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9D428F" w:rsidRPr="00F47C45" w:rsidRDefault="00F47C45" w:rsidP="00F47C45">
      <w:pPr>
        <w:pStyle w:val="a3"/>
        <w:ind w:left="0" w:right="429"/>
        <w:jc w:val="right"/>
        <w:rPr>
          <w:sz w:val="28"/>
          <w:szCs w:val="28"/>
        </w:rPr>
      </w:pPr>
      <w:r w:rsidRPr="00F47C45">
        <w:rPr>
          <w:sz w:val="28"/>
          <w:szCs w:val="28"/>
        </w:rPr>
        <w:t>Приложение к ООП НОО</w:t>
      </w:r>
    </w:p>
    <w:p w:rsidR="009D428F" w:rsidRPr="00F47C45" w:rsidRDefault="009D428F">
      <w:pPr>
        <w:pStyle w:val="a3"/>
        <w:ind w:left="0"/>
        <w:rPr>
          <w:sz w:val="28"/>
          <w:szCs w:val="28"/>
        </w:rPr>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spacing w:before="142"/>
        <w:ind w:left="0"/>
      </w:pPr>
    </w:p>
    <w:p w:rsidR="00F47C45" w:rsidRDefault="00F47C45">
      <w:pPr>
        <w:spacing w:line="360" w:lineRule="auto"/>
        <w:ind w:left="380" w:right="382"/>
        <w:jc w:val="center"/>
        <w:rPr>
          <w:b/>
          <w:sz w:val="24"/>
        </w:rPr>
      </w:pPr>
      <w:r>
        <w:rPr>
          <w:b/>
          <w:sz w:val="24"/>
        </w:rPr>
        <w:t>ДЕМОНСТРАЦИОННЫЕ ВАРИАНТЫ</w:t>
      </w:r>
    </w:p>
    <w:p w:rsidR="00F47C45" w:rsidRDefault="00F47C45">
      <w:pPr>
        <w:spacing w:line="360" w:lineRule="auto"/>
        <w:ind w:left="380" w:right="382"/>
        <w:jc w:val="center"/>
        <w:rPr>
          <w:b/>
          <w:sz w:val="24"/>
        </w:rPr>
      </w:pPr>
      <w:r>
        <w:rPr>
          <w:b/>
          <w:sz w:val="24"/>
        </w:rPr>
        <w:t>КОНТРОЛЬНО-ИЗМЕРИТЕЛЬНЫХ МАТЕРИАЛОВ</w:t>
      </w:r>
    </w:p>
    <w:p w:rsidR="009D428F" w:rsidRDefault="00562F95" w:rsidP="00F47C45">
      <w:pPr>
        <w:spacing w:line="360" w:lineRule="auto"/>
        <w:ind w:left="380" w:right="382"/>
        <w:jc w:val="center"/>
        <w:rPr>
          <w:b/>
          <w:sz w:val="24"/>
        </w:rPr>
      </w:pPr>
      <w:r>
        <w:rPr>
          <w:b/>
          <w:sz w:val="24"/>
        </w:rPr>
        <w:t xml:space="preserve"> ПО УЧЕБНЫМ ПРЕДМЕТАМ</w:t>
      </w:r>
      <w:r w:rsidR="00F47C45">
        <w:rPr>
          <w:b/>
          <w:sz w:val="24"/>
        </w:rPr>
        <w:t xml:space="preserve"> </w:t>
      </w:r>
      <w:r>
        <w:rPr>
          <w:b/>
          <w:sz w:val="24"/>
        </w:rPr>
        <w:t>ОСНОВНОЙ</w:t>
      </w:r>
      <w:r>
        <w:rPr>
          <w:b/>
          <w:spacing w:val="-9"/>
          <w:sz w:val="24"/>
        </w:rPr>
        <w:t xml:space="preserve"> </w:t>
      </w:r>
      <w:r>
        <w:rPr>
          <w:b/>
          <w:sz w:val="24"/>
        </w:rPr>
        <w:t>ОБРАЗОВАТЕЛЬНОЙ</w:t>
      </w:r>
      <w:r>
        <w:rPr>
          <w:b/>
          <w:spacing w:val="-1"/>
          <w:sz w:val="24"/>
        </w:rPr>
        <w:t xml:space="preserve"> </w:t>
      </w:r>
      <w:r>
        <w:rPr>
          <w:b/>
          <w:sz w:val="24"/>
        </w:rPr>
        <w:t>ПРОГРАММЫ</w:t>
      </w:r>
      <w:r>
        <w:rPr>
          <w:b/>
          <w:spacing w:val="-6"/>
          <w:sz w:val="24"/>
        </w:rPr>
        <w:t xml:space="preserve"> </w:t>
      </w:r>
      <w:r>
        <w:rPr>
          <w:b/>
          <w:sz w:val="24"/>
        </w:rPr>
        <w:t>НАЧАЛЬНОГО</w:t>
      </w:r>
      <w:r>
        <w:rPr>
          <w:b/>
          <w:spacing w:val="-1"/>
          <w:sz w:val="24"/>
        </w:rPr>
        <w:t xml:space="preserve"> </w:t>
      </w:r>
      <w:r>
        <w:rPr>
          <w:b/>
          <w:spacing w:val="-2"/>
          <w:sz w:val="24"/>
        </w:rPr>
        <w:t>ОБЩЕГО</w:t>
      </w:r>
      <w:r w:rsidR="00F47C45">
        <w:rPr>
          <w:b/>
          <w:sz w:val="24"/>
        </w:rPr>
        <w:t xml:space="preserve"> </w:t>
      </w:r>
      <w:r>
        <w:rPr>
          <w:b/>
          <w:spacing w:val="-2"/>
          <w:sz w:val="24"/>
        </w:rPr>
        <w:t>ОБРАЗОВАНИЯ</w:t>
      </w:r>
    </w:p>
    <w:p w:rsidR="009D428F" w:rsidRDefault="009D428F">
      <w:pPr>
        <w:jc w:val="center"/>
        <w:rPr>
          <w:b/>
          <w:sz w:val="24"/>
        </w:rPr>
        <w:sectPr w:rsidR="009D428F">
          <w:headerReference w:type="default" r:id="rId7"/>
          <w:type w:val="continuous"/>
          <w:pgSz w:w="11910" w:h="16840"/>
          <w:pgMar w:top="1160" w:right="425" w:bottom="280" w:left="1275" w:header="708" w:footer="0" w:gutter="0"/>
          <w:pgNumType w:start="1"/>
          <w:cols w:space="720"/>
        </w:sectPr>
      </w:pPr>
    </w:p>
    <w:p w:rsidR="009D428F" w:rsidRDefault="00562F95">
      <w:pPr>
        <w:spacing w:before="93" w:line="275" w:lineRule="exact"/>
        <w:ind w:left="3795"/>
        <w:jc w:val="both"/>
        <w:rPr>
          <w:b/>
          <w:sz w:val="24"/>
        </w:rPr>
      </w:pPr>
      <w:r>
        <w:rPr>
          <w:b/>
          <w:sz w:val="24"/>
        </w:rPr>
        <w:lastRenderedPageBreak/>
        <w:t>Пояснительная</w:t>
      </w:r>
      <w:r>
        <w:rPr>
          <w:b/>
          <w:spacing w:val="-2"/>
          <w:sz w:val="24"/>
        </w:rPr>
        <w:t xml:space="preserve"> записка</w:t>
      </w:r>
    </w:p>
    <w:p w:rsidR="009D428F" w:rsidRDefault="00562F95" w:rsidP="00D6567F">
      <w:pPr>
        <w:pStyle w:val="a3"/>
        <w:ind w:right="413" w:firstLine="566"/>
        <w:jc w:val="both"/>
      </w:pPr>
      <w:r>
        <w:t>Контрольно-измерительные материалы (далее – КИМ) разработаны в соответствии с ФГОС НОО на основе Универсальных кодификаторов распределённых по классам проверяемых элементов содержания и требований к результатам освоения основной образовательной программы начального общего образования для проведения процедур оценки качества образования, разработанных Федеральным институтом педагогических измерений,</w:t>
      </w:r>
      <w:r>
        <w:rPr>
          <w:spacing w:val="30"/>
        </w:rPr>
        <w:t xml:space="preserve">  </w:t>
      </w:r>
      <w:r>
        <w:t>планируемых</w:t>
      </w:r>
      <w:r>
        <w:rPr>
          <w:spacing w:val="29"/>
        </w:rPr>
        <w:t xml:space="preserve">  </w:t>
      </w:r>
      <w:r>
        <w:t>результатов</w:t>
      </w:r>
      <w:r>
        <w:rPr>
          <w:spacing w:val="30"/>
        </w:rPr>
        <w:t xml:space="preserve">  </w:t>
      </w:r>
      <w:r>
        <w:t>(предметных</w:t>
      </w:r>
      <w:r>
        <w:rPr>
          <w:spacing w:val="29"/>
        </w:rPr>
        <w:t xml:space="preserve">  </w:t>
      </w:r>
      <w:r>
        <w:t>и</w:t>
      </w:r>
      <w:r>
        <w:rPr>
          <w:spacing w:val="29"/>
        </w:rPr>
        <w:t xml:space="preserve">  </w:t>
      </w:r>
      <w:r>
        <w:t>метапредметных)</w:t>
      </w:r>
      <w:r>
        <w:rPr>
          <w:spacing w:val="38"/>
        </w:rPr>
        <w:t xml:space="preserve">  </w:t>
      </w:r>
      <w:r>
        <w:t>ООП</w:t>
      </w:r>
      <w:r>
        <w:rPr>
          <w:spacing w:val="31"/>
        </w:rPr>
        <w:t xml:space="preserve">  </w:t>
      </w:r>
      <w:r>
        <w:rPr>
          <w:spacing w:val="-5"/>
        </w:rPr>
        <w:t>НОО.</w:t>
      </w:r>
    </w:p>
    <w:p w:rsidR="009D428F" w:rsidRDefault="00562F95">
      <w:pPr>
        <w:pStyle w:val="a3"/>
        <w:spacing w:before="147" w:line="242" w:lineRule="auto"/>
        <w:ind w:right="433" w:firstLine="566"/>
        <w:jc w:val="both"/>
      </w:pPr>
      <w:r>
        <w:t>КИМ обеспечивают текущий контроль и промежуточную аттестацию обучающихся по учебным предметам ООП НОО.</w:t>
      </w:r>
    </w:p>
    <w:p w:rsidR="009D428F" w:rsidRDefault="00562F95">
      <w:pPr>
        <w:pStyle w:val="110"/>
        <w:spacing w:before="239"/>
        <w:ind w:left="380" w:right="380"/>
        <w:jc w:val="center"/>
      </w:pPr>
      <w:r>
        <w:rPr>
          <w:spacing w:val="-2"/>
        </w:rPr>
        <w:t>Оглавление</w:t>
      </w:r>
    </w:p>
    <w:p w:rsidR="009D428F" w:rsidRDefault="009D428F">
      <w:pPr>
        <w:pStyle w:val="110"/>
        <w:jc w:val="center"/>
        <w:sectPr w:rsidR="009D428F">
          <w:pgSz w:w="11910" w:h="16840"/>
          <w:pgMar w:top="1160" w:right="425" w:bottom="1176" w:left="1275" w:header="708" w:footer="0" w:gutter="0"/>
          <w:cols w:space="720"/>
        </w:sectPr>
      </w:pPr>
    </w:p>
    <w:sdt>
      <w:sdtPr>
        <w:id w:val="499112876"/>
        <w:docPartObj>
          <w:docPartGallery w:val="Table of Contents"/>
          <w:docPartUnique/>
        </w:docPartObj>
      </w:sdtPr>
      <w:sdtContent>
        <w:p w:rsidR="009D428F" w:rsidRDefault="00562F95">
          <w:pPr>
            <w:pStyle w:val="21"/>
            <w:numPr>
              <w:ilvl w:val="0"/>
              <w:numId w:val="246"/>
            </w:numPr>
            <w:tabs>
              <w:tab w:val="left" w:pos="905"/>
              <w:tab w:val="left" w:leader="dot" w:pos="9654"/>
            </w:tabs>
            <w:spacing w:before="358"/>
          </w:pPr>
          <w:hyperlink w:anchor="_bookmark0" w:history="1">
            <w:r>
              <w:t>КИМ ПО</w:t>
            </w:r>
            <w:r>
              <w:rPr>
                <w:spacing w:val="-5"/>
              </w:rPr>
              <w:t xml:space="preserve"> </w:t>
            </w:r>
            <w:r>
              <w:t>УЧЕБНОМУ</w:t>
            </w:r>
            <w:r>
              <w:rPr>
                <w:spacing w:val="-5"/>
              </w:rPr>
              <w:t xml:space="preserve"> </w:t>
            </w:r>
            <w:r>
              <w:t>ПРЕДМЕТУ «РУССКИЙ</w:t>
            </w:r>
            <w:r>
              <w:rPr>
                <w:spacing w:val="-1"/>
              </w:rPr>
              <w:t xml:space="preserve"> </w:t>
            </w:r>
            <w:r>
              <w:rPr>
                <w:spacing w:val="-2"/>
              </w:rPr>
              <w:t>ЯЗЫК»</w:t>
            </w:r>
            <w:r>
              <w:rPr>
                <w:b w:val="0"/>
              </w:rPr>
              <w:tab/>
            </w:r>
            <w:r>
              <w:rPr>
                <w:spacing w:val="-10"/>
              </w:rPr>
              <w:t>5</w:t>
            </w:r>
          </w:hyperlink>
        </w:p>
        <w:p w:rsidR="009D428F" w:rsidRDefault="00562F95">
          <w:pPr>
            <w:pStyle w:val="31"/>
            <w:numPr>
              <w:ilvl w:val="1"/>
              <w:numId w:val="246"/>
            </w:numPr>
            <w:tabs>
              <w:tab w:val="left" w:pos="1145"/>
              <w:tab w:val="left" w:leader="dot" w:pos="9654"/>
            </w:tabs>
            <w:spacing w:before="242"/>
          </w:pPr>
          <w:hyperlink w:anchor="_bookmark1" w:history="1">
            <w:r>
              <w:t>КИМ</w:t>
            </w:r>
            <w:r>
              <w:rPr>
                <w:spacing w:val="4"/>
              </w:rPr>
              <w:t xml:space="preserve"> </w:t>
            </w:r>
            <w:r>
              <w:t>1</w:t>
            </w:r>
            <w:r>
              <w:rPr>
                <w:spacing w:val="-3"/>
              </w:rPr>
              <w:t xml:space="preserve"> </w:t>
            </w:r>
            <w:r>
              <w:rPr>
                <w:spacing w:val="-2"/>
              </w:rPr>
              <w:t>класс</w:t>
            </w:r>
            <w:r>
              <w:rPr>
                <w:b w:val="0"/>
              </w:rPr>
              <w:tab/>
            </w:r>
            <w:r>
              <w:rPr>
                <w:spacing w:val="-10"/>
              </w:rPr>
              <w:t>5</w:t>
            </w:r>
          </w:hyperlink>
        </w:p>
        <w:p w:rsidR="009D428F" w:rsidRDefault="00562F95">
          <w:pPr>
            <w:pStyle w:val="31"/>
            <w:numPr>
              <w:ilvl w:val="1"/>
              <w:numId w:val="246"/>
            </w:numPr>
            <w:tabs>
              <w:tab w:val="left" w:pos="1145"/>
              <w:tab w:val="left" w:leader="dot" w:pos="9534"/>
            </w:tabs>
            <w:spacing w:before="239"/>
          </w:pPr>
          <w:hyperlink w:anchor="_bookmark2" w:history="1">
            <w:r>
              <w:t>КИМ</w:t>
            </w:r>
            <w:r>
              <w:rPr>
                <w:spacing w:val="4"/>
              </w:rPr>
              <w:t xml:space="preserve"> </w:t>
            </w:r>
            <w:r>
              <w:t>2</w:t>
            </w:r>
            <w:r>
              <w:rPr>
                <w:spacing w:val="-3"/>
              </w:rPr>
              <w:t xml:space="preserve"> </w:t>
            </w:r>
            <w:r>
              <w:rPr>
                <w:spacing w:val="-2"/>
              </w:rPr>
              <w:t>класс</w:t>
            </w:r>
            <w:r>
              <w:rPr>
                <w:b w:val="0"/>
              </w:rPr>
              <w:tab/>
            </w:r>
            <w:r>
              <w:rPr>
                <w:spacing w:val="-5"/>
              </w:rPr>
              <w:t>10</w:t>
            </w:r>
          </w:hyperlink>
        </w:p>
        <w:p w:rsidR="009D428F" w:rsidRDefault="00562F95">
          <w:pPr>
            <w:pStyle w:val="31"/>
            <w:numPr>
              <w:ilvl w:val="1"/>
              <w:numId w:val="246"/>
            </w:numPr>
            <w:tabs>
              <w:tab w:val="left" w:pos="1145"/>
              <w:tab w:val="left" w:leader="dot" w:pos="9534"/>
            </w:tabs>
            <w:spacing w:before="242"/>
          </w:pPr>
          <w:hyperlink w:anchor="_bookmark3" w:history="1">
            <w:r>
              <w:t>КИМ</w:t>
            </w:r>
            <w:r>
              <w:rPr>
                <w:spacing w:val="4"/>
              </w:rPr>
              <w:t xml:space="preserve"> </w:t>
            </w:r>
            <w:r>
              <w:t>3</w:t>
            </w:r>
            <w:r>
              <w:rPr>
                <w:spacing w:val="-3"/>
              </w:rPr>
              <w:t xml:space="preserve"> </w:t>
            </w:r>
            <w:r>
              <w:rPr>
                <w:spacing w:val="-2"/>
              </w:rPr>
              <w:t>класс</w:t>
            </w:r>
            <w:r>
              <w:rPr>
                <w:b w:val="0"/>
              </w:rPr>
              <w:tab/>
            </w:r>
            <w:r>
              <w:rPr>
                <w:spacing w:val="-5"/>
              </w:rPr>
              <w:t>21</w:t>
            </w:r>
          </w:hyperlink>
        </w:p>
        <w:p w:rsidR="009D428F" w:rsidRDefault="00562F95">
          <w:pPr>
            <w:pStyle w:val="31"/>
            <w:numPr>
              <w:ilvl w:val="1"/>
              <w:numId w:val="246"/>
            </w:numPr>
            <w:tabs>
              <w:tab w:val="left" w:pos="1145"/>
              <w:tab w:val="left" w:leader="dot" w:pos="9534"/>
            </w:tabs>
          </w:pPr>
          <w:hyperlink w:anchor="_bookmark4" w:history="1">
            <w:r>
              <w:t>КИМ</w:t>
            </w:r>
            <w:r>
              <w:rPr>
                <w:spacing w:val="4"/>
              </w:rPr>
              <w:t xml:space="preserve"> </w:t>
            </w:r>
            <w:r>
              <w:t>4</w:t>
            </w:r>
            <w:r>
              <w:rPr>
                <w:spacing w:val="-3"/>
              </w:rPr>
              <w:t xml:space="preserve"> </w:t>
            </w:r>
            <w:r>
              <w:rPr>
                <w:spacing w:val="-2"/>
              </w:rPr>
              <w:t>класс</w:t>
            </w:r>
            <w:r>
              <w:rPr>
                <w:b w:val="0"/>
              </w:rPr>
              <w:tab/>
            </w:r>
            <w:r>
              <w:rPr>
                <w:spacing w:val="-5"/>
              </w:rPr>
              <w:t>32</w:t>
            </w:r>
          </w:hyperlink>
        </w:p>
        <w:p w:rsidR="009D428F" w:rsidRDefault="00562F95">
          <w:pPr>
            <w:pStyle w:val="21"/>
            <w:numPr>
              <w:ilvl w:val="0"/>
              <w:numId w:val="246"/>
            </w:numPr>
            <w:tabs>
              <w:tab w:val="left" w:pos="905"/>
              <w:tab w:val="left" w:leader="dot" w:pos="9534"/>
            </w:tabs>
          </w:pPr>
          <w:hyperlink w:anchor="_bookmark5" w:history="1">
            <w:r>
              <w:t>КИМ ПО</w:t>
            </w:r>
            <w:r>
              <w:rPr>
                <w:spacing w:val="-7"/>
              </w:rPr>
              <w:t xml:space="preserve"> </w:t>
            </w:r>
            <w:r>
              <w:t>УЧЕБНОМУ</w:t>
            </w:r>
            <w:r>
              <w:rPr>
                <w:spacing w:val="-6"/>
              </w:rPr>
              <w:t xml:space="preserve"> </w:t>
            </w:r>
            <w:r>
              <w:t>ПРЕДМЕТУ</w:t>
            </w:r>
            <w:r>
              <w:rPr>
                <w:spacing w:val="-3"/>
              </w:rPr>
              <w:t xml:space="preserve"> </w:t>
            </w:r>
            <w:r>
              <w:t>«ЛИТЕРАТУРНОЕ</w:t>
            </w:r>
            <w:r>
              <w:rPr>
                <w:spacing w:val="-4"/>
              </w:rPr>
              <w:t xml:space="preserve"> </w:t>
            </w:r>
            <w:r>
              <w:rPr>
                <w:spacing w:val="-2"/>
              </w:rPr>
              <w:t>ЧТЕНИЕ»</w:t>
            </w:r>
            <w:r>
              <w:rPr>
                <w:b w:val="0"/>
              </w:rPr>
              <w:tab/>
            </w:r>
            <w:r>
              <w:rPr>
                <w:spacing w:val="-5"/>
              </w:rPr>
              <w:t>47</w:t>
            </w:r>
          </w:hyperlink>
        </w:p>
        <w:p w:rsidR="009D428F" w:rsidRDefault="00562F95">
          <w:pPr>
            <w:pStyle w:val="31"/>
            <w:numPr>
              <w:ilvl w:val="1"/>
              <w:numId w:val="246"/>
            </w:numPr>
            <w:tabs>
              <w:tab w:val="left" w:pos="1145"/>
              <w:tab w:val="left" w:leader="dot" w:pos="9534"/>
            </w:tabs>
          </w:pPr>
          <w:hyperlink w:anchor="_bookmark6" w:history="1">
            <w:r>
              <w:t>1</w:t>
            </w:r>
            <w:r>
              <w:rPr>
                <w:spacing w:val="2"/>
              </w:rPr>
              <w:t xml:space="preserve"> </w:t>
            </w:r>
            <w:r>
              <w:rPr>
                <w:spacing w:val="-2"/>
              </w:rPr>
              <w:t>класс</w:t>
            </w:r>
            <w:r>
              <w:rPr>
                <w:b w:val="0"/>
              </w:rPr>
              <w:tab/>
            </w:r>
            <w:r>
              <w:rPr>
                <w:spacing w:val="-5"/>
              </w:rPr>
              <w:t>47</w:t>
            </w:r>
          </w:hyperlink>
        </w:p>
        <w:p w:rsidR="009D428F" w:rsidRDefault="00562F95">
          <w:pPr>
            <w:pStyle w:val="31"/>
            <w:numPr>
              <w:ilvl w:val="1"/>
              <w:numId w:val="246"/>
            </w:numPr>
            <w:tabs>
              <w:tab w:val="left" w:pos="1145"/>
              <w:tab w:val="left" w:leader="dot" w:pos="9534"/>
            </w:tabs>
            <w:spacing w:before="242"/>
          </w:pPr>
          <w:hyperlink w:anchor="_bookmark7" w:history="1">
            <w:r>
              <w:t>2</w:t>
            </w:r>
            <w:r>
              <w:rPr>
                <w:spacing w:val="2"/>
              </w:rPr>
              <w:t xml:space="preserve"> </w:t>
            </w:r>
            <w:r>
              <w:rPr>
                <w:spacing w:val="-2"/>
              </w:rPr>
              <w:t>класс</w:t>
            </w:r>
            <w:r>
              <w:rPr>
                <w:b w:val="0"/>
              </w:rPr>
              <w:tab/>
            </w:r>
            <w:r>
              <w:rPr>
                <w:spacing w:val="-5"/>
              </w:rPr>
              <w:t>48</w:t>
            </w:r>
          </w:hyperlink>
        </w:p>
        <w:p w:rsidR="009D428F" w:rsidRDefault="00562F95">
          <w:pPr>
            <w:pStyle w:val="31"/>
            <w:numPr>
              <w:ilvl w:val="1"/>
              <w:numId w:val="246"/>
            </w:numPr>
            <w:tabs>
              <w:tab w:val="left" w:pos="1145"/>
              <w:tab w:val="left" w:leader="dot" w:pos="9534"/>
            </w:tabs>
          </w:pPr>
          <w:hyperlink w:anchor="_bookmark8" w:history="1">
            <w:r>
              <w:t>3</w:t>
            </w:r>
            <w:r>
              <w:rPr>
                <w:spacing w:val="2"/>
              </w:rPr>
              <w:t xml:space="preserve"> </w:t>
            </w:r>
            <w:r>
              <w:rPr>
                <w:spacing w:val="-2"/>
              </w:rPr>
              <w:t>класс</w:t>
            </w:r>
            <w:r>
              <w:rPr>
                <w:b w:val="0"/>
              </w:rPr>
              <w:tab/>
            </w:r>
            <w:r>
              <w:rPr>
                <w:spacing w:val="-5"/>
              </w:rPr>
              <w:t>50</w:t>
            </w:r>
          </w:hyperlink>
        </w:p>
        <w:p w:rsidR="009D428F" w:rsidRDefault="00562F95">
          <w:pPr>
            <w:pStyle w:val="31"/>
            <w:numPr>
              <w:ilvl w:val="1"/>
              <w:numId w:val="246"/>
            </w:numPr>
            <w:tabs>
              <w:tab w:val="left" w:pos="1145"/>
              <w:tab w:val="left" w:leader="dot" w:pos="9534"/>
            </w:tabs>
            <w:spacing w:before="243"/>
          </w:pPr>
          <w:hyperlink w:anchor="_bookmark9" w:history="1">
            <w:r>
              <w:t>4</w:t>
            </w:r>
            <w:r>
              <w:rPr>
                <w:spacing w:val="2"/>
              </w:rPr>
              <w:t xml:space="preserve"> </w:t>
            </w:r>
            <w:r>
              <w:rPr>
                <w:spacing w:val="-2"/>
              </w:rPr>
              <w:t>класс</w:t>
            </w:r>
            <w:r>
              <w:rPr>
                <w:b w:val="0"/>
              </w:rPr>
              <w:tab/>
            </w:r>
            <w:r>
              <w:rPr>
                <w:spacing w:val="-5"/>
              </w:rPr>
              <w:t>52</w:t>
            </w:r>
          </w:hyperlink>
        </w:p>
        <w:p w:rsidR="009D428F" w:rsidRDefault="00562F95">
          <w:pPr>
            <w:pStyle w:val="21"/>
            <w:numPr>
              <w:ilvl w:val="0"/>
              <w:numId w:val="246"/>
            </w:numPr>
            <w:tabs>
              <w:tab w:val="left" w:pos="905"/>
              <w:tab w:val="left" w:leader="dot" w:pos="9534"/>
            </w:tabs>
            <w:spacing w:before="357" w:line="242" w:lineRule="auto"/>
            <w:ind w:left="424" w:right="427" w:firstLine="0"/>
          </w:pPr>
          <w:hyperlink w:anchor="_bookmark10" w:history="1">
            <w:r>
              <w:t>КИМ ПО</w:t>
            </w:r>
            <w:r>
              <w:rPr>
                <w:spacing w:val="-4"/>
              </w:rPr>
              <w:t xml:space="preserve"> </w:t>
            </w:r>
            <w:r>
              <w:t>УЧЕБН</w:t>
            </w:r>
            <w:r w:rsidR="004D1B50">
              <w:t>ЫМ</w:t>
            </w:r>
            <w:r>
              <w:rPr>
                <w:spacing w:val="-4"/>
              </w:rPr>
              <w:t xml:space="preserve"> </w:t>
            </w:r>
            <w:r>
              <w:t>ПРЕДМЕТ</w:t>
            </w:r>
            <w:r w:rsidR="004D1B50">
              <w:t xml:space="preserve">АМ «РОДНОЙ (ЧЕЧЕНСКИЙ) ЯЗЫК И </w:t>
            </w:r>
            <w:r>
              <w:t xml:space="preserve"> «ЛИТЕРАТУРНОЕ</w:t>
            </w:r>
            <w:r>
              <w:rPr>
                <w:spacing w:val="-2"/>
              </w:rPr>
              <w:t xml:space="preserve"> </w:t>
            </w:r>
            <w:r>
              <w:t>ЧТЕНИЕ</w:t>
            </w:r>
            <w:r>
              <w:rPr>
                <w:spacing w:val="-2"/>
              </w:rPr>
              <w:t xml:space="preserve"> </w:t>
            </w:r>
            <w:r>
              <w:t>НА РОДНОМ</w:t>
            </w:r>
          </w:hyperlink>
          <w:r>
            <w:t xml:space="preserve"> </w:t>
          </w:r>
          <w:hyperlink w:anchor="_bookmark10" w:history="1">
            <w:r>
              <w:t>ЯЗЫКЕ</w:t>
            </w:r>
            <w:r>
              <w:rPr>
                <w:spacing w:val="-6"/>
              </w:rPr>
              <w:t xml:space="preserve"> </w:t>
            </w:r>
            <w:r>
              <w:rPr>
                <w:spacing w:val="-2"/>
              </w:rPr>
              <w:t>(</w:t>
            </w:r>
            <w:r w:rsidR="004D1B50">
              <w:rPr>
                <w:spacing w:val="-2"/>
              </w:rPr>
              <w:t>ЧЕЧЕНСКОМ</w:t>
            </w:r>
            <w:r>
              <w:rPr>
                <w:spacing w:val="-2"/>
              </w:rPr>
              <w:t>)»</w:t>
            </w:r>
            <w:r>
              <w:rPr>
                <w:b w:val="0"/>
              </w:rPr>
              <w:tab/>
            </w:r>
            <w:r>
              <w:rPr>
                <w:spacing w:val="-5"/>
              </w:rPr>
              <w:t>55</w:t>
            </w:r>
          </w:hyperlink>
        </w:p>
        <w:p w:rsidR="009D428F" w:rsidRDefault="00562F95">
          <w:pPr>
            <w:pStyle w:val="31"/>
            <w:numPr>
              <w:ilvl w:val="1"/>
              <w:numId w:val="246"/>
            </w:numPr>
            <w:tabs>
              <w:tab w:val="left" w:pos="1145"/>
              <w:tab w:val="left" w:leader="dot" w:pos="9534"/>
            </w:tabs>
            <w:spacing w:before="236"/>
          </w:pPr>
          <w:hyperlink w:anchor="_bookmark11" w:history="1">
            <w:r>
              <w:t>2</w:t>
            </w:r>
            <w:r>
              <w:rPr>
                <w:spacing w:val="2"/>
              </w:rPr>
              <w:t xml:space="preserve"> </w:t>
            </w:r>
            <w:r>
              <w:rPr>
                <w:spacing w:val="-2"/>
              </w:rPr>
              <w:t>класс</w:t>
            </w:r>
            <w:r>
              <w:rPr>
                <w:b w:val="0"/>
              </w:rPr>
              <w:tab/>
            </w:r>
            <w:r>
              <w:rPr>
                <w:spacing w:val="-5"/>
              </w:rPr>
              <w:t>55</w:t>
            </w:r>
          </w:hyperlink>
        </w:p>
        <w:p w:rsidR="009D428F" w:rsidRDefault="00562F95">
          <w:pPr>
            <w:pStyle w:val="31"/>
            <w:numPr>
              <w:ilvl w:val="1"/>
              <w:numId w:val="246"/>
            </w:numPr>
            <w:tabs>
              <w:tab w:val="left" w:pos="1145"/>
              <w:tab w:val="left" w:leader="dot" w:pos="9534"/>
            </w:tabs>
            <w:spacing w:before="242"/>
          </w:pPr>
          <w:hyperlink w:anchor="_bookmark12" w:history="1">
            <w:r>
              <w:t>3</w:t>
            </w:r>
            <w:r>
              <w:rPr>
                <w:spacing w:val="2"/>
              </w:rPr>
              <w:t xml:space="preserve"> </w:t>
            </w:r>
            <w:r>
              <w:rPr>
                <w:spacing w:val="-2"/>
              </w:rPr>
              <w:t>класс</w:t>
            </w:r>
            <w:r>
              <w:rPr>
                <w:b w:val="0"/>
              </w:rPr>
              <w:tab/>
            </w:r>
            <w:r>
              <w:rPr>
                <w:spacing w:val="-5"/>
              </w:rPr>
              <w:t>55</w:t>
            </w:r>
          </w:hyperlink>
        </w:p>
        <w:p w:rsidR="009D428F" w:rsidRDefault="00562F95">
          <w:pPr>
            <w:pStyle w:val="31"/>
            <w:numPr>
              <w:ilvl w:val="1"/>
              <w:numId w:val="246"/>
            </w:numPr>
            <w:tabs>
              <w:tab w:val="left" w:pos="1145"/>
              <w:tab w:val="left" w:leader="dot" w:pos="9534"/>
            </w:tabs>
          </w:pPr>
          <w:hyperlink w:anchor="_bookmark13" w:history="1">
            <w:r>
              <w:t>4</w:t>
            </w:r>
            <w:r>
              <w:rPr>
                <w:spacing w:val="2"/>
              </w:rPr>
              <w:t xml:space="preserve"> </w:t>
            </w:r>
            <w:r>
              <w:rPr>
                <w:spacing w:val="-2"/>
              </w:rPr>
              <w:t>класс</w:t>
            </w:r>
            <w:r>
              <w:rPr>
                <w:b w:val="0"/>
              </w:rPr>
              <w:tab/>
            </w:r>
            <w:r>
              <w:rPr>
                <w:spacing w:val="-5"/>
              </w:rPr>
              <w:t>56</w:t>
            </w:r>
          </w:hyperlink>
        </w:p>
        <w:p w:rsidR="009D428F" w:rsidRDefault="00562F95">
          <w:pPr>
            <w:pStyle w:val="21"/>
            <w:numPr>
              <w:ilvl w:val="0"/>
              <w:numId w:val="246"/>
            </w:numPr>
            <w:tabs>
              <w:tab w:val="left" w:pos="905"/>
            </w:tabs>
            <w:spacing w:line="275" w:lineRule="exact"/>
          </w:pPr>
          <w:hyperlink w:anchor="_bookmark14" w:history="1">
            <w:r>
              <w:t>КИМ</w:t>
            </w:r>
            <w:r>
              <w:rPr>
                <w:spacing w:val="1"/>
              </w:rPr>
              <w:t xml:space="preserve"> </w:t>
            </w:r>
            <w:r>
              <w:t>ПО</w:t>
            </w:r>
            <w:r>
              <w:rPr>
                <w:spacing w:val="-6"/>
              </w:rPr>
              <w:t xml:space="preserve"> </w:t>
            </w:r>
            <w:r>
              <w:t>УЧЕБНОМУ</w:t>
            </w:r>
            <w:r>
              <w:rPr>
                <w:spacing w:val="-6"/>
              </w:rPr>
              <w:t xml:space="preserve"> </w:t>
            </w:r>
            <w:r>
              <w:t>ПРЕДМЕТУ</w:t>
            </w:r>
            <w:r>
              <w:rPr>
                <w:spacing w:val="-1"/>
              </w:rPr>
              <w:t xml:space="preserve"> </w:t>
            </w:r>
            <w:r>
              <w:t>«ИНОСТРАННЫЙ</w:t>
            </w:r>
            <w:r>
              <w:rPr>
                <w:spacing w:val="-2"/>
              </w:rPr>
              <w:t xml:space="preserve"> </w:t>
            </w:r>
            <w:r>
              <w:rPr>
                <w:spacing w:val="-4"/>
              </w:rPr>
              <w:t>ЯЗЫК</w:t>
            </w:r>
          </w:hyperlink>
        </w:p>
        <w:p w:rsidR="009D428F" w:rsidRDefault="00562F95">
          <w:pPr>
            <w:pStyle w:val="11"/>
            <w:tabs>
              <w:tab w:val="left" w:leader="dot" w:pos="9109"/>
            </w:tabs>
          </w:pPr>
          <w:hyperlink w:anchor="_bookmark14" w:history="1">
            <w:r>
              <w:rPr>
                <w:spacing w:val="-2"/>
              </w:rPr>
              <w:t>(АНГЛИЙСКИЙ)»</w:t>
            </w:r>
            <w:r>
              <w:rPr>
                <w:b w:val="0"/>
              </w:rPr>
              <w:tab/>
            </w:r>
            <w:r>
              <w:rPr>
                <w:spacing w:val="-5"/>
              </w:rPr>
              <w:t>57</w:t>
            </w:r>
          </w:hyperlink>
        </w:p>
        <w:p w:rsidR="009D428F" w:rsidRDefault="00562F95">
          <w:pPr>
            <w:pStyle w:val="31"/>
            <w:numPr>
              <w:ilvl w:val="1"/>
              <w:numId w:val="246"/>
            </w:numPr>
            <w:tabs>
              <w:tab w:val="left" w:pos="1145"/>
              <w:tab w:val="left" w:leader="dot" w:pos="9534"/>
            </w:tabs>
            <w:spacing w:before="243"/>
          </w:pPr>
          <w:hyperlink w:anchor="_bookmark15" w:history="1">
            <w:r>
              <w:t>2</w:t>
            </w:r>
            <w:r>
              <w:rPr>
                <w:spacing w:val="2"/>
              </w:rPr>
              <w:t xml:space="preserve"> </w:t>
            </w:r>
            <w:r>
              <w:rPr>
                <w:spacing w:val="-2"/>
              </w:rPr>
              <w:t>класс</w:t>
            </w:r>
            <w:r>
              <w:rPr>
                <w:b w:val="0"/>
              </w:rPr>
              <w:tab/>
            </w:r>
            <w:r>
              <w:rPr>
                <w:spacing w:val="-5"/>
              </w:rPr>
              <w:t>57</w:t>
            </w:r>
          </w:hyperlink>
        </w:p>
        <w:p w:rsidR="009D428F" w:rsidRDefault="00562F95">
          <w:pPr>
            <w:pStyle w:val="31"/>
            <w:numPr>
              <w:ilvl w:val="1"/>
              <w:numId w:val="246"/>
            </w:numPr>
            <w:tabs>
              <w:tab w:val="left" w:pos="1145"/>
              <w:tab w:val="left" w:leader="dot" w:pos="9534"/>
            </w:tabs>
          </w:pPr>
          <w:hyperlink w:anchor="_bookmark16" w:history="1">
            <w:r>
              <w:t>3</w:t>
            </w:r>
            <w:r>
              <w:rPr>
                <w:spacing w:val="2"/>
              </w:rPr>
              <w:t xml:space="preserve"> </w:t>
            </w:r>
            <w:r>
              <w:rPr>
                <w:spacing w:val="-2"/>
              </w:rPr>
              <w:t>класс</w:t>
            </w:r>
            <w:r>
              <w:rPr>
                <w:b w:val="0"/>
              </w:rPr>
              <w:tab/>
            </w:r>
            <w:r>
              <w:rPr>
                <w:spacing w:val="-5"/>
              </w:rPr>
              <w:t>58</w:t>
            </w:r>
          </w:hyperlink>
        </w:p>
        <w:p w:rsidR="009D428F" w:rsidRDefault="00562F95">
          <w:pPr>
            <w:pStyle w:val="31"/>
            <w:numPr>
              <w:ilvl w:val="1"/>
              <w:numId w:val="246"/>
            </w:numPr>
            <w:tabs>
              <w:tab w:val="left" w:pos="1145"/>
              <w:tab w:val="left" w:leader="dot" w:pos="9534"/>
            </w:tabs>
            <w:spacing w:before="242"/>
          </w:pPr>
          <w:hyperlink w:anchor="_bookmark17" w:history="1">
            <w:r>
              <w:t>4</w:t>
            </w:r>
            <w:r>
              <w:rPr>
                <w:spacing w:val="2"/>
              </w:rPr>
              <w:t xml:space="preserve"> </w:t>
            </w:r>
            <w:r>
              <w:rPr>
                <w:spacing w:val="-2"/>
              </w:rPr>
              <w:t>класс</w:t>
            </w:r>
            <w:r>
              <w:rPr>
                <w:b w:val="0"/>
              </w:rPr>
              <w:tab/>
            </w:r>
            <w:r>
              <w:rPr>
                <w:spacing w:val="-5"/>
              </w:rPr>
              <w:t>60</w:t>
            </w:r>
          </w:hyperlink>
        </w:p>
        <w:p w:rsidR="009D428F" w:rsidRDefault="00562F95">
          <w:pPr>
            <w:pStyle w:val="21"/>
            <w:numPr>
              <w:ilvl w:val="0"/>
              <w:numId w:val="246"/>
            </w:numPr>
            <w:tabs>
              <w:tab w:val="left" w:pos="905"/>
              <w:tab w:val="left" w:leader="dot" w:pos="9534"/>
            </w:tabs>
            <w:spacing w:before="358" w:after="20"/>
          </w:pPr>
          <w:hyperlink w:anchor="_bookmark18" w:history="1">
            <w:r>
              <w:t>КИМ</w:t>
            </w:r>
            <w:r>
              <w:rPr>
                <w:spacing w:val="3"/>
              </w:rPr>
              <w:t xml:space="preserve"> </w:t>
            </w:r>
            <w:r>
              <w:t>ПО</w:t>
            </w:r>
            <w:r>
              <w:rPr>
                <w:spacing w:val="-5"/>
              </w:rPr>
              <w:t xml:space="preserve"> </w:t>
            </w:r>
            <w:r>
              <w:t>УЧЕБНОМУ</w:t>
            </w:r>
            <w:r>
              <w:rPr>
                <w:spacing w:val="-4"/>
              </w:rPr>
              <w:t xml:space="preserve"> </w:t>
            </w:r>
            <w:r>
              <w:t>ПРЕДМЕТУ</w:t>
            </w:r>
            <w:r>
              <w:rPr>
                <w:spacing w:val="1"/>
              </w:rPr>
              <w:t xml:space="preserve"> </w:t>
            </w:r>
            <w:r>
              <w:rPr>
                <w:spacing w:val="-2"/>
              </w:rPr>
              <w:t>«МАТЕМАТИКА»</w:t>
            </w:r>
            <w:r>
              <w:rPr>
                <w:b w:val="0"/>
              </w:rPr>
              <w:tab/>
            </w:r>
            <w:r>
              <w:rPr>
                <w:spacing w:val="-5"/>
              </w:rPr>
              <w:t>62</w:t>
            </w:r>
          </w:hyperlink>
        </w:p>
        <w:p w:rsidR="009D428F" w:rsidRDefault="00562F95">
          <w:pPr>
            <w:pStyle w:val="31"/>
            <w:numPr>
              <w:ilvl w:val="1"/>
              <w:numId w:val="246"/>
            </w:numPr>
            <w:tabs>
              <w:tab w:val="left" w:pos="1145"/>
              <w:tab w:val="left" w:leader="dot" w:pos="9534"/>
            </w:tabs>
            <w:spacing w:before="94"/>
          </w:pPr>
          <w:hyperlink w:anchor="_bookmark19" w:history="1">
            <w:r>
              <w:t>1</w:t>
            </w:r>
            <w:r>
              <w:rPr>
                <w:spacing w:val="2"/>
              </w:rPr>
              <w:t xml:space="preserve"> </w:t>
            </w:r>
            <w:r>
              <w:rPr>
                <w:spacing w:val="-2"/>
              </w:rPr>
              <w:t>класс</w:t>
            </w:r>
            <w:r>
              <w:rPr>
                <w:b w:val="0"/>
              </w:rPr>
              <w:tab/>
            </w:r>
            <w:r>
              <w:rPr>
                <w:spacing w:val="-5"/>
              </w:rPr>
              <w:t>62</w:t>
            </w:r>
          </w:hyperlink>
        </w:p>
        <w:p w:rsidR="009D428F" w:rsidRDefault="00562F95">
          <w:pPr>
            <w:pStyle w:val="31"/>
            <w:numPr>
              <w:ilvl w:val="1"/>
              <w:numId w:val="246"/>
            </w:numPr>
            <w:tabs>
              <w:tab w:val="left" w:pos="1145"/>
              <w:tab w:val="left" w:leader="dot" w:pos="9534"/>
            </w:tabs>
            <w:spacing w:before="242"/>
          </w:pPr>
          <w:hyperlink w:anchor="_bookmark20" w:history="1">
            <w:r>
              <w:t>2</w:t>
            </w:r>
            <w:r>
              <w:rPr>
                <w:spacing w:val="2"/>
              </w:rPr>
              <w:t xml:space="preserve"> </w:t>
            </w:r>
            <w:r>
              <w:rPr>
                <w:spacing w:val="-2"/>
              </w:rPr>
              <w:t>класс</w:t>
            </w:r>
            <w:r>
              <w:rPr>
                <w:b w:val="0"/>
              </w:rPr>
              <w:tab/>
            </w:r>
            <w:r>
              <w:rPr>
                <w:spacing w:val="-5"/>
              </w:rPr>
              <w:t>65</w:t>
            </w:r>
          </w:hyperlink>
        </w:p>
        <w:p w:rsidR="009D428F" w:rsidRDefault="00562F95">
          <w:pPr>
            <w:pStyle w:val="31"/>
            <w:numPr>
              <w:ilvl w:val="1"/>
              <w:numId w:val="246"/>
            </w:numPr>
            <w:tabs>
              <w:tab w:val="left" w:pos="1145"/>
              <w:tab w:val="left" w:leader="dot" w:pos="9534"/>
            </w:tabs>
          </w:pPr>
          <w:hyperlink w:anchor="_bookmark21" w:history="1">
            <w:r>
              <w:t>3</w:t>
            </w:r>
            <w:r>
              <w:rPr>
                <w:spacing w:val="2"/>
              </w:rPr>
              <w:t xml:space="preserve"> </w:t>
            </w:r>
            <w:r>
              <w:rPr>
                <w:spacing w:val="-2"/>
              </w:rPr>
              <w:t>класс</w:t>
            </w:r>
            <w:r>
              <w:rPr>
                <w:b w:val="0"/>
              </w:rPr>
              <w:tab/>
            </w:r>
            <w:r>
              <w:rPr>
                <w:spacing w:val="-5"/>
              </w:rPr>
              <w:t>74</w:t>
            </w:r>
          </w:hyperlink>
        </w:p>
        <w:p w:rsidR="009D428F" w:rsidRDefault="00562F95">
          <w:pPr>
            <w:pStyle w:val="31"/>
            <w:numPr>
              <w:ilvl w:val="1"/>
              <w:numId w:val="246"/>
            </w:numPr>
            <w:tabs>
              <w:tab w:val="left" w:pos="1145"/>
              <w:tab w:val="left" w:leader="dot" w:pos="9534"/>
            </w:tabs>
            <w:spacing w:before="243"/>
          </w:pPr>
          <w:hyperlink w:anchor="_bookmark22" w:history="1">
            <w:r>
              <w:t>4</w:t>
            </w:r>
            <w:r>
              <w:rPr>
                <w:spacing w:val="2"/>
              </w:rPr>
              <w:t xml:space="preserve"> </w:t>
            </w:r>
            <w:r>
              <w:rPr>
                <w:spacing w:val="-2"/>
              </w:rPr>
              <w:t>класс</w:t>
            </w:r>
            <w:r>
              <w:rPr>
                <w:b w:val="0"/>
              </w:rPr>
              <w:tab/>
            </w:r>
            <w:r>
              <w:rPr>
                <w:spacing w:val="-5"/>
              </w:rPr>
              <w:t>81</w:t>
            </w:r>
          </w:hyperlink>
        </w:p>
        <w:p w:rsidR="009D428F" w:rsidRDefault="00562F95">
          <w:pPr>
            <w:pStyle w:val="21"/>
            <w:numPr>
              <w:ilvl w:val="0"/>
              <w:numId w:val="246"/>
            </w:numPr>
            <w:tabs>
              <w:tab w:val="left" w:pos="905"/>
              <w:tab w:val="left" w:leader="dot" w:pos="9534"/>
            </w:tabs>
            <w:spacing w:before="357"/>
          </w:pPr>
          <w:hyperlink w:anchor="_bookmark23" w:history="1">
            <w:r>
              <w:t>КИМ</w:t>
            </w:r>
            <w:r>
              <w:rPr>
                <w:spacing w:val="2"/>
              </w:rPr>
              <w:t xml:space="preserve"> </w:t>
            </w:r>
            <w:r>
              <w:t>ПО</w:t>
            </w:r>
            <w:r>
              <w:rPr>
                <w:spacing w:val="-5"/>
              </w:rPr>
              <w:t xml:space="preserve"> </w:t>
            </w:r>
            <w:r>
              <w:t>УЧЕБНОМУ</w:t>
            </w:r>
            <w:r>
              <w:rPr>
                <w:spacing w:val="-4"/>
              </w:rPr>
              <w:t xml:space="preserve"> </w:t>
            </w:r>
            <w:r>
              <w:t>ПРЕДМЕТУ</w:t>
            </w:r>
            <w:r>
              <w:rPr>
                <w:spacing w:val="-1"/>
              </w:rPr>
              <w:t xml:space="preserve"> </w:t>
            </w:r>
            <w:r>
              <w:t>«ОКРУЖАЮЩИЙ</w:t>
            </w:r>
            <w:r>
              <w:rPr>
                <w:spacing w:val="-4"/>
              </w:rPr>
              <w:t xml:space="preserve"> МИР»</w:t>
            </w:r>
            <w:r>
              <w:tab/>
            </w:r>
            <w:r>
              <w:rPr>
                <w:spacing w:val="-5"/>
              </w:rPr>
              <w:t>90</w:t>
            </w:r>
          </w:hyperlink>
        </w:p>
        <w:p w:rsidR="009D428F" w:rsidRDefault="00562F95">
          <w:pPr>
            <w:pStyle w:val="31"/>
            <w:numPr>
              <w:ilvl w:val="1"/>
              <w:numId w:val="246"/>
            </w:numPr>
            <w:tabs>
              <w:tab w:val="left" w:pos="1145"/>
              <w:tab w:val="left" w:leader="dot" w:pos="9534"/>
            </w:tabs>
            <w:spacing w:before="243"/>
          </w:pPr>
          <w:hyperlink w:anchor="_bookmark24" w:history="1">
            <w:r>
              <w:t>1</w:t>
            </w:r>
            <w:r>
              <w:rPr>
                <w:spacing w:val="2"/>
              </w:rPr>
              <w:t xml:space="preserve"> </w:t>
            </w:r>
            <w:r>
              <w:rPr>
                <w:spacing w:val="-2"/>
              </w:rPr>
              <w:t>класс</w:t>
            </w:r>
            <w:r>
              <w:rPr>
                <w:b w:val="0"/>
              </w:rPr>
              <w:tab/>
            </w:r>
            <w:r>
              <w:rPr>
                <w:spacing w:val="-5"/>
              </w:rPr>
              <w:t>90</w:t>
            </w:r>
          </w:hyperlink>
        </w:p>
        <w:p w:rsidR="009D428F" w:rsidRDefault="00562F95">
          <w:pPr>
            <w:pStyle w:val="31"/>
            <w:numPr>
              <w:ilvl w:val="1"/>
              <w:numId w:val="246"/>
            </w:numPr>
            <w:tabs>
              <w:tab w:val="left" w:pos="1145"/>
              <w:tab w:val="left" w:leader="dot" w:pos="9534"/>
            </w:tabs>
          </w:pPr>
          <w:hyperlink w:anchor="_bookmark25" w:history="1">
            <w:r>
              <w:t>2</w:t>
            </w:r>
            <w:r>
              <w:rPr>
                <w:spacing w:val="2"/>
              </w:rPr>
              <w:t xml:space="preserve"> </w:t>
            </w:r>
            <w:r>
              <w:rPr>
                <w:spacing w:val="-2"/>
              </w:rPr>
              <w:t>класс</w:t>
            </w:r>
            <w:r>
              <w:rPr>
                <w:b w:val="0"/>
              </w:rPr>
              <w:tab/>
            </w:r>
            <w:r>
              <w:rPr>
                <w:spacing w:val="-5"/>
              </w:rPr>
              <w:t>92</w:t>
            </w:r>
          </w:hyperlink>
        </w:p>
        <w:p w:rsidR="009D428F" w:rsidRDefault="00562F95">
          <w:pPr>
            <w:pStyle w:val="31"/>
            <w:numPr>
              <w:ilvl w:val="1"/>
              <w:numId w:val="246"/>
            </w:numPr>
            <w:tabs>
              <w:tab w:val="left" w:pos="1145"/>
              <w:tab w:val="left" w:leader="dot" w:pos="9534"/>
            </w:tabs>
            <w:spacing w:before="242"/>
          </w:pPr>
          <w:hyperlink w:anchor="_bookmark26" w:history="1">
            <w:r>
              <w:t>3</w:t>
            </w:r>
            <w:r>
              <w:rPr>
                <w:spacing w:val="2"/>
              </w:rPr>
              <w:t xml:space="preserve"> </w:t>
            </w:r>
            <w:r>
              <w:rPr>
                <w:spacing w:val="-2"/>
              </w:rPr>
              <w:t>класс</w:t>
            </w:r>
            <w:r>
              <w:rPr>
                <w:b w:val="0"/>
              </w:rPr>
              <w:tab/>
            </w:r>
            <w:r>
              <w:rPr>
                <w:spacing w:val="-5"/>
              </w:rPr>
              <w:t>98</w:t>
            </w:r>
          </w:hyperlink>
        </w:p>
        <w:p w:rsidR="009D428F" w:rsidRDefault="00562F95">
          <w:pPr>
            <w:pStyle w:val="31"/>
            <w:numPr>
              <w:ilvl w:val="1"/>
              <w:numId w:val="246"/>
            </w:numPr>
            <w:tabs>
              <w:tab w:val="left" w:pos="1145"/>
              <w:tab w:val="left" w:leader="dot" w:pos="9414"/>
            </w:tabs>
          </w:pPr>
          <w:hyperlink w:anchor="_bookmark27" w:history="1">
            <w:r>
              <w:t>4</w:t>
            </w:r>
            <w:r>
              <w:rPr>
                <w:spacing w:val="2"/>
              </w:rPr>
              <w:t xml:space="preserve"> </w:t>
            </w:r>
            <w:r>
              <w:rPr>
                <w:spacing w:val="-2"/>
              </w:rPr>
              <w:t>класс</w:t>
            </w:r>
            <w:r>
              <w:rPr>
                <w:b w:val="0"/>
              </w:rPr>
              <w:tab/>
            </w:r>
            <w:r>
              <w:rPr>
                <w:spacing w:val="-5"/>
              </w:rPr>
              <w:t>107</w:t>
            </w:r>
          </w:hyperlink>
        </w:p>
        <w:p w:rsidR="009D428F" w:rsidRDefault="00562F95">
          <w:pPr>
            <w:pStyle w:val="21"/>
            <w:numPr>
              <w:ilvl w:val="0"/>
              <w:numId w:val="246"/>
            </w:numPr>
            <w:tabs>
              <w:tab w:val="left" w:pos="905"/>
              <w:tab w:val="left" w:leader="dot" w:pos="9414"/>
            </w:tabs>
            <w:spacing w:before="365" w:line="237" w:lineRule="auto"/>
            <w:ind w:left="424" w:right="427" w:firstLine="0"/>
          </w:pPr>
          <w:hyperlink w:anchor="_bookmark28" w:history="1">
            <w:r>
              <w:t>КИМ ПО УЧЕБНОМУ ПРЕДМЕТУ «ОСНОВЫ РЕЛИГИОЗНЫХ КУЛЬТУР И</w:t>
            </w:r>
          </w:hyperlink>
          <w:r>
            <w:t xml:space="preserve"> </w:t>
          </w:r>
          <w:hyperlink w:anchor="_bookmark28" w:history="1">
            <w:r>
              <w:t>СВЕТСКОЙ</w:t>
            </w:r>
            <w:r>
              <w:rPr>
                <w:spacing w:val="-3"/>
              </w:rPr>
              <w:t xml:space="preserve"> </w:t>
            </w:r>
            <w:r>
              <w:rPr>
                <w:spacing w:val="-2"/>
              </w:rPr>
              <w:t>ЭТИКИ»</w:t>
            </w:r>
            <w:r>
              <w:rPr>
                <w:b w:val="0"/>
              </w:rPr>
              <w:tab/>
            </w:r>
            <w:r>
              <w:rPr>
                <w:spacing w:val="-5"/>
              </w:rPr>
              <w:t>114</w:t>
            </w:r>
          </w:hyperlink>
        </w:p>
        <w:p w:rsidR="009D428F" w:rsidRDefault="00562F95">
          <w:pPr>
            <w:pStyle w:val="31"/>
            <w:numPr>
              <w:ilvl w:val="1"/>
              <w:numId w:val="246"/>
            </w:numPr>
            <w:tabs>
              <w:tab w:val="left" w:pos="1145"/>
              <w:tab w:val="left" w:leader="dot" w:pos="9414"/>
            </w:tabs>
            <w:spacing w:before="244"/>
          </w:pPr>
          <w:hyperlink w:anchor="_bookmark29" w:history="1">
            <w:r>
              <w:t>Модуль</w:t>
            </w:r>
            <w:r>
              <w:rPr>
                <w:spacing w:val="-4"/>
              </w:rPr>
              <w:t xml:space="preserve"> </w:t>
            </w:r>
            <w:r>
              <w:t>«Основы</w:t>
            </w:r>
            <w:r>
              <w:rPr>
                <w:spacing w:val="-1"/>
              </w:rPr>
              <w:t xml:space="preserve"> </w:t>
            </w:r>
            <w:r>
              <w:t xml:space="preserve">православной </w:t>
            </w:r>
            <w:r>
              <w:rPr>
                <w:spacing w:val="-2"/>
              </w:rPr>
              <w:t>культуры»</w:t>
            </w:r>
            <w:r>
              <w:rPr>
                <w:b w:val="0"/>
              </w:rPr>
              <w:tab/>
            </w:r>
            <w:r>
              <w:rPr>
                <w:spacing w:val="-5"/>
              </w:rPr>
              <w:t>114</w:t>
            </w:r>
          </w:hyperlink>
        </w:p>
        <w:p w:rsidR="009D428F" w:rsidRDefault="00562F95">
          <w:pPr>
            <w:pStyle w:val="31"/>
            <w:numPr>
              <w:ilvl w:val="1"/>
              <w:numId w:val="246"/>
            </w:numPr>
            <w:tabs>
              <w:tab w:val="left" w:pos="1145"/>
              <w:tab w:val="left" w:leader="dot" w:pos="9414"/>
            </w:tabs>
          </w:pPr>
          <w:hyperlink w:anchor="_bookmark30" w:history="1">
            <w:r>
              <w:t>Модуль</w:t>
            </w:r>
            <w:r>
              <w:rPr>
                <w:spacing w:val="-5"/>
              </w:rPr>
              <w:t xml:space="preserve"> </w:t>
            </w:r>
            <w:r>
              <w:t>«Основы</w:t>
            </w:r>
            <w:r>
              <w:rPr>
                <w:spacing w:val="-3"/>
              </w:rPr>
              <w:t xml:space="preserve"> </w:t>
            </w:r>
            <w:r>
              <w:t>религиозных</w:t>
            </w:r>
            <w:r>
              <w:rPr>
                <w:spacing w:val="-6"/>
              </w:rPr>
              <w:t xml:space="preserve"> </w:t>
            </w:r>
            <w:r>
              <w:t>культур</w:t>
            </w:r>
            <w:r>
              <w:rPr>
                <w:spacing w:val="-2"/>
              </w:rPr>
              <w:t xml:space="preserve"> </w:t>
            </w:r>
            <w:r>
              <w:t>народов</w:t>
            </w:r>
            <w:r>
              <w:rPr>
                <w:spacing w:val="-2"/>
              </w:rPr>
              <w:t xml:space="preserve"> России»</w:t>
            </w:r>
            <w:r>
              <w:rPr>
                <w:b w:val="0"/>
              </w:rPr>
              <w:tab/>
            </w:r>
            <w:r>
              <w:rPr>
                <w:spacing w:val="-5"/>
              </w:rPr>
              <w:t>116</w:t>
            </w:r>
          </w:hyperlink>
        </w:p>
        <w:p w:rsidR="009D428F" w:rsidRDefault="00562F95">
          <w:pPr>
            <w:pStyle w:val="21"/>
            <w:numPr>
              <w:ilvl w:val="0"/>
              <w:numId w:val="246"/>
            </w:numPr>
            <w:tabs>
              <w:tab w:val="left" w:pos="905"/>
              <w:tab w:val="left" w:leader="dot" w:pos="9414"/>
            </w:tabs>
          </w:pPr>
          <w:hyperlink w:anchor="_bookmark31" w:history="1">
            <w:r>
              <w:t>КИМ</w:t>
            </w:r>
            <w:r>
              <w:rPr>
                <w:spacing w:val="3"/>
              </w:rPr>
              <w:t xml:space="preserve"> </w:t>
            </w:r>
            <w:r>
              <w:t>ПО</w:t>
            </w:r>
            <w:r>
              <w:rPr>
                <w:spacing w:val="-5"/>
              </w:rPr>
              <w:t xml:space="preserve"> </w:t>
            </w:r>
            <w:r>
              <w:t>УЧЕБНОМУ</w:t>
            </w:r>
            <w:r>
              <w:rPr>
                <w:spacing w:val="-4"/>
              </w:rPr>
              <w:t xml:space="preserve"> </w:t>
            </w:r>
            <w:r>
              <w:t>ПРЕДМЕТУ</w:t>
            </w:r>
            <w:r>
              <w:rPr>
                <w:spacing w:val="1"/>
              </w:rPr>
              <w:t xml:space="preserve"> </w:t>
            </w:r>
            <w:r>
              <w:rPr>
                <w:spacing w:val="-2"/>
              </w:rPr>
              <w:t>«МУЗЫКА»</w:t>
            </w:r>
            <w:r>
              <w:rPr>
                <w:b w:val="0"/>
              </w:rPr>
              <w:tab/>
            </w:r>
            <w:r>
              <w:rPr>
                <w:spacing w:val="-5"/>
              </w:rPr>
              <w:t>119</w:t>
            </w:r>
          </w:hyperlink>
        </w:p>
        <w:p w:rsidR="009D428F" w:rsidRDefault="00562F95">
          <w:pPr>
            <w:pStyle w:val="31"/>
            <w:numPr>
              <w:ilvl w:val="1"/>
              <w:numId w:val="246"/>
            </w:numPr>
            <w:tabs>
              <w:tab w:val="left" w:pos="1145"/>
              <w:tab w:val="left" w:leader="dot" w:pos="9414"/>
            </w:tabs>
          </w:pPr>
          <w:hyperlink w:anchor="_bookmark32" w:history="1">
            <w:r>
              <w:t>1</w:t>
            </w:r>
            <w:r>
              <w:rPr>
                <w:spacing w:val="2"/>
              </w:rPr>
              <w:t xml:space="preserve"> </w:t>
            </w:r>
            <w:r>
              <w:rPr>
                <w:spacing w:val="-2"/>
              </w:rPr>
              <w:t>класс</w:t>
            </w:r>
            <w:r>
              <w:rPr>
                <w:b w:val="0"/>
              </w:rPr>
              <w:tab/>
            </w:r>
            <w:r>
              <w:rPr>
                <w:spacing w:val="-5"/>
              </w:rPr>
              <w:t>119</w:t>
            </w:r>
          </w:hyperlink>
        </w:p>
        <w:p w:rsidR="009D428F" w:rsidRDefault="00562F95">
          <w:pPr>
            <w:pStyle w:val="31"/>
            <w:numPr>
              <w:ilvl w:val="1"/>
              <w:numId w:val="246"/>
            </w:numPr>
            <w:tabs>
              <w:tab w:val="left" w:pos="1145"/>
              <w:tab w:val="left" w:leader="dot" w:pos="9414"/>
            </w:tabs>
            <w:spacing w:before="242"/>
          </w:pPr>
          <w:hyperlink w:anchor="_bookmark33" w:history="1">
            <w:r>
              <w:t>2</w:t>
            </w:r>
            <w:r>
              <w:rPr>
                <w:spacing w:val="2"/>
              </w:rPr>
              <w:t xml:space="preserve"> </w:t>
            </w:r>
            <w:r>
              <w:rPr>
                <w:spacing w:val="-2"/>
              </w:rPr>
              <w:t>класс</w:t>
            </w:r>
            <w:r>
              <w:rPr>
                <w:b w:val="0"/>
              </w:rPr>
              <w:tab/>
            </w:r>
            <w:r>
              <w:rPr>
                <w:spacing w:val="-5"/>
              </w:rPr>
              <w:t>121</w:t>
            </w:r>
          </w:hyperlink>
        </w:p>
        <w:p w:rsidR="009D428F" w:rsidRDefault="00562F95">
          <w:pPr>
            <w:pStyle w:val="31"/>
            <w:numPr>
              <w:ilvl w:val="1"/>
              <w:numId w:val="246"/>
            </w:numPr>
            <w:tabs>
              <w:tab w:val="left" w:pos="1145"/>
              <w:tab w:val="left" w:leader="dot" w:pos="9414"/>
            </w:tabs>
          </w:pPr>
          <w:hyperlink w:anchor="_bookmark34" w:history="1">
            <w:r>
              <w:t>3</w:t>
            </w:r>
            <w:r>
              <w:rPr>
                <w:spacing w:val="2"/>
              </w:rPr>
              <w:t xml:space="preserve"> </w:t>
            </w:r>
            <w:r>
              <w:rPr>
                <w:spacing w:val="-2"/>
              </w:rPr>
              <w:t>класс</w:t>
            </w:r>
            <w:r>
              <w:rPr>
                <w:b w:val="0"/>
              </w:rPr>
              <w:tab/>
            </w:r>
            <w:r>
              <w:rPr>
                <w:spacing w:val="-5"/>
              </w:rPr>
              <w:t>123</w:t>
            </w:r>
          </w:hyperlink>
        </w:p>
        <w:p w:rsidR="009D428F" w:rsidRDefault="00562F95">
          <w:pPr>
            <w:pStyle w:val="31"/>
            <w:numPr>
              <w:ilvl w:val="1"/>
              <w:numId w:val="246"/>
            </w:numPr>
            <w:tabs>
              <w:tab w:val="left" w:pos="1145"/>
              <w:tab w:val="left" w:leader="dot" w:pos="9414"/>
            </w:tabs>
            <w:spacing w:before="242"/>
          </w:pPr>
          <w:hyperlink w:anchor="_bookmark35" w:history="1">
            <w:r>
              <w:t>4</w:t>
            </w:r>
            <w:r>
              <w:rPr>
                <w:spacing w:val="2"/>
              </w:rPr>
              <w:t xml:space="preserve"> </w:t>
            </w:r>
            <w:r>
              <w:rPr>
                <w:spacing w:val="-2"/>
              </w:rPr>
              <w:t>класс</w:t>
            </w:r>
            <w:r>
              <w:rPr>
                <w:b w:val="0"/>
              </w:rPr>
              <w:tab/>
            </w:r>
            <w:r>
              <w:rPr>
                <w:spacing w:val="-5"/>
              </w:rPr>
              <w:t>125</w:t>
            </w:r>
          </w:hyperlink>
        </w:p>
        <w:p w:rsidR="009D428F" w:rsidRDefault="00562F95">
          <w:pPr>
            <w:pStyle w:val="21"/>
            <w:numPr>
              <w:ilvl w:val="0"/>
              <w:numId w:val="246"/>
            </w:numPr>
            <w:tabs>
              <w:tab w:val="left" w:pos="905"/>
            </w:tabs>
            <w:spacing w:before="359"/>
          </w:pPr>
          <w:hyperlink w:anchor="_bookmark36" w:history="1">
            <w:r>
              <w:t>КИМ</w:t>
            </w:r>
            <w:r>
              <w:rPr>
                <w:spacing w:val="-1"/>
              </w:rPr>
              <w:t xml:space="preserve"> </w:t>
            </w:r>
            <w:r>
              <w:t>ПО</w:t>
            </w:r>
            <w:r>
              <w:rPr>
                <w:spacing w:val="-5"/>
              </w:rPr>
              <w:t xml:space="preserve"> </w:t>
            </w:r>
            <w:r>
              <w:t>УЧЕБНОМУ</w:t>
            </w:r>
            <w:r>
              <w:rPr>
                <w:spacing w:val="-6"/>
              </w:rPr>
              <w:t xml:space="preserve"> </w:t>
            </w:r>
            <w:r>
              <w:t>ПРЕДМЕТУ</w:t>
            </w:r>
            <w:r>
              <w:rPr>
                <w:spacing w:val="-1"/>
              </w:rPr>
              <w:t xml:space="preserve"> </w:t>
            </w:r>
            <w:r>
              <w:t>«ИЗОБРАЗИТЕЛЬНОЕ</w:t>
            </w:r>
            <w:r>
              <w:rPr>
                <w:spacing w:val="-3"/>
              </w:rPr>
              <w:t xml:space="preserve"> </w:t>
            </w:r>
            <w:r>
              <w:t>ИСКУССТВО»</w:t>
            </w:r>
            <w:r>
              <w:rPr>
                <w:spacing w:val="-9"/>
              </w:rPr>
              <w:t xml:space="preserve"> </w:t>
            </w:r>
            <w:r>
              <w:rPr>
                <w:spacing w:val="-4"/>
              </w:rPr>
              <w:t>.126</w:t>
            </w:r>
          </w:hyperlink>
        </w:p>
        <w:p w:rsidR="009D428F" w:rsidRDefault="00562F95">
          <w:pPr>
            <w:pStyle w:val="31"/>
            <w:numPr>
              <w:ilvl w:val="1"/>
              <w:numId w:val="246"/>
            </w:numPr>
            <w:tabs>
              <w:tab w:val="left" w:pos="1145"/>
              <w:tab w:val="left" w:leader="dot" w:pos="9414"/>
            </w:tabs>
            <w:spacing w:before="242"/>
          </w:pPr>
          <w:hyperlink w:anchor="_bookmark37" w:history="1">
            <w:r>
              <w:t>1</w:t>
            </w:r>
            <w:r>
              <w:rPr>
                <w:spacing w:val="2"/>
              </w:rPr>
              <w:t xml:space="preserve"> </w:t>
            </w:r>
            <w:r>
              <w:rPr>
                <w:spacing w:val="-2"/>
              </w:rPr>
              <w:t>класс</w:t>
            </w:r>
            <w:r>
              <w:rPr>
                <w:b w:val="0"/>
              </w:rPr>
              <w:tab/>
            </w:r>
            <w:r>
              <w:rPr>
                <w:spacing w:val="-5"/>
              </w:rPr>
              <w:t>127</w:t>
            </w:r>
          </w:hyperlink>
        </w:p>
        <w:p w:rsidR="009D428F" w:rsidRDefault="00562F95">
          <w:pPr>
            <w:pStyle w:val="31"/>
            <w:numPr>
              <w:ilvl w:val="1"/>
              <w:numId w:val="246"/>
            </w:numPr>
            <w:tabs>
              <w:tab w:val="left" w:pos="1145"/>
              <w:tab w:val="left" w:leader="dot" w:pos="9414"/>
            </w:tabs>
          </w:pPr>
          <w:hyperlink w:anchor="_bookmark38" w:history="1">
            <w:r>
              <w:t>2</w:t>
            </w:r>
            <w:r>
              <w:rPr>
                <w:spacing w:val="2"/>
              </w:rPr>
              <w:t xml:space="preserve"> </w:t>
            </w:r>
            <w:r>
              <w:rPr>
                <w:spacing w:val="-2"/>
              </w:rPr>
              <w:t>класс</w:t>
            </w:r>
            <w:r>
              <w:rPr>
                <w:b w:val="0"/>
              </w:rPr>
              <w:tab/>
            </w:r>
            <w:r>
              <w:rPr>
                <w:spacing w:val="-5"/>
              </w:rPr>
              <w:t>128</w:t>
            </w:r>
          </w:hyperlink>
        </w:p>
        <w:p w:rsidR="009D428F" w:rsidRDefault="00562F95">
          <w:pPr>
            <w:pStyle w:val="31"/>
            <w:numPr>
              <w:ilvl w:val="1"/>
              <w:numId w:val="246"/>
            </w:numPr>
            <w:tabs>
              <w:tab w:val="left" w:pos="1145"/>
              <w:tab w:val="left" w:leader="dot" w:pos="9414"/>
            </w:tabs>
            <w:spacing w:before="242"/>
          </w:pPr>
          <w:hyperlink w:anchor="_bookmark39" w:history="1">
            <w:r>
              <w:t>3</w:t>
            </w:r>
            <w:r>
              <w:rPr>
                <w:spacing w:val="2"/>
              </w:rPr>
              <w:t xml:space="preserve"> </w:t>
            </w:r>
            <w:r>
              <w:rPr>
                <w:spacing w:val="-2"/>
              </w:rPr>
              <w:t>класс</w:t>
            </w:r>
            <w:r>
              <w:rPr>
                <w:b w:val="0"/>
              </w:rPr>
              <w:tab/>
            </w:r>
            <w:r>
              <w:rPr>
                <w:spacing w:val="-5"/>
              </w:rPr>
              <w:t>130</w:t>
            </w:r>
          </w:hyperlink>
        </w:p>
        <w:p w:rsidR="009D428F" w:rsidRDefault="00562F95">
          <w:pPr>
            <w:pStyle w:val="31"/>
            <w:numPr>
              <w:ilvl w:val="1"/>
              <w:numId w:val="246"/>
            </w:numPr>
            <w:tabs>
              <w:tab w:val="left" w:pos="1145"/>
              <w:tab w:val="left" w:leader="dot" w:pos="9414"/>
            </w:tabs>
          </w:pPr>
          <w:hyperlink w:anchor="_bookmark40" w:history="1">
            <w:r>
              <w:t>4</w:t>
            </w:r>
            <w:r>
              <w:rPr>
                <w:spacing w:val="2"/>
              </w:rPr>
              <w:t xml:space="preserve"> </w:t>
            </w:r>
            <w:r>
              <w:rPr>
                <w:spacing w:val="-2"/>
              </w:rPr>
              <w:t>класс</w:t>
            </w:r>
            <w:r>
              <w:rPr>
                <w:b w:val="0"/>
              </w:rPr>
              <w:tab/>
            </w:r>
            <w:r>
              <w:rPr>
                <w:spacing w:val="-5"/>
              </w:rPr>
              <w:t>131</w:t>
            </w:r>
          </w:hyperlink>
        </w:p>
        <w:p w:rsidR="009D428F" w:rsidRDefault="00562F95">
          <w:pPr>
            <w:pStyle w:val="21"/>
            <w:numPr>
              <w:ilvl w:val="0"/>
              <w:numId w:val="245"/>
            </w:numPr>
            <w:tabs>
              <w:tab w:val="left" w:pos="1145"/>
              <w:tab w:val="left" w:leader="dot" w:pos="9414"/>
            </w:tabs>
            <w:spacing w:before="363"/>
          </w:pPr>
          <w:hyperlink w:anchor="_bookmark41" w:history="1">
            <w:r>
              <w:t>КИМ</w:t>
            </w:r>
            <w:r>
              <w:rPr>
                <w:spacing w:val="3"/>
              </w:rPr>
              <w:t xml:space="preserve"> </w:t>
            </w:r>
            <w:r>
              <w:t>ПО</w:t>
            </w:r>
            <w:r>
              <w:rPr>
                <w:spacing w:val="-4"/>
              </w:rPr>
              <w:t xml:space="preserve"> </w:t>
            </w:r>
            <w:r>
              <w:t>УЧЕБНОМУ</w:t>
            </w:r>
            <w:r>
              <w:rPr>
                <w:spacing w:val="-4"/>
              </w:rPr>
              <w:t xml:space="preserve"> </w:t>
            </w:r>
            <w:r>
              <w:t>ПРЕДМЕТУ</w:t>
            </w:r>
            <w:r>
              <w:rPr>
                <w:spacing w:val="1"/>
              </w:rPr>
              <w:t xml:space="preserve"> </w:t>
            </w:r>
            <w:r>
              <w:rPr>
                <w:spacing w:val="-2"/>
              </w:rPr>
              <w:t>«ТЕХНОЛОГИЯ»</w:t>
            </w:r>
            <w:r>
              <w:rPr>
                <w:b w:val="0"/>
              </w:rPr>
              <w:tab/>
            </w:r>
            <w:r>
              <w:rPr>
                <w:spacing w:val="-5"/>
              </w:rPr>
              <w:t>133</w:t>
            </w:r>
          </w:hyperlink>
        </w:p>
        <w:p w:rsidR="009D428F" w:rsidRDefault="00562F95">
          <w:pPr>
            <w:pStyle w:val="31"/>
            <w:numPr>
              <w:ilvl w:val="1"/>
              <w:numId w:val="245"/>
            </w:numPr>
            <w:tabs>
              <w:tab w:val="left" w:pos="1145"/>
              <w:tab w:val="left" w:leader="dot" w:pos="9414"/>
            </w:tabs>
            <w:spacing w:before="237"/>
          </w:pPr>
          <w:hyperlink w:anchor="_bookmark42" w:history="1">
            <w:r>
              <w:t>1</w:t>
            </w:r>
            <w:r>
              <w:rPr>
                <w:spacing w:val="2"/>
              </w:rPr>
              <w:t xml:space="preserve"> </w:t>
            </w:r>
            <w:r>
              <w:rPr>
                <w:spacing w:val="-2"/>
              </w:rPr>
              <w:t>класс</w:t>
            </w:r>
            <w:r>
              <w:rPr>
                <w:b w:val="0"/>
              </w:rPr>
              <w:tab/>
            </w:r>
            <w:r>
              <w:rPr>
                <w:spacing w:val="-5"/>
              </w:rPr>
              <w:t>133</w:t>
            </w:r>
          </w:hyperlink>
        </w:p>
        <w:p w:rsidR="009D428F" w:rsidRDefault="00562F95">
          <w:pPr>
            <w:pStyle w:val="31"/>
            <w:numPr>
              <w:ilvl w:val="1"/>
              <w:numId w:val="245"/>
            </w:numPr>
            <w:tabs>
              <w:tab w:val="left" w:pos="1145"/>
              <w:tab w:val="left" w:leader="dot" w:pos="9414"/>
            </w:tabs>
            <w:spacing w:before="243"/>
          </w:pPr>
          <w:hyperlink w:anchor="_bookmark43" w:history="1">
            <w:r>
              <w:t>2</w:t>
            </w:r>
            <w:r>
              <w:rPr>
                <w:spacing w:val="2"/>
              </w:rPr>
              <w:t xml:space="preserve"> </w:t>
            </w:r>
            <w:r>
              <w:rPr>
                <w:spacing w:val="-2"/>
              </w:rPr>
              <w:t>класс</w:t>
            </w:r>
            <w:r>
              <w:rPr>
                <w:b w:val="0"/>
              </w:rPr>
              <w:tab/>
            </w:r>
            <w:r>
              <w:rPr>
                <w:spacing w:val="-5"/>
              </w:rPr>
              <w:t>134</w:t>
            </w:r>
          </w:hyperlink>
        </w:p>
        <w:p w:rsidR="009D428F" w:rsidRDefault="00562F95">
          <w:pPr>
            <w:pStyle w:val="31"/>
            <w:numPr>
              <w:ilvl w:val="1"/>
              <w:numId w:val="245"/>
            </w:numPr>
            <w:tabs>
              <w:tab w:val="left" w:pos="1145"/>
              <w:tab w:val="left" w:leader="dot" w:pos="9414"/>
            </w:tabs>
            <w:spacing w:after="240"/>
          </w:pPr>
          <w:hyperlink w:anchor="_bookmark44" w:history="1">
            <w:r>
              <w:t>3</w:t>
            </w:r>
            <w:r>
              <w:rPr>
                <w:spacing w:val="2"/>
              </w:rPr>
              <w:t xml:space="preserve"> </w:t>
            </w:r>
            <w:r>
              <w:rPr>
                <w:spacing w:val="-2"/>
              </w:rPr>
              <w:t>класс</w:t>
            </w:r>
            <w:r>
              <w:rPr>
                <w:b w:val="0"/>
              </w:rPr>
              <w:tab/>
            </w:r>
            <w:r>
              <w:rPr>
                <w:spacing w:val="-5"/>
              </w:rPr>
              <w:t>136</w:t>
            </w:r>
          </w:hyperlink>
        </w:p>
        <w:p w:rsidR="009D428F" w:rsidRDefault="00562F95">
          <w:pPr>
            <w:pStyle w:val="31"/>
            <w:numPr>
              <w:ilvl w:val="1"/>
              <w:numId w:val="245"/>
            </w:numPr>
            <w:tabs>
              <w:tab w:val="left" w:pos="1145"/>
              <w:tab w:val="right" w:leader="dot" w:pos="9774"/>
            </w:tabs>
            <w:spacing w:before="94"/>
          </w:pPr>
          <w:hyperlink w:anchor="_bookmark45" w:history="1">
            <w:r>
              <w:t>4</w:t>
            </w:r>
            <w:r>
              <w:rPr>
                <w:spacing w:val="2"/>
              </w:rPr>
              <w:t xml:space="preserve"> </w:t>
            </w:r>
            <w:r>
              <w:rPr>
                <w:spacing w:val="-2"/>
              </w:rPr>
              <w:t>класс</w:t>
            </w:r>
            <w:r>
              <w:rPr>
                <w:b w:val="0"/>
              </w:rPr>
              <w:tab/>
            </w:r>
            <w:r>
              <w:rPr>
                <w:spacing w:val="-5"/>
              </w:rPr>
              <w:t>138</w:t>
            </w:r>
          </w:hyperlink>
        </w:p>
        <w:p w:rsidR="009D428F" w:rsidRDefault="00562F95">
          <w:pPr>
            <w:pStyle w:val="21"/>
            <w:numPr>
              <w:ilvl w:val="0"/>
              <w:numId w:val="245"/>
            </w:numPr>
            <w:tabs>
              <w:tab w:val="left" w:pos="1145"/>
              <w:tab w:val="right" w:leader="dot" w:pos="9774"/>
            </w:tabs>
          </w:pPr>
          <w:hyperlink w:anchor="_bookmark46" w:history="1">
            <w:r>
              <w:t>КИМ</w:t>
            </w:r>
            <w:r>
              <w:rPr>
                <w:spacing w:val="-1"/>
              </w:rPr>
              <w:t xml:space="preserve"> </w:t>
            </w:r>
            <w:r>
              <w:t>ПО</w:t>
            </w:r>
            <w:r>
              <w:rPr>
                <w:spacing w:val="-6"/>
              </w:rPr>
              <w:t xml:space="preserve"> </w:t>
            </w:r>
            <w:r>
              <w:t>УЧЕБНОМУ</w:t>
            </w:r>
            <w:r>
              <w:rPr>
                <w:spacing w:val="-7"/>
              </w:rPr>
              <w:t xml:space="preserve"> </w:t>
            </w:r>
            <w:r>
              <w:t>ПРЕДМЕТУ</w:t>
            </w:r>
            <w:r>
              <w:rPr>
                <w:spacing w:val="-1"/>
              </w:rPr>
              <w:t xml:space="preserve"> </w:t>
            </w:r>
            <w:r>
              <w:t>«ФИЗИЧЕСКАЯ</w:t>
            </w:r>
            <w:r>
              <w:rPr>
                <w:spacing w:val="-3"/>
              </w:rPr>
              <w:t xml:space="preserve"> </w:t>
            </w:r>
            <w:r>
              <w:rPr>
                <w:spacing w:val="-2"/>
              </w:rPr>
              <w:t>КУЛЬТУРА»</w:t>
            </w:r>
            <w:r>
              <w:rPr>
                <w:b w:val="0"/>
              </w:rPr>
              <w:tab/>
            </w:r>
            <w:r>
              <w:rPr>
                <w:spacing w:val="-5"/>
              </w:rPr>
              <w:t>140</w:t>
            </w:r>
          </w:hyperlink>
        </w:p>
        <w:p w:rsidR="009D428F" w:rsidRDefault="00562F95">
          <w:pPr>
            <w:pStyle w:val="31"/>
            <w:numPr>
              <w:ilvl w:val="1"/>
              <w:numId w:val="245"/>
            </w:numPr>
            <w:tabs>
              <w:tab w:val="left" w:pos="1145"/>
              <w:tab w:val="right" w:leader="dot" w:pos="9774"/>
            </w:tabs>
          </w:pPr>
          <w:hyperlink w:anchor="_bookmark47" w:history="1">
            <w:r>
              <w:t>1</w:t>
            </w:r>
            <w:r>
              <w:rPr>
                <w:spacing w:val="2"/>
              </w:rPr>
              <w:t xml:space="preserve"> </w:t>
            </w:r>
            <w:r>
              <w:rPr>
                <w:spacing w:val="-2"/>
              </w:rPr>
              <w:t>класс</w:t>
            </w:r>
            <w:r>
              <w:rPr>
                <w:b w:val="0"/>
              </w:rPr>
              <w:tab/>
            </w:r>
            <w:r>
              <w:rPr>
                <w:spacing w:val="-5"/>
              </w:rPr>
              <w:t>140</w:t>
            </w:r>
          </w:hyperlink>
        </w:p>
        <w:p w:rsidR="009D428F" w:rsidRDefault="00562F95">
          <w:pPr>
            <w:pStyle w:val="31"/>
            <w:numPr>
              <w:ilvl w:val="1"/>
              <w:numId w:val="245"/>
            </w:numPr>
            <w:tabs>
              <w:tab w:val="left" w:pos="1145"/>
              <w:tab w:val="right" w:leader="dot" w:pos="9774"/>
            </w:tabs>
            <w:spacing w:before="243"/>
          </w:pPr>
          <w:hyperlink w:anchor="_bookmark48" w:history="1">
            <w:r>
              <w:t>2</w:t>
            </w:r>
            <w:r>
              <w:rPr>
                <w:spacing w:val="2"/>
              </w:rPr>
              <w:t xml:space="preserve"> </w:t>
            </w:r>
            <w:r>
              <w:rPr>
                <w:spacing w:val="-2"/>
              </w:rPr>
              <w:t>класс</w:t>
            </w:r>
            <w:r>
              <w:rPr>
                <w:b w:val="0"/>
              </w:rPr>
              <w:tab/>
            </w:r>
            <w:r>
              <w:rPr>
                <w:spacing w:val="-5"/>
              </w:rPr>
              <w:t>142</w:t>
            </w:r>
          </w:hyperlink>
        </w:p>
        <w:p w:rsidR="009D428F" w:rsidRDefault="00562F95">
          <w:pPr>
            <w:pStyle w:val="31"/>
            <w:numPr>
              <w:ilvl w:val="1"/>
              <w:numId w:val="245"/>
            </w:numPr>
            <w:tabs>
              <w:tab w:val="left" w:pos="1145"/>
              <w:tab w:val="right" w:leader="dot" w:pos="9774"/>
            </w:tabs>
            <w:spacing w:before="237"/>
          </w:pPr>
          <w:hyperlink w:anchor="_bookmark49" w:history="1">
            <w:r>
              <w:t>3</w:t>
            </w:r>
            <w:r>
              <w:rPr>
                <w:spacing w:val="2"/>
              </w:rPr>
              <w:t xml:space="preserve"> </w:t>
            </w:r>
            <w:r>
              <w:rPr>
                <w:spacing w:val="-2"/>
              </w:rPr>
              <w:t>класс</w:t>
            </w:r>
            <w:r>
              <w:rPr>
                <w:b w:val="0"/>
              </w:rPr>
              <w:tab/>
            </w:r>
            <w:r>
              <w:rPr>
                <w:spacing w:val="-5"/>
              </w:rPr>
              <w:t>143</w:t>
            </w:r>
          </w:hyperlink>
        </w:p>
        <w:p w:rsidR="009D428F" w:rsidRDefault="00562F95">
          <w:pPr>
            <w:pStyle w:val="31"/>
            <w:numPr>
              <w:ilvl w:val="1"/>
              <w:numId w:val="245"/>
            </w:numPr>
            <w:tabs>
              <w:tab w:val="left" w:pos="1145"/>
              <w:tab w:val="right" w:leader="dot" w:pos="9774"/>
            </w:tabs>
            <w:spacing w:before="243"/>
          </w:pPr>
          <w:hyperlink w:anchor="_bookmark50" w:history="1">
            <w:r>
              <w:t>4</w:t>
            </w:r>
            <w:r>
              <w:rPr>
                <w:spacing w:val="2"/>
              </w:rPr>
              <w:t xml:space="preserve"> </w:t>
            </w:r>
            <w:r>
              <w:rPr>
                <w:spacing w:val="-2"/>
              </w:rPr>
              <w:t>класс</w:t>
            </w:r>
            <w:r>
              <w:rPr>
                <w:b w:val="0"/>
              </w:rPr>
              <w:tab/>
            </w:r>
            <w:r>
              <w:rPr>
                <w:spacing w:val="-5"/>
              </w:rPr>
              <w:t>144</w:t>
            </w:r>
          </w:hyperlink>
        </w:p>
        <w:p w:rsidR="009D428F" w:rsidRDefault="00562F95">
          <w:pPr>
            <w:pStyle w:val="21"/>
            <w:numPr>
              <w:ilvl w:val="0"/>
              <w:numId w:val="245"/>
            </w:numPr>
            <w:tabs>
              <w:tab w:val="left" w:pos="1145"/>
            </w:tabs>
            <w:spacing w:before="358"/>
          </w:pPr>
          <w:hyperlink w:anchor="_bookmark51" w:history="1">
            <w:r>
              <w:t>КРИТЕРИИ</w:t>
            </w:r>
            <w:r>
              <w:rPr>
                <w:spacing w:val="-3"/>
              </w:rPr>
              <w:t xml:space="preserve"> </w:t>
            </w:r>
            <w:r>
              <w:t>ВЫСТАВЛЕНИЯ</w:t>
            </w:r>
            <w:r>
              <w:rPr>
                <w:spacing w:val="-1"/>
              </w:rPr>
              <w:t xml:space="preserve"> </w:t>
            </w:r>
            <w:r>
              <w:t>ОТМЕТОК</w:t>
            </w:r>
            <w:r>
              <w:rPr>
                <w:spacing w:val="-8"/>
              </w:rPr>
              <w:t xml:space="preserve"> </w:t>
            </w:r>
            <w:r>
              <w:t>ПО</w:t>
            </w:r>
            <w:r>
              <w:rPr>
                <w:spacing w:val="-3"/>
              </w:rPr>
              <w:t xml:space="preserve"> </w:t>
            </w:r>
            <w:r>
              <w:t>РАЗНЫМ ПРЕДМЕТАМ</w:t>
            </w:r>
            <w:r>
              <w:rPr>
                <w:spacing w:val="-4"/>
              </w:rPr>
              <w:t xml:space="preserve"> </w:t>
            </w:r>
            <w:r>
              <w:rPr>
                <w:spacing w:val="-10"/>
              </w:rPr>
              <w:t>В</w:t>
            </w:r>
          </w:hyperlink>
        </w:p>
        <w:p w:rsidR="009D428F" w:rsidRDefault="00562F95">
          <w:pPr>
            <w:pStyle w:val="21"/>
            <w:tabs>
              <w:tab w:val="right" w:leader="dot" w:pos="9774"/>
            </w:tabs>
            <w:spacing w:before="2"/>
            <w:ind w:left="424" w:firstLine="0"/>
          </w:pPr>
          <w:hyperlink w:anchor="_bookmark51" w:history="1">
            <w:r>
              <w:t>ЗАВИСИМОСТИ ОТ</w:t>
            </w:r>
            <w:r>
              <w:rPr>
                <w:spacing w:val="-3"/>
              </w:rPr>
              <w:t xml:space="preserve"> </w:t>
            </w:r>
            <w:r>
              <w:t>ФОРМЫ</w:t>
            </w:r>
            <w:r>
              <w:rPr>
                <w:spacing w:val="2"/>
              </w:rPr>
              <w:t xml:space="preserve"> </w:t>
            </w:r>
            <w:r>
              <w:rPr>
                <w:spacing w:val="-2"/>
              </w:rPr>
              <w:t>КОНТРОЛЯ</w:t>
            </w:r>
            <w:r>
              <w:rPr>
                <w:b w:val="0"/>
              </w:rPr>
              <w:tab/>
            </w:r>
            <w:r>
              <w:rPr>
                <w:spacing w:val="-5"/>
              </w:rPr>
              <w:t>146</w:t>
            </w:r>
          </w:hyperlink>
        </w:p>
      </w:sdtContent>
    </w:sdt>
    <w:p w:rsidR="009D428F" w:rsidRDefault="009D428F">
      <w:pPr>
        <w:pStyle w:val="21"/>
        <w:sectPr w:rsidR="009D428F">
          <w:type w:val="continuous"/>
          <w:pgSz w:w="11910" w:h="16840"/>
          <w:pgMar w:top="1161" w:right="425" w:bottom="1176" w:left="1275" w:header="708" w:footer="0" w:gutter="0"/>
          <w:cols w:space="720"/>
        </w:sectPr>
      </w:pPr>
    </w:p>
    <w:p w:rsidR="009D428F" w:rsidRDefault="00562F95">
      <w:pPr>
        <w:pStyle w:val="a4"/>
        <w:spacing w:line="242" w:lineRule="auto"/>
      </w:pPr>
      <w:r>
        <w:lastRenderedPageBreak/>
        <w:t>Примерные</w:t>
      </w:r>
      <w:r>
        <w:rPr>
          <w:spacing w:val="-18"/>
        </w:rPr>
        <w:t xml:space="preserve"> </w:t>
      </w:r>
      <w:r>
        <w:t>контрольно-измерительные</w:t>
      </w:r>
      <w:r>
        <w:rPr>
          <w:spacing w:val="-17"/>
        </w:rPr>
        <w:t xml:space="preserve"> </w:t>
      </w:r>
      <w:r>
        <w:t>материалы по учебным предметам</w:t>
      </w:r>
      <w:r>
        <w:rPr>
          <w:spacing w:val="40"/>
        </w:rPr>
        <w:t xml:space="preserve"> </w:t>
      </w:r>
      <w:r>
        <w:t>ООП НОО</w:t>
      </w:r>
    </w:p>
    <w:p w:rsidR="009D428F" w:rsidRDefault="00562F95">
      <w:pPr>
        <w:pStyle w:val="110"/>
        <w:numPr>
          <w:ilvl w:val="0"/>
          <w:numId w:val="244"/>
        </w:numPr>
        <w:tabs>
          <w:tab w:val="left" w:pos="784"/>
        </w:tabs>
        <w:spacing w:before="236"/>
        <w:ind w:left="784" w:hanging="360"/>
      </w:pPr>
      <w:bookmarkStart w:id="0" w:name="1._КИМ_по_учебному_предмету_«Русский_язы"/>
      <w:bookmarkStart w:id="1" w:name="_bookmark0"/>
      <w:bookmarkEnd w:id="0"/>
      <w:bookmarkEnd w:id="1"/>
      <w:r>
        <w:t>КИМ</w:t>
      </w:r>
      <w:r>
        <w:rPr>
          <w:spacing w:val="2"/>
        </w:rPr>
        <w:t xml:space="preserve"> </w:t>
      </w:r>
      <w:r>
        <w:t>по</w:t>
      </w:r>
      <w:r>
        <w:rPr>
          <w:spacing w:val="-7"/>
        </w:rPr>
        <w:t xml:space="preserve"> </w:t>
      </w:r>
      <w:r>
        <w:t>учебному</w:t>
      </w:r>
      <w:r>
        <w:rPr>
          <w:spacing w:val="-2"/>
        </w:rPr>
        <w:t xml:space="preserve"> </w:t>
      </w:r>
      <w:r>
        <w:t>предмету</w:t>
      </w:r>
      <w:r>
        <w:rPr>
          <w:spacing w:val="-2"/>
        </w:rPr>
        <w:t xml:space="preserve"> </w:t>
      </w:r>
      <w:r>
        <w:t>«Русский</w:t>
      </w:r>
      <w:r>
        <w:rPr>
          <w:spacing w:val="-1"/>
        </w:rPr>
        <w:t xml:space="preserve"> </w:t>
      </w:r>
      <w:r>
        <w:rPr>
          <w:spacing w:val="-4"/>
        </w:rPr>
        <w:t>язык»</w:t>
      </w:r>
    </w:p>
    <w:p w:rsidR="009D428F" w:rsidRDefault="00562F95">
      <w:pPr>
        <w:pStyle w:val="110"/>
        <w:numPr>
          <w:ilvl w:val="1"/>
          <w:numId w:val="244"/>
        </w:numPr>
        <w:tabs>
          <w:tab w:val="left" w:pos="1135"/>
        </w:tabs>
        <w:spacing w:before="239"/>
      </w:pPr>
      <w:bookmarkStart w:id="2" w:name="1.1._КИМ_1_класс"/>
      <w:bookmarkStart w:id="3" w:name="_bookmark1"/>
      <w:bookmarkEnd w:id="2"/>
      <w:bookmarkEnd w:id="3"/>
      <w:r>
        <w:t>КИМ</w:t>
      </w:r>
      <w:r>
        <w:rPr>
          <w:spacing w:val="4"/>
        </w:rPr>
        <w:t xml:space="preserve"> </w:t>
      </w:r>
      <w:r>
        <w:t>1</w:t>
      </w:r>
      <w:r>
        <w:rPr>
          <w:spacing w:val="-2"/>
        </w:rPr>
        <w:t xml:space="preserve"> </w:t>
      </w:r>
      <w:r>
        <w:rPr>
          <w:spacing w:val="-4"/>
        </w:rPr>
        <w:t>класс</w:t>
      </w:r>
    </w:p>
    <w:p w:rsidR="009D428F" w:rsidRDefault="00562F95">
      <w:pPr>
        <w:spacing w:before="242" w:line="275" w:lineRule="exact"/>
        <w:ind w:left="383" w:right="378"/>
        <w:jc w:val="center"/>
        <w:rPr>
          <w:b/>
          <w:sz w:val="24"/>
        </w:rPr>
      </w:pPr>
      <w:r>
        <w:rPr>
          <w:b/>
          <w:spacing w:val="-2"/>
          <w:sz w:val="24"/>
        </w:rPr>
        <w:t>КОДИФИКАТОР</w:t>
      </w:r>
    </w:p>
    <w:p w:rsidR="009D428F" w:rsidRDefault="00562F95">
      <w:pPr>
        <w:spacing w:line="242" w:lineRule="auto"/>
        <w:ind w:left="479" w:right="481"/>
        <w:jc w:val="center"/>
        <w:rPr>
          <w:b/>
          <w:sz w:val="24"/>
        </w:rPr>
      </w:pPr>
      <w:r>
        <w:rPr>
          <w:b/>
          <w:sz w:val="24"/>
        </w:rPr>
        <w:t>распределённых</w:t>
      </w:r>
      <w:r>
        <w:rPr>
          <w:b/>
          <w:spacing w:val="-8"/>
          <w:sz w:val="24"/>
        </w:rPr>
        <w:t xml:space="preserve"> </w:t>
      </w:r>
      <w:r>
        <w:rPr>
          <w:b/>
          <w:sz w:val="24"/>
        </w:rPr>
        <w:t>по</w:t>
      </w:r>
      <w:r>
        <w:rPr>
          <w:b/>
          <w:spacing w:val="-4"/>
          <w:sz w:val="24"/>
        </w:rPr>
        <w:t xml:space="preserve"> </w:t>
      </w:r>
      <w:r>
        <w:rPr>
          <w:b/>
          <w:sz w:val="24"/>
        </w:rPr>
        <w:t>классам</w:t>
      </w:r>
      <w:r>
        <w:rPr>
          <w:b/>
          <w:spacing w:val="-5"/>
          <w:sz w:val="24"/>
        </w:rPr>
        <w:t xml:space="preserve"> </w:t>
      </w:r>
      <w:r>
        <w:rPr>
          <w:b/>
          <w:sz w:val="24"/>
        </w:rPr>
        <w:t>проверяемых</w:t>
      </w:r>
      <w:r>
        <w:rPr>
          <w:b/>
          <w:spacing w:val="-9"/>
          <w:sz w:val="24"/>
        </w:rPr>
        <w:t xml:space="preserve"> </w:t>
      </w:r>
      <w:r>
        <w:rPr>
          <w:b/>
          <w:sz w:val="24"/>
        </w:rPr>
        <w:t>элементов</w:t>
      </w:r>
      <w:r>
        <w:rPr>
          <w:b/>
          <w:spacing w:val="-4"/>
          <w:sz w:val="24"/>
        </w:rPr>
        <w:t xml:space="preserve"> </w:t>
      </w:r>
      <w:r>
        <w:rPr>
          <w:b/>
          <w:sz w:val="24"/>
        </w:rPr>
        <w:t>содержания</w:t>
      </w:r>
      <w:r>
        <w:rPr>
          <w:b/>
          <w:spacing w:val="-5"/>
          <w:sz w:val="24"/>
        </w:rPr>
        <w:t xml:space="preserve"> </w:t>
      </w:r>
      <w:r>
        <w:rPr>
          <w:b/>
          <w:sz w:val="24"/>
        </w:rPr>
        <w:t>по</w:t>
      </w:r>
      <w:r>
        <w:rPr>
          <w:b/>
          <w:spacing w:val="-4"/>
          <w:sz w:val="24"/>
        </w:rPr>
        <w:t xml:space="preserve"> </w:t>
      </w:r>
      <w:r>
        <w:rPr>
          <w:b/>
          <w:sz w:val="24"/>
        </w:rPr>
        <w:t>учебному предмету «Русский язык»</w:t>
      </w:r>
    </w:p>
    <w:p w:rsidR="009D428F" w:rsidRDefault="00562F95">
      <w:pPr>
        <w:spacing w:line="271" w:lineRule="exact"/>
        <w:ind w:left="380" w:right="380"/>
        <w:jc w:val="center"/>
        <w:rPr>
          <w:b/>
          <w:sz w:val="24"/>
        </w:rPr>
      </w:pPr>
      <w:r>
        <w:rPr>
          <w:b/>
          <w:sz w:val="24"/>
        </w:rPr>
        <w:t>1</w:t>
      </w:r>
      <w:r>
        <w:rPr>
          <w:b/>
          <w:spacing w:val="2"/>
          <w:sz w:val="24"/>
        </w:rPr>
        <w:t xml:space="preserve"> </w:t>
      </w:r>
      <w:r>
        <w:rPr>
          <w:b/>
          <w:spacing w:val="-2"/>
          <w:sz w:val="24"/>
        </w:rPr>
        <w:t>класс</w:t>
      </w:r>
    </w:p>
    <w:p w:rsidR="009D428F" w:rsidRDefault="00562F95">
      <w:pPr>
        <w:spacing w:before="241" w:line="275" w:lineRule="exact"/>
        <w:ind w:left="380" w:right="383"/>
        <w:jc w:val="center"/>
        <w:rPr>
          <w:b/>
          <w:sz w:val="24"/>
        </w:rPr>
      </w:pPr>
      <w:r>
        <w:rPr>
          <w:b/>
          <w:sz w:val="24"/>
        </w:rPr>
        <w:t>Перечень</w:t>
      </w:r>
      <w:r>
        <w:rPr>
          <w:b/>
          <w:spacing w:val="-1"/>
          <w:sz w:val="24"/>
        </w:rPr>
        <w:t xml:space="preserve"> </w:t>
      </w:r>
      <w:r>
        <w:rPr>
          <w:b/>
          <w:sz w:val="24"/>
        </w:rPr>
        <w:t>проверяемых</w:t>
      </w:r>
      <w:r>
        <w:rPr>
          <w:b/>
          <w:spacing w:val="-8"/>
          <w:sz w:val="24"/>
        </w:rPr>
        <w:t xml:space="preserve"> </w:t>
      </w:r>
      <w:r>
        <w:rPr>
          <w:b/>
          <w:sz w:val="24"/>
        </w:rPr>
        <w:t>элементов</w:t>
      </w:r>
      <w:r>
        <w:rPr>
          <w:b/>
          <w:spacing w:val="1"/>
          <w:sz w:val="24"/>
        </w:rPr>
        <w:t xml:space="preserve"> </w:t>
      </w:r>
      <w:r>
        <w:rPr>
          <w:b/>
          <w:sz w:val="24"/>
        </w:rPr>
        <w:t>содержания</w:t>
      </w:r>
      <w:r>
        <w:rPr>
          <w:b/>
          <w:spacing w:val="-3"/>
          <w:sz w:val="24"/>
        </w:rPr>
        <w:t xml:space="preserve"> </w:t>
      </w:r>
      <w:r>
        <w:rPr>
          <w:b/>
          <w:sz w:val="24"/>
        </w:rPr>
        <w:t>образования</w:t>
      </w:r>
      <w:r>
        <w:rPr>
          <w:b/>
          <w:spacing w:val="-7"/>
          <w:sz w:val="24"/>
        </w:rPr>
        <w:t xml:space="preserve"> </w:t>
      </w:r>
      <w:r>
        <w:rPr>
          <w:b/>
          <w:sz w:val="24"/>
        </w:rPr>
        <w:t>по</w:t>
      </w:r>
      <w:r>
        <w:rPr>
          <w:b/>
          <w:spacing w:val="-2"/>
          <w:sz w:val="24"/>
        </w:rPr>
        <w:t xml:space="preserve"> </w:t>
      </w:r>
      <w:r>
        <w:rPr>
          <w:b/>
          <w:sz w:val="24"/>
        </w:rPr>
        <w:t>учебному</w:t>
      </w:r>
      <w:r>
        <w:rPr>
          <w:b/>
          <w:spacing w:val="-7"/>
          <w:sz w:val="24"/>
        </w:rPr>
        <w:t xml:space="preserve"> </w:t>
      </w:r>
      <w:r>
        <w:rPr>
          <w:b/>
          <w:spacing w:val="-2"/>
          <w:sz w:val="24"/>
        </w:rPr>
        <w:t>предмету</w:t>
      </w:r>
    </w:p>
    <w:p w:rsidR="009D428F" w:rsidRDefault="00562F95">
      <w:pPr>
        <w:spacing w:line="275" w:lineRule="exact"/>
        <w:ind w:left="380" w:right="380"/>
        <w:jc w:val="center"/>
        <w:rPr>
          <w:b/>
          <w:sz w:val="24"/>
        </w:rPr>
      </w:pPr>
      <w:r>
        <w:rPr>
          <w:b/>
          <w:sz w:val="24"/>
        </w:rPr>
        <w:t>«Русский</w:t>
      </w:r>
      <w:r>
        <w:rPr>
          <w:b/>
          <w:spacing w:val="-3"/>
          <w:sz w:val="24"/>
        </w:rPr>
        <w:t xml:space="preserve"> </w:t>
      </w:r>
      <w:r>
        <w:rPr>
          <w:b/>
          <w:spacing w:val="-2"/>
          <w:sz w:val="24"/>
        </w:rPr>
        <w:t>язык»</w:t>
      </w:r>
    </w:p>
    <w:p w:rsidR="009D428F" w:rsidRDefault="009D428F">
      <w:pPr>
        <w:pStyle w:val="a3"/>
        <w:spacing w:before="16"/>
        <w:ind w:left="0"/>
        <w:rPr>
          <w:b/>
          <w:sz w:val="20"/>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4"/>
        <w:gridCol w:w="1988"/>
        <w:gridCol w:w="5527"/>
      </w:tblGrid>
      <w:tr w:rsidR="009D428F">
        <w:trPr>
          <w:trHeight w:val="825"/>
        </w:trPr>
        <w:tc>
          <w:tcPr>
            <w:tcW w:w="1844" w:type="dxa"/>
          </w:tcPr>
          <w:p w:rsidR="009D428F" w:rsidRDefault="00562F95">
            <w:pPr>
              <w:pStyle w:val="TableParagraph"/>
              <w:spacing w:line="273" w:lineRule="exact"/>
              <w:ind w:left="269"/>
              <w:rPr>
                <w:b/>
                <w:sz w:val="24"/>
              </w:rPr>
            </w:pPr>
            <w:r>
              <w:rPr>
                <w:b/>
                <w:sz w:val="24"/>
              </w:rPr>
              <w:t>Код</w:t>
            </w:r>
            <w:r>
              <w:rPr>
                <w:b/>
                <w:spacing w:val="-2"/>
                <w:sz w:val="24"/>
              </w:rPr>
              <w:t xml:space="preserve"> раздела</w:t>
            </w:r>
          </w:p>
        </w:tc>
        <w:tc>
          <w:tcPr>
            <w:tcW w:w="1988" w:type="dxa"/>
          </w:tcPr>
          <w:p w:rsidR="009D428F" w:rsidRDefault="00562F95">
            <w:pPr>
              <w:pStyle w:val="TableParagraph"/>
              <w:spacing w:line="271" w:lineRule="exact"/>
              <w:ind w:left="13" w:right="3"/>
              <w:jc w:val="center"/>
              <w:rPr>
                <w:b/>
                <w:sz w:val="24"/>
              </w:rPr>
            </w:pPr>
            <w:r>
              <w:rPr>
                <w:b/>
                <w:spacing w:val="-5"/>
                <w:sz w:val="24"/>
              </w:rPr>
              <w:t>Код</w:t>
            </w:r>
          </w:p>
          <w:p w:rsidR="009D428F" w:rsidRDefault="00562F95">
            <w:pPr>
              <w:pStyle w:val="TableParagraph"/>
              <w:spacing w:line="275" w:lineRule="exact"/>
              <w:ind w:left="13" w:right="1"/>
              <w:jc w:val="center"/>
              <w:rPr>
                <w:b/>
                <w:sz w:val="24"/>
              </w:rPr>
            </w:pPr>
            <w:r>
              <w:rPr>
                <w:b/>
                <w:spacing w:val="-2"/>
                <w:sz w:val="24"/>
              </w:rPr>
              <w:t>проверяемого</w:t>
            </w:r>
          </w:p>
          <w:p w:rsidR="009D428F" w:rsidRDefault="00562F95">
            <w:pPr>
              <w:pStyle w:val="TableParagraph"/>
              <w:spacing w:before="3" w:line="257" w:lineRule="exact"/>
              <w:ind w:left="13"/>
              <w:jc w:val="center"/>
              <w:rPr>
                <w:b/>
                <w:sz w:val="24"/>
              </w:rPr>
            </w:pPr>
            <w:r>
              <w:rPr>
                <w:b/>
                <w:spacing w:val="-2"/>
                <w:sz w:val="24"/>
              </w:rPr>
              <w:t>элемента</w:t>
            </w:r>
          </w:p>
        </w:tc>
        <w:tc>
          <w:tcPr>
            <w:tcW w:w="5527" w:type="dxa"/>
          </w:tcPr>
          <w:p w:rsidR="009D428F" w:rsidRDefault="00562F95">
            <w:pPr>
              <w:pStyle w:val="TableParagraph"/>
              <w:spacing w:line="273" w:lineRule="exact"/>
              <w:ind w:left="777"/>
              <w:rPr>
                <w:b/>
                <w:sz w:val="24"/>
              </w:rPr>
            </w:pPr>
            <w:r>
              <w:rPr>
                <w:b/>
                <w:sz w:val="24"/>
              </w:rPr>
              <w:t>Проверяемые</w:t>
            </w:r>
            <w:r>
              <w:rPr>
                <w:b/>
                <w:spacing w:val="-3"/>
                <w:sz w:val="24"/>
              </w:rPr>
              <w:t xml:space="preserve"> </w:t>
            </w:r>
            <w:r>
              <w:rPr>
                <w:b/>
                <w:sz w:val="24"/>
              </w:rPr>
              <w:t>элементы</w:t>
            </w:r>
            <w:r>
              <w:rPr>
                <w:b/>
                <w:spacing w:val="-1"/>
                <w:sz w:val="24"/>
              </w:rPr>
              <w:t xml:space="preserve"> </w:t>
            </w:r>
            <w:r>
              <w:rPr>
                <w:b/>
                <w:spacing w:val="-2"/>
                <w:sz w:val="24"/>
              </w:rPr>
              <w:t>содержания</w:t>
            </w:r>
          </w:p>
        </w:tc>
      </w:tr>
      <w:tr w:rsidR="009D428F">
        <w:trPr>
          <w:trHeight w:val="277"/>
        </w:trPr>
        <w:tc>
          <w:tcPr>
            <w:tcW w:w="1844" w:type="dxa"/>
            <w:vMerge w:val="restart"/>
          </w:tcPr>
          <w:p w:rsidR="009D428F" w:rsidRDefault="00562F95">
            <w:pPr>
              <w:pStyle w:val="TableParagraph"/>
              <w:spacing w:line="268" w:lineRule="exact"/>
              <w:ind w:left="110"/>
              <w:rPr>
                <w:sz w:val="24"/>
              </w:rPr>
            </w:pPr>
            <w:r>
              <w:rPr>
                <w:spacing w:val="-10"/>
                <w:sz w:val="24"/>
              </w:rPr>
              <w:t>1</w:t>
            </w:r>
          </w:p>
        </w:tc>
        <w:tc>
          <w:tcPr>
            <w:tcW w:w="7515" w:type="dxa"/>
            <w:gridSpan w:val="2"/>
          </w:tcPr>
          <w:p w:rsidR="009D428F" w:rsidRDefault="00562F95">
            <w:pPr>
              <w:pStyle w:val="TableParagraph"/>
              <w:spacing w:line="258" w:lineRule="exact"/>
              <w:ind w:left="110"/>
              <w:rPr>
                <w:b/>
                <w:sz w:val="24"/>
              </w:rPr>
            </w:pPr>
            <w:r>
              <w:rPr>
                <w:b/>
                <w:sz w:val="24"/>
              </w:rPr>
              <w:t>Фонетика,</w:t>
            </w:r>
            <w:r>
              <w:rPr>
                <w:b/>
                <w:spacing w:val="-6"/>
                <w:sz w:val="24"/>
              </w:rPr>
              <w:t xml:space="preserve"> </w:t>
            </w:r>
            <w:r>
              <w:rPr>
                <w:b/>
                <w:sz w:val="24"/>
              </w:rPr>
              <w:t>орфоэпия</w:t>
            </w:r>
            <w:r>
              <w:rPr>
                <w:b/>
                <w:spacing w:val="-7"/>
                <w:sz w:val="24"/>
              </w:rPr>
              <w:t xml:space="preserve"> </w:t>
            </w:r>
            <w:r>
              <w:rPr>
                <w:b/>
                <w:sz w:val="24"/>
              </w:rPr>
              <w:t>(элементарные</w:t>
            </w:r>
            <w:r>
              <w:rPr>
                <w:b/>
                <w:spacing w:val="-3"/>
                <w:sz w:val="24"/>
              </w:rPr>
              <w:t xml:space="preserve"> </w:t>
            </w:r>
            <w:r>
              <w:rPr>
                <w:b/>
                <w:spacing w:val="-2"/>
                <w:sz w:val="24"/>
              </w:rPr>
              <w:t>сведения)</w:t>
            </w:r>
          </w:p>
        </w:tc>
      </w:tr>
      <w:tr w:rsidR="009D428F">
        <w:trPr>
          <w:trHeight w:val="273"/>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53" w:lineRule="exact"/>
              <w:ind w:left="110"/>
              <w:rPr>
                <w:sz w:val="24"/>
              </w:rPr>
            </w:pPr>
            <w:r>
              <w:rPr>
                <w:spacing w:val="-5"/>
                <w:sz w:val="24"/>
              </w:rPr>
              <w:t>1.1</w:t>
            </w:r>
          </w:p>
        </w:tc>
        <w:tc>
          <w:tcPr>
            <w:tcW w:w="5527" w:type="dxa"/>
          </w:tcPr>
          <w:p w:rsidR="009D428F" w:rsidRDefault="00562F95">
            <w:pPr>
              <w:pStyle w:val="TableParagraph"/>
              <w:spacing w:line="253" w:lineRule="exact"/>
              <w:ind w:left="105"/>
              <w:rPr>
                <w:sz w:val="24"/>
              </w:rPr>
            </w:pPr>
            <w:r>
              <w:rPr>
                <w:sz w:val="24"/>
              </w:rPr>
              <w:t>Звуки речи;</w:t>
            </w:r>
            <w:r>
              <w:rPr>
                <w:spacing w:val="-6"/>
                <w:sz w:val="24"/>
              </w:rPr>
              <w:t xml:space="preserve"> </w:t>
            </w:r>
            <w:r>
              <w:rPr>
                <w:sz w:val="24"/>
              </w:rPr>
              <w:t>гласные</w:t>
            </w:r>
            <w:r>
              <w:rPr>
                <w:spacing w:val="-2"/>
                <w:sz w:val="24"/>
              </w:rPr>
              <w:t xml:space="preserve"> </w:t>
            </w:r>
            <w:r>
              <w:rPr>
                <w:sz w:val="24"/>
              </w:rPr>
              <w:t>и согласные</w:t>
            </w:r>
            <w:r>
              <w:rPr>
                <w:spacing w:val="-1"/>
                <w:sz w:val="24"/>
              </w:rPr>
              <w:t xml:space="preserve"> </w:t>
            </w:r>
            <w:r>
              <w:rPr>
                <w:spacing w:val="-4"/>
                <w:sz w:val="24"/>
              </w:rPr>
              <w:t>звуки</w:t>
            </w:r>
          </w:p>
        </w:tc>
      </w:tr>
      <w:tr w:rsidR="009D428F">
        <w:trPr>
          <w:trHeight w:val="277"/>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58" w:lineRule="exact"/>
              <w:ind w:left="110"/>
              <w:rPr>
                <w:sz w:val="24"/>
              </w:rPr>
            </w:pPr>
            <w:r>
              <w:rPr>
                <w:spacing w:val="-5"/>
                <w:sz w:val="24"/>
              </w:rPr>
              <w:t>1.2</w:t>
            </w:r>
          </w:p>
        </w:tc>
        <w:tc>
          <w:tcPr>
            <w:tcW w:w="5527" w:type="dxa"/>
          </w:tcPr>
          <w:p w:rsidR="009D428F" w:rsidRDefault="00562F95">
            <w:pPr>
              <w:pStyle w:val="TableParagraph"/>
              <w:spacing w:line="258" w:lineRule="exact"/>
              <w:ind w:left="105"/>
              <w:rPr>
                <w:sz w:val="24"/>
              </w:rPr>
            </w:pPr>
            <w:r>
              <w:rPr>
                <w:sz w:val="24"/>
              </w:rPr>
              <w:t>Ударение</w:t>
            </w:r>
            <w:r>
              <w:rPr>
                <w:spacing w:val="-3"/>
                <w:sz w:val="24"/>
              </w:rPr>
              <w:t xml:space="preserve"> </w:t>
            </w:r>
            <w:r>
              <w:rPr>
                <w:sz w:val="24"/>
              </w:rPr>
              <w:t>в слове;</w:t>
            </w:r>
            <w:r>
              <w:rPr>
                <w:spacing w:val="-6"/>
                <w:sz w:val="24"/>
              </w:rPr>
              <w:t xml:space="preserve"> </w:t>
            </w:r>
            <w:r>
              <w:rPr>
                <w:sz w:val="24"/>
              </w:rPr>
              <w:t>гласные</w:t>
            </w:r>
            <w:r>
              <w:rPr>
                <w:spacing w:val="-2"/>
                <w:sz w:val="24"/>
              </w:rPr>
              <w:t xml:space="preserve"> </w:t>
            </w:r>
            <w:r>
              <w:rPr>
                <w:sz w:val="24"/>
              </w:rPr>
              <w:t>ударные</w:t>
            </w:r>
            <w:r>
              <w:rPr>
                <w:spacing w:val="-2"/>
                <w:sz w:val="24"/>
              </w:rPr>
              <w:t xml:space="preserve"> </w:t>
            </w:r>
            <w:r>
              <w:rPr>
                <w:sz w:val="24"/>
              </w:rPr>
              <w:t xml:space="preserve">и </w:t>
            </w:r>
            <w:r>
              <w:rPr>
                <w:spacing w:val="-2"/>
                <w:sz w:val="24"/>
              </w:rPr>
              <w:t>безударные</w:t>
            </w:r>
          </w:p>
        </w:tc>
      </w:tr>
      <w:tr w:rsidR="009D428F">
        <w:trPr>
          <w:trHeight w:val="273"/>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53" w:lineRule="exact"/>
              <w:ind w:left="110"/>
              <w:rPr>
                <w:sz w:val="24"/>
              </w:rPr>
            </w:pPr>
            <w:r>
              <w:rPr>
                <w:spacing w:val="-5"/>
                <w:sz w:val="24"/>
              </w:rPr>
              <w:t>1.3</w:t>
            </w:r>
          </w:p>
        </w:tc>
        <w:tc>
          <w:tcPr>
            <w:tcW w:w="5527" w:type="dxa"/>
          </w:tcPr>
          <w:p w:rsidR="009D428F" w:rsidRDefault="00562F95">
            <w:pPr>
              <w:pStyle w:val="TableParagraph"/>
              <w:spacing w:line="253" w:lineRule="exact"/>
              <w:ind w:left="105"/>
              <w:rPr>
                <w:sz w:val="24"/>
              </w:rPr>
            </w:pPr>
            <w:r>
              <w:rPr>
                <w:sz w:val="24"/>
              </w:rPr>
              <w:t>Твёрдые</w:t>
            </w:r>
            <w:r>
              <w:rPr>
                <w:spacing w:val="-1"/>
                <w:sz w:val="24"/>
              </w:rPr>
              <w:t xml:space="preserve"> </w:t>
            </w:r>
            <w:r>
              <w:rPr>
                <w:sz w:val="24"/>
              </w:rPr>
              <w:t>и</w:t>
            </w:r>
            <w:r>
              <w:rPr>
                <w:spacing w:val="-4"/>
                <w:sz w:val="24"/>
              </w:rPr>
              <w:t xml:space="preserve"> </w:t>
            </w:r>
            <w:r>
              <w:rPr>
                <w:sz w:val="24"/>
              </w:rPr>
              <w:t>мягкие согласные</w:t>
            </w:r>
            <w:r>
              <w:rPr>
                <w:spacing w:val="-5"/>
                <w:sz w:val="24"/>
              </w:rPr>
              <w:t xml:space="preserve"> </w:t>
            </w:r>
            <w:r>
              <w:rPr>
                <w:spacing w:val="-4"/>
                <w:sz w:val="24"/>
              </w:rPr>
              <w:t>звуки</w:t>
            </w:r>
          </w:p>
        </w:tc>
      </w:tr>
      <w:tr w:rsidR="009D428F">
        <w:trPr>
          <w:trHeight w:val="278"/>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58" w:lineRule="exact"/>
              <w:ind w:left="110"/>
              <w:rPr>
                <w:sz w:val="24"/>
              </w:rPr>
            </w:pPr>
            <w:r>
              <w:rPr>
                <w:spacing w:val="-5"/>
                <w:sz w:val="24"/>
              </w:rPr>
              <w:t>1.4</w:t>
            </w:r>
          </w:p>
        </w:tc>
        <w:tc>
          <w:tcPr>
            <w:tcW w:w="5527" w:type="dxa"/>
          </w:tcPr>
          <w:p w:rsidR="009D428F" w:rsidRDefault="00562F95">
            <w:pPr>
              <w:pStyle w:val="TableParagraph"/>
              <w:spacing w:line="258" w:lineRule="exact"/>
              <w:ind w:left="105"/>
              <w:rPr>
                <w:sz w:val="24"/>
              </w:rPr>
            </w:pPr>
            <w:r>
              <w:rPr>
                <w:sz w:val="24"/>
              </w:rPr>
              <w:t>Звонкие</w:t>
            </w:r>
            <w:r>
              <w:rPr>
                <w:spacing w:val="-1"/>
                <w:sz w:val="24"/>
              </w:rPr>
              <w:t xml:space="preserve"> </w:t>
            </w:r>
            <w:r>
              <w:rPr>
                <w:sz w:val="24"/>
              </w:rPr>
              <w:t>и</w:t>
            </w:r>
            <w:r>
              <w:rPr>
                <w:spacing w:val="-4"/>
                <w:sz w:val="24"/>
              </w:rPr>
              <w:t xml:space="preserve"> </w:t>
            </w:r>
            <w:r>
              <w:rPr>
                <w:sz w:val="24"/>
              </w:rPr>
              <w:t>глухие</w:t>
            </w:r>
            <w:r>
              <w:rPr>
                <w:spacing w:val="-1"/>
                <w:sz w:val="24"/>
              </w:rPr>
              <w:t xml:space="preserve"> </w:t>
            </w:r>
            <w:r>
              <w:rPr>
                <w:sz w:val="24"/>
              </w:rPr>
              <w:t>согласные</w:t>
            </w:r>
            <w:r>
              <w:rPr>
                <w:spacing w:val="-5"/>
                <w:sz w:val="24"/>
              </w:rPr>
              <w:t xml:space="preserve"> </w:t>
            </w:r>
            <w:r>
              <w:rPr>
                <w:spacing w:val="-4"/>
                <w:sz w:val="24"/>
              </w:rPr>
              <w:t>звуки</w:t>
            </w:r>
          </w:p>
        </w:tc>
      </w:tr>
      <w:tr w:rsidR="009D428F">
        <w:trPr>
          <w:trHeight w:val="551"/>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68" w:lineRule="exact"/>
              <w:ind w:left="110"/>
              <w:rPr>
                <w:sz w:val="24"/>
              </w:rPr>
            </w:pPr>
            <w:r>
              <w:rPr>
                <w:spacing w:val="-5"/>
                <w:sz w:val="24"/>
              </w:rPr>
              <w:t>1.5</w:t>
            </w:r>
          </w:p>
        </w:tc>
        <w:tc>
          <w:tcPr>
            <w:tcW w:w="5527" w:type="dxa"/>
          </w:tcPr>
          <w:p w:rsidR="009D428F" w:rsidRDefault="00562F95">
            <w:pPr>
              <w:pStyle w:val="TableParagraph"/>
              <w:spacing w:line="268" w:lineRule="exact"/>
              <w:ind w:left="105"/>
              <w:rPr>
                <w:sz w:val="24"/>
              </w:rPr>
            </w:pPr>
            <w:r>
              <w:rPr>
                <w:sz w:val="24"/>
              </w:rPr>
              <w:t>Слог;</w:t>
            </w:r>
            <w:r>
              <w:rPr>
                <w:spacing w:val="-7"/>
                <w:sz w:val="24"/>
              </w:rPr>
              <w:t xml:space="preserve"> </w:t>
            </w:r>
            <w:r>
              <w:rPr>
                <w:sz w:val="24"/>
              </w:rPr>
              <w:t>ударный слог;</w:t>
            </w:r>
            <w:r>
              <w:rPr>
                <w:spacing w:val="-7"/>
                <w:sz w:val="24"/>
              </w:rPr>
              <w:t xml:space="preserve"> </w:t>
            </w:r>
            <w:r>
              <w:rPr>
                <w:sz w:val="24"/>
              </w:rPr>
              <w:t>слогораздел</w:t>
            </w:r>
            <w:r>
              <w:rPr>
                <w:spacing w:val="-1"/>
                <w:sz w:val="24"/>
              </w:rPr>
              <w:t xml:space="preserve"> </w:t>
            </w:r>
            <w:r>
              <w:rPr>
                <w:sz w:val="24"/>
              </w:rPr>
              <w:t>(простые</w:t>
            </w:r>
            <w:r>
              <w:rPr>
                <w:spacing w:val="-2"/>
                <w:sz w:val="24"/>
              </w:rPr>
              <w:t xml:space="preserve"> случаи,</w:t>
            </w:r>
          </w:p>
          <w:p w:rsidR="009D428F" w:rsidRDefault="00562F95">
            <w:pPr>
              <w:pStyle w:val="TableParagraph"/>
              <w:spacing w:before="2" w:line="261" w:lineRule="exact"/>
              <w:ind w:left="105"/>
              <w:rPr>
                <w:sz w:val="24"/>
              </w:rPr>
            </w:pPr>
            <w:r>
              <w:rPr>
                <w:sz w:val="24"/>
              </w:rPr>
              <w:t>без</w:t>
            </w:r>
            <w:r>
              <w:rPr>
                <w:spacing w:val="-1"/>
                <w:sz w:val="24"/>
              </w:rPr>
              <w:t xml:space="preserve"> </w:t>
            </w:r>
            <w:r>
              <w:rPr>
                <w:sz w:val="24"/>
              </w:rPr>
              <w:t>стечения</w:t>
            </w:r>
            <w:r>
              <w:rPr>
                <w:spacing w:val="-1"/>
                <w:sz w:val="24"/>
              </w:rPr>
              <w:t xml:space="preserve"> </w:t>
            </w:r>
            <w:r>
              <w:rPr>
                <w:spacing w:val="-2"/>
                <w:sz w:val="24"/>
              </w:rPr>
              <w:t>согласных)</w:t>
            </w:r>
          </w:p>
        </w:tc>
      </w:tr>
      <w:tr w:rsidR="009D428F">
        <w:trPr>
          <w:trHeight w:val="830"/>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68" w:lineRule="exact"/>
              <w:ind w:left="110"/>
              <w:rPr>
                <w:sz w:val="24"/>
              </w:rPr>
            </w:pPr>
            <w:r>
              <w:rPr>
                <w:spacing w:val="-5"/>
                <w:sz w:val="24"/>
              </w:rPr>
              <w:t>1.6</w:t>
            </w:r>
          </w:p>
        </w:tc>
        <w:tc>
          <w:tcPr>
            <w:tcW w:w="5527" w:type="dxa"/>
          </w:tcPr>
          <w:p w:rsidR="009D428F" w:rsidRDefault="00562F95">
            <w:pPr>
              <w:pStyle w:val="TableParagraph"/>
              <w:spacing w:line="268" w:lineRule="exact"/>
              <w:ind w:left="105"/>
              <w:rPr>
                <w:sz w:val="24"/>
              </w:rPr>
            </w:pPr>
            <w:r>
              <w:rPr>
                <w:sz w:val="24"/>
              </w:rPr>
              <w:t>Произношение</w:t>
            </w:r>
            <w:r>
              <w:rPr>
                <w:spacing w:val="-7"/>
                <w:sz w:val="24"/>
              </w:rPr>
              <w:t xml:space="preserve"> </w:t>
            </w:r>
            <w:r>
              <w:rPr>
                <w:sz w:val="24"/>
              </w:rPr>
              <w:t>звуков</w:t>
            </w:r>
            <w:r>
              <w:rPr>
                <w:spacing w:val="-1"/>
                <w:sz w:val="24"/>
              </w:rPr>
              <w:t xml:space="preserve"> </w:t>
            </w:r>
            <w:r>
              <w:rPr>
                <w:sz w:val="24"/>
              </w:rPr>
              <w:t>и</w:t>
            </w:r>
            <w:r>
              <w:rPr>
                <w:spacing w:val="-5"/>
                <w:sz w:val="24"/>
              </w:rPr>
              <w:t xml:space="preserve"> </w:t>
            </w:r>
            <w:r>
              <w:rPr>
                <w:sz w:val="24"/>
              </w:rPr>
              <w:t>сочетаний</w:t>
            </w:r>
            <w:r>
              <w:rPr>
                <w:spacing w:val="-5"/>
                <w:sz w:val="24"/>
              </w:rPr>
              <w:t xml:space="preserve"> </w:t>
            </w:r>
            <w:r>
              <w:rPr>
                <w:sz w:val="24"/>
              </w:rPr>
              <w:t>звуков в</w:t>
            </w:r>
            <w:r>
              <w:rPr>
                <w:spacing w:val="-4"/>
                <w:sz w:val="24"/>
              </w:rPr>
              <w:t xml:space="preserve"> </w:t>
            </w:r>
            <w:r>
              <w:rPr>
                <w:spacing w:val="-2"/>
                <w:sz w:val="24"/>
              </w:rPr>
              <w:t>словах</w:t>
            </w:r>
          </w:p>
          <w:p w:rsidR="009D428F" w:rsidRDefault="00562F95">
            <w:pPr>
              <w:pStyle w:val="TableParagraph"/>
              <w:spacing w:line="274" w:lineRule="exact"/>
              <w:ind w:left="105"/>
              <w:rPr>
                <w:sz w:val="24"/>
              </w:rPr>
            </w:pPr>
            <w:r>
              <w:rPr>
                <w:sz w:val="24"/>
              </w:rPr>
              <w:t>в</w:t>
            </w:r>
            <w:r>
              <w:rPr>
                <w:spacing w:val="-7"/>
                <w:sz w:val="24"/>
              </w:rPr>
              <w:t xml:space="preserve"> </w:t>
            </w:r>
            <w:r>
              <w:rPr>
                <w:sz w:val="24"/>
              </w:rPr>
              <w:t>соответствии</w:t>
            </w:r>
            <w:r>
              <w:rPr>
                <w:spacing w:val="-10"/>
                <w:sz w:val="24"/>
              </w:rPr>
              <w:t xml:space="preserve"> </w:t>
            </w:r>
            <w:r>
              <w:rPr>
                <w:sz w:val="24"/>
              </w:rPr>
              <w:t>с</w:t>
            </w:r>
            <w:r>
              <w:rPr>
                <w:spacing w:val="-9"/>
                <w:sz w:val="24"/>
              </w:rPr>
              <w:t xml:space="preserve"> </w:t>
            </w:r>
            <w:r>
              <w:rPr>
                <w:sz w:val="24"/>
              </w:rPr>
              <w:t>нормами</w:t>
            </w:r>
            <w:r>
              <w:rPr>
                <w:spacing w:val="-7"/>
                <w:sz w:val="24"/>
              </w:rPr>
              <w:t xml:space="preserve"> </w:t>
            </w:r>
            <w:r>
              <w:rPr>
                <w:sz w:val="24"/>
              </w:rPr>
              <w:t>современного</w:t>
            </w:r>
            <w:r>
              <w:rPr>
                <w:spacing w:val="-5"/>
                <w:sz w:val="24"/>
              </w:rPr>
              <w:t xml:space="preserve"> </w:t>
            </w:r>
            <w:r>
              <w:rPr>
                <w:sz w:val="24"/>
              </w:rPr>
              <w:t>русского литературного языка</w:t>
            </w:r>
          </w:p>
        </w:tc>
      </w:tr>
      <w:tr w:rsidR="009D428F">
        <w:trPr>
          <w:trHeight w:val="273"/>
        </w:trPr>
        <w:tc>
          <w:tcPr>
            <w:tcW w:w="1844" w:type="dxa"/>
            <w:vMerge w:val="restart"/>
          </w:tcPr>
          <w:p w:rsidR="009D428F" w:rsidRDefault="00562F95">
            <w:pPr>
              <w:pStyle w:val="TableParagraph"/>
              <w:spacing w:line="273" w:lineRule="exact"/>
              <w:ind w:left="16" w:right="2"/>
              <w:jc w:val="center"/>
              <w:rPr>
                <w:b/>
                <w:sz w:val="24"/>
              </w:rPr>
            </w:pPr>
            <w:r>
              <w:rPr>
                <w:b/>
                <w:spacing w:val="-10"/>
                <w:sz w:val="24"/>
              </w:rPr>
              <w:t>2</w:t>
            </w:r>
          </w:p>
        </w:tc>
        <w:tc>
          <w:tcPr>
            <w:tcW w:w="7515" w:type="dxa"/>
            <w:gridSpan w:val="2"/>
          </w:tcPr>
          <w:p w:rsidR="009D428F" w:rsidRDefault="00562F95">
            <w:pPr>
              <w:pStyle w:val="TableParagraph"/>
              <w:spacing w:line="254" w:lineRule="exact"/>
              <w:ind w:left="110"/>
              <w:rPr>
                <w:b/>
                <w:sz w:val="24"/>
              </w:rPr>
            </w:pPr>
            <w:r>
              <w:rPr>
                <w:b/>
                <w:sz w:val="24"/>
              </w:rPr>
              <w:t>Графика</w:t>
            </w:r>
            <w:r>
              <w:rPr>
                <w:b/>
                <w:spacing w:val="-3"/>
                <w:sz w:val="24"/>
              </w:rPr>
              <w:t xml:space="preserve"> </w:t>
            </w:r>
            <w:r>
              <w:rPr>
                <w:b/>
                <w:sz w:val="24"/>
              </w:rPr>
              <w:t>и</w:t>
            </w:r>
            <w:r>
              <w:rPr>
                <w:b/>
                <w:spacing w:val="3"/>
                <w:sz w:val="24"/>
              </w:rPr>
              <w:t xml:space="preserve"> </w:t>
            </w:r>
            <w:r>
              <w:rPr>
                <w:b/>
                <w:spacing w:val="-2"/>
                <w:sz w:val="24"/>
              </w:rPr>
              <w:t>орфография</w:t>
            </w:r>
          </w:p>
        </w:tc>
      </w:tr>
      <w:tr w:rsidR="009D428F">
        <w:trPr>
          <w:trHeight w:val="278"/>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58" w:lineRule="exact"/>
              <w:ind w:left="110"/>
              <w:rPr>
                <w:sz w:val="24"/>
              </w:rPr>
            </w:pPr>
            <w:r>
              <w:rPr>
                <w:spacing w:val="-5"/>
                <w:sz w:val="24"/>
              </w:rPr>
              <w:t>2.1</w:t>
            </w:r>
          </w:p>
        </w:tc>
        <w:tc>
          <w:tcPr>
            <w:tcW w:w="5527" w:type="dxa"/>
          </w:tcPr>
          <w:p w:rsidR="009D428F" w:rsidRDefault="00562F95">
            <w:pPr>
              <w:pStyle w:val="TableParagraph"/>
              <w:spacing w:line="258" w:lineRule="exact"/>
              <w:ind w:left="105"/>
              <w:rPr>
                <w:sz w:val="24"/>
              </w:rPr>
            </w:pPr>
            <w:r>
              <w:rPr>
                <w:sz w:val="24"/>
              </w:rPr>
              <w:t>Звук</w:t>
            </w:r>
            <w:r>
              <w:rPr>
                <w:spacing w:val="-5"/>
                <w:sz w:val="24"/>
              </w:rPr>
              <w:t xml:space="preserve"> </w:t>
            </w:r>
            <w:r>
              <w:rPr>
                <w:sz w:val="24"/>
              </w:rPr>
              <w:t>и</w:t>
            </w:r>
            <w:r>
              <w:rPr>
                <w:spacing w:val="1"/>
                <w:sz w:val="24"/>
              </w:rPr>
              <w:t xml:space="preserve"> </w:t>
            </w:r>
            <w:r>
              <w:rPr>
                <w:spacing w:val="-2"/>
                <w:sz w:val="24"/>
              </w:rPr>
              <w:t>буква</w:t>
            </w:r>
          </w:p>
        </w:tc>
      </w:tr>
      <w:tr w:rsidR="009D428F">
        <w:trPr>
          <w:trHeight w:val="551"/>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68" w:lineRule="exact"/>
              <w:ind w:left="110"/>
              <w:rPr>
                <w:sz w:val="24"/>
              </w:rPr>
            </w:pPr>
            <w:r>
              <w:rPr>
                <w:spacing w:val="-5"/>
                <w:sz w:val="24"/>
              </w:rPr>
              <w:t>2.2</w:t>
            </w:r>
          </w:p>
        </w:tc>
        <w:tc>
          <w:tcPr>
            <w:tcW w:w="5527" w:type="dxa"/>
          </w:tcPr>
          <w:p w:rsidR="009D428F" w:rsidRDefault="00562F95">
            <w:pPr>
              <w:pStyle w:val="TableParagraph"/>
              <w:spacing w:line="267" w:lineRule="exact"/>
              <w:ind w:left="105"/>
              <w:rPr>
                <w:sz w:val="24"/>
              </w:rPr>
            </w:pPr>
            <w:r>
              <w:rPr>
                <w:sz w:val="24"/>
              </w:rPr>
              <w:t>Обозначение</w:t>
            </w:r>
            <w:r>
              <w:rPr>
                <w:spacing w:val="-3"/>
                <w:sz w:val="24"/>
              </w:rPr>
              <w:t xml:space="preserve"> </w:t>
            </w:r>
            <w:r>
              <w:rPr>
                <w:sz w:val="24"/>
              </w:rPr>
              <w:t>на</w:t>
            </w:r>
            <w:r>
              <w:rPr>
                <w:spacing w:val="-8"/>
                <w:sz w:val="24"/>
              </w:rPr>
              <w:t xml:space="preserve"> </w:t>
            </w:r>
            <w:r>
              <w:rPr>
                <w:sz w:val="24"/>
              </w:rPr>
              <w:t>письме</w:t>
            </w:r>
            <w:r>
              <w:rPr>
                <w:spacing w:val="-3"/>
                <w:sz w:val="24"/>
              </w:rPr>
              <w:t xml:space="preserve"> </w:t>
            </w:r>
            <w:r>
              <w:rPr>
                <w:sz w:val="24"/>
              </w:rPr>
              <w:t>мягкости</w:t>
            </w:r>
            <w:r>
              <w:rPr>
                <w:spacing w:val="-1"/>
                <w:sz w:val="24"/>
              </w:rPr>
              <w:t xml:space="preserve"> </w:t>
            </w:r>
            <w:r>
              <w:rPr>
                <w:sz w:val="24"/>
              </w:rPr>
              <w:t>согласных</w:t>
            </w:r>
            <w:r>
              <w:rPr>
                <w:spacing w:val="-6"/>
                <w:sz w:val="24"/>
              </w:rPr>
              <w:t xml:space="preserve"> </w:t>
            </w:r>
            <w:r>
              <w:rPr>
                <w:spacing w:val="-2"/>
                <w:sz w:val="24"/>
              </w:rPr>
              <w:t>звуков</w:t>
            </w:r>
          </w:p>
          <w:p w:rsidR="009D428F" w:rsidRDefault="00562F95">
            <w:pPr>
              <w:pStyle w:val="TableParagraph"/>
              <w:spacing w:line="265" w:lineRule="exact"/>
              <w:ind w:left="105"/>
              <w:rPr>
                <w:i/>
                <w:sz w:val="24"/>
              </w:rPr>
            </w:pPr>
            <w:r>
              <w:rPr>
                <w:sz w:val="24"/>
              </w:rPr>
              <w:t xml:space="preserve">буквами </w:t>
            </w:r>
            <w:r>
              <w:rPr>
                <w:i/>
                <w:sz w:val="24"/>
              </w:rPr>
              <w:t>е</w:t>
            </w:r>
            <w:r>
              <w:rPr>
                <w:sz w:val="24"/>
              </w:rPr>
              <w:t>,</w:t>
            </w:r>
            <w:r>
              <w:rPr>
                <w:spacing w:val="1"/>
                <w:sz w:val="24"/>
              </w:rPr>
              <w:t xml:space="preserve"> </w:t>
            </w:r>
            <w:r>
              <w:rPr>
                <w:i/>
                <w:sz w:val="24"/>
              </w:rPr>
              <w:t>ё</w:t>
            </w:r>
            <w:r>
              <w:rPr>
                <w:sz w:val="24"/>
              </w:rPr>
              <w:t>,</w:t>
            </w:r>
            <w:r>
              <w:rPr>
                <w:spacing w:val="1"/>
                <w:sz w:val="24"/>
              </w:rPr>
              <w:t xml:space="preserve"> </w:t>
            </w:r>
            <w:r>
              <w:rPr>
                <w:i/>
                <w:sz w:val="24"/>
              </w:rPr>
              <w:t>ю</w:t>
            </w:r>
            <w:r>
              <w:rPr>
                <w:sz w:val="24"/>
              </w:rPr>
              <w:t>,</w:t>
            </w:r>
            <w:r>
              <w:rPr>
                <w:spacing w:val="-3"/>
                <w:sz w:val="24"/>
              </w:rPr>
              <w:t xml:space="preserve"> </w:t>
            </w:r>
            <w:r>
              <w:rPr>
                <w:i/>
                <w:sz w:val="24"/>
              </w:rPr>
              <w:t>я</w:t>
            </w:r>
            <w:r>
              <w:rPr>
                <w:sz w:val="24"/>
              </w:rPr>
              <w:t>,</w:t>
            </w:r>
            <w:r>
              <w:rPr>
                <w:spacing w:val="-2"/>
                <w:sz w:val="24"/>
              </w:rPr>
              <w:t xml:space="preserve"> </w:t>
            </w:r>
            <w:r>
              <w:rPr>
                <w:i/>
                <w:spacing w:val="-10"/>
                <w:sz w:val="24"/>
              </w:rPr>
              <w:t>и</w:t>
            </w:r>
          </w:p>
        </w:tc>
      </w:tr>
      <w:tr w:rsidR="009D428F">
        <w:trPr>
          <w:trHeight w:val="551"/>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68" w:lineRule="exact"/>
              <w:ind w:left="110"/>
              <w:rPr>
                <w:sz w:val="24"/>
              </w:rPr>
            </w:pPr>
            <w:r>
              <w:rPr>
                <w:spacing w:val="-5"/>
                <w:sz w:val="24"/>
              </w:rPr>
              <w:t>2.3</w:t>
            </w:r>
          </w:p>
        </w:tc>
        <w:tc>
          <w:tcPr>
            <w:tcW w:w="5527" w:type="dxa"/>
          </w:tcPr>
          <w:p w:rsidR="009D428F" w:rsidRDefault="00562F95">
            <w:pPr>
              <w:pStyle w:val="TableParagraph"/>
              <w:spacing w:line="268" w:lineRule="exact"/>
              <w:ind w:left="105"/>
              <w:rPr>
                <w:sz w:val="24"/>
              </w:rPr>
            </w:pPr>
            <w:r>
              <w:rPr>
                <w:sz w:val="24"/>
              </w:rPr>
              <w:t>Мягкий знак</w:t>
            </w:r>
            <w:r>
              <w:rPr>
                <w:spacing w:val="-6"/>
                <w:sz w:val="24"/>
              </w:rPr>
              <w:t xml:space="preserve"> </w:t>
            </w:r>
            <w:r>
              <w:rPr>
                <w:sz w:val="24"/>
              </w:rPr>
              <w:t>(</w:t>
            </w:r>
            <w:r>
              <w:rPr>
                <w:i/>
                <w:sz w:val="24"/>
              </w:rPr>
              <w:t>ь</w:t>
            </w:r>
            <w:r>
              <w:rPr>
                <w:sz w:val="24"/>
              </w:rPr>
              <w:t>)</w:t>
            </w:r>
            <w:r>
              <w:rPr>
                <w:spacing w:val="-3"/>
                <w:sz w:val="24"/>
              </w:rPr>
              <w:t xml:space="preserve"> </w:t>
            </w:r>
            <w:r>
              <w:rPr>
                <w:sz w:val="24"/>
              </w:rPr>
              <w:t>как</w:t>
            </w:r>
            <w:r>
              <w:rPr>
                <w:spacing w:val="-2"/>
                <w:sz w:val="24"/>
              </w:rPr>
              <w:t xml:space="preserve"> </w:t>
            </w:r>
            <w:r>
              <w:rPr>
                <w:sz w:val="24"/>
              </w:rPr>
              <w:t xml:space="preserve">показатель </w:t>
            </w:r>
            <w:r>
              <w:rPr>
                <w:spacing w:val="-2"/>
                <w:sz w:val="24"/>
              </w:rPr>
              <w:t>мягкости</w:t>
            </w:r>
          </w:p>
          <w:p w:rsidR="009D428F" w:rsidRDefault="00562F95">
            <w:pPr>
              <w:pStyle w:val="TableParagraph"/>
              <w:spacing w:before="2" w:line="261" w:lineRule="exact"/>
              <w:ind w:left="105"/>
              <w:rPr>
                <w:sz w:val="24"/>
              </w:rPr>
            </w:pPr>
            <w:r>
              <w:rPr>
                <w:sz w:val="24"/>
              </w:rPr>
              <w:t>предшествующего согласного</w:t>
            </w:r>
            <w:r>
              <w:rPr>
                <w:spacing w:val="-3"/>
                <w:sz w:val="24"/>
              </w:rPr>
              <w:t xml:space="preserve"> </w:t>
            </w:r>
            <w:r>
              <w:rPr>
                <w:sz w:val="24"/>
              </w:rPr>
              <w:t>в</w:t>
            </w:r>
            <w:r>
              <w:rPr>
                <w:spacing w:val="-2"/>
                <w:sz w:val="24"/>
              </w:rPr>
              <w:t xml:space="preserve"> </w:t>
            </w:r>
            <w:r>
              <w:rPr>
                <w:sz w:val="24"/>
              </w:rPr>
              <w:t>конце</w:t>
            </w:r>
            <w:r>
              <w:rPr>
                <w:spacing w:val="-3"/>
                <w:sz w:val="24"/>
              </w:rPr>
              <w:t xml:space="preserve"> </w:t>
            </w:r>
            <w:r>
              <w:rPr>
                <w:spacing w:val="-4"/>
                <w:sz w:val="24"/>
              </w:rPr>
              <w:t>слова</w:t>
            </w:r>
          </w:p>
        </w:tc>
      </w:tr>
      <w:tr w:rsidR="009D428F">
        <w:trPr>
          <w:trHeight w:val="830"/>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68" w:lineRule="exact"/>
              <w:ind w:left="110"/>
              <w:rPr>
                <w:sz w:val="24"/>
              </w:rPr>
            </w:pPr>
            <w:r>
              <w:rPr>
                <w:spacing w:val="-5"/>
                <w:sz w:val="24"/>
              </w:rPr>
              <w:t>2.4</w:t>
            </w:r>
          </w:p>
        </w:tc>
        <w:tc>
          <w:tcPr>
            <w:tcW w:w="5527" w:type="dxa"/>
          </w:tcPr>
          <w:p w:rsidR="009D428F" w:rsidRDefault="00562F95">
            <w:pPr>
              <w:pStyle w:val="TableParagraph"/>
              <w:spacing w:line="268" w:lineRule="exact"/>
              <w:ind w:left="105"/>
              <w:rPr>
                <w:sz w:val="24"/>
              </w:rPr>
            </w:pPr>
            <w:r>
              <w:rPr>
                <w:sz w:val="24"/>
              </w:rPr>
              <w:t>Русский</w:t>
            </w:r>
            <w:r>
              <w:rPr>
                <w:spacing w:val="-2"/>
                <w:sz w:val="24"/>
              </w:rPr>
              <w:t xml:space="preserve"> </w:t>
            </w:r>
            <w:r>
              <w:rPr>
                <w:sz w:val="24"/>
              </w:rPr>
              <w:t>алфавит:</w:t>
            </w:r>
            <w:r>
              <w:rPr>
                <w:spacing w:val="-1"/>
                <w:sz w:val="24"/>
              </w:rPr>
              <w:t xml:space="preserve"> </w:t>
            </w:r>
            <w:r>
              <w:rPr>
                <w:sz w:val="24"/>
              </w:rPr>
              <w:t>правильное</w:t>
            </w:r>
            <w:r>
              <w:rPr>
                <w:spacing w:val="-8"/>
                <w:sz w:val="24"/>
              </w:rPr>
              <w:t xml:space="preserve"> </w:t>
            </w:r>
            <w:r>
              <w:rPr>
                <w:sz w:val="24"/>
              </w:rPr>
              <w:t>называние</w:t>
            </w:r>
            <w:r>
              <w:rPr>
                <w:spacing w:val="-3"/>
                <w:sz w:val="24"/>
              </w:rPr>
              <w:t xml:space="preserve"> </w:t>
            </w:r>
            <w:r>
              <w:rPr>
                <w:spacing w:val="-4"/>
                <w:sz w:val="24"/>
              </w:rPr>
              <w:t>букв,</w:t>
            </w:r>
          </w:p>
          <w:p w:rsidR="009D428F" w:rsidRDefault="00562F95">
            <w:pPr>
              <w:pStyle w:val="TableParagraph"/>
              <w:spacing w:line="274" w:lineRule="exact"/>
              <w:ind w:left="105"/>
              <w:rPr>
                <w:sz w:val="24"/>
              </w:rPr>
            </w:pPr>
            <w:r>
              <w:rPr>
                <w:sz w:val="24"/>
              </w:rPr>
              <w:t>знание</w:t>
            </w:r>
            <w:r>
              <w:rPr>
                <w:spacing w:val="-8"/>
                <w:sz w:val="24"/>
              </w:rPr>
              <w:t xml:space="preserve"> </w:t>
            </w:r>
            <w:r>
              <w:rPr>
                <w:sz w:val="24"/>
              </w:rPr>
              <w:t>их</w:t>
            </w:r>
            <w:r>
              <w:rPr>
                <w:spacing w:val="-11"/>
                <w:sz w:val="24"/>
              </w:rPr>
              <w:t xml:space="preserve"> </w:t>
            </w:r>
            <w:r>
              <w:rPr>
                <w:sz w:val="24"/>
              </w:rPr>
              <w:t>последовательности;</w:t>
            </w:r>
            <w:r>
              <w:rPr>
                <w:spacing w:val="-11"/>
                <w:sz w:val="24"/>
              </w:rPr>
              <w:t xml:space="preserve"> </w:t>
            </w:r>
            <w:r>
              <w:rPr>
                <w:sz w:val="24"/>
              </w:rPr>
              <w:t>значение</w:t>
            </w:r>
            <w:r>
              <w:rPr>
                <w:spacing w:val="-12"/>
                <w:sz w:val="24"/>
              </w:rPr>
              <w:t xml:space="preserve"> </w:t>
            </w:r>
            <w:r>
              <w:rPr>
                <w:sz w:val="24"/>
              </w:rPr>
              <w:t>алфавита для упорядочения списка слов</w:t>
            </w:r>
          </w:p>
        </w:tc>
      </w:tr>
      <w:tr w:rsidR="009D428F">
        <w:trPr>
          <w:trHeight w:val="273"/>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53" w:lineRule="exact"/>
              <w:ind w:left="110"/>
              <w:rPr>
                <w:sz w:val="24"/>
              </w:rPr>
            </w:pPr>
            <w:r>
              <w:rPr>
                <w:spacing w:val="-5"/>
                <w:sz w:val="24"/>
              </w:rPr>
              <w:t>2.5</w:t>
            </w:r>
          </w:p>
        </w:tc>
        <w:tc>
          <w:tcPr>
            <w:tcW w:w="5527" w:type="dxa"/>
          </w:tcPr>
          <w:p w:rsidR="009D428F" w:rsidRDefault="00562F95">
            <w:pPr>
              <w:pStyle w:val="TableParagraph"/>
              <w:spacing w:line="253" w:lineRule="exact"/>
              <w:ind w:left="105"/>
              <w:rPr>
                <w:sz w:val="24"/>
              </w:rPr>
            </w:pPr>
            <w:r>
              <w:rPr>
                <w:sz w:val="24"/>
              </w:rPr>
              <w:t>Раздельное</w:t>
            </w:r>
            <w:r>
              <w:rPr>
                <w:spacing w:val="-7"/>
                <w:sz w:val="24"/>
              </w:rPr>
              <w:t xml:space="preserve"> </w:t>
            </w:r>
            <w:r>
              <w:rPr>
                <w:sz w:val="24"/>
              </w:rPr>
              <w:t>написание</w:t>
            </w:r>
            <w:r>
              <w:rPr>
                <w:spacing w:val="-2"/>
                <w:sz w:val="24"/>
              </w:rPr>
              <w:t xml:space="preserve"> </w:t>
            </w:r>
            <w:r>
              <w:rPr>
                <w:sz w:val="24"/>
              </w:rPr>
              <w:t>слов</w:t>
            </w:r>
            <w:r>
              <w:rPr>
                <w:spacing w:val="-4"/>
                <w:sz w:val="24"/>
              </w:rPr>
              <w:t xml:space="preserve"> </w:t>
            </w:r>
            <w:r>
              <w:rPr>
                <w:sz w:val="24"/>
              </w:rPr>
              <w:t xml:space="preserve">в </w:t>
            </w:r>
            <w:r>
              <w:rPr>
                <w:spacing w:val="-2"/>
                <w:sz w:val="24"/>
              </w:rPr>
              <w:t>предложении</w:t>
            </w:r>
          </w:p>
        </w:tc>
      </w:tr>
      <w:tr w:rsidR="009D428F">
        <w:trPr>
          <w:trHeight w:val="830"/>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68" w:lineRule="exact"/>
              <w:ind w:left="110"/>
              <w:rPr>
                <w:sz w:val="24"/>
              </w:rPr>
            </w:pPr>
            <w:r>
              <w:rPr>
                <w:spacing w:val="-5"/>
                <w:sz w:val="24"/>
              </w:rPr>
              <w:t>2.6</w:t>
            </w:r>
          </w:p>
        </w:tc>
        <w:tc>
          <w:tcPr>
            <w:tcW w:w="5527" w:type="dxa"/>
          </w:tcPr>
          <w:p w:rsidR="009D428F" w:rsidRDefault="00562F95">
            <w:pPr>
              <w:pStyle w:val="TableParagraph"/>
              <w:spacing w:line="268" w:lineRule="exact"/>
              <w:ind w:left="105"/>
              <w:rPr>
                <w:sz w:val="24"/>
              </w:rPr>
            </w:pPr>
            <w:r>
              <w:rPr>
                <w:sz w:val="24"/>
              </w:rPr>
              <w:t>Употребление</w:t>
            </w:r>
            <w:r>
              <w:rPr>
                <w:spacing w:val="-4"/>
                <w:sz w:val="24"/>
              </w:rPr>
              <w:t xml:space="preserve"> </w:t>
            </w:r>
            <w:r>
              <w:rPr>
                <w:sz w:val="24"/>
              </w:rPr>
              <w:t>прописной</w:t>
            </w:r>
            <w:r>
              <w:rPr>
                <w:spacing w:val="-6"/>
                <w:sz w:val="24"/>
              </w:rPr>
              <w:t xml:space="preserve"> </w:t>
            </w:r>
            <w:r>
              <w:rPr>
                <w:sz w:val="24"/>
              </w:rPr>
              <w:t>буквы</w:t>
            </w:r>
            <w:r>
              <w:rPr>
                <w:spacing w:val="-2"/>
                <w:sz w:val="24"/>
              </w:rPr>
              <w:t xml:space="preserve"> </w:t>
            </w:r>
            <w:r>
              <w:rPr>
                <w:sz w:val="24"/>
              </w:rPr>
              <w:t>в</w:t>
            </w:r>
            <w:r>
              <w:rPr>
                <w:spacing w:val="-1"/>
                <w:sz w:val="24"/>
              </w:rPr>
              <w:t xml:space="preserve"> </w:t>
            </w:r>
            <w:r>
              <w:rPr>
                <w:spacing w:val="-2"/>
                <w:sz w:val="24"/>
              </w:rPr>
              <w:t>начале</w:t>
            </w:r>
          </w:p>
          <w:p w:rsidR="009D428F" w:rsidRDefault="00562F95">
            <w:pPr>
              <w:pStyle w:val="TableParagraph"/>
              <w:spacing w:line="274" w:lineRule="exact"/>
              <w:ind w:left="105"/>
              <w:rPr>
                <w:sz w:val="24"/>
              </w:rPr>
            </w:pPr>
            <w:r>
              <w:rPr>
                <w:sz w:val="24"/>
              </w:rPr>
              <w:t>предложения</w:t>
            </w:r>
            <w:r>
              <w:rPr>
                <w:spacing w:val="-7"/>
                <w:sz w:val="24"/>
              </w:rPr>
              <w:t xml:space="preserve"> </w:t>
            </w:r>
            <w:r>
              <w:rPr>
                <w:sz w:val="24"/>
              </w:rPr>
              <w:t>и</w:t>
            </w:r>
            <w:r>
              <w:rPr>
                <w:spacing w:val="-6"/>
                <w:sz w:val="24"/>
              </w:rPr>
              <w:t xml:space="preserve"> </w:t>
            </w:r>
            <w:r>
              <w:rPr>
                <w:sz w:val="24"/>
              </w:rPr>
              <w:t>в</w:t>
            </w:r>
            <w:r>
              <w:rPr>
                <w:spacing w:val="-5"/>
                <w:sz w:val="24"/>
              </w:rPr>
              <w:t xml:space="preserve"> </w:t>
            </w:r>
            <w:r>
              <w:rPr>
                <w:sz w:val="24"/>
              </w:rPr>
              <w:t>именах</w:t>
            </w:r>
            <w:r>
              <w:rPr>
                <w:spacing w:val="-7"/>
                <w:sz w:val="24"/>
              </w:rPr>
              <w:t xml:space="preserve"> </w:t>
            </w:r>
            <w:r>
              <w:rPr>
                <w:sz w:val="24"/>
              </w:rPr>
              <w:t>собственных</w:t>
            </w:r>
            <w:r>
              <w:rPr>
                <w:spacing w:val="-7"/>
                <w:sz w:val="24"/>
              </w:rPr>
              <w:t xml:space="preserve"> </w:t>
            </w:r>
            <w:r>
              <w:rPr>
                <w:sz w:val="24"/>
              </w:rPr>
              <w:t>(в</w:t>
            </w:r>
            <w:r>
              <w:rPr>
                <w:spacing w:val="-5"/>
                <w:sz w:val="24"/>
              </w:rPr>
              <w:t xml:space="preserve"> </w:t>
            </w:r>
            <w:r>
              <w:rPr>
                <w:sz w:val="24"/>
              </w:rPr>
              <w:t>именах</w:t>
            </w:r>
            <w:r>
              <w:rPr>
                <w:spacing w:val="-7"/>
                <w:sz w:val="24"/>
              </w:rPr>
              <w:t xml:space="preserve"> </w:t>
            </w:r>
            <w:r>
              <w:rPr>
                <w:sz w:val="24"/>
              </w:rPr>
              <w:t>и фамилиях людей, кличках животных)</w:t>
            </w:r>
          </w:p>
        </w:tc>
      </w:tr>
      <w:tr w:rsidR="009D428F">
        <w:trPr>
          <w:trHeight w:val="825"/>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68" w:lineRule="exact"/>
              <w:ind w:left="110"/>
              <w:rPr>
                <w:sz w:val="24"/>
              </w:rPr>
            </w:pPr>
            <w:r>
              <w:rPr>
                <w:spacing w:val="-5"/>
                <w:sz w:val="24"/>
              </w:rPr>
              <w:t>2.7</w:t>
            </w:r>
          </w:p>
        </w:tc>
        <w:tc>
          <w:tcPr>
            <w:tcW w:w="5527" w:type="dxa"/>
          </w:tcPr>
          <w:p w:rsidR="009D428F" w:rsidRDefault="00562F95">
            <w:pPr>
              <w:pStyle w:val="TableParagraph"/>
              <w:spacing w:line="237" w:lineRule="auto"/>
              <w:ind w:left="105"/>
              <w:rPr>
                <w:sz w:val="24"/>
              </w:rPr>
            </w:pPr>
            <w:r>
              <w:rPr>
                <w:sz w:val="24"/>
              </w:rPr>
              <w:t>Правописание</w:t>
            </w:r>
            <w:r>
              <w:rPr>
                <w:spacing w:val="-8"/>
                <w:sz w:val="24"/>
              </w:rPr>
              <w:t xml:space="preserve"> </w:t>
            </w:r>
            <w:r>
              <w:rPr>
                <w:sz w:val="24"/>
              </w:rPr>
              <w:t>слов</w:t>
            </w:r>
            <w:r>
              <w:rPr>
                <w:spacing w:val="-10"/>
                <w:sz w:val="24"/>
              </w:rPr>
              <w:t xml:space="preserve"> </w:t>
            </w:r>
            <w:r>
              <w:rPr>
                <w:sz w:val="24"/>
              </w:rPr>
              <w:t>с</w:t>
            </w:r>
            <w:r>
              <w:rPr>
                <w:spacing w:val="-8"/>
                <w:sz w:val="24"/>
              </w:rPr>
              <w:t xml:space="preserve"> </w:t>
            </w:r>
            <w:r>
              <w:rPr>
                <w:sz w:val="24"/>
              </w:rPr>
              <w:t>непроверяемыми</w:t>
            </w:r>
            <w:r>
              <w:rPr>
                <w:spacing w:val="-11"/>
                <w:sz w:val="24"/>
              </w:rPr>
              <w:t xml:space="preserve"> </w:t>
            </w:r>
            <w:r>
              <w:rPr>
                <w:sz w:val="24"/>
              </w:rPr>
              <w:t>гласными</w:t>
            </w:r>
            <w:r>
              <w:rPr>
                <w:spacing w:val="-6"/>
                <w:sz w:val="24"/>
              </w:rPr>
              <w:t xml:space="preserve"> </w:t>
            </w:r>
            <w:r>
              <w:rPr>
                <w:sz w:val="24"/>
              </w:rPr>
              <w:t>и согласными (перечень слов – в орфографическом</w:t>
            </w:r>
          </w:p>
          <w:p w:rsidR="009D428F" w:rsidRDefault="00562F95">
            <w:pPr>
              <w:pStyle w:val="TableParagraph"/>
              <w:spacing w:line="261" w:lineRule="exact"/>
              <w:ind w:left="105"/>
              <w:rPr>
                <w:sz w:val="24"/>
              </w:rPr>
            </w:pPr>
            <w:r>
              <w:rPr>
                <w:sz w:val="24"/>
              </w:rPr>
              <w:t>словаре</w:t>
            </w:r>
            <w:r>
              <w:rPr>
                <w:spacing w:val="4"/>
                <w:sz w:val="24"/>
              </w:rPr>
              <w:t xml:space="preserve"> </w:t>
            </w:r>
            <w:r>
              <w:rPr>
                <w:spacing w:val="-2"/>
                <w:sz w:val="24"/>
              </w:rPr>
              <w:t>учебника)</w:t>
            </w:r>
          </w:p>
        </w:tc>
      </w:tr>
      <w:tr w:rsidR="009D428F">
        <w:trPr>
          <w:trHeight w:val="278"/>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58" w:lineRule="exact"/>
              <w:ind w:left="110"/>
              <w:rPr>
                <w:sz w:val="24"/>
              </w:rPr>
            </w:pPr>
            <w:r>
              <w:rPr>
                <w:spacing w:val="-5"/>
                <w:sz w:val="24"/>
              </w:rPr>
              <w:t>2.8</w:t>
            </w:r>
          </w:p>
        </w:tc>
        <w:tc>
          <w:tcPr>
            <w:tcW w:w="5527" w:type="dxa"/>
          </w:tcPr>
          <w:p w:rsidR="009D428F" w:rsidRDefault="00562F95">
            <w:pPr>
              <w:pStyle w:val="TableParagraph"/>
              <w:spacing w:line="258" w:lineRule="exact"/>
              <w:ind w:left="105"/>
              <w:rPr>
                <w:sz w:val="24"/>
              </w:rPr>
            </w:pPr>
            <w:r>
              <w:rPr>
                <w:sz w:val="24"/>
              </w:rPr>
              <w:t xml:space="preserve">Перенос </w:t>
            </w:r>
            <w:r>
              <w:rPr>
                <w:spacing w:val="-4"/>
                <w:sz w:val="24"/>
              </w:rPr>
              <w:t>слов</w:t>
            </w:r>
          </w:p>
        </w:tc>
      </w:tr>
      <w:tr w:rsidR="009D428F">
        <w:trPr>
          <w:trHeight w:val="273"/>
        </w:trPr>
        <w:tc>
          <w:tcPr>
            <w:tcW w:w="1844" w:type="dxa"/>
            <w:vMerge w:val="restart"/>
          </w:tcPr>
          <w:p w:rsidR="009D428F" w:rsidRDefault="00562F95">
            <w:pPr>
              <w:pStyle w:val="TableParagraph"/>
              <w:spacing w:line="273" w:lineRule="exact"/>
              <w:ind w:left="16" w:right="2"/>
              <w:jc w:val="center"/>
              <w:rPr>
                <w:b/>
                <w:sz w:val="24"/>
              </w:rPr>
            </w:pPr>
            <w:r>
              <w:rPr>
                <w:b/>
                <w:spacing w:val="-10"/>
                <w:sz w:val="24"/>
              </w:rPr>
              <w:t>3</w:t>
            </w:r>
          </w:p>
        </w:tc>
        <w:tc>
          <w:tcPr>
            <w:tcW w:w="7515" w:type="dxa"/>
            <w:gridSpan w:val="2"/>
          </w:tcPr>
          <w:p w:rsidR="009D428F" w:rsidRDefault="00562F95">
            <w:pPr>
              <w:pStyle w:val="TableParagraph"/>
              <w:spacing w:line="253" w:lineRule="exact"/>
              <w:ind w:left="110"/>
              <w:rPr>
                <w:b/>
                <w:sz w:val="24"/>
              </w:rPr>
            </w:pPr>
            <w:r>
              <w:rPr>
                <w:b/>
                <w:sz w:val="24"/>
              </w:rPr>
              <w:t>Лексика</w:t>
            </w:r>
            <w:r>
              <w:rPr>
                <w:b/>
                <w:spacing w:val="-4"/>
                <w:sz w:val="24"/>
              </w:rPr>
              <w:t xml:space="preserve"> </w:t>
            </w:r>
            <w:r>
              <w:rPr>
                <w:b/>
                <w:sz w:val="24"/>
              </w:rPr>
              <w:t>(элементарные</w:t>
            </w:r>
            <w:r>
              <w:rPr>
                <w:b/>
                <w:spacing w:val="-3"/>
                <w:sz w:val="24"/>
              </w:rPr>
              <w:t xml:space="preserve"> </w:t>
            </w:r>
            <w:r>
              <w:rPr>
                <w:b/>
                <w:spacing w:val="-2"/>
                <w:sz w:val="24"/>
              </w:rPr>
              <w:t>сведения)</w:t>
            </w:r>
          </w:p>
        </w:tc>
      </w:tr>
      <w:tr w:rsidR="009D428F">
        <w:trPr>
          <w:trHeight w:val="278"/>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59" w:lineRule="exact"/>
              <w:ind w:left="110"/>
              <w:rPr>
                <w:sz w:val="24"/>
              </w:rPr>
            </w:pPr>
            <w:r>
              <w:rPr>
                <w:spacing w:val="-5"/>
                <w:sz w:val="24"/>
              </w:rPr>
              <w:t>3.1</w:t>
            </w:r>
          </w:p>
        </w:tc>
        <w:tc>
          <w:tcPr>
            <w:tcW w:w="5527" w:type="dxa"/>
          </w:tcPr>
          <w:p w:rsidR="009D428F" w:rsidRDefault="00562F95">
            <w:pPr>
              <w:pStyle w:val="TableParagraph"/>
              <w:spacing w:line="259" w:lineRule="exact"/>
              <w:ind w:left="105"/>
              <w:rPr>
                <w:sz w:val="24"/>
              </w:rPr>
            </w:pPr>
            <w:r>
              <w:rPr>
                <w:sz w:val="24"/>
              </w:rPr>
              <w:t>Слово</w:t>
            </w:r>
            <w:r>
              <w:rPr>
                <w:spacing w:val="-1"/>
                <w:sz w:val="24"/>
              </w:rPr>
              <w:t xml:space="preserve"> </w:t>
            </w:r>
            <w:r>
              <w:rPr>
                <w:sz w:val="24"/>
              </w:rPr>
              <w:t>как</w:t>
            </w:r>
            <w:r>
              <w:rPr>
                <w:spacing w:val="-2"/>
                <w:sz w:val="24"/>
              </w:rPr>
              <w:t xml:space="preserve"> </w:t>
            </w:r>
            <w:r>
              <w:rPr>
                <w:sz w:val="24"/>
              </w:rPr>
              <w:t>единица языка</w:t>
            </w:r>
            <w:r>
              <w:rPr>
                <w:spacing w:val="-2"/>
                <w:sz w:val="24"/>
              </w:rPr>
              <w:t xml:space="preserve"> </w:t>
            </w:r>
            <w:r>
              <w:rPr>
                <w:sz w:val="24"/>
              </w:rPr>
              <w:t>и</w:t>
            </w:r>
            <w:r>
              <w:rPr>
                <w:spacing w:val="1"/>
                <w:sz w:val="24"/>
              </w:rPr>
              <w:t xml:space="preserve"> </w:t>
            </w:r>
            <w:r>
              <w:rPr>
                <w:sz w:val="24"/>
              </w:rPr>
              <w:t>речи</w:t>
            </w:r>
            <w:r>
              <w:rPr>
                <w:spacing w:val="-4"/>
                <w:sz w:val="24"/>
              </w:rPr>
              <w:t xml:space="preserve"> </w:t>
            </w:r>
            <w:r>
              <w:rPr>
                <w:spacing w:val="-2"/>
                <w:sz w:val="24"/>
              </w:rPr>
              <w:t>(ознакомление)</w:t>
            </w:r>
          </w:p>
        </w:tc>
      </w:tr>
      <w:tr w:rsidR="009D428F">
        <w:trPr>
          <w:trHeight w:val="551"/>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68" w:lineRule="exact"/>
              <w:ind w:left="110"/>
              <w:rPr>
                <w:sz w:val="24"/>
              </w:rPr>
            </w:pPr>
            <w:r>
              <w:rPr>
                <w:spacing w:val="-5"/>
                <w:sz w:val="24"/>
              </w:rPr>
              <w:t>3.2</w:t>
            </w:r>
          </w:p>
        </w:tc>
        <w:tc>
          <w:tcPr>
            <w:tcW w:w="5527" w:type="dxa"/>
          </w:tcPr>
          <w:p w:rsidR="009D428F" w:rsidRDefault="00562F95">
            <w:pPr>
              <w:pStyle w:val="TableParagraph"/>
              <w:spacing w:line="268" w:lineRule="exact"/>
              <w:ind w:left="105"/>
              <w:rPr>
                <w:sz w:val="24"/>
              </w:rPr>
            </w:pPr>
            <w:r>
              <w:rPr>
                <w:sz w:val="24"/>
              </w:rPr>
              <w:t>Выявление</w:t>
            </w:r>
            <w:r>
              <w:rPr>
                <w:spacing w:val="-3"/>
                <w:sz w:val="24"/>
              </w:rPr>
              <w:t xml:space="preserve"> </w:t>
            </w:r>
            <w:r>
              <w:rPr>
                <w:sz w:val="24"/>
              </w:rPr>
              <w:t>слов,</w:t>
            </w:r>
            <w:r>
              <w:rPr>
                <w:spacing w:val="-4"/>
                <w:sz w:val="24"/>
              </w:rPr>
              <w:t xml:space="preserve"> </w:t>
            </w:r>
            <w:r>
              <w:rPr>
                <w:sz w:val="24"/>
              </w:rPr>
              <w:t>значение</w:t>
            </w:r>
            <w:r>
              <w:rPr>
                <w:spacing w:val="-2"/>
                <w:sz w:val="24"/>
              </w:rPr>
              <w:t xml:space="preserve"> </w:t>
            </w:r>
            <w:r>
              <w:rPr>
                <w:sz w:val="24"/>
              </w:rPr>
              <w:t>которых</w:t>
            </w:r>
            <w:r>
              <w:rPr>
                <w:spacing w:val="-6"/>
                <w:sz w:val="24"/>
              </w:rPr>
              <w:t xml:space="preserve"> </w:t>
            </w:r>
            <w:r>
              <w:rPr>
                <w:spacing w:val="-2"/>
                <w:sz w:val="24"/>
              </w:rPr>
              <w:t>требует</w:t>
            </w:r>
          </w:p>
          <w:p w:rsidR="009D428F" w:rsidRDefault="00562F95">
            <w:pPr>
              <w:pStyle w:val="TableParagraph"/>
              <w:spacing w:before="2" w:line="261" w:lineRule="exact"/>
              <w:ind w:left="105"/>
              <w:rPr>
                <w:sz w:val="24"/>
              </w:rPr>
            </w:pPr>
            <w:r>
              <w:rPr>
                <w:spacing w:val="-2"/>
                <w:sz w:val="24"/>
              </w:rPr>
              <w:t>уточнения</w:t>
            </w:r>
          </w:p>
        </w:tc>
      </w:tr>
      <w:tr w:rsidR="009D428F">
        <w:trPr>
          <w:trHeight w:val="278"/>
        </w:trPr>
        <w:tc>
          <w:tcPr>
            <w:tcW w:w="1844" w:type="dxa"/>
            <w:vMerge w:val="restart"/>
          </w:tcPr>
          <w:p w:rsidR="009D428F" w:rsidRDefault="00562F95">
            <w:pPr>
              <w:pStyle w:val="TableParagraph"/>
              <w:spacing w:line="273" w:lineRule="exact"/>
              <w:ind w:left="16" w:right="2"/>
              <w:jc w:val="center"/>
              <w:rPr>
                <w:b/>
                <w:sz w:val="24"/>
              </w:rPr>
            </w:pPr>
            <w:r>
              <w:rPr>
                <w:b/>
                <w:spacing w:val="-10"/>
                <w:sz w:val="24"/>
              </w:rPr>
              <w:t>4</w:t>
            </w:r>
          </w:p>
        </w:tc>
        <w:tc>
          <w:tcPr>
            <w:tcW w:w="7515" w:type="dxa"/>
            <w:gridSpan w:val="2"/>
          </w:tcPr>
          <w:p w:rsidR="009D428F" w:rsidRDefault="00562F95">
            <w:pPr>
              <w:pStyle w:val="TableParagraph"/>
              <w:spacing w:line="258" w:lineRule="exact"/>
              <w:ind w:left="110"/>
              <w:rPr>
                <w:b/>
                <w:sz w:val="24"/>
              </w:rPr>
            </w:pPr>
            <w:r>
              <w:rPr>
                <w:b/>
                <w:sz w:val="24"/>
              </w:rPr>
              <w:t>Синтаксис.</w:t>
            </w:r>
            <w:r>
              <w:rPr>
                <w:b/>
                <w:spacing w:val="-6"/>
                <w:sz w:val="24"/>
              </w:rPr>
              <w:t xml:space="preserve"> </w:t>
            </w:r>
            <w:r>
              <w:rPr>
                <w:b/>
                <w:sz w:val="24"/>
              </w:rPr>
              <w:t>Пунктуация</w:t>
            </w:r>
            <w:r>
              <w:rPr>
                <w:b/>
                <w:spacing w:val="-8"/>
                <w:sz w:val="24"/>
              </w:rPr>
              <w:t xml:space="preserve"> </w:t>
            </w:r>
            <w:r>
              <w:rPr>
                <w:b/>
                <w:sz w:val="24"/>
              </w:rPr>
              <w:t>(элементарные</w:t>
            </w:r>
            <w:r>
              <w:rPr>
                <w:b/>
                <w:spacing w:val="-4"/>
                <w:sz w:val="24"/>
              </w:rPr>
              <w:t xml:space="preserve"> </w:t>
            </w:r>
            <w:r>
              <w:rPr>
                <w:b/>
                <w:spacing w:val="-2"/>
                <w:sz w:val="24"/>
              </w:rPr>
              <w:t>сведения)</w:t>
            </w:r>
          </w:p>
        </w:tc>
      </w:tr>
      <w:tr w:rsidR="009D428F">
        <w:trPr>
          <w:trHeight w:val="273"/>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53" w:lineRule="exact"/>
              <w:ind w:left="110"/>
              <w:rPr>
                <w:sz w:val="24"/>
              </w:rPr>
            </w:pPr>
            <w:r>
              <w:rPr>
                <w:spacing w:val="-5"/>
                <w:sz w:val="24"/>
              </w:rPr>
              <w:t>4.1</w:t>
            </w:r>
          </w:p>
        </w:tc>
        <w:tc>
          <w:tcPr>
            <w:tcW w:w="5527" w:type="dxa"/>
          </w:tcPr>
          <w:p w:rsidR="009D428F" w:rsidRDefault="00562F95">
            <w:pPr>
              <w:pStyle w:val="TableParagraph"/>
              <w:spacing w:line="253" w:lineRule="exact"/>
              <w:ind w:left="105"/>
              <w:rPr>
                <w:sz w:val="24"/>
              </w:rPr>
            </w:pPr>
            <w:r>
              <w:rPr>
                <w:sz w:val="24"/>
              </w:rPr>
              <w:t>Слово, предложение;</w:t>
            </w:r>
            <w:r>
              <w:rPr>
                <w:spacing w:val="-6"/>
                <w:sz w:val="24"/>
              </w:rPr>
              <w:t xml:space="preserve"> </w:t>
            </w:r>
            <w:r>
              <w:rPr>
                <w:sz w:val="24"/>
              </w:rPr>
              <w:t>слово</w:t>
            </w:r>
            <w:r>
              <w:rPr>
                <w:spacing w:val="-1"/>
                <w:sz w:val="24"/>
              </w:rPr>
              <w:t xml:space="preserve"> </w:t>
            </w:r>
            <w:r>
              <w:rPr>
                <w:sz w:val="24"/>
              </w:rPr>
              <w:t>как</w:t>
            </w:r>
            <w:r>
              <w:rPr>
                <w:spacing w:val="-3"/>
                <w:sz w:val="24"/>
              </w:rPr>
              <w:t xml:space="preserve"> </w:t>
            </w:r>
            <w:r>
              <w:rPr>
                <w:sz w:val="24"/>
              </w:rPr>
              <w:t>название</w:t>
            </w:r>
            <w:r>
              <w:rPr>
                <w:spacing w:val="-6"/>
                <w:sz w:val="24"/>
              </w:rPr>
              <w:t xml:space="preserve"> </w:t>
            </w:r>
            <w:r>
              <w:rPr>
                <w:spacing w:val="-2"/>
                <w:sz w:val="24"/>
              </w:rPr>
              <w:t>предмета,</w:t>
            </w:r>
          </w:p>
        </w:tc>
      </w:tr>
    </w:tbl>
    <w:p w:rsidR="009D428F" w:rsidRDefault="009D428F">
      <w:pPr>
        <w:pStyle w:val="TableParagraph"/>
        <w:spacing w:line="253"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4"/>
        <w:gridCol w:w="1988"/>
        <w:gridCol w:w="5527"/>
      </w:tblGrid>
      <w:tr w:rsidR="009D428F">
        <w:trPr>
          <w:trHeight w:val="556"/>
        </w:trPr>
        <w:tc>
          <w:tcPr>
            <w:tcW w:w="1844" w:type="dxa"/>
            <w:vMerge w:val="restart"/>
          </w:tcPr>
          <w:p w:rsidR="009D428F" w:rsidRDefault="009D428F">
            <w:pPr>
              <w:pStyle w:val="TableParagraph"/>
              <w:rPr>
                <w:sz w:val="24"/>
              </w:rPr>
            </w:pPr>
          </w:p>
        </w:tc>
        <w:tc>
          <w:tcPr>
            <w:tcW w:w="1988" w:type="dxa"/>
          </w:tcPr>
          <w:p w:rsidR="009D428F" w:rsidRDefault="009D428F">
            <w:pPr>
              <w:pStyle w:val="TableParagraph"/>
              <w:rPr>
                <w:sz w:val="24"/>
              </w:rPr>
            </w:pPr>
          </w:p>
        </w:tc>
        <w:tc>
          <w:tcPr>
            <w:tcW w:w="5527" w:type="dxa"/>
          </w:tcPr>
          <w:p w:rsidR="009D428F" w:rsidRDefault="00562F95">
            <w:pPr>
              <w:pStyle w:val="TableParagraph"/>
              <w:spacing w:line="274" w:lineRule="exact"/>
              <w:ind w:left="105"/>
              <w:rPr>
                <w:sz w:val="24"/>
              </w:rPr>
            </w:pPr>
            <w:r>
              <w:rPr>
                <w:sz w:val="24"/>
              </w:rPr>
              <w:t>признака</w:t>
            </w:r>
            <w:r>
              <w:rPr>
                <w:spacing w:val="-12"/>
                <w:sz w:val="24"/>
              </w:rPr>
              <w:t xml:space="preserve"> </w:t>
            </w:r>
            <w:r>
              <w:rPr>
                <w:sz w:val="24"/>
              </w:rPr>
              <w:t>предмета,</w:t>
            </w:r>
            <w:r>
              <w:rPr>
                <w:spacing w:val="-14"/>
                <w:sz w:val="24"/>
              </w:rPr>
              <w:t xml:space="preserve"> </w:t>
            </w:r>
            <w:r>
              <w:rPr>
                <w:sz w:val="24"/>
              </w:rPr>
              <w:t>действия</w:t>
            </w:r>
            <w:r>
              <w:rPr>
                <w:spacing w:val="-15"/>
                <w:sz w:val="24"/>
              </w:rPr>
              <w:t xml:space="preserve"> </w:t>
            </w:r>
            <w:r>
              <w:rPr>
                <w:sz w:val="24"/>
              </w:rPr>
              <w:t xml:space="preserve">предмета </w:t>
            </w:r>
            <w:r>
              <w:rPr>
                <w:spacing w:val="-2"/>
                <w:sz w:val="24"/>
              </w:rPr>
              <w:t>(ознакомление)</w:t>
            </w:r>
          </w:p>
        </w:tc>
      </w:tr>
      <w:tr w:rsidR="009D428F">
        <w:trPr>
          <w:trHeight w:val="273"/>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53" w:lineRule="exact"/>
              <w:ind w:left="110"/>
              <w:rPr>
                <w:sz w:val="24"/>
              </w:rPr>
            </w:pPr>
            <w:r>
              <w:rPr>
                <w:spacing w:val="-5"/>
                <w:sz w:val="24"/>
              </w:rPr>
              <w:t>4.2</w:t>
            </w:r>
          </w:p>
        </w:tc>
        <w:tc>
          <w:tcPr>
            <w:tcW w:w="5527" w:type="dxa"/>
          </w:tcPr>
          <w:p w:rsidR="009D428F" w:rsidRDefault="00562F95">
            <w:pPr>
              <w:pStyle w:val="TableParagraph"/>
              <w:spacing w:line="253" w:lineRule="exact"/>
              <w:ind w:left="105"/>
              <w:rPr>
                <w:sz w:val="24"/>
              </w:rPr>
            </w:pPr>
            <w:r>
              <w:rPr>
                <w:sz w:val="24"/>
              </w:rPr>
              <w:t>Связь слов</w:t>
            </w:r>
            <w:r>
              <w:rPr>
                <w:spacing w:val="-2"/>
                <w:sz w:val="24"/>
              </w:rPr>
              <w:t xml:space="preserve"> </w:t>
            </w:r>
            <w:r>
              <w:rPr>
                <w:sz w:val="24"/>
              </w:rPr>
              <w:t>в</w:t>
            </w:r>
            <w:r>
              <w:rPr>
                <w:spacing w:val="-1"/>
                <w:sz w:val="24"/>
              </w:rPr>
              <w:t xml:space="preserve"> </w:t>
            </w:r>
            <w:r>
              <w:rPr>
                <w:spacing w:val="-2"/>
                <w:sz w:val="24"/>
              </w:rPr>
              <w:t>предложении</w:t>
            </w:r>
          </w:p>
        </w:tc>
      </w:tr>
      <w:tr w:rsidR="009D428F">
        <w:trPr>
          <w:trHeight w:val="277"/>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58" w:lineRule="exact"/>
              <w:ind w:left="110"/>
              <w:rPr>
                <w:sz w:val="24"/>
              </w:rPr>
            </w:pPr>
            <w:r>
              <w:rPr>
                <w:spacing w:val="-5"/>
                <w:sz w:val="24"/>
              </w:rPr>
              <w:t>4.3</w:t>
            </w:r>
          </w:p>
        </w:tc>
        <w:tc>
          <w:tcPr>
            <w:tcW w:w="5527" w:type="dxa"/>
          </w:tcPr>
          <w:p w:rsidR="009D428F" w:rsidRDefault="00562F95">
            <w:pPr>
              <w:pStyle w:val="TableParagraph"/>
              <w:spacing w:line="258" w:lineRule="exact"/>
              <w:ind w:left="105"/>
              <w:rPr>
                <w:sz w:val="24"/>
              </w:rPr>
            </w:pPr>
            <w:r>
              <w:rPr>
                <w:sz w:val="24"/>
              </w:rPr>
              <w:t>Восстановление</w:t>
            </w:r>
            <w:r>
              <w:rPr>
                <w:spacing w:val="-9"/>
                <w:sz w:val="24"/>
              </w:rPr>
              <w:t xml:space="preserve"> </w:t>
            </w:r>
            <w:r>
              <w:rPr>
                <w:sz w:val="24"/>
              </w:rPr>
              <w:t>деформированных</w:t>
            </w:r>
            <w:r>
              <w:rPr>
                <w:spacing w:val="-7"/>
                <w:sz w:val="24"/>
              </w:rPr>
              <w:t xml:space="preserve"> </w:t>
            </w:r>
            <w:r>
              <w:rPr>
                <w:spacing w:val="-2"/>
                <w:sz w:val="24"/>
              </w:rPr>
              <w:t>предложений</w:t>
            </w:r>
          </w:p>
        </w:tc>
      </w:tr>
      <w:tr w:rsidR="009D428F">
        <w:trPr>
          <w:trHeight w:val="552"/>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68" w:lineRule="exact"/>
              <w:ind w:left="110"/>
              <w:rPr>
                <w:sz w:val="24"/>
              </w:rPr>
            </w:pPr>
            <w:r>
              <w:rPr>
                <w:spacing w:val="-5"/>
                <w:sz w:val="24"/>
              </w:rPr>
              <w:t>4.4</w:t>
            </w:r>
          </w:p>
        </w:tc>
        <w:tc>
          <w:tcPr>
            <w:tcW w:w="5527" w:type="dxa"/>
          </w:tcPr>
          <w:p w:rsidR="009D428F" w:rsidRDefault="00562F95">
            <w:pPr>
              <w:pStyle w:val="TableParagraph"/>
              <w:spacing w:line="267" w:lineRule="exact"/>
              <w:ind w:left="105"/>
              <w:rPr>
                <w:sz w:val="24"/>
              </w:rPr>
            </w:pPr>
            <w:r>
              <w:rPr>
                <w:sz w:val="24"/>
              </w:rPr>
              <w:t>Знаки</w:t>
            </w:r>
            <w:r>
              <w:rPr>
                <w:spacing w:val="-2"/>
                <w:sz w:val="24"/>
              </w:rPr>
              <w:t xml:space="preserve"> </w:t>
            </w:r>
            <w:r>
              <w:rPr>
                <w:sz w:val="24"/>
              </w:rPr>
              <w:t>препинания</w:t>
            </w:r>
            <w:r>
              <w:rPr>
                <w:spacing w:val="-2"/>
                <w:sz w:val="24"/>
              </w:rPr>
              <w:t xml:space="preserve"> </w:t>
            </w:r>
            <w:r>
              <w:rPr>
                <w:sz w:val="24"/>
              </w:rPr>
              <w:t>конца</w:t>
            </w:r>
            <w:r>
              <w:rPr>
                <w:spacing w:val="-8"/>
                <w:sz w:val="24"/>
              </w:rPr>
              <w:t xml:space="preserve"> </w:t>
            </w:r>
            <w:r>
              <w:rPr>
                <w:sz w:val="24"/>
              </w:rPr>
              <w:t>предложения:</w:t>
            </w:r>
            <w:r>
              <w:rPr>
                <w:spacing w:val="-6"/>
                <w:sz w:val="24"/>
              </w:rPr>
              <w:t xml:space="preserve"> </w:t>
            </w:r>
            <w:r>
              <w:rPr>
                <w:spacing w:val="-2"/>
                <w:sz w:val="24"/>
              </w:rPr>
              <w:t>точка,</w:t>
            </w:r>
          </w:p>
          <w:p w:rsidR="009D428F" w:rsidRDefault="00562F95">
            <w:pPr>
              <w:pStyle w:val="TableParagraph"/>
              <w:spacing w:line="265" w:lineRule="exact"/>
              <w:ind w:left="105"/>
              <w:rPr>
                <w:sz w:val="24"/>
              </w:rPr>
            </w:pPr>
            <w:r>
              <w:rPr>
                <w:sz w:val="24"/>
              </w:rPr>
              <w:t>вопросительный</w:t>
            </w:r>
            <w:r>
              <w:rPr>
                <w:spacing w:val="-8"/>
                <w:sz w:val="24"/>
              </w:rPr>
              <w:t xml:space="preserve"> </w:t>
            </w:r>
            <w:r>
              <w:rPr>
                <w:sz w:val="24"/>
              </w:rPr>
              <w:t>и</w:t>
            </w:r>
            <w:r>
              <w:rPr>
                <w:spacing w:val="-4"/>
                <w:sz w:val="24"/>
              </w:rPr>
              <w:t xml:space="preserve"> </w:t>
            </w:r>
            <w:r>
              <w:rPr>
                <w:sz w:val="24"/>
              </w:rPr>
              <w:t>восклицательный</w:t>
            </w:r>
            <w:r>
              <w:rPr>
                <w:spacing w:val="-7"/>
                <w:sz w:val="24"/>
              </w:rPr>
              <w:t xml:space="preserve"> </w:t>
            </w:r>
            <w:r>
              <w:rPr>
                <w:spacing w:val="-4"/>
                <w:sz w:val="24"/>
              </w:rPr>
              <w:t>знаки</w:t>
            </w:r>
          </w:p>
        </w:tc>
      </w:tr>
      <w:tr w:rsidR="009D428F">
        <w:trPr>
          <w:trHeight w:val="273"/>
        </w:trPr>
        <w:tc>
          <w:tcPr>
            <w:tcW w:w="1844" w:type="dxa"/>
            <w:vMerge w:val="restart"/>
          </w:tcPr>
          <w:p w:rsidR="009D428F" w:rsidRDefault="00562F95">
            <w:pPr>
              <w:pStyle w:val="TableParagraph"/>
              <w:spacing w:line="273" w:lineRule="exact"/>
              <w:ind w:left="16" w:right="2"/>
              <w:jc w:val="center"/>
              <w:rPr>
                <w:b/>
                <w:sz w:val="24"/>
              </w:rPr>
            </w:pPr>
            <w:r>
              <w:rPr>
                <w:b/>
                <w:spacing w:val="-10"/>
                <w:sz w:val="24"/>
              </w:rPr>
              <w:t>5</w:t>
            </w:r>
          </w:p>
        </w:tc>
        <w:tc>
          <w:tcPr>
            <w:tcW w:w="7515" w:type="dxa"/>
            <w:gridSpan w:val="2"/>
          </w:tcPr>
          <w:p w:rsidR="009D428F" w:rsidRDefault="00562F95">
            <w:pPr>
              <w:pStyle w:val="TableParagraph"/>
              <w:spacing w:line="253" w:lineRule="exact"/>
              <w:ind w:left="110"/>
              <w:rPr>
                <w:b/>
                <w:sz w:val="24"/>
              </w:rPr>
            </w:pPr>
            <w:r>
              <w:rPr>
                <w:b/>
                <w:sz w:val="24"/>
              </w:rPr>
              <w:t>Развитие</w:t>
            </w:r>
            <w:r>
              <w:rPr>
                <w:b/>
                <w:spacing w:val="-6"/>
                <w:sz w:val="24"/>
              </w:rPr>
              <w:t xml:space="preserve"> </w:t>
            </w:r>
            <w:r>
              <w:rPr>
                <w:b/>
                <w:spacing w:val="-4"/>
                <w:sz w:val="24"/>
              </w:rPr>
              <w:t>речи</w:t>
            </w:r>
          </w:p>
        </w:tc>
      </w:tr>
      <w:tr w:rsidR="009D428F">
        <w:trPr>
          <w:trHeight w:val="551"/>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68" w:lineRule="exact"/>
              <w:ind w:left="110"/>
              <w:rPr>
                <w:sz w:val="24"/>
              </w:rPr>
            </w:pPr>
            <w:r>
              <w:rPr>
                <w:spacing w:val="-5"/>
                <w:sz w:val="24"/>
              </w:rPr>
              <w:t>5.1</w:t>
            </w:r>
          </w:p>
        </w:tc>
        <w:tc>
          <w:tcPr>
            <w:tcW w:w="5527" w:type="dxa"/>
          </w:tcPr>
          <w:p w:rsidR="009D428F" w:rsidRDefault="00562F95">
            <w:pPr>
              <w:pStyle w:val="TableParagraph"/>
              <w:spacing w:line="268" w:lineRule="exact"/>
              <w:ind w:left="105"/>
              <w:rPr>
                <w:sz w:val="24"/>
              </w:rPr>
            </w:pPr>
            <w:r>
              <w:rPr>
                <w:sz w:val="24"/>
              </w:rPr>
              <w:t>Назначение</w:t>
            </w:r>
            <w:r>
              <w:rPr>
                <w:spacing w:val="-5"/>
                <w:sz w:val="24"/>
              </w:rPr>
              <w:t xml:space="preserve"> </w:t>
            </w:r>
            <w:r>
              <w:rPr>
                <w:sz w:val="24"/>
              </w:rPr>
              <w:t>речи;</w:t>
            </w:r>
            <w:r>
              <w:rPr>
                <w:spacing w:val="-5"/>
                <w:sz w:val="24"/>
              </w:rPr>
              <w:t xml:space="preserve"> </w:t>
            </w:r>
            <w:r>
              <w:rPr>
                <w:sz w:val="24"/>
              </w:rPr>
              <w:t>слово,</w:t>
            </w:r>
            <w:r>
              <w:rPr>
                <w:spacing w:val="-4"/>
                <w:sz w:val="24"/>
              </w:rPr>
              <w:t xml:space="preserve"> </w:t>
            </w:r>
            <w:r>
              <w:rPr>
                <w:sz w:val="24"/>
              </w:rPr>
              <w:t>предложение,</w:t>
            </w:r>
            <w:r>
              <w:rPr>
                <w:spacing w:val="-4"/>
                <w:sz w:val="24"/>
              </w:rPr>
              <w:t xml:space="preserve"> </w:t>
            </w:r>
            <w:r>
              <w:rPr>
                <w:sz w:val="24"/>
              </w:rPr>
              <w:t>текст</w:t>
            </w:r>
            <w:r>
              <w:rPr>
                <w:spacing w:val="-1"/>
                <w:sz w:val="24"/>
              </w:rPr>
              <w:t xml:space="preserve"> </w:t>
            </w:r>
            <w:r>
              <w:rPr>
                <w:spacing w:val="-5"/>
                <w:sz w:val="24"/>
              </w:rPr>
              <w:t>как</w:t>
            </w:r>
          </w:p>
          <w:p w:rsidR="009D428F" w:rsidRDefault="00562F95">
            <w:pPr>
              <w:pStyle w:val="TableParagraph"/>
              <w:spacing w:before="2" w:line="261" w:lineRule="exact"/>
              <w:ind w:left="105"/>
              <w:rPr>
                <w:sz w:val="24"/>
              </w:rPr>
            </w:pPr>
            <w:r>
              <w:rPr>
                <w:sz w:val="24"/>
              </w:rPr>
              <w:t>единицы</w:t>
            </w:r>
            <w:r>
              <w:rPr>
                <w:spacing w:val="-1"/>
                <w:sz w:val="24"/>
              </w:rPr>
              <w:t xml:space="preserve"> </w:t>
            </w:r>
            <w:r>
              <w:rPr>
                <w:sz w:val="24"/>
              </w:rPr>
              <w:t>речи</w:t>
            </w:r>
            <w:r>
              <w:rPr>
                <w:spacing w:val="-4"/>
                <w:sz w:val="24"/>
              </w:rPr>
              <w:t xml:space="preserve"> </w:t>
            </w:r>
            <w:r>
              <w:rPr>
                <w:spacing w:val="-2"/>
                <w:sz w:val="24"/>
              </w:rPr>
              <w:t>(ознакомление)</w:t>
            </w:r>
          </w:p>
        </w:tc>
      </w:tr>
      <w:tr w:rsidR="009D428F">
        <w:trPr>
          <w:trHeight w:val="830"/>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73" w:lineRule="exact"/>
              <w:ind w:left="110"/>
              <w:rPr>
                <w:sz w:val="24"/>
              </w:rPr>
            </w:pPr>
            <w:r>
              <w:rPr>
                <w:spacing w:val="-5"/>
                <w:sz w:val="24"/>
              </w:rPr>
              <w:t>5.2</w:t>
            </w:r>
          </w:p>
        </w:tc>
        <w:tc>
          <w:tcPr>
            <w:tcW w:w="5527" w:type="dxa"/>
          </w:tcPr>
          <w:p w:rsidR="009D428F" w:rsidRDefault="00562F95">
            <w:pPr>
              <w:pStyle w:val="TableParagraph"/>
              <w:spacing w:line="237" w:lineRule="auto"/>
              <w:ind w:left="105"/>
              <w:rPr>
                <w:sz w:val="24"/>
              </w:rPr>
            </w:pPr>
            <w:r>
              <w:rPr>
                <w:sz w:val="24"/>
              </w:rPr>
              <w:t>Ситуации устного общения (чтение диалогов по ролям,</w:t>
            </w:r>
            <w:r>
              <w:rPr>
                <w:spacing w:val="-15"/>
                <w:sz w:val="24"/>
              </w:rPr>
              <w:t xml:space="preserve"> </w:t>
            </w:r>
            <w:r>
              <w:rPr>
                <w:sz w:val="24"/>
              </w:rPr>
              <w:t>просмотр</w:t>
            </w:r>
            <w:r>
              <w:rPr>
                <w:spacing w:val="-15"/>
                <w:sz w:val="24"/>
              </w:rPr>
              <w:t xml:space="preserve"> </w:t>
            </w:r>
            <w:r>
              <w:rPr>
                <w:sz w:val="24"/>
              </w:rPr>
              <w:t>видеоматериалов,</w:t>
            </w:r>
            <w:r>
              <w:rPr>
                <w:spacing w:val="-11"/>
                <w:sz w:val="24"/>
              </w:rPr>
              <w:t xml:space="preserve"> </w:t>
            </w:r>
            <w:r>
              <w:rPr>
                <w:sz w:val="24"/>
              </w:rPr>
              <w:t>прослушивание</w:t>
            </w:r>
          </w:p>
          <w:p w:rsidR="009D428F" w:rsidRDefault="00562F95">
            <w:pPr>
              <w:pStyle w:val="TableParagraph"/>
              <w:spacing w:before="2" w:line="261" w:lineRule="exact"/>
              <w:ind w:left="105"/>
              <w:rPr>
                <w:sz w:val="24"/>
              </w:rPr>
            </w:pPr>
            <w:r>
              <w:rPr>
                <w:spacing w:val="-2"/>
                <w:sz w:val="24"/>
              </w:rPr>
              <w:t>аудиозаписей)</w:t>
            </w:r>
          </w:p>
        </w:tc>
      </w:tr>
    </w:tbl>
    <w:p w:rsidR="009D428F" w:rsidRDefault="00562F95">
      <w:pPr>
        <w:spacing w:before="239" w:line="242" w:lineRule="auto"/>
        <w:ind w:left="479" w:right="481"/>
        <w:jc w:val="center"/>
        <w:rPr>
          <w:b/>
          <w:sz w:val="24"/>
        </w:rPr>
      </w:pPr>
      <w:r>
        <w:rPr>
          <w:b/>
          <w:sz w:val="24"/>
        </w:rPr>
        <w:t>Проверяемые</w:t>
      </w:r>
      <w:r>
        <w:rPr>
          <w:b/>
          <w:spacing w:val="-4"/>
          <w:sz w:val="24"/>
        </w:rPr>
        <w:t xml:space="preserve"> </w:t>
      </w:r>
      <w:r>
        <w:rPr>
          <w:b/>
          <w:sz w:val="24"/>
        </w:rPr>
        <w:t>требования</w:t>
      </w:r>
      <w:r>
        <w:rPr>
          <w:b/>
          <w:spacing w:val="-7"/>
          <w:sz w:val="24"/>
        </w:rPr>
        <w:t xml:space="preserve"> </w:t>
      </w:r>
      <w:r>
        <w:rPr>
          <w:b/>
          <w:sz w:val="24"/>
        </w:rPr>
        <w:t>к</w:t>
      </w:r>
      <w:r>
        <w:rPr>
          <w:b/>
          <w:spacing w:val="-6"/>
          <w:sz w:val="24"/>
        </w:rPr>
        <w:t xml:space="preserve"> </w:t>
      </w:r>
      <w:r>
        <w:rPr>
          <w:b/>
          <w:sz w:val="24"/>
        </w:rPr>
        <w:t>результатам</w:t>
      </w:r>
      <w:r>
        <w:rPr>
          <w:b/>
          <w:spacing w:val="-3"/>
          <w:sz w:val="24"/>
        </w:rPr>
        <w:t xml:space="preserve"> </w:t>
      </w:r>
      <w:r>
        <w:rPr>
          <w:b/>
          <w:sz w:val="24"/>
        </w:rPr>
        <w:t>освоения</w:t>
      </w:r>
      <w:r>
        <w:rPr>
          <w:b/>
          <w:spacing w:val="-3"/>
          <w:sz w:val="24"/>
        </w:rPr>
        <w:t xml:space="preserve"> </w:t>
      </w:r>
      <w:r>
        <w:rPr>
          <w:b/>
          <w:sz w:val="24"/>
        </w:rPr>
        <w:t>ООП</w:t>
      </w:r>
      <w:r>
        <w:rPr>
          <w:b/>
          <w:spacing w:val="-7"/>
          <w:sz w:val="24"/>
        </w:rPr>
        <w:t xml:space="preserve"> </w:t>
      </w:r>
      <w:r>
        <w:rPr>
          <w:b/>
          <w:sz w:val="24"/>
        </w:rPr>
        <w:t>НОО</w:t>
      </w:r>
      <w:r>
        <w:rPr>
          <w:b/>
          <w:spacing w:val="-6"/>
          <w:sz w:val="24"/>
        </w:rPr>
        <w:t xml:space="preserve"> </w:t>
      </w:r>
      <w:r>
        <w:rPr>
          <w:b/>
          <w:sz w:val="24"/>
        </w:rPr>
        <w:t>и</w:t>
      </w:r>
      <w:r>
        <w:rPr>
          <w:b/>
          <w:spacing w:val="-2"/>
          <w:sz w:val="24"/>
        </w:rPr>
        <w:t xml:space="preserve"> </w:t>
      </w:r>
      <w:r>
        <w:rPr>
          <w:b/>
          <w:sz w:val="24"/>
        </w:rPr>
        <w:t>элементы содержания по учебному предмету «Русский язык»</w:t>
      </w:r>
    </w:p>
    <w:p w:rsidR="009D428F" w:rsidRDefault="00562F95">
      <w:pPr>
        <w:spacing w:line="271" w:lineRule="exact"/>
        <w:ind w:left="385" w:right="378"/>
        <w:jc w:val="center"/>
        <w:rPr>
          <w:b/>
          <w:sz w:val="24"/>
        </w:rPr>
      </w:pPr>
      <w:r>
        <w:rPr>
          <w:b/>
          <w:sz w:val="24"/>
        </w:rPr>
        <w:t>в</w:t>
      </w:r>
      <w:r>
        <w:rPr>
          <w:b/>
          <w:spacing w:val="2"/>
          <w:sz w:val="24"/>
        </w:rPr>
        <w:t xml:space="preserve"> </w:t>
      </w:r>
      <w:r>
        <w:rPr>
          <w:b/>
          <w:sz w:val="24"/>
        </w:rPr>
        <w:t>КИМах</w:t>
      </w:r>
      <w:r>
        <w:rPr>
          <w:b/>
          <w:spacing w:val="-2"/>
          <w:sz w:val="24"/>
        </w:rPr>
        <w:t xml:space="preserve"> </w:t>
      </w:r>
      <w:r>
        <w:rPr>
          <w:b/>
          <w:sz w:val="24"/>
        </w:rPr>
        <w:t>1</w:t>
      </w:r>
      <w:r>
        <w:rPr>
          <w:b/>
          <w:spacing w:val="3"/>
          <w:sz w:val="24"/>
        </w:rPr>
        <w:t xml:space="preserve"> </w:t>
      </w:r>
      <w:r>
        <w:rPr>
          <w:b/>
          <w:spacing w:val="-2"/>
          <w:sz w:val="24"/>
        </w:rPr>
        <w:t>класса</w:t>
      </w:r>
    </w:p>
    <w:p w:rsidR="009D428F" w:rsidRDefault="009D428F">
      <w:pPr>
        <w:pStyle w:val="a3"/>
        <w:spacing w:before="16"/>
        <w:ind w:left="0"/>
        <w:rPr>
          <w:b/>
          <w:sz w:val="20"/>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4"/>
        <w:gridCol w:w="1416"/>
        <w:gridCol w:w="2035"/>
        <w:gridCol w:w="2030"/>
        <w:gridCol w:w="2030"/>
      </w:tblGrid>
      <w:tr w:rsidR="009D428F">
        <w:trPr>
          <w:trHeight w:val="273"/>
        </w:trPr>
        <w:tc>
          <w:tcPr>
            <w:tcW w:w="1844" w:type="dxa"/>
            <w:vMerge w:val="restart"/>
          </w:tcPr>
          <w:p w:rsidR="009D428F" w:rsidRDefault="00562F95">
            <w:pPr>
              <w:pStyle w:val="TableParagraph"/>
              <w:spacing w:line="268" w:lineRule="exact"/>
              <w:ind w:left="341"/>
              <w:rPr>
                <w:sz w:val="24"/>
              </w:rPr>
            </w:pPr>
            <w:r>
              <w:rPr>
                <w:spacing w:val="-2"/>
                <w:sz w:val="24"/>
              </w:rPr>
              <w:t>Результаты</w:t>
            </w:r>
          </w:p>
        </w:tc>
        <w:tc>
          <w:tcPr>
            <w:tcW w:w="1416" w:type="dxa"/>
            <w:vMerge w:val="restart"/>
          </w:tcPr>
          <w:p w:rsidR="009D428F" w:rsidRDefault="00562F95">
            <w:pPr>
              <w:pStyle w:val="TableParagraph"/>
              <w:spacing w:line="268" w:lineRule="exact"/>
              <w:ind w:left="19" w:right="3"/>
              <w:jc w:val="center"/>
              <w:rPr>
                <w:sz w:val="24"/>
              </w:rPr>
            </w:pPr>
            <w:r>
              <w:rPr>
                <w:spacing w:val="-5"/>
                <w:sz w:val="24"/>
              </w:rPr>
              <w:t>Код</w:t>
            </w:r>
          </w:p>
        </w:tc>
        <w:tc>
          <w:tcPr>
            <w:tcW w:w="6095" w:type="dxa"/>
            <w:gridSpan w:val="3"/>
          </w:tcPr>
          <w:p w:rsidR="009D428F" w:rsidRDefault="00562F95">
            <w:pPr>
              <w:pStyle w:val="TableParagraph"/>
              <w:spacing w:line="253" w:lineRule="exact"/>
              <w:ind w:left="12"/>
              <w:jc w:val="center"/>
              <w:rPr>
                <w:sz w:val="24"/>
              </w:rPr>
            </w:pPr>
            <w:r>
              <w:rPr>
                <w:sz w:val="24"/>
              </w:rPr>
              <w:t>Проверочная</w:t>
            </w:r>
            <w:r>
              <w:rPr>
                <w:spacing w:val="-2"/>
                <w:sz w:val="24"/>
              </w:rPr>
              <w:t xml:space="preserve"> работа</w:t>
            </w:r>
          </w:p>
        </w:tc>
      </w:tr>
      <w:tr w:rsidR="009D428F">
        <w:trPr>
          <w:trHeight w:val="551"/>
        </w:trPr>
        <w:tc>
          <w:tcPr>
            <w:tcW w:w="1844" w:type="dxa"/>
            <w:vMerge/>
            <w:tcBorders>
              <w:top w:val="nil"/>
            </w:tcBorders>
          </w:tcPr>
          <w:p w:rsidR="009D428F" w:rsidRDefault="009D428F">
            <w:pPr>
              <w:rPr>
                <w:sz w:val="2"/>
                <w:szCs w:val="2"/>
              </w:rPr>
            </w:pPr>
          </w:p>
        </w:tc>
        <w:tc>
          <w:tcPr>
            <w:tcW w:w="1416" w:type="dxa"/>
            <w:vMerge/>
            <w:tcBorders>
              <w:top w:val="nil"/>
            </w:tcBorders>
          </w:tcPr>
          <w:p w:rsidR="009D428F" w:rsidRDefault="009D428F">
            <w:pPr>
              <w:rPr>
                <w:sz w:val="2"/>
                <w:szCs w:val="2"/>
              </w:rPr>
            </w:pPr>
          </w:p>
        </w:tc>
        <w:tc>
          <w:tcPr>
            <w:tcW w:w="2035" w:type="dxa"/>
          </w:tcPr>
          <w:p w:rsidR="009D428F" w:rsidRDefault="00562F95">
            <w:pPr>
              <w:pStyle w:val="TableParagraph"/>
              <w:spacing w:line="268" w:lineRule="exact"/>
              <w:ind w:right="798"/>
              <w:jc w:val="right"/>
              <w:rPr>
                <w:sz w:val="24"/>
              </w:rPr>
            </w:pPr>
            <w:r>
              <w:rPr>
                <w:sz w:val="24"/>
              </w:rPr>
              <w:t>№</w:t>
            </w:r>
            <w:r>
              <w:rPr>
                <w:spacing w:val="3"/>
                <w:sz w:val="24"/>
              </w:rPr>
              <w:t xml:space="preserve"> </w:t>
            </w:r>
            <w:r>
              <w:rPr>
                <w:spacing w:val="-10"/>
                <w:sz w:val="24"/>
              </w:rPr>
              <w:t>1</w:t>
            </w:r>
          </w:p>
        </w:tc>
        <w:tc>
          <w:tcPr>
            <w:tcW w:w="2030" w:type="dxa"/>
          </w:tcPr>
          <w:p w:rsidR="009D428F" w:rsidRDefault="00562F95">
            <w:pPr>
              <w:pStyle w:val="TableParagraph"/>
              <w:spacing w:line="268" w:lineRule="exact"/>
              <w:ind w:right="797"/>
              <w:jc w:val="right"/>
              <w:rPr>
                <w:sz w:val="24"/>
              </w:rPr>
            </w:pPr>
            <w:r>
              <w:rPr>
                <w:sz w:val="24"/>
              </w:rPr>
              <w:t>№</w:t>
            </w:r>
            <w:r>
              <w:rPr>
                <w:spacing w:val="3"/>
                <w:sz w:val="24"/>
              </w:rPr>
              <w:t xml:space="preserve"> </w:t>
            </w:r>
            <w:r>
              <w:rPr>
                <w:spacing w:val="-10"/>
                <w:sz w:val="24"/>
              </w:rPr>
              <w:t>2</w:t>
            </w:r>
          </w:p>
        </w:tc>
        <w:tc>
          <w:tcPr>
            <w:tcW w:w="2030" w:type="dxa"/>
          </w:tcPr>
          <w:p w:rsidR="009D428F" w:rsidRDefault="00562F95">
            <w:pPr>
              <w:pStyle w:val="TableParagraph"/>
              <w:spacing w:line="268" w:lineRule="exact"/>
              <w:ind w:left="15" w:right="1"/>
              <w:jc w:val="center"/>
              <w:rPr>
                <w:sz w:val="24"/>
              </w:rPr>
            </w:pPr>
            <w:r>
              <w:rPr>
                <w:spacing w:val="-2"/>
                <w:sz w:val="24"/>
              </w:rPr>
              <w:t>Промежуточная</w:t>
            </w:r>
          </w:p>
          <w:p w:rsidR="009D428F" w:rsidRDefault="00562F95">
            <w:pPr>
              <w:pStyle w:val="TableParagraph"/>
              <w:spacing w:before="2" w:line="261" w:lineRule="exact"/>
              <w:ind w:left="15"/>
              <w:jc w:val="center"/>
              <w:rPr>
                <w:sz w:val="24"/>
              </w:rPr>
            </w:pPr>
            <w:r>
              <w:rPr>
                <w:spacing w:val="-2"/>
                <w:sz w:val="24"/>
              </w:rPr>
              <w:t>аттестация</w:t>
            </w:r>
          </w:p>
        </w:tc>
      </w:tr>
      <w:tr w:rsidR="009D428F">
        <w:trPr>
          <w:trHeight w:val="277"/>
        </w:trPr>
        <w:tc>
          <w:tcPr>
            <w:tcW w:w="1844" w:type="dxa"/>
            <w:vMerge w:val="restart"/>
          </w:tcPr>
          <w:p w:rsidR="009D428F" w:rsidRDefault="00562F95">
            <w:pPr>
              <w:pStyle w:val="TableParagraph"/>
              <w:ind w:left="216" w:right="200" w:hanging="3"/>
              <w:jc w:val="center"/>
              <w:rPr>
                <w:sz w:val="24"/>
              </w:rPr>
            </w:pPr>
            <w:r>
              <w:rPr>
                <w:spacing w:val="-4"/>
                <w:sz w:val="24"/>
              </w:rPr>
              <w:t xml:space="preserve">Код </w:t>
            </w:r>
            <w:r>
              <w:rPr>
                <w:spacing w:val="-2"/>
                <w:sz w:val="24"/>
              </w:rPr>
              <w:t>проверяемого элемента содержания</w:t>
            </w:r>
          </w:p>
        </w:tc>
        <w:tc>
          <w:tcPr>
            <w:tcW w:w="1416" w:type="dxa"/>
          </w:tcPr>
          <w:p w:rsidR="009D428F" w:rsidRDefault="00562F95">
            <w:pPr>
              <w:pStyle w:val="TableParagraph"/>
              <w:spacing w:line="258" w:lineRule="exact"/>
              <w:ind w:left="19"/>
              <w:jc w:val="center"/>
              <w:rPr>
                <w:sz w:val="24"/>
              </w:rPr>
            </w:pPr>
            <w:r>
              <w:rPr>
                <w:spacing w:val="-5"/>
                <w:sz w:val="24"/>
              </w:rPr>
              <w:t>1.1</w:t>
            </w:r>
          </w:p>
        </w:tc>
        <w:tc>
          <w:tcPr>
            <w:tcW w:w="2035" w:type="dxa"/>
          </w:tcPr>
          <w:p w:rsidR="009D428F" w:rsidRDefault="00562F95">
            <w:pPr>
              <w:pStyle w:val="TableParagraph"/>
              <w:spacing w:line="258" w:lineRule="exact"/>
              <w:ind w:right="811"/>
              <w:jc w:val="right"/>
              <w:rPr>
                <w:rFonts w:ascii="Wingdings" w:hAnsi="Wingdings"/>
                <w:sz w:val="24"/>
              </w:rPr>
            </w:pPr>
            <w:r>
              <w:rPr>
                <w:rFonts w:ascii="Wingdings" w:hAnsi="Wingdings"/>
                <w:spacing w:val="-10"/>
                <w:sz w:val="24"/>
              </w:rPr>
              <w:t></w:t>
            </w:r>
          </w:p>
        </w:tc>
        <w:tc>
          <w:tcPr>
            <w:tcW w:w="2030" w:type="dxa"/>
          </w:tcPr>
          <w:p w:rsidR="009D428F" w:rsidRDefault="009D428F">
            <w:pPr>
              <w:pStyle w:val="TableParagraph"/>
              <w:rPr>
                <w:sz w:val="20"/>
              </w:rPr>
            </w:pPr>
          </w:p>
        </w:tc>
        <w:tc>
          <w:tcPr>
            <w:tcW w:w="2030" w:type="dxa"/>
          </w:tcPr>
          <w:p w:rsidR="009D428F" w:rsidRDefault="009D428F">
            <w:pPr>
              <w:pStyle w:val="TableParagraph"/>
              <w:rPr>
                <w:sz w:val="20"/>
              </w:rPr>
            </w:pPr>
          </w:p>
        </w:tc>
      </w:tr>
      <w:tr w:rsidR="009D428F">
        <w:trPr>
          <w:trHeight w:val="273"/>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3" w:lineRule="exact"/>
              <w:ind w:left="19"/>
              <w:jc w:val="center"/>
              <w:rPr>
                <w:sz w:val="24"/>
              </w:rPr>
            </w:pPr>
            <w:r>
              <w:rPr>
                <w:spacing w:val="-5"/>
                <w:sz w:val="24"/>
              </w:rPr>
              <w:t>1.2</w:t>
            </w:r>
          </w:p>
        </w:tc>
        <w:tc>
          <w:tcPr>
            <w:tcW w:w="2035" w:type="dxa"/>
          </w:tcPr>
          <w:p w:rsidR="009D428F" w:rsidRDefault="009D428F">
            <w:pPr>
              <w:pStyle w:val="TableParagraph"/>
              <w:rPr>
                <w:sz w:val="20"/>
              </w:rPr>
            </w:pPr>
          </w:p>
        </w:tc>
        <w:tc>
          <w:tcPr>
            <w:tcW w:w="2030" w:type="dxa"/>
          </w:tcPr>
          <w:p w:rsidR="009D428F" w:rsidRDefault="009D428F">
            <w:pPr>
              <w:pStyle w:val="TableParagraph"/>
              <w:rPr>
                <w:sz w:val="20"/>
              </w:rPr>
            </w:pPr>
          </w:p>
        </w:tc>
        <w:tc>
          <w:tcPr>
            <w:tcW w:w="2030" w:type="dxa"/>
          </w:tcPr>
          <w:p w:rsidR="009D428F" w:rsidRDefault="00562F95">
            <w:pPr>
              <w:pStyle w:val="TableParagraph"/>
              <w:spacing w:line="253" w:lineRule="exact"/>
              <w:ind w:right="804"/>
              <w:jc w:val="right"/>
              <w:rPr>
                <w:rFonts w:ascii="Wingdings" w:hAnsi="Wingdings"/>
                <w:sz w:val="24"/>
              </w:rPr>
            </w:pPr>
            <w:r>
              <w:rPr>
                <w:rFonts w:ascii="Wingdings" w:hAnsi="Wingdings"/>
                <w:spacing w:val="-10"/>
                <w:sz w:val="24"/>
              </w:rPr>
              <w:t></w:t>
            </w:r>
          </w:p>
        </w:tc>
      </w:tr>
      <w:tr w:rsidR="009D428F">
        <w:trPr>
          <w:trHeight w:val="278"/>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8" w:lineRule="exact"/>
              <w:ind w:left="19"/>
              <w:jc w:val="center"/>
              <w:rPr>
                <w:sz w:val="24"/>
              </w:rPr>
            </w:pPr>
            <w:r>
              <w:rPr>
                <w:spacing w:val="-5"/>
                <w:sz w:val="24"/>
              </w:rPr>
              <w:t>1.3</w:t>
            </w:r>
          </w:p>
        </w:tc>
        <w:tc>
          <w:tcPr>
            <w:tcW w:w="2035" w:type="dxa"/>
          </w:tcPr>
          <w:p w:rsidR="009D428F" w:rsidRDefault="00562F95">
            <w:pPr>
              <w:pStyle w:val="TableParagraph"/>
              <w:spacing w:line="258" w:lineRule="exact"/>
              <w:ind w:right="811"/>
              <w:jc w:val="right"/>
              <w:rPr>
                <w:rFonts w:ascii="Wingdings" w:hAnsi="Wingdings"/>
                <w:sz w:val="24"/>
              </w:rPr>
            </w:pPr>
            <w:r>
              <w:rPr>
                <w:rFonts w:ascii="Wingdings" w:hAnsi="Wingdings"/>
                <w:spacing w:val="-10"/>
                <w:sz w:val="24"/>
              </w:rPr>
              <w:t></w:t>
            </w:r>
          </w:p>
        </w:tc>
        <w:tc>
          <w:tcPr>
            <w:tcW w:w="2030" w:type="dxa"/>
          </w:tcPr>
          <w:p w:rsidR="009D428F" w:rsidRDefault="009D428F">
            <w:pPr>
              <w:pStyle w:val="TableParagraph"/>
              <w:rPr>
                <w:sz w:val="20"/>
              </w:rPr>
            </w:pPr>
          </w:p>
        </w:tc>
        <w:tc>
          <w:tcPr>
            <w:tcW w:w="2030" w:type="dxa"/>
          </w:tcPr>
          <w:p w:rsidR="009D428F" w:rsidRDefault="00562F95">
            <w:pPr>
              <w:pStyle w:val="TableParagraph"/>
              <w:spacing w:line="258" w:lineRule="exact"/>
              <w:ind w:right="804"/>
              <w:jc w:val="right"/>
              <w:rPr>
                <w:rFonts w:ascii="Wingdings" w:hAnsi="Wingdings"/>
                <w:sz w:val="24"/>
              </w:rPr>
            </w:pPr>
            <w:r>
              <w:rPr>
                <w:rFonts w:ascii="Wingdings" w:hAnsi="Wingdings"/>
                <w:spacing w:val="-10"/>
                <w:sz w:val="24"/>
              </w:rPr>
              <w:t></w:t>
            </w:r>
          </w:p>
        </w:tc>
      </w:tr>
      <w:tr w:rsidR="009D428F">
        <w:trPr>
          <w:trHeight w:val="278"/>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8" w:lineRule="exact"/>
              <w:ind w:left="19"/>
              <w:jc w:val="center"/>
              <w:rPr>
                <w:sz w:val="24"/>
              </w:rPr>
            </w:pPr>
            <w:r>
              <w:rPr>
                <w:spacing w:val="-5"/>
                <w:sz w:val="24"/>
              </w:rPr>
              <w:t>1.4</w:t>
            </w:r>
          </w:p>
        </w:tc>
        <w:tc>
          <w:tcPr>
            <w:tcW w:w="2035" w:type="dxa"/>
          </w:tcPr>
          <w:p w:rsidR="009D428F" w:rsidRDefault="009D428F">
            <w:pPr>
              <w:pStyle w:val="TableParagraph"/>
              <w:rPr>
                <w:sz w:val="20"/>
              </w:rPr>
            </w:pPr>
          </w:p>
        </w:tc>
        <w:tc>
          <w:tcPr>
            <w:tcW w:w="2030" w:type="dxa"/>
          </w:tcPr>
          <w:p w:rsidR="009D428F" w:rsidRDefault="009D428F">
            <w:pPr>
              <w:pStyle w:val="TableParagraph"/>
              <w:rPr>
                <w:sz w:val="20"/>
              </w:rPr>
            </w:pPr>
          </w:p>
        </w:tc>
        <w:tc>
          <w:tcPr>
            <w:tcW w:w="2030" w:type="dxa"/>
          </w:tcPr>
          <w:p w:rsidR="009D428F" w:rsidRDefault="009D428F">
            <w:pPr>
              <w:pStyle w:val="TableParagraph"/>
              <w:rPr>
                <w:sz w:val="20"/>
              </w:rPr>
            </w:pPr>
          </w:p>
        </w:tc>
      </w:tr>
      <w:tr w:rsidR="009D428F">
        <w:trPr>
          <w:trHeight w:val="273"/>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3" w:lineRule="exact"/>
              <w:ind w:left="19"/>
              <w:jc w:val="center"/>
              <w:rPr>
                <w:sz w:val="24"/>
              </w:rPr>
            </w:pPr>
            <w:r>
              <w:rPr>
                <w:spacing w:val="-5"/>
                <w:sz w:val="24"/>
              </w:rPr>
              <w:t>1.5</w:t>
            </w:r>
          </w:p>
        </w:tc>
        <w:tc>
          <w:tcPr>
            <w:tcW w:w="2035" w:type="dxa"/>
          </w:tcPr>
          <w:p w:rsidR="009D428F" w:rsidRDefault="00562F95">
            <w:pPr>
              <w:pStyle w:val="TableParagraph"/>
              <w:spacing w:line="253" w:lineRule="exact"/>
              <w:ind w:right="811"/>
              <w:jc w:val="right"/>
              <w:rPr>
                <w:rFonts w:ascii="Wingdings" w:hAnsi="Wingdings"/>
                <w:sz w:val="24"/>
              </w:rPr>
            </w:pPr>
            <w:r>
              <w:rPr>
                <w:rFonts w:ascii="Wingdings" w:hAnsi="Wingdings"/>
                <w:spacing w:val="-10"/>
                <w:sz w:val="24"/>
              </w:rPr>
              <w:t></w:t>
            </w:r>
          </w:p>
        </w:tc>
        <w:tc>
          <w:tcPr>
            <w:tcW w:w="2030" w:type="dxa"/>
          </w:tcPr>
          <w:p w:rsidR="009D428F" w:rsidRDefault="009D428F">
            <w:pPr>
              <w:pStyle w:val="TableParagraph"/>
              <w:rPr>
                <w:sz w:val="20"/>
              </w:rPr>
            </w:pPr>
          </w:p>
        </w:tc>
        <w:tc>
          <w:tcPr>
            <w:tcW w:w="2030" w:type="dxa"/>
          </w:tcPr>
          <w:p w:rsidR="009D428F" w:rsidRDefault="00562F95">
            <w:pPr>
              <w:pStyle w:val="TableParagraph"/>
              <w:spacing w:line="253" w:lineRule="exact"/>
              <w:ind w:right="804"/>
              <w:jc w:val="right"/>
              <w:rPr>
                <w:rFonts w:ascii="Wingdings" w:hAnsi="Wingdings"/>
                <w:sz w:val="24"/>
              </w:rPr>
            </w:pPr>
            <w:r>
              <w:rPr>
                <w:rFonts w:ascii="Wingdings" w:hAnsi="Wingdings"/>
                <w:spacing w:val="-10"/>
                <w:sz w:val="24"/>
              </w:rPr>
              <w:t></w:t>
            </w:r>
          </w:p>
        </w:tc>
      </w:tr>
      <w:tr w:rsidR="009D428F">
        <w:trPr>
          <w:trHeight w:val="278"/>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8" w:lineRule="exact"/>
              <w:ind w:left="19"/>
              <w:jc w:val="center"/>
              <w:rPr>
                <w:sz w:val="24"/>
              </w:rPr>
            </w:pPr>
            <w:r>
              <w:rPr>
                <w:spacing w:val="-5"/>
                <w:sz w:val="24"/>
              </w:rPr>
              <w:t>1.6</w:t>
            </w:r>
          </w:p>
        </w:tc>
        <w:tc>
          <w:tcPr>
            <w:tcW w:w="2035" w:type="dxa"/>
          </w:tcPr>
          <w:p w:rsidR="009D428F" w:rsidRDefault="009D428F">
            <w:pPr>
              <w:pStyle w:val="TableParagraph"/>
              <w:rPr>
                <w:sz w:val="20"/>
              </w:rPr>
            </w:pPr>
          </w:p>
        </w:tc>
        <w:tc>
          <w:tcPr>
            <w:tcW w:w="2030" w:type="dxa"/>
          </w:tcPr>
          <w:p w:rsidR="009D428F" w:rsidRDefault="009D428F">
            <w:pPr>
              <w:pStyle w:val="TableParagraph"/>
              <w:rPr>
                <w:sz w:val="20"/>
              </w:rPr>
            </w:pPr>
          </w:p>
        </w:tc>
        <w:tc>
          <w:tcPr>
            <w:tcW w:w="2030" w:type="dxa"/>
          </w:tcPr>
          <w:p w:rsidR="009D428F" w:rsidRDefault="009D428F">
            <w:pPr>
              <w:pStyle w:val="TableParagraph"/>
              <w:rPr>
                <w:sz w:val="20"/>
              </w:rPr>
            </w:pPr>
          </w:p>
        </w:tc>
      </w:tr>
      <w:tr w:rsidR="009D428F">
        <w:trPr>
          <w:trHeight w:val="273"/>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3" w:lineRule="exact"/>
              <w:ind w:left="19"/>
              <w:jc w:val="center"/>
              <w:rPr>
                <w:sz w:val="24"/>
              </w:rPr>
            </w:pPr>
            <w:r>
              <w:rPr>
                <w:spacing w:val="-5"/>
                <w:sz w:val="24"/>
              </w:rPr>
              <w:t>2.1</w:t>
            </w:r>
          </w:p>
        </w:tc>
        <w:tc>
          <w:tcPr>
            <w:tcW w:w="2035" w:type="dxa"/>
          </w:tcPr>
          <w:p w:rsidR="009D428F" w:rsidRDefault="00562F95">
            <w:pPr>
              <w:pStyle w:val="TableParagraph"/>
              <w:spacing w:line="253" w:lineRule="exact"/>
              <w:ind w:right="811"/>
              <w:jc w:val="right"/>
              <w:rPr>
                <w:rFonts w:ascii="Wingdings" w:hAnsi="Wingdings"/>
                <w:sz w:val="24"/>
              </w:rPr>
            </w:pPr>
            <w:r>
              <w:rPr>
                <w:rFonts w:ascii="Wingdings" w:hAnsi="Wingdings"/>
                <w:spacing w:val="-10"/>
                <w:sz w:val="24"/>
              </w:rPr>
              <w:t></w:t>
            </w:r>
          </w:p>
        </w:tc>
        <w:tc>
          <w:tcPr>
            <w:tcW w:w="2030" w:type="dxa"/>
          </w:tcPr>
          <w:p w:rsidR="009D428F" w:rsidRDefault="00562F95">
            <w:pPr>
              <w:pStyle w:val="TableParagraph"/>
              <w:spacing w:line="253" w:lineRule="exact"/>
              <w:ind w:right="810"/>
              <w:jc w:val="right"/>
              <w:rPr>
                <w:rFonts w:ascii="Wingdings" w:hAnsi="Wingdings"/>
                <w:sz w:val="24"/>
              </w:rPr>
            </w:pPr>
            <w:r>
              <w:rPr>
                <w:rFonts w:ascii="Wingdings" w:hAnsi="Wingdings"/>
                <w:spacing w:val="-10"/>
                <w:sz w:val="24"/>
              </w:rPr>
              <w:t></w:t>
            </w:r>
          </w:p>
        </w:tc>
        <w:tc>
          <w:tcPr>
            <w:tcW w:w="2030" w:type="dxa"/>
          </w:tcPr>
          <w:p w:rsidR="009D428F" w:rsidRDefault="00562F95">
            <w:pPr>
              <w:pStyle w:val="TableParagraph"/>
              <w:spacing w:line="253" w:lineRule="exact"/>
              <w:ind w:right="804"/>
              <w:jc w:val="right"/>
              <w:rPr>
                <w:rFonts w:ascii="Wingdings" w:hAnsi="Wingdings"/>
                <w:sz w:val="24"/>
              </w:rPr>
            </w:pPr>
            <w:r>
              <w:rPr>
                <w:rFonts w:ascii="Wingdings" w:hAnsi="Wingdings"/>
                <w:spacing w:val="-10"/>
                <w:sz w:val="24"/>
              </w:rPr>
              <w:t></w:t>
            </w:r>
          </w:p>
        </w:tc>
      </w:tr>
      <w:tr w:rsidR="009D428F">
        <w:trPr>
          <w:trHeight w:val="278"/>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8" w:lineRule="exact"/>
              <w:ind w:left="19"/>
              <w:jc w:val="center"/>
              <w:rPr>
                <w:sz w:val="24"/>
              </w:rPr>
            </w:pPr>
            <w:r>
              <w:rPr>
                <w:spacing w:val="-5"/>
                <w:sz w:val="24"/>
              </w:rPr>
              <w:t>2.2</w:t>
            </w:r>
          </w:p>
        </w:tc>
        <w:tc>
          <w:tcPr>
            <w:tcW w:w="2035" w:type="dxa"/>
          </w:tcPr>
          <w:p w:rsidR="009D428F" w:rsidRDefault="00562F95">
            <w:pPr>
              <w:pStyle w:val="TableParagraph"/>
              <w:spacing w:line="258" w:lineRule="exact"/>
              <w:ind w:right="811"/>
              <w:jc w:val="right"/>
              <w:rPr>
                <w:rFonts w:ascii="Wingdings" w:hAnsi="Wingdings"/>
                <w:sz w:val="24"/>
              </w:rPr>
            </w:pPr>
            <w:r>
              <w:rPr>
                <w:rFonts w:ascii="Wingdings" w:hAnsi="Wingdings"/>
                <w:spacing w:val="-10"/>
                <w:sz w:val="24"/>
              </w:rPr>
              <w:t></w:t>
            </w:r>
          </w:p>
        </w:tc>
        <w:tc>
          <w:tcPr>
            <w:tcW w:w="2030" w:type="dxa"/>
          </w:tcPr>
          <w:p w:rsidR="009D428F" w:rsidRDefault="00562F95">
            <w:pPr>
              <w:pStyle w:val="TableParagraph"/>
              <w:spacing w:line="258" w:lineRule="exact"/>
              <w:ind w:right="810"/>
              <w:jc w:val="right"/>
              <w:rPr>
                <w:rFonts w:ascii="Wingdings" w:hAnsi="Wingdings"/>
                <w:sz w:val="24"/>
              </w:rPr>
            </w:pPr>
            <w:r>
              <w:rPr>
                <w:rFonts w:ascii="Wingdings" w:hAnsi="Wingdings"/>
                <w:spacing w:val="-10"/>
                <w:sz w:val="24"/>
              </w:rPr>
              <w:t></w:t>
            </w:r>
          </w:p>
        </w:tc>
        <w:tc>
          <w:tcPr>
            <w:tcW w:w="2030" w:type="dxa"/>
          </w:tcPr>
          <w:p w:rsidR="009D428F" w:rsidRDefault="009D428F">
            <w:pPr>
              <w:pStyle w:val="TableParagraph"/>
              <w:rPr>
                <w:sz w:val="20"/>
              </w:rPr>
            </w:pPr>
          </w:p>
        </w:tc>
      </w:tr>
      <w:tr w:rsidR="009D428F">
        <w:trPr>
          <w:trHeight w:val="273"/>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4" w:lineRule="exact"/>
              <w:ind w:left="19"/>
              <w:jc w:val="center"/>
              <w:rPr>
                <w:sz w:val="24"/>
              </w:rPr>
            </w:pPr>
            <w:r>
              <w:rPr>
                <w:spacing w:val="-5"/>
                <w:sz w:val="24"/>
              </w:rPr>
              <w:t>2.3</w:t>
            </w:r>
          </w:p>
        </w:tc>
        <w:tc>
          <w:tcPr>
            <w:tcW w:w="2035" w:type="dxa"/>
          </w:tcPr>
          <w:p w:rsidR="009D428F" w:rsidRDefault="00562F95">
            <w:pPr>
              <w:pStyle w:val="TableParagraph"/>
              <w:spacing w:line="253" w:lineRule="exact"/>
              <w:ind w:right="811"/>
              <w:jc w:val="right"/>
              <w:rPr>
                <w:rFonts w:ascii="Wingdings" w:hAnsi="Wingdings"/>
                <w:sz w:val="24"/>
              </w:rPr>
            </w:pPr>
            <w:r>
              <w:rPr>
                <w:rFonts w:ascii="Wingdings" w:hAnsi="Wingdings"/>
                <w:spacing w:val="-10"/>
                <w:sz w:val="24"/>
              </w:rPr>
              <w:t></w:t>
            </w:r>
          </w:p>
        </w:tc>
        <w:tc>
          <w:tcPr>
            <w:tcW w:w="2030" w:type="dxa"/>
          </w:tcPr>
          <w:p w:rsidR="009D428F" w:rsidRDefault="00562F95">
            <w:pPr>
              <w:pStyle w:val="TableParagraph"/>
              <w:spacing w:line="253" w:lineRule="exact"/>
              <w:ind w:right="810"/>
              <w:jc w:val="right"/>
              <w:rPr>
                <w:rFonts w:ascii="Wingdings" w:hAnsi="Wingdings"/>
                <w:sz w:val="24"/>
              </w:rPr>
            </w:pPr>
            <w:r>
              <w:rPr>
                <w:rFonts w:ascii="Wingdings" w:hAnsi="Wingdings"/>
                <w:spacing w:val="-10"/>
                <w:sz w:val="24"/>
              </w:rPr>
              <w:t></w:t>
            </w:r>
          </w:p>
        </w:tc>
        <w:tc>
          <w:tcPr>
            <w:tcW w:w="2030" w:type="dxa"/>
          </w:tcPr>
          <w:p w:rsidR="009D428F" w:rsidRDefault="009D428F">
            <w:pPr>
              <w:pStyle w:val="TableParagraph"/>
              <w:rPr>
                <w:sz w:val="20"/>
              </w:rPr>
            </w:pPr>
          </w:p>
        </w:tc>
      </w:tr>
      <w:tr w:rsidR="009D428F">
        <w:trPr>
          <w:trHeight w:val="277"/>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8" w:lineRule="exact"/>
              <w:ind w:left="19"/>
              <w:jc w:val="center"/>
              <w:rPr>
                <w:sz w:val="24"/>
              </w:rPr>
            </w:pPr>
            <w:r>
              <w:rPr>
                <w:spacing w:val="-5"/>
                <w:sz w:val="24"/>
              </w:rPr>
              <w:t>2.4</w:t>
            </w:r>
          </w:p>
        </w:tc>
        <w:tc>
          <w:tcPr>
            <w:tcW w:w="2035" w:type="dxa"/>
          </w:tcPr>
          <w:p w:rsidR="009D428F" w:rsidRDefault="009D428F">
            <w:pPr>
              <w:pStyle w:val="TableParagraph"/>
              <w:rPr>
                <w:sz w:val="20"/>
              </w:rPr>
            </w:pPr>
          </w:p>
        </w:tc>
        <w:tc>
          <w:tcPr>
            <w:tcW w:w="2030" w:type="dxa"/>
          </w:tcPr>
          <w:p w:rsidR="009D428F" w:rsidRDefault="009D428F">
            <w:pPr>
              <w:pStyle w:val="TableParagraph"/>
              <w:rPr>
                <w:sz w:val="20"/>
              </w:rPr>
            </w:pPr>
          </w:p>
        </w:tc>
        <w:tc>
          <w:tcPr>
            <w:tcW w:w="2030" w:type="dxa"/>
          </w:tcPr>
          <w:p w:rsidR="009D428F" w:rsidRDefault="00562F95">
            <w:pPr>
              <w:pStyle w:val="TableParagraph"/>
              <w:spacing w:before="5" w:line="253" w:lineRule="exact"/>
              <w:ind w:right="804"/>
              <w:jc w:val="right"/>
              <w:rPr>
                <w:rFonts w:ascii="Wingdings" w:hAnsi="Wingdings"/>
                <w:sz w:val="24"/>
              </w:rPr>
            </w:pPr>
            <w:r>
              <w:rPr>
                <w:rFonts w:ascii="Wingdings" w:hAnsi="Wingdings"/>
                <w:spacing w:val="-10"/>
                <w:sz w:val="24"/>
              </w:rPr>
              <w:t></w:t>
            </w:r>
          </w:p>
        </w:tc>
      </w:tr>
      <w:tr w:rsidR="009D428F">
        <w:trPr>
          <w:trHeight w:val="277"/>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8" w:lineRule="exact"/>
              <w:ind w:left="19"/>
              <w:jc w:val="center"/>
              <w:rPr>
                <w:sz w:val="24"/>
              </w:rPr>
            </w:pPr>
            <w:r>
              <w:rPr>
                <w:spacing w:val="-5"/>
                <w:sz w:val="24"/>
              </w:rPr>
              <w:t>2.5</w:t>
            </w:r>
          </w:p>
        </w:tc>
        <w:tc>
          <w:tcPr>
            <w:tcW w:w="2035" w:type="dxa"/>
          </w:tcPr>
          <w:p w:rsidR="009D428F" w:rsidRDefault="00562F95">
            <w:pPr>
              <w:pStyle w:val="TableParagraph"/>
              <w:spacing w:line="258" w:lineRule="exact"/>
              <w:ind w:right="811"/>
              <w:jc w:val="right"/>
              <w:rPr>
                <w:rFonts w:ascii="Wingdings" w:hAnsi="Wingdings"/>
                <w:sz w:val="24"/>
              </w:rPr>
            </w:pPr>
            <w:r>
              <w:rPr>
                <w:rFonts w:ascii="Wingdings" w:hAnsi="Wingdings"/>
                <w:spacing w:val="-10"/>
                <w:sz w:val="24"/>
              </w:rPr>
              <w:t></w:t>
            </w:r>
          </w:p>
        </w:tc>
        <w:tc>
          <w:tcPr>
            <w:tcW w:w="2030" w:type="dxa"/>
          </w:tcPr>
          <w:p w:rsidR="009D428F" w:rsidRDefault="00562F95">
            <w:pPr>
              <w:pStyle w:val="TableParagraph"/>
              <w:spacing w:line="258" w:lineRule="exact"/>
              <w:ind w:right="810"/>
              <w:jc w:val="right"/>
              <w:rPr>
                <w:rFonts w:ascii="Wingdings" w:hAnsi="Wingdings"/>
                <w:sz w:val="24"/>
              </w:rPr>
            </w:pPr>
            <w:r>
              <w:rPr>
                <w:rFonts w:ascii="Wingdings" w:hAnsi="Wingdings"/>
                <w:spacing w:val="-10"/>
                <w:sz w:val="24"/>
              </w:rPr>
              <w:t></w:t>
            </w:r>
          </w:p>
        </w:tc>
        <w:tc>
          <w:tcPr>
            <w:tcW w:w="2030" w:type="dxa"/>
          </w:tcPr>
          <w:p w:rsidR="009D428F" w:rsidRDefault="00562F95">
            <w:pPr>
              <w:pStyle w:val="TableParagraph"/>
              <w:spacing w:line="258" w:lineRule="exact"/>
              <w:ind w:right="804"/>
              <w:jc w:val="right"/>
              <w:rPr>
                <w:rFonts w:ascii="Wingdings" w:hAnsi="Wingdings"/>
                <w:sz w:val="24"/>
              </w:rPr>
            </w:pPr>
            <w:r>
              <w:rPr>
                <w:rFonts w:ascii="Wingdings" w:hAnsi="Wingdings"/>
                <w:spacing w:val="-10"/>
                <w:sz w:val="24"/>
              </w:rPr>
              <w:t></w:t>
            </w:r>
          </w:p>
        </w:tc>
      </w:tr>
      <w:tr w:rsidR="009D428F">
        <w:trPr>
          <w:trHeight w:val="273"/>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3" w:lineRule="exact"/>
              <w:ind w:left="19"/>
              <w:jc w:val="center"/>
              <w:rPr>
                <w:sz w:val="24"/>
              </w:rPr>
            </w:pPr>
            <w:r>
              <w:rPr>
                <w:spacing w:val="-5"/>
                <w:sz w:val="24"/>
              </w:rPr>
              <w:t>2.6</w:t>
            </w:r>
          </w:p>
        </w:tc>
        <w:tc>
          <w:tcPr>
            <w:tcW w:w="2035" w:type="dxa"/>
          </w:tcPr>
          <w:p w:rsidR="009D428F" w:rsidRDefault="00562F95">
            <w:pPr>
              <w:pStyle w:val="TableParagraph"/>
              <w:spacing w:line="253" w:lineRule="exact"/>
              <w:ind w:right="811"/>
              <w:jc w:val="right"/>
              <w:rPr>
                <w:rFonts w:ascii="Wingdings" w:hAnsi="Wingdings"/>
                <w:sz w:val="24"/>
              </w:rPr>
            </w:pPr>
            <w:r>
              <w:rPr>
                <w:rFonts w:ascii="Wingdings" w:hAnsi="Wingdings"/>
                <w:spacing w:val="-10"/>
                <w:sz w:val="24"/>
              </w:rPr>
              <w:t></w:t>
            </w:r>
          </w:p>
        </w:tc>
        <w:tc>
          <w:tcPr>
            <w:tcW w:w="2030" w:type="dxa"/>
          </w:tcPr>
          <w:p w:rsidR="009D428F" w:rsidRDefault="00562F95">
            <w:pPr>
              <w:pStyle w:val="TableParagraph"/>
              <w:spacing w:line="253" w:lineRule="exact"/>
              <w:ind w:right="810"/>
              <w:jc w:val="right"/>
              <w:rPr>
                <w:rFonts w:ascii="Wingdings" w:hAnsi="Wingdings"/>
                <w:sz w:val="24"/>
              </w:rPr>
            </w:pPr>
            <w:r>
              <w:rPr>
                <w:rFonts w:ascii="Wingdings" w:hAnsi="Wingdings"/>
                <w:spacing w:val="-10"/>
                <w:sz w:val="24"/>
              </w:rPr>
              <w:t></w:t>
            </w:r>
          </w:p>
        </w:tc>
        <w:tc>
          <w:tcPr>
            <w:tcW w:w="2030" w:type="dxa"/>
          </w:tcPr>
          <w:p w:rsidR="009D428F" w:rsidRDefault="00562F95">
            <w:pPr>
              <w:pStyle w:val="TableParagraph"/>
              <w:spacing w:line="253" w:lineRule="exact"/>
              <w:ind w:right="804"/>
              <w:jc w:val="right"/>
              <w:rPr>
                <w:rFonts w:ascii="Wingdings" w:hAnsi="Wingdings"/>
                <w:sz w:val="24"/>
              </w:rPr>
            </w:pPr>
            <w:r>
              <w:rPr>
                <w:rFonts w:ascii="Wingdings" w:hAnsi="Wingdings"/>
                <w:spacing w:val="-10"/>
                <w:sz w:val="24"/>
              </w:rPr>
              <w:t></w:t>
            </w:r>
          </w:p>
        </w:tc>
      </w:tr>
      <w:tr w:rsidR="009D428F">
        <w:trPr>
          <w:trHeight w:val="277"/>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8" w:lineRule="exact"/>
              <w:ind w:left="19"/>
              <w:jc w:val="center"/>
              <w:rPr>
                <w:sz w:val="24"/>
              </w:rPr>
            </w:pPr>
            <w:r>
              <w:rPr>
                <w:spacing w:val="-5"/>
                <w:sz w:val="24"/>
              </w:rPr>
              <w:t>2.7</w:t>
            </w:r>
          </w:p>
        </w:tc>
        <w:tc>
          <w:tcPr>
            <w:tcW w:w="2035" w:type="dxa"/>
          </w:tcPr>
          <w:p w:rsidR="009D428F" w:rsidRDefault="009D428F">
            <w:pPr>
              <w:pStyle w:val="TableParagraph"/>
              <w:rPr>
                <w:sz w:val="20"/>
              </w:rPr>
            </w:pPr>
          </w:p>
        </w:tc>
        <w:tc>
          <w:tcPr>
            <w:tcW w:w="2030" w:type="dxa"/>
          </w:tcPr>
          <w:p w:rsidR="009D428F" w:rsidRDefault="009D428F">
            <w:pPr>
              <w:pStyle w:val="TableParagraph"/>
              <w:rPr>
                <w:sz w:val="20"/>
              </w:rPr>
            </w:pPr>
          </w:p>
        </w:tc>
        <w:tc>
          <w:tcPr>
            <w:tcW w:w="2030" w:type="dxa"/>
          </w:tcPr>
          <w:p w:rsidR="009D428F" w:rsidRDefault="009D428F">
            <w:pPr>
              <w:pStyle w:val="TableParagraph"/>
              <w:rPr>
                <w:sz w:val="20"/>
              </w:rPr>
            </w:pPr>
          </w:p>
        </w:tc>
      </w:tr>
      <w:tr w:rsidR="009D428F">
        <w:trPr>
          <w:trHeight w:val="273"/>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3" w:lineRule="exact"/>
              <w:ind w:left="19"/>
              <w:jc w:val="center"/>
              <w:rPr>
                <w:sz w:val="24"/>
              </w:rPr>
            </w:pPr>
            <w:r>
              <w:rPr>
                <w:spacing w:val="-5"/>
                <w:sz w:val="24"/>
              </w:rPr>
              <w:t>2.8</w:t>
            </w:r>
          </w:p>
        </w:tc>
        <w:tc>
          <w:tcPr>
            <w:tcW w:w="2035" w:type="dxa"/>
          </w:tcPr>
          <w:p w:rsidR="009D428F" w:rsidRDefault="009D428F">
            <w:pPr>
              <w:pStyle w:val="TableParagraph"/>
              <w:rPr>
                <w:sz w:val="20"/>
              </w:rPr>
            </w:pPr>
          </w:p>
        </w:tc>
        <w:tc>
          <w:tcPr>
            <w:tcW w:w="2030" w:type="dxa"/>
          </w:tcPr>
          <w:p w:rsidR="009D428F" w:rsidRDefault="00562F95">
            <w:pPr>
              <w:pStyle w:val="TableParagraph"/>
              <w:spacing w:line="253" w:lineRule="exact"/>
              <w:ind w:right="810"/>
              <w:jc w:val="right"/>
              <w:rPr>
                <w:rFonts w:ascii="Wingdings" w:hAnsi="Wingdings"/>
                <w:sz w:val="24"/>
              </w:rPr>
            </w:pPr>
            <w:r>
              <w:rPr>
                <w:rFonts w:ascii="Wingdings" w:hAnsi="Wingdings"/>
                <w:spacing w:val="-10"/>
                <w:sz w:val="24"/>
              </w:rPr>
              <w:t></w:t>
            </w:r>
          </w:p>
        </w:tc>
        <w:tc>
          <w:tcPr>
            <w:tcW w:w="2030" w:type="dxa"/>
          </w:tcPr>
          <w:p w:rsidR="009D428F" w:rsidRDefault="00562F95">
            <w:pPr>
              <w:pStyle w:val="TableParagraph"/>
              <w:spacing w:line="253" w:lineRule="exact"/>
              <w:ind w:right="804"/>
              <w:jc w:val="right"/>
              <w:rPr>
                <w:rFonts w:ascii="Wingdings" w:hAnsi="Wingdings"/>
                <w:sz w:val="24"/>
              </w:rPr>
            </w:pPr>
            <w:r>
              <w:rPr>
                <w:rFonts w:ascii="Wingdings" w:hAnsi="Wingdings"/>
                <w:spacing w:val="-10"/>
                <w:sz w:val="24"/>
              </w:rPr>
              <w:t></w:t>
            </w:r>
          </w:p>
        </w:tc>
      </w:tr>
      <w:tr w:rsidR="009D428F">
        <w:trPr>
          <w:trHeight w:val="278"/>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9" w:lineRule="exact"/>
              <w:ind w:left="19"/>
              <w:jc w:val="center"/>
              <w:rPr>
                <w:sz w:val="24"/>
              </w:rPr>
            </w:pPr>
            <w:r>
              <w:rPr>
                <w:spacing w:val="-5"/>
                <w:sz w:val="24"/>
              </w:rPr>
              <w:t>3.1</w:t>
            </w:r>
          </w:p>
        </w:tc>
        <w:tc>
          <w:tcPr>
            <w:tcW w:w="2035" w:type="dxa"/>
          </w:tcPr>
          <w:p w:rsidR="009D428F" w:rsidRDefault="00562F95">
            <w:pPr>
              <w:pStyle w:val="TableParagraph"/>
              <w:spacing w:line="258" w:lineRule="exact"/>
              <w:ind w:right="811"/>
              <w:jc w:val="right"/>
              <w:rPr>
                <w:rFonts w:ascii="Wingdings" w:hAnsi="Wingdings"/>
                <w:sz w:val="24"/>
              </w:rPr>
            </w:pPr>
            <w:r>
              <w:rPr>
                <w:rFonts w:ascii="Wingdings" w:hAnsi="Wingdings"/>
                <w:spacing w:val="-10"/>
                <w:sz w:val="24"/>
              </w:rPr>
              <w:t></w:t>
            </w:r>
          </w:p>
        </w:tc>
        <w:tc>
          <w:tcPr>
            <w:tcW w:w="2030" w:type="dxa"/>
          </w:tcPr>
          <w:p w:rsidR="009D428F" w:rsidRDefault="009D428F">
            <w:pPr>
              <w:pStyle w:val="TableParagraph"/>
              <w:rPr>
                <w:sz w:val="20"/>
              </w:rPr>
            </w:pPr>
          </w:p>
        </w:tc>
        <w:tc>
          <w:tcPr>
            <w:tcW w:w="2030" w:type="dxa"/>
          </w:tcPr>
          <w:p w:rsidR="009D428F" w:rsidRDefault="00562F95">
            <w:pPr>
              <w:pStyle w:val="TableParagraph"/>
              <w:spacing w:line="258" w:lineRule="exact"/>
              <w:ind w:right="804"/>
              <w:jc w:val="right"/>
              <w:rPr>
                <w:rFonts w:ascii="Wingdings" w:hAnsi="Wingdings"/>
                <w:sz w:val="24"/>
              </w:rPr>
            </w:pPr>
            <w:r>
              <w:rPr>
                <w:rFonts w:ascii="Wingdings" w:hAnsi="Wingdings"/>
                <w:spacing w:val="-10"/>
                <w:sz w:val="24"/>
              </w:rPr>
              <w:t></w:t>
            </w:r>
          </w:p>
        </w:tc>
      </w:tr>
      <w:tr w:rsidR="009D428F">
        <w:trPr>
          <w:trHeight w:val="273"/>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3" w:lineRule="exact"/>
              <w:ind w:left="19"/>
              <w:jc w:val="center"/>
              <w:rPr>
                <w:sz w:val="24"/>
              </w:rPr>
            </w:pPr>
            <w:r>
              <w:rPr>
                <w:spacing w:val="-5"/>
                <w:sz w:val="24"/>
              </w:rPr>
              <w:t>3.2</w:t>
            </w:r>
          </w:p>
        </w:tc>
        <w:tc>
          <w:tcPr>
            <w:tcW w:w="2035" w:type="dxa"/>
          </w:tcPr>
          <w:p w:rsidR="009D428F" w:rsidRDefault="009D428F">
            <w:pPr>
              <w:pStyle w:val="TableParagraph"/>
              <w:rPr>
                <w:sz w:val="20"/>
              </w:rPr>
            </w:pPr>
          </w:p>
        </w:tc>
        <w:tc>
          <w:tcPr>
            <w:tcW w:w="2030" w:type="dxa"/>
          </w:tcPr>
          <w:p w:rsidR="009D428F" w:rsidRDefault="009D428F">
            <w:pPr>
              <w:pStyle w:val="TableParagraph"/>
              <w:rPr>
                <w:sz w:val="20"/>
              </w:rPr>
            </w:pPr>
          </w:p>
        </w:tc>
        <w:tc>
          <w:tcPr>
            <w:tcW w:w="2030" w:type="dxa"/>
          </w:tcPr>
          <w:p w:rsidR="009D428F" w:rsidRDefault="00562F95">
            <w:pPr>
              <w:pStyle w:val="TableParagraph"/>
              <w:spacing w:line="253" w:lineRule="exact"/>
              <w:ind w:right="804"/>
              <w:jc w:val="right"/>
              <w:rPr>
                <w:rFonts w:ascii="Wingdings" w:hAnsi="Wingdings"/>
                <w:sz w:val="24"/>
              </w:rPr>
            </w:pPr>
            <w:r>
              <w:rPr>
                <w:rFonts w:ascii="Wingdings" w:hAnsi="Wingdings"/>
                <w:spacing w:val="-10"/>
                <w:sz w:val="24"/>
              </w:rPr>
              <w:t></w:t>
            </w:r>
          </w:p>
        </w:tc>
      </w:tr>
      <w:tr w:rsidR="009D428F">
        <w:trPr>
          <w:trHeight w:val="278"/>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8" w:lineRule="exact"/>
              <w:ind w:left="19"/>
              <w:jc w:val="center"/>
              <w:rPr>
                <w:sz w:val="24"/>
              </w:rPr>
            </w:pPr>
            <w:r>
              <w:rPr>
                <w:spacing w:val="-5"/>
                <w:sz w:val="24"/>
              </w:rPr>
              <w:t>4.1</w:t>
            </w:r>
          </w:p>
        </w:tc>
        <w:tc>
          <w:tcPr>
            <w:tcW w:w="2035" w:type="dxa"/>
          </w:tcPr>
          <w:p w:rsidR="009D428F" w:rsidRDefault="00562F95">
            <w:pPr>
              <w:pStyle w:val="TableParagraph"/>
              <w:spacing w:before="5" w:line="253" w:lineRule="exact"/>
              <w:ind w:right="811"/>
              <w:jc w:val="right"/>
              <w:rPr>
                <w:rFonts w:ascii="Wingdings" w:hAnsi="Wingdings"/>
                <w:sz w:val="24"/>
              </w:rPr>
            </w:pPr>
            <w:r>
              <w:rPr>
                <w:rFonts w:ascii="Wingdings" w:hAnsi="Wingdings"/>
                <w:spacing w:val="-10"/>
                <w:sz w:val="24"/>
              </w:rPr>
              <w:t></w:t>
            </w:r>
          </w:p>
        </w:tc>
        <w:tc>
          <w:tcPr>
            <w:tcW w:w="2030" w:type="dxa"/>
          </w:tcPr>
          <w:p w:rsidR="009D428F" w:rsidRDefault="00562F95">
            <w:pPr>
              <w:pStyle w:val="TableParagraph"/>
              <w:spacing w:before="5" w:line="253" w:lineRule="exact"/>
              <w:ind w:right="810"/>
              <w:jc w:val="right"/>
              <w:rPr>
                <w:rFonts w:ascii="Wingdings" w:hAnsi="Wingdings"/>
                <w:sz w:val="24"/>
              </w:rPr>
            </w:pPr>
            <w:r>
              <w:rPr>
                <w:rFonts w:ascii="Wingdings" w:hAnsi="Wingdings"/>
                <w:spacing w:val="-10"/>
                <w:sz w:val="24"/>
              </w:rPr>
              <w:t></w:t>
            </w:r>
          </w:p>
        </w:tc>
        <w:tc>
          <w:tcPr>
            <w:tcW w:w="2030" w:type="dxa"/>
          </w:tcPr>
          <w:p w:rsidR="009D428F" w:rsidRDefault="009D428F">
            <w:pPr>
              <w:pStyle w:val="TableParagraph"/>
              <w:rPr>
                <w:sz w:val="20"/>
              </w:rPr>
            </w:pPr>
          </w:p>
        </w:tc>
      </w:tr>
      <w:tr w:rsidR="009D428F">
        <w:trPr>
          <w:trHeight w:val="277"/>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8" w:lineRule="exact"/>
              <w:ind w:left="19"/>
              <w:jc w:val="center"/>
              <w:rPr>
                <w:sz w:val="24"/>
              </w:rPr>
            </w:pPr>
            <w:r>
              <w:rPr>
                <w:spacing w:val="-5"/>
                <w:sz w:val="24"/>
              </w:rPr>
              <w:t>4.2</w:t>
            </w:r>
          </w:p>
        </w:tc>
        <w:tc>
          <w:tcPr>
            <w:tcW w:w="2035" w:type="dxa"/>
          </w:tcPr>
          <w:p w:rsidR="009D428F" w:rsidRDefault="009D428F">
            <w:pPr>
              <w:pStyle w:val="TableParagraph"/>
              <w:rPr>
                <w:sz w:val="20"/>
              </w:rPr>
            </w:pPr>
          </w:p>
        </w:tc>
        <w:tc>
          <w:tcPr>
            <w:tcW w:w="2030" w:type="dxa"/>
          </w:tcPr>
          <w:p w:rsidR="009D428F" w:rsidRDefault="009D428F">
            <w:pPr>
              <w:pStyle w:val="TableParagraph"/>
              <w:rPr>
                <w:sz w:val="20"/>
              </w:rPr>
            </w:pPr>
          </w:p>
        </w:tc>
        <w:tc>
          <w:tcPr>
            <w:tcW w:w="2030" w:type="dxa"/>
          </w:tcPr>
          <w:p w:rsidR="009D428F" w:rsidRDefault="00562F95">
            <w:pPr>
              <w:pStyle w:val="TableParagraph"/>
              <w:spacing w:line="258" w:lineRule="exact"/>
              <w:ind w:right="804"/>
              <w:jc w:val="right"/>
              <w:rPr>
                <w:rFonts w:ascii="Wingdings" w:hAnsi="Wingdings"/>
                <w:sz w:val="24"/>
              </w:rPr>
            </w:pPr>
            <w:r>
              <w:rPr>
                <w:rFonts w:ascii="Wingdings" w:hAnsi="Wingdings"/>
                <w:spacing w:val="-10"/>
                <w:sz w:val="24"/>
              </w:rPr>
              <w:t></w:t>
            </w:r>
          </w:p>
        </w:tc>
      </w:tr>
      <w:tr w:rsidR="009D428F">
        <w:trPr>
          <w:trHeight w:val="273"/>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3" w:lineRule="exact"/>
              <w:ind w:left="19"/>
              <w:jc w:val="center"/>
              <w:rPr>
                <w:sz w:val="24"/>
              </w:rPr>
            </w:pPr>
            <w:r>
              <w:rPr>
                <w:spacing w:val="-5"/>
                <w:sz w:val="24"/>
              </w:rPr>
              <w:t>4.3</w:t>
            </w:r>
          </w:p>
        </w:tc>
        <w:tc>
          <w:tcPr>
            <w:tcW w:w="2035" w:type="dxa"/>
          </w:tcPr>
          <w:p w:rsidR="009D428F" w:rsidRDefault="009D428F">
            <w:pPr>
              <w:pStyle w:val="TableParagraph"/>
              <w:rPr>
                <w:sz w:val="20"/>
              </w:rPr>
            </w:pPr>
          </w:p>
        </w:tc>
        <w:tc>
          <w:tcPr>
            <w:tcW w:w="2030" w:type="dxa"/>
          </w:tcPr>
          <w:p w:rsidR="009D428F" w:rsidRDefault="009D428F">
            <w:pPr>
              <w:pStyle w:val="TableParagraph"/>
              <w:rPr>
                <w:sz w:val="20"/>
              </w:rPr>
            </w:pPr>
          </w:p>
        </w:tc>
        <w:tc>
          <w:tcPr>
            <w:tcW w:w="2030" w:type="dxa"/>
          </w:tcPr>
          <w:p w:rsidR="009D428F" w:rsidRDefault="00562F95">
            <w:pPr>
              <w:pStyle w:val="TableParagraph"/>
              <w:spacing w:line="253" w:lineRule="exact"/>
              <w:ind w:right="804"/>
              <w:jc w:val="right"/>
              <w:rPr>
                <w:rFonts w:ascii="Wingdings" w:hAnsi="Wingdings"/>
                <w:sz w:val="24"/>
              </w:rPr>
            </w:pPr>
            <w:r>
              <w:rPr>
                <w:rFonts w:ascii="Wingdings" w:hAnsi="Wingdings"/>
                <w:spacing w:val="-10"/>
                <w:sz w:val="24"/>
              </w:rPr>
              <w:t></w:t>
            </w:r>
          </w:p>
        </w:tc>
      </w:tr>
      <w:tr w:rsidR="009D428F">
        <w:trPr>
          <w:trHeight w:val="277"/>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8" w:lineRule="exact"/>
              <w:ind w:left="19"/>
              <w:jc w:val="center"/>
              <w:rPr>
                <w:sz w:val="24"/>
              </w:rPr>
            </w:pPr>
            <w:r>
              <w:rPr>
                <w:spacing w:val="-5"/>
                <w:sz w:val="24"/>
              </w:rPr>
              <w:t>4.4</w:t>
            </w:r>
          </w:p>
        </w:tc>
        <w:tc>
          <w:tcPr>
            <w:tcW w:w="2035" w:type="dxa"/>
          </w:tcPr>
          <w:p w:rsidR="009D428F" w:rsidRDefault="009D428F">
            <w:pPr>
              <w:pStyle w:val="TableParagraph"/>
              <w:rPr>
                <w:sz w:val="20"/>
              </w:rPr>
            </w:pPr>
          </w:p>
        </w:tc>
        <w:tc>
          <w:tcPr>
            <w:tcW w:w="2030" w:type="dxa"/>
          </w:tcPr>
          <w:p w:rsidR="009D428F" w:rsidRDefault="00562F95">
            <w:pPr>
              <w:pStyle w:val="TableParagraph"/>
              <w:spacing w:line="258" w:lineRule="exact"/>
              <w:ind w:right="810"/>
              <w:jc w:val="right"/>
              <w:rPr>
                <w:rFonts w:ascii="Wingdings" w:hAnsi="Wingdings"/>
                <w:sz w:val="24"/>
              </w:rPr>
            </w:pPr>
            <w:r>
              <w:rPr>
                <w:rFonts w:ascii="Wingdings" w:hAnsi="Wingdings"/>
                <w:spacing w:val="-10"/>
                <w:sz w:val="24"/>
              </w:rPr>
              <w:t></w:t>
            </w:r>
          </w:p>
        </w:tc>
        <w:tc>
          <w:tcPr>
            <w:tcW w:w="2030" w:type="dxa"/>
          </w:tcPr>
          <w:p w:rsidR="009D428F" w:rsidRDefault="00562F95">
            <w:pPr>
              <w:pStyle w:val="TableParagraph"/>
              <w:spacing w:line="258" w:lineRule="exact"/>
              <w:ind w:right="804"/>
              <w:jc w:val="right"/>
              <w:rPr>
                <w:rFonts w:ascii="Wingdings" w:hAnsi="Wingdings"/>
                <w:sz w:val="24"/>
              </w:rPr>
            </w:pPr>
            <w:r>
              <w:rPr>
                <w:rFonts w:ascii="Wingdings" w:hAnsi="Wingdings"/>
                <w:spacing w:val="-10"/>
                <w:sz w:val="24"/>
              </w:rPr>
              <w:t></w:t>
            </w:r>
          </w:p>
        </w:tc>
      </w:tr>
      <w:tr w:rsidR="009D428F">
        <w:trPr>
          <w:trHeight w:val="273"/>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4" w:lineRule="exact"/>
              <w:ind w:left="19"/>
              <w:jc w:val="center"/>
              <w:rPr>
                <w:sz w:val="24"/>
              </w:rPr>
            </w:pPr>
            <w:r>
              <w:rPr>
                <w:spacing w:val="-5"/>
                <w:sz w:val="24"/>
              </w:rPr>
              <w:t>5.1</w:t>
            </w:r>
          </w:p>
        </w:tc>
        <w:tc>
          <w:tcPr>
            <w:tcW w:w="2035" w:type="dxa"/>
          </w:tcPr>
          <w:p w:rsidR="009D428F" w:rsidRDefault="00562F95">
            <w:pPr>
              <w:pStyle w:val="TableParagraph"/>
              <w:spacing w:line="253" w:lineRule="exact"/>
              <w:ind w:right="811"/>
              <w:jc w:val="right"/>
              <w:rPr>
                <w:rFonts w:ascii="Wingdings" w:hAnsi="Wingdings"/>
                <w:sz w:val="24"/>
              </w:rPr>
            </w:pPr>
            <w:r>
              <w:rPr>
                <w:rFonts w:ascii="Wingdings" w:hAnsi="Wingdings"/>
                <w:spacing w:val="-10"/>
                <w:sz w:val="24"/>
              </w:rPr>
              <w:t></w:t>
            </w:r>
          </w:p>
        </w:tc>
        <w:tc>
          <w:tcPr>
            <w:tcW w:w="2030" w:type="dxa"/>
          </w:tcPr>
          <w:p w:rsidR="009D428F" w:rsidRDefault="009D428F">
            <w:pPr>
              <w:pStyle w:val="TableParagraph"/>
              <w:rPr>
                <w:sz w:val="20"/>
              </w:rPr>
            </w:pPr>
          </w:p>
        </w:tc>
        <w:tc>
          <w:tcPr>
            <w:tcW w:w="2030" w:type="dxa"/>
          </w:tcPr>
          <w:p w:rsidR="009D428F" w:rsidRDefault="00562F95">
            <w:pPr>
              <w:pStyle w:val="TableParagraph"/>
              <w:spacing w:line="253" w:lineRule="exact"/>
              <w:ind w:right="804"/>
              <w:jc w:val="right"/>
              <w:rPr>
                <w:rFonts w:ascii="Wingdings" w:hAnsi="Wingdings"/>
                <w:sz w:val="24"/>
              </w:rPr>
            </w:pPr>
            <w:r>
              <w:rPr>
                <w:rFonts w:ascii="Wingdings" w:hAnsi="Wingdings"/>
                <w:spacing w:val="-10"/>
                <w:sz w:val="24"/>
              </w:rPr>
              <w:t></w:t>
            </w:r>
          </w:p>
        </w:tc>
      </w:tr>
      <w:tr w:rsidR="009D428F">
        <w:trPr>
          <w:trHeight w:val="277"/>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8" w:lineRule="exact"/>
              <w:ind w:left="19"/>
              <w:jc w:val="center"/>
              <w:rPr>
                <w:sz w:val="24"/>
              </w:rPr>
            </w:pPr>
            <w:r>
              <w:rPr>
                <w:spacing w:val="-5"/>
                <w:sz w:val="24"/>
              </w:rPr>
              <w:t>5.2</w:t>
            </w:r>
          </w:p>
        </w:tc>
        <w:tc>
          <w:tcPr>
            <w:tcW w:w="2035" w:type="dxa"/>
          </w:tcPr>
          <w:p w:rsidR="009D428F" w:rsidRDefault="009D428F">
            <w:pPr>
              <w:pStyle w:val="TableParagraph"/>
              <w:rPr>
                <w:sz w:val="20"/>
              </w:rPr>
            </w:pPr>
          </w:p>
        </w:tc>
        <w:tc>
          <w:tcPr>
            <w:tcW w:w="2030" w:type="dxa"/>
          </w:tcPr>
          <w:p w:rsidR="009D428F" w:rsidRDefault="009D428F">
            <w:pPr>
              <w:pStyle w:val="TableParagraph"/>
              <w:rPr>
                <w:sz w:val="20"/>
              </w:rPr>
            </w:pPr>
          </w:p>
        </w:tc>
        <w:tc>
          <w:tcPr>
            <w:tcW w:w="2030" w:type="dxa"/>
          </w:tcPr>
          <w:p w:rsidR="009D428F" w:rsidRDefault="009D428F">
            <w:pPr>
              <w:pStyle w:val="TableParagraph"/>
              <w:rPr>
                <w:sz w:val="20"/>
              </w:rPr>
            </w:pPr>
          </w:p>
        </w:tc>
      </w:tr>
    </w:tbl>
    <w:p w:rsidR="009D428F" w:rsidRDefault="009D428F">
      <w:pPr>
        <w:pStyle w:val="TableParagraph"/>
        <w:rPr>
          <w:sz w:val="20"/>
        </w:rPr>
        <w:sectPr w:rsidR="009D428F">
          <w:pgSz w:w="11910" w:h="16840"/>
          <w:pgMar w:top="1160" w:right="425" w:bottom="280" w:left="1275" w:header="708" w:footer="0" w:gutter="0"/>
          <w:cols w:space="720"/>
        </w:sectPr>
      </w:pPr>
    </w:p>
    <w:p w:rsidR="009D428F" w:rsidRDefault="009D428F">
      <w:pPr>
        <w:pStyle w:val="a3"/>
        <w:spacing w:before="244"/>
        <w:ind w:left="0"/>
        <w:rPr>
          <w:b/>
        </w:rPr>
      </w:pPr>
    </w:p>
    <w:p w:rsidR="009D428F" w:rsidRDefault="00562F95">
      <w:pPr>
        <w:pStyle w:val="a5"/>
        <w:numPr>
          <w:ilvl w:val="0"/>
          <w:numId w:val="243"/>
        </w:numPr>
        <w:tabs>
          <w:tab w:val="left" w:pos="606"/>
        </w:tabs>
        <w:ind w:hanging="182"/>
        <w:rPr>
          <w:b/>
        </w:rPr>
      </w:pPr>
      <w:r>
        <w:rPr>
          <w:b/>
          <w:sz w:val="24"/>
        </w:rPr>
        <w:t>Проверочная</w:t>
      </w:r>
      <w:r>
        <w:rPr>
          <w:b/>
          <w:spacing w:val="-4"/>
          <w:sz w:val="24"/>
        </w:rPr>
        <w:t xml:space="preserve"> </w:t>
      </w:r>
      <w:r>
        <w:rPr>
          <w:b/>
          <w:sz w:val="24"/>
        </w:rPr>
        <w:t>работа</w:t>
      </w:r>
      <w:r>
        <w:rPr>
          <w:b/>
          <w:spacing w:val="-5"/>
          <w:sz w:val="24"/>
        </w:rPr>
        <w:t xml:space="preserve"> </w:t>
      </w:r>
      <w:r>
        <w:rPr>
          <w:b/>
          <w:sz w:val="18"/>
        </w:rPr>
        <w:t>(</w:t>
      </w:r>
      <w:r>
        <w:rPr>
          <w:b/>
          <w:sz w:val="24"/>
        </w:rPr>
        <w:t>Послебукварный</w:t>
      </w:r>
      <w:r>
        <w:rPr>
          <w:b/>
          <w:spacing w:val="-6"/>
          <w:sz w:val="24"/>
        </w:rPr>
        <w:t xml:space="preserve"> </w:t>
      </w:r>
      <w:r>
        <w:rPr>
          <w:b/>
          <w:spacing w:val="-2"/>
          <w:sz w:val="24"/>
        </w:rPr>
        <w:t>период</w:t>
      </w:r>
      <w:r>
        <w:rPr>
          <w:b/>
          <w:spacing w:val="-2"/>
          <w:sz w:val="18"/>
        </w:rPr>
        <w:t>)</w:t>
      </w:r>
    </w:p>
    <w:p w:rsidR="009D428F" w:rsidRDefault="00562F95">
      <w:pPr>
        <w:spacing w:line="274" w:lineRule="exact"/>
        <w:ind w:left="424"/>
        <w:rPr>
          <w:b/>
          <w:sz w:val="24"/>
        </w:rPr>
      </w:pPr>
      <w:r>
        <w:rPr>
          <w:b/>
          <w:color w:val="171717"/>
          <w:sz w:val="24"/>
        </w:rPr>
        <w:t>Цель:</w:t>
      </w:r>
      <w:r>
        <w:rPr>
          <w:b/>
          <w:color w:val="171717"/>
          <w:spacing w:val="-4"/>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pPr>
        <w:pStyle w:val="a5"/>
        <w:numPr>
          <w:ilvl w:val="1"/>
          <w:numId w:val="243"/>
        </w:numPr>
        <w:tabs>
          <w:tab w:val="left" w:pos="1149"/>
        </w:tabs>
        <w:spacing w:line="274" w:lineRule="exact"/>
        <w:ind w:left="1149" w:hanging="725"/>
        <w:rPr>
          <w:sz w:val="24"/>
        </w:rPr>
      </w:pPr>
      <w:r>
        <w:rPr>
          <w:sz w:val="24"/>
        </w:rPr>
        <w:t>различать</w:t>
      </w:r>
      <w:r>
        <w:rPr>
          <w:spacing w:val="3"/>
          <w:sz w:val="24"/>
        </w:rPr>
        <w:t xml:space="preserve"> </w:t>
      </w:r>
      <w:r>
        <w:rPr>
          <w:sz w:val="24"/>
        </w:rPr>
        <w:t>слово</w:t>
      </w:r>
      <w:r>
        <w:rPr>
          <w:spacing w:val="3"/>
          <w:sz w:val="24"/>
        </w:rPr>
        <w:t xml:space="preserve"> </w:t>
      </w:r>
      <w:r>
        <w:rPr>
          <w:sz w:val="24"/>
        </w:rPr>
        <w:t>и</w:t>
      </w:r>
      <w:r>
        <w:rPr>
          <w:spacing w:val="5"/>
          <w:sz w:val="24"/>
        </w:rPr>
        <w:t xml:space="preserve"> </w:t>
      </w:r>
      <w:r>
        <w:rPr>
          <w:sz w:val="24"/>
        </w:rPr>
        <w:t>предложение; вычленять</w:t>
      </w:r>
      <w:r>
        <w:rPr>
          <w:spacing w:val="6"/>
          <w:sz w:val="24"/>
        </w:rPr>
        <w:t xml:space="preserve"> </w:t>
      </w:r>
      <w:r>
        <w:rPr>
          <w:sz w:val="24"/>
        </w:rPr>
        <w:t>слова</w:t>
      </w:r>
      <w:r>
        <w:rPr>
          <w:spacing w:val="2"/>
          <w:sz w:val="24"/>
        </w:rPr>
        <w:t xml:space="preserve"> </w:t>
      </w:r>
      <w:r>
        <w:rPr>
          <w:sz w:val="24"/>
        </w:rPr>
        <w:t>из предложений</w:t>
      </w:r>
      <w:r>
        <w:rPr>
          <w:spacing w:val="-3"/>
          <w:sz w:val="24"/>
        </w:rPr>
        <w:t xml:space="preserve"> </w:t>
      </w:r>
      <w:r>
        <w:rPr>
          <w:sz w:val="24"/>
        </w:rPr>
        <w:t>(1.1,</w:t>
      </w:r>
      <w:r>
        <w:rPr>
          <w:spacing w:val="1"/>
          <w:sz w:val="24"/>
        </w:rPr>
        <w:t xml:space="preserve"> </w:t>
      </w:r>
      <w:r>
        <w:rPr>
          <w:spacing w:val="-2"/>
          <w:sz w:val="24"/>
        </w:rPr>
        <w:t>1.2);</w:t>
      </w:r>
    </w:p>
    <w:p w:rsidR="009D428F" w:rsidRDefault="00562F95">
      <w:pPr>
        <w:pStyle w:val="a5"/>
        <w:numPr>
          <w:ilvl w:val="1"/>
          <w:numId w:val="243"/>
        </w:numPr>
        <w:tabs>
          <w:tab w:val="left" w:pos="1135"/>
        </w:tabs>
        <w:spacing w:line="242" w:lineRule="auto"/>
        <w:ind w:right="415" w:firstLine="0"/>
        <w:rPr>
          <w:sz w:val="24"/>
        </w:rPr>
      </w:pPr>
      <w:r>
        <w:rPr>
          <w:sz w:val="24"/>
        </w:rPr>
        <w:t>различать</w:t>
      </w:r>
      <w:r>
        <w:rPr>
          <w:spacing w:val="40"/>
          <w:sz w:val="24"/>
        </w:rPr>
        <w:t xml:space="preserve"> </w:t>
      </w:r>
      <w:r>
        <w:rPr>
          <w:sz w:val="24"/>
        </w:rPr>
        <w:t>гласные</w:t>
      </w:r>
      <w:r>
        <w:rPr>
          <w:spacing w:val="40"/>
          <w:sz w:val="24"/>
        </w:rPr>
        <w:t xml:space="preserve"> </w:t>
      </w:r>
      <w:r>
        <w:rPr>
          <w:sz w:val="24"/>
        </w:rPr>
        <w:t>и</w:t>
      </w:r>
      <w:r>
        <w:rPr>
          <w:spacing w:val="38"/>
          <w:sz w:val="24"/>
        </w:rPr>
        <w:t xml:space="preserve"> </w:t>
      </w:r>
      <w:r>
        <w:rPr>
          <w:sz w:val="24"/>
        </w:rPr>
        <w:t>согласные</w:t>
      </w:r>
      <w:r>
        <w:rPr>
          <w:spacing w:val="40"/>
          <w:sz w:val="24"/>
        </w:rPr>
        <w:t xml:space="preserve"> </w:t>
      </w:r>
      <w:r>
        <w:rPr>
          <w:sz w:val="24"/>
        </w:rPr>
        <w:t>звуки</w:t>
      </w:r>
      <w:r>
        <w:rPr>
          <w:spacing w:val="40"/>
          <w:sz w:val="24"/>
        </w:rPr>
        <w:t xml:space="preserve"> </w:t>
      </w:r>
      <w:r>
        <w:rPr>
          <w:sz w:val="24"/>
        </w:rPr>
        <w:t>(в</w:t>
      </w:r>
      <w:r>
        <w:rPr>
          <w:spacing w:val="40"/>
          <w:sz w:val="24"/>
        </w:rPr>
        <w:t xml:space="preserve"> </w:t>
      </w:r>
      <w:r>
        <w:rPr>
          <w:sz w:val="24"/>
        </w:rPr>
        <w:t>том</w:t>
      </w:r>
      <w:r>
        <w:rPr>
          <w:spacing w:val="39"/>
          <w:sz w:val="24"/>
        </w:rPr>
        <w:t xml:space="preserve"> </w:t>
      </w:r>
      <w:r>
        <w:rPr>
          <w:sz w:val="24"/>
        </w:rPr>
        <w:t>числе</w:t>
      </w:r>
      <w:r>
        <w:rPr>
          <w:spacing w:val="40"/>
          <w:sz w:val="24"/>
        </w:rPr>
        <w:t xml:space="preserve"> </w:t>
      </w:r>
      <w:r>
        <w:rPr>
          <w:sz w:val="24"/>
        </w:rPr>
        <w:t>различать</w:t>
      </w:r>
      <w:r>
        <w:rPr>
          <w:spacing w:val="38"/>
          <w:sz w:val="24"/>
        </w:rPr>
        <w:t xml:space="preserve"> </w:t>
      </w:r>
      <w:r>
        <w:rPr>
          <w:sz w:val="24"/>
        </w:rPr>
        <w:t>в</w:t>
      </w:r>
      <w:r>
        <w:rPr>
          <w:spacing w:val="39"/>
          <w:sz w:val="24"/>
        </w:rPr>
        <w:t xml:space="preserve"> </w:t>
      </w:r>
      <w:r>
        <w:rPr>
          <w:sz w:val="24"/>
        </w:rPr>
        <w:t>слове</w:t>
      </w:r>
      <w:r>
        <w:rPr>
          <w:spacing w:val="32"/>
          <w:sz w:val="24"/>
        </w:rPr>
        <w:t xml:space="preserve"> </w:t>
      </w:r>
      <w:r>
        <w:rPr>
          <w:sz w:val="24"/>
        </w:rPr>
        <w:t>согласный звук [й’] и гласный звук [и]) (4.3);</w:t>
      </w:r>
    </w:p>
    <w:p w:rsidR="009D428F" w:rsidRDefault="00562F95">
      <w:pPr>
        <w:pStyle w:val="a5"/>
        <w:numPr>
          <w:ilvl w:val="1"/>
          <w:numId w:val="243"/>
        </w:numPr>
        <w:tabs>
          <w:tab w:val="left" w:pos="1135"/>
        </w:tabs>
        <w:spacing w:line="242" w:lineRule="auto"/>
        <w:ind w:right="416" w:firstLine="0"/>
        <w:rPr>
          <w:sz w:val="24"/>
        </w:rPr>
      </w:pPr>
      <w:r>
        <w:rPr>
          <w:sz w:val="24"/>
        </w:rPr>
        <w:t>различать согласные</w:t>
      </w:r>
      <w:r>
        <w:rPr>
          <w:spacing w:val="-1"/>
          <w:sz w:val="24"/>
        </w:rPr>
        <w:t xml:space="preserve"> </w:t>
      </w:r>
      <w:r>
        <w:rPr>
          <w:sz w:val="24"/>
        </w:rPr>
        <w:t>звуки: мягкие</w:t>
      </w:r>
      <w:r>
        <w:rPr>
          <w:spacing w:val="-6"/>
          <w:sz w:val="24"/>
        </w:rPr>
        <w:t xml:space="preserve"> </w:t>
      </w:r>
      <w:r>
        <w:rPr>
          <w:sz w:val="24"/>
        </w:rPr>
        <w:t>и твёрдые,</w:t>
      </w:r>
      <w:r>
        <w:rPr>
          <w:spacing w:val="-3"/>
          <w:sz w:val="24"/>
        </w:rPr>
        <w:t xml:space="preserve"> </w:t>
      </w:r>
      <w:r>
        <w:rPr>
          <w:sz w:val="24"/>
        </w:rPr>
        <w:t>звонкие</w:t>
      </w:r>
      <w:r>
        <w:rPr>
          <w:spacing w:val="-1"/>
          <w:sz w:val="24"/>
        </w:rPr>
        <w:t xml:space="preserve"> </w:t>
      </w:r>
      <w:r>
        <w:rPr>
          <w:sz w:val="24"/>
        </w:rPr>
        <w:t>иглухие</w:t>
      </w:r>
      <w:r>
        <w:rPr>
          <w:spacing w:val="-6"/>
          <w:sz w:val="24"/>
        </w:rPr>
        <w:t xml:space="preserve"> </w:t>
      </w:r>
      <w:r>
        <w:rPr>
          <w:sz w:val="24"/>
        </w:rPr>
        <w:t>(вне</w:t>
      </w:r>
      <w:r>
        <w:rPr>
          <w:spacing w:val="-10"/>
          <w:sz w:val="24"/>
        </w:rPr>
        <w:t xml:space="preserve"> </w:t>
      </w:r>
      <w:r>
        <w:rPr>
          <w:sz w:val="24"/>
        </w:rPr>
        <w:t>слова</w:t>
      </w:r>
      <w:r>
        <w:rPr>
          <w:spacing w:val="-11"/>
          <w:sz w:val="24"/>
        </w:rPr>
        <w:t xml:space="preserve"> </w:t>
      </w:r>
      <w:r>
        <w:rPr>
          <w:sz w:val="24"/>
        </w:rPr>
        <w:t>и</w:t>
      </w:r>
      <w:r>
        <w:rPr>
          <w:spacing w:val="-10"/>
          <w:sz w:val="24"/>
        </w:rPr>
        <w:t xml:space="preserve"> </w:t>
      </w:r>
      <w:r>
        <w:rPr>
          <w:sz w:val="24"/>
        </w:rPr>
        <w:t>в</w:t>
      </w:r>
      <w:r>
        <w:rPr>
          <w:spacing w:val="-9"/>
          <w:sz w:val="24"/>
        </w:rPr>
        <w:t xml:space="preserve"> </w:t>
      </w:r>
      <w:r>
        <w:rPr>
          <w:sz w:val="24"/>
        </w:rPr>
        <w:t>слове) (4.5, 4.6);</w:t>
      </w:r>
    </w:p>
    <w:p w:rsidR="009D428F" w:rsidRDefault="00562F95">
      <w:pPr>
        <w:pStyle w:val="a5"/>
        <w:numPr>
          <w:ilvl w:val="1"/>
          <w:numId w:val="243"/>
        </w:numPr>
        <w:tabs>
          <w:tab w:val="left" w:pos="1135"/>
        </w:tabs>
        <w:spacing w:line="271" w:lineRule="exact"/>
        <w:ind w:left="1135" w:hanging="711"/>
        <w:rPr>
          <w:sz w:val="24"/>
        </w:rPr>
      </w:pPr>
      <w:r>
        <w:rPr>
          <w:sz w:val="24"/>
        </w:rPr>
        <w:t>различать</w:t>
      </w:r>
      <w:r>
        <w:rPr>
          <w:spacing w:val="-15"/>
          <w:sz w:val="24"/>
        </w:rPr>
        <w:t xml:space="preserve"> </w:t>
      </w:r>
      <w:r>
        <w:rPr>
          <w:sz w:val="24"/>
        </w:rPr>
        <w:t>понятия</w:t>
      </w:r>
      <w:r>
        <w:rPr>
          <w:spacing w:val="-15"/>
          <w:sz w:val="24"/>
        </w:rPr>
        <w:t xml:space="preserve"> </w:t>
      </w:r>
      <w:r>
        <w:rPr>
          <w:sz w:val="24"/>
        </w:rPr>
        <w:t>«звук»</w:t>
      </w:r>
      <w:r>
        <w:rPr>
          <w:spacing w:val="-16"/>
          <w:sz w:val="24"/>
        </w:rPr>
        <w:t xml:space="preserve"> </w:t>
      </w:r>
      <w:r>
        <w:rPr>
          <w:sz w:val="24"/>
        </w:rPr>
        <w:t>и</w:t>
      </w:r>
      <w:r>
        <w:rPr>
          <w:spacing w:val="-15"/>
          <w:sz w:val="24"/>
        </w:rPr>
        <w:t xml:space="preserve"> </w:t>
      </w:r>
      <w:r>
        <w:rPr>
          <w:sz w:val="24"/>
        </w:rPr>
        <w:t>«буква»</w:t>
      </w:r>
      <w:r>
        <w:rPr>
          <w:spacing w:val="-7"/>
          <w:sz w:val="24"/>
        </w:rPr>
        <w:t xml:space="preserve"> </w:t>
      </w:r>
      <w:r>
        <w:rPr>
          <w:spacing w:val="-2"/>
          <w:sz w:val="24"/>
        </w:rPr>
        <w:t>(4.1);</w:t>
      </w:r>
    </w:p>
    <w:p w:rsidR="009D428F" w:rsidRDefault="00562F95">
      <w:pPr>
        <w:pStyle w:val="a5"/>
        <w:numPr>
          <w:ilvl w:val="1"/>
          <w:numId w:val="243"/>
        </w:numPr>
        <w:tabs>
          <w:tab w:val="left" w:pos="1135"/>
        </w:tabs>
        <w:spacing w:line="240" w:lineRule="auto"/>
        <w:ind w:right="426" w:firstLine="0"/>
        <w:rPr>
          <w:sz w:val="24"/>
        </w:rPr>
      </w:pPr>
      <w:r>
        <w:rPr>
          <w:sz w:val="24"/>
        </w:rPr>
        <w:t>определять</w:t>
      </w:r>
      <w:r>
        <w:rPr>
          <w:spacing w:val="40"/>
          <w:sz w:val="24"/>
        </w:rPr>
        <w:t xml:space="preserve"> </w:t>
      </w:r>
      <w:r>
        <w:rPr>
          <w:sz w:val="24"/>
        </w:rPr>
        <w:t>количество</w:t>
      </w:r>
      <w:r>
        <w:rPr>
          <w:spacing w:val="40"/>
          <w:sz w:val="24"/>
        </w:rPr>
        <w:t xml:space="preserve"> </w:t>
      </w:r>
      <w:r>
        <w:rPr>
          <w:sz w:val="24"/>
        </w:rPr>
        <w:t>слогов</w:t>
      </w:r>
      <w:r>
        <w:rPr>
          <w:spacing w:val="40"/>
          <w:sz w:val="24"/>
        </w:rPr>
        <w:t xml:space="preserve"> </w:t>
      </w:r>
      <w:r>
        <w:rPr>
          <w:sz w:val="24"/>
        </w:rPr>
        <w:t>в</w:t>
      </w:r>
      <w:r>
        <w:rPr>
          <w:spacing w:val="40"/>
          <w:sz w:val="24"/>
        </w:rPr>
        <w:t xml:space="preserve"> </w:t>
      </w:r>
      <w:r>
        <w:rPr>
          <w:sz w:val="24"/>
        </w:rPr>
        <w:t>слове;</w:t>
      </w:r>
      <w:r>
        <w:rPr>
          <w:spacing w:val="40"/>
          <w:sz w:val="24"/>
        </w:rPr>
        <w:t xml:space="preserve"> </w:t>
      </w:r>
      <w:r>
        <w:rPr>
          <w:sz w:val="24"/>
        </w:rPr>
        <w:t>делить</w:t>
      </w:r>
      <w:r>
        <w:rPr>
          <w:spacing w:val="40"/>
          <w:sz w:val="24"/>
        </w:rPr>
        <w:t xml:space="preserve"> </w:t>
      </w:r>
      <w:r>
        <w:rPr>
          <w:sz w:val="24"/>
        </w:rPr>
        <w:t>слова</w:t>
      </w:r>
      <w:r>
        <w:rPr>
          <w:spacing w:val="40"/>
          <w:sz w:val="24"/>
        </w:rPr>
        <w:t xml:space="preserve"> </w:t>
      </w:r>
      <w:r>
        <w:rPr>
          <w:sz w:val="24"/>
        </w:rPr>
        <w:t>на</w:t>
      </w:r>
      <w:r>
        <w:rPr>
          <w:spacing w:val="40"/>
          <w:sz w:val="24"/>
        </w:rPr>
        <w:t xml:space="preserve"> </w:t>
      </w:r>
      <w:r>
        <w:rPr>
          <w:sz w:val="24"/>
        </w:rPr>
        <w:t>слоги</w:t>
      </w:r>
      <w:r>
        <w:rPr>
          <w:spacing w:val="40"/>
          <w:sz w:val="24"/>
        </w:rPr>
        <w:t xml:space="preserve"> </w:t>
      </w:r>
      <w:r>
        <w:rPr>
          <w:sz w:val="24"/>
        </w:rPr>
        <w:t>(простые</w:t>
      </w:r>
      <w:r>
        <w:rPr>
          <w:spacing w:val="40"/>
          <w:sz w:val="24"/>
        </w:rPr>
        <w:t xml:space="preserve"> </w:t>
      </w:r>
      <w:r>
        <w:rPr>
          <w:sz w:val="24"/>
        </w:rPr>
        <w:t>случаи: слова без стечения согласных); определять в слове</w:t>
      </w:r>
      <w:r>
        <w:rPr>
          <w:spacing w:val="-1"/>
          <w:sz w:val="24"/>
        </w:rPr>
        <w:t xml:space="preserve"> </w:t>
      </w:r>
      <w:r>
        <w:rPr>
          <w:sz w:val="24"/>
        </w:rPr>
        <w:t>ударный слог (4.7);</w:t>
      </w:r>
    </w:p>
    <w:p w:rsidR="009D428F" w:rsidRDefault="00562F95">
      <w:pPr>
        <w:pStyle w:val="a5"/>
        <w:numPr>
          <w:ilvl w:val="1"/>
          <w:numId w:val="243"/>
        </w:numPr>
        <w:tabs>
          <w:tab w:val="left" w:pos="1135"/>
        </w:tabs>
        <w:spacing w:line="237" w:lineRule="auto"/>
        <w:ind w:right="415" w:firstLine="0"/>
        <w:rPr>
          <w:sz w:val="24"/>
        </w:rPr>
      </w:pPr>
      <w:r>
        <w:rPr>
          <w:sz w:val="24"/>
        </w:rPr>
        <w:t>обозначать</w:t>
      </w:r>
      <w:r>
        <w:rPr>
          <w:spacing w:val="31"/>
          <w:sz w:val="24"/>
        </w:rPr>
        <w:t xml:space="preserve"> </w:t>
      </w:r>
      <w:r>
        <w:rPr>
          <w:sz w:val="24"/>
        </w:rPr>
        <w:t>на</w:t>
      </w:r>
      <w:r>
        <w:rPr>
          <w:spacing w:val="27"/>
          <w:sz w:val="24"/>
        </w:rPr>
        <w:t xml:space="preserve"> </w:t>
      </w:r>
      <w:r>
        <w:rPr>
          <w:sz w:val="24"/>
        </w:rPr>
        <w:t>письме</w:t>
      </w:r>
      <w:r>
        <w:rPr>
          <w:spacing w:val="28"/>
          <w:sz w:val="24"/>
        </w:rPr>
        <w:t xml:space="preserve"> </w:t>
      </w:r>
      <w:r>
        <w:rPr>
          <w:sz w:val="24"/>
        </w:rPr>
        <w:t>мягкость</w:t>
      </w:r>
      <w:r>
        <w:rPr>
          <w:spacing w:val="31"/>
          <w:sz w:val="24"/>
        </w:rPr>
        <w:t xml:space="preserve"> </w:t>
      </w:r>
      <w:r>
        <w:rPr>
          <w:sz w:val="24"/>
        </w:rPr>
        <w:t>согласных</w:t>
      </w:r>
      <w:r>
        <w:rPr>
          <w:spacing w:val="29"/>
          <w:sz w:val="24"/>
        </w:rPr>
        <w:t xml:space="preserve"> </w:t>
      </w:r>
      <w:r>
        <w:rPr>
          <w:sz w:val="24"/>
        </w:rPr>
        <w:t>звуков</w:t>
      </w:r>
      <w:r>
        <w:rPr>
          <w:spacing w:val="30"/>
          <w:sz w:val="24"/>
        </w:rPr>
        <w:t xml:space="preserve"> </w:t>
      </w:r>
      <w:r>
        <w:rPr>
          <w:sz w:val="24"/>
        </w:rPr>
        <w:t>буквами</w:t>
      </w:r>
      <w:r>
        <w:rPr>
          <w:spacing w:val="30"/>
          <w:sz w:val="24"/>
        </w:rPr>
        <w:t xml:space="preserve"> </w:t>
      </w:r>
      <w:r>
        <w:rPr>
          <w:sz w:val="24"/>
        </w:rPr>
        <w:t>е,</w:t>
      </w:r>
      <w:r>
        <w:rPr>
          <w:spacing w:val="25"/>
          <w:sz w:val="24"/>
        </w:rPr>
        <w:t xml:space="preserve"> </w:t>
      </w:r>
      <w:r>
        <w:rPr>
          <w:sz w:val="24"/>
        </w:rPr>
        <w:t>ё,</w:t>
      </w:r>
      <w:r>
        <w:rPr>
          <w:spacing w:val="25"/>
          <w:sz w:val="24"/>
        </w:rPr>
        <w:t xml:space="preserve"> </w:t>
      </w:r>
      <w:r>
        <w:rPr>
          <w:sz w:val="24"/>
        </w:rPr>
        <w:t>ю,</w:t>
      </w:r>
      <w:r>
        <w:rPr>
          <w:spacing w:val="26"/>
          <w:sz w:val="24"/>
        </w:rPr>
        <w:t xml:space="preserve"> </w:t>
      </w:r>
      <w:r>
        <w:rPr>
          <w:sz w:val="24"/>
        </w:rPr>
        <w:t>я</w:t>
      </w:r>
      <w:r>
        <w:rPr>
          <w:spacing w:val="28"/>
          <w:sz w:val="24"/>
        </w:rPr>
        <w:t xml:space="preserve"> </w:t>
      </w:r>
      <w:r>
        <w:rPr>
          <w:sz w:val="24"/>
        </w:rPr>
        <w:t>и</w:t>
      </w:r>
      <w:r>
        <w:rPr>
          <w:spacing w:val="29"/>
          <w:sz w:val="24"/>
        </w:rPr>
        <w:t xml:space="preserve"> </w:t>
      </w:r>
      <w:r>
        <w:rPr>
          <w:sz w:val="24"/>
        </w:rPr>
        <w:t>буквой</w:t>
      </w:r>
      <w:r>
        <w:rPr>
          <w:spacing w:val="30"/>
          <w:sz w:val="24"/>
        </w:rPr>
        <w:t xml:space="preserve"> </w:t>
      </w:r>
      <w:r>
        <w:rPr>
          <w:sz w:val="24"/>
        </w:rPr>
        <w:t>ь</w:t>
      </w:r>
      <w:r>
        <w:rPr>
          <w:spacing w:val="29"/>
          <w:sz w:val="24"/>
        </w:rPr>
        <w:t xml:space="preserve"> </w:t>
      </w:r>
      <w:r>
        <w:rPr>
          <w:sz w:val="24"/>
        </w:rPr>
        <w:t>в конце слова (4.5);</w:t>
      </w:r>
    </w:p>
    <w:p w:rsidR="009D428F" w:rsidRDefault="00562F95">
      <w:pPr>
        <w:pStyle w:val="a5"/>
        <w:numPr>
          <w:ilvl w:val="1"/>
          <w:numId w:val="243"/>
        </w:numPr>
        <w:tabs>
          <w:tab w:val="left" w:pos="1135"/>
        </w:tabs>
        <w:spacing w:before="4" w:line="237" w:lineRule="auto"/>
        <w:ind w:right="413" w:firstLine="0"/>
        <w:rPr>
          <w:sz w:val="24"/>
        </w:rPr>
      </w:pPr>
      <w:r>
        <w:rPr>
          <w:sz w:val="24"/>
        </w:rPr>
        <w:t>писать</w:t>
      </w:r>
      <w:r>
        <w:rPr>
          <w:spacing w:val="29"/>
          <w:sz w:val="24"/>
        </w:rPr>
        <w:t xml:space="preserve"> </w:t>
      </w:r>
      <w:r>
        <w:rPr>
          <w:sz w:val="24"/>
        </w:rPr>
        <w:t>аккуратным</w:t>
      </w:r>
      <w:r>
        <w:rPr>
          <w:spacing w:val="30"/>
          <w:sz w:val="24"/>
        </w:rPr>
        <w:t xml:space="preserve"> </w:t>
      </w:r>
      <w:r>
        <w:rPr>
          <w:sz w:val="24"/>
        </w:rPr>
        <w:t>разборчивым</w:t>
      </w:r>
      <w:r>
        <w:rPr>
          <w:spacing w:val="30"/>
          <w:sz w:val="24"/>
        </w:rPr>
        <w:t xml:space="preserve"> </w:t>
      </w:r>
      <w:r>
        <w:rPr>
          <w:sz w:val="24"/>
        </w:rPr>
        <w:t>почерком</w:t>
      </w:r>
      <w:r>
        <w:rPr>
          <w:spacing w:val="29"/>
          <w:sz w:val="24"/>
        </w:rPr>
        <w:t xml:space="preserve"> </w:t>
      </w:r>
      <w:r>
        <w:rPr>
          <w:sz w:val="24"/>
        </w:rPr>
        <w:t>без искажений прописные и строчные буквы, соединения букв, слова (1.4, 1.5);</w:t>
      </w:r>
    </w:p>
    <w:p w:rsidR="009D428F" w:rsidRDefault="00562F95">
      <w:pPr>
        <w:pStyle w:val="a5"/>
        <w:numPr>
          <w:ilvl w:val="1"/>
          <w:numId w:val="243"/>
        </w:numPr>
        <w:tabs>
          <w:tab w:val="left" w:pos="1135"/>
        </w:tabs>
        <w:spacing w:before="4" w:line="240" w:lineRule="auto"/>
        <w:ind w:right="416" w:firstLine="0"/>
        <w:rPr>
          <w:sz w:val="24"/>
        </w:rPr>
      </w:pPr>
      <w:r>
        <w:rPr>
          <w:sz w:val="24"/>
        </w:rPr>
        <w:t>правильно списывать (без пропусков и искажений букв)</w:t>
      </w:r>
      <w:r>
        <w:rPr>
          <w:spacing w:val="-25"/>
          <w:sz w:val="24"/>
        </w:rPr>
        <w:t xml:space="preserve"> </w:t>
      </w:r>
      <w:r>
        <w:rPr>
          <w:sz w:val="24"/>
        </w:rPr>
        <w:t xml:space="preserve">слова и предложения (1.3, </w:t>
      </w:r>
      <w:r>
        <w:rPr>
          <w:spacing w:val="-4"/>
          <w:sz w:val="24"/>
        </w:rPr>
        <w:t>1.6)</w:t>
      </w:r>
    </w:p>
    <w:p w:rsidR="009D428F" w:rsidRDefault="00562F95">
      <w:pPr>
        <w:spacing w:before="245" w:line="272" w:lineRule="exact"/>
        <w:ind w:left="3978"/>
        <w:rPr>
          <w:b/>
          <w:sz w:val="24"/>
        </w:rPr>
      </w:pPr>
      <w:r>
        <w:rPr>
          <w:b/>
          <w:color w:val="171717"/>
          <w:sz w:val="24"/>
        </w:rPr>
        <w:t>Проверочная</w:t>
      </w:r>
      <w:r>
        <w:rPr>
          <w:b/>
          <w:color w:val="171717"/>
          <w:spacing w:val="-1"/>
          <w:sz w:val="24"/>
        </w:rPr>
        <w:t xml:space="preserve"> </w:t>
      </w:r>
      <w:r>
        <w:rPr>
          <w:b/>
          <w:color w:val="171717"/>
          <w:spacing w:val="-2"/>
          <w:sz w:val="24"/>
        </w:rPr>
        <w:t>работа</w:t>
      </w:r>
    </w:p>
    <w:p w:rsidR="009D428F" w:rsidRDefault="00562F95">
      <w:pPr>
        <w:pStyle w:val="a5"/>
        <w:numPr>
          <w:ilvl w:val="0"/>
          <w:numId w:val="242"/>
        </w:numPr>
        <w:tabs>
          <w:tab w:val="left" w:pos="606"/>
        </w:tabs>
        <w:spacing w:line="272" w:lineRule="exact"/>
        <w:ind w:hanging="182"/>
        <w:rPr>
          <w:sz w:val="24"/>
        </w:rPr>
      </w:pPr>
      <w:r>
        <w:rPr>
          <w:color w:val="171717"/>
          <w:sz w:val="24"/>
        </w:rPr>
        <w:t>Определи</w:t>
      </w:r>
      <w:r>
        <w:rPr>
          <w:color w:val="171717"/>
          <w:spacing w:val="-3"/>
          <w:sz w:val="24"/>
        </w:rPr>
        <w:t xml:space="preserve"> </w:t>
      </w:r>
      <w:r>
        <w:rPr>
          <w:color w:val="171717"/>
          <w:sz w:val="24"/>
        </w:rPr>
        <w:t>количество</w:t>
      </w:r>
      <w:r>
        <w:rPr>
          <w:color w:val="171717"/>
          <w:spacing w:val="1"/>
          <w:sz w:val="24"/>
        </w:rPr>
        <w:t xml:space="preserve"> </w:t>
      </w:r>
      <w:r>
        <w:rPr>
          <w:color w:val="171717"/>
          <w:sz w:val="24"/>
        </w:rPr>
        <w:t>предложений</w:t>
      </w:r>
      <w:r>
        <w:rPr>
          <w:color w:val="171717"/>
          <w:spacing w:val="-6"/>
          <w:sz w:val="24"/>
        </w:rPr>
        <w:t xml:space="preserve"> </w:t>
      </w:r>
      <w:r>
        <w:rPr>
          <w:color w:val="171717"/>
          <w:sz w:val="24"/>
        </w:rPr>
        <w:t>в</w:t>
      </w:r>
      <w:r>
        <w:rPr>
          <w:color w:val="171717"/>
          <w:spacing w:val="-3"/>
          <w:sz w:val="24"/>
        </w:rPr>
        <w:t xml:space="preserve"> </w:t>
      </w:r>
      <w:r>
        <w:rPr>
          <w:color w:val="171717"/>
          <w:sz w:val="24"/>
        </w:rPr>
        <w:t>тексте.</w:t>
      </w:r>
      <w:r>
        <w:rPr>
          <w:color w:val="171717"/>
          <w:spacing w:val="-10"/>
          <w:sz w:val="24"/>
        </w:rPr>
        <w:t xml:space="preserve"> </w:t>
      </w:r>
      <w:r>
        <w:rPr>
          <w:color w:val="171717"/>
          <w:sz w:val="24"/>
        </w:rPr>
        <w:t>Запиши</w:t>
      </w:r>
      <w:r>
        <w:rPr>
          <w:color w:val="171717"/>
          <w:spacing w:val="-6"/>
          <w:sz w:val="24"/>
        </w:rPr>
        <w:t xml:space="preserve"> </w:t>
      </w:r>
      <w:r>
        <w:rPr>
          <w:color w:val="171717"/>
          <w:spacing w:val="-2"/>
          <w:sz w:val="24"/>
        </w:rPr>
        <w:t>цифрой.</w:t>
      </w:r>
    </w:p>
    <w:p w:rsidR="009D428F" w:rsidRDefault="00562F95">
      <w:pPr>
        <w:pStyle w:val="a3"/>
        <w:tabs>
          <w:tab w:val="left" w:pos="2006"/>
        </w:tabs>
        <w:spacing w:before="5" w:line="237" w:lineRule="auto"/>
        <w:ind w:right="528"/>
        <w:rPr>
          <w:i/>
        </w:rPr>
      </w:pPr>
      <w:r>
        <w:rPr>
          <w:color w:val="171717"/>
        </w:rPr>
        <w:t>У</w:t>
      </w:r>
      <w:r>
        <w:rPr>
          <w:color w:val="171717"/>
          <w:spacing w:val="-4"/>
        </w:rPr>
        <w:t xml:space="preserve"> </w:t>
      </w:r>
      <w:r>
        <w:rPr>
          <w:color w:val="171717"/>
        </w:rPr>
        <w:t>дома</w:t>
      </w:r>
      <w:r>
        <w:rPr>
          <w:color w:val="171717"/>
          <w:spacing w:val="-3"/>
        </w:rPr>
        <w:t xml:space="preserve"> </w:t>
      </w:r>
      <w:r>
        <w:rPr>
          <w:color w:val="171717"/>
        </w:rPr>
        <w:t>рос</w:t>
      </w:r>
      <w:r>
        <w:rPr>
          <w:color w:val="171717"/>
          <w:spacing w:val="-7"/>
        </w:rPr>
        <w:t xml:space="preserve"> </w:t>
      </w:r>
      <w:r>
        <w:rPr>
          <w:color w:val="171717"/>
        </w:rPr>
        <w:t>высокий</w:t>
      </w:r>
      <w:r>
        <w:rPr>
          <w:color w:val="171717"/>
          <w:spacing w:val="-1"/>
        </w:rPr>
        <w:t xml:space="preserve"> </w:t>
      </w:r>
      <w:r>
        <w:rPr>
          <w:color w:val="171717"/>
        </w:rPr>
        <w:t>клён. Подлетели</w:t>
      </w:r>
      <w:r>
        <w:rPr>
          <w:color w:val="171717"/>
          <w:spacing w:val="-1"/>
        </w:rPr>
        <w:t xml:space="preserve"> </w:t>
      </w:r>
      <w:r>
        <w:rPr>
          <w:color w:val="171717"/>
        </w:rPr>
        <w:t>вороны.</w:t>
      </w:r>
      <w:r>
        <w:rPr>
          <w:color w:val="171717"/>
          <w:spacing w:val="-8"/>
        </w:rPr>
        <w:t xml:space="preserve"> </w:t>
      </w:r>
      <w:r>
        <w:rPr>
          <w:color w:val="171717"/>
        </w:rPr>
        <w:t>Они</w:t>
      </w:r>
      <w:r>
        <w:rPr>
          <w:color w:val="171717"/>
          <w:spacing w:val="-1"/>
        </w:rPr>
        <w:t xml:space="preserve"> </w:t>
      </w:r>
      <w:r>
        <w:rPr>
          <w:color w:val="171717"/>
        </w:rPr>
        <w:t>сели</w:t>
      </w:r>
      <w:r>
        <w:rPr>
          <w:color w:val="171717"/>
          <w:spacing w:val="-5"/>
        </w:rPr>
        <w:t xml:space="preserve"> </w:t>
      </w:r>
      <w:r>
        <w:rPr>
          <w:color w:val="171717"/>
        </w:rPr>
        <w:t>на</w:t>
      </w:r>
      <w:r>
        <w:rPr>
          <w:color w:val="171717"/>
          <w:spacing w:val="-3"/>
        </w:rPr>
        <w:t xml:space="preserve"> </w:t>
      </w:r>
      <w:r>
        <w:rPr>
          <w:color w:val="171717"/>
        </w:rPr>
        <w:t>ветки</w:t>
      </w:r>
      <w:r>
        <w:rPr>
          <w:color w:val="171717"/>
          <w:spacing w:val="-5"/>
        </w:rPr>
        <w:t xml:space="preserve"> </w:t>
      </w:r>
      <w:r>
        <w:rPr>
          <w:color w:val="171717"/>
        </w:rPr>
        <w:t>клёна. Ветки</w:t>
      </w:r>
      <w:r>
        <w:rPr>
          <w:color w:val="171717"/>
          <w:spacing w:val="-5"/>
        </w:rPr>
        <w:t xml:space="preserve"> </w:t>
      </w:r>
      <w:r>
        <w:rPr>
          <w:color w:val="171717"/>
        </w:rPr>
        <w:t xml:space="preserve">закачались. </w:t>
      </w:r>
      <w:r>
        <w:rPr>
          <w:color w:val="171717"/>
          <w:spacing w:val="-2"/>
        </w:rPr>
        <w:t>Ответ</w:t>
      </w:r>
      <w:r>
        <w:rPr>
          <w:i/>
          <w:color w:val="171717"/>
          <w:spacing w:val="-2"/>
        </w:rPr>
        <w:t>:</w:t>
      </w:r>
      <w:r>
        <w:rPr>
          <w:i/>
          <w:color w:val="171717"/>
          <w:u w:val="single" w:color="161616"/>
        </w:rPr>
        <w:tab/>
      </w:r>
    </w:p>
    <w:p w:rsidR="009D428F" w:rsidRDefault="00562F95">
      <w:pPr>
        <w:pStyle w:val="a3"/>
        <w:spacing w:before="3" w:line="275" w:lineRule="exact"/>
      </w:pPr>
      <w:r>
        <w:rPr>
          <w:color w:val="171717"/>
        </w:rPr>
        <w:t>Подчеркни</w:t>
      </w:r>
      <w:r>
        <w:rPr>
          <w:color w:val="171717"/>
          <w:spacing w:val="-4"/>
        </w:rPr>
        <w:t xml:space="preserve"> </w:t>
      </w:r>
      <w:r>
        <w:rPr>
          <w:color w:val="171717"/>
        </w:rPr>
        <w:t>первую</w:t>
      </w:r>
      <w:r>
        <w:rPr>
          <w:color w:val="171717"/>
          <w:spacing w:val="-5"/>
        </w:rPr>
        <w:t xml:space="preserve"> </w:t>
      </w:r>
      <w:r>
        <w:rPr>
          <w:color w:val="171717"/>
        </w:rPr>
        <w:t>букву, с</w:t>
      </w:r>
      <w:r>
        <w:rPr>
          <w:color w:val="171717"/>
          <w:spacing w:val="-4"/>
        </w:rPr>
        <w:t xml:space="preserve"> </w:t>
      </w:r>
      <w:r>
        <w:rPr>
          <w:color w:val="171717"/>
        </w:rPr>
        <w:t>которой</w:t>
      </w:r>
      <w:r>
        <w:rPr>
          <w:color w:val="171717"/>
          <w:spacing w:val="-2"/>
        </w:rPr>
        <w:t xml:space="preserve"> </w:t>
      </w:r>
      <w:r>
        <w:rPr>
          <w:color w:val="171717"/>
        </w:rPr>
        <w:t>начинается</w:t>
      </w:r>
      <w:r>
        <w:rPr>
          <w:color w:val="171717"/>
          <w:spacing w:val="-2"/>
        </w:rPr>
        <w:t xml:space="preserve"> </w:t>
      </w:r>
      <w:r>
        <w:rPr>
          <w:color w:val="171717"/>
        </w:rPr>
        <w:t>каждое</w:t>
      </w:r>
      <w:r>
        <w:rPr>
          <w:color w:val="171717"/>
          <w:spacing w:val="-8"/>
        </w:rPr>
        <w:t xml:space="preserve"> </w:t>
      </w:r>
      <w:r>
        <w:rPr>
          <w:color w:val="171717"/>
          <w:spacing w:val="-2"/>
        </w:rPr>
        <w:t>предложение.</w:t>
      </w:r>
    </w:p>
    <w:p w:rsidR="009D428F" w:rsidRDefault="00562F95">
      <w:pPr>
        <w:pStyle w:val="a5"/>
        <w:numPr>
          <w:ilvl w:val="0"/>
          <w:numId w:val="242"/>
        </w:numPr>
        <w:tabs>
          <w:tab w:val="left" w:pos="606"/>
        </w:tabs>
        <w:ind w:hanging="182"/>
        <w:rPr>
          <w:sz w:val="24"/>
        </w:rPr>
      </w:pPr>
      <w:r>
        <w:rPr>
          <w:color w:val="171717"/>
          <w:sz w:val="24"/>
        </w:rPr>
        <w:t>Раздели слова</w:t>
      </w:r>
      <w:r>
        <w:rPr>
          <w:color w:val="171717"/>
          <w:spacing w:val="-7"/>
          <w:sz w:val="24"/>
        </w:rPr>
        <w:t xml:space="preserve"> </w:t>
      </w:r>
      <w:r>
        <w:rPr>
          <w:color w:val="171717"/>
          <w:sz w:val="24"/>
        </w:rPr>
        <w:t>на</w:t>
      </w:r>
      <w:r>
        <w:rPr>
          <w:color w:val="171717"/>
          <w:spacing w:val="-2"/>
          <w:sz w:val="24"/>
        </w:rPr>
        <w:t xml:space="preserve"> </w:t>
      </w:r>
      <w:r>
        <w:rPr>
          <w:color w:val="171717"/>
          <w:sz w:val="24"/>
        </w:rPr>
        <w:t>слоги,</w:t>
      </w:r>
      <w:r>
        <w:rPr>
          <w:color w:val="171717"/>
          <w:spacing w:val="-4"/>
          <w:sz w:val="24"/>
        </w:rPr>
        <w:t xml:space="preserve"> </w:t>
      </w:r>
      <w:r>
        <w:rPr>
          <w:color w:val="171717"/>
          <w:sz w:val="24"/>
        </w:rPr>
        <w:t>поставь</w:t>
      </w:r>
      <w:r>
        <w:rPr>
          <w:color w:val="171717"/>
          <w:spacing w:val="-4"/>
          <w:sz w:val="24"/>
        </w:rPr>
        <w:t xml:space="preserve"> </w:t>
      </w:r>
      <w:r>
        <w:rPr>
          <w:color w:val="171717"/>
          <w:spacing w:val="-2"/>
          <w:sz w:val="24"/>
        </w:rPr>
        <w:t>ударение</w:t>
      </w:r>
    </w:p>
    <w:p w:rsidR="009D428F" w:rsidRDefault="00562F95">
      <w:pPr>
        <w:pStyle w:val="a3"/>
        <w:tabs>
          <w:tab w:val="left" w:pos="1197"/>
          <w:tab w:val="left" w:pos="1903"/>
          <w:tab w:val="left" w:pos="2609"/>
          <w:tab w:val="left" w:pos="4035"/>
          <w:tab w:val="left" w:pos="5452"/>
        </w:tabs>
        <w:spacing w:before="3" w:line="275" w:lineRule="exact"/>
      </w:pPr>
      <w:r>
        <w:rPr>
          <w:color w:val="171717"/>
          <w:spacing w:val="-5"/>
        </w:rPr>
        <w:t>лес</w:t>
      </w:r>
      <w:r>
        <w:rPr>
          <w:color w:val="171717"/>
        </w:rPr>
        <w:tab/>
      </w:r>
      <w:r>
        <w:rPr>
          <w:color w:val="171717"/>
          <w:spacing w:val="-5"/>
        </w:rPr>
        <w:t>Ира</w:t>
      </w:r>
      <w:r>
        <w:rPr>
          <w:color w:val="171717"/>
        </w:rPr>
        <w:tab/>
      </w:r>
      <w:r>
        <w:rPr>
          <w:color w:val="171717"/>
          <w:spacing w:val="-4"/>
        </w:rPr>
        <w:t>волк</w:t>
      </w:r>
      <w:r>
        <w:rPr>
          <w:color w:val="171717"/>
        </w:rPr>
        <w:tab/>
      </w:r>
      <w:r>
        <w:rPr>
          <w:color w:val="171717"/>
          <w:spacing w:val="-2"/>
        </w:rPr>
        <w:t>огород</w:t>
      </w:r>
      <w:r>
        <w:rPr>
          <w:color w:val="171717"/>
        </w:rPr>
        <w:tab/>
      </w:r>
      <w:r>
        <w:rPr>
          <w:color w:val="171717"/>
          <w:spacing w:val="-2"/>
        </w:rPr>
        <w:t>деревня</w:t>
      </w:r>
      <w:r>
        <w:rPr>
          <w:color w:val="171717"/>
        </w:rPr>
        <w:tab/>
      </w:r>
      <w:r>
        <w:rPr>
          <w:color w:val="171717"/>
          <w:spacing w:val="-2"/>
        </w:rPr>
        <w:t>белые</w:t>
      </w:r>
    </w:p>
    <w:p w:rsidR="009D428F" w:rsidRDefault="00562F95">
      <w:pPr>
        <w:pStyle w:val="a5"/>
        <w:numPr>
          <w:ilvl w:val="0"/>
          <w:numId w:val="242"/>
        </w:numPr>
        <w:tabs>
          <w:tab w:val="left" w:pos="606"/>
        </w:tabs>
        <w:ind w:hanging="182"/>
        <w:rPr>
          <w:sz w:val="24"/>
        </w:rPr>
      </w:pPr>
      <w:r>
        <w:rPr>
          <w:color w:val="171717"/>
          <w:sz w:val="24"/>
        </w:rPr>
        <w:t>Составь</w:t>
      </w:r>
      <w:r>
        <w:rPr>
          <w:color w:val="171717"/>
          <w:spacing w:val="-4"/>
          <w:sz w:val="24"/>
        </w:rPr>
        <w:t xml:space="preserve"> </w:t>
      </w:r>
      <w:r>
        <w:rPr>
          <w:color w:val="171717"/>
          <w:sz w:val="24"/>
        </w:rPr>
        <w:t>из</w:t>
      </w:r>
      <w:r>
        <w:rPr>
          <w:color w:val="171717"/>
          <w:spacing w:val="-2"/>
          <w:sz w:val="24"/>
        </w:rPr>
        <w:t xml:space="preserve"> </w:t>
      </w:r>
      <w:r>
        <w:rPr>
          <w:color w:val="171717"/>
          <w:sz w:val="24"/>
        </w:rPr>
        <w:t>слогов</w:t>
      </w:r>
      <w:r>
        <w:rPr>
          <w:color w:val="171717"/>
          <w:spacing w:val="-2"/>
          <w:sz w:val="24"/>
        </w:rPr>
        <w:t xml:space="preserve"> </w:t>
      </w:r>
      <w:r>
        <w:rPr>
          <w:color w:val="171717"/>
          <w:sz w:val="24"/>
        </w:rPr>
        <w:t>слова,</w:t>
      </w:r>
      <w:r>
        <w:rPr>
          <w:color w:val="171717"/>
          <w:spacing w:val="-6"/>
          <w:sz w:val="24"/>
        </w:rPr>
        <w:t xml:space="preserve"> </w:t>
      </w:r>
      <w:r>
        <w:rPr>
          <w:color w:val="171717"/>
          <w:sz w:val="24"/>
        </w:rPr>
        <w:t>запиши</w:t>
      </w:r>
      <w:r>
        <w:rPr>
          <w:color w:val="171717"/>
          <w:spacing w:val="3"/>
          <w:sz w:val="24"/>
        </w:rPr>
        <w:t xml:space="preserve"> </w:t>
      </w:r>
      <w:r>
        <w:rPr>
          <w:color w:val="171717"/>
          <w:spacing w:val="-5"/>
          <w:sz w:val="24"/>
        </w:rPr>
        <w:t>их.</w:t>
      </w:r>
    </w:p>
    <w:p w:rsidR="009D428F" w:rsidRDefault="00562F95">
      <w:pPr>
        <w:pStyle w:val="a3"/>
        <w:tabs>
          <w:tab w:val="left" w:pos="1197"/>
          <w:tab w:val="left" w:pos="1903"/>
          <w:tab w:val="left" w:pos="2614"/>
          <w:tab w:val="left" w:pos="3325"/>
          <w:tab w:val="left" w:pos="4035"/>
          <w:tab w:val="left" w:pos="4741"/>
          <w:tab w:val="left" w:pos="5452"/>
          <w:tab w:val="left" w:pos="6162"/>
          <w:tab w:val="left" w:pos="6868"/>
        </w:tabs>
        <w:spacing w:before="2"/>
      </w:pPr>
      <w:r>
        <w:rPr>
          <w:color w:val="171717"/>
          <w:spacing w:val="-5"/>
        </w:rPr>
        <w:t>вол</w:t>
      </w:r>
      <w:r>
        <w:rPr>
          <w:color w:val="171717"/>
        </w:rPr>
        <w:tab/>
      </w:r>
      <w:r>
        <w:rPr>
          <w:color w:val="171717"/>
          <w:spacing w:val="-5"/>
        </w:rPr>
        <w:t>ки</w:t>
      </w:r>
      <w:r>
        <w:rPr>
          <w:color w:val="171717"/>
        </w:rPr>
        <w:tab/>
      </w:r>
      <w:r>
        <w:rPr>
          <w:color w:val="171717"/>
          <w:spacing w:val="-5"/>
        </w:rPr>
        <w:t>ла</w:t>
      </w:r>
      <w:r>
        <w:rPr>
          <w:color w:val="171717"/>
        </w:rPr>
        <w:tab/>
      </w:r>
      <w:r>
        <w:rPr>
          <w:color w:val="171717"/>
          <w:spacing w:val="-5"/>
        </w:rPr>
        <w:t>да</w:t>
      </w:r>
      <w:r>
        <w:rPr>
          <w:color w:val="171717"/>
        </w:rPr>
        <w:tab/>
      </w:r>
      <w:r>
        <w:rPr>
          <w:color w:val="171717"/>
          <w:spacing w:val="-5"/>
        </w:rPr>
        <w:t>ра</w:t>
      </w:r>
      <w:r>
        <w:rPr>
          <w:color w:val="171717"/>
        </w:rPr>
        <w:tab/>
      </w:r>
      <w:r>
        <w:rPr>
          <w:color w:val="171717"/>
          <w:spacing w:val="-5"/>
        </w:rPr>
        <w:t>пи</w:t>
      </w:r>
      <w:r>
        <w:rPr>
          <w:color w:val="171717"/>
        </w:rPr>
        <w:tab/>
      </w:r>
      <w:r>
        <w:rPr>
          <w:color w:val="171717"/>
          <w:spacing w:val="-5"/>
        </w:rPr>
        <w:t>но</w:t>
      </w:r>
      <w:r>
        <w:rPr>
          <w:color w:val="171717"/>
        </w:rPr>
        <w:tab/>
      </w:r>
      <w:r>
        <w:rPr>
          <w:color w:val="171717"/>
          <w:spacing w:val="-5"/>
        </w:rPr>
        <w:t>ки</w:t>
      </w:r>
      <w:r>
        <w:rPr>
          <w:color w:val="171717"/>
        </w:rPr>
        <w:tab/>
      </w:r>
      <w:r>
        <w:rPr>
          <w:color w:val="171717"/>
          <w:spacing w:val="-5"/>
        </w:rPr>
        <w:t>кло</w:t>
      </w:r>
      <w:r>
        <w:rPr>
          <w:color w:val="171717"/>
        </w:rPr>
        <w:tab/>
      </w:r>
      <w:r>
        <w:rPr>
          <w:color w:val="171717"/>
          <w:spacing w:val="-5"/>
        </w:rPr>
        <w:t>ты</w:t>
      </w:r>
    </w:p>
    <w:p w:rsidR="009D428F" w:rsidRDefault="00627061">
      <w:pPr>
        <w:pStyle w:val="a3"/>
        <w:spacing w:before="15"/>
        <w:ind w:left="0"/>
        <w:rPr>
          <w:sz w:val="20"/>
        </w:rPr>
      </w:pPr>
      <w:r>
        <w:rPr>
          <w:noProof/>
          <w:sz w:val="20"/>
        </w:rPr>
        <mc:AlternateContent>
          <mc:Choice Requires="wps">
            <w:drawing>
              <wp:anchor distT="0" distB="0" distL="0" distR="0" simplePos="0" relativeHeight="251610112" behindDoc="1" locked="0" layoutInCell="1" allowOverlap="1">
                <wp:simplePos x="0" y="0"/>
                <wp:positionH relativeFrom="page">
                  <wp:posOffset>1079500</wp:posOffset>
                </wp:positionH>
                <wp:positionV relativeFrom="paragraph">
                  <wp:posOffset>170815</wp:posOffset>
                </wp:positionV>
                <wp:extent cx="5867400" cy="1270"/>
                <wp:effectExtent l="0" t="0" r="0" b="0"/>
                <wp:wrapTopAndBottom/>
                <wp:docPr id="590631334" name="docshape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248">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669A252A" id="docshape2" o:spid="_x0000_s1026" style="position:absolute;margin-left:85pt;margin-top:13.45pt;width:462pt;height:.1pt;z-index:-2517063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" path="m,l9240,e" filled="f" strokecolor="#161616" strokeweight=".17356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613184" behindDoc="1" locked="0" layoutInCell="1" allowOverlap="1">
                <wp:simplePos x="0" y="0"/>
                <wp:positionH relativeFrom="page">
                  <wp:posOffset>1079500</wp:posOffset>
                </wp:positionH>
                <wp:positionV relativeFrom="paragraph">
                  <wp:posOffset>347980</wp:posOffset>
                </wp:positionV>
                <wp:extent cx="5867400" cy="1270"/>
                <wp:effectExtent l="0" t="0" r="0" b="0"/>
                <wp:wrapTopAndBottom/>
                <wp:docPr id="583353324" name="docshape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248">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27027038" id="docshape3" o:spid="_x0000_s1026" style="position:absolute;margin-left:85pt;margin-top:27.4pt;width:462pt;height:.1pt;z-index:-2517032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" path="m,l9240,e" filled="f" strokecolor="#161616" strokeweight=".17356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614208" behindDoc="1" locked="0" layoutInCell="1" allowOverlap="1">
                <wp:simplePos x="0" y="0"/>
                <wp:positionH relativeFrom="page">
                  <wp:posOffset>1079500</wp:posOffset>
                </wp:positionH>
                <wp:positionV relativeFrom="paragraph">
                  <wp:posOffset>521970</wp:posOffset>
                </wp:positionV>
                <wp:extent cx="5869940" cy="1270"/>
                <wp:effectExtent l="0" t="0" r="0" b="0"/>
                <wp:wrapTopAndBottom/>
                <wp:docPr id="149323488" name="docshape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940" cy="1270"/>
                        </a:xfrm>
                        <a:custGeom>
                          <a:avLst/>
                          <a:gdLst>
                            <a:gd name="T0" fmla="+- 0 1700 1700"/>
                            <a:gd name="T1" fmla="*/ T0 w 9244"/>
                            <a:gd name="T2" fmla="+- 0 10943 1700"/>
                            <a:gd name="T3" fmla="*/ T2 w 9244"/>
                          </a:gdLst>
                          <a:ahLst/>
                          <a:cxnLst>
                            <a:cxn ang="0">
                              <a:pos x="T1" y="0"/>
                            </a:cxn>
                            <a:cxn ang="0">
                              <a:pos x="T3" y="0"/>
                            </a:cxn>
                          </a:cxnLst>
                          <a:rect l="0" t="0" r="r" b="b"/>
                          <a:pathLst>
                            <a:path w="9244">
                              <a:moveTo>
                                <a:pt x="0" y="0"/>
                              </a:moveTo>
                              <a:lnTo>
                                <a:pt x="9243" y="0"/>
                              </a:lnTo>
                            </a:path>
                          </a:pathLst>
                        </a:custGeom>
                        <a:noFill/>
                        <a:ln w="6248">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0468129E" id="docshape4" o:spid="_x0000_s1026" style="position:absolute;margin-left:85pt;margin-top:41.1pt;width:462.2pt;height:.1pt;z-index:-2517022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4,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" path="m,l9243,e" filled="f" strokecolor="#161616" strokeweight=".17356mm">
                <v:path arrowok="t" o:connecttype="custom" o:connectlocs="0,0;5869305,0" o:connectangles="0,0"/>
                <w10:wrap type="topAndBottom" anchorx="page"/>
              </v:shape>
            </w:pict>
          </mc:Fallback>
        </mc:AlternateContent>
      </w:r>
    </w:p>
    <w:p w:rsidR="009D428F" w:rsidRDefault="009D428F">
      <w:pPr>
        <w:pStyle w:val="a3"/>
        <w:spacing w:before="19"/>
        <w:ind w:left="0"/>
        <w:rPr>
          <w:sz w:val="20"/>
        </w:rPr>
      </w:pPr>
    </w:p>
    <w:p w:rsidR="009D428F" w:rsidRDefault="009D428F">
      <w:pPr>
        <w:pStyle w:val="a3"/>
        <w:spacing w:before="14"/>
        <w:ind w:left="0"/>
        <w:rPr>
          <w:sz w:val="20"/>
        </w:rPr>
      </w:pPr>
    </w:p>
    <w:p w:rsidR="009D428F" w:rsidRDefault="00562F95">
      <w:pPr>
        <w:pStyle w:val="a5"/>
        <w:numPr>
          <w:ilvl w:val="0"/>
          <w:numId w:val="242"/>
        </w:numPr>
        <w:tabs>
          <w:tab w:val="left" w:pos="606"/>
        </w:tabs>
        <w:spacing w:before="4" w:line="237" w:lineRule="auto"/>
        <w:ind w:left="424" w:right="5424" w:firstLine="0"/>
        <w:rPr>
          <w:sz w:val="24"/>
        </w:rPr>
      </w:pPr>
      <w:r>
        <w:rPr>
          <w:color w:val="171717"/>
          <w:sz w:val="24"/>
        </w:rPr>
        <w:t>Спиши</w:t>
      </w:r>
      <w:r>
        <w:rPr>
          <w:color w:val="171717"/>
          <w:spacing w:val="-11"/>
          <w:sz w:val="24"/>
        </w:rPr>
        <w:t xml:space="preserve"> </w:t>
      </w:r>
      <w:r>
        <w:rPr>
          <w:color w:val="171717"/>
          <w:sz w:val="24"/>
        </w:rPr>
        <w:t>предложения</w:t>
      </w:r>
      <w:r>
        <w:rPr>
          <w:color w:val="171717"/>
          <w:spacing w:val="-12"/>
          <w:sz w:val="24"/>
        </w:rPr>
        <w:t xml:space="preserve"> </w:t>
      </w:r>
      <w:r>
        <w:rPr>
          <w:color w:val="171717"/>
          <w:sz w:val="24"/>
        </w:rPr>
        <w:t>с</w:t>
      </w:r>
      <w:r>
        <w:rPr>
          <w:color w:val="171717"/>
          <w:spacing w:val="-8"/>
          <w:sz w:val="24"/>
        </w:rPr>
        <w:t xml:space="preserve"> </w:t>
      </w:r>
      <w:r>
        <w:rPr>
          <w:color w:val="171717"/>
          <w:sz w:val="24"/>
        </w:rPr>
        <w:t>печатного</w:t>
      </w:r>
      <w:r>
        <w:rPr>
          <w:color w:val="171717"/>
          <w:spacing w:val="-4"/>
          <w:sz w:val="24"/>
        </w:rPr>
        <w:t xml:space="preserve"> </w:t>
      </w:r>
      <w:r>
        <w:rPr>
          <w:color w:val="171717"/>
          <w:sz w:val="24"/>
        </w:rPr>
        <w:t>текста. Пришла зима. Весь день идёт снег.</w:t>
      </w:r>
    </w:p>
    <w:p w:rsidR="009D428F" w:rsidRDefault="00627061">
      <w:pPr>
        <w:pStyle w:val="a3"/>
        <w:spacing w:before="21"/>
        <w:ind w:left="0"/>
        <w:rPr>
          <w:sz w:val="20"/>
        </w:rPr>
      </w:pPr>
      <w:r>
        <w:rPr>
          <w:noProof/>
          <w:sz w:val="20"/>
        </w:rPr>
        <mc:AlternateContent>
          <mc:Choice Requires="wps">
            <w:drawing>
              <wp:anchor distT="0" distB="0" distL="0" distR="0" simplePos="0" relativeHeight="251615232" behindDoc="1" locked="0" layoutInCell="1" allowOverlap="1">
                <wp:simplePos x="0" y="0"/>
                <wp:positionH relativeFrom="page">
                  <wp:posOffset>1079500</wp:posOffset>
                </wp:positionH>
                <wp:positionV relativeFrom="paragraph">
                  <wp:posOffset>174625</wp:posOffset>
                </wp:positionV>
                <wp:extent cx="5867400" cy="1270"/>
                <wp:effectExtent l="0" t="0" r="0" b="0"/>
                <wp:wrapTopAndBottom/>
                <wp:docPr id="1191983238" name="docshape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7F2256CD" id="docshape5" o:spid="_x0000_s1026" style="position:absolute;margin-left:85pt;margin-top:13.75pt;width:462pt;height:.1pt;z-index:-2517012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" path="m,l9240,e" filled="f" strokecolor="#161616"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616256" behindDoc="1" locked="0" layoutInCell="1" allowOverlap="1">
                <wp:simplePos x="0" y="0"/>
                <wp:positionH relativeFrom="page">
                  <wp:posOffset>1079500</wp:posOffset>
                </wp:positionH>
                <wp:positionV relativeFrom="paragraph">
                  <wp:posOffset>348615</wp:posOffset>
                </wp:positionV>
                <wp:extent cx="5867400" cy="1270"/>
                <wp:effectExtent l="0" t="0" r="0" b="0"/>
                <wp:wrapTopAndBottom/>
                <wp:docPr id="1056831103" name="docshape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55A0DCBC" id="docshape6" o:spid="_x0000_s1026" style="position:absolute;margin-left:85pt;margin-top:27.45pt;width:462pt;height:.1pt;z-index:-2517002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" path="m,l9240,e" filled="f" strokecolor="#161616"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617280" behindDoc="1" locked="0" layoutInCell="1" allowOverlap="1">
                <wp:simplePos x="0" y="0"/>
                <wp:positionH relativeFrom="page">
                  <wp:posOffset>1079500</wp:posOffset>
                </wp:positionH>
                <wp:positionV relativeFrom="paragraph">
                  <wp:posOffset>525780</wp:posOffset>
                </wp:positionV>
                <wp:extent cx="5869940" cy="1270"/>
                <wp:effectExtent l="0" t="0" r="0" b="0"/>
                <wp:wrapTopAndBottom/>
                <wp:docPr id="1729034851" name="docshape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940" cy="1270"/>
                        </a:xfrm>
                        <a:custGeom>
                          <a:avLst/>
                          <a:gdLst>
                            <a:gd name="T0" fmla="+- 0 1700 1700"/>
                            <a:gd name="T1" fmla="*/ T0 w 9244"/>
                            <a:gd name="T2" fmla="+- 0 10943 1700"/>
                            <a:gd name="T3" fmla="*/ T2 w 9244"/>
                          </a:gdLst>
                          <a:ahLst/>
                          <a:cxnLst>
                            <a:cxn ang="0">
                              <a:pos x="T1" y="0"/>
                            </a:cxn>
                            <a:cxn ang="0">
                              <a:pos x="T3" y="0"/>
                            </a:cxn>
                          </a:cxnLst>
                          <a:rect l="0" t="0" r="r" b="b"/>
                          <a:pathLst>
                            <a:path w="9244">
                              <a:moveTo>
                                <a:pt x="0" y="0"/>
                              </a:moveTo>
                              <a:lnTo>
                                <a:pt x="9243"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0DE09229" id="docshape7" o:spid="_x0000_s1026" style="position:absolute;margin-left:85pt;margin-top:41.4pt;width:462.2pt;height:.1pt;z-index:-2516992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4,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" path="m,l9243,e" filled="f" strokecolor="#161616" strokeweight=".17183mm">
                <v:path arrowok="t" o:connecttype="custom" o:connectlocs="0,0;5869305,0" o:connectangles="0,0"/>
                <w10:wrap type="topAndBottom" anchorx="page"/>
              </v:shape>
            </w:pict>
          </mc:Fallback>
        </mc:AlternateContent>
      </w:r>
    </w:p>
    <w:p w:rsidR="009D428F" w:rsidRDefault="009D428F">
      <w:pPr>
        <w:pStyle w:val="a3"/>
        <w:spacing w:before="14"/>
        <w:ind w:left="0"/>
        <w:rPr>
          <w:sz w:val="20"/>
        </w:rPr>
      </w:pPr>
    </w:p>
    <w:p w:rsidR="009D428F" w:rsidRDefault="009D428F">
      <w:pPr>
        <w:pStyle w:val="a3"/>
        <w:spacing w:before="20"/>
        <w:ind w:left="0"/>
        <w:rPr>
          <w:sz w:val="20"/>
        </w:rPr>
      </w:pPr>
    </w:p>
    <w:p w:rsidR="009D428F" w:rsidRDefault="00562F95">
      <w:pPr>
        <w:pStyle w:val="a5"/>
        <w:numPr>
          <w:ilvl w:val="0"/>
          <w:numId w:val="242"/>
        </w:numPr>
        <w:tabs>
          <w:tab w:val="left" w:pos="606"/>
        </w:tabs>
        <w:spacing w:line="242" w:lineRule="auto"/>
        <w:ind w:left="424" w:right="4465" w:firstLine="0"/>
        <w:jc w:val="both"/>
        <w:rPr>
          <w:sz w:val="24"/>
        </w:rPr>
      </w:pPr>
      <w:r>
        <w:rPr>
          <w:color w:val="171717"/>
          <w:sz w:val="24"/>
        </w:rPr>
        <w:t>В</w:t>
      </w:r>
      <w:r>
        <w:rPr>
          <w:color w:val="171717"/>
          <w:spacing w:val="-9"/>
          <w:sz w:val="24"/>
        </w:rPr>
        <w:t xml:space="preserve"> </w:t>
      </w:r>
      <w:r>
        <w:rPr>
          <w:color w:val="171717"/>
          <w:sz w:val="24"/>
        </w:rPr>
        <w:t>предложении</w:t>
      </w:r>
      <w:r>
        <w:rPr>
          <w:color w:val="171717"/>
          <w:spacing w:val="-10"/>
          <w:sz w:val="24"/>
        </w:rPr>
        <w:t xml:space="preserve"> </w:t>
      </w:r>
      <w:r>
        <w:rPr>
          <w:color w:val="171717"/>
          <w:sz w:val="24"/>
        </w:rPr>
        <w:t>подчеркни</w:t>
      </w:r>
      <w:r>
        <w:rPr>
          <w:color w:val="171717"/>
          <w:spacing w:val="-6"/>
          <w:sz w:val="24"/>
        </w:rPr>
        <w:t xml:space="preserve"> </w:t>
      </w:r>
      <w:r>
        <w:rPr>
          <w:color w:val="171717"/>
          <w:sz w:val="24"/>
        </w:rPr>
        <w:t>буквы</w:t>
      </w:r>
      <w:r>
        <w:rPr>
          <w:color w:val="171717"/>
          <w:spacing w:val="-6"/>
          <w:sz w:val="24"/>
        </w:rPr>
        <w:t xml:space="preserve"> </w:t>
      </w:r>
      <w:r>
        <w:rPr>
          <w:color w:val="171717"/>
          <w:sz w:val="24"/>
        </w:rPr>
        <w:t>гласных</w:t>
      </w:r>
      <w:r>
        <w:rPr>
          <w:color w:val="171717"/>
          <w:spacing w:val="-11"/>
          <w:sz w:val="24"/>
        </w:rPr>
        <w:t xml:space="preserve"> </w:t>
      </w:r>
      <w:r>
        <w:rPr>
          <w:color w:val="171717"/>
          <w:sz w:val="24"/>
        </w:rPr>
        <w:t>звуков. Покрылись снегом деревья и кусты.</w:t>
      </w:r>
    </w:p>
    <w:p w:rsidR="009D428F" w:rsidRDefault="00627061">
      <w:pPr>
        <w:pStyle w:val="a5"/>
        <w:numPr>
          <w:ilvl w:val="0"/>
          <w:numId w:val="242"/>
        </w:numPr>
        <w:tabs>
          <w:tab w:val="left" w:pos="606"/>
        </w:tabs>
        <w:spacing w:line="271" w:lineRule="exact"/>
        <w:ind w:hanging="182"/>
        <w:jc w:val="both"/>
        <w:rPr>
          <w:sz w:val="24"/>
        </w:rPr>
      </w:pPr>
      <w:r>
        <w:rPr>
          <w:noProof/>
          <w:sz w:val="24"/>
        </w:rPr>
        <mc:AlternateContent>
          <mc:Choice Requires="wpg">
            <w:drawing>
              <wp:anchor distT="0" distB="0" distL="114300" distR="114300" simplePos="0" relativeHeight="251552768" behindDoc="0" locked="0" layoutInCell="1" allowOverlap="1">
                <wp:simplePos x="0" y="0"/>
                <wp:positionH relativeFrom="page">
                  <wp:posOffset>1088390</wp:posOffset>
                </wp:positionH>
                <wp:positionV relativeFrom="paragraph">
                  <wp:posOffset>168275</wp:posOffset>
                </wp:positionV>
                <wp:extent cx="167640" cy="875030"/>
                <wp:effectExtent l="0" t="0" r="0" b="0"/>
                <wp:wrapNone/>
                <wp:docPr id="376507687" name="docshapegroup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7640" cy="875030"/>
                          <a:chOff x="1714" y="265"/>
                          <a:chExt cx="264" cy="1378"/>
                        </a:xfrm>
                      </wpg:grpSpPr>
                      <pic:pic xmlns:pic="http://schemas.openxmlformats.org/drawingml/2006/picture">
                        <pic:nvPicPr>
                          <pic:cNvPr id="1917701949" name="docshape9" descr="https://documents.infourok.ru/4462e8e6-3244-43a0-91ac-e5081c38dfb3/0/image003.gif"/>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1714" y="265"/>
                            <a:ext cx="264" cy="3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85556002" name="docshape10" descr="https://documents.infourok.ru/4462e8e6-3244-43a0-91ac-e5081c38dfb3/0/image004.gif"/>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1714" y="635"/>
                            <a:ext cx="264" cy="29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03693648" name="docshape11" descr="https://documents.infourok.ru/4462e8e6-3244-43a0-91ac-e5081c38dfb3/0/image004.gif"/>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1714" y="991"/>
                            <a:ext cx="264" cy="2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6369393" name="docshape12" descr="https://documents.infourok.ru/4462e8e6-3244-43a0-91ac-e5081c38dfb3/0/image005.gif"/>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1714" y="1351"/>
                            <a:ext cx="264" cy="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6EF2400A" id="docshapegroup8" o:spid="_x0000_s1026" style="position:absolute;margin-left:85.7pt;margin-top:13.25pt;width:13.2pt;height:68.9pt;z-index:251552768;mso-position-horizontal-relative:page" coordorigin="1714,265" coordsize="264,137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9" o:spid="_x0000_s1027" type="#_x0000_t75" alt="https://documents.infourok.ru/4462e8e6-3244-43a0-91ac-e5081c38dfb3/0/image003.gif" style="position:absolute;left:1714;top:265;width:264;height:30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">
                  <v:imagedata r:id="rId11" o:title="image003"/>
                  <o:lock v:ext="edit" aspectratio="f"/>
                </v:shape>
                <v:shape id="docshape10" o:spid="_x0000_s1028" type="#_x0000_t75" alt="https://documents.infourok.ru/4462e8e6-3244-43a0-91ac-e5081c38dfb3/0/image004.gif" style="position:absolute;left:1714;top:635;width:264;height:29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">
                  <v:imagedata r:id="rId12" o:title="image004"/>
                  <o:lock v:ext="edit" aspectratio="f"/>
                </v:shape>
                <v:shape id="docshape11" o:spid="_x0000_s1029" type="#_x0000_t75" alt="https://documents.infourok.ru/4462e8e6-3244-43a0-91ac-e5081c38dfb3/0/image004.gif" style="position:absolute;left:1714;top:991;width:264;height:29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">
                  <v:imagedata r:id="rId12" o:title="image004"/>
                  <o:lock v:ext="edit" aspectratio="f"/>
                </v:shape>
                <v:shape id="docshape12" o:spid="_x0000_s1030" type="#_x0000_t75" alt="https://documents.infourok.ru/4462e8e6-3244-43a0-91ac-e5081c38dfb3/0/image005.gif" style="position:absolute;left:1714;top:1351;width:264;height:29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">
                  <v:imagedata r:id="rId13" o:title="image005"/>
                  <o:lock v:ext="edit" aspectratio="f"/>
                </v:shape>
                <w10:wrap anchorx="page"/>
              </v:group>
            </w:pict>
          </mc:Fallback>
        </mc:AlternateContent>
      </w:r>
      <w:r w:rsidR="00562F95">
        <w:rPr>
          <w:color w:val="171717"/>
          <w:sz w:val="24"/>
        </w:rPr>
        <w:t>Выбери</w:t>
      </w:r>
      <w:r w:rsidR="00562F95">
        <w:rPr>
          <w:color w:val="171717"/>
          <w:spacing w:val="-1"/>
          <w:sz w:val="24"/>
        </w:rPr>
        <w:t xml:space="preserve"> </w:t>
      </w:r>
      <w:r w:rsidR="00562F95">
        <w:rPr>
          <w:color w:val="171717"/>
          <w:sz w:val="24"/>
        </w:rPr>
        <w:t>предложение,</w:t>
      </w:r>
      <w:r w:rsidR="00562F95">
        <w:rPr>
          <w:color w:val="171717"/>
          <w:spacing w:val="-8"/>
          <w:sz w:val="24"/>
        </w:rPr>
        <w:t xml:space="preserve"> </w:t>
      </w:r>
      <w:r w:rsidR="00562F95">
        <w:rPr>
          <w:color w:val="171717"/>
          <w:sz w:val="24"/>
        </w:rPr>
        <w:t>отметь</w:t>
      </w:r>
      <w:r w:rsidR="00562F95">
        <w:rPr>
          <w:color w:val="171717"/>
          <w:spacing w:val="-1"/>
          <w:sz w:val="24"/>
        </w:rPr>
        <w:t xml:space="preserve"> </w:t>
      </w:r>
      <w:r w:rsidR="00562F95">
        <w:rPr>
          <w:color w:val="171717"/>
          <w:spacing w:val="-4"/>
          <w:sz w:val="24"/>
        </w:rPr>
        <w:t>его.</w:t>
      </w:r>
    </w:p>
    <w:p w:rsidR="009D428F" w:rsidRDefault="00562F95">
      <w:pPr>
        <w:pStyle w:val="a3"/>
        <w:spacing w:before="81" w:line="309" w:lineRule="auto"/>
        <w:ind w:left="1841" w:right="6142"/>
        <w:jc w:val="both"/>
      </w:pPr>
      <w:r>
        <w:rPr>
          <w:color w:val="171717"/>
        </w:rPr>
        <w:t>Валя</w:t>
      </w:r>
      <w:r>
        <w:rPr>
          <w:color w:val="171717"/>
          <w:spacing w:val="-8"/>
        </w:rPr>
        <w:t xml:space="preserve"> </w:t>
      </w:r>
      <w:r>
        <w:rPr>
          <w:color w:val="171717"/>
        </w:rPr>
        <w:t>Поливала</w:t>
      </w:r>
      <w:r>
        <w:rPr>
          <w:color w:val="171717"/>
          <w:spacing w:val="-9"/>
        </w:rPr>
        <w:t xml:space="preserve"> </w:t>
      </w:r>
      <w:r>
        <w:rPr>
          <w:color w:val="171717"/>
        </w:rPr>
        <w:t>астры валя поливала астры. Валя</w:t>
      </w:r>
      <w:r>
        <w:rPr>
          <w:color w:val="171717"/>
          <w:spacing w:val="-1"/>
        </w:rPr>
        <w:t xml:space="preserve"> </w:t>
      </w:r>
      <w:r>
        <w:rPr>
          <w:color w:val="171717"/>
        </w:rPr>
        <w:t xml:space="preserve">поливала </w:t>
      </w:r>
      <w:r>
        <w:rPr>
          <w:color w:val="171717"/>
          <w:spacing w:val="-2"/>
        </w:rPr>
        <w:t>астры.</w:t>
      </w:r>
    </w:p>
    <w:p w:rsidR="009D428F" w:rsidRDefault="00562F95">
      <w:pPr>
        <w:pStyle w:val="a3"/>
        <w:spacing w:before="3" w:line="275" w:lineRule="exact"/>
        <w:ind w:left="1841"/>
        <w:jc w:val="both"/>
      </w:pPr>
      <w:r>
        <w:rPr>
          <w:color w:val="171717"/>
        </w:rPr>
        <w:t>Валя</w:t>
      </w:r>
      <w:r>
        <w:rPr>
          <w:color w:val="171717"/>
          <w:spacing w:val="-1"/>
        </w:rPr>
        <w:t xml:space="preserve"> </w:t>
      </w:r>
      <w:r>
        <w:rPr>
          <w:color w:val="171717"/>
        </w:rPr>
        <w:t xml:space="preserve">поливала </w:t>
      </w:r>
      <w:r>
        <w:rPr>
          <w:color w:val="171717"/>
          <w:spacing w:val="-2"/>
        </w:rPr>
        <w:t>астры</w:t>
      </w:r>
    </w:p>
    <w:p w:rsidR="009D428F" w:rsidRDefault="00562F95">
      <w:pPr>
        <w:pStyle w:val="a5"/>
        <w:numPr>
          <w:ilvl w:val="0"/>
          <w:numId w:val="242"/>
        </w:numPr>
        <w:tabs>
          <w:tab w:val="left" w:pos="606"/>
        </w:tabs>
        <w:spacing w:line="242" w:lineRule="auto"/>
        <w:ind w:left="424" w:right="4235" w:firstLine="0"/>
        <w:rPr>
          <w:sz w:val="24"/>
        </w:rPr>
      </w:pPr>
      <w:r>
        <w:rPr>
          <w:color w:val="171717"/>
          <w:sz w:val="24"/>
        </w:rPr>
        <w:t>В</w:t>
      </w:r>
      <w:r>
        <w:rPr>
          <w:color w:val="171717"/>
          <w:spacing w:val="-8"/>
          <w:sz w:val="24"/>
        </w:rPr>
        <w:t xml:space="preserve"> </w:t>
      </w:r>
      <w:r>
        <w:rPr>
          <w:color w:val="171717"/>
          <w:sz w:val="24"/>
        </w:rPr>
        <w:t>предложении</w:t>
      </w:r>
      <w:r>
        <w:rPr>
          <w:color w:val="171717"/>
          <w:spacing w:val="-10"/>
          <w:sz w:val="24"/>
        </w:rPr>
        <w:t xml:space="preserve"> </w:t>
      </w:r>
      <w:r>
        <w:rPr>
          <w:color w:val="171717"/>
          <w:sz w:val="24"/>
        </w:rPr>
        <w:t>подчеркни</w:t>
      </w:r>
      <w:r>
        <w:rPr>
          <w:color w:val="171717"/>
          <w:spacing w:val="-5"/>
          <w:sz w:val="24"/>
        </w:rPr>
        <w:t xml:space="preserve"> </w:t>
      </w:r>
      <w:r>
        <w:rPr>
          <w:color w:val="171717"/>
          <w:sz w:val="24"/>
        </w:rPr>
        <w:t>буквы</w:t>
      </w:r>
      <w:r>
        <w:rPr>
          <w:color w:val="171717"/>
          <w:spacing w:val="-5"/>
          <w:sz w:val="24"/>
        </w:rPr>
        <w:t xml:space="preserve"> </w:t>
      </w:r>
      <w:r>
        <w:rPr>
          <w:color w:val="171717"/>
          <w:sz w:val="24"/>
        </w:rPr>
        <w:t>согласных</w:t>
      </w:r>
      <w:r>
        <w:rPr>
          <w:color w:val="171717"/>
          <w:spacing w:val="-10"/>
          <w:sz w:val="24"/>
        </w:rPr>
        <w:t xml:space="preserve"> </w:t>
      </w:r>
      <w:r>
        <w:rPr>
          <w:color w:val="171717"/>
          <w:sz w:val="24"/>
        </w:rPr>
        <w:t>звуков. Роман красиво рисует.</w:t>
      </w:r>
    </w:p>
    <w:p w:rsidR="009D428F" w:rsidRDefault="00562F95">
      <w:pPr>
        <w:pStyle w:val="a5"/>
        <w:numPr>
          <w:ilvl w:val="0"/>
          <w:numId w:val="242"/>
        </w:numPr>
        <w:tabs>
          <w:tab w:val="left" w:pos="606"/>
        </w:tabs>
        <w:spacing w:line="271" w:lineRule="exact"/>
        <w:ind w:hanging="182"/>
        <w:rPr>
          <w:sz w:val="24"/>
        </w:rPr>
      </w:pPr>
      <w:r>
        <w:rPr>
          <w:color w:val="171717"/>
          <w:sz w:val="24"/>
        </w:rPr>
        <w:t>Подчеркни</w:t>
      </w:r>
      <w:r>
        <w:rPr>
          <w:color w:val="171717"/>
          <w:spacing w:val="-2"/>
          <w:sz w:val="24"/>
        </w:rPr>
        <w:t xml:space="preserve"> </w:t>
      </w:r>
      <w:r>
        <w:rPr>
          <w:color w:val="171717"/>
          <w:sz w:val="24"/>
        </w:rPr>
        <w:t>буквы</w:t>
      </w:r>
      <w:r>
        <w:rPr>
          <w:color w:val="171717"/>
          <w:spacing w:val="-2"/>
          <w:sz w:val="24"/>
        </w:rPr>
        <w:t xml:space="preserve"> </w:t>
      </w:r>
      <w:r>
        <w:rPr>
          <w:color w:val="171717"/>
          <w:sz w:val="24"/>
        </w:rPr>
        <w:t>мягких</w:t>
      </w:r>
      <w:r>
        <w:rPr>
          <w:color w:val="171717"/>
          <w:spacing w:val="-7"/>
          <w:sz w:val="24"/>
        </w:rPr>
        <w:t xml:space="preserve"> </w:t>
      </w:r>
      <w:r>
        <w:rPr>
          <w:color w:val="171717"/>
          <w:sz w:val="24"/>
        </w:rPr>
        <w:t>согласных</w:t>
      </w:r>
      <w:r>
        <w:rPr>
          <w:color w:val="171717"/>
          <w:spacing w:val="-7"/>
          <w:sz w:val="24"/>
        </w:rPr>
        <w:t xml:space="preserve"> </w:t>
      </w:r>
      <w:r>
        <w:rPr>
          <w:color w:val="171717"/>
          <w:spacing w:val="-2"/>
          <w:sz w:val="24"/>
        </w:rPr>
        <w:t>звуков:</w:t>
      </w:r>
    </w:p>
    <w:p w:rsidR="009D428F" w:rsidRDefault="00562F95">
      <w:pPr>
        <w:pStyle w:val="a3"/>
        <w:spacing w:before="2"/>
      </w:pPr>
      <w:r>
        <w:rPr>
          <w:color w:val="171717"/>
        </w:rPr>
        <w:t>Корабль,</w:t>
      </w:r>
      <w:r>
        <w:rPr>
          <w:color w:val="171717"/>
          <w:spacing w:val="-5"/>
        </w:rPr>
        <w:t xml:space="preserve"> </w:t>
      </w:r>
      <w:r>
        <w:rPr>
          <w:color w:val="171717"/>
        </w:rPr>
        <w:t>почки,</w:t>
      </w:r>
      <w:r>
        <w:rPr>
          <w:color w:val="171717"/>
          <w:spacing w:val="-5"/>
        </w:rPr>
        <w:t xml:space="preserve"> </w:t>
      </w:r>
      <w:r>
        <w:rPr>
          <w:color w:val="171717"/>
        </w:rPr>
        <w:t>жир,</w:t>
      </w:r>
      <w:r>
        <w:rPr>
          <w:color w:val="171717"/>
          <w:spacing w:val="1"/>
        </w:rPr>
        <w:t xml:space="preserve"> </w:t>
      </w:r>
      <w:r>
        <w:rPr>
          <w:color w:val="171717"/>
        </w:rPr>
        <w:t>белка, комета,</w:t>
      </w:r>
      <w:r>
        <w:rPr>
          <w:color w:val="171717"/>
          <w:spacing w:val="-5"/>
        </w:rPr>
        <w:t xml:space="preserve"> </w:t>
      </w:r>
      <w:r>
        <w:rPr>
          <w:color w:val="171717"/>
        </w:rPr>
        <w:t>маяк,</w:t>
      </w:r>
      <w:r>
        <w:rPr>
          <w:color w:val="171717"/>
          <w:spacing w:val="2"/>
        </w:rPr>
        <w:t xml:space="preserve"> </w:t>
      </w:r>
      <w:r>
        <w:rPr>
          <w:color w:val="171717"/>
          <w:spacing w:val="-2"/>
        </w:rPr>
        <w:t>лягушка</w:t>
      </w:r>
    </w:p>
    <w:p w:rsidR="009D428F" w:rsidRDefault="00562F95">
      <w:pPr>
        <w:pStyle w:val="a5"/>
        <w:numPr>
          <w:ilvl w:val="0"/>
          <w:numId w:val="243"/>
        </w:numPr>
        <w:tabs>
          <w:tab w:val="left" w:pos="668"/>
        </w:tabs>
        <w:spacing w:before="242" w:line="240" w:lineRule="auto"/>
        <w:ind w:left="668" w:hanging="244"/>
        <w:rPr>
          <w:b/>
          <w:color w:val="171717"/>
          <w:sz w:val="24"/>
        </w:rPr>
      </w:pPr>
      <w:r>
        <w:rPr>
          <w:b/>
          <w:color w:val="171717"/>
          <w:sz w:val="24"/>
        </w:rPr>
        <w:t>Проверочная</w:t>
      </w:r>
      <w:r>
        <w:rPr>
          <w:b/>
          <w:color w:val="171717"/>
          <w:spacing w:val="-5"/>
          <w:sz w:val="24"/>
        </w:rPr>
        <w:t xml:space="preserve"> </w:t>
      </w:r>
      <w:r>
        <w:rPr>
          <w:b/>
          <w:color w:val="171717"/>
          <w:sz w:val="24"/>
        </w:rPr>
        <w:t>работа</w:t>
      </w:r>
      <w:r>
        <w:rPr>
          <w:b/>
          <w:color w:val="171717"/>
          <w:spacing w:val="-1"/>
          <w:sz w:val="24"/>
        </w:rPr>
        <w:t xml:space="preserve"> </w:t>
      </w:r>
      <w:r>
        <w:rPr>
          <w:b/>
          <w:color w:val="171717"/>
          <w:sz w:val="24"/>
        </w:rPr>
        <w:t>по</w:t>
      </w:r>
      <w:r>
        <w:rPr>
          <w:b/>
          <w:color w:val="171717"/>
          <w:spacing w:val="-4"/>
          <w:sz w:val="24"/>
        </w:rPr>
        <w:t xml:space="preserve"> </w:t>
      </w:r>
      <w:r>
        <w:rPr>
          <w:b/>
          <w:color w:val="171717"/>
          <w:sz w:val="24"/>
        </w:rPr>
        <w:t>теме</w:t>
      </w:r>
      <w:r>
        <w:rPr>
          <w:b/>
          <w:color w:val="171717"/>
          <w:spacing w:val="-1"/>
          <w:sz w:val="24"/>
        </w:rPr>
        <w:t xml:space="preserve"> </w:t>
      </w:r>
      <w:r>
        <w:rPr>
          <w:b/>
          <w:color w:val="171717"/>
          <w:sz w:val="24"/>
        </w:rPr>
        <w:t>«Звуки</w:t>
      </w:r>
      <w:r>
        <w:rPr>
          <w:b/>
          <w:color w:val="171717"/>
          <w:spacing w:val="-3"/>
          <w:sz w:val="24"/>
        </w:rPr>
        <w:t xml:space="preserve"> </w:t>
      </w:r>
      <w:r>
        <w:rPr>
          <w:b/>
          <w:color w:val="171717"/>
          <w:sz w:val="24"/>
        </w:rPr>
        <w:t>и</w:t>
      </w:r>
      <w:r>
        <w:rPr>
          <w:b/>
          <w:color w:val="171717"/>
          <w:spacing w:val="1"/>
          <w:sz w:val="24"/>
        </w:rPr>
        <w:t xml:space="preserve"> </w:t>
      </w:r>
      <w:r>
        <w:rPr>
          <w:b/>
          <w:color w:val="171717"/>
          <w:spacing w:val="-2"/>
          <w:sz w:val="24"/>
        </w:rPr>
        <w:t>буквы»</w:t>
      </w:r>
    </w:p>
    <w:p w:rsidR="009D428F" w:rsidRDefault="00562F95">
      <w:pPr>
        <w:spacing w:before="3" w:line="272" w:lineRule="exact"/>
        <w:ind w:left="424"/>
        <w:rPr>
          <w:b/>
          <w:sz w:val="24"/>
        </w:rPr>
      </w:pPr>
      <w:r>
        <w:rPr>
          <w:b/>
          <w:color w:val="171717"/>
          <w:sz w:val="24"/>
        </w:rPr>
        <w:t>Цель:</w:t>
      </w:r>
      <w:r>
        <w:rPr>
          <w:b/>
          <w:color w:val="171717"/>
          <w:spacing w:val="-3"/>
          <w:sz w:val="24"/>
        </w:rPr>
        <w:t xml:space="preserve"> </w:t>
      </w:r>
      <w:r>
        <w:rPr>
          <w:b/>
          <w:color w:val="171717"/>
          <w:sz w:val="24"/>
        </w:rPr>
        <w:t>проверить овладение</w:t>
      </w:r>
      <w:r>
        <w:rPr>
          <w:b/>
          <w:color w:val="171717"/>
          <w:spacing w:val="-7"/>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pPr>
        <w:pStyle w:val="a5"/>
        <w:numPr>
          <w:ilvl w:val="1"/>
          <w:numId w:val="243"/>
        </w:numPr>
        <w:tabs>
          <w:tab w:val="left" w:pos="1135"/>
          <w:tab w:val="left" w:pos="2422"/>
          <w:tab w:val="left" w:pos="3714"/>
          <w:tab w:val="left" w:pos="4736"/>
          <w:tab w:val="left" w:pos="6422"/>
          <w:tab w:val="left" w:pos="8994"/>
          <w:tab w:val="left" w:pos="9670"/>
        </w:tabs>
        <w:spacing w:line="272" w:lineRule="exact"/>
        <w:ind w:left="1135" w:hanging="711"/>
        <w:rPr>
          <w:sz w:val="24"/>
        </w:rPr>
      </w:pPr>
      <w:r>
        <w:rPr>
          <w:spacing w:val="-2"/>
          <w:sz w:val="24"/>
        </w:rPr>
        <w:t>применять</w:t>
      </w:r>
      <w:r>
        <w:rPr>
          <w:sz w:val="24"/>
        </w:rPr>
        <w:tab/>
      </w:r>
      <w:r>
        <w:rPr>
          <w:spacing w:val="-2"/>
          <w:sz w:val="24"/>
        </w:rPr>
        <w:t>изученные</w:t>
      </w:r>
      <w:r>
        <w:rPr>
          <w:sz w:val="24"/>
        </w:rPr>
        <w:tab/>
      </w:r>
      <w:r>
        <w:rPr>
          <w:spacing w:val="-2"/>
          <w:sz w:val="24"/>
        </w:rPr>
        <w:t>правила</w:t>
      </w:r>
      <w:r>
        <w:rPr>
          <w:sz w:val="24"/>
        </w:rPr>
        <w:tab/>
      </w:r>
      <w:r>
        <w:rPr>
          <w:spacing w:val="-2"/>
          <w:sz w:val="24"/>
        </w:rPr>
        <w:t>правописания:</w:t>
      </w:r>
      <w:r>
        <w:rPr>
          <w:sz w:val="24"/>
        </w:rPr>
        <w:tab/>
        <w:t>раздельное</w:t>
      </w:r>
      <w:r>
        <w:rPr>
          <w:spacing w:val="57"/>
          <w:w w:val="150"/>
          <w:sz w:val="24"/>
        </w:rPr>
        <w:t xml:space="preserve"> </w:t>
      </w:r>
      <w:r>
        <w:rPr>
          <w:spacing w:val="-2"/>
          <w:sz w:val="24"/>
        </w:rPr>
        <w:t>написание</w:t>
      </w:r>
      <w:r>
        <w:rPr>
          <w:sz w:val="24"/>
        </w:rPr>
        <w:tab/>
      </w:r>
      <w:r>
        <w:rPr>
          <w:spacing w:val="-4"/>
          <w:sz w:val="24"/>
        </w:rPr>
        <w:t>слов</w:t>
      </w:r>
      <w:r>
        <w:rPr>
          <w:sz w:val="24"/>
        </w:rPr>
        <w:tab/>
      </w:r>
      <w:r>
        <w:rPr>
          <w:spacing w:val="-10"/>
          <w:sz w:val="24"/>
        </w:rPr>
        <w:t>в</w:t>
      </w:r>
    </w:p>
    <w:p w:rsidR="009D428F" w:rsidRDefault="009D428F">
      <w:pPr>
        <w:pStyle w:val="a5"/>
        <w:spacing w:line="272" w:lineRule="exact"/>
        <w:rPr>
          <w:sz w:val="24"/>
        </w:rPr>
        <w:sectPr w:rsidR="009D428F">
          <w:pgSz w:w="11910" w:h="16840"/>
          <w:pgMar w:top="1160" w:right="425" w:bottom="280" w:left="1275" w:header="708" w:footer="0" w:gutter="0"/>
          <w:cols w:space="720"/>
        </w:sectPr>
      </w:pPr>
    </w:p>
    <w:p w:rsidR="009D428F" w:rsidRDefault="00562F95">
      <w:pPr>
        <w:pStyle w:val="a3"/>
        <w:spacing w:before="88"/>
        <w:ind w:right="414"/>
        <w:jc w:val="both"/>
      </w:pPr>
      <w:r>
        <w:lastRenderedPageBreak/>
        <w:t>предложении; знаки препинания в конце предложения: точка, вопросительный и восклицательный знаки; прописная буква в начале предложения и в именах собственных (имена, фамилии, клички животных); перенос слов по слогам (простые случаи: слова из слогов типа «согласный + гласный»); гласные после шипящих в сочетаниях жи, ши (в положении под</w:t>
      </w:r>
      <w:r>
        <w:rPr>
          <w:spacing w:val="-2"/>
        </w:rPr>
        <w:t xml:space="preserve"> </w:t>
      </w:r>
      <w:r>
        <w:t>ударением), ча,</w:t>
      </w:r>
      <w:r>
        <w:rPr>
          <w:spacing w:val="-3"/>
        </w:rPr>
        <w:t xml:space="preserve"> </w:t>
      </w:r>
      <w:r>
        <w:t>ща, чу, щу; непроверяемые гласные и согласные (перечень слов</w:t>
      </w:r>
      <w:r>
        <w:rPr>
          <w:spacing w:val="-5"/>
        </w:rPr>
        <w:t xml:space="preserve"> </w:t>
      </w:r>
      <w:r>
        <w:t>в</w:t>
      </w:r>
      <w:r>
        <w:rPr>
          <w:spacing w:val="-5"/>
        </w:rPr>
        <w:t xml:space="preserve"> </w:t>
      </w:r>
      <w:r>
        <w:t>орфографическом словаре</w:t>
      </w:r>
      <w:r>
        <w:rPr>
          <w:spacing w:val="-2"/>
        </w:rPr>
        <w:t xml:space="preserve"> </w:t>
      </w:r>
      <w:r>
        <w:t>учебника) (1.3, 1.4, 1.5,);</w:t>
      </w:r>
    </w:p>
    <w:p w:rsidR="009D428F" w:rsidRDefault="00562F95">
      <w:pPr>
        <w:pStyle w:val="a5"/>
        <w:numPr>
          <w:ilvl w:val="1"/>
          <w:numId w:val="243"/>
        </w:numPr>
        <w:tabs>
          <w:tab w:val="left" w:pos="1134"/>
        </w:tabs>
        <w:spacing w:before="1" w:line="240" w:lineRule="auto"/>
        <w:ind w:right="413" w:firstLine="0"/>
        <w:jc w:val="both"/>
        <w:rPr>
          <w:sz w:val="24"/>
        </w:rPr>
      </w:pPr>
      <w:r>
        <w:rPr>
          <w:sz w:val="24"/>
        </w:rPr>
        <w:t>писать</w:t>
      </w:r>
      <w:r>
        <w:rPr>
          <w:spacing w:val="-1"/>
          <w:sz w:val="24"/>
        </w:rPr>
        <w:t xml:space="preserve"> </w:t>
      </w:r>
      <w:r>
        <w:rPr>
          <w:sz w:val="24"/>
        </w:rPr>
        <w:t>под диктовку</w:t>
      </w:r>
      <w:r>
        <w:rPr>
          <w:spacing w:val="-7"/>
          <w:sz w:val="24"/>
        </w:rPr>
        <w:t xml:space="preserve"> </w:t>
      </w:r>
      <w:r>
        <w:rPr>
          <w:sz w:val="24"/>
        </w:rPr>
        <w:t>(без пропусков</w:t>
      </w:r>
      <w:r>
        <w:rPr>
          <w:spacing w:val="-1"/>
          <w:sz w:val="24"/>
        </w:rPr>
        <w:t xml:space="preserve"> </w:t>
      </w:r>
      <w:r>
        <w:rPr>
          <w:sz w:val="24"/>
        </w:rPr>
        <w:t>и</w:t>
      </w:r>
      <w:r>
        <w:rPr>
          <w:spacing w:val="-1"/>
          <w:sz w:val="24"/>
        </w:rPr>
        <w:t xml:space="preserve"> </w:t>
      </w:r>
      <w:r>
        <w:rPr>
          <w:sz w:val="24"/>
        </w:rPr>
        <w:t>искажений букв) слова, предложения</w:t>
      </w:r>
      <w:r>
        <w:rPr>
          <w:spacing w:val="-1"/>
          <w:sz w:val="24"/>
        </w:rPr>
        <w:t xml:space="preserve"> </w:t>
      </w:r>
      <w:r>
        <w:rPr>
          <w:sz w:val="24"/>
        </w:rPr>
        <w:t>из</w:t>
      </w:r>
      <w:r>
        <w:rPr>
          <w:spacing w:val="-1"/>
          <w:sz w:val="24"/>
        </w:rPr>
        <w:t xml:space="preserve"> </w:t>
      </w:r>
      <w:r>
        <w:rPr>
          <w:sz w:val="24"/>
        </w:rPr>
        <w:t>3—5 слов, тексты объёмом не более 20 слов, правописание которых не расходится с произношением (1.7);</w:t>
      </w:r>
    </w:p>
    <w:p w:rsidR="009D428F" w:rsidRDefault="00562F95">
      <w:pPr>
        <w:pStyle w:val="a5"/>
        <w:numPr>
          <w:ilvl w:val="1"/>
          <w:numId w:val="243"/>
        </w:numPr>
        <w:tabs>
          <w:tab w:val="left" w:pos="1134"/>
        </w:tabs>
        <w:spacing w:before="2" w:line="240" w:lineRule="auto"/>
        <w:ind w:left="1134" w:hanging="710"/>
        <w:jc w:val="both"/>
        <w:rPr>
          <w:sz w:val="24"/>
        </w:rPr>
      </w:pPr>
      <w:r>
        <w:rPr>
          <w:sz w:val="24"/>
        </w:rPr>
        <w:t>находить</w:t>
      </w:r>
      <w:r>
        <w:rPr>
          <w:spacing w:val="-3"/>
          <w:sz w:val="24"/>
        </w:rPr>
        <w:t xml:space="preserve"> </w:t>
      </w:r>
      <w:r>
        <w:rPr>
          <w:sz w:val="24"/>
        </w:rPr>
        <w:t>и</w:t>
      </w:r>
      <w:r>
        <w:rPr>
          <w:spacing w:val="-5"/>
          <w:sz w:val="24"/>
        </w:rPr>
        <w:t xml:space="preserve"> </w:t>
      </w:r>
      <w:r>
        <w:rPr>
          <w:sz w:val="24"/>
        </w:rPr>
        <w:t>исправлять</w:t>
      </w:r>
      <w:r>
        <w:rPr>
          <w:spacing w:val="-10"/>
          <w:sz w:val="24"/>
        </w:rPr>
        <w:t xml:space="preserve"> </w:t>
      </w:r>
      <w:r>
        <w:rPr>
          <w:sz w:val="24"/>
        </w:rPr>
        <w:t>ошибки на</w:t>
      </w:r>
      <w:r>
        <w:rPr>
          <w:spacing w:val="-2"/>
          <w:sz w:val="24"/>
        </w:rPr>
        <w:t xml:space="preserve"> </w:t>
      </w:r>
      <w:r>
        <w:rPr>
          <w:sz w:val="24"/>
        </w:rPr>
        <w:t>изученные</w:t>
      </w:r>
      <w:r>
        <w:rPr>
          <w:spacing w:val="-3"/>
          <w:sz w:val="24"/>
        </w:rPr>
        <w:t xml:space="preserve"> </w:t>
      </w:r>
      <w:r>
        <w:rPr>
          <w:sz w:val="24"/>
        </w:rPr>
        <w:t>правила,</w:t>
      </w:r>
      <w:r>
        <w:rPr>
          <w:spacing w:val="1"/>
          <w:sz w:val="24"/>
        </w:rPr>
        <w:t xml:space="preserve"> </w:t>
      </w:r>
      <w:r>
        <w:rPr>
          <w:sz w:val="24"/>
        </w:rPr>
        <w:t>описки</w:t>
      </w:r>
      <w:r>
        <w:rPr>
          <w:spacing w:val="1"/>
          <w:sz w:val="24"/>
        </w:rPr>
        <w:t xml:space="preserve"> </w:t>
      </w:r>
      <w:r>
        <w:rPr>
          <w:spacing w:val="-2"/>
          <w:sz w:val="24"/>
        </w:rPr>
        <w:t>(2.1);</w:t>
      </w:r>
    </w:p>
    <w:p w:rsidR="009D428F" w:rsidRDefault="00562F95">
      <w:pPr>
        <w:spacing w:before="243" w:line="275" w:lineRule="exact"/>
        <w:ind w:left="4636"/>
        <w:rPr>
          <w:b/>
          <w:sz w:val="24"/>
        </w:rPr>
      </w:pPr>
      <w:r>
        <w:rPr>
          <w:b/>
          <w:color w:val="171717"/>
          <w:spacing w:val="-2"/>
          <w:sz w:val="24"/>
        </w:rPr>
        <w:t>Диктант</w:t>
      </w:r>
    </w:p>
    <w:p w:rsidR="009D428F" w:rsidRDefault="00562F95">
      <w:pPr>
        <w:pStyle w:val="a3"/>
        <w:spacing w:before="1" w:line="237" w:lineRule="auto"/>
        <w:ind w:firstLine="710"/>
      </w:pPr>
      <w:r>
        <w:t>Настали</w:t>
      </w:r>
      <w:r>
        <w:rPr>
          <w:spacing w:val="39"/>
        </w:rPr>
        <w:t xml:space="preserve"> </w:t>
      </w:r>
      <w:r>
        <w:t>чудные</w:t>
      </w:r>
      <w:r>
        <w:rPr>
          <w:spacing w:val="37"/>
        </w:rPr>
        <w:t xml:space="preserve"> </w:t>
      </w:r>
      <w:r>
        <w:t>деньки.</w:t>
      </w:r>
      <w:r>
        <w:rPr>
          <w:spacing w:val="36"/>
        </w:rPr>
        <w:t xml:space="preserve"> </w:t>
      </w:r>
      <w:r>
        <w:t>Журчат</w:t>
      </w:r>
      <w:r>
        <w:rPr>
          <w:spacing w:val="39"/>
        </w:rPr>
        <w:t xml:space="preserve"> </w:t>
      </w:r>
      <w:r>
        <w:t>ручейки.</w:t>
      </w:r>
      <w:r>
        <w:rPr>
          <w:spacing w:val="40"/>
        </w:rPr>
        <w:t xml:space="preserve"> </w:t>
      </w:r>
      <w:r>
        <w:t>Юра</w:t>
      </w:r>
      <w:r>
        <w:rPr>
          <w:spacing w:val="37"/>
        </w:rPr>
        <w:t xml:space="preserve"> </w:t>
      </w:r>
      <w:r>
        <w:t>и</w:t>
      </w:r>
      <w:r>
        <w:rPr>
          <w:spacing w:val="35"/>
        </w:rPr>
        <w:t xml:space="preserve"> </w:t>
      </w:r>
      <w:r>
        <w:t>Витя</w:t>
      </w:r>
      <w:r>
        <w:rPr>
          <w:spacing w:val="35"/>
        </w:rPr>
        <w:t xml:space="preserve"> </w:t>
      </w:r>
      <w:r>
        <w:t>идут</w:t>
      </w:r>
      <w:r>
        <w:rPr>
          <w:spacing w:val="39"/>
        </w:rPr>
        <w:t xml:space="preserve"> </w:t>
      </w:r>
      <w:r>
        <w:t>гулять</w:t>
      </w:r>
      <w:r>
        <w:rPr>
          <w:spacing w:val="39"/>
        </w:rPr>
        <w:t xml:space="preserve"> </w:t>
      </w:r>
      <w:r>
        <w:t>в</w:t>
      </w:r>
      <w:r>
        <w:rPr>
          <w:spacing w:val="36"/>
        </w:rPr>
        <w:t xml:space="preserve"> </w:t>
      </w:r>
      <w:r>
        <w:t>рощу.</w:t>
      </w:r>
      <w:r>
        <w:rPr>
          <w:spacing w:val="40"/>
        </w:rPr>
        <w:t xml:space="preserve"> </w:t>
      </w:r>
      <w:r>
        <w:t>Там кричат грачи. Пёс Шарик лает на рыжую белку.</w:t>
      </w:r>
    </w:p>
    <w:p w:rsidR="009D428F" w:rsidRDefault="00562F95">
      <w:pPr>
        <w:pStyle w:val="110"/>
        <w:numPr>
          <w:ilvl w:val="0"/>
          <w:numId w:val="243"/>
        </w:numPr>
        <w:tabs>
          <w:tab w:val="left" w:pos="668"/>
        </w:tabs>
        <w:spacing w:before="250" w:line="237" w:lineRule="auto"/>
        <w:ind w:left="424" w:right="3486" w:firstLine="0"/>
        <w:jc w:val="both"/>
      </w:pPr>
      <w:r>
        <w:t>Промежуточная</w:t>
      </w:r>
      <w:r>
        <w:rPr>
          <w:spacing w:val="-9"/>
        </w:rPr>
        <w:t xml:space="preserve"> </w:t>
      </w:r>
      <w:r>
        <w:t>аттестация.</w:t>
      </w:r>
      <w:r>
        <w:rPr>
          <w:spacing w:val="-7"/>
        </w:rPr>
        <w:t xml:space="preserve"> </w:t>
      </w:r>
      <w:r>
        <w:t>Итоговая</w:t>
      </w:r>
      <w:r>
        <w:rPr>
          <w:spacing w:val="-13"/>
        </w:rPr>
        <w:t xml:space="preserve"> </w:t>
      </w:r>
      <w:r>
        <w:t>тестовая</w:t>
      </w:r>
      <w:r>
        <w:rPr>
          <w:spacing w:val="-9"/>
        </w:rPr>
        <w:t xml:space="preserve"> </w:t>
      </w:r>
      <w:r>
        <w:t xml:space="preserve">работа. </w:t>
      </w:r>
      <w:r>
        <w:rPr>
          <w:color w:val="171717"/>
        </w:rPr>
        <w:t>Цель: проверить овладение предметными результатами</w:t>
      </w:r>
    </w:p>
    <w:p w:rsidR="009D428F" w:rsidRDefault="00562F95">
      <w:pPr>
        <w:pStyle w:val="a5"/>
        <w:numPr>
          <w:ilvl w:val="1"/>
          <w:numId w:val="243"/>
        </w:numPr>
        <w:tabs>
          <w:tab w:val="left" w:pos="1148"/>
        </w:tabs>
        <w:spacing w:line="274" w:lineRule="exact"/>
        <w:ind w:left="1148" w:hanging="724"/>
        <w:jc w:val="both"/>
        <w:rPr>
          <w:sz w:val="24"/>
        </w:rPr>
      </w:pPr>
      <w:r>
        <w:rPr>
          <w:sz w:val="24"/>
        </w:rPr>
        <w:t>вычленять</w:t>
      </w:r>
      <w:r>
        <w:rPr>
          <w:spacing w:val="4"/>
          <w:sz w:val="24"/>
        </w:rPr>
        <w:t xml:space="preserve"> </w:t>
      </w:r>
      <w:r>
        <w:rPr>
          <w:sz w:val="24"/>
        </w:rPr>
        <w:t>звуки</w:t>
      </w:r>
      <w:r>
        <w:rPr>
          <w:spacing w:val="10"/>
          <w:sz w:val="24"/>
        </w:rPr>
        <w:t xml:space="preserve"> </w:t>
      </w:r>
      <w:r>
        <w:rPr>
          <w:sz w:val="24"/>
        </w:rPr>
        <w:t>из</w:t>
      </w:r>
      <w:r>
        <w:rPr>
          <w:spacing w:val="9"/>
          <w:sz w:val="24"/>
        </w:rPr>
        <w:t xml:space="preserve"> </w:t>
      </w:r>
      <w:r>
        <w:rPr>
          <w:sz w:val="24"/>
        </w:rPr>
        <w:t>слова;</w:t>
      </w:r>
      <w:r>
        <w:rPr>
          <w:spacing w:val="-5"/>
          <w:sz w:val="24"/>
        </w:rPr>
        <w:t xml:space="preserve"> </w:t>
      </w:r>
      <w:r>
        <w:rPr>
          <w:sz w:val="24"/>
        </w:rPr>
        <w:t>различать</w:t>
      </w:r>
      <w:r>
        <w:rPr>
          <w:spacing w:val="-3"/>
          <w:sz w:val="24"/>
        </w:rPr>
        <w:t xml:space="preserve"> </w:t>
      </w:r>
      <w:r>
        <w:rPr>
          <w:sz w:val="24"/>
        </w:rPr>
        <w:t>гласные</w:t>
      </w:r>
      <w:r>
        <w:rPr>
          <w:spacing w:val="-7"/>
          <w:sz w:val="24"/>
        </w:rPr>
        <w:t xml:space="preserve"> </w:t>
      </w:r>
      <w:r>
        <w:rPr>
          <w:sz w:val="24"/>
        </w:rPr>
        <w:t>и</w:t>
      </w:r>
      <w:r>
        <w:rPr>
          <w:spacing w:val="-4"/>
          <w:sz w:val="24"/>
        </w:rPr>
        <w:t xml:space="preserve"> </w:t>
      </w:r>
      <w:r>
        <w:rPr>
          <w:sz w:val="24"/>
        </w:rPr>
        <w:t>согласные</w:t>
      </w:r>
      <w:r>
        <w:rPr>
          <w:spacing w:val="-7"/>
          <w:sz w:val="24"/>
        </w:rPr>
        <w:t xml:space="preserve"> </w:t>
      </w:r>
      <w:r>
        <w:rPr>
          <w:sz w:val="24"/>
        </w:rPr>
        <w:t>звуки</w:t>
      </w:r>
      <w:r>
        <w:rPr>
          <w:spacing w:val="6"/>
          <w:sz w:val="24"/>
        </w:rPr>
        <w:t xml:space="preserve"> </w:t>
      </w:r>
      <w:r>
        <w:rPr>
          <w:spacing w:val="-2"/>
          <w:sz w:val="24"/>
        </w:rPr>
        <w:t>(4.3)</w:t>
      </w:r>
    </w:p>
    <w:p w:rsidR="009D428F" w:rsidRDefault="00562F95">
      <w:pPr>
        <w:pStyle w:val="a5"/>
        <w:numPr>
          <w:ilvl w:val="1"/>
          <w:numId w:val="243"/>
        </w:numPr>
        <w:tabs>
          <w:tab w:val="left" w:pos="1134"/>
        </w:tabs>
        <w:spacing w:line="242" w:lineRule="auto"/>
        <w:ind w:right="416" w:firstLine="0"/>
        <w:jc w:val="both"/>
        <w:rPr>
          <w:sz w:val="24"/>
        </w:rPr>
      </w:pPr>
      <w:r>
        <w:rPr>
          <w:sz w:val="24"/>
        </w:rPr>
        <w:t>различать согласные</w:t>
      </w:r>
      <w:r>
        <w:rPr>
          <w:spacing w:val="-1"/>
          <w:sz w:val="24"/>
        </w:rPr>
        <w:t xml:space="preserve"> </w:t>
      </w:r>
      <w:r>
        <w:rPr>
          <w:sz w:val="24"/>
        </w:rPr>
        <w:t>звуки: мягкие</w:t>
      </w:r>
      <w:r>
        <w:rPr>
          <w:spacing w:val="-6"/>
          <w:sz w:val="24"/>
        </w:rPr>
        <w:t xml:space="preserve"> </w:t>
      </w:r>
      <w:r>
        <w:rPr>
          <w:sz w:val="24"/>
        </w:rPr>
        <w:t>и твёрдые,</w:t>
      </w:r>
      <w:r>
        <w:rPr>
          <w:spacing w:val="-3"/>
          <w:sz w:val="24"/>
        </w:rPr>
        <w:t xml:space="preserve"> </w:t>
      </w:r>
      <w:r>
        <w:rPr>
          <w:sz w:val="24"/>
        </w:rPr>
        <w:t>звонкие</w:t>
      </w:r>
      <w:r>
        <w:rPr>
          <w:spacing w:val="-1"/>
          <w:sz w:val="24"/>
        </w:rPr>
        <w:t xml:space="preserve"> </w:t>
      </w:r>
      <w:r>
        <w:rPr>
          <w:sz w:val="24"/>
        </w:rPr>
        <w:t>иглухие</w:t>
      </w:r>
      <w:r>
        <w:rPr>
          <w:spacing w:val="-6"/>
          <w:sz w:val="24"/>
        </w:rPr>
        <w:t xml:space="preserve"> </w:t>
      </w:r>
      <w:r>
        <w:rPr>
          <w:sz w:val="24"/>
        </w:rPr>
        <w:t>(вне</w:t>
      </w:r>
      <w:r>
        <w:rPr>
          <w:spacing w:val="-10"/>
          <w:sz w:val="24"/>
        </w:rPr>
        <w:t xml:space="preserve"> </w:t>
      </w:r>
      <w:r>
        <w:rPr>
          <w:sz w:val="24"/>
        </w:rPr>
        <w:t>слова</w:t>
      </w:r>
      <w:r>
        <w:rPr>
          <w:spacing w:val="-11"/>
          <w:sz w:val="24"/>
        </w:rPr>
        <w:t xml:space="preserve"> </w:t>
      </w:r>
      <w:r>
        <w:rPr>
          <w:sz w:val="24"/>
        </w:rPr>
        <w:t>и</w:t>
      </w:r>
      <w:r>
        <w:rPr>
          <w:spacing w:val="-10"/>
          <w:sz w:val="24"/>
        </w:rPr>
        <w:t xml:space="preserve"> </w:t>
      </w:r>
      <w:r>
        <w:rPr>
          <w:sz w:val="24"/>
        </w:rPr>
        <w:t>в</w:t>
      </w:r>
      <w:r>
        <w:rPr>
          <w:spacing w:val="-9"/>
          <w:sz w:val="24"/>
        </w:rPr>
        <w:t xml:space="preserve"> </w:t>
      </w:r>
      <w:r>
        <w:rPr>
          <w:sz w:val="24"/>
        </w:rPr>
        <w:t>слове) (4.5, 4.6);</w:t>
      </w:r>
    </w:p>
    <w:p w:rsidR="009D428F" w:rsidRDefault="00562F95">
      <w:pPr>
        <w:pStyle w:val="a5"/>
        <w:numPr>
          <w:ilvl w:val="1"/>
          <w:numId w:val="243"/>
        </w:numPr>
        <w:tabs>
          <w:tab w:val="left" w:pos="1134"/>
        </w:tabs>
        <w:spacing w:line="271" w:lineRule="exact"/>
        <w:ind w:left="1134" w:hanging="710"/>
        <w:jc w:val="both"/>
        <w:rPr>
          <w:sz w:val="24"/>
        </w:rPr>
      </w:pPr>
      <w:r>
        <w:rPr>
          <w:sz w:val="24"/>
        </w:rPr>
        <w:t>различать</w:t>
      </w:r>
      <w:r>
        <w:rPr>
          <w:spacing w:val="-15"/>
          <w:sz w:val="24"/>
        </w:rPr>
        <w:t xml:space="preserve"> </w:t>
      </w:r>
      <w:r>
        <w:rPr>
          <w:sz w:val="24"/>
        </w:rPr>
        <w:t>понятия</w:t>
      </w:r>
      <w:r>
        <w:rPr>
          <w:spacing w:val="-15"/>
          <w:sz w:val="24"/>
        </w:rPr>
        <w:t xml:space="preserve"> </w:t>
      </w:r>
      <w:r>
        <w:rPr>
          <w:sz w:val="24"/>
        </w:rPr>
        <w:t>«звук»</w:t>
      </w:r>
      <w:r>
        <w:rPr>
          <w:spacing w:val="-16"/>
          <w:sz w:val="24"/>
        </w:rPr>
        <w:t xml:space="preserve"> </w:t>
      </w:r>
      <w:r>
        <w:rPr>
          <w:sz w:val="24"/>
        </w:rPr>
        <w:t>и</w:t>
      </w:r>
      <w:r>
        <w:rPr>
          <w:spacing w:val="-15"/>
          <w:sz w:val="24"/>
        </w:rPr>
        <w:t xml:space="preserve"> </w:t>
      </w:r>
      <w:r>
        <w:rPr>
          <w:sz w:val="24"/>
        </w:rPr>
        <w:t>«буква»</w:t>
      </w:r>
      <w:r>
        <w:rPr>
          <w:spacing w:val="-7"/>
          <w:sz w:val="24"/>
        </w:rPr>
        <w:t xml:space="preserve"> </w:t>
      </w:r>
      <w:r>
        <w:rPr>
          <w:spacing w:val="-2"/>
          <w:sz w:val="24"/>
        </w:rPr>
        <w:t>(4.1);</w:t>
      </w:r>
    </w:p>
    <w:p w:rsidR="009D428F" w:rsidRDefault="00562F95">
      <w:pPr>
        <w:pStyle w:val="a5"/>
        <w:numPr>
          <w:ilvl w:val="1"/>
          <w:numId w:val="243"/>
        </w:numPr>
        <w:tabs>
          <w:tab w:val="left" w:pos="1134"/>
        </w:tabs>
        <w:spacing w:before="4" w:line="237" w:lineRule="auto"/>
        <w:ind w:right="426" w:firstLine="0"/>
        <w:jc w:val="both"/>
        <w:rPr>
          <w:sz w:val="24"/>
        </w:rPr>
      </w:pPr>
      <w:r>
        <w:rPr>
          <w:sz w:val="24"/>
        </w:rPr>
        <w:t>определять количество слогов в слове; делить слова на слоги (простые случаи: слова без стечения согласных); определять в слове</w:t>
      </w:r>
      <w:r>
        <w:rPr>
          <w:spacing w:val="-1"/>
          <w:sz w:val="24"/>
        </w:rPr>
        <w:t xml:space="preserve"> </w:t>
      </w:r>
      <w:r>
        <w:rPr>
          <w:sz w:val="24"/>
        </w:rPr>
        <w:t>ударный слог (4.7);</w:t>
      </w:r>
    </w:p>
    <w:p w:rsidR="009D428F" w:rsidRDefault="00562F95">
      <w:pPr>
        <w:pStyle w:val="a5"/>
        <w:numPr>
          <w:ilvl w:val="1"/>
          <w:numId w:val="243"/>
        </w:numPr>
        <w:tabs>
          <w:tab w:val="left" w:pos="1134"/>
        </w:tabs>
        <w:spacing w:before="6" w:line="237" w:lineRule="auto"/>
        <w:ind w:right="415" w:firstLine="0"/>
        <w:jc w:val="both"/>
        <w:rPr>
          <w:sz w:val="24"/>
        </w:rPr>
      </w:pPr>
      <w:r>
        <w:rPr>
          <w:sz w:val="24"/>
        </w:rPr>
        <w:t>обозначать на письме мягкость согласных звуков буквами е, ё, ю, я и буквой ь в конце слова (4.5);</w:t>
      </w:r>
    </w:p>
    <w:p w:rsidR="009D428F" w:rsidRDefault="00562F95">
      <w:pPr>
        <w:pStyle w:val="a5"/>
        <w:numPr>
          <w:ilvl w:val="1"/>
          <w:numId w:val="243"/>
        </w:numPr>
        <w:tabs>
          <w:tab w:val="left" w:pos="1134"/>
        </w:tabs>
        <w:spacing w:before="3" w:line="240" w:lineRule="auto"/>
        <w:ind w:right="414" w:firstLine="0"/>
        <w:jc w:val="both"/>
        <w:rPr>
          <w:sz w:val="24"/>
        </w:rPr>
      </w:pPr>
      <w:r>
        <w:rPr>
          <w:sz w:val="24"/>
        </w:rPr>
        <w:t>правильно называть буквы русского алфавита; использовать знание последовательности букв русского алфавита для</w:t>
      </w:r>
      <w:r>
        <w:rPr>
          <w:spacing w:val="-1"/>
          <w:sz w:val="24"/>
        </w:rPr>
        <w:t xml:space="preserve"> </w:t>
      </w:r>
      <w:r>
        <w:rPr>
          <w:sz w:val="24"/>
        </w:rPr>
        <w:t xml:space="preserve">упорядочения небольшого списка слов </w:t>
      </w:r>
      <w:r>
        <w:rPr>
          <w:spacing w:val="-2"/>
          <w:sz w:val="24"/>
        </w:rPr>
        <w:t>(5.1);</w:t>
      </w:r>
    </w:p>
    <w:p w:rsidR="009D428F" w:rsidRDefault="00562F95">
      <w:pPr>
        <w:pStyle w:val="a5"/>
        <w:numPr>
          <w:ilvl w:val="1"/>
          <w:numId w:val="243"/>
        </w:numPr>
        <w:tabs>
          <w:tab w:val="left" w:pos="1134"/>
        </w:tabs>
        <w:spacing w:line="242" w:lineRule="auto"/>
        <w:ind w:right="413" w:firstLine="0"/>
        <w:jc w:val="both"/>
        <w:rPr>
          <w:sz w:val="24"/>
        </w:rPr>
      </w:pPr>
      <w:r>
        <w:rPr>
          <w:sz w:val="24"/>
        </w:rPr>
        <w:t>писать аккуратным разборчивым почерком без искажений прописные и строчные буквы, соединения букв, слова (1.4);</w:t>
      </w:r>
    </w:p>
    <w:p w:rsidR="009D428F" w:rsidRDefault="00562F95">
      <w:pPr>
        <w:pStyle w:val="a5"/>
        <w:numPr>
          <w:ilvl w:val="1"/>
          <w:numId w:val="243"/>
        </w:numPr>
        <w:tabs>
          <w:tab w:val="left" w:pos="1134"/>
        </w:tabs>
        <w:spacing w:line="271" w:lineRule="exact"/>
        <w:ind w:left="1134" w:hanging="710"/>
        <w:jc w:val="both"/>
        <w:rPr>
          <w:sz w:val="24"/>
        </w:rPr>
      </w:pPr>
      <w:r>
        <w:rPr>
          <w:sz w:val="24"/>
        </w:rPr>
        <w:t>использовать</w:t>
      </w:r>
      <w:r>
        <w:rPr>
          <w:spacing w:val="-6"/>
          <w:sz w:val="24"/>
        </w:rPr>
        <w:t xml:space="preserve"> </w:t>
      </w:r>
      <w:r>
        <w:rPr>
          <w:sz w:val="24"/>
        </w:rPr>
        <w:t>изученные</w:t>
      </w:r>
      <w:r>
        <w:rPr>
          <w:spacing w:val="-3"/>
          <w:sz w:val="24"/>
        </w:rPr>
        <w:t xml:space="preserve"> </w:t>
      </w:r>
      <w:r>
        <w:rPr>
          <w:sz w:val="24"/>
        </w:rPr>
        <w:t>понятия</w:t>
      </w:r>
      <w:r>
        <w:rPr>
          <w:spacing w:val="-2"/>
          <w:sz w:val="24"/>
        </w:rPr>
        <w:t xml:space="preserve"> </w:t>
      </w:r>
      <w:r>
        <w:rPr>
          <w:sz w:val="24"/>
        </w:rPr>
        <w:t>в</w:t>
      </w:r>
      <w:r>
        <w:rPr>
          <w:spacing w:val="-5"/>
          <w:sz w:val="24"/>
        </w:rPr>
        <w:t xml:space="preserve"> </w:t>
      </w:r>
      <w:r>
        <w:rPr>
          <w:sz w:val="24"/>
        </w:rPr>
        <w:t>процессе</w:t>
      </w:r>
      <w:r>
        <w:rPr>
          <w:spacing w:val="-3"/>
          <w:sz w:val="24"/>
        </w:rPr>
        <w:t xml:space="preserve"> </w:t>
      </w:r>
      <w:r>
        <w:rPr>
          <w:sz w:val="24"/>
        </w:rPr>
        <w:t>решения</w:t>
      </w:r>
      <w:r>
        <w:rPr>
          <w:spacing w:val="-3"/>
          <w:sz w:val="24"/>
        </w:rPr>
        <w:t xml:space="preserve"> </w:t>
      </w:r>
      <w:r>
        <w:rPr>
          <w:sz w:val="24"/>
        </w:rPr>
        <w:t>учебных</w:t>
      </w:r>
      <w:r>
        <w:rPr>
          <w:spacing w:val="-14"/>
          <w:sz w:val="24"/>
        </w:rPr>
        <w:t xml:space="preserve"> </w:t>
      </w:r>
      <w:r>
        <w:rPr>
          <w:sz w:val="24"/>
        </w:rPr>
        <w:t>задач</w:t>
      </w:r>
      <w:r>
        <w:rPr>
          <w:spacing w:val="-3"/>
          <w:sz w:val="24"/>
        </w:rPr>
        <w:t xml:space="preserve"> </w:t>
      </w:r>
      <w:r>
        <w:rPr>
          <w:spacing w:val="-2"/>
          <w:sz w:val="24"/>
        </w:rPr>
        <w:t>(5.2)</w:t>
      </w:r>
    </w:p>
    <w:p w:rsidR="009D428F" w:rsidRDefault="00562F95">
      <w:pPr>
        <w:pStyle w:val="a5"/>
        <w:numPr>
          <w:ilvl w:val="1"/>
          <w:numId w:val="243"/>
        </w:numPr>
        <w:tabs>
          <w:tab w:val="left" w:pos="1134"/>
        </w:tabs>
        <w:ind w:left="1134" w:hanging="710"/>
        <w:jc w:val="both"/>
        <w:rPr>
          <w:sz w:val="24"/>
        </w:rPr>
      </w:pPr>
      <w:r>
        <w:rPr>
          <w:sz w:val="24"/>
        </w:rPr>
        <w:t>находить</w:t>
      </w:r>
      <w:r>
        <w:rPr>
          <w:spacing w:val="-4"/>
          <w:sz w:val="24"/>
        </w:rPr>
        <w:t xml:space="preserve"> </w:t>
      </w:r>
      <w:r>
        <w:rPr>
          <w:sz w:val="24"/>
        </w:rPr>
        <w:t>в</w:t>
      </w:r>
      <w:r>
        <w:rPr>
          <w:spacing w:val="-5"/>
          <w:sz w:val="24"/>
        </w:rPr>
        <w:t xml:space="preserve"> </w:t>
      </w:r>
      <w:r>
        <w:rPr>
          <w:sz w:val="24"/>
        </w:rPr>
        <w:t>тексте</w:t>
      </w:r>
      <w:r>
        <w:rPr>
          <w:spacing w:val="-3"/>
          <w:sz w:val="24"/>
        </w:rPr>
        <w:t xml:space="preserve"> </w:t>
      </w:r>
      <w:r>
        <w:rPr>
          <w:sz w:val="24"/>
        </w:rPr>
        <w:t>слова,</w:t>
      </w:r>
      <w:r>
        <w:rPr>
          <w:spacing w:val="-5"/>
          <w:sz w:val="24"/>
        </w:rPr>
        <w:t xml:space="preserve"> </w:t>
      </w:r>
      <w:r>
        <w:rPr>
          <w:sz w:val="24"/>
        </w:rPr>
        <w:t>значение</w:t>
      </w:r>
      <w:r>
        <w:rPr>
          <w:spacing w:val="-3"/>
          <w:sz w:val="24"/>
        </w:rPr>
        <w:t xml:space="preserve"> </w:t>
      </w:r>
      <w:r>
        <w:rPr>
          <w:sz w:val="24"/>
        </w:rPr>
        <w:t>которых</w:t>
      </w:r>
      <w:r>
        <w:rPr>
          <w:spacing w:val="-7"/>
          <w:sz w:val="24"/>
        </w:rPr>
        <w:t xml:space="preserve"> </w:t>
      </w:r>
      <w:r>
        <w:rPr>
          <w:sz w:val="24"/>
        </w:rPr>
        <w:t>требует</w:t>
      </w:r>
      <w:r>
        <w:rPr>
          <w:spacing w:val="2"/>
          <w:sz w:val="24"/>
        </w:rPr>
        <w:t xml:space="preserve"> </w:t>
      </w:r>
      <w:r>
        <w:rPr>
          <w:sz w:val="24"/>
        </w:rPr>
        <w:t>уточнения</w:t>
      </w:r>
      <w:r>
        <w:rPr>
          <w:spacing w:val="6"/>
          <w:sz w:val="24"/>
        </w:rPr>
        <w:t xml:space="preserve"> </w:t>
      </w:r>
      <w:r>
        <w:rPr>
          <w:spacing w:val="-2"/>
          <w:sz w:val="24"/>
        </w:rPr>
        <w:t>(3.3);</w:t>
      </w:r>
    </w:p>
    <w:p w:rsidR="009D428F" w:rsidRDefault="00562F95">
      <w:pPr>
        <w:pStyle w:val="a5"/>
        <w:numPr>
          <w:ilvl w:val="1"/>
          <w:numId w:val="243"/>
        </w:numPr>
        <w:tabs>
          <w:tab w:val="left" w:pos="1134"/>
        </w:tabs>
        <w:spacing w:line="242" w:lineRule="auto"/>
        <w:ind w:right="421" w:firstLine="0"/>
        <w:jc w:val="both"/>
        <w:rPr>
          <w:sz w:val="24"/>
        </w:rPr>
      </w:pPr>
      <w:r>
        <w:rPr>
          <w:sz w:val="24"/>
        </w:rPr>
        <w:t>читать вслух и про</w:t>
      </w:r>
      <w:r>
        <w:rPr>
          <w:spacing w:val="40"/>
          <w:sz w:val="24"/>
        </w:rPr>
        <w:t xml:space="preserve"> </w:t>
      </w:r>
      <w:r>
        <w:rPr>
          <w:sz w:val="24"/>
        </w:rPr>
        <w:t>себя (с пониманием) короткие тексты с соблюдением</w:t>
      </w:r>
      <w:r>
        <w:rPr>
          <w:spacing w:val="40"/>
          <w:sz w:val="24"/>
        </w:rPr>
        <w:t xml:space="preserve"> </w:t>
      </w:r>
      <w:r>
        <w:rPr>
          <w:sz w:val="24"/>
        </w:rPr>
        <w:t>интонации и пауз в соответствии со знаками препинания в</w:t>
      </w:r>
      <w:r>
        <w:rPr>
          <w:spacing w:val="-2"/>
          <w:sz w:val="24"/>
        </w:rPr>
        <w:t xml:space="preserve"> </w:t>
      </w:r>
      <w:r>
        <w:rPr>
          <w:sz w:val="24"/>
        </w:rPr>
        <w:t>конце предложения (3.1);</w:t>
      </w:r>
    </w:p>
    <w:p w:rsidR="009D428F" w:rsidRDefault="00562F95">
      <w:pPr>
        <w:pStyle w:val="a5"/>
        <w:numPr>
          <w:ilvl w:val="1"/>
          <w:numId w:val="243"/>
        </w:numPr>
        <w:tabs>
          <w:tab w:val="left" w:pos="1134"/>
        </w:tabs>
        <w:spacing w:line="240" w:lineRule="auto"/>
        <w:ind w:right="415" w:firstLine="0"/>
        <w:jc w:val="both"/>
        <w:rPr>
          <w:sz w:val="24"/>
        </w:rPr>
      </w:pPr>
      <w:r>
        <w:rPr>
          <w:sz w:val="24"/>
        </w:rPr>
        <w:t>применять изученные правила правописания: раздельное написание слов в предложении; знаки препинания в конце предложения: точка, вопросительный и восклицательный знаки; прописная буква в начале предложения и в именах собственных (имена, фамилии, клички животных); перенос слов по слогам (простые случаи: слова из слогов типа «согласный + гласный»); гласные после шипящих в сочетаниях жи, ши (в положении</w:t>
      </w:r>
      <w:r>
        <w:rPr>
          <w:spacing w:val="-14"/>
          <w:sz w:val="24"/>
        </w:rPr>
        <w:t xml:space="preserve"> </w:t>
      </w:r>
      <w:r>
        <w:rPr>
          <w:sz w:val="24"/>
        </w:rPr>
        <w:t>под ударением), ча, ща, чу, щу; непроверяемые гласные и</w:t>
      </w:r>
      <w:r>
        <w:rPr>
          <w:spacing w:val="-15"/>
          <w:sz w:val="24"/>
        </w:rPr>
        <w:t xml:space="preserve"> </w:t>
      </w:r>
      <w:r>
        <w:rPr>
          <w:sz w:val="24"/>
        </w:rPr>
        <w:t>согласные</w:t>
      </w:r>
      <w:r>
        <w:rPr>
          <w:spacing w:val="-1"/>
          <w:sz w:val="24"/>
        </w:rPr>
        <w:t xml:space="preserve"> </w:t>
      </w:r>
      <w:r>
        <w:rPr>
          <w:sz w:val="24"/>
        </w:rPr>
        <w:t>(перечень слов</w:t>
      </w:r>
      <w:r>
        <w:rPr>
          <w:spacing w:val="-9"/>
          <w:sz w:val="24"/>
        </w:rPr>
        <w:t xml:space="preserve"> </w:t>
      </w:r>
      <w:r>
        <w:rPr>
          <w:sz w:val="24"/>
        </w:rPr>
        <w:t>в</w:t>
      </w:r>
      <w:r>
        <w:rPr>
          <w:spacing w:val="-9"/>
          <w:sz w:val="24"/>
        </w:rPr>
        <w:t xml:space="preserve"> </w:t>
      </w:r>
      <w:r>
        <w:rPr>
          <w:sz w:val="24"/>
        </w:rPr>
        <w:t>орфографическом</w:t>
      </w:r>
      <w:r>
        <w:rPr>
          <w:spacing w:val="-4"/>
          <w:sz w:val="24"/>
        </w:rPr>
        <w:t xml:space="preserve"> </w:t>
      </w:r>
      <w:r>
        <w:rPr>
          <w:sz w:val="24"/>
        </w:rPr>
        <w:t>словаре</w:t>
      </w:r>
      <w:r>
        <w:rPr>
          <w:spacing w:val="-7"/>
          <w:sz w:val="24"/>
        </w:rPr>
        <w:t xml:space="preserve"> </w:t>
      </w:r>
      <w:r>
        <w:rPr>
          <w:sz w:val="24"/>
        </w:rPr>
        <w:t>учебника) (1.3, 1.4, 1.5, 1.6, 1.7, 2.1).</w:t>
      </w:r>
    </w:p>
    <w:p w:rsidR="009D428F" w:rsidRDefault="00562F95">
      <w:pPr>
        <w:pStyle w:val="110"/>
        <w:spacing w:before="242" w:line="272" w:lineRule="exact"/>
        <w:ind w:left="4857"/>
      </w:pPr>
      <w:r>
        <w:rPr>
          <w:spacing w:val="-4"/>
        </w:rPr>
        <w:t>Тест</w:t>
      </w:r>
    </w:p>
    <w:p w:rsidR="009D428F" w:rsidRDefault="00562F95">
      <w:pPr>
        <w:pStyle w:val="a5"/>
        <w:numPr>
          <w:ilvl w:val="0"/>
          <w:numId w:val="241"/>
        </w:numPr>
        <w:tabs>
          <w:tab w:val="left" w:pos="668"/>
        </w:tabs>
        <w:spacing w:line="272" w:lineRule="exact"/>
        <w:ind w:left="668" w:hanging="244"/>
        <w:rPr>
          <w:sz w:val="24"/>
        </w:rPr>
      </w:pPr>
      <w:r>
        <w:rPr>
          <w:sz w:val="24"/>
        </w:rPr>
        <w:t>Обведи</w:t>
      </w:r>
      <w:r>
        <w:rPr>
          <w:spacing w:val="-3"/>
          <w:sz w:val="24"/>
        </w:rPr>
        <w:t xml:space="preserve"> </w:t>
      </w:r>
      <w:r>
        <w:rPr>
          <w:sz w:val="24"/>
        </w:rPr>
        <w:t>правильный</w:t>
      </w:r>
      <w:r>
        <w:rPr>
          <w:spacing w:val="-4"/>
          <w:sz w:val="24"/>
        </w:rPr>
        <w:t xml:space="preserve"> </w:t>
      </w:r>
      <w:r>
        <w:rPr>
          <w:sz w:val="24"/>
        </w:rPr>
        <w:t>вариант</w:t>
      </w:r>
      <w:r>
        <w:rPr>
          <w:spacing w:val="-10"/>
          <w:sz w:val="24"/>
        </w:rPr>
        <w:t xml:space="preserve"> </w:t>
      </w:r>
      <w:r>
        <w:rPr>
          <w:sz w:val="24"/>
        </w:rPr>
        <w:t>ответа.</w:t>
      </w:r>
      <w:r>
        <w:rPr>
          <w:spacing w:val="-4"/>
          <w:sz w:val="24"/>
        </w:rPr>
        <w:t xml:space="preserve"> </w:t>
      </w:r>
      <w:r>
        <w:rPr>
          <w:sz w:val="24"/>
        </w:rPr>
        <w:t>За</w:t>
      </w:r>
      <w:r>
        <w:rPr>
          <w:spacing w:val="-2"/>
          <w:sz w:val="24"/>
        </w:rPr>
        <w:t xml:space="preserve"> </w:t>
      </w:r>
      <w:r>
        <w:rPr>
          <w:sz w:val="24"/>
        </w:rPr>
        <w:t>буквой П</w:t>
      </w:r>
      <w:r>
        <w:rPr>
          <w:spacing w:val="-6"/>
          <w:sz w:val="24"/>
        </w:rPr>
        <w:t xml:space="preserve"> </w:t>
      </w:r>
      <w:r>
        <w:rPr>
          <w:sz w:val="24"/>
        </w:rPr>
        <w:t>в алфавите</w:t>
      </w:r>
      <w:r>
        <w:rPr>
          <w:spacing w:val="-5"/>
          <w:sz w:val="24"/>
        </w:rPr>
        <w:t xml:space="preserve"> </w:t>
      </w:r>
      <w:r>
        <w:rPr>
          <w:sz w:val="24"/>
        </w:rPr>
        <w:t>идёт</w:t>
      </w:r>
      <w:r>
        <w:rPr>
          <w:spacing w:val="-1"/>
          <w:sz w:val="24"/>
        </w:rPr>
        <w:t xml:space="preserve"> </w:t>
      </w:r>
      <w:r>
        <w:rPr>
          <w:spacing w:val="-2"/>
          <w:sz w:val="24"/>
        </w:rPr>
        <w:t>буква</w:t>
      </w:r>
    </w:p>
    <w:p w:rsidR="009D428F" w:rsidRDefault="00562F95">
      <w:pPr>
        <w:pStyle w:val="a3"/>
        <w:tabs>
          <w:tab w:val="left" w:pos="1145"/>
        </w:tabs>
        <w:spacing w:before="2" w:line="275" w:lineRule="exact"/>
      </w:pPr>
      <w:r>
        <w:rPr>
          <w:spacing w:val="-5"/>
        </w:rPr>
        <w:t>1)</w:t>
      </w:r>
      <w:r>
        <w:tab/>
      </w:r>
      <w:r>
        <w:rPr>
          <w:spacing w:val="-10"/>
        </w:rPr>
        <w:t>О</w:t>
      </w:r>
    </w:p>
    <w:p w:rsidR="009D428F" w:rsidRDefault="00562F95">
      <w:pPr>
        <w:pStyle w:val="a3"/>
        <w:tabs>
          <w:tab w:val="left" w:pos="1145"/>
        </w:tabs>
        <w:spacing w:line="275" w:lineRule="exact"/>
      </w:pPr>
      <w:r>
        <w:rPr>
          <w:spacing w:val="-5"/>
        </w:rPr>
        <w:t>2)</w:t>
      </w:r>
      <w:r>
        <w:tab/>
      </w:r>
      <w:r>
        <w:rPr>
          <w:spacing w:val="-10"/>
        </w:rPr>
        <w:t>Р</w:t>
      </w:r>
    </w:p>
    <w:p w:rsidR="009D428F" w:rsidRDefault="00562F95">
      <w:pPr>
        <w:pStyle w:val="a3"/>
        <w:tabs>
          <w:tab w:val="left" w:pos="1145"/>
        </w:tabs>
        <w:spacing w:before="3" w:line="275" w:lineRule="exact"/>
      </w:pPr>
      <w:r>
        <w:rPr>
          <w:spacing w:val="-5"/>
        </w:rPr>
        <w:t>3)</w:t>
      </w:r>
      <w:r>
        <w:tab/>
      </w:r>
      <w:r>
        <w:rPr>
          <w:spacing w:val="-10"/>
        </w:rPr>
        <w:t>С</w:t>
      </w:r>
    </w:p>
    <w:p w:rsidR="009D428F" w:rsidRDefault="00562F95">
      <w:pPr>
        <w:pStyle w:val="a3"/>
        <w:tabs>
          <w:tab w:val="left" w:pos="1145"/>
        </w:tabs>
        <w:spacing w:line="275" w:lineRule="exact"/>
      </w:pPr>
      <w:r>
        <w:rPr>
          <w:spacing w:val="-5"/>
        </w:rPr>
        <w:t>4)</w:t>
      </w:r>
      <w:r>
        <w:tab/>
      </w:r>
      <w:r>
        <w:rPr>
          <w:spacing w:val="-10"/>
        </w:rPr>
        <w:t>З</w:t>
      </w:r>
    </w:p>
    <w:p w:rsidR="009D428F" w:rsidRDefault="00562F95">
      <w:pPr>
        <w:pStyle w:val="a5"/>
        <w:numPr>
          <w:ilvl w:val="0"/>
          <w:numId w:val="241"/>
        </w:numPr>
        <w:tabs>
          <w:tab w:val="left" w:pos="668"/>
        </w:tabs>
        <w:spacing w:before="2"/>
        <w:ind w:left="668" w:hanging="244"/>
        <w:rPr>
          <w:sz w:val="24"/>
        </w:rPr>
      </w:pPr>
      <w:r>
        <w:rPr>
          <w:sz w:val="24"/>
        </w:rPr>
        <w:t>Отметь</w:t>
      </w:r>
      <w:r>
        <w:rPr>
          <w:spacing w:val="-3"/>
          <w:sz w:val="24"/>
        </w:rPr>
        <w:t xml:space="preserve"> </w:t>
      </w:r>
      <w:r>
        <w:rPr>
          <w:sz w:val="24"/>
        </w:rPr>
        <w:t>слово</w:t>
      </w:r>
      <w:r>
        <w:rPr>
          <w:spacing w:val="-2"/>
          <w:sz w:val="24"/>
        </w:rPr>
        <w:t xml:space="preserve"> </w:t>
      </w:r>
      <w:r>
        <w:rPr>
          <w:sz w:val="24"/>
        </w:rPr>
        <w:t>с</w:t>
      </w:r>
      <w:r>
        <w:rPr>
          <w:spacing w:val="-4"/>
          <w:sz w:val="24"/>
        </w:rPr>
        <w:t xml:space="preserve"> </w:t>
      </w:r>
      <w:r>
        <w:rPr>
          <w:sz w:val="24"/>
        </w:rPr>
        <w:t>ударением</w:t>
      </w:r>
      <w:r>
        <w:rPr>
          <w:spacing w:val="-1"/>
          <w:sz w:val="24"/>
        </w:rPr>
        <w:t xml:space="preserve"> </w:t>
      </w:r>
      <w:r>
        <w:rPr>
          <w:sz w:val="24"/>
        </w:rPr>
        <w:t>на</w:t>
      </w:r>
      <w:r>
        <w:rPr>
          <w:spacing w:val="-4"/>
          <w:sz w:val="24"/>
        </w:rPr>
        <w:t xml:space="preserve"> </w:t>
      </w:r>
      <w:r>
        <w:rPr>
          <w:sz w:val="24"/>
        </w:rPr>
        <w:t>первом</w:t>
      </w:r>
      <w:r>
        <w:rPr>
          <w:spacing w:val="-1"/>
          <w:sz w:val="24"/>
        </w:rPr>
        <w:t xml:space="preserve"> </w:t>
      </w:r>
      <w:r>
        <w:rPr>
          <w:spacing w:val="-2"/>
          <w:sz w:val="24"/>
        </w:rPr>
        <w:t>слоге.</w:t>
      </w:r>
    </w:p>
    <w:p w:rsidR="009D428F" w:rsidRDefault="00562F95">
      <w:pPr>
        <w:pStyle w:val="a5"/>
        <w:numPr>
          <w:ilvl w:val="0"/>
          <w:numId w:val="240"/>
        </w:numPr>
        <w:tabs>
          <w:tab w:val="left" w:pos="686"/>
        </w:tabs>
        <w:ind w:left="686" w:hanging="262"/>
        <w:rPr>
          <w:sz w:val="24"/>
        </w:rPr>
      </w:pPr>
      <w:r>
        <w:rPr>
          <w:spacing w:val="-2"/>
          <w:sz w:val="24"/>
        </w:rPr>
        <w:t>мостик</w:t>
      </w:r>
    </w:p>
    <w:p w:rsidR="009D428F" w:rsidRDefault="00562F95">
      <w:pPr>
        <w:pStyle w:val="a5"/>
        <w:numPr>
          <w:ilvl w:val="0"/>
          <w:numId w:val="240"/>
        </w:numPr>
        <w:tabs>
          <w:tab w:val="left" w:pos="686"/>
        </w:tabs>
        <w:spacing w:before="3"/>
        <w:ind w:left="686" w:hanging="262"/>
        <w:rPr>
          <w:sz w:val="24"/>
        </w:rPr>
      </w:pPr>
      <w:r>
        <w:rPr>
          <w:spacing w:val="-2"/>
          <w:sz w:val="24"/>
        </w:rPr>
        <w:t>собака</w:t>
      </w:r>
    </w:p>
    <w:p w:rsidR="009D428F" w:rsidRDefault="00562F95">
      <w:pPr>
        <w:pStyle w:val="a5"/>
        <w:numPr>
          <w:ilvl w:val="0"/>
          <w:numId w:val="240"/>
        </w:numPr>
        <w:tabs>
          <w:tab w:val="left" w:pos="686"/>
        </w:tabs>
        <w:ind w:left="686" w:hanging="262"/>
        <w:rPr>
          <w:sz w:val="24"/>
        </w:rPr>
      </w:pPr>
      <w:r>
        <w:rPr>
          <w:spacing w:val="-2"/>
          <w:sz w:val="24"/>
        </w:rPr>
        <w:t>деревья</w:t>
      </w:r>
    </w:p>
    <w:p w:rsidR="009D428F" w:rsidRDefault="009D428F">
      <w:pPr>
        <w:pStyle w:val="a5"/>
        <w:rPr>
          <w:sz w:val="24"/>
        </w:rPr>
        <w:sectPr w:rsidR="009D428F">
          <w:pgSz w:w="11910" w:h="16840"/>
          <w:pgMar w:top="1160" w:right="425" w:bottom="280" w:left="1275" w:header="708" w:footer="0" w:gutter="0"/>
          <w:cols w:space="720"/>
        </w:sectPr>
      </w:pPr>
    </w:p>
    <w:p w:rsidR="009D428F" w:rsidRDefault="00562F95">
      <w:pPr>
        <w:pStyle w:val="a5"/>
        <w:numPr>
          <w:ilvl w:val="0"/>
          <w:numId w:val="240"/>
        </w:numPr>
        <w:tabs>
          <w:tab w:val="left" w:pos="682"/>
        </w:tabs>
        <w:spacing w:before="88" w:line="240" w:lineRule="auto"/>
        <w:ind w:left="682" w:hanging="258"/>
        <w:rPr>
          <w:sz w:val="24"/>
        </w:rPr>
      </w:pPr>
      <w:r>
        <w:rPr>
          <w:spacing w:val="-4"/>
          <w:sz w:val="24"/>
        </w:rPr>
        <w:lastRenderedPageBreak/>
        <w:t>окно</w:t>
      </w:r>
    </w:p>
    <w:p w:rsidR="009D428F" w:rsidRDefault="00562F95">
      <w:pPr>
        <w:pStyle w:val="a5"/>
        <w:numPr>
          <w:ilvl w:val="0"/>
          <w:numId w:val="241"/>
        </w:numPr>
        <w:tabs>
          <w:tab w:val="left" w:pos="668"/>
        </w:tabs>
        <w:spacing w:before="2"/>
        <w:ind w:left="668" w:hanging="244"/>
        <w:rPr>
          <w:sz w:val="24"/>
        </w:rPr>
      </w:pPr>
      <w:r>
        <w:rPr>
          <w:sz w:val="24"/>
        </w:rPr>
        <w:t>В</w:t>
      </w:r>
      <w:r>
        <w:rPr>
          <w:spacing w:val="-5"/>
          <w:sz w:val="24"/>
        </w:rPr>
        <w:t xml:space="preserve"> </w:t>
      </w:r>
      <w:r>
        <w:rPr>
          <w:sz w:val="24"/>
        </w:rPr>
        <w:t>каком</w:t>
      </w:r>
      <w:r>
        <w:rPr>
          <w:spacing w:val="-2"/>
          <w:sz w:val="24"/>
        </w:rPr>
        <w:t xml:space="preserve"> </w:t>
      </w:r>
      <w:r>
        <w:rPr>
          <w:sz w:val="24"/>
        </w:rPr>
        <w:t>слове</w:t>
      </w:r>
      <w:r>
        <w:rPr>
          <w:spacing w:val="-4"/>
          <w:sz w:val="24"/>
        </w:rPr>
        <w:t xml:space="preserve"> </w:t>
      </w:r>
      <w:r>
        <w:rPr>
          <w:sz w:val="24"/>
        </w:rPr>
        <w:t>ВСЕ</w:t>
      </w:r>
      <w:r>
        <w:rPr>
          <w:spacing w:val="-1"/>
          <w:sz w:val="24"/>
        </w:rPr>
        <w:t xml:space="preserve"> </w:t>
      </w:r>
      <w:r>
        <w:rPr>
          <w:sz w:val="24"/>
        </w:rPr>
        <w:t>согласные</w:t>
      </w:r>
      <w:r>
        <w:rPr>
          <w:spacing w:val="-4"/>
          <w:sz w:val="24"/>
        </w:rPr>
        <w:t xml:space="preserve"> </w:t>
      </w:r>
      <w:r>
        <w:rPr>
          <w:sz w:val="24"/>
        </w:rPr>
        <w:t>звуки</w:t>
      </w:r>
      <w:r>
        <w:rPr>
          <w:spacing w:val="-2"/>
          <w:sz w:val="24"/>
        </w:rPr>
        <w:t xml:space="preserve"> мягкие?</w:t>
      </w:r>
    </w:p>
    <w:p w:rsidR="009D428F" w:rsidRDefault="00562F95">
      <w:pPr>
        <w:pStyle w:val="a5"/>
        <w:numPr>
          <w:ilvl w:val="0"/>
          <w:numId w:val="239"/>
        </w:numPr>
        <w:tabs>
          <w:tab w:val="left" w:pos="686"/>
        </w:tabs>
        <w:ind w:left="686" w:hanging="262"/>
        <w:rPr>
          <w:sz w:val="24"/>
        </w:rPr>
      </w:pPr>
      <w:r>
        <w:rPr>
          <w:spacing w:val="-4"/>
          <w:sz w:val="24"/>
        </w:rPr>
        <w:t>рысь</w:t>
      </w:r>
    </w:p>
    <w:p w:rsidR="009D428F" w:rsidRDefault="00562F95">
      <w:pPr>
        <w:pStyle w:val="a5"/>
        <w:numPr>
          <w:ilvl w:val="0"/>
          <w:numId w:val="239"/>
        </w:numPr>
        <w:tabs>
          <w:tab w:val="left" w:pos="682"/>
        </w:tabs>
        <w:spacing w:before="3"/>
        <w:ind w:left="682" w:hanging="258"/>
        <w:rPr>
          <w:sz w:val="24"/>
        </w:rPr>
      </w:pPr>
      <w:r>
        <w:rPr>
          <w:spacing w:val="-4"/>
          <w:sz w:val="24"/>
        </w:rPr>
        <w:t>олень</w:t>
      </w:r>
    </w:p>
    <w:p w:rsidR="009D428F" w:rsidRDefault="00562F95">
      <w:pPr>
        <w:pStyle w:val="a5"/>
        <w:numPr>
          <w:ilvl w:val="0"/>
          <w:numId w:val="239"/>
        </w:numPr>
        <w:tabs>
          <w:tab w:val="left" w:pos="686"/>
        </w:tabs>
        <w:ind w:left="686" w:hanging="262"/>
        <w:rPr>
          <w:sz w:val="24"/>
        </w:rPr>
      </w:pPr>
      <w:r>
        <w:rPr>
          <w:spacing w:val="-2"/>
          <w:sz w:val="24"/>
        </w:rPr>
        <w:t>белки</w:t>
      </w:r>
    </w:p>
    <w:p w:rsidR="009D428F" w:rsidRDefault="00562F95">
      <w:pPr>
        <w:pStyle w:val="a5"/>
        <w:numPr>
          <w:ilvl w:val="0"/>
          <w:numId w:val="239"/>
        </w:numPr>
        <w:tabs>
          <w:tab w:val="left" w:pos="686"/>
        </w:tabs>
        <w:spacing w:before="2"/>
        <w:ind w:left="686" w:hanging="262"/>
        <w:rPr>
          <w:sz w:val="24"/>
        </w:rPr>
      </w:pPr>
      <w:r>
        <w:rPr>
          <w:spacing w:val="-2"/>
          <w:sz w:val="24"/>
        </w:rPr>
        <w:t>чайка</w:t>
      </w:r>
    </w:p>
    <w:p w:rsidR="009D428F" w:rsidRDefault="00562F95">
      <w:pPr>
        <w:pStyle w:val="a5"/>
        <w:numPr>
          <w:ilvl w:val="0"/>
          <w:numId w:val="241"/>
        </w:numPr>
        <w:tabs>
          <w:tab w:val="left" w:pos="668"/>
        </w:tabs>
        <w:ind w:left="668" w:hanging="244"/>
        <w:rPr>
          <w:sz w:val="24"/>
        </w:rPr>
      </w:pPr>
      <w:r>
        <w:rPr>
          <w:sz w:val="24"/>
        </w:rPr>
        <w:t>Отметь</w:t>
      </w:r>
      <w:r>
        <w:rPr>
          <w:spacing w:val="-5"/>
          <w:sz w:val="24"/>
        </w:rPr>
        <w:t xml:space="preserve"> </w:t>
      </w:r>
      <w:r>
        <w:rPr>
          <w:sz w:val="24"/>
        </w:rPr>
        <w:t>слово, которое</w:t>
      </w:r>
      <w:r>
        <w:rPr>
          <w:spacing w:val="-8"/>
          <w:sz w:val="24"/>
        </w:rPr>
        <w:t xml:space="preserve"> </w:t>
      </w:r>
      <w:r>
        <w:rPr>
          <w:sz w:val="24"/>
        </w:rPr>
        <w:t>НЕВЕРНО</w:t>
      </w:r>
      <w:r>
        <w:rPr>
          <w:spacing w:val="-8"/>
          <w:sz w:val="24"/>
        </w:rPr>
        <w:t xml:space="preserve"> </w:t>
      </w:r>
      <w:r>
        <w:rPr>
          <w:sz w:val="24"/>
        </w:rPr>
        <w:t>разделено</w:t>
      </w:r>
      <w:r>
        <w:rPr>
          <w:spacing w:val="-7"/>
          <w:sz w:val="24"/>
        </w:rPr>
        <w:t xml:space="preserve"> </w:t>
      </w:r>
      <w:r>
        <w:rPr>
          <w:sz w:val="24"/>
        </w:rPr>
        <w:t>для</w:t>
      </w:r>
      <w:r>
        <w:rPr>
          <w:spacing w:val="-2"/>
          <w:sz w:val="24"/>
        </w:rPr>
        <w:t xml:space="preserve"> переноса.</w:t>
      </w:r>
    </w:p>
    <w:p w:rsidR="009D428F" w:rsidRDefault="00562F95">
      <w:pPr>
        <w:pStyle w:val="a5"/>
        <w:numPr>
          <w:ilvl w:val="0"/>
          <w:numId w:val="238"/>
        </w:numPr>
        <w:tabs>
          <w:tab w:val="left" w:pos="1145"/>
        </w:tabs>
        <w:spacing w:before="3"/>
        <w:rPr>
          <w:sz w:val="24"/>
        </w:rPr>
      </w:pPr>
      <w:r>
        <w:rPr>
          <w:sz w:val="24"/>
        </w:rPr>
        <w:t>о-</w:t>
      </w:r>
      <w:r>
        <w:rPr>
          <w:spacing w:val="-4"/>
          <w:sz w:val="24"/>
        </w:rPr>
        <w:t>кунь</w:t>
      </w:r>
    </w:p>
    <w:p w:rsidR="009D428F" w:rsidRDefault="00562F95">
      <w:pPr>
        <w:pStyle w:val="a5"/>
        <w:numPr>
          <w:ilvl w:val="0"/>
          <w:numId w:val="238"/>
        </w:numPr>
        <w:tabs>
          <w:tab w:val="left" w:pos="1145"/>
        </w:tabs>
        <w:rPr>
          <w:sz w:val="24"/>
        </w:rPr>
      </w:pPr>
      <w:r>
        <w:rPr>
          <w:spacing w:val="-2"/>
          <w:sz w:val="24"/>
        </w:rPr>
        <w:t>конь-</w:t>
      </w:r>
      <w:r>
        <w:rPr>
          <w:spacing w:val="-5"/>
          <w:sz w:val="24"/>
        </w:rPr>
        <w:t>ки</w:t>
      </w:r>
    </w:p>
    <w:p w:rsidR="009D428F" w:rsidRDefault="00562F95">
      <w:pPr>
        <w:pStyle w:val="a5"/>
        <w:numPr>
          <w:ilvl w:val="0"/>
          <w:numId w:val="238"/>
        </w:numPr>
        <w:tabs>
          <w:tab w:val="left" w:pos="1145"/>
        </w:tabs>
        <w:spacing w:before="2"/>
        <w:rPr>
          <w:sz w:val="24"/>
        </w:rPr>
      </w:pPr>
      <w:r>
        <w:rPr>
          <w:sz w:val="24"/>
        </w:rPr>
        <w:t>сы-</w:t>
      </w:r>
      <w:r>
        <w:rPr>
          <w:spacing w:val="-5"/>
          <w:sz w:val="24"/>
        </w:rPr>
        <w:t>рок</w:t>
      </w:r>
    </w:p>
    <w:p w:rsidR="009D428F" w:rsidRDefault="00562F95">
      <w:pPr>
        <w:pStyle w:val="a5"/>
        <w:numPr>
          <w:ilvl w:val="0"/>
          <w:numId w:val="238"/>
        </w:numPr>
        <w:tabs>
          <w:tab w:val="left" w:pos="1145"/>
        </w:tabs>
        <w:rPr>
          <w:sz w:val="24"/>
        </w:rPr>
      </w:pPr>
      <w:r>
        <w:rPr>
          <w:sz w:val="24"/>
        </w:rPr>
        <w:t>кры-</w:t>
      </w:r>
      <w:r>
        <w:rPr>
          <w:spacing w:val="-5"/>
          <w:sz w:val="24"/>
        </w:rPr>
        <w:t>ло</w:t>
      </w:r>
    </w:p>
    <w:p w:rsidR="009D428F" w:rsidRDefault="00562F95">
      <w:pPr>
        <w:pStyle w:val="a5"/>
        <w:numPr>
          <w:ilvl w:val="0"/>
          <w:numId w:val="241"/>
        </w:numPr>
        <w:tabs>
          <w:tab w:val="left" w:pos="668"/>
          <w:tab w:val="left" w:pos="1538"/>
          <w:tab w:val="left" w:pos="2690"/>
          <w:tab w:val="left" w:pos="3755"/>
        </w:tabs>
        <w:spacing w:before="5" w:line="237" w:lineRule="auto"/>
        <w:ind w:left="424" w:right="4928" w:firstLine="0"/>
        <w:rPr>
          <w:sz w:val="24"/>
        </w:rPr>
      </w:pPr>
      <w:r>
        <w:rPr>
          <w:sz w:val="24"/>
        </w:rPr>
        <w:t>Укажи</w:t>
      </w:r>
      <w:r>
        <w:rPr>
          <w:spacing w:val="-5"/>
          <w:sz w:val="24"/>
        </w:rPr>
        <w:t xml:space="preserve"> </w:t>
      </w:r>
      <w:r>
        <w:rPr>
          <w:sz w:val="24"/>
        </w:rPr>
        <w:t>сколько</w:t>
      </w:r>
      <w:r>
        <w:rPr>
          <w:spacing w:val="-5"/>
          <w:sz w:val="24"/>
        </w:rPr>
        <w:t xml:space="preserve"> </w:t>
      </w:r>
      <w:r>
        <w:rPr>
          <w:sz w:val="24"/>
        </w:rPr>
        <w:t>в</w:t>
      </w:r>
      <w:r>
        <w:rPr>
          <w:spacing w:val="-5"/>
          <w:sz w:val="24"/>
        </w:rPr>
        <w:t xml:space="preserve"> </w:t>
      </w:r>
      <w:r>
        <w:rPr>
          <w:sz w:val="24"/>
        </w:rPr>
        <w:t>слове</w:t>
      </w:r>
      <w:r>
        <w:rPr>
          <w:spacing w:val="-7"/>
          <w:sz w:val="24"/>
        </w:rPr>
        <w:t xml:space="preserve"> </w:t>
      </w:r>
      <w:r>
        <w:rPr>
          <w:sz w:val="24"/>
        </w:rPr>
        <w:t>слогов,</w:t>
      </w:r>
      <w:r>
        <w:rPr>
          <w:spacing w:val="-9"/>
          <w:sz w:val="24"/>
        </w:rPr>
        <w:t xml:space="preserve"> </w:t>
      </w:r>
      <w:r>
        <w:rPr>
          <w:sz w:val="24"/>
        </w:rPr>
        <w:t>букв</w:t>
      </w:r>
      <w:r>
        <w:rPr>
          <w:spacing w:val="-5"/>
          <w:sz w:val="24"/>
        </w:rPr>
        <w:t xml:space="preserve"> </w:t>
      </w:r>
      <w:r>
        <w:rPr>
          <w:sz w:val="24"/>
        </w:rPr>
        <w:t>и</w:t>
      </w:r>
      <w:r>
        <w:rPr>
          <w:spacing w:val="-5"/>
          <w:sz w:val="24"/>
        </w:rPr>
        <w:t xml:space="preserve"> </w:t>
      </w:r>
      <w:r>
        <w:rPr>
          <w:sz w:val="24"/>
        </w:rPr>
        <w:t>звуков Боря -</w:t>
      </w:r>
      <w:r>
        <w:rPr>
          <w:sz w:val="24"/>
          <w:u w:val="single"/>
        </w:rPr>
        <w:tab/>
      </w:r>
      <w:r>
        <w:rPr>
          <w:sz w:val="24"/>
        </w:rPr>
        <w:t xml:space="preserve">слога, </w:t>
      </w:r>
      <w:r>
        <w:rPr>
          <w:sz w:val="24"/>
          <w:u w:val="single"/>
        </w:rPr>
        <w:tab/>
      </w:r>
      <w:r>
        <w:rPr>
          <w:sz w:val="24"/>
        </w:rPr>
        <w:t xml:space="preserve">букв, </w:t>
      </w:r>
      <w:r>
        <w:rPr>
          <w:sz w:val="24"/>
          <w:u w:val="single"/>
        </w:rPr>
        <w:tab/>
      </w:r>
      <w:r>
        <w:rPr>
          <w:spacing w:val="-2"/>
          <w:sz w:val="24"/>
        </w:rPr>
        <w:t>звуков.</w:t>
      </w:r>
    </w:p>
    <w:p w:rsidR="009D428F" w:rsidRDefault="00562F95">
      <w:pPr>
        <w:pStyle w:val="a3"/>
        <w:tabs>
          <w:tab w:val="left" w:pos="1567"/>
          <w:tab w:val="left" w:pos="2718"/>
          <w:tab w:val="left" w:pos="3788"/>
        </w:tabs>
        <w:spacing w:before="3" w:line="275" w:lineRule="exact"/>
      </w:pPr>
      <w:r>
        <w:t>Конь</w:t>
      </w:r>
      <w:r>
        <w:rPr>
          <w:spacing w:val="1"/>
        </w:rPr>
        <w:t xml:space="preserve"> </w:t>
      </w:r>
      <w:r>
        <w:rPr>
          <w:spacing w:val="-10"/>
        </w:rPr>
        <w:t>-</w:t>
      </w:r>
      <w:r>
        <w:rPr>
          <w:u w:val="single"/>
        </w:rPr>
        <w:tab/>
      </w:r>
      <w:r>
        <w:t xml:space="preserve">слога, </w:t>
      </w:r>
      <w:r>
        <w:rPr>
          <w:u w:val="single"/>
        </w:rPr>
        <w:tab/>
      </w:r>
      <w:r>
        <w:t xml:space="preserve">букв, </w:t>
      </w:r>
      <w:r>
        <w:rPr>
          <w:u w:val="single"/>
        </w:rPr>
        <w:tab/>
      </w:r>
      <w:r>
        <w:rPr>
          <w:spacing w:val="-2"/>
        </w:rPr>
        <w:t>звуков.</w:t>
      </w:r>
    </w:p>
    <w:p w:rsidR="009D428F" w:rsidRDefault="00562F95">
      <w:pPr>
        <w:pStyle w:val="a5"/>
        <w:numPr>
          <w:ilvl w:val="0"/>
          <w:numId w:val="241"/>
        </w:numPr>
        <w:tabs>
          <w:tab w:val="left" w:pos="668"/>
        </w:tabs>
        <w:ind w:left="668" w:hanging="244"/>
        <w:rPr>
          <w:sz w:val="24"/>
        </w:rPr>
      </w:pPr>
      <w:r>
        <w:rPr>
          <w:sz w:val="24"/>
        </w:rPr>
        <w:t>Какие</w:t>
      </w:r>
      <w:r>
        <w:rPr>
          <w:spacing w:val="-4"/>
          <w:sz w:val="24"/>
        </w:rPr>
        <w:t xml:space="preserve"> </w:t>
      </w:r>
      <w:r>
        <w:rPr>
          <w:sz w:val="24"/>
        </w:rPr>
        <w:t>ГРУППЫ</w:t>
      </w:r>
      <w:r>
        <w:rPr>
          <w:spacing w:val="-1"/>
          <w:sz w:val="24"/>
        </w:rPr>
        <w:t xml:space="preserve"> </w:t>
      </w:r>
      <w:r>
        <w:rPr>
          <w:sz w:val="24"/>
        </w:rPr>
        <w:t>СЛОВ</w:t>
      </w:r>
      <w:r>
        <w:rPr>
          <w:spacing w:val="-4"/>
          <w:sz w:val="24"/>
        </w:rPr>
        <w:t xml:space="preserve"> </w:t>
      </w:r>
      <w:r>
        <w:rPr>
          <w:sz w:val="24"/>
        </w:rPr>
        <w:t>написаны</w:t>
      </w:r>
      <w:r>
        <w:rPr>
          <w:spacing w:val="-5"/>
          <w:sz w:val="24"/>
        </w:rPr>
        <w:t xml:space="preserve"> </w:t>
      </w:r>
      <w:r>
        <w:rPr>
          <w:spacing w:val="-2"/>
          <w:sz w:val="24"/>
        </w:rPr>
        <w:t>верно?</w:t>
      </w:r>
    </w:p>
    <w:p w:rsidR="009D428F" w:rsidRDefault="00562F95">
      <w:pPr>
        <w:pStyle w:val="a5"/>
        <w:numPr>
          <w:ilvl w:val="0"/>
          <w:numId w:val="237"/>
        </w:numPr>
        <w:tabs>
          <w:tab w:val="left" w:pos="1145"/>
        </w:tabs>
        <w:spacing w:before="2"/>
        <w:rPr>
          <w:sz w:val="24"/>
        </w:rPr>
      </w:pPr>
      <w:r>
        <w:rPr>
          <w:sz w:val="24"/>
        </w:rPr>
        <w:t>кот</w:t>
      </w:r>
      <w:r>
        <w:rPr>
          <w:spacing w:val="-2"/>
          <w:sz w:val="24"/>
        </w:rPr>
        <w:t xml:space="preserve"> тишка</w:t>
      </w:r>
    </w:p>
    <w:p w:rsidR="009D428F" w:rsidRDefault="00562F95">
      <w:pPr>
        <w:pStyle w:val="a5"/>
        <w:numPr>
          <w:ilvl w:val="0"/>
          <w:numId w:val="237"/>
        </w:numPr>
        <w:tabs>
          <w:tab w:val="left" w:pos="1145"/>
        </w:tabs>
        <w:rPr>
          <w:sz w:val="24"/>
        </w:rPr>
      </w:pPr>
      <w:r>
        <w:rPr>
          <w:sz w:val="24"/>
        </w:rPr>
        <w:t>корова</w:t>
      </w:r>
      <w:r>
        <w:rPr>
          <w:spacing w:val="3"/>
          <w:sz w:val="24"/>
        </w:rPr>
        <w:t xml:space="preserve"> </w:t>
      </w:r>
      <w:r>
        <w:rPr>
          <w:spacing w:val="-2"/>
          <w:sz w:val="24"/>
        </w:rPr>
        <w:t>Зорька</w:t>
      </w:r>
    </w:p>
    <w:p w:rsidR="009D428F" w:rsidRDefault="00562F95">
      <w:pPr>
        <w:pStyle w:val="a5"/>
        <w:numPr>
          <w:ilvl w:val="0"/>
          <w:numId w:val="237"/>
        </w:numPr>
        <w:tabs>
          <w:tab w:val="left" w:pos="1145"/>
        </w:tabs>
        <w:spacing w:before="3"/>
        <w:rPr>
          <w:sz w:val="24"/>
        </w:rPr>
      </w:pPr>
      <w:r>
        <w:rPr>
          <w:sz w:val="24"/>
        </w:rPr>
        <w:t>собака</w:t>
      </w:r>
      <w:r>
        <w:rPr>
          <w:spacing w:val="-2"/>
          <w:sz w:val="24"/>
        </w:rPr>
        <w:t xml:space="preserve"> Дружок</w:t>
      </w:r>
    </w:p>
    <w:p w:rsidR="009D428F" w:rsidRDefault="00562F95">
      <w:pPr>
        <w:pStyle w:val="a5"/>
        <w:numPr>
          <w:ilvl w:val="0"/>
          <w:numId w:val="237"/>
        </w:numPr>
        <w:tabs>
          <w:tab w:val="left" w:pos="1145"/>
        </w:tabs>
        <w:rPr>
          <w:sz w:val="24"/>
        </w:rPr>
      </w:pPr>
      <w:r>
        <w:rPr>
          <w:sz w:val="24"/>
        </w:rPr>
        <w:t>Мальчик</w:t>
      </w:r>
      <w:r>
        <w:rPr>
          <w:spacing w:val="-7"/>
          <w:sz w:val="24"/>
        </w:rPr>
        <w:t xml:space="preserve"> </w:t>
      </w:r>
      <w:r>
        <w:rPr>
          <w:spacing w:val="-4"/>
          <w:sz w:val="24"/>
        </w:rPr>
        <w:t>Дима</w:t>
      </w:r>
    </w:p>
    <w:p w:rsidR="009D428F" w:rsidRDefault="00562F95">
      <w:pPr>
        <w:pStyle w:val="a5"/>
        <w:numPr>
          <w:ilvl w:val="0"/>
          <w:numId w:val="241"/>
        </w:numPr>
        <w:tabs>
          <w:tab w:val="left" w:pos="669"/>
        </w:tabs>
        <w:spacing w:before="2"/>
        <w:rPr>
          <w:sz w:val="24"/>
        </w:rPr>
      </w:pPr>
      <w:r>
        <w:rPr>
          <w:sz w:val="24"/>
        </w:rPr>
        <w:t>Запиши</w:t>
      </w:r>
      <w:r>
        <w:rPr>
          <w:spacing w:val="-5"/>
          <w:sz w:val="24"/>
        </w:rPr>
        <w:t xml:space="preserve"> </w:t>
      </w:r>
      <w:r>
        <w:rPr>
          <w:sz w:val="24"/>
        </w:rPr>
        <w:t>предложение,</w:t>
      </w:r>
      <w:r>
        <w:rPr>
          <w:spacing w:val="55"/>
          <w:sz w:val="24"/>
        </w:rPr>
        <w:t xml:space="preserve"> </w:t>
      </w:r>
      <w:r>
        <w:rPr>
          <w:sz w:val="24"/>
        </w:rPr>
        <w:t>раскрывая</w:t>
      </w:r>
      <w:r>
        <w:rPr>
          <w:spacing w:val="-5"/>
          <w:sz w:val="24"/>
        </w:rPr>
        <w:t xml:space="preserve"> </w:t>
      </w:r>
      <w:r>
        <w:rPr>
          <w:spacing w:val="-2"/>
          <w:sz w:val="24"/>
        </w:rPr>
        <w:t>скобки.</w:t>
      </w:r>
    </w:p>
    <w:p w:rsidR="009D428F" w:rsidRDefault="00562F95">
      <w:pPr>
        <w:pStyle w:val="a3"/>
        <w:spacing w:line="275" w:lineRule="exact"/>
      </w:pPr>
      <w:r>
        <w:t>(О,</w:t>
      </w:r>
      <w:r>
        <w:rPr>
          <w:spacing w:val="-3"/>
        </w:rPr>
        <w:t xml:space="preserve"> </w:t>
      </w:r>
      <w:r>
        <w:t>о)зорной</w:t>
      </w:r>
      <w:r>
        <w:rPr>
          <w:spacing w:val="52"/>
        </w:rPr>
        <w:t xml:space="preserve"> </w:t>
      </w:r>
      <w:r>
        <w:t>(К,</w:t>
      </w:r>
      <w:r>
        <w:rPr>
          <w:spacing w:val="3"/>
        </w:rPr>
        <w:t xml:space="preserve"> </w:t>
      </w:r>
      <w:r>
        <w:t>к)отёнок</w:t>
      </w:r>
      <w:r>
        <w:rPr>
          <w:spacing w:val="54"/>
        </w:rPr>
        <w:t xml:space="preserve"> </w:t>
      </w:r>
      <w:r>
        <w:t>(Т,</w:t>
      </w:r>
      <w:r>
        <w:rPr>
          <w:spacing w:val="2"/>
        </w:rPr>
        <w:t xml:space="preserve"> </w:t>
      </w:r>
      <w:r>
        <w:t>т)ишка</w:t>
      </w:r>
      <w:r>
        <w:rPr>
          <w:spacing w:val="55"/>
        </w:rPr>
        <w:t xml:space="preserve"> </w:t>
      </w:r>
      <w:r>
        <w:t>играет с</w:t>
      </w:r>
      <w:r>
        <w:rPr>
          <w:spacing w:val="-5"/>
        </w:rPr>
        <w:t xml:space="preserve"> </w:t>
      </w:r>
      <w:r>
        <w:rPr>
          <w:spacing w:val="-2"/>
        </w:rPr>
        <w:t>клубком.</w:t>
      </w:r>
    </w:p>
    <w:p w:rsidR="009D428F" w:rsidRDefault="00627061">
      <w:pPr>
        <w:pStyle w:val="a3"/>
        <w:spacing w:before="20"/>
        <w:ind w:left="0"/>
        <w:rPr>
          <w:sz w:val="20"/>
        </w:rPr>
      </w:pPr>
      <w:r>
        <w:rPr>
          <w:noProof/>
          <w:sz w:val="20"/>
        </w:rPr>
        <mc:AlternateContent>
          <mc:Choice Requires="wps">
            <w:drawing>
              <wp:anchor distT="0" distB="0" distL="0" distR="0" simplePos="0" relativeHeight="251618304" behindDoc="1" locked="0" layoutInCell="1" allowOverlap="1">
                <wp:simplePos x="0" y="0"/>
                <wp:positionH relativeFrom="page">
                  <wp:posOffset>1079500</wp:posOffset>
                </wp:positionH>
                <wp:positionV relativeFrom="paragraph">
                  <wp:posOffset>173990</wp:posOffset>
                </wp:positionV>
                <wp:extent cx="5867400" cy="1270"/>
                <wp:effectExtent l="0" t="0" r="0" b="0"/>
                <wp:wrapTopAndBottom/>
                <wp:docPr id="405590043" name="docshape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05C364AB" id="docshape13" o:spid="_x0000_s1026" style="position:absolute;margin-left:85pt;margin-top:13.7pt;width:462pt;height:.1pt;z-index:-2516981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" path="m,l9240,e" filled="f" strokeweight=".17183mm">
                <v:path arrowok="t" o:connecttype="custom" o:connectlocs="0,0;5867400,0" o:connectangles="0,0"/>
                <w10:wrap type="topAndBottom" anchorx="page"/>
              </v:shape>
            </w:pict>
          </mc:Fallback>
        </mc:AlternateContent>
      </w:r>
    </w:p>
    <w:p w:rsidR="009D428F" w:rsidRDefault="00562F95">
      <w:pPr>
        <w:pStyle w:val="a5"/>
        <w:numPr>
          <w:ilvl w:val="0"/>
          <w:numId w:val="241"/>
        </w:numPr>
        <w:tabs>
          <w:tab w:val="left" w:pos="669"/>
        </w:tabs>
        <w:spacing w:line="200" w:lineRule="exact"/>
        <w:rPr>
          <w:sz w:val="24"/>
        </w:rPr>
      </w:pPr>
      <w:r>
        <w:rPr>
          <w:sz w:val="24"/>
        </w:rPr>
        <w:t>Отметь</w:t>
      </w:r>
      <w:r>
        <w:rPr>
          <w:spacing w:val="-6"/>
          <w:sz w:val="24"/>
        </w:rPr>
        <w:t xml:space="preserve"> </w:t>
      </w:r>
      <w:r>
        <w:rPr>
          <w:sz w:val="24"/>
        </w:rPr>
        <w:t>предложения,</w:t>
      </w:r>
      <w:r>
        <w:rPr>
          <w:spacing w:val="-7"/>
          <w:sz w:val="24"/>
        </w:rPr>
        <w:t xml:space="preserve"> </w:t>
      </w:r>
      <w:r>
        <w:rPr>
          <w:sz w:val="24"/>
        </w:rPr>
        <w:t>которые</w:t>
      </w:r>
      <w:r>
        <w:rPr>
          <w:spacing w:val="-4"/>
          <w:sz w:val="24"/>
        </w:rPr>
        <w:t xml:space="preserve"> </w:t>
      </w:r>
      <w:r>
        <w:rPr>
          <w:sz w:val="24"/>
        </w:rPr>
        <w:t>подходят</w:t>
      </w:r>
      <w:r>
        <w:rPr>
          <w:spacing w:val="-4"/>
          <w:sz w:val="24"/>
        </w:rPr>
        <w:t xml:space="preserve"> </w:t>
      </w:r>
      <w:r>
        <w:rPr>
          <w:sz w:val="24"/>
        </w:rPr>
        <w:t>к</w:t>
      </w:r>
      <w:r>
        <w:rPr>
          <w:spacing w:val="-6"/>
          <w:sz w:val="24"/>
        </w:rPr>
        <w:t xml:space="preserve"> </w:t>
      </w:r>
      <w:r>
        <w:rPr>
          <w:sz w:val="24"/>
        </w:rPr>
        <w:t>данной</w:t>
      </w:r>
      <w:r>
        <w:rPr>
          <w:spacing w:val="-2"/>
          <w:sz w:val="24"/>
        </w:rPr>
        <w:t xml:space="preserve"> схеме.</w:t>
      </w:r>
    </w:p>
    <w:p w:rsidR="009D428F" w:rsidRDefault="00627061">
      <w:pPr>
        <w:tabs>
          <w:tab w:val="left" w:pos="4751"/>
        </w:tabs>
        <w:spacing w:line="720" w:lineRule="exact"/>
        <w:ind w:left="3382"/>
        <w:rPr>
          <w:b/>
          <w:sz w:val="72"/>
        </w:rPr>
      </w:pPr>
      <w:r>
        <w:rPr>
          <w:b/>
          <w:noProof/>
          <w:sz w:val="72"/>
        </w:rPr>
        <mc:AlternateContent>
          <mc:Choice Requires="wps">
            <w:drawing>
              <wp:anchor distT="0" distB="0" distL="114300" distR="114300" simplePos="0" relativeHeight="251553792" behindDoc="0" locked="0" layoutInCell="1" allowOverlap="1">
                <wp:simplePos x="0" y="0"/>
                <wp:positionH relativeFrom="page">
                  <wp:posOffset>1128395</wp:posOffset>
                </wp:positionH>
                <wp:positionV relativeFrom="paragraph">
                  <wp:posOffset>217170</wp:posOffset>
                </wp:positionV>
                <wp:extent cx="776605" cy="171450"/>
                <wp:effectExtent l="12700" t="0" r="0" b="6350"/>
                <wp:wrapNone/>
                <wp:docPr id="548776842" name="docshape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76605" cy="171450"/>
                        </a:xfrm>
                        <a:custGeom>
                          <a:avLst/>
                          <a:gdLst>
                            <a:gd name="T0" fmla="+- 0 1800 1777"/>
                            <a:gd name="T1" fmla="*/ T0 w 1223"/>
                            <a:gd name="T2" fmla="+- 0 607 342"/>
                            <a:gd name="T3" fmla="*/ 607 h 270"/>
                            <a:gd name="T4" fmla="+- 0 3000 1777"/>
                            <a:gd name="T5" fmla="*/ T4 w 1223"/>
                            <a:gd name="T6" fmla="+- 0 607 342"/>
                            <a:gd name="T7" fmla="*/ 607 h 270"/>
                            <a:gd name="T8" fmla="+- 0 1777 1777"/>
                            <a:gd name="T9" fmla="*/ T8 w 1223"/>
                            <a:gd name="T10" fmla="+- 0 342 342"/>
                            <a:gd name="T11" fmla="*/ 342 h 270"/>
                            <a:gd name="T12" fmla="+- 0 1777 1777"/>
                            <a:gd name="T13" fmla="*/ T12 w 1223"/>
                            <a:gd name="T14" fmla="+- 0 612 342"/>
                            <a:gd name="T15" fmla="*/ 612 h 270"/>
                          </a:gdLst>
                          <a:ahLst/>
                          <a:cxnLst>
                            <a:cxn ang="0">
                              <a:pos x="T1" y="T3"/>
                            </a:cxn>
                            <a:cxn ang="0">
                              <a:pos x="T5" y="T7"/>
                            </a:cxn>
                            <a:cxn ang="0">
                              <a:pos x="T9" y="T11"/>
                            </a:cxn>
                            <a:cxn ang="0">
                              <a:pos x="T13" y="T15"/>
                            </a:cxn>
                          </a:cxnLst>
                          <a:rect l="0" t="0" r="r" b="b"/>
                          <a:pathLst>
                            <a:path w="1223" h="270">
                              <a:moveTo>
                                <a:pt x="23" y="265"/>
                              </a:moveTo>
                              <a:lnTo>
                                <a:pt x="1223" y="265"/>
                              </a:lnTo>
                              <a:moveTo>
                                <a:pt x="0" y="0"/>
                              </a:moveTo>
                              <a:lnTo>
                                <a:pt x="0" y="270"/>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3DDEAF44" id="docshape14" o:spid="_x0000_s1026" style="position:absolute;margin-left:88.85pt;margin-top:17.1pt;width:61.15pt;height:13.5pt;z-index:251553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223,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" path="m23,265r1200,m,l,270e" filled="f" strokeweight="2.25pt">
                <v:path arrowok="t" o:connecttype="custom" o:connectlocs="14605,385445;776605,385445;0,217170;0,388620" o:connectangles="0,0,0,0"/>
                <w10:wrap anchorx="page"/>
              </v:shape>
            </w:pict>
          </mc:Fallback>
        </mc:AlternateContent>
      </w:r>
      <w:r>
        <w:rPr>
          <w:b/>
          <w:noProof/>
          <w:sz w:val="72"/>
        </w:rPr>
        <mc:AlternateContent>
          <mc:Choice Requires="wps">
            <w:drawing>
              <wp:anchor distT="0" distB="0" distL="114300" distR="114300" simplePos="0" relativeHeight="251554816" behindDoc="0" locked="0" layoutInCell="1" allowOverlap="1">
                <wp:simplePos x="0" y="0"/>
                <wp:positionH relativeFrom="page">
                  <wp:posOffset>2035175</wp:posOffset>
                </wp:positionH>
                <wp:positionV relativeFrom="paragraph">
                  <wp:posOffset>377825</wp:posOffset>
                </wp:positionV>
                <wp:extent cx="762000" cy="0"/>
                <wp:effectExtent l="0" t="12700" r="0" b="0"/>
                <wp:wrapNone/>
                <wp:docPr id="2118270230" name="Line 3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6200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3FF1C938" id="Line 350" o:spid="_x0000_s1026" style="position:absolute;z-index:251554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60.25pt,29.75pt" to="220.25pt,29.7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" strokeweight="2.25pt">
                <o:lock v:ext="edit" shapetype="f"/>
                <w10:wrap anchorx="page"/>
              </v:line>
            </w:pict>
          </mc:Fallback>
        </mc:AlternateContent>
      </w:r>
      <w:r w:rsidR="00562F95">
        <w:rPr>
          <w:b/>
          <w:sz w:val="72"/>
          <w:u w:val="single"/>
        </w:rPr>
        <w:tab/>
      </w:r>
      <w:r w:rsidR="00562F95">
        <w:rPr>
          <w:b/>
          <w:spacing w:val="-10"/>
          <w:sz w:val="72"/>
        </w:rPr>
        <w:t>.</w:t>
      </w:r>
    </w:p>
    <w:p w:rsidR="009D428F" w:rsidRDefault="00562F95">
      <w:pPr>
        <w:pStyle w:val="a5"/>
        <w:numPr>
          <w:ilvl w:val="0"/>
          <w:numId w:val="236"/>
        </w:numPr>
        <w:tabs>
          <w:tab w:val="left" w:pos="686"/>
        </w:tabs>
        <w:spacing w:line="266" w:lineRule="exact"/>
        <w:ind w:left="686" w:hanging="262"/>
        <w:rPr>
          <w:sz w:val="24"/>
        </w:rPr>
      </w:pPr>
      <w:r>
        <w:rPr>
          <w:sz w:val="24"/>
        </w:rPr>
        <w:t>Девочка</w:t>
      </w:r>
      <w:r>
        <w:rPr>
          <w:spacing w:val="-4"/>
          <w:sz w:val="24"/>
        </w:rPr>
        <w:t xml:space="preserve"> </w:t>
      </w:r>
      <w:r>
        <w:rPr>
          <w:sz w:val="24"/>
        </w:rPr>
        <w:t>Аня</w:t>
      </w:r>
      <w:r>
        <w:rPr>
          <w:spacing w:val="-3"/>
          <w:sz w:val="24"/>
        </w:rPr>
        <w:t xml:space="preserve"> </w:t>
      </w:r>
      <w:r>
        <w:rPr>
          <w:spacing w:val="-2"/>
          <w:sz w:val="24"/>
        </w:rPr>
        <w:t>играет.</w:t>
      </w:r>
    </w:p>
    <w:p w:rsidR="009D428F" w:rsidRDefault="00562F95">
      <w:pPr>
        <w:pStyle w:val="a5"/>
        <w:numPr>
          <w:ilvl w:val="0"/>
          <w:numId w:val="236"/>
        </w:numPr>
        <w:tabs>
          <w:tab w:val="left" w:pos="686"/>
        </w:tabs>
        <w:spacing w:before="2"/>
        <w:ind w:left="686" w:hanging="262"/>
        <w:rPr>
          <w:sz w:val="24"/>
        </w:rPr>
      </w:pPr>
      <w:r>
        <w:rPr>
          <w:sz w:val="24"/>
        </w:rPr>
        <w:t>Дети</w:t>
      </w:r>
      <w:r>
        <w:rPr>
          <w:spacing w:val="-4"/>
          <w:sz w:val="24"/>
        </w:rPr>
        <w:t xml:space="preserve"> </w:t>
      </w:r>
      <w:r>
        <w:rPr>
          <w:sz w:val="24"/>
        </w:rPr>
        <w:t xml:space="preserve">поют </w:t>
      </w:r>
      <w:r>
        <w:rPr>
          <w:spacing w:val="-2"/>
          <w:sz w:val="24"/>
        </w:rPr>
        <w:t>песни.</w:t>
      </w:r>
    </w:p>
    <w:p w:rsidR="009D428F" w:rsidRDefault="00562F95">
      <w:pPr>
        <w:pStyle w:val="a5"/>
        <w:numPr>
          <w:ilvl w:val="0"/>
          <w:numId w:val="236"/>
        </w:numPr>
        <w:tabs>
          <w:tab w:val="left" w:pos="686"/>
        </w:tabs>
        <w:ind w:left="686" w:hanging="262"/>
        <w:rPr>
          <w:sz w:val="24"/>
        </w:rPr>
      </w:pPr>
      <w:r>
        <w:rPr>
          <w:sz w:val="24"/>
        </w:rPr>
        <w:t>Собака</w:t>
      </w:r>
      <w:r>
        <w:rPr>
          <w:spacing w:val="-4"/>
          <w:sz w:val="24"/>
        </w:rPr>
        <w:t xml:space="preserve"> </w:t>
      </w:r>
      <w:r>
        <w:rPr>
          <w:sz w:val="24"/>
        </w:rPr>
        <w:t>лает</w:t>
      </w:r>
      <w:r>
        <w:rPr>
          <w:spacing w:val="-3"/>
          <w:sz w:val="24"/>
        </w:rPr>
        <w:t xml:space="preserve"> </w:t>
      </w:r>
      <w:r>
        <w:rPr>
          <w:sz w:val="24"/>
        </w:rPr>
        <w:t>во</w:t>
      </w:r>
      <w:r>
        <w:rPr>
          <w:spacing w:val="2"/>
          <w:sz w:val="24"/>
        </w:rPr>
        <w:t xml:space="preserve"> </w:t>
      </w:r>
      <w:r>
        <w:rPr>
          <w:spacing w:val="-2"/>
          <w:sz w:val="24"/>
        </w:rPr>
        <w:t>дворе.</w:t>
      </w:r>
    </w:p>
    <w:p w:rsidR="009D428F" w:rsidRDefault="00562F95">
      <w:pPr>
        <w:pStyle w:val="a5"/>
        <w:numPr>
          <w:ilvl w:val="0"/>
          <w:numId w:val="236"/>
        </w:numPr>
        <w:tabs>
          <w:tab w:val="left" w:pos="686"/>
        </w:tabs>
        <w:spacing w:before="3"/>
        <w:ind w:left="686" w:hanging="262"/>
        <w:rPr>
          <w:sz w:val="24"/>
        </w:rPr>
      </w:pPr>
      <w:r>
        <w:rPr>
          <w:sz w:val="24"/>
        </w:rPr>
        <w:t>За</w:t>
      </w:r>
      <w:r>
        <w:rPr>
          <w:spacing w:val="-1"/>
          <w:sz w:val="24"/>
        </w:rPr>
        <w:t xml:space="preserve"> </w:t>
      </w:r>
      <w:r>
        <w:rPr>
          <w:sz w:val="24"/>
        </w:rPr>
        <w:t>лесом</w:t>
      </w:r>
      <w:r>
        <w:rPr>
          <w:spacing w:val="-3"/>
          <w:sz w:val="24"/>
        </w:rPr>
        <w:t xml:space="preserve"> </w:t>
      </w:r>
      <w:r>
        <w:rPr>
          <w:sz w:val="24"/>
        </w:rPr>
        <w:t xml:space="preserve">текла </w:t>
      </w:r>
      <w:r>
        <w:rPr>
          <w:spacing w:val="-2"/>
          <w:sz w:val="24"/>
        </w:rPr>
        <w:t>речка.</w:t>
      </w:r>
    </w:p>
    <w:p w:rsidR="009D428F" w:rsidRDefault="00562F95">
      <w:pPr>
        <w:pStyle w:val="a5"/>
        <w:numPr>
          <w:ilvl w:val="0"/>
          <w:numId w:val="241"/>
        </w:numPr>
        <w:tabs>
          <w:tab w:val="left" w:pos="668"/>
        </w:tabs>
        <w:ind w:left="668" w:hanging="244"/>
        <w:rPr>
          <w:sz w:val="24"/>
        </w:rPr>
      </w:pPr>
      <w:r>
        <w:rPr>
          <w:sz w:val="24"/>
        </w:rPr>
        <w:t>Отметь,</w:t>
      </w:r>
      <w:r>
        <w:rPr>
          <w:spacing w:val="-6"/>
          <w:sz w:val="24"/>
        </w:rPr>
        <w:t xml:space="preserve"> </w:t>
      </w:r>
      <w:r>
        <w:rPr>
          <w:sz w:val="24"/>
        </w:rPr>
        <w:t>какая</w:t>
      </w:r>
      <w:r>
        <w:rPr>
          <w:spacing w:val="-2"/>
          <w:sz w:val="24"/>
        </w:rPr>
        <w:t xml:space="preserve"> </w:t>
      </w:r>
      <w:r>
        <w:rPr>
          <w:sz w:val="24"/>
        </w:rPr>
        <w:t>группа</w:t>
      </w:r>
      <w:r>
        <w:rPr>
          <w:spacing w:val="-3"/>
          <w:sz w:val="24"/>
        </w:rPr>
        <w:t xml:space="preserve"> </w:t>
      </w:r>
      <w:r>
        <w:rPr>
          <w:sz w:val="24"/>
        </w:rPr>
        <w:t>слов</w:t>
      </w:r>
      <w:r>
        <w:rPr>
          <w:spacing w:val="-1"/>
          <w:sz w:val="24"/>
        </w:rPr>
        <w:t xml:space="preserve"> </w:t>
      </w:r>
      <w:r>
        <w:rPr>
          <w:sz w:val="24"/>
        </w:rPr>
        <w:t>является</w:t>
      </w:r>
      <w:r>
        <w:rPr>
          <w:spacing w:val="-3"/>
          <w:sz w:val="24"/>
        </w:rPr>
        <w:t xml:space="preserve"> </w:t>
      </w:r>
      <w:r>
        <w:rPr>
          <w:spacing w:val="-2"/>
          <w:sz w:val="24"/>
        </w:rPr>
        <w:t>предложением.</w:t>
      </w:r>
    </w:p>
    <w:p w:rsidR="009D428F" w:rsidRDefault="00562F95">
      <w:pPr>
        <w:pStyle w:val="a5"/>
        <w:numPr>
          <w:ilvl w:val="0"/>
          <w:numId w:val="235"/>
        </w:numPr>
        <w:tabs>
          <w:tab w:val="left" w:pos="1145"/>
        </w:tabs>
        <w:spacing w:before="2"/>
        <w:rPr>
          <w:sz w:val="24"/>
        </w:rPr>
      </w:pPr>
      <w:r>
        <w:rPr>
          <w:sz w:val="24"/>
        </w:rPr>
        <w:t>Мальчик</w:t>
      </w:r>
      <w:r>
        <w:rPr>
          <w:spacing w:val="-5"/>
          <w:sz w:val="24"/>
        </w:rPr>
        <w:t xml:space="preserve"> </w:t>
      </w:r>
      <w:r>
        <w:rPr>
          <w:sz w:val="24"/>
        </w:rPr>
        <w:t>быстро</w:t>
      </w:r>
      <w:r>
        <w:rPr>
          <w:spacing w:val="3"/>
          <w:sz w:val="24"/>
        </w:rPr>
        <w:t xml:space="preserve"> </w:t>
      </w:r>
      <w:r>
        <w:rPr>
          <w:spacing w:val="-2"/>
          <w:sz w:val="24"/>
        </w:rPr>
        <w:t>бежит.</w:t>
      </w:r>
    </w:p>
    <w:p w:rsidR="009D428F" w:rsidRDefault="00562F95">
      <w:pPr>
        <w:pStyle w:val="a5"/>
        <w:numPr>
          <w:ilvl w:val="0"/>
          <w:numId w:val="235"/>
        </w:numPr>
        <w:tabs>
          <w:tab w:val="left" w:pos="1145"/>
        </w:tabs>
        <w:rPr>
          <w:sz w:val="24"/>
        </w:rPr>
      </w:pPr>
      <w:r>
        <w:rPr>
          <w:sz w:val="24"/>
        </w:rPr>
        <w:t>На</w:t>
      </w:r>
      <w:r>
        <w:rPr>
          <w:spacing w:val="1"/>
          <w:sz w:val="24"/>
        </w:rPr>
        <w:t xml:space="preserve"> </w:t>
      </w:r>
      <w:r>
        <w:rPr>
          <w:sz w:val="24"/>
        </w:rPr>
        <w:t>ветку</w:t>
      </w:r>
      <w:r>
        <w:rPr>
          <w:spacing w:val="-6"/>
          <w:sz w:val="24"/>
        </w:rPr>
        <w:t xml:space="preserve"> </w:t>
      </w:r>
      <w:r>
        <w:rPr>
          <w:spacing w:val="-2"/>
          <w:sz w:val="24"/>
        </w:rPr>
        <w:t>рябины.</w:t>
      </w:r>
    </w:p>
    <w:p w:rsidR="009D428F" w:rsidRDefault="00562F95">
      <w:pPr>
        <w:pStyle w:val="a5"/>
        <w:numPr>
          <w:ilvl w:val="0"/>
          <w:numId w:val="235"/>
        </w:numPr>
        <w:tabs>
          <w:tab w:val="left" w:pos="1145"/>
        </w:tabs>
        <w:spacing w:before="3"/>
        <w:rPr>
          <w:sz w:val="24"/>
        </w:rPr>
      </w:pPr>
      <w:r>
        <w:rPr>
          <w:spacing w:val="-2"/>
          <w:sz w:val="24"/>
        </w:rPr>
        <w:t>Бегают.</w:t>
      </w:r>
    </w:p>
    <w:p w:rsidR="009D428F" w:rsidRDefault="00562F95">
      <w:pPr>
        <w:pStyle w:val="a5"/>
        <w:numPr>
          <w:ilvl w:val="0"/>
          <w:numId w:val="235"/>
        </w:numPr>
        <w:tabs>
          <w:tab w:val="left" w:pos="1145"/>
        </w:tabs>
        <w:rPr>
          <w:sz w:val="24"/>
        </w:rPr>
      </w:pPr>
      <w:r>
        <w:rPr>
          <w:sz w:val="24"/>
        </w:rPr>
        <w:t>В</w:t>
      </w:r>
      <w:r>
        <w:rPr>
          <w:spacing w:val="-3"/>
          <w:sz w:val="24"/>
        </w:rPr>
        <w:t xml:space="preserve"> </w:t>
      </w:r>
      <w:r>
        <w:rPr>
          <w:sz w:val="24"/>
        </w:rPr>
        <w:t>пришли</w:t>
      </w:r>
      <w:r>
        <w:rPr>
          <w:spacing w:val="-3"/>
          <w:sz w:val="24"/>
        </w:rPr>
        <w:t xml:space="preserve"> </w:t>
      </w:r>
      <w:r>
        <w:rPr>
          <w:sz w:val="24"/>
        </w:rPr>
        <w:t>мальчики</w:t>
      </w:r>
      <w:r>
        <w:rPr>
          <w:spacing w:val="-2"/>
          <w:sz w:val="24"/>
        </w:rPr>
        <w:t xml:space="preserve"> </w:t>
      </w:r>
      <w:r>
        <w:rPr>
          <w:spacing w:val="-4"/>
          <w:sz w:val="24"/>
        </w:rPr>
        <w:t>рощу</w:t>
      </w:r>
    </w:p>
    <w:p w:rsidR="009D428F" w:rsidRDefault="00562F95">
      <w:pPr>
        <w:pStyle w:val="a5"/>
        <w:numPr>
          <w:ilvl w:val="0"/>
          <w:numId w:val="241"/>
        </w:numPr>
        <w:tabs>
          <w:tab w:val="left" w:pos="788"/>
        </w:tabs>
        <w:spacing w:before="5" w:after="3" w:line="237" w:lineRule="auto"/>
        <w:ind w:left="424" w:right="4917" w:firstLine="0"/>
        <w:rPr>
          <w:sz w:val="24"/>
        </w:rPr>
      </w:pPr>
      <w:r>
        <w:rPr>
          <w:sz w:val="24"/>
        </w:rPr>
        <w:t>Составь</w:t>
      </w:r>
      <w:r>
        <w:rPr>
          <w:spacing w:val="-7"/>
          <w:sz w:val="24"/>
        </w:rPr>
        <w:t xml:space="preserve"> </w:t>
      </w:r>
      <w:r>
        <w:rPr>
          <w:sz w:val="24"/>
        </w:rPr>
        <w:t>из</w:t>
      </w:r>
      <w:r>
        <w:rPr>
          <w:spacing w:val="-7"/>
          <w:sz w:val="24"/>
        </w:rPr>
        <w:t xml:space="preserve"> </w:t>
      </w:r>
      <w:r>
        <w:rPr>
          <w:sz w:val="24"/>
        </w:rPr>
        <w:t>слов</w:t>
      </w:r>
      <w:r>
        <w:rPr>
          <w:spacing w:val="-6"/>
          <w:sz w:val="24"/>
        </w:rPr>
        <w:t xml:space="preserve"> </w:t>
      </w:r>
      <w:r>
        <w:rPr>
          <w:sz w:val="24"/>
        </w:rPr>
        <w:t>предложение</w:t>
      </w:r>
      <w:r>
        <w:rPr>
          <w:spacing w:val="-4"/>
          <w:sz w:val="24"/>
        </w:rPr>
        <w:t xml:space="preserve"> </w:t>
      </w:r>
      <w:r>
        <w:rPr>
          <w:sz w:val="24"/>
        </w:rPr>
        <w:t>и</w:t>
      </w:r>
      <w:r>
        <w:rPr>
          <w:spacing w:val="-7"/>
          <w:sz w:val="24"/>
        </w:rPr>
        <w:t xml:space="preserve"> </w:t>
      </w:r>
      <w:r>
        <w:rPr>
          <w:sz w:val="24"/>
        </w:rPr>
        <w:t>запиши</w:t>
      </w:r>
      <w:r>
        <w:rPr>
          <w:spacing w:val="-7"/>
          <w:sz w:val="24"/>
        </w:rPr>
        <w:t xml:space="preserve"> </w:t>
      </w:r>
      <w:r>
        <w:rPr>
          <w:sz w:val="24"/>
        </w:rPr>
        <w:t>его. пушистым холмы покрыты и снежком поля</w:t>
      </w:r>
    </w:p>
    <w:p w:rsidR="009D428F" w:rsidRDefault="00562F95">
      <w:pPr>
        <w:pStyle w:val="a3"/>
        <w:rPr>
          <w:sz w:val="20"/>
        </w:rPr>
      </w:pPr>
      <w:r>
        <w:rPr>
          <w:noProof/>
          <w:sz w:val="20"/>
          <w:lang w:eastAsia="ru-RU"/>
        </w:rPr>
        <w:drawing>
          <wp:inline distT="0" distB="0" distL="0" distR="0">
            <wp:extent cx="5954739" cy="1109472"/>
            <wp:effectExtent l="0" t="0" r="0" b="0"/>
            <wp:docPr id="16" name="Image 16" descr="https://a4files.ru/content/uploads/2018/02/list-v-lineiky-albomniy-a4-1200x84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descr="https://a4files.ru/content/uploads/2018/02/list-v-lineiky-albomniy-a4-1200x848.jpg"/>
                    <pic:cNvPicPr/>
                  </pic:nvPicPr>
                  <pic:blipFill>
                    <a:blip r:embed="rId14" cstate="print"/>
                    <a:stretch>
                      <a:fillRect/>
                    </a:stretch>
                  </pic:blipFill>
                  <pic:spPr>
                    <a:xfrm>
                      <a:off x="0" y="0"/>
                      <a:ext cx="5954739" cy="1109472"/>
                    </a:xfrm>
                    <a:prstGeom prst="rect">
                      <a:avLst/>
                    </a:prstGeom>
                  </pic:spPr>
                </pic:pic>
              </a:graphicData>
            </a:graphic>
          </wp:inline>
        </w:drawing>
      </w:r>
    </w:p>
    <w:p w:rsidR="009D428F" w:rsidRDefault="00562F95">
      <w:pPr>
        <w:pStyle w:val="a5"/>
        <w:numPr>
          <w:ilvl w:val="0"/>
          <w:numId w:val="241"/>
        </w:numPr>
        <w:tabs>
          <w:tab w:val="left" w:pos="726"/>
        </w:tabs>
        <w:spacing w:line="240" w:lineRule="auto"/>
        <w:ind w:left="726" w:hanging="302"/>
        <w:jc w:val="both"/>
        <w:rPr>
          <w:sz w:val="24"/>
        </w:rPr>
      </w:pPr>
      <w:r>
        <w:rPr>
          <w:sz w:val="24"/>
        </w:rPr>
        <w:t>Прочитай</w:t>
      </w:r>
      <w:r>
        <w:rPr>
          <w:spacing w:val="-1"/>
          <w:sz w:val="24"/>
        </w:rPr>
        <w:t xml:space="preserve"> </w:t>
      </w:r>
      <w:r>
        <w:rPr>
          <w:sz w:val="24"/>
        </w:rPr>
        <w:t>и</w:t>
      </w:r>
      <w:r>
        <w:rPr>
          <w:spacing w:val="-5"/>
          <w:sz w:val="24"/>
        </w:rPr>
        <w:t xml:space="preserve"> </w:t>
      </w:r>
      <w:r>
        <w:rPr>
          <w:sz w:val="24"/>
        </w:rPr>
        <w:t>выполни задания</w:t>
      </w:r>
      <w:r>
        <w:rPr>
          <w:spacing w:val="-5"/>
          <w:sz w:val="24"/>
        </w:rPr>
        <w:t xml:space="preserve"> </w:t>
      </w:r>
      <w:r>
        <w:rPr>
          <w:sz w:val="24"/>
        </w:rPr>
        <w:t>12-</w:t>
      </w:r>
      <w:r>
        <w:rPr>
          <w:spacing w:val="-5"/>
          <w:sz w:val="24"/>
        </w:rPr>
        <w:t>13</w:t>
      </w:r>
    </w:p>
    <w:p w:rsidR="009D428F" w:rsidRDefault="00562F95">
      <w:pPr>
        <w:pStyle w:val="a3"/>
        <w:ind w:right="423"/>
        <w:jc w:val="both"/>
      </w:pPr>
      <w:r>
        <w:t>(1) Выпал первый снег. (2) Снежок чистый, ослепительно-белый, ещё робкий. (3) Чуть присыпанные снежком ели и сосны казались зеленее, чем летом. (4) Осенняя трава выглядывала из-под снега зелёной щетиной. (5) Природа после летней работы отдыхала.</w:t>
      </w:r>
    </w:p>
    <w:p w:rsidR="009D428F" w:rsidRDefault="00562F95">
      <w:pPr>
        <w:pStyle w:val="a3"/>
        <w:spacing w:line="274" w:lineRule="exact"/>
        <w:ind w:left="7094"/>
        <w:jc w:val="both"/>
      </w:pPr>
      <w:r>
        <w:t>(по</w:t>
      </w:r>
      <w:r>
        <w:rPr>
          <w:spacing w:val="-4"/>
        </w:rPr>
        <w:t xml:space="preserve"> </w:t>
      </w:r>
      <w:r>
        <w:t>Д.</w:t>
      </w:r>
      <w:r>
        <w:rPr>
          <w:spacing w:val="-5"/>
        </w:rPr>
        <w:t xml:space="preserve"> </w:t>
      </w:r>
      <w:r>
        <w:t>Мамину-</w:t>
      </w:r>
      <w:r>
        <w:rPr>
          <w:spacing w:val="-2"/>
        </w:rPr>
        <w:t>Сибиряку)</w:t>
      </w:r>
    </w:p>
    <w:p w:rsidR="009D428F" w:rsidRDefault="00562F95">
      <w:pPr>
        <w:pStyle w:val="a5"/>
        <w:numPr>
          <w:ilvl w:val="0"/>
          <w:numId w:val="241"/>
        </w:numPr>
        <w:tabs>
          <w:tab w:val="left" w:pos="788"/>
        </w:tabs>
        <w:ind w:left="788" w:hanging="364"/>
        <w:rPr>
          <w:sz w:val="24"/>
        </w:rPr>
      </w:pPr>
      <w:r>
        <w:rPr>
          <w:sz w:val="24"/>
        </w:rPr>
        <w:t>В</w:t>
      </w:r>
      <w:r>
        <w:rPr>
          <w:spacing w:val="-7"/>
          <w:sz w:val="24"/>
        </w:rPr>
        <w:t xml:space="preserve"> </w:t>
      </w:r>
      <w:r>
        <w:rPr>
          <w:sz w:val="24"/>
        </w:rPr>
        <w:t>каком</w:t>
      </w:r>
      <w:r>
        <w:rPr>
          <w:spacing w:val="-5"/>
          <w:sz w:val="24"/>
        </w:rPr>
        <w:t xml:space="preserve"> </w:t>
      </w:r>
      <w:r>
        <w:rPr>
          <w:sz w:val="24"/>
        </w:rPr>
        <w:t>предложении</w:t>
      </w:r>
      <w:r>
        <w:rPr>
          <w:spacing w:val="-1"/>
          <w:sz w:val="24"/>
        </w:rPr>
        <w:t xml:space="preserve"> </w:t>
      </w:r>
      <w:r>
        <w:rPr>
          <w:sz w:val="24"/>
        </w:rPr>
        <w:t>содержится</w:t>
      </w:r>
      <w:r>
        <w:rPr>
          <w:spacing w:val="-3"/>
          <w:sz w:val="24"/>
        </w:rPr>
        <w:t xml:space="preserve"> </w:t>
      </w:r>
      <w:r>
        <w:rPr>
          <w:sz w:val="24"/>
        </w:rPr>
        <w:t>слово</w:t>
      </w:r>
      <w:r>
        <w:rPr>
          <w:spacing w:val="-2"/>
          <w:sz w:val="24"/>
        </w:rPr>
        <w:t xml:space="preserve"> </w:t>
      </w:r>
      <w:r>
        <w:rPr>
          <w:sz w:val="24"/>
        </w:rPr>
        <w:t>со</w:t>
      </w:r>
      <w:r>
        <w:rPr>
          <w:spacing w:val="-7"/>
          <w:sz w:val="24"/>
        </w:rPr>
        <w:t xml:space="preserve"> </w:t>
      </w:r>
      <w:r>
        <w:rPr>
          <w:sz w:val="24"/>
        </w:rPr>
        <w:t>значением</w:t>
      </w:r>
      <w:r>
        <w:rPr>
          <w:spacing w:val="-2"/>
          <w:sz w:val="24"/>
        </w:rPr>
        <w:t xml:space="preserve"> </w:t>
      </w:r>
      <w:r>
        <w:rPr>
          <w:sz w:val="24"/>
        </w:rPr>
        <w:t>«восстанавливать</w:t>
      </w:r>
      <w:r>
        <w:rPr>
          <w:spacing w:val="-5"/>
          <w:sz w:val="24"/>
        </w:rPr>
        <w:t xml:space="preserve"> </w:t>
      </w:r>
      <w:r>
        <w:rPr>
          <w:sz w:val="24"/>
        </w:rPr>
        <w:t>свои</w:t>
      </w:r>
      <w:r>
        <w:rPr>
          <w:spacing w:val="-5"/>
          <w:sz w:val="24"/>
        </w:rPr>
        <w:t xml:space="preserve"> </w:t>
      </w:r>
      <w:r>
        <w:rPr>
          <w:spacing w:val="-2"/>
          <w:sz w:val="24"/>
        </w:rPr>
        <w:t>силы»?</w:t>
      </w:r>
    </w:p>
    <w:p w:rsidR="009D428F" w:rsidRDefault="00562F95">
      <w:pPr>
        <w:pStyle w:val="a5"/>
        <w:numPr>
          <w:ilvl w:val="0"/>
          <w:numId w:val="234"/>
        </w:numPr>
        <w:tabs>
          <w:tab w:val="left" w:pos="686"/>
        </w:tabs>
        <w:ind w:left="686" w:hanging="262"/>
        <w:rPr>
          <w:sz w:val="24"/>
        </w:rPr>
      </w:pPr>
      <w:r>
        <w:rPr>
          <w:sz w:val="24"/>
        </w:rPr>
        <w:t>в</w:t>
      </w:r>
      <w:r>
        <w:rPr>
          <w:spacing w:val="-3"/>
          <w:sz w:val="24"/>
        </w:rPr>
        <w:t xml:space="preserve"> </w:t>
      </w:r>
      <w:r>
        <w:rPr>
          <w:sz w:val="24"/>
        </w:rPr>
        <w:t>предложении</w:t>
      </w:r>
      <w:r>
        <w:rPr>
          <w:spacing w:val="-3"/>
          <w:sz w:val="24"/>
        </w:rPr>
        <w:t xml:space="preserve"> </w:t>
      </w:r>
      <w:r>
        <w:rPr>
          <w:spacing w:val="-10"/>
          <w:sz w:val="24"/>
        </w:rPr>
        <w:t>2</w:t>
      </w:r>
    </w:p>
    <w:p w:rsidR="009D428F" w:rsidRDefault="00562F95">
      <w:pPr>
        <w:pStyle w:val="a5"/>
        <w:numPr>
          <w:ilvl w:val="0"/>
          <w:numId w:val="234"/>
        </w:numPr>
        <w:tabs>
          <w:tab w:val="left" w:pos="686"/>
        </w:tabs>
        <w:ind w:left="686" w:hanging="262"/>
        <w:rPr>
          <w:sz w:val="24"/>
        </w:rPr>
      </w:pPr>
      <w:r>
        <w:rPr>
          <w:sz w:val="24"/>
        </w:rPr>
        <w:t>в</w:t>
      </w:r>
      <w:r>
        <w:rPr>
          <w:spacing w:val="-3"/>
          <w:sz w:val="24"/>
        </w:rPr>
        <w:t xml:space="preserve"> </w:t>
      </w:r>
      <w:r>
        <w:rPr>
          <w:sz w:val="24"/>
        </w:rPr>
        <w:t>предложении</w:t>
      </w:r>
      <w:r>
        <w:rPr>
          <w:spacing w:val="-3"/>
          <w:sz w:val="24"/>
        </w:rPr>
        <w:t xml:space="preserve"> </w:t>
      </w:r>
      <w:r>
        <w:rPr>
          <w:spacing w:val="-10"/>
          <w:sz w:val="24"/>
        </w:rPr>
        <w:t>3</w:t>
      </w:r>
    </w:p>
    <w:p w:rsidR="009D428F" w:rsidRDefault="00562F95">
      <w:pPr>
        <w:pStyle w:val="a5"/>
        <w:numPr>
          <w:ilvl w:val="0"/>
          <w:numId w:val="234"/>
        </w:numPr>
        <w:tabs>
          <w:tab w:val="left" w:pos="686"/>
        </w:tabs>
        <w:ind w:left="686" w:hanging="262"/>
        <w:rPr>
          <w:sz w:val="24"/>
        </w:rPr>
      </w:pPr>
      <w:r>
        <w:rPr>
          <w:sz w:val="24"/>
        </w:rPr>
        <w:t>в</w:t>
      </w:r>
      <w:r>
        <w:rPr>
          <w:spacing w:val="-3"/>
          <w:sz w:val="24"/>
        </w:rPr>
        <w:t xml:space="preserve"> </w:t>
      </w:r>
      <w:r>
        <w:rPr>
          <w:sz w:val="24"/>
        </w:rPr>
        <w:t>предложении</w:t>
      </w:r>
      <w:r>
        <w:rPr>
          <w:spacing w:val="-3"/>
          <w:sz w:val="24"/>
        </w:rPr>
        <w:t xml:space="preserve"> </w:t>
      </w:r>
      <w:r>
        <w:rPr>
          <w:spacing w:val="-10"/>
          <w:sz w:val="24"/>
        </w:rPr>
        <w:t>4</w:t>
      </w:r>
    </w:p>
    <w:p w:rsidR="009D428F" w:rsidRDefault="009D428F">
      <w:pPr>
        <w:pStyle w:val="a5"/>
        <w:rPr>
          <w:sz w:val="24"/>
        </w:rPr>
        <w:sectPr w:rsidR="009D428F">
          <w:pgSz w:w="11910" w:h="16840"/>
          <w:pgMar w:top="1160" w:right="425" w:bottom="280" w:left="1275" w:header="708" w:footer="0" w:gutter="0"/>
          <w:cols w:space="720"/>
        </w:sectPr>
      </w:pPr>
    </w:p>
    <w:p w:rsidR="009D428F" w:rsidRDefault="00562F95">
      <w:pPr>
        <w:pStyle w:val="a5"/>
        <w:numPr>
          <w:ilvl w:val="0"/>
          <w:numId w:val="234"/>
        </w:numPr>
        <w:tabs>
          <w:tab w:val="left" w:pos="686"/>
        </w:tabs>
        <w:spacing w:before="88" w:line="240" w:lineRule="auto"/>
        <w:ind w:left="686" w:hanging="262"/>
        <w:rPr>
          <w:sz w:val="24"/>
        </w:rPr>
      </w:pPr>
      <w:r>
        <w:rPr>
          <w:sz w:val="24"/>
        </w:rPr>
        <w:lastRenderedPageBreak/>
        <w:t>в</w:t>
      </w:r>
      <w:r>
        <w:rPr>
          <w:spacing w:val="-3"/>
          <w:sz w:val="24"/>
        </w:rPr>
        <w:t xml:space="preserve"> </w:t>
      </w:r>
      <w:r>
        <w:rPr>
          <w:sz w:val="24"/>
        </w:rPr>
        <w:t>предложении</w:t>
      </w:r>
      <w:r>
        <w:rPr>
          <w:spacing w:val="-3"/>
          <w:sz w:val="24"/>
        </w:rPr>
        <w:t xml:space="preserve"> </w:t>
      </w:r>
      <w:r>
        <w:rPr>
          <w:spacing w:val="-10"/>
          <w:sz w:val="24"/>
        </w:rPr>
        <w:t>5</w:t>
      </w:r>
    </w:p>
    <w:p w:rsidR="009D428F" w:rsidRDefault="00562F95">
      <w:pPr>
        <w:pStyle w:val="a5"/>
        <w:numPr>
          <w:ilvl w:val="0"/>
          <w:numId w:val="241"/>
        </w:numPr>
        <w:tabs>
          <w:tab w:val="left" w:pos="788"/>
        </w:tabs>
        <w:spacing w:before="2"/>
        <w:ind w:left="788" w:hanging="364"/>
        <w:rPr>
          <w:sz w:val="24"/>
        </w:rPr>
      </w:pPr>
      <w:r>
        <w:rPr>
          <w:sz w:val="24"/>
        </w:rPr>
        <w:t>Какие</w:t>
      </w:r>
      <w:r>
        <w:rPr>
          <w:spacing w:val="-5"/>
          <w:sz w:val="24"/>
        </w:rPr>
        <w:t xml:space="preserve"> </w:t>
      </w:r>
      <w:r>
        <w:rPr>
          <w:sz w:val="24"/>
        </w:rPr>
        <w:t>растения</w:t>
      </w:r>
      <w:r>
        <w:rPr>
          <w:spacing w:val="-5"/>
          <w:sz w:val="24"/>
        </w:rPr>
        <w:t xml:space="preserve"> </w:t>
      </w:r>
      <w:r>
        <w:rPr>
          <w:sz w:val="24"/>
        </w:rPr>
        <w:t>под</w:t>
      </w:r>
      <w:r>
        <w:rPr>
          <w:spacing w:val="-3"/>
          <w:sz w:val="24"/>
        </w:rPr>
        <w:t xml:space="preserve"> </w:t>
      </w:r>
      <w:r>
        <w:rPr>
          <w:sz w:val="24"/>
        </w:rPr>
        <w:t>снежком</w:t>
      </w:r>
      <w:r>
        <w:rPr>
          <w:spacing w:val="-4"/>
          <w:sz w:val="24"/>
        </w:rPr>
        <w:t xml:space="preserve"> </w:t>
      </w:r>
      <w:r>
        <w:rPr>
          <w:sz w:val="24"/>
        </w:rPr>
        <w:t>казались</w:t>
      </w:r>
      <w:r>
        <w:rPr>
          <w:spacing w:val="54"/>
          <w:sz w:val="24"/>
        </w:rPr>
        <w:t xml:space="preserve"> </w:t>
      </w:r>
      <w:r>
        <w:rPr>
          <w:sz w:val="24"/>
        </w:rPr>
        <w:t>зеленее,</w:t>
      </w:r>
      <w:r>
        <w:rPr>
          <w:spacing w:val="1"/>
          <w:sz w:val="24"/>
        </w:rPr>
        <w:t xml:space="preserve"> </w:t>
      </w:r>
      <w:r>
        <w:rPr>
          <w:sz w:val="24"/>
        </w:rPr>
        <w:t xml:space="preserve">чем </w:t>
      </w:r>
      <w:r>
        <w:rPr>
          <w:spacing w:val="-2"/>
          <w:sz w:val="24"/>
        </w:rPr>
        <w:t>летом?</w:t>
      </w:r>
    </w:p>
    <w:p w:rsidR="009D428F" w:rsidRDefault="00562F95">
      <w:pPr>
        <w:pStyle w:val="a5"/>
        <w:numPr>
          <w:ilvl w:val="0"/>
          <w:numId w:val="233"/>
        </w:numPr>
        <w:tabs>
          <w:tab w:val="left" w:pos="686"/>
        </w:tabs>
        <w:ind w:left="686" w:hanging="262"/>
        <w:rPr>
          <w:sz w:val="24"/>
        </w:rPr>
      </w:pPr>
      <w:r>
        <w:rPr>
          <w:sz w:val="24"/>
        </w:rPr>
        <w:t>ели</w:t>
      </w:r>
      <w:r>
        <w:rPr>
          <w:spacing w:val="-5"/>
          <w:sz w:val="24"/>
        </w:rPr>
        <w:t xml:space="preserve"> </w:t>
      </w:r>
      <w:r>
        <w:rPr>
          <w:sz w:val="24"/>
        </w:rPr>
        <w:t>и</w:t>
      </w:r>
      <w:r>
        <w:rPr>
          <w:spacing w:val="2"/>
          <w:sz w:val="24"/>
        </w:rPr>
        <w:t xml:space="preserve"> </w:t>
      </w:r>
      <w:r>
        <w:rPr>
          <w:spacing w:val="-2"/>
          <w:sz w:val="24"/>
        </w:rPr>
        <w:t>сосны</w:t>
      </w:r>
    </w:p>
    <w:p w:rsidR="009D428F" w:rsidRDefault="00562F95">
      <w:pPr>
        <w:pStyle w:val="a5"/>
        <w:numPr>
          <w:ilvl w:val="0"/>
          <w:numId w:val="233"/>
        </w:numPr>
        <w:tabs>
          <w:tab w:val="left" w:pos="682"/>
        </w:tabs>
        <w:spacing w:before="3"/>
        <w:ind w:left="682" w:hanging="258"/>
        <w:rPr>
          <w:sz w:val="24"/>
        </w:rPr>
      </w:pPr>
      <w:r>
        <w:rPr>
          <w:sz w:val="24"/>
        </w:rPr>
        <w:t>осенняя</w:t>
      </w:r>
      <w:r>
        <w:rPr>
          <w:spacing w:val="-1"/>
          <w:sz w:val="24"/>
        </w:rPr>
        <w:t xml:space="preserve"> </w:t>
      </w:r>
      <w:r>
        <w:rPr>
          <w:spacing w:val="-4"/>
          <w:sz w:val="24"/>
        </w:rPr>
        <w:t>трава</w:t>
      </w:r>
    </w:p>
    <w:p w:rsidR="009D428F" w:rsidRDefault="00562F95">
      <w:pPr>
        <w:pStyle w:val="a5"/>
        <w:numPr>
          <w:ilvl w:val="0"/>
          <w:numId w:val="233"/>
        </w:numPr>
        <w:tabs>
          <w:tab w:val="left" w:pos="686"/>
        </w:tabs>
        <w:ind w:left="686" w:hanging="262"/>
        <w:rPr>
          <w:sz w:val="24"/>
        </w:rPr>
      </w:pPr>
      <w:r>
        <w:rPr>
          <w:sz w:val="24"/>
        </w:rPr>
        <w:t>деревья</w:t>
      </w:r>
      <w:r>
        <w:rPr>
          <w:spacing w:val="-3"/>
          <w:sz w:val="24"/>
        </w:rPr>
        <w:t xml:space="preserve"> </w:t>
      </w:r>
      <w:r>
        <w:rPr>
          <w:sz w:val="24"/>
        </w:rPr>
        <w:t>и</w:t>
      </w:r>
      <w:r>
        <w:rPr>
          <w:spacing w:val="-3"/>
          <w:sz w:val="24"/>
        </w:rPr>
        <w:t xml:space="preserve"> </w:t>
      </w:r>
      <w:r>
        <w:rPr>
          <w:spacing w:val="-2"/>
          <w:sz w:val="24"/>
        </w:rPr>
        <w:t>кусты</w:t>
      </w:r>
    </w:p>
    <w:p w:rsidR="009D428F" w:rsidRDefault="00562F95">
      <w:pPr>
        <w:pStyle w:val="a5"/>
        <w:numPr>
          <w:ilvl w:val="0"/>
          <w:numId w:val="233"/>
        </w:numPr>
        <w:tabs>
          <w:tab w:val="left" w:pos="686"/>
        </w:tabs>
        <w:spacing w:before="2" w:line="240" w:lineRule="auto"/>
        <w:ind w:left="686" w:hanging="262"/>
        <w:rPr>
          <w:sz w:val="24"/>
        </w:rPr>
      </w:pPr>
      <w:r>
        <w:rPr>
          <w:sz w:val="24"/>
        </w:rPr>
        <w:t>зелёный</w:t>
      </w:r>
      <w:r>
        <w:rPr>
          <w:spacing w:val="-7"/>
          <w:sz w:val="24"/>
        </w:rPr>
        <w:t xml:space="preserve"> </w:t>
      </w:r>
      <w:r>
        <w:rPr>
          <w:spacing w:val="-5"/>
          <w:sz w:val="24"/>
        </w:rPr>
        <w:t>мох</w:t>
      </w:r>
    </w:p>
    <w:p w:rsidR="009D428F" w:rsidRDefault="00562F95">
      <w:pPr>
        <w:pStyle w:val="110"/>
        <w:numPr>
          <w:ilvl w:val="1"/>
          <w:numId w:val="244"/>
        </w:numPr>
        <w:tabs>
          <w:tab w:val="left" w:pos="1135"/>
        </w:tabs>
        <w:spacing w:before="243"/>
      </w:pPr>
      <w:bookmarkStart w:id="4" w:name="1.2._КИМ_2_класс"/>
      <w:bookmarkStart w:id="5" w:name="_bookmark2"/>
      <w:bookmarkEnd w:id="4"/>
      <w:bookmarkEnd w:id="5"/>
      <w:r>
        <w:t>КИМ</w:t>
      </w:r>
      <w:r>
        <w:rPr>
          <w:spacing w:val="4"/>
        </w:rPr>
        <w:t xml:space="preserve"> </w:t>
      </w:r>
      <w:r>
        <w:t>2</w:t>
      </w:r>
      <w:r>
        <w:rPr>
          <w:spacing w:val="-2"/>
        </w:rPr>
        <w:t xml:space="preserve"> </w:t>
      </w:r>
      <w:r>
        <w:rPr>
          <w:spacing w:val="-4"/>
        </w:rPr>
        <w:t>класс</w:t>
      </w:r>
    </w:p>
    <w:p w:rsidR="009D428F" w:rsidRDefault="00562F95">
      <w:pPr>
        <w:spacing w:before="242" w:line="275" w:lineRule="exact"/>
        <w:ind w:left="383" w:right="378"/>
        <w:jc w:val="center"/>
        <w:rPr>
          <w:b/>
          <w:sz w:val="24"/>
        </w:rPr>
      </w:pPr>
      <w:r>
        <w:rPr>
          <w:b/>
          <w:spacing w:val="-2"/>
          <w:sz w:val="24"/>
        </w:rPr>
        <w:t>КОДИФИКАТОР</w:t>
      </w:r>
    </w:p>
    <w:p w:rsidR="009D428F" w:rsidRDefault="00562F95">
      <w:pPr>
        <w:spacing w:line="242" w:lineRule="auto"/>
        <w:ind w:left="382" w:right="378"/>
        <w:jc w:val="center"/>
        <w:rPr>
          <w:b/>
          <w:sz w:val="24"/>
        </w:rPr>
      </w:pPr>
      <w:r>
        <w:rPr>
          <w:b/>
          <w:sz w:val="24"/>
        </w:rPr>
        <w:t>распределённых</w:t>
      </w:r>
      <w:r>
        <w:rPr>
          <w:b/>
          <w:spacing w:val="-8"/>
          <w:sz w:val="24"/>
        </w:rPr>
        <w:t xml:space="preserve"> </w:t>
      </w:r>
      <w:r>
        <w:rPr>
          <w:b/>
          <w:sz w:val="24"/>
        </w:rPr>
        <w:t>по</w:t>
      </w:r>
      <w:r>
        <w:rPr>
          <w:b/>
          <w:spacing w:val="-3"/>
          <w:sz w:val="24"/>
        </w:rPr>
        <w:t xml:space="preserve"> </w:t>
      </w:r>
      <w:r>
        <w:rPr>
          <w:b/>
          <w:sz w:val="24"/>
        </w:rPr>
        <w:t>классам</w:t>
      </w:r>
      <w:r>
        <w:rPr>
          <w:b/>
          <w:spacing w:val="-4"/>
          <w:sz w:val="24"/>
        </w:rPr>
        <w:t xml:space="preserve"> </w:t>
      </w:r>
      <w:r>
        <w:rPr>
          <w:b/>
          <w:sz w:val="24"/>
        </w:rPr>
        <w:t>проверяемых</w:t>
      </w:r>
      <w:r>
        <w:rPr>
          <w:b/>
          <w:spacing w:val="-8"/>
          <w:sz w:val="24"/>
        </w:rPr>
        <w:t xml:space="preserve"> </w:t>
      </w:r>
      <w:r>
        <w:rPr>
          <w:b/>
          <w:sz w:val="24"/>
        </w:rPr>
        <w:t>элементов</w:t>
      </w:r>
      <w:r>
        <w:rPr>
          <w:b/>
          <w:spacing w:val="-3"/>
          <w:sz w:val="24"/>
        </w:rPr>
        <w:t xml:space="preserve"> </w:t>
      </w:r>
      <w:r>
        <w:rPr>
          <w:b/>
          <w:sz w:val="24"/>
        </w:rPr>
        <w:t>содержания</w:t>
      </w:r>
      <w:r>
        <w:rPr>
          <w:b/>
          <w:spacing w:val="-4"/>
          <w:sz w:val="24"/>
        </w:rPr>
        <w:t xml:space="preserve"> </w:t>
      </w:r>
      <w:r>
        <w:rPr>
          <w:b/>
          <w:sz w:val="24"/>
        </w:rPr>
        <w:t>по</w:t>
      </w:r>
      <w:r>
        <w:rPr>
          <w:b/>
          <w:spacing w:val="-3"/>
          <w:sz w:val="24"/>
        </w:rPr>
        <w:t xml:space="preserve"> </w:t>
      </w:r>
      <w:r>
        <w:rPr>
          <w:b/>
          <w:sz w:val="24"/>
        </w:rPr>
        <w:t>учебному предмету «Русский язык»</w:t>
      </w:r>
    </w:p>
    <w:p w:rsidR="009D428F" w:rsidRDefault="00562F95">
      <w:pPr>
        <w:spacing w:line="271" w:lineRule="exact"/>
        <w:ind w:left="380" w:right="380"/>
        <w:jc w:val="center"/>
        <w:rPr>
          <w:b/>
          <w:sz w:val="24"/>
        </w:rPr>
      </w:pPr>
      <w:r>
        <w:rPr>
          <w:b/>
          <w:sz w:val="24"/>
        </w:rPr>
        <w:t>2</w:t>
      </w:r>
      <w:r>
        <w:rPr>
          <w:b/>
          <w:spacing w:val="2"/>
          <w:sz w:val="24"/>
        </w:rPr>
        <w:t xml:space="preserve"> </w:t>
      </w:r>
      <w:r>
        <w:rPr>
          <w:b/>
          <w:spacing w:val="-2"/>
          <w:sz w:val="24"/>
        </w:rPr>
        <w:t>класс</w:t>
      </w:r>
    </w:p>
    <w:p w:rsidR="009D428F" w:rsidRDefault="009D428F">
      <w:pPr>
        <w:pStyle w:val="a3"/>
        <w:spacing w:before="15"/>
        <w:ind w:left="0"/>
        <w:rPr>
          <w:b/>
          <w:sz w:val="20"/>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1"/>
        <w:gridCol w:w="1561"/>
        <w:gridCol w:w="6238"/>
      </w:tblGrid>
      <w:tr w:rsidR="009D428F">
        <w:trPr>
          <w:trHeight w:val="830"/>
        </w:trPr>
        <w:tc>
          <w:tcPr>
            <w:tcW w:w="1561" w:type="dxa"/>
          </w:tcPr>
          <w:p w:rsidR="009D428F" w:rsidRDefault="00562F95">
            <w:pPr>
              <w:pStyle w:val="TableParagraph"/>
              <w:spacing w:line="242" w:lineRule="auto"/>
              <w:ind w:left="168" w:right="600"/>
              <w:rPr>
                <w:sz w:val="24"/>
              </w:rPr>
            </w:pPr>
            <w:r>
              <w:rPr>
                <w:spacing w:val="-4"/>
                <w:sz w:val="24"/>
              </w:rPr>
              <w:t xml:space="preserve">Код </w:t>
            </w:r>
            <w:r>
              <w:rPr>
                <w:spacing w:val="-2"/>
                <w:sz w:val="24"/>
              </w:rPr>
              <w:t>раздела</w:t>
            </w:r>
          </w:p>
        </w:tc>
        <w:tc>
          <w:tcPr>
            <w:tcW w:w="1561" w:type="dxa"/>
          </w:tcPr>
          <w:p w:rsidR="009D428F" w:rsidRDefault="00562F95">
            <w:pPr>
              <w:pStyle w:val="TableParagraph"/>
              <w:spacing w:line="268" w:lineRule="exact"/>
              <w:ind w:left="167"/>
              <w:rPr>
                <w:sz w:val="24"/>
              </w:rPr>
            </w:pPr>
            <w:r>
              <w:rPr>
                <w:spacing w:val="-5"/>
                <w:sz w:val="24"/>
              </w:rPr>
              <w:t>Код</w:t>
            </w:r>
          </w:p>
          <w:p w:rsidR="009D428F" w:rsidRDefault="00562F95">
            <w:pPr>
              <w:pStyle w:val="TableParagraph"/>
              <w:spacing w:line="274" w:lineRule="exact"/>
              <w:ind w:left="167" w:right="170"/>
              <w:rPr>
                <w:sz w:val="24"/>
              </w:rPr>
            </w:pPr>
            <w:r>
              <w:rPr>
                <w:spacing w:val="-2"/>
                <w:sz w:val="24"/>
              </w:rPr>
              <w:t xml:space="preserve">проверяемо </w:t>
            </w:r>
            <w:r>
              <w:rPr>
                <w:sz w:val="24"/>
              </w:rPr>
              <w:t>го</w:t>
            </w:r>
            <w:r>
              <w:rPr>
                <w:spacing w:val="4"/>
                <w:sz w:val="24"/>
              </w:rPr>
              <w:t xml:space="preserve"> </w:t>
            </w:r>
            <w:r>
              <w:rPr>
                <w:spacing w:val="-2"/>
                <w:sz w:val="24"/>
              </w:rPr>
              <w:t>элемента</w:t>
            </w:r>
          </w:p>
        </w:tc>
        <w:tc>
          <w:tcPr>
            <w:tcW w:w="6238" w:type="dxa"/>
          </w:tcPr>
          <w:p w:rsidR="009D428F" w:rsidRDefault="00562F95">
            <w:pPr>
              <w:pStyle w:val="TableParagraph"/>
              <w:spacing w:line="268" w:lineRule="exact"/>
              <w:ind w:left="167"/>
              <w:rPr>
                <w:sz w:val="24"/>
              </w:rPr>
            </w:pPr>
            <w:r>
              <w:rPr>
                <w:sz w:val="24"/>
              </w:rPr>
              <w:t>Проверяемые</w:t>
            </w:r>
            <w:r>
              <w:rPr>
                <w:spacing w:val="-2"/>
                <w:sz w:val="24"/>
              </w:rPr>
              <w:t xml:space="preserve"> </w:t>
            </w:r>
            <w:r>
              <w:rPr>
                <w:sz w:val="24"/>
              </w:rPr>
              <w:t>элементы</w:t>
            </w:r>
            <w:r>
              <w:rPr>
                <w:spacing w:val="-1"/>
                <w:sz w:val="24"/>
              </w:rPr>
              <w:t xml:space="preserve"> </w:t>
            </w:r>
            <w:r>
              <w:rPr>
                <w:spacing w:val="-2"/>
                <w:sz w:val="24"/>
              </w:rPr>
              <w:t>содержания</w:t>
            </w:r>
          </w:p>
        </w:tc>
      </w:tr>
      <w:tr w:rsidR="009D428F">
        <w:trPr>
          <w:trHeight w:val="273"/>
        </w:trPr>
        <w:tc>
          <w:tcPr>
            <w:tcW w:w="1561" w:type="dxa"/>
            <w:vMerge w:val="restart"/>
          </w:tcPr>
          <w:p w:rsidR="009D428F" w:rsidRDefault="00562F95">
            <w:pPr>
              <w:pStyle w:val="TableParagraph"/>
              <w:spacing w:line="268" w:lineRule="exact"/>
              <w:ind w:left="110"/>
              <w:rPr>
                <w:sz w:val="24"/>
              </w:rPr>
            </w:pPr>
            <w:r>
              <w:rPr>
                <w:spacing w:val="-10"/>
                <w:sz w:val="24"/>
              </w:rPr>
              <w:t>1</w:t>
            </w:r>
          </w:p>
        </w:tc>
        <w:tc>
          <w:tcPr>
            <w:tcW w:w="7799" w:type="dxa"/>
            <w:gridSpan w:val="2"/>
          </w:tcPr>
          <w:p w:rsidR="009D428F" w:rsidRDefault="00562F95">
            <w:pPr>
              <w:pStyle w:val="TableParagraph"/>
              <w:spacing w:line="253" w:lineRule="exact"/>
              <w:ind w:left="110"/>
              <w:rPr>
                <w:b/>
                <w:sz w:val="24"/>
              </w:rPr>
            </w:pPr>
            <w:r>
              <w:rPr>
                <w:b/>
                <w:sz w:val="24"/>
              </w:rPr>
              <w:t>Фонетика,</w:t>
            </w:r>
            <w:r>
              <w:rPr>
                <w:b/>
                <w:spacing w:val="-6"/>
                <w:sz w:val="24"/>
              </w:rPr>
              <w:t xml:space="preserve"> </w:t>
            </w:r>
            <w:r>
              <w:rPr>
                <w:b/>
                <w:sz w:val="24"/>
              </w:rPr>
              <w:t>орфоэпия</w:t>
            </w:r>
            <w:r>
              <w:rPr>
                <w:b/>
                <w:spacing w:val="-7"/>
                <w:sz w:val="24"/>
              </w:rPr>
              <w:t xml:space="preserve"> </w:t>
            </w:r>
            <w:r>
              <w:rPr>
                <w:b/>
                <w:sz w:val="24"/>
              </w:rPr>
              <w:t>(элементарные</w:t>
            </w:r>
            <w:r>
              <w:rPr>
                <w:b/>
                <w:spacing w:val="-3"/>
                <w:sz w:val="24"/>
              </w:rPr>
              <w:t xml:space="preserve"> </w:t>
            </w:r>
            <w:r>
              <w:rPr>
                <w:b/>
                <w:spacing w:val="-2"/>
                <w:sz w:val="24"/>
              </w:rPr>
              <w:t>сведения)</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1.1</w:t>
            </w:r>
          </w:p>
        </w:tc>
        <w:tc>
          <w:tcPr>
            <w:tcW w:w="6238" w:type="dxa"/>
          </w:tcPr>
          <w:p w:rsidR="009D428F" w:rsidRDefault="00562F95">
            <w:pPr>
              <w:pStyle w:val="TableParagraph"/>
              <w:spacing w:line="258" w:lineRule="exact"/>
              <w:ind w:left="109"/>
              <w:rPr>
                <w:sz w:val="24"/>
              </w:rPr>
            </w:pPr>
            <w:r>
              <w:rPr>
                <w:sz w:val="24"/>
              </w:rPr>
              <w:t>Роль</w:t>
            </w:r>
            <w:r>
              <w:rPr>
                <w:spacing w:val="-5"/>
                <w:sz w:val="24"/>
              </w:rPr>
              <w:t xml:space="preserve"> </w:t>
            </w:r>
            <w:r>
              <w:rPr>
                <w:sz w:val="24"/>
              </w:rPr>
              <w:t>звуков</w:t>
            </w:r>
            <w:r>
              <w:rPr>
                <w:spacing w:val="-4"/>
                <w:sz w:val="24"/>
              </w:rPr>
              <w:t xml:space="preserve"> </w:t>
            </w:r>
            <w:r>
              <w:rPr>
                <w:sz w:val="24"/>
              </w:rPr>
              <w:t>в различении смысла</w:t>
            </w:r>
            <w:r>
              <w:rPr>
                <w:spacing w:val="-2"/>
                <w:sz w:val="24"/>
              </w:rPr>
              <w:t xml:space="preserve"> </w:t>
            </w:r>
            <w:r>
              <w:rPr>
                <w:spacing w:val="-4"/>
                <w:sz w:val="24"/>
              </w:rPr>
              <w:t>слов</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1.2</w:t>
            </w:r>
          </w:p>
        </w:tc>
        <w:tc>
          <w:tcPr>
            <w:tcW w:w="6238" w:type="dxa"/>
          </w:tcPr>
          <w:p w:rsidR="009D428F" w:rsidRDefault="00562F95">
            <w:pPr>
              <w:pStyle w:val="TableParagraph"/>
              <w:spacing w:line="253" w:lineRule="exact"/>
              <w:ind w:left="109"/>
              <w:rPr>
                <w:sz w:val="24"/>
              </w:rPr>
            </w:pPr>
            <w:r>
              <w:rPr>
                <w:sz w:val="24"/>
              </w:rPr>
              <w:t>Отличия</w:t>
            </w:r>
            <w:r>
              <w:rPr>
                <w:spacing w:val="-2"/>
                <w:sz w:val="24"/>
              </w:rPr>
              <w:t xml:space="preserve"> </w:t>
            </w:r>
            <w:r>
              <w:rPr>
                <w:sz w:val="24"/>
              </w:rPr>
              <w:t>звуков и</w:t>
            </w:r>
            <w:r>
              <w:rPr>
                <w:spacing w:val="-4"/>
                <w:sz w:val="24"/>
              </w:rPr>
              <w:t xml:space="preserve"> букв</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1.3</w:t>
            </w:r>
          </w:p>
        </w:tc>
        <w:tc>
          <w:tcPr>
            <w:tcW w:w="6238" w:type="dxa"/>
          </w:tcPr>
          <w:p w:rsidR="009D428F" w:rsidRDefault="00562F95">
            <w:pPr>
              <w:pStyle w:val="TableParagraph"/>
              <w:spacing w:line="258" w:lineRule="exact"/>
              <w:ind w:left="109"/>
              <w:rPr>
                <w:sz w:val="24"/>
              </w:rPr>
            </w:pPr>
            <w:r>
              <w:rPr>
                <w:sz w:val="24"/>
              </w:rPr>
              <w:t>Звуки гласные</w:t>
            </w:r>
            <w:r>
              <w:rPr>
                <w:spacing w:val="-2"/>
                <w:sz w:val="24"/>
              </w:rPr>
              <w:t xml:space="preserve"> </w:t>
            </w:r>
            <w:r>
              <w:rPr>
                <w:sz w:val="24"/>
              </w:rPr>
              <w:t>и</w:t>
            </w:r>
            <w:r>
              <w:rPr>
                <w:spacing w:val="-4"/>
                <w:sz w:val="24"/>
              </w:rPr>
              <w:t xml:space="preserve"> </w:t>
            </w:r>
            <w:r>
              <w:rPr>
                <w:sz w:val="24"/>
              </w:rPr>
              <w:t>согласные,</w:t>
            </w:r>
            <w:r>
              <w:rPr>
                <w:spacing w:val="1"/>
                <w:sz w:val="24"/>
              </w:rPr>
              <w:t xml:space="preserve"> </w:t>
            </w:r>
            <w:r>
              <w:rPr>
                <w:sz w:val="24"/>
              </w:rPr>
              <w:t>их</w:t>
            </w:r>
            <w:r>
              <w:rPr>
                <w:spacing w:val="-5"/>
                <w:sz w:val="24"/>
              </w:rPr>
              <w:t xml:space="preserve"> </w:t>
            </w:r>
            <w:r>
              <w:rPr>
                <w:spacing w:val="-2"/>
                <w:sz w:val="24"/>
              </w:rPr>
              <w:t>признаки</w:t>
            </w:r>
          </w:p>
        </w:tc>
      </w:tr>
      <w:tr w:rsidR="009D428F">
        <w:trPr>
          <w:trHeight w:val="29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1.4</w:t>
            </w:r>
          </w:p>
        </w:tc>
        <w:tc>
          <w:tcPr>
            <w:tcW w:w="6238" w:type="dxa"/>
          </w:tcPr>
          <w:p w:rsidR="009D428F" w:rsidRDefault="00562F95">
            <w:pPr>
              <w:pStyle w:val="TableParagraph"/>
              <w:spacing w:line="272" w:lineRule="exact"/>
              <w:ind w:left="109"/>
              <w:rPr>
                <w:sz w:val="24"/>
              </w:rPr>
            </w:pPr>
            <w:r>
              <w:rPr>
                <w:sz w:val="24"/>
              </w:rPr>
              <w:t>Согласный</w:t>
            </w:r>
            <w:r>
              <w:rPr>
                <w:spacing w:val="-1"/>
                <w:sz w:val="24"/>
              </w:rPr>
              <w:t xml:space="preserve"> </w:t>
            </w:r>
            <w:r>
              <w:rPr>
                <w:sz w:val="24"/>
              </w:rPr>
              <w:t>звук</w:t>
            </w:r>
            <w:r>
              <w:rPr>
                <w:spacing w:val="-3"/>
                <w:sz w:val="24"/>
              </w:rPr>
              <w:t xml:space="preserve"> </w:t>
            </w:r>
            <w:r>
              <w:rPr>
                <w:sz w:val="24"/>
              </w:rPr>
              <w:t>[й</w:t>
            </w:r>
            <w:r>
              <w:rPr>
                <w:rFonts w:ascii="Symbol" w:hAnsi="Symbol"/>
                <w:sz w:val="24"/>
              </w:rPr>
              <w:t></w:t>
            </w:r>
            <w:r>
              <w:rPr>
                <w:sz w:val="24"/>
              </w:rPr>
              <w:t>] и</w:t>
            </w:r>
            <w:r>
              <w:rPr>
                <w:spacing w:val="-4"/>
                <w:sz w:val="24"/>
              </w:rPr>
              <w:t xml:space="preserve"> </w:t>
            </w:r>
            <w:r>
              <w:rPr>
                <w:sz w:val="24"/>
              </w:rPr>
              <w:t>гласный</w:t>
            </w:r>
            <w:r>
              <w:rPr>
                <w:spacing w:val="-5"/>
                <w:sz w:val="24"/>
              </w:rPr>
              <w:t xml:space="preserve"> </w:t>
            </w:r>
            <w:r>
              <w:rPr>
                <w:sz w:val="24"/>
              </w:rPr>
              <w:t>звук</w:t>
            </w:r>
            <w:r>
              <w:rPr>
                <w:spacing w:val="-3"/>
                <w:sz w:val="24"/>
              </w:rPr>
              <w:t xml:space="preserve"> </w:t>
            </w:r>
            <w:r>
              <w:rPr>
                <w:spacing w:val="-5"/>
                <w:sz w:val="24"/>
              </w:rPr>
              <w:t>[и]</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1.5</w:t>
            </w:r>
          </w:p>
        </w:tc>
        <w:tc>
          <w:tcPr>
            <w:tcW w:w="6238" w:type="dxa"/>
          </w:tcPr>
          <w:p w:rsidR="009D428F" w:rsidRDefault="00562F95">
            <w:pPr>
              <w:pStyle w:val="TableParagraph"/>
              <w:spacing w:line="268" w:lineRule="exact"/>
              <w:ind w:left="109"/>
              <w:rPr>
                <w:sz w:val="24"/>
              </w:rPr>
            </w:pPr>
            <w:r>
              <w:rPr>
                <w:sz w:val="24"/>
              </w:rPr>
              <w:t>Обозначение</w:t>
            </w:r>
            <w:r>
              <w:rPr>
                <w:spacing w:val="-4"/>
                <w:sz w:val="24"/>
              </w:rPr>
              <w:t xml:space="preserve"> </w:t>
            </w:r>
            <w:r>
              <w:rPr>
                <w:sz w:val="24"/>
              </w:rPr>
              <w:t>на</w:t>
            </w:r>
            <w:r>
              <w:rPr>
                <w:spacing w:val="-7"/>
                <w:sz w:val="24"/>
              </w:rPr>
              <w:t xml:space="preserve"> </w:t>
            </w:r>
            <w:r>
              <w:rPr>
                <w:sz w:val="24"/>
              </w:rPr>
              <w:t>письме</w:t>
            </w:r>
            <w:r>
              <w:rPr>
                <w:spacing w:val="-1"/>
                <w:sz w:val="24"/>
              </w:rPr>
              <w:t xml:space="preserve"> </w:t>
            </w:r>
            <w:r>
              <w:rPr>
                <w:sz w:val="24"/>
              </w:rPr>
              <w:t>твёрдости</w:t>
            </w:r>
            <w:r>
              <w:rPr>
                <w:spacing w:val="-4"/>
                <w:sz w:val="24"/>
              </w:rPr>
              <w:t xml:space="preserve"> </w:t>
            </w:r>
            <w:r>
              <w:rPr>
                <w:sz w:val="24"/>
              </w:rPr>
              <w:t>согласных</w:t>
            </w:r>
            <w:r>
              <w:rPr>
                <w:spacing w:val="-5"/>
                <w:sz w:val="24"/>
              </w:rPr>
              <w:t xml:space="preserve"> </w:t>
            </w:r>
            <w:r>
              <w:rPr>
                <w:spacing w:val="-2"/>
                <w:sz w:val="24"/>
              </w:rPr>
              <w:t>звуков</w:t>
            </w:r>
          </w:p>
          <w:p w:rsidR="009D428F" w:rsidRDefault="00562F95">
            <w:pPr>
              <w:pStyle w:val="TableParagraph"/>
              <w:spacing w:before="2" w:line="261" w:lineRule="exact"/>
              <w:ind w:left="109"/>
              <w:rPr>
                <w:sz w:val="24"/>
              </w:rPr>
            </w:pPr>
            <w:r>
              <w:rPr>
                <w:sz w:val="24"/>
              </w:rPr>
              <w:t>буквами а,</w:t>
            </w:r>
            <w:r>
              <w:rPr>
                <w:spacing w:val="-3"/>
                <w:sz w:val="24"/>
              </w:rPr>
              <w:t xml:space="preserve"> </w:t>
            </w:r>
            <w:r>
              <w:rPr>
                <w:sz w:val="24"/>
              </w:rPr>
              <w:t>о,</w:t>
            </w:r>
            <w:r>
              <w:rPr>
                <w:spacing w:val="2"/>
                <w:sz w:val="24"/>
              </w:rPr>
              <w:t xml:space="preserve"> </w:t>
            </w:r>
            <w:r>
              <w:rPr>
                <w:sz w:val="24"/>
              </w:rPr>
              <w:t>у,</w:t>
            </w:r>
            <w:r>
              <w:rPr>
                <w:spacing w:val="2"/>
                <w:sz w:val="24"/>
              </w:rPr>
              <w:t xml:space="preserve"> </w:t>
            </w:r>
            <w:r>
              <w:rPr>
                <w:sz w:val="24"/>
              </w:rPr>
              <w:t>ы,</w:t>
            </w:r>
            <w:r>
              <w:rPr>
                <w:spacing w:val="-3"/>
                <w:sz w:val="24"/>
              </w:rPr>
              <w:t xml:space="preserve"> </w:t>
            </w:r>
            <w:r>
              <w:rPr>
                <w:sz w:val="24"/>
              </w:rPr>
              <w:t>э;</w:t>
            </w:r>
            <w:r>
              <w:rPr>
                <w:spacing w:val="-5"/>
                <w:sz w:val="24"/>
              </w:rPr>
              <w:t xml:space="preserve"> </w:t>
            </w:r>
            <w:r>
              <w:rPr>
                <w:sz w:val="24"/>
              </w:rPr>
              <w:t>слова</w:t>
            </w:r>
            <w:r>
              <w:rPr>
                <w:spacing w:val="-5"/>
                <w:sz w:val="24"/>
              </w:rPr>
              <w:t xml:space="preserve"> </w:t>
            </w:r>
            <w:r>
              <w:rPr>
                <w:sz w:val="24"/>
              </w:rPr>
              <w:t>с</w:t>
            </w:r>
            <w:r>
              <w:rPr>
                <w:spacing w:val="-1"/>
                <w:sz w:val="24"/>
              </w:rPr>
              <w:t xml:space="preserve"> </w:t>
            </w:r>
            <w:r>
              <w:rPr>
                <w:sz w:val="24"/>
              </w:rPr>
              <w:t>буквой</w:t>
            </w:r>
            <w:r>
              <w:rPr>
                <w:spacing w:val="1"/>
                <w:sz w:val="24"/>
              </w:rPr>
              <w:t xml:space="preserve"> </w:t>
            </w:r>
            <w:r>
              <w:rPr>
                <w:spacing w:val="-10"/>
                <w:sz w:val="24"/>
              </w:rPr>
              <w:t>э</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1.6</w:t>
            </w:r>
          </w:p>
        </w:tc>
        <w:tc>
          <w:tcPr>
            <w:tcW w:w="6238" w:type="dxa"/>
          </w:tcPr>
          <w:p w:rsidR="009D428F" w:rsidRDefault="00562F95">
            <w:pPr>
              <w:pStyle w:val="TableParagraph"/>
              <w:spacing w:line="258" w:lineRule="exact"/>
              <w:ind w:left="109"/>
              <w:rPr>
                <w:sz w:val="24"/>
              </w:rPr>
            </w:pPr>
            <w:r>
              <w:rPr>
                <w:sz w:val="24"/>
              </w:rPr>
              <w:t>Обозначение</w:t>
            </w:r>
            <w:r>
              <w:rPr>
                <w:spacing w:val="-3"/>
                <w:sz w:val="24"/>
              </w:rPr>
              <w:t xml:space="preserve"> </w:t>
            </w:r>
            <w:r>
              <w:rPr>
                <w:sz w:val="24"/>
              </w:rPr>
              <w:t>на</w:t>
            </w:r>
            <w:r>
              <w:rPr>
                <w:spacing w:val="-8"/>
                <w:sz w:val="24"/>
              </w:rPr>
              <w:t xml:space="preserve"> </w:t>
            </w:r>
            <w:r>
              <w:rPr>
                <w:sz w:val="24"/>
              </w:rPr>
              <w:t>письме</w:t>
            </w:r>
            <w:r>
              <w:rPr>
                <w:spacing w:val="-3"/>
                <w:sz w:val="24"/>
              </w:rPr>
              <w:t xml:space="preserve"> </w:t>
            </w:r>
            <w:r>
              <w:rPr>
                <w:sz w:val="24"/>
              </w:rPr>
              <w:t>мягкости</w:t>
            </w:r>
            <w:r>
              <w:rPr>
                <w:spacing w:val="-1"/>
                <w:sz w:val="24"/>
              </w:rPr>
              <w:t xml:space="preserve"> </w:t>
            </w:r>
            <w:r>
              <w:rPr>
                <w:sz w:val="24"/>
              </w:rPr>
              <w:t>согласных</w:t>
            </w:r>
            <w:r>
              <w:rPr>
                <w:spacing w:val="-6"/>
                <w:sz w:val="24"/>
              </w:rPr>
              <w:t xml:space="preserve"> </w:t>
            </w:r>
            <w:r>
              <w:rPr>
                <w:spacing w:val="-2"/>
                <w:sz w:val="24"/>
              </w:rPr>
              <w:t>звуков</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1.7</w:t>
            </w:r>
          </w:p>
        </w:tc>
        <w:tc>
          <w:tcPr>
            <w:tcW w:w="6238" w:type="dxa"/>
          </w:tcPr>
          <w:p w:rsidR="009D428F" w:rsidRDefault="00562F95">
            <w:pPr>
              <w:pStyle w:val="TableParagraph"/>
              <w:spacing w:line="253" w:lineRule="exact"/>
              <w:ind w:left="109"/>
              <w:rPr>
                <w:sz w:val="24"/>
              </w:rPr>
            </w:pPr>
            <w:r>
              <w:rPr>
                <w:sz w:val="24"/>
              </w:rPr>
              <w:t>Двойная</w:t>
            </w:r>
            <w:r>
              <w:rPr>
                <w:spacing w:val="-1"/>
                <w:sz w:val="24"/>
              </w:rPr>
              <w:t xml:space="preserve"> </w:t>
            </w:r>
            <w:r>
              <w:rPr>
                <w:sz w:val="24"/>
              </w:rPr>
              <w:t>роль</w:t>
            </w:r>
            <w:r>
              <w:rPr>
                <w:spacing w:val="-5"/>
                <w:sz w:val="24"/>
              </w:rPr>
              <w:t xml:space="preserve"> </w:t>
            </w:r>
            <w:r>
              <w:rPr>
                <w:sz w:val="24"/>
              </w:rPr>
              <w:t>букв</w:t>
            </w:r>
            <w:r>
              <w:rPr>
                <w:spacing w:val="1"/>
                <w:sz w:val="24"/>
              </w:rPr>
              <w:t xml:space="preserve"> </w:t>
            </w:r>
            <w:r>
              <w:rPr>
                <w:sz w:val="24"/>
              </w:rPr>
              <w:t>е,</w:t>
            </w:r>
            <w:r>
              <w:rPr>
                <w:spacing w:val="1"/>
                <w:sz w:val="24"/>
              </w:rPr>
              <w:t xml:space="preserve"> </w:t>
            </w:r>
            <w:r>
              <w:rPr>
                <w:sz w:val="24"/>
              </w:rPr>
              <w:t>ё,</w:t>
            </w:r>
            <w:r>
              <w:rPr>
                <w:spacing w:val="-4"/>
                <w:sz w:val="24"/>
              </w:rPr>
              <w:t xml:space="preserve"> </w:t>
            </w:r>
            <w:r>
              <w:rPr>
                <w:sz w:val="24"/>
              </w:rPr>
              <w:t>ю,</w:t>
            </w:r>
            <w:r>
              <w:rPr>
                <w:spacing w:val="2"/>
                <w:sz w:val="24"/>
              </w:rPr>
              <w:t xml:space="preserve"> </w:t>
            </w:r>
            <w:r>
              <w:rPr>
                <w:spacing w:val="-10"/>
                <w:sz w:val="24"/>
              </w:rPr>
              <w:t>я</w:t>
            </w:r>
          </w:p>
        </w:tc>
      </w:tr>
      <w:tr w:rsidR="009D428F">
        <w:trPr>
          <w:trHeight w:val="830"/>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1.8</w:t>
            </w:r>
          </w:p>
        </w:tc>
        <w:tc>
          <w:tcPr>
            <w:tcW w:w="6238" w:type="dxa"/>
          </w:tcPr>
          <w:p w:rsidR="009D428F" w:rsidRDefault="00562F95">
            <w:pPr>
              <w:pStyle w:val="TableParagraph"/>
              <w:spacing w:line="268" w:lineRule="exact"/>
              <w:ind w:left="109"/>
              <w:rPr>
                <w:sz w:val="24"/>
              </w:rPr>
            </w:pPr>
            <w:r>
              <w:rPr>
                <w:sz w:val="24"/>
              </w:rPr>
              <w:t>Мягкий знак</w:t>
            </w:r>
            <w:r>
              <w:rPr>
                <w:spacing w:val="-7"/>
                <w:sz w:val="24"/>
              </w:rPr>
              <w:t xml:space="preserve"> </w:t>
            </w:r>
            <w:r>
              <w:rPr>
                <w:sz w:val="24"/>
              </w:rPr>
              <w:t>(ь)</w:t>
            </w:r>
            <w:r>
              <w:rPr>
                <w:spacing w:val="-3"/>
                <w:sz w:val="24"/>
              </w:rPr>
              <w:t xml:space="preserve"> </w:t>
            </w:r>
            <w:r>
              <w:rPr>
                <w:sz w:val="24"/>
              </w:rPr>
              <w:t>знак</w:t>
            </w:r>
            <w:r>
              <w:rPr>
                <w:spacing w:val="-3"/>
                <w:sz w:val="24"/>
              </w:rPr>
              <w:t xml:space="preserve"> </w:t>
            </w:r>
            <w:r>
              <w:rPr>
                <w:sz w:val="24"/>
              </w:rPr>
              <w:t>как</w:t>
            </w:r>
            <w:r>
              <w:rPr>
                <w:spacing w:val="-2"/>
                <w:sz w:val="24"/>
              </w:rPr>
              <w:t xml:space="preserve"> </w:t>
            </w:r>
            <w:r>
              <w:rPr>
                <w:sz w:val="24"/>
              </w:rPr>
              <w:t>показатель</w:t>
            </w:r>
            <w:r>
              <w:rPr>
                <w:spacing w:val="-4"/>
                <w:sz w:val="24"/>
              </w:rPr>
              <w:t xml:space="preserve"> </w:t>
            </w:r>
            <w:r>
              <w:rPr>
                <w:spacing w:val="-2"/>
                <w:sz w:val="24"/>
              </w:rPr>
              <w:t>мягкости</w:t>
            </w:r>
          </w:p>
          <w:p w:rsidR="009D428F" w:rsidRDefault="00562F95">
            <w:pPr>
              <w:pStyle w:val="TableParagraph"/>
              <w:spacing w:line="274" w:lineRule="exact"/>
              <w:ind w:left="109"/>
              <w:rPr>
                <w:sz w:val="24"/>
              </w:rPr>
            </w:pPr>
            <w:r>
              <w:rPr>
                <w:sz w:val="24"/>
              </w:rPr>
              <w:t>предшествующего</w:t>
            </w:r>
            <w:r>
              <w:rPr>
                <w:spacing w:val="-2"/>
                <w:sz w:val="24"/>
              </w:rPr>
              <w:t xml:space="preserve"> </w:t>
            </w:r>
            <w:r>
              <w:rPr>
                <w:sz w:val="24"/>
              </w:rPr>
              <w:t>согласного</w:t>
            </w:r>
            <w:r>
              <w:rPr>
                <w:spacing w:val="-6"/>
                <w:sz w:val="24"/>
              </w:rPr>
              <w:t xml:space="preserve"> </w:t>
            </w:r>
            <w:r>
              <w:rPr>
                <w:sz w:val="24"/>
              </w:rPr>
              <w:t>звука</w:t>
            </w:r>
            <w:r>
              <w:rPr>
                <w:spacing w:val="-7"/>
                <w:sz w:val="24"/>
              </w:rPr>
              <w:t xml:space="preserve"> </w:t>
            </w:r>
            <w:r>
              <w:rPr>
                <w:sz w:val="24"/>
              </w:rPr>
              <w:t>в</w:t>
            </w:r>
            <w:r>
              <w:rPr>
                <w:spacing w:val="-5"/>
                <w:sz w:val="24"/>
              </w:rPr>
              <w:t xml:space="preserve"> </w:t>
            </w:r>
            <w:r>
              <w:rPr>
                <w:sz w:val="24"/>
              </w:rPr>
              <w:t>конце</w:t>
            </w:r>
            <w:r>
              <w:rPr>
                <w:spacing w:val="-11"/>
                <w:sz w:val="24"/>
              </w:rPr>
              <w:t xml:space="preserve"> </w:t>
            </w:r>
            <w:r>
              <w:rPr>
                <w:sz w:val="24"/>
              </w:rPr>
              <w:t>и</w:t>
            </w:r>
            <w:r>
              <w:rPr>
                <w:spacing w:val="-9"/>
                <w:sz w:val="24"/>
              </w:rPr>
              <w:t xml:space="preserve"> </w:t>
            </w:r>
            <w:r>
              <w:rPr>
                <w:sz w:val="24"/>
              </w:rPr>
              <w:t>в</w:t>
            </w:r>
            <w:r>
              <w:rPr>
                <w:spacing w:val="-8"/>
                <w:sz w:val="24"/>
              </w:rPr>
              <w:t xml:space="preserve"> </w:t>
            </w:r>
            <w:r>
              <w:rPr>
                <w:sz w:val="24"/>
              </w:rPr>
              <w:t xml:space="preserve">середине </w:t>
            </w:r>
            <w:r>
              <w:rPr>
                <w:spacing w:val="-2"/>
                <w:sz w:val="24"/>
              </w:rPr>
              <w:t>слова</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1.9</w:t>
            </w:r>
          </w:p>
        </w:tc>
        <w:tc>
          <w:tcPr>
            <w:tcW w:w="6238" w:type="dxa"/>
          </w:tcPr>
          <w:p w:rsidR="009D428F" w:rsidRDefault="00562F95">
            <w:pPr>
              <w:pStyle w:val="TableParagraph"/>
              <w:spacing w:line="268" w:lineRule="exact"/>
              <w:ind w:left="109"/>
              <w:rPr>
                <w:sz w:val="24"/>
              </w:rPr>
            </w:pPr>
            <w:r>
              <w:rPr>
                <w:sz w:val="24"/>
              </w:rPr>
              <w:t>Парные</w:t>
            </w:r>
            <w:r>
              <w:rPr>
                <w:spacing w:val="-6"/>
                <w:sz w:val="24"/>
              </w:rPr>
              <w:t xml:space="preserve"> </w:t>
            </w:r>
            <w:r>
              <w:rPr>
                <w:sz w:val="24"/>
              </w:rPr>
              <w:t>и</w:t>
            </w:r>
            <w:r>
              <w:rPr>
                <w:spacing w:val="-5"/>
                <w:sz w:val="24"/>
              </w:rPr>
              <w:t xml:space="preserve"> </w:t>
            </w:r>
            <w:r>
              <w:rPr>
                <w:sz w:val="24"/>
              </w:rPr>
              <w:t>непарные</w:t>
            </w:r>
            <w:r>
              <w:rPr>
                <w:spacing w:val="-8"/>
                <w:sz w:val="24"/>
              </w:rPr>
              <w:t xml:space="preserve"> </w:t>
            </w:r>
            <w:r>
              <w:rPr>
                <w:sz w:val="24"/>
              </w:rPr>
              <w:t>по</w:t>
            </w:r>
            <w:r>
              <w:rPr>
                <w:spacing w:val="1"/>
                <w:sz w:val="24"/>
              </w:rPr>
              <w:t xml:space="preserve"> </w:t>
            </w:r>
            <w:r>
              <w:rPr>
                <w:sz w:val="24"/>
              </w:rPr>
              <w:t>твёрдости/мягкости</w:t>
            </w:r>
            <w:r>
              <w:rPr>
                <w:spacing w:val="-4"/>
                <w:sz w:val="24"/>
              </w:rPr>
              <w:t xml:space="preserve"> </w:t>
            </w:r>
            <w:r>
              <w:rPr>
                <w:spacing w:val="-2"/>
                <w:sz w:val="24"/>
              </w:rPr>
              <w:t>согласные</w:t>
            </w:r>
          </w:p>
          <w:p w:rsidR="009D428F" w:rsidRDefault="00562F95">
            <w:pPr>
              <w:pStyle w:val="TableParagraph"/>
              <w:spacing w:before="2" w:line="261" w:lineRule="exact"/>
              <w:ind w:left="109"/>
              <w:rPr>
                <w:sz w:val="24"/>
              </w:rPr>
            </w:pPr>
            <w:r>
              <w:rPr>
                <w:spacing w:val="-2"/>
                <w:sz w:val="24"/>
              </w:rPr>
              <w:t>звуки</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4"/>
                <w:sz w:val="24"/>
              </w:rPr>
              <w:t>1.10</w:t>
            </w:r>
          </w:p>
        </w:tc>
        <w:tc>
          <w:tcPr>
            <w:tcW w:w="6238" w:type="dxa"/>
          </w:tcPr>
          <w:p w:rsidR="009D428F" w:rsidRDefault="00562F95">
            <w:pPr>
              <w:pStyle w:val="TableParagraph"/>
              <w:spacing w:line="268" w:lineRule="exact"/>
              <w:ind w:left="109"/>
              <w:rPr>
                <w:sz w:val="24"/>
              </w:rPr>
            </w:pPr>
            <w:r>
              <w:rPr>
                <w:sz w:val="24"/>
              </w:rPr>
              <w:t>Парные</w:t>
            </w:r>
            <w:r>
              <w:rPr>
                <w:spacing w:val="-4"/>
                <w:sz w:val="24"/>
              </w:rPr>
              <w:t xml:space="preserve"> </w:t>
            </w:r>
            <w:r>
              <w:rPr>
                <w:sz w:val="24"/>
              </w:rPr>
              <w:t>и</w:t>
            </w:r>
            <w:r>
              <w:rPr>
                <w:spacing w:val="-6"/>
                <w:sz w:val="24"/>
              </w:rPr>
              <w:t xml:space="preserve"> </w:t>
            </w:r>
            <w:r>
              <w:rPr>
                <w:sz w:val="24"/>
              </w:rPr>
              <w:t>непарные</w:t>
            </w:r>
            <w:r>
              <w:rPr>
                <w:spacing w:val="-8"/>
                <w:sz w:val="24"/>
              </w:rPr>
              <w:t xml:space="preserve"> </w:t>
            </w:r>
            <w:r>
              <w:rPr>
                <w:sz w:val="24"/>
              </w:rPr>
              <w:t>по</w:t>
            </w:r>
            <w:r>
              <w:rPr>
                <w:spacing w:val="-3"/>
                <w:sz w:val="24"/>
              </w:rPr>
              <w:t xml:space="preserve"> </w:t>
            </w:r>
            <w:r>
              <w:rPr>
                <w:sz w:val="24"/>
              </w:rPr>
              <w:t>звонкости/глухости</w:t>
            </w:r>
            <w:r>
              <w:rPr>
                <w:spacing w:val="-1"/>
                <w:sz w:val="24"/>
              </w:rPr>
              <w:t xml:space="preserve"> </w:t>
            </w:r>
            <w:r>
              <w:rPr>
                <w:spacing w:val="-2"/>
                <w:sz w:val="24"/>
              </w:rPr>
              <w:t>согласные</w:t>
            </w:r>
          </w:p>
          <w:p w:rsidR="009D428F" w:rsidRDefault="00562F95">
            <w:pPr>
              <w:pStyle w:val="TableParagraph"/>
              <w:spacing w:before="2" w:line="261" w:lineRule="exact"/>
              <w:ind w:left="109"/>
              <w:rPr>
                <w:sz w:val="24"/>
              </w:rPr>
            </w:pPr>
            <w:r>
              <w:rPr>
                <w:spacing w:val="-2"/>
                <w:sz w:val="24"/>
              </w:rPr>
              <w:t>звуки</w:t>
            </w:r>
          </w:p>
        </w:tc>
      </w:tr>
      <w:tr w:rsidR="009D428F">
        <w:trPr>
          <w:trHeight w:val="29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4"/>
                <w:sz w:val="24"/>
              </w:rPr>
              <w:t>1.11</w:t>
            </w:r>
          </w:p>
        </w:tc>
        <w:tc>
          <w:tcPr>
            <w:tcW w:w="6238" w:type="dxa"/>
          </w:tcPr>
          <w:p w:rsidR="009D428F" w:rsidRDefault="00562F95">
            <w:pPr>
              <w:pStyle w:val="TableParagraph"/>
              <w:spacing w:line="272" w:lineRule="exact"/>
              <w:ind w:left="109"/>
              <w:rPr>
                <w:sz w:val="24"/>
              </w:rPr>
            </w:pPr>
            <w:r>
              <w:rPr>
                <w:sz w:val="24"/>
              </w:rPr>
              <w:t>Шипящие</w:t>
            </w:r>
            <w:r>
              <w:rPr>
                <w:spacing w:val="-2"/>
                <w:sz w:val="24"/>
              </w:rPr>
              <w:t xml:space="preserve"> </w:t>
            </w:r>
            <w:r>
              <w:rPr>
                <w:sz w:val="24"/>
              </w:rPr>
              <w:t>согласные</w:t>
            </w:r>
            <w:r>
              <w:rPr>
                <w:spacing w:val="-1"/>
                <w:sz w:val="24"/>
              </w:rPr>
              <w:t xml:space="preserve"> </w:t>
            </w:r>
            <w:r>
              <w:rPr>
                <w:sz w:val="24"/>
              </w:rPr>
              <w:t>звуки [ж],</w:t>
            </w:r>
            <w:r>
              <w:rPr>
                <w:spacing w:val="-3"/>
                <w:sz w:val="24"/>
              </w:rPr>
              <w:t xml:space="preserve"> </w:t>
            </w:r>
            <w:r>
              <w:rPr>
                <w:sz w:val="24"/>
              </w:rPr>
              <w:t>[ш],</w:t>
            </w:r>
            <w:r>
              <w:rPr>
                <w:spacing w:val="-3"/>
                <w:sz w:val="24"/>
              </w:rPr>
              <w:t xml:space="preserve"> </w:t>
            </w:r>
            <w:r>
              <w:rPr>
                <w:sz w:val="24"/>
              </w:rPr>
              <w:t>[ч</w:t>
            </w:r>
            <w:r>
              <w:rPr>
                <w:rFonts w:ascii="Symbol" w:hAnsi="Symbol"/>
                <w:sz w:val="24"/>
              </w:rPr>
              <w:t></w:t>
            </w:r>
            <w:r>
              <w:rPr>
                <w:sz w:val="24"/>
              </w:rPr>
              <w:t>],</w:t>
            </w:r>
            <w:r>
              <w:rPr>
                <w:spacing w:val="-3"/>
                <w:sz w:val="24"/>
              </w:rPr>
              <w:t xml:space="preserve"> </w:t>
            </w:r>
            <w:r>
              <w:rPr>
                <w:spacing w:val="-4"/>
                <w:sz w:val="24"/>
              </w:rPr>
              <w:t>[щ</w:t>
            </w:r>
            <w:r>
              <w:rPr>
                <w:rFonts w:ascii="Symbol" w:hAnsi="Symbol"/>
                <w:spacing w:val="-4"/>
                <w:sz w:val="24"/>
              </w:rPr>
              <w:t></w:t>
            </w:r>
            <w:r>
              <w:rPr>
                <w:spacing w:val="-4"/>
                <w:sz w:val="24"/>
              </w:rPr>
              <w:t>]</w:t>
            </w:r>
          </w:p>
        </w:tc>
      </w:tr>
      <w:tr w:rsidR="009D428F">
        <w:trPr>
          <w:trHeight w:val="830"/>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73" w:lineRule="exact"/>
              <w:ind w:left="110"/>
              <w:rPr>
                <w:sz w:val="24"/>
              </w:rPr>
            </w:pPr>
            <w:r>
              <w:rPr>
                <w:spacing w:val="-4"/>
                <w:sz w:val="24"/>
              </w:rPr>
              <w:t>1.12</w:t>
            </w:r>
          </w:p>
        </w:tc>
        <w:tc>
          <w:tcPr>
            <w:tcW w:w="6238" w:type="dxa"/>
          </w:tcPr>
          <w:p w:rsidR="009D428F" w:rsidRDefault="00562F95">
            <w:pPr>
              <w:pStyle w:val="TableParagraph"/>
              <w:spacing w:line="237" w:lineRule="auto"/>
              <w:ind w:left="109" w:right="152"/>
              <w:rPr>
                <w:sz w:val="24"/>
              </w:rPr>
            </w:pPr>
            <w:r>
              <w:rPr>
                <w:sz w:val="24"/>
              </w:rPr>
              <w:t>Звуковой</w:t>
            </w:r>
            <w:r>
              <w:rPr>
                <w:spacing w:val="-2"/>
                <w:sz w:val="24"/>
              </w:rPr>
              <w:t xml:space="preserve"> </w:t>
            </w:r>
            <w:r>
              <w:rPr>
                <w:sz w:val="24"/>
              </w:rPr>
              <w:t>и</w:t>
            </w:r>
            <w:r>
              <w:rPr>
                <w:spacing w:val="-7"/>
                <w:sz w:val="24"/>
              </w:rPr>
              <w:t xml:space="preserve"> </w:t>
            </w:r>
            <w:r>
              <w:rPr>
                <w:sz w:val="24"/>
              </w:rPr>
              <w:t>буквенный</w:t>
            </w:r>
            <w:r>
              <w:rPr>
                <w:spacing w:val="-2"/>
                <w:sz w:val="24"/>
              </w:rPr>
              <w:t xml:space="preserve"> </w:t>
            </w:r>
            <w:r>
              <w:rPr>
                <w:sz w:val="24"/>
              </w:rPr>
              <w:t>состав</w:t>
            </w:r>
            <w:r>
              <w:rPr>
                <w:spacing w:val="-6"/>
                <w:sz w:val="24"/>
              </w:rPr>
              <w:t xml:space="preserve"> </w:t>
            </w:r>
            <w:r>
              <w:rPr>
                <w:sz w:val="24"/>
              </w:rPr>
              <w:t>в</w:t>
            </w:r>
            <w:r>
              <w:rPr>
                <w:spacing w:val="-2"/>
                <w:sz w:val="24"/>
              </w:rPr>
              <w:t xml:space="preserve"> </w:t>
            </w:r>
            <w:r>
              <w:rPr>
                <w:sz w:val="24"/>
              </w:rPr>
              <w:t>словах</w:t>
            </w:r>
            <w:r>
              <w:rPr>
                <w:spacing w:val="-8"/>
                <w:sz w:val="24"/>
              </w:rPr>
              <w:t xml:space="preserve"> </w:t>
            </w:r>
            <w:r>
              <w:rPr>
                <w:sz w:val="24"/>
              </w:rPr>
              <w:t>с</w:t>
            </w:r>
            <w:r>
              <w:rPr>
                <w:spacing w:val="-4"/>
                <w:sz w:val="24"/>
              </w:rPr>
              <w:t xml:space="preserve"> </w:t>
            </w:r>
            <w:r>
              <w:rPr>
                <w:sz w:val="24"/>
              </w:rPr>
              <w:t>буквами</w:t>
            </w:r>
            <w:r>
              <w:rPr>
                <w:spacing w:val="-2"/>
                <w:sz w:val="24"/>
              </w:rPr>
              <w:t xml:space="preserve"> </w:t>
            </w:r>
            <w:r>
              <w:rPr>
                <w:sz w:val="24"/>
              </w:rPr>
              <w:t>е,</w:t>
            </w:r>
            <w:r>
              <w:rPr>
                <w:spacing w:val="-6"/>
                <w:sz w:val="24"/>
              </w:rPr>
              <w:t xml:space="preserve"> </w:t>
            </w:r>
            <w:r>
              <w:rPr>
                <w:sz w:val="24"/>
              </w:rPr>
              <w:t>ё,</w:t>
            </w:r>
            <w:r>
              <w:rPr>
                <w:spacing w:val="-6"/>
                <w:sz w:val="24"/>
              </w:rPr>
              <w:t xml:space="preserve"> </w:t>
            </w:r>
            <w:r>
              <w:rPr>
                <w:sz w:val="24"/>
              </w:rPr>
              <w:t>ю,</w:t>
            </w:r>
            <w:r>
              <w:rPr>
                <w:spacing w:val="-1"/>
                <w:sz w:val="24"/>
              </w:rPr>
              <w:t xml:space="preserve"> </w:t>
            </w:r>
            <w:r>
              <w:rPr>
                <w:sz w:val="24"/>
              </w:rPr>
              <w:t>я и мягким знаком (ь) как показателем мягкости</w:t>
            </w:r>
          </w:p>
          <w:p w:rsidR="009D428F" w:rsidRDefault="00562F95">
            <w:pPr>
              <w:pStyle w:val="TableParagraph"/>
              <w:spacing w:before="2" w:line="261" w:lineRule="exact"/>
              <w:ind w:left="109"/>
              <w:rPr>
                <w:sz w:val="24"/>
              </w:rPr>
            </w:pPr>
            <w:r>
              <w:rPr>
                <w:sz w:val="24"/>
              </w:rPr>
              <w:t>предшествующего</w:t>
            </w:r>
            <w:r>
              <w:rPr>
                <w:spacing w:val="-3"/>
                <w:sz w:val="24"/>
              </w:rPr>
              <w:t xml:space="preserve"> </w:t>
            </w:r>
            <w:r>
              <w:rPr>
                <w:sz w:val="24"/>
              </w:rPr>
              <w:t>согласного</w:t>
            </w:r>
            <w:r>
              <w:rPr>
                <w:spacing w:val="-6"/>
                <w:sz w:val="24"/>
              </w:rPr>
              <w:t xml:space="preserve"> </w:t>
            </w:r>
            <w:r>
              <w:rPr>
                <w:spacing w:val="-4"/>
                <w:sz w:val="24"/>
              </w:rPr>
              <w:t>звука</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4"/>
                <w:sz w:val="24"/>
              </w:rPr>
              <w:t>1.13</w:t>
            </w:r>
          </w:p>
        </w:tc>
        <w:tc>
          <w:tcPr>
            <w:tcW w:w="6238" w:type="dxa"/>
          </w:tcPr>
          <w:p w:rsidR="009D428F" w:rsidRDefault="00562F95">
            <w:pPr>
              <w:pStyle w:val="TableParagraph"/>
              <w:spacing w:line="258" w:lineRule="exact"/>
              <w:ind w:left="109"/>
              <w:rPr>
                <w:sz w:val="24"/>
              </w:rPr>
            </w:pPr>
            <w:r>
              <w:rPr>
                <w:sz w:val="24"/>
              </w:rPr>
              <w:t>Слогораздел</w:t>
            </w:r>
            <w:r>
              <w:rPr>
                <w:spacing w:val="-6"/>
                <w:sz w:val="24"/>
              </w:rPr>
              <w:t xml:space="preserve"> </w:t>
            </w:r>
            <w:r>
              <w:rPr>
                <w:sz w:val="24"/>
              </w:rPr>
              <w:t>(в</w:t>
            </w:r>
            <w:r>
              <w:rPr>
                <w:spacing w:val="-3"/>
                <w:sz w:val="24"/>
              </w:rPr>
              <w:t xml:space="preserve"> </w:t>
            </w:r>
            <w:r>
              <w:rPr>
                <w:sz w:val="24"/>
              </w:rPr>
              <w:t>том</w:t>
            </w:r>
            <w:r>
              <w:rPr>
                <w:spacing w:val="1"/>
                <w:sz w:val="24"/>
              </w:rPr>
              <w:t xml:space="preserve"> </w:t>
            </w:r>
            <w:r>
              <w:rPr>
                <w:sz w:val="24"/>
              </w:rPr>
              <w:t>числе</w:t>
            </w:r>
            <w:r>
              <w:rPr>
                <w:spacing w:val="-1"/>
                <w:sz w:val="24"/>
              </w:rPr>
              <w:t xml:space="preserve"> </w:t>
            </w:r>
            <w:r>
              <w:rPr>
                <w:sz w:val="24"/>
              </w:rPr>
              <w:t>при</w:t>
            </w:r>
            <w:r>
              <w:rPr>
                <w:spacing w:val="-4"/>
                <w:sz w:val="24"/>
              </w:rPr>
              <w:t xml:space="preserve"> </w:t>
            </w:r>
            <w:r>
              <w:rPr>
                <w:sz w:val="24"/>
              </w:rPr>
              <w:t>стечении</w:t>
            </w:r>
            <w:r>
              <w:rPr>
                <w:spacing w:val="1"/>
                <w:sz w:val="24"/>
              </w:rPr>
              <w:t xml:space="preserve"> </w:t>
            </w:r>
            <w:r>
              <w:rPr>
                <w:spacing w:val="-2"/>
                <w:sz w:val="24"/>
              </w:rPr>
              <w:t>согласных)</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4"/>
                <w:sz w:val="24"/>
              </w:rPr>
              <w:t>1.14</w:t>
            </w:r>
          </w:p>
        </w:tc>
        <w:tc>
          <w:tcPr>
            <w:tcW w:w="6238" w:type="dxa"/>
          </w:tcPr>
          <w:p w:rsidR="009D428F" w:rsidRDefault="00562F95">
            <w:pPr>
              <w:pStyle w:val="TableParagraph"/>
              <w:spacing w:line="253" w:lineRule="exact"/>
              <w:ind w:left="109"/>
              <w:rPr>
                <w:sz w:val="24"/>
              </w:rPr>
            </w:pPr>
            <w:r>
              <w:rPr>
                <w:sz w:val="24"/>
              </w:rPr>
              <w:t>Значение</w:t>
            </w:r>
            <w:r>
              <w:rPr>
                <w:spacing w:val="-3"/>
                <w:sz w:val="24"/>
              </w:rPr>
              <w:t xml:space="preserve"> </w:t>
            </w:r>
            <w:r>
              <w:rPr>
                <w:sz w:val="24"/>
              </w:rPr>
              <w:t>алфавита</w:t>
            </w:r>
            <w:r>
              <w:rPr>
                <w:spacing w:val="-3"/>
                <w:sz w:val="24"/>
              </w:rPr>
              <w:t xml:space="preserve"> </w:t>
            </w:r>
            <w:r>
              <w:rPr>
                <w:sz w:val="24"/>
              </w:rPr>
              <w:t>для</w:t>
            </w:r>
            <w:r>
              <w:rPr>
                <w:spacing w:val="-2"/>
                <w:sz w:val="24"/>
              </w:rPr>
              <w:t xml:space="preserve"> </w:t>
            </w:r>
            <w:r>
              <w:rPr>
                <w:sz w:val="24"/>
              </w:rPr>
              <w:t>работы со</w:t>
            </w:r>
            <w:r>
              <w:rPr>
                <w:spacing w:val="-2"/>
                <w:sz w:val="24"/>
              </w:rPr>
              <w:t xml:space="preserve"> словарями</w:t>
            </w:r>
          </w:p>
        </w:tc>
      </w:tr>
      <w:tr w:rsidR="009D428F">
        <w:trPr>
          <w:trHeight w:val="830"/>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4"/>
                <w:sz w:val="24"/>
              </w:rPr>
              <w:t>1.15</w:t>
            </w:r>
          </w:p>
        </w:tc>
        <w:tc>
          <w:tcPr>
            <w:tcW w:w="6238" w:type="dxa"/>
          </w:tcPr>
          <w:p w:rsidR="009D428F" w:rsidRDefault="00562F95">
            <w:pPr>
              <w:pStyle w:val="TableParagraph"/>
              <w:spacing w:line="268" w:lineRule="exact"/>
              <w:ind w:left="109"/>
              <w:rPr>
                <w:sz w:val="24"/>
              </w:rPr>
            </w:pPr>
            <w:r>
              <w:rPr>
                <w:sz w:val="24"/>
              </w:rPr>
              <w:t>Использование</w:t>
            </w:r>
            <w:r>
              <w:rPr>
                <w:spacing w:val="-9"/>
                <w:sz w:val="24"/>
              </w:rPr>
              <w:t xml:space="preserve"> </w:t>
            </w:r>
            <w:r>
              <w:rPr>
                <w:sz w:val="24"/>
              </w:rPr>
              <w:t>небуквенных</w:t>
            </w:r>
            <w:r>
              <w:rPr>
                <w:spacing w:val="-8"/>
                <w:sz w:val="24"/>
              </w:rPr>
              <w:t xml:space="preserve"> </w:t>
            </w:r>
            <w:r>
              <w:rPr>
                <w:sz w:val="24"/>
              </w:rPr>
              <w:t>графических</w:t>
            </w:r>
            <w:r>
              <w:rPr>
                <w:spacing w:val="-8"/>
                <w:sz w:val="24"/>
              </w:rPr>
              <w:t xml:space="preserve"> </w:t>
            </w:r>
            <w:r>
              <w:rPr>
                <w:spacing w:val="-2"/>
                <w:sz w:val="24"/>
              </w:rPr>
              <w:t>средств:</w:t>
            </w:r>
          </w:p>
          <w:p w:rsidR="009D428F" w:rsidRDefault="00562F95">
            <w:pPr>
              <w:pStyle w:val="TableParagraph"/>
              <w:spacing w:line="274" w:lineRule="exact"/>
              <w:ind w:left="109"/>
              <w:rPr>
                <w:sz w:val="24"/>
              </w:rPr>
            </w:pPr>
            <w:r>
              <w:rPr>
                <w:sz w:val="24"/>
              </w:rPr>
              <w:t>пробела между словами, знака переноса, красной строки (абзаца),</w:t>
            </w:r>
            <w:r>
              <w:rPr>
                <w:spacing w:val="-5"/>
                <w:sz w:val="24"/>
              </w:rPr>
              <w:t xml:space="preserve"> </w:t>
            </w:r>
            <w:r>
              <w:rPr>
                <w:sz w:val="24"/>
              </w:rPr>
              <w:t>пунктуационных</w:t>
            </w:r>
            <w:r>
              <w:rPr>
                <w:spacing w:val="-11"/>
                <w:sz w:val="24"/>
              </w:rPr>
              <w:t xml:space="preserve"> </w:t>
            </w:r>
            <w:r>
              <w:rPr>
                <w:sz w:val="24"/>
              </w:rPr>
              <w:t>знаков</w:t>
            </w:r>
            <w:r>
              <w:rPr>
                <w:spacing w:val="-9"/>
                <w:sz w:val="24"/>
              </w:rPr>
              <w:t xml:space="preserve"> </w:t>
            </w:r>
            <w:r>
              <w:rPr>
                <w:sz w:val="24"/>
              </w:rPr>
              <w:t>(в</w:t>
            </w:r>
            <w:r>
              <w:rPr>
                <w:spacing w:val="-9"/>
                <w:sz w:val="24"/>
              </w:rPr>
              <w:t xml:space="preserve"> </w:t>
            </w:r>
            <w:r>
              <w:rPr>
                <w:sz w:val="24"/>
              </w:rPr>
              <w:t>пределах</w:t>
            </w:r>
            <w:r>
              <w:rPr>
                <w:spacing w:val="-11"/>
                <w:sz w:val="24"/>
              </w:rPr>
              <w:t xml:space="preserve"> </w:t>
            </w:r>
            <w:r>
              <w:rPr>
                <w:sz w:val="24"/>
              </w:rPr>
              <w:t>изученного)</w:t>
            </w:r>
          </w:p>
        </w:tc>
      </w:tr>
      <w:tr w:rsidR="009D428F">
        <w:trPr>
          <w:trHeight w:val="110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4"/>
                <w:sz w:val="24"/>
              </w:rPr>
              <w:t>1.16</w:t>
            </w:r>
          </w:p>
        </w:tc>
        <w:tc>
          <w:tcPr>
            <w:tcW w:w="6238" w:type="dxa"/>
          </w:tcPr>
          <w:p w:rsidR="009D428F" w:rsidRDefault="00562F95">
            <w:pPr>
              <w:pStyle w:val="TableParagraph"/>
              <w:ind w:left="109"/>
              <w:rPr>
                <w:sz w:val="24"/>
              </w:rPr>
            </w:pPr>
            <w:r>
              <w:rPr>
                <w:sz w:val="24"/>
              </w:rPr>
              <w:t>Произношение звуков и сочетаний звуков, ударение в словах</w:t>
            </w:r>
            <w:r>
              <w:rPr>
                <w:spacing w:val="-10"/>
                <w:sz w:val="24"/>
              </w:rPr>
              <w:t xml:space="preserve"> </w:t>
            </w:r>
            <w:r>
              <w:rPr>
                <w:sz w:val="24"/>
              </w:rPr>
              <w:t>в</w:t>
            </w:r>
            <w:r>
              <w:rPr>
                <w:spacing w:val="-5"/>
                <w:sz w:val="24"/>
              </w:rPr>
              <w:t xml:space="preserve"> </w:t>
            </w:r>
            <w:r>
              <w:rPr>
                <w:sz w:val="24"/>
              </w:rPr>
              <w:t>соответствии</w:t>
            </w:r>
            <w:r>
              <w:rPr>
                <w:spacing w:val="-5"/>
                <w:sz w:val="24"/>
              </w:rPr>
              <w:t xml:space="preserve"> </w:t>
            </w:r>
            <w:r>
              <w:rPr>
                <w:sz w:val="24"/>
              </w:rPr>
              <w:t>с</w:t>
            </w:r>
            <w:r>
              <w:rPr>
                <w:spacing w:val="-11"/>
                <w:sz w:val="24"/>
              </w:rPr>
              <w:t xml:space="preserve"> </w:t>
            </w:r>
            <w:r>
              <w:rPr>
                <w:sz w:val="24"/>
              </w:rPr>
              <w:t>нормами</w:t>
            </w:r>
            <w:r>
              <w:rPr>
                <w:spacing w:val="-5"/>
                <w:sz w:val="24"/>
              </w:rPr>
              <w:t xml:space="preserve"> </w:t>
            </w:r>
            <w:r>
              <w:rPr>
                <w:sz w:val="24"/>
              </w:rPr>
              <w:t>современного</w:t>
            </w:r>
            <w:r>
              <w:rPr>
                <w:spacing w:val="-6"/>
                <w:sz w:val="24"/>
              </w:rPr>
              <w:t xml:space="preserve"> </w:t>
            </w:r>
            <w:r>
              <w:rPr>
                <w:sz w:val="24"/>
              </w:rPr>
              <w:t>русского литературного языка (круг слов определён</w:t>
            </w:r>
          </w:p>
          <w:p w:rsidR="009D428F" w:rsidRDefault="00562F95">
            <w:pPr>
              <w:pStyle w:val="TableParagraph"/>
              <w:spacing w:line="264" w:lineRule="exact"/>
              <w:ind w:left="109"/>
              <w:rPr>
                <w:sz w:val="24"/>
              </w:rPr>
            </w:pPr>
            <w:r>
              <w:rPr>
                <w:sz w:val="24"/>
              </w:rPr>
              <w:t>орфоэпическим</w:t>
            </w:r>
            <w:r>
              <w:rPr>
                <w:spacing w:val="-1"/>
                <w:sz w:val="24"/>
              </w:rPr>
              <w:t xml:space="preserve"> </w:t>
            </w:r>
            <w:r>
              <w:rPr>
                <w:sz w:val="24"/>
              </w:rPr>
              <w:t>словарём</w:t>
            </w:r>
            <w:r>
              <w:rPr>
                <w:spacing w:val="-5"/>
                <w:sz w:val="24"/>
              </w:rPr>
              <w:t xml:space="preserve"> </w:t>
            </w:r>
            <w:r>
              <w:rPr>
                <w:spacing w:val="-2"/>
                <w:sz w:val="24"/>
              </w:rPr>
              <w:t>учебника)</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4"/>
                <w:sz w:val="24"/>
              </w:rPr>
              <w:t>1.17</w:t>
            </w:r>
          </w:p>
        </w:tc>
        <w:tc>
          <w:tcPr>
            <w:tcW w:w="6238" w:type="dxa"/>
          </w:tcPr>
          <w:p w:rsidR="009D428F" w:rsidRDefault="00562F95">
            <w:pPr>
              <w:pStyle w:val="TableParagraph"/>
              <w:spacing w:line="267" w:lineRule="exact"/>
              <w:ind w:left="109"/>
              <w:rPr>
                <w:sz w:val="24"/>
              </w:rPr>
            </w:pPr>
            <w:r>
              <w:rPr>
                <w:sz w:val="24"/>
              </w:rPr>
              <w:t>Использование</w:t>
            </w:r>
            <w:r>
              <w:rPr>
                <w:spacing w:val="-12"/>
                <w:sz w:val="24"/>
              </w:rPr>
              <w:t xml:space="preserve"> </w:t>
            </w:r>
            <w:r>
              <w:rPr>
                <w:sz w:val="24"/>
              </w:rPr>
              <w:t>орфоэпического</w:t>
            </w:r>
            <w:r>
              <w:rPr>
                <w:spacing w:val="-1"/>
                <w:sz w:val="24"/>
              </w:rPr>
              <w:t xml:space="preserve"> </w:t>
            </w:r>
            <w:r>
              <w:rPr>
                <w:sz w:val="24"/>
              </w:rPr>
              <w:t>словаря</w:t>
            </w:r>
            <w:r>
              <w:rPr>
                <w:spacing w:val="-4"/>
                <w:sz w:val="24"/>
              </w:rPr>
              <w:t xml:space="preserve"> </w:t>
            </w:r>
            <w:r>
              <w:rPr>
                <w:sz w:val="24"/>
              </w:rPr>
              <w:t>для</w:t>
            </w:r>
            <w:r>
              <w:rPr>
                <w:spacing w:val="-4"/>
                <w:sz w:val="24"/>
              </w:rPr>
              <w:t xml:space="preserve"> </w:t>
            </w:r>
            <w:r>
              <w:rPr>
                <w:spacing w:val="-2"/>
                <w:sz w:val="24"/>
              </w:rPr>
              <w:t>решения</w:t>
            </w:r>
          </w:p>
          <w:p w:rsidR="009D428F" w:rsidRDefault="00562F95">
            <w:pPr>
              <w:pStyle w:val="TableParagraph"/>
              <w:spacing w:line="265" w:lineRule="exact"/>
              <w:ind w:left="109"/>
              <w:rPr>
                <w:sz w:val="24"/>
              </w:rPr>
            </w:pPr>
            <w:r>
              <w:rPr>
                <w:sz w:val="24"/>
              </w:rPr>
              <w:t>практических</w:t>
            </w:r>
            <w:r>
              <w:rPr>
                <w:spacing w:val="-13"/>
                <w:sz w:val="24"/>
              </w:rPr>
              <w:t xml:space="preserve"> </w:t>
            </w:r>
            <w:r>
              <w:rPr>
                <w:spacing w:val="-4"/>
                <w:sz w:val="24"/>
              </w:rPr>
              <w:t>задач</w:t>
            </w:r>
          </w:p>
        </w:tc>
      </w:tr>
      <w:tr w:rsidR="009D428F">
        <w:trPr>
          <w:trHeight w:val="273"/>
        </w:trPr>
        <w:tc>
          <w:tcPr>
            <w:tcW w:w="1561" w:type="dxa"/>
            <w:vMerge w:val="restart"/>
          </w:tcPr>
          <w:p w:rsidR="009D428F" w:rsidRDefault="00562F95">
            <w:pPr>
              <w:pStyle w:val="TableParagraph"/>
              <w:spacing w:line="272" w:lineRule="exact"/>
              <w:ind w:left="17" w:right="8"/>
              <w:jc w:val="center"/>
              <w:rPr>
                <w:b/>
                <w:sz w:val="24"/>
              </w:rPr>
            </w:pPr>
            <w:r>
              <w:rPr>
                <w:b/>
                <w:spacing w:val="-10"/>
                <w:sz w:val="24"/>
              </w:rPr>
              <w:t>2</w:t>
            </w:r>
          </w:p>
        </w:tc>
        <w:tc>
          <w:tcPr>
            <w:tcW w:w="7799" w:type="dxa"/>
            <w:gridSpan w:val="2"/>
          </w:tcPr>
          <w:p w:rsidR="009D428F" w:rsidRDefault="00562F95">
            <w:pPr>
              <w:pStyle w:val="TableParagraph"/>
              <w:spacing w:line="253" w:lineRule="exact"/>
              <w:ind w:left="110"/>
              <w:rPr>
                <w:b/>
                <w:sz w:val="24"/>
              </w:rPr>
            </w:pPr>
            <w:r>
              <w:rPr>
                <w:b/>
                <w:sz w:val="24"/>
              </w:rPr>
              <w:t>Лексика</w:t>
            </w:r>
            <w:r>
              <w:rPr>
                <w:b/>
                <w:spacing w:val="-4"/>
                <w:sz w:val="24"/>
              </w:rPr>
              <w:t xml:space="preserve"> </w:t>
            </w:r>
            <w:r>
              <w:rPr>
                <w:b/>
                <w:sz w:val="24"/>
              </w:rPr>
              <w:t>(элементарные</w:t>
            </w:r>
            <w:r>
              <w:rPr>
                <w:b/>
                <w:spacing w:val="-3"/>
                <w:sz w:val="24"/>
              </w:rPr>
              <w:t xml:space="preserve"> </w:t>
            </w:r>
            <w:r>
              <w:rPr>
                <w:b/>
                <w:spacing w:val="-2"/>
                <w:sz w:val="24"/>
              </w:rPr>
              <w:t>сведения)</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2.1</w:t>
            </w:r>
          </w:p>
        </w:tc>
        <w:tc>
          <w:tcPr>
            <w:tcW w:w="6238" w:type="dxa"/>
          </w:tcPr>
          <w:p w:rsidR="009D428F" w:rsidRDefault="00562F95">
            <w:pPr>
              <w:pStyle w:val="TableParagraph"/>
              <w:spacing w:line="258" w:lineRule="exact"/>
              <w:ind w:left="109"/>
              <w:rPr>
                <w:sz w:val="24"/>
              </w:rPr>
            </w:pPr>
            <w:r>
              <w:rPr>
                <w:sz w:val="24"/>
              </w:rPr>
              <w:t>Слово</w:t>
            </w:r>
            <w:r>
              <w:rPr>
                <w:spacing w:val="-5"/>
                <w:sz w:val="24"/>
              </w:rPr>
              <w:t xml:space="preserve"> </w:t>
            </w:r>
            <w:r>
              <w:rPr>
                <w:sz w:val="24"/>
              </w:rPr>
              <w:t>и</w:t>
            </w:r>
            <w:r>
              <w:rPr>
                <w:spacing w:val="-1"/>
                <w:sz w:val="24"/>
              </w:rPr>
              <w:t xml:space="preserve"> </w:t>
            </w:r>
            <w:r>
              <w:rPr>
                <w:sz w:val="24"/>
              </w:rPr>
              <w:t>его</w:t>
            </w:r>
            <w:r>
              <w:rPr>
                <w:spacing w:val="2"/>
                <w:sz w:val="24"/>
              </w:rPr>
              <w:t xml:space="preserve"> </w:t>
            </w:r>
            <w:r>
              <w:rPr>
                <w:sz w:val="24"/>
              </w:rPr>
              <w:t>лексическое</w:t>
            </w:r>
            <w:r>
              <w:rPr>
                <w:spacing w:val="-8"/>
                <w:sz w:val="24"/>
              </w:rPr>
              <w:t xml:space="preserve"> </w:t>
            </w:r>
            <w:r>
              <w:rPr>
                <w:sz w:val="24"/>
              </w:rPr>
              <w:t>значение</w:t>
            </w:r>
            <w:r>
              <w:rPr>
                <w:spacing w:val="-3"/>
                <w:sz w:val="24"/>
              </w:rPr>
              <w:t xml:space="preserve"> </w:t>
            </w:r>
            <w:r>
              <w:rPr>
                <w:sz w:val="24"/>
              </w:rPr>
              <w:t>(общее</w:t>
            </w:r>
            <w:r>
              <w:rPr>
                <w:spacing w:val="-2"/>
                <w:sz w:val="24"/>
              </w:rPr>
              <w:t xml:space="preserve"> представление)</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2.2</w:t>
            </w:r>
          </w:p>
        </w:tc>
        <w:tc>
          <w:tcPr>
            <w:tcW w:w="6238" w:type="dxa"/>
          </w:tcPr>
          <w:p w:rsidR="009D428F" w:rsidRDefault="00562F95">
            <w:pPr>
              <w:pStyle w:val="TableParagraph"/>
              <w:spacing w:line="258" w:lineRule="exact"/>
              <w:ind w:left="109"/>
              <w:rPr>
                <w:sz w:val="24"/>
              </w:rPr>
            </w:pPr>
            <w:r>
              <w:rPr>
                <w:sz w:val="24"/>
              </w:rPr>
              <w:t>Однозначные</w:t>
            </w:r>
            <w:r>
              <w:rPr>
                <w:spacing w:val="-2"/>
                <w:sz w:val="24"/>
              </w:rPr>
              <w:t xml:space="preserve"> </w:t>
            </w:r>
            <w:r>
              <w:rPr>
                <w:sz w:val="24"/>
              </w:rPr>
              <w:t>и</w:t>
            </w:r>
            <w:r>
              <w:rPr>
                <w:spacing w:val="-4"/>
                <w:sz w:val="24"/>
              </w:rPr>
              <w:t xml:space="preserve"> </w:t>
            </w:r>
            <w:r>
              <w:rPr>
                <w:sz w:val="24"/>
              </w:rPr>
              <w:t>многозначные</w:t>
            </w:r>
            <w:r>
              <w:rPr>
                <w:spacing w:val="-2"/>
                <w:sz w:val="24"/>
              </w:rPr>
              <w:t xml:space="preserve"> </w:t>
            </w:r>
            <w:r>
              <w:rPr>
                <w:sz w:val="24"/>
              </w:rPr>
              <w:t>слова</w:t>
            </w:r>
            <w:r>
              <w:rPr>
                <w:spacing w:val="-6"/>
                <w:sz w:val="24"/>
              </w:rPr>
              <w:t xml:space="preserve"> </w:t>
            </w:r>
            <w:r>
              <w:rPr>
                <w:sz w:val="24"/>
              </w:rPr>
              <w:t>(простые</w:t>
            </w:r>
            <w:r>
              <w:rPr>
                <w:spacing w:val="-6"/>
                <w:sz w:val="24"/>
              </w:rPr>
              <w:t xml:space="preserve"> </w:t>
            </w:r>
            <w:r>
              <w:rPr>
                <w:spacing w:val="-2"/>
                <w:sz w:val="24"/>
              </w:rPr>
              <w:t>случаи,</w:t>
            </w:r>
          </w:p>
        </w:tc>
      </w:tr>
    </w:tbl>
    <w:p w:rsidR="009D428F" w:rsidRDefault="009D428F">
      <w:pPr>
        <w:pStyle w:val="TableParagraph"/>
        <w:spacing w:line="258"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1"/>
        <w:gridCol w:w="1561"/>
        <w:gridCol w:w="6238"/>
      </w:tblGrid>
      <w:tr w:rsidR="009D428F">
        <w:trPr>
          <w:trHeight w:val="277"/>
        </w:trPr>
        <w:tc>
          <w:tcPr>
            <w:tcW w:w="1561" w:type="dxa"/>
            <w:vMerge w:val="restart"/>
          </w:tcPr>
          <w:p w:rsidR="009D428F" w:rsidRDefault="009D428F">
            <w:pPr>
              <w:pStyle w:val="TableParagraph"/>
              <w:rPr>
                <w:sz w:val="24"/>
              </w:rPr>
            </w:pPr>
          </w:p>
        </w:tc>
        <w:tc>
          <w:tcPr>
            <w:tcW w:w="1561" w:type="dxa"/>
          </w:tcPr>
          <w:p w:rsidR="009D428F" w:rsidRDefault="009D428F">
            <w:pPr>
              <w:pStyle w:val="TableParagraph"/>
              <w:rPr>
                <w:sz w:val="20"/>
              </w:rPr>
            </w:pPr>
          </w:p>
        </w:tc>
        <w:tc>
          <w:tcPr>
            <w:tcW w:w="6238" w:type="dxa"/>
          </w:tcPr>
          <w:p w:rsidR="009D428F" w:rsidRDefault="00562F95">
            <w:pPr>
              <w:pStyle w:val="TableParagraph"/>
              <w:spacing w:line="258" w:lineRule="exact"/>
              <w:ind w:left="109"/>
              <w:rPr>
                <w:sz w:val="24"/>
              </w:rPr>
            </w:pPr>
            <w:r>
              <w:rPr>
                <w:spacing w:val="-2"/>
                <w:sz w:val="24"/>
              </w:rPr>
              <w:t>наблюдение)</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2.3</w:t>
            </w:r>
          </w:p>
        </w:tc>
        <w:tc>
          <w:tcPr>
            <w:tcW w:w="6238" w:type="dxa"/>
          </w:tcPr>
          <w:p w:rsidR="009D428F" w:rsidRDefault="00562F95">
            <w:pPr>
              <w:pStyle w:val="TableParagraph"/>
              <w:spacing w:line="258" w:lineRule="exact"/>
              <w:ind w:left="109"/>
              <w:rPr>
                <w:sz w:val="24"/>
              </w:rPr>
            </w:pPr>
            <w:r>
              <w:rPr>
                <w:sz w:val="24"/>
              </w:rPr>
              <w:t>Роль</w:t>
            </w:r>
            <w:r>
              <w:rPr>
                <w:spacing w:val="-5"/>
                <w:sz w:val="24"/>
              </w:rPr>
              <w:t xml:space="preserve"> </w:t>
            </w:r>
            <w:r>
              <w:rPr>
                <w:sz w:val="24"/>
              </w:rPr>
              <w:t>синонимов в</w:t>
            </w:r>
            <w:r>
              <w:rPr>
                <w:spacing w:val="-4"/>
                <w:sz w:val="24"/>
              </w:rPr>
              <w:t xml:space="preserve"> </w:t>
            </w:r>
            <w:r>
              <w:rPr>
                <w:sz w:val="24"/>
              </w:rPr>
              <w:t>речи</w:t>
            </w:r>
            <w:r>
              <w:rPr>
                <w:spacing w:val="-5"/>
                <w:sz w:val="24"/>
              </w:rPr>
              <w:t xml:space="preserve"> </w:t>
            </w:r>
            <w:r>
              <w:rPr>
                <w:sz w:val="24"/>
              </w:rPr>
              <w:t>(без называния</w:t>
            </w:r>
            <w:r>
              <w:rPr>
                <w:spacing w:val="-5"/>
                <w:sz w:val="24"/>
              </w:rPr>
              <w:t xml:space="preserve"> </w:t>
            </w:r>
            <w:r>
              <w:rPr>
                <w:spacing w:val="-2"/>
                <w:sz w:val="24"/>
              </w:rPr>
              <w:t>терминов)</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2.4</w:t>
            </w:r>
          </w:p>
        </w:tc>
        <w:tc>
          <w:tcPr>
            <w:tcW w:w="6238" w:type="dxa"/>
          </w:tcPr>
          <w:p w:rsidR="009D428F" w:rsidRDefault="00562F95">
            <w:pPr>
              <w:pStyle w:val="TableParagraph"/>
              <w:spacing w:line="253" w:lineRule="exact"/>
              <w:ind w:left="109"/>
              <w:rPr>
                <w:sz w:val="24"/>
              </w:rPr>
            </w:pPr>
            <w:r>
              <w:rPr>
                <w:sz w:val="24"/>
              </w:rPr>
              <w:t>Роль</w:t>
            </w:r>
            <w:r>
              <w:rPr>
                <w:spacing w:val="-4"/>
                <w:sz w:val="24"/>
              </w:rPr>
              <w:t xml:space="preserve"> </w:t>
            </w:r>
            <w:r>
              <w:rPr>
                <w:sz w:val="24"/>
              </w:rPr>
              <w:t>антонимов</w:t>
            </w:r>
            <w:r>
              <w:rPr>
                <w:spacing w:val="-3"/>
                <w:sz w:val="24"/>
              </w:rPr>
              <w:t xml:space="preserve"> </w:t>
            </w:r>
            <w:r>
              <w:rPr>
                <w:sz w:val="24"/>
              </w:rPr>
              <w:t>в</w:t>
            </w:r>
            <w:r>
              <w:rPr>
                <w:spacing w:val="-3"/>
                <w:sz w:val="24"/>
              </w:rPr>
              <w:t xml:space="preserve"> </w:t>
            </w:r>
            <w:r>
              <w:rPr>
                <w:sz w:val="24"/>
              </w:rPr>
              <w:t>речи</w:t>
            </w:r>
            <w:r>
              <w:rPr>
                <w:spacing w:val="-4"/>
                <w:sz w:val="24"/>
              </w:rPr>
              <w:t xml:space="preserve"> </w:t>
            </w:r>
            <w:r>
              <w:rPr>
                <w:sz w:val="24"/>
              </w:rPr>
              <w:t>(без называния</w:t>
            </w:r>
            <w:r>
              <w:rPr>
                <w:spacing w:val="-4"/>
                <w:sz w:val="24"/>
              </w:rPr>
              <w:t xml:space="preserve"> </w:t>
            </w:r>
            <w:r>
              <w:rPr>
                <w:spacing w:val="-2"/>
                <w:sz w:val="24"/>
              </w:rPr>
              <w:t>терминов)</w:t>
            </w:r>
          </w:p>
        </w:tc>
      </w:tr>
      <w:tr w:rsidR="009D428F">
        <w:trPr>
          <w:trHeight w:val="278"/>
        </w:trPr>
        <w:tc>
          <w:tcPr>
            <w:tcW w:w="1561" w:type="dxa"/>
            <w:vMerge w:val="restart"/>
          </w:tcPr>
          <w:p w:rsidR="009D428F" w:rsidRDefault="00562F95">
            <w:pPr>
              <w:pStyle w:val="TableParagraph"/>
              <w:spacing w:line="273" w:lineRule="exact"/>
              <w:ind w:left="17" w:right="8"/>
              <w:jc w:val="center"/>
              <w:rPr>
                <w:b/>
                <w:sz w:val="24"/>
              </w:rPr>
            </w:pPr>
            <w:r>
              <w:rPr>
                <w:b/>
                <w:spacing w:val="-10"/>
                <w:sz w:val="24"/>
              </w:rPr>
              <w:t>3</w:t>
            </w:r>
          </w:p>
        </w:tc>
        <w:tc>
          <w:tcPr>
            <w:tcW w:w="7799" w:type="dxa"/>
            <w:gridSpan w:val="2"/>
          </w:tcPr>
          <w:p w:rsidR="009D428F" w:rsidRDefault="00562F95">
            <w:pPr>
              <w:pStyle w:val="TableParagraph"/>
              <w:spacing w:line="258" w:lineRule="exact"/>
              <w:ind w:left="110"/>
              <w:rPr>
                <w:b/>
                <w:sz w:val="24"/>
              </w:rPr>
            </w:pPr>
            <w:r>
              <w:rPr>
                <w:b/>
                <w:sz w:val="24"/>
              </w:rPr>
              <w:t>Состав</w:t>
            </w:r>
            <w:r>
              <w:rPr>
                <w:b/>
                <w:spacing w:val="1"/>
                <w:sz w:val="24"/>
              </w:rPr>
              <w:t xml:space="preserve"> </w:t>
            </w:r>
            <w:r>
              <w:rPr>
                <w:b/>
                <w:sz w:val="24"/>
              </w:rPr>
              <w:t xml:space="preserve">слова </w:t>
            </w:r>
            <w:r>
              <w:rPr>
                <w:b/>
                <w:spacing w:val="-2"/>
                <w:sz w:val="24"/>
              </w:rPr>
              <w:t>(морфемика)</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4" w:lineRule="exact"/>
              <w:ind w:left="110"/>
              <w:rPr>
                <w:sz w:val="24"/>
              </w:rPr>
            </w:pPr>
            <w:r>
              <w:rPr>
                <w:spacing w:val="-5"/>
                <w:sz w:val="24"/>
              </w:rPr>
              <w:t>3.1</w:t>
            </w:r>
          </w:p>
        </w:tc>
        <w:tc>
          <w:tcPr>
            <w:tcW w:w="6238" w:type="dxa"/>
          </w:tcPr>
          <w:p w:rsidR="009D428F" w:rsidRDefault="00562F95">
            <w:pPr>
              <w:pStyle w:val="TableParagraph"/>
              <w:spacing w:line="254" w:lineRule="exact"/>
              <w:ind w:left="109"/>
              <w:rPr>
                <w:sz w:val="24"/>
              </w:rPr>
            </w:pPr>
            <w:r>
              <w:rPr>
                <w:sz w:val="24"/>
              </w:rPr>
              <w:t>Корень как</w:t>
            </w:r>
            <w:r>
              <w:rPr>
                <w:spacing w:val="-5"/>
                <w:sz w:val="24"/>
              </w:rPr>
              <w:t xml:space="preserve"> </w:t>
            </w:r>
            <w:r>
              <w:rPr>
                <w:sz w:val="24"/>
              </w:rPr>
              <w:t>главная</w:t>
            </w:r>
            <w:r>
              <w:rPr>
                <w:spacing w:val="1"/>
                <w:sz w:val="24"/>
              </w:rPr>
              <w:t xml:space="preserve"> </w:t>
            </w:r>
            <w:r>
              <w:rPr>
                <w:sz w:val="24"/>
              </w:rPr>
              <w:t>часть</w:t>
            </w:r>
            <w:r>
              <w:rPr>
                <w:spacing w:val="-2"/>
                <w:sz w:val="24"/>
              </w:rPr>
              <w:t xml:space="preserve"> </w:t>
            </w:r>
            <w:r>
              <w:rPr>
                <w:spacing w:val="-4"/>
                <w:sz w:val="24"/>
              </w:rPr>
              <w:t>слова</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3.2</w:t>
            </w:r>
          </w:p>
        </w:tc>
        <w:tc>
          <w:tcPr>
            <w:tcW w:w="6238" w:type="dxa"/>
          </w:tcPr>
          <w:p w:rsidR="009D428F" w:rsidRDefault="00562F95">
            <w:pPr>
              <w:pStyle w:val="TableParagraph"/>
              <w:spacing w:line="258" w:lineRule="exact"/>
              <w:ind w:left="109"/>
              <w:rPr>
                <w:sz w:val="24"/>
              </w:rPr>
            </w:pPr>
            <w:r>
              <w:rPr>
                <w:sz w:val="24"/>
              </w:rPr>
              <w:t>Однокоренные</w:t>
            </w:r>
            <w:r>
              <w:rPr>
                <w:spacing w:val="-5"/>
                <w:sz w:val="24"/>
              </w:rPr>
              <w:t xml:space="preserve"> </w:t>
            </w:r>
            <w:r>
              <w:rPr>
                <w:sz w:val="24"/>
              </w:rPr>
              <w:t>слова,</w:t>
            </w:r>
            <w:r>
              <w:rPr>
                <w:spacing w:val="-6"/>
                <w:sz w:val="24"/>
              </w:rPr>
              <w:t xml:space="preserve"> </w:t>
            </w:r>
            <w:r>
              <w:rPr>
                <w:sz w:val="24"/>
              </w:rPr>
              <w:t>группы</w:t>
            </w:r>
            <w:r>
              <w:rPr>
                <w:spacing w:val="-3"/>
                <w:sz w:val="24"/>
              </w:rPr>
              <w:t xml:space="preserve"> </w:t>
            </w:r>
            <w:r>
              <w:rPr>
                <w:sz w:val="24"/>
              </w:rPr>
              <w:t>однокоренных</w:t>
            </w:r>
            <w:r>
              <w:rPr>
                <w:spacing w:val="-8"/>
                <w:sz w:val="24"/>
              </w:rPr>
              <w:t xml:space="preserve"> </w:t>
            </w:r>
            <w:r>
              <w:rPr>
                <w:spacing w:val="-4"/>
                <w:sz w:val="24"/>
              </w:rPr>
              <w:t>слов</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3.3</w:t>
            </w:r>
          </w:p>
        </w:tc>
        <w:tc>
          <w:tcPr>
            <w:tcW w:w="6238" w:type="dxa"/>
          </w:tcPr>
          <w:p w:rsidR="009D428F" w:rsidRDefault="00562F95">
            <w:pPr>
              <w:pStyle w:val="TableParagraph"/>
              <w:spacing w:line="258" w:lineRule="exact"/>
              <w:ind w:left="109"/>
              <w:rPr>
                <w:sz w:val="24"/>
              </w:rPr>
            </w:pPr>
            <w:r>
              <w:rPr>
                <w:sz w:val="24"/>
              </w:rPr>
              <w:t>Выделение</w:t>
            </w:r>
            <w:r>
              <w:rPr>
                <w:spacing w:val="-2"/>
                <w:sz w:val="24"/>
              </w:rPr>
              <w:t xml:space="preserve"> </w:t>
            </w:r>
            <w:r>
              <w:rPr>
                <w:sz w:val="24"/>
              </w:rPr>
              <w:t>в</w:t>
            </w:r>
            <w:r>
              <w:rPr>
                <w:spacing w:val="-1"/>
                <w:sz w:val="24"/>
              </w:rPr>
              <w:t xml:space="preserve"> </w:t>
            </w:r>
            <w:r>
              <w:rPr>
                <w:sz w:val="24"/>
              </w:rPr>
              <w:t>словах</w:t>
            </w:r>
            <w:r>
              <w:rPr>
                <w:spacing w:val="-5"/>
                <w:sz w:val="24"/>
              </w:rPr>
              <w:t xml:space="preserve"> </w:t>
            </w:r>
            <w:r>
              <w:rPr>
                <w:sz w:val="24"/>
              </w:rPr>
              <w:t>корня</w:t>
            </w:r>
            <w:r>
              <w:rPr>
                <w:spacing w:val="-1"/>
                <w:sz w:val="24"/>
              </w:rPr>
              <w:t xml:space="preserve"> </w:t>
            </w:r>
            <w:r>
              <w:rPr>
                <w:sz w:val="24"/>
              </w:rPr>
              <w:t>(простые</w:t>
            </w:r>
            <w:r>
              <w:rPr>
                <w:spacing w:val="-2"/>
                <w:sz w:val="24"/>
              </w:rPr>
              <w:t xml:space="preserve"> случаи)</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3.4</w:t>
            </w:r>
          </w:p>
        </w:tc>
        <w:tc>
          <w:tcPr>
            <w:tcW w:w="6238" w:type="dxa"/>
          </w:tcPr>
          <w:p w:rsidR="009D428F" w:rsidRDefault="00562F95">
            <w:pPr>
              <w:pStyle w:val="TableParagraph"/>
              <w:spacing w:line="253" w:lineRule="exact"/>
              <w:ind w:left="109"/>
              <w:rPr>
                <w:sz w:val="24"/>
              </w:rPr>
            </w:pPr>
            <w:r>
              <w:rPr>
                <w:sz w:val="24"/>
              </w:rPr>
              <w:t>Окончание</w:t>
            </w:r>
            <w:r>
              <w:rPr>
                <w:spacing w:val="-3"/>
                <w:sz w:val="24"/>
              </w:rPr>
              <w:t xml:space="preserve"> </w:t>
            </w:r>
            <w:r>
              <w:rPr>
                <w:sz w:val="24"/>
              </w:rPr>
              <w:t>как</w:t>
            </w:r>
            <w:r>
              <w:rPr>
                <w:spacing w:val="-2"/>
                <w:sz w:val="24"/>
              </w:rPr>
              <w:t xml:space="preserve"> </w:t>
            </w:r>
            <w:r>
              <w:rPr>
                <w:sz w:val="24"/>
              </w:rPr>
              <w:t>изменяемая</w:t>
            </w:r>
            <w:r>
              <w:rPr>
                <w:spacing w:val="-2"/>
                <w:sz w:val="24"/>
              </w:rPr>
              <w:t xml:space="preserve"> </w:t>
            </w:r>
            <w:r>
              <w:rPr>
                <w:sz w:val="24"/>
              </w:rPr>
              <w:t>часть</w:t>
            </w:r>
            <w:r>
              <w:rPr>
                <w:spacing w:val="-3"/>
                <w:sz w:val="24"/>
              </w:rPr>
              <w:t xml:space="preserve"> </w:t>
            </w:r>
            <w:r>
              <w:rPr>
                <w:spacing w:val="-4"/>
                <w:sz w:val="24"/>
              </w:rPr>
              <w:t>слова</w:t>
            </w:r>
          </w:p>
        </w:tc>
      </w:tr>
      <w:tr w:rsidR="009D428F">
        <w:trPr>
          <w:trHeight w:val="277"/>
        </w:trPr>
        <w:tc>
          <w:tcPr>
            <w:tcW w:w="1561" w:type="dxa"/>
            <w:vMerge w:val="restart"/>
          </w:tcPr>
          <w:p w:rsidR="009D428F" w:rsidRDefault="00562F95">
            <w:pPr>
              <w:pStyle w:val="TableParagraph"/>
              <w:spacing w:line="273" w:lineRule="exact"/>
              <w:ind w:left="17" w:right="8"/>
              <w:jc w:val="center"/>
              <w:rPr>
                <w:b/>
                <w:sz w:val="24"/>
              </w:rPr>
            </w:pPr>
            <w:r>
              <w:rPr>
                <w:b/>
                <w:spacing w:val="-10"/>
                <w:sz w:val="24"/>
              </w:rPr>
              <w:t>4</w:t>
            </w:r>
          </w:p>
        </w:tc>
        <w:tc>
          <w:tcPr>
            <w:tcW w:w="7799" w:type="dxa"/>
            <w:gridSpan w:val="2"/>
          </w:tcPr>
          <w:p w:rsidR="009D428F" w:rsidRDefault="00562F95">
            <w:pPr>
              <w:pStyle w:val="TableParagraph"/>
              <w:spacing w:line="258" w:lineRule="exact"/>
              <w:ind w:left="110"/>
              <w:rPr>
                <w:b/>
                <w:sz w:val="24"/>
              </w:rPr>
            </w:pPr>
            <w:r>
              <w:rPr>
                <w:b/>
                <w:spacing w:val="-2"/>
                <w:sz w:val="24"/>
              </w:rPr>
              <w:t>Морфология</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4.1</w:t>
            </w:r>
          </w:p>
        </w:tc>
        <w:tc>
          <w:tcPr>
            <w:tcW w:w="6238" w:type="dxa"/>
          </w:tcPr>
          <w:p w:rsidR="009D428F" w:rsidRDefault="00562F95">
            <w:pPr>
              <w:pStyle w:val="TableParagraph"/>
              <w:spacing w:line="267" w:lineRule="exact"/>
              <w:ind w:left="109"/>
              <w:rPr>
                <w:sz w:val="24"/>
              </w:rPr>
            </w:pPr>
            <w:r>
              <w:rPr>
                <w:sz w:val="24"/>
              </w:rPr>
              <w:t>Имя</w:t>
            </w:r>
            <w:r>
              <w:rPr>
                <w:spacing w:val="-4"/>
                <w:sz w:val="24"/>
              </w:rPr>
              <w:t xml:space="preserve"> </w:t>
            </w:r>
            <w:r>
              <w:rPr>
                <w:sz w:val="24"/>
              </w:rPr>
              <w:t>существительное</w:t>
            </w:r>
            <w:r>
              <w:rPr>
                <w:spacing w:val="-8"/>
                <w:sz w:val="24"/>
              </w:rPr>
              <w:t xml:space="preserve"> </w:t>
            </w:r>
            <w:r>
              <w:rPr>
                <w:sz w:val="24"/>
              </w:rPr>
              <w:t>(ознакомление),</w:t>
            </w:r>
            <w:r>
              <w:rPr>
                <w:spacing w:val="-9"/>
                <w:sz w:val="24"/>
              </w:rPr>
              <w:t xml:space="preserve"> </w:t>
            </w:r>
            <w:r>
              <w:rPr>
                <w:sz w:val="24"/>
              </w:rPr>
              <w:t>общее</w:t>
            </w:r>
            <w:r>
              <w:rPr>
                <w:spacing w:val="-2"/>
                <w:sz w:val="24"/>
              </w:rPr>
              <w:t xml:space="preserve"> значение</w:t>
            </w:r>
          </w:p>
          <w:p w:rsidR="009D428F" w:rsidRDefault="00562F95">
            <w:pPr>
              <w:pStyle w:val="TableParagraph"/>
              <w:spacing w:line="265" w:lineRule="exact"/>
              <w:ind w:left="109"/>
              <w:rPr>
                <w:sz w:val="24"/>
              </w:rPr>
            </w:pPr>
            <w:r>
              <w:rPr>
                <w:sz w:val="24"/>
              </w:rPr>
              <w:t>(вопросы:</w:t>
            </w:r>
            <w:r>
              <w:rPr>
                <w:spacing w:val="-5"/>
                <w:sz w:val="24"/>
              </w:rPr>
              <w:t xml:space="preserve"> </w:t>
            </w:r>
            <w:r>
              <w:rPr>
                <w:sz w:val="24"/>
              </w:rPr>
              <w:t>«кто?»,</w:t>
            </w:r>
            <w:r>
              <w:rPr>
                <w:spacing w:val="2"/>
                <w:sz w:val="24"/>
              </w:rPr>
              <w:t xml:space="preserve"> </w:t>
            </w:r>
            <w:r>
              <w:rPr>
                <w:sz w:val="24"/>
              </w:rPr>
              <w:t>«что?»);</w:t>
            </w:r>
            <w:r>
              <w:rPr>
                <w:spacing w:val="-4"/>
                <w:sz w:val="24"/>
              </w:rPr>
              <w:t xml:space="preserve"> </w:t>
            </w:r>
            <w:r>
              <w:rPr>
                <w:sz w:val="24"/>
              </w:rPr>
              <w:t>роль</w:t>
            </w:r>
            <w:r>
              <w:rPr>
                <w:spacing w:val="1"/>
                <w:sz w:val="24"/>
              </w:rPr>
              <w:t xml:space="preserve"> </w:t>
            </w:r>
            <w:r>
              <w:rPr>
                <w:sz w:val="24"/>
              </w:rPr>
              <w:t>в</w:t>
            </w:r>
            <w:r>
              <w:rPr>
                <w:spacing w:val="-2"/>
                <w:sz w:val="24"/>
              </w:rPr>
              <w:t xml:space="preserve"> </w:t>
            </w:r>
            <w:r>
              <w:rPr>
                <w:spacing w:val="-4"/>
                <w:sz w:val="24"/>
              </w:rPr>
              <w:t>речи</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4.2</w:t>
            </w:r>
          </w:p>
        </w:tc>
        <w:tc>
          <w:tcPr>
            <w:tcW w:w="6238" w:type="dxa"/>
          </w:tcPr>
          <w:p w:rsidR="009D428F" w:rsidRDefault="00562F95">
            <w:pPr>
              <w:pStyle w:val="TableParagraph"/>
              <w:spacing w:line="267" w:lineRule="exact"/>
              <w:ind w:left="109"/>
              <w:rPr>
                <w:sz w:val="24"/>
              </w:rPr>
            </w:pPr>
            <w:r>
              <w:rPr>
                <w:sz w:val="24"/>
              </w:rPr>
              <w:t>Глагол</w:t>
            </w:r>
            <w:r>
              <w:rPr>
                <w:spacing w:val="-2"/>
                <w:sz w:val="24"/>
              </w:rPr>
              <w:t xml:space="preserve"> </w:t>
            </w:r>
            <w:r>
              <w:rPr>
                <w:sz w:val="24"/>
              </w:rPr>
              <w:t>(ознакомление),</w:t>
            </w:r>
            <w:r>
              <w:rPr>
                <w:spacing w:val="-5"/>
                <w:sz w:val="24"/>
              </w:rPr>
              <w:t xml:space="preserve"> </w:t>
            </w:r>
            <w:r>
              <w:rPr>
                <w:sz w:val="24"/>
              </w:rPr>
              <w:t>общее</w:t>
            </w:r>
            <w:r>
              <w:rPr>
                <w:spacing w:val="-8"/>
                <w:sz w:val="24"/>
              </w:rPr>
              <w:t xml:space="preserve"> </w:t>
            </w:r>
            <w:r>
              <w:rPr>
                <w:sz w:val="24"/>
              </w:rPr>
              <w:t>значение</w:t>
            </w:r>
            <w:r>
              <w:rPr>
                <w:spacing w:val="-7"/>
                <w:sz w:val="24"/>
              </w:rPr>
              <w:t xml:space="preserve"> </w:t>
            </w:r>
            <w:r>
              <w:rPr>
                <w:sz w:val="24"/>
              </w:rPr>
              <w:t>(вопросы</w:t>
            </w:r>
            <w:r>
              <w:rPr>
                <w:spacing w:val="-1"/>
                <w:sz w:val="24"/>
              </w:rPr>
              <w:t xml:space="preserve"> </w:t>
            </w:r>
            <w:r>
              <w:rPr>
                <w:spacing w:val="-4"/>
                <w:sz w:val="24"/>
              </w:rPr>
              <w:t>«что</w:t>
            </w:r>
          </w:p>
          <w:p w:rsidR="009D428F" w:rsidRDefault="00562F95">
            <w:pPr>
              <w:pStyle w:val="TableParagraph"/>
              <w:spacing w:line="265" w:lineRule="exact"/>
              <w:ind w:left="109"/>
              <w:rPr>
                <w:sz w:val="24"/>
              </w:rPr>
            </w:pPr>
            <w:r>
              <w:rPr>
                <w:sz w:val="24"/>
              </w:rPr>
              <w:t>делать?»,</w:t>
            </w:r>
            <w:r>
              <w:rPr>
                <w:spacing w:val="1"/>
                <w:sz w:val="24"/>
              </w:rPr>
              <w:t xml:space="preserve"> </w:t>
            </w:r>
            <w:r>
              <w:rPr>
                <w:sz w:val="24"/>
              </w:rPr>
              <w:t>«что</w:t>
            </w:r>
            <w:r>
              <w:rPr>
                <w:spacing w:val="3"/>
                <w:sz w:val="24"/>
              </w:rPr>
              <w:t xml:space="preserve"> </w:t>
            </w:r>
            <w:r>
              <w:rPr>
                <w:sz w:val="24"/>
              </w:rPr>
              <w:t>сделать?»</w:t>
            </w:r>
            <w:r>
              <w:rPr>
                <w:spacing w:val="-5"/>
                <w:sz w:val="24"/>
              </w:rPr>
              <w:t xml:space="preserve"> </w:t>
            </w:r>
            <w:r>
              <w:rPr>
                <w:sz w:val="24"/>
              </w:rPr>
              <w:t>и др.);</w:t>
            </w:r>
            <w:r>
              <w:rPr>
                <w:spacing w:val="-6"/>
                <w:sz w:val="24"/>
              </w:rPr>
              <w:t xml:space="preserve"> </w:t>
            </w:r>
            <w:r>
              <w:rPr>
                <w:sz w:val="24"/>
              </w:rPr>
              <w:t>роль</w:t>
            </w:r>
            <w:r>
              <w:rPr>
                <w:spacing w:val="-5"/>
                <w:sz w:val="24"/>
              </w:rPr>
              <w:t xml:space="preserve"> </w:t>
            </w:r>
            <w:r>
              <w:rPr>
                <w:sz w:val="24"/>
              </w:rPr>
              <w:t>в</w:t>
            </w:r>
            <w:r>
              <w:rPr>
                <w:spacing w:val="1"/>
                <w:sz w:val="24"/>
              </w:rPr>
              <w:t xml:space="preserve"> </w:t>
            </w:r>
            <w:r>
              <w:rPr>
                <w:spacing w:val="-4"/>
                <w:sz w:val="24"/>
              </w:rPr>
              <w:t>речи</w:t>
            </w:r>
          </w:p>
        </w:tc>
      </w:tr>
      <w:tr w:rsidR="009D428F">
        <w:trPr>
          <w:trHeight w:val="825"/>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4.3</w:t>
            </w:r>
          </w:p>
        </w:tc>
        <w:tc>
          <w:tcPr>
            <w:tcW w:w="6238" w:type="dxa"/>
          </w:tcPr>
          <w:p w:rsidR="009D428F" w:rsidRDefault="00562F95">
            <w:pPr>
              <w:pStyle w:val="TableParagraph"/>
              <w:spacing w:line="237" w:lineRule="auto"/>
              <w:ind w:left="109"/>
              <w:rPr>
                <w:sz w:val="24"/>
              </w:rPr>
            </w:pPr>
            <w:r>
              <w:rPr>
                <w:sz w:val="24"/>
              </w:rPr>
              <w:t>Имя прилагательное (ознакомление), общее значение (вопросы</w:t>
            </w:r>
            <w:r>
              <w:rPr>
                <w:spacing w:val="-10"/>
                <w:sz w:val="24"/>
              </w:rPr>
              <w:t xml:space="preserve"> </w:t>
            </w:r>
            <w:r>
              <w:rPr>
                <w:sz w:val="24"/>
              </w:rPr>
              <w:t>«какой?»,</w:t>
            </w:r>
            <w:r>
              <w:rPr>
                <w:spacing w:val="-5"/>
                <w:sz w:val="24"/>
              </w:rPr>
              <w:t xml:space="preserve"> </w:t>
            </w:r>
            <w:r>
              <w:rPr>
                <w:sz w:val="24"/>
              </w:rPr>
              <w:t>«какая?»,</w:t>
            </w:r>
            <w:r>
              <w:rPr>
                <w:spacing w:val="-5"/>
                <w:sz w:val="24"/>
              </w:rPr>
              <w:t xml:space="preserve"> </w:t>
            </w:r>
            <w:r>
              <w:rPr>
                <w:sz w:val="24"/>
              </w:rPr>
              <w:t>«какое?»,</w:t>
            </w:r>
            <w:r>
              <w:rPr>
                <w:spacing w:val="-5"/>
                <w:sz w:val="24"/>
              </w:rPr>
              <w:t xml:space="preserve"> </w:t>
            </w:r>
            <w:r>
              <w:rPr>
                <w:sz w:val="24"/>
              </w:rPr>
              <w:t>«какие?»),</w:t>
            </w:r>
            <w:r>
              <w:rPr>
                <w:spacing w:val="-5"/>
                <w:sz w:val="24"/>
              </w:rPr>
              <w:t xml:space="preserve"> </w:t>
            </w:r>
            <w:r>
              <w:rPr>
                <w:sz w:val="24"/>
              </w:rPr>
              <w:t>роль</w:t>
            </w:r>
            <w:r>
              <w:rPr>
                <w:spacing w:val="-3"/>
                <w:sz w:val="24"/>
              </w:rPr>
              <w:t xml:space="preserve"> </w:t>
            </w:r>
            <w:r>
              <w:rPr>
                <w:sz w:val="24"/>
              </w:rPr>
              <w:t>в</w:t>
            </w:r>
          </w:p>
          <w:p w:rsidR="009D428F" w:rsidRDefault="00562F95">
            <w:pPr>
              <w:pStyle w:val="TableParagraph"/>
              <w:spacing w:line="261" w:lineRule="exact"/>
              <w:ind w:left="109"/>
              <w:rPr>
                <w:sz w:val="24"/>
              </w:rPr>
            </w:pPr>
            <w:r>
              <w:rPr>
                <w:spacing w:val="-4"/>
                <w:sz w:val="24"/>
              </w:rPr>
              <w:t>речи</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4.4</w:t>
            </w:r>
          </w:p>
        </w:tc>
        <w:tc>
          <w:tcPr>
            <w:tcW w:w="6238" w:type="dxa"/>
          </w:tcPr>
          <w:p w:rsidR="009D428F" w:rsidRDefault="00562F95">
            <w:pPr>
              <w:pStyle w:val="TableParagraph"/>
              <w:spacing w:line="268" w:lineRule="exact"/>
              <w:ind w:left="109"/>
              <w:rPr>
                <w:sz w:val="24"/>
              </w:rPr>
            </w:pPr>
            <w:r>
              <w:rPr>
                <w:sz w:val="24"/>
              </w:rPr>
              <w:t>Предлог;</w:t>
            </w:r>
            <w:r>
              <w:rPr>
                <w:spacing w:val="-9"/>
                <w:sz w:val="24"/>
              </w:rPr>
              <w:t xml:space="preserve"> </w:t>
            </w:r>
            <w:r>
              <w:rPr>
                <w:sz w:val="24"/>
              </w:rPr>
              <w:t>наиболее</w:t>
            </w:r>
            <w:r>
              <w:rPr>
                <w:spacing w:val="-2"/>
                <w:sz w:val="24"/>
              </w:rPr>
              <w:t xml:space="preserve"> </w:t>
            </w:r>
            <w:r>
              <w:rPr>
                <w:sz w:val="24"/>
              </w:rPr>
              <w:t>распространённые</w:t>
            </w:r>
            <w:r>
              <w:rPr>
                <w:spacing w:val="-7"/>
                <w:sz w:val="24"/>
              </w:rPr>
              <w:t xml:space="preserve"> </w:t>
            </w:r>
            <w:r>
              <w:rPr>
                <w:sz w:val="24"/>
              </w:rPr>
              <w:t>предлоги:</w:t>
            </w:r>
            <w:r>
              <w:rPr>
                <w:spacing w:val="-2"/>
                <w:sz w:val="24"/>
              </w:rPr>
              <w:t xml:space="preserve"> </w:t>
            </w:r>
            <w:r>
              <w:rPr>
                <w:sz w:val="24"/>
              </w:rPr>
              <w:t>в</w:t>
            </w:r>
            <w:r>
              <w:rPr>
                <w:spacing w:val="-4"/>
                <w:sz w:val="24"/>
              </w:rPr>
              <w:t xml:space="preserve"> </w:t>
            </w:r>
            <w:r>
              <w:rPr>
                <w:sz w:val="24"/>
              </w:rPr>
              <w:t>на,</w:t>
            </w:r>
            <w:r>
              <w:rPr>
                <w:spacing w:val="-4"/>
                <w:sz w:val="24"/>
              </w:rPr>
              <w:t xml:space="preserve"> </w:t>
            </w:r>
            <w:r>
              <w:rPr>
                <w:spacing w:val="-5"/>
                <w:sz w:val="24"/>
              </w:rPr>
              <w:t>из,</w:t>
            </w:r>
          </w:p>
          <w:p w:rsidR="009D428F" w:rsidRDefault="00562F95">
            <w:pPr>
              <w:pStyle w:val="TableParagraph"/>
              <w:spacing w:before="2" w:line="261" w:lineRule="exact"/>
              <w:ind w:left="109"/>
              <w:rPr>
                <w:sz w:val="24"/>
              </w:rPr>
            </w:pPr>
            <w:r>
              <w:rPr>
                <w:sz w:val="24"/>
              </w:rPr>
              <w:t>без,</w:t>
            </w:r>
            <w:r>
              <w:rPr>
                <w:spacing w:val="2"/>
                <w:sz w:val="24"/>
              </w:rPr>
              <w:t xml:space="preserve"> </w:t>
            </w:r>
            <w:r>
              <w:rPr>
                <w:sz w:val="24"/>
              </w:rPr>
              <w:t>над,</w:t>
            </w:r>
            <w:r>
              <w:rPr>
                <w:spacing w:val="2"/>
                <w:sz w:val="24"/>
              </w:rPr>
              <w:t xml:space="preserve"> </w:t>
            </w:r>
            <w:r>
              <w:rPr>
                <w:sz w:val="24"/>
              </w:rPr>
              <w:t>до,</w:t>
            </w:r>
            <w:r>
              <w:rPr>
                <w:spacing w:val="-3"/>
                <w:sz w:val="24"/>
              </w:rPr>
              <w:t xml:space="preserve"> </w:t>
            </w:r>
            <w:r>
              <w:rPr>
                <w:sz w:val="24"/>
              </w:rPr>
              <w:t>у,</w:t>
            </w:r>
            <w:r>
              <w:rPr>
                <w:spacing w:val="2"/>
                <w:sz w:val="24"/>
              </w:rPr>
              <w:t xml:space="preserve"> </w:t>
            </w:r>
            <w:r>
              <w:rPr>
                <w:sz w:val="24"/>
              </w:rPr>
              <w:t>о,</w:t>
            </w:r>
            <w:r>
              <w:rPr>
                <w:spacing w:val="-7"/>
                <w:sz w:val="24"/>
              </w:rPr>
              <w:t xml:space="preserve"> </w:t>
            </w:r>
            <w:r>
              <w:rPr>
                <w:sz w:val="24"/>
              </w:rPr>
              <w:t>об</w:t>
            </w:r>
            <w:r>
              <w:rPr>
                <w:spacing w:val="-2"/>
                <w:sz w:val="24"/>
              </w:rPr>
              <w:t xml:space="preserve"> </w:t>
            </w:r>
            <w:r>
              <w:rPr>
                <w:sz w:val="24"/>
              </w:rPr>
              <w:t>и</w:t>
            </w:r>
            <w:r>
              <w:rPr>
                <w:spacing w:val="-3"/>
                <w:sz w:val="24"/>
              </w:rPr>
              <w:t xml:space="preserve"> </w:t>
            </w:r>
            <w:r>
              <w:rPr>
                <w:spacing w:val="-5"/>
                <w:sz w:val="24"/>
              </w:rPr>
              <w:t>др.</w:t>
            </w:r>
          </w:p>
        </w:tc>
      </w:tr>
      <w:tr w:rsidR="009D428F">
        <w:trPr>
          <w:trHeight w:val="278"/>
        </w:trPr>
        <w:tc>
          <w:tcPr>
            <w:tcW w:w="1561" w:type="dxa"/>
            <w:vMerge w:val="restart"/>
          </w:tcPr>
          <w:p w:rsidR="009D428F" w:rsidRDefault="00562F95">
            <w:pPr>
              <w:pStyle w:val="TableParagraph"/>
              <w:spacing w:before="1"/>
              <w:ind w:left="17" w:right="8"/>
              <w:jc w:val="center"/>
              <w:rPr>
                <w:b/>
                <w:sz w:val="24"/>
              </w:rPr>
            </w:pPr>
            <w:r>
              <w:rPr>
                <w:b/>
                <w:spacing w:val="-10"/>
                <w:sz w:val="24"/>
              </w:rPr>
              <w:t>5</w:t>
            </w:r>
          </w:p>
        </w:tc>
        <w:tc>
          <w:tcPr>
            <w:tcW w:w="7799" w:type="dxa"/>
            <w:gridSpan w:val="2"/>
          </w:tcPr>
          <w:p w:rsidR="009D428F" w:rsidRDefault="00562F95">
            <w:pPr>
              <w:pStyle w:val="TableParagraph"/>
              <w:spacing w:before="1" w:line="257" w:lineRule="exact"/>
              <w:ind w:left="110"/>
              <w:rPr>
                <w:b/>
                <w:sz w:val="24"/>
              </w:rPr>
            </w:pPr>
            <w:r>
              <w:rPr>
                <w:b/>
                <w:spacing w:val="-2"/>
                <w:sz w:val="24"/>
              </w:rPr>
              <w:t>Синтаксис</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5.1</w:t>
            </w:r>
          </w:p>
        </w:tc>
        <w:tc>
          <w:tcPr>
            <w:tcW w:w="6238" w:type="dxa"/>
          </w:tcPr>
          <w:p w:rsidR="009D428F" w:rsidRDefault="00562F95">
            <w:pPr>
              <w:pStyle w:val="TableParagraph"/>
              <w:spacing w:line="258" w:lineRule="exact"/>
              <w:ind w:left="109"/>
              <w:rPr>
                <w:sz w:val="24"/>
              </w:rPr>
            </w:pPr>
            <w:r>
              <w:rPr>
                <w:sz w:val="24"/>
              </w:rPr>
              <w:t>Роль</w:t>
            </w:r>
            <w:r>
              <w:rPr>
                <w:spacing w:val="-4"/>
                <w:sz w:val="24"/>
              </w:rPr>
              <w:t xml:space="preserve"> </w:t>
            </w:r>
            <w:r>
              <w:rPr>
                <w:sz w:val="24"/>
              </w:rPr>
              <w:t>предложений</w:t>
            </w:r>
            <w:r>
              <w:rPr>
                <w:spacing w:val="-4"/>
                <w:sz w:val="24"/>
              </w:rPr>
              <w:t xml:space="preserve"> </w:t>
            </w:r>
            <w:r>
              <w:rPr>
                <w:sz w:val="24"/>
              </w:rPr>
              <w:t>в</w:t>
            </w:r>
            <w:r>
              <w:rPr>
                <w:spacing w:val="-3"/>
                <w:sz w:val="24"/>
              </w:rPr>
              <w:t xml:space="preserve"> </w:t>
            </w:r>
            <w:r>
              <w:rPr>
                <w:spacing w:val="-2"/>
                <w:sz w:val="24"/>
              </w:rPr>
              <w:t>общении</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5.2</w:t>
            </w:r>
          </w:p>
        </w:tc>
        <w:tc>
          <w:tcPr>
            <w:tcW w:w="6238" w:type="dxa"/>
          </w:tcPr>
          <w:p w:rsidR="009D428F" w:rsidRDefault="00562F95">
            <w:pPr>
              <w:pStyle w:val="TableParagraph"/>
              <w:spacing w:line="253" w:lineRule="exact"/>
              <w:ind w:left="109"/>
              <w:rPr>
                <w:sz w:val="24"/>
              </w:rPr>
            </w:pPr>
            <w:r>
              <w:rPr>
                <w:sz w:val="24"/>
              </w:rPr>
              <w:t>Порядок</w:t>
            </w:r>
            <w:r>
              <w:rPr>
                <w:spacing w:val="-5"/>
                <w:sz w:val="24"/>
              </w:rPr>
              <w:t xml:space="preserve"> </w:t>
            </w:r>
            <w:r>
              <w:rPr>
                <w:sz w:val="24"/>
              </w:rPr>
              <w:t>слов в</w:t>
            </w:r>
            <w:r>
              <w:rPr>
                <w:spacing w:val="1"/>
                <w:sz w:val="24"/>
              </w:rPr>
              <w:t xml:space="preserve"> </w:t>
            </w:r>
            <w:r>
              <w:rPr>
                <w:spacing w:val="-2"/>
                <w:sz w:val="24"/>
              </w:rPr>
              <w:t>предложении</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5.3</w:t>
            </w:r>
          </w:p>
        </w:tc>
        <w:tc>
          <w:tcPr>
            <w:tcW w:w="6238" w:type="dxa"/>
          </w:tcPr>
          <w:p w:rsidR="009D428F" w:rsidRDefault="00562F95">
            <w:pPr>
              <w:pStyle w:val="TableParagraph"/>
              <w:spacing w:line="258" w:lineRule="exact"/>
              <w:ind w:left="109"/>
              <w:rPr>
                <w:sz w:val="24"/>
              </w:rPr>
            </w:pPr>
            <w:r>
              <w:rPr>
                <w:sz w:val="24"/>
              </w:rPr>
              <w:t>Связь слов</w:t>
            </w:r>
            <w:r>
              <w:rPr>
                <w:spacing w:val="-2"/>
                <w:sz w:val="24"/>
              </w:rPr>
              <w:t xml:space="preserve"> </w:t>
            </w:r>
            <w:r>
              <w:rPr>
                <w:sz w:val="24"/>
              </w:rPr>
              <w:t>в</w:t>
            </w:r>
            <w:r>
              <w:rPr>
                <w:spacing w:val="-1"/>
                <w:sz w:val="24"/>
              </w:rPr>
              <w:t xml:space="preserve"> </w:t>
            </w:r>
            <w:r>
              <w:rPr>
                <w:spacing w:val="-2"/>
                <w:sz w:val="24"/>
              </w:rPr>
              <w:t>предложении</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4" w:lineRule="exact"/>
              <w:ind w:left="110"/>
              <w:rPr>
                <w:sz w:val="24"/>
              </w:rPr>
            </w:pPr>
            <w:r>
              <w:rPr>
                <w:spacing w:val="-5"/>
                <w:sz w:val="24"/>
              </w:rPr>
              <w:t>5.4</w:t>
            </w:r>
          </w:p>
        </w:tc>
        <w:tc>
          <w:tcPr>
            <w:tcW w:w="6238" w:type="dxa"/>
          </w:tcPr>
          <w:p w:rsidR="009D428F" w:rsidRDefault="00562F95">
            <w:pPr>
              <w:pStyle w:val="TableParagraph"/>
              <w:spacing w:line="254" w:lineRule="exact"/>
              <w:ind w:left="109"/>
              <w:rPr>
                <w:sz w:val="24"/>
              </w:rPr>
            </w:pPr>
            <w:r>
              <w:rPr>
                <w:sz w:val="24"/>
              </w:rPr>
              <w:t>Интонация</w:t>
            </w:r>
            <w:r>
              <w:rPr>
                <w:spacing w:val="-6"/>
                <w:sz w:val="24"/>
              </w:rPr>
              <w:t xml:space="preserve"> </w:t>
            </w:r>
            <w:r>
              <w:rPr>
                <w:spacing w:val="-2"/>
                <w:sz w:val="24"/>
              </w:rPr>
              <w:t>предложения</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5.5</w:t>
            </w:r>
          </w:p>
        </w:tc>
        <w:tc>
          <w:tcPr>
            <w:tcW w:w="6238" w:type="dxa"/>
          </w:tcPr>
          <w:p w:rsidR="009D428F" w:rsidRDefault="00562F95">
            <w:pPr>
              <w:pStyle w:val="TableParagraph"/>
              <w:spacing w:line="258" w:lineRule="exact"/>
              <w:ind w:left="109"/>
              <w:rPr>
                <w:sz w:val="24"/>
              </w:rPr>
            </w:pPr>
            <w:r>
              <w:rPr>
                <w:sz w:val="24"/>
              </w:rPr>
              <w:t>Логическое</w:t>
            </w:r>
            <w:r>
              <w:rPr>
                <w:spacing w:val="-5"/>
                <w:sz w:val="24"/>
              </w:rPr>
              <w:t xml:space="preserve"> </w:t>
            </w:r>
            <w:r>
              <w:rPr>
                <w:sz w:val="24"/>
              </w:rPr>
              <w:t>ударение</w:t>
            </w:r>
            <w:r>
              <w:rPr>
                <w:spacing w:val="-4"/>
                <w:sz w:val="24"/>
              </w:rPr>
              <w:t xml:space="preserve"> </w:t>
            </w:r>
            <w:r>
              <w:rPr>
                <w:sz w:val="24"/>
              </w:rPr>
              <w:t>в</w:t>
            </w:r>
            <w:r>
              <w:rPr>
                <w:spacing w:val="-2"/>
                <w:sz w:val="24"/>
              </w:rPr>
              <w:t xml:space="preserve"> предложении</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5.6</w:t>
            </w:r>
          </w:p>
        </w:tc>
        <w:tc>
          <w:tcPr>
            <w:tcW w:w="6238" w:type="dxa"/>
          </w:tcPr>
          <w:p w:rsidR="009D428F" w:rsidRDefault="00562F95">
            <w:pPr>
              <w:pStyle w:val="TableParagraph"/>
              <w:spacing w:line="258" w:lineRule="exact"/>
              <w:ind w:left="109"/>
              <w:rPr>
                <w:sz w:val="24"/>
              </w:rPr>
            </w:pPr>
            <w:r>
              <w:rPr>
                <w:sz w:val="24"/>
              </w:rPr>
              <w:t>Виды</w:t>
            </w:r>
            <w:r>
              <w:rPr>
                <w:spacing w:val="-3"/>
                <w:sz w:val="24"/>
              </w:rPr>
              <w:t xml:space="preserve"> </w:t>
            </w:r>
            <w:r>
              <w:rPr>
                <w:sz w:val="24"/>
              </w:rPr>
              <w:t>предложений</w:t>
            </w:r>
            <w:r>
              <w:rPr>
                <w:spacing w:val="-6"/>
                <w:sz w:val="24"/>
              </w:rPr>
              <w:t xml:space="preserve"> </w:t>
            </w:r>
            <w:r>
              <w:rPr>
                <w:sz w:val="24"/>
              </w:rPr>
              <w:t>по</w:t>
            </w:r>
            <w:r>
              <w:rPr>
                <w:spacing w:val="-2"/>
                <w:sz w:val="24"/>
              </w:rPr>
              <w:t xml:space="preserve"> </w:t>
            </w:r>
            <w:r>
              <w:rPr>
                <w:sz w:val="24"/>
              </w:rPr>
              <w:t>цели</w:t>
            </w:r>
            <w:r>
              <w:rPr>
                <w:spacing w:val="-5"/>
                <w:sz w:val="24"/>
              </w:rPr>
              <w:t xml:space="preserve"> </w:t>
            </w:r>
            <w:r>
              <w:rPr>
                <w:sz w:val="24"/>
              </w:rPr>
              <w:t>высказывания</w:t>
            </w:r>
            <w:r>
              <w:rPr>
                <w:spacing w:val="-7"/>
                <w:sz w:val="24"/>
              </w:rPr>
              <w:t xml:space="preserve"> </w:t>
            </w:r>
            <w:r>
              <w:rPr>
                <w:sz w:val="24"/>
              </w:rPr>
              <w:t>(без</w:t>
            </w:r>
            <w:r>
              <w:rPr>
                <w:spacing w:val="-5"/>
                <w:sz w:val="24"/>
              </w:rPr>
              <w:t xml:space="preserve"> </w:t>
            </w:r>
            <w:r>
              <w:rPr>
                <w:spacing w:val="-2"/>
                <w:sz w:val="24"/>
              </w:rPr>
              <w:t>терминов)</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5.7</w:t>
            </w:r>
          </w:p>
        </w:tc>
        <w:tc>
          <w:tcPr>
            <w:tcW w:w="6238" w:type="dxa"/>
          </w:tcPr>
          <w:p w:rsidR="009D428F" w:rsidRDefault="00562F95">
            <w:pPr>
              <w:pStyle w:val="TableParagraph"/>
              <w:spacing w:line="253" w:lineRule="exact"/>
              <w:ind w:left="109"/>
              <w:rPr>
                <w:sz w:val="24"/>
              </w:rPr>
            </w:pPr>
            <w:r>
              <w:rPr>
                <w:sz w:val="24"/>
              </w:rPr>
              <w:t>Знаки</w:t>
            </w:r>
            <w:r>
              <w:rPr>
                <w:spacing w:val="-1"/>
                <w:sz w:val="24"/>
              </w:rPr>
              <w:t xml:space="preserve"> </w:t>
            </w:r>
            <w:r>
              <w:rPr>
                <w:sz w:val="24"/>
              </w:rPr>
              <w:t>конца</w:t>
            </w:r>
            <w:r>
              <w:rPr>
                <w:spacing w:val="-3"/>
                <w:sz w:val="24"/>
              </w:rPr>
              <w:t xml:space="preserve"> </w:t>
            </w:r>
            <w:r>
              <w:rPr>
                <w:sz w:val="24"/>
              </w:rPr>
              <w:t>предложения</w:t>
            </w:r>
            <w:r>
              <w:rPr>
                <w:spacing w:val="-6"/>
                <w:sz w:val="24"/>
              </w:rPr>
              <w:t xml:space="preserve"> </w:t>
            </w:r>
            <w:r>
              <w:rPr>
                <w:spacing w:val="-2"/>
                <w:sz w:val="24"/>
              </w:rPr>
              <w:t>(повторение)</w:t>
            </w:r>
          </w:p>
        </w:tc>
      </w:tr>
      <w:tr w:rsidR="009D428F">
        <w:trPr>
          <w:trHeight w:val="277"/>
        </w:trPr>
        <w:tc>
          <w:tcPr>
            <w:tcW w:w="1561" w:type="dxa"/>
            <w:vMerge w:val="restart"/>
          </w:tcPr>
          <w:p w:rsidR="009D428F" w:rsidRDefault="009D428F">
            <w:pPr>
              <w:pStyle w:val="TableParagraph"/>
              <w:rPr>
                <w:sz w:val="24"/>
              </w:rPr>
            </w:pPr>
          </w:p>
        </w:tc>
        <w:tc>
          <w:tcPr>
            <w:tcW w:w="7799" w:type="dxa"/>
            <w:gridSpan w:val="2"/>
          </w:tcPr>
          <w:p w:rsidR="009D428F" w:rsidRDefault="00562F95">
            <w:pPr>
              <w:pStyle w:val="TableParagraph"/>
              <w:spacing w:line="258" w:lineRule="exact"/>
              <w:ind w:left="110"/>
              <w:rPr>
                <w:b/>
                <w:sz w:val="24"/>
              </w:rPr>
            </w:pPr>
            <w:r>
              <w:rPr>
                <w:b/>
                <w:spacing w:val="-2"/>
                <w:sz w:val="24"/>
              </w:rPr>
              <w:t>Орфография</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4" w:lineRule="exact"/>
              <w:ind w:left="110"/>
              <w:rPr>
                <w:sz w:val="24"/>
              </w:rPr>
            </w:pPr>
            <w:r>
              <w:rPr>
                <w:spacing w:val="-5"/>
                <w:sz w:val="24"/>
              </w:rPr>
              <w:t>6.1</w:t>
            </w:r>
          </w:p>
        </w:tc>
        <w:tc>
          <w:tcPr>
            <w:tcW w:w="6238" w:type="dxa"/>
          </w:tcPr>
          <w:p w:rsidR="009D428F" w:rsidRDefault="00562F95">
            <w:pPr>
              <w:pStyle w:val="TableParagraph"/>
              <w:spacing w:line="254" w:lineRule="exact"/>
              <w:ind w:left="109"/>
              <w:rPr>
                <w:sz w:val="24"/>
              </w:rPr>
            </w:pPr>
            <w:r>
              <w:rPr>
                <w:sz w:val="24"/>
              </w:rPr>
              <w:t>Понятие</w:t>
            </w:r>
            <w:r>
              <w:rPr>
                <w:spacing w:val="-5"/>
                <w:sz w:val="24"/>
              </w:rPr>
              <w:t xml:space="preserve"> </w:t>
            </w:r>
            <w:r>
              <w:rPr>
                <w:spacing w:val="-2"/>
                <w:sz w:val="24"/>
              </w:rPr>
              <w:t>орфограммы</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6.2</w:t>
            </w:r>
          </w:p>
        </w:tc>
        <w:tc>
          <w:tcPr>
            <w:tcW w:w="6238" w:type="dxa"/>
          </w:tcPr>
          <w:p w:rsidR="009D428F" w:rsidRDefault="00562F95">
            <w:pPr>
              <w:pStyle w:val="TableParagraph"/>
              <w:spacing w:line="268" w:lineRule="exact"/>
              <w:ind w:left="109"/>
              <w:rPr>
                <w:sz w:val="24"/>
              </w:rPr>
            </w:pPr>
            <w:r>
              <w:rPr>
                <w:sz w:val="24"/>
              </w:rPr>
              <w:t>Правила</w:t>
            </w:r>
            <w:r>
              <w:rPr>
                <w:spacing w:val="-2"/>
                <w:sz w:val="24"/>
              </w:rPr>
              <w:t xml:space="preserve"> </w:t>
            </w:r>
            <w:r>
              <w:rPr>
                <w:sz w:val="24"/>
              </w:rPr>
              <w:t>переноса</w:t>
            </w:r>
            <w:r>
              <w:rPr>
                <w:spacing w:val="-1"/>
                <w:sz w:val="24"/>
              </w:rPr>
              <w:t xml:space="preserve"> </w:t>
            </w:r>
            <w:r>
              <w:rPr>
                <w:sz w:val="24"/>
              </w:rPr>
              <w:t>слов</w:t>
            </w:r>
            <w:r>
              <w:rPr>
                <w:spacing w:val="-4"/>
                <w:sz w:val="24"/>
              </w:rPr>
              <w:t xml:space="preserve"> </w:t>
            </w:r>
            <w:r>
              <w:rPr>
                <w:sz w:val="24"/>
              </w:rPr>
              <w:t>со</w:t>
            </w:r>
            <w:r>
              <w:rPr>
                <w:spacing w:val="4"/>
                <w:sz w:val="24"/>
              </w:rPr>
              <w:t xml:space="preserve"> </w:t>
            </w:r>
            <w:r>
              <w:rPr>
                <w:sz w:val="24"/>
              </w:rPr>
              <w:t>строки</w:t>
            </w:r>
            <w:r>
              <w:rPr>
                <w:spacing w:val="-5"/>
                <w:sz w:val="24"/>
              </w:rPr>
              <w:t xml:space="preserve"> </w:t>
            </w:r>
            <w:r>
              <w:rPr>
                <w:sz w:val="24"/>
              </w:rPr>
              <w:t>на</w:t>
            </w:r>
            <w:r>
              <w:rPr>
                <w:spacing w:val="-1"/>
                <w:sz w:val="24"/>
              </w:rPr>
              <w:t xml:space="preserve"> </w:t>
            </w:r>
            <w:r>
              <w:rPr>
                <w:sz w:val="24"/>
              </w:rPr>
              <w:t>строку</w:t>
            </w:r>
            <w:r>
              <w:rPr>
                <w:spacing w:val="-10"/>
                <w:sz w:val="24"/>
              </w:rPr>
              <w:t xml:space="preserve"> </w:t>
            </w:r>
            <w:r>
              <w:rPr>
                <w:sz w:val="24"/>
              </w:rPr>
              <w:t>(без</w:t>
            </w:r>
            <w:r>
              <w:rPr>
                <w:spacing w:val="1"/>
                <w:sz w:val="24"/>
              </w:rPr>
              <w:t xml:space="preserve"> </w:t>
            </w:r>
            <w:r>
              <w:rPr>
                <w:spacing w:val="-2"/>
                <w:sz w:val="24"/>
              </w:rPr>
              <w:t>учёта</w:t>
            </w:r>
          </w:p>
          <w:p w:rsidR="009D428F" w:rsidRDefault="00562F95">
            <w:pPr>
              <w:pStyle w:val="TableParagraph"/>
              <w:spacing w:before="2" w:line="261" w:lineRule="exact"/>
              <w:ind w:left="109"/>
              <w:rPr>
                <w:sz w:val="24"/>
              </w:rPr>
            </w:pPr>
            <w:r>
              <w:rPr>
                <w:sz w:val="24"/>
              </w:rPr>
              <w:t>морфемного</w:t>
            </w:r>
            <w:r>
              <w:rPr>
                <w:spacing w:val="-1"/>
                <w:sz w:val="24"/>
              </w:rPr>
              <w:t xml:space="preserve"> </w:t>
            </w:r>
            <w:r>
              <w:rPr>
                <w:sz w:val="24"/>
              </w:rPr>
              <w:t>членения</w:t>
            </w:r>
            <w:r>
              <w:rPr>
                <w:spacing w:val="-3"/>
                <w:sz w:val="24"/>
              </w:rPr>
              <w:t xml:space="preserve"> </w:t>
            </w:r>
            <w:r>
              <w:rPr>
                <w:spacing w:val="-2"/>
                <w:sz w:val="24"/>
              </w:rPr>
              <w:t>слова)</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6.3</w:t>
            </w:r>
          </w:p>
        </w:tc>
        <w:tc>
          <w:tcPr>
            <w:tcW w:w="6238" w:type="dxa"/>
          </w:tcPr>
          <w:p w:rsidR="009D428F" w:rsidRDefault="00562F95">
            <w:pPr>
              <w:pStyle w:val="TableParagraph"/>
              <w:spacing w:line="258" w:lineRule="exact"/>
              <w:ind w:left="109"/>
              <w:rPr>
                <w:sz w:val="24"/>
              </w:rPr>
            </w:pPr>
            <w:r>
              <w:rPr>
                <w:sz w:val="24"/>
              </w:rPr>
              <w:t>Написание</w:t>
            </w:r>
            <w:r>
              <w:rPr>
                <w:spacing w:val="-3"/>
                <w:sz w:val="24"/>
              </w:rPr>
              <w:t xml:space="preserve"> </w:t>
            </w:r>
            <w:r>
              <w:rPr>
                <w:sz w:val="24"/>
              </w:rPr>
              <w:t>сочетаний</w:t>
            </w:r>
            <w:r>
              <w:rPr>
                <w:spacing w:val="-5"/>
                <w:sz w:val="24"/>
              </w:rPr>
              <w:t xml:space="preserve"> </w:t>
            </w:r>
            <w:r>
              <w:rPr>
                <w:sz w:val="24"/>
              </w:rPr>
              <w:t>жи,</w:t>
            </w:r>
            <w:r>
              <w:rPr>
                <w:spacing w:val="-4"/>
                <w:sz w:val="24"/>
              </w:rPr>
              <w:t xml:space="preserve"> </w:t>
            </w:r>
            <w:r>
              <w:rPr>
                <w:spacing w:val="-5"/>
                <w:sz w:val="24"/>
              </w:rPr>
              <w:t>ши</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6.4</w:t>
            </w:r>
          </w:p>
        </w:tc>
        <w:tc>
          <w:tcPr>
            <w:tcW w:w="6238" w:type="dxa"/>
          </w:tcPr>
          <w:p w:rsidR="009D428F" w:rsidRDefault="00562F95">
            <w:pPr>
              <w:pStyle w:val="TableParagraph"/>
              <w:spacing w:line="258" w:lineRule="exact"/>
              <w:ind w:left="109"/>
              <w:rPr>
                <w:sz w:val="24"/>
              </w:rPr>
            </w:pPr>
            <w:r>
              <w:rPr>
                <w:sz w:val="24"/>
              </w:rPr>
              <w:t>Написание</w:t>
            </w:r>
            <w:r>
              <w:rPr>
                <w:spacing w:val="-5"/>
                <w:sz w:val="24"/>
              </w:rPr>
              <w:t xml:space="preserve"> </w:t>
            </w:r>
            <w:r>
              <w:rPr>
                <w:sz w:val="24"/>
              </w:rPr>
              <w:t>сочетаний</w:t>
            </w:r>
            <w:r>
              <w:rPr>
                <w:spacing w:val="-1"/>
                <w:sz w:val="24"/>
              </w:rPr>
              <w:t xml:space="preserve"> </w:t>
            </w:r>
            <w:r>
              <w:rPr>
                <w:sz w:val="24"/>
              </w:rPr>
              <w:t>ча,</w:t>
            </w:r>
            <w:r>
              <w:rPr>
                <w:spacing w:val="-4"/>
                <w:sz w:val="24"/>
              </w:rPr>
              <w:t xml:space="preserve"> </w:t>
            </w:r>
            <w:r>
              <w:rPr>
                <w:spacing w:val="-5"/>
                <w:sz w:val="24"/>
              </w:rPr>
              <w:t>ща</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6.5</w:t>
            </w:r>
          </w:p>
        </w:tc>
        <w:tc>
          <w:tcPr>
            <w:tcW w:w="6238" w:type="dxa"/>
          </w:tcPr>
          <w:p w:rsidR="009D428F" w:rsidRDefault="00562F95">
            <w:pPr>
              <w:pStyle w:val="TableParagraph"/>
              <w:spacing w:line="253" w:lineRule="exact"/>
              <w:ind w:left="109"/>
              <w:rPr>
                <w:sz w:val="24"/>
              </w:rPr>
            </w:pPr>
            <w:r>
              <w:rPr>
                <w:sz w:val="24"/>
              </w:rPr>
              <w:t>Написание</w:t>
            </w:r>
            <w:r>
              <w:rPr>
                <w:spacing w:val="-8"/>
                <w:sz w:val="24"/>
              </w:rPr>
              <w:t xml:space="preserve"> </w:t>
            </w:r>
            <w:r>
              <w:rPr>
                <w:sz w:val="24"/>
              </w:rPr>
              <w:t>сочетаний</w:t>
            </w:r>
            <w:r>
              <w:rPr>
                <w:spacing w:val="-4"/>
                <w:sz w:val="24"/>
              </w:rPr>
              <w:t xml:space="preserve"> </w:t>
            </w:r>
            <w:r>
              <w:rPr>
                <w:sz w:val="24"/>
              </w:rPr>
              <w:t>чу,</w:t>
            </w:r>
            <w:r>
              <w:rPr>
                <w:spacing w:val="-2"/>
                <w:sz w:val="24"/>
              </w:rPr>
              <w:t xml:space="preserve"> </w:t>
            </w:r>
            <w:r>
              <w:rPr>
                <w:spacing w:val="-5"/>
                <w:sz w:val="24"/>
              </w:rPr>
              <w:t>щу</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9" w:lineRule="exact"/>
              <w:ind w:left="110"/>
              <w:rPr>
                <w:sz w:val="24"/>
              </w:rPr>
            </w:pPr>
            <w:r>
              <w:rPr>
                <w:spacing w:val="-5"/>
                <w:sz w:val="24"/>
              </w:rPr>
              <w:t>6.6</w:t>
            </w:r>
          </w:p>
        </w:tc>
        <w:tc>
          <w:tcPr>
            <w:tcW w:w="6238" w:type="dxa"/>
          </w:tcPr>
          <w:p w:rsidR="009D428F" w:rsidRDefault="00562F95">
            <w:pPr>
              <w:pStyle w:val="TableParagraph"/>
              <w:spacing w:line="259" w:lineRule="exact"/>
              <w:ind w:left="109"/>
              <w:rPr>
                <w:sz w:val="24"/>
              </w:rPr>
            </w:pPr>
            <w:r>
              <w:rPr>
                <w:sz w:val="24"/>
              </w:rPr>
              <w:t>Написание</w:t>
            </w:r>
            <w:r>
              <w:rPr>
                <w:spacing w:val="-5"/>
                <w:sz w:val="24"/>
              </w:rPr>
              <w:t xml:space="preserve"> </w:t>
            </w:r>
            <w:r>
              <w:rPr>
                <w:sz w:val="24"/>
              </w:rPr>
              <w:t>сочетаний чк,</w:t>
            </w:r>
            <w:r>
              <w:rPr>
                <w:spacing w:val="-4"/>
                <w:sz w:val="24"/>
              </w:rPr>
              <w:t xml:space="preserve"> </w:t>
            </w:r>
            <w:r>
              <w:rPr>
                <w:sz w:val="24"/>
              </w:rPr>
              <w:t>чн,</w:t>
            </w:r>
            <w:r>
              <w:rPr>
                <w:spacing w:val="-4"/>
                <w:sz w:val="24"/>
              </w:rPr>
              <w:t xml:space="preserve"> </w:t>
            </w:r>
            <w:r>
              <w:rPr>
                <w:spacing w:val="-5"/>
                <w:sz w:val="24"/>
              </w:rPr>
              <w:t>чт</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6.7</w:t>
            </w:r>
          </w:p>
        </w:tc>
        <w:tc>
          <w:tcPr>
            <w:tcW w:w="6238" w:type="dxa"/>
          </w:tcPr>
          <w:p w:rsidR="009D428F" w:rsidRDefault="00562F95">
            <w:pPr>
              <w:pStyle w:val="TableParagraph"/>
              <w:spacing w:line="267" w:lineRule="exact"/>
              <w:ind w:left="109"/>
              <w:rPr>
                <w:sz w:val="24"/>
              </w:rPr>
            </w:pPr>
            <w:r>
              <w:rPr>
                <w:sz w:val="24"/>
              </w:rPr>
              <w:t>Написание</w:t>
            </w:r>
            <w:r>
              <w:rPr>
                <w:spacing w:val="-3"/>
                <w:sz w:val="24"/>
              </w:rPr>
              <w:t xml:space="preserve"> </w:t>
            </w:r>
            <w:r>
              <w:rPr>
                <w:sz w:val="24"/>
              </w:rPr>
              <w:t>проверяемых</w:t>
            </w:r>
            <w:r>
              <w:rPr>
                <w:spacing w:val="-6"/>
                <w:sz w:val="24"/>
              </w:rPr>
              <w:t xml:space="preserve"> </w:t>
            </w:r>
            <w:r>
              <w:rPr>
                <w:sz w:val="24"/>
              </w:rPr>
              <w:t>безударных</w:t>
            </w:r>
            <w:r>
              <w:rPr>
                <w:spacing w:val="-6"/>
                <w:sz w:val="24"/>
              </w:rPr>
              <w:t xml:space="preserve"> </w:t>
            </w:r>
            <w:r>
              <w:rPr>
                <w:sz w:val="24"/>
              </w:rPr>
              <w:t>гласных</w:t>
            </w:r>
            <w:r>
              <w:rPr>
                <w:spacing w:val="-6"/>
                <w:sz w:val="24"/>
              </w:rPr>
              <w:t xml:space="preserve"> </w:t>
            </w:r>
            <w:r>
              <w:rPr>
                <w:sz w:val="24"/>
              </w:rPr>
              <w:t xml:space="preserve">в </w:t>
            </w:r>
            <w:r>
              <w:rPr>
                <w:spacing w:val="-2"/>
                <w:sz w:val="24"/>
              </w:rPr>
              <w:t>корне</w:t>
            </w:r>
          </w:p>
          <w:p w:rsidR="009D428F" w:rsidRDefault="00562F95">
            <w:pPr>
              <w:pStyle w:val="TableParagraph"/>
              <w:spacing w:line="265" w:lineRule="exact"/>
              <w:ind w:left="109"/>
              <w:rPr>
                <w:sz w:val="24"/>
              </w:rPr>
            </w:pPr>
            <w:r>
              <w:rPr>
                <w:spacing w:val="-2"/>
                <w:sz w:val="24"/>
              </w:rPr>
              <w:t>слова</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6.8</w:t>
            </w:r>
          </w:p>
        </w:tc>
        <w:tc>
          <w:tcPr>
            <w:tcW w:w="6238" w:type="dxa"/>
          </w:tcPr>
          <w:p w:rsidR="009D428F" w:rsidRDefault="00562F95">
            <w:pPr>
              <w:pStyle w:val="TableParagraph"/>
              <w:spacing w:line="267" w:lineRule="exact"/>
              <w:ind w:left="109"/>
              <w:rPr>
                <w:sz w:val="24"/>
              </w:rPr>
            </w:pPr>
            <w:r>
              <w:rPr>
                <w:sz w:val="24"/>
              </w:rPr>
              <w:t>Написание</w:t>
            </w:r>
            <w:r>
              <w:rPr>
                <w:spacing w:val="-4"/>
                <w:sz w:val="24"/>
              </w:rPr>
              <w:t xml:space="preserve"> </w:t>
            </w:r>
            <w:r>
              <w:rPr>
                <w:sz w:val="24"/>
              </w:rPr>
              <w:t>парных</w:t>
            </w:r>
            <w:r>
              <w:rPr>
                <w:spacing w:val="-4"/>
                <w:sz w:val="24"/>
              </w:rPr>
              <w:t xml:space="preserve"> </w:t>
            </w:r>
            <w:r>
              <w:rPr>
                <w:sz w:val="24"/>
              </w:rPr>
              <w:t>звонких</w:t>
            </w:r>
            <w:r>
              <w:rPr>
                <w:spacing w:val="-5"/>
                <w:sz w:val="24"/>
              </w:rPr>
              <w:t xml:space="preserve"> </w:t>
            </w:r>
            <w:r>
              <w:rPr>
                <w:sz w:val="24"/>
              </w:rPr>
              <w:t>и глухих</w:t>
            </w:r>
            <w:r>
              <w:rPr>
                <w:spacing w:val="-4"/>
                <w:sz w:val="24"/>
              </w:rPr>
              <w:t xml:space="preserve"> </w:t>
            </w:r>
            <w:r>
              <w:rPr>
                <w:sz w:val="24"/>
              </w:rPr>
              <w:t>согласных</w:t>
            </w:r>
            <w:r>
              <w:rPr>
                <w:spacing w:val="-5"/>
                <w:sz w:val="24"/>
              </w:rPr>
              <w:t xml:space="preserve"> </w:t>
            </w:r>
            <w:r>
              <w:rPr>
                <w:sz w:val="24"/>
              </w:rPr>
              <w:t>в</w:t>
            </w:r>
            <w:r>
              <w:rPr>
                <w:spacing w:val="1"/>
                <w:sz w:val="24"/>
              </w:rPr>
              <w:t xml:space="preserve"> </w:t>
            </w:r>
            <w:r>
              <w:rPr>
                <w:spacing w:val="-2"/>
                <w:sz w:val="24"/>
              </w:rPr>
              <w:t>корне</w:t>
            </w:r>
          </w:p>
          <w:p w:rsidR="009D428F" w:rsidRDefault="00562F95">
            <w:pPr>
              <w:pStyle w:val="TableParagraph"/>
              <w:spacing w:line="265" w:lineRule="exact"/>
              <w:ind w:left="109"/>
              <w:rPr>
                <w:sz w:val="24"/>
              </w:rPr>
            </w:pPr>
            <w:r>
              <w:rPr>
                <w:sz w:val="24"/>
              </w:rPr>
              <w:t>слова</w:t>
            </w:r>
            <w:r>
              <w:rPr>
                <w:spacing w:val="-4"/>
                <w:sz w:val="24"/>
              </w:rPr>
              <w:t xml:space="preserve"> </w:t>
            </w:r>
            <w:r>
              <w:rPr>
                <w:sz w:val="24"/>
              </w:rPr>
              <w:t>(конец</w:t>
            </w:r>
            <w:r>
              <w:rPr>
                <w:spacing w:val="4"/>
                <w:sz w:val="24"/>
              </w:rPr>
              <w:t xml:space="preserve"> </w:t>
            </w:r>
            <w:r>
              <w:rPr>
                <w:spacing w:val="-2"/>
                <w:sz w:val="24"/>
              </w:rPr>
              <w:t>слова)</w:t>
            </w:r>
          </w:p>
        </w:tc>
      </w:tr>
      <w:tr w:rsidR="009D428F">
        <w:trPr>
          <w:trHeight w:val="825"/>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6.9</w:t>
            </w:r>
          </w:p>
        </w:tc>
        <w:tc>
          <w:tcPr>
            <w:tcW w:w="6238" w:type="dxa"/>
          </w:tcPr>
          <w:p w:rsidR="009D428F" w:rsidRDefault="00562F95">
            <w:pPr>
              <w:pStyle w:val="TableParagraph"/>
              <w:spacing w:line="237" w:lineRule="auto"/>
              <w:ind w:left="109"/>
              <w:rPr>
                <w:sz w:val="24"/>
              </w:rPr>
            </w:pPr>
            <w:r>
              <w:rPr>
                <w:sz w:val="24"/>
              </w:rPr>
              <w:t>Написание</w:t>
            </w:r>
            <w:r>
              <w:rPr>
                <w:spacing w:val="-6"/>
                <w:sz w:val="24"/>
              </w:rPr>
              <w:t xml:space="preserve"> </w:t>
            </w:r>
            <w:r>
              <w:rPr>
                <w:sz w:val="24"/>
              </w:rPr>
              <w:t>непроверяемых</w:t>
            </w:r>
            <w:r>
              <w:rPr>
                <w:spacing w:val="-9"/>
                <w:sz w:val="24"/>
              </w:rPr>
              <w:t xml:space="preserve"> </w:t>
            </w:r>
            <w:r>
              <w:rPr>
                <w:sz w:val="24"/>
              </w:rPr>
              <w:t>гласных</w:t>
            </w:r>
            <w:r>
              <w:rPr>
                <w:spacing w:val="-9"/>
                <w:sz w:val="24"/>
              </w:rPr>
              <w:t xml:space="preserve"> </w:t>
            </w:r>
            <w:r>
              <w:rPr>
                <w:sz w:val="24"/>
              </w:rPr>
              <w:t>и</w:t>
            </w:r>
            <w:r>
              <w:rPr>
                <w:spacing w:val="-4"/>
                <w:sz w:val="24"/>
              </w:rPr>
              <w:t xml:space="preserve"> </w:t>
            </w:r>
            <w:r>
              <w:rPr>
                <w:sz w:val="24"/>
              </w:rPr>
              <w:t>согласных</w:t>
            </w:r>
            <w:r>
              <w:rPr>
                <w:spacing w:val="-9"/>
                <w:sz w:val="24"/>
              </w:rPr>
              <w:t xml:space="preserve"> </w:t>
            </w:r>
            <w:r>
              <w:rPr>
                <w:sz w:val="24"/>
              </w:rPr>
              <w:t>в</w:t>
            </w:r>
            <w:r>
              <w:rPr>
                <w:spacing w:val="-4"/>
                <w:sz w:val="24"/>
              </w:rPr>
              <w:t xml:space="preserve"> </w:t>
            </w:r>
            <w:r>
              <w:rPr>
                <w:sz w:val="24"/>
              </w:rPr>
              <w:t>корне слова (перечень слов в орфографическом словаре</w:t>
            </w:r>
          </w:p>
          <w:p w:rsidR="009D428F" w:rsidRDefault="00562F95">
            <w:pPr>
              <w:pStyle w:val="TableParagraph"/>
              <w:spacing w:line="261" w:lineRule="exact"/>
              <w:ind w:left="109"/>
              <w:rPr>
                <w:sz w:val="24"/>
              </w:rPr>
            </w:pPr>
            <w:r>
              <w:rPr>
                <w:spacing w:val="-2"/>
                <w:sz w:val="24"/>
              </w:rPr>
              <w:t>учебника)</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4"/>
                <w:sz w:val="24"/>
              </w:rPr>
              <w:t>6.10</w:t>
            </w:r>
          </w:p>
        </w:tc>
        <w:tc>
          <w:tcPr>
            <w:tcW w:w="6238" w:type="dxa"/>
          </w:tcPr>
          <w:p w:rsidR="009D428F" w:rsidRDefault="00562F95">
            <w:pPr>
              <w:pStyle w:val="TableParagraph"/>
              <w:spacing w:line="268" w:lineRule="exact"/>
              <w:ind w:left="109"/>
              <w:rPr>
                <w:sz w:val="24"/>
              </w:rPr>
            </w:pPr>
            <w:r>
              <w:rPr>
                <w:sz w:val="24"/>
              </w:rPr>
              <w:t>Раздельное</w:t>
            </w:r>
            <w:r>
              <w:rPr>
                <w:spacing w:val="-9"/>
                <w:sz w:val="24"/>
              </w:rPr>
              <w:t xml:space="preserve"> </w:t>
            </w:r>
            <w:r>
              <w:rPr>
                <w:sz w:val="24"/>
              </w:rPr>
              <w:t>написание</w:t>
            </w:r>
            <w:r>
              <w:rPr>
                <w:spacing w:val="-6"/>
                <w:sz w:val="24"/>
              </w:rPr>
              <w:t xml:space="preserve"> </w:t>
            </w:r>
            <w:r>
              <w:rPr>
                <w:sz w:val="24"/>
              </w:rPr>
              <w:t>предлогов</w:t>
            </w:r>
            <w:r>
              <w:rPr>
                <w:spacing w:val="-4"/>
                <w:sz w:val="24"/>
              </w:rPr>
              <w:t xml:space="preserve"> </w:t>
            </w:r>
            <w:r>
              <w:rPr>
                <w:sz w:val="24"/>
              </w:rPr>
              <w:t>с</w:t>
            </w:r>
            <w:r>
              <w:rPr>
                <w:spacing w:val="-1"/>
                <w:sz w:val="24"/>
              </w:rPr>
              <w:t xml:space="preserve"> </w:t>
            </w:r>
            <w:r>
              <w:rPr>
                <w:spacing w:val="-2"/>
                <w:sz w:val="24"/>
              </w:rPr>
              <w:t>именами</w:t>
            </w:r>
          </w:p>
          <w:p w:rsidR="009D428F" w:rsidRDefault="00562F95">
            <w:pPr>
              <w:pStyle w:val="TableParagraph"/>
              <w:spacing w:before="2" w:line="261" w:lineRule="exact"/>
              <w:ind w:left="109"/>
              <w:rPr>
                <w:sz w:val="24"/>
              </w:rPr>
            </w:pPr>
            <w:r>
              <w:rPr>
                <w:spacing w:val="-2"/>
                <w:sz w:val="24"/>
              </w:rPr>
              <w:t>существительными</w:t>
            </w:r>
          </w:p>
        </w:tc>
      </w:tr>
      <w:tr w:rsidR="009D428F">
        <w:trPr>
          <w:trHeight w:val="556"/>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73" w:lineRule="exact"/>
              <w:ind w:left="110"/>
              <w:rPr>
                <w:sz w:val="24"/>
              </w:rPr>
            </w:pPr>
            <w:r>
              <w:rPr>
                <w:spacing w:val="-4"/>
                <w:sz w:val="24"/>
              </w:rPr>
              <w:t>6.11</w:t>
            </w:r>
          </w:p>
        </w:tc>
        <w:tc>
          <w:tcPr>
            <w:tcW w:w="6238" w:type="dxa"/>
          </w:tcPr>
          <w:p w:rsidR="009D428F" w:rsidRDefault="00562F95">
            <w:pPr>
              <w:pStyle w:val="TableParagraph"/>
              <w:spacing w:line="274" w:lineRule="exact"/>
              <w:ind w:left="109"/>
              <w:rPr>
                <w:sz w:val="24"/>
              </w:rPr>
            </w:pPr>
            <w:r>
              <w:rPr>
                <w:sz w:val="24"/>
              </w:rPr>
              <w:t>Значение</w:t>
            </w:r>
            <w:r>
              <w:rPr>
                <w:spacing w:val="-13"/>
                <w:sz w:val="24"/>
              </w:rPr>
              <w:t xml:space="preserve"> </w:t>
            </w:r>
            <w:r>
              <w:rPr>
                <w:sz w:val="24"/>
              </w:rPr>
              <w:t>орфографического</w:t>
            </w:r>
            <w:r>
              <w:rPr>
                <w:spacing w:val="-9"/>
                <w:sz w:val="24"/>
              </w:rPr>
              <w:t xml:space="preserve"> </w:t>
            </w:r>
            <w:r>
              <w:rPr>
                <w:sz w:val="24"/>
              </w:rPr>
              <w:t>словаря</w:t>
            </w:r>
            <w:r>
              <w:rPr>
                <w:spacing w:val="-12"/>
                <w:sz w:val="24"/>
              </w:rPr>
              <w:t xml:space="preserve"> </w:t>
            </w:r>
            <w:r>
              <w:rPr>
                <w:sz w:val="24"/>
              </w:rPr>
              <w:t>учебника</w:t>
            </w:r>
            <w:r>
              <w:rPr>
                <w:spacing w:val="-13"/>
                <w:sz w:val="24"/>
              </w:rPr>
              <w:t xml:space="preserve"> </w:t>
            </w:r>
            <w:r>
              <w:rPr>
                <w:sz w:val="24"/>
              </w:rPr>
              <w:t>для определения (уточнения) написания слова</w:t>
            </w:r>
          </w:p>
        </w:tc>
      </w:tr>
      <w:tr w:rsidR="009D428F">
        <w:trPr>
          <w:trHeight w:val="273"/>
        </w:trPr>
        <w:tc>
          <w:tcPr>
            <w:tcW w:w="1561" w:type="dxa"/>
            <w:vMerge w:val="restart"/>
          </w:tcPr>
          <w:p w:rsidR="009D428F" w:rsidRDefault="00562F95">
            <w:pPr>
              <w:pStyle w:val="TableParagraph"/>
              <w:spacing w:line="273" w:lineRule="exact"/>
              <w:ind w:left="17" w:right="8"/>
              <w:jc w:val="center"/>
              <w:rPr>
                <w:b/>
                <w:sz w:val="24"/>
              </w:rPr>
            </w:pPr>
            <w:r>
              <w:rPr>
                <w:b/>
                <w:spacing w:val="-10"/>
                <w:sz w:val="24"/>
              </w:rPr>
              <w:t>7</w:t>
            </w:r>
          </w:p>
        </w:tc>
        <w:tc>
          <w:tcPr>
            <w:tcW w:w="7799" w:type="dxa"/>
            <w:gridSpan w:val="2"/>
          </w:tcPr>
          <w:p w:rsidR="009D428F" w:rsidRDefault="00562F95">
            <w:pPr>
              <w:pStyle w:val="TableParagraph"/>
              <w:spacing w:line="254" w:lineRule="exact"/>
              <w:ind w:left="110"/>
              <w:rPr>
                <w:b/>
                <w:sz w:val="24"/>
              </w:rPr>
            </w:pPr>
            <w:r>
              <w:rPr>
                <w:b/>
                <w:sz w:val="24"/>
              </w:rPr>
              <w:t>Развитие</w:t>
            </w:r>
            <w:r>
              <w:rPr>
                <w:b/>
                <w:spacing w:val="-6"/>
                <w:sz w:val="24"/>
              </w:rPr>
              <w:t xml:space="preserve"> </w:t>
            </w:r>
            <w:r>
              <w:rPr>
                <w:b/>
                <w:spacing w:val="-4"/>
                <w:sz w:val="24"/>
              </w:rPr>
              <w:t>речи</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7.1</w:t>
            </w:r>
          </w:p>
        </w:tc>
        <w:tc>
          <w:tcPr>
            <w:tcW w:w="6238" w:type="dxa"/>
          </w:tcPr>
          <w:p w:rsidR="009D428F" w:rsidRDefault="00562F95">
            <w:pPr>
              <w:pStyle w:val="TableParagraph"/>
              <w:spacing w:line="258" w:lineRule="exact"/>
              <w:ind w:left="109"/>
              <w:rPr>
                <w:sz w:val="24"/>
              </w:rPr>
            </w:pPr>
            <w:r>
              <w:rPr>
                <w:sz w:val="24"/>
              </w:rPr>
              <w:t>Язык</w:t>
            </w:r>
            <w:r>
              <w:rPr>
                <w:spacing w:val="-4"/>
                <w:sz w:val="24"/>
              </w:rPr>
              <w:t xml:space="preserve"> </w:t>
            </w:r>
            <w:r>
              <w:rPr>
                <w:sz w:val="24"/>
              </w:rPr>
              <w:t>как</w:t>
            </w:r>
            <w:r>
              <w:rPr>
                <w:spacing w:val="-4"/>
                <w:sz w:val="24"/>
              </w:rPr>
              <w:t xml:space="preserve"> </w:t>
            </w:r>
            <w:r>
              <w:rPr>
                <w:sz w:val="24"/>
              </w:rPr>
              <w:t>основное</w:t>
            </w:r>
            <w:r>
              <w:rPr>
                <w:spacing w:val="-3"/>
                <w:sz w:val="24"/>
              </w:rPr>
              <w:t xml:space="preserve"> </w:t>
            </w:r>
            <w:r>
              <w:rPr>
                <w:sz w:val="24"/>
              </w:rPr>
              <w:t>средство</w:t>
            </w:r>
            <w:r>
              <w:rPr>
                <w:spacing w:val="-1"/>
                <w:sz w:val="24"/>
              </w:rPr>
              <w:t xml:space="preserve"> </w:t>
            </w:r>
            <w:r>
              <w:rPr>
                <w:spacing w:val="-2"/>
                <w:sz w:val="24"/>
              </w:rPr>
              <w:t>общения</w:t>
            </w:r>
          </w:p>
        </w:tc>
      </w:tr>
      <w:tr w:rsidR="009D428F">
        <w:trPr>
          <w:trHeight w:val="825"/>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7.2</w:t>
            </w:r>
          </w:p>
        </w:tc>
        <w:tc>
          <w:tcPr>
            <w:tcW w:w="6238" w:type="dxa"/>
          </w:tcPr>
          <w:p w:rsidR="009D428F" w:rsidRDefault="00562F95">
            <w:pPr>
              <w:pStyle w:val="TableParagraph"/>
              <w:spacing w:line="237" w:lineRule="auto"/>
              <w:ind w:left="109"/>
              <w:rPr>
                <w:sz w:val="24"/>
              </w:rPr>
            </w:pPr>
            <w:r>
              <w:rPr>
                <w:sz w:val="24"/>
              </w:rPr>
              <w:t>Построение</w:t>
            </w:r>
            <w:r>
              <w:rPr>
                <w:spacing w:val="-11"/>
                <w:sz w:val="24"/>
              </w:rPr>
              <w:t xml:space="preserve"> </w:t>
            </w:r>
            <w:r>
              <w:rPr>
                <w:sz w:val="24"/>
              </w:rPr>
              <w:t>предложений</w:t>
            </w:r>
            <w:r>
              <w:rPr>
                <w:spacing w:val="-9"/>
                <w:sz w:val="24"/>
              </w:rPr>
              <w:t xml:space="preserve"> </w:t>
            </w:r>
            <w:r>
              <w:rPr>
                <w:sz w:val="24"/>
              </w:rPr>
              <w:t>для</w:t>
            </w:r>
            <w:r>
              <w:rPr>
                <w:spacing w:val="-6"/>
                <w:sz w:val="24"/>
              </w:rPr>
              <w:t xml:space="preserve"> </w:t>
            </w:r>
            <w:r>
              <w:rPr>
                <w:sz w:val="24"/>
              </w:rPr>
              <w:t>решения</w:t>
            </w:r>
            <w:r>
              <w:rPr>
                <w:spacing w:val="-14"/>
                <w:sz w:val="24"/>
              </w:rPr>
              <w:t xml:space="preserve"> </w:t>
            </w:r>
            <w:r>
              <w:rPr>
                <w:sz w:val="24"/>
              </w:rPr>
              <w:t>определённой речевой задачи (для ответа на заданный вопрос, для</w:t>
            </w:r>
          </w:p>
          <w:p w:rsidR="009D428F" w:rsidRDefault="00562F95">
            <w:pPr>
              <w:pStyle w:val="TableParagraph"/>
              <w:spacing w:line="261" w:lineRule="exact"/>
              <w:ind w:left="109"/>
              <w:rPr>
                <w:sz w:val="24"/>
              </w:rPr>
            </w:pPr>
            <w:r>
              <w:rPr>
                <w:sz w:val="24"/>
              </w:rPr>
              <w:t>выражения</w:t>
            </w:r>
            <w:r>
              <w:rPr>
                <w:spacing w:val="-9"/>
                <w:sz w:val="24"/>
              </w:rPr>
              <w:t xml:space="preserve"> </w:t>
            </w:r>
            <w:r>
              <w:rPr>
                <w:sz w:val="24"/>
              </w:rPr>
              <w:t>собственного</w:t>
            </w:r>
            <w:r>
              <w:rPr>
                <w:spacing w:val="-2"/>
                <w:sz w:val="24"/>
              </w:rPr>
              <w:t xml:space="preserve"> мнения)</w:t>
            </w:r>
          </w:p>
        </w:tc>
      </w:tr>
    </w:tbl>
    <w:p w:rsidR="009D428F" w:rsidRDefault="009D428F">
      <w:pPr>
        <w:pStyle w:val="TableParagraph"/>
        <w:spacing w:line="261"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1"/>
        <w:gridCol w:w="1561"/>
        <w:gridCol w:w="6238"/>
      </w:tblGrid>
      <w:tr w:rsidR="009D428F">
        <w:trPr>
          <w:trHeight w:val="556"/>
        </w:trPr>
        <w:tc>
          <w:tcPr>
            <w:tcW w:w="1561" w:type="dxa"/>
            <w:vMerge w:val="restart"/>
          </w:tcPr>
          <w:p w:rsidR="009D428F" w:rsidRDefault="009D428F">
            <w:pPr>
              <w:pStyle w:val="TableParagraph"/>
              <w:rPr>
                <w:sz w:val="24"/>
              </w:rPr>
            </w:pPr>
          </w:p>
        </w:tc>
        <w:tc>
          <w:tcPr>
            <w:tcW w:w="1561" w:type="dxa"/>
          </w:tcPr>
          <w:p w:rsidR="009D428F" w:rsidRDefault="00562F95">
            <w:pPr>
              <w:pStyle w:val="TableParagraph"/>
              <w:spacing w:line="273" w:lineRule="exact"/>
              <w:ind w:left="110"/>
              <w:rPr>
                <w:sz w:val="24"/>
              </w:rPr>
            </w:pPr>
            <w:r>
              <w:rPr>
                <w:spacing w:val="-5"/>
                <w:sz w:val="24"/>
              </w:rPr>
              <w:t>7.3</w:t>
            </w:r>
          </w:p>
        </w:tc>
        <w:tc>
          <w:tcPr>
            <w:tcW w:w="6238" w:type="dxa"/>
          </w:tcPr>
          <w:p w:rsidR="009D428F" w:rsidRDefault="00562F95">
            <w:pPr>
              <w:pStyle w:val="TableParagraph"/>
              <w:spacing w:line="274" w:lineRule="exact"/>
              <w:ind w:left="109"/>
              <w:rPr>
                <w:sz w:val="24"/>
              </w:rPr>
            </w:pPr>
            <w:r>
              <w:rPr>
                <w:sz w:val="24"/>
              </w:rPr>
              <w:t>Подробное</w:t>
            </w:r>
            <w:r>
              <w:rPr>
                <w:spacing w:val="-13"/>
                <w:sz w:val="24"/>
              </w:rPr>
              <w:t xml:space="preserve"> </w:t>
            </w:r>
            <w:r>
              <w:rPr>
                <w:sz w:val="24"/>
              </w:rPr>
              <w:t>изложение</w:t>
            </w:r>
            <w:r>
              <w:rPr>
                <w:spacing w:val="-9"/>
                <w:sz w:val="24"/>
              </w:rPr>
              <w:t xml:space="preserve"> </w:t>
            </w:r>
            <w:r>
              <w:rPr>
                <w:sz w:val="24"/>
              </w:rPr>
              <w:t>повествовательного</w:t>
            </w:r>
            <w:r>
              <w:rPr>
                <w:spacing w:val="-8"/>
                <w:sz w:val="24"/>
              </w:rPr>
              <w:t xml:space="preserve"> </w:t>
            </w:r>
            <w:r>
              <w:rPr>
                <w:sz w:val="24"/>
              </w:rPr>
              <w:t>текста</w:t>
            </w:r>
            <w:r>
              <w:rPr>
                <w:spacing w:val="-9"/>
                <w:sz w:val="24"/>
              </w:rPr>
              <w:t xml:space="preserve"> </w:t>
            </w:r>
            <w:r>
              <w:rPr>
                <w:sz w:val="24"/>
              </w:rPr>
              <w:t>по вопросам (30–45 слов)</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7.4</w:t>
            </w:r>
          </w:p>
        </w:tc>
        <w:tc>
          <w:tcPr>
            <w:tcW w:w="6238" w:type="dxa"/>
          </w:tcPr>
          <w:p w:rsidR="009D428F" w:rsidRDefault="00562F95">
            <w:pPr>
              <w:pStyle w:val="TableParagraph"/>
              <w:spacing w:line="253" w:lineRule="exact"/>
              <w:ind w:left="109"/>
              <w:rPr>
                <w:sz w:val="24"/>
              </w:rPr>
            </w:pPr>
            <w:r>
              <w:rPr>
                <w:sz w:val="24"/>
              </w:rPr>
              <w:t>Смысловое</w:t>
            </w:r>
            <w:r>
              <w:rPr>
                <w:spacing w:val="-5"/>
                <w:sz w:val="24"/>
              </w:rPr>
              <w:t xml:space="preserve"> </w:t>
            </w:r>
            <w:r>
              <w:rPr>
                <w:sz w:val="24"/>
              </w:rPr>
              <w:t>единство</w:t>
            </w:r>
            <w:r>
              <w:rPr>
                <w:spacing w:val="-2"/>
                <w:sz w:val="24"/>
              </w:rPr>
              <w:t xml:space="preserve"> </w:t>
            </w:r>
            <w:r>
              <w:rPr>
                <w:sz w:val="24"/>
              </w:rPr>
              <w:t>предложений</w:t>
            </w:r>
            <w:r>
              <w:rPr>
                <w:spacing w:val="-5"/>
                <w:sz w:val="24"/>
              </w:rPr>
              <w:t xml:space="preserve"> </w:t>
            </w:r>
            <w:r>
              <w:rPr>
                <w:sz w:val="24"/>
              </w:rPr>
              <w:t>в</w:t>
            </w:r>
            <w:r>
              <w:rPr>
                <w:spacing w:val="-4"/>
                <w:sz w:val="24"/>
              </w:rPr>
              <w:t xml:space="preserve"> </w:t>
            </w:r>
            <w:r>
              <w:rPr>
                <w:sz w:val="24"/>
              </w:rPr>
              <w:t>тексте, тема</w:t>
            </w:r>
            <w:r>
              <w:rPr>
                <w:spacing w:val="-2"/>
                <w:sz w:val="24"/>
              </w:rPr>
              <w:t xml:space="preserve"> текста</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7.5</w:t>
            </w:r>
          </w:p>
        </w:tc>
        <w:tc>
          <w:tcPr>
            <w:tcW w:w="6238" w:type="dxa"/>
          </w:tcPr>
          <w:p w:rsidR="009D428F" w:rsidRDefault="00562F95">
            <w:pPr>
              <w:pStyle w:val="TableParagraph"/>
              <w:spacing w:line="268" w:lineRule="exact"/>
              <w:ind w:left="109"/>
              <w:rPr>
                <w:sz w:val="24"/>
              </w:rPr>
            </w:pPr>
            <w:r>
              <w:rPr>
                <w:sz w:val="24"/>
              </w:rPr>
              <w:t>Заглавие</w:t>
            </w:r>
            <w:r>
              <w:rPr>
                <w:spacing w:val="-4"/>
                <w:sz w:val="24"/>
              </w:rPr>
              <w:t xml:space="preserve"> </w:t>
            </w:r>
            <w:r>
              <w:rPr>
                <w:sz w:val="24"/>
              </w:rPr>
              <w:t>текста;</w:t>
            </w:r>
            <w:r>
              <w:rPr>
                <w:spacing w:val="-6"/>
                <w:sz w:val="24"/>
              </w:rPr>
              <w:t xml:space="preserve"> </w:t>
            </w:r>
            <w:r>
              <w:rPr>
                <w:sz w:val="24"/>
              </w:rPr>
              <w:t>подбор заголовков</w:t>
            </w:r>
            <w:r>
              <w:rPr>
                <w:spacing w:val="-4"/>
                <w:sz w:val="24"/>
              </w:rPr>
              <w:t xml:space="preserve"> </w:t>
            </w:r>
            <w:r>
              <w:rPr>
                <w:sz w:val="24"/>
              </w:rPr>
              <w:t>к</w:t>
            </w:r>
            <w:r>
              <w:rPr>
                <w:spacing w:val="-2"/>
                <w:sz w:val="24"/>
              </w:rPr>
              <w:t xml:space="preserve"> предложенным</w:t>
            </w:r>
          </w:p>
          <w:p w:rsidR="009D428F" w:rsidRDefault="00562F95">
            <w:pPr>
              <w:pStyle w:val="TableParagraph"/>
              <w:spacing w:before="3" w:line="261" w:lineRule="exact"/>
              <w:ind w:left="109"/>
              <w:rPr>
                <w:sz w:val="24"/>
              </w:rPr>
            </w:pPr>
            <w:r>
              <w:rPr>
                <w:spacing w:val="-2"/>
                <w:sz w:val="24"/>
              </w:rPr>
              <w:t>текстам</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7.6</w:t>
            </w:r>
          </w:p>
        </w:tc>
        <w:tc>
          <w:tcPr>
            <w:tcW w:w="6238" w:type="dxa"/>
          </w:tcPr>
          <w:p w:rsidR="009D428F" w:rsidRDefault="00562F95">
            <w:pPr>
              <w:pStyle w:val="TableParagraph"/>
              <w:spacing w:line="268" w:lineRule="exact"/>
              <w:ind w:left="109"/>
              <w:rPr>
                <w:sz w:val="24"/>
              </w:rPr>
            </w:pPr>
            <w:r>
              <w:rPr>
                <w:sz w:val="24"/>
              </w:rPr>
              <w:t>Выражение</w:t>
            </w:r>
            <w:r>
              <w:rPr>
                <w:spacing w:val="-2"/>
                <w:sz w:val="24"/>
              </w:rPr>
              <w:t xml:space="preserve"> </w:t>
            </w:r>
            <w:r>
              <w:rPr>
                <w:sz w:val="24"/>
              </w:rPr>
              <w:t>в</w:t>
            </w:r>
            <w:r>
              <w:rPr>
                <w:spacing w:val="-4"/>
                <w:sz w:val="24"/>
              </w:rPr>
              <w:t xml:space="preserve"> </w:t>
            </w:r>
            <w:r>
              <w:rPr>
                <w:sz w:val="24"/>
              </w:rPr>
              <w:t>тексте</w:t>
            </w:r>
            <w:r>
              <w:rPr>
                <w:spacing w:val="-2"/>
                <w:sz w:val="24"/>
              </w:rPr>
              <w:t xml:space="preserve"> </w:t>
            </w:r>
            <w:r>
              <w:rPr>
                <w:sz w:val="24"/>
              </w:rPr>
              <w:t>законченной</w:t>
            </w:r>
            <w:r>
              <w:rPr>
                <w:spacing w:val="-4"/>
                <w:sz w:val="24"/>
              </w:rPr>
              <w:t xml:space="preserve"> </w:t>
            </w:r>
            <w:r>
              <w:rPr>
                <w:spacing w:val="-2"/>
                <w:sz w:val="24"/>
              </w:rPr>
              <w:t>мысли.</w:t>
            </w:r>
          </w:p>
          <w:p w:rsidR="009D428F" w:rsidRDefault="00562F95">
            <w:pPr>
              <w:pStyle w:val="TableParagraph"/>
              <w:spacing w:before="2" w:line="261" w:lineRule="exact"/>
              <w:ind w:left="109"/>
              <w:rPr>
                <w:sz w:val="24"/>
              </w:rPr>
            </w:pPr>
            <w:r>
              <w:rPr>
                <w:sz w:val="24"/>
              </w:rPr>
              <w:t>Последовательность</w:t>
            </w:r>
            <w:r>
              <w:rPr>
                <w:spacing w:val="-5"/>
                <w:sz w:val="24"/>
              </w:rPr>
              <w:t xml:space="preserve"> </w:t>
            </w:r>
            <w:r>
              <w:rPr>
                <w:sz w:val="24"/>
              </w:rPr>
              <w:t>предложений</w:t>
            </w:r>
            <w:r>
              <w:rPr>
                <w:spacing w:val="-5"/>
                <w:sz w:val="24"/>
              </w:rPr>
              <w:t xml:space="preserve"> </w:t>
            </w:r>
            <w:r>
              <w:rPr>
                <w:sz w:val="24"/>
              </w:rPr>
              <w:t>в</w:t>
            </w:r>
            <w:r>
              <w:rPr>
                <w:spacing w:val="-4"/>
                <w:sz w:val="24"/>
              </w:rPr>
              <w:t xml:space="preserve"> </w:t>
            </w:r>
            <w:r>
              <w:rPr>
                <w:spacing w:val="-2"/>
                <w:sz w:val="24"/>
              </w:rPr>
              <w:t>тексте</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7.7</w:t>
            </w:r>
          </w:p>
        </w:tc>
        <w:tc>
          <w:tcPr>
            <w:tcW w:w="6238" w:type="dxa"/>
          </w:tcPr>
          <w:p w:rsidR="009D428F" w:rsidRDefault="00562F95">
            <w:pPr>
              <w:pStyle w:val="TableParagraph"/>
              <w:spacing w:line="268" w:lineRule="exact"/>
              <w:ind w:left="109"/>
              <w:rPr>
                <w:sz w:val="24"/>
              </w:rPr>
            </w:pPr>
            <w:r>
              <w:rPr>
                <w:sz w:val="24"/>
              </w:rPr>
              <w:t>Части</w:t>
            </w:r>
            <w:r>
              <w:rPr>
                <w:spacing w:val="-1"/>
                <w:sz w:val="24"/>
              </w:rPr>
              <w:t xml:space="preserve"> </w:t>
            </w:r>
            <w:r>
              <w:rPr>
                <w:sz w:val="24"/>
              </w:rPr>
              <w:t>текста</w:t>
            </w:r>
            <w:r>
              <w:rPr>
                <w:spacing w:val="-3"/>
                <w:sz w:val="24"/>
              </w:rPr>
              <w:t xml:space="preserve"> </w:t>
            </w:r>
            <w:r>
              <w:rPr>
                <w:sz w:val="24"/>
              </w:rPr>
              <w:t>(абзацные</w:t>
            </w:r>
            <w:r>
              <w:rPr>
                <w:spacing w:val="-8"/>
                <w:sz w:val="24"/>
              </w:rPr>
              <w:t xml:space="preserve"> </w:t>
            </w:r>
            <w:r>
              <w:rPr>
                <w:sz w:val="24"/>
              </w:rPr>
              <w:t>отступы);</w:t>
            </w:r>
            <w:r>
              <w:rPr>
                <w:spacing w:val="-6"/>
                <w:sz w:val="24"/>
              </w:rPr>
              <w:t xml:space="preserve"> </w:t>
            </w:r>
            <w:r>
              <w:rPr>
                <w:spacing w:val="-2"/>
                <w:sz w:val="24"/>
              </w:rPr>
              <w:t>последовательность</w:t>
            </w:r>
          </w:p>
          <w:p w:rsidR="009D428F" w:rsidRDefault="00562F95">
            <w:pPr>
              <w:pStyle w:val="TableParagraph"/>
              <w:spacing w:before="2" w:line="261" w:lineRule="exact"/>
              <w:ind w:left="109"/>
              <w:rPr>
                <w:sz w:val="24"/>
              </w:rPr>
            </w:pPr>
            <w:r>
              <w:rPr>
                <w:sz w:val="24"/>
              </w:rPr>
              <w:t>частей</w:t>
            </w:r>
            <w:r>
              <w:rPr>
                <w:spacing w:val="-3"/>
                <w:sz w:val="24"/>
              </w:rPr>
              <w:t xml:space="preserve"> </w:t>
            </w:r>
            <w:r>
              <w:rPr>
                <w:spacing w:val="-2"/>
                <w:sz w:val="24"/>
              </w:rPr>
              <w:t>текста</w:t>
            </w:r>
          </w:p>
        </w:tc>
      </w:tr>
      <w:tr w:rsidR="009D428F">
        <w:trPr>
          <w:trHeight w:val="556"/>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7.8</w:t>
            </w:r>
          </w:p>
        </w:tc>
        <w:tc>
          <w:tcPr>
            <w:tcW w:w="6238" w:type="dxa"/>
          </w:tcPr>
          <w:p w:rsidR="009D428F" w:rsidRDefault="00562F95">
            <w:pPr>
              <w:pStyle w:val="TableParagraph"/>
              <w:spacing w:line="268" w:lineRule="exact"/>
              <w:ind w:left="109"/>
              <w:rPr>
                <w:sz w:val="24"/>
              </w:rPr>
            </w:pPr>
            <w:r>
              <w:rPr>
                <w:sz w:val="24"/>
              </w:rPr>
              <w:t>Выразительное</w:t>
            </w:r>
            <w:r>
              <w:rPr>
                <w:spacing w:val="-3"/>
                <w:sz w:val="24"/>
              </w:rPr>
              <w:t xml:space="preserve"> </w:t>
            </w:r>
            <w:r>
              <w:rPr>
                <w:sz w:val="24"/>
              </w:rPr>
              <w:t>чтение</w:t>
            </w:r>
            <w:r>
              <w:rPr>
                <w:spacing w:val="-7"/>
                <w:sz w:val="24"/>
              </w:rPr>
              <w:t xml:space="preserve"> </w:t>
            </w:r>
            <w:r>
              <w:rPr>
                <w:sz w:val="24"/>
              </w:rPr>
              <w:t>текста</w:t>
            </w:r>
            <w:r>
              <w:rPr>
                <w:spacing w:val="-2"/>
                <w:sz w:val="24"/>
              </w:rPr>
              <w:t xml:space="preserve"> </w:t>
            </w:r>
            <w:r>
              <w:rPr>
                <w:sz w:val="24"/>
              </w:rPr>
              <w:t>вслух</w:t>
            </w:r>
            <w:r>
              <w:rPr>
                <w:spacing w:val="-6"/>
                <w:sz w:val="24"/>
              </w:rPr>
              <w:t xml:space="preserve"> </w:t>
            </w:r>
            <w:r>
              <w:rPr>
                <w:sz w:val="24"/>
              </w:rPr>
              <w:t>с</w:t>
            </w:r>
            <w:r>
              <w:rPr>
                <w:spacing w:val="-2"/>
                <w:sz w:val="24"/>
              </w:rPr>
              <w:t xml:space="preserve"> соблюдением</w:t>
            </w:r>
          </w:p>
          <w:p w:rsidR="009D428F" w:rsidRDefault="00562F95">
            <w:pPr>
              <w:pStyle w:val="TableParagraph"/>
              <w:spacing w:before="3" w:line="266" w:lineRule="exact"/>
              <w:ind w:left="109"/>
              <w:rPr>
                <w:sz w:val="24"/>
              </w:rPr>
            </w:pPr>
            <w:r>
              <w:rPr>
                <w:sz w:val="24"/>
              </w:rPr>
              <w:t>правильной</w:t>
            </w:r>
            <w:r>
              <w:rPr>
                <w:spacing w:val="-7"/>
                <w:sz w:val="24"/>
              </w:rPr>
              <w:t xml:space="preserve"> </w:t>
            </w:r>
            <w:r>
              <w:rPr>
                <w:sz w:val="24"/>
              </w:rPr>
              <w:t>интонации;</w:t>
            </w:r>
            <w:r>
              <w:rPr>
                <w:spacing w:val="-7"/>
                <w:sz w:val="24"/>
              </w:rPr>
              <w:t xml:space="preserve"> </w:t>
            </w:r>
            <w:r>
              <w:rPr>
                <w:sz w:val="24"/>
              </w:rPr>
              <w:t>понимание</w:t>
            </w:r>
            <w:r>
              <w:rPr>
                <w:spacing w:val="-7"/>
                <w:sz w:val="24"/>
              </w:rPr>
              <w:t xml:space="preserve"> </w:t>
            </w:r>
            <w:r>
              <w:rPr>
                <w:spacing w:val="-2"/>
                <w:sz w:val="24"/>
              </w:rPr>
              <w:t>текста</w:t>
            </w:r>
          </w:p>
        </w:tc>
      </w:tr>
    </w:tbl>
    <w:p w:rsidR="009D428F" w:rsidRDefault="00562F95">
      <w:pPr>
        <w:spacing w:before="241" w:line="237" w:lineRule="auto"/>
        <w:ind w:left="479" w:right="481"/>
        <w:jc w:val="center"/>
        <w:rPr>
          <w:b/>
          <w:sz w:val="24"/>
        </w:rPr>
      </w:pPr>
      <w:r>
        <w:rPr>
          <w:b/>
          <w:sz w:val="24"/>
        </w:rPr>
        <w:t>Проверяемые</w:t>
      </w:r>
      <w:r>
        <w:rPr>
          <w:b/>
          <w:spacing w:val="-4"/>
          <w:sz w:val="24"/>
        </w:rPr>
        <w:t xml:space="preserve"> </w:t>
      </w:r>
      <w:r>
        <w:rPr>
          <w:b/>
          <w:sz w:val="24"/>
        </w:rPr>
        <w:t>требования</w:t>
      </w:r>
      <w:r>
        <w:rPr>
          <w:b/>
          <w:spacing w:val="-7"/>
          <w:sz w:val="24"/>
        </w:rPr>
        <w:t xml:space="preserve"> </w:t>
      </w:r>
      <w:r>
        <w:rPr>
          <w:b/>
          <w:sz w:val="24"/>
        </w:rPr>
        <w:t>к</w:t>
      </w:r>
      <w:r>
        <w:rPr>
          <w:b/>
          <w:spacing w:val="-6"/>
          <w:sz w:val="24"/>
        </w:rPr>
        <w:t xml:space="preserve"> </w:t>
      </w:r>
      <w:r>
        <w:rPr>
          <w:b/>
          <w:sz w:val="24"/>
        </w:rPr>
        <w:t>результатам</w:t>
      </w:r>
      <w:r>
        <w:rPr>
          <w:b/>
          <w:spacing w:val="-3"/>
          <w:sz w:val="24"/>
        </w:rPr>
        <w:t xml:space="preserve"> </w:t>
      </w:r>
      <w:r>
        <w:rPr>
          <w:b/>
          <w:sz w:val="24"/>
        </w:rPr>
        <w:t>освоения</w:t>
      </w:r>
      <w:r>
        <w:rPr>
          <w:b/>
          <w:spacing w:val="-3"/>
          <w:sz w:val="24"/>
        </w:rPr>
        <w:t xml:space="preserve"> </w:t>
      </w:r>
      <w:r>
        <w:rPr>
          <w:b/>
          <w:sz w:val="24"/>
        </w:rPr>
        <w:t>ООП</w:t>
      </w:r>
      <w:r>
        <w:rPr>
          <w:b/>
          <w:spacing w:val="-7"/>
          <w:sz w:val="24"/>
        </w:rPr>
        <w:t xml:space="preserve"> </w:t>
      </w:r>
      <w:r>
        <w:rPr>
          <w:b/>
          <w:sz w:val="24"/>
        </w:rPr>
        <w:t>НОО</w:t>
      </w:r>
      <w:r>
        <w:rPr>
          <w:b/>
          <w:spacing w:val="-6"/>
          <w:sz w:val="24"/>
        </w:rPr>
        <w:t xml:space="preserve"> </w:t>
      </w:r>
      <w:r>
        <w:rPr>
          <w:b/>
          <w:sz w:val="24"/>
        </w:rPr>
        <w:t>и</w:t>
      </w:r>
      <w:r>
        <w:rPr>
          <w:b/>
          <w:spacing w:val="-2"/>
          <w:sz w:val="24"/>
        </w:rPr>
        <w:t xml:space="preserve"> </w:t>
      </w:r>
      <w:r>
        <w:rPr>
          <w:b/>
          <w:sz w:val="24"/>
        </w:rPr>
        <w:t>элементы содержания по учебному предмету «Русский язык»</w:t>
      </w:r>
    </w:p>
    <w:p w:rsidR="009D428F" w:rsidRDefault="00562F95">
      <w:pPr>
        <w:spacing w:before="3"/>
        <w:ind w:left="385" w:right="378"/>
        <w:jc w:val="center"/>
        <w:rPr>
          <w:b/>
          <w:sz w:val="24"/>
        </w:rPr>
      </w:pPr>
      <w:r>
        <w:rPr>
          <w:b/>
          <w:sz w:val="24"/>
        </w:rPr>
        <w:t>в</w:t>
      </w:r>
      <w:r>
        <w:rPr>
          <w:b/>
          <w:spacing w:val="2"/>
          <w:sz w:val="24"/>
        </w:rPr>
        <w:t xml:space="preserve"> </w:t>
      </w:r>
      <w:r>
        <w:rPr>
          <w:b/>
          <w:sz w:val="24"/>
        </w:rPr>
        <w:t>КИМах</w:t>
      </w:r>
      <w:r>
        <w:rPr>
          <w:b/>
          <w:spacing w:val="-2"/>
          <w:sz w:val="24"/>
        </w:rPr>
        <w:t xml:space="preserve"> </w:t>
      </w:r>
      <w:r>
        <w:rPr>
          <w:b/>
          <w:sz w:val="24"/>
        </w:rPr>
        <w:t>2</w:t>
      </w:r>
      <w:r>
        <w:rPr>
          <w:b/>
          <w:spacing w:val="3"/>
          <w:sz w:val="24"/>
        </w:rPr>
        <w:t xml:space="preserve"> </w:t>
      </w:r>
      <w:r>
        <w:rPr>
          <w:b/>
          <w:spacing w:val="-2"/>
          <w:sz w:val="24"/>
        </w:rPr>
        <w:t>класса</w:t>
      </w:r>
    </w:p>
    <w:p w:rsidR="009D428F" w:rsidRDefault="009D428F">
      <w:pPr>
        <w:pStyle w:val="a3"/>
        <w:spacing w:before="11"/>
        <w:ind w:left="0"/>
        <w:rPr>
          <w:b/>
          <w:sz w:val="20"/>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806"/>
        <w:gridCol w:w="811"/>
        <w:gridCol w:w="806"/>
        <w:gridCol w:w="806"/>
        <w:gridCol w:w="811"/>
        <w:gridCol w:w="806"/>
        <w:gridCol w:w="807"/>
        <w:gridCol w:w="812"/>
        <w:gridCol w:w="807"/>
        <w:gridCol w:w="808"/>
      </w:tblGrid>
      <w:tr w:rsidR="009D428F">
        <w:trPr>
          <w:trHeight w:val="278"/>
        </w:trPr>
        <w:tc>
          <w:tcPr>
            <w:tcW w:w="1277" w:type="dxa"/>
            <w:vMerge w:val="restart"/>
          </w:tcPr>
          <w:p w:rsidR="009D428F" w:rsidRDefault="00562F95">
            <w:pPr>
              <w:pStyle w:val="TableParagraph"/>
              <w:ind w:left="177" w:right="160" w:hanging="4"/>
              <w:jc w:val="center"/>
              <w:rPr>
                <w:sz w:val="24"/>
              </w:rPr>
            </w:pPr>
            <w:r>
              <w:rPr>
                <w:spacing w:val="-4"/>
                <w:sz w:val="24"/>
              </w:rPr>
              <w:t xml:space="preserve">Код </w:t>
            </w:r>
            <w:r>
              <w:rPr>
                <w:spacing w:val="-2"/>
                <w:sz w:val="24"/>
              </w:rPr>
              <w:t xml:space="preserve">проверяе </w:t>
            </w:r>
            <w:r>
              <w:rPr>
                <w:spacing w:val="-4"/>
                <w:sz w:val="24"/>
              </w:rPr>
              <w:t>мого</w:t>
            </w:r>
          </w:p>
          <w:p w:rsidR="009D428F" w:rsidRDefault="00562F95">
            <w:pPr>
              <w:pStyle w:val="TableParagraph"/>
              <w:spacing w:line="261" w:lineRule="exact"/>
              <w:ind w:left="20" w:right="5"/>
              <w:jc w:val="center"/>
              <w:rPr>
                <w:sz w:val="24"/>
              </w:rPr>
            </w:pPr>
            <w:r>
              <w:rPr>
                <w:spacing w:val="-2"/>
                <w:sz w:val="24"/>
              </w:rPr>
              <w:t>элемента</w:t>
            </w:r>
          </w:p>
        </w:tc>
        <w:tc>
          <w:tcPr>
            <w:tcW w:w="8080" w:type="dxa"/>
            <w:gridSpan w:val="10"/>
          </w:tcPr>
          <w:p w:rsidR="009D428F" w:rsidRDefault="00562F95">
            <w:pPr>
              <w:pStyle w:val="TableParagraph"/>
              <w:spacing w:line="259" w:lineRule="exact"/>
              <w:ind w:left="15"/>
              <w:jc w:val="center"/>
              <w:rPr>
                <w:sz w:val="24"/>
              </w:rPr>
            </w:pPr>
            <w:r>
              <w:rPr>
                <w:sz w:val="24"/>
              </w:rPr>
              <w:t>Контрольная</w:t>
            </w:r>
            <w:r>
              <w:rPr>
                <w:spacing w:val="-3"/>
                <w:sz w:val="24"/>
              </w:rPr>
              <w:t xml:space="preserve"> </w:t>
            </w:r>
            <w:r>
              <w:rPr>
                <w:spacing w:val="-2"/>
                <w:sz w:val="24"/>
              </w:rPr>
              <w:t>работа</w:t>
            </w:r>
          </w:p>
        </w:tc>
      </w:tr>
      <w:tr w:rsidR="009D428F">
        <w:trPr>
          <w:trHeight w:val="815"/>
        </w:trPr>
        <w:tc>
          <w:tcPr>
            <w:tcW w:w="1277" w:type="dxa"/>
            <w:vMerge/>
            <w:tcBorders>
              <w:top w:val="nil"/>
            </w:tcBorders>
          </w:tcPr>
          <w:p w:rsidR="009D428F" w:rsidRDefault="009D428F">
            <w:pPr>
              <w:rPr>
                <w:sz w:val="2"/>
                <w:szCs w:val="2"/>
              </w:rPr>
            </w:pPr>
          </w:p>
        </w:tc>
        <w:tc>
          <w:tcPr>
            <w:tcW w:w="806" w:type="dxa"/>
          </w:tcPr>
          <w:p w:rsidR="009D428F" w:rsidRDefault="00562F95">
            <w:pPr>
              <w:pStyle w:val="TableParagraph"/>
              <w:spacing w:line="268" w:lineRule="exact"/>
              <w:ind w:right="179"/>
              <w:jc w:val="right"/>
              <w:rPr>
                <w:sz w:val="24"/>
              </w:rPr>
            </w:pPr>
            <w:r>
              <w:rPr>
                <w:sz w:val="24"/>
              </w:rPr>
              <w:t>№</w:t>
            </w:r>
            <w:r>
              <w:rPr>
                <w:spacing w:val="3"/>
                <w:sz w:val="24"/>
              </w:rPr>
              <w:t xml:space="preserve"> </w:t>
            </w:r>
            <w:r>
              <w:rPr>
                <w:spacing w:val="-10"/>
                <w:sz w:val="24"/>
              </w:rPr>
              <w:t>1</w:t>
            </w:r>
          </w:p>
        </w:tc>
        <w:tc>
          <w:tcPr>
            <w:tcW w:w="811" w:type="dxa"/>
          </w:tcPr>
          <w:p w:rsidR="009D428F" w:rsidRDefault="00562F95">
            <w:pPr>
              <w:pStyle w:val="TableParagraph"/>
              <w:spacing w:line="268" w:lineRule="exact"/>
              <w:ind w:left="202"/>
              <w:rPr>
                <w:sz w:val="24"/>
              </w:rPr>
            </w:pPr>
            <w:r>
              <w:rPr>
                <w:sz w:val="24"/>
              </w:rPr>
              <w:t>№</w:t>
            </w:r>
            <w:r>
              <w:rPr>
                <w:spacing w:val="3"/>
                <w:sz w:val="24"/>
              </w:rPr>
              <w:t xml:space="preserve"> </w:t>
            </w:r>
            <w:r>
              <w:rPr>
                <w:spacing w:val="-10"/>
                <w:sz w:val="24"/>
              </w:rPr>
              <w:t>2</w:t>
            </w:r>
          </w:p>
        </w:tc>
        <w:tc>
          <w:tcPr>
            <w:tcW w:w="806" w:type="dxa"/>
          </w:tcPr>
          <w:p w:rsidR="009D428F" w:rsidRDefault="00562F95">
            <w:pPr>
              <w:pStyle w:val="TableParagraph"/>
              <w:spacing w:line="268" w:lineRule="exact"/>
              <w:ind w:right="183"/>
              <w:jc w:val="right"/>
              <w:rPr>
                <w:sz w:val="24"/>
              </w:rPr>
            </w:pPr>
            <w:r>
              <w:rPr>
                <w:sz w:val="24"/>
              </w:rPr>
              <w:t>№</w:t>
            </w:r>
            <w:r>
              <w:rPr>
                <w:spacing w:val="3"/>
                <w:sz w:val="24"/>
              </w:rPr>
              <w:t xml:space="preserve"> </w:t>
            </w:r>
            <w:r>
              <w:rPr>
                <w:spacing w:val="-10"/>
                <w:sz w:val="24"/>
              </w:rPr>
              <w:t>3</w:t>
            </w:r>
          </w:p>
        </w:tc>
        <w:tc>
          <w:tcPr>
            <w:tcW w:w="806" w:type="dxa"/>
          </w:tcPr>
          <w:p w:rsidR="009D428F" w:rsidRDefault="00562F95">
            <w:pPr>
              <w:pStyle w:val="TableParagraph"/>
              <w:spacing w:line="268" w:lineRule="exact"/>
              <w:ind w:right="177"/>
              <w:jc w:val="right"/>
              <w:rPr>
                <w:sz w:val="24"/>
              </w:rPr>
            </w:pPr>
            <w:r>
              <w:rPr>
                <w:sz w:val="24"/>
              </w:rPr>
              <w:t>№</w:t>
            </w:r>
            <w:r>
              <w:rPr>
                <w:spacing w:val="3"/>
                <w:sz w:val="24"/>
              </w:rPr>
              <w:t xml:space="preserve"> </w:t>
            </w:r>
            <w:r>
              <w:rPr>
                <w:spacing w:val="-10"/>
                <w:sz w:val="24"/>
              </w:rPr>
              <w:t>4</w:t>
            </w:r>
          </w:p>
        </w:tc>
        <w:tc>
          <w:tcPr>
            <w:tcW w:w="811" w:type="dxa"/>
          </w:tcPr>
          <w:p w:rsidR="009D428F" w:rsidRDefault="00562F95">
            <w:pPr>
              <w:pStyle w:val="TableParagraph"/>
              <w:spacing w:line="268" w:lineRule="exact"/>
              <w:ind w:right="182"/>
              <w:jc w:val="right"/>
              <w:rPr>
                <w:sz w:val="24"/>
              </w:rPr>
            </w:pPr>
            <w:r>
              <w:rPr>
                <w:sz w:val="24"/>
              </w:rPr>
              <w:t>№</w:t>
            </w:r>
            <w:r>
              <w:rPr>
                <w:spacing w:val="3"/>
                <w:sz w:val="24"/>
              </w:rPr>
              <w:t xml:space="preserve"> </w:t>
            </w:r>
            <w:r>
              <w:rPr>
                <w:spacing w:val="-10"/>
                <w:sz w:val="24"/>
              </w:rPr>
              <w:t>5</w:t>
            </w:r>
          </w:p>
        </w:tc>
        <w:tc>
          <w:tcPr>
            <w:tcW w:w="806" w:type="dxa"/>
          </w:tcPr>
          <w:p w:rsidR="009D428F" w:rsidRDefault="00562F95">
            <w:pPr>
              <w:pStyle w:val="TableParagraph"/>
              <w:spacing w:line="268" w:lineRule="exact"/>
              <w:ind w:right="181"/>
              <w:jc w:val="right"/>
              <w:rPr>
                <w:sz w:val="24"/>
              </w:rPr>
            </w:pPr>
            <w:r>
              <w:rPr>
                <w:sz w:val="24"/>
              </w:rPr>
              <w:t>№</w:t>
            </w:r>
            <w:r>
              <w:rPr>
                <w:spacing w:val="3"/>
                <w:sz w:val="24"/>
              </w:rPr>
              <w:t xml:space="preserve"> </w:t>
            </w:r>
            <w:r>
              <w:rPr>
                <w:spacing w:val="-10"/>
                <w:sz w:val="24"/>
              </w:rPr>
              <w:t>6</w:t>
            </w:r>
          </w:p>
        </w:tc>
        <w:tc>
          <w:tcPr>
            <w:tcW w:w="807" w:type="dxa"/>
          </w:tcPr>
          <w:p w:rsidR="009D428F" w:rsidRDefault="00562F95">
            <w:pPr>
              <w:pStyle w:val="TableParagraph"/>
              <w:spacing w:line="268" w:lineRule="exact"/>
              <w:ind w:right="177"/>
              <w:jc w:val="right"/>
              <w:rPr>
                <w:sz w:val="24"/>
              </w:rPr>
            </w:pPr>
            <w:r>
              <w:rPr>
                <w:sz w:val="24"/>
              </w:rPr>
              <w:t>№</w:t>
            </w:r>
            <w:r>
              <w:rPr>
                <w:spacing w:val="3"/>
                <w:sz w:val="24"/>
              </w:rPr>
              <w:t xml:space="preserve"> </w:t>
            </w:r>
            <w:r>
              <w:rPr>
                <w:spacing w:val="-10"/>
                <w:sz w:val="24"/>
              </w:rPr>
              <w:t>7</w:t>
            </w:r>
          </w:p>
        </w:tc>
        <w:tc>
          <w:tcPr>
            <w:tcW w:w="812" w:type="dxa"/>
          </w:tcPr>
          <w:p w:rsidR="009D428F" w:rsidRDefault="00562F95">
            <w:pPr>
              <w:pStyle w:val="TableParagraph"/>
              <w:spacing w:line="268" w:lineRule="exact"/>
              <w:ind w:right="182"/>
              <w:jc w:val="right"/>
              <w:rPr>
                <w:sz w:val="24"/>
              </w:rPr>
            </w:pPr>
            <w:r>
              <w:rPr>
                <w:sz w:val="24"/>
              </w:rPr>
              <w:t>№</w:t>
            </w:r>
            <w:r>
              <w:rPr>
                <w:spacing w:val="3"/>
                <w:sz w:val="24"/>
              </w:rPr>
              <w:t xml:space="preserve"> </w:t>
            </w:r>
            <w:r>
              <w:rPr>
                <w:spacing w:val="-10"/>
                <w:sz w:val="24"/>
              </w:rPr>
              <w:t>8</w:t>
            </w:r>
          </w:p>
        </w:tc>
        <w:tc>
          <w:tcPr>
            <w:tcW w:w="807" w:type="dxa"/>
          </w:tcPr>
          <w:p w:rsidR="009D428F" w:rsidRDefault="00562F95">
            <w:pPr>
              <w:pStyle w:val="TableParagraph"/>
              <w:spacing w:line="268" w:lineRule="exact"/>
              <w:ind w:right="182"/>
              <w:jc w:val="right"/>
              <w:rPr>
                <w:sz w:val="24"/>
              </w:rPr>
            </w:pPr>
            <w:r>
              <w:rPr>
                <w:sz w:val="24"/>
              </w:rPr>
              <w:t>№</w:t>
            </w:r>
            <w:r>
              <w:rPr>
                <w:spacing w:val="3"/>
                <w:sz w:val="24"/>
              </w:rPr>
              <w:t xml:space="preserve"> </w:t>
            </w:r>
            <w:r>
              <w:rPr>
                <w:spacing w:val="-10"/>
                <w:sz w:val="24"/>
              </w:rPr>
              <w:t>9</w:t>
            </w:r>
          </w:p>
        </w:tc>
        <w:tc>
          <w:tcPr>
            <w:tcW w:w="808" w:type="dxa"/>
          </w:tcPr>
          <w:p w:rsidR="009D428F" w:rsidRDefault="00562F95">
            <w:pPr>
              <w:pStyle w:val="TableParagraph"/>
              <w:spacing w:line="268" w:lineRule="exact"/>
              <w:ind w:left="233"/>
              <w:rPr>
                <w:sz w:val="24"/>
              </w:rPr>
            </w:pPr>
            <w:r>
              <w:rPr>
                <w:spacing w:val="-5"/>
                <w:sz w:val="24"/>
              </w:rPr>
              <w:t>ПА</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1.1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1.2</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1.3</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1.4</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3"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1.5</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1.6</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1.7</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562F95">
            <w:pPr>
              <w:pStyle w:val="TableParagraph"/>
              <w:spacing w:line="253" w:lineRule="exact"/>
              <w:ind w:right="132"/>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1.8</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4" w:lineRule="exact"/>
              <w:ind w:left="20" w:right="5"/>
              <w:jc w:val="center"/>
              <w:rPr>
                <w:sz w:val="24"/>
              </w:rPr>
            </w:pPr>
            <w:r>
              <w:rPr>
                <w:spacing w:val="-5"/>
                <w:sz w:val="24"/>
              </w:rPr>
              <w:t>1.9</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1"/>
              <w:jc w:val="center"/>
              <w:rPr>
                <w:sz w:val="24"/>
              </w:rPr>
            </w:pPr>
            <w:r>
              <w:rPr>
                <w:spacing w:val="-4"/>
                <w:sz w:val="24"/>
              </w:rPr>
              <w:t>1.10</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1"/>
              <w:jc w:val="center"/>
              <w:rPr>
                <w:sz w:val="24"/>
              </w:rPr>
            </w:pPr>
            <w:r>
              <w:rPr>
                <w:spacing w:val="-4"/>
                <w:sz w:val="24"/>
              </w:rPr>
              <w:t>1.11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1"/>
              <w:jc w:val="center"/>
              <w:rPr>
                <w:sz w:val="24"/>
              </w:rPr>
            </w:pPr>
            <w:r>
              <w:rPr>
                <w:spacing w:val="-4"/>
                <w:sz w:val="24"/>
              </w:rPr>
              <w:t>1.12</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562F95">
            <w:pPr>
              <w:pStyle w:val="TableParagraph"/>
              <w:spacing w:before="5" w:line="253" w:lineRule="exact"/>
              <w:ind w:right="132"/>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1"/>
              <w:jc w:val="center"/>
              <w:rPr>
                <w:sz w:val="24"/>
              </w:rPr>
            </w:pPr>
            <w:r>
              <w:rPr>
                <w:spacing w:val="-4"/>
                <w:sz w:val="24"/>
              </w:rPr>
              <w:t>1.13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1"/>
              <w:jc w:val="center"/>
              <w:rPr>
                <w:sz w:val="24"/>
              </w:rPr>
            </w:pPr>
            <w:r>
              <w:rPr>
                <w:spacing w:val="-4"/>
                <w:sz w:val="24"/>
              </w:rPr>
              <w:t>1.14</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9" w:lineRule="exact"/>
              <w:ind w:left="20" w:right="1"/>
              <w:jc w:val="center"/>
              <w:rPr>
                <w:sz w:val="24"/>
              </w:rPr>
            </w:pPr>
            <w:r>
              <w:rPr>
                <w:spacing w:val="-4"/>
                <w:sz w:val="24"/>
              </w:rPr>
              <w:t>1.15</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9"/>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6"/>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1"/>
              <w:jc w:val="center"/>
              <w:rPr>
                <w:sz w:val="24"/>
              </w:rPr>
            </w:pPr>
            <w:r>
              <w:rPr>
                <w:spacing w:val="-4"/>
                <w:sz w:val="24"/>
              </w:rPr>
              <w:t>1.16</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1"/>
              <w:jc w:val="center"/>
              <w:rPr>
                <w:sz w:val="24"/>
              </w:rPr>
            </w:pPr>
            <w:r>
              <w:rPr>
                <w:spacing w:val="-4"/>
                <w:sz w:val="24"/>
              </w:rPr>
              <w:t>1.17</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2.1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2.2</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2.3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4" w:lineRule="exact"/>
              <w:ind w:left="20" w:right="5"/>
              <w:jc w:val="center"/>
              <w:rPr>
                <w:sz w:val="24"/>
              </w:rPr>
            </w:pPr>
            <w:r>
              <w:rPr>
                <w:spacing w:val="-5"/>
                <w:sz w:val="24"/>
              </w:rPr>
              <w:t>2.4</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3.1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3.2</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3"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2"/>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3.3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3.4</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4.1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9" w:lineRule="exact"/>
              <w:ind w:left="20" w:right="3"/>
              <w:jc w:val="center"/>
              <w:rPr>
                <w:sz w:val="24"/>
              </w:rPr>
            </w:pPr>
            <w:r>
              <w:rPr>
                <w:spacing w:val="-5"/>
                <w:sz w:val="24"/>
              </w:rPr>
              <w:t>4.2</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4.3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4.4</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6"/>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5.1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5.2</w:t>
            </w:r>
          </w:p>
        </w:tc>
        <w:tc>
          <w:tcPr>
            <w:tcW w:w="806" w:type="dxa"/>
          </w:tcPr>
          <w:p w:rsidR="009D428F" w:rsidRDefault="009D428F">
            <w:pPr>
              <w:pStyle w:val="TableParagraph"/>
              <w:rPr>
                <w:sz w:val="20"/>
              </w:rPr>
            </w:pPr>
          </w:p>
        </w:tc>
        <w:tc>
          <w:tcPr>
            <w:tcW w:w="811" w:type="dxa"/>
          </w:tcPr>
          <w:p w:rsidR="009D428F" w:rsidRDefault="00562F95">
            <w:pPr>
              <w:pStyle w:val="TableParagraph"/>
              <w:spacing w:before="5" w:line="253"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bl>
    <w:p w:rsidR="009D428F" w:rsidRDefault="009D428F">
      <w:pPr>
        <w:pStyle w:val="TableParagraph"/>
        <w:rPr>
          <w:sz w:val="20"/>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806"/>
        <w:gridCol w:w="811"/>
        <w:gridCol w:w="806"/>
        <w:gridCol w:w="806"/>
        <w:gridCol w:w="811"/>
        <w:gridCol w:w="806"/>
        <w:gridCol w:w="807"/>
        <w:gridCol w:w="812"/>
        <w:gridCol w:w="807"/>
        <w:gridCol w:w="808"/>
      </w:tblGrid>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5.3</w:t>
            </w:r>
          </w:p>
        </w:tc>
        <w:tc>
          <w:tcPr>
            <w:tcW w:w="806" w:type="dxa"/>
          </w:tcPr>
          <w:p w:rsidR="009D428F" w:rsidRDefault="009D428F">
            <w:pPr>
              <w:pStyle w:val="TableParagraph"/>
              <w:rPr>
                <w:sz w:val="20"/>
              </w:rPr>
            </w:pPr>
          </w:p>
        </w:tc>
        <w:tc>
          <w:tcPr>
            <w:tcW w:w="811" w:type="dxa"/>
          </w:tcPr>
          <w:p w:rsidR="009D428F" w:rsidRDefault="00562F95">
            <w:pPr>
              <w:pStyle w:val="TableParagraph"/>
              <w:spacing w:before="5" w:line="253"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before="5" w:line="253" w:lineRule="exact"/>
              <w:ind w:right="136"/>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12" w:type="dxa"/>
          </w:tcPr>
          <w:p w:rsidR="009D428F" w:rsidRDefault="00562F95">
            <w:pPr>
              <w:pStyle w:val="TableParagraph"/>
              <w:spacing w:before="5" w:line="253" w:lineRule="exact"/>
              <w:ind w:left="474"/>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before="5" w:line="253" w:lineRule="exact"/>
              <w:ind w:left="469"/>
              <w:rPr>
                <w:rFonts w:ascii="Wingdings" w:hAnsi="Wingdings"/>
                <w:sz w:val="24"/>
              </w:rPr>
            </w:pPr>
            <w:r>
              <w:rPr>
                <w:rFonts w:ascii="Wingdings" w:hAnsi="Wingdings"/>
                <w:spacing w:val="-10"/>
                <w:sz w:val="24"/>
              </w:rPr>
              <w:t></w:t>
            </w: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5.4</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5.5</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5.6</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4" w:lineRule="exact"/>
              <w:ind w:left="20" w:right="5"/>
              <w:jc w:val="center"/>
              <w:rPr>
                <w:sz w:val="24"/>
              </w:rPr>
            </w:pPr>
            <w:r>
              <w:rPr>
                <w:spacing w:val="-5"/>
                <w:sz w:val="24"/>
              </w:rPr>
              <w:t>5.7</w:t>
            </w:r>
          </w:p>
        </w:tc>
        <w:tc>
          <w:tcPr>
            <w:tcW w:w="806" w:type="dxa"/>
          </w:tcPr>
          <w:p w:rsidR="009D428F" w:rsidRDefault="00562F95">
            <w:pPr>
              <w:pStyle w:val="TableParagraph"/>
              <w:spacing w:line="253" w:lineRule="exact"/>
              <w:ind w:right="134"/>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3" w:lineRule="exact"/>
              <w:ind w:right="139"/>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2"/>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6.1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6.2</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6.3</w:t>
            </w:r>
          </w:p>
        </w:tc>
        <w:tc>
          <w:tcPr>
            <w:tcW w:w="806" w:type="dxa"/>
          </w:tcPr>
          <w:p w:rsidR="009D428F" w:rsidRDefault="00562F95">
            <w:pPr>
              <w:pStyle w:val="TableParagraph"/>
              <w:spacing w:line="253" w:lineRule="exact"/>
              <w:ind w:right="134"/>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3" w:lineRule="exact"/>
              <w:ind w:right="139"/>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2"/>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6.4</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6.5</w:t>
            </w:r>
          </w:p>
        </w:tc>
        <w:tc>
          <w:tcPr>
            <w:tcW w:w="806" w:type="dxa"/>
          </w:tcPr>
          <w:p w:rsidR="009D428F" w:rsidRDefault="00562F95">
            <w:pPr>
              <w:pStyle w:val="TableParagraph"/>
              <w:spacing w:line="253"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6.6</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6.7</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3"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6.8</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562F95">
            <w:pPr>
              <w:pStyle w:val="TableParagraph"/>
              <w:spacing w:before="5" w:line="253"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before="5" w:line="253"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before="5"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before="5"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6.9</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1"/>
              <w:jc w:val="center"/>
              <w:rPr>
                <w:sz w:val="24"/>
              </w:rPr>
            </w:pPr>
            <w:r>
              <w:rPr>
                <w:spacing w:val="-4"/>
                <w:sz w:val="24"/>
              </w:rPr>
              <w:t>6.10</w:t>
            </w:r>
          </w:p>
        </w:tc>
        <w:tc>
          <w:tcPr>
            <w:tcW w:w="806" w:type="dxa"/>
          </w:tcPr>
          <w:p w:rsidR="009D428F" w:rsidRDefault="00562F95">
            <w:pPr>
              <w:pStyle w:val="TableParagraph"/>
              <w:spacing w:line="253" w:lineRule="exact"/>
              <w:ind w:right="134"/>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3"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6"/>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1"/>
              <w:jc w:val="center"/>
              <w:rPr>
                <w:sz w:val="24"/>
              </w:rPr>
            </w:pPr>
            <w:r>
              <w:rPr>
                <w:spacing w:val="-4"/>
                <w:sz w:val="24"/>
              </w:rPr>
              <w:t>6.11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7.1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7.2</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7.3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7.4</w:t>
            </w:r>
          </w:p>
        </w:tc>
        <w:tc>
          <w:tcPr>
            <w:tcW w:w="806" w:type="dxa"/>
          </w:tcPr>
          <w:p w:rsidR="009D428F" w:rsidRDefault="009D428F">
            <w:pPr>
              <w:pStyle w:val="TableParagraph"/>
              <w:rPr>
                <w:sz w:val="20"/>
              </w:rPr>
            </w:pPr>
          </w:p>
        </w:tc>
        <w:tc>
          <w:tcPr>
            <w:tcW w:w="811" w:type="dxa"/>
          </w:tcPr>
          <w:p w:rsidR="009D428F" w:rsidRDefault="00562F95">
            <w:pPr>
              <w:pStyle w:val="TableParagraph"/>
              <w:spacing w:before="5" w:line="253"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before="5"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7.5</w:t>
            </w:r>
          </w:p>
        </w:tc>
        <w:tc>
          <w:tcPr>
            <w:tcW w:w="806" w:type="dxa"/>
          </w:tcPr>
          <w:p w:rsidR="009D428F" w:rsidRDefault="009D428F">
            <w:pPr>
              <w:pStyle w:val="TableParagraph"/>
              <w:rPr>
                <w:sz w:val="20"/>
              </w:rPr>
            </w:pPr>
          </w:p>
        </w:tc>
        <w:tc>
          <w:tcPr>
            <w:tcW w:w="811" w:type="dxa"/>
          </w:tcPr>
          <w:p w:rsidR="009D428F" w:rsidRDefault="00562F95">
            <w:pPr>
              <w:pStyle w:val="TableParagraph"/>
              <w:spacing w:line="258"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4" w:lineRule="exact"/>
              <w:ind w:left="20" w:right="5"/>
              <w:jc w:val="center"/>
              <w:rPr>
                <w:sz w:val="24"/>
              </w:rPr>
            </w:pPr>
            <w:r>
              <w:rPr>
                <w:spacing w:val="-5"/>
                <w:sz w:val="24"/>
              </w:rPr>
              <w:t>7.6</w:t>
            </w:r>
          </w:p>
        </w:tc>
        <w:tc>
          <w:tcPr>
            <w:tcW w:w="806" w:type="dxa"/>
          </w:tcPr>
          <w:p w:rsidR="009D428F" w:rsidRDefault="009D428F">
            <w:pPr>
              <w:pStyle w:val="TableParagraph"/>
              <w:rPr>
                <w:sz w:val="20"/>
              </w:rPr>
            </w:pPr>
          </w:p>
        </w:tc>
        <w:tc>
          <w:tcPr>
            <w:tcW w:w="811" w:type="dxa"/>
          </w:tcPr>
          <w:p w:rsidR="009D428F" w:rsidRDefault="00562F95">
            <w:pPr>
              <w:pStyle w:val="TableParagraph"/>
              <w:spacing w:line="254"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4"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7.7</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7.8</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bl>
    <w:p w:rsidR="009D428F" w:rsidRDefault="00562F95">
      <w:pPr>
        <w:spacing w:before="246"/>
        <w:ind w:left="424"/>
        <w:rPr>
          <w:sz w:val="24"/>
        </w:rPr>
      </w:pPr>
      <w:r>
        <w:rPr>
          <w:b/>
          <w:sz w:val="24"/>
        </w:rPr>
        <w:t>Контрольная</w:t>
      </w:r>
      <w:r>
        <w:rPr>
          <w:b/>
          <w:spacing w:val="-5"/>
          <w:sz w:val="24"/>
        </w:rPr>
        <w:t xml:space="preserve"> </w:t>
      </w:r>
      <w:r>
        <w:rPr>
          <w:b/>
          <w:sz w:val="24"/>
        </w:rPr>
        <w:t>работа</w:t>
      </w:r>
      <w:r>
        <w:rPr>
          <w:b/>
          <w:spacing w:val="-5"/>
          <w:sz w:val="24"/>
        </w:rPr>
        <w:t xml:space="preserve"> </w:t>
      </w:r>
      <w:r>
        <w:rPr>
          <w:b/>
          <w:sz w:val="24"/>
        </w:rPr>
        <w:t>№1</w:t>
      </w:r>
      <w:r>
        <w:rPr>
          <w:b/>
          <w:spacing w:val="4"/>
          <w:sz w:val="24"/>
        </w:rPr>
        <w:t xml:space="preserve"> </w:t>
      </w:r>
      <w:r>
        <w:rPr>
          <w:sz w:val="24"/>
        </w:rPr>
        <w:t>по теме</w:t>
      </w:r>
      <w:r>
        <w:rPr>
          <w:spacing w:val="-6"/>
          <w:sz w:val="24"/>
        </w:rPr>
        <w:t xml:space="preserve"> </w:t>
      </w:r>
      <w:r>
        <w:rPr>
          <w:sz w:val="24"/>
        </w:rPr>
        <w:t>«Повторение</w:t>
      </w:r>
      <w:r>
        <w:rPr>
          <w:spacing w:val="-6"/>
          <w:sz w:val="24"/>
        </w:rPr>
        <w:t xml:space="preserve"> </w:t>
      </w:r>
      <w:r>
        <w:rPr>
          <w:sz w:val="24"/>
        </w:rPr>
        <w:t>пройденного в</w:t>
      </w:r>
      <w:r>
        <w:rPr>
          <w:spacing w:val="-3"/>
          <w:sz w:val="24"/>
        </w:rPr>
        <w:t xml:space="preserve"> </w:t>
      </w:r>
      <w:r>
        <w:rPr>
          <w:sz w:val="24"/>
        </w:rPr>
        <w:t>1</w:t>
      </w:r>
      <w:r>
        <w:rPr>
          <w:spacing w:val="1"/>
          <w:sz w:val="24"/>
        </w:rPr>
        <w:t xml:space="preserve"> </w:t>
      </w:r>
      <w:r>
        <w:rPr>
          <w:spacing w:val="-2"/>
          <w:sz w:val="24"/>
        </w:rPr>
        <w:t>классе»</w:t>
      </w:r>
    </w:p>
    <w:p w:rsidR="009D428F" w:rsidRDefault="00562F95">
      <w:pPr>
        <w:spacing w:before="7" w:line="272" w:lineRule="exact"/>
        <w:ind w:left="424"/>
        <w:rPr>
          <w:b/>
          <w:sz w:val="24"/>
        </w:rPr>
      </w:pPr>
      <w:r>
        <w:rPr>
          <w:b/>
          <w:color w:val="171717"/>
          <w:sz w:val="24"/>
        </w:rPr>
        <w:t>Цель:</w:t>
      </w:r>
      <w:r>
        <w:rPr>
          <w:b/>
          <w:color w:val="171717"/>
          <w:spacing w:val="-3"/>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pPr>
        <w:pStyle w:val="a5"/>
        <w:numPr>
          <w:ilvl w:val="0"/>
          <w:numId w:val="232"/>
        </w:numPr>
        <w:tabs>
          <w:tab w:val="left" w:pos="1135"/>
        </w:tabs>
        <w:spacing w:line="242" w:lineRule="auto"/>
        <w:ind w:right="419" w:firstLine="0"/>
        <w:rPr>
          <w:sz w:val="24"/>
        </w:rPr>
      </w:pPr>
      <w:r>
        <w:rPr>
          <w:sz w:val="24"/>
        </w:rPr>
        <w:t>писать</w:t>
      </w:r>
      <w:r>
        <w:rPr>
          <w:spacing w:val="-2"/>
          <w:sz w:val="24"/>
        </w:rPr>
        <w:t xml:space="preserve"> </w:t>
      </w:r>
      <w:r>
        <w:rPr>
          <w:sz w:val="24"/>
        </w:rPr>
        <w:t>под</w:t>
      </w:r>
      <w:r>
        <w:rPr>
          <w:spacing w:val="-1"/>
          <w:sz w:val="24"/>
        </w:rPr>
        <w:t xml:space="preserve"> </w:t>
      </w:r>
      <w:r>
        <w:rPr>
          <w:sz w:val="24"/>
        </w:rPr>
        <w:t>диктовку</w:t>
      </w:r>
      <w:r>
        <w:rPr>
          <w:spacing w:val="-8"/>
          <w:sz w:val="24"/>
        </w:rPr>
        <w:t xml:space="preserve"> </w:t>
      </w:r>
      <w:r>
        <w:rPr>
          <w:sz w:val="24"/>
        </w:rPr>
        <w:t>(без пропусков</w:t>
      </w:r>
      <w:r>
        <w:rPr>
          <w:spacing w:val="-1"/>
          <w:sz w:val="24"/>
        </w:rPr>
        <w:t xml:space="preserve"> </w:t>
      </w:r>
      <w:r>
        <w:rPr>
          <w:sz w:val="24"/>
        </w:rPr>
        <w:t>и</w:t>
      </w:r>
      <w:r>
        <w:rPr>
          <w:spacing w:val="-2"/>
          <w:sz w:val="24"/>
        </w:rPr>
        <w:t xml:space="preserve"> </w:t>
      </w:r>
      <w:r>
        <w:rPr>
          <w:sz w:val="24"/>
        </w:rPr>
        <w:t>искажений букв) слова,</w:t>
      </w:r>
      <w:r>
        <w:rPr>
          <w:spacing w:val="-1"/>
          <w:sz w:val="24"/>
        </w:rPr>
        <w:t xml:space="preserve"> </w:t>
      </w:r>
      <w:r>
        <w:rPr>
          <w:sz w:val="24"/>
        </w:rPr>
        <w:t>предложения,</w:t>
      </w:r>
      <w:r>
        <w:rPr>
          <w:spacing w:val="-1"/>
          <w:sz w:val="24"/>
        </w:rPr>
        <w:t xml:space="preserve"> </w:t>
      </w:r>
      <w:r>
        <w:rPr>
          <w:sz w:val="24"/>
        </w:rPr>
        <w:t>тексты объёмом не более 45 слов с учётом изученных правил правописания (1.6);</w:t>
      </w:r>
    </w:p>
    <w:p w:rsidR="009D428F" w:rsidRDefault="00562F95">
      <w:pPr>
        <w:pStyle w:val="a5"/>
        <w:numPr>
          <w:ilvl w:val="0"/>
          <w:numId w:val="232"/>
        </w:numPr>
        <w:tabs>
          <w:tab w:val="left" w:pos="1135"/>
        </w:tabs>
        <w:spacing w:line="271" w:lineRule="exact"/>
        <w:ind w:left="1135"/>
        <w:rPr>
          <w:sz w:val="24"/>
        </w:rPr>
      </w:pPr>
      <w:r>
        <w:rPr>
          <w:sz w:val="24"/>
        </w:rPr>
        <w:t>находить</w:t>
      </w:r>
      <w:r>
        <w:rPr>
          <w:spacing w:val="-3"/>
          <w:sz w:val="24"/>
        </w:rPr>
        <w:t xml:space="preserve"> </w:t>
      </w:r>
      <w:r>
        <w:rPr>
          <w:sz w:val="24"/>
        </w:rPr>
        <w:t>и</w:t>
      </w:r>
      <w:r>
        <w:rPr>
          <w:spacing w:val="-6"/>
          <w:sz w:val="24"/>
        </w:rPr>
        <w:t xml:space="preserve"> </w:t>
      </w:r>
      <w:r>
        <w:rPr>
          <w:sz w:val="24"/>
        </w:rPr>
        <w:t>исправлять</w:t>
      </w:r>
      <w:r>
        <w:rPr>
          <w:spacing w:val="-10"/>
          <w:sz w:val="24"/>
        </w:rPr>
        <w:t xml:space="preserve"> </w:t>
      </w:r>
      <w:r>
        <w:rPr>
          <w:sz w:val="24"/>
        </w:rPr>
        <w:t>ошибки</w:t>
      </w:r>
      <w:r>
        <w:rPr>
          <w:spacing w:val="-1"/>
          <w:sz w:val="24"/>
        </w:rPr>
        <w:t xml:space="preserve"> </w:t>
      </w:r>
      <w:r>
        <w:rPr>
          <w:sz w:val="24"/>
        </w:rPr>
        <w:t>на</w:t>
      </w:r>
      <w:r>
        <w:rPr>
          <w:spacing w:val="-3"/>
          <w:sz w:val="24"/>
        </w:rPr>
        <w:t xml:space="preserve"> </w:t>
      </w:r>
      <w:r>
        <w:rPr>
          <w:sz w:val="24"/>
        </w:rPr>
        <w:t>изученные</w:t>
      </w:r>
      <w:r>
        <w:rPr>
          <w:spacing w:val="-2"/>
          <w:sz w:val="24"/>
        </w:rPr>
        <w:t xml:space="preserve"> </w:t>
      </w:r>
      <w:r>
        <w:rPr>
          <w:sz w:val="24"/>
        </w:rPr>
        <w:t>правила,</w:t>
      </w:r>
      <w:r>
        <w:rPr>
          <w:spacing w:val="2"/>
          <w:sz w:val="24"/>
        </w:rPr>
        <w:t xml:space="preserve"> </w:t>
      </w:r>
      <w:r>
        <w:rPr>
          <w:sz w:val="24"/>
        </w:rPr>
        <w:t>описки</w:t>
      </w:r>
      <w:r>
        <w:rPr>
          <w:spacing w:val="1"/>
          <w:sz w:val="24"/>
        </w:rPr>
        <w:t xml:space="preserve"> </w:t>
      </w:r>
      <w:r>
        <w:rPr>
          <w:spacing w:val="-2"/>
          <w:sz w:val="24"/>
        </w:rPr>
        <w:t>(2.1);</w:t>
      </w:r>
    </w:p>
    <w:p w:rsidR="009D428F" w:rsidRDefault="00562F95">
      <w:pPr>
        <w:pStyle w:val="a5"/>
        <w:numPr>
          <w:ilvl w:val="0"/>
          <w:numId w:val="232"/>
        </w:numPr>
        <w:tabs>
          <w:tab w:val="left" w:pos="1134"/>
        </w:tabs>
        <w:spacing w:line="240" w:lineRule="auto"/>
        <w:ind w:right="416" w:firstLine="0"/>
        <w:jc w:val="both"/>
        <w:rPr>
          <w:sz w:val="24"/>
        </w:rPr>
      </w:pPr>
      <w:r>
        <w:rPr>
          <w:sz w:val="24"/>
        </w:rPr>
        <w:t>характеризовать согласные звуки вне слова и в слове по заданным параметрам: согласный парный/непарный по твёрдости/мягкости; согласный парный/непарный по звонкости/глухости (4.1, 4.2);</w:t>
      </w:r>
    </w:p>
    <w:p w:rsidR="009D428F" w:rsidRDefault="00562F95">
      <w:pPr>
        <w:pStyle w:val="a5"/>
        <w:numPr>
          <w:ilvl w:val="0"/>
          <w:numId w:val="232"/>
        </w:numPr>
        <w:tabs>
          <w:tab w:val="left" w:pos="1134"/>
        </w:tabs>
        <w:spacing w:line="242" w:lineRule="auto"/>
        <w:ind w:right="416" w:firstLine="0"/>
        <w:jc w:val="both"/>
        <w:rPr>
          <w:sz w:val="24"/>
        </w:rPr>
      </w:pPr>
      <w:r>
        <w:rPr>
          <w:sz w:val="24"/>
        </w:rPr>
        <w:t xml:space="preserve">находить место орфограммы в слове и между словами на изученные правила (1.2, </w:t>
      </w:r>
      <w:r>
        <w:rPr>
          <w:spacing w:val="-2"/>
          <w:sz w:val="24"/>
        </w:rPr>
        <w:t>1.3);</w:t>
      </w:r>
    </w:p>
    <w:p w:rsidR="009D428F" w:rsidRDefault="00562F95">
      <w:pPr>
        <w:pStyle w:val="a5"/>
        <w:numPr>
          <w:ilvl w:val="0"/>
          <w:numId w:val="232"/>
        </w:numPr>
        <w:tabs>
          <w:tab w:val="left" w:pos="1134"/>
        </w:tabs>
        <w:spacing w:line="242" w:lineRule="auto"/>
        <w:ind w:right="417" w:firstLine="0"/>
        <w:jc w:val="both"/>
        <w:rPr>
          <w:sz w:val="24"/>
        </w:rPr>
      </w:pPr>
      <w:r>
        <w:rPr>
          <w:sz w:val="24"/>
        </w:rPr>
        <w:t>применять</w:t>
      </w:r>
      <w:r>
        <w:rPr>
          <w:spacing w:val="-1"/>
          <w:sz w:val="24"/>
        </w:rPr>
        <w:t xml:space="preserve"> </w:t>
      </w:r>
      <w:r>
        <w:rPr>
          <w:sz w:val="24"/>
        </w:rPr>
        <w:t>изученные правила</w:t>
      </w:r>
      <w:r>
        <w:rPr>
          <w:spacing w:val="-3"/>
          <w:sz w:val="24"/>
        </w:rPr>
        <w:t xml:space="preserve"> </w:t>
      </w:r>
      <w:r>
        <w:rPr>
          <w:sz w:val="24"/>
        </w:rPr>
        <w:t>правописания, в том</w:t>
      </w:r>
      <w:r>
        <w:rPr>
          <w:spacing w:val="-1"/>
          <w:sz w:val="24"/>
        </w:rPr>
        <w:t xml:space="preserve"> </w:t>
      </w:r>
      <w:r>
        <w:rPr>
          <w:sz w:val="24"/>
        </w:rPr>
        <w:t>числе: сочетания чк, чн, чт;</w:t>
      </w:r>
      <w:r>
        <w:rPr>
          <w:spacing w:val="-1"/>
          <w:sz w:val="24"/>
        </w:rPr>
        <w:t xml:space="preserve"> </w:t>
      </w:r>
      <w:r>
        <w:rPr>
          <w:sz w:val="24"/>
        </w:rPr>
        <w:t>щн, нч (1.4);</w:t>
      </w:r>
    </w:p>
    <w:p w:rsidR="009D428F" w:rsidRDefault="00562F95">
      <w:pPr>
        <w:pStyle w:val="110"/>
        <w:spacing w:line="267" w:lineRule="exact"/>
        <w:ind w:left="4636"/>
      </w:pPr>
      <w:r>
        <w:rPr>
          <w:spacing w:val="-2"/>
        </w:rPr>
        <w:t>Диктант</w:t>
      </w:r>
    </w:p>
    <w:p w:rsidR="009D428F" w:rsidRDefault="00562F95">
      <w:pPr>
        <w:pStyle w:val="a3"/>
        <w:spacing w:line="274" w:lineRule="exact"/>
        <w:ind w:left="4703"/>
      </w:pPr>
      <w:r>
        <w:t>На</w:t>
      </w:r>
      <w:r>
        <w:rPr>
          <w:spacing w:val="-2"/>
        </w:rPr>
        <w:t xml:space="preserve"> </w:t>
      </w:r>
      <w:r>
        <w:rPr>
          <w:spacing w:val="-4"/>
        </w:rPr>
        <w:t>даче</w:t>
      </w:r>
    </w:p>
    <w:p w:rsidR="009D428F" w:rsidRDefault="00562F95">
      <w:pPr>
        <w:pStyle w:val="a3"/>
        <w:spacing w:line="242" w:lineRule="auto"/>
        <w:ind w:firstLine="710"/>
      </w:pPr>
      <w:r>
        <w:t>Настало</w:t>
      </w:r>
      <w:r>
        <w:rPr>
          <w:spacing w:val="36"/>
        </w:rPr>
        <w:t xml:space="preserve"> </w:t>
      </w:r>
      <w:r>
        <w:t>лето.</w:t>
      </w:r>
      <w:r>
        <w:rPr>
          <w:spacing w:val="33"/>
        </w:rPr>
        <w:t xml:space="preserve"> </w:t>
      </w:r>
      <w:r>
        <w:t>Дети</w:t>
      </w:r>
      <w:r>
        <w:rPr>
          <w:spacing w:val="28"/>
        </w:rPr>
        <w:t xml:space="preserve"> </w:t>
      </w:r>
      <w:r>
        <w:t>едут</w:t>
      </w:r>
      <w:r>
        <w:rPr>
          <w:spacing w:val="32"/>
        </w:rPr>
        <w:t xml:space="preserve"> </w:t>
      </w:r>
      <w:r>
        <w:t>на</w:t>
      </w:r>
      <w:r>
        <w:rPr>
          <w:spacing w:val="30"/>
        </w:rPr>
        <w:t xml:space="preserve"> </w:t>
      </w:r>
      <w:r>
        <w:t>дачу.</w:t>
      </w:r>
      <w:r>
        <w:rPr>
          <w:spacing w:val="33"/>
        </w:rPr>
        <w:t xml:space="preserve"> </w:t>
      </w:r>
      <w:r>
        <w:t>Возле</w:t>
      </w:r>
      <w:r>
        <w:rPr>
          <w:spacing w:val="26"/>
        </w:rPr>
        <w:t xml:space="preserve"> </w:t>
      </w:r>
      <w:r>
        <w:t>дачи</w:t>
      </w:r>
      <w:r>
        <w:rPr>
          <w:spacing w:val="27"/>
        </w:rPr>
        <w:t xml:space="preserve"> </w:t>
      </w:r>
      <w:r>
        <w:t>есть</w:t>
      </w:r>
      <w:r>
        <w:rPr>
          <w:spacing w:val="33"/>
        </w:rPr>
        <w:t xml:space="preserve"> </w:t>
      </w:r>
      <w:r>
        <w:t>роща</w:t>
      </w:r>
      <w:r>
        <w:rPr>
          <w:spacing w:val="32"/>
        </w:rPr>
        <w:t xml:space="preserve"> </w:t>
      </w:r>
      <w:r>
        <w:t>и</w:t>
      </w:r>
      <w:r>
        <w:rPr>
          <w:spacing w:val="27"/>
        </w:rPr>
        <w:t xml:space="preserve"> </w:t>
      </w:r>
      <w:r>
        <w:t>пруд.</w:t>
      </w:r>
      <w:r>
        <w:rPr>
          <w:spacing w:val="34"/>
        </w:rPr>
        <w:t xml:space="preserve"> </w:t>
      </w:r>
      <w:r>
        <w:t>В</w:t>
      </w:r>
      <w:r>
        <w:rPr>
          <w:spacing w:val="30"/>
        </w:rPr>
        <w:t xml:space="preserve"> </w:t>
      </w:r>
      <w:r>
        <w:t>пруду</w:t>
      </w:r>
      <w:r>
        <w:rPr>
          <w:spacing w:val="26"/>
        </w:rPr>
        <w:t xml:space="preserve"> </w:t>
      </w:r>
      <w:r>
        <w:t>водятся щуки, ерши и караси. Дети там рыбачат. Хороша будет уха!</w:t>
      </w:r>
    </w:p>
    <w:p w:rsidR="009D428F" w:rsidRDefault="00562F95">
      <w:pPr>
        <w:pStyle w:val="a3"/>
        <w:spacing w:line="271" w:lineRule="exact"/>
        <w:ind w:left="3795"/>
      </w:pPr>
      <w:r>
        <w:t>Грамматические</w:t>
      </w:r>
      <w:r>
        <w:rPr>
          <w:spacing w:val="-3"/>
        </w:rPr>
        <w:t xml:space="preserve"> </w:t>
      </w:r>
      <w:r>
        <w:rPr>
          <w:spacing w:val="-2"/>
        </w:rPr>
        <w:t>задания.</w:t>
      </w:r>
    </w:p>
    <w:p w:rsidR="009D428F" w:rsidRDefault="00562F95">
      <w:pPr>
        <w:pStyle w:val="a5"/>
        <w:numPr>
          <w:ilvl w:val="0"/>
          <w:numId w:val="231"/>
        </w:numPr>
        <w:tabs>
          <w:tab w:val="left" w:pos="1145"/>
        </w:tabs>
        <w:spacing w:before="1"/>
        <w:rPr>
          <w:sz w:val="24"/>
        </w:rPr>
      </w:pPr>
      <w:r>
        <w:rPr>
          <w:sz w:val="24"/>
        </w:rPr>
        <w:t>В</w:t>
      </w:r>
      <w:r>
        <w:rPr>
          <w:spacing w:val="-7"/>
          <w:sz w:val="24"/>
        </w:rPr>
        <w:t xml:space="preserve"> </w:t>
      </w:r>
      <w:r>
        <w:rPr>
          <w:sz w:val="24"/>
        </w:rPr>
        <w:t>третьем</w:t>
      </w:r>
      <w:r>
        <w:rPr>
          <w:spacing w:val="-2"/>
          <w:sz w:val="24"/>
        </w:rPr>
        <w:t xml:space="preserve"> </w:t>
      </w:r>
      <w:r>
        <w:rPr>
          <w:sz w:val="24"/>
        </w:rPr>
        <w:t>предложении</w:t>
      </w:r>
      <w:r>
        <w:rPr>
          <w:spacing w:val="-6"/>
          <w:sz w:val="24"/>
        </w:rPr>
        <w:t xml:space="preserve"> </w:t>
      </w:r>
      <w:r>
        <w:rPr>
          <w:sz w:val="24"/>
        </w:rPr>
        <w:t>подчеркните</w:t>
      </w:r>
      <w:r>
        <w:rPr>
          <w:spacing w:val="-4"/>
          <w:sz w:val="24"/>
        </w:rPr>
        <w:t xml:space="preserve"> </w:t>
      </w:r>
      <w:r>
        <w:rPr>
          <w:sz w:val="24"/>
        </w:rPr>
        <w:t>буквы</w:t>
      </w:r>
      <w:r>
        <w:rPr>
          <w:spacing w:val="-2"/>
          <w:sz w:val="24"/>
        </w:rPr>
        <w:t xml:space="preserve"> </w:t>
      </w:r>
      <w:r>
        <w:rPr>
          <w:sz w:val="24"/>
        </w:rPr>
        <w:t>гласных</w:t>
      </w:r>
      <w:r>
        <w:rPr>
          <w:spacing w:val="-7"/>
          <w:sz w:val="24"/>
        </w:rPr>
        <w:t xml:space="preserve"> </w:t>
      </w:r>
      <w:r>
        <w:rPr>
          <w:spacing w:val="-2"/>
          <w:sz w:val="24"/>
        </w:rPr>
        <w:t>звуков.</w:t>
      </w:r>
    </w:p>
    <w:p w:rsidR="009D428F" w:rsidRDefault="00562F95">
      <w:pPr>
        <w:pStyle w:val="a5"/>
        <w:numPr>
          <w:ilvl w:val="0"/>
          <w:numId w:val="231"/>
        </w:numPr>
        <w:tabs>
          <w:tab w:val="left" w:pos="1145"/>
        </w:tabs>
        <w:rPr>
          <w:sz w:val="24"/>
        </w:rPr>
      </w:pPr>
      <w:r>
        <w:rPr>
          <w:sz w:val="24"/>
        </w:rPr>
        <w:t>Выпиши</w:t>
      </w:r>
      <w:r>
        <w:rPr>
          <w:spacing w:val="-4"/>
          <w:sz w:val="24"/>
        </w:rPr>
        <w:t xml:space="preserve"> </w:t>
      </w:r>
      <w:r>
        <w:rPr>
          <w:sz w:val="24"/>
        </w:rPr>
        <w:t>три</w:t>
      </w:r>
      <w:r>
        <w:rPr>
          <w:spacing w:val="-2"/>
          <w:sz w:val="24"/>
        </w:rPr>
        <w:t xml:space="preserve"> </w:t>
      </w:r>
      <w:r>
        <w:rPr>
          <w:sz w:val="24"/>
        </w:rPr>
        <w:t>слова с</w:t>
      </w:r>
      <w:r>
        <w:rPr>
          <w:spacing w:val="-5"/>
          <w:sz w:val="24"/>
        </w:rPr>
        <w:t xml:space="preserve"> </w:t>
      </w:r>
      <w:r>
        <w:rPr>
          <w:sz w:val="24"/>
        </w:rPr>
        <w:t>сочетаниями</w:t>
      </w:r>
      <w:r>
        <w:rPr>
          <w:spacing w:val="2"/>
          <w:sz w:val="24"/>
        </w:rPr>
        <w:t xml:space="preserve"> </w:t>
      </w:r>
      <w:r>
        <w:rPr>
          <w:sz w:val="24"/>
        </w:rPr>
        <w:t>ча</w:t>
      </w:r>
      <w:r>
        <w:rPr>
          <w:spacing w:val="-1"/>
          <w:sz w:val="24"/>
        </w:rPr>
        <w:t xml:space="preserve"> </w:t>
      </w:r>
      <w:r>
        <w:rPr>
          <w:sz w:val="24"/>
        </w:rPr>
        <w:t>-</w:t>
      </w:r>
      <w:r>
        <w:rPr>
          <w:spacing w:val="-2"/>
          <w:sz w:val="24"/>
        </w:rPr>
        <w:t xml:space="preserve"> </w:t>
      </w:r>
      <w:r>
        <w:rPr>
          <w:sz w:val="24"/>
        </w:rPr>
        <w:t>ща,</w:t>
      </w:r>
      <w:r>
        <w:rPr>
          <w:spacing w:val="3"/>
          <w:sz w:val="24"/>
        </w:rPr>
        <w:t xml:space="preserve"> </w:t>
      </w:r>
      <w:r>
        <w:rPr>
          <w:sz w:val="24"/>
        </w:rPr>
        <w:t>чу</w:t>
      </w:r>
      <w:r>
        <w:rPr>
          <w:spacing w:val="-8"/>
          <w:sz w:val="24"/>
        </w:rPr>
        <w:t xml:space="preserve"> </w:t>
      </w:r>
      <w:r>
        <w:rPr>
          <w:sz w:val="24"/>
        </w:rPr>
        <w:t>-</w:t>
      </w:r>
      <w:r>
        <w:rPr>
          <w:spacing w:val="3"/>
          <w:sz w:val="24"/>
        </w:rPr>
        <w:t xml:space="preserve"> </w:t>
      </w:r>
      <w:r>
        <w:rPr>
          <w:spacing w:val="-5"/>
          <w:sz w:val="24"/>
        </w:rPr>
        <w:t>щу.</w:t>
      </w:r>
    </w:p>
    <w:p w:rsidR="009D428F" w:rsidRDefault="00562F95">
      <w:pPr>
        <w:pStyle w:val="110"/>
        <w:spacing w:before="247" w:line="275" w:lineRule="exact"/>
      </w:pPr>
      <w:r>
        <w:t>Контрольная</w:t>
      </w:r>
      <w:r>
        <w:rPr>
          <w:spacing w:val="-4"/>
        </w:rPr>
        <w:t xml:space="preserve"> </w:t>
      </w:r>
      <w:r>
        <w:t>работа</w:t>
      </w:r>
      <w:r>
        <w:rPr>
          <w:spacing w:val="-4"/>
        </w:rPr>
        <w:t xml:space="preserve"> </w:t>
      </w:r>
      <w:r>
        <w:t>№2</w:t>
      </w:r>
      <w:r>
        <w:rPr>
          <w:spacing w:val="1"/>
        </w:rPr>
        <w:t xml:space="preserve"> </w:t>
      </w:r>
      <w:r>
        <w:t>по</w:t>
      </w:r>
      <w:r>
        <w:rPr>
          <w:spacing w:val="-4"/>
        </w:rPr>
        <w:t xml:space="preserve"> </w:t>
      </w:r>
      <w:r>
        <w:t>теме</w:t>
      </w:r>
      <w:r>
        <w:rPr>
          <w:spacing w:val="1"/>
        </w:rPr>
        <w:t xml:space="preserve"> </w:t>
      </w:r>
      <w:r>
        <w:rPr>
          <w:spacing w:val="-2"/>
        </w:rPr>
        <w:t>«Предложение».</w:t>
      </w:r>
    </w:p>
    <w:p w:rsidR="009D428F" w:rsidRDefault="00562F95">
      <w:pPr>
        <w:spacing w:line="274" w:lineRule="exact"/>
        <w:ind w:left="424"/>
        <w:rPr>
          <w:b/>
          <w:sz w:val="24"/>
        </w:rPr>
      </w:pPr>
      <w:r>
        <w:rPr>
          <w:b/>
          <w:color w:val="171717"/>
          <w:sz w:val="24"/>
        </w:rPr>
        <w:t>Цель:</w:t>
      </w:r>
      <w:r>
        <w:rPr>
          <w:b/>
          <w:color w:val="171717"/>
          <w:spacing w:val="-4"/>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pPr>
        <w:pStyle w:val="a5"/>
        <w:numPr>
          <w:ilvl w:val="1"/>
          <w:numId w:val="231"/>
        </w:numPr>
        <w:tabs>
          <w:tab w:val="left" w:pos="1135"/>
        </w:tabs>
        <w:spacing w:before="1" w:line="237" w:lineRule="auto"/>
        <w:ind w:right="417" w:firstLine="0"/>
        <w:rPr>
          <w:sz w:val="24"/>
        </w:rPr>
      </w:pPr>
      <w:r>
        <w:rPr>
          <w:sz w:val="24"/>
        </w:rPr>
        <w:t>правильно</w:t>
      </w:r>
      <w:r>
        <w:rPr>
          <w:spacing w:val="40"/>
          <w:sz w:val="24"/>
        </w:rPr>
        <w:t xml:space="preserve"> </w:t>
      </w:r>
      <w:r>
        <w:rPr>
          <w:sz w:val="24"/>
        </w:rPr>
        <w:t>списывать</w:t>
      </w:r>
      <w:r>
        <w:rPr>
          <w:spacing w:val="40"/>
          <w:sz w:val="24"/>
        </w:rPr>
        <w:t xml:space="preserve"> </w:t>
      </w:r>
      <w:r>
        <w:rPr>
          <w:sz w:val="24"/>
        </w:rPr>
        <w:t>(без</w:t>
      </w:r>
      <w:r>
        <w:rPr>
          <w:spacing w:val="40"/>
          <w:sz w:val="24"/>
        </w:rPr>
        <w:t xml:space="preserve"> </w:t>
      </w:r>
      <w:r>
        <w:rPr>
          <w:sz w:val="24"/>
        </w:rPr>
        <w:t>пропусков</w:t>
      </w:r>
      <w:r>
        <w:rPr>
          <w:spacing w:val="40"/>
          <w:sz w:val="24"/>
        </w:rPr>
        <w:t xml:space="preserve"> </w:t>
      </w:r>
      <w:r>
        <w:rPr>
          <w:sz w:val="24"/>
        </w:rPr>
        <w:t>и</w:t>
      </w:r>
      <w:r>
        <w:rPr>
          <w:spacing w:val="40"/>
          <w:sz w:val="24"/>
        </w:rPr>
        <w:t xml:space="preserve"> </w:t>
      </w:r>
      <w:r>
        <w:rPr>
          <w:sz w:val="24"/>
        </w:rPr>
        <w:t>искажений</w:t>
      </w:r>
      <w:r>
        <w:rPr>
          <w:spacing w:val="40"/>
          <w:sz w:val="24"/>
        </w:rPr>
        <w:t xml:space="preserve"> </w:t>
      </w:r>
      <w:r>
        <w:rPr>
          <w:sz w:val="24"/>
        </w:rPr>
        <w:t>букв) слова</w:t>
      </w:r>
      <w:r>
        <w:rPr>
          <w:spacing w:val="40"/>
          <w:sz w:val="24"/>
        </w:rPr>
        <w:t xml:space="preserve"> </w:t>
      </w:r>
      <w:r>
        <w:rPr>
          <w:sz w:val="24"/>
        </w:rPr>
        <w:t>и</w:t>
      </w:r>
      <w:r>
        <w:rPr>
          <w:spacing w:val="40"/>
          <w:sz w:val="24"/>
        </w:rPr>
        <w:t xml:space="preserve"> </w:t>
      </w:r>
      <w:r>
        <w:rPr>
          <w:sz w:val="24"/>
        </w:rPr>
        <w:t>предложения,</w:t>
      </w:r>
      <w:r>
        <w:rPr>
          <w:spacing w:val="40"/>
          <w:sz w:val="24"/>
        </w:rPr>
        <w:t xml:space="preserve"> </w:t>
      </w:r>
      <w:r>
        <w:rPr>
          <w:sz w:val="24"/>
        </w:rPr>
        <w:t>тексты объёмом не более 50 слов (1.6);</w:t>
      </w:r>
    </w:p>
    <w:p w:rsidR="009D428F" w:rsidRDefault="00562F95">
      <w:pPr>
        <w:pStyle w:val="a5"/>
        <w:numPr>
          <w:ilvl w:val="1"/>
          <w:numId w:val="231"/>
        </w:numPr>
        <w:tabs>
          <w:tab w:val="left" w:pos="1135"/>
        </w:tabs>
        <w:spacing w:before="6" w:line="237" w:lineRule="auto"/>
        <w:ind w:right="421" w:firstLine="0"/>
        <w:rPr>
          <w:sz w:val="24"/>
        </w:rPr>
      </w:pPr>
      <w:r>
        <w:rPr>
          <w:sz w:val="24"/>
        </w:rPr>
        <w:t>составлять</w:t>
      </w:r>
      <w:r>
        <w:rPr>
          <w:spacing w:val="40"/>
          <w:sz w:val="24"/>
        </w:rPr>
        <w:t xml:space="preserve"> </w:t>
      </w:r>
      <w:r>
        <w:rPr>
          <w:sz w:val="24"/>
        </w:rPr>
        <w:t>предложения</w:t>
      </w:r>
      <w:r>
        <w:rPr>
          <w:spacing w:val="40"/>
          <w:sz w:val="24"/>
        </w:rPr>
        <w:t xml:space="preserve"> </w:t>
      </w:r>
      <w:r>
        <w:rPr>
          <w:sz w:val="24"/>
        </w:rPr>
        <w:t>из</w:t>
      </w:r>
      <w:r>
        <w:rPr>
          <w:spacing w:val="40"/>
          <w:sz w:val="24"/>
        </w:rPr>
        <w:t xml:space="preserve"> </w:t>
      </w:r>
      <w:r>
        <w:rPr>
          <w:sz w:val="24"/>
        </w:rPr>
        <w:t>слов,</w:t>
      </w:r>
      <w:r>
        <w:rPr>
          <w:spacing w:val="40"/>
          <w:sz w:val="24"/>
        </w:rPr>
        <w:t xml:space="preserve"> </w:t>
      </w:r>
      <w:r>
        <w:rPr>
          <w:sz w:val="24"/>
        </w:rPr>
        <w:t>устанавливая</w:t>
      </w:r>
      <w:r>
        <w:rPr>
          <w:spacing w:val="40"/>
          <w:sz w:val="24"/>
        </w:rPr>
        <w:t xml:space="preserve"> </w:t>
      </w:r>
      <w:r>
        <w:rPr>
          <w:sz w:val="24"/>
        </w:rPr>
        <w:t>между</w:t>
      </w:r>
      <w:r>
        <w:rPr>
          <w:spacing w:val="35"/>
          <w:sz w:val="24"/>
        </w:rPr>
        <w:t xml:space="preserve"> </w:t>
      </w:r>
      <w:r>
        <w:rPr>
          <w:sz w:val="24"/>
        </w:rPr>
        <w:t>ними</w:t>
      </w:r>
      <w:r>
        <w:rPr>
          <w:spacing w:val="35"/>
          <w:sz w:val="24"/>
        </w:rPr>
        <w:t xml:space="preserve"> </w:t>
      </w:r>
      <w:r>
        <w:rPr>
          <w:sz w:val="24"/>
        </w:rPr>
        <w:t>смысловую</w:t>
      </w:r>
      <w:r>
        <w:rPr>
          <w:spacing w:val="30"/>
          <w:sz w:val="24"/>
        </w:rPr>
        <w:t xml:space="preserve"> </w:t>
      </w:r>
      <w:r>
        <w:rPr>
          <w:sz w:val="24"/>
        </w:rPr>
        <w:t>связь</w:t>
      </w:r>
      <w:r>
        <w:rPr>
          <w:spacing w:val="29"/>
          <w:sz w:val="24"/>
        </w:rPr>
        <w:t xml:space="preserve"> </w:t>
      </w:r>
      <w:r>
        <w:rPr>
          <w:sz w:val="24"/>
        </w:rPr>
        <w:t>по вопросам (3.1);</w:t>
      </w:r>
    </w:p>
    <w:p w:rsidR="009D428F" w:rsidRDefault="009D428F">
      <w:pPr>
        <w:pStyle w:val="a5"/>
        <w:spacing w:line="237" w:lineRule="auto"/>
        <w:rPr>
          <w:sz w:val="24"/>
        </w:rPr>
        <w:sectPr w:rsidR="009D428F">
          <w:pgSz w:w="11910" w:h="16840"/>
          <w:pgMar w:top="1160" w:right="425" w:bottom="280" w:left="1275" w:header="708" w:footer="0" w:gutter="0"/>
          <w:cols w:space="720"/>
        </w:sectPr>
      </w:pPr>
    </w:p>
    <w:p w:rsidR="009D428F" w:rsidRDefault="00562F95">
      <w:pPr>
        <w:pStyle w:val="a5"/>
        <w:numPr>
          <w:ilvl w:val="1"/>
          <w:numId w:val="231"/>
        </w:numPr>
        <w:tabs>
          <w:tab w:val="left" w:pos="1135"/>
        </w:tabs>
        <w:spacing w:before="88" w:line="240" w:lineRule="auto"/>
        <w:ind w:left="1135"/>
        <w:rPr>
          <w:sz w:val="24"/>
        </w:rPr>
      </w:pPr>
      <w:r>
        <w:rPr>
          <w:sz w:val="24"/>
        </w:rPr>
        <w:lastRenderedPageBreak/>
        <w:t>определять</w:t>
      </w:r>
      <w:r>
        <w:rPr>
          <w:spacing w:val="-6"/>
          <w:sz w:val="24"/>
        </w:rPr>
        <w:t xml:space="preserve"> </w:t>
      </w:r>
      <w:r>
        <w:rPr>
          <w:sz w:val="24"/>
        </w:rPr>
        <w:t>тему</w:t>
      </w:r>
      <w:r>
        <w:rPr>
          <w:spacing w:val="-9"/>
          <w:sz w:val="24"/>
        </w:rPr>
        <w:t xml:space="preserve"> </w:t>
      </w:r>
      <w:r>
        <w:rPr>
          <w:sz w:val="24"/>
        </w:rPr>
        <w:t>текста и</w:t>
      </w:r>
      <w:r>
        <w:rPr>
          <w:spacing w:val="2"/>
          <w:sz w:val="24"/>
        </w:rPr>
        <w:t xml:space="preserve"> </w:t>
      </w:r>
      <w:r>
        <w:rPr>
          <w:sz w:val="24"/>
        </w:rPr>
        <w:t>озаглавливать</w:t>
      </w:r>
      <w:r>
        <w:rPr>
          <w:spacing w:val="1"/>
          <w:sz w:val="24"/>
        </w:rPr>
        <w:t xml:space="preserve"> </w:t>
      </w:r>
      <w:r>
        <w:rPr>
          <w:sz w:val="24"/>
        </w:rPr>
        <w:t>текст,</w:t>
      </w:r>
      <w:r>
        <w:rPr>
          <w:spacing w:val="-6"/>
          <w:sz w:val="24"/>
        </w:rPr>
        <w:t xml:space="preserve"> </w:t>
      </w:r>
      <w:r>
        <w:rPr>
          <w:sz w:val="24"/>
        </w:rPr>
        <w:t>отражая</w:t>
      </w:r>
      <w:r>
        <w:rPr>
          <w:spacing w:val="2"/>
          <w:sz w:val="24"/>
        </w:rPr>
        <w:t xml:space="preserve"> </w:t>
      </w:r>
      <w:r>
        <w:rPr>
          <w:sz w:val="24"/>
        </w:rPr>
        <w:t>его</w:t>
      </w:r>
      <w:r>
        <w:rPr>
          <w:spacing w:val="-8"/>
          <w:sz w:val="24"/>
        </w:rPr>
        <w:t xml:space="preserve"> </w:t>
      </w:r>
      <w:r>
        <w:rPr>
          <w:sz w:val="24"/>
        </w:rPr>
        <w:t>тему</w:t>
      </w:r>
      <w:r>
        <w:rPr>
          <w:spacing w:val="-9"/>
          <w:sz w:val="24"/>
        </w:rPr>
        <w:t xml:space="preserve"> </w:t>
      </w:r>
      <w:r>
        <w:rPr>
          <w:spacing w:val="-2"/>
          <w:sz w:val="24"/>
        </w:rPr>
        <w:t>(3.2);</w:t>
      </w:r>
    </w:p>
    <w:p w:rsidR="009D428F" w:rsidRDefault="00562F95">
      <w:pPr>
        <w:pStyle w:val="110"/>
        <w:spacing w:before="247" w:line="272" w:lineRule="exact"/>
        <w:ind w:left="3978"/>
      </w:pPr>
      <w:r>
        <w:t>Контрольная</w:t>
      </w:r>
      <w:r>
        <w:rPr>
          <w:spacing w:val="-3"/>
        </w:rPr>
        <w:t xml:space="preserve"> </w:t>
      </w:r>
      <w:r>
        <w:rPr>
          <w:spacing w:val="-2"/>
        </w:rPr>
        <w:t>работа</w:t>
      </w:r>
    </w:p>
    <w:p w:rsidR="009D428F" w:rsidRDefault="00562F95">
      <w:pPr>
        <w:pStyle w:val="a5"/>
        <w:numPr>
          <w:ilvl w:val="0"/>
          <w:numId w:val="230"/>
        </w:numPr>
        <w:tabs>
          <w:tab w:val="left" w:pos="669"/>
        </w:tabs>
        <w:spacing w:line="272" w:lineRule="exact"/>
        <w:ind w:hanging="245"/>
        <w:rPr>
          <w:sz w:val="24"/>
        </w:rPr>
      </w:pPr>
      <w:r>
        <w:rPr>
          <w:sz w:val="24"/>
        </w:rPr>
        <w:t>Из</w:t>
      </w:r>
      <w:r>
        <w:rPr>
          <w:spacing w:val="-8"/>
          <w:sz w:val="24"/>
        </w:rPr>
        <w:t xml:space="preserve"> </w:t>
      </w:r>
      <w:r>
        <w:rPr>
          <w:sz w:val="24"/>
        </w:rPr>
        <w:t>слов</w:t>
      </w:r>
      <w:r>
        <w:rPr>
          <w:spacing w:val="-1"/>
          <w:sz w:val="24"/>
        </w:rPr>
        <w:t xml:space="preserve"> </w:t>
      </w:r>
      <w:r>
        <w:rPr>
          <w:sz w:val="24"/>
        </w:rPr>
        <w:t>каждой</w:t>
      </w:r>
      <w:r>
        <w:rPr>
          <w:spacing w:val="-6"/>
          <w:sz w:val="24"/>
        </w:rPr>
        <w:t xml:space="preserve"> </w:t>
      </w:r>
      <w:r>
        <w:rPr>
          <w:sz w:val="24"/>
        </w:rPr>
        <w:t>строчки</w:t>
      </w:r>
      <w:r>
        <w:rPr>
          <w:spacing w:val="-1"/>
          <w:sz w:val="24"/>
        </w:rPr>
        <w:t xml:space="preserve"> </w:t>
      </w:r>
      <w:r>
        <w:rPr>
          <w:sz w:val="24"/>
        </w:rPr>
        <w:t>составь</w:t>
      </w:r>
      <w:r>
        <w:rPr>
          <w:spacing w:val="-5"/>
          <w:sz w:val="24"/>
        </w:rPr>
        <w:t xml:space="preserve"> </w:t>
      </w:r>
      <w:r>
        <w:rPr>
          <w:sz w:val="24"/>
        </w:rPr>
        <w:t>и</w:t>
      </w:r>
      <w:r>
        <w:rPr>
          <w:spacing w:val="-6"/>
          <w:sz w:val="24"/>
        </w:rPr>
        <w:t xml:space="preserve"> </w:t>
      </w:r>
      <w:r>
        <w:rPr>
          <w:sz w:val="24"/>
        </w:rPr>
        <w:t>запиши</w:t>
      </w:r>
      <w:r>
        <w:rPr>
          <w:spacing w:val="-6"/>
          <w:sz w:val="24"/>
        </w:rPr>
        <w:t xml:space="preserve"> </w:t>
      </w:r>
      <w:r>
        <w:rPr>
          <w:sz w:val="24"/>
        </w:rPr>
        <w:t>предложение. Озаглавь</w:t>
      </w:r>
      <w:r>
        <w:rPr>
          <w:spacing w:val="-5"/>
          <w:sz w:val="24"/>
        </w:rPr>
        <w:t xml:space="preserve"> </w:t>
      </w:r>
      <w:r>
        <w:rPr>
          <w:spacing w:val="-2"/>
          <w:sz w:val="24"/>
        </w:rPr>
        <w:t>текст.</w:t>
      </w:r>
    </w:p>
    <w:p w:rsidR="009D428F" w:rsidRDefault="009D428F">
      <w:pPr>
        <w:pStyle w:val="a3"/>
        <w:ind w:left="0"/>
        <w:rPr>
          <w:sz w:val="20"/>
        </w:rPr>
      </w:pPr>
    </w:p>
    <w:p w:rsidR="009D428F" w:rsidRDefault="00627061">
      <w:pPr>
        <w:pStyle w:val="a3"/>
        <w:spacing w:before="30"/>
        <w:ind w:left="0"/>
        <w:rPr>
          <w:sz w:val="20"/>
        </w:rPr>
      </w:pPr>
      <w:r>
        <w:rPr>
          <w:noProof/>
          <w:sz w:val="20"/>
        </w:rPr>
        <mc:AlternateContent>
          <mc:Choice Requires="wps">
            <w:drawing>
              <wp:anchor distT="0" distB="0" distL="0" distR="0" simplePos="0" relativeHeight="251619328" behindDoc="1" locked="0" layoutInCell="1" allowOverlap="1">
                <wp:simplePos x="0" y="0"/>
                <wp:positionH relativeFrom="page">
                  <wp:posOffset>3250565</wp:posOffset>
                </wp:positionH>
                <wp:positionV relativeFrom="paragraph">
                  <wp:posOffset>180975</wp:posOffset>
                </wp:positionV>
                <wp:extent cx="1600200" cy="1270"/>
                <wp:effectExtent l="0" t="0" r="0" b="0"/>
                <wp:wrapTopAndBottom/>
                <wp:docPr id="656711483" name="docshape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00200" cy="1270"/>
                        </a:xfrm>
                        <a:custGeom>
                          <a:avLst/>
                          <a:gdLst>
                            <a:gd name="T0" fmla="+- 0 5119 5119"/>
                            <a:gd name="T1" fmla="*/ T0 w 2520"/>
                            <a:gd name="T2" fmla="+- 0 7639 5119"/>
                            <a:gd name="T3" fmla="*/ T2 w 2520"/>
                          </a:gdLst>
                          <a:ahLst/>
                          <a:cxnLst>
                            <a:cxn ang="0">
                              <a:pos x="T1" y="0"/>
                            </a:cxn>
                            <a:cxn ang="0">
                              <a:pos x="T3" y="0"/>
                            </a:cxn>
                          </a:cxnLst>
                          <a:rect l="0" t="0" r="r" b="b"/>
                          <a:pathLst>
                            <a:path w="2520">
                              <a:moveTo>
                                <a:pt x="0" y="0"/>
                              </a:moveTo>
                              <a:lnTo>
                                <a:pt x="252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61672CA6" id="docshape15" o:spid="_x0000_s1026" style="position:absolute;margin-left:255.95pt;margin-top:14.25pt;width:126pt;height:.1pt;z-index:-2516971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52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" path="m,l2520,e" filled="f" strokeweight=".17183mm">
                <v:path arrowok="t" o:connecttype="custom" o:connectlocs="0,0;1600200,0" o:connectangles="0,0"/>
                <w10:wrap type="topAndBottom" anchorx="page"/>
              </v:shape>
            </w:pict>
          </mc:Fallback>
        </mc:AlternateContent>
      </w:r>
    </w:p>
    <w:p w:rsidR="009D428F" w:rsidRDefault="00562F95">
      <w:pPr>
        <w:pStyle w:val="a3"/>
        <w:spacing w:line="242" w:lineRule="auto"/>
        <w:ind w:right="6976"/>
      </w:pPr>
      <w:r>
        <w:t>Земля,</w:t>
      </w:r>
      <w:r>
        <w:rPr>
          <w:spacing w:val="-15"/>
        </w:rPr>
        <w:t xml:space="preserve"> </w:t>
      </w:r>
      <w:r>
        <w:t>голая,</w:t>
      </w:r>
      <w:r>
        <w:rPr>
          <w:spacing w:val="-15"/>
        </w:rPr>
        <w:t xml:space="preserve"> </w:t>
      </w:r>
      <w:r>
        <w:t>промёрзла. Вечеру, потеплело, к.</w:t>
      </w:r>
    </w:p>
    <w:p w:rsidR="009D428F" w:rsidRDefault="00562F95">
      <w:pPr>
        <w:pStyle w:val="a3"/>
        <w:spacing w:line="242" w:lineRule="auto"/>
        <w:ind w:right="4585"/>
      </w:pPr>
      <w:r>
        <w:t>Закружились,</w:t>
      </w:r>
      <w:r>
        <w:rPr>
          <w:spacing w:val="-7"/>
        </w:rPr>
        <w:t xml:space="preserve"> </w:t>
      </w:r>
      <w:r>
        <w:t>крупные,</w:t>
      </w:r>
      <w:r>
        <w:rPr>
          <w:spacing w:val="-7"/>
        </w:rPr>
        <w:t xml:space="preserve"> </w:t>
      </w:r>
      <w:r>
        <w:t>воздухе,</w:t>
      </w:r>
      <w:r>
        <w:rPr>
          <w:spacing w:val="-7"/>
        </w:rPr>
        <w:t xml:space="preserve"> </w:t>
      </w:r>
      <w:r>
        <w:t>снежинки,</w:t>
      </w:r>
      <w:r>
        <w:rPr>
          <w:spacing w:val="-11"/>
        </w:rPr>
        <w:t xml:space="preserve"> </w:t>
      </w:r>
      <w:r>
        <w:t>в. Больше, их, становилось, всё.</w:t>
      </w:r>
    </w:p>
    <w:p w:rsidR="009D428F" w:rsidRDefault="00562F95">
      <w:pPr>
        <w:pStyle w:val="a3"/>
        <w:spacing w:line="271" w:lineRule="exact"/>
      </w:pPr>
      <w:r>
        <w:t>Хлопьями,</w:t>
      </w:r>
      <w:r>
        <w:rPr>
          <w:spacing w:val="-1"/>
        </w:rPr>
        <w:t xml:space="preserve"> </w:t>
      </w:r>
      <w:r>
        <w:t>снег,</w:t>
      </w:r>
      <w:r>
        <w:rPr>
          <w:spacing w:val="-5"/>
        </w:rPr>
        <w:t xml:space="preserve"> </w:t>
      </w:r>
      <w:r>
        <w:rPr>
          <w:spacing w:val="-2"/>
        </w:rPr>
        <w:t>повалил.</w:t>
      </w:r>
    </w:p>
    <w:p w:rsidR="009D428F" w:rsidRDefault="00627061">
      <w:pPr>
        <w:pStyle w:val="a3"/>
        <w:spacing w:before="11"/>
        <w:ind w:left="0"/>
        <w:rPr>
          <w:sz w:val="20"/>
        </w:rPr>
      </w:pPr>
      <w:r>
        <w:rPr>
          <w:noProof/>
          <w:sz w:val="20"/>
        </w:rPr>
        <mc:AlternateContent>
          <mc:Choice Requires="wps">
            <w:drawing>
              <wp:anchor distT="0" distB="0" distL="0" distR="0" simplePos="0" relativeHeight="251620352" behindDoc="1" locked="0" layoutInCell="1" allowOverlap="1">
                <wp:simplePos x="0" y="0"/>
                <wp:positionH relativeFrom="page">
                  <wp:posOffset>1079500</wp:posOffset>
                </wp:positionH>
                <wp:positionV relativeFrom="paragraph">
                  <wp:posOffset>168910</wp:posOffset>
                </wp:positionV>
                <wp:extent cx="5868035" cy="1270"/>
                <wp:effectExtent l="0" t="0" r="0" b="0"/>
                <wp:wrapTopAndBottom/>
                <wp:docPr id="1178110440" name="docshape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8035" cy="1270"/>
                        </a:xfrm>
                        <a:custGeom>
                          <a:avLst/>
                          <a:gdLst>
                            <a:gd name="T0" fmla="+- 0 1700 1700"/>
                            <a:gd name="T1" fmla="*/ T0 w 9241"/>
                            <a:gd name="T2" fmla="+- 0 10940 1700"/>
                            <a:gd name="T3" fmla="*/ T2 w 9241"/>
                          </a:gdLst>
                          <a:ahLst/>
                          <a:cxnLst>
                            <a:cxn ang="0">
                              <a:pos x="T1" y="0"/>
                            </a:cxn>
                            <a:cxn ang="0">
                              <a:pos x="T3" y="0"/>
                            </a:cxn>
                          </a:cxnLst>
                          <a:rect l="0" t="0" r="r" b="b"/>
                          <a:pathLst>
                            <a:path w="9241">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3B5BEC02" id="docshape16" o:spid="_x0000_s1026" style="position:absolute;margin-left:85pt;margin-top:13.3pt;width:462.05pt;height:.1pt;z-index:-251696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1,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" path="m,l9240,e" filled="f"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621376" behindDoc="1" locked="0" layoutInCell="1" allowOverlap="1">
                <wp:simplePos x="0" y="0"/>
                <wp:positionH relativeFrom="page">
                  <wp:posOffset>1079500</wp:posOffset>
                </wp:positionH>
                <wp:positionV relativeFrom="paragraph">
                  <wp:posOffset>342265</wp:posOffset>
                </wp:positionV>
                <wp:extent cx="5867400" cy="1270"/>
                <wp:effectExtent l="0" t="0" r="0" b="0"/>
                <wp:wrapTopAndBottom/>
                <wp:docPr id="2045050166" name="docshape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239C800E" id="docshape17" o:spid="_x0000_s1026" style="position:absolute;margin-left:85pt;margin-top:26.95pt;width:462pt;height:.1pt;z-index:-2516951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" path="m,l9240,e" filled="f"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622400" behindDoc="1" locked="0" layoutInCell="1" allowOverlap="1">
                <wp:simplePos x="0" y="0"/>
                <wp:positionH relativeFrom="page">
                  <wp:posOffset>1079500</wp:posOffset>
                </wp:positionH>
                <wp:positionV relativeFrom="paragraph">
                  <wp:posOffset>519430</wp:posOffset>
                </wp:positionV>
                <wp:extent cx="5867400" cy="1270"/>
                <wp:effectExtent l="0" t="0" r="0" b="0"/>
                <wp:wrapTopAndBottom/>
                <wp:docPr id="243902078" name="docshape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7CABBE7E" id="docshape18" o:spid="_x0000_s1026" style="position:absolute;margin-left:85pt;margin-top:40.9pt;width:462pt;height:.1pt;z-index:-2516940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" path="m,l9240,e" filled="f"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623424" behindDoc="1" locked="0" layoutInCell="1" allowOverlap="1">
                <wp:simplePos x="0" y="0"/>
                <wp:positionH relativeFrom="page">
                  <wp:posOffset>1079500</wp:posOffset>
                </wp:positionH>
                <wp:positionV relativeFrom="paragraph">
                  <wp:posOffset>692785</wp:posOffset>
                </wp:positionV>
                <wp:extent cx="5868670" cy="1270"/>
                <wp:effectExtent l="0" t="0" r="0" b="0"/>
                <wp:wrapTopAndBottom/>
                <wp:docPr id="1474007369" name="docshape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8670" cy="1270"/>
                        </a:xfrm>
                        <a:custGeom>
                          <a:avLst/>
                          <a:gdLst>
                            <a:gd name="T0" fmla="+- 0 1700 1700"/>
                            <a:gd name="T1" fmla="*/ T0 w 9242"/>
                            <a:gd name="T2" fmla="+- 0 10942 1700"/>
                            <a:gd name="T3" fmla="*/ T2 w 9242"/>
                          </a:gdLst>
                          <a:ahLst/>
                          <a:cxnLst>
                            <a:cxn ang="0">
                              <a:pos x="T1" y="0"/>
                            </a:cxn>
                            <a:cxn ang="0">
                              <a:pos x="T3" y="0"/>
                            </a:cxn>
                          </a:cxnLst>
                          <a:rect l="0" t="0" r="r" b="b"/>
                          <a:pathLst>
                            <a:path w="9242">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6684CA0B" id="docshape19" o:spid="_x0000_s1026" style="position:absolute;margin-left:85pt;margin-top:54.55pt;width:462.1pt;height:.1pt;z-index:-2516930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2,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" path="m,l9242,e" filled="f" strokeweight=".17183mm">
                <v:path arrowok="t" o:connecttype="custom" o:connectlocs="0,0;5868670,0" o:connectangles="0,0"/>
                <w10:wrap type="topAndBottom" anchorx="page"/>
              </v:shape>
            </w:pict>
          </mc:Fallback>
        </mc:AlternateContent>
      </w:r>
      <w:r>
        <w:rPr>
          <w:noProof/>
          <w:sz w:val="20"/>
        </w:rPr>
        <mc:AlternateContent>
          <mc:Choice Requires="wps">
            <w:drawing>
              <wp:anchor distT="0" distB="0" distL="0" distR="0" simplePos="0" relativeHeight="251624448" behindDoc="1" locked="0" layoutInCell="1" allowOverlap="1">
                <wp:simplePos x="0" y="0"/>
                <wp:positionH relativeFrom="page">
                  <wp:posOffset>1079500</wp:posOffset>
                </wp:positionH>
                <wp:positionV relativeFrom="paragraph">
                  <wp:posOffset>869950</wp:posOffset>
                </wp:positionV>
                <wp:extent cx="5869305" cy="1270"/>
                <wp:effectExtent l="0" t="0" r="0" b="0"/>
                <wp:wrapTopAndBottom/>
                <wp:docPr id="1600530078" name="docshape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3 1700"/>
                            <a:gd name="T3" fmla="*/ T2 w 9243"/>
                          </a:gdLst>
                          <a:ahLst/>
                          <a:cxnLst>
                            <a:cxn ang="0">
                              <a:pos x="T1" y="0"/>
                            </a:cxn>
                            <a:cxn ang="0">
                              <a:pos x="T3" y="0"/>
                            </a:cxn>
                          </a:cxnLst>
                          <a:rect l="0" t="0" r="r" b="b"/>
                          <a:pathLst>
                            <a:path w="9243">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57A5CDC8" id="docshape20" o:spid="_x0000_s1026" style="position:absolute;margin-left:85pt;margin-top:68.5pt;width:462.15pt;height:.1pt;z-index:-2516920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" path="m,l9243,e" filled="f" strokeweight=".17183mm">
                <v:path arrowok="t" o:connecttype="custom" o:connectlocs="0,0;5869305,0" o:connectangles="0,0"/>
                <w10:wrap type="topAndBottom" anchorx="page"/>
              </v:shape>
            </w:pict>
          </mc:Fallback>
        </mc:AlternateContent>
      </w:r>
    </w:p>
    <w:p w:rsidR="009D428F" w:rsidRDefault="009D428F">
      <w:pPr>
        <w:pStyle w:val="a3"/>
        <w:spacing w:before="14"/>
        <w:ind w:left="0"/>
        <w:rPr>
          <w:sz w:val="20"/>
        </w:rPr>
      </w:pPr>
    </w:p>
    <w:p w:rsidR="009D428F" w:rsidRDefault="009D428F">
      <w:pPr>
        <w:pStyle w:val="a3"/>
        <w:spacing w:before="19"/>
        <w:ind w:left="0"/>
        <w:rPr>
          <w:sz w:val="20"/>
        </w:rPr>
      </w:pPr>
    </w:p>
    <w:p w:rsidR="009D428F" w:rsidRDefault="009D428F">
      <w:pPr>
        <w:pStyle w:val="a3"/>
        <w:spacing w:before="14"/>
        <w:ind w:left="0"/>
        <w:rPr>
          <w:sz w:val="20"/>
        </w:rPr>
      </w:pPr>
    </w:p>
    <w:p w:rsidR="009D428F" w:rsidRDefault="009D428F">
      <w:pPr>
        <w:pStyle w:val="a3"/>
        <w:spacing w:before="19"/>
        <w:ind w:left="0"/>
        <w:rPr>
          <w:sz w:val="20"/>
        </w:rPr>
      </w:pPr>
    </w:p>
    <w:p w:rsidR="009D428F" w:rsidRDefault="00562F95">
      <w:pPr>
        <w:pStyle w:val="a5"/>
        <w:numPr>
          <w:ilvl w:val="0"/>
          <w:numId w:val="230"/>
        </w:numPr>
        <w:tabs>
          <w:tab w:val="left" w:pos="606"/>
        </w:tabs>
        <w:spacing w:before="238" w:line="240" w:lineRule="auto"/>
        <w:ind w:left="606" w:hanging="182"/>
        <w:rPr>
          <w:sz w:val="24"/>
        </w:rPr>
      </w:pPr>
      <w:r>
        <w:rPr>
          <w:sz w:val="24"/>
        </w:rPr>
        <w:t>Определи,</w:t>
      </w:r>
      <w:r>
        <w:rPr>
          <w:spacing w:val="-1"/>
          <w:sz w:val="24"/>
        </w:rPr>
        <w:t xml:space="preserve"> </w:t>
      </w:r>
      <w:r>
        <w:rPr>
          <w:sz w:val="24"/>
        </w:rPr>
        <w:t>сколько</w:t>
      </w:r>
      <w:r>
        <w:rPr>
          <w:spacing w:val="-1"/>
          <w:sz w:val="24"/>
        </w:rPr>
        <w:t xml:space="preserve"> </w:t>
      </w:r>
      <w:r>
        <w:rPr>
          <w:sz w:val="24"/>
        </w:rPr>
        <w:t>предложений</w:t>
      </w:r>
      <w:r>
        <w:rPr>
          <w:spacing w:val="-8"/>
          <w:sz w:val="24"/>
        </w:rPr>
        <w:t xml:space="preserve"> </w:t>
      </w:r>
      <w:r>
        <w:rPr>
          <w:sz w:val="24"/>
        </w:rPr>
        <w:t>в</w:t>
      </w:r>
      <w:r>
        <w:rPr>
          <w:spacing w:val="-3"/>
          <w:sz w:val="24"/>
        </w:rPr>
        <w:t xml:space="preserve"> </w:t>
      </w:r>
      <w:r>
        <w:rPr>
          <w:spacing w:val="-2"/>
          <w:sz w:val="24"/>
        </w:rPr>
        <w:t>тексте.</w:t>
      </w:r>
    </w:p>
    <w:p w:rsidR="009D428F" w:rsidRDefault="00562F95">
      <w:pPr>
        <w:pStyle w:val="a3"/>
        <w:spacing w:before="245" w:line="237" w:lineRule="auto"/>
        <w:ind w:firstLine="710"/>
      </w:pPr>
      <w:r>
        <w:t>Пришла</w:t>
      </w:r>
      <w:r>
        <w:rPr>
          <w:spacing w:val="40"/>
        </w:rPr>
        <w:t xml:space="preserve"> </w:t>
      </w:r>
      <w:r>
        <w:t>поздняя</w:t>
      </w:r>
      <w:r>
        <w:rPr>
          <w:spacing w:val="40"/>
        </w:rPr>
        <w:t xml:space="preserve"> </w:t>
      </w:r>
      <w:r>
        <w:t>осень</w:t>
      </w:r>
      <w:r>
        <w:rPr>
          <w:spacing w:val="40"/>
        </w:rPr>
        <w:t xml:space="preserve"> </w:t>
      </w:r>
      <w:r>
        <w:t>в</w:t>
      </w:r>
      <w:r>
        <w:rPr>
          <w:spacing w:val="40"/>
        </w:rPr>
        <w:t xml:space="preserve"> </w:t>
      </w:r>
      <w:r>
        <w:t>лесу</w:t>
      </w:r>
      <w:r>
        <w:rPr>
          <w:spacing w:val="36"/>
        </w:rPr>
        <w:t xml:space="preserve"> </w:t>
      </w:r>
      <w:r>
        <w:t>стало</w:t>
      </w:r>
      <w:r>
        <w:rPr>
          <w:spacing w:val="40"/>
        </w:rPr>
        <w:t xml:space="preserve"> </w:t>
      </w:r>
      <w:r>
        <w:t>скучно</w:t>
      </w:r>
      <w:r>
        <w:rPr>
          <w:spacing w:val="40"/>
        </w:rPr>
        <w:t xml:space="preserve"> </w:t>
      </w:r>
      <w:r>
        <w:t>и</w:t>
      </w:r>
      <w:r>
        <w:rPr>
          <w:spacing w:val="40"/>
        </w:rPr>
        <w:t xml:space="preserve"> </w:t>
      </w:r>
      <w:r>
        <w:t>холодно</w:t>
      </w:r>
      <w:r>
        <w:rPr>
          <w:spacing w:val="40"/>
        </w:rPr>
        <w:t xml:space="preserve"> </w:t>
      </w:r>
      <w:r>
        <w:t>птицы</w:t>
      </w:r>
      <w:r>
        <w:rPr>
          <w:spacing w:val="40"/>
        </w:rPr>
        <w:t xml:space="preserve"> </w:t>
      </w:r>
      <w:r>
        <w:t>улетают</w:t>
      </w:r>
      <w:r>
        <w:rPr>
          <w:spacing w:val="40"/>
        </w:rPr>
        <w:t xml:space="preserve"> </w:t>
      </w:r>
      <w:r>
        <w:t>в</w:t>
      </w:r>
      <w:r>
        <w:rPr>
          <w:spacing w:val="40"/>
        </w:rPr>
        <w:t xml:space="preserve"> </w:t>
      </w:r>
      <w:r>
        <w:t>тёплые страны</w:t>
      </w:r>
      <w:r>
        <w:rPr>
          <w:spacing w:val="61"/>
        </w:rPr>
        <w:t xml:space="preserve"> </w:t>
      </w:r>
      <w:r>
        <w:t>кружат</w:t>
      </w:r>
      <w:r>
        <w:rPr>
          <w:spacing w:val="62"/>
        </w:rPr>
        <w:t xml:space="preserve"> </w:t>
      </w:r>
      <w:r>
        <w:t>над</w:t>
      </w:r>
      <w:r>
        <w:rPr>
          <w:spacing w:val="60"/>
        </w:rPr>
        <w:t xml:space="preserve"> </w:t>
      </w:r>
      <w:r>
        <w:t>болотом</w:t>
      </w:r>
      <w:r>
        <w:rPr>
          <w:spacing w:val="58"/>
        </w:rPr>
        <w:t xml:space="preserve"> </w:t>
      </w:r>
      <w:r>
        <w:t>журавли</w:t>
      </w:r>
      <w:r>
        <w:rPr>
          <w:spacing w:val="63"/>
        </w:rPr>
        <w:t xml:space="preserve"> </w:t>
      </w:r>
      <w:r>
        <w:t>они</w:t>
      </w:r>
      <w:r>
        <w:rPr>
          <w:spacing w:val="57"/>
        </w:rPr>
        <w:t xml:space="preserve"> </w:t>
      </w:r>
      <w:r>
        <w:t>прощаются</w:t>
      </w:r>
      <w:r>
        <w:rPr>
          <w:spacing w:val="62"/>
        </w:rPr>
        <w:t xml:space="preserve"> </w:t>
      </w:r>
      <w:r>
        <w:t>на</w:t>
      </w:r>
      <w:r>
        <w:rPr>
          <w:spacing w:val="55"/>
        </w:rPr>
        <w:t xml:space="preserve"> </w:t>
      </w:r>
      <w:r>
        <w:t>всю</w:t>
      </w:r>
      <w:r>
        <w:rPr>
          <w:spacing w:val="60"/>
        </w:rPr>
        <w:t xml:space="preserve"> </w:t>
      </w:r>
      <w:r>
        <w:t>зиму</w:t>
      </w:r>
      <w:r>
        <w:rPr>
          <w:spacing w:val="52"/>
        </w:rPr>
        <w:t xml:space="preserve"> </w:t>
      </w:r>
      <w:r>
        <w:t>с</w:t>
      </w:r>
      <w:r>
        <w:rPr>
          <w:spacing w:val="60"/>
        </w:rPr>
        <w:t xml:space="preserve"> </w:t>
      </w:r>
      <w:r>
        <w:t>милой</w:t>
      </w:r>
      <w:r>
        <w:rPr>
          <w:spacing w:val="58"/>
        </w:rPr>
        <w:t xml:space="preserve"> </w:t>
      </w:r>
      <w:r>
        <w:rPr>
          <w:spacing w:val="-2"/>
        </w:rPr>
        <w:t>родиной.</w:t>
      </w:r>
    </w:p>
    <w:p w:rsidR="009D428F" w:rsidRDefault="00627061">
      <w:pPr>
        <w:pStyle w:val="a3"/>
        <w:spacing w:before="20"/>
        <w:ind w:left="0"/>
        <w:rPr>
          <w:sz w:val="20"/>
        </w:rPr>
      </w:pPr>
      <w:r>
        <w:rPr>
          <w:noProof/>
          <w:sz w:val="20"/>
        </w:rPr>
        <mc:AlternateContent>
          <mc:Choice Requires="wps">
            <w:drawing>
              <wp:anchor distT="0" distB="0" distL="0" distR="0" simplePos="0" relativeHeight="251625472" behindDoc="1" locked="0" layoutInCell="1" allowOverlap="1">
                <wp:simplePos x="0" y="0"/>
                <wp:positionH relativeFrom="page">
                  <wp:posOffset>1079500</wp:posOffset>
                </wp:positionH>
                <wp:positionV relativeFrom="paragraph">
                  <wp:posOffset>173990</wp:posOffset>
                </wp:positionV>
                <wp:extent cx="1066800" cy="1270"/>
                <wp:effectExtent l="0" t="0" r="0" b="0"/>
                <wp:wrapTopAndBottom/>
                <wp:docPr id="438381782" name="docshape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66800" cy="1270"/>
                        </a:xfrm>
                        <a:custGeom>
                          <a:avLst/>
                          <a:gdLst>
                            <a:gd name="T0" fmla="+- 0 1700 1700"/>
                            <a:gd name="T1" fmla="*/ T0 w 1680"/>
                            <a:gd name="T2" fmla="+- 0 3380 1700"/>
                            <a:gd name="T3" fmla="*/ T2 w 1680"/>
                          </a:gdLst>
                          <a:ahLst/>
                          <a:cxnLst>
                            <a:cxn ang="0">
                              <a:pos x="T1" y="0"/>
                            </a:cxn>
                            <a:cxn ang="0">
                              <a:pos x="T3" y="0"/>
                            </a:cxn>
                          </a:cxnLst>
                          <a:rect l="0" t="0" r="r" b="b"/>
                          <a:pathLst>
                            <a:path w="1680">
                              <a:moveTo>
                                <a:pt x="0" y="0"/>
                              </a:moveTo>
                              <a:lnTo>
                                <a:pt x="168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2BBCD285" id="docshape21" o:spid="_x0000_s1026" style="position:absolute;margin-left:85pt;margin-top:13.7pt;width:84pt;height:.1pt;z-index:-251691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68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" path="m,l1680,e" filled="f" strokeweight=".17183mm">
                <v:path arrowok="t" o:connecttype="custom" o:connectlocs="0,0;1066800,0" o:connectangles="0,0"/>
                <w10:wrap type="topAndBottom" anchorx="page"/>
              </v:shape>
            </w:pict>
          </mc:Fallback>
        </mc:AlternateContent>
      </w:r>
    </w:p>
    <w:p w:rsidR="009D428F" w:rsidRDefault="00562F95">
      <w:pPr>
        <w:spacing w:before="243" w:line="242" w:lineRule="auto"/>
        <w:ind w:left="424" w:right="3317"/>
        <w:rPr>
          <w:b/>
          <w:sz w:val="24"/>
        </w:rPr>
      </w:pPr>
      <w:r>
        <w:rPr>
          <w:b/>
          <w:color w:val="171717"/>
          <w:sz w:val="24"/>
        </w:rPr>
        <w:t>Контрольный</w:t>
      </w:r>
      <w:r>
        <w:rPr>
          <w:b/>
          <w:color w:val="171717"/>
          <w:spacing w:val="-5"/>
          <w:sz w:val="24"/>
        </w:rPr>
        <w:t xml:space="preserve"> </w:t>
      </w:r>
      <w:r>
        <w:rPr>
          <w:b/>
          <w:color w:val="171717"/>
          <w:sz w:val="24"/>
        </w:rPr>
        <w:t>диктант</w:t>
      </w:r>
      <w:r>
        <w:rPr>
          <w:b/>
          <w:color w:val="171717"/>
          <w:spacing w:val="-5"/>
          <w:sz w:val="24"/>
        </w:rPr>
        <w:t xml:space="preserve"> </w:t>
      </w:r>
      <w:r>
        <w:rPr>
          <w:b/>
          <w:color w:val="171717"/>
          <w:sz w:val="24"/>
        </w:rPr>
        <w:t>№</w:t>
      </w:r>
      <w:r>
        <w:rPr>
          <w:b/>
          <w:color w:val="171717"/>
          <w:spacing w:val="-4"/>
          <w:sz w:val="24"/>
        </w:rPr>
        <w:t xml:space="preserve"> </w:t>
      </w:r>
      <w:r>
        <w:rPr>
          <w:b/>
          <w:color w:val="171717"/>
          <w:sz w:val="24"/>
        </w:rPr>
        <w:t>3</w:t>
      </w:r>
      <w:r>
        <w:rPr>
          <w:b/>
          <w:color w:val="171717"/>
          <w:spacing w:val="-6"/>
          <w:sz w:val="24"/>
        </w:rPr>
        <w:t xml:space="preserve"> </w:t>
      </w:r>
      <w:r>
        <w:rPr>
          <w:b/>
          <w:color w:val="171717"/>
          <w:sz w:val="24"/>
        </w:rPr>
        <w:t>по</w:t>
      </w:r>
      <w:r>
        <w:rPr>
          <w:b/>
          <w:color w:val="171717"/>
          <w:spacing w:val="-6"/>
          <w:sz w:val="24"/>
        </w:rPr>
        <w:t xml:space="preserve"> </w:t>
      </w:r>
      <w:r>
        <w:rPr>
          <w:b/>
          <w:color w:val="171717"/>
          <w:sz w:val="24"/>
        </w:rPr>
        <w:t>теме</w:t>
      </w:r>
      <w:r>
        <w:rPr>
          <w:b/>
          <w:color w:val="171717"/>
          <w:spacing w:val="-3"/>
          <w:sz w:val="24"/>
        </w:rPr>
        <w:t xml:space="preserve"> </w:t>
      </w:r>
      <w:r>
        <w:rPr>
          <w:b/>
          <w:color w:val="171717"/>
          <w:sz w:val="24"/>
        </w:rPr>
        <w:t>«Однокоренные</w:t>
      </w:r>
      <w:r>
        <w:rPr>
          <w:b/>
          <w:color w:val="171717"/>
          <w:spacing w:val="-3"/>
          <w:sz w:val="24"/>
        </w:rPr>
        <w:t xml:space="preserve"> </w:t>
      </w:r>
      <w:r>
        <w:rPr>
          <w:b/>
          <w:color w:val="171717"/>
          <w:sz w:val="24"/>
        </w:rPr>
        <w:t>слова» Цель: проверить овладение предметными результатами</w:t>
      </w:r>
    </w:p>
    <w:p w:rsidR="009D428F" w:rsidRDefault="00562F95">
      <w:pPr>
        <w:pStyle w:val="a5"/>
        <w:numPr>
          <w:ilvl w:val="1"/>
          <w:numId w:val="230"/>
        </w:numPr>
        <w:tabs>
          <w:tab w:val="left" w:pos="1135"/>
        </w:tabs>
        <w:spacing w:line="242" w:lineRule="auto"/>
        <w:ind w:right="419" w:firstLine="0"/>
        <w:rPr>
          <w:sz w:val="24"/>
        </w:rPr>
      </w:pPr>
      <w:r>
        <w:rPr>
          <w:sz w:val="24"/>
        </w:rPr>
        <w:t>писать</w:t>
      </w:r>
      <w:r>
        <w:rPr>
          <w:spacing w:val="-2"/>
          <w:sz w:val="24"/>
        </w:rPr>
        <w:t xml:space="preserve"> </w:t>
      </w:r>
      <w:r>
        <w:rPr>
          <w:sz w:val="24"/>
        </w:rPr>
        <w:t>под</w:t>
      </w:r>
      <w:r>
        <w:rPr>
          <w:spacing w:val="-1"/>
          <w:sz w:val="24"/>
        </w:rPr>
        <w:t xml:space="preserve"> </w:t>
      </w:r>
      <w:r>
        <w:rPr>
          <w:sz w:val="24"/>
        </w:rPr>
        <w:t>диктовку</w:t>
      </w:r>
      <w:r>
        <w:rPr>
          <w:spacing w:val="-8"/>
          <w:sz w:val="24"/>
        </w:rPr>
        <w:t xml:space="preserve"> </w:t>
      </w:r>
      <w:r>
        <w:rPr>
          <w:sz w:val="24"/>
        </w:rPr>
        <w:t>(без пропусков</w:t>
      </w:r>
      <w:r>
        <w:rPr>
          <w:spacing w:val="-1"/>
          <w:sz w:val="24"/>
        </w:rPr>
        <w:t xml:space="preserve"> </w:t>
      </w:r>
      <w:r>
        <w:rPr>
          <w:sz w:val="24"/>
        </w:rPr>
        <w:t>и</w:t>
      </w:r>
      <w:r>
        <w:rPr>
          <w:spacing w:val="-2"/>
          <w:sz w:val="24"/>
        </w:rPr>
        <w:t xml:space="preserve"> </w:t>
      </w:r>
      <w:r>
        <w:rPr>
          <w:sz w:val="24"/>
        </w:rPr>
        <w:t>искажений букв) слова,</w:t>
      </w:r>
      <w:r>
        <w:rPr>
          <w:spacing w:val="-1"/>
          <w:sz w:val="24"/>
        </w:rPr>
        <w:t xml:space="preserve"> </w:t>
      </w:r>
      <w:r>
        <w:rPr>
          <w:sz w:val="24"/>
        </w:rPr>
        <w:t>предложения,</w:t>
      </w:r>
      <w:r>
        <w:rPr>
          <w:spacing w:val="-1"/>
          <w:sz w:val="24"/>
        </w:rPr>
        <w:t xml:space="preserve"> </w:t>
      </w:r>
      <w:r>
        <w:rPr>
          <w:sz w:val="24"/>
        </w:rPr>
        <w:t>тексты объёмом не более 45 слов с учётом изученных правил правописания (1.6);</w:t>
      </w:r>
    </w:p>
    <w:p w:rsidR="009D428F" w:rsidRDefault="00562F95">
      <w:pPr>
        <w:pStyle w:val="a5"/>
        <w:numPr>
          <w:ilvl w:val="1"/>
          <w:numId w:val="230"/>
        </w:numPr>
        <w:tabs>
          <w:tab w:val="left" w:pos="1135"/>
        </w:tabs>
        <w:spacing w:line="242" w:lineRule="auto"/>
        <w:ind w:right="416" w:firstLine="0"/>
        <w:rPr>
          <w:sz w:val="24"/>
        </w:rPr>
      </w:pPr>
      <w:r>
        <w:rPr>
          <w:sz w:val="24"/>
        </w:rPr>
        <w:t xml:space="preserve">находить место орфограммы в слове и между словами на изученные правила (1.2, </w:t>
      </w:r>
      <w:r>
        <w:rPr>
          <w:spacing w:val="-2"/>
          <w:sz w:val="24"/>
        </w:rPr>
        <w:t>1.3);</w:t>
      </w:r>
    </w:p>
    <w:p w:rsidR="009D428F" w:rsidRDefault="00562F95">
      <w:pPr>
        <w:pStyle w:val="a5"/>
        <w:numPr>
          <w:ilvl w:val="1"/>
          <w:numId w:val="230"/>
        </w:numPr>
        <w:tabs>
          <w:tab w:val="left" w:pos="1135"/>
        </w:tabs>
        <w:spacing w:line="271" w:lineRule="exact"/>
        <w:ind w:left="1135"/>
        <w:rPr>
          <w:sz w:val="24"/>
        </w:rPr>
      </w:pPr>
      <w:r>
        <w:rPr>
          <w:sz w:val="24"/>
        </w:rPr>
        <w:t>определять</w:t>
      </w:r>
      <w:r>
        <w:rPr>
          <w:spacing w:val="-12"/>
          <w:sz w:val="24"/>
        </w:rPr>
        <w:t xml:space="preserve"> </w:t>
      </w:r>
      <w:r>
        <w:rPr>
          <w:sz w:val="24"/>
        </w:rPr>
        <w:t>вид</w:t>
      </w:r>
      <w:r>
        <w:rPr>
          <w:spacing w:val="-4"/>
          <w:sz w:val="24"/>
        </w:rPr>
        <w:t xml:space="preserve"> </w:t>
      </w:r>
      <w:r>
        <w:rPr>
          <w:sz w:val="24"/>
        </w:rPr>
        <w:t>предложения</w:t>
      </w:r>
      <w:r>
        <w:rPr>
          <w:spacing w:val="-2"/>
          <w:sz w:val="24"/>
        </w:rPr>
        <w:t xml:space="preserve"> </w:t>
      </w:r>
      <w:r>
        <w:rPr>
          <w:sz w:val="24"/>
        </w:rPr>
        <w:t>по</w:t>
      </w:r>
      <w:r>
        <w:rPr>
          <w:spacing w:val="-2"/>
          <w:sz w:val="24"/>
        </w:rPr>
        <w:t xml:space="preserve"> </w:t>
      </w:r>
      <w:r>
        <w:rPr>
          <w:sz w:val="24"/>
        </w:rPr>
        <w:t>цели</w:t>
      </w:r>
      <w:r>
        <w:rPr>
          <w:spacing w:val="-6"/>
          <w:sz w:val="24"/>
        </w:rPr>
        <w:t xml:space="preserve"> </w:t>
      </w:r>
      <w:r>
        <w:rPr>
          <w:sz w:val="24"/>
        </w:rPr>
        <w:t>высказывания</w:t>
      </w:r>
      <w:r>
        <w:rPr>
          <w:spacing w:val="-2"/>
          <w:sz w:val="24"/>
        </w:rPr>
        <w:t xml:space="preserve"> </w:t>
      </w:r>
      <w:r>
        <w:rPr>
          <w:sz w:val="24"/>
        </w:rPr>
        <w:t>и</w:t>
      </w:r>
      <w:r>
        <w:rPr>
          <w:spacing w:val="-6"/>
          <w:sz w:val="24"/>
        </w:rPr>
        <w:t xml:space="preserve"> </w:t>
      </w:r>
      <w:r>
        <w:rPr>
          <w:sz w:val="24"/>
        </w:rPr>
        <w:t>по</w:t>
      </w:r>
      <w:r>
        <w:rPr>
          <w:spacing w:val="9"/>
          <w:sz w:val="24"/>
        </w:rPr>
        <w:t xml:space="preserve"> </w:t>
      </w:r>
      <w:r>
        <w:rPr>
          <w:sz w:val="24"/>
        </w:rPr>
        <w:t>эмоциональной</w:t>
      </w:r>
      <w:r>
        <w:rPr>
          <w:spacing w:val="-15"/>
          <w:sz w:val="24"/>
        </w:rPr>
        <w:t xml:space="preserve"> </w:t>
      </w:r>
      <w:r>
        <w:rPr>
          <w:spacing w:val="-2"/>
          <w:sz w:val="24"/>
        </w:rPr>
        <w:t>окраске;</w:t>
      </w:r>
    </w:p>
    <w:p w:rsidR="009D428F" w:rsidRDefault="00562F95">
      <w:pPr>
        <w:pStyle w:val="a5"/>
        <w:numPr>
          <w:ilvl w:val="1"/>
          <w:numId w:val="230"/>
        </w:numPr>
        <w:tabs>
          <w:tab w:val="left" w:pos="1134"/>
        </w:tabs>
        <w:spacing w:line="240" w:lineRule="auto"/>
        <w:ind w:right="415" w:firstLine="0"/>
        <w:jc w:val="both"/>
        <w:rPr>
          <w:sz w:val="24"/>
        </w:rPr>
      </w:pPr>
      <w:r>
        <w:rPr>
          <w:sz w:val="24"/>
        </w:rPr>
        <w:t>применять</w:t>
      </w:r>
      <w:r>
        <w:rPr>
          <w:spacing w:val="-1"/>
          <w:sz w:val="24"/>
        </w:rPr>
        <w:t xml:space="preserve"> </w:t>
      </w:r>
      <w:r>
        <w:rPr>
          <w:sz w:val="24"/>
        </w:rPr>
        <w:t>изученные правила</w:t>
      </w:r>
      <w:r>
        <w:rPr>
          <w:spacing w:val="-2"/>
          <w:sz w:val="24"/>
        </w:rPr>
        <w:t xml:space="preserve"> </w:t>
      </w:r>
      <w:r>
        <w:rPr>
          <w:sz w:val="24"/>
        </w:rPr>
        <w:t>правописания, в том</w:t>
      </w:r>
      <w:r>
        <w:rPr>
          <w:spacing w:val="-1"/>
          <w:sz w:val="24"/>
        </w:rPr>
        <w:t xml:space="preserve"> </w:t>
      </w:r>
      <w:r>
        <w:rPr>
          <w:sz w:val="24"/>
        </w:rPr>
        <w:t>числе: сочетания чк, чн, чт;</w:t>
      </w:r>
      <w:r>
        <w:rPr>
          <w:spacing w:val="-1"/>
          <w:sz w:val="24"/>
        </w:rPr>
        <w:t xml:space="preserve"> </w:t>
      </w:r>
      <w:r>
        <w:rPr>
          <w:sz w:val="24"/>
        </w:rPr>
        <w:t>щн, нч;</w:t>
      </w:r>
      <w:r>
        <w:rPr>
          <w:spacing w:val="-1"/>
          <w:sz w:val="24"/>
        </w:rPr>
        <w:t xml:space="preserve"> </w:t>
      </w:r>
      <w:r>
        <w:rPr>
          <w:sz w:val="24"/>
        </w:rPr>
        <w:t>проверяемые безударные гласные в корне слова;</w:t>
      </w:r>
      <w:r>
        <w:rPr>
          <w:spacing w:val="-1"/>
          <w:sz w:val="24"/>
        </w:rPr>
        <w:t xml:space="preserve"> </w:t>
      </w:r>
      <w:r>
        <w:rPr>
          <w:sz w:val="24"/>
        </w:rPr>
        <w:t>непроверяемые гласные и согласные (перечень слов в орфографическом словаре учебника); прописная буква в именах, отчествах, фамилиях людей, кличках животных, географических названиях; раздельное написание предлогов с именами существительными (1.2,1.3,1.4)</w:t>
      </w:r>
    </w:p>
    <w:p w:rsidR="009D428F" w:rsidRDefault="00562F95">
      <w:pPr>
        <w:pStyle w:val="a5"/>
        <w:numPr>
          <w:ilvl w:val="1"/>
          <w:numId w:val="230"/>
        </w:numPr>
        <w:tabs>
          <w:tab w:val="left" w:pos="1134"/>
        </w:tabs>
        <w:spacing w:line="274" w:lineRule="exact"/>
        <w:ind w:left="1134" w:hanging="710"/>
        <w:jc w:val="both"/>
        <w:rPr>
          <w:sz w:val="24"/>
        </w:rPr>
      </w:pPr>
      <w:r>
        <w:rPr>
          <w:sz w:val="24"/>
        </w:rPr>
        <w:t>находить</w:t>
      </w:r>
      <w:r>
        <w:rPr>
          <w:spacing w:val="-4"/>
          <w:sz w:val="24"/>
        </w:rPr>
        <w:t xml:space="preserve"> </w:t>
      </w:r>
      <w:r>
        <w:rPr>
          <w:sz w:val="24"/>
        </w:rPr>
        <w:t>однокоренные</w:t>
      </w:r>
      <w:r>
        <w:rPr>
          <w:spacing w:val="-6"/>
          <w:sz w:val="24"/>
        </w:rPr>
        <w:t xml:space="preserve"> </w:t>
      </w:r>
      <w:r>
        <w:rPr>
          <w:sz w:val="24"/>
        </w:rPr>
        <w:t xml:space="preserve">слова </w:t>
      </w:r>
      <w:r>
        <w:rPr>
          <w:spacing w:val="-2"/>
          <w:sz w:val="24"/>
        </w:rPr>
        <w:t>(4.7);</w:t>
      </w:r>
    </w:p>
    <w:p w:rsidR="009D428F" w:rsidRDefault="00562F95">
      <w:pPr>
        <w:pStyle w:val="a5"/>
        <w:numPr>
          <w:ilvl w:val="1"/>
          <w:numId w:val="230"/>
        </w:numPr>
        <w:tabs>
          <w:tab w:val="left" w:pos="1134"/>
        </w:tabs>
        <w:spacing w:line="240" w:lineRule="auto"/>
        <w:ind w:left="1134" w:hanging="710"/>
        <w:jc w:val="both"/>
        <w:rPr>
          <w:sz w:val="24"/>
        </w:rPr>
      </w:pPr>
      <w:r>
        <w:rPr>
          <w:sz w:val="24"/>
        </w:rPr>
        <w:t>выделять</w:t>
      </w:r>
      <w:r>
        <w:rPr>
          <w:spacing w:val="-2"/>
          <w:sz w:val="24"/>
        </w:rPr>
        <w:t xml:space="preserve"> </w:t>
      </w:r>
      <w:r>
        <w:rPr>
          <w:sz w:val="24"/>
        </w:rPr>
        <w:t>в</w:t>
      </w:r>
      <w:r>
        <w:rPr>
          <w:spacing w:val="-2"/>
          <w:sz w:val="24"/>
        </w:rPr>
        <w:t xml:space="preserve"> </w:t>
      </w:r>
      <w:r>
        <w:rPr>
          <w:sz w:val="24"/>
        </w:rPr>
        <w:t>слове</w:t>
      </w:r>
      <w:r>
        <w:rPr>
          <w:spacing w:val="-3"/>
          <w:sz w:val="24"/>
        </w:rPr>
        <w:t xml:space="preserve"> </w:t>
      </w:r>
      <w:r>
        <w:rPr>
          <w:sz w:val="24"/>
        </w:rPr>
        <w:t>корень</w:t>
      </w:r>
      <w:r>
        <w:rPr>
          <w:spacing w:val="-3"/>
          <w:sz w:val="24"/>
        </w:rPr>
        <w:t xml:space="preserve"> </w:t>
      </w:r>
      <w:r>
        <w:rPr>
          <w:sz w:val="24"/>
        </w:rPr>
        <w:t>(простые</w:t>
      </w:r>
      <w:r>
        <w:rPr>
          <w:spacing w:val="-3"/>
          <w:sz w:val="24"/>
        </w:rPr>
        <w:t xml:space="preserve"> </w:t>
      </w:r>
      <w:r>
        <w:rPr>
          <w:sz w:val="24"/>
        </w:rPr>
        <w:t>случаи)</w:t>
      </w:r>
      <w:r>
        <w:rPr>
          <w:spacing w:val="3"/>
          <w:sz w:val="24"/>
        </w:rPr>
        <w:t xml:space="preserve"> </w:t>
      </w:r>
      <w:r>
        <w:rPr>
          <w:spacing w:val="-2"/>
          <w:sz w:val="24"/>
        </w:rPr>
        <w:t>(4.7);</w:t>
      </w:r>
    </w:p>
    <w:p w:rsidR="009D428F" w:rsidRDefault="00562F95">
      <w:pPr>
        <w:spacing w:before="231" w:line="275" w:lineRule="exact"/>
        <w:ind w:left="384" w:right="378"/>
        <w:jc w:val="center"/>
        <w:rPr>
          <w:b/>
          <w:sz w:val="24"/>
        </w:rPr>
      </w:pPr>
      <w:r>
        <w:rPr>
          <w:b/>
          <w:color w:val="171717"/>
          <w:spacing w:val="-2"/>
          <w:sz w:val="24"/>
        </w:rPr>
        <w:t>Диктант</w:t>
      </w:r>
    </w:p>
    <w:p w:rsidR="009D428F" w:rsidRDefault="00562F95">
      <w:pPr>
        <w:pStyle w:val="a3"/>
        <w:spacing w:line="274" w:lineRule="exact"/>
        <w:ind w:left="380" w:right="382"/>
        <w:jc w:val="center"/>
      </w:pPr>
      <w:r>
        <w:rPr>
          <w:color w:val="171717"/>
        </w:rPr>
        <w:t>Помоги</w:t>
      </w:r>
      <w:r>
        <w:rPr>
          <w:color w:val="171717"/>
          <w:spacing w:val="-1"/>
        </w:rPr>
        <w:t xml:space="preserve"> </w:t>
      </w:r>
      <w:r>
        <w:rPr>
          <w:color w:val="171717"/>
          <w:spacing w:val="-2"/>
        </w:rPr>
        <w:t>друзьям</w:t>
      </w:r>
    </w:p>
    <w:p w:rsidR="009D428F" w:rsidRDefault="00562F95">
      <w:pPr>
        <w:pStyle w:val="a3"/>
        <w:ind w:right="423" w:firstLine="710"/>
        <w:jc w:val="both"/>
      </w:pPr>
      <w:r>
        <w:rPr>
          <w:color w:val="171717"/>
        </w:rPr>
        <w:t>Холодно и голодно птицам зимой. Без корма птички слабеют. Пожалей пернатых друзей! Сделай кормушку. Брось им пшена. Привяжи кусочки сала. В столовую прилетят синички, воробьи, снегири.</w:t>
      </w:r>
    </w:p>
    <w:p w:rsidR="009D428F" w:rsidRDefault="00562F95">
      <w:pPr>
        <w:pStyle w:val="a3"/>
        <w:spacing w:before="4" w:line="237" w:lineRule="auto"/>
        <w:ind w:right="425" w:firstLine="710"/>
        <w:jc w:val="both"/>
      </w:pPr>
      <w:r>
        <w:rPr>
          <w:color w:val="171717"/>
        </w:rPr>
        <w:t>Ведь птицы платят добром за добро. Это они спасают сады и огороды от вредителей. С песней птиц веселей встречать весну.</w:t>
      </w:r>
    </w:p>
    <w:p w:rsidR="009D428F" w:rsidRDefault="00562F95">
      <w:pPr>
        <w:pStyle w:val="a3"/>
        <w:spacing w:before="3" w:line="275" w:lineRule="exact"/>
        <w:ind w:left="3795"/>
        <w:jc w:val="both"/>
      </w:pPr>
      <w:r>
        <w:t>Грамматические</w:t>
      </w:r>
      <w:r>
        <w:rPr>
          <w:spacing w:val="-3"/>
        </w:rPr>
        <w:t xml:space="preserve"> </w:t>
      </w:r>
      <w:r>
        <w:rPr>
          <w:spacing w:val="-2"/>
        </w:rPr>
        <w:t>задания.</w:t>
      </w:r>
    </w:p>
    <w:p w:rsidR="009D428F" w:rsidRDefault="00562F95">
      <w:pPr>
        <w:pStyle w:val="a5"/>
        <w:numPr>
          <w:ilvl w:val="0"/>
          <w:numId w:val="229"/>
        </w:numPr>
        <w:tabs>
          <w:tab w:val="left" w:pos="606"/>
        </w:tabs>
        <w:ind w:hanging="182"/>
        <w:jc w:val="both"/>
        <w:rPr>
          <w:sz w:val="24"/>
        </w:rPr>
      </w:pPr>
      <w:r>
        <w:rPr>
          <w:color w:val="171717"/>
          <w:sz w:val="24"/>
        </w:rPr>
        <w:t>Подбери</w:t>
      </w:r>
      <w:r>
        <w:rPr>
          <w:color w:val="171717"/>
          <w:spacing w:val="-8"/>
          <w:sz w:val="24"/>
        </w:rPr>
        <w:t xml:space="preserve"> </w:t>
      </w:r>
      <w:r>
        <w:rPr>
          <w:color w:val="171717"/>
          <w:sz w:val="24"/>
        </w:rPr>
        <w:t>однокоренные</w:t>
      </w:r>
      <w:r>
        <w:rPr>
          <w:color w:val="171717"/>
          <w:spacing w:val="-7"/>
          <w:sz w:val="24"/>
        </w:rPr>
        <w:t xml:space="preserve"> </w:t>
      </w:r>
      <w:r>
        <w:rPr>
          <w:color w:val="171717"/>
          <w:sz w:val="24"/>
        </w:rPr>
        <w:t>слова</w:t>
      </w:r>
      <w:r>
        <w:rPr>
          <w:color w:val="171717"/>
          <w:spacing w:val="-3"/>
          <w:sz w:val="24"/>
        </w:rPr>
        <w:t xml:space="preserve"> </w:t>
      </w:r>
      <w:r>
        <w:rPr>
          <w:color w:val="171717"/>
          <w:sz w:val="24"/>
        </w:rPr>
        <w:t>к</w:t>
      </w:r>
      <w:r>
        <w:rPr>
          <w:color w:val="171717"/>
          <w:spacing w:val="-3"/>
          <w:sz w:val="24"/>
        </w:rPr>
        <w:t xml:space="preserve"> </w:t>
      </w:r>
      <w:r>
        <w:rPr>
          <w:color w:val="171717"/>
          <w:sz w:val="24"/>
        </w:rPr>
        <w:t>слову</w:t>
      </w:r>
      <w:r>
        <w:rPr>
          <w:color w:val="171717"/>
          <w:spacing w:val="-11"/>
          <w:sz w:val="24"/>
        </w:rPr>
        <w:t xml:space="preserve"> </w:t>
      </w:r>
      <w:r>
        <w:rPr>
          <w:color w:val="171717"/>
          <w:sz w:val="24"/>
        </w:rPr>
        <w:t>снегирь</w:t>
      </w:r>
      <w:r>
        <w:rPr>
          <w:color w:val="171717"/>
          <w:spacing w:val="-2"/>
          <w:sz w:val="24"/>
        </w:rPr>
        <w:t xml:space="preserve"> </w:t>
      </w:r>
      <w:r>
        <w:rPr>
          <w:color w:val="171717"/>
          <w:sz w:val="24"/>
        </w:rPr>
        <w:t xml:space="preserve">(кормушка), выдели </w:t>
      </w:r>
      <w:r>
        <w:rPr>
          <w:color w:val="171717"/>
          <w:spacing w:val="-2"/>
          <w:sz w:val="24"/>
        </w:rPr>
        <w:t>корень.</w:t>
      </w:r>
    </w:p>
    <w:p w:rsidR="009D428F" w:rsidRDefault="00562F95">
      <w:pPr>
        <w:pStyle w:val="a5"/>
        <w:numPr>
          <w:ilvl w:val="0"/>
          <w:numId w:val="229"/>
        </w:numPr>
        <w:tabs>
          <w:tab w:val="left" w:pos="606"/>
        </w:tabs>
        <w:spacing w:before="3" w:line="240" w:lineRule="auto"/>
        <w:ind w:hanging="182"/>
        <w:jc w:val="both"/>
        <w:rPr>
          <w:sz w:val="24"/>
        </w:rPr>
      </w:pPr>
      <w:r>
        <w:rPr>
          <w:color w:val="171717"/>
          <w:sz w:val="24"/>
        </w:rPr>
        <w:t>Выпиши</w:t>
      </w:r>
      <w:r>
        <w:rPr>
          <w:color w:val="171717"/>
          <w:spacing w:val="-4"/>
          <w:sz w:val="24"/>
        </w:rPr>
        <w:t xml:space="preserve"> </w:t>
      </w:r>
      <w:r>
        <w:rPr>
          <w:color w:val="171717"/>
          <w:sz w:val="24"/>
        </w:rPr>
        <w:t>3</w:t>
      </w:r>
      <w:r>
        <w:rPr>
          <w:color w:val="171717"/>
          <w:spacing w:val="-6"/>
          <w:sz w:val="24"/>
        </w:rPr>
        <w:t xml:space="preserve"> </w:t>
      </w:r>
      <w:r>
        <w:rPr>
          <w:color w:val="171717"/>
          <w:sz w:val="24"/>
        </w:rPr>
        <w:t>слова</w:t>
      </w:r>
      <w:r>
        <w:rPr>
          <w:color w:val="171717"/>
          <w:spacing w:val="-3"/>
          <w:sz w:val="24"/>
        </w:rPr>
        <w:t xml:space="preserve"> </w:t>
      </w:r>
      <w:r>
        <w:rPr>
          <w:color w:val="171717"/>
          <w:sz w:val="24"/>
        </w:rPr>
        <w:t>с</w:t>
      </w:r>
      <w:r>
        <w:rPr>
          <w:color w:val="171717"/>
          <w:spacing w:val="-4"/>
          <w:sz w:val="24"/>
        </w:rPr>
        <w:t xml:space="preserve"> </w:t>
      </w:r>
      <w:r>
        <w:rPr>
          <w:color w:val="171717"/>
          <w:sz w:val="24"/>
        </w:rPr>
        <w:t>безударной</w:t>
      </w:r>
      <w:r>
        <w:rPr>
          <w:color w:val="171717"/>
          <w:spacing w:val="-1"/>
          <w:sz w:val="24"/>
        </w:rPr>
        <w:t xml:space="preserve"> </w:t>
      </w:r>
      <w:r>
        <w:rPr>
          <w:color w:val="171717"/>
          <w:sz w:val="24"/>
        </w:rPr>
        <w:t>гласной,</w:t>
      </w:r>
      <w:r>
        <w:rPr>
          <w:color w:val="171717"/>
          <w:spacing w:val="-5"/>
          <w:sz w:val="24"/>
        </w:rPr>
        <w:t xml:space="preserve"> </w:t>
      </w:r>
      <w:r>
        <w:rPr>
          <w:color w:val="171717"/>
          <w:sz w:val="24"/>
        </w:rPr>
        <w:t>подбери</w:t>
      </w:r>
      <w:r>
        <w:rPr>
          <w:color w:val="171717"/>
          <w:spacing w:val="-1"/>
          <w:sz w:val="24"/>
        </w:rPr>
        <w:t xml:space="preserve"> </w:t>
      </w:r>
      <w:r>
        <w:rPr>
          <w:color w:val="171717"/>
          <w:sz w:val="24"/>
        </w:rPr>
        <w:t>проверочные</w:t>
      </w:r>
      <w:r>
        <w:rPr>
          <w:color w:val="171717"/>
          <w:spacing w:val="-3"/>
          <w:sz w:val="24"/>
        </w:rPr>
        <w:t xml:space="preserve"> </w:t>
      </w:r>
      <w:r>
        <w:rPr>
          <w:color w:val="171717"/>
          <w:spacing w:val="-2"/>
          <w:sz w:val="24"/>
        </w:rPr>
        <w:t>слова.</w:t>
      </w:r>
    </w:p>
    <w:p w:rsidR="009D428F" w:rsidRDefault="00562F95">
      <w:pPr>
        <w:spacing w:before="243" w:line="242" w:lineRule="auto"/>
        <w:ind w:left="424" w:right="445"/>
        <w:jc w:val="both"/>
        <w:rPr>
          <w:b/>
          <w:sz w:val="24"/>
        </w:rPr>
      </w:pPr>
      <w:r>
        <w:rPr>
          <w:b/>
          <w:color w:val="171717"/>
          <w:sz w:val="24"/>
        </w:rPr>
        <w:t>Контрольная</w:t>
      </w:r>
      <w:r>
        <w:rPr>
          <w:b/>
          <w:color w:val="171717"/>
          <w:spacing w:val="-5"/>
          <w:sz w:val="24"/>
        </w:rPr>
        <w:t xml:space="preserve"> </w:t>
      </w:r>
      <w:r>
        <w:rPr>
          <w:b/>
          <w:color w:val="171717"/>
          <w:sz w:val="24"/>
        </w:rPr>
        <w:t>работа</w:t>
      </w:r>
      <w:r>
        <w:rPr>
          <w:b/>
          <w:color w:val="171717"/>
          <w:spacing w:val="-2"/>
          <w:sz w:val="24"/>
        </w:rPr>
        <w:t xml:space="preserve"> </w:t>
      </w:r>
      <w:r>
        <w:rPr>
          <w:b/>
          <w:color w:val="171717"/>
          <w:sz w:val="24"/>
        </w:rPr>
        <w:t>№</w:t>
      </w:r>
      <w:r>
        <w:rPr>
          <w:b/>
          <w:color w:val="171717"/>
          <w:spacing w:val="-2"/>
          <w:sz w:val="24"/>
        </w:rPr>
        <w:t xml:space="preserve"> </w:t>
      </w:r>
      <w:r>
        <w:rPr>
          <w:b/>
          <w:color w:val="171717"/>
          <w:sz w:val="24"/>
        </w:rPr>
        <w:t>4</w:t>
      </w:r>
      <w:r>
        <w:rPr>
          <w:b/>
          <w:color w:val="171717"/>
          <w:spacing w:val="-5"/>
          <w:sz w:val="24"/>
        </w:rPr>
        <w:t xml:space="preserve"> </w:t>
      </w:r>
      <w:r>
        <w:rPr>
          <w:b/>
          <w:color w:val="171717"/>
          <w:sz w:val="24"/>
        </w:rPr>
        <w:t>по</w:t>
      </w:r>
      <w:r>
        <w:rPr>
          <w:b/>
          <w:color w:val="171717"/>
          <w:spacing w:val="-5"/>
          <w:sz w:val="24"/>
        </w:rPr>
        <w:t xml:space="preserve"> </w:t>
      </w:r>
      <w:r>
        <w:rPr>
          <w:b/>
          <w:color w:val="171717"/>
          <w:sz w:val="24"/>
        </w:rPr>
        <w:t>теме</w:t>
      </w:r>
      <w:r>
        <w:rPr>
          <w:b/>
          <w:color w:val="171717"/>
          <w:spacing w:val="-1"/>
          <w:sz w:val="24"/>
        </w:rPr>
        <w:t xml:space="preserve"> </w:t>
      </w:r>
      <w:r>
        <w:rPr>
          <w:b/>
          <w:color w:val="171717"/>
          <w:sz w:val="24"/>
        </w:rPr>
        <w:t>«Правописание</w:t>
      </w:r>
      <w:r>
        <w:rPr>
          <w:b/>
          <w:color w:val="171717"/>
          <w:spacing w:val="-1"/>
          <w:sz w:val="24"/>
        </w:rPr>
        <w:t xml:space="preserve"> </w:t>
      </w:r>
      <w:r>
        <w:rPr>
          <w:b/>
          <w:color w:val="171717"/>
          <w:sz w:val="24"/>
        </w:rPr>
        <w:t>безударных</w:t>
      </w:r>
      <w:r>
        <w:rPr>
          <w:b/>
          <w:color w:val="171717"/>
          <w:spacing w:val="-5"/>
          <w:sz w:val="24"/>
        </w:rPr>
        <w:t xml:space="preserve"> </w:t>
      </w:r>
      <w:r>
        <w:rPr>
          <w:b/>
          <w:color w:val="171717"/>
          <w:sz w:val="24"/>
        </w:rPr>
        <w:t>гласных</w:t>
      </w:r>
      <w:r>
        <w:rPr>
          <w:b/>
          <w:color w:val="171717"/>
          <w:spacing w:val="-5"/>
          <w:sz w:val="24"/>
        </w:rPr>
        <w:t xml:space="preserve"> </w:t>
      </w:r>
      <w:r>
        <w:rPr>
          <w:b/>
          <w:color w:val="171717"/>
          <w:sz w:val="24"/>
        </w:rPr>
        <w:t>в корне</w:t>
      </w:r>
      <w:r>
        <w:rPr>
          <w:b/>
          <w:color w:val="171717"/>
          <w:spacing w:val="-1"/>
          <w:sz w:val="24"/>
        </w:rPr>
        <w:t xml:space="preserve"> </w:t>
      </w:r>
      <w:r>
        <w:rPr>
          <w:b/>
          <w:color w:val="171717"/>
          <w:sz w:val="24"/>
        </w:rPr>
        <w:t>слова» Цель: проверить овладение предметными результатами</w:t>
      </w:r>
    </w:p>
    <w:p w:rsidR="009D428F" w:rsidRDefault="00562F95">
      <w:pPr>
        <w:pStyle w:val="a5"/>
        <w:numPr>
          <w:ilvl w:val="1"/>
          <w:numId w:val="229"/>
        </w:numPr>
        <w:tabs>
          <w:tab w:val="left" w:pos="1134"/>
        </w:tabs>
        <w:spacing w:line="242" w:lineRule="auto"/>
        <w:ind w:right="415" w:firstLine="0"/>
        <w:jc w:val="both"/>
        <w:rPr>
          <w:sz w:val="24"/>
        </w:rPr>
      </w:pPr>
      <w:r>
        <w:rPr>
          <w:sz w:val="24"/>
        </w:rPr>
        <w:t>писать</w:t>
      </w:r>
      <w:r>
        <w:rPr>
          <w:spacing w:val="-2"/>
          <w:sz w:val="24"/>
        </w:rPr>
        <w:t xml:space="preserve"> </w:t>
      </w:r>
      <w:r>
        <w:rPr>
          <w:sz w:val="24"/>
        </w:rPr>
        <w:t>под</w:t>
      </w:r>
      <w:r>
        <w:rPr>
          <w:spacing w:val="-1"/>
          <w:sz w:val="24"/>
        </w:rPr>
        <w:t xml:space="preserve"> </w:t>
      </w:r>
      <w:r>
        <w:rPr>
          <w:sz w:val="24"/>
        </w:rPr>
        <w:t>диктовку</w:t>
      </w:r>
      <w:r>
        <w:rPr>
          <w:spacing w:val="-7"/>
          <w:sz w:val="24"/>
        </w:rPr>
        <w:t xml:space="preserve"> </w:t>
      </w:r>
      <w:r>
        <w:rPr>
          <w:sz w:val="24"/>
        </w:rPr>
        <w:t>(без пропусков</w:t>
      </w:r>
      <w:r>
        <w:rPr>
          <w:spacing w:val="-1"/>
          <w:sz w:val="24"/>
        </w:rPr>
        <w:t xml:space="preserve"> </w:t>
      </w:r>
      <w:r>
        <w:rPr>
          <w:sz w:val="24"/>
        </w:rPr>
        <w:t>и</w:t>
      </w:r>
      <w:r>
        <w:rPr>
          <w:spacing w:val="-2"/>
          <w:sz w:val="24"/>
        </w:rPr>
        <w:t xml:space="preserve"> </w:t>
      </w:r>
      <w:r>
        <w:rPr>
          <w:sz w:val="24"/>
        </w:rPr>
        <w:t>искажений букв) слова,</w:t>
      </w:r>
      <w:r>
        <w:rPr>
          <w:spacing w:val="-1"/>
          <w:sz w:val="24"/>
        </w:rPr>
        <w:t xml:space="preserve"> </w:t>
      </w:r>
      <w:r>
        <w:rPr>
          <w:sz w:val="24"/>
        </w:rPr>
        <w:t>предложения,</w:t>
      </w:r>
      <w:r>
        <w:rPr>
          <w:spacing w:val="-1"/>
          <w:sz w:val="24"/>
        </w:rPr>
        <w:t xml:space="preserve"> </w:t>
      </w:r>
      <w:r>
        <w:rPr>
          <w:sz w:val="24"/>
        </w:rPr>
        <w:t>тексты объёмом не более 45 слов с учётом изученных правил правописания (1.6);</w:t>
      </w:r>
    </w:p>
    <w:p w:rsidR="009D428F" w:rsidRDefault="009D428F">
      <w:pPr>
        <w:pStyle w:val="a5"/>
        <w:spacing w:line="242" w:lineRule="auto"/>
        <w:jc w:val="both"/>
        <w:rPr>
          <w:sz w:val="24"/>
        </w:rPr>
        <w:sectPr w:rsidR="009D428F">
          <w:pgSz w:w="11910" w:h="16840"/>
          <w:pgMar w:top="1160" w:right="425" w:bottom="280" w:left="1275" w:header="708" w:footer="0" w:gutter="0"/>
          <w:cols w:space="720"/>
        </w:sectPr>
      </w:pPr>
    </w:p>
    <w:p w:rsidR="009D428F" w:rsidRDefault="00562F95">
      <w:pPr>
        <w:pStyle w:val="a5"/>
        <w:numPr>
          <w:ilvl w:val="1"/>
          <w:numId w:val="229"/>
        </w:numPr>
        <w:tabs>
          <w:tab w:val="left" w:pos="1134"/>
        </w:tabs>
        <w:spacing w:before="88" w:line="242" w:lineRule="auto"/>
        <w:ind w:right="418" w:firstLine="0"/>
        <w:jc w:val="both"/>
        <w:rPr>
          <w:sz w:val="24"/>
        </w:rPr>
      </w:pPr>
      <w:r>
        <w:rPr>
          <w:sz w:val="24"/>
        </w:rPr>
        <w:lastRenderedPageBreak/>
        <w:t xml:space="preserve">находить место орфограммы в слове и между словами на изученные правила </w:t>
      </w:r>
      <w:r>
        <w:rPr>
          <w:spacing w:val="-2"/>
          <w:sz w:val="24"/>
        </w:rPr>
        <w:t>(1.2,1.3);</w:t>
      </w:r>
    </w:p>
    <w:p w:rsidR="009D428F" w:rsidRDefault="00562F95">
      <w:pPr>
        <w:pStyle w:val="a5"/>
        <w:numPr>
          <w:ilvl w:val="1"/>
          <w:numId w:val="229"/>
        </w:numPr>
        <w:tabs>
          <w:tab w:val="left" w:pos="1134"/>
        </w:tabs>
        <w:spacing w:line="242" w:lineRule="auto"/>
        <w:ind w:right="418" w:firstLine="0"/>
        <w:jc w:val="both"/>
        <w:rPr>
          <w:sz w:val="24"/>
        </w:rPr>
      </w:pPr>
      <w:r>
        <w:rPr>
          <w:sz w:val="24"/>
        </w:rPr>
        <w:t xml:space="preserve">определять вид предложения по цели высказывания и по эмоциональной окраске </w:t>
      </w:r>
      <w:r>
        <w:rPr>
          <w:spacing w:val="-2"/>
          <w:sz w:val="24"/>
        </w:rPr>
        <w:t>(4.11);</w:t>
      </w:r>
    </w:p>
    <w:p w:rsidR="009D428F" w:rsidRDefault="00562F95">
      <w:pPr>
        <w:pStyle w:val="a5"/>
        <w:numPr>
          <w:ilvl w:val="1"/>
          <w:numId w:val="229"/>
        </w:numPr>
        <w:tabs>
          <w:tab w:val="left" w:pos="1134"/>
        </w:tabs>
        <w:spacing w:line="240" w:lineRule="auto"/>
        <w:ind w:right="418" w:firstLine="0"/>
        <w:jc w:val="both"/>
        <w:rPr>
          <w:sz w:val="24"/>
        </w:rPr>
      </w:pPr>
      <w:r>
        <w:rPr>
          <w:sz w:val="24"/>
        </w:rPr>
        <w:t>применять изученные правила</w:t>
      </w:r>
      <w:r>
        <w:rPr>
          <w:spacing w:val="-2"/>
          <w:sz w:val="24"/>
        </w:rPr>
        <w:t xml:space="preserve"> </w:t>
      </w:r>
      <w:r>
        <w:rPr>
          <w:sz w:val="24"/>
        </w:rPr>
        <w:t>правописания, в том числе: сочетания</w:t>
      </w:r>
      <w:r>
        <w:rPr>
          <w:spacing w:val="-1"/>
          <w:sz w:val="24"/>
        </w:rPr>
        <w:t xml:space="preserve"> </w:t>
      </w:r>
      <w:r>
        <w:rPr>
          <w:sz w:val="24"/>
        </w:rPr>
        <w:t>чк, чн, чт; щн, нч;</w:t>
      </w:r>
      <w:r>
        <w:rPr>
          <w:spacing w:val="-1"/>
          <w:sz w:val="24"/>
        </w:rPr>
        <w:t xml:space="preserve"> </w:t>
      </w:r>
      <w:r>
        <w:rPr>
          <w:sz w:val="24"/>
        </w:rPr>
        <w:t>проверяемые безударные гласные в корне слова;</w:t>
      </w:r>
      <w:r>
        <w:rPr>
          <w:spacing w:val="-1"/>
          <w:sz w:val="24"/>
        </w:rPr>
        <w:t xml:space="preserve"> </w:t>
      </w:r>
      <w:r>
        <w:rPr>
          <w:sz w:val="24"/>
        </w:rPr>
        <w:t xml:space="preserve">непроверяемые гласные и согласные (перечень слов в орфографическом словаре учебника); прописная буква в именах, отчествах, фамилиях людей, кличках животных, географических названиях; раздельное написание предлогов с именами существительными, разделительный мягкий знак </w:t>
      </w:r>
      <w:r>
        <w:rPr>
          <w:spacing w:val="-2"/>
          <w:sz w:val="24"/>
        </w:rPr>
        <w:t>(1.2,1.3,1.4);</w:t>
      </w:r>
    </w:p>
    <w:p w:rsidR="009D428F" w:rsidRDefault="00562F95">
      <w:pPr>
        <w:pStyle w:val="a5"/>
        <w:numPr>
          <w:ilvl w:val="1"/>
          <w:numId w:val="229"/>
        </w:numPr>
        <w:tabs>
          <w:tab w:val="left" w:pos="1134"/>
        </w:tabs>
        <w:spacing w:line="240" w:lineRule="auto"/>
        <w:ind w:left="1134" w:hanging="710"/>
        <w:jc w:val="both"/>
        <w:rPr>
          <w:sz w:val="24"/>
        </w:rPr>
      </w:pPr>
      <w:r>
        <w:rPr>
          <w:sz w:val="24"/>
        </w:rPr>
        <w:t>находить</w:t>
      </w:r>
      <w:r>
        <w:rPr>
          <w:spacing w:val="-4"/>
          <w:sz w:val="24"/>
        </w:rPr>
        <w:t xml:space="preserve"> </w:t>
      </w:r>
      <w:r>
        <w:rPr>
          <w:sz w:val="24"/>
        </w:rPr>
        <w:t>однокоренные</w:t>
      </w:r>
      <w:r>
        <w:rPr>
          <w:spacing w:val="-7"/>
          <w:sz w:val="24"/>
        </w:rPr>
        <w:t xml:space="preserve"> </w:t>
      </w:r>
      <w:r>
        <w:rPr>
          <w:sz w:val="24"/>
        </w:rPr>
        <w:t>слова</w:t>
      </w:r>
      <w:r>
        <w:rPr>
          <w:spacing w:val="1"/>
          <w:sz w:val="24"/>
        </w:rPr>
        <w:t xml:space="preserve"> </w:t>
      </w:r>
      <w:r>
        <w:rPr>
          <w:spacing w:val="-2"/>
          <w:sz w:val="24"/>
        </w:rPr>
        <w:t>(4.7);</w:t>
      </w:r>
    </w:p>
    <w:p w:rsidR="009D428F" w:rsidRDefault="00562F95">
      <w:pPr>
        <w:pStyle w:val="a5"/>
        <w:numPr>
          <w:ilvl w:val="1"/>
          <w:numId w:val="229"/>
        </w:numPr>
        <w:tabs>
          <w:tab w:val="left" w:pos="1134"/>
        </w:tabs>
        <w:ind w:left="1134" w:hanging="710"/>
        <w:jc w:val="both"/>
        <w:rPr>
          <w:sz w:val="24"/>
        </w:rPr>
      </w:pPr>
      <w:r>
        <w:rPr>
          <w:sz w:val="24"/>
        </w:rPr>
        <w:t>выделять</w:t>
      </w:r>
      <w:r>
        <w:rPr>
          <w:spacing w:val="-2"/>
          <w:sz w:val="24"/>
        </w:rPr>
        <w:t xml:space="preserve"> </w:t>
      </w:r>
      <w:r>
        <w:rPr>
          <w:sz w:val="24"/>
        </w:rPr>
        <w:t>в</w:t>
      </w:r>
      <w:r>
        <w:rPr>
          <w:spacing w:val="-2"/>
          <w:sz w:val="24"/>
        </w:rPr>
        <w:t xml:space="preserve"> </w:t>
      </w:r>
      <w:r>
        <w:rPr>
          <w:sz w:val="24"/>
        </w:rPr>
        <w:t>слове</w:t>
      </w:r>
      <w:r>
        <w:rPr>
          <w:spacing w:val="-3"/>
          <w:sz w:val="24"/>
        </w:rPr>
        <w:t xml:space="preserve"> </w:t>
      </w:r>
      <w:r>
        <w:rPr>
          <w:sz w:val="24"/>
        </w:rPr>
        <w:t>корень</w:t>
      </w:r>
      <w:r>
        <w:rPr>
          <w:spacing w:val="-3"/>
          <w:sz w:val="24"/>
        </w:rPr>
        <w:t xml:space="preserve"> </w:t>
      </w:r>
      <w:r>
        <w:rPr>
          <w:sz w:val="24"/>
        </w:rPr>
        <w:t>(простые</w:t>
      </w:r>
      <w:r>
        <w:rPr>
          <w:spacing w:val="-3"/>
          <w:sz w:val="24"/>
        </w:rPr>
        <w:t xml:space="preserve"> </w:t>
      </w:r>
      <w:r>
        <w:rPr>
          <w:sz w:val="24"/>
        </w:rPr>
        <w:t>случаи)</w:t>
      </w:r>
      <w:r>
        <w:rPr>
          <w:spacing w:val="3"/>
          <w:sz w:val="24"/>
        </w:rPr>
        <w:t xml:space="preserve"> </w:t>
      </w:r>
      <w:r>
        <w:rPr>
          <w:spacing w:val="-2"/>
          <w:sz w:val="24"/>
        </w:rPr>
        <w:t>(4.7);</w:t>
      </w:r>
    </w:p>
    <w:p w:rsidR="009D428F" w:rsidRDefault="00562F95">
      <w:pPr>
        <w:pStyle w:val="a5"/>
        <w:numPr>
          <w:ilvl w:val="1"/>
          <w:numId w:val="229"/>
        </w:numPr>
        <w:tabs>
          <w:tab w:val="left" w:pos="1134"/>
        </w:tabs>
        <w:spacing w:line="242" w:lineRule="auto"/>
        <w:ind w:right="420" w:firstLine="0"/>
        <w:jc w:val="both"/>
        <w:rPr>
          <w:sz w:val="24"/>
        </w:rPr>
      </w:pPr>
      <w:r>
        <w:rPr>
          <w:sz w:val="24"/>
        </w:rPr>
        <w:t>устанавливать соотношение звукового и буквенного состава, в том числе с учётом функций букв е, ё, ю, я (4.1, 4.2, 4.5);</w:t>
      </w:r>
    </w:p>
    <w:p w:rsidR="009D428F" w:rsidRDefault="00562F95">
      <w:pPr>
        <w:spacing w:line="266" w:lineRule="exact"/>
        <w:ind w:left="384" w:right="378"/>
        <w:jc w:val="center"/>
        <w:rPr>
          <w:b/>
          <w:sz w:val="24"/>
        </w:rPr>
      </w:pPr>
      <w:r>
        <w:rPr>
          <w:b/>
          <w:color w:val="171717"/>
          <w:spacing w:val="-2"/>
          <w:sz w:val="24"/>
        </w:rPr>
        <w:t>Диктант</w:t>
      </w:r>
    </w:p>
    <w:p w:rsidR="009D428F" w:rsidRDefault="00562F95">
      <w:pPr>
        <w:pStyle w:val="a3"/>
        <w:spacing w:line="274" w:lineRule="exact"/>
        <w:ind w:left="380" w:right="379"/>
        <w:jc w:val="center"/>
      </w:pPr>
      <w:r>
        <w:rPr>
          <w:color w:val="171717"/>
          <w:spacing w:val="-4"/>
        </w:rPr>
        <w:t>Ежи.</w:t>
      </w:r>
    </w:p>
    <w:p w:rsidR="009D428F" w:rsidRDefault="00562F95">
      <w:pPr>
        <w:pStyle w:val="a3"/>
        <w:ind w:right="428" w:firstLine="710"/>
        <w:jc w:val="both"/>
      </w:pPr>
      <w:r>
        <w:rPr>
          <w:color w:val="171717"/>
        </w:rPr>
        <w:t>Катился по дорожке колючий шарик. А за ним маленькие серые комочки. Это</w:t>
      </w:r>
      <w:r>
        <w:rPr>
          <w:color w:val="171717"/>
          <w:spacing w:val="40"/>
        </w:rPr>
        <w:t xml:space="preserve"> </w:t>
      </w:r>
      <w:r>
        <w:rPr>
          <w:color w:val="171717"/>
        </w:rPr>
        <w:t>семья ежей. Вдруг ёжик зафыркал. Он поймал ящерицу. Ежата подбежали. Но добыча ускользнула. (25 слов)</w:t>
      </w:r>
    </w:p>
    <w:p w:rsidR="009D428F" w:rsidRDefault="00562F95">
      <w:pPr>
        <w:pStyle w:val="a3"/>
        <w:spacing w:before="1" w:line="275" w:lineRule="exact"/>
        <w:ind w:left="384" w:right="378"/>
        <w:jc w:val="center"/>
      </w:pPr>
      <w:r>
        <w:rPr>
          <w:color w:val="171717"/>
        </w:rPr>
        <w:t>Грамматические</w:t>
      </w:r>
      <w:r>
        <w:rPr>
          <w:color w:val="171717"/>
          <w:spacing w:val="-3"/>
        </w:rPr>
        <w:t xml:space="preserve"> </w:t>
      </w:r>
      <w:r>
        <w:rPr>
          <w:color w:val="171717"/>
          <w:spacing w:val="-2"/>
        </w:rPr>
        <w:t>задания</w:t>
      </w:r>
    </w:p>
    <w:p w:rsidR="009D428F" w:rsidRDefault="00562F95">
      <w:pPr>
        <w:pStyle w:val="a3"/>
        <w:spacing w:line="275" w:lineRule="exact"/>
        <w:ind w:left="0" w:right="8256"/>
        <w:jc w:val="center"/>
      </w:pPr>
      <w:r>
        <w:rPr>
          <w:color w:val="171717"/>
        </w:rPr>
        <w:t>Вариант</w:t>
      </w:r>
      <w:r>
        <w:rPr>
          <w:color w:val="171717"/>
          <w:spacing w:val="-3"/>
        </w:rPr>
        <w:t xml:space="preserve"> </w:t>
      </w:r>
      <w:r>
        <w:rPr>
          <w:color w:val="171717"/>
          <w:spacing w:val="-5"/>
        </w:rPr>
        <w:t>1.</w:t>
      </w:r>
    </w:p>
    <w:p w:rsidR="009D428F" w:rsidRDefault="00562F95">
      <w:pPr>
        <w:pStyle w:val="a5"/>
        <w:numPr>
          <w:ilvl w:val="0"/>
          <w:numId w:val="228"/>
        </w:numPr>
        <w:tabs>
          <w:tab w:val="left" w:pos="606"/>
        </w:tabs>
        <w:spacing w:before="3" w:line="240" w:lineRule="auto"/>
        <w:ind w:right="434" w:firstLine="0"/>
        <w:rPr>
          <w:sz w:val="24"/>
        </w:rPr>
      </w:pPr>
      <w:r>
        <w:rPr>
          <w:color w:val="171717"/>
          <w:sz w:val="24"/>
        </w:rPr>
        <w:t>В</w:t>
      </w:r>
      <w:r>
        <w:rPr>
          <w:color w:val="171717"/>
          <w:spacing w:val="80"/>
          <w:sz w:val="24"/>
        </w:rPr>
        <w:t xml:space="preserve"> </w:t>
      </w:r>
      <w:r>
        <w:rPr>
          <w:color w:val="171717"/>
          <w:sz w:val="24"/>
        </w:rPr>
        <w:t>словах</w:t>
      </w:r>
      <w:r>
        <w:rPr>
          <w:color w:val="171717"/>
          <w:spacing w:val="80"/>
          <w:sz w:val="24"/>
        </w:rPr>
        <w:t xml:space="preserve"> </w:t>
      </w:r>
      <w:r>
        <w:rPr>
          <w:color w:val="171717"/>
          <w:sz w:val="24"/>
        </w:rPr>
        <w:t>к..лючий,</w:t>
      </w:r>
      <w:r>
        <w:rPr>
          <w:color w:val="171717"/>
          <w:spacing w:val="80"/>
          <w:sz w:val="24"/>
        </w:rPr>
        <w:t xml:space="preserve"> </w:t>
      </w:r>
      <w:r>
        <w:rPr>
          <w:color w:val="171717"/>
          <w:sz w:val="24"/>
        </w:rPr>
        <w:t>к..мочки,</w:t>
      </w:r>
      <w:r>
        <w:rPr>
          <w:color w:val="171717"/>
          <w:spacing w:val="80"/>
          <w:sz w:val="24"/>
        </w:rPr>
        <w:t xml:space="preserve"> </w:t>
      </w:r>
      <w:r>
        <w:rPr>
          <w:color w:val="171717"/>
          <w:sz w:val="24"/>
        </w:rPr>
        <w:t>подб..жали</w:t>
      </w:r>
      <w:r>
        <w:rPr>
          <w:color w:val="171717"/>
          <w:spacing w:val="40"/>
          <w:sz w:val="24"/>
        </w:rPr>
        <w:t xml:space="preserve"> </w:t>
      </w:r>
      <w:r>
        <w:rPr>
          <w:color w:val="171717"/>
          <w:sz w:val="24"/>
        </w:rPr>
        <w:t>вставьте</w:t>
      </w:r>
      <w:r>
        <w:rPr>
          <w:color w:val="171717"/>
          <w:spacing w:val="80"/>
          <w:sz w:val="24"/>
        </w:rPr>
        <w:t xml:space="preserve"> </w:t>
      </w:r>
      <w:r>
        <w:rPr>
          <w:color w:val="171717"/>
          <w:sz w:val="24"/>
        </w:rPr>
        <w:t>пропущенные</w:t>
      </w:r>
      <w:r>
        <w:rPr>
          <w:color w:val="171717"/>
          <w:spacing w:val="80"/>
          <w:sz w:val="24"/>
        </w:rPr>
        <w:t xml:space="preserve"> </w:t>
      </w:r>
      <w:r>
        <w:rPr>
          <w:color w:val="171717"/>
          <w:sz w:val="24"/>
        </w:rPr>
        <w:t>буквы.</w:t>
      </w:r>
      <w:r>
        <w:rPr>
          <w:color w:val="171717"/>
          <w:spacing w:val="80"/>
          <w:sz w:val="24"/>
        </w:rPr>
        <w:t xml:space="preserve"> </w:t>
      </w:r>
      <w:r>
        <w:rPr>
          <w:color w:val="171717"/>
          <w:sz w:val="24"/>
        </w:rPr>
        <w:t>Подберите проверочные слова.</w:t>
      </w:r>
    </w:p>
    <w:p w:rsidR="009D428F" w:rsidRDefault="00562F95">
      <w:pPr>
        <w:pStyle w:val="a5"/>
        <w:numPr>
          <w:ilvl w:val="0"/>
          <w:numId w:val="228"/>
        </w:numPr>
        <w:tabs>
          <w:tab w:val="left" w:pos="606"/>
        </w:tabs>
        <w:ind w:left="606" w:hanging="182"/>
        <w:rPr>
          <w:sz w:val="24"/>
        </w:rPr>
      </w:pPr>
      <w:r>
        <w:rPr>
          <w:color w:val="171717"/>
          <w:sz w:val="24"/>
        </w:rPr>
        <w:t>Укажите</w:t>
      </w:r>
      <w:r>
        <w:rPr>
          <w:color w:val="171717"/>
          <w:spacing w:val="-5"/>
          <w:sz w:val="24"/>
        </w:rPr>
        <w:t xml:space="preserve"> </w:t>
      </w:r>
      <w:r>
        <w:rPr>
          <w:color w:val="171717"/>
          <w:sz w:val="24"/>
        </w:rPr>
        <w:t>количество</w:t>
      </w:r>
      <w:r>
        <w:rPr>
          <w:color w:val="171717"/>
          <w:spacing w:val="-1"/>
          <w:sz w:val="24"/>
        </w:rPr>
        <w:t xml:space="preserve"> </w:t>
      </w:r>
      <w:r>
        <w:rPr>
          <w:color w:val="171717"/>
          <w:sz w:val="24"/>
        </w:rPr>
        <w:t>букв</w:t>
      </w:r>
      <w:r>
        <w:rPr>
          <w:color w:val="171717"/>
          <w:spacing w:val="-3"/>
          <w:sz w:val="24"/>
        </w:rPr>
        <w:t xml:space="preserve"> </w:t>
      </w:r>
      <w:r>
        <w:rPr>
          <w:color w:val="171717"/>
          <w:sz w:val="24"/>
        </w:rPr>
        <w:t>и</w:t>
      </w:r>
      <w:r>
        <w:rPr>
          <w:color w:val="171717"/>
          <w:spacing w:val="-3"/>
          <w:sz w:val="24"/>
        </w:rPr>
        <w:t xml:space="preserve"> </w:t>
      </w:r>
      <w:r>
        <w:rPr>
          <w:color w:val="171717"/>
          <w:sz w:val="24"/>
        </w:rPr>
        <w:t>звуков</w:t>
      </w:r>
      <w:r>
        <w:rPr>
          <w:color w:val="171717"/>
          <w:spacing w:val="-3"/>
          <w:sz w:val="24"/>
        </w:rPr>
        <w:t xml:space="preserve"> </w:t>
      </w:r>
      <w:r>
        <w:rPr>
          <w:color w:val="171717"/>
          <w:sz w:val="24"/>
        </w:rPr>
        <w:t>в</w:t>
      </w:r>
      <w:r>
        <w:rPr>
          <w:color w:val="171717"/>
          <w:spacing w:val="-3"/>
          <w:sz w:val="24"/>
        </w:rPr>
        <w:t xml:space="preserve"> </w:t>
      </w:r>
      <w:r>
        <w:rPr>
          <w:color w:val="171717"/>
          <w:sz w:val="24"/>
        </w:rPr>
        <w:t>слове</w:t>
      </w:r>
      <w:r>
        <w:rPr>
          <w:color w:val="171717"/>
          <w:spacing w:val="-4"/>
          <w:sz w:val="24"/>
        </w:rPr>
        <w:t xml:space="preserve"> </w:t>
      </w:r>
      <w:r>
        <w:rPr>
          <w:color w:val="171717"/>
          <w:spacing w:val="-5"/>
          <w:sz w:val="24"/>
        </w:rPr>
        <w:t>ёж.</w:t>
      </w:r>
    </w:p>
    <w:p w:rsidR="009D428F" w:rsidRDefault="00562F95">
      <w:pPr>
        <w:pStyle w:val="a3"/>
        <w:spacing w:line="275" w:lineRule="exact"/>
        <w:ind w:left="3829"/>
      </w:pPr>
      <w:r>
        <w:rPr>
          <w:color w:val="171717"/>
        </w:rPr>
        <w:t>Грамматические</w:t>
      </w:r>
      <w:r>
        <w:rPr>
          <w:color w:val="171717"/>
          <w:spacing w:val="-3"/>
        </w:rPr>
        <w:t xml:space="preserve"> </w:t>
      </w:r>
      <w:r>
        <w:rPr>
          <w:color w:val="171717"/>
          <w:spacing w:val="-2"/>
        </w:rPr>
        <w:t>задания</w:t>
      </w:r>
    </w:p>
    <w:p w:rsidR="009D428F" w:rsidRDefault="00562F95">
      <w:pPr>
        <w:pStyle w:val="a3"/>
        <w:spacing w:before="3" w:line="275" w:lineRule="exact"/>
      </w:pPr>
      <w:r>
        <w:rPr>
          <w:color w:val="171717"/>
        </w:rPr>
        <w:t>Вариант</w:t>
      </w:r>
      <w:r>
        <w:rPr>
          <w:color w:val="171717"/>
          <w:spacing w:val="-3"/>
        </w:rPr>
        <w:t xml:space="preserve"> </w:t>
      </w:r>
      <w:r>
        <w:rPr>
          <w:color w:val="171717"/>
          <w:spacing w:val="-5"/>
        </w:rPr>
        <w:t>2.</w:t>
      </w:r>
    </w:p>
    <w:p w:rsidR="009D428F" w:rsidRDefault="00562F95">
      <w:pPr>
        <w:pStyle w:val="a5"/>
        <w:numPr>
          <w:ilvl w:val="0"/>
          <w:numId w:val="227"/>
        </w:numPr>
        <w:tabs>
          <w:tab w:val="left" w:pos="606"/>
        </w:tabs>
        <w:spacing w:line="242" w:lineRule="auto"/>
        <w:ind w:right="431" w:firstLine="0"/>
        <w:rPr>
          <w:sz w:val="24"/>
        </w:rPr>
      </w:pPr>
      <w:r>
        <w:rPr>
          <w:color w:val="171717"/>
          <w:sz w:val="24"/>
        </w:rPr>
        <w:t>В</w:t>
      </w:r>
      <w:r>
        <w:rPr>
          <w:color w:val="171717"/>
          <w:spacing w:val="33"/>
          <w:sz w:val="24"/>
        </w:rPr>
        <w:t xml:space="preserve"> </w:t>
      </w:r>
      <w:r>
        <w:rPr>
          <w:color w:val="171717"/>
          <w:sz w:val="24"/>
        </w:rPr>
        <w:t>словах ж..лтизна,</w:t>
      </w:r>
      <w:r>
        <w:rPr>
          <w:color w:val="171717"/>
          <w:spacing w:val="28"/>
          <w:sz w:val="24"/>
        </w:rPr>
        <w:t xml:space="preserve"> </w:t>
      </w:r>
      <w:r>
        <w:rPr>
          <w:color w:val="171717"/>
          <w:sz w:val="24"/>
        </w:rPr>
        <w:t>отб..ливатель,</w:t>
      </w:r>
      <w:r>
        <w:rPr>
          <w:color w:val="171717"/>
          <w:spacing w:val="33"/>
          <w:sz w:val="24"/>
        </w:rPr>
        <w:t xml:space="preserve"> </w:t>
      </w:r>
      <w:r>
        <w:rPr>
          <w:color w:val="171717"/>
          <w:sz w:val="24"/>
        </w:rPr>
        <w:t>проб..жка</w:t>
      </w:r>
      <w:r>
        <w:rPr>
          <w:color w:val="171717"/>
          <w:spacing w:val="29"/>
          <w:sz w:val="24"/>
        </w:rPr>
        <w:t xml:space="preserve"> </w:t>
      </w:r>
      <w:r>
        <w:rPr>
          <w:color w:val="171717"/>
          <w:sz w:val="24"/>
        </w:rPr>
        <w:t>вставьте</w:t>
      </w:r>
      <w:r>
        <w:rPr>
          <w:color w:val="171717"/>
          <w:spacing w:val="30"/>
          <w:sz w:val="24"/>
        </w:rPr>
        <w:t xml:space="preserve"> </w:t>
      </w:r>
      <w:r>
        <w:rPr>
          <w:color w:val="171717"/>
          <w:sz w:val="24"/>
        </w:rPr>
        <w:t>пропущенные</w:t>
      </w:r>
      <w:r>
        <w:rPr>
          <w:color w:val="171717"/>
          <w:spacing w:val="34"/>
          <w:sz w:val="24"/>
        </w:rPr>
        <w:t xml:space="preserve"> </w:t>
      </w:r>
      <w:r>
        <w:rPr>
          <w:color w:val="171717"/>
          <w:sz w:val="24"/>
        </w:rPr>
        <w:t>буквы.</w:t>
      </w:r>
      <w:r>
        <w:rPr>
          <w:color w:val="171717"/>
          <w:spacing w:val="33"/>
          <w:sz w:val="24"/>
        </w:rPr>
        <w:t xml:space="preserve"> </w:t>
      </w:r>
      <w:r>
        <w:rPr>
          <w:color w:val="171717"/>
          <w:sz w:val="24"/>
        </w:rPr>
        <w:t>Подберите проверочные слова.</w:t>
      </w:r>
    </w:p>
    <w:p w:rsidR="009D428F" w:rsidRDefault="00562F95">
      <w:pPr>
        <w:pStyle w:val="a5"/>
        <w:numPr>
          <w:ilvl w:val="0"/>
          <w:numId w:val="227"/>
        </w:numPr>
        <w:tabs>
          <w:tab w:val="left" w:pos="606"/>
        </w:tabs>
        <w:spacing w:line="271" w:lineRule="exact"/>
        <w:ind w:left="606" w:hanging="182"/>
        <w:rPr>
          <w:sz w:val="24"/>
        </w:rPr>
      </w:pPr>
      <w:r>
        <w:rPr>
          <w:color w:val="171717"/>
          <w:sz w:val="24"/>
        </w:rPr>
        <w:t>Укажите</w:t>
      </w:r>
      <w:r>
        <w:rPr>
          <w:color w:val="171717"/>
          <w:spacing w:val="-5"/>
          <w:sz w:val="24"/>
        </w:rPr>
        <w:t xml:space="preserve"> </w:t>
      </w:r>
      <w:r>
        <w:rPr>
          <w:color w:val="171717"/>
          <w:sz w:val="24"/>
        </w:rPr>
        <w:t>количество</w:t>
      </w:r>
      <w:r>
        <w:rPr>
          <w:color w:val="171717"/>
          <w:spacing w:val="-1"/>
          <w:sz w:val="24"/>
        </w:rPr>
        <w:t xml:space="preserve"> </w:t>
      </w:r>
      <w:r>
        <w:rPr>
          <w:color w:val="171717"/>
          <w:sz w:val="24"/>
        </w:rPr>
        <w:t>букв</w:t>
      </w:r>
      <w:r>
        <w:rPr>
          <w:color w:val="171717"/>
          <w:spacing w:val="-3"/>
          <w:sz w:val="24"/>
        </w:rPr>
        <w:t xml:space="preserve"> </w:t>
      </w:r>
      <w:r>
        <w:rPr>
          <w:color w:val="171717"/>
          <w:sz w:val="24"/>
        </w:rPr>
        <w:t>и</w:t>
      </w:r>
      <w:r>
        <w:rPr>
          <w:color w:val="171717"/>
          <w:spacing w:val="-3"/>
          <w:sz w:val="24"/>
        </w:rPr>
        <w:t xml:space="preserve"> </w:t>
      </w:r>
      <w:r>
        <w:rPr>
          <w:color w:val="171717"/>
          <w:sz w:val="24"/>
        </w:rPr>
        <w:t>звуков</w:t>
      </w:r>
      <w:r>
        <w:rPr>
          <w:color w:val="171717"/>
          <w:spacing w:val="-3"/>
          <w:sz w:val="24"/>
        </w:rPr>
        <w:t xml:space="preserve"> </w:t>
      </w:r>
      <w:r>
        <w:rPr>
          <w:color w:val="171717"/>
          <w:sz w:val="24"/>
        </w:rPr>
        <w:t>в</w:t>
      </w:r>
      <w:r>
        <w:rPr>
          <w:color w:val="171717"/>
          <w:spacing w:val="-3"/>
          <w:sz w:val="24"/>
        </w:rPr>
        <w:t xml:space="preserve"> </w:t>
      </w:r>
      <w:r>
        <w:rPr>
          <w:color w:val="171717"/>
          <w:sz w:val="24"/>
        </w:rPr>
        <w:t>слове</w:t>
      </w:r>
      <w:r>
        <w:rPr>
          <w:color w:val="171717"/>
          <w:spacing w:val="-4"/>
          <w:sz w:val="24"/>
        </w:rPr>
        <w:t xml:space="preserve"> юла.</w:t>
      </w:r>
    </w:p>
    <w:p w:rsidR="009D428F" w:rsidRDefault="00562F95">
      <w:pPr>
        <w:spacing w:before="248" w:line="237" w:lineRule="auto"/>
        <w:ind w:left="424" w:right="2263"/>
        <w:jc w:val="both"/>
        <w:rPr>
          <w:b/>
          <w:sz w:val="24"/>
        </w:rPr>
      </w:pPr>
      <w:r>
        <w:rPr>
          <w:b/>
          <w:color w:val="171717"/>
          <w:sz w:val="24"/>
        </w:rPr>
        <w:t>Контрольная</w:t>
      </w:r>
      <w:r>
        <w:rPr>
          <w:b/>
          <w:color w:val="171717"/>
          <w:spacing w:val="-6"/>
          <w:sz w:val="24"/>
        </w:rPr>
        <w:t xml:space="preserve"> </w:t>
      </w:r>
      <w:r>
        <w:rPr>
          <w:b/>
          <w:color w:val="171717"/>
          <w:sz w:val="24"/>
        </w:rPr>
        <w:t>работа</w:t>
      </w:r>
      <w:r>
        <w:rPr>
          <w:b/>
          <w:color w:val="171717"/>
          <w:spacing w:val="-3"/>
          <w:sz w:val="24"/>
        </w:rPr>
        <w:t xml:space="preserve"> </w:t>
      </w:r>
      <w:r>
        <w:rPr>
          <w:b/>
          <w:color w:val="171717"/>
          <w:sz w:val="24"/>
        </w:rPr>
        <w:t>№</w:t>
      </w:r>
      <w:r>
        <w:rPr>
          <w:b/>
          <w:color w:val="171717"/>
          <w:spacing w:val="-3"/>
          <w:sz w:val="24"/>
        </w:rPr>
        <w:t xml:space="preserve"> </w:t>
      </w:r>
      <w:r>
        <w:rPr>
          <w:b/>
          <w:color w:val="171717"/>
          <w:sz w:val="24"/>
        </w:rPr>
        <w:t>5</w:t>
      </w:r>
      <w:r>
        <w:rPr>
          <w:b/>
          <w:color w:val="171717"/>
          <w:spacing w:val="-6"/>
          <w:sz w:val="24"/>
        </w:rPr>
        <w:t xml:space="preserve"> </w:t>
      </w:r>
      <w:r>
        <w:rPr>
          <w:b/>
          <w:color w:val="171717"/>
          <w:sz w:val="24"/>
        </w:rPr>
        <w:t>по</w:t>
      </w:r>
      <w:r>
        <w:rPr>
          <w:b/>
          <w:color w:val="171717"/>
          <w:spacing w:val="-6"/>
          <w:sz w:val="24"/>
        </w:rPr>
        <w:t xml:space="preserve"> </w:t>
      </w:r>
      <w:r>
        <w:rPr>
          <w:b/>
          <w:color w:val="171717"/>
          <w:sz w:val="24"/>
        </w:rPr>
        <w:t>теме</w:t>
      </w:r>
      <w:r>
        <w:rPr>
          <w:b/>
          <w:color w:val="171717"/>
          <w:spacing w:val="-2"/>
          <w:sz w:val="24"/>
        </w:rPr>
        <w:t xml:space="preserve"> </w:t>
      </w:r>
      <w:r>
        <w:rPr>
          <w:b/>
          <w:color w:val="171717"/>
          <w:sz w:val="24"/>
        </w:rPr>
        <w:t>«Парные</w:t>
      </w:r>
      <w:r>
        <w:rPr>
          <w:b/>
          <w:color w:val="171717"/>
          <w:spacing w:val="-7"/>
          <w:sz w:val="24"/>
        </w:rPr>
        <w:t xml:space="preserve"> </w:t>
      </w:r>
      <w:r>
        <w:rPr>
          <w:b/>
          <w:color w:val="171717"/>
          <w:sz w:val="24"/>
        </w:rPr>
        <w:t>согласные</w:t>
      </w:r>
      <w:r>
        <w:rPr>
          <w:b/>
          <w:color w:val="171717"/>
          <w:spacing w:val="-2"/>
          <w:sz w:val="24"/>
        </w:rPr>
        <w:t xml:space="preserve"> </w:t>
      </w:r>
      <w:r>
        <w:rPr>
          <w:b/>
          <w:color w:val="171717"/>
          <w:sz w:val="24"/>
        </w:rPr>
        <w:t>в</w:t>
      </w:r>
      <w:r>
        <w:rPr>
          <w:b/>
          <w:color w:val="171717"/>
          <w:spacing w:val="-1"/>
          <w:sz w:val="24"/>
        </w:rPr>
        <w:t xml:space="preserve"> </w:t>
      </w:r>
      <w:r>
        <w:rPr>
          <w:b/>
          <w:color w:val="171717"/>
          <w:sz w:val="24"/>
        </w:rPr>
        <w:t>корне</w:t>
      </w:r>
      <w:r>
        <w:rPr>
          <w:b/>
          <w:color w:val="171717"/>
          <w:spacing w:val="-2"/>
          <w:sz w:val="24"/>
        </w:rPr>
        <w:t xml:space="preserve"> </w:t>
      </w:r>
      <w:r>
        <w:rPr>
          <w:b/>
          <w:color w:val="171717"/>
          <w:sz w:val="24"/>
        </w:rPr>
        <w:t>слова» Цель: проверить овладение предметными результатами</w:t>
      </w:r>
    </w:p>
    <w:p w:rsidR="009D428F" w:rsidRDefault="00562F95">
      <w:pPr>
        <w:pStyle w:val="a5"/>
        <w:numPr>
          <w:ilvl w:val="1"/>
          <w:numId w:val="227"/>
        </w:numPr>
        <w:tabs>
          <w:tab w:val="left" w:pos="1134"/>
        </w:tabs>
        <w:spacing w:line="240" w:lineRule="auto"/>
        <w:ind w:right="416" w:firstLine="0"/>
        <w:jc w:val="both"/>
        <w:rPr>
          <w:sz w:val="24"/>
        </w:rPr>
      </w:pPr>
      <w:r>
        <w:rPr>
          <w:sz w:val="24"/>
        </w:rPr>
        <w:t>характеризовать согласные звуки вне слова и в слове по заданным параметрам: согласный парный/непарный по твёрдости/мягкости; согласный парный/непарный по звонкости/глухости (4.1, 4.2);</w:t>
      </w:r>
    </w:p>
    <w:p w:rsidR="009D428F" w:rsidRDefault="00562F95">
      <w:pPr>
        <w:pStyle w:val="a5"/>
        <w:numPr>
          <w:ilvl w:val="1"/>
          <w:numId w:val="227"/>
        </w:numPr>
        <w:tabs>
          <w:tab w:val="left" w:pos="1134"/>
        </w:tabs>
        <w:spacing w:line="242" w:lineRule="auto"/>
        <w:ind w:right="416" w:firstLine="0"/>
        <w:jc w:val="both"/>
        <w:rPr>
          <w:sz w:val="24"/>
        </w:rPr>
      </w:pPr>
      <w:r>
        <w:rPr>
          <w:sz w:val="24"/>
        </w:rPr>
        <w:t xml:space="preserve">находить место орфограммы в слове и между словами на изученные правила (1.2, </w:t>
      </w:r>
      <w:r>
        <w:rPr>
          <w:spacing w:val="-2"/>
          <w:sz w:val="24"/>
        </w:rPr>
        <w:t>1.3);</w:t>
      </w:r>
    </w:p>
    <w:p w:rsidR="009D428F" w:rsidRDefault="00562F95">
      <w:pPr>
        <w:pStyle w:val="a5"/>
        <w:numPr>
          <w:ilvl w:val="1"/>
          <w:numId w:val="227"/>
        </w:numPr>
        <w:tabs>
          <w:tab w:val="left" w:pos="1134"/>
        </w:tabs>
        <w:spacing w:line="240" w:lineRule="auto"/>
        <w:ind w:right="414" w:firstLine="0"/>
        <w:jc w:val="both"/>
        <w:rPr>
          <w:sz w:val="24"/>
        </w:rPr>
      </w:pPr>
      <w:r>
        <w:rPr>
          <w:sz w:val="24"/>
        </w:rPr>
        <w:t>применять изученные правила</w:t>
      </w:r>
      <w:r>
        <w:rPr>
          <w:spacing w:val="-2"/>
          <w:sz w:val="24"/>
        </w:rPr>
        <w:t xml:space="preserve"> </w:t>
      </w:r>
      <w:r>
        <w:rPr>
          <w:sz w:val="24"/>
        </w:rPr>
        <w:t>правописания, в том числе: сочетания</w:t>
      </w:r>
      <w:r>
        <w:rPr>
          <w:spacing w:val="-1"/>
          <w:sz w:val="24"/>
        </w:rPr>
        <w:t xml:space="preserve"> </w:t>
      </w:r>
      <w:r>
        <w:rPr>
          <w:sz w:val="24"/>
        </w:rPr>
        <w:t>чк, чн, чт; щн, нч;</w:t>
      </w:r>
      <w:r>
        <w:rPr>
          <w:spacing w:val="40"/>
          <w:sz w:val="24"/>
        </w:rPr>
        <w:t xml:space="preserve"> </w:t>
      </w:r>
      <w:r>
        <w:rPr>
          <w:sz w:val="24"/>
        </w:rPr>
        <w:t>проверяемые</w:t>
      </w:r>
      <w:r>
        <w:rPr>
          <w:spacing w:val="40"/>
          <w:sz w:val="24"/>
        </w:rPr>
        <w:t xml:space="preserve"> </w:t>
      </w:r>
      <w:r>
        <w:rPr>
          <w:sz w:val="24"/>
        </w:rPr>
        <w:t>безударные</w:t>
      </w:r>
      <w:r>
        <w:rPr>
          <w:spacing w:val="40"/>
          <w:sz w:val="24"/>
        </w:rPr>
        <w:t xml:space="preserve"> </w:t>
      </w:r>
      <w:r>
        <w:rPr>
          <w:sz w:val="24"/>
        </w:rPr>
        <w:t>гласные</w:t>
      </w:r>
      <w:r>
        <w:rPr>
          <w:spacing w:val="40"/>
          <w:sz w:val="24"/>
        </w:rPr>
        <w:t xml:space="preserve"> </w:t>
      </w:r>
      <w:r>
        <w:rPr>
          <w:sz w:val="24"/>
        </w:rPr>
        <w:t>в</w:t>
      </w:r>
      <w:r>
        <w:rPr>
          <w:spacing w:val="40"/>
          <w:sz w:val="24"/>
        </w:rPr>
        <w:t xml:space="preserve"> </w:t>
      </w:r>
      <w:r>
        <w:rPr>
          <w:sz w:val="24"/>
        </w:rPr>
        <w:t>корне</w:t>
      </w:r>
      <w:r>
        <w:rPr>
          <w:spacing w:val="40"/>
          <w:sz w:val="24"/>
        </w:rPr>
        <w:t xml:space="preserve"> </w:t>
      </w:r>
      <w:r>
        <w:rPr>
          <w:sz w:val="24"/>
        </w:rPr>
        <w:t>слова;</w:t>
      </w:r>
      <w:r>
        <w:rPr>
          <w:spacing w:val="40"/>
          <w:sz w:val="24"/>
        </w:rPr>
        <w:t xml:space="preserve"> </w:t>
      </w:r>
      <w:r>
        <w:rPr>
          <w:sz w:val="24"/>
        </w:rPr>
        <w:t>парные</w:t>
      </w:r>
      <w:r>
        <w:rPr>
          <w:spacing w:val="40"/>
          <w:sz w:val="24"/>
        </w:rPr>
        <w:t xml:space="preserve"> </w:t>
      </w:r>
      <w:r>
        <w:rPr>
          <w:sz w:val="24"/>
        </w:rPr>
        <w:t>звонкие</w:t>
      </w:r>
      <w:r>
        <w:rPr>
          <w:spacing w:val="40"/>
          <w:sz w:val="24"/>
        </w:rPr>
        <w:t xml:space="preserve"> </w:t>
      </w:r>
      <w:r>
        <w:rPr>
          <w:sz w:val="24"/>
        </w:rPr>
        <w:t>и</w:t>
      </w:r>
      <w:r>
        <w:rPr>
          <w:spacing w:val="40"/>
          <w:sz w:val="24"/>
        </w:rPr>
        <w:t xml:space="preserve"> </w:t>
      </w:r>
      <w:r>
        <w:rPr>
          <w:sz w:val="24"/>
        </w:rPr>
        <w:t>глухие согласные в корне слова; непроверяемые гласные и согласные (перечень слов в орфографическом словаре учебника); прописная буква в именах, отчествах, фамилиях людей, кличках животных, географических названиях; раздельное написание предлогов с именами существительными, разделительный мягкий знак (1.2,1.3,1.4) ;</w:t>
      </w:r>
    </w:p>
    <w:p w:rsidR="009D428F" w:rsidRDefault="00562F95">
      <w:pPr>
        <w:pStyle w:val="a5"/>
        <w:numPr>
          <w:ilvl w:val="1"/>
          <w:numId w:val="227"/>
        </w:numPr>
        <w:tabs>
          <w:tab w:val="left" w:pos="1134"/>
        </w:tabs>
        <w:spacing w:line="242" w:lineRule="auto"/>
        <w:ind w:right="419" w:firstLine="0"/>
        <w:jc w:val="both"/>
        <w:rPr>
          <w:sz w:val="24"/>
        </w:rPr>
      </w:pPr>
      <w:r>
        <w:rPr>
          <w:sz w:val="24"/>
        </w:rPr>
        <w:t>писать</w:t>
      </w:r>
      <w:r>
        <w:rPr>
          <w:spacing w:val="-2"/>
          <w:sz w:val="24"/>
        </w:rPr>
        <w:t xml:space="preserve"> </w:t>
      </w:r>
      <w:r>
        <w:rPr>
          <w:sz w:val="24"/>
        </w:rPr>
        <w:t>под</w:t>
      </w:r>
      <w:r>
        <w:rPr>
          <w:spacing w:val="-1"/>
          <w:sz w:val="24"/>
        </w:rPr>
        <w:t xml:space="preserve"> </w:t>
      </w:r>
      <w:r>
        <w:rPr>
          <w:sz w:val="24"/>
        </w:rPr>
        <w:t>диктовку</w:t>
      </w:r>
      <w:r>
        <w:rPr>
          <w:spacing w:val="-8"/>
          <w:sz w:val="24"/>
        </w:rPr>
        <w:t xml:space="preserve"> </w:t>
      </w:r>
      <w:r>
        <w:rPr>
          <w:sz w:val="24"/>
        </w:rPr>
        <w:t>(без пропусков</w:t>
      </w:r>
      <w:r>
        <w:rPr>
          <w:spacing w:val="-1"/>
          <w:sz w:val="24"/>
        </w:rPr>
        <w:t xml:space="preserve"> </w:t>
      </w:r>
      <w:r>
        <w:rPr>
          <w:sz w:val="24"/>
        </w:rPr>
        <w:t>и</w:t>
      </w:r>
      <w:r>
        <w:rPr>
          <w:spacing w:val="-2"/>
          <w:sz w:val="24"/>
        </w:rPr>
        <w:t xml:space="preserve"> </w:t>
      </w:r>
      <w:r>
        <w:rPr>
          <w:sz w:val="24"/>
        </w:rPr>
        <w:t>искажений букв) слова,</w:t>
      </w:r>
      <w:r>
        <w:rPr>
          <w:spacing w:val="-1"/>
          <w:sz w:val="24"/>
        </w:rPr>
        <w:t xml:space="preserve"> </w:t>
      </w:r>
      <w:r>
        <w:rPr>
          <w:sz w:val="24"/>
        </w:rPr>
        <w:t>предложения,</w:t>
      </w:r>
      <w:r>
        <w:rPr>
          <w:spacing w:val="-1"/>
          <w:sz w:val="24"/>
        </w:rPr>
        <w:t xml:space="preserve"> </w:t>
      </w:r>
      <w:r>
        <w:rPr>
          <w:sz w:val="24"/>
        </w:rPr>
        <w:t>тексты объёмом не более 45 слов с учётом изученных правил правописания (1.6);</w:t>
      </w:r>
    </w:p>
    <w:p w:rsidR="009D428F" w:rsidRDefault="00562F95">
      <w:pPr>
        <w:pStyle w:val="a5"/>
        <w:numPr>
          <w:ilvl w:val="1"/>
          <w:numId w:val="227"/>
        </w:numPr>
        <w:tabs>
          <w:tab w:val="left" w:pos="1134"/>
        </w:tabs>
        <w:spacing w:line="271" w:lineRule="exact"/>
        <w:ind w:left="1134" w:hanging="710"/>
        <w:jc w:val="both"/>
        <w:rPr>
          <w:sz w:val="24"/>
        </w:rPr>
      </w:pPr>
      <w:r>
        <w:rPr>
          <w:sz w:val="24"/>
        </w:rPr>
        <w:t>находить</w:t>
      </w:r>
      <w:r>
        <w:rPr>
          <w:spacing w:val="-3"/>
          <w:sz w:val="24"/>
        </w:rPr>
        <w:t xml:space="preserve"> </w:t>
      </w:r>
      <w:r>
        <w:rPr>
          <w:sz w:val="24"/>
        </w:rPr>
        <w:t>и</w:t>
      </w:r>
      <w:r>
        <w:rPr>
          <w:spacing w:val="-6"/>
          <w:sz w:val="24"/>
        </w:rPr>
        <w:t xml:space="preserve"> </w:t>
      </w:r>
      <w:r>
        <w:rPr>
          <w:sz w:val="24"/>
        </w:rPr>
        <w:t>исправлять</w:t>
      </w:r>
      <w:r>
        <w:rPr>
          <w:spacing w:val="-10"/>
          <w:sz w:val="24"/>
        </w:rPr>
        <w:t xml:space="preserve"> </w:t>
      </w:r>
      <w:r>
        <w:rPr>
          <w:sz w:val="24"/>
        </w:rPr>
        <w:t>ошибки</w:t>
      </w:r>
      <w:r>
        <w:rPr>
          <w:spacing w:val="-1"/>
          <w:sz w:val="24"/>
        </w:rPr>
        <w:t xml:space="preserve"> </w:t>
      </w:r>
      <w:r>
        <w:rPr>
          <w:sz w:val="24"/>
        </w:rPr>
        <w:t>на</w:t>
      </w:r>
      <w:r>
        <w:rPr>
          <w:spacing w:val="-3"/>
          <w:sz w:val="24"/>
        </w:rPr>
        <w:t xml:space="preserve"> </w:t>
      </w:r>
      <w:r>
        <w:rPr>
          <w:sz w:val="24"/>
        </w:rPr>
        <w:t>изученные</w:t>
      </w:r>
      <w:r>
        <w:rPr>
          <w:spacing w:val="-2"/>
          <w:sz w:val="24"/>
        </w:rPr>
        <w:t xml:space="preserve"> </w:t>
      </w:r>
      <w:r>
        <w:rPr>
          <w:sz w:val="24"/>
        </w:rPr>
        <w:t>правила,</w:t>
      </w:r>
      <w:r>
        <w:rPr>
          <w:spacing w:val="2"/>
          <w:sz w:val="24"/>
        </w:rPr>
        <w:t xml:space="preserve"> </w:t>
      </w:r>
      <w:r>
        <w:rPr>
          <w:sz w:val="24"/>
        </w:rPr>
        <w:t>описки</w:t>
      </w:r>
      <w:r>
        <w:rPr>
          <w:spacing w:val="1"/>
          <w:sz w:val="24"/>
        </w:rPr>
        <w:t xml:space="preserve"> </w:t>
      </w:r>
      <w:r>
        <w:rPr>
          <w:spacing w:val="-2"/>
          <w:sz w:val="24"/>
        </w:rPr>
        <w:t>(2.1);</w:t>
      </w:r>
    </w:p>
    <w:p w:rsidR="009D428F" w:rsidRDefault="00562F95">
      <w:pPr>
        <w:spacing w:before="240" w:line="272" w:lineRule="exact"/>
        <w:ind w:left="384" w:right="378"/>
        <w:jc w:val="center"/>
        <w:rPr>
          <w:b/>
          <w:sz w:val="24"/>
        </w:rPr>
      </w:pPr>
      <w:r>
        <w:rPr>
          <w:b/>
          <w:color w:val="171717"/>
          <w:spacing w:val="-2"/>
          <w:sz w:val="24"/>
        </w:rPr>
        <w:t>Диктант</w:t>
      </w:r>
    </w:p>
    <w:p w:rsidR="009D428F" w:rsidRDefault="00562F95">
      <w:pPr>
        <w:pStyle w:val="a3"/>
        <w:spacing w:line="272" w:lineRule="exact"/>
        <w:ind w:left="380" w:right="381"/>
        <w:jc w:val="center"/>
      </w:pPr>
      <w:r>
        <w:rPr>
          <w:color w:val="171717"/>
        </w:rPr>
        <w:t>В</w:t>
      </w:r>
      <w:r>
        <w:rPr>
          <w:color w:val="171717"/>
          <w:spacing w:val="-2"/>
        </w:rPr>
        <w:t xml:space="preserve"> лесу.</w:t>
      </w:r>
    </w:p>
    <w:p w:rsidR="009D428F" w:rsidRDefault="00562F95">
      <w:pPr>
        <w:pStyle w:val="a3"/>
        <w:spacing w:before="2"/>
        <w:ind w:right="425" w:firstLine="710"/>
        <w:jc w:val="both"/>
      </w:pPr>
      <w:r>
        <w:rPr>
          <w:color w:val="171717"/>
        </w:rPr>
        <w:t>Зима. Мороз. На деревьях иней. Лёд сковал речку. Снег укрыл дорожки в лесу. Вдруг подул ветер. Хлопья снега упали с берёз. Пролетела синичка. Каркнул ворон. По тропе пробежал заяц. Лисий след ведёт в чащу. Под елью сугроб. Там спит медведь.</w:t>
      </w:r>
    </w:p>
    <w:p w:rsidR="009D428F" w:rsidRDefault="009D428F">
      <w:pPr>
        <w:pStyle w:val="a3"/>
        <w:jc w:val="both"/>
        <w:sectPr w:rsidR="009D428F">
          <w:pgSz w:w="11910" w:h="16840"/>
          <w:pgMar w:top="1160" w:right="425" w:bottom="280" w:left="1275" w:header="708" w:footer="0" w:gutter="0"/>
          <w:cols w:space="720"/>
        </w:sectPr>
      </w:pPr>
    </w:p>
    <w:p w:rsidR="009D428F" w:rsidRDefault="00562F95">
      <w:pPr>
        <w:pStyle w:val="a3"/>
        <w:spacing w:before="88"/>
        <w:ind w:left="3829"/>
      </w:pPr>
      <w:r>
        <w:rPr>
          <w:color w:val="171717"/>
        </w:rPr>
        <w:lastRenderedPageBreak/>
        <w:t>Грамматические</w:t>
      </w:r>
      <w:r>
        <w:rPr>
          <w:color w:val="171717"/>
          <w:spacing w:val="-3"/>
        </w:rPr>
        <w:t xml:space="preserve"> </w:t>
      </w:r>
      <w:r>
        <w:rPr>
          <w:color w:val="171717"/>
          <w:spacing w:val="-2"/>
        </w:rPr>
        <w:t>задания</w:t>
      </w:r>
    </w:p>
    <w:p w:rsidR="009D428F" w:rsidRDefault="00562F95">
      <w:pPr>
        <w:pStyle w:val="a5"/>
        <w:numPr>
          <w:ilvl w:val="0"/>
          <w:numId w:val="226"/>
        </w:numPr>
        <w:tabs>
          <w:tab w:val="left" w:pos="606"/>
        </w:tabs>
        <w:spacing w:before="2"/>
        <w:ind w:hanging="182"/>
        <w:rPr>
          <w:sz w:val="24"/>
        </w:rPr>
      </w:pPr>
      <w:r>
        <w:rPr>
          <w:color w:val="171717"/>
          <w:sz w:val="24"/>
        </w:rPr>
        <w:t>Спишите,</w:t>
      </w:r>
      <w:r>
        <w:rPr>
          <w:color w:val="171717"/>
          <w:spacing w:val="-8"/>
          <w:sz w:val="24"/>
        </w:rPr>
        <w:t xml:space="preserve"> </w:t>
      </w:r>
      <w:r>
        <w:rPr>
          <w:color w:val="171717"/>
          <w:sz w:val="24"/>
        </w:rPr>
        <w:t>подбирая</w:t>
      </w:r>
      <w:r>
        <w:rPr>
          <w:color w:val="171717"/>
          <w:spacing w:val="-2"/>
          <w:sz w:val="24"/>
        </w:rPr>
        <w:t xml:space="preserve"> </w:t>
      </w:r>
      <w:r>
        <w:rPr>
          <w:color w:val="171717"/>
          <w:sz w:val="24"/>
        </w:rPr>
        <w:t>проверочные</w:t>
      </w:r>
      <w:r>
        <w:rPr>
          <w:color w:val="171717"/>
          <w:spacing w:val="-8"/>
          <w:sz w:val="24"/>
        </w:rPr>
        <w:t xml:space="preserve"> </w:t>
      </w:r>
      <w:r>
        <w:rPr>
          <w:color w:val="171717"/>
          <w:spacing w:val="-2"/>
          <w:sz w:val="24"/>
        </w:rPr>
        <w:t>слова.</w:t>
      </w:r>
    </w:p>
    <w:p w:rsidR="009D428F" w:rsidRDefault="00562F95">
      <w:pPr>
        <w:pStyle w:val="a3"/>
        <w:spacing w:line="275" w:lineRule="exact"/>
      </w:pPr>
      <w:r>
        <w:rPr>
          <w:color w:val="171717"/>
        </w:rPr>
        <w:t>Моро(з,с),</w:t>
      </w:r>
      <w:r>
        <w:rPr>
          <w:color w:val="171717"/>
          <w:spacing w:val="-7"/>
        </w:rPr>
        <w:t xml:space="preserve"> </w:t>
      </w:r>
      <w:r>
        <w:rPr>
          <w:color w:val="171717"/>
        </w:rPr>
        <w:t>лё(д,т),</w:t>
      </w:r>
      <w:r>
        <w:rPr>
          <w:color w:val="171717"/>
          <w:spacing w:val="-5"/>
        </w:rPr>
        <w:t xml:space="preserve"> </w:t>
      </w:r>
      <w:r>
        <w:rPr>
          <w:color w:val="171717"/>
        </w:rPr>
        <w:t>сне(к,г),</w:t>
      </w:r>
      <w:r>
        <w:rPr>
          <w:color w:val="171717"/>
          <w:spacing w:val="-2"/>
        </w:rPr>
        <w:t xml:space="preserve"> </w:t>
      </w:r>
      <w:r>
        <w:rPr>
          <w:color w:val="171717"/>
        </w:rPr>
        <w:t>берё(с,з), сле(д,т),</w:t>
      </w:r>
      <w:r>
        <w:rPr>
          <w:color w:val="171717"/>
          <w:spacing w:val="-4"/>
        </w:rPr>
        <w:t xml:space="preserve"> </w:t>
      </w:r>
      <w:r>
        <w:rPr>
          <w:color w:val="171717"/>
          <w:spacing w:val="-2"/>
        </w:rPr>
        <w:t>сугро(б,п)</w:t>
      </w:r>
    </w:p>
    <w:p w:rsidR="009D428F" w:rsidRDefault="00562F95">
      <w:pPr>
        <w:pStyle w:val="a5"/>
        <w:numPr>
          <w:ilvl w:val="0"/>
          <w:numId w:val="226"/>
        </w:numPr>
        <w:tabs>
          <w:tab w:val="left" w:pos="606"/>
        </w:tabs>
        <w:spacing w:before="3" w:line="240" w:lineRule="auto"/>
        <w:ind w:left="424" w:right="4265" w:firstLine="0"/>
        <w:rPr>
          <w:b/>
          <w:sz w:val="24"/>
        </w:rPr>
      </w:pPr>
      <w:r>
        <w:rPr>
          <w:color w:val="171717"/>
          <w:sz w:val="24"/>
        </w:rPr>
        <w:t>Спишите.</w:t>
      </w:r>
      <w:r>
        <w:rPr>
          <w:color w:val="171717"/>
          <w:spacing w:val="-7"/>
          <w:sz w:val="24"/>
        </w:rPr>
        <w:t xml:space="preserve"> </w:t>
      </w:r>
      <w:r>
        <w:rPr>
          <w:color w:val="171717"/>
          <w:sz w:val="24"/>
        </w:rPr>
        <w:t>Над</w:t>
      </w:r>
      <w:r>
        <w:rPr>
          <w:color w:val="171717"/>
          <w:spacing w:val="-15"/>
          <w:sz w:val="24"/>
        </w:rPr>
        <w:t xml:space="preserve"> </w:t>
      </w:r>
      <w:r>
        <w:rPr>
          <w:color w:val="171717"/>
          <w:sz w:val="24"/>
        </w:rPr>
        <w:t>выделенными</w:t>
      </w:r>
      <w:r>
        <w:rPr>
          <w:color w:val="171717"/>
          <w:spacing w:val="-8"/>
          <w:sz w:val="24"/>
        </w:rPr>
        <w:t xml:space="preserve"> </w:t>
      </w:r>
      <w:r>
        <w:rPr>
          <w:color w:val="171717"/>
          <w:sz w:val="24"/>
        </w:rPr>
        <w:t>буквами</w:t>
      </w:r>
      <w:r>
        <w:rPr>
          <w:color w:val="171717"/>
          <w:spacing w:val="-8"/>
          <w:sz w:val="24"/>
        </w:rPr>
        <w:t xml:space="preserve"> </w:t>
      </w:r>
      <w:r>
        <w:rPr>
          <w:color w:val="171717"/>
          <w:sz w:val="24"/>
        </w:rPr>
        <w:t>укажите</w:t>
      </w:r>
      <w:r>
        <w:rPr>
          <w:color w:val="171717"/>
          <w:spacing w:val="-10"/>
          <w:sz w:val="24"/>
        </w:rPr>
        <w:t xml:space="preserve"> </w:t>
      </w:r>
      <w:r>
        <w:rPr>
          <w:color w:val="171717"/>
          <w:sz w:val="24"/>
        </w:rPr>
        <w:t>звук. Уда</w:t>
      </w:r>
      <w:r>
        <w:rPr>
          <w:b/>
          <w:color w:val="171717"/>
          <w:sz w:val="24"/>
        </w:rPr>
        <w:t>р</w:t>
      </w:r>
      <w:r>
        <w:rPr>
          <w:color w:val="171717"/>
          <w:sz w:val="24"/>
        </w:rPr>
        <w:t>, коко</w:t>
      </w:r>
      <w:r>
        <w:rPr>
          <w:b/>
          <w:color w:val="171717"/>
          <w:sz w:val="24"/>
        </w:rPr>
        <w:t>с</w:t>
      </w:r>
      <w:r>
        <w:rPr>
          <w:color w:val="171717"/>
          <w:sz w:val="24"/>
        </w:rPr>
        <w:t>, тулу</w:t>
      </w:r>
      <w:r>
        <w:rPr>
          <w:b/>
          <w:color w:val="171717"/>
          <w:sz w:val="24"/>
        </w:rPr>
        <w:t xml:space="preserve">п, </w:t>
      </w:r>
      <w:r>
        <w:rPr>
          <w:color w:val="171717"/>
          <w:sz w:val="24"/>
        </w:rPr>
        <w:t>заво</w:t>
      </w:r>
      <w:r>
        <w:rPr>
          <w:b/>
          <w:color w:val="171717"/>
          <w:sz w:val="24"/>
        </w:rPr>
        <w:t xml:space="preserve">д, </w:t>
      </w:r>
      <w:r>
        <w:rPr>
          <w:color w:val="171717"/>
          <w:sz w:val="24"/>
        </w:rPr>
        <w:t>кра</w:t>
      </w:r>
      <w:r>
        <w:rPr>
          <w:b/>
          <w:color w:val="171717"/>
          <w:sz w:val="24"/>
        </w:rPr>
        <w:t>й</w:t>
      </w:r>
    </w:p>
    <w:p w:rsidR="009D428F" w:rsidRDefault="00562F95">
      <w:pPr>
        <w:pStyle w:val="110"/>
        <w:spacing w:before="247" w:line="237" w:lineRule="auto"/>
        <w:ind w:right="3317"/>
      </w:pPr>
      <w:r>
        <w:t>Контрольная</w:t>
      </w:r>
      <w:r>
        <w:rPr>
          <w:spacing w:val="-8"/>
        </w:rPr>
        <w:t xml:space="preserve"> </w:t>
      </w:r>
      <w:r>
        <w:t>работа№</w:t>
      </w:r>
      <w:r>
        <w:rPr>
          <w:spacing w:val="-6"/>
        </w:rPr>
        <w:t xml:space="preserve"> </w:t>
      </w:r>
      <w:r>
        <w:t>6</w:t>
      </w:r>
      <w:r>
        <w:rPr>
          <w:spacing w:val="-3"/>
        </w:rPr>
        <w:t xml:space="preserve"> </w:t>
      </w:r>
      <w:r>
        <w:t>по</w:t>
      </w:r>
      <w:r>
        <w:rPr>
          <w:spacing w:val="-8"/>
        </w:rPr>
        <w:t xml:space="preserve"> </w:t>
      </w:r>
      <w:r>
        <w:t>теме</w:t>
      </w:r>
      <w:r>
        <w:rPr>
          <w:spacing w:val="-4"/>
        </w:rPr>
        <w:t xml:space="preserve"> </w:t>
      </w:r>
      <w:r>
        <w:t>«Предлог»</w:t>
      </w:r>
      <w:r>
        <w:rPr>
          <w:spacing w:val="-4"/>
        </w:rPr>
        <w:t xml:space="preserve"> </w:t>
      </w:r>
      <w:r>
        <w:t xml:space="preserve">(списывание) </w:t>
      </w:r>
      <w:r>
        <w:rPr>
          <w:color w:val="171717"/>
        </w:rPr>
        <w:t>Цель: проверить овладение предметными результатами</w:t>
      </w:r>
    </w:p>
    <w:p w:rsidR="009D428F" w:rsidRDefault="00562F95">
      <w:pPr>
        <w:pStyle w:val="a5"/>
        <w:numPr>
          <w:ilvl w:val="1"/>
          <w:numId w:val="226"/>
        </w:numPr>
        <w:tabs>
          <w:tab w:val="left" w:pos="1135"/>
        </w:tabs>
        <w:spacing w:before="1" w:line="237" w:lineRule="auto"/>
        <w:ind w:right="423" w:firstLine="0"/>
        <w:rPr>
          <w:sz w:val="24"/>
        </w:rPr>
      </w:pPr>
      <w:r>
        <w:rPr>
          <w:sz w:val="24"/>
        </w:rPr>
        <w:t>правильно</w:t>
      </w:r>
      <w:r>
        <w:rPr>
          <w:spacing w:val="40"/>
          <w:sz w:val="24"/>
        </w:rPr>
        <w:t xml:space="preserve"> </w:t>
      </w:r>
      <w:r>
        <w:rPr>
          <w:sz w:val="24"/>
        </w:rPr>
        <w:t>списывать</w:t>
      </w:r>
      <w:r>
        <w:rPr>
          <w:spacing w:val="40"/>
          <w:sz w:val="24"/>
        </w:rPr>
        <w:t xml:space="preserve"> </w:t>
      </w:r>
      <w:r>
        <w:rPr>
          <w:sz w:val="24"/>
        </w:rPr>
        <w:t>(без</w:t>
      </w:r>
      <w:r>
        <w:rPr>
          <w:spacing w:val="40"/>
          <w:sz w:val="24"/>
        </w:rPr>
        <w:t xml:space="preserve"> </w:t>
      </w:r>
      <w:r>
        <w:rPr>
          <w:sz w:val="24"/>
        </w:rPr>
        <w:t>пропусков</w:t>
      </w:r>
      <w:r>
        <w:rPr>
          <w:spacing w:val="40"/>
          <w:sz w:val="24"/>
        </w:rPr>
        <w:t xml:space="preserve"> </w:t>
      </w:r>
      <w:r>
        <w:rPr>
          <w:sz w:val="24"/>
        </w:rPr>
        <w:t>и</w:t>
      </w:r>
      <w:r>
        <w:rPr>
          <w:spacing w:val="40"/>
          <w:sz w:val="24"/>
        </w:rPr>
        <w:t xml:space="preserve"> </w:t>
      </w:r>
      <w:r>
        <w:rPr>
          <w:sz w:val="24"/>
        </w:rPr>
        <w:t>искажений</w:t>
      </w:r>
      <w:r>
        <w:rPr>
          <w:spacing w:val="40"/>
          <w:sz w:val="24"/>
        </w:rPr>
        <w:t xml:space="preserve"> </w:t>
      </w:r>
      <w:r>
        <w:rPr>
          <w:sz w:val="24"/>
        </w:rPr>
        <w:t>букв)</w:t>
      </w:r>
      <w:r>
        <w:rPr>
          <w:spacing w:val="40"/>
          <w:sz w:val="24"/>
        </w:rPr>
        <w:t xml:space="preserve"> </w:t>
      </w:r>
      <w:r>
        <w:rPr>
          <w:sz w:val="24"/>
        </w:rPr>
        <w:t>слова</w:t>
      </w:r>
      <w:r>
        <w:rPr>
          <w:spacing w:val="40"/>
          <w:sz w:val="24"/>
        </w:rPr>
        <w:t xml:space="preserve"> </w:t>
      </w:r>
      <w:r>
        <w:rPr>
          <w:sz w:val="24"/>
        </w:rPr>
        <w:t>и</w:t>
      </w:r>
      <w:r>
        <w:rPr>
          <w:spacing w:val="40"/>
          <w:sz w:val="24"/>
        </w:rPr>
        <w:t xml:space="preserve"> </w:t>
      </w:r>
      <w:r>
        <w:rPr>
          <w:sz w:val="24"/>
        </w:rPr>
        <w:t>предложения, тексты объёмом не более 50 слов (1.5)</w:t>
      </w:r>
    </w:p>
    <w:p w:rsidR="009D428F" w:rsidRDefault="00562F95">
      <w:pPr>
        <w:pStyle w:val="a5"/>
        <w:numPr>
          <w:ilvl w:val="1"/>
          <w:numId w:val="226"/>
        </w:numPr>
        <w:tabs>
          <w:tab w:val="left" w:pos="1135"/>
        </w:tabs>
        <w:spacing w:before="4"/>
        <w:ind w:left="1135"/>
        <w:rPr>
          <w:sz w:val="24"/>
        </w:rPr>
      </w:pPr>
      <w:r>
        <w:rPr>
          <w:sz w:val="24"/>
        </w:rPr>
        <w:t>находить</w:t>
      </w:r>
      <w:r>
        <w:rPr>
          <w:spacing w:val="-3"/>
          <w:sz w:val="24"/>
        </w:rPr>
        <w:t xml:space="preserve"> </w:t>
      </w:r>
      <w:r>
        <w:rPr>
          <w:sz w:val="24"/>
        </w:rPr>
        <w:t>и</w:t>
      </w:r>
      <w:r>
        <w:rPr>
          <w:spacing w:val="-6"/>
          <w:sz w:val="24"/>
        </w:rPr>
        <w:t xml:space="preserve"> </w:t>
      </w:r>
      <w:r>
        <w:rPr>
          <w:sz w:val="24"/>
        </w:rPr>
        <w:t>исправлять</w:t>
      </w:r>
      <w:r>
        <w:rPr>
          <w:spacing w:val="-10"/>
          <w:sz w:val="24"/>
        </w:rPr>
        <w:t xml:space="preserve"> </w:t>
      </w:r>
      <w:r>
        <w:rPr>
          <w:sz w:val="24"/>
        </w:rPr>
        <w:t>ошибки</w:t>
      </w:r>
      <w:r>
        <w:rPr>
          <w:spacing w:val="-1"/>
          <w:sz w:val="24"/>
        </w:rPr>
        <w:t xml:space="preserve"> </w:t>
      </w:r>
      <w:r>
        <w:rPr>
          <w:sz w:val="24"/>
        </w:rPr>
        <w:t>на</w:t>
      </w:r>
      <w:r>
        <w:rPr>
          <w:spacing w:val="-3"/>
          <w:sz w:val="24"/>
        </w:rPr>
        <w:t xml:space="preserve"> </w:t>
      </w:r>
      <w:r>
        <w:rPr>
          <w:sz w:val="24"/>
        </w:rPr>
        <w:t>изученные</w:t>
      </w:r>
      <w:r>
        <w:rPr>
          <w:spacing w:val="-2"/>
          <w:sz w:val="24"/>
        </w:rPr>
        <w:t xml:space="preserve"> </w:t>
      </w:r>
      <w:r>
        <w:rPr>
          <w:sz w:val="24"/>
        </w:rPr>
        <w:t>правила,</w:t>
      </w:r>
      <w:r>
        <w:rPr>
          <w:spacing w:val="2"/>
          <w:sz w:val="24"/>
        </w:rPr>
        <w:t xml:space="preserve"> </w:t>
      </w:r>
      <w:r>
        <w:rPr>
          <w:sz w:val="24"/>
        </w:rPr>
        <w:t>описки</w:t>
      </w:r>
      <w:r>
        <w:rPr>
          <w:spacing w:val="1"/>
          <w:sz w:val="24"/>
        </w:rPr>
        <w:t xml:space="preserve"> </w:t>
      </w:r>
      <w:r>
        <w:rPr>
          <w:spacing w:val="-2"/>
          <w:sz w:val="24"/>
        </w:rPr>
        <w:t>(2.1);</w:t>
      </w:r>
    </w:p>
    <w:p w:rsidR="009D428F" w:rsidRDefault="00562F95">
      <w:pPr>
        <w:pStyle w:val="a5"/>
        <w:numPr>
          <w:ilvl w:val="1"/>
          <w:numId w:val="226"/>
        </w:numPr>
        <w:tabs>
          <w:tab w:val="left" w:pos="1134"/>
        </w:tabs>
        <w:spacing w:line="242" w:lineRule="auto"/>
        <w:ind w:right="418" w:firstLine="0"/>
        <w:jc w:val="both"/>
        <w:rPr>
          <w:sz w:val="24"/>
        </w:rPr>
      </w:pPr>
      <w:r>
        <w:rPr>
          <w:sz w:val="24"/>
        </w:rPr>
        <w:t xml:space="preserve">находить место орфограммы в слове и между словами на изученные правила </w:t>
      </w:r>
      <w:r>
        <w:rPr>
          <w:spacing w:val="-2"/>
          <w:sz w:val="24"/>
        </w:rPr>
        <w:t>(1.2,1.3);</w:t>
      </w:r>
    </w:p>
    <w:p w:rsidR="009D428F" w:rsidRDefault="00562F95">
      <w:pPr>
        <w:pStyle w:val="a5"/>
        <w:numPr>
          <w:ilvl w:val="1"/>
          <w:numId w:val="226"/>
        </w:numPr>
        <w:tabs>
          <w:tab w:val="left" w:pos="1134"/>
        </w:tabs>
        <w:spacing w:line="240" w:lineRule="auto"/>
        <w:ind w:right="414" w:firstLine="0"/>
        <w:jc w:val="both"/>
        <w:rPr>
          <w:sz w:val="24"/>
        </w:rPr>
      </w:pPr>
      <w:r>
        <w:rPr>
          <w:sz w:val="24"/>
        </w:rPr>
        <w:t>применять изученные правила</w:t>
      </w:r>
      <w:r>
        <w:rPr>
          <w:spacing w:val="-2"/>
          <w:sz w:val="24"/>
        </w:rPr>
        <w:t xml:space="preserve"> </w:t>
      </w:r>
      <w:r>
        <w:rPr>
          <w:sz w:val="24"/>
        </w:rPr>
        <w:t>правописания, в том числе: сочетания</w:t>
      </w:r>
      <w:r>
        <w:rPr>
          <w:spacing w:val="-1"/>
          <w:sz w:val="24"/>
        </w:rPr>
        <w:t xml:space="preserve"> </w:t>
      </w:r>
      <w:r>
        <w:rPr>
          <w:sz w:val="24"/>
        </w:rPr>
        <w:t>чк, чн, чт; щн, нч;</w:t>
      </w:r>
      <w:r>
        <w:rPr>
          <w:spacing w:val="40"/>
          <w:sz w:val="24"/>
        </w:rPr>
        <w:t xml:space="preserve"> </w:t>
      </w:r>
      <w:r>
        <w:rPr>
          <w:sz w:val="24"/>
        </w:rPr>
        <w:t>проверяемые</w:t>
      </w:r>
      <w:r>
        <w:rPr>
          <w:spacing w:val="40"/>
          <w:sz w:val="24"/>
        </w:rPr>
        <w:t xml:space="preserve"> </w:t>
      </w:r>
      <w:r>
        <w:rPr>
          <w:sz w:val="24"/>
        </w:rPr>
        <w:t>безударные</w:t>
      </w:r>
      <w:r>
        <w:rPr>
          <w:spacing w:val="40"/>
          <w:sz w:val="24"/>
        </w:rPr>
        <w:t xml:space="preserve"> </w:t>
      </w:r>
      <w:r>
        <w:rPr>
          <w:sz w:val="24"/>
        </w:rPr>
        <w:t>гласные</w:t>
      </w:r>
      <w:r>
        <w:rPr>
          <w:spacing w:val="40"/>
          <w:sz w:val="24"/>
        </w:rPr>
        <w:t xml:space="preserve"> </w:t>
      </w:r>
      <w:r>
        <w:rPr>
          <w:sz w:val="24"/>
        </w:rPr>
        <w:t>в</w:t>
      </w:r>
      <w:r>
        <w:rPr>
          <w:spacing w:val="40"/>
          <w:sz w:val="24"/>
        </w:rPr>
        <w:t xml:space="preserve"> </w:t>
      </w:r>
      <w:r>
        <w:rPr>
          <w:sz w:val="24"/>
        </w:rPr>
        <w:t>корне</w:t>
      </w:r>
      <w:r>
        <w:rPr>
          <w:spacing w:val="40"/>
          <w:sz w:val="24"/>
        </w:rPr>
        <w:t xml:space="preserve"> </w:t>
      </w:r>
      <w:r>
        <w:rPr>
          <w:sz w:val="24"/>
        </w:rPr>
        <w:t>слова;</w:t>
      </w:r>
      <w:r>
        <w:rPr>
          <w:spacing w:val="40"/>
          <w:sz w:val="24"/>
        </w:rPr>
        <w:t xml:space="preserve"> </w:t>
      </w:r>
      <w:r>
        <w:rPr>
          <w:sz w:val="24"/>
        </w:rPr>
        <w:t>парные</w:t>
      </w:r>
      <w:r>
        <w:rPr>
          <w:spacing w:val="40"/>
          <w:sz w:val="24"/>
        </w:rPr>
        <w:t xml:space="preserve"> </w:t>
      </w:r>
      <w:r>
        <w:rPr>
          <w:sz w:val="24"/>
        </w:rPr>
        <w:t>звонкие</w:t>
      </w:r>
      <w:r>
        <w:rPr>
          <w:spacing w:val="40"/>
          <w:sz w:val="24"/>
        </w:rPr>
        <w:t xml:space="preserve"> </w:t>
      </w:r>
      <w:r>
        <w:rPr>
          <w:sz w:val="24"/>
        </w:rPr>
        <w:t>и</w:t>
      </w:r>
      <w:r>
        <w:rPr>
          <w:spacing w:val="40"/>
          <w:sz w:val="24"/>
        </w:rPr>
        <w:t xml:space="preserve"> </w:t>
      </w:r>
      <w:r>
        <w:rPr>
          <w:sz w:val="24"/>
        </w:rPr>
        <w:t>глухие согласные в корне слова; непроверяемые гласные и согласные (перечень слов в орфографическом словаре учебника); прописная буква в именах, отчествах, фамилиях людей, кличках животных, географических названиях; раздельное написание предлогов с именами существительными, разделительный мягкий знак (1.2,1.3,1.4);</w:t>
      </w:r>
    </w:p>
    <w:p w:rsidR="009D428F" w:rsidRDefault="00562F95">
      <w:pPr>
        <w:pStyle w:val="110"/>
        <w:spacing w:before="239"/>
        <w:ind w:left="382" w:right="378"/>
        <w:jc w:val="center"/>
      </w:pPr>
      <w:r>
        <w:rPr>
          <w:spacing w:val="-2"/>
        </w:rPr>
        <w:t>Списывание</w:t>
      </w:r>
    </w:p>
    <w:p w:rsidR="009D428F" w:rsidRDefault="00562F95">
      <w:pPr>
        <w:pStyle w:val="a5"/>
        <w:numPr>
          <w:ilvl w:val="0"/>
          <w:numId w:val="225"/>
        </w:numPr>
        <w:tabs>
          <w:tab w:val="left" w:pos="668"/>
        </w:tabs>
        <w:spacing w:line="274" w:lineRule="exact"/>
        <w:ind w:left="668" w:hanging="244"/>
        <w:rPr>
          <w:sz w:val="24"/>
        </w:rPr>
      </w:pPr>
      <w:r>
        <w:rPr>
          <w:sz w:val="24"/>
        </w:rPr>
        <w:t>Спишите</w:t>
      </w:r>
      <w:r>
        <w:rPr>
          <w:spacing w:val="-5"/>
          <w:sz w:val="24"/>
        </w:rPr>
        <w:t xml:space="preserve"> </w:t>
      </w:r>
      <w:r>
        <w:rPr>
          <w:sz w:val="24"/>
        </w:rPr>
        <w:t>текст,</w:t>
      </w:r>
      <w:r>
        <w:rPr>
          <w:spacing w:val="1"/>
          <w:sz w:val="24"/>
        </w:rPr>
        <w:t xml:space="preserve"> </w:t>
      </w:r>
      <w:r>
        <w:rPr>
          <w:sz w:val="24"/>
        </w:rPr>
        <w:t>раскрыв</w:t>
      </w:r>
      <w:r>
        <w:rPr>
          <w:spacing w:val="-3"/>
          <w:sz w:val="24"/>
        </w:rPr>
        <w:t xml:space="preserve"> </w:t>
      </w:r>
      <w:r>
        <w:rPr>
          <w:spacing w:val="-2"/>
          <w:sz w:val="24"/>
        </w:rPr>
        <w:t>скобки.</w:t>
      </w:r>
    </w:p>
    <w:p w:rsidR="009D428F" w:rsidRDefault="00562F95">
      <w:pPr>
        <w:pStyle w:val="a3"/>
        <w:spacing w:before="238"/>
        <w:ind w:right="420" w:firstLine="710"/>
        <w:jc w:val="both"/>
      </w:pPr>
      <w:r>
        <w:t>(В)</w:t>
      </w:r>
      <w:r>
        <w:rPr>
          <w:spacing w:val="-1"/>
        </w:rPr>
        <w:t xml:space="preserve"> </w:t>
      </w:r>
      <w:r>
        <w:t>лесу</w:t>
      </w:r>
      <w:r>
        <w:rPr>
          <w:spacing w:val="-12"/>
        </w:rPr>
        <w:t xml:space="preserve"> </w:t>
      </w:r>
      <w:r>
        <w:t>(под)</w:t>
      </w:r>
      <w:r>
        <w:rPr>
          <w:spacing w:val="-1"/>
        </w:rPr>
        <w:t xml:space="preserve"> </w:t>
      </w:r>
      <w:r>
        <w:t>деревьями,</w:t>
      </w:r>
      <w:r>
        <w:rPr>
          <w:spacing w:val="-5"/>
        </w:rPr>
        <w:t xml:space="preserve"> </w:t>
      </w:r>
      <w:r>
        <w:t>(под) кустами</w:t>
      </w:r>
      <w:r>
        <w:rPr>
          <w:spacing w:val="-1"/>
        </w:rPr>
        <w:t xml:space="preserve"> </w:t>
      </w:r>
      <w:r>
        <w:t>растёт много</w:t>
      </w:r>
      <w:r>
        <w:rPr>
          <w:spacing w:val="40"/>
        </w:rPr>
        <w:t xml:space="preserve"> </w:t>
      </w:r>
      <w:r>
        <w:t>грибов.</w:t>
      </w:r>
      <w:r>
        <w:rPr>
          <w:spacing w:val="-1"/>
        </w:rPr>
        <w:t xml:space="preserve"> </w:t>
      </w:r>
      <w:r>
        <w:t>Подберёзовики</w:t>
      </w:r>
      <w:r>
        <w:rPr>
          <w:spacing w:val="-1"/>
        </w:rPr>
        <w:t xml:space="preserve"> </w:t>
      </w:r>
      <w:r>
        <w:t>сидят (под) берёзами. (У) них шапочки (с) серыми корешками. (В) осиннике – подосиновики (в) оранжевых шапочках. (В) сосновом бору вылез (из) влажного мха гриб боровик.</w:t>
      </w:r>
    </w:p>
    <w:p w:rsidR="009D428F" w:rsidRDefault="00562F95">
      <w:pPr>
        <w:spacing w:before="249" w:line="237" w:lineRule="auto"/>
        <w:ind w:left="424" w:right="3317"/>
        <w:rPr>
          <w:b/>
          <w:sz w:val="24"/>
        </w:rPr>
      </w:pPr>
      <w:r>
        <w:rPr>
          <w:b/>
          <w:color w:val="171717"/>
          <w:sz w:val="24"/>
        </w:rPr>
        <w:t>Контрольная</w:t>
      </w:r>
      <w:r>
        <w:rPr>
          <w:b/>
          <w:color w:val="171717"/>
          <w:spacing w:val="-6"/>
          <w:sz w:val="24"/>
        </w:rPr>
        <w:t xml:space="preserve"> </w:t>
      </w:r>
      <w:r>
        <w:rPr>
          <w:b/>
          <w:color w:val="171717"/>
          <w:sz w:val="24"/>
        </w:rPr>
        <w:t>работа</w:t>
      </w:r>
      <w:r>
        <w:rPr>
          <w:b/>
          <w:color w:val="171717"/>
          <w:spacing w:val="-3"/>
          <w:sz w:val="24"/>
        </w:rPr>
        <w:t xml:space="preserve"> </w:t>
      </w:r>
      <w:r>
        <w:rPr>
          <w:b/>
          <w:color w:val="171717"/>
          <w:sz w:val="24"/>
        </w:rPr>
        <w:t>№</w:t>
      </w:r>
      <w:r>
        <w:rPr>
          <w:b/>
          <w:color w:val="171717"/>
          <w:spacing w:val="-3"/>
          <w:sz w:val="24"/>
        </w:rPr>
        <w:t xml:space="preserve"> </w:t>
      </w:r>
      <w:r>
        <w:rPr>
          <w:b/>
          <w:color w:val="171717"/>
          <w:sz w:val="24"/>
        </w:rPr>
        <w:t>7</w:t>
      </w:r>
      <w:r>
        <w:rPr>
          <w:b/>
          <w:color w:val="171717"/>
          <w:spacing w:val="-6"/>
          <w:sz w:val="24"/>
        </w:rPr>
        <w:t xml:space="preserve"> </w:t>
      </w:r>
      <w:r>
        <w:rPr>
          <w:b/>
          <w:color w:val="171717"/>
          <w:sz w:val="24"/>
        </w:rPr>
        <w:t>по</w:t>
      </w:r>
      <w:r>
        <w:rPr>
          <w:b/>
          <w:color w:val="171717"/>
          <w:spacing w:val="-6"/>
          <w:sz w:val="24"/>
        </w:rPr>
        <w:t xml:space="preserve"> </w:t>
      </w:r>
      <w:r>
        <w:rPr>
          <w:b/>
          <w:color w:val="171717"/>
          <w:sz w:val="24"/>
        </w:rPr>
        <w:t>теме</w:t>
      </w:r>
      <w:r>
        <w:rPr>
          <w:b/>
          <w:color w:val="171717"/>
          <w:spacing w:val="-2"/>
          <w:sz w:val="24"/>
        </w:rPr>
        <w:t xml:space="preserve"> </w:t>
      </w:r>
      <w:r>
        <w:rPr>
          <w:b/>
          <w:color w:val="171717"/>
          <w:sz w:val="24"/>
        </w:rPr>
        <w:t>«Имя</w:t>
      </w:r>
      <w:r>
        <w:rPr>
          <w:b/>
          <w:color w:val="171717"/>
          <w:spacing w:val="-1"/>
          <w:sz w:val="24"/>
        </w:rPr>
        <w:t xml:space="preserve"> </w:t>
      </w:r>
      <w:r>
        <w:rPr>
          <w:b/>
          <w:color w:val="171717"/>
          <w:sz w:val="24"/>
        </w:rPr>
        <w:t>существительное» Цель: проверить овладение предметными результатами</w:t>
      </w:r>
    </w:p>
    <w:p w:rsidR="009D428F" w:rsidRDefault="00562F95">
      <w:pPr>
        <w:pStyle w:val="a5"/>
        <w:numPr>
          <w:ilvl w:val="1"/>
          <w:numId w:val="225"/>
        </w:numPr>
        <w:tabs>
          <w:tab w:val="left" w:pos="1135"/>
        </w:tabs>
        <w:spacing w:before="1" w:line="237" w:lineRule="auto"/>
        <w:ind w:right="419" w:firstLine="0"/>
        <w:rPr>
          <w:sz w:val="24"/>
        </w:rPr>
      </w:pPr>
      <w:r>
        <w:rPr>
          <w:sz w:val="24"/>
        </w:rPr>
        <w:t>писать</w:t>
      </w:r>
      <w:r>
        <w:rPr>
          <w:spacing w:val="-2"/>
          <w:sz w:val="24"/>
        </w:rPr>
        <w:t xml:space="preserve"> </w:t>
      </w:r>
      <w:r>
        <w:rPr>
          <w:sz w:val="24"/>
        </w:rPr>
        <w:t>под</w:t>
      </w:r>
      <w:r>
        <w:rPr>
          <w:spacing w:val="-1"/>
          <w:sz w:val="24"/>
        </w:rPr>
        <w:t xml:space="preserve"> </w:t>
      </w:r>
      <w:r>
        <w:rPr>
          <w:sz w:val="24"/>
        </w:rPr>
        <w:t>диктовку</w:t>
      </w:r>
      <w:r>
        <w:rPr>
          <w:spacing w:val="-8"/>
          <w:sz w:val="24"/>
        </w:rPr>
        <w:t xml:space="preserve"> </w:t>
      </w:r>
      <w:r>
        <w:rPr>
          <w:sz w:val="24"/>
        </w:rPr>
        <w:t>(без пропусков</w:t>
      </w:r>
      <w:r>
        <w:rPr>
          <w:spacing w:val="-1"/>
          <w:sz w:val="24"/>
        </w:rPr>
        <w:t xml:space="preserve"> </w:t>
      </w:r>
      <w:r>
        <w:rPr>
          <w:sz w:val="24"/>
        </w:rPr>
        <w:t>и</w:t>
      </w:r>
      <w:r>
        <w:rPr>
          <w:spacing w:val="-2"/>
          <w:sz w:val="24"/>
        </w:rPr>
        <w:t xml:space="preserve"> </w:t>
      </w:r>
      <w:r>
        <w:rPr>
          <w:sz w:val="24"/>
        </w:rPr>
        <w:t>искажений букв) слова,</w:t>
      </w:r>
      <w:r>
        <w:rPr>
          <w:spacing w:val="-1"/>
          <w:sz w:val="24"/>
        </w:rPr>
        <w:t xml:space="preserve"> </w:t>
      </w:r>
      <w:r>
        <w:rPr>
          <w:sz w:val="24"/>
        </w:rPr>
        <w:t>предложения,</w:t>
      </w:r>
      <w:r>
        <w:rPr>
          <w:spacing w:val="-1"/>
          <w:sz w:val="24"/>
        </w:rPr>
        <w:t xml:space="preserve"> </w:t>
      </w:r>
      <w:r>
        <w:rPr>
          <w:sz w:val="24"/>
        </w:rPr>
        <w:t>тексты объёмом не более 45 слов с учётом изученных правил правописания (1.6);</w:t>
      </w:r>
    </w:p>
    <w:p w:rsidR="009D428F" w:rsidRDefault="00562F95">
      <w:pPr>
        <w:pStyle w:val="a5"/>
        <w:numPr>
          <w:ilvl w:val="1"/>
          <w:numId w:val="225"/>
        </w:numPr>
        <w:tabs>
          <w:tab w:val="left" w:pos="1135"/>
        </w:tabs>
        <w:spacing w:before="4"/>
        <w:ind w:left="1135"/>
        <w:rPr>
          <w:sz w:val="24"/>
        </w:rPr>
      </w:pPr>
      <w:r>
        <w:rPr>
          <w:sz w:val="24"/>
        </w:rPr>
        <w:t>находить</w:t>
      </w:r>
      <w:r>
        <w:rPr>
          <w:spacing w:val="-2"/>
          <w:sz w:val="24"/>
        </w:rPr>
        <w:t xml:space="preserve"> </w:t>
      </w:r>
      <w:r>
        <w:rPr>
          <w:sz w:val="24"/>
        </w:rPr>
        <w:t>и</w:t>
      </w:r>
      <w:r>
        <w:rPr>
          <w:spacing w:val="-5"/>
          <w:sz w:val="24"/>
        </w:rPr>
        <w:t xml:space="preserve"> </w:t>
      </w:r>
      <w:r>
        <w:rPr>
          <w:sz w:val="24"/>
        </w:rPr>
        <w:t>исправлять</w:t>
      </w:r>
      <w:r>
        <w:rPr>
          <w:spacing w:val="-10"/>
          <w:sz w:val="24"/>
        </w:rPr>
        <w:t xml:space="preserve"> </w:t>
      </w:r>
      <w:r>
        <w:rPr>
          <w:sz w:val="24"/>
        </w:rPr>
        <w:t>ошибки на</w:t>
      </w:r>
      <w:r>
        <w:rPr>
          <w:spacing w:val="-2"/>
          <w:sz w:val="24"/>
        </w:rPr>
        <w:t xml:space="preserve"> </w:t>
      </w:r>
      <w:r>
        <w:rPr>
          <w:sz w:val="24"/>
        </w:rPr>
        <w:t>изученные</w:t>
      </w:r>
      <w:r>
        <w:rPr>
          <w:spacing w:val="-2"/>
          <w:sz w:val="24"/>
        </w:rPr>
        <w:t xml:space="preserve"> </w:t>
      </w:r>
      <w:r>
        <w:rPr>
          <w:sz w:val="24"/>
        </w:rPr>
        <w:t>правила,</w:t>
      </w:r>
      <w:r>
        <w:rPr>
          <w:spacing w:val="-2"/>
          <w:sz w:val="24"/>
        </w:rPr>
        <w:t xml:space="preserve"> </w:t>
      </w:r>
      <w:r>
        <w:rPr>
          <w:sz w:val="24"/>
        </w:rPr>
        <w:t>описки</w:t>
      </w:r>
      <w:r>
        <w:rPr>
          <w:spacing w:val="1"/>
          <w:sz w:val="24"/>
        </w:rPr>
        <w:t xml:space="preserve"> </w:t>
      </w:r>
      <w:r>
        <w:rPr>
          <w:spacing w:val="-2"/>
          <w:sz w:val="24"/>
        </w:rPr>
        <w:t>(2.1);</w:t>
      </w:r>
    </w:p>
    <w:p w:rsidR="009D428F" w:rsidRDefault="00562F95">
      <w:pPr>
        <w:pStyle w:val="a5"/>
        <w:numPr>
          <w:ilvl w:val="1"/>
          <w:numId w:val="225"/>
        </w:numPr>
        <w:tabs>
          <w:tab w:val="left" w:pos="1134"/>
        </w:tabs>
        <w:spacing w:line="242" w:lineRule="auto"/>
        <w:ind w:right="418" w:firstLine="0"/>
        <w:jc w:val="both"/>
        <w:rPr>
          <w:sz w:val="24"/>
        </w:rPr>
      </w:pPr>
      <w:r>
        <w:rPr>
          <w:sz w:val="24"/>
        </w:rPr>
        <w:t xml:space="preserve">находить место орфограммы в слове и между словами на изученные правила </w:t>
      </w:r>
      <w:r>
        <w:rPr>
          <w:spacing w:val="-2"/>
          <w:sz w:val="24"/>
        </w:rPr>
        <w:t>(1.2,1.3);</w:t>
      </w:r>
    </w:p>
    <w:p w:rsidR="009D428F" w:rsidRDefault="00562F95">
      <w:pPr>
        <w:pStyle w:val="a5"/>
        <w:numPr>
          <w:ilvl w:val="1"/>
          <w:numId w:val="225"/>
        </w:numPr>
        <w:tabs>
          <w:tab w:val="left" w:pos="1134"/>
        </w:tabs>
        <w:spacing w:line="240" w:lineRule="auto"/>
        <w:ind w:right="414" w:firstLine="0"/>
        <w:jc w:val="both"/>
        <w:rPr>
          <w:sz w:val="24"/>
        </w:rPr>
      </w:pPr>
      <w:r>
        <w:rPr>
          <w:sz w:val="24"/>
        </w:rPr>
        <w:t>применять изученные правила</w:t>
      </w:r>
      <w:r>
        <w:rPr>
          <w:spacing w:val="-2"/>
          <w:sz w:val="24"/>
        </w:rPr>
        <w:t xml:space="preserve"> </w:t>
      </w:r>
      <w:r>
        <w:rPr>
          <w:sz w:val="24"/>
        </w:rPr>
        <w:t>правописания, в том числе: сочетания</w:t>
      </w:r>
      <w:r>
        <w:rPr>
          <w:spacing w:val="-1"/>
          <w:sz w:val="24"/>
        </w:rPr>
        <w:t xml:space="preserve"> </w:t>
      </w:r>
      <w:r>
        <w:rPr>
          <w:sz w:val="24"/>
        </w:rPr>
        <w:t>чк, чн, чт; щн, нч;</w:t>
      </w:r>
      <w:r>
        <w:rPr>
          <w:spacing w:val="40"/>
          <w:sz w:val="24"/>
        </w:rPr>
        <w:t xml:space="preserve"> </w:t>
      </w:r>
      <w:r>
        <w:rPr>
          <w:sz w:val="24"/>
        </w:rPr>
        <w:t>проверяемые</w:t>
      </w:r>
      <w:r>
        <w:rPr>
          <w:spacing w:val="40"/>
          <w:sz w:val="24"/>
        </w:rPr>
        <w:t xml:space="preserve"> </w:t>
      </w:r>
      <w:r>
        <w:rPr>
          <w:sz w:val="24"/>
        </w:rPr>
        <w:t>безударные</w:t>
      </w:r>
      <w:r>
        <w:rPr>
          <w:spacing w:val="40"/>
          <w:sz w:val="24"/>
        </w:rPr>
        <w:t xml:space="preserve"> </w:t>
      </w:r>
      <w:r>
        <w:rPr>
          <w:sz w:val="24"/>
        </w:rPr>
        <w:t>гласные</w:t>
      </w:r>
      <w:r>
        <w:rPr>
          <w:spacing w:val="40"/>
          <w:sz w:val="24"/>
        </w:rPr>
        <w:t xml:space="preserve"> </w:t>
      </w:r>
      <w:r>
        <w:rPr>
          <w:sz w:val="24"/>
        </w:rPr>
        <w:t>в</w:t>
      </w:r>
      <w:r>
        <w:rPr>
          <w:spacing w:val="40"/>
          <w:sz w:val="24"/>
        </w:rPr>
        <w:t xml:space="preserve"> </w:t>
      </w:r>
      <w:r>
        <w:rPr>
          <w:sz w:val="24"/>
        </w:rPr>
        <w:t>корне</w:t>
      </w:r>
      <w:r>
        <w:rPr>
          <w:spacing w:val="40"/>
          <w:sz w:val="24"/>
        </w:rPr>
        <w:t xml:space="preserve"> </w:t>
      </w:r>
      <w:r>
        <w:rPr>
          <w:sz w:val="24"/>
        </w:rPr>
        <w:t>слова;</w:t>
      </w:r>
      <w:r>
        <w:rPr>
          <w:spacing w:val="40"/>
          <w:sz w:val="24"/>
        </w:rPr>
        <w:t xml:space="preserve"> </w:t>
      </w:r>
      <w:r>
        <w:rPr>
          <w:sz w:val="24"/>
        </w:rPr>
        <w:t>парные</w:t>
      </w:r>
      <w:r>
        <w:rPr>
          <w:spacing w:val="40"/>
          <w:sz w:val="24"/>
        </w:rPr>
        <w:t xml:space="preserve"> </w:t>
      </w:r>
      <w:r>
        <w:rPr>
          <w:sz w:val="24"/>
        </w:rPr>
        <w:t>звонкие</w:t>
      </w:r>
      <w:r>
        <w:rPr>
          <w:spacing w:val="40"/>
          <w:sz w:val="24"/>
        </w:rPr>
        <w:t xml:space="preserve"> </w:t>
      </w:r>
      <w:r>
        <w:rPr>
          <w:sz w:val="24"/>
        </w:rPr>
        <w:t>и</w:t>
      </w:r>
      <w:r>
        <w:rPr>
          <w:spacing w:val="40"/>
          <w:sz w:val="24"/>
        </w:rPr>
        <w:t xml:space="preserve"> </w:t>
      </w:r>
      <w:r>
        <w:rPr>
          <w:sz w:val="24"/>
        </w:rPr>
        <w:t>глухие согласные в корне слова; непроверяемые гласные и согласные (перечень слов в орфографическом словаре учебника); прописная буква в именах, отчествах, фамилиях людей, кличках животных, географических названиях; раздельное написание предлогов с именами существительными, разделительный мягкий знак (1.2,1.3,1.4) ;</w:t>
      </w:r>
    </w:p>
    <w:p w:rsidR="009D428F" w:rsidRDefault="00562F95">
      <w:pPr>
        <w:pStyle w:val="a5"/>
        <w:numPr>
          <w:ilvl w:val="1"/>
          <w:numId w:val="225"/>
        </w:numPr>
        <w:tabs>
          <w:tab w:val="left" w:pos="1134"/>
        </w:tabs>
        <w:spacing w:line="240" w:lineRule="auto"/>
        <w:ind w:left="1134" w:hanging="710"/>
        <w:jc w:val="both"/>
        <w:rPr>
          <w:sz w:val="24"/>
        </w:rPr>
      </w:pPr>
      <w:r>
        <w:rPr>
          <w:sz w:val="24"/>
        </w:rPr>
        <w:t>распознавать</w:t>
      </w:r>
      <w:r>
        <w:rPr>
          <w:spacing w:val="15"/>
          <w:sz w:val="24"/>
        </w:rPr>
        <w:t xml:space="preserve"> </w:t>
      </w:r>
      <w:r>
        <w:rPr>
          <w:sz w:val="24"/>
        </w:rPr>
        <w:t>слова,</w:t>
      </w:r>
      <w:r>
        <w:rPr>
          <w:spacing w:val="-6"/>
          <w:sz w:val="24"/>
        </w:rPr>
        <w:t xml:space="preserve"> </w:t>
      </w:r>
      <w:r>
        <w:rPr>
          <w:sz w:val="24"/>
        </w:rPr>
        <w:t>отвечающие</w:t>
      </w:r>
      <w:r>
        <w:rPr>
          <w:spacing w:val="-4"/>
          <w:sz w:val="24"/>
        </w:rPr>
        <w:t xml:space="preserve"> </w:t>
      </w:r>
      <w:r>
        <w:rPr>
          <w:sz w:val="24"/>
        </w:rPr>
        <w:t>на</w:t>
      </w:r>
      <w:r>
        <w:rPr>
          <w:spacing w:val="-8"/>
          <w:sz w:val="24"/>
        </w:rPr>
        <w:t xml:space="preserve"> </w:t>
      </w:r>
      <w:r>
        <w:rPr>
          <w:sz w:val="24"/>
        </w:rPr>
        <w:t>вопросы</w:t>
      </w:r>
      <w:r>
        <w:rPr>
          <w:spacing w:val="-2"/>
          <w:sz w:val="24"/>
        </w:rPr>
        <w:t xml:space="preserve"> </w:t>
      </w:r>
      <w:r>
        <w:rPr>
          <w:sz w:val="24"/>
        </w:rPr>
        <w:t>«кто?»,</w:t>
      </w:r>
      <w:r>
        <w:rPr>
          <w:spacing w:val="-1"/>
          <w:sz w:val="24"/>
        </w:rPr>
        <w:t xml:space="preserve"> </w:t>
      </w:r>
      <w:r>
        <w:rPr>
          <w:sz w:val="24"/>
        </w:rPr>
        <w:t>«что?»</w:t>
      </w:r>
      <w:r>
        <w:rPr>
          <w:spacing w:val="-2"/>
          <w:sz w:val="24"/>
        </w:rPr>
        <w:t xml:space="preserve"> (4.8);</w:t>
      </w:r>
    </w:p>
    <w:p w:rsidR="009D428F" w:rsidRDefault="00562F95">
      <w:pPr>
        <w:spacing w:before="1" w:line="272" w:lineRule="exact"/>
        <w:ind w:left="384" w:right="378"/>
        <w:jc w:val="center"/>
        <w:rPr>
          <w:b/>
          <w:sz w:val="24"/>
        </w:rPr>
      </w:pPr>
      <w:r>
        <w:rPr>
          <w:b/>
          <w:color w:val="171717"/>
          <w:spacing w:val="-2"/>
          <w:sz w:val="24"/>
        </w:rPr>
        <w:t>Диктант</w:t>
      </w:r>
    </w:p>
    <w:p w:rsidR="009D428F" w:rsidRDefault="00562F95">
      <w:pPr>
        <w:pStyle w:val="a3"/>
        <w:spacing w:line="272" w:lineRule="exact"/>
        <w:ind w:left="380" w:right="380"/>
        <w:jc w:val="center"/>
      </w:pPr>
      <w:r>
        <w:rPr>
          <w:color w:val="171717"/>
          <w:spacing w:val="-4"/>
        </w:rPr>
        <w:t>Весна</w:t>
      </w:r>
    </w:p>
    <w:p w:rsidR="009D428F" w:rsidRDefault="00562F95">
      <w:pPr>
        <w:pStyle w:val="a3"/>
        <w:spacing w:before="5" w:line="237" w:lineRule="auto"/>
        <w:ind w:right="429" w:firstLine="710"/>
      </w:pPr>
      <w:r>
        <w:t>Весна.</w:t>
      </w:r>
      <w:r>
        <w:rPr>
          <w:spacing w:val="40"/>
        </w:rPr>
        <w:t xml:space="preserve"> </w:t>
      </w:r>
      <w:r>
        <w:t>Тепло.</w:t>
      </w:r>
      <w:r>
        <w:rPr>
          <w:spacing w:val="40"/>
        </w:rPr>
        <w:t xml:space="preserve"> </w:t>
      </w:r>
      <w:r>
        <w:t>Тают</w:t>
      </w:r>
      <w:r>
        <w:rPr>
          <w:spacing w:val="40"/>
        </w:rPr>
        <w:t xml:space="preserve"> </w:t>
      </w:r>
      <w:r>
        <w:t>рыхлые</w:t>
      </w:r>
      <w:r>
        <w:rPr>
          <w:spacing w:val="40"/>
        </w:rPr>
        <w:t xml:space="preserve"> </w:t>
      </w:r>
      <w:r>
        <w:t>снега.</w:t>
      </w:r>
      <w:r>
        <w:rPr>
          <w:spacing w:val="40"/>
        </w:rPr>
        <w:t xml:space="preserve"> </w:t>
      </w:r>
      <w:r>
        <w:t>По</w:t>
      </w:r>
      <w:r>
        <w:rPr>
          <w:spacing w:val="40"/>
        </w:rPr>
        <w:t xml:space="preserve"> </w:t>
      </w:r>
      <w:r>
        <w:t>небу</w:t>
      </w:r>
      <w:r>
        <w:rPr>
          <w:spacing w:val="40"/>
        </w:rPr>
        <w:t xml:space="preserve"> </w:t>
      </w:r>
      <w:r>
        <w:t>плывут</w:t>
      </w:r>
      <w:r>
        <w:rPr>
          <w:spacing w:val="40"/>
        </w:rPr>
        <w:t xml:space="preserve"> </w:t>
      </w:r>
      <w:r>
        <w:t>лёгкие</w:t>
      </w:r>
      <w:r>
        <w:rPr>
          <w:spacing w:val="40"/>
        </w:rPr>
        <w:t xml:space="preserve"> </w:t>
      </w:r>
      <w:r>
        <w:t>облака.</w:t>
      </w:r>
      <w:r>
        <w:rPr>
          <w:spacing w:val="40"/>
        </w:rPr>
        <w:t xml:space="preserve"> </w:t>
      </w:r>
      <w:r>
        <w:t>На</w:t>
      </w:r>
      <w:r>
        <w:rPr>
          <w:spacing w:val="40"/>
        </w:rPr>
        <w:t xml:space="preserve"> </w:t>
      </w:r>
      <w:r>
        <w:t>деревьях кричат грачи. Скоро прилетят весёлые скворцы.</w:t>
      </w:r>
    </w:p>
    <w:p w:rsidR="009D428F" w:rsidRDefault="00562F95">
      <w:pPr>
        <w:pStyle w:val="a3"/>
        <w:spacing w:before="3" w:line="275" w:lineRule="exact"/>
        <w:ind w:left="1135"/>
      </w:pPr>
      <w:r>
        <w:t>По</w:t>
      </w:r>
      <w:r>
        <w:rPr>
          <w:spacing w:val="77"/>
        </w:rPr>
        <w:t xml:space="preserve"> </w:t>
      </w:r>
      <w:r>
        <w:t>улице</w:t>
      </w:r>
      <w:r>
        <w:rPr>
          <w:spacing w:val="75"/>
        </w:rPr>
        <w:t xml:space="preserve"> </w:t>
      </w:r>
      <w:r>
        <w:t>бежит</w:t>
      </w:r>
      <w:r>
        <w:rPr>
          <w:spacing w:val="75"/>
        </w:rPr>
        <w:t xml:space="preserve"> </w:t>
      </w:r>
      <w:r>
        <w:t>широкий</w:t>
      </w:r>
      <w:r>
        <w:rPr>
          <w:spacing w:val="76"/>
        </w:rPr>
        <w:t xml:space="preserve"> </w:t>
      </w:r>
      <w:r>
        <w:t>ручей.</w:t>
      </w:r>
      <w:r>
        <w:rPr>
          <w:spacing w:val="77"/>
        </w:rPr>
        <w:t xml:space="preserve"> </w:t>
      </w:r>
      <w:r>
        <w:t>Саша</w:t>
      </w:r>
      <w:r>
        <w:rPr>
          <w:spacing w:val="75"/>
        </w:rPr>
        <w:t xml:space="preserve"> </w:t>
      </w:r>
      <w:r>
        <w:t>и</w:t>
      </w:r>
      <w:r>
        <w:rPr>
          <w:spacing w:val="75"/>
        </w:rPr>
        <w:t xml:space="preserve"> </w:t>
      </w:r>
      <w:r>
        <w:t>Кузьма</w:t>
      </w:r>
      <w:r>
        <w:rPr>
          <w:spacing w:val="75"/>
        </w:rPr>
        <w:t xml:space="preserve"> </w:t>
      </w:r>
      <w:r>
        <w:t>пускают</w:t>
      </w:r>
      <w:r>
        <w:rPr>
          <w:spacing w:val="75"/>
        </w:rPr>
        <w:t xml:space="preserve"> </w:t>
      </w:r>
      <w:r>
        <w:t>по</w:t>
      </w:r>
      <w:r>
        <w:rPr>
          <w:spacing w:val="50"/>
          <w:w w:val="150"/>
        </w:rPr>
        <w:t xml:space="preserve"> </w:t>
      </w:r>
      <w:r>
        <w:t>воде</w:t>
      </w:r>
      <w:r>
        <w:rPr>
          <w:spacing w:val="75"/>
        </w:rPr>
        <w:t xml:space="preserve"> </w:t>
      </w:r>
      <w:r>
        <w:rPr>
          <w:spacing w:val="-2"/>
        </w:rPr>
        <w:t>кораблик.</w:t>
      </w:r>
    </w:p>
    <w:p w:rsidR="009D428F" w:rsidRDefault="00562F95">
      <w:pPr>
        <w:pStyle w:val="a3"/>
        <w:spacing w:line="275" w:lineRule="exact"/>
      </w:pPr>
      <w:r>
        <w:t>Слышны</w:t>
      </w:r>
      <w:r>
        <w:rPr>
          <w:spacing w:val="-4"/>
        </w:rPr>
        <w:t xml:space="preserve"> </w:t>
      </w:r>
      <w:r>
        <w:t>звонкие</w:t>
      </w:r>
      <w:r>
        <w:rPr>
          <w:spacing w:val="-2"/>
        </w:rPr>
        <w:t xml:space="preserve"> </w:t>
      </w:r>
      <w:r>
        <w:t>крики</w:t>
      </w:r>
      <w:r>
        <w:rPr>
          <w:spacing w:val="-4"/>
        </w:rPr>
        <w:t xml:space="preserve"> </w:t>
      </w:r>
      <w:r>
        <w:t>воробьёв</w:t>
      </w:r>
      <w:r>
        <w:rPr>
          <w:spacing w:val="-3"/>
        </w:rPr>
        <w:t xml:space="preserve"> </w:t>
      </w:r>
      <w:r>
        <w:t>и лай</w:t>
      </w:r>
      <w:r>
        <w:rPr>
          <w:spacing w:val="-4"/>
        </w:rPr>
        <w:t xml:space="preserve"> </w:t>
      </w:r>
      <w:r>
        <w:rPr>
          <w:spacing w:val="-2"/>
        </w:rPr>
        <w:t>Жучки.</w:t>
      </w:r>
    </w:p>
    <w:p w:rsidR="009D428F" w:rsidRDefault="00562F95">
      <w:pPr>
        <w:pStyle w:val="a3"/>
        <w:spacing w:before="3" w:line="275" w:lineRule="exact"/>
        <w:ind w:left="3795"/>
      </w:pPr>
      <w:r>
        <w:rPr>
          <w:color w:val="171717"/>
        </w:rPr>
        <w:t>Грамматические</w:t>
      </w:r>
      <w:r>
        <w:rPr>
          <w:color w:val="171717"/>
          <w:spacing w:val="-3"/>
        </w:rPr>
        <w:t xml:space="preserve"> </w:t>
      </w:r>
      <w:r>
        <w:rPr>
          <w:color w:val="171717"/>
          <w:spacing w:val="-2"/>
        </w:rPr>
        <w:t>задания:</w:t>
      </w:r>
    </w:p>
    <w:p w:rsidR="009D428F" w:rsidRDefault="00562F95">
      <w:pPr>
        <w:pStyle w:val="a5"/>
        <w:numPr>
          <w:ilvl w:val="0"/>
          <w:numId w:val="224"/>
        </w:numPr>
        <w:tabs>
          <w:tab w:val="left" w:pos="606"/>
        </w:tabs>
        <w:ind w:hanging="182"/>
        <w:rPr>
          <w:sz w:val="24"/>
        </w:rPr>
      </w:pPr>
      <w:r>
        <w:rPr>
          <w:color w:val="171717"/>
          <w:sz w:val="24"/>
        </w:rPr>
        <w:t>Подчеркнуть</w:t>
      </w:r>
      <w:r>
        <w:rPr>
          <w:color w:val="171717"/>
          <w:spacing w:val="-5"/>
          <w:sz w:val="24"/>
        </w:rPr>
        <w:t xml:space="preserve"> </w:t>
      </w:r>
      <w:r>
        <w:rPr>
          <w:color w:val="171717"/>
          <w:sz w:val="24"/>
        </w:rPr>
        <w:t>имена</w:t>
      </w:r>
      <w:r>
        <w:rPr>
          <w:color w:val="171717"/>
          <w:spacing w:val="-5"/>
          <w:sz w:val="24"/>
        </w:rPr>
        <w:t xml:space="preserve"> </w:t>
      </w:r>
      <w:r>
        <w:rPr>
          <w:color w:val="171717"/>
          <w:spacing w:val="-2"/>
          <w:sz w:val="24"/>
        </w:rPr>
        <w:t>собственные.</w:t>
      </w:r>
    </w:p>
    <w:p w:rsidR="009D428F" w:rsidRDefault="00562F95">
      <w:pPr>
        <w:pStyle w:val="a5"/>
        <w:numPr>
          <w:ilvl w:val="0"/>
          <w:numId w:val="224"/>
        </w:numPr>
        <w:tabs>
          <w:tab w:val="left" w:pos="606"/>
        </w:tabs>
        <w:spacing w:before="3"/>
        <w:ind w:hanging="182"/>
        <w:rPr>
          <w:sz w:val="24"/>
        </w:rPr>
      </w:pPr>
      <w:r>
        <w:rPr>
          <w:color w:val="171717"/>
          <w:sz w:val="24"/>
        </w:rPr>
        <w:t>В</w:t>
      </w:r>
      <w:r>
        <w:rPr>
          <w:color w:val="171717"/>
          <w:spacing w:val="-4"/>
          <w:sz w:val="24"/>
        </w:rPr>
        <w:t xml:space="preserve"> </w:t>
      </w:r>
      <w:r>
        <w:rPr>
          <w:color w:val="171717"/>
          <w:sz w:val="24"/>
        </w:rPr>
        <w:t>четвертом</w:t>
      </w:r>
      <w:r>
        <w:rPr>
          <w:color w:val="171717"/>
          <w:spacing w:val="-3"/>
          <w:sz w:val="24"/>
        </w:rPr>
        <w:t xml:space="preserve"> </w:t>
      </w:r>
      <w:r>
        <w:rPr>
          <w:color w:val="171717"/>
          <w:sz w:val="24"/>
        </w:rPr>
        <w:t>предложении</w:t>
      </w:r>
      <w:r>
        <w:rPr>
          <w:color w:val="171717"/>
          <w:spacing w:val="-8"/>
          <w:sz w:val="24"/>
        </w:rPr>
        <w:t xml:space="preserve"> </w:t>
      </w:r>
      <w:r>
        <w:rPr>
          <w:color w:val="171717"/>
          <w:sz w:val="24"/>
        </w:rPr>
        <w:t>обозначить</w:t>
      </w:r>
      <w:r>
        <w:rPr>
          <w:color w:val="171717"/>
          <w:spacing w:val="-3"/>
          <w:sz w:val="24"/>
        </w:rPr>
        <w:t xml:space="preserve"> </w:t>
      </w:r>
      <w:r>
        <w:rPr>
          <w:color w:val="171717"/>
          <w:sz w:val="24"/>
        </w:rPr>
        <w:t>имена</w:t>
      </w:r>
      <w:r>
        <w:rPr>
          <w:color w:val="171717"/>
          <w:spacing w:val="-10"/>
          <w:sz w:val="24"/>
        </w:rPr>
        <w:t xml:space="preserve"> </w:t>
      </w:r>
      <w:r>
        <w:rPr>
          <w:color w:val="171717"/>
          <w:spacing w:val="-2"/>
          <w:sz w:val="24"/>
        </w:rPr>
        <w:t>существительные.</w:t>
      </w:r>
    </w:p>
    <w:p w:rsidR="009D428F" w:rsidRDefault="00562F95">
      <w:pPr>
        <w:pStyle w:val="a5"/>
        <w:numPr>
          <w:ilvl w:val="0"/>
          <w:numId w:val="224"/>
        </w:numPr>
        <w:tabs>
          <w:tab w:val="left" w:pos="606"/>
        </w:tabs>
        <w:ind w:hanging="182"/>
        <w:rPr>
          <w:sz w:val="24"/>
        </w:rPr>
      </w:pPr>
      <w:r>
        <w:rPr>
          <w:color w:val="171717"/>
          <w:sz w:val="24"/>
        </w:rPr>
        <w:t>Записать</w:t>
      </w:r>
      <w:r>
        <w:rPr>
          <w:color w:val="171717"/>
          <w:spacing w:val="-3"/>
          <w:sz w:val="24"/>
        </w:rPr>
        <w:t xml:space="preserve"> </w:t>
      </w:r>
      <w:r>
        <w:rPr>
          <w:color w:val="171717"/>
          <w:sz w:val="24"/>
        </w:rPr>
        <w:t>имена</w:t>
      </w:r>
      <w:r>
        <w:rPr>
          <w:color w:val="171717"/>
          <w:spacing w:val="-4"/>
          <w:sz w:val="24"/>
        </w:rPr>
        <w:t xml:space="preserve"> </w:t>
      </w:r>
      <w:r>
        <w:rPr>
          <w:color w:val="171717"/>
          <w:sz w:val="24"/>
        </w:rPr>
        <w:t>существительные</w:t>
      </w:r>
      <w:r>
        <w:rPr>
          <w:color w:val="171717"/>
          <w:spacing w:val="-4"/>
          <w:sz w:val="24"/>
        </w:rPr>
        <w:t xml:space="preserve"> </w:t>
      </w:r>
      <w:r>
        <w:rPr>
          <w:color w:val="171717"/>
          <w:sz w:val="24"/>
        </w:rPr>
        <w:t>кошки,</w:t>
      </w:r>
      <w:r>
        <w:rPr>
          <w:color w:val="171717"/>
          <w:spacing w:val="-2"/>
          <w:sz w:val="24"/>
        </w:rPr>
        <w:t xml:space="preserve"> </w:t>
      </w:r>
      <w:r>
        <w:rPr>
          <w:color w:val="171717"/>
          <w:sz w:val="24"/>
        </w:rPr>
        <w:t>столы,</w:t>
      </w:r>
      <w:r>
        <w:rPr>
          <w:color w:val="171717"/>
          <w:spacing w:val="-6"/>
          <w:sz w:val="24"/>
        </w:rPr>
        <w:t xml:space="preserve"> </w:t>
      </w:r>
      <w:r>
        <w:rPr>
          <w:color w:val="171717"/>
          <w:sz w:val="24"/>
        </w:rPr>
        <w:t>люди в</w:t>
      </w:r>
      <w:r>
        <w:rPr>
          <w:color w:val="171717"/>
          <w:spacing w:val="-1"/>
          <w:sz w:val="24"/>
        </w:rPr>
        <w:t xml:space="preserve"> </w:t>
      </w:r>
      <w:r>
        <w:rPr>
          <w:color w:val="171717"/>
          <w:sz w:val="24"/>
        </w:rPr>
        <w:t>единственном</w:t>
      </w:r>
      <w:r>
        <w:rPr>
          <w:color w:val="171717"/>
          <w:spacing w:val="-6"/>
          <w:sz w:val="24"/>
        </w:rPr>
        <w:t xml:space="preserve"> </w:t>
      </w:r>
      <w:r>
        <w:rPr>
          <w:color w:val="171717"/>
          <w:spacing w:val="-2"/>
          <w:sz w:val="24"/>
        </w:rPr>
        <w:t>числе</w:t>
      </w:r>
    </w:p>
    <w:p w:rsidR="009D428F" w:rsidRDefault="009D428F">
      <w:pPr>
        <w:pStyle w:val="a5"/>
        <w:rPr>
          <w:sz w:val="24"/>
        </w:rPr>
        <w:sectPr w:rsidR="009D428F">
          <w:pgSz w:w="11910" w:h="16840"/>
          <w:pgMar w:top="1160" w:right="425" w:bottom="280" w:left="1275" w:header="708" w:footer="0" w:gutter="0"/>
          <w:cols w:space="720"/>
        </w:sectPr>
      </w:pPr>
    </w:p>
    <w:p w:rsidR="009D428F" w:rsidRDefault="00562F95">
      <w:pPr>
        <w:pStyle w:val="110"/>
        <w:spacing w:before="93" w:line="242" w:lineRule="auto"/>
        <w:ind w:right="3317"/>
      </w:pPr>
      <w:r>
        <w:lastRenderedPageBreak/>
        <w:t>Контрольная</w:t>
      </w:r>
      <w:r>
        <w:rPr>
          <w:spacing w:val="-6"/>
        </w:rPr>
        <w:t xml:space="preserve"> </w:t>
      </w:r>
      <w:r>
        <w:t>работа</w:t>
      </w:r>
      <w:r>
        <w:rPr>
          <w:spacing w:val="-6"/>
        </w:rPr>
        <w:t xml:space="preserve"> </w:t>
      </w:r>
      <w:r>
        <w:t>№</w:t>
      </w:r>
      <w:r>
        <w:rPr>
          <w:spacing w:val="-3"/>
        </w:rPr>
        <w:t xml:space="preserve"> </w:t>
      </w:r>
      <w:r>
        <w:t>8</w:t>
      </w:r>
      <w:r>
        <w:rPr>
          <w:spacing w:val="-6"/>
        </w:rPr>
        <w:t xml:space="preserve"> </w:t>
      </w:r>
      <w:r>
        <w:t>по</w:t>
      </w:r>
      <w:r>
        <w:rPr>
          <w:spacing w:val="-1"/>
        </w:rPr>
        <w:t xml:space="preserve"> </w:t>
      </w:r>
      <w:r>
        <w:t>теме</w:t>
      </w:r>
      <w:r>
        <w:rPr>
          <w:spacing w:val="-2"/>
        </w:rPr>
        <w:t xml:space="preserve"> </w:t>
      </w:r>
      <w:r>
        <w:t>«Имя</w:t>
      </w:r>
      <w:r>
        <w:rPr>
          <w:spacing w:val="-6"/>
        </w:rPr>
        <w:t xml:space="preserve"> </w:t>
      </w:r>
      <w:r>
        <w:t xml:space="preserve">прилагательное» </w:t>
      </w:r>
      <w:r>
        <w:rPr>
          <w:color w:val="171717"/>
        </w:rPr>
        <w:t>Цель: проверить овладение</w:t>
      </w:r>
      <w:r>
        <w:rPr>
          <w:color w:val="171717"/>
          <w:spacing w:val="-2"/>
        </w:rPr>
        <w:t xml:space="preserve"> </w:t>
      </w:r>
      <w:r>
        <w:rPr>
          <w:color w:val="171717"/>
        </w:rPr>
        <w:t>предметными</w:t>
      </w:r>
      <w:r>
        <w:rPr>
          <w:color w:val="171717"/>
          <w:spacing w:val="-1"/>
        </w:rPr>
        <w:t xml:space="preserve"> </w:t>
      </w:r>
      <w:r>
        <w:rPr>
          <w:color w:val="171717"/>
        </w:rPr>
        <w:t>результатами</w:t>
      </w:r>
    </w:p>
    <w:p w:rsidR="009D428F" w:rsidRDefault="00562F95">
      <w:pPr>
        <w:pStyle w:val="a5"/>
        <w:numPr>
          <w:ilvl w:val="1"/>
          <w:numId w:val="224"/>
        </w:numPr>
        <w:tabs>
          <w:tab w:val="left" w:pos="1135"/>
          <w:tab w:val="left" w:pos="2686"/>
          <w:tab w:val="left" w:pos="4986"/>
          <w:tab w:val="left" w:pos="5423"/>
          <w:tab w:val="left" w:pos="6494"/>
        </w:tabs>
        <w:spacing w:line="266" w:lineRule="exact"/>
        <w:ind w:left="1135"/>
        <w:rPr>
          <w:sz w:val="24"/>
        </w:rPr>
      </w:pPr>
      <w:r>
        <w:rPr>
          <w:spacing w:val="-2"/>
          <w:sz w:val="24"/>
        </w:rPr>
        <w:t>распознавать</w:t>
      </w:r>
      <w:r>
        <w:rPr>
          <w:sz w:val="24"/>
        </w:rPr>
        <w:tab/>
        <w:t>слова,</w:t>
      </w:r>
      <w:r>
        <w:rPr>
          <w:spacing w:val="36"/>
          <w:sz w:val="24"/>
        </w:rPr>
        <w:t xml:space="preserve">  </w:t>
      </w:r>
      <w:r>
        <w:rPr>
          <w:spacing w:val="-2"/>
          <w:sz w:val="24"/>
        </w:rPr>
        <w:t>отвечающие</w:t>
      </w:r>
      <w:r>
        <w:rPr>
          <w:sz w:val="24"/>
        </w:rPr>
        <w:tab/>
      </w:r>
      <w:r>
        <w:rPr>
          <w:spacing w:val="-5"/>
          <w:sz w:val="24"/>
        </w:rPr>
        <w:t>на</w:t>
      </w:r>
      <w:r>
        <w:rPr>
          <w:sz w:val="24"/>
        </w:rPr>
        <w:tab/>
      </w:r>
      <w:r>
        <w:rPr>
          <w:spacing w:val="-2"/>
          <w:sz w:val="24"/>
        </w:rPr>
        <w:t>вопросы</w:t>
      </w:r>
      <w:r>
        <w:rPr>
          <w:sz w:val="24"/>
        </w:rPr>
        <w:tab/>
        <w:t>«какой?»,</w:t>
      </w:r>
      <w:r>
        <w:rPr>
          <w:spacing w:val="76"/>
          <w:w w:val="150"/>
          <w:sz w:val="24"/>
        </w:rPr>
        <w:t xml:space="preserve"> </w:t>
      </w:r>
      <w:r>
        <w:rPr>
          <w:sz w:val="24"/>
        </w:rPr>
        <w:t>«какая?»,</w:t>
      </w:r>
      <w:r>
        <w:rPr>
          <w:spacing w:val="33"/>
          <w:sz w:val="24"/>
        </w:rPr>
        <w:t xml:space="preserve">  </w:t>
      </w:r>
      <w:r>
        <w:rPr>
          <w:spacing w:val="-2"/>
          <w:sz w:val="24"/>
        </w:rPr>
        <w:t>«какое?»,</w:t>
      </w:r>
    </w:p>
    <w:p w:rsidR="009D428F" w:rsidRDefault="00562F95">
      <w:pPr>
        <w:pStyle w:val="a3"/>
        <w:spacing w:before="2" w:line="275" w:lineRule="exact"/>
      </w:pPr>
      <w:r>
        <w:t>«какие?»</w:t>
      </w:r>
      <w:r>
        <w:rPr>
          <w:spacing w:val="-6"/>
        </w:rPr>
        <w:t xml:space="preserve"> </w:t>
      </w:r>
      <w:r>
        <w:rPr>
          <w:spacing w:val="-2"/>
        </w:rPr>
        <w:t>(4.9);</w:t>
      </w:r>
    </w:p>
    <w:p w:rsidR="009D428F" w:rsidRDefault="00562F95">
      <w:pPr>
        <w:pStyle w:val="a5"/>
        <w:numPr>
          <w:ilvl w:val="1"/>
          <w:numId w:val="224"/>
        </w:numPr>
        <w:tabs>
          <w:tab w:val="left" w:pos="1135"/>
        </w:tabs>
        <w:ind w:left="1135"/>
        <w:rPr>
          <w:sz w:val="24"/>
        </w:rPr>
      </w:pPr>
      <w:r>
        <w:rPr>
          <w:sz w:val="24"/>
        </w:rPr>
        <w:t>распознавать</w:t>
      </w:r>
      <w:r>
        <w:rPr>
          <w:spacing w:val="15"/>
          <w:sz w:val="24"/>
        </w:rPr>
        <w:t xml:space="preserve"> </w:t>
      </w:r>
      <w:r>
        <w:rPr>
          <w:sz w:val="24"/>
        </w:rPr>
        <w:t>слова,</w:t>
      </w:r>
      <w:r>
        <w:rPr>
          <w:spacing w:val="-5"/>
          <w:sz w:val="24"/>
        </w:rPr>
        <w:t xml:space="preserve"> </w:t>
      </w:r>
      <w:r>
        <w:rPr>
          <w:sz w:val="24"/>
        </w:rPr>
        <w:t>отвечающие</w:t>
      </w:r>
      <w:r>
        <w:rPr>
          <w:spacing w:val="-4"/>
          <w:sz w:val="24"/>
        </w:rPr>
        <w:t xml:space="preserve"> </w:t>
      </w:r>
      <w:r>
        <w:rPr>
          <w:sz w:val="24"/>
        </w:rPr>
        <w:t>на</w:t>
      </w:r>
      <w:r>
        <w:rPr>
          <w:spacing w:val="-8"/>
          <w:sz w:val="24"/>
        </w:rPr>
        <w:t xml:space="preserve"> </w:t>
      </w:r>
      <w:r>
        <w:rPr>
          <w:sz w:val="24"/>
        </w:rPr>
        <w:t>вопросы</w:t>
      </w:r>
      <w:r>
        <w:rPr>
          <w:spacing w:val="-2"/>
          <w:sz w:val="24"/>
        </w:rPr>
        <w:t xml:space="preserve"> </w:t>
      </w:r>
      <w:r>
        <w:rPr>
          <w:sz w:val="24"/>
        </w:rPr>
        <w:t>«кто?»,</w:t>
      </w:r>
      <w:r>
        <w:rPr>
          <w:spacing w:val="-2"/>
          <w:sz w:val="24"/>
        </w:rPr>
        <w:t xml:space="preserve"> </w:t>
      </w:r>
      <w:r>
        <w:rPr>
          <w:sz w:val="24"/>
        </w:rPr>
        <w:t>«что?»</w:t>
      </w:r>
      <w:r>
        <w:rPr>
          <w:spacing w:val="-2"/>
          <w:sz w:val="24"/>
        </w:rPr>
        <w:t xml:space="preserve"> (4.8);</w:t>
      </w:r>
    </w:p>
    <w:p w:rsidR="009D428F" w:rsidRDefault="00562F95">
      <w:pPr>
        <w:pStyle w:val="a5"/>
        <w:numPr>
          <w:ilvl w:val="1"/>
          <w:numId w:val="224"/>
        </w:numPr>
        <w:tabs>
          <w:tab w:val="left" w:pos="1135"/>
        </w:tabs>
        <w:spacing w:before="3"/>
        <w:ind w:left="1135"/>
        <w:rPr>
          <w:sz w:val="24"/>
        </w:rPr>
      </w:pPr>
      <w:r>
        <w:rPr>
          <w:sz w:val="24"/>
        </w:rPr>
        <w:t>распознавать</w:t>
      </w:r>
      <w:r>
        <w:rPr>
          <w:spacing w:val="-4"/>
          <w:sz w:val="24"/>
        </w:rPr>
        <w:t xml:space="preserve"> </w:t>
      </w:r>
      <w:r>
        <w:rPr>
          <w:sz w:val="24"/>
        </w:rPr>
        <w:t>слова,</w:t>
      </w:r>
      <w:r>
        <w:rPr>
          <w:spacing w:val="-6"/>
          <w:sz w:val="24"/>
        </w:rPr>
        <w:t xml:space="preserve"> </w:t>
      </w:r>
      <w:r>
        <w:rPr>
          <w:sz w:val="24"/>
        </w:rPr>
        <w:t>отвечающие</w:t>
      </w:r>
      <w:r>
        <w:rPr>
          <w:spacing w:val="-4"/>
          <w:sz w:val="24"/>
        </w:rPr>
        <w:t xml:space="preserve"> </w:t>
      </w:r>
      <w:r>
        <w:rPr>
          <w:sz w:val="24"/>
        </w:rPr>
        <w:t>на</w:t>
      </w:r>
      <w:r>
        <w:rPr>
          <w:spacing w:val="-8"/>
          <w:sz w:val="24"/>
        </w:rPr>
        <w:t xml:space="preserve"> </w:t>
      </w:r>
      <w:r>
        <w:rPr>
          <w:sz w:val="24"/>
        </w:rPr>
        <w:t>вопросы</w:t>
      </w:r>
      <w:r>
        <w:rPr>
          <w:spacing w:val="-2"/>
          <w:sz w:val="24"/>
        </w:rPr>
        <w:t xml:space="preserve"> </w:t>
      </w:r>
      <w:r>
        <w:rPr>
          <w:sz w:val="24"/>
        </w:rPr>
        <w:t>«что</w:t>
      </w:r>
      <w:r>
        <w:rPr>
          <w:spacing w:val="-3"/>
          <w:sz w:val="24"/>
        </w:rPr>
        <w:t xml:space="preserve"> </w:t>
      </w:r>
      <w:r>
        <w:rPr>
          <w:sz w:val="24"/>
        </w:rPr>
        <w:t>делать?»,</w:t>
      </w:r>
      <w:r>
        <w:rPr>
          <w:spacing w:val="-7"/>
          <w:sz w:val="24"/>
        </w:rPr>
        <w:t xml:space="preserve"> </w:t>
      </w:r>
      <w:r>
        <w:rPr>
          <w:sz w:val="24"/>
        </w:rPr>
        <w:t>«что</w:t>
      </w:r>
      <w:r>
        <w:rPr>
          <w:spacing w:val="-11"/>
          <w:sz w:val="24"/>
        </w:rPr>
        <w:t xml:space="preserve"> </w:t>
      </w:r>
      <w:r>
        <w:rPr>
          <w:sz w:val="24"/>
        </w:rPr>
        <w:t>сделать?»</w:t>
      </w:r>
      <w:r>
        <w:rPr>
          <w:spacing w:val="38"/>
          <w:sz w:val="24"/>
        </w:rPr>
        <w:t xml:space="preserve"> </w:t>
      </w:r>
      <w:r>
        <w:rPr>
          <w:spacing w:val="-2"/>
          <w:sz w:val="24"/>
        </w:rPr>
        <w:t>(4.10)</w:t>
      </w:r>
    </w:p>
    <w:p w:rsidR="009D428F" w:rsidRDefault="00562F95">
      <w:pPr>
        <w:pStyle w:val="a5"/>
        <w:numPr>
          <w:ilvl w:val="1"/>
          <w:numId w:val="224"/>
        </w:numPr>
        <w:tabs>
          <w:tab w:val="left" w:pos="1134"/>
        </w:tabs>
        <w:spacing w:line="240" w:lineRule="auto"/>
        <w:ind w:right="417" w:firstLine="0"/>
        <w:jc w:val="both"/>
        <w:rPr>
          <w:sz w:val="24"/>
        </w:rPr>
      </w:pPr>
      <w:r>
        <w:rPr>
          <w:sz w:val="24"/>
        </w:rPr>
        <w:t>выявлять в тексте случаи употребления многозначных слов, понимать их значения</w:t>
      </w:r>
      <w:r>
        <w:rPr>
          <w:spacing w:val="40"/>
          <w:sz w:val="24"/>
        </w:rPr>
        <w:t xml:space="preserve"> </w:t>
      </w:r>
      <w:r>
        <w:rPr>
          <w:sz w:val="24"/>
        </w:rPr>
        <w:t>и уточнять значение по учебным словарям; случаи употребления синонимов и антонимов (без называния терминов) (2.2, 2.3, 2.4);</w:t>
      </w:r>
    </w:p>
    <w:p w:rsidR="009D428F" w:rsidRDefault="00562F95">
      <w:pPr>
        <w:pStyle w:val="110"/>
        <w:spacing w:before="6" w:line="273" w:lineRule="exact"/>
        <w:ind w:left="2916"/>
        <w:jc w:val="both"/>
      </w:pPr>
      <w:r>
        <w:t>Тестовая</w:t>
      </w:r>
      <w:r>
        <w:rPr>
          <w:spacing w:val="-1"/>
        </w:rPr>
        <w:t xml:space="preserve"> </w:t>
      </w:r>
      <w:r>
        <w:t>работа «Имя</w:t>
      </w:r>
      <w:r>
        <w:rPr>
          <w:spacing w:val="-4"/>
        </w:rPr>
        <w:t xml:space="preserve"> </w:t>
      </w:r>
      <w:r>
        <w:rPr>
          <w:spacing w:val="-2"/>
        </w:rPr>
        <w:t>прилагательное»</w:t>
      </w:r>
    </w:p>
    <w:p w:rsidR="009D428F" w:rsidRDefault="00562F95">
      <w:pPr>
        <w:pStyle w:val="a5"/>
        <w:numPr>
          <w:ilvl w:val="0"/>
          <w:numId w:val="223"/>
        </w:numPr>
        <w:tabs>
          <w:tab w:val="left" w:pos="663"/>
        </w:tabs>
        <w:spacing w:line="273" w:lineRule="exact"/>
        <w:ind w:left="663" w:hanging="239"/>
        <w:jc w:val="left"/>
        <w:rPr>
          <w:sz w:val="24"/>
        </w:rPr>
      </w:pPr>
      <w:r>
        <w:rPr>
          <w:sz w:val="24"/>
        </w:rPr>
        <w:t>Что</w:t>
      </w:r>
      <w:r>
        <w:rPr>
          <w:spacing w:val="-4"/>
          <w:sz w:val="24"/>
        </w:rPr>
        <w:t xml:space="preserve"> </w:t>
      </w:r>
      <w:r>
        <w:rPr>
          <w:sz w:val="24"/>
        </w:rPr>
        <w:t>отличает</w:t>
      </w:r>
      <w:r>
        <w:rPr>
          <w:spacing w:val="-1"/>
          <w:sz w:val="24"/>
        </w:rPr>
        <w:t xml:space="preserve"> </w:t>
      </w:r>
      <w:r>
        <w:rPr>
          <w:sz w:val="24"/>
        </w:rPr>
        <w:t>имя</w:t>
      </w:r>
      <w:r>
        <w:rPr>
          <w:spacing w:val="-6"/>
          <w:sz w:val="24"/>
        </w:rPr>
        <w:t xml:space="preserve"> </w:t>
      </w:r>
      <w:r>
        <w:rPr>
          <w:sz w:val="24"/>
        </w:rPr>
        <w:t>прилагательное</w:t>
      </w:r>
      <w:r>
        <w:rPr>
          <w:spacing w:val="-7"/>
          <w:sz w:val="24"/>
        </w:rPr>
        <w:t xml:space="preserve"> </w:t>
      </w:r>
      <w:r>
        <w:rPr>
          <w:sz w:val="24"/>
        </w:rPr>
        <w:t>от</w:t>
      </w:r>
      <w:r>
        <w:rPr>
          <w:spacing w:val="-4"/>
          <w:sz w:val="24"/>
        </w:rPr>
        <w:t xml:space="preserve"> </w:t>
      </w:r>
      <w:r>
        <w:rPr>
          <w:sz w:val="24"/>
        </w:rPr>
        <w:t>других</w:t>
      </w:r>
      <w:r>
        <w:rPr>
          <w:spacing w:val="-6"/>
          <w:sz w:val="24"/>
        </w:rPr>
        <w:t xml:space="preserve"> </w:t>
      </w:r>
      <w:r>
        <w:rPr>
          <w:sz w:val="24"/>
        </w:rPr>
        <w:t>частей</w:t>
      </w:r>
      <w:r>
        <w:rPr>
          <w:spacing w:val="-1"/>
          <w:sz w:val="24"/>
        </w:rPr>
        <w:t xml:space="preserve"> </w:t>
      </w:r>
      <w:r>
        <w:rPr>
          <w:spacing w:val="-2"/>
          <w:sz w:val="24"/>
        </w:rPr>
        <w:t>речи?</w:t>
      </w:r>
    </w:p>
    <w:p w:rsidR="009D428F" w:rsidRDefault="00562F95">
      <w:pPr>
        <w:pStyle w:val="a5"/>
        <w:numPr>
          <w:ilvl w:val="0"/>
          <w:numId w:val="222"/>
        </w:numPr>
        <w:tabs>
          <w:tab w:val="left" w:pos="686"/>
        </w:tabs>
        <w:spacing w:before="2"/>
        <w:ind w:left="686" w:hanging="262"/>
        <w:rPr>
          <w:sz w:val="24"/>
        </w:rPr>
      </w:pPr>
      <w:r>
        <w:rPr>
          <w:sz w:val="24"/>
        </w:rPr>
        <w:t>Обозначает</w:t>
      </w:r>
      <w:r>
        <w:rPr>
          <w:spacing w:val="-4"/>
          <w:sz w:val="24"/>
        </w:rPr>
        <w:t xml:space="preserve"> </w:t>
      </w:r>
      <w:r>
        <w:rPr>
          <w:sz w:val="24"/>
        </w:rPr>
        <w:t>действие</w:t>
      </w:r>
      <w:r>
        <w:rPr>
          <w:spacing w:val="-7"/>
          <w:sz w:val="24"/>
        </w:rPr>
        <w:t xml:space="preserve"> </w:t>
      </w:r>
      <w:r>
        <w:rPr>
          <w:sz w:val="24"/>
        </w:rPr>
        <w:t>предмета</w:t>
      </w:r>
      <w:r>
        <w:rPr>
          <w:spacing w:val="-2"/>
          <w:sz w:val="24"/>
        </w:rPr>
        <w:t xml:space="preserve"> </w:t>
      </w:r>
      <w:r>
        <w:rPr>
          <w:sz w:val="24"/>
        </w:rPr>
        <w:t>и</w:t>
      </w:r>
      <w:r>
        <w:rPr>
          <w:spacing w:val="-5"/>
          <w:sz w:val="24"/>
        </w:rPr>
        <w:t xml:space="preserve"> </w:t>
      </w:r>
      <w:r>
        <w:rPr>
          <w:sz w:val="24"/>
        </w:rPr>
        <w:t>отвечает</w:t>
      </w:r>
      <w:r>
        <w:rPr>
          <w:spacing w:val="-2"/>
          <w:sz w:val="24"/>
        </w:rPr>
        <w:t xml:space="preserve"> </w:t>
      </w:r>
      <w:r>
        <w:rPr>
          <w:sz w:val="24"/>
        </w:rPr>
        <w:t>на</w:t>
      </w:r>
      <w:r>
        <w:rPr>
          <w:spacing w:val="-7"/>
          <w:sz w:val="24"/>
        </w:rPr>
        <w:t xml:space="preserve"> </w:t>
      </w:r>
      <w:r>
        <w:rPr>
          <w:sz w:val="24"/>
        </w:rPr>
        <w:t>вопросы</w:t>
      </w:r>
      <w:r>
        <w:rPr>
          <w:spacing w:val="-4"/>
          <w:sz w:val="24"/>
        </w:rPr>
        <w:t xml:space="preserve"> </w:t>
      </w:r>
      <w:r>
        <w:rPr>
          <w:sz w:val="24"/>
        </w:rPr>
        <w:t>что</w:t>
      </w:r>
      <w:r>
        <w:rPr>
          <w:spacing w:val="2"/>
          <w:sz w:val="24"/>
        </w:rPr>
        <w:t xml:space="preserve"> </w:t>
      </w:r>
      <w:r>
        <w:rPr>
          <w:sz w:val="24"/>
        </w:rPr>
        <w:t>делает?</w:t>
      </w:r>
      <w:r>
        <w:rPr>
          <w:spacing w:val="-6"/>
          <w:sz w:val="24"/>
        </w:rPr>
        <w:t xml:space="preserve"> </w:t>
      </w:r>
      <w:r>
        <w:rPr>
          <w:sz w:val="24"/>
        </w:rPr>
        <w:t>что</w:t>
      </w:r>
      <w:r>
        <w:rPr>
          <w:spacing w:val="4"/>
          <w:sz w:val="24"/>
        </w:rPr>
        <w:t xml:space="preserve"> </w:t>
      </w:r>
      <w:r>
        <w:rPr>
          <w:spacing w:val="-2"/>
          <w:sz w:val="24"/>
        </w:rPr>
        <w:t>делал?</w:t>
      </w:r>
    </w:p>
    <w:p w:rsidR="009D428F" w:rsidRDefault="00562F95">
      <w:pPr>
        <w:pStyle w:val="a5"/>
        <w:numPr>
          <w:ilvl w:val="0"/>
          <w:numId w:val="222"/>
        </w:numPr>
        <w:tabs>
          <w:tab w:val="left" w:pos="687"/>
        </w:tabs>
        <w:ind w:left="687" w:hanging="263"/>
        <w:rPr>
          <w:sz w:val="24"/>
        </w:rPr>
      </w:pPr>
      <w:r>
        <w:rPr>
          <w:sz w:val="24"/>
        </w:rPr>
        <w:t>Обозначает</w:t>
      </w:r>
      <w:r>
        <w:rPr>
          <w:spacing w:val="-2"/>
          <w:sz w:val="24"/>
        </w:rPr>
        <w:t xml:space="preserve"> </w:t>
      </w:r>
      <w:r>
        <w:rPr>
          <w:sz w:val="24"/>
        </w:rPr>
        <w:t>предмет</w:t>
      </w:r>
      <w:r>
        <w:rPr>
          <w:spacing w:val="-1"/>
          <w:sz w:val="24"/>
        </w:rPr>
        <w:t xml:space="preserve"> </w:t>
      </w:r>
      <w:r>
        <w:rPr>
          <w:sz w:val="24"/>
        </w:rPr>
        <w:t>и</w:t>
      </w:r>
      <w:r>
        <w:rPr>
          <w:spacing w:val="-10"/>
          <w:sz w:val="24"/>
        </w:rPr>
        <w:t xml:space="preserve"> </w:t>
      </w:r>
      <w:r>
        <w:rPr>
          <w:sz w:val="24"/>
        </w:rPr>
        <w:t>отвечает</w:t>
      </w:r>
      <w:r>
        <w:rPr>
          <w:spacing w:val="-2"/>
          <w:sz w:val="24"/>
        </w:rPr>
        <w:t xml:space="preserve"> </w:t>
      </w:r>
      <w:r>
        <w:rPr>
          <w:sz w:val="24"/>
        </w:rPr>
        <w:t>на</w:t>
      </w:r>
      <w:r>
        <w:rPr>
          <w:spacing w:val="-2"/>
          <w:sz w:val="24"/>
        </w:rPr>
        <w:t xml:space="preserve"> </w:t>
      </w:r>
      <w:r>
        <w:rPr>
          <w:sz w:val="24"/>
        </w:rPr>
        <w:t>вопросы кто?</w:t>
      </w:r>
      <w:r>
        <w:rPr>
          <w:spacing w:val="-7"/>
          <w:sz w:val="24"/>
        </w:rPr>
        <w:t xml:space="preserve"> </w:t>
      </w:r>
      <w:r>
        <w:rPr>
          <w:spacing w:val="-4"/>
          <w:sz w:val="24"/>
        </w:rPr>
        <w:t>что?</w:t>
      </w:r>
    </w:p>
    <w:p w:rsidR="009D428F" w:rsidRDefault="00562F95">
      <w:pPr>
        <w:pStyle w:val="a5"/>
        <w:numPr>
          <w:ilvl w:val="0"/>
          <w:numId w:val="222"/>
        </w:numPr>
        <w:tabs>
          <w:tab w:val="left" w:pos="686"/>
        </w:tabs>
        <w:spacing w:before="3"/>
        <w:ind w:left="686" w:hanging="262"/>
        <w:rPr>
          <w:sz w:val="24"/>
        </w:rPr>
      </w:pPr>
      <w:r>
        <w:rPr>
          <w:sz w:val="24"/>
        </w:rPr>
        <w:t>Обозначает</w:t>
      </w:r>
      <w:r>
        <w:rPr>
          <w:spacing w:val="-2"/>
          <w:sz w:val="24"/>
        </w:rPr>
        <w:t xml:space="preserve"> </w:t>
      </w:r>
      <w:r>
        <w:rPr>
          <w:sz w:val="24"/>
        </w:rPr>
        <w:t>признак</w:t>
      </w:r>
      <w:r>
        <w:rPr>
          <w:spacing w:val="-2"/>
          <w:sz w:val="24"/>
        </w:rPr>
        <w:t xml:space="preserve"> </w:t>
      </w:r>
      <w:r>
        <w:rPr>
          <w:sz w:val="24"/>
        </w:rPr>
        <w:t>предмета</w:t>
      </w:r>
      <w:r>
        <w:rPr>
          <w:spacing w:val="-1"/>
          <w:sz w:val="24"/>
        </w:rPr>
        <w:t xml:space="preserve"> </w:t>
      </w:r>
      <w:r>
        <w:rPr>
          <w:sz w:val="24"/>
        </w:rPr>
        <w:t>и</w:t>
      </w:r>
      <w:r>
        <w:rPr>
          <w:spacing w:val="-9"/>
          <w:sz w:val="24"/>
        </w:rPr>
        <w:t xml:space="preserve"> </w:t>
      </w:r>
      <w:r>
        <w:rPr>
          <w:sz w:val="24"/>
        </w:rPr>
        <w:t>отвечает</w:t>
      </w:r>
      <w:r>
        <w:rPr>
          <w:spacing w:val="-4"/>
          <w:sz w:val="24"/>
        </w:rPr>
        <w:t xml:space="preserve"> </w:t>
      </w:r>
      <w:r>
        <w:rPr>
          <w:sz w:val="24"/>
        </w:rPr>
        <w:t>на</w:t>
      </w:r>
      <w:r>
        <w:rPr>
          <w:spacing w:val="-5"/>
          <w:sz w:val="24"/>
        </w:rPr>
        <w:t xml:space="preserve"> </w:t>
      </w:r>
      <w:r>
        <w:rPr>
          <w:sz w:val="24"/>
        </w:rPr>
        <w:t>вопросы</w:t>
      </w:r>
      <w:r>
        <w:rPr>
          <w:spacing w:val="1"/>
          <w:sz w:val="24"/>
        </w:rPr>
        <w:t xml:space="preserve"> </w:t>
      </w:r>
      <w:r>
        <w:rPr>
          <w:sz w:val="24"/>
        </w:rPr>
        <w:t>какой?</w:t>
      </w:r>
      <w:r>
        <w:rPr>
          <w:spacing w:val="-6"/>
          <w:sz w:val="24"/>
        </w:rPr>
        <w:t xml:space="preserve"> </w:t>
      </w:r>
      <w:r>
        <w:rPr>
          <w:sz w:val="24"/>
        </w:rPr>
        <w:t>какая?</w:t>
      </w:r>
      <w:r>
        <w:rPr>
          <w:spacing w:val="-6"/>
          <w:sz w:val="24"/>
        </w:rPr>
        <w:t xml:space="preserve"> </w:t>
      </w:r>
      <w:r>
        <w:rPr>
          <w:sz w:val="24"/>
        </w:rPr>
        <w:t>какое?</w:t>
      </w:r>
      <w:r>
        <w:rPr>
          <w:spacing w:val="-5"/>
          <w:sz w:val="24"/>
        </w:rPr>
        <w:t xml:space="preserve"> </w:t>
      </w:r>
      <w:r>
        <w:rPr>
          <w:spacing w:val="-2"/>
          <w:sz w:val="24"/>
        </w:rPr>
        <w:t>какие?</w:t>
      </w:r>
    </w:p>
    <w:p w:rsidR="009D428F" w:rsidRDefault="00562F95">
      <w:pPr>
        <w:pStyle w:val="a5"/>
        <w:numPr>
          <w:ilvl w:val="0"/>
          <w:numId w:val="223"/>
        </w:numPr>
        <w:tabs>
          <w:tab w:val="left" w:pos="668"/>
        </w:tabs>
        <w:ind w:left="668" w:hanging="244"/>
        <w:jc w:val="left"/>
        <w:rPr>
          <w:sz w:val="24"/>
        </w:rPr>
      </w:pPr>
      <w:r>
        <w:rPr>
          <w:sz w:val="24"/>
        </w:rPr>
        <w:t>Подчеркни</w:t>
      </w:r>
      <w:r>
        <w:rPr>
          <w:spacing w:val="-5"/>
          <w:sz w:val="24"/>
        </w:rPr>
        <w:t xml:space="preserve"> </w:t>
      </w:r>
      <w:r>
        <w:rPr>
          <w:sz w:val="24"/>
        </w:rPr>
        <w:t>имена</w:t>
      </w:r>
      <w:r>
        <w:rPr>
          <w:spacing w:val="-5"/>
          <w:sz w:val="24"/>
        </w:rPr>
        <w:t xml:space="preserve"> </w:t>
      </w:r>
      <w:r>
        <w:rPr>
          <w:spacing w:val="-2"/>
          <w:sz w:val="24"/>
        </w:rPr>
        <w:t>прилагательные.</w:t>
      </w:r>
    </w:p>
    <w:p w:rsidR="009D428F" w:rsidRDefault="00562F95">
      <w:pPr>
        <w:pStyle w:val="a3"/>
        <w:spacing w:before="2" w:line="275" w:lineRule="exact"/>
      </w:pPr>
      <w:r>
        <w:t>Пригрело,</w:t>
      </w:r>
      <w:r>
        <w:rPr>
          <w:spacing w:val="-8"/>
        </w:rPr>
        <w:t xml:space="preserve"> </w:t>
      </w:r>
      <w:r>
        <w:t>умелый,</w:t>
      </w:r>
      <w:r>
        <w:rPr>
          <w:spacing w:val="-2"/>
        </w:rPr>
        <w:t xml:space="preserve"> </w:t>
      </w:r>
      <w:r>
        <w:t>облака,</w:t>
      </w:r>
      <w:r>
        <w:rPr>
          <w:spacing w:val="-5"/>
        </w:rPr>
        <w:t xml:space="preserve"> </w:t>
      </w:r>
      <w:r>
        <w:t>говорит,</w:t>
      </w:r>
      <w:r>
        <w:rPr>
          <w:spacing w:val="-5"/>
        </w:rPr>
        <w:t xml:space="preserve"> </w:t>
      </w:r>
      <w:r>
        <w:t>добрый,</w:t>
      </w:r>
      <w:r>
        <w:rPr>
          <w:spacing w:val="-1"/>
        </w:rPr>
        <w:t xml:space="preserve"> </w:t>
      </w:r>
      <w:r>
        <w:t>котёнок,</w:t>
      </w:r>
      <w:r>
        <w:rPr>
          <w:spacing w:val="-6"/>
        </w:rPr>
        <w:t xml:space="preserve"> </w:t>
      </w:r>
      <w:r>
        <w:t>рисовый,</w:t>
      </w:r>
      <w:r>
        <w:rPr>
          <w:spacing w:val="-1"/>
        </w:rPr>
        <w:t xml:space="preserve"> </w:t>
      </w:r>
      <w:r>
        <w:t>белка,</w:t>
      </w:r>
      <w:r>
        <w:rPr>
          <w:spacing w:val="-2"/>
        </w:rPr>
        <w:t xml:space="preserve"> </w:t>
      </w:r>
      <w:r>
        <w:t>золотой,</w:t>
      </w:r>
      <w:r>
        <w:rPr>
          <w:spacing w:val="-5"/>
        </w:rPr>
        <w:t xml:space="preserve"> </w:t>
      </w:r>
      <w:r>
        <w:rPr>
          <w:spacing w:val="-2"/>
        </w:rPr>
        <w:t>доброта.</w:t>
      </w:r>
    </w:p>
    <w:p w:rsidR="009D428F" w:rsidRDefault="00562F95">
      <w:pPr>
        <w:pStyle w:val="a5"/>
        <w:numPr>
          <w:ilvl w:val="0"/>
          <w:numId w:val="223"/>
        </w:numPr>
        <w:tabs>
          <w:tab w:val="left" w:pos="668"/>
          <w:tab w:val="left" w:pos="3262"/>
        </w:tabs>
        <w:spacing w:line="242" w:lineRule="auto"/>
        <w:ind w:left="424" w:right="2789" w:firstLine="0"/>
        <w:jc w:val="left"/>
        <w:rPr>
          <w:sz w:val="24"/>
        </w:rPr>
      </w:pPr>
      <w:r>
        <w:rPr>
          <w:sz w:val="24"/>
        </w:rPr>
        <w:t>Подчеркни</w:t>
      </w:r>
      <w:r>
        <w:rPr>
          <w:spacing w:val="-4"/>
          <w:sz w:val="24"/>
        </w:rPr>
        <w:t xml:space="preserve"> </w:t>
      </w:r>
      <w:r>
        <w:rPr>
          <w:sz w:val="24"/>
        </w:rPr>
        <w:t>имена</w:t>
      </w:r>
      <w:r>
        <w:rPr>
          <w:spacing w:val="-6"/>
          <w:sz w:val="24"/>
        </w:rPr>
        <w:t xml:space="preserve"> </w:t>
      </w:r>
      <w:r>
        <w:rPr>
          <w:sz w:val="24"/>
        </w:rPr>
        <w:t>прилагательные</w:t>
      </w:r>
      <w:r>
        <w:rPr>
          <w:spacing w:val="40"/>
          <w:sz w:val="24"/>
        </w:rPr>
        <w:t xml:space="preserve"> </w:t>
      </w:r>
      <w:r>
        <w:rPr>
          <w:sz w:val="24"/>
        </w:rPr>
        <w:t>в</w:t>
      </w:r>
      <w:r>
        <w:rPr>
          <w:spacing w:val="-4"/>
          <w:sz w:val="24"/>
        </w:rPr>
        <w:t xml:space="preserve"> </w:t>
      </w:r>
      <w:r>
        <w:rPr>
          <w:sz w:val="24"/>
        </w:rPr>
        <w:t>форме</w:t>
      </w:r>
      <w:r>
        <w:rPr>
          <w:spacing w:val="-6"/>
          <w:sz w:val="24"/>
        </w:rPr>
        <w:t xml:space="preserve"> </w:t>
      </w:r>
      <w:r>
        <w:rPr>
          <w:sz w:val="24"/>
        </w:rPr>
        <w:t>единственного</w:t>
      </w:r>
      <w:r>
        <w:rPr>
          <w:spacing w:val="-5"/>
          <w:sz w:val="24"/>
        </w:rPr>
        <w:t xml:space="preserve"> </w:t>
      </w:r>
      <w:r>
        <w:rPr>
          <w:sz w:val="24"/>
        </w:rPr>
        <w:t>числа: а) красивые;</w:t>
      </w:r>
      <w:r>
        <w:rPr>
          <w:sz w:val="24"/>
        </w:rPr>
        <w:tab/>
        <w:t>г) отважные;</w:t>
      </w:r>
    </w:p>
    <w:p w:rsidR="009D428F" w:rsidRDefault="00562F95">
      <w:pPr>
        <w:pStyle w:val="a3"/>
        <w:tabs>
          <w:tab w:val="left" w:pos="3262"/>
        </w:tabs>
        <w:spacing w:line="271" w:lineRule="exact"/>
      </w:pPr>
      <w:r>
        <w:t>б)</w:t>
      </w:r>
      <w:r>
        <w:rPr>
          <w:spacing w:val="-2"/>
        </w:rPr>
        <w:t xml:space="preserve"> молодая;</w:t>
      </w:r>
      <w:r>
        <w:tab/>
        <w:t xml:space="preserve">д) </w:t>
      </w:r>
      <w:r>
        <w:rPr>
          <w:spacing w:val="-2"/>
        </w:rPr>
        <w:t>сильный;</w:t>
      </w:r>
    </w:p>
    <w:p w:rsidR="009D428F" w:rsidRDefault="00562F95">
      <w:pPr>
        <w:pStyle w:val="a3"/>
        <w:tabs>
          <w:tab w:val="left" w:pos="3262"/>
        </w:tabs>
        <w:spacing w:before="1" w:line="275" w:lineRule="exact"/>
      </w:pPr>
      <w:r>
        <w:t>в)</w:t>
      </w:r>
      <w:r>
        <w:rPr>
          <w:spacing w:val="-2"/>
        </w:rPr>
        <w:t xml:space="preserve"> мягкое;</w:t>
      </w:r>
      <w:r>
        <w:tab/>
        <w:t>е)</w:t>
      </w:r>
      <w:r>
        <w:rPr>
          <w:spacing w:val="2"/>
        </w:rPr>
        <w:t xml:space="preserve"> </w:t>
      </w:r>
      <w:r>
        <w:rPr>
          <w:spacing w:val="-2"/>
        </w:rPr>
        <w:t>пушистые.</w:t>
      </w:r>
    </w:p>
    <w:p w:rsidR="009D428F" w:rsidRDefault="00562F95">
      <w:pPr>
        <w:pStyle w:val="a5"/>
        <w:numPr>
          <w:ilvl w:val="0"/>
          <w:numId w:val="223"/>
        </w:numPr>
        <w:tabs>
          <w:tab w:val="left" w:pos="668"/>
          <w:tab w:val="left" w:pos="3781"/>
          <w:tab w:val="left" w:pos="7110"/>
        </w:tabs>
        <w:spacing w:line="240" w:lineRule="auto"/>
        <w:ind w:left="424" w:right="2644" w:firstLine="0"/>
        <w:jc w:val="left"/>
        <w:rPr>
          <w:sz w:val="24"/>
        </w:rPr>
      </w:pPr>
      <w:r>
        <w:rPr>
          <w:sz w:val="24"/>
        </w:rPr>
        <w:t>Запиши</w:t>
      </w:r>
      <w:r>
        <w:rPr>
          <w:spacing w:val="-6"/>
          <w:sz w:val="24"/>
        </w:rPr>
        <w:t xml:space="preserve"> </w:t>
      </w:r>
      <w:r>
        <w:rPr>
          <w:sz w:val="24"/>
        </w:rPr>
        <w:t>прилагательные,</w:t>
      </w:r>
      <w:r>
        <w:rPr>
          <w:spacing w:val="-5"/>
          <w:sz w:val="24"/>
        </w:rPr>
        <w:t xml:space="preserve"> </w:t>
      </w:r>
      <w:r>
        <w:rPr>
          <w:sz w:val="24"/>
        </w:rPr>
        <w:t>противоположные</w:t>
      </w:r>
      <w:r>
        <w:rPr>
          <w:spacing w:val="-12"/>
          <w:sz w:val="24"/>
        </w:rPr>
        <w:t xml:space="preserve"> </w:t>
      </w:r>
      <w:r>
        <w:rPr>
          <w:sz w:val="24"/>
        </w:rPr>
        <w:t>по</w:t>
      </w:r>
      <w:r>
        <w:rPr>
          <w:spacing w:val="-2"/>
          <w:sz w:val="24"/>
        </w:rPr>
        <w:t xml:space="preserve"> </w:t>
      </w:r>
      <w:r>
        <w:rPr>
          <w:sz w:val="24"/>
        </w:rPr>
        <w:t>смыслу</w:t>
      </w:r>
      <w:r>
        <w:rPr>
          <w:spacing w:val="-11"/>
          <w:sz w:val="24"/>
        </w:rPr>
        <w:t xml:space="preserve"> </w:t>
      </w:r>
      <w:r>
        <w:rPr>
          <w:sz w:val="24"/>
        </w:rPr>
        <w:t xml:space="preserve">(антонимы) Далёкий - </w:t>
      </w:r>
      <w:r>
        <w:rPr>
          <w:sz w:val="24"/>
          <w:u w:val="single"/>
        </w:rPr>
        <w:tab/>
      </w:r>
      <w:r>
        <w:rPr>
          <w:sz w:val="24"/>
        </w:rPr>
        <w:t xml:space="preserve">сладкое - </w:t>
      </w:r>
      <w:r>
        <w:rPr>
          <w:sz w:val="24"/>
          <w:u w:val="single"/>
        </w:rPr>
        <w:tab/>
      </w:r>
      <w:r>
        <w:rPr>
          <w:sz w:val="24"/>
        </w:rPr>
        <w:t xml:space="preserve"> широкая - </w:t>
      </w:r>
      <w:r>
        <w:rPr>
          <w:sz w:val="24"/>
          <w:u w:val="single"/>
        </w:rPr>
        <w:tab/>
      </w:r>
      <w:r>
        <w:rPr>
          <w:spacing w:val="-41"/>
          <w:sz w:val="24"/>
          <w:u w:val="single"/>
        </w:rPr>
        <w:t xml:space="preserve"> </w:t>
      </w:r>
      <w:r>
        <w:rPr>
          <w:sz w:val="24"/>
        </w:rPr>
        <w:t>большой -</w:t>
      </w:r>
      <w:r>
        <w:rPr>
          <w:sz w:val="24"/>
          <w:u w:val="single"/>
        </w:rPr>
        <w:tab/>
      </w:r>
      <w:r>
        <w:rPr>
          <w:spacing w:val="-54"/>
          <w:sz w:val="24"/>
          <w:u w:val="single"/>
        </w:rPr>
        <w:t xml:space="preserve"> </w:t>
      </w:r>
      <w:r>
        <w:rPr>
          <w:spacing w:val="-4"/>
          <w:sz w:val="24"/>
        </w:rPr>
        <w:t xml:space="preserve">, </w:t>
      </w:r>
      <w:r>
        <w:rPr>
          <w:sz w:val="24"/>
        </w:rPr>
        <w:t xml:space="preserve">грустные - </w:t>
      </w:r>
      <w:r>
        <w:rPr>
          <w:sz w:val="24"/>
          <w:u w:val="single"/>
        </w:rPr>
        <w:tab/>
        <w:t xml:space="preserve"> </w:t>
      </w:r>
    </w:p>
    <w:p w:rsidR="009D428F" w:rsidRDefault="00562F95">
      <w:pPr>
        <w:pStyle w:val="a5"/>
        <w:numPr>
          <w:ilvl w:val="0"/>
          <w:numId w:val="223"/>
        </w:numPr>
        <w:tabs>
          <w:tab w:val="left" w:pos="606"/>
          <w:tab w:val="left" w:pos="4178"/>
        </w:tabs>
        <w:spacing w:line="242" w:lineRule="auto"/>
        <w:ind w:left="424" w:right="2902" w:firstLine="0"/>
        <w:jc w:val="left"/>
        <w:rPr>
          <w:sz w:val="24"/>
        </w:rPr>
      </w:pPr>
      <w:r>
        <w:rPr>
          <w:sz w:val="24"/>
        </w:rPr>
        <w:t>Запиши</w:t>
      </w:r>
      <w:r>
        <w:rPr>
          <w:spacing w:val="-5"/>
          <w:sz w:val="24"/>
        </w:rPr>
        <w:t xml:space="preserve"> </w:t>
      </w:r>
      <w:r>
        <w:rPr>
          <w:sz w:val="24"/>
        </w:rPr>
        <w:t>имена</w:t>
      </w:r>
      <w:r>
        <w:rPr>
          <w:spacing w:val="-6"/>
          <w:sz w:val="24"/>
        </w:rPr>
        <w:t xml:space="preserve"> </w:t>
      </w:r>
      <w:r>
        <w:rPr>
          <w:sz w:val="24"/>
        </w:rPr>
        <w:t>прилагательные</w:t>
      </w:r>
      <w:r>
        <w:rPr>
          <w:spacing w:val="-6"/>
          <w:sz w:val="24"/>
        </w:rPr>
        <w:t xml:space="preserve"> </w:t>
      </w:r>
      <w:r>
        <w:rPr>
          <w:sz w:val="24"/>
        </w:rPr>
        <w:t>близкие</w:t>
      </w:r>
      <w:r>
        <w:rPr>
          <w:spacing w:val="-6"/>
          <w:sz w:val="24"/>
        </w:rPr>
        <w:t xml:space="preserve"> </w:t>
      </w:r>
      <w:r>
        <w:rPr>
          <w:sz w:val="24"/>
        </w:rPr>
        <w:t>по</w:t>
      </w:r>
      <w:r>
        <w:rPr>
          <w:spacing w:val="-5"/>
          <w:sz w:val="24"/>
        </w:rPr>
        <w:t xml:space="preserve"> </w:t>
      </w:r>
      <w:r>
        <w:rPr>
          <w:sz w:val="24"/>
        </w:rPr>
        <w:t>значению</w:t>
      </w:r>
      <w:r>
        <w:rPr>
          <w:spacing w:val="-7"/>
          <w:sz w:val="24"/>
        </w:rPr>
        <w:t xml:space="preserve"> </w:t>
      </w:r>
      <w:r>
        <w:rPr>
          <w:sz w:val="24"/>
        </w:rPr>
        <w:t xml:space="preserve">(синонимы) тихий голос </w:t>
      </w:r>
      <w:r>
        <w:rPr>
          <w:sz w:val="24"/>
          <w:u w:val="single"/>
        </w:rPr>
        <w:tab/>
      </w:r>
    </w:p>
    <w:p w:rsidR="009D428F" w:rsidRDefault="00562F95">
      <w:pPr>
        <w:pStyle w:val="a3"/>
        <w:tabs>
          <w:tab w:val="left" w:pos="4467"/>
          <w:tab w:val="left" w:pos="4515"/>
          <w:tab w:val="left" w:pos="4548"/>
          <w:tab w:val="left" w:pos="4740"/>
        </w:tabs>
        <w:ind w:right="5461"/>
      </w:pPr>
      <w:r>
        <w:t xml:space="preserve">верный ответ </w:t>
      </w:r>
      <w:r>
        <w:rPr>
          <w:u w:val="single"/>
        </w:rPr>
        <w:tab/>
      </w:r>
      <w:r>
        <w:rPr>
          <w:u w:val="single"/>
        </w:rPr>
        <w:tab/>
      </w:r>
      <w:r>
        <w:rPr>
          <w:u w:val="single"/>
        </w:rPr>
        <w:tab/>
      </w:r>
      <w:r>
        <w:t xml:space="preserve"> крепкая веревка </w:t>
      </w:r>
      <w:r>
        <w:rPr>
          <w:u w:val="single"/>
        </w:rPr>
        <w:tab/>
      </w:r>
      <w:r>
        <w:t xml:space="preserve"> храбрый человек</w:t>
      </w:r>
      <w:r>
        <w:rPr>
          <w:u w:val="single"/>
        </w:rPr>
        <w:tab/>
      </w:r>
      <w:r>
        <w:rPr>
          <w:u w:val="single"/>
        </w:rPr>
        <w:tab/>
      </w:r>
      <w:r>
        <w:rPr>
          <w:u w:val="single"/>
        </w:rPr>
        <w:tab/>
      </w:r>
      <w:r>
        <w:rPr>
          <w:u w:val="single"/>
        </w:rPr>
        <w:tab/>
      </w:r>
      <w:r>
        <w:t xml:space="preserve"> быстрый ответ</w:t>
      </w:r>
      <w:r>
        <w:rPr>
          <w:u w:val="single"/>
        </w:rPr>
        <w:tab/>
      </w:r>
      <w:r>
        <w:rPr>
          <w:u w:val="single"/>
        </w:rPr>
        <w:tab/>
      </w:r>
    </w:p>
    <w:p w:rsidR="009D428F" w:rsidRDefault="00562F95">
      <w:pPr>
        <w:pStyle w:val="a5"/>
        <w:numPr>
          <w:ilvl w:val="0"/>
          <w:numId w:val="223"/>
        </w:numPr>
        <w:tabs>
          <w:tab w:val="left" w:pos="725"/>
        </w:tabs>
        <w:spacing w:line="242" w:lineRule="auto"/>
        <w:ind w:left="424" w:right="1075" w:firstLine="62"/>
        <w:jc w:val="left"/>
        <w:rPr>
          <w:sz w:val="24"/>
        </w:rPr>
      </w:pPr>
      <w:r>
        <w:rPr>
          <w:sz w:val="24"/>
        </w:rPr>
        <w:t>Подбери</w:t>
      </w:r>
      <w:r>
        <w:rPr>
          <w:spacing w:val="-1"/>
          <w:sz w:val="24"/>
        </w:rPr>
        <w:t xml:space="preserve"> </w:t>
      </w:r>
      <w:r>
        <w:rPr>
          <w:sz w:val="24"/>
        </w:rPr>
        <w:t>по</w:t>
      </w:r>
      <w:r>
        <w:rPr>
          <w:spacing w:val="-2"/>
          <w:sz w:val="24"/>
        </w:rPr>
        <w:t xml:space="preserve"> </w:t>
      </w:r>
      <w:r>
        <w:rPr>
          <w:sz w:val="24"/>
        </w:rPr>
        <w:t>2</w:t>
      </w:r>
      <w:r>
        <w:rPr>
          <w:spacing w:val="-7"/>
          <w:sz w:val="24"/>
        </w:rPr>
        <w:t xml:space="preserve"> </w:t>
      </w:r>
      <w:r>
        <w:rPr>
          <w:sz w:val="24"/>
        </w:rPr>
        <w:t>имени</w:t>
      </w:r>
      <w:r>
        <w:rPr>
          <w:spacing w:val="-6"/>
          <w:sz w:val="24"/>
        </w:rPr>
        <w:t xml:space="preserve"> </w:t>
      </w:r>
      <w:r>
        <w:rPr>
          <w:sz w:val="24"/>
        </w:rPr>
        <w:t>прилагательных</w:t>
      </w:r>
      <w:r>
        <w:rPr>
          <w:spacing w:val="-7"/>
          <w:sz w:val="24"/>
        </w:rPr>
        <w:t xml:space="preserve"> </w:t>
      </w:r>
      <w:r>
        <w:rPr>
          <w:sz w:val="24"/>
        </w:rPr>
        <w:t>к</w:t>
      </w:r>
      <w:r>
        <w:rPr>
          <w:spacing w:val="-4"/>
          <w:sz w:val="24"/>
        </w:rPr>
        <w:t xml:space="preserve"> </w:t>
      </w:r>
      <w:r>
        <w:rPr>
          <w:sz w:val="24"/>
        </w:rPr>
        <w:t>именам</w:t>
      </w:r>
      <w:r>
        <w:rPr>
          <w:spacing w:val="-1"/>
          <w:sz w:val="24"/>
        </w:rPr>
        <w:t xml:space="preserve"> </w:t>
      </w:r>
      <w:r>
        <w:rPr>
          <w:sz w:val="24"/>
        </w:rPr>
        <w:t>существительным,</w:t>
      </w:r>
      <w:r>
        <w:rPr>
          <w:spacing w:val="-5"/>
          <w:sz w:val="24"/>
        </w:rPr>
        <w:t xml:space="preserve"> </w:t>
      </w:r>
      <w:r>
        <w:rPr>
          <w:sz w:val="24"/>
        </w:rPr>
        <w:t>(ставь</w:t>
      </w:r>
      <w:r>
        <w:rPr>
          <w:spacing w:val="-6"/>
          <w:sz w:val="24"/>
        </w:rPr>
        <w:t xml:space="preserve"> </w:t>
      </w:r>
      <w:r>
        <w:rPr>
          <w:sz w:val="24"/>
        </w:rPr>
        <w:t>вопрос</w:t>
      </w:r>
      <w:r>
        <w:rPr>
          <w:spacing w:val="-3"/>
          <w:sz w:val="24"/>
        </w:rPr>
        <w:t xml:space="preserve"> </w:t>
      </w:r>
      <w:r>
        <w:rPr>
          <w:sz w:val="24"/>
        </w:rPr>
        <w:t>в скобках к именам прилагательным):</w:t>
      </w:r>
    </w:p>
    <w:p w:rsidR="009D428F" w:rsidRDefault="00562F95">
      <w:pPr>
        <w:pStyle w:val="a3"/>
        <w:spacing w:line="271" w:lineRule="exact"/>
      </w:pPr>
      <w:r>
        <w:rPr>
          <w:spacing w:val="-2"/>
        </w:rPr>
        <w:t>Например:</w:t>
      </w:r>
    </w:p>
    <w:p w:rsidR="009D428F" w:rsidRDefault="00562F95">
      <w:pPr>
        <w:pStyle w:val="a3"/>
        <w:spacing w:line="275" w:lineRule="exact"/>
      </w:pPr>
      <w:r>
        <w:t>Огурец</w:t>
      </w:r>
      <w:r>
        <w:rPr>
          <w:spacing w:val="-2"/>
        </w:rPr>
        <w:t xml:space="preserve"> </w:t>
      </w:r>
      <w:r>
        <w:t>(какой?)</w:t>
      </w:r>
      <w:r>
        <w:rPr>
          <w:spacing w:val="1"/>
        </w:rPr>
        <w:t xml:space="preserve"> </w:t>
      </w:r>
      <w:r>
        <w:t>–</w:t>
      </w:r>
      <w:r>
        <w:rPr>
          <w:spacing w:val="-2"/>
        </w:rPr>
        <w:t xml:space="preserve"> </w:t>
      </w:r>
      <w:r>
        <w:t>соленый,</w:t>
      </w:r>
      <w:r>
        <w:rPr>
          <w:spacing w:val="-5"/>
        </w:rPr>
        <w:t xml:space="preserve"> </w:t>
      </w:r>
      <w:r>
        <w:rPr>
          <w:spacing w:val="-2"/>
        </w:rPr>
        <w:t>зеленый.</w:t>
      </w:r>
    </w:p>
    <w:p w:rsidR="009D428F" w:rsidRDefault="00562F95">
      <w:pPr>
        <w:pStyle w:val="a3"/>
        <w:tabs>
          <w:tab w:val="left" w:pos="2369"/>
          <w:tab w:val="left" w:pos="6302"/>
        </w:tabs>
        <w:spacing w:line="275" w:lineRule="exact"/>
      </w:pPr>
      <w:r>
        <w:t>Листья</w:t>
      </w:r>
      <w:r>
        <w:rPr>
          <w:spacing w:val="1"/>
        </w:rPr>
        <w:t xml:space="preserve"> </w:t>
      </w:r>
      <w:r>
        <w:rPr>
          <w:spacing w:val="-10"/>
        </w:rPr>
        <w:t>(</w:t>
      </w:r>
      <w:r>
        <w:tab/>
        <w:t xml:space="preserve">) - </w:t>
      </w:r>
      <w:r>
        <w:rPr>
          <w:u w:val="single"/>
        </w:rPr>
        <w:tab/>
      </w:r>
    </w:p>
    <w:p w:rsidR="009D428F" w:rsidRDefault="00627061">
      <w:pPr>
        <w:pStyle w:val="a3"/>
        <w:spacing w:before="17"/>
        <w:ind w:left="0"/>
        <w:rPr>
          <w:sz w:val="20"/>
        </w:rPr>
      </w:pPr>
      <w:r>
        <w:rPr>
          <w:noProof/>
          <w:sz w:val="20"/>
        </w:rPr>
        <mc:AlternateContent>
          <mc:Choice Requires="wps">
            <w:drawing>
              <wp:anchor distT="0" distB="0" distL="0" distR="0" simplePos="0" relativeHeight="251626496" behindDoc="1" locked="0" layoutInCell="1" allowOverlap="1">
                <wp:simplePos x="0" y="0"/>
                <wp:positionH relativeFrom="page">
                  <wp:posOffset>1079500</wp:posOffset>
                </wp:positionH>
                <wp:positionV relativeFrom="paragraph">
                  <wp:posOffset>172720</wp:posOffset>
                </wp:positionV>
                <wp:extent cx="3657600" cy="1270"/>
                <wp:effectExtent l="0" t="0" r="0" b="0"/>
                <wp:wrapTopAndBottom/>
                <wp:docPr id="1025640557" name="docshape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1270"/>
                        </a:xfrm>
                        <a:custGeom>
                          <a:avLst/>
                          <a:gdLst>
                            <a:gd name="T0" fmla="+- 0 1700 1700"/>
                            <a:gd name="T1" fmla="*/ T0 w 5760"/>
                            <a:gd name="T2" fmla="+- 0 7460 1700"/>
                            <a:gd name="T3" fmla="*/ T2 w 5760"/>
                          </a:gdLst>
                          <a:ahLst/>
                          <a:cxnLst>
                            <a:cxn ang="0">
                              <a:pos x="T1" y="0"/>
                            </a:cxn>
                            <a:cxn ang="0">
                              <a:pos x="T3" y="0"/>
                            </a:cxn>
                          </a:cxnLst>
                          <a:rect l="0" t="0" r="r" b="b"/>
                          <a:pathLst>
                            <a:path w="5760">
                              <a:moveTo>
                                <a:pt x="0" y="0"/>
                              </a:moveTo>
                              <a:lnTo>
                                <a:pt x="576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482FEE38" id="docshape22" o:spid="_x0000_s1026" style="position:absolute;margin-left:85pt;margin-top:13.6pt;width:4in;height:.1pt;z-index:-2516899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76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" path="m,l5760,e" filled="f" strokeweight=".17183mm">
                <v:path arrowok="t" o:connecttype="custom" o:connectlocs="0,0;3657600,0" o:connectangles="0,0"/>
                <w10:wrap type="topAndBottom" anchorx="page"/>
              </v:shape>
            </w:pict>
          </mc:Fallback>
        </mc:AlternateContent>
      </w:r>
    </w:p>
    <w:p w:rsidR="009D428F" w:rsidRDefault="00562F95">
      <w:pPr>
        <w:pStyle w:val="a3"/>
        <w:tabs>
          <w:tab w:val="left" w:pos="2394"/>
          <w:tab w:val="left" w:pos="6211"/>
        </w:tabs>
      </w:pPr>
      <w:r>
        <w:t>Лимон</w:t>
      </w:r>
      <w:r>
        <w:rPr>
          <w:spacing w:val="-2"/>
        </w:rPr>
        <w:t xml:space="preserve"> </w:t>
      </w:r>
      <w:r>
        <w:rPr>
          <w:spacing w:val="-10"/>
        </w:rPr>
        <w:t>(</w:t>
      </w:r>
      <w:r>
        <w:tab/>
        <w:t xml:space="preserve">) - </w:t>
      </w:r>
      <w:r>
        <w:rPr>
          <w:u w:val="single"/>
        </w:rPr>
        <w:tab/>
      </w:r>
    </w:p>
    <w:p w:rsidR="009D428F" w:rsidRDefault="00627061">
      <w:pPr>
        <w:pStyle w:val="a3"/>
        <w:spacing w:before="17"/>
        <w:ind w:left="0"/>
        <w:rPr>
          <w:sz w:val="20"/>
        </w:rPr>
      </w:pPr>
      <w:r>
        <w:rPr>
          <w:noProof/>
          <w:sz w:val="20"/>
        </w:rPr>
        <mc:AlternateContent>
          <mc:Choice Requires="wps">
            <w:drawing>
              <wp:anchor distT="0" distB="0" distL="0" distR="0" simplePos="0" relativeHeight="251627520" behindDoc="1" locked="0" layoutInCell="1" allowOverlap="1">
                <wp:simplePos x="0" y="0"/>
                <wp:positionH relativeFrom="page">
                  <wp:posOffset>1079500</wp:posOffset>
                </wp:positionH>
                <wp:positionV relativeFrom="paragraph">
                  <wp:posOffset>172085</wp:posOffset>
                </wp:positionV>
                <wp:extent cx="3581400" cy="1270"/>
                <wp:effectExtent l="0" t="0" r="0" b="0"/>
                <wp:wrapTopAndBottom/>
                <wp:docPr id="756470041" name="docshape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81400" cy="1270"/>
                        </a:xfrm>
                        <a:custGeom>
                          <a:avLst/>
                          <a:gdLst>
                            <a:gd name="T0" fmla="+- 0 1700 1700"/>
                            <a:gd name="T1" fmla="*/ T0 w 5640"/>
                            <a:gd name="T2" fmla="+- 0 7340 1700"/>
                            <a:gd name="T3" fmla="*/ T2 w 5640"/>
                          </a:gdLst>
                          <a:ahLst/>
                          <a:cxnLst>
                            <a:cxn ang="0">
                              <a:pos x="T1" y="0"/>
                            </a:cxn>
                            <a:cxn ang="0">
                              <a:pos x="T3" y="0"/>
                            </a:cxn>
                          </a:cxnLst>
                          <a:rect l="0" t="0" r="r" b="b"/>
                          <a:pathLst>
                            <a:path w="5640">
                              <a:moveTo>
                                <a:pt x="0" y="0"/>
                              </a:moveTo>
                              <a:lnTo>
                                <a:pt x="56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76989B37" id="docshape23" o:spid="_x0000_s1026" style="position:absolute;margin-left:85pt;margin-top:13.55pt;width:282pt;height:.1pt;z-index:-251688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6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" path="m,l5640,e" filled="f" strokeweight=".17183mm">
                <v:path arrowok="t" o:connecttype="custom" o:connectlocs="0,0;3581400,0" o:connectangles="0,0"/>
                <w10:wrap type="topAndBottom" anchorx="page"/>
              </v:shape>
            </w:pict>
          </mc:Fallback>
        </mc:AlternateContent>
      </w:r>
    </w:p>
    <w:p w:rsidR="009D428F" w:rsidRDefault="00562F95">
      <w:pPr>
        <w:pStyle w:val="a3"/>
        <w:tabs>
          <w:tab w:val="left" w:pos="2600"/>
          <w:tab w:val="left" w:pos="6298"/>
        </w:tabs>
      </w:pPr>
      <w:r>
        <w:t>Варенье</w:t>
      </w:r>
      <w:r>
        <w:rPr>
          <w:spacing w:val="-5"/>
        </w:rPr>
        <w:t xml:space="preserve"> </w:t>
      </w:r>
      <w:r>
        <w:rPr>
          <w:spacing w:val="-10"/>
        </w:rPr>
        <w:t>(</w:t>
      </w:r>
      <w:r>
        <w:tab/>
        <w:t xml:space="preserve">) - </w:t>
      </w:r>
      <w:r>
        <w:rPr>
          <w:u w:val="single"/>
        </w:rPr>
        <w:tab/>
      </w:r>
    </w:p>
    <w:p w:rsidR="009D428F" w:rsidRDefault="00627061">
      <w:pPr>
        <w:pStyle w:val="a3"/>
        <w:spacing w:before="17"/>
        <w:ind w:left="0"/>
        <w:rPr>
          <w:sz w:val="20"/>
        </w:rPr>
      </w:pPr>
      <w:r>
        <w:rPr>
          <w:noProof/>
          <w:sz w:val="20"/>
        </w:rPr>
        <mc:AlternateContent>
          <mc:Choice Requires="wps">
            <w:drawing>
              <wp:anchor distT="0" distB="0" distL="0" distR="0" simplePos="0" relativeHeight="251628544" behindDoc="1" locked="0" layoutInCell="1" allowOverlap="1">
                <wp:simplePos x="0" y="0"/>
                <wp:positionH relativeFrom="page">
                  <wp:posOffset>1079500</wp:posOffset>
                </wp:positionH>
                <wp:positionV relativeFrom="paragraph">
                  <wp:posOffset>172085</wp:posOffset>
                </wp:positionV>
                <wp:extent cx="3581400" cy="1270"/>
                <wp:effectExtent l="0" t="0" r="0" b="0"/>
                <wp:wrapTopAndBottom/>
                <wp:docPr id="803685545" name="docshape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81400" cy="1270"/>
                        </a:xfrm>
                        <a:custGeom>
                          <a:avLst/>
                          <a:gdLst>
                            <a:gd name="T0" fmla="+- 0 1700 1700"/>
                            <a:gd name="T1" fmla="*/ T0 w 5640"/>
                            <a:gd name="T2" fmla="+- 0 7340 1700"/>
                            <a:gd name="T3" fmla="*/ T2 w 5640"/>
                          </a:gdLst>
                          <a:ahLst/>
                          <a:cxnLst>
                            <a:cxn ang="0">
                              <a:pos x="T1" y="0"/>
                            </a:cxn>
                            <a:cxn ang="0">
                              <a:pos x="T3" y="0"/>
                            </a:cxn>
                          </a:cxnLst>
                          <a:rect l="0" t="0" r="r" b="b"/>
                          <a:pathLst>
                            <a:path w="5640">
                              <a:moveTo>
                                <a:pt x="0" y="0"/>
                              </a:moveTo>
                              <a:lnTo>
                                <a:pt x="56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36583580" id="docshape24" o:spid="_x0000_s1026" style="position:absolute;margin-left:85pt;margin-top:13.55pt;width:282pt;height:.1pt;z-index:-2516879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6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" path="m,l5640,e" filled="f" strokeweight=".17183mm">
                <v:path arrowok="t" o:connecttype="custom" o:connectlocs="0,0;3581400,0" o:connectangles="0,0"/>
                <w10:wrap type="topAndBottom" anchorx="page"/>
              </v:shape>
            </w:pict>
          </mc:Fallback>
        </mc:AlternateContent>
      </w:r>
    </w:p>
    <w:p w:rsidR="009D428F" w:rsidRDefault="00562F95">
      <w:pPr>
        <w:pStyle w:val="a3"/>
        <w:tabs>
          <w:tab w:val="left" w:pos="2221"/>
          <w:tab w:val="left" w:pos="6038"/>
        </w:tabs>
      </w:pPr>
      <w:r>
        <w:t>Мама</w:t>
      </w:r>
      <w:r>
        <w:rPr>
          <w:spacing w:val="-2"/>
        </w:rPr>
        <w:t xml:space="preserve"> </w:t>
      </w:r>
      <w:r>
        <w:rPr>
          <w:spacing w:val="-10"/>
        </w:rPr>
        <w:t>(</w:t>
      </w:r>
      <w:r>
        <w:tab/>
        <w:t xml:space="preserve">) - </w:t>
      </w:r>
      <w:r>
        <w:rPr>
          <w:u w:val="single"/>
        </w:rPr>
        <w:tab/>
      </w:r>
    </w:p>
    <w:p w:rsidR="009D428F" w:rsidRDefault="00627061">
      <w:pPr>
        <w:pStyle w:val="a3"/>
        <w:spacing w:before="17"/>
        <w:ind w:left="0"/>
        <w:rPr>
          <w:sz w:val="20"/>
        </w:rPr>
      </w:pPr>
      <w:r>
        <w:rPr>
          <w:noProof/>
          <w:sz w:val="20"/>
        </w:rPr>
        <mc:AlternateContent>
          <mc:Choice Requires="wps">
            <w:drawing>
              <wp:anchor distT="0" distB="0" distL="0" distR="0" simplePos="0" relativeHeight="251629568" behindDoc="1" locked="0" layoutInCell="1" allowOverlap="1">
                <wp:simplePos x="0" y="0"/>
                <wp:positionH relativeFrom="page">
                  <wp:posOffset>1079500</wp:posOffset>
                </wp:positionH>
                <wp:positionV relativeFrom="paragraph">
                  <wp:posOffset>172720</wp:posOffset>
                </wp:positionV>
                <wp:extent cx="3733800" cy="1270"/>
                <wp:effectExtent l="0" t="0" r="0" b="0"/>
                <wp:wrapTopAndBottom/>
                <wp:docPr id="658000925" name="docshape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33800" cy="1270"/>
                        </a:xfrm>
                        <a:custGeom>
                          <a:avLst/>
                          <a:gdLst>
                            <a:gd name="T0" fmla="+- 0 1700 1700"/>
                            <a:gd name="T1" fmla="*/ T0 w 5880"/>
                            <a:gd name="T2" fmla="+- 0 7580 1700"/>
                            <a:gd name="T3" fmla="*/ T2 w 5880"/>
                          </a:gdLst>
                          <a:ahLst/>
                          <a:cxnLst>
                            <a:cxn ang="0">
                              <a:pos x="T1" y="0"/>
                            </a:cxn>
                            <a:cxn ang="0">
                              <a:pos x="T3" y="0"/>
                            </a:cxn>
                          </a:cxnLst>
                          <a:rect l="0" t="0" r="r" b="b"/>
                          <a:pathLst>
                            <a:path w="5880">
                              <a:moveTo>
                                <a:pt x="0" y="0"/>
                              </a:moveTo>
                              <a:lnTo>
                                <a:pt x="588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0C9E4871" id="docshape25" o:spid="_x0000_s1026" style="position:absolute;margin-left:85pt;margin-top:13.6pt;width:294pt;height:.1pt;z-index:-2516869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88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" path="m,l5880,e" filled="f" strokeweight=".17183mm">
                <v:path arrowok="t" o:connecttype="custom" o:connectlocs="0,0;3733800,0" o:connectangles="0,0"/>
                <w10:wrap type="topAndBottom" anchorx="page"/>
              </v:shape>
            </w:pict>
          </mc:Fallback>
        </mc:AlternateContent>
      </w:r>
    </w:p>
    <w:p w:rsidR="009D428F" w:rsidRDefault="00562F95">
      <w:pPr>
        <w:pStyle w:val="110"/>
        <w:spacing w:before="242"/>
      </w:pPr>
      <w:r>
        <w:t>Контрольная</w:t>
      </w:r>
      <w:r>
        <w:rPr>
          <w:spacing w:val="-6"/>
        </w:rPr>
        <w:t xml:space="preserve"> </w:t>
      </w:r>
      <w:r>
        <w:t>работа № 9</w:t>
      </w:r>
      <w:r>
        <w:rPr>
          <w:spacing w:val="-4"/>
        </w:rPr>
        <w:t xml:space="preserve"> </w:t>
      </w:r>
      <w:r>
        <w:t>по</w:t>
      </w:r>
      <w:r>
        <w:rPr>
          <w:spacing w:val="-3"/>
        </w:rPr>
        <w:t xml:space="preserve"> </w:t>
      </w:r>
      <w:r>
        <w:t>теме</w:t>
      </w:r>
      <w:r>
        <w:rPr>
          <w:spacing w:val="1"/>
        </w:rPr>
        <w:t xml:space="preserve"> </w:t>
      </w:r>
      <w:r>
        <w:rPr>
          <w:spacing w:val="-2"/>
        </w:rPr>
        <w:t>«Глагол»</w:t>
      </w:r>
    </w:p>
    <w:p w:rsidR="009D428F" w:rsidRDefault="00562F95">
      <w:pPr>
        <w:spacing w:before="3" w:line="272" w:lineRule="exact"/>
        <w:ind w:left="424"/>
        <w:rPr>
          <w:b/>
          <w:sz w:val="24"/>
        </w:rPr>
      </w:pPr>
      <w:r>
        <w:rPr>
          <w:b/>
          <w:color w:val="171717"/>
          <w:sz w:val="24"/>
        </w:rPr>
        <w:t>Цель:</w:t>
      </w:r>
      <w:r>
        <w:rPr>
          <w:b/>
          <w:color w:val="171717"/>
          <w:spacing w:val="-4"/>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pPr>
        <w:pStyle w:val="a5"/>
        <w:numPr>
          <w:ilvl w:val="0"/>
          <w:numId w:val="221"/>
        </w:numPr>
        <w:tabs>
          <w:tab w:val="left" w:pos="1135"/>
        </w:tabs>
        <w:spacing w:line="242" w:lineRule="auto"/>
        <w:ind w:right="419" w:firstLine="0"/>
        <w:rPr>
          <w:sz w:val="24"/>
        </w:rPr>
      </w:pPr>
      <w:r>
        <w:rPr>
          <w:sz w:val="24"/>
        </w:rPr>
        <w:t>объяснять своими словами значение изученных понятий;</w:t>
      </w:r>
      <w:r>
        <w:rPr>
          <w:spacing w:val="28"/>
          <w:sz w:val="24"/>
        </w:rPr>
        <w:t xml:space="preserve"> </w:t>
      </w:r>
      <w:r>
        <w:rPr>
          <w:sz w:val="24"/>
        </w:rPr>
        <w:t>использовать изученные понятия (6.2, 6.3).</w:t>
      </w:r>
    </w:p>
    <w:p w:rsidR="009D428F" w:rsidRDefault="00562F95">
      <w:pPr>
        <w:pStyle w:val="a5"/>
        <w:numPr>
          <w:ilvl w:val="0"/>
          <w:numId w:val="221"/>
        </w:numPr>
        <w:tabs>
          <w:tab w:val="left" w:pos="1135"/>
        </w:tabs>
        <w:spacing w:line="271" w:lineRule="exact"/>
        <w:ind w:left="1135"/>
        <w:rPr>
          <w:sz w:val="24"/>
        </w:rPr>
      </w:pPr>
      <w:r>
        <w:rPr>
          <w:sz w:val="24"/>
        </w:rPr>
        <w:t>находить</w:t>
      </w:r>
      <w:r>
        <w:rPr>
          <w:spacing w:val="-4"/>
          <w:sz w:val="24"/>
        </w:rPr>
        <w:t xml:space="preserve"> </w:t>
      </w:r>
      <w:r>
        <w:rPr>
          <w:sz w:val="24"/>
        </w:rPr>
        <w:t>однокоренные</w:t>
      </w:r>
      <w:r>
        <w:rPr>
          <w:spacing w:val="-7"/>
          <w:sz w:val="24"/>
        </w:rPr>
        <w:t xml:space="preserve"> </w:t>
      </w:r>
      <w:r>
        <w:rPr>
          <w:sz w:val="24"/>
        </w:rPr>
        <w:t>слова</w:t>
      </w:r>
      <w:r>
        <w:rPr>
          <w:spacing w:val="1"/>
          <w:sz w:val="24"/>
        </w:rPr>
        <w:t xml:space="preserve"> </w:t>
      </w:r>
      <w:r>
        <w:rPr>
          <w:spacing w:val="-2"/>
          <w:sz w:val="24"/>
        </w:rPr>
        <w:t>(4.70;</w:t>
      </w:r>
    </w:p>
    <w:p w:rsidR="009D428F" w:rsidRDefault="00562F95">
      <w:pPr>
        <w:pStyle w:val="a5"/>
        <w:numPr>
          <w:ilvl w:val="0"/>
          <w:numId w:val="221"/>
        </w:numPr>
        <w:tabs>
          <w:tab w:val="left" w:pos="1135"/>
        </w:tabs>
        <w:ind w:left="1135"/>
        <w:rPr>
          <w:sz w:val="24"/>
        </w:rPr>
      </w:pPr>
      <w:r>
        <w:rPr>
          <w:sz w:val="24"/>
        </w:rPr>
        <w:t>выделять</w:t>
      </w:r>
      <w:r>
        <w:rPr>
          <w:spacing w:val="-2"/>
          <w:sz w:val="24"/>
        </w:rPr>
        <w:t xml:space="preserve"> </w:t>
      </w:r>
      <w:r>
        <w:rPr>
          <w:sz w:val="24"/>
        </w:rPr>
        <w:t>в</w:t>
      </w:r>
      <w:r>
        <w:rPr>
          <w:spacing w:val="-2"/>
          <w:sz w:val="24"/>
        </w:rPr>
        <w:t xml:space="preserve"> </w:t>
      </w:r>
      <w:r>
        <w:rPr>
          <w:sz w:val="24"/>
        </w:rPr>
        <w:t>слове</w:t>
      </w:r>
      <w:r>
        <w:rPr>
          <w:spacing w:val="-3"/>
          <w:sz w:val="24"/>
        </w:rPr>
        <w:t xml:space="preserve"> </w:t>
      </w:r>
      <w:r>
        <w:rPr>
          <w:sz w:val="24"/>
        </w:rPr>
        <w:t>корень</w:t>
      </w:r>
      <w:r>
        <w:rPr>
          <w:spacing w:val="-3"/>
          <w:sz w:val="24"/>
        </w:rPr>
        <w:t xml:space="preserve"> </w:t>
      </w:r>
      <w:r>
        <w:rPr>
          <w:sz w:val="24"/>
        </w:rPr>
        <w:t>(простые</w:t>
      </w:r>
      <w:r>
        <w:rPr>
          <w:spacing w:val="-3"/>
          <w:sz w:val="24"/>
        </w:rPr>
        <w:t xml:space="preserve"> </w:t>
      </w:r>
      <w:r>
        <w:rPr>
          <w:sz w:val="24"/>
        </w:rPr>
        <w:t>случаи)</w:t>
      </w:r>
      <w:r>
        <w:rPr>
          <w:spacing w:val="3"/>
          <w:sz w:val="24"/>
        </w:rPr>
        <w:t xml:space="preserve"> </w:t>
      </w:r>
      <w:r>
        <w:rPr>
          <w:spacing w:val="-2"/>
          <w:sz w:val="24"/>
        </w:rPr>
        <w:t>(4.70;</w:t>
      </w:r>
    </w:p>
    <w:p w:rsidR="009D428F" w:rsidRDefault="00562F95">
      <w:pPr>
        <w:pStyle w:val="a5"/>
        <w:numPr>
          <w:ilvl w:val="0"/>
          <w:numId w:val="221"/>
        </w:numPr>
        <w:tabs>
          <w:tab w:val="left" w:pos="1135"/>
        </w:tabs>
        <w:spacing w:line="242" w:lineRule="auto"/>
        <w:ind w:right="421" w:firstLine="0"/>
        <w:rPr>
          <w:sz w:val="24"/>
        </w:rPr>
      </w:pPr>
      <w:r>
        <w:rPr>
          <w:sz w:val="24"/>
        </w:rPr>
        <w:t>составлять</w:t>
      </w:r>
      <w:r>
        <w:rPr>
          <w:spacing w:val="40"/>
          <w:sz w:val="24"/>
        </w:rPr>
        <w:t xml:space="preserve"> </w:t>
      </w:r>
      <w:r>
        <w:rPr>
          <w:sz w:val="24"/>
        </w:rPr>
        <w:t>предложения</w:t>
      </w:r>
      <w:r>
        <w:rPr>
          <w:spacing w:val="40"/>
          <w:sz w:val="24"/>
        </w:rPr>
        <w:t xml:space="preserve"> </w:t>
      </w:r>
      <w:r>
        <w:rPr>
          <w:sz w:val="24"/>
        </w:rPr>
        <w:t>из</w:t>
      </w:r>
      <w:r>
        <w:rPr>
          <w:spacing w:val="40"/>
          <w:sz w:val="24"/>
        </w:rPr>
        <w:t xml:space="preserve"> </w:t>
      </w:r>
      <w:r>
        <w:rPr>
          <w:sz w:val="24"/>
        </w:rPr>
        <w:t>слов,</w:t>
      </w:r>
      <w:r>
        <w:rPr>
          <w:spacing w:val="40"/>
          <w:sz w:val="24"/>
        </w:rPr>
        <w:t xml:space="preserve"> </w:t>
      </w:r>
      <w:r>
        <w:rPr>
          <w:sz w:val="24"/>
        </w:rPr>
        <w:t>устанавливая</w:t>
      </w:r>
      <w:r>
        <w:rPr>
          <w:spacing w:val="40"/>
          <w:sz w:val="24"/>
        </w:rPr>
        <w:t xml:space="preserve"> </w:t>
      </w:r>
      <w:r>
        <w:rPr>
          <w:sz w:val="24"/>
        </w:rPr>
        <w:t>между</w:t>
      </w:r>
      <w:r>
        <w:rPr>
          <w:spacing w:val="35"/>
          <w:sz w:val="24"/>
        </w:rPr>
        <w:t xml:space="preserve"> </w:t>
      </w:r>
      <w:r>
        <w:rPr>
          <w:sz w:val="24"/>
        </w:rPr>
        <w:t>ними</w:t>
      </w:r>
      <w:r>
        <w:rPr>
          <w:spacing w:val="35"/>
          <w:sz w:val="24"/>
        </w:rPr>
        <w:t xml:space="preserve"> </w:t>
      </w:r>
      <w:r>
        <w:rPr>
          <w:sz w:val="24"/>
        </w:rPr>
        <w:t>смысловую</w:t>
      </w:r>
      <w:r>
        <w:rPr>
          <w:spacing w:val="30"/>
          <w:sz w:val="24"/>
        </w:rPr>
        <w:t xml:space="preserve"> </w:t>
      </w:r>
      <w:r>
        <w:rPr>
          <w:sz w:val="24"/>
        </w:rPr>
        <w:t>связь</w:t>
      </w:r>
      <w:r>
        <w:rPr>
          <w:spacing w:val="29"/>
          <w:sz w:val="24"/>
        </w:rPr>
        <w:t xml:space="preserve"> </w:t>
      </w:r>
      <w:r>
        <w:rPr>
          <w:sz w:val="24"/>
        </w:rPr>
        <w:t>по вопросам (3.1);</w:t>
      </w:r>
    </w:p>
    <w:p w:rsidR="009D428F" w:rsidRDefault="00562F95">
      <w:pPr>
        <w:pStyle w:val="a5"/>
        <w:numPr>
          <w:ilvl w:val="0"/>
          <w:numId w:val="221"/>
        </w:numPr>
        <w:tabs>
          <w:tab w:val="left" w:pos="1135"/>
        </w:tabs>
        <w:spacing w:line="271" w:lineRule="exact"/>
        <w:ind w:left="1135"/>
        <w:rPr>
          <w:sz w:val="24"/>
        </w:rPr>
      </w:pPr>
      <w:r>
        <w:rPr>
          <w:sz w:val="24"/>
        </w:rPr>
        <w:t>распознавать</w:t>
      </w:r>
      <w:r>
        <w:rPr>
          <w:spacing w:val="15"/>
          <w:sz w:val="24"/>
        </w:rPr>
        <w:t xml:space="preserve"> </w:t>
      </w:r>
      <w:r>
        <w:rPr>
          <w:sz w:val="24"/>
        </w:rPr>
        <w:t>слова,</w:t>
      </w:r>
      <w:r>
        <w:rPr>
          <w:spacing w:val="-6"/>
          <w:sz w:val="24"/>
        </w:rPr>
        <w:t xml:space="preserve"> </w:t>
      </w:r>
      <w:r>
        <w:rPr>
          <w:sz w:val="24"/>
        </w:rPr>
        <w:t>отвечающие</w:t>
      </w:r>
      <w:r>
        <w:rPr>
          <w:spacing w:val="-4"/>
          <w:sz w:val="24"/>
        </w:rPr>
        <w:t xml:space="preserve"> </w:t>
      </w:r>
      <w:r>
        <w:rPr>
          <w:sz w:val="24"/>
        </w:rPr>
        <w:t>на</w:t>
      </w:r>
      <w:r>
        <w:rPr>
          <w:spacing w:val="-8"/>
          <w:sz w:val="24"/>
        </w:rPr>
        <w:t xml:space="preserve"> </w:t>
      </w:r>
      <w:r>
        <w:rPr>
          <w:sz w:val="24"/>
        </w:rPr>
        <w:t>вопросы</w:t>
      </w:r>
      <w:r>
        <w:rPr>
          <w:spacing w:val="-2"/>
          <w:sz w:val="24"/>
        </w:rPr>
        <w:t xml:space="preserve"> </w:t>
      </w:r>
      <w:r>
        <w:rPr>
          <w:sz w:val="24"/>
        </w:rPr>
        <w:t>«кто?»,</w:t>
      </w:r>
      <w:r>
        <w:rPr>
          <w:spacing w:val="-1"/>
          <w:sz w:val="24"/>
        </w:rPr>
        <w:t xml:space="preserve"> </w:t>
      </w:r>
      <w:r>
        <w:rPr>
          <w:sz w:val="24"/>
        </w:rPr>
        <w:t>«что?»</w:t>
      </w:r>
      <w:r>
        <w:rPr>
          <w:spacing w:val="-2"/>
          <w:sz w:val="24"/>
        </w:rPr>
        <w:t xml:space="preserve"> (4.8);</w:t>
      </w:r>
    </w:p>
    <w:p w:rsidR="009D428F" w:rsidRDefault="009D428F">
      <w:pPr>
        <w:pStyle w:val="a5"/>
        <w:spacing w:line="271" w:lineRule="exact"/>
        <w:rPr>
          <w:sz w:val="24"/>
        </w:rPr>
        <w:sectPr w:rsidR="009D428F">
          <w:pgSz w:w="11910" w:h="16840"/>
          <w:pgMar w:top="1160" w:right="425" w:bottom="280" w:left="1275" w:header="708" w:footer="0" w:gutter="0"/>
          <w:cols w:space="720"/>
        </w:sectPr>
      </w:pPr>
    </w:p>
    <w:p w:rsidR="009D428F" w:rsidRDefault="00562F95">
      <w:pPr>
        <w:pStyle w:val="a5"/>
        <w:numPr>
          <w:ilvl w:val="0"/>
          <w:numId w:val="221"/>
        </w:numPr>
        <w:tabs>
          <w:tab w:val="left" w:pos="1135"/>
        </w:tabs>
        <w:spacing w:before="88" w:line="240" w:lineRule="auto"/>
        <w:ind w:left="1135"/>
        <w:rPr>
          <w:sz w:val="24"/>
        </w:rPr>
      </w:pPr>
      <w:r>
        <w:rPr>
          <w:sz w:val="24"/>
        </w:rPr>
        <w:lastRenderedPageBreak/>
        <w:t>распознавать</w:t>
      </w:r>
      <w:r>
        <w:rPr>
          <w:spacing w:val="-4"/>
          <w:sz w:val="24"/>
        </w:rPr>
        <w:t xml:space="preserve"> </w:t>
      </w:r>
      <w:r>
        <w:rPr>
          <w:sz w:val="24"/>
        </w:rPr>
        <w:t>слова,</w:t>
      </w:r>
      <w:r>
        <w:rPr>
          <w:spacing w:val="-6"/>
          <w:sz w:val="24"/>
        </w:rPr>
        <w:t xml:space="preserve"> </w:t>
      </w:r>
      <w:r>
        <w:rPr>
          <w:sz w:val="24"/>
        </w:rPr>
        <w:t>отвечающие</w:t>
      </w:r>
      <w:r>
        <w:rPr>
          <w:spacing w:val="-4"/>
          <w:sz w:val="24"/>
        </w:rPr>
        <w:t xml:space="preserve"> </w:t>
      </w:r>
      <w:r>
        <w:rPr>
          <w:sz w:val="24"/>
        </w:rPr>
        <w:t>на</w:t>
      </w:r>
      <w:r>
        <w:rPr>
          <w:spacing w:val="-8"/>
          <w:sz w:val="24"/>
        </w:rPr>
        <w:t xml:space="preserve"> </w:t>
      </w:r>
      <w:r>
        <w:rPr>
          <w:sz w:val="24"/>
        </w:rPr>
        <w:t>вопросы</w:t>
      </w:r>
      <w:r>
        <w:rPr>
          <w:spacing w:val="-2"/>
          <w:sz w:val="24"/>
        </w:rPr>
        <w:t xml:space="preserve"> </w:t>
      </w:r>
      <w:r>
        <w:rPr>
          <w:sz w:val="24"/>
        </w:rPr>
        <w:t>«что</w:t>
      </w:r>
      <w:r>
        <w:rPr>
          <w:spacing w:val="-3"/>
          <w:sz w:val="24"/>
        </w:rPr>
        <w:t xml:space="preserve"> </w:t>
      </w:r>
      <w:r>
        <w:rPr>
          <w:sz w:val="24"/>
        </w:rPr>
        <w:t>делать?»,</w:t>
      </w:r>
      <w:r>
        <w:rPr>
          <w:spacing w:val="-7"/>
          <w:sz w:val="24"/>
        </w:rPr>
        <w:t xml:space="preserve"> </w:t>
      </w:r>
      <w:r>
        <w:rPr>
          <w:sz w:val="24"/>
        </w:rPr>
        <w:t>«что</w:t>
      </w:r>
      <w:r>
        <w:rPr>
          <w:spacing w:val="-11"/>
          <w:sz w:val="24"/>
        </w:rPr>
        <w:t xml:space="preserve"> </w:t>
      </w:r>
      <w:r>
        <w:rPr>
          <w:sz w:val="24"/>
        </w:rPr>
        <w:t>сделать?»</w:t>
      </w:r>
      <w:r>
        <w:rPr>
          <w:spacing w:val="38"/>
          <w:sz w:val="24"/>
        </w:rPr>
        <w:t xml:space="preserve"> </w:t>
      </w:r>
      <w:r>
        <w:rPr>
          <w:spacing w:val="-2"/>
          <w:sz w:val="24"/>
        </w:rPr>
        <w:t>(4.10);</w:t>
      </w:r>
    </w:p>
    <w:p w:rsidR="009D428F" w:rsidRDefault="00562F95">
      <w:pPr>
        <w:pStyle w:val="a5"/>
        <w:numPr>
          <w:ilvl w:val="0"/>
          <w:numId w:val="221"/>
        </w:numPr>
        <w:tabs>
          <w:tab w:val="left" w:pos="1135"/>
          <w:tab w:val="left" w:pos="2686"/>
          <w:tab w:val="left" w:pos="4986"/>
          <w:tab w:val="left" w:pos="5423"/>
          <w:tab w:val="left" w:pos="6494"/>
        </w:tabs>
        <w:spacing w:before="2"/>
        <w:ind w:left="1135"/>
        <w:rPr>
          <w:sz w:val="24"/>
        </w:rPr>
      </w:pPr>
      <w:r>
        <w:rPr>
          <w:spacing w:val="-2"/>
          <w:sz w:val="24"/>
        </w:rPr>
        <w:t>распознавать</w:t>
      </w:r>
      <w:r>
        <w:rPr>
          <w:sz w:val="24"/>
        </w:rPr>
        <w:tab/>
        <w:t>слова,</w:t>
      </w:r>
      <w:r>
        <w:rPr>
          <w:spacing w:val="36"/>
          <w:sz w:val="24"/>
        </w:rPr>
        <w:t xml:space="preserve">  </w:t>
      </w:r>
      <w:r>
        <w:rPr>
          <w:spacing w:val="-2"/>
          <w:sz w:val="24"/>
        </w:rPr>
        <w:t>отвечающие</w:t>
      </w:r>
      <w:r>
        <w:rPr>
          <w:sz w:val="24"/>
        </w:rPr>
        <w:tab/>
      </w:r>
      <w:r>
        <w:rPr>
          <w:spacing w:val="-5"/>
          <w:sz w:val="24"/>
        </w:rPr>
        <w:t>на</w:t>
      </w:r>
      <w:r>
        <w:rPr>
          <w:sz w:val="24"/>
        </w:rPr>
        <w:tab/>
      </w:r>
      <w:r>
        <w:rPr>
          <w:spacing w:val="-2"/>
          <w:sz w:val="24"/>
        </w:rPr>
        <w:t>вопросы</w:t>
      </w:r>
      <w:r>
        <w:rPr>
          <w:sz w:val="24"/>
        </w:rPr>
        <w:tab/>
        <w:t>«какой?»,</w:t>
      </w:r>
      <w:r>
        <w:rPr>
          <w:spacing w:val="76"/>
          <w:w w:val="150"/>
          <w:sz w:val="24"/>
        </w:rPr>
        <w:t xml:space="preserve"> </w:t>
      </w:r>
      <w:r>
        <w:rPr>
          <w:sz w:val="24"/>
        </w:rPr>
        <w:t>«какая?»,</w:t>
      </w:r>
      <w:r>
        <w:rPr>
          <w:spacing w:val="33"/>
          <w:sz w:val="24"/>
        </w:rPr>
        <w:t xml:space="preserve">  </w:t>
      </w:r>
      <w:r>
        <w:rPr>
          <w:spacing w:val="-2"/>
          <w:sz w:val="24"/>
        </w:rPr>
        <w:t>«какое?»,</w:t>
      </w:r>
    </w:p>
    <w:p w:rsidR="009D428F" w:rsidRDefault="00562F95">
      <w:pPr>
        <w:pStyle w:val="a3"/>
        <w:spacing w:line="275" w:lineRule="exact"/>
      </w:pPr>
      <w:r>
        <w:t>«какие?»</w:t>
      </w:r>
      <w:r>
        <w:rPr>
          <w:spacing w:val="-6"/>
        </w:rPr>
        <w:t xml:space="preserve"> </w:t>
      </w:r>
      <w:r>
        <w:rPr>
          <w:spacing w:val="-2"/>
        </w:rPr>
        <w:t>(4.10);</w:t>
      </w:r>
    </w:p>
    <w:p w:rsidR="009D428F" w:rsidRDefault="00562F95">
      <w:pPr>
        <w:pStyle w:val="110"/>
        <w:spacing w:before="248" w:line="272" w:lineRule="exact"/>
        <w:ind w:left="3675"/>
      </w:pPr>
      <w:r>
        <w:t>Тестовая</w:t>
      </w:r>
      <w:r>
        <w:rPr>
          <w:spacing w:val="-2"/>
        </w:rPr>
        <w:t xml:space="preserve"> </w:t>
      </w:r>
      <w:r>
        <w:t xml:space="preserve">работа </w:t>
      </w:r>
      <w:r>
        <w:rPr>
          <w:spacing w:val="-2"/>
        </w:rPr>
        <w:t>«Глагол»</w:t>
      </w:r>
    </w:p>
    <w:p w:rsidR="009D428F" w:rsidRDefault="00562F95">
      <w:pPr>
        <w:pStyle w:val="a5"/>
        <w:numPr>
          <w:ilvl w:val="0"/>
          <w:numId w:val="220"/>
        </w:numPr>
        <w:tabs>
          <w:tab w:val="left" w:pos="668"/>
        </w:tabs>
        <w:spacing w:line="272" w:lineRule="exact"/>
        <w:ind w:left="668" w:hanging="244"/>
        <w:rPr>
          <w:color w:val="171717"/>
          <w:sz w:val="24"/>
        </w:rPr>
      </w:pPr>
      <w:r>
        <w:rPr>
          <w:color w:val="171717"/>
          <w:sz w:val="24"/>
        </w:rPr>
        <w:t>Отметь</w:t>
      </w:r>
      <w:r>
        <w:rPr>
          <w:color w:val="171717"/>
          <w:spacing w:val="-3"/>
          <w:sz w:val="24"/>
        </w:rPr>
        <w:t xml:space="preserve"> </w:t>
      </w:r>
      <w:r>
        <w:rPr>
          <w:color w:val="171717"/>
          <w:sz w:val="24"/>
        </w:rPr>
        <w:t>строку,</w:t>
      </w:r>
      <w:r>
        <w:rPr>
          <w:color w:val="171717"/>
          <w:spacing w:val="-1"/>
          <w:sz w:val="24"/>
        </w:rPr>
        <w:t xml:space="preserve"> </w:t>
      </w:r>
      <w:r>
        <w:rPr>
          <w:color w:val="171717"/>
          <w:sz w:val="24"/>
        </w:rPr>
        <w:t>где</w:t>
      </w:r>
      <w:r>
        <w:rPr>
          <w:color w:val="171717"/>
          <w:spacing w:val="-4"/>
          <w:sz w:val="24"/>
        </w:rPr>
        <w:t xml:space="preserve"> </w:t>
      </w:r>
      <w:r>
        <w:rPr>
          <w:color w:val="171717"/>
          <w:sz w:val="24"/>
        </w:rPr>
        <w:t>все</w:t>
      </w:r>
      <w:r>
        <w:rPr>
          <w:color w:val="171717"/>
          <w:spacing w:val="-4"/>
          <w:sz w:val="24"/>
        </w:rPr>
        <w:t xml:space="preserve"> </w:t>
      </w:r>
      <w:r>
        <w:rPr>
          <w:color w:val="171717"/>
          <w:sz w:val="24"/>
        </w:rPr>
        <w:t>слова</w:t>
      </w:r>
      <w:r>
        <w:rPr>
          <w:color w:val="171717"/>
          <w:spacing w:val="-4"/>
          <w:sz w:val="24"/>
        </w:rPr>
        <w:t xml:space="preserve"> </w:t>
      </w:r>
      <w:r>
        <w:rPr>
          <w:color w:val="171717"/>
          <w:sz w:val="24"/>
        </w:rPr>
        <w:t>являются</w:t>
      </w:r>
      <w:r>
        <w:rPr>
          <w:color w:val="171717"/>
          <w:spacing w:val="-3"/>
          <w:sz w:val="24"/>
        </w:rPr>
        <w:t xml:space="preserve"> </w:t>
      </w:r>
      <w:r>
        <w:rPr>
          <w:color w:val="171717"/>
          <w:spacing w:val="-2"/>
          <w:sz w:val="24"/>
        </w:rPr>
        <w:t>глаголами.</w:t>
      </w:r>
    </w:p>
    <w:p w:rsidR="009D428F" w:rsidRDefault="00562F95">
      <w:pPr>
        <w:pStyle w:val="a5"/>
        <w:numPr>
          <w:ilvl w:val="0"/>
          <w:numId w:val="219"/>
        </w:numPr>
        <w:tabs>
          <w:tab w:val="left" w:pos="686"/>
        </w:tabs>
        <w:spacing w:before="3"/>
        <w:ind w:left="686" w:hanging="262"/>
        <w:rPr>
          <w:sz w:val="24"/>
        </w:rPr>
      </w:pPr>
      <w:r>
        <w:rPr>
          <w:color w:val="171717"/>
          <w:sz w:val="24"/>
        </w:rPr>
        <w:t>учить,</w:t>
      </w:r>
      <w:r>
        <w:rPr>
          <w:color w:val="171717"/>
          <w:spacing w:val="-4"/>
          <w:sz w:val="24"/>
        </w:rPr>
        <w:t xml:space="preserve"> </w:t>
      </w:r>
      <w:r>
        <w:rPr>
          <w:color w:val="171717"/>
          <w:sz w:val="24"/>
        </w:rPr>
        <w:t>учитель,</w:t>
      </w:r>
      <w:r>
        <w:rPr>
          <w:color w:val="171717"/>
          <w:spacing w:val="-8"/>
          <w:sz w:val="24"/>
        </w:rPr>
        <w:t xml:space="preserve"> </w:t>
      </w:r>
      <w:r>
        <w:rPr>
          <w:color w:val="171717"/>
          <w:spacing w:val="-2"/>
          <w:sz w:val="24"/>
        </w:rPr>
        <w:t>учебный</w:t>
      </w:r>
    </w:p>
    <w:p w:rsidR="009D428F" w:rsidRDefault="00562F95">
      <w:pPr>
        <w:pStyle w:val="a5"/>
        <w:numPr>
          <w:ilvl w:val="0"/>
          <w:numId w:val="219"/>
        </w:numPr>
        <w:tabs>
          <w:tab w:val="left" w:pos="686"/>
        </w:tabs>
        <w:ind w:left="686" w:hanging="262"/>
        <w:rPr>
          <w:sz w:val="24"/>
        </w:rPr>
      </w:pPr>
      <w:r>
        <w:rPr>
          <w:color w:val="171717"/>
          <w:sz w:val="24"/>
        </w:rPr>
        <w:t>учить,</w:t>
      </w:r>
      <w:r>
        <w:rPr>
          <w:color w:val="171717"/>
          <w:spacing w:val="-5"/>
          <w:sz w:val="24"/>
        </w:rPr>
        <w:t xml:space="preserve"> </w:t>
      </w:r>
      <w:r>
        <w:rPr>
          <w:color w:val="171717"/>
          <w:sz w:val="24"/>
        </w:rPr>
        <w:t>учу,</w:t>
      </w:r>
      <w:r>
        <w:rPr>
          <w:color w:val="171717"/>
          <w:spacing w:val="-5"/>
          <w:sz w:val="24"/>
        </w:rPr>
        <w:t xml:space="preserve"> </w:t>
      </w:r>
      <w:r>
        <w:rPr>
          <w:color w:val="171717"/>
          <w:spacing w:val="-2"/>
          <w:sz w:val="24"/>
        </w:rPr>
        <w:t>учитесь</w:t>
      </w:r>
    </w:p>
    <w:p w:rsidR="009D428F" w:rsidRDefault="00562F95">
      <w:pPr>
        <w:pStyle w:val="a5"/>
        <w:numPr>
          <w:ilvl w:val="0"/>
          <w:numId w:val="219"/>
        </w:numPr>
        <w:tabs>
          <w:tab w:val="left" w:pos="686"/>
        </w:tabs>
        <w:spacing w:before="2"/>
        <w:ind w:left="686" w:hanging="262"/>
        <w:rPr>
          <w:sz w:val="24"/>
        </w:rPr>
      </w:pPr>
      <w:r>
        <w:rPr>
          <w:color w:val="171717"/>
          <w:sz w:val="24"/>
        </w:rPr>
        <w:t>дуть,</w:t>
      </w:r>
      <w:r>
        <w:rPr>
          <w:color w:val="171717"/>
          <w:spacing w:val="-2"/>
          <w:sz w:val="24"/>
        </w:rPr>
        <w:t xml:space="preserve"> </w:t>
      </w:r>
      <w:r>
        <w:rPr>
          <w:color w:val="171717"/>
          <w:sz w:val="24"/>
        </w:rPr>
        <w:t>дуло,</w:t>
      </w:r>
      <w:r>
        <w:rPr>
          <w:color w:val="171717"/>
          <w:spacing w:val="-2"/>
          <w:sz w:val="24"/>
        </w:rPr>
        <w:t xml:space="preserve"> дующий</w:t>
      </w:r>
    </w:p>
    <w:p w:rsidR="009D428F" w:rsidRDefault="00562F95">
      <w:pPr>
        <w:pStyle w:val="a5"/>
        <w:numPr>
          <w:ilvl w:val="0"/>
          <w:numId w:val="219"/>
        </w:numPr>
        <w:tabs>
          <w:tab w:val="left" w:pos="686"/>
        </w:tabs>
        <w:ind w:left="686" w:hanging="262"/>
        <w:rPr>
          <w:sz w:val="24"/>
        </w:rPr>
      </w:pPr>
      <w:r>
        <w:rPr>
          <w:color w:val="171717"/>
          <w:sz w:val="24"/>
        </w:rPr>
        <w:t>спорить,</w:t>
      </w:r>
      <w:r>
        <w:rPr>
          <w:color w:val="171717"/>
          <w:spacing w:val="-9"/>
          <w:sz w:val="24"/>
        </w:rPr>
        <w:t xml:space="preserve"> </w:t>
      </w:r>
      <w:r>
        <w:rPr>
          <w:color w:val="171717"/>
          <w:sz w:val="24"/>
        </w:rPr>
        <w:t>спорный,</w:t>
      </w:r>
      <w:r>
        <w:rPr>
          <w:color w:val="171717"/>
          <w:spacing w:val="-7"/>
          <w:sz w:val="24"/>
        </w:rPr>
        <w:t xml:space="preserve"> </w:t>
      </w:r>
      <w:r>
        <w:rPr>
          <w:color w:val="171717"/>
          <w:spacing w:val="-4"/>
          <w:sz w:val="24"/>
        </w:rPr>
        <w:t>спор</w:t>
      </w:r>
    </w:p>
    <w:p w:rsidR="009D428F" w:rsidRDefault="00562F95">
      <w:pPr>
        <w:pStyle w:val="a5"/>
        <w:numPr>
          <w:ilvl w:val="0"/>
          <w:numId w:val="220"/>
        </w:numPr>
        <w:tabs>
          <w:tab w:val="left" w:pos="668"/>
        </w:tabs>
        <w:spacing w:before="3"/>
        <w:ind w:left="668" w:hanging="244"/>
        <w:rPr>
          <w:sz w:val="24"/>
        </w:rPr>
      </w:pPr>
      <w:r>
        <w:rPr>
          <w:sz w:val="24"/>
        </w:rPr>
        <w:t>Указать</w:t>
      </w:r>
      <w:r>
        <w:rPr>
          <w:spacing w:val="-2"/>
          <w:sz w:val="24"/>
        </w:rPr>
        <w:t xml:space="preserve"> </w:t>
      </w:r>
      <w:r>
        <w:rPr>
          <w:sz w:val="24"/>
        </w:rPr>
        <w:t>ряд,</w:t>
      </w:r>
      <w:r>
        <w:rPr>
          <w:spacing w:val="-4"/>
          <w:sz w:val="24"/>
        </w:rPr>
        <w:t xml:space="preserve"> </w:t>
      </w:r>
      <w:r>
        <w:rPr>
          <w:sz w:val="24"/>
        </w:rPr>
        <w:t>в</w:t>
      </w:r>
      <w:r>
        <w:rPr>
          <w:spacing w:val="-4"/>
          <w:sz w:val="24"/>
        </w:rPr>
        <w:t xml:space="preserve"> </w:t>
      </w:r>
      <w:r>
        <w:rPr>
          <w:sz w:val="24"/>
        </w:rPr>
        <w:t>котором</w:t>
      </w:r>
      <w:r>
        <w:rPr>
          <w:spacing w:val="-4"/>
          <w:sz w:val="24"/>
        </w:rPr>
        <w:t xml:space="preserve"> </w:t>
      </w:r>
      <w:r>
        <w:rPr>
          <w:sz w:val="24"/>
        </w:rPr>
        <w:t>все</w:t>
      </w:r>
      <w:r>
        <w:rPr>
          <w:spacing w:val="-1"/>
          <w:sz w:val="24"/>
        </w:rPr>
        <w:t xml:space="preserve"> </w:t>
      </w:r>
      <w:r>
        <w:rPr>
          <w:sz w:val="24"/>
        </w:rPr>
        <w:t>глаголы</w:t>
      </w:r>
      <w:r>
        <w:rPr>
          <w:spacing w:val="-8"/>
          <w:sz w:val="24"/>
        </w:rPr>
        <w:t xml:space="preserve"> </w:t>
      </w:r>
      <w:r>
        <w:rPr>
          <w:sz w:val="24"/>
        </w:rPr>
        <w:t>отвечают</w:t>
      </w:r>
      <w:r>
        <w:rPr>
          <w:spacing w:val="-1"/>
          <w:sz w:val="24"/>
        </w:rPr>
        <w:t xml:space="preserve"> </w:t>
      </w:r>
      <w:r>
        <w:rPr>
          <w:sz w:val="24"/>
        </w:rPr>
        <w:t>на</w:t>
      </w:r>
      <w:r>
        <w:rPr>
          <w:spacing w:val="-2"/>
          <w:sz w:val="24"/>
        </w:rPr>
        <w:t xml:space="preserve"> </w:t>
      </w:r>
      <w:r>
        <w:rPr>
          <w:sz w:val="24"/>
        </w:rPr>
        <w:t>вопрос</w:t>
      </w:r>
      <w:r>
        <w:rPr>
          <w:spacing w:val="5"/>
          <w:sz w:val="24"/>
        </w:rPr>
        <w:t xml:space="preserve"> </w:t>
      </w:r>
      <w:r>
        <w:rPr>
          <w:sz w:val="24"/>
        </w:rPr>
        <w:t xml:space="preserve">что </w:t>
      </w:r>
      <w:r>
        <w:rPr>
          <w:spacing w:val="-2"/>
          <w:sz w:val="24"/>
        </w:rPr>
        <w:t>делать?</w:t>
      </w:r>
    </w:p>
    <w:p w:rsidR="009D428F" w:rsidRDefault="00562F95">
      <w:pPr>
        <w:pStyle w:val="a5"/>
        <w:numPr>
          <w:ilvl w:val="0"/>
          <w:numId w:val="218"/>
        </w:numPr>
        <w:tabs>
          <w:tab w:val="left" w:pos="686"/>
          <w:tab w:val="left" w:pos="4679"/>
        </w:tabs>
        <w:ind w:left="686" w:hanging="262"/>
        <w:rPr>
          <w:sz w:val="24"/>
        </w:rPr>
      </w:pPr>
      <w:r>
        <w:rPr>
          <w:sz w:val="24"/>
        </w:rPr>
        <w:t>Дружить,</w:t>
      </w:r>
      <w:r>
        <w:rPr>
          <w:spacing w:val="-4"/>
          <w:sz w:val="24"/>
        </w:rPr>
        <w:t xml:space="preserve"> </w:t>
      </w:r>
      <w:r>
        <w:rPr>
          <w:spacing w:val="-2"/>
          <w:sz w:val="24"/>
        </w:rPr>
        <w:t>разделить.</w:t>
      </w:r>
      <w:r>
        <w:rPr>
          <w:sz w:val="24"/>
        </w:rPr>
        <w:tab/>
        <w:t>3)</w:t>
      </w:r>
      <w:r>
        <w:rPr>
          <w:spacing w:val="-4"/>
          <w:sz w:val="24"/>
        </w:rPr>
        <w:t xml:space="preserve"> </w:t>
      </w:r>
      <w:r>
        <w:rPr>
          <w:sz w:val="24"/>
        </w:rPr>
        <w:t>Прочитать,</w:t>
      </w:r>
      <w:r>
        <w:rPr>
          <w:spacing w:val="1"/>
          <w:sz w:val="24"/>
        </w:rPr>
        <w:t xml:space="preserve"> </w:t>
      </w:r>
      <w:r>
        <w:rPr>
          <w:spacing w:val="-2"/>
          <w:sz w:val="24"/>
        </w:rPr>
        <w:t>написать.</w:t>
      </w:r>
    </w:p>
    <w:p w:rsidR="009D428F" w:rsidRDefault="00562F95">
      <w:pPr>
        <w:pStyle w:val="a5"/>
        <w:numPr>
          <w:ilvl w:val="0"/>
          <w:numId w:val="218"/>
        </w:numPr>
        <w:tabs>
          <w:tab w:val="left" w:pos="686"/>
          <w:tab w:val="left" w:pos="4679"/>
        </w:tabs>
        <w:spacing w:before="2"/>
        <w:ind w:left="686" w:hanging="262"/>
        <w:rPr>
          <w:sz w:val="24"/>
        </w:rPr>
      </w:pPr>
      <w:r>
        <w:rPr>
          <w:sz w:val="24"/>
        </w:rPr>
        <w:t>Прилетел,</w:t>
      </w:r>
      <w:r>
        <w:rPr>
          <w:spacing w:val="-4"/>
          <w:sz w:val="24"/>
        </w:rPr>
        <w:t xml:space="preserve"> </w:t>
      </w:r>
      <w:r>
        <w:rPr>
          <w:spacing w:val="-2"/>
          <w:sz w:val="24"/>
        </w:rPr>
        <w:t>сказал.</w:t>
      </w:r>
      <w:r>
        <w:rPr>
          <w:sz w:val="24"/>
        </w:rPr>
        <w:tab/>
        <w:t>4)</w:t>
      </w:r>
      <w:r>
        <w:rPr>
          <w:spacing w:val="-5"/>
          <w:sz w:val="24"/>
        </w:rPr>
        <w:t xml:space="preserve"> </w:t>
      </w:r>
      <w:r>
        <w:rPr>
          <w:sz w:val="24"/>
        </w:rPr>
        <w:t>Сверкнула,</w:t>
      </w:r>
      <w:r>
        <w:rPr>
          <w:spacing w:val="-3"/>
          <w:sz w:val="24"/>
        </w:rPr>
        <w:t xml:space="preserve"> </w:t>
      </w:r>
      <w:r>
        <w:rPr>
          <w:spacing w:val="-2"/>
          <w:sz w:val="24"/>
        </w:rPr>
        <w:t>говорил.</w:t>
      </w:r>
    </w:p>
    <w:p w:rsidR="009D428F" w:rsidRDefault="00562F95">
      <w:pPr>
        <w:pStyle w:val="a5"/>
        <w:numPr>
          <w:ilvl w:val="0"/>
          <w:numId w:val="220"/>
        </w:numPr>
        <w:tabs>
          <w:tab w:val="left" w:pos="668"/>
          <w:tab w:val="left" w:pos="7367"/>
        </w:tabs>
        <w:spacing w:line="242" w:lineRule="auto"/>
        <w:ind w:left="424" w:right="1347" w:firstLine="0"/>
        <w:rPr>
          <w:color w:val="171717"/>
          <w:sz w:val="24"/>
        </w:rPr>
      </w:pPr>
      <w:r>
        <w:rPr>
          <w:color w:val="171717"/>
          <w:sz w:val="24"/>
        </w:rPr>
        <w:t>Образуй</w:t>
      </w:r>
      <w:r>
        <w:rPr>
          <w:color w:val="171717"/>
          <w:spacing w:val="-2"/>
          <w:sz w:val="24"/>
        </w:rPr>
        <w:t xml:space="preserve"> </w:t>
      </w:r>
      <w:r>
        <w:rPr>
          <w:color w:val="171717"/>
          <w:sz w:val="24"/>
        </w:rPr>
        <w:t>от</w:t>
      </w:r>
      <w:r>
        <w:rPr>
          <w:color w:val="171717"/>
          <w:spacing w:val="-3"/>
          <w:sz w:val="24"/>
        </w:rPr>
        <w:t xml:space="preserve"> </w:t>
      </w:r>
      <w:r>
        <w:rPr>
          <w:color w:val="171717"/>
          <w:sz w:val="24"/>
        </w:rPr>
        <w:t>данных</w:t>
      </w:r>
      <w:r>
        <w:rPr>
          <w:color w:val="171717"/>
          <w:spacing w:val="-8"/>
          <w:sz w:val="24"/>
        </w:rPr>
        <w:t xml:space="preserve"> </w:t>
      </w:r>
      <w:r>
        <w:rPr>
          <w:color w:val="171717"/>
          <w:sz w:val="24"/>
        </w:rPr>
        <w:t>имён</w:t>
      </w:r>
      <w:r>
        <w:rPr>
          <w:color w:val="171717"/>
          <w:spacing w:val="-7"/>
          <w:sz w:val="24"/>
        </w:rPr>
        <w:t xml:space="preserve"> </w:t>
      </w:r>
      <w:r>
        <w:rPr>
          <w:color w:val="171717"/>
          <w:sz w:val="24"/>
        </w:rPr>
        <w:t>существительных</w:t>
      </w:r>
      <w:r>
        <w:rPr>
          <w:color w:val="171717"/>
          <w:spacing w:val="-8"/>
          <w:sz w:val="24"/>
        </w:rPr>
        <w:t xml:space="preserve"> </w:t>
      </w:r>
      <w:r>
        <w:rPr>
          <w:color w:val="171717"/>
          <w:sz w:val="24"/>
        </w:rPr>
        <w:t>однокоренные</w:t>
      </w:r>
      <w:r>
        <w:rPr>
          <w:color w:val="171717"/>
          <w:spacing w:val="-9"/>
          <w:sz w:val="24"/>
        </w:rPr>
        <w:t xml:space="preserve"> </w:t>
      </w:r>
      <w:r>
        <w:rPr>
          <w:color w:val="171717"/>
          <w:sz w:val="24"/>
        </w:rPr>
        <w:t>глаголы.</w:t>
      </w:r>
      <w:r>
        <w:rPr>
          <w:color w:val="171717"/>
          <w:spacing w:val="-6"/>
          <w:sz w:val="24"/>
        </w:rPr>
        <w:t xml:space="preserve"> </w:t>
      </w:r>
      <w:r>
        <w:rPr>
          <w:color w:val="171717"/>
          <w:sz w:val="24"/>
        </w:rPr>
        <w:t>Напиши</w:t>
      </w:r>
      <w:r>
        <w:rPr>
          <w:color w:val="171717"/>
          <w:spacing w:val="-7"/>
          <w:sz w:val="24"/>
        </w:rPr>
        <w:t xml:space="preserve"> </w:t>
      </w:r>
      <w:r>
        <w:rPr>
          <w:color w:val="171717"/>
          <w:sz w:val="24"/>
        </w:rPr>
        <w:t xml:space="preserve">их: </w:t>
      </w:r>
      <w:r>
        <w:rPr>
          <w:color w:val="171717"/>
          <w:spacing w:val="-2"/>
          <w:sz w:val="24"/>
        </w:rPr>
        <w:t>Рассказ</w:t>
      </w:r>
      <w:r>
        <w:rPr>
          <w:color w:val="171717"/>
          <w:sz w:val="24"/>
          <w:u w:val="single" w:color="161616"/>
        </w:rPr>
        <w:tab/>
      </w:r>
    </w:p>
    <w:p w:rsidR="009D428F" w:rsidRDefault="00562F95">
      <w:pPr>
        <w:pStyle w:val="a3"/>
        <w:tabs>
          <w:tab w:val="left" w:pos="7299"/>
          <w:tab w:val="left" w:pos="7362"/>
          <w:tab w:val="left" w:pos="7410"/>
        </w:tabs>
        <w:ind w:right="2791"/>
      </w:pPr>
      <w:r>
        <w:rPr>
          <w:color w:val="171717"/>
          <w:spacing w:val="-2"/>
        </w:rPr>
        <w:t>Разговор</w:t>
      </w:r>
      <w:r>
        <w:rPr>
          <w:color w:val="171717"/>
          <w:u w:val="single" w:color="161616"/>
        </w:rPr>
        <w:tab/>
      </w:r>
      <w:r>
        <w:rPr>
          <w:color w:val="171717"/>
          <w:u w:val="single" w:color="161616"/>
        </w:rPr>
        <w:tab/>
      </w:r>
      <w:r>
        <w:rPr>
          <w:color w:val="171717"/>
          <w:spacing w:val="-34"/>
          <w:u w:val="single" w:color="161616"/>
        </w:rPr>
        <w:t xml:space="preserve"> </w:t>
      </w:r>
      <w:r>
        <w:rPr>
          <w:color w:val="171717"/>
          <w:spacing w:val="-4"/>
        </w:rPr>
        <w:t xml:space="preserve"> Крик</w:t>
      </w:r>
      <w:r>
        <w:rPr>
          <w:color w:val="171717"/>
          <w:u w:val="single" w:color="161616"/>
        </w:rPr>
        <w:tab/>
      </w:r>
      <w:r>
        <w:rPr>
          <w:color w:val="171717"/>
          <w:u w:val="single" w:color="161616"/>
        </w:rPr>
        <w:tab/>
      </w:r>
      <w:r>
        <w:rPr>
          <w:color w:val="171717"/>
        </w:rPr>
        <w:t xml:space="preserve"> </w:t>
      </w:r>
      <w:r>
        <w:rPr>
          <w:color w:val="171717"/>
          <w:spacing w:val="-4"/>
        </w:rPr>
        <w:t>Бег</w:t>
      </w:r>
      <w:r>
        <w:rPr>
          <w:color w:val="171717"/>
          <w:u w:val="single" w:color="161616"/>
        </w:rPr>
        <w:tab/>
      </w:r>
      <w:r>
        <w:rPr>
          <w:color w:val="171717"/>
        </w:rPr>
        <w:t xml:space="preserve"> </w:t>
      </w:r>
      <w:r>
        <w:rPr>
          <w:color w:val="171717"/>
          <w:spacing w:val="-4"/>
        </w:rPr>
        <w:t>Свет</w:t>
      </w:r>
      <w:r>
        <w:rPr>
          <w:color w:val="171717"/>
          <w:u w:val="single" w:color="161616"/>
        </w:rPr>
        <w:tab/>
      </w:r>
      <w:r>
        <w:rPr>
          <w:color w:val="171717"/>
          <w:spacing w:val="-37"/>
          <w:u w:val="single" w:color="161616"/>
        </w:rPr>
        <w:t xml:space="preserve"> </w:t>
      </w:r>
      <w:r>
        <w:rPr>
          <w:color w:val="171717"/>
          <w:spacing w:val="-2"/>
        </w:rPr>
        <w:t xml:space="preserve"> Зелень</w:t>
      </w:r>
      <w:r>
        <w:rPr>
          <w:color w:val="171717"/>
          <w:u w:val="single" w:color="161616"/>
        </w:rPr>
        <w:tab/>
      </w:r>
      <w:r>
        <w:rPr>
          <w:color w:val="171717"/>
          <w:u w:val="single" w:color="161616"/>
        </w:rPr>
        <w:tab/>
      </w:r>
      <w:r>
        <w:rPr>
          <w:color w:val="171717"/>
          <w:u w:val="single" w:color="161616"/>
        </w:rPr>
        <w:tab/>
      </w:r>
    </w:p>
    <w:p w:rsidR="009D428F" w:rsidRDefault="00562F95">
      <w:pPr>
        <w:pStyle w:val="a5"/>
        <w:numPr>
          <w:ilvl w:val="0"/>
          <w:numId w:val="220"/>
        </w:numPr>
        <w:tabs>
          <w:tab w:val="left" w:pos="673"/>
        </w:tabs>
        <w:spacing w:line="237" w:lineRule="auto"/>
        <w:ind w:left="424" w:right="424" w:firstLine="0"/>
        <w:rPr>
          <w:color w:val="171717"/>
          <w:sz w:val="24"/>
        </w:rPr>
      </w:pPr>
      <w:r>
        <w:rPr>
          <w:color w:val="171717"/>
          <w:sz w:val="24"/>
        </w:rPr>
        <w:t>К данным именам существительным запиши как можно больше подходящих</w:t>
      </w:r>
      <w:r>
        <w:rPr>
          <w:color w:val="171717"/>
          <w:spacing w:val="-1"/>
          <w:sz w:val="24"/>
        </w:rPr>
        <w:t xml:space="preserve"> </w:t>
      </w:r>
      <w:r>
        <w:rPr>
          <w:color w:val="171717"/>
          <w:sz w:val="24"/>
        </w:rPr>
        <w:t xml:space="preserve">по смыслу </w:t>
      </w:r>
      <w:r>
        <w:rPr>
          <w:color w:val="171717"/>
          <w:spacing w:val="-2"/>
          <w:sz w:val="24"/>
        </w:rPr>
        <w:t>глаголов.</w:t>
      </w:r>
    </w:p>
    <w:p w:rsidR="009D428F" w:rsidRDefault="00562F95">
      <w:pPr>
        <w:pStyle w:val="a3"/>
        <w:spacing w:before="2" w:line="275" w:lineRule="exact"/>
      </w:pPr>
      <w:r>
        <w:rPr>
          <w:color w:val="171717"/>
          <w:u w:val="single" w:color="171717"/>
        </w:rPr>
        <w:t>Образец:</w:t>
      </w:r>
      <w:r>
        <w:rPr>
          <w:color w:val="171717"/>
          <w:spacing w:val="-5"/>
        </w:rPr>
        <w:t xml:space="preserve"> </w:t>
      </w:r>
      <w:r>
        <w:rPr>
          <w:color w:val="171717"/>
        </w:rPr>
        <w:t>Вода</w:t>
      </w:r>
      <w:r>
        <w:rPr>
          <w:color w:val="171717"/>
          <w:spacing w:val="-5"/>
        </w:rPr>
        <w:t xml:space="preserve"> </w:t>
      </w:r>
      <w:r>
        <w:rPr>
          <w:color w:val="171717"/>
        </w:rPr>
        <w:t>капала,</w:t>
      </w:r>
      <w:r>
        <w:rPr>
          <w:color w:val="171717"/>
          <w:spacing w:val="-2"/>
        </w:rPr>
        <w:t xml:space="preserve"> </w:t>
      </w:r>
      <w:r>
        <w:rPr>
          <w:color w:val="171717"/>
        </w:rPr>
        <w:t>бежала,</w:t>
      </w:r>
      <w:r>
        <w:rPr>
          <w:color w:val="171717"/>
          <w:spacing w:val="-6"/>
        </w:rPr>
        <w:t xml:space="preserve"> </w:t>
      </w:r>
      <w:r>
        <w:rPr>
          <w:color w:val="171717"/>
        </w:rPr>
        <w:t>текла,</w:t>
      </w:r>
      <w:r>
        <w:rPr>
          <w:color w:val="171717"/>
          <w:spacing w:val="-2"/>
        </w:rPr>
        <w:t xml:space="preserve"> </w:t>
      </w:r>
      <w:r>
        <w:rPr>
          <w:color w:val="171717"/>
        </w:rPr>
        <w:t>лилась,</w:t>
      </w:r>
      <w:r>
        <w:rPr>
          <w:color w:val="171717"/>
          <w:spacing w:val="-2"/>
        </w:rPr>
        <w:t xml:space="preserve"> </w:t>
      </w:r>
      <w:r>
        <w:rPr>
          <w:color w:val="171717"/>
        </w:rPr>
        <w:t>струилась,</w:t>
      </w:r>
      <w:r>
        <w:rPr>
          <w:color w:val="171717"/>
          <w:spacing w:val="-1"/>
        </w:rPr>
        <w:t xml:space="preserve"> </w:t>
      </w:r>
      <w:r>
        <w:rPr>
          <w:color w:val="171717"/>
          <w:spacing w:val="-2"/>
        </w:rPr>
        <w:t>замёрзла.</w:t>
      </w:r>
    </w:p>
    <w:p w:rsidR="009D428F" w:rsidRDefault="00562F95">
      <w:pPr>
        <w:pStyle w:val="a5"/>
        <w:numPr>
          <w:ilvl w:val="0"/>
          <w:numId w:val="217"/>
        </w:numPr>
        <w:tabs>
          <w:tab w:val="left" w:pos="686"/>
          <w:tab w:val="left" w:pos="7322"/>
        </w:tabs>
        <w:ind w:left="686" w:hanging="262"/>
        <w:rPr>
          <w:sz w:val="24"/>
        </w:rPr>
      </w:pPr>
      <w:r>
        <w:rPr>
          <w:color w:val="171717"/>
          <w:sz w:val="24"/>
        </w:rPr>
        <w:t xml:space="preserve">Солнце палило, </w:t>
      </w:r>
      <w:r>
        <w:rPr>
          <w:color w:val="171717"/>
          <w:sz w:val="24"/>
          <w:u w:val="single" w:color="161616"/>
        </w:rPr>
        <w:tab/>
      </w:r>
    </w:p>
    <w:p w:rsidR="009D428F" w:rsidRDefault="00562F95">
      <w:pPr>
        <w:pStyle w:val="a5"/>
        <w:numPr>
          <w:ilvl w:val="0"/>
          <w:numId w:val="217"/>
        </w:numPr>
        <w:tabs>
          <w:tab w:val="left" w:pos="686"/>
          <w:tab w:val="left" w:pos="7370"/>
        </w:tabs>
        <w:spacing w:before="3"/>
        <w:ind w:left="686" w:hanging="262"/>
        <w:rPr>
          <w:sz w:val="24"/>
        </w:rPr>
      </w:pPr>
      <w:r>
        <w:rPr>
          <w:color w:val="171717"/>
          <w:sz w:val="24"/>
        </w:rPr>
        <w:t xml:space="preserve">Ветер дует, </w:t>
      </w:r>
      <w:r>
        <w:rPr>
          <w:color w:val="171717"/>
          <w:sz w:val="24"/>
          <w:u w:val="single" w:color="161616"/>
        </w:rPr>
        <w:tab/>
      </w:r>
    </w:p>
    <w:p w:rsidR="009D428F" w:rsidRDefault="00562F95">
      <w:pPr>
        <w:pStyle w:val="a5"/>
        <w:numPr>
          <w:ilvl w:val="0"/>
          <w:numId w:val="217"/>
        </w:numPr>
        <w:tabs>
          <w:tab w:val="left" w:pos="686"/>
          <w:tab w:val="left" w:pos="7399"/>
        </w:tabs>
        <w:ind w:left="686" w:hanging="262"/>
        <w:rPr>
          <w:sz w:val="24"/>
        </w:rPr>
      </w:pPr>
      <w:r>
        <w:rPr>
          <w:color w:val="171717"/>
          <w:sz w:val="24"/>
        </w:rPr>
        <w:t xml:space="preserve">Трава выросла, </w:t>
      </w:r>
      <w:r>
        <w:rPr>
          <w:color w:val="171717"/>
          <w:sz w:val="24"/>
          <w:u w:val="single" w:color="161616"/>
        </w:rPr>
        <w:tab/>
      </w:r>
    </w:p>
    <w:p w:rsidR="009D428F" w:rsidRDefault="00562F95">
      <w:pPr>
        <w:pStyle w:val="a5"/>
        <w:numPr>
          <w:ilvl w:val="0"/>
          <w:numId w:val="220"/>
        </w:numPr>
        <w:tabs>
          <w:tab w:val="left" w:pos="668"/>
        </w:tabs>
        <w:spacing w:before="2"/>
        <w:ind w:left="668" w:hanging="244"/>
        <w:rPr>
          <w:color w:val="171717"/>
          <w:sz w:val="24"/>
        </w:rPr>
      </w:pPr>
      <w:r>
        <w:rPr>
          <w:color w:val="171717"/>
          <w:sz w:val="24"/>
        </w:rPr>
        <w:t>Укажи</w:t>
      </w:r>
      <w:r>
        <w:rPr>
          <w:color w:val="171717"/>
          <w:spacing w:val="-4"/>
          <w:sz w:val="24"/>
        </w:rPr>
        <w:t xml:space="preserve"> </w:t>
      </w:r>
      <w:r>
        <w:rPr>
          <w:color w:val="171717"/>
          <w:sz w:val="24"/>
        </w:rPr>
        <w:t>строчку,</w:t>
      </w:r>
      <w:r>
        <w:rPr>
          <w:color w:val="171717"/>
          <w:spacing w:val="-1"/>
          <w:sz w:val="24"/>
        </w:rPr>
        <w:t xml:space="preserve"> </w:t>
      </w:r>
      <w:r>
        <w:rPr>
          <w:color w:val="171717"/>
          <w:sz w:val="24"/>
        </w:rPr>
        <w:t>в</w:t>
      </w:r>
      <w:r>
        <w:rPr>
          <w:color w:val="171717"/>
          <w:spacing w:val="-2"/>
          <w:sz w:val="24"/>
        </w:rPr>
        <w:t xml:space="preserve"> </w:t>
      </w:r>
      <w:r>
        <w:rPr>
          <w:color w:val="171717"/>
          <w:sz w:val="24"/>
        </w:rPr>
        <w:t>которой</w:t>
      </w:r>
      <w:r>
        <w:rPr>
          <w:color w:val="171717"/>
          <w:spacing w:val="-7"/>
          <w:sz w:val="24"/>
        </w:rPr>
        <w:t xml:space="preserve"> </w:t>
      </w:r>
      <w:r>
        <w:rPr>
          <w:color w:val="171717"/>
          <w:sz w:val="24"/>
        </w:rPr>
        <w:t>глаголы</w:t>
      </w:r>
      <w:r>
        <w:rPr>
          <w:color w:val="171717"/>
          <w:spacing w:val="-2"/>
          <w:sz w:val="24"/>
        </w:rPr>
        <w:t xml:space="preserve"> </w:t>
      </w:r>
      <w:r>
        <w:rPr>
          <w:color w:val="171717"/>
          <w:sz w:val="24"/>
        </w:rPr>
        <w:t>стоят</w:t>
      </w:r>
      <w:r>
        <w:rPr>
          <w:color w:val="171717"/>
          <w:spacing w:val="-6"/>
          <w:sz w:val="24"/>
        </w:rPr>
        <w:t xml:space="preserve"> </w:t>
      </w:r>
      <w:r>
        <w:rPr>
          <w:color w:val="171717"/>
          <w:sz w:val="24"/>
        </w:rPr>
        <w:t>в</w:t>
      </w:r>
      <w:r>
        <w:rPr>
          <w:color w:val="171717"/>
          <w:spacing w:val="-6"/>
          <w:sz w:val="24"/>
        </w:rPr>
        <w:t xml:space="preserve"> </w:t>
      </w:r>
      <w:r>
        <w:rPr>
          <w:color w:val="171717"/>
          <w:sz w:val="24"/>
        </w:rPr>
        <w:t>единственном</w:t>
      </w:r>
      <w:r>
        <w:rPr>
          <w:color w:val="171717"/>
          <w:spacing w:val="-1"/>
          <w:sz w:val="24"/>
        </w:rPr>
        <w:t xml:space="preserve"> </w:t>
      </w:r>
      <w:r>
        <w:rPr>
          <w:color w:val="171717"/>
          <w:spacing w:val="-2"/>
          <w:sz w:val="24"/>
        </w:rPr>
        <w:t>числе:</w:t>
      </w:r>
    </w:p>
    <w:p w:rsidR="009D428F" w:rsidRDefault="00562F95">
      <w:pPr>
        <w:pStyle w:val="a5"/>
        <w:numPr>
          <w:ilvl w:val="1"/>
          <w:numId w:val="220"/>
        </w:numPr>
        <w:tabs>
          <w:tab w:val="left" w:pos="686"/>
        </w:tabs>
        <w:ind w:left="686" w:hanging="262"/>
        <w:rPr>
          <w:sz w:val="24"/>
        </w:rPr>
      </w:pPr>
      <w:r>
        <w:rPr>
          <w:color w:val="171717"/>
          <w:sz w:val="24"/>
        </w:rPr>
        <w:t>бегает,</w:t>
      </w:r>
      <w:r>
        <w:rPr>
          <w:color w:val="171717"/>
          <w:spacing w:val="-7"/>
          <w:sz w:val="24"/>
        </w:rPr>
        <w:t xml:space="preserve"> </w:t>
      </w:r>
      <w:r>
        <w:rPr>
          <w:color w:val="171717"/>
          <w:sz w:val="24"/>
        </w:rPr>
        <w:t>смотрели,</w:t>
      </w:r>
      <w:r>
        <w:rPr>
          <w:color w:val="171717"/>
          <w:spacing w:val="-5"/>
          <w:sz w:val="24"/>
        </w:rPr>
        <w:t xml:space="preserve"> </w:t>
      </w:r>
      <w:r>
        <w:rPr>
          <w:color w:val="171717"/>
          <w:spacing w:val="-4"/>
          <w:sz w:val="24"/>
        </w:rPr>
        <w:t>ушли</w:t>
      </w:r>
    </w:p>
    <w:p w:rsidR="009D428F" w:rsidRDefault="00562F95">
      <w:pPr>
        <w:pStyle w:val="a5"/>
        <w:numPr>
          <w:ilvl w:val="1"/>
          <w:numId w:val="220"/>
        </w:numPr>
        <w:tabs>
          <w:tab w:val="left" w:pos="686"/>
        </w:tabs>
        <w:spacing w:before="3"/>
        <w:ind w:left="686" w:hanging="262"/>
        <w:rPr>
          <w:sz w:val="24"/>
        </w:rPr>
      </w:pPr>
      <w:r>
        <w:rPr>
          <w:color w:val="171717"/>
          <w:sz w:val="24"/>
        </w:rPr>
        <w:t>поет,</w:t>
      </w:r>
      <w:r>
        <w:rPr>
          <w:color w:val="171717"/>
          <w:spacing w:val="-6"/>
          <w:sz w:val="24"/>
        </w:rPr>
        <w:t xml:space="preserve"> </w:t>
      </w:r>
      <w:r>
        <w:rPr>
          <w:color w:val="171717"/>
          <w:sz w:val="24"/>
        </w:rPr>
        <w:t>уехал,</w:t>
      </w:r>
      <w:r>
        <w:rPr>
          <w:color w:val="171717"/>
          <w:spacing w:val="-5"/>
          <w:sz w:val="24"/>
        </w:rPr>
        <w:t xml:space="preserve"> </w:t>
      </w:r>
      <w:r>
        <w:rPr>
          <w:color w:val="171717"/>
          <w:spacing w:val="-2"/>
          <w:sz w:val="24"/>
        </w:rPr>
        <w:t>катаю</w:t>
      </w:r>
    </w:p>
    <w:p w:rsidR="009D428F" w:rsidRDefault="00562F95">
      <w:pPr>
        <w:pStyle w:val="a5"/>
        <w:numPr>
          <w:ilvl w:val="1"/>
          <w:numId w:val="220"/>
        </w:numPr>
        <w:tabs>
          <w:tab w:val="left" w:pos="686"/>
        </w:tabs>
        <w:ind w:left="686" w:hanging="262"/>
        <w:rPr>
          <w:sz w:val="24"/>
        </w:rPr>
      </w:pPr>
      <w:r>
        <w:rPr>
          <w:color w:val="171717"/>
          <w:sz w:val="24"/>
        </w:rPr>
        <w:t>качают,</w:t>
      </w:r>
      <w:r>
        <w:rPr>
          <w:color w:val="171717"/>
          <w:spacing w:val="-1"/>
          <w:sz w:val="24"/>
        </w:rPr>
        <w:t xml:space="preserve"> </w:t>
      </w:r>
      <w:r>
        <w:rPr>
          <w:color w:val="171717"/>
          <w:sz w:val="24"/>
        </w:rPr>
        <w:t>помнят,</w:t>
      </w:r>
      <w:r>
        <w:rPr>
          <w:color w:val="171717"/>
          <w:spacing w:val="-5"/>
          <w:sz w:val="24"/>
        </w:rPr>
        <w:t xml:space="preserve"> </w:t>
      </w:r>
      <w:r>
        <w:rPr>
          <w:color w:val="171717"/>
          <w:spacing w:val="-2"/>
          <w:sz w:val="24"/>
        </w:rPr>
        <w:t>говорит</w:t>
      </w:r>
    </w:p>
    <w:p w:rsidR="009D428F" w:rsidRDefault="00562F95">
      <w:pPr>
        <w:pStyle w:val="a5"/>
        <w:numPr>
          <w:ilvl w:val="0"/>
          <w:numId w:val="220"/>
        </w:numPr>
        <w:tabs>
          <w:tab w:val="left" w:pos="668"/>
        </w:tabs>
        <w:spacing w:before="4" w:line="237" w:lineRule="auto"/>
        <w:ind w:left="424" w:right="2041" w:firstLine="0"/>
        <w:rPr>
          <w:color w:val="171717"/>
          <w:sz w:val="24"/>
        </w:rPr>
      </w:pPr>
      <w:r>
        <w:rPr>
          <w:color w:val="171717"/>
          <w:sz w:val="24"/>
        </w:rPr>
        <w:t>Определи,</w:t>
      </w:r>
      <w:r>
        <w:rPr>
          <w:color w:val="171717"/>
          <w:spacing w:val="-6"/>
          <w:sz w:val="24"/>
        </w:rPr>
        <w:t xml:space="preserve"> </w:t>
      </w:r>
      <w:r>
        <w:rPr>
          <w:color w:val="171717"/>
          <w:sz w:val="24"/>
        </w:rPr>
        <w:t>на</w:t>
      </w:r>
      <w:r>
        <w:rPr>
          <w:color w:val="171717"/>
          <w:spacing w:val="-4"/>
          <w:sz w:val="24"/>
        </w:rPr>
        <w:t xml:space="preserve"> </w:t>
      </w:r>
      <w:r>
        <w:rPr>
          <w:color w:val="171717"/>
          <w:sz w:val="24"/>
        </w:rPr>
        <w:t>какой</w:t>
      </w:r>
      <w:r>
        <w:rPr>
          <w:color w:val="171717"/>
          <w:spacing w:val="-7"/>
          <w:sz w:val="24"/>
        </w:rPr>
        <w:t xml:space="preserve"> </w:t>
      </w:r>
      <w:r>
        <w:rPr>
          <w:color w:val="171717"/>
          <w:sz w:val="24"/>
        </w:rPr>
        <w:t>вопрос</w:t>
      </w:r>
      <w:r>
        <w:rPr>
          <w:color w:val="171717"/>
          <w:spacing w:val="-9"/>
          <w:sz w:val="24"/>
        </w:rPr>
        <w:t xml:space="preserve"> </w:t>
      </w:r>
      <w:r>
        <w:rPr>
          <w:color w:val="171717"/>
          <w:sz w:val="24"/>
        </w:rPr>
        <w:t>отвечают</w:t>
      </w:r>
      <w:r>
        <w:rPr>
          <w:color w:val="171717"/>
          <w:spacing w:val="-3"/>
          <w:sz w:val="24"/>
        </w:rPr>
        <w:t xml:space="preserve"> </w:t>
      </w:r>
      <w:r>
        <w:rPr>
          <w:color w:val="171717"/>
          <w:sz w:val="24"/>
        </w:rPr>
        <w:t>слова,</w:t>
      </w:r>
      <w:r>
        <w:rPr>
          <w:color w:val="171717"/>
          <w:spacing w:val="-6"/>
          <w:sz w:val="24"/>
        </w:rPr>
        <w:t xml:space="preserve"> </w:t>
      </w:r>
      <w:r>
        <w:rPr>
          <w:color w:val="171717"/>
          <w:sz w:val="24"/>
        </w:rPr>
        <w:t>и</w:t>
      </w:r>
      <w:r>
        <w:rPr>
          <w:color w:val="171717"/>
          <w:spacing w:val="-7"/>
          <w:sz w:val="24"/>
        </w:rPr>
        <w:t xml:space="preserve"> </w:t>
      </w:r>
      <w:r>
        <w:rPr>
          <w:color w:val="171717"/>
          <w:sz w:val="24"/>
        </w:rPr>
        <w:t>запиши</w:t>
      </w:r>
      <w:r>
        <w:rPr>
          <w:color w:val="171717"/>
          <w:spacing w:val="-7"/>
          <w:sz w:val="24"/>
        </w:rPr>
        <w:t xml:space="preserve"> </w:t>
      </w:r>
      <w:r>
        <w:rPr>
          <w:color w:val="171717"/>
          <w:sz w:val="24"/>
        </w:rPr>
        <w:t>в нужную</w:t>
      </w:r>
      <w:r>
        <w:rPr>
          <w:color w:val="171717"/>
          <w:spacing w:val="-5"/>
          <w:sz w:val="24"/>
        </w:rPr>
        <w:t xml:space="preserve"> </w:t>
      </w:r>
      <w:r>
        <w:rPr>
          <w:color w:val="171717"/>
          <w:sz w:val="24"/>
        </w:rPr>
        <w:t xml:space="preserve">строчку. </w:t>
      </w:r>
      <w:r>
        <w:rPr>
          <w:color w:val="171717"/>
          <w:sz w:val="24"/>
          <w:u w:val="single" w:color="171717"/>
        </w:rPr>
        <w:t>Зеленая, прыгать, ручеёк, пишет, маленький, рысь.</w:t>
      </w:r>
    </w:p>
    <w:p w:rsidR="009D428F" w:rsidRDefault="00562F95">
      <w:pPr>
        <w:pStyle w:val="a3"/>
        <w:tabs>
          <w:tab w:val="left" w:pos="6737"/>
          <w:tab w:val="left" w:pos="6804"/>
          <w:tab w:val="left" w:pos="6940"/>
        </w:tabs>
        <w:spacing w:before="4"/>
        <w:ind w:right="3261"/>
        <w:jc w:val="both"/>
      </w:pPr>
      <w:r>
        <w:rPr>
          <w:color w:val="171717"/>
          <w:spacing w:val="-2"/>
        </w:rPr>
        <w:t>Существительное</w:t>
      </w:r>
      <w:r>
        <w:rPr>
          <w:color w:val="171717"/>
          <w:u w:val="single" w:color="161616"/>
        </w:rPr>
        <w:tab/>
      </w:r>
      <w:r>
        <w:rPr>
          <w:color w:val="171717"/>
        </w:rPr>
        <w:t xml:space="preserve"> </w:t>
      </w:r>
      <w:r>
        <w:rPr>
          <w:color w:val="171717"/>
          <w:spacing w:val="-2"/>
        </w:rPr>
        <w:t>Прилагательное</w:t>
      </w:r>
      <w:r>
        <w:rPr>
          <w:color w:val="171717"/>
          <w:u w:val="single" w:color="161616"/>
        </w:rPr>
        <w:tab/>
      </w:r>
      <w:r>
        <w:rPr>
          <w:color w:val="171717"/>
          <w:u w:val="single" w:color="161616"/>
        </w:rPr>
        <w:tab/>
      </w:r>
      <w:r>
        <w:rPr>
          <w:color w:val="171717"/>
        </w:rPr>
        <w:t xml:space="preserve"> </w:t>
      </w:r>
      <w:r>
        <w:rPr>
          <w:color w:val="171717"/>
          <w:spacing w:val="-2"/>
        </w:rPr>
        <w:t>Глагол</w:t>
      </w:r>
      <w:r>
        <w:rPr>
          <w:color w:val="171717"/>
          <w:u w:val="single" w:color="161616"/>
        </w:rPr>
        <w:tab/>
      </w:r>
      <w:r>
        <w:rPr>
          <w:color w:val="171717"/>
          <w:u w:val="single" w:color="161616"/>
        </w:rPr>
        <w:tab/>
      </w:r>
      <w:r>
        <w:rPr>
          <w:color w:val="171717"/>
          <w:u w:val="single" w:color="161616"/>
        </w:rPr>
        <w:tab/>
      </w:r>
    </w:p>
    <w:p w:rsidR="009D428F" w:rsidRDefault="00562F95">
      <w:pPr>
        <w:pStyle w:val="a5"/>
        <w:numPr>
          <w:ilvl w:val="0"/>
          <w:numId w:val="216"/>
        </w:numPr>
        <w:tabs>
          <w:tab w:val="left" w:pos="788"/>
        </w:tabs>
        <w:spacing w:before="243" w:line="242" w:lineRule="auto"/>
        <w:ind w:right="3423" w:firstLine="0"/>
        <w:jc w:val="both"/>
        <w:rPr>
          <w:b/>
          <w:sz w:val="24"/>
        </w:rPr>
      </w:pPr>
      <w:r>
        <w:rPr>
          <w:b/>
          <w:color w:val="171717"/>
          <w:sz w:val="24"/>
        </w:rPr>
        <w:t>Промежуточная</w:t>
      </w:r>
      <w:r>
        <w:rPr>
          <w:b/>
          <w:color w:val="171717"/>
          <w:spacing w:val="-8"/>
          <w:sz w:val="24"/>
        </w:rPr>
        <w:t xml:space="preserve"> </w:t>
      </w:r>
      <w:r>
        <w:rPr>
          <w:b/>
          <w:color w:val="171717"/>
          <w:sz w:val="24"/>
        </w:rPr>
        <w:t>аттестация.</w:t>
      </w:r>
      <w:r>
        <w:rPr>
          <w:b/>
          <w:color w:val="171717"/>
          <w:spacing w:val="-6"/>
          <w:sz w:val="24"/>
        </w:rPr>
        <w:t xml:space="preserve"> </w:t>
      </w:r>
      <w:r>
        <w:rPr>
          <w:b/>
          <w:color w:val="171717"/>
          <w:sz w:val="24"/>
        </w:rPr>
        <w:t>Итоговая</w:t>
      </w:r>
      <w:r>
        <w:rPr>
          <w:b/>
          <w:color w:val="171717"/>
          <w:spacing w:val="-12"/>
          <w:sz w:val="24"/>
        </w:rPr>
        <w:t xml:space="preserve"> </w:t>
      </w:r>
      <w:r>
        <w:rPr>
          <w:b/>
          <w:color w:val="171717"/>
          <w:sz w:val="24"/>
        </w:rPr>
        <w:t>тестовая</w:t>
      </w:r>
      <w:r>
        <w:rPr>
          <w:b/>
          <w:color w:val="171717"/>
          <w:spacing w:val="-8"/>
          <w:sz w:val="24"/>
        </w:rPr>
        <w:t xml:space="preserve"> </w:t>
      </w:r>
      <w:r>
        <w:rPr>
          <w:b/>
          <w:color w:val="171717"/>
          <w:sz w:val="24"/>
        </w:rPr>
        <w:t>работа Цель: проверить овладение предметными результатами</w:t>
      </w:r>
    </w:p>
    <w:p w:rsidR="009D428F" w:rsidRDefault="00562F95">
      <w:pPr>
        <w:pStyle w:val="a5"/>
        <w:numPr>
          <w:ilvl w:val="1"/>
          <w:numId w:val="216"/>
        </w:numPr>
        <w:tabs>
          <w:tab w:val="left" w:pos="1134"/>
        </w:tabs>
        <w:spacing w:line="240" w:lineRule="auto"/>
        <w:ind w:right="416" w:firstLine="0"/>
        <w:jc w:val="both"/>
        <w:rPr>
          <w:sz w:val="24"/>
        </w:rPr>
      </w:pPr>
      <w:r>
        <w:rPr>
          <w:sz w:val="24"/>
        </w:rPr>
        <w:t>характеризовать согласные звуки вне слова и в слове по заданным параметрам: согласный парный/непарный по твёрдости/мягкости; согласный парный/непарный по звонкости/глухости (4.1,4.2);</w:t>
      </w:r>
    </w:p>
    <w:p w:rsidR="009D428F" w:rsidRDefault="00562F95">
      <w:pPr>
        <w:pStyle w:val="a5"/>
        <w:numPr>
          <w:ilvl w:val="1"/>
          <w:numId w:val="216"/>
        </w:numPr>
        <w:tabs>
          <w:tab w:val="left" w:pos="1134"/>
        </w:tabs>
        <w:spacing w:line="237" w:lineRule="auto"/>
        <w:ind w:right="420" w:firstLine="0"/>
        <w:jc w:val="both"/>
        <w:rPr>
          <w:sz w:val="24"/>
        </w:rPr>
      </w:pPr>
      <w:r>
        <w:rPr>
          <w:sz w:val="24"/>
        </w:rPr>
        <w:t>определять</w:t>
      </w:r>
      <w:r>
        <w:rPr>
          <w:spacing w:val="-10"/>
          <w:sz w:val="24"/>
        </w:rPr>
        <w:t xml:space="preserve"> </w:t>
      </w:r>
      <w:r>
        <w:rPr>
          <w:sz w:val="24"/>
        </w:rPr>
        <w:t>количество</w:t>
      </w:r>
      <w:r>
        <w:rPr>
          <w:spacing w:val="-7"/>
          <w:sz w:val="24"/>
        </w:rPr>
        <w:t xml:space="preserve"> </w:t>
      </w:r>
      <w:r>
        <w:rPr>
          <w:sz w:val="24"/>
        </w:rPr>
        <w:t>слогов</w:t>
      </w:r>
      <w:r>
        <w:rPr>
          <w:spacing w:val="-6"/>
          <w:sz w:val="24"/>
        </w:rPr>
        <w:t xml:space="preserve"> </w:t>
      </w:r>
      <w:r>
        <w:rPr>
          <w:sz w:val="24"/>
        </w:rPr>
        <w:t>в</w:t>
      </w:r>
      <w:r>
        <w:rPr>
          <w:spacing w:val="-9"/>
          <w:sz w:val="24"/>
        </w:rPr>
        <w:t xml:space="preserve"> </w:t>
      </w:r>
      <w:r>
        <w:rPr>
          <w:sz w:val="24"/>
        </w:rPr>
        <w:t>слове</w:t>
      </w:r>
      <w:r>
        <w:rPr>
          <w:spacing w:val="-8"/>
          <w:sz w:val="24"/>
        </w:rPr>
        <w:t xml:space="preserve"> </w:t>
      </w:r>
      <w:r>
        <w:rPr>
          <w:sz w:val="24"/>
        </w:rPr>
        <w:t>(в</w:t>
      </w:r>
      <w:r>
        <w:rPr>
          <w:spacing w:val="-6"/>
          <w:sz w:val="24"/>
        </w:rPr>
        <w:t xml:space="preserve"> </w:t>
      </w:r>
      <w:r>
        <w:rPr>
          <w:sz w:val="24"/>
        </w:rPr>
        <w:t>том</w:t>
      </w:r>
      <w:r>
        <w:rPr>
          <w:spacing w:val="-6"/>
          <w:sz w:val="24"/>
        </w:rPr>
        <w:t xml:space="preserve"> </w:t>
      </w:r>
      <w:r>
        <w:rPr>
          <w:sz w:val="24"/>
        </w:rPr>
        <w:t>числе</w:t>
      </w:r>
      <w:r>
        <w:rPr>
          <w:spacing w:val="-8"/>
          <w:sz w:val="24"/>
        </w:rPr>
        <w:t xml:space="preserve"> </w:t>
      </w:r>
      <w:r>
        <w:rPr>
          <w:sz w:val="24"/>
        </w:rPr>
        <w:t>при</w:t>
      </w:r>
      <w:r>
        <w:rPr>
          <w:spacing w:val="-6"/>
          <w:sz w:val="24"/>
        </w:rPr>
        <w:t xml:space="preserve"> </w:t>
      </w:r>
      <w:r>
        <w:rPr>
          <w:sz w:val="24"/>
        </w:rPr>
        <w:t>стечении</w:t>
      </w:r>
      <w:r>
        <w:rPr>
          <w:spacing w:val="-6"/>
          <w:sz w:val="24"/>
        </w:rPr>
        <w:t xml:space="preserve"> </w:t>
      </w:r>
      <w:r>
        <w:rPr>
          <w:sz w:val="24"/>
        </w:rPr>
        <w:t>согласных);</w:t>
      </w:r>
      <w:r>
        <w:rPr>
          <w:spacing w:val="-6"/>
          <w:sz w:val="24"/>
        </w:rPr>
        <w:t xml:space="preserve"> </w:t>
      </w:r>
      <w:r>
        <w:rPr>
          <w:sz w:val="24"/>
        </w:rPr>
        <w:t>делить слово на слоги (4.3);</w:t>
      </w:r>
    </w:p>
    <w:p w:rsidR="009D428F" w:rsidRDefault="00562F95">
      <w:pPr>
        <w:pStyle w:val="a5"/>
        <w:numPr>
          <w:ilvl w:val="1"/>
          <w:numId w:val="216"/>
        </w:numPr>
        <w:tabs>
          <w:tab w:val="left" w:pos="1134"/>
        </w:tabs>
        <w:spacing w:line="237" w:lineRule="auto"/>
        <w:ind w:right="418" w:firstLine="0"/>
        <w:jc w:val="both"/>
        <w:rPr>
          <w:sz w:val="24"/>
        </w:rPr>
      </w:pPr>
      <w:r>
        <w:rPr>
          <w:sz w:val="24"/>
        </w:rPr>
        <w:t>обозначать на письме мягкость согласных звуков буквой мягкий знак в середине слова (4.6);</w:t>
      </w:r>
    </w:p>
    <w:p w:rsidR="009D428F" w:rsidRDefault="00562F95">
      <w:pPr>
        <w:pStyle w:val="a5"/>
        <w:numPr>
          <w:ilvl w:val="1"/>
          <w:numId w:val="216"/>
        </w:numPr>
        <w:tabs>
          <w:tab w:val="left" w:pos="1134"/>
        </w:tabs>
        <w:spacing w:before="3"/>
        <w:ind w:left="1134" w:hanging="710"/>
        <w:jc w:val="both"/>
        <w:rPr>
          <w:sz w:val="24"/>
        </w:rPr>
      </w:pPr>
      <w:r>
        <w:rPr>
          <w:sz w:val="24"/>
        </w:rPr>
        <w:t>находить</w:t>
      </w:r>
      <w:r>
        <w:rPr>
          <w:spacing w:val="-4"/>
          <w:sz w:val="24"/>
        </w:rPr>
        <w:t xml:space="preserve"> </w:t>
      </w:r>
      <w:r>
        <w:rPr>
          <w:sz w:val="24"/>
        </w:rPr>
        <w:t>однокоренные</w:t>
      </w:r>
      <w:r>
        <w:rPr>
          <w:spacing w:val="-7"/>
          <w:sz w:val="24"/>
        </w:rPr>
        <w:t xml:space="preserve"> </w:t>
      </w:r>
      <w:r>
        <w:rPr>
          <w:sz w:val="24"/>
        </w:rPr>
        <w:t>слова</w:t>
      </w:r>
      <w:r>
        <w:rPr>
          <w:spacing w:val="1"/>
          <w:sz w:val="24"/>
        </w:rPr>
        <w:t xml:space="preserve"> </w:t>
      </w:r>
      <w:r>
        <w:rPr>
          <w:spacing w:val="-2"/>
          <w:sz w:val="24"/>
        </w:rPr>
        <w:t>(4.7);</w:t>
      </w:r>
    </w:p>
    <w:p w:rsidR="009D428F" w:rsidRDefault="00562F95">
      <w:pPr>
        <w:pStyle w:val="a5"/>
        <w:numPr>
          <w:ilvl w:val="1"/>
          <w:numId w:val="216"/>
        </w:numPr>
        <w:tabs>
          <w:tab w:val="left" w:pos="1134"/>
        </w:tabs>
        <w:spacing w:line="240" w:lineRule="auto"/>
        <w:ind w:right="417" w:firstLine="0"/>
        <w:jc w:val="both"/>
        <w:rPr>
          <w:sz w:val="24"/>
        </w:rPr>
      </w:pPr>
      <w:r>
        <w:rPr>
          <w:sz w:val="24"/>
        </w:rPr>
        <w:t>выявлять в тексте случаи употребления многозначных слов, понимать их значения</w:t>
      </w:r>
      <w:r>
        <w:rPr>
          <w:spacing w:val="40"/>
          <w:sz w:val="24"/>
        </w:rPr>
        <w:t xml:space="preserve"> </w:t>
      </w:r>
      <w:r>
        <w:rPr>
          <w:sz w:val="24"/>
        </w:rPr>
        <w:t>и уточнять значение по учебным словарям; случаи употребления синонимов и антонимов (без называния терминов) (2.2, 2.3, 2.4);</w:t>
      </w:r>
    </w:p>
    <w:p w:rsidR="009D428F" w:rsidRDefault="00562F95">
      <w:pPr>
        <w:pStyle w:val="a5"/>
        <w:numPr>
          <w:ilvl w:val="1"/>
          <w:numId w:val="216"/>
        </w:numPr>
        <w:tabs>
          <w:tab w:val="left" w:pos="1135"/>
        </w:tabs>
        <w:spacing w:before="2"/>
        <w:ind w:left="1135"/>
        <w:rPr>
          <w:sz w:val="24"/>
        </w:rPr>
      </w:pPr>
      <w:r>
        <w:rPr>
          <w:sz w:val="24"/>
        </w:rPr>
        <w:t>распознавать</w:t>
      </w:r>
      <w:r>
        <w:rPr>
          <w:spacing w:val="15"/>
          <w:sz w:val="24"/>
        </w:rPr>
        <w:t xml:space="preserve"> </w:t>
      </w:r>
      <w:r>
        <w:rPr>
          <w:sz w:val="24"/>
        </w:rPr>
        <w:t>слова,</w:t>
      </w:r>
      <w:r>
        <w:rPr>
          <w:spacing w:val="-6"/>
          <w:sz w:val="24"/>
        </w:rPr>
        <w:t xml:space="preserve"> </w:t>
      </w:r>
      <w:r>
        <w:rPr>
          <w:sz w:val="24"/>
        </w:rPr>
        <w:t>отвечающие</w:t>
      </w:r>
      <w:r>
        <w:rPr>
          <w:spacing w:val="-4"/>
          <w:sz w:val="24"/>
        </w:rPr>
        <w:t xml:space="preserve"> </w:t>
      </w:r>
      <w:r>
        <w:rPr>
          <w:sz w:val="24"/>
        </w:rPr>
        <w:t>на</w:t>
      </w:r>
      <w:r>
        <w:rPr>
          <w:spacing w:val="-8"/>
          <w:sz w:val="24"/>
        </w:rPr>
        <w:t xml:space="preserve"> </w:t>
      </w:r>
      <w:r>
        <w:rPr>
          <w:sz w:val="24"/>
        </w:rPr>
        <w:t>вопросы</w:t>
      </w:r>
      <w:r>
        <w:rPr>
          <w:spacing w:val="-2"/>
          <w:sz w:val="24"/>
        </w:rPr>
        <w:t xml:space="preserve"> </w:t>
      </w:r>
      <w:r>
        <w:rPr>
          <w:sz w:val="24"/>
        </w:rPr>
        <w:t>«кто?»,</w:t>
      </w:r>
      <w:r>
        <w:rPr>
          <w:spacing w:val="-1"/>
          <w:sz w:val="24"/>
        </w:rPr>
        <w:t xml:space="preserve"> </w:t>
      </w:r>
      <w:r>
        <w:rPr>
          <w:sz w:val="24"/>
        </w:rPr>
        <w:t>«что?»</w:t>
      </w:r>
      <w:r>
        <w:rPr>
          <w:spacing w:val="-2"/>
          <w:sz w:val="24"/>
        </w:rPr>
        <w:t xml:space="preserve"> (4.8);</w:t>
      </w:r>
    </w:p>
    <w:p w:rsidR="009D428F" w:rsidRDefault="00562F95">
      <w:pPr>
        <w:pStyle w:val="a5"/>
        <w:numPr>
          <w:ilvl w:val="1"/>
          <w:numId w:val="216"/>
        </w:numPr>
        <w:tabs>
          <w:tab w:val="left" w:pos="1135"/>
        </w:tabs>
        <w:ind w:left="1135"/>
        <w:rPr>
          <w:sz w:val="24"/>
        </w:rPr>
      </w:pPr>
      <w:r>
        <w:rPr>
          <w:sz w:val="24"/>
        </w:rPr>
        <w:t>распознавать</w:t>
      </w:r>
      <w:r>
        <w:rPr>
          <w:spacing w:val="-9"/>
          <w:sz w:val="24"/>
        </w:rPr>
        <w:t xml:space="preserve"> </w:t>
      </w:r>
      <w:r>
        <w:rPr>
          <w:sz w:val="24"/>
        </w:rPr>
        <w:t>слова,</w:t>
      </w:r>
      <w:r>
        <w:rPr>
          <w:spacing w:val="-6"/>
          <w:sz w:val="24"/>
        </w:rPr>
        <w:t xml:space="preserve"> </w:t>
      </w:r>
      <w:r>
        <w:rPr>
          <w:sz w:val="24"/>
        </w:rPr>
        <w:t>отвечающие</w:t>
      </w:r>
      <w:r>
        <w:rPr>
          <w:spacing w:val="-4"/>
          <w:sz w:val="24"/>
        </w:rPr>
        <w:t xml:space="preserve"> </w:t>
      </w:r>
      <w:r>
        <w:rPr>
          <w:sz w:val="24"/>
        </w:rPr>
        <w:t>на</w:t>
      </w:r>
      <w:r>
        <w:rPr>
          <w:spacing w:val="-9"/>
          <w:sz w:val="24"/>
        </w:rPr>
        <w:t xml:space="preserve"> </w:t>
      </w:r>
      <w:r>
        <w:rPr>
          <w:sz w:val="24"/>
        </w:rPr>
        <w:t>вопросы</w:t>
      </w:r>
      <w:r>
        <w:rPr>
          <w:spacing w:val="-3"/>
          <w:sz w:val="24"/>
        </w:rPr>
        <w:t xml:space="preserve"> </w:t>
      </w:r>
      <w:r>
        <w:rPr>
          <w:sz w:val="24"/>
        </w:rPr>
        <w:t>«что</w:t>
      </w:r>
      <w:r>
        <w:rPr>
          <w:spacing w:val="-3"/>
          <w:sz w:val="24"/>
        </w:rPr>
        <w:t xml:space="preserve"> </w:t>
      </w:r>
      <w:r>
        <w:rPr>
          <w:sz w:val="24"/>
        </w:rPr>
        <w:t>делать?»,</w:t>
      </w:r>
      <w:r>
        <w:rPr>
          <w:spacing w:val="-9"/>
          <w:sz w:val="24"/>
        </w:rPr>
        <w:t xml:space="preserve"> </w:t>
      </w:r>
      <w:r>
        <w:rPr>
          <w:sz w:val="24"/>
        </w:rPr>
        <w:t>«что</w:t>
      </w:r>
      <w:r>
        <w:rPr>
          <w:spacing w:val="-11"/>
          <w:sz w:val="24"/>
        </w:rPr>
        <w:t xml:space="preserve"> </w:t>
      </w:r>
      <w:r>
        <w:rPr>
          <w:sz w:val="24"/>
        </w:rPr>
        <w:t>сделать?»</w:t>
      </w:r>
      <w:r>
        <w:rPr>
          <w:spacing w:val="-17"/>
          <w:sz w:val="24"/>
        </w:rPr>
        <w:t xml:space="preserve"> </w:t>
      </w:r>
      <w:r>
        <w:rPr>
          <w:spacing w:val="-2"/>
          <w:sz w:val="24"/>
        </w:rPr>
        <w:t>(4.10);</w:t>
      </w:r>
    </w:p>
    <w:p w:rsidR="009D428F" w:rsidRDefault="00562F95">
      <w:pPr>
        <w:pStyle w:val="a5"/>
        <w:numPr>
          <w:ilvl w:val="1"/>
          <w:numId w:val="216"/>
        </w:numPr>
        <w:tabs>
          <w:tab w:val="left" w:pos="1135"/>
          <w:tab w:val="left" w:pos="2686"/>
          <w:tab w:val="left" w:pos="4986"/>
          <w:tab w:val="left" w:pos="5423"/>
          <w:tab w:val="left" w:pos="6494"/>
        </w:tabs>
        <w:spacing w:before="3" w:line="240" w:lineRule="auto"/>
        <w:ind w:left="1135"/>
        <w:rPr>
          <w:sz w:val="24"/>
        </w:rPr>
      </w:pPr>
      <w:r>
        <w:rPr>
          <w:spacing w:val="-2"/>
          <w:sz w:val="24"/>
        </w:rPr>
        <w:t>распознавать</w:t>
      </w:r>
      <w:r>
        <w:rPr>
          <w:sz w:val="24"/>
        </w:rPr>
        <w:tab/>
        <w:t>слова,</w:t>
      </w:r>
      <w:r>
        <w:rPr>
          <w:spacing w:val="36"/>
          <w:sz w:val="24"/>
        </w:rPr>
        <w:t xml:space="preserve">  </w:t>
      </w:r>
      <w:r>
        <w:rPr>
          <w:spacing w:val="-2"/>
          <w:sz w:val="24"/>
        </w:rPr>
        <w:t>отвечающие</w:t>
      </w:r>
      <w:r>
        <w:rPr>
          <w:sz w:val="24"/>
        </w:rPr>
        <w:tab/>
      </w:r>
      <w:r>
        <w:rPr>
          <w:spacing w:val="-5"/>
          <w:sz w:val="24"/>
        </w:rPr>
        <w:t>на</w:t>
      </w:r>
      <w:r>
        <w:rPr>
          <w:sz w:val="24"/>
        </w:rPr>
        <w:tab/>
      </w:r>
      <w:r>
        <w:rPr>
          <w:spacing w:val="-2"/>
          <w:sz w:val="24"/>
        </w:rPr>
        <w:t>вопросы</w:t>
      </w:r>
      <w:r>
        <w:rPr>
          <w:sz w:val="24"/>
        </w:rPr>
        <w:tab/>
        <w:t>«какой?»,</w:t>
      </w:r>
      <w:r>
        <w:rPr>
          <w:spacing w:val="76"/>
          <w:w w:val="150"/>
          <w:sz w:val="24"/>
        </w:rPr>
        <w:t xml:space="preserve"> </w:t>
      </w:r>
      <w:r>
        <w:rPr>
          <w:sz w:val="24"/>
        </w:rPr>
        <w:t>«какая?»,</w:t>
      </w:r>
      <w:r>
        <w:rPr>
          <w:spacing w:val="33"/>
          <w:sz w:val="24"/>
        </w:rPr>
        <w:t xml:space="preserve">  </w:t>
      </w:r>
      <w:r>
        <w:rPr>
          <w:spacing w:val="-2"/>
          <w:sz w:val="24"/>
        </w:rPr>
        <w:t>«какое?»,</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562F95">
      <w:pPr>
        <w:pStyle w:val="a3"/>
        <w:spacing w:before="88"/>
        <w:jc w:val="both"/>
      </w:pPr>
      <w:r>
        <w:lastRenderedPageBreak/>
        <w:t>«какие?»</w:t>
      </w:r>
      <w:r>
        <w:rPr>
          <w:spacing w:val="-6"/>
        </w:rPr>
        <w:t xml:space="preserve"> </w:t>
      </w:r>
      <w:r>
        <w:rPr>
          <w:spacing w:val="-2"/>
        </w:rPr>
        <w:t>(4.9);</w:t>
      </w:r>
    </w:p>
    <w:p w:rsidR="009D428F" w:rsidRDefault="00562F95">
      <w:pPr>
        <w:pStyle w:val="a5"/>
        <w:numPr>
          <w:ilvl w:val="1"/>
          <w:numId w:val="216"/>
        </w:numPr>
        <w:tabs>
          <w:tab w:val="left" w:pos="1134"/>
        </w:tabs>
        <w:spacing w:before="2"/>
        <w:ind w:left="1134" w:hanging="710"/>
        <w:jc w:val="both"/>
        <w:rPr>
          <w:sz w:val="24"/>
        </w:rPr>
      </w:pPr>
      <w:r>
        <w:rPr>
          <w:sz w:val="24"/>
        </w:rPr>
        <w:t>находить</w:t>
      </w:r>
      <w:r>
        <w:rPr>
          <w:spacing w:val="-2"/>
          <w:sz w:val="24"/>
        </w:rPr>
        <w:t xml:space="preserve"> </w:t>
      </w:r>
      <w:r>
        <w:rPr>
          <w:sz w:val="24"/>
        </w:rPr>
        <w:t>место орфограммы</w:t>
      </w:r>
      <w:r>
        <w:rPr>
          <w:spacing w:val="-4"/>
          <w:sz w:val="24"/>
        </w:rPr>
        <w:t xml:space="preserve"> </w:t>
      </w:r>
      <w:r>
        <w:rPr>
          <w:sz w:val="24"/>
        </w:rPr>
        <w:t>в</w:t>
      </w:r>
      <w:r>
        <w:rPr>
          <w:spacing w:val="-3"/>
          <w:sz w:val="24"/>
        </w:rPr>
        <w:t xml:space="preserve"> </w:t>
      </w:r>
      <w:r>
        <w:rPr>
          <w:sz w:val="24"/>
        </w:rPr>
        <w:t>слове</w:t>
      </w:r>
      <w:r>
        <w:rPr>
          <w:spacing w:val="-6"/>
          <w:sz w:val="24"/>
        </w:rPr>
        <w:t xml:space="preserve"> </w:t>
      </w:r>
      <w:r>
        <w:rPr>
          <w:sz w:val="24"/>
        </w:rPr>
        <w:t>и</w:t>
      </w:r>
      <w:r>
        <w:rPr>
          <w:spacing w:val="-4"/>
          <w:sz w:val="24"/>
        </w:rPr>
        <w:t xml:space="preserve"> </w:t>
      </w:r>
      <w:r>
        <w:rPr>
          <w:sz w:val="24"/>
        </w:rPr>
        <w:t>между</w:t>
      </w:r>
      <w:r>
        <w:rPr>
          <w:spacing w:val="-10"/>
          <w:sz w:val="24"/>
        </w:rPr>
        <w:t xml:space="preserve"> </w:t>
      </w:r>
      <w:r>
        <w:rPr>
          <w:sz w:val="24"/>
        </w:rPr>
        <w:t>словами</w:t>
      </w:r>
      <w:r>
        <w:rPr>
          <w:spacing w:val="-5"/>
          <w:sz w:val="24"/>
        </w:rPr>
        <w:t xml:space="preserve"> </w:t>
      </w:r>
      <w:r>
        <w:rPr>
          <w:sz w:val="24"/>
        </w:rPr>
        <w:t>на</w:t>
      </w:r>
      <w:r>
        <w:rPr>
          <w:spacing w:val="8"/>
          <w:sz w:val="24"/>
        </w:rPr>
        <w:t xml:space="preserve"> </w:t>
      </w:r>
      <w:r>
        <w:rPr>
          <w:sz w:val="24"/>
        </w:rPr>
        <w:t>изученные</w:t>
      </w:r>
      <w:r>
        <w:rPr>
          <w:spacing w:val="-9"/>
          <w:sz w:val="24"/>
        </w:rPr>
        <w:t xml:space="preserve"> </w:t>
      </w:r>
      <w:r>
        <w:rPr>
          <w:spacing w:val="-2"/>
          <w:sz w:val="24"/>
        </w:rPr>
        <w:t>правила;</w:t>
      </w:r>
    </w:p>
    <w:p w:rsidR="009D428F" w:rsidRDefault="00562F95">
      <w:pPr>
        <w:pStyle w:val="a5"/>
        <w:numPr>
          <w:ilvl w:val="1"/>
          <w:numId w:val="216"/>
        </w:numPr>
        <w:tabs>
          <w:tab w:val="left" w:pos="1134"/>
        </w:tabs>
        <w:spacing w:line="240" w:lineRule="auto"/>
        <w:ind w:right="414" w:firstLine="0"/>
        <w:jc w:val="both"/>
        <w:rPr>
          <w:sz w:val="24"/>
        </w:rPr>
      </w:pPr>
      <w:r>
        <w:rPr>
          <w:sz w:val="24"/>
        </w:rPr>
        <w:t>применять изученные правила</w:t>
      </w:r>
      <w:r>
        <w:rPr>
          <w:spacing w:val="-2"/>
          <w:sz w:val="24"/>
        </w:rPr>
        <w:t xml:space="preserve"> </w:t>
      </w:r>
      <w:r>
        <w:rPr>
          <w:sz w:val="24"/>
        </w:rPr>
        <w:t>правописания, в том числе: сочетания</w:t>
      </w:r>
      <w:r>
        <w:rPr>
          <w:spacing w:val="-1"/>
          <w:sz w:val="24"/>
        </w:rPr>
        <w:t xml:space="preserve"> </w:t>
      </w:r>
      <w:r>
        <w:rPr>
          <w:sz w:val="24"/>
        </w:rPr>
        <w:t>чк, чн, чт; щн, нч;</w:t>
      </w:r>
      <w:r>
        <w:rPr>
          <w:spacing w:val="40"/>
          <w:sz w:val="24"/>
        </w:rPr>
        <w:t xml:space="preserve"> </w:t>
      </w:r>
      <w:r>
        <w:rPr>
          <w:sz w:val="24"/>
        </w:rPr>
        <w:t>проверяемые</w:t>
      </w:r>
      <w:r>
        <w:rPr>
          <w:spacing w:val="40"/>
          <w:sz w:val="24"/>
        </w:rPr>
        <w:t xml:space="preserve"> </w:t>
      </w:r>
      <w:r>
        <w:rPr>
          <w:sz w:val="24"/>
        </w:rPr>
        <w:t>безударные</w:t>
      </w:r>
      <w:r>
        <w:rPr>
          <w:spacing w:val="40"/>
          <w:sz w:val="24"/>
        </w:rPr>
        <w:t xml:space="preserve"> </w:t>
      </w:r>
      <w:r>
        <w:rPr>
          <w:sz w:val="24"/>
        </w:rPr>
        <w:t>гласные</w:t>
      </w:r>
      <w:r>
        <w:rPr>
          <w:spacing w:val="40"/>
          <w:sz w:val="24"/>
        </w:rPr>
        <w:t xml:space="preserve"> </w:t>
      </w:r>
      <w:r>
        <w:rPr>
          <w:sz w:val="24"/>
        </w:rPr>
        <w:t>в</w:t>
      </w:r>
      <w:r>
        <w:rPr>
          <w:spacing w:val="40"/>
          <w:sz w:val="24"/>
        </w:rPr>
        <w:t xml:space="preserve"> </w:t>
      </w:r>
      <w:r>
        <w:rPr>
          <w:sz w:val="24"/>
        </w:rPr>
        <w:t>корне</w:t>
      </w:r>
      <w:r>
        <w:rPr>
          <w:spacing w:val="40"/>
          <w:sz w:val="24"/>
        </w:rPr>
        <w:t xml:space="preserve"> </w:t>
      </w:r>
      <w:r>
        <w:rPr>
          <w:sz w:val="24"/>
        </w:rPr>
        <w:t>слова;</w:t>
      </w:r>
      <w:r>
        <w:rPr>
          <w:spacing w:val="40"/>
          <w:sz w:val="24"/>
        </w:rPr>
        <w:t xml:space="preserve"> </w:t>
      </w:r>
      <w:r>
        <w:rPr>
          <w:sz w:val="24"/>
        </w:rPr>
        <w:t>парные</w:t>
      </w:r>
      <w:r>
        <w:rPr>
          <w:spacing w:val="40"/>
          <w:sz w:val="24"/>
        </w:rPr>
        <w:t xml:space="preserve"> </w:t>
      </w:r>
      <w:r>
        <w:rPr>
          <w:sz w:val="24"/>
        </w:rPr>
        <w:t>звонкие</w:t>
      </w:r>
      <w:r>
        <w:rPr>
          <w:spacing w:val="40"/>
          <w:sz w:val="24"/>
        </w:rPr>
        <w:t xml:space="preserve"> </w:t>
      </w:r>
      <w:r>
        <w:rPr>
          <w:sz w:val="24"/>
        </w:rPr>
        <w:t>и</w:t>
      </w:r>
      <w:r>
        <w:rPr>
          <w:spacing w:val="40"/>
          <w:sz w:val="24"/>
        </w:rPr>
        <w:t xml:space="preserve"> </w:t>
      </w:r>
      <w:r>
        <w:rPr>
          <w:sz w:val="24"/>
        </w:rPr>
        <w:t>глухие согласные в корне слова; непроверяемые гласные и согласные (перечень слов в орфографическом словаре учебника); прописная буква в именах, отчествах, фамилиях людей, кличках животных, географических названиях; раздельное написание предлогов с именами существительными, разделительный мягкий знак(1.2,1.3,1.4) ;</w:t>
      </w:r>
    </w:p>
    <w:p w:rsidR="009D428F" w:rsidRDefault="00562F95">
      <w:pPr>
        <w:pStyle w:val="a5"/>
        <w:numPr>
          <w:ilvl w:val="1"/>
          <w:numId w:val="216"/>
        </w:numPr>
        <w:tabs>
          <w:tab w:val="left" w:pos="1134"/>
        </w:tabs>
        <w:spacing w:line="240" w:lineRule="auto"/>
        <w:ind w:left="1134" w:hanging="710"/>
        <w:jc w:val="both"/>
        <w:rPr>
          <w:sz w:val="24"/>
        </w:rPr>
      </w:pPr>
      <w:r>
        <w:rPr>
          <w:sz w:val="24"/>
        </w:rPr>
        <w:t>составлять</w:t>
      </w:r>
      <w:r>
        <w:rPr>
          <w:spacing w:val="-9"/>
          <w:sz w:val="24"/>
        </w:rPr>
        <w:t xml:space="preserve"> </w:t>
      </w:r>
      <w:r>
        <w:rPr>
          <w:sz w:val="24"/>
        </w:rPr>
        <w:t>текст</w:t>
      </w:r>
      <w:r>
        <w:rPr>
          <w:spacing w:val="-3"/>
          <w:sz w:val="24"/>
        </w:rPr>
        <w:t xml:space="preserve"> </w:t>
      </w:r>
      <w:r>
        <w:rPr>
          <w:sz w:val="24"/>
        </w:rPr>
        <w:t>из</w:t>
      </w:r>
      <w:r>
        <w:rPr>
          <w:spacing w:val="-1"/>
          <w:sz w:val="24"/>
        </w:rPr>
        <w:t xml:space="preserve"> </w:t>
      </w:r>
      <w:r>
        <w:rPr>
          <w:sz w:val="24"/>
        </w:rPr>
        <w:t>разрозненных</w:t>
      </w:r>
      <w:r>
        <w:rPr>
          <w:spacing w:val="-8"/>
          <w:sz w:val="24"/>
        </w:rPr>
        <w:t xml:space="preserve"> </w:t>
      </w:r>
      <w:r>
        <w:rPr>
          <w:sz w:val="24"/>
        </w:rPr>
        <w:t>предложений, частей</w:t>
      </w:r>
      <w:r>
        <w:rPr>
          <w:spacing w:val="4"/>
          <w:sz w:val="24"/>
        </w:rPr>
        <w:t xml:space="preserve"> </w:t>
      </w:r>
      <w:r>
        <w:rPr>
          <w:sz w:val="24"/>
        </w:rPr>
        <w:t>текста</w:t>
      </w:r>
      <w:r>
        <w:rPr>
          <w:spacing w:val="-2"/>
          <w:sz w:val="24"/>
        </w:rPr>
        <w:t xml:space="preserve"> (3.3)</w:t>
      </w:r>
    </w:p>
    <w:p w:rsidR="009D428F" w:rsidRDefault="00562F95">
      <w:pPr>
        <w:pStyle w:val="110"/>
        <w:spacing w:before="248" w:line="272" w:lineRule="exact"/>
        <w:ind w:left="380" w:right="380"/>
        <w:jc w:val="center"/>
      </w:pPr>
      <w:r>
        <w:t>Итоговая</w:t>
      </w:r>
      <w:r>
        <w:rPr>
          <w:spacing w:val="-4"/>
        </w:rPr>
        <w:t xml:space="preserve"> </w:t>
      </w:r>
      <w:r>
        <w:t>тестовая</w:t>
      </w:r>
      <w:r>
        <w:rPr>
          <w:spacing w:val="-3"/>
        </w:rPr>
        <w:t xml:space="preserve"> </w:t>
      </w:r>
      <w:r>
        <w:t>работа</w:t>
      </w:r>
      <w:r>
        <w:rPr>
          <w:spacing w:val="-3"/>
        </w:rPr>
        <w:t xml:space="preserve"> </w:t>
      </w:r>
      <w:r>
        <w:t>по</w:t>
      </w:r>
      <w:r>
        <w:rPr>
          <w:spacing w:val="-8"/>
        </w:rPr>
        <w:t xml:space="preserve"> </w:t>
      </w:r>
      <w:r>
        <w:t>русскому</w:t>
      </w:r>
      <w:r>
        <w:rPr>
          <w:spacing w:val="-2"/>
        </w:rPr>
        <w:t xml:space="preserve"> </w:t>
      </w:r>
      <w:r>
        <w:rPr>
          <w:spacing w:val="-4"/>
        </w:rPr>
        <w:t>языку</w:t>
      </w:r>
    </w:p>
    <w:p w:rsidR="009D428F" w:rsidRDefault="00562F95">
      <w:pPr>
        <w:pStyle w:val="a3"/>
        <w:spacing w:line="272" w:lineRule="exact"/>
        <w:jc w:val="both"/>
      </w:pPr>
      <w:r>
        <w:t>Прочитай</w:t>
      </w:r>
      <w:r>
        <w:rPr>
          <w:spacing w:val="-5"/>
        </w:rPr>
        <w:t xml:space="preserve"> </w:t>
      </w:r>
      <w:r>
        <w:t>слова</w:t>
      </w:r>
      <w:r>
        <w:rPr>
          <w:spacing w:val="72"/>
          <w:w w:val="150"/>
        </w:rPr>
        <w:t xml:space="preserve"> </w:t>
      </w:r>
      <w:r>
        <w:t>и</w:t>
      </w:r>
      <w:r>
        <w:rPr>
          <w:spacing w:val="-9"/>
        </w:rPr>
        <w:t xml:space="preserve"> </w:t>
      </w:r>
      <w:r>
        <w:t>выполни</w:t>
      </w:r>
      <w:r>
        <w:rPr>
          <w:spacing w:val="-7"/>
        </w:rPr>
        <w:t xml:space="preserve"> </w:t>
      </w:r>
      <w:r>
        <w:t>задания</w:t>
      </w:r>
      <w:r>
        <w:rPr>
          <w:spacing w:val="1"/>
        </w:rPr>
        <w:t xml:space="preserve"> </w:t>
      </w:r>
      <w:r>
        <w:rPr>
          <w:spacing w:val="-5"/>
        </w:rPr>
        <w:t>1–6</w:t>
      </w:r>
    </w:p>
    <w:p w:rsidR="009D428F" w:rsidRDefault="00627061">
      <w:pPr>
        <w:pStyle w:val="a3"/>
        <w:spacing w:before="1"/>
        <w:ind w:left="0"/>
        <w:rPr>
          <w:sz w:val="4"/>
        </w:rPr>
      </w:pPr>
      <w:r>
        <w:rPr>
          <w:noProof/>
          <w:sz w:val="4"/>
        </w:rPr>
        <mc:AlternateContent>
          <mc:Choice Requires="wps">
            <w:drawing>
              <wp:anchor distT="0" distB="0" distL="0" distR="0" simplePos="0" relativeHeight="251630592" behindDoc="1" locked="0" layoutInCell="1" allowOverlap="1">
                <wp:simplePos x="0" y="0"/>
                <wp:positionH relativeFrom="page">
                  <wp:posOffset>1118870</wp:posOffset>
                </wp:positionH>
                <wp:positionV relativeFrom="paragraph">
                  <wp:posOffset>50800</wp:posOffset>
                </wp:positionV>
                <wp:extent cx="4515485" cy="300355"/>
                <wp:effectExtent l="0" t="0" r="5715" b="4445"/>
                <wp:wrapTopAndBottom/>
                <wp:docPr id="664856789" name="docshape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515485" cy="30035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before="68"/>
                              <w:ind w:left="1"/>
                              <w:jc w:val="center"/>
                            </w:pPr>
                            <w:r>
                              <w:t>страус,</w:t>
                            </w:r>
                            <w:r>
                              <w:rPr>
                                <w:spacing w:val="-2"/>
                              </w:rPr>
                              <w:t xml:space="preserve"> </w:t>
                            </w:r>
                            <w:r>
                              <w:t>змея,</w:t>
                            </w:r>
                            <w:r>
                              <w:rPr>
                                <w:spacing w:val="-4"/>
                              </w:rPr>
                              <w:t xml:space="preserve"> </w:t>
                            </w:r>
                            <w:r>
                              <w:t>иней,</w:t>
                            </w:r>
                            <w:r>
                              <w:rPr>
                                <w:spacing w:val="-5"/>
                              </w:rPr>
                              <w:t xml:space="preserve"> </w:t>
                            </w:r>
                            <w:r>
                              <w:t>тюльпан,</w:t>
                            </w:r>
                            <w:r>
                              <w:rPr>
                                <w:spacing w:val="-5"/>
                              </w:rPr>
                              <w:t xml:space="preserve"> </w:t>
                            </w:r>
                            <w:r>
                              <w:t>вьюга,</w:t>
                            </w:r>
                            <w:r>
                              <w:rPr>
                                <w:spacing w:val="-4"/>
                              </w:rPr>
                              <w:t xml:space="preserve"> ключ</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type id="_x0000_t202" coordsize="21600,21600" o:spt="202" path="m,l,21600r21600,l21600,xe">
                <v:stroke joinstyle="miter"/>
                <v:path gradientshapeok="t" o:connecttype="rect"/>
              </v:shapetype>
              <v:shape id="docshape26" o:spid="_x0000_s1026" type="#_x0000_t202" style="position:absolute;margin-left:88.1pt;margin-top:4pt;width:355.55pt;height:23.65pt;z-index:-2516858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" filled="f">
                <v:path arrowok="t"/>
                <v:textbox inset="0,0,0,0">
                  <w:txbxContent>
                    <w:p w:rsidR="009D428F" w:rsidRDefault="00562F95">
                      <w:pPr>
                        <w:pStyle w:val="a3"/>
                        <w:spacing w:before="68"/>
                        <w:ind w:left="1"/>
                        <w:jc w:val="center"/>
                      </w:pPr>
                      <w:r>
                        <w:t>страус,</w:t>
                      </w:r>
                      <w:r>
                        <w:rPr>
                          <w:spacing w:val="-2"/>
                        </w:rPr>
                        <w:t xml:space="preserve"> </w:t>
                      </w:r>
                      <w:r>
                        <w:t>змея,</w:t>
                      </w:r>
                      <w:r>
                        <w:rPr>
                          <w:spacing w:val="-4"/>
                        </w:rPr>
                        <w:t xml:space="preserve"> </w:t>
                      </w:r>
                      <w:r>
                        <w:t>иней,</w:t>
                      </w:r>
                      <w:r>
                        <w:rPr>
                          <w:spacing w:val="-5"/>
                        </w:rPr>
                        <w:t xml:space="preserve"> </w:t>
                      </w:r>
                      <w:r>
                        <w:t>тюльпан,</w:t>
                      </w:r>
                      <w:r>
                        <w:rPr>
                          <w:spacing w:val="-5"/>
                        </w:rPr>
                        <w:t xml:space="preserve"> </w:t>
                      </w:r>
                      <w:r>
                        <w:t>вьюга,</w:t>
                      </w:r>
                      <w:r>
                        <w:rPr>
                          <w:spacing w:val="-4"/>
                        </w:rPr>
                        <w:t xml:space="preserve"> ключ</w:t>
                      </w:r>
                    </w:p>
                  </w:txbxContent>
                </v:textbox>
                <w10:wrap type="topAndBottom" anchorx="page"/>
              </v:shape>
            </w:pict>
          </mc:Fallback>
        </mc:AlternateContent>
      </w:r>
    </w:p>
    <w:p w:rsidR="009D428F" w:rsidRDefault="00562F95">
      <w:pPr>
        <w:pStyle w:val="a5"/>
        <w:numPr>
          <w:ilvl w:val="0"/>
          <w:numId w:val="215"/>
        </w:numPr>
        <w:tabs>
          <w:tab w:val="left" w:pos="1135"/>
        </w:tabs>
        <w:spacing w:before="275" w:line="240" w:lineRule="auto"/>
        <w:rPr>
          <w:sz w:val="24"/>
        </w:rPr>
      </w:pPr>
      <w:r>
        <w:rPr>
          <w:sz w:val="24"/>
        </w:rPr>
        <w:t>Запиши</w:t>
      </w:r>
      <w:r>
        <w:rPr>
          <w:spacing w:val="65"/>
          <w:w w:val="150"/>
          <w:sz w:val="24"/>
        </w:rPr>
        <w:t xml:space="preserve"> </w:t>
      </w:r>
      <w:r>
        <w:rPr>
          <w:sz w:val="24"/>
        </w:rPr>
        <w:t>слово,</w:t>
      </w:r>
      <w:r>
        <w:rPr>
          <w:spacing w:val="69"/>
          <w:w w:val="150"/>
          <w:sz w:val="24"/>
        </w:rPr>
        <w:t xml:space="preserve"> </w:t>
      </w:r>
      <w:r>
        <w:rPr>
          <w:sz w:val="24"/>
        </w:rPr>
        <w:t>которое</w:t>
      </w:r>
      <w:r>
        <w:rPr>
          <w:spacing w:val="61"/>
          <w:w w:val="150"/>
          <w:sz w:val="24"/>
        </w:rPr>
        <w:t xml:space="preserve"> </w:t>
      </w:r>
      <w:r>
        <w:rPr>
          <w:sz w:val="24"/>
        </w:rPr>
        <w:t>отличается</w:t>
      </w:r>
      <w:r>
        <w:rPr>
          <w:spacing w:val="62"/>
          <w:w w:val="150"/>
          <w:sz w:val="24"/>
        </w:rPr>
        <w:t xml:space="preserve"> </w:t>
      </w:r>
      <w:r>
        <w:rPr>
          <w:sz w:val="24"/>
        </w:rPr>
        <w:t>от</w:t>
      </w:r>
      <w:r>
        <w:rPr>
          <w:spacing w:val="66"/>
          <w:w w:val="150"/>
          <w:sz w:val="24"/>
        </w:rPr>
        <w:t xml:space="preserve"> </w:t>
      </w:r>
      <w:r>
        <w:rPr>
          <w:sz w:val="24"/>
        </w:rPr>
        <w:t>других</w:t>
      </w:r>
      <w:r>
        <w:rPr>
          <w:spacing w:val="-4"/>
          <w:sz w:val="24"/>
        </w:rPr>
        <w:t xml:space="preserve"> </w:t>
      </w:r>
      <w:r>
        <w:rPr>
          <w:sz w:val="24"/>
        </w:rPr>
        <w:t>количеством</w:t>
      </w:r>
      <w:r>
        <w:rPr>
          <w:spacing w:val="2"/>
          <w:sz w:val="24"/>
        </w:rPr>
        <w:t xml:space="preserve"> </w:t>
      </w:r>
      <w:r>
        <w:rPr>
          <w:spacing w:val="-2"/>
          <w:sz w:val="24"/>
        </w:rPr>
        <w:t>слогов:</w:t>
      </w:r>
    </w:p>
    <w:p w:rsidR="009D428F" w:rsidRDefault="00627061">
      <w:pPr>
        <w:pStyle w:val="a3"/>
        <w:spacing w:before="20"/>
        <w:ind w:left="0"/>
        <w:rPr>
          <w:sz w:val="20"/>
        </w:rPr>
      </w:pPr>
      <w:r>
        <w:rPr>
          <w:noProof/>
          <w:sz w:val="20"/>
        </w:rPr>
        <mc:AlternateContent>
          <mc:Choice Requires="wps">
            <w:drawing>
              <wp:anchor distT="0" distB="0" distL="0" distR="0" simplePos="0" relativeHeight="251631616" behindDoc="1" locked="0" layoutInCell="1" allowOverlap="1">
                <wp:simplePos x="0" y="0"/>
                <wp:positionH relativeFrom="page">
                  <wp:posOffset>1079500</wp:posOffset>
                </wp:positionH>
                <wp:positionV relativeFrom="paragraph">
                  <wp:posOffset>173990</wp:posOffset>
                </wp:positionV>
                <wp:extent cx="5867400" cy="1270"/>
                <wp:effectExtent l="0" t="0" r="0" b="0"/>
                <wp:wrapTopAndBottom/>
                <wp:docPr id="316133397" name="docshape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23815374" id="docshape27" o:spid="_x0000_s1026" style="position:absolute;margin-left:85pt;margin-top:13.7pt;width:462pt;height:.1pt;z-index:-2516848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" path="m,l9240,e" filled="f" strokeweight=".17183mm">
                <v:path arrowok="t" o:connecttype="custom" o:connectlocs="0,0;5867400,0" o:connectangles="0,0"/>
                <w10:wrap type="topAndBottom" anchorx="page"/>
              </v:shape>
            </w:pict>
          </mc:Fallback>
        </mc:AlternateContent>
      </w:r>
    </w:p>
    <w:p w:rsidR="009D428F" w:rsidRDefault="00562F95">
      <w:pPr>
        <w:pStyle w:val="a5"/>
        <w:numPr>
          <w:ilvl w:val="0"/>
          <w:numId w:val="215"/>
        </w:numPr>
        <w:tabs>
          <w:tab w:val="left" w:pos="1135"/>
        </w:tabs>
        <w:spacing w:line="240" w:lineRule="auto"/>
        <w:rPr>
          <w:sz w:val="24"/>
        </w:rPr>
      </w:pPr>
      <w:r>
        <w:rPr>
          <w:sz w:val="24"/>
        </w:rPr>
        <w:t>Запиши</w:t>
      </w:r>
      <w:r>
        <w:rPr>
          <w:spacing w:val="13"/>
          <w:sz w:val="24"/>
        </w:rPr>
        <w:t xml:space="preserve"> </w:t>
      </w:r>
      <w:r>
        <w:rPr>
          <w:sz w:val="24"/>
        </w:rPr>
        <w:t>слово,</w:t>
      </w:r>
      <w:r>
        <w:rPr>
          <w:spacing w:val="15"/>
          <w:sz w:val="24"/>
        </w:rPr>
        <w:t xml:space="preserve"> </w:t>
      </w:r>
      <w:r>
        <w:rPr>
          <w:sz w:val="24"/>
        </w:rPr>
        <w:t>в</w:t>
      </w:r>
      <w:r>
        <w:rPr>
          <w:spacing w:val="19"/>
          <w:sz w:val="24"/>
        </w:rPr>
        <w:t xml:space="preserve"> </w:t>
      </w:r>
      <w:r>
        <w:rPr>
          <w:sz w:val="24"/>
        </w:rPr>
        <w:t>котором</w:t>
      </w:r>
      <w:r>
        <w:rPr>
          <w:spacing w:val="20"/>
          <w:sz w:val="24"/>
        </w:rPr>
        <w:t xml:space="preserve"> </w:t>
      </w:r>
      <w:r>
        <w:rPr>
          <w:sz w:val="24"/>
        </w:rPr>
        <w:t>есть</w:t>
      </w:r>
      <w:r>
        <w:rPr>
          <w:spacing w:val="19"/>
          <w:sz w:val="24"/>
        </w:rPr>
        <w:t xml:space="preserve"> </w:t>
      </w:r>
      <w:r>
        <w:rPr>
          <w:sz w:val="24"/>
        </w:rPr>
        <w:t>слог,</w:t>
      </w:r>
      <w:r>
        <w:rPr>
          <w:spacing w:val="16"/>
          <w:sz w:val="24"/>
        </w:rPr>
        <w:t xml:space="preserve"> </w:t>
      </w:r>
      <w:r>
        <w:rPr>
          <w:sz w:val="24"/>
        </w:rPr>
        <w:t>состоящий из</w:t>
      </w:r>
      <w:r>
        <w:rPr>
          <w:spacing w:val="-8"/>
          <w:sz w:val="24"/>
        </w:rPr>
        <w:t xml:space="preserve"> </w:t>
      </w:r>
      <w:r>
        <w:rPr>
          <w:sz w:val="24"/>
        </w:rPr>
        <w:t>одного гласного</w:t>
      </w:r>
      <w:r>
        <w:rPr>
          <w:spacing w:val="-4"/>
          <w:sz w:val="24"/>
        </w:rPr>
        <w:t xml:space="preserve"> </w:t>
      </w:r>
      <w:r>
        <w:rPr>
          <w:spacing w:val="-2"/>
          <w:sz w:val="24"/>
        </w:rPr>
        <w:t>звука:</w:t>
      </w:r>
    </w:p>
    <w:p w:rsidR="009D428F" w:rsidRDefault="00562F95">
      <w:pPr>
        <w:tabs>
          <w:tab w:val="left" w:pos="3895"/>
        </w:tabs>
        <w:spacing w:line="275" w:lineRule="exact"/>
        <w:ind w:left="1135"/>
        <w:rPr>
          <w:sz w:val="24"/>
        </w:rPr>
      </w:pPr>
      <w:r>
        <w:rPr>
          <w:sz w:val="24"/>
          <w:u w:val="single"/>
        </w:rPr>
        <w:tab/>
      </w:r>
      <w:r>
        <w:rPr>
          <w:spacing w:val="-10"/>
          <w:sz w:val="24"/>
        </w:rPr>
        <w:t>.</w:t>
      </w:r>
    </w:p>
    <w:p w:rsidR="009D428F" w:rsidRDefault="00562F95">
      <w:pPr>
        <w:pStyle w:val="a5"/>
        <w:numPr>
          <w:ilvl w:val="0"/>
          <w:numId w:val="215"/>
        </w:numPr>
        <w:tabs>
          <w:tab w:val="left" w:pos="1135"/>
        </w:tabs>
        <w:rPr>
          <w:sz w:val="24"/>
        </w:rPr>
      </w:pPr>
      <w:r>
        <w:rPr>
          <w:sz w:val="24"/>
        </w:rPr>
        <w:t>Запиши</w:t>
      </w:r>
      <w:r>
        <w:rPr>
          <w:spacing w:val="18"/>
          <w:sz w:val="24"/>
        </w:rPr>
        <w:t xml:space="preserve"> </w:t>
      </w:r>
      <w:r>
        <w:rPr>
          <w:sz w:val="24"/>
        </w:rPr>
        <w:t>слово,</w:t>
      </w:r>
      <w:r>
        <w:rPr>
          <w:spacing w:val="34"/>
          <w:sz w:val="24"/>
        </w:rPr>
        <w:t xml:space="preserve">  </w:t>
      </w:r>
      <w:r>
        <w:rPr>
          <w:sz w:val="24"/>
        </w:rPr>
        <w:t>в</w:t>
      </w:r>
      <w:r>
        <w:rPr>
          <w:spacing w:val="34"/>
          <w:sz w:val="24"/>
        </w:rPr>
        <w:t xml:space="preserve">  </w:t>
      </w:r>
      <w:r>
        <w:rPr>
          <w:sz w:val="24"/>
        </w:rPr>
        <w:t>котором</w:t>
      </w:r>
      <w:r>
        <w:rPr>
          <w:spacing w:val="34"/>
          <w:sz w:val="24"/>
        </w:rPr>
        <w:t xml:space="preserve">  </w:t>
      </w:r>
      <w:r>
        <w:rPr>
          <w:sz w:val="24"/>
        </w:rPr>
        <w:t>букв</w:t>
      </w:r>
      <w:r>
        <w:rPr>
          <w:spacing w:val="36"/>
          <w:sz w:val="24"/>
        </w:rPr>
        <w:t xml:space="preserve">  </w:t>
      </w:r>
      <w:r>
        <w:rPr>
          <w:sz w:val="24"/>
        </w:rPr>
        <w:t>больше,</w:t>
      </w:r>
      <w:r>
        <w:rPr>
          <w:spacing w:val="35"/>
          <w:sz w:val="24"/>
        </w:rPr>
        <w:t xml:space="preserve">  </w:t>
      </w:r>
      <w:r>
        <w:rPr>
          <w:sz w:val="24"/>
        </w:rPr>
        <w:t>чем</w:t>
      </w:r>
      <w:r>
        <w:rPr>
          <w:spacing w:val="2"/>
          <w:sz w:val="24"/>
        </w:rPr>
        <w:t xml:space="preserve"> </w:t>
      </w:r>
      <w:r>
        <w:rPr>
          <w:spacing w:val="-2"/>
          <w:sz w:val="24"/>
        </w:rPr>
        <w:t>звуков:</w:t>
      </w:r>
    </w:p>
    <w:p w:rsidR="009D428F" w:rsidRDefault="00627061">
      <w:pPr>
        <w:pStyle w:val="a3"/>
        <w:spacing w:before="19"/>
        <w:ind w:left="0"/>
        <w:rPr>
          <w:sz w:val="20"/>
        </w:rPr>
      </w:pPr>
      <w:r>
        <w:rPr>
          <w:noProof/>
          <w:sz w:val="20"/>
        </w:rPr>
        <mc:AlternateContent>
          <mc:Choice Requires="wps">
            <w:drawing>
              <wp:anchor distT="0" distB="0" distL="0" distR="0" simplePos="0" relativeHeight="251632640" behindDoc="1" locked="0" layoutInCell="1" allowOverlap="1">
                <wp:simplePos x="0" y="0"/>
                <wp:positionH relativeFrom="page">
                  <wp:posOffset>1530985</wp:posOffset>
                </wp:positionH>
                <wp:positionV relativeFrom="paragraph">
                  <wp:posOffset>173990</wp:posOffset>
                </wp:positionV>
                <wp:extent cx="5486400" cy="1270"/>
                <wp:effectExtent l="0" t="0" r="0" b="0"/>
                <wp:wrapTopAndBottom/>
                <wp:docPr id="1628153159" name="docshape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86400" cy="1270"/>
                        </a:xfrm>
                        <a:custGeom>
                          <a:avLst/>
                          <a:gdLst>
                            <a:gd name="T0" fmla="+- 0 2411 2411"/>
                            <a:gd name="T1" fmla="*/ T0 w 8640"/>
                            <a:gd name="T2" fmla="+- 0 11051 2411"/>
                            <a:gd name="T3" fmla="*/ T2 w 8640"/>
                          </a:gdLst>
                          <a:ahLst/>
                          <a:cxnLst>
                            <a:cxn ang="0">
                              <a:pos x="T1" y="0"/>
                            </a:cxn>
                            <a:cxn ang="0">
                              <a:pos x="T3" y="0"/>
                            </a:cxn>
                          </a:cxnLst>
                          <a:rect l="0" t="0" r="r" b="b"/>
                          <a:pathLst>
                            <a:path w="8640">
                              <a:moveTo>
                                <a:pt x="0" y="0"/>
                              </a:moveTo>
                              <a:lnTo>
                                <a:pt x="86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0089F43C" id="docshape28" o:spid="_x0000_s1026" style="position:absolute;margin-left:120.55pt;margin-top:13.7pt;width:6in;height:.1pt;z-index:-2516838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6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" path="m,l8640,e" filled="f" strokeweight=".17183mm">
                <v:path arrowok="t" o:connecttype="custom" o:connectlocs="0,0;5486400,0" o:connectangles="0,0"/>
                <w10:wrap type="topAndBottom" anchorx="page"/>
              </v:shape>
            </w:pict>
          </mc:Fallback>
        </mc:AlternateContent>
      </w:r>
    </w:p>
    <w:p w:rsidR="009D428F" w:rsidRDefault="00562F95">
      <w:pPr>
        <w:pStyle w:val="a5"/>
        <w:numPr>
          <w:ilvl w:val="0"/>
          <w:numId w:val="215"/>
        </w:numPr>
        <w:tabs>
          <w:tab w:val="left" w:pos="1135"/>
        </w:tabs>
        <w:spacing w:line="240" w:lineRule="auto"/>
        <w:rPr>
          <w:sz w:val="24"/>
        </w:rPr>
      </w:pPr>
      <w:r>
        <w:rPr>
          <w:sz w:val="24"/>
        </w:rPr>
        <w:t>Запиши</w:t>
      </w:r>
      <w:r>
        <w:rPr>
          <w:spacing w:val="61"/>
          <w:sz w:val="24"/>
        </w:rPr>
        <w:t xml:space="preserve"> </w:t>
      </w:r>
      <w:r>
        <w:rPr>
          <w:sz w:val="24"/>
        </w:rPr>
        <w:t>слово,</w:t>
      </w:r>
      <w:r>
        <w:rPr>
          <w:spacing w:val="69"/>
          <w:sz w:val="24"/>
        </w:rPr>
        <w:t xml:space="preserve"> </w:t>
      </w:r>
      <w:r>
        <w:rPr>
          <w:sz w:val="24"/>
        </w:rPr>
        <w:t>в</w:t>
      </w:r>
      <w:r>
        <w:rPr>
          <w:spacing w:val="63"/>
          <w:sz w:val="24"/>
        </w:rPr>
        <w:t xml:space="preserve"> </w:t>
      </w:r>
      <w:r>
        <w:rPr>
          <w:sz w:val="24"/>
        </w:rPr>
        <w:t>котором</w:t>
      </w:r>
      <w:r>
        <w:rPr>
          <w:spacing w:val="60"/>
          <w:sz w:val="24"/>
        </w:rPr>
        <w:t xml:space="preserve"> </w:t>
      </w:r>
      <w:r>
        <w:rPr>
          <w:sz w:val="24"/>
        </w:rPr>
        <w:t>звуков</w:t>
      </w:r>
      <w:r>
        <w:rPr>
          <w:spacing w:val="69"/>
          <w:sz w:val="24"/>
        </w:rPr>
        <w:t xml:space="preserve"> </w:t>
      </w:r>
      <w:r>
        <w:rPr>
          <w:sz w:val="24"/>
        </w:rPr>
        <w:t>больше,</w:t>
      </w:r>
      <w:r>
        <w:rPr>
          <w:spacing w:val="65"/>
          <w:sz w:val="24"/>
        </w:rPr>
        <w:t xml:space="preserve"> </w:t>
      </w:r>
      <w:r>
        <w:rPr>
          <w:sz w:val="24"/>
        </w:rPr>
        <w:t>чем</w:t>
      </w:r>
      <w:r>
        <w:rPr>
          <w:spacing w:val="62"/>
          <w:sz w:val="24"/>
        </w:rPr>
        <w:t xml:space="preserve"> </w:t>
      </w:r>
      <w:r>
        <w:rPr>
          <w:spacing w:val="-2"/>
          <w:sz w:val="24"/>
        </w:rPr>
        <w:t>букв:</w:t>
      </w:r>
    </w:p>
    <w:p w:rsidR="009D428F" w:rsidRDefault="00627061">
      <w:pPr>
        <w:pStyle w:val="a3"/>
        <w:spacing w:before="12"/>
        <w:ind w:left="0"/>
        <w:rPr>
          <w:sz w:val="20"/>
        </w:rPr>
      </w:pPr>
      <w:r>
        <w:rPr>
          <w:noProof/>
          <w:sz w:val="20"/>
        </w:rPr>
        <mc:AlternateContent>
          <mc:Choice Requires="wps">
            <w:drawing>
              <wp:anchor distT="0" distB="0" distL="0" distR="0" simplePos="0" relativeHeight="251633664" behindDoc="1" locked="0" layoutInCell="1" allowOverlap="1">
                <wp:simplePos x="0" y="0"/>
                <wp:positionH relativeFrom="page">
                  <wp:posOffset>1530985</wp:posOffset>
                </wp:positionH>
                <wp:positionV relativeFrom="paragraph">
                  <wp:posOffset>172085</wp:posOffset>
                </wp:positionV>
                <wp:extent cx="5372100" cy="1270"/>
                <wp:effectExtent l="0" t="0" r="0" b="0"/>
                <wp:wrapTopAndBottom/>
                <wp:docPr id="424900175" name="docshape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72100" cy="1270"/>
                        </a:xfrm>
                        <a:custGeom>
                          <a:avLst/>
                          <a:gdLst>
                            <a:gd name="T0" fmla="+- 0 2411 2411"/>
                            <a:gd name="T1" fmla="*/ T0 w 8460"/>
                            <a:gd name="T2" fmla="+- 0 6012 2411"/>
                            <a:gd name="T3" fmla="*/ T2 w 8460"/>
                            <a:gd name="T4" fmla="+- 0 6074 2411"/>
                            <a:gd name="T5" fmla="*/ T4 w 8460"/>
                            <a:gd name="T6" fmla="+- 0 10870 2411"/>
                            <a:gd name="T7" fmla="*/ T6 w 8460"/>
                          </a:gdLst>
                          <a:ahLst/>
                          <a:cxnLst>
                            <a:cxn ang="0">
                              <a:pos x="T1" y="0"/>
                            </a:cxn>
                            <a:cxn ang="0">
                              <a:pos x="T3" y="0"/>
                            </a:cxn>
                            <a:cxn ang="0">
                              <a:pos x="T5" y="0"/>
                            </a:cxn>
                            <a:cxn ang="0">
                              <a:pos x="T7" y="0"/>
                            </a:cxn>
                          </a:cxnLst>
                          <a:rect l="0" t="0" r="r" b="b"/>
                          <a:pathLst>
                            <a:path w="8460">
                              <a:moveTo>
                                <a:pt x="0" y="0"/>
                              </a:moveTo>
                              <a:lnTo>
                                <a:pt x="3601" y="0"/>
                              </a:lnTo>
                              <a:moveTo>
                                <a:pt x="3663" y="0"/>
                              </a:moveTo>
                              <a:lnTo>
                                <a:pt x="8459"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68E96931" id="docshape29" o:spid="_x0000_s1026" style="position:absolute;margin-left:120.55pt;margin-top:13.55pt;width:423pt;height:.1pt;z-index:-2516828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46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" path="m,l3601,t62,l8459,e" filled="f" strokeweight=".17183mm">
                <v:path arrowok="t" o:connecttype="custom" o:connectlocs="0,0;2286635,0;2326005,0;5371465,0" o:connectangles="0,0,0,0"/>
                <w10:wrap type="topAndBottom" anchorx="page"/>
              </v:shape>
            </w:pict>
          </mc:Fallback>
        </mc:AlternateContent>
      </w:r>
    </w:p>
    <w:p w:rsidR="009D428F" w:rsidRDefault="00562F95">
      <w:pPr>
        <w:pStyle w:val="a5"/>
        <w:numPr>
          <w:ilvl w:val="0"/>
          <w:numId w:val="215"/>
        </w:numPr>
        <w:tabs>
          <w:tab w:val="left" w:pos="1135"/>
        </w:tabs>
        <w:spacing w:line="240" w:lineRule="auto"/>
        <w:rPr>
          <w:sz w:val="24"/>
        </w:rPr>
      </w:pPr>
      <w:r>
        <w:rPr>
          <w:sz w:val="24"/>
        </w:rPr>
        <w:t>Запиши</w:t>
      </w:r>
      <w:r>
        <w:rPr>
          <w:spacing w:val="44"/>
          <w:sz w:val="24"/>
        </w:rPr>
        <w:t xml:space="preserve"> </w:t>
      </w:r>
      <w:r>
        <w:rPr>
          <w:sz w:val="24"/>
        </w:rPr>
        <w:t>слово,</w:t>
      </w:r>
      <w:r>
        <w:rPr>
          <w:spacing w:val="45"/>
          <w:sz w:val="24"/>
        </w:rPr>
        <w:t xml:space="preserve"> </w:t>
      </w:r>
      <w:r>
        <w:rPr>
          <w:sz w:val="24"/>
        </w:rPr>
        <w:t>в</w:t>
      </w:r>
      <w:r>
        <w:rPr>
          <w:spacing w:val="45"/>
          <w:sz w:val="24"/>
        </w:rPr>
        <w:t xml:space="preserve"> </w:t>
      </w:r>
      <w:r>
        <w:rPr>
          <w:sz w:val="24"/>
        </w:rPr>
        <w:t>котором</w:t>
      </w:r>
      <w:r>
        <w:rPr>
          <w:spacing w:val="45"/>
          <w:sz w:val="24"/>
        </w:rPr>
        <w:t xml:space="preserve"> </w:t>
      </w:r>
      <w:r>
        <w:rPr>
          <w:b/>
          <w:sz w:val="24"/>
          <w:u w:val="thick"/>
        </w:rPr>
        <w:t>все</w:t>
      </w:r>
      <w:r>
        <w:rPr>
          <w:b/>
          <w:spacing w:val="47"/>
          <w:sz w:val="24"/>
        </w:rPr>
        <w:t xml:space="preserve"> </w:t>
      </w:r>
      <w:r>
        <w:rPr>
          <w:sz w:val="24"/>
        </w:rPr>
        <w:t>согласные</w:t>
      </w:r>
      <w:r>
        <w:rPr>
          <w:spacing w:val="47"/>
          <w:sz w:val="24"/>
        </w:rPr>
        <w:t xml:space="preserve"> </w:t>
      </w:r>
      <w:r>
        <w:rPr>
          <w:sz w:val="24"/>
        </w:rPr>
        <w:t>звуки</w:t>
      </w:r>
      <w:r>
        <w:rPr>
          <w:spacing w:val="2"/>
          <w:sz w:val="24"/>
        </w:rPr>
        <w:t xml:space="preserve"> </w:t>
      </w:r>
      <w:r>
        <w:rPr>
          <w:spacing w:val="-2"/>
          <w:sz w:val="24"/>
        </w:rPr>
        <w:t>мягкие:</w:t>
      </w:r>
    </w:p>
    <w:p w:rsidR="009D428F" w:rsidRDefault="00627061">
      <w:pPr>
        <w:pStyle w:val="a3"/>
        <w:spacing w:before="17"/>
        <w:ind w:left="0"/>
        <w:rPr>
          <w:sz w:val="20"/>
        </w:rPr>
      </w:pPr>
      <w:r>
        <w:rPr>
          <w:noProof/>
          <w:sz w:val="20"/>
        </w:rPr>
        <mc:AlternateContent>
          <mc:Choice Requires="wps">
            <w:drawing>
              <wp:anchor distT="0" distB="0" distL="0" distR="0" simplePos="0" relativeHeight="251634688" behindDoc="1" locked="0" layoutInCell="1" allowOverlap="1">
                <wp:simplePos x="0" y="0"/>
                <wp:positionH relativeFrom="page">
                  <wp:posOffset>1079500</wp:posOffset>
                </wp:positionH>
                <wp:positionV relativeFrom="paragraph">
                  <wp:posOffset>172720</wp:posOffset>
                </wp:positionV>
                <wp:extent cx="5869305" cy="1270"/>
                <wp:effectExtent l="0" t="0" r="0" b="0"/>
                <wp:wrapTopAndBottom/>
                <wp:docPr id="397228540" name="docshape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5D8D35BC" id="docshape30" o:spid="_x0000_s1026" style="position:absolute;margin-left:85pt;margin-top:13.6pt;width:462.15pt;height:.1pt;z-index:-2516817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" path="m,l9242,e" filled="f" strokeweight=".17183mm">
                <v:path arrowok="t" o:connecttype="custom" o:connectlocs="0,0;5868670,0" o:connectangles="0,0"/>
                <w10:wrap type="topAndBottom" anchorx="page"/>
              </v:shape>
            </w:pict>
          </mc:Fallback>
        </mc:AlternateContent>
      </w:r>
    </w:p>
    <w:p w:rsidR="009D428F" w:rsidRDefault="00562F95">
      <w:pPr>
        <w:pStyle w:val="a5"/>
        <w:numPr>
          <w:ilvl w:val="0"/>
          <w:numId w:val="215"/>
        </w:numPr>
        <w:tabs>
          <w:tab w:val="left" w:pos="1135"/>
        </w:tabs>
        <w:spacing w:line="240" w:lineRule="auto"/>
        <w:rPr>
          <w:sz w:val="24"/>
        </w:rPr>
      </w:pPr>
      <w:r>
        <w:rPr>
          <w:sz w:val="24"/>
        </w:rPr>
        <w:t>Запиши</w:t>
      </w:r>
      <w:r>
        <w:rPr>
          <w:spacing w:val="-6"/>
          <w:sz w:val="24"/>
        </w:rPr>
        <w:t xml:space="preserve"> </w:t>
      </w:r>
      <w:r>
        <w:rPr>
          <w:sz w:val="24"/>
        </w:rPr>
        <w:t>все слова</w:t>
      </w:r>
      <w:r>
        <w:rPr>
          <w:spacing w:val="-6"/>
          <w:sz w:val="24"/>
        </w:rPr>
        <w:t xml:space="preserve"> </w:t>
      </w:r>
      <w:r>
        <w:rPr>
          <w:sz w:val="24"/>
        </w:rPr>
        <w:t>в</w:t>
      </w:r>
      <w:r>
        <w:rPr>
          <w:spacing w:val="-2"/>
          <w:sz w:val="24"/>
        </w:rPr>
        <w:t xml:space="preserve"> </w:t>
      </w:r>
      <w:r>
        <w:rPr>
          <w:sz w:val="24"/>
        </w:rPr>
        <w:t>алфавитном</w:t>
      </w:r>
      <w:r>
        <w:rPr>
          <w:spacing w:val="-3"/>
          <w:sz w:val="24"/>
        </w:rPr>
        <w:t xml:space="preserve"> </w:t>
      </w:r>
      <w:r>
        <w:rPr>
          <w:sz w:val="24"/>
        </w:rPr>
        <w:t>порядке</w:t>
      </w:r>
      <w:r>
        <w:rPr>
          <w:spacing w:val="5"/>
          <w:sz w:val="24"/>
        </w:rPr>
        <w:t xml:space="preserve"> </w:t>
      </w:r>
      <w:r>
        <w:rPr>
          <w:spacing w:val="-10"/>
          <w:sz w:val="24"/>
        </w:rPr>
        <w:t>-</w:t>
      </w:r>
    </w:p>
    <w:p w:rsidR="009D428F" w:rsidRDefault="00627061">
      <w:pPr>
        <w:pStyle w:val="a3"/>
        <w:spacing w:before="17"/>
        <w:ind w:left="0"/>
        <w:rPr>
          <w:sz w:val="20"/>
        </w:rPr>
      </w:pPr>
      <w:r>
        <w:rPr>
          <w:noProof/>
          <w:sz w:val="20"/>
        </w:rPr>
        <mc:AlternateContent>
          <mc:Choice Requires="wps">
            <w:drawing>
              <wp:anchor distT="0" distB="0" distL="0" distR="0" simplePos="0" relativeHeight="251635712" behindDoc="1" locked="0" layoutInCell="1" allowOverlap="1">
                <wp:simplePos x="0" y="0"/>
                <wp:positionH relativeFrom="page">
                  <wp:posOffset>1079500</wp:posOffset>
                </wp:positionH>
                <wp:positionV relativeFrom="paragraph">
                  <wp:posOffset>172085</wp:posOffset>
                </wp:positionV>
                <wp:extent cx="5868670" cy="1270"/>
                <wp:effectExtent l="0" t="0" r="0" b="0"/>
                <wp:wrapTopAndBottom/>
                <wp:docPr id="184132442" name="docshape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8670" cy="1270"/>
                        </a:xfrm>
                        <a:custGeom>
                          <a:avLst/>
                          <a:gdLst>
                            <a:gd name="T0" fmla="+- 0 1700 1700"/>
                            <a:gd name="T1" fmla="*/ T0 w 9242"/>
                            <a:gd name="T2" fmla="+- 0 10942 1700"/>
                            <a:gd name="T3" fmla="*/ T2 w 9242"/>
                          </a:gdLst>
                          <a:ahLst/>
                          <a:cxnLst>
                            <a:cxn ang="0">
                              <a:pos x="T1" y="0"/>
                            </a:cxn>
                            <a:cxn ang="0">
                              <a:pos x="T3" y="0"/>
                            </a:cxn>
                          </a:cxnLst>
                          <a:rect l="0" t="0" r="r" b="b"/>
                          <a:pathLst>
                            <a:path w="9242">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30420AFA" id="docshape31" o:spid="_x0000_s1026" style="position:absolute;margin-left:85pt;margin-top:13.55pt;width:462.1pt;height:.1pt;z-index:-2516807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2,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" path="m,l9242,e" filled="f" strokeweight=".17183mm">
                <v:path arrowok="t" o:connecttype="custom" o:connectlocs="0,0;5868670,0" o:connectangles="0,0"/>
                <w10:wrap type="topAndBottom" anchorx="page"/>
              </v:shape>
            </w:pict>
          </mc:Fallback>
        </mc:AlternateContent>
      </w:r>
      <w:r>
        <w:rPr>
          <w:noProof/>
          <w:sz w:val="20"/>
        </w:rPr>
        <mc:AlternateContent>
          <mc:Choice Requires="wpg">
            <w:drawing>
              <wp:anchor distT="0" distB="0" distL="0" distR="0" simplePos="0" relativeHeight="251636736" behindDoc="1" locked="0" layoutInCell="1" allowOverlap="1">
                <wp:simplePos x="0" y="0"/>
                <wp:positionH relativeFrom="page">
                  <wp:posOffset>1079500</wp:posOffset>
                </wp:positionH>
                <wp:positionV relativeFrom="paragraph">
                  <wp:posOffset>342900</wp:posOffset>
                </wp:positionV>
                <wp:extent cx="5869305" cy="247650"/>
                <wp:effectExtent l="12700" t="0" r="10795" b="0"/>
                <wp:wrapTopAndBottom/>
                <wp:docPr id="2143106344" name="docshapegroup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69305" cy="247650"/>
                          <a:chOff x="1700" y="540"/>
                          <a:chExt cx="9243" cy="390"/>
                        </a:xfrm>
                      </wpg:grpSpPr>
                      <wps:wsp>
                        <wps:cNvPr id="116517092" name="Line 332"/>
                        <wps:cNvCnPr>
                          <a:cxnSpLocks/>
                        </wps:cNvCnPr>
                        <wps:spPr bwMode="auto">
                          <a:xfrm>
                            <a:off x="1700" y="545"/>
                            <a:ext cx="9242" cy="0"/>
                          </a:xfrm>
                          <a:prstGeom prst="line">
                            <a:avLst/>
                          </a:prstGeom>
                          <a:noFill/>
                          <a:ln w="6186">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699097533" name="docshape33"/>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3993" y="554"/>
                            <a:ext cx="319" cy="375"/>
                          </a:xfrm>
                          <a:prstGeom prst="rect">
                            <a:avLst/>
                          </a:prstGeom>
                          <a:noFill/>
                          <a:extLst>
                            <a:ext uri="{909E8E84-426E-40DD-AFC4-6F175D3DCCD1}">
                              <a14:hiddenFill xmlns:a14="http://schemas.microsoft.com/office/drawing/2010/main">
                                <a:solidFill>
                                  <a:srgbClr val="FFFFFF"/>
                                </a:solidFill>
                              </a14:hiddenFill>
                            </a:ext>
                          </a:extLst>
                        </pic:spPr>
                      </pic:pic>
                      <wps:wsp>
                        <wps:cNvPr id="414656764" name="docshape34"/>
                        <wps:cNvSpPr txBox="1">
                          <a:spLocks/>
                        </wps:cNvSpPr>
                        <wps:spPr bwMode="auto">
                          <a:xfrm>
                            <a:off x="1699" y="562"/>
                            <a:ext cx="200"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562F95">
                              <w:pPr>
                                <w:spacing w:line="266" w:lineRule="exact"/>
                                <w:rPr>
                                  <w:sz w:val="24"/>
                                </w:rPr>
                              </w:pPr>
                              <w:r>
                                <w:rPr>
                                  <w:spacing w:val="-5"/>
                                  <w:sz w:val="24"/>
                                </w:rPr>
                                <w:t>7.</w:t>
                              </w:r>
                            </w:p>
                          </w:txbxContent>
                        </wps:txbx>
                        <wps:bodyPr rot="0" vert="horz" wrap="square" lIns="0" tIns="0" rIns="0" bIns="0" anchor="t" anchorCtr="0" upright="1">
                          <a:noAutofit/>
                        </wps:bodyPr>
                      </wps:wsp>
                      <wps:wsp>
                        <wps:cNvPr id="1830990192" name="docshape35"/>
                        <wps:cNvSpPr txBox="1">
                          <a:spLocks/>
                        </wps:cNvSpPr>
                        <wps:spPr bwMode="auto">
                          <a:xfrm>
                            <a:off x="2410" y="562"/>
                            <a:ext cx="1554"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562F95">
                              <w:pPr>
                                <w:spacing w:line="266" w:lineRule="exact"/>
                                <w:rPr>
                                  <w:sz w:val="24"/>
                                </w:rPr>
                              </w:pPr>
                              <w:r>
                                <w:rPr>
                                  <w:sz w:val="24"/>
                                </w:rPr>
                                <w:t>Отметь</w:t>
                              </w:r>
                              <w:r>
                                <w:rPr>
                                  <w:spacing w:val="2"/>
                                  <w:sz w:val="24"/>
                                </w:rPr>
                                <w:t xml:space="preserve"> </w:t>
                              </w:r>
                              <w:r>
                                <w:rPr>
                                  <w:spacing w:val="-2"/>
                                  <w:sz w:val="24"/>
                                </w:rPr>
                                <w:t>знаком</w:t>
                              </w:r>
                            </w:p>
                          </w:txbxContent>
                        </wps:txbx>
                        <wps:bodyPr rot="0" vert="horz" wrap="square" lIns="0" tIns="0" rIns="0" bIns="0" anchor="t" anchorCtr="0" upright="1">
                          <a:noAutofit/>
                        </wps:bodyPr>
                      </wps:wsp>
                      <wps:wsp>
                        <wps:cNvPr id="86940881" name="docshape36"/>
                        <wps:cNvSpPr txBox="1">
                          <a:spLocks/>
                        </wps:cNvSpPr>
                        <wps:spPr bwMode="auto">
                          <a:xfrm>
                            <a:off x="4424" y="562"/>
                            <a:ext cx="4751"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562F95">
                              <w:pPr>
                                <w:spacing w:line="266" w:lineRule="exact"/>
                                <w:rPr>
                                  <w:sz w:val="24"/>
                                </w:rPr>
                              </w:pPr>
                              <w:r>
                                <w:rPr>
                                  <w:sz w:val="24"/>
                                </w:rPr>
                                <w:t>ряд,</w:t>
                              </w:r>
                              <w:r>
                                <w:rPr>
                                  <w:spacing w:val="-2"/>
                                  <w:sz w:val="24"/>
                                </w:rPr>
                                <w:t xml:space="preserve"> </w:t>
                              </w:r>
                              <w:r>
                                <w:rPr>
                                  <w:sz w:val="24"/>
                                </w:rPr>
                                <w:t>в</w:t>
                              </w:r>
                              <w:r>
                                <w:rPr>
                                  <w:spacing w:val="-6"/>
                                  <w:sz w:val="24"/>
                                </w:rPr>
                                <w:t xml:space="preserve"> </w:t>
                              </w:r>
                              <w:r>
                                <w:rPr>
                                  <w:sz w:val="24"/>
                                </w:rPr>
                                <w:t>котором</w:t>
                              </w:r>
                              <w:r>
                                <w:rPr>
                                  <w:spacing w:val="-6"/>
                                  <w:sz w:val="24"/>
                                </w:rPr>
                                <w:t xml:space="preserve"> </w:t>
                              </w:r>
                              <w:r>
                                <w:rPr>
                                  <w:sz w:val="24"/>
                                </w:rPr>
                                <w:t>записаны</w:t>
                              </w:r>
                              <w:r>
                                <w:rPr>
                                  <w:spacing w:val="-5"/>
                                  <w:sz w:val="24"/>
                                </w:rPr>
                                <w:t xml:space="preserve"> </w:t>
                              </w:r>
                              <w:r>
                                <w:rPr>
                                  <w:sz w:val="24"/>
                                </w:rPr>
                                <w:t>однокоренные</w:t>
                              </w:r>
                              <w:r>
                                <w:rPr>
                                  <w:spacing w:val="-4"/>
                                  <w:sz w:val="24"/>
                                </w:rPr>
                                <w:t xml:space="preserve"> </w:t>
                              </w:r>
                              <w:r>
                                <w:rPr>
                                  <w:spacing w:val="-2"/>
                                  <w:sz w:val="24"/>
                                </w:rPr>
                                <w:t>слова.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id="docshapegroup32" o:spid="_x0000_s1027" style="position:absolute;margin-left:85pt;margin-top:27pt;width:462.15pt;height:19.5pt;z-index:-251679744;mso-wrap-distance-left:0;mso-wrap-distance-right:0;mso-position-horizontal-relative:page" coordorigin="1700,540" coordsize="9243,39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">
                <v:line id="Line 332" o:spid="_x0000_s1028" style="position:absolute;visibility:visible;mso-wrap-style:square" from="1700,545" to="10942,54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" strokeweight=".17183mm">
                  <o:lock v:ext="edit" shapetype="f"/>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33" o:spid="_x0000_s1029" type="#_x0000_t75" style="position:absolute;left:3993;top:554;width:319;height:37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">
                  <v:imagedata r:id="rId16" o:title=""/>
                  <o:lock v:ext="edit" aspectratio="f"/>
                </v:shape>
                <v:shape id="docshape34" o:spid="_x0000_s1030" type="#_x0000_t202" style="position:absolute;left:1699;top:562;width:200;height:26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" filled="f" stroked="f">
                  <v:path arrowok="t"/>
                  <v:textbox inset="0,0,0,0">
                    <w:txbxContent>
                      <w:p w:rsidR="009D428F" w:rsidRDefault="00562F95">
                        <w:pPr>
                          <w:spacing w:line="266" w:lineRule="exact"/>
                          <w:rPr>
                            <w:sz w:val="24"/>
                          </w:rPr>
                        </w:pPr>
                        <w:r>
                          <w:rPr>
                            <w:spacing w:val="-5"/>
                            <w:sz w:val="24"/>
                          </w:rPr>
                          <w:t>7.</w:t>
                        </w:r>
                      </w:p>
                    </w:txbxContent>
                  </v:textbox>
                </v:shape>
                <v:shape id="docshape35" o:spid="_x0000_s1031" type="#_x0000_t202" style="position:absolute;left:2410;top:562;width:1554;height:26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" filled="f" stroked="f">
                  <v:path arrowok="t"/>
                  <v:textbox inset="0,0,0,0">
                    <w:txbxContent>
                      <w:p w:rsidR="009D428F" w:rsidRDefault="00562F95">
                        <w:pPr>
                          <w:spacing w:line="266" w:lineRule="exact"/>
                          <w:rPr>
                            <w:sz w:val="24"/>
                          </w:rPr>
                        </w:pPr>
                        <w:r>
                          <w:rPr>
                            <w:sz w:val="24"/>
                          </w:rPr>
                          <w:t>Отметь</w:t>
                        </w:r>
                        <w:r>
                          <w:rPr>
                            <w:spacing w:val="2"/>
                            <w:sz w:val="24"/>
                          </w:rPr>
                          <w:t xml:space="preserve"> </w:t>
                        </w:r>
                        <w:r>
                          <w:rPr>
                            <w:spacing w:val="-2"/>
                            <w:sz w:val="24"/>
                          </w:rPr>
                          <w:t>знаком</w:t>
                        </w:r>
                      </w:p>
                    </w:txbxContent>
                  </v:textbox>
                </v:shape>
                <v:shape id="docshape36" o:spid="_x0000_s1032" type="#_x0000_t202" style="position:absolute;left:4424;top:562;width:4751;height:26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" filled="f" stroked="f">
                  <v:path arrowok="t"/>
                  <v:textbox inset="0,0,0,0">
                    <w:txbxContent>
                      <w:p w:rsidR="009D428F" w:rsidRDefault="00562F95">
                        <w:pPr>
                          <w:spacing w:line="266" w:lineRule="exact"/>
                          <w:rPr>
                            <w:sz w:val="24"/>
                          </w:rPr>
                        </w:pPr>
                        <w:r>
                          <w:rPr>
                            <w:sz w:val="24"/>
                          </w:rPr>
                          <w:t>ряд,</w:t>
                        </w:r>
                        <w:r>
                          <w:rPr>
                            <w:spacing w:val="-2"/>
                            <w:sz w:val="24"/>
                          </w:rPr>
                          <w:t xml:space="preserve"> </w:t>
                        </w:r>
                        <w:r>
                          <w:rPr>
                            <w:sz w:val="24"/>
                          </w:rPr>
                          <w:t>в</w:t>
                        </w:r>
                        <w:r>
                          <w:rPr>
                            <w:spacing w:val="-6"/>
                            <w:sz w:val="24"/>
                          </w:rPr>
                          <w:t xml:space="preserve"> </w:t>
                        </w:r>
                        <w:r>
                          <w:rPr>
                            <w:sz w:val="24"/>
                          </w:rPr>
                          <w:t>котором</w:t>
                        </w:r>
                        <w:r>
                          <w:rPr>
                            <w:spacing w:val="-6"/>
                            <w:sz w:val="24"/>
                          </w:rPr>
                          <w:t xml:space="preserve"> </w:t>
                        </w:r>
                        <w:r>
                          <w:rPr>
                            <w:sz w:val="24"/>
                          </w:rPr>
                          <w:t>записаны</w:t>
                        </w:r>
                        <w:r>
                          <w:rPr>
                            <w:spacing w:val="-5"/>
                            <w:sz w:val="24"/>
                          </w:rPr>
                          <w:t xml:space="preserve"> </w:t>
                        </w:r>
                        <w:r>
                          <w:rPr>
                            <w:sz w:val="24"/>
                          </w:rPr>
                          <w:t>однокоренные</w:t>
                        </w:r>
                        <w:r>
                          <w:rPr>
                            <w:spacing w:val="-4"/>
                            <w:sz w:val="24"/>
                          </w:rPr>
                          <w:t xml:space="preserve"> </w:t>
                        </w:r>
                        <w:r>
                          <w:rPr>
                            <w:spacing w:val="-2"/>
                            <w:sz w:val="24"/>
                          </w:rPr>
                          <w:t>слова.</w:t>
                        </w:r>
                      </w:p>
                    </w:txbxContent>
                  </v:textbox>
                </v:shape>
                <w10:wrap type="topAndBottom" anchorx="page"/>
              </v:group>
            </w:pict>
          </mc:Fallback>
        </mc:AlternateContent>
      </w:r>
    </w:p>
    <w:p w:rsidR="009D428F" w:rsidRDefault="009D428F">
      <w:pPr>
        <w:pStyle w:val="a3"/>
        <w:spacing w:before="9"/>
        <w:ind w:left="0"/>
        <w:rPr>
          <w:sz w:val="20"/>
        </w:rPr>
      </w:pPr>
    </w:p>
    <w:p w:rsidR="009D428F" w:rsidRDefault="00562F95">
      <w:pPr>
        <w:pStyle w:val="a3"/>
        <w:tabs>
          <w:tab w:val="left" w:pos="1135"/>
        </w:tabs>
        <w:spacing w:before="175" w:line="259" w:lineRule="auto"/>
        <w:ind w:right="5426"/>
      </w:pPr>
      <w:r>
        <w:rPr>
          <w:noProof/>
          <w:position w:val="-15"/>
          <w:lang w:eastAsia="ru-RU"/>
        </w:rPr>
        <w:drawing>
          <wp:inline distT="0" distB="0" distL="0" distR="0">
            <wp:extent cx="202565" cy="238125"/>
            <wp:effectExtent l="0" t="0" r="0" b="0"/>
            <wp:docPr id="40"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17" cstate="print"/>
                    <a:stretch>
                      <a:fillRect/>
                    </a:stretch>
                  </pic:blipFill>
                  <pic:spPr>
                    <a:xfrm>
                      <a:off x="0" y="0"/>
                      <a:ext cx="202565" cy="238125"/>
                    </a:xfrm>
                    <a:prstGeom prst="rect">
                      <a:avLst/>
                    </a:prstGeom>
                  </pic:spPr>
                </pic:pic>
              </a:graphicData>
            </a:graphic>
          </wp:inline>
        </w:drawing>
      </w:r>
      <w:r>
        <w:rPr>
          <w:sz w:val="20"/>
        </w:rPr>
        <w:tab/>
      </w:r>
      <w:r>
        <w:t>мыло,</w:t>
      </w:r>
      <w:r>
        <w:rPr>
          <w:spacing w:val="-10"/>
        </w:rPr>
        <w:t xml:space="preserve"> </w:t>
      </w:r>
      <w:r>
        <w:t>намылить,</w:t>
      </w:r>
      <w:r>
        <w:rPr>
          <w:spacing w:val="-13"/>
        </w:rPr>
        <w:t xml:space="preserve"> </w:t>
      </w:r>
      <w:r>
        <w:t>мыльные,</w:t>
      </w:r>
      <w:r>
        <w:rPr>
          <w:spacing w:val="-9"/>
        </w:rPr>
        <w:t xml:space="preserve"> </w:t>
      </w:r>
      <w:r>
        <w:t xml:space="preserve">мыльце </w:t>
      </w:r>
      <w:r>
        <w:rPr>
          <w:noProof/>
          <w:position w:val="-15"/>
          <w:lang w:eastAsia="ru-RU"/>
        </w:rPr>
        <w:drawing>
          <wp:inline distT="0" distB="0" distL="0" distR="0">
            <wp:extent cx="202565" cy="238125"/>
            <wp:effectExtent l="0" t="0" r="0" b="0"/>
            <wp:docPr id="4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17" cstate="print"/>
                    <a:stretch>
                      <a:fillRect/>
                    </a:stretch>
                  </pic:blipFill>
                  <pic:spPr>
                    <a:xfrm>
                      <a:off x="0" y="0"/>
                      <a:ext cx="202565" cy="238125"/>
                    </a:xfrm>
                    <a:prstGeom prst="rect">
                      <a:avLst/>
                    </a:prstGeom>
                  </pic:spPr>
                </pic:pic>
              </a:graphicData>
            </a:graphic>
          </wp:inline>
        </w:drawing>
      </w:r>
      <w:r>
        <w:tab/>
        <w:t>лёд, по льду, льды, изо льда</w:t>
      </w:r>
    </w:p>
    <w:p w:rsidR="009D428F" w:rsidRDefault="00562F95">
      <w:pPr>
        <w:pStyle w:val="a3"/>
        <w:tabs>
          <w:tab w:val="left" w:pos="1135"/>
        </w:tabs>
        <w:spacing w:before="3" w:line="264" w:lineRule="auto"/>
        <w:ind w:right="5298"/>
      </w:pPr>
      <w:r>
        <w:rPr>
          <w:noProof/>
          <w:position w:val="-15"/>
          <w:lang w:eastAsia="ru-RU"/>
        </w:rPr>
        <w:drawing>
          <wp:inline distT="0" distB="0" distL="0" distR="0">
            <wp:extent cx="202565" cy="238125"/>
            <wp:effectExtent l="0" t="0" r="0" b="0"/>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17" cstate="print"/>
                    <a:stretch>
                      <a:fillRect/>
                    </a:stretch>
                  </pic:blipFill>
                  <pic:spPr>
                    <a:xfrm>
                      <a:off x="0" y="0"/>
                      <a:ext cx="202565" cy="238125"/>
                    </a:xfrm>
                    <a:prstGeom prst="rect">
                      <a:avLst/>
                    </a:prstGeom>
                  </pic:spPr>
                </pic:pic>
              </a:graphicData>
            </a:graphic>
          </wp:inline>
        </w:drawing>
      </w:r>
      <w:r>
        <w:rPr>
          <w:sz w:val="20"/>
        </w:rPr>
        <w:tab/>
      </w:r>
      <w:r>
        <w:t xml:space="preserve">водица, водитель, водяной, поводок </w:t>
      </w:r>
      <w:r>
        <w:rPr>
          <w:noProof/>
          <w:position w:val="-14"/>
          <w:lang w:eastAsia="ru-RU"/>
        </w:rPr>
        <w:drawing>
          <wp:inline distT="0" distB="0" distL="0" distR="0">
            <wp:extent cx="202565" cy="238125"/>
            <wp:effectExtent l="0" t="0" r="0" b="0"/>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17" cstate="print"/>
                    <a:stretch>
                      <a:fillRect/>
                    </a:stretch>
                  </pic:blipFill>
                  <pic:spPr>
                    <a:xfrm>
                      <a:off x="0" y="0"/>
                      <a:ext cx="202565" cy="238125"/>
                    </a:xfrm>
                    <a:prstGeom prst="rect">
                      <a:avLst/>
                    </a:prstGeom>
                  </pic:spPr>
                </pic:pic>
              </a:graphicData>
            </a:graphic>
          </wp:inline>
        </w:drawing>
      </w:r>
      <w:r>
        <w:tab/>
        <w:t>прошёл,</w:t>
      </w:r>
      <w:r>
        <w:rPr>
          <w:spacing w:val="-15"/>
        </w:rPr>
        <w:t xml:space="preserve"> </w:t>
      </w:r>
      <w:r>
        <w:t>проводил,</w:t>
      </w:r>
      <w:r>
        <w:rPr>
          <w:spacing w:val="-15"/>
        </w:rPr>
        <w:t xml:space="preserve"> </w:t>
      </w:r>
      <w:r>
        <w:t>пронесу,</w:t>
      </w:r>
      <w:r>
        <w:rPr>
          <w:spacing w:val="-15"/>
        </w:rPr>
        <w:t xml:space="preserve"> </w:t>
      </w:r>
      <w:r>
        <w:t>прорубь</w:t>
      </w:r>
    </w:p>
    <w:p w:rsidR="009D428F" w:rsidRDefault="00562F95">
      <w:pPr>
        <w:pStyle w:val="a5"/>
        <w:numPr>
          <w:ilvl w:val="0"/>
          <w:numId w:val="214"/>
        </w:numPr>
        <w:tabs>
          <w:tab w:val="left" w:pos="1197"/>
        </w:tabs>
        <w:spacing w:line="300" w:lineRule="exact"/>
        <w:ind w:left="1197" w:hanging="773"/>
        <w:rPr>
          <w:sz w:val="24"/>
        </w:rPr>
      </w:pPr>
      <w:r>
        <w:rPr>
          <w:sz w:val="24"/>
        </w:rPr>
        <w:t>Отметь</w:t>
      </w:r>
      <w:r>
        <w:rPr>
          <w:spacing w:val="-7"/>
          <w:sz w:val="24"/>
        </w:rPr>
        <w:t xml:space="preserve"> </w:t>
      </w:r>
      <w:r>
        <w:rPr>
          <w:sz w:val="24"/>
        </w:rPr>
        <w:t>знаком</w:t>
      </w:r>
      <w:r>
        <w:rPr>
          <w:spacing w:val="-18"/>
          <w:sz w:val="24"/>
        </w:rPr>
        <w:t xml:space="preserve"> </w:t>
      </w:r>
      <w:r>
        <w:rPr>
          <w:noProof/>
          <w:spacing w:val="-18"/>
          <w:position w:val="-9"/>
          <w:sz w:val="24"/>
          <w:lang w:eastAsia="ru-RU"/>
        </w:rPr>
        <w:drawing>
          <wp:inline distT="0" distB="0" distL="0" distR="0">
            <wp:extent cx="202564" cy="238125"/>
            <wp:effectExtent l="0" t="0" r="0" b="0"/>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18" cstate="print"/>
                    <a:stretch>
                      <a:fillRect/>
                    </a:stretch>
                  </pic:blipFill>
                  <pic:spPr>
                    <a:xfrm>
                      <a:off x="0" y="0"/>
                      <a:ext cx="202564" cy="238125"/>
                    </a:xfrm>
                    <a:prstGeom prst="rect">
                      <a:avLst/>
                    </a:prstGeom>
                  </pic:spPr>
                </pic:pic>
              </a:graphicData>
            </a:graphic>
          </wp:inline>
        </w:drawing>
      </w:r>
      <w:r>
        <w:rPr>
          <w:spacing w:val="72"/>
          <w:sz w:val="24"/>
        </w:rPr>
        <w:t xml:space="preserve"> </w:t>
      </w:r>
      <w:r>
        <w:rPr>
          <w:b/>
          <w:sz w:val="24"/>
          <w:u w:val="single"/>
        </w:rPr>
        <w:t>все</w:t>
      </w:r>
      <w:r>
        <w:rPr>
          <w:b/>
          <w:spacing w:val="-2"/>
          <w:sz w:val="24"/>
        </w:rPr>
        <w:t xml:space="preserve"> </w:t>
      </w:r>
      <w:r>
        <w:rPr>
          <w:sz w:val="24"/>
        </w:rPr>
        <w:t>слова,</w:t>
      </w:r>
      <w:r>
        <w:rPr>
          <w:spacing w:val="1"/>
          <w:sz w:val="24"/>
        </w:rPr>
        <w:t xml:space="preserve"> </w:t>
      </w:r>
      <w:r>
        <w:rPr>
          <w:sz w:val="24"/>
        </w:rPr>
        <w:t>которые</w:t>
      </w:r>
      <w:r>
        <w:rPr>
          <w:spacing w:val="-8"/>
          <w:sz w:val="24"/>
        </w:rPr>
        <w:t xml:space="preserve"> </w:t>
      </w:r>
      <w:r>
        <w:rPr>
          <w:sz w:val="24"/>
        </w:rPr>
        <w:t>являются</w:t>
      </w:r>
      <w:r>
        <w:rPr>
          <w:spacing w:val="-1"/>
          <w:sz w:val="24"/>
        </w:rPr>
        <w:t xml:space="preserve"> </w:t>
      </w:r>
      <w:r>
        <w:rPr>
          <w:sz w:val="24"/>
        </w:rPr>
        <w:t>проверочными</w:t>
      </w:r>
      <w:r>
        <w:rPr>
          <w:spacing w:val="-5"/>
          <w:sz w:val="24"/>
        </w:rPr>
        <w:t xml:space="preserve"> </w:t>
      </w:r>
      <w:r>
        <w:rPr>
          <w:sz w:val="24"/>
        </w:rPr>
        <w:t>для</w:t>
      </w:r>
      <w:r>
        <w:rPr>
          <w:spacing w:val="-1"/>
          <w:sz w:val="24"/>
        </w:rPr>
        <w:t xml:space="preserve"> </w:t>
      </w:r>
      <w:r>
        <w:rPr>
          <w:spacing w:val="-2"/>
          <w:sz w:val="24"/>
        </w:rPr>
        <w:t>написания</w:t>
      </w:r>
    </w:p>
    <w:p w:rsidR="009D428F" w:rsidRDefault="00562F95">
      <w:pPr>
        <w:pStyle w:val="a3"/>
        <w:spacing w:line="251" w:lineRule="exact"/>
      </w:pPr>
      <w:r>
        <w:t>буквы</w:t>
      </w:r>
      <w:r>
        <w:rPr>
          <w:spacing w:val="-2"/>
        </w:rPr>
        <w:t xml:space="preserve"> </w:t>
      </w:r>
      <w:r>
        <w:t>безударного</w:t>
      </w:r>
      <w:r>
        <w:rPr>
          <w:spacing w:val="-3"/>
        </w:rPr>
        <w:t xml:space="preserve"> </w:t>
      </w:r>
      <w:r>
        <w:t>гласного</w:t>
      </w:r>
      <w:r>
        <w:rPr>
          <w:spacing w:val="-2"/>
        </w:rPr>
        <w:t xml:space="preserve"> </w:t>
      </w:r>
      <w:r>
        <w:t>звука</w:t>
      </w:r>
      <w:r>
        <w:rPr>
          <w:spacing w:val="-4"/>
        </w:rPr>
        <w:t xml:space="preserve"> </w:t>
      </w:r>
      <w:r>
        <w:t>в</w:t>
      </w:r>
      <w:r>
        <w:rPr>
          <w:spacing w:val="-1"/>
        </w:rPr>
        <w:t xml:space="preserve"> </w:t>
      </w:r>
      <w:r>
        <w:t>слове</w:t>
      </w:r>
      <w:r>
        <w:rPr>
          <w:spacing w:val="-8"/>
        </w:rPr>
        <w:t xml:space="preserve"> </w:t>
      </w:r>
      <w:r>
        <w:rPr>
          <w:spacing w:val="-2"/>
        </w:rPr>
        <w:t>ТР…ПА</w:t>
      </w:r>
    </w:p>
    <w:p w:rsidR="009D428F" w:rsidRDefault="009D428F">
      <w:pPr>
        <w:pStyle w:val="a3"/>
        <w:spacing w:before="158"/>
        <w:ind w:left="0"/>
      </w:pPr>
    </w:p>
    <w:p w:rsidR="009D428F" w:rsidRDefault="00627061">
      <w:pPr>
        <w:pStyle w:val="a3"/>
        <w:spacing w:line="405" w:lineRule="auto"/>
        <w:ind w:left="1135" w:right="8034"/>
      </w:pPr>
      <w:r>
        <w:rPr>
          <w:noProof/>
        </w:rPr>
        <mc:AlternateContent>
          <mc:Choice Requires="wpg">
            <w:drawing>
              <wp:anchor distT="0" distB="0" distL="114300" distR="114300" simplePos="0" relativeHeight="251555840" behindDoc="0" locked="0" layoutInCell="1" allowOverlap="1">
                <wp:simplePos x="0" y="0"/>
                <wp:positionH relativeFrom="page">
                  <wp:posOffset>1079500</wp:posOffset>
                </wp:positionH>
                <wp:positionV relativeFrom="paragraph">
                  <wp:posOffset>-107315</wp:posOffset>
                </wp:positionV>
                <wp:extent cx="445135" cy="1463675"/>
                <wp:effectExtent l="0" t="0" r="0" b="0"/>
                <wp:wrapNone/>
                <wp:docPr id="689935644" name="docshapegroup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135" cy="1463675"/>
                          <a:chOff x="1700" y="-169"/>
                          <a:chExt cx="701" cy="2305"/>
                        </a:xfrm>
                      </wpg:grpSpPr>
                      <pic:pic xmlns:pic="http://schemas.openxmlformats.org/drawingml/2006/picture">
                        <pic:nvPicPr>
                          <pic:cNvPr id="2098516815" name="docshape38"/>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169"/>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6373859" name="docshape39"/>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1699" y="297"/>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75316599" name="docshape40"/>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1699" y="762"/>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8474415" name="docshape41"/>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1699" y="1228"/>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48299270" name="docshape42"/>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1699" y="1693"/>
                            <a:ext cx="701" cy="44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52559D35" id="docshapegroup37" o:spid="_x0000_s1026" style="position:absolute;margin-left:85pt;margin-top:-8.45pt;width:35.05pt;height:115.25pt;z-index:251555840;mso-position-horizontal-relative:page" coordorigin="1700,-169" coordsize="701,230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">
                <v:shape id="docshape38" o:spid="_x0000_s1027" type="#_x0000_t75" style="position:absolute;left:1699;top:-169;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">
                  <v:imagedata r:id="rId20" o:title=""/>
                  <o:lock v:ext="edit" aspectratio="f"/>
                </v:shape>
                <v:shape id="docshape39" o:spid="_x0000_s1028" type="#_x0000_t75" style="position:absolute;left:1699;top:297;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">
                  <v:imagedata r:id="rId20" o:title=""/>
                  <o:lock v:ext="edit" aspectratio="f"/>
                </v:shape>
                <v:shape id="docshape40" o:spid="_x0000_s1029" type="#_x0000_t75" style="position:absolute;left:1699;top:762;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">
                  <v:imagedata r:id="rId20" o:title=""/>
                  <o:lock v:ext="edit" aspectratio="f"/>
                </v:shape>
                <v:shape id="docshape41" o:spid="_x0000_s1030" type="#_x0000_t75" style="position:absolute;left:1699;top:1228;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">
                  <v:imagedata r:id="rId20" o:title=""/>
                  <o:lock v:ext="edit" aspectratio="f"/>
                </v:shape>
                <v:shape id="docshape42" o:spid="_x0000_s1031" type="#_x0000_t75" style="position:absolute;left:1699;top:1693;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">
                  <v:imagedata r:id="rId20" o:title=""/>
                  <o:lock v:ext="edit" aspectratio="f"/>
                </v:shape>
                <w10:wrap anchorx="page"/>
              </v:group>
            </w:pict>
          </mc:Fallback>
        </mc:AlternateContent>
      </w:r>
      <w:r w:rsidR="00562F95">
        <w:rPr>
          <w:spacing w:val="-2"/>
        </w:rPr>
        <w:t xml:space="preserve">тропинка </w:t>
      </w:r>
      <w:r w:rsidR="00562F95">
        <w:rPr>
          <w:spacing w:val="-4"/>
        </w:rPr>
        <w:t xml:space="preserve">трап </w:t>
      </w:r>
      <w:r w:rsidR="00562F95">
        <w:rPr>
          <w:spacing w:val="-2"/>
        </w:rPr>
        <w:t>тропы тропка</w:t>
      </w:r>
    </w:p>
    <w:p w:rsidR="009D428F" w:rsidRDefault="00562F95">
      <w:pPr>
        <w:pStyle w:val="a3"/>
        <w:spacing w:line="261" w:lineRule="exact"/>
        <w:ind w:left="1135"/>
      </w:pPr>
      <w:r>
        <w:t>по</w:t>
      </w:r>
      <w:r>
        <w:rPr>
          <w:spacing w:val="1"/>
        </w:rPr>
        <w:t xml:space="preserve"> </w:t>
      </w:r>
      <w:r>
        <w:rPr>
          <w:spacing w:val="-2"/>
        </w:rPr>
        <w:t>тропе</w:t>
      </w:r>
    </w:p>
    <w:p w:rsidR="009D428F" w:rsidRDefault="00562F95">
      <w:pPr>
        <w:pStyle w:val="a5"/>
        <w:numPr>
          <w:ilvl w:val="0"/>
          <w:numId w:val="214"/>
        </w:numPr>
        <w:tabs>
          <w:tab w:val="left" w:pos="785"/>
          <w:tab w:val="left" w:pos="847"/>
          <w:tab w:val="left" w:pos="2700"/>
        </w:tabs>
        <w:spacing w:before="22" w:line="184" w:lineRule="auto"/>
        <w:ind w:left="785" w:right="822" w:hanging="361"/>
        <w:rPr>
          <w:sz w:val="24"/>
        </w:rPr>
      </w:pPr>
      <w:r>
        <w:rPr>
          <w:sz w:val="24"/>
        </w:rPr>
        <w:tab/>
        <w:t>Отметь знаком</w:t>
      </w:r>
      <w:r>
        <w:rPr>
          <w:sz w:val="24"/>
        </w:rPr>
        <w:tab/>
      </w:r>
      <w:r>
        <w:rPr>
          <w:noProof/>
          <w:position w:val="-12"/>
          <w:sz w:val="24"/>
          <w:lang w:eastAsia="ru-RU"/>
        </w:rPr>
        <w:drawing>
          <wp:inline distT="0" distB="0" distL="0" distR="0">
            <wp:extent cx="202564" cy="238125"/>
            <wp:effectExtent l="0" t="0" r="0" b="0"/>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21" cstate="print"/>
                    <a:stretch>
                      <a:fillRect/>
                    </a:stretch>
                  </pic:blipFill>
                  <pic:spPr>
                    <a:xfrm>
                      <a:off x="0" y="0"/>
                      <a:ext cx="202564" cy="238125"/>
                    </a:xfrm>
                    <a:prstGeom prst="rect">
                      <a:avLst/>
                    </a:prstGeom>
                  </pic:spPr>
                </pic:pic>
              </a:graphicData>
            </a:graphic>
          </wp:inline>
        </w:drawing>
      </w:r>
      <w:r>
        <w:rPr>
          <w:spacing w:val="40"/>
          <w:sz w:val="24"/>
        </w:rPr>
        <w:t xml:space="preserve"> </w:t>
      </w:r>
      <w:r>
        <w:rPr>
          <w:b/>
          <w:spacing w:val="-3"/>
          <w:sz w:val="24"/>
          <w:u w:val="single"/>
        </w:rPr>
        <w:t xml:space="preserve"> </w:t>
      </w:r>
      <w:r>
        <w:rPr>
          <w:b/>
          <w:sz w:val="24"/>
          <w:u w:val="single"/>
        </w:rPr>
        <w:t>все</w:t>
      </w:r>
      <w:r>
        <w:rPr>
          <w:b/>
          <w:spacing w:val="-4"/>
          <w:sz w:val="24"/>
        </w:rPr>
        <w:t xml:space="preserve"> </w:t>
      </w:r>
      <w:r>
        <w:rPr>
          <w:sz w:val="24"/>
        </w:rPr>
        <w:t>слова,</w:t>
      </w:r>
      <w:r>
        <w:rPr>
          <w:spacing w:val="-6"/>
          <w:sz w:val="24"/>
        </w:rPr>
        <w:t xml:space="preserve"> </w:t>
      </w:r>
      <w:r>
        <w:rPr>
          <w:sz w:val="24"/>
        </w:rPr>
        <w:t>в</w:t>
      </w:r>
      <w:r>
        <w:rPr>
          <w:spacing w:val="-2"/>
          <w:sz w:val="24"/>
        </w:rPr>
        <w:t xml:space="preserve"> </w:t>
      </w:r>
      <w:r>
        <w:rPr>
          <w:sz w:val="24"/>
        </w:rPr>
        <w:t>которых</w:t>
      </w:r>
      <w:r>
        <w:rPr>
          <w:spacing w:val="-8"/>
          <w:sz w:val="24"/>
        </w:rPr>
        <w:t xml:space="preserve"> </w:t>
      </w:r>
      <w:r>
        <w:rPr>
          <w:sz w:val="24"/>
        </w:rPr>
        <w:t>необходимо</w:t>
      </w:r>
      <w:r>
        <w:rPr>
          <w:spacing w:val="-3"/>
          <w:sz w:val="24"/>
        </w:rPr>
        <w:t xml:space="preserve"> </w:t>
      </w:r>
      <w:r>
        <w:rPr>
          <w:sz w:val="24"/>
        </w:rPr>
        <w:t>проверять</w:t>
      </w:r>
      <w:r>
        <w:rPr>
          <w:spacing w:val="-6"/>
          <w:sz w:val="24"/>
        </w:rPr>
        <w:t xml:space="preserve"> </w:t>
      </w:r>
      <w:r>
        <w:rPr>
          <w:sz w:val="24"/>
        </w:rPr>
        <w:t>написание</w:t>
      </w:r>
      <w:r>
        <w:rPr>
          <w:spacing w:val="-9"/>
          <w:sz w:val="24"/>
        </w:rPr>
        <w:t xml:space="preserve"> </w:t>
      </w:r>
      <w:r>
        <w:rPr>
          <w:sz w:val="24"/>
        </w:rPr>
        <w:t>букв согласных звуков на конце слова.</w:t>
      </w:r>
    </w:p>
    <w:p w:rsidR="009D428F" w:rsidRDefault="00562F95">
      <w:pPr>
        <w:pStyle w:val="a3"/>
        <w:spacing w:before="34"/>
      </w:pPr>
      <w:r>
        <w:rPr>
          <w:noProof/>
          <w:position w:val="-4"/>
          <w:lang w:eastAsia="ru-RU"/>
        </w:rPr>
        <w:drawing>
          <wp:inline distT="0" distB="0" distL="0" distR="0">
            <wp:extent cx="445008" cy="280416"/>
            <wp:effectExtent l="0" t="0" r="0" b="0"/>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19" cstate="print"/>
                    <a:stretch>
                      <a:fillRect/>
                    </a:stretch>
                  </pic:blipFill>
                  <pic:spPr>
                    <a:xfrm>
                      <a:off x="0" y="0"/>
                      <a:ext cx="445008" cy="280416"/>
                    </a:xfrm>
                    <a:prstGeom prst="rect">
                      <a:avLst/>
                    </a:prstGeom>
                  </pic:spPr>
                </pic:pic>
              </a:graphicData>
            </a:graphic>
          </wp:inline>
        </w:drawing>
      </w:r>
      <w:r>
        <w:rPr>
          <w:spacing w:val="-2"/>
        </w:rPr>
        <w:t>тополь</w:t>
      </w:r>
    </w:p>
    <w:p w:rsidR="009D428F" w:rsidRDefault="009D428F">
      <w:pPr>
        <w:pStyle w:val="a3"/>
        <w:sectPr w:rsidR="009D428F">
          <w:pgSz w:w="11910" w:h="16840"/>
          <w:pgMar w:top="1160" w:right="425" w:bottom="280" w:left="1275" w:header="708" w:footer="0" w:gutter="0"/>
          <w:cols w:space="720"/>
        </w:sectPr>
      </w:pPr>
    </w:p>
    <w:p w:rsidR="009D428F" w:rsidRDefault="009D428F">
      <w:pPr>
        <w:pStyle w:val="a3"/>
        <w:spacing w:before="4"/>
        <w:ind w:left="0"/>
      </w:pPr>
    </w:p>
    <w:p w:rsidR="009D428F" w:rsidRDefault="00627061">
      <w:pPr>
        <w:pStyle w:val="a3"/>
        <w:spacing w:line="405" w:lineRule="auto"/>
        <w:ind w:left="1135" w:right="8034"/>
      </w:pPr>
      <w:r>
        <w:rPr>
          <w:noProof/>
        </w:rPr>
        <mc:AlternateContent>
          <mc:Choice Requires="wpg">
            <w:drawing>
              <wp:anchor distT="0" distB="0" distL="114300" distR="114300" simplePos="0" relativeHeight="251556864" behindDoc="0" locked="0" layoutInCell="1" allowOverlap="1">
                <wp:simplePos x="0" y="0"/>
                <wp:positionH relativeFrom="page">
                  <wp:posOffset>1079500</wp:posOffset>
                </wp:positionH>
                <wp:positionV relativeFrom="paragraph">
                  <wp:posOffset>-107315</wp:posOffset>
                </wp:positionV>
                <wp:extent cx="445135" cy="1167765"/>
                <wp:effectExtent l="0" t="0" r="0" b="0"/>
                <wp:wrapNone/>
                <wp:docPr id="130386095" name="docshapegroup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135" cy="1167765"/>
                          <a:chOff x="1700" y="-169"/>
                          <a:chExt cx="701" cy="1839"/>
                        </a:xfrm>
                      </wpg:grpSpPr>
                      <pic:pic xmlns:pic="http://schemas.openxmlformats.org/drawingml/2006/picture">
                        <pic:nvPicPr>
                          <pic:cNvPr id="1312211292" name="docshape44"/>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170"/>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0550247" name="docshape45"/>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1699" y="296"/>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1336048" name="docshape46"/>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1699" y="762"/>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39839343" name="docshape47"/>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1699" y="1228"/>
                            <a:ext cx="701" cy="44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2B2482AD" id="docshapegroup43" o:spid="_x0000_s1026" style="position:absolute;margin-left:85pt;margin-top:-8.45pt;width:35.05pt;height:91.95pt;z-index:251556864;mso-position-horizontal-relative:page" coordorigin="1700,-169" coordsize="701,183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">
                <v:shape id="docshape44" o:spid="_x0000_s1027" type="#_x0000_t75" style="position:absolute;left:1699;top:-170;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">
                  <v:imagedata r:id="rId20" o:title=""/>
                  <o:lock v:ext="edit" aspectratio="f"/>
                </v:shape>
                <v:shape id="docshape45" o:spid="_x0000_s1028" type="#_x0000_t75" style="position:absolute;left:1699;top:296;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">
                  <v:imagedata r:id="rId20" o:title=""/>
                  <o:lock v:ext="edit" aspectratio="f"/>
                </v:shape>
                <v:shape id="docshape46" o:spid="_x0000_s1029" type="#_x0000_t75" style="position:absolute;left:1699;top:762;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">
                  <v:imagedata r:id="rId20" o:title=""/>
                  <o:lock v:ext="edit" aspectratio="f"/>
                </v:shape>
                <v:shape id="docshape47" o:spid="_x0000_s1030" type="#_x0000_t75" style="position:absolute;left:1699;top:1228;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">
                  <v:imagedata r:id="rId20" o:title=""/>
                  <o:lock v:ext="edit" aspectratio="f"/>
                </v:shape>
                <w10:wrap anchorx="page"/>
              </v:group>
            </w:pict>
          </mc:Fallback>
        </mc:AlternateContent>
      </w:r>
      <w:r w:rsidR="00562F95">
        <w:rPr>
          <w:spacing w:val="-2"/>
        </w:rPr>
        <w:t xml:space="preserve">перец </w:t>
      </w:r>
      <w:r w:rsidR="00562F95">
        <w:rPr>
          <w:spacing w:val="-4"/>
        </w:rPr>
        <w:t xml:space="preserve">порог </w:t>
      </w:r>
      <w:r w:rsidR="00562F95">
        <w:rPr>
          <w:spacing w:val="-2"/>
        </w:rPr>
        <w:t>светофор</w:t>
      </w:r>
    </w:p>
    <w:p w:rsidR="009D428F" w:rsidRDefault="00562F95">
      <w:pPr>
        <w:pStyle w:val="a3"/>
        <w:spacing w:line="273" w:lineRule="exact"/>
        <w:ind w:left="1135"/>
      </w:pPr>
      <w:r>
        <w:rPr>
          <w:noProof/>
          <w:lang w:eastAsia="ru-RU"/>
        </w:rPr>
        <w:drawing>
          <wp:anchor distT="0" distB="0" distL="0" distR="0" simplePos="0" relativeHeight="251534336" behindDoc="1" locked="0" layoutInCell="1" allowOverlap="1">
            <wp:simplePos x="0" y="0"/>
            <wp:positionH relativeFrom="page">
              <wp:posOffset>2579687</wp:posOffset>
            </wp:positionH>
            <wp:positionV relativeFrom="paragraph">
              <wp:posOffset>168667</wp:posOffset>
            </wp:positionV>
            <wp:extent cx="202564" cy="238125"/>
            <wp:effectExtent l="0" t="0" r="0" b="0"/>
            <wp:wrapNone/>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22" cstate="print"/>
                    <a:stretch>
                      <a:fillRect/>
                    </a:stretch>
                  </pic:blipFill>
                  <pic:spPr>
                    <a:xfrm>
                      <a:off x="0" y="0"/>
                      <a:ext cx="202564" cy="238125"/>
                    </a:xfrm>
                    <a:prstGeom prst="rect">
                      <a:avLst/>
                    </a:prstGeom>
                  </pic:spPr>
                </pic:pic>
              </a:graphicData>
            </a:graphic>
          </wp:anchor>
        </w:drawing>
      </w:r>
      <w:r>
        <w:rPr>
          <w:spacing w:val="-2"/>
        </w:rPr>
        <w:t>парус</w:t>
      </w:r>
    </w:p>
    <w:p w:rsidR="009D428F" w:rsidRDefault="00627061">
      <w:pPr>
        <w:pStyle w:val="a5"/>
        <w:numPr>
          <w:ilvl w:val="0"/>
          <w:numId w:val="214"/>
        </w:numPr>
        <w:tabs>
          <w:tab w:val="left" w:pos="1197"/>
          <w:tab w:val="left" w:pos="3210"/>
        </w:tabs>
        <w:spacing w:line="242" w:lineRule="auto"/>
        <w:ind w:left="424" w:right="920" w:firstLine="0"/>
        <w:rPr>
          <w:b/>
          <w:sz w:val="24"/>
        </w:rPr>
      </w:pPr>
      <w:r>
        <w:rPr>
          <w:b/>
          <w:noProof/>
          <w:sz w:val="24"/>
        </w:rPr>
        <mc:AlternateContent>
          <mc:Choice Requires="wpg">
            <w:drawing>
              <wp:anchor distT="0" distB="0" distL="114300" distR="114300" simplePos="0" relativeHeight="251557888" behindDoc="0" locked="0" layoutInCell="1" allowOverlap="1">
                <wp:simplePos x="0" y="0"/>
                <wp:positionH relativeFrom="page">
                  <wp:posOffset>1079500</wp:posOffset>
                </wp:positionH>
                <wp:positionV relativeFrom="paragraph">
                  <wp:posOffset>364490</wp:posOffset>
                </wp:positionV>
                <wp:extent cx="445135" cy="872490"/>
                <wp:effectExtent l="0" t="0" r="0" b="0"/>
                <wp:wrapNone/>
                <wp:docPr id="546485942" name="docshapegroup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135" cy="872490"/>
                          <a:chOff x="1700" y="574"/>
                          <a:chExt cx="701" cy="1374"/>
                        </a:xfrm>
                      </wpg:grpSpPr>
                      <pic:pic xmlns:pic="http://schemas.openxmlformats.org/drawingml/2006/picture">
                        <pic:nvPicPr>
                          <pic:cNvPr id="1579222753" name="docshape49"/>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573"/>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9375163" name="docshape50"/>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1699" y="1039"/>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74489357" name="docshape51"/>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1699" y="1505"/>
                            <a:ext cx="701" cy="44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4CD77F28" id="docshapegroup48" o:spid="_x0000_s1026" style="position:absolute;margin-left:85pt;margin-top:28.7pt;width:35.05pt;height:68.7pt;z-index:251557888;mso-position-horizontal-relative:page" coordorigin="1700,574" coordsize="701,137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">
                <v:shape id="docshape49" o:spid="_x0000_s1027" type="#_x0000_t75" style="position:absolute;left:1699;top:573;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">
                  <v:imagedata r:id="rId20" o:title=""/>
                  <o:lock v:ext="edit" aspectratio="f"/>
                </v:shape>
                <v:shape id="docshape50" o:spid="_x0000_s1028" type="#_x0000_t75" style="position:absolute;left:1699;top:1039;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">
                  <v:imagedata r:id="rId20" o:title=""/>
                  <o:lock v:ext="edit" aspectratio="f"/>
                </v:shape>
                <v:shape id="docshape51" o:spid="_x0000_s1029" type="#_x0000_t75" style="position:absolute;left:1699;top:1505;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">
                  <v:imagedata r:id="rId20" o:title=""/>
                  <o:lock v:ext="edit" aspectratio="f"/>
                </v:shape>
                <w10:wrap anchorx="page"/>
              </v:group>
            </w:pict>
          </mc:Fallback>
        </mc:AlternateContent>
      </w:r>
      <w:r w:rsidR="00562F95">
        <w:rPr>
          <w:sz w:val="24"/>
        </w:rPr>
        <w:t>Отметь знаком</w:t>
      </w:r>
      <w:r w:rsidR="00562F95">
        <w:rPr>
          <w:sz w:val="24"/>
        </w:rPr>
        <w:tab/>
      </w:r>
      <w:r w:rsidR="00562F95">
        <w:rPr>
          <w:b/>
          <w:sz w:val="24"/>
          <w:u w:val="single"/>
        </w:rPr>
        <w:t>все</w:t>
      </w:r>
      <w:r w:rsidR="00562F95">
        <w:rPr>
          <w:b/>
          <w:spacing w:val="-6"/>
          <w:sz w:val="24"/>
        </w:rPr>
        <w:t xml:space="preserve"> </w:t>
      </w:r>
      <w:r w:rsidR="00562F95">
        <w:rPr>
          <w:sz w:val="24"/>
        </w:rPr>
        <w:t>слова,</w:t>
      </w:r>
      <w:r w:rsidR="00562F95">
        <w:rPr>
          <w:spacing w:val="-3"/>
          <w:sz w:val="24"/>
        </w:rPr>
        <w:t xml:space="preserve"> </w:t>
      </w:r>
      <w:r w:rsidR="00562F95">
        <w:rPr>
          <w:sz w:val="24"/>
        </w:rPr>
        <w:t>которые</w:t>
      </w:r>
      <w:r w:rsidR="00562F95">
        <w:rPr>
          <w:spacing w:val="-11"/>
          <w:sz w:val="24"/>
        </w:rPr>
        <w:t xml:space="preserve"> </w:t>
      </w:r>
      <w:r w:rsidR="00562F95">
        <w:rPr>
          <w:sz w:val="24"/>
        </w:rPr>
        <w:t>являются</w:t>
      </w:r>
      <w:r w:rsidR="00562F95">
        <w:rPr>
          <w:spacing w:val="-5"/>
          <w:sz w:val="24"/>
        </w:rPr>
        <w:t xml:space="preserve"> </w:t>
      </w:r>
      <w:r w:rsidR="00562F95">
        <w:rPr>
          <w:sz w:val="24"/>
        </w:rPr>
        <w:t>проверочными</w:t>
      </w:r>
      <w:r w:rsidR="00562F95">
        <w:rPr>
          <w:spacing w:val="-9"/>
          <w:sz w:val="24"/>
        </w:rPr>
        <w:t xml:space="preserve"> </w:t>
      </w:r>
      <w:r w:rsidR="00562F95">
        <w:rPr>
          <w:sz w:val="24"/>
        </w:rPr>
        <w:t>для</w:t>
      </w:r>
      <w:r w:rsidR="00562F95">
        <w:rPr>
          <w:spacing w:val="-5"/>
          <w:sz w:val="24"/>
        </w:rPr>
        <w:t xml:space="preserve"> </w:t>
      </w:r>
      <w:r w:rsidR="00562F95">
        <w:rPr>
          <w:sz w:val="24"/>
        </w:rPr>
        <w:t xml:space="preserve">написания буквы парного по глухости-звонкости согласного звука в слове </w:t>
      </w:r>
      <w:r w:rsidR="00562F95">
        <w:rPr>
          <w:b/>
          <w:sz w:val="24"/>
        </w:rPr>
        <w:t>ГРИБ.</w:t>
      </w:r>
    </w:p>
    <w:p w:rsidR="009D428F" w:rsidRDefault="00627061">
      <w:pPr>
        <w:pStyle w:val="a3"/>
        <w:tabs>
          <w:tab w:val="left" w:pos="3262"/>
        </w:tabs>
        <w:spacing w:before="185"/>
        <w:ind w:left="1135"/>
      </w:pPr>
      <w:r>
        <w:rPr>
          <w:noProof/>
        </w:rPr>
        <mc:AlternateContent>
          <mc:Choice Requires="wps">
            <w:drawing>
              <wp:anchor distT="0" distB="0" distL="114300" distR="114300" simplePos="0" relativeHeight="251592704" behindDoc="1" locked="0" layoutInCell="1" allowOverlap="1">
                <wp:simplePos x="0" y="0"/>
                <wp:positionH relativeFrom="page">
                  <wp:posOffset>2414270</wp:posOffset>
                </wp:positionH>
                <wp:positionV relativeFrom="paragraph">
                  <wp:posOffset>64135</wp:posOffset>
                </wp:positionV>
                <wp:extent cx="136525" cy="172720"/>
                <wp:effectExtent l="0" t="0" r="3175" b="5080"/>
                <wp:wrapNone/>
                <wp:docPr id="74473804" name="docshape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6525" cy="1727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676F1681" id="docshape52" o:spid="_x0000_s1026" style="position:absolute;margin-left:190.1pt;margin-top:5.05pt;width:10.75pt;height:13.6pt;z-index:-251723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" filled="f">
                <v:path arrowok="t"/>
                <w10:wrap anchorx="page"/>
              </v:rect>
            </w:pict>
          </mc:Fallback>
        </mc:AlternateContent>
      </w:r>
      <w:r>
        <w:rPr>
          <w:noProof/>
        </w:rPr>
        <mc:AlternateContent>
          <mc:Choice Requires="wps">
            <w:drawing>
              <wp:anchor distT="0" distB="0" distL="114300" distR="114300" simplePos="0" relativeHeight="251593728" behindDoc="1" locked="0" layoutInCell="1" allowOverlap="1">
                <wp:simplePos x="0" y="0"/>
                <wp:positionH relativeFrom="page">
                  <wp:posOffset>2404745</wp:posOffset>
                </wp:positionH>
                <wp:positionV relativeFrom="paragraph">
                  <wp:posOffset>345440</wp:posOffset>
                </wp:positionV>
                <wp:extent cx="136525" cy="172720"/>
                <wp:effectExtent l="0" t="0" r="3175" b="5080"/>
                <wp:wrapNone/>
                <wp:docPr id="297541408" name="docshape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6525" cy="1727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009CE6CE" id="docshape53" o:spid="_x0000_s1026" style="position:absolute;margin-left:189.35pt;margin-top:27.2pt;width:10.75pt;height:13.6pt;z-index:-251722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" filled="f">
                <v:path arrowok="t"/>
                <w10:wrap anchorx="page"/>
              </v:rect>
            </w:pict>
          </mc:Fallback>
        </mc:AlternateContent>
      </w:r>
      <w:r w:rsidR="00562F95">
        <w:rPr>
          <w:spacing w:val="-2"/>
        </w:rPr>
        <w:t>грибки</w:t>
      </w:r>
      <w:r w:rsidR="00562F95">
        <w:tab/>
      </w:r>
      <w:r w:rsidR="00562F95">
        <w:rPr>
          <w:spacing w:val="-4"/>
        </w:rPr>
        <w:t>грибы</w:t>
      </w:r>
    </w:p>
    <w:p w:rsidR="009D428F" w:rsidRDefault="00627061">
      <w:pPr>
        <w:pStyle w:val="a3"/>
        <w:tabs>
          <w:tab w:val="left" w:pos="3262"/>
        </w:tabs>
        <w:spacing w:before="190"/>
        <w:ind w:left="1135"/>
      </w:pPr>
      <w:r>
        <w:rPr>
          <w:noProof/>
        </w:rPr>
        <mc:AlternateContent>
          <mc:Choice Requires="wps">
            <w:drawing>
              <wp:anchor distT="0" distB="0" distL="114300" distR="114300" simplePos="0" relativeHeight="251594752" behindDoc="1" locked="0" layoutInCell="1" allowOverlap="1">
                <wp:simplePos x="0" y="0"/>
                <wp:positionH relativeFrom="page">
                  <wp:posOffset>2404745</wp:posOffset>
                </wp:positionH>
                <wp:positionV relativeFrom="paragraph">
                  <wp:posOffset>334010</wp:posOffset>
                </wp:positionV>
                <wp:extent cx="136525" cy="172720"/>
                <wp:effectExtent l="0" t="0" r="3175" b="5080"/>
                <wp:wrapNone/>
                <wp:docPr id="938685259" name="docshape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6525" cy="1727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2704DC2F" id="docshape54" o:spid="_x0000_s1026" style="position:absolute;margin-left:189.35pt;margin-top:26.3pt;width:10.75pt;height:13.6pt;z-index:-251721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" filled="f">
                <v:path arrowok="t"/>
                <w10:wrap anchorx="page"/>
              </v:rect>
            </w:pict>
          </mc:Fallback>
        </mc:AlternateContent>
      </w:r>
      <w:r w:rsidR="00562F95">
        <w:rPr>
          <w:spacing w:val="-2"/>
        </w:rPr>
        <w:t>грибной</w:t>
      </w:r>
      <w:r w:rsidR="00562F95">
        <w:tab/>
      </w:r>
      <w:r w:rsidR="00562F95">
        <w:rPr>
          <w:spacing w:val="-2"/>
        </w:rPr>
        <w:t>грибок</w:t>
      </w:r>
    </w:p>
    <w:p w:rsidR="009D428F" w:rsidRDefault="00562F95">
      <w:pPr>
        <w:pStyle w:val="a3"/>
        <w:tabs>
          <w:tab w:val="left" w:pos="3262"/>
        </w:tabs>
        <w:spacing w:before="190"/>
        <w:ind w:left="1135"/>
      </w:pPr>
      <w:r>
        <w:t>на</w:t>
      </w:r>
      <w:r>
        <w:rPr>
          <w:spacing w:val="2"/>
        </w:rPr>
        <w:t xml:space="preserve"> </w:t>
      </w:r>
      <w:r>
        <w:rPr>
          <w:spacing w:val="-4"/>
        </w:rPr>
        <w:t>гриб</w:t>
      </w:r>
      <w:r>
        <w:tab/>
        <w:t>под</w:t>
      </w:r>
      <w:r>
        <w:rPr>
          <w:spacing w:val="-1"/>
        </w:rPr>
        <w:t xml:space="preserve"> </w:t>
      </w:r>
      <w:r>
        <w:rPr>
          <w:spacing w:val="-2"/>
        </w:rPr>
        <w:t>грибком</w:t>
      </w:r>
    </w:p>
    <w:p w:rsidR="009D428F" w:rsidRDefault="00627061">
      <w:pPr>
        <w:pStyle w:val="a5"/>
        <w:numPr>
          <w:ilvl w:val="0"/>
          <w:numId w:val="214"/>
        </w:numPr>
        <w:tabs>
          <w:tab w:val="left" w:pos="1197"/>
          <w:tab w:val="left" w:pos="3038"/>
          <w:tab w:val="left" w:pos="3627"/>
        </w:tabs>
        <w:spacing w:before="48" w:line="232" w:lineRule="auto"/>
        <w:ind w:left="424" w:right="1226" w:firstLine="0"/>
        <w:rPr>
          <w:sz w:val="24"/>
        </w:rPr>
      </w:pPr>
      <w:r>
        <w:rPr>
          <w:noProof/>
          <w:sz w:val="24"/>
        </w:rPr>
        <mc:AlternateContent>
          <mc:Choice Requires="wpg">
            <w:drawing>
              <wp:anchor distT="0" distB="0" distL="114300" distR="114300" simplePos="0" relativeHeight="251558912" behindDoc="0" locked="0" layoutInCell="1" allowOverlap="1">
                <wp:simplePos x="0" y="0"/>
                <wp:positionH relativeFrom="page">
                  <wp:posOffset>1079500</wp:posOffset>
                </wp:positionH>
                <wp:positionV relativeFrom="paragraph">
                  <wp:posOffset>516255</wp:posOffset>
                </wp:positionV>
                <wp:extent cx="445135" cy="1167765"/>
                <wp:effectExtent l="0" t="0" r="0" b="0"/>
                <wp:wrapNone/>
                <wp:docPr id="1280709671" name="docshapegroup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135" cy="1167765"/>
                          <a:chOff x="1700" y="813"/>
                          <a:chExt cx="701" cy="1839"/>
                        </a:xfrm>
                      </wpg:grpSpPr>
                      <pic:pic xmlns:pic="http://schemas.openxmlformats.org/drawingml/2006/picture">
                        <pic:nvPicPr>
                          <pic:cNvPr id="1910103717" name="docshape56"/>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812"/>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7646708" name="docshape57"/>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1699" y="1278"/>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59629349" name="docshape58"/>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1699" y="1744"/>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5118851" name="docshape59"/>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1699" y="2210"/>
                            <a:ext cx="701" cy="44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6D35B709" id="docshapegroup55" o:spid="_x0000_s1026" style="position:absolute;margin-left:85pt;margin-top:40.65pt;width:35.05pt;height:91.95pt;z-index:251558912;mso-position-horizontal-relative:page" coordorigin="1700,813" coordsize="701,183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">
                <v:shape id="docshape56" o:spid="_x0000_s1027" type="#_x0000_t75" style="position:absolute;left:1699;top:812;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">
                  <v:imagedata r:id="rId20" o:title=""/>
                  <o:lock v:ext="edit" aspectratio="f"/>
                </v:shape>
                <v:shape id="docshape57" o:spid="_x0000_s1028" type="#_x0000_t75" style="position:absolute;left:1699;top:1278;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">
                  <v:imagedata r:id="rId20" o:title=""/>
                  <o:lock v:ext="edit" aspectratio="f"/>
                </v:shape>
                <v:shape id="docshape58" o:spid="_x0000_s1029" type="#_x0000_t75" style="position:absolute;left:1699;top:1744;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">
                  <v:imagedata r:id="rId20" o:title=""/>
                  <o:lock v:ext="edit" aspectratio="f"/>
                </v:shape>
                <v:shape id="docshape59" o:spid="_x0000_s1030" type="#_x0000_t75" style="position:absolute;left:1699;top:2210;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">
                  <v:imagedata r:id="rId20" o:title=""/>
                  <o:lock v:ext="edit" aspectratio="f"/>
                </v:shape>
                <w10:wrap anchorx="page"/>
              </v:group>
            </w:pict>
          </mc:Fallback>
        </mc:AlternateContent>
      </w:r>
      <w:r w:rsidR="00562F95">
        <w:rPr>
          <w:sz w:val="24"/>
        </w:rPr>
        <w:t>Отметь знаком</w:t>
      </w:r>
      <w:r w:rsidR="00562F95">
        <w:rPr>
          <w:sz w:val="24"/>
        </w:rPr>
        <w:tab/>
      </w:r>
      <w:r w:rsidR="00562F95">
        <w:rPr>
          <w:noProof/>
          <w:position w:val="-5"/>
          <w:sz w:val="24"/>
          <w:lang w:eastAsia="ru-RU"/>
        </w:rPr>
        <w:drawing>
          <wp:inline distT="0" distB="0" distL="0" distR="0">
            <wp:extent cx="231139" cy="306704"/>
            <wp:effectExtent l="0" t="0" r="0" b="0"/>
            <wp:docPr id="71" name="Imag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a:blip r:embed="rId23" cstate="print"/>
                    <a:stretch>
                      <a:fillRect/>
                    </a:stretch>
                  </pic:blipFill>
                  <pic:spPr>
                    <a:xfrm>
                      <a:off x="0" y="0"/>
                      <a:ext cx="231139" cy="306704"/>
                    </a:xfrm>
                    <a:prstGeom prst="rect">
                      <a:avLst/>
                    </a:prstGeom>
                  </pic:spPr>
                </pic:pic>
              </a:graphicData>
            </a:graphic>
          </wp:inline>
        </w:drawing>
      </w:r>
      <w:r w:rsidR="00562F95">
        <w:rPr>
          <w:sz w:val="24"/>
        </w:rPr>
        <w:tab/>
        <w:t>предложение,</w:t>
      </w:r>
      <w:r w:rsidR="00562F95">
        <w:rPr>
          <w:spacing w:val="-9"/>
          <w:sz w:val="24"/>
        </w:rPr>
        <w:t xml:space="preserve"> </w:t>
      </w:r>
      <w:r w:rsidR="00562F95">
        <w:rPr>
          <w:sz w:val="24"/>
        </w:rPr>
        <w:t>в</w:t>
      </w:r>
      <w:r w:rsidR="00562F95">
        <w:rPr>
          <w:spacing w:val="-9"/>
          <w:sz w:val="24"/>
        </w:rPr>
        <w:t xml:space="preserve"> </w:t>
      </w:r>
      <w:r w:rsidR="00562F95">
        <w:rPr>
          <w:sz w:val="24"/>
        </w:rPr>
        <w:t>котором</w:t>
      </w:r>
      <w:r w:rsidR="00562F95">
        <w:rPr>
          <w:spacing w:val="-6"/>
          <w:sz w:val="24"/>
        </w:rPr>
        <w:t xml:space="preserve"> </w:t>
      </w:r>
      <w:r w:rsidR="00562F95">
        <w:rPr>
          <w:sz w:val="24"/>
        </w:rPr>
        <w:t>выделенное</w:t>
      </w:r>
      <w:r w:rsidR="00562F95">
        <w:rPr>
          <w:spacing w:val="-12"/>
          <w:sz w:val="24"/>
        </w:rPr>
        <w:t xml:space="preserve"> </w:t>
      </w:r>
      <w:r w:rsidR="00562F95">
        <w:rPr>
          <w:sz w:val="24"/>
        </w:rPr>
        <w:t>слово</w:t>
      </w:r>
      <w:r w:rsidR="00562F95">
        <w:rPr>
          <w:spacing w:val="-3"/>
          <w:sz w:val="24"/>
        </w:rPr>
        <w:t xml:space="preserve"> </w:t>
      </w:r>
      <w:r w:rsidR="00562F95">
        <w:rPr>
          <w:sz w:val="24"/>
        </w:rPr>
        <w:t>является именем существительным (название предмета).</w:t>
      </w:r>
    </w:p>
    <w:p w:rsidR="009D428F" w:rsidRDefault="00627061">
      <w:pPr>
        <w:pStyle w:val="a3"/>
        <w:spacing w:before="192" w:line="405" w:lineRule="auto"/>
        <w:ind w:left="1135" w:right="3931"/>
        <w:jc w:val="both"/>
      </w:pPr>
      <w:r>
        <w:rPr>
          <w:noProof/>
        </w:rPr>
        <mc:AlternateContent>
          <mc:Choice Requires="wpg">
            <w:drawing>
              <wp:anchor distT="0" distB="0" distL="114300" distR="114300" simplePos="0" relativeHeight="251595776" behindDoc="1" locked="0" layoutInCell="1" allowOverlap="1">
                <wp:simplePos x="0" y="0"/>
                <wp:positionH relativeFrom="page">
                  <wp:posOffset>2679700</wp:posOffset>
                </wp:positionH>
                <wp:positionV relativeFrom="paragraph">
                  <wp:posOffset>1212850</wp:posOffset>
                </wp:positionV>
                <wp:extent cx="231140" cy="306705"/>
                <wp:effectExtent l="0" t="0" r="0" b="0"/>
                <wp:wrapNone/>
                <wp:docPr id="1911079764" name="docshapegroup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140" cy="306705"/>
                          <a:chOff x="4220" y="1910"/>
                          <a:chExt cx="364" cy="483"/>
                        </a:xfrm>
                      </wpg:grpSpPr>
                      <wps:wsp>
                        <wps:cNvPr id="1389824571" name="docshape61"/>
                        <wps:cNvSpPr>
                          <a:spLocks/>
                        </wps:cNvSpPr>
                        <wps:spPr bwMode="auto">
                          <a:xfrm>
                            <a:off x="4228" y="1917"/>
                            <a:ext cx="349" cy="46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1236233" name="docshape62"/>
                        <wps:cNvSpPr>
                          <a:spLocks/>
                        </wps:cNvSpPr>
                        <wps:spPr bwMode="auto">
                          <a:xfrm>
                            <a:off x="4276" y="1977"/>
                            <a:ext cx="241" cy="333"/>
                          </a:xfrm>
                          <a:custGeom>
                            <a:avLst/>
                            <a:gdLst>
                              <a:gd name="T0" fmla="+- 0 4284 4276"/>
                              <a:gd name="T1" fmla="*/ T0 w 241"/>
                              <a:gd name="T2" fmla="+- 0 1977 1977"/>
                              <a:gd name="T3" fmla="*/ 1977 h 333"/>
                              <a:gd name="T4" fmla="+- 0 4493 4276"/>
                              <a:gd name="T5" fmla="*/ T4 w 241"/>
                              <a:gd name="T6" fmla="+- 0 2310 1977"/>
                              <a:gd name="T7" fmla="*/ 2310 h 333"/>
                              <a:gd name="T8" fmla="+- 0 4276 4276"/>
                              <a:gd name="T9" fmla="*/ T8 w 241"/>
                              <a:gd name="T10" fmla="+- 0 2310 1977"/>
                              <a:gd name="T11" fmla="*/ 2310 h 333"/>
                              <a:gd name="T12" fmla="+- 0 4517 4276"/>
                              <a:gd name="T13" fmla="*/ T12 w 241"/>
                              <a:gd name="T14" fmla="+- 0 1977 1977"/>
                              <a:gd name="T15" fmla="*/ 1977 h 333"/>
                            </a:gdLst>
                            <a:ahLst/>
                            <a:cxnLst>
                              <a:cxn ang="0">
                                <a:pos x="T1" y="T3"/>
                              </a:cxn>
                              <a:cxn ang="0">
                                <a:pos x="T5" y="T7"/>
                              </a:cxn>
                              <a:cxn ang="0">
                                <a:pos x="T9" y="T11"/>
                              </a:cxn>
                              <a:cxn ang="0">
                                <a:pos x="T13" y="T15"/>
                              </a:cxn>
                            </a:cxnLst>
                            <a:rect l="0" t="0" r="r" b="b"/>
                            <a:pathLst>
                              <a:path w="241" h="333">
                                <a:moveTo>
                                  <a:pt x="8" y="0"/>
                                </a:moveTo>
                                <a:lnTo>
                                  <a:pt x="217" y="333"/>
                                </a:lnTo>
                                <a:moveTo>
                                  <a:pt x="0" y="333"/>
                                </a:moveTo>
                                <a:lnTo>
                                  <a:pt x="241"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0BB6FEBD" id="docshapegroup60" o:spid="_x0000_s1026" style="position:absolute;margin-left:211pt;margin-top:95.5pt;width:18.2pt;height:24.15pt;z-index:-251720704;mso-position-horizontal-relative:page" coordorigin="4220,1910" coordsize="364,48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">
                <v:rect id="docshape61" o:spid="_x0000_s1027" style="position:absolute;left:4228;top:1917;width:349;height:46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" filled="f">
                  <v:path arrowok="t"/>
                </v:rect>
                <v:shape id="docshape62" o:spid="_x0000_s1028" style="position:absolute;left:4276;top:1977;width:241;height:333;visibility:visible;mso-wrap-style:square;v-text-anchor:top" coordsize="241,33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" path="m8,l217,333m,333l241,e" filled="f">
                  <v:path arrowok="t" o:connecttype="custom" o:connectlocs="8,1977;217,2310;0,2310;241,1977" o:connectangles="0,0,0,0"/>
                </v:shape>
                <w10:wrap anchorx="page"/>
              </v:group>
            </w:pict>
          </mc:Fallback>
        </mc:AlternateContent>
      </w:r>
      <w:r w:rsidR="00562F95">
        <w:t>Тонкая</w:t>
      </w:r>
      <w:r w:rsidR="00562F95">
        <w:rPr>
          <w:spacing w:val="-4"/>
        </w:rPr>
        <w:t xml:space="preserve"> </w:t>
      </w:r>
      <w:r w:rsidR="00562F95">
        <w:t>ветка</w:t>
      </w:r>
      <w:r w:rsidR="00562F95">
        <w:rPr>
          <w:spacing w:val="-6"/>
        </w:rPr>
        <w:t xml:space="preserve"> </w:t>
      </w:r>
      <w:r w:rsidR="00562F95">
        <w:t>негромко стучала</w:t>
      </w:r>
      <w:r w:rsidR="00562F95">
        <w:rPr>
          <w:spacing w:val="-5"/>
        </w:rPr>
        <w:t xml:space="preserve"> </w:t>
      </w:r>
      <w:r w:rsidR="00562F95">
        <w:t>в</w:t>
      </w:r>
      <w:r w:rsidR="00562F95">
        <w:rPr>
          <w:spacing w:val="-3"/>
        </w:rPr>
        <w:t xml:space="preserve"> </w:t>
      </w:r>
      <w:r w:rsidR="00562F95">
        <w:t>оконное</w:t>
      </w:r>
      <w:r w:rsidR="00562F95">
        <w:rPr>
          <w:spacing w:val="-5"/>
        </w:rPr>
        <w:t xml:space="preserve"> </w:t>
      </w:r>
      <w:r w:rsidR="00562F95">
        <w:rPr>
          <w:b/>
        </w:rPr>
        <w:t>стекло</w:t>
      </w:r>
      <w:r w:rsidR="00562F95">
        <w:t>. Тонкая</w:t>
      </w:r>
      <w:r w:rsidR="00562F95">
        <w:rPr>
          <w:spacing w:val="-7"/>
        </w:rPr>
        <w:t xml:space="preserve"> </w:t>
      </w:r>
      <w:r w:rsidR="00562F95">
        <w:t>ветка</w:t>
      </w:r>
      <w:r w:rsidR="00562F95">
        <w:rPr>
          <w:spacing w:val="-9"/>
        </w:rPr>
        <w:t xml:space="preserve"> </w:t>
      </w:r>
      <w:r w:rsidR="00562F95">
        <w:t>негромко</w:t>
      </w:r>
      <w:r w:rsidR="00562F95">
        <w:rPr>
          <w:spacing w:val="-2"/>
        </w:rPr>
        <w:t xml:space="preserve"> </w:t>
      </w:r>
      <w:r w:rsidR="00562F95">
        <w:rPr>
          <w:b/>
        </w:rPr>
        <w:t>стучала</w:t>
      </w:r>
      <w:r w:rsidR="00562F95">
        <w:rPr>
          <w:b/>
          <w:spacing w:val="-8"/>
        </w:rPr>
        <w:t xml:space="preserve"> </w:t>
      </w:r>
      <w:r w:rsidR="00562F95">
        <w:t>в</w:t>
      </w:r>
      <w:r w:rsidR="00562F95">
        <w:rPr>
          <w:spacing w:val="-11"/>
        </w:rPr>
        <w:t xml:space="preserve"> </w:t>
      </w:r>
      <w:r w:rsidR="00562F95">
        <w:t>оконное</w:t>
      </w:r>
      <w:r w:rsidR="00562F95">
        <w:rPr>
          <w:spacing w:val="-3"/>
        </w:rPr>
        <w:t xml:space="preserve"> </w:t>
      </w:r>
      <w:r w:rsidR="00562F95">
        <w:t xml:space="preserve">стекло. </w:t>
      </w:r>
      <w:r w:rsidR="00562F95">
        <w:rPr>
          <w:b/>
        </w:rPr>
        <w:t>Тонкая</w:t>
      </w:r>
      <w:r w:rsidR="00562F95">
        <w:rPr>
          <w:b/>
          <w:spacing w:val="-10"/>
        </w:rPr>
        <w:t xml:space="preserve"> </w:t>
      </w:r>
      <w:r w:rsidR="00562F95">
        <w:t>ветка</w:t>
      </w:r>
      <w:r w:rsidR="00562F95">
        <w:rPr>
          <w:spacing w:val="-7"/>
        </w:rPr>
        <w:t xml:space="preserve"> </w:t>
      </w:r>
      <w:r w:rsidR="00562F95">
        <w:t>негромко</w:t>
      </w:r>
      <w:r w:rsidR="00562F95">
        <w:rPr>
          <w:spacing w:val="-5"/>
        </w:rPr>
        <w:t xml:space="preserve"> </w:t>
      </w:r>
      <w:r w:rsidR="00562F95">
        <w:t>стучала</w:t>
      </w:r>
      <w:r w:rsidR="00562F95">
        <w:rPr>
          <w:spacing w:val="-11"/>
        </w:rPr>
        <w:t xml:space="preserve"> </w:t>
      </w:r>
      <w:r w:rsidR="00562F95">
        <w:t>в</w:t>
      </w:r>
      <w:r w:rsidR="00562F95">
        <w:rPr>
          <w:spacing w:val="-9"/>
        </w:rPr>
        <w:t xml:space="preserve"> </w:t>
      </w:r>
      <w:r w:rsidR="00562F95">
        <w:t>оконное</w:t>
      </w:r>
      <w:r w:rsidR="00562F95">
        <w:rPr>
          <w:spacing w:val="-6"/>
        </w:rPr>
        <w:t xml:space="preserve"> </w:t>
      </w:r>
      <w:r w:rsidR="00562F95">
        <w:t>стекло. Тонкая</w:t>
      </w:r>
      <w:r w:rsidR="00562F95">
        <w:rPr>
          <w:spacing w:val="-3"/>
        </w:rPr>
        <w:t xml:space="preserve"> </w:t>
      </w:r>
      <w:r w:rsidR="00562F95">
        <w:t>ветка</w:t>
      </w:r>
      <w:r w:rsidR="00562F95">
        <w:rPr>
          <w:spacing w:val="-5"/>
        </w:rPr>
        <w:t xml:space="preserve"> </w:t>
      </w:r>
      <w:r w:rsidR="00562F95">
        <w:t>негромко стучала</w:t>
      </w:r>
      <w:r w:rsidR="00562F95">
        <w:rPr>
          <w:spacing w:val="-4"/>
        </w:rPr>
        <w:t xml:space="preserve"> </w:t>
      </w:r>
      <w:r w:rsidR="00562F95">
        <w:t xml:space="preserve">в </w:t>
      </w:r>
      <w:r w:rsidR="00562F95">
        <w:rPr>
          <w:b/>
        </w:rPr>
        <w:t>оконное</w:t>
      </w:r>
      <w:r w:rsidR="00562F95">
        <w:rPr>
          <w:b/>
          <w:spacing w:val="-4"/>
        </w:rPr>
        <w:t xml:space="preserve"> </w:t>
      </w:r>
      <w:r w:rsidR="00562F95">
        <w:t>стекло.</w:t>
      </w:r>
    </w:p>
    <w:p w:rsidR="009D428F" w:rsidRDefault="00627061">
      <w:pPr>
        <w:pStyle w:val="a5"/>
        <w:numPr>
          <w:ilvl w:val="0"/>
          <w:numId w:val="214"/>
        </w:numPr>
        <w:tabs>
          <w:tab w:val="left" w:pos="1134"/>
          <w:tab w:val="left" w:pos="3507"/>
        </w:tabs>
        <w:spacing w:before="47" w:line="237" w:lineRule="auto"/>
        <w:ind w:left="424" w:right="689" w:firstLine="0"/>
        <w:jc w:val="both"/>
        <w:rPr>
          <w:sz w:val="24"/>
        </w:rPr>
      </w:pPr>
      <w:r>
        <w:rPr>
          <w:noProof/>
          <w:sz w:val="24"/>
        </w:rPr>
        <mc:AlternateContent>
          <mc:Choice Requires="wpg">
            <w:drawing>
              <wp:anchor distT="0" distB="0" distL="114300" distR="114300" simplePos="0" relativeHeight="251559936" behindDoc="0" locked="0" layoutInCell="1" allowOverlap="1">
                <wp:simplePos x="0" y="0"/>
                <wp:positionH relativeFrom="page">
                  <wp:posOffset>1079500</wp:posOffset>
                </wp:positionH>
                <wp:positionV relativeFrom="paragraph">
                  <wp:posOffset>393700</wp:posOffset>
                </wp:positionV>
                <wp:extent cx="445135" cy="1463675"/>
                <wp:effectExtent l="0" t="0" r="0" b="0"/>
                <wp:wrapNone/>
                <wp:docPr id="1358685094" name="docshapegroup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135" cy="1463675"/>
                          <a:chOff x="1700" y="620"/>
                          <a:chExt cx="701" cy="2305"/>
                        </a:xfrm>
                      </wpg:grpSpPr>
                      <pic:pic xmlns:pic="http://schemas.openxmlformats.org/drawingml/2006/picture">
                        <pic:nvPicPr>
                          <pic:cNvPr id="1154811821" name="docshape64"/>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619"/>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4144280" name="docshape65"/>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1699" y="1085"/>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03949566" name="docshape66"/>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1699" y="1551"/>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9564864" name="docshape67"/>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1699" y="2016"/>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8957474" name="docshape68"/>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1699" y="2482"/>
                            <a:ext cx="701" cy="44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68987C01" id="docshapegroup63" o:spid="_x0000_s1026" style="position:absolute;margin-left:85pt;margin-top:31pt;width:35.05pt;height:115.25pt;z-index:251559936;mso-position-horizontal-relative:page" coordorigin="1700,620" coordsize="701,230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">
                <v:shape id="docshape64" o:spid="_x0000_s1027" type="#_x0000_t75" style="position:absolute;left:1699;top:619;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">
                  <v:imagedata r:id="rId20" o:title=""/>
                  <o:lock v:ext="edit" aspectratio="f"/>
                </v:shape>
                <v:shape id="docshape65" o:spid="_x0000_s1028" type="#_x0000_t75" style="position:absolute;left:1699;top:1085;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">
                  <v:imagedata r:id="rId20" o:title=""/>
                  <o:lock v:ext="edit" aspectratio="f"/>
                </v:shape>
                <v:shape id="docshape66" o:spid="_x0000_s1029" type="#_x0000_t75" style="position:absolute;left:1699;top:1551;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">
                  <v:imagedata r:id="rId20" o:title=""/>
                  <o:lock v:ext="edit" aspectratio="f"/>
                </v:shape>
                <v:shape id="docshape67" o:spid="_x0000_s1030" type="#_x0000_t75" style="position:absolute;left:1699;top:2016;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">
                  <v:imagedata r:id="rId20" o:title=""/>
                  <o:lock v:ext="edit" aspectratio="f"/>
                </v:shape>
                <v:shape id="docshape68" o:spid="_x0000_s1031" type="#_x0000_t75" style="position:absolute;left:1699;top:2482;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">
                  <v:imagedata r:id="rId20" o:title=""/>
                  <o:lock v:ext="edit" aspectratio="f"/>
                </v:shape>
                <w10:wrap anchorx="page"/>
              </v:group>
            </w:pict>
          </mc:Fallback>
        </mc:AlternateContent>
      </w:r>
      <w:r w:rsidR="00562F95">
        <w:rPr>
          <w:sz w:val="24"/>
        </w:rPr>
        <w:t>Отметь знаком</w:t>
      </w:r>
      <w:r w:rsidR="00562F95">
        <w:rPr>
          <w:sz w:val="24"/>
        </w:rPr>
        <w:tab/>
      </w:r>
      <w:r w:rsidR="00562F95">
        <w:rPr>
          <w:b/>
          <w:sz w:val="24"/>
          <w:u w:val="single"/>
        </w:rPr>
        <w:t>все</w:t>
      </w:r>
      <w:r w:rsidR="00562F95">
        <w:rPr>
          <w:b/>
          <w:spacing w:val="-5"/>
          <w:sz w:val="24"/>
        </w:rPr>
        <w:t xml:space="preserve"> </w:t>
      </w:r>
      <w:r w:rsidR="00562F95">
        <w:rPr>
          <w:sz w:val="24"/>
        </w:rPr>
        <w:t>глаголы</w:t>
      </w:r>
      <w:r w:rsidR="00562F95">
        <w:rPr>
          <w:spacing w:val="-7"/>
          <w:sz w:val="24"/>
        </w:rPr>
        <w:t xml:space="preserve"> </w:t>
      </w:r>
      <w:r w:rsidR="00562F95">
        <w:rPr>
          <w:sz w:val="24"/>
        </w:rPr>
        <w:t>(названия</w:t>
      </w:r>
      <w:r w:rsidR="00562F95">
        <w:rPr>
          <w:spacing w:val="-4"/>
          <w:sz w:val="24"/>
        </w:rPr>
        <w:t xml:space="preserve"> </w:t>
      </w:r>
      <w:r w:rsidR="00562F95">
        <w:rPr>
          <w:sz w:val="24"/>
        </w:rPr>
        <w:t>действия),</w:t>
      </w:r>
      <w:r w:rsidR="00562F95">
        <w:rPr>
          <w:spacing w:val="-3"/>
          <w:sz w:val="24"/>
        </w:rPr>
        <w:t xml:space="preserve"> </w:t>
      </w:r>
      <w:r w:rsidR="00562F95">
        <w:rPr>
          <w:sz w:val="24"/>
        </w:rPr>
        <w:t>по-разному</w:t>
      </w:r>
      <w:r w:rsidR="00562F95">
        <w:rPr>
          <w:spacing w:val="-13"/>
          <w:sz w:val="24"/>
        </w:rPr>
        <w:t xml:space="preserve"> </w:t>
      </w:r>
      <w:r w:rsidR="00562F95">
        <w:rPr>
          <w:sz w:val="24"/>
        </w:rPr>
        <w:t>называющие одно и то же действие (синонимы).</w:t>
      </w:r>
    </w:p>
    <w:p w:rsidR="009D428F" w:rsidRDefault="00562F95">
      <w:pPr>
        <w:pStyle w:val="a3"/>
        <w:spacing w:before="196" w:line="405" w:lineRule="auto"/>
        <w:ind w:left="1135" w:right="7846"/>
      </w:pPr>
      <w:r>
        <w:rPr>
          <w:spacing w:val="-2"/>
        </w:rPr>
        <w:t xml:space="preserve">смеётся </w:t>
      </w:r>
      <w:r>
        <w:rPr>
          <w:spacing w:val="-4"/>
        </w:rPr>
        <w:t xml:space="preserve">смех </w:t>
      </w:r>
      <w:r>
        <w:rPr>
          <w:spacing w:val="-2"/>
        </w:rPr>
        <w:t>торопится хохочет</w:t>
      </w:r>
    </w:p>
    <w:p w:rsidR="009D428F" w:rsidRDefault="00562F95">
      <w:pPr>
        <w:pStyle w:val="a3"/>
        <w:spacing w:line="272" w:lineRule="exact"/>
        <w:ind w:left="1135"/>
      </w:pPr>
      <w:r>
        <w:rPr>
          <w:spacing w:val="-2"/>
        </w:rPr>
        <w:t>рассказывает</w:t>
      </w:r>
    </w:p>
    <w:p w:rsidR="009D428F" w:rsidRDefault="00562F95">
      <w:pPr>
        <w:pStyle w:val="a5"/>
        <w:numPr>
          <w:ilvl w:val="0"/>
          <w:numId w:val="214"/>
        </w:numPr>
        <w:tabs>
          <w:tab w:val="left" w:pos="1197"/>
        </w:tabs>
        <w:spacing w:line="240" w:lineRule="auto"/>
        <w:ind w:left="424" w:right="6274" w:firstLine="0"/>
        <w:rPr>
          <w:sz w:val="24"/>
        </w:rPr>
      </w:pPr>
      <w:r>
        <w:rPr>
          <w:sz w:val="24"/>
        </w:rPr>
        <w:t>Прочитай предложения. Уголь чёрный, а мел белый. Камень</w:t>
      </w:r>
      <w:r>
        <w:rPr>
          <w:spacing w:val="-7"/>
          <w:sz w:val="24"/>
        </w:rPr>
        <w:t xml:space="preserve"> </w:t>
      </w:r>
      <w:r>
        <w:rPr>
          <w:sz w:val="24"/>
        </w:rPr>
        <w:t>шершавый,</w:t>
      </w:r>
      <w:r>
        <w:rPr>
          <w:spacing w:val="-5"/>
          <w:sz w:val="24"/>
        </w:rPr>
        <w:t xml:space="preserve"> </w:t>
      </w:r>
      <w:r>
        <w:rPr>
          <w:sz w:val="24"/>
        </w:rPr>
        <w:t>а</w:t>
      </w:r>
      <w:r>
        <w:rPr>
          <w:spacing w:val="-12"/>
          <w:sz w:val="24"/>
        </w:rPr>
        <w:t xml:space="preserve"> </w:t>
      </w:r>
      <w:r>
        <w:rPr>
          <w:sz w:val="24"/>
        </w:rPr>
        <w:t>лёд</w:t>
      </w:r>
      <w:r>
        <w:rPr>
          <w:spacing w:val="-9"/>
          <w:sz w:val="24"/>
        </w:rPr>
        <w:t xml:space="preserve"> </w:t>
      </w:r>
      <w:r>
        <w:rPr>
          <w:sz w:val="24"/>
        </w:rPr>
        <w:t>гладкий. Сахар сладкий, а перец горький.</w:t>
      </w:r>
    </w:p>
    <w:p w:rsidR="009D428F" w:rsidRDefault="00562F95">
      <w:pPr>
        <w:pStyle w:val="a3"/>
        <w:spacing w:before="1" w:line="237" w:lineRule="auto"/>
      </w:pPr>
      <w:r>
        <w:t>Из</w:t>
      </w:r>
      <w:r>
        <w:rPr>
          <w:spacing w:val="40"/>
        </w:rPr>
        <w:t xml:space="preserve"> </w:t>
      </w:r>
      <w:r>
        <w:t>каждого</w:t>
      </w:r>
      <w:r>
        <w:rPr>
          <w:spacing w:val="40"/>
        </w:rPr>
        <w:t xml:space="preserve"> </w:t>
      </w:r>
      <w:r>
        <w:t>предложения</w:t>
      </w:r>
      <w:r>
        <w:rPr>
          <w:spacing w:val="40"/>
        </w:rPr>
        <w:t xml:space="preserve"> </w:t>
      </w:r>
      <w:r>
        <w:t>выпиши</w:t>
      </w:r>
      <w:r>
        <w:rPr>
          <w:spacing w:val="40"/>
        </w:rPr>
        <w:t xml:space="preserve"> </w:t>
      </w:r>
      <w:r>
        <w:t>парами</w:t>
      </w:r>
      <w:r>
        <w:rPr>
          <w:spacing w:val="40"/>
        </w:rPr>
        <w:t xml:space="preserve"> </w:t>
      </w:r>
      <w:r>
        <w:t>имена</w:t>
      </w:r>
      <w:r>
        <w:rPr>
          <w:spacing w:val="40"/>
        </w:rPr>
        <w:t xml:space="preserve"> </w:t>
      </w:r>
      <w:r>
        <w:t>прилагательные</w:t>
      </w:r>
      <w:r>
        <w:rPr>
          <w:spacing w:val="40"/>
        </w:rPr>
        <w:t xml:space="preserve"> </w:t>
      </w:r>
      <w:r>
        <w:t>(название</w:t>
      </w:r>
      <w:r>
        <w:rPr>
          <w:spacing w:val="40"/>
        </w:rPr>
        <w:t xml:space="preserve"> </w:t>
      </w:r>
      <w:r>
        <w:t>признака), противоположные по смыслу (антонимы).</w:t>
      </w:r>
    </w:p>
    <w:p w:rsidR="009D428F" w:rsidRDefault="00627061">
      <w:pPr>
        <w:pStyle w:val="a3"/>
        <w:spacing w:before="21"/>
        <w:ind w:left="0"/>
        <w:rPr>
          <w:sz w:val="20"/>
        </w:rPr>
      </w:pPr>
      <w:r>
        <w:rPr>
          <w:noProof/>
          <w:sz w:val="20"/>
        </w:rPr>
        <mc:AlternateContent>
          <mc:Choice Requires="wps">
            <w:drawing>
              <wp:anchor distT="0" distB="0" distL="0" distR="0" simplePos="0" relativeHeight="251637760" behindDoc="1" locked="0" layoutInCell="1" allowOverlap="1">
                <wp:simplePos x="0" y="0"/>
                <wp:positionH relativeFrom="page">
                  <wp:posOffset>1079500</wp:posOffset>
                </wp:positionH>
                <wp:positionV relativeFrom="paragraph">
                  <wp:posOffset>174625</wp:posOffset>
                </wp:positionV>
                <wp:extent cx="5867400" cy="1270"/>
                <wp:effectExtent l="0" t="0" r="0" b="0"/>
                <wp:wrapTopAndBottom/>
                <wp:docPr id="507106674" name="docshape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3E6C2335" id="docshape69" o:spid="_x0000_s1026" style="position:absolute;margin-left:85pt;margin-top:13.75pt;width:462pt;height:.1pt;z-index:-2516787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" path="m,l9240,e" filled="f"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638784" behindDoc="1" locked="0" layoutInCell="1" allowOverlap="1">
                <wp:simplePos x="0" y="0"/>
                <wp:positionH relativeFrom="page">
                  <wp:posOffset>1079500</wp:posOffset>
                </wp:positionH>
                <wp:positionV relativeFrom="paragraph">
                  <wp:posOffset>348615</wp:posOffset>
                </wp:positionV>
                <wp:extent cx="5869305" cy="1270"/>
                <wp:effectExtent l="0" t="0" r="0" b="0"/>
                <wp:wrapTopAndBottom/>
                <wp:docPr id="1650623307" name="docshape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447A44F8" id="docshape70" o:spid="_x0000_s1026" style="position:absolute;margin-left:85pt;margin-top:27.45pt;width:462.15pt;height:.1pt;z-index:-2516776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" path="m,l9242,e" filled="f" strokeweight=".17183mm">
                <v:path arrowok="t" o:connecttype="custom" o:connectlocs="0,0;5868670,0" o:connectangles="0,0"/>
                <w10:wrap type="topAndBottom" anchorx="page"/>
              </v:shape>
            </w:pict>
          </mc:Fallback>
        </mc:AlternateContent>
      </w:r>
    </w:p>
    <w:p w:rsidR="009D428F" w:rsidRDefault="009D428F">
      <w:pPr>
        <w:pStyle w:val="a3"/>
        <w:spacing w:before="14"/>
        <w:ind w:left="0"/>
        <w:rPr>
          <w:sz w:val="20"/>
        </w:rPr>
      </w:pPr>
    </w:p>
    <w:p w:rsidR="009D428F" w:rsidRDefault="00562F95">
      <w:pPr>
        <w:pStyle w:val="a5"/>
        <w:numPr>
          <w:ilvl w:val="0"/>
          <w:numId w:val="214"/>
        </w:numPr>
        <w:tabs>
          <w:tab w:val="left" w:pos="1135"/>
          <w:tab w:val="left" w:pos="1197"/>
        </w:tabs>
        <w:spacing w:before="2" w:line="405" w:lineRule="auto"/>
        <w:ind w:left="1135" w:right="6526" w:hanging="711"/>
        <w:rPr>
          <w:sz w:val="24"/>
        </w:rPr>
      </w:pPr>
      <w:r>
        <w:rPr>
          <w:sz w:val="24"/>
        </w:rPr>
        <w:tab/>
        <w:t>Прочитай</w:t>
      </w:r>
      <w:r>
        <w:rPr>
          <w:spacing w:val="-15"/>
          <w:sz w:val="24"/>
        </w:rPr>
        <w:t xml:space="preserve"> </w:t>
      </w:r>
      <w:r>
        <w:rPr>
          <w:sz w:val="24"/>
        </w:rPr>
        <w:t>предложения. Варя просила его петь.</w:t>
      </w:r>
    </w:p>
    <w:p w:rsidR="009D428F" w:rsidRDefault="00627061">
      <w:pPr>
        <w:pStyle w:val="a3"/>
        <w:spacing w:line="274" w:lineRule="exact"/>
        <w:ind w:left="1135"/>
      </w:pPr>
      <w:r>
        <w:rPr>
          <w:noProof/>
        </w:rPr>
        <mc:AlternateContent>
          <mc:Choice Requires="wpg">
            <w:drawing>
              <wp:anchor distT="0" distB="0" distL="114300" distR="114300" simplePos="0" relativeHeight="251560960" behindDoc="0" locked="0" layoutInCell="1" allowOverlap="1">
                <wp:simplePos x="0" y="0"/>
                <wp:positionH relativeFrom="page">
                  <wp:posOffset>1079500</wp:posOffset>
                </wp:positionH>
                <wp:positionV relativeFrom="paragraph">
                  <wp:posOffset>-403860</wp:posOffset>
                </wp:positionV>
                <wp:extent cx="445135" cy="1463675"/>
                <wp:effectExtent l="0" t="0" r="0" b="0"/>
                <wp:wrapNone/>
                <wp:docPr id="153399064" name="docshapegroup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135" cy="1463675"/>
                          <a:chOff x="1700" y="-636"/>
                          <a:chExt cx="701" cy="2305"/>
                        </a:xfrm>
                      </wpg:grpSpPr>
                      <pic:pic xmlns:pic="http://schemas.openxmlformats.org/drawingml/2006/picture">
                        <pic:nvPicPr>
                          <pic:cNvPr id="1280769811" name="docshape72"/>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637"/>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3229158" name="docshape73"/>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1699" y="-171"/>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4947168" name="docshape74"/>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1699" y="295"/>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8080906" name="docshape75"/>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1699" y="761"/>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10896781" name="docshape76"/>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1699" y="1226"/>
                            <a:ext cx="701" cy="44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4FC1E37E" id="docshapegroup71" o:spid="_x0000_s1026" style="position:absolute;margin-left:85pt;margin-top:-31.8pt;width:35.05pt;height:115.25pt;z-index:251560960;mso-position-horizontal-relative:page" coordorigin="1700,-636" coordsize="701,230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">
                <v:shape id="docshape72" o:spid="_x0000_s1027" type="#_x0000_t75" style="position:absolute;left:1699;top:-637;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">
                  <v:imagedata r:id="rId20" o:title=""/>
                  <o:lock v:ext="edit" aspectratio="f"/>
                </v:shape>
                <v:shape id="docshape73" o:spid="_x0000_s1028" type="#_x0000_t75" style="position:absolute;left:1699;top:-171;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">
                  <v:imagedata r:id="rId20" o:title=""/>
                  <o:lock v:ext="edit" aspectratio="f"/>
                </v:shape>
                <v:shape id="docshape74" o:spid="_x0000_s1029" type="#_x0000_t75" style="position:absolute;left:1699;top:295;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">
                  <v:imagedata r:id="rId20" o:title=""/>
                  <o:lock v:ext="edit" aspectratio="f"/>
                </v:shape>
                <v:shape id="docshape75" o:spid="_x0000_s1030" type="#_x0000_t75" style="position:absolute;left:1699;top:761;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">
                  <v:imagedata r:id="rId20" o:title=""/>
                  <o:lock v:ext="edit" aspectratio="f"/>
                </v:shape>
                <v:shape id="docshape76" o:spid="_x0000_s1031" type="#_x0000_t75" style="position:absolute;left:1699;top:1226;width:701;height:4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">
                  <v:imagedata r:id="rId20" o:title=""/>
                  <o:lock v:ext="edit" aspectratio="f"/>
                </v:shape>
                <w10:wrap anchorx="page"/>
              </v:group>
            </w:pict>
          </mc:Fallback>
        </mc:AlternateContent>
      </w:r>
      <w:r w:rsidR="00562F95">
        <w:t>Там</w:t>
      </w:r>
      <w:r w:rsidR="00562F95">
        <w:rPr>
          <w:spacing w:val="-4"/>
        </w:rPr>
        <w:t xml:space="preserve"> </w:t>
      </w:r>
      <w:r w:rsidR="00562F95">
        <w:t>он</w:t>
      </w:r>
      <w:r w:rsidR="00562F95">
        <w:rPr>
          <w:spacing w:val="-5"/>
        </w:rPr>
        <w:t xml:space="preserve"> </w:t>
      </w:r>
      <w:r w:rsidR="00562F95">
        <w:t>будет весь</w:t>
      </w:r>
      <w:r w:rsidR="00562F95">
        <w:rPr>
          <w:spacing w:val="-1"/>
        </w:rPr>
        <w:t xml:space="preserve"> </w:t>
      </w:r>
      <w:r w:rsidR="00562F95">
        <w:t xml:space="preserve">день </w:t>
      </w:r>
      <w:r w:rsidR="00562F95">
        <w:rPr>
          <w:spacing w:val="-2"/>
        </w:rPr>
        <w:t>петь.</w:t>
      </w:r>
    </w:p>
    <w:p w:rsidR="009D428F" w:rsidRDefault="00562F95">
      <w:pPr>
        <w:pStyle w:val="a3"/>
        <w:spacing w:before="190" w:line="405" w:lineRule="auto"/>
        <w:ind w:left="1135" w:right="5461"/>
      </w:pPr>
      <w:r>
        <w:t>Чиж</w:t>
      </w:r>
      <w:r>
        <w:rPr>
          <w:spacing w:val="-3"/>
        </w:rPr>
        <w:t xml:space="preserve"> </w:t>
      </w:r>
      <w:r>
        <w:t>жил</w:t>
      </w:r>
      <w:r>
        <w:rPr>
          <w:spacing w:val="-6"/>
        </w:rPr>
        <w:t xml:space="preserve"> </w:t>
      </w:r>
      <w:r>
        <w:t>в</w:t>
      </w:r>
      <w:r>
        <w:rPr>
          <w:spacing w:val="-4"/>
        </w:rPr>
        <w:t xml:space="preserve"> </w:t>
      </w:r>
      <w:r>
        <w:t>клетке</w:t>
      </w:r>
      <w:r>
        <w:rPr>
          <w:spacing w:val="-2"/>
        </w:rPr>
        <w:t xml:space="preserve"> </w:t>
      </w:r>
      <w:r>
        <w:t>и</w:t>
      </w:r>
      <w:r>
        <w:rPr>
          <w:spacing w:val="-5"/>
        </w:rPr>
        <w:t xml:space="preserve"> </w:t>
      </w:r>
      <w:r>
        <w:t>ни</w:t>
      </w:r>
      <w:r>
        <w:rPr>
          <w:spacing w:val="-1"/>
        </w:rPr>
        <w:t xml:space="preserve"> </w:t>
      </w:r>
      <w:r>
        <w:t>разу</w:t>
      </w:r>
      <w:r>
        <w:rPr>
          <w:spacing w:val="-11"/>
        </w:rPr>
        <w:t xml:space="preserve"> </w:t>
      </w:r>
      <w:r>
        <w:t>не</w:t>
      </w:r>
      <w:r>
        <w:rPr>
          <w:spacing w:val="-2"/>
        </w:rPr>
        <w:t xml:space="preserve"> </w:t>
      </w:r>
      <w:r>
        <w:t>пел. У Вари был чиж.</w:t>
      </w:r>
    </w:p>
    <w:p w:rsidR="009D428F" w:rsidRDefault="00562F95">
      <w:pPr>
        <w:pStyle w:val="a3"/>
        <w:spacing w:line="274" w:lineRule="exact"/>
        <w:ind w:left="1135"/>
      </w:pPr>
      <w:r>
        <w:t>Но</w:t>
      </w:r>
      <w:r>
        <w:rPr>
          <w:spacing w:val="1"/>
        </w:rPr>
        <w:t xml:space="preserve"> </w:t>
      </w:r>
      <w:r>
        <w:t>чиж</w:t>
      </w:r>
      <w:r>
        <w:rPr>
          <w:spacing w:val="1"/>
        </w:rPr>
        <w:t xml:space="preserve"> </w:t>
      </w:r>
      <w:r>
        <w:t>хотел</w:t>
      </w:r>
      <w:r>
        <w:rPr>
          <w:spacing w:val="-1"/>
        </w:rPr>
        <w:t xml:space="preserve"> </w:t>
      </w:r>
      <w:r>
        <w:t>на</w:t>
      </w:r>
      <w:r>
        <w:rPr>
          <w:spacing w:val="-6"/>
        </w:rPr>
        <w:t xml:space="preserve"> </w:t>
      </w:r>
      <w:r>
        <w:rPr>
          <w:spacing w:val="-4"/>
        </w:rPr>
        <w:t>волю.</w:t>
      </w:r>
    </w:p>
    <w:p w:rsidR="009D428F" w:rsidRDefault="009D428F">
      <w:pPr>
        <w:pStyle w:val="a3"/>
        <w:spacing w:line="274" w:lineRule="exact"/>
        <w:sectPr w:rsidR="009D428F">
          <w:pgSz w:w="11910" w:h="16840"/>
          <w:pgMar w:top="1160" w:right="425" w:bottom="280" w:left="1275" w:header="708" w:footer="0" w:gutter="0"/>
          <w:cols w:space="720"/>
        </w:sectPr>
      </w:pPr>
    </w:p>
    <w:p w:rsidR="009D428F" w:rsidRDefault="00562F95">
      <w:pPr>
        <w:pStyle w:val="a3"/>
        <w:spacing w:before="88" w:line="242" w:lineRule="auto"/>
      </w:pPr>
      <w:r>
        <w:lastRenderedPageBreak/>
        <w:t>Подумай,</w:t>
      </w:r>
      <w:r>
        <w:rPr>
          <w:spacing w:val="-2"/>
        </w:rPr>
        <w:t xml:space="preserve"> </w:t>
      </w:r>
      <w:r>
        <w:t>в</w:t>
      </w:r>
      <w:r>
        <w:rPr>
          <w:spacing w:val="-3"/>
        </w:rPr>
        <w:t xml:space="preserve"> </w:t>
      </w:r>
      <w:r>
        <w:t>каком</w:t>
      </w:r>
      <w:r>
        <w:rPr>
          <w:spacing w:val="-3"/>
        </w:rPr>
        <w:t xml:space="preserve"> </w:t>
      </w:r>
      <w:r>
        <w:t>порядке</w:t>
      </w:r>
      <w:r>
        <w:rPr>
          <w:spacing w:val="-5"/>
        </w:rPr>
        <w:t xml:space="preserve"> </w:t>
      </w:r>
      <w:r>
        <w:t>надо</w:t>
      </w:r>
      <w:r>
        <w:rPr>
          <w:spacing w:val="-4"/>
        </w:rPr>
        <w:t xml:space="preserve"> </w:t>
      </w:r>
      <w:r>
        <w:t>расположить</w:t>
      </w:r>
      <w:r>
        <w:rPr>
          <w:spacing w:val="-3"/>
        </w:rPr>
        <w:t xml:space="preserve"> </w:t>
      </w:r>
      <w:r>
        <w:t>предложения,</w:t>
      </w:r>
      <w:r>
        <w:rPr>
          <w:spacing w:val="-2"/>
        </w:rPr>
        <w:t xml:space="preserve"> </w:t>
      </w:r>
      <w:r>
        <w:t>чтобы</w:t>
      </w:r>
      <w:r>
        <w:rPr>
          <w:spacing w:val="-7"/>
        </w:rPr>
        <w:t xml:space="preserve"> </w:t>
      </w:r>
      <w:r>
        <w:t>получился</w:t>
      </w:r>
      <w:r>
        <w:rPr>
          <w:spacing w:val="-4"/>
        </w:rPr>
        <w:t xml:space="preserve"> </w:t>
      </w:r>
      <w:r>
        <w:t>текст.</w:t>
      </w:r>
      <w:r>
        <w:rPr>
          <w:spacing w:val="-1"/>
        </w:rPr>
        <w:t xml:space="preserve"> </w:t>
      </w:r>
      <w:r>
        <w:t>Укажи порядковый номер для каждого предложения.</w:t>
      </w:r>
    </w:p>
    <w:p w:rsidR="009D428F" w:rsidRDefault="00562F95">
      <w:pPr>
        <w:pStyle w:val="110"/>
        <w:numPr>
          <w:ilvl w:val="1"/>
          <w:numId w:val="244"/>
        </w:numPr>
        <w:tabs>
          <w:tab w:val="left" w:pos="1135"/>
        </w:tabs>
        <w:spacing w:before="239"/>
      </w:pPr>
      <w:bookmarkStart w:id="6" w:name="1.3._КИМ_3_класс"/>
      <w:bookmarkStart w:id="7" w:name="_bookmark3"/>
      <w:bookmarkEnd w:id="6"/>
      <w:bookmarkEnd w:id="7"/>
      <w:r>
        <w:t>КИМ</w:t>
      </w:r>
      <w:r>
        <w:rPr>
          <w:spacing w:val="4"/>
        </w:rPr>
        <w:t xml:space="preserve"> </w:t>
      </w:r>
      <w:r>
        <w:t>3</w:t>
      </w:r>
      <w:r>
        <w:rPr>
          <w:spacing w:val="-3"/>
        </w:rPr>
        <w:t xml:space="preserve"> </w:t>
      </w:r>
      <w:r>
        <w:rPr>
          <w:spacing w:val="-2"/>
        </w:rPr>
        <w:t>класс</w:t>
      </w:r>
    </w:p>
    <w:p w:rsidR="009D428F" w:rsidRDefault="00562F95">
      <w:pPr>
        <w:spacing w:before="243" w:line="275" w:lineRule="exact"/>
        <w:ind w:left="383" w:right="378"/>
        <w:jc w:val="center"/>
        <w:rPr>
          <w:b/>
          <w:sz w:val="24"/>
        </w:rPr>
      </w:pPr>
      <w:r>
        <w:rPr>
          <w:b/>
          <w:spacing w:val="-2"/>
          <w:sz w:val="24"/>
        </w:rPr>
        <w:t>КОДИФИКАТОР</w:t>
      </w:r>
    </w:p>
    <w:p w:rsidR="009D428F" w:rsidRDefault="00562F95">
      <w:pPr>
        <w:spacing w:line="242" w:lineRule="auto"/>
        <w:ind w:left="380" w:right="378"/>
        <w:jc w:val="center"/>
        <w:rPr>
          <w:b/>
          <w:sz w:val="24"/>
        </w:rPr>
      </w:pPr>
      <w:r>
        <w:rPr>
          <w:b/>
          <w:sz w:val="24"/>
        </w:rPr>
        <w:t>распределённых</w:t>
      </w:r>
      <w:r>
        <w:rPr>
          <w:b/>
          <w:spacing w:val="-8"/>
          <w:sz w:val="24"/>
        </w:rPr>
        <w:t xml:space="preserve"> </w:t>
      </w:r>
      <w:r>
        <w:rPr>
          <w:b/>
          <w:sz w:val="24"/>
        </w:rPr>
        <w:t>по</w:t>
      </w:r>
      <w:r>
        <w:rPr>
          <w:b/>
          <w:spacing w:val="-4"/>
          <w:sz w:val="24"/>
        </w:rPr>
        <w:t xml:space="preserve"> </w:t>
      </w:r>
      <w:r>
        <w:rPr>
          <w:b/>
          <w:sz w:val="24"/>
        </w:rPr>
        <w:t>классам</w:t>
      </w:r>
      <w:r>
        <w:rPr>
          <w:b/>
          <w:spacing w:val="-5"/>
          <w:sz w:val="24"/>
        </w:rPr>
        <w:t xml:space="preserve"> </w:t>
      </w:r>
      <w:r>
        <w:rPr>
          <w:b/>
          <w:sz w:val="24"/>
        </w:rPr>
        <w:t>проверяемых</w:t>
      </w:r>
      <w:r>
        <w:rPr>
          <w:b/>
          <w:spacing w:val="-5"/>
          <w:sz w:val="24"/>
        </w:rPr>
        <w:t xml:space="preserve"> </w:t>
      </w:r>
      <w:r>
        <w:rPr>
          <w:b/>
          <w:sz w:val="24"/>
        </w:rPr>
        <w:t>элементов</w:t>
      </w:r>
      <w:r>
        <w:rPr>
          <w:b/>
          <w:spacing w:val="-4"/>
          <w:sz w:val="24"/>
        </w:rPr>
        <w:t xml:space="preserve"> </w:t>
      </w:r>
      <w:r>
        <w:rPr>
          <w:b/>
          <w:sz w:val="24"/>
        </w:rPr>
        <w:t>содержания</w:t>
      </w:r>
      <w:r>
        <w:rPr>
          <w:b/>
          <w:spacing w:val="-5"/>
          <w:sz w:val="24"/>
        </w:rPr>
        <w:t xml:space="preserve"> </w:t>
      </w:r>
      <w:r>
        <w:rPr>
          <w:b/>
          <w:sz w:val="24"/>
        </w:rPr>
        <w:t>по</w:t>
      </w:r>
      <w:r>
        <w:rPr>
          <w:b/>
          <w:spacing w:val="-4"/>
          <w:sz w:val="24"/>
        </w:rPr>
        <w:t xml:space="preserve"> </w:t>
      </w:r>
      <w:r>
        <w:rPr>
          <w:b/>
          <w:sz w:val="24"/>
        </w:rPr>
        <w:t>учебному предмету «Русский язык»</w:t>
      </w:r>
    </w:p>
    <w:p w:rsidR="009D428F" w:rsidRDefault="00562F95">
      <w:pPr>
        <w:spacing w:line="271" w:lineRule="exact"/>
        <w:ind w:left="380" w:right="380"/>
        <w:jc w:val="center"/>
        <w:rPr>
          <w:b/>
          <w:sz w:val="24"/>
        </w:rPr>
      </w:pPr>
      <w:r>
        <w:rPr>
          <w:b/>
          <w:sz w:val="24"/>
        </w:rPr>
        <w:t>3</w:t>
      </w:r>
      <w:r>
        <w:rPr>
          <w:b/>
          <w:spacing w:val="2"/>
          <w:sz w:val="24"/>
        </w:rPr>
        <w:t xml:space="preserve"> </w:t>
      </w:r>
      <w:r>
        <w:rPr>
          <w:b/>
          <w:spacing w:val="-2"/>
          <w:sz w:val="24"/>
        </w:rPr>
        <w:t>класс</w:t>
      </w:r>
    </w:p>
    <w:p w:rsidR="009D428F" w:rsidRDefault="009D428F">
      <w:pPr>
        <w:pStyle w:val="a3"/>
        <w:spacing w:before="15"/>
        <w:ind w:left="0"/>
        <w:rPr>
          <w:b/>
          <w:sz w:val="20"/>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1"/>
        <w:gridCol w:w="1561"/>
        <w:gridCol w:w="6238"/>
      </w:tblGrid>
      <w:tr w:rsidR="009D428F">
        <w:trPr>
          <w:trHeight w:val="830"/>
        </w:trPr>
        <w:tc>
          <w:tcPr>
            <w:tcW w:w="1561" w:type="dxa"/>
          </w:tcPr>
          <w:p w:rsidR="009D428F" w:rsidRDefault="00562F95">
            <w:pPr>
              <w:pStyle w:val="TableParagraph"/>
              <w:spacing w:line="242" w:lineRule="auto"/>
              <w:ind w:left="393" w:right="375" w:firstLine="187"/>
              <w:rPr>
                <w:sz w:val="24"/>
              </w:rPr>
            </w:pPr>
            <w:r>
              <w:rPr>
                <w:spacing w:val="-4"/>
                <w:sz w:val="24"/>
              </w:rPr>
              <w:t xml:space="preserve">Код </w:t>
            </w:r>
            <w:r>
              <w:rPr>
                <w:spacing w:val="-2"/>
                <w:sz w:val="24"/>
              </w:rPr>
              <w:t>раздела</w:t>
            </w:r>
          </w:p>
        </w:tc>
        <w:tc>
          <w:tcPr>
            <w:tcW w:w="1561" w:type="dxa"/>
          </w:tcPr>
          <w:p w:rsidR="009D428F" w:rsidRDefault="00562F95">
            <w:pPr>
              <w:pStyle w:val="TableParagraph"/>
              <w:spacing w:line="268" w:lineRule="exact"/>
              <w:ind w:left="17" w:right="10"/>
              <w:jc w:val="center"/>
              <w:rPr>
                <w:sz w:val="24"/>
              </w:rPr>
            </w:pPr>
            <w:r>
              <w:rPr>
                <w:spacing w:val="-5"/>
                <w:sz w:val="24"/>
              </w:rPr>
              <w:t>Код</w:t>
            </w:r>
          </w:p>
          <w:p w:rsidR="009D428F" w:rsidRDefault="00562F95">
            <w:pPr>
              <w:pStyle w:val="TableParagraph"/>
              <w:spacing w:line="274" w:lineRule="exact"/>
              <w:ind w:left="177" w:right="162" w:hanging="5"/>
              <w:jc w:val="center"/>
              <w:rPr>
                <w:sz w:val="24"/>
              </w:rPr>
            </w:pPr>
            <w:r>
              <w:rPr>
                <w:spacing w:val="-2"/>
                <w:sz w:val="24"/>
              </w:rPr>
              <w:t xml:space="preserve">проверяемо </w:t>
            </w:r>
            <w:r>
              <w:rPr>
                <w:sz w:val="24"/>
              </w:rPr>
              <w:t>го</w:t>
            </w:r>
            <w:r>
              <w:rPr>
                <w:spacing w:val="4"/>
                <w:sz w:val="24"/>
              </w:rPr>
              <w:t xml:space="preserve"> </w:t>
            </w:r>
            <w:r>
              <w:rPr>
                <w:spacing w:val="-2"/>
                <w:sz w:val="24"/>
              </w:rPr>
              <w:t>элемента</w:t>
            </w:r>
          </w:p>
        </w:tc>
        <w:tc>
          <w:tcPr>
            <w:tcW w:w="6238" w:type="dxa"/>
          </w:tcPr>
          <w:p w:rsidR="009D428F" w:rsidRDefault="00562F95">
            <w:pPr>
              <w:pStyle w:val="TableParagraph"/>
              <w:spacing w:line="268" w:lineRule="exact"/>
              <w:ind w:left="1266"/>
              <w:rPr>
                <w:sz w:val="24"/>
              </w:rPr>
            </w:pPr>
            <w:r>
              <w:rPr>
                <w:sz w:val="24"/>
              </w:rPr>
              <w:t>Проверяемые</w:t>
            </w:r>
            <w:r>
              <w:rPr>
                <w:spacing w:val="-2"/>
                <w:sz w:val="24"/>
              </w:rPr>
              <w:t xml:space="preserve"> </w:t>
            </w:r>
            <w:r>
              <w:rPr>
                <w:sz w:val="24"/>
              </w:rPr>
              <w:t>элементы</w:t>
            </w:r>
            <w:r>
              <w:rPr>
                <w:spacing w:val="-1"/>
                <w:sz w:val="24"/>
              </w:rPr>
              <w:t xml:space="preserve"> </w:t>
            </w:r>
            <w:r>
              <w:rPr>
                <w:spacing w:val="-2"/>
                <w:sz w:val="24"/>
              </w:rPr>
              <w:t>содержания</w:t>
            </w:r>
          </w:p>
        </w:tc>
      </w:tr>
      <w:tr w:rsidR="009D428F">
        <w:trPr>
          <w:trHeight w:val="273"/>
        </w:trPr>
        <w:tc>
          <w:tcPr>
            <w:tcW w:w="1561" w:type="dxa"/>
            <w:vMerge w:val="restart"/>
          </w:tcPr>
          <w:p w:rsidR="009D428F" w:rsidRDefault="00562F95">
            <w:pPr>
              <w:pStyle w:val="TableParagraph"/>
              <w:spacing w:line="273" w:lineRule="exact"/>
              <w:ind w:left="17" w:right="8"/>
              <w:jc w:val="center"/>
              <w:rPr>
                <w:b/>
                <w:sz w:val="24"/>
              </w:rPr>
            </w:pPr>
            <w:r>
              <w:rPr>
                <w:b/>
                <w:spacing w:val="-10"/>
                <w:sz w:val="24"/>
              </w:rPr>
              <w:t>1</w:t>
            </w:r>
          </w:p>
        </w:tc>
        <w:tc>
          <w:tcPr>
            <w:tcW w:w="7799" w:type="dxa"/>
            <w:gridSpan w:val="2"/>
          </w:tcPr>
          <w:p w:rsidR="009D428F" w:rsidRDefault="00562F95">
            <w:pPr>
              <w:pStyle w:val="TableParagraph"/>
              <w:spacing w:line="253" w:lineRule="exact"/>
              <w:ind w:left="110"/>
              <w:rPr>
                <w:b/>
                <w:sz w:val="24"/>
              </w:rPr>
            </w:pPr>
            <w:r>
              <w:rPr>
                <w:b/>
                <w:sz w:val="24"/>
              </w:rPr>
              <w:t>Фонетика,</w:t>
            </w:r>
            <w:r>
              <w:rPr>
                <w:b/>
                <w:spacing w:val="-6"/>
                <w:sz w:val="24"/>
              </w:rPr>
              <w:t xml:space="preserve"> </w:t>
            </w:r>
            <w:r>
              <w:rPr>
                <w:b/>
                <w:sz w:val="24"/>
              </w:rPr>
              <w:t>орфоэпия</w:t>
            </w:r>
            <w:r>
              <w:rPr>
                <w:b/>
                <w:spacing w:val="-7"/>
                <w:sz w:val="24"/>
              </w:rPr>
              <w:t xml:space="preserve"> </w:t>
            </w:r>
            <w:r>
              <w:rPr>
                <w:b/>
                <w:sz w:val="24"/>
              </w:rPr>
              <w:t>(элементарные</w:t>
            </w:r>
            <w:r>
              <w:rPr>
                <w:b/>
                <w:spacing w:val="-3"/>
                <w:sz w:val="24"/>
              </w:rPr>
              <w:t xml:space="preserve"> </w:t>
            </w:r>
            <w:r>
              <w:rPr>
                <w:b/>
                <w:spacing w:val="-2"/>
                <w:sz w:val="24"/>
              </w:rPr>
              <w:t>сведения)</w:t>
            </w:r>
          </w:p>
        </w:tc>
      </w:tr>
      <w:tr w:rsidR="009D428F">
        <w:trPr>
          <w:trHeight w:val="1104"/>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1.1</w:t>
            </w:r>
          </w:p>
        </w:tc>
        <w:tc>
          <w:tcPr>
            <w:tcW w:w="6238" w:type="dxa"/>
          </w:tcPr>
          <w:p w:rsidR="009D428F" w:rsidRDefault="00562F95">
            <w:pPr>
              <w:pStyle w:val="TableParagraph"/>
              <w:ind w:left="109" w:right="152"/>
              <w:rPr>
                <w:sz w:val="24"/>
              </w:rPr>
            </w:pPr>
            <w:r>
              <w:rPr>
                <w:sz w:val="24"/>
              </w:rPr>
              <w:t>Повторение:</w:t>
            </w:r>
            <w:r>
              <w:rPr>
                <w:spacing w:val="-10"/>
                <w:sz w:val="24"/>
              </w:rPr>
              <w:t xml:space="preserve"> </w:t>
            </w:r>
            <w:r>
              <w:rPr>
                <w:sz w:val="24"/>
              </w:rPr>
              <w:t>звуки</w:t>
            </w:r>
            <w:r>
              <w:rPr>
                <w:spacing w:val="-9"/>
                <w:sz w:val="24"/>
              </w:rPr>
              <w:t xml:space="preserve"> </w:t>
            </w:r>
            <w:r>
              <w:rPr>
                <w:sz w:val="24"/>
              </w:rPr>
              <w:t>русского</w:t>
            </w:r>
            <w:r>
              <w:rPr>
                <w:spacing w:val="-10"/>
                <w:sz w:val="24"/>
              </w:rPr>
              <w:t xml:space="preserve"> </w:t>
            </w:r>
            <w:r>
              <w:rPr>
                <w:sz w:val="24"/>
              </w:rPr>
              <w:t>языка:</w:t>
            </w:r>
            <w:r>
              <w:rPr>
                <w:spacing w:val="-13"/>
                <w:sz w:val="24"/>
              </w:rPr>
              <w:t xml:space="preserve"> </w:t>
            </w:r>
            <w:r>
              <w:rPr>
                <w:sz w:val="24"/>
              </w:rPr>
              <w:t>гласный/согласный, гласный ударный/безударный, согласный твёрдый/мягкий, парный/непарный, согласный</w:t>
            </w:r>
          </w:p>
          <w:p w:rsidR="009D428F" w:rsidRDefault="00562F95">
            <w:pPr>
              <w:pStyle w:val="TableParagraph"/>
              <w:spacing w:line="261" w:lineRule="exact"/>
              <w:ind w:left="109"/>
              <w:rPr>
                <w:sz w:val="24"/>
              </w:rPr>
            </w:pPr>
            <w:r>
              <w:rPr>
                <w:sz w:val="24"/>
              </w:rPr>
              <w:t>глухой/звонкий,</w:t>
            </w:r>
            <w:r>
              <w:rPr>
                <w:spacing w:val="-3"/>
                <w:sz w:val="24"/>
              </w:rPr>
              <w:t xml:space="preserve"> </w:t>
            </w:r>
            <w:r>
              <w:rPr>
                <w:sz w:val="24"/>
              </w:rPr>
              <w:t>парный/непарный</w:t>
            </w:r>
            <w:r>
              <w:rPr>
                <w:spacing w:val="-6"/>
                <w:sz w:val="24"/>
              </w:rPr>
              <w:t xml:space="preserve"> </w:t>
            </w:r>
            <w:r>
              <w:rPr>
                <w:sz w:val="24"/>
              </w:rPr>
              <w:t>(в</w:t>
            </w:r>
            <w:r>
              <w:rPr>
                <w:spacing w:val="-9"/>
                <w:sz w:val="24"/>
              </w:rPr>
              <w:t xml:space="preserve"> </w:t>
            </w:r>
            <w:r>
              <w:rPr>
                <w:sz w:val="24"/>
              </w:rPr>
              <w:t>объёме</w:t>
            </w:r>
            <w:r>
              <w:rPr>
                <w:spacing w:val="-3"/>
                <w:sz w:val="24"/>
              </w:rPr>
              <w:t xml:space="preserve"> </w:t>
            </w:r>
            <w:r>
              <w:rPr>
                <w:spacing w:val="-2"/>
                <w:sz w:val="24"/>
              </w:rPr>
              <w:t>изученного)</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1.2</w:t>
            </w:r>
          </w:p>
        </w:tc>
        <w:tc>
          <w:tcPr>
            <w:tcW w:w="6238" w:type="dxa"/>
          </w:tcPr>
          <w:p w:rsidR="009D428F" w:rsidRDefault="00562F95">
            <w:pPr>
              <w:pStyle w:val="TableParagraph"/>
              <w:spacing w:line="268" w:lineRule="exact"/>
              <w:ind w:left="109"/>
              <w:rPr>
                <w:sz w:val="24"/>
              </w:rPr>
            </w:pPr>
            <w:r>
              <w:rPr>
                <w:sz w:val="24"/>
              </w:rPr>
              <w:t>Функции</w:t>
            </w:r>
            <w:r>
              <w:rPr>
                <w:spacing w:val="-4"/>
                <w:sz w:val="24"/>
              </w:rPr>
              <w:t xml:space="preserve"> </w:t>
            </w:r>
            <w:r>
              <w:rPr>
                <w:sz w:val="24"/>
              </w:rPr>
              <w:t>разделительных</w:t>
            </w:r>
            <w:r>
              <w:rPr>
                <w:spacing w:val="-7"/>
                <w:sz w:val="24"/>
              </w:rPr>
              <w:t xml:space="preserve"> </w:t>
            </w:r>
            <w:r>
              <w:rPr>
                <w:sz w:val="24"/>
              </w:rPr>
              <w:t>мягкого</w:t>
            </w:r>
            <w:r>
              <w:rPr>
                <w:spacing w:val="-3"/>
                <w:sz w:val="24"/>
              </w:rPr>
              <w:t xml:space="preserve"> </w:t>
            </w:r>
            <w:r>
              <w:rPr>
                <w:sz w:val="24"/>
              </w:rPr>
              <w:t>(ь)</w:t>
            </w:r>
            <w:r>
              <w:rPr>
                <w:spacing w:val="-5"/>
                <w:sz w:val="24"/>
              </w:rPr>
              <w:t xml:space="preserve"> </w:t>
            </w:r>
            <w:r>
              <w:rPr>
                <w:sz w:val="24"/>
              </w:rPr>
              <w:t>и</w:t>
            </w:r>
            <w:r>
              <w:rPr>
                <w:spacing w:val="-6"/>
                <w:sz w:val="24"/>
              </w:rPr>
              <w:t xml:space="preserve"> </w:t>
            </w:r>
            <w:r>
              <w:rPr>
                <w:sz w:val="24"/>
              </w:rPr>
              <w:t>твёрдого</w:t>
            </w:r>
            <w:r>
              <w:rPr>
                <w:spacing w:val="-2"/>
                <w:sz w:val="24"/>
              </w:rPr>
              <w:t xml:space="preserve"> </w:t>
            </w:r>
            <w:r>
              <w:rPr>
                <w:spacing w:val="-5"/>
                <w:sz w:val="24"/>
              </w:rPr>
              <w:t>(ъ)</w:t>
            </w:r>
          </w:p>
          <w:p w:rsidR="009D428F" w:rsidRDefault="00562F95">
            <w:pPr>
              <w:pStyle w:val="TableParagraph"/>
              <w:spacing w:before="2" w:line="261" w:lineRule="exact"/>
              <w:ind w:left="109"/>
              <w:rPr>
                <w:sz w:val="24"/>
              </w:rPr>
            </w:pPr>
            <w:r>
              <w:rPr>
                <w:spacing w:val="-2"/>
                <w:sz w:val="24"/>
              </w:rPr>
              <w:t>знаков</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1.3</w:t>
            </w:r>
          </w:p>
        </w:tc>
        <w:tc>
          <w:tcPr>
            <w:tcW w:w="6238" w:type="dxa"/>
          </w:tcPr>
          <w:p w:rsidR="009D428F" w:rsidRDefault="00562F95">
            <w:pPr>
              <w:pStyle w:val="TableParagraph"/>
              <w:spacing w:line="268" w:lineRule="exact"/>
              <w:ind w:left="109"/>
              <w:rPr>
                <w:sz w:val="24"/>
              </w:rPr>
            </w:pPr>
            <w:r>
              <w:rPr>
                <w:sz w:val="24"/>
              </w:rPr>
              <w:t>Обозначение</w:t>
            </w:r>
            <w:r>
              <w:rPr>
                <w:spacing w:val="-4"/>
                <w:sz w:val="24"/>
              </w:rPr>
              <w:t xml:space="preserve"> </w:t>
            </w:r>
            <w:r>
              <w:rPr>
                <w:sz w:val="24"/>
              </w:rPr>
              <w:t>на</w:t>
            </w:r>
            <w:r>
              <w:rPr>
                <w:spacing w:val="-6"/>
                <w:sz w:val="24"/>
              </w:rPr>
              <w:t xml:space="preserve"> </w:t>
            </w:r>
            <w:r>
              <w:rPr>
                <w:sz w:val="24"/>
              </w:rPr>
              <w:t>письме</w:t>
            </w:r>
            <w:r>
              <w:rPr>
                <w:spacing w:val="-2"/>
                <w:sz w:val="24"/>
              </w:rPr>
              <w:t xml:space="preserve"> </w:t>
            </w:r>
            <w:r>
              <w:rPr>
                <w:sz w:val="24"/>
              </w:rPr>
              <w:t>твёрдости</w:t>
            </w:r>
            <w:r>
              <w:rPr>
                <w:spacing w:val="-4"/>
                <w:sz w:val="24"/>
              </w:rPr>
              <w:t xml:space="preserve"> </w:t>
            </w:r>
            <w:r>
              <w:rPr>
                <w:sz w:val="24"/>
              </w:rPr>
              <w:t>и</w:t>
            </w:r>
            <w:r>
              <w:rPr>
                <w:spacing w:val="-4"/>
                <w:sz w:val="24"/>
              </w:rPr>
              <w:t xml:space="preserve"> </w:t>
            </w:r>
            <w:r>
              <w:rPr>
                <w:sz w:val="24"/>
              </w:rPr>
              <w:t>мягкости</w:t>
            </w:r>
            <w:r>
              <w:rPr>
                <w:spacing w:val="-3"/>
                <w:sz w:val="24"/>
              </w:rPr>
              <w:t xml:space="preserve"> </w:t>
            </w:r>
            <w:r>
              <w:rPr>
                <w:spacing w:val="-2"/>
                <w:sz w:val="24"/>
              </w:rPr>
              <w:t>согласных</w:t>
            </w:r>
          </w:p>
          <w:p w:rsidR="009D428F" w:rsidRDefault="00562F95">
            <w:pPr>
              <w:pStyle w:val="TableParagraph"/>
              <w:spacing w:before="2" w:line="261" w:lineRule="exact"/>
              <w:ind w:left="109"/>
              <w:rPr>
                <w:sz w:val="24"/>
              </w:rPr>
            </w:pPr>
            <w:r>
              <w:rPr>
                <w:spacing w:val="-2"/>
                <w:sz w:val="24"/>
              </w:rPr>
              <w:t>звуков</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1.4</w:t>
            </w:r>
          </w:p>
        </w:tc>
        <w:tc>
          <w:tcPr>
            <w:tcW w:w="6238" w:type="dxa"/>
          </w:tcPr>
          <w:p w:rsidR="009D428F" w:rsidRDefault="00562F95">
            <w:pPr>
              <w:pStyle w:val="TableParagraph"/>
              <w:spacing w:line="268" w:lineRule="exact"/>
              <w:ind w:left="109"/>
              <w:rPr>
                <w:sz w:val="24"/>
              </w:rPr>
            </w:pPr>
            <w:r>
              <w:rPr>
                <w:sz w:val="24"/>
              </w:rPr>
              <w:t>Условия</w:t>
            </w:r>
            <w:r>
              <w:rPr>
                <w:spacing w:val="-6"/>
                <w:sz w:val="24"/>
              </w:rPr>
              <w:t xml:space="preserve"> </w:t>
            </w:r>
            <w:r>
              <w:rPr>
                <w:sz w:val="24"/>
              </w:rPr>
              <w:t>использования</w:t>
            </w:r>
            <w:r>
              <w:rPr>
                <w:spacing w:val="-5"/>
                <w:sz w:val="24"/>
              </w:rPr>
              <w:t xml:space="preserve"> </w:t>
            </w:r>
            <w:r>
              <w:rPr>
                <w:sz w:val="24"/>
              </w:rPr>
              <w:t>на</w:t>
            </w:r>
            <w:r>
              <w:rPr>
                <w:spacing w:val="-1"/>
                <w:sz w:val="24"/>
              </w:rPr>
              <w:t xml:space="preserve"> </w:t>
            </w:r>
            <w:r>
              <w:rPr>
                <w:sz w:val="24"/>
              </w:rPr>
              <w:t>письме</w:t>
            </w:r>
            <w:r>
              <w:rPr>
                <w:spacing w:val="-1"/>
                <w:sz w:val="24"/>
              </w:rPr>
              <w:t xml:space="preserve"> </w:t>
            </w:r>
            <w:r>
              <w:rPr>
                <w:spacing w:val="-2"/>
                <w:sz w:val="24"/>
              </w:rPr>
              <w:t>разделительных</w:t>
            </w:r>
          </w:p>
          <w:p w:rsidR="009D428F" w:rsidRDefault="00562F95">
            <w:pPr>
              <w:pStyle w:val="TableParagraph"/>
              <w:spacing w:before="3" w:line="261" w:lineRule="exact"/>
              <w:ind w:left="109"/>
              <w:rPr>
                <w:sz w:val="24"/>
              </w:rPr>
            </w:pPr>
            <w:r>
              <w:rPr>
                <w:sz w:val="24"/>
              </w:rPr>
              <w:t>мягкого</w:t>
            </w:r>
            <w:r>
              <w:rPr>
                <w:spacing w:val="-1"/>
                <w:sz w:val="24"/>
              </w:rPr>
              <w:t xml:space="preserve"> </w:t>
            </w:r>
            <w:r>
              <w:rPr>
                <w:sz w:val="24"/>
              </w:rPr>
              <w:t>(ь)</w:t>
            </w:r>
            <w:r>
              <w:rPr>
                <w:spacing w:val="-4"/>
                <w:sz w:val="24"/>
              </w:rPr>
              <w:t xml:space="preserve"> </w:t>
            </w:r>
            <w:r>
              <w:rPr>
                <w:sz w:val="24"/>
              </w:rPr>
              <w:t>и</w:t>
            </w:r>
            <w:r>
              <w:rPr>
                <w:spacing w:val="-4"/>
                <w:sz w:val="24"/>
              </w:rPr>
              <w:t xml:space="preserve"> </w:t>
            </w:r>
            <w:r>
              <w:rPr>
                <w:sz w:val="24"/>
              </w:rPr>
              <w:t>твёрдого</w:t>
            </w:r>
            <w:r>
              <w:rPr>
                <w:spacing w:val="-1"/>
                <w:sz w:val="24"/>
              </w:rPr>
              <w:t xml:space="preserve"> </w:t>
            </w:r>
            <w:r>
              <w:rPr>
                <w:sz w:val="24"/>
              </w:rPr>
              <w:t>(ъ)</w:t>
            </w:r>
            <w:r>
              <w:rPr>
                <w:spacing w:val="1"/>
                <w:sz w:val="24"/>
              </w:rPr>
              <w:t xml:space="preserve"> </w:t>
            </w:r>
            <w:r>
              <w:rPr>
                <w:spacing w:val="-2"/>
                <w:sz w:val="24"/>
              </w:rPr>
              <w:t>знаков</w:t>
            </w:r>
          </w:p>
        </w:tc>
      </w:tr>
      <w:tr w:rsidR="009D428F">
        <w:trPr>
          <w:trHeight w:val="830"/>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1.5</w:t>
            </w:r>
          </w:p>
        </w:tc>
        <w:tc>
          <w:tcPr>
            <w:tcW w:w="6238" w:type="dxa"/>
          </w:tcPr>
          <w:p w:rsidR="009D428F" w:rsidRDefault="00562F95">
            <w:pPr>
              <w:pStyle w:val="TableParagraph"/>
              <w:spacing w:line="268" w:lineRule="exact"/>
              <w:ind w:left="109"/>
              <w:rPr>
                <w:sz w:val="24"/>
              </w:rPr>
            </w:pPr>
            <w:r>
              <w:rPr>
                <w:sz w:val="24"/>
              </w:rPr>
              <w:t>Соотношение</w:t>
            </w:r>
            <w:r>
              <w:rPr>
                <w:spacing w:val="-5"/>
                <w:sz w:val="24"/>
              </w:rPr>
              <w:t xml:space="preserve"> </w:t>
            </w:r>
            <w:r>
              <w:rPr>
                <w:sz w:val="24"/>
              </w:rPr>
              <w:t>звукового</w:t>
            </w:r>
            <w:r>
              <w:rPr>
                <w:spacing w:val="-2"/>
                <w:sz w:val="24"/>
              </w:rPr>
              <w:t xml:space="preserve"> </w:t>
            </w:r>
            <w:r>
              <w:rPr>
                <w:sz w:val="24"/>
              </w:rPr>
              <w:t>и</w:t>
            </w:r>
            <w:r>
              <w:rPr>
                <w:spacing w:val="-6"/>
                <w:sz w:val="24"/>
              </w:rPr>
              <w:t xml:space="preserve"> </w:t>
            </w:r>
            <w:r>
              <w:rPr>
                <w:sz w:val="24"/>
              </w:rPr>
              <w:t>буквенного</w:t>
            </w:r>
            <w:r>
              <w:rPr>
                <w:spacing w:val="-1"/>
                <w:sz w:val="24"/>
              </w:rPr>
              <w:t xml:space="preserve"> </w:t>
            </w:r>
            <w:r>
              <w:rPr>
                <w:sz w:val="24"/>
              </w:rPr>
              <w:t>состава</w:t>
            </w:r>
            <w:r>
              <w:rPr>
                <w:spacing w:val="-3"/>
                <w:sz w:val="24"/>
              </w:rPr>
              <w:t xml:space="preserve"> </w:t>
            </w:r>
            <w:r>
              <w:rPr>
                <w:sz w:val="24"/>
              </w:rPr>
              <w:t>в</w:t>
            </w:r>
            <w:r>
              <w:rPr>
                <w:spacing w:val="-5"/>
                <w:sz w:val="24"/>
              </w:rPr>
              <w:t xml:space="preserve"> </w:t>
            </w:r>
            <w:r>
              <w:rPr>
                <w:sz w:val="24"/>
              </w:rPr>
              <w:t>словах</w:t>
            </w:r>
            <w:r>
              <w:rPr>
                <w:spacing w:val="1"/>
                <w:sz w:val="24"/>
              </w:rPr>
              <w:t xml:space="preserve"> </w:t>
            </w:r>
            <w:r>
              <w:rPr>
                <w:spacing w:val="-10"/>
                <w:sz w:val="24"/>
              </w:rPr>
              <w:t>с</w:t>
            </w:r>
          </w:p>
          <w:p w:rsidR="009D428F" w:rsidRDefault="00562F95">
            <w:pPr>
              <w:pStyle w:val="TableParagraph"/>
              <w:spacing w:line="274" w:lineRule="exact"/>
              <w:ind w:left="109"/>
              <w:rPr>
                <w:sz w:val="24"/>
              </w:rPr>
            </w:pPr>
            <w:r>
              <w:rPr>
                <w:sz w:val="24"/>
              </w:rPr>
              <w:t>разделительными</w:t>
            </w:r>
            <w:r>
              <w:rPr>
                <w:spacing w:val="-7"/>
                <w:sz w:val="24"/>
              </w:rPr>
              <w:t xml:space="preserve"> </w:t>
            </w:r>
            <w:r>
              <w:rPr>
                <w:sz w:val="24"/>
              </w:rPr>
              <w:t>знаками</w:t>
            </w:r>
            <w:r>
              <w:rPr>
                <w:spacing w:val="-7"/>
                <w:sz w:val="24"/>
              </w:rPr>
              <w:t xml:space="preserve"> </w:t>
            </w:r>
            <w:r>
              <w:rPr>
                <w:sz w:val="24"/>
              </w:rPr>
              <w:t>ь</w:t>
            </w:r>
            <w:r>
              <w:rPr>
                <w:spacing w:val="-7"/>
                <w:sz w:val="24"/>
              </w:rPr>
              <w:t xml:space="preserve"> </w:t>
            </w:r>
            <w:r>
              <w:rPr>
                <w:sz w:val="24"/>
              </w:rPr>
              <w:t>и</w:t>
            </w:r>
            <w:r>
              <w:rPr>
                <w:spacing w:val="-3"/>
                <w:sz w:val="24"/>
              </w:rPr>
              <w:t xml:space="preserve"> </w:t>
            </w:r>
            <w:r>
              <w:rPr>
                <w:sz w:val="24"/>
              </w:rPr>
              <w:t>ъ,</w:t>
            </w:r>
            <w:r>
              <w:rPr>
                <w:spacing w:val="-6"/>
                <w:sz w:val="24"/>
              </w:rPr>
              <w:t xml:space="preserve"> </w:t>
            </w:r>
            <w:r>
              <w:rPr>
                <w:sz w:val="24"/>
              </w:rPr>
              <w:t>в</w:t>
            </w:r>
            <w:r>
              <w:rPr>
                <w:spacing w:val="-3"/>
                <w:sz w:val="24"/>
              </w:rPr>
              <w:t xml:space="preserve"> </w:t>
            </w:r>
            <w:r>
              <w:rPr>
                <w:sz w:val="24"/>
              </w:rPr>
              <w:t>словах</w:t>
            </w:r>
            <w:r>
              <w:rPr>
                <w:spacing w:val="-3"/>
                <w:sz w:val="24"/>
              </w:rPr>
              <w:t xml:space="preserve"> </w:t>
            </w:r>
            <w:r>
              <w:rPr>
                <w:sz w:val="24"/>
              </w:rPr>
              <w:t>с непроизносимыми согласными</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1.6</w:t>
            </w:r>
          </w:p>
        </w:tc>
        <w:tc>
          <w:tcPr>
            <w:tcW w:w="6238" w:type="dxa"/>
          </w:tcPr>
          <w:p w:rsidR="009D428F" w:rsidRDefault="00562F95">
            <w:pPr>
              <w:pStyle w:val="TableParagraph"/>
              <w:spacing w:line="268" w:lineRule="exact"/>
              <w:ind w:left="109"/>
              <w:rPr>
                <w:sz w:val="24"/>
              </w:rPr>
            </w:pPr>
            <w:r>
              <w:rPr>
                <w:sz w:val="24"/>
              </w:rPr>
              <w:t>Значение</w:t>
            </w:r>
            <w:r>
              <w:rPr>
                <w:spacing w:val="-4"/>
                <w:sz w:val="24"/>
              </w:rPr>
              <w:t xml:space="preserve"> </w:t>
            </w:r>
            <w:r>
              <w:rPr>
                <w:sz w:val="24"/>
              </w:rPr>
              <w:t>использования</w:t>
            </w:r>
            <w:r>
              <w:rPr>
                <w:spacing w:val="-5"/>
                <w:sz w:val="24"/>
              </w:rPr>
              <w:t xml:space="preserve"> </w:t>
            </w:r>
            <w:r>
              <w:rPr>
                <w:sz w:val="24"/>
              </w:rPr>
              <w:t>алфавита</w:t>
            </w:r>
            <w:r>
              <w:rPr>
                <w:spacing w:val="-1"/>
                <w:sz w:val="24"/>
              </w:rPr>
              <w:t xml:space="preserve"> </w:t>
            </w:r>
            <w:r>
              <w:rPr>
                <w:sz w:val="24"/>
              </w:rPr>
              <w:t>при</w:t>
            </w:r>
            <w:r>
              <w:rPr>
                <w:spacing w:val="-4"/>
                <w:sz w:val="24"/>
              </w:rPr>
              <w:t xml:space="preserve"> </w:t>
            </w:r>
            <w:r>
              <w:rPr>
                <w:sz w:val="24"/>
              </w:rPr>
              <w:t>работе</w:t>
            </w:r>
            <w:r>
              <w:rPr>
                <w:spacing w:val="-5"/>
                <w:sz w:val="24"/>
              </w:rPr>
              <w:t xml:space="preserve"> со</w:t>
            </w:r>
          </w:p>
          <w:p w:rsidR="009D428F" w:rsidRDefault="00562F95">
            <w:pPr>
              <w:pStyle w:val="TableParagraph"/>
              <w:spacing w:before="2" w:line="262" w:lineRule="exact"/>
              <w:ind w:left="109"/>
              <w:rPr>
                <w:sz w:val="24"/>
              </w:rPr>
            </w:pPr>
            <w:r>
              <w:rPr>
                <w:sz w:val="24"/>
              </w:rPr>
              <w:t>словарями,</w:t>
            </w:r>
            <w:r>
              <w:rPr>
                <w:spacing w:val="-6"/>
                <w:sz w:val="24"/>
              </w:rPr>
              <w:t xml:space="preserve"> </w:t>
            </w:r>
            <w:r>
              <w:rPr>
                <w:sz w:val="24"/>
              </w:rPr>
              <w:t xml:space="preserve">справочниками, </w:t>
            </w:r>
            <w:r>
              <w:rPr>
                <w:spacing w:val="-2"/>
                <w:sz w:val="24"/>
              </w:rPr>
              <w:t>каталогами</w:t>
            </w:r>
          </w:p>
        </w:tc>
      </w:tr>
      <w:tr w:rsidR="009D428F">
        <w:trPr>
          <w:trHeight w:val="278"/>
        </w:trPr>
        <w:tc>
          <w:tcPr>
            <w:tcW w:w="1561" w:type="dxa"/>
            <w:vMerge w:val="restart"/>
          </w:tcPr>
          <w:p w:rsidR="009D428F" w:rsidRDefault="00562F95">
            <w:pPr>
              <w:pStyle w:val="TableParagraph"/>
              <w:spacing w:line="273" w:lineRule="exact"/>
              <w:ind w:left="17" w:right="8"/>
              <w:jc w:val="center"/>
              <w:rPr>
                <w:b/>
                <w:sz w:val="24"/>
              </w:rPr>
            </w:pPr>
            <w:r>
              <w:rPr>
                <w:b/>
                <w:spacing w:val="-10"/>
                <w:sz w:val="24"/>
              </w:rPr>
              <w:t>2</w:t>
            </w:r>
          </w:p>
        </w:tc>
        <w:tc>
          <w:tcPr>
            <w:tcW w:w="7799" w:type="dxa"/>
            <w:gridSpan w:val="2"/>
          </w:tcPr>
          <w:p w:rsidR="009D428F" w:rsidRDefault="00562F95">
            <w:pPr>
              <w:pStyle w:val="TableParagraph"/>
              <w:spacing w:line="258" w:lineRule="exact"/>
              <w:ind w:left="110"/>
              <w:rPr>
                <w:b/>
                <w:sz w:val="24"/>
              </w:rPr>
            </w:pPr>
            <w:r>
              <w:rPr>
                <w:b/>
                <w:spacing w:val="-2"/>
                <w:sz w:val="24"/>
              </w:rPr>
              <w:t>Орфоэпия</w:t>
            </w:r>
          </w:p>
        </w:tc>
      </w:tr>
      <w:tr w:rsidR="009D428F">
        <w:trPr>
          <w:trHeight w:val="110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2.1</w:t>
            </w:r>
          </w:p>
        </w:tc>
        <w:tc>
          <w:tcPr>
            <w:tcW w:w="6238" w:type="dxa"/>
          </w:tcPr>
          <w:p w:rsidR="009D428F" w:rsidRDefault="00562F95">
            <w:pPr>
              <w:pStyle w:val="TableParagraph"/>
              <w:ind w:left="109" w:right="152"/>
              <w:rPr>
                <w:sz w:val="24"/>
              </w:rPr>
            </w:pPr>
            <w:r>
              <w:rPr>
                <w:sz w:val="24"/>
              </w:rPr>
              <w:t>Нормы произношения звуков и сочетаний звуков; ударение в словах в соответствии с нормами современного</w:t>
            </w:r>
            <w:r>
              <w:rPr>
                <w:spacing w:val="-11"/>
                <w:sz w:val="24"/>
              </w:rPr>
              <w:t xml:space="preserve"> </w:t>
            </w:r>
            <w:r>
              <w:rPr>
                <w:sz w:val="24"/>
              </w:rPr>
              <w:t>русского</w:t>
            </w:r>
            <w:r>
              <w:rPr>
                <w:spacing w:val="-8"/>
                <w:sz w:val="24"/>
              </w:rPr>
              <w:t xml:space="preserve"> </w:t>
            </w:r>
            <w:r>
              <w:rPr>
                <w:sz w:val="24"/>
              </w:rPr>
              <w:t>литературного</w:t>
            </w:r>
            <w:r>
              <w:rPr>
                <w:spacing w:val="-11"/>
                <w:sz w:val="24"/>
              </w:rPr>
              <w:t xml:space="preserve"> </w:t>
            </w:r>
            <w:r>
              <w:rPr>
                <w:sz w:val="24"/>
              </w:rPr>
              <w:t>языка</w:t>
            </w:r>
            <w:r>
              <w:rPr>
                <w:spacing w:val="-15"/>
                <w:sz w:val="24"/>
              </w:rPr>
              <w:t xml:space="preserve"> </w:t>
            </w:r>
            <w:r>
              <w:rPr>
                <w:sz w:val="24"/>
              </w:rPr>
              <w:t>(перечень</w:t>
            </w:r>
          </w:p>
          <w:p w:rsidR="009D428F" w:rsidRDefault="00562F95">
            <w:pPr>
              <w:pStyle w:val="TableParagraph"/>
              <w:spacing w:line="264" w:lineRule="exact"/>
              <w:ind w:left="109"/>
              <w:rPr>
                <w:sz w:val="24"/>
              </w:rPr>
            </w:pPr>
            <w:r>
              <w:rPr>
                <w:sz w:val="24"/>
              </w:rPr>
              <w:t>слов</w:t>
            </w:r>
            <w:r>
              <w:rPr>
                <w:spacing w:val="-9"/>
                <w:sz w:val="24"/>
              </w:rPr>
              <w:t xml:space="preserve"> </w:t>
            </w:r>
            <w:r>
              <w:rPr>
                <w:sz w:val="24"/>
              </w:rPr>
              <w:t>определён</w:t>
            </w:r>
            <w:r>
              <w:rPr>
                <w:spacing w:val="-2"/>
                <w:sz w:val="24"/>
              </w:rPr>
              <w:t xml:space="preserve"> </w:t>
            </w:r>
            <w:r>
              <w:rPr>
                <w:sz w:val="24"/>
              </w:rPr>
              <w:t>орфоэпическим</w:t>
            </w:r>
            <w:r>
              <w:rPr>
                <w:spacing w:val="-2"/>
                <w:sz w:val="24"/>
              </w:rPr>
              <w:t xml:space="preserve"> </w:t>
            </w:r>
            <w:r>
              <w:rPr>
                <w:sz w:val="24"/>
              </w:rPr>
              <w:t>словарём</w:t>
            </w:r>
            <w:r>
              <w:rPr>
                <w:spacing w:val="-2"/>
                <w:sz w:val="24"/>
              </w:rPr>
              <w:t xml:space="preserve"> </w:t>
            </w:r>
            <w:r>
              <w:rPr>
                <w:sz w:val="24"/>
              </w:rPr>
              <w:t>в</w:t>
            </w:r>
            <w:r>
              <w:rPr>
                <w:spacing w:val="3"/>
                <w:sz w:val="24"/>
              </w:rPr>
              <w:t xml:space="preserve"> </w:t>
            </w:r>
            <w:r>
              <w:rPr>
                <w:spacing w:val="-2"/>
                <w:sz w:val="24"/>
              </w:rPr>
              <w:t>учебнике)</w:t>
            </w:r>
          </w:p>
        </w:tc>
      </w:tr>
      <w:tr w:rsidR="009D428F">
        <w:trPr>
          <w:trHeight w:val="825"/>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2.2</w:t>
            </w:r>
          </w:p>
        </w:tc>
        <w:tc>
          <w:tcPr>
            <w:tcW w:w="6238" w:type="dxa"/>
          </w:tcPr>
          <w:p w:rsidR="009D428F" w:rsidRDefault="00562F95">
            <w:pPr>
              <w:pStyle w:val="TableParagraph"/>
              <w:spacing w:line="237" w:lineRule="auto"/>
              <w:ind w:left="109" w:right="152"/>
              <w:rPr>
                <w:sz w:val="24"/>
              </w:rPr>
            </w:pPr>
            <w:r>
              <w:rPr>
                <w:sz w:val="24"/>
              </w:rPr>
              <w:t>Ударение в словах в соответствии с нормами современного</w:t>
            </w:r>
            <w:r>
              <w:rPr>
                <w:spacing w:val="-12"/>
                <w:sz w:val="24"/>
              </w:rPr>
              <w:t xml:space="preserve"> </w:t>
            </w:r>
            <w:r>
              <w:rPr>
                <w:sz w:val="24"/>
              </w:rPr>
              <w:t>русского</w:t>
            </w:r>
            <w:r>
              <w:rPr>
                <w:spacing w:val="-8"/>
                <w:sz w:val="24"/>
              </w:rPr>
              <w:t xml:space="preserve"> </w:t>
            </w:r>
            <w:r>
              <w:rPr>
                <w:sz w:val="24"/>
              </w:rPr>
              <w:t>литературного</w:t>
            </w:r>
            <w:r>
              <w:rPr>
                <w:spacing w:val="-11"/>
                <w:sz w:val="24"/>
              </w:rPr>
              <w:t xml:space="preserve"> </w:t>
            </w:r>
            <w:r>
              <w:rPr>
                <w:sz w:val="24"/>
              </w:rPr>
              <w:t>языка</w:t>
            </w:r>
            <w:r>
              <w:rPr>
                <w:spacing w:val="-15"/>
                <w:sz w:val="24"/>
              </w:rPr>
              <w:t xml:space="preserve"> </w:t>
            </w:r>
            <w:r>
              <w:rPr>
                <w:sz w:val="24"/>
              </w:rPr>
              <w:t>(перечень</w:t>
            </w:r>
          </w:p>
          <w:p w:rsidR="009D428F" w:rsidRDefault="00562F95">
            <w:pPr>
              <w:pStyle w:val="TableParagraph"/>
              <w:spacing w:line="261" w:lineRule="exact"/>
              <w:ind w:left="109"/>
              <w:rPr>
                <w:sz w:val="24"/>
              </w:rPr>
            </w:pPr>
            <w:r>
              <w:rPr>
                <w:sz w:val="24"/>
              </w:rPr>
              <w:t>слов</w:t>
            </w:r>
            <w:r>
              <w:rPr>
                <w:spacing w:val="-9"/>
                <w:sz w:val="24"/>
              </w:rPr>
              <w:t xml:space="preserve"> </w:t>
            </w:r>
            <w:r>
              <w:rPr>
                <w:sz w:val="24"/>
              </w:rPr>
              <w:t>определён</w:t>
            </w:r>
            <w:r>
              <w:rPr>
                <w:spacing w:val="-3"/>
                <w:sz w:val="24"/>
              </w:rPr>
              <w:t xml:space="preserve"> </w:t>
            </w:r>
            <w:r>
              <w:rPr>
                <w:sz w:val="24"/>
              </w:rPr>
              <w:t>орфоэпическим</w:t>
            </w:r>
            <w:r>
              <w:rPr>
                <w:spacing w:val="-2"/>
                <w:sz w:val="24"/>
              </w:rPr>
              <w:t xml:space="preserve"> </w:t>
            </w:r>
            <w:r>
              <w:rPr>
                <w:sz w:val="24"/>
              </w:rPr>
              <w:t>словарём</w:t>
            </w:r>
            <w:r>
              <w:rPr>
                <w:spacing w:val="-2"/>
                <w:sz w:val="24"/>
              </w:rPr>
              <w:t xml:space="preserve"> </w:t>
            </w:r>
            <w:r>
              <w:rPr>
                <w:sz w:val="24"/>
              </w:rPr>
              <w:t>в</w:t>
            </w:r>
            <w:r>
              <w:rPr>
                <w:spacing w:val="3"/>
                <w:sz w:val="24"/>
              </w:rPr>
              <w:t xml:space="preserve"> </w:t>
            </w:r>
            <w:r>
              <w:rPr>
                <w:spacing w:val="-2"/>
                <w:sz w:val="24"/>
              </w:rPr>
              <w:t>учебнике).</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2.3</w:t>
            </w:r>
          </w:p>
        </w:tc>
        <w:tc>
          <w:tcPr>
            <w:tcW w:w="6238" w:type="dxa"/>
          </w:tcPr>
          <w:p w:rsidR="009D428F" w:rsidRDefault="00562F95">
            <w:pPr>
              <w:pStyle w:val="TableParagraph"/>
              <w:spacing w:line="268" w:lineRule="exact"/>
              <w:ind w:left="109"/>
              <w:rPr>
                <w:sz w:val="24"/>
              </w:rPr>
            </w:pPr>
            <w:r>
              <w:rPr>
                <w:sz w:val="24"/>
              </w:rPr>
              <w:t>Значение</w:t>
            </w:r>
            <w:r>
              <w:rPr>
                <w:spacing w:val="-8"/>
                <w:sz w:val="24"/>
              </w:rPr>
              <w:t xml:space="preserve"> </w:t>
            </w:r>
            <w:r>
              <w:rPr>
                <w:sz w:val="24"/>
              </w:rPr>
              <w:t>использования</w:t>
            </w:r>
            <w:r>
              <w:rPr>
                <w:spacing w:val="-13"/>
                <w:sz w:val="24"/>
              </w:rPr>
              <w:t xml:space="preserve"> </w:t>
            </w:r>
            <w:r>
              <w:rPr>
                <w:sz w:val="24"/>
              </w:rPr>
              <w:t>орфоэпического словаря</w:t>
            </w:r>
            <w:r>
              <w:rPr>
                <w:spacing w:val="-4"/>
                <w:sz w:val="24"/>
              </w:rPr>
              <w:t xml:space="preserve"> </w:t>
            </w:r>
            <w:r>
              <w:rPr>
                <w:spacing w:val="-5"/>
                <w:sz w:val="24"/>
              </w:rPr>
              <w:t>для</w:t>
            </w:r>
          </w:p>
          <w:p w:rsidR="009D428F" w:rsidRDefault="00562F95">
            <w:pPr>
              <w:pStyle w:val="TableParagraph"/>
              <w:spacing w:before="2" w:line="261" w:lineRule="exact"/>
              <w:ind w:left="109"/>
              <w:rPr>
                <w:sz w:val="24"/>
              </w:rPr>
            </w:pPr>
            <w:r>
              <w:rPr>
                <w:sz w:val="24"/>
              </w:rPr>
              <w:t>решения</w:t>
            </w:r>
            <w:r>
              <w:rPr>
                <w:spacing w:val="-3"/>
                <w:sz w:val="24"/>
              </w:rPr>
              <w:t xml:space="preserve"> </w:t>
            </w:r>
            <w:r>
              <w:rPr>
                <w:sz w:val="24"/>
              </w:rPr>
              <w:t>практических</w:t>
            </w:r>
            <w:r>
              <w:rPr>
                <w:spacing w:val="-6"/>
                <w:sz w:val="24"/>
              </w:rPr>
              <w:t xml:space="preserve"> </w:t>
            </w:r>
            <w:r>
              <w:rPr>
                <w:spacing w:val="-4"/>
                <w:sz w:val="24"/>
              </w:rPr>
              <w:t>задач</w:t>
            </w:r>
          </w:p>
        </w:tc>
      </w:tr>
      <w:tr w:rsidR="009D428F">
        <w:trPr>
          <w:trHeight w:val="277"/>
        </w:trPr>
        <w:tc>
          <w:tcPr>
            <w:tcW w:w="1561" w:type="dxa"/>
            <w:vMerge w:val="restart"/>
          </w:tcPr>
          <w:p w:rsidR="009D428F" w:rsidRDefault="00562F95">
            <w:pPr>
              <w:pStyle w:val="TableParagraph"/>
              <w:spacing w:line="273" w:lineRule="exact"/>
              <w:ind w:left="17" w:right="8"/>
              <w:jc w:val="center"/>
              <w:rPr>
                <w:b/>
                <w:sz w:val="24"/>
              </w:rPr>
            </w:pPr>
            <w:r>
              <w:rPr>
                <w:b/>
                <w:spacing w:val="-10"/>
                <w:sz w:val="24"/>
              </w:rPr>
              <w:t>3</w:t>
            </w:r>
          </w:p>
        </w:tc>
        <w:tc>
          <w:tcPr>
            <w:tcW w:w="7799" w:type="dxa"/>
            <w:gridSpan w:val="2"/>
          </w:tcPr>
          <w:p w:rsidR="009D428F" w:rsidRDefault="00562F95">
            <w:pPr>
              <w:pStyle w:val="TableParagraph"/>
              <w:spacing w:line="258" w:lineRule="exact"/>
              <w:ind w:left="110"/>
              <w:rPr>
                <w:b/>
                <w:sz w:val="24"/>
              </w:rPr>
            </w:pPr>
            <w:r>
              <w:rPr>
                <w:b/>
                <w:spacing w:val="-2"/>
                <w:sz w:val="24"/>
              </w:rPr>
              <w:t>Лексика</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4" w:lineRule="exact"/>
              <w:ind w:left="110"/>
              <w:rPr>
                <w:sz w:val="24"/>
              </w:rPr>
            </w:pPr>
            <w:r>
              <w:rPr>
                <w:spacing w:val="-5"/>
                <w:sz w:val="24"/>
              </w:rPr>
              <w:t>3.1</w:t>
            </w:r>
          </w:p>
        </w:tc>
        <w:tc>
          <w:tcPr>
            <w:tcW w:w="6238" w:type="dxa"/>
          </w:tcPr>
          <w:p w:rsidR="009D428F" w:rsidRDefault="00562F95">
            <w:pPr>
              <w:pStyle w:val="TableParagraph"/>
              <w:spacing w:line="254" w:lineRule="exact"/>
              <w:ind w:left="109"/>
              <w:rPr>
                <w:sz w:val="24"/>
              </w:rPr>
            </w:pPr>
            <w:r>
              <w:rPr>
                <w:sz w:val="24"/>
              </w:rPr>
              <w:t>Лексическое</w:t>
            </w:r>
            <w:r>
              <w:rPr>
                <w:spacing w:val="-2"/>
                <w:sz w:val="24"/>
              </w:rPr>
              <w:t xml:space="preserve"> </w:t>
            </w:r>
            <w:r>
              <w:rPr>
                <w:sz w:val="24"/>
              </w:rPr>
              <w:t>значение</w:t>
            </w:r>
            <w:r>
              <w:rPr>
                <w:spacing w:val="-2"/>
                <w:sz w:val="24"/>
              </w:rPr>
              <w:t xml:space="preserve"> </w:t>
            </w:r>
            <w:r>
              <w:rPr>
                <w:sz w:val="24"/>
              </w:rPr>
              <w:t>слова</w:t>
            </w:r>
            <w:r>
              <w:rPr>
                <w:spacing w:val="-6"/>
                <w:sz w:val="24"/>
              </w:rPr>
              <w:t xml:space="preserve"> </w:t>
            </w:r>
            <w:r>
              <w:rPr>
                <w:sz w:val="24"/>
              </w:rPr>
              <w:t>(общее</w:t>
            </w:r>
            <w:r>
              <w:rPr>
                <w:spacing w:val="-1"/>
                <w:sz w:val="24"/>
              </w:rPr>
              <w:t xml:space="preserve"> </w:t>
            </w:r>
            <w:r>
              <w:rPr>
                <w:spacing w:val="-2"/>
                <w:sz w:val="24"/>
              </w:rPr>
              <w:t>понятие)</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3.2</w:t>
            </w:r>
          </w:p>
        </w:tc>
        <w:tc>
          <w:tcPr>
            <w:tcW w:w="6238" w:type="dxa"/>
          </w:tcPr>
          <w:p w:rsidR="009D428F" w:rsidRDefault="00562F95">
            <w:pPr>
              <w:pStyle w:val="TableParagraph"/>
              <w:spacing w:line="258" w:lineRule="exact"/>
              <w:ind w:left="109"/>
              <w:rPr>
                <w:sz w:val="24"/>
              </w:rPr>
            </w:pPr>
            <w:r>
              <w:rPr>
                <w:sz w:val="24"/>
              </w:rPr>
              <w:t>Прямое</w:t>
            </w:r>
            <w:r>
              <w:rPr>
                <w:spacing w:val="-5"/>
                <w:sz w:val="24"/>
              </w:rPr>
              <w:t xml:space="preserve"> </w:t>
            </w:r>
            <w:r>
              <w:rPr>
                <w:sz w:val="24"/>
              </w:rPr>
              <w:t>и</w:t>
            </w:r>
            <w:r>
              <w:rPr>
                <w:spacing w:val="-3"/>
                <w:sz w:val="24"/>
              </w:rPr>
              <w:t xml:space="preserve"> </w:t>
            </w:r>
            <w:r>
              <w:rPr>
                <w:sz w:val="24"/>
              </w:rPr>
              <w:t>переносное значение</w:t>
            </w:r>
            <w:r>
              <w:rPr>
                <w:spacing w:val="-5"/>
                <w:sz w:val="24"/>
              </w:rPr>
              <w:t xml:space="preserve"> </w:t>
            </w:r>
            <w:r>
              <w:rPr>
                <w:sz w:val="24"/>
              </w:rPr>
              <w:t>слова</w:t>
            </w:r>
            <w:r>
              <w:rPr>
                <w:spacing w:val="-4"/>
                <w:sz w:val="24"/>
              </w:rPr>
              <w:t xml:space="preserve"> </w:t>
            </w:r>
            <w:r>
              <w:rPr>
                <w:spacing w:val="-2"/>
                <w:sz w:val="24"/>
              </w:rPr>
              <w:t>(ознакомление)</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3.3</w:t>
            </w:r>
          </w:p>
        </w:tc>
        <w:tc>
          <w:tcPr>
            <w:tcW w:w="6238" w:type="dxa"/>
          </w:tcPr>
          <w:p w:rsidR="009D428F" w:rsidRDefault="00562F95">
            <w:pPr>
              <w:pStyle w:val="TableParagraph"/>
              <w:spacing w:line="258" w:lineRule="exact"/>
              <w:ind w:left="109"/>
              <w:rPr>
                <w:sz w:val="24"/>
              </w:rPr>
            </w:pPr>
            <w:r>
              <w:rPr>
                <w:sz w:val="24"/>
              </w:rPr>
              <w:t>Устаревшие</w:t>
            </w:r>
            <w:r>
              <w:rPr>
                <w:spacing w:val="-1"/>
                <w:sz w:val="24"/>
              </w:rPr>
              <w:t xml:space="preserve"> </w:t>
            </w:r>
            <w:r>
              <w:rPr>
                <w:sz w:val="24"/>
              </w:rPr>
              <w:t>слова</w:t>
            </w:r>
            <w:r>
              <w:rPr>
                <w:spacing w:val="-5"/>
                <w:sz w:val="24"/>
              </w:rPr>
              <w:t xml:space="preserve"> </w:t>
            </w:r>
            <w:r>
              <w:rPr>
                <w:spacing w:val="-2"/>
                <w:sz w:val="24"/>
              </w:rPr>
              <w:t>(ознакомление)</w:t>
            </w:r>
          </w:p>
        </w:tc>
      </w:tr>
      <w:tr w:rsidR="009D428F">
        <w:trPr>
          <w:trHeight w:val="273"/>
        </w:trPr>
        <w:tc>
          <w:tcPr>
            <w:tcW w:w="1561" w:type="dxa"/>
            <w:vMerge w:val="restart"/>
          </w:tcPr>
          <w:p w:rsidR="009D428F" w:rsidRDefault="00562F95">
            <w:pPr>
              <w:pStyle w:val="TableParagraph"/>
              <w:spacing w:line="273" w:lineRule="exact"/>
              <w:ind w:left="17" w:right="8"/>
              <w:jc w:val="center"/>
              <w:rPr>
                <w:b/>
                <w:sz w:val="24"/>
              </w:rPr>
            </w:pPr>
            <w:r>
              <w:rPr>
                <w:b/>
                <w:spacing w:val="-10"/>
                <w:sz w:val="24"/>
              </w:rPr>
              <w:t>4</w:t>
            </w:r>
          </w:p>
        </w:tc>
        <w:tc>
          <w:tcPr>
            <w:tcW w:w="7799" w:type="dxa"/>
            <w:gridSpan w:val="2"/>
          </w:tcPr>
          <w:p w:rsidR="009D428F" w:rsidRDefault="00562F95">
            <w:pPr>
              <w:pStyle w:val="TableParagraph"/>
              <w:spacing w:line="253" w:lineRule="exact"/>
              <w:ind w:left="110"/>
              <w:rPr>
                <w:b/>
                <w:sz w:val="24"/>
              </w:rPr>
            </w:pPr>
            <w:r>
              <w:rPr>
                <w:b/>
                <w:sz w:val="24"/>
              </w:rPr>
              <w:t>Состав</w:t>
            </w:r>
            <w:r>
              <w:rPr>
                <w:b/>
                <w:spacing w:val="1"/>
                <w:sz w:val="24"/>
              </w:rPr>
              <w:t xml:space="preserve"> </w:t>
            </w:r>
            <w:r>
              <w:rPr>
                <w:b/>
                <w:sz w:val="24"/>
              </w:rPr>
              <w:t xml:space="preserve">слова </w:t>
            </w:r>
            <w:r>
              <w:rPr>
                <w:b/>
                <w:spacing w:val="-2"/>
                <w:sz w:val="24"/>
              </w:rPr>
              <w:t>(морфемика)</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4.1</w:t>
            </w:r>
          </w:p>
        </w:tc>
        <w:tc>
          <w:tcPr>
            <w:tcW w:w="6238" w:type="dxa"/>
          </w:tcPr>
          <w:p w:rsidR="009D428F" w:rsidRDefault="00562F95">
            <w:pPr>
              <w:pStyle w:val="TableParagraph"/>
              <w:spacing w:line="258" w:lineRule="exact"/>
              <w:ind w:left="109"/>
              <w:rPr>
                <w:sz w:val="24"/>
              </w:rPr>
            </w:pPr>
            <w:r>
              <w:rPr>
                <w:sz w:val="24"/>
              </w:rPr>
              <w:t>Признаки</w:t>
            </w:r>
            <w:r>
              <w:rPr>
                <w:spacing w:val="-6"/>
                <w:sz w:val="24"/>
              </w:rPr>
              <w:t xml:space="preserve"> </w:t>
            </w:r>
            <w:r>
              <w:rPr>
                <w:sz w:val="24"/>
              </w:rPr>
              <w:t>однокоренных</w:t>
            </w:r>
            <w:r>
              <w:rPr>
                <w:spacing w:val="-6"/>
                <w:sz w:val="24"/>
              </w:rPr>
              <w:t xml:space="preserve"> </w:t>
            </w:r>
            <w:r>
              <w:rPr>
                <w:spacing w:val="-4"/>
                <w:sz w:val="24"/>
              </w:rPr>
              <w:t>слов</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4.2</w:t>
            </w:r>
          </w:p>
        </w:tc>
        <w:tc>
          <w:tcPr>
            <w:tcW w:w="6238" w:type="dxa"/>
          </w:tcPr>
          <w:p w:rsidR="009D428F" w:rsidRDefault="00562F95">
            <w:pPr>
              <w:pStyle w:val="TableParagraph"/>
              <w:spacing w:line="253" w:lineRule="exact"/>
              <w:ind w:left="109"/>
              <w:rPr>
                <w:sz w:val="24"/>
              </w:rPr>
            </w:pPr>
            <w:r>
              <w:rPr>
                <w:sz w:val="24"/>
              </w:rPr>
              <w:t>Однокоренные</w:t>
            </w:r>
            <w:r>
              <w:rPr>
                <w:spacing w:val="-4"/>
                <w:sz w:val="24"/>
              </w:rPr>
              <w:t xml:space="preserve"> </w:t>
            </w:r>
            <w:r>
              <w:rPr>
                <w:sz w:val="24"/>
              </w:rPr>
              <w:t>слова</w:t>
            </w:r>
            <w:r>
              <w:rPr>
                <w:spacing w:val="-2"/>
                <w:sz w:val="24"/>
              </w:rPr>
              <w:t xml:space="preserve"> </w:t>
            </w:r>
            <w:r>
              <w:rPr>
                <w:sz w:val="24"/>
              </w:rPr>
              <w:t>и</w:t>
            </w:r>
            <w:r>
              <w:rPr>
                <w:spacing w:val="-4"/>
                <w:sz w:val="24"/>
              </w:rPr>
              <w:t xml:space="preserve"> </w:t>
            </w:r>
            <w:r>
              <w:rPr>
                <w:sz w:val="24"/>
              </w:rPr>
              <w:t>формы</w:t>
            </w:r>
            <w:r>
              <w:rPr>
                <w:spacing w:val="-8"/>
                <w:sz w:val="24"/>
              </w:rPr>
              <w:t xml:space="preserve"> </w:t>
            </w:r>
            <w:r>
              <w:rPr>
                <w:sz w:val="24"/>
              </w:rPr>
              <w:t>одного</w:t>
            </w:r>
            <w:r>
              <w:rPr>
                <w:spacing w:val="-1"/>
                <w:sz w:val="24"/>
              </w:rPr>
              <w:t xml:space="preserve"> </w:t>
            </w:r>
            <w:r>
              <w:rPr>
                <w:sz w:val="24"/>
              </w:rPr>
              <w:t>и</w:t>
            </w:r>
            <w:r>
              <w:rPr>
                <w:spacing w:val="1"/>
                <w:sz w:val="24"/>
              </w:rPr>
              <w:t xml:space="preserve"> </w:t>
            </w:r>
            <w:r>
              <w:rPr>
                <w:sz w:val="24"/>
              </w:rPr>
              <w:t>того</w:t>
            </w:r>
            <w:r>
              <w:rPr>
                <w:spacing w:val="-1"/>
                <w:sz w:val="24"/>
              </w:rPr>
              <w:t xml:space="preserve"> </w:t>
            </w:r>
            <w:r>
              <w:rPr>
                <w:sz w:val="24"/>
              </w:rPr>
              <w:t xml:space="preserve">же </w:t>
            </w:r>
            <w:r>
              <w:rPr>
                <w:spacing w:val="-2"/>
                <w:sz w:val="24"/>
              </w:rPr>
              <w:t>слова</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4.3</w:t>
            </w:r>
          </w:p>
        </w:tc>
        <w:tc>
          <w:tcPr>
            <w:tcW w:w="6238" w:type="dxa"/>
          </w:tcPr>
          <w:p w:rsidR="009D428F" w:rsidRDefault="00562F95">
            <w:pPr>
              <w:pStyle w:val="TableParagraph"/>
              <w:spacing w:line="268" w:lineRule="exact"/>
              <w:ind w:left="109"/>
              <w:rPr>
                <w:sz w:val="24"/>
              </w:rPr>
            </w:pPr>
            <w:r>
              <w:rPr>
                <w:sz w:val="24"/>
              </w:rPr>
              <w:t>Однокоренные</w:t>
            </w:r>
            <w:r>
              <w:rPr>
                <w:spacing w:val="-1"/>
                <w:sz w:val="24"/>
              </w:rPr>
              <w:t xml:space="preserve"> </w:t>
            </w:r>
            <w:r>
              <w:rPr>
                <w:sz w:val="24"/>
              </w:rPr>
              <w:t>слова</w:t>
            </w:r>
            <w:r>
              <w:rPr>
                <w:spacing w:val="-1"/>
                <w:sz w:val="24"/>
              </w:rPr>
              <w:t xml:space="preserve"> </w:t>
            </w:r>
            <w:r>
              <w:rPr>
                <w:sz w:val="24"/>
              </w:rPr>
              <w:t>и</w:t>
            </w:r>
            <w:r>
              <w:rPr>
                <w:spacing w:val="-4"/>
                <w:sz w:val="24"/>
              </w:rPr>
              <w:t xml:space="preserve"> </w:t>
            </w:r>
            <w:r>
              <w:rPr>
                <w:sz w:val="24"/>
              </w:rPr>
              <w:t>слова с</w:t>
            </w:r>
            <w:r>
              <w:rPr>
                <w:spacing w:val="-11"/>
                <w:sz w:val="24"/>
              </w:rPr>
              <w:t xml:space="preserve"> </w:t>
            </w:r>
            <w:r>
              <w:rPr>
                <w:sz w:val="24"/>
              </w:rPr>
              <w:t>омонимичными</w:t>
            </w:r>
            <w:r>
              <w:rPr>
                <w:spacing w:val="-8"/>
                <w:sz w:val="24"/>
              </w:rPr>
              <w:t xml:space="preserve"> </w:t>
            </w:r>
            <w:r>
              <w:rPr>
                <w:spacing w:val="-2"/>
                <w:sz w:val="24"/>
              </w:rPr>
              <w:t>корнями</w:t>
            </w:r>
          </w:p>
          <w:p w:rsidR="009D428F" w:rsidRDefault="00562F95">
            <w:pPr>
              <w:pStyle w:val="TableParagraph"/>
              <w:spacing w:before="2" w:line="261" w:lineRule="exact"/>
              <w:ind w:left="109"/>
              <w:rPr>
                <w:sz w:val="24"/>
              </w:rPr>
            </w:pPr>
            <w:r>
              <w:rPr>
                <w:sz w:val="24"/>
              </w:rPr>
              <w:t>(без</w:t>
            </w:r>
            <w:r>
              <w:rPr>
                <w:spacing w:val="-1"/>
                <w:sz w:val="24"/>
              </w:rPr>
              <w:t xml:space="preserve"> </w:t>
            </w:r>
            <w:r>
              <w:rPr>
                <w:sz w:val="24"/>
              </w:rPr>
              <w:t>называния</w:t>
            </w:r>
            <w:r>
              <w:rPr>
                <w:spacing w:val="-6"/>
                <w:sz w:val="24"/>
              </w:rPr>
              <w:t xml:space="preserve"> </w:t>
            </w:r>
            <w:r>
              <w:rPr>
                <w:spacing w:val="-2"/>
                <w:sz w:val="24"/>
              </w:rPr>
              <w:t>термина)</w:t>
            </w:r>
          </w:p>
        </w:tc>
      </w:tr>
      <w:tr w:rsidR="009D428F">
        <w:trPr>
          <w:trHeight w:val="556"/>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73" w:lineRule="exact"/>
              <w:ind w:left="110"/>
              <w:rPr>
                <w:sz w:val="24"/>
              </w:rPr>
            </w:pPr>
            <w:r>
              <w:rPr>
                <w:spacing w:val="-5"/>
                <w:sz w:val="24"/>
              </w:rPr>
              <w:t>4.4</w:t>
            </w:r>
          </w:p>
        </w:tc>
        <w:tc>
          <w:tcPr>
            <w:tcW w:w="6238" w:type="dxa"/>
          </w:tcPr>
          <w:p w:rsidR="009D428F" w:rsidRDefault="00562F95">
            <w:pPr>
              <w:pStyle w:val="TableParagraph"/>
              <w:spacing w:line="274" w:lineRule="exact"/>
              <w:ind w:left="109" w:right="215"/>
              <w:rPr>
                <w:sz w:val="24"/>
              </w:rPr>
            </w:pPr>
            <w:r>
              <w:rPr>
                <w:sz w:val="24"/>
              </w:rPr>
              <w:t>Однокоренные</w:t>
            </w:r>
            <w:r>
              <w:rPr>
                <w:spacing w:val="-8"/>
                <w:sz w:val="24"/>
              </w:rPr>
              <w:t xml:space="preserve"> </w:t>
            </w:r>
            <w:r>
              <w:rPr>
                <w:sz w:val="24"/>
              </w:rPr>
              <w:t>слова</w:t>
            </w:r>
            <w:r>
              <w:rPr>
                <w:spacing w:val="-8"/>
                <w:sz w:val="24"/>
              </w:rPr>
              <w:t xml:space="preserve"> </w:t>
            </w:r>
            <w:r>
              <w:rPr>
                <w:sz w:val="24"/>
              </w:rPr>
              <w:t>и</w:t>
            </w:r>
            <w:r>
              <w:rPr>
                <w:spacing w:val="-11"/>
                <w:sz w:val="24"/>
              </w:rPr>
              <w:t xml:space="preserve"> </w:t>
            </w:r>
            <w:r>
              <w:rPr>
                <w:sz w:val="24"/>
              </w:rPr>
              <w:t>синонимы</w:t>
            </w:r>
            <w:r>
              <w:rPr>
                <w:spacing w:val="-10"/>
                <w:sz w:val="24"/>
              </w:rPr>
              <w:t xml:space="preserve"> </w:t>
            </w:r>
            <w:r>
              <w:rPr>
                <w:sz w:val="24"/>
              </w:rPr>
              <w:t>(без</w:t>
            </w:r>
            <w:r>
              <w:rPr>
                <w:spacing w:val="-11"/>
                <w:sz w:val="24"/>
              </w:rPr>
              <w:t xml:space="preserve"> </w:t>
            </w:r>
            <w:r>
              <w:rPr>
                <w:sz w:val="24"/>
              </w:rPr>
              <w:t xml:space="preserve">называния </w:t>
            </w:r>
            <w:r>
              <w:rPr>
                <w:spacing w:val="-2"/>
                <w:sz w:val="24"/>
              </w:rPr>
              <w:t>термина)</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4.5</w:t>
            </w:r>
          </w:p>
        </w:tc>
        <w:tc>
          <w:tcPr>
            <w:tcW w:w="6238" w:type="dxa"/>
          </w:tcPr>
          <w:p w:rsidR="009D428F" w:rsidRDefault="00562F95">
            <w:pPr>
              <w:pStyle w:val="TableParagraph"/>
              <w:spacing w:line="253" w:lineRule="exact"/>
              <w:ind w:left="109"/>
              <w:rPr>
                <w:sz w:val="24"/>
              </w:rPr>
            </w:pPr>
            <w:r>
              <w:rPr>
                <w:sz w:val="24"/>
              </w:rPr>
              <w:t>Корень,</w:t>
            </w:r>
            <w:r>
              <w:rPr>
                <w:spacing w:val="-6"/>
                <w:sz w:val="24"/>
              </w:rPr>
              <w:t xml:space="preserve"> </w:t>
            </w:r>
            <w:r>
              <w:rPr>
                <w:sz w:val="24"/>
              </w:rPr>
              <w:t>приставка, суффикс –</w:t>
            </w:r>
            <w:r>
              <w:rPr>
                <w:spacing w:val="-3"/>
                <w:sz w:val="24"/>
              </w:rPr>
              <w:t xml:space="preserve"> </w:t>
            </w:r>
            <w:r>
              <w:rPr>
                <w:sz w:val="24"/>
              </w:rPr>
              <w:t>значимые</w:t>
            </w:r>
            <w:r>
              <w:rPr>
                <w:spacing w:val="-3"/>
                <w:sz w:val="24"/>
              </w:rPr>
              <w:t xml:space="preserve"> </w:t>
            </w:r>
            <w:r>
              <w:rPr>
                <w:sz w:val="24"/>
              </w:rPr>
              <w:t>части</w:t>
            </w:r>
            <w:r>
              <w:rPr>
                <w:spacing w:val="-9"/>
                <w:sz w:val="24"/>
              </w:rPr>
              <w:t xml:space="preserve"> </w:t>
            </w:r>
            <w:r>
              <w:rPr>
                <w:spacing w:val="-2"/>
                <w:sz w:val="24"/>
              </w:rPr>
              <w:t>слова</w:t>
            </w:r>
          </w:p>
        </w:tc>
      </w:tr>
    </w:tbl>
    <w:p w:rsidR="009D428F" w:rsidRDefault="009D428F">
      <w:pPr>
        <w:pStyle w:val="TableParagraph"/>
        <w:spacing w:line="253"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1"/>
        <w:gridCol w:w="1561"/>
        <w:gridCol w:w="6238"/>
      </w:tblGrid>
      <w:tr w:rsidR="009D428F">
        <w:trPr>
          <w:trHeight w:val="556"/>
        </w:trPr>
        <w:tc>
          <w:tcPr>
            <w:tcW w:w="1561" w:type="dxa"/>
          </w:tcPr>
          <w:p w:rsidR="009D428F" w:rsidRDefault="009D428F">
            <w:pPr>
              <w:pStyle w:val="TableParagraph"/>
              <w:rPr>
                <w:sz w:val="24"/>
              </w:rPr>
            </w:pPr>
          </w:p>
        </w:tc>
        <w:tc>
          <w:tcPr>
            <w:tcW w:w="1561" w:type="dxa"/>
          </w:tcPr>
          <w:p w:rsidR="009D428F" w:rsidRDefault="00562F95">
            <w:pPr>
              <w:pStyle w:val="TableParagraph"/>
              <w:spacing w:line="273" w:lineRule="exact"/>
              <w:ind w:left="110"/>
              <w:rPr>
                <w:sz w:val="24"/>
              </w:rPr>
            </w:pPr>
            <w:r>
              <w:rPr>
                <w:spacing w:val="-5"/>
                <w:sz w:val="24"/>
              </w:rPr>
              <w:t>4.6</w:t>
            </w:r>
          </w:p>
        </w:tc>
        <w:tc>
          <w:tcPr>
            <w:tcW w:w="6238" w:type="dxa"/>
          </w:tcPr>
          <w:p w:rsidR="009D428F" w:rsidRDefault="00562F95">
            <w:pPr>
              <w:pStyle w:val="TableParagraph"/>
              <w:spacing w:line="274" w:lineRule="exact"/>
              <w:ind w:left="109" w:right="152"/>
              <w:rPr>
                <w:sz w:val="24"/>
              </w:rPr>
            </w:pPr>
            <w:r>
              <w:rPr>
                <w:sz w:val="24"/>
              </w:rPr>
              <w:t>Окончание</w:t>
            </w:r>
            <w:r>
              <w:rPr>
                <w:spacing w:val="-8"/>
                <w:sz w:val="24"/>
              </w:rPr>
              <w:t xml:space="preserve"> </w:t>
            </w:r>
            <w:r>
              <w:rPr>
                <w:sz w:val="24"/>
              </w:rPr>
              <w:t>как</w:t>
            </w:r>
            <w:r>
              <w:rPr>
                <w:spacing w:val="-9"/>
                <w:sz w:val="24"/>
              </w:rPr>
              <w:t xml:space="preserve"> </w:t>
            </w:r>
            <w:r>
              <w:rPr>
                <w:sz w:val="24"/>
              </w:rPr>
              <w:t>изменяемая</w:t>
            </w:r>
            <w:r>
              <w:rPr>
                <w:spacing w:val="-7"/>
                <w:sz w:val="24"/>
              </w:rPr>
              <w:t xml:space="preserve"> </w:t>
            </w:r>
            <w:r>
              <w:rPr>
                <w:sz w:val="24"/>
              </w:rPr>
              <w:t>часть</w:t>
            </w:r>
            <w:r>
              <w:rPr>
                <w:spacing w:val="-9"/>
                <w:sz w:val="24"/>
              </w:rPr>
              <w:t xml:space="preserve"> </w:t>
            </w:r>
            <w:r>
              <w:rPr>
                <w:sz w:val="24"/>
              </w:rPr>
              <w:t>слова,</w:t>
            </w:r>
            <w:r>
              <w:rPr>
                <w:spacing w:val="-9"/>
                <w:sz w:val="24"/>
              </w:rPr>
              <w:t xml:space="preserve"> </w:t>
            </w:r>
            <w:r>
              <w:rPr>
                <w:sz w:val="24"/>
              </w:rPr>
              <w:t>нулевое окончание (ознакомление)</w:t>
            </w:r>
          </w:p>
        </w:tc>
      </w:tr>
      <w:tr w:rsidR="009D428F">
        <w:trPr>
          <w:trHeight w:val="273"/>
        </w:trPr>
        <w:tc>
          <w:tcPr>
            <w:tcW w:w="1561" w:type="dxa"/>
            <w:vMerge w:val="restart"/>
          </w:tcPr>
          <w:p w:rsidR="009D428F" w:rsidRDefault="00562F95">
            <w:pPr>
              <w:pStyle w:val="TableParagraph"/>
              <w:spacing w:line="273" w:lineRule="exact"/>
              <w:ind w:left="17" w:right="8"/>
              <w:jc w:val="center"/>
              <w:rPr>
                <w:b/>
                <w:sz w:val="24"/>
              </w:rPr>
            </w:pPr>
            <w:r>
              <w:rPr>
                <w:b/>
                <w:spacing w:val="-10"/>
                <w:sz w:val="24"/>
              </w:rPr>
              <w:t>5</w:t>
            </w:r>
          </w:p>
        </w:tc>
        <w:tc>
          <w:tcPr>
            <w:tcW w:w="7799" w:type="dxa"/>
            <w:gridSpan w:val="2"/>
          </w:tcPr>
          <w:p w:rsidR="009D428F" w:rsidRDefault="00562F95">
            <w:pPr>
              <w:pStyle w:val="TableParagraph"/>
              <w:spacing w:line="253" w:lineRule="exact"/>
              <w:ind w:left="110"/>
              <w:rPr>
                <w:b/>
                <w:sz w:val="24"/>
              </w:rPr>
            </w:pPr>
            <w:r>
              <w:rPr>
                <w:b/>
                <w:sz w:val="24"/>
              </w:rPr>
              <w:t>Морфология.</w:t>
            </w:r>
            <w:r>
              <w:rPr>
                <w:b/>
                <w:spacing w:val="-4"/>
                <w:sz w:val="24"/>
              </w:rPr>
              <w:t xml:space="preserve"> </w:t>
            </w:r>
            <w:r>
              <w:rPr>
                <w:b/>
                <w:sz w:val="24"/>
              </w:rPr>
              <w:t xml:space="preserve">Части </w:t>
            </w:r>
            <w:r>
              <w:rPr>
                <w:b/>
                <w:spacing w:val="-4"/>
                <w:sz w:val="24"/>
              </w:rPr>
              <w:t>речи</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5.1</w:t>
            </w:r>
          </w:p>
        </w:tc>
        <w:tc>
          <w:tcPr>
            <w:tcW w:w="6238" w:type="dxa"/>
          </w:tcPr>
          <w:p w:rsidR="009D428F" w:rsidRDefault="00562F95">
            <w:pPr>
              <w:pStyle w:val="TableParagraph"/>
              <w:spacing w:line="268" w:lineRule="exact"/>
              <w:ind w:left="109"/>
              <w:rPr>
                <w:sz w:val="24"/>
              </w:rPr>
            </w:pPr>
            <w:r>
              <w:rPr>
                <w:sz w:val="24"/>
              </w:rPr>
              <w:t>Имя</w:t>
            </w:r>
            <w:r>
              <w:rPr>
                <w:spacing w:val="-1"/>
                <w:sz w:val="24"/>
              </w:rPr>
              <w:t xml:space="preserve"> </w:t>
            </w:r>
            <w:r>
              <w:rPr>
                <w:sz w:val="24"/>
              </w:rPr>
              <w:t>существительное:</w:t>
            </w:r>
            <w:r>
              <w:rPr>
                <w:spacing w:val="-5"/>
                <w:sz w:val="24"/>
              </w:rPr>
              <w:t xml:space="preserve"> </w:t>
            </w:r>
            <w:r>
              <w:rPr>
                <w:sz w:val="24"/>
              </w:rPr>
              <w:t>общее</w:t>
            </w:r>
            <w:r>
              <w:rPr>
                <w:spacing w:val="-7"/>
                <w:sz w:val="24"/>
              </w:rPr>
              <w:t xml:space="preserve"> </w:t>
            </w:r>
            <w:r>
              <w:rPr>
                <w:sz w:val="24"/>
              </w:rPr>
              <w:t>значение,</w:t>
            </w:r>
            <w:r>
              <w:rPr>
                <w:spacing w:val="-3"/>
                <w:sz w:val="24"/>
              </w:rPr>
              <w:t xml:space="preserve"> </w:t>
            </w:r>
            <w:r>
              <w:rPr>
                <w:spacing w:val="-2"/>
                <w:sz w:val="24"/>
              </w:rPr>
              <w:t>вопросы,</w:t>
            </w:r>
          </w:p>
          <w:p w:rsidR="009D428F" w:rsidRDefault="00562F95">
            <w:pPr>
              <w:pStyle w:val="TableParagraph"/>
              <w:spacing w:before="3" w:line="261" w:lineRule="exact"/>
              <w:ind w:left="109"/>
              <w:rPr>
                <w:sz w:val="24"/>
              </w:rPr>
            </w:pPr>
            <w:r>
              <w:rPr>
                <w:sz w:val="24"/>
              </w:rPr>
              <w:t>употребление</w:t>
            </w:r>
            <w:r>
              <w:rPr>
                <w:spacing w:val="-4"/>
                <w:sz w:val="24"/>
              </w:rPr>
              <w:t xml:space="preserve"> </w:t>
            </w:r>
            <w:r>
              <w:rPr>
                <w:sz w:val="24"/>
              </w:rPr>
              <w:t>в</w:t>
            </w:r>
            <w:r>
              <w:rPr>
                <w:spacing w:val="1"/>
                <w:sz w:val="24"/>
              </w:rPr>
              <w:t xml:space="preserve"> </w:t>
            </w:r>
            <w:r>
              <w:rPr>
                <w:spacing w:val="-4"/>
                <w:sz w:val="24"/>
              </w:rPr>
              <w:t>речи</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5.2</w:t>
            </w:r>
          </w:p>
        </w:tc>
        <w:tc>
          <w:tcPr>
            <w:tcW w:w="6238" w:type="dxa"/>
          </w:tcPr>
          <w:p w:rsidR="009D428F" w:rsidRDefault="00562F95">
            <w:pPr>
              <w:pStyle w:val="TableParagraph"/>
              <w:spacing w:line="268" w:lineRule="exact"/>
              <w:ind w:left="109"/>
              <w:rPr>
                <w:sz w:val="24"/>
              </w:rPr>
            </w:pPr>
            <w:r>
              <w:rPr>
                <w:sz w:val="24"/>
              </w:rPr>
              <w:t>Имена</w:t>
            </w:r>
            <w:r>
              <w:rPr>
                <w:spacing w:val="-5"/>
                <w:sz w:val="24"/>
              </w:rPr>
              <w:t xml:space="preserve"> </w:t>
            </w:r>
            <w:r>
              <w:rPr>
                <w:sz w:val="24"/>
              </w:rPr>
              <w:t>существительные</w:t>
            </w:r>
            <w:r>
              <w:rPr>
                <w:spacing w:val="-12"/>
                <w:sz w:val="24"/>
              </w:rPr>
              <w:t xml:space="preserve"> </w:t>
            </w:r>
            <w:r>
              <w:rPr>
                <w:sz w:val="24"/>
              </w:rPr>
              <w:t>одушевлённые</w:t>
            </w:r>
            <w:r>
              <w:rPr>
                <w:spacing w:val="-2"/>
                <w:sz w:val="24"/>
              </w:rPr>
              <w:t xml:space="preserve"> </w:t>
            </w:r>
            <w:r>
              <w:rPr>
                <w:spacing w:val="-10"/>
                <w:sz w:val="24"/>
              </w:rPr>
              <w:t>и</w:t>
            </w:r>
          </w:p>
          <w:p w:rsidR="009D428F" w:rsidRDefault="00562F95">
            <w:pPr>
              <w:pStyle w:val="TableParagraph"/>
              <w:spacing w:before="2" w:line="261" w:lineRule="exact"/>
              <w:ind w:left="109"/>
              <w:rPr>
                <w:sz w:val="24"/>
              </w:rPr>
            </w:pPr>
            <w:r>
              <w:rPr>
                <w:spacing w:val="-2"/>
                <w:sz w:val="24"/>
              </w:rPr>
              <w:t>неодушевлённые</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5.3</w:t>
            </w:r>
          </w:p>
        </w:tc>
        <w:tc>
          <w:tcPr>
            <w:tcW w:w="6238" w:type="dxa"/>
          </w:tcPr>
          <w:p w:rsidR="009D428F" w:rsidRDefault="00562F95">
            <w:pPr>
              <w:pStyle w:val="TableParagraph"/>
              <w:spacing w:line="268" w:lineRule="exact"/>
              <w:ind w:left="109"/>
              <w:rPr>
                <w:sz w:val="24"/>
              </w:rPr>
            </w:pPr>
            <w:r>
              <w:rPr>
                <w:sz w:val="24"/>
              </w:rPr>
              <w:t>Имена</w:t>
            </w:r>
            <w:r>
              <w:rPr>
                <w:spacing w:val="-6"/>
                <w:sz w:val="24"/>
              </w:rPr>
              <w:t xml:space="preserve"> </w:t>
            </w:r>
            <w:r>
              <w:rPr>
                <w:sz w:val="24"/>
              </w:rPr>
              <w:t>существительные</w:t>
            </w:r>
            <w:r>
              <w:rPr>
                <w:spacing w:val="-7"/>
                <w:sz w:val="24"/>
              </w:rPr>
              <w:t xml:space="preserve"> </w:t>
            </w:r>
            <w:r>
              <w:rPr>
                <w:sz w:val="24"/>
              </w:rPr>
              <w:t>мужского,</w:t>
            </w:r>
            <w:r>
              <w:rPr>
                <w:spacing w:val="-5"/>
                <w:sz w:val="24"/>
              </w:rPr>
              <w:t xml:space="preserve"> </w:t>
            </w:r>
            <w:r>
              <w:rPr>
                <w:sz w:val="24"/>
              </w:rPr>
              <w:t>женского</w:t>
            </w:r>
            <w:r>
              <w:rPr>
                <w:spacing w:val="-3"/>
                <w:sz w:val="24"/>
              </w:rPr>
              <w:t xml:space="preserve"> </w:t>
            </w:r>
            <w:r>
              <w:rPr>
                <w:sz w:val="24"/>
              </w:rPr>
              <w:t>и</w:t>
            </w:r>
            <w:r>
              <w:rPr>
                <w:spacing w:val="-5"/>
                <w:sz w:val="24"/>
              </w:rPr>
              <w:t xml:space="preserve"> </w:t>
            </w:r>
            <w:r>
              <w:rPr>
                <w:spacing w:val="-2"/>
                <w:sz w:val="24"/>
              </w:rPr>
              <w:t>среднего</w:t>
            </w:r>
          </w:p>
          <w:p w:rsidR="009D428F" w:rsidRDefault="00562F95">
            <w:pPr>
              <w:pStyle w:val="TableParagraph"/>
              <w:spacing w:before="2" w:line="261" w:lineRule="exact"/>
              <w:ind w:left="109"/>
              <w:rPr>
                <w:sz w:val="24"/>
              </w:rPr>
            </w:pPr>
            <w:r>
              <w:rPr>
                <w:spacing w:val="-4"/>
                <w:sz w:val="24"/>
              </w:rPr>
              <w:t>рода</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5.4</w:t>
            </w:r>
          </w:p>
        </w:tc>
        <w:tc>
          <w:tcPr>
            <w:tcW w:w="6238" w:type="dxa"/>
          </w:tcPr>
          <w:p w:rsidR="009D428F" w:rsidRDefault="00562F95">
            <w:pPr>
              <w:pStyle w:val="TableParagraph"/>
              <w:spacing w:line="268" w:lineRule="exact"/>
              <w:ind w:left="109"/>
              <w:rPr>
                <w:sz w:val="24"/>
              </w:rPr>
            </w:pPr>
            <w:r>
              <w:rPr>
                <w:sz w:val="24"/>
              </w:rPr>
              <w:t>Падежи;</w:t>
            </w:r>
            <w:r>
              <w:rPr>
                <w:spacing w:val="-9"/>
                <w:sz w:val="24"/>
              </w:rPr>
              <w:t xml:space="preserve"> </w:t>
            </w:r>
            <w:r>
              <w:rPr>
                <w:sz w:val="24"/>
              </w:rPr>
              <w:t>изменение</w:t>
            </w:r>
            <w:r>
              <w:rPr>
                <w:spacing w:val="-3"/>
                <w:sz w:val="24"/>
              </w:rPr>
              <w:t xml:space="preserve"> </w:t>
            </w:r>
            <w:r>
              <w:rPr>
                <w:sz w:val="24"/>
              </w:rPr>
              <w:t>имён</w:t>
            </w:r>
            <w:r>
              <w:rPr>
                <w:spacing w:val="-2"/>
                <w:sz w:val="24"/>
              </w:rPr>
              <w:t xml:space="preserve"> </w:t>
            </w:r>
            <w:r>
              <w:rPr>
                <w:sz w:val="24"/>
              </w:rPr>
              <w:t>существительных</w:t>
            </w:r>
            <w:r>
              <w:rPr>
                <w:spacing w:val="-7"/>
                <w:sz w:val="24"/>
              </w:rPr>
              <w:t xml:space="preserve"> </w:t>
            </w:r>
            <w:r>
              <w:rPr>
                <w:sz w:val="24"/>
              </w:rPr>
              <w:t>по</w:t>
            </w:r>
            <w:r>
              <w:rPr>
                <w:spacing w:val="-7"/>
                <w:sz w:val="24"/>
              </w:rPr>
              <w:t xml:space="preserve"> </w:t>
            </w:r>
            <w:r>
              <w:rPr>
                <w:sz w:val="24"/>
              </w:rPr>
              <w:t>падежам</w:t>
            </w:r>
            <w:r>
              <w:rPr>
                <w:spacing w:val="6"/>
                <w:sz w:val="24"/>
              </w:rPr>
              <w:t xml:space="preserve"> </w:t>
            </w:r>
            <w:r>
              <w:rPr>
                <w:spacing w:val="-10"/>
                <w:sz w:val="24"/>
              </w:rPr>
              <w:t>и</w:t>
            </w:r>
          </w:p>
          <w:p w:rsidR="009D428F" w:rsidRDefault="00562F95">
            <w:pPr>
              <w:pStyle w:val="TableParagraph"/>
              <w:spacing w:before="3" w:line="261" w:lineRule="exact"/>
              <w:ind w:left="109"/>
              <w:rPr>
                <w:sz w:val="24"/>
              </w:rPr>
            </w:pPr>
            <w:r>
              <w:rPr>
                <w:sz w:val="24"/>
              </w:rPr>
              <w:t xml:space="preserve">числам </w:t>
            </w:r>
            <w:r>
              <w:rPr>
                <w:spacing w:val="-2"/>
                <w:sz w:val="24"/>
              </w:rPr>
              <w:t>(склонение)</w:t>
            </w:r>
          </w:p>
        </w:tc>
      </w:tr>
      <w:tr w:rsidR="009D428F">
        <w:trPr>
          <w:trHeight w:val="556"/>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73" w:lineRule="exact"/>
              <w:ind w:left="110"/>
              <w:rPr>
                <w:sz w:val="24"/>
              </w:rPr>
            </w:pPr>
            <w:r>
              <w:rPr>
                <w:spacing w:val="-5"/>
                <w:sz w:val="24"/>
              </w:rPr>
              <w:t>5.5</w:t>
            </w:r>
          </w:p>
        </w:tc>
        <w:tc>
          <w:tcPr>
            <w:tcW w:w="6238" w:type="dxa"/>
          </w:tcPr>
          <w:p w:rsidR="009D428F" w:rsidRDefault="00562F95">
            <w:pPr>
              <w:pStyle w:val="TableParagraph"/>
              <w:spacing w:line="274" w:lineRule="exact"/>
              <w:ind w:left="109"/>
              <w:rPr>
                <w:sz w:val="24"/>
              </w:rPr>
            </w:pPr>
            <w:r>
              <w:rPr>
                <w:sz w:val="24"/>
              </w:rPr>
              <w:t>Имя</w:t>
            </w:r>
            <w:r>
              <w:rPr>
                <w:spacing w:val="-7"/>
                <w:sz w:val="24"/>
              </w:rPr>
              <w:t xml:space="preserve"> </w:t>
            </w:r>
            <w:r>
              <w:rPr>
                <w:sz w:val="24"/>
              </w:rPr>
              <w:t>прилагательное:</w:t>
            </w:r>
            <w:r>
              <w:rPr>
                <w:spacing w:val="-11"/>
                <w:sz w:val="24"/>
              </w:rPr>
              <w:t xml:space="preserve"> </w:t>
            </w:r>
            <w:r>
              <w:rPr>
                <w:sz w:val="24"/>
              </w:rPr>
              <w:t>общее</w:t>
            </w:r>
            <w:r>
              <w:rPr>
                <w:spacing w:val="-13"/>
                <w:sz w:val="24"/>
              </w:rPr>
              <w:t xml:space="preserve"> </w:t>
            </w:r>
            <w:r>
              <w:rPr>
                <w:sz w:val="24"/>
              </w:rPr>
              <w:t>значение,</w:t>
            </w:r>
            <w:r>
              <w:rPr>
                <w:spacing w:val="-10"/>
                <w:sz w:val="24"/>
              </w:rPr>
              <w:t xml:space="preserve"> </w:t>
            </w:r>
            <w:r>
              <w:rPr>
                <w:sz w:val="24"/>
              </w:rPr>
              <w:t>вопросы, употребление в речи</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5.6</w:t>
            </w:r>
          </w:p>
        </w:tc>
        <w:tc>
          <w:tcPr>
            <w:tcW w:w="6238" w:type="dxa"/>
          </w:tcPr>
          <w:p w:rsidR="009D428F" w:rsidRDefault="00562F95">
            <w:pPr>
              <w:pStyle w:val="TableParagraph"/>
              <w:spacing w:line="267" w:lineRule="exact"/>
              <w:ind w:left="109"/>
              <w:rPr>
                <w:sz w:val="24"/>
              </w:rPr>
            </w:pPr>
            <w:r>
              <w:rPr>
                <w:sz w:val="24"/>
              </w:rPr>
              <w:t>Изменение</w:t>
            </w:r>
            <w:r>
              <w:rPr>
                <w:spacing w:val="-4"/>
                <w:sz w:val="24"/>
              </w:rPr>
              <w:t xml:space="preserve"> </w:t>
            </w:r>
            <w:r>
              <w:rPr>
                <w:sz w:val="24"/>
              </w:rPr>
              <w:t>имён</w:t>
            </w:r>
            <w:r>
              <w:rPr>
                <w:spacing w:val="-6"/>
                <w:sz w:val="24"/>
              </w:rPr>
              <w:t xml:space="preserve"> </w:t>
            </w:r>
            <w:r>
              <w:rPr>
                <w:sz w:val="24"/>
              </w:rPr>
              <w:t>прилагательных</w:t>
            </w:r>
            <w:r>
              <w:rPr>
                <w:spacing w:val="-8"/>
                <w:sz w:val="24"/>
              </w:rPr>
              <w:t xml:space="preserve"> </w:t>
            </w:r>
            <w:r>
              <w:rPr>
                <w:sz w:val="24"/>
              </w:rPr>
              <w:t>по</w:t>
            </w:r>
            <w:r>
              <w:rPr>
                <w:spacing w:val="1"/>
                <w:sz w:val="24"/>
              </w:rPr>
              <w:t xml:space="preserve"> </w:t>
            </w:r>
            <w:r>
              <w:rPr>
                <w:sz w:val="24"/>
              </w:rPr>
              <w:t>родам,</w:t>
            </w:r>
            <w:r>
              <w:rPr>
                <w:spacing w:val="-5"/>
                <w:sz w:val="24"/>
              </w:rPr>
              <w:t xml:space="preserve"> </w:t>
            </w:r>
            <w:r>
              <w:rPr>
                <w:sz w:val="24"/>
              </w:rPr>
              <w:t>числам</w:t>
            </w:r>
            <w:r>
              <w:rPr>
                <w:spacing w:val="5"/>
                <w:sz w:val="24"/>
              </w:rPr>
              <w:t xml:space="preserve"> </w:t>
            </w:r>
            <w:r>
              <w:rPr>
                <w:spacing w:val="-10"/>
                <w:sz w:val="24"/>
              </w:rPr>
              <w:t>и</w:t>
            </w:r>
          </w:p>
          <w:p w:rsidR="009D428F" w:rsidRDefault="00562F95">
            <w:pPr>
              <w:pStyle w:val="TableParagraph"/>
              <w:spacing w:line="265" w:lineRule="exact"/>
              <w:ind w:left="109"/>
              <w:rPr>
                <w:sz w:val="24"/>
              </w:rPr>
            </w:pPr>
            <w:r>
              <w:rPr>
                <w:sz w:val="24"/>
              </w:rPr>
              <w:t>падежам,</w:t>
            </w:r>
            <w:r>
              <w:rPr>
                <w:spacing w:val="1"/>
                <w:sz w:val="24"/>
              </w:rPr>
              <w:t xml:space="preserve"> </w:t>
            </w:r>
            <w:r>
              <w:rPr>
                <w:sz w:val="24"/>
              </w:rPr>
              <w:t>кроме</w:t>
            </w:r>
            <w:r>
              <w:rPr>
                <w:spacing w:val="-7"/>
                <w:sz w:val="24"/>
              </w:rPr>
              <w:t xml:space="preserve"> </w:t>
            </w:r>
            <w:r>
              <w:rPr>
                <w:sz w:val="24"/>
              </w:rPr>
              <w:t>имён</w:t>
            </w:r>
            <w:r>
              <w:rPr>
                <w:spacing w:val="-4"/>
                <w:sz w:val="24"/>
              </w:rPr>
              <w:t xml:space="preserve"> </w:t>
            </w:r>
            <w:r>
              <w:rPr>
                <w:sz w:val="24"/>
              </w:rPr>
              <w:t>прилагательных</w:t>
            </w:r>
            <w:r>
              <w:rPr>
                <w:spacing w:val="-6"/>
                <w:sz w:val="24"/>
              </w:rPr>
              <w:t xml:space="preserve"> </w:t>
            </w:r>
            <w:r>
              <w:rPr>
                <w:sz w:val="24"/>
              </w:rPr>
              <w:t>на -ий,</w:t>
            </w:r>
            <w:r>
              <w:rPr>
                <w:spacing w:val="2"/>
                <w:sz w:val="24"/>
              </w:rPr>
              <w:t xml:space="preserve"> </w:t>
            </w:r>
            <w:r>
              <w:rPr>
                <w:sz w:val="24"/>
              </w:rPr>
              <w:t>-ья,</w:t>
            </w:r>
            <w:r>
              <w:rPr>
                <w:spacing w:val="-3"/>
                <w:sz w:val="24"/>
              </w:rPr>
              <w:t xml:space="preserve"> </w:t>
            </w:r>
            <w:r>
              <w:rPr>
                <w:sz w:val="24"/>
              </w:rPr>
              <w:t>-ов,</w:t>
            </w:r>
            <w:r>
              <w:rPr>
                <w:spacing w:val="-2"/>
                <w:sz w:val="24"/>
              </w:rPr>
              <w:t xml:space="preserve"> </w:t>
            </w:r>
            <w:r>
              <w:rPr>
                <w:sz w:val="24"/>
              </w:rPr>
              <w:t>-</w:t>
            </w:r>
            <w:r>
              <w:rPr>
                <w:spacing w:val="-5"/>
                <w:sz w:val="24"/>
              </w:rPr>
              <w:t>ин</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5.7</w:t>
            </w:r>
          </w:p>
        </w:tc>
        <w:tc>
          <w:tcPr>
            <w:tcW w:w="6238" w:type="dxa"/>
          </w:tcPr>
          <w:p w:rsidR="009D428F" w:rsidRDefault="00562F95">
            <w:pPr>
              <w:pStyle w:val="TableParagraph"/>
              <w:spacing w:line="267" w:lineRule="exact"/>
              <w:ind w:left="109"/>
              <w:rPr>
                <w:sz w:val="24"/>
              </w:rPr>
            </w:pPr>
            <w:r>
              <w:rPr>
                <w:sz w:val="24"/>
              </w:rPr>
              <w:t>Склонение</w:t>
            </w:r>
            <w:r>
              <w:rPr>
                <w:spacing w:val="-9"/>
                <w:sz w:val="24"/>
              </w:rPr>
              <w:t xml:space="preserve"> </w:t>
            </w:r>
            <w:r>
              <w:rPr>
                <w:sz w:val="24"/>
              </w:rPr>
              <w:t>имён</w:t>
            </w:r>
            <w:r>
              <w:rPr>
                <w:spacing w:val="-5"/>
                <w:sz w:val="24"/>
              </w:rPr>
              <w:t xml:space="preserve"> </w:t>
            </w:r>
            <w:r>
              <w:rPr>
                <w:sz w:val="24"/>
              </w:rPr>
              <w:t>прилагательных</w:t>
            </w:r>
            <w:r>
              <w:rPr>
                <w:spacing w:val="-6"/>
                <w:sz w:val="24"/>
              </w:rPr>
              <w:t xml:space="preserve"> </w:t>
            </w:r>
            <w:r>
              <w:rPr>
                <w:sz w:val="24"/>
              </w:rPr>
              <w:t>в</w:t>
            </w:r>
            <w:r>
              <w:rPr>
                <w:spacing w:val="-4"/>
                <w:sz w:val="24"/>
              </w:rPr>
              <w:t xml:space="preserve"> </w:t>
            </w:r>
            <w:r>
              <w:rPr>
                <w:sz w:val="24"/>
              </w:rPr>
              <w:t>мужском,</w:t>
            </w:r>
            <w:r>
              <w:rPr>
                <w:spacing w:val="-3"/>
                <w:sz w:val="24"/>
              </w:rPr>
              <w:t xml:space="preserve"> </w:t>
            </w:r>
            <w:r>
              <w:rPr>
                <w:spacing w:val="-2"/>
                <w:sz w:val="24"/>
              </w:rPr>
              <w:t>женском,</w:t>
            </w:r>
          </w:p>
          <w:p w:rsidR="009D428F" w:rsidRDefault="00562F95">
            <w:pPr>
              <w:pStyle w:val="TableParagraph"/>
              <w:spacing w:line="265" w:lineRule="exact"/>
              <w:ind w:left="109"/>
              <w:rPr>
                <w:sz w:val="24"/>
              </w:rPr>
            </w:pPr>
            <w:r>
              <w:rPr>
                <w:sz w:val="24"/>
              </w:rPr>
              <w:t>среднем</w:t>
            </w:r>
            <w:r>
              <w:rPr>
                <w:spacing w:val="-1"/>
                <w:sz w:val="24"/>
              </w:rPr>
              <w:t xml:space="preserve"> </w:t>
            </w:r>
            <w:r>
              <w:rPr>
                <w:sz w:val="24"/>
              </w:rPr>
              <w:t>роде</w:t>
            </w:r>
            <w:r>
              <w:rPr>
                <w:spacing w:val="-3"/>
                <w:sz w:val="24"/>
              </w:rPr>
              <w:t xml:space="preserve"> </w:t>
            </w:r>
            <w:r>
              <w:rPr>
                <w:sz w:val="24"/>
              </w:rPr>
              <w:t>в</w:t>
            </w:r>
            <w:r>
              <w:rPr>
                <w:spacing w:val="-4"/>
                <w:sz w:val="24"/>
              </w:rPr>
              <w:t xml:space="preserve"> </w:t>
            </w:r>
            <w:r>
              <w:rPr>
                <w:sz w:val="24"/>
              </w:rPr>
              <w:t xml:space="preserve">единственном </w:t>
            </w:r>
            <w:r>
              <w:rPr>
                <w:spacing w:val="-4"/>
                <w:sz w:val="24"/>
              </w:rPr>
              <w:t>числе</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5.8</w:t>
            </w:r>
          </w:p>
        </w:tc>
        <w:tc>
          <w:tcPr>
            <w:tcW w:w="6238" w:type="dxa"/>
          </w:tcPr>
          <w:p w:rsidR="009D428F" w:rsidRDefault="00562F95">
            <w:pPr>
              <w:pStyle w:val="TableParagraph"/>
              <w:spacing w:line="253" w:lineRule="exact"/>
              <w:ind w:left="109"/>
              <w:rPr>
                <w:sz w:val="24"/>
              </w:rPr>
            </w:pPr>
            <w:r>
              <w:rPr>
                <w:sz w:val="24"/>
              </w:rPr>
              <w:t>Личные</w:t>
            </w:r>
            <w:r>
              <w:rPr>
                <w:spacing w:val="-6"/>
                <w:sz w:val="24"/>
              </w:rPr>
              <w:t xml:space="preserve"> </w:t>
            </w:r>
            <w:r>
              <w:rPr>
                <w:sz w:val="24"/>
              </w:rPr>
              <w:t>местоимения</w:t>
            </w:r>
            <w:r>
              <w:rPr>
                <w:spacing w:val="-4"/>
                <w:sz w:val="24"/>
              </w:rPr>
              <w:t xml:space="preserve"> </w:t>
            </w:r>
            <w:r>
              <w:rPr>
                <w:sz w:val="24"/>
              </w:rPr>
              <w:t>(общее</w:t>
            </w:r>
            <w:r>
              <w:rPr>
                <w:spacing w:val="-5"/>
                <w:sz w:val="24"/>
              </w:rPr>
              <w:t xml:space="preserve"> </w:t>
            </w:r>
            <w:r>
              <w:rPr>
                <w:spacing w:val="-2"/>
                <w:sz w:val="24"/>
              </w:rPr>
              <w:t>представление)</w:t>
            </w:r>
          </w:p>
        </w:tc>
      </w:tr>
      <w:tr w:rsidR="009D428F">
        <w:trPr>
          <w:trHeight w:val="830"/>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5.9</w:t>
            </w:r>
          </w:p>
        </w:tc>
        <w:tc>
          <w:tcPr>
            <w:tcW w:w="6238" w:type="dxa"/>
          </w:tcPr>
          <w:p w:rsidR="009D428F" w:rsidRDefault="00562F95">
            <w:pPr>
              <w:pStyle w:val="TableParagraph"/>
              <w:spacing w:line="268" w:lineRule="exact"/>
              <w:ind w:left="109"/>
              <w:rPr>
                <w:sz w:val="24"/>
              </w:rPr>
            </w:pPr>
            <w:r>
              <w:rPr>
                <w:sz w:val="24"/>
              </w:rPr>
              <w:t>Употребление</w:t>
            </w:r>
            <w:r>
              <w:rPr>
                <w:spacing w:val="-3"/>
                <w:sz w:val="24"/>
              </w:rPr>
              <w:t xml:space="preserve"> </w:t>
            </w:r>
            <w:r>
              <w:rPr>
                <w:sz w:val="24"/>
              </w:rPr>
              <w:t>личных</w:t>
            </w:r>
            <w:r>
              <w:rPr>
                <w:spacing w:val="-5"/>
                <w:sz w:val="24"/>
              </w:rPr>
              <w:t xml:space="preserve"> </w:t>
            </w:r>
            <w:r>
              <w:rPr>
                <w:sz w:val="24"/>
              </w:rPr>
              <w:t>местоимений</w:t>
            </w:r>
            <w:r>
              <w:rPr>
                <w:spacing w:val="-5"/>
                <w:sz w:val="24"/>
              </w:rPr>
              <w:t xml:space="preserve"> </w:t>
            </w:r>
            <w:r>
              <w:rPr>
                <w:sz w:val="24"/>
              </w:rPr>
              <w:t xml:space="preserve">в </w:t>
            </w:r>
            <w:r>
              <w:rPr>
                <w:spacing w:val="-4"/>
                <w:sz w:val="24"/>
              </w:rPr>
              <w:t>речи,</w:t>
            </w:r>
          </w:p>
          <w:p w:rsidR="009D428F" w:rsidRDefault="00562F95">
            <w:pPr>
              <w:pStyle w:val="TableParagraph"/>
              <w:spacing w:line="274" w:lineRule="exact"/>
              <w:ind w:left="109"/>
              <w:rPr>
                <w:sz w:val="24"/>
              </w:rPr>
            </w:pPr>
            <w:r>
              <w:rPr>
                <w:sz w:val="24"/>
              </w:rPr>
              <w:t>использование</w:t>
            </w:r>
            <w:r>
              <w:rPr>
                <w:spacing w:val="-8"/>
                <w:sz w:val="24"/>
              </w:rPr>
              <w:t xml:space="preserve"> </w:t>
            </w:r>
            <w:r>
              <w:rPr>
                <w:sz w:val="24"/>
              </w:rPr>
              <w:t>личных</w:t>
            </w:r>
            <w:r>
              <w:rPr>
                <w:spacing w:val="-13"/>
                <w:sz w:val="24"/>
              </w:rPr>
              <w:t xml:space="preserve"> </w:t>
            </w:r>
            <w:r>
              <w:rPr>
                <w:sz w:val="24"/>
              </w:rPr>
              <w:t>местоимений</w:t>
            </w:r>
            <w:r>
              <w:rPr>
                <w:spacing w:val="-12"/>
                <w:sz w:val="24"/>
              </w:rPr>
              <w:t xml:space="preserve"> </w:t>
            </w:r>
            <w:r>
              <w:rPr>
                <w:sz w:val="24"/>
              </w:rPr>
              <w:t>для</w:t>
            </w:r>
            <w:r>
              <w:rPr>
                <w:spacing w:val="-9"/>
                <w:sz w:val="24"/>
              </w:rPr>
              <w:t xml:space="preserve"> </w:t>
            </w:r>
            <w:r>
              <w:rPr>
                <w:sz w:val="24"/>
              </w:rPr>
              <w:t>устранения неоправданных повторов в тексте</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4"/>
                <w:sz w:val="24"/>
              </w:rPr>
              <w:t>5.10</w:t>
            </w:r>
          </w:p>
        </w:tc>
        <w:tc>
          <w:tcPr>
            <w:tcW w:w="6238" w:type="dxa"/>
          </w:tcPr>
          <w:p w:rsidR="009D428F" w:rsidRDefault="00562F95">
            <w:pPr>
              <w:pStyle w:val="TableParagraph"/>
              <w:spacing w:line="253" w:lineRule="exact"/>
              <w:ind w:left="109"/>
              <w:rPr>
                <w:sz w:val="24"/>
              </w:rPr>
            </w:pPr>
            <w:r>
              <w:rPr>
                <w:sz w:val="24"/>
              </w:rPr>
              <w:t>Глагол:</w:t>
            </w:r>
            <w:r>
              <w:rPr>
                <w:spacing w:val="-8"/>
                <w:sz w:val="24"/>
              </w:rPr>
              <w:t xml:space="preserve"> </w:t>
            </w:r>
            <w:r>
              <w:rPr>
                <w:sz w:val="24"/>
              </w:rPr>
              <w:t>общее</w:t>
            </w:r>
            <w:r>
              <w:rPr>
                <w:spacing w:val="-7"/>
                <w:sz w:val="24"/>
              </w:rPr>
              <w:t xml:space="preserve"> </w:t>
            </w:r>
            <w:r>
              <w:rPr>
                <w:sz w:val="24"/>
              </w:rPr>
              <w:t>значение,</w:t>
            </w:r>
            <w:r>
              <w:rPr>
                <w:spacing w:val="-5"/>
                <w:sz w:val="24"/>
              </w:rPr>
              <w:t xml:space="preserve"> </w:t>
            </w:r>
            <w:r>
              <w:rPr>
                <w:sz w:val="24"/>
              </w:rPr>
              <w:t>вопросы, употребление</w:t>
            </w:r>
            <w:r>
              <w:rPr>
                <w:spacing w:val="-3"/>
                <w:sz w:val="24"/>
              </w:rPr>
              <w:t xml:space="preserve"> </w:t>
            </w:r>
            <w:r>
              <w:rPr>
                <w:sz w:val="24"/>
              </w:rPr>
              <w:t xml:space="preserve">в </w:t>
            </w:r>
            <w:r>
              <w:rPr>
                <w:spacing w:val="-4"/>
                <w:sz w:val="24"/>
              </w:rPr>
              <w:t>речи</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4"/>
                <w:sz w:val="24"/>
              </w:rPr>
              <w:t>5.11</w:t>
            </w:r>
          </w:p>
        </w:tc>
        <w:tc>
          <w:tcPr>
            <w:tcW w:w="6238" w:type="dxa"/>
          </w:tcPr>
          <w:p w:rsidR="009D428F" w:rsidRDefault="00562F95">
            <w:pPr>
              <w:pStyle w:val="TableParagraph"/>
              <w:spacing w:line="258" w:lineRule="exact"/>
              <w:ind w:left="109"/>
              <w:rPr>
                <w:sz w:val="24"/>
              </w:rPr>
            </w:pPr>
            <w:r>
              <w:rPr>
                <w:sz w:val="24"/>
              </w:rPr>
              <w:t>Начальная форма</w:t>
            </w:r>
            <w:r>
              <w:rPr>
                <w:spacing w:val="-5"/>
                <w:sz w:val="24"/>
              </w:rPr>
              <w:t xml:space="preserve"> </w:t>
            </w:r>
            <w:r>
              <w:rPr>
                <w:spacing w:val="-2"/>
                <w:sz w:val="24"/>
              </w:rPr>
              <w:t>глагола</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4"/>
                <w:sz w:val="24"/>
              </w:rPr>
              <w:t>5.12</w:t>
            </w:r>
          </w:p>
        </w:tc>
        <w:tc>
          <w:tcPr>
            <w:tcW w:w="6238" w:type="dxa"/>
          </w:tcPr>
          <w:p w:rsidR="009D428F" w:rsidRDefault="00562F95">
            <w:pPr>
              <w:pStyle w:val="TableParagraph"/>
              <w:spacing w:line="258" w:lineRule="exact"/>
              <w:ind w:left="109"/>
              <w:rPr>
                <w:sz w:val="24"/>
              </w:rPr>
            </w:pPr>
            <w:r>
              <w:rPr>
                <w:sz w:val="24"/>
              </w:rPr>
              <w:t>Настоящее,</w:t>
            </w:r>
            <w:r>
              <w:rPr>
                <w:spacing w:val="-4"/>
                <w:sz w:val="24"/>
              </w:rPr>
              <w:t xml:space="preserve"> </w:t>
            </w:r>
            <w:r>
              <w:rPr>
                <w:sz w:val="24"/>
              </w:rPr>
              <w:t>будущее,</w:t>
            </w:r>
            <w:r>
              <w:rPr>
                <w:spacing w:val="2"/>
                <w:sz w:val="24"/>
              </w:rPr>
              <w:t xml:space="preserve"> </w:t>
            </w:r>
            <w:r>
              <w:rPr>
                <w:sz w:val="24"/>
              </w:rPr>
              <w:t>прошедшее</w:t>
            </w:r>
            <w:r>
              <w:rPr>
                <w:spacing w:val="-1"/>
                <w:sz w:val="24"/>
              </w:rPr>
              <w:t xml:space="preserve"> </w:t>
            </w:r>
            <w:r>
              <w:rPr>
                <w:sz w:val="24"/>
              </w:rPr>
              <w:t>время</w:t>
            </w:r>
            <w:r>
              <w:rPr>
                <w:spacing w:val="-5"/>
                <w:sz w:val="24"/>
              </w:rPr>
              <w:t xml:space="preserve"> </w:t>
            </w:r>
            <w:r>
              <w:rPr>
                <w:spacing w:val="-2"/>
                <w:sz w:val="24"/>
              </w:rPr>
              <w:t>глаголов</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4"/>
                <w:sz w:val="24"/>
              </w:rPr>
              <w:t>5.13</w:t>
            </w:r>
          </w:p>
        </w:tc>
        <w:tc>
          <w:tcPr>
            <w:tcW w:w="6238" w:type="dxa"/>
          </w:tcPr>
          <w:p w:rsidR="009D428F" w:rsidRDefault="00562F95">
            <w:pPr>
              <w:pStyle w:val="TableParagraph"/>
              <w:spacing w:line="253" w:lineRule="exact"/>
              <w:ind w:left="109"/>
              <w:rPr>
                <w:sz w:val="24"/>
              </w:rPr>
            </w:pPr>
            <w:r>
              <w:rPr>
                <w:sz w:val="24"/>
              </w:rPr>
              <w:t>Изменение</w:t>
            </w:r>
            <w:r>
              <w:rPr>
                <w:spacing w:val="-7"/>
                <w:sz w:val="24"/>
              </w:rPr>
              <w:t xml:space="preserve"> </w:t>
            </w:r>
            <w:r>
              <w:rPr>
                <w:sz w:val="24"/>
              </w:rPr>
              <w:t>глаголов</w:t>
            </w:r>
            <w:r>
              <w:rPr>
                <w:spacing w:val="-3"/>
                <w:sz w:val="24"/>
              </w:rPr>
              <w:t xml:space="preserve"> </w:t>
            </w:r>
            <w:r>
              <w:rPr>
                <w:sz w:val="24"/>
              </w:rPr>
              <w:t>по временам,</w:t>
            </w:r>
            <w:r>
              <w:rPr>
                <w:spacing w:val="-3"/>
                <w:sz w:val="24"/>
              </w:rPr>
              <w:t xml:space="preserve"> </w:t>
            </w:r>
            <w:r>
              <w:rPr>
                <w:spacing w:val="-2"/>
                <w:sz w:val="24"/>
              </w:rPr>
              <w:t>числам</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4"/>
                <w:sz w:val="24"/>
              </w:rPr>
              <w:t>5.14</w:t>
            </w:r>
          </w:p>
        </w:tc>
        <w:tc>
          <w:tcPr>
            <w:tcW w:w="6238" w:type="dxa"/>
          </w:tcPr>
          <w:p w:rsidR="009D428F" w:rsidRDefault="00562F95">
            <w:pPr>
              <w:pStyle w:val="TableParagraph"/>
              <w:spacing w:line="258" w:lineRule="exact"/>
              <w:ind w:left="109"/>
              <w:rPr>
                <w:sz w:val="24"/>
              </w:rPr>
            </w:pPr>
            <w:r>
              <w:rPr>
                <w:sz w:val="24"/>
              </w:rPr>
              <w:t>Род</w:t>
            </w:r>
            <w:r>
              <w:rPr>
                <w:spacing w:val="-7"/>
                <w:sz w:val="24"/>
              </w:rPr>
              <w:t xml:space="preserve"> </w:t>
            </w:r>
            <w:r>
              <w:rPr>
                <w:sz w:val="24"/>
              </w:rPr>
              <w:t>глаголов</w:t>
            </w:r>
            <w:r>
              <w:rPr>
                <w:spacing w:val="2"/>
                <w:sz w:val="24"/>
              </w:rPr>
              <w:t xml:space="preserve"> </w:t>
            </w:r>
            <w:r>
              <w:rPr>
                <w:sz w:val="24"/>
              </w:rPr>
              <w:t>в</w:t>
            </w:r>
            <w:r>
              <w:rPr>
                <w:spacing w:val="-3"/>
                <w:sz w:val="24"/>
              </w:rPr>
              <w:t xml:space="preserve"> </w:t>
            </w:r>
            <w:r>
              <w:rPr>
                <w:sz w:val="24"/>
              </w:rPr>
              <w:t>прошедшем</w:t>
            </w:r>
            <w:r>
              <w:rPr>
                <w:spacing w:val="-2"/>
                <w:sz w:val="24"/>
              </w:rPr>
              <w:t xml:space="preserve"> времени</w:t>
            </w:r>
          </w:p>
        </w:tc>
      </w:tr>
      <w:tr w:rsidR="009D428F">
        <w:trPr>
          <w:trHeight w:val="273"/>
        </w:trPr>
        <w:tc>
          <w:tcPr>
            <w:tcW w:w="1561" w:type="dxa"/>
            <w:vMerge w:val="restart"/>
          </w:tcPr>
          <w:p w:rsidR="009D428F" w:rsidRDefault="00562F95">
            <w:pPr>
              <w:pStyle w:val="TableParagraph"/>
              <w:spacing w:line="273" w:lineRule="exact"/>
              <w:ind w:left="17" w:right="8"/>
              <w:jc w:val="center"/>
              <w:rPr>
                <w:b/>
                <w:sz w:val="24"/>
              </w:rPr>
            </w:pPr>
            <w:r>
              <w:rPr>
                <w:b/>
                <w:spacing w:val="-10"/>
                <w:sz w:val="24"/>
              </w:rPr>
              <w:t>6</w:t>
            </w:r>
          </w:p>
        </w:tc>
        <w:tc>
          <w:tcPr>
            <w:tcW w:w="7799" w:type="dxa"/>
            <w:gridSpan w:val="2"/>
          </w:tcPr>
          <w:p w:rsidR="009D428F" w:rsidRDefault="00562F95">
            <w:pPr>
              <w:pStyle w:val="TableParagraph"/>
              <w:spacing w:line="253" w:lineRule="exact"/>
              <w:ind w:left="110"/>
              <w:rPr>
                <w:b/>
                <w:sz w:val="24"/>
              </w:rPr>
            </w:pPr>
            <w:r>
              <w:rPr>
                <w:b/>
                <w:spacing w:val="-2"/>
                <w:sz w:val="24"/>
              </w:rPr>
              <w:t>Синтаксис</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6.1</w:t>
            </w:r>
          </w:p>
        </w:tc>
        <w:tc>
          <w:tcPr>
            <w:tcW w:w="6238" w:type="dxa"/>
          </w:tcPr>
          <w:p w:rsidR="009D428F" w:rsidRDefault="00562F95">
            <w:pPr>
              <w:pStyle w:val="TableParagraph"/>
              <w:spacing w:line="268" w:lineRule="exact"/>
              <w:ind w:left="109"/>
              <w:rPr>
                <w:sz w:val="24"/>
              </w:rPr>
            </w:pPr>
            <w:r>
              <w:rPr>
                <w:sz w:val="24"/>
              </w:rPr>
              <w:t>Виды</w:t>
            </w:r>
            <w:r>
              <w:rPr>
                <w:spacing w:val="-4"/>
                <w:sz w:val="24"/>
              </w:rPr>
              <w:t xml:space="preserve"> </w:t>
            </w:r>
            <w:r>
              <w:rPr>
                <w:sz w:val="24"/>
              </w:rPr>
              <w:t>предложений</w:t>
            </w:r>
            <w:r>
              <w:rPr>
                <w:spacing w:val="-8"/>
                <w:sz w:val="24"/>
              </w:rPr>
              <w:t xml:space="preserve"> </w:t>
            </w:r>
            <w:r>
              <w:rPr>
                <w:sz w:val="24"/>
              </w:rPr>
              <w:t>по</w:t>
            </w:r>
            <w:r>
              <w:rPr>
                <w:spacing w:val="-1"/>
                <w:sz w:val="24"/>
              </w:rPr>
              <w:t xml:space="preserve"> </w:t>
            </w:r>
            <w:r>
              <w:rPr>
                <w:sz w:val="24"/>
              </w:rPr>
              <w:t>эмоциональной</w:t>
            </w:r>
            <w:r>
              <w:rPr>
                <w:spacing w:val="-8"/>
                <w:sz w:val="24"/>
              </w:rPr>
              <w:t xml:space="preserve"> </w:t>
            </w:r>
            <w:r>
              <w:rPr>
                <w:spacing w:val="-2"/>
                <w:sz w:val="24"/>
              </w:rPr>
              <w:t>окраске</w:t>
            </w:r>
          </w:p>
          <w:p w:rsidR="009D428F" w:rsidRDefault="00562F95">
            <w:pPr>
              <w:pStyle w:val="TableParagraph"/>
              <w:spacing w:before="3" w:line="261" w:lineRule="exact"/>
              <w:ind w:left="109"/>
              <w:rPr>
                <w:sz w:val="24"/>
              </w:rPr>
            </w:pPr>
            <w:r>
              <w:rPr>
                <w:sz w:val="24"/>
              </w:rPr>
              <w:t>(восклицательное,</w:t>
            </w:r>
            <w:r>
              <w:rPr>
                <w:spacing w:val="-7"/>
                <w:sz w:val="24"/>
              </w:rPr>
              <w:t xml:space="preserve"> </w:t>
            </w:r>
            <w:r>
              <w:rPr>
                <w:spacing w:val="-2"/>
                <w:sz w:val="24"/>
              </w:rPr>
              <w:t>невосклицательное)</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6.2</w:t>
            </w:r>
          </w:p>
        </w:tc>
        <w:tc>
          <w:tcPr>
            <w:tcW w:w="6238" w:type="dxa"/>
          </w:tcPr>
          <w:p w:rsidR="009D428F" w:rsidRDefault="00562F95">
            <w:pPr>
              <w:pStyle w:val="TableParagraph"/>
              <w:spacing w:line="258" w:lineRule="exact"/>
              <w:ind w:left="109"/>
              <w:rPr>
                <w:sz w:val="24"/>
              </w:rPr>
            </w:pPr>
            <w:r>
              <w:rPr>
                <w:sz w:val="24"/>
              </w:rPr>
              <w:t>Главные</w:t>
            </w:r>
            <w:r>
              <w:rPr>
                <w:spacing w:val="-4"/>
                <w:sz w:val="24"/>
              </w:rPr>
              <w:t xml:space="preserve"> </w:t>
            </w:r>
            <w:r>
              <w:rPr>
                <w:sz w:val="24"/>
              </w:rPr>
              <w:t>члены предложения</w:t>
            </w:r>
            <w:r>
              <w:rPr>
                <w:spacing w:val="2"/>
                <w:sz w:val="24"/>
              </w:rPr>
              <w:t xml:space="preserve"> </w:t>
            </w:r>
            <w:r>
              <w:rPr>
                <w:sz w:val="24"/>
              </w:rPr>
              <w:t>–</w:t>
            </w:r>
            <w:r>
              <w:rPr>
                <w:spacing w:val="-5"/>
                <w:sz w:val="24"/>
              </w:rPr>
              <w:t xml:space="preserve"> </w:t>
            </w:r>
            <w:r>
              <w:rPr>
                <w:sz w:val="24"/>
              </w:rPr>
              <w:t>подлежащее</w:t>
            </w:r>
            <w:r>
              <w:rPr>
                <w:spacing w:val="-2"/>
                <w:sz w:val="24"/>
              </w:rPr>
              <w:t xml:space="preserve"> </w:t>
            </w:r>
            <w:r>
              <w:rPr>
                <w:sz w:val="24"/>
              </w:rPr>
              <w:t>и</w:t>
            </w:r>
            <w:r>
              <w:rPr>
                <w:spacing w:val="-4"/>
                <w:sz w:val="24"/>
              </w:rPr>
              <w:t xml:space="preserve"> </w:t>
            </w:r>
            <w:r>
              <w:rPr>
                <w:spacing w:val="-2"/>
                <w:sz w:val="24"/>
              </w:rPr>
              <w:t>сказуемое</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6.3</w:t>
            </w:r>
          </w:p>
        </w:tc>
        <w:tc>
          <w:tcPr>
            <w:tcW w:w="6238" w:type="dxa"/>
          </w:tcPr>
          <w:p w:rsidR="009D428F" w:rsidRDefault="00562F95">
            <w:pPr>
              <w:pStyle w:val="TableParagraph"/>
              <w:spacing w:line="268" w:lineRule="exact"/>
              <w:ind w:left="109"/>
              <w:rPr>
                <w:sz w:val="24"/>
              </w:rPr>
            </w:pPr>
            <w:r>
              <w:rPr>
                <w:sz w:val="24"/>
              </w:rPr>
              <w:t>Второстепенные</w:t>
            </w:r>
            <w:r>
              <w:rPr>
                <w:spacing w:val="-5"/>
                <w:sz w:val="24"/>
              </w:rPr>
              <w:t xml:space="preserve"> </w:t>
            </w:r>
            <w:r>
              <w:rPr>
                <w:sz w:val="24"/>
              </w:rPr>
              <w:t>члены</w:t>
            </w:r>
            <w:r>
              <w:rPr>
                <w:spacing w:val="-5"/>
                <w:sz w:val="24"/>
              </w:rPr>
              <w:t xml:space="preserve"> </w:t>
            </w:r>
            <w:r>
              <w:rPr>
                <w:sz w:val="24"/>
              </w:rPr>
              <w:t>предложения</w:t>
            </w:r>
            <w:r>
              <w:rPr>
                <w:spacing w:val="-6"/>
                <w:sz w:val="24"/>
              </w:rPr>
              <w:t xml:space="preserve"> </w:t>
            </w:r>
            <w:r>
              <w:rPr>
                <w:sz w:val="24"/>
              </w:rPr>
              <w:t>(без</w:t>
            </w:r>
            <w:r>
              <w:rPr>
                <w:spacing w:val="-1"/>
                <w:sz w:val="24"/>
              </w:rPr>
              <w:t xml:space="preserve"> </w:t>
            </w:r>
            <w:r>
              <w:rPr>
                <w:sz w:val="24"/>
              </w:rPr>
              <w:t>деления</w:t>
            </w:r>
            <w:r>
              <w:rPr>
                <w:spacing w:val="-1"/>
                <w:sz w:val="24"/>
              </w:rPr>
              <w:t xml:space="preserve"> </w:t>
            </w:r>
            <w:r>
              <w:rPr>
                <w:spacing w:val="-5"/>
                <w:sz w:val="24"/>
              </w:rPr>
              <w:t>на</w:t>
            </w:r>
          </w:p>
          <w:p w:rsidR="009D428F" w:rsidRDefault="00562F95">
            <w:pPr>
              <w:pStyle w:val="TableParagraph"/>
              <w:spacing w:before="2" w:line="261" w:lineRule="exact"/>
              <w:ind w:left="109"/>
              <w:rPr>
                <w:sz w:val="24"/>
              </w:rPr>
            </w:pPr>
            <w:r>
              <w:rPr>
                <w:spacing w:val="-2"/>
                <w:sz w:val="24"/>
              </w:rPr>
              <w:t>виды)</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6.4</w:t>
            </w:r>
          </w:p>
        </w:tc>
        <w:tc>
          <w:tcPr>
            <w:tcW w:w="6238" w:type="dxa"/>
          </w:tcPr>
          <w:p w:rsidR="009D428F" w:rsidRDefault="00562F95">
            <w:pPr>
              <w:pStyle w:val="TableParagraph"/>
              <w:spacing w:line="258" w:lineRule="exact"/>
              <w:ind w:left="109"/>
              <w:rPr>
                <w:sz w:val="24"/>
              </w:rPr>
            </w:pPr>
            <w:r>
              <w:rPr>
                <w:sz w:val="24"/>
              </w:rPr>
              <w:t>Предложения</w:t>
            </w:r>
            <w:r>
              <w:rPr>
                <w:spacing w:val="-5"/>
                <w:sz w:val="24"/>
              </w:rPr>
              <w:t xml:space="preserve"> </w:t>
            </w:r>
            <w:r>
              <w:rPr>
                <w:sz w:val="24"/>
              </w:rPr>
              <w:t>распространённые</w:t>
            </w:r>
            <w:r>
              <w:rPr>
                <w:spacing w:val="-6"/>
                <w:sz w:val="24"/>
              </w:rPr>
              <w:t xml:space="preserve"> </w:t>
            </w:r>
            <w:r>
              <w:rPr>
                <w:sz w:val="24"/>
              </w:rPr>
              <w:t>и</w:t>
            </w:r>
            <w:r>
              <w:rPr>
                <w:spacing w:val="-3"/>
                <w:sz w:val="24"/>
              </w:rPr>
              <w:t xml:space="preserve"> </w:t>
            </w:r>
            <w:r>
              <w:rPr>
                <w:spacing w:val="-2"/>
                <w:sz w:val="24"/>
              </w:rPr>
              <w:t>нераспространённые</w:t>
            </w:r>
          </w:p>
        </w:tc>
      </w:tr>
      <w:tr w:rsidR="009D428F">
        <w:trPr>
          <w:trHeight w:val="273"/>
        </w:trPr>
        <w:tc>
          <w:tcPr>
            <w:tcW w:w="1561" w:type="dxa"/>
            <w:vMerge w:val="restart"/>
          </w:tcPr>
          <w:p w:rsidR="009D428F" w:rsidRDefault="00562F95">
            <w:pPr>
              <w:pStyle w:val="TableParagraph"/>
              <w:spacing w:line="273" w:lineRule="exact"/>
              <w:ind w:left="17" w:right="8"/>
              <w:jc w:val="center"/>
              <w:rPr>
                <w:b/>
                <w:sz w:val="24"/>
              </w:rPr>
            </w:pPr>
            <w:r>
              <w:rPr>
                <w:b/>
                <w:spacing w:val="-10"/>
                <w:sz w:val="24"/>
              </w:rPr>
              <w:t>7</w:t>
            </w:r>
          </w:p>
        </w:tc>
        <w:tc>
          <w:tcPr>
            <w:tcW w:w="7799" w:type="dxa"/>
            <w:gridSpan w:val="2"/>
          </w:tcPr>
          <w:p w:rsidR="009D428F" w:rsidRDefault="00562F95">
            <w:pPr>
              <w:pStyle w:val="TableParagraph"/>
              <w:spacing w:line="253" w:lineRule="exact"/>
              <w:ind w:left="110"/>
              <w:rPr>
                <w:b/>
                <w:sz w:val="24"/>
              </w:rPr>
            </w:pPr>
            <w:r>
              <w:rPr>
                <w:b/>
                <w:spacing w:val="-2"/>
                <w:sz w:val="24"/>
              </w:rPr>
              <w:t>Орфография</w:t>
            </w:r>
          </w:p>
        </w:tc>
      </w:tr>
      <w:tr w:rsidR="009D428F">
        <w:trPr>
          <w:trHeight w:val="830"/>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7.1</w:t>
            </w:r>
          </w:p>
        </w:tc>
        <w:tc>
          <w:tcPr>
            <w:tcW w:w="6238" w:type="dxa"/>
          </w:tcPr>
          <w:p w:rsidR="009D428F" w:rsidRDefault="00562F95">
            <w:pPr>
              <w:pStyle w:val="TableParagraph"/>
              <w:spacing w:line="268" w:lineRule="exact"/>
              <w:ind w:left="109"/>
              <w:rPr>
                <w:sz w:val="24"/>
              </w:rPr>
            </w:pPr>
            <w:r>
              <w:rPr>
                <w:sz w:val="24"/>
              </w:rPr>
              <w:t>Орфограммы</w:t>
            </w:r>
            <w:r>
              <w:rPr>
                <w:spacing w:val="-4"/>
                <w:sz w:val="24"/>
              </w:rPr>
              <w:t xml:space="preserve"> </w:t>
            </w:r>
            <w:r>
              <w:rPr>
                <w:sz w:val="24"/>
              </w:rPr>
              <w:t>и</w:t>
            </w:r>
            <w:r>
              <w:rPr>
                <w:spacing w:val="-5"/>
                <w:sz w:val="24"/>
              </w:rPr>
              <w:t xml:space="preserve"> </w:t>
            </w:r>
            <w:r>
              <w:rPr>
                <w:sz w:val="24"/>
              </w:rPr>
              <w:t>орфографические</w:t>
            </w:r>
            <w:r>
              <w:rPr>
                <w:spacing w:val="-2"/>
                <w:sz w:val="24"/>
              </w:rPr>
              <w:t xml:space="preserve"> </w:t>
            </w:r>
            <w:r>
              <w:rPr>
                <w:sz w:val="24"/>
              </w:rPr>
              <w:t xml:space="preserve">правила: </w:t>
            </w:r>
            <w:r>
              <w:rPr>
                <w:spacing w:val="-2"/>
                <w:sz w:val="24"/>
              </w:rPr>
              <w:t>написание</w:t>
            </w:r>
          </w:p>
          <w:p w:rsidR="009D428F" w:rsidRDefault="00562F95">
            <w:pPr>
              <w:pStyle w:val="TableParagraph"/>
              <w:spacing w:line="274" w:lineRule="exact"/>
              <w:ind w:left="109"/>
              <w:rPr>
                <w:sz w:val="24"/>
              </w:rPr>
            </w:pPr>
            <w:r>
              <w:rPr>
                <w:sz w:val="24"/>
              </w:rPr>
              <w:t>непроверяемых гласных и согласных в корне слова (перечень</w:t>
            </w:r>
            <w:r>
              <w:rPr>
                <w:spacing w:val="-7"/>
                <w:sz w:val="24"/>
              </w:rPr>
              <w:t xml:space="preserve"> </w:t>
            </w:r>
            <w:r>
              <w:rPr>
                <w:sz w:val="24"/>
              </w:rPr>
              <w:t>слов</w:t>
            </w:r>
            <w:r>
              <w:rPr>
                <w:spacing w:val="-10"/>
                <w:sz w:val="24"/>
              </w:rPr>
              <w:t xml:space="preserve"> </w:t>
            </w:r>
            <w:r>
              <w:rPr>
                <w:sz w:val="24"/>
              </w:rPr>
              <w:t>в</w:t>
            </w:r>
            <w:r>
              <w:rPr>
                <w:spacing w:val="-14"/>
                <w:sz w:val="24"/>
              </w:rPr>
              <w:t xml:space="preserve"> </w:t>
            </w:r>
            <w:r>
              <w:rPr>
                <w:sz w:val="24"/>
              </w:rPr>
              <w:t>орфографическом</w:t>
            </w:r>
            <w:r>
              <w:rPr>
                <w:spacing w:val="-6"/>
                <w:sz w:val="24"/>
              </w:rPr>
              <w:t xml:space="preserve"> </w:t>
            </w:r>
            <w:r>
              <w:rPr>
                <w:sz w:val="24"/>
              </w:rPr>
              <w:t>словаре</w:t>
            </w:r>
            <w:r>
              <w:rPr>
                <w:spacing w:val="-8"/>
                <w:sz w:val="24"/>
              </w:rPr>
              <w:t xml:space="preserve"> </w:t>
            </w:r>
            <w:r>
              <w:rPr>
                <w:sz w:val="24"/>
              </w:rPr>
              <w:t>учебника)</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7.2</w:t>
            </w:r>
          </w:p>
        </w:tc>
        <w:tc>
          <w:tcPr>
            <w:tcW w:w="6238" w:type="dxa"/>
          </w:tcPr>
          <w:p w:rsidR="009D428F" w:rsidRDefault="00562F95">
            <w:pPr>
              <w:pStyle w:val="TableParagraph"/>
              <w:spacing w:line="267" w:lineRule="exact"/>
              <w:ind w:left="109"/>
              <w:rPr>
                <w:sz w:val="24"/>
              </w:rPr>
            </w:pPr>
            <w:r>
              <w:rPr>
                <w:sz w:val="24"/>
              </w:rPr>
              <w:t>Написание</w:t>
            </w:r>
            <w:r>
              <w:rPr>
                <w:spacing w:val="-4"/>
                <w:sz w:val="24"/>
              </w:rPr>
              <w:t xml:space="preserve"> </w:t>
            </w:r>
            <w:r>
              <w:rPr>
                <w:sz w:val="24"/>
              </w:rPr>
              <w:t>парных</w:t>
            </w:r>
            <w:r>
              <w:rPr>
                <w:spacing w:val="-4"/>
                <w:sz w:val="24"/>
              </w:rPr>
              <w:t xml:space="preserve"> </w:t>
            </w:r>
            <w:r>
              <w:rPr>
                <w:sz w:val="24"/>
              </w:rPr>
              <w:t>звонких</w:t>
            </w:r>
            <w:r>
              <w:rPr>
                <w:spacing w:val="-5"/>
                <w:sz w:val="24"/>
              </w:rPr>
              <w:t xml:space="preserve"> </w:t>
            </w:r>
            <w:r>
              <w:rPr>
                <w:sz w:val="24"/>
              </w:rPr>
              <w:t>и глухих</w:t>
            </w:r>
            <w:r>
              <w:rPr>
                <w:spacing w:val="-4"/>
                <w:sz w:val="24"/>
              </w:rPr>
              <w:t xml:space="preserve"> </w:t>
            </w:r>
            <w:r>
              <w:rPr>
                <w:sz w:val="24"/>
              </w:rPr>
              <w:t>согласных</w:t>
            </w:r>
            <w:r>
              <w:rPr>
                <w:spacing w:val="-5"/>
                <w:sz w:val="24"/>
              </w:rPr>
              <w:t xml:space="preserve"> </w:t>
            </w:r>
            <w:r>
              <w:rPr>
                <w:sz w:val="24"/>
              </w:rPr>
              <w:t>в</w:t>
            </w:r>
            <w:r>
              <w:rPr>
                <w:spacing w:val="1"/>
                <w:sz w:val="24"/>
              </w:rPr>
              <w:t xml:space="preserve"> </w:t>
            </w:r>
            <w:r>
              <w:rPr>
                <w:spacing w:val="-2"/>
                <w:sz w:val="24"/>
              </w:rPr>
              <w:t>корне</w:t>
            </w:r>
          </w:p>
          <w:p w:rsidR="009D428F" w:rsidRDefault="00562F95">
            <w:pPr>
              <w:pStyle w:val="TableParagraph"/>
              <w:spacing w:line="265" w:lineRule="exact"/>
              <w:ind w:left="109"/>
              <w:rPr>
                <w:sz w:val="24"/>
              </w:rPr>
            </w:pPr>
            <w:r>
              <w:rPr>
                <w:sz w:val="24"/>
              </w:rPr>
              <w:t>слова</w:t>
            </w:r>
            <w:r>
              <w:rPr>
                <w:spacing w:val="-5"/>
                <w:sz w:val="24"/>
              </w:rPr>
              <w:t xml:space="preserve"> </w:t>
            </w:r>
            <w:r>
              <w:rPr>
                <w:sz w:val="24"/>
              </w:rPr>
              <w:t>(в</w:t>
            </w:r>
            <w:r>
              <w:rPr>
                <w:spacing w:val="-1"/>
                <w:sz w:val="24"/>
              </w:rPr>
              <w:t xml:space="preserve"> </w:t>
            </w:r>
            <w:r>
              <w:rPr>
                <w:sz w:val="24"/>
              </w:rPr>
              <w:t>середине</w:t>
            </w:r>
            <w:r>
              <w:rPr>
                <w:spacing w:val="1"/>
                <w:sz w:val="24"/>
              </w:rPr>
              <w:t xml:space="preserve"> </w:t>
            </w:r>
            <w:r>
              <w:rPr>
                <w:spacing w:val="-2"/>
                <w:sz w:val="24"/>
              </w:rPr>
              <w:t>слова)</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7.3</w:t>
            </w:r>
          </w:p>
        </w:tc>
        <w:tc>
          <w:tcPr>
            <w:tcW w:w="6238" w:type="dxa"/>
          </w:tcPr>
          <w:p w:rsidR="009D428F" w:rsidRDefault="00562F95">
            <w:pPr>
              <w:pStyle w:val="TableParagraph"/>
              <w:spacing w:line="253" w:lineRule="exact"/>
              <w:ind w:left="109"/>
              <w:rPr>
                <w:sz w:val="24"/>
              </w:rPr>
            </w:pPr>
            <w:r>
              <w:rPr>
                <w:sz w:val="24"/>
              </w:rPr>
              <w:t>Написание</w:t>
            </w:r>
            <w:r>
              <w:rPr>
                <w:spacing w:val="-4"/>
                <w:sz w:val="24"/>
              </w:rPr>
              <w:t xml:space="preserve"> </w:t>
            </w:r>
            <w:r>
              <w:rPr>
                <w:sz w:val="24"/>
              </w:rPr>
              <w:t>непроизносимых</w:t>
            </w:r>
            <w:r>
              <w:rPr>
                <w:spacing w:val="-7"/>
                <w:sz w:val="24"/>
              </w:rPr>
              <w:t xml:space="preserve"> </w:t>
            </w:r>
            <w:r>
              <w:rPr>
                <w:sz w:val="24"/>
              </w:rPr>
              <w:t>согласных</w:t>
            </w:r>
            <w:r>
              <w:rPr>
                <w:spacing w:val="-6"/>
                <w:sz w:val="24"/>
              </w:rPr>
              <w:t xml:space="preserve"> </w:t>
            </w:r>
            <w:r>
              <w:rPr>
                <w:sz w:val="24"/>
              </w:rPr>
              <w:t>в</w:t>
            </w:r>
            <w:r>
              <w:rPr>
                <w:spacing w:val="-1"/>
                <w:sz w:val="24"/>
              </w:rPr>
              <w:t xml:space="preserve"> </w:t>
            </w:r>
            <w:r>
              <w:rPr>
                <w:sz w:val="24"/>
              </w:rPr>
              <w:t>корне</w:t>
            </w:r>
            <w:r>
              <w:rPr>
                <w:spacing w:val="-7"/>
                <w:sz w:val="24"/>
              </w:rPr>
              <w:t xml:space="preserve"> </w:t>
            </w:r>
            <w:r>
              <w:rPr>
                <w:spacing w:val="-2"/>
                <w:sz w:val="24"/>
              </w:rPr>
              <w:t>слова</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7.4</w:t>
            </w:r>
          </w:p>
        </w:tc>
        <w:tc>
          <w:tcPr>
            <w:tcW w:w="6238" w:type="dxa"/>
          </w:tcPr>
          <w:p w:rsidR="009D428F" w:rsidRDefault="00562F95">
            <w:pPr>
              <w:pStyle w:val="TableParagraph"/>
              <w:spacing w:line="268" w:lineRule="exact"/>
              <w:ind w:left="109"/>
              <w:rPr>
                <w:sz w:val="24"/>
              </w:rPr>
            </w:pPr>
            <w:r>
              <w:rPr>
                <w:sz w:val="24"/>
              </w:rPr>
              <w:t>Употребление</w:t>
            </w:r>
            <w:r>
              <w:rPr>
                <w:spacing w:val="-8"/>
                <w:sz w:val="24"/>
              </w:rPr>
              <w:t xml:space="preserve"> </w:t>
            </w:r>
            <w:r>
              <w:rPr>
                <w:sz w:val="24"/>
              </w:rPr>
              <w:t>разделительного</w:t>
            </w:r>
            <w:r>
              <w:rPr>
                <w:spacing w:val="-4"/>
                <w:sz w:val="24"/>
              </w:rPr>
              <w:t xml:space="preserve"> </w:t>
            </w:r>
            <w:r>
              <w:rPr>
                <w:sz w:val="24"/>
              </w:rPr>
              <w:t>мягкого</w:t>
            </w:r>
            <w:r>
              <w:rPr>
                <w:spacing w:val="-4"/>
                <w:sz w:val="24"/>
              </w:rPr>
              <w:t xml:space="preserve"> </w:t>
            </w:r>
            <w:r>
              <w:rPr>
                <w:sz w:val="24"/>
              </w:rPr>
              <w:t>(ь)</w:t>
            </w:r>
            <w:r>
              <w:rPr>
                <w:spacing w:val="-2"/>
                <w:sz w:val="24"/>
              </w:rPr>
              <w:t xml:space="preserve"> </w:t>
            </w:r>
            <w:r>
              <w:rPr>
                <w:spacing w:val="-10"/>
                <w:sz w:val="24"/>
              </w:rPr>
              <w:t>и</w:t>
            </w:r>
          </w:p>
          <w:p w:rsidR="009D428F" w:rsidRDefault="00562F95">
            <w:pPr>
              <w:pStyle w:val="TableParagraph"/>
              <w:spacing w:before="2" w:line="261" w:lineRule="exact"/>
              <w:ind w:left="109"/>
              <w:rPr>
                <w:sz w:val="24"/>
              </w:rPr>
            </w:pPr>
            <w:r>
              <w:rPr>
                <w:sz w:val="24"/>
              </w:rPr>
              <w:t>разделительного</w:t>
            </w:r>
            <w:r>
              <w:rPr>
                <w:spacing w:val="-6"/>
                <w:sz w:val="24"/>
              </w:rPr>
              <w:t xml:space="preserve"> </w:t>
            </w:r>
            <w:r>
              <w:rPr>
                <w:sz w:val="24"/>
              </w:rPr>
              <w:t>твёрдого</w:t>
            </w:r>
            <w:r>
              <w:rPr>
                <w:spacing w:val="-4"/>
                <w:sz w:val="24"/>
              </w:rPr>
              <w:t xml:space="preserve"> </w:t>
            </w:r>
            <w:r>
              <w:rPr>
                <w:sz w:val="24"/>
              </w:rPr>
              <w:t>(ъ)</w:t>
            </w:r>
            <w:r>
              <w:rPr>
                <w:spacing w:val="-9"/>
                <w:sz w:val="24"/>
              </w:rPr>
              <w:t xml:space="preserve"> </w:t>
            </w:r>
            <w:r>
              <w:rPr>
                <w:spacing w:val="-2"/>
                <w:sz w:val="24"/>
              </w:rPr>
              <w:t>знаков</w:t>
            </w:r>
          </w:p>
        </w:tc>
      </w:tr>
      <w:tr w:rsidR="009D428F">
        <w:trPr>
          <w:trHeight w:val="556"/>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73" w:lineRule="exact"/>
              <w:ind w:left="110"/>
              <w:rPr>
                <w:sz w:val="24"/>
              </w:rPr>
            </w:pPr>
            <w:r>
              <w:rPr>
                <w:spacing w:val="-5"/>
                <w:sz w:val="24"/>
              </w:rPr>
              <w:t>7.5</w:t>
            </w:r>
          </w:p>
        </w:tc>
        <w:tc>
          <w:tcPr>
            <w:tcW w:w="6238" w:type="dxa"/>
          </w:tcPr>
          <w:p w:rsidR="009D428F" w:rsidRDefault="00562F95">
            <w:pPr>
              <w:pStyle w:val="TableParagraph"/>
              <w:spacing w:line="274" w:lineRule="exact"/>
              <w:ind w:left="109" w:right="152"/>
              <w:rPr>
                <w:sz w:val="24"/>
              </w:rPr>
            </w:pPr>
            <w:r>
              <w:rPr>
                <w:sz w:val="24"/>
              </w:rPr>
              <w:t>Написание</w:t>
            </w:r>
            <w:r>
              <w:rPr>
                <w:spacing w:val="-5"/>
                <w:sz w:val="24"/>
              </w:rPr>
              <w:t xml:space="preserve"> </w:t>
            </w:r>
            <w:r>
              <w:rPr>
                <w:sz w:val="24"/>
              </w:rPr>
              <w:t>мягкого знака</w:t>
            </w:r>
            <w:r>
              <w:rPr>
                <w:spacing w:val="-5"/>
                <w:sz w:val="24"/>
              </w:rPr>
              <w:t xml:space="preserve"> </w:t>
            </w:r>
            <w:r>
              <w:rPr>
                <w:sz w:val="24"/>
              </w:rPr>
              <w:t>(ь)</w:t>
            </w:r>
            <w:r>
              <w:rPr>
                <w:spacing w:val="-7"/>
                <w:sz w:val="24"/>
              </w:rPr>
              <w:t xml:space="preserve"> </w:t>
            </w:r>
            <w:r>
              <w:rPr>
                <w:sz w:val="24"/>
              </w:rPr>
              <w:t>после</w:t>
            </w:r>
            <w:r>
              <w:rPr>
                <w:spacing w:val="-10"/>
                <w:sz w:val="24"/>
              </w:rPr>
              <w:t xml:space="preserve"> </w:t>
            </w:r>
            <w:r>
              <w:rPr>
                <w:sz w:val="24"/>
              </w:rPr>
              <w:t>шипящих</w:t>
            </w:r>
            <w:r>
              <w:rPr>
                <w:spacing w:val="-9"/>
                <w:sz w:val="24"/>
              </w:rPr>
              <w:t xml:space="preserve"> </w:t>
            </w:r>
            <w:r>
              <w:rPr>
                <w:sz w:val="24"/>
              </w:rPr>
              <w:t>на</w:t>
            </w:r>
            <w:r>
              <w:rPr>
                <w:spacing w:val="-10"/>
                <w:sz w:val="24"/>
              </w:rPr>
              <w:t xml:space="preserve"> </w:t>
            </w:r>
            <w:r>
              <w:rPr>
                <w:sz w:val="24"/>
              </w:rPr>
              <w:t>конце имён существительных женского рода</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7.6</w:t>
            </w:r>
          </w:p>
        </w:tc>
        <w:tc>
          <w:tcPr>
            <w:tcW w:w="6238" w:type="dxa"/>
          </w:tcPr>
          <w:p w:rsidR="009D428F" w:rsidRDefault="00562F95">
            <w:pPr>
              <w:pStyle w:val="TableParagraph"/>
              <w:spacing w:line="253" w:lineRule="exact"/>
              <w:ind w:left="109"/>
              <w:rPr>
                <w:sz w:val="24"/>
              </w:rPr>
            </w:pPr>
            <w:r>
              <w:rPr>
                <w:sz w:val="24"/>
              </w:rPr>
              <w:t>Раздельное</w:t>
            </w:r>
            <w:r>
              <w:rPr>
                <w:spacing w:val="-7"/>
                <w:sz w:val="24"/>
              </w:rPr>
              <w:t xml:space="preserve"> </w:t>
            </w:r>
            <w:r>
              <w:rPr>
                <w:sz w:val="24"/>
              </w:rPr>
              <w:t>написание</w:t>
            </w:r>
            <w:r>
              <w:rPr>
                <w:spacing w:val="-1"/>
                <w:sz w:val="24"/>
              </w:rPr>
              <w:t xml:space="preserve"> </w:t>
            </w:r>
            <w:r>
              <w:rPr>
                <w:sz w:val="24"/>
              </w:rPr>
              <w:t>частицы</w:t>
            </w:r>
            <w:r>
              <w:rPr>
                <w:spacing w:val="-4"/>
                <w:sz w:val="24"/>
              </w:rPr>
              <w:t xml:space="preserve"> </w:t>
            </w:r>
            <w:r>
              <w:rPr>
                <w:sz w:val="24"/>
              </w:rPr>
              <w:t>не</w:t>
            </w:r>
            <w:r>
              <w:rPr>
                <w:spacing w:val="-1"/>
                <w:sz w:val="24"/>
              </w:rPr>
              <w:t xml:space="preserve"> </w:t>
            </w:r>
            <w:r>
              <w:rPr>
                <w:sz w:val="24"/>
              </w:rPr>
              <w:t>с</w:t>
            </w:r>
            <w:r>
              <w:rPr>
                <w:spacing w:val="-1"/>
                <w:sz w:val="24"/>
              </w:rPr>
              <w:t xml:space="preserve"> </w:t>
            </w:r>
            <w:r>
              <w:rPr>
                <w:spacing w:val="-2"/>
                <w:sz w:val="24"/>
              </w:rPr>
              <w:t>глаголами</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7.7</w:t>
            </w:r>
          </w:p>
        </w:tc>
        <w:tc>
          <w:tcPr>
            <w:tcW w:w="6238" w:type="dxa"/>
          </w:tcPr>
          <w:p w:rsidR="009D428F" w:rsidRDefault="00562F95">
            <w:pPr>
              <w:pStyle w:val="TableParagraph"/>
              <w:spacing w:line="258" w:lineRule="exact"/>
              <w:ind w:left="109"/>
              <w:rPr>
                <w:sz w:val="24"/>
              </w:rPr>
            </w:pPr>
            <w:r>
              <w:rPr>
                <w:sz w:val="24"/>
              </w:rPr>
              <w:t>Раздельное</w:t>
            </w:r>
            <w:r>
              <w:rPr>
                <w:spacing w:val="-9"/>
                <w:sz w:val="24"/>
              </w:rPr>
              <w:t xml:space="preserve"> </w:t>
            </w:r>
            <w:r>
              <w:rPr>
                <w:sz w:val="24"/>
              </w:rPr>
              <w:t>написание</w:t>
            </w:r>
            <w:r>
              <w:rPr>
                <w:spacing w:val="-7"/>
                <w:sz w:val="24"/>
              </w:rPr>
              <w:t xml:space="preserve"> </w:t>
            </w:r>
            <w:r>
              <w:rPr>
                <w:sz w:val="24"/>
              </w:rPr>
              <w:t>предлогов</w:t>
            </w:r>
            <w:r>
              <w:rPr>
                <w:spacing w:val="-4"/>
                <w:sz w:val="24"/>
              </w:rPr>
              <w:t xml:space="preserve"> </w:t>
            </w:r>
            <w:r>
              <w:rPr>
                <w:sz w:val="24"/>
              </w:rPr>
              <w:t xml:space="preserve">со </w:t>
            </w:r>
            <w:r>
              <w:rPr>
                <w:spacing w:val="-2"/>
                <w:sz w:val="24"/>
              </w:rPr>
              <w:t>словами</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7.8</w:t>
            </w:r>
          </w:p>
        </w:tc>
        <w:tc>
          <w:tcPr>
            <w:tcW w:w="6238" w:type="dxa"/>
          </w:tcPr>
          <w:p w:rsidR="009D428F" w:rsidRDefault="00562F95">
            <w:pPr>
              <w:pStyle w:val="TableParagraph"/>
              <w:spacing w:line="267" w:lineRule="exact"/>
              <w:ind w:left="109"/>
              <w:rPr>
                <w:sz w:val="24"/>
              </w:rPr>
            </w:pPr>
            <w:r>
              <w:rPr>
                <w:sz w:val="24"/>
              </w:rPr>
              <w:t>Значение</w:t>
            </w:r>
            <w:r>
              <w:rPr>
                <w:spacing w:val="-7"/>
                <w:sz w:val="24"/>
              </w:rPr>
              <w:t xml:space="preserve"> </w:t>
            </w:r>
            <w:r>
              <w:rPr>
                <w:sz w:val="24"/>
              </w:rPr>
              <w:t>использования</w:t>
            </w:r>
            <w:r>
              <w:rPr>
                <w:spacing w:val="-13"/>
                <w:sz w:val="24"/>
              </w:rPr>
              <w:t xml:space="preserve"> </w:t>
            </w:r>
            <w:r>
              <w:rPr>
                <w:sz w:val="24"/>
              </w:rPr>
              <w:t>орфографического словаря</w:t>
            </w:r>
            <w:r>
              <w:rPr>
                <w:spacing w:val="-3"/>
                <w:sz w:val="24"/>
              </w:rPr>
              <w:t xml:space="preserve"> </w:t>
            </w:r>
            <w:r>
              <w:rPr>
                <w:spacing w:val="-5"/>
                <w:sz w:val="24"/>
              </w:rPr>
              <w:t>для</w:t>
            </w:r>
          </w:p>
          <w:p w:rsidR="009D428F" w:rsidRDefault="00562F95">
            <w:pPr>
              <w:pStyle w:val="TableParagraph"/>
              <w:spacing w:line="265" w:lineRule="exact"/>
              <w:ind w:left="109"/>
              <w:rPr>
                <w:sz w:val="24"/>
              </w:rPr>
            </w:pPr>
            <w:r>
              <w:rPr>
                <w:sz w:val="24"/>
              </w:rPr>
              <w:t>определения</w:t>
            </w:r>
            <w:r>
              <w:rPr>
                <w:spacing w:val="-8"/>
                <w:sz w:val="24"/>
              </w:rPr>
              <w:t xml:space="preserve"> </w:t>
            </w:r>
            <w:r>
              <w:rPr>
                <w:sz w:val="24"/>
              </w:rPr>
              <w:t>(уточнения)</w:t>
            </w:r>
            <w:r>
              <w:rPr>
                <w:spacing w:val="-2"/>
                <w:sz w:val="24"/>
              </w:rPr>
              <w:t xml:space="preserve"> </w:t>
            </w:r>
            <w:r>
              <w:rPr>
                <w:sz w:val="24"/>
              </w:rPr>
              <w:t>написания</w:t>
            </w:r>
            <w:r>
              <w:rPr>
                <w:spacing w:val="-3"/>
                <w:sz w:val="24"/>
              </w:rPr>
              <w:t xml:space="preserve"> </w:t>
            </w:r>
            <w:r>
              <w:rPr>
                <w:spacing w:val="-4"/>
                <w:sz w:val="24"/>
              </w:rPr>
              <w:t>слова</w:t>
            </w:r>
          </w:p>
        </w:tc>
      </w:tr>
      <w:tr w:rsidR="009D428F">
        <w:trPr>
          <w:trHeight w:val="273"/>
        </w:trPr>
        <w:tc>
          <w:tcPr>
            <w:tcW w:w="1561" w:type="dxa"/>
            <w:vMerge w:val="restart"/>
          </w:tcPr>
          <w:p w:rsidR="009D428F" w:rsidRDefault="00562F95">
            <w:pPr>
              <w:pStyle w:val="TableParagraph"/>
              <w:spacing w:line="272" w:lineRule="exact"/>
              <w:ind w:left="17" w:right="8"/>
              <w:jc w:val="center"/>
              <w:rPr>
                <w:b/>
                <w:sz w:val="24"/>
              </w:rPr>
            </w:pPr>
            <w:r>
              <w:rPr>
                <w:b/>
                <w:spacing w:val="-10"/>
                <w:sz w:val="24"/>
              </w:rPr>
              <w:t>8</w:t>
            </w:r>
          </w:p>
        </w:tc>
        <w:tc>
          <w:tcPr>
            <w:tcW w:w="7799" w:type="dxa"/>
            <w:gridSpan w:val="2"/>
          </w:tcPr>
          <w:p w:rsidR="009D428F" w:rsidRDefault="00562F95">
            <w:pPr>
              <w:pStyle w:val="TableParagraph"/>
              <w:spacing w:line="253" w:lineRule="exact"/>
              <w:ind w:left="110"/>
              <w:rPr>
                <w:b/>
                <w:sz w:val="24"/>
              </w:rPr>
            </w:pPr>
            <w:r>
              <w:rPr>
                <w:b/>
                <w:sz w:val="24"/>
              </w:rPr>
              <w:t>Развитие</w:t>
            </w:r>
            <w:r>
              <w:rPr>
                <w:b/>
                <w:spacing w:val="-6"/>
                <w:sz w:val="24"/>
              </w:rPr>
              <w:t xml:space="preserve"> </w:t>
            </w:r>
            <w:r>
              <w:rPr>
                <w:b/>
                <w:spacing w:val="-4"/>
                <w:sz w:val="24"/>
              </w:rPr>
              <w:t>речи</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8.1</w:t>
            </w:r>
          </w:p>
        </w:tc>
        <w:tc>
          <w:tcPr>
            <w:tcW w:w="6238" w:type="dxa"/>
          </w:tcPr>
          <w:p w:rsidR="009D428F" w:rsidRDefault="00562F95">
            <w:pPr>
              <w:pStyle w:val="TableParagraph"/>
              <w:spacing w:line="268" w:lineRule="exact"/>
              <w:ind w:left="109"/>
              <w:rPr>
                <w:sz w:val="24"/>
              </w:rPr>
            </w:pPr>
            <w:r>
              <w:rPr>
                <w:sz w:val="24"/>
              </w:rPr>
              <w:t>Русский</w:t>
            </w:r>
            <w:r>
              <w:rPr>
                <w:spacing w:val="-2"/>
                <w:sz w:val="24"/>
              </w:rPr>
              <w:t xml:space="preserve"> </w:t>
            </w:r>
            <w:r>
              <w:rPr>
                <w:sz w:val="24"/>
              </w:rPr>
              <w:t>язык</w:t>
            </w:r>
            <w:r>
              <w:rPr>
                <w:spacing w:val="-4"/>
                <w:sz w:val="24"/>
              </w:rPr>
              <w:t xml:space="preserve"> </w:t>
            </w:r>
            <w:r>
              <w:rPr>
                <w:sz w:val="24"/>
              </w:rPr>
              <w:t>как</w:t>
            </w:r>
            <w:r>
              <w:rPr>
                <w:spacing w:val="-4"/>
                <w:sz w:val="24"/>
              </w:rPr>
              <w:t xml:space="preserve"> </w:t>
            </w:r>
            <w:r>
              <w:rPr>
                <w:sz w:val="24"/>
              </w:rPr>
              <w:t>государственный</w:t>
            </w:r>
            <w:r>
              <w:rPr>
                <w:spacing w:val="-1"/>
                <w:sz w:val="24"/>
              </w:rPr>
              <w:t xml:space="preserve"> </w:t>
            </w:r>
            <w:r>
              <w:rPr>
                <w:sz w:val="24"/>
              </w:rPr>
              <w:t>язык</w:t>
            </w:r>
            <w:r>
              <w:rPr>
                <w:spacing w:val="-8"/>
                <w:sz w:val="24"/>
              </w:rPr>
              <w:t xml:space="preserve"> </w:t>
            </w:r>
            <w:r>
              <w:rPr>
                <w:spacing w:val="-2"/>
                <w:sz w:val="24"/>
              </w:rPr>
              <w:t>Российской</w:t>
            </w:r>
          </w:p>
          <w:p w:rsidR="009D428F" w:rsidRDefault="00562F95">
            <w:pPr>
              <w:pStyle w:val="TableParagraph"/>
              <w:spacing w:before="2" w:line="261" w:lineRule="exact"/>
              <w:ind w:left="109"/>
              <w:rPr>
                <w:sz w:val="24"/>
              </w:rPr>
            </w:pPr>
            <w:r>
              <w:rPr>
                <w:spacing w:val="-2"/>
                <w:sz w:val="24"/>
              </w:rPr>
              <w:t>Федерации</w:t>
            </w:r>
          </w:p>
        </w:tc>
      </w:tr>
    </w:tbl>
    <w:p w:rsidR="009D428F" w:rsidRDefault="009D428F">
      <w:pPr>
        <w:pStyle w:val="TableParagraph"/>
        <w:spacing w:line="261"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1"/>
        <w:gridCol w:w="1561"/>
        <w:gridCol w:w="6238"/>
      </w:tblGrid>
      <w:tr w:rsidR="009D428F">
        <w:trPr>
          <w:trHeight w:val="277"/>
        </w:trPr>
        <w:tc>
          <w:tcPr>
            <w:tcW w:w="1561" w:type="dxa"/>
            <w:vMerge w:val="restart"/>
          </w:tcPr>
          <w:p w:rsidR="009D428F" w:rsidRDefault="009D428F">
            <w:pPr>
              <w:pStyle w:val="TableParagraph"/>
              <w:rPr>
                <w:sz w:val="24"/>
              </w:rPr>
            </w:pPr>
          </w:p>
        </w:tc>
        <w:tc>
          <w:tcPr>
            <w:tcW w:w="1561" w:type="dxa"/>
          </w:tcPr>
          <w:p w:rsidR="009D428F" w:rsidRDefault="00562F95">
            <w:pPr>
              <w:pStyle w:val="TableParagraph"/>
              <w:spacing w:line="258" w:lineRule="exact"/>
              <w:ind w:left="110"/>
              <w:rPr>
                <w:sz w:val="24"/>
              </w:rPr>
            </w:pPr>
            <w:r>
              <w:rPr>
                <w:spacing w:val="-5"/>
                <w:sz w:val="24"/>
              </w:rPr>
              <w:t>8.2</w:t>
            </w:r>
          </w:p>
        </w:tc>
        <w:tc>
          <w:tcPr>
            <w:tcW w:w="6238" w:type="dxa"/>
          </w:tcPr>
          <w:p w:rsidR="009D428F" w:rsidRDefault="00562F95">
            <w:pPr>
              <w:pStyle w:val="TableParagraph"/>
              <w:spacing w:line="258" w:lineRule="exact"/>
              <w:ind w:left="109"/>
              <w:rPr>
                <w:sz w:val="24"/>
              </w:rPr>
            </w:pPr>
            <w:r>
              <w:rPr>
                <w:sz w:val="24"/>
              </w:rPr>
              <w:t>Нормы</w:t>
            </w:r>
            <w:r>
              <w:rPr>
                <w:spacing w:val="-2"/>
                <w:sz w:val="24"/>
              </w:rPr>
              <w:t xml:space="preserve"> </w:t>
            </w:r>
            <w:r>
              <w:rPr>
                <w:sz w:val="24"/>
              </w:rPr>
              <w:t>речевого</w:t>
            </w:r>
            <w:r>
              <w:rPr>
                <w:spacing w:val="2"/>
                <w:sz w:val="24"/>
              </w:rPr>
              <w:t xml:space="preserve"> </w:t>
            </w:r>
            <w:r>
              <w:rPr>
                <w:spacing w:val="-2"/>
                <w:sz w:val="24"/>
              </w:rPr>
              <w:t>этикета</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8.3</w:t>
            </w:r>
          </w:p>
        </w:tc>
        <w:tc>
          <w:tcPr>
            <w:tcW w:w="6238" w:type="dxa"/>
          </w:tcPr>
          <w:p w:rsidR="009D428F" w:rsidRDefault="00562F95">
            <w:pPr>
              <w:pStyle w:val="TableParagraph"/>
              <w:spacing w:line="268" w:lineRule="exact"/>
              <w:ind w:left="109"/>
              <w:rPr>
                <w:sz w:val="24"/>
              </w:rPr>
            </w:pPr>
            <w:r>
              <w:rPr>
                <w:sz w:val="24"/>
              </w:rPr>
              <w:t>Устное</w:t>
            </w:r>
            <w:r>
              <w:rPr>
                <w:spacing w:val="-5"/>
                <w:sz w:val="24"/>
              </w:rPr>
              <w:t xml:space="preserve"> </w:t>
            </w:r>
            <w:r>
              <w:rPr>
                <w:sz w:val="24"/>
              </w:rPr>
              <w:t>и</w:t>
            </w:r>
            <w:r>
              <w:rPr>
                <w:spacing w:val="-5"/>
                <w:sz w:val="24"/>
              </w:rPr>
              <w:t xml:space="preserve"> </w:t>
            </w:r>
            <w:r>
              <w:rPr>
                <w:sz w:val="24"/>
              </w:rPr>
              <w:t>письменное</w:t>
            </w:r>
            <w:r>
              <w:rPr>
                <w:spacing w:val="-6"/>
                <w:sz w:val="24"/>
              </w:rPr>
              <w:t xml:space="preserve"> </w:t>
            </w:r>
            <w:r>
              <w:rPr>
                <w:sz w:val="24"/>
              </w:rPr>
              <w:t>приглашение,</w:t>
            </w:r>
            <w:r>
              <w:rPr>
                <w:spacing w:val="-4"/>
                <w:sz w:val="24"/>
              </w:rPr>
              <w:t xml:space="preserve"> </w:t>
            </w:r>
            <w:r>
              <w:rPr>
                <w:sz w:val="24"/>
              </w:rPr>
              <w:t>просьба,</w:t>
            </w:r>
            <w:r>
              <w:rPr>
                <w:spacing w:val="-4"/>
                <w:sz w:val="24"/>
              </w:rPr>
              <w:t xml:space="preserve"> </w:t>
            </w:r>
            <w:r>
              <w:rPr>
                <w:spacing w:val="-2"/>
                <w:sz w:val="24"/>
              </w:rPr>
              <w:t>извинение,</w:t>
            </w:r>
          </w:p>
          <w:p w:rsidR="009D428F" w:rsidRDefault="00562F95">
            <w:pPr>
              <w:pStyle w:val="TableParagraph"/>
              <w:spacing w:before="2" w:line="261" w:lineRule="exact"/>
              <w:ind w:left="109"/>
              <w:rPr>
                <w:sz w:val="24"/>
              </w:rPr>
            </w:pPr>
            <w:r>
              <w:rPr>
                <w:sz w:val="24"/>
              </w:rPr>
              <w:t>благодарность,</w:t>
            </w:r>
            <w:r>
              <w:rPr>
                <w:spacing w:val="-6"/>
                <w:sz w:val="24"/>
              </w:rPr>
              <w:t xml:space="preserve"> </w:t>
            </w:r>
            <w:r>
              <w:rPr>
                <w:sz w:val="24"/>
              </w:rPr>
              <w:t>отказ</w:t>
            </w:r>
            <w:r>
              <w:rPr>
                <w:spacing w:val="2"/>
                <w:sz w:val="24"/>
              </w:rPr>
              <w:t xml:space="preserve"> </w:t>
            </w:r>
            <w:r>
              <w:rPr>
                <w:sz w:val="24"/>
              </w:rPr>
              <w:t>и</w:t>
            </w:r>
            <w:r>
              <w:rPr>
                <w:spacing w:val="-2"/>
                <w:sz w:val="24"/>
              </w:rPr>
              <w:t xml:space="preserve"> </w:t>
            </w:r>
            <w:r>
              <w:rPr>
                <w:spacing w:val="-5"/>
                <w:sz w:val="24"/>
              </w:rPr>
              <w:t>др.</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8.4</w:t>
            </w:r>
          </w:p>
        </w:tc>
        <w:tc>
          <w:tcPr>
            <w:tcW w:w="6238" w:type="dxa"/>
          </w:tcPr>
          <w:p w:rsidR="009D428F" w:rsidRDefault="00562F95">
            <w:pPr>
              <w:pStyle w:val="TableParagraph"/>
              <w:spacing w:line="258" w:lineRule="exact"/>
              <w:ind w:left="109"/>
              <w:rPr>
                <w:sz w:val="24"/>
              </w:rPr>
            </w:pPr>
            <w:r>
              <w:rPr>
                <w:sz w:val="24"/>
              </w:rPr>
              <w:t xml:space="preserve">Тема </w:t>
            </w:r>
            <w:r>
              <w:rPr>
                <w:spacing w:val="-2"/>
                <w:sz w:val="24"/>
              </w:rPr>
              <w:t>текста</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4" w:lineRule="exact"/>
              <w:ind w:left="110"/>
              <w:rPr>
                <w:sz w:val="24"/>
              </w:rPr>
            </w:pPr>
            <w:r>
              <w:rPr>
                <w:spacing w:val="-5"/>
                <w:sz w:val="24"/>
              </w:rPr>
              <w:t>8.5</w:t>
            </w:r>
          </w:p>
        </w:tc>
        <w:tc>
          <w:tcPr>
            <w:tcW w:w="6238" w:type="dxa"/>
          </w:tcPr>
          <w:p w:rsidR="009D428F" w:rsidRDefault="00562F95">
            <w:pPr>
              <w:pStyle w:val="TableParagraph"/>
              <w:spacing w:line="254" w:lineRule="exact"/>
              <w:ind w:left="109"/>
              <w:rPr>
                <w:sz w:val="24"/>
              </w:rPr>
            </w:pPr>
            <w:r>
              <w:rPr>
                <w:sz w:val="24"/>
              </w:rPr>
              <w:t>Основная</w:t>
            </w:r>
            <w:r>
              <w:rPr>
                <w:spacing w:val="-2"/>
                <w:sz w:val="24"/>
              </w:rPr>
              <w:t xml:space="preserve"> </w:t>
            </w:r>
            <w:r>
              <w:rPr>
                <w:sz w:val="24"/>
              </w:rPr>
              <w:t xml:space="preserve">мысль </w:t>
            </w:r>
            <w:r>
              <w:rPr>
                <w:spacing w:val="-2"/>
                <w:sz w:val="24"/>
              </w:rPr>
              <w:t>текста</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8.6</w:t>
            </w:r>
          </w:p>
        </w:tc>
        <w:tc>
          <w:tcPr>
            <w:tcW w:w="6238" w:type="dxa"/>
          </w:tcPr>
          <w:p w:rsidR="009D428F" w:rsidRDefault="00562F95">
            <w:pPr>
              <w:pStyle w:val="TableParagraph"/>
              <w:spacing w:line="258" w:lineRule="exact"/>
              <w:ind w:left="109"/>
              <w:rPr>
                <w:sz w:val="24"/>
              </w:rPr>
            </w:pPr>
            <w:r>
              <w:rPr>
                <w:spacing w:val="-2"/>
                <w:sz w:val="24"/>
              </w:rPr>
              <w:t>Заголовок</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8.7</w:t>
            </w:r>
          </w:p>
        </w:tc>
        <w:tc>
          <w:tcPr>
            <w:tcW w:w="6238" w:type="dxa"/>
          </w:tcPr>
          <w:p w:rsidR="009D428F" w:rsidRDefault="00562F95">
            <w:pPr>
              <w:pStyle w:val="TableParagraph"/>
              <w:spacing w:line="253" w:lineRule="exact"/>
              <w:ind w:left="109"/>
              <w:rPr>
                <w:sz w:val="24"/>
              </w:rPr>
            </w:pPr>
            <w:r>
              <w:rPr>
                <w:sz w:val="24"/>
              </w:rPr>
              <w:t>План</w:t>
            </w:r>
            <w:r>
              <w:rPr>
                <w:spacing w:val="-1"/>
                <w:sz w:val="24"/>
              </w:rPr>
              <w:t xml:space="preserve"> </w:t>
            </w:r>
            <w:r>
              <w:rPr>
                <w:spacing w:val="-2"/>
                <w:sz w:val="24"/>
              </w:rPr>
              <w:t>текста</w:t>
            </w:r>
          </w:p>
        </w:tc>
      </w:tr>
      <w:tr w:rsidR="009D428F">
        <w:trPr>
          <w:trHeight w:val="556"/>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73" w:lineRule="exact"/>
              <w:ind w:left="110"/>
              <w:rPr>
                <w:sz w:val="24"/>
              </w:rPr>
            </w:pPr>
            <w:r>
              <w:rPr>
                <w:spacing w:val="-5"/>
                <w:sz w:val="24"/>
              </w:rPr>
              <w:t>8.8</w:t>
            </w:r>
          </w:p>
        </w:tc>
        <w:tc>
          <w:tcPr>
            <w:tcW w:w="6238" w:type="dxa"/>
          </w:tcPr>
          <w:p w:rsidR="009D428F" w:rsidRDefault="00562F95">
            <w:pPr>
              <w:pStyle w:val="TableParagraph"/>
              <w:spacing w:line="274" w:lineRule="exact"/>
              <w:ind w:left="109"/>
              <w:rPr>
                <w:sz w:val="24"/>
              </w:rPr>
            </w:pPr>
            <w:r>
              <w:rPr>
                <w:sz w:val="24"/>
              </w:rPr>
              <w:t>Связь</w:t>
            </w:r>
            <w:r>
              <w:rPr>
                <w:spacing w:val="-6"/>
                <w:sz w:val="24"/>
              </w:rPr>
              <w:t xml:space="preserve"> </w:t>
            </w:r>
            <w:r>
              <w:rPr>
                <w:sz w:val="24"/>
              </w:rPr>
              <w:t>предложений</w:t>
            </w:r>
            <w:r>
              <w:rPr>
                <w:spacing w:val="-9"/>
                <w:sz w:val="24"/>
              </w:rPr>
              <w:t xml:space="preserve"> </w:t>
            </w:r>
            <w:r>
              <w:rPr>
                <w:sz w:val="24"/>
              </w:rPr>
              <w:t>в</w:t>
            </w:r>
            <w:r>
              <w:rPr>
                <w:spacing w:val="-5"/>
                <w:sz w:val="24"/>
              </w:rPr>
              <w:t xml:space="preserve"> </w:t>
            </w:r>
            <w:r>
              <w:rPr>
                <w:sz w:val="24"/>
              </w:rPr>
              <w:t>тексте</w:t>
            </w:r>
            <w:r>
              <w:rPr>
                <w:spacing w:val="-7"/>
                <w:sz w:val="24"/>
              </w:rPr>
              <w:t xml:space="preserve"> </w:t>
            </w:r>
            <w:r>
              <w:rPr>
                <w:sz w:val="24"/>
              </w:rPr>
              <w:t>с</w:t>
            </w:r>
            <w:r>
              <w:rPr>
                <w:spacing w:val="-11"/>
                <w:sz w:val="24"/>
              </w:rPr>
              <w:t xml:space="preserve"> </w:t>
            </w:r>
            <w:r>
              <w:rPr>
                <w:sz w:val="24"/>
              </w:rPr>
              <w:t>помощью</w:t>
            </w:r>
            <w:r>
              <w:rPr>
                <w:spacing w:val="-8"/>
                <w:sz w:val="24"/>
              </w:rPr>
              <w:t xml:space="preserve"> </w:t>
            </w:r>
            <w:r>
              <w:rPr>
                <w:sz w:val="24"/>
              </w:rPr>
              <w:t>личных местоимений, синонимов, союзов и, а, но</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8.9</w:t>
            </w:r>
          </w:p>
        </w:tc>
        <w:tc>
          <w:tcPr>
            <w:tcW w:w="6238" w:type="dxa"/>
          </w:tcPr>
          <w:p w:rsidR="009D428F" w:rsidRDefault="00562F95">
            <w:pPr>
              <w:pStyle w:val="TableParagraph"/>
              <w:spacing w:line="253" w:lineRule="exact"/>
              <w:ind w:left="109"/>
              <w:rPr>
                <w:sz w:val="24"/>
              </w:rPr>
            </w:pPr>
            <w:r>
              <w:rPr>
                <w:sz w:val="24"/>
              </w:rPr>
              <w:t>Ключевые слова</w:t>
            </w:r>
            <w:r>
              <w:rPr>
                <w:spacing w:val="-4"/>
                <w:sz w:val="24"/>
              </w:rPr>
              <w:t xml:space="preserve"> </w:t>
            </w:r>
            <w:r>
              <w:rPr>
                <w:sz w:val="24"/>
              </w:rPr>
              <w:t>в</w:t>
            </w:r>
            <w:r>
              <w:rPr>
                <w:spacing w:val="-1"/>
                <w:sz w:val="24"/>
              </w:rPr>
              <w:t xml:space="preserve"> </w:t>
            </w:r>
            <w:r>
              <w:rPr>
                <w:spacing w:val="-2"/>
                <w:sz w:val="24"/>
              </w:rPr>
              <w:t>тексте</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4"/>
                <w:sz w:val="24"/>
              </w:rPr>
              <w:t>8.10</w:t>
            </w:r>
          </w:p>
        </w:tc>
        <w:tc>
          <w:tcPr>
            <w:tcW w:w="6238" w:type="dxa"/>
          </w:tcPr>
          <w:p w:rsidR="009D428F" w:rsidRDefault="00562F95">
            <w:pPr>
              <w:pStyle w:val="TableParagraph"/>
              <w:spacing w:line="268" w:lineRule="exact"/>
              <w:ind w:left="109"/>
              <w:rPr>
                <w:sz w:val="24"/>
              </w:rPr>
            </w:pPr>
            <w:r>
              <w:rPr>
                <w:sz w:val="24"/>
              </w:rPr>
              <w:t>Общее</w:t>
            </w:r>
            <w:r>
              <w:rPr>
                <w:spacing w:val="-5"/>
                <w:sz w:val="24"/>
              </w:rPr>
              <w:t xml:space="preserve"> </w:t>
            </w:r>
            <w:r>
              <w:rPr>
                <w:sz w:val="24"/>
              </w:rPr>
              <w:t>понятие</w:t>
            </w:r>
            <w:r>
              <w:rPr>
                <w:spacing w:val="-6"/>
                <w:sz w:val="24"/>
              </w:rPr>
              <w:t xml:space="preserve"> </w:t>
            </w:r>
            <w:r>
              <w:rPr>
                <w:sz w:val="24"/>
              </w:rPr>
              <w:t>о</w:t>
            </w:r>
            <w:r>
              <w:rPr>
                <w:spacing w:val="-2"/>
                <w:sz w:val="24"/>
              </w:rPr>
              <w:t xml:space="preserve"> </w:t>
            </w:r>
            <w:r>
              <w:rPr>
                <w:sz w:val="24"/>
              </w:rPr>
              <w:t>типах</w:t>
            </w:r>
            <w:r>
              <w:rPr>
                <w:spacing w:val="-5"/>
                <w:sz w:val="24"/>
              </w:rPr>
              <w:t xml:space="preserve"> </w:t>
            </w:r>
            <w:r>
              <w:rPr>
                <w:sz w:val="24"/>
              </w:rPr>
              <w:t>текста</w:t>
            </w:r>
            <w:r>
              <w:rPr>
                <w:spacing w:val="-3"/>
                <w:sz w:val="24"/>
              </w:rPr>
              <w:t xml:space="preserve"> </w:t>
            </w:r>
            <w:r>
              <w:rPr>
                <w:sz w:val="24"/>
              </w:rPr>
              <w:t>(повествование,</w:t>
            </w:r>
            <w:r>
              <w:rPr>
                <w:spacing w:val="-3"/>
                <w:sz w:val="24"/>
              </w:rPr>
              <w:t xml:space="preserve"> </w:t>
            </w:r>
            <w:r>
              <w:rPr>
                <w:spacing w:val="-2"/>
                <w:sz w:val="24"/>
              </w:rPr>
              <w:t>описание,</w:t>
            </w:r>
          </w:p>
          <w:p w:rsidR="009D428F" w:rsidRDefault="00562F95">
            <w:pPr>
              <w:pStyle w:val="TableParagraph"/>
              <w:spacing w:before="2" w:line="261" w:lineRule="exact"/>
              <w:ind w:left="109"/>
              <w:rPr>
                <w:sz w:val="24"/>
              </w:rPr>
            </w:pPr>
            <w:r>
              <w:rPr>
                <w:spacing w:val="-2"/>
                <w:sz w:val="24"/>
              </w:rPr>
              <w:t>рассуждение)</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4"/>
                <w:sz w:val="24"/>
              </w:rPr>
              <w:t>8.11</w:t>
            </w:r>
          </w:p>
        </w:tc>
        <w:tc>
          <w:tcPr>
            <w:tcW w:w="6238" w:type="dxa"/>
          </w:tcPr>
          <w:p w:rsidR="009D428F" w:rsidRDefault="00562F95">
            <w:pPr>
              <w:pStyle w:val="TableParagraph"/>
              <w:spacing w:line="268" w:lineRule="exact"/>
              <w:ind w:left="109"/>
              <w:rPr>
                <w:sz w:val="24"/>
              </w:rPr>
            </w:pPr>
            <w:r>
              <w:rPr>
                <w:sz w:val="24"/>
              </w:rPr>
              <w:t>Изложение</w:t>
            </w:r>
            <w:r>
              <w:rPr>
                <w:spacing w:val="-2"/>
                <w:sz w:val="24"/>
              </w:rPr>
              <w:t xml:space="preserve"> </w:t>
            </w:r>
            <w:r>
              <w:rPr>
                <w:sz w:val="24"/>
              </w:rPr>
              <w:t>текста</w:t>
            </w:r>
            <w:r>
              <w:rPr>
                <w:spacing w:val="-3"/>
                <w:sz w:val="24"/>
              </w:rPr>
              <w:t xml:space="preserve"> </w:t>
            </w:r>
            <w:r>
              <w:rPr>
                <w:sz w:val="24"/>
              </w:rPr>
              <w:t>по</w:t>
            </w:r>
            <w:r>
              <w:rPr>
                <w:spacing w:val="-1"/>
                <w:sz w:val="24"/>
              </w:rPr>
              <w:t xml:space="preserve"> </w:t>
            </w:r>
            <w:r>
              <w:rPr>
                <w:sz w:val="24"/>
              </w:rPr>
              <w:t>коллективно</w:t>
            </w:r>
            <w:r>
              <w:rPr>
                <w:spacing w:val="-1"/>
                <w:sz w:val="24"/>
              </w:rPr>
              <w:t xml:space="preserve"> </w:t>
            </w:r>
            <w:r>
              <w:rPr>
                <w:sz w:val="24"/>
              </w:rPr>
              <w:t>или</w:t>
            </w:r>
            <w:r>
              <w:rPr>
                <w:spacing w:val="-4"/>
                <w:sz w:val="24"/>
              </w:rPr>
              <w:t xml:space="preserve"> </w:t>
            </w:r>
            <w:r>
              <w:rPr>
                <w:spacing w:val="-2"/>
                <w:sz w:val="24"/>
              </w:rPr>
              <w:t>самостоятельно</w:t>
            </w:r>
          </w:p>
          <w:p w:rsidR="009D428F" w:rsidRDefault="00562F95">
            <w:pPr>
              <w:pStyle w:val="TableParagraph"/>
              <w:spacing w:before="2" w:line="261" w:lineRule="exact"/>
              <w:ind w:left="109"/>
              <w:rPr>
                <w:sz w:val="24"/>
              </w:rPr>
            </w:pPr>
            <w:r>
              <w:rPr>
                <w:sz w:val="24"/>
              </w:rPr>
              <w:t>составленному</w:t>
            </w:r>
            <w:r>
              <w:rPr>
                <w:spacing w:val="-13"/>
                <w:sz w:val="24"/>
              </w:rPr>
              <w:t xml:space="preserve"> </w:t>
            </w:r>
            <w:r>
              <w:rPr>
                <w:spacing w:val="-4"/>
                <w:sz w:val="24"/>
              </w:rPr>
              <w:t>плану</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4"/>
                <w:sz w:val="24"/>
              </w:rPr>
              <w:t>8.12</w:t>
            </w:r>
          </w:p>
        </w:tc>
        <w:tc>
          <w:tcPr>
            <w:tcW w:w="6238" w:type="dxa"/>
          </w:tcPr>
          <w:p w:rsidR="009D428F" w:rsidRDefault="00562F95">
            <w:pPr>
              <w:pStyle w:val="TableParagraph"/>
              <w:spacing w:line="258" w:lineRule="exact"/>
              <w:ind w:left="109"/>
              <w:rPr>
                <w:sz w:val="24"/>
              </w:rPr>
            </w:pPr>
            <w:r>
              <w:rPr>
                <w:sz w:val="24"/>
              </w:rPr>
              <w:t>Изучающее,</w:t>
            </w:r>
            <w:r>
              <w:rPr>
                <w:spacing w:val="-9"/>
                <w:sz w:val="24"/>
              </w:rPr>
              <w:t xml:space="preserve"> </w:t>
            </w:r>
            <w:r>
              <w:rPr>
                <w:sz w:val="24"/>
              </w:rPr>
              <w:t>ознакомительное</w:t>
            </w:r>
            <w:r>
              <w:rPr>
                <w:spacing w:val="-4"/>
                <w:sz w:val="24"/>
              </w:rPr>
              <w:t xml:space="preserve"> </w:t>
            </w:r>
            <w:r>
              <w:rPr>
                <w:spacing w:val="-2"/>
                <w:sz w:val="24"/>
              </w:rPr>
              <w:t>чтение</w:t>
            </w:r>
          </w:p>
        </w:tc>
      </w:tr>
    </w:tbl>
    <w:p w:rsidR="009D428F" w:rsidRDefault="00562F95">
      <w:pPr>
        <w:spacing w:before="245" w:line="237" w:lineRule="auto"/>
        <w:ind w:left="707" w:right="708"/>
        <w:jc w:val="center"/>
        <w:rPr>
          <w:b/>
          <w:sz w:val="24"/>
        </w:rPr>
      </w:pPr>
      <w:r>
        <w:rPr>
          <w:b/>
          <w:sz w:val="24"/>
        </w:rPr>
        <w:t>Проверяемые</w:t>
      </w:r>
      <w:r>
        <w:rPr>
          <w:b/>
          <w:spacing w:val="-3"/>
          <w:sz w:val="24"/>
        </w:rPr>
        <w:t xml:space="preserve"> </w:t>
      </w:r>
      <w:r>
        <w:rPr>
          <w:b/>
          <w:sz w:val="24"/>
        </w:rPr>
        <w:t>требования</w:t>
      </w:r>
      <w:r>
        <w:rPr>
          <w:b/>
          <w:spacing w:val="-7"/>
          <w:sz w:val="24"/>
        </w:rPr>
        <w:t xml:space="preserve"> </w:t>
      </w:r>
      <w:r>
        <w:rPr>
          <w:b/>
          <w:sz w:val="24"/>
        </w:rPr>
        <w:t>к</w:t>
      </w:r>
      <w:r>
        <w:rPr>
          <w:b/>
          <w:spacing w:val="-6"/>
          <w:sz w:val="24"/>
        </w:rPr>
        <w:t xml:space="preserve"> </w:t>
      </w:r>
      <w:r>
        <w:rPr>
          <w:b/>
          <w:sz w:val="24"/>
        </w:rPr>
        <w:t>результатам</w:t>
      </w:r>
      <w:r>
        <w:rPr>
          <w:b/>
          <w:spacing w:val="-3"/>
          <w:sz w:val="24"/>
        </w:rPr>
        <w:t xml:space="preserve"> </w:t>
      </w:r>
      <w:r>
        <w:rPr>
          <w:b/>
          <w:sz w:val="24"/>
        </w:rPr>
        <w:t>освоения</w:t>
      </w:r>
      <w:r>
        <w:rPr>
          <w:b/>
          <w:spacing w:val="-3"/>
          <w:sz w:val="24"/>
        </w:rPr>
        <w:t xml:space="preserve"> </w:t>
      </w:r>
      <w:r>
        <w:rPr>
          <w:b/>
          <w:sz w:val="24"/>
        </w:rPr>
        <w:t>ООП</w:t>
      </w:r>
      <w:r>
        <w:rPr>
          <w:b/>
          <w:spacing w:val="-7"/>
          <w:sz w:val="24"/>
        </w:rPr>
        <w:t xml:space="preserve"> </w:t>
      </w:r>
      <w:r>
        <w:rPr>
          <w:b/>
          <w:sz w:val="24"/>
        </w:rPr>
        <w:t>НОО</w:t>
      </w:r>
      <w:r>
        <w:rPr>
          <w:b/>
          <w:spacing w:val="-6"/>
          <w:sz w:val="24"/>
        </w:rPr>
        <w:t xml:space="preserve"> </w:t>
      </w:r>
      <w:r>
        <w:rPr>
          <w:b/>
          <w:sz w:val="24"/>
        </w:rPr>
        <w:t>и</w:t>
      </w:r>
      <w:r>
        <w:rPr>
          <w:b/>
          <w:spacing w:val="-2"/>
          <w:sz w:val="24"/>
        </w:rPr>
        <w:t xml:space="preserve"> </w:t>
      </w:r>
      <w:r>
        <w:rPr>
          <w:b/>
          <w:sz w:val="24"/>
        </w:rPr>
        <w:t>элементы содержания по учебному предмету «Русский язык»</w:t>
      </w:r>
    </w:p>
    <w:p w:rsidR="009D428F" w:rsidRDefault="00562F95">
      <w:pPr>
        <w:spacing w:before="3"/>
        <w:ind w:left="385" w:right="378"/>
        <w:jc w:val="center"/>
        <w:rPr>
          <w:b/>
          <w:sz w:val="24"/>
        </w:rPr>
      </w:pPr>
      <w:r>
        <w:rPr>
          <w:b/>
          <w:sz w:val="24"/>
        </w:rPr>
        <w:t>в</w:t>
      </w:r>
      <w:r>
        <w:rPr>
          <w:b/>
          <w:spacing w:val="2"/>
          <w:sz w:val="24"/>
        </w:rPr>
        <w:t xml:space="preserve"> </w:t>
      </w:r>
      <w:r>
        <w:rPr>
          <w:b/>
          <w:sz w:val="24"/>
        </w:rPr>
        <w:t>КИМах</w:t>
      </w:r>
      <w:r>
        <w:rPr>
          <w:b/>
          <w:spacing w:val="-2"/>
          <w:sz w:val="24"/>
        </w:rPr>
        <w:t xml:space="preserve"> </w:t>
      </w:r>
      <w:r>
        <w:rPr>
          <w:b/>
          <w:sz w:val="24"/>
        </w:rPr>
        <w:t>3</w:t>
      </w:r>
      <w:r>
        <w:rPr>
          <w:b/>
          <w:spacing w:val="3"/>
          <w:sz w:val="24"/>
        </w:rPr>
        <w:t xml:space="preserve"> </w:t>
      </w:r>
      <w:r>
        <w:rPr>
          <w:b/>
          <w:spacing w:val="-2"/>
          <w:sz w:val="24"/>
        </w:rPr>
        <w:t>класса</w:t>
      </w:r>
    </w:p>
    <w:p w:rsidR="009D428F" w:rsidRDefault="009D428F">
      <w:pPr>
        <w:pStyle w:val="a3"/>
        <w:spacing w:before="11"/>
        <w:ind w:left="0"/>
        <w:rPr>
          <w:b/>
          <w:sz w:val="20"/>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806"/>
        <w:gridCol w:w="811"/>
        <w:gridCol w:w="806"/>
        <w:gridCol w:w="806"/>
        <w:gridCol w:w="811"/>
        <w:gridCol w:w="806"/>
        <w:gridCol w:w="807"/>
        <w:gridCol w:w="812"/>
        <w:gridCol w:w="807"/>
        <w:gridCol w:w="808"/>
      </w:tblGrid>
      <w:tr w:rsidR="009D428F">
        <w:trPr>
          <w:trHeight w:val="277"/>
        </w:trPr>
        <w:tc>
          <w:tcPr>
            <w:tcW w:w="1277" w:type="dxa"/>
            <w:vMerge w:val="restart"/>
          </w:tcPr>
          <w:p w:rsidR="009D428F" w:rsidRDefault="00562F95">
            <w:pPr>
              <w:pStyle w:val="TableParagraph"/>
              <w:ind w:left="177" w:right="160" w:hanging="4"/>
              <w:jc w:val="center"/>
              <w:rPr>
                <w:sz w:val="24"/>
              </w:rPr>
            </w:pPr>
            <w:r>
              <w:rPr>
                <w:spacing w:val="-4"/>
                <w:sz w:val="24"/>
              </w:rPr>
              <w:t xml:space="preserve">Код </w:t>
            </w:r>
            <w:r>
              <w:rPr>
                <w:spacing w:val="-2"/>
                <w:sz w:val="24"/>
              </w:rPr>
              <w:t xml:space="preserve">проверяе </w:t>
            </w:r>
            <w:r>
              <w:rPr>
                <w:spacing w:val="-4"/>
                <w:sz w:val="24"/>
              </w:rPr>
              <w:t>мого</w:t>
            </w:r>
          </w:p>
          <w:p w:rsidR="009D428F" w:rsidRDefault="00562F95">
            <w:pPr>
              <w:pStyle w:val="TableParagraph"/>
              <w:spacing w:line="261" w:lineRule="exact"/>
              <w:ind w:left="20" w:right="5"/>
              <w:jc w:val="center"/>
              <w:rPr>
                <w:sz w:val="24"/>
              </w:rPr>
            </w:pPr>
            <w:r>
              <w:rPr>
                <w:spacing w:val="-2"/>
                <w:sz w:val="24"/>
              </w:rPr>
              <w:t>элемента</w:t>
            </w:r>
          </w:p>
        </w:tc>
        <w:tc>
          <w:tcPr>
            <w:tcW w:w="8080" w:type="dxa"/>
            <w:gridSpan w:val="10"/>
          </w:tcPr>
          <w:p w:rsidR="009D428F" w:rsidRDefault="00562F95">
            <w:pPr>
              <w:pStyle w:val="TableParagraph"/>
              <w:spacing w:line="258" w:lineRule="exact"/>
              <w:ind w:left="15"/>
              <w:jc w:val="center"/>
              <w:rPr>
                <w:sz w:val="24"/>
              </w:rPr>
            </w:pPr>
            <w:r>
              <w:rPr>
                <w:sz w:val="24"/>
              </w:rPr>
              <w:t>Контрольная</w:t>
            </w:r>
            <w:r>
              <w:rPr>
                <w:spacing w:val="-3"/>
                <w:sz w:val="24"/>
              </w:rPr>
              <w:t xml:space="preserve"> </w:t>
            </w:r>
            <w:r>
              <w:rPr>
                <w:spacing w:val="-2"/>
                <w:sz w:val="24"/>
              </w:rPr>
              <w:t>работа</w:t>
            </w:r>
          </w:p>
        </w:tc>
      </w:tr>
      <w:tr w:rsidR="009D428F">
        <w:trPr>
          <w:trHeight w:val="816"/>
        </w:trPr>
        <w:tc>
          <w:tcPr>
            <w:tcW w:w="1277" w:type="dxa"/>
            <w:vMerge/>
            <w:tcBorders>
              <w:top w:val="nil"/>
            </w:tcBorders>
          </w:tcPr>
          <w:p w:rsidR="009D428F" w:rsidRDefault="009D428F">
            <w:pPr>
              <w:rPr>
                <w:sz w:val="2"/>
                <w:szCs w:val="2"/>
              </w:rPr>
            </w:pPr>
          </w:p>
        </w:tc>
        <w:tc>
          <w:tcPr>
            <w:tcW w:w="806" w:type="dxa"/>
          </w:tcPr>
          <w:p w:rsidR="009D428F" w:rsidRDefault="00562F95">
            <w:pPr>
              <w:pStyle w:val="TableParagraph"/>
              <w:spacing w:line="268" w:lineRule="exact"/>
              <w:ind w:right="179"/>
              <w:jc w:val="right"/>
              <w:rPr>
                <w:sz w:val="24"/>
              </w:rPr>
            </w:pPr>
            <w:r>
              <w:rPr>
                <w:sz w:val="24"/>
              </w:rPr>
              <w:t>№</w:t>
            </w:r>
            <w:r>
              <w:rPr>
                <w:spacing w:val="3"/>
                <w:sz w:val="24"/>
              </w:rPr>
              <w:t xml:space="preserve"> </w:t>
            </w:r>
            <w:r>
              <w:rPr>
                <w:spacing w:val="-10"/>
                <w:sz w:val="24"/>
              </w:rPr>
              <w:t>1</w:t>
            </w:r>
          </w:p>
        </w:tc>
        <w:tc>
          <w:tcPr>
            <w:tcW w:w="811" w:type="dxa"/>
          </w:tcPr>
          <w:p w:rsidR="009D428F" w:rsidRDefault="00562F95">
            <w:pPr>
              <w:pStyle w:val="TableParagraph"/>
              <w:spacing w:line="268" w:lineRule="exact"/>
              <w:ind w:left="202"/>
              <w:rPr>
                <w:sz w:val="24"/>
              </w:rPr>
            </w:pPr>
            <w:r>
              <w:rPr>
                <w:sz w:val="24"/>
              </w:rPr>
              <w:t>№</w:t>
            </w:r>
            <w:r>
              <w:rPr>
                <w:spacing w:val="3"/>
                <w:sz w:val="24"/>
              </w:rPr>
              <w:t xml:space="preserve"> </w:t>
            </w:r>
            <w:r>
              <w:rPr>
                <w:spacing w:val="-10"/>
                <w:sz w:val="24"/>
              </w:rPr>
              <w:t>2</w:t>
            </w:r>
          </w:p>
        </w:tc>
        <w:tc>
          <w:tcPr>
            <w:tcW w:w="806" w:type="dxa"/>
          </w:tcPr>
          <w:p w:rsidR="009D428F" w:rsidRDefault="00562F95">
            <w:pPr>
              <w:pStyle w:val="TableParagraph"/>
              <w:spacing w:line="268" w:lineRule="exact"/>
              <w:ind w:right="183"/>
              <w:jc w:val="right"/>
              <w:rPr>
                <w:sz w:val="24"/>
              </w:rPr>
            </w:pPr>
            <w:r>
              <w:rPr>
                <w:sz w:val="24"/>
              </w:rPr>
              <w:t>№</w:t>
            </w:r>
            <w:r>
              <w:rPr>
                <w:spacing w:val="3"/>
                <w:sz w:val="24"/>
              </w:rPr>
              <w:t xml:space="preserve"> </w:t>
            </w:r>
            <w:r>
              <w:rPr>
                <w:spacing w:val="-10"/>
                <w:sz w:val="24"/>
              </w:rPr>
              <w:t>3</w:t>
            </w:r>
          </w:p>
        </w:tc>
        <w:tc>
          <w:tcPr>
            <w:tcW w:w="806" w:type="dxa"/>
          </w:tcPr>
          <w:p w:rsidR="009D428F" w:rsidRDefault="00562F95">
            <w:pPr>
              <w:pStyle w:val="TableParagraph"/>
              <w:spacing w:line="268" w:lineRule="exact"/>
              <w:ind w:right="177"/>
              <w:jc w:val="right"/>
              <w:rPr>
                <w:sz w:val="24"/>
              </w:rPr>
            </w:pPr>
            <w:r>
              <w:rPr>
                <w:sz w:val="24"/>
              </w:rPr>
              <w:t>№</w:t>
            </w:r>
            <w:r>
              <w:rPr>
                <w:spacing w:val="3"/>
                <w:sz w:val="24"/>
              </w:rPr>
              <w:t xml:space="preserve"> </w:t>
            </w:r>
            <w:r>
              <w:rPr>
                <w:spacing w:val="-10"/>
                <w:sz w:val="24"/>
              </w:rPr>
              <w:t>4</w:t>
            </w:r>
          </w:p>
        </w:tc>
        <w:tc>
          <w:tcPr>
            <w:tcW w:w="811" w:type="dxa"/>
          </w:tcPr>
          <w:p w:rsidR="009D428F" w:rsidRDefault="00562F95">
            <w:pPr>
              <w:pStyle w:val="TableParagraph"/>
              <w:spacing w:line="268" w:lineRule="exact"/>
              <w:ind w:right="182"/>
              <w:jc w:val="right"/>
              <w:rPr>
                <w:sz w:val="24"/>
              </w:rPr>
            </w:pPr>
            <w:r>
              <w:rPr>
                <w:sz w:val="24"/>
              </w:rPr>
              <w:t>№</w:t>
            </w:r>
            <w:r>
              <w:rPr>
                <w:spacing w:val="3"/>
                <w:sz w:val="24"/>
              </w:rPr>
              <w:t xml:space="preserve"> </w:t>
            </w:r>
            <w:r>
              <w:rPr>
                <w:spacing w:val="-10"/>
                <w:sz w:val="24"/>
              </w:rPr>
              <w:t>5</w:t>
            </w:r>
          </w:p>
        </w:tc>
        <w:tc>
          <w:tcPr>
            <w:tcW w:w="806" w:type="dxa"/>
          </w:tcPr>
          <w:p w:rsidR="009D428F" w:rsidRDefault="00562F95">
            <w:pPr>
              <w:pStyle w:val="TableParagraph"/>
              <w:spacing w:line="268" w:lineRule="exact"/>
              <w:ind w:right="181"/>
              <w:jc w:val="right"/>
              <w:rPr>
                <w:sz w:val="24"/>
              </w:rPr>
            </w:pPr>
            <w:r>
              <w:rPr>
                <w:sz w:val="24"/>
              </w:rPr>
              <w:t>№</w:t>
            </w:r>
            <w:r>
              <w:rPr>
                <w:spacing w:val="3"/>
                <w:sz w:val="24"/>
              </w:rPr>
              <w:t xml:space="preserve"> </w:t>
            </w:r>
            <w:r>
              <w:rPr>
                <w:spacing w:val="-10"/>
                <w:sz w:val="24"/>
              </w:rPr>
              <w:t>6</w:t>
            </w:r>
          </w:p>
        </w:tc>
        <w:tc>
          <w:tcPr>
            <w:tcW w:w="807" w:type="dxa"/>
          </w:tcPr>
          <w:p w:rsidR="009D428F" w:rsidRDefault="00562F95">
            <w:pPr>
              <w:pStyle w:val="TableParagraph"/>
              <w:spacing w:line="268" w:lineRule="exact"/>
              <w:ind w:right="177"/>
              <w:jc w:val="right"/>
              <w:rPr>
                <w:sz w:val="24"/>
              </w:rPr>
            </w:pPr>
            <w:r>
              <w:rPr>
                <w:sz w:val="24"/>
              </w:rPr>
              <w:t>№</w:t>
            </w:r>
            <w:r>
              <w:rPr>
                <w:spacing w:val="3"/>
                <w:sz w:val="24"/>
              </w:rPr>
              <w:t xml:space="preserve"> </w:t>
            </w:r>
            <w:r>
              <w:rPr>
                <w:spacing w:val="-10"/>
                <w:sz w:val="24"/>
              </w:rPr>
              <w:t>7</w:t>
            </w:r>
          </w:p>
        </w:tc>
        <w:tc>
          <w:tcPr>
            <w:tcW w:w="812" w:type="dxa"/>
          </w:tcPr>
          <w:p w:rsidR="009D428F" w:rsidRDefault="00562F95">
            <w:pPr>
              <w:pStyle w:val="TableParagraph"/>
              <w:spacing w:line="268" w:lineRule="exact"/>
              <w:ind w:left="205"/>
              <w:rPr>
                <w:sz w:val="24"/>
              </w:rPr>
            </w:pPr>
            <w:r>
              <w:rPr>
                <w:sz w:val="24"/>
              </w:rPr>
              <w:t>№</w:t>
            </w:r>
            <w:r>
              <w:rPr>
                <w:spacing w:val="3"/>
                <w:sz w:val="24"/>
              </w:rPr>
              <w:t xml:space="preserve"> </w:t>
            </w:r>
            <w:r>
              <w:rPr>
                <w:spacing w:val="-10"/>
                <w:sz w:val="24"/>
              </w:rPr>
              <w:t>8</w:t>
            </w:r>
          </w:p>
        </w:tc>
        <w:tc>
          <w:tcPr>
            <w:tcW w:w="807" w:type="dxa"/>
          </w:tcPr>
          <w:p w:rsidR="009D428F" w:rsidRDefault="00562F95">
            <w:pPr>
              <w:pStyle w:val="TableParagraph"/>
              <w:spacing w:line="268" w:lineRule="exact"/>
              <w:ind w:right="182"/>
              <w:jc w:val="right"/>
              <w:rPr>
                <w:sz w:val="24"/>
              </w:rPr>
            </w:pPr>
            <w:r>
              <w:rPr>
                <w:sz w:val="24"/>
              </w:rPr>
              <w:t>№</w:t>
            </w:r>
            <w:r>
              <w:rPr>
                <w:spacing w:val="3"/>
                <w:sz w:val="24"/>
              </w:rPr>
              <w:t xml:space="preserve"> </w:t>
            </w:r>
            <w:r>
              <w:rPr>
                <w:spacing w:val="-10"/>
                <w:sz w:val="24"/>
              </w:rPr>
              <w:t>9</w:t>
            </w:r>
          </w:p>
        </w:tc>
        <w:tc>
          <w:tcPr>
            <w:tcW w:w="808" w:type="dxa"/>
          </w:tcPr>
          <w:p w:rsidR="009D428F" w:rsidRDefault="00562F95">
            <w:pPr>
              <w:pStyle w:val="TableParagraph"/>
              <w:spacing w:line="268" w:lineRule="exact"/>
              <w:ind w:left="233"/>
              <w:rPr>
                <w:sz w:val="24"/>
              </w:rPr>
            </w:pPr>
            <w:r>
              <w:rPr>
                <w:spacing w:val="-5"/>
                <w:sz w:val="24"/>
              </w:rPr>
              <w:t>ПА</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1.1</w:t>
            </w:r>
          </w:p>
        </w:tc>
        <w:tc>
          <w:tcPr>
            <w:tcW w:w="806" w:type="dxa"/>
          </w:tcPr>
          <w:p w:rsidR="009D428F" w:rsidRDefault="00562F95">
            <w:pPr>
              <w:pStyle w:val="TableParagraph"/>
              <w:spacing w:before="5" w:line="253"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before="5"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1.2</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1.3</w:t>
            </w:r>
          </w:p>
        </w:tc>
        <w:tc>
          <w:tcPr>
            <w:tcW w:w="806" w:type="dxa"/>
          </w:tcPr>
          <w:p w:rsidR="009D428F" w:rsidRDefault="00562F95">
            <w:pPr>
              <w:pStyle w:val="TableParagraph"/>
              <w:spacing w:line="253" w:lineRule="exact"/>
              <w:ind w:right="134"/>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3"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6"/>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1.4</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9"/>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4" w:lineRule="exact"/>
              <w:ind w:left="20" w:right="5"/>
              <w:jc w:val="center"/>
              <w:rPr>
                <w:sz w:val="24"/>
              </w:rPr>
            </w:pPr>
            <w:r>
              <w:rPr>
                <w:spacing w:val="-5"/>
                <w:sz w:val="24"/>
              </w:rPr>
              <w:t>1.5</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1.6</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2.1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2.2</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2.3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3.1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9" w:lineRule="exact"/>
              <w:ind w:left="20" w:right="5"/>
              <w:jc w:val="center"/>
              <w:rPr>
                <w:sz w:val="24"/>
              </w:rPr>
            </w:pPr>
            <w:r>
              <w:rPr>
                <w:spacing w:val="-5"/>
                <w:sz w:val="24"/>
              </w:rPr>
              <w:t>3.2</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3.3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4.1</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4.2</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4.3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3" w:lineRule="exact"/>
              <w:ind w:right="138"/>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4.4</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4" w:lineRule="exact"/>
              <w:ind w:left="20" w:right="5"/>
              <w:jc w:val="center"/>
              <w:rPr>
                <w:sz w:val="24"/>
              </w:rPr>
            </w:pPr>
            <w:r>
              <w:rPr>
                <w:spacing w:val="-5"/>
                <w:sz w:val="24"/>
              </w:rPr>
              <w:t>4.5</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562F95">
            <w:pPr>
              <w:pStyle w:val="TableParagraph"/>
              <w:spacing w:line="253"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4.6</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5.1</w:t>
            </w:r>
          </w:p>
        </w:tc>
        <w:tc>
          <w:tcPr>
            <w:tcW w:w="806" w:type="dxa"/>
          </w:tcPr>
          <w:p w:rsidR="009D428F" w:rsidRDefault="00562F95">
            <w:pPr>
              <w:pStyle w:val="TableParagraph"/>
              <w:spacing w:line="253"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562F95">
            <w:pPr>
              <w:pStyle w:val="TableParagraph"/>
              <w:spacing w:line="253" w:lineRule="exact"/>
              <w:ind w:right="138"/>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3" w:lineRule="exact"/>
              <w:ind w:right="136"/>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5.2</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5.3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6"/>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5.4</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3" w:lineRule="exact"/>
              <w:ind w:right="136"/>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9" w:lineRule="exact"/>
              <w:ind w:left="20" w:right="5"/>
              <w:jc w:val="center"/>
              <w:rPr>
                <w:sz w:val="24"/>
              </w:rPr>
            </w:pPr>
            <w:r>
              <w:rPr>
                <w:spacing w:val="-5"/>
                <w:sz w:val="24"/>
              </w:rPr>
              <w:t>5.5</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5.6</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5.7</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5.8</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5.9</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bl>
    <w:p w:rsidR="009D428F" w:rsidRDefault="009D428F">
      <w:pPr>
        <w:pStyle w:val="TableParagraph"/>
        <w:rPr>
          <w:sz w:val="20"/>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806"/>
        <w:gridCol w:w="811"/>
        <w:gridCol w:w="806"/>
        <w:gridCol w:w="806"/>
        <w:gridCol w:w="811"/>
        <w:gridCol w:w="806"/>
        <w:gridCol w:w="807"/>
        <w:gridCol w:w="812"/>
        <w:gridCol w:w="807"/>
        <w:gridCol w:w="808"/>
      </w:tblGrid>
      <w:tr w:rsidR="009D428F">
        <w:trPr>
          <w:trHeight w:val="277"/>
        </w:trPr>
        <w:tc>
          <w:tcPr>
            <w:tcW w:w="1277" w:type="dxa"/>
          </w:tcPr>
          <w:p w:rsidR="009D428F" w:rsidRDefault="00562F95">
            <w:pPr>
              <w:pStyle w:val="TableParagraph"/>
              <w:spacing w:line="258" w:lineRule="exact"/>
              <w:ind w:left="20" w:right="1"/>
              <w:jc w:val="center"/>
              <w:rPr>
                <w:sz w:val="24"/>
              </w:rPr>
            </w:pPr>
            <w:r>
              <w:rPr>
                <w:spacing w:val="-4"/>
                <w:sz w:val="24"/>
              </w:rPr>
              <w:t>5.10</w:t>
            </w:r>
          </w:p>
        </w:tc>
        <w:tc>
          <w:tcPr>
            <w:tcW w:w="806" w:type="dxa"/>
          </w:tcPr>
          <w:p w:rsidR="009D428F" w:rsidRDefault="00562F95">
            <w:pPr>
              <w:pStyle w:val="TableParagraph"/>
              <w:spacing w:before="5" w:line="253"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562F95">
            <w:pPr>
              <w:pStyle w:val="TableParagraph"/>
              <w:spacing w:before="5" w:line="253"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before="5"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562F95">
            <w:pPr>
              <w:pStyle w:val="TableParagraph"/>
              <w:spacing w:before="5" w:line="253" w:lineRule="exact"/>
              <w:ind w:right="137"/>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08" w:type="dxa"/>
          </w:tcPr>
          <w:p w:rsidR="009D428F" w:rsidRDefault="00562F95">
            <w:pPr>
              <w:pStyle w:val="TableParagraph"/>
              <w:spacing w:before="5"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1"/>
              <w:jc w:val="center"/>
              <w:rPr>
                <w:sz w:val="24"/>
              </w:rPr>
            </w:pPr>
            <w:r>
              <w:rPr>
                <w:spacing w:val="-4"/>
                <w:sz w:val="24"/>
              </w:rPr>
              <w:t>5.11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1"/>
              <w:jc w:val="center"/>
              <w:rPr>
                <w:sz w:val="24"/>
              </w:rPr>
            </w:pPr>
            <w:r>
              <w:rPr>
                <w:spacing w:val="-4"/>
                <w:sz w:val="24"/>
              </w:rPr>
              <w:t>5.12</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1"/>
              <w:jc w:val="center"/>
              <w:rPr>
                <w:sz w:val="24"/>
              </w:rPr>
            </w:pPr>
            <w:r>
              <w:rPr>
                <w:spacing w:val="-4"/>
                <w:sz w:val="24"/>
              </w:rPr>
              <w:t>5.13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4" w:lineRule="exact"/>
              <w:ind w:left="20" w:right="1"/>
              <w:jc w:val="center"/>
              <w:rPr>
                <w:sz w:val="24"/>
              </w:rPr>
            </w:pPr>
            <w:r>
              <w:rPr>
                <w:spacing w:val="-4"/>
                <w:sz w:val="24"/>
              </w:rPr>
              <w:t>5.14</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6.1</w:t>
            </w:r>
          </w:p>
        </w:tc>
        <w:tc>
          <w:tcPr>
            <w:tcW w:w="806" w:type="dxa"/>
          </w:tcPr>
          <w:p w:rsidR="009D428F" w:rsidRDefault="009D428F">
            <w:pPr>
              <w:pStyle w:val="TableParagraph"/>
              <w:rPr>
                <w:sz w:val="20"/>
              </w:rPr>
            </w:pPr>
          </w:p>
        </w:tc>
        <w:tc>
          <w:tcPr>
            <w:tcW w:w="811" w:type="dxa"/>
          </w:tcPr>
          <w:p w:rsidR="009D428F" w:rsidRDefault="00562F95">
            <w:pPr>
              <w:pStyle w:val="TableParagraph"/>
              <w:spacing w:line="258"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6.2</w:t>
            </w:r>
          </w:p>
        </w:tc>
        <w:tc>
          <w:tcPr>
            <w:tcW w:w="806" w:type="dxa"/>
          </w:tcPr>
          <w:p w:rsidR="009D428F" w:rsidRDefault="009D428F">
            <w:pPr>
              <w:pStyle w:val="TableParagraph"/>
              <w:rPr>
                <w:sz w:val="20"/>
              </w:rPr>
            </w:pPr>
          </w:p>
        </w:tc>
        <w:tc>
          <w:tcPr>
            <w:tcW w:w="811" w:type="dxa"/>
          </w:tcPr>
          <w:p w:rsidR="009D428F" w:rsidRDefault="00562F95">
            <w:pPr>
              <w:pStyle w:val="TableParagraph"/>
              <w:spacing w:line="258"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6"/>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6.3</w:t>
            </w:r>
          </w:p>
        </w:tc>
        <w:tc>
          <w:tcPr>
            <w:tcW w:w="806" w:type="dxa"/>
          </w:tcPr>
          <w:p w:rsidR="009D428F" w:rsidRDefault="009D428F">
            <w:pPr>
              <w:pStyle w:val="TableParagraph"/>
              <w:rPr>
                <w:sz w:val="20"/>
              </w:rPr>
            </w:pPr>
          </w:p>
        </w:tc>
        <w:tc>
          <w:tcPr>
            <w:tcW w:w="811" w:type="dxa"/>
          </w:tcPr>
          <w:p w:rsidR="009D428F" w:rsidRDefault="00562F95">
            <w:pPr>
              <w:pStyle w:val="TableParagraph"/>
              <w:spacing w:line="253"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6.4</w:t>
            </w:r>
          </w:p>
        </w:tc>
        <w:tc>
          <w:tcPr>
            <w:tcW w:w="806" w:type="dxa"/>
          </w:tcPr>
          <w:p w:rsidR="009D428F" w:rsidRDefault="009D428F">
            <w:pPr>
              <w:pStyle w:val="TableParagraph"/>
              <w:rPr>
                <w:sz w:val="20"/>
              </w:rPr>
            </w:pPr>
          </w:p>
        </w:tc>
        <w:tc>
          <w:tcPr>
            <w:tcW w:w="811" w:type="dxa"/>
          </w:tcPr>
          <w:p w:rsidR="009D428F" w:rsidRDefault="00562F95">
            <w:pPr>
              <w:pStyle w:val="TableParagraph"/>
              <w:spacing w:line="258"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7.1</w:t>
            </w:r>
          </w:p>
        </w:tc>
        <w:tc>
          <w:tcPr>
            <w:tcW w:w="806" w:type="dxa"/>
          </w:tcPr>
          <w:p w:rsidR="009D428F" w:rsidRDefault="00562F95">
            <w:pPr>
              <w:pStyle w:val="TableParagraph"/>
              <w:spacing w:line="253" w:lineRule="exact"/>
              <w:ind w:right="134"/>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3" w:lineRule="exact"/>
              <w:ind w:right="139"/>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6"/>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8"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7.2</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6"/>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7.3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6"/>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7.4</w:t>
            </w:r>
          </w:p>
        </w:tc>
        <w:tc>
          <w:tcPr>
            <w:tcW w:w="806" w:type="dxa"/>
          </w:tcPr>
          <w:p w:rsidR="009D428F" w:rsidRDefault="00562F95">
            <w:pPr>
              <w:pStyle w:val="TableParagraph"/>
              <w:spacing w:before="5" w:line="253" w:lineRule="exact"/>
              <w:ind w:right="134"/>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before="5" w:line="253" w:lineRule="exact"/>
              <w:ind w:right="139"/>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before="5" w:line="253" w:lineRule="exact"/>
              <w:ind w:right="138"/>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7.5</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7.6</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7.7</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9"/>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6"/>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7.8</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8.1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8.2</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8.3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before="5"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8.4</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4" w:lineRule="exact"/>
              <w:ind w:left="20" w:right="5"/>
              <w:jc w:val="center"/>
              <w:rPr>
                <w:sz w:val="24"/>
              </w:rPr>
            </w:pPr>
            <w:r>
              <w:rPr>
                <w:spacing w:val="-5"/>
                <w:sz w:val="24"/>
              </w:rPr>
              <w:t>8.5</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4"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8.6</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8.7</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8.8</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8.9</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1"/>
              <w:jc w:val="center"/>
              <w:rPr>
                <w:sz w:val="24"/>
              </w:rPr>
            </w:pPr>
            <w:r>
              <w:rPr>
                <w:spacing w:val="-4"/>
                <w:sz w:val="24"/>
              </w:rPr>
              <w:t>8.10</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jc w:val="center"/>
              <w:rPr>
                <w:sz w:val="24"/>
              </w:rPr>
            </w:pPr>
            <w:r>
              <w:rPr>
                <w:spacing w:val="-4"/>
                <w:sz w:val="24"/>
              </w:rPr>
              <w:t>8.11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1"/>
              <w:jc w:val="center"/>
              <w:rPr>
                <w:sz w:val="24"/>
              </w:rPr>
            </w:pPr>
            <w:r>
              <w:rPr>
                <w:spacing w:val="-4"/>
                <w:sz w:val="24"/>
              </w:rPr>
              <w:t>8.12</w:t>
            </w:r>
          </w:p>
        </w:tc>
        <w:tc>
          <w:tcPr>
            <w:tcW w:w="806" w:type="dxa"/>
          </w:tcPr>
          <w:p w:rsidR="009D428F" w:rsidRDefault="009D428F">
            <w:pPr>
              <w:pStyle w:val="TableParagraph"/>
              <w:rPr>
                <w:sz w:val="20"/>
              </w:rPr>
            </w:pPr>
          </w:p>
        </w:tc>
        <w:tc>
          <w:tcPr>
            <w:tcW w:w="811" w:type="dxa"/>
          </w:tcPr>
          <w:p w:rsidR="009D428F" w:rsidRDefault="00562F95">
            <w:pPr>
              <w:pStyle w:val="TableParagraph"/>
              <w:spacing w:line="253"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562F95">
            <w:pPr>
              <w:pStyle w:val="TableParagraph"/>
              <w:spacing w:line="253" w:lineRule="exact"/>
              <w:ind w:right="132"/>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bl>
    <w:p w:rsidR="009D428F" w:rsidRDefault="00562F95">
      <w:pPr>
        <w:pStyle w:val="a5"/>
        <w:numPr>
          <w:ilvl w:val="0"/>
          <w:numId w:val="213"/>
        </w:numPr>
        <w:tabs>
          <w:tab w:val="left" w:pos="606"/>
        </w:tabs>
        <w:spacing w:before="254" w:line="242" w:lineRule="auto"/>
        <w:ind w:right="1245" w:firstLine="0"/>
        <w:jc w:val="both"/>
        <w:rPr>
          <w:b/>
          <w:sz w:val="24"/>
        </w:rPr>
      </w:pPr>
      <w:r>
        <w:rPr>
          <w:b/>
          <w:sz w:val="24"/>
        </w:rPr>
        <w:t>Контрольная</w:t>
      </w:r>
      <w:r>
        <w:rPr>
          <w:b/>
          <w:spacing w:val="-4"/>
          <w:sz w:val="24"/>
        </w:rPr>
        <w:t xml:space="preserve"> </w:t>
      </w:r>
      <w:r>
        <w:rPr>
          <w:b/>
          <w:sz w:val="24"/>
        </w:rPr>
        <w:t>работа</w:t>
      </w:r>
      <w:r>
        <w:rPr>
          <w:b/>
          <w:spacing w:val="-8"/>
          <w:sz w:val="24"/>
        </w:rPr>
        <w:t xml:space="preserve"> </w:t>
      </w:r>
      <w:r>
        <w:rPr>
          <w:b/>
          <w:sz w:val="24"/>
        </w:rPr>
        <w:t>(входная)</w:t>
      </w:r>
      <w:r>
        <w:rPr>
          <w:b/>
          <w:spacing w:val="-2"/>
          <w:sz w:val="24"/>
        </w:rPr>
        <w:t xml:space="preserve"> </w:t>
      </w:r>
      <w:r>
        <w:rPr>
          <w:b/>
          <w:sz w:val="24"/>
        </w:rPr>
        <w:t>по</w:t>
      </w:r>
      <w:r>
        <w:rPr>
          <w:b/>
          <w:spacing w:val="-8"/>
          <w:sz w:val="24"/>
        </w:rPr>
        <w:t xml:space="preserve"> </w:t>
      </w:r>
      <w:r>
        <w:rPr>
          <w:b/>
          <w:sz w:val="24"/>
        </w:rPr>
        <w:t>теме</w:t>
      </w:r>
      <w:r>
        <w:rPr>
          <w:b/>
          <w:spacing w:val="-4"/>
          <w:sz w:val="24"/>
        </w:rPr>
        <w:t xml:space="preserve"> </w:t>
      </w:r>
      <w:r>
        <w:rPr>
          <w:b/>
          <w:sz w:val="24"/>
        </w:rPr>
        <w:t>«Повторение</w:t>
      </w:r>
      <w:r>
        <w:rPr>
          <w:b/>
          <w:spacing w:val="-4"/>
          <w:sz w:val="24"/>
        </w:rPr>
        <w:t xml:space="preserve"> </w:t>
      </w:r>
      <w:r>
        <w:rPr>
          <w:b/>
          <w:sz w:val="24"/>
        </w:rPr>
        <w:t>изученного</w:t>
      </w:r>
      <w:r>
        <w:rPr>
          <w:b/>
          <w:spacing w:val="-3"/>
          <w:sz w:val="24"/>
        </w:rPr>
        <w:t xml:space="preserve"> </w:t>
      </w:r>
      <w:r>
        <w:rPr>
          <w:b/>
          <w:sz w:val="24"/>
        </w:rPr>
        <w:t>во</w:t>
      </w:r>
      <w:r>
        <w:rPr>
          <w:b/>
          <w:spacing w:val="-8"/>
          <w:sz w:val="24"/>
        </w:rPr>
        <w:t xml:space="preserve"> </w:t>
      </w:r>
      <w:r>
        <w:rPr>
          <w:b/>
          <w:sz w:val="24"/>
        </w:rPr>
        <w:t>2</w:t>
      </w:r>
      <w:r>
        <w:rPr>
          <w:b/>
          <w:spacing w:val="-3"/>
          <w:sz w:val="24"/>
        </w:rPr>
        <w:t xml:space="preserve"> </w:t>
      </w:r>
      <w:r>
        <w:rPr>
          <w:b/>
          <w:sz w:val="24"/>
        </w:rPr>
        <w:t xml:space="preserve">классе» </w:t>
      </w:r>
      <w:r>
        <w:rPr>
          <w:b/>
          <w:color w:val="171717"/>
          <w:sz w:val="24"/>
        </w:rPr>
        <w:t>Цель: проверить овладение предметными результатами</w:t>
      </w:r>
    </w:p>
    <w:p w:rsidR="009D428F" w:rsidRDefault="00562F95">
      <w:pPr>
        <w:pStyle w:val="a5"/>
        <w:numPr>
          <w:ilvl w:val="1"/>
          <w:numId w:val="213"/>
        </w:numPr>
        <w:tabs>
          <w:tab w:val="left" w:pos="1134"/>
        </w:tabs>
        <w:spacing w:line="242" w:lineRule="auto"/>
        <w:ind w:right="430" w:firstLine="0"/>
        <w:jc w:val="both"/>
        <w:rPr>
          <w:sz w:val="24"/>
        </w:rPr>
      </w:pPr>
      <w:r>
        <w:rPr>
          <w:sz w:val="24"/>
        </w:rPr>
        <w:t>производить звуко­буквенный анализ слова (в словах с орфограммами; без транскрибирования) (4.2);</w:t>
      </w:r>
    </w:p>
    <w:p w:rsidR="009D428F" w:rsidRDefault="00562F95">
      <w:pPr>
        <w:pStyle w:val="a5"/>
        <w:numPr>
          <w:ilvl w:val="1"/>
          <w:numId w:val="213"/>
        </w:numPr>
        <w:tabs>
          <w:tab w:val="left" w:pos="1134"/>
        </w:tabs>
        <w:spacing w:line="240" w:lineRule="auto"/>
        <w:ind w:right="425" w:firstLine="0"/>
        <w:jc w:val="both"/>
        <w:rPr>
          <w:sz w:val="24"/>
        </w:rPr>
      </w:pPr>
      <w:r>
        <w:rPr>
          <w:sz w:val="24"/>
        </w:rPr>
        <w:t xml:space="preserve">определять функцию разделительных мягкого и твёрдого знаков в словах; устанавливать соотношение звукового и буквенного состава, в том числе с учётом функций букв е, ё, ю, я, в словах с разделительными ь, ъ, в словах с непроизносимыми </w:t>
      </w:r>
      <w:r>
        <w:rPr>
          <w:spacing w:val="-2"/>
          <w:sz w:val="24"/>
        </w:rPr>
        <w:t>согласными;</w:t>
      </w:r>
    </w:p>
    <w:p w:rsidR="009D428F" w:rsidRDefault="00562F95">
      <w:pPr>
        <w:pStyle w:val="a3"/>
      </w:pPr>
      <w:r>
        <w:t>различать</w:t>
      </w:r>
      <w:r>
        <w:rPr>
          <w:spacing w:val="-6"/>
        </w:rPr>
        <w:t xml:space="preserve"> </w:t>
      </w:r>
      <w:r>
        <w:t>однокоренные</w:t>
      </w:r>
      <w:r>
        <w:rPr>
          <w:spacing w:val="-1"/>
        </w:rPr>
        <w:t xml:space="preserve"> </w:t>
      </w:r>
      <w:r>
        <w:t>слова</w:t>
      </w:r>
      <w:r>
        <w:rPr>
          <w:spacing w:val="-1"/>
        </w:rPr>
        <w:t xml:space="preserve"> </w:t>
      </w:r>
      <w:r>
        <w:t>и</w:t>
      </w:r>
      <w:r>
        <w:rPr>
          <w:spacing w:val="-4"/>
        </w:rPr>
        <w:t xml:space="preserve"> </w:t>
      </w:r>
      <w:r>
        <w:t>формы</w:t>
      </w:r>
      <w:r>
        <w:rPr>
          <w:spacing w:val="-8"/>
        </w:rPr>
        <w:t xml:space="preserve"> </w:t>
      </w:r>
      <w:r>
        <w:t>одного и</w:t>
      </w:r>
      <w:r>
        <w:rPr>
          <w:spacing w:val="1"/>
        </w:rPr>
        <w:t xml:space="preserve"> </w:t>
      </w:r>
      <w:r>
        <w:t>того же</w:t>
      </w:r>
      <w:r>
        <w:rPr>
          <w:spacing w:val="-1"/>
        </w:rPr>
        <w:t xml:space="preserve"> </w:t>
      </w:r>
      <w:r>
        <w:t>слова</w:t>
      </w:r>
      <w:r>
        <w:rPr>
          <w:spacing w:val="-3"/>
        </w:rPr>
        <w:t xml:space="preserve"> </w:t>
      </w:r>
      <w:r>
        <w:t>(4.5.</w:t>
      </w:r>
      <w:r>
        <w:rPr>
          <w:spacing w:val="-3"/>
        </w:rPr>
        <w:t xml:space="preserve"> </w:t>
      </w:r>
      <w:r>
        <w:t>4.6,</w:t>
      </w:r>
      <w:r>
        <w:rPr>
          <w:spacing w:val="2"/>
        </w:rPr>
        <w:t xml:space="preserve"> </w:t>
      </w:r>
      <w:r>
        <w:t>4.3,</w:t>
      </w:r>
      <w:r>
        <w:rPr>
          <w:spacing w:val="-3"/>
        </w:rPr>
        <w:t xml:space="preserve"> </w:t>
      </w:r>
      <w:r>
        <w:rPr>
          <w:spacing w:val="-2"/>
        </w:rPr>
        <w:t>4.4);</w:t>
      </w:r>
    </w:p>
    <w:p w:rsidR="009D428F" w:rsidRDefault="00562F95">
      <w:pPr>
        <w:pStyle w:val="a5"/>
        <w:numPr>
          <w:ilvl w:val="1"/>
          <w:numId w:val="213"/>
        </w:numPr>
        <w:tabs>
          <w:tab w:val="left" w:pos="1135"/>
        </w:tabs>
        <w:spacing w:line="240" w:lineRule="auto"/>
        <w:ind w:right="425" w:firstLine="0"/>
        <w:rPr>
          <w:sz w:val="24"/>
        </w:rPr>
      </w:pPr>
      <w:r>
        <w:rPr>
          <w:sz w:val="24"/>
        </w:rPr>
        <w:t>писать под диктовку тексты объёмом не более 65 слов с учётом изученных правил правописания (1.5);</w:t>
      </w:r>
    </w:p>
    <w:p w:rsidR="009D428F" w:rsidRDefault="00562F95">
      <w:pPr>
        <w:pStyle w:val="a5"/>
        <w:numPr>
          <w:ilvl w:val="1"/>
          <w:numId w:val="213"/>
        </w:numPr>
        <w:tabs>
          <w:tab w:val="left" w:pos="1135"/>
        </w:tabs>
        <w:spacing w:line="240" w:lineRule="auto"/>
        <w:ind w:left="1135"/>
        <w:rPr>
          <w:sz w:val="24"/>
        </w:rPr>
      </w:pPr>
      <w:r>
        <w:rPr>
          <w:sz w:val="24"/>
        </w:rPr>
        <w:t>находить</w:t>
      </w:r>
      <w:r>
        <w:rPr>
          <w:spacing w:val="-3"/>
          <w:sz w:val="24"/>
        </w:rPr>
        <w:t xml:space="preserve"> </w:t>
      </w:r>
      <w:r>
        <w:rPr>
          <w:sz w:val="24"/>
        </w:rPr>
        <w:t>и</w:t>
      </w:r>
      <w:r>
        <w:rPr>
          <w:spacing w:val="-6"/>
          <w:sz w:val="24"/>
        </w:rPr>
        <w:t xml:space="preserve"> </w:t>
      </w:r>
      <w:r>
        <w:rPr>
          <w:sz w:val="24"/>
        </w:rPr>
        <w:t>исправлять</w:t>
      </w:r>
      <w:r>
        <w:rPr>
          <w:spacing w:val="-10"/>
          <w:sz w:val="24"/>
        </w:rPr>
        <w:t xml:space="preserve"> </w:t>
      </w:r>
      <w:r>
        <w:rPr>
          <w:sz w:val="24"/>
        </w:rPr>
        <w:t>ошибки</w:t>
      </w:r>
      <w:r>
        <w:rPr>
          <w:spacing w:val="-1"/>
          <w:sz w:val="24"/>
        </w:rPr>
        <w:t xml:space="preserve"> </w:t>
      </w:r>
      <w:r>
        <w:rPr>
          <w:sz w:val="24"/>
        </w:rPr>
        <w:t>на</w:t>
      </w:r>
      <w:r>
        <w:rPr>
          <w:spacing w:val="-3"/>
          <w:sz w:val="24"/>
        </w:rPr>
        <w:t xml:space="preserve"> </w:t>
      </w:r>
      <w:r>
        <w:rPr>
          <w:sz w:val="24"/>
        </w:rPr>
        <w:t>изученные</w:t>
      </w:r>
      <w:r>
        <w:rPr>
          <w:spacing w:val="-3"/>
          <w:sz w:val="24"/>
        </w:rPr>
        <w:t xml:space="preserve"> </w:t>
      </w:r>
      <w:r>
        <w:rPr>
          <w:sz w:val="24"/>
        </w:rPr>
        <w:t>правила,</w:t>
      </w:r>
      <w:r>
        <w:rPr>
          <w:spacing w:val="-5"/>
          <w:sz w:val="24"/>
        </w:rPr>
        <w:t xml:space="preserve"> </w:t>
      </w:r>
      <w:r>
        <w:rPr>
          <w:sz w:val="24"/>
        </w:rPr>
        <w:t>описки</w:t>
      </w:r>
      <w:r>
        <w:rPr>
          <w:spacing w:val="8"/>
          <w:sz w:val="24"/>
        </w:rPr>
        <w:t xml:space="preserve"> </w:t>
      </w:r>
      <w:r>
        <w:rPr>
          <w:spacing w:val="-2"/>
          <w:sz w:val="24"/>
        </w:rPr>
        <w:t>(2.1);</w:t>
      </w:r>
    </w:p>
    <w:p w:rsidR="009D428F" w:rsidRDefault="00562F95">
      <w:pPr>
        <w:pStyle w:val="110"/>
        <w:spacing w:before="230" w:line="275" w:lineRule="exact"/>
        <w:ind w:left="384" w:right="378"/>
        <w:jc w:val="center"/>
      </w:pPr>
      <w:r>
        <w:rPr>
          <w:spacing w:val="-2"/>
        </w:rPr>
        <w:t>Диктант</w:t>
      </w:r>
    </w:p>
    <w:p w:rsidR="009D428F" w:rsidRDefault="00562F95">
      <w:pPr>
        <w:pStyle w:val="a3"/>
        <w:spacing w:line="274" w:lineRule="exact"/>
        <w:ind w:left="383" w:right="378"/>
        <w:jc w:val="center"/>
      </w:pPr>
      <w:r>
        <w:rPr>
          <w:spacing w:val="-2"/>
        </w:rPr>
        <w:t>Осенью</w:t>
      </w:r>
    </w:p>
    <w:p w:rsidR="009D428F" w:rsidRDefault="00562F95">
      <w:pPr>
        <w:pStyle w:val="a3"/>
        <w:ind w:right="421" w:firstLine="710"/>
        <w:jc w:val="both"/>
      </w:pPr>
      <w:r>
        <w:t>Мы часто ходим в ближний лесок. Красив русский лес осенью. Яркие краски радуют глаз. Падают сухие листья. Земля покрылась пёстрым ковром. Шуршит под</w:t>
      </w:r>
      <w:r>
        <w:rPr>
          <w:spacing w:val="40"/>
        </w:rPr>
        <w:t xml:space="preserve"> </w:t>
      </w:r>
      <w:r>
        <w:t>ногами пожухлая трава. В лесу смолкли птичьи песни. Вода в лесных ручьях чистая. Хорошо дышать свежим воздухом.</w:t>
      </w:r>
    </w:p>
    <w:p w:rsidR="009D428F" w:rsidRDefault="00562F95">
      <w:pPr>
        <w:pStyle w:val="a3"/>
        <w:ind w:left="3829"/>
        <w:jc w:val="both"/>
      </w:pPr>
      <w:r>
        <w:t>Грамматические</w:t>
      </w:r>
      <w:r>
        <w:rPr>
          <w:spacing w:val="-1"/>
        </w:rPr>
        <w:t xml:space="preserve"> </w:t>
      </w:r>
      <w:r>
        <w:rPr>
          <w:spacing w:val="-2"/>
        </w:rPr>
        <w:t>задания</w:t>
      </w:r>
    </w:p>
    <w:p w:rsidR="009D428F" w:rsidRDefault="009D428F">
      <w:pPr>
        <w:pStyle w:val="a3"/>
        <w:jc w:val="both"/>
        <w:sectPr w:rsidR="009D428F">
          <w:pgSz w:w="11910" w:h="16840"/>
          <w:pgMar w:top="1160" w:right="425" w:bottom="280" w:left="1275" w:header="708" w:footer="0" w:gutter="0"/>
          <w:cols w:space="720"/>
        </w:sectPr>
      </w:pPr>
    </w:p>
    <w:p w:rsidR="009D428F" w:rsidRDefault="00562F95">
      <w:pPr>
        <w:pStyle w:val="a5"/>
        <w:numPr>
          <w:ilvl w:val="0"/>
          <w:numId w:val="212"/>
        </w:numPr>
        <w:tabs>
          <w:tab w:val="left" w:pos="606"/>
          <w:tab w:val="left" w:pos="3579"/>
        </w:tabs>
        <w:spacing w:before="88" w:line="242" w:lineRule="auto"/>
        <w:ind w:right="420" w:firstLine="0"/>
        <w:rPr>
          <w:sz w:val="24"/>
        </w:rPr>
      </w:pPr>
      <w:r>
        <w:rPr>
          <w:sz w:val="24"/>
        </w:rPr>
        <w:lastRenderedPageBreak/>
        <w:t>Записать</w:t>
      </w:r>
      <w:r>
        <w:rPr>
          <w:spacing w:val="40"/>
          <w:sz w:val="24"/>
        </w:rPr>
        <w:t xml:space="preserve"> </w:t>
      </w:r>
      <w:r>
        <w:rPr>
          <w:sz w:val="24"/>
        </w:rPr>
        <w:t>3</w:t>
      </w:r>
      <w:r>
        <w:rPr>
          <w:spacing w:val="40"/>
          <w:sz w:val="24"/>
        </w:rPr>
        <w:t xml:space="preserve"> </w:t>
      </w:r>
      <w:r>
        <w:rPr>
          <w:sz w:val="24"/>
        </w:rPr>
        <w:t>однокоренных</w:t>
      </w:r>
      <w:r>
        <w:rPr>
          <w:sz w:val="24"/>
        </w:rPr>
        <w:tab/>
        <w:t>слова</w:t>
      </w:r>
      <w:r>
        <w:rPr>
          <w:spacing w:val="40"/>
          <w:sz w:val="24"/>
        </w:rPr>
        <w:t xml:space="preserve"> </w:t>
      </w:r>
      <w:r>
        <w:rPr>
          <w:sz w:val="24"/>
        </w:rPr>
        <w:t>с</w:t>
      </w:r>
      <w:r>
        <w:rPr>
          <w:spacing w:val="40"/>
          <w:sz w:val="24"/>
        </w:rPr>
        <w:t xml:space="preserve"> </w:t>
      </w:r>
      <w:r>
        <w:rPr>
          <w:sz w:val="24"/>
        </w:rPr>
        <w:t>корнем</w:t>
      </w:r>
      <w:r>
        <w:rPr>
          <w:spacing w:val="40"/>
          <w:sz w:val="24"/>
        </w:rPr>
        <w:t xml:space="preserve"> </w:t>
      </w:r>
      <w:r>
        <w:rPr>
          <w:sz w:val="24"/>
        </w:rPr>
        <w:t>-</w:t>
      </w:r>
      <w:r>
        <w:rPr>
          <w:spacing w:val="40"/>
          <w:sz w:val="24"/>
        </w:rPr>
        <w:t xml:space="preserve"> </w:t>
      </w:r>
      <w:r>
        <w:rPr>
          <w:sz w:val="24"/>
        </w:rPr>
        <w:t>корм,</w:t>
      </w:r>
      <w:r>
        <w:rPr>
          <w:spacing w:val="40"/>
          <w:sz w:val="24"/>
        </w:rPr>
        <w:t xml:space="preserve"> </w:t>
      </w:r>
      <w:r>
        <w:rPr>
          <w:sz w:val="24"/>
        </w:rPr>
        <w:t>обозначить</w:t>
      </w:r>
      <w:r>
        <w:rPr>
          <w:spacing w:val="40"/>
          <w:sz w:val="24"/>
        </w:rPr>
        <w:t xml:space="preserve"> </w:t>
      </w:r>
      <w:r>
        <w:rPr>
          <w:sz w:val="24"/>
        </w:rPr>
        <w:t>части</w:t>
      </w:r>
      <w:r>
        <w:rPr>
          <w:spacing w:val="40"/>
          <w:sz w:val="24"/>
        </w:rPr>
        <w:t xml:space="preserve"> </w:t>
      </w:r>
      <w:r>
        <w:rPr>
          <w:sz w:val="24"/>
        </w:rPr>
        <w:t>речи,</w:t>
      </w:r>
      <w:r>
        <w:rPr>
          <w:spacing w:val="40"/>
          <w:sz w:val="24"/>
        </w:rPr>
        <w:t xml:space="preserve"> </w:t>
      </w:r>
      <w:r>
        <w:rPr>
          <w:sz w:val="24"/>
        </w:rPr>
        <w:t xml:space="preserve">выделить </w:t>
      </w:r>
      <w:r>
        <w:rPr>
          <w:spacing w:val="-2"/>
          <w:sz w:val="24"/>
        </w:rPr>
        <w:t>корень</w:t>
      </w:r>
    </w:p>
    <w:p w:rsidR="009D428F" w:rsidRDefault="00562F95">
      <w:pPr>
        <w:pStyle w:val="a5"/>
        <w:numPr>
          <w:ilvl w:val="0"/>
          <w:numId w:val="212"/>
        </w:numPr>
        <w:tabs>
          <w:tab w:val="left" w:pos="606"/>
        </w:tabs>
        <w:spacing w:line="271" w:lineRule="exact"/>
        <w:ind w:left="606" w:hanging="182"/>
        <w:rPr>
          <w:sz w:val="24"/>
        </w:rPr>
      </w:pPr>
      <w:r>
        <w:rPr>
          <w:sz w:val="24"/>
        </w:rPr>
        <w:t>Выполни</w:t>
      </w:r>
      <w:r>
        <w:rPr>
          <w:spacing w:val="-6"/>
          <w:sz w:val="24"/>
        </w:rPr>
        <w:t xml:space="preserve"> </w:t>
      </w:r>
      <w:r>
        <w:rPr>
          <w:sz w:val="24"/>
        </w:rPr>
        <w:t>звуко</w:t>
      </w:r>
      <w:r>
        <w:rPr>
          <w:spacing w:val="5"/>
          <w:sz w:val="24"/>
        </w:rPr>
        <w:t xml:space="preserve"> </w:t>
      </w:r>
      <w:r>
        <w:rPr>
          <w:sz w:val="24"/>
        </w:rPr>
        <w:t>-</w:t>
      </w:r>
      <w:r>
        <w:rPr>
          <w:spacing w:val="-4"/>
          <w:sz w:val="24"/>
        </w:rPr>
        <w:t xml:space="preserve"> </w:t>
      </w:r>
      <w:r>
        <w:rPr>
          <w:sz w:val="24"/>
        </w:rPr>
        <w:t>буквенный</w:t>
      </w:r>
      <w:r>
        <w:rPr>
          <w:spacing w:val="-1"/>
          <w:sz w:val="24"/>
        </w:rPr>
        <w:t xml:space="preserve"> </w:t>
      </w:r>
      <w:r>
        <w:rPr>
          <w:sz w:val="24"/>
        </w:rPr>
        <w:t>разбор</w:t>
      </w:r>
      <w:r>
        <w:rPr>
          <w:spacing w:val="-6"/>
          <w:sz w:val="24"/>
        </w:rPr>
        <w:t xml:space="preserve"> </w:t>
      </w:r>
      <w:r>
        <w:rPr>
          <w:sz w:val="24"/>
        </w:rPr>
        <w:t>слов:</w:t>
      </w:r>
      <w:r>
        <w:rPr>
          <w:spacing w:val="-6"/>
          <w:sz w:val="24"/>
        </w:rPr>
        <w:t xml:space="preserve"> </w:t>
      </w:r>
      <w:r>
        <w:rPr>
          <w:sz w:val="24"/>
        </w:rPr>
        <w:t>Пеньки,</w:t>
      </w:r>
      <w:r>
        <w:rPr>
          <w:spacing w:val="1"/>
          <w:sz w:val="24"/>
        </w:rPr>
        <w:t xml:space="preserve"> </w:t>
      </w:r>
      <w:r>
        <w:rPr>
          <w:spacing w:val="-5"/>
          <w:sz w:val="24"/>
        </w:rPr>
        <w:t>ежи</w:t>
      </w:r>
    </w:p>
    <w:p w:rsidR="009D428F" w:rsidRDefault="00562F95">
      <w:pPr>
        <w:pStyle w:val="110"/>
        <w:numPr>
          <w:ilvl w:val="0"/>
          <w:numId w:val="213"/>
        </w:numPr>
        <w:tabs>
          <w:tab w:val="left" w:pos="606"/>
        </w:tabs>
        <w:spacing w:before="250" w:line="237" w:lineRule="auto"/>
        <w:ind w:right="2004" w:firstLine="0"/>
      </w:pPr>
      <w:r>
        <w:t>Контрольная</w:t>
      </w:r>
      <w:r>
        <w:rPr>
          <w:spacing w:val="-4"/>
        </w:rPr>
        <w:t xml:space="preserve"> </w:t>
      </w:r>
      <w:r>
        <w:t>работа</w:t>
      </w:r>
      <w:r>
        <w:rPr>
          <w:spacing w:val="-10"/>
        </w:rPr>
        <w:t xml:space="preserve"> </w:t>
      </w:r>
      <w:r>
        <w:t>по</w:t>
      </w:r>
      <w:r>
        <w:rPr>
          <w:spacing w:val="-10"/>
        </w:rPr>
        <w:t xml:space="preserve"> </w:t>
      </w:r>
      <w:r>
        <w:t>теме:</w:t>
      </w:r>
      <w:r>
        <w:rPr>
          <w:spacing w:val="-5"/>
        </w:rPr>
        <w:t xml:space="preserve"> </w:t>
      </w:r>
      <w:r>
        <w:t>«Текст.</w:t>
      </w:r>
      <w:r>
        <w:rPr>
          <w:spacing w:val="-9"/>
        </w:rPr>
        <w:t xml:space="preserve"> </w:t>
      </w:r>
      <w:r>
        <w:t>Предложение.</w:t>
      </w:r>
      <w:r>
        <w:rPr>
          <w:spacing w:val="-4"/>
        </w:rPr>
        <w:t xml:space="preserve"> </w:t>
      </w:r>
      <w:r>
        <w:t xml:space="preserve">Словосочетание» </w:t>
      </w:r>
      <w:r>
        <w:rPr>
          <w:color w:val="171717"/>
        </w:rPr>
        <w:t>Цель: проверить овладение предметными результатам</w:t>
      </w:r>
    </w:p>
    <w:p w:rsidR="009D428F" w:rsidRDefault="00562F95">
      <w:pPr>
        <w:pStyle w:val="a5"/>
        <w:numPr>
          <w:ilvl w:val="1"/>
          <w:numId w:val="213"/>
        </w:numPr>
        <w:tabs>
          <w:tab w:val="left" w:pos="1135"/>
        </w:tabs>
        <w:spacing w:before="1" w:line="237" w:lineRule="auto"/>
        <w:ind w:right="429" w:firstLine="0"/>
        <w:rPr>
          <w:sz w:val="24"/>
        </w:rPr>
      </w:pPr>
      <w:r>
        <w:rPr>
          <w:sz w:val="24"/>
        </w:rPr>
        <w:t>определять вид предложения по</w:t>
      </w:r>
      <w:r>
        <w:rPr>
          <w:spacing w:val="31"/>
          <w:sz w:val="24"/>
        </w:rPr>
        <w:t xml:space="preserve"> </w:t>
      </w:r>
      <w:r>
        <w:rPr>
          <w:sz w:val="24"/>
        </w:rPr>
        <w:t>цели высказывания и по</w:t>
      </w:r>
      <w:r>
        <w:rPr>
          <w:spacing w:val="31"/>
          <w:sz w:val="24"/>
        </w:rPr>
        <w:t xml:space="preserve"> </w:t>
      </w:r>
      <w:r>
        <w:rPr>
          <w:sz w:val="24"/>
        </w:rPr>
        <w:t>эмоциональной окраске (4.32, 4.33);</w:t>
      </w:r>
    </w:p>
    <w:p w:rsidR="009D428F" w:rsidRDefault="00562F95">
      <w:pPr>
        <w:pStyle w:val="a5"/>
        <w:numPr>
          <w:ilvl w:val="1"/>
          <w:numId w:val="213"/>
        </w:numPr>
        <w:tabs>
          <w:tab w:val="left" w:pos="1135"/>
        </w:tabs>
        <w:spacing w:before="5" w:line="237" w:lineRule="auto"/>
        <w:ind w:right="425" w:firstLine="0"/>
        <w:rPr>
          <w:sz w:val="24"/>
        </w:rPr>
      </w:pPr>
      <w:r>
        <w:rPr>
          <w:sz w:val="24"/>
        </w:rPr>
        <w:t>находить</w:t>
      </w:r>
      <w:r>
        <w:rPr>
          <w:spacing w:val="40"/>
          <w:sz w:val="24"/>
        </w:rPr>
        <w:t xml:space="preserve"> </w:t>
      </w:r>
      <w:r>
        <w:rPr>
          <w:sz w:val="24"/>
        </w:rPr>
        <w:t>главные</w:t>
      </w:r>
      <w:r>
        <w:rPr>
          <w:spacing w:val="40"/>
          <w:sz w:val="24"/>
        </w:rPr>
        <w:t xml:space="preserve"> </w:t>
      </w:r>
      <w:r>
        <w:rPr>
          <w:sz w:val="24"/>
        </w:rPr>
        <w:t>и</w:t>
      </w:r>
      <w:r>
        <w:rPr>
          <w:spacing w:val="40"/>
          <w:sz w:val="24"/>
        </w:rPr>
        <w:t xml:space="preserve"> </w:t>
      </w:r>
      <w:r>
        <w:rPr>
          <w:sz w:val="24"/>
        </w:rPr>
        <w:t>второстепенные</w:t>
      </w:r>
      <w:r>
        <w:rPr>
          <w:spacing w:val="40"/>
          <w:sz w:val="24"/>
        </w:rPr>
        <w:t xml:space="preserve"> </w:t>
      </w:r>
      <w:r>
        <w:rPr>
          <w:sz w:val="24"/>
        </w:rPr>
        <w:t>(без</w:t>
      </w:r>
      <w:r>
        <w:rPr>
          <w:spacing w:val="40"/>
          <w:sz w:val="24"/>
        </w:rPr>
        <w:t xml:space="preserve"> </w:t>
      </w:r>
      <w:r>
        <w:rPr>
          <w:sz w:val="24"/>
        </w:rPr>
        <w:t>деления</w:t>
      </w:r>
      <w:r>
        <w:rPr>
          <w:spacing w:val="40"/>
          <w:sz w:val="24"/>
        </w:rPr>
        <w:t xml:space="preserve"> </w:t>
      </w:r>
      <w:r>
        <w:rPr>
          <w:sz w:val="24"/>
        </w:rPr>
        <w:t>на</w:t>
      </w:r>
      <w:r>
        <w:rPr>
          <w:spacing w:val="40"/>
          <w:sz w:val="24"/>
        </w:rPr>
        <w:t xml:space="preserve"> </w:t>
      </w:r>
      <w:r>
        <w:rPr>
          <w:sz w:val="24"/>
        </w:rPr>
        <w:t>виды)</w:t>
      </w:r>
      <w:r>
        <w:rPr>
          <w:spacing w:val="40"/>
          <w:sz w:val="24"/>
        </w:rPr>
        <w:t xml:space="preserve"> </w:t>
      </w:r>
      <w:r>
        <w:rPr>
          <w:sz w:val="24"/>
        </w:rPr>
        <w:t>члены</w:t>
      </w:r>
      <w:r>
        <w:rPr>
          <w:spacing w:val="40"/>
          <w:sz w:val="24"/>
        </w:rPr>
        <w:t xml:space="preserve"> </w:t>
      </w:r>
      <w:r>
        <w:rPr>
          <w:sz w:val="24"/>
        </w:rPr>
        <w:t>предложения (4.34, 4.35);</w:t>
      </w:r>
    </w:p>
    <w:p w:rsidR="009D428F" w:rsidRDefault="00562F95">
      <w:pPr>
        <w:pStyle w:val="a5"/>
        <w:numPr>
          <w:ilvl w:val="1"/>
          <w:numId w:val="213"/>
        </w:numPr>
        <w:tabs>
          <w:tab w:val="left" w:pos="1135"/>
        </w:tabs>
        <w:spacing w:before="4"/>
        <w:ind w:left="1135"/>
        <w:rPr>
          <w:sz w:val="24"/>
        </w:rPr>
      </w:pPr>
      <w:r>
        <w:rPr>
          <w:sz w:val="24"/>
        </w:rPr>
        <w:t>распознавать</w:t>
      </w:r>
      <w:r>
        <w:rPr>
          <w:spacing w:val="-4"/>
          <w:sz w:val="24"/>
        </w:rPr>
        <w:t xml:space="preserve"> </w:t>
      </w:r>
      <w:r>
        <w:rPr>
          <w:sz w:val="24"/>
        </w:rPr>
        <w:t>распространённые</w:t>
      </w:r>
      <w:r>
        <w:rPr>
          <w:spacing w:val="-5"/>
          <w:sz w:val="24"/>
        </w:rPr>
        <w:t xml:space="preserve"> </w:t>
      </w:r>
      <w:r>
        <w:rPr>
          <w:sz w:val="24"/>
        </w:rPr>
        <w:t>и</w:t>
      </w:r>
      <w:r>
        <w:rPr>
          <w:spacing w:val="-8"/>
          <w:sz w:val="24"/>
        </w:rPr>
        <w:t xml:space="preserve"> </w:t>
      </w:r>
      <w:r>
        <w:rPr>
          <w:sz w:val="24"/>
        </w:rPr>
        <w:t>нераспространённые</w:t>
      </w:r>
      <w:r>
        <w:rPr>
          <w:spacing w:val="-5"/>
          <w:sz w:val="24"/>
        </w:rPr>
        <w:t xml:space="preserve"> </w:t>
      </w:r>
      <w:r>
        <w:rPr>
          <w:sz w:val="24"/>
        </w:rPr>
        <w:t>предложения</w:t>
      </w:r>
      <w:r>
        <w:rPr>
          <w:spacing w:val="4"/>
          <w:sz w:val="24"/>
        </w:rPr>
        <w:t xml:space="preserve"> </w:t>
      </w:r>
      <w:r>
        <w:rPr>
          <w:sz w:val="24"/>
        </w:rPr>
        <w:t>(4.36,</w:t>
      </w:r>
      <w:r>
        <w:rPr>
          <w:spacing w:val="-6"/>
          <w:sz w:val="24"/>
        </w:rPr>
        <w:t xml:space="preserve"> </w:t>
      </w:r>
      <w:r>
        <w:rPr>
          <w:spacing w:val="-2"/>
          <w:sz w:val="24"/>
        </w:rPr>
        <w:t>4.37);</w:t>
      </w:r>
    </w:p>
    <w:p w:rsidR="009D428F" w:rsidRDefault="00562F95">
      <w:pPr>
        <w:pStyle w:val="a5"/>
        <w:numPr>
          <w:ilvl w:val="1"/>
          <w:numId w:val="213"/>
        </w:numPr>
        <w:tabs>
          <w:tab w:val="left" w:pos="1135"/>
        </w:tabs>
        <w:spacing w:line="242" w:lineRule="auto"/>
        <w:ind w:right="425" w:firstLine="0"/>
        <w:rPr>
          <w:sz w:val="24"/>
        </w:rPr>
      </w:pPr>
      <w:r>
        <w:rPr>
          <w:sz w:val="24"/>
        </w:rPr>
        <w:t>писать под диктовку тексты объёмом не более 65 слов с учётом изученных правил правописания (1.5);</w:t>
      </w:r>
    </w:p>
    <w:p w:rsidR="009D428F" w:rsidRDefault="00562F95">
      <w:pPr>
        <w:pStyle w:val="a5"/>
        <w:numPr>
          <w:ilvl w:val="1"/>
          <w:numId w:val="213"/>
        </w:numPr>
        <w:tabs>
          <w:tab w:val="left" w:pos="1135"/>
        </w:tabs>
        <w:spacing w:line="271" w:lineRule="exact"/>
        <w:ind w:left="1135"/>
        <w:rPr>
          <w:sz w:val="24"/>
        </w:rPr>
      </w:pPr>
      <w:r>
        <w:rPr>
          <w:sz w:val="24"/>
        </w:rPr>
        <w:t>находить</w:t>
      </w:r>
      <w:r>
        <w:rPr>
          <w:spacing w:val="-3"/>
          <w:sz w:val="24"/>
        </w:rPr>
        <w:t xml:space="preserve"> </w:t>
      </w:r>
      <w:r>
        <w:rPr>
          <w:sz w:val="24"/>
        </w:rPr>
        <w:t>и</w:t>
      </w:r>
      <w:r>
        <w:rPr>
          <w:spacing w:val="-5"/>
          <w:sz w:val="24"/>
        </w:rPr>
        <w:t xml:space="preserve"> </w:t>
      </w:r>
      <w:r>
        <w:rPr>
          <w:sz w:val="24"/>
        </w:rPr>
        <w:t>исправлять</w:t>
      </w:r>
      <w:r>
        <w:rPr>
          <w:spacing w:val="-10"/>
          <w:sz w:val="24"/>
        </w:rPr>
        <w:t xml:space="preserve"> </w:t>
      </w:r>
      <w:r>
        <w:rPr>
          <w:sz w:val="24"/>
        </w:rPr>
        <w:t>ошибки</w:t>
      </w:r>
      <w:r>
        <w:rPr>
          <w:spacing w:val="-1"/>
          <w:sz w:val="24"/>
        </w:rPr>
        <w:t xml:space="preserve"> </w:t>
      </w:r>
      <w:r>
        <w:rPr>
          <w:sz w:val="24"/>
        </w:rPr>
        <w:t>на</w:t>
      </w:r>
      <w:r>
        <w:rPr>
          <w:spacing w:val="-2"/>
          <w:sz w:val="24"/>
        </w:rPr>
        <w:t xml:space="preserve"> </w:t>
      </w:r>
      <w:r>
        <w:rPr>
          <w:sz w:val="24"/>
        </w:rPr>
        <w:t>изученные</w:t>
      </w:r>
      <w:r>
        <w:rPr>
          <w:spacing w:val="-2"/>
          <w:sz w:val="24"/>
        </w:rPr>
        <w:t xml:space="preserve"> </w:t>
      </w:r>
      <w:r>
        <w:rPr>
          <w:sz w:val="24"/>
        </w:rPr>
        <w:t>правила,</w:t>
      </w:r>
      <w:r>
        <w:rPr>
          <w:spacing w:val="-5"/>
          <w:sz w:val="24"/>
        </w:rPr>
        <w:t xml:space="preserve"> </w:t>
      </w:r>
      <w:r>
        <w:rPr>
          <w:sz w:val="24"/>
        </w:rPr>
        <w:t>описки</w:t>
      </w:r>
      <w:r>
        <w:rPr>
          <w:spacing w:val="5"/>
          <w:sz w:val="24"/>
        </w:rPr>
        <w:t xml:space="preserve"> </w:t>
      </w:r>
      <w:r>
        <w:rPr>
          <w:spacing w:val="-2"/>
          <w:sz w:val="24"/>
        </w:rPr>
        <w:t>(2.1);</w:t>
      </w:r>
    </w:p>
    <w:p w:rsidR="009D428F" w:rsidRDefault="00562F95">
      <w:pPr>
        <w:pStyle w:val="110"/>
        <w:spacing w:before="246" w:line="272" w:lineRule="exact"/>
        <w:ind w:left="384" w:right="378"/>
        <w:jc w:val="center"/>
      </w:pPr>
      <w:r>
        <w:rPr>
          <w:spacing w:val="-2"/>
        </w:rPr>
        <w:t>Диктант</w:t>
      </w:r>
    </w:p>
    <w:p w:rsidR="009D428F" w:rsidRDefault="00562F95">
      <w:pPr>
        <w:pStyle w:val="a3"/>
        <w:spacing w:line="272" w:lineRule="exact"/>
        <w:ind w:left="383" w:right="378"/>
        <w:jc w:val="center"/>
      </w:pPr>
      <w:r>
        <w:rPr>
          <w:spacing w:val="-2"/>
        </w:rPr>
        <w:t>Осенью</w:t>
      </w:r>
    </w:p>
    <w:p w:rsidR="009D428F" w:rsidRDefault="00562F95">
      <w:pPr>
        <w:pStyle w:val="a3"/>
        <w:spacing w:before="3"/>
        <w:ind w:right="421" w:firstLine="710"/>
        <w:jc w:val="both"/>
      </w:pPr>
      <w:r>
        <w:t>Мы часто ходим в ближний лесок. Как красив русский лес осенью! Яркие краски радуют глаз. Падают сухие листья. Земля покрылась пёстрым ковром. Шуршит под</w:t>
      </w:r>
      <w:r>
        <w:rPr>
          <w:spacing w:val="40"/>
        </w:rPr>
        <w:t xml:space="preserve"> </w:t>
      </w:r>
      <w:r>
        <w:t>ногами пожухлая трава. В лесу смолкли птичьи песни. Вода в лесных ручьях чистая. Хорошо дышать свежим воздухом!</w:t>
      </w:r>
    </w:p>
    <w:p w:rsidR="009D428F" w:rsidRDefault="00562F95">
      <w:pPr>
        <w:pStyle w:val="a3"/>
        <w:spacing w:line="275" w:lineRule="exact"/>
        <w:jc w:val="both"/>
      </w:pPr>
      <w:r>
        <w:t>Слова</w:t>
      </w:r>
      <w:r>
        <w:rPr>
          <w:spacing w:val="-2"/>
        </w:rPr>
        <w:t xml:space="preserve"> </w:t>
      </w:r>
      <w:r>
        <w:t>для</w:t>
      </w:r>
      <w:r>
        <w:rPr>
          <w:spacing w:val="-6"/>
        </w:rPr>
        <w:t xml:space="preserve"> </w:t>
      </w:r>
      <w:r>
        <w:t>справок:</w:t>
      </w:r>
      <w:r>
        <w:rPr>
          <w:spacing w:val="-1"/>
        </w:rPr>
        <w:t xml:space="preserve"> </w:t>
      </w:r>
      <w:r>
        <w:t>ходим,</w:t>
      </w:r>
      <w:r>
        <w:rPr>
          <w:spacing w:val="-3"/>
        </w:rPr>
        <w:t xml:space="preserve"> </w:t>
      </w:r>
      <w:r>
        <w:rPr>
          <w:spacing w:val="-2"/>
        </w:rPr>
        <w:t>воздухом.</w:t>
      </w:r>
    </w:p>
    <w:p w:rsidR="009D428F" w:rsidRDefault="00562F95">
      <w:pPr>
        <w:pStyle w:val="a3"/>
        <w:spacing w:line="275" w:lineRule="exact"/>
        <w:ind w:left="3829"/>
        <w:jc w:val="both"/>
      </w:pPr>
      <w:r>
        <w:t>Грамматические</w:t>
      </w:r>
      <w:r>
        <w:rPr>
          <w:spacing w:val="-1"/>
        </w:rPr>
        <w:t xml:space="preserve"> </w:t>
      </w:r>
      <w:r>
        <w:rPr>
          <w:spacing w:val="-2"/>
        </w:rPr>
        <w:t>задания</w:t>
      </w:r>
    </w:p>
    <w:p w:rsidR="009D428F" w:rsidRDefault="00562F95">
      <w:pPr>
        <w:pStyle w:val="a5"/>
        <w:numPr>
          <w:ilvl w:val="0"/>
          <w:numId w:val="211"/>
        </w:numPr>
        <w:tabs>
          <w:tab w:val="left" w:pos="1135"/>
        </w:tabs>
        <w:spacing w:before="3"/>
        <w:rPr>
          <w:sz w:val="24"/>
        </w:rPr>
      </w:pPr>
      <w:r>
        <w:rPr>
          <w:sz w:val="24"/>
        </w:rPr>
        <w:t>Запишите</w:t>
      </w:r>
      <w:r>
        <w:rPr>
          <w:spacing w:val="-7"/>
          <w:sz w:val="24"/>
        </w:rPr>
        <w:t xml:space="preserve"> </w:t>
      </w:r>
      <w:r>
        <w:rPr>
          <w:sz w:val="24"/>
        </w:rPr>
        <w:t>цифрой,</w:t>
      </w:r>
      <w:r>
        <w:rPr>
          <w:spacing w:val="-3"/>
          <w:sz w:val="24"/>
        </w:rPr>
        <w:t xml:space="preserve"> </w:t>
      </w:r>
      <w:r>
        <w:rPr>
          <w:sz w:val="24"/>
        </w:rPr>
        <w:t>сколько</w:t>
      </w:r>
      <w:r>
        <w:rPr>
          <w:spacing w:val="-1"/>
          <w:sz w:val="24"/>
        </w:rPr>
        <w:t xml:space="preserve"> </w:t>
      </w:r>
      <w:r>
        <w:rPr>
          <w:sz w:val="24"/>
        </w:rPr>
        <w:t>слов</w:t>
      </w:r>
      <w:r>
        <w:rPr>
          <w:spacing w:val="-3"/>
          <w:sz w:val="24"/>
        </w:rPr>
        <w:t xml:space="preserve"> </w:t>
      </w:r>
      <w:r>
        <w:rPr>
          <w:sz w:val="24"/>
        </w:rPr>
        <w:t>в</w:t>
      </w:r>
      <w:r>
        <w:rPr>
          <w:spacing w:val="-2"/>
          <w:sz w:val="24"/>
        </w:rPr>
        <w:t xml:space="preserve"> </w:t>
      </w:r>
      <w:r>
        <w:rPr>
          <w:sz w:val="24"/>
        </w:rPr>
        <w:t>первом</w:t>
      </w:r>
      <w:r>
        <w:rPr>
          <w:spacing w:val="-3"/>
          <w:sz w:val="24"/>
        </w:rPr>
        <w:t xml:space="preserve"> </w:t>
      </w:r>
      <w:r>
        <w:rPr>
          <w:spacing w:val="-2"/>
          <w:sz w:val="24"/>
        </w:rPr>
        <w:t>предложении.</w:t>
      </w:r>
    </w:p>
    <w:p w:rsidR="009D428F" w:rsidRDefault="00562F95">
      <w:pPr>
        <w:pStyle w:val="a5"/>
        <w:numPr>
          <w:ilvl w:val="0"/>
          <w:numId w:val="211"/>
        </w:numPr>
        <w:tabs>
          <w:tab w:val="left" w:pos="1135"/>
        </w:tabs>
        <w:spacing w:line="242" w:lineRule="auto"/>
        <w:ind w:left="424" w:right="1527" w:firstLine="0"/>
        <w:rPr>
          <w:sz w:val="24"/>
        </w:rPr>
      </w:pPr>
      <w:r>
        <w:rPr>
          <w:sz w:val="24"/>
        </w:rPr>
        <w:t>В</w:t>
      </w:r>
      <w:r>
        <w:rPr>
          <w:spacing w:val="-7"/>
          <w:sz w:val="24"/>
        </w:rPr>
        <w:t xml:space="preserve"> </w:t>
      </w:r>
      <w:r>
        <w:rPr>
          <w:sz w:val="24"/>
        </w:rPr>
        <w:t>третьем</w:t>
      </w:r>
      <w:r>
        <w:rPr>
          <w:spacing w:val="-5"/>
          <w:sz w:val="24"/>
        </w:rPr>
        <w:t xml:space="preserve"> </w:t>
      </w:r>
      <w:r>
        <w:rPr>
          <w:sz w:val="24"/>
        </w:rPr>
        <w:t>предложении</w:t>
      </w:r>
      <w:r>
        <w:rPr>
          <w:spacing w:val="-9"/>
          <w:sz w:val="24"/>
        </w:rPr>
        <w:t xml:space="preserve"> </w:t>
      </w:r>
      <w:r>
        <w:rPr>
          <w:sz w:val="24"/>
        </w:rPr>
        <w:t>подчеркните</w:t>
      </w:r>
      <w:r>
        <w:rPr>
          <w:spacing w:val="-7"/>
          <w:sz w:val="24"/>
        </w:rPr>
        <w:t xml:space="preserve"> </w:t>
      </w:r>
      <w:r>
        <w:rPr>
          <w:sz w:val="24"/>
        </w:rPr>
        <w:t>грамматическую</w:t>
      </w:r>
      <w:r>
        <w:rPr>
          <w:spacing w:val="-7"/>
          <w:sz w:val="24"/>
        </w:rPr>
        <w:t xml:space="preserve"> </w:t>
      </w:r>
      <w:r>
        <w:rPr>
          <w:sz w:val="24"/>
        </w:rPr>
        <w:t>основу,</w:t>
      </w:r>
      <w:r>
        <w:rPr>
          <w:spacing w:val="-4"/>
          <w:sz w:val="24"/>
        </w:rPr>
        <w:t xml:space="preserve"> </w:t>
      </w:r>
      <w:r>
        <w:rPr>
          <w:sz w:val="24"/>
        </w:rPr>
        <w:t xml:space="preserve">выпишите </w:t>
      </w:r>
      <w:r>
        <w:rPr>
          <w:spacing w:val="-2"/>
          <w:sz w:val="24"/>
        </w:rPr>
        <w:t>словосочетания.</w:t>
      </w:r>
    </w:p>
    <w:p w:rsidR="009D428F" w:rsidRDefault="00562F95">
      <w:pPr>
        <w:pStyle w:val="a5"/>
        <w:numPr>
          <w:ilvl w:val="0"/>
          <w:numId w:val="211"/>
        </w:numPr>
        <w:tabs>
          <w:tab w:val="left" w:pos="1135"/>
        </w:tabs>
        <w:spacing w:line="271" w:lineRule="exact"/>
        <w:rPr>
          <w:sz w:val="24"/>
        </w:rPr>
      </w:pPr>
      <w:r>
        <w:rPr>
          <w:sz w:val="24"/>
        </w:rPr>
        <w:t>Запиши</w:t>
      </w:r>
      <w:r>
        <w:rPr>
          <w:spacing w:val="-7"/>
          <w:sz w:val="24"/>
        </w:rPr>
        <w:t xml:space="preserve"> </w:t>
      </w:r>
      <w:r>
        <w:rPr>
          <w:sz w:val="24"/>
        </w:rPr>
        <w:t>характеристику</w:t>
      </w:r>
      <w:r>
        <w:rPr>
          <w:spacing w:val="-8"/>
          <w:sz w:val="24"/>
        </w:rPr>
        <w:t xml:space="preserve"> </w:t>
      </w:r>
      <w:r>
        <w:rPr>
          <w:sz w:val="24"/>
        </w:rPr>
        <w:t>последнего</w:t>
      </w:r>
      <w:r>
        <w:rPr>
          <w:spacing w:val="1"/>
          <w:sz w:val="24"/>
        </w:rPr>
        <w:t xml:space="preserve"> </w:t>
      </w:r>
      <w:r>
        <w:rPr>
          <w:spacing w:val="-2"/>
          <w:sz w:val="24"/>
        </w:rPr>
        <w:t>предложения</w:t>
      </w:r>
    </w:p>
    <w:p w:rsidR="009D428F" w:rsidRDefault="00562F95">
      <w:pPr>
        <w:pStyle w:val="110"/>
        <w:numPr>
          <w:ilvl w:val="0"/>
          <w:numId w:val="213"/>
        </w:numPr>
        <w:tabs>
          <w:tab w:val="left" w:pos="606"/>
        </w:tabs>
        <w:spacing w:before="246"/>
        <w:ind w:right="2237" w:firstLine="0"/>
      </w:pPr>
      <w:r>
        <w:t>Контрольная</w:t>
      </w:r>
      <w:r>
        <w:rPr>
          <w:spacing w:val="-2"/>
        </w:rPr>
        <w:t xml:space="preserve"> </w:t>
      </w:r>
      <w:r>
        <w:t>работа</w:t>
      </w:r>
      <w:r>
        <w:rPr>
          <w:spacing w:val="-6"/>
        </w:rPr>
        <w:t xml:space="preserve"> </w:t>
      </w:r>
      <w:r>
        <w:t>(списывание)</w:t>
      </w:r>
      <w:r>
        <w:rPr>
          <w:spacing w:val="-4"/>
        </w:rPr>
        <w:t xml:space="preserve"> </w:t>
      </w:r>
      <w:r>
        <w:t>по</w:t>
      </w:r>
      <w:r>
        <w:rPr>
          <w:spacing w:val="-6"/>
        </w:rPr>
        <w:t xml:space="preserve"> </w:t>
      </w:r>
      <w:r>
        <w:t>теме</w:t>
      </w:r>
      <w:r>
        <w:rPr>
          <w:spacing w:val="-7"/>
        </w:rPr>
        <w:t xml:space="preserve"> </w:t>
      </w:r>
      <w:r>
        <w:t>«</w:t>
      </w:r>
      <w:r>
        <w:rPr>
          <w:spacing w:val="-1"/>
        </w:rPr>
        <w:t xml:space="preserve"> </w:t>
      </w:r>
      <w:r>
        <w:t>Слово</w:t>
      </w:r>
      <w:r>
        <w:rPr>
          <w:spacing w:val="-1"/>
        </w:rPr>
        <w:t xml:space="preserve"> </w:t>
      </w:r>
      <w:r>
        <w:t>в</w:t>
      </w:r>
      <w:r>
        <w:rPr>
          <w:spacing w:val="-1"/>
        </w:rPr>
        <w:t xml:space="preserve"> </w:t>
      </w:r>
      <w:r>
        <w:t>языке</w:t>
      </w:r>
      <w:r>
        <w:rPr>
          <w:spacing w:val="-7"/>
        </w:rPr>
        <w:t xml:space="preserve"> </w:t>
      </w:r>
      <w:r>
        <w:t>и</w:t>
      </w:r>
      <w:r>
        <w:rPr>
          <w:spacing w:val="-5"/>
        </w:rPr>
        <w:t xml:space="preserve"> </w:t>
      </w:r>
      <w:r>
        <w:t xml:space="preserve">речи» </w:t>
      </w:r>
      <w:r>
        <w:rPr>
          <w:color w:val="171717"/>
        </w:rPr>
        <w:t>Цель: проверить овладение предметными результатами</w:t>
      </w:r>
    </w:p>
    <w:p w:rsidR="009D428F" w:rsidRDefault="00562F95">
      <w:pPr>
        <w:pStyle w:val="a5"/>
        <w:numPr>
          <w:ilvl w:val="1"/>
          <w:numId w:val="213"/>
        </w:numPr>
        <w:tabs>
          <w:tab w:val="left" w:pos="1135"/>
        </w:tabs>
        <w:spacing w:line="270" w:lineRule="exact"/>
        <w:ind w:left="1135"/>
        <w:rPr>
          <w:sz w:val="24"/>
        </w:rPr>
      </w:pPr>
      <w:r>
        <w:rPr>
          <w:sz w:val="24"/>
        </w:rPr>
        <w:t>правильно</w:t>
      </w:r>
      <w:r>
        <w:rPr>
          <w:spacing w:val="-3"/>
          <w:sz w:val="24"/>
        </w:rPr>
        <w:t xml:space="preserve"> </w:t>
      </w:r>
      <w:r>
        <w:rPr>
          <w:sz w:val="24"/>
        </w:rPr>
        <w:t>списывать слова,</w:t>
      </w:r>
      <w:r>
        <w:rPr>
          <w:spacing w:val="-4"/>
          <w:sz w:val="24"/>
        </w:rPr>
        <w:t xml:space="preserve"> </w:t>
      </w:r>
      <w:r>
        <w:rPr>
          <w:sz w:val="24"/>
        </w:rPr>
        <w:t>предложения,</w:t>
      </w:r>
      <w:r>
        <w:rPr>
          <w:spacing w:val="-4"/>
          <w:sz w:val="24"/>
        </w:rPr>
        <w:t xml:space="preserve"> </w:t>
      </w:r>
      <w:r>
        <w:rPr>
          <w:sz w:val="24"/>
        </w:rPr>
        <w:t>тексты</w:t>
      </w:r>
      <w:r>
        <w:rPr>
          <w:spacing w:val="-3"/>
          <w:sz w:val="24"/>
        </w:rPr>
        <w:t xml:space="preserve"> </w:t>
      </w:r>
      <w:r>
        <w:rPr>
          <w:sz w:val="24"/>
        </w:rPr>
        <w:t>объёмом</w:t>
      </w:r>
      <w:r>
        <w:rPr>
          <w:spacing w:val="-4"/>
          <w:sz w:val="24"/>
        </w:rPr>
        <w:t xml:space="preserve"> </w:t>
      </w:r>
      <w:r>
        <w:rPr>
          <w:sz w:val="24"/>
        </w:rPr>
        <w:t>не</w:t>
      </w:r>
      <w:r>
        <w:rPr>
          <w:spacing w:val="-2"/>
          <w:sz w:val="24"/>
        </w:rPr>
        <w:t xml:space="preserve"> </w:t>
      </w:r>
      <w:r>
        <w:rPr>
          <w:sz w:val="24"/>
        </w:rPr>
        <w:t>более</w:t>
      </w:r>
      <w:r>
        <w:rPr>
          <w:spacing w:val="-2"/>
          <w:sz w:val="24"/>
        </w:rPr>
        <w:t xml:space="preserve"> </w:t>
      </w:r>
      <w:r>
        <w:rPr>
          <w:sz w:val="24"/>
        </w:rPr>
        <w:t>70</w:t>
      </w:r>
      <w:r>
        <w:rPr>
          <w:spacing w:val="-5"/>
          <w:sz w:val="24"/>
        </w:rPr>
        <w:t xml:space="preserve"> </w:t>
      </w:r>
      <w:r>
        <w:rPr>
          <w:sz w:val="24"/>
        </w:rPr>
        <w:t>слов</w:t>
      </w:r>
      <w:r>
        <w:rPr>
          <w:spacing w:val="5"/>
          <w:sz w:val="24"/>
        </w:rPr>
        <w:t xml:space="preserve"> </w:t>
      </w:r>
      <w:r>
        <w:rPr>
          <w:spacing w:val="-2"/>
          <w:sz w:val="24"/>
        </w:rPr>
        <w:t>(1.4);</w:t>
      </w:r>
    </w:p>
    <w:p w:rsidR="009D428F" w:rsidRDefault="00562F95">
      <w:pPr>
        <w:pStyle w:val="a5"/>
        <w:numPr>
          <w:ilvl w:val="1"/>
          <w:numId w:val="213"/>
        </w:numPr>
        <w:tabs>
          <w:tab w:val="left" w:pos="1135"/>
        </w:tabs>
        <w:ind w:left="1135"/>
        <w:rPr>
          <w:sz w:val="24"/>
        </w:rPr>
      </w:pPr>
      <w:r>
        <w:rPr>
          <w:sz w:val="24"/>
        </w:rPr>
        <w:t>находить</w:t>
      </w:r>
      <w:r>
        <w:rPr>
          <w:spacing w:val="-3"/>
          <w:sz w:val="24"/>
        </w:rPr>
        <w:t xml:space="preserve"> </w:t>
      </w:r>
      <w:r>
        <w:rPr>
          <w:sz w:val="24"/>
        </w:rPr>
        <w:t>и</w:t>
      </w:r>
      <w:r>
        <w:rPr>
          <w:spacing w:val="-6"/>
          <w:sz w:val="24"/>
        </w:rPr>
        <w:t xml:space="preserve"> </w:t>
      </w:r>
      <w:r>
        <w:rPr>
          <w:sz w:val="24"/>
        </w:rPr>
        <w:t>исправлять</w:t>
      </w:r>
      <w:r>
        <w:rPr>
          <w:spacing w:val="-10"/>
          <w:sz w:val="24"/>
        </w:rPr>
        <w:t xml:space="preserve"> </w:t>
      </w:r>
      <w:r>
        <w:rPr>
          <w:sz w:val="24"/>
        </w:rPr>
        <w:t>ошибки</w:t>
      </w:r>
      <w:r>
        <w:rPr>
          <w:spacing w:val="-1"/>
          <w:sz w:val="24"/>
        </w:rPr>
        <w:t xml:space="preserve"> </w:t>
      </w:r>
      <w:r>
        <w:rPr>
          <w:sz w:val="24"/>
        </w:rPr>
        <w:t>на</w:t>
      </w:r>
      <w:r>
        <w:rPr>
          <w:spacing w:val="-3"/>
          <w:sz w:val="24"/>
        </w:rPr>
        <w:t xml:space="preserve"> </w:t>
      </w:r>
      <w:r>
        <w:rPr>
          <w:sz w:val="24"/>
        </w:rPr>
        <w:t>изученные</w:t>
      </w:r>
      <w:r>
        <w:rPr>
          <w:spacing w:val="-3"/>
          <w:sz w:val="24"/>
        </w:rPr>
        <w:t xml:space="preserve"> </w:t>
      </w:r>
      <w:r>
        <w:rPr>
          <w:sz w:val="24"/>
        </w:rPr>
        <w:t>правила,</w:t>
      </w:r>
      <w:r>
        <w:rPr>
          <w:spacing w:val="-5"/>
          <w:sz w:val="24"/>
        </w:rPr>
        <w:t xml:space="preserve"> </w:t>
      </w:r>
      <w:r>
        <w:rPr>
          <w:sz w:val="24"/>
        </w:rPr>
        <w:t>описки</w:t>
      </w:r>
      <w:r>
        <w:rPr>
          <w:spacing w:val="8"/>
          <w:sz w:val="24"/>
        </w:rPr>
        <w:t xml:space="preserve"> </w:t>
      </w:r>
      <w:r>
        <w:rPr>
          <w:spacing w:val="-2"/>
          <w:sz w:val="24"/>
        </w:rPr>
        <w:t>(2.1);</w:t>
      </w:r>
    </w:p>
    <w:p w:rsidR="009D428F" w:rsidRDefault="00562F95">
      <w:pPr>
        <w:pStyle w:val="a5"/>
        <w:numPr>
          <w:ilvl w:val="1"/>
          <w:numId w:val="213"/>
        </w:numPr>
        <w:tabs>
          <w:tab w:val="left" w:pos="1135"/>
        </w:tabs>
        <w:spacing w:before="5" w:line="237" w:lineRule="auto"/>
        <w:ind w:right="857" w:firstLine="0"/>
        <w:rPr>
          <w:sz w:val="24"/>
        </w:rPr>
      </w:pPr>
      <w:r>
        <w:rPr>
          <w:sz w:val="24"/>
        </w:rPr>
        <w:t>выявлять</w:t>
      </w:r>
      <w:r>
        <w:rPr>
          <w:spacing w:val="-4"/>
          <w:sz w:val="24"/>
        </w:rPr>
        <w:t xml:space="preserve"> </w:t>
      </w:r>
      <w:r>
        <w:rPr>
          <w:sz w:val="24"/>
        </w:rPr>
        <w:t>случаи употребления</w:t>
      </w:r>
      <w:r>
        <w:rPr>
          <w:spacing w:val="-4"/>
          <w:sz w:val="24"/>
        </w:rPr>
        <w:t xml:space="preserve"> </w:t>
      </w:r>
      <w:r>
        <w:rPr>
          <w:sz w:val="24"/>
        </w:rPr>
        <w:t>синонимов</w:t>
      </w:r>
      <w:r>
        <w:rPr>
          <w:spacing w:val="-3"/>
          <w:sz w:val="24"/>
        </w:rPr>
        <w:t xml:space="preserve"> </w:t>
      </w:r>
      <w:r>
        <w:rPr>
          <w:sz w:val="24"/>
        </w:rPr>
        <w:t>и</w:t>
      </w:r>
      <w:r>
        <w:rPr>
          <w:spacing w:val="-7"/>
          <w:sz w:val="24"/>
        </w:rPr>
        <w:t xml:space="preserve"> </w:t>
      </w:r>
      <w:r>
        <w:rPr>
          <w:sz w:val="24"/>
        </w:rPr>
        <w:t>антонимов;</w:t>
      </w:r>
      <w:r>
        <w:rPr>
          <w:spacing w:val="-8"/>
          <w:sz w:val="24"/>
        </w:rPr>
        <w:t xml:space="preserve"> </w:t>
      </w:r>
      <w:r>
        <w:rPr>
          <w:sz w:val="24"/>
        </w:rPr>
        <w:t>подбирать</w:t>
      </w:r>
      <w:r>
        <w:rPr>
          <w:spacing w:val="-3"/>
          <w:sz w:val="24"/>
        </w:rPr>
        <w:t xml:space="preserve"> </w:t>
      </w:r>
      <w:r>
        <w:rPr>
          <w:sz w:val="24"/>
        </w:rPr>
        <w:t>синонимы</w:t>
      </w:r>
      <w:r>
        <w:rPr>
          <w:spacing w:val="-6"/>
          <w:sz w:val="24"/>
        </w:rPr>
        <w:t xml:space="preserve"> </w:t>
      </w:r>
      <w:r>
        <w:rPr>
          <w:sz w:val="24"/>
        </w:rPr>
        <w:t>и антонимы к</w:t>
      </w:r>
      <w:r>
        <w:rPr>
          <w:spacing w:val="40"/>
          <w:sz w:val="24"/>
        </w:rPr>
        <w:t xml:space="preserve"> </w:t>
      </w:r>
      <w:r>
        <w:rPr>
          <w:sz w:val="24"/>
        </w:rPr>
        <w:t>словам</w:t>
      </w:r>
      <w:r>
        <w:rPr>
          <w:spacing w:val="40"/>
          <w:sz w:val="24"/>
        </w:rPr>
        <w:t xml:space="preserve"> </w:t>
      </w:r>
      <w:r>
        <w:rPr>
          <w:sz w:val="24"/>
        </w:rPr>
        <w:t>разных</w:t>
      </w:r>
      <w:r>
        <w:rPr>
          <w:spacing w:val="40"/>
          <w:sz w:val="24"/>
        </w:rPr>
        <w:t xml:space="preserve"> </w:t>
      </w:r>
      <w:r>
        <w:rPr>
          <w:sz w:val="24"/>
        </w:rPr>
        <w:t>частей речи (2.3, 2.4, 2.5, 2.6);</w:t>
      </w:r>
    </w:p>
    <w:p w:rsidR="009D428F" w:rsidRDefault="00562F95">
      <w:pPr>
        <w:pStyle w:val="110"/>
        <w:spacing w:before="248" w:line="272" w:lineRule="exact"/>
        <w:ind w:left="384" w:right="378"/>
        <w:jc w:val="center"/>
      </w:pPr>
      <w:r>
        <w:rPr>
          <w:spacing w:val="-2"/>
        </w:rPr>
        <w:t>Диктант</w:t>
      </w:r>
    </w:p>
    <w:p w:rsidR="009D428F" w:rsidRDefault="00562F95">
      <w:pPr>
        <w:pStyle w:val="a3"/>
        <w:spacing w:line="272" w:lineRule="exact"/>
        <w:ind w:left="381" w:right="378"/>
        <w:jc w:val="center"/>
      </w:pPr>
      <w:r>
        <w:t>Прощание</w:t>
      </w:r>
      <w:r>
        <w:rPr>
          <w:spacing w:val="1"/>
        </w:rPr>
        <w:t xml:space="preserve"> </w:t>
      </w:r>
      <w:r>
        <w:t>с</w:t>
      </w:r>
      <w:r>
        <w:rPr>
          <w:spacing w:val="-3"/>
        </w:rPr>
        <w:t xml:space="preserve"> </w:t>
      </w:r>
      <w:r>
        <w:rPr>
          <w:spacing w:val="-2"/>
        </w:rPr>
        <w:t>осенью</w:t>
      </w:r>
    </w:p>
    <w:p w:rsidR="009D428F" w:rsidRDefault="00562F95">
      <w:pPr>
        <w:pStyle w:val="a3"/>
        <w:spacing w:before="5" w:line="237" w:lineRule="auto"/>
        <w:ind w:right="429" w:firstLine="710"/>
        <w:jc w:val="both"/>
      </w:pPr>
      <w:r>
        <w:t>В октябре</w:t>
      </w:r>
      <w:r>
        <w:rPr>
          <w:spacing w:val="-3"/>
        </w:rPr>
        <w:t xml:space="preserve"> </w:t>
      </w:r>
      <w:r>
        <w:t>стоит</w:t>
      </w:r>
      <w:r>
        <w:rPr>
          <w:spacing w:val="-2"/>
        </w:rPr>
        <w:t xml:space="preserve"> </w:t>
      </w:r>
      <w:r>
        <w:t>сырая</w:t>
      </w:r>
      <w:r>
        <w:rPr>
          <w:spacing w:val="-2"/>
        </w:rPr>
        <w:t xml:space="preserve"> </w:t>
      </w:r>
      <w:r>
        <w:t>погода. Весь</w:t>
      </w:r>
      <w:r>
        <w:rPr>
          <w:spacing w:val="-2"/>
        </w:rPr>
        <w:t xml:space="preserve"> </w:t>
      </w:r>
      <w:r>
        <w:t>месяц льют дожди. Дует осенний</w:t>
      </w:r>
      <w:r>
        <w:rPr>
          <w:spacing w:val="-6"/>
        </w:rPr>
        <w:t xml:space="preserve"> </w:t>
      </w:r>
      <w:r>
        <w:t>ветер. Шумят в саду деревья.</w:t>
      </w:r>
    </w:p>
    <w:p w:rsidR="009D428F" w:rsidRDefault="00562F95">
      <w:pPr>
        <w:pStyle w:val="a3"/>
        <w:spacing w:before="3"/>
        <w:ind w:right="419" w:firstLine="710"/>
        <w:jc w:val="both"/>
      </w:pPr>
      <w:r>
        <w:t>Ночью перестал дождь. Выпал первый снег. Кругом светло. Всё вокруг стало нарядным. Две вороны сели на берёзу. Посыпался пушистый снежок. Дорога подмёрзла. Хрустят листья и трава на тропе у дома.</w:t>
      </w:r>
    </w:p>
    <w:p w:rsidR="009D428F" w:rsidRDefault="00562F95">
      <w:pPr>
        <w:pStyle w:val="a3"/>
        <w:spacing w:line="274" w:lineRule="exact"/>
        <w:jc w:val="both"/>
      </w:pPr>
      <w:r>
        <w:t>Слова</w:t>
      </w:r>
      <w:r>
        <w:rPr>
          <w:spacing w:val="-1"/>
        </w:rPr>
        <w:t xml:space="preserve"> </w:t>
      </w:r>
      <w:r>
        <w:t>для</w:t>
      </w:r>
      <w:r>
        <w:rPr>
          <w:spacing w:val="-4"/>
        </w:rPr>
        <w:t xml:space="preserve"> </w:t>
      </w:r>
      <w:r>
        <w:t>справок:</w:t>
      </w:r>
      <w:r>
        <w:rPr>
          <w:spacing w:val="1"/>
        </w:rPr>
        <w:t xml:space="preserve"> </w:t>
      </w:r>
      <w:r>
        <w:t>стало,</w:t>
      </w:r>
      <w:r>
        <w:rPr>
          <w:spacing w:val="-2"/>
        </w:rPr>
        <w:t xml:space="preserve"> подмёрзла.</w:t>
      </w:r>
    </w:p>
    <w:p w:rsidR="009D428F" w:rsidRDefault="00562F95">
      <w:pPr>
        <w:pStyle w:val="a3"/>
        <w:spacing w:before="3" w:line="275" w:lineRule="exact"/>
        <w:ind w:left="3829"/>
        <w:jc w:val="both"/>
      </w:pPr>
      <w:r>
        <w:t>Грамматические</w:t>
      </w:r>
      <w:r>
        <w:rPr>
          <w:spacing w:val="-1"/>
        </w:rPr>
        <w:t xml:space="preserve"> </w:t>
      </w:r>
      <w:r>
        <w:rPr>
          <w:spacing w:val="-2"/>
        </w:rPr>
        <w:t>задания</w:t>
      </w:r>
    </w:p>
    <w:p w:rsidR="009D428F" w:rsidRDefault="00562F95">
      <w:pPr>
        <w:pStyle w:val="a3"/>
        <w:spacing w:line="275" w:lineRule="exact"/>
      </w:pPr>
      <w:r>
        <w:t>1.Подбери</w:t>
      </w:r>
      <w:r>
        <w:rPr>
          <w:spacing w:val="-3"/>
        </w:rPr>
        <w:t xml:space="preserve"> </w:t>
      </w:r>
      <w:r>
        <w:t>к</w:t>
      </w:r>
      <w:r>
        <w:rPr>
          <w:spacing w:val="-4"/>
        </w:rPr>
        <w:t xml:space="preserve"> </w:t>
      </w:r>
      <w:r>
        <w:t>каждому</w:t>
      </w:r>
      <w:r>
        <w:rPr>
          <w:spacing w:val="-11"/>
        </w:rPr>
        <w:t xml:space="preserve"> </w:t>
      </w:r>
      <w:r>
        <w:t>имени</w:t>
      </w:r>
      <w:r>
        <w:rPr>
          <w:spacing w:val="-1"/>
        </w:rPr>
        <w:t xml:space="preserve"> </w:t>
      </w:r>
      <w:r>
        <w:t>существительному</w:t>
      </w:r>
      <w:r>
        <w:rPr>
          <w:spacing w:val="-6"/>
        </w:rPr>
        <w:t xml:space="preserve"> </w:t>
      </w:r>
      <w:r>
        <w:rPr>
          <w:spacing w:val="-2"/>
        </w:rPr>
        <w:t>синоним:</w:t>
      </w:r>
    </w:p>
    <w:p w:rsidR="009D428F" w:rsidRDefault="00562F95">
      <w:pPr>
        <w:pStyle w:val="a3"/>
        <w:spacing w:before="5" w:line="237" w:lineRule="auto"/>
        <w:ind w:right="6976"/>
      </w:pPr>
      <w:r>
        <w:t>Образец:</w:t>
      </w:r>
      <w:r>
        <w:rPr>
          <w:spacing w:val="-10"/>
        </w:rPr>
        <w:t xml:space="preserve"> </w:t>
      </w:r>
      <w:r>
        <w:t>Путь</w:t>
      </w:r>
      <w:r>
        <w:rPr>
          <w:spacing w:val="-10"/>
        </w:rPr>
        <w:t xml:space="preserve"> </w:t>
      </w:r>
      <w:r>
        <w:t>–</w:t>
      </w:r>
      <w:r>
        <w:rPr>
          <w:spacing w:val="-10"/>
        </w:rPr>
        <w:t xml:space="preserve"> </w:t>
      </w:r>
      <w:r>
        <w:t>дорога труд –</w:t>
      </w:r>
    </w:p>
    <w:p w:rsidR="009D428F" w:rsidRDefault="00562F95">
      <w:pPr>
        <w:pStyle w:val="a3"/>
        <w:spacing w:before="3"/>
      </w:pPr>
      <w:r>
        <w:t>друг</w:t>
      </w:r>
      <w:r>
        <w:rPr>
          <w:spacing w:val="-4"/>
        </w:rPr>
        <w:t xml:space="preserve"> </w:t>
      </w:r>
      <w:r>
        <w:rPr>
          <w:spacing w:val="-10"/>
        </w:rPr>
        <w:t>–</w:t>
      </w:r>
    </w:p>
    <w:p w:rsidR="009D428F" w:rsidRDefault="00562F95">
      <w:pPr>
        <w:pStyle w:val="110"/>
        <w:numPr>
          <w:ilvl w:val="0"/>
          <w:numId w:val="213"/>
        </w:numPr>
        <w:tabs>
          <w:tab w:val="left" w:pos="606"/>
        </w:tabs>
        <w:spacing w:before="243" w:line="242" w:lineRule="auto"/>
        <w:ind w:right="2462" w:firstLine="0"/>
      </w:pPr>
      <w:r>
        <w:t>Контрольная</w:t>
      </w:r>
      <w:r>
        <w:rPr>
          <w:spacing w:val="-6"/>
        </w:rPr>
        <w:t xml:space="preserve"> </w:t>
      </w:r>
      <w:r>
        <w:t>работа</w:t>
      </w:r>
      <w:r>
        <w:rPr>
          <w:spacing w:val="-5"/>
        </w:rPr>
        <w:t xml:space="preserve"> </w:t>
      </w:r>
      <w:r>
        <w:t>«Состав</w:t>
      </w:r>
      <w:r>
        <w:rPr>
          <w:spacing w:val="-5"/>
        </w:rPr>
        <w:t xml:space="preserve"> </w:t>
      </w:r>
      <w:r>
        <w:t>слова.</w:t>
      </w:r>
      <w:r>
        <w:rPr>
          <w:spacing w:val="-8"/>
        </w:rPr>
        <w:t xml:space="preserve"> </w:t>
      </w:r>
      <w:r>
        <w:t>Правописание</w:t>
      </w:r>
      <w:r>
        <w:rPr>
          <w:spacing w:val="-6"/>
        </w:rPr>
        <w:t xml:space="preserve"> </w:t>
      </w:r>
      <w:r>
        <w:t>частей</w:t>
      </w:r>
      <w:r>
        <w:rPr>
          <w:spacing w:val="-5"/>
        </w:rPr>
        <w:t xml:space="preserve"> </w:t>
      </w:r>
      <w:r>
        <w:t xml:space="preserve">слова» </w:t>
      </w:r>
      <w:r>
        <w:rPr>
          <w:color w:val="171717"/>
        </w:rPr>
        <w:t>Цель: проверить овладение предметными результатами</w:t>
      </w:r>
    </w:p>
    <w:p w:rsidR="009D428F" w:rsidRDefault="009D428F">
      <w:pPr>
        <w:pStyle w:val="110"/>
        <w:spacing w:line="242" w:lineRule="auto"/>
        <w:sectPr w:rsidR="009D428F">
          <w:pgSz w:w="11910" w:h="16840"/>
          <w:pgMar w:top="1160" w:right="425" w:bottom="280" w:left="1275" w:header="708" w:footer="0" w:gutter="0"/>
          <w:cols w:space="720"/>
        </w:sectPr>
      </w:pPr>
    </w:p>
    <w:p w:rsidR="009D428F" w:rsidRDefault="00562F95">
      <w:pPr>
        <w:pStyle w:val="a5"/>
        <w:numPr>
          <w:ilvl w:val="1"/>
          <w:numId w:val="213"/>
        </w:numPr>
        <w:tabs>
          <w:tab w:val="left" w:pos="1134"/>
        </w:tabs>
        <w:spacing w:before="88" w:line="240" w:lineRule="auto"/>
        <w:ind w:right="424" w:firstLine="0"/>
        <w:jc w:val="both"/>
        <w:rPr>
          <w:sz w:val="24"/>
        </w:rPr>
      </w:pPr>
      <w:r>
        <w:rPr>
          <w:sz w:val="24"/>
        </w:rPr>
        <w:lastRenderedPageBreak/>
        <w:t>различать однокоренные слова и формы одного и того же слова; различать однокоренные слова и слова с омонимичными корнями (без называния термина); различать однокоренные слова и синонимы (4.5, 4.6, 4.7);</w:t>
      </w:r>
    </w:p>
    <w:p w:rsidR="009D428F" w:rsidRDefault="00562F95">
      <w:pPr>
        <w:pStyle w:val="a5"/>
        <w:numPr>
          <w:ilvl w:val="1"/>
          <w:numId w:val="213"/>
        </w:numPr>
        <w:tabs>
          <w:tab w:val="left" w:pos="1134"/>
        </w:tabs>
        <w:spacing w:before="2" w:line="240" w:lineRule="auto"/>
        <w:ind w:right="426" w:firstLine="0"/>
        <w:jc w:val="both"/>
        <w:rPr>
          <w:sz w:val="24"/>
        </w:rPr>
      </w:pPr>
      <w:r>
        <w:rPr>
          <w:sz w:val="24"/>
        </w:rPr>
        <w:t>находить в словах с однозначно выделяемыми морфемами окончание, корень, приставку, суффикс (4.8 – 4.11);</w:t>
      </w:r>
    </w:p>
    <w:p w:rsidR="009D428F" w:rsidRDefault="00562F95">
      <w:pPr>
        <w:pStyle w:val="a5"/>
        <w:numPr>
          <w:ilvl w:val="1"/>
          <w:numId w:val="213"/>
        </w:numPr>
        <w:tabs>
          <w:tab w:val="left" w:pos="1134"/>
        </w:tabs>
        <w:spacing w:before="1" w:line="240" w:lineRule="auto"/>
        <w:ind w:right="417" w:firstLine="0"/>
        <w:jc w:val="both"/>
        <w:rPr>
          <w:sz w:val="24"/>
        </w:rPr>
      </w:pPr>
      <w:r>
        <w:rPr>
          <w:sz w:val="24"/>
        </w:rPr>
        <w:t>распознавать имена существительные; определять грамматические признаки имён существительных: род, число, падеж; склонять в единственном числе имена существительные с ударными окончаниями (4.11 – 4.17);</w:t>
      </w:r>
    </w:p>
    <w:p w:rsidR="009D428F" w:rsidRDefault="00562F95">
      <w:pPr>
        <w:pStyle w:val="a5"/>
        <w:numPr>
          <w:ilvl w:val="1"/>
          <w:numId w:val="213"/>
        </w:numPr>
        <w:tabs>
          <w:tab w:val="left" w:pos="1134"/>
        </w:tabs>
        <w:spacing w:line="274" w:lineRule="exact"/>
        <w:ind w:left="1134" w:hanging="710"/>
        <w:jc w:val="both"/>
        <w:rPr>
          <w:sz w:val="24"/>
        </w:rPr>
      </w:pPr>
      <w:r>
        <w:rPr>
          <w:sz w:val="24"/>
        </w:rPr>
        <w:t>различать</w:t>
      </w:r>
      <w:r>
        <w:rPr>
          <w:spacing w:val="-1"/>
          <w:sz w:val="24"/>
        </w:rPr>
        <w:t xml:space="preserve"> </w:t>
      </w:r>
      <w:r>
        <w:rPr>
          <w:sz w:val="24"/>
        </w:rPr>
        <w:t>предлоги</w:t>
      </w:r>
      <w:r>
        <w:rPr>
          <w:spacing w:val="-4"/>
          <w:sz w:val="24"/>
        </w:rPr>
        <w:t xml:space="preserve"> </w:t>
      </w:r>
      <w:r>
        <w:rPr>
          <w:sz w:val="24"/>
        </w:rPr>
        <w:t>и</w:t>
      </w:r>
      <w:r>
        <w:rPr>
          <w:spacing w:val="-5"/>
          <w:sz w:val="24"/>
        </w:rPr>
        <w:t xml:space="preserve"> </w:t>
      </w:r>
      <w:r>
        <w:rPr>
          <w:sz w:val="24"/>
        </w:rPr>
        <w:t xml:space="preserve">приставки </w:t>
      </w:r>
      <w:r>
        <w:rPr>
          <w:spacing w:val="-2"/>
          <w:sz w:val="24"/>
        </w:rPr>
        <w:t>(4.31);</w:t>
      </w:r>
    </w:p>
    <w:p w:rsidR="009D428F" w:rsidRDefault="00562F95">
      <w:pPr>
        <w:pStyle w:val="a5"/>
        <w:numPr>
          <w:ilvl w:val="1"/>
          <w:numId w:val="213"/>
        </w:numPr>
        <w:tabs>
          <w:tab w:val="left" w:pos="1134"/>
        </w:tabs>
        <w:spacing w:before="2" w:line="240" w:lineRule="auto"/>
        <w:ind w:right="413" w:firstLine="0"/>
        <w:jc w:val="both"/>
        <w:rPr>
          <w:sz w:val="24"/>
        </w:rPr>
      </w:pPr>
      <w:r>
        <w:rPr>
          <w:sz w:val="24"/>
        </w:rPr>
        <w:t>находить место орфограммы в слове и между словами на изученные правила; применять изученные правила правописания</w:t>
      </w:r>
      <w:r>
        <w:rPr>
          <w:spacing w:val="40"/>
          <w:sz w:val="24"/>
        </w:rPr>
        <w:t xml:space="preserve"> </w:t>
      </w:r>
      <w:r>
        <w:rPr>
          <w:sz w:val="24"/>
        </w:rPr>
        <w:t>(2.1)</w:t>
      </w:r>
    </w:p>
    <w:p w:rsidR="009D428F" w:rsidRDefault="00562F95">
      <w:pPr>
        <w:pStyle w:val="110"/>
        <w:spacing w:before="246"/>
        <w:ind w:left="380" w:right="379"/>
        <w:jc w:val="center"/>
      </w:pPr>
      <w:r>
        <w:t>Контрольная</w:t>
      </w:r>
      <w:r>
        <w:rPr>
          <w:spacing w:val="-3"/>
        </w:rPr>
        <w:t xml:space="preserve"> </w:t>
      </w:r>
      <w:r>
        <w:rPr>
          <w:spacing w:val="-2"/>
        </w:rPr>
        <w:t>работа</w:t>
      </w:r>
    </w:p>
    <w:p w:rsidR="009D428F" w:rsidRDefault="00562F95">
      <w:pPr>
        <w:pStyle w:val="a5"/>
        <w:numPr>
          <w:ilvl w:val="0"/>
          <w:numId w:val="210"/>
        </w:numPr>
        <w:tabs>
          <w:tab w:val="left" w:pos="668"/>
        </w:tabs>
        <w:spacing w:line="269" w:lineRule="exact"/>
        <w:ind w:left="668" w:hanging="244"/>
        <w:jc w:val="both"/>
        <w:rPr>
          <w:sz w:val="24"/>
        </w:rPr>
      </w:pPr>
      <w:r>
        <w:rPr>
          <w:sz w:val="24"/>
        </w:rPr>
        <w:t>Прочитай</w:t>
      </w:r>
      <w:r>
        <w:rPr>
          <w:spacing w:val="-9"/>
          <w:sz w:val="24"/>
        </w:rPr>
        <w:t xml:space="preserve"> </w:t>
      </w:r>
      <w:r>
        <w:rPr>
          <w:spacing w:val="-2"/>
          <w:sz w:val="24"/>
        </w:rPr>
        <w:t>предложения:</w:t>
      </w:r>
    </w:p>
    <w:p w:rsidR="009D428F" w:rsidRDefault="00562F95">
      <w:pPr>
        <w:pStyle w:val="a3"/>
        <w:spacing w:before="2"/>
        <w:ind w:right="424"/>
        <w:jc w:val="both"/>
      </w:pPr>
      <w:r>
        <w:t>1. Дикая утка вывела из осоки своих утят. 2. Цветет над водою водяная кашка. 3. Снежинки родились высоко над землей в снежных облаках. 4. Со своей волчихою голодной выходит на дорогу волк.</w:t>
      </w:r>
    </w:p>
    <w:p w:rsidR="009D428F" w:rsidRDefault="00562F95">
      <w:pPr>
        <w:pStyle w:val="a3"/>
        <w:spacing w:line="274" w:lineRule="exact"/>
      </w:pPr>
      <w:r>
        <w:rPr>
          <w:spacing w:val="-2"/>
        </w:rPr>
        <w:t>Задания:</w:t>
      </w:r>
    </w:p>
    <w:p w:rsidR="009D428F" w:rsidRDefault="00562F95">
      <w:pPr>
        <w:pStyle w:val="a5"/>
        <w:numPr>
          <w:ilvl w:val="0"/>
          <w:numId w:val="209"/>
        </w:numPr>
        <w:tabs>
          <w:tab w:val="left" w:pos="668"/>
        </w:tabs>
        <w:spacing w:before="3"/>
        <w:ind w:left="668" w:hanging="244"/>
        <w:rPr>
          <w:sz w:val="24"/>
        </w:rPr>
      </w:pPr>
      <w:r>
        <w:rPr>
          <w:sz w:val="24"/>
        </w:rPr>
        <w:t>Выпиши</w:t>
      </w:r>
      <w:r>
        <w:rPr>
          <w:spacing w:val="-10"/>
          <w:sz w:val="24"/>
        </w:rPr>
        <w:t xml:space="preserve"> </w:t>
      </w:r>
      <w:r>
        <w:rPr>
          <w:sz w:val="24"/>
        </w:rPr>
        <w:t>однокоренные</w:t>
      </w:r>
      <w:r>
        <w:rPr>
          <w:spacing w:val="-1"/>
          <w:sz w:val="24"/>
        </w:rPr>
        <w:t xml:space="preserve"> </w:t>
      </w:r>
      <w:r>
        <w:rPr>
          <w:sz w:val="24"/>
        </w:rPr>
        <w:t>слова,</w:t>
      </w:r>
      <w:r>
        <w:rPr>
          <w:spacing w:val="-3"/>
          <w:sz w:val="24"/>
        </w:rPr>
        <w:t xml:space="preserve"> </w:t>
      </w:r>
      <w:r>
        <w:rPr>
          <w:sz w:val="24"/>
        </w:rPr>
        <w:t>выдели</w:t>
      </w:r>
      <w:r>
        <w:rPr>
          <w:spacing w:val="-5"/>
          <w:sz w:val="24"/>
        </w:rPr>
        <w:t xml:space="preserve"> </w:t>
      </w:r>
      <w:r>
        <w:rPr>
          <w:sz w:val="24"/>
        </w:rPr>
        <w:t>в</w:t>
      </w:r>
      <w:r>
        <w:rPr>
          <w:spacing w:val="-3"/>
          <w:sz w:val="24"/>
        </w:rPr>
        <w:t xml:space="preserve"> </w:t>
      </w:r>
      <w:r>
        <w:rPr>
          <w:sz w:val="24"/>
        </w:rPr>
        <w:t>них</w:t>
      </w:r>
      <w:r>
        <w:rPr>
          <w:spacing w:val="-5"/>
          <w:sz w:val="24"/>
        </w:rPr>
        <w:t xml:space="preserve"> </w:t>
      </w:r>
      <w:r>
        <w:rPr>
          <w:spacing w:val="-2"/>
          <w:sz w:val="24"/>
        </w:rPr>
        <w:t>корень;</w:t>
      </w:r>
    </w:p>
    <w:p w:rsidR="009D428F" w:rsidRDefault="00562F95">
      <w:pPr>
        <w:pStyle w:val="a5"/>
        <w:numPr>
          <w:ilvl w:val="0"/>
          <w:numId w:val="209"/>
        </w:numPr>
        <w:tabs>
          <w:tab w:val="left" w:pos="778"/>
        </w:tabs>
        <w:spacing w:line="242" w:lineRule="auto"/>
        <w:ind w:left="424" w:right="438" w:firstLine="0"/>
        <w:rPr>
          <w:sz w:val="24"/>
        </w:rPr>
      </w:pPr>
      <w:r>
        <w:rPr>
          <w:sz w:val="24"/>
        </w:rPr>
        <w:t>Разбери</w:t>
      </w:r>
      <w:r>
        <w:rPr>
          <w:spacing w:val="80"/>
          <w:sz w:val="24"/>
        </w:rPr>
        <w:t xml:space="preserve"> </w:t>
      </w:r>
      <w:r>
        <w:rPr>
          <w:sz w:val="24"/>
        </w:rPr>
        <w:t>слова</w:t>
      </w:r>
      <w:r>
        <w:rPr>
          <w:spacing w:val="80"/>
          <w:sz w:val="24"/>
        </w:rPr>
        <w:t xml:space="preserve"> </w:t>
      </w:r>
      <w:r>
        <w:rPr>
          <w:sz w:val="24"/>
        </w:rPr>
        <w:t>по</w:t>
      </w:r>
      <w:r>
        <w:rPr>
          <w:spacing w:val="80"/>
          <w:sz w:val="24"/>
        </w:rPr>
        <w:t xml:space="preserve"> </w:t>
      </w:r>
      <w:r>
        <w:rPr>
          <w:sz w:val="24"/>
        </w:rPr>
        <w:t>составу:</w:t>
      </w:r>
      <w:r>
        <w:rPr>
          <w:spacing w:val="80"/>
          <w:sz w:val="24"/>
        </w:rPr>
        <w:t xml:space="preserve"> </w:t>
      </w:r>
      <w:r>
        <w:rPr>
          <w:sz w:val="24"/>
        </w:rPr>
        <w:t>беленький,</w:t>
      </w:r>
      <w:r>
        <w:rPr>
          <w:spacing w:val="80"/>
          <w:sz w:val="24"/>
        </w:rPr>
        <w:t xml:space="preserve"> </w:t>
      </w:r>
      <w:r>
        <w:rPr>
          <w:sz w:val="24"/>
        </w:rPr>
        <w:t>моряки,</w:t>
      </w:r>
      <w:r>
        <w:rPr>
          <w:spacing w:val="80"/>
          <w:sz w:val="24"/>
        </w:rPr>
        <w:t xml:space="preserve"> </w:t>
      </w:r>
      <w:r>
        <w:rPr>
          <w:sz w:val="24"/>
        </w:rPr>
        <w:t>перестрелка,</w:t>
      </w:r>
      <w:r>
        <w:rPr>
          <w:spacing w:val="80"/>
          <w:sz w:val="24"/>
        </w:rPr>
        <w:t xml:space="preserve"> </w:t>
      </w:r>
      <w:r>
        <w:rPr>
          <w:sz w:val="24"/>
        </w:rPr>
        <w:t>медведица,</w:t>
      </w:r>
      <w:r>
        <w:rPr>
          <w:spacing w:val="80"/>
          <w:sz w:val="24"/>
        </w:rPr>
        <w:t xml:space="preserve"> </w:t>
      </w:r>
      <w:r>
        <w:rPr>
          <w:sz w:val="24"/>
        </w:rPr>
        <w:t xml:space="preserve">увидит, </w:t>
      </w:r>
      <w:r>
        <w:rPr>
          <w:spacing w:val="-2"/>
          <w:sz w:val="24"/>
        </w:rPr>
        <w:t>заморозки.</w:t>
      </w:r>
    </w:p>
    <w:p w:rsidR="009D428F" w:rsidRDefault="00562F95">
      <w:pPr>
        <w:pStyle w:val="a5"/>
        <w:numPr>
          <w:ilvl w:val="0"/>
          <w:numId w:val="209"/>
        </w:numPr>
        <w:tabs>
          <w:tab w:val="left" w:pos="668"/>
        </w:tabs>
        <w:spacing w:line="271" w:lineRule="exact"/>
        <w:ind w:left="668" w:hanging="244"/>
        <w:rPr>
          <w:sz w:val="24"/>
        </w:rPr>
      </w:pPr>
      <w:r>
        <w:rPr>
          <w:sz w:val="24"/>
        </w:rPr>
        <w:t>Запиши</w:t>
      </w:r>
      <w:r>
        <w:rPr>
          <w:spacing w:val="-6"/>
          <w:sz w:val="24"/>
        </w:rPr>
        <w:t xml:space="preserve"> </w:t>
      </w:r>
      <w:r>
        <w:rPr>
          <w:sz w:val="24"/>
        </w:rPr>
        <w:t>предложения,</w:t>
      </w:r>
      <w:r>
        <w:rPr>
          <w:spacing w:val="53"/>
          <w:sz w:val="24"/>
        </w:rPr>
        <w:t xml:space="preserve"> </w:t>
      </w:r>
      <w:r>
        <w:rPr>
          <w:sz w:val="24"/>
        </w:rPr>
        <w:t>раскрывая</w:t>
      </w:r>
      <w:r>
        <w:rPr>
          <w:spacing w:val="-3"/>
          <w:sz w:val="24"/>
        </w:rPr>
        <w:t xml:space="preserve"> </w:t>
      </w:r>
      <w:r>
        <w:rPr>
          <w:sz w:val="24"/>
        </w:rPr>
        <w:t>скобки</w:t>
      </w:r>
      <w:r>
        <w:rPr>
          <w:spacing w:val="-5"/>
          <w:sz w:val="24"/>
        </w:rPr>
        <w:t xml:space="preserve"> </w:t>
      </w:r>
      <w:r>
        <w:rPr>
          <w:sz w:val="24"/>
        </w:rPr>
        <w:t>и</w:t>
      </w:r>
      <w:r>
        <w:rPr>
          <w:spacing w:val="-6"/>
          <w:sz w:val="24"/>
        </w:rPr>
        <w:t xml:space="preserve"> </w:t>
      </w:r>
      <w:r>
        <w:rPr>
          <w:sz w:val="24"/>
        </w:rPr>
        <w:t>вставляя</w:t>
      </w:r>
      <w:r>
        <w:rPr>
          <w:spacing w:val="-2"/>
          <w:sz w:val="24"/>
        </w:rPr>
        <w:t xml:space="preserve"> </w:t>
      </w:r>
      <w:r>
        <w:rPr>
          <w:sz w:val="24"/>
        </w:rPr>
        <w:t>пропущенные</w:t>
      </w:r>
      <w:r>
        <w:rPr>
          <w:spacing w:val="-3"/>
          <w:sz w:val="24"/>
        </w:rPr>
        <w:t xml:space="preserve"> </w:t>
      </w:r>
      <w:r>
        <w:rPr>
          <w:spacing w:val="-2"/>
          <w:sz w:val="24"/>
        </w:rPr>
        <w:t>буквы:</w:t>
      </w:r>
    </w:p>
    <w:p w:rsidR="009D428F" w:rsidRDefault="00562F95">
      <w:pPr>
        <w:pStyle w:val="a3"/>
        <w:spacing w:before="1"/>
        <w:ind w:firstLine="427"/>
      </w:pPr>
      <w:r>
        <w:t>1. (В)теплые страны (у)л.тают журавли. 2. Тихо падают (с)бере. лист.я. 3. Около н.ры играют л.сята. 4. Над душ.стой кашкой круж.лась пч.ла. 5. (В)траве сверкали капли р.сы.</w:t>
      </w:r>
    </w:p>
    <w:p w:rsidR="009D428F" w:rsidRDefault="00562F95">
      <w:pPr>
        <w:pStyle w:val="110"/>
        <w:numPr>
          <w:ilvl w:val="0"/>
          <w:numId w:val="213"/>
        </w:numPr>
        <w:tabs>
          <w:tab w:val="left" w:pos="606"/>
        </w:tabs>
        <w:spacing w:before="245"/>
        <w:ind w:right="418" w:firstLine="0"/>
        <w:jc w:val="both"/>
      </w:pPr>
      <w:r>
        <w:t>Контрольная работа по теме: «Правописание слов с безударными гласными, с парными звонкими</w:t>
      </w:r>
      <w:r>
        <w:rPr>
          <w:spacing w:val="-1"/>
        </w:rPr>
        <w:t xml:space="preserve"> </w:t>
      </w:r>
      <w:r>
        <w:t>и глухими согласными</w:t>
      </w:r>
      <w:r>
        <w:rPr>
          <w:spacing w:val="-1"/>
        </w:rPr>
        <w:t xml:space="preserve"> </w:t>
      </w:r>
      <w:r>
        <w:t xml:space="preserve">и с непроизносимым согласным звуком в </w:t>
      </w:r>
      <w:r>
        <w:rPr>
          <w:spacing w:val="-2"/>
        </w:rPr>
        <w:t>корне»</w:t>
      </w:r>
    </w:p>
    <w:p w:rsidR="009D428F" w:rsidRDefault="00562F95">
      <w:pPr>
        <w:spacing w:line="273" w:lineRule="exact"/>
        <w:ind w:left="424"/>
        <w:jc w:val="both"/>
        <w:rPr>
          <w:b/>
          <w:sz w:val="24"/>
        </w:rPr>
      </w:pPr>
      <w:r>
        <w:rPr>
          <w:b/>
          <w:sz w:val="24"/>
        </w:rPr>
        <w:t>Цель:</w:t>
      </w:r>
      <w:r>
        <w:rPr>
          <w:b/>
          <w:spacing w:val="-4"/>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562F95">
      <w:pPr>
        <w:pStyle w:val="a5"/>
        <w:numPr>
          <w:ilvl w:val="1"/>
          <w:numId w:val="213"/>
        </w:numPr>
        <w:tabs>
          <w:tab w:val="left" w:pos="1134"/>
        </w:tabs>
        <w:spacing w:before="1" w:line="237" w:lineRule="auto"/>
        <w:ind w:right="425" w:firstLine="0"/>
        <w:jc w:val="both"/>
        <w:rPr>
          <w:sz w:val="24"/>
        </w:rPr>
      </w:pPr>
      <w:r>
        <w:rPr>
          <w:sz w:val="24"/>
        </w:rPr>
        <w:t>писать под диктовку тексты объёмом не более 65 слов с учётом изученных правил правописания (1.5);</w:t>
      </w:r>
    </w:p>
    <w:p w:rsidR="009D428F" w:rsidRDefault="00562F95">
      <w:pPr>
        <w:pStyle w:val="a5"/>
        <w:numPr>
          <w:ilvl w:val="1"/>
          <w:numId w:val="213"/>
        </w:numPr>
        <w:tabs>
          <w:tab w:val="left" w:pos="1134"/>
        </w:tabs>
        <w:spacing w:before="4"/>
        <w:ind w:left="1134" w:hanging="710"/>
        <w:jc w:val="both"/>
        <w:rPr>
          <w:sz w:val="24"/>
        </w:rPr>
      </w:pPr>
      <w:r>
        <w:rPr>
          <w:sz w:val="24"/>
        </w:rPr>
        <w:t>находить</w:t>
      </w:r>
      <w:r>
        <w:rPr>
          <w:spacing w:val="-3"/>
          <w:sz w:val="24"/>
        </w:rPr>
        <w:t xml:space="preserve"> </w:t>
      </w:r>
      <w:r>
        <w:rPr>
          <w:sz w:val="24"/>
        </w:rPr>
        <w:t>и</w:t>
      </w:r>
      <w:r>
        <w:rPr>
          <w:spacing w:val="-6"/>
          <w:sz w:val="24"/>
        </w:rPr>
        <w:t xml:space="preserve"> </w:t>
      </w:r>
      <w:r>
        <w:rPr>
          <w:sz w:val="24"/>
        </w:rPr>
        <w:t>исправлять</w:t>
      </w:r>
      <w:r>
        <w:rPr>
          <w:spacing w:val="-10"/>
          <w:sz w:val="24"/>
        </w:rPr>
        <w:t xml:space="preserve"> </w:t>
      </w:r>
      <w:r>
        <w:rPr>
          <w:sz w:val="24"/>
        </w:rPr>
        <w:t>ошибки</w:t>
      </w:r>
      <w:r>
        <w:rPr>
          <w:spacing w:val="-1"/>
          <w:sz w:val="24"/>
        </w:rPr>
        <w:t xml:space="preserve"> </w:t>
      </w:r>
      <w:r>
        <w:rPr>
          <w:sz w:val="24"/>
        </w:rPr>
        <w:t>на</w:t>
      </w:r>
      <w:r>
        <w:rPr>
          <w:spacing w:val="1"/>
          <w:sz w:val="24"/>
        </w:rPr>
        <w:t xml:space="preserve"> </w:t>
      </w:r>
      <w:r>
        <w:rPr>
          <w:sz w:val="24"/>
        </w:rPr>
        <w:t>изученные</w:t>
      </w:r>
      <w:r>
        <w:rPr>
          <w:spacing w:val="-3"/>
          <w:sz w:val="24"/>
        </w:rPr>
        <w:t xml:space="preserve"> </w:t>
      </w:r>
      <w:r>
        <w:rPr>
          <w:sz w:val="24"/>
        </w:rPr>
        <w:t>правила,</w:t>
      </w:r>
      <w:r>
        <w:rPr>
          <w:spacing w:val="-4"/>
          <w:sz w:val="24"/>
        </w:rPr>
        <w:t xml:space="preserve"> </w:t>
      </w:r>
      <w:r>
        <w:rPr>
          <w:sz w:val="24"/>
        </w:rPr>
        <w:t>описки</w:t>
      </w:r>
      <w:r>
        <w:rPr>
          <w:spacing w:val="3"/>
          <w:sz w:val="24"/>
        </w:rPr>
        <w:t xml:space="preserve"> </w:t>
      </w:r>
      <w:r>
        <w:rPr>
          <w:spacing w:val="-2"/>
          <w:sz w:val="24"/>
        </w:rPr>
        <w:t>(2.1);</w:t>
      </w:r>
    </w:p>
    <w:p w:rsidR="009D428F" w:rsidRDefault="00562F95">
      <w:pPr>
        <w:pStyle w:val="a3"/>
        <w:ind w:right="427"/>
        <w:jc w:val="both"/>
      </w:pPr>
      <w:r>
        <w:t>различать однокоренные слова и формы одного и того же слова; различать однокоренные слова и слова с омонимичными корнями (без называния термина); различать однокоренные слова и синонимы (4.5, 4.6, 4.7);</w:t>
      </w:r>
    </w:p>
    <w:p w:rsidR="009D428F" w:rsidRDefault="00562F95">
      <w:pPr>
        <w:pStyle w:val="a5"/>
        <w:numPr>
          <w:ilvl w:val="1"/>
          <w:numId w:val="213"/>
        </w:numPr>
        <w:tabs>
          <w:tab w:val="left" w:pos="1134"/>
        </w:tabs>
        <w:spacing w:before="4" w:line="237" w:lineRule="auto"/>
        <w:ind w:right="423" w:firstLine="0"/>
        <w:jc w:val="both"/>
        <w:rPr>
          <w:sz w:val="24"/>
        </w:rPr>
      </w:pPr>
      <w:r>
        <w:rPr>
          <w:sz w:val="24"/>
        </w:rPr>
        <w:t>находить в словах с однозначно выделяемыми морфемами окончание, корень, приставку, суффикс (4.8 – 4.11);</w:t>
      </w:r>
    </w:p>
    <w:p w:rsidR="009D428F" w:rsidRDefault="00562F95">
      <w:pPr>
        <w:pStyle w:val="a5"/>
        <w:numPr>
          <w:ilvl w:val="1"/>
          <w:numId w:val="213"/>
        </w:numPr>
        <w:tabs>
          <w:tab w:val="left" w:pos="1134"/>
        </w:tabs>
        <w:spacing w:before="3" w:line="240" w:lineRule="auto"/>
        <w:ind w:right="421" w:firstLine="0"/>
        <w:jc w:val="both"/>
        <w:rPr>
          <w:sz w:val="24"/>
        </w:rPr>
      </w:pPr>
      <w:r>
        <w:rPr>
          <w:sz w:val="24"/>
        </w:rPr>
        <w:t>находить место орфограммы в слове и между словами на изученные правила; применять изученные правила правописания, в том числе непроверяемые гласные и согласные (перечень слов в орфографическом словаре учебника); непроизносимые согласные</w:t>
      </w:r>
      <w:r>
        <w:rPr>
          <w:spacing w:val="-2"/>
          <w:sz w:val="24"/>
        </w:rPr>
        <w:t xml:space="preserve"> </w:t>
      </w:r>
      <w:r>
        <w:rPr>
          <w:sz w:val="24"/>
        </w:rPr>
        <w:t>в</w:t>
      </w:r>
      <w:r>
        <w:rPr>
          <w:spacing w:val="40"/>
          <w:sz w:val="24"/>
        </w:rPr>
        <w:t xml:space="preserve"> </w:t>
      </w:r>
      <w:r>
        <w:rPr>
          <w:sz w:val="24"/>
        </w:rPr>
        <w:t>корне</w:t>
      </w:r>
      <w:r>
        <w:rPr>
          <w:spacing w:val="40"/>
          <w:sz w:val="24"/>
        </w:rPr>
        <w:t xml:space="preserve"> </w:t>
      </w:r>
      <w:r>
        <w:rPr>
          <w:sz w:val="24"/>
        </w:rPr>
        <w:t>слова;</w:t>
      </w:r>
      <w:r>
        <w:rPr>
          <w:spacing w:val="40"/>
          <w:sz w:val="24"/>
        </w:rPr>
        <w:t xml:space="preserve"> </w:t>
      </w:r>
      <w:r>
        <w:rPr>
          <w:sz w:val="24"/>
        </w:rPr>
        <w:t>разделительный</w:t>
      </w:r>
      <w:r>
        <w:rPr>
          <w:spacing w:val="40"/>
          <w:sz w:val="24"/>
        </w:rPr>
        <w:t xml:space="preserve"> </w:t>
      </w:r>
      <w:r>
        <w:rPr>
          <w:sz w:val="24"/>
        </w:rPr>
        <w:t>твёрдый знак;</w:t>
      </w:r>
      <w:r>
        <w:rPr>
          <w:spacing w:val="-1"/>
          <w:sz w:val="24"/>
        </w:rPr>
        <w:t xml:space="preserve"> </w:t>
      </w:r>
      <w:r>
        <w:rPr>
          <w:sz w:val="24"/>
        </w:rPr>
        <w:t>мягкий знак после</w:t>
      </w:r>
      <w:r>
        <w:rPr>
          <w:spacing w:val="-2"/>
          <w:sz w:val="24"/>
        </w:rPr>
        <w:t xml:space="preserve"> </w:t>
      </w:r>
      <w:r>
        <w:rPr>
          <w:sz w:val="24"/>
        </w:rPr>
        <w:t>шипящих</w:t>
      </w:r>
      <w:r>
        <w:rPr>
          <w:spacing w:val="-1"/>
          <w:sz w:val="24"/>
        </w:rPr>
        <w:t xml:space="preserve"> </w:t>
      </w:r>
      <w:r>
        <w:rPr>
          <w:sz w:val="24"/>
        </w:rPr>
        <w:t>на конце имён существительных; не с глаголами; раздельное написание предлогов со</w:t>
      </w:r>
      <w:r>
        <w:rPr>
          <w:spacing w:val="40"/>
          <w:sz w:val="24"/>
        </w:rPr>
        <w:t xml:space="preserve"> </w:t>
      </w:r>
      <w:r>
        <w:rPr>
          <w:sz w:val="24"/>
        </w:rPr>
        <w:t>словами (1.2, 1.3, 1.4. 4.3);</w:t>
      </w:r>
    </w:p>
    <w:p w:rsidR="009D428F" w:rsidRDefault="00562F95">
      <w:pPr>
        <w:pStyle w:val="a5"/>
        <w:numPr>
          <w:ilvl w:val="1"/>
          <w:numId w:val="213"/>
        </w:numPr>
        <w:tabs>
          <w:tab w:val="left" w:pos="1134"/>
        </w:tabs>
        <w:spacing w:before="1" w:line="240" w:lineRule="auto"/>
        <w:ind w:left="1134" w:hanging="710"/>
        <w:jc w:val="both"/>
        <w:rPr>
          <w:sz w:val="24"/>
        </w:rPr>
      </w:pPr>
      <w:r>
        <w:rPr>
          <w:sz w:val="24"/>
        </w:rPr>
        <w:t>различать</w:t>
      </w:r>
      <w:r>
        <w:rPr>
          <w:spacing w:val="-6"/>
          <w:sz w:val="24"/>
        </w:rPr>
        <w:t xml:space="preserve"> </w:t>
      </w:r>
      <w:r>
        <w:rPr>
          <w:sz w:val="24"/>
        </w:rPr>
        <w:t>однокоренные</w:t>
      </w:r>
      <w:r>
        <w:rPr>
          <w:spacing w:val="-1"/>
          <w:sz w:val="24"/>
        </w:rPr>
        <w:t xml:space="preserve"> </w:t>
      </w:r>
      <w:r>
        <w:rPr>
          <w:sz w:val="24"/>
        </w:rPr>
        <w:t>слова</w:t>
      </w:r>
      <w:r>
        <w:rPr>
          <w:spacing w:val="-2"/>
          <w:sz w:val="24"/>
        </w:rPr>
        <w:t xml:space="preserve"> </w:t>
      </w:r>
      <w:r>
        <w:rPr>
          <w:sz w:val="24"/>
        </w:rPr>
        <w:t>и</w:t>
      </w:r>
      <w:r>
        <w:rPr>
          <w:spacing w:val="-4"/>
          <w:sz w:val="24"/>
        </w:rPr>
        <w:t xml:space="preserve"> </w:t>
      </w:r>
      <w:r>
        <w:rPr>
          <w:sz w:val="24"/>
        </w:rPr>
        <w:t>формы</w:t>
      </w:r>
      <w:r>
        <w:rPr>
          <w:spacing w:val="-9"/>
          <w:sz w:val="24"/>
        </w:rPr>
        <w:t xml:space="preserve"> </w:t>
      </w:r>
      <w:r>
        <w:rPr>
          <w:sz w:val="24"/>
        </w:rPr>
        <w:t>одного и того же</w:t>
      </w:r>
      <w:r>
        <w:rPr>
          <w:spacing w:val="-2"/>
          <w:sz w:val="24"/>
        </w:rPr>
        <w:t xml:space="preserve"> </w:t>
      </w:r>
      <w:r>
        <w:rPr>
          <w:sz w:val="24"/>
        </w:rPr>
        <w:t>слова</w:t>
      </w:r>
      <w:r>
        <w:rPr>
          <w:spacing w:val="2"/>
          <w:sz w:val="24"/>
        </w:rPr>
        <w:t xml:space="preserve"> </w:t>
      </w:r>
      <w:r>
        <w:rPr>
          <w:spacing w:val="-2"/>
          <w:sz w:val="24"/>
        </w:rPr>
        <w:t>(4.5);</w:t>
      </w:r>
    </w:p>
    <w:p w:rsidR="009D428F" w:rsidRDefault="00562F95">
      <w:pPr>
        <w:pStyle w:val="110"/>
        <w:spacing w:before="242" w:line="275" w:lineRule="exact"/>
        <w:ind w:left="384" w:right="378"/>
        <w:jc w:val="center"/>
      </w:pPr>
      <w:r>
        <w:rPr>
          <w:spacing w:val="-2"/>
        </w:rPr>
        <w:t>Диктант</w:t>
      </w:r>
    </w:p>
    <w:p w:rsidR="009D428F" w:rsidRDefault="00562F95">
      <w:pPr>
        <w:pStyle w:val="a3"/>
        <w:spacing w:line="274" w:lineRule="exact"/>
        <w:ind w:left="382" w:right="378"/>
        <w:jc w:val="center"/>
      </w:pPr>
      <w:r>
        <w:rPr>
          <w:spacing w:val="-2"/>
        </w:rPr>
        <w:t>Снеговик</w:t>
      </w:r>
    </w:p>
    <w:p w:rsidR="009D428F" w:rsidRDefault="00562F95">
      <w:pPr>
        <w:pStyle w:val="a3"/>
        <w:ind w:right="424" w:firstLine="710"/>
        <w:jc w:val="both"/>
      </w:pPr>
      <w:r>
        <w:t>Стоит чудесный зимний день. Падает лёгкий пушистый снег. Деревья одеты в белые шубки. Спит пруд под ледяной коркой. На земле лежит толстый снежный покров. Ребята выбежали на улицу. Они стали лепить снеговика. Глазки сделали ему из светлых льдинок, рот и нос из морковки, а брови из угольков. Радостно и весело всем!</w:t>
      </w:r>
    </w:p>
    <w:p w:rsidR="009D428F" w:rsidRDefault="00562F95">
      <w:pPr>
        <w:pStyle w:val="a3"/>
        <w:ind w:left="3829"/>
        <w:jc w:val="both"/>
      </w:pPr>
      <w:r>
        <w:t>Грамматические</w:t>
      </w:r>
      <w:r>
        <w:rPr>
          <w:spacing w:val="-3"/>
        </w:rPr>
        <w:t xml:space="preserve"> </w:t>
      </w:r>
      <w:r>
        <w:rPr>
          <w:spacing w:val="-2"/>
        </w:rPr>
        <w:t>задания</w:t>
      </w:r>
    </w:p>
    <w:p w:rsidR="009D428F" w:rsidRDefault="009D428F">
      <w:pPr>
        <w:pStyle w:val="a3"/>
        <w:jc w:val="both"/>
        <w:sectPr w:rsidR="009D428F">
          <w:pgSz w:w="11910" w:h="16840"/>
          <w:pgMar w:top="1160" w:right="425" w:bottom="280" w:left="1275" w:header="708" w:footer="0" w:gutter="0"/>
          <w:cols w:space="720"/>
        </w:sectPr>
      </w:pPr>
    </w:p>
    <w:p w:rsidR="009D428F" w:rsidRDefault="00562F95">
      <w:pPr>
        <w:pStyle w:val="a5"/>
        <w:numPr>
          <w:ilvl w:val="0"/>
          <w:numId w:val="208"/>
        </w:numPr>
        <w:tabs>
          <w:tab w:val="left" w:pos="701"/>
        </w:tabs>
        <w:spacing w:before="88" w:line="240" w:lineRule="auto"/>
        <w:ind w:right="416" w:firstLine="0"/>
        <w:jc w:val="both"/>
        <w:rPr>
          <w:sz w:val="24"/>
        </w:rPr>
      </w:pPr>
      <w:r>
        <w:rPr>
          <w:sz w:val="24"/>
        </w:rPr>
        <w:lastRenderedPageBreak/>
        <w:t>Выписать из текста по 1 слову с безударной гласной в корне, с парным согласным в корне, с непроизносимой согласной в корне, которые проверяются ударением, указать проверочное слово.</w:t>
      </w:r>
    </w:p>
    <w:p w:rsidR="009D428F" w:rsidRDefault="00562F95">
      <w:pPr>
        <w:pStyle w:val="a5"/>
        <w:numPr>
          <w:ilvl w:val="0"/>
          <w:numId w:val="208"/>
        </w:numPr>
        <w:tabs>
          <w:tab w:val="left" w:pos="726"/>
        </w:tabs>
        <w:spacing w:before="2"/>
        <w:ind w:left="726" w:hanging="239"/>
        <w:jc w:val="both"/>
        <w:rPr>
          <w:sz w:val="24"/>
        </w:rPr>
      </w:pPr>
      <w:r>
        <w:rPr>
          <w:sz w:val="24"/>
        </w:rPr>
        <w:t>Записать</w:t>
      </w:r>
      <w:r>
        <w:rPr>
          <w:spacing w:val="-4"/>
          <w:sz w:val="24"/>
        </w:rPr>
        <w:t xml:space="preserve"> </w:t>
      </w:r>
      <w:r>
        <w:rPr>
          <w:sz w:val="24"/>
        </w:rPr>
        <w:t>и</w:t>
      </w:r>
      <w:r>
        <w:rPr>
          <w:spacing w:val="-7"/>
          <w:sz w:val="24"/>
        </w:rPr>
        <w:t xml:space="preserve"> </w:t>
      </w:r>
      <w:r>
        <w:rPr>
          <w:sz w:val="24"/>
        </w:rPr>
        <w:t>разобрать</w:t>
      </w:r>
      <w:r>
        <w:rPr>
          <w:spacing w:val="-6"/>
          <w:sz w:val="24"/>
        </w:rPr>
        <w:t xml:space="preserve"> </w:t>
      </w:r>
      <w:r>
        <w:rPr>
          <w:sz w:val="24"/>
        </w:rPr>
        <w:t>по</w:t>
      </w:r>
      <w:r>
        <w:rPr>
          <w:spacing w:val="1"/>
          <w:sz w:val="24"/>
        </w:rPr>
        <w:t xml:space="preserve"> </w:t>
      </w:r>
      <w:r>
        <w:rPr>
          <w:sz w:val="24"/>
        </w:rPr>
        <w:t>составу</w:t>
      </w:r>
      <w:r>
        <w:rPr>
          <w:spacing w:val="-12"/>
          <w:sz w:val="24"/>
        </w:rPr>
        <w:t xml:space="preserve"> </w:t>
      </w:r>
      <w:r>
        <w:rPr>
          <w:sz w:val="24"/>
        </w:rPr>
        <w:t>слова:</w:t>
      </w:r>
      <w:r>
        <w:rPr>
          <w:spacing w:val="-3"/>
          <w:sz w:val="24"/>
        </w:rPr>
        <w:t xml:space="preserve"> </w:t>
      </w:r>
      <w:r>
        <w:rPr>
          <w:sz w:val="24"/>
        </w:rPr>
        <w:t>берёзка,</w:t>
      </w:r>
      <w:r>
        <w:rPr>
          <w:spacing w:val="-1"/>
          <w:sz w:val="24"/>
        </w:rPr>
        <w:t xml:space="preserve"> </w:t>
      </w:r>
      <w:r>
        <w:rPr>
          <w:sz w:val="24"/>
        </w:rPr>
        <w:t xml:space="preserve">подорожник, </w:t>
      </w:r>
      <w:r>
        <w:rPr>
          <w:spacing w:val="-2"/>
          <w:sz w:val="24"/>
        </w:rPr>
        <w:t>капуста.</w:t>
      </w:r>
    </w:p>
    <w:p w:rsidR="009D428F" w:rsidRDefault="00562F95">
      <w:pPr>
        <w:pStyle w:val="a5"/>
        <w:numPr>
          <w:ilvl w:val="0"/>
          <w:numId w:val="208"/>
        </w:numPr>
        <w:tabs>
          <w:tab w:val="left" w:pos="773"/>
        </w:tabs>
        <w:spacing w:line="242" w:lineRule="auto"/>
        <w:ind w:right="426" w:firstLine="0"/>
        <w:jc w:val="both"/>
        <w:rPr>
          <w:sz w:val="24"/>
        </w:rPr>
      </w:pPr>
      <w:r>
        <w:rPr>
          <w:sz w:val="24"/>
        </w:rPr>
        <w:t>Образуй однокоренные слова от данного слова с помощью приставок. Выдели приставки: лететь,</w:t>
      </w:r>
    </w:p>
    <w:p w:rsidR="009D428F" w:rsidRDefault="00562F95">
      <w:pPr>
        <w:pStyle w:val="110"/>
        <w:numPr>
          <w:ilvl w:val="0"/>
          <w:numId w:val="213"/>
        </w:numPr>
        <w:tabs>
          <w:tab w:val="left" w:pos="606"/>
        </w:tabs>
        <w:spacing w:before="239" w:line="242" w:lineRule="auto"/>
        <w:ind w:right="2458" w:firstLine="0"/>
        <w:jc w:val="both"/>
      </w:pPr>
      <w:r>
        <w:t>Контрольная</w:t>
      </w:r>
      <w:r>
        <w:rPr>
          <w:spacing w:val="-5"/>
        </w:rPr>
        <w:t xml:space="preserve"> </w:t>
      </w:r>
      <w:r>
        <w:t>работа</w:t>
      </w:r>
      <w:r>
        <w:rPr>
          <w:spacing w:val="-4"/>
        </w:rPr>
        <w:t xml:space="preserve"> </w:t>
      </w:r>
      <w:r>
        <w:t>«Состав</w:t>
      </w:r>
      <w:r>
        <w:rPr>
          <w:spacing w:val="-4"/>
        </w:rPr>
        <w:t xml:space="preserve"> </w:t>
      </w:r>
      <w:r>
        <w:t>слова.</w:t>
      </w:r>
      <w:r>
        <w:rPr>
          <w:spacing w:val="-7"/>
        </w:rPr>
        <w:t xml:space="preserve"> </w:t>
      </w:r>
      <w:r>
        <w:t>Правописание</w:t>
      </w:r>
      <w:r>
        <w:rPr>
          <w:spacing w:val="-5"/>
        </w:rPr>
        <w:t xml:space="preserve"> </w:t>
      </w:r>
      <w:r>
        <w:t>частей</w:t>
      </w:r>
      <w:r>
        <w:rPr>
          <w:spacing w:val="-4"/>
        </w:rPr>
        <w:t xml:space="preserve"> </w:t>
      </w:r>
      <w:r>
        <w:t>слова» Цель: проверить овладение предметными результатами</w:t>
      </w:r>
    </w:p>
    <w:p w:rsidR="009D428F" w:rsidRDefault="00562F95">
      <w:pPr>
        <w:pStyle w:val="a5"/>
        <w:numPr>
          <w:ilvl w:val="1"/>
          <w:numId w:val="213"/>
        </w:numPr>
        <w:tabs>
          <w:tab w:val="left" w:pos="1134"/>
        </w:tabs>
        <w:spacing w:line="242" w:lineRule="auto"/>
        <w:ind w:right="425" w:firstLine="0"/>
        <w:jc w:val="both"/>
        <w:rPr>
          <w:sz w:val="24"/>
        </w:rPr>
      </w:pPr>
      <w:r>
        <w:rPr>
          <w:sz w:val="24"/>
        </w:rPr>
        <w:t>писать под диктовку тексты объёмом не более 65 слов с учётом изученных правил правописания (1.5);</w:t>
      </w:r>
    </w:p>
    <w:p w:rsidR="009D428F" w:rsidRDefault="00562F95">
      <w:pPr>
        <w:pStyle w:val="a5"/>
        <w:numPr>
          <w:ilvl w:val="1"/>
          <w:numId w:val="213"/>
        </w:numPr>
        <w:tabs>
          <w:tab w:val="left" w:pos="1134"/>
        </w:tabs>
        <w:spacing w:line="271" w:lineRule="exact"/>
        <w:ind w:left="1134" w:hanging="710"/>
        <w:jc w:val="both"/>
        <w:rPr>
          <w:sz w:val="24"/>
        </w:rPr>
      </w:pPr>
      <w:r>
        <w:rPr>
          <w:sz w:val="24"/>
        </w:rPr>
        <w:t>находить</w:t>
      </w:r>
      <w:r>
        <w:rPr>
          <w:spacing w:val="-3"/>
          <w:sz w:val="24"/>
        </w:rPr>
        <w:t xml:space="preserve"> </w:t>
      </w:r>
      <w:r>
        <w:rPr>
          <w:sz w:val="24"/>
        </w:rPr>
        <w:t>и</w:t>
      </w:r>
      <w:r>
        <w:rPr>
          <w:spacing w:val="-6"/>
          <w:sz w:val="24"/>
        </w:rPr>
        <w:t xml:space="preserve"> </w:t>
      </w:r>
      <w:r>
        <w:rPr>
          <w:sz w:val="24"/>
        </w:rPr>
        <w:t>исправлять</w:t>
      </w:r>
      <w:r>
        <w:rPr>
          <w:spacing w:val="-10"/>
          <w:sz w:val="24"/>
        </w:rPr>
        <w:t xml:space="preserve"> </w:t>
      </w:r>
      <w:r>
        <w:rPr>
          <w:sz w:val="24"/>
        </w:rPr>
        <w:t>ошибки</w:t>
      </w:r>
      <w:r>
        <w:rPr>
          <w:spacing w:val="-1"/>
          <w:sz w:val="24"/>
        </w:rPr>
        <w:t xml:space="preserve"> </w:t>
      </w:r>
      <w:r>
        <w:rPr>
          <w:sz w:val="24"/>
        </w:rPr>
        <w:t>на</w:t>
      </w:r>
      <w:r>
        <w:rPr>
          <w:spacing w:val="1"/>
          <w:sz w:val="24"/>
        </w:rPr>
        <w:t xml:space="preserve"> </w:t>
      </w:r>
      <w:r>
        <w:rPr>
          <w:sz w:val="24"/>
        </w:rPr>
        <w:t>изученные</w:t>
      </w:r>
      <w:r>
        <w:rPr>
          <w:spacing w:val="-3"/>
          <w:sz w:val="24"/>
        </w:rPr>
        <w:t xml:space="preserve"> </w:t>
      </w:r>
      <w:r>
        <w:rPr>
          <w:sz w:val="24"/>
        </w:rPr>
        <w:t>правила,</w:t>
      </w:r>
      <w:r>
        <w:rPr>
          <w:spacing w:val="-4"/>
          <w:sz w:val="24"/>
        </w:rPr>
        <w:t xml:space="preserve"> </w:t>
      </w:r>
      <w:r>
        <w:rPr>
          <w:sz w:val="24"/>
        </w:rPr>
        <w:t>описки</w:t>
      </w:r>
      <w:r>
        <w:rPr>
          <w:spacing w:val="3"/>
          <w:sz w:val="24"/>
        </w:rPr>
        <w:t xml:space="preserve"> </w:t>
      </w:r>
      <w:r>
        <w:rPr>
          <w:spacing w:val="-2"/>
          <w:sz w:val="24"/>
        </w:rPr>
        <w:t>(2.1);</w:t>
      </w:r>
    </w:p>
    <w:p w:rsidR="009D428F" w:rsidRDefault="00562F95">
      <w:pPr>
        <w:pStyle w:val="a5"/>
        <w:numPr>
          <w:ilvl w:val="1"/>
          <w:numId w:val="213"/>
        </w:numPr>
        <w:tabs>
          <w:tab w:val="left" w:pos="1134"/>
        </w:tabs>
        <w:spacing w:line="240" w:lineRule="auto"/>
        <w:ind w:right="426" w:firstLine="0"/>
        <w:jc w:val="both"/>
        <w:rPr>
          <w:sz w:val="24"/>
        </w:rPr>
      </w:pPr>
      <w:r>
        <w:rPr>
          <w:sz w:val="24"/>
        </w:rPr>
        <w:t>распознавать имена существительные; определять грамматические признаки имён существительных: род, число, падеж; склонять в единственном числе имена существительные с ударными окончаниями (4.11 – 4.17);</w:t>
      </w:r>
    </w:p>
    <w:p w:rsidR="009D428F" w:rsidRDefault="00562F95">
      <w:pPr>
        <w:pStyle w:val="110"/>
        <w:spacing w:before="234" w:line="275" w:lineRule="exact"/>
        <w:ind w:left="384" w:right="378"/>
        <w:jc w:val="center"/>
      </w:pPr>
      <w:r>
        <w:rPr>
          <w:spacing w:val="-2"/>
        </w:rPr>
        <w:t>Диктант</w:t>
      </w:r>
    </w:p>
    <w:p w:rsidR="009D428F" w:rsidRDefault="00562F95">
      <w:pPr>
        <w:pStyle w:val="a3"/>
        <w:spacing w:line="274" w:lineRule="exact"/>
        <w:ind w:left="380" w:right="382"/>
        <w:jc w:val="center"/>
      </w:pPr>
      <w:r>
        <w:t xml:space="preserve">На </w:t>
      </w:r>
      <w:r>
        <w:rPr>
          <w:spacing w:val="-2"/>
        </w:rPr>
        <w:t>речке</w:t>
      </w:r>
    </w:p>
    <w:p w:rsidR="009D428F" w:rsidRDefault="00562F95">
      <w:pPr>
        <w:pStyle w:val="a3"/>
        <w:ind w:right="413" w:firstLine="710"/>
        <w:jc w:val="both"/>
      </w:pPr>
      <w:r>
        <w:t>Владимир жил в тайге. Сторожка стояла</w:t>
      </w:r>
      <w:r>
        <w:rPr>
          <w:spacing w:val="-1"/>
        </w:rPr>
        <w:t xml:space="preserve"> </w:t>
      </w:r>
      <w:r>
        <w:t>на берегу</w:t>
      </w:r>
      <w:r>
        <w:rPr>
          <w:spacing w:val="-5"/>
        </w:rPr>
        <w:t xml:space="preserve"> </w:t>
      </w:r>
      <w:r>
        <w:t>реки Краснуха. Кругом тишь. За много лет Вова изучил эту местность. Он хорошо знал всех обитателей. У берегов тихо шуршал камыш. В его зарослях каждую весну строили свои гнёзда утки. Вот появились и первые утята. Рано утром мать выводила их на берег. Малыши щипали нежную травку. Мать была довольна.</w:t>
      </w:r>
    </w:p>
    <w:p w:rsidR="009D428F" w:rsidRDefault="00562F95">
      <w:pPr>
        <w:pStyle w:val="a3"/>
        <w:spacing w:before="2" w:line="275" w:lineRule="exact"/>
        <w:ind w:left="3829"/>
      </w:pPr>
      <w:r>
        <w:t>Грамматические</w:t>
      </w:r>
      <w:r>
        <w:rPr>
          <w:spacing w:val="-3"/>
        </w:rPr>
        <w:t xml:space="preserve"> </w:t>
      </w:r>
      <w:r>
        <w:rPr>
          <w:spacing w:val="-2"/>
        </w:rPr>
        <w:t>задания</w:t>
      </w:r>
    </w:p>
    <w:p w:rsidR="009D428F" w:rsidRDefault="00562F95">
      <w:pPr>
        <w:pStyle w:val="a3"/>
        <w:spacing w:line="275" w:lineRule="exact"/>
      </w:pPr>
      <w:r>
        <w:t>1.Подчеркни</w:t>
      </w:r>
      <w:r>
        <w:rPr>
          <w:spacing w:val="-7"/>
        </w:rPr>
        <w:t xml:space="preserve"> </w:t>
      </w:r>
      <w:r>
        <w:t xml:space="preserve">грамматическую </w:t>
      </w:r>
      <w:r>
        <w:rPr>
          <w:spacing w:val="-2"/>
        </w:rPr>
        <w:t>основу</w:t>
      </w:r>
    </w:p>
    <w:p w:rsidR="009D428F" w:rsidRDefault="00562F95">
      <w:pPr>
        <w:pStyle w:val="a3"/>
        <w:spacing w:before="3" w:line="275" w:lineRule="exact"/>
      </w:pPr>
      <w:r>
        <w:t>1</w:t>
      </w:r>
      <w:r>
        <w:rPr>
          <w:spacing w:val="-2"/>
        </w:rPr>
        <w:t xml:space="preserve"> </w:t>
      </w:r>
      <w:r>
        <w:t>вариант</w:t>
      </w:r>
      <w:r>
        <w:rPr>
          <w:spacing w:val="-3"/>
        </w:rPr>
        <w:t xml:space="preserve"> </w:t>
      </w:r>
      <w:r>
        <w:t>– 6</w:t>
      </w:r>
      <w:r>
        <w:rPr>
          <w:spacing w:val="-4"/>
        </w:rPr>
        <w:t xml:space="preserve"> </w:t>
      </w:r>
      <w:r>
        <w:t>предложения</w:t>
      </w:r>
      <w:r>
        <w:rPr>
          <w:spacing w:val="-3"/>
        </w:rPr>
        <w:t xml:space="preserve"> </w:t>
      </w:r>
      <w:r>
        <w:t>(У</w:t>
      </w:r>
      <w:r>
        <w:rPr>
          <w:spacing w:val="-1"/>
        </w:rPr>
        <w:t xml:space="preserve"> </w:t>
      </w:r>
      <w:r>
        <w:t>берегов</w:t>
      </w:r>
      <w:r>
        <w:rPr>
          <w:spacing w:val="-3"/>
        </w:rPr>
        <w:t xml:space="preserve"> </w:t>
      </w:r>
      <w:r>
        <w:t>тихо шуршал</w:t>
      </w:r>
      <w:r>
        <w:rPr>
          <w:spacing w:val="1"/>
        </w:rPr>
        <w:t xml:space="preserve"> </w:t>
      </w:r>
      <w:r>
        <w:rPr>
          <w:spacing w:val="-2"/>
        </w:rPr>
        <w:t>камыш.)</w:t>
      </w:r>
    </w:p>
    <w:p w:rsidR="009D428F" w:rsidRDefault="00562F95">
      <w:pPr>
        <w:pStyle w:val="a3"/>
        <w:spacing w:line="275" w:lineRule="exact"/>
      </w:pPr>
      <w:r>
        <w:t>2</w:t>
      </w:r>
      <w:r>
        <w:rPr>
          <w:spacing w:val="-2"/>
        </w:rPr>
        <w:t xml:space="preserve"> </w:t>
      </w:r>
      <w:r>
        <w:t>вариант</w:t>
      </w:r>
      <w:r>
        <w:rPr>
          <w:spacing w:val="-2"/>
        </w:rPr>
        <w:t xml:space="preserve"> </w:t>
      </w:r>
      <w:r>
        <w:t>–</w:t>
      </w:r>
      <w:r>
        <w:rPr>
          <w:spacing w:val="1"/>
        </w:rPr>
        <w:t xml:space="preserve"> </w:t>
      </w:r>
      <w:r>
        <w:t>9</w:t>
      </w:r>
      <w:r>
        <w:rPr>
          <w:spacing w:val="-4"/>
        </w:rPr>
        <w:t xml:space="preserve"> </w:t>
      </w:r>
      <w:r>
        <w:t>предложения</w:t>
      </w:r>
      <w:r>
        <w:rPr>
          <w:spacing w:val="-4"/>
        </w:rPr>
        <w:t xml:space="preserve"> </w:t>
      </w:r>
      <w:r>
        <w:t>(</w:t>
      </w:r>
      <w:r>
        <w:rPr>
          <w:spacing w:val="-2"/>
        </w:rPr>
        <w:t xml:space="preserve"> </w:t>
      </w:r>
      <w:r>
        <w:t>Рано</w:t>
      </w:r>
      <w:r>
        <w:rPr>
          <w:spacing w:val="4"/>
        </w:rPr>
        <w:t xml:space="preserve"> </w:t>
      </w:r>
      <w:r>
        <w:t>утром</w:t>
      </w:r>
      <w:r>
        <w:rPr>
          <w:spacing w:val="-2"/>
        </w:rPr>
        <w:t xml:space="preserve"> </w:t>
      </w:r>
      <w:r>
        <w:t>мать</w:t>
      </w:r>
      <w:r>
        <w:rPr>
          <w:spacing w:val="-2"/>
        </w:rPr>
        <w:t xml:space="preserve"> </w:t>
      </w:r>
      <w:r>
        <w:t>выводила их</w:t>
      </w:r>
      <w:r>
        <w:rPr>
          <w:spacing w:val="-3"/>
        </w:rPr>
        <w:t xml:space="preserve"> </w:t>
      </w:r>
      <w:r>
        <w:t xml:space="preserve">на </w:t>
      </w:r>
      <w:r>
        <w:rPr>
          <w:spacing w:val="-2"/>
        </w:rPr>
        <w:t>берег.)</w:t>
      </w:r>
    </w:p>
    <w:p w:rsidR="009D428F" w:rsidRDefault="00562F95">
      <w:pPr>
        <w:pStyle w:val="a3"/>
        <w:spacing w:before="2" w:line="275" w:lineRule="exact"/>
      </w:pPr>
      <w:r>
        <w:t>2.Определи</w:t>
      </w:r>
      <w:r>
        <w:rPr>
          <w:spacing w:val="1"/>
        </w:rPr>
        <w:t xml:space="preserve"> </w:t>
      </w:r>
      <w:r>
        <w:t>падеж</w:t>
      </w:r>
      <w:r>
        <w:rPr>
          <w:spacing w:val="2"/>
        </w:rPr>
        <w:t xml:space="preserve"> </w:t>
      </w:r>
      <w:r>
        <w:t>и</w:t>
      </w:r>
      <w:r>
        <w:rPr>
          <w:spacing w:val="-4"/>
        </w:rPr>
        <w:t xml:space="preserve"> </w:t>
      </w:r>
      <w:r>
        <w:t>род</w:t>
      </w:r>
      <w:r>
        <w:rPr>
          <w:spacing w:val="1"/>
        </w:rPr>
        <w:t xml:space="preserve"> </w:t>
      </w:r>
      <w:r>
        <w:t>у</w:t>
      </w:r>
      <w:r>
        <w:rPr>
          <w:spacing w:val="-10"/>
        </w:rPr>
        <w:t xml:space="preserve"> </w:t>
      </w:r>
      <w:r>
        <w:t>имён</w:t>
      </w:r>
      <w:r>
        <w:rPr>
          <w:spacing w:val="2"/>
        </w:rPr>
        <w:t xml:space="preserve"> </w:t>
      </w:r>
      <w:r>
        <w:rPr>
          <w:spacing w:val="-2"/>
        </w:rPr>
        <w:t>существительных</w:t>
      </w:r>
    </w:p>
    <w:p w:rsidR="009D428F" w:rsidRDefault="00562F95">
      <w:pPr>
        <w:pStyle w:val="a3"/>
        <w:spacing w:line="275" w:lineRule="exact"/>
      </w:pPr>
      <w:r>
        <w:t>1</w:t>
      </w:r>
      <w:r>
        <w:rPr>
          <w:spacing w:val="-3"/>
        </w:rPr>
        <w:t xml:space="preserve"> </w:t>
      </w:r>
      <w:r>
        <w:t>вариант</w:t>
      </w:r>
      <w:r>
        <w:rPr>
          <w:spacing w:val="-3"/>
        </w:rPr>
        <w:t xml:space="preserve"> </w:t>
      </w:r>
      <w:r>
        <w:t>–</w:t>
      </w:r>
      <w:r>
        <w:rPr>
          <w:spacing w:val="-1"/>
        </w:rPr>
        <w:t xml:space="preserve"> </w:t>
      </w:r>
      <w:r>
        <w:t>первого</w:t>
      </w:r>
      <w:r>
        <w:rPr>
          <w:spacing w:val="-1"/>
        </w:rPr>
        <w:t xml:space="preserve"> </w:t>
      </w:r>
      <w:r>
        <w:t>предложения</w:t>
      </w:r>
      <w:r>
        <w:rPr>
          <w:spacing w:val="-2"/>
        </w:rPr>
        <w:t xml:space="preserve"> </w:t>
      </w:r>
      <w:r>
        <w:t>(Владимир</w:t>
      </w:r>
      <w:r>
        <w:rPr>
          <w:spacing w:val="-5"/>
        </w:rPr>
        <w:t xml:space="preserve"> </w:t>
      </w:r>
      <w:r>
        <w:t>жил в</w:t>
      </w:r>
      <w:r>
        <w:rPr>
          <w:spacing w:val="-3"/>
        </w:rPr>
        <w:t xml:space="preserve"> </w:t>
      </w:r>
      <w:r>
        <w:rPr>
          <w:spacing w:val="-2"/>
        </w:rPr>
        <w:t>тайге.)</w:t>
      </w:r>
    </w:p>
    <w:p w:rsidR="009D428F" w:rsidRDefault="00562F95">
      <w:pPr>
        <w:pStyle w:val="a3"/>
        <w:spacing w:before="3" w:line="275" w:lineRule="exact"/>
      </w:pPr>
      <w:r>
        <w:t>2</w:t>
      </w:r>
      <w:r>
        <w:rPr>
          <w:spacing w:val="-5"/>
        </w:rPr>
        <w:t xml:space="preserve"> </w:t>
      </w:r>
      <w:r>
        <w:t>вариант</w:t>
      </w:r>
      <w:r>
        <w:rPr>
          <w:spacing w:val="-5"/>
        </w:rPr>
        <w:t xml:space="preserve"> </w:t>
      </w:r>
      <w:r>
        <w:t>–</w:t>
      </w:r>
      <w:r>
        <w:rPr>
          <w:spacing w:val="-2"/>
        </w:rPr>
        <w:t xml:space="preserve"> </w:t>
      </w:r>
      <w:r>
        <w:t>десятого</w:t>
      </w:r>
      <w:r>
        <w:rPr>
          <w:spacing w:val="-1"/>
        </w:rPr>
        <w:t xml:space="preserve"> </w:t>
      </w:r>
      <w:r>
        <w:t>предложения</w:t>
      </w:r>
      <w:r>
        <w:rPr>
          <w:spacing w:val="-7"/>
        </w:rPr>
        <w:t xml:space="preserve"> </w:t>
      </w:r>
      <w:r>
        <w:t>(Малыши</w:t>
      </w:r>
      <w:r>
        <w:rPr>
          <w:spacing w:val="-6"/>
        </w:rPr>
        <w:t xml:space="preserve"> </w:t>
      </w:r>
      <w:r>
        <w:t>щипали</w:t>
      </w:r>
      <w:r>
        <w:rPr>
          <w:spacing w:val="-1"/>
        </w:rPr>
        <w:t xml:space="preserve"> </w:t>
      </w:r>
      <w:r>
        <w:t>нежную</w:t>
      </w:r>
      <w:r>
        <w:rPr>
          <w:spacing w:val="-1"/>
        </w:rPr>
        <w:t xml:space="preserve"> </w:t>
      </w:r>
      <w:r>
        <w:rPr>
          <w:spacing w:val="-2"/>
        </w:rPr>
        <w:t>травку.)</w:t>
      </w:r>
    </w:p>
    <w:p w:rsidR="009D428F" w:rsidRDefault="00562F95">
      <w:pPr>
        <w:pStyle w:val="a3"/>
        <w:spacing w:line="242" w:lineRule="auto"/>
      </w:pPr>
      <w:r>
        <w:t>3.1</w:t>
      </w:r>
      <w:r>
        <w:rPr>
          <w:spacing w:val="36"/>
        </w:rPr>
        <w:t xml:space="preserve"> </w:t>
      </w:r>
      <w:r>
        <w:t>вариант.</w:t>
      </w:r>
      <w:r>
        <w:rPr>
          <w:spacing w:val="38"/>
        </w:rPr>
        <w:t xml:space="preserve"> </w:t>
      </w:r>
      <w:r>
        <w:t>Запиши</w:t>
      </w:r>
      <w:r>
        <w:rPr>
          <w:spacing w:val="37"/>
        </w:rPr>
        <w:t xml:space="preserve"> </w:t>
      </w:r>
      <w:r>
        <w:t>3</w:t>
      </w:r>
      <w:r>
        <w:rPr>
          <w:spacing w:val="36"/>
        </w:rPr>
        <w:t xml:space="preserve"> </w:t>
      </w:r>
      <w:r>
        <w:t>имени</w:t>
      </w:r>
      <w:r>
        <w:rPr>
          <w:spacing w:val="37"/>
        </w:rPr>
        <w:t xml:space="preserve"> </w:t>
      </w:r>
      <w:r>
        <w:t>существительных,</w:t>
      </w:r>
      <w:r>
        <w:rPr>
          <w:spacing w:val="40"/>
        </w:rPr>
        <w:t xml:space="preserve"> </w:t>
      </w:r>
      <w:r>
        <w:t>употребляемых</w:t>
      </w:r>
      <w:r>
        <w:rPr>
          <w:spacing w:val="31"/>
        </w:rPr>
        <w:t xml:space="preserve"> </w:t>
      </w:r>
      <w:r>
        <w:t>только</w:t>
      </w:r>
      <w:r>
        <w:rPr>
          <w:spacing w:val="40"/>
        </w:rPr>
        <w:t xml:space="preserve"> </w:t>
      </w:r>
      <w:r>
        <w:t>в</w:t>
      </w:r>
      <w:r>
        <w:rPr>
          <w:spacing w:val="38"/>
        </w:rPr>
        <w:t xml:space="preserve"> </w:t>
      </w:r>
      <w:r>
        <w:t xml:space="preserve">единственном </w:t>
      </w:r>
      <w:r>
        <w:rPr>
          <w:spacing w:val="-2"/>
        </w:rPr>
        <w:t>числе.</w:t>
      </w:r>
    </w:p>
    <w:p w:rsidR="009D428F" w:rsidRDefault="00562F95">
      <w:pPr>
        <w:pStyle w:val="a3"/>
        <w:spacing w:line="242" w:lineRule="auto"/>
        <w:ind w:right="528"/>
      </w:pPr>
      <w:r>
        <w:t>2 вариант. Запиши 3 имени существительных,</w:t>
      </w:r>
      <w:r>
        <w:rPr>
          <w:spacing w:val="27"/>
        </w:rPr>
        <w:t xml:space="preserve"> </w:t>
      </w:r>
      <w:r>
        <w:t xml:space="preserve">употребляемых только во множественном </w:t>
      </w:r>
      <w:r>
        <w:rPr>
          <w:spacing w:val="-4"/>
        </w:rPr>
        <w:t>числе</w:t>
      </w:r>
    </w:p>
    <w:p w:rsidR="009D428F" w:rsidRDefault="00562F95">
      <w:pPr>
        <w:pStyle w:val="110"/>
        <w:numPr>
          <w:ilvl w:val="0"/>
          <w:numId w:val="213"/>
        </w:numPr>
        <w:tabs>
          <w:tab w:val="left" w:pos="668"/>
        </w:tabs>
        <w:spacing w:before="233" w:line="242" w:lineRule="auto"/>
        <w:ind w:right="3595" w:firstLine="0"/>
        <w:jc w:val="both"/>
      </w:pPr>
      <w:r>
        <w:t>Контрольный</w:t>
      </w:r>
      <w:r>
        <w:rPr>
          <w:spacing w:val="-8"/>
        </w:rPr>
        <w:t xml:space="preserve"> </w:t>
      </w:r>
      <w:r>
        <w:t>диктант</w:t>
      </w:r>
      <w:r>
        <w:rPr>
          <w:spacing w:val="-3"/>
        </w:rPr>
        <w:t xml:space="preserve"> </w:t>
      </w:r>
      <w:r>
        <w:t>по</w:t>
      </w:r>
      <w:r>
        <w:rPr>
          <w:spacing w:val="-9"/>
        </w:rPr>
        <w:t xml:space="preserve"> </w:t>
      </w:r>
      <w:r>
        <w:t>теме</w:t>
      </w:r>
      <w:r>
        <w:rPr>
          <w:spacing w:val="-5"/>
        </w:rPr>
        <w:t xml:space="preserve"> </w:t>
      </w:r>
      <w:r>
        <w:t>«Имя</w:t>
      </w:r>
      <w:r>
        <w:rPr>
          <w:spacing w:val="-9"/>
        </w:rPr>
        <w:t xml:space="preserve"> </w:t>
      </w:r>
      <w:r>
        <w:t xml:space="preserve">прилагательное» </w:t>
      </w:r>
      <w:r>
        <w:rPr>
          <w:color w:val="171717"/>
        </w:rPr>
        <w:t>Цель: проверить овладение предметными результатам</w:t>
      </w:r>
    </w:p>
    <w:p w:rsidR="009D428F" w:rsidRDefault="00562F95">
      <w:pPr>
        <w:pStyle w:val="a5"/>
        <w:numPr>
          <w:ilvl w:val="1"/>
          <w:numId w:val="213"/>
        </w:numPr>
        <w:tabs>
          <w:tab w:val="left" w:pos="1134"/>
        </w:tabs>
        <w:spacing w:line="242" w:lineRule="auto"/>
        <w:ind w:right="418" w:firstLine="62"/>
        <w:jc w:val="both"/>
        <w:rPr>
          <w:sz w:val="24"/>
        </w:rPr>
      </w:pPr>
      <w:r>
        <w:rPr>
          <w:sz w:val="24"/>
        </w:rPr>
        <w:t>выявлять случаи употребления синонимов и антонимов; подбирать синонимы и антонимы к словам разных частей речи (2.3 – 2.6);</w:t>
      </w:r>
    </w:p>
    <w:p w:rsidR="009D428F" w:rsidRDefault="00562F95">
      <w:pPr>
        <w:pStyle w:val="a5"/>
        <w:numPr>
          <w:ilvl w:val="1"/>
          <w:numId w:val="213"/>
        </w:numPr>
        <w:tabs>
          <w:tab w:val="left" w:pos="1134"/>
        </w:tabs>
        <w:spacing w:line="240" w:lineRule="auto"/>
        <w:ind w:right="422" w:firstLine="0"/>
        <w:jc w:val="both"/>
        <w:rPr>
          <w:sz w:val="24"/>
        </w:rPr>
      </w:pPr>
      <w:r>
        <w:rPr>
          <w:sz w:val="24"/>
        </w:rPr>
        <w:t>распознавать имена прилагательные; определять грамматические признаки имён прилагательных: род, число, падеж; изменять имена прилагательные по падежам, числам, родам (в единственном числе) в соответствии с падежом, числом и родом имён существительных (4.18 – 4.22);</w:t>
      </w:r>
    </w:p>
    <w:p w:rsidR="009D428F" w:rsidRDefault="00562F95">
      <w:pPr>
        <w:pStyle w:val="a5"/>
        <w:numPr>
          <w:ilvl w:val="1"/>
          <w:numId w:val="213"/>
        </w:numPr>
        <w:tabs>
          <w:tab w:val="left" w:pos="1134"/>
        </w:tabs>
        <w:spacing w:line="242" w:lineRule="auto"/>
        <w:ind w:right="425" w:firstLine="0"/>
        <w:jc w:val="both"/>
        <w:rPr>
          <w:sz w:val="24"/>
        </w:rPr>
      </w:pPr>
      <w:r>
        <w:rPr>
          <w:sz w:val="24"/>
        </w:rPr>
        <w:t>писать под диктовку тексты объёмом не более 65 слов с учётом изученных правил правописания (1.5);</w:t>
      </w:r>
    </w:p>
    <w:p w:rsidR="009D428F" w:rsidRDefault="00562F95">
      <w:pPr>
        <w:pStyle w:val="a5"/>
        <w:numPr>
          <w:ilvl w:val="1"/>
          <w:numId w:val="213"/>
        </w:numPr>
        <w:tabs>
          <w:tab w:val="left" w:pos="1134"/>
        </w:tabs>
        <w:spacing w:line="271" w:lineRule="exact"/>
        <w:ind w:left="1134" w:hanging="710"/>
        <w:jc w:val="both"/>
        <w:rPr>
          <w:sz w:val="24"/>
        </w:rPr>
      </w:pPr>
      <w:r>
        <w:rPr>
          <w:sz w:val="24"/>
        </w:rPr>
        <w:t>находить</w:t>
      </w:r>
      <w:r>
        <w:rPr>
          <w:spacing w:val="-3"/>
          <w:sz w:val="24"/>
        </w:rPr>
        <w:t xml:space="preserve"> </w:t>
      </w:r>
      <w:r>
        <w:rPr>
          <w:sz w:val="24"/>
        </w:rPr>
        <w:t>и</w:t>
      </w:r>
      <w:r>
        <w:rPr>
          <w:spacing w:val="-6"/>
          <w:sz w:val="24"/>
        </w:rPr>
        <w:t xml:space="preserve"> </w:t>
      </w:r>
      <w:r>
        <w:rPr>
          <w:sz w:val="24"/>
        </w:rPr>
        <w:t>исправлять</w:t>
      </w:r>
      <w:r>
        <w:rPr>
          <w:spacing w:val="-10"/>
          <w:sz w:val="24"/>
        </w:rPr>
        <w:t xml:space="preserve"> </w:t>
      </w:r>
      <w:r>
        <w:rPr>
          <w:sz w:val="24"/>
        </w:rPr>
        <w:t>ошибки</w:t>
      </w:r>
      <w:r>
        <w:rPr>
          <w:spacing w:val="-1"/>
          <w:sz w:val="24"/>
        </w:rPr>
        <w:t xml:space="preserve"> </w:t>
      </w:r>
      <w:r>
        <w:rPr>
          <w:sz w:val="24"/>
        </w:rPr>
        <w:t>на</w:t>
      </w:r>
      <w:r>
        <w:rPr>
          <w:spacing w:val="-3"/>
          <w:sz w:val="24"/>
        </w:rPr>
        <w:t xml:space="preserve"> </w:t>
      </w:r>
      <w:r>
        <w:rPr>
          <w:sz w:val="24"/>
        </w:rPr>
        <w:t>изученные</w:t>
      </w:r>
      <w:r>
        <w:rPr>
          <w:spacing w:val="-3"/>
          <w:sz w:val="24"/>
        </w:rPr>
        <w:t xml:space="preserve"> </w:t>
      </w:r>
      <w:r>
        <w:rPr>
          <w:sz w:val="24"/>
        </w:rPr>
        <w:t>правила,</w:t>
      </w:r>
      <w:r>
        <w:rPr>
          <w:spacing w:val="-5"/>
          <w:sz w:val="24"/>
        </w:rPr>
        <w:t xml:space="preserve"> </w:t>
      </w:r>
      <w:r>
        <w:rPr>
          <w:sz w:val="24"/>
        </w:rPr>
        <w:t>описки</w:t>
      </w:r>
      <w:r>
        <w:rPr>
          <w:spacing w:val="8"/>
          <w:sz w:val="24"/>
        </w:rPr>
        <w:t xml:space="preserve"> </w:t>
      </w:r>
      <w:r>
        <w:rPr>
          <w:spacing w:val="-2"/>
          <w:sz w:val="24"/>
        </w:rPr>
        <w:t>(2.1);</w:t>
      </w:r>
    </w:p>
    <w:p w:rsidR="009D428F" w:rsidRDefault="00562F95">
      <w:pPr>
        <w:pStyle w:val="a5"/>
        <w:numPr>
          <w:ilvl w:val="1"/>
          <w:numId w:val="213"/>
        </w:numPr>
        <w:tabs>
          <w:tab w:val="left" w:pos="1134"/>
        </w:tabs>
        <w:spacing w:line="240" w:lineRule="auto"/>
        <w:ind w:right="418" w:firstLine="0"/>
        <w:jc w:val="both"/>
        <w:rPr>
          <w:sz w:val="24"/>
        </w:rPr>
      </w:pPr>
      <w:r>
        <w:rPr>
          <w:sz w:val="24"/>
        </w:rPr>
        <w:t>находить главные и второстепенные (без деления на виды) члены предложения (4.34, 4.35);</w:t>
      </w:r>
    </w:p>
    <w:p w:rsidR="009D428F" w:rsidRDefault="00562F95">
      <w:pPr>
        <w:pStyle w:val="110"/>
        <w:spacing w:before="233" w:line="272" w:lineRule="exact"/>
        <w:ind w:left="384" w:right="378"/>
        <w:jc w:val="center"/>
      </w:pPr>
      <w:r>
        <w:rPr>
          <w:spacing w:val="-2"/>
        </w:rPr>
        <w:t>Диктант</w:t>
      </w:r>
    </w:p>
    <w:p w:rsidR="009D428F" w:rsidRDefault="00562F95">
      <w:pPr>
        <w:pStyle w:val="a3"/>
        <w:spacing w:line="272" w:lineRule="exact"/>
        <w:ind w:left="386" w:right="378"/>
        <w:jc w:val="center"/>
      </w:pPr>
      <w:r>
        <w:t>Пришла</w:t>
      </w:r>
      <w:r>
        <w:rPr>
          <w:spacing w:val="1"/>
        </w:rPr>
        <w:t xml:space="preserve"> </w:t>
      </w:r>
      <w:r>
        <w:rPr>
          <w:spacing w:val="-4"/>
        </w:rPr>
        <w:t>весна</w:t>
      </w:r>
    </w:p>
    <w:p w:rsidR="009D428F" w:rsidRDefault="009D428F">
      <w:pPr>
        <w:pStyle w:val="a3"/>
        <w:spacing w:line="272" w:lineRule="exact"/>
        <w:jc w:val="center"/>
        <w:sectPr w:rsidR="009D428F">
          <w:pgSz w:w="11910" w:h="16840"/>
          <w:pgMar w:top="1160" w:right="425" w:bottom="280" w:left="1275" w:header="708" w:footer="0" w:gutter="0"/>
          <w:cols w:space="720"/>
        </w:sectPr>
      </w:pPr>
    </w:p>
    <w:p w:rsidR="009D428F" w:rsidRDefault="00562F95">
      <w:pPr>
        <w:pStyle w:val="a3"/>
        <w:spacing w:before="88"/>
        <w:ind w:right="413" w:firstLine="710"/>
        <w:jc w:val="both"/>
      </w:pPr>
      <w:r>
        <w:lastRenderedPageBreak/>
        <w:t>Над полями и лесами светит яркое солнце. Потемнели в полях дороги. Посинел на реке лёд. В</w:t>
      </w:r>
      <w:r>
        <w:rPr>
          <w:spacing w:val="-3"/>
        </w:rPr>
        <w:t xml:space="preserve"> </w:t>
      </w:r>
      <w:r>
        <w:t>долинах</w:t>
      </w:r>
      <w:r>
        <w:rPr>
          <w:spacing w:val="-1"/>
        </w:rPr>
        <w:t xml:space="preserve"> </w:t>
      </w:r>
      <w:r>
        <w:t>зажурчали звонкие</w:t>
      </w:r>
      <w:r>
        <w:rPr>
          <w:spacing w:val="-2"/>
        </w:rPr>
        <w:t xml:space="preserve"> </w:t>
      </w:r>
      <w:r>
        <w:t>ручьи. Надулись на</w:t>
      </w:r>
      <w:r>
        <w:rPr>
          <w:spacing w:val="-2"/>
        </w:rPr>
        <w:t xml:space="preserve"> </w:t>
      </w:r>
      <w:r>
        <w:t>деревьях</w:t>
      </w:r>
      <w:r>
        <w:rPr>
          <w:spacing w:val="-1"/>
        </w:rPr>
        <w:t xml:space="preserve"> </w:t>
      </w:r>
      <w:r>
        <w:t>смолистые</w:t>
      </w:r>
      <w:r>
        <w:rPr>
          <w:spacing w:val="-2"/>
        </w:rPr>
        <w:t xml:space="preserve"> </w:t>
      </w:r>
      <w:r>
        <w:t>почки. На ивах появились мягкие пуховики.</w:t>
      </w:r>
    </w:p>
    <w:p w:rsidR="009D428F" w:rsidRDefault="00562F95">
      <w:pPr>
        <w:pStyle w:val="a3"/>
        <w:spacing w:before="2" w:line="275" w:lineRule="exact"/>
        <w:ind w:left="1135"/>
        <w:jc w:val="both"/>
      </w:pPr>
      <w:r>
        <w:t>Выбежал</w:t>
      </w:r>
      <w:r>
        <w:rPr>
          <w:spacing w:val="51"/>
        </w:rPr>
        <w:t xml:space="preserve"> </w:t>
      </w:r>
      <w:r>
        <w:t>на</w:t>
      </w:r>
      <w:r>
        <w:rPr>
          <w:spacing w:val="52"/>
        </w:rPr>
        <w:t xml:space="preserve"> </w:t>
      </w:r>
      <w:r>
        <w:t>опушку</w:t>
      </w:r>
      <w:r>
        <w:rPr>
          <w:spacing w:val="43"/>
        </w:rPr>
        <w:t xml:space="preserve"> </w:t>
      </w:r>
      <w:r>
        <w:t>робкий</w:t>
      </w:r>
      <w:r>
        <w:rPr>
          <w:spacing w:val="53"/>
        </w:rPr>
        <w:t xml:space="preserve"> </w:t>
      </w:r>
      <w:r>
        <w:t>заяц.</w:t>
      </w:r>
      <w:r>
        <w:rPr>
          <w:spacing w:val="55"/>
        </w:rPr>
        <w:t xml:space="preserve"> </w:t>
      </w:r>
      <w:r>
        <w:t>Вышла</w:t>
      </w:r>
      <w:r>
        <w:rPr>
          <w:spacing w:val="53"/>
        </w:rPr>
        <w:t xml:space="preserve"> </w:t>
      </w:r>
      <w:r>
        <w:t>на</w:t>
      </w:r>
      <w:r>
        <w:rPr>
          <w:spacing w:val="47"/>
        </w:rPr>
        <w:t xml:space="preserve"> </w:t>
      </w:r>
      <w:r>
        <w:t>поляну</w:t>
      </w:r>
      <w:r>
        <w:rPr>
          <w:spacing w:val="43"/>
        </w:rPr>
        <w:t xml:space="preserve"> </w:t>
      </w:r>
      <w:r>
        <w:t>старая</w:t>
      </w:r>
      <w:r>
        <w:rPr>
          <w:spacing w:val="52"/>
        </w:rPr>
        <w:t xml:space="preserve"> </w:t>
      </w:r>
      <w:r>
        <w:t>лосиха</w:t>
      </w:r>
      <w:r>
        <w:rPr>
          <w:spacing w:val="52"/>
        </w:rPr>
        <w:t xml:space="preserve"> </w:t>
      </w:r>
      <w:r>
        <w:t>с</w:t>
      </w:r>
      <w:r>
        <w:rPr>
          <w:spacing w:val="53"/>
        </w:rPr>
        <w:t xml:space="preserve"> </w:t>
      </w:r>
      <w:r>
        <w:rPr>
          <w:spacing w:val="-2"/>
        </w:rPr>
        <w:t>лосёнком.</w:t>
      </w:r>
    </w:p>
    <w:p w:rsidR="009D428F" w:rsidRDefault="00562F95">
      <w:pPr>
        <w:pStyle w:val="a3"/>
        <w:spacing w:line="275" w:lineRule="exact"/>
        <w:jc w:val="both"/>
      </w:pPr>
      <w:r>
        <w:t>Вывела</w:t>
      </w:r>
      <w:r>
        <w:rPr>
          <w:spacing w:val="-4"/>
        </w:rPr>
        <w:t xml:space="preserve"> </w:t>
      </w:r>
      <w:r>
        <w:t>медведица</w:t>
      </w:r>
      <w:r>
        <w:rPr>
          <w:spacing w:val="-2"/>
        </w:rPr>
        <w:t xml:space="preserve"> </w:t>
      </w:r>
      <w:r>
        <w:t>на</w:t>
      </w:r>
      <w:r>
        <w:rPr>
          <w:spacing w:val="-6"/>
        </w:rPr>
        <w:t xml:space="preserve"> </w:t>
      </w:r>
      <w:r>
        <w:t>первую</w:t>
      </w:r>
      <w:r>
        <w:rPr>
          <w:spacing w:val="-3"/>
        </w:rPr>
        <w:t xml:space="preserve"> </w:t>
      </w:r>
      <w:r>
        <w:t>прогулку</w:t>
      </w:r>
      <w:r>
        <w:rPr>
          <w:spacing w:val="-5"/>
        </w:rPr>
        <w:t xml:space="preserve"> </w:t>
      </w:r>
      <w:r>
        <w:t>своих</w:t>
      </w:r>
      <w:r>
        <w:rPr>
          <w:spacing w:val="-5"/>
        </w:rPr>
        <w:t xml:space="preserve"> </w:t>
      </w:r>
      <w:r>
        <w:rPr>
          <w:spacing w:val="-2"/>
        </w:rPr>
        <w:t>медвежат.</w:t>
      </w:r>
    </w:p>
    <w:p w:rsidR="009D428F" w:rsidRDefault="00562F95">
      <w:pPr>
        <w:pStyle w:val="a3"/>
        <w:spacing w:before="3" w:line="275" w:lineRule="exact"/>
        <w:ind w:left="3829"/>
        <w:jc w:val="both"/>
      </w:pPr>
      <w:r>
        <w:t>Грамматические</w:t>
      </w:r>
      <w:r>
        <w:rPr>
          <w:spacing w:val="-3"/>
        </w:rPr>
        <w:t xml:space="preserve"> </w:t>
      </w:r>
      <w:r>
        <w:rPr>
          <w:spacing w:val="-2"/>
        </w:rPr>
        <w:t>задания</w:t>
      </w:r>
    </w:p>
    <w:p w:rsidR="009D428F" w:rsidRDefault="00562F95">
      <w:pPr>
        <w:pStyle w:val="a5"/>
        <w:numPr>
          <w:ilvl w:val="0"/>
          <w:numId w:val="207"/>
        </w:numPr>
        <w:tabs>
          <w:tab w:val="left" w:pos="716"/>
        </w:tabs>
        <w:spacing w:line="242" w:lineRule="auto"/>
        <w:ind w:right="420" w:firstLine="0"/>
        <w:rPr>
          <w:sz w:val="24"/>
        </w:rPr>
      </w:pPr>
      <w:r>
        <w:rPr>
          <w:sz w:val="24"/>
        </w:rPr>
        <w:t>Подчеркнуть</w:t>
      </w:r>
      <w:r>
        <w:rPr>
          <w:spacing w:val="40"/>
          <w:sz w:val="24"/>
        </w:rPr>
        <w:t xml:space="preserve"> </w:t>
      </w:r>
      <w:r>
        <w:rPr>
          <w:sz w:val="24"/>
        </w:rPr>
        <w:t>грамматическую</w:t>
      </w:r>
      <w:r>
        <w:rPr>
          <w:spacing w:val="40"/>
          <w:sz w:val="24"/>
        </w:rPr>
        <w:t xml:space="preserve"> </w:t>
      </w:r>
      <w:r>
        <w:rPr>
          <w:sz w:val="24"/>
        </w:rPr>
        <w:t>основу</w:t>
      </w:r>
      <w:r>
        <w:rPr>
          <w:spacing w:val="36"/>
          <w:sz w:val="24"/>
        </w:rPr>
        <w:t xml:space="preserve"> </w:t>
      </w:r>
      <w:r>
        <w:rPr>
          <w:sz w:val="24"/>
        </w:rPr>
        <w:t>4</w:t>
      </w:r>
      <w:r>
        <w:rPr>
          <w:spacing w:val="40"/>
          <w:sz w:val="24"/>
        </w:rPr>
        <w:t xml:space="preserve"> </w:t>
      </w:r>
      <w:r>
        <w:rPr>
          <w:sz w:val="24"/>
        </w:rPr>
        <w:t>и</w:t>
      </w:r>
      <w:r>
        <w:rPr>
          <w:spacing w:val="40"/>
          <w:sz w:val="24"/>
        </w:rPr>
        <w:t xml:space="preserve"> </w:t>
      </w:r>
      <w:r>
        <w:rPr>
          <w:sz w:val="24"/>
        </w:rPr>
        <w:t>5</w:t>
      </w:r>
      <w:r>
        <w:rPr>
          <w:spacing w:val="40"/>
          <w:sz w:val="24"/>
        </w:rPr>
        <w:t xml:space="preserve"> </w:t>
      </w:r>
      <w:r>
        <w:rPr>
          <w:sz w:val="24"/>
        </w:rPr>
        <w:t>предложений,</w:t>
      </w:r>
      <w:r>
        <w:rPr>
          <w:spacing w:val="40"/>
          <w:sz w:val="24"/>
        </w:rPr>
        <w:t xml:space="preserve"> </w:t>
      </w:r>
      <w:r>
        <w:rPr>
          <w:sz w:val="24"/>
        </w:rPr>
        <w:t>надписать</w:t>
      </w:r>
      <w:r>
        <w:rPr>
          <w:spacing w:val="40"/>
          <w:sz w:val="24"/>
        </w:rPr>
        <w:t xml:space="preserve"> </w:t>
      </w:r>
      <w:r>
        <w:rPr>
          <w:sz w:val="24"/>
        </w:rPr>
        <w:t>части</w:t>
      </w:r>
      <w:r>
        <w:rPr>
          <w:spacing w:val="40"/>
          <w:sz w:val="24"/>
        </w:rPr>
        <w:t xml:space="preserve"> </w:t>
      </w:r>
      <w:r>
        <w:rPr>
          <w:sz w:val="24"/>
        </w:rPr>
        <w:t>речи</w:t>
      </w:r>
      <w:r>
        <w:rPr>
          <w:spacing w:val="40"/>
          <w:sz w:val="24"/>
        </w:rPr>
        <w:t xml:space="preserve"> </w:t>
      </w:r>
      <w:r>
        <w:rPr>
          <w:sz w:val="24"/>
        </w:rPr>
        <w:t xml:space="preserve">(по </w:t>
      </w:r>
      <w:r>
        <w:rPr>
          <w:spacing w:val="-2"/>
          <w:sz w:val="24"/>
        </w:rPr>
        <w:t>вариантам).</w:t>
      </w:r>
    </w:p>
    <w:p w:rsidR="009D428F" w:rsidRDefault="00562F95">
      <w:pPr>
        <w:pStyle w:val="a5"/>
        <w:numPr>
          <w:ilvl w:val="0"/>
          <w:numId w:val="207"/>
        </w:numPr>
        <w:tabs>
          <w:tab w:val="left" w:pos="783"/>
        </w:tabs>
        <w:spacing w:line="242" w:lineRule="auto"/>
        <w:ind w:right="425" w:firstLine="0"/>
        <w:rPr>
          <w:sz w:val="24"/>
        </w:rPr>
      </w:pPr>
      <w:r>
        <w:rPr>
          <w:sz w:val="24"/>
        </w:rPr>
        <w:t>Выписать</w:t>
      </w:r>
      <w:r>
        <w:rPr>
          <w:spacing w:val="80"/>
          <w:sz w:val="24"/>
        </w:rPr>
        <w:t xml:space="preserve"> </w:t>
      </w:r>
      <w:r>
        <w:rPr>
          <w:sz w:val="24"/>
        </w:rPr>
        <w:t>из</w:t>
      </w:r>
      <w:r>
        <w:rPr>
          <w:spacing w:val="80"/>
          <w:sz w:val="24"/>
        </w:rPr>
        <w:t xml:space="preserve"> </w:t>
      </w:r>
      <w:r>
        <w:rPr>
          <w:sz w:val="24"/>
        </w:rPr>
        <w:t>текста</w:t>
      </w:r>
      <w:r>
        <w:rPr>
          <w:spacing w:val="80"/>
          <w:sz w:val="24"/>
        </w:rPr>
        <w:t xml:space="preserve"> </w:t>
      </w:r>
      <w:r>
        <w:rPr>
          <w:sz w:val="24"/>
        </w:rPr>
        <w:t>диктанта</w:t>
      </w:r>
      <w:r>
        <w:rPr>
          <w:spacing w:val="80"/>
          <w:sz w:val="24"/>
        </w:rPr>
        <w:t xml:space="preserve"> </w:t>
      </w:r>
      <w:r>
        <w:rPr>
          <w:sz w:val="24"/>
        </w:rPr>
        <w:t>три</w:t>
      </w:r>
      <w:r>
        <w:rPr>
          <w:spacing w:val="80"/>
          <w:sz w:val="24"/>
        </w:rPr>
        <w:t xml:space="preserve"> </w:t>
      </w:r>
      <w:r>
        <w:rPr>
          <w:sz w:val="24"/>
        </w:rPr>
        <w:t>словосочетания</w:t>
      </w:r>
      <w:r>
        <w:rPr>
          <w:spacing w:val="80"/>
          <w:sz w:val="24"/>
        </w:rPr>
        <w:t xml:space="preserve"> </w:t>
      </w:r>
      <w:r>
        <w:rPr>
          <w:sz w:val="24"/>
        </w:rPr>
        <w:t>«имя</w:t>
      </w:r>
      <w:r>
        <w:rPr>
          <w:spacing w:val="80"/>
          <w:sz w:val="24"/>
        </w:rPr>
        <w:t xml:space="preserve"> </w:t>
      </w:r>
      <w:r>
        <w:rPr>
          <w:sz w:val="24"/>
        </w:rPr>
        <w:t>прилагательное</w:t>
      </w:r>
      <w:r>
        <w:rPr>
          <w:spacing w:val="80"/>
          <w:sz w:val="24"/>
        </w:rPr>
        <w:t xml:space="preserve"> </w:t>
      </w:r>
      <w:r>
        <w:rPr>
          <w:sz w:val="24"/>
        </w:rPr>
        <w:t>+</w:t>
      </w:r>
      <w:r>
        <w:rPr>
          <w:spacing w:val="80"/>
          <w:sz w:val="24"/>
        </w:rPr>
        <w:t xml:space="preserve"> </w:t>
      </w:r>
      <w:r>
        <w:rPr>
          <w:sz w:val="24"/>
        </w:rPr>
        <w:t>имя</w:t>
      </w:r>
      <w:r>
        <w:rPr>
          <w:spacing w:val="80"/>
          <w:w w:val="150"/>
          <w:sz w:val="24"/>
        </w:rPr>
        <w:t xml:space="preserve"> </w:t>
      </w:r>
      <w:r>
        <w:rPr>
          <w:sz w:val="24"/>
        </w:rPr>
        <w:t>существительное» в единственном числе, определить род, выделить окончание.</w:t>
      </w:r>
    </w:p>
    <w:p w:rsidR="009D428F" w:rsidRDefault="00562F95">
      <w:pPr>
        <w:pStyle w:val="a5"/>
        <w:numPr>
          <w:ilvl w:val="0"/>
          <w:numId w:val="207"/>
        </w:numPr>
        <w:tabs>
          <w:tab w:val="left" w:pos="668"/>
        </w:tabs>
        <w:spacing w:line="271" w:lineRule="exact"/>
        <w:ind w:left="668" w:hanging="244"/>
        <w:rPr>
          <w:sz w:val="24"/>
        </w:rPr>
      </w:pPr>
      <w:r>
        <w:rPr>
          <w:sz w:val="24"/>
        </w:rPr>
        <w:t>Подобрать</w:t>
      </w:r>
      <w:r>
        <w:rPr>
          <w:spacing w:val="-9"/>
          <w:sz w:val="24"/>
        </w:rPr>
        <w:t xml:space="preserve"> </w:t>
      </w:r>
      <w:r>
        <w:rPr>
          <w:sz w:val="24"/>
        </w:rPr>
        <w:t>антонимы</w:t>
      </w:r>
      <w:r>
        <w:rPr>
          <w:spacing w:val="-7"/>
          <w:sz w:val="24"/>
        </w:rPr>
        <w:t xml:space="preserve"> </w:t>
      </w:r>
      <w:r>
        <w:rPr>
          <w:sz w:val="24"/>
        </w:rPr>
        <w:t>к</w:t>
      </w:r>
      <w:r>
        <w:rPr>
          <w:spacing w:val="-5"/>
          <w:sz w:val="24"/>
        </w:rPr>
        <w:t xml:space="preserve"> </w:t>
      </w:r>
      <w:r>
        <w:rPr>
          <w:sz w:val="24"/>
        </w:rPr>
        <w:t>именам</w:t>
      </w:r>
      <w:r>
        <w:rPr>
          <w:spacing w:val="-7"/>
          <w:sz w:val="24"/>
        </w:rPr>
        <w:t xml:space="preserve"> </w:t>
      </w:r>
      <w:r>
        <w:rPr>
          <w:sz w:val="24"/>
        </w:rPr>
        <w:t>прилагательным:</w:t>
      </w:r>
      <w:r>
        <w:rPr>
          <w:spacing w:val="-4"/>
          <w:sz w:val="24"/>
        </w:rPr>
        <w:t xml:space="preserve"> </w:t>
      </w:r>
      <w:r>
        <w:rPr>
          <w:sz w:val="24"/>
        </w:rPr>
        <w:t>узкий</w:t>
      </w:r>
      <w:r>
        <w:rPr>
          <w:spacing w:val="-3"/>
          <w:sz w:val="24"/>
        </w:rPr>
        <w:t xml:space="preserve"> </w:t>
      </w:r>
      <w:r>
        <w:rPr>
          <w:sz w:val="24"/>
        </w:rPr>
        <w:t>ручей,</w:t>
      </w:r>
      <w:r>
        <w:rPr>
          <w:spacing w:val="-2"/>
          <w:sz w:val="24"/>
        </w:rPr>
        <w:t xml:space="preserve"> </w:t>
      </w:r>
      <w:r>
        <w:rPr>
          <w:sz w:val="24"/>
        </w:rPr>
        <w:t>ненастная</w:t>
      </w:r>
      <w:r>
        <w:rPr>
          <w:spacing w:val="-3"/>
          <w:sz w:val="24"/>
        </w:rPr>
        <w:t xml:space="preserve"> </w:t>
      </w:r>
      <w:r>
        <w:rPr>
          <w:spacing w:val="-2"/>
          <w:sz w:val="24"/>
        </w:rPr>
        <w:t>погода;</w:t>
      </w:r>
    </w:p>
    <w:p w:rsidR="009D428F" w:rsidRDefault="00562F95">
      <w:pPr>
        <w:pStyle w:val="a5"/>
        <w:numPr>
          <w:ilvl w:val="0"/>
          <w:numId w:val="207"/>
        </w:numPr>
        <w:tabs>
          <w:tab w:val="left" w:pos="606"/>
        </w:tabs>
        <w:spacing w:line="237" w:lineRule="auto"/>
        <w:ind w:right="431" w:firstLine="0"/>
        <w:rPr>
          <w:sz w:val="24"/>
        </w:rPr>
      </w:pPr>
      <w:r>
        <w:rPr>
          <w:sz w:val="24"/>
        </w:rPr>
        <w:t>Определите</w:t>
      </w:r>
      <w:r>
        <w:rPr>
          <w:spacing w:val="40"/>
          <w:sz w:val="24"/>
        </w:rPr>
        <w:t xml:space="preserve"> </w:t>
      </w:r>
      <w:r>
        <w:rPr>
          <w:sz w:val="24"/>
        </w:rPr>
        <w:t>род,</w:t>
      </w:r>
      <w:r>
        <w:rPr>
          <w:spacing w:val="40"/>
          <w:sz w:val="24"/>
        </w:rPr>
        <w:t xml:space="preserve"> </w:t>
      </w:r>
      <w:r>
        <w:rPr>
          <w:sz w:val="24"/>
        </w:rPr>
        <w:t>число</w:t>
      </w:r>
      <w:r>
        <w:rPr>
          <w:spacing w:val="40"/>
          <w:sz w:val="24"/>
        </w:rPr>
        <w:t xml:space="preserve"> </w:t>
      </w:r>
      <w:r>
        <w:rPr>
          <w:sz w:val="24"/>
        </w:rPr>
        <w:t>и</w:t>
      </w:r>
      <w:r>
        <w:rPr>
          <w:spacing w:val="40"/>
          <w:sz w:val="24"/>
        </w:rPr>
        <w:t xml:space="preserve"> </w:t>
      </w:r>
      <w:r>
        <w:rPr>
          <w:sz w:val="24"/>
        </w:rPr>
        <w:t>падеж</w:t>
      </w:r>
      <w:r>
        <w:rPr>
          <w:spacing w:val="40"/>
          <w:sz w:val="24"/>
        </w:rPr>
        <w:t xml:space="preserve"> </w:t>
      </w:r>
      <w:r>
        <w:rPr>
          <w:sz w:val="24"/>
        </w:rPr>
        <w:t>имён</w:t>
      </w:r>
      <w:r>
        <w:rPr>
          <w:spacing w:val="40"/>
          <w:sz w:val="24"/>
        </w:rPr>
        <w:t xml:space="preserve"> </w:t>
      </w:r>
      <w:r>
        <w:rPr>
          <w:sz w:val="24"/>
        </w:rPr>
        <w:t>прилагательных</w:t>
      </w:r>
      <w:r>
        <w:rPr>
          <w:spacing w:val="40"/>
          <w:sz w:val="24"/>
        </w:rPr>
        <w:t xml:space="preserve"> </w:t>
      </w:r>
      <w:r>
        <w:rPr>
          <w:sz w:val="24"/>
        </w:rPr>
        <w:t>в</w:t>
      </w:r>
      <w:r>
        <w:rPr>
          <w:spacing w:val="40"/>
          <w:sz w:val="24"/>
        </w:rPr>
        <w:t xml:space="preserve"> </w:t>
      </w:r>
      <w:r>
        <w:rPr>
          <w:sz w:val="24"/>
        </w:rPr>
        <w:t>словосочетаниях</w:t>
      </w:r>
      <w:r>
        <w:rPr>
          <w:spacing w:val="40"/>
          <w:sz w:val="24"/>
        </w:rPr>
        <w:t xml:space="preserve"> </w:t>
      </w:r>
      <w:r>
        <w:rPr>
          <w:sz w:val="24"/>
        </w:rPr>
        <w:t>сосновую</w:t>
      </w:r>
      <w:r>
        <w:rPr>
          <w:spacing w:val="40"/>
          <w:sz w:val="24"/>
        </w:rPr>
        <w:t xml:space="preserve"> </w:t>
      </w:r>
      <w:r>
        <w:rPr>
          <w:sz w:val="24"/>
        </w:rPr>
        <w:t>шишку, крепким клювом.</w:t>
      </w:r>
    </w:p>
    <w:p w:rsidR="009D428F" w:rsidRDefault="00562F95">
      <w:pPr>
        <w:pStyle w:val="110"/>
        <w:numPr>
          <w:ilvl w:val="0"/>
          <w:numId w:val="213"/>
        </w:numPr>
        <w:tabs>
          <w:tab w:val="left" w:pos="606"/>
        </w:tabs>
        <w:spacing w:before="246" w:line="275" w:lineRule="exact"/>
        <w:ind w:left="606" w:hanging="182"/>
        <w:jc w:val="both"/>
      </w:pPr>
      <w:r>
        <w:t>Контрольная</w:t>
      </w:r>
      <w:r>
        <w:rPr>
          <w:spacing w:val="-2"/>
        </w:rPr>
        <w:t xml:space="preserve"> </w:t>
      </w:r>
      <w:r>
        <w:t>работа</w:t>
      </w:r>
      <w:r>
        <w:rPr>
          <w:spacing w:val="-6"/>
        </w:rPr>
        <w:t xml:space="preserve"> </w:t>
      </w:r>
      <w:r>
        <w:t>(тест)</w:t>
      </w:r>
      <w:r>
        <w:rPr>
          <w:spacing w:val="1"/>
        </w:rPr>
        <w:t xml:space="preserve"> </w:t>
      </w:r>
      <w:r>
        <w:t>по</w:t>
      </w:r>
      <w:r>
        <w:rPr>
          <w:spacing w:val="-6"/>
        </w:rPr>
        <w:t xml:space="preserve"> </w:t>
      </w:r>
      <w:r>
        <w:t>теме</w:t>
      </w:r>
      <w:r>
        <w:rPr>
          <w:spacing w:val="-1"/>
        </w:rPr>
        <w:t xml:space="preserve"> </w:t>
      </w:r>
      <w:r>
        <w:rPr>
          <w:spacing w:val="-2"/>
        </w:rPr>
        <w:t>«Глагол»</w:t>
      </w:r>
    </w:p>
    <w:p w:rsidR="009D428F" w:rsidRDefault="00562F95">
      <w:pPr>
        <w:spacing w:line="274" w:lineRule="exact"/>
        <w:ind w:left="424"/>
        <w:jc w:val="both"/>
        <w:rPr>
          <w:b/>
          <w:sz w:val="24"/>
        </w:rPr>
      </w:pPr>
      <w:r>
        <w:rPr>
          <w:b/>
          <w:color w:val="171717"/>
          <w:sz w:val="24"/>
        </w:rPr>
        <w:t>Цель:</w:t>
      </w:r>
      <w:r>
        <w:rPr>
          <w:b/>
          <w:color w:val="171717"/>
          <w:spacing w:val="-4"/>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pPr>
        <w:pStyle w:val="a5"/>
        <w:numPr>
          <w:ilvl w:val="1"/>
          <w:numId w:val="213"/>
        </w:numPr>
        <w:tabs>
          <w:tab w:val="left" w:pos="1134"/>
        </w:tabs>
        <w:spacing w:line="274" w:lineRule="exact"/>
        <w:ind w:left="1134" w:hanging="710"/>
        <w:jc w:val="both"/>
        <w:rPr>
          <w:sz w:val="24"/>
        </w:rPr>
      </w:pPr>
      <w:r>
        <w:rPr>
          <w:sz w:val="24"/>
        </w:rPr>
        <w:t>распознавать</w:t>
      </w:r>
      <w:r>
        <w:rPr>
          <w:spacing w:val="6"/>
          <w:sz w:val="24"/>
        </w:rPr>
        <w:t xml:space="preserve"> </w:t>
      </w:r>
      <w:r>
        <w:rPr>
          <w:sz w:val="24"/>
        </w:rPr>
        <w:t>глаголы;</w:t>
      </w:r>
      <w:r>
        <w:rPr>
          <w:spacing w:val="7"/>
          <w:sz w:val="24"/>
        </w:rPr>
        <w:t xml:space="preserve"> </w:t>
      </w:r>
      <w:r>
        <w:rPr>
          <w:sz w:val="24"/>
        </w:rPr>
        <w:t>различать</w:t>
      </w:r>
      <w:r>
        <w:rPr>
          <w:spacing w:val="7"/>
          <w:sz w:val="24"/>
        </w:rPr>
        <w:t xml:space="preserve"> </w:t>
      </w:r>
      <w:r>
        <w:rPr>
          <w:sz w:val="24"/>
        </w:rPr>
        <w:t>глаголы,</w:t>
      </w:r>
      <w:r>
        <w:rPr>
          <w:spacing w:val="5"/>
          <w:sz w:val="24"/>
        </w:rPr>
        <w:t xml:space="preserve"> </w:t>
      </w:r>
      <w:r>
        <w:rPr>
          <w:sz w:val="24"/>
        </w:rPr>
        <w:t>отвечающие</w:t>
      </w:r>
      <w:r>
        <w:rPr>
          <w:spacing w:val="17"/>
          <w:sz w:val="24"/>
        </w:rPr>
        <w:t xml:space="preserve"> </w:t>
      </w:r>
      <w:r>
        <w:rPr>
          <w:sz w:val="24"/>
        </w:rPr>
        <w:t>на</w:t>
      </w:r>
      <w:r>
        <w:rPr>
          <w:spacing w:val="6"/>
          <w:sz w:val="24"/>
        </w:rPr>
        <w:t xml:space="preserve"> </w:t>
      </w:r>
      <w:r>
        <w:rPr>
          <w:sz w:val="24"/>
        </w:rPr>
        <w:t>вопросы</w:t>
      </w:r>
      <w:r>
        <w:rPr>
          <w:spacing w:val="8"/>
          <w:sz w:val="24"/>
        </w:rPr>
        <w:t xml:space="preserve"> </w:t>
      </w:r>
      <w:r>
        <w:rPr>
          <w:sz w:val="24"/>
        </w:rPr>
        <w:t>«что</w:t>
      </w:r>
      <w:r>
        <w:rPr>
          <w:spacing w:val="12"/>
          <w:sz w:val="24"/>
        </w:rPr>
        <w:t xml:space="preserve"> </w:t>
      </w:r>
      <w:r>
        <w:rPr>
          <w:sz w:val="24"/>
        </w:rPr>
        <w:t>делать?»</w:t>
      </w:r>
      <w:r>
        <w:rPr>
          <w:spacing w:val="7"/>
          <w:sz w:val="24"/>
        </w:rPr>
        <w:t xml:space="preserve"> </w:t>
      </w:r>
      <w:r>
        <w:rPr>
          <w:spacing w:val="-10"/>
          <w:sz w:val="24"/>
        </w:rPr>
        <w:t>и</w:t>
      </w:r>
    </w:p>
    <w:p w:rsidR="009D428F" w:rsidRDefault="00562F95">
      <w:pPr>
        <w:pStyle w:val="a3"/>
        <w:ind w:right="432"/>
        <w:jc w:val="both"/>
      </w:pPr>
      <w:r>
        <w:t>«что сделать?»; определять грамматические признаки глаголов: форму времени, число,</w:t>
      </w:r>
      <w:r>
        <w:rPr>
          <w:spacing w:val="40"/>
        </w:rPr>
        <w:t xml:space="preserve"> </w:t>
      </w:r>
      <w:r>
        <w:t>род (в прошедшем времени); изменять глагол по временам (простые случаи), в</w:t>
      </w:r>
      <w:r>
        <w:rPr>
          <w:spacing w:val="40"/>
        </w:rPr>
        <w:t xml:space="preserve"> </w:t>
      </w:r>
      <w:r>
        <w:t>прошедшем времени — по родам (4.23 – 4.28);</w:t>
      </w:r>
    </w:p>
    <w:p w:rsidR="009D428F" w:rsidRDefault="00562F95">
      <w:pPr>
        <w:pStyle w:val="110"/>
        <w:spacing w:before="246"/>
        <w:ind w:left="380" w:right="380"/>
        <w:jc w:val="center"/>
      </w:pPr>
      <w:r>
        <w:rPr>
          <w:spacing w:val="-4"/>
        </w:rPr>
        <w:t>Тест</w:t>
      </w:r>
    </w:p>
    <w:p w:rsidR="009D428F" w:rsidRDefault="00562F95">
      <w:pPr>
        <w:pStyle w:val="a5"/>
        <w:numPr>
          <w:ilvl w:val="0"/>
          <w:numId w:val="206"/>
        </w:numPr>
        <w:tabs>
          <w:tab w:val="left" w:pos="663"/>
        </w:tabs>
        <w:spacing w:line="269" w:lineRule="exact"/>
        <w:ind w:left="663" w:hanging="239"/>
        <w:rPr>
          <w:sz w:val="24"/>
        </w:rPr>
      </w:pPr>
      <w:r>
        <w:rPr>
          <w:sz w:val="24"/>
        </w:rPr>
        <w:t>Что</w:t>
      </w:r>
      <w:r>
        <w:rPr>
          <w:spacing w:val="-2"/>
          <w:sz w:val="24"/>
        </w:rPr>
        <w:t xml:space="preserve"> </w:t>
      </w:r>
      <w:r>
        <w:rPr>
          <w:sz w:val="24"/>
        </w:rPr>
        <w:t>обозначает</w:t>
      </w:r>
      <w:r>
        <w:rPr>
          <w:spacing w:val="-4"/>
          <w:sz w:val="24"/>
        </w:rPr>
        <w:t xml:space="preserve"> </w:t>
      </w:r>
      <w:r>
        <w:rPr>
          <w:spacing w:val="-2"/>
          <w:sz w:val="24"/>
        </w:rPr>
        <w:t>глагол?</w:t>
      </w:r>
    </w:p>
    <w:p w:rsidR="009D428F" w:rsidRDefault="00562F95">
      <w:pPr>
        <w:pStyle w:val="a5"/>
        <w:numPr>
          <w:ilvl w:val="0"/>
          <w:numId w:val="205"/>
        </w:numPr>
        <w:tabs>
          <w:tab w:val="left" w:pos="686"/>
        </w:tabs>
        <w:spacing w:before="3"/>
        <w:ind w:left="686" w:hanging="262"/>
        <w:rPr>
          <w:sz w:val="24"/>
        </w:rPr>
      </w:pPr>
      <w:r>
        <w:rPr>
          <w:spacing w:val="-2"/>
          <w:sz w:val="24"/>
        </w:rPr>
        <w:t>Предмет.</w:t>
      </w:r>
    </w:p>
    <w:p w:rsidR="009D428F" w:rsidRDefault="00562F95">
      <w:pPr>
        <w:pStyle w:val="a5"/>
        <w:numPr>
          <w:ilvl w:val="0"/>
          <w:numId w:val="205"/>
        </w:numPr>
        <w:tabs>
          <w:tab w:val="left" w:pos="687"/>
        </w:tabs>
        <w:ind w:left="687" w:hanging="263"/>
        <w:rPr>
          <w:sz w:val="24"/>
        </w:rPr>
      </w:pPr>
      <w:r>
        <w:rPr>
          <w:sz w:val="24"/>
        </w:rPr>
        <w:t>Признак</w:t>
      </w:r>
      <w:r>
        <w:rPr>
          <w:spacing w:val="-7"/>
          <w:sz w:val="24"/>
        </w:rPr>
        <w:t xml:space="preserve"> </w:t>
      </w:r>
      <w:r>
        <w:rPr>
          <w:spacing w:val="-2"/>
          <w:sz w:val="24"/>
        </w:rPr>
        <w:t>предмета.</w:t>
      </w:r>
    </w:p>
    <w:p w:rsidR="009D428F" w:rsidRDefault="00562F95">
      <w:pPr>
        <w:pStyle w:val="a5"/>
        <w:numPr>
          <w:ilvl w:val="0"/>
          <w:numId w:val="205"/>
        </w:numPr>
        <w:tabs>
          <w:tab w:val="left" w:pos="687"/>
        </w:tabs>
        <w:spacing w:before="2"/>
        <w:ind w:left="687" w:hanging="263"/>
        <w:rPr>
          <w:sz w:val="24"/>
        </w:rPr>
      </w:pPr>
      <w:r>
        <w:rPr>
          <w:sz w:val="24"/>
        </w:rPr>
        <w:t>Действие</w:t>
      </w:r>
      <w:r>
        <w:rPr>
          <w:spacing w:val="-6"/>
          <w:sz w:val="24"/>
        </w:rPr>
        <w:t xml:space="preserve"> </w:t>
      </w:r>
      <w:r>
        <w:rPr>
          <w:spacing w:val="-2"/>
          <w:sz w:val="24"/>
        </w:rPr>
        <w:t>предмета.</w:t>
      </w:r>
    </w:p>
    <w:p w:rsidR="009D428F" w:rsidRDefault="00562F95">
      <w:pPr>
        <w:pStyle w:val="a5"/>
        <w:numPr>
          <w:ilvl w:val="0"/>
          <w:numId w:val="206"/>
        </w:numPr>
        <w:tabs>
          <w:tab w:val="left" w:pos="668"/>
        </w:tabs>
        <w:ind w:left="668" w:hanging="244"/>
        <w:rPr>
          <w:sz w:val="24"/>
        </w:rPr>
      </w:pPr>
      <w:r>
        <w:rPr>
          <w:sz w:val="24"/>
        </w:rPr>
        <w:t>Изменяется</w:t>
      </w:r>
      <w:r>
        <w:rPr>
          <w:spacing w:val="-3"/>
          <w:sz w:val="24"/>
        </w:rPr>
        <w:t xml:space="preserve"> </w:t>
      </w:r>
      <w:r>
        <w:rPr>
          <w:sz w:val="24"/>
        </w:rPr>
        <w:t>ли</w:t>
      </w:r>
      <w:r>
        <w:rPr>
          <w:spacing w:val="-5"/>
          <w:sz w:val="24"/>
        </w:rPr>
        <w:t xml:space="preserve"> </w:t>
      </w:r>
      <w:r>
        <w:rPr>
          <w:sz w:val="24"/>
        </w:rPr>
        <w:t>глагол</w:t>
      </w:r>
      <w:r>
        <w:rPr>
          <w:spacing w:val="-2"/>
          <w:sz w:val="24"/>
        </w:rPr>
        <w:t xml:space="preserve"> </w:t>
      </w:r>
      <w:r>
        <w:rPr>
          <w:sz w:val="24"/>
        </w:rPr>
        <w:t>по</w:t>
      </w:r>
      <w:r>
        <w:rPr>
          <w:spacing w:val="-1"/>
          <w:sz w:val="24"/>
        </w:rPr>
        <w:t xml:space="preserve"> </w:t>
      </w:r>
      <w:r>
        <w:rPr>
          <w:spacing w:val="-2"/>
          <w:sz w:val="24"/>
        </w:rPr>
        <w:t>числам?</w:t>
      </w:r>
    </w:p>
    <w:p w:rsidR="009D428F" w:rsidRDefault="00562F95">
      <w:pPr>
        <w:pStyle w:val="a3"/>
        <w:tabs>
          <w:tab w:val="left" w:pos="1841"/>
        </w:tabs>
        <w:spacing w:before="2" w:line="275" w:lineRule="exact"/>
      </w:pPr>
      <w:r>
        <w:t>1)</w:t>
      </w:r>
      <w:r>
        <w:rPr>
          <w:spacing w:val="3"/>
        </w:rPr>
        <w:t xml:space="preserve"> </w:t>
      </w:r>
      <w:r>
        <w:rPr>
          <w:spacing w:val="-5"/>
        </w:rPr>
        <w:t>Да.</w:t>
      </w:r>
      <w:r>
        <w:tab/>
        <w:t>2)</w:t>
      </w:r>
      <w:r>
        <w:rPr>
          <w:spacing w:val="2"/>
        </w:rPr>
        <w:t xml:space="preserve"> </w:t>
      </w:r>
      <w:r>
        <w:rPr>
          <w:spacing w:val="-4"/>
        </w:rPr>
        <w:t>Нет.</w:t>
      </w:r>
    </w:p>
    <w:p w:rsidR="009D428F" w:rsidRDefault="00562F95">
      <w:pPr>
        <w:pStyle w:val="a5"/>
        <w:numPr>
          <w:ilvl w:val="0"/>
          <w:numId w:val="206"/>
        </w:numPr>
        <w:tabs>
          <w:tab w:val="left" w:pos="725"/>
        </w:tabs>
        <w:ind w:left="725" w:hanging="301"/>
        <w:rPr>
          <w:sz w:val="24"/>
        </w:rPr>
      </w:pPr>
      <w:r>
        <w:rPr>
          <w:sz w:val="24"/>
        </w:rPr>
        <w:t>Сколько</w:t>
      </w:r>
      <w:r>
        <w:rPr>
          <w:spacing w:val="-1"/>
          <w:sz w:val="24"/>
        </w:rPr>
        <w:t xml:space="preserve"> </w:t>
      </w:r>
      <w:r>
        <w:rPr>
          <w:sz w:val="24"/>
        </w:rPr>
        <w:t>временных</w:t>
      </w:r>
      <w:r>
        <w:rPr>
          <w:spacing w:val="-6"/>
          <w:sz w:val="24"/>
        </w:rPr>
        <w:t xml:space="preserve"> </w:t>
      </w:r>
      <w:r>
        <w:rPr>
          <w:sz w:val="24"/>
        </w:rPr>
        <w:t>форм</w:t>
      </w:r>
      <w:r>
        <w:rPr>
          <w:spacing w:val="-4"/>
          <w:sz w:val="24"/>
        </w:rPr>
        <w:t xml:space="preserve"> </w:t>
      </w:r>
      <w:r>
        <w:rPr>
          <w:sz w:val="24"/>
        </w:rPr>
        <w:t>имеют</w:t>
      </w:r>
      <w:r>
        <w:rPr>
          <w:spacing w:val="-4"/>
          <w:sz w:val="24"/>
        </w:rPr>
        <w:t xml:space="preserve"> </w:t>
      </w:r>
      <w:r>
        <w:rPr>
          <w:spacing w:val="-2"/>
          <w:sz w:val="24"/>
        </w:rPr>
        <w:t>глаголы?</w:t>
      </w:r>
    </w:p>
    <w:p w:rsidR="009D428F" w:rsidRDefault="00562F95">
      <w:pPr>
        <w:pStyle w:val="a3"/>
        <w:tabs>
          <w:tab w:val="left" w:pos="1841"/>
          <w:tab w:val="left" w:pos="3262"/>
        </w:tabs>
        <w:spacing w:before="3" w:line="275" w:lineRule="exact"/>
      </w:pPr>
      <w:r>
        <w:t>1)</w:t>
      </w:r>
      <w:r>
        <w:rPr>
          <w:spacing w:val="3"/>
        </w:rPr>
        <w:t xml:space="preserve"> </w:t>
      </w:r>
      <w:r>
        <w:rPr>
          <w:spacing w:val="-10"/>
        </w:rPr>
        <w:t>2</w:t>
      </w:r>
      <w:r>
        <w:tab/>
        <w:t>2)</w:t>
      </w:r>
      <w:r>
        <w:rPr>
          <w:spacing w:val="3"/>
        </w:rPr>
        <w:t xml:space="preserve"> </w:t>
      </w:r>
      <w:r>
        <w:rPr>
          <w:spacing w:val="-10"/>
        </w:rPr>
        <w:t>3</w:t>
      </w:r>
      <w:r>
        <w:tab/>
        <w:t>3)</w:t>
      </w:r>
      <w:r>
        <w:rPr>
          <w:spacing w:val="3"/>
        </w:rPr>
        <w:t xml:space="preserve"> </w:t>
      </w:r>
      <w:r>
        <w:rPr>
          <w:spacing w:val="-10"/>
        </w:rPr>
        <w:t>4</w:t>
      </w:r>
    </w:p>
    <w:p w:rsidR="009D428F" w:rsidRDefault="00562F95">
      <w:pPr>
        <w:pStyle w:val="a5"/>
        <w:numPr>
          <w:ilvl w:val="0"/>
          <w:numId w:val="206"/>
        </w:numPr>
        <w:tabs>
          <w:tab w:val="left" w:pos="725"/>
        </w:tabs>
        <w:ind w:left="725" w:hanging="301"/>
        <w:rPr>
          <w:sz w:val="24"/>
        </w:rPr>
      </w:pPr>
      <w:r>
        <w:rPr>
          <w:sz w:val="24"/>
        </w:rPr>
        <w:t>Если</w:t>
      </w:r>
      <w:r>
        <w:rPr>
          <w:spacing w:val="-7"/>
          <w:sz w:val="24"/>
        </w:rPr>
        <w:t xml:space="preserve"> </w:t>
      </w:r>
      <w:r>
        <w:rPr>
          <w:sz w:val="24"/>
        </w:rPr>
        <w:t>глагол</w:t>
      </w:r>
      <w:r>
        <w:rPr>
          <w:spacing w:val="-9"/>
          <w:sz w:val="24"/>
        </w:rPr>
        <w:t xml:space="preserve"> </w:t>
      </w:r>
      <w:r>
        <w:rPr>
          <w:sz w:val="24"/>
        </w:rPr>
        <w:t>отвечает</w:t>
      </w:r>
      <w:r>
        <w:rPr>
          <w:spacing w:val="-1"/>
          <w:sz w:val="24"/>
        </w:rPr>
        <w:t xml:space="preserve"> </w:t>
      </w:r>
      <w:r>
        <w:rPr>
          <w:sz w:val="24"/>
        </w:rPr>
        <w:t>на</w:t>
      </w:r>
      <w:r>
        <w:rPr>
          <w:spacing w:val="-1"/>
          <w:sz w:val="24"/>
        </w:rPr>
        <w:t xml:space="preserve"> </w:t>
      </w:r>
      <w:r>
        <w:rPr>
          <w:sz w:val="24"/>
        </w:rPr>
        <w:t>вопрос</w:t>
      </w:r>
      <w:r>
        <w:rPr>
          <w:spacing w:val="-2"/>
          <w:sz w:val="24"/>
        </w:rPr>
        <w:t xml:space="preserve"> </w:t>
      </w:r>
      <w:r>
        <w:rPr>
          <w:sz w:val="24"/>
        </w:rPr>
        <w:t>что делает?</w:t>
      </w:r>
      <w:r>
        <w:rPr>
          <w:spacing w:val="-2"/>
          <w:sz w:val="24"/>
        </w:rPr>
        <w:t xml:space="preserve"> </w:t>
      </w:r>
      <w:r>
        <w:rPr>
          <w:sz w:val="24"/>
        </w:rPr>
        <w:t>что делают?,</w:t>
      </w:r>
      <w:r>
        <w:rPr>
          <w:spacing w:val="1"/>
          <w:sz w:val="24"/>
        </w:rPr>
        <w:t xml:space="preserve"> </w:t>
      </w:r>
      <w:r>
        <w:rPr>
          <w:sz w:val="24"/>
        </w:rPr>
        <w:t>то</w:t>
      </w:r>
      <w:r>
        <w:rPr>
          <w:spacing w:val="-1"/>
          <w:sz w:val="24"/>
        </w:rPr>
        <w:t xml:space="preserve"> </w:t>
      </w:r>
      <w:r>
        <w:rPr>
          <w:sz w:val="24"/>
        </w:rPr>
        <w:t>он</w:t>
      </w:r>
      <w:r>
        <w:rPr>
          <w:spacing w:val="-4"/>
          <w:sz w:val="24"/>
        </w:rPr>
        <w:t xml:space="preserve"> </w:t>
      </w:r>
      <w:r>
        <w:rPr>
          <w:sz w:val="24"/>
        </w:rPr>
        <w:t>в</w:t>
      </w:r>
      <w:r>
        <w:rPr>
          <w:spacing w:val="-3"/>
          <w:sz w:val="24"/>
        </w:rPr>
        <w:t xml:space="preserve"> </w:t>
      </w:r>
      <w:r>
        <w:rPr>
          <w:spacing w:val="-2"/>
          <w:sz w:val="24"/>
        </w:rPr>
        <w:t>форме...</w:t>
      </w:r>
    </w:p>
    <w:p w:rsidR="009D428F" w:rsidRDefault="00562F95">
      <w:pPr>
        <w:pStyle w:val="a5"/>
        <w:numPr>
          <w:ilvl w:val="0"/>
          <w:numId w:val="204"/>
        </w:numPr>
        <w:tabs>
          <w:tab w:val="left" w:pos="686"/>
        </w:tabs>
        <w:spacing w:before="3"/>
        <w:ind w:left="686" w:hanging="262"/>
        <w:rPr>
          <w:sz w:val="24"/>
        </w:rPr>
      </w:pPr>
      <w:r>
        <w:rPr>
          <w:sz w:val="24"/>
        </w:rPr>
        <w:t>прошедшего</w:t>
      </w:r>
      <w:r>
        <w:rPr>
          <w:spacing w:val="-6"/>
          <w:sz w:val="24"/>
        </w:rPr>
        <w:t xml:space="preserve"> </w:t>
      </w:r>
      <w:r>
        <w:rPr>
          <w:spacing w:val="-2"/>
          <w:sz w:val="24"/>
        </w:rPr>
        <w:t>времени;</w:t>
      </w:r>
    </w:p>
    <w:p w:rsidR="009D428F" w:rsidRDefault="00562F95">
      <w:pPr>
        <w:pStyle w:val="a5"/>
        <w:numPr>
          <w:ilvl w:val="0"/>
          <w:numId w:val="204"/>
        </w:numPr>
        <w:tabs>
          <w:tab w:val="left" w:pos="686"/>
        </w:tabs>
        <w:ind w:left="686" w:hanging="262"/>
        <w:rPr>
          <w:sz w:val="24"/>
        </w:rPr>
      </w:pPr>
      <w:r>
        <w:rPr>
          <w:sz w:val="24"/>
        </w:rPr>
        <w:t>настоящего</w:t>
      </w:r>
      <w:r>
        <w:rPr>
          <w:spacing w:val="-8"/>
          <w:sz w:val="24"/>
        </w:rPr>
        <w:t xml:space="preserve"> </w:t>
      </w:r>
      <w:r>
        <w:rPr>
          <w:spacing w:val="-2"/>
          <w:sz w:val="24"/>
        </w:rPr>
        <w:t>времени;</w:t>
      </w:r>
    </w:p>
    <w:p w:rsidR="009D428F" w:rsidRDefault="00562F95">
      <w:pPr>
        <w:pStyle w:val="a5"/>
        <w:numPr>
          <w:ilvl w:val="0"/>
          <w:numId w:val="204"/>
        </w:numPr>
        <w:tabs>
          <w:tab w:val="left" w:pos="686"/>
        </w:tabs>
        <w:spacing w:before="2"/>
        <w:ind w:left="686" w:hanging="262"/>
        <w:rPr>
          <w:sz w:val="24"/>
        </w:rPr>
      </w:pPr>
      <w:r>
        <w:rPr>
          <w:sz w:val="24"/>
        </w:rPr>
        <w:t>будущего</w:t>
      </w:r>
      <w:r>
        <w:rPr>
          <w:spacing w:val="-6"/>
          <w:sz w:val="24"/>
        </w:rPr>
        <w:t xml:space="preserve"> </w:t>
      </w:r>
      <w:r>
        <w:rPr>
          <w:spacing w:val="-2"/>
          <w:sz w:val="24"/>
        </w:rPr>
        <w:t>времени.</w:t>
      </w:r>
    </w:p>
    <w:p w:rsidR="009D428F" w:rsidRDefault="00562F95">
      <w:pPr>
        <w:pStyle w:val="a5"/>
        <w:numPr>
          <w:ilvl w:val="0"/>
          <w:numId w:val="206"/>
        </w:numPr>
        <w:tabs>
          <w:tab w:val="left" w:pos="668"/>
        </w:tabs>
        <w:ind w:left="668" w:hanging="244"/>
        <w:rPr>
          <w:sz w:val="24"/>
        </w:rPr>
      </w:pPr>
      <w:r>
        <w:rPr>
          <w:sz w:val="24"/>
        </w:rPr>
        <w:t>На</w:t>
      </w:r>
      <w:r>
        <w:rPr>
          <w:spacing w:val="-7"/>
          <w:sz w:val="24"/>
        </w:rPr>
        <w:t xml:space="preserve"> </w:t>
      </w:r>
      <w:r>
        <w:rPr>
          <w:sz w:val="24"/>
        </w:rPr>
        <w:t>какие</w:t>
      </w:r>
      <w:r>
        <w:rPr>
          <w:spacing w:val="-4"/>
          <w:sz w:val="24"/>
        </w:rPr>
        <w:t xml:space="preserve"> </w:t>
      </w:r>
      <w:r>
        <w:rPr>
          <w:sz w:val="24"/>
        </w:rPr>
        <w:t>вопросы</w:t>
      </w:r>
      <w:r>
        <w:rPr>
          <w:spacing w:val="-5"/>
          <w:sz w:val="24"/>
        </w:rPr>
        <w:t xml:space="preserve"> </w:t>
      </w:r>
      <w:r>
        <w:rPr>
          <w:sz w:val="24"/>
        </w:rPr>
        <w:t>отвечают</w:t>
      </w:r>
      <w:r>
        <w:rPr>
          <w:spacing w:val="-3"/>
          <w:sz w:val="24"/>
        </w:rPr>
        <w:t xml:space="preserve"> </w:t>
      </w:r>
      <w:r>
        <w:rPr>
          <w:sz w:val="24"/>
        </w:rPr>
        <w:t>глаголы</w:t>
      </w:r>
      <w:r>
        <w:rPr>
          <w:spacing w:val="-6"/>
          <w:sz w:val="24"/>
        </w:rPr>
        <w:t xml:space="preserve"> </w:t>
      </w:r>
      <w:r>
        <w:rPr>
          <w:sz w:val="24"/>
        </w:rPr>
        <w:t>прошедшего</w:t>
      </w:r>
      <w:r>
        <w:rPr>
          <w:spacing w:val="-2"/>
          <w:sz w:val="24"/>
        </w:rPr>
        <w:t xml:space="preserve"> времени?</w:t>
      </w:r>
    </w:p>
    <w:p w:rsidR="009D428F" w:rsidRDefault="00562F95">
      <w:pPr>
        <w:pStyle w:val="a5"/>
        <w:numPr>
          <w:ilvl w:val="0"/>
          <w:numId w:val="203"/>
        </w:numPr>
        <w:tabs>
          <w:tab w:val="left" w:pos="686"/>
        </w:tabs>
        <w:spacing w:before="3"/>
        <w:ind w:left="686" w:hanging="262"/>
        <w:rPr>
          <w:sz w:val="24"/>
        </w:rPr>
      </w:pPr>
      <w:r>
        <w:rPr>
          <w:sz w:val="24"/>
        </w:rPr>
        <w:t>Что делает?</w:t>
      </w:r>
      <w:r>
        <w:rPr>
          <w:spacing w:val="-7"/>
          <w:sz w:val="24"/>
        </w:rPr>
        <w:t xml:space="preserve"> </w:t>
      </w:r>
      <w:r>
        <w:rPr>
          <w:sz w:val="24"/>
        </w:rPr>
        <w:t>что</w:t>
      </w:r>
      <w:r>
        <w:rPr>
          <w:spacing w:val="2"/>
          <w:sz w:val="24"/>
        </w:rPr>
        <w:t xml:space="preserve"> </w:t>
      </w:r>
      <w:r>
        <w:rPr>
          <w:spacing w:val="-2"/>
          <w:sz w:val="24"/>
        </w:rPr>
        <w:t>делают?</w:t>
      </w:r>
    </w:p>
    <w:p w:rsidR="009D428F" w:rsidRDefault="00562F95">
      <w:pPr>
        <w:pStyle w:val="a5"/>
        <w:numPr>
          <w:ilvl w:val="0"/>
          <w:numId w:val="203"/>
        </w:numPr>
        <w:tabs>
          <w:tab w:val="left" w:pos="687"/>
        </w:tabs>
        <w:ind w:left="687" w:hanging="263"/>
        <w:rPr>
          <w:sz w:val="24"/>
        </w:rPr>
      </w:pPr>
      <w:r>
        <w:rPr>
          <w:sz w:val="24"/>
        </w:rPr>
        <w:t>Что</w:t>
      </w:r>
      <w:r>
        <w:rPr>
          <w:spacing w:val="-2"/>
          <w:sz w:val="24"/>
        </w:rPr>
        <w:t xml:space="preserve"> </w:t>
      </w:r>
      <w:r>
        <w:rPr>
          <w:sz w:val="24"/>
        </w:rPr>
        <w:t>сделает?</w:t>
      </w:r>
      <w:r>
        <w:rPr>
          <w:spacing w:val="-9"/>
          <w:sz w:val="24"/>
        </w:rPr>
        <w:t xml:space="preserve"> </w:t>
      </w:r>
      <w:r>
        <w:rPr>
          <w:sz w:val="24"/>
        </w:rPr>
        <w:t>что</w:t>
      </w:r>
      <w:r>
        <w:rPr>
          <w:spacing w:val="-1"/>
          <w:sz w:val="24"/>
        </w:rPr>
        <w:t xml:space="preserve"> </w:t>
      </w:r>
      <w:r>
        <w:rPr>
          <w:sz w:val="24"/>
        </w:rPr>
        <w:t>будет</w:t>
      </w:r>
      <w:r>
        <w:rPr>
          <w:spacing w:val="-4"/>
          <w:sz w:val="24"/>
        </w:rPr>
        <w:t xml:space="preserve"> </w:t>
      </w:r>
      <w:r>
        <w:rPr>
          <w:spacing w:val="-2"/>
          <w:sz w:val="24"/>
        </w:rPr>
        <w:t>делать?</w:t>
      </w:r>
    </w:p>
    <w:p w:rsidR="009D428F" w:rsidRDefault="00562F95">
      <w:pPr>
        <w:pStyle w:val="a5"/>
        <w:numPr>
          <w:ilvl w:val="0"/>
          <w:numId w:val="203"/>
        </w:numPr>
        <w:tabs>
          <w:tab w:val="left" w:pos="687"/>
        </w:tabs>
        <w:spacing w:before="2"/>
        <w:ind w:left="687" w:hanging="263"/>
        <w:rPr>
          <w:sz w:val="24"/>
        </w:rPr>
      </w:pPr>
      <w:r>
        <w:rPr>
          <w:sz w:val="24"/>
        </w:rPr>
        <w:t>Что</w:t>
      </w:r>
      <w:r>
        <w:rPr>
          <w:spacing w:val="1"/>
          <w:sz w:val="24"/>
        </w:rPr>
        <w:t xml:space="preserve"> </w:t>
      </w:r>
      <w:r>
        <w:rPr>
          <w:sz w:val="24"/>
        </w:rPr>
        <w:t>делал?</w:t>
      </w:r>
      <w:r>
        <w:rPr>
          <w:spacing w:val="-9"/>
          <w:sz w:val="24"/>
        </w:rPr>
        <w:t xml:space="preserve"> </w:t>
      </w:r>
      <w:r>
        <w:rPr>
          <w:sz w:val="24"/>
        </w:rPr>
        <w:t>что</w:t>
      </w:r>
      <w:r>
        <w:rPr>
          <w:spacing w:val="3"/>
          <w:sz w:val="24"/>
        </w:rPr>
        <w:t xml:space="preserve"> </w:t>
      </w:r>
      <w:r>
        <w:rPr>
          <w:spacing w:val="-2"/>
          <w:sz w:val="24"/>
        </w:rPr>
        <w:t>делали?</w:t>
      </w:r>
    </w:p>
    <w:p w:rsidR="009D428F" w:rsidRDefault="00562F95">
      <w:pPr>
        <w:pStyle w:val="a5"/>
        <w:numPr>
          <w:ilvl w:val="0"/>
          <w:numId w:val="206"/>
        </w:numPr>
        <w:tabs>
          <w:tab w:val="left" w:pos="669"/>
        </w:tabs>
        <w:ind w:left="669" w:hanging="245"/>
        <w:rPr>
          <w:sz w:val="24"/>
        </w:rPr>
      </w:pPr>
      <w:r>
        <w:rPr>
          <w:sz w:val="24"/>
        </w:rPr>
        <w:t>Выбери</w:t>
      </w:r>
      <w:r>
        <w:rPr>
          <w:spacing w:val="-8"/>
          <w:sz w:val="24"/>
        </w:rPr>
        <w:t xml:space="preserve"> </w:t>
      </w:r>
      <w:r>
        <w:rPr>
          <w:sz w:val="24"/>
        </w:rPr>
        <w:t>глаголы</w:t>
      </w:r>
      <w:r>
        <w:rPr>
          <w:spacing w:val="-3"/>
          <w:sz w:val="24"/>
        </w:rPr>
        <w:t xml:space="preserve"> </w:t>
      </w:r>
      <w:r>
        <w:rPr>
          <w:sz w:val="24"/>
        </w:rPr>
        <w:t>будущего</w:t>
      </w:r>
      <w:r>
        <w:rPr>
          <w:spacing w:val="-4"/>
          <w:sz w:val="24"/>
        </w:rPr>
        <w:t xml:space="preserve"> </w:t>
      </w:r>
      <w:r>
        <w:rPr>
          <w:spacing w:val="-2"/>
          <w:sz w:val="24"/>
        </w:rPr>
        <w:t>времени.</w:t>
      </w:r>
    </w:p>
    <w:p w:rsidR="009D428F" w:rsidRDefault="00562F95">
      <w:pPr>
        <w:pStyle w:val="a5"/>
        <w:numPr>
          <w:ilvl w:val="0"/>
          <w:numId w:val="202"/>
        </w:numPr>
        <w:tabs>
          <w:tab w:val="left" w:pos="687"/>
          <w:tab w:val="left" w:pos="2551"/>
          <w:tab w:val="left" w:pos="4679"/>
        </w:tabs>
        <w:spacing w:before="3"/>
        <w:ind w:left="687" w:hanging="263"/>
        <w:rPr>
          <w:sz w:val="24"/>
        </w:rPr>
      </w:pPr>
      <w:r>
        <w:rPr>
          <w:spacing w:val="-2"/>
          <w:sz w:val="24"/>
        </w:rPr>
        <w:t>пробежала</w:t>
      </w:r>
      <w:r>
        <w:rPr>
          <w:sz w:val="24"/>
        </w:rPr>
        <w:tab/>
        <w:t>3)</w:t>
      </w:r>
      <w:r>
        <w:rPr>
          <w:spacing w:val="4"/>
          <w:sz w:val="24"/>
        </w:rPr>
        <w:t xml:space="preserve"> </w:t>
      </w:r>
      <w:r>
        <w:rPr>
          <w:spacing w:val="-2"/>
          <w:sz w:val="24"/>
        </w:rPr>
        <w:t>прилетит</w:t>
      </w:r>
      <w:r>
        <w:rPr>
          <w:sz w:val="24"/>
        </w:rPr>
        <w:tab/>
        <w:t>5)</w:t>
      </w:r>
      <w:r>
        <w:rPr>
          <w:spacing w:val="3"/>
          <w:sz w:val="24"/>
        </w:rPr>
        <w:t xml:space="preserve"> </w:t>
      </w:r>
      <w:r>
        <w:rPr>
          <w:spacing w:val="-2"/>
          <w:sz w:val="24"/>
        </w:rPr>
        <w:t>запищат</w:t>
      </w:r>
    </w:p>
    <w:p w:rsidR="009D428F" w:rsidRDefault="00562F95">
      <w:pPr>
        <w:pStyle w:val="a5"/>
        <w:numPr>
          <w:ilvl w:val="0"/>
          <w:numId w:val="202"/>
        </w:numPr>
        <w:tabs>
          <w:tab w:val="left" w:pos="687"/>
          <w:tab w:val="left" w:pos="2551"/>
          <w:tab w:val="left" w:pos="4679"/>
        </w:tabs>
        <w:ind w:left="687" w:hanging="263"/>
        <w:rPr>
          <w:sz w:val="24"/>
        </w:rPr>
      </w:pPr>
      <w:r>
        <w:rPr>
          <w:spacing w:val="-2"/>
          <w:sz w:val="24"/>
        </w:rPr>
        <w:t>воркует</w:t>
      </w:r>
      <w:r>
        <w:rPr>
          <w:sz w:val="24"/>
        </w:rPr>
        <w:tab/>
        <w:t>4)</w:t>
      </w:r>
      <w:r>
        <w:rPr>
          <w:spacing w:val="4"/>
          <w:sz w:val="24"/>
        </w:rPr>
        <w:t xml:space="preserve"> </w:t>
      </w:r>
      <w:r>
        <w:rPr>
          <w:spacing w:val="-2"/>
          <w:sz w:val="24"/>
        </w:rPr>
        <w:t>напишу</w:t>
      </w:r>
      <w:r>
        <w:rPr>
          <w:sz w:val="24"/>
        </w:rPr>
        <w:tab/>
        <w:t>6)</w:t>
      </w:r>
      <w:r>
        <w:rPr>
          <w:spacing w:val="1"/>
          <w:sz w:val="24"/>
        </w:rPr>
        <w:t xml:space="preserve"> </w:t>
      </w:r>
      <w:r>
        <w:rPr>
          <w:spacing w:val="-2"/>
          <w:sz w:val="24"/>
        </w:rPr>
        <w:t>фотографирует</w:t>
      </w:r>
    </w:p>
    <w:p w:rsidR="009D428F" w:rsidRDefault="00562F95">
      <w:pPr>
        <w:pStyle w:val="a5"/>
        <w:numPr>
          <w:ilvl w:val="0"/>
          <w:numId w:val="206"/>
        </w:numPr>
        <w:tabs>
          <w:tab w:val="left" w:pos="668"/>
        </w:tabs>
        <w:spacing w:before="3"/>
        <w:ind w:left="668" w:hanging="244"/>
        <w:rPr>
          <w:sz w:val="24"/>
        </w:rPr>
      </w:pPr>
      <w:r>
        <w:rPr>
          <w:sz w:val="24"/>
        </w:rPr>
        <w:t>Как</w:t>
      </w:r>
      <w:r>
        <w:rPr>
          <w:spacing w:val="-8"/>
          <w:sz w:val="24"/>
        </w:rPr>
        <w:t xml:space="preserve"> </w:t>
      </w:r>
      <w:r>
        <w:rPr>
          <w:sz w:val="24"/>
        </w:rPr>
        <w:t>изменяются</w:t>
      </w:r>
      <w:r>
        <w:rPr>
          <w:spacing w:val="-5"/>
          <w:sz w:val="24"/>
        </w:rPr>
        <w:t xml:space="preserve"> </w:t>
      </w:r>
      <w:r>
        <w:rPr>
          <w:sz w:val="24"/>
        </w:rPr>
        <w:t>глаголы</w:t>
      </w:r>
      <w:r>
        <w:rPr>
          <w:spacing w:val="-6"/>
          <w:sz w:val="24"/>
        </w:rPr>
        <w:t xml:space="preserve"> </w:t>
      </w:r>
      <w:r>
        <w:rPr>
          <w:sz w:val="24"/>
        </w:rPr>
        <w:t xml:space="preserve">прошедшего </w:t>
      </w:r>
      <w:r>
        <w:rPr>
          <w:spacing w:val="-2"/>
          <w:sz w:val="24"/>
        </w:rPr>
        <w:t>времени?</w:t>
      </w:r>
    </w:p>
    <w:p w:rsidR="009D428F" w:rsidRDefault="00562F95">
      <w:pPr>
        <w:pStyle w:val="a5"/>
        <w:numPr>
          <w:ilvl w:val="0"/>
          <w:numId w:val="201"/>
        </w:numPr>
        <w:tabs>
          <w:tab w:val="left" w:pos="686"/>
        </w:tabs>
        <w:ind w:left="686" w:hanging="262"/>
        <w:rPr>
          <w:sz w:val="24"/>
        </w:rPr>
      </w:pPr>
      <w:r>
        <w:rPr>
          <w:sz w:val="24"/>
        </w:rPr>
        <w:t>По</w:t>
      </w:r>
      <w:r>
        <w:rPr>
          <w:spacing w:val="-2"/>
          <w:sz w:val="24"/>
        </w:rPr>
        <w:t xml:space="preserve"> числам.</w:t>
      </w:r>
    </w:p>
    <w:p w:rsidR="009D428F" w:rsidRDefault="00562F95">
      <w:pPr>
        <w:pStyle w:val="a5"/>
        <w:numPr>
          <w:ilvl w:val="0"/>
          <w:numId w:val="201"/>
        </w:numPr>
        <w:tabs>
          <w:tab w:val="left" w:pos="686"/>
        </w:tabs>
        <w:spacing w:before="2"/>
        <w:ind w:left="686" w:hanging="262"/>
        <w:rPr>
          <w:sz w:val="24"/>
        </w:rPr>
      </w:pPr>
      <w:r>
        <w:rPr>
          <w:sz w:val="24"/>
        </w:rPr>
        <w:t xml:space="preserve">По </w:t>
      </w:r>
      <w:r>
        <w:rPr>
          <w:spacing w:val="-2"/>
          <w:sz w:val="24"/>
        </w:rPr>
        <w:t>лицам.</w:t>
      </w:r>
    </w:p>
    <w:p w:rsidR="009D428F" w:rsidRDefault="00562F95">
      <w:pPr>
        <w:pStyle w:val="a5"/>
        <w:numPr>
          <w:ilvl w:val="0"/>
          <w:numId w:val="201"/>
        </w:numPr>
        <w:tabs>
          <w:tab w:val="left" w:pos="686"/>
        </w:tabs>
        <w:ind w:left="686" w:hanging="262"/>
        <w:rPr>
          <w:sz w:val="24"/>
        </w:rPr>
      </w:pPr>
      <w:r>
        <w:rPr>
          <w:sz w:val="24"/>
        </w:rPr>
        <w:t>По</w:t>
      </w:r>
      <w:r>
        <w:rPr>
          <w:spacing w:val="-2"/>
          <w:sz w:val="24"/>
        </w:rPr>
        <w:t xml:space="preserve"> родам.</w:t>
      </w:r>
    </w:p>
    <w:p w:rsidR="009D428F" w:rsidRDefault="00562F95">
      <w:pPr>
        <w:pStyle w:val="a5"/>
        <w:numPr>
          <w:ilvl w:val="0"/>
          <w:numId w:val="206"/>
        </w:numPr>
        <w:tabs>
          <w:tab w:val="left" w:pos="668"/>
        </w:tabs>
        <w:spacing w:before="3"/>
        <w:ind w:left="668" w:hanging="244"/>
        <w:rPr>
          <w:sz w:val="24"/>
        </w:rPr>
      </w:pPr>
      <w:r>
        <w:rPr>
          <w:sz w:val="24"/>
        </w:rPr>
        <w:t>Глаголы</w:t>
      </w:r>
      <w:r>
        <w:rPr>
          <w:spacing w:val="-5"/>
          <w:sz w:val="24"/>
        </w:rPr>
        <w:t xml:space="preserve"> </w:t>
      </w:r>
      <w:r>
        <w:rPr>
          <w:sz w:val="24"/>
        </w:rPr>
        <w:t>в</w:t>
      </w:r>
      <w:r>
        <w:rPr>
          <w:spacing w:val="-4"/>
          <w:sz w:val="24"/>
        </w:rPr>
        <w:t xml:space="preserve"> </w:t>
      </w:r>
      <w:r>
        <w:rPr>
          <w:sz w:val="24"/>
        </w:rPr>
        <w:t>неопределенной</w:t>
      </w:r>
      <w:r>
        <w:rPr>
          <w:spacing w:val="-5"/>
          <w:sz w:val="24"/>
        </w:rPr>
        <w:t xml:space="preserve"> </w:t>
      </w:r>
      <w:r>
        <w:rPr>
          <w:sz w:val="24"/>
        </w:rPr>
        <w:t>форме</w:t>
      </w:r>
      <w:r>
        <w:rPr>
          <w:spacing w:val="-4"/>
          <w:sz w:val="24"/>
        </w:rPr>
        <w:t xml:space="preserve"> </w:t>
      </w:r>
      <w:r>
        <w:rPr>
          <w:sz w:val="24"/>
        </w:rPr>
        <w:t>отвечают</w:t>
      </w:r>
      <w:r>
        <w:rPr>
          <w:spacing w:val="-5"/>
          <w:sz w:val="24"/>
        </w:rPr>
        <w:t xml:space="preserve"> </w:t>
      </w:r>
      <w:r>
        <w:rPr>
          <w:sz w:val="24"/>
        </w:rPr>
        <w:t>на</w:t>
      </w:r>
      <w:r>
        <w:rPr>
          <w:spacing w:val="-1"/>
          <w:sz w:val="24"/>
        </w:rPr>
        <w:t xml:space="preserve"> </w:t>
      </w:r>
      <w:r>
        <w:rPr>
          <w:spacing w:val="-2"/>
          <w:sz w:val="24"/>
        </w:rPr>
        <w:t>вопросы...</w:t>
      </w:r>
    </w:p>
    <w:p w:rsidR="009D428F" w:rsidRDefault="00562F95">
      <w:pPr>
        <w:pStyle w:val="a5"/>
        <w:numPr>
          <w:ilvl w:val="0"/>
          <w:numId w:val="200"/>
        </w:numPr>
        <w:tabs>
          <w:tab w:val="left" w:pos="687"/>
        </w:tabs>
        <w:ind w:left="687" w:hanging="263"/>
        <w:rPr>
          <w:sz w:val="24"/>
        </w:rPr>
      </w:pPr>
      <w:r>
        <w:rPr>
          <w:sz w:val="24"/>
        </w:rPr>
        <w:t>что</w:t>
      </w:r>
      <w:r>
        <w:rPr>
          <w:spacing w:val="1"/>
          <w:sz w:val="24"/>
        </w:rPr>
        <w:t xml:space="preserve"> </w:t>
      </w:r>
      <w:r>
        <w:rPr>
          <w:sz w:val="24"/>
        </w:rPr>
        <w:t>делал?</w:t>
      </w:r>
      <w:r>
        <w:rPr>
          <w:spacing w:val="-7"/>
          <w:sz w:val="24"/>
        </w:rPr>
        <w:t xml:space="preserve"> </w:t>
      </w:r>
      <w:r>
        <w:rPr>
          <w:sz w:val="24"/>
        </w:rPr>
        <w:t>что</w:t>
      </w:r>
      <w:r>
        <w:rPr>
          <w:spacing w:val="3"/>
          <w:sz w:val="24"/>
        </w:rPr>
        <w:t xml:space="preserve"> </w:t>
      </w:r>
      <w:r>
        <w:rPr>
          <w:spacing w:val="-2"/>
          <w:sz w:val="24"/>
        </w:rPr>
        <w:t>сделал?</w:t>
      </w:r>
    </w:p>
    <w:p w:rsidR="009D428F" w:rsidRDefault="00562F95">
      <w:pPr>
        <w:pStyle w:val="a5"/>
        <w:numPr>
          <w:ilvl w:val="0"/>
          <w:numId w:val="200"/>
        </w:numPr>
        <w:tabs>
          <w:tab w:val="left" w:pos="686"/>
        </w:tabs>
        <w:spacing w:before="3"/>
        <w:ind w:left="686" w:hanging="262"/>
        <w:rPr>
          <w:sz w:val="24"/>
        </w:rPr>
      </w:pPr>
      <w:r>
        <w:rPr>
          <w:sz w:val="24"/>
        </w:rPr>
        <w:t>что</w:t>
      </w:r>
      <w:r>
        <w:rPr>
          <w:spacing w:val="-1"/>
          <w:sz w:val="24"/>
        </w:rPr>
        <w:t xml:space="preserve"> </w:t>
      </w:r>
      <w:r>
        <w:rPr>
          <w:sz w:val="24"/>
        </w:rPr>
        <w:t>сделает?</w:t>
      </w:r>
      <w:r>
        <w:rPr>
          <w:spacing w:val="-9"/>
          <w:sz w:val="24"/>
        </w:rPr>
        <w:t xml:space="preserve"> </w:t>
      </w:r>
      <w:r>
        <w:rPr>
          <w:sz w:val="24"/>
        </w:rPr>
        <w:t>что будет</w:t>
      </w:r>
      <w:r>
        <w:rPr>
          <w:spacing w:val="-1"/>
          <w:sz w:val="24"/>
        </w:rPr>
        <w:t xml:space="preserve"> </w:t>
      </w:r>
      <w:r>
        <w:rPr>
          <w:spacing w:val="-2"/>
          <w:sz w:val="24"/>
        </w:rPr>
        <w:t>делать?</w:t>
      </w:r>
    </w:p>
    <w:p w:rsidR="009D428F" w:rsidRDefault="00562F95">
      <w:pPr>
        <w:pStyle w:val="a5"/>
        <w:numPr>
          <w:ilvl w:val="0"/>
          <w:numId w:val="200"/>
        </w:numPr>
        <w:tabs>
          <w:tab w:val="left" w:pos="687"/>
        </w:tabs>
        <w:ind w:left="687" w:hanging="263"/>
        <w:rPr>
          <w:sz w:val="24"/>
        </w:rPr>
      </w:pPr>
      <w:r>
        <w:rPr>
          <w:sz w:val="24"/>
        </w:rPr>
        <w:t>что</w:t>
      </w:r>
      <w:r>
        <w:rPr>
          <w:spacing w:val="1"/>
          <w:sz w:val="24"/>
        </w:rPr>
        <w:t xml:space="preserve"> </w:t>
      </w:r>
      <w:r>
        <w:rPr>
          <w:sz w:val="24"/>
        </w:rPr>
        <w:t>делать?</w:t>
      </w:r>
      <w:r>
        <w:rPr>
          <w:spacing w:val="-7"/>
          <w:sz w:val="24"/>
        </w:rPr>
        <w:t xml:space="preserve"> </w:t>
      </w:r>
      <w:r>
        <w:rPr>
          <w:sz w:val="24"/>
        </w:rPr>
        <w:t>что</w:t>
      </w:r>
      <w:r>
        <w:rPr>
          <w:spacing w:val="-2"/>
          <w:sz w:val="24"/>
        </w:rPr>
        <w:t xml:space="preserve"> сделать?</w:t>
      </w:r>
    </w:p>
    <w:p w:rsidR="009D428F" w:rsidRDefault="00562F95">
      <w:pPr>
        <w:pStyle w:val="a5"/>
        <w:numPr>
          <w:ilvl w:val="0"/>
          <w:numId w:val="206"/>
        </w:numPr>
        <w:tabs>
          <w:tab w:val="left" w:pos="669"/>
        </w:tabs>
        <w:spacing w:before="4" w:line="237" w:lineRule="auto"/>
        <w:ind w:left="424" w:right="3356" w:firstLine="0"/>
        <w:rPr>
          <w:sz w:val="24"/>
        </w:rPr>
      </w:pPr>
      <w:r>
        <w:rPr>
          <w:sz w:val="24"/>
        </w:rPr>
        <w:t>Подчеркни</w:t>
      </w:r>
      <w:r>
        <w:rPr>
          <w:spacing w:val="-5"/>
          <w:sz w:val="24"/>
        </w:rPr>
        <w:t xml:space="preserve"> </w:t>
      </w:r>
      <w:r>
        <w:rPr>
          <w:sz w:val="24"/>
        </w:rPr>
        <w:t>главные</w:t>
      </w:r>
      <w:r>
        <w:rPr>
          <w:spacing w:val="-11"/>
          <w:sz w:val="24"/>
        </w:rPr>
        <w:t xml:space="preserve"> </w:t>
      </w:r>
      <w:r>
        <w:rPr>
          <w:sz w:val="24"/>
        </w:rPr>
        <w:t>члены</w:t>
      </w:r>
      <w:r>
        <w:rPr>
          <w:spacing w:val="-9"/>
          <w:sz w:val="24"/>
        </w:rPr>
        <w:t xml:space="preserve"> </w:t>
      </w:r>
      <w:r>
        <w:rPr>
          <w:sz w:val="24"/>
        </w:rPr>
        <w:t>предложения.</w:t>
      </w:r>
      <w:r>
        <w:rPr>
          <w:spacing w:val="-9"/>
          <w:sz w:val="24"/>
        </w:rPr>
        <w:t xml:space="preserve"> </w:t>
      </w:r>
      <w:r>
        <w:rPr>
          <w:sz w:val="24"/>
        </w:rPr>
        <w:t>Обозначь</w:t>
      </w:r>
      <w:r>
        <w:rPr>
          <w:spacing w:val="-6"/>
          <w:sz w:val="24"/>
        </w:rPr>
        <w:t xml:space="preserve"> </w:t>
      </w:r>
      <w:r>
        <w:rPr>
          <w:sz w:val="24"/>
        </w:rPr>
        <w:t>глаголы. Вечером завыл в трубах ветер, загудел среди деревьев.</w:t>
      </w:r>
    </w:p>
    <w:p w:rsidR="009D428F" w:rsidRDefault="00562F95">
      <w:pPr>
        <w:pStyle w:val="a5"/>
        <w:numPr>
          <w:ilvl w:val="0"/>
          <w:numId w:val="206"/>
        </w:numPr>
        <w:tabs>
          <w:tab w:val="left" w:pos="845"/>
        </w:tabs>
        <w:spacing w:before="4" w:line="240" w:lineRule="auto"/>
        <w:ind w:left="845" w:hanging="421"/>
        <w:rPr>
          <w:sz w:val="24"/>
        </w:rPr>
      </w:pPr>
      <w:r>
        <w:rPr>
          <w:sz w:val="24"/>
        </w:rPr>
        <w:t>Разбери</w:t>
      </w:r>
      <w:r>
        <w:rPr>
          <w:spacing w:val="-2"/>
          <w:sz w:val="24"/>
        </w:rPr>
        <w:t xml:space="preserve"> </w:t>
      </w:r>
      <w:r>
        <w:rPr>
          <w:sz w:val="24"/>
        </w:rPr>
        <w:t>глагол</w:t>
      </w:r>
      <w:r>
        <w:rPr>
          <w:spacing w:val="-2"/>
          <w:sz w:val="24"/>
        </w:rPr>
        <w:t xml:space="preserve"> </w:t>
      </w:r>
      <w:r>
        <w:rPr>
          <w:sz w:val="24"/>
        </w:rPr>
        <w:t>как</w:t>
      </w:r>
      <w:r>
        <w:rPr>
          <w:spacing w:val="-3"/>
          <w:sz w:val="24"/>
        </w:rPr>
        <w:t xml:space="preserve"> </w:t>
      </w:r>
      <w:r>
        <w:rPr>
          <w:sz w:val="24"/>
        </w:rPr>
        <w:t>часть</w:t>
      </w:r>
      <w:r>
        <w:rPr>
          <w:spacing w:val="-1"/>
          <w:sz w:val="24"/>
        </w:rPr>
        <w:t xml:space="preserve"> </w:t>
      </w:r>
      <w:r>
        <w:rPr>
          <w:spacing w:val="-4"/>
          <w:sz w:val="24"/>
        </w:rPr>
        <w:t>речи.</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562F95">
      <w:pPr>
        <w:pStyle w:val="a3"/>
        <w:tabs>
          <w:tab w:val="left" w:pos="7852"/>
        </w:tabs>
        <w:spacing w:before="88"/>
        <w:jc w:val="both"/>
      </w:pPr>
      <w:r>
        <w:lastRenderedPageBreak/>
        <w:t xml:space="preserve">Берёт - </w:t>
      </w:r>
      <w:r>
        <w:rPr>
          <w:u w:val="single"/>
        </w:rPr>
        <w:tab/>
      </w:r>
    </w:p>
    <w:p w:rsidR="009D428F" w:rsidRDefault="00562F95">
      <w:pPr>
        <w:pStyle w:val="110"/>
        <w:numPr>
          <w:ilvl w:val="0"/>
          <w:numId w:val="213"/>
        </w:numPr>
        <w:tabs>
          <w:tab w:val="left" w:pos="668"/>
        </w:tabs>
        <w:spacing w:before="249" w:line="237" w:lineRule="auto"/>
        <w:ind w:right="3541" w:firstLine="0"/>
        <w:jc w:val="both"/>
      </w:pPr>
      <w:r>
        <w:t>Контрольная</w:t>
      </w:r>
      <w:r>
        <w:rPr>
          <w:spacing w:val="-8"/>
        </w:rPr>
        <w:t xml:space="preserve"> </w:t>
      </w:r>
      <w:r>
        <w:t>работа</w:t>
      </w:r>
      <w:r>
        <w:rPr>
          <w:spacing w:val="-8"/>
        </w:rPr>
        <w:t xml:space="preserve"> </w:t>
      </w:r>
      <w:r>
        <w:t>по</w:t>
      </w:r>
      <w:r>
        <w:rPr>
          <w:spacing w:val="-8"/>
        </w:rPr>
        <w:t xml:space="preserve"> </w:t>
      </w:r>
      <w:r>
        <w:t>теме</w:t>
      </w:r>
      <w:r>
        <w:rPr>
          <w:spacing w:val="-5"/>
        </w:rPr>
        <w:t xml:space="preserve"> </w:t>
      </w:r>
      <w:r>
        <w:t>«Повторение</w:t>
      </w:r>
      <w:r>
        <w:rPr>
          <w:spacing w:val="-9"/>
        </w:rPr>
        <w:t xml:space="preserve"> </w:t>
      </w:r>
      <w:r>
        <w:t xml:space="preserve">изученного» </w:t>
      </w:r>
      <w:r>
        <w:rPr>
          <w:color w:val="171717"/>
        </w:rPr>
        <w:t>Цель: проверить овладение предметными результатам</w:t>
      </w:r>
    </w:p>
    <w:p w:rsidR="009D428F" w:rsidRDefault="00562F95">
      <w:pPr>
        <w:pStyle w:val="a5"/>
        <w:numPr>
          <w:ilvl w:val="1"/>
          <w:numId w:val="213"/>
        </w:numPr>
        <w:tabs>
          <w:tab w:val="left" w:pos="1134"/>
        </w:tabs>
        <w:spacing w:line="274" w:lineRule="exact"/>
        <w:ind w:left="1134" w:hanging="710"/>
        <w:jc w:val="both"/>
        <w:rPr>
          <w:sz w:val="24"/>
        </w:rPr>
      </w:pPr>
      <w:r>
        <w:rPr>
          <w:sz w:val="24"/>
        </w:rPr>
        <w:t>различать</w:t>
      </w:r>
      <w:r>
        <w:rPr>
          <w:spacing w:val="-1"/>
          <w:sz w:val="24"/>
        </w:rPr>
        <w:t xml:space="preserve"> </w:t>
      </w:r>
      <w:r>
        <w:rPr>
          <w:sz w:val="24"/>
        </w:rPr>
        <w:t>предлоги</w:t>
      </w:r>
      <w:r>
        <w:rPr>
          <w:spacing w:val="-4"/>
          <w:sz w:val="24"/>
        </w:rPr>
        <w:t xml:space="preserve"> </w:t>
      </w:r>
      <w:r>
        <w:rPr>
          <w:sz w:val="24"/>
        </w:rPr>
        <w:t>и</w:t>
      </w:r>
      <w:r>
        <w:rPr>
          <w:spacing w:val="-5"/>
          <w:sz w:val="24"/>
        </w:rPr>
        <w:t xml:space="preserve"> </w:t>
      </w:r>
      <w:r>
        <w:rPr>
          <w:sz w:val="24"/>
        </w:rPr>
        <w:t xml:space="preserve">приставки </w:t>
      </w:r>
      <w:r>
        <w:rPr>
          <w:spacing w:val="-2"/>
          <w:sz w:val="24"/>
        </w:rPr>
        <w:t>(4.31);</w:t>
      </w:r>
    </w:p>
    <w:p w:rsidR="009D428F" w:rsidRDefault="00562F95">
      <w:pPr>
        <w:pStyle w:val="a5"/>
        <w:numPr>
          <w:ilvl w:val="1"/>
          <w:numId w:val="213"/>
        </w:numPr>
        <w:tabs>
          <w:tab w:val="left" w:pos="1134"/>
        </w:tabs>
        <w:spacing w:line="240" w:lineRule="auto"/>
        <w:ind w:right="419" w:firstLine="0"/>
        <w:jc w:val="both"/>
        <w:rPr>
          <w:sz w:val="24"/>
        </w:rPr>
      </w:pPr>
      <w:r>
        <w:rPr>
          <w:sz w:val="24"/>
        </w:rPr>
        <w:t>находить место орфограммы в слове и между словами на изученные правила; применять изученные правила правописания, в том числе непроверяемые гласные и согласные (перечень слов в орфографическом словаре учебника); непроизносимые согласные в</w:t>
      </w:r>
      <w:r>
        <w:rPr>
          <w:spacing w:val="40"/>
          <w:sz w:val="24"/>
        </w:rPr>
        <w:t xml:space="preserve"> </w:t>
      </w:r>
      <w:r>
        <w:rPr>
          <w:sz w:val="24"/>
        </w:rPr>
        <w:t>корне</w:t>
      </w:r>
      <w:r>
        <w:rPr>
          <w:spacing w:val="40"/>
          <w:sz w:val="24"/>
        </w:rPr>
        <w:t xml:space="preserve"> </w:t>
      </w:r>
      <w:r>
        <w:rPr>
          <w:sz w:val="24"/>
        </w:rPr>
        <w:t>слова; разделительный твёрдый знак; мягкий знак после шипящих на конце имён существительных; не с глаголами; раздельное написание предлогов со</w:t>
      </w:r>
      <w:r>
        <w:rPr>
          <w:spacing w:val="40"/>
          <w:sz w:val="24"/>
        </w:rPr>
        <w:t xml:space="preserve"> </w:t>
      </w:r>
      <w:r>
        <w:rPr>
          <w:sz w:val="24"/>
        </w:rPr>
        <w:t>словами (1.2, 1.3, 1.4);</w:t>
      </w:r>
    </w:p>
    <w:p w:rsidR="009D428F" w:rsidRDefault="00562F95">
      <w:pPr>
        <w:pStyle w:val="a5"/>
        <w:numPr>
          <w:ilvl w:val="1"/>
          <w:numId w:val="213"/>
        </w:numPr>
        <w:tabs>
          <w:tab w:val="left" w:pos="1134"/>
        </w:tabs>
        <w:spacing w:line="242" w:lineRule="auto"/>
        <w:ind w:right="425" w:firstLine="0"/>
        <w:jc w:val="both"/>
        <w:rPr>
          <w:sz w:val="24"/>
        </w:rPr>
      </w:pPr>
      <w:r>
        <w:rPr>
          <w:sz w:val="24"/>
        </w:rPr>
        <w:t>писать под диктовку тексты объёмом не более 65 слов с учётом изученных правил правописания (1.5);</w:t>
      </w:r>
    </w:p>
    <w:p w:rsidR="009D428F" w:rsidRDefault="00562F95">
      <w:pPr>
        <w:pStyle w:val="a5"/>
        <w:numPr>
          <w:ilvl w:val="1"/>
          <w:numId w:val="213"/>
        </w:numPr>
        <w:tabs>
          <w:tab w:val="left" w:pos="1134"/>
        </w:tabs>
        <w:spacing w:line="271" w:lineRule="exact"/>
        <w:ind w:left="1134" w:hanging="710"/>
        <w:jc w:val="both"/>
        <w:rPr>
          <w:sz w:val="24"/>
        </w:rPr>
      </w:pPr>
      <w:r>
        <w:rPr>
          <w:sz w:val="24"/>
        </w:rPr>
        <w:t>находить</w:t>
      </w:r>
      <w:r>
        <w:rPr>
          <w:spacing w:val="-3"/>
          <w:sz w:val="24"/>
        </w:rPr>
        <w:t xml:space="preserve"> </w:t>
      </w:r>
      <w:r>
        <w:rPr>
          <w:sz w:val="24"/>
        </w:rPr>
        <w:t>и</w:t>
      </w:r>
      <w:r>
        <w:rPr>
          <w:spacing w:val="-6"/>
          <w:sz w:val="24"/>
        </w:rPr>
        <w:t xml:space="preserve"> </w:t>
      </w:r>
      <w:r>
        <w:rPr>
          <w:sz w:val="24"/>
        </w:rPr>
        <w:t>исправлять</w:t>
      </w:r>
      <w:r>
        <w:rPr>
          <w:spacing w:val="-10"/>
          <w:sz w:val="24"/>
        </w:rPr>
        <w:t xml:space="preserve"> </w:t>
      </w:r>
      <w:r>
        <w:rPr>
          <w:sz w:val="24"/>
        </w:rPr>
        <w:t>ошибки</w:t>
      </w:r>
      <w:r>
        <w:rPr>
          <w:spacing w:val="-1"/>
          <w:sz w:val="24"/>
        </w:rPr>
        <w:t xml:space="preserve"> </w:t>
      </w:r>
      <w:r>
        <w:rPr>
          <w:sz w:val="24"/>
        </w:rPr>
        <w:t>на</w:t>
      </w:r>
      <w:r>
        <w:rPr>
          <w:spacing w:val="-3"/>
          <w:sz w:val="24"/>
        </w:rPr>
        <w:t xml:space="preserve"> </w:t>
      </w:r>
      <w:r>
        <w:rPr>
          <w:sz w:val="24"/>
        </w:rPr>
        <w:t>изученные</w:t>
      </w:r>
      <w:r>
        <w:rPr>
          <w:spacing w:val="-3"/>
          <w:sz w:val="24"/>
        </w:rPr>
        <w:t xml:space="preserve"> </w:t>
      </w:r>
      <w:r>
        <w:rPr>
          <w:sz w:val="24"/>
        </w:rPr>
        <w:t>правила,</w:t>
      </w:r>
      <w:r>
        <w:rPr>
          <w:spacing w:val="-5"/>
          <w:sz w:val="24"/>
        </w:rPr>
        <w:t xml:space="preserve"> </w:t>
      </w:r>
      <w:r>
        <w:rPr>
          <w:sz w:val="24"/>
        </w:rPr>
        <w:t>описки</w:t>
      </w:r>
      <w:r>
        <w:rPr>
          <w:spacing w:val="8"/>
          <w:sz w:val="24"/>
        </w:rPr>
        <w:t xml:space="preserve"> </w:t>
      </w:r>
      <w:r>
        <w:rPr>
          <w:spacing w:val="-2"/>
          <w:sz w:val="24"/>
        </w:rPr>
        <w:t>(2.1);</w:t>
      </w:r>
    </w:p>
    <w:p w:rsidR="009D428F" w:rsidRDefault="00562F95">
      <w:pPr>
        <w:pStyle w:val="a5"/>
        <w:numPr>
          <w:ilvl w:val="1"/>
          <w:numId w:val="213"/>
        </w:numPr>
        <w:tabs>
          <w:tab w:val="left" w:pos="1134"/>
        </w:tabs>
        <w:spacing w:before="4" w:line="237" w:lineRule="auto"/>
        <w:ind w:right="418" w:firstLine="0"/>
        <w:jc w:val="both"/>
        <w:rPr>
          <w:sz w:val="24"/>
        </w:rPr>
      </w:pPr>
      <w:r>
        <w:rPr>
          <w:sz w:val="24"/>
        </w:rPr>
        <w:t>находить главные и второстепенные (без деления на виды) члены предложения (4.34, 4.35);</w:t>
      </w:r>
    </w:p>
    <w:p w:rsidR="009D428F" w:rsidRDefault="00562F95">
      <w:pPr>
        <w:pStyle w:val="110"/>
        <w:spacing w:before="249" w:line="272" w:lineRule="exact"/>
        <w:ind w:left="384" w:right="378"/>
        <w:jc w:val="center"/>
      </w:pPr>
      <w:r>
        <w:rPr>
          <w:spacing w:val="-2"/>
        </w:rPr>
        <w:t>Диктант</w:t>
      </w:r>
    </w:p>
    <w:p w:rsidR="009D428F" w:rsidRDefault="00562F95">
      <w:pPr>
        <w:pStyle w:val="a3"/>
        <w:ind w:right="425" w:firstLine="710"/>
        <w:jc w:val="both"/>
      </w:pPr>
      <w:r>
        <w:t>Раннее весеннее утро. Степь весело пестреет цветочками. Ярко желтеет дрок. Скромно синеют колокольчики. Белеет пахучая ромашка. Дикая гвоздика горит пунцовыми пятнами. В утренней прохладе разлит горький здоровый запах полыни.</w:t>
      </w:r>
    </w:p>
    <w:p w:rsidR="009D428F" w:rsidRDefault="00562F95">
      <w:pPr>
        <w:pStyle w:val="a3"/>
        <w:spacing w:before="1" w:line="237" w:lineRule="auto"/>
        <w:ind w:right="433" w:firstLine="710"/>
        <w:jc w:val="both"/>
      </w:pPr>
      <w:r>
        <w:t>Всё радостно потянулось к солнцу. Степь проснулась и ожила. Высоко в воздухе затрепетали жаворонки. Кузнечики подняли свою торопливую трескотню.</w:t>
      </w:r>
    </w:p>
    <w:p w:rsidR="009D428F" w:rsidRDefault="00562F95">
      <w:pPr>
        <w:pStyle w:val="a3"/>
        <w:spacing w:before="4" w:line="275" w:lineRule="exact"/>
        <w:ind w:left="7815"/>
        <w:jc w:val="center"/>
      </w:pPr>
      <w:r>
        <w:t>По</w:t>
      </w:r>
      <w:r>
        <w:rPr>
          <w:spacing w:val="2"/>
        </w:rPr>
        <w:t xml:space="preserve"> </w:t>
      </w:r>
      <w:r>
        <w:t>А.</w:t>
      </w:r>
      <w:r>
        <w:rPr>
          <w:spacing w:val="2"/>
        </w:rPr>
        <w:t xml:space="preserve"> </w:t>
      </w:r>
      <w:r>
        <w:rPr>
          <w:spacing w:val="-2"/>
        </w:rPr>
        <w:t>Куприну</w:t>
      </w:r>
    </w:p>
    <w:p w:rsidR="009D428F" w:rsidRDefault="00562F95">
      <w:pPr>
        <w:pStyle w:val="a3"/>
        <w:spacing w:line="275" w:lineRule="exact"/>
        <w:ind w:left="384" w:right="378"/>
        <w:jc w:val="center"/>
      </w:pPr>
      <w:r>
        <w:t>Грамматические</w:t>
      </w:r>
      <w:r>
        <w:rPr>
          <w:spacing w:val="-3"/>
        </w:rPr>
        <w:t xml:space="preserve"> </w:t>
      </w:r>
      <w:r>
        <w:rPr>
          <w:spacing w:val="-2"/>
        </w:rPr>
        <w:t>задания</w:t>
      </w:r>
    </w:p>
    <w:p w:rsidR="009D428F" w:rsidRDefault="00562F95">
      <w:pPr>
        <w:pStyle w:val="a5"/>
        <w:numPr>
          <w:ilvl w:val="0"/>
          <w:numId w:val="199"/>
        </w:numPr>
        <w:tabs>
          <w:tab w:val="left" w:pos="1135"/>
        </w:tabs>
        <w:spacing w:before="5" w:line="237" w:lineRule="auto"/>
        <w:ind w:right="422" w:firstLine="0"/>
        <w:jc w:val="left"/>
        <w:rPr>
          <w:sz w:val="24"/>
        </w:rPr>
      </w:pPr>
      <w:r>
        <w:rPr>
          <w:sz w:val="24"/>
        </w:rPr>
        <w:t>Выпишите из текста два слова с безударными гласными в корне. Рядом запишите</w:t>
      </w:r>
      <w:r>
        <w:rPr>
          <w:spacing w:val="40"/>
          <w:sz w:val="24"/>
        </w:rPr>
        <w:t xml:space="preserve"> </w:t>
      </w:r>
      <w:r>
        <w:rPr>
          <w:sz w:val="24"/>
        </w:rPr>
        <w:t>проверочные слова.</w:t>
      </w:r>
    </w:p>
    <w:p w:rsidR="009D428F" w:rsidRDefault="00562F95">
      <w:pPr>
        <w:pStyle w:val="a5"/>
        <w:numPr>
          <w:ilvl w:val="0"/>
          <w:numId w:val="199"/>
        </w:numPr>
        <w:tabs>
          <w:tab w:val="left" w:pos="1135"/>
        </w:tabs>
        <w:spacing w:before="3"/>
        <w:ind w:left="1135"/>
        <w:jc w:val="left"/>
        <w:rPr>
          <w:sz w:val="24"/>
        </w:rPr>
      </w:pPr>
      <w:r>
        <w:rPr>
          <w:sz w:val="24"/>
        </w:rPr>
        <w:t>Выпишите</w:t>
      </w:r>
      <w:r>
        <w:rPr>
          <w:spacing w:val="-8"/>
          <w:sz w:val="24"/>
        </w:rPr>
        <w:t xml:space="preserve"> </w:t>
      </w:r>
      <w:r>
        <w:rPr>
          <w:sz w:val="24"/>
        </w:rPr>
        <w:t>из</w:t>
      </w:r>
      <w:r>
        <w:rPr>
          <w:spacing w:val="-4"/>
          <w:sz w:val="24"/>
        </w:rPr>
        <w:t xml:space="preserve"> </w:t>
      </w:r>
      <w:r>
        <w:rPr>
          <w:sz w:val="24"/>
        </w:rPr>
        <w:t>текста</w:t>
      </w:r>
      <w:r>
        <w:rPr>
          <w:spacing w:val="-2"/>
          <w:sz w:val="24"/>
        </w:rPr>
        <w:t xml:space="preserve"> </w:t>
      </w:r>
      <w:r>
        <w:rPr>
          <w:sz w:val="24"/>
        </w:rPr>
        <w:t>два</w:t>
      </w:r>
      <w:r>
        <w:rPr>
          <w:spacing w:val="-1"/>
          <w:sz w:val="24"/>
        </w:rPr>
        <w:t xml:space="preserve"> </w:t>
      </w:r>
      <w:r>
        <w:rPr>
          <w:sz w:val="24"/>
        </w:rPr>
        <w:t>слова</w:t>
      </w:r>
      <w:r>
        <w:rPr>
          <w:spacing w:val="-6"/>
          <w:sz w:val="24"/>
        </w:rPr>
        <w:t xml:space="preserve"> </w:t>
      </w:r>
      <w:r>
        <w:rPr>
          <w:sz w:val="24"/>
        </w:rPr>
        <w:t>с</w:t>
      </w:r>
      <w:r>
        <w:rPr>
          <w:spacing w:val="-2"/>
          <w:sz w:val="24"/>
        </w:rPr>
        <w:t xml:space="preserve"> </w:t>
      </w:r>
      <w:r>
        <w:rPr>
          <w:sz w:val="24"/>
        </w:rPr>
        <w:t>приставками.</w:t>
      </w:r>
      <w:r>
        <w:rPr>
          <w:spacing w:val="-7"/>
          <w:sz w:val="24"/>
        </w:rPr>
        <w:t xml:space="preserve"> </w:t>
      </w:r>
      <w:r>
        <w:rPr>
          <w:sz w:val="24"/>
        </w:rPr>
        <w:t>Приставки</w:t>
      </w:r>
      <w:r>
        <w:rPr>
          <w:spacing w:val="1"/>
          <w:sz w:val="24"/>
        </w:rPr>
        <w:t xml:space="preserve"> </w:t>
      </w:r>
      <w:r>
        <w:rPr>
          <w:spacing w:val="-2"/>
          <w:sz w:val="24"/>
        </w:rPr>
        <w:t>выделите.</w:t>
      </w:r>
    </w:p>
    <w:p w:rsidR="009D428F" w:rsidRDefault="00562F95">
      <w:pPr>
        <w:pStyle w:val="a5"/>
        <w:numPr>
          <w:ilvl w:val="0"/>
          <w:numId w:val="199"/>
        </w:numPr>
        <w:tabs>
          <w:tab w:val="left" w:pos="1135"/>
        </w:tabs>
        <w:ind w:left="1135"/>
        <w:jc w:val="left"/>
        <w:rPr>
          <w:sz w:val="24"/>
        </w:rPr>
      </w:pPr>
      <w:r>
        <w:rPr>
          <w:sz w:val="24"/>
        </w:rPr>
        <w:t>Разберите</w:t>
      </w:r>
      <w:r>
        <w:rPr>
          <w:spacing w:val="-4"/>
          <w:sz w:val="24"/>
        </w:rPr>
        <w:t xml:space="preserve"> </w:t>
      </w:r>
      <w:r>
        <w:rPr>
          <w:sz w:val="24"/>
        </w:rPr>
        <w:t>второе</w:t>
      </w:r>
      <w:r>
        <w:rPr>
          <w:spacing w:val="-4"/>
          <w:sz w:val="24"/>
        </w:rPr>
        <w:t xml:space="preserve"> </w:t>
      </w:r>
      <w:r>
        <w:rPr>
          <w:sz w:val="24"/>
        </w:rPr>
        <w:t>предложения</w:t>
      </w:r>
      <w:r>
        <w:rPr>
          <w:spacing w:val="-2"/>
          <w:sz w:val="24"/>
        </w:rPr>
        <w:t xml:space="preserve"> </w:t>
      </w:r>
      <w:r>
        <w:rPr>
          <w:sz w:val="24"/>
        </w:rPr>
        <w:t>по</w:t>
      </w:r>
      <w:r>
        <w:rPr>
          <w:spacing w:val="-3"/>
          <w:sz w:val="24"/>
        </w:rPr>
        <w:t xml:space="preserve"> </w:t>
      </w:r>
      <w:r>
        <w:rPr>
          <w:sz w:val="24"/>
        </w:rPr>
        <w:t>членам</w:t>
      </w:r>
      <w:r>
        <w:rPr>
          <w:spacing w:val="-5"/>
          <w:sz w:val="24"/>
        </w:rPr>
        <w:t xml:space="preserve"> </w:t>
      </w:r>
      <w:r>
        <w:rPr>
          <w:spacing w:val="-2"/>
          <w:sz w:val="24"/>
        </w:rPr>
        <w:t>предложения.</w:t>
      </w:r>
    </w:p>
    <w:p w:rsidR="009D428F" w:rsidRDefault="00562F95">
      <w:pPr>
        <w:pStyle w:val="110"/>
        <w:numPr>
          <w:ilvl w:val="0"/>
          <w:numId w:val="213"/>
        </w:numPr>
        <w:tabs>
          <w:tab w:val="left" w:pos="788"/>
        </w:tabs>
        <w:spacing w:before="250" w:line="237" w:lineRule="auto"/>
        <w:ind w:right="3371" w:firstLine="0"/>
        <w:jc w:val="both"/>
      </w:pPr>
      <w:r>
        <w:t>Промежуточная</w:t>
      </w:r>
      <w:r>
        <w:rPr>
          <w:spacing w:val="-10"/>
        </w:rPr>
        <w:t xml:space="preserve"> </w:t>
      </w:r>
      <w:r>
        <w:t>аттестация.</w:t>
      </w:r>
      <w:r>
        <w:rPr>
          <w:spacing w:val="-8"/>
        </w:rPr>
        <w:t xml:space="preserve"> </w:t>
      </w:r>
      <w:r>
        <w:t>Итоговая</w:t>
      </w:r>
      <w:r>
        <w:rPr>
          <w:spacing w:val="-14"/>
        </w:rPr>
        <w:t xml:space="preserve"> </w:t>
      </w:r>
      <w:r>
        <w:t>тестовая</w:t>
      </w:r>
      <w:r>
        <w:rPr>
          <w:spacing w:val="-10"/>
        </w:rPr>
        <w:t xml:space="preserve"> </w:t>
      </w:r>
      <w:r>
        <w:t xml:space="preserve">работа. </w:t>
      </w:r>
      <w:r>
        <w:rPr>
          <w:color w:val="171717"/>
        </w:rPr>
        <w:t>Цель: проверить овладение предметными результатами</w:t>
      </w:r>
    </w:p>
    <w:p w:rsidR="009D428F" w:rsidRDefault="00562F95">
      <w:pPr>
        <w:pStyle w:val="a5"/>
        <w:numPr>
          <w:ilvl w:val="1"/>
          <w:numId w:val="213"/>
        </w:numPr>
        <w:tabs>
          <w:tab w:val="left" w:pos="1134"/>
        </w:tabs>
        <w:spacing w:before="1" w:line="237" w:lineRule="auto"/>
        <w:ind w:right="421" w:firstLine="0"/>
        <w:jc w:val="both"/>
        <w:rPr>
          <w:sz w:val="20"/>
        </w:rPr>
      </w:pPr>
      <w:r>
        <w:rPr>
          <w:sz w:val="24"/>
        </w:rPr>
        <w:t>характеризовать, сравнивать, классифицировать звуки вне слова и в слове по заданным параметрам (4.1);</w:t>
      </w:r>
    </w:p>
    <w:p w:rsidR="009D428F" w:rsidRDefault="00562F95">
      <w:pPr>
        <w:pStyle w:val="a5"/>
        <w:numPr>
          <w:ilvl w:val="1"/>
          <w:numId w:val="213"/>
        </w:numPr>
        <w:tabs>
          <w:tab w:val="left" w:pos="1134"/>
        </w:tabs>
        <w:spacing w:before="3" w:line="240" w:lineRule="auto"/>
        <w:ind w:right="419" w:firstLine="0"/>
        <w:jc w:val="both"/>
        <w:rPr>
          <w:sz w:val="20"/>
        </w:rPr>
      </w:pPr>
      <w:r>
        <w:rPr>
          <w:sz w:val="24"/>
        </w:rPr>
        <w:t>производить звуко­буквенный анализ слова (в словах с орфограммами; без транскрибирования) (4.2);</w:t>
      </w:r>
    </w:p>
    <w:p w:rsidR="009D428F" w:rsidRDefault="00562F95">
      <w:pPr>
        <w:pStyle w:val="a5"/>
        <w:numPr>
          <w:ilvl w:val="1"/>
          <w:numId w:val="213"/>
        </w:numPr>
        <w:tabs>
          <w:tab w:val="left" w:pos="1134"/>
        </w:tabs>
        <w:spacing w:before="1" w:line="240" w:lineRule="auto"/>
        <w:ind w:right="419" w:firstLine="0"/>
        <w:jc w:val="both"/>
        <w:rPr>
          <w:sz w:val="20"/>
        </w:rPr>
      </w:pPr>
      <w:r>
        <w:rPr>
          <w:sz w:val="24"/>
        </w:rPr>
        <w:t>определять функцию разделительных мягкого и твёрдого знаков в словах; устанавливать соотношение звукового и буквенного состава, в том числе с учётом функций букв е, ё, ю, я,в</w:t>
      </w:r>
      <w:r>
        <w:rPr>
          <w:spacing w:val="-7"/>
          <w:sz w:val="24"/>
        </w:rPr>
        <w:t xml:space="preserve"> </w:t>
      </w:r>
      <w:r>
        <w:rPr>
          <w:sz w:val="24"/>
        </w:rPr>
        <w:t>словах</w:t>
      </w:r>
      <w:r>
        <w:rPr>
          <w:spacing w:val="-8"/>
          <w:sz w:val="24"/>
        </w:rPr>
        <w:t xml:space="preserve"> </w:t>
      </w:r>
      <w:r>
        <w:rPr>
          <w:sz w:val="24"/>
        </w:rPr>
        <w:t>с</w:t>
      </w:r>
      <w:r>
        <w:rPr>
          <w:spacing w:val="-4"/>
          <w:sz w:val="24"/>
        </w:rPr>
        <w:t xml:space="preserve"> </w:t>
      </w:r>
      <w:r>
        <w:rPr>
          <w:sz w:val="24"/>
        </w:rPr>
        <w:t>разделительными ь,</w:t>
      </w:r>
      <w:r>
        <w:rPr>
          <w:spacing w:val="-1"/>
          <w:sz w:val="24"/>
        </w:rPr>
        <w:t xml:space="preserve"> </w:t>
      </w:r>
      <w:r>
        <w:rPr>
          <w:sz w:val="24"/>
        </w:rPr>
        <w:t>ъ, (4.3, 4.4)</w:t>
      </w:r>
    </w:p>
    <w:p w:rsidR="009D428F" w:rsidRDefault="00562F95">
      <w:pPr>
        <w:pStyle w:val="a5"/>
        <w:numPr>
          <w:ilvl w:val="1"/>
          <w:numId w:val="213"/>
        </w:numPr>
        <w:tabs>
          <w:tab w:val="left" w:pos="1134"/>
        </w:tabs>
        <w:spacing w:line="240" w:lineRule="auto"/>
        <w:ind w:right="415" w:firstLine="0"/>
        <w:jc w:val="both"/>
        <w:rPr>
          <w:sz w:val="20"/>
        </w:rPr>
      </w:pPr>
      <w:r>
        <w:rPr>
          <w:sz w:val="24"/>
        </w:rPr>
        <w:t>различать однокоренные слова и формы одного и того же слова; различать однокоренные слова и слова с омонимичными корнями (без называния термина); различать однокоренные слова и синонимы (4.5, 4.6, 4.7);</w:t>
      </w:r>
    </w:p>
    <w:p w:rsidR="009D428F" w:rsidRDefault="00562F95">
      <w:pPr>
        <w:pStyle w:val="a5"/>
        <w:numPr>
          <w:ilvl w:val="1"/>
          <w:numId w:val="213"/>
        </w:numPr>
        <w:tabs>
          <w:tab w:val="left" w:pos="1134"/>
        </w:tabs>
        <w:spacing w:before="2" w:line="237" w:lineRule="auto"/>
        <w:ind w:right="416" w:firstLine="0"/>
        <w:jc w:val="both"/>
        <w:rPr>
          <w:sz w:val="20"/>
        </w:rPr>
      </w:pPr>
      <w:r>
        <w:rPr>
          <w:sz w:val="24"/>
        </w:rPr>
        <w:t>находить в словах с однозначно выделяемыми морфемами окончание, корень, приставку, суффикс (4.8 – 4.11);</w:t>
      </w:r>
    </w:p>
    <w:p w:rsidR="009D428F" w:rsidRDefault="00562F95">
      <w:pPr>
        <w:pStyle w:val="a5"/>
        <w:numPr>
          <w:ilvl w:val="1"/>
          <w:numId w:val="213"/>
        </w:numPr>
        <w:tabs>
          <w:tab w:val="left" w:pos="1134"/>
        </w:tabs>
        <w:spacing w:before="4" w:line="240" w:lineRule="auto"/>
        <w:ind w:right="418" w:firstLine="0"/>
        <w:jc w:val="both"/>
        <w:rPr>
          <w:sz w:val="20"/>
        </w:rPr>
      </w:pPr>
      <w:r>
        <w:rPr>
          <w:sz w:val="24"/>
        </w:rPr>
        <w:t>распознавать имена существительные; определять грамматические признаки имён существительных: род, число, падеж; склонять в единственном числе имена существительныес ударными окончаниями (4.12 – 4.17);</w:t>
      </w:r>
    </w:p>
    <w:p w:rsidR="009D428F" w:rsidRDefault="00562F95">
      <w:pPr>
        <w:pStyle w:val="a5"/>
        <w:numPr>
          <w:ilvl w:val="1"/>
          <w:numId w:val="213"/>
        </w:numPr>
        <w:tabs>
          <w:tab w:val="left" w:pos="1134"/>
        </w:tabs>
        <w:spacing w:line="240" w:lineRule="auto"/>
        <w:ind w:right="415" w:firstLine="0"/>
        <w:jc w:val="both"/>
        <w:rPr>
          <w:sz w:val="20"/>
        </w:rPr>
      </w:pPr>
      <w:r>
        <w:rPr>
          <w:sz w:val="24"/>
        </w:rPr>
        <w:t>распознавать имена прилагательные; определять грамматические признаки имён прилагательных:</w:t>
      </w:r>
      <w:r>
        <w:rPr>
          <w:spacing w:val="40"/>
          <w:sz w:val="24"/>
        </w:rPr>
        <w:t xml:space="preserve"> </w:t>
      </w:r>
      <w:r>
        <w:rPr>
          <w:sz w:val="24"/>
        </w:rPr>
        <w:t>род,</w:t>
      </w:r>
      <w:r>
        <w:rPr>
          <w:spacing w:val="40"/>
          <w:sz w:val="24"/>
        </w:rPr>
        <w:t xml:space="preserve"> </w:t>
      </w:r>
      <w:r>
        <w:rPr>
          <w:sz w:val="24"/>
        </w:rPr>
        <w:t>число,</w:t>
      </w:r>
      <w:r>
        <w:rPr>
          <w:spacing w:val="40"/>
          <w:sz w:val="24"/>
        </w:rPr>
        <w:t xml:space="preserve"> </w:t>
      </w:r>
      <w:r>
        <w:rPr>
          <w:sz w:val="24"/>
        </w:rPr>
        <w:t>падеж;</w:t>
      </w:r>
      <w:r>
        <w:rPr>
          <w:spacing w:val="40"/>
          <w:sz w:val="24"/>
        </w:rPr>
        <w:t xml:space="preserve"> </w:t>
      </w:r>
      <w:r>
        <w:rPr>
          <w:sz w:val="24"/>
        </w:rPr>
        <w:t>изменять</w:t>
      </w:r>
      <w:r>
        <w:rPr>
          <w:spacing w:val="40"/>
          <w:sz w:val="24"/>
        </w:rPr>
        <w:t xml:space="preserve"> </w:t>
      </w:r>
      <w:r>
        <w:rPr>
          <w:sz w:val="24"/>
        </w:rPr>
        <w:t>имена</w:t>
      </w:r>
      <w:r>
        <w:rPr>
          <w:spacing w:val="40"/>
          <w:sz w:val="24"/>
        </w:rPr>
        <w:t xml:space="preserve"> </w:t>
      </w:r>
      <w:r>
        <w:rPr>
          <w:sz w:val="24"/>
        </w:rPr>
        <w:t>прилагательные</w:t>
      </w:r>
      <w:r>
        <w:rPr>
          <w:spacing w:val="40"/>
          <w:sz w:val="24"/>
        </w:rPr>
        <w:t xml:space="preserve"> </w:t>
      </w:r>
      <w:r>
        <w:rPr>
          <w:sz w:val="24"/>
        </w:rPr>
        <w:t>по</w:t>
      </w:r>
      <w:r>
        <w:rPr>
          <w:spacing w:val="40"/>
          <w:sz w:val="24"/>
        </w:rPr>
        <w:t xml:space="preserve"> </w:t>
      </w:r>
      <w:r>
        <w:rPr>
          <w:sz w:val="24"/>
        </w:rPr>
        <w:t>падежам, числам,</w:t>
      </w:r>
      <w:r>
        <w:rPr>
          <w:spacing w:val="40"/>
          <w:sz w:val="24"/>
        </w:rPr>
        <w:t xml:space="preserve"> </w:t>
      </w:r>
      <w:r>
        <w:rPr>
          <w:sz w:val="24"/>
        </w:rPr>
        <w:t>родам</w:t>
      </w:r>
      <w:r>
        <w:rPr>
          <w:spacing w:val="-15"/>
          <w:sz w:val="24"/>
        </w:rPr>
        <w:t xml:space="preserve"> </w:t>
      </w:r>
      <w:r>
        <w:rPr>
          <w:sz w:val="24"/>
        </w:rPr>
        <w:t>(в единственном числе) в соответствии с падежом, числом и родом имён существительных (4.18 – 4.22);</w:t>
      </w:r>
    </w:p>
    <w:p w:rsidR="009D428F" w:rsidRDefault="00562F95">
      <w:pPr>
        <w:pStyle w:val="a5"/>
        <w:numPr>
          <w:ilvl w:val="1"/>
          <w:numId w:val="213"/>
        </w:numPr>
        <w:tabs>
          <w:tab w:val="left" w:pos="1134"/>
        </w:tabs>
        <w:spacing w:line="240" w:lineRule="auto"/>
        <w:ind w:left="1134" w:hanging="710"/>
        <w:jc w:val="both"/>
        <w:rPr>
          <w:sz w:val="20"/>
        </w:rPr>
      </w:pPr>
      <w:r>
        <w:rPr>
          <w:sz w:val="24"/>
        </w:rPr>
        <w:t>распознавать</w:t>
      </w:r>
      <w:r>
        <w:rPr>
          <w:spacing w:val="6"/>
          <w:sz w:val="24"/>
        </w:rPr>
        <w:t xml:space="preserve"> </w:t>
      </w:r>
      <w:r>
        <w:rPr>
          <w:sz w:val="24"/>
        </w:rPr>
        <w:t>глаголы;</w:t>
      </w:r>
      <w:r>
        <w:rPr>
          <w:spacing w:val="7"/>
          <w:sz w:val="24"/>
        </w:rPr>
        <w:t xml:space="preserve"> </w:t>
      </w:r>
      <w:r>
        <w:rPr>
          <w:sz w:val="24"/>
        </w:rPr>
        <w:t>различать</w:t>
      </w:r>
      <w:r>
        <w:rPr>
          <w:spacing w:val="9"/>
          <w:sz w:val="24"/>
        </w:rPr>
        <w:t xml:space="preserve"> </w:t>
      </w:r>
      <w:r>
        <w:rPr>
          <w:sz w:val="24"/>
        </w:rPr>
        <w:t>глаголы,</w:t>
      </w:r>
      <w:r>
        <w:rPr>
          <w:spacing w:val="4"/>
          <w:sz w:val="24"/>
        </w:rPr>
        <w:t xml:space="preserve"> </w:t>
      </w:r>
      <w:r>
        <w:rPr>
          <w:sz w:val="24"/>
        </w:rPr>
        <w:t>отвечающие</w:t>
      </w:r>
      <w:r>
        <w:rPr>
          <w:spacing w:val="11"/>
          <w:sz w:val="24"/>
        </w:rPr>
        <w:t xml:space="preserve"> </w:t>
      </w:r>
      <w:r>
        <w:rPr>
          <w:sz w:val="24"/>
        </w:rPr>
        <w:t>на</w:t>
      </w:r>
      <w:r>
        <w:rPr>
          <w:spacing w:val="13"/>
          <w:sz w:val="24"/>
        </w:rPr>
        <w:t xml:space="preserve"> </w:t>
      </w:r>
      <w:r>
        <w:rPr>
          <w:sz w:val="24"/>
        </w:rPr>
        <w:t>вопросы</w:t>
      </w:r>
      <w:r>
        <w:rPr>
          <w:spacing w:val="8"/>
          <w:sz w:val="24"/>
        </w:rPr>
        <w:t xml:space="preserve"> </w:t>
      </w:r>
      <w:r>
        <w:rPr>
          <w:sz w:val="24"/>
        </w:rPr>
        <w:t>«что</w:t>
      </w:r>
      <w:r>
        <w:rPr>
          <w:spacing w:val="12"/>
          <w:sz w:val="24"/>
        </w:rPr>
        <w:t xml:space="preserve"> </w:t>
      </w:r>
      <w:r>
        <w:rPr>
          <w:sz w:val="24"/>
        </w:rPr>
        <w:t>делать?»</w:t>
      </w:r>
      <w:r>
        <w:rPr>
          <w:spacing w:val="7"/>
          <w:sz w:val="24"/>
        </w:rPr>
        <w:t xml:space="preserve"> </w:t>
      </w:r>
      <w:r>
        <w:rPr>
          <w:spacing w:val="-10"/>
          <w:sz w:val="24"/>
        </w:rPr>
        <w:t>и</w:t>
      </w:r>
    </w:p>
    <w:p w:rsidR="009D428F" w:rsidRDefault="009D428F">
      <w:pPr>
        <w:pStyle w:val="a5"/>
        <w:spacing w:line="240" w:lineRule="auto"/>
        <w:jc w:val="both"/>
        <w:rPr>
          <w:sz w:val="20"/>
        </w:rPr>
        <w:sectPr w:rsidR="009D428F">
          <w:pgSz w:w="11910" w:h="16840"/>
          <w:pgMar w:top="1160" w:right="425" w:bottom="280" w:left="1275" w:header="708" w:footer="0" w:gutter="0"/>
          <w:cols w:space="720"/>
        </w:sectPr>
      </w:pPr>
    </w:p>
    <w:p w:rsidR="009D428F" w:rsidRDefault="00562F95">
      <w:pPr>
        <w:pStyle w:val="a3"/>
        <w:spacing w:before="88"/>
        <w:ind w:right="420"/>
        <w:jc w:val="both"/>
      </w:pPr>
      <w:r>
        <w:lastRenderedPageBreak/>
        <w:t>«что сделать?»; определять грамматические признаки глаголов: форму времени, число,</w:t>
      </w:r>
      <w:r>
        <w:rPr>
          <w:spacing w:val="40"/>
        </w:rPr>
        <w:t xml:space="preserve"> </w:t>
      </w:r>
      <w:r>
        <w:t>род (в прошедшем времени); изменять глагол по временам (простые случаи), в</w:t>
      </w:r>
      <w:r>
        <w:rPr>
          <w:spacing w:val="40"/>
        </w:rPr>
        <w:t xml:space="preserve"> </w:t>
      </w:r>
      <w:r>
        <w:t>прошедшем времени — по родам (4.23 – 4.28);</w:t>
      </w:r>
    </w:p>
    <w:p w:rsidR="009D428F" w:rsidRDefault="00562F95">
      <w:pPr>
        <w:pStyle w:val="a5"/>
        <w:numPr>
          <w:ilvl w:val="1"/>
          <w:numId w:val="213"/>
        </w:numPr>
        <w:tabs>
          <w:tab w:val="left" w:pos="1134"/>
        </w:tabs>
        <w:spacing w:before="2" w:line="240" w:lineRule="auto"/>
        <w:ind w:right="417" w:firstLine="0"/>
        <w:jc w:val="both"/>
        <w:rPr>
          <w:sz w:val="20"/>
        </w:rPr>
      </w:pPr>
      <w:r>
        <w:rPr>
          <w:sz w:val="24"/>
        </w:rPr>
        <w:t>формулировать простые выводы на основе прочитанной (услышанной)</w:t>
      </w:r>
      <w:r>
        <w:rPr>
          <w:spacing w:val="40"/>
          <w:sz w:val="24"/>
        </w:rPr>
        <w:t xml:space="preserve"> </w:t>
      </w:r>
      <w:r>
        <w:rPr>
          <w:sz w:val="24"/>
        </w:rPr>
        <w:t>информации устно и письменно (1—2 предложения) (3.10);</w:t>
      </w:r>
    </w:p>
    <w:p w:rsidR="009D428F" w:rsidRDefault="00562F95">
      <w:pPr>
        <w:pStyle w:val="a5"/>
        <w:numPr>
          <w:ilvl w:val="1"/>
          <w:numId w:val="213"/>
        </w:numPr>
        <w:tabs>
          <w:tab w:val="left" w:pos="1134"/>
        </w:tabs>
        <w:spacing w:before="3" w:line="237" w:lineRule="auto"/>
        <w:ind w:right="418" w:firstLine="0"/>
        <w:jc w:val="both"/>
        <w:rPr>
          <w:sz w:val="20"/>
        </w:rPr>
      </w:pPr>
      <w:r>
        <w:rPr>
          <w:sz w:val="24"/>
        </w:rPr>
        <w:t>объяснять своими словами значение изученных понятий,</w:t>
      </w:r>
      <w:r>
        <w:rPr>
          <w:spacing w:val="-15"/>
          <w:sz w:val="24"/>
        </w:rPr>
        <w:t xml:space="preserve"> </w:t>
      </w:r>
      <w:r>
        <w:rPr>
          <w:sz w:val="24"/>
        </w:rPr>
        <w:t xml:space="preserve">использовать изученные </w:t>
      </w:r>
      <w:r>
        <w:rPr>
          <w:spacing w:val="-2"/>
          <w:sz w:val="24"/>
        </w:rPr>
        <w:t>понятия;</w:t>
      </w:r>
    </w:p>
    <w:p w:rsidR="009D428F" w:rsidRDefault="00562F95">
      <w:pPr>
        <w:pStyle w:val="a5"/>
        <w:numPr>
          <w:ilvl w:val="1"/>
          <w:numId w:val="213"/>
        </w:numPr>
        <w:tabs>
          <w:tab w:val="left" w:pos="1134"/>
        </w:tabs>
        <w:spacing w:before="4"/>
        <w:ind w:left="1134" w:hanging="710"/>
        <w:jc w:val="both"/>
        <w:rPr>
          <w:sz w:val="20"/>
        </w:rPr>
      </w:pPr>
      <w:r>
        <w:rPr>
          <w:sz w:val="24"/>
        </w:rPr>
        <w:t>определять</w:t>
      </w:r>
      <w:r>
        <w:rPr>
          <w:spacing w:val="-6"/>
          <w:sz w:val="24"/>
        </w:rPr>
        <w:t xml:space="preserve"> </w:t>
      </w:r>
      <w:r>
        <w:rPr>
          <w:sz w:val="24"/>
        </w:rPr>
        <w:t>тему</w:t>
      </w:r>
      <w:r>
        <w:rPr>
          <w:spacing w:val="-10"/>
          <w:sz w:val="24"/>
        </w:rPr>
        <w:t xml:space="preserve"> </w:t>
      </w:r>
      <w:r>
        <w:rPr>
          <w:sz w:val="24"/>
        </w:rPr>
        <w:t>текста и</w:t>
      </w:r>
      <w:r>
        <w:rPr>
          <w:spacing w:val="4"/>
          <w:sz w:val="24"/>
        </w:rPr>
        <w:t xml:space="preserve"> </w:t>
      </w:r>
      <w:r>
        <w:rPr>
          <w:sz w:val="24"/>
        </w:rPr>
        <w:t>основную</w:t>
      </w:r>
      <w:r>
        <w:rPr>
          <w:spacing w:val="-2"/>
          <w:sz w:val="24"/>
        </w:rPr>
        <w:t xml:space="preserve"> </w:t>
      </w:r>
      <w:r>
        <w:rPr>
          <w:sz w:val="24"/>
        </w:rPr>
        <w:t>мысль</w:t>
      </w:r>
      <w:r>
        <w:rPr>
          <w:spacing w:val="1"/>
          <w:sz w:val="24"/>
        </w:rPr>
        <w:t xml:space="preserve"> </w:t>
      </w:r>
      <w:r>
        <w:rPr>
          <w:sz w:val="24"/>
        </w:rPr>
        <w:t>текста</w:t>
      </w:r>
      <w:r>
        <w:rPr>
          <w:spacing w:val="4"/>
          <w:sz w:val="24"/>
        </w:rPr>
        <w:t xml:space="preserve"> </w:t>
      </w:r>
      <w:r>
        <w:rPr>
          <w:spacing w:val="-2"/>
          <w:sz w:val="24"/>
        </w:rPr>
        <w:t>(6.2);</w:t>
      </w:r>
    </w:p>
    <w:p w:rsidR="009D428F" w:rsidRDefault="00562F95">
      <w:pPr>
        <w:pStyle w:val="a5"/>
        <w:numPr>
          <w:ilvl w:val="1"/>
          <w:numId w:val="213"/>
        </w:numPr>
        <w:tabs>
          <w:tab w:val="left" w:pos="1134"/>
        </w:tabs>
        <w:ind w:left="1134" w:hanging="710"/>
        <w:jc w:val="both"/>
        <w:rPr>
          <w:sz w:val="20"/>
        </w:rPr>
      </w:pPr>
      <w:r>
        <w:rPr>
          <w:sz w:val="24"/>
        </w:rPr>
        <w:t>составлять</w:t>
      </w:r>
      <w:r>
        <w:rPr>
          <w:spacing w:val="-1"/>
          <w:sz w:val="24"/>
        </w:rPr>
        <w:t xml:space="preserve"> </w:t>
      </w:r>
      <w:r>
        <w:rPr>
          <w:sz w:val="24"/>
        </w:rPr>
        <w:t>план</w:t>
      </w:r>
      <w:r>
        <w:rPr>
          <w:spacing w:val="5"/>
          <w:sz w:val="24"/>
        </w:rPr>
        <w:t xml:space="preserve"> </w:t>
      </w:r>
      <w:r>
        <w:rPr>
          <w:sz w:val="24"/>
        </w:rPr>
        <w:t>текста,</w:t>
      </w:r>
      <w:r>
        <w:rPr>
          <w:spacing w:val="7"/>
          <w:sz w:val="24"/>
        </w:rPr>
        <w:t xml:space="preserve"> </w:t>
      </w:r>
      <w:r>
        <w:rPr>
          <w:sz w:val="24"/>
        </w:rPr>
        <w:t>создавать</w:t>
      </w:r>
      <w:r>
        <w:rPr>
          <w:spacing w:val="7"/>
          <w:sz w:val="24"/>
        </w:rPr>
        <w:t xml:space="preserve"> </w:t>
      </w:r>
      <w:r>
        <w:rPr>
          <w:sz w:val="24"/>
        </w:rPr>
        <w:t>по</w:t>
      </w:r>
      <w:r>
        <w:rPr>
          <w:spacing w:val="9"/>
          <w:sz w:val="24"/>
        </w:rPr>
        <w:t xml:space="preserve"> </w:t>
      </w:r>
      <w:r>
        <w:rPr>
          <w:sz w:val="24"/>
        </w:rPr>
        <w:t>нему</w:t>
      </w:r>
      <w:r>
        <w:rPr>
          <w:spacing w:val="-4"/>
          <w:sz w:val="24"/>
        </w:rPr>
        <w:t xml:space="preserve"> </w:t>
      </w:r>
      <w:r>
        <w:rPr>
          <w:sz w:val="24"/>
        </w:rPr>
        <w:t>текст</w:t>
      </w:r>
      <w:r>
        <w:rPr>
          <w:spacing w:val="9"/>
          <w:sz w:val="24"/>
        </w:rPr>
        <w:t xml:space="preserve"> </w:t>
      </w:r>
      <w:r>
        <w:rPr>
          <w:sz w:val="24"/>
        </w:rPr>
        <w:t>и</w:t>
      </w:r>
      <w:r>
        <w:rPr>
          <w:spacing w:val="6"/>
          <w:sz w:val="24"/>
        </w:rPr>
        <w:t xml:space="preserve"> </w:t>
      </w:r>
      <w:r>
        <w:rPr>
          <w:sz w:val="24"/>
        </w:rPr>
        <w:t>корректировать</w:t>
      </w:r>
      <w:r>
        <w:rPr>
          <w:spacing w:val="-15"/>
          <w:sz w:val="24"/>
        </w:rPr>
        <w:t xml:space="preserve"> </w:t>
      </w:r>
      <w:r>
        <w:rPr>
          <w:sz w:val="24"/>
        </w:rPr>
        <w:t>текст</w:t>
      </w:r>
      <w:r>
        <w:rPr>
          <w:spacing w:val="1"/>
          <w:sz w:val="24"/>
        </w:rPr>
        <w:t xml:space="preserve"> </w:t>
      </w:r>
      <w:r>
        <w:rPr>
          <w:spacing w:val="-2"/>
          <w:sz w:val="24"/>
        </w:rPr>
        <w:t>(3.4);</w:t>
      </w:r>
    </w:p>
    <w:p w:rsidR="009D428F" w:rsidRDefault="00562F95">
      <w:pPr>
        <w:pStyle w:val="a5"/>
        <w:numPr>
          <w:ilvl w:val="1"/>
          <w:numId w:val="213"/>
        </w:numPr>
        <w:tabs>
          <w:tab w:val="left" w:pos="1134"/>
        </w:tabs>
        <w:spacing w:before="2" w:line="240" w:lineRule="auto"/>
        <w:ind w:right="418" w:firstLine="0"/>
        <w:jc w:val="both"/>
        <w:rPr>
          <w:sz w:val="20"/>
        </w:rPr>
      </w:pPr>
      <w:r>
        <w:rPr>
          <w:sz w:val="24"/>
        </w:rPr>
        <w:t>создавать небольшие устные и письменные тексты (2—4 предложения), содержащие приглашение, просьбу, извинение, благодарность, отказ, с использованием норм речевого этикета (5.1, 5.2);</w:t>
      </w:r>
    </w:p>
    <w:p w:rsidR="009D428F" w:rsidRDefault="00562F95">
      <w:pPr>
        <w:pStyle w:val="110"/>
        <w:spacing w:before="3" w:line="275" w:lineRule="exact"/>
        <w:ind w:left="4857"/>
      </w:pPr>
      <w:r>
        <w:rPr>
          <w:spacing w:val="-4"/>
        </w:rPr>
        <w:t>Тест</w:t>
      </w:r>
    </w:p>
    <w:p w:rsidR="009D428F" w:rsidRDefault="00562F95">
      <w:pPr>
        <w:pStyle w:val="a5"/>
        <w:numPr>
          <w:ilvl w:val="0"/>
          <w:numId w:val="198"/>
        </w:numPr>
        <w:tabs>
          <w:tab w:val="left" w:pos="1135"/>
        </w:tabs>
        <w:spacing w:line="274" w:lineRule="exact"/>
        <w:rPr>
          <w:sz w:val="24"/>
        </w:rPr>
      </w:pPr>
      <w:r>
        <w:rPr>
          <w:sz w:val="24"/>
        </w:rPr>
        <w:t>В</w:t>
      </w:r>
      <w:r>
        <w:rPr>
          <w:spacing w:val="-4"/>
          <w:sz w:val="24"/>
        </w:rPr>
        <w:t xml:space="preserve"> </w:t>
      </w:r>
      <w:r>
        <w:rPr>
          <w:sz w:val="24"/>
        </w:rPr>
        <w:t>каком</w:t>
      </w:r>
      <w:r>
        <w:rPr>
          <w:spacing w:val="-3"/>
          <w:sz w:val="24"/>
        </w:rPr>
        <w:t xml:space="preserve"> </w:t>
      </w:r>
      <w:r>
        <w:rPr>
          <w:sz w:val="24"/>
        </w:rPr>
        <w:t>порядке данные</w:t>
      </w:r>
      <w:r>
        <w:rPr>
          <w:spacing w:val="-1"/>
          <w:sz w:val="24"/>
        </w:rPr>
        <w:t xml:space="preserve"> </w:t>
      </w:r>
      <w:r>
        <w:rPr>
          <w:sz w:val="24"/>
        </w:rPr>
        <w:t>слова</w:t>
      </w:r>
      <w:r>
        <w:rPr>
          <w:spacing w:val="-5"/>
          <w:sz w:val="24"/>
        </w:rPr>
        <w:t xml:space="preserve"> </w:t>
      </w:r>
      <w:r>
        <w:rPr>
          <w:sz w:val="24"/>
        </w:rPr>
        <w:t>встретятся тебе</w:t>
      </w:r>
      <w:r>
        <w:rPr>
          <w:spacing w:val="-5"/>
          <w:sz w:val="24"/>
        </w:rPr>
        <w:t xml:space="preserve"> </w:t>
      </w:r>
      <w:r>
        <w:rPr>
          <w:sz w:val="24"/>
        </w:rPr>
        <w:t>в</w:t>
      </w:r>
      <w:r>
        <w:rPr>
          <w:spacing w:val="1"/>
          <w:sz w:val="24"/>
        </w:rPr>
        <w:t xml:space="preserve"> </w:t>
      </w:r>
      <w:r>
        <w:rPr>
          <w:sz w:val="24"/>
        </w:rPr>
        <w:t>словаре?</w:t>
      </w:r>
      <w:r>
        <w:rPr>
          <w:spacing w:val="-3"/>
          <w:sz w:val="24"/>
        </w:rPr>
        <w:t xml:space="preserve"> </w:t>
      </w:r>
      <w:r>
        <w:rPr>
          <w:sz w:val="24"/>
        </w:rPr>
        <w:t>Расставь</w:t>
      </w:r>
      <w:r>
        <w:rPr>
          <w:spacing w:val="1"/>
          <w:sz w:val="24"/>
        </w:rPr>
        <w:t xml:space="preserve"> </w:t>
      </w:r>
      <w:r>
        <w:rPr>
          <w:sz w:val="24"/>
        </w:rPr>
        <w:t>цифры</w:t>
      </w:r>
      <w:r>
        <w:rPr>
          <w:spacing w:val="-8"/>
          <w:sz w:val="24"/>
        </w:rPr>
        <w:t xml:space="preserve"> </w:t>
      </w:r>
      <w:r>
        <w:rPr>
          <w:sz w:val="24"/>
        </w:rPr>
        <w:t>от</w:t>
      </w:r>
      <w:r>
        <w:rPr>
          <w:spacing w:val="1"/>
          <w:sz w:val="24"/>
        </w:rPr>
        <w:t xml:space="preserve"> </w:t>
      </w:r>
      <w:r>
        <w:rPr>
          <w:sz w:val="24"/>
        </w:rPr>
        <w:t>1</w:t>
      </w:r>
      <w:r>
        <w:rPr>
          <w:spacing w:val="-5"/>
          <w:sz w:val="24"/>
        </w:rPr>
        <w:t xml:space="preserve"> </w:t>
      </w:r>
      <w:r>
        <w:rPr>
          <w:sz w:val="24"/>
        </w:rPr>
        <w:t>до</w:t>
      </w:r>
      <w:r>
        <w:rPr>
          <w:spacing w:val="5"/>
          <w:sz w:val="24"/>
        </w:rPr>
        <w:t xml:space="preserve"> </w:t>
      </w:r>
      <w:r>
        <w:rPr>
          <w:spacing w:val="-5"/>
          <w:sz w:val="24"/>
        </w:rPr>
        <w:t>5.</w:t>
      </w:r>
    </w:p>
    <w:p w:rsidR="009D428F" w:rsidRDefault="00562F95">
      <w:pPr>
        <w:pStyle w:val="a3"/>
        <w:spacing w:line="275" w:lineRule="exact"/>
      </w:pPr>
      <w:r>
        <w:t>_</w:t>
      </w:r>
      <w:r>
        <w:rPr>
          <w:spacing w:val="2"/>
        </w:rPr>
        <w:t xml:space="preserve"> </w:t>
      </w:r>
      <w:r>
        <w:rPr>
          <w:spacing w:val="-2"/>
        </w:rPr>
        <w:t>каникулы</w:t>
      </w:r>
    </w:p>
    <w:p w:rsidR="009D428F" w:rsidRDefault="00562F95">
      <w:pPr>
        <w:pStyle w:val="a3"/>
        <w:spacing w:before="2" w:line="275" w:lineRule="exact"/>
      </w:pPr>
      <w:r>
        <w:t>_</w:t>
      </w:r>
      <w:r>
        <w:rPr>
          <w:spacing w:val="2"/>
        </w:rPr>
        <w:t xml:space="preserve"> </w:t>
      </w:r>
      <w:r>
        <w:rPr>
          <w:spacing w:val="-2"/>
        </w:rPr>
        <w:t>тарелка</w:t>
      </w:r>
    </w:p>
    <w:p w:rsidR="009D428F" w:rsidRDefault="00562F95">
      <w:pPr>
        <w:pStyle w:val="a3"/>
        <w:spacing w:line="275" w:lineRule="exact"/>
      </w:pPr>
      <w:r>
        <w:t>_</w:t>
      </w:r>
      <w:r>
        <w:rPr>
          <w:spacing w:val="-3"/>
        </w:rPr>
        <w:t xml:space="preserve"> </w:t>
      </w:r>
      <w:r>
        <w:rPr>
          <w:spacing w:val="-2"/>
        </w:rPr>
        <w:t>огород</w:t>
      </w:r>
    </w:p>
    <w:p w:rsidR="009D428F" w:rsidRDefault="00562F95">
      <w:pPr>
        <w:pStyle w:val="a3"/>
        <w:spacing w:before="3" w:line="275" w:lineRule="exact"/>
      </w:pPr>
      <w:r>
        <w:t>_</w:t>
      </w:r>
      <w:r>
        <w:rPr>
          <w:spacing w:val="2"/>
        </w:rPr>
        <w:t xml:space="preserve"> </w:t>
      </w:r>
      <w:r>
        <w:rPr>
          <w:spacing w:val="-2"/>
        </w:rPr>
        <w:t>кисель</w:t>
      </w:r>
    </w:p>
    <w:p w:rsidR="009D428F" w:rsidRDefault="00562F95">
      <w:pPr>
        <w:pStyle w:val="a3"/>
        <w:spacing w:line="275" w:lineRule="exact"/>
      </w:pPr>
      <w:r>
        <w:t>_</w:t>
      </w:r>
      <w:r>
        <w:rPr>
          <w:spacing w:val="2"/>
        </w:rPr>
        <w:t xml:space="preserve"> </w:t>
      </w:r>
      <w:r>
        <w:rPr>
          <w:spacing w:val="-2"/>
        </w:rPr>
        <w:t>ворона</w:t>
      </w:r>
    </w:p>
    <w:p w:rsidR="009D428F" w:rsidRDefault="00562F95">
      <w:pPr>
        <w:pStyle w:val="a5"/>
        <w:numPr>
          <w:ilvl w:val="0"/>
          <w:numId w:val="198"/>
        </w:numPr>
        <w:tabs>
          <w:tab w:val="left" w:pos="1135"/>
        </w:tabs>
        <w:spacing w:before="2"/>
        <w:rPr>
          <w:sz w:val="24"/>
        </w:rPr>
      </w:pPr>
      <w:r>
        <w:rPr>
          <w:sz w:val="24"/>
        </w:rPr>
        <w:t>Обведи</w:t>
      </w:r>
      <w:r>
        <w:rPr>
          <w:spacing w:val="-4"/>
          <w:sz w:val="24"/>
        </w:rPr>
        <w:t xml:space="preserve"> </w:t>
      </w:r>
      <w:r>
        <w:rPr>
          <w:sz w:val="24"/>
        </w:rPr>
        <w:t>номер</w:t>
      </w:r>
      <w:r>
        <w:rPr>
          <w:spacing w:val="-3"/>
          <w:sz w:val="24"/>
        </w:rPr>
        <w:t xml:space="preserve"> </w:t>
      </w:r>
      <w:r>
        <w:rPr>
          <w:sz w:val="24"/>
        </w:rPr>
        <w:t>верного</w:t>
      </w:r>
      <w:r>
        <w:rPr>
          <w:spacing w:val="1"/>
          <w:sz w:val="24"/>
        </w:rPr>
        <w:t xml:space="preserve"> </w:t>
      </w:r>
      <w:r>
        <w:rPr>
          <w:sz w:val="24"/>
        </w:rPr>
        <w:t>утверждения</w:t>
      </w:r>
      <w:r>
        <w:rPr>
          <w:spacing w:val="-8"/>
          <w:sz w:val="24"/>
        </w:rPr>
        <w:t xml:space="preserve"> </w:t>
      </w:r>
      <w:r>
        <w:rPr>
          <w:sz w:val="24"/>
        </w:rPr>
        <w:t>о</w:t>
      </w:r>
      <w:r>
        <w:rPr>
          <w:spacing w:val="1"/>
          <w:sz w:val="24"/>
        </w:rPr>
        <w:t xml:space="preserve"> </w:t>
      </w:r>
      <w:r>
        <w:rPr>
          <w:sz w:val="24"/>
        </w:rPr>
        <w:t>слове</w:t>
      </w:r>
      <w:r>
        <w:rPr>
          <w:spacing w:val="-2"/>
          <w:sz w:val="24"/>
        </w:rPr>
        <w:t xml:space="preserve"> </w:t>
      </w:r>
      <w:r>
        <w:rPr>
          <w:spacing w:val="-2"/>
          <w:sz w:val="24"/>
          <w:u w:val="single"/>
        </w:rPr>
        <w:t>земля.</w:t>
      </w:r>
    </w:p>
    <w:p w:rsidR="009D428F" w:rsidRDefault="00562F95">
      <w:pPr>
        <w:pStyle w:val="a3"/>
        <w:tabs>
          <w:tab w:val="left" w:pos="5389"/>
        </w:tabs>
        <w:spacing w:line="275" w:lineRule="exact"/>
      </w:pPr>
      <w:r>
        <w:t>1)</w:t>
      </w:r>
      <w:r>
        <w:rPr>
          <w:spacing w:val="2"/>
        </w:rPr>
        <w:t xml:space="preserve"> </w:t>
      </w:r>
      <w:r>
        <w:t>В</w:t>
      </w:r>
      <w:r>
        <w:rPr>
          <w:spacing w:val="57"/>
        </w:rPr>
        <w:t xml:space="preserve"> </w:t>
      </w:r>
      <w:r>
        <w:t>этом</w:t>
      </w:r>
      <w:r>
        <w:rPr>
          <w:spacing w:val="3"/>
        </w:rPr>
        <w:t xml:space="preserve"> </w:t>
      </w:r>
      <w:r>
        <w:t>слове</w:t>
      </w:r>
      <w:r>
        <w:rPr>
          <w:spacing w:val="53"/>
        </w:rPr>
        <w:t xml:space="preserve"> </w:t>
      </w:r>
      <w:r>
        <w:t>все согласные</w:t>
      </w:r>
      <w:r>
        <w:rPr>
          <w:spacing w:val="-4"/>
        </w:rPr>
        <w:t xml:space="preserve"> </w:t>
      </w:r>
      <w:r>
        <w:rPr>
          <w:spacing w:val="-2"/>
        </w:rPr>
        <w:t>мягкие.</w:t>
      </w:r>
      <w:r>
        <w:tab/>
        <w:t>2)</w:t>
      </w:r>
      <w:r>
        <w:rPr>
          <w:spacing w:val="-1"/>
        </w:rPr>
        <w:t xml:space="preserve"> </w:t>
      </w:r>
      <w:r>
        <w:t>В</w:t>
      </w:r>
      <w:r>
        <w:rPr>
          <w:spacing w:val="-2"/>
        </w:rPr>
        <w:t xml:space="preserve"> </w:t>
      </w:r>
      <w:r>
        <w:t>этом</w:t>
      </w:r>
      <w:r>
        <w:rPr>
          <w:spacing w:val="-2"/>
        </w:rPr>
        <w:t xml:space="preserve"> </w:t>
      </w:r>
      <w:r>
        <w:t>слове</w:t>
      </w:r>
      <w:r>
        <w:rPr>
          <w:spacing w:val="-1"/>
        </w:rPr>
        <w:t xml:space="preserve"> </w:t>
      </w:r>
      <w:r>
        <w:t xml:space="preserve">два </w:t>
      </w:r>
      <w:r>
        <w:rPr>
          <w:spacing w:val="-2"/>
        </w:rPr>
        <w:t>слога.</w:t>
      </w:r>
    </w:p>
    <w:p w:rsidR="009D428F" w:rsidRDefault="00562F95">
      <w:pPr>
        <w:pStyle w:val="a3"/>
        <w:tabs>
          <w:tab w:val="left" w:pos="5389"/>
        </w:tabs>
        <w:spacing w:before="3" w:line="275" w:lineRule="exact"/>
      </w:pPr>
      <w:r>
        <w:t>3)</w:t>
      </w:r>
      <w:r>
        <w:rPr>
          <w:spacing w:val="-1"/>
        </w:rPr>
        <w:t xml:space="preserve"> </w:t>
      </w:r>
      <w:r>
        <w:t>В</w:t>
      </w:r>
      <w:r>
        <w:rPr>
          <w:spacing w:val="-4"/>
        </w:rPr>
        <w:t xml:space="preserve"> </w:t>
      </w:r>
      <w:r>
        <w:t>этом</w:t>
      </w:r>
      <w:r>
        <w:rPr>
          <w:spacing w:val="-4"/>
        </w:rPr>
        <w:t xml:space="preserve"> </w:t>
      </w:r>
      <w:r>
        <w:t>слове</w:t>
      </w:r>
      <w:r>
        <w:rPr>
          <w:spacing w:val="-3"/>
        </w:rPr>
        <w:t xml:space="preserve"> </w:t>
      </w:r>
      <w:r>
        <w:t>букв</w:t>
      </w:r>
      <w:r>
        <w:rPr>
          <w:spacing w:val="-1"/>
        </w:rPr>
        <w:t xml:space="preserve"> </w:t>
      </w:r>
      <w:r>
        <w:t>больше,</w:t>
      </w:r>
      <w:r>
        <w:rPr>
          <w:spacing w:val="5"/>
        </w:rPr>
        <w:t xml:space="preserve"> </w:t>
      </w:r>
      <w:r>
        <w:t xml:space="preserve">чем </w:t>
      </w:r>
      <w:r>
        <w:rPr>
          <w:spacing w:val="-2"/>
        </w:rPr>
        <w:t>звуков.</w:t>
      </w:r>
      <w:r>
        <w:tab/>
        <w:t>4)</w:t>
      </w:r>
      <w:r>
        <w:rPr>
          <w:spacing w:val="-2"/>
        </w:rPr>
        <w:t xml:space="preserve"> </w:t>
      </w:r>
      <w:r>
        <w:t>В</w:t>
      </w:r>
      <w:r>
        <w:rPr>
          <w:spacing w:val="-2"/>
        </w:rPr>
        <w:t xml:space="preserve"> </w:t>
      </w:r>
      <w:r>
        <w:t>этом</w:t>
      </w:r>
      <w:r>
        <w:rPr>
          <w:spacing w:val="-3"/>
        </w:rPr>
        <w:t xml:space="preserve"> </w:t>
      </w:r>
      <w:r>
        <w:t>слове</w:t>
      </w:r>
      <w:r>
        <w:rPr>
          <w:spacing w:val="-1"/>
        </w:rPr>
        <w:t xml:space="preserve"> </w:t>
      </w:r>
      <w:r>
        <w:t>нет</w:t>
      </w:r>
      <w:r>
        <w:rPr>
          <w:spacing w:val="-4"/>
        </w:rPr>
        <w:t xml:space="preserve"> </w:t>
      </w:r>
      <w:r>
        <w:t>звонких</w:t>
      </w:r>
      <w:r>
        <w:rPr>
          <w:spacing w:val="-4"/>
        </w:rPr>
        <w:t xml:space="preserve"> </w:t>
      </w:r>
      <w:r>
        <w:rPr>
          <w:spacing w:val="-2"/>
        </w:rPr>
        <w:t>согласных.</w:t>
      </w:r>
    </w:p>
    <w:p w:rsidR="009D428F" w:rsidRDefault="00562F95">
      <w:pPr>
        <w:pStyle w:val="a5"/>
        <w:numPr>
          <w:ilvl w:val="0"/>
          <w:numId w:val="198"/>
        </w:numPr>
        <w:tabs>
          <w:tab w:val="left" w:pos="1135"/>
        </w:tabs>
        <w:spacing w:line="242" w:lineRule="auto"/>
        <w:ind w:left="424" w:right="426" w:firstLine="0"/>
        <w:rPr>
          <w:sz w:val="24"/>
        </w:rPr>
      </w:pPr>
      <w:r>
        <w:rPr>
          <w:sz w:val="24"/>
        </w:rPr>
        <w:t>Прочитай</w:t>
      </w:r>
      <w:r>
        <w:rPr>
          <w:spacing w:val="40"/>
          <w:sz w:val="24"/>
        </w:rPr>
        <w:t xml:space="preserve"> </w:t>
      </w:r>
      <w:r>
        <w:rPr>
          <w:sz w:val="24"/>
        </w:rPr>
        <w:t>названия</w:t>
      </w:r>
      <w:r>
        <w:rPr>
          <w:spacing w:val="40"/>
          <w:sz w:val="24"/>
        </w:rPr>
        <w:t xml:space="preserve"> </w:t>
      </w:r>
      <w:r>
        <w:rPr>
          <w:sz w:val="24"/>
        </w:rPr>
        <w:t>столбцов</w:t>
      </w:r>
      <w:r>
        <w:rPr>
          <w:spacing w:val="40"/>
          <w:sz w:val="24"/>
        </w:rPr>
        <w:t xml:space="preserve"> </w:t>
      </w:r>
      <w:r>
        <w:rPr>
          <w:sz w:val="24"/>
        </w:rPr>
        <w:t>и</w:t>
      </w:r>
      <w:r>
        <w:rPr>
          <w:spacing w:val="40"/>
          <w:sz w:val="24"/>
        </w:rPr>
        <w:t xml:space="preserve"> </w:t>
      </w:r>
      <w:r>
        <w:rPr>
          <w:sz w:val="24"/>
        </w:rPr>
        <w:t>строчек</w:t>
      </w:r>
      <w:r>
        <w:rPr>
          <w:spacing w:val="40"/>
          <w:sz w:val="24"/>
        </w:rPr>
        <w:t xml:space="preserve"> </w:t>
      </w:r>
      <w:r>
        <w:rPr>
          <w:sz w:val="24"/>
        </w:rPr>
        <w:t>таблицы.</w:t>
      </w:r>
      <w:r>
        <w:rPr>
          <w:spacing w:val="40"/>
          <w:sz w:val="24"/>
        </w:rPr>
        <w:t xml:space="preserve"> </w:t>
      </w:r>
      <w:r>
        <w:rPr>
          <w:sz w:val="24"/>
        </w:rPr>
        <w:t>Запиши</w:t>
      </w:r>
      <w:r>
        <w:rPr>
          <w:spacing w:val="40"/>
          <w:sz w:val="24"/>
        </w:rPr>
        <w:t xml:space="preserve"> </w:t>
      </w:r>
      <w:r>
        <w:rPr>
          <w:sz w:val="24"/>
        </w:rPr>
        <w:t>данные</w:t>
      </w:r>
      <w:r>
        <w:rPr>
          <w:spacing w:val="40"/>
          <w:sz w:val="24"/>
        </w:rPr>
        <w:t xml:space="preserve"> </w:t>
      </w:r>
      <w:r>
        <w:rPr>
          <w:sz w:val="24"/>
        </w:rPr>
        <w:t>ниже</w:t>
      </w:r>
      <w:r>
        <w:rPr>
          <w:spacing w:val="40"/>
          <w:sz w:val="24"/>
        </w:rPr>
        <w:t xml:space="preserve"> </w:t>
      </w:r>
      <w:r>
        <w:rPr>
          <w:sz w:val="24"/>
        </w:rPr>
        <w:t>слова</w:t>
      </w:r>
      <w:r>
        <w:rPr>
          <w:spacing w:val="40"/>
          <w:sz w:val="24"/>
        </w:rPr>
        <w:t xml:space="preserve"> </w:t>
      </w:r>
      <w:r>
        <w:rPr>
          <w:sz w:val="24"/>
        </w:rPr>
        <w:t>в нужную часть таблицы. Обрати внимание: первое слово уже записано.</w:t>
      </w:r>
    </w:p>
    <w:p w:rsidR="009D428F" w:rsidRDefault="00562F95">
      <w:pPr>
        <w:pStyle w:val="a3"/>
        <w:spacing w:after="9" w:line="271" w:lineRule="exact"/>
      </w:pPr>
      <w:r>
        <w:t>майка,</w:t>
      </w:r>
      <w:r>
        <w:rPr>
          <w:spacing w:val="-5"/>
        </w:rPr>
        <w:t xml:space="preserve"> </w:t>
      </w:r>
      <w:r>
        <w:t>метель,</w:t>
      </w:r>
      <w:r>
        <w:rPr>
          <w:spacing w:val="-3"/>
        </w:rPr>
        <w:t xml:space="preserve"> </w:t>
      </w:r>
      <w:r>
        <w:t>чтение,</w:t>
      </w:r>
      <w:r>
        <w:rPr>
          <w:spacing w:val="-3"/>
        </w:rPr>
        <w:t xml:space="preserve"> </w:t>
      </w:r>
      <w:r>
        <w:t>бежишь,</w:t>
      </w:r>
      <w:r>
        <w:rPr>
          <w:spacing w:val="-8"/>
        </w:rPr>
        <w:t xml:space="preserve"> </w:t>
      </w:r>
      <w:r>
        <w:t>зелёный,</w:t>
      </w:r>
      <w:r>
        <w:rPr>
          <w:spacing w:val="2"/>
        </w:rPr>
        <w:t xml:space="preserve"> </w:t>
      </w:r>
      <w:r>
        <w:t>подъезд,</w:t>
      </w:r>
      <w:r>
        <w:rPr>
          <w:spacing w:val="-2"/>
        </w:rPr>
        <w:t xml:space="preserve"> мальчики</w:t>
      </w:r>
    </w:p>
    <w:tbl>
      <w:tblPr>
        <w:tblStyle w:val="TableNormal"/>
        <w:tblW w:w="0" w:type="auto"/>
        <w:tblInd w:w="42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382"/>
        <w:gridCol w:w="4000"/>
        <w:gridCol w:w="2978"/>
      </w:tblGrid>
      <w:tr w:rsidR="009D428F">
        <w:trPr>
          <w:trHeight w:val="762"/>
        </w:trPr>
        <w:tc>
          <w:tcPr>
            <w:tcW w:w="2382" w:type="dxa"/>
          </w:tcPr>
          <w:p w:rsidR="009D428F" w:rsidRDefault="00562F95">
            <w:pPr>
              <w:pStyle w:val="TableParagraph"/>
              <w:spacing w:before="236"/>
              <w:ind w:left="17" w:right="5"/>
              <w:jc w:val="center"/>
              <w:rPr>
                <w:sz w:val="24"/>
              </w:rPr>
            </w:pPr>
            <w:r>
              <w:rPr>
                <w:sz w:val="24"/>
              </w:rPr>
              <w:t>Количество</w:t>
            </w:r>
            <w:r>
              <w:rPr>
                <w:spacing w:val="1"/>
                <w:sz w:val="24"/>
              </w:rPr>
              <w:t xml:space="preserve"> </w:t>
            </w:r>
            <w:r>
              <w:rPr>
                <w:spacing w:val="-2"/>
                <w:sz w:val="24"/>
              </w:rPr>
              <w:t>слогов</w:t>
            </w:r>
          </w:p>
        </w:tc>
        <w:tc>
          <w:tcPr>
            <w:tcW w:w="4000" w:type="dxa"/>
          </w:tcPr>
          <w:p w:rsidR="009D428F" w:rsidRDefault="00562F95">
            <w:pPr>
              <w:pStyle w:val="TableParagraph"/>
              <w:spacing w:before="99" w:line="237" w:lineRule="auto"/>
              <w:ind w:left="1269" w:hanging="995"/>
              <w:rPr>
                <w:sz w:val="24"/>
              </w:rPr>
            </w:pPr>
            <w:r>
              <w:rPr>
                <w:sz w:val="24"/>
              </w:rPr>
              <w:t>В</w:t>
            </w:r>
            <w:r>
              <w:rPr>
                <w:spacing w:val="-10"/>
                <w:sz w:val="24"/>
              </w:rPr>
              <w:t xml:space="preserve"> </w:t>
            </w:r>
            <w:r>
              <w:rPr>
                <w:sz w:val="24"/>
              </w:rPr>
              <w:t>слове</w:t>
            </w:r>
            <w:r>
              <w:rPr>
                <w:spacing w:val="-14"/>
                <w:sz w:val="24"/>
              </w:rPr>
              <w:t xml:space="preserve"> </w:t>
            </w:r>
            <w:r>
              <w:rPr>
                <w:sz w:val="24"/>
              </w:rPr>
              <w:t>количество</w:t>
            </w:r>
            <w:r>
              <w:rPr>
                <w:spacing w:val="-9"/>
                <w:sz w:val="24"/>
              </w:rPr>
              <w:t xml:space="preserve"> </w:t>
            </w:r>
            <w:r>
              <w:rPr>
                <w:sz w:val="24"/>
              </w:rPr>
              <w:t>звуков</w:t>
            </w:r>
            <w:r>
              <w:rPr>
                <w:spacing w:val="-8"/>
                <w:sz w:val="24"/>
              </w:rPr>
              <w:t xml:space="preserve"> </w:t>
            </w:r>
            <w:r>
              <w:rPr>
                <w:sz w:val="24"/>
              </w:rPr>
              <w:t>и</w:t>
            </w:r>
            <w:r>
              <w:rPr>
                <w:spacing w:val="-8"/>
                <w:sz w:val="24"/>
              </w:rPr>
              <w:t xml:space="preserve"> </w:t>
            </w:r>
            <w:r>
              <w:rPr>
                <w:sz w:val="24"/>
              </w:rPr>
              <w:t xml:space="preserve">букв </w:t>
            </w:r>
            <w:r>
              <w:rPr>
                <w:spacing w:val="-2"/>
                <w:sz w:val="24"/>
              </w:rPr>
              <w:t>СОВПАДАЕТ</w:t>
            </w:r>
          </w:p>
        </w:tc>
        <w:tc>
          <w:tcPr>
            <w:tcW w:w="2978" w:type="dxa"/>
          </w:tcPr>
          <w:p w:rsidR="009D428F" w:rsidRDefault="00562F95">
            <w:pPr>
              <w:pStyle w:val="TableParagraph"/>
              <w:spacing w:before="99" w:line="237" w:lineRule="auto"/>
              <w:ind w:left="208" w:right="111" w:hanging="87"/>
              <w:rPr>
                <w:sz w:val="24"/>
              </w:rPr>
            </w:pPr>
            <w:r>
              <w:rPr>
                <w:sz w:val="24"/>
              </w:rPr>
              <w:t>В</w:t>
            </w:r>
            <w:r>
              <w:rPr>
                <w:spacing w:val="-14"/>
                <w:sz w:val="24"/>
              </w:rPr>
              <w:t xml:space="preserve"> </w:t>
            </w:r>
            <w:r>
              <w:rPr>
                <w:sz w:val="24"/>
              </w:rPr>
              <w:t>слове</w:t>
            </w:r>
            <w:r>
              <w:rPr>
                <w:spacing w:val="-15"/>
                <w:sz w:val="24"/>
              </w:rPr>
              <w:t xml:space="preserve"> </w:t>
            </w:r>
            <w:r>
              <w:rPr>
                <w:sz w:val="24"/>
              </w:rPr>
              <w:t>количество</w:t>
            </w:r>
            <w:r>
              <w:rPr>
                <w:spacing w:val="-12"/>
                <w:sz w:val="24"/>
              </w:rPr>
              <w:t xml:space="preserve"> </w:t>
            </w:r>
            <w:r>
              <w:rPr>
                <w:sz w:val="24"/>
              </w:rPr>
              <w:t>звуков и букв НЕ СОВПАДАЕТ</w:t>
            </w:r>
          </w:p>
        </w:tc>
      </w:tr>
      <w:tr w:rsidR="009D428F">
        <w:trPr>
          <w:trHeight w:val="489"/>
        </w:trPr>
        <w:tc>
          <w:tcPr>
            <w:tcW w:w="2382" w:type="dxa"/>
          </w:tcPr>
          <w:p w:rsidR="009D428F" w:rsidRDefault="00562F95">
            <w:pPr>
              <w:pStyle w:val="TableParagraph"/>
              <w:spacing w:before="98"/>
              <w:ind w:left="17"/>
              <w:jc w:val="center"/>
              <w:rPr>
                <w:sz w:val="24"/>
              </w:rPr>
            </w:pPr>
            <w:r>
              <w:rPr>
                <w:sz w:val="24"/>
              </w:rPr>
              <w:t>В</w:t>
            </w:r>
            <w:r>
              <w:rPr>
                <w:spacing w:val="-2"/>
                <w:sz w:val="24"/>
              </w:rPr>
              <w:t xml:space="preserve"> </w:t>
            </w:r>
            <w:r>
              <w:rPr>
                <w:sz w:val="24"/>
              </w:rPr>
              <w:t>слове</w:t>
            </w:r>
            <w:r>
              <w:rPr>
                <w:spacing w:val="-3"/>
                <w:sz w:val="24"/>
              </w:rPr>
              <w:t xml:space="preserve"> </w:t>
            </w:r>
            <w:r>
              <w:rPr>
                <w:sz w:val="24"/>
              </w:rPr>
              <w:t>два</w:t>
            </w:r>
            <w:r>
              <w:rPr>
                <w:spacing w:val="2"/>
                <w:sz w:val="24"/>
              </w:rPr>
              <w:t xml:space="preserve"> </w:t>
            </w:r>
            <w:r>
              <w:rPr>
                <w:spacing w:val="-4"/>
                <w:sz w:val="24"/>
              </w:rPr>
              <w:t>слога</w:t>
            </w:r>
          </w:p>
        </w:tc>
        <w:tc>
          <w:tcPr>
            <w:tcW w:w="4000" w:type="dxa"/>
          </w:tcPr>
          <w:p w:rsidR="009D428F" w:rsidRDefault="00562F95">
            <w:pPr>
              <w:pStyle w:val="TableParagraph"/>
              <w:spacing w:before="98"/>
              <w:ind w:left="9"/>
              <w:jc w:val="center"/>
              <w:rPr>
                <w:sz w:val="24"/>
              </w:rPr>
            </w:pPr>
            <w:r>
              <w:rPr>
                <w:spacing w:val="-2"/>
                <w:sz w:val="24"/>
              </w:rPr>
              <w:t>майка</w:t>
            </w:r>
          </w:p>
        </w:tc>
        <w:tc>
          <w:tcPr>
            <w:tcW w:w="2978" w:type="dxa"/>
          </w:tcPr>
          <w:p w:rsidR="009D428F" w:rsidRDefault="009D428F">
            <w:pPr>
              <w:pStyle w:val="TableParagraph"/>
              <w:rPr>
                <w:sz w:val="24"/>
              </w:rPr>
            </w:pPr>
          </w:p>
        </w:tc>
      </w:tr>
      <w:tr w:rsidR="009D428F">
        <w:trPr>
          <w:trHeight w:val="484"/>
        </w:trPr>
        <w:tc>
          <w:tcPr>
            <w:tcW w:w="2382" w:type="dxa"/>
          </w:tcPr>
          <w:p w:rsidR="009D428F" w:rsidRDefault="00562F95">
            <w:pPr>
              <w:pStyle w:val="TableParagraph"/>
              <w:spacing w:before="92"/>
              <w:ind w:left="17" w:right="9"/>
              <w:jc w:val="center"/>
              <w:rPr>
                <w:sz w:val="24"/>
              </w:rPr>
            </w:pPr>
            <w:r>
              <w:rPr>
                <w:sz w:val="24"/>
              </w:rPr>
              <w:t>В</w:t>
            </w:r>
            <w:r>
              <w:rPr>
                <w:spacing w:val="-2"/>
                <w:sz w:val="24"/>
              </w:rPr>
              <w:t xml:space="preserve"> </w:t>
            </w:r>
            <w:r>
              <w:rPr>
                <w:sz w:val="24"/>
              </w:rPr>
              <w:t>слове</w:t>
            </w:r>
            <w:r>
              <w:rPr>
                <w:spacing w:val="-3"/>
                <w:sz w:val="24"/>
              </w:rPr>
              <w:t xml:space="preserve"> </w:t>
            </w:r>
            <w:r>
              <w:rPr>
                <w:sz w:val="24"/>
              </w:rPr>
              <w:t xml:space="preserve">три </w:t>
            </w:r>
            <w:r>
              <w:rPr>
                <w:spacing w:val="-4"/>
                <w:sz w:val="24"/>
              </w:rPr>
              <w:t>слога</w:t>
            </w:r>
          </w:p>
        </w:tc>
        <w:tc>
          <w:tcPr>
            <w:tcW w:w="4000" w:type="dxa"/>
          </w:tcPr>
          <w:p w:rsidR="009D428F" w:rsidRDefault="009D428F">
            <w:pPr>
              <w:pStyle w:val="TableParagraph"/>
              <w:rPr>
                <w:sz w:val="24"/>
              </w:rPr>
            </w:pPr>
          </w:p>
        </w:tc>
        <w:tc>
          <w:tcPr>
            <w:tcW w:w="2978" w:type="dxa"/>
          </w:tcPr>
          <w:p w:rsidR="009D428F" w:rsidRDefault="009D428F">
            <w:pPr>
              <w:pStyle w:val="TableParagraph"/>
              <w:rPr>
                <w:sz w:val="24"/>
              </w:rPr>
            </w:pPr>
          </w:p>
        </w:tc>
      </w:tr>
    </w:tbl>
    <w:p w:rsidR="009D428F" w:rsidRDefault="00562F95">
      <w:pPr>
        <w:pStyle w:val="a5"/>
        <w:numPr>
          <w:ilvl w:val="0"/>
          <w:numId w:val="198"/>
        </w:numPr>
        <w:tabs>
          <w:tab w:val="left" w:pos="1135"/>
        </w:tabs>
        <w:spacing w:line="237" w:lineRule="auto"/>
        <w:ind w:left="424" w:right="421" w:firstLine="0"/>
        <w:rPr>
          <w:sz w:val="24"/>
        </w:rPr>
      </w:pPr>
      <w:r>
        <w:rPr>
          <w:sz w:val="24"/>
        </w:rPr>
        <w:t>Обведи номер ряда, в котором записаны только родственные слова и среди них</w:t>
      </w:r>
      <w:r>
        <w:rPr>
          <w:spacing w:val="-2"/>
          <w:sz w:val="24"/>
        </w:rPr>
        <w:t xml:space="preserve"> </w:t>
      </w:r>
      <w:r>
        <w:rPr>
          <w:sz w:val="24"/>
        </w:rPr>
        <w:t>нет формы одного из слов.</w:t>
      </w:r>
    </w:p>
    <w:p w:rsidR="009D428F" w:rsidRDefault="00562F95">
      <w:pPr>
        <w:pStyle w:val="a5"/>
        <w:numPr>
          <w:ilvl w:val="0"/>
          <w:numId w:val="197"/>
        </w:numPr>
        <w:tabs>
          <w:tab w:val="left" w:pos="687"/>
        </w:tabs>
        <w:ind w:left="687" w:hanging="263"/>
        <w:rPr>
          <w:sz w:val="24"/>
        </w:rPr>
      </w:pPr>
      <w:r>
        <w:rPr>
          <w:sz w:val="24"/>
        </w:rPr>
        <w:t>бег,</w:t>
      </w:r>
      <w:r>
        <w:rPr>
          <w:spacing w:val="-5"/>
          <w:sz w:val="24"/>
        </w:rPr>
        <w:t xml:space="preserve"> </w:t>
      </w:r>
      <w:r>
        <w:rPr>
          <w:sz w:val="24"/>
        </w:rPr>
        <w:t>бегун,</w:t>
      </w:r>
      <w:r>
        <w:rPr>
          <w:spacing w:val="-1"/>
          <w:sz w:val="24"/>
        </w:rPr>
        <w:t xml:space="preserve"> </w:t>
      </w:r>
      <w:r>
        <w:rPr>
          <w:sz w:val="24"/>
        </w:rPr>
        <w:t>побежал,</w:t>
      </w:r>
      <w:r>
        <w:rPr>
          <w:spacing w:val="-4"/>
          <w:sz w:val="24"/>
        </w:rPr>
        <w:t xml:space="preserve"> </w:t>
      </w:r>
      <w:r>
        <w:rPr>
          <w:spacing w:val="-2"/>
          <w:sz w:val="24"/>
        </w:rPr>
        <w:t>беговая</w:t>
      </w:r>
    </w:p>
    <w:p w:rsidR="009D428F" w:rsidRDefault="00562F95">
      <w:pPr>
        <w:pStyle w:val="a5"/>
        <w:numPr>
          <w:ilvl w:val="0"/>
          <w:numId w:val="197"/>
        </w:numPr>
        <w:tabs>
          <w:tab w:val="left" w:pos="687"/>
        </w:tabs>
        <w:ind w:left="687" w:hanging="263"/>
        <w:rPr>
          <w:sz w:val="24"/>
        </w:rPr>
      </w:pPr>
      <w:r>
        <w:rPr>
          <w:sz w:val="24"/>
        </w:rPr>
        <w:t>корм,</w:t>
      </w:r>
      <w:r>
        <w:rPr>
          <w:spacing w:val="-6"/>
          <w:sz w:val="24"/>
        </w:rPr>
        <w:t xml:space="preserve"> </w:t>
      </w:r>
      <w:r>
        <w:rPr>
          <w:sz w:val="24"/>
        </w:rPr>
        <w:t>кормушка, накормить,</w:t>
      </w:r>
      <w:r>
        <w:rPr>
          <w:spacing w:val="-5"/>
          <w:sz w:val="24"/>
        </w:rPr>
        <w:t xml:space="preserve"> </w:t>
      </w:r>
      <w:r>
        <w:rPr>
          <w:sz w:val="24"/>
        </w:rPr>
        <w:t>в</w:t>
      </w:r>
      <w:r>
        <w:rPr>
          <w:spacing w:val="-5"/>
          <w:sz w:val="24"/>
        </w:rPr>
        <w:t xml:space="preserve"> </w:t>
      </w:r>
      <w:r>
        <w:rPr>
          <w:spacing w:val="-2"/>
          <w:sz w:val="24"/>
        </w:rPr>
        <w:t>кормушке</w:t>
      </w:r>
    </w:p>
    <w:p w:rsidR="009D428F" w:rsidRDefault="00562F95">
      <w:pPr>
        <w:pStyle w:val="a5"/>
        <w:numPr>
          <w:ilvl w:val="0"/>
          <w:numId w:val="197"/>
        </w:numPr>
        <w:tabs>
          <w:tab w:val="left" w:pos="686"/>
        </w:tabs>
        <w:spacing w:before="2"/>
        <w:ind w:left="686" w:hanging="262"/>
        <w:rPr>
          <w:sz w:val="24"/>
        </w:rPr>
      </w:pPr>
      <w:r>
        <w:rPr>
          <w:sz w:val="24"/>
        </w:rPr>
        <w:t>мал,</w:t>
      </w:r>
      <w:r>
        <w:rPr>
          <w:spacing w:val="-2"/>
          <w:sz w:val="24"/>
        </w:rPr>
        <w:t xml:space="preserve"> </w:t>
      </w:r>
      <w:r>
        <w:rPr>
          <w:sz w:val="24"/>
        </w:rPr>
        <w:t>маленький,</w:t>
      </w:r>
      <w:r>
        <w:rPr>
          <w:spacing w:val="-6"/>
          <w:sz w:val="24"/>
        </w:rPr>
        <w:t xml:space="preserve"> </w:t>
      </w:r>
      <w:r>
        <w:rPr>
          <w:sz w:val="24"/>
        </w:rPr>
        <w:t>маленькая,</w:t>
      </w:r>
      <w:r>
        <w:rPr>
          <w:spacing w:val="-6"/>
          <w:sz w:val="24"/>
        </w:rPr>
        <w:t xml:space="preserve"> </w:t>
      </w:r>
      <w:r>
        <w:rPr>
          <w:spacing w:val="-4"/>
          <w:sz w:val="24"/>
        </w:rPr>
        <w:t>малыш</w:t>
      </w:r>
    </w:p>
    <w:p w:rsidR="009D428F" w:rsidRDefault="00562F95">
      <w:pPr>
        <w:pStyle w:val="a5"/>
        <w:numPr>
          <w:ilvl w:val="0"/>
          <w:numId w:val="198"/>
        </w:numPr>
        <w:tabs>
          <w:tab w:val="left" w:pos="1135"/>
          <w:tab w:val="left" w:pos="4679"/>
        </w:tabs>
        <w:rPr>
          <w:sz w:val="24"/>
        </w:rPr>
      </w:pPr>
      <w:r>
        <w:rPr>
          <w:sz w:val="24"/>
        </w:rPr>
        <w:t>Какие</w:t>
      </w:r>
      <w:r>
        <w:rPr>
          <w:spacing w:val="-1"/>
          <w:sz w:val="24"/>
        </w:rPr>
        <w:t xml:space="preserve"> </w:t>
      </w:r>
      <w:r>
        <w:rPr>
          <w:sz w:val="24"/>
        </w:rPr>
        <w:t>части</w:t>
      </w:r>
      <w:r>
        <w:rPr>
          <w:spacing w:val="1"/>
          <w:sz w:val="24"/>
        </w:rPr>
        <w:t xml:space="preserve"> </w:t>
      </w:r>
      <w:r>
        <w:rPr>
          <w:sz w:val="24"/>
        </w:rPr>
        <w:t>слова</w:t>
      </w:r>
      <w:r>
        <w:rPr>
          <w:spacing w:val="-5"/>
          <w:sz w:val="24"/>
        </w:rPr>
        <w:t xml:space="preserve"> </w:t>
      </w:r>
      <w:r>
        <w:rPr>
          <w:spacing w:val="-2"/>
          <w:sz w:val="24"/>
        </w:rPr>
        <w:t>выделены?</w:t>
      </w:r>
      <w:r>
        <w:rPr>
          <w:sz w:val="24"/>
        </w:rPr>
        <w:tab/>
      </w:r>
      <w:r>
        <w:rPr>
          <w:spacing w:val="-2"/>
          <w:sz w:val="24"/>
        </w:rPr>
        <w:t>за</w:t>
      </w:r>
      <w:r>
        <w:rPr>
          <w:b/>
          <w:spacing w:val="-2"/>
          <w:sz w:val="24"/>
          <w:u w:val="single"/>
        </w:rPr>
        <w:t>грузк</w:t>
      </w:r>
      <w:r>
        <w:rPr>
          <w:spacing w:val="-2"/>
          <w:sz w:val="24"/>
        </w:rPr>
        <w:t>а</w:t>
      </w:r>
    </w:p>
    <w:p w:rsidR="009D428F" w:rsidRDefault="00562F95">
      <w:pPr>
        <w:pStyle w:val="a3"/>
        <w:tabs>
          <w:tab w:val="left" w:pos="4320"/>
        </w:tabs>
        <w:spacing w:before="2" w:line="275" w:lineRule="exact"/>
      </w:pPr>
      <w:r>
        <w:t>1)</w:t>
      </w:r>
      <w:r>
        <w:rPr>
          <w:spacing w:val="1"/>
        </w:rPr>
        <w:t xml:space="preserve"> </w:t>
      </w:r>
      <w:r>
        <w:t>корень</w:t>
      </w:r>
      <w:r>
        <w:rPr>
          <w:spacing w:val="-3"/>
        </w:rPr>
        <w:t xml:space="preserve"> </w:t>
      </w:r>
      <w:r>
        <w:t>и</w:t>
      </w:r>
      <w:r>
        <w:rPr>
          <w:spacing w:val="2"/>
        </w:rPr>
        <w:t xml:space="preserve"> </w:t>
      </w:r>
      <w:r>
        <w:rPr>
          <w:spacing w:val="-2"/>
        </w:rPr>
        <w:t>суффикс</w:t>
      </w:r>
      <w:r>
        <w:tab/>
        <w:t>2)</w:t>
      </w:r>
      <w:r>
        <w:rPr>
          <w:spacing w:val="-7"/>
        </w:rPr>
        <w:t xml:space="preserve"> </w:t>
      </w:r>
      <w:r>
        <w:t>приставка,</w:t>
      </w:r>
      <w:r>
        <w:rPr>
          <w:spacing w:val="1"/>
        </w:rPr>
        <w:t xml:space="preserve"> </w:t>
      </w:r>
      <w:r>
        <w:t>корень</w:t>
      </w:r>
      <w:r>
        <w:rPr>
          <w:spacing w:val="-5"/>
        </w:rPr>
        <w:t xml:space="preserve"> </w:t>
      </w:r>
      <w:r>
        <w:t xml:space="preserve">и </w:t>
      </w:r>
      <w:r>
        <w:rPr>
          <w:spacing w:val="-2"/>
        </w:rPr>
        <w:t>суффикс</w:t>
      </w:r>
    </w:p>
    <w:p w:rsidR="009D428F" w:rsidRDefault="00562F95">
      <w:pPr>
        <w:pStyle w:val="a3"/>
        <w:tabs>
          <w:tab w:val="left" w:pos="4333"/>
        </w:tabs>
        <w:spacing w:line="275" w:lineRule="exact"/>
      </w:pPr>
      <w:r>
        <w:t>3)</w:t>
      </w:r>
      <w:r>
        <w:rPr>
          <w:spacing w:val="1"/>
        </w:rPr>
        <w:t xml:space="preserve"> </w:t>
      </w:r>
      <w:r>
        <w:rPr>
          <w:spacing w:val="-2"/>
        </w:rPr>
        <w:t>корень</w:t>
      </w:r>
      <w:r>
        <w:tab/>
        <w:t>4)</w:t>
      </w:r>
      <w:r>
        <w:rPr>
          <w:spacing w:val="-8"/>
        </w:rPr>
        <w:t xml:space="preserve"> </w:t>
      </w:r>
      <w:r>
        <w:t>приставка</w:t>
      </w:r>
      <w:r>
        <w:rPr>
          <w:spacing w:val="-3"/>
        </w:rPr>
        <w:t xml:space="preserve"> </w:t>
      </w:r>
      <w:r>
        <w:t>и</w:t>
      </w:r>
      <w:r>
        <w:rPr>
          <w:spacing w:val="-1"/>
        </w:rPr>
        <w:t xml:space="preserve"> </w:t>
      </w:r>
      <w:r>
        <w:rPr>
          <w:spacing w:val="-2"/>
        </w:rPr>
        <w:t>корень</w:t>
      </w:r>
    </w:p>
    <w:p w:rsidR="009D428F" w:rsidRDefault="00562F95">
      <w:pPr>
        <w:pStyle w:val="a5"/>
        <w:numPr>
          <w:ilvl w:val="0"/>
          <w:numId w:val="198"/>
        </w:numPr>
        <w:tabs>
          <w:tab w:val="left" w:pos="1135"/>
        </w:tabs>
        <w:spacing w:before="3" w:line="240" w:lineRule="auto"/>
        <w:ind w:left="424" w:right="426" w:firstLine="0"/>
        <w:rPr>
          <w:sz w:val="24"/>
        </w:rPr>
      </w:pPr>
      <w:r>
        <w:rPr>
          <w:sz w:val="24"/>
        </w:rPr>
        <w:t>Объедини</w:t>
      </w:r>
      <w:r>
        <w:rPr>
          <w:spacing w:val="78"/>
          <w:sz w:val="24"/>
        </w:rPr>
        <w:t xml:space="preserve"> </w:t>
      </w:r>
      <w:r>
        <w:rPr>
          <w:sz w:val="24"/>
        </w:rPr>
        <w:t>в</w:t>
      </w:r>
      <w:r>
        <w:rPr>
          <w:spacing w:val="40"/>
          <w:sz w:val="24"/>
        </w:rPr>
        <w:t xml:space="preserve"> </w:t>
      </w:r>
      <w:r>
        <w:rPr>
          <w:sz w:val="24"/>
        </w:rPr>
        <w:t>группы</w:t>
      </w:r>
      <w:r>
        <w:rPr>
          <w:spacing w:val="79"/>
          <w:sz w:val="24"/>
        </w:rPr>
        <w:t xml:space="preserve"> </w:t>
      </w:r>
      <w:r>
        <w:rPr>
          <w:sz w:val="24"/>
        </w:rPr>
        <w:t>словá,</w:t>
      </w:r>
      <w:r>
        <w:rPr>
          <w:spacing w:val="79"/>
          <w:sz w:val="24"/>
        </w:rPr>
        <w:t xml:space="preserve"> </w:t>
      </w:r>
      <w:r>
        <w:rPr>
          <w:sz w:val="24"/>
        </w:rPr>
        <w:t>которые</w:t>
      </w:r>
      <w:r>
        <w:rPr>
          <w:spacing w:val="76"/>
          <w:sz w:val="24"/>
        </w:rPr>
        <w:t xml:space="preserve"> </w:t>
      </w:r>
      <w:r>
        <w:rPr>
          <w:sz w:val="24"/>
        </w:rPr>
        <w:t>имеют</w:t>
      </w:r>
      <w:r>
        <w:rPr>
          <w:spacing w:val="40"/>
          <w:sz w:val="24"/>
        </w:rPr>
        <w:t xml:space="preserve"> </w:t>
      </w:r>
      <w:r>
        <w:rPr>
          <w:sz w:val="24"/>
        </w:rPr>
        <w:t>одинаковый</w:t>
      </w:r>
      <w:r>
        <w:rPr>
          <w:spacing w:val="78"/>
          <w:sz w:val="24"/>
        </w:rPr>
        <w:t xml:space="preserve"> </w:t>
      </w:r>
      <w:r>
        <w:rPr>
          <w:sz w:val="24"/>
        </w:rPr>
        <w:t>состав</w:t>
      </w:r>
      <w:r>
        <w:rPr>
          <w:spacing w:val="40"/>
          <w:sz w:val="24"/>
        </w:rPr>
        <w:t xml:space="preserve"> </w:t>
      </w:r>
      <w:r>
        <w:rPr>
          <w:sz w:val="24"/>
        </w:rPr>
        <w:t>слóва.</w:t>
      </w:r>
      <w:r>
        <w:rPr>
          <w:spacing w:val="75"/>
          <w:sz w:val="24"/>
        </w:rPr>
        <w:t xml:space="preserve"> </w:t>
      </w:r>
      <w:r>
        <w:rPr>
          <w:sz w:val="24"/>
        </w:rPr>
        <w:t>Запиши каждую группу на отдельной строчке.</w:t>
      </w:r>
    </w:p>
    <w:p w:rsidR="009D428F" w:rsidRDefault="00562F95">
      <w:pPr>
        <w:pStyle w:val="a3"/>
        <w:spacing w:line="275" w:lineRule="exact"/>
      </w:pPr>
      <w:r>
        <w:t>крыльцо,</w:t>
      </w:r>
      <w:r>
        <w:rPr>
          <w:spacing w:val="-8"/>
        </w:rPr>
        <w:t xml:space="preserve"> </w:t>
      </w:r>
      <w:r>
        <w:t>печка,</w:t>
      </w:r>
      <w:r>
        <w:rPr>
          <w:spacing w:val="-1"/>
        </w:rPr>
        <w:t xml:space="preserve"> </w:t>
      </w:r>
      <w:r>
        <w:t>пробежка,</w:t>
      </w:r>
      <w:r>
        <w:rPr>
          <w:spacing w:val="-5"/>
        </w:rPr>
        <w:t xml:space="preserve"> </w:t>
      </w:r>
      <w:r>
        <w:t>столы,</w:t>
      </w:r>
      <w:r>
        <w:rPr>
          <w:spacing w:val="-6"/>
        </w:rPr>
        <w:t xml:space="preserve"> </w:t>
      </w:r>
      <w:r>
        <w:t>осиновый,</w:t>
      </w:r>
      <w:r>
        <w:rPr>
          <w:spacing w:val="-5"/>
        </w:rPr>
        <w:t xml:space="preserve"> </w:t>
      </w:r>
      <w:r>
        <w:rPr>
          <w:spacing w:val="-2"/>
        </w:rPr>
        <w:t>заморский</w:t>
      </w:r>
    </w:p>
    <w:p w:rsidR="009D428F" w:rsidRDefault="00562F95">
      <w:pPr>
        <w:spacing w:line="275" w:lineRule="exact"/>
        <w:ind w:left="424"/>
        <w:rPr>
          <w:sz w:val="24"/>
        </w:rPr>
      </w:pPr>
      <w:r>
        <w:rPr>
          <w:spacing w:val="-2"/>
          <w:sz w:val="24"/>
        </w:rPr>
        <w:t>….......................................................................................................................................................</w:t>
      </w:r>
    </w:p>
    <w:p w:rsidR="009D428F" w:rsidRDefault="00562F95">
      <w:pPr>
        <w:spacing w:before="3" w:line="275" w:lineRule="exact"/>
        <w:ind w:left="424"/>
        <w:rPr>
          <w:sz w:val="24"/>
        </w:rPr>
      </w:pPr>
      <w:r>
        <w:rPr>
          <w:spacing w:val="-2"/>
          <w:sz w:val="24"/>
        </w:rPr>
        <w:t>...........................................................................................................................................................</w:t>
      </w:r>
    </w:p>
    <w:p w:rsidR="009D428F" w:rsidRDefault="00562F95">
      <w:pPr>
        <w:spacing w:line="275" w:lineRule="exact"/>
        <w:ind w:left="424"/>
        <w:rPr>
          <w:sz w:val="24"/>
        </w:rPr>
      </w:pPr>
      <w:r>
        <w:rPr>
          <w:spacing w:val="-2"/>
          <w:sz w:val="24"/>
        </w:rPr>
        <w:t>..................................................................................................................................................</w:t>
      </w:r>
    </w:p>
    <w:p w:rsidR="009D428F" w:rsidRDefault="00562F95">
      <w:pPr>
        <w:pStyle w:val="a5"/>
        <w:numPr>
          <w:ilvl w:val="0"/>
          <w:numId w:val="198"/>
        </w:numPr>
        <w:tabs>
          <w:tab w:val="left" w:pos="1135"/>
        </w:tabs>
        <w:spacing w:before="2" w:line="240" w:lineRule="auto"/>
        <w:ind w:left="424" w:right="430" w:firstLine="0"/>
        <w:rPr>
          <w:sz w:val="24"/>
        </w:rPr>
      </w:pPr>
      <w:r>
        <w:rPr>
          <w:sz w:val="24"/>
        </w:rPr>
        <w:t>Обведи</w:t>
      </w:r>
      <w:r>
        <w:rPr>
          <w:spacing w:val="40"/>
          <w:sz w:val="24"/>
        </w:rPr>
        <w:t xml:space="preserve"> </w:t>
      </w:r>
      <w:r>
        <w:rPr>
          <w:sz w:val="24"/>
        </w:rPr>
        <w:t>номер</w:t>
      </w:r>
      <w:r>
        <w:rPr>
          <w:spacing w:val="40"/>
          <w:sz w:val="24"/>
        </w:rPr>
        <w:t xml:space="preserve"> </w:t>
      </w:r>
      <w:r>
        <w:rPr>
          <w:sz w:val="24"/>
        </w:rPr>
        <w:t>словосочетания,</w:t>
      </w:r>
      <w:r>
        <w:rPr>
          <w:spacing w:val="40"/>
          <w:sz w:val="24"/>
        </w:rPr>
        <w:t xml:space="preserve"> </w:t>
      </w:r>
      <w:r>
        <w:rPr>
          <w:sz w:val="24"/>
        </w:rPr>
        <w:t>в</w:t>
      </w:r>
      <w:r>
        <w:rPr>
          <w:spacing w:val="40"/>
          <w:sz w:val="24"/>
        </w:rPr>
        <w:t xml:space="preserve"> </w:t>
      </w:r>
      <w:r>
        <w:rPr>
          <w:sz w:val="24"/>
        </w:rPr>
        <w:t>котором</w:t>
      </w:r>
      <w:r>
        <w:rPr>
          <w:spacing w:val="40"/>
          <w:sz w:val="24"/>
        </w:rPr>
        <w:t xml:space="preserve"> </w:t>
      </w:r>
      <w:r>
        <w:rPr>
          <w:sz w:val="24"/>
        </w:rPr>
        <w:t>есть</w:t>
      </w:r>
      <w:r>
        <w:rPr>
          <w:spacing w:val="40"/>
          <w:sz w:val="24"/>
        </w:rPr>
        <w:t xml:space="preserve"> </w:t>
      </w:r>
      <w:r>
        <w:rPr>
          <w:sz w:val="24"/>
        </w:rPr>
        <w:t>имя</w:t>
      </w:r>
      <w:r>
        <w:rPr>
          <w:spacing w:val="40"/>
          <w:sz w:val="24"/>
        </w:rPr>
        <w:t xml:space="preserve"> </w:t>
      </w:r>
      <w:r>
        <w:rPr>
          <w:sz w:val="24"/>
        </w:rPr>
        <w:t>существительное</w:t>
      </w:r>
      <w:r>
        <w:rPr>
          <w:spacing w:val="40"/>
          <w:sz w:val="24"/>
        </w:rPr>
        <w:t xml:space="preserve"> </w:t>
      </w:r>
      <w:r>
        <w:rPr>
          <w:sz w:val="24"/>
        </w:rPr>
        <w:t>мужского рода,</w:t>
      </w:r>
      <w:r>
        <w:rPr>
          <w:spacing w:val="40"/>
          <w:sz w:val="24"/>
        </w:rPr>
        <w:t xml:space="preserve"> </w:t>
      </w:r>
      <w:r>
        <w:rPr>
          <w:sz w:val="24"/>
        </w:rPr>
        <w:t>в единственном числе,</w:t>
      </w:r>
      <w:r>
        <w:rPr>
          <w:spacing w:val="40"/>
          <w:sz w:val="24"/>
        </w:rPr>
        <w:t xml:space="preserve"> </w:t>
      </w:r>
      <w:r>
        <w:rPr>
          <w:sz w:val="24"/>
        </w:rPr>
        <w:t>в творительном падеже.</w:t>
      </w:r>
    </w:p>
    <w:p w:rsidR="009D428F" w:rsidRDefault="00562F95">
      <w:pPr>
        <w:pStyle w:val="a3"/>
        <w:tabs>
          <w:tab w:val="left" w:pos="3973"/>
        </w:tabs>
        <w:spacing w:before="1" w:line="275" w:lineRule="exact"/>
      </w:pPr>
      <w:r>
        <w:t>1)</w:t>
      </w:r>
      <w:r>
        <w:rPr>
          <w:spacing w:val="-1"/>
        </w:rPr>
        <w:t xml:space="preserve"> </w:t>
      </w:r>
      <w:r>
        <w:t xml:space="preserve">думать о </w:t>
      </w:r>
      <w:r>
        <w:rPr>
          <w:spacing w:val="-2"/>
        </w:rPr>
        <w:t>снегире</w:t>
      </w:r>
      <w:r>
        <w:tab/>
        <w:t>2)</w:t>
      </w:r>
      <w:r>
        <w:rPr>
          <w:spacing w:val="-4"/>
        </w:rPr>
        <w:t xml:space="preserve"> </w:t>
      </w:r>
      <w:r>
        <w:t>любоваться</w:t>
      </w:r>
      <w:r>
        <w:rPr>
          <w:spacing w:val="-1"/>
        </w:rPr>
        <w:t xml:space="preserve"> </w:t>
      </w:r>
      <w:r>
        <w:rPr>
          <w:spacing w:val="-2"/>
        </w:rPr>
        <w:t>дятлом</w:t>
      </w:r>
    </w:p>
    <w:p w:rsidR="009D428F" w:rsidRDefault="00562F95">
      <w:pPr>
        <w:pStyle w:val="a3"/>
        <w:tabs>
          <w:tab w:val="left" w:pos="3973"/>
        </w:tabs>
        <w:spacing w:line="275" w:lineRule="exact"/>
      </w:pPr>
      <w:r>
        <w:t>3)</w:t>
      </w:r>
      <w:r>
        <w:rPr>
          <w:spacing w:val="-2"/>
        </w:rPr>
        <w:t xml:space="preserve"> </w:t>
      </w:r>
      <w:r>
        <w:t>гордиться</w:t>
      </w:r>
      <w:r>
        <w:rPr>
          <w:spacing w:val="-1"/>
        </w:rPr>
        <w:t xml:space="preserve"> </w:t>
      </w:r>
      <w:r>
        <w:rPr>
          <w:spacing w:val="-2"/>
        </w:rPr>
        <w:t>друзьями</w:t>
      </w:r>
      <w:r>
        <w:tab/>
        <w:t>4)</w:t>
      </w:r>
      <w:r>
        <w:rPr>
          <w:spacing w:val="-2"/>
        </w:rPr>
        <w:t xml:space="preserve"> </w:t>
      </w:r>
      <w:r>
        <w:t>наслаждаться</w:t>
      </w:r>
      <w:r>
        <w:rPr>
          <w:spacing w:val="55"/>
        </w:rPr>
        <w:t xml:space="preserve"> </w:t>
      </w:r>
      <w:r>
        <w:rPr>
          <w:spacing w:val="-2"/>
        </w:rPr>
        <w:t>природой</w:t>
      </w:r>
    </w:p>
    <w:p w:rsidR="009D428F" w:rsidRDefault="00562F95">
      <w:pPr>
        <w:pStyle w:val="a5"/>
        <w:numPr>
          <w:ilvl w:val="0"/>
          <w:numId w:val="198"/>
        </w:numPr>
        <w:tabs>
          <w:tab w:val="left" w:pos="740"/>
        </w:tabs>
        <w:spacing w:before="4" w:line="237" w:lineRule="auto"/>
        <w:ind w:left="424" w:right="429" w:firstLine="0"/>
        <w:rPr>
          <w:sz w:val="24"/>
        </w:rPr>
      </w:pPr>
      <w:r>
        <w:rPr>
          <w:sz w:val="24"/>
        </w:rPr>
        <w:t>У</w:t>
      </w:r>
      <w:r>
        <w:rPr>
          <w:spacing w:val="40"/>
          <w:sz w:val="24"/>
        </w:rPr>
        <w:t xml:space="preserve"> </w:t>
      </w:r>
      <w:r>
        <w:rPr>
          <w:sz w:val="24"/>
        </w:rPr>
        <w:t>слов</w:t>
      </w:r>
      <w:r>
        <w:rPr>
          <w:spacing w:val="71"/>
          <w:sz w:val="24"/>
        </w:rPr>
        <w:t xml:space="preserve"> </w:t>
      </w:r>
      <w:r>
        <w:rPr>
          <w:sz w:val="24"/>
        </w:rPr>
        <w:t>лошадь,</w:t>
      </w:r>
      <w:r>
        <w:rPr>
          <w:spacing w:val="70"/>
          <w:sz w:val="24"/>
        </w:rPr>
        <w:t xml:space="preserve"> </w:t>
      </w:r>
      <w:r>
        <w:rPr>
          <w:sz w:val="24"/>
        </w:rPr>
        <w:t>конь,</w:t>
      </w:r>
      <w:r>
        <w:rPr>
          <w:spacing w:val="70"/>
          <w:sz w:val="24"/>
        </w:rPr>
        <w:t xml:space="preserve"> </w:t>
      </w:r>
      <w:r>
        <w:rPr>
          <w:sz w:val="24"/>
        </w:rPr>
        <w:t>степь,</w:t>
      </w:r>
      <w:r>
        <w:rPr>
          <w:spacing w:val="70"/>
          <w:sz w:val="24"/>
        </w:rPr>
        <w:t xml:space="preserve"> </w:t>
      </w:r>
      <w:r>
        <w:rPr>
          <w:sz w:val="24"/>
        </w:rPr>
        <w:t>друзья</w:t>
      </w:r>
      <w:r>
        <w:rPr>
          <w:spacing w:val="40"/>
          <w:sz w:val="24"/>
        </w:rPr>
        <w:t xml:space="preserve"> </w:t>
      </w:r>
      <w:r>
        <w:rPr>
          <w:sz w:val="24"/>
        </w:rPr>
        <w:t>есть</w:t>
      </w:r>
      <w:r>
        <w:rPr>
          <w:spacing w:val="40"/>
          <w:sz w:val="24"/>
        </w:rPr>
        <w:t xml:space="preserve"> </w:t>
      </w:r>
      <w:r>
        <w:rPr>
          <w:sz w:val="24"/>
        </w:rPr>
        <w:t>общие</w:t>
      </w:r>
      <w:r>
        <w:rPr>
          <w:spacing w:val="40"/>
          <w:sz w:val="24"/>
        </w:rPr>
        <w:t xml:space="preserve"> </w:t>
      </w:r>
      <w:r>
        <w:rPr>
          <w:sz w:val="24"/>
        </w:rPr>
        <w:t>признаки.</w:t>
      </w:r>
      <w:r>
        <w:rPr>
          <w:spacing w:val="70"/>
          <w:sz w:val="24"/>
        </w:rPr>
        <w:t xml:space="preserve"> </w:t>
      </w:r>
      <w:r>
        <w:rPr>
          <w:sz w:val="24"/>
        </w:rPr>
        <w:t>Обведи</w:t>
      </w:r>
      <w:r>
        <w:rPr>
          <w:spacing w:val="40"/>
          <w:sz w:val="24"/>
        </w:rPr>
        <w:t xml:space="preserve"> </w:t>
      </w:r>
      <w:r>
        <w:rPr>
          <w:sz w:val="24"/>
        </w:rPr>
        <w:t>номер</w:t>
      </w:r>
      <w:r>
        <w:rPr>
          <w:spacing w:val="40"/>
          <w:sz w:val="24"/>
        </w:rPr>
        <w:t xml:space="preserve"> </w:t>
      </w:r>
      <w:r>
        <w:rPr>
          <w:sz w:val="24"/>
        </w:rPr>
        <w:t xml:space="preserve">верного </w:t>
      </w:r>
      <w:r>
        <w:rPr>
          <w:spacing w:val="-2"/>
          <w:sz w:val="24"/>
        </w:rPr>
        <w:t>утверждения.</w:t>
      </w:r>
    </w:p>
    <w:p w:rsidR="009D428F" w:rsidRDefault="009D428F">
      <w:pPr>
        <w:pStyle w:val="a5"/>
        <w:spacing w:line="237" w:lineRule="auto"/>
        <w:rPr>
          <w:sz w:val="24"/>
        </w:rPr>
        <w:sectPr w:rsidR="009D428F">
          <w:pgSz w:w="11910" w:h="16840"/>
          <w:pgMar w:top="1160" w:right="425" w:bottom="280" w:left="1275" w:header="708" w:footer="0" w:gutter="0"/>
          <w:cols w:space="720"/>
        </w:sectPr>
      </w:pPr>
    </w:p>
    <w:p w:rsidR="009D428F" w:rsidRDefault="00562F95">
      <w:pPr>
        <w:pStyle w:val="a5"/>
        <w:numPr>
          <w:ilvl w:val="0"/>
          <w:numId w:val="196"/>
        </w:numPr>
        <w:tabs>
          <w:tab w:val="left" w:pos="686"/>
        </w:tabs>
        <w:spacing w:before="88" w:line="240" w:lineRule="auto"/>
        <w:ind w:left="686" w:hanging="262"/>
        <w:rPr>
          <w:sz w:val="24"/>
        </w:rPr>
      </w:pPr>
      <w:r>
        <w:rPr>
          <w:sz w:val="24"/>
        </w:rPr>
        <w:lastRenderedPageBreak/>
        <w:t>Все</w:t>
      </w:r>
      <w:r>
        <w:rPr>
          <w:spacing w:val="-7"/>
          <w:sz w:val="24"/>
        </w:rPr>
        <w:t xml:space="preserve"> </w:t>
      </w:r>
      <w:r>
        <w:rPr>
          <w:sz w:val="24"/>
        </w:rPr>
        <w:t>эти</w:t>
      </w:r>
      <w:r>
        <w:rPr>
          <w:spacing w:val="-4"/>
          <w:sz w:val="24"/>
        </w:rPr>
        <w:t xml:space="preserve"> </w:t>
      </w:r>
      <w:r>
        <w:rPr>
          <w:sz w:val="24"/>
        </w:rPr>
        <w:t>слова</w:t>
      </w:r>
      <w:r>
        <w:rPr>
          <w:spacing w:val="-9"/>
          <w:sz w:val="24"/>
        </w:rPr>
        <w:t xml:space="preserve"> </w:t>
      </w:r>
      <w:r>
        <w:rPr>
          <w:sz w:val="24"/>
        </w:rPr>
        <w:t>являются</w:t>
      </w:r>
      <w:r>
        <w:rPr>
          <w:spacing w:val="-5"/>
          <w:sz w:val="24"/>
        </w:rPr>
        <w:t xml:space="preserve"> </w:t>
      </w:r>
      <w:r>
        <w:rPr>
          <w:sz w:val="24"/>
        </w:rPr>
        <w:t>именами</w:t>
      </w:r>
      <w:r>
        <w:rPr>
          <w:spacing w:val="-8"/>
          <w:sz w:val="24"/>
        </w:rPr>
        <w:t xml:space="preserve"> </w:t>
      </w:r>
      <w:r>
        <w:rPr>
          <w:sz w:val="24"/>
        </w:rPr>
        <w:t>существительными</w:t>
      </w:r>
      <w:r>
        <w:rPr>
          <w:spacing w:val="-3"/>
          <w:sz w:val="24"/>
        </w:rPr>
        <w:t xml:space="preserve"> </w:t>
      </w:r>
      <w:r>
        <w:rPr>
          <w:sz w:val="24"/>
        </w:rPr>
        <w:t xml:space="preserve">мужского </w:t>
      </w:r>
      <w:r>
        <w:rPr>
          <w:spacing w:val="-2"/>
          <w:sz w:val="24"/>
        </w:rPr>
        <w:t>рода.</w:t>
      </w:r>
    </w:p>
    <w:p w:rsidR="009D428F" w:rsidRDefault="00562F95">
      <w:pPr>
        <w:pStyle w:val="a5"/>
        <w:numPr>
          <w:ilvl w:val="0"/>
          <w:numId w:val="196"/>
        </w:numPr>
        <w:tabs>
          <w:tab w:val="left" w:pos="686"/>
        </w:tabs>
        <w:spacing w:before="2"/>
        <w:ind w:left="686" w:hanging="262"/>
        <w:rPr>
          <w:sz w:val="24"/>
        </w:rPr>
      </w:pPr>
      <w:r>
        <w:rPr>
          <w:sz w:val="24"/>
        </w:rPr>
        <w:t>Все</w:t>
      </w:r>
      <w:r>
        <w:rPr>
          <w:spacing w:val="-8"/>
          <w:sz w:val="24"/>
        </w:rPr>
        <w:t xml:space="preserve"> </w:t>
      </w:r>
      <w:r>
        <w:rPr>
          <w:sz w:val="24"/>
        </w:rPr>
        <w:t>эти</w:t>
      </w:r>
      <w:r>
        <w:rPr>
          <w:spacing w:val="-3"/>
          <w:sz w:val="24"/>
        </w:rPr>
        <w:t xml:space="preserve"> </w:t>
      </w:r>
      <w:r>
        <w:rPr>
          <w:sz w:val="24"/>
        </w:rPr>
        <w:t>слова</w:t>
      </w:r>
      <w:r>
        <w:rPr>
          <w:spacing w:val="-10"/>
          <w:sz w:val="24"/>
        </w:rPr>
        <w:t xml:space="preserve"> </w:t>
      </w:r>
      <w:r>
        <w:rPr>
          <w:sz w:val="24"/>
        </w:rPr>
        <w:t>являются</w:t>
      </w:r>
      <w:r>
        <w:rPr>
          <w:spacing w:val="-5"/>
          <w:sz w:val="24"/>
        </w:rPr>
        <w:t xml:space="preserve"> </w:t>
      </w:r>
      <w:r>
        <w:rPr>
          <w:sz w:val="24"/>
        </w:rPr>
        <w:t>именами</w:t>
      </w:r>
      <w:r>
        <w:rPr>
          <w:spacing w:val="-8"/>
          <w:sz w:val="24"/>
        </w:rPr>
        <w:t xml:space="preserve"> </w:t>
      </w:r>
      <w:r>
        <w:rPr>
          <w:sz w:val="24"/>
        </w:rPr>
        <w:t>существительными</w:t>
      </w:r>
      <w:r>
        <w:rPr>
          <w:spacing w:val="-4"/>
          <w:sz w:val="24"/>
        </w:rPr>
        <w:t xml:space="preserve"> </w:t>
      </w:r>
      <w:r>
        <w:rPr>
          <w:sz w:val="24"/>
        </w:rPr>
        <w:t xml:space="preserve">женского </w:t>
      </w:r>
      <w:r>
        <w:rPr>
          <w:spacing w:val="-2"/>
          <w:sz w:val="24"/>
        </w:rPr>
        <w:t>рода.</w:t>
      </w:r>
    </w:p>
    <w:p w:rsidR="009D428F" w:rsidRDefault="00562F95">
      <w:pPr>
        <w:pStyle w:val="a5"/>
        <w:numPr>
          <w:ilvl w:val="0"/>
          <w:numId w:val="196"/>
        </w:numPr>
        <w:tabs>
          <w:tab w:val="left" w:pos="686"/>
        </w:tabs>
        <w:ind w:left="686" w:hanging="262"/>
        <w:rPr>
          <w:sz w:val="24"/>
        </w:rPr>
      </w:pPr>
      <w:r>
        <w:rPr>
          <w:sz w:val="24"/>
        </w:rPr>
        <w:t>Все</w:t>
      </w:r>
      <w:r>
        <w:rPr>
          <w:spacing w:val="-4"/>
          <w:sz w:val="24"/>
        </w:rPr>
        <w:t xml:space="preserve"> </w:t>
      </w:r>
      <w:r>
        <w:rPr>
          <w:sz w:val="24"/>
        </w:rPr>
        <w:t>эти</w:t>
      </w:r>
      <w:r>
        <w:rPr>
          <w:spacing w:val="-2"/>
          <w:sz w:val="24"/>
        </w:rPr>
        <w:t xml:space="preserve"> </w:t>
      </w:r>
      <w:r>
        <w:rPr>
          <w:sz w:val="24"/>
        </w:rPr>
        <w:t>слова</w:t>
      </w:r>
      <w:r>
        <w:rPr>
          <w:spacing w:val="-8"/>
          <w:sz w:val="24"/>
        </w:rPr>
        <w:t xml:space="preserve"> </w:t>
      </w:r>
      <w:r>
        <w:rPr>
          <w:sz w:val="24"/>
        </w:rPr>
        <w:t>могут</w:t>
      </w:r>
      <w:r>
        <w:rPr>
          <w:spacing w:val="-2"/>
          <w:sz w:val="24"/>
        </w:rPr>
        <w:t xml:space="preserve"> </w:t>
      </w:r>
      <w:r>
        <w:rPr>
          <w:sz w:val="24"/>
        </w:rPr>
        <w:t>изменяться</w:t>
      </w:r>
      <w:r>
        <w:rPr>
          <w:spacing w:val="-3"/>
          <w:sz w:val="24"/>
        </w:rPr>
        <w:t xml:space="preserve"> </w:t>
      </w:r>
      <w:r>
        <w:rPr>
          <w:sz w:val="24"/>
        </w:rPr>
        <w:t>по</w:t>
      </w:r>
      <w:r>
        <w:rPr>
          <w:spacing w:val="-2"/>
          <w:sz w:val="24"/>
        </w:rPr>
        <w:t xml:space="preserve"> числам.</w:t>
      </w:r>
    </w:p>
    <w:p w:rsidR="009D428F" w:rsidRDefault="00562F95">
      <w:pPr>
        <w:pStyle w:val="a5"/>
        <w:numPr>
          <w:ilvl w:val="0"/>
          <w:numId w:val="196"/>
        </w:numPr>
        <w:tabs>
          <w:tab w:val="left" w:pos="686"/>
        </w:tabs>
        <w:spacing w:before="3"/>
        <w:ind w:left="686" w:hanging="262"/>
        <w:rPr>
          <w:sz w:val="24"/>
        </w:rPr>
      </w:pPr>
      <w:r>
        <w:rPr>
          <w:sz w:val="24"/>
        </w:rPr>
        <w:t>Все</w:t>
      </w:r>
      <w:r>
        <w:rPr>
          <w:spacing w:val="-7"/>
          <w:sz w:val="24"/>
        </w:rPr>
        <w:t xml:space="preserve"> </w:t>
      </w:r>
      <w:r>
        <w:rPr>
          <w:sz w:val="24"/>
        </w:rPr>
        <w:t>эти</w:t>
      </w:r>
      <w:r>
        <w:rPr>
          <w:spacing w:val="-2"/>
          <w:sz w:val="24"/>
        </w:rPr>
        <w:t xml:space="preserve"> </w:t>
      </w:r>
      <w:r>
        <w:rPr>
          <w:sz w:val="24"/>
        </w:rPr>
        <w:t>слова</w:t>
      </w:r>
      <w:r>
        <w:rPr>
          <w:spacing w:val="-9"/>
          <w:sz w:val="24"/>
        </w:rPr>
        <w:t xml:space="preserve"> </w:t>
      </w:r>
      <w:r>
        <w:rPr>
          <w:sz w:val="24"/>
        </w:rPr>
        <w:t>являются</w:t>
      </w:r>
      <w:r>
        <w:rPr>
          <w:spacing w:val="-4"/>
          <w:sz w:val="24"/>
        </w:rPr>
        <w:t xml:space="preserve"> </w:t>
      </w:r>
      <w:r>
        <w:rPr>
          <w:sz w:val="24"/>
        </w:rPr>
        <w:t>именами</w:t>
      </w:r>
      <w:r>
        <w:rPr>
          <w:spacing w:val="-7"/>
          <w:sz w:val="24"/>
        </w:rPr>
        <w:t xml:space="preserve"> </w:t>
      </w:r>
      <w:r>
        <w:rPr>
          <w:sz w:val="24"/>
        </w:rPr>
        <w:t>существительными</w:t>
      </w:r>
      <w:r>
        <w:rPr>
          <w:spacing w:val="49"/>
          <w:sz w:val="24"/>
        </w:rPr>
        <w:t xml:space="preserve"> </w:t>
      </w:r>
      <w:r>
        <w:rPr>
          <w:sz w:val="24"/>
        </w:rPr>
        <w:t>единственного</w:t>
      </w:r>
      <w:r>
        <w:rPr>
          <w:spacing w:val="1"/>
          <w:sz w:val="24"/>
        </w:rPr>
        <w:t xml:space="preserve"> </w:t>
      </w:r>
      <w:r>
        <w:rPr>
          <w:spacing w:val="-2"/>
          <w:sz w:val="24"/>
        </w:rPr>
        <w:t>числа.</w:t>
      </w:r>
    </w:p>
    <w:p w:rsidR="009D428F" w:rsidRDefault="00562F95">
      <w:pPr>
        <w:pStyle w:val="a5"/>
        <w:numPr>
          <w:ilvl w:val="0"/>
          <w:numId w:val="198"/>
        </w:numPr>
        <w:tabs>
          <w:tab w:val="left" w:pos="716"/>
        </w:tabs>
        <w:spacing w:line="242" w:lineRule="auto"/>
        <w:ind w:left="424" w:right="427" w:firstLine="0"/>
        <w:rPr>
          <w:sz w:val="24"/>
        </w:rPr>
      </w:pPr>
      <w:r>
        <w:rPr>
          <w:sz w:val="24"/>
        </w:rPr>
        <w:t>Обведи</w:t>
      </w:r>
      <w:r>
        <w:rPr>
          <w:spacing w:val="40"/>
          <w:sz w:val="24"/>
        </w:rPr>
        <w:t xml:space="preserve"> </w:t>
      </w:r>
      <w:r>
        <w:rPr>
          <w:sz w:val="24"/>
        </w:rPr>
        <w:t>номер</w:t>
      </w:r>
      <w:r>
        <w:rPr>
          <w:spacing w:val="40"/>
          <w:sz w:val="24"/>
        </w:rPr>
        <w:t xml:space="preserve"> </w:t>
      </w:r>
      <w:r>
        <w:rPr>
          <w:sz w:val="24"/>
        </w:rPr>
        <w:t>словосочетания,</w:t>
      </w:r>
      <w:r>
        <w:rPr>
          <w:spacing w:val="40"/>
          <w:sz w:val="24"/>
        </w:rPr>
        <w:t xml:space="preserve"> </w:t>
      </w:r>
      <w:r>
        <w:rPr>
          <w:sz w:val="24"/>
        </w:rPr>
        <w:t>в</w:t>
      </w:r>
      <w:r>
        <w:rPr>
          <w:spacing w:val="40"/>
          <w:sz w:val="24"/>
        </w:rPr>
        <w:t xml:space="preserve"> </w:t>
      </w:r>
      <w:r>
        <w:rPr>
          <w:sz w:val="24"/>
        </w:rPr>
        <w:t>котором</w:t>
      </w:r>
      <w:r>
        <w:rPr>
          <w:spacing w:val="38"/>
          <w:sz w:val="24"/>
        </w:rPr>
        <w:t xml:space="preserve"> </w:t>
      </w:r>
      <w:r>
        <w:rPr>
          <w:sz w:val="24"/>
        </w:rPr>
        <w:t>есть</w:t>
      </w:r>
      <w:r>
        <w:rPr>
          <w:spacing w:val="40"/>
          <w:sz w:val="24"/>
        </w:rPr>
        <w:t xml:space="preserve"> </w:t>
      </w:r>
      <w:r>
        <w:rPr>
          <w:sz w:val="24"/>
        </w:rPr>
        <w:t>имя</w:t>
      </w:r>
      <w:r>
        <w:rPr>
          <w:spacing w:val="40"/>
          <w:sz w:val="24"/>
        </w:rPr>
        <w:t xml:space="preserve"> </w:t>
      </w:r>
      <w:r>
        <w:rPr>
          <w:sz w:val="24"/>
        </w:rPr>
        <w:t>прилагательное</w:t>
      </w:r>
      <w:r>
        <w:rPr>
          <w:spacing w:val="40"/>
          <w:sz w:val="24"/>
        </w:rPr>
        <w:t xml:space="preserve"> </w:t>
      </w:r>
      <w:r>
        <w:rPr>
          <w:sz w:val="24"/>
        </w:rPr>
        <w:t>женского</w:t>
      </w:r>
      <w:r>
        <w:rPr>
          <w:spacing w:val="40"/>
          <w:sz w:val="24"/>
        </w:rPr>
        <w:t xml:space="preserve"> </w:t>
      </w:r>
      <w:r>
        <w:rPr>
          <w:sz w:val="24"/>
        </w:rPr>
        <w:t>рода</w:t>
      </w:r>
      <w:r>
        <w:rPr>
          <w:spacing w:val="40"/>
          <w:sz w:val="24"/>
        </w:rPr>
        <w:t xml:space="preserve"> </w:t>
      </w:r>
      <w:r>
        <w:rPr>
          <w:sz w:val="24"/>
        </w:rPr>
        <w:t>в родительном падеже:</w:t>
      </w:r>
    </w:p>
    <w:p w:rsidR="009D428F" w:rsidRDefault="00562F95">
      <w:pPr>
        <w:pStyle w:val="a5"/>
        <w:numPr>
          <w:ilvl w:val="1"/>
          <w:numId w:val="198"/>
        </w:numPr>
        <w:tabs>
          <w:tab w:val="left" w:pos="686"/>
          <w:tab w:val="left" w:pos="3973"/>
        </w:tabs>
        <w:spacing w:line="271" w:lineRule="exact"/>
        <w:ind w:left="686" w:hanging="262"/>
        <w:rPr>
          <w:sz w:val="24"/>
        </w:rPr>
      </w:pPr>
      <w:r>
        <w:rPr>
          <w:sz w:val="24"/>
        </w:rPr>
        <w:t>тёмного</w:t>
      </w:r>
      <w:r>
        <w:rPr>
          <w:spacing w:val="-7"/>
          <w:sz w:val="24"/>
        </w:rPr>
        <w:t xml:space="preserve"> </w:t>
      </w:r>
      <w:r>
        <w:rPr>
          <w:spacing w:val="-4"/>
          <w:sz w:val="24"/>
        </w:rPr>
        <w:t>неба</w:t>
      </w:r>
      <w:r>
        <w:rPr>
          <w:sz w:val="24"/>
        </w:rPr>
        <w:tab/>
        <w:t>2)</w:t>
      </w:r>
      <w:r>
        <w:rPr>
          <w:spacing w:val="1"/>
          <w:sz w:val="24"/>
        </w:rPr>
        <w:t xml:space="preserve"> </w:t>
      </w:r>
      <w:r>
        <w:rPr>
          <w:sz w:val="24"/>
        </w:rPr>
        <w:t>темным</w:t>
      </w:r>
      <w:r>
        <w:rPr>
          <w:spacing w:val="-1"/>
          <w:sz w:val="24"/>
        </w:rPr>
        <w:t xml:space="preserve"> </w:t>
      </w:r>
      <w:r>
        <w:rPr>
          <w:spacing w:val="-2"/>
          <w:sz w:val="24"/>
        </w:rPr>
        <w:t>лесом</w:t>
      </w:r>
    </w:p>
    <w:p w:rsidR="009D428F" w:rsidRDefault="00562F95">
      <w:pPr>
        <w:pStyle w:val="a3"/>
        <w:tabs>
          <w:tab w:val="left" w:pos="3262"/>
        </w:tabs>
        <w:spacing w:before="1" w:line="275" w:lineRule="exact"/>
      </w:pPr>
      <w:r>
        <w:t>3)</w:t>
      </w:r>
      <w:r>
        <w:rPr>
          <w:spacing w:val="1"/>
        </w:rPr>
        <w:t xml:space="preserve"> </w:t>
      </w:r>
      <w:r>
        <w:t>тёмному</w:t>
      </w:r>
      <w:r>
        <w:rPr>
          <w:spacing w:val="-8"/>
        </w:rPr>
        <w:t xml:space="preserve"> </w:t>
      </w:r>
      <w:r>
        <w:rPr>
          <w:spacing w:val="-2"/>
        </w:rPr>
        <w:t>костюму</w:t>
      </w:r>
      <w:r>
        <w:tab/>
        <w:t>4)</w:t>
      </w:r>
      <w:r>
        <w:rPr>
          <w:spacing w:val="1"/>
        </w:rPr>
        <w:t xml:space="preserve"> </w:t>
      </w:r>
      <w:r>
        <w:t>тёмной</w:t>
      </w:r>
      <w:r>
        <w:rPr>
          <w:spacing w:val="1"/>
        </w:rPr>
        <w:t xml:space="preserve"> </w:t>
      </w:r>
      <w:r>
        <w:rPr>
          <w:spacing w:val="-4"/>
        </w:rPr>
        <w:t>ночи</w:t>
      </w:r>
    </w:p>
    <w:p w:rsidR="009D428F" w:rsidRDefault="00562F95">
      <w:pPr>
        <w:pStyle w:val="a5"/>
        <w:numPr>
          <w:ilvl w:val="0"/>
          <w:numId w:val="198"/>
        </w:numPr>
        <w:tabs>
          <w:tab w:val="left" w:pos="803"/>
        </w:tabs>
        <w:spacing w:line="242" w:lineRule="auto"/>
        <w:ind w:left="424" w:right="424" w:firstLine="0"/>
        <w:rPr>
          <w:sz w:val="24"/>
        </w:rPr>
      </w:pPr>
      <w:r>
        <w:rPr>
          <w:sz w:val="24"/>
        </w:rPr>
        <w:t>Прочитай названия столбиков таблицы. Из данного ниже предложения запиши по два примера каждой из указанных частей речи.</w:t>
      </w:r>
    </w:p>
    <w:p w:rsidR="009D428F" w:rsidRDefault="00562F95">
      <w:pPr>
        <w:pStyle w:val="a3"/>
        <w:spacing w:line="242" w:lineRule="auto"/>
        <w:ind w:right="429"/>
      </w:pPr>
      <w:r>
        <w:t>Золотые</w:t>
      </w:r>
      <w:r>
        <w:rPr>
          <w:spacing w:val="29"/>
        </w:rPr>
        <w:t xml:space="preserve"> </w:t>
      </w:r>
      <w:r>
        <w:t>полосы протянулись</w:t>
      </w:r>
      <w:r>
        <w:rPr>
          <w:spacing w:val="31"/>
        </w:rPr>
        <w:t xml:space="preserve"> </w:t>
      </w:r>
      <w:r>
        <w:t>по</w:t>
      </w:r>
      <w:r>
        <w:rPr>
          <w:spacing w:val="30"/>
        </w:rPr>
        <w:t xml:space="preserve"> </w:t>
      </w:r>
      <w:r>
        <w:t>голубому небу,</w:t>
      </w:r>
      <w:r>
        <w:rPr>
          <w:spacing w:val="32"/>
        </w:rPr>
        <w:t xml:space="preserve"> </w:t>
      </w:r>
      <w:r>
        <w:t>предрассветный</w:t>
      </w:r>
      <w:r>
        <w:rPr>
          <w:spacing w:val="31"/>
        </w:rPr>
        <w:t xml:space="preserve"> </w:t>
      </w:r>
      <w:r>
        <w:t>ветер</w:t>
      </w:r>
      <w:r>
        <w:rPr>
          <w:spacing w:val="30"/>
        </w:rPr>
        <w:t xml:space="preserve"> </w:t>
      </w:r>
      <w:r>
        <w:t>подул</w:t>
      </w:r>
      <w:r>
        <w:rPr>
          <w:spacing w:val="40"/>
        </w:rPr>
        <w:t xml:space="preserve"> </w:t>
      </w:r>
      <w:r>
        <w:t>—</w:t>
      </w:r>
      <w:r>
        <w:rPr>
          <w:spacing w:val="31"/>
        </w:rPr>
        <w:t xml:space="preserve"> </w:t>
      </w:r>
      <w:r>
        <w:t>и</w:t>
      </w:r>
      <w:r>
        <w:rPr>
          <w:spacing w:val="31"/>
        </w:rPr>
        <w:t xml:space="preserve"> </w:t>
      </w:r>
      <w:r>
        <w:t>тихо всплывает багровое солнце.</w:t>
      </w: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84"/>
        <w:gridCol w:w="3178"/>
        <w:gridCol w:w="3203"/>
      </w:tblGrid>
      <w:tr w:rsidR="009D428F">
        <w:trPr>
          <w:trHeight w:val="277"/>
        </w:trPr>
        <w:tc>
          <w:tcPr>
            <w:tcW w:w="3184" w:type="dxa"/>
          </w:tcPr>
          <w:p w:rsidR="009D428F" w:rsidRDefault="00562F95">
            <w:pPr>
              <w:pStyle w:val="TableParagraph"/>
              <w:spacing w:line="258" w:lineRule="exact"/>
              <w:ind w:left="321"/>
              <w:rPr>
                <w:sz w:val="24"/>
              </w:rPr>
            </w:pPr>
            <w:r>
              <w:rPr>
                <w:sz w:val="24"/>
              </w:rPr>
              <w:t>Имена</w:t>
            </w:r>
            <w:r>
              <w:rPr>
                <w:spacing w:val="1"/>
                <w:sz w:val="24"/>
              </w:rPr>
              <w:t xml:space="preserve"> </w:t>
            </w:r>
            <w:r>
              <w:rPr>
                <w:spacing w:val="-2"/>
                <w:sz w:val="24"/>
              </w:rPr>
              <w:t>существительные</w:t>
            </w:r>
          </w:p>
        </w:tc>
        <w:tc>
          <w:tcPr>
            <w:tcW w:w="3178" w:type="dxa"/>
          </w:tcPr>
          <w:p w:rsidR="009D428F" w:rsidRDefault="00562F95">
            <w:pPr>
              <w:pStyle w:val="TableParagraph"/>
              <w:spacing w:line="258" w:lineRule="exact"/>
              <w:ind w:left="407"/>
              <w:rPr>
                <w:sz w:val="24"/>
              </w:rPr>
            </w:pPr>
            <w:r>
              <w:rPr>
                <w:sz w:val="24"/>
              </w:rPr>
              <w:t>Имена</w:t>
            </w:r>
            <w:r>
              <w:rPr>
                <w:spacing w:val="1"/>
                <w:sz w:val="24"/>
              </w:rPr>
              <w:t xml:space="preserve"> </w:t>
            </w:r>
            <w:r>
              <w:rPr>
                <w:spacing w:val="-2"/>
                <w:sz w:val="24"/>
              </w:rPr>
              <w:t>прилагательные</w:t>
            </w:r>
          </w:p>
        </w:tc>
        <w:tc>
          <w:tcPr>
            <w:tcW w:w="3203" w:type="dxa"/>
          </w:tcPr>
          <w:p w:rsidR="009D428F" w:rsidRDefault="00562F95">
            <w:pPr>
              <w:pStyle w:val="TableParagraph"/>
              <w:spacing w:line="258" w:lineRule="exact"/>
              <w:ind w:left="17"/>
              <w:jc w:val="center"/>
              <w:rPr>
                <w:sz w:val="24"/>
              </w:rPr>
            </w:pPr>
            <w:r>
              <w:rPr>
                <w:spacing w:val="-2"/>
                <w:sz w:val="24"/>
              </w:rPr>
              <w:t>Глаголы</w:t>
            </w:r>
          </w:p>
        </w:tc>
      </w:tr>
      <w:tr w:rsidR="009D428F">
        <w:trPr>
          <w:trHeight w:val="277"/>
        </w:trPr>
        <w:tc>
          <w:tcPr>
            <w:tcW w:w="3184" w:type="dxa"/>
          </w:tcPr>
          <w:p w:rsidR="009D428F" w:rsidRDefault="00562F95">
            <w:pPr>
              <w:pStyle w:val="TableParagraph"/>
              <w:spacing w:line="258" w:lineRule="exact"/>
              <w:ind w:left="110"/>
              <w:rPr>
                <w:sz w:val="24"/>
              </w:rPr>
            </w:pPr>
            <w:r>
              <w:rPr>
                <w:sz w:val="24"/>
              </w:rPr>
              <w:t>1)</w:t>
            </w:r>
            <w:r>
              <w:rPr>
                <w:spacing w:val="52"/>
                <w:sz w:val="24"/>
              </w:rPr>
              <w:t xml:space="preserve"> </w:t>
            </w:r>
            <w:r>
              <w:rPr>
                <w:spacing w:val="-2"/>
                <w:sz w:val="24"/>
              </w:rPr>
              <w:t>.............................</w:t>
            </w:r>
          </w:p>
        </w:tc>
        <w:tc>
          <w:tcPr>
            <w:tcW w:w="3178" w:type="dxa"/>
          </w:tcPr>
          <w:p w:rsidR="009D428F" w:rsidRDefault="00562F95">
            <w:pPr>
              <w:pStyle w:val="TableParagraph"/>
              <w:spacing w:line="258" w:lineRule="exact"/>
              <w:ind w:left="110"/>
              <w:rPr>
                <w:sz w:val="24"/>
              </w:rPr>
            </w:pPr>
            <w:r>
              <w:rPr>
                <w:sz w:val="24"/>
              </w:rPr>
              <w:t>1)</w:t>
            </w:r>
            <w:r>
              <w:rPr>
                <w:spacing w:val="52"/>
                <w:sz w:val="24"/>
              </w:rPr>
              <w:t xml:space="preserve"> </w:t>
            </w:r>
            <w:r>
              <w:rPr>
                <w:spacing w:val="-2"/>
                <w:sz w:val="24"/>
              </w:rPr>
              <w:t>.............................</w:t>
            </w:r>
          </w:p>
        </w:tc>
        <w:tc>
          <w:tcPr>
            <w:tcW w:w="3203" w:type="dxa"/>
          </w:tcPr>
          <w:p w:rsidR="009D428F" w:rsidRDefault="00562F95">
            <w:pPr>
              <w:pStyle w:val="TableParagraph"/>
              <w:spacing w:line="258" w:lineRule="exact"/>
              <w:ind w:left="111"/>
              <w:rPr>
                <w:sz w:val="24"/>
              </w:rPr>
            </w:pPr>
            <w:r>
              <w:rPr>
                <w:sz w:val="24"/>
              </w:rPr>
              <w:t>1)</w:t>
            </w:r>
            <w:r>
              <w:rPr>
                <w:spacing w:val="56"/>
                <w:sz w:val="24"/>
              </w:rPr>
              <w:t xml:space="preserve"> </w:t>
            </w:r>
            <w:r>
              <w:rPr>
                <w:spacing w:val="-2"/>
                <w:sz w:val="24"/>
              </w:rPr>
              <w:t>.............................</w:t>
            </w:r>
          </w:p>
        </w:tc>
      </w:tr>
      <w:tr w:rsidR="009D428F">
        <w:trPr>
          <w:trHeight w:val="273"/>
        </w:trPr>
        <w:tc>
          <w:tcPr>
            <w:tcW w:w="3184" w:type="dxa"/>
          </w:tcPr>
          <w:p w:rsidR="009D428F" w:rsidRDefault="00562F95">
            <w:pPr>
              <w:pStyle w:val="TableParagraph"/>
              <w:spacing w:line="253" w:lineRule="exact"/>
              <w:ind w:left="110"/>
              <w:rPr>
                <w:sz w:val="24"/>
              </w:rPr>
            </w:pPr>
            <w:r>
              <w:rPr>
                <w:sz w:val="24"/>
              </w:rPr>
              <w:t>2)</w:t>
            </w:r>
            <w:r>
              <w:rPr>
                <w:spacing w:val="52"/>
                <w:sz w:val="24"/>
              </w:rPr>
              <w:t xml:space="preserve"> </w:t>
            </w:r>
            <w:r>
              <w:rPr>
                <w:spacing w:val="-2"/>
                <w:sz w:val="24"/>
              </w:rPr>
              <w:t>.............................</w:t>
            </w:r>
          </w:p>
        </w:tc>
        <w:tc>
          <w:tcPr>
            <w:tcW w:w="3178" w:type="dxa"/>
          </w:tcPr>
          <w:p w:rsidR="009D428F" w:rsidRDefault="00562F95">
            <w:pPr>
              <w:pStyle w:val="TableParagraph"/>
              <w:spacing w:line="253" w:lineRule="exact"/>
              <w:ind w:left="110"/>
              <w:rPr>
                <w:sz w:val="24"/>
              </w:rPr>
            </w:pPr>
            <w:r>
              <w:rPr>
                <w:sz w:val="24"/>
              </w:rPr>
              <w:t>2)</w:t>
            </w:r>
            <w:r>
              <w:rPr>
                <w:spacing w:val="52"/>
                <w:sz w:val="24"/>
              </w:rPr>
              <w:t xml:space="preserve"> </w:t>
            </w:r>
            <w:r>
              <w:rPr>
                <w:spacing w:val="-2"/>
                <w:sz w:val="24"/>
              </w:rPr>
              <w:t>.............................</w:t>
            </w:r>
          </w:p>
        </w:tc>
        <w:tc>
          <w:tcPr>
            <w:tcW w:w="3203" w:type="dxa"/>
          </w:tcPr>
          <w:p w:rsidR="009D428F" w:rsidRDefault="00562F95">
            <w:pPr>
              <w:pStyle w:val="TableParagraph"/>
              <w:spacing w:line="253" w:lineRule="exact"/>
              <w:ind w:left="111"/>
              <w:rPr>
                <w:sz w:val="24"/>
              </w:rPr>
            </w:pPr>
            <w:r>
              <w:rPr>
                <w:sz w:val="24"/>
              </w:rPr>
              <w:t>2)</w:t>
            </w:r>
            <w:r>
              <w:rPr>
                <w:spacing w:val="56"/>
                <w:sz w:val="24"/>
              </w:rPr>
              <w:t xml:space="preserve"> </w:t>
            </w:r>
            <w:r>
              <w:rPr>
                <w:spacing w:val="-2"/>
                <w:sz w:val="24"/>
              </w:rPr>
              <w:t>.............................</w:t>
            </w:r>
          </w:p>
        </w:tc>
      </w:tr>
    </w:tbl>
    <w:p w:rsidR="009D428F" w:rsidRDefault="00562F95">
      <w:pPr>
        <w:pStyle w:val="a5"/>
        <w:numPr>
          <w:ilvl w:val="0"/>
          <w:numId w:val="198"/>
        </w:numPr>
        <w:tabs>
          <w:tab w:val="left" w:pos="1135"/>
        </w:tabs>
        <w:spacing w:line="242" w:lineRule="auto"/>
        <w:ind w:left="424" w:right="434" w:firstLine="0"/>
        <w:rPr>
          <w:sz w:val="24"/>
        </w:rPr>
      </w:pPr>
      <w:r>
        <w:rPr>
          <w:sz w:val="24"/>
        </w:rPr>
        <w:t>Даны</w:t>
      </w:r>
      <w:r>
        <w:rPr>
          <w:spacing w:val="-2"/>
          <w:sz w:val="24"/>
        </w:rPr>
        <w:t xml:space="preserve"> </w:t>
      </w:r>
      <w:r>
        <w:rPr>
          <w:sz w:val="24"/>
        </w:rPr>
        <w:t>слова:</w:t>
      </w:r>
      <w:r>
        <w:rPr>
          <w:spacing w:val="-6"/>
          <w:sz w:val="24"/>
        </w:rPr>
        <w:t xml:space="preserve"> </w:t>
      </w:r>
      <w:r>
        <w:rPr>
          <w:sz w:val="24"/>
        </w:rPr>
        <w:t>весёлый,</w:t>
      </w:r>
      <w:r>
        <w:rPr>
          <w:spacing w:val="-1"/>
          <w:sz w:val="24"/>
        </w:rPr>
        <w:t xml:space="preserve"> </w:t>
      </w:r>
      <w:r>
        <w:rPr>
          <w:sz w:val="24"/>
        </w:rPr>
        <w:t>молодой,</w:t>
      </w:r>
      <w:r>
        <w:rPr>
          <w:spacing w:val="-1"/>
          <w:sz w:val="24"/>
        </w:rPr>
        <w:t xml:space="preserve"> </w:t>
      </w:r>
      <w:r>
        <w:rPr>
          <w:sz w:val="24"/>
        </w:rPr>
        <w:t>длинный,</w:t>
      </w:r>
      <w:r>
        <w:rPr>
          <w:spacing w:val="-1"/>
          <w:sz w:val="24"/>
        </w:rPr>
        <w:t xml:space="preserve"> </w:t>
      </w:r>
      <w:r>
        <w:rPr>
          <w:sz w:val="24"/>
        </w:rPr>
        <w:t>белый. Ответь</w:t>
      </w:r>
      <w:r>
        <w:rPr>
          <w:spacing w:val="-6"/>
          <w:sz w:val="24"/>
        </w:rPr>
        <w:t xml:space="preserve"> </w:t>
      </w:r>
      <w:r>
        <w:rPr>
          <w:sz w:val="24"/>
        </w:rPr>
        <w:t>на</w:t>
      </w:r>
      <w:r>
        <w:rPr>
          <w:spacing w:val="-4"/>
          <w:sz w:val="24"/>
        </w:rPr>
        <w:t xml:space="preserve"> </w:t>
      </w:r>
      <w:r>
        <w:rPr>
          <w:sz w:val="24"/>
        </w:rPr>
        <w:t>вопросы</w:t>
      </w:r>
      <w:r>
        <w:rPr>
          <w:spacing w:val="-6"/>
          <w:sz w:val="24"/>
        </w:rPr>
        <w:t xml:space="preserve"> </w:t>
      </w:r>
      <w:r>
        <w:rPr>
          <w:sz w:val="24"/>
        </w:rPr>
        <w:t>об</w:t>
      </w:r>
      <w:r>
        <w:rPr>
          <w:spacing w:val="-5"/>
          <w:sz w:val="24"/>
        </w:rPr>
        <w:t xml:space="preserve"> </w:t>
      </w:r>
      <w:r>
        <w:rPr>
          <w:sz w:val="24"/>
        </w:rPr>
        <w:t>этих</w:t>
      </w:r>
      <w:r>
        <w:rPr>
          <w:spacing w:val="-8"/>
          <w:sz w:val="24"/>
        </w:rPr>
        <w:t xml:space="preserve"> </w:t>
      </w:r>
      <w:r>
        <w:rPr>
          <w:sz w:val="24"/>
        </w:rPr>
        <w:t>словах. а) Какой частью речи являются эти слова?</w:t>
      </w:r>
    </w:p>
    <w:p w:rsidR="009D428F" w:rsidRDefault="00562F95">
      <w:pPr>
        <w:pStyle w:val="a3"/>
        <w:spacing w:line="271" w:lineRule="exact"/>
      </w:pPr>
      <w:r>
        <w:t>Эти слова</w:t>
      </w:r>
      <w:r>
        <w:rPr>
          <w:spacing w:val="1"/>
        </w:rPr>
        <w:t xml:space="preserve"> </w:t>
      </w:r>
      <w:r>
        <w:rPr>
          <w:spacing w:val="-2"/>
        </w:rPr>
        <w:t>являются….........................................................................................</w:t>
      </w:r>
    </w:p>
    <w:p w:rsidR="009D428F" w:rsidRDefault="00562F95">
      <w:pPr>
        <w:pStyle w:val="a3"/>
        <w:spacing w:line="237" w:lineRule="auto"/>
        <w:ind w:right="6512"/>
      </w:pPr>
      <w:r>
        <w:t>б)</w:t>
      </w:r>
      <w:r>
        <w:rPr>
          <w:spacing w:val="-1"/>
        </w:rPr>
        <w:t xml:space="preserve"> </w:t>
      </w:r>
      <w:r>
        <w:t>Что</w:t>
      </w:r>
      <w:r>
        <w:rPr>
          <w:spacing w:val="-7"/>
        </w:rPr>
        <w:t xml:space="preserve"> </w:t>
      </w:r>
      <w:r>
        <w:t>общего есть</w:t>
      </w:r>
      <w:r>
        <w:rPr>
          <w:spacing w:val="-5"/>
        </w:rPr>
        <w:t xml:space="preserve"> </w:t>
      </w:r>
      <w:r>
        <w:t>у</w:t>
      </w:r>
      <w:r>
        <w:rPr>
          <w:spacing w:val="-12"/>
        </w:rPr>
        <w:t xml:space="preserve"> </w:t>
      </w:r>
      <w:r>
        <w:t>этих</w:t>
      </w:r>
      <w:r>
        <w:rPr>
          <w:spacing w:val="-7"/>
        </w:rPr>
        <w:t xml:space="preserve"> </w:t>
      </w:r>
      <w:r>
        <w:t>слов? Все эти слова стоят в форме:</w:t>
      </w:r>
    </w:p>
    <w:p w:rsidR="009D428F" w:rsidRDefault="00562F95">
      <w:pPr>
        <w:pStyle w:val="a5"/>
        <w:numPr>
          <w:ilvl w:val="0"/>
          <w:numId w:val="195"/>
        </w:numPr>
        <w:tabs>
          <w:tab w:val="left" w:pos="686"/>
        </w:tabs>
        <w:ind w:left="686" w:hanging="262"/>
        <w:rPr>
          <w:sz w:val="24"/>
        </w:rPr>
      </w:pPr>
      <w:r>
        <w:rPr>
          <w:spacing w:val="-2"/>
          <w:sz w:val="24"/>
        </w:rPr>
        <w:t>....................................................................</w:t>
      </w:r>
    </w:p>
    <w:p w:rsidR="009D428F" w:rsidRDefault="00562F95">
      <w:pPr>
        <w:pStyle w:val="a5"/>
        <w:numPr>
          <w:ilvl w:val="0"/>
          <w:numId w:val="195"/>
        </w:numPr>
        <w:tabs>
          <w:tab w:val="left" w:pos="686"/>
        </w:tabs>
        <w:ind w:left="686" w:hanging="262"/>
        <w:rPr>
          <w:sz w:val="24"/>
        </w:rPr>
      </w:pPr>
      <w:r>
        <w:rPr>
          <w:spacing w:val="-2"/>
          <w:sz w:val="24"/>
        </w:rPr>
        <w:t>.....................................................................</w:t>
      </w:r>
    </w:p>
    <w:p w:rsidR="009D428F" w:rsidRDefault="00562F95">
      <w:pPr>
        <w:pStyle w:val="a5"/>
        <w:numPr>
          <w:ilvl w:val="0"/>
          <w:numId w:val="195"/>
        </w:numPr>
        <w:tabs>
          <w:tab w:val="left" w:pos="686"/>
        </w:tabs>
        <w:spacing w:before="1"/>
        <w:ind w:left="686" w:hanging="262"/>
        <w:rPr>
          <w:sz w:val="24"/>
        </w:rPr>
      </w:pPr>
      <w:r>
        <w:rPr>
          <w:spacing w:val="-2"/>
          <w:sz w:val="24"/>
        </w:rPr>
        <w:t>.....................................................................</w:t>
      </w:r>
    </w:p>
    <w:p w:rsidR="009D428F" w:rsidRDefault="00562F95">
      <w:pPr>
        <w:pStyle w:val="a5"/>
        <w:numPr>
          <w:ilvl w:val="0"/>
          <w:numId w:val="198"/>
        </w:numPr>
        <w:tabs>
          <w:tab w:val="left" w:pos="788"/>
        </w:tabs>
        <w:ind w:left="788" w:hanging="364"/>
        <w:rPr>
          <w:sz w:val="24"/>
        </w:rPr>
      </w:pPr>
      <w:r>
        <w:rPr>
          <w:sz w:val="24"/>
        </w:rPr>
        <w:t>Обведи</w:t>
      </w:r>
      <w:r>
        <w:rPr>
          <w:spacing w:val="-5"/>
          <w:sz w:val="24"/>
        </w:rPr>
        <w:t xml:space="preserve"> </w:t>
      </w:r>
      <w:r>
        <w:rPr>
          <w:sz w:val="24"/>
        </w:rPr>
        <w:t>номер</w:t>
      </w:r>
      <w:r>
        <w:rPr>
          <w:spacing w:val="-4"/>
          <w:sz w:val="24"/>
        </w:rPr>
        <w:t xml:space="preserve"> </w:t>
      </w:r>
      <w:r>
        <w:rPr>
          <w:sz w:val="24"/>
        </w:rPr>
        <w:t>предложения,</w:t>
      </w:r>
      <w:r>
        <w:rPr>
          <w:spacing w:val="-7"/>
          <w:sz w:val="24"/>
        </w:rPr>
        <w:t xml:space="preserve"> </w:t>
      </w:r>
      <w:r>
        <w:rPr>
          <w:sz w:val="24"/>
        </w:rPr>
        <w:t>в</w:t>
      </w:r>
      <w:r>
        <w:rPr>
          <w:spacing w:val="-3"/>
          <w:sz w:val="24"/>
        </w:rPr>
        <w:t xml:space="preserve"> </w:t>
      </w:r>
      <w:r>
        <w:rPr>
          <w:sz w:val="24"/>
        </w:rPr>
        <w:t>котором</w:t>
      </w:r>
      <w:r>
        <w:rPr>
          <w:spacing w:val="-3"/>
          <w:sz w:val="24"/>
        </w:rPr>
        <w:t xml:space="preserve"> </w:t>
      </w:r>
      <w:r>
        <w:rPr>
          <w:sz w:val="24"/>
        </w:rPr>
        <w:t>выделенное</w:t>
      </w:r>
      <w:r>
        <w:rPr>
          <w:spacing w:val="-5"/>
          <w:sz w:val="24"/>
        </w:rPr>
        <w:t xml:space="preserve"> </w:t>
      </w:r>
      <w:r>
        <w:rPr>
          <w:sz w:val="24"/>
        </w:rPr>
        <w:t>слово является</w:t>
      </w:r>
      <w:r>
        <w:rPr>
          <w:spacing w:val="-4"/>
          <w:sz w:val="24"/>
        </w:rPr>
        <w:t xml:space="preserve"> </w:t>
      </w:r>
      <w:r>
        <w:rPr>
          <w:spacing w:val="-2"/>
          <w:sz w:val="24"/>
        </w:rPr>
        <w:t>глаголом.</w:t>
      </w:r>
    </w:p>
    <w:p w:rsidR="009D428F" w:rsidRDefault="00562F95">
      <w:pPr>
        <w:pStyle w:val="a5"/>
        <w:numPr>
          <w:ilvl w:val="0"/>
          <w:numId w:val="194"/>
        </w:numPr>
        <w:tabs>
          <w:tab w:val="left" w:pos="686"/>
        </w:tabs>
        <w:spacing w:before="3"/>
        <w:ind w:left="686" w:hanging="262"/>
        <w:rPr>
          <w:b/>
          <w:sz w:val="24"/>
        </w:rPr>
      </w:pPr>
      <w:r>
        <w:rPr>
          <w:sz w:val="24"/>
        </w:rPr>
        <w:t>У</w:t>
      </w:r>
      <w:r>
        <w:rPr>
          <w:spacing w:val="-2"/>
          <w:sz w:val="24"/>
        </w:rPr>
        <w:t xml:space="preserve"> </w:t>
      </w:r>
      <w:r>
        <w:rPr>
          <w:sz w:val="24"/>
        </w:rPr>
        <w:t>пистолета</w:t>
      </w:r>
      <w:r>
        <w:rPr>
          <w:spacing w:val="-5"/>
          <w:sz w:val="24"/>
        </w:rPr>
        <w:t xml:space="preserve"> </w:t>
      </w:r>
      <w:r>
        <w:rPr>
          <w:sz w:val="24"/>
        </w:rPr>
        <w:t>длинное</w:t>
      </w:r>
      <w:r>
        <w:rPr>
          <w:spacing w:val="2"/>
          <w:sz w:val="24"/>
        </w:rPr>
        <w:t xml:space="preserve"> </w:t>
      </w:r>
      <w:r>
        <w:rPr>
          <w:b/>
          <w:spacing w:val="-2"/>
          <w:sz w:val="24"/>
        </w:rPr>
        <w:t>дуло.</w:t>
      </w:r>
    </w:p>
    <w:p w:rsidR="009D428F" w:rsidRDefault="00562F95">
      <w:pPr>
        <w:pStyle w:val="a5"/>
        <w:numPr>
          <w:ilvl w:val="0"/>
          <w:numId w:val="194"/>
        </w:numPr>
        <w:tabs>
          <w:tab w:val="left" w:pos="686"/>
        </w:tabs>
        <w:ind w:left="686" w:hanging="262"/>
        <w:rPr>
          <w:b/>
          <w:sz w:val="24"/>
        </w:rPr>
      </w:pPr>
      <w:r>
        <w:rPr>
          <w:sz w:val="24"/>
        </w:rPr>
        <w:t>Сильно</w:t>
      </w:r>
      <w:r>
        <w:rPr>
          <w:spacing w:val="-3"/>
          <w:sz w:val="24"/>
        </w:rPr>
        <w:t xml:space="preserve"> </w:t>
      </w:r>
      <w:r>
        <w:rPr>
          <w:b/>
          <w:sz w:val="24"/>
        </w:rPr>
        <w:t>дуло</w:t>
      </w:r>
      <w:r>
        <w:rPr>
          <w:b/>
          <w:spacing w:val="-1"/>
          <w:sz w:val="24"/>
        </w:rPr>
        <w:t xml:space="preserve"> </w:t>
      </w:r>
      <w:r>
        <w:rPr>
          <w:sz w:val="24"/>
        </w:rPr>
        <w:t>из</w:t>
      </w:r>
      <w:r>
        <w:rPr>
          <w:spacing w:val="-8"/>
          <w:sz w:val="24"/>
        </w:rPr>
        <w:t xml:space="preserve"> </w:t>
      </w:r>
      <w:r>
        <w:rPr>
          <w:spacing w:val="-4"/>
          <w:sz w:val="24"/>
        </w:rPr>
        <w:t>окна</w:t>
      </w:r>
      <w:r>
        <w:rPr>
          <w:b/>
          <w:spacing w:val="-4"/>
          <w:sz w:val="24"/>
        </w:rPr>
        <w:t>.</w:t>
      </w:r>
    </w:p>
    <w:p w:rsidR="009D428F" w:rsidRDefault="00562F95">
      <w:pPr>
        <w:pStyle w:val="a5"/>
        <w:numPr>
          <w:ilvl w:val="0"/>
          <w:numId w:val="194"/>
        </w:numPr>
        <w:tabs>
          <w:tab w:val="left" w:pos="687"/>
        </w:tabs>
        <w:spacing w:before="2"/>
        <w:ind w:left="687" w:hanging="263"/>
        <w:rPr>
          <w:sz w:val="24"/>
        </w:rPr>
      </w:pPr>
      <w:r>
        <w:rPr>
          <w:sz w:val="24"/>
        </w:rPr>
        <w:t>Прямо</w:t>
      </w:r>
      <w:r>
        <w:rPr>
          <w:spacing w:val="-3"/>
          <w:sz w:val="24"/>
        </w:rPr>
        <w:t xml:space="preserve"> </w:t>
      </w:r>
      <w:r>
        <w:rPr>
          <w:sz w:val="24"/>
        </w:rPr>
        <w:t>в</w:t>
      </w:r>
      <w:r>
        <w:rPr>
          <w:spacing w:val="-5"/>
          <w:sz w:val="24"/>
        </w:rPr>
        <w:t xml:space="preserve"> </w:t>
      </w:r>
      <w:r>
        <w:rPr>
          <w:sz w:val="24"/>
        </w:rPr>
        <w:t>мишень</w:t>
      </w:r>
      <w:r>
        <w:rPr>
          <w:spacing w:val="-2"/>
          <w:sz w:val="24"/>
        </w:rPr>
        <w:t xml:space="preserve"> </w:t>
      </w:r>
      <w:r>
        <w:rPr>
          <w:sz w:val="24"/>
        </w:rPr>
        <w:t>было</w:t>
      </w:r>
      <w:r>
        <w:rPr>
          <w:spacing w:val="-2"/>
          <w:sz w:val="24"/>
        </w:rPr>
        <w:t xml:space="preserve"> </w:t>
      </w:r>
      <w:r>
        <w:rPr>
          <w:sz w:val="24"/>
        </w:rPr>
        <w:t>направлено</w:t>
      </w:r>
      <w:r>
        <w:rPr>
          <w:spacing w:val="6"/>
          <w:sz w:val="24"/>
        </w:rPr>
        <w:t xml:space="preserve"> </w:t>
      </w:r>
      <w:r>
        <w:rPr>
          <w:b/>
          <w:sz w:val="24"/>
        </w:rPr>
        <w:t>дуло</w:t>
      </w:r>
      <w:r>
        <w:rPr>
          <w:b/>
          <w:spacing w:val="-2"/>
          <w:sz w:val="24"/>
        </w:rPr>
        <w:t xml:space="preserve"> </w:t>
      </w:r>
      <w:r>
        <w:rPr>
          <w:spacing w:val="-2"/>
          <w:sz w:val="24"/>
        </w:rPr>
        <w:t>пистолета.</w:t>
      </w:r>
    </w:p>
    <w:p w:rsidR="009D428F" w:rsidRDefault="00562F95">
      <w:pPr>
        <w:pStyle w:val="a5"/>
        <w:numPr>
          <w:ilvl w:val="0"/>
          <w:numId w:val="194"/>
        </w:numPr>
        <w:tabs>
          <w:tab w:val="left" w:pos="687"/>
        </w:tabs>
        <w:ind w:left="687" w:hanging="263"/>
        <w:rPr>
          <w:sz w:val="24"/>
        </w:rPr>
      </w:pPr>
      <w:r>
        <w:rPr>
          <w:b/>
          <w:sz w:val="24"/>
        </w:rPr>
        <w:t>Дуло</w:t>
      </w:r>
      <w:r>
        <w:rPr>
          <w:b/>
          <w:spacing w:val="-8"/>
          <w:sz w:val="24"/>
        </w:rPr>
        <w:t xml:space="preserve"> </w:t>
      </w:r>
      <w:r>
        <w:rPr>
          <w:sz w:val="24"/>
        </w:rPr>
        <w:t>орудия</w:t>
      </w:r>
      <w:r>
        <w:rPr>
          <w:spacing w:val="-3"/>
          <w:sz w:val="24"/>
        </w:rPr>
        <w:t xml:space="preserve"> </w:t>
      </w:r>
      <w:r>
        <w:rPr>
          <w:sz w:val="24"/>
        </w:rPr>
        <w:t>развернули</w:t>
      </w:r>
      <w:r>
        <w:rPr>
          <w:spacing w:val="-2"/>
          <w:sz w:val="24"/>
        </w:rPr>
        <w:t xml:space="preserve"> </w:t>
      </w:r>
      <w:r>
        <w:rPr>
          <w:sz w:val="24"/>
        </w:rPr>
        <w:t>на</w:t>
      </w:r>
      <w:r>
        <w:rPr>
          <w:spacing w:val="-3"/>
          <w:sz w:val="24"/>
        </w:rPr>
        <w:t xml:space="preserve"> </w:t>
      </w:r>
      <w:r>
        <w:rPr>
          <w:spacing w:val="-2"/>
          <w:sz w:val="24"/>
        </w:rPr>
        <w:t>врага.</w:t>
      </w:r>
    </w:p>
    <w:p w:rsidR="009D428F" w:rsidRDefault="00562F95">
      <w:pPr>
        <w:pStyle w:val="a5"/>
        <w:numPr>
          <w:ilvl w:val="0"/>
          <w:numId w:val="198"/>
        </w:numPr>
        <w:tabs>
          <w:tab w:val="left" w:pos="784"/>
          <w:tab w:val="left" w:pos="1797"/>
          <w:tab w:val="left" w:pos="2674"/>
          <w:tab w:val="left" w:pos="4339"/>
          <w:tab w:val="left" w:pos="4698"/>
          <w:tab w:val="left" w:pos="5797"/>
          <w:tab w:val="left" w:pos="6473"/>
          <w:tab w:val="left" w:pos="7384"/>
          <w:tab w:val="left" w:pos="8919"/>
        </w:tabs>
        <w:spacing w:before="5" w:line="237" w:lineRule="auto"/>
        <w:ind w:left="424" w:right="425" w:firstLine="0"/>
        <w:rPr>
          <w:sz w:val="24"/>
        </w:rPr>
      </w:pPr>
      <w:r>
        <w:rPr>
          <w:spacing w:val="-2"/>
          <w:sz w:val="24"/>
        </w:rPr>
        <w:t>Обведи</w:t>
      </w:r>
      <w:r>
        <w:rPr>
          <w:sz w:val="24"/>
        </w:rPr>
        <w:tab/>
      </w:r>
      <w:r>
        <w:rPr>
          <w:spacing w:val="-4"/>
          <w:sz w:val="24"/>
        </w:rPr>
        <w:t>номер</w:t>
      </w:r>
      <w:r>
        <w:rPr>
          <w:sz w:val="24"/>
        </w:rPr>
        <w:tab/>
      </w:r>
      <w:r>
        <w:rPr>
          <w:spacing w:val="-2"/>
          <w:sz w:val="24"/>
        </w:rPr>
        <w:t>предложения,</w:t>
      </w:r>
      <w:r>
        <w:rPr>
          <w:sz w:val="24"/>
        </w:rPr>
        <w:tab/>
      </w:r>
      <w:r>
        <w:rPr>
          <w:spacing w:val="-10"/>
          <w:sz w:val="24"/>
        </w:rPr>
        <w:t>в</w:t>
      </w:r>
      <w:r>
        <w:rPr>
          <w:sz w:val="24"/>
        </w:rPr>
        <w:tab/>
      </w:r>
      <w:r>
        <w:rPr>
          <w:spacing w:val="-2"/>
          <w:sz w:val="24"/>
        </w:rPr>
        <w:t>котором</w:t>
      </w:r>
      <w:r>
        <w:rPr>
          <w:sz w:val="24"/>
        </w:rPr>
        <w:tab/>
      </w:r>
      <w:r>
        <w:rPr>
          <w:spacing w:val="-4"/>
          <w:sz w:val="24"/>
        </w:rPr>
        <w:t>есть</w:t>
      </w:r>
      <w:r>
        <w:rPr>
          <w:sz w:val="24"/>
        </w:rPr>
        <w:tab/>
      </w:r>
      <w:r>
        <w:rPr>
          <w:spacing w:val="-2"/>
          <w:sz w:val="24"/>
        </w:rPr>
        <w:t>глагол</w:t>
      </w:r>
      <w:r>
        <w:rPr>
          <w:sz w:val="24"/>
        </w:rPr>
        <w:tab/>
      </w:r>
      <w:r>
        <w:rPr>
          <w:spacing w:val="-2"/>
          <w:sz w:val="24"/>
        </w:rPr>
        <w:t>прошедшего</w:t>
      </w:r>
      <w:r>
        <w:rPr>
          <w:sz w:val="24"/>
        </w:rPr>
        <w:tab/>
      </w:r>
      <w:r>
        <w:rPr>
          <w:spacing w:val="-2"/>
          <w:sz w:val="24"/>
        </w:rPr>
        <w:t xml:space="preserve">времени </w:t>
      </w:r>
      <w:r>
        <w:rPr>
          <w:sz w:val="24"/>
        </w:rPr>
        <w:t>единственного числа среднего рода.</w:t>
      </w:r>
    </w:p>
    <w:p w:rsidR="009D428F" w:rsidRDefault="00562F95">
      <w:pPr>
        <w:pStyle w:val="a5"/>
        <w:numPr>
          <w:ilvl w:val="0"/>
          <w:numId w:val="193"/>
        </w:numPr>
        <w:tabs>
          <w:tab w:val="left" w:pos="686"/>
        </w:tabs>
        <w:spacing w:before="3"/>
        <w:ind w:left="686" w:hanging="262"/>
        <w:rPr>
          <w:sz w:val="24"/>
        </w:rPr>
      </w:pPr>
      <w:r>
        <w:rPr>
          <w:sz w:val="24"/>
        </w:rPr>
        <w:t>Земля</w:t>
      </w:r>
      <w:r>
        <w:rPr>
          <w:spacing w:val="-6"/>
          <w:sz w:val="24"/>
        </w:rPr>
        <w:t xml:space="preserve"> </w:t>
      </w:r>
      <w:r>
        <w:rPr>
          <w:sz w:val="24"/>
        </w:rPr>
        <w:t>набухла</w:t>
      </w:r>
      <w:r>
        <w:rPr>
          <w:spacing w:val="-2"/>
          <w:sz w:val="24"/>
        </w:rPr>
        <w:t xml:space="preserve"> </w:t>
      </w:r>
      <w:r>
        <w:rPr>
          <w:sz w:val="24"/>
        </w:rPr>
        <w:t>от</w:t>
      </w:r>
      <w:r>
        <w:rPr>
          <w:spacing w:val="-1"/>
          <w:sz w:val="24"/>
        </w:rPr>
        <w:t xml:space="preserve"> </w:t>
      </w:r>
      <w:r>
        <w:rPr>
          <w:sz w:val="24"/>
        </w:rPr>
        <w:t>дождевой</w:t>
      </w:r>
      <w:r>
        <w:rPr>
          <w:spacing w:val="-4"/>
          <w:sz w:val="24"/>
        </w:rPr>
        <w:t xml:space="preserve"> </w:t>
      </w:r>
      <w:r>
        <w:rPr>
          <w:spacing w:val="-2"/>
          <w:sz w:val="24"/>
        </w:rPr>
        <w:t>влаги.</w:t>
      </w:r>
    </w:p>
    <w:p w:rsidR="009D428F" w:rsidRDefault="00562F95">
      <w:pPr>
        <w:pStyle w:val="a5"/>
        <w:numPr>
          <w:ilvl w:val="0"/>
          <w:numId w:val="193"/>
        </w:numPr>
        <w:tabs>
          <w:tab w:val="left" w:pos="686"/>
        </w:tabs>
        <w:ind w:left="686" w:hanging="262"/>
        <w:rPr>
          <w:sz w:val="24"/>
        </w:rPr>
      </w:pPr>
      <w:r>
        <w:rPr>
          <w:sz w:val="24"/>
        </w:rPr>
        <w:t>Ветер</w:t>
      </w:r>
      <w:r>
        <w:rPr>
          <w:spacing w:val="-4"/>
          <w:sz w:val="24"/>
        </w:rPr>
        <w:t xml:space="preserve"> </w:t>
      </w:r>
      <w:r>
        <w:rPr>
          <w:sz w:val="24"/>
        </w:rPr>
        <w:t>раздвигал</w:t>
      </w:r>
      <w:r>
        <w:rPr>
          <w:spacing w:val="-7"/>
          <w:sz w:val="24"/>
        </w:rPr>
        <w:t xml:space="preserve"> </w:t>
      </w:r>
      <w:r>
        <w:rPr>
          <w:spacing w:val="-2"/>
          <w:sz w:val="24"/>
        </w:rPr>
        <w:t>облака.</w:t>
      </w:r>
    </w:p>
    <w:p w:rsidR="009D428F" w:rsidRDefault="00562F95">
      <w:pPr>
        <w:pStyle w:val="a5"/>
        <w:numPr>
          <w:ilvl w:val="0"/>
          <w:numId w:val="193"/>
        </w:numPr>
        <w:tabs>
          <w:tab w:val="left" w:pos="686"/>
        </w:tabs>
        <w:spacing w:before="3"/>
        <w:ind w:left="686" w:hanging="262"/>
        <w:rPr>
          <w:sz w:val="24"/>
        </w:rPr>
      </w:pPr>
      <w:r>
        <w:rPr>
          <w:sz w:val="24"/>
        </w:rPr>
        <w:t>Тёплое</w:t>
      </w:r>
      <w:r>
        <w:rPr>
          <w:spacing w:val="-7"/>
          <w:sz w:val="24"/>
        </w:rPr>
        <w:t xml:space="preserve"> </w:t>
      </w:r>
      <w:r>
        <w:rPr>
          <w:sz w:val="24"/>
        </w:rPr>
        <w:t>солнышко</w:t>
      </w:r>
      <w:r>
        <w:rPr>
          <w:spacing w:val="-2"/>
          <w:sz w:val="24"/>
        </w:rPr>
        <w:t xml:space="preserve"> </w:t>
      </w:r>
      <w:r>
        <w:rPr>
          <w:sz w:val="24"/>
        </w:rPr>
        <w:t>растопило</w:t>
      </w:r>
      <w:r>
        <w:rPr>
          <w:spacing w:val="-1"/>
          <w:sz w:val="24"/>
        </w:rPr>
        <w:t xml:space="preserve"> </w:t>
      </w:r>
      <w:r>
        <w:rPr>
          <w:sz w:val="24"/>
        </w:rPr>
        <w:t>снег</w:t>
      </w:r>
      <w:r>
        <w:rPr>
          <w:spacing w:val="-4"/>
          <w:sz w:val="24"/>
        </w:rPr>
        <w:t xml:space="preserve"> </w:t>
      </w:r>
      <w:r>
        <w:rPr>
          <w:sz w:val="24"/>
        </w:rPr>
        <w:t xml:space="preserve">и </w:t>
      </w:r>
      <w:r>
        <w:rPr>
          <w:spacing w:val="-4"/>
          <w:sz w:val="24"/>
        </w:rPr>
        <w:t>лёд.</w:t>
      </w:r>
    </w:p>
    <w:p w:rsidR="009D428F" w:rsidRDefault="00562F95">
      <w:pPr>
        <w:pStyle w:val="a5"/>
        <w:numPr>
          <w:ilvl w:val="0"/>
          <w:numId w:val="193"/>
        </w:numPr>
        <w:tabs>
          <w:tab w:val="left" w:pos="686"/>
        </w:tabs>
        <w:ind w:left="686" w:hanging="262"/>
        <w:rPr>
          <w:sz w:val="24"/>
        </w:rPr>
      </w:pPr>
      <w:r>
        <w:rPr>
          <w:sz w:val="24"/>
        </w:rPr>
        <w:t>Ребята</w:t>
      </w:r>
      <w:r>
        <w:rPr>
          <w:spacing w:val="-3"/>
          <w:sz w:val="24"/>
        </w:rPr>
        <w:t xml:space="preserve"> </w:t>
      </w:r>
      <w:r>
        <w:rPr>
          <w:sz w:val="24"/>
        </w:rPr>
        <w:t>посадили</w:t>
      </w:r>
      <w:r>
        <w:rPr>
          <w:spacing w:val="-5"/>
          <w:sz w:val="24"/>
        </w:rPr>
        <w:t xml:space="preserve"> </w:t>
      </w:r>
      <w:r>
        <w:rPr>
          <w:sz w:val="24"/>
        </w:rPr>
        <w:t>в</w:t>
      </w:r>
      <w:r>
        <w:rPr>
          <w:spacing w:val="-1"/>
          <w:sz w:val="24"/>
        </w:rPr>
        <w:t xml:space="preserve"> </w:t>
      </w:r>
      <w:r>
        <w:rPr>
          <w:sz w:val="24"/>
        </w:rPr>
        <w:t>саду</w:t>
      </w:r>
      <w:r>
        <w:rPr>
          <w:spacing w:val="-11"/>
          <w:sz w:val="24"/>
        </w:rPr>
        <w:t xml:space="preserve"> </w:t>
      </w:r>
      <w:r>
        <w:rPr>
          <w:sz w:val="24"/>
        </w:rPr>
        <w:t>вкусную</w:t>
      </w:r>
      <w:r>
        <w:rPr>
          <w:spacing w:val="-3"/>
          <w:sz w:val="24"/>
        </w:rPr>
        <w:t xml:space="preserve"> </w:t>
      </w:r>
      <w:r>
        <w:rPr>
          <w:spacing w:val="-2"/>
          <w:sz w:val="24"/>
        </w:rPr>
        <w:t>малину.</w:t>
      </w:r>
    </w:p>
    <w:p w:rsidR="009D428F" w:rsidRDefault="00562F95">
      <w:pPr>
        <w:pStyle w:val="a5"/>
        <w:numPr>
          <w:ilvl w:val="0"/>
          <w:numId w:val="198"/>
        </w:numPr>
        <w:tabs>
          <w:tab w:val="left" w:pos="788"/>
        </w:tabs>
        <w:spacing w:before="3" w:after="6" w:line="240" w:lineRule="auto"/>
        <w:ind w:left="788" w:hanging="364"/>
        <w:rPr>
          <w:sz w:val="24"/>
        </w:rPr>
      </w:pPr>
      <w:r>
        <w:rPr>
          <w:sz w:val="24"/>
        </w:rPr>
        <w:t>В</w:t>
      </w:r>
      <w:r>
        <w:rPr>
          <w:spacing w:val="-4"/>
          <w:sz w:val="24"/>
        </w:rPr>
        <w:t xml:space="preserve"> </w:t>
      </w:r>
      <w:r>
        <w:rPr>
          <w:sz w:val="24"/>
        </w:rPr>
        <w:t>таблице</w:t>
      </w:r>
      <w:r>
        <w:rPr>
          <w:spacing w:val="-6"/>
          <w:sz w:val="24"/>
        </w:rPr>
        <w:t xml:space="preserve"> </w:t>
      </w:r>
      <w:r>
        <w:rPr>
          <w:sz w:val="24"/>
        </w:rPr>
        <w:t>перечислены</w:t>
      </w:r>
      <w:r>
        <w:rPr>
          <w:spacing w:val="-5"/>
          <w:sz w:val="24"/>
        </w:rPr>
        <w:t xml:space="preserve"> </w:t>
      </w:r>
      <w:r>
        <w:rPr>
          <w:sz w:val="24"/>
        </w:rPr>
        <w:t>признаки</w:t>
      </w:r>
      <w:r>
        <w:rPr>
          <w:spacing w:val="-6"/>
          <w:sz w:val="24"/>
        </w:rPr>
        <w:t xml:space="preserve"> </w:t>
      </w:r>
      <w:r>
        <w:rPr>
          <w:sz w:val="24"/>
        </w:rPr>
        <w:t>двух</w:t>
      </w:r>
      <w:r>
        <w:rPr>
          <w:spacing w:val="-6"/>
          <w:sz w:val="24"/>
        </w:rPr>
        <w:t xml:space="preserve"> </w:t>
      </w:r>
      <w:r>
        <w:rPr>
          <w:spacing w:val="-4"/>
          <w:sz w:val="24"/>
        </w:rPr>
        <w:t>слов.</w:t>
      </w:r>
    </w:p>
    <w:tbl>
      <w:tblPr>
        <w:tblStyle w:val="TableNormal"/>
        <w:tblW w:w="0" w:type="auto"/>
        <w:tblInd w:w="42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4821"/>
        <w:gridCol w:w="4538"/>
      </w:tblGrid>
      <w:tr w:rsidR="009D428F">
        <w:trPr>
          <w:trHeight w:val="383"/>
        </w:trPr>
        <w:tc>
          <w:tcPr>
            <w:tcW w:w="4821" w:type="dxa"/>
          </w:tcPr>
          <w:p w:rsidR="009D428F" w:rsidRDefault="00562F95">
            <w:pPr>
              <w:pStyle w:val="TableParagraph"/>
              <w:spacing w:before="44"/>
              <w:ind w:left="1399"/>
              <w:rPr>
                <w:sz w:val="24"/>
              </w:rPr>
            </w:pPr>
            <w:r>
              <w:rPr>
                <w:sz w:val="24"/>
              </w:rPr>
              <w:t>Признаки</w:t>
            </w:r>
            <w:r>
              <w:rPr>
                <w:spacing w:val="-3"/>
                <w:sz w:val="24"/>
              </w:rPr>
              <w:t xml:space="preserve"> </w:t>
            </w:r>
            <w:r>
              <w:rPr>
                <w:sz w:val="24"/>
              </w:rPr>
              <w:t>слова</w:t>
            </w:r>
            <w:r>
              <w:rPr>
                <w:spacing w:val="-6"/>
                <w:sz w:val="24"/>
              </w:rPr>
              <w:t xml:space="preserve"> </w:t>
            </w:r>
            <w:r>
              <w:rPr>
                <w:spacing w:val="-5"/>
                <w:sz w:val="24"/>
              </w:rPr>
              <w:t>№1</w:t>
            </w:r>
          </w:p>
        </w:tc>
        <w:tc>
          <w:tcPr>
            <w:tcW w:w="4538" w:type="dxa"/>
          </w:tcPr>
          <w:p w:rsidR="009D428F" w:rsidRDefault="00562F95">
            <w:pPr>
              <w:pStyle w:val="TableParagraph"/>
              <w:spacing w:before="44"/>
              <w:ind w:left="1255"/>
              <w:rPr>
                <w:sz w:val="24"/>
              </w:rPr>
            </w:pPr>
            <w:r>
              <w:rPr>
                <w:sz w:val="24"/>
              </w:rPr>
              <w:t>Признаки</w:t>
            </w:r>
            <w:r>
              <w:rPr>
                <w:spacing w:val="-3"/>
                <w:sz w:val="24"/>
              </w:rPr>
              <w:t xml:space="preserve"> </w:t>
            </w:r>
            <w:r>
              <w:rPr>
                <w:sz w:val="24"/>
              </w:rPr>
              <w:t>слова</w:t>
            </w:r>
            <w:r>
              <w:rPr>
                <w:spacing w:val="-6"/>
                <w:sz w:val="24"/>
              </w:rPr>
              <w:t xml:space="preserve"> </w:t>
            </w:r>
            <w:r>
              <w:rPr>
                <w:spacing w:val="-5"/>
                <w:sz w:val="24"/>
              </w:rPr>
              <w:t>№2</w:t>
            </w:r>
          </w:p>
        </w:tc>
      </w:tr>
      <w:tr w:rsidR="009D428F">
        <w:trPr>
          <w:trHeight w:val="931"/>
        </w:trPr>
        <w:tc>
          <w:tcPr>
            <w:tcW w:w="4821" w:type="dxa"/>
          </w:tcPr>
          <w:p w:rsidR="009D428F" w:rsidRDefault="00562F95">
            <w:pPr>
              <w:pStyle w:val="TableParagraph"/>
              <w:spacing w:before="40"/>
              <w:ind w:left="59"/>
              <w:rPr>
                <w:sz w:val="24"/>
              </w:rPr>
            </w:pPr>
            <w:r>
              <w:rPr>
                <w:sz w:val="24"/>
              </w:rPr>
              <w:t>Относится</w:t>
            </w:r>
            <w:r>
              <w:rPr>
                <w:spacing w:val="-7"/>
                <w:sz w:val="24"/>
              </w:rPr>
              <w:t xml:space="preserve"> </w:t>
            </w:r>
            <w:r>
              <w:rPr>
                <w:sz w:val="24"/>
              </w:rPr>
              <w:t>к</w:t>
            </w:r>
            <w:r>
              <w:rPr>
                <w:spacing w:val="-8"/>
                <w:sz w:val="24"/>
              </w:rPr>
              <w:t xml:space="preserve"> </w:t>
            </w:r>
            <w:r>
              <w:rPr>
                <w:sz w:val="24"/>
              </w:rPr>
              <w:t>мужскому</w:t>
            </w:r>
            <w:r>
              <w:rPr>
                <w:spacing w:val="-15"/>
                <w:sz w:val="24"/>
              </w:rPr>
              <w:t xml:space="preserve"> </w:t>
            </w:r>
            <w:r>
              <w:rPr>
                <w:sz w:val="24"/>
              </w:rPr>
              <w:t>роду. Употреблено</w:t>
            </w:r>
            <w:r>
              <w:rPr>
                <w:spacing w:val="-6"/>
                <w:sz w:val="24"/>
              </w:rPr>
              <w:t xml:space="preserve"> </w:t>
            </w:r>
            <w:r>
              <w:rPr>
                <w:sz w:val="24"/>
              </w:rPr>
              <w:t xml:space="preserve">в форме единственного числа, дательного </w:t>
            </w:r>
            <w:r>
              <w:rPr>
                <w:spacing w:val="-2"/>
                <w:sz w:val="24"/>
              </w:rPr>
              <w:t>падежа.</w:t>
            </w:r>
          </w:p>
        </w:tc>
        <w:tc>
          <w:tcPr>
            <w:tcW w:w="4538" w:type="dxa"/>
          </w:tcPr>
          <w:p w:rsidR="009D428F" w:rsidRDefault="00562F95">
            <w:pPr>
              <w:pStyle w:val="TableParagraph"/>
              <w:spacing w:before="40" w:line="242" w:lineRule="auto"/>
              <w:ind w:left="60"/>
              <w:rPr>
                <w:sz w:val="24"/>
              </w:rPr>
            </w:pPr>
            <w:r>
              <w:rPr>
                <w:sz w:val="24"/>
              </w:rPr>
              <w:t>Стоит</w:t>
            </w:r>
            <w:r>
              <w:rPr>
                <w:spacing w:val="-12"/>
                <w:sz w:val="24"/>
              </w:rPr>
              <w:t xml:space="preserve"> </w:t>
            </w:r>
            <w:r>
              <w:rPr>
                <w:sz w:val="24"/>
              </w:rPr>
              <w:t>в</w:t>
            </w:r>
            <w:r>
              <w:rPr>
                <w:spacing w:val="-11"/>
                <w:sz w:val="24"/>
              </w:rPr>
              <w:t xml:space="preserve"> </w:t>
            </w:r>
            <w:r>
              <w:rPr>
                <w:sz w:val="24"/>
              </w:rPr>
              <w:t>форме</w:t>
            </w:r>
            <w:r>
              <w:rPr>
                <w:spacing w:val="-10"/>
                <w:sz w:val="24"/>
              </w:rPr>
              <w:t xml:space="preserve"> </w:t>
            </w:r>
            <w:r>
              <w:rPr>
                <w:sz w:val="24"/>
              </w:rPr>
              <w:t>прошедшего</w:t>
            </w:r>
            <w:r>
              <w:rPr>
                <w:spacing w:val="-9"/>
                <w:sz w:val="24"/>
              </w:rPr>
              <w:t xml:space="preserve"> </w:t>
            </w:r>
            <w:r>
              <w:rPr>
                <w:sz w:val="24"/>
              </w:rPr>
              <w:t>времени, единственного</w:t>
            </w:r>
            <w:r>
              <w:rPr>
                <w:spacing w:val="-4"/>
                <w:sz w:val="24"/>
              </w:rPr>
              <w:t xml:space="preserve"> </w:t>
            </w:r>
            <w:r>
              <w:rPr>
                <w:sz w:val="24"/>
              </w:rPr>
              <w:t>числа,</w:t>
            </w:r>
            <w:r>
              <w:rPr>
                <w:spacing w:val="-7"/>
                <w:sz w:val="24"/>
              </w:rPr>
              <w:t xml:space="preserve"> </w:t>
            </w:r>
            <w:r>
              <w:rPr>
                <w:sz w:val="24"/>
              </w:rPr>
              <w:t xml:space="preserve">женского </w:t>
            </w:r>
            <w:r>
              <w:rPr>
                <w:spacing w:val="-4"/>
                <w:sz w:val="24"/>
              </w:rPr>
              <w:t>рода.</w:t>
            </w:r>
          </w:p>
        </w:tc>
      </w:tr>
    </w:tbl>
    <w:p w:rsidR="009D428F" w:rsidRDefault="00562F95">
      <w:pPr>
        <w:pStyle w:val="a3"/>
        <w:tabs>
          <w:tab w:val="left" w:pos="6969"/>
          <w:tab w:val="left" w:pos="7027"/>
        </w:tabs>
        <w:ind w:right="3174" w:firstLine="62"/>
        <w:jc w:val="both"/>
      </w:pPr>
      <w:r>
        <w:t>Запиши, какими частями речи являются слово №1 и слово №2. Слово №1-это</w:t>
      </w:r>
      <w:r>
        <w:rPr>
          <w:u w:val="single"/>
        </w:rPr>
        <w:tab/>
      </w:r>
      <w:r>
        <w:t xml:space="preserve"> Слово</w:t>
      </w:r>
      <w:r>
        <w:rPr>
          <w:spacing w:val="2"/>
        </w:rPr>
        <w:t xml:space="preserve"> </w:t>
      </w:r>
      <w:r>
        <w:t xml:space="preserve">№2- </w:t>
      </w:r>
      <w:r>
        <w:rPr>
          <w:spacing w:val="-5"/>
        </w:rPr>
        <w:t>это</w:t>
      </w:r>
      <w:r>
        <w:rPr>
          <w:u w:val="single"/>
        </w:rPr>
        <w:tab/>
      </w:r>
      <w:r>
        <w:rPr>
          <w:u w:val="single"/>
        </w:rPr>
        <w:tab/>
      </w:r>
    </w:p>
    <w:p w:rsidR="009D428F" w:rsidRDefault="00562F95">
      <w:pPr>
        <w:pStyle w:val="a5"/>
        <w:numPr>
          <w:ilvl w:val="0"/>
          <w:numId w:val="198"/>
        </w:numPr>
        <w:tabs>
          <w:tab w:val="left" w:pos="846"/>
        </w:tabs>
        <w:spacing w:line="274" w:lineRule="exact"/>
        <w:ind w:left="846" w:hanging="422"/>
        <w:rPr>
          <w:sz w:val="24"/>
        </w:rPr>
      </w:pPr>
      <w:r>
        <w:rPr>
          <w:sz w:val="24"/>
        </w:rPr>
        <w:t>Обведи</w:t>
      </w:r>
      <w:r>
        <w:rPr>
          <w:spacing w:val="-4"/>
          <w:sz w:val="24"/>
        </w:rPr>
        <w:t xml:space="preserve"> </w:t>
      </w:r>
      <w:r>
        <w:rPr>
          <w:sz w:val="24"/>
        </w:rPr>
        <w:t>номер</w:t>
      </w:r>
      <w:r>
        <w:rPr>
          <w:spacing w:val="-7"/>
          <w:sz w:val="24"/>
        </w:rPr>
        <w:t xml:space="preserve"> </w:t>
      </w:r>
      <w:r>
        <w:rPr>
          <w:sz w:val="24"/>
        </w:rPr>
        <w:t>предложения,</w:t>
      </w:r>
      <w:r>
        <w:rPr>
          <w:spacing w:val="-6"/>
          <w:sz w:val="24"/>
        </w:rPr>
        <w:t xml:space="preserve"> </w:t>
      </w:r>
      <w:r>
        <w:rPr>
          <w:sz w:val="24"/>
        </w:rPr>
        <w:t>которое</w:t>
      </w:r>
      <w:r>
        <w:rPr>
          <w:spacing w:val="-3"/>
          <w:sz w:val="24"/>
        </w:rPr>
        <w:t xml:space="preserve"> </w:t>
      </w:r>
      <w:r>
        <w:rPr>
          <w:sz w:val="24"/>
        </w:rPr>
        <w:t>является</w:t>
      </w:r>
      <w:r>
        <w:rPr>
          <w:spacing w:val="-3"/>
          <w:sz w:val="24"/>
        </w:rPr>
        <w:t xml:space="preserve"> </w:t>
      </w:r>
      <w:r>
        <w:rPr>
          <w:sz w:val="24"/>
          <w:u w:val="single"/>
        </w:rPr>
        <w:t>побудительным,</w:t>
      </w:r>
      <w:r>
        <w:rPr>
          <w:spacing w:val="-2"/>
          <w:sz w:val="24"/>
          <w:u w:val="single"/>
        </w:rPr>
        <w:t xml:space="preserve"> невосклицательным.</w:t>
      </w:r>
    </w:p>
    <w:p w:rsidR="009D428F" w:rsidRDefault="00562F95">
      <w:pPr>
        <w:pStyle w:val="a5"/>
        <w:numPr>
          <w:ilvl w:val="0"/>
          <w:numId w:val="192"/>
        </w:numPr>
        <w:tabs>
          <w:tab w:val="left" w:pos="686"/>
        </w:tabs>
        <w:ind w:left="686" w:hanging="262"/>
        <w:rPr>
          <w:sz w:val="24"/>
        </w:rPr>
      </w:pPr>
      <w:r>
        <w:rPr>
          <w:sz w:val="24"/>
        </w:rPr>
        <w:t>Как</w:t>
      </w:r>
      <w:r>
        <w:rPr>
          <w:spacing w:val="-5"/>
          <w:sz w:val="24"/>
        </w:rPr>
        <w:t xml:space="preserve"> </w:t>
      </w:r>
      <w:r>
        <w:rPr>
          <w:sz w:val="24"/>
        </w:rPr>
        <w:t>только</w:t>
      </w:r>
      <w:r>
        <w:rPr>
          <w:spacing w:val="-2"/>
          <w:sz w:val="24"/>
        </w:rPr>
        <w:t xml:space="preserve"> </w:t>
      </w:r>
      <w:r>
        <w:rPr>
          <w:sz w:val="24"/>
        </w:rPr>
        <w:t>оцарапаешь</w:t>
      </w:r>
      <w:r>
        <w:rPr>
          <w:spacing w:val="-1"/>
          <w:sz w:val="24"/>
        </w:rPr>
        <w:t xml:space="preserve"> </w:t>
      </w:r>
      <w:r>
        <w:rPr>
          <w:sz w:val="24"/>
        </w:rPr>
        <w:t>руку</w:t>
      </w:r>
      <w:r>
        <w:rPr>
          <w:spacing w:val="-5"/>
          <w:sz w:val="24"/>
        </w:rPr>
        <w:t xml:space="preserve"> </w:t>
      </w:r>
      <w:r>
        <w:rPr>
          <w:sz w:val="24"/>
        </w:rPr>
        <w:t>или</w:t>
      </w:r>
      <w:r>
        <w:rPr>
          <w:spacing w:val="4"/>
          <w:sz w:val="24"/>
        </w:rPr>
        <w:t xml:space="preserve"> </w:t>
      </w:r>
      <w:r>
        <w:rPr>
          <w:sz w:val="24"/>
        </w:rPr>
        <w:t>натрёшь</w:t>
      </w:r>
      <w:r>
        <w:rPr>
          <w:spacing w:val="-5"/>
          <w:sz w:val="24"/>
        </w:rPr>
        <w:t xml:space="preserve"> </w:t>
      </w:r>
      <w:r>
        <w:rPr>
          <w:sz w:val="24"/>
        </w:rPr>
        <w:t>ногу,</w:t>
      </w:r>
      <w:r>
        <w:rPr>
          <w:spacing w:val="1"/>
          <w:sz w:val="24"/>
        </w:rPr>
        <w:t xml:space="preserve"> </w:t>
      </w:r>
      <w:r>
        <w:rPr>
          <w:sz w:val="24"/>
        </w:rPr>
        <w:t>сразу</w:t>
      </w:r>
      <w:r>
        <w:rPr>
          <w:spacing w:val="-11"/>
          <w:sz w:val="24"/>
        </w:rPr>
        <w:t xml:space="preserve"> </w:t>
      </w:r>
      <w:r>
        <w:rPr>
          <w:sz w:val="24"/>
        </w:rPr>
        <w:t>вспомнишь</w:t>
      </w:r>
      <w:r>
        <w:rPr>
          <w:spacing w:val="-4"/>
          <w:sz w:val="24"/>
        </w:rPr>
        <w:t xml:space="preserve"> </w:t>
      </w:r>
      <w:r>
        <w:rPr>
          <w:sz w:val="24"/>
        </w:rPr>
        <w:t>о</w:t>
      </w:r>
      <w:r>
        <w:rPr>
          <w:spacing w:val="-1"/>
          <w:sz w:val="24"/>
        </w:rPr>
        <w:t xml:space="preserve"> </w:t>
      </w:r>
      <w:r>
        <w:rPr>
          <w:spacing w:val="-2"/>
          <w:sz w:val="24"/>
        </w:rPr>
        <w:t>подорожнике.</w:t>
      </w:r>
    </w:p>
    <w:p w:rsidR="009D428F" w:rsidRDefault="00562F95">
      <w:pPr>
        <w:pStyle w:val="a5"/>
        <w:numPr>
          <w:ilvl w:val="0"/>
          <w:numId w:val="192"/>
        </w:numPr>
        <w:tabs>
          <w:tab w:val="left" w:pos="686"/>
        </w:tabs>
        <w:ind w:left="686" w:hanging="262"/>
        <w:rPr>
          <w:sz w:val="24"/>
        </w:rPr>
      </w:pPr>
      <w:r>
        <w:rPr>
          <w:sz w:val="24"/>
        </w:rPr>
        <w:t>Сегодня</w:t>
      </w:r>
      <w:r>
        <w:rPr>
          <w:spacing w:val="-3"/>
          <w:sz w:val="24"/>
        </w:rPr>
        <w:t xml:space="preserve"> </w:t>
      </w:r>
      <w:r>
        <w:rPr>
          <w:sz w:val="24"/>
        </w:rPr>
        <w:t>была</w:t>
      </w:r>
      <w:r>
        <w:rPr>
          <w:spacing w:val="-7"/>
          <w:sz w:val="24"/>
        </w:rPr>
        <w:t xml:space="preserve"> </w:t>
      </w:r>
      <w:r>
        <w:rPr>
          <w:sz w:val="24"/>
        </w:rPr>
        <w:t>забавная</w:t>
      </w:r>
      <w:r>
        <w:rPr>
          <w:spacing w:val="-2"/>
          <w:sz w:val="24"/>
        </w:rPr>
        <w:t xml:space="preserve"> встреча.</w:t>
      </w:r>
    </w:p>
    <w:p w:rsidR="009D428F" w:rsidRDefault="00562F95">
      <w:pPr>
        <w:pStyle w:val="a5"/>
        <w:numPr>
          <w:ilvl w:val="0"/>
          <w:numId w:val="192"/>
        </w:numPr>
        <w:tabs>
          <w:tab w:val="left" w:pos="686"/>
        </w:tabs>
        <w:ind w:left="686" w:hanging="262"/>
        <w:rPr>
          <w:sz w:val="24"/>
        </w:rPr>
      </w:pPr>
      <w:r>
        <w:rPr>
          <w:sz w:val="24"/>
        </w:rPr>
        <w:t>Давайте</w:t>
      </w:r>
      <w:r>
        <w:rPr>
          <w:spacing w:val="-6"/>
          <w:sz w:val="24"/>
        </w:rPr>
        <w:t xml:space="preserve"> </w:t>
      </w:r>
      <w:r>
        <w:rPr>
          <w:sz w:val="24"/>
        </w:rPr>
        <w:t>посетим</w:t>
      </w:r>
      <w:r>
        <w:rPr>
          <w:spacing w:val="-4"/>
          <w:sz w:val="24"/>
        </w:rPr>
        <w:t xml:space="preserve"> </w:t>
      </w:r>
      <w:r>
        <w:rPr>
          <w:sz w:val="24"/>
        </w:rPr>
        <w:t>эту</w:t>
      </w:r>
      <w:r>
        <w:rPr>
          <w:spacing w:val="-10"/>
          <w:sz w:val="24"/>
        </w:rPr>
        <w:t xml:space="preserve"> </w:t>
      </w:r>
      <w:r>
        <w:rPr>
          <w:sz w:val="24"/>
        </w:rPr>
        <w:t>интересную</w:t>
      </w:r>
      <w:r>
        <w:rPr>
          <w:spacing w:val="-2"/>
          <w:sz w:val="24"/>
        </w:rPr>
        <w:t xml:space="preserve"> выставку.</w:t>
      </w:r>
    </w:p>
    <w:p w:rsidR="009D428F" w:rsidRDefault="00562F95">
      <w:pPr>
        <w:pStyle w:val="a5"/>
        <w:numPr>
          <w:ilvl w:val="0"/>
          <w:numId w:val="192"/>
        </w:numPr>
        <w:tabs>
          <w:tab w:val="left" w:pos="686"/>
        </w:tabs>
        <w:ind w:left="686" w:hanging="262"/>
        <w:rPr>
          <w:sz w:val="24"/>
        </w:rPr>
      </w:pPr>
      <w:r>
        <w:rPr>
          <w:sz w:val="24"/>
        </w:rPr>
        <w:t>Как</w:t>
      </w:r>
      <w:r>
        <w:rPr>
          <w:spacing w:val="-5"/>
          <w:sz w:val="24"/>
        </w:rPr>
        <w:t xml:space="preserve"> </w:t>
      </w:r>
      <w:r>
        <w:rPr>
          <w:sz w:val="24"/>
        </w:rPr>
        <w:t>делают</w:t>
      </w:r>
      <w:r>
        <w:rPr>
          <w:spacing w:val="-3"/>
          <w:sz w:val="24"/>
        </w:rPr>
        <w:t xml:space="preserve"> </w:t>
      </w:r>
      <w:r>
        <w:rPr>
          <w:sz w:val="24"/>
        </w:rPr>
        <w:t>деревянные</w:t>
      </w:r>
      <w:r>
        <w:rPr>
          <w:spacing w:val="-3"/>
          <w:sz w:val="24"/>
        </w:rPr>
        <w:t xml:space="preserve"> </w:t>
      </w:r>
      <w:r>
        <w:rPr>
          <w:spacing w:val="-2"/>
          <w:sz w:val="24"/>
        </w:rPr>
        <w:t>ложки?</w:t>
      </w:r>
    </w:p>
    <w:p w:rsidR="009D428F" w:rsidRDefault="00562F95">
      <w:pPr>
        <w:pStyle w:val="a5"/>
        <w:numPr>
          <w:ilvl w:val="0"/>
          <w:numId w:val="198"/>
        </w:numPr>
        <w:tabs>
          <w:tab w:val="left" w:pos="784"/>
        </w:tabs>
        <w:ind w:left="784" w:hanging="360"/>
        <w:rPr>
          <w:sz w:val="24"/>
        </w:rPr>
      </w:pPr>
      <w:r>
        <w:rPr>
          <w:sz w:val="24"/>
        </w:rPr>
        <w:t xml:space="preserve">Дано </w:t>
      </w:r>
      <w:r>
        <w:rPr>
          <w:spacing w:val="-2"/>
          <w:sz w:val="24"/>
        </w:rPr>
        <w:t>предложение:</w:t>
      </w:r>
    </w:p>
    <w:p w:rsidR="009D428F" w:rsidRDefault="00562F95">
      <w:pPr>
        <w:pStyle w:val="a3"/>
        <w:spacing w:line="275" w:lineRule="exact"/>
      </w:pPr>
      <w:r>
        <w:t>Жёлтый листик</w:t>
      </w:r>
      <w:r>
        <w:rPr>
          <w:spacing w:val="-3"/>
        </w:rPr>
        <w:t xml:space="preserve"> </w:t>
      </w:r>
      <w:r>
        <w:t>клёна</w:t>
      </w:r>
      <w:r>
        <w:rPr>
          <w:spacing w:val="-7"/>
        </w:rPr>
        <w:t xml:space="preserve"> </w:t>
      </w:r>
      <w:r>
        <w:t>медленно</w:t>
      </w:r>
      <w:r>
        <w:rPr>
          <w:spacing w:val="-1"/>
        </w:rPr>
        <w:t xml:space="preserve"> </w:t>
      </w:r>
      <w:r>
        <w:t>поплыл</w:t>
      </w:r>
      <w:r>
        <w:rPr>
          <w:spacing w:val="-6"/>
        </w:rPr>
        <w:t xml:space="preserve"> </w:t>
      </w:r>
      <w:r>
        <w:t>в</w:t>
      </w:r>
      <w:r>
        <w:rPr>
          <w:spacing w:val="-3"/>
        </w:rPr>
        <w:t xml:space="preserve"> </w:t>
      </w:r>
      <w:r>
        <w:rPr>
          <w:spacing w:val="-2"/>
        </w:rPr>
        <w:t>воздухе.</w:t>
      </w:r>
    </w:p>
    <w:p w:rsidR="009D428F" w:rsidRDefault="00562F95">
      <w:pPr>
        <w:pStyle w:val="a3"/>
        <w:spacing w:before="2" w:line="275" w:lineRule="exact"/>
      </w:pPr>
      <w:r>
        <w:t>Обведи</w:t>
      </w:r>
      <w:r>
        <w:rPr>
          <w:spacing w:val="-3"/>
        </w:rPr>
        <w:t xml:space="preserve"> </w:t>
      </w:r>
      <w:r>
        <w:t>номер</w:t>
      </w:r>
      <w:r>
        <w:rPr>
          <w:spacing w:val="-7"/>
        </w:rPr>
        <w:t xml:space="preserve"> </w:t>
      </w:r>
      <w:r>
        <w:t>ответа,</w:t>
      </w:r>
      <w:r>
        <w:rPr>
          <w:spacing w:val="-4"/>
        </w:rPr>
        <w:t xml:space="preserve"> </w:t>
      </w:r>
      <w:r>
        <w:t>в</w:t>
      </w:r>
      <w:r>
        <w:rPr>
          <w:spacing w:val="-1"/>
        </w:rPr>
        <w:t xml:space="preserve"> </w:t>
      </w:r>
      <w:r>
        <w:t>котором</w:t>
      </w:r>
      <w:r>
        <w:rPr>
          <w:spacing w:val="-5"/>
        </w:rPr>
        <w:t xml:space="preserve"> </w:t>
      </w:r>
      <w:r>
        <w:t>указаны</w:t>
      </w:r>
      <w:r>
        <w:rPr>
          <w:spacing w:val="60"/>
        </w:rPr>
        <w:t xml:space="preserve"> </w:t>
      </w:r>
      <w:r>
        <w:t>подлежащее</w:t>
      </w:r>
      <w:r>
        <w:rPr>
          <w:spacing w:val="-3"/>
        </w:rPr>
        <w:t xml:space="preserve"> </w:t>
      </w:r>
      <w:r>
        <w:t>и</w:t>
      </w:r>
      <w:r>
        <w:rPr>
          <w:spacing w:val="-1"/>
        </w:rPr>
        <w:t xml:space="preserve"> </w:t>
      </w:r>
      <w:r>
        <w:t>сказуемое этого</w:t>
      </w:r>
      <w:r>
        <w:rPr>
          <w:spacing w:val="3"/>
        </w:rPr>
        <w:t xml:space="preserve"> </w:t>
      </w:r>
      <w:r>
        <w:rPr>
          <w:spacing w:val="-2"/>
        </w:rPr>
        <w:t>предложения.</w:t>
      </w:r>
    </w:p>
    <w:p w:rsidR="009D428F" w:rsidRDefault="00562F95">
      <w:pPr>
        <w:pStyle w:val="a3"/>
        <w:tabs>
          <w:tab w:val="left" w:pos="3973"/>
        </w:tabs>
        <w:spacing w:line="275" w:lineRule="exact"/>
      </w:pPr>
      <w:r>
        <w:t>1) поплыл</w:t>
      </w:r>
      <w:r>
        <w:rPr>
          <w:spacing w:val="-4"/>
        </w:rPr>
        <w:t xml:space="preserve"> </w:t>
      </w:r>
      <w:r>
        <w:rPr>
          <w:spacing w:val="-2"/>
        </w:rPr>
        <w:t>медленно</w:t>
      </w:r>
      <w:r>
        <w:tab/>
        <w:t>2)</w:t>
      </w:r>
      <w:r>
        <w:rPr>
          <w:spacing w:val="1"/>
        </w:rPr>
        <w:t xml:space="preserve"> </w:t>
      </w:r>
      <w:r>
        <w:t>жёлтый</w:t>
      </w:r>
      <w:r>
        <w:rPr>
          <w:spacing w:val="-3"/>
        </w:rPr>
        <w:t xml:space="preserve"> </w:t>
      </w:r>
      <w:r>
        <w:rPr>
          <w:spacing w:val="-2"/>
        </w:rPr>
        <w:t>листик</w:t>
      </w:r>
    </w:p>
    <w:p w:rsidR="009D428F" w:rsidRDefault="009D428F">
      <w:pPr>
        <w:pStyle w:val="a3"/>
        <w:spacing w:line="275" w:lineRule="exact"/>
        <w:sectPr w:rsidR="009D428F">
          <w:pgSz w:w="11910" w:h="16840"/>
          <w:pgMar w:top="1160" w:right="425" w:bottom="280" w:left="1275" w:header="708" w:footer="0" w:gutter="0"/>
          <w:cols w:space="720"/>
        </w:sectPr>
      </w:pPr>
    </w:p>
    <w:p w:rsidR="009D428F" w:rsidRDefault="00562F95">
      <w:pPr>
        <w:pStyle w:val="a3"/>
        <w:tabs>
          <w:tab w:val="left" w:pos="3973"/>
        </w:tabs>
        <w:spacing w:before="88"/>
      </w:pPr>
      <w:r>
        <w:lastRenderedPageBreak/>
        <w:t>3)</w:t>
      </w:r>
      <w:r>
        <w:rPr>
          <w:spacing w:val="2"/>
        </w:rPr>
        <w:t xml:space="preserve"> </w:t>
      </w:r>
      <w:r>
        <w:t>листик</w:t>
      </w:r>
      <w:r>
        <w:rPr>
          <w:spacing w:val="-5"/>
        </w:rPr>
        <w:t xml:space="preserve"> </w:t>
      </w:r>
      <w:r>
        <w:rPr>
          <w:spacing w:val="-2"/>
        </w:rPr>
        <w:t>поплыл</w:t>
      </w:r>
      <w:r>
        <w:tab/>
        <w:t>4)</w:t>
      </w:r>
      <w:r>
        <w:rPr>
          <w:spacing w:val="2"/>
        </w:rPr>
        <w:t xml:space="preserve"> </w:t>
      </w:r>
      <w:r>
        <w:t>листик</w:t>
      </w:r>
      <w:r>
        <w:rPr>
          <w:spacing w:val="-5"/>
        </w:rPr>
        <w:t xml:space="preserve"> </w:t>
      </w:r>
      <w:r>
        <w:rPr>
          <w:spacing w:val="-4"/>
        </w:rPr>
        <w:t>клёна</w:t>
      </w:r>
    </w:p>
    <w:p w:rsidR="009D428F" w:rsidRDefault="00562F95">
      <w:pPr>
        <w:pStyle w:val="a5"/>
        <w:numPr>
          <w:ilvl w:val="0"/>
          <w:numId w:val="198"/>
        </w:numPr>
        <w:tabs>
          <w:tab w:val="left" w:pos="788"/>
        </w:tabs>
        <w:spacing w:before="2" w:line="240" w:lineRule="auto"/>
        <w:ind w:left="424" w:right="794" w:firstLine="0"/>
        <w:rPr>
          <w:sz w:val="24"/>
        </w:rPr>
      </w:pPr>
      <w:r>
        <w:rPr>
          <w:sz w:val="24"/>
        </w:rPr>
        <w:t>В</w:t>
      </w:r>
      <w:r>
        <w:rPr>
          <w:spacing w:val="-5"/>
          <w:sz w:val="24"/>
        </w:rPr>
        <w:t xml:space="preserve"> </w:t>
      </w:r>
      <w:r>
        <w:rPr>
          <w:sz w:val="24"/>
        </w:rPr>
        <w:t>диалоге</w:t>
      </w:r>
      <w:r>
        <w:rPr>
          <w:spacing w:val="-9"/>
          <w:sz w:val="24"/>
        </w:rPr>
        <w:t xml:space="preserve"> </w:t>
      </w:r>
      <w:r>
        <w:rPr>
          <w:sz w:val="24"/>
        </w:rPr>
        <w:t>со</w:t>
      </w:r>
      <w:r>
        <w:rPr>
          <w:spacing w:val="-3"/>
          <w:sz w:val="24"/>
        </w:rPr>
        <w:t xml:space="preserve"> </w:t>
      </w:r>
      <w:r>
        <w:rPr>
          <w:sz w:val="24"/>
        </w:rPr>
        <w:t>своей</w:t>
      </w:r>
      <w:r>
        <w:rPr>
          <w:spacing w:val="-7"/>
          <w:sz w:val="24"/>
        </w:rPr>
        <w:t xml:space="preserve"> </w:t>
      </w:r>
      <w:r>
        <w:rPr>
          <w:sz w:val="24"/>
        </w:rPr>
        <w:t>учительницей</w:t>
      </w:r>
      <w:r>
        <w:rPr>
          <w:spacing w:val="-2"/>
          <w:sz w:val="24"/>
        </w:rPr>
        <w:t xml:space="preserve"> </w:t>
      </w:r>
      <w:r>
        <w:rPr>
          <w:sz w:val="24"/>
        </w:rPr>
        <w:t>Лена</w:t>
      </w:r>
      <w:r>
        <w:rPr>
          <w:spacing w:val="-4"/>
          <w:sz w:val="24"/>
        </w:rPr>
        <w:t xml:space="preserve"> </w:t>
      </w:r>
      <w:r>
        <w:rPr>
          <w:sz w:val="24"/>
        </w:rPr>
        <w:t>допустила</w:t>
      </w:r>
      <w:r>
        <w:rPr>
          <w:spacing w:val="-4"/>
          <w:sz w:val="24"/>
        </w:rPr>
        <w:t xml:space="preserve"> </w:t>
      </w:r>
      <w:r>
        <w:rPr>
          <w:sz w:val="24"/>
        </w:rPr>
        <w:t>три</w:t>
      </w:r>
      <w:r>
        <w:rPr>
          <w:spacing w:val="-6"/>
          <w:sz w:val="24"/>
        </w:rPr>
        <w:t xml:space="preserve"> </w:t>
      </w:r>
      <w:r>
        <w:rPr>
          <w:sz w:val="24"/>
        </w:rPr>
        <w:t>ошибки</w:t>
      </w:r>
      <w:r>
        <w:rPr>
          <w:spacing w:val="-7"/>
          <w:sz w:val="24"/>
        </w:rPr>
        <w:t xml:space="preserve"> </w:t>
      </w:r>
      <w:r>
        <w:rPr>
          <w:sz w:val="24"/>
        </w:rPr>
        <w:t>в</w:t>
      </w:r>
      <w:r>
        <w:rPr>
          <w:spacing w:val="-2"/>
          <w:sz w:val="24"/>
        </w:rPr>
        <w:t xml:space="preserve"> </w:t>
      </w:r>
      <w:r>
        <w:rPr>
          <w:sz w:val="24"/>
        </w:rPr>
        <w:t>употреблении</w:t>
      </w:r>
      <w:r>
        <w:rPr>
          <w:spacing w:val="-2"/>
          <w:sz w:val="24"/>
        </w:rPr>
        <w:t xml:space="preserve"> </w:t>
      </w:r>
      <w:r>
        <w:rPr>
          <w:sz w:val="24"/>
        </w:rPr>
        <w:t xml:space="preserve">слов. Выпиши слова, в которых Лена ошиблась, рядом запиши слова, на которые их нужно </w:t>
      </w:r>
      <w:r>
        <w:rPr>
          <w:spacing w:val="-2"/>
          <w:sz w:val="24"/>
        </w:rPr>
        <w:t>заменить.</w:t>
      </w:r>
    </w:p>
    <w:p w:rsidR="009D428F" w:rsidRDefault="00562F95">
      <w:pPr>
        <w:pStyle w:val="a5"/>
        <w:numPr>
          <w:ilvl w:val="0"/>
          <w:numId w:val="191"/>
        </w:numPr>
        <w:tabs>
          <w:tab w:val="left" w:pos="1145"/>
        </w:tabs>
        <w:spacing w:line="338" w:lineRule="exact"/>
        <w:ind w:left="1145"/>
        <w:rPr>
          <w:sz w:val="24"/>
        </w:rPr>
      </w:pPr>
      <w:r>
        <w:rPr>
          <w:sz w:val="24"/>
        </w:rPr>
        <w:t>Здравствуй,</w:t>
      </w:r>
      <w:r>
        <w:rPr>
          <w:spacing w:val="-4"/>
          <w:sz w:val="24"/>
        </w:rPr>
        <w:t xml:space="preserve"> </w:t>
      </w:r>
      <w:r>
        <w:rPr>
          <w:spacing w:val="-2"/>
          <w:sz w:val="24"/>
        </w:rPr>
        <w:t>Лена!</w:t>
      </w:r>
    </w:p>
    <w:p w:rsidR="009D428F" w:rsidRDefault="00562F95">
      <w:pPr>
        <w:pStyle w:val="a5"/>
        <w:numPr>
          <w:ilvl w:val="0"/>
          <w:numId w:val="191"/>
        </w:numPr>
        <w:tabs>
          <w:tab w:val="left" w:pos="1145"/>
        </w:tabs>
        <w:spacing w:line="334" w:lineRule="exact"/>
        <w:ind w:left="1145"/>
        <w:rPr>
          <w:sz w:val="24"/>
        </w:rPr>
      </w:pPr>
      <w:r>
        <w:rPr>
          <w:sz w:val="24"/>
        </w:rPr>
        <w:t>Привет,</w:t>
      </w:r>
      <w:r>
        <w:rPr>
          <w:spacing w:val="-4"/>
          <w:sz w:val="24"/>
        </w:rPr>
        <w:t xml:space="preserve"> </w:t>
      </w:r>
      <w:r>
        <w:rPr>
          <w:sz w:val="24"/>
        </w:rPr>
        <w:t>Марина</w:t>
      </w:r>
      <w:r>
        <w:rPr>
          <w:spacing w:val="-2"/>
          <w:sz w:val="24"/>
        </w:rPr>
        <w:t xml:space="preserve"> Ивановна!</w:t>
      </w:r>
    </w:p>
    <w:p w:rsidR="009D428F" w:rsidRDefault="00562F95">
      <w:pPr>
        <w:pStyle w:val="a5"/>
        <w:numPr>
          <w:ilvl w:val="0"/>
          <w:numId w:val="191"/>
        </w:numPr>
        <w:tabs>
          <w:tab w:val="left" w:pos="1145"/>
        </w:tabs>
        <w:spacing w:line="334" w:lineRule="exact"/>
        <w:ind w:left="1145"/>
        <w:rPr>
          <w:sz w:val="24"/>
        </w:rPr>
      </w:pPr>
      <w:r>
        <w:rPr>
          <w:sz w:val="24"/>
        </w:rPr>
        <w:t>Как</w:t>
      </w:r>
      <w:r>
        <w:rPr>
          <w:spacing w:val="1"/>
          <w:sz w:val="24"/>
        </w:rPr>
        <w:t xml:space="preserve"> </w:t>
      </w:r>
      <w:r>
        <w:rPr>
          <w:sz w:val="24"/>
        </w:rPr>
        <w:t>прошла</w:t>
      </w:r>
      <w:r>
        <w:rPr>
          <w:spacing w:val="-3"/>
          <w:sz w:val="24"/>
        </w:rPr>
        <w:t xml:space="preserve"> </w:t>
      </w:r>
      <w:r>
        <w:rPr>
          <w:sz w:val="24"/>
        </w:rPr>
        <w:t>твоя</w:t>
      </w:r>
      <w:r>
        <w:rPr>
          <w:spacing w:val="-2"/>
          <w:sz w:val="24"/>
        </w:rPr>
        <w:t xml:space="preserve"> поездка?</w:t>
      </w:r>
    </w:p>
    <w:p w:rsidR="009D428F" w:rsidRDefault="00562F95">
      <w:pPr>
        <w:pStyle w:val="a5"/>
        <w:numPr>
          <w:ilvl w:val="0"/>
          <w:numId w:val="191"/>
        </w:numPr>
        <w:tabs>
          <w:tab w:val="left" w:pos="1145"/>
        </w:tabs>
        <w:spacing w:before="8" w:line="230" w:lineRule="auto"/>
        <w:ind w:right="447" w:firstLine="0"/>
        <w:rPr>
          <w:sz w:val="24"/>
        </w:rPr>
      </w:pPr>
      <w:r>
        <w:rPr>
          <w:sz w:val="24"/>
        </w:rPr>
        <w:t>Удивительно!</w:t>
      </w:r>
      <w:r>
        <w:rPr>
          <w:spacing w:val="-5"/>
          <w:sz w:val="24"/>
        </w:rPr>
        <w:t xml:space="preserve"> </w:t>
      </w:r>
      <w:r>
        <w:rPr>
          <w:sz w:val="24"/>
        </w:rPr>
        <w:t>Мы</w:t>
      </w:r>
      <w:r>
        <w:rPr>
          <w:spacing w:val="-1"/>
          <w:sz w:val="24"/>
        </w:rPr>
        <w:t xml:space="preserve"> </w:t>
      </w:r>
      <w:r>
        <w:rPr>
          <w:sz w:val="24"/>
        </w:rPr>
        <w:t>с</w:t>
      </w:r>
      <w:r>
        <w:rPr>
          <w:spacing w:val="-8"/>
          <w:sz w:val="24"/>
        </w:rPr>
        <w:t xml:space="preserve"> </w:t>
      </w:r>
      <w:r>
        <w:rPr>
          <w:sz w:val="24"/>
        </w:rPr>
        <w:t>мамой</w:t>
      </w:r>
      <w:r>
        <w:rPr>
          <w:spacing w:val="-1"/>
          <w:sz w:val="24"/>
        </w:rPr>
        <w:t xml:space="preserve"> </w:t>
      </w:r>
      <w:r>
        <w:rPr>
          <w:sz w:val="24"/>
        </w:rPr>
        <w:t>были</w:t>
      </w:r>
      <w:r>
        <w:rPr>
          <w:spacing w:val="-6"/>
          <w:sz w:val="24"/>
        </w:rPr>
        <w:t xml:space="preserve"> </w:t>
      </w:r>
      <w:r>
        <w:rPr>
          <w:sz w:val="24"/>
        </w:rPr>
        <w:t>в</w:t>
      </w:r>
      <w:r>
        <w:rPr>
          <w:spacing w:val="-1"/>
          <w:sz w:val="24"/>
        </w:rPr>
        <w:t xml:space="preserve"> </w:t>
      </w:r>
      <w:r>
        <w:rPr>
          <w:sz w:val="24"/>
        </w:rPr>
        <w:t>Нижнем</w:t>
      </w:r>
      <w:r>
        <w:rPr>
          <w:spacing w:val="-5"/>
          <w:sz w:val="24"/>
        </w:rPr>
        <w:t xml:space="preserve"> </w:t>
      </w:r>
      <w:r>
        <w:rPr>
          <w:sz w:val="24"/>
        </w:rPr>
        <w:t>Новгороде. Это</w:t>
      </w:r>
      <w:r>
        <w:rPr>
          <w:spacing w:val="-2"/>
          <w:sz w:val="24"/>
        </w:rPr>
        <w:t xml:space="preserve"> </w:t>
      </w:r>
      <w:r>
        <w:rPr>
          <w:sz w:val="24"/>
        </w:rPr>
        <w:t>такой</w:t>
      </w:r>
      <w:r>
        <w:rPr>
          <w:spacing w:val="-6"/>
          <w:sz w:val="24"/>
        </w:rPr>
        <w:t xml:space="preserve"> </w:t>
      </w:r>
      <w:r>
        <w:rPr>
          <w:sz w:val="24"/>
        </w:rPr>
        <w:t>пожилой</w:t>
      </w:r>
      <w:r>
        <w:rPr>
          <w:spacing w:val="-6"/>
          <w:sz w:val="24"/>
        </w:rPr>
        <w:t xml:space="preserve"> </w:t>
      </w:r>
      <w:r>
        <w:rPr>
          <w:sz w:val="24"/>
        </w:rPr>
        <w:t>город.</w:t>
      </w:r>
      <w:r>
        <w:rPr>
          <w:spacing w:val="-5"/>
          <w:sz w:val="24"/>
        </w:rPr>
        <w:t xml:space="preserve"> </w:t>
      </w:r>
      <w:r>
        <w:rPr>
          <w:sz w:val="24"/>
        </w:rPr>
        <w:t>В Нижнем Новгороде много красивых памятников, фонтанов, зданиев.</w:t>
      </w:r>
    </w:p>
    <w:p w:rsidR="009D428F" w:rsidRDefault="00562F95">
      <w:pPr>
        <w:pStyle w:val="a5"/>
        <w:numPr>
          <w:ilvl w:val="0"/>
          <w:numId w:val="190"/>
        </w:numPr>
        <w:tabs>
          <w:tab w:val="left" w:pos="1145"/>
          <w:tab w:val="left" w:pos="2767"/>
          <w:tab w:val="left" w:pos="7106"/>
        </w:tabs>
        <w:spacing w:before="5" w:line="317" w:lineRule="exact"/>
        <w:rPr>
          <w:sz w:val="24"/>
        </w:rPr>
      </w:pPr>
      <w:r>
        <w:rPr>
          <w:sz w:val="28"/>
          <w:u w:val="single"/>
        </w:rPr>
        <w:tab/>
      </w:r>
      <w:r>
        <w:rPr>
          <w:sz w:val="24"/>
        </w:rPr>
        <w:t xml:space="preserve">нужно заменить на </w:t>
      </w:r>
      <w:r>
        <w:rPr>
          <w:sz w:val="24"/>
          <w:u w:val="single"/>
        </w:rPr>
        <w:tab/>
      </w:r>
    </w:p>
    <w:p w:rsidR="009D428F" w:rsidRDefault="00562F95">
      <w:pPr>
        <w:pStyle w:val="a5"/>
        <w:numPr>
          <w:ilvl w:val="0"/>
          <w:numId w:val="190"/>
        </w:numPr>
        <w:tabs>
          <w:tab w:val="left" w:pos="1145"/>
          <w:tab w:val="left" w:pos="2767"/>
          <w:tab w:val="left" w:pos="7106"/>
        </w:tabs>
        <w:spacing w:line="312" w:lineRule="exact"/>
        <w:rPr>
          <w:sz w:val="24"/>
        </w:rPr>
      </w:pPr>
      <w:r>
        <w:rPr>
          <w:sz w:val="28"/>
          <w:u w:val="single"/>
        </w:rPr>
        <w:tab/>
      </w:r>
      <w:r>
        <w:rPr>
          <w:sz w:val="24"/>
        </w:rPr>
        <w:t xml:space="preserve">нужно заменить на </w:t>
      </w:r>
      <w:r>
        <w:rPr>
          <w:sz w:val="24"/>
          <w:u w:val="single"/>
        </w:rPr>
        <w:tab/>
      </w:r>
    </w:p>
    <w:p w:rsidR="009D428F" w:rsidRDefault="00562F95">
      <w:pPr>
        <w:pStyle w:val="a5"/>
        <w:numPr>
          <w:ilvl w:val="0"/>
          <w:numId w:val="190"/>
        </w:numPr>
        <w:tabs>
          <w:tab w:val="left" w:pos="1145"/>
          <w:tab w:val="left" w:pos="2767"/>
          <w:tab w:val="left" w:pos="7106"/>
        </w:tabs>
        <w:spacing w:line="317" w:lineRule="exact"/>
        <w:rPr>
          <w:sz w:val="24"/>
        </w:rPr>
      </w:pPr>
      <w:r>
        <w:rPr>
          <w:sz w:val="28"/>
          <w:u w:val="single"/>
        </w:rPr>
        <w:tab/>
      </w:r>
      <w:r>
        <w:rPr>
          <w:sz w:val="24"/>
        </w:rPr>
        <w:t xml:space="preserve">нужно заменить на </w:t>
      </w:r>
      <w:r>
        <w:rPr>
          <w:sz w:val="24"/>
          <w:u w:val="single"/>
        </w:rPr>
        <w:tab/>
      </w:r>
    </w:p>
    <w:p w:rsidR="009D428F" w:rsidRDefault="00562F95">
      <w:pPr>
        <w:pStyle w:val="a3"/>
        <w:spacing w:before="234" w:line="275" w:lineRule="exact"/>
        <w:ind w:left="0" w:right="4098"/>
        <w:jc w:val="right"/>
      </w:pPr>
      <w:r>
        <w:t>Для</w:t>
      </w:r>
      <w:r>
        <w:rPr>
          <w:spacing w:val="-5"/>
        </w:rPr>
        <w:t xml:space="preserve"> </w:t>
      </w:r>
      <w:r>
        <w:t>выполнения</w:t>
      </w:r>
      <w:r>
        <w:rPr>
          <w:spacing w:val="-7"/>
        </w:rPr>
        <w:t xml:space="preserve"> </w:t>
      </w:r>
      <w:r>
        <w:t>заданий</w:t>
      </w:r>
      <w:r>
        <w:rPr>
          <w:spacing w:val="-1"/>
        </w:rPr>
        <w:t xml:space="preserve"> </w:t>
      </w:r>
      <w:r>
        <w:t>18-20</w:t>
      </w:r>
      <w:r>
        <w:rPr>
          <w:spacing w:val="-2"/>
        </w:rPr>
        <w:t xml:space="preserve"> </w:t>
      </w:r>
      <w:r>
        <w:t>нужно</w:t>
      </w:r>
      <w:r>
        <w:rPr>
          <w:spacing w:val="-2"/>
        </w:rPr>
        <w:t xml:space="preserve"> </w:t>
      </w:r>
      <w:r>
        <w:t>прочитать</w:t>
      </w:r>
      <w:r>
        <w:rPr>
          <w:spacing w:val="-2"/>
        </w:rPr>
        <w:t xml:space="preserve"> текст.</w:t>
      </w:r>
    </w:p>
    <w:p w:rsidR="009D428F" w:rsidRDefault="00562F95">
      <w:pPr>
        <w:pStyle w:val="a3"/>
        <w:spacing w:line="275" w:lineRule="exact"/>
        <w:ind w:left="0" w:right="4192"/>
        <w:jc w:val="right"/>
      </w:pPr>
      <w:r>
        <w:t>Текст</w:t>
      </w:r>
      <w:r>
        <w:rPr>
          <w:spacing w:val="-1"/>
        </w:rPr>
        <w:t xml:space="preserve"> </w:t>
      </w:r>
      <w:r>
        <w:t>для</w:t>
      </w:r>
      <w:r>
        <w:rPr>
          <w:spacing w:val="-1"/>
        </w:rPr>
        <w:t xml:space="preserve"> </w:t>
      </w:r>
      <w:r>
        <w:rPr>
          <w:spacing w:val="-2"/>
        </w:rPr>
        <w:t>чтения.</w:t>
      </w:r>
    </w:p>
    <w:p w:rsidR="009D428F" w:rsidRDefault="00562F95">
      <w:pPr>
        <w:pStyle w:val="a5"/>
        <w:numPr>
          <w:ilvl w:val="0"/>
          <w:numId w:val="199"/>
        </w:numPr>
        <w:tabs>
          <w:tab w:val="left" w:pos="1135"/>
        </w:tabs>
        <w:spacing w:before="6" w:line="237" w:lineRule="auto"/>
        <w:ind w:left="1135" w:right="427" w:hanging="351"/>
        <w:jc w:val="both"/>
        <w:rPr>
          <w:sz w:val="24"/>
        </w:rPr>
      </w:pPr>
      <w:r>
        <w:rPr>
          <w:sz w:val="24"/>
        </w:rPr>
        <w:t>Прочитай и выбери для текста самый точный заголовок. Обведи номер ответа. Однажды мы</w:t>
      </w:r>
      <w:r>
        <w:rPr>
          <w:spacing w:val="-1"/>
          <w:sz w:val="24"/>
        </w:rPr>
        <w:t xml:space="preserve"> </w:t>
      </w:r>
      <w:r>
        <w:rPr>
          <w:sz w:val="24"/>
        </w:rPr>
        <w:t>с товарищем</w:t>
      </w:r>
      <w:r>
        <w:rPr>
          <w:spacing w:val="-2"/>
          <w:sz w:val="24"/>
        </w:rPr>
        <w:t xml:space="preserve"> </w:t>
      </w:r>
      <w:r>
        <w:rPr>
          <w:sz w:val="24"/>
        </w:rPr>
        <w:t>гуляли по саду. Что за чудо?</w:t>
      </w:r>
      <w:r>
        <w:rPr>
          <w:spacing w:val="-3"/>
          <w:sz w:val="24"/>
        </w:rPr>
        <w:t xml:space="preserve"> </w:t>
      </w:r>
      <w:r>
        <w:rPr>
          <w:sz w:val="24"/>
        </w:rPr>
        <w:t>По дорожке ползло яблоко.</w:t>
      </w:r>
    </w:p>
    <w:p w:rsidR="009D428F" w:rsidRDefault="00562F95">
      <w:pPr>
        <w:pStyle w:val="a3"/>
        <w:spacing w:before="3" w:line="275" w:lineRule="exact"/>
        <w:jc w:val="both"/>
      </w:pPr>
      <w:r>
        <w:t>Мы не</w:t>
      </w:r>
      <w:r>
        <w:rPr>
          <w:spacing w:val="-2"/>
        </w:rPr>
        <w:t xml:space="preserve"> </w:t>
      </w:r>
      <w:r>
        <w:t>поверили</w:t>
      </w:r>
      <w:r>
        <w:rPr>
          <w:spacing w:val="-4"/>
        </w:rPr>
        <w:t xml:space="preserve"> </w:t>
      </w:r>
      <w:r>
        <w:t>своим</w:t>
      </w:r>
      <w:r>
        <w:rPr>
          <w:spacing w:val="-3"/>
        </w:rPr>
        <w:t xml:space="preserve"> </w:t>
      </w:r>
      <w:r>
        <w:rPr>
          <w:spacing w:val="-2"/>
        </w:rPr>
        <w:t>глазам.</w:t>
      </w:r>
    </w:p>
    <w:p w:rsidR="009D428F" w:rsidRDefault="00562F95">
      <w:pPr>
        <w:pStyle w:val="a3"/>
        <w:spacing w:line="275" w:lineRule="exact"/>
        <w:ind w:left="1135"/>
        <w:jc w:val="both"/>
      </w:pPr>
      <w:r>
        <w:t>Это</w:t>
      </w:r>
      <w:r>
        <w:rPr>
          <w:spacing w:val="30"/>
        </w:rPr>
        <w:t xml:space="preserve"> </w:t>
      </w:r>
      <w:r>
        <w:t>полз</w:t>
      </w:r>
      <w:r>
        <w:rPr>
          <w:spacing w:val="34"/>
        </w:rPr>
        <w:t xml:space="preserve"> </w:t>
      </w:r>
      <w:r>
        <w:t>ёжик.</w:t>
      </w:r>
      <w:r>
        <w:rPr>
          <w:spacing w:val="31"/>
        </w:rPr>
        <w:t xml:space="preserve"> </w:t>
      </w:r>
      <w:r>
        <w:t>Он</w:t>
      </w:r>
      <w:r>
        <w:rPr>
          <w:spacing w:val="33"/>
        </w:rPr>
        <w:t xml:space="preserve"> </w:t>
      </w:r>
      <w:r>
        <w:t>наколол</w:t>
      </w:r>
      <w:r>
        <w:rPr>
          <w:spacing w:val="34"/>
        </w:rPr>
        <w:t xml:space="preserve"> </w:t>
      </w:r>
      <w:r>
        <w:t>себе</w:t>
      </w:r>
      <w:r>
        <w:rPr>
          <w:spacing w:val="32"/>
        </w:rPr>
        <w:t xml:space="preserve"> </w:t>
      </w:r>
      <w:r>
        <w:t>на</w:t>
      </w:r>
      <w:r>
        <w:rPr>
          <w:spacing w:val="32"/>
        </w:rPr>
        <w:t xml:space="preserve"> </w:t>
      </w:r>
      <w:r>
        <w:t>иглы</w:t>
      </w:r>
      <w:r>
        <w:rPr>
          <w:spacing w:val="30"/>
        </w:rPr>
        <w:t xml:space="preserve"> </w:t>
      </w:r>
      <w:r>
        <w:t>яблоко</w:t>
      </w:r>
      <w:r>
        <w:rPr>
          <w:spacing w:val="38"/>
        </w:rPr>
        <w:t xml:space="preserve"> </w:t>
      </w:r>
      <w:r>
        <w:t>и</w:t>
      </w:r>
      <w:r>
        <w:rPr>
          <w:spacing w:val="30"/>
        </w:rPr>
        <w:t xml:space="preserve"> </w:t>
      </w:r>
      <w:r>
        <w:t>так</w:t>
      </w:r>
      <w:r>
        <w:rPr>
          <w:spacing w:val="32"/>
        </w:rPr>
        <w:t xml:space="preserve"> </w:t>
      </w:r>
      <w:r>
        <w:t>бежал</w:t>
      </w:r>
      <w:r>
        <w:rPr>
          <w:spacing w:val="33"/>
        </w:rPr>
        <w:t xml:space="preserve"> </w:t>
      </w:r>
      <w:r>
        <w:t>с</w:t>
      </w:r>
      <w:r>
        <w:rPr>
          <w:spacing w:val="32"/>
        </w:rPr>
        <w:t xml:space="preserve"> </w:t>
      </w:r>
      <w:r>
        <w:t>грузом</w:t>
      </w:r>
      <w:r>
        <w:rPr>
          <w:spacing w:val="30"/>
        </w:rPr>
        <w:t xml:space="preserve"> </w:t>
      </w:r>
      <w:r>
        <w:t>на</w:t>
      </w:r>
      <w:r>
        <w:rPr>
          <w:spacing w:val="32"/>
        </w:rPr>
        <w:t xml:space="preserve"> </w:t>
      </w:r>
      <w:r>
        <w:rPr>
          <w:spacing w:val="-2"/>
        </w:rPr>
        <w:t>спине.</w:t>
      </w:r>
    </w:p>
    <w:p w:rsidR="009D428F" w:rsidRDefault="00562F95">
      <w:pPr>
        <w:pStyle w:val="a3"/>
        <w:spacing w:before="2" w:line="275" w:lineRule="exact"/>
        <w:jc w:val="both"/>
      </w:pPr>
      <w:r>
        <w:t>Стоим</w:t>
      </w:r>
      <w:r>
        <w:rPr>
          <w:spacing w:val="-3"/>
        </w:rPr>
        <w:t xml:space="preserve"> </w:t>
      </w:r>
      <w:r>
        <w:t>и</w:t>
      </w:r>
      <w:r>
        <w:rPr>
          <w:spacing w:val="-4"/>
        </w:rPr>
        <w:t xml:space="preserve"> </w:t>
      </w:r>
      <w:r>
        <w:t>глядим.</w:t>
      </w:r>
      <w:r>
        <w:rPr>
          <w:spacing w:val="3"/>
        </w:rPr>
        <w:t xml:space="preserve"> </w:t>
      </w:r>
      <w:r>
        <w:t>Куда</w:t>
      </w:r>
      <w:r>
        <w:rPr>
          <w:spacing w:val="-1"/>
        </w:rPr>
        <w:t xml:space="preserve"> </w:t>
      </w:r>
      <w:r>
        <w:t>он</w:t>
      </w:r>
      <w:r>
        <w:rPr>
          <w:spacing w:val="-4"/>
        </w:rPr>
        <w:t xml:space="preserve"> </w:t>
      </w:r>
      <w:r>
        <w:t>понесёт</w:t>
      </w:r>
      <w:r>
        <w:rPr>
          <w:spacing w:val="1"/>
        </w:rPr>
        <w:t xml:space="preserve"> </w:t>
      </w:r>
      <w:r>
        <w:rPr>
          <w:spacing w:val="-2"/>
        </w:rPr>
        <w:t>яблоко?</w:t>
      </w:r>
    </w:p>
    <w:p w:rsidR="009D428F" w:rsidRDefault="00562F95">
      <w:pPr>
        <w:pStyle w:val="a3"/>
        <w:ind w:right="425" w:firstLine="710"/>
        <w:jc w:val="both"/>
      </w:pPr>
      <w:r>
        <w:t>Зверёк подбежал к стогу соломы и спрятался там. Скоро он вылез из стога уже без яблока и</w:t>
      </w:r>
      <w:r>
        <w:rPr>
          <w:spacing w:val="-1"/>
        </w:rPr>
        <w:t xml:space="preserve"> </w:t>
      </w:r>
      <w:r>
        <w:t>направился в сад. Подполз</w:t>
      </w:r>
      <w:r>
        <w:rPr>
          <w:spacing w:val="-1"/>
        </w:rPr>
        <w:t xml:space="preserve"> </w:t>
      </w:r>
      <w:r>
        <w:t>к куче яблок, перевернулся на спину, наколол</w:t>
      </w:r>
      <w:r>
        <w:rPr>
          <w:spacing w:val="-7"/>
        </w:rPr>
        <w:t xml:space="preserve"> </w:t>
      </w:r>
      <w:r>
        <w:t>одно на спину. Потом опять побежал в укрытие. Так серый делал свои запасы.</w:t>
      </w:r>
    </w:p>
    <w:p w:rsidR="009D428F" w:rsidRDefault="00562F95">
      <w:pPr>
        <w:pStyle w:val="a5"/>
        <w:numPr>
          <w:ilvl w:val="1"/>
          <w:numId w:val="190"/>
        </w:numPr>
        <w:tabs>
          <w:tab w:val="left" w:pos="686"/>
        </w:tabs>
        <w:spacing w:before="2"/>
        <w:ind w:left="686" w:hanging="262"/>
        <w:rPr>
          <w:sz w:val="24"/>
        </w:rPr>
      </w:pPr>
      <w:r>
        <w:rPr>
          <w:spacing w:val="-2"/>
          <w:sz w:val="24"/>
        </w:rPr>
        <w:t>Ёжик.</w:t>
      </w:r>
    </w:p>
    <w:p w:rsidR="009D428F" w:rsidRDefault="00562F95">
      <w:pPr>
        <w:pStyle w:val="a5"/>
        <w:numPr>
          <w:ilvl w:val="1"/>
          <w:numId w:val="190"/>
        </w:numPr>
        <w:tabs>
          <w:tab w:val="left" w:pos="686"/>
        </w:tabs>
        <w:ind w:left="686" w:hanging="262"/>
        <w:rPr>
          <w:sz w:val="24"/>
        </w:rPr>
      </w:pPr>
      <w:r>
        <w:rPr>
          <w:sz w:val="24"/>
        </w:rPr>
        <w:t>Ёжик</w:t>
      </w:r>
      <w:r>
        <w:rPr>
          <w:spacing w:val="-3"/>
          <w:sz w:val="24"/>
        </w:rPr>
        <w:t xml:space="preserve"> </w:t>
      </w:r>
      <w:r>
        <w:rPr>
          <w:sz w:val="24"/>
        </w:rPr>
        <w:t>делает</w:t>
      </w:r>
      <w:r>
        <w:rPr>
          <w:spacing w:val="-1"/>
          <w:sz w:val="24"/>
        </w:rPr>
        <w:t xml:space="preserve"> </w:t>
      </w:r>
      <w:r>
        <w:rPr>
          <w:spacing w:val="-2"/>
          <w:sz w:val="24"/>
        </w:rPr>
        <w:t>запасы.</w:t>
      </w:r>
    </w:p>
    <w:p w:rsidR="009D428F" w:rsidRDefault="00562F95">
      <w:pPr>
        <w:pStyle w:val="a5"/>
        <w:numPr>
          <w:ilvl w:val="1"/>
          <w:numId w:val="190"/>
        </w:numPr>
        <w:tabs>
          <w:tab w:val="left" w:pos="686"/>
        </w:tabs>
        <w:spacing w:before="2"/>
        <w:ind w:left="686" w:hanging="262"/>
        <w:rPr>
          <w:sz w:val="24"/>
        </w:rPr>
      </w:pPr>
      <w:r>
        <w:rPr>
          <w:sz w:val="24"/>
        </w:rPr>
        <w:t>Что</w:t>
      </w:r>
      <w:r>
        <w:rPr>
          <w:spacing w:val="1"/>
          <w:sz w:val="24"/>
        </w:rPr>
        <w:t xml:space="preserve"> </w:t>
      </w:r>
      <w:r>
        <w:rPr>
          <w:sz w:val="24"/>
        </w:rPr>
        <w:t>за</w:t>
      </w:r>
      <w:r>
        <w:rPr>
          <w:spacing w:val="-7"/>
          <w:sz w:val="24"/>
        </w:rPr>
        <w:t xml:space="preserve"> </w:t>
      </w:r>
      <w:r>
        <w:rPr>
          <w:spacing w:val="-2"/>
          <w:sz w:val="24"/>
        </w:rPr>
        <w:t>чудо?</w:t>
      </w:r>
    </w:p>
    <w:p w:rsidR="009D428F" w:rsidRDefault="00562F95">
      <w:pPr>
        <w:pStyle w:val="a5"/>
        <w:numPr>
          <w:ilvl w:val="1"/>
          <w:numId w:val="190"/>
        </w:numPr>
        <w:tabs>
          <w:tab w:val="left" w:pos="686"/>
        </w:tabs>
        <w:ind w:left="686" w:hanging="262"/>
        <w:rPr>
          <w:sz w:val="24"/>
        </w:rPr>
      </w:pPr>
      <w:r>
        <w:rPr>
          <w:sz w:val="24"/>
        </w:rPr>
        <w:t>Ёжик</w:t>
      </w:r>
      <w:r>
        <w:rPr>
          <w:spacing w:val="-5"/>
          <w:sz w:val="24"/>
        </w:rPr>
        <w:t xml:space="preserve"> </w:t>
      </w:r>
      <w:r>
        <w:rPr>
          <w:sz w:val="24"/>
        </w:rPr>
        <w:t>в</w:t>
      </w:r>
      <w:r>
        <w:rPr>
          <w:spacing w:val="2"/>
          <w:sz w:val="24"/>
        </w:rPr>
        <w:t xml:space="preserve"> </w:t>
      </w:r>
      <w:r>
        <w:rPr>
          <w:spacing w:val="-2"/>
          <w:sz w:val="24"/>
        </w:rPr>
        <w:t>саду.</w:t>
      </w:r>
    </w:p>
    <w:p w:rsidR="009D428F" w:rsidRDefault="00562F95">
      <w:pPr>
        <w:pStyle w:val="a5"/>
        <w:numPr>
          <w:ilvl w:val="0"/>
          <w:numId w:val="189"/>
        </w:numPr>
        <w:tabs>
          <w:tab w:val="left" w:pos="1145"/>
          <w:tab w:val="left" w:pos="1841"/>
          <w:tab w:val="left" w:pos="4679"/>
        </w:tabs>
        <w:spacing w:before="15" w:line="230" w:lineRule="auto"/>
        <w:ind w:right="3702" w:hanging="1417"/>
        <w:rPr>
          <w:sz w:val="24"/>
        </w:rPr>
      </w:pPr>
      <w:r>
        <w:rPr>
          <w:sz w:val="24"/>
        </w:rPr>
        <w:t>Обведи</w:t>
      </w:r>
      <w:r>
        <w:rPr>
          <w:spacing w:val="-9"/>
          <w:sz w:val="24"/>
        </w:rPr>
        <w:t xml:space="preserve"> </w:t>
      </w:r>
      <w:r>
        <w:rPr>
          <w:sz w:val="24"/>
        </w:rPr>
        <w:t>номер</w:t>
      </w:r>
      <w:r>
        <w:rPr>
          <w:spacing w:val="-10"/>
          <w:sz w:val="24"/>
        </w:rPr>
        <w:t xml:space="preserve"> </w:t>
      </w:r>
      <w:r>
        <w:rPr>
          <w:sz w:val="24"/>
        </w:rPr>
        <w:t>плана,</w:t>
      </w:r>
      <w:r>
        <w:rPr>
          <w:spacing w:val="-8"/>
          <w:sz w:val="24"/>
        </w:rPr>
        <w:t xml:space="preserve"> </w:t>
      </w:r>
      <w:r>
        <w:rPr>
          <w:sz w:val="24"/>
        </w:rPr>
        <w:t>который</w:t>
      </w:r>
      <w:r>
        <w:rPr>
          <w:spacing w:val="-9"/>
          <w:sz w:val="24"/>
        </w:rPr>
        <w:t xml:space="preserve"> </w:t>
      </w:r>
      <w:r>
        <w:rPr>
          <w:sz w:val="24"/>
        </w:rPr>
        <w:t>соответствует</w:t>
      </w:r>
      <w:r>
        <w:rPr>
          <w:spacing w:val="-10"/>
          <w:sz w:val="24"/>
        </w:rPr>
        <w:t xml:space="preserve"> </w:t>
      </w:r>
      <w:r>
        <w:rPr>
          <w:sz w:val="24"/>
        </w:rPr>
        <w:t>тексту. План №1.</w:t>
      </w:r>
      <w:r>
        <w:rPr>
          <w:sz w:val="24"/>
        </w:rPr>
        <w:tab/>
        <w:t>План №2.</w:t>
      </w:r>
    </w:p>
    <w:p w:rsidR="009D428F" w:rsidRDefault="00562F95">
      <w:pPr>
        <w:pStyle w:val="a5"/>
        <w:numPr>
          <w:ilvl w:val="1"/>
          <w:numId w:val="189"/>
        </w:numPr>
        <w:tabs>
          <w:tab w:val="left" w:pos="606"/>
          <w:tab w:val="left" w:pos="3973"/>
        </w:tabs>
        <w:spacing w:line="240" w:lineRule="auto"/>
        <w:ind w:hanging="182"/>
        <w:rPr>
          <w:sz w:val="24"/>
        </w:rPr>
      </w:pPr>
      <w:r>
        <w:rPr>
          <w:sz w:val="24"/>
        </w:rPr>
        <w:t>Яблоко</w:t>
      </w:r>
      <w:r>
        <w:rPr>
          <w:spacing w:val="-1"/>
          <w:sz w:val="24"/>
        </w:rPr>
        <w:t xml:space="preserve"> </w:t>
      </w:r>
      <w:r>
        <w:rPr>
          <w:spacing w:val="-2"/>
          <w:sz w:val="24"/>
        </w:rPr>
        <w:t>ползёт.</w:t>
      </w:r>
      <w:r>
        <w:rPr>
          <w:sz w:val="24"/>
        </w:rPr>
        <w:tab/>
        <w:t>1.</w:t>
      </w:r>
      <w:r>
        <w:rPr>
          <w:spacing w:val="-2"/>
          <w:sz w:val="24"/>
        </w:rPr>
        <w:t xml:space="preserve"> </w:t>
      </w:r>
      <w:r>
        <w:rPr>
          <w:sz w:val="24"/>
        </w:rPr>
        <w:t>Что</w:t>
      </w:r>
      <w:r>
        <w:rPr>
          <w:spacing w:val="4"/>
          <w:sz w:val="24"/>
        </w:rPr>
        <w:t xml:space="preserve"> </w:t>
      </w:r>
      <w:r>
        <w:rPr>
          <w:sz w:val="24"/>
        </w:rPr>
        <w:t>за</w:t>
      </w:r>
      <w:r>
        <w:rPr>
          <w:spacing w:val="-4"/>
          <w:sz w:val="24"/>
        </w:rPr>
        <w:t xml:space="preserve"> чудо?</w:t>
      </w:r>
    </w:p>
    <w:p w:rsidR="009D428F" w:rsidRDefault="00562F95">
      <w:pPr>
        <w:pStyle w:val="a5"/>
        <w:numPr>
          <w:ilvl w:val="1"/>
          <w:numId w:val="189"/>
        </w:numPr>
        <w:tabs>
          <w:tab w:val="left" w:pos="606"/>
          <w:tab w:val="left" w:pos="3973"/>
        </w:tabs>
        <w:spacing w:before="2"/>
        <w:ind w:hanging="182"/>
        <w:rPr>
          <w:sz w:val="24"/>
        </w:rPr>
      </w:pPr>
      <w:r>
        <w:rPr>
          <w:sz w:val="24"/>
        </w:rPr>
        <w:t>Мальчики</w:t>
      </w:r>
      <w:r>
        <w:rPr>
          <w:spacing w:val="-5"/>
          <w:sz w:val="24"/>
        </w:rPr>
        <w:t xml:space="preserve"> </w:t>
      </w:r>
      <w:r>
        <w:rPr>
          <w:spacing w:val="-2"/>
          <w:sz w:val="24"/>
        </w:rPr>
        <w:t>наблюдают.</w:t>
      </w:r>
      <w:r>
        <w:rPr>
          <w:sz w:val="24"/>
        </w:rPr>
        <w:tab/>
        <w:t>2. Стоим</w:t>
      </w:r>
      <w:r>
        <w:rPr>
          <w:spacing w:val="-2"/>
          <w:sz w:val="24"/>
        </w:rPr>
        <w:t xml:space="preserve"> </w:t>
      </w:r>
      <w:r>
        <w:rPr>
          <w:sz w:val="24"/>
        </w:rPr>
        <w:t>и</w:t>
      </w:r>
      <w:r>
        <w:rPr>
          <w:spacing w:val="-2"/>
          <w:sz w:val="24"/>
        </w:rPr>
        <w:t xml:space="preserve"> глядим.</w:t>
      </w:r>
    </w:p>
    <w:p w:rsidR="009D428F" w:rsidRDefault="00562F95">
      <w:pPr>
        <w:pStyle w:val="a5"/>
        <w:numPr>
          <w:ilvl w:val="1"/>
          <w:numId w:val="189"/>
        </w:numPr>
        <w:tabs>
          <w:tab w:val="left" w:pos="606"/>
          <w:tab w:val="left" w:pos="1841"/>
          <w:tab w:val="left" w:pos="3973"/>
          <w:tab w:val="left" w:pos="4679"/>
        </w:tabs>
        <w:spacing w:line="242" w:lineRule="auto"/>
        <w:ind w:left="1841" w:right="4470" w:hanging="1417"/>
        <w:rPr>
          <w:sz w:val="24"/>
        </w:rPr>
      </w:pPr>
      <w:r>
        <w:rPr>
          <w:sz w:val="24"/>
        </w:rPr>
        <w:t>Ёжик и яблоко.</w:t>
      </w:r>
      <w:r>
        <w:rPr>
          <w:sz w:val="24"/>
        </w:rPr>
        <w:tab/>
        <w:t>3.</w:t>
      </w:r>
      <w:r>
        <w:rPr>
          <w:spacing w:val="-15"/>
          <w:sz w:val="24"/>
        </w:rPr>
        <w:t xml:space="preserve"> </w:t>
      </w:r>
      <w:r>
        <w:rPr>
          <w:sz w:val="24"/>
        </w:rPr>
        <w:t>Запасы</w:t>
      </w:r>
      <w:r>
        <w:rPr>
          <w:spacing w:val="-15"/>
          <w:sz w:val="24"/>
        </w:rPr>
        <w:t xml:space="preserve"> </w:t>
      </w:r>
      <w:r>
        <w:rPr>
          <w:sz w:val="24"/>
        </w:rPr>
        <w:t>зверей. План</w:t>
      </w:r>
      <w:r>
        <w:rPr>
          <w:spacing w:val="1"/>
          <w:sz w:val="24"/>
        </w:rPr>
        <w:t xml:space="preserve"> </w:t>
      </w:r>
      <w:r>
        <w:rPr>
          <w:spacing w:val="-5"/>
          <w:sz w:val="24"/>
        </w:rPr>
        <w:t>№3.</w:t>
      </w:r>
      <w:r>
        <w:rPr>
          <w:sz w:val="24"/>
        </w:rPr>
        <w:tab/>
      </w:r>
      <w:r>
        <w:rPr>
          <w:sz w:val="24"/>
        </w:rPr>
        <w:tab/>
        <w:t>План</w:t>
      </w:r>
      <w:r>
        <w:rPr>
          <w:spacing w:val="1"/>
          <w:sz w:val="24"/>
        </w:rPr>
        <w:t xml:space="preserve"> </w:t>
      </w:r>
      <w:r>
        <w:rPr>
          <w:spacing w:val="-5"/>
          <w:sz w:val="24"/>
        </w:rPr>
        <w:t>№4.</w:t>
      </w:r>
    </w:p>
    <w:p w:rsidR="009D428F" w:rsidRDefault="00562F95">
      <w:pPr>
        <w:pStyle w:val="a5"/>
        <w:numPr>
          <w:ilvl w:val="0"/>
          <w:numId w:val="188"/>
        </w:numPr>
        <w:tabs>
          <w:tab w:val="left" w:pos="606"/>
          <w:tab w:val="left" w:pos="3973"/>
        </w:tabs>
        <w:spacing w:line="271" w:lineRule="exact"/>
        <w:ind w:hanging="182"/>
        <w:rPr>
          <w:sz w:val="24"/>
        </w:rPr>
      </w:pPr>
      <w:r>
        <w:rPr>
          <w:sz w:val="24"/>
        </w:rPr>
        <w:t>Мальчики</w:t>
      </w:r>
      <w:r>
        <w:rPr>
          <w:spacing w:val="-3"/>
          <w:sz w:val="24"/>
        </w:rPr>
        <w:t xml:space="preserve"> </w:t>
      </w:r>
      <w:r>
        <w:rPr>
          <w:spacing w:val="-2"/>
          <w:sz w:val="24"/>
        </w:rPr>
        <w:t>наблюдают</w:t>
      </w:r>
      <w:r>
        <w:rPr>
          <w:sz w:val="24"/>
        </w:rPr>
        <w:tab/>
        <w:t>1.</w:t>
      </w:r>
      <w:r>
        <w:rPr>
          <w:spacing w:val="4"/>
          <w:sz w:val="24"/>
        </w:rPr>
        <w:t xml:space="preserve"> </w:t>
      </w:r>
      <w:r>
        <w:rPr>
          <w:sz w:val="24"/>
        </w:rPr>
        <w:t xml:space="preserve">В </w:t>
      </w:r>
      <w:r>
        <w:rPr>
          <w:spacing w:val="-4"/>
          <w:sz w:val="24"/>
        </w:rPr>
        <w:t>саду.</w:t>
      </w:r>
    </w:p>
    <w:p w:rsidR="009D428F" w:rsidRDefault="00562F95">
      <w:pPr>
        <w:pStyle w:val="a5"/>
        <w:numPr>
          <w:ilvl w:val="0"/>
          <w:numId w:val="188"/>
        </w:numPr>
        <w:tabs>
          <w:tab w:val="left" w:pos="606"/>
          <w:tab w:val="left" w:pos="3973"/>
        </w:tabs>
        <w:spacing w:before="1"/>
        <w:ind w:hanging="182"/>
        <w:rPr>
          <w:sz w:val="24"/>
        </w:rPr>
      </w:pPr>
      <w:r>
        <w:rPr>
          <w:sz w:val="24"/>
        </w:rPr>
        <w:t>Ёжик</w:t>
      </w:r>
      <w:r>
        <w:rPr>
          <w:spacing w:val="-2"/>
          <w:sz w:val="24"/>
        </w:rPr>
        <w:t xml:space="preserve"> </w:t>
      </w:r>
      <w:r>
        <w:rPr>
          <w:sz w:val="24"/>
        </w:rPr>
        <w:t>и</w:t>
      </w:r>
      <w:r>
        <w:rPr>
          <w:spacing w:val="-2"/>
          <w:sz w:val="24"/>
        </w:rPr>
        <w:t xml:space="preserve"> яблоко.</w:t>
      </w:r>
      <w:r>
        <w:rPr>
          <w:sz w:val="24"/>
        </w:rPr>
        <w:tab/>
        <w:t>2. Груз на</w:t>
      </w:r>
      <w:r>
        <w:rPr>
          <w:spacing w:val="-2"/>
          <w:sz w:val="24"/>
        </w:rPr>
        <w:t xml:space="preserve"> спине.</w:t>
      </w:r>
    </w:p>
    <w:p w:rsidR="009D428F" w:rsidRDefault="00562F95">
      <w:pPr>
        <w:pStyle w:val="a5"/>
        <w:numPr>
          <w:ilvl w:val="0"/>
          <w:numId w:val="188"/>
        </w:numPr>
        <w:tabs>
          <w:tab w:val="left" w:pos="668"/>
        </w:tabs>
        <w:ind w:left="668" w:hanging="244"/>
        <w:rPr>
          <w:sz w:val="24"/>
        </w:rPr>
      </w:pPr>
      <w:r>
        <w:rPr>
          <w:sz w:val="24"/>
        </w:rPr>
        <w:t>Ёжик</w:t>
      </w:r>
      <w:r>
        <w:rPr>
          <w:spacing w:val="-4"/>
          <w:sz w:val="24"/>
        </w:rPr>
        <w:t xml:space="preserve"> </w:t>
      </w:r>
      <w:r>
        <w:rPr>
          <w:sz w:val="24"/>
        </w:rPr>
        <w:t>делает</w:t>
      </w:r>
      <w:r>
        <w:rPr>
          <w:spacing w:val="-2"/>
          <w:sz w:val="24"/>
        </w:rPr>
        <w:t xml:space="preserve"> запасы.</w:t>
      </w:r>
    </w:p>
    <w:p w:rsidR="009D428F" w:rsidRDefault="00562F95">
      <w:pPr>
        <w:pStyle w:val="a5"/>
        <w:numPr>
          <w:ilvl w:val="0"/>
          <w:numId w:val="189"/>
        </w:numPr>
        <w:tabs>
          <w:tab w:val="left" w:pos="1207"/>
        </w:tabs>
        <w:spacing w:before="14" w:line="230" w:lineRule="auto"/>
        <w:ind w:left="424" w:right="1225" w:firstLine="0"/>
        <w:rPr>
          <w:sz w:val="24"/>
        </w:rPr>
      </w:pPr>
      <w:r>
        <w:rPr>
          <w:sz w:val="24"/>
        </w:rPr>
        <w:t>Что</w:t>
      </w:r>
      <w:r>
        <w:rPr>
          <w:spacing w:val="-1"/>
          <w:sz w:val="24"/>
        </w:rPr>
        <w:t xml:space="preserve"> </w:t>
      </w:r>
      <w:r>
        <w:rPr>
          <w:sz w:val="24"/>
        </w:rPr>
        <w:t>тебе</w:t>
      </w:r>
      <w:r>
        <w:rPr>
          <w:spacing w:val="-2"/>
          <w:sz w:val="24"/>
        </w:rPr>
        <w:t xml:space="preserve"> </w:t>
      </w:r>
      <w:r>
        <w:rPr>
          <w:sz w:val="24"/>
        </w:rPr>
        <w:t>показалось</w:t>
      </w:r>
      <w:r>
        <w:rPr>
          <w:spacing w:val="-5"/>
          <w:sz w:val="24"/>
        </w:rPr>
        <w:t xml:space="preserve"> </w:t>
      </w:r>
      <w:r>
        <w:rPr>
          <w:sz w:val="24"/>
        </w:rPr>
        <w:t>интересным</w:t>
      </w:r>
      <w:r>
        <w:rPr>
          <w:spacing w:val="-4"/>
          <w:sz w:val="24"/>
        </w:rPr>
        <w:t xml:space="preserve"> </w:t>
      </w:r>
      <w:r>
        <w:rPr>
          <w:sz w:val="24"/>
        </w:rPr>
        <w:t>в</w:t>
      </w:r>
      <w:r>
        <w:rPr>
          <w:spacing w:val="-4"/>
          <w:sz w:val="24"/>
        </w:rPr>
        <w:t xml:space="preserve"> </w:t>
      </w:r>
      <w:r>
        <w:rPr>
          <w:sz w:val="24"/>
        </w:rPr>
        <w:t>тексте?</w:t>
      </w:r>
      <w:r>
        <w:rPr>
          <w:spacing w:val="-7"/>
          <w:sz w:val="24"/>
        </w:rPr>
        <w:t xml:space="preserve"> </w:t>
      </w:r>
      <w:r>
        <w:rPr>
          <w:sz w:val="24"/>
        </w:rPr>
        <w:t>Напиши</w:t>
      </w:r>
      <w:r>
        <w:rPr>
          <w:spacing w:val="-5"/>
          <w:sz w:val="24"/>
        </w:rPr>
        <w:t xml:space="preserve"> </w:t>
      </w:r>
      <w:r>
        <w:rPr>
          <w:sz w:val="24"/>
        </w:rPr>
        <w:t>об</w:t>
      </w:r>
      <w:r>
        <w:rPr>
          <w:spacing w:val="-8"/>
          <w:sz w:val="24"/>
        </w:rPr>
        <w:t xml:space="preserve"> </w:t>
      </w:r>
      <w:r>
        <w:rPr>
          <w:sz w:val="24"/>
        </w:rPr>
        <w:t>этом.</w:t>
      </w:r>
      <w:r>
        <w:rPr>
          <w:spacing w:val="-4"/>
          <w:sz w:val="24"/>
        </w:rPr>
        <w:t xml:space="preserve"> </w:t>
      </w:r>
      <w:r>
        <w:rPr>
          <w:sz w:val="24"/>
        </w:rPr>
        <w:t>В</w:t>
      </w:r>
      <w:r>
        <w:rPr>
          <w:spacing w:val="-3"/>
          <w:sz w:val="24"/>
        </w:rPr>
        <w:t xml:space="preserve"> </w:t>
      </w:r>
      <w:r>
        <w:rPr>
          <w:sz w:val="24"/>
        </w:rPr>
        <w:t>твоей</w:t>
      </w:r>
      <w:r>
        <w:rPr>
          <w:spacing w:val="-5"/>
          <w:sz w:val="24"/>
        </w:rPr>
        <w:t xml:space="preserve"> </w:t>
      </w:r>
      <w:r>
        <w:rPr>
          <w:sz w:val="24"/>
        </w:rPr>
        <w:t>записи должно быть 2-3 предложения.</w:t>
      </w:r>
    </w:p>
    <w:p w:rsidR="009D428F" w:rsidRDefault="00562F95">
      <w:pPr>
        <w:spacing w:before="5" w:line="275" w:lineRule="exact"/>
        <w:ind w:left="424"/>
        <w:rPr>
          <w:sz w:val="24"/>
        </w:rPr>
      </w:pPr>
      <w:r>
        <w:rPr>
          <w:spacing w:val="-2"/>
          <w:sz w:val="24"/>
        </w:rPr>
        <w:t>……...................................................................................................................................................</w:t>
      </w:r>
    </w:p>
    <w:p w:rsidR="009D428F" w:rsidRDefault="00562F95">
      <w:pPr>
        <w:spacing w:line="275" w:lineRule="exact"/>
        <w:ind w:left="424"/>
        <w:rPr>
          <w:sz w:val="24"/>
        </w:rPr>
      </w:pPr>
      <w:r>
        <w:rPr>
          <w:spacing w:val="-2"/>
          <w:sz w:val="24"/>
        </w:rPr>
        <w:t>...........................................................................................................................................................</w:t>
      </w:r>
    </w:p>
    <w:p w:rsidR="009D428F" w:rsidRDefault="00562F95">
      <w:pPr>
        <w:spacing w:before="3"/>
        <w:ind w:left="424"/>
        <w:rPr>
          <w:sz w:val="24"/>
        </w:rPr>
      </w:pPr>
      <w:r>
        <w:rPr>
          <w:spacing w:val="-2"/>
          <w:sz w:val="24"/>
        </w:rPr>
        <w:t>...........................................................................................................................................................</w:t>
      </w:r>
    </w:p>
    <w:p w:rsidR="009D428F" w:rsidRDefault="00562F95">
      <w:pPr>
        <w:pStyle w:val="110"/>
        <w:numPr>
          <w:ilvl w:val="1"/>
          <w:numId w:val="244"/>
        </w:numPr>
        <w:tabs>
          <w:tab w:val="left" w:pos="1135"/>
        </w:tabs>
        <w:spacing w:before="242"/>
      </w:pPr>
      <w:bookmarkStart w:id="8" w:name="1.4._КИМ_4_класс"/>
      <w:bookmarkStart w:id="9" w:name="_bookmark4"/>
      <w:bookmarkEnd w:id="8"/>
      <w:bookmarkEnd w:id="9"/>
      <w:r>
        <w:t>КИМ</w:t>
      </w:r>
      <w:r>
        <w:rPr>
          <w:spacing w:val="4"/>
        </w:rPr>
        <w:t xml:space="preserve"> </w:t>
      </w:r>
      <w:r>
        <w:t>4</w:t>
      </w:r>
      <w:r>
        <w:rPr>
          <w:spacing w:val="-3"/>
        </w:rPr>
        <w:t xml:space="preserve"> </w:t>
      </w:r>
      <w:r>
        <w:rPr>
          <w:spacing w:val="-2"/>
        </w:rPr>
        <w:t>класс</w:t>
      </w:r>
    </w:p>
    <w:p w:rsidR="009D428F" w:rsidRDefault="00562F95">
      <w:pPr>
        <w:spacing w:before="243" w:line="275" w:lineRule="exact"/>
        <w:ind w:left="383" w:right="378"/>
        <w:jc w:val="center"/>
        <w:rPr>
          <w:b/>
          <w:sz w:val="24"/>
        </w:rPr>
      </w:pPr>
      <w:r>
        <w:rPr>
          <w:b/>
          <w:spacing w:val="-2"/>
          <w:sz w:val="24"/>
        </w:rPr>
        <w:t>КОДИФИКАТОР</w:t>
      </w:r>
    </w:p>
    <w:p w:rsidR="009D428F" w:rsidRDefault="00562F95">
      <w:pPr>
        <w:spacing w:line="242" w:lineRule="auto"/>
        <w:ind w:left="479" w:right="481"/>
        <w:jc w:val="center"/>
        <w:rPr>
          <w:b/>
          <w:sz w:val="24"/>
        </w:rPr>
      </w:pPr>
      <w:r>
        <w:rPr>
          <w:b/>
          <w:sz w:val="24"/>
        </w:rPr>
        <w:t>распределённых</w:t>
      </w:r>
      <w:r>
        <w:rPr>
          <w:b/>
          <w:spacing w:val="-8"/>
          <w:sz w:val="24"/>
        </w:rPr>
        <w:t xml:space="preserve"> </w:t>
      </w:r>
      <w:r>
        <w:rPr>
          <w:b/>
          <w:sz w:val="24"/>
        </w:rPr>
        <w:t>по</w:t>
      </w:r>
      <w:r>
        <w:rPr>
          <w:b/>
          <w:spacing w:val="-4"/>
          <w:sz w:val="24"/>
        </w:rPr>
        <w:t xml:space="preserve"> </w:t>
      </w:r>
      <w:r>
        <w:rPr>
          <w:b/>
          <w:sz w:val="24"/>
        </w:rPr>
        <w:t>классам</w:t>
      </w:r>
      <w:r>
        <w:rPr>
          <w:b/>
          <w:spacing w:val="-5"/>
          <w:sz w:val="24"/>
        </w:rPr>
        <w:t xml:space="preserve"> </w:t>
      </w:r>
      <w:r>
        <w:rPr>
          <w:b/>
          <w:sz w:val="24"/>
        </w:rPr>
        <w:t>проверяемых</w:t>
      </w:r>
      <w:r>
        <w:rPr>
          <w:b/>
          <w:spacing w:val="-9"/>
          <w:sz w:val="24"/>
        </w:rPr>
        <w:t xml:space="preserve"> </w:t>
      </w:r>
      <w:r>
        <w:rPr>
          <w:b/>
          <w:sz w:val="24"/>
        </w:rPr>
        <w:t>элементов</w:t>
      </w:r>
      <w:r>
        <w:rPr>
          <w:b/>
          <w:spacing w:val="-4"/>
          <w:sz w:val="24"/>
        </w:rPr>
        <w:t xml:space="preserve"> </w:t>
      </w:r>
      <w:r>
        <w:rPr>
          <w:b/>
          <w:sz w:val="24"/>
        </w:rPr>
        <w:t>содержания</w:t>
      </w:r>
      <w:r>
        <w:rPr>
          <w:b/>
          <w:spacing w:val="-5"/>
          <w:sz w:val="24"/>
        </w:rPr>
        <w:t xml:space="preserve"> </w:t>
      </w:r>
      <w:r>
        <w:rPr>
          <w:b/>
          <w:sz w:val="24"/>
        </w:rPr>
        <w:t>по</w:t>
      </w:r>
      <w:r>
        <w:rPr>
          <w:b/>
          <w:spacing w:val="-4"/>
          <w:sz w:val="24"/>
        </w:rPr>
        <w:t xml:space="preserve"> </w:t>
      </w:r>
      <w:r>
        <w:rPr>
          <w:b/>
          <w:sz w:val="24"/>
        </w:rPr>
        <w:t>учебному предмету «Русский язык»</w:t>
      </w:r>
    </w:p>
    <w:p w:rsidR="009D428F" w:rsidRDefault="00562F95">
      <w:pPr>
        <w:spacing w:line="271" w:lineRule="exact"/>
        <w:ind w:left="380" w:right="380"/>
        <w:jc w:val="center"/>
        <w:rPr>
          <w:b/>
          <w:sz w:val="24"/>
        </w:rPr>
      </w:pPr>
      <w:r>
        <w:rPr>
          <w:b/>
          <w:sz w:val="24"/>
        </w:rPr>
        <w:t>4</w:t>
      </w:r>
      <w:r>
        <w:rPr>
          <w:b/>
          <w:spacing w:val="2"/>
          <w:sz w:val="24"/>
        </w:rPr>
        <w:t xml:space="preserve"> </w:t>
      </w:r>
      <w:r>
        <w:rPr>
          <w:b/>
          <w:spacing w:val="-2"/>
          <w:sz w:val="24"/>
        </w:rPr>
        <w:t>класс</w:t>
      </w:r>
    </w:p>
    <w:p w:rsidR="009D428F" w:rsidRDefault="009D428F">
      <w:pPr>
        <w:pStyle w:val="a3"/>
        <w:spacing w:before="14"/>
        <w:ind w:left="0"/>
        <w:rPr>
          <w:b/>
          <w:sz w:val="20"/>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3"/>
        <w:gridCol w:w="1748"/>
        <w:gridCol w:w="5599"/>
      </w:tblGrid>
      <w:tr w:rsidR="009D428F">
        <w:trPr>
          <w:trHeight w:val="551"/>
        </w:trPr>
        <w:tc>
          <w:tcPr>
            <w:tcW w:w="2123" w:type="dxa"/>
          </w:tcPr>
          <w:p w:rsidR="009D428F" w:rsidRDefault="00562F95">
            <w:pPr>
              <w:pStyle w:val="TableParagraph"/>
              <w:spacing w:line="268" w:lineRule="exact"/>
              <w:ind w:left="441"/>
              <w:rPr>
                <w:sz w:val="24"/>
              </w:rPr>
            </w:pPr>
            <w:r>
              <w:rPr>
                <w:sz w:val="24"/>
              </w:rPr>
              <w:t>Код</w:t>
            </w:r>
            <w:r>
              <w:rPr>
                <w:spacing w:val="2"/>
                <w:sz w:val="24"/>
              </w:rPr>
              <w:t xml:space="preserve"> </w:t>
            </w:r>
            <w:r>
              <w:rPr>
                <w:spacing w:val="-2"/>
                <w:sz w:val="24"/>
              </w:rPr>
              <w:t>раздела</w:t>
            </w:r>
          </w:p>
        </w:tc>
        <w:tc>
          <w:tcPr>
            <w:tcW w:w="1748" w:type="dxa"/>
          </w:tcPr>
          <w:p w:rsidR="009D428F" w:rsidRDefault="00562F95">
            <w:pPr>
              <w:pStyle w:val="TableParagraph"/>
              <w:spacing w:line="267" w:lineRule="exact"/>
              <w:ind w:left="11" w:right="1"/>
              <w:jc w:val="center"/>
              <w:rPr>
                <w:sz w:val="24"/>
              </w:rPr>
            </w:pPr>
            <w:r>
              <w:rPr>
                <w:spacing w:val="-5"/>
                <w:sz w:val="24"/>
              </w:rPr>
              <w:t>Код</w:t>
            </w:r>
          </w:p>
          <w:p w:rsidR="009D428F" w:rsidRDefault="00562F95">
            <w:pPr>
              <w:pStyle w:val="TableParagraph"/>
              <w:spacing w:line="265" w:lineRule="exact"/>
              <w:ind w:left="11"/>
              <w:jc w:val="center"/>
              <w:rPr>
                <w:sz w:val="24"/>
              </w:rPr>
            </w:pPr>
            <w:r>
              <w:rPr>
                <w:spacing w:val="-2"/>
                <w:sz w:val="24"/>
              </w:rPr>
              <w:t>проверяемого</w:t>
            </w:r>
          </w:p>
        </w:tc>
        <w:tc>
          <w:tcPr>
            <w:tcW w:w="5599" w:type="dxa"/>
          </w:tcPr>
          <w:p w:rsidR="009D428F" w:rsidRDefault="00562F95">
            <w:pPr>
              <w:pStyle w:val="TableParagraph"/>
              <w:spacing w:line="268" w:lineRule="exact"/>
              <w:ind w:left="945"/>
              <w:rPr>
                <w:sz w:val="24"/>
              </w:rPr>
            </w:pPr>
            <w:r>
              <w:rPr>
                <w:sz w:val="24"/>
              </w:rPr>
              <w:t>Проверяемые</w:t>
            </w:r>
            <w:r>
              <w:rPr>
                <w:spacing w:val="-2"/>
                <w:sz w:val="24"/>
              </w:rPr>
              <w:t xml:space="preserve"> </w:t>
            </w:r>
            <w:r>
              <w:rPr>
                <w:sz w:val="24"/>
              </w:rPr>
              <w:t>элементы</w:t>
            </w:r>
            <w:r>
              <w:rPr>
                <w:spacing w:val="-1"/>
                <w:sz w:val="24"/>
              </w:rPr>
              <w:t xml:space="preserve"> </w:t>
            </w:r>
            <w:r>
              <w:rPr>
                <w:spacing w:val="-2"/>
                <w:sz w:val="24"/>
              </w:rPr>
              <w:t>содержания</w:t>
            </w:r>
          </w:p>
        </w:tc>
      </w:tr>
    </w:tbl>
    <w:p w:rsidR="009D428F" w:rsidRDefault="009D428F">
      <w:pPr>
        <w:pStyle w:val="TableParagraph"/>
        <w:spacing w:line="268"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3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
        <w:gridCol w:w="1561"/>
        <w:gridCol w:w="451"/>
        <w:gridCol w:w="1109"/>
        <w:gridCol w:w="638"/>
        <w:gridCol w:w="5599"/>
      </w:tblGrid>
      <w:tr w:rsidR="009D428F">
        <w:trPr>
          <w:trHeight w:val="277"/>
        </w:trPr>
        <w:tc>
          <w:tcPr>
            <w:tcW w:w="2122" w:type="dxa"/>
            <w:gridSpan w:val="3"/>
          </w:tcPr>
          <w:p w:rsidR="009D428F" w:rsidRDefault="009D428F">
            <w:pPr>
              <w:pStyle w:val="TableParagraph"/>
              <w:rPr>
                <w:sz w:val="20"/>
              </w:rPr>
            </w:pPr>
          </w:p>
        </w:tc>
        <w:tc>
          <w:tcPr>
            <w:tcW w:w="1747" w:type="dxa"/>
            <w:gridSpan w:val="2"/>
          </w:tcPr>
          <w:p w:rsidR="009D428F" w:rsidRDefault="00562F95">
            <w:pPr>
              <w:pStyle w:val="TableParagraph"/>
              <w:spacing w:line="258" w:lineRule="exact"/>
              <w:ind w:left="413"/>
              <w:rPr>
                <w:sz w:val="24"/>
              </w:rPr>
            </w:pPr>
            <w:r>
              <w:rPr>
                <w:spacing w:val="-2"/>
                <w:sz w:val="24"/>
              </w:rPr>
              <w:t>элемента</w:t>
            </w:r>
          </w:p>
        </w:tc>
        <w:tc>
          <w:tcPr>
            <w:tcW w:w="5599" w:type="dxa"/>
          </w:tcPr>
          <w:p w:rsidR="009D428F" w:rsidRDefault="009D428F">
            <w:pPr>
              <w:pStyle w:val="TableParagraph"/>
              <w:rPr>
                <w:sz w:val="20"/>
              </w:rPr>
            </w:pPr>
          </w:p>
        </w:tc>
      </w:tr>
      <w:tr w:rsidR="009D428F">
        <w:trPr>
          <w:trHeight w:val="277"/>
        </w:trPr>
        <w:tc>
          <w:tcPr>
            <w:tcW w:w="110" w:type="dxa"/>
            <w:vMerge w:val="restart"/>
            <w:tcBorders>
              <w:left w:val="nil"/>
              <w:bottom w:val="nil"/>
            </w:tcBorders>
          </w:tcPr>
          <w:p w:rsidR="009D428F" w:rsidRDefault="009D428F">
            <w:pPr>
              <w:pStyle w:val="TableParagraph"/>
              <w:rPr>
                <w:sz w:val="24"/>
              </w:rPr>
            </w:pPr>
          </w:p>
        </w:tc>
        <w:tc>
          <w:tcPr>
            <w:tcW w:w="1561" w:type="dxa"/>
            <w:vMerge w:val="restart"/>
          </w:tcPr>
          <w:p w:rsidR="009D428F" w:rsidRDefault="00562F95">
            <w:pPr>
              <w:pStyle w:val="TableParagraph"/>
              <w:spacing w:line="273" w:lineRule="exact"/>
              <w:ind w:left="17" w:right="7"/>
              <w:jc w:val="center"/>
              <w:rPr>
                <w:b/>
                <w:sz w:val="24"/>
              </w:rPr>
            </w:pPr>
            <w:r>
              <w:rPr>
                <w:b/>
                <w:spacing w:val="-10"/>
                <w:sz w:val="24"/>
              </w:rPr>
              <w:t>1</w:t>
            </w:r>
          </w:p>
        </w:tc>
        <w:tc>
          <w:tcPr>
            <w:tcW w:w="7797" w:type="dxa"/>
            <w:gridSpan w:val="4"/>
          </w:tcPr>
          <w:p w:rsidR="009D428F" w:rsidRDefault="00562F95">
            <w:pPr>
              <w:pStyle w:val="TableParagraph"/>
              <w:spacing w:line="258" w:lineRule="exact"/>
              <w:ind w:left="110"/>
              <w:rPr>
                <w:b/>
                <w:sz w:val="24"/>
              </w:rPr>
            </w:pPr>
            <w:r>
              <w:rPr>
                <w:b/>
                <w:sz w:val="24"/>
              </w:rPr>
              <w:t>Фонетика,</w:t>
            </w:r>
            <w:r>
              <w:rPr>
                <w:b/>
                <w:spacing w:val="-6"/>
                <w:sz w:val="24"/>
              </w:rPr>
              <w:t xml:space="preserve"> </w:t>
            </w:r>
            <w:r>
              <w:rPr>
                <w:b/>
                <w:sz w:val="24"/>
              </w:rPr>
              <w:t>орфоэпия</w:t>
            </w:r>
            <w:r>
              <w:rPr>
                <w:b/>
                <w:spacing w:val="-7"/>
                <w:sz w:val="24"/>
              </w:rPr>
              <w:t xml:space="preserve"> </w:t>
            </w:r>
            <w:r>
              <w:rPr>
                <w:b/>
                <w:sz w:val="24"/>
              </w:rPr>
              <w:t>(элементарные</w:t>
            </w:r>
            <w:r>
              <w:rPr>
                <w:b/>
                <w:spacing w:val="-3"/>
                <w:sz w:val="24"/>
              </w:rPr>
              <w:t xml:space="preserve"> </w:t>
            </w:r>
            <w:r>
              <w:rPr>
                <w:b/>
                <w:spacing w:val="-2"/>
                <w:sz w:val="24"/>
              </w:rPr>
              <w:t>сведения)</w:t>
            </w:r>
          </w:p>
        </w:tc>
      </w:tr>
      <w:tr w:rsidR="009D428F">
        <w:trPr>
          <w:trHeight w:val="273"/>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3" w:lineRule="exact"/>
              <w:ind w:left="110"/>
              <w:rPr>
                <w:sz w:val="24"/>
              </w:rPr>
            </w:pPr>
            <w:r>
              <w:rPr>
                <w:spacing w:val="-5"/>
                <w:sz w:val="24"/>
              </w:rPr>
              <w:t>1.1</w:t>
            </w:r>
          </w:p>
        </w:tc>
        <w:tc>
          <w:tcPr>
            <w:tcW w:w="6237" w:type="dxa"/>
            <w:gridSpan w:val="2"/>
          </w:tcPr>
          <w:p w:rsidR="009D428F" w:rsidRDefault="00562F95">
            <w:pPr>
              <w:pStyle w:val="TableParagraph"/>
              <w:spacing w:line="253" w:lineRule="exact"/>
              <w:ind w:left="111"/>
              <w:rPr>
                <w:sz w:val="24"/>
              </w:rPr>
            </w:pPr>
            <w:r>
              <w:rPr>
                <w:sz w:val="24"/>
              </w:rPr>
              <w:t>Звуко-буквенный</w:t>
            </w:r>
            <w:r>
              <w:rPr>
                <w:spacing w:val="-8"/>
                <w:sz w:val="24"/>
              </w:rPr>
              <w:t xml:space="preserve"> </w:t>
            </w:r>
            <w:r>
              <w:rPr>
                <w:spacing w:val="-2"/>
                <w:sz w:val="24"/>
              </w:rPr>
              <w:t>разбор</w:t>
            </w:r>
          </w:p>
        </w:tc>
      </w:tr>
      <w:tr w:rsidR="009D428F">
        <w:trPr>
          <w:trHeight w:val="278"/>
        </w:trPr>
        <w:tc>
          <w:tcPr>
            <w:tcW w:w="110" w:type="dxa"/>
            <w:vMerge w:val="restart"/>
            <w:tcBorders>
              <w:top w:val="nil"/>
              <w:left w:val="nil"/>
              <w:bottom w:val="nil"/>
            </w:tcBorders>
          </w:tcPr>
          <w:p w:rsidR="009D428F" w:rsidRDefault="009D428F">
            <w:pPr>
              <w:pStyle w:val="TableParagraph"/>
              <w:rPr>
                <w:sz w:val="24"/>
              </w:rPr>
            </w:pPr>
          </w:p>
        </w:tc>
        <w:tc>
          <w:tcPr>
            <w:tcW w:w="1561" w:type="dxa"/>
            <w:vMerge w:val="restart"/>
          </w:tcPr>
          <w:p w:rsidR="009D428F" w:rsidRDefault="00562F95">
            <w:pPr>
              <w:pStyle w:val="TableParagraph"/>
              <w:spacing w:line="273" w:lineRule="exact"/>
              <w:ind w:left="17" w:right="7"/>
              <w:jc w:val="center"/>
              <w:rPr>
                <w:b/>
                <w:sz w:val="24"/>
              </w:rPr>
            </w:pPr>
            <w:r>
              <w:rPr>
                <w:b/>
                <w:spacing w:val="-10"/>
                <w:sz w:val="24"/>
              </w:rPr>
              <w:t>2</w:t>
            </w:r>
          </w:p>
        </w:tc>
        <w:tc>
          <w:tcPr>
            <w:tcW w:w="7797" w:type="dxa"/>
            <w:gridSpan w:val="4"/>
          </w:tcPr>
          <w:p w:rsidR="009D428F" w:rsidRDefault="00562F95">
            <w:pPr>
              <w:pStyle w:val="TableParagraph"/>
              <w:spacing w:line="258" w:lineRule="exact"/>
              <w:ind w:left="110"/>
              <w:rPr>
                <w:b/>
                <w:sz w:val="24"/>
              </w:rPr>
            </w:pPr>
            <w:r>
              <w:rPr>
                <w:b/>
                <w:spacing w:val="-2"/>
                <w:sz w:val="24"/>
              </w:rPr>
              <w:t>Орфоэпия</w:t>
            </w:r>
          </w:p>
        </w:tc>
      </w:tr>
      <w:tr w:rsidR="009D428F">
        <w:trPr>
          <w:trHeight w:val="273"/>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4" w:lineRule="exact"/>
              <w:ind w:left="110"/>
              <w:rPr>
                <w:sz w:val="24"/>
              </w:rPr>
            </w:pPr>
            <w:r>
              <w:rPr>
                <w:spacing w:val="-5"/>
                <w:sz w:val="24"/>
              </w:rPr>
              <w:t>2.1</w:t>
            </w:r>
          </w:p>
        </w:tc>
        <w:tc>
          <w:tcPr>
            <w:tcW w:w="6237" w:type="dxa"/>
            <w:gridSpan w:val="2"/>
          </w:tcPr>
          <w:p w:rsidR="009D428F" w:rsidRDefault="00562F95">
            <w:pPr>
              <w:pStyle w:val="TableParagraph"/>
              <w:spacing w:line="254" w:lineRule="exact"/>
              <w:ind w:left="111"/>
              <w:rPr>
                <w:sz w:val="24"/>
              </w:rPr>
            </w:pPr>
            <w:r>
              <w:rPr>
                <w:sz w:val="24"/>
              </w:rPr>
              <w:t>Правильная</w:t>
            </w:r>
            <w:r>
              <w:rPr>
                <w:spacing w:val="-3"/>
                <w:sz w:val="24"/>
              </w:rPr>
              <w:t xml:space="preserve"> </w:t>
            </w:r>
            <w:r>
              <w:rPr>
                <w:sz w:val="24"/>
              </w:rPr>
              <w:t>интонация</w:t>
            </w:r>
            <w:r>
              <w:rPr>
                <w:spacing w:val="-5"/>
                <w:sz w:val="24"/>
              </w:rPr>
              <w:t xml:space="preserve"> </w:t>
            </w:r>
            <w:r>
              <w:rPr>
                <w:sz w:val="24"/>
              </w:rPr>
              <w:t>в</w:t>
            </w:r>
            <w:r>
              <w:rPr>
                <w:spacing w:val="-3"/>
                <w:sz w:val="24"/>
              </w:rPr>
              <w:t xml:space="preserve"> </w:t>
            </w:r>
            <w:r>
              <w:rPr>
                <w:sz w:val="24"/>
              </w:rPr>
              <w:t>процессе</w:t>
            </w:r>
            <w:r>
              <w:rPr>
                <w:spacing w:val="-6"/>
                <w:sz w:val="24"/>
              </w:rPr>
              <w:t xml:space="preserve"> </w:t>
            </w:r>
            <w:r>
              <w:rPr>
                <w:sz w:val="24"/>
              </w:rPr>
              <w:t>говорения</w:t>
            </w:r>
            <w:r>
              <w:rPr>
                <w:spacing w:val="-4"/>
                <w:sz w:val="24"/>
              </w:rPr>
              <w:t xml:space="preserve"> </w:t>
            </w:r>
            <w:r>
              <w:rPr>
                <w:sz w:val="24"/>
              </w:rPr>
              <w:t>и</w:t>
            </w:r>
            <w:r>
              <w:rPr>
                <w:spacing w:val="-4"/>
                <w:sz w:val="24"/>
              </w:rPr>
              <w:t xml:space="preserve"> </w:t>
            </w:r>
            <w:r>
              <w:rPr>
                <w:spacing w:val="-2"/>
                <w:sz w:val="24"/>
              </w:rPr>
              <w:t>чтения</w:t>
            </w:r>
          </w:p>
        </w:tc>
      </w:tr>
      <w:tr w:rsidR="009D428F">
        <w:trPr>
          <w:trHeight w:val="277"/>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8" w:lineRule="exact"/>
              <w:ind w:left="110"/>
              <w:rPr>
                <w:sz w:val="24"/>
              </w:rPr>
            </w:pPr>
            <w:r>
              <w:rPr>
                <w:spacing w:val="-5"/>
                <w:sz w:val="24"/>
              </w:rPr>
              <w:t>2.2</w:t>
            </w:r>
          </w:p>
        </w:tc>
        <w:tc>
          <w:tcPr>
            <w:tcW w:w="6237" w:type="dxa"/>
            <w:gridSpan w:val="2"/>
          </w:tcPr>
          <w:p w:rsidR="009D428F" w:rsidRDefault="00562F95">
            <w:pPr>
              <w:pStyle w:val="TableParagraph"/>
              <w:spacing w:line="258" w:lineRule="exact"/>
              <w:ind w:left="111"/>
              <w:rPr>
                <w:sz w:val="24"/>
              </w:rPr>
            </w:pPr>
            <w:r>
              <w:rPr>
                <w:sz w:val="24"/>
              </w:rPr>
              <w:t>Нормы</w:t>
            </w:r>
            <w:r>
              <w:rPr>
                <w:spacing w:val="-2"/>
                <w:sz w:val="24"/>
              </w:rPr>
              <w:t xml:space="preserve"> </w:t>
            </w:r>
            <w:r>
              <w:rPr>
                <w:sz w:val="24"/>
              </w:rPr>
              <w:t>произношения</w:t>
            </w:r>
            <w:r>
              <w:rPr>
                <w:spacing w:val="-7"/>
                <w:sz w:val="24"/>
              </w:rPr>
              <w:t xml:space="preserve"> </w:t>
            </w:r>
            <w:r>
              <w:rPr>
                <w:sz w:val="24"/>
              </w:rPr>
              <w:t>звуков</w:t>
            </w:r>
            <w:r>
              <w:rPr>
                <w:spacing w:val="-1"/>
                <w:sz w:val="24"/>
              </w:rPr>
              <w:t xml:space="preserve"> </w:t>
            </w:r>
            <w:r>
              <w:rPr>
                <w:sz w:val="24"/>
              </w:rPr>
              <w:t>и</w:t>
            </w:r>
            <w:r>
              <w:rPr>
                <w:spacing w:val="-6"/>
                <w:sz w:val="24"/>
              </w:rPr>
              <w:t xml:space="preserve"> </w:t>
            </w:r>
            <w:r>
              <w:rPr>
                <w:sz w:val="24"/>
              </w:rPr>
              <w:t>сочетаний</w:t>
            </w:r>
            <w:r>
              <w:rPr>
                <w:spacing w:val="-1"/>
                <w:sz w:val="24"/>
              </w:rPr>
              <w:t xml:space="preserve"> </w:t>
            </w:r>
            <w:r>
              <w:rPr>
                <w:spacing w:val="-2"/>
                <w:sz w:val="24"/>
              </w:rPr>
              <w:t>звуков</w:t>
            </w:r>
          </w:p>
        </w:tc>
      </w:tr>
      <w:tr w:rsidR="009D428F">
        <w:trPr>
          <w:trHeight w:val="830"/>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5"/>
                <w:sz w:val="24"/>
              </w:rPr>
              <w:t>2.3</w:t>
            </w:r>
          </w:p>
        </w:tc>
        <w:tc>
          <w:tcPr>
            <w:tcW w:w="6237" w:type="dxa"/>
            <w:gridSpan w:val="2"/>
          </w:tcPr>
          <w:p w:rsidR="009D428F" w:rsidRDefault="00562F95">
            <w:pPr>
              <w:pStyle w:val="TableParagraph"/>
              <w:spacing w:line="268" w:lineRule="exact"/>
              <w:ind w:left="111"/>
              <w:rPr>
                <w:sz w:val="24"/>
              </w:rPr>
            </w:pPr>
            <w:r>
              <w:rPr>
                <w:sz w:val="24"/>
              </w:rPr>
              <w:t>Ударение</w:t>
            </w:r>
            <w:r>
              <w:rPr>
                <w:spacing w:val="-2"/>
                <w:sz w:val="24"/>
              </w:rPr>
              <w:t xml:space="preserve"> </w:t>
            </w:r>
            <w:r>
              <w:rPr>
                <w:sz w:val="24"/>
              </w:rPr>
              <w:t>в словах</w:t>
            </w:r>
            <w:r>
              <w:rPr>
                <w:spacing w:val="-5"/>
                <w:sz w:val="24"/>
              </w:rPr>
              <w:t xml:space="preserve"> </w:t>
            </w:r>
            <w:r>
              <w:rPr>
                <w:sz w:val="24"/>
              </w:rPr>
              <w:t>в соответствии</w:t>
            </w:r>
            <w:r>
              <w:rPr>
                <w:spacing w:val="-5"/>
                <w:sz w:val="24"/>
              </w:rPr>
              <w:t xml:space="preserve"> </w:t>
            </w:r>
            <w:r>
              <w:rPr>
                <w:sz w:val="24"/>
              </w:rPr>
              <w:t>с</w:t>
            </w:r>
            <w:r>
              <w:rPr>
                <w:spacing w:val="-1"/>
                <w:sz w:val="24"/>
              </w:rPr>
              <w:t xml:space="preserve"> </w:t>
            </w:r>
            <w:r>
              <w:rPr>
                <w:spacing w:val="-2"/>
                <w:sz w:val="24"/>
              </w:rPr>
              <w:t>нормами</w:t>
            </w:r>
          </w:p>
          <w:p w:rsidR="009D428F" w:rsidRDefault="00562F95">
            <w:pPr>
              <w:pStyle w:val="TableParagraph"/>
              <w:spacing w:line="274" w:lineRule="exact"/>
              <w:ind w:left="111" w:right="60"/>
              <w:rPr>
                <w:sz w:val="24"/>
              </w:rPr>
            </w:pPr>
            <w:r>
              <w:rPr>
                <w:sz w:val="24"/>
              </w:rPr>
              <w:t>современного</w:t>
            </w:r>
            <w:r>
              <w:rPr>
                <w:spacing w:val="-12"/>
                <w:sz w:val="24"/>
              </w:rPr>
              <w:t xml:space="preserve"> </w:t>
            </w:r>
            <w:r>
              <w:rPr>
                <w:sz w:val="24"/>
              </w:rPr>
              <w:t>русского</w:t>
            </w:r>
            <w:r>
              <w:rPr>
                <w:spacing w:val="-8"/>
                <w:sz w:val="24"/>
              </w:rPr>
              <w:t xml:space="preserve"> </w:t>
            </w:r>
            <w:r>
              <w:rPr>
                <w:sz w:val="24"/>
              </w:rPr>
              <w:t>литературного</w:t>
            </w:r>
            <w:r>
              <w:rPr>
                <w:spacing w:val="-11"/>
                <w:sz w:val="24"/>
              </w:rPr>
              <w:t xml:space="preserve"> </w:t>
            </w:r>
            <w:r>
              <w:rPr>
                <w:sz w:val="24"/>
              </w:rPr>
              <w:t>языка</w:t>
            </w:r>
            <w:r>
              <w:rPr>
                <w:spacing w:val="-15"/>
                <w:sz w:val="24"/>
              </w:rPr>
              <w:t xml:space="preserve"> </w:t>
            </w:r>
            <w:r>
              <w:rPr>
                <w:sz w:val="24"/>
              </w:rPr>
              <w:t>(перечень слов определен орфоэпическим словарем в учебнике)</w:t>
            </w:r>
          </w:p>
        </w:tc>
      </w:tr>
      <w:tr w:rsidR="009D428F">
        <w:trPr>
          <w:trHeight w:val="825"/>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5"/>
                <w:sz w:val="24"/>
              </w:rPr>
              <w:t>2.4</w:t>
            </w:r>
          </w:p>
        </w:tc>
        <w:tc>
          <w:tcPr>
            <w:tcW w:w="6237" w:type="dxa"/>
            <w:gridSpan w:val="2"/>
          </w:tcPr>
          <w:p w:rsidR="009D428F" w:rsidRDefault="00562F95">
            <w:pPr>
              <w:pStyle w:val="TableParagraph"/>
              <w:spacing w:line="237" w:lineRule="auto"/>
              <w:ind w:left="111" w:right="60"/>
              <w:rPr>
                <w:sz w:val="24"/>
              </w:rPr>
            </w:pPr>
            <w:r>
              <w:rPr>
                <w:sz w:val="24"/>
              </w:rPr>
              <w:t>Значение использования орфоэпического словаря учебника,</w:t>
            </w:r>
            <w:r>
              <w:rPr>
                <w:spacing w:val="-5"/>
                <w:sz w:val="24"/>
              </w:rPr>
              <w:t xml:space="preserve"> </w:t>
            </w:r>
            <w:r>
              <w:rPr>
                <w:sz w:val="24"/>
              </w:rPr>
              <w:t>других</w:t>
            </w:r>
            <w:r>
              <w:rPr>
                <w:spacing w:val="-11"/>
                <w:sz w:val="24"/>
              </w:rPr>
              <w:t xml:space="preserve"> </w:t>
            </w:r>
            <w:r>
              <w:rPr>
                <w:sz w:val="24"/>
              </w:rPr>
              <w:t>орфоэпических</w:t>
            </w:r>
            <w:r>
              <w:rPr>
                <w:spacing w:val="-11"/>
                <w:sz w:val="24"/>
              </w:rPr>
              <w:t xml:space="preserve"> </w:t>
            </w:r>
            <w:r>
              <w:rPr>
                <w:sz w:val="24"/>
              </w:rPr>
              <w:t>словарей</w:t>
            </w:r>
            <w:r>
              <w:rPr>
                <w:spacing w:val="-6"/>
                <w:sz w:val="24"/>
              </w:rPr>
              <w:t xml:space="preserve"> </w:t>
            </w:r>
            <w:r>
              <w:rPr>
                <w:sz w:val="24"/>
              </w:rPr>
              <w:t>русского</w:t>
            </w:r>
            <w:r>
              <w:rPr>
                <w:spacing w:val="-7"/>
                <w:sz w:val="24"/>
              </w:rPr>
              <w:t xml:space="preserve"> </w:t>
            </w:r>
            <w:r>
              <w:rPr>
                <w:sz w:val="24"/>
              </w:rPr>
              <w:t>языка</w:t>
            </w:r>
          </w:p>
          <w:p w:rsidR="009D428F" w:rsidRDefault="00562F95">
            <w:pPr>
              <w:pStyle w:val="TableParagraph"/>
              <w:spacing w:line="261" w:lineRule="exact"/>
              <w:ind w:left="111"/>
              <w:rPr>
                <w:sz w:val="24"/>
              </w:rPr>
            </w:pPr>
            <w:r>
              <w:rPr>
                <w:sz w:val="24"/>
              </w:rPr>
              <w:t>при</w:t>
            </w:r>
            <w:r>
              <w:rPr>
                <w:spacing w:val="-9"/>
                <w:sz w:val="24"/>
              </w:rPr>
              <w:t xml:space="preserve"> </w:t>
            </w:r>
            <w:r>
              <w:rPr>
                <w:sz w:val="24"/>
              </w:rPr>
              <w:t>определении</w:t>
            </w:r>
            <w:r>
              <w:rPr>
                <w:spacing w:val="-7"/>
                <w:sz w:val="24"/>
              </w:rPr>
              <w:t xml:space="preserve"> </w:t>
            </w:r>
            <w:r>
              <w:rPr>
                <w:sz w:val="24"/>
              </w:rPr>
              <w:t>правильного</w:t>
            </w:r>
            <w:r>
              <w:rPr>
                <w:spacing w:val="-3"/>
                <w:sz w:val="24"/>
              </w:rPr>
              <w:t xml:space="preserve"> </w:t>
            </w:r>
            <w:r>
              <w:rPr>
                <w:sz w:val="24"/>
              </w:rPr>
              <w:t>произношения</w:t>
            </w:r>
            <w:r>
              <w:rPr>
                <w:spacing w:val="-2"/>
                <w:sz w:val="24"/>
              </w:rPr>
              <w:t xml:space="preserve"> слова</w:t>
            </w:r>
          </w:p>
        </w:tc>
      </w:tr>
      <w:tr w:rsidR="009D428F">
        <w:trPr>
          <w:trHeight w:val="277"/>
        </w:trPr>
        <w:tc>
          <w:tcPr>
            <w:tcW w:w="110" w:type="dxa"/>
            <w:vMerge w:val="restart"/>
            <w:tcBorders>
              <w:top w:val="nil"/>
              <w:left w:val="nil"/>
              <w:bottom w:val="nil"/>
            </w:tcBorders>
          </w:tcPr>
          <w:p w:rsidR="009D428F" w:rsidRDefault="009D428F">
            <w:pPr>
              <w:pStyle w:val="TableParagraph"/>
              <w:rPr>
                <w:sz w:val="24"/>
              </w:rPr>
            </w:pPr>
          </w:p>
        </w:tc>
        <w:tc>
          <w:tcPr>
            <w:tcW w:w="1561" w:type="dxa"/>
            <w:vMerge w:val="restart"/>
          </w:tcPr>
          <w:p w:rsidR="009D428F" w:rsidRDefault="00562F95">
            <w:pPr>
              <w:pStyle w:val="TableParagraph"/>
              <w:spacing w:line="273" w:lineRule="exact"/>
              <w:ind w:left="17" w:right="7"/>
              <w:jc w:val="center"/>
              <w:rPr>
                <w:b/>
                <w:sz w:val="24"/>
              </w:rPr>
            </w:pPr>
            <w:r>
              <w:rPr>
                <w:b/>
                <w:spacing w:val="-10"/>
                <w:sz w:val="24"/>
              </w:rPr>
              <w:t>3</w:t>
            </w:r>
          </w:p>
        </w:tc>
        <w:tc>
          <w:tcPr>
            <w:tcW w:w="7797" w:type="dxa"/>
            <w:gridSpan w:val="4"/>
          </w:tcPr>
          <w:p w:rsidR="009D428F" w:rsidRDefault="00562F95">
            <w:pPr>
              <w:pStyle w:val="TableParagraph"/>
              <w:spacing w:line="258" w:lineRule="exact"/>
              <w:ind w:left="110"/>
              <w:rPr>
                <w:b/>
                <w:sz w:val="24"/>
              </w:rPr>
            </w:pPr>
            <w:r>
              <w:rPr>
                <w:b/>
                <w:spacing w:val="-2"/>
                <w:sz w:val="24"/>
              </w:rPr>
              <w:t>Лексика</w:t>
            </w:r>
          </w:p>
        </w:tc>
      </w:tr>
      <w:tr w:rsidR="009D428F">
        <w:trPr>
          <w:trHeight w:val="551"/>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5"/>
                <w:sz w:val="24"/>
              </w:rPr>
              <w:t>3.1</w:t>
            </w:r>
          </w:p>
        </w:tc>
        <w:tc>
          <w:tcPr>
            <w:tcW w:w="6237" w:type="dxa"/>
            <w:gridSpan w:val="2"/>
          </w:tcPr>
          <w:p w:rsidR="009D428F" w:rsidRDefault="00562F95">
            <w:pPr>
              <w:pStyle w:val="TableParagraph"/>
              <w:spacing w:line="267" w:lineRule="exact"/>
              <w:ind w:left="111"/>
              <w:rPr>
                <w:sz w:val="24"/>
              </w:rPr>
            </w:pPr>
            <w:r>
              <w:rPr>
                <w:sz w:val="24"/>
              </w:rPr>
              <w:t>Наблюдение</w:t>
            </w:r>
            <w:r>
              <w:rPr>
                <w:spacing w:val="-3"/>
                <w:sz w:val="24"/>
              </w:rPr>
              <w:t xml:space="preserve"> </w:t>
            </w:r>
            <w:r>
              <w:rPr>
                <w:sz w:val="24"/>
              </w:rPr>
              <w:t>за</w:t>
            </w:r>
            <w:r>
              <w:rPr>
                <w:spacing w:val="-2"/>
                <w:sz w:val="24"/>
              </w:rPr>
              <w:t xml:space="preserve"> </w:t>
            </w:r>
            <w:r>
              <w:rPr>
                <w:sz w:val="24"/>
              </w:rPr>
              <w:t>использованием</w:t>
            </w:r>
            <w:r>
              <w:rPr>
                <w:spacing w:val="-4"/>
                <w:sz w:val="24"/>
              </w:rPr>
              <w:t xml:space="preserve"> </w:t>
            </w:r>
            <w:r>
              <w:rPr>
                <w:sz w:val="24"/>
              </w:rPr>
              <w:t>в</w:t>
            </w:r>
            <w:r>
              <w:rPr>
                <w:spacing w:val="-4"/>
                <w:sz w:val="24"/>
              </w:rPr>
              <w:t xml:space="preserve"> </w:t>
            </w:r>
            <w:r>
              <w:rPr>
                <w:sz w:val="24"/>
              </w:rPr>
              <w:t xml:space="preserve">речи </w:t>
            </w:r>
            <w:r>
              <w:rPr>
                <w:spacing w:val="-2"/>
                <w:sz w:val="24"/>
              </w:rPr>
              <w:t>синонимов</w:t>
            </w:r>
          </w:p>
          <w:p w:rsidR="009D428F" w:rsidRDefault="00562F95">
            <w:pPr>
              <w:pStyle w:val="TableParagraph"/>
              <w:spacing w:line="265" w:lineRule="exact"/>
              <w:ind w:left="111"/>
              <w:rPr>
                <w:sz w:val="24"/>
              </w:rPr>
            </w:pPr>
            <w:r>
              <w:rPr>
                <w:sz w:val="24"/>
              </w:rPr>
              <w:t>(простые</w:t>
            </w:r>
            <w:r>
              <w:rPr>
                <w:spacing w:val="1"/>
                <w:sz w:val="24"/>
              </w:rPr>
              <w:t xml:space="preserve"> </w:t>
            </w:r>
            <w:r>
              <w:rPr>
                <w:spacing w:val="-2"/>
                <w:sz w:val="24"/>
              </w:rPr>
              <w:t>случаи)</w:t>
            </w:r>
          </w:p>
        </w:tc>
      </w:tr>
      <w:tr w:rsidR="009D428F">
        <w:trPr>
          <w:trHeight w:val="552"/>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5"/>
                <w:sz w:val="24"/>
              </w:rPr>
              <w:t>3.2</w:t>
            </w:r>
          </w:p>
        </w:tc>
        <w:tc>
          <w:tcPr>
            <w:tcW w:w="6237" w:type="dxa"/>
            <w:gridSpan w:val="2"/>
          </w:tcPr>
          <w:p w:rsidR="009D428F" w:rsidRDefault="00562F95">
            <w:pPr>
              <w:pStyle w:val="TableParagraph"/>
              <w:spacing w:line="267" w:lineRule="exact"/>
              <w:ind w:left="111"/>
              <w:rPr>
                <w:sz w:val="24"/>
              </w:rPr>
            </w:pPr>
            <w:r>
              <w:rPr>
                <w:sz w:val="24"/>
              </w:rPr>
              <w:t>Наблюдение</w:t>
            </w:r>
            <w:r>
              <w:rPr>
                <w:spacing w:val="-3"/>
                <w:sz w:val="24"/>
              </w:rPr>
              <w:t xml:space="preserve"> </w:t>
            </w:r>
            <w:r>
              <w:rPr>
                <w:sz w:val="24"/>
              </w:rPr>
              <w:t>за</w:t>
            </w:r>
            <w:r>
              <w:rPr>
                <w:spacing w:val="-2"/>
                <w:sz w:val="24"/>
              </w:rPr>
              <w:t xml:space="preserve"> </w:t>
            </w:r>
            <w:r>
              <w:rPr>
                <w:sz w:val="24"/>
              </w:rPr>
              <w:t>использованием</w:t>
            </w:r>
            <w:r>
              <w:rPr>
                <w:spacing w:val="-4"/>
                <w:sz w:val="24"/>
              </w:rPr>
              <w:t xml:space="preserve"> </w:t>
            </w:r>
            <w:r>
              <w:rPr>
                <w:sz w:val="24"/>
              </w:rPr>
              <w:t>в</w:t>
            </w:r>
            <w:r>
              <w:rPr>
                <w:spacing w:val="-4"/>
                <w:sz w:val="24"/>
              </w:rPr>
              <w:t xml:space="preserve"> </w:t>
            </w:r>
            <w:r>
              <w:rPr>
                <w:sz w:val="24"/>
              </w:rPr>
              <w:t xml:space="preserve">речи </w:t>
            </w:r>
            <w:r>
              <w:rPr>
                <w:spacing w:val="-2"/>
                <w:sz w:val="24"/>
              </w:rPr>
              <w:t>антонимов</w:t>
            </w:r>
          </w:p>
          <w:p w:rsidR="009D428F" w:rsidRDefault="00562F95">
            <w:pPr>
              <w:pStyle w:val="TableParagraph"/>
              <w:spacing w:line="265" w:lineRule="exact"/>
              <w:ind w:left="111"/>
              <w:rPr>
                <w:sz w:val="24"/>
              </w:rPr>
            </w:pPr>
            <w:r>
              <w:rPr>
                <w:sz w:val="24"/>
              </w:rPr>
              <w:t>(простые</w:t>
            </w:r>
            <w:r>
              <w:rPr>
                <w:spacing w:val="2"/>
                <w:sz w:val="24"/>
              </w:rPr>
              <w:t xml:space="preserve"> </w:t>
            </w:r>
            <w:r>
              <w:rPr>
                <w:spacing w:val="-2"/>
                <w:sz w:val="24"/>
              </w:rPr>
              <w:t>случаи)</w:t>
            </w:r>
          </w:p>
        </w:tc>
      </w:tr>
      <w:tr w:rsidR="009D428F">
        <w:trPr>
          <w:trHeight w:val="551"/>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5"/>
                <w:sz w:val="24"/>
              </w:rPr>
              <w:t>3.3</w:t>
            </w:r>
          </w:p>
        </w:tc>
        <w:tc>
          <w:tcPr>
            <w:tcW w:w="6237" w:type="dxa"/>
            <w:gridSpan w:val="2"/>
          </w:tcPr>
          <w:p w:rsidR="009D428F" w:rsidRDefault="00562F95">
            <w:pPr>
              <w:pStyle w:val="TableParagraph"/>
              <w:spacing w:line="267" w:lineRule="exact"/>
              <w:ind w:left="111"/>
              <w:rPr>
                <w:sz w:val="24"/>
              </w:rPr>
            </w:pPr>
            <w:r>
              <w:rPr>
                <w:sz w:val="24"/>
              </w:rPr>
              <w:t>Наблюдение</w:t>
            </w:r>
            <w:r>
              <w:rPr>
                <w:spacing w:val="-5"/>
                <w:sz w:val="24"/>
              </w:rPr>
              <w:t xml:space="preserve"> </w:t>
            </w:r>
            <w:r>
              <w:rPr>
                <w:sz w:val="24"/>
              </w:rPr>
              <w:t>за</w:t>
            </w:r>
            <w:r>
              <w:rPr>
                <w:spacing w:val="-2"/>
                <w:sz w:val="24"/>
              </w:rPr>
              <w:t xml:space="preserve"> </w:t>
            </w:r>
            <w:r>
              <w:rPr>
                <w:sz w:val="24"/>
              </w:rPr>
              <w:t>использованием</w:t>
            </w:r>
            <w:r>
              <w:rPr>
                <w:spacing w:val="-4"/>
                <w:sz w:val="24"/>
              </w:rPr>
              <w:t xml:space="preserve"> </w:t>
            </w:r>
            <w:r>
              <w:rPr>
                <w:sz w:val="24"/>
              </w:rPr>
              <w:t>в</w:t>
            </w:r>
            <w:r>
              <w:rPr>
                <w:spacing w:val="-4"/>
                <w:sz w:val="24"/>
              </w:rPr>
              <w:t xml:space="preserve"> </w:t>
            </w:r>
            <w:r>
              <w:rPr>
                <w:sz w:val="24"/>
              </w:rPr>
              <w:t xml:space="preserve">речи </w:t>
            </w:r>
            <w:r>
              <w:rPr>
                <w:spacing w:val="-2"/>
                <w:sz w:val="24"/>
              </w:rPr>
              <w:t>фразеологизмов</w:t>
            </w:r>
          </w:p>
          <w:p w:rsidR="009D428F" w:rsidRDefault="00562F95">
            <w:pPr>
              <w:pStyle w:val="TableParagraph"/>
              <w:spacing w:line="265" w:lineRule="exact"/>
              <w:ind w:left="111"/>
              <w:rPr>
                <w:sz w:val="24"/>
              </w:rPr>
            </w:pPr>
            <w:r>
              <w:rPr>
                <w:sz w:val="24"/>
              </w:rPr>
              <w:t>(простые</w:t>
            </w:r>
            <w:r>
              <w:rPr>
                <w:spacing w:val="2"/>
                <w:sz w:val="24"/>
              </w:rPr>
              <w:t xml:space="preserve"> </w:t>
            </w:r>
            <w:r>
              <w:rPr>
                <w:spacing w:val="-2"/>
                <w:sz w:val="24"/>
              </w:rPr>
              <w:t>случаи)</w:t>
            </w:r>
          </w:p>
        </w:tc>
      </w:tr>
      <w:tr w:rsidR="009D428F">
        <w:trPr>
          <w:trHeight w:val="273"/>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3" w:lineRule="exact"/>
              <w:ind w:left="110"/>
              <w:rPr>
                <w:sz w:val="24"/>
              </w:rPr>
            </w:pPr>
            <w:r>
              <w:rPr>
                <w:spacing w:val="-5"/>
                <w:sz w:val="24"/>
              </w:rPr>
              <w:t>3.4</w:t>
            </w:r>
          </w:p>
        </w:tc>
        <w:tc>
          <w:tcPr>
            <w:tcW w:w="6237" w:type="dxa"/>
            <w:gridSpan w:val="2"/>
          </w:tcPr>
          <w:p w:rsidR="009D428F" w:rsidRDefault="00562F95">
            <w:pPr>
              <w:pStyle w:val="TableParagraph"/>
              <w:spacing w:line="253" w:lineRule="exact"/>
              <w:ind w:left="111"/>
              <w:rPr>
                <w:sz w:val="24"/>
              </w:rPr>
            </w:pPr>
            <w:r>
              <w:rPr>
                <w:sz w:val="24"/>
              </w:rPr>
              <w:t>Наблюдение</w:t>
            </w:r>
            <w:r>
              <w:rPr>
                <w:spacing w:val="-3"/>
                <w:sz w:val="24"/>
              </w:rPr>
              <w:t xml:space="preserve"> </w:t>
            </w:r>
            <w:r>
              <w:rPr>
                <w:sz w:val="24"/>
              </w:rPr>
              <w:t>за</w:t>
            </w:r>
            <w:r>
              <w:rPr>
                <w:spacing w:val="-3"/>
                <w:sz w:val="24"/>
              </w:rPr>
              <w:t xml:space="preserve"> </w:t>
            </w:r>
            <w:r>
              <w:rPr>
                <w:sz w:val="24"/>
              </w:rPr>
              <w:t>использованием</w:t>
            </w:r>
            <w:r>
              <w:rPr>
                <w:spacing w:val="-4"/>
                <w:sz w:val="24"/>
              </w:rPr>
              <w:t xml:space="preserve"> </w:t>
            </w:r>
            <w:r>
              <w:rPr>
                <w:sz w:val="24"/>
              </w:rPr>
              <w:t>в</w:t>
            </w:r>
            <w:r>
              <w:rPr>
                <w:spacing w:val="-4"/>
                <w:sz w:val="24"/>
              </w:rPr>
              <w:t xml:space="preserve"> </w:t>
            </w:r>
            <w:r>
              <w:rPr>
                <w:sz w:val="24"/>
              </w:rPr>
              <w:t>речи</w:t>
            </w:r>
            <w:r>
              <w:rPr>
                <w:spacing w:val="-1"/>
                <w:sz w:val="24"/>
              </w:rPr>
              <w:t xml:space="preserve"> </w:t>
            </w:r>
            <w:r>
              <w:rPr>
                <w:sz w:val="24"/>
              </w:rPr>
              <w:t>устаревших</w:t>
            </w:r>
            <w:r>
              <w:rPr>
                <w:spacing w:val="-6"/>
                <w:sz w:val="24"/>
              </w:rPr>
              <w:t xml:space="preserve"> </w:t>
            </w:r>
            <w:r>
              <w:rPr>
                <w:spacing w:val="-4"/>
                <w:sz w:val="24"/>
              </w:rPr>
              <w:t>слов</w:t>
            </w:r>
          </w:p>
        </w:tc>
      </w:tr>
      <w:tr w:rsidR="009D428F">
        <w:trPr>
          <w:trHeight w:val="278"/>
        </w:trPr>
        <w:tc>
          <w:tcPr>
            <w:tcW w:w="110" w:type="dxa"/>
            <w:vMerge w:val="restart"/>
            <w:tcBorders>
              <w:top w:val="nil"/>
              <w:left w:val="nil"/>
              <w:bottom w:val="nil"/>
            </w:tcBorders>
          </w:tcPr>
          <w:p w:rsidR="009D428F" w:rsidRDefault="009D428F">
            <w:pPr>
              <w:pStyle w:val="TableParagraph"/>
              <w:rPr>
                <w:sz w:val="24"/>
              </w:rPr>
            </w:pPr>
          </w:p>
        </w:tc>
        <w:tc>
          <w:tcPr>
            <w:tcW w:w="1561" w:type="dxa"/>
            <w:vMerge w:val="restart"/>
          </w:tcPr>
          <w:p w:rsidR="009D428F" w:rsidRDefault="00562F95">
            <w:pPr>
              <w:pStyle w:val="TableParagraph"/>
              <w:spacing w:before="1"/>
              <w:ind w:left="17" w:right="7"/>
              <w:jc w:val="center"/>
              <w:rPr>
                <w:b/>
                <w:sz w:val="24"/>
              </w:rPr>
            </w:pPr>
            <w:r>
              <w:rPr>
                <w:b/>
                <w:spacing w:val="-10"/>
                <w:sz w:val="24"/>
              </w:rPr>
              <w:t>4</w:t>
            </w:r>
          </w:p>
        </w:tc>
        <w:tc>
          <w:tcPr>
            <w:tcW w:w="7797" w:type="dxa"/>
            <w:gridSpan w:val="4"/>
          </w:tcPr>
          <w:p w:rsidR="009D428F" w:rsidRDefault="00562F95">
            <w:pPr>
              <w:pStyle w:val="TableParagraph"/>
              <w:spacing w:before="1" w:line="257" w:lineRule="exact"/>
              <w:ind w:left="110"/>
              <w:rPr>
                <w:b/>
                <w:sz w:val="24"/>
              </w:rPr>
            </w:pPr>
            <w:r>
              <w:rPr>
                <w:b/>
                <w:sz w:val="24"/>
              </w:rPr>
              <w:t>Состав</w:t>
            </w:r>
            <w:r>
              <w:rPr>
                <w:b/>
                <w:spacing w:val="1"/>
                <w:sz w:val="24"/>
              </w:rPr>
              <w:t xml:space="preserve"> </w:t>
            </w:r>
            <w:r>
              <w:rPr>
                <w:b/>
                <w:sz w:val="24"/>
              </w:rPr>
              <w:t xml:space="preserve">слова </w:t>
            </w:r>
            <w:r>
              <w:rPr>
                <w:b/>
                <w:spacing w:val="-2"/>
                <w:sz w:val="24"/>
              </w:rPr>
              <w:t>(морфемика)</w:t>
            </w:r>
          </w:p>
        </w:tc>
      </w:tr>
      <w:tr w:rsidR="009D428F">
        <w:trPr>
          <w:trHeight w:val="277"/>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8" w:lineRule="exact"/>
              <w:ind w:left="110"/>
              <w:rPr>
                <w:sz w:val="24"/>
              </w:rPr>
            </w:pPr>
            <w:r>
              <w:rPr>
                <w:spacing w:val="-5"/>
                <w:sz w:val="24"/>
              </w:rPr>
              <w:t>4.1</w:t>
            </w:r>
          </w:p>
        </w:tc>
        <w:tc>
          <w:tcPr>
            <w:tcW w:w="6237" w:type="dxa"/>
            <w:gridSpan w:val="2"/>
          </w:tcPr>
          <w:p w:rsidR="009D428F" w:rsidRDefault="00562F95">
            <w:pPr>
              <w:pStyle w:val="TableParagraph"/>
              <w:spacing w:line="258" w:lineRule="exact"/>
              <w:ind w:left="111"/>
              <w:rPr>
                <w:sz w:val="24"/>
              </w:rPr>
            </w:pPr>
            <w:r>
              <w:rPr>
                <w:sz w:val="24"/>
              </w:rPr>
              <w:t>Состав</w:t>
            </w:r>
            <w:r>
              <w:rPr>
                <w:spacing w:val="-4"/>
                <w:sz w:val="24"/>
              </w:rPr>
              <w:t xml:space="preserve"> </w:t>
            </w:r>
            <w:r>
              <w:rPr>
                <w:sz w:val="24"/>
              </w:rPr>
              <w:t>изменяемых</w:t>
            </w:r>
            <w:r>
              <w:rPr>
                <w:spacing w:val="-6"/>
                <w:sz w:val="24"/>
              </w:rPr>
              <w:t xml:space="preserve"> </w:t>
            </w:r>
            <w:r>
              <w:rPr>
                <w:sz w:val="24"/>
              </w:rPr>
              <w:t>слов</w:t>
            </w:r>
            <w:r>
              <w:rPr>
                <w:spacing w:val="2"/>
                <w:sz w:val="24"/>
              </w:rPr>
              <w:t xml:space="preserve"> </w:t>
            </w:r>
            <w:r>
              <w:rPr>
                <w:spacing w:val="-2"/>
                <w:sz w:val="24"/>
              </w:rPr>
              <w:t>(ознакомление)</w:t>
            </w:r>
          </w:p>
        </w:tc>
      </w:tr>
      <w:tr w:rsidR="009D428F">
        <w:trPr>
          <w:trHeight w:val="273"/>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4" w:lineRule="exact"/>
              <w:ind w:left="110"/>
              <w:rPr>
                <w:sz w:val="24"/>
              </w:rPr>
            </w:pPr>
            <w:r>
              <w:rPr>
                <w:spacing w:val="-5"/>
                <w:sz w:val="24"/>
              </w:rPr>
              <w:t>4.2</w:t>
            </w:r>
          </w:p>
        </w:tc>
        <w:tc>
          <w:tcPr>
            <w:tcW w:w="6237" w:type="dxa"/>
            <w:gridSpan w:val="2"/>
          </w:tcPr>
          <w:p w:rsidR="009D428F" w:rsidRDefault="00562F95">
            <w:pPr>
              <w:pStyle w:val="TableParagraph"/>
              <w:spacing w:line="254" w:lineRule="exact"/>
              <w:ind w:left="111"/>
              <w:rPr>
                <w:sz w:val="24"/>
              </w:rPr>
            </w:pPr>
            <w:r>
              <w:rPr>
                <w:sz w:val="24"/>
              </w:rPr>
              <w:t>Состав</w:t>
            </w:r>
            <w:r>
              <w:rPr>
                <w:spacing w:val="-5"/>
                <w:sz w:val="24"/>
              </w:rPr>
              <w:t xml:space="preserve"> </w:t>
            </w:r>
            <w:r>
              <w:rPr>
                <w:sz w:val="24"/>
              </w:rPr>
              <w:t>неизменяемых</w:t>
            </w:r>
            <w:r>
              <w:rPr>
                <w:spacing w:val="-5"/>
                <w:sz w:val="24"/>
              </w:rPr>
              <w:t xml:space="preserve"> </w:t>
            </w:r>
            <w:r>
              <w:rPr>
                <w:sz w:val="24"/>
              </w:rPr>
              <w:t>слов</w:t>
            </w:r>
            <w:r>
              <w:rPr>
                <w:spacing w:val="-4"/>
                <w:sz w:val="24"/>
              </w:rPr>
              <w:t xml:space="preserve"> </w:t>
            </w:r>
            <w:r>
              <w:rPr>
                <w:spacing w:val="-2"/>
                <w:sz w:val="24"/>
              </w:rPr>
              <w:t>(ознакомление)</w:t>
            </w:r>
          </w:p>
        </w:tc>
      </w:tr>
      <w:tr w:rsidR="009D428F">
        <w:trPr>
          <w:trHeight w:val="551"/>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5"/>
                <w:sz w:val="24"/>
              </w:rPr>
              <w:t>4.3</w:t>
            </w:r>
          </w:p>
        </w:tc>
        <w:tc>
          <w:tcPr>
            <w:tcW w:w="6237" w:type="dxa"/>
            <w:gridSpan w:val="2"/>
          </w:tcPr>
          <w:p w:rsidR="009D428F" w:rsidRDefault="00562F95">
            <w:pPr>
              <w:pStyle w:val="TableParagraph"/>
              <w:spacing w:line="268" w:lineRule="exact"/>
              <w:ind w:left="111"/>
              <w:rPr>
                <w:sz w:val="24"/>
              </w:rPr>
            </w:pPr>
            <w:r>
              <w:rPr>
                <w:sz w:val="24"/>
              </w:rPr>
              <w:t>Наиболее</w:t>
            </w:r>
            <w:r>
              <w:rPr>
                <w:spacing w:val="-6"/>
                <w:sz w:val="24"/>
              </w:rPr>
              <w:t xml:space="preserve"> </w:t>
            </w:r>
            <w:r>
              <w:rPr>
                <w:sz w:val="24"/>
              </w:rPr>
              <w:t>употребляемые</w:t>
            </w:r>
            <w:r>
              <w:rPr>
                <w:spacing w:val="-6"/>
                <w:sz w:val="24"/>
              </w:rPr>
              <w:t xml:space="preserve"> </w:t>
            </w:r>
            <w:r>
              <w:rPr>
                <w:sz w:val="24"/>
              </w:rPr>
              <w:t>суффиксы</w:t>
            </w:r>
            <w:r>
              <w:rPr>
                <w:spacing w:val="-4"/>
                <w:sz w:val="24"/>
              </w:rPr>
              <w:t xml:space="preserve"> </w:t>
            </w:r>
            <w:r>
              <w:rPr>
                <w:sz w:val="24"/>
              </w:rPr>
              <w:t>изученных</w:t>
            </w:r>
            <w:r>
              <w:rPr>
                <w:spacing w:val="-4"/>
                <w:sz w:val="24"/>
              </w:rPr>
              <w:t xml:space="preserve"> </w:t>
            </w:r>
            <w:r>
              <w:rPr>
                <w:spacing w:val="-2"/>
                <w:sz w:val="24"/>
              </w:rPr>
              <w:t>частей</w:t>
            </w:r>
          </w:p>
          <w:p w:rsidR="009D428F" w:rsidRDefault="00562F95">
            <w:pPr>
              <w:pStyle w:val="TableParagraph"/>
              <w:spacing w:before="2" w:line="261" w:lineRule="exact"/>
              <w:ind w:left="111"/>
              <w:rPr>
                <w:sz w:val="24"/>
              </w:rPr>
            </w:pPr>
            <w:r>
              <w:rPr>
                <w:sz w:val="24"/>
              </w:rPr>
              <w:t>речи</w:t>
            </w:r>
            <w:r>
              <w:rPr>
                <w:spacing w:val="1"/>
                <w:sz w:val="24"/>
              </w:rPr>
              <w:t xml:space="preserve"> </w:t>
            </w:r>
            <w:r>
              <w:rPr>
                <w:spacing w:val="-2"/>
                <w:sz w:val="24"/>
              </w:rPr>
              <w:t>(ознакомление)</w:t>
            </w:r>
          </w:p>
        </w:tc>
      </w:tr>
      <w:tr w:rsidR="009D428F">
        <w:trPr>
          <w:trHeight w:val="278"/>
        </w:trPr>
        <w:tc>
          <w:tcPr>
            <w:tcW w:w="110" w:type="dxa"/>
            <w:vMerge w:val="restart"/>
            <w:tcBorders>
              <w:top w:val="nil"/>
              <w:left w:val="nil"/>
              <w:bottom w:val="nil"/>
            </w:tcBorders>
          </w:tcPr>
          <w:p w:rsidR="009D428F" w:rsidRDefault="009D428F">
            <w:pPr>
              <w:pStyle w:val="TableParagraph"/>
              <w:rPr>
                <w:sz w:val="24"/>
              </w:rPr>
            </w:pPr>
          </w:p>
        </w:tc>
        <w:tc>
          <w:tcPr>
            <w:tcW w:w="1561" w:type="dxa"/>
            <w:vMerge w:val="restart"/>
          </w:tcPr>
          <w:p w:rsidR="009D428F" w:rsidRDefault="00562F95">
            <w:pPr>
              <w:pStyle w:val="TableParagraph"/>
              <w:spacing w:line="273" w:lineRule="exact"/>
              <w:ind w:left="17" w:right="7"/>
              <w:jc w:val="center"/>
              <w:rPr>
                <w:b/>
                <w:sz w:val="24"/>
              </w:rPr>
            </w:pPr>
            <w:r>
              <w:rPr>
                <w:b/>
                <w:spacing w:val="-10"/>
                <w:sz w:val="24"/>
              </w:rPr>
              <w:t>5</w:t>
            </w:r>
          </w:p>
        </w:tc>
        <w:tc>
          <w:tcPr>
            <w:tcW w:w="7797" w:type="dxa"/>
            <w:gridSpan w:val="4"/>
          </w:tcPr>
          <w:p w:rsidR="009D428F" w:rsidRDefault="00562F95">
            <w:pPr>
              <w:pStyle w:val="TableParagraph"/>
              <w:spacing w:line="258" w:lineRule="exact"/>
              <w:ind w:left="110"/>
              <w:rPr>
                <w:b/>
                <w:sz w:val="24"/>
              </w:rPr>
            </w:pPr>
            <w:r>
              <w:rPr>
                <w:b/>
                <w:sz w:val="24"/>
              </w:rPr>
              <w:t>Морфология.</w:t>
            </w:r>
            <w:r>
              <w:rPr>
                <w:b/>
                <w:spacing w:val="-6"/>
                <w:sz w:val="24"/>
              </w:rPr>
              <w:t xml:space="preserve"> </w:t>
            </w:r>
            <w:r>
              <w:rPr>
                <w:b/>
                <w:sz w:val="24"/>
              </w:rPr>
              <w:t>Части</w:t>
            </w:r>
            <w:r>
              <w:rPr>
                <w:b/>
                <w:spacing w:val="-1"/>
                <w:sz w:val="24"/>
              </w:rPr>
              <w:t xml:space="preserve"> </w:t>
            </w:r>
            <w:r>
              <w:rPr>
                <w:b/>
                <w:sz w:val="24"/>
              </w:rPr>
              <w:t>речи</w:t>
            </w:r>
            <w:r>
              <w:rPr>
                <w:b/>
                <w:spacing w:val="-5"/>
                <w:sz w:val="24"/>
              </w:rPr>
              <w:t xml:space="preserve"> </w:t>
            </w:r>
            <w:r>
              <w:rPr>
                <w:b/>
                <w:sz w:val="24"/>
              </w:rPr>
              <w:t>самостоятельные</w:t>
            </w:r>
            <w:r>
              <w:rPr>
                <w:b/>
                <w:spacing w:val="-2"/>
                <w:sz w:val="24"/>
              </w:rPr>
              <w:t xml:space="preserve"> </w:t>
            </w:r>
            <w:r>
              <w:rPr>
                <w:b/>
                <w:sz w:val="24"/>
              </w:rPr>
              <w:t>и</w:t>
            </w:r>
            <w:r>
              <w:rPr>
                <w:b/>
                <w:spacing w:val="-4"/>
                <w:sz w:val="24"/>
              </w:rPr>
              <w:t xml:space="preserve"> </w:t>
            </w:r>
            <w:r>
              <w:rPr>
                <w:b/>
                <w:spacing w:val="-2"/>
                <w:sz w:val="24"/>
              </w:rPr>
              <w:t>служебные</w:t>
            </w:r>
          </w:p>
        </w:tc>
      </w:tr>
      <w:tr w:rsidR="009D428F">
        <w:trPr>
          <w:trHeight w:val="273"/>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3" w:lineRule="exact"/>
              <w:ind w:left="110"/>
              <w:rPr>
                <w:sz w:val="24"/>
              </w:rPr>
            </w:pPr>
            <w:r>
              <w:rPr>
                <w:spacing w:val="-5"/>
                <w:sz w:val="24"/>
              </w:rPr>
              <w:t>5.1</w:t>
            </w:r>
          </w:p>
        </w:tc>
        <w:tc>
          <w:tcPr>
            <w:tcW w:w="6237" w:type="dxa"/>
            <w:gridSpan w:val="2"/>
          </w:tcPr>
          <w:p w:rsidR="009D428F" w:rsidRDefault="00562F95">
            <w:pPr>
              <w:pStyle w:val="TableParagraph"/>
              <w:spacing w:line="253" w:lineRule="exact"/>
              <w:ind w:left="111"/>
              <w:rPr>
                <w:sz w:val="24"/>
              </w:rPr>
            </w:pPr>
            <w:r>
              <w:rPr>
                <w:sz w:val="24"/>
              </w:rPr>
              <w:t>Склонение</w:t>
            </w:r>
            <w:r>
              <w:rPr>
                <w:spacing w:val="-5"/>
                <w:sz w:val="24"/>
              </w:rPr>
              <w:t xml:space="preserve"> </w:t>
            </w:r>
            <w:r>
              <w:rPr>
                <w:sz w:val="24"/>
              </w:rPr>
              <w:t>имен</w:t>
            </w:r>
            <w:r>
              <w:rPr>
                <w:spacing w:val="3"/>
                <w:sz w:val="24"/>
              </w:rPr>
              <w:t xml:space="preserve"> </w:t>
            </w:r>
            <w:r>
              <w:rPr>
                <w:spacing w:val="-2"/>
                <w:sz w:val="24"/>
              </w:rPr>
              <w:t>существительных</w:t>
            </w:r>
          </w:p>
        </w:tc>
      </w:tr>
      <w:tr w:rsidR="009D428F">
        <w:trPr>
          <w:trHeight w:val="278"/>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8" w:lineRule="exact"/>
              <w:ind w:left="110"/>
              <w:rPr>
                <w:sz w:val="24"/>
              </w:rPr>
            </w:pPr>
            <w:r>
              <w:rPr>
                <w:spacing w:val="-5"/>
                <w:sz w:val="24"/>
              </w:rPr>
              <w:t>5.2</w:t>
            </w:r>
          </w:p>
        </w:tc>
        <w:tc>
          <w:tcPr>
            <w:tcW w:w="6237" w:type="dxa"/>
            <w:gridSpan w:val="2"/>
          </w:tcPr>
          <w:p w:rsidR="009D428F" w:rsidRDefault="00562F95">
            <w:pPr>
              <w:pStyle w:val="TableParagraph"/>
              <w:spacing w:line="258" w:lineRule="exact"/>
              <w:ind w:left="111"/>
              <w:rPr>
                <w:sz w:val="24"/>
              </w:rPr>
            </w:pPr>
            <w:r>
              <w:rPr>
                <w:sz w:val="24"/>
              </w:rPr>
              <w:t>Имена</w:t>
            </w:r>
            <w:r>
              <w:rPr>
                <w:spacing w:val="-2"/>
                <w:sz w:val="24"/>
              </w:rPr>
              <w:t xml:space="preserve"> </w:t>
            </w:r>
            <w:r>
              <w:rPr>
                <w:sz w:val="24"/>
              </w:rPr>
              <w:t>существительные</w:t>
            </w:r>
            <w:r>
              <w:rPr>
                <w:spacing w:val="-7"/>
                <w:sz w:val="24"/>
              </w:rPr>
              <w:t xml:space="preserve"> </w:t>
            </w:r>
            <w:r>
              <w:rPr>
                <w:sz w:val="24"/>
              </w:rPr>
              <w:t>I</w:t>
            </w:r>
            <w:r>
              <w:rPr>
                <w:spacing w:val="1"/>
                <w:sz w:val="24"/>
              </w:rPr>
              <w:t xml:space="preserve"> </w:t>
            </w:r>
            <w:r>
              <w:rPr>
                <w:spacing w:val="-2"/>
                <w:sz w:val="24"/>
              </w:rPr>
              <w:t>склонения</w:t>
            </w:r>
          </w:p>
        </w:tc>
      </w:tr>
      <w:tr w:rsidR="009D428F">
        <w:trPr>
          <w:trHeight w:val="278"/>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8" w:lineRule="exact"/>
              <w:ind w:left="110"/>
              <w:rPr>
                <w:sz w:val="24"/>
              </w:rPr>
            </w:pPr>
            <w:r>
              <w:rPr>
                <w:spacing w:val="-5"/>
                <w:sz w:val="24"/>
              </w:rPr>
              <w:t>5.3</w:t>
            </w:r>
          </w:p>
        </w:tc>
        <w:tc>
          <w:tcPr>
            <w:tcW w:w="6237" w:type="dxa"/>
            <w:gridSpan w:val="2"/>
          </w:tcPr>
          <w:p w:rsidR="009D428F" w:rsidRDefault="00562F95">
            <w:pPr>
              <w:pStyle w:val="TableParagraph"/>
              <w:spacing w:line="258" w:lineRule="exact"/>
              <w:ind w:left="111"/>
              <w:rPr>
                <w:sz w:val="24"/>
              </w:rPr>
            </w:pPr>
            <w:r>
              <w:rPr>
                <w:sz w:val="24"/>
              </w:rPr>
              <w:t>Имена</w:t>
            </w:r>
            <w:r>
              <w:rPr>
                <w:spacing w:val="-2"/>
                <w:sz w:val="24"/>
              </w:rPr>
              <w:t xml:space="preserve"> </w:t>
            </w:r>
            <w:r>
              <w:rPr>
                <w:sz w:val="24"/>
              </w:rPr>
              <w:t>существительные</w:t>
            </w:r>
            <w:r>
              <w:rPr>
                <w:spacing w:val="-6"/>
                <w:sz w:val="24"/>
              </w:rPr>
              <w:t xml:space="preserve"> </w:t>
            </w:r>
            <w:r>
              <w:rPr>
                <w:sz w:val="24"/>
              </w:rPr>
              <w:t>II</w:t>
            </w:r>
            <w:r>
              <w:rPr>
                <w:spacing w:val="-3"/>
                <w:sz w:val="24"/>
              </w:rPr>
              <w:t xml:space="preserve"> </w:t>
            </w:r>
            <w:r>
              <w:rPr>
                <w:spacing w:val="-2"/>
                <w:sz w:val="24"/>
              </w:rPr>
              <w:t>склонения</w:t>
            </w:r>
          </w:p>
        </w:tc>
      </w:tr>
      <w:tr w:rsidR="009D428F">
        <w:trPr>
          <w:trHeight w:val="273"/>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3" w:lineRule="exact"/>
              <w:ind w:left="110"/>
              <w:rPr>
                <w:sz w:val="24"/>
              </w:rPr>
            </w:pPr>
            <w:r>
              <w:rPr>
                <w:spacing w:val="-5"/>
                <w:sz w:val="24"/>
              </w:rPr>
              <w:t>5.4</w:t>
            </w:r>
          </w:p>
        </w:tc>
        <w:tc>
          <w:tcPr>
            <w:tcW w:w="6237" w:type="dxa"/>
            <w:gridSpan w:val="2"/>
          </w:tcPr>
          <w:p w:rsidR="009D428F" w:rsidRDefault="00562F95">
            <w:pPr>
              <w:pStyle w:val="TableParagraph"/>
              <w:spacing w:line="253" w:lineRule="exact"/>
              <w:ind w:left="111"/>
              <w:rPr>
                <w:sz w:val="24"/>
              </w:rPr>
            </w:pPr>
            <w:r>
              <w:rPr>
                <w:sz w:val="24"/>
              </w:rPr>
              <w:t>Имена</w:t>
            </w:r>
            <w:r>
              <w:rPr>
                <w:spacing w:val="-3"/>
                <w:sz w:val="24"/>
              </w:rPr>
              <w:t xml:space="preserve"> </w:t>
            </w:r>
            <w:r>
              <w:rPr>
                <w:sz w:val="24"/>
              </w:rPr>
              <w:t>существительные</w:t>
            </w:r>
            <w:r>
              <w:rPr>
                <w:spacing w:val="-8"/>
                <w:sz w:val="24"/>
              </w:rPr>
              <w:t xml:space="preserve"> </w:t>
            </w:r>
            <w:r>
              <w:rPr>
                <w:sz w:val="24"/>
              </w:rPr>
              <w:t xml:space="preserve">III </w:t>
            </w:r>
            <w:r>
              <w:rPr>
                <w:spacing w:val="-2"/>
                <w:sz w:val="24"/>
              </w:rPr>
              <w:t>склонения</w:t>
            </w:r>
          </w:p>
        </w:tc>
      </w:tr>
      <w:tr w:rsidR="009D428F">
        <w:trPr>
          <w:trHeight w:val="277"/>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8" w:lineRule="exact"/>
              <w:ind w:left="110"/>
              <w:rPr>
                <w:sz w:val="24"/>
              </w:rPr>
            </w:pPr>
            <w:r>
              <w:rPr>
                <w:spacing w:val="-5"/>
                <w:sz w:val="24"/>
              </w:rPr>
              <w:t>5.5</w:t>
            </w:r>
          </w:p>
        </w:tc>
        <w:tc>
          <w:tcPr>
            <w:tcW w:w="6237" w:type="dxa"/>
            <w:gridSpan w:val="2"/>
          </w:tcPr>
          <w:p w:rsidR="009D428F" w:rsidRDefault="00562F95">
            <w:pPr>
              <w:pStyle w:val="TableParagraph"/>
              <w:spacing w:line="258" w:lineRule="exact"/>
              <w:ind w:left="111"/>
              <w:rPr>
                <w:sz w:val="24"/>
              </w:rPr>
            </w:pPr>
            <w:r>
              <w:rPr>
                <w:sz w:val="24"/>
              </w:rPr>
              <w:t>Несклоняемые</w:t>
            </w:r>
            <w:r>
              <w:rPr>
                <w:spacing w:val="-8"/>
                <w:sz w:val="24"/>
              </w:rPr>
              <w:t xml:space="preserve"> </w:t>
            </w:r>
            <w:r>
              <w:rPr>
                <w:sz w:val="24"/>
              </w:rPr>
              <w:t>имена</w:t>
            </w:r>
            <w:r>
              <w:rPr>
                <w:spacing w:val="-4"/>
                <w:sz w:val="24"/>
              </w:rPr>
              <w:t xml:space="preserve"> </w:t>
            </w:r>
            <w:r>
              <w:rPr>
                <w:sz w:val="24"/>
              </w:rPr>
              <w:t>существительные</w:t>
            </w:r>
            <w:r>
              <w:rPr>
                <w:spacing w:val="-7"/>
                <w:sz w:val="24"/>
              </w:rPr>
              <w:t xml:space="preserve"> </w:t>
            </w:r>
            <w:r>
              <w:rPr>
                <w:spacing w:val="-2"/>
                <w:sz w:val="24"/>
              </w:rPr>
              <w:t>(ознакомление)</w:t>
            </w:r>
          </w:p>
        </w:tc>
      </w:tr>
      <w:tr w:rsidR="009D428F">
        <w:trPr>
          <w:trHeight w:val="551"/>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5"/>
                <w:sz w:val="24"/>
              </w:rPr>
              <w:t>5.6</w:t>
            </w:r>
          </w:p>
        </w:tc>
        <w:tc>
          <w:tcPr>
            <w:tcW w:w="6237" w:type="dxa"/>
            <w:gridSpan w:val="2"/>
          </w:tcPr>
          <w:p w:rsidR="009D428F" w:rsidRDefault="00562F95">
            <w:pPr>
              <w:pStyle w:val="TableParagraph"/>
              <w:spacing w:line="267" w:lineRule="exact"/>
              <w:ind w:left="111"/>
              <w:rPr>
                <w:sz w:val="24"/>
              </w:rPr>
            </w:pPr>
            <w:r>
              <w:rPr>
                <w:sz w:val="24"/>
              </w:rPr>
              <w:t>Имя</w:t>
            </w:r>
            <w:r>
              <w:rPr>
                <w:spacing w:val="-4"/>
                <w:sz w:val="24"/>
              </w:rPr>
              <w:t xml:space="preserve"> </w:t>
            </w:r>
            <w:r>
              <w:rPr>
                <w:sz w:val="24"/>
              </w:rPr>
              <w:t>прилагательное;</w:t>
            </w:r>
            <w:r>
              <w:rPr>
                <w:spacing w:val="-9"/>
                <w:sz w:val="24"/>
              </w:rPr>
              <w:t xml:space="preserve"> </w:t>
            </w:r>
            <w:r>
              <w:rPr>
                <w:sz w:val="24"/>
              </w:rPr>
              <w:t>зависимость</w:t>
            </w:r>
            <w:r>
              <w:rPr>
                <w:spacing w:val="-4"/>
                <w:sz w:val="24"/>
              </w:rPr>
              <w:t xml:space="preserve"> </w:t>
            </w:r>
            <w:r>
              <w:rPr>
                <w:sz w:val="24"/>
              </w:rPr>
              <w:t>формы</w:t>
            </w:r>
            <w:r>
              <w:rPr>
                <w:spacing w:val="-2"/>
                <w:sz w:val="24"/>
              </w:rPr>
              <w:t xml:space="preserve"> </w:t>
            </w:r>
            <w:r>
              <w:rPr>
                <w:spacing w:val="-4"/>
                <w:sz w:val="24"/>
              </w:rPr>
              <w:t>имени</w:t>
            </w:r>
          </w:p>
          <w:p w:rsidR="009D428F" w:rsidRDefault="00562F95">
            <w:pPr>
              <w:pStyle w:val="TableParagraph"/>
              <w:spacing w:line="265" w:lineRule="exact"/>
              <w:ind w:left="111"/>
              <w:rPr>
                <w:sz w:val="24"/>
              </w:rPr>
            </w:pPr>
            <w:r>
              <w:rPr>
                <w:sz w:val="24"/>
              </w:rPr>
              <w:t>прилагательного</w:t>
            </w:r>
            <w:r>
              <w:rPr>
                <w:spacing w:val="-2"/>
                <w:sz w:val="24"/>
              </w:rPr>
              <w:t xml:space="preserve"> </w:t>
            </w:r>
            <w:r>
              <w:rPr>
                <w:sz w:val="24"/>
              </w:rPr>
              <w:t>от</w:t>
            </w:r>
            <w:r>
              <w:rPr>
                <w:spacing w:val="-5"/>
                <w:sz w:val="24"/>
              </w:rPr>
              <w:t xml:space="preserve"> </w:t>
            </w:r>
            <w:r>
              <w:rPr>
                <w:sz w:val="24"/>
              </w:rPr>
              <w:t>формы</w:t>
            </w:r>
            <w:r>
              <w:rPr>
                <w:spacing w:val="-5"/>
                <w:sz w:val="24"/>
              </w:rPr>
              <w:t xml:space="preserve"> </w:t>
            </w:r>
            <w:r>
              <w:rPr>
                <w:sz w:val="24"/>
              </w:rPr>
              <w:t xml:space="preserve">имени </w:t>
            </w:r>
            <w:r>
              <w:rPr>
                <w:spacing w:val="-2"/>
                <w:sz w:val="24"/>
              </w:rPr>
              <w:t>существительного</w:t>
            </w:r>
          </w:p>
        </w:tc>
      </w:tr>
      <w:tr w:rsidR="009D428F">
        <w:trPr>
          <w:trHeight w:val="552"/>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5"/>
                <w:sz w:val="24"/>
              </w:rPr>
              <w:t>5.7</w:t>
            </w:r>
          </w:p>
        </w:tc>
        <w:tc>
          <w:tcPr>
            <w:tcW w:w="6237" w:type="dxa"/>
            <w:gridSpan w:val="2"/>
          </w:tcPr>
          <w:p w:rsidR="009D428F" w:rsidRDefault="00562F95">
            <w:pPr>
              <w:pStyle w:val="TableParagraph"/>
              <w:spacing w:line="267" w:lineRule="exact"/>
              <w:ind w:left="111"/>
              <w:rPr>
                <w:sz w:val="24"/>
              </w:rPr>
            </w:pPr>
            <w:r>
              <w:rPr>
                <w:sz w:val="24"/>
              </w:rPr>
              <w:t>Склонение</w:t>
            </w:r>
            <w:r>
              <w:rPr>
                <w:spacing w:val="-7"/>
                <w:sz w:val="24"/>
              </w:rPr>
              <w:t xml:space="preserve"> </w:t>
            </w:r>
            <w:r>
              <w:rPr>
                <w:sz w:val="24"/>
              </w:rPr>
              <w:t>имен</w:t>
            </w:r>
            <w:r>
              <w:rPr>
                <w:spacing w:val="-5"/>
                <w:sz w:val="24"/>
              </w:rPr>
              <w:t xml:space="preserve"> </w:t>
            </w:r>
            <w:r>
              <w:rPr>
                <w:sz w:val="24"/>
              </w:rPr>
              <w:t>прилагательных</w:t>
            </w:r>
            <w:r>
              <w:rPr>
                <w:spacing w:val="-6"/>
                <w:sz w:val="24"/>
              </w:rPr>
              <w:t xml:space="preserve"> </w:t>
            </w:r>
            <w:r>
              <w:rPr>
                <w:sz w:val="24"/>
              </w:rPr>
              <w:t xml:space="preserve">во </w:t>
            </w:r>
            <w:r>
              <w:rPr>
                <w:spacing w:val="-2"/>
                <w:sz w:val="24"/>
              </w:rPr>
              <w:t>множественном</w:t>
            </w:r>
          </w:p>
          <w:p w:rsidR="009D428F" w:rsidRDefault="00562F95">
            <w:pPr>
              <w:pStyle w:val="TableParagraph"/>
              <w:spacing w:line="265" w:lineRule="exact"/>
              <w:ind w:left="111"/>
              <w:rPr>
                <w:sz w:val="24"/>
              </w:rPr>
            </w:pPr>
            <w:r>
              <w:rPr>
                <w:spacing w:val="-4"/>
                <w:sz w:val="24"/>
              </w:rPr>
              <w:t>числе</w:t>
            </w:r>
          </w:p>
        </w:tc>
      </w:tr>
      <w:tr w:rsidR="009D428F">
        <w:trPr>
          <w:trHeight w:val="551"/>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5"/>
                <w:sz w:val="24"/>
              </w:rPr>
              <w:t>5.8</w:t>
            </w:r>
          </w:p>
        </w:tc>
        <w:tc>
          <w:tcPr>
            <w:tcW w:w="6237" w:type="dxa"/>
            <w:gridSpan w:val="2"/>
          </w:tcPr>
          <w:p w:rsidR="009D428F" w:rsidRDefault="00562F95">
            <w:pPr>
              <w:pStyle w:val="TableParagraph"/>
              <w:spacing w:line="267" w:lineRule="exact"/>
              <w:ind w:left="111"/>
              <w:rPr>
                <w:sz w:val="24"/>
              </w:rPr>
            </w:pPr>
            <w:r>
              <w:rPr>
                <w:sz w:val="24"/>
              </w:rPr>
              <w:t>Личные</w:t>
            </w:r>
            <w:r>
              <w:rPr>
                <w:spacing w:val="-11"/>
                <w:sz w:val="24"/>
              </w:rPr>
              <w:t xml:space="preserve"> </w:t>
            </w:r>
            <w:r>
              <w:rPr>
                <w:sz w:val="24"/>
              </w:rPr>
              <w:t>местоимения</w:t>
            </w:r>
            <w:r>
              <w:rPr>
                <w:spacing w:val="-7"/>
                <w:sz w:val="24"/>
              </w:rPr>
              <w:t xml:space="preserve"> </w:t>
            </w:r>
            <w:r>
              <w:rPr>
                <w:sz w:val="24"/>
              </w:rPr>
              <w:t>1-го лица</w:t>
            </w:r>
            <w:r>
              <w:rPr>
                <w:spacing w:val="-3"/>
                <w:sz w:val="24"/>
              </w:rPr>
              <w:t xml:space="preserve"> </w:t>
            </w:r>
            <w:r>
              <w:rPr>
                <w:sz w:val="24"/>
              </w:rPr>
              <w:t xml:space="preserve">единственного </w:t>
            </w:r>
            <w:r>
              <w:rPr>
                <w:spacing w:val="-10"/>
                <w:sz w:val="24"/>
              </w:rPr>
              <w:t>и</w:t>
            </w:r>
          </w:p>
          <w:p w:rsidR="009D428F" w:rsidRDefault="00562F95">
            <w:pPr>
              <w:pStyle w:val="TableParagraph"/>
              <w:spacing w:line="265" w:lineRule="exact"/>
              <w:ind w:left="111"/>
              <w:rPr>
                <w:sz w:val="24"/>
              </w:rPr>
            </w:pPr>
            <w:r>
              <w:rPr>
                <w:sz w:val="24"/>
              </w:rPr>
              <w:t>множественного</w:t>
            </w:r>
            <w:r>
              <w:rPr>
                <w:spacing w:val="-7"/>
                <w:sz w:val="24"/>
              </w:rPr>
              <w:t xml:space="preserve"> </w:t>
            </w:r>
            <w:r>
              <w:rPr>
                <w:spacing w:val="-4"/>
                <w:sz w:val="24"/>
              </w:rPr>
              <w:t>числа</w:t>
            </w:r>
          </w:p>
        </w:tc>
      </w:tr>
      <w:tr w:rsidR="009D428F">
        <w:trPr>
          <w:trHeight w:val="551"/>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5"/>
                <w:sz w:val="24"/>
              </w:rPr>
              <w:t>5.9</w:t>
            </w:r>
          </w:p>
        </w:tc>
        <w:tc>
          <w:tcPr>
            <w:tcW w:w="6237" w:type="dxa"/>
            <w:gridSpan w:val="2"/>
          </w:tcPr>
          <w:p w:rsidR="009D428F" w:rsidRDefault="00562F95">
            <w:pPr>
              <w:pStyle w:val="TableParagraph"/>
              <w:spacing w:line="268" w:lineRule="exact"/>
              <w:ind w:left="111"/>
              <w:rPr>
                <w:sz w:val="24"/>
              </w:rPr>
            </w:pPr>
            <w:r>
              <w:rPr>
                <w:sz w:val="24"/>
              </w:rPr>
              <w:t>Личные</w:t>
            </w:r>
            <w:r>
              <w:rPr>
                <w:spacing w:val="-11"/>
                <w:sz w:val="24"/>
              </w:rPr>
              <w:t xml:space="preserve"> </w:t>
            </w:r>
            <w:r>
              <w:rPr>
                <w:sz w:val="24"/>
              </w:rPr>
              <w:t>местоимения</w:t>
            </w:r>
            <w:r>
              <w:rPr>
                <w:spacing w:val="-6"/>
                <w:sz w:val="24"/>
              </w:rPr>
              <w:t xml:space="preserve"> </w:t>
            </w:r>
            <w:r>
              <w:rPr>
                <w:sz w:val="24"/>
              </w:rPr>
              <w:t>2-го</w:t>
            </w:r>
            <w:r>
              <w:rPr>
                <w:spacing w:val="1"/>
                <w:sz w:val="24"/>
              </w:rPr>
              <w:t xml:space="preserve"> </w:t>
            </w:r>
            <w:r>
              <w:rPr>
                <w:sz w:val="24"/>
              </w:rPr>
              <w:t>лица</w:t>
            </w:r>
            <w:r>
              <w:rPr>
                <w:spacing w:val="-5"/>
                <w:sz w:val="24"/>
              </w:rPr>
              <w:t xml:space="preserve"> </w:t>
            </w:r>
            <w:r>
              <w:rPr>
                <w:sz w:val="24"/>
              </w:rPr>
              <w:t xml:space="preserve">единственного </w:t>
            </w:r>
            <w:r>
              <w:rPr>
                <w:spacing w:val="-10"/>
                <w:sz w:val="24"/>
              </w:rPr>
              <w:t>и</w:t>
            </w:r>
          </w:p>
          <w:p w:rsidR="009D428F" w:rsidRDefault="00562F95">
            <w:pPr>
              <w:pStyle w:val="TableParagraph"/>
              <w:spacing w:before="2" w:line="261" w:lineRule="exact"/>
              <w:ind w:left="111"/>
              <w:rPr>
                <w:sz w:val="24"/>
              </w:rPr>
            </w:pPr>
            <w:r>
              <w:rPr>
                <w:sz w:val="24"/>
              </w:rPr>
              <w:t>множественного</w:t>
            </w:r>
            <w:r>
              <w:rPr>
                <w:spacing w:val="-7"/>
                <w:sz w:val="24"/>
              </w:rPr>
              <w:t xml:space="preserve"> </w:t>
            </w:r>
            <w:r>
              <w:rPr>
                <w:spacing w:val="-4"/>
                <w:sz w:val="24"/>
              </w:rPr>
              <w:t>числа</w:t>
            </w:r>
          </w:p>
        </w:tc>
      </w:tr>
      <w:tr w:rsidR="009D428F">
        <w:trPr>
          <w:trHeight w:val="552"/>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4"/>
                <w:sz w:val="24"/>
              </w:rPr>
              <w:t>5.10</w:t>
            </w:r>
          </w:p>
        </w:tc>
        <w:tc>
          <w:tcPr>
            <w:tcW w:w="6237" w:type="dxa"/>
            <w:gridSpan w:val="2"/>
          </w:tcPr>
          <w:p w:rsidR="009D428F" w:rsidRDefault="00562F95">
            <w:pPr>
              <w:pStyle w:val="TableParagraph"/>
              <w:spacing w:line="268" w:lineRule="exact"/>
              <w:ind w:left="111"/>
              <w:rPr>
                <w:sz w:val="24"/>
              </w:rPr>
            </w:pPr>
            <w:r>
              <w:rPr>
                <w:sz w:val="24"/>
              </w:rPr>
              <w:t>Личные</w:t>
            </w:r>
            <w:r>
              <w:rPr>
                <w:spacing w:val="-11"/>
                <w:sz w:val="24"/>
              </w:rPr>
              <w:t xml:space="preserve"> </w:t>
            </w:r>
            <w:r>
              <w:rPr>
                <w:sz w:val="24"/>
              </w:rPr>
              <w:t>местоимения</w:t>
            </w:r>
            <w:r>
              <w:rPr>
                <w:spacing w:val="-7"/>
                <w:sz w:val="24"/>
              </w:rPr>
              <w:t xml:space="preserve"> </w:t>
            </w:r>
            <w:r>
              <w:rPr>
                <w:sz w:val="24"/>
              </w:rPr>
              <w:t>3-го</w:t>
            </w:r>
            <w:r>
              <w:rPr>
                <w:spacing w:val="2"/>
                <w:sz w:val="24"/>
              </w:rPr>
              <w:t xml:space="preserve"> </w:t>
            </w:r>
            <w:r>
              <w:rPr>
                <w:sz w:val="24"/>
              </w:rPr>
              <w:t>лица</w:t>
            </w:r>
            <w:r>
              <w:rPr>
                <w:spacing w:val="-4"/>
                <w:sz w:val="24"/>
              </w:rPr>
              <w:t xml:space="preserve"> </w:t>
            </w:r>
            <w:r>
              <w:rPr>
                <w:sz w:val="24"/>
              </w:rPr>
              <w:t>единственного</w:t>
            </w:r>
            <w:r>
              <w:rPr>
                <w:spacing w:val="-1"/>
                <w:sz w:val="24"/>
              </w:rPr>
              <w:t xml:space="preserve"> </w:t>
            </w:r>
            <w:r>
              <w:rPr>
                <w:spacing w:val="-10"/>
                <w:sz w:val="24"/>
              </w:rPr>
              <w:t>и</w:t>
            </w:r>
          </w:p>
          <w:p w:rsidR="009D428F" w:rsidRDefault="00562F95">
            <w:pPr>
              <w:pStyle w:val="TableParagraph"/>
              <w:spacing w:before="3" w:line="261" w:lineRule="exact"/>
              <w:ind w:left="111"/>
              <w:rPr>
                <w:sz w:val="24"/>
              </w:rPr>
            </w:pPr>
            <w:r>
              <w:rPr>
                <w:sz w:val="24"/>
              </w:rPr>
              <w:t>множественного</w:t>
            </w:r>
            <w:r>
              <w:rPr>
                <w:spacing w:val="-7"/>
                <w:sz w:val="24"/>
              </w:rPr>
              <w:t xml:space="preserve"> </w:t>
            </w:r>
            <w:r>
              <w:rPr>
                <w:spacing w:val="-4"/>
                <w:sz w:val="24"/>
              </w:rPr>
              <w:t>числа</w:t>
            </w:r>
          </w:p>
        </w:tc>
      </w:tr>
      <w:tr w:rsidR="009D428F">
        <w:trPr>
          <w:trHeight w:val="551"/>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4"/>
                <w:sz w:val="24"/>
              </w:rPr>
              <w:t>5.11</w:t>
            </w:r>
          </w:p>
        </w:tc>
        <w:tc>
          <w:tcPr>
            <w:tcW w:w="6237" w:type="dxa"/>
            <w:gridSpan w:val="2"/>
          </w:tcPr>
          <w:p w:rsidR="009D428F" w:rsidRDefault="00562F95">
            <w:pPr>
              <w:pStyle w:val="TableParagraph"/>
              <w:spacing w:line="268" w:lineRule="exact"/>
              <w:ind w:left="111"/>
              <w:rPr>
                <w:sz w:val="24"/>
              </w:rPr>
            </w:pPr>
            <w:r>
              <w:rPr>
                <w:sz w:val="24"/>
              </w:rPr>
              <w:t>Склонение</w:t>
            </w:r>
            <w:r>
              <w:rPr>
                <w:spacing w:val="-2"/>
                <w:sz w:val="24"/>
              </w:rPr>
              <w:t xml:space="preserve"> </w:t>
            </w:r>
            <w:r>
              <w:rPr>
                <w:sz w:val="24"/>
              </w:rPr>
              <w:t>личных</w:t>
            </w:r>
            <w:r>
              <w:rPr>
                <w:spacing w:val="-6"/>
                <w:sz w:val="24"/>
              </w:rPr>
              <w:t xml:space="preserve"> </w:t>
            </w:r>
            <w:r>
              <w:rPr>
                <w:sz w:val="24"/>
              </w:rPr>
              <w:t>местоимений с</w:t>
            </w:r>
            <w:r>
              <w:rPr>
                <w:spacing w:val="-6"/>
                <w:sz w:val="24"/>
              </w:rPr>
              <w:t xml:space="preserve"> </w:t>
            </w:r>
            <w:r>
              <w:rPr>
                <w:sz w:val="24"/>
              </w:rPr>
              <w:t>предлогами</w:t>
            </w:r>
            <w:r>
              <w:rPr>
                <w:spacing w:val="-10"/>
                <w:sz w:val="24"/>
              </w:rPr>
              <w:t xml:space="preserve"> </w:t>
            </w:r>
            <w:r>
              <w:rPr>
                <w:sz w:val="24"/>
              </w:rPr>
              <w:t>и</w:t>
            </w:r>
            <w:r>
              <w:rPr>
                <w:spacing w:val="1"/>
                <w:sz w:val="24"/>
              </w:rPr>
              <w:t xml:space="preserve"> </w:t>
            </w:r>
            <w:r>
              <w:rPr>
                <w:spacing w:val="-5"/>
                <w:sz w:val="24"/>
              </w:rPr>
              <w:t>без</w:t>
            </w:r>
          </w:p>
          <w:p w:rsidR="009D428F" w:rsidRDefault="00562F95">
            <w:pPr>
              <w:pStyle w:val="TableParagraph"/>
              <w:spacing w:before="2" w:line="261" w:lineRule="exact"/>
              <w:ind w:left="111"/>
              <w:rPr>
                <w:sz w:val="24"/>
              </w:rPr>
            </w:pPr>
            <w:r>
              <w:rPr>
                <w:spacing w:val="-2"/>
                <w:sz w:val="24"/>
              </w:rPr>
              <w:t>предлогов</w:t>
            </w:r>
          </w:p>
        </w:tc>
      </w:tr>
      <w:tr w:rsidR="009D428F">
        <w:trPr>
          <w:trHeight w:val="551"/>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4"/>
                <w:sz w:val="24"/>
              </w:rPr>
              <w:t>5.12</w:t>
            </w:r>
          </w:p>
        </w:tc>
        <w:tc>
          <w:tcPr>
            <w:tcW w:w="6237" w:type="dxa"/>
            <w:gridSpan w:val="2"/>
          </w:tcPr>
          <w:p w:rsidR="009D428F" w:rsidRDefault="00562F95">
            <w:pPr>
              <w:pStyle w:val="TableParagraph"/>
              <w:spacing w:line="268" w:lineRule="exact"/>
              <w:ind w:left="111"/>
              <w:rPr>
                <w:sz w:val="24"/>
              </w:rPr>
            </w:pPr>
            <w:r>
              <w:rPr>
                <w:sz w:val="24"/>
              </w:rPr>
              <w:t>Глагол;</w:t>
            </w:r>
            <w:r>
              <w:rPr>
                <w:spacing w:val="-7"/>
                <w:sz w:val="24"/>
              </w:rPr>
              <w:t xml:space="preserve"> </w:t>
            </w:r>
            <w:r>
              <w:rPr>
                <w:sz w:val="24"/>
              </w:rPr>
              <w:t>изменение</w:t>
            </w:r>
            <w:r>
              <w:rPr>
                <w:spacing w:val="-7"/>
                <w:sz w:val="24"/>
              </w:rPr>
              <w:t xml:space="preserve"> </w:t>
            </w:r>
            <w:r>
              <w:rPr>
                <w:sz w:val="24"/>
              </w:rPr>
              <w:t>глаголов</w:t>
            </w:r>
            <w:r>
              <w:rPr>
                <w:spacing w:val="-4"/>
                <w:sz w:val="24"/>
              </w:rPr>
              <w:t xml:space="preserve"> </w:t>
            </w:r>
            <w:r>
              <w:rPr>
                <w:sz w:val="24"/>
              </w:rPr>
              <w:t>по</w:t>
            </w:r>
            <w:r>
              <w:rPr>
                <w:spacing w:val="3"/>
                <w:sz w:val="24"/>
              </w:rPr>
              <w:t xml:space="preserve"> </w:t>
            </w:r>
            <w:r>
              <w:rPr>
                <w:sz w:val="24"/>
              </w:rPr>
              <w:t>лицам</w:t>
            </w:r>
            <w:r>
              <w:rPr>
                <w:spacing w:val="-4"/>
                <w:sz w:val="24"/>
              </w:rPr>
              <w:t xml:space="preserve"> </w:t>
            </w:r>
            <w:r>
              <w:rPr>
                <w:sz w:val="24"/>
              </w:rPr>
              <w:t>и числам</w:t>
            </w:r>
            <w:r>
              <w:rPr>
                <w:spacing w:val="-1"/>
                <w:sz w:val="24"/>
              </w:rPr>
              <w:t xml:space="preserve"> </w:t>
            </w:r>
            <w:r>
              <w:rPr>
                <w:spacing w:val="-10"/>
                <w:sz w:val="24"/>
              </w:rPr>
              <w:t>в</w:t>
            </w:r>
          </w:p>
          <w:p w:rsidR="009D428F" w:rsidRDefault="00562F95">
            <w:pPr>
              <w:pStyle w:val="TableParagraph"/>
              <w:spacing w:before="2" w:line="261" w:lineRule="exact"/>
              <w:ind w:left="111"/>
              <w:rPr>
                <w:sz w:val="24"/>
              </w:rPr>
            </w:pPr>
            <w:r>
              <w:rPr>
                <w:sz w:val="24"/>
              </w:rPr>
              <w:t>настоящем</w:t>
            </w:r>
            <w:r>
              <w:rPr>
                <w:spacing w:val="-1"/>
                <w:sz w:val="24"/>
              </w:rPr>
              <w:t xml:space="preserve"> </w:t>
            </w:r>
            <w:r>
              <w:rPr>
                <w:sz w:val="24"/>
              </w:rPr>
              <w:t>и</w:t>
            </w:r>
            <w:r>
              <w:rPr>
                <w:spacing w:val="-4"/>
                <w:sz w:val="24"/>
              </w:rPr>
              <w:t xml:space="preserve"> </w:t>
            </w:r>
            <w:r>
              <w:rPr>
                <w:sz w:val="24"/>
              </w:rPr>
              <w:t>будущем</w:t>
            </w:r>
            <w:r>
              <w:rPr>
                <w:spacing w:val="-1"/>
                <w:sz w:val="24"/>
              </w:rPr>
              <w:t xml:space="preserve"> </w:t>
            </w:r>
            <w:r>
              <w:rPr>
                <w:sz w:val="24"/>
              </w:rPr>
              <w:t>времени</w:t>
            </w:r>
            <w:r>
              <w:rPr>
                <w:spacing w:val="-4"/>
                <w:sz w:val="24"/>
              </w:rPr>
              <w:t xml:space="preserve"> </w:t>
            </w:r>
            <w:r>
              <w:rPr>
                <w:spacing w:val="-2"/>
                <w:sz w:val="24"/>
              </w:rPr>
              <w:t>(спряжение)</w:t>
            </w:r>
          </w:p>
        </w:tc>
      </w:tr>
      <w:tr w:rsidR="009D428F">
        <w:trPr>
          <w:trHeight w:val="278"/>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9" w:lineRule="exact"/>
              <w:ind w:left="110"/>
              <w:rPr>
                <w:sz w:val="24"/>
              </w:rPr>
            </w:pPr>
            <w:r>
              <w:rPr>
                <w:spacing w:val="-4"/>
                <w:sz w:val="24"/>
              </w:rPr>
              <w:t>5.13</w:t>
            </w:r>
          </w:p>
        </w:tc>
        <w:tc>
          <w:tcPr>
            <w:tcW w:w="6237" w:type="dxa"/>
            <w:gridSpan w:val="2"/>
          </w:tcPr>
          <w:p w:rsidR="009D428F" w:rsidRDefault="00562F95">
            <w:pPr>
              <w:pStyle w:val="TableParagraph"/>
              <w:spacing w:line="259" w:lineRule="exact"/>
              <w:ind w:left="111"/>
              <w:rPr>
                <w:sz w:val="24"/>
              </w:rPr>
            </w:pPr>
            <w:r>
              <w:rPr>
                <w:sz w:val="24"/>
              </w:rPr>
              <w:t>І</w:t>
            </w:r>
            <w:r>
              <w:rPr>
                <w:spacing w:val="1"/>
                <w:sz w:val="24"/>
              </w:rPr>
              <w:t xml:space="preserve"> </w:t>
            </w:r>
            <w:r>
              <w:rPr>
                <w:sz w:val="24"/>
              </w:rPr>
              <w:t>и</w:t>
            </w:r>
            <w:r>
              <w:rPr>
                <w:spacing w:val="-2"/>
                <w:sz w:val="24"/>
              </w:rPr>
              <w:t xml:space="preserve"> </w:t>
            </w:r>
            <w:r>
              <w:rPr>
                <w:sz w:val="24"/>
              </w:rPr>
              <w:t>ІІ</w:t>
            </w:r>
            <w:r>
              <w:rPr>
                <w:spacing w:val="-2"/>
                <w:sz w:val="24"/>
              </w:rPr>
              <w:t xml:space="preserve"> </w:t>
            </w:r>
            <w:r>
              <w:rPr>
                <w:sz w:val="24"/>
              </w:rPr>
              <w:t xml:space="preserve">спряжение </w:t>
            </w:r>
            <w:r>
              <w:rPr>
                <w:spacing w:val="-2"/>
                <w:sz w:val="24"/>
              </w:rPr>
              <w:t>глаголов</w:t>
            </w:r>
          </w:p>
        </w:tc>
      </w:tr>
      <w:tr w:rsidR="009D428F">
        <w:trPr>
          <w:trHeight w:val="551"/>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4"/>
                <w:sz w:val="24"/>
              </w:rPr>
              <w:t>5.14</w:t>
            </w:r>
          </w:p>
        </w:tc>
        <w:tc>
          <w:tcPr>
            <w:tcW w:w="6237" w:type="dxa"/>
            <w:gridSpan w:val="2"/>
          </w:tcPr>
          <w:p w:rsidR="009D428F" w:rsidRDefault="00562F95">
            <w:pPr>
              <w:pStyle w:val="TableParagraph"/>
              <w:spacing w:line="267" w:lineRule="exact"/>
              <w:ind w:left="111"/>
              <w:rPr>
                <w:sz w:val="24"/>
              </w:rPr>
            </w:pPr>
            <w:r>
              <w:rPr>
                <w:sz w:val="24"/>
              </w:rPr>
              <w:t>Изменение</w:t>
            </w:r>
            <w:r>
              <w:rPr>
                <w:spacing w:val="-7"/>
                <w:sz w:val="24"/>
              </w:rPr>
              <w:t xml:space="preserve"> </w:t>
            </w:r>
            <w:r>
              <w:rPr>
                <w:sz w:val="24"/>
              </w:rPr>
              <w:t>глаголов</w:t>
            </w:r>
            <w:r>
              <w:rPr>
                <w:spacing w:val="-3"/>
                <w:sz w:val="24"/>
              </w:rPr>
              <w:t xml:space="preserve"> </w:t>
            </w:r>
            <w:r>
              <w:rPr>
                <w:sz w:val="24"/>
              </w:rPr>
              <w:t>прошедшего времени</w:t>
            </w:r>
            <w:r>
              <w:rPr>
                <w:spacing w:val="-5"/>
                <w:sz w:val="24"/>
              </w:rPr>
              <w:t xml:space="preserve"> </w:t>
            </w:r>
            <w:r>
              <w:rPr>
                <w:sz w:val="24"/>
              </w:rPr>
              <w:t>по родам</w:t>
            </w:r>
            <w:r>
              <w:rPr>
                <w:spacing w:val="5"/>
                <w:sz w:val="24"/>
              </w:rPr>
              <w:t xml:space="preserve"> </w:t>
            </w:r>
            <w:r>
              <w:rPr>
                <w:spacing w:val="-10"/>
                <w:sz w:val="24"/>
              </w:rPr>
              <w:t>и</w:t>
            </w:r>
          </w:p>
          <w:p w:rsidR="009D428F" w:rsidRDefault="00562F95">
            <w:pPr>
              <w:pStyle w:val="TableParagraph"/>
              <w:spacing w:line="265" w:lineRule="exact"/>
              <w:ind w:left="111"/>
              <w:rPr>
                <w:sz w:val="24"/>
              </w:rPr>
            </w:pPr>
            <w:r>
              <w:rPr>
                <w:spacing w:val="-2"/>
                <w:sz w:val="24"/>
              </w:rPr>
              <w:t>числам</w:t>
            </w:r>
          </w:p>
        </w:tc>
      </w:tr>
      <w:tr w:rsidR="009D428F">
        <w:trPr>
          <w:trHeight w:val="278"/>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8" w:lineRule="exact"/>
              <w:ind w:left="110"/>
              <w:rPr>
                <w:sz w:val="24"/>
              </w:rPr>
            </w:pPr>
            <w:r>
              <w:rPr>
                <w:spacing w:val="-4"/>
                <w:sz w:val="24"/>
              </w:rPr>
              <w:t>5.15</w:t>
            </w:r>
          </w:p>
        </w:tc>
        <w:tc>
          <w:tcPr>
            <w:tcW w:w="6237" w:type="dxa"/>
            <w:gridSpan w:val="2"/>
          </w:tcPr>
          <w:p w:rsidR="009D428F" w:rsidRDefault="00562F95">
            <w:pPr>
              <w:pStyle w:val="TableParagraph"/>
              <w:spacing w:line="258" w:lineRule="exact"/>
              <w:ind w:left="111"/>
              <w:rPr>
                <w:sz w:val="24"/>
              </w:rPr>
            </w:pPr>
            <w:r>
              <w:rPr>
                <w:sz w:val="24"/>
              </w:rPr>
              <w:t>Наречие (общее</w:t>
            </w:r>
            <w:r>
              <w:rPr>
                <w:spacing w:val="-4"/>
                <w:sz w:val="24"/>
              </w:rPr>
              <w:t xml:space="preserve"> </w:t>
            </w:r>
            <w:r>
              <w:rPr>
                <w:spacing w:val="-2"/>
                <w:sz w:val="24"/>
              </w:rPr>
              <w:t>представление)</w:t>
            </w:r>
          </w:p>
        </w:tc>
      </w:tr>
      <w:tr w:rsidR="009D428F">
        <w:trPr>
          <w:trHeight w:val="551"/>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4"/>
                <w:sz w:val="24"/>
              </w:rPr>
              <w:t>5.16</w:t>
            </w:r>
          </w:p>
        </w:tc>
        <w:tc>
          <w:tcPr>
            <w:tcW w:w="6237" w:type="dxa"/>
            <w:gridSpan w:val="2"/>
          </w:tcPr>
          <w:p w:rsidR="009D428F" w:rsidRDefault="00562F95">
            <w:pPr>
              <w:pStyle w:val="TableParagraph"/>
              <w:spacing w:line="267" w:lineRule="exact"/>
              <w:ind w:left="111"/>
              <w:rPr>
                <w:sz w:val="24"/>
              </w:rPr>
            </w:pPr>
            <w:r>
              <w:rPr>
                <w:sz w:val="24"/>
              </w:rPr>
              <w:t>Общее</w:t>
            </w:r>
            <w:r>
              <w:rPr>
                <w:spacing w:val="-4"/>
                <w:sz w:val="24"/>
              </w:rPr>
              <w:t xml:space="preserve"> </w:t>
            </w:r>
            <w:r>
              <w:rPr>
                <w:sz w:val="24"/>
              </w:rPr>
              <w:t>значение,</w:t>
            </w:r>
            <w:r>
              <w:rPr>
                <w:spacing w:val="-4"/>
                <w:sz w:val="24"/>
              </w:rPr>
              <w:t xml:space="preserve"> </w:t>
            </w:r>
            <w:r>
              <w:rPr>
                <w:sz w:val="24"/>
              </w:rPr>
              <w:t>вопросы,</w:t>
            </w:r>
            <w:r>
              <w:rPr>
                <w:spacing w:val="-1"/>
                <w:sz w:val="24"/>
              </w:rPr>
              <w:t xml:space="preserve"> </w:t>
            </w:r>
            <w:r>
              <w:rPr>
                <w:sz w:val="24"/>
              </w:rPr>
              <w:t>употребление</w:t>
            </w:r>
            <w:r>
              <w:rPr>
                <w:spacing w:val="-3"/>
                <w:sz w:val="24"/>
              </w:rPr>
              <w:t xml:space="preserve"> </w:t>
            </w:r>
            <w:r>
              <w:rPr>
                <w:sz w:val="24"/>
              </w:rPr>
              <w:t>в</w:t>
            </w:r>
            <w:r>
              <w:rPr>
                <w:spacing w:val="-4"/>
                <w:sz w:val="24"/>
              </w:rPr>
              <w:t xml:space="preserve"> речи;</w:t>
            </w:r>
          </w:p>
          <w:p w:rsidR="009D428F" w:rsidRDefault="00562F95">
            <w:pPr>
              <w:pStyle w:val="TableParagraph"/>
              <w:spacing w:line="265" w:lineRule="exact"/>
              <w:ind w:left="111"/>
              <w:rPr>
                <w:sz w:val="24"/>
              </w:rPr>
            </w:pPr>
            <w:r>
              <w:rPr>
                <w:sz w:val="24"/>
              </w:rPr>
              <w:t>наблюдения</w:t>
            </w:r>
            <w:r>
              <w:rPr>
                <w:spacing w:val="-6"/>
                <w:sz w:val="24"/>
              </w:rPr>
              <w:t xml:space="preserve"> </w:t>
            </w:r>
            <w:r>
              <w:rPr>
                <w:sz w:val="24"/>
              </w:rPr>
              <w:t>в</w:t>
            </w:r>
            <w:r>
              <w:rPr>
                <w:spacing w:val="-2"/>
                <w:sz w:val="24"/>
              </w:rPr>
              <w:t xml:space="preserve"> </w:t>
            </w:r>
            <w:r>
              <w:rPr>
                <w:sz w:val="24"/>
              </w:rPr>
              <w:t>процессе</w:t>
            </w:r>
            <w:r>
              <w:rPr>
                <w:spacing w:val="-4"/>
                <w:sz w:val="24"/>
              </w:rPr>
              <w:t xml:space="preserve"> </w:t>
            </w:r>
            <w:r>
              <w:rPr>
                <w:sz w:val="24"/>
              </w:rPr>
              <w:t>речевого</w:t>
            </w:r>
            <w:r>
              <w:rPr>
                <w:spacing w:val="-7"/>
                <w:sz w:val="24"/>
              </w:rPr>
              <w:t xml:space="preserve"> </w:t>
            </w:r>
            <w:r>
              <w:rPr>
                <w:spacing w:val="-2"/>
                <w:sz w:val="24"/>
              </w:rPr>
              <w:t>общения</w:t>
            </w:r>
          </w:p>
        </w:tc>
      </w:tr>
    </w:tbl>
    <w:p w:rsidR="009D428F" w:rsidRDefault="009D428F">
      <w:pPr>
        <w:pStyle w:val="TableParagraph"/>
        <w:spacing w:line="265"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1"/>
        <w:gridCol w:w="1561"/>
        <w:gridCol w:w="6238"/>
      </w:tblGrid>
      <w:tr w:rsidR="009D428F">
        <w:trPr>
          <w:trHeight w:val="277"/>
        </w:trPr>
        <w:tc>
          <w:tcPr>
            <w:tcW w:w="1561" w:type="dxa"/>
            <w:vMerge w:val="restart"/>
          </w:tcPr>
          <w:p w:rsidR="009D428F" w:rsidRDefault="009D428F">
            <w:pPr>
              <w:pStyle w:val="TableParagraph"/>
              <w:rPr>
                <w:sz w:val="24"/>
              </w:rPr>
            </w:pPr>
          </w:p>
        </w:tc>
        <w:tc>
          <w:tcPr>
            <w:tcW w:w="1561" w:type="dxa"/>
          </w:tcPr>
          <w:p w:rsidR="009D428F" w:rsidRDefault="00562F95">
            <w:pPr>
              <w:pStyle w:val="TableParagraph"/>
              <w:spacing w:line="258" w:lineRule="exact"/>
              <w:ind w:left="110"/>
              <w:rPr>
                <w:sz w:val="24"/>
              </w:rPr>
            </w:pPr>
            <w:r>
              <w:rPr>
                <w:spacing w:val="-4"/>
                <w:sz w:val="24"/>
              </w:rPr>
              <w:t>5.17</w:t>
            </w:r>
          </w:p>
        </w:tc>
        <w:tc>
          <w:tcPr>
            <w:tcW w:w="6238" w:type="dxa"/>
          </w:tcPr>
          <w:p w:rsidR="009D428F" w:rsidRDefault="00562F95">
            <w:pPr>
              <w:pStyle w:val="TableParagraph"/>
              <w:spacing w:line="258" w:lineRule="exact"/>
              <w:ind w:left="109"/>
              <w:rPr>
                <w:sz w:val="24"/>
              </w:rPr>
            </w:pPr>
            <w:r>
              <w:rPr>
                <w:sz w:val="24"/>
              </w:rPr>
              <w:t>Предлог;</w:t>
            </w:r>
            <w:r>
              <w:rPr>
                <w:spacing w:val="-6"/>
                <w:sz w:val="24"/>
              </w:rPr>
              <w:t xml:space="preserve"> </w:t>
            </w:r>
            <w:r>
              <w:rPr>
                <w:sz w:val="24"/>
              </w:rPr>
              <w:t>отличие</w:t>
            </w:r>
            <w:r>
              <w:rPr>
                <w:spacing w:val="-5"/>
                <w:sz w:val="24"/>
              </w:rPr>
              <w:t xml:space="preserve"> </w:t>
            </w:r>
            <w:r>
              <w:rPr>
                <w:sz w:val="24"/>
              </w:rPr>
              <w:t>предлогов</w:t>
            </w:r>
            <w:r>
              <w:rPr>
                <w:spacing w:val="-2"/>
                <w:sz w:val="24"/>
              </w:rPr>
              <w:t xml:space="preserve"> </w:t>
            </w:r>
            <w:r>
              <w:rPr>
                <w:sz w:val="24"/>
              </w:rPr>
              <w:t>от</w:t>
            </w:r>
            <w:r>
              <w:rPr>
                <w:spacing w:val="1"/>
                <w:sz w:val="24"/>
              </w:rPr>
              <w:t xml:space="preserve"> </w:t>
            </w:r>
            <w:r>
              <w:rPr>
                <w:spacing w:val="-2"/>
                <w:sz w:val="24"/>
              </w:rPr>
              <w:t>приставок</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4"/>
                <w:sz w:val="24"/>
              </w:rPr>
              <w:t>5.18</w:t>
            </w:r>
          </w:p>
        </w:tc>
        <w:tc>
          <w:tcPr>
            <w:tcW w:w="6238" w:type="dxa"/>
          </w:tcPr>
          <w:p w:rsidR="009D428F" w:rsidRDefault="00562F95">
            <w:pPr>
              <w:pStyle w:val="TableParagraph"/>
              <w:spacing w:line="258" w:lineRule="exact"/>
              <w:ind w:left="109"/>
              <w:rPr>
                <w:sz w:val="24"/>
              </w:rPr>
            </w:pPr>
            <w:r>
              <w:rPr>
                <w:sz w:val="24"/>
              </w:rPr>
              <w:t>Союз;</w:t>
            </w:r>
            <w:r>
              <w:rPr>
                <w:spacing w:val="-5"/>
                <w:sz w:val="24"/>
              </w:rPr>
              <w:t xml:space="preserve"> </w:t>
            </w:r>
            <w:r>
              <w:rPr>
                <w:sz w:val="24"/>
              </w:rPr>
              <w:t>союзы</w:t>
            </w:r>
            <w:r>
              <w:rPr>
                <w:spacing w:val="-2"/>
                <w:sz w:val="24"/>
              </w:rPr>
              <w:t xml:space="preserve"> </w:t>
            </w:r>
            <w:r>
              <w:rPr>
                <w:sz w:val="24"/>
              </w:rPr>
              <w:t>и,</w:t>
            </w:r>
            <w:r>
              <w:rPr>
                <w:spacing w:val="3"/>
                <w:sz w:val="24"/>
              </w:rPr>
              <w:t xml:space="preserve"> </w:t>
            </w:r>
            <w:r>
              <w:rPr>
                <w:sz w:val="24"/>
              </w:rPr>
              <w:t>а,</w:t>
            </w:r>
            <w:r>
              <w:rPr>
                <w:spacing w:val="-3"/>
                <w:sz w:val="24"/>
              </w:rPr>
              <w:t xml:space="preserve"> </w:t>
            </w:r>
            <w:r>
              <w:rPr>
                <w:sz w:val="24"/>
              </w:rPr>
              <w:t>но,</w:t>
            </w:r>
            <w:r>
              <w:rPr>
                <w:spacing w:val="3"/>
                <w:sz w:val="24"/>
              </w:rPr>
              <w:t xml:space="preserve"> </w:t>
            </w:r>
            <w:r>
              <w:rPr>
                <w:sz w:val="24"/>
              </w:rPr>
              <w:t>их</w:t>
            </w:r>
            <w:r>
              <w:rPr>
                <w:spacing w:val="-4"/>
                <w:sz w:val="24"/>
              </w:rPr>
              <w:t xml:space="preserve"> </w:t>
            </w:r>
            <w:r>
              <w:rPr>
                <w:sz w:val="24"/>
              </w:rPr>
              <w:t>роль</w:t>
            </w:r>
            <w:r>
              <w:rPr>
                <w:spacing w:val="-3"/>
                <w:sz w:val="24"/>
              </w:rPr>
              <w:t xml:space="preserve"> </w:t>
            </w:r>
            <w:r>
              <w:rPr>
                <w:sz w:val="24"/>
              </w:rPr>
              <w:t>в</w:t>
            </w:r>
            <w:r>
              <w:rPr>
                <w:spacing w:val="-2"/>
                <w:sz w:val="24"/>
              </w:rPr>
              <w:t xml:space="preserve"> </w:t>
            </w:r>
            <w:r>
              <w:rPr>
                <w:spacing w:val="-4"/>
                <w:sz w:val="24"/>
              </w:rPr>
              <w:t>речи</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4"/>
                <w:sz w:val="24"/>
              </w:rPr>
              <w:t>5.19</w:t>
            </w:r>
          </w:p>
        </w:tc>
        <w:tc>
          <w:tcPr>
            <w:tcW w:w="6238" w:type="dxa"/>
          </w:tcPr>
          <w:p w:rsidR="009D428F" w:rsidRDefault="00562F95">
            <w:pPr>
              <w:pStyle w:val="TableParagraph"/>
              <w:spacing w:line="253" w:lineRule="exact"/>
              <w:ind w:left="109"/>
              <w:rPr>
                <w:sz w:val="24"/>
              </w:rPr>
            </w:pPr>
            <w:r>
              <w:rPr>
                <w:sz w:val="24"/>
              </w:rPr>
              <w:t>Частица;</w:t>
            </w:r>
            <w:r>
              <w:rPr>
                <w:spacing w:val="-5"/>
                <w:sz w:val="24"/>
              </w:rPr>
              <w:t xml:space="preserve"> </w:t>
            </w:r>
            <w:r>
              <w:rPr>
                <w:sz w:val="24"/>
              </w:rPr>
              <w:t>частица не,</w:t>
            </w:r>
            <w:r>
              <w:rPr>
                <w:spacing w:val="-3"/>
                <w:sz w:val="24"/>
              </w:rPr>
              <w:t xml:space="preserve"> </w:t>
            </w:r>
            <w:r>
              <w:rPr>
                <w:sz w:val="24"/>
              </w:rPr>
              <w:t xml:space="preserve">её </w:t>
            </w:r>
            <w:r>
              <w:rPr>
                <w:spacing w:val="-2"/>
                <w:sz w:val="24"/>
              </w:rPr>
              <w:t>значение</w:t>
            </w:r>
          </w:p>
        </w:tc>
      </w:tr>
      <w:tr w:rsidR="009D428F">
        <w:trPr>
          <w:trHeight w:val="278"/>
        </w:trPr>
        <w:tc>
          <w:tcPr>
            <w:tcW w:w="1561" w:type="dxa"/>
            <w:vMerge w:val="restart"/>
          </w:tcPr>
          <w:p w:rsidR="009D428F" w:rsidRDefault="00562F95">
            <w:pPr>
              <w:pStyle w:val="TableParagraph"/>
              <w:spacing w:line="273" w:lineRule="exact"/>
              <w:ind w:left="17" w:right="8"/>
              <w:jc w:val="center"/>
              <w:rPr>
                <w:b/>
                <w:sz w:val="24"/>
              </w:rPr>
            </w:pPr>
            <w:r>
              <w:rPr>
                <w:b/>
                <w:spacing w:val="-10"/>
                <w:sz w:val="24"/>
              </w:rPr>
              <w:t>6</w:t>
            </w:r>
          </w:p>
        </w:tc>
        <w:tc>
          <w:tcPr>
            <w:tcW w:w="7799" w:type="dxa"/>
            <w:gridSpan w:val="2"/>
          </w:tcPr>
          <w:p w:rsidR="009D428F" w:rsidRDefault="00562F95">
            <w:pPr>
              <w:pStyle w:val="TableParagraph"/>
              <w:spacing w:line="258" w:lineRule="exact"/>
              <w:ind w:left="110"/>
              <w:rPr>
                <w:b/>
                <w:sz w:val="24"/>
              </w:rPr>
            </w:pPr>
            <w:r>
              <w:rPr>
                <w:b/>
                <w:spacing w:val="-2"/>
                <w:sz w:val="24"/>
              </w:rPr>
              <w:t>Синтаксис</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6.1</w:t>
            </w:r>
          </w:p>
        </w:tc>
        <w:tc>
          <w:tcPr>
            <w:tcW w:w="6238" w:type="dxa"/>
          </w:tcPr>
          <w:p w:rsidR="009D428F" w:rsidRDefault="00562F95">
            <w:pPr>
              <w:pStyle w:val="TableParagraph"/>
              <w:spacing w:line="267" w:lineRule="exact"/>
              <w:ind w:left="109"/>
              <w:rPr>
                <w:sz w:val="24"/>
              </w:rPr>
            </w:pPr>
            <w:r>
              <w:rPr>
                <w:sz w:val="24"/>
              </w:rPr>
              <w:t>Слово,</w:t>
            </w:r>
            <w:r>
              <w:rPr>
                <w:spacing w:val="-4"/>
                <w:sz w:val="24"/>
              </w:rPr>
              <w:t xml:space="preserve"> </w:t>
            </w:r>
            <w:r>
              <w:rPr>
                <w:sz w:val="24"/>
              </w:rPr>
              <w:t>сочетание</w:t>
            </w:r>
            <w:r>
              <w:rPr>
                <w:spacing w:val="-4"/>
                <w:sz w:val="24"/>
              </w:rPr>
              <w:t xml:space="preserve"> </w:t>
            </w:r>
            <w:r>
              <w:rPr>
                <w:sz w:val="24"/>
              </w:rPr>
              <w:t>слов</w:t>
            </w:r>
            <w:r>
              <w:rPr>
                <w:spacing w:val="-2"/>
                <w:sz w:val="24"/>
              </w:rPr>
              <w:t xml:space="preserve"> </w:t>
            </w:r>
            <w:r>
              <w:rPr>
                <w:sz w:val="24"/>
              </w:rPr>
              <w:t>(словосочетание)</w:t>
            </w:r>
            <w:r>
              <w:rPr>
                <w:spacing w:val="-6"/>
                <w:sz w:val="24"/>
              </w:rPr>
              <w:t xml:space="preserve"> </w:t>
            </w:r>
            <w:r>
              <w:rPr>
                <w:sz w:val="24"/>
              </w:rPr>
              <w:t>и</w:t>
            </w:r>
            <w:r>
              <w:rPr>
                <w:spacing w:val="-2"/>
                <w:sz w:val="24"/>
              </w:rPr>
              <w:t xml:space="preserve"> предложение.</w:t>
            </w:r>
          </w:p>
          <w:p w:rsidR="009D428F" w:rsidRDefault="00562F95">
            <w:pPr>
              <w:pStyle w:val="TableParagraph"/>
              <w:spacing w:line="265" w:lineRule="exact"/>
              <w:ind w:left="109"/>
              <w:rPr>
                <w:sz w:val="24"/>
              </w:rPr>
            </w:pPr>
            <w:r>
              <w:rPr>
                <w:sz w:val="24"/>
              </w:rPr>
              <w:t>Осознание</w:t>
            </w:r>
            <w:r>
              <w:rPr>
                <w:spacing w:val="-2"/>
                <w:sz w:val="24"/>
              </w:rPr>
              <w:t xml:space="preserve"> </w:t>
            </w:r>
            <w:r>
              <w:rPr>
                <w:sz w:val="24"/>
              </w:rPr>
              <w:t>их</w:t>
            </w:r>
            <w:r>
              <w:rPr>
                <w:spacing w:val="-4"/>
                <w:sz w:val="24"/>
              </w:rPr>
              <w:t xml:space="preserve"> </w:t>
            </w:r>
            <w:r>
              <w:rPr>
                <w:sz w:val="24"/>
              </w:rPr>
              <w:t>сходства</w:t>
            </w:r>
            <w:r>
              <w:rPr>
                <w:spacing w:val="-1"/>
                <w:sz w:val="24"/>
              </w:rPr>
              <w:t xml:space="preserve"> </w:t>
            </w:r>
            <w:r>
              <w:rPr>
                <w:sz w:val="24"/>
              </w:rPr>
              <w:t>и</w:t>
            </w:r>
            <w:r>
              <w:rPr>
                <w:spacing w:val="1"/>
                <w:sz w:val="24"/>
              </w:rPr>
              <w:t xml:space="preserve"> </w:t>
            </w:r>
            <w:r>
              <w:rPr>
                <w:spacing w:val="-2"/>
                <w:sz w:val="24"/>
              </w:rPr>
              <w:t>различий</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6.2</w:t>
            </w:r>
          </w:p>
        </w:tc>
        <w:tc>
          <w:tcPr>
            <w:tcW w:w="6238" w:type="dxa"/>
          </w:tcPr>
          <w:p w:rsidR="009D428F" w:rsidRDefault="00562F95">
            <w:pPr>
              <w:pStyle w:val="TableParagraph"/>
              <w:spacing w:line="267" w:lineRule="exact"/>
              <w:ind w:left="109"/>
              <w:rPr>
                <w:sz w:val="24"/>
              </w:rPr>
            </w:pPr>
            <w:r>
              <w:rPr>
                <w:sz w:val="24"/>
              </w:rPr>
              <w:t>Виды</w:t>
            </w:r>
            <w:r>
              <w:rPr>
                <w:spacing w:val="-1"/>
                <w:sz w:val="24"/>
              </w:rPr>
              <w:t xml:space="preserve"> </w:t>
            </w:r>
            <w:r>
              <w:rPr>
                <w:sz w:val="24"/>
              </w:rPr>
              <w:t>предложений</w:t>
            </w:r>
            <w:r>
              <w:rPr>
                <w:spacing w:val="-6"/>
                <w:sz w:val="24"/>
              </w:rPr>
              <w:t xml:space="preserve"> </w:t>
            </w:r>
            <w:r>
              <w:rPr>
                <w:sz w:val="24"/>
              </w:rPr>
              <w:t>по</w:t>
            </w:r>
            <w:r>
              <w:rPr>
                <w:spacing w:val="-1"/>
                <w:sz w:val="24"/>
              </w:rPr>
              <w:t xml:space="preserve"> </w:t>
            </w:r>
            <w:r>
              <w:rPr>
                <w:sz w:val="24"/>
              </w:rPr>
              <w:t>цели</w:t>
            </w:r>
            <w:r>
              <w:rPr>
                <w:spacing w:val="-5"/>
                <w:sz w:val="24"/>
              </w:rPr>
              <w:t xml:space="preserve"> </w:t>
            </w:r>
            <w:r>
              <w:rPr>
                <w:spacing w:val="-2"/>
                <w:sz w:val="24"/>
              </w:rPr>
              <w:t>высказывания</w:t>
            </w:r>
          </w:p>
          <w:p w:rsidR="009D428F" w:rsidRDefault="00562F95">
            <w:pPr>
              <w:pStyle w:val="TableParagraph"/>
              <w:spacing w:line="265" w:lineRule="exact"/>
              <w:ind w:left="109"/>
              <w:rPr>
                <w:sz w:val="24"/>
              </w:rPr>
            </w:pPr>
            <w:r>
              <w:rPr>
                <w:sz w:val="24"/>
              </w:rPr>
              <w:t>(повествовательные,</w:t>
            </w:r>
            <w:r>
              <w:rPr>
                <w:spacing w:val="-5"/>
                <w:sz w:val="24"/>
              </w:rPr>
              <w:t xml:space="preserve"> </w:t>
            </w:r>
            <w:r>
              <w:rPr>
                <w:sz w:val="24"/>
              </w:rPr>
              <w:t>вопросительные</w:t>
            </w:r>
            <w:r>
              <w:rPr>
                <w:spacing w:val="-8"/>
                <w:sz w:val="24"/>
              </w:rPr>
              <w:t xml:space="preserve"> </w:t>
            </w:r>
            <w:r>
              <w:rPr>
                <w:sz w:val="24"/>
              </w:rPr>
              <w:t>и</w:t>
            </w:r>
            <w:r>
              <w:rPr>
                <w:spacing w:val="-9"/>
                <w:sz w:val="24"/>
              </w:rPr>
              <w:t xml:space="preserve"> </w:t>
            </w:r>
            <w:r>
              <w:rPr>
                <w:spacing w:val="-2"/>
                <w:sz w:val="24"/>
              </w:rPr>
              <w:t>побудительные)</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6.3</w:t>
            </w:r>
          </w:p>
        </w:tc>
        <w:tc>
          <w:tcPr>
            <w:tcW w:w="6238" w:type="dxa"/>
          </w:tcPr>
          <w:p w:rsidR="009D428F" w:rsidRDefault="00562F95">
            <w:pPr>
              <w:pStyle w:val="TableParagraph"/>
              <w:spacing w:line="268" w:lineRule="exact"/>
              <w:ind w:left="109"/>
              <w:rPr>
                <w:sz w:val="24"/>
              </w:rPr>
            </w:pPr>
            <w:r>
              <w:rPr>
                <w:sz w:val="24"/>
              </w:rPr>
              <w:t>Виды</w:t>
            </w:r>
            <w:r>
              <w:rPr>
                <w:spacing w:val="-4"/>
                <w:sz w:val="24"/>
              </w:rPr>
              <w:t xml:space="preserve"> </w:t>
            </w:r>
            <w:r>
              <w:rPr>
                <w:sz w:val="24"/>
              </w:rPr>
              <w:t>предложений</w:t>
            </w:r>
            <w:r>
              <w:rPr>
                <w:spacing w:val="-8"/>
                <w:sz w:val="24"/>
              </w:rPr>
              <w:t xml:space="preserve"> </w:t>
            </w:r>
            <w:r>
              <w:rPr>
                <w:sz w:val="24"/>
              </w:rPr>
              <w:t>по</w:t>
            </w:r>
            <w:r>
              <w:rPr>
                <w:spacing w:val="-1"/>
                <w:sz w:val="24"/>
              </w:rPr>
              <w:t xml:space="preserve"> </w:t>
            </w:r>
            <w:r>
              <w:rPr>
                <w:sz w:val="24"/>
              </w:rPr>
              <w:t>эмоциональной</w:t>
            </w:r>
            <w:r>
              <w:rPr>
                <w:spacing w:val="-8"/>
                <w:sz w:val="24"/>
              </w:rPr>
              <w:t xml:space="preserve"> </w:t>
            </w:r>
            <w:r>
              <w:rPr>
                <w:spacing w:val="-2"/>
                <w:sz w:val="24"/>
              </w:rPr>
              <w:t>окраске</w:t>
            </w:r>
          </w:p>
          <w:p w:rsidR="009D428F" w:rsidRDefault="00562F95">
            <w:pPr>
              <w:pStyle w:val="TableParagraph"/>
              <w:spacing w:before="2" w:line="261" w:lineRule="exact"/>
              <w:ind w:left="109"/>
              <w:rPr>
                <w:sz w:val="24"/>
              </w:rPr>
            </w:pPr>
            <w:r>
              <w:rPr>
                <w:sz w:val="24"/>
              </w:rPr>
              <w:t>(восклицательные</w:t>
            </w:r>
            <w:r>
              <w:rPr>
                <w:spacing w:val="-4"/>
                <w:sz w:val="24"/>
              </w:rPr>
              <w:t xml:space="preserve"> </w:t>
            </w:r>
            <w:r>
              <w:rPr>
                <w:sz w:val="24"/>
              </w:rPr>
              <w:t>и</w:t>
            </w:r>
            <w:r>
              <w:rPr>
                <w:spacing w:val="-5"/>
                <w:sz w:val="24"/>
              </w:rPr>
              <w:t xml:space="preserve"> </w:t>
            </w:r>
            <w:r>
              <w:rPr>
                <w:spacing w:val="-2"/>
                <w:sz w:val="24"/>
              </w:rPr>
              <w:t>невосклицательные)</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6.4</w:t>
            </w:r>
          </w:p>
        </w:tc>
        <w:tc>
          <w:tcPr>
            <w:tcW w:w="6238" w:type="dxa"/>
          </w:tcPr>
          <w:p w:rsidR="009D428F" w:rsidRDefault="00562F95">
            <w:pPr>
              <w:pStyle w:val="TableParagraph"/>
              <w:spacing w:line="268" w:lineRule="exact"/>
              <w:ind w:left="109"/>
              <w:rPr>
                <w:sz w:val="24"/>
              </w:rPr>
            </w:pPr>
            <w:r>
              <w:rPr>
                <w:sz w:val="24"/>
              </w:rPr>
              <w:t>Связь между</w:t>
            </w:r>
            <w:r>
              <w:rPr>
                <w:spacing w:val="-8"/>
                <w:sz w:val="24"/>
              </w:rPr>
              <w:t xml:space="preserve"> </w:t>
            </w:r>
            <w:r>
              <w:rPr>
                <w:sz w:val="24"/>
              </w:rPr>
              <w:t>словами</w:t>
            </w:r>
            <w:r>
              <w:rPr>
                <w:spacing w:val="-3"/>
                <w:sz w:val="24"/>
              </w:rPr>
              <w:t xml:space="preserve"> </w:t>
            </w:r>
            <w:r>
              <w:rPr>
                <w:sz w:val="24"/>
              </w:rPr>
              <w:t>в</w:t>
            </w:r>
            <w:r>
              <w:rPr>
                <w:spacing w:val="-2"/>
                <w:sz w:val="24"/>
              </w:rPr>
              <w:t xml:space="preserve"> </w:t>
            </w:r>
            <w:r>
              <w:rPr>
                <w:sz w:val="24"/>
              </w:rPr>
              <w:t>словосочетании</w:t>
            </w:r>
            <w:r>
              <w:rPr>
                <w:spacing w:val="-3"/>
                <w:sz w:val="24"/>
              </w:rPr>
              <w:t xml:space="preserve"> </w:t>
            </w:r>
            <w:r>
              <w:rPr>
                <w:sz w:val="24"/>
              </w:rPr>
              <w:t>и</w:t>
            </w:r>
            <w:r>
              <w:rPr>
                <w:spacing w:val="-3"/>
                <w:sz w:val="24"/>
              </w:rPr>
              <w:t xml:space="preserve"> </w:t>
            </w:r>
            <w:r>
              <w:rPr>
                <w:spacing w:val="-2"/>
                <w:sz w:val="24"/>
              </w:rPr>
              <w:t>предложении</w:t>
            </w:r>
          </w:p>
          <w:p w:rsidR="009D428F" w:rsidRDefault="00562F95">
            <w:pPr>
              <w:pStyle w:val="TableParagraph"/>
              <w:spacing w:before="2" w:line="261" w:lineRule="exact"/>
              <w:ind w:left="109"/>
              <w:rPr>
                <w:sz w:val="24"/>
              </w:rPr>
            </w:pPr>
            <w:r>
              <w:rPr>
                <w:sz w:val="24"/>
              </w:rPr>
              <w:t>(при</w:t>
            </w:r>
            <w:r>
              <w:rPr>
                <w:spacing w:val="-5"/>
                <w:sz w:val="24"/>
              </w:rPr>
              <w:t xml:space="preserve"> </w:t>
            </w:r>
            <w:r>
              <w:rPr>
                <w:sz w:val="24"/>
              </w:rPr>
              <w:t>помощи</w:t>
            </w:r>
            <w:r>
              <w:rPr>
                <w:spacing w:val="1"/>
                <w:sz w:val="24"/>
              </w:rPr>
              <w:t xml:space="preserve"> </w:t>
            </w:r>
            <w:r>
              <w:rPr>
                <w:sz w:val="24"/>
              </w:rPr>
              <w:t>смысловых</w:t>
            </w:r>
            <w:r>
              <w:rPr>
                <w:spacing w:val="-5"/>
                <w:sz w:val="24"/>
              </w:rPr>
              <w:t xml:space="preserve"> </w:t>
            </w:r>
            <w:r>
              <w:rPr>
                <w:spacing w:val="-2"/>
                <w:sz w:val="24"/>
              </w:rPr>
              <w:t>вопросов)</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6.5</w:t>
            </w:r>
          </w:p>
        </w:tc>
        <w:tc>
          <w:tcPr>
            <w:tcW w:w="6238" w:type="dxa"/>
          </w:tcPr>
          <w:p w:rsidR="009D428F" w:rsidRDefault="00562F95">
            <w:pPr>
              <w:pStyle w:val="TableParagraph"/>
              <w:spacing w:line="258" w:lineRule="exact"/>
              <w:ind w:left="109"/>
              <w:rPr>
                <w:sz w:val="24"/>
              </w:rPr>
            </w:pPr>
            <w:r>
              <w:rPr>
                <w:sz w:val="24"/>
              </w:rPr>
              <w:t>Распространённые</w:t>
            </w:r>
            <w:r>
              <w:rPr>
                <w:spacing w:val="-6"/>
                <w:sz w:val="24"/>
              </w:rPr>
              <w:t xml:space="preserve"> </w:t>
            </w:r>
            <w:r>
              <w:rPr>
                <w:sz w:val="24"/>
              </w:rPr>
              <w:t>и</w:t>
            </w:r>
            <w:r>
              <w:rPr>
                <w:spacing w:val="-7"/>
                <w:sz w:val="24"/>
              </w:rPr>
              <w:t xml:space="preserve"> </w:t>
            </w:r>
            <w:r>
              <w:rPr>
                <w:sz w:val="24"/>
              </w:rPr>
              <w:t>нераспространённые</w:t>
            </w:r>
            <w:r>
              <w:rPr>
                <w:spacing w:val="-5"/>
                <w:sz w:val="24"/>
              </w:rPr>
              <w:t xml:space="preserve"> </w:t>
            </w:r>
            <w:r>
              <w:rPr>
                <w:spacing w:val="-2"/>
                <w:sz w:val="24"/>
              </w:rPr>
              <w:t>предложения</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6.6</w:t>
            </w:r>
          </w:p>
        </w:tc>
        <w:tc>
          <w:tcPr>
            <w:tcW w:w="6238" w:type="dxa"/>
          </w:tcPr>
          <w:p w:rsidR="009D428F" w:rsidRDefault="00562F95">
            <w:pPr>
              <w:pStyle w:val="TableParagraph"/>
              <w:spacing w:line="267" w:lineRule="exact"/>
              <w:ind w:left="109"/>
              <w:rPr>
                <w:sz w:val="24"/>
              </w:rPr>
            </w:pPr>
            <w:r>
              <w:rPr>
                <w:sz w:val="24"/>
              </w:rPr>
              <w:t>Предложения</w:t>
            </w:r>
            <w:r>
              <w:rPr>
                <w:spacing w:val="-10"/>
                <w:sz w:val="24"/>
              </w:rPr>
              <w:t xml:space="preserve"> </w:t>
            </w:r>
            <w:r>
              <w:rPr>
                <w:sz w:val="24"/>
              </w:rPr>
              <w:t>с</w:t>
            </w:r>
            <w:r>
              <w:rPr>
                <w:spacing w:val="-7"/>
                <w:sz w:val="24"/>
              </w:rPr>
              <w:t xml:space="preserve"> </w:t>
            </w:r>
            <w:r>
              <w:rPr>
                <w:sz w:val="24"/>
              </w:rPr>
              <w:t>однородными</w:t>
            </w:r>
            <w:r>
              <w:rPr>
                <w:spacing w:val="-2"/>
                <w:sz w:val="24"/>
              </w:rPr>
              <w:t xml:space="preserve"> </w:t>
            </w:r>
            <w:r>
              <w:rPr>
                <w:sz w:val="24"/>
              </w:rPr>
              <w:t>членами:</w:t>
            </w:r>
            <w:r>
              <w:rPr>
                <w:spacing w:val="2"/>
                <w:sz w:val="24"/>
              </w:rPr>
              <w:t xml:space="preserve"> </w:t>
            </w:r>
            <w:r>
              <w:rPr>
                <w:sz w:val="24"/>
              </w:rPr>
              <w:t>без</w:t>
            </w:r>
            <w:r>
              <w:rPr>
                <w:spacing w:val="-1"/>
                <w:sz w:val="24"/>
              </w:rPr>
              <w:t xml:space="preserve"> </w:t>
            </w:r>
            <w:r>
              <w:rPr>
                <w:sz w:val="24"/>
              </w:rPr>
              <w:t>союзов,</w:t>
            </w:r>
            <w:r>
              <w:rPr>
                <w:spacing w:val="-3"/>
                <w:sz w:val="24"/>
              </w:rPr>
              <w:t xml:space="preserve"> </w:t>
            </w:r>
            <w:r>
              <w:rPr>
                <w:spacing w:val="-10"/>
                <w:sz w:val="24"/>
              </w:rPr>
              <w:t>с</w:t>
            </w:r>
          </w:p>
          <w:p w:rsidR="009D428F" w:rsidRDefault="00562F95">
            <w:pPr>
              <w:pStyle w:val="TableParagraph"/>
              <w:spacing w:line="265" w:lineRule="exact"/>
              <w:ind w:left="109"/>
              <w:rPr>
                <w:sz w:val="24"/>
              </w:rPr>
            </w:pPr>
            <w:r>
              <w:rPr>
                <w:sz w:val="24"/>
              </w:rPr>
              <w:t>союзами</w:t>
            </w:r>
            <w:r>
              <w:rPr>
                <w:spacing w:val="-4"/>
                <w:sz w:val="24"/>
              </w:rPr>
              <w:t xml:space="preserve"> </w:t>
            </w:r>
            <w:r>
              <w:rPr>
                <w:sz w:val="24"/>
              </w:rPr>
              <w:t>а,</w:t>
            </w:r>
            <w:r>
              <w:rPr>
                <w:spacing w:val="-3"/>
                <w:sz w:val="24"/>
              </w:rPr>
              <w:t xml:space="preserve"> </w:t>
            </w:r>
            <w:r>
              <w:rPr>
                <w:sz w:val="24"/>
              </w:rPr>
              <w:t>но,</w:t>
            </w:r>
            <w:r>
              <w:rPr>
                <w:spacing w:val="-3"/>
                <w:sz w:val="24"/>
              </w:rPr>
              <w:t xml:space="preserve"> </w:t>
            </w:r>
            <w:r>
              <w:rPr>
                <w:sz w:val="24"/>
              </w:rPr>
              <w:t>с</w:t>
            </w:r>
            <w:r>
              <w:rPr>
                <w:spacing w:val="-6"/>
                <w:sz w:val="24"/>
              </w:rPr>
              <w:t xml:space="preserve"> </w:t>
            </w:r>
            <w:r>
              <w:rPr>
                <w:sz w:val="24"/>
              </w:rPr>
              <w:t>одиночным</w:t>
            </w:r>
            <w:r>
              <w:rPr>
                <w:spacing w:val="1"/>
                <w:sz w:val="24"/>
              </w:rPr>
              <w:t xml:space="preserve"> </w:t>
            </w:r>
            <w:r>
              <w:rPr>
                <w:sz w:val="24"/>
              </w:rPr>
              <w:t>союзом</w:t>
            </w:r>
            <w:r>
              <w:rPr>
                <w:spacing w:val="2"/>
                <w:sz w:val="24"/>
              </w:rPr>
              <w:t xml:space="preserve"> </w:t>
            </w:r>
            <w:r>
              <w:rPr>
                <w:spacing w:val="-10"/>
                <w:sz w:val="24"/>
              </w:rPr>
              <w:t>и</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6.7</w:t>
            </w:r>
          </w:p>
        </w:tc>
        <w:tc>
          <w:tcPr>
            <w:tcW w:w="6238" w:type="dxa"/>
          </w:tcPr>
          <w:p w:rsidR="009D428F" w:rsidRDefault="00562F95">
            <w:pPr>
              <w:pStyle w:val="TableParagraph"/>
              <w:spacing w:line="253" w:lineRule="exact"/>
              <w:ind w:left="109"/>
              <w:rPr>
                <w:sz w:val="24"/>
              </w:rPr>
            </w:pPr>
            <w:r>
              <w:rPr>
                <w:sz w:val="24"/>
              </w:rPr>
              <w:t>Простое</w:t>
            </w:r>
            <w:r>
              <w:rPr>
                <w:spacing w:val="-2"/>
                <w:sz w:val="24"/>
              </w:rPr>
              <w:t xml:space="preserve"> </w:t>
            </w:r>
            <w:r>
              <w:rPr>
                <w:sz w:val="24"/>
              </w:rPr>
              <w:t>и</w:t>
            </w:r>
            <w:r>
              <w:rPr>
                <w:spacing w:val="-4"/>
                <w:sz w:val="24"/>
              </w:rPr>
              <w:t xml:space="preserve"> </w:t>
            </w:r>
            <w:r>
              <w:rPr>
                <w:sz w:val="24"/>
              </w:rPr>
              <w:t>сложное</w:t>
            </w:r>
            <w:r>
              <w:rPr>
                <w:spacing w:val="-1"/>
                <w:sz w:val="24"/>
              </w:rPr>
              <w:t xml:space="preserve"> </w:t>
            </w:r>
            <w:r>
              <w:rPr>
                <w:sz w:val="24"/>
              </w:rPr>
              <w:t>предложение</w:t>
            </w:r>
            <w:r>
              <w:rPr>
                <w:spacing w:val="-5"/>
                <w:sz w:val="24"/>
              </w:rPr>
              <w:t xml:space="preserve"> </w:t>
            </w:r>
            <w:r>
              <w:rPr>
                <w:spacing w:val="-2"/>
                <w:sz w:val="24"/>
              </w:rPr>
              <w:t>(ознакомление)</w:t>
            </w:r>
          </w:p>
        </w:tc>
      </w:tr>
      <w:tr w:rsidR="009D428F">
        <w:trPr>
          <w:trHeight w:val="278"/>
        </w:trPr>
        <w:tc>
          <w:tcPr>
            <w:tcW w:w="1561" w:type="dxa"/>
            <w:vMerge w:val="restart"/>
          </w:tcPr>
          <w:p w:rsidR="009D428F" w:rsidRDefault="00562F95">
            <w:pPr>
              <w:pStyle w:val="TableParagraph"/>
              <w:spacing w:line="273" w:lineRule="exact"/>
              <w:ind w:left="17" w:right="8"/>
              <w:jc w:val="center"/>
              <w:rPr>
                <w:b/>
                <w:sz w:val="24"/>
              </w:rPr>
            </w:pPr>
            <w:r>
              <w:rPr>
                <w:b/>
                <w:spacing w:val="-10"/>
                <w:sz w:val="24"/>
              </w:rPr>
              <w:t>7</w:t>
            </w:r>
          </w:p>
        </w:tc>
        <w:tc>
          <w:tcPr>
            <w:tcW w:w="7799" w:type="dxa"/>
            <w:gridSpan w:val="2"/>
          </w:tcPr>
          <w:p w:rsidR="009D428F" w:rsidRDefault="00562F95">
            <w:pPr>
              <w:pStyle w:val="TableParagraph"/>
              <w:spacing w:line="259" w:lineRule="exact"/>
              <w:ind w:left="110"/>
              <w:rPr>
                <w:b/>
                <w:sz w:val="24"/>
              </w:rPr>
            </w:pPr>
            <w:r>
              <w:rPr>
                <w:b/>
                <w:spacing w:val="-2"/>
                <w:sz w:val="24"/>
              </w:rPr>
              <w:t>Орфография</w:t>
            </w:r>
          </w:p>
        </w:tc>
      </w:tr>
      <w:tr w:rsidR="009D428F">
        <w:trPr>
          <w:trHeight w:val="825"/>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7.1</w:t>
            </w:r>
          </w:p>
        </w:tc>
        <w:tc>
          <w:tcPr>
            <w:tcW w:w="6238" w:type="dxa"/>
          </w:tcPr>
          <w:p w:rsidR="009D428F" w:rsidRDefault="00562F95">
            <w:pPr>
              <w:pStyle w:val="TableParagraph"/>
              <w:spacing w:line="237" w:lineRule="auto"/>
              <w:ind w:left="109"/>
              <w:rPr>
                <w:sz w:val="24"/>
              </w:rPr>
            </w:pPr>
            <w:r>
              <w:rPr>
                <w:sz w:val="24"/>
              </w:rPr>
              <w:t>Орфограммы</w:t>
            </w:r>
            <w:r>
              <w:rPr>
                <w:spacing w:val="-11"/>
                <w:sz w:val="24"/>
              </w:rPr>
              <w:t xml:space="preserve"> </w:t>
            </w:r>
            <w:r>
              <w:rPr>
                <w:sz w:val="24"/>
              </w:rPr>
              <w:t>и</w:t>
            </w:r>
            <w:r>
              <w:rPr>
                <w:spacing w:val="-12"/>
                <w:sz w:val="24"/>
              </w:rPr>
              <w:t xml:space="preserve"> </w:t>
            </w:r>
            <w:r>
              <w:rPr>
                <w:sz w:val="24"/>
              </w:rPr>
              <w:t>орфографические</w:t>
            </w:r>
            <w:r>
              <w:rPr>
                <w:spacing w:val="-9"/>
                <w:sz w:val="24"/>
              </w:rPr>
              <w:t xml:space="preserve"> </w:t>
            </w:r>
            <w:r>
              <w:rPr>
                <w:sz w:val="24"/>
              </w:rPr>
              <w:t>правила:</w:t>
            </w:r>
            <w:r>
              <w:rPr>
                <w:spacing w:val="-9"/>
                <w:sz w:val="24"/>
              </w:rPr>
              <w:t xml:space="preserve"> </w:t>
            </w:r>
            <w:r>
              <w:rPr>
                <w:sz w:val="24"/>
              </w:rPr>
              <w:t>написание непроверяемых гласных и согласных в корне слова</w:t>
            </w:r>
          </w:p>
          <w:p w:rsidR="009D428F" w:rsidRDefault="00562F95">
            <w:pPr>
              <w:pStyle w:val="TableParagraph"/>
              <w:spacing w:line="261" w:lineRule="exact"/>
              <w:ind w:left="109"/>
              <w:rPr>
                <w:sz w:val="24"/>
              </w:rPr>
            </w:pPr>
            <w:r>
              <w:rPr>
                <w:sz w:val="24"/>
              </w:rPr>
              <w:t>(перечень</w:t>
            </w:r>
            <w:r>
              <w:rPr>
                <w:spacing w:val="-2"/>
                <w:sz w:val="24"/>
              </w:rPr>
              <w:t xml:space="preserve"> </w:t>
            </w:r>
            <w:r>
              <w:rPr>
                <w:sz w:val="24"/>
              </w:rPr>
              <w:t>слов</w:t>
            </w:r>
            <w:r>
              <w:rPr>
                <w:spacing w:val="-3"/>
                <w:sz w:val="24"/>
              </w:rPr>
              <w:t xml:space="preserve"> </w:t>
            </w:r>
            <w:r>
              <w:rPr>
                <w:sz w:val="24"/>
              </w:rPr>
              <w:t>в</w:t>
            </w:r>
            <w:r>
              <w:rPr>
                <w:spacing w:val="-8"/>
                <w:sz w:val="24"/>
              </w:rPr>
              <w:t xml:space="preserve"> </w:t>
            </w:r>
            <w:r>
              <w:rPr>
                <w:sz w:val="24"/>
              </w:rPr>
              <w:t>орфографическом</w:t>
            </w:r>
            <w:r>
              <w:rPr>
                <w:spacing w:val="1"/>
                <w:sz w:val="24"/>
              </w:rPr>
              <w:t xml:space="preserve"> </w:t>
            </w:r>
            <w:r>
              <w:rPr>
                <w:sz w:val="24"/>
              </w:rPr>
              <w:t xml:space="preserve">словаре </w:t>
            </w:r>
            <w:r>
              <w:rPr>
                <w:spacing w:val="-2"/>
                <w:sz w:val="24"/>
              </w:rPr>
              <w:t>учебника)</w:t>
            </w:r>
          </w:p>
        </w:tc>
      </w:tr>
      <w:tr w:rsidR="009D428F">
        <w:trPr>
          <w:trHeight w:val="830"/>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73" w:lineRule="exact"/>
              <w:ind w:left="110"/>
              <w:rPr>
                <w:sz w:val="24"/>
              </w:rPr>
            </w:pPr>
            <w:r>
              <w:rPr>
                <w:spacing w:val="-5"/>
                <w:sz w:val="24"/>
              </w:rPr>
              <w:t>7.2</w:t>
            </w:r>
          </w:p>
        </w:tc>
        <w:tc>
          <w:tcPr>
            <w:tcW w:w="6238" w:type="dxa"/>
          </w:tcPr>
          <w:p w:rsidR="009D428F" w:rsidRDefault="00562F95">
            <w:pPr>
              <w:pStyle w:val="TableParagraph"/>
              <w:spacing w:line="237" w:lineRule="auto"/>
              <w:ind w:left="109"/>
              <w:rPr>
                <w:sz w:val="24"/>
              </w:rPr>
            </w:pPr>
            <w:r>
              <w:rPr>
                <w:sz w:val="24"/>
              </w:rPr>
              <w:t>Написание безударных падежных окончаний имён существительных</w:t>
            </w:r>
            <w:r>
              <w:rPr>
                <w:spacing w:val="-9"/>
                <w:sz w:val="24"/>
              </w:rPr>
              <w:t xml:space="preserve"> </w:t>
            </w:r>
            <w:r>
              <w:rPr>
                <w:sz w:val="24"/>
              </w:rPr>
              <w:t>(кроме</w:t>
            </w:r>
            <w:r>
              <w:rPr>
                <w:spacing w:val="-6"/>
                <w:sz w:val="24"/>
              </w:rPr>
              <w:t xml:space="preserve"> </w:t>
            </w:r>
            <w:r>
              <w:rPr>
                <w:sz w:val="24"/>
              </w:rPr>
              <w:t>существительных</w:t>
            </w:r>
            <w:r>
              <w:rPr>
                <w:spacing w:val="-9"/>
                <w:sz w:val="24"/>
              </w:rPr>
              <w:t xml:space="preserve"> </w:t>
            </w:r>
            <w:r>
              <w:rPr>
                <w:sz w:val="24"/>
              </w:rPr>
              <w:t>на -мя,</w:t>
            </w:r>
            <w:r>
              <w:rPr>
                <w:spacing w:val="-7"/>
                <w:sz w:val="24"/>
              </w:rPr>
              <w:t xml:space="preserve"> </w:t>
            </w:r>
            <w:r>
              <w:rPr>
                <w:sz w:val="24"/>
              </w:rPr>
              <w:t>-ий,</w:t>
            </w:r>
            <w:r>
              <w:rPr>
                <w:spacing w:val="-7"/>
                <w:sz w:val="24"/>
              </w:rPr>
              <w:t xml:space="preserve"> </w:t>
            </w:r>
            <w:r>
              <w:rPr>
                <w:sz w:val="24"/>
              </w:rPr>
              <w:t>-</w:t>
            </w:r>
          </w:p>
          <w:p w:rsidR="009D428F" w:rsidRDefault="00562F95">
            <w:pPr>
              <w:pStyle w:val="TableParagraph"/>
              <w:spacing w:before="2" w:line="261" w:lineRule="exact"/>
              <w:ind w:left="109"/>
              <w:rPr>
                <w:sz w:val="24"/>
              </w:rPr>
            </w:pPr>
            <w:r>
              <w:rPr>
                <w:sz w:val="24"/>
              </w:rPr>
              <w:t>ье,</w:t>
            </w:r>
            <w:r>
              <w:rPr>
                <w:spacing w:val="2"/>
                <w:sz w:val="24"/>
              </w:rPr>
              <w:t xml:space="preserve"> </w:t>
            </w:r>
            <w:r>
              <w:rPr>
                <w:sz w:val="24"/>
              </w:rPr>
              <w:t>-ия,</w:t>
            </w:r>
            <w:r>
              <w:rPr>
                <w:spacing w:val="-2"/>
                <w:sz w:val="24"/>
              </w:rPr>
              <w:t xml:space="preserve"> </w:t>
            </w:r>
            <w:r>
              <w:rPr>
                <w:sz w:val="24"/>
              </w:rPr>
              <w:t>-ов,</w:t>
            </w:r>
            <w:r>
              <w:rPr>
                <w:spacing w:val="-2"/>
                <w:sz w:val="24"/>
              </w:rPr>
              <w:t xml:space="preserve"> </w:t>
            </w:r>
            <w:r>
              <w:rPr>
                <w:sz w:val="24"/>
              </w:rPr>
              <w:t>-</w:t>
            </w:r>
            <w:r>
              <w:rPr>
                <w:spacing w:val="-5"/>
                <w:sz w:val="24"/>
              </w:rPr>
              <w:t>ин)</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7.3</w:t>
            </w:r>
          </w:p>
        </w:tc>
        <w:tc>
          <w:tcPr>
            <w:tcW w:w="6238" w:type="dxa"/>
          </w:tcPr>
          <w:p w:rsidR="009D428F" w:rsidRDefault="00562F95">
            <w:pPr>
              <w:pStyle w:val="TableParagraph"/>
              <w:spacing w:line="268" w:lineRule="exact"/>
              <w:ind w:left="109"/>
              <w:rPr>
                <w:sz w:val="24"/>
              </w:rPr>
            </w:pPr>
            <w:r>
              <w:rPr>
                <w:sz w:val="24"/>
              </w:rPr>
              <w:t>Написание</w:t>
            </w:r>
            <w:r>
              <w:rPr>
                <w:spacing w:val="-4"/>
                <w:sz w:val="24"/>
              </w:rPr>
              <w:t xml:space="preserve"> </w:t>
            </w:r>
            <w:r>
              <w:rPr>
                <w:sz w:val="24"/>
              </w:rPr>
              <w:t>безударных</w:t>
            </w:r>
            <w:r>
              <w:rPr>
                <w:spacing w:val="-7"/>
                <w:sz w:val="24"/>
              </w:rPr>
              <w:t xml:space="preserve"> </w:t>
            </w:r>
            <w:r>
              <w:rPr>
                <w:sz w:val="24"/>
              </w:rPr>
              <w:t>падежных</w:t>
            </w:r>
            <w:r>
              <w:rPr>
                <w:spacing w:val="-7"/>
                <w:sz w:val="24"/>
              </w:rPr>
              <w:t xml:space="preserve"> </w:t>
            </w:r>
            <w:r>
              <w:rPr>
                <w:sz w:val="24"/>
              </w:rPr>
              <w:t>окончаний</w:t>
            </w:r>
            <w:r>
              <w:rPr>
                <w:spacing w:val="-5"/>
                <w:sz w:val="24"/>
              </w:rPr>
              <w:t xml:space="preserve"> </w:t>
            </w:r>
            <w:r>
              <w:rPr>
                <w:spacing w:val="-4"/>
                <w:sz w:val="24"/>
              </w:rPr>
              <w:t>имён</w:t>
            </w:r>
          </w:p>
          <w:p w:rsidR="009D428F" w:rsidRDefault="00562F95">
            <w:pPr>
              <w:pStyle w:val="TableParagraph"/>
              <w:spacing w:before="2" w:line="261" w:lineRule="exact"/>
              <w:ind w:left="109"/>
              <w:rPr>
                <w:sz w:val="24"/>
              </w:rPr>
            </w:pPr>
            <w:r>
              <w:rPr>
                <w:spacing w:val="-2"/>
                <w:sz w:val="24"/>
              </w:rPr>
              <w:t>прилагательных</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7.4</w:t>
            </w:r>
          </w:p>
        </w:tc>
        <w:tc>
          <w:tcPr>
            <w:tcW w:w="6238" w:type="dxa"/>
          </w:tcPr>
          <w:p w:rsidR="009D428F" w:rsidRDefault="00562F95">
            <w:pPr>
              <w:pStyle w:val="TableParagraph"/>
              <w:spacing w:line="258" w:lineRule="exact"/>
              <w:ind w:left="109"/>
              <w:rPr>
                <w:sz w:val="24"/>
              </w:rPr>
            </w:pPr>
            <w:r>
              <w:rPr>
                <w:sz w:val="24"/>
              </w:rPr>
              <w:t>Раздельное</w:t>
            </w:r>
            <w:r>
              <w:rPr>
                <w:spacing w:val="-7"/>
                <w:sz w:val="24"/>
              </w:rPr>
              <w:t xml:space="preserve"> </w:t>
            </w:r>
            <w:r>
              <w:rPr>
                <w:sz w:val="24"/>
              </w:rPr>
              <w:t>написание</w:t>
            </w:r>
            <w:r>
              <w:rPr>
                <w:spacing w:val="-1"/>
                <w:sz w:val="24"/>
              </w:rPr>
              <w:t xml:space="preserve"> </w:t>
            </w:r>
            <w:r>
              <w:rPr>
                <w:sz w:val="24"/>
              </w:rPr>
              <w:t>частицы</w:t>
            </w:r>
            <w:r>
              <w:rPr>
                <w:spacing w:val="-4"/>
                <w:sz w:val="24"/>
              </w:rPr>
              <w:t xml:space="preserve"> </w:t>
            </w:r>
            <w:r>
              <w:rPr>
                <w:sz w:val="24"/>
              </w:rPr>
              <w:t>не</w:t>
            </w:r>
            <w:r>
              <w:rPr>
                <w:spacing w:val="-1"/>
                <w:sz w:val="24"/>
              </w:rPr>
              <w:t xml:space="preserve"> </w:t>
            </w:r>
            <w:r>
              <w:rPr>
                <w:sz w:val="24"/>
              </w:rPr>
              <w:t>с</w:t>
            </w:r>
            <w:r>
              <w:rPr>
                <w:spacing w:val="-6"/>
                <w:sz w:val="24"/>
              </w:rPr>
              <w:t xml:space="preserve"> </w:t>
            </w:r>
            <w:r>
              <w:rPr>
                <w:spacing w:val="-2"/>
                <w:sz w:val="24"/>
              </w:rPr>
              <w:t>глаголами</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7.5</w:t>
            </w:r>
          </w:p>
        </w:tc>
        <w:tc>
          <w:tcPr>
            <w:tcW w:w="6238" w:type="dxa"/>
          </w:tcPr>
          <w:p w:rsidR="009D428F" w:rsidRDefault="00562F95">
            <w:pPr>
              <w:pStyle w:val="TableParagraph"/>
              <w:spacing w:line="267" w:lineRule="exact"/>
              <w:ind w:left="109"/>
              <w:rPr>
                <w:sz w:val="24"/>
              </w:rPr>
            </w:pPr>
            <w:r>
              <w:rPr>
                <w:sz w:val="24"/>
              </w:rPr>
              <w:t>Написание</w:t>
            </w:r>
            <w:r>
              <w:rPr>
                <w:spacing w:val="-3"/>
                <w:sz w:val="24"/>
              </w:rPr>
              <w:t xml:space="preserve"> </w:t>
            </w:r>
            <w:r>
              <w:rPr>
                <w:sz w:val="24"/>
              </w:rPr>
              <w:t>мягкого</w:t>
            </w:r>
            <w:r>
              <w:rPr>
                <w:spacing w:val="3"/>
                <w:sz w:val="24"/>
              </w:rPr>
              <w:t xml:space="preserve"> </w:t>
            </w:r>
            <w:r>
              <w:rPr>
                <w:sz w:val="24"/>
              </w:rPr>
              <w:t>знака</w:t>
            </w:r>
            <w:r>
              <w:rPr>
                <w:spacing w:val="-2"/>
                <w:sz w:val="24"/>
              </w:rPr>
              <w:t xml:space="preserve"> </w:t>
            </w:r>
            <w:r>
              <w:rPr>
                <w:sz w:val="24"/>
              </w:rPr>
              <w:t>(ь)</w:t>
            </w:r>
            <w:r>
              <w:rPr>
                <w:spacing w:val="-4"/>
                <w:sz w:val="24"/>
              </w:rPr>
              <w:t xml:space="preserve"> </w:t>
            </w:r>
            <w:r>
              <w:rPr>
                <w:sz w:val="24"/>
              </w:rPr>
              <w:t>после</w:t>
            </w:r>
            <w:r>
              <w:rPr>
                <w:spacing w:val="-7"/>
                <w:sz w:val="24"/>
              </w:rPr>
              <w:t xml:space="preserve"> </w:t>
            </w:r>
            <w:r>
              <w:rPr>
                <w:sz w:val="24"/>
              </w:rPr>
              <w:t>шипящих</w:t>
            </w:r>
            <w:r>
              <w:rPr>
                <w:spacing w:val="-6"/>
                <w:sz w:val="24"/>
              </w:rPr>
              <w:t xml:space="preserve"> </w:t>
            </w:r>
            <w:r>
              <w:rPr>
                <w:sz w:val="24"/>
              </w:rPr>
              <w:t>на</w:t>
            </w:r>
            <w:r>
              <w:rPr>
                <w:spacing w:val="-6"/>
                <w:sz w:val="24"/>
              </w:rPr>
              <w:t xml:space="preserve"> </w:t>
            </w:r>
            <w:r>
              <w:rPr>
                <w:spacing w:val="-2"/>
                <w:sz w:val="24"/>
              </w:rPr>
              <w:t>конце</w:t>
            </w:r>
          </w:p>
          <w:p w:rsidR="009D428F" w:rsidRDefault="00562F95">
            <w:pPr>
              <w:pStyle w:val="TableParagraph"/>
              <w:spacing w:line="265" w:lineRule="exact"/>
              <w:ind w:left="109"/>
              <w:rPr>
                <w:sz w:val="24"/>
              </w:rPr>
            </w:pPr>
            <w:r>
              <w:rPr>
                <w:sz w:val="24"/>
              </w:rPr>
              <w:t>глаголов</w:t>
            </w:r>
            <w:r>
              <w:rPr>
                <w:spacing w:val="-5"/>
                <w:sz w:val="24"/>
              </w:rPr>
              <w:t xml:space="preserve"> </w:t>
            </w:r>
            <w:r>
              <w:rPr>
                <w:sz w:val="24"/>
              </w:rPr>
              <w:t>в</w:t>
            </w:r>
            <w:r>
              <w:rPr>
                <w:spacing w:val="-5"/>
                <w:sz w:val="24"/>
              </w:rPr>
              <w:t xml:space="preserve"> </w:t>
            </w:r>
            <w:r>
              <w:rPr>
                <w:sz w:val="24"/>
              </w:rPr>
              <w:t>форме</w:t>
            </w:r>
            <w:r>
              <w:rPr>
                <w:spacing w:val="-3"/>
                <w:sz w:val="24"/>
              </w:rPr>
              <w:t xml:space="preserve"> </w:t>
            </w:r>
            <w:r>
              <w:rPr>
                <w:sz w:val="24"/>
              </w:rPr>
              <w:t>2-го</w:t>
            </w:r>
            <w:r>
              <w:rPr>
                <w:spacing w:val="2"/>
                <w:sz w:val="24"/>
              </w:rPr>
              <w:t xml:space="preserve"> </w:t>
            </w:r>
            <w:r>
              <w:rPr>
                <w:sz w:val="24"/>
              </w:rPr>
              <w:t>лица</w:t>
            </w:r>
            <w:r>
              <w:rPr>
                <w:spacing w:val="-3"/>
                <w:sz w:val="24"/>
              </w:rPr>
              <w:t xml:space="preserve"> </w:t>
            </w:r>
            <w:r>
              <w:rPr>
                <w:sz w:val="24"/>
              </w:rPr>
              <w:t>единственного</w:t>
            </w:r>
            <w:r>
              <w:rPr>
                <w:spacing w:val="-2"/>
                <w:sz w:val="24"/>
              </w:rPr>
              <w:t xml:space="preserve"> </w:t>
            </w:r>
            <w:r>
              <w:rPr>
                <w:spacing w:val="-4"/>
                <w:sz w:val="24"/>
              </w:rPr>
              <w:t>числа</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7.6</w:t>
            </w:r>
          </w:p>
        </w:tc>
        <w:tc>
          <w:tcPr>
            <w:tcW w:w="6238" w:type="dxa"/>
          </w:tcPr>
          <w:p w:rsidR="009D428F" w:rsidRDefault="00562F95">
            <w:pPr>
              <w:pStyle w:val="TableParagraph"/>
              <w:spacing w:line="267" w:lineRule="exact"/>
              <w:ind w:left="109"/>
              <w:rPr>
                <w:sz w:val="24"/>
              </w:rPr>
            </w:pPr>
            <w:r>
              <w:rPr>
                <w:sz w:val="24"/>
              </w:rPr>
              <w:t>Наличие</w:t>
            </w:r>
            <w:r>
              <w:rPr>
                <w:spacing w:val="-5"/>
                <w:sz w:val="24"/>
              </w:rPr>
              <w:t xml:space="preserve"> </w:t>
            </w:r>
            <w:r>
              <w:rPr>
                <w:sz w:val="24"/>
              </w:rPr>
              <w:t>или</w:t>
            </w:r>
            <w:r>
              <w:rPr>
                <w:spacing w:val="-5"/>
                <w:sz w:val="24"/>
              </w:rPr>
              <w:t xml:space="preserve"> </w:t>
            </w:r>
            <w:r>
              <w:rPr>
                <w:sz w:val="24"/>
              </w:rPr>
              <w:t>отсутствие</w:t>
            </w:r>
            <w:r>
              <w:rPr>
                <w:spacing w:val="-2"/>
                <w:sz w:val="24"/>
              </w:rPr>
              <w:t xml:space="preserve"> </w:t>
            </w:r>
            <w:r>
              <w:rPr>
                <w:sz w:val="24"/>
              </w:rPr>
              <w:t>мягкого</w:t>
            </w:r>
            <w:r>
              <w:rPr>
                <w:spacing w:val="3"/>
                <w:sz w:val="24"/>
              </w:rPr>
              <w:t xml:space="preserve"> </w:t>
            </w:r>
            <w:r>
              <w:rPr>
                <w:sz w:val="24"/>
              </w:rPr>
              <w:t>знака</w:t>
            </w:r>
            <w:r>
              <w:rPr>
                <w:spacing w:val="-3"/>
                <w:sz w:val="24"/>
              </w:rPr>
              <w:t xml:space="preserve"> </w:t>
            </w:r>
            <w:r>
              <w:rPr>
                <w:sz w:val="24"/>
              </w:rPr>
              <w:t>(ь)</w:t>
            </w:r>
            <w:r>
              <w:rPr>
                <w:spacing w:val="-4"/>
                <w:sz w:val="24"/>
              </w:rPr>
              <w:t xml:space="preserve"> </w:t>
            </w:r>
            <w:r>
              <w:rPr>
                <w:sz w:val="24"/>
              </w:rPr>
              <w:t>в</w:t>
            </w:r>
            <w:r>
              <w:rPr>
                <w:spacing w:val="-4"/>
                <w:sz w:val="24"/>
              </w:rPr>
              <w:t xml:space="preserve"> </w:t>
            </w:r>
            <w:r>
              <w:rPr>
                <w:sz w:val="24"/>
              </w:rPr>
              <w:t>глаголах</w:t>
            </w:r>
            <w:r>
              <w:rPr>
                <w:spacing w:val="-6"/>
                <w:sz w:val="24"/>
              </w:rPr>
              <w:t xml:space="preserve"> </w:t>
            </w:r>
            <w:r>
              <w:rPr>
                <w:sz w:val="24"/>
              </w:rPr>
              <w:t>на</w:t>
            </w:r>
            <w:r>
              <w:rPr>
                <w:spacing w:val="6"/>
                <w:sz w:val="24"/>
              </w:rPr>
              <w:t xml:space="preserve"> </w:t>
            </w:r>
            <w:r>
              <w:rPr>
                <w:spacing w:val="-10"/>
                <w:sz w:val="24"/>
              </w:rPr>
              <w:t>-</w:t>
            </w:r>
          </w:p>
          <w:p w:rsidR="009D428F" w:rsidRDefault="00562F95">
            <w:pPr>
              <w:pStyle w:val="TableParagraph"/>
              <w:spacing w:line="265" w:lineRule="exact"/>
              <w:ind w:left="109"/>
              <w:rPr>
                <w:sz w:val="24"/>
              </w:rPr>
            </w:pPr>
            <w:r>
              <w:rPr>
                <w:sz w:val="24"/>
              </w:rPr>
              <w:t>ться</w:t>
            </w:r>
            <w:r>
              <w:rPr>
                <w:spacing w:val="2"/>
                <w:sz w:val="24"/>
              </w:rPr>
              <w:t xml:space="preserve"> </w:t>
            </w:r>
            <w:r>
              <w:rPr>
                <w:sz w:val="24"/>
              </w:rPr>
              <w:t>и -</w:t>
            </w:r>
            <w:r>
              <w:rPr>
                <w:spacing w:val="-5"/>
                <w:sz w:val="24"/>
              </w:rPr>
              <w:t>тся</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7.7</w:t>
            </w:r>
          </w:p>
        </w:tc>
        <w:tc>
          <w:tcPr>
            <w:tcW w:w="6238" w:type="dxa"/>
          </w:tcPr>
          <w:p w:rsidR="009D428F" w:rsidRDefault="00562F95">
            <w:pPr>
              <w:pStyle w:val="TableParagraph"/>
              <w:spacing w:line="253" w:lineRule="exact"/>
              <w:ind w:left="109"/>
              <w:rPr>
                <w:sz w:val="24"/>
              </w:rPr>
            </w:pPr>
            <w:r>
              <w:rPr>
                <w:sz w:val="24"/>
              </w:rPr>
              <w:t>Написание</w:t>
            </w:r>
            <w:r>
              <w:rPr>
                <w:spacing w:val="-5"/>
                <w:sz w:val="24"/>
              </w:rPr>
              <w:t xml:space="preserve"> </w:t>
            </w:r>
            <w:r>
              <w:rPr>
                <w:sz w:val="24"/>
              </w:rPr>
              <w:t>безударных</w:t>
            </w:r>
            <w:r>
              <w:rPr>
                <w:spacing w:val="-6"/>
                <w:sz w:val="24"/>
              </w:rPr>
              <w:t xml:space="preserve"> </w:t>
            </w:r>
            <w:r>
              <w:rPr>
                <w:sz w:val="24"/>
              </w:rPr>
              <w:t>личных</w:t>
            </w:r>
            <w:r>
              <w:rPr>
                <w:spacing w:val="-6"/>
                <w:sz w:val="24"/>
              </w:rPr>
              <w:t xml:space="preserve"> </w:t>
            </w:r>
            <w:r>
              <w:rPr>
                <w:sz w:val="24"/>
              </w:rPr>
              <w:t>окончаний</w:t>
            </w:r>
            <w:r>
              <w:rPr>
                <w:spacing w:val="-5"/>
                <w:sz w:val="24"/>
              </w:rPr>
              <w:t xml:space="preserve"> </w:t>
            </w:r>
            <w:r>
              <w:rPr>
                <w:spacing w:val="-2"/>
                <w:sz w:val="24"/>
              </w:rPr>
              <w:t>глаголов</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73" w:lineRule="exact"/>
              <w:ind w:left="110"/>
              <w:rPr>
                <w:sz w:val="24"/>
              </w:rPr>
            </w:pPr>
            <w:r>
              <w:rPr>
                <w:spacing w:val="-5"/>
                <w:sz w:val="24"/>
              </w:rPr>
              <w:t>7.8</w:t>
            </w:r>
          </w:p>
        </w:tc>
        <w:tc>
          <w:tcPr>
            <w:tcW w:w="6238" w:type="dxa"/>
          </w:tcPr>
          <w:p w:rsidR="009D428F" w:rsidRDefault="00562F95">
            <w:pPr>
              <w:pStyle w:val="TableParagraph"/>
              <w:spacing w:line="274" w:lineRule="exact"/>
              <w:ind w:left="109"/>
              <w:rPr>
                <w:sz w:val="24"/>
              </w:rPr>
            </w:pPr>
            <w:r>
              <w:rPr>
                <w:sz w:val="24"/>
              </w:rPr>
              <w:t>Значение</w:t>
            </w:r>
            <w:r>
              <w:rPr>
                <w:spacing w:val="-10"/>
                <w:sz w:val="24"/>
              </w:rPr>
              <w:t xml:space="preserve"> </w:t>
            </w:r>
            <w:r>
              <w:rPr>
                <w:sz w:val="24"/>
              </w:rPr>
              <w:t>использования</w:t>
            </w:r>
            <w:r>
              <w:rPr>
                <w:spacing w:val="-15"/>
                <w:sz w:val="24"/>
              </w:rPr>
              <w:t xml:space="preserve"> </w:t>
            </w:r>
            <w:r>
              <w:rPr>
                <w:sz w:val="24"/>
              </w:rPr>
              <w:t>орфографического</w:t>
            </w:r>
            <w:r>
              <w:rPr>
                <w:spacing w:val="-4"/>
                <w:sz w:val="24"/>
              </w:rPr>
              <w:t xml:space="preserve"> </w:t>
            </w:r>
            <w:r>
              <w:rPr>
                <w:sz w:val="24"/>
              </w:rPr>
              <w:t>словаря</w:t>
            </w:r>
            <w:r>
              <w:rPr>
                <w:spacing w:val="-8"/>
                <w:sz w:val="24"/>
              </w:rPr>
              <w:t xml:space="preserve"> </w:t>
            </w:r>
            <w:r>
              <w:rPr>
                <w:sz w:val="24"/>
              </w:rPr>
              <w:t>для определения (уточнения) написания слова</w:t>
            </w:r>
          </w:p>
        </w:tc>
      </w:tr>
      <w:tr w:rsidR="009D428F">
        <w:trPr>
          <w:trHeight w:val="277"/>
        </w:trPr>
        <w:tc>
          <w:tcPr>
            <w:tcW w:w="1561" w:type="dxa"/>
            <w:vMerge w:val="restart"/>
          </w:tcPr>
          <w:p w:rsidR="009D428F" w:rsidRDefault="00562F95">
            <w:pPr>
              <w:pStyle w:val="TableParagraph"/>
              <w:spacing w:before="1"/>
              <w:ind w:left="17" w:right="8"/>
              <w:jc w:val="center"/>
              <w:rPr>
                <w:b/>
                <w:sz w:val="24"/>
              </w:rPr>
            </w:pPr>
            <w:r>
              <w:rPr>
                <w:b/>
                <w:spacing w:val="-10"/>
                <w:sz w:val="24"/>
              </w:rPr>
              <w:t>8</w:t>
            </w:r>
          </w:p>
        </w:tc>
        <w:tc>
          <w:tcPr>
            <w:tcW w:w="7799" w:type="dxa"/>
            <w:gridSpan w:val="2"/>
          </w:tcPr>
          <w:p w:rsidR="009D428F" w:rsidRDefault="00562F95">
            <w:pPr>
              <w:pStyle w:val="TableParagraph"/>
              <w:spacing w:before="1" w:line="257" w:lineRule="exact"/>
              <w:ind w:left="110"/>
              <w:rPr>
                <w:b/>
                <w:sz w:val="24"/>
              </w:rPr>
            </w:pPr>
            <w:r>
              <w:rPr>
                <w:b/>
                <w:spacing w:val="-2"/>
                <w:sz w:val="24"/>
              </w:rPr>
              <w:t>Пунктуация</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8.1</w:t>
            </w:r>
          </w:p>
        </w:tc>
        <w:tc>
          <w:tcPr>
            <w:tcW w:w="6238" w:type="dxa"/>
          </w:tcPr>
          <w:p w:rsidR="009D428F" w:rsidRDefault="00562F95">
            <w:pPr>
              <w:pStyle w:val="TableParagraph"/>
              <w:spacing w:line="268" w:lineRule="exact"/>
              <w:ind w:left="109"/>
              <w:rPr>
                <w:sz w:val="24"/>
              </w:rPr>
            </w:pPr>
            <w:r>
              <w:rPr>
                <w:sz w:val="24"/>
              </w:rPr>
              <w:t>Знаки</w:t>
            </w:r>
            <w:r>
              <w:rPr>
                <w:spacing w:val="-1"/>
                <w:sz w:val="24"/>
              </w:rPr>
              <w:t xml:space="preserve"> </w:t>
            </w:r>
            <w:r>
              <w:rPr>
                <w:sz w:val="24"/>
              </w:rPr>
              <w:t>препинания</w:t>
            </w:r>
            <w:r>
              <w:rPr>
                <w:spacing w:val="-1"/>
                <w:sz w:val="24"/>
              </w:rPr>
              <w:t xml:space="preserve"> </w:t>
            </w:r>
            <w:r>
              <w:rPr>
                <w:sz w:val="24"/>
              </w:rPr>
              <w:t>в</w:t>
            </w:r>
            <w:r>
              <w:rPr>
                <w:spacing w:val="-4"/>
                <w:sz w:val="24"/>
              </w:rPr>
              <w:t xml:space="preserve"> </w:t>
            </w:r>
            <w:r>
              <w:rPr>
                <w:sz w:val="24"/>
              </w:rPr>
              <w:t>предложениях</w:t>
            </w:r>
            <w:r>
              <w:rPr>
                <w:spacing w:val="-6"/>
                <w:sz w:val="24"/>
              </w:rPr>
              <w:t xml:space="preserve"> </w:t>
            </w:r>
            <w:r>
              <w:rPr>
                <w:sz w:val="24"/>
              </w:rPr>
              <w:t>с</w:t>
            </w:r>
            <w:r>
              <w:rPr>
                <w:spacing w:val="-6"/>
                <w:sz w:val="24"/>
              </w:rPr>
              <w:t xml:space="preserve"> </w:t>
            </w:r>
            <w:r>
              <w:rPr>
                <w:spacing w:val="-2"/>
                <w:sz w:val="24"/>
              </w:rPr>
              <w:t>однородными</w:t>
            </w:r>
          </w:p>
          <w:p w:rsidR="009D428F" w:rsidRDefault="00562F95">
            <w:pPr>
              <w:pStyle w:val="TableParagraph"/>
              <w:spacing w:before="2" w:line="261" w:lineRule="exact"/>
              <w:ind w:left="109"/>
              <w:rPr>
                <w:sz w:val="24"/>
              </w:rPr>
            </w:pPr>
            <w:r>
              <w:rPr>
                <w:sz w:val="24"/>
              </w:rPr>
              <w:t>членами,</w:t>
            </w:r>
            <w:r>
              <w:rPr>
                <w:spacing w:val="-1"/>
                <w:sz w:val="24"/>
              </w:rPr>
              <w:t xml:space="preserve"> </w:t>
            </w:r>
            <w:r>
              <w:rPr>
                <w:sz w:val="24"/>
              </w:rPr>
              <w:t>соединёнными</w:t>
            </w:r>
            <w:r>
              <w:rPr>
                <w:spacing w:val="-5"/>
                <w:sz w:val="24"/>
              </w:rPr>
              <w:t xml:space="preserve"> </w:t>
            </w:r>
            <w:r>
              <w:rPr>
                <w:sz w:val="24"/>
              </w:rPr>
              <w:t>союзами</w:t>
            </w:r>
            <w:r>
              <w:rPr>
                <w:spacing w:val="-4"/>
                <w:sz w:val="24"/>
              </w:rPr>
              <w:t xml:space="preserve"> </w:t>
            </w:r>
            <w:r>
              <w:rPr>
                <w:sz w:val="24"/>
              </w:rPr>
              <w:t>и,</w:t>
            </w:r>
            <w:r>
              <w:rPr>
                <w:spacing w:val="-3"/>
                <w:sz w:val="24"/>
              </w:rPr>
              <w:t xml:space="preserve"> </w:t>
            </w:r>
            <w:r>
              <w:rPr>
                <w:sz w:val="24"/>
              </w:rPr>
              <w:t>а,</w:t>
            </w:r>
            <w:r>
              <w:rPr>
                <w:spacing w:val="-4"/>
                <w:sz w:val="24"/>
              </w:rPr>
              <w:t xml:space="preserve"> </w:t>
            </w:r>
            <w:r>
              <w:rPr>
                <w:sz w:val="24"/>
              </w:rPr>
              <w:t>но,</w:t>
            </w:r>
            <w:r>
              <w:rPr>
                <w:spacing w:val="-3"/>
                <w:sz w:val="24"/>
              </w:rPr>
              <w:t xml:space="preserve"> </w:t>
            </w:r>
            <w:r>
              <w:rPr>
                <w:sz w:val="24"/>
              </w:rPr>
              <w:t>и</w:t>
            </w:r>
            <w:r>
              <w:rPr>
                <w:spacing w:val="-5"/>
                <w:sz w:val="24"/>
              </w:rPr>
              <w:t xml:space="preserve"> </w:t>
            </w:r>
            <w:r>
              <w:rPr>
                <w:sz w:val="24"/>
              </w:rPr>
              <w:t>без</w:t>
            </w:r>
            <w:r>
              <w:rPr>
                <w:spacing w:val="1"/>
                <w:sz w:val="24"/>
              </w:rPr>
              <w:t xml:space="preserve"> </w:t>
            </w:r>
            <w:r>
              <w:rPr>
                <w:spacing w:val="-2"/>
                <w:sz w:val="24"/>
              </w:rPr>
              <w:t>союзов</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8.2</w:t>
            </w:r>
          </w:p>
        </w:tc>
        <w:tc>
          <w:tcPr>
            <w:tcW w:w="6238" w:type="dxa"/>
          </w:tcPr>
          <w:p w:rsidR="009D428F" w:rsidRDefault="00562F95">
            <w:pPr>
              <w:pStyle w:val="TableParagraph"/>
              <w:spacing w:line="258" w:lineRule="exact"/>
              <w:ind w:left="109"/>
              <w:rPr>
                <w:sz w:val="24"/>
              </w:rPr>
            </w:pPr>
            <w:r>
              <w:rPr>
                <w:sz w:val="24"/>
              </w:rPr>
              <w:t>Интонация</w:t>
            </w:r>
            <w:r>
              <w:rPr>
                <w:spacing w:val="-6"/>
                <w:sz w:val="24"/>
              </w:rPr>
              <w:t xml:space="preserve"> </w:t>
            </w:r>
            <w:r>
              <w:rPr>
                <w:spacing w:val="-2"/>
                <w:sz w:val="24"/>
              </w:rPr>
              <w:t>перечисления</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8.3</w:t>
            </w:r>
          </w:p>
        </w:tc>
        <w:tc>
          <w:tcPr>
            <w:tcW w:w="6238" w:type="dxa"/>
          </w:tcPr>
          <w:p w:rsidR="009D428F" w:rsidRDefault="00562F95">
            <w:pPr>
              <w:pStyle w:val="TableParagraph"/>
              <w:spacing w:line="267" w:lineRule="exact"/>
              <w:ind w:left="109"/>
              <w:rPr>
                <w:sz w:val="24"/>
              </w:rPr>
            </w:pPr>
            <w:r>
              <w:rPr>
                <w:sz w:val="24"/>
              </w:rPr>
              <w:t>Сложные</w:t>
            </w:r>
            <w:r>
              <w:rPr>
                <w:spacing w:val="-4"/>
                <w:sz w:val="24"/>
              </w:rPr>
              <w:t xml:space="preserve"> </w:t>
            </w:r>
            <w:r>
              <w:rPr>
                <w:sz w:val="24"/>
              </w:rPr>
              <w:t>предложения</w:t>
            </w:r>
            <w:r>
              <w:rPr>
                <w:spacing w:val="-1"/>
                <w:sz w:val="24"/>
              </w:rPr>
              <w:t xml:space="preserve"> </w:t>
            </w:r>
            <w:r>
              <w:rPr>
                <w:sz w:val="24"/>
              </w:rPr>
              <w:t>(сложносочинённые</w:t>
            </w:r>
            <w:r>
              <w:rPr>
                <w:spacing w:val="-2"/>
                <w:sz w:val="24"/>
              </w:rPr>
              <w:t xml:space="preserve"> </w:t>
            </w:r>
            <w:r>
              <w:rPr>
                <w:sz w:val="24"/>
              </w:rPr>
              <w:t>с</w:t>
            </w:r>
            <w:r>
              <w:rPr>
                <w:spacing w:val="-7"/>
                <w:sz w:val="24"/>
              </w:rPr>
              <w:t xml:space="preserve"> </w:t>
            </w:r>
            <w:r>
              <w:rPr>
                <w:sz w:val="24"/>
              </w:rPr>
              <w:t>союзами</w:t>
            </w:r>
            <w:r>
              <w:rPr>
                <w:spacing w:val="-4"/>
                <w:sz w:val="24"/>
              </w:rPr>
              <w:t xml:space="preserve"> </w:t>
            </w:r>
            <w:r>
              <w:rPr>
                <w:spacing w:val="-5"/>
                <w:sz w:val="24"/>
              </w:rPr>
              <w:t>и,</w:t>
            </w:r>
          </w:p>
          <w:p w:rsidR="009D428F" w:rsidRDefault="00562F95">
            <w:pPr>
              <w:pStyle w:val="TableParagraph"/>
              <w:spacing w:line="265" w:lineRule="exact"/>
              <w:ind w:left="109"/>
              <w:rPr>
                <w:sz w:val="24"/>
              </w:rPr>
            </w:pPr>
            <w:r>
              <w:rPr>
                <w:sz w:val="24"/>
              </w:rPr>
              <w:t>а, но</w:t>
            </w:r>
            <w:r>
              <w:rPr>
                <w:spacing w:val="-2"/>
                <w:sz w:val="24"/>
              </w:rPr>
              <w:t xml:space="preserve"> </w:t>
            </w:r>
            <w:r>
              <w:rPr>
                <w:sz w:val="24"/>
              </w:rPr>
              <w:t>–</w:t>
            </w:r>
            <w:r>
              <w:rPr>
                <w:spacing w:val="-1"/>
                <w:sz w:val="24"/>
              </w:rPr>
              <w:t xml:space="preserve"> </w:t>
            </w:r>
            <w:r>
              <w:rPr>
                <w:sz w:val="24"/>
              </w:rPr>
              <w:t>без</w:t>
            </w:r>
            <w:r>
              <w:rPr>
                <w:spacing w:val="-1"/>
                <w:sz w:val="24"/>
              </w:rPr>
              <w:t xml:space="preserve"> </w:t>
            </w:r>
            <w:r>
              <w:rPr>
                <w:sz w:val="24"/>
              </w:rPr>
              <w:t>называния</w:t>
            </w:r>
            <w:r>
              <w:rPr>
                <w:spacing w:val="-1"/>
                <w:sz w:val="24"/>
              </w:rPr>
              <w:t xml:space="preserve"> </w:t>
            </w:r>
            <w:r>
              <w:rPr>
                <w:spacing w:val="-2"/>
                <w:sz w:val="24"/>
              </w:rPr>
              <w:t>терминов)</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8.4</w:t>
            </w:r>
          </w:p>
        </w:tc>
        <w:tc>
          <w:tcPr>
            <w:tcW w:w="6238" w:type="dxa"/>
          </w:tcPr>
          <w:p w:rsidR="009D428F" w:rsidRDefault="00562F95">
            <w:pPr>
              <w:pStyle w:val="TableParagraph"/>
              <w:spacing w:line="267" w:lineRule="exact"/>
              <w:ind w:left="109"/>
              <w:rPr>
                <w:sz w:val="24"/>
              </w:rPr>
            </w:pPr>
            <w:r>
              <w:rPr>
                <w:sz w:val="24"/>
              </w:rPr>
              <w:t>Сложные</w:t>
            </w:r>
            <w:r>
              <w:rPr>
                <w:spacing w:val="-7"/>
                <w:sz w:val="24"/>
              </w:rPr>
              <w:t xml:space="preserve"> </w:t>
            </w:r>
            <w:r>
              <w:rPr>
                <w:sz w:val="24"/>
              </w:rPr>
              <w:t>предложения</w:t>
            </w:r>
            <w:r>
              <w:rPr>
                <w:spacing w:val="-4"/>
                <w:sz w:val="24"/>
              </w:rPr>
              <w:t xml:space="preserve"> </w:t>
            </w:r>
            <w:r>
              <w:rPr>
                <w:sz w:val="24"/>
              </w:rPr>
              <w:t>(сложносочинённые</w:t>
            </w:r>
            <w:r>
              <w:rPr>
                <w:spacing w:val="-5"/>
                <w:sz w:val="24"/>
              </w:rPr>
              <w:t xml:space="preserve"> </w:t>
            </w:r>
            <w:r>
              <w:rPr>
                <w:sz w:val="24"/>
              </w:rPr>
              <w:t>бессоюзные</w:t>
            </w:r>
            <w:r>
              <w:rPr>
                <w:spacing w:val="-1"/>
                <w:sz w:val="24"/>
              </w:rPr>
              <w:t xml:space="preserve"> </w:t>
            </w:r>
            <w:r>
              <w:rPr>
                <w:spacing w:val="-10"/>
                <w:sz w:val="24"/>
              </w:rPr>
              <w:t>–</w:t>
            </w:r>
          </w:p>
          <w:p w:rsidR="009D428F" w:rsidRDefault="00562F95">
            <w:pPr>
              <w:pStyle w:val="TableParagraph"/>
              <w:spacing w:line="265" w:lineRule="exact"/>
              <w:ind w:left="109"/>
              <w:rPr>
                <w:sz w:val="24"/>
              </w:rPr>
            </w:pPr>
            <w:r>
              <w:rPr>
                <w:sz w:val="24"/>
              </w:rPr>
              <w:t>без</w:t>
            </w:r>
            <w:r>
              <w:rPr>
                <w:spacing w:val="-2"/>
                <w:sz w:val="24"/>
              </w:rPr>
              <w:t xml:space="preserve"> </w:t>
            </w:r>
            <w:r>
              <w:rPr>
                <w:sz w:val="24"/>
              </w:rPr>
              <w:t>называния</w:t>
            </w:r>
            <w:r>
              <w:rPr>
                <w:spacing w:val="-1"/>
                <w:sz w:val="24"/>
              </w:rPr>
              <w:t xml:space="preserve"> </w:t>
            </w:r>
            <w:r>
              <w:rPr>
                <w:spacing w:val="-2"/>
                <w:sz w:val="24"/>
              </w:rPr>
              <w:t>терминов)</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8.5</w:t>
            </w:r>
          </w:p>
        </w:tc>
        <w:tc>
          <w:tcPr>
            <w:tcW w:w="6238" w:type="dxa"/>
          </w:tcPr>
          <w:p w:rsidR="009D428F" w:rsidRDefault="00562F95">
            <w:pPr>
              <w:pStyle w:val="TableParagraph"/>
              <w:spacing w:line="267" w:lineRule="exact"/>
              <w:ind w:left="109"/>
              <w:rPr>
                <w:sz w:val="24"/>
              </w:rPr>
            </w:pPr>
            <w:r>
              <w:rPr>
                <w:sz w:val="24"/>
              </w:rPr>
              <w:t>Знаки</w:t>
            </w:r>
            <w:r>
              <w:rPr>
                <w:spacing w:val="-4"/>
                <w:sz w:val="24"/>
              </w:rPr>
              <w:t xml:space="preserve"> </w:t>
            </w:r>
            <w:r>
              <w:rPr>
                <w:sz w:val="24"/>
              </w:rPr>
              <w:t>препинания</w:t>
            </w:r>
            <w:r>
              <w:rPr>
                <w:spacing w:val="-3"/>
                <w:sz w:val="24"/>
              </w:rPr>
              <w:t xml:space="preserve"> </w:t>
            </w:r>
            <w:r>
              <w:rPr>
                <w:sz w:val="24"/>
              </w:rPr>
              <w:t>в</w:t>
            </w:r>
            <w:r>
              <w:rPr>
                <w:spacing w:val="-6"/>
                <w:sz w:val="24"/>
              </w:rPr>
              <w:t xml:space="preserve"> </w:t>
            </w:r>
            <w:r>
              <w:rPr>
                <w:sz w:val="24"/>
              </w:rPr>
              <w:t>сложном</w:t>
            </w:r>
            <w:r>
              <w:rPr>
                <w:spacing w:val="-6"/>
                <w:sz w:val="24"/>
              </w:rPr>
              <w:t xml:space="preserve"> </w:t>
            </w:r>
            <w:r>
              <w:rPr>
                <w:sz w:val="24"/>
              </w:rPr>
              <w:t>предложении,</w:t>
            </w:r>
            <w:r>
              <w:rPr>
                <w:spacing w:val="-1"/>
                <w:sz w:val="24"/>
              </w:rPr>
              <w:t xml:space="preserve"> </w:t>
            </w:r>
            <w:r>
              <w:rPr>
                <w:sz w:val="24"/>
              </w:rPr>
              <w:t>состоящем</w:t>
            </w:r>
            <w:r>
              <w:rPr>
                <w:spacing w:val="-5"/>
                <w:sz w:val="24"/>
              </w:rPr>
              <w:t xml:space="preserve"> из</w:t>
            </w:r>
          </w:p>
          <w:p w:rsidR="009D428F" w:rsidRDefault="00562F95">
            <w:pPr>
              <w:pStyle w:val="TableParagraph"/>
              <w:spacing w:line="265" w:lineRule="exact"/>
              <w:ind w:left="109"/>
              <w:rPr>
                <w:sz w:val="24"/>
              </w:rPr>
            </w:pPr>
            <w:r>
              <w:rPr>
                <w:sz w:val="24"/>
              </w:rPr>
              <w:t>двух</w:t>
            </w:r>
            <w:r>
              <w:rPr>
                <w:spacing w:val="-2"/>
                <w:sz w:val="24"/>
              </w:rPr>
              <w:t xml:space="preserve"> </w:t>
            </w:r>
            <w:r>
              <w:rPr>
                <w:sz w:val="24"/>
              </w:rPr>
              <w:t>простых</w:t>
            </w:r>
            <w:r>
              <w:rPr>
                <w:spacing w:val="-1"/>
                <w:sz w:val="24"/>
              </w:rPr>
              <w:t xml:space="preserve"> </w:t>
            </w:r>
            <w:r>
              <w:rPr>
                <w:spacing w:val="-2"/>
                <w:sz w:val="24"/>
              </w:rPr>
              <w:t>(наблюдение)</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8.6</w:t>
            </w:r>
          </w:p>
        </w:tc>
        <w:tc>
          <w:tcPr>
            <w:tcW w:w="6238" w:type="dxa"/>
          </w:tcPr>
          <w:p w:rsidR="009D428F" w:rsidRDefault="00562F95">
            <w:pPr>
              <w:pStyle w:val="TableParagraph"/>
              <w:spacing w:line="268" w:lineRule="exact"/>
              <w:ind w:left="109"/>
              <w:rPr>
                <w:sz w:val="24"/>
              </w:rPr>
            </w:pPr>
            <w:r>
              <w:rPr>
                <w:sz w:val="24"/>
              </w:rPr>
              <w:t>Предложения</w:t>
            </w:r>
            <w:r>
              <w:rPr>
                <w:spacing w:val="-8"/>
                <w:sz w:val="24"/>
              </w:rPr>
              <w:t xml:space="preserve"> </w:t>
            </w:r>
            <w:r>
              <w:rPr>
                <w:sz w:val="24"/>
              </w:rPr>
              <w:t>с</w:t>
            </w:r>
            <w:r>
              <w:rPr>
                <w:spacing w:val="-1"/>
                <w:sz w:val="24"/>
              </w:rPr>
              <w:t xml:space="preserve"> </w:t>
            </w:r>
            <w:r>
              <w:rPr>
                <w:sz w:val="24"/>
              </w:rPr>
              <w:t>прямой речью</w:t>
            </w:r>
            <w:r>
              <w:rPr>
                <w:spacing w:val="-8"/>
                <w:sz w:val="24"/>
              </w:rPr>
              <w:t xml:space="preserve"> </w:t>
            </w:r>
            <w:r>
              <w:rPr>
                <w:sz w:val="24"/>
              </w:rPr>
              <w:t>после</w:t>
            </w:r>
            <w:r>
              <w:rPr>
                <w:spacing w:val="3"/>
                <w:sz w:val="24"/>
              </w:rPr>
              <w:t xml:space="preserve"> </w:t>
            </w:r>
            <w:r>
              <w:rPr>
                <w:sz w:val="24"/>
              </w:rPr>
              <w:t>слов</w:t>
            </w:r>
            <w:r>
              <w:rPr>
                <w:spacing w:val="-4"/>
                <w:sz w:val="24"/>
              </w:rPr>
              <w:t xml:space="preserve"> </w:t>
            </w:r>
            <w:r>
              <w:rPr>
                <w:sz w:val="24"/>
              </w:rPr>
              <w:t>автора,</w:t>
            </w:r>
            <w:r>
              <w:rPr>
                <w:spacing w:val="2"/>
                <w:sz w:val="24"/>
              </w:rPr>
              <w:t xml:space="preserve"> </w:t>
            </w:r>
            <w:r>
              <w:rPr>
                <w:spacing w:val="-2"/>
                <w:sz w:val="24"/>
              </w:rPr>
              <w:t>знаки</w:t>
            </w:r>
          </w:p>
          <w:p w:rsidR="009D428F" w:rsidRDefault="00562F95">
            <w:pPr>
              <w:pStyle w:val="TableParagraph"/>
              <w:spacing w:before="2" w:line="261" w:lineRule="exact"/>
              <w:ind w:left="109"/>
              <w:rPr>
                <w:sz w:val="24"/>
              </w:rPr>
            </w:pPr>
            <w:r>
              <w:rPr>
                <w:sz w:val="24"/>
              </w:rPr>
              <w:t>препинания</w:t>
            </w:r>
            <w:r>
              <w:rPr>
                <w:spacing w:val="-5"/>
                <w:sz w:val="24"/>
              </w:rPr>
              <w:t xml:space="preserve"> </w:t>
            </w:r>
            <w:r>
              <w:rPr>
                <w:spacing w:val="-2"/>
                <w:sz w:val="24"/>
              </w:rPr>
              <w:t>(наблюдение)</w:t>
            </w:r>
          </w:p>
        </w:tc>
      </w:tr>
      <w:tr w:rsidR="009D428F">
        <w:trPr>
          <w:trHeight w:val="277"/>
        </w:trPr>
        <w:tc>
          <w:tcPr>
            <w:tcW w:w="1561" w:type="dxa"/>
            <w:vMerge w:val="restart"/>
          </w:tcPr>
          <w:p w:rsidR="009D428F" w:rsidRDefault="00562F95">
            <w:pPr>
              <w:pStyle w:val="TableParagraph"/>
              <w:spacing w:line="273" w:lineRule="exact"/>
              <w:ind w:left="17" w:right="8"/>
              <w:jc w:val="center"/>
              <w:rPr>
                <w:b/>
                <w:sz w:val="24"/>
              </w:rPr>
            </w:pPr>
            <w:r>
              <w:rPr>
                <w:b/>
                <w:spacing w:val="-10"/>
                <w:sz w:val="24"/>
              </w:rPr>
              <w:t>9</w:t>
            </w:r>
          </w:p>
        </w:tc>
        <w:tc>
          <w:tcPr>
            <w:tcW w:w="1561" w:type="dxa"/>
          </w:tcPr>
          <w:p w:rsidR="009D428F" w:rsidRDefault="00562F95">
            <w:pPr>
              <w:pStyle w:val="TableParagraph"/>
              <w:spacing w:line="258" w:lineRule="exact"/>
              <w:ind w:left="110"/>
              <w:rPr>
                <w:sz w:val="24"/>
              </w:rPr>
            </w:pPr>
            <w:r>
              <w:rPr>
                <w:spacing w:val="-5"/>
                <w:sz w:val="24"/>
              </w:rPr>
              <w:t>9.1</w:t>
            </w:r>
          </w:p>
        </w:tc>
        <w:tc>
          <w:tcPr>
            <w:tcW w:w="6238" w:type="dxa"/>
          </w:tcPr>
          <w:p w:rsidR="009D428F" w:rsidRDefault="00562F95">
            <w:pPr>
              <w:pStyle w:val="TableParagraph"/>
              <w:spacing w:line="258" w:lineRule="exact"/>
              <w:ind w:left="109"/>
              <w:rPr>
                <w:sz w:val="24"/>
              </w:rPr>
            </w:pPr>
            <w:r>
              <w:rPr>
                <w:sz w:val="24"/>
              </w:rPr>
              <w:t>Русский</w:t>
            </w:r>
            <w:r>
              <w:rPr>
                <w:spacing w:val="-3"/>
                <w:sz w:val="24"/>
              </w:rPr>
              <w:t xml:space="preserve"> </w:t>
            </w:r>
            <w:r>
              <w:rPr>
                <w:sz w:val="24"/>
              </w:rPr>
              <w:t>язык</w:t>
            </w:r>
            <w:r>
              <w:rPr>
                <w:spacing w:val="-4"/>
                <w:sz w:val="24"/>
              </w:rPr>
              <w:t xml:space="preserve"> </w:t>
            </w:r>
            <w:r>
              <w:rPr>
                <w:sz w:val="24"/>
              </w:rPr>
              <w:t>как</w:t>
            </w:r>
            <w:r>
              <w:rPr>
                <w:spacing w:val="-5"/>
                <w:sz w:val="24"/>
              </w:rPr>
              <w:t xml:space="preserve"> </w:t>
            </w:r>
            <w:r>
              <w:rPr>
                <w:sz w:val="24"/>
              </w:rPr>
              <w:t>язык</w:t>
            </w:r>
            <w:r>
              <w:rPr>
                <w:spacing w:val="-5"/>
                <w:sz w:val="24"/>
              </w:rPr>
              <w:t xml:space="preserve"> </w:t>
            </w:r>
            <w:r>
              <w:rPr>
                <w:sz w:val="24"/>
              </w:rPr>
              <w:t>межнационального</w:t>
            </w:r>
            <w:r>
              <w:rPr>
                <w:spacing w:val="-7"/>
                <w:sz w:val="24"/>
              </w:rPr>
              <w:t xml:space="preserve"> </w:t>
            </w:r>
            <w:r>
              <w:rPr>
                <w:spacing w:val="-2"/>
                <w:sz w:val="24"/>
              </w:rPr>
              <w:t>общения</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9.2</w:t>
            </w:r>
          </w:p>
        </w:tc>
        <w:tc>
          <w:tcPr>
            <w:tcW w:w="6238" w:type="dxa"/>
          </w:tcPr>
          <w:p w:rsidR="009D428F" w:rsidRDefault="00562F95">
            <w:pPr>
              <w:pStyle w:val="TableParagraph"/>
              <w:spacing w:line="267" w:lineRule="exact"/>
              <w:ind w:left="109"/>
              <w:rPr>
                <w:sz w:val="24"/>
              </w:rPr>
            </w:pPr>
            <w:r>
              <w:rPr>
                <w:sz w:val="24"/>
              </w:rPr>
              <w:t>Ситуации</w:t>
            </w:r>
            <w:r>
              <w:rPr>
                <w:spacing w:val="-2"/>
                <w:sz w:val="24"/>
              </w:rPr>
              <w:t xml:space="preserve"> </w:t>
            </w:r>
            <w:r>
              <w:rPr>
                <w:sz w:val="24"/>
              </w:rPr>
              <w:t>устного</w:t>
            </w:r>
            <w:r>
              <w:rPr>
                <w:spacing w:val="-5"/>
                <w:sz w:val="24"/>
              </w:rPr>
              <w:t xml:space="preserve"> </w:t>
            </w:r>
            <w:r>
              <w:rPr>
                <w:sz w:val="24"/>
              </w:rPr>
              <w:t>и</w:t>
            </w:r>
            <w:r>
              <w:rPr>
                <w:spacing w:val="-4"/>
                <w:sz w:val="24"/>
              </w:rPr>
              <w:t xml:space="preserve"> </w:t>
            </w:r>
            <w:r>
              <w:rPr>
                <w:sz w:val="24"/>
              </w:rPr>
              <w:t>письменного</w:t>
            </w:r>
            <w:r>
              <w:rPr>
                <w:spacing w:val="-4"/>
                <w:sz w:val="24"/>
              </w:rPr>
              <w:t xml:space="preserve"> </w:t>
            </w:r>
            <w:r>
              <w:rPr>
                <w:sz w:val="24"/>
              </w:rPr>
              <w:t>общения</w:t>
            </w:r>
            <w:r>
              <w:rPr>
                <w:spacing w:val="-4"/>
                <w:sz w:val="24"/>
              </w:rPr>
              <w:t xml:space="preserve"> </w:t>
            </w:r>
            <w:r>
              <w:rPr>
                <w:spacing w:val="-2"/>
                <w:sz w:val="24"/>
              </w:rPr>
              <w:t>(письмо,</w:t>
            </w:r>
          </w:p>
          <w:p w:rsidR="009D428F" w:rsidRDefault="00562F95">
            <w:pPr>
              <w:pStyle w:val="TableParagraph"/>
              <w:spacing w:line="265" w:lineRule="exact"/>
              <w:ind w:left="109"/>
              <w:rPr>
                <w:sz w:val="24"/>
              </w:rPr>
            </w:pPr>
            <w:r>
              <w:rPr>
                <w:sz w:val="24"/>
              </w:rPr>
              <w:t>поздравительная</w:t>
            </w:r>
            <w:r>
              <w:rPr>
                <w:spacing w:val="-7"/>
                <w:sz w:val="24"/>
              </w:rPr>
              <w:t xml:space="preserve"> </w:t>
            </w:r>
            <w:r>
              <w:rPr>
                <w:sz w:val="24"/>
              </w:rPr>
              <w:t>открытка,</w:t>
            </w:r>
            <w:r>
              <w:rPr>
                <w:spacing w:val="-4"/>
                <w:sz w:val="24"/>
              </w:rPr>
              <w:t xml:space="preserve"> </w:t>
            </w:r>
            <w:r>
              <w:rPr>
                <w:sz w:val="24"/>
              </w:rPr>
              <w:t>объявление</w:t>
            </w:r>
            <w:r>
              <w:rPr>
                <w:spacing w:val="-2"/>
                <w:sz w:val="24"/>
              </w:rPr>
              <w:t xml:space="preserve"> </w:t>
            </w:r>
            <w:r>
              <w:rPr>
                <w:sz w:val="24"/>
              </w:rPr>
              <w:t>и</w:t>
            </w:r>
            <w:r>
              <w:rPr>
                <w:spacing w:val="-5"/>
                <w:sz w:val="24"/>
              </w:rPr>
              <w:t xml:space="preserve"> </w:t>
            </w:r>
            <w:r>
              <w:rPr>
                <w:spacing w:val="-4"/>
                <w:sz w:val="24"/>
              </w:rPr>
              <w:t>др.)</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9.3</w:t>
            </w:r>
          </w:p>
        </w:tc>
        <w:tc>
          <w:tcPr>
            <w:tcW w:w="6238" w:type="dxa"/>
          </w:tcPr>
          <w:p w:rsidR="009D428F" w:rsidRDefault="00562F95">
            <w:pPr>
              <w:pStyle w:val="TableParagraph"/>
              <w:spacing w:line="253" w:lineRule="exact"/>
              <w:ind w:left="109"/>
              <w:rPr>
                <w:sz w:val="24"/>
              </w:rPr>
            </w:pPr>
            <w:r>
              <w:rPr>
                <w:spacing w:val="-2"/>
                <w:sz w:val="24"/>
              </w:rPr>
              <w:t>Диалог</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9.4</w:t>
            </w:r>
          </w:p>
        </w:tc>
        <w:tc>
          <w:tcPr>
            <w:tcW w:w="6238" w:type="dxa"/>
          </w:tcPr>
          <w:p w:rsidR="009D428F" w:rsidRDefault="00562F95">
            <w:pPr>
              <w:pStyle w:val="TableParagraph"/>
              <w:spacing w:line="258" w:lineRule="exact"/>
              <w:ind w:left="109"/>
              <w:rPr>
                <w:sz w:val="24"/>
              </w:rPr>
            </w:pPr>
            <w:r>
              <w:rPr>
                <w:spacing w:val="-2"/>
                <w:sz w:val="24"/>
              </w:rPr>
              <w:t>Монолог</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9.5</w:t>
            </w:r>
          </w:p>
        </w:tc>
        <w:tc>
          <w:tcPr>
            <w:tcW w:w="6238" w:type="dxa"/>
          </w:tcPr>
          <w:p w:rsidR="009D428F" w:rsidRDefault="00562F95">
            <w:pPr>
              <w:pStyle w:val="TableParagraph"/>
              <w:spacing w:line="253" w:lineRule="exact"/>
              <w:ind w:left="109"/>
              <w:rPr>
                <w:sz w:val="24"/>
              </w:rPr>
            </w:pPr>
            <w:r>
              <w:rPr>
                <w:sz w:val="24"/>
              </w:rPr>
              <w:t>Отражение</w:t>
            </w:r>
            <w:r>
              <w:rPr>
                <w:spacing w:val="-4"/>
                <w:sz w:val="24"/>
              </w:rPr>
              <w:t xml:space="preserve"> </w:t>
            </w:r>
            <w:r>
              <w:rPr>
                <w:sz w:val="24"/>
              </w:rPr>
              <w:t>темы</w:t>
            </w:r>
            <w:r>
              <w:rPr>
                <w:spacing w:val="1"/>
                <w:sz w:val="24"/>
              </w:rPr>
              <w:t xml:space="preserve"> </w:t>
            </w:r>
            <w:r>
              <w:rPr>
                <w:sz w:val="24"/>
              </w:rPr>
              <w:t>текста</w:t>
            </w:r>
            <w:r>
              <w:rPr>
                <w:spacing w:val="-2"/>
                <w:sz w:val="24"/>
              </w:rPr>
              <w:t xml:space="preserve"> </w:t>
            </w:r>
            <w:r>
              <w:rPr>
                <w:sz w:val="24"/>
              </w:rPr>
              <w:t>или</w:t>
            </w:r>
            <w:r>
              <w:rPr>
                <w:spacing w:val="-4"/>
                <w:sz w:val="24"/>
              </w:rPr>
              <w:t xml:space="preserve"> </w:t>
            </w:r>
            <w:r>
              <w:rPr>
                <w:sz w:val="24"/>
              </w:rPr>
              <w:t>основной</w:t>
            </w:r>
            <w:r>
              <w:rPr>
                <w:spacing w:val="-4"/>
                <w:sz w:val="24"/>
              </w:rPr>
              <w:t xml:space="preserve"> </w:t>
            </w:r>
            <w:r>
              <w:rPr>
                <w:sz w:val="24"/>
              </w:rPr>
              <w:t>мысли</w:t>
            </w:r>
            <w:r>
              <w:rPr>
                <w:spacing w:val="1"/>
                <w:sz w:val="24"/>
              </w:rPr>
              <w:t xml:space="preserve"> </w:t>
            </w:r>
            <w:r>
              <w:rPr>
                <w:sz w:val="24"/>
              </w:rPr>
              <w:t>в</w:t>
            </w:r>
            <w:r>
              <w:rPr>
                <w:spacing w:val="-8"/>
                <w:sz w:val="24"/>
              </w:rPr>
              <w:t xml:space="preserve"> </w:t>
            </w:r>
            <w:r>
              <w:rPr>
                <w:spacing w:val="-2"/>
                <w:sz w:val="24"/>
              </w:rPr>
              <w:t>заголовке</w:t>
            </w:r>
          </w:p>
        </w:tc>
      </w:tr>
    </w:tbl>
    <w:p w:rsidR="009D428F" w:rsidRDefault="009D428F">
      <w:pPr>
        <w:pStyle w:val="TableParagraph"/>
        <w:spacing w:line="253"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1"/>
        <w:gridCol w:w="1561"/>
        <w:gridCol w:w="6238"/>
      </w:tblGrid>
      <w:tr w:rsidR="009D428F">
        <w:trPr>
          <w:trHeight w:val="830"/>
        </w:trPr>
        <w:tc>
          <w:tcPr>
            <w:tcW w:w="1561" w:type="dxa"/>
            <w:vMerge w:val="restart"/>
          </w:tcPr>
          <w:p w:rsidR="009D428F" w:rsidRDefault="009D428F">
            <w:pPr>
              <w:pStyle w:val="TableParagraph"/>
              <w:rPr>
                <w:sz w:val="24"/>
              </w:rPr>
            </w:pPr>
          </w:p>
        </w:tc>
        <w:tc>
          <w:tcPr>
            <w:tcW w:w="1561" w:type="dxa"/>
          </w:tcPr>
          <w:p w:rsidR="009D428F" w:rsidRDefault="00562F95">
            <w:pPr>
              <w:pStyle w:val="TableParagraph"/>
              <w:spacing w:line="273" w:lineRule="exact"/>
              <w:ind w:left="110"/>
              <w:rPr>
                <w:sz w:val="24"/>
              </w:rPr>
            </w:pPr>
            <w:r>
              <w:rPr>
                <w:spacing w:val="-5"/>
                <w:sz w:val="24"/>
              </w:rPr>
              <w:t>9.6</w:t>
            </w:r>
          </w:p>
        </w:tc>
        <w:tc>
          <w:tcPr>
            <w:tcW w:w="6238" w:type="dxa"/>
          </w:tcPr>
          <w:p w:rsidR="009D428F" w:rsidRDefault="00562F95">
            <w:pPr>
              <w:pStyle w:val="TableParagraph"/>
              <w:spacing w:line="237" w:lineRule="auto"/>
              <w:ind w:left="109"/>
              <w:rPr>
                <w:sz w:val="24"/>
              </w:rPr>
            </w:pPr>
            <w:r>
              <w:rPr>
                <w:sz w:val="24"/>
              </w:rPr>
              <w:t>Корректирование</w:t>
            </w:r>
            <w:r>
              <w:rPr>
                <w:spacing w:val="-12"/>
                <w:sz w:val="24"/>
              </w:rPr>
              <w:t xml:space="preserve"> </w:t>
            </w:r>
            <w:r>
              <w:rPr>
                <w:sz w:val="24"/>
              </w:rPr>
              <w:t>текстов</w:t>
            </w:r>
            <w:r>
              <w:rPr>
                <w:spacing w:val="-9"/>
                <w:sz w:val="24"/>
              </w:rPr>
              <w:t xml:space="preserve"> </w:t>
            </w:r>
            <w:r>
              <w:rPr>
                <w:sz w:val="24"/>
              </w:rPr>
              <w:t>(заданных</w:t>
            </w:r>
            <w:r>
              <w:rPr>
                <w:spacing w:val="-11"/>
                <w:sz w:val="24"/>
              </w:rPr>
              <w:t xml:space="preserve"> </w:t>
            </w:r>
            <w:r>
              <w:rPr>
                <w:sz w:val="24"/>
              </w:rPr>
              <w:t>и</w:t>
            </w:r>
            <w:r>
              <w:rPr>
                <w:spacing w:val="-5"/>
                <w:sz w:val="24"/>
              </w:rPr>
              <w:t xml:space="preserve"> </w:t>
            </w:r>
            <w:r>
              <w:rPr>
                <w:sz w:val="24"/>
              </w:rPr>
              <w:t>собственных) с учётом правильности, богатства и выразительности</w:t>
            </w:r>
          </w:p>
          <w:p w:rsidR="009D428F" w:rsidRDefault="00562F95">
            <w:pPr>
              <w:pStyle w:val="TableParagraph"/>
              <w:spacing w:before="2" w:line="261" w:lineRule="exact"/>
              <w:ind w:left="109"/>
              <w:rPr>
                <w:sz w:val="24"/>
              </w:rPr>
            </w:pPr>
            <w:r>
              <w:rPr>
                <w:sz w:val="24"/>
              </w:rPr>
              <w:t>письменной</w:t>
            </w:r>
            <w:r>
              <w:rPr>
                <w:spacing w:val="-3"/>
                <w:sz w:val="24"/>
              </w:rPr>
              <w:t xml:space="preserve"> </w:t>
            </w:r>
            <w:r>
              <w:rPr>
                <w:spacing w:val="-4"/>
                <w:sz w:val="24"/>
              </w:rPr>
              <w:t>речи</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9.7</w:t>
            </w:r>
          </w:p>
        </w:tc>
        <w:tc>
          <w:tcPr>
            <w:tcW w:w="6238" w:type="dxa"/>
          </w:tcPr>
          <w:p w:rsidR="009D428F" w:rsidRDefault="00562F95">
            <w:pPr>
              <w:pStyle w:val="TableParagraph"/>
              <w:spacing w:line="268" w:lineRule="exact"/>
              <w:ind w:left="109"/>
              <w:rPr>
                <w:sz w:val="24"/>
              </w:rPr>
            </w:pPr>
            <w:r>
              <w:rPr>
                <w:sz w:val="24"/>
              </w:rPr>
              <w:t>Изложение</w:t>
            </w:r>
            <w:r>
              <w:rPr>
                <w:spacing w:val="-8"/>
                <w:sz w:val="24"/>
              </w:rPr>
              <w:t xml:space="preserve"> </w:t>
            </w:r>
            <w:r>
              <w:rPr>
                <w:sz w:val="24"/>
              </w:rPr>
              <w:t>(подробный устный</w:t>
            </w:r>
            <w:r>
              <w:rPr>
                <w:spacing w:val="-1"/>
                <w:sz w:val="24"/>
              </w:rPr>
              <w:t xml:space="preserve"> </w:t>
            </w:r>
            <w:r>
              <w:rPr>
                <w:sz w:val="24"/>
              </w:rPr>
              <w:t>и</w:t>
            </w:r>
            <w:r>
              <w:rPr>
                <w:spacing w:val="-5"/>
                <w:sz w:val="24"/>
              </w:rPr>
              <w:t xml:space="preserve"> </w:t>
            </w:r>
            <w:r>
              <w:rPr>
                <w:sz w:val="24"/>
              </w:rPr>
              <w:t>письменный</w:t>
            </w:r>
            <w:r>
              <w:rPr>
                <w:spacing w:val="-10"/>
                <w:sz w:val="24"/>
              </w:rPr>
              <w:t xml:space="preserve"> </w:t>
            </w:r>
            <w:r>
              <w:rPr>
                <w:spacing w:val="-2"/>
                <w:sz w:val="24"/>
              </w:rPr>
              <w:t>пересказ</w:t>
            </w:r>
          </w:p>
          <w:p w:rsidR="009D428F" w:rsidRDefault="00562F95">
            <w:pPr>
              <w:pStyle w:val="TableParagraph"/>
              <w:spacing w:before="3" w:line="261" w:lineRule="exact"/>
              <w:ind w:left="109"/>
              <w:rPr>
                <w:sz w:val="24"/>
              </w:rPr>
            </w:pPr>
            <w:r>
              <w:rPr>
                <w:spacing w:val="-2"/>
                <w:sz w:val="24"/>
              </w:rPr>
              <w:t>текста)</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9.8</w:t>
            </w:r>
          </w:p>
        </w:tc>
        <w:tc>
          <w:tcPr>
            <w:tcW w:w="6238" w:type="dxa"/>
          </w:tcPr>
          <w:p w:rsidR="009D428F" w:rsidRDefault="00562F95">
            <w:pPr>
              <w:pStyle w:val="TableParagraph"/>
              <w:spacing w:line="258" w:lineRule="exact"/>
              <w:ind w:left="109"/>
              <w:rPr>
                <w:sz w:val="24"/>
              </w:rPr>
            </w:pPr>
            <w:r>
              <w:rPr>
                <w:sz w:val="24"/>
              </w:rPr>
              <w:t>Сочинение</w:t>
            </w:r>
            <w:r>
              <w:rPr>
                <w:spacing w:val="-6"/>
                <w:sz w:val="24"/>
              </w:rPr>
              <w:t xml:space="preserve"> </w:t>
            </w:r>
            <w:r>
              <w:rPr>
                <w:sz w:val="24"/>
              </w:rPr>
              <w:t>как</w:t>
            </w:r>
            <w:r>
              <w:rPr>
                <w:spacing w:val="-2"/>
                <w:sz w:val="24"/>
              </w:rPr>
              <w:t xml:space="preserve"> </w:t>
            </w:r>
            <w:r>
              <w:rPr>
                <w:sz w:val="24"/>
              </w:rPr>
              <w:t>вид</w:t>
            </w:r>
            <w:r>
              <w:rPr>
                <w:spacing w:val="-2"/>
                <w:sz w:val="24"/>
              </w:rPr>
              <w:t xml:space="preserve"> </w:t>
            </w:r>
            <w:r>
              <w:rPr>
                <w:sz w:val="24"/>
              </w:rPr>
              <w:t>письменной</w:t>
            </w:r>
            <w:r>
              <w:rPr>
                <w:spacing w:val="-3"/>
                <w:sz w:val="24"/>
              </w:rPr>
              <w:t xml:space="preserve"> </w:t>
            </w:r>
            <w:r>
              <w:rPr>
                <w:spacing w:val="-2"/>
                <w:sz w:val="24"/>
              </w:rPr>
              <w:t>работы</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9.9</w:t>
            </w:r>
          </w:p>
        </w:tc>
        <w:tc>
          <w:tcPr>
            <w:tcW w:w="6238" w:type="dxa"/>
          </w:tcPr>
          <w:p w:rsidR="009D428F" w:rsidRDefault="00562F95">
            <w:pPr>
              <w:pStyle w:val="TableParagraph"/>
              <w:spacing w:line="253" w:lineRule="exact"/>
              <w:ind w:left="109"/>
              <w:rPr>
                <w:sz w:val="24"/>
              </w:rPr>
            </w:pPr>
            <w:r>
              <w:rPr>
                <w:sz w:val="24"/>
              </w:rPr>
              <w:t>Изучающее,</w:t>
            </w:r>
            <w:r>
              <w:rPr>
                <w:spacing w:val="-9"/>
                <w:sz w:val="24"/>
              </w:rPr>
              <w:t xml:space="preserve"> </w:t>
            </w:r>
            <w:r>
              <w:rPr>
                <w:sz w:val="24"/>
              </w:rPr>
              <w:t>ознакомительное</w:t>
            </w:r>
            <w:r>
              <w:rPr>
                <w:spacing w:val="-4"/>
                <w:sz w:val="24"/>
              </w:rPr>
              <w:t xml:space="preserve"> </w:t>
            </w:r>
            <w:r>
              <w:rPr>
                <w:spacing w:val="-2"/>
                <w:sz w:val="24"/>
              </w:rPr>
              <w:t>чтение</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4"/>
                <w:sz w:val="24"/>
              </w:rPr>
              <w:t>9.10</w:t>
            </w:r>
          </w:p>
        </w:tc>
        <w:tc>
          <w:tcPr>
            <w:tcW w:w="6238" w:type="dxa"/>
          </w:tcPr>
          <w:p w:rsidR="009D428F" w:rsidRDefault="00562F95">
            <w:pPr>
              <w:pStyle w:val="TableParagraph"/>
              <w:spacing w:line="258" w:lineRule="exact"/>
              <w:ind w:left="109"/>
              <w:rPr>
                <w:sz w:val="24"/>
              </w:rPr>
            </w:pPr>
            <w:r>
              <w:rPr>
                <w:sz w:val="24"/>
              </w:rPr>
              <w:t>Поиск</w:t>
            </w:r>
            <w:r>
              <w:rPr>
                <w:spacing w:val="-3"/>
                <w:sz w:val="24"/>
              </w:rPr>
              <w:t xml:space="preserve"> </w:t>
            </w:r>
            <w:r>
              <w:rPr>
                <w:sz w:val="24"/>
              </w:rPr>
              <w:t>информации,</w:t>
            </w:r>
            <w:r>
              <w:rPr>
                <w:spacing w:val="1"/>
                <w:sz w:val="24"/>
              </w:rPr>
              <w:t xml:space="preserve"> </w:t>
            </w:r>
            <w:r>
              <w:rPr>
                <w:sz w:val="24"/>
              </w:rPr>
              <w:t>заданной</w:t>
            </w:r>
            <w:r>
              <w:rPr>
                <w:spacing w:val="-5"/>
                <w:sz w:val="24"/>
              </w:rPr>
              <w:t xml:space="preserve"> </w:t>
            </w:r>
            <w:r>
              <w:rPr>
                <w:sz w:val="24"/>
              </w:rPr>
              <w:t>в</w:t>
            </w:r>
            <w:r>
              <w:rPr>
                <w:spacing w:val="-4"/>
                <w:sz w:val="24"/>
              </w:rPr>
              <w:t xml:space="preserve"> </w:t>
            </w:r>
            <w:r>
              <w:rPr>
                <w:sz w:val="24"/>
              </w:rPr>
              <w:t>тексте</w:t>
            </w:r>
            <w:r>
              <w:rPr>
                <w:spacing w:val="-2"/>
                <w:sz w:val="24"/>
              </w:rPr>
              <w:t xml:space="preserve"> </w:t>
            </w:r>
            <w:r>
              <w:rPr>
                <w:sz w:val="24"/>
              </w:rPr>
              <w:t>в</w:t>
            </w:r>
            <w:r>
              <w:rPr>
                <w:spacing w:val="-4"/>
                <w:sz w:val="24"/>
              </w:rPr>
              <w:t xml:space="preserve"> </w:t>
            </w:r>
            <w:r>
              <w:rPr>
                <w:sz w:val="24"/>
              </w:rPr>
              <w:t>явном</w:t>
            </w:r>
            <w:r>
              <w:rPr>
                <w:spacing w:val="-3"/>
                <w:sz w:val="24"/>
              </w:rPr>
              <w:t xml:space="preserve"> </w:t>
            </w:r>
            <w:r>
              <w:rPr>
                <w:spacing w:val="-4"/>
                <w:sz w:val="24"/>
              </w:rPr>
              <w:t>виде</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4"/>
                <w:sz w:val="24"/>
              </w:rPr>
              <w:t>9.11</w:t>
            </w:r>
          </w:p>
        </w:tc>
        <w:tc>
          <w:tcPr>
            <w:tcW w:w="6238" w:type="dxa"/>
          </w:tcPr>
          <w:p w:rsidR="009D428F" w:rsidRDefault="00562F95">
            <w:pPr>
              <w:pStyle w:val="TableParagraph"/>
              <w:spacing w:line="267" w:lineRule="exact"/>
              <w:ind w:left="109"/>
              <w:rPr>
                <w:sz w:val="24"/>
              </w:rPr>
            </w:pPr>
            <w:r>
              <w:rPr>
                <w:sz w:val="24"/>
              </w:rPr>
              <w:t>Формулирование</w:t>
            </w:r>
            <w:r>
              <w:rPr>
                <w:spacing w:val="-3"/>
                <w:sz w:val="24"/>
              </w:rPr>
              <w:t xml:space="preserve"> </w:t>
            </w:r>
            <w:r>
              <w:rPr>
                <w:sz w:val="24"/>
              </w:rPr>
              <w:t>простых</w:t>
            </w:r>
            <w:r>
              <w:rPr>
                <w:spacing w:val="-7"/>
                <w:sz w:val="24"/>
              </w:rPr>
              <w:t xml:space="preserve"> </w:t>
            </w:r>
            <w:r>
              <w:rPr>
                <w:sz w:val="24"/>
              </w:rPr>
              <w:t>выводов</w:t>
            </w:r>
            <w:r>
              <w:rPr>
                <w:spacing w:val="-1"/>
                <w:sz w:val="24"/>
              </w:rPr>
              <w:t xml:space="preserve"> </w:t>
            </w:r>
            <w:r>
              <w:rPr>
                <w:sz w:val="24"/>
              </w:rPr>
              <w:t>на</w:t>
            </w:r>
            <w:r>
              <w:rPr>
                <w:spacing w:val="-12"/>
                <w:sz w:val="24"/>
              </w:rPr>
              <w:t xml:space="preserve"> </w:t>
            </w:r>
            <w:r>
              <w:rPr>
                <w:spacing w:val="-2"/>
                <w:sz w:val="24"/>
              </w:rPr>
              <w:t>основе</w:t>
            </w:r>
          </w:p>
          <w:p w:rsidR="009D428F" w:rsidRDefault="00562F95">
            <w:pPr>
              <w:pStyle w:val="TableParagraph"/>
              <w:spacing w:line="265" w:lineRule="exact"/>
              <w:ind w:left="109"/>
              <w:rPr>
                <w:sz w:val="24"/>
              </w:rPr>
            </w:pPr>
            <w:r>
              <w:rPr>
                <w:sz w:val="24"/>
              </w:rPr>
              <w:t>информации,</w:t>
            </w:r>
            <w:r>
              <w:rPr>
                <w:spacing w:val="-1"/>
                <w:sz w:val="24"/>
              </w:rPr>
              <w:t xml:space="preserve"> </w:t>
            </w:r>
            <w:r>
              <w:rPr>
                <w:sz w:val="24"/>
              </w:rPr>
              <w:t>содержащейся</w:t>
            </w:r>
            <w:r>
              <w:rPr>
                <w:spacing w:val="-7"/>
                <w:sz w:val="24"/>
              </w:rPr>
              <w:t xml:space="preserve"> </w:t>
            </w:r>
            <w:r>
              <w:rPr>
                <w:sz w:val="24"/>
              </w:rPr>
              <w:t>в</w:t>
            </w:r>
            <w:r>
              <w:rPr>
                <w:spacing w:val="-1"/>
                <w:sz w:val="24"/>
              </w:rPr>
              <w:t xml:space="preserve"> </w:t>
            </w:r>
            <w:r>
              <w:rPr>
                <w:spacing w:val="-2"/>
                <w:sz w:val="24"/>
              </w:rPr>
              <w:t>тексте</w:t>
            </w:r>
          </w:p>
        </w:tc>
      </w:tr>
    </w:tbl>
    <w:p w:rsidR="009D428F" w:rsidRDefault="00562F95">
      <w:pPr>
        <w:spacing w:before="238" w:line="242" w:lineRule="auto"/>
        <w:ind w:left="479" w:right="481"/>
        <w:jc w:val="center"/>
        <w:rPr>
          <w:b/>
          <w:sz w:val="24"/>
        </w:rPr>
      </w:pPr>
      <w:r>
        <w:rPr>
          <w:b/>
          <w:sz w:val="24"/>
        </w:rPr>
        <w:t>Проверяемые</w:t>
      </w:r>
      <w:r>
        <w:rPr>
          <w:b/>
          <w:spacing w:val="-4"/>
          <w:sz w:val="24"/>
        </w:rPr>
        <w:t xml:space="preserve"> </w:t>
      </w:r>
      <w:r>
        <w:rPr>
          <w:b/>
          <w:sz w:val="24"/>
        </w:rPr>
        <w:t>требования</w:t>
      </w:r>
      <w:r>
        <w:rPr>
          <w:b/>
          <w:spacing w:val="-7"/>
          <w:sz w:val="24"/>
        </w:rPr>
        <w:t xml:space="preserve"> </w:t>
      </w:r>
      <w:r>
        <w:rPr>
          <w:b/>
          <w:sz w:val="24"/>
        </w:rPr>
        <w:t>к</w:t>
      </w:r>
      <w:r>
        <w:rPr>
          <w:b/>
          <w:spacing w:val="-6"/>
          <w:sz w:val="24"/>
        </w:rPr>
        <w:t xml:space="preserve"> </w:t>
      </w:r>
      <w:r>
        <w:rPr>
          <w:b/>
          <w:sz w:val="24"/>
        </w:rPr>
        <w:t>результатам</w:t>
      </w:r>
      <w:r>
        <w:rPr>
          <w:b/>
          <w:spacing w:val="-3"/>
          <w:sz w:val="24"/>
        </w:rPr>
        <w:t xml:space="preserve"> </w:t>
      </w:r>
      <w:r>
        <w:rPr>
          <w:b/>
          <w:sz w:val="24"/>
        </w:rPr>
        <w:t>освоения</w:t>
      </w:r>
      <w:r>
        <w:rPr>
          <w:b/>
          <w:spacing w:val="-3"/>
          <w:sz w:val="24"/>
        </w:rPr>
        <w:t xml:space="preserve"> </w:t>
      </w:r>
      <w:r>
        <w:rPr>
          <w:b/>
          <w:sz w:val="24"/>
        </w:rPr>
        <w:t>ООП</w:t>
      </w:r>
      <w:r>
        <w:rPr>
          <w:b/>
          <w:spacing w:val="-7"/>
          <w:sz w:val="24"/>
        </w:rPr>
        <w:t xml:space="preserve"> </w:t>
      </w:r>
      <w:r>
        <w:rPr>
          <w:b/>
          <w:sz w:val="24"/>
        </w:rPr>
        <w:t>НОО</w:t>
      </w:r>
      <w:r>
        <w:rPr>
          <w:b/>
          <w:spacing w:val="-6"/>
          <w:sz w:val="24"/>
        </w:rPr>
        <w:t xml:space="preserve"> </w:t>
      </w:r>
      <w:r>
        <w:rPr>
          <w:b/>
          <w:sz w:val="24"/>
        </w:rPr>
        <w:t>и</w:t>
      </w:r>
      <w:r>
        <w:rPr>
          <w:b/>
          <w:spacing w:val="-2"/>
          <w:sz w:val="24"/>
        </w:rPr>
        <w:t xml:space="preserve"> </w:t>
      </w:r>
      <w:r>
        <w:rPr>
          <w:b/>
          <w:sz w:val="24"/>
        </w:rPr>
        <w:t>элементы содержания по учебному предмету «Русский язык»</w:t>
      </w:r>
    </w:p>
    <w:p w:rsidR="009D428F" w:rsidRDefault="00562F95">
      <w:pPr>
        <w:spacing w:line="271" w:lineRule="exact"/>
        <w:ind w:left="385" w:right="378"/>
        <w:jc w:val="center"/>
        <w:rPr>
          <w:b/>
          <w:sz w:val="24"/>
        </w:rPr>
      </w:pPr>
      <w:r>
        <w:rPr>
          <w:b/>
          <w:sz w:val="24"/>
        </w:rPr>
        <w:t>в</w:t>
      </w:r>
      <w:r>
        <w:rPr>
          <w:b/>
          <w:spacing w:val="2"/>
          <w:sz w:val="24"/>
        </w:rPr>
        <w:t xml:space="preserve"> </w:t>
      </w:r>
      <w:r>
        <w:rPr>
          <w:b/>
          <w:sz w:val="24"/>
        </w:rPr>
        <w:t>КИМах</w:t>
      </w:r>
      <w:r>
        <w:rPr>
          <w:b/>
          <w:spacing w:val="-2"/>
          <w:sz w:val="24"/>
        </w:rPr>
        <w:t xml:space="preserve"> </w:t>
      </w:r>
      <w:r>
        <w:rPr>
          <w:b/>
          <w:sz w:val="24"/>
        </w:rPr>
        <w:t>4</w:t>
      </w:r>
      <w:r>
        <w:rPr>
          <w:b/>
          <w:spacing w:val="3"/>
          <w:sz w:val="24"/>
        </w:rPr>
        <w:t xml:space="preserve"> </w:t>
      </w:r>
      <w:r>
        <w:rPr>
          <w:b/>
          <w:spacing w:val="-2"/>
          <w:sz w:val="24"/>
        </w:rPr>
        <w:t>класса</w:t>
      </w:r>
    </w:p>
    <w:p w:rsidR="009D428F" w:rsidRDefault="009D428F">
      <w:pPr>
        <w:pStyle w:val="a3"/>
        <w:spacing w:before="16"/>
        <w:ind w:left="0"/>
        <w:rPr>
          <w:b/>
          <w:sz w:val="20"/>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672"/>
        <w:gridCol w:w="672"/>
        <w:gridCol w:w="677"/>
        <w:gridCol w:w="672"/>
        <w:gridCol w:w="672"/>
        <w:gridCol w:w="677"/>
        <w:gridCol w:w="672"/>
        <w:gridCol w:w="673"/>
        <w:gridCol w:w="672"/>
        <w:gridCol w:w="677"/>
        <w:gridCol w:w="672"/>
        <w:gridCol w:w="673"/>
      </w:tblGrid>
      <w:tr w:rsidR="009D428F">
        <w:trPr>
          <w:trHeight w:val="273"/>
        </w:trPr>
        <w:tc>
          <w:tcPr>
            <w:tcW w:w="1277" w:type="dxa"/>
            <w:vMerge w:val="restart"/>
          </w:tcPr>
          <w:p w:rsidR="009D428F" w:rsidRDefault="00562F95">
            <w:pPr>
              <w:pStyle w:val="TableParagraph"/>
              <w:spacing w:line="237" w:lineRule="auto"/>
              <w:ind w:left="177" w:right="160" w:hanging="4"/>
              <w:jc w:val="center"/>
              <w:rPr>
                <w:sz w:val="24"/>
              </w:rPr>
            </w:pPr>
            <w:r>
              <w:rPr>
                <w:spacing w:val="-4"/>
                <w:sz w:val="24"/>
              </w:rPr>
              <w:t xml:space="preserve">Код </w:t>
            </w:r>
            <w:r>
              <w:rPr>
                <w:spacing w:val="-2"/>
                <w:sz w:val="24"/>
              </w:rPr>
              <w:t>проверяе</w:t>
            </w:r>
          </w:p>
          <w:p w:rsidR="009D428F" w:rsidRDefault="00562F95">
            <w:pPr>
              <w:pStyle w:val="TableParagraph"/>
              <w:spacing w:line="274" w:lineRule="exact"/>
              <w:ind w:left="177" w:right="160" w:hanging="5"/>
              <w:jc w:val="center"/>
              <w:rPr>
                <w:sz w:val="24"/>
              </w:rPr>
            </w:pPr>
            <w:r>
              <w:rPr>
                <w:spacing w:val="-4"/>
                <w:sz w:val="24"/>
              </w:rPr>
              <w:t xml:space="preserve">мого </w:t>
            </w:r>
            <w:r>
              <w:rPr>
                <w:spacing w:val="-2"/>
                <w:sz w:val="24"/>
              </w:rPr>
              <w:t>элемента</w:t>
            </w:r>
          </w:p>
        </w:tc>
        <w:tc>
          <w:tcPr>
            <w:tcW w:w="8081" w:type="dxa"/>
            <w:gridSpan w:val="12"/>
          </w:tcPr>
          <w:p w:rsidR="009D428F" w:rsidRDefault="00562F95">
            <w:pPr>
              <w:pStyle w:val="TableParagraph"/>
              <w:spacing w:line="253" w:lineRule="exact"/>
              <w:ind w:left="14"/>
              <w:jc w:val="center"/>
              <w:rPr>
                <w:sz w:val="24"/>
              </w:rPr>
            </w:pPr>
            <w:r>
              <w:rPr>
                <w:sz w:val="24"/>
              </w:rPr>
              <w:t>Контрольная</w:t>
            </w:r>
            <w:r>
              <w:rPr>
                <w:spacing w:val="-3"/>
                <w:sz w:val="24"/>
              </w:rPr>
              <w:t xml:space="preserve"> </w:t>
            </w:r>
            <w:r>
              <w:rPr>
                <w:spacing w:val="-2"/>
                <w:sz w:val="24"/>
              </w:rPr>
              <w:t>работа</w:t>
            </w:r>
          </w:p>
        </w:tc>
      </w:tr>
      <w:tr w:rsidR="009D428F">
        <w:trPr>
          <w:trHeight w:val="821"/>
        </w:trPr>
        <w:tc>
          <w:tcPr>
            <w:tcW w:w="1277" w:type="dxa"/>
            <w:vMerge/>
            <w:tcBorders>
              <w:top w:val="nil"/>
            </w:tcBorders>
          </w:tcPr>
          <w:p w:rsidR="009D428F" w:rsidRDefault="009D428F">
            <w:pPr>
              <w:rPr>
                <w:sz w:val="2"/>
                <w:szCs w:val="2"/>
              </w:rPr>
            </w:pPr>
          </w:p>
        </w:tc>
        <w:tc>
          <w:tcPr>
            <w:tcW w:w="672" w:type="dxa"/>
          </w:tcPr>
          <w:p w:rsidR="009D428F" w:rsidRDefault="00562F95">
            <w:pPr>
              <w:pStyle w:val="TableParagraph"/>
              <w:spacing w:line="268" w:lineRule="exact"/>
              <w:ind w:left="134"/>
              <w:rPr>
                <w:sz w:val="24"/>
              </w:rPr>
            </w:pPr>
            <w:r>
              <w:rPr>
                <w:sz w:val="24"/>
              </w:rPr>
              <w:t>№</w:t>
            </w:r>
            <w:r>
              <w:rPr>
                <w:spacing w:val="3"/>
                <w:sz w:val="24"/>
              </w:rPr>
              <w:t xml:space="preserve"> </w:t>
            </w:r>
            <w:r>
              <w:rPr>
                <w:spacing w:val="-10"/>
                <w:sz w:val="24"/>
              </w:rPr>
              <w:t>1</w:t>
            </w:r>
          </w:p>
        </w:tc>
        <w:tc>
          <w:tcPr>
            <w:tcW w:w="672" w:type="dxa"/>
          </w:tcPr>
          <w:p w:rsidR="009D428F" w:rsidRDefault="00562F95">
            <w:pPr>
              <w:pStyle w:val="TableParagraph"/>
              <w:spacing w:line="268" w:lineRule="exact"/>
              <w:ind w:left="134"/>
              <w:rPr>
                <w:sz w:val="24"/>
              </w:rPr>
            </w:pPr>
            <w:r>
              <w:rPr>
                <w:sz w:val="24"/>
              </w:rPr>
              <w:t>№</w:t>
            </w:r>
            <w:r>
              <w:rPr>
                <w:spacing w:val="3"/>
                <w:sz w:val="24"/>
              </w:rPr>
              <w:t xml:space="preserve"> </w:t>
            </w:r>
            <w:r>
              <w:rPr>
                <w:spacing w:val="-10"/>
                <w:sz w:val="24"/>
              </w:rPr>
              <w:t>2</w:t>
            </w:r>
          </w:p>
        </w:tc>
        <w:tc>
          <w:tcPr>
            <w:tcW w:w="677" w:type="dxa"/>
          </w:tcPr>
          <w:p w:rsidR="009D428F" w:rsidRDefault="00562F95">
            <w:pPr>
              <w:pStyle w:val="TableParagraph"/>
              <w:spacing w:line="268" w:lineRule="exact"/>
              <w:ind w:left="135"/>
              <w:rPr>
                <w:sz w:val="24"/>
              </w:rPr>
            </w:pPr>
            <w:r>
              <w:rPr>
                <w:sz w:val="24"/>
              </w:rPr>
              <w:t>№</w:t>
            </w:r>
            <w:r>
              <w:rPr>
                <w:spacing w:val="3"/>
                <w:sz w:val="24"/>
              </w:rPr>
              <w:t xml:space="preserve"> </w:t>
            </w:r>
            <w:r>
              <w:rPr>
                <w:spacing w:val="-10"/>
                <w:sz w:val="24"/>
              </w:rPr>
              <w:t>3</w:t>
            </w:r>
          </w:p>
        </w:tc>
        <w:tc>
          <w:tcPr>
            <w:tcW w:w="672" w:type="dxa"/>
          </w:tcPr>
          <w:p w:rsidR="009D428F" w:rsidRDefault="00562F95">
            <w:pPr>
              <w:pStyle w:val="TableParagraph"/>
              <w:spacing w:line="268" w:lineRule="exact"/>
              <w:ind w:left="135"/>
              <w:rPr>
                <w:sz w:val="24"/>
              </w:rPr>
            </w:pPr>
            <w:r>
              <w:rPr>
                <w:sz w:val="24"/>
              </w:rPr>
              <w:t>№</w:t>
            </w:r>
            <w:r>
              <w:rPr>
                <w:spacing w:val="3"/>
                <w:sz w:val="24"/>
              </w:rPr>
              <w:t xml:space="preserve"> </w:t>
            </w:r>
            <w:r>
              <w:rPr>
                <w:spacing w:val="-10"/>
                <w:sz w:val="24"/>
              </w:rPr>
              <w:t>4</w:t>
            </w:r>
          </w:p>
        </w:tc>
        <w:tc>
          <w:tcPr>
            <w:tcW w:w="672" w:type="dxa"/>
          </w:tcPr>
          <w:p w:rsidR="009D428F" w:rsidRDefault="00562F95">
            <w:pPr>
              <w:pStyle w:val="TableParagraph"/>
              <w:spacing w:line="268" w:lineRule="exact"/>
              <w:ind w:left="135"/>
              <w:rPr>
                <w:sz w:val="24"/>
              </w:rPr>
            </w:pPr>
            <w:r>
              <w:rPr>
                <w:sz w:val="24"/>
              </w:rPr>
              <w:t>№</w:t>
            </w:r>
            <w:r>
              <w:rPr>
                <w:spacing w:val="3"/>
                <w:sz w:val="24"/>
              </w:rPr>
              <w:t xml:space="preserve"> </w:t>
            </w:r>
            <w:r>
              <w:rPr>
                <w:spacing w:val="-10"/>
                <w:sz w:val="24"/>
              </w:rPr>
              <w:t>5</w:t>
            </w:r>
          </w:p>
        </w:tc>
        <w:tc>
          <w:tcPr>
            <w:tcW w:w="677" w:type="dxa"/>
          </w:tcPr>
          <w:p w:rsidR="009D428F" w:rsidRDefault="00562F95">
            <w:pPr>
              <w:pStyle w:val="TableParagraph"/>
              <w:spacing w:line="268" w:lineRule="exact"/>
              <w:ind w:left="135"/>
              <w:rPr>
                <w:sz w:val="24"/>
              </w:rPr>
            </w:pPr>
            <w:r>
              <w:rPr>
                <w:sz w:val="24"/>
              </w:rPr>
              <w:t>№</w:t>
            </w:r>
            <w:r>
              <w:rPr>
                <w:spacing w:val="3"/>
                <w:sz w:val="24"/>
              </w:rPr>
              <w:t xml:space="preserve"> </w:t>
            </w:r>
            <w:r>
              <w:rPr>
                <w:spacing w:val="-10"/>
                <w:sz w:val="24"/>
              </w:rPr>
              <w:t>6</w:t>
            </w:r>
          </w:p>
        </w:tc>
        <w:tc>
          <w:tcPr>
            <w:tcW w:w="672" w:type="dxa"/>
          </w:tcPr>
          <w:p w:rsidR="009D428F" w:rsidRDefault="00562F95">
            <w:pPr>
              <w:pStyle w:val="TableParagraph"/>
              <w:spacing w:line="268" w:lineRule="exact"/>
              <w:ind w:left="131"/>
              <w:rPr>
                <w:sz w:val="24"/>
              </w:rPr>
            </w:pPr>
            <w:r>
              <w:rPr>
                <w:sz w:val="24"/>
              </w:rPr>
              <w:t>№</w:t>
            </w:r>
            <w:r>
              <w:rPr>
                <w:spacing w:val="3"/>
                <w:sz w:val="24"/>
              </w:rPr>
              <w:t xml:space="preserve"> </w:t>
            </w:r>
            <w:r>
              <w:rPr>
                <w:spacing w:val="-10"/>
                <w:sz w:val="24"/>
              </w:rPr>
              <w:t>7</w:t>
            </w:r>
          </w:p>
        </w:tc>
        <w:tc>
          <w:tcPr>
            <w:tcW w:w="673" w:type="dxa"/>
          </w:tcPr>
          <w:p w:rsidR="009D428F" w:rsidRDefault="00562F95">
            <w:pPr>
              <w:pStyle w:val="TableParagraph"/>
              <w:spacing w:line="268" w:lineRule="exact"/>
              <w:ind w:left="135"/>
              <w:rPr>
                <w:sz w:val="24"/>
              </w:rPr>
            </w:pPr>
            <w:r>
              <w:rPr>
                <w:sz w:val="24"/>
              </w:rPr>
              <w:t>№</w:t>
            </w:r>
            <w:r>
              <w:rPr>
                <w:spacing w:val="3"/>
                <w:sz w:val="24"/>
              </w:rPr>
              <w:t xml:space="preserve"> </w:t>
            </w:r>
            <w:r>
              <w:rPr>
                <w:spacing w:val="-10"/>
                <w:sz w:val="24"/>
              </w:rPr>
              <w:t>8</w:t>
            </w:r>
          </w:p>
        </w:tc>
        <w:tc>
          <w:tcPr>
            <w:tcW w:w="672" w:type="dxa"/>
          </w:tcPr>
          <w:p w:rsidR="009D428F" w:rsidRDefault="00562F95">
            <w:pPr>
              <w:pStyle w:val="TableParagraph"/>
              <w:spacing w:line="268" w:lineRule="exact"/>
              <w:ind w:left="135"/>
              <w:rPr>
                <w:sz w:val="24"/>
              </w:rPr>
            </w:pPr>
            <w:r>
              <w:rPr>
                <w:sz w:val="24"/>
              </w:rPr>
              <w:t>№</w:t>
            </w:r>
            <w:r>
              <w:rPr>
                <w:spacing w:val="3"/>
                <w:sz w:val="24"/>
              </w:rPr>
              <w:t xml:space="preserve"> </w:t>
            </w:r>
            <w:r>
              <w:rPr>
                <w:spacing w:val="-10"/>
                <w:sz w:val="24"/>
              </w:rPr>
              <w:t>9</w:t>
            </w:r>
          </w:p>
        </w:tc>
        <w:tc>
          <w:tcPr>
            <w:tcW w:w="677" w:type="dxa"/>
          </w:tcPr>
          <w:p w:rsidR="009D428F" w:rsidRDefault="00562F95">
            <w:pPr>
              <w:pStyle w:val="TableParagraph"/>
              <w:spacing w:line="242" w:lineRule="auto"/>
              <w:ind w:left="217" w:right="200" w:firstLine="4"/>
              <w:rPr>
                <w:sz w:val="24"/>
              </w:rPr>
            </w:pPr>
            <w:r>
              <w:rPr>
                <w:spacing w:val="-10"/>
                <w:sz w:val="24"/>
              </w:rPr>
              <w:t xml:space="preserve">№ </w:t>
            </w:r>
            <w:r>
              <w:rPr>
                <w:spacing w:val="-5"/>
                <w:sz w:val="24"/>
              </w:rPr>
              <w:t>10</w:t>
            </w:r>
          </w:p>
        </w:tc>
        <w:tc>
          <w:tcPr>
            <w:tcW w:w="672" w:type="dxa"/>
          </w:tcPr>
          <w:p w:rsidR="009D428F" w:rsidRDefault="00562F95">
            <w:pPr>
              <w:pStyle w:val="TableParagraph"/>
              <w:spacing w:line="242" w:lineRule="auto"/>
              <w:ind w:left="212" w:right="200" w:firstLine="4"/>
              <w:rPr>
                <w:sz w:val="24"/>
              </w:rPr>
            </w:pPr>
            <w:r>
              <w:rPr>
                <w:spacing w:val="-10"/>
                <w:sz w:val="24"/>
              </w:rPr>
              <w:t xml:space="preserve">№ </w:t>
            </w:r>
            <w:r>
              <w:rPr>
                <w:spacing w:val="-5"/>
                <w:sz w:val="24"/>
              </w:rPr>
              <w:t>11</w:t>
            </w:r>
          </w:p>
        </w:tc>
        <w:tc>
          <w:tcPr>
            <w:tcW w:w="673" w:type="dxa"/>
          </w:tcPr>
          <w:p w:rsidR="009D428F" w:rsidRDefault="00562F95">
            <w:pPr>
              <w:pStyle w:val="TableParagraph"/>
              <w:spacing w:line="268" w:lineRule="exact"/>
              <w:ind w:left="164"/>
              <w:rPr>
                <w:sz w:val="24"/>
              </w:rPr>
            </w:pPr>
            <w:r>
              <w:rPr>
                <w:spacing w:val="-5"/>
                <w:sz w:val="24"/>
              </w:rPr>
              <w:t>ПА</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1.1</w:t>
            </w:r>
          </w:p>
        </w:tc>
        <w:tc>
          <w:tcPr>
            <w:tcW w:w="672" w:type="dxa"/>
          </w:tcPr>
          <w:p w:rsidR="009D428F" w:rsidRDefault="009D428F">
            <w:pPr>
              <w:pStyle w:val="TableParagraph"/>
              <w:rPr>
                <w:sz w:val="20"/>
              </w:rPr>
            </w:pPr>
          </w:p>
        </w:tc>
        <w:tc>
          <w:tcPr>
            <w:tcW w:w="672" w:type="dxa"/>
          </w:tcPr>
          <w:p w:rsidR="009D428F" w:rsidRDefault="00562F95">
            <w:pPr>
              <w:pStyle w:val="TableParagraph"/>
              <w:spacing w:line="253" w:lineRule="exact"/>
              <w:ind w:left="168"/>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562F95">
            <w:pPr>
              <w:pStyle w:val="TableParagraph"/>
              <w:spacing w:line="253" w:lineRule="exact"/>
              <w:ind w:left="168"/>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2.1</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2.2</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2.3</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2.4</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3.1</w:t>
            </w:r>
          </w:p>
        </w:tc>
        <w:tc>
          <w:tcPr>
            <w:tcW w:w="672" w:type="dxa"/>
          </w:tcPr>
          <w:p w:rsidR="009D428F" w:rsidRDefault="009D428F">
            <w:pPr>
              <w:pStyle w:val="TableParagraph"/>
              <w:rPr>
                <w:sz w:val="20"/>
              </w:rPr>
            </w:pPr>
          </w:p>
        </w:tc>
        <w:tc>
          <w:tcPr>
            <w:tcW w:w="672" w:type="dxa"/>
          </w:tcPr>
          <w:p w:rsidR="009D428F" w:rsidRDefault="00562F95">
            <w:pPr>
              <w:pStyle w:val="TableParagraph"/>
              <w:spacing w:before="5" w:line="253" w:lineRule="exact"/>
              <w:ind w:left="168"/>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before="5" w:line="253" w:lineRule="exact"/>
              <w:ind w:left="169"/>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3.2</w:t>
            </w:r>
          </w:p>
        </w:tc>
        <w:tc>
          <w:tcPr>
            <w:tcW w:w="672" w:type="dxa"/>
          </w:tcPr>
          <w:p w:rsidR="009D428F" w:rsidRDefault="00562F95">
            <w:pPr>
              <w:pStyle w:val="TableParagraph"/>
              <w:spacing w:line="258" w:lineRule="exact"/>
              <w:ind w:left="168"/>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3.3</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3.4</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4" w:lineRule="exact"/>
              <w:ind w:left="20" w:right="5"/>
              <w:jc w:val="center"/>
              <w:rPr>
                <w:sz w:val="24"/>
              </w:rPr>
            </w:pPr>
            <w:r>
              <w:rPr>
                <w:spacing w:val="-5"/>
                <w:sz w:val="24"/>
              </w:rPr>
              <w:t>4.1</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8"/>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3" w:lineRule="exact"/>
              <w:ind w:left="164"/>
              <w:rPr>
                <w:rFonts w:ascii="Wingdings" w:hAnsi="Wingdings"/>
                <w:sz w:val="24"/>
              </w:rPr>
            </w:pPr>
            <w:r>
              <w:rPr>
                <w:rFonts w:ascii="Wingdings" w:hAnsi="Wingdings"/>
                <w:spacing w:val="-10"/>
                <w:sz w:val="24"/>
              </w:rPr>
              <w:t></w:t>
            </w:r>
          </w:p>
        </w:tc>
        <w:tc>
          <w:tcPr>
            <w:tcW w:w="673"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4.2</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4.3</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5.1</w:t>
            </w:r>
          </w:p>
        </w:tc>
        <w:tc>
          <w:tcPr>
            <w:tcW w:w="672" w:type="dxa"/>
          </w:tcPr>
          <w:p w:rsidR="009D428F" w:rsidRDefault="00562F95">
            <w:pPr>
              <w:pStyle w:val="TableParagraph"/>
              <w:spacing w:line="253" w:lineRule="exact"/>
              <w:ind w:left="168"/>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8"/>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8"/>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5.2</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left="168"/>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5.3</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8"/>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9" w:lineRule="exact"/>
              <w:ind w:left="20" w:right="5"/>
              <w:jc w:val="center"/>
              <w:rPr>
                <w:sz w:val="24"/>
              </w:rPr>
            </w:pPr>
            <w:r>
              <w:rPr>
                <w:spacing w:val="-5"/>
                <w:sz w:val="24"/>
              </w:rPr>
              <w:t>5.4</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left="168"/>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5.5</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5.6</w:t>
            </w:r>
          </w:p>
        </w:tc>
        <w:tc>
          <w:tcPr>
            <w:tcW w:w="672" w:type="dxa"/>
          </w:tcPr>
          <w:p w:rsidR="009D428F" w:rsidRDefault="009D428F">
            <w:pPr>
              <w:pStyle w:val="TableParagraph"/>
              <w:rPr>
                <w:sz w:val="20"/>
              </w:rPr>
            </w:pPr>
          </w:p>
        </w:tc>
        <w:tc>
          <w:tcPr>
            <w:tcW w:w="672" w:type="dxa"/>
          </w:tcPr>
          <w:p w:rsidR="009D428F" w:rsidRDefault="00562F95">
            <w:pPr>
              <w:pStyle w:val="TableParagraph"/>
              <w:spacing w:line="258" w:lineRule="exact"/>
              <w:ind w:left="168"/>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5.7</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5.8</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3"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5.9</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8"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4" w:lineRule="exact"/>
              <w:ind w:left="20" w:right="1"/>
              <w:jc w:val="center"/>
              <w:rPr>
                <w:sz w:val="24"/>
              </w:rPr>
            </w:pPr>
            <w:r>
              <w:rPr>
                <w:spacing w:val="-4"/>
                <w:sz w:val="24"/>
              </w:rPr>
              <w:t>5.10</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3"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1"/>
              <w:jc w:val="center"/>
              <w:rPr>
                <w:sz w:val="24"/>
              </w:rPr>
            </w:pPr>
            <w:r>
              <w:rPr>
                <w:spacing w:val="-4"/>
                <w:sz w:val="24"/>
              </w:rPr>
              <w:t>5.11</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8"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1"/>
              <w:jc w:val="center"/>
              <w:rPr>
                <w:sz w:val="24"/>
              </w:rPr>
            </w:pPr>
            <w:r>
              <w:rPr>
                <w:spacing w:val="-4"/>
                <w:sz w:val="24"/>
              </w:rPr>
              <w:t>5.12</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1"/>
              <w:jc w:val="center"/>
              <w:rPr>
                <w:sz w:val="24"/>
              </w:rPr>
            </w:pPr>
            <w:r>
              <w:rPr>
                <w:spacing w:val="-4"/>
                <w:sz w:val="24"/>
              </w:rPr>
              <w:t>5.13</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before="5"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562F95">
            <w:pPr>
              <w:pStyle w:val="TableParagraph"/>
              <w:spacing w:before="5"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1"/>
              <w:jc w:val="center"/>
              <w:rPr>
                <w:sz w:val="24"/>
              </w:rPr>
            </w:pPr>
            <w:r>
              <w:rPr>
                <w:spacing w:val="-4"/>
                <w:sz w:val="24"/>
              </w:rPr>
              <w:t>5.14</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1"/>
              <w:jc w:val="center"/>
              <w:rPr>
                <w:sz w:val="24"/>
              </w:rPr>
            </w:pPr>
            <w:r>
              <w:rPr>
                <w:spacing w:val="-4"/>
                <w:sz w:val="24"/>
              </w:rPr>
              <w:t>5.15</w:t>
            </w:r>
          </w:p>
        </w:tc>
        <w:tc>
          <w:tcPr>
            <w:tcW w:w="672" w:type="dxa"/>
          </w:tcPr>
          <w:p w:rsidR="009D428F" w:rsidRDefault="009D428F">
            <w:pPr>
              <w:pStyle w:val="TableParagraph"/>
              <w:rPr>
                <w:sz w:val="20"/>
              </w:rPr>
            </w:pPr>
          </w:p>
        </w:tc>
        <w:tc>
          <w:tcPr>
            <w:tcW w:w="672" w:type="dxa"/>
          </w:tcPr>
          <w:p w:rsidR="009D428F" w:rsidRDefault="00562F95">
            <w:pPr>
              <w:pStyle w:val="TableParagraph"/>
              <w:spacing w:line="253" w:lineRule="exact"/>
              <w:ind w:left="168"/>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9" w:lineRule="exact"/>
              <w:ind w:left="20" w:right="1"/>
              <w:jc w:val="center"/>
              <w:rPr>
                <w:sz w:val="24"/>
              </w:rPr>
            </w:pPr>
            <w:r>
              <w:rPr>
                <w:spacing w:val="-4"/>
                <w:sz w:val="24"/>
              </w:rPr>
              <w:t>5.16</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1"/>
              <w:jc w:val="center"/>
              <w:rPr>
                <w:sz w:val="24"/>
              </w:rPr>
            </w:pPr>
            <w:r>
              <w:rPr>
                <w:spacing w:val="-4"/>
                <w:sz w:val="24"/>
              </w:rPr>
              <w:t>5.17</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3" w:lineRule="exact"/>
              <w:ind w:left="168"/>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3"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1"/>
              <w:jc w:val="center"/>
              <w:rPr>
                <w:sz w:val="24"/>
              </w:rPr>
            </w:pPr>
            <w:r>
              <w:rPr>
                <w:spacing w:val="-4"/>
                <w:sz w:val="24"/>
              </w:rPr>
              <w:t>5.18</w:t>
            </w:r>
          </w:p>
        </w:tc>
        <w:tc>
          <w:tcPr>
            <w:tcW w:w="672" w:type="dxa"/>
          </w:tcPr>
          <w:p w:rsidR="009D428F" w:rsidRDefault="009D428F">
            <w:pPr>
              <w:pStyle w:val="TableParagraph"/>
              <w:rPr>
                <w:sz w:val="20"/>
              </w:rPr>
            </w:pPr>
          </w:p>
        </w:tc>
        <w:tc>
          <w:tcPr>
            <w:tcW w:w="672" w:type="dxa"/>
          </w:tcPr>
          <w:p w:rsidR="009D428F" w:rsidRDefault="00562F95">
            <w:pPr>
              <w:pStyle w:val="TableParagraph"/>
              <w:spacing w:line="258" w:lineRule="exact"/>
              <w:ind w:left="168"/>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562F95">
            <w:pPr>
              <w:pStyle w:val="TableParagraph"/>
              <w:spacing w:line="258" w:lineRule="exact"/>
              <w:ind w:left="168"/>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1"/>
              <w:jc w:val="center"/>
              <w:rPr>
                <w:sz w:val="24"/>
              </w:rPr>
            </w:pPr>
            <w:r>
              <w:rPr>
                <w:spacing w:val="-4"/>
                <w:sz w:val="24"/>
              </w:rPr>
              <w:t>5.19</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8" w:lineRule="exact"/>
              <w:ind w:left="168"/>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6.1</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8"/>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bl>
    <w:p w:rsidR="009D428F" w:rsidRDefault="009D428F">
      <w:pPr>
        <w:pStyle w:val="TableParagraph"/>
        <w:rPr>
          <w:sz w:val="20"/>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672"/>
        <w:gridCol w:w="672"/>
        <w:gridCol w:w="677"/>
        <w:gridCol w:w="672"/>
        <w:gridCol w:w="672"/>
        <w:gridCol w:w="677"/>
        <w:gridCol w:w="672"/>
        <w:gridCol w:w="673"/>
        <w:gridCol w:w="672"/>
        <w:gridCol w:w="677"/>
        <w:gridCol w:w="672"/>
        <w:gridCol w:w="673"/>
      </w:tblGrid>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6.2</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before="5" w:line="253"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6.3</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8"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6.4</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6.5</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4" w:lineRule="exact"/>
              <w:ind w:left="20" w:right="5"/>
              <w:jc w:val="center"/>
              <w:rPr>
                <w:sz w:val="24"/>
              </w:rPr>
            </w:pPr>
            <w:r>
              <w:rPr>
                <w:spacing w:val="-5"/>
                <w:sz w:val="24"/>
              </w:rPr>
              <w:t>6.6</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2"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562F95">
            <w:pPr>
              <w:pStyle w:val="TableParagraph"/>
              <w:spacing w:line="253"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6.7</w:t>
            </w:r>
          </w:p>
        </w:tc>
        <w:tc>
          <w:tcPr>
            <w:tcW w:w="672" w:type="dxa"/>
          </w:tcPr>
          <w:p w:rsidR="009D428F" w:rsidRDefault="009D428F">
            <w:pPr>
              <w:pStyle w:val="TableParagraph"/>
              <w:rPr>
                <w:sz w:val="20"/>
              </w:rPr>
            </w:pPr>
          </w:p>
        </w:tc>
        <w:tc>
          <w:tcPr>
            <w:tcW w:w="672" w:type="dxa"/>
          </w:tcPr>
          <w:p w:rsidR="009D428F" w:rsidRDefault="00562F95">
            <w:pPr>
              <w:pStyle w:val="TableParagraph"/>
              <w:spacing w:line="258" w:lineRule="exact"/>
              <w:ind w:left="168"/>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right="133"/>
              <w:jc w:val="center"/>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562F95">
            <w:pPr>
              <w:pStyle w:val="TableParagraph"/>
              <w:spacing w:line="258"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7.1</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8" w:lineRule="exact"/>
              <w:ind w:right="133"/>
              <w:jc w:val="center"/>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left="164"/>
              <w:rPr>
                <w:rFonts w:ascii="Wingdings" w:hAnsi="Wingdings"/>
                <w:sz w:val="24"/>
              </w:rPr>
            </w:pPr>
            <w:r>
              <w:rPr>
                <w:rFonts w:ascii="Wingdings" w:hAnsi="Wingdings"/>
                <w:spacing w:val="-10"/>
                <w:sz w:val="24"/>
              </w:rPr>
              <w:t></w:t>
            </w:r>
          </w:p>
        </w:tc>
        <w:tc>
          <w:tcPr>
            <w:tcW w:w="673"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7.2</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3" w:lineRule="exact"/>
              <w:ind w:right="133"/>
              <w:jc w:val="center"/>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4"/>
              <w:rPr>
                <w:rFonts w:ascii="Wingdings" w:hAnsi="Wingdings"/>
                <w:sz w:val="24"/>
              </w:rPr>
            </w:pPr>
            <w:r>
              <w:rPr>
                <w:rFonts w:ascii="Wingdings" w:hAnsi="Wingdings"/>
                <w:spacing w:val="-10"/>
                <w:sz w:val="24"/>
              </w:rPr>
              <w:t></w:t>
            </w:r>
          </w:p>
        </w:tc>
        <w:tc>
          <w:tcPr>
            <w:tcW w:w="673"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7.3</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left="164"/>
              <w:rPr>
                <w:rFonts w:ascii="Wingdings" w:hAnsi="Wingdings"/>
                <w:sz w:val="24"/>
              </w:rPr>
            </w:pPr>
            <w:r>
              <w:rPr>
                <w:rFonts w:ascii="Wingdings" w:hAnsi="Wingdings"/>
                <w:spacing w:val="-10"/>
                <w:sz w:val="24"/>
              </w:rPr>
              <w:t></w:t>
            </w:r>
          </w:p>
        </w:tc>
        <w:tc>
          <w:tcPr>
            <w:tcW w:w="673"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7.4</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7.5</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8" w:lineRule="exact"/>
              <w:ind w:left="164"/>
              <w:rPr>
                <w:rFonts w:ascii="Wingdings" w:hAnsi="Wingdings"/>
                <w:sz w:val="24"/>
              </w:rPr>
            </w:pPr>
            <w:r>
              <w:rPr>
                <w:rFonts w:ascii="Wingdings" w:hAnsi="Wingdings"/>
                <w:spacing w:val="-10"/>
                <w:sz w:val="24"/>
              </w:rPr>
              <w:t></w:t>
            </w:r>
          </w:p>
        </w:tc>
        <w:tc>
          <w:tcPr>
            <w:tcW w:w="673"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7.6</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7.7</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before="5"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before="5" w:line="253" w:lineRule="exact"/>
              <w:ind w:left="164"/>
              <w:rPr>
                <w:rFonts w:ascii="Wingdings" w:hAnsi="Wingdings"/>
                <w:sz w:val="24"/>
              </w:rPr>
            </w:pPr>
            <w:r>
              <w:rPr>
                <w:rFonts w:ascii="Wingdings" w:hAnsi="Wingdings"/>
                <w:spacing w:val="-10"/>
                <w:sz w:val="24"/>
              </w:rPr>
              <w:t></w:t>
            </w:r>
          </w:p>
        </w:tc>
        <w:tc>
          <w:tcPr>
            <w:tcW w:w="673" w:type="dxa"/>
          </w:tcPr>
          <w:p w:rsidR="009D428F" w:rsidRDefault="00562F95">
            <w:pPr>
              <w:pStyle w:val="TableParagraph"/>
              <w:spacing w:before="5" w:line="253" w:lineRule="exact"/>
              <w:ind w:left="169"/>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7.8</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8.1</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right="133"/>
              <w:jc w:val="center"/>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8.2</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8.3</w:t>
            </w:r>
          </w:p>
        </w:tc>
        <w:tc>
          <w:tcPr>
            <w:tcW w:w="672" w:type="dxa"/>
          </w:tcPr>
          <w:p w:rsidR="009D428F" w:rsidRDefault="009D428F">
            <w:pPr>
              <w:pStyle w:val="TableParagraph"/>
              <w:rPr>
                <w:sz w:val="20"/>
              </w:rPr>
            </w:pPr>
          </w:p>
        </w:tc>
        <w:tc>
          <w:tcPr>
            <w:tcW w:w="672" w:type="dxa"/>
          </w:tcPr>
          <w:p w:rsidR="009D428F" w:rsidRDefault="00562F95">
            <w:pPr>
              <w:pStyle w:val="TableParagraph"/>
              <w:spacing w:line="253" w:lineRule="exact"/>
              <w:ind w:left="168"/>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8.4</w:t>
            </w:r>
          </w:p>
        </w:tc>
        <w:tc>
          <w:tcPr>
            <w:tcW w:w="672" w:type="dxa"/>
          </w:tcPr>
          <w:p w:rsidR="009D428F" w:rsidRDefault="009D428F">
            <w:pPr>
              <w:pStyle w:val="TableParagraph"/>
              <w:rPr>
                <w:sz w:val="20"/>
              </w:rPr>
            </w:pPr>
          </w:p>
        </w:tc>
        <w:tc>
          <w:tcPr>
            <w:tcW w:w="672" w:type="dxa"/>
          </w:tcPr>
          <w:p w:rsidR="009D428F" w:rsidRDefault="00562F95">
            <w:pPr>
              <w:pStyle w:val="TableParagraph"/>
              <w:spacing w:line="258" w:lineRule="exact"/>
              <w:ind w:left="168"/>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8.5</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3" w:lineRule="exact"/>
              <w:ind w:right="133"/>
              <w:jc w:val="center"/>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8.6</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9.1</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4" w:lineRule="exact"/>
              <w:ind w:left="20" w:right="5"/>
              <w:jc w:val="center"/>
              <w:rPr>
                <w:sz w:val="24"/>
              </w:rPr>
            </w:pPr>
            <w:r>
              <w:rPr>
                <w:spacing w:val="-5"/>
                <w:sz w:val="24"/>
              </w:rPr>
              <w:t>9.2</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562F95">
            <w:pPr>
              <w:pStyle w:val="TableParagraph"/>
              <w:spacing w:line="254" w:lineRule="exact"/>
              <w:ind w:left="169"/>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9.3</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9.4</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9.5</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9.6</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9.7</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9.8</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9.9</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1"/>
              <w:jc w:val="center"/>
              <w:rPr>
                <w:sz w:val="24"/>
              </w:rPr>
            </w:pPr>
            <w:r>
              <w:rPr>
                <w:spacing w:val="-4"/>
                <w:sz w:val="24"/>
              </w:rPr>
              <w:t>9.10</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1"/>
              <w:jc w:val="center"/>
              <w:rPr>
                <w:sz w:val="24"/>
              </w:rPr>
            </w:pPr>
            <w:r>
              <w:rPr>
                <w:spacing w:val="-4"/>
                <w:sz w:val="24"/>
              </w:rPr>
              <w:t>9.11</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bl>
    <w:p w:rsidR="009D428F" w:rsidRDefault="00562F95">
      <w:pPr>
        <w:pStyle w:val="a5"/>
        <w:numPr>
          <w:ilvl w:val="0"/>
          <w:numId w:val="187"/>
        </w:numPr>
        <w:tabs>
          <w:tab w:val="left" w:pos="606"/>
        </w:tabs>
        <w:spacing w:before="258" w:line="237" w:lineRule="auto"/>
        <w:ind w:right="2123" w:firstLine="0"/>
        <w:rPr>
          <w:b/>
          <w:sz w:val="24"/>
        </w:rPr>
      </w:pPr>
      <w:r>
        <w:rPr>
          <w:b/>
          <w:sz w:val="24"/>
        </w:rPr>
        <w:t>Контрольная</w:t>
      </w:r>
      <w:r>
        <w:rPr>
          <w:b/>
          <w:spacing w:val="-3"/>
          <w:sz w:val="24"/>
        </w:rPr>
        <w:t xml:space="preserve"> </w:t>
      </w:r>
      <w:r>
        <w:rPr>
          <w:b/>
          <w:sz w:val="24"/>
        </w:rPr>
        <w:t>работа</w:t>
      </w:r>
      <w:r>
        <w:rPr>
          <w:b/>
          <w:spacing w:val="-7"/>
          <w:sz w:val="24"/>
        </w:rPr>
        <w:t xml:space="preserve"> </w:t>
      </w:r>
      <w:r>
        <w:rPr>
          <w:b/>
          <w:sz w:val="24"/>
        </w:rPr>
        <w:t>по</w:t>
      </w:r>
      <w:r>
        <w:rPr>
          <w:b/>
          <w:spacing w:val="-7"/>
          <w:sz w:val="24"/>
        </w:rPr>
        <w:t xml:space="preserve"> </w:t>
      </w:r>
      <w:r>
        <w:rPr>
          <w:b/>
          <w:sz w:val="24"/>
        </w:rPr>
        <w:t>теме</w:t>
      </w:r>
      <w:r>
        <w:rPr>
          <w:b/>
          <w:spacing w:val="-3"/>
          <w:sz w:val="24"/>
        </w:rPr>
        <w:t xml:space="preserve"> </w:t>
      </w:r>
      <w:r>
        <w:rPr>
          <w:b/>
          <w:sz w:val="24"/>
        </w:rPr>
        <w:t>«Повторение</w:t>
      </w:r>
      <w:r>
        <w:rPr>
          <w:b/>
          <w:spacing w:val="-8"/>
          <w:sz w:val="24"/>
        </w:rPr>
        <w:t xml:space="preserve"> </w:t>
      </w:r>
      <w:r>
        <w:rPr>
          <w:b/>
          <w:sz w:val="24"/>
        </w:rPr>
        <w:t>изученного</w:t>
      </w:r>
      <w:r>
        <w:rPr>
          <w:b/>
          <w:spacing w:val="-2"/>
          <w:sz w:val="24"/>
        </w:rPr>
        <w:t xml:space="preserve"> </w:t>
      </w:r>
      <w:r>
        <w:rPr>
          <w:b/>
          <w:sz w:val="24"/>
        </w:rPr>
        <w:t>в</w:t>
      </w:r>
      <w:r>
        <w:rPr>
          <w:b/>
          <w:spacing w:val="-2"/>
          <w:sz w:val="24"/>
        </w:rPr>
        <w:t xml:space="preserve"> </w:t>
      </w:r>
      <w:r>
        <w:rPr>
          <w:b/>
          <w:sz w:val="24"/>
        </w:rPr>
        <w:t>1-3</w:t>
      </w:r>
      <w:r>
        <w:rPr>
          <w:b/>
          <w:spacing w:val="-2"/>
          <w:sz w:val="24"/>
        </w:rPr>
        <w:t xml:space="preserve"> </w:t>
      </w:r>
      <w:r>
        <w:rPr>
          <w:b/>
          <w:sz w:val="24"/>
        </w:rPr>
        <w:t xml:space="preserve">классах» </w:t>
      </w:r>
      <w:r>
        <w:rPr>
          <w:b/>
          <w:color w:val="171717"/>
          <w:sz w:val="24"/>
        </w:rPr>
        <w:t>Цель: проверить овладение предметными результатами</w:t>
      </w:r>
    </w:p>
    <w:p w:rsidR="009D428F" w:rsidRDefault="00562F95">
      <w:pPr>
        <w:pStyle w:val="a5"/>
        <w:numPr>
          <w:ilvl w:val="1"/>
          <w:numId w:val="187"/>
        </w:numPr>
        <w:tabs>
          <w:tab w:val="left" w:pos="1149"/>
        </w:tabs>
        <w:spacing w:line="270" w:lineRule="exact"/>
        <w:ind w:left="1149" w:hanging="725"/>
        <w:rPr>
          <w:sz w:val="24"/>
        </w:rPr>
      </w:pPr>
      <w:r>
        <w:rPr>
          <w:sz w:val="24"/>
        </w:rPr>
        <w:t>производить</w:t>
      </w:r>
      <w:r>
        <w:rPr>
          <w:spacing w:val="-10"/>
          <w:sz w:val="24"/>
        </w:rPr>
        <w:t xml:space="preserve"> </w:t>
      </w:r>
      <w:r>
        <w:rPr>
          <w:sz w:val="24"/>
        </w:rPr>
        <w:t>синтаксический</w:t>
      </w:r>
      <w:r>
        <w:rPr>
          <w:spacing w:val="-3"/>
          <w:sz w:val="24"/>
        </w:rPr>
        <w:t xml:space="preserve"> </w:t>
      </w:r>
      <w:r>
        <w:rPr>
          <w:sz w:val="24"/>
        </w:rPr>
        <w:t>разбор</w:t>
      </w:r>
      <w:r>
        <w:rPr>
          <w:spacing w:val="-5"/>
          <w:sz w:val="24"/>
        </w:rPr>
        <w:t xml:space="preserve"> </w:t>
      </w:r>
      <w:r>
        <w:rPr>
          <w:sz w:val="24"/>
        </w:rPr>
        <w:t>простого</w:t>
      </w:r>
      <w:r>
        <w:rPr>
          <w:spacing w:val="-5"/>
          <w:sz w:val="24"/>
        </w:rPr>
        <w:t xml:space="preserve"> </w:t>
      </w:r>
      <w:r>
        <w:rPr>
          <w:sz w:val="24"/>
        </w:rPr>
        <w:t>предложения</w:t>
      </w:r>
      <w:r>
        <w:rPr>
          <w:spacing w:val="-1"/>
          <w:sz w:val="24"/>
        </w:rPr>
        <w:t xml:space="preserve"> </w:t>
      </w:r>
      <w:r>
        <w:rPr>
          <w:spacing w:val="-2"/>
          <w:sz w:val="24"/>
        </w:rPr>
        <w:t>(4.35);</w:t>
      </w:r>
    </w:p>
    <w:p w:rsidR="009D428F" w:rsidRDefault="00562F95">
      <w:pPr>
        <w:pStyle w:val="a5"/>
        <w:numPr>
          <w:ilvl w:val="1"/>
          <w:numId w:val="187"/>
        </w:numPr>
        <w:tabs>
          <w:tab w:val="left" w:pos="1149"/>
        </w:tabs>
        <w:spacing w:before="5" w:line="237" w:lineRule="auto"/>
        <w:ind w:right="419" w:firstLine="0"/>
        <w:rPr>
          <w:sz w:val="24"/>
        </w:rPr>
      </w:pPr>
      <w:r>
        <w:rPr>
          <w:sz w:val="24"/>
        </w:rPr>
        <w:t>находить и исправлять орфографические и пунктуационные ошибки на изученные правила, описки (2.1);</w:t>
      </w:r>
    </w:p>
    <w:p w:rsidR="009D428F" w:rsidRDefault="00562F95">
      <w:pPr>
        <w:pStyle w:val="a5"/>
        <w:numPr>
          <w:ilvl w:val="1"/>
          <w:numId w:val="187"/>
        </w:numPr>
        <w:tabs>
          <w:tab w:val="left" w:pos="1149"/>
        </w:tabs>
        <w:spacing w:before="5" w:line="237" w:lineRule="auto"/>
        <w:ind w:right="419" w:firstLine="0"/>
        <w:rPr>
          <w:sz w:val="24"/>
        </w:rPr>
      </w:pPr>
      <w:r>
        <w:rPr>
          <w:sz w:val="24"/>
        </w:rPr>
        <w:t>писать</w:t>
      </w:r>
      <w:r>
        <w:rPr>
          <w:spacing w:val="80"/>
          <w:sz w:val="24"/>
        </w:rPr>
        <w:t xml:space="preserve"> </w:t>
      </w:r>
      <w:r>
        <w:rPr>
          <w:sz w:val="24"/>
        </w:rPr>
        <w:t>под</w:t>
      </w:r>
      <w:r>
        <w:rPr>
          <w:spacing w:val="80"/>
          <w:sz w:val="24"/>
        </w:rPr>
        <w:t xml:space="preserve"> </w:t>
      </w:r>
      <w:r>
        <w:rPr>
          <w:sz w:val="24"/>
        </w:rPr>
        <w:t>диктовку</w:t>
      </w:r>
      <w:r>
        <w:rPr>
          <w:spacing w:val="80"/>
          <w:sz w:val="24"/>
        </w:rPr>
        <w:t xml:space="preserve"> </w:t>
      </w:r>
      <w:r>
        <w:rPr>
          <w:sz w:val="24"/>
        </w:rPr>
        <w:t>тексты</w:t>
      </w:r>
      <w:r>
        <w:rPr>
          <w:spacing w:val="80"/>
          <w:sz w:val="24"/>
        </w:rPr>
        <w:t xml:space="preserve"> </w:t>
      </w:r>
      <w:r>
        <w:rPr>
          <w:sz w:val="24"/>
        </w:rPr>
        <w:t>объёмом</w:t>
      </w:r>
      <w:r>
        <w:rPr>
          <w:spacing w:val="80"/>
          <w:sz w:val="24"/>
        </w:rPr>
        <w:t xml:space="preserve"> </w:t>
      </w:r>
      <w:r>
        <w:rPr>
          <w:sz w:val="24"/>
        </w:rPr>
        <w:t>не</w:t>
      </w:r>
      <w:r>
        <w:rPr>
          <w:spacing w:val="80"/>
          <w:sz w:val="24"/>
        </w:rPr>
        <w:t xml:space="preserve"> </w:t>
      </w:r>
      <w:r>
        <w:rPr>
          <w:sz w:val="24"/>
        </w:rPr>
        <w:t>более</w:t>
      </w:r>
      <w:r>
        <w:rPr>
          <w:spacing w:val="80"/>
          <w:sz w:val="24"/>
        </w:rPr>
        <w:t xml:space="preserve"> </w:t>
      </w:r>
      <w:r>
        <w:rPr>
          <w:sz w:val="24"/>
        </w:rPr>
        <w:t>80</w:t>
      </w:r>
      <w:r>
        <w:rPr>
          <w:spacing w:val="80"/>
          <w:sz w:val="24"/>
        </w:rPr>
        <w:t xml:space="preserve"> </w:t>
      </w:r>
      <w:r>
        <w:rPr>
          <w:sz w:val="24"/>
        </w:rPr>
        <w:t>слов</w:t>
      </w:r>
      <w:r>
        <w:rPr>
          <w:spacing w:val="-3"/>
          <w:sz w:val="24"/>
        </w:rPr>
        <w:t xml:space="preserve"> </w:t>
      </w:r>
      <w:r>
        <w:rPr>
          <w:sz w:val="24"/>
        </w:rPr>
        <w:t>с</w:t>
      </w:r>
      <w:r>
        <w:rPr>
          <w:spacing w:val="40"/>
          <w:sz w:val="24"/>
        </w:rPr>
        <w:t xml:space="preserve"> </w:t>
      </w:r>
      <w:r>
        <w:rPr>
          <w:sz w:val="24"/>
        </w:rPr>
        <w:t>учётом</w:t>
      </w:r>
      <w:r>
        <w:rPr>
          <w:spacing w:val="40"/>
          <w:sz w:val="24"/>
        </w:rPr>
        <w:t xml:space="preserve"> </w:t>
      </w:r>
      <w:r>
        <w:rPr>
          <w:sz w:val="24"/>
        </w:rPr>
        <w:t>изученных правил правописания (1.5);</w:t>
      </w:r>
    </w:p>
    <w:p w:rsidR="009D428F" w:rsidRDefault="00562F95">
      <w:pPr>
        <w:spacing w:before="8" w:line="273" w:lineRule="exact"/>
        <w:ind w:left="384" w:right="378"/>
        <w:jc w:val="center"/>
        <w:rPr>
          <w:b/>
          <w:sz w:val="24"/>
        </w:rPr>
      </w:pPr>
      <w:r>
        <w:rPr>
          <w:b/>
          <w:color w:val="171717"/>
          <w:spacing w:val="-2"/>
          <w:sz w:val="24"/>
        </w:rPr>
        <w:t>Диктант</w:t>
      </w:r>
    </w:p>
    <w:p w:rsidR="009D428F" w:rsidRDefault="00562F95">
      <w:pPr>
        <w:pStyle w:val="a3"/>
        <w:spacing w:line="273" w:lineRule="exact"/>
        <w:ind w:left="380" w:right="382"/>
        <w:jc w:val="center"/>
      </w:pPr>
      <w:r>
        <w:rPr>
          <w:spacing w:val="-2"/>
        </w:rPr>
        <w:t>Клюква</w:t>
      </w:r>
    </w:p>
    <w:p w:rsidR="009D428F" w:rsidRDefault="00562F95">
      <w:pPr>
        <w:pStyle w:val="a3"/>
        <w:spacing w:before="5" w:line="237" w:lineRule="auto"/>
        <w:ind w:right="427" w:firstLine="710"/>
        <w:jc w:val="both"/>
      </w:pPr>
      <w:r>
        <w:t>Кислая и очень полезная для здоровья ягода клюква растёт летом, а собирают её поздно осенью. Самая сладкая клюква бывает весной, когда пролежит всю зиму</w:t>
      </w:r>
      <w:r>
        <w:rPr>
          <w:spacing w:val="-1"/>
        </w:rPr>
        <w:t xml:space="preserve"> </w:t>
      </w:r>
      <w:r>
        <w:t>в снегу.</w:t>
      </w:r>
    </w:p>
    <w:p w:rsidR="009D428F" w:rsidRDefault="00562F95">
      <w:pPr>
        <w:pStyle w:val="a3"/>
        <w:spacing w:before="3"/>
        <w:ind w:right="422" w:firstLine="710"/>
        <w:jc w:val="both"/>
      </w:pPr>
      <w:r>
        <w:t>В начале апреля</w:t>
      </w:r>
      <w:r>
        <w:rPr>
          <w:spacing w:val="-3"/>
        </w:rPr>
        <w:t xml:space="preserve"> </w:t>
      </w:r>
      <w:r>
        <w:t>дети</w:t>
      </w:r>
      <w:r>
        <w:rPr>
          <w:spacing w:val="-2"/>
        </w:rPr>
        <w:t xml:space="preserve"> </w:t>
      </w:r>
      <w:r>
        <w:t>отправились</w:t>
      </w:r>
      <w:r>
        <w:rPr>
          <w:spacing w:val="-3"/>
        </w:rPr>
        <w:t xml:space="preserve"> </w:t>
      </w:r>
      <w:r>
        <w:t>на болото. Сначала дорога была</w:t>
      </w:r>
      <w:r>
        <w:rPr>
          <w:spacing w:val="-4"/>
        </w:rPr>
        <w:t xml:space="preserve"> </w:t>
      </w:r>
      <w:r>
        <w:t>широкая.</w:t>
      </w:r>
      <w:r>
        <w:rPr>
          <w:spacing w:val="-1"/>
        </w:rPr>
        <w:t xml:space="preserve"> </w:t>
      </w:r>
      <w:r>
        <w:t>Потом она превратилась в узкую тропу. Вдоль тропы стояли сухие травы. Можно долго ходить</w:t>
      </w:r>
      <w:r>
        <w:rPr>
          <w:spacing w:val="40"/>
        </w:rPr>
        <w:t xml:space="preserve"> </w:t>
      </w:r>
      <w:r>
        <w:t xml:space="preserve">по болоту и не понять, что под ногами клюква. Ягоды прячутся в болотных кочках и не видны. Наклонился взять одну ягодку, а вытянул длинную зелёную ниточку с многими </w:t>
      </w:r>
      <w:r>
        <w:rPr>
          <w:spacing w:val="-2"/>
        </w:rPr>
        <w:t>клюквинками.</w:t>
      </w:r>
    </w:p>
    <w:p w:rsidR="009D428F" w:rsidRDefault="00562F95">
      <w:pPr>
        <w:pStyle w:val="a3"/>
        <w:spacing w:line="275" w:lineRule="exact"/>
        <w:ind w:left="7966" w:right="378"/>
        <w:jc w:val="center"/>
      </w:pPr>
      <w:r>
        <w:t>По</w:t>
      </w:r>
      <w:r>
        <w:rPr>
          <w:spacing w:val="4"/>
        </w:rPr>
        <w:t xml:space="preserve"> </w:t>
      </w:r>
      <w:r>
        <w:t>М.</w:t>
      </w:r>
      <w:r>
        <w:rPr>
          <w:spacing w:val="-2"/>
        </w:rPr>
        <w:t xml:space="preserve"> Пришвину</w:t>
      </w:r>
    </w:p>
    <w:p w:rsidR="009D428F" w:rsidRDefault="00562F95">
      <w:pPr>
        <w:pStyle w:val="a3"/>
        <w:spacing w:before="2" w:line="275" w:lineRule="exact"/>
        <w:ind w:left="380" w:right="4664"/>
        <w:jc w:val="center"/>
      </w:pPr>
      <w:r>
        <w:t>Слова</w:t>
      </w:r>
      <w:r>
        <w:rPr>
          <w:spacing w:val="-1"/>
        </w:rPr>
        <w:t xml:space="preserve"> </w:t>
      </w:r>
      <w:r>
        <w:t>для</w:t>
      </w:r>
      <w:r>
        <w:rPr>
          <w:spacing w:val="-5"/>
        </w:rPr>
        <w:t xml:space="preserve"> </w:t>
      </w:r>
      <w:r>
        <w:t>справок: растёт,</w:t>
      </w:r>
      <w:r>
        <w:rPr>
          <w:spacing w:val="-2"/>
        </w:rPr>
        <w:t xml:space="preserve"> </w:t>
      </w:r>
      <w:r>
        <w:t>бывает,</w:t>
      </w:r>
      <w:r>
        <w:rPr>
          <w:spacing w:val="2"/>
        </w:rPr>
        <w:t xml:space="preserve"> </w:t>
      </w:r>
      <w:r>
        <w:rPr>
          <w:spacing w:val="-2"/>
        </w:rPr>
        <w:t>превратилась.</w:t>
      </w:r>
    </w:p>
    <w:p w:rsidR="009D428F" w:rsidRDefault="00562F95">
      <w:pPr>
        <w:pStyle w:val="a3"/>
        <w:spacing w:line="275" w:lineRule="exact"/>
        <w:ind w:left="384" w:right="378"/>
        <w:jc w:val="center"/>
      </w:pPr>
      <w:r>
        <w:t>Грамматические</w:t>
      </w:r>
      <w:r>
        <w:rPr>
          <w:spacing w:val="-3"/>
        </w:rPr>
        <w:t xml:space="preserve"> </w:t>
      </w:r>
      <w:r>
        <w:rPr>
          <w:spacing w:val="-2"/>
        </w:rPr>
        <w:t>задания:</w:t>
      </w:r>
    </w:p>
    <w:p w:rsidR="009D428F" w:rsidRDefault="009D428F">
      <w:pPr>
        <w:pStyle w:val="a3"/>
        <w:spacing w:line="275" w:lineRule="exact"/>
        <w:jc w:val="center"/>
        <w:sectPr w:rsidR="009D428F">
          <w:pgSz w:w="11910" w:h="16840"/>
          <w:pgMar w:top="1160" w:right="425" w:bottom="280" w:left="1275" w:header="708" w:footer="0" w:gutter="0"/>
          <w:cols w:space="720"/>
        </w:sectPr>
      </w:pPr>
    </w:p>
    <w:p w:rsidR="009D428F" w:rsidRDefault="00562F95">
      <w:pPr>
        <w:pStyle w:val="a5"/>
        <w:numPr>
          <w:ilvl w:val="0"/>
          <w:numId w:val="186"/>
        </w:numPr>
        <w:tabs>
          <w:tab w:val="left" w:pos="1144"/>
        </w:tabs>
        <w:spacing w:before="88" w:line="240" w:lineRule="auto"/>
        <w:ind w:right="424" w:firstLine="0"/>
        <w:jc w:val="both"/>
        <w:rPr>
          <w:sz w:val="24"/>
        </w:rPr>
      </w:pPr>
      <w:r>
        <w:rPr>
          <w:sz w:val="24"/>
        </w:rPr>
        <w:lastRenderedPageBreak/>
        <w:t>Выписать по одному слову с орфограммами в корне: парным согласным, безударным гласным, непроизносимым согласным. Подобрать проверочные слова, обозначить орфограммы.</w:t>
      </w:r>
    </w:p>
    <w:p w:rsidR="009D428F" w:rsidRDefault="00562F95">
      <w:pPr>
        <w:pStyle w:val="a5"/>
        <w:numPr>
          <w:ilvl w:val="0"/>
          <w:numId w:val="186"/>
        </w:numPr>
        <w:tabs>
          <w:tab w:val="left" w:pos="1144"/>
        </w:tabs>
        <w:spacing w:before="2" w:line="240" w:lineRule="auto"/>
        <w:ind w:right="418" w:firstLine="0"/>
        <w:jc w:val="both"/>
        <w:rPr>
          <w:sz w:val="24"/>
        </w:rPr>
      </w:pPr>
      <w:r>
        <w:rPr>
          <w:sz w:val="24"/>
        </w:rPr>
        <w:t>Обозначить</w:t>
      </w:r>
      <w:r>
        <w:rPr>
          <w:spacing w:val="-5"/>
          <w:sz w:val="24"/>
        </w:rPr>
        <w:t xml:space="preserve"> </w:t>
      </w:r>
      <w:r>
        <w:rPr>
          <w:sz w:val="24"/>
        </w:rPr>
        <w:t>грамматическую</w:t>
      </w:r>
      <w:r>
        <w:rPr>
          <w:spacing w:val="-4"/>
          <w:sz w:val="24"/>
        </w:rPr>
        <w:t xml:space="preserve"> </w:t>
      </w:r>
      <w:r>
        <w:rPr>
          <w:sz w:val="24"/>
        </w:rPr>
        <w:t>основу:</w:t>
      </w:r>
      <w:r>
        <w:rPr>
          <w:spacing w:val="-2"/>
          <w:sz w:val="24"/>
        </w:rPr>
        <w:t xml:space="preserve"> </w:t>
      </w:r>
      <w:r>
        <w:rPr>
          <w:sz w:val="24"/>
        </w:rPr>
        <w:t>вариант</w:t>
      </w:r>
      <w:r>
        <w:rPr>
          <w:spacing w:val="-2"/>
          <w:sz w:val="24"/>
        </w:rPr>
        <w:t xml:space="preserve"> </w:t>
      </w:r>
      <w:r>
        <w:rPr>
          <w:sz w:val="24"/>
        </w:rPr>
        <w:t>1 –</w:t>
      </w:r>
      <w:r>
        <w:rPr>
          <w:spacing w:val="-2"/>
          <w:sz w:val="24"/>
        </w:rPr>
        <w:t xml:space="preserve"> </w:t>
      </w:r>
      <w:r>
        <w:rPr>
          <w:sz w:val="24"/>
        </w:rPr>
        <w:t>в</w:t>
      </w:r>
      <w:r>
        <w:rPr>
          <w:spacing w:val="-5"/>
          <w:sz w:val="24"/>
        </w:rPr>
        <w:t xml:space="preserve"> </w:t>
      </w:r>
      <w:r>
        <w:rPr>
          <w:sz w:val="24"/>
        </w:rPr>
        <w:t>третьем</w:t>
      </w:r>
      <w:r>
        <w:rPr>
          <w:spacing w:val="-5"/>
          <w:sz w:val="24"/>
        </w:rPr>
        <w:t xml:space="preserve"> </w:t>
      </w:r>
      <w:r>
        <w:rPr>
          <w:sz w:val="24"/>
        </w:rPr>
        <w:t>предложении,</w:t>
      </w:r>
      <w:r>
        <w:rPr>
          <w:spacing w:val="-1"/>
          <w:sz w:val="24"/>
        </w:rPr>
        <w:t xml:space="preserve"> </w:t>
      </w:r>
      <w:r>
        <w:rPr>
          <w:sz w:val="24"/>
        </w:rPr>
        <w:t>вариант</w:t>
      </w:r>
      <w:r>
        <w:rPr>
          <w:spacing w:val="-2"/>
          <w:sz w:val="24"/>
        </w:rPr>
        <w:t xml:space="preserve"> </w:t>
      </w:r>
      <w:r>
        <w:rPr>
          <w:sz w:val="24"/>
        </w:rPr>
        <w:t>2 – в шестом предложении.</w:t>
      </w:r>
    </w:p>
    <w:p w:rsidR="009D428F" w:rsidRDefault="00562F95">
      <w:pPr>
        <w:pStyle w:val="a5"/>
        <w:numPr>
          <w:ilvl w:val="0"/>
          <w:numId w:val="186"/>
        </w:numPr>
        <w:tabs>
          <w:tab w:val="left" w:pos="1206"/>
        </w:tabs>
        <w:spacing w:before="1" w:line="240" w:lineRule="auto"/>
        <w:ind w:left="1206" w:hanging="782"/>
        <w:jc w:val="both"/>
        <w:rPr>
          <w:sz w:val="24"/>
        </w:rPr>
      </w:pPr>
      <w:r>
        <w:rPr>
          <w:sz w:val="24"/>
        </w:rPr>
        <w:t>Выписать</w:t>
      </w:r>
      <w:r>
        <w:rPr>
          <w:spacing w:val="-4"/>
          <w:sz w:val="24"/>
        </w:rPr>
        <w:t xml:space="preserve"> </w:t>
      </w:r>
      <w:r>
        <w:rPr>
          <w:sz w:val="24"/>
        </w:rPr>
        <w:t>из</w:t>
      </w:r>
      <w:r>
        <w:rPr>
          <w:spacing w:val="-4"/>
          <w:sz w:val="24"/>
        </w:rPr>
        <w:t xml:space="preserve"> </w:t>
      </w:r>
      <w:r>
        <w:rPr>
          <w:sz w:val="24"/>
        </w:rPr>
        <w:t>текста</w:t>
      </w:r>
      <w:r>
        <w:rPr>
          <w:spacing w:val="-1"/>
          <w:sz w:val="24"/>
        </w:rPr>
        <w:t xml:space="preserve"> </w:t>
      </w:r>
      <w:r>
        <w:rPr>
          <w:sz w:val="24"/>
        </w:rPr>
        <w:t>слова</w:t>
      </w:r>
      <w:r>
        <w:rPr>
          <w:spacing w:val="-1"/>
          <w:sz w:val="24"/>
        </w:rPr>
        <w:t xml:space="preserve"> </w:t>
      </w:r>
      <w:r>
        <w:rPr>
          <w:sz w:val="24"/>
        </w:rPr>
        <w:t>с</w:t>
      </w:r>
      <w:r>
        <w:rPr>
          <w:spacing w:val="-6"/>
          <w:sz w:val="24"/>
        </w:rPr>
        <w:t xml:space="preserve"> </w:t>
      </w:r>
      <w:r>
        <w:rPr>
          <w:sz w:val="24"/>
        </w:rPr>
        <w:t>противоположным</w:t>
      </w:r>
      <w:r>
        <w:rPr>
          <w:spacing w:val="-8"/>
          <w:sz w:val="24"/>
        </w:rPr>
        <w:t xml:space="preserve"> </w:t>
      </w:r>
      <w:r>
        <w:rPr>
          <w:spacing w:val="-2"/>
          <w:sz w:val="24"/>
        </w:rPr>
        <w:t>значением.</w:t>
      </w:r>
    </w:p>
    <w:p w:rsidR="009D428F" w:rsidRDefault="00562F95">
      <w:pPr>
        <w:pStyle w:val="110"/>
        <w:numPr>
          <w:ilvl w:val="0"/>
          <w:numId w:val="187"/>
        </w:numPr>
        <w:tabs>
          <w:tab w:val="left" w:pos="606"/>
        </w:tabs>
        <w:spacing w:before="242"/>
        <w:ind w:left="606" w:hanging="182"/>
      </w:pPr>
      <w:r>
        <w:t>Контрольная</w:t>
      </w:r>
      <w:r>
        <w:rPr>
          <w:spacing w:val="-2"/>
        </w:rPr>
        <w:t xml:space="preserve"> </w:t>
      </w:r>
      <w:r>
        <w:t>работа</w:t>
      </w:r>
      <w:r>
        <w:rPr>
          <w:spacing w:val="-4"/>
        </w:rPr>
        <w:t xml:space="preserve"> </w:t>
      </w:r>
      <w:r>
        <w:t>по</w:t>
      </w:r>
      <w:r>
        <w:rPr>
          <w:spacing w:val="-5"/>
        </w:rPr>
        <w:t xml:space="preserve"> </w:t>
      </w:r>
      <w:r>
        <w:t>теме</w:t>
      </w:r>
      <w:r>
        <w:rPr>
          <w:spacing w:val="-1"/>
        </w:rPr>
        <w:t xml:space="preserve"> </w:t>
      </w:r>
      <w:r>
        <w:rPr>
          <w:spacing w:val="-2"/>
        </w:rPr>
        <w:t>«Предложение»</w:t>
      </w:r>
    </w:p>
    <w:p w:rsidR="009D428F" w:rsidRDefault="00562F95">
      <w:pPr>
        <w:spacing w:before="3" w:line="272" w:lineRule="exact"/>
        <w:ind w:left="424"/>
        <w:rPr>
          <w:b/>
          <w:sz w:val="24"/>
        </w:rPr>
      </w:pPr>
      <w:r>
        <w:rPr>
          <w:b/>
          <w:color w:val="171717"/>
          <w:sz w:val="24"/>
        </w:rPr>
        <w:t>Цель:</w:t>
      </w:r>
      <w:r>
        <w:rPr>
          <w:b/>
          <w:color w:val="171717"/>
          <w:spacing w:val="-4"/>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pPr>
        <w:pStyle w:val="a5"/>
        <w:numPr>
          <w:ilvl w:val="1"/>
          <w:numId w:val="187"/>
        </w:numPr>
        <w:tabs>
          <w:tab w:val="left" w:pos="1149"/>
        </w:tabs>
        <w:spacing w:line="242" w:lineRule="auto"/>
        <w:ind w:right="415" w:firstLine="0"/>
        <w:rPr>
          <w:sz w:val="24"/>
        </w:rPr>
      </w:pPr>
      <w:r>
        <w:rPr>
          <w:sz w:val="24"/>
        </w:rPr>
        <w:t>проводить</w:t>
      </w:r>
      <w:r>
        <w:rPr>
          <w:spacing w:val="80"/>
          <w:sz w:val="24"/>
        </w:rPr>
        <w:t xml:space="preserve"> </w:t>
      </w:r>
      <w:r>
        <w:rPr>
          <w:sz w:val="24"/>
        </w:rPr>
        <w:t>звуко­буквенный</w:t>
      </w:r>
      <w:r>
        <w:rPr>
          <w:spacing w:val="80"/>
          <w:w w:val="150"/>
          <w:sz w:val="24"/>
        </w:rPr>
        <w:t xml:space="preserve"> </w:t>
      </w:r>
      <w:r>
        <w:rPr>
          <w:sz w:val="24"/>
        </w:rPr>
        <w:t>разбор</w:t>
      </w:r>
      <w:r>
        <w:rPr>
          <w:spacing w:val="80"/>
          <w:sz w:val="24"/>
        </w:rPr>
        <w:t xml:space="preserve"> </w:t>
      </w:r>
      <w:r>
        <w:rPr>
          <w:sz w:val="24"/>
        </w:rPr>
        <w:t>слов</w:t>
      </w:r>
      <w:r>
        <w:rPr>
          <w:spacing w:val="80"/>
          <w:sz w:val="24"/>
        </w:rPr>
        <w:t xml:space="preserve"> </w:t>
      </w:r>
      <w:r>
        <w:rPr>
          <w:sz w:val="24"/>
        </w:rPr>
        <w:t>(в</w:t>
      </w:r>
      <w:r>
        <w:rPr>
          <w:spacing w:val="80"/>
          <w:w w:val="150"/>
          <w:sz w:val="24"/>
        </w:rPr>
        <w:t xml:space="preserve"> </w:t>
      </w:r>
      <w:r>
        <w:rPr>
          <w:sz w:val="24"/>
        </w:rPr>
        <w:t>соответствии</w:t>
      </w:r>
      <w:r>
        <w:rPr>
          <w:spacing w:val="34"/>
          <w:sz w:val="24"/>
        </w:rPr>
        <w:t xml:space="preserve"> </w:t>
      </w:r>
      <w:r>
        <w:rPr>
          <w:sz w:val="24"/>
        </w:rPr>
        <w:t>с</w:t>
      </w:r>
      <w:r>
        <w:rPr>
          <w:spacing w:val="73"/>
          <w:sz w:val="24"/>
        </w:rPr>
        <w:t xml:space="preserve"> </w:t>
      </w:r>
      <w:r>
        <w:rPr>
          <w:sz w:val="24"/>
        </w:rPr>
        <w:t>предложенным</w:t>
      </w:r>
      <w:r>
        <w:rPr>
          <w:spacing w:val="80"/>
          <w:sz w:val="24"/>
        </w:rPr>
        <w:t xml:space="preserve"> </w:t>
      </w:r>
      <w:r>
        <w:rPr>
          <w:sz w:val="24"/>
        </w:rPr>
        <w:t>в учебнике алгоритмом) (4.1);</w:t>
      </w:r>
    </w:p>
    <w:p w:rsidR="009D428F" w:rsidRDefault="00562F95">
      <w:pPr>
        <w:pStyle w:val="a5"/>
        <w:numPr>
          <w:ilvl w:val="1"/>
          <w:numId w:val="187"/>
        </w:numPr>
        <w:tabs>
          <w:tab w:val="left" w:pos="1149"/>
        </w:tabs>
        <w:spacing w:line="242" w:lineRule="auto"/>
        <w:ind w:right="416" w:firstLine="0"/>
        <w:rPr>
          <w:sz w:val="24"/>
        </w:rPr>
      </w:pPr>
      <w:r>
        <w:rPr>
          <w:sz w:val="24"/>
        </w:rPr>
        <w:t>подбирать к предложенным словам синонимы; подбирать к предложенным словам антонимы (2.3, 2.2)</w:t>
      </w:r>
    </w:p>
    <w:p w:rsidR="009D428F" w:rsidRDefault="00562F95">
      <w:pPr>
        <w:pStyle w:val="a5"/>
        <w:numPr>
          <w:ilvl w:val="1"/>
          <w:numId w:val="187"/>
        </w:numPr>
        <w:tabs>
          <w:tab w:val="left" w:pos="1149"/>
        </w:tabs>
        <w:spacing w:line="271" w:lineRule="exact"/>
        <w:ind w:left="1149" w:hanging="725"/>
        <w:rPr>
          <w:sz w:val="24"/>
        </w:rPr>
      </w:pPr>
      <w:r>
        <w:rPr>
          <w:sz w:val="24"/>
        </w:rPr>
        <w:t>производить</w:t>
      </w:r>
      <w:r>
        <w:rPr>
          <w:spacing w:val="-10"/>
          <w:sz w:val="24"/>
        </w:rPr>
        <w:t xml:space="preserve"> </w:t>
      </w:r>
      <w:r>
        <w:rPr>
          <w:sz w:val="24"/>
        </w:rPr>
        <w:t>синтаксический</w:t>
      </w:r>
      <w:r>
        <w:rPr>
          <w:spacing w:val="-3"/>
          <w:sz w:val="24"/>
        </w:rPr>
        <w:t xml:space="preserve"> </w:t>
      </w:r>
      <w:r>
        <w:rPr>
          <w:sz w:val="24"/>
        </w:rPr>
        <w:t>разбор</w:t>
      </w:r>
      <w:r>
        <w:rPr>
          <w:spacing w:val="-5"/>
          <w:sz w:val="24"/>
        </w:rPr>
        <w:t xml:space="preserve"> </w:t>
      </w:r>
      <w:r>
        <w:rPr>
          <w:sz w:val="24"/>
        </w:rPr>
        <w:t>простого</w:t>
      </w:r>
      <w:r>
        <w:rPr>
          <w:spacing w:val="-5"/>
          <w:sz w:val="24"/>
        </w:rPr>
        <w:t xml:space="preserve"> </w:t>
      </w:r>
      <w:r>
        <w:rPr>
          <w:sz w:val="24"/>
        </w:rPr>
        <w:t>предложения</w:t>
      </w:r>
      <w:r>
        <w:rPr>
          <w:spacing w:val="-1"/>
          <w:sz w:val="24"/>
        </w:rPr>
        <w:t xml:space="preserve"> </w:t>
      </w:r>
      <w:r>
        <w:rPr>
          <w:spacing w:val="-2"/>
          <w:sz w:val="24"/>
        </w:rPr>
        <w:t>(4.35);</w:t>
      </w:r>
    </w:p>
    <w:p w:rsidR="009D428F" w:rsidRDefault="00562F95">
      <w:pPr>
        <w:pStyle w:val="a5"/>
        <w:numPr>
          <w:ilvl w:val="1"/>
          <w:numId w:val="187"/>
        </w:numPr>
        <w:tabs>
          <w:tab w:val="left" w:pos="1149"/>
        </w:tabs>
        <w:spacing w:line="237" w:lineRule="auto"/>
        <w:ind w:right="418" w:firstLine="0"/>
        <w:rPr>
          <w:sz w:val="24"/>
        </w:rPr>
      </w:pPr>
      <w:r>
        <w:rPr>
          <w:sz w:val="24"/>
        </w:rPr>
        <w:t>устанавливать</w:t>
      </w:r>
      <w:r>
        <w:rPr>
          <w:spacing w:val="80"/>
          <w:sz w:val="24"/>
        </w:rPr>
        <w:t xml:space="preserve"> </w:t>
      </w:r>
      <w:r>
        <w:rPr>
          <w:sz w:val="24"/>
        </w:rPr>
        <w:t>принадлежность</w:t>
      </w:r>
      <w:r>
        <w:rPr>
          <w:spacing w:val="80"/>
          <w:sz w:val="24"/>
        </w:rPr>
        <w:t xml:space="preserve"> </w:t>
      </w:r>
      <w:r>
        <w:rPr>
          <w:sz w:val="24"/>
        </w:rPr>
        <w:t>слова</w:t>
      </w:r>
      <w:r>
        <w:rPr>
          <w:spacing w:val="80"/>
          <w:sz w:val="24"/>
        </w:rPr>
        <w:t xml:space="preserve"> </w:t>
      </w:r>
      <w:r>
        <w:rPr>
          <w:sz w:val="24"/>
        </w:rPr>
        <w:t>к</w:t>
      </w:r>
      <w:r>
        <w:rPr>
          <w:spacing w:val="80"/>
          <w:sz w:val="24"/>
        </w:rPr>
        <w:t xml:space="preserve"> </w:t>
      </w:r>
      <w:r>
        <w:rPr>
          <w:sz w:val="24"/>
        </w:rPr>
        <w:t>определённой</w:t>
      </w:r>
      <w:r>
        <w:rPr>
          <w:spacing w:val="80"/>
          <w:sz w:val="24"/>
        </w:rPr>
        <w:t xml:space="preserve"> </w:t>
      </w:r>
      <w:r>
        <w:rPr>
          <w:sz w:val="24"/>
        </w:rPr>
        <w:t>части</w:t>
      </w:r>
      <w:r>
        <w:rPr>
          <w:spacing w:val="80"/>
          <w:sz w:val="24"/>
        </w:rPr>
        <w:t xml:space="preserve"> </w:t>
      </w:r>
      <w:r>
        <w:rPr>
          <w:sz w:val="24"/>
        </w:rPr>
        <w:t>речи</w:t>
      </w:r>
      <w:r>
        <w:rPr>
          <w:spacing w:val="80"/>
          <w:sz w:val="24"/>
        </w:rPr>
        <w:t xml:space="preserve"> </w:t>
      </w:r>
      <w:r>
        <w:rPr>
          <w:sz w:val="24"/>
        </w:rPr>
        <w:t>(в</w:t>
      </w:r>
      <w:r>
        <w:rPr>
          <w:spacing w:val="80"/>
          <w:sz w:val="24"/>
        </w:rPr>
        <w:t xml:space="preserve"> </w:t>
      </w:r>
      <w:r>
        <w:rPr>
          <w:sz w:val="24"/>
        </w:rPr>
        <w:t>объёме</w:t>
      </w:r>
      <w:r>
        <w:rPr>
          <w:spacing w:val="40"/>
          <w:sz w:val="24"/>
        </w:rPr>
        <w:t xml:space="preserve"> </w:t>
      </w:r>
      <w:r>
        <w:rPr>
          <w:sz w:val="24"/>
        </w:rPr>
        <w:t>изученного) по комплексу</w:t>
      </w:r>
      <w:r>
        <w:rPr>
          <w:spacing w:val="-2"/>
          <w:sz w:val="24"/>
        </w:rPr>
        <w:t xml:space="preserve"> </w:t>
      </w:r>
      <w:r>
        <w:rPr>
          <w:sz w:val="24"/>
        </w:rPr>
        <w:t>освоенных грамматических признаков (4.5);</w:t>
      </w:r>
    </w:p>
    <w:p w:rsidR="009D428F" w:rsidRDefault="00562F95">
      <w:pPr>
        <w:pStyle w:val="a5"/>
        <w:numPr>
          <w:ilvl w:val="1"/>
          <w:numId w:val="187"/>
        </w:numPr>
        <w:tabs>
          <w:tab w:val="left" w:pos="1149"/>
        </w:tabs>
        <w:spacing w:before="2" w:line="237" w:lineRule="auto"/>
        <w:ind w:right="419" w:firstLine="0"/>
        <w:rPr>
          <w:sz w:val="24"/>
        </w:rPr>
      </w:pPr>
      <w:r>
        <w:rPr>
          <w:sz w:val="24"/>
        </w:rPr>
        <w:t>писать</w:t>
      </w:r>
      <w:r>
        <w:rPr>
          <w:spacing w:val="80"/>
          <w:sz w:val="24"/>
        </w:rPr>
        <w:t xml:space="preserve"> </w:t>
      </w:r>
      <w:r>
        <w:rPr>
          <w:sz w:val="24"/>
        </w:rPr>
        <w:t>под</w:t>
      </w:r>
      <w:r>
        <w:rPr>
          <w:spacing w:val="80"/>
          <w:sz w:val="24"/>
        </w:rPr>
        <w:t xml:space="preserve"> </w:t>
      </w:r>
      <w:r>
        <w:rPr>
          <w:sz w:val="24"/>
        </w:rPr>
        <w:t>диктовку</w:t>
      </w:r>
      <w:r>
        <w:rPr>
          <w:spacing w:val="80"/>
          <w:sz w:val="24"/>
        </w:rPr>
        <w:t xml:space="preserve"> </w:t>
      </w:r>
      <w:r>
        <w:rPr>
          <w:sz w:val="24"/>
        </w:rPr>
        <w:t>тексты</w:t>
      </w:r>
      <w:r>
        <w:rPr>
          <w:spacing w:val="80"/>
          <w:sz w:val="24"/>
        </w:rPr>
        <w:t xml:space="preserve"> </w:t>
      </w:r>
      <w:r>
        <w:rPr>
          <w:sz w:val="24"/>
        </w:rPr>
        <w:t>объёмом</w:t>
      </w:r>
      <w:r>
        <w:rPr>
          <w:spacing w:val="80"/>
          <w:sz w:val="24"/>
        </w:rPr>
        <w:t xml:space="preserve"> </w:t>
      </w:r>
      <w:r>
        <w:rPr>
          <w:sz w:val="24"/>
        </w:rPr>
        <w:t>не</w:t>
      </w:r>
      <w:r>
        <w:rPr>
          <w:spacing w:val="80"/>
          <w:sz w:val="24"/>
        </w:rPr>
        <w:t xml:space="preserve"> </w:t>
      </w:r>
      <w:r>
        <w:rPr>
          <w:sz w:val="24"/>
        </w:rPr>
        <w:t>более</w:t>
      </w:r>
      <w:r>
        <w:rPr>
          <w:spacing w:val="80"/>
          <w:sz w:val="24"/>
        </w:rPr>
        <w:t xml:space="preserve"> </w:t>
      </w:r>
      <w:r>
        <w:rPr>
          <w:sz w:val="24"/>
        </w:rPr>
        <w:t>80</w:t>
      </w:r>
      <w:r>
        <w:rPr>
          <w:spacing w:val="80"/>
          <w:sz w:val="24"/>
        </w:rPr>
        <w:t xml:space="preserve"> </w:t>
      </w:r>
      <w:r>
        <w:rPr>
          <w:sz w:val="24"/>
        </w:rPr>
        <w:t>слов</w:t>
      </w:r>
      <w:r>
        <w:rPr>
          <w:spacing w:val="-3"/>
          <w:sz w:val="24"/>
        </w:rPr>
        <w:t xml:space="preserve"> </w:t>
      </w:r>
      <w:r>
        <w:rPr>
          <w:sz w:val="24"/>
        </w:rPr>
        <w:t>с</w:t>
      </w:r>
      <w:r>
        <w:rPr>
          <w:spacing w:val="40"/>
          <w:sz w:val="24"/>
        </w:rPr>
        <w:t xml:space="preserve"> </w:t>
      </w:r>
      <w:r>
        <w:rPr>
          <w:sz w:val="24"/>
        </w:rPr>
        <w:t>учётом</w:t>
      </w:r>
      <w:r>
        <w:rPr>
          <w:spacing w:val="40"/>
          <w:sz w:val="24"/>
        </w:rPr>
        <w:t xml:space="preserve"> </w:t>
      </w:r>
      <w:r>
        <w:rPr>
          <w:sz w:val="24"/>
        </w:rPr>
        <w:t>изученных правил правописания (1.5);</w:t>
      </w:r>
    </w:p>
    <w:p w:rsidR="009D428F" w:rsidRDefault="00562F95">
      <w:pPr>
        <w:pStyle w:val="a5"/>
        <w:numPr>
          <w:ilvl w:val="1"/>
          <w:numId w:val="187"/>
        </w:numPr>
        <w:tabs>
          <w:tab w:val="left" w:pos="1149"/>
        </w:tabs>
        <w:spacing w:before="6" w:line="237" w:lineRule="auto"/>
        <w:ind w:right="419" w:firstLine="0"/>
        <w:rPr>
          <w:sz w:val="24"/>
        </w:rPr>
      </w:pPr>
      <w:r>
        <w:rPr>
          <w:sz w:val="24"/>
        </w:rPr>
        <w:t>находить и исправлять орфографические и пунктуационные ошибки на изученные правила, описки (2.1);</w:t>
      </w:r>
    </w:p>
    <w:p w:rsidR="009D428F" w:rsidRDefault="00562F95">
      <w:pPr>
        <w:pStyle w:val="a5"/>
        <w:numPr>
          <w:ilvl w:val="1"/>
          <w:numId w:val="187"/>
        </w:numPr>
        <w:tabs>
          <w:tab w:val="left" w:pos="1149"/>
        </w:tabs>
        <w:spacing w:before="3" w:line="240" w:lineRule="auto"/>
        <w:ind w:left="1149" w:hanging="725"/>
        <w:rPr>
          <w:sz w:val="24"/>
        </w:rPr>
      </w:pPr>
      <w:r>
        <w:rPr>
          <w:sz w:val="24"/>
        </w:rPr>
        <w:t>распознавать</w:t>
      </w:r>
      <w:r>
        <w:rPr>
          <w:spacing w:val="-3"/>
          <w:sz w:val="24"/>
        </w:rPr>
        <w:t xml:space="preserve"> </w:t>
      </w:r>
      <w:r>
        <w:rPr>
          <w:sz w:val="24"/>
        </w:rPr>
        <w:t>предложения</w:t>
      </w:r>
      <w:r>
        <w:rPr>
          <w:spacing w:val="-2"/>
          <w:sz w:val="24"/>
        </w:rPr>
        <w:t xml:space="preserve"> </w:t>
      </w:r>
      <w:r>
        <w:rPr>
          <w:sz w:val="24"/>
        </w:rPr>
        <w:t>с</w:t>
      </w:r>
      <w:r>
        <w:rPr>
          <w:spacing w:val="-11"/>
          <w:sz w:val="24"/>
        </w:rPr>
        <w:t xml:space="preserve"> </w:t>
      </w:r>
      <w:r>
        <w:rPr>
          <w:sz w:val="24"/>
        </w:rPr>
        <w:t>однородными</w:t>
      </w:r>
      <w:r>
        <w:rPr>
          <w:spacing w:val="-6"/>
          <w:sz w:val="24"/>
        </w:rPr>
        <w:t xml:space="preserve"> </w:t>
      </w:r>
      <w:r>
        <w:rPr>
          <w:sz w:val="24"/>
        </w:rPr>
        <w:t>членами</w:t>
      </w:r>
      <w:r>
        <w:rPr>
          <w:spacing w:val="2"/>
          <w:sz w:val="24"/>
        </w:rPr>
        <w:t xml:space="preserve"> </w:t>
      </w:r>
      <w:r>
        <w:rPr>
          <w:spacing w:val="-2"/>
          <w:sz w:val="24"/>
        </w:rPr>
        <w:t>(4.32);</w:t>
      </w:r>
    </w:p>
    <w:p w:rsidR="009D428F" w:rsidRDefault="00562F95">
      <w:pPr>
        <w:pStyle w:val="110"/>
        <w:spacing w:before="242" w:line="275" w:lineRule="exact"/>
        <w:ind w:left="4636"/>
      </w:pPr>
      <w:r>
        <w:rPr>
          <w:spacing w:val="-2"/>
        </w:rPr>
        <w:t>Диктант</w:t>
      </w:r>
    </w:p>
    <w:p w:rsidR="009D428F" w:rsidRDefault="00562F95">
      <w:pPr>
        <w:pStyle w:val="a3"/>
        <w:spacing w:line="274" w:lineRule="exact"/>
        <w:ind w:left="4679"/>
      </w:pPr>
      <w:r>
        <w:rPr>
          <w:spacing w:val="-2"/>
        </w:rPr>
        <w:t>Трусиха</w:t>
      </w:r>
    </w:p>
    <w:p w:rsidR="009D428F" w:rsidRDefault="00562F95">
      <w:pPr>
        <w:pStyle w:val="a3"/>
        <w:spacing w:line="242" w:lineRule="auto"/>
        <w:ind w:right="429" w:firstLine="710"/>
      </w:pPr>
      <w:r>
        <w:t>Ребята играли в войну. Валю с братом Андрюшей в игру</w:t>
      </w:r>
      <w:r>
        <w:rPr>
          <w:spacing w:val="-1"/>
        </w:rPr>
        <w:t xml:space="preserve"> </w:t>
      </w:r>
      <w:r>
        <w:t>не принимали. Валя была трусихой. А Андрюша умел только ползать.</w:t>
      </w:r>
    </w:p>
    <w:p w:rsidR="009D428F" w:rsidRDefault="00562F95">
      <w:pPr>
        <w:pStyle w:val="a3"/>
        <w:spacing w:line="242" w:lineRule="auto"/>
        <w:ind w:right="429" w:firstLine="710"/>
      </w:pPr>
      <w:r>
        <w:t>Вдруг</w:t>
      </w:r>
      <w:r>
        <w:rPr>
          <w:spacing w:val="71"/>
        </w:rPr>
        <w:t xml:space="preserve"> </w:t>
      </w:r>
      <w:r>
        <w:t>ребята</w:t>
      </w:r>
      <w:r>
        <w:rPr>
          <w:spacing w:val="73"/>
        </w:rPr>
        <w:t xml:space="preserve"> </w:t>
      </w:r>
      <w:r>
        <w:t>услышали</w:t>
      </w:r>
      <w:r>
        <w:rPr>
          <w:spacing w:val="40"/>
        </w:rPr>
        <w:t xml:space="preserve"> </w:t>
      </w:r>
      <w:r>
        <w:t>крики.</w:t>
      </w:r>
      <w:r>
        <w:rPr>
          <w:spacing w:val="71"/>
        </w:rPr>
        <w:t xml:space="preserve"> </w:t>
      </w:r>
      <w:r>
        <w:t>Пёс</w:t>
      </w:r>
      <w:r>
        <w:rPr>
          <w:spacing w:val="40"/>
        </w:rPr>
        <w:t xml:space="preserve"> </w:t>
      </w:r>
      <w:r>
        <w:t>Лохмач</w:t>
      </w:r>
      <w:r>
        <w:rPr>
          <w:spacing w:val="40"/>
        </w:rPr>
        <w:t xml:space="preserve"> </w:t>
      </w:r>
      <w:r>
        <w:t>сорвался</w:t>
      </w:r>
      <w:r>
        <w:rPr>
          <w:spacing w:val="40"/>
        </w:rPr>
        <w:t xml:space="preserve"> </w:t>
      </w:r>
      <w:r>
        <w:t>с</w:t>
      </w:r>
      <w:r>
        <w:rPr>
          <w:spacing w:val="40"/>
        </w:rPr>
        <w:t xml:space="preserve"> </w:t>
      </w:r>
      <w:r>
        <w:t>цепи.</w:t>
      </w:r>
      <w:r>
        <w:rPr>
          <w:spacing w:val="71"/>
        </w:rPr>
        <w:t xml:space="preserve"> </w:t>
      </w:r>
      <w:r>
        <w:t>Дети</w:t>
      </w:r>
      <w:r>
        <w:rPr>
          <w:spacing w:val="40"/>
        </w:rPr>
        <w:t xml:space="preserve"> </w:t>
      </w:r>
      <w:r>
        <w:t>бросились врассыпную, только Андрюша остался на улице.</w:t>
      </w:r>
    </w:p>
    <w:p w:rsidR="009D428F" w:rsidRDefault="00562F95">
      <w:pPr>
        <w:pStyle w:val="a3"/>
        <w:spacing w:line="242" w:lineRule="auto"/>
        <w:ind w:firstLine="710"/>
      </w:pPr>
      <w:r>
        <w:t>Валя</w:t>
      </w:r>
      <w:r>
        <w:rPr>
          <w:spacing w:val="40"/>
        </w:rPr>
        <w:t xml:space="preserve"> </w:t>
      </w:r>
      <w:r>
        <w:t>кинулась</w:t>
      </w:r>
      <w:r>
        <w:rPr>
          <w:spacing w:val="40"/>
        </w:rPr>
        <w:t xml:space="preserve"> </w:t>
      </w:r>
      <w:r>
        <w:t>к</w:t>
      </w:r>
      <w:r>
        <w:rPr>
          <w:spacing w:val="40"/>
        </w:rPr>
        <w:t xml:space="preserve"> </w:t>
      </w:r>
      <w:r>
        <w:t>брату.</w:t>
      </w:r>
      <w:r>
        <w:rPr>
          <w:spacing w:val="40"/>
        </w:rPr>
        <w:t xml:space="preserve"> </w:t>
      </w:r>
      <w:r>
        <w:t>Огромный</w:t>
      </w:r>
      <w:r>
        <w:rPr>
          <w:spacing w:val="40"/>
        </w:rPr>
        <w:t xml:space="preserve"> </w:t>
      </w:r>
      <w:r>
        <w:t>пёс</w:t>
      </w:r>
      <w:r>
        <w:rPr>
          <w:spacing w:val="40"/>
        </w:rPr>
        <w:t xml:space="preserve"> </w:t>
      </w:r>
      <w:r>
        <w:t>нёсся</w:t>
      </w:r>
      <w:r>
        <w:rPr>
          <w:spacing w:val="40"/>
        </w:rPr>
        <w:t xml:space="preserve"> </w:t>
      </w:r>
      <w:r>
        <w:t>прямо</w:t>
      </w:r>
      <w:r>
        <w:rPr>
          <w:spacing w:val="40"/>
        </w:rPr>
        <w:t xml:space="preserve"> </w:t>
      </w:r>
      <w:r>
        <w:t>на</w:t>
      </w:r>
      <w:r>
        <w:rPr>
          <w:spacing w:val="40"/>
        </w:rPr>
        <w:t xml:space="preserve"> </w:t>
      </w:r>
      <w:r>
        <w:t>девочку.</w:t>
      </w:r>
      <w:r>
        <w:rPr>
          <w:spacing w:val="40"/>
        </w:rPr>
        <w:t xml:space="preserve"> </w:t>
      </w:r>
      <w:r>
        <w:t>Она</w:t>
      </w:r>
      <w:r>
        <w:rPr>
          <w:spacing w:val="40"/>
        </w:rPr>
        <w:t xml:space="preserve"> </w:t>
      </w:r>
      <w:r>
        <w:t>заслонила Андрюшу, бросила в собаку игрушку и громко закричала.</w:t>
      </w:r>
    </w:p>
    <w:p w:rsidR="009D428F" w:rsidRDefault="00562F95">
      <w:pPr>
        <w:pStyle w:val="a3"/>
        <w:spacing w:line="271" w:lineRule="exact"/>
        <w:ind w:left="1135"/>
      </w:pPr>
      <w:r>
        <w:t>Наперерез</w:t>
      </w:r>
      <w:r>
        <w:rPr>
          <w:spacing w:val="-1"/>
        </w:rPr>
        <w:t xml:space="preserve"> </w:t>
      </w:r>
      <w:r>
        <w:t>Лохмачу</w:t>
      </w:r>
      <w:r>
        <w:rPr>
          <w:spacing w:val="-10"/>
        </w:rPr>
        <w:t xml:space="preserve"> </w:t>
      </w:r>
      <w:r>
        <w:t>бежал сторож.</w:t>
      </w:r>
      <w:r>
        <w:rPr>
          <w:spacing w:val="2"/>
        </w:rPr>
        <w:t xml:space="preserve"> </w:t>
      </w:r>
      <w:r>
        <w:t>Он</w:t>
      </w:r>
      <w:r>
        <w:rPr>
          <w:spacing w:val="1"/>
        </w:rPr>
        <w:t xml:space="preserve"> </w:t>
      </w:r>
      <w:r>
        <w:t>схватил</w:t>
      </w:r>
      <w:r>
        <w:rPr>
          <w:spacing w:val="-5"/>
        </w:rPr>
        <w:t xml:space="preserve"> </w:t>
      </w:r>
      <w:r>
        <w:t>пса</w:t>
      </w:r>
      <w:r>
        <w:rPr>
          <w:spacing w:val="-1"/>
        </w:rPr>
        <w:t xml:space="preserve"> </w:t>
      </w:r>
      <w:r>
        <w:t>за</w:t>
      </w:r>
      <w:r>
        <w:rPr>
          <w:spacing w:val="-6"/>
        </w:rPr>
        <w:t xml:space="preserve"> </w:t>
      </w:r>
      <w:r>
        <w:t>ошейник</w:t>
      </w:r>
      <w:r>
        <w:rPr>
          <w:spacing w:val="-2"/>
        </w:rPr>
        <w:t xml:space="preserve"> </w:t>
      </w:r>
      <w:r>
        <w:t>и</w:t>
      </w:r>
      <w:r>
        <w:rPr>
          <w:spacing w:val="-3"/>
        </w:rPr>
        <w:t xml:space="preserve"> </w:t>
      </w:r>
      <w:r>
        <w:rPr>
          <w:spacing w:val="-2"/>
        </w:rPr>
        <w:t>увёл.</w:t>
      </w:r>
    </w:p>
    <w:p w:rsidR="009D428F" w:rsidRDefault="00562F95">
      <w:pPr>
        <w:pStyle w:val="a3"/>
        <w:spacing w:line="237" w:lineRule="auto"/>
        <w:ind w:firstLine="710"/>
      </w:pPr>
      <w:r>
        <w:t>Ребята</w:t>
      </w:r>
      <w:r>
        <w:rPr>
          <w:spacing w:val="34"/>
        </w:rPr>
        <w:t xml:space="preserve"> </w:t>
      </w:r>
      <w:r>
        <w:t>выходили из</w:t>
      </w:r>
      <w:r>
        <w:rPr>
          <w:spacing w:val="31"/>
        </w:rPr>
        <w:t xml:space="preserve"> </w:t>
      </w:r>
      <w:r>
        <w:t>своих</w:t>
      </w:r>
      <w:r>
        <w:rPr>
          <w:spacing w:val="30"/>
        </w:rPr>
        <w:t xml:space="preserve"> </w:t>
      </w:r>
      <w:r>
        <w:t>убежищ.</w:t>
      </w:r>
      <w:r>
        <w:rPr>
          <w:spacing w:val="36"/>
        </w:rPr>
        <w:t xml:space="preserve"> </w:t>
      </w:r>
      <w:r>
        <w:t>Счастливый</w:t>
      </w:r>
      <w:r>
        <w:rPr>
          <w:spacing w:val="31"/>
        </w:rPr>
        <w:t xml:space="preserve"> </w:t>
      </w:r>
      <w:r>
        <w:t>Андрюша</w:t>
      </w:r>
      <w:r>
        <w:rPr>
          <w:spacing w:val="38"/>
        </w:rPr>
        <w:t xml:space="preserve"> </w:t>
      </w:r>
      <w:r>
        <w:t>уже</w:t>
      </w:r>
      <w:r>
        <w:rPr>
          <w:spacing w:val="38"/>
        </w:rPr>
        <w:t xml:space="preserve"> </w:t>
      </w:r>
      <w:r>
        <w:t>улыбался,</w:t>
      </w:r>
      <w:r>
        <w:rPr>
          <w:spacing w:val="36"/>
        </w:rPr>
        <w:t xml:space="preserve"> </w:t>
      </w:r>
      <w:r>
        <w:t>а</w:t>
      </w:r>
      <w:r>
        <w:rPr>
          <w:spacing w:val="34"/>
        </w:rPr>
        <w:t xml:space="preserve"> </w:t>
      </w:r>
      <w:r>
        <w:t>Валя плакала навзрыд. Она очень испугалась.</w:t>
      </w:r>
    </w:p>
    <w:p w:rsidR="009D428F" w:rsidRDefault="00562F95">
      <w:pPr>
        <w:pStyle w:val="a3"/>
        <w:spacing w:line="275" w:lineRule="exact"/>
      </w:pPr>
      <w:r>
        <w:t>Слова</w:t>
      </w:r>
      <w:r>
        <w:rPr>
          <w:spacing w:val="-6"/>
        </w:rPr>
        <w:t xml:space="preserve"> </w:t>
      </w:r>
      <w:r>
        <w:t>для</w:t>
      </w:r>
      <w:r>
        <w:rPr>
          <w:spacing w:val="-7"/>
        </w:rPr>
        <w:t xml:space="preserve"> </w:t>
      </w:r>
      <w:r>
        <w:t>справок:</w:t>
      </w:r>
      <w:r>
        <w:rPr>
          <w:spacing w:val="-7"/>
        </w:rPr>
        <w:t xml:space="preserve"> </w:t>
      </w:r>
      <w:r>
        <w:t>врассыпную, нёсся,</w:t>
      </w:r>
      <w:r>
        <w:rPr>
          <w:spacing w:val="-1"/>
        </w:rPr>
        <w:t xml:space="preserve"> </w:t>
      </w:r>
      <w:r>
        <w:t>заслонила,</w:t>
      </w:r>
      <w:r>
        <w:rPr>
          <w:spacing w:val="-1"/>
        </w:rPr>
        <w:t xml:space="preserve"> </w:t>
      </w:r>
      <w:r>
        <w:t>наперерез,</w:t>
      </w:r>
      <w:r>
        <w:rPr>
          <w:spacing w:val="-5"/>
        </w:rPr>
        <w:t xml:space="preserve"> </w:t>
      </w:r>
      <w:r>
        <w:t>навзрыд,</w:t>
      </w:r>
      <w:r>
        <w:rPr>
          <w:spacing w:val="-5"/>
        </w:rPr>
        <w:t xml:space="preserve"> </w:t>
      </w:r>
      <w:r>
        <w:rPr>
          <w:spacing w:val="-2"/>
        </w:rPr>
        <w:t>убежищ.</w:t>
      </w:r>
    </w:p>
    <w:p w:rsidR="009D428F" w:rsidRDefault="00562F95">
      <w:pPr>
        <w:pStyle w:val="a3"/>
        <w:spacing w:line="275" w:lineRule="exact"/>
        <w:ind w:left="3795"/>
      </w:pPr>
      <w:r>
        <w:t>Грамматические</w:t>
      </w:r>
      <w:r>
        <w:rPr>
          <w:spacing w:val="-3"/>
        </w:rPr>
        <w:t xml:space="preserve"> </w:t>
      </w:r>
      <w:r>
        <w:rPr>
          <w:spacing w:val="-2"/>
        </w:rPr>
        <w:t>задания:</w:t>
      </w:r>
    </w:p>
    <w:p w:rsidR="009D428F" w:rsidRDefault="00562F95">
      <w:pPr>
        <w:pStyle w:val="a5"/>
        <w:numPr>
          <w:ilvl w:val="0"/>
          <w:numId w:val="185"/>
        </w:numPr>
        <w:tabs>
          <w:tab w:val="left" w:pos="784"/>
        </w:tabs>
        <w:spacing w:before="2" w:line="237" w:lineRule="auto"/>
        <w:ind w:right="909" w:firstLine="0"/>
        <w:rPr>
          <w:sz w:val="24"/>
        </w:rPr>
      </w:pPr>
      <w:r>
        <w:rPr>
          <w:sz w:val="24"/>
        </w:rPr>
        <w:t>Разобрать</w:t>
      </w:r>
      <w:r>
        <w:rPr>
          <w:spacing w:val="-7"/>
          <w:sz w:val="24"/>
        </w:rPr>
        <w:t xml:space="preserve"> </w:t>
      </w:r>
      <w:r>
        <w:rPr>
          <w:sz w:val="24"/>
        </w:rPr>
        <w:t>по членам</w:t>
      </w:r>
      <w:r>
        <w:rPr>
          <w:spacing w:val="-7"/>
          <w:sz w:val="24"/>
        </w:rPr>
        <w:t xml:space="preserve"> </w:t>
      </w:r>
      <w:r>
        <w:rPr>
          <w:sz w:val="24"/>
        </w:rPr>
        <w:t>предложения</w:t>
      </w:r>
      <w:r>
        <w:rPr>
          <w:spacing w:val="-8"/>
          <w:sz w:val="24"/>
        </w:rPr>
        <w:t xml:space="preserve"> </w:t>
      </w:r>
      <w:r>
        <w:rPr>
          <w:sz w:val="24"/>
        </w:rPr>
        <w:t>и</w:t>
      </w:r>
      <w:r>
        <w:rPr>
          <w:spacing w:val="-7"/>
          <w:sz w:val="24"/>
        </w:rPr>
        <w:t xml:space="preserve"> </w:t>
      </w:r>
      <w:r>
        <w:rPr>
          <w:sz w:val="24"/>
        </w:rPr>
        <w:t>указать</w:t>
      </w:r>
      <w:r>
        <w:rPr>
          <w:spacing w:val="-3"/>
          <w:sz w:val="24"/>
        </w:rPr>
        <w:t xml:space="preserve"> </w:t>
      </w:r>
      <w:r>
        <w:rPr>
          <w:sz w:val="24"/>
        </w:rPr>
        <w:t>части</w:t>
      </w:r>
      <w:r>
        <w:rPr>
          <w:spacing w:val="-3"/>
          <w:sz w:val="24"/>
        </w:rPr>
        <w:t xml:space="preserve"> </w:t>
      </w:r>
      <w:r>
        <w:rPr>
          <w:sz w:val="24"/>
        </w:rPr>
        <w:t>речи</w:t>
      </w:r>
      <w:r>
        <w:rPr>
          <w:spacing w:val="-3"/>
          <w:sz w:val="24"/>
        </w:rPr>
        <w:t xml:space="preserve"> </w:t>
      </w:r>
      <w:r>
        <w:rPr>
          <w:sz w:val="24"/>
        </w:rPr>
        <w:t>следующего</w:t>
      </w:r>
      <w:r>
        <w:rPr>
          <w:spacing w:val="-4"/>
          <w:sz w:val="24"/>
        </w:rPr>
        <w:t xml:space="preserve"> </w:t>
      </w:r>
      <w:r>
        <w:rPr>
          <w:sz w:val="24"/>
        </w:rPr>
        <w:t>предложения: Она заслонила Андрюшу, бросила в собаку игрушку и громко закричала.</w:t>
      </w:r>
    </w:p>
    <w:p w:rsidR="009D428F" w:rsidRDefault="00562F95">
      <w:pPr>
        <w:pStyle w:val="a5"/>
        <w:numPr>
          <w:ilvl w:val="0"/>
          <w:numId w:val="185"/>
        </w:numPr>
        <w:tabs>
          <w:tab w:val="left" w:pos="668"/>
        </w:tabs>
        <w:spacing w:before="3"/>
        <w:ind w:left="668" w:hanging="244"/>
        <w:rPr>
          <w:sz w:val="24"/>
        </w:rPr>
      </w:pPr>
      <w:r>
        <w:rPr>
          <w:sz w:val="24"/>
        </w:rPr>
        <w:t>Найти</w:t>
      </w:r>
      <w:r>
        <w:rPr>
          <w:spacing w:val="-7"/>
          <w:sz w:val="24"/>
        </w:rPr>
        <w:t xml:space="preserve"> </w:t>
      </w:r>
      <w:r>
        <w:rPr>
          <w:sz w:val="24"/>
        </w:rPr>
        <w:t>в</w:t>
      </w:r>
      <w:r>
        <w:rPr>
          <w:spacing w:val="-4"/>
          <w:sz w:val="24"/>
        </w:rPr>
        <w:t xml:space="preserve"> </w:t>
      </w:r>
      <w:r>
        <w:rPr>
          <w:sz w:val="24"/>
        </w:rPr>
        <w:t>тексте</w:t>
      </w:r>
      <w:r>
        <w:rPr>
          <w:spacing w:val="-2"/>
          <w:sz w:val="24"/>
        </w:rPr>
        <w:t xml:space="preserve"> </w:t>
      </w:r>
      <w:r>
        <w:rPr>
          <w:sz w:val="24"/>
        </w:rPr>
        <w:t>сложное</w:t>
      </w:r>
      <w:r>
        <w:rPr>
          <w:spacing w:val="-7"/>
          <w:sz w:val="24"/>
        </w:rPr>
        <w:t xml:space="preserve"> </w:t>
      </w:r>
      <w:r>
        <w:rPr>
          <w:sz w:val="24"/>
        </w:rPr>
        <w:t>предложение,</w:t>
      </w:r>
      <w:r>
        <w:rPr>
          <w:spacing w:val="-8"/>
          <w:sz w:val="24"/>
        </w:rPr>
        <w:t xml:space="preserve"> </w:t>
      </w:r>
      <w:r>
        <w:rPr>
          <w:sz w:val="24"/>
        </w:rPr>
        <w:t>обозначить его</w:t>
      </w:r>
      <w:r>
        <w:rPr>
          <w:spacing w:val="-6"/>
          <w:sz w:val="24"/>
        </w:rPr>
        <w:t xml:space="preserve"> </w:t>
      </w:r>
      <w:r>
        <w:rPr>
          <w:spacing w:val="-2"/>
          <w:sz w:val="24"/>
        </w:rPr>
        <w:t>основы.</w:t>
      </w:r>
    </w:p>
    <w:p w:rsidR="009D428F" w:rsidRDefault="00562F95">
      <w:pPr>
        <w:pStyle w:val="a5"/>
        <w:numPr>
          <w:ilvl w:val="0"/>
          <w:numId w:val="185"/>
        </w:numPr>
        <w:tabs>
          <w:tab w:val="left" w:pos="668"/>
        </w:tabs>
        <w:ind w:left="668" w:hanging="244"/>
        <w:rPr>
          <w:sz w:val="24"/>
        </w:rPr>
      </w:pPr>
      <w:r>
        <w:rPr>
          <w:sz w:val="24"/>
        </w:rPr>
        <w:t>Сделайте</w:t>
      </w:r>
      <w:r>
        <w:rPr>
          <w:spacing w:val="-6"/>
          <w:sz w:val="24"/>
        </w:rPr>
        <w:t xml:space="preserve"> </w:t>
      </w:r>
      <w:r>
        <w:rPr>
          <w:sz w:val="24"/>
        </w:rPr>
        <w:t>звуко</w:t>
      </w:r>
      <w:r>
        <w:rPr>
          <w:spacing w:val="2"/>
          <w:sz w:val="24"/>
        </w:rPr>
        <w:t xml:space="preserve"> </w:t>
      </w:r>
      <w:r>
        <w:rPr>
          <w:sz w:val="24"/>
        </w:rPr>
        <w:t>-</w:t>
      </w:r>
      <w:r>
        <w:rPr>
          <w:spacing w:val="-2"/>
          <w:sz w:val="24"/>
        </w:rPr>
        <w:t xml:space="preserve"> </w:t>
      </w:r>
      <w:r>
        <w:rPr>
          <w:sz w:val="24"/>
        </w:rPr>
        <w:t>буквенный</w:t>
      </w:r>
      <w:r>
        <w:rPr>
          <w:spacing w:val="-4"/>
          <w:sz w:val="24"/>
        </w:rPr>
        <w:t xml:space="preserve"> </w:t>
      </w:r>
      <w:r>
        <w:rPr>
          <w:sz w:val="24"/>
        </w:rPr>
        <w:t>разбор</w:t>
      </w:r>
      <w:r>
        <w:rPr>
          <w:spacing w:val="-8"/>
          <w:sz w:val="24"/>
        </w:rPr>
        <w:t xml:space="preserve"> </w:t>
      </w:r>
      <w:r>
        <w:rPr>
          <w:spacing w:val="-2"/>
          <w:sz w:val="24"/>
        </w:rPr>
        <w:t>слов:</w:t>
      </w:r>
    </w:p>
    <w:p w:rsidR="009D428F" w:rsidRDefault="00562F95">
      <w:pPr>
        <w:pStyle w:val="a3"/>
        <w:tabs>
          <w:tab w:val="left" w:pos="3262"/>
        </w:tabs>
        <w:spacing w:before="2" w:line="275" w:lineRule="exact"/>
      </w:pPr>
      <w:r>
        <w:t>1</w:t>
      </w:r>
      <w:r>
        <w:rPr>
          <w:spacing w:val="-1"/>
        </w:rPr>
        <w:t xml:space="preserve"> </w:t>
      </w:r>
      <w:r>
        <w:t>вариант</w:t>
      </w:r>
      <w:r>
        <w:rPr>
          <w:spacing w:val="-2"/>
        </w:rPr>
        <w:t xml:space="preserve"> </w:t>
      </w:r>
      <w:r>
        <w:t>–</w:t>
      </w:r>
      <w:r>
        <w:rPr>
          <w:spacing w:val="-3"/>
        </w:rPr>
        <w:t xml:space="preserve"> </w:t>
      </w:r>
      <w:r>
        <w:rPr>
          <w:spacing w:val="-4"/>
        </w:rPr>
        <w:t>вдруг</w:t>
      </w:r>
      <w:r>
        <w:tab/>
        <w:t>2</w:t>
      </w:r>
      <w:r>
        <w:rPr>
          <w:spacing w:val="1"/>
        </w:rPr>
        <w:t xml:space="preserve"> </w:t>
      </w:r>
      <w:r>
        <w:t>вариант</w:t>
      </w:r>
      <w:r>
        <w:rPr>
          <w:spacing w:val="-2"/>
        </w:rPr>
        <w:t xml:space="preserve"> </w:t>
      </w:r>
      <w:r>
        <w:t>-</w:t>
      </w:r>
      <w:r>
        <w:rPr>
          <w:spacing w:val="-6"/>
        </w:rPr>
        <w:t xml:space="preserve"> </w:t>
      </w:r>
      <w:r>
        <w:rPr>
          <w:spacing w:val="-4"/>
        </w:rPr>
        <w:t>очень</w:t>
      </w:r>
    </w:p>
    <w:p w:rsidR="009D428F" w:rsidRDefault="00562F95">
      <w:pPr>
        <w:pStyle w:val="a5"/>
        <w:numPr>
          <w:ilvl w:val="0"/>
          <w:numId w:val="185"/>
        </w:numPr>
        <w:tabs>
          <w:tab w:val="left" w:pos="606"/>
        </w:tabs>
        <w:spacing w:line="242" w:lineRule="auto"/>
        <w:ind w:right="1204" w:firstLine="0"/>
        <w:rPr>
          <w:sz w:val="24"/>
        </w:rPr>
      </w:pPr>
      <w:r>
        <w:rPr>
          <w:sz w:val="24"/>
        </w:rPr>
        <w:t>Спишите,</w:t>
      </w:r>
      <w:r>
        <w:rPr>
          <w:spacing w:val="-8"/>
          <w:sz w:val="24"/>
        </w:rPr>
        <w:t xml:space="preserve"> </w:t>
      </w:r>
      <w:r>
        <w:rPr>
          <w:sz w:val="24"/>
        </w:rPr>
        <w:t>заменяя</w:t>
      </w:r>
      <w:r>
        <w:rPr>
          <w:spacing w:val="-10"/>
          <w:sz w:val="24"/>
        </w:rPr>
        <w:t xml:space="preserve"> </w:t>
      </w:r>
      <w:r>
        <w:rPr>
          <w:sz w:val="24"/>
        </w:rPr>
        <w:t>прилагательные</w:t>
      </w:r>
      <w:r>
        <w:rPr>
          <w:spacing w:val="-6"/>
          <w:sz w:val="24"/>
        </w:rPr>
        <w:t xml:space="preserve"> </w:t>
      </w:r>
      <w:r>
        <w:rPr>
          <w:sz w:val="24"/>
        </w:rPr>
        <w:t>синонимами</w:t>
      </w:r>
      <w:r>
        <w:rPr>
          <w:spacing w:val="-4"/>
          <w:sz w:val="24"/>
        </w:rPr>
        <w:t xml:space="preserve"> </w:t>
      </w:r>
      <w:r>
        <w:rPr>
          <w:sz w:val="24"/>
        </w:rPr>
        <w:t>с</w:t>
      </w:r>
      <w:r>
        <w:rPr>
          <w:spacing w:val="-10"/>
          <w:sz w:val="24"/>
        </w:rPr>
        <w:t xml:space="preserve"> </w:t>
      </w:r>
      <w:r>
        <w:rPr>
          <w:sz w:val="24"/>
        </w:rPr>
        <w:t>непроизносимыми</w:t>
      </w:r>
      <w:r>
        <w:rPr>
          <w:spacing w:val="-4"/>
          <w:sz w:val="24"/>
        </w:rPr>
        <w:t xml:space="preserve"> </w:t>
      </w:r>
      <w:r>
        <w:rPr>
          <w:sz w:val="24"/>
        </w:rPr>
        <w:t>согласными: Печальный рассказ - ………………</w:t>
      </w:r>
    </w:p>
    <w:p w:rsidR="009D428F" w:rsidRDefault="00562F95">
      <w:pPr>
        <w:pStyle w:val="a3"/>
        <w:spacing w:line="242" w:lineRule="auto"/>
        <w:ind w:right="5461"/>
      </w:pPr>
      <w:r>
        <w:t>Знаменитый</w:t>
      </w:r>
      <w:r>
        <w:rPr>
          <w:spacing w:val="-11"/>
        </w:rPr>
        <w:t xml:space="preserve"> </w:t>
      </w:r>
      <w:r>
        <w:t>писатель</w:t>
      </w:r>
      <w:r>
        <w:rPr>
          <w:spacing w:val="-8"/>
        </w:rPr>
        <w:t xml:space="preserve"> </w:t>
      </w:r>
      <w:r>
        <w:t>-</w:t>
      </w:r>
      <w:r>
        <w:rPr>
          <w:spacing w:val="-10"/>
        </w:rPr>
        <w:t xml:space="preserve"> </w:t>
      </w:r>
      <w:r>
        <w:t>…………... Весёлый народ - ……………</w:t>
      </w:r>
    </w:p>
    <w:p w:rsidR="009D428F" w:rsidRDefault="00562F95">
      <w:pPr>
        <w:pStyle w:val="110"/>
        <w:numPr>
          <w:ilvl w:val="0"/>
          <w:numId w:val="187"/>
        </w:numPr>
        <w:tabs>
          <w:tab w:val="left" w:pos="606"/>
        </w:tabs>
        <w:spacing w:before="233"/>
        <w:ind w:left="606" w:hanging="182"/>
      </w:pPr>
      <w:r>
        <w:t>Контрольная</w:t>
      </w:r>
      <w:r>
        <w:rPr>
          <w:spacing w:val="-1"/>
        </w:rPr>
        <w:t xml:space="preserve"> </w:t>
      </w:r>
      <w:r>
        <w:t>работа</w:t>
      </w:r>
      <w:r>
        <w:rPr>
          <w:spacing w:val="-4"/>
        </w:rPr>
        <w:t xml:space="preserve"> </w:t>
      </w:r>
      <w:r>
        <w:t>по</w:t>
      </w:r>
      <w:r>
        <w:rPr>
          <w:spacing w:val="-5"/>
        </w:rPr>
        <w:t xml:space="preserve"> </w:t>
      </w:r>
      <w:r>
        <w:t>теме «Части</w:t>
      </w:r>
      <w:r>
        <w:rPr>
          <w:spacing w:val="-3"/>
        </w:rPr>
        <w:t xml:space="preserve"> </w:t>
      </w:r>
      <w:r>
        <w:rPr>
          <w:spacing w:val="-4"/>
        </w:rPr>
        <w:t>речи»</w:t>
      </w:r>
    </w:p>
    <w:p w:rsidR="009D428F" w:rsidRDefault="00562F95">
      <w:pPr>
        <w:spacing w:before="3" w:line="273" w:lineRule="exact"/>
        <w:ind w:left="424"/>
        <w:rPr>
          <w:b/>
          <w:sz w:val="24"/>
        </w:rPr>
      </w:pPr>
      <w:r>
        <w:rPr>
          <w:b/>
          <w:color w:val="171717"/>
          <w:sz w:val="24"/>
        </w:rPr>
        <w:t>Цель:</w:t>
      </w:r>
      <w:r>
        <w:rPr>
          <w:b/>
          <w:color w:val="171717"/>
          <w:spacing w:val="-4"/>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pPr>
        <w:pStyle w:val="a5"/>
        <w:numPr>
          <w:ilvl w:val="1"/>
          <w:numId w:val="187"/>
        </w:numPr>
        <w:tabs>
          <w:tab w:val="left" w:pos="1149"/>
        </w:tabs>
        <w:spacing w:line="242" w:lineRule="auto"/>
        <w:ind w:right="419" w:firstLine="0"/>
        <w:rPr>
          <w:sz w:val="24"/>
        </w:rPr>
      </w:pPr>
      <w:r>
        <w:rPr>
          <w:sz w:val="24"/>
        </w:rPr>
        <w:t>писать</w:t>
      </w:r>
      <w:r>
        <w:rPr>
          <w:spacing w:val="80"/>
          <w:sz w:val="24"/>
        </w:rPr>
        <w:t xml:space="preserve"> </w:t>
      </w:r>
      <w:r>
        <w:rPr>
          <w:sz w:val="24"/>
        </w:rPr>
        <w:t>под</w:t>
      </w:r>
      <w:r>
        <w:rPr>
          <w:spacing w:val="80"/>
          <w:sz w:val="24"/>
        </w:rPr>
        <w:t xml:space="preserve"> </w:t>
      </w:r>
      <w:r>
        <w:rPr>
          <w:sz w:val="24"/>
        </w:rPr>
        <w:t>диктовку</w:t>
      </w:r>
      <w:r>
        <w:rPr>
          <w:spacing w:val="80"/>
          <w:sz w:val="24"/>
        </w:rPr>
        <w:t xml:space="preserve"> </w:t>
      </w:r>
      <w:r>
        <w:rPr>
          <w:sz w:val="24"/>
        </w:rPr>
        <w:t>тексты</w:t>
      </w:r>
      <w:r>
        <w:rPr>
          <w:spacing w:val="80"/>
          <w:sz w:val="24"/>
        </w:rPr>
        <w:t xml:space="preserve"> </w:t>
      </w:r>
      <w:r>
        <w:rPr>
          <w:sz w:val="24"/>
        </w:rPr>
        <w:t>объёмом</w:t>
      </w:r>
      <w:r>
        <w:rPr>
          <w:spacing w:val="80"/>
          <w:sz w:val="24"/>
        </w:rPr>
        <w:t xml:space="preserve"> </w:t>
      </w:r>
      <w:r>
        <w:rPr>
          <w:sz w:val="24"/>
        </w:rPr>
        <w:t>не</w:t>
      </w:r>
      <w:r>
        <w:rPr>
          <w:spacing w:val="80"/>
          <w:sz w:val="24"/>
        </w:rPr>
        <w:t xml:space="preserve"> </w:t>
      </w:r>
      <w:r>
        <w:rPr>
          <w:sz w:val="24"/>
        </w:rPr>
        <w:t>более</w:t>
      </w:r>
      <w:r>
        <w:rPr>
          <w:spacing w:val="80"/>
          <w:sz w:val="24"/>
        </w:rPr>
        <w:t xml:space="preserve"> </w:t>
      </w:r>
      <w:r>
        <w:rPr>
          <w:sz w:val="24"/>
        </w:rPr>
        <w:t>80</w:t>
      </w:r>
      <w:r>
        <w:rPr>
          <w:spacing w:val="80"/>
          <w:sz w:val="24"/>
        </w:rPr>
        <w:t xml:space="preserve"> </w:t>
      </w:r>
      <w:r>
        <w:rPr>
          <w:sz w:val="24"/>
        </w:rPr>
        <w:t>слов</w:t>
      </w:r>
      <w:r>
        <w:rPr>
          <w:spacing w:val="-3"/>
          <w:sz w:val="24"/>
        </w:rPr>
        <w:t xml:space="preserve"> </w:t>
      </w:r>
      <w:r>
        <w:rPr>
          <w:sz w:val="24"/>
        </w:rPr>
        <w:t>с</w:t>
      </w:r>
      <w:r>
        <w:rPr>
          <w:spacing w:val="40"/>
          <w:sz w:val="24"/>
        </w:rPr>
        <w:t xml:space="preserve"> </w:t>
      </w:r>
      <w:r>
        <w:rPr>
          <w:sz w:val="24"/>
        </w:rPr>
        <w:t>учётом</w:t>
      </w:r>
      <w:r>
        <w:rPr>
          <w:spacing w:val="40"/>
          <w:sz w:val="24"/>
        </w:rPr>
        <w:t xml:space="preserve"> </w:t>
      </w:r>
      <w:r>
        <w:rPr>
          <w:sz w:val="24"/>
        </w:rPr>
        <w:t>изученных правил правописания (1.5);</w:t>
      </w:r>
    </w:p>
    <w:p w:rsidR="009D428F" w:rsidRDefault="00562F95">
      <w:pPr>
        <w:pStyle w:val="a5"/>
        <w:numPr>
          <w:ilvl w:val="1"/>
          <w:numId w:val="187"/>
        </w:numPr>
        <w:tabs>
          <w:tab w:val="left" w:pos="1149"/>
        </w:tabs>
        <w:spacing w:line="242" w:lineRule="auto"/>
        <w:ind w:right="419" w:firstLine="0"/>
        <w:rPr>
          <w:sz w:val="24"/>
        </w:rPr>
      </w:pPr>
      <w:r>
        <w:rPr>
          <w:sz w:val="24"/>
        </w:rPr>
        <w:t>находить и исправлять орфографические и пунктуационные ошибки на изученные правила, описки (2.1);</w:t>
      </w:r>
    </w:p>
    <w:p w:rsidR="009D428F" w:rsidRDefault="00562F95">
      <w:pPr>
        <w:pStyle w:val="a5"/>
        <w:numPr>
          <w:ilvl w:val="1"/>
          <w:numId w:val="187"/>
        </w:numPr>
        <w:tabs>
          <w:tab w:val="left" w:pos="1149"/>
        </w:tabs>
        <w:spacing w:line="271" w:lineRule="exact"/>
        <w:ind w:left="1149" w:hanging="725"/>
        <w:rPr>
          <w:sz w:val="24"/>
        </w:rPr>
      </w:pPr>
      <w:r>
        <w:rPr>
          <w:sz w:val="24"/>
        </w:rPr>
        <w:t>разграничивать</w:t>
      </w:r>
      <w:r>
        <w:rPr>
          <w:spacing w:val="5"/>
          <w:sz w:val="24"/>
        </w:rPr>
        <w:t xml:space="preserve"> </w:t>
      </w:r>
      <w:r>
        <w:rPr>
          <w:sz w:val="24"/>
        </w:rPr>
        <w:t>простые</w:t>
      </w:r>
      <w:r>
        <w:rPr>
          <w:spacing w:val="3"/>
          <w:sz w:val="24"/>
        </w:rPr>
        <w:t xml:space="preserve"> </w:t>
      </w:r>
      <w:r>
        <w:rPr>
          <w:sz w:val="24"/>
        </w:rPr>
        <w:t>распространённые</w:t>
      </w:r>
      <w:r>
        <w:rPr>
          <w:spacing w:val="5"/>
          <w:sz w:val="24"/>
        </w:rPr>
        <w:t xml:space="preserve"> </w:t>
      </w:r>
      <w:r>
        <w:rPr>
          <w:sz w:val="24"/>
        </w:rPr>
        <w:t>и</w:t>
      </w:r>
      <w:r>
        <w:rPr>
          <w:spacing w:val="4"/>
          <w:sz w:val="24"/>
        </w:rPr>
        <w:t xml:space="preserve"> </w:t>
      </w:r>
      <w:r>
        <w:rPr>
          <w:sz w:val="24"/>
        </w:rPr>
        <w:t>сложные</w:t>
      </w:r>
      <w:r>
        <w:rPr>
          <w:spacing w:val="3"/>
          <w:sz w:val="24"/>
        </w:rPr>
        <w:t xml:space="preserve"> </w:t>
      </w:r>
      <w:r>
        <w:rPr>
          <w:sz w:val="24"/>
        </w:rPr>
        <w:t>предложения,</w:t>
      </w:r>
      <w:r>
        <w:rPr>
          <w:spacing w:val="35"/>
          <w:sz w:val="24"/>
        </w:rPr>
        <w:t xml:space="preserve"> </w:t>
      </w:r>
      <w:r>
        <w:rPr>
          <w:sz w:val="24"/>
        </w:rPr>
        <w:t>состоящие</w:t>
      </w:r>
      <w:r>
        <w:rPr>
          <w:spacing w:val="31"/>
          <w:sz w:val="24"/>
        </w:rPr>
        <w:t xml:space="preserve"> </w:t>
      </w:r>
      <w:r>
        <w:rPr>
          <w:spacing w:val="-5"/>
          <w:sz w:val="24"/>
        </w:rPr>
        <w:t>из</w:t>
      </w:r>
    </w:p>
    <w:p w:rsidR="009D428F" w:rsidRDefault="009D428F">
      <w:pPr>
        <w:pStyle w:val="a5"/>
        <w:spacing w:line="271" w:lineRule="exact"/>
        <w:rPr>
          <w:sz w:val="24"/>
        </w:rPr>
        <w:sectPr w:rsidR="009D428F">
          <w:pgSz w:w="11910" w:h="16840"/>
          <w:pgMar w:top="1160" w:right="425" w:bottom="280" w:left="1275" w:header="708" w:footer="0" w:gutter="0"/>
          <w:cols w:space="720"/>
        </w:sectPr>
      </w:pPr>
    </w:p>
    <w:p w:rsidR="009D428F" w:rsidRDefault="00562F95">
      <w:pPr>
        <w:pStyle w:val="a3"/>
        <w:spacing w:before="88"/>
        <w:ind w:right="414"/>
        <w:jc w:val="both"/>
      </w:pPr>
      <w:r>
        <w:lastRenderedPageBreak/>
        <w:t>двух простых (сложносочинённыес союзами и, а, но и бессоюзные сложные предложения без называния терминов); составлять простые распространённые и</w:t>
      </w:r>
      <w:r>
        <w:rPr>
          <w:spacing w:val="-1"/>
        </w:rPr>
        <w:t xml:space="preserve"> </w:t>
      </w:r>
      <w:r>
        <w:t>сложные предложения, состоящие</w:t>
      </w:r>
      <w:r>
        <w:rPr>
          <w:spacing w:val="40"/>
        </w:rPr>
        <w:t xml:space="preserve"> </w:t>
      </w:r>
      <w:r>
        <w:t>из</w:t>
      </w:r>
      <w:r>
        <w:rPr>
          <w:spacing w:val="40"/>
        </w:rPr>
        <w:t xml:space="preserve"> </w:t>
      </w:r>
      <w:r>
        <w:t>двух</w:t>
      </w:r>
      <w:r>
        <w:rPr>
          <w:spacing w:val="40"/>
        </w:rPr>
        <w:t xml:space="preserve"> </w:t>
      </w:r>
      <w:r>
        <w:t>простых</w:t>
      </w:r>
      <w:r>
        <w:rPr>
          <w:spacing w:val="40"/>
        </w:rPr>
        <w:t xml:space="preserve"> </w:t>
      </w:r>
      <w:r>
        <w:t>(сложносочинённые с союзами и, а, но и бессоюзные сложные предложения без называния терминов) (4.33);</w:t>
      </w:r>
    </w:p>
    <w:p w:rsidR="009D428F" w:rsidRDefault="00562F95">
      <w:pPr>
        <w:pStyle w:val="a5"/>
        <w:numPr>
          <w:ilvl w:val="1"/>
          <w:numId w:val="187"/>
        </w:numPr>
        <w:tabs>
          <w:tab w:val="left" w:pos="1148"/>
        </w:tabs>
        <w:spacing w:before="1" w:line="240" w:lineRule="auto"/>
        <w:ind w:left="1148" w:hanging="724"/>
        <w:jc w:val="both"/>
        <w:rPr>
          <w:sz w:val="24"/>
        </w:rPr>
      </w:pPr>
      <w:r>
        <w:rPr>
          <w:sz w:val="24"/>
        </w:rPr>
        <w:t>различать</w:t>
      </w:r>
      <w:r>
        <w:rPr>
          <w:spacing w:val="2"/>
          <w:sz w:val="24"/>
        </w:rPr>
        <w:t xml:space="preserve"> </w:t>
      </w:r>
      <w:r>
        <w:rPr>
          <w:sz w:val="24"/>
        </w:rPr>
        <w:t>предложение,</w:t>
      </w:r>
      <w:r>
        <w:rPr>
          <w:spacing w:val="5"/>
          <w:sz w:val="24"/>
        </w:rPr>
        <w:t xml:space="preserve"> </w:t>
      </w:r>
      <w:r>
        <w:rPr>
          <w:sz w:val="24"/>
        </w:rPr>
        <w:t>словосочетание</w:t>
      </w:r>
      <w:r>
        <w:rPr>
          <w:spacing w:val="-3"/>
          <w:sz w:val="24"/>
        </w:rPr>
        <w:t xml:space="preserve"> </w:t>
      </w:r>
      <w:r>
        <w:rPr>
          <w:sz w:val="24"/>
        </w:rPr>
        <w:t>и</w:t>
      </w:r>
      <w:r>
        <w:rPr>
          <w:spacing w:val="3"/>
          <w:sz w:val="24"/>
        </w:rPr>
        <w:t xml:space="preserve"> </w:t>
      </w:r>
      <w:r>
        <w:rPr>
          <w:sz w:val="24"/>
        </w:rPr>
        <w:t>слово</w:t>
      </w:r>
      <w:r>
        <w:rPr>
          <w:spacing w:val="-1"/>
          <w:sz w:val="24"/>
        </w:rPr>
        <w:t xml:space="preserve"> </w:t>
      </w:r>
      <w:r>
        <w:rPr>
          <w:spacing w:val="-2"/>
          <w:sz w:val="24"/>
        </w:rPr>
        <w:t>(4.28);</w:t>
      </w:r>
    </w:p>
    <w:p w:rsidR="009D428F" w:rsidRDefault="00562F95">
      <w:pPr>
        <w:pStyle w:val="a5"/>
        <w:numPr>
          <w:ilvl w:val="1"/>
          <w:numId w:val="187"/>
        </w:numPr>
        <w:tabs>
          <w:tab w:val="left" w:pos="1148"/>
        </w:tabs>
        <w:spacing w:before="4" w:line="237" w:lineRule="auto"/>
        <w:ind w:right="414" w:firstLine="0"/>
        <w:jc w:val="both"/>
        <w:rPr>
          <w:sz w:val="24"/>
        </w:rPr>
      </w:pPr>
      <w:r>
        <w:rPr>
          <w:sz w:val="24"/>
        </w:rPr>
        <w:t>выявлять в речи слова, значение которых требует уточнения, определять значение слова по контексту (2.4);</w:t>
      </w:r>
    </w:p>
    <w:p w:rsidR="009D428F" w:rsidRDefault="00562F95">
      <w:pPr>
        <w:pStyle w:val="a5"/>
        <w:numPr>
          <w:ilvl w:val="1"/>
          <w:numId w:val="187"/>
        </w:numPr>
        <w:tabs>
          <w:tab w:val="left" w:pos="1148"/>
        </w:tabs>
        <w:spacing w:before="6" w:line="237" w:lineRule="auto"/>
        <w:ind w:right="424" w:firstLine="0"/>
        <w:jc w:val="both"/>
        <w:rPr>
          <w:sz w:val="24"/>
        </w:rPr>
      </w:pPr>
      <w:r>
        <w:rPr>
          <w:sz w:val="24"/>
        </w:rPr>
        <w:t>проводить разбор по составу слов с однозначно выделяемыми морфемами; составлять схему состава слова (4.3, 4.4);</w:t>
      </w:r>
    </w:p>
    <w:p w:rsidR="009D428F" w:rsidRDefault="00562F95">
      <w:pPr>
        <w:pStyle w:val="110"/>
        <w:spacing w:before="248" w:line="272" w:lineRule="exact"/>
        <w:ind w:left="384" w:right="378"/>
        <w:jc w:val="center"/>
      </w:pPr>
      <w:r>
        <w:rPr>
          <w:spacing w:val="-2"/>
        </w:rPr>
        <w:t>Диктант</w:t>
      </w:r>
    </w:p>
    <w:p w:rsidR="009D428F" w:rsidRDefault="00562F95">
      <w:pPr>
        <w:pStyle w:val="a3"/>
        <w:spacing w:line="272" w:lineRule="exact"/>
        <w:ind w:left="380" w:right="381"/>
        <w:jc w:val="center"/>
      </w:pPr>
      <w:r>
        <w:rPr>
          <w:spacing w:val="-4"/>
        </w:rPr>
        <w:t>Осень</w:t>
      </w:r>
    </w:p>
    <w:p w:rsidR="009D428F" w:rsidRDefault="00562F95">
      <w:pPr>
        <w:pStyle w:val="a3"/>
        <w:spacing w:before="3"/>
        <w:ind w:right="424" w:firstLine="710"/>
        <w:jc w:val="both"/>
      </w:pPr>
      <w:r>
        <w:t>Ранняя осень. Красив и печален русский лес в эти чудесные дни. Гущу золотой листвы прорезают объятые огнем клены. Медленно летят с берез легкие пятачки листьев. Между</w:t>
      </w:r>
      <w:r>
        <w:rPr>
          <w:spacing w:val="-6"/>
        </w:rPr>
        <w:t xml:space="preserve"> </w:t>
      </w:r>
      <w:r>
        <w:t>деревьями</w:t>
      </w:r>
      <w:r>
        <w:rPr>
          <w:spacing w:val="-1"/>
        </w:rPr>
        <w:t xml:space="preserve"> </w:t>
      </w:r>
      <w:r>
        <w:t>блещут</w:t>
      </w:r>
      <w:r>
        <w:rPr>
          <w:spacing w:val="-2"/>
        </w:rPr>
        <w:t xml:space="preserve"> </w:t>
      </w:r>
      <w:r>
        <w:t>серебром</w:t>
      </w:r>
      <w:r>
        <w:rPr>
          <w:spacing w:val="-1"/>
        </w:rPr>
        <w:t xml:space="preserve"> </w:t>
      </w:r>
      <w:r>
        <w:t>тонкие</w:t>
      </w:r>
      <w:r>
        <w:rPr>
          <w:spacing w:val="-7"/>
        </w:rPr>
        <w:t xml:space="preserve"> </w:t>
      </w:r>
      <w:r>
        <w:t>нитки</w:t>
      </w:r>
      <w:r>
        <w:rPr>
          <w:spacing w:val="-1"/>
        </w:rPr>
        <w:t xml:space="preserve"> </w:t>
      </w:r>
      <w:r>
        <w:t>паутины. Краснеет</w:t>
      </w:r>
      <w:r>
        <w:rPr>
          <w:spacing w:val="-2"/>
        </w:rPr>
        <w:t xml:space="preserve"> </w:t>
      </w:r>
      <w:r>
        <w:t>поздний</w:t>
      </w:r>
      <w:r>
        <w:rPr>
          <w:spacing w:val="-6"/>
        </w:rPr>
        <w:t xml:space="preserve"> </w:t>
      </w:r>
      <w:r>
        <w:t>гриб.</w:t>
      </w:r>
      <w:r>
        <w:rPr>
          <w:spacing w:val="-5"/>
        </w:rPr>
        <w:t xml:space="preserve"> </w:t>
      </w:r>
      <w:r>
        <w:t>В</w:t>
      </w:r>
      <w:r>
        <w:rPr>
          <w:spacing w:val="-4"/>
        </w:rPr>
        <w:t xml:space="preserve"> </w:t>
      </w:r>
      <w:r>
        <w:t>лесу тишина. Только грустно шелестит под ногами мягкий ковер листвы.</w:t>
      </w:r>
    </w:p>
    <w:p w:rsidR="009D428F" w:rsidRDefault="00562F95">
      <w:pPr>
        <w:pStyle w:val="a3"/>
        <w:spacing w:before="3" w:line="237" w:lineRule="auto"/>
        <w:ind w:right="428" w:firstLine="710"/>
        <w:jc w:val="both"/>
      </w:pPr>
      <w:r>
        <w:t>Воздух свежий и прозрачный. Вода в лесных ручьях чистая и холодная. Еще зеленый стоит дуб. Но вершины берез уже оголились.</w:t>
      </w:r>
    </w:p>
    <w:p w:rsidR="009D428F" w:rsidRDefault="00562F95">
      <w:pPr>
        <w:pStyle w:val="a3"/>
        <w:spacing w:before="3"/>
        <w:jc w:val="both"/>
      </w:pPr>
      <w:r>
        <w:t>Слова</w:t>
      </w:r>
      <w:r>
        <w:rPr>
          <w:spacing w:val="-1"/>
        </w:rPr>
        <w:t xml:space="preserve"> </w:t>
      </w:r>
      <w:r>
        <w:t>для</w:t>
      </w:r>
      <w:r>
        <w:rPr>
          <w:spacing w:val="-4"/>
        </w:rPr>
        <w:t xml:space="preserve"> </w:t>
      </w:r>
      <w:r>
        <w:t>справок:</w:t>
      </w:r>
      <w:r>
        <w:rPr>
          <w:spacing w:val="-2"/>
        </w:rPr>
        <w:t xml:space="preserve"> медленно.</w:t>
      </w:r>
    </w:p>
    <w:p w:rsidR="009D428F" w:rsidRDefault="00562F95">
      <w:pPr>
        <w:pStyle w:val="a3"/>
        <w:spacing w:line="274" w:lineRule="exact"/>
        <w:ind w:left="3800"/>
      </w:pPr>
      <w:r>
        <w:t>Грамматическое</w:t>
      </w:r>
      <w:r>
        <w:rPr>
          <w:spacing w:val="-4"/>
        </w:rPr>
        <w:t xml:space="preserve"> </w:t>
      </w:r>
      <w:r>
        <w:rPr>
          <w:spacing w:val="-2"/>
        </w:rPr>
        <w:t>задание:</w:t>
      </w:r>
    </w:p>
    <w:p w:rsidR="009D428F" w:rsidRDefault="00562F95">
      <w:pPr>
        <w:pStyle w:val="a5"/>
        <w:numPr>
          <w:ilvl w:val="0"/>
          <w:numId w:val="184"/>
        </w:numPr>
        <w:tabs>
          <w:tab w:val="left" w:pos="1135"/>
        </w:tabs>
        <w:spacing w:before="2" w:line="240" w:lineRule="auto"/>
        <w:rPr>
          <w:sz w:val="24"/>
        </w:rPr>
      </w:pPr>
      <w:r>
        <w:rPr>
          <w:sz w:val="24"/>
        </w:rPr>
        <w:t>Выписать</w:t>
      </w:r>
      <w:r>
        <w:rPr>
          <w:spacing w:val="-1"/>
          <w:sz w:val="24"/>
        </w:rPr>
        <w:t xml:space="preserve"> </w:t>
      </w:r>
      <w:r>
        <w:rPr>
          <w:spacing w:val="-2"/>
          <w:sz w:val="24"/>
        </w:rPr>
        <w:t>предложения:</w:t>
      </w:r>
    </w:p>
    <w:p w:rsidR="009D428F" w:rsidRDefault="00562F95">
      <w:pPr>
        <w:pStyle w:val="a3"/>
        <w:spacing w:line="242" w:lineRule="auto"/>
        <w:ind w:left="487" w:right="5921"/>
      </w:pPr>
      <w:r>
        <w:t>1вариант</w:t>
      </w:r>
      <w:r>
        <w:rPr>
          <w:spacing w:val="-9"/>
        </w:rPr>
        <w:t xml:space="preserve"> </w:t>
      </w:r>
      <w:r>
        <w:t>–</w:t>
      </w:r>
      <w:r>
        <w:rPr>
          <w:spacing w:val="-7"/>
        </w:rPr>
        <w:t xml:space="preserve"> </w:t>
      </w:r>
      <w:r>
        <w:t>с</w:t>
      </w:r>
      <w:r>
        <w:rPr>
          <w:spacing w:val="-12"/>
        </w:rPr>
        <w:t xml:space="preserve"> </w:t>
      </w:r>
      <w:r>
        <w:t>однородными</w:t>
      </w:r>
      <w:r>
        <w:rPr>
          <w:spacing w:val="-10"/>
        </w:rPr>
        <w:t xml:space="preserve"> </w:t>
      </w:r>
      <w:r>
        <w:t>членами, 2 вариант – сложное предложение.</w:t>
      </w:r>
    </w:p>
    <w:p w:rsidR="009D428F" w:rsidRDefault="00562F95">
      <w:pPr>
        <w:pStyle w:val="a5"/>
        <w:numPr>
          <w:ilvl w:val="0"/>
          <w:numId w:val="184"/>
        </w:numPr>
        <w:tabs>
          <w:tab w:val="left" w:pos="1135"/>
        </w:tabs>
        <w:spacing w:line="271" w:lineRule="exact"/>
        <w:rPr>
          <w:sz w:val="24"/>
        </w:rPr>
      </w:pPr>
      <w:r>
        <w:rPr>
          <w:sz w:val="24"/>
        </w:rPr>
        <w:t>Разобрать</w:t>
      </w:r>
      <w:r>
        <w:rPr>
          <w:spacing w:val="-2"/>
          <w:sz w:val="24"/>
        </w:rPr>
        <w:t xml:space="preserve"> </w:t>
      </w:r>
      <w:r>
        <w:rPr>
          <w:sz w:val="24"/>
        </w:rPr>
        <w:t>слова</w:t>
      </w:r>
      <w:r>
        <w:rPr>
          <w:spacing w:val="-2"/>
          <w:sz w:val="24"/>
        </w:rPr>
        <w:t xml:space="preserve"> </w:t>
      </w:r>
      <w:r>
        <w:rPr>
          <w:sz w:val="24"/>
        </w:rPr>
        <w:t>по</w:t>
      </w:r>
      <w:r>
        <w:rPr>
          <w:spacing w:val="-2"/>
          <w:sz w:val="24"/>
        </w:rPr>
        <w:t xml:space="preserve"> составу:</w:t>
      </w:r>
    </w:p>
    <w:p w:rsidR="009D428F" w:rsidRDefault="00562F95">
      <w:pPr>
        <w:pStyle w:val="a5"/>
        <w:numPr>
          <w:ilvl w:val="1"/>
          <w:numId w:val="184"/>
        </w:numPr>
        <w:tabs>
          <w:tab w:val="left" w:pos="669"/>
        </w:tabs>
        <w:ind w:hanging="182"/>
        <w:rPr>
          <w:sz w:val="24"/>
        </w:rPr>
      </w:pPr>
      <w:r>
        <w:rPr>
          <w:sz w:val="24"/>
        </w:rPr>
        <w:t>вариант</w:t>
      </w:r>
      <w:r>
        <w:rPr>
          <w:spacing w:val="-1"/>
          <w:sz w:val="24"/>
        </w:rPr>
        <w:t xml:space="preserve"> </w:t>
      </w:r>
      <w:r>
        <w:rPr>
          <w:sz w:val="24"/>
        </w:rPr>
        <w:t>–</w:t>
      </w:r>
      <w:r>
        <w:rPr>
          <w:spacing w:val="-7"/>
          <w:sz w:val="24"/>
        </w:rPr>
        <w:t xml:space="preserve"> </w:t>
      </w:r>
      <w:r>
        <w:rPr>
          <w:sz w:val="24"/>
        </w:rPr>
        <w:t xml:space="preserve">ранняя, </w:t>
      </w:r>
      <w:r>
        <w:rPr>
          <w:spacing w:val="-2"/>
          <w:sz w:val="24"/>
        </w:rPr>
        <w:t>подберезовики;</w:t>
      </w:r>
    </w:p>
    <w:p w:rsidR="009D428F" w:rsidRDefault="00562F95">
      <w:pPr>
        <w:pStyle w:val="a5"/>
        <w:numPr>
          <w:ilvl w:val="1"/>
          <w:numId w:val="184"/>
        </w:numPr>
        <w:tabs>
          <w:tab w:val="left" w:pos="669"/>
        </w:tabs>
        <w:ind w:hanging="182"/>
        <w:rPr>
          <w:sz w:val="24"/>
        </w:rPr>
      </w:pPr>
      <w:r>
        <w:rPr>
          <w:sz w:val="24"/>
        </w:rPr>
        <w:t>вариант</w:t>
      </w:r>
      <w:r>
        <w:rPr>
          <w:spacing w:val="-1"/>
          <w:sz w:val="24"/>
        </w:rPr>
        <w:t xml:space="preserve"> </w:t>
      </w:r>
      <w:r>
        <w:rPr>
          <w:sz w:val="24"/>
        </w:rPr>
        <w:t>–</w:t>
      </w:r>
      <w:r>
        <w:rPr>
          <w:spacing w:val="-7"/>
          <w:sz w:val="24"/>
        </w:rPr>
        <w:t xml:space="preserve"> </w:t>
      </w:r>
      <w:r>
        <w:rPr>
          <w:sz w:val="24"/>
        </w:rPr>
        <w:t>холодная,</w:t>
      </w:r>
      <w:r>
        <w:rPr>
          <w:spacing w:val="-5"/>
          <w:sz w:val="24"/>
        </w:rPr>
        <w:t xml:space="preserve"> </w:t>
      </w:r>
      <w:r>
        <w:rPr>
          <w:spacing w:val="-2"/>
          <w:sz w:val="24"/>
        </w:rPr>
        <w:t>подосиновики.</w:t>
      </w:r>
    </w:p>
    <w:p w:rsidR="009D428F" w:rsidRDefault="00562F95">
      <w:pPr>
        <w:pStyle w:val="a5"/>
        <w:numPr>
          <w:ilvl w:val="0"/>
          <w:numId w:val="184"/>
        </w:numPr>
        <w:tabs>
          <w:tab w:val="left" w:pos="1135"/>
          <w:tab w:val="left" w:pos="2018"/>
          <w:tab w:val="left" w:pos="2368"/>
          <w:tab w:val="left" w:pos="3408"/>
          <w:tab w:val="left" w:pos="5255"/>
          <w:tab w:val="left" w:pos="6914"/>
          <w:tab w:val="left" w:pos="7792"/>
          <w:tab w:val="left" w:pos="9029"/>
          <w:tab w:val="left" w:pos="9370"/>
        </w:tabs>
        <w:spacing w:before="5" w:line="237" w:lineRule="auto"/>
        <w:ind w:left="424" w:right="425" w:firstLine="0"/>
        <w:rPr>
          <w:sz w:val="24"/>
        </w:rPr>
      </w:pPr>
      <w:r>
        <w:rPr>
          <w:spacing w:val="-2"/>
          <w:sz w:val="24"/>
        </w:rPr>
        <w:t>Найти</w:t>
      </w:r>
      <w:r>
        <w:rPr>
          <w:sz w:val="24"/>
        </w:rPr>
        <w:tab/>
      </w:r>
      <w:r>
        <w:rPr>
          <w:spacing w:val="-10"/>
          <w:sz w:val="24"/>
        </w:rPr>
        <w:t>в</w:t>
      </w:r>
      <w:r>
        <w:rPr>
          <w:sz w:val="24"/>
        </w:rPr>
        <w:tab/>
      </w:r>
      <w:r>
        <w:rPr>
          <w:spacing w:val="-2"/>
          <w:sz w:val="24"/>
        </w:rPr>
        <w:t>третьем</w:t>
      </w:r>
      <w:r>
        <w:rPr>
          <w:sz w:val="24"/>
        </w:rPr>
        <w:tab/>
      </w:r>
      <w:r>
        <w:rPr>
          <w:spacing w:val="-2"/>
          <w:sz w:val="24"/>
        </w:rPr>
        <w:t>предложении</w:t>
      </w:r>
      <w:r>
        <w:rPr>
          <w:sz w:val="24"/>
        </w:rPr>
        <w:tab/>
      </w:r>
      <w:r>
        <w:rPr>
          <w:spacing w:val="-2"/>
          <w:sz w:val="24"/>
        </w:rPr>
        <w:t>многозначное</w:t>
      </w:r>
      <w:r>
        <w:rPr>
          <w:sz w:val="24"/>
        </w:rPr>
        <w:tab/>
      </w:r>
      <w:r>
        <w:rPr>
          <w:spacing w:val="-2"/>
          <w:sz w:val="24"/>
        </w:rPr>
        <w:t>слово,</w:t>
      </w:r>
      <w:r>
        <w:rPr>
          <w:sz w:val="24"/>
        </w:rPr>
        <w:tab/>
      </w:r>
      <w:r>
        <w:rPr>
          <w:spacing w:val="-2"/>
          <w:sz w:val="24"/>
        </w:rPr>
        <w:t>составить</w:t>
      </w:r>
      <w:r>
        <w:rPr>
          <w:sz w:val="24"/>
        </w:rPr>
        <w:tab/>
      </w:r>
      <w:r>
        <w:rPr>
          <w:spacing w:val="-10"/>
          <w:sz w:val="24"/>
        </w:rPr>
        <w:t>с</w:t>
      </w:r>
      <w:r>
        <w:rPr>
          <w:sz w:val="24"/>
        </w:rPr>
        <w:tab/>
      </w:r>
      <w:r>
        <w:rPr>
          <w:spacing w:val="-4"/>
          <w:sz w:val="24"/>
        </w:rPr>
        <w:t xml:space="preserve">ним </w:t>
      </w:r>
      <w:r>
        <w:rPr>
          <w:sz w:val="24"/>
        </w:rPr>
        <w:t>словосочетания в разных значениях.</w:t>
      </w:r>
    </w:p>
    <w:p w:rsidR="009D428F" w:rsidRDefault="00562F95">
      <w:pPr>
        <w:pStyle w:val="110"/>
        <w:numPr>
          <w:ilvl w:val="0"/>
          <w:numId w:val="184"/>
        </w:numPr>
        <w:tabs>
          <w:tab w:val="left" w:pos="606"/>
        </w:tabs>
        <w:spacing w:before="251" w:line="237" w:lineRule="auto"/>
        <w:ind w:left="424" w:right="987" w:firstLine="0"/>
        <w:jc w:val="both"/>
        <w:rPr>
          <w:sz w:val="22"/>
        </w:rPr>
      </w:pPr>
      <w:r>
        <w:t>Контрольная</w:t>
      </w:r>
      <w:r>
        <w:rPr>
          <w:spacing w:val="-3"/>
        </w:rPr>
        <w:t xml:space="preserve"> </w:t>
      </w:r>
      <w:r>
        <w:t>работа</w:t>
      </w:r>
      <w:r>
        <w:rPr>
          <w:spacing w:val="-7"/>
        </w:rPr>
        <w:t xml:space="preserve"> </w:t>
      </w:r>
      <w:r>
        <w:t>по</w:t>
      </w:r>
      <w:r>
        <w:rPr>
          <w:spacing w:val="-7"/>
        </w:rPr>
        <w:t xml:space="preserve"> </w:t>
      </w:r>
      <w:r>
        <w:t>теме</w:t>
      </w:r>
      <w:r>
        <w:rPr>
          <w:spacing w:val="-3"/>
        </w:rPr>
        <w:t xml:space="preserve"> </w:t>
      </w:r>
      <w:r>
        <w:t>«Правописание</w:t>
      </w:r>
      <w:r>
        <w:rPr>
          <w:spacing w:val="-3"/>
        </w:rPr>
        <w:t xml:space="preserve"> </w:t>
      </w:r>
      <w:r>
        <w:t>безударных</w:t>
      </w:r>
      <w:r>
        <w:rPr>
          <w:spacing w:val="-7"/>
        </w:rPr>
        <w:t xml:space="preserve"> </w:t>
      </w:r>
      <w:r>
        <w:t>падежных</w:t>
      </w:r>
      <w:r>
        <w:rPr>
          <w:spacing w:val="-7"/>
        </w:rPr>
        <w:t xml:space="preserve"> </w:t>
      </w:r>
      <w:r>
        <w:t>окончаний имён существительных в единственном числе».</w:t>
      </w:r>
    </w:p>
    <w:p w:rsidR="009D428F" w:rsidRDefault="00562F95">
      <w:pPr>
        <w:spacing w:before="3" w:line="272" w:lineRule="exact"/>
        <w:ind w:left="424"/>
        <w:jc w:val="both"/>
        <w:rPr>
          <w:b/>
          <w:sz w:val="24"/>
        </w:rPr>
      </w:pPr>
      <w:r>
        <w:rPr>
          <w:b/>
          <w:color w:val="171717"/>
          <w:sz w:val="24"/>
        </w:rPr>
        <w:t>Цель:</w:t>
      </w:r>
      <w:r>
        <w:rPr>
          <w:b/>
          <w:color w:val="171717"/>
          <w:spacing w:val="-4"/>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pPr>
        <w:pStyle w:val="a5"/>
        <w:numPr>
          <w:ilvl w:val="0"/>
          <w:numId w:val="183"/>
        </w:numPr>
        <w:tabs>
          <w:tab w:val="left" w:pos="1148"/>
        </w:tabs>
        <w:spacing w:line="242" w:lineRule="auto"/>
        <w:ind w:right="413" w:firstLine="0"/>
        <w:jc w:val="both"/>
        <w:rPr>
          <w:sz w:val="24"/>
        </w:rPr>
      </w:pPr>
      <w:r>
        <w:rPr>
          <w:sz w:val="24"/>
        </w:rPr>
        <w:t xml:space="preserve">находить место орфограммы в слове и между словами на изученные правила (1.1 – </w:t>
      </w:r>
      <w:r>
        <w:rPr>
          <w:spacing w:val="-2"/>
          <w:sz w:val="24"/>
        </w:rPr>
        <w:t>1.4);</w:t>
      </w:r>
    </w:p>
    <w:p w:rsidR="009D428F" w:rsidRDefault="00562F95">
      <w:pPr>
        <w:pStyle w:val="a5"/>
        <w:numPr>
          <w:ilvl w:val="0"/>
          <w:numId w:val="183"/>
        </w:numPr>
        <w:tabs>
          <w:tab w:val="left" w:pos="1148"/>
        </w:tabs>
        <w:spacing w:line="240" w:lineRule="auto"/>
        <w:ind w:right="413" w:firstLine="0"/>
        <w:jc w:val="both"/>
        <w:rPr>
          <w:sz w:val="24"/>
        </w:rPr>
      </w:pPr>
      <w:r>
        <w:rPr>
          <w:sz w:val="24"/>
        </w:rPr>
        <w:t>применять изученные правила правописания, в том числе: непроверяемые гласные и согласные (перечень слов в орфографическом словаре учебника); безударные падежные окончания имён существительных (кроме существительных на -мя,-ий,</w:t>
      </w:r>
      <w:r>
        <w:rPr>
          <w:spacing w:val="-2"/>
          <w:sz w:val="24"/>
        </w:rPr>
        <w:t xml:space="preserve"> </w:t>
      </w:r>
      <w:r>
        <w:rPr>
          <w:sz w:val="24"/>
        </w:rPr>
        <w:t>-ие,</w:t>
      </w:r>
      <w:r>
        <w:rPr>
          <w:spacing w:val="-2"/>
          <w:sz w:val="24"/>
        </w:rPr>
        <w:t xml:space="preserve"> </w:t>
      </w:r>
      <w:r>
        <w:rPr>
          <w:sz w:val="24"/>
        </w:rPr>
        <w:t>-ия, а</w:t>
      </w:r>
      <w:r>
        <w:rPr>
          <w:spacing w:val="-1"/>
          <w:sz w:val="24"/>
        </w:rPr>
        <w:t xml:space="preserve"> </w:t>
      </w:r>
      <w:r>
        <w:rPr>
          <w:sz w:val="24"/>
        </w:rPr>
        <w:t>также кроме собственных имён существительных на -ов, -ин, -ий) (1.1 – 1.3);</w:t>
      </w:r>
    </w:p>
    <w:p w:rsidR="009D428F" w:rsidRDefault="00562F95">
      <w:pPr>
        <w:pStyle w:val="a5"/>
        <w:numPr>
          <w:ilvl w:val="0"/>
          <w:numId w:val="183"/>
        </w:numPr>
        <w:tabs>
          <w:tab w:val="left" w:pos="1148"/>
        </w:tabs>
        <w:spacing w:line="242" w:lineRule="auto"/>
        <w:ind w:right="419" w:firstLine="0"/>
        <w:jc w:val="both"/>
        <w:rPr>
          <w:sz w:val="24"/>
        </w:rPr>
      </w:pPr>
      <w:r>
        <w:rPr>
          <w:sz w:val="24"/>
        </w:rPr>
        <w:t>писать</w:t>
      </w:r>
      <w:r>
        <w:rPr>
          <w:spacing w:val="40"/>
          <w:sz w:val="24"/>
        </w:rPr>
        <w:t xml:space="preserve"> </w:t>
      </w:r>
      <w:r>
        <w:rPr>
          <w:sz w:val="24"/>
        </w:rPr>
        <w:t>под</w:t>
      </w:r>
      <w:r>
        <w:rPr>
          <w:spacing w:val="40"/>
          <w:sz w:val="24"/>
        </w:rPr>
        <w:t xml:space="preserve"> </w:t>
      </w:r>
      <w:r>
        <w:rPr>
          <w:sz w:val="24"/>
        </w:rPr>
        <w:t>диктовку</w:t>
      </w:r>
      <w:r>
        <w:rPr>
          <w:spacing w:val="40"/>
          <w:sz w:val="24"/>
        </w:rPr>
        <w:t xml:space="preserve"> </w:t>
      </w:r>
      <w:r>
        <w:rPr>
          <w:sz w:val="24"/>
        </w:rPr>
        <w:t>тексты</w:t>
      </w:r>
      <w:r>
        <w:rPr>
          <w:spacing w:val="40"/>
          <w:sz w:val="24"/>
        </w:rPr>
        <w:t xml:space="preserve"> </w:t>
      </w:r>
      <w:r>
        <w:rPr>
          <w:sz w:val="24"/>
        </w:rPr>
        <w:t>объёмом</w:t>
      </w:r>
      <w:r>
        <w:rPr>
          <w:spacing w:val="40"/>
          <w:sz w:val="24"/>
        </w:rPr>
        <w:t xml:space="preserve"> </w:t>
      </w:r>
      <w:r>
        <w:rPr>
          <w:sz w:val="24"/>
        </w:rPr>
        <w:t>не</w:t>
      </w:r>
      <w:r>
        <w:rPr>
          <w:spacing w:val="40"/>
          <w:sz w:val="24"/>
        </w:rPr>
        <w:t xml:space="preserve"> </w:t>
      </w:r>
      <w:r>
        <w:rPr>
          <w:sz w:val="24"/>
        </w:rPr>
        <w:t>более</w:t>
      </w:r>
      <w:r>
        <w:rPr>
          <w:spacing w:val="40"/>
          <w:sz w:val="24"/>
        </w:rPr>
        <w:t xml:space="preserve"> </w:t>
      </w:r>
      <w:r>
        <w:rPr>
          <w:sz w:val="24"/>
        </w:rPr>
        <w:t>80</w:t>
      </w:r>
      <w:r>
        <w:rPr>
          <w:spacing w:val="40"/>
          <w:sz w:val="24"/>
        </w:rPr>
        <w:t xml:space="preserve"> </w:t>
      </w:r>
      <w:r>
        <w:rPr>
          <w:sz w:val="24"/>
        </w:rPr>
        <w:t>слов</w:t>
      </w:r>
      <w:r>
        <w:rPr>
          <w:spacing w:val="-3"/>
          <w:sz w:val="24"/>
        </w:rPr>
        <w:t xml:space="preserve"> </w:t>
      </w:r>
      <w:r>
        <w:rPr>
          <w:sz w:val="24"/>
        </w:rPr>
        <w:t>с учётом изученных правил правописания (1.5);</w:t>
      </w:r>
    </w:p>
    <w:p w:rsidR="009D428F" w:rsidRDefault="00562F95">
      <w:pPr>
        <w:pStyle w:val="a5"/>
        <w:numPr>
          <w:ilvl w:val="0"/>
          <w:numId w:val="183"/>
        </w:numPr>
        <w:tabs>
          <w:tab w:val="left" w:pos="1148"/>
        </w:tabs>
        <w:spacing w:line="242" w:lineRule="auto"/>
        <w:ind w:right="418" w:firstLine="0"/>
        <w:jc w:val="both"/>
        <w:rPr>
          <w:sz w:val="24"/>
        </w:rPr>
      </w:pPr>
      <w:r>
        <w:rPr>
          <w:sz w:val="24"/>
        </w:rPr>
        <w:t>устанавливать принадлежность слова к определённой части речи (в объёме изученного) по комплексу</w:t>
      </w:r>
      <w:r>
        <w:rPr>
          <w:spacing w:val="-2"/>
          <w:sz w:val="24"/>
        </w:rPr>
        <w:t xml:space="preserve"> </w:t>
      </w:r>
      <w:r>
        <w:rPr>
          <w:sz w:val="24"/>
        </w:rPr>
        <w:t>освоенных грамматических признаков (4.5);</w:t>
      </w:r>
    </w:p>
    <w:p w:rsidR="009D428F" w:rsidRDefault="00562F95">
      <w:pPr>
        <w:pStyle w:val="a5"/>
        <w:numPr>
          <w:ilvl w:val="0"/>
          <w:numId w:val="183"/>
        </w:numPr>
        <w:tabs>
          <w:tab w:val="left" w:pos="1148"/>
        </w:tabs>
        <w:spacing w:line="242" w:lineRule="auto"/>
        <w:ind w:right="416" w:firstLine="0"/>
        <w:jc w:val="both"/>
        <w:rPr>
          <w:sz w:val="24"/>
        </w:rPr>
      </w:pPr>
      <w:r>
        <w:rPr>
          <w:sz w:val="24"/>
        </w:rPr>
        <w:t>определять грамматические признаки имён существительных: склонение, род, число, падеж;</w:t>
      </w:r>
      <w:r>
        <w:rPr>
          <w:spacing w:val="-3"/>
          <w:sz w:val="24"/>
        </w:rPr>
        <w:t xml:space="preserve"> </w:t>
      </w:r>
      <w:r>
        <w:rPr>
          <w:sz w:val="24"/>
        </w:rPr>
        <w:t>проводить разбор имени существительного как части речи;</w:t>
      </w:r>
    </w:p>
    <w:p w:rsidR="009D428F" w:rsidRDefault="00562F95">
      <w:pPr>
        <w:pStyle w:val="a5"/>
        <w:numPr>
          <w:ilvl w:val="0"/>
          <w:numId w:val="183"/>
        </w:numPr>
        <w:tabs>
          <w:tab w:val="left" w:pos="1148"/>
        </w:tabs>
        <w:spacing w:line="242" w:lineRule="auto"/>
        <w:ind w:right="420" w:firstLine="0"/>
        <w:jc w:val="both"/>
        <w:rPr>
          <w:sz w:val="24"/>
        </w:rPr>
      </w:pPr>
      <w:r>
        <w:rPr>
          <w:sz w:val="24"/>
        </w:rPr>
        <w:t>осознавать</w:t>
      </w:r>
      <w:r>
        <w:rPr>
          <w:spacing w:val="-4"/>
          <w:sz w:val="24"/>
        </w:rPr>
        <w:t xml:space="preserve"> </w:t>
      </w:r>
      <w:r>
        <w:rPr>
          <w:sz w:val="24"/>
        </w:rPr>
        <w:t>правильную устную</w:t>
      </w:r>
      <w:r>
        <w:rPr>
          <w:spacing w:val="-2"/>
          <w:sz w:val="24"/>
        </w:rPr>
        <w:t xml:space="preserve"> </w:t>
      </w:r>
      <w:r>
        <w:rPr>
          <w:sz w:val="24"/>
        </w:rPr>
        <w:t>и</w:t>
      </w:r>
      <w:r>
        <w:rPr>
          <w:spacing w:val="-4"/>
          <w:sz w:val="24"/>
        </w:rPr>
        <w:t xml:space="preserve"> </w:t>
      </w:r>
      <w:r>
        <w:rPr>
          <w:sz w:val="24"/>
        </w:rPr>
        <w:t>письменную</w:t>
      </w:r>
      <w:r>
        <w:rPr>
          <w:spacing w:val="-2"/>
          <w:sz w:val="24"/>
        </w:rPr>
        <w:t xml:space="preserve"> </w:t>
      </w:r>
      <w:r>
        <w:rPr>
          <w:sz w:val="24"/>
        </w:rPr>
        <w:t>речь как показатель</w:t>
      </w:r>
      <w:r>
        <w:rPr>
          <w:spacing w:val="-15"/>
          <w:sz w:val="24"/>
        </w:rPr>
        <w:t xml:space="preserve"> </w:t>
      </w:r>
      <w:r>
        <w:rPr>
          <w:sz w:val="24"/>
        </w:rPr>
        <w:t>общей</w:t>
      </w:r>
      <w:r>
        <w:rPr>
          <w:spacing w:val="-7"/>
          <w:sz w:val="24"/>
        </w:rPr>
        <w:t xml:space="preserve"> </w:t>
      </w:r>
      <w:r>
        <w:rPr>
          <w:sz w:val="24"/>
        </w:rPr>
        <w:t>культуры человека (5.1);</w:t>
      </w:r>
    </w:p>
    <w:p w:rsidR="009D428F" w:rsidRDefault="00562F95">
      <w:pPr>
        <w:pStyle w:val="a5"/>
        <w:numPr>
          <w:ilvl w:val="0"/>
          <w:numId w:val="183"/>
        </w:numPr>
        <w:tabs>
          <w:tab w:val="left" w:pos="1148"/>
        </w:tabs>
        <w:spacing w:line="242" w:lineRule="auto"/>
        <w:ind w:right="419" w:firstLine="0"/>
        <w:jc w:val="both"/>
        <w:rPr>
          <w:sz w:val="24"/>
        </w:rPr>
      </w:pPr>
      <w:r>
        <w:rPr>
          <w:sz w:val="24"/>
        </w:rPr>
        <w:t>находить и исправлять орфографические и пунктуационные ошибки на изученные правила, описки (2.1);</w:t>
      </w:r>
    </w:p>
    <w:p w:rsidR="009D428F" w:rsidRDefault="00562F95">
      <w:pPr>
        <w:pStyle w:val="110"/>
        <w:spacing w:before="210" w:line="275" w:lineRule="exact"/>
        <w:ind w:left="384" w:right="378"/>
        <w:jc w:val="center"/>
      </w:pPr>
      <w:r>
        <w:rPr>
          <w:spacing w:val="-2"/>
        </w:rPr>
        <w:t>Диктант</w:t>
      </w:r>
    </w:p>
    <w:p w:rsidR="009D428F" w:rsidRDefault="00562F95">
      <w:pPr>
        <w:pStyle w:val="a3"/>
        <w:spacing w:line="275" w:lineRule="exact"/>
        <w:ind w:left="380" w:right="382"/>
        <w:jc w:val="center"/>
      </w:pPr>
      <w:r>
        <w:t>Как</w:t>
      </w:r>
      <w:r>
        <w:rPr>
          <w:spacing w:val="-6"/>
        </w:rPr>
        <w:t xml:space="preserve"> </w:t>
      </w:r>
      <w:r>
        <w:t>мужик убрал</w:t>
      </w:r>
      <w:r>
        <w:rPr>
          <w:spacing w:val="-3"/>
        </w:rPr>
        <w:t xml:space="preserve"> </w:t>
      </w:r>
      <w:r>
        <w:rPr>
          <w:spacing w:val="-2"/>
        </w:rPr>
        <w:t>камень</w:t>
      </w:r>
    </w:p>
    <w:p w:rsidR="009D428F" w:rsidRDefault="009D428F">
      <w:pPr>
        <w:pStyle w:val="a3"/>
        <w:spacing w:line="275" w:lineRule="exact"/>
        <w:jc w:val="center"/>
        <w:sectPr w:rsidR="009D428F">
          <w:pgSz w:w="11910" w:h="16840"/>
          <w:pgMar w:top="1160" w:right="425" w:bottom="280" w:left="1275" w:header="708" w:footer="0" w:gutter="0"/>
          <w:cols w:space="720"/>
        </w:sectPr>
      </w:pPr>
    </w:p>
    <w:p w:rsidR="009D428F" w:rsidRDefault="00562F95">
      <w:pPr>
        <w:pStyle w:val="a3"/>
        <w:spacing w:before="88" w:line="242" w:lineRule="auto"/>
        <w:ind w:right="426" w:firstLine="710"/>
        <w:jc w:val="both"/>
      </w:pPr>
      <w:r>
        <w:lastRenderedPageBreak/>
        <w:t>На площади в одном городе лежал огромный камень. Он занимал много места и мешал проезду на лошади. Призвали инженеров и попросили помощи в уборке камня.</w:t>
      </w:r>
    </w:p>
    <w:p w:rsidR="009D428F" w:rsidRDefault="00562F95">
      <w:pPr>
        <w:pStyle w:val="a3"/>
        <w:ind w:right="426" w:firstLine="710"/>
        <w:jc w:val="both"/>
      </w:pPr>
      <w:r>
        <w:t>Первый инженер предложил порохом разбить камень на части и вывезти их. Он запросил оплату в восемь тысяч рублей. Другой инженер придумал под камень подвести большой каток и свалить его на пустоши. По стоимости это будет шесть тысяч рублей.</w:t>
      </w:r>
    </w:p>
    <w:p w:rsidR="009D428F" w:rsidRDefault="00562F95">
      <w:pPr>
        <w:pStyle w:val="a3"/>
        <w:spacing w:line="237" w:lineRule="auto"/>
        <w:ind w:right="429" w:firstLine="710"/>
        <w:jc w:val="both"/>
      </w:pPr>
      <w:r>
        <w:t>А один мужик взялся камень за сто рублей убрать. Он выдумал выкопать подле камня яму, свалить его туда и заровнять землёй.</w:t>
      </w:r>
    </w:p>
    <w:p w:rsidR="009D428F" w:rsidRDefault="00562F95">
      <w:pPr>
        <w:pStyle w:val="a3"/>
        <w:spacing w:before="5" w:line="237" w:lineRule="auto"/>
        <w:ind w:right="432" w:firstLine="710"/>
        <w:jc w:val="both"/>
      </w:pPr>
      <w:r>
        <w:t>Мужик так и сделал. Ему дали сто рублей за работу и сто рублей за умную выдумку. (104 слова)</w:t>
      </w:r>
    </w:p>
    <w:p w:rsidR="009D428F" w:rsidRDefault="00562F95">
      <w:pPr>
        <w:pStyle w:val="a3"/>
        <w:spacing w:before="4" w:line="275" w:lineRule="exact"/>
        <w:ind w:left="7749"/>
        <w:jc w:val="center"/>
      </w:pPr>
      <w:r>
        <w:t>По</w:t>
      </w:r>
      <w:r>
        <w:rPr>
          <w:spacing w:val="3"/>
        </w:rPr>
        <w:t xml:space="preserve"> </w:t>
      </w:r>
      <w:r>
        <w:t>Л.</w:t>
      </w:r>
      <w:r>
        <w:rPr>
          <w:spacing w:val="-3"/>
        </w:rPr>
        <w:t xml:space="preserve"> </w:t>
      </w:r>
      <w:r>
        <w:rPr>
          <w:spacing w:val="-2"/>
        </w:rPr>
        <w:t>Толстому</w:t>
      </w:r>
    </w:p>
    <w:p w:rsidR="009D428F" w:rsidRDefault="00562F95">
      <w:pPr>
        <w:pStyle w:val="a3"/>
        <w:spacing w:line="275" w:lineRule="exact"/>
        <w:ind w:left="380" w:right="5341"/>
        <w:jc w:val="center"/>
      </w:pPr>
      <w:r>
        <w:t>Слова для</w:t>
      </w:r>
      <w:r>
        <w:rPr>
          <w:spacing w:val="-4"/>
        </w:rPr>
        <w:t xml:space="preserve"> </w:t>
      </w:r>
      <w:r>
        <w:t>справок:</w:t>
      </w:r>
      <w:r>
        <w:rPr>
          <w:spacing w:val="1"/>
        </w:rPr>
        <w:t xml:space="preserve"> </w:t>
      </w:r>
      <w:r>
        <w:t>его,</w:t>
      </w:r>
      <w:r>
        <w:rPr>
          <w:spacing w:val="-2"/>
        </w:rPr>
        <w:t xml:space="preserve"> </w:t>
      </w:r>
      <w:r>
        <w:t>тысяч,</w:t>
      </w:r>
      <w:r>
        <w:rPr>
          <w:spacing w:val="-1"/>
        </w:rPr>
        <w:t xml:space="preserve"> </w:t>
      </w:r>
      <w:r>
        <w:rPr>
          <w:spacing w:val="-2"/>
        </w:rPr>
        <w:t>предложил.</w:t>
      </w:r>
    </w:p>
    <w:p w:rsidR="009D428F" w:rsidRDefault="00562F95">
      <w:pPr>
        <w:pStyle w:val="a3"/>
        <w:spacing w:before="2"/>
        <w:ind w:left="386" w:right="378"/>
        <w:jc w:val="center"/>
      </w:pPr>
      <w:r>
        <w:t>Грамматические</w:t>
      </w:r>
      <w:r>
        <w:rPr>
          <w:spacing w:val="-3"/>
        </w:rPr>
        <w:t xml:space="preserve"> </w:t>
      </w:r>
      <w:r>
        <w:rPr>
          <w:spacing w:val="-2"/>
        </w:rPr>
        <w:t>задания:</w:t>
      </w:r>
    </w:p>
    <w:p w:rsidR="009D428F" w:rsidRDefault="00562F95">
      <w:pPr>
        <w:pStyle w:val="a5"/>
        <w:numPr>
          <w:ilvl w:val="0"/>
          <w:numId w:val="182"/>
        </w:numPr>
        <w:tabs>
          <w:tab w:val="left" w:pos="1145"/>
        </w:tabs>
        <w:spacing w:line="242" w:lineRule="auto"/>
        <w:ind w:right="418" w:firstLine="0"/>
        <w:rPr>
          <w:sz w:val="24"/>
        </w:rPr>
      </w:pPr>
      <w:r>
        <w:rPr>
          <w:sz w:val="24"/>
        </w:rPr>
        <w:t>Выписать</w:t>
      </w:r>
      <w:r>
        <w:rPr>
          <w:spacing w:val="40"/>
          <w:sz w:val="24"/>
        </w:rPr>
        <w:t xml:space="preserve"> </w:t>
      </w:r>
      <w:r>
        <w:rPr>
          <w:sz w:val="24"/>
        </w:rPr>
        <w:t>по</w:t>
      </w:r>
      <w:r>
        <w:rPr>
          <w:spacing w:val="37"/>
          <w:sz w:val="24"/>
        </w:rPr>
        <w:t xml:space="preserve"> </w:t>
      </w:r>
      <w:r>
        <w:rPr>
          <w:sz w:val="24"/>
        </w:rPr>
        <w:t>одному</w:t>
      </w:r>
      <w:r>
        <w:rPr>
          <w:spacing w:val="32"/>
          <w:sz w:val="24"/>
        </w:rPr>
        <w:t xml:space="preserve"> </w:t>
      </w:r>
      <w:r>
        <w:rPr>
          <w:sz w:val="24"/>
        </w:rPr>
        <w:t>словосочетанию</w:t>
      </w:r>
      <w:r>
        <w:rPr>
          <w:spacing w:val="40"/>
          <w:sz w:val="24"/>
        </w:rPr>
        <w:t xml:space="preserve"> </w:t>
      </w:r>
      <w:r>
        <w:rPr>
          <w:sz w:val="24"/>
        </w:rPr>
        <w:t>с</w:t>
      </w:r>
      <w:r>
        <w:rPr>
          <w:spacing w:val="36"/>
          <w:sz w:val="24"/>
        </w:rPr>
        <w:t xml:space="preserve"> </w:t>
      </w:r>
      <w:r>
        <w:rPr>
          <w:sz w:val="24"/>
        </w:rPr>
        <w:t>именами</w:t>
      </w:r>
      <w:r>
        <w:rPr>
          <w:spacing w:val="40"/>
          <w:sz w:val="24"/>
        </w:rPr>
        <w:t xml:space="preserve"> </w:t>
      </w:r>
      <w:r>
        <w:rPr>
          <w:sz w:val="24"/>
        </w:rPr>
        <w:t>существительными</w:t>
      </w:r>
      <w:r>
        <w:rPr>
          <w:spacing w:val="38"/>
          <w:sz w:val="24"/>
        </w:rPr>
        <w:t xml:space="preserve"> </w:t>
      </w:r>
      <w:r>
        <w:rPr>
          <w:sz w:val="24"/>
        </w:rPr>
        <w:t>1,</w:t>
      </w:r>
      <w:r>
        <w:rPr>
          <w:spacing w:val="39"/>
          <w:sz w:val="24"/>
        </w:rPr>
        <w:t xml:space="preserve"> </w:t>
      </w:r>
      <w:r>
        <w:rPr>
          <w:sz w:val="24"/>
        </w:rPr>
        <w:t>2,</w:t>
      </w:r>
      <w:r>
        <w:rPr>
          <w:spacing w:val="40"/>
          <w:sz w:val="24"/>
        </w:rPr>
        <w:t xml:space="preserve"> </w:t>
      </w:r>
      <w:r>
        <w:rPr>
          <w:sz w:val="24"/>
        </w:rPr>
        <w:t>3</w:t>
      </w:r>
      <w:r>
        <w:rPr>
          <w:spacing w:val="40"/>
          <w:sz w:val="24"/>
        </w:rPr>
        <w:t xml:space="preserve"> </w:t>
      </w:r>
      <w:r>
        <w:rPr>
          <w:sz w:val="24"/>
        </w:rPr>
        <w:t>–</w:t>
      </w:r>
      <w:r>
        <w:rPr>
          <w:spacing w:val="38"/>
          <w:sz w:val="24"/>
        </w:rPr>
        <w:t xml:space="preserve"> </w:t>
      </w:r>
      <w:r>
        <w:rPr>
          <w:sz w:val="24"/>
        </w:rPr>
        <w:t>го склонения. Выделить окончание существительных, определить падеж.</w:t>
      </w:r>
    </w:p>
    <w:p w:rsidR="009D428F" w:rsidRDefault="00562F95">
      <w:pPr>
        <w:pStyle w:val="a5"/>
        <w:numPr>
          <w:ilvl w:val="0"/>
          <w:numId w:val="182"/>
        </w:numPr>
        <w:tabs>
          <w:tab w:val="left" w:pos="1145"/>
        </w:tabs>
        <w:spacing w:line="271" w:lineRule="exact"/>
        <w:ind w:left="1145"/>
        <w:rPr>
          <w:sz w:val="24"/>
        </w:rPr>
      </w:pPr>
      <w:r>
        <w:rPr>
          <w:sz w:val="24"/>
        </w:rPr>
        <w:t>Выполнить</w:t>
      </w:r>
      <w:r>
        <w:rPr>
          <w:spacing w:val="-7"/>
          <w:sz w:val="24"/>
        </w:rPr>
        <w:t xml:space="preserve"> </w:t>
      </w:r>
      <w:r>
        <w:rPr>
          <w:sz w:val="24"/>
        </w:rPr>
        <w:t>звуко</w:t>
      </w:r>
      <w:r>
        <w:rPr>
          <w:spacing w:val="3"/>
          <w:sz w:val="24"/>
        </w:rPr>
        <w:t xml:space="preserve"> </w:t>
      </w:r>
      <w:r>
        <w:rPr>
          <w:sz w:val="24"/>
        </w:rPr>
        <w:t>–</w:t>
      </w:r>
      <w:r>
        <w:rPr>
          <w:spacing w:val="-2"/>
          <w:sz w:val="24"/>
        </w:rPr>
        <w:t xml:space="preserve"> </w:t>
      </w:r>
      <w:r>
        <w:rPr>
          <w:sz w:val="24"/>
        </w:rPr>
        <w:t>буквенный</w:t>
      </w:r>
      <w:r>
        <w:rPr>
          <w:spacing w:val="-3"/>
          <w:sz w:val="24"/>
        </w:rPr>
        <w:t xml:space="preserve"> </w:t>
      </w:r>
      <w:r>
        <w:rPr>
          <w:sz w:val="24"/>
        </w:rPr>
        <w:t>разбор</w:t>
      </w:r>
      <w:r>
        <w:rPr>
          <w:spacing w:val="-3"/>
          <w:sz w:val="24"/>
        </w:rPr>
        <w:t xml:space="preserve"> </w:t>
      </w:r>
      <w:r>
        <w:rPr>
          <w:sz w:val="24"/>
        </w:rPr>
        <w:t>слова</w:t>
      </w:r>
      <w:r>
        <w:rPr>
          <w:spacing w:val="-4"/>
          <w:sz w:val="24"/>
        </w:rPr>
        <w:t xml:space="preserve"> </w:t>
      </w:r>
      <w:r>
        <w:rPr>
          <w:spacing w:val="-10"/>
          <w:sz w:val="24"/>
        </w:rPr>
        <w:t>:</w:t>
      </w:r>
    </w:p>
    <w:p w:rsidR="009D428F" w:rsidRDefault="00562F95">
      <w:pPr>
        <w:pStyle w:val="a3"/>
        <w:spacing w:line="275" w:lineRule="exact"/>
      </w:pPr>
      <w:r>
        <w:t>вариант</w:t>
      </w:r>
      <w:r>
        <w:rPr>
          <w:spacing w:val="-2"/>
        </w:rPr>
        <w:t xml:space="preserve"> </w:t>
      </w:r>
      <w:r>
        <w:t>1</w:t>
      </w:r>
      <w:r>
        <w:rPr>
          <w:spacing w:val="-3"/>
        </w:rPr>
        <w:t xml:space="preserve"> </w:t>
      </w:r>
      <w:r>
        <w:t>–</w:t>
      </w:r>
      <w:r>
        <w:rPr>
          <w:spacing w:val="1"/>
        </w:rPr>
        <w:t xml:space="preserve"> </w:t>
      </w:r>
      <w:r>
        <w:t>его,</w:t>
      </w:r>
      <w:r>
        <w:rPr>
          <w:spacing w:val="-2"/>
        </w:rPr>
        <w:t xml:space="preserve"> </w:t>
      </w:r>
      <w:r>
        <w:t>вариант</w:t>
      </w:r>
      <w:r>
        <w:rPr>
          <w:spacing w:val="-3"/>
        </w:rPr>
        <w:t xml:space="preserve"> </w:t>
      </w:r>
      <w:r>
        <w:t>2</w:t>
      </w:r>
      <w:r>
        <w:rPr>
          <w:spacing w:val="3"/>
        </w:rPr>
        <w:t xml:space="preserve"> </w:t>
      </w:r>
      <w:r>
        <w:t>–</w:t>
      </w:r>
      <w:r>
        <w:rPr>
          <w:spacing w:val="-4"/>
        </w:rPr>
        <w:t xml:space="preserve"> </w:t>
      </w:r>
      <w:r>
        <w:rPr>
          <w:spacing w:val="-2"/>
        </w:rPr>
        <w:t>шесть</w:t>
      </w:r>
    </w:p>
    <w:p w:rsidR="009D428F" w:rsidRDefault="00562F95">
      <w:pPr>
        <w:pStyle w:val="a5"/>
        <w:numPr>
          <w:ilvl w:val="0"/>
          <w:numId w:val="182"/>
        </w:numPr>
        <w:tabs>
          <w:tab w:val="left" w:pos="1145"/>
        </w:tabs>
        <w:ind w:left="1145"/>
        <w:rPr>
          <w:sz w:val="24"/>
        </w:rPr>
      </w:pPr>
      <w:r>
        <w:rPr>
          <w:sz w:val="24"/>
        </w:rPr>
        <w:t>Разобрать</w:t>
      </w:r>
      <w:r>
        <w:rPr>
          <w:spacing w:val="-5"/>
          <w:sz w:val="24"/>
        </w:rPr>
        <w:t xml:space="preserve"> </w:t>
      </w:r>
      <w:r>
        <w:rPr>
          <w:sz w:val="24"/>
        </w:rPr>
        <w:t>имя</w:t>
      </w:r>
      <w:r>
        <w:rPr>
          <w:spacing w:val="-6"/>
          <w:sz w:val="24"/>
        </w:rPr>
        <w:t xml:space="preserve"> </w:t>
      </w:r>
      <w:r>
        <w:rPr>
          <w:sz w:val="24"/>
        </w:rPr>
        <w:t>существительное</w:t>
      </w:r>
      <w:r>
        <w:rPr>
          <w:spacing w:val="-3"/>
          <w:sz w:val="24"/>
        </w:rPr>
        <w:t xml:space="preserve"> </w:t>
      </w:r>
      <w:r>
        <w:rPr>
          <w:sz w:val="24"/>
        </w:rPr>
        <w:t>как</w:t>
      </w:r>
      <w:r>
        <w:rPr>
          <w:spacing w:val="-3"/>
          <w:sz w:val="24"/>
        </w:rPr>
        <w:t xml:space="preserve"> </w:t>
      </w:r>
      <w:r>
        <w:rPr>
          <w:sz w:val="24"/>
        </w:rPr>
        <w:t xml:space="preserve">часть </w:t>
      </w:r>
      <w:r>
        <w:rPr>
          <w:spacing w:val="-4"/>
          <w:sz w:val="24"/>
        </w:rPr>
        <w:t>речи:</w:t>
      </w:r>
    </w:p>
    <w:p w:rsidR="009D428F" w:rsidRDefault="00562F95">
      <w:pPr>
        <w:pStyle w:val="a3"/>
        <w:spacing w:before="3" w:line="275" w:lineRule="exact"/>
      </w:pPr>
      <w:r>
        <w:t>вариант</w:t>
      </w:r>
      <w:r>
        <w:rPr>
          <w:spacing w:val="-1"/>
        </w:rPr>
        <w:t xml:space="preserve"> </w:t>
      </w:r>
      <w:r>
        <w:t>1</w:t>
      </w:r>
      <w:r>
        <w:rPr>
          <w:spacing w:val="-2"/>
        </w:rPr>
        <w:t xml:space="preserve"> </w:t>
      </w:r>
      <w:r>
        <w:t>–</w:t>
      </w:r>
      <w:r>
        <w:rPr>
          <w:spacing w:val="-5"/>
        </w:rPr>
        <w:t xml:space="preserve"> </w:t>
      </w:r>
      <w:r>
        <w:t>(за)</w:t>
      </w:r>
      <w:r>
        <w:rPr>
          <w:spacing w:val="-3"/>
        </w:rPr>
        <w:t xml:space="preserve"> </w:t>
      </w:r>
      <w:r>
        <w:t>выдумку,</w:t>
      </w:r>
      <w:r>
        <w:rPr>
          <w:spacing w:val="2"/>
        </w:rPr>
        <w:t xml:space="preserve"> </w:t>
      </w:r>
      <w:r>
        <w:t>вариант 2</w:t>
      </w:r>
      <w:r>
        <w:rPr>
          <w:spacing w:val="-1"/>
        </w:rPr>
        <w:t xml:space="preserve"> </w:t>
      </w:r>
      <w:r>
        <w:t xml:space="preserve">– </w:t>
      </w:r>
      <w:r>
        <w:rPr>
          <w:spacing w:val="-2"/>
        </w:rPr>
        <w:t>инженеров.</w:t>
      </w:r>
    </w:p>
    <w:p w:rsidR="009D428F" w:rsidRDefault="00562F95">
      <w:pPr>
        <w:pStyle w:val="a5"/>
        <w:numPr>
          <w:ilvl w:val="0"/>
          <w:numId w:val="182"/>
        </w:numPr>
        <w:tabs>
          <w:tab w:val="left" w:pos="1145"/>
        </w:tabs>
        <w:ind w:left="1145"/>
        <w:rPr>
          <w:sz w:val="24"/>
        </w:rPr>
      </w:pPr>
      <w:r>
        <w:rPr>
          <w:sz w:val="24"/>
        </w:rPr>
        <w:t>Составить</w:t>
      </w:r>
      <w:r>
        <w:rPr>
          <w:spacing w:val="-7"/>
          <w:sz w:val="24"/>
        </w:rPr>
        <w:t xml:space="preserve"> </w:t>
      </w:r>
      <w:r>
        <w:rPr>
          <w:sz w:val="24"/>
        </w:rPr>
        <w:t>из</w:t>
      </w:r>
      <w:r>
        <w:rPr>
          <w:spacing w:val="-5"/>
          <w:sz w:val="24"/>
        </w:rPr>
        <w:t xml:space="preserve"> </w:t>
      </w:r>
      <w:r>
        <w:rPr>
          <w:sz w:val="24"/>
        </w:rPr>
        <w:t>слов</w:t>
      </w:r>
      <w:r>
        <w:rPr>
          <w:spacing w:val="-4"/>
          <w:sz w:val="24"/>
        </w:rPr>
        <w:t xml:space="preserve"> </w:t>
      </w:r>
      <w:r>
        <w:rPr>
          <w:sz w:val="24"/>
        </w:rPr>
        <w:t>пословицы. Выделить</w:t>
      </w:r>
      <w:r>
        <w:rPr>
          <w:spacing w:val="-9"/>
          <w:sz w:val="24"/>
        </w:rPr>
        <w:t xml:space="preserve"> </w:t>
      </w:r>
      <w:r>
        <w:rPr>
          <w:sz w:val="24"/>
        </w:rPr>
        <w:t>окончания</w:t>
      </w:r>
      <w:r>
        <w:rPr>
          <w:spacing w:val="-1"/>
          <w:sz w:val="24"/>
        </w:rPr>
        <w:t xml:space="preserve"> </w:t>
      </w:r>
      <w:r>
        <w:rPr>
          <w:sz w:val="24"/>
        </w:rPr>
        <w:t>имён</w:t>
      </w:r>
      <w:r>
        <w:rPr>
          <w:spacing w:val="-5"/>
          <w:sz w:val="24"/>
        </w:rPr>
        <w:t xml:space="preserve"> </w:t>
      </w:r>
      <w:r>
        <w:rPr>
          <w:spacing w:val="-2"/>
          <w:sz w:val="24"/>
        </w:rPr>
        <w:t>существительных.</w:t>
      </w:r>
    </w:p>
    <w:p w:rsidR="009D428F" w:rsidRDefault="00562F95">
      <w:pPr>
        <w:pStyle w:val="a5"/>
        <w:numPr>
          <w:ilvl w:val="0"/>
          <w:numId w:val="181"/>
        </w:numPr>
        <w:tabs>
          <w:tab w:val="left" w:pos="1145"/>
        </w:tabs>
        <w:spacing w:before="2"/>
        <w:rPr>
          <w:sz w:val="24"/>
        </w:rPr>
      </w:pPr>
      <w:r>
        <w:rPr>
          <w:sz w:val="24"/>
        </w:rPr>
        <w:t>Радость,</w:t>
      </w:r>
      <w:r>
        <w:rPr>
          <w:spacing w:val="-9"/>
          <w:sz w:val="24"/>
        </w:rPr>
        <w:t xml:space="preserve"> </w:t>
      </w:r>
      <w:r>
        <w:rPr>
          <w:sz w:val="24"/>
        </w:rPr>
        <w:t>кудри,</w:t>
      </w:r>
      <w:r>
        <w:rPr>
          <w:spacing w:val="-3"/>
          <w:sz w:val="24"/>
        </w:rPr>
        <w:t xml:space="preserve"> </w:t>
      </w:r>
      <w:r>
        <w:rPr>
          <w:sz w:val="24"/>
        </w:rPr>
        <w:t>печаль,</w:t>
      </w:r>
      <w:r>
        <w:rPr>
          <w:spacing w:val="-4"/>
          <w:sz w:val="24"/>
        </w:rPr>
        <w:t xml:space="preserve"> </w:t>
      </w:r>
      <w:r>
        <w:rPr>
          <w:sz w:val="24"/>
        </w:rPr>
        <w:t>секутся,</w:t>
      </w:r>
      <w:r>
        <w:rPr>
          <w:spacing w:val="-3"/>
          <w:sz w:val="24"/>
        </w:rPr>
        <w:t xml:space="preserve"> </w:t>
      </w:r>
      <w:r>
        <w:rPr>
          <w:spacing w:val="-2"/>
          <w:sz w:val="24"/>
        </w:rPr>
        <w:t>вьются.</w:t>
      </w:r>
    </w:p>
    <w:p w:rsidR="009D428F" w:rsidRDefault="00562F95">
      <w:pPr>
        <w:pStyle w:val="a5"/>
        <w:numPr>
          <w:ilvl w:val="0"/>
          <w:numId w:val="181"/>
        </w:numPr>
        <w:tabs>
          <w:tab w:val="left" w:pos="1145"/>
        </w:tabs>
        <w:rPr>
          <w:sz w:val="24"/>
        </w:rPr>
      </w:pPr>
      <w:r>
        <w:rPr>
          <w:sz w:val="24"/>
        </w:rPr>
        <w:t>Мать,</w:t>
      </w:r>
      <w:r>
        <w:rPr>
          <w:spacing w:val="-2"/>
          <w:sz w:val="24"/>
        </w:rPr>
        <w:t xml:space="preserve"> </w:t>
      </w:r>
      <w:r>
        <w:rPr>
          <w:sz w:val="24"/>
        </w:rPr>
        <w:t>не,</w:t>
      </w:r>
      <w:r>
        <w:rPr>
          <w:spacing w:val="-6"/>
          <w:sz w:val="24"/>
        </w:rPr>
        <w:t xml:space="preserve"> </w:t>
      </w:r>
      <w:r>
        <w:rPr>
          <w:sz w:val="24"/>
        </w:rPr>
        <w:t>лучше, друг,</w:t>
      </w:r>
      <w:r>
        <w:rPr>
          <w:spacing w:val="-1"/>
          <w:sz w:val="24"/>
        </w:rPr>
        <w:t xml:space="preserve"> </w:t>
      </w:r>
      <w:r>
        <w:rPr>
          <w:spacing w:val="-2"/>
          <w:sz w:val="24"/>
        </w:rPr>
        <w:t>сыщешь.</w:t>
      </w:r>
    </w:p>
    <w:p w:rsidR="009D428F" w:rsidRDefault="00562F95">
      <w:pPr>
        <w:pStyle w:val="a5"/>
        <w:numPr>
          <w:ilvl w:val="0"/>
          <w:numId w:val="181"/>
        </w:numPr>
        <w:tabs>
          <w:tab w:val="left" w:pos="1145"/>
        </w:tabs>
        <w:spacing w:before="2" w:line="240" w:lineRule="auto"/>
        <w:rPr>
          <w:sz w:val="24"/>
        </w:rPr>
      </w:pPr>
      <w:r>
        <w:rPr>
          <w:sz w:val="24"/>
        </w:rPr>
        <w:t>Радость,</w:t>
      </w:r>
      <w:r>
        <w:rPr>
          <w:spacing w:val="-2"/>
          <w:sz w:val="24"/>
        </w:rPr>
        <w:t xml:space="preserve"> </w:t>
      </w:r>
      <w:r>
        <w:rPr>
          <w:sz w:val="24"/>
        </w:rPr>
        <w:t>шаг,</w:t>
      </w:r>
      <w:r>
        <w:rPr>
          <w:spacing w:val="-6"/>
          <w:sz w:val="24"/>
        </w:rPr>
        <w:t xml:space="preserve"> </w:t>
      </w:r>
      <w:r>
        <w:rPr>
          <w:sz w:val="24"/>
        </w:rPr>
        <w:t>один,</w:t>
      </w:r>
      <w:r>
        <w:rPr>
          <w:spacing w:val="-1"/>
          <w:sz w:val="24"/>
        </w:rPr>
        <w:t xml:space="preserve"> </w:t>
      </w:r>
      <w:r>
        <w:rPr>
          <w:spacing w:val="-2"/>
          <w:sz w:val="24"/>
        </w:rPr>
        <w:t>печаль.</w:t>
      </w:r>
    </w:p>
    <w:p w:rsidR="009D428F" w:rsidRDefault="00562F95">
      <w:pPr>
        <w:pStyle w:val="110"/>
        <w:numPr>
          <w:ilvl w:val="0"/>
          <w:numId w:val="184"/>
        </w:numPr>
        <w:tabs>
          <w:tab w:val="left" w:pos="606"/>
        </w:tabs>
        <w:spacing w:before="243" w:line="242" w:lineRule="auto"/>
        <w:ind w:left="424" w:right="3634" w:firstLine="0"/>
        <w:jc w:val="both"/>
        <w:rPr>
          <w:sz w:val="22"/>
        </w:rPr>
      </w:pPr>
      <w:r>
        <w:t xml:space="preserve">Контрольная работа по теме «Имя существительное» </w:t>
      </w:r>
      <w:r>
        <w:rPr>
          <w:color w:val="171717"/>
        </w:rPr>
        <w:t>Цель:</w:t>
      </w:r>
      <w:r>
        <w:rPr>
          <w:color w:val="171717"/>
          <w:spacing w:val="-6"/>
        </w:rPr>
        <w:t xml:space="preserve"> </w:t>
      </w:r>
      <w:r>
        <w:rPr>
          <w:color w:val="171717"/>
        </w:rPr>
        <w:t>проверить</w:t>
      </w:r>
      <w:r>
        <w:rPr>
          <w:color w:val="171717"/>
          <w:spacing w:val="-5"/>
        </w:rPr>
        <w:t xml:space="preserve"> </w:t>
      </w:r>
      <w:r>
        <w:rPr>
          <w:color w:val="171717"/>
        </w:rPr>
        <w:t>овладение</w:t>
      </w:r>
      <w:r>
        <w:rPr>
          <w:color w:val="171717"/>
          <w:spacing w:val="-12"/>
        </w:rPr>
        <w:t xml:space="preserve"> </w:t>
      </w:r>
      <w:r>
        <w:rPr>
          <w:color w:val="171717"/>
        </w:rPr>
        <w:t>предметными</w:t>
      </w:r>
      <w:r>
        <w:rPr>
          <w:color w:val="171717"/>
          <w:spacing w:val="-11"/>
        </w:rPr>
        <w:t xml:space="preserve"> </w:t>
      </w:r>
      <w:r>
        <w:rPr>
          <w:color w:val="171717"/>
        </w:rPr>
        <w:t>результатами</w:t>
      </w:r>
    </w:p>
    <w:p w:rsidR="009D428F" w:rsidRDefault="00562F95">
      <w:pPr>
        <w:pStyle w:val="a5"/>
        <w:numPr>
          <w:ilvl w:val="0"/>
          <w:numId w:val="180"/>
        </w:numPr>
        <w:tabs>
          <w:tab w:val="left" w:pos="1148"/>
        </w:tabs>
        <w:spacing w:line="242" w:lineRule="auto"/>
        <w:ind w:right="415" w:firstLine="0"/>
        <w:jc w:val="both"/>
        <w:rPr>
          <w:sz w:val="24"/>
        </w:rPr>
      </w:pPr>
      <w:r>
        <w:rPr>
          <w:sz w:val="24"/>
        </w:rPr>
        <w:t xml:space="preserve">находить место орфограммы в слове и между словами на изученные правила (1.1- </w:t>
      </w:r>
      <w:r>
        <w:rPr>
          <w:spacing w:val="-2"/>
          <w:sz w:val="24"/>
        </w:rPr>
        <w:t>1.3);</w:t>
      </w:r>
    </w:p>
    <w:p w:rsidR="009D428F" w:rsidRDefault="00562F95">
      <w:pPr>
        <w:pStyle w:val="a5"/>
        <w:numPr>
          <w:ilvl w:val="0"/>
          <w:numId w:val="180"/>
        </w:numPr>
        <w:tabs>
          <w:tab w:val="left" w:pos="1148"/>
        </w:tabs>
        <w:spacing w:line="240" w:lineRule="auto"/>
        <w:ind w:right="413" w:firstLine="0"/>
        <w:jc w:val="both"/>
        <w:rPr>
          <w:sz w:val="24"/>
        </w:rPr>
      </w:pPr>
      <w:r>
        <w:rPr>
          <w:sz w:val="24"/>
        </w:rPr>
        <w:t>применять изученные правила правописания, в том числе: непроверяемые гласные и согласные (перечень слов в орфографическом словаре учебника); безударные падежные окончания имён существительных (кроме существительных на -мя,-ий,</w:t>
      </w:r>
      <w:r>
        <w:rPr>
          <w:spacing w:val="-2"/>
          <w:sz w:val="24"/>
        </w:rPr>
        <w:t xml:space="preserve"> </w:t>
      </w:r>
      <w:r>
        <w:rPr>
          <w:sz w:val="24"/>
        </w:rPr>
        <w:t>-ие,</w:t>
      </w:r>
      <w:r>
        <w:rPr>
          <w:spacing w:val="-2"/>
          <w:sz w:val="24"/>
        </w:rPr>
        <w:t xml:space="preserve"> </w:t>
      </w:r>
      <w:r>
        <w:rPr>
          <w:sz w:val="24"/>
        </w:rPr>
        <w:t>-ия, а</w:t>
      </w:r>
      <w:r>
        <w:rPr>
          <w:spacing w:val="-1"/>
          <w:sz w:val="24"/>
        </w:rPr>
        <w:t xml:space="preserve"> </w:t>
      </w:r>
      <w:r>
        <w:rPr>
          <w:sz w:val="24"/>
        </w:rPr>
        <w:t>также кроме собственных имён существительных на -ов, -ин, -ий) (1.1 -1.3);</w:t>
      </w:r>
    </w:p>
    <w:p w:rsidR="009D428F" w:rsidRDefault="00562F95">
      <w:pPr>
        <w:pStyle w:val="a5"/>
        <w:numPr>
          <w:ilvl w:val="0"/>
          <w:numId w:val="180"/>
        </w:numPr>
        <w:tabs>
          <w:tab w:val="left" w:pos="1148"/>
        </w:tabs>
        <w:spacing w:line="240" w:lineRule="auto"/>
        <w:ind w:right="419" w:firstLine="0"/>
        <w:jc w:val="both"/>
        <w:rPr>
          <w:sz w:val="24"/>
        </w:rPr>
      </w:pPr>
      <w:r>
        <w:rPr>
          <w:sz w:val="24"/>
        </w:rPr>
        <w:t>писать</w:t>
      </w:r>
      <w:r>
        <w:rPr>
          <w:spacing w:val="40"/>
          <w:sz w:val="24"/>
        </w:rPr>
        <w:t xml:space="preserve"> </w:t>
      </w:r>
      <w:r>
        <w:rPr>
          <w:sz w:val="24"/>
        </w:rPr>
        <w:t>под</w:t>
      </w:r>
      <w:r>
        <w:rPr>
          <w:spacing w:val="40"/>
          <w:sz w:val="24"/>
        </w:rPr>
        <w:t xml:space="preserve"> </w:t>
      </w:r>
      <w:r>
        <w:rPr>
          <w:sz w:val="24"/>
        </w:rPr>
        <w:t>диктовку</w:t>
      </w:r>
      <w:r>
        <w:rPr>
          <w:spacing w:val="40"/>
          <w:sz w:val="24"/>
        </w:rPr>
        <w:t xml:space="preserve"> </w:t>
      </w:r>
      <w:r>
        <w:rPr>
          <w:sz w:val="24"/>
        </w:rPr>
        <w:t>тексты</w:t>
      </w:r>
      <w:r>
        <w:rPr>
          <w:spacing w:val="40"/>
          <w:sz w:val="24"/>
        </w:rPr>
        <w:t xml:space="preserve"> </w:t>
      </w:r>
      <w:r>
        <w:rPr>
          <w:sz w:val="24"/>
        </w:rPr>
        <w:t>объёмом</w:t>
      </w:r>
      <w:r>
        <w:rPr>
          <w:spacing w:val="40"/>
          <w:sz w:val="24"/>
        </w:rPr>
        <w:t xml:space="preserve"> </w:t>
      </w:r>
      <w:r>
        <w:rPr>
          <w:sz w:val="24"/>
        </w:rPr>
        <w:t>не</w:t>
      </w:r>
      <w:r>
        <w:rPr>
          <w:spacing w:val="40"/>
          <w:sz w:val="24"/>
        </w:rPr>
        <w:t xml:space="preserve"> </w:t>
      </w:r>
      <w:r>
        <w:rPr>
          <w:sz w:val="24"/>
        </w:rPr>
        <w:t>более</w:t>
      </w:r>
      <w:r>
        <w:rPr>
          <w:spacing w:val="40"/>
          <w:sz w:val="24"/>
        </w:rPr>
        <w:t xml:space="preserve"> </w:t>
      </w:r>
      <w:r>
        <w:rPr>
          <w:sz w:val="24"/>
        </w:rPr>
        <w:t>80</w:t>
      </w:r>
      <w:r>
        <w:rPr>
          <w:spacing w:val="40"/>
          <w:sz w:val="24"/>
        </w:rPr>
        <w:t xml:space="preserve"> </w:t>
      </w:r>
      <w:r>
        <w:rPr>
          <w:sz w:val="24"/>
        </w:rPr>
        <w:t>слов</w:t>
      </w:r>
      <w:r>
        <w:rPr>
          <w:spacing w:val="-3"/>
          <w:sz w:val="24"/>
        </w:rPr>
        <w:t xml:space="preserve"> </w:t>
      </w:r>
      <w:r>
        <w:rPr>
          <w:sz w:val="24"/>
        </w:rPr>
        <w:t>с учётом изученных правил правописания; находить</w:t>
      </w:r>
      <w:r>
        <w:rPr>
          <w:spacing w:val="-6"/>
          <w:sz w:val="24"/>
        </w:rPr>
        <w:t xml:space="preserve"> </w:t>
      </w:r>
      <w:r>
        <w:rPr>
          <w:sz w:val="24"/>
        </w:rPr>
        <w:t>и</w:t>
      </w:r>
      <w:r>
        <w:rPr>
          <w:spacing w:val="-8"/>
          <w:sz w:val="24"/>
        </w:rPr>
        <w:t xml:space="preserve"> </w:t>
      </w:r>
      <w:r>
        <w:rPr>
          <w:sz w:val="24"/>
        </w:rPr>
        <w:t>исправлять</w:t>
      </w:r>
      <w:r>
        <w:rPr>
          <w:spacing w:val="-11"/>
          <w:sz w:val="24"/>
        </w:rPr>
        <w:t xml:space="preserve"> </w:t>
      </w:r>
      <w:r>
        <w:rPr>
          <w:sz w:val="24"/>
        </w:rPr>
        <w:t>орфографические</w:t>
      </w:r>
      <w:r>
        <w:rPr>
          <w:spacing w:val="-4"/>
          <w:sz w:val="24"/>
        </w:rPr>
        <w:t xml:space="preserve"> </w:t>
      </w:r>
      <w:r>
        <w:rPr>
          <w:sz w:val="24"/>
        </w:rPr>
        <w:t>и</w:t>
      </w:r>
      <w:r>
        <w:rPr>
          <w:spacing w:val="-8"/>
          <w:sz w:val="24"/>
        </w:rPr>
        <w:t xml:space="preserve"> </w:t>
      </w:r>
      <w:r>
        <w:rPr>
          <w:sz w:val="24"/>
        </w:rPr>
        <w:t>пунктуационные</w:t>
      </w:r>
      <w:r>
        <w:rPr>
          <w:spacing w:val="-12"/>
          <w:sz w:val="24"/>
        </w:rPr>
        <w:t xml:space="preserve"> </w:t>
      </w:r>
      <w:r>
        <w:rPr>
          <w:sz w:val="24"/>
        </w:rPr>
        <w:t>ошибки на изученные правила, описки(1.5, 2.1)</w:t>
      </w:r>
    </w:p>
    <w:p w:rsidR="009D428F" w:rsidRDefault="00562F95">
      <w:pPr>
        <w:pStyle w:val="a5"/>
        <w:numPr>
          <w:ilvl w:val="0"/>
          <w:numId w:val="180"/>
        </w:numPr>
        <w:tabs>
          <w:tab w:val="left" w:pos="1148"/>
        </w:tabs>
        <w:spacing w:line="240" w:lineRule="auto"/>
        <w:ind w:right="418" w:firstLine="0"/>
        <w:jc w:val="both"/>
        <w:rPr>
          <w:sz w:val="24"/>
        </w:rPr>
      </w:pPr>
      <w:r>
        <w:rPr>
          <w:sz w:val="24"/>
        </w:rPr>
        <w:t>устанавливать принадлежность слова к определённой части речи (в объёме изученного) по комплексу</w:t>
      </w:r>
      <w:r>
        <w:rPr>
          <w:spacing w:val="-2"/>
          <w:sz w:val="24"/>
        </w:rPr>
        <w:t xml:space="preserve"> </w:t>
      </w:r>
      <w:r>
        <w:rPr>
          <w:sz w:val="24"/>
        </w:rPr>
        <w:t>освоенных грамматических признаков (4.5);</w:t>
      </w:r>
    </w:p>
    <w:p w:rsidR="009D428F" w:rsidRDefault="00562F95">
      <w:pPr>
        <w:pStyle w:val="a5"/>
        <w:numPr>
          <w:ilvl w:val="0"/>
          <w:numId w:val="180"/>
        </w:numPr>
        <w:tabs>
          <w:tab w:val="left" w:pos="1148"/>
        </w:tabs>
        <w:spacing w:line="237" w:lineRule="auto"/>
        <w:ind w:right="416" w:firstLine="0"/>
        <w:jc w:val="both"/>
        <w:rPr>
          <w:sz w:val="24"/>
        </w:rPr>
      </w:pPr>
      <w:r>
        <w:rPr>
          <w:sz w:val="24"/>
        </w:rPr>
        <w:t>определять грамматические признаки имён существительных: склонение, род, число,</w:t>
      </w:r>
      <w:r>
        <w:rPr>
          <w:spacing w:val="-5"/>
          <w:sz w:val="24"/>
        </w:rPr>
        <w:t xml:space="preserve"> </w:t>
      </w:r>
      <w:r>
        <w:rPr>
          <w:sz w:val="24"/>
        </w:rPr>
        <w:t>падеж;</w:t>
      </w:r>
      <w:r>
        <w:rPr>
          <w:spacing w:val="-7"/>
          <w:sz w:val="24"/>
        </w:rPr>
        <w:t xml:space="preserve"> </w:t>
      </w:r>
      <w:r>
        <w:rPr>
          <w:sz w:val="24"/>
        </w:rPr>
        <w:t>проводить разбор</w:t>
      </w:r>
      <w:r>
        <w:rPr>
          <w:spacing w:val="-1"/>
          <w:sz w:val="24"/>
        </w:rPr>
        <w:t xml:space="preserve"> </w:t>
      </w:r>
      <w:r>
        <w:rPr>
          <w:sz w:val="24"/>
        </w:rPr>
        <w:t>имени существительного как</w:t>
      </w:r>
      <w:r>
        <w:rPr>
          <w:spacing w:val="-5"/>
          <w:sz w:val="24"/>
        </w:rPr>
        <w:t xml:space="preserve"> </w:t>
      </w:r>
      <w:r>
        <w:rPr>
          <w:sz w:val="24"/>
        </w:rPr>
        <w:t>части речи (4.6 – 4.9);</w:t>
      </w:r>
    </w:p>
    <w:p w:rsidR="009D428F" w:rsidRDefault="00562F95">
      <w:pPr>
        <w:pStyle w:val="a5"/>
        <w:numPr>
          <w:ilvl w:val="0"/>
          <w:numId w:val="180"/>
        </w:numPr>
        <w:tabs>
          <w:tab w:val="left" w:pos="1148"/>
        </w:tabs>
        <w:spacing w:line="237" w:lineRule="auto"/>
        <w:ind w:right="419" w:firstLine="0"/>
        <w:jc w:val="both"/>
        <w:rPr>
          <w:sz w:val="24"/>
        </w:rPr>
      </w:pPr>
      <w:r>
        <w:rPr>
          <w:sz w:val="24"/>
        </w:rPr>
        <w:t>находить и исправлять орфографические и пунктуационные ошибки на изученные правила, описки (2.1);</w:t>
      </w:r>
    </w:p>
    <w:p w:rsidR="009D428F" w:rsidRDefault="00562F95">
      <w:pPr>
        <w:pStyle w:val="110"/>
        <w:spacing w:before="244" w:line="272" w:lineRule="exact"/>
        <w:ind w:left="384" w:right="378"/>
        <w:jc w:val="center"/>
      </w:pPr>
      <w:r>
        <w:rPr>
          <w:spacing w:val="-2"/>
        </w:rPr>
        <w:t>Диктант</w:t>
      </w:r>
    </w:p>
    <w:p w:rsidR="009D428F" w:rsidRDefault="00562F95">
      <w:pPr>
        <w:pStyle w:val="a3"/>
        <w:spacing w:line="272" w:lineRule="exact"/>
        <w:ind w:left="380" w:right="379"/>
        <w:jc w:val="center"/>
      </w:pPr>
      <w:r>
        <w:rPr>
          <w:spacing w:val="-5"/>
        </w:rPr>
        <w:t>Лес</w:t>
      </w:r>
    </w:p>
    <w:p w:rsidR="009D428F" w:rsidRDefault="00562F95">
      <w:pPr>
        <w:pStyle w:val="a3"/>
        <w:spacing w:before="3"/>
        <w:ind w:right="420" w:firstLine="710"/>
        <w:jc w:val="both"/>
      </w:pPr>
      <w:r>
        <w:t>Лес – это большой город с тысячами жителей. Разными жилищами застроен этот гигант. В глубоких норках, теплых гнёздах, просторных берлогах, крошечных хибарках поселились лесные обитатели. Жители лесов – звери, птицы, насекомые. Весь день хлопочут они по хозяйству.</w:t>
      </w:r>
    </w:p>
    <w:p w:rsidR="009D428F" w:rsidRDefault="00562F95">
      <w:pPr>
        <w:pStyle w:val="a3"/>
        <w:spacing w:before="1"/>
        <w:ind w:right="418" w:firstLine="710"/>
        <w:jc w:val="both"/>
      </w:pPr>
      <w:r>
        <w:t>С утра до вечера снуют птицы меж стволов деревьев, кустов, веток. Поймают жуков, гусениц – несут своим птенчикам. Не сидят без дела работящие муравьи. Они поедают вредителей леса. Охраняют лес от болезней хищники – лесные санитары.</w:t>
      </w:r>
    </w:p>
    <w:p w:rsidR="009D428F" w:rsidRDefault="009D428F">
      <w:pPr>
        <w:pStyle w:val="a3"/>
        <w:jc w:val="both"/>
        <w:sectPr w:rsidR="009D428F">
          <w:pgSz w:w="11910" w:h="16840"/>
          <w:pgMar w:top="1160" w:right="425" w:bottom="280" w:left="1275" w:header="708" w:footer="0" w:gutter="0"/>
          <w:cols w:space="720"/>
        </w:sectPr>
      </w:pPr>
    </w:p>
    <w:p w:rsidR="009D428F" w:rsidRDefault="00562F95">
      <w:pPr>
        <w:pStyle w:val="a3"/>
        <w:spacing w:before="88"/>
        <w:ind w:right="426" w:firstLine="710"/>
        <w:jc w:val="both"/>
      </w:pPr>
      <w:r>
        <w:lastRenderedPageBreak/>
        <w:t>Леса наши – это кладезь богатств. Берегите деревья, кусты, травы. Не разоряйте птичьих гнёзд. Не разрушайте муравейники. Будьте природе друзьями и рачительными хозяевами. (94 слова.)</w:t>
      </w:r>
    </w:p>
    <w:p w:rsidR="009D428F" w:rsidRDefault="00562F95">
      <w:pPr>
        <w:pStyle w:val="a3"/>
        <w:spacing w:before="2" w:line="275" w:lineRule="exact"/>
        <w:jc w:val="both"/>
      </w:pPr>
      <w:r>
        <w:t>Слова</w:t>
      </w:r>
      <w:r>
        <w:rPr>
          <w:spacing w:val="-2"/>
        </w:rPr>
        <w:t xml:space="preserve"> </w:t>
      </w:r>
      <w:r>
        <w:t>для</w:t>
      </w:r>
      <w:r>
        <w:rPr>
          <w:spacing w:val="-6"/>
        </w:rPr>
        <w:t xml:space="preserve"> </w:t>
      </w:r>
      <w:r>
        <w:t>справок:</w:t>
      </w:r>
      <w:r>
        <w:rPr>
          <w:spacing w:val="-1"/>
        </w:rPr>
        <w:t xml:space="preserve"> </w:t>
      </w:r>
      <w:r>
        <w:t>хибарки,</w:t>
      </w:r>
      <w:r>
        <w:rPr>
          <w:spacing w:val="1"/>
        </w:rPr>
        <w:t xml:space="preserve"> </w:t>
      </w:r>
      <w:r>
        <w:t>кладезь,</w:t>
      </w:r>
      <w:r>
        <w:rPr>
          <w:spacing w:val="1"/>
        </w:rPr>
        <w:t xml:space="preserve"> </w:t>
      </w:r>
      <w:r>
        <w:rPr>
          <w:spacing w:val="-2"/>
        </w:rPr>
        <w:t>рачительные.</w:t>
      </w:r>
    </w:p>
    <w:p w:rsidR="009D428F" w:rsidRDefault="00562F95">
      <w:pPr>
        <w:pStyle w:val="a3"/>
        <w:spacing w:line="275" w:lineRule="exact"/>
        <w:ind w:left="3795"/>
        <w:jc w:val="both"/>
      </w:pPr>
      <w:r>
        <w:t>Грамматические</w:t>
      </w:r>
      <w:r>
        <w:rPr>
          <w:spacing w:val="-3"/>
        </w:rPr>
        <w:t xml:space="preserve"> </w:t>
      </w:r>
      <w:r>
        <w:rPr>
          <w:spacing w:val="-2"/>
        </w:rPr>
        <w:t>задания:</w:t>
      </w:r>
    </w:p>
    <w:p w:rsidR="009D428F" w:rsidRDefault="00562F95">
      <w:pPr>
        <w:pStyle w:val="a5"/>
        <w:numPr>
          <w:ilvl w:val="0"/>
          <w:numId w:val="179"/>
        </w:numPr>
        <w:tabs>
          <w:tab w:val="left" w:pos="1145"/>
        </w:tabs>
        <w:spacing w:before="5" w:line="237" w:lineRule="auto"/>
        <w:ind w:right="819" w:firstLine="0"/>
        <w:rPr>
          <w:sz w:val="24"/>
        </w:rPr>
      </w:pPr>
      <w:r>
        <w:rPr>
          <w:sz w:val="24"/>
        </w:rPr>
        <w:t>Выписать</w:t>
      </w:r>
      <w:r>
        <w:rPr>
          <w:spacing w:val="-3"/>
          <w:sz w:val="24"/>
        </w:rPr>
        <w:t xml:space="preserve"> </w:t>
      </w:r>
      <w:r>
        <w:rPr>
          <w:sz w:val="24"/>
        </w:rPr>
        <w:t>три</w:t>
      </w:r>
      <w:r>
        <w:rPr>
          <w:spacing w:val="-7"/>
          <w:sz w:val="24"/>
        </w:rPr>
        <w:t xml:space="preserve"> </w:t>
      </w:r>
      <w:r>
        <w:rPr>
          <w:sz w:val="24"/>
        </w:rPr>
        <w:t>словосочетания</w:t>
      </w:r>
      <w:r>
        <w:rPr>
          <w:spacing w:val="-9"/>
          <w:sz w:val="24"/>
        </w:rPr>
        <w:t xml:space="preserve"> </w:t>
      </w:r>
      <w:r>
        <w:rPr>
          <w:sz w:val="24"/>
        </w:rPr>
        <w:t>с</w:t>
      </w:r>
      <w:r>
        <w:rPr>
          <w:spacing w:val="-5"/>
          <w:sz w:val="24"/>
        </w:rPr>
        <w:t xml:space="preserve"> </w:t>
      </w:r>
      <w:r>
        <w:rPr>
          <w:sz w:val="24"/>
        </w:rPr>
        <w:t>именами</w:t>
      </w:r>
      <w:r>
        <w:rPr>
          <w:spacing w:val="-8"/>
          <w:sz w:val="24"/>
        </w:rPr>
        <w:t xml:space="preserve"> </w:t>
      </w:r>
      <w:r>
        <w:rPr>
          <w:sz w:val="24"/>
        </w:rPr>
        <w:t>существительными</w:t>
      </w:r>
      <w:r>
        <w:rPr>
          <w:spacing w:val="-8"/>
          <w:sz w:val="24"/>
        </w:rPr>
        <w:t xml:space="preserve"> </w:t>
      </w:r>
      <w:r>
        <w:rPr>
          <w:sz w:val="24"/>
        </w:rPr>
        <w:t>во</w:t>
      </w:r>
      <w:r>
        <w:rPr>
          <w:spacing w:val="-4"/>
          <w:sz w:val="24"/>
        </w:rPr>
        <w:t xml:space="preserve"> </w:t>
      </w:r>
      <w:r>
        <w:rPr>
          <w:sz w:val="24"/>
        </w:rPr>
        <w:t>множественном числе. Определить падеж и склонение имён существительных.</w:t>
      </w:r>
    </w:p>
    <w:p w:rsidR="009D428F" w:rsidRDefault="00562F95">
      <w:pPr>
        <w:pStyle w:val="a5"/>
        <w:numPr>
          <w:ilvl w:val="0"/>
          <w:numId w:val="179"/>
        </w:numPr>
        <w:tabs>
          <w:tab w:val="left" w:pos="1145"/>
        </w:tabs>
        <w:spacing w:before="6" w:line="237" w:lineRule="auto"/>
        <w:ind w:right="1046" w:firstLine="0"/>
        <w:rPr>
          <w:sz w:val="24"/>
        </w:rPr>
      </w:pPr>
      <w:r>
        <w:rPr>
          <w:sz w:val="24"/>
        </w:rPr>
        <w:t>Списать</w:t>
      </w:r>
      <w:r>
        <w:rPr>
          <w:spacing w:val="-3"/>
          <w:sz w:val="24"/>
        </w:rPr>
        <w:t xml:space="preserve"> </w:t>
      </w:r>
      <w:r>
        <w:rPr>
          <w:sz w:val="24"/>
        </w:rPr>
        <w:t>предложения.</w:t>
      </w:r>
      <w:r>
        <w:rPr>
          <w:spacing w:val="-2"/>
          <w:sz w:val="24"/>
        </w:rPr>
        <w:t xml:space="preserve"> </w:t>
      </w:r>
      <w:r>
        <w:rPr>
          <w:sz w:val="24"/>
        </w:rPr>
        <w:t>Имена</w:t>
      </w:r>
      <w:r>
        <w:rPr>
          <w:spacing w:val="-9"/>
          <w:sz w:val="24"/>
        </w:rPr>
        <w:t xml:space="preserve"> </w:t>
      </w:r>
      <w:r>
        <w:rPr>
          <w:sz w:val="24"/>
        </w:rPr>
        <w:t>существительные,</w:t>
      </w:r>
      <w:r>
        <w:rPr>
          <w:spacing w:val="-2"/>
          <w:sz w:val="24"/>
        </w:rPr>
        <w:t xml:space="preserve"> </w:t>
      </w:r>
      <w:r>
        <w:rPr>
          <w:sz w:val="24"/>
        </w:rPr>
        <w:t>данные</w:t>
      </w:r>
      <w:r>
        <w:rPr>
          <w:spacing w:val="-9"/>
          <w:sz w:val="24"/>
        </w:rPr>
        <w:t xml:space="preserve"> </w:t>
      </w:r>
      <w:r>
        <w:rPr>
          <w:sz w:val="24"/>
        </w:rPr>
        <w:t>в</w:t>
      </w:r>
      <w:r>
        <w:rPr>
          <w:spacing w:val="-3"/>
          <w:sz w:val="24"/>
        </w:rPr>
        <w:t xml:space="preserve"> </w:t>
      </w:r>
      <w:r>
        <w:rPr>
          <w:sz w:val="24"/>
        </w:rPr>
        <w:t>скобках,</w:t>
      </w:r>
      <w:r>
        <w:rPr>
          <w:spacing w:val="-2"/>
          <w:sz w:val="24"/>
        </w:rPr>
        <w:t xml:space="preserve"> </w:t>
      </w:r>
      <w:r>
        <w:rPr>
          <w:sz w:val="24"/>
        </w:rPr>
        <w:t>записать</w:t>
      </w:r>
      <w:r>
        <w:rPr>
          <w:spacing w:val="-3"/>
          <w:sz w:val="24"/>
        </w:rPr>
        <w:t xml:space="preserve"> </w:t>
      </w:r>
      <w:r>
        <w:rPr>
          <w:sz w:val="24"/>
        </w:rPr>
        <w:t>в форме родительного падежа множественного числа.</w:t>
      </w:r>
    </w:p>
    <w:p w:rsidR="009D428F" w:rsidRDefault="00562F95">
      <w:pPr>
        <w:pStyle w:val="a3"/>
        <w:spacing w:before="3"/>
      </w:pPr>
      <w:r>
        <w:t>Сок</w:t>
      </w:r>
      <w:r>
        <w:rPr>
          <w:spacing w:val="-5"/>
        </w:rPr>
        <w:t xml:space="preserve"> </w:t>
      </w:r>
      <w:r>
        <w:t>(апельсины)</w:t>
      </w:r>
      <w:r>
        <w:rPr>
          <w:spacing w:val="-6"/>
        </w:rPr>
        <w:t xml:space="preserve"> </w:t>
      </w:r>
      <w:r>
        <w:t>и</w:t>
      </w:r>
      <w:r>
        <w:rPr>
          <w:spacing w:val="-7"/>
        </w:rPr>
        <w:t xml:space="preserve"> </w:t>
      </w:r>
      <w:r>
        <w:t>(мандарины)</w:t>
      </w:r>
      <w:r>
        <w:rPr>
          <w:spacing w:val="-6"/>
        </w:rPr>
        <w:t xml:space="preserve"> </w:t>
      </w:r>
      <w:r>
        <w:t>содержит</w:t>
      </w:r>
      <w:r>
        <w:rPr>
          <w:spacing w:val="-3"/>
        </w:rPr>
        <w:t xml:space="preserve"> </w:t>
      </w:r>
      <w:r>
        <w:t>много</w:t>
      </w:r>
      <w:r>
        <w:rPr>
          <w:spacing w:val="-3"/>
        </w:rPr>
        <w:t xml:space="preserve"> </w:t>
      </w:r>
      <w:r>
        <w:t>(витамины).</w:t>
      </w:r>
      <w:r>
        <w:rPr>
          <w:spacing w:val="-1"/>
        </w:rPr>
        <w:t xml:space="preserve"> </w:t>
      </w:r>
      <w:r>
        <w:t>Бабушка</w:t>
      </w:r>
      <w:r>
        <w:rPr>
          <w:spacing w:val="-4"/>
        </w:rPr>
        <w:t xml:space="preserve"> </w:t>
      </w:r>
      <w:r>
        <w:t>сварила</w:t>
      </w:r>
      <w:r>
        <w:rPr>
          <w:spacing w:val="-4"/>
        </w:rPr>
        <w:t xml:space="preserve"> </w:t>
      </w:r>
      <w:r>
        <w:t>варенье</w:t>
      </w:r>
      <w:r>
        <w:rPr>
          <w:spacing w:val="-4"/>
        </w:rPr>
        <w:t xml:space="preserve"> </w:t>
      </w:r>
      <w:r>
        <w:t>из (вишня) и (абрикосы).</w:t>
      </w:r>
    </w:p>
    <w:p w:rsidR="009D428F" w:rsidRDefault="00562F95">
      <w:pPr>
        <w:pStyle w:val="a5"/>
        <w:numPr>
          <w:ilvl w:val="0"/>
          <w:numId w:val="179"/>
        </w:numPr>
        <w:tabs>
          <w:tab w:val="left" w:pos="1145"/>
        </w:tabs>
        <w:ind w:left="1145"/>
        <w:rPr>
          <w:sz w:val="24"/>
        </w:rPr>
      </w:pPr>
      <w:r>
        <w:rPr>
          <w:sz w:val="24"/>
        </w:rPr>
        <w:t>Разобрать</w:t>
      </w:r>
      <w:r>
        <w:rPr>
          <w:spacing w:val="-5"/>
          <w:sz w:val="24"/>
        </w:rPr>
        <w:t xml:space="preserve"> </w:t>
      </w:r>
      <w:r>
        <w:rPr>
          <w:sz w:val="24"/>
        </w:rPr>
        <w:t>имя</w:t>
      </w:r>
      <w:r>
        <w:rPr>
          <w:spacing w:val="-6"/>
          <w:sz w:val="24"/>
        </w:rPr>
        <w:t xml:space="preserve"> </w:t>
      </w:r>
      <w:r>
        <w:rPr>
          <w:sz w:val="24"/>
        </w:rPr>
        <w:t>существительное</w:t>
      </w:r>
      <w:r>
        <w:rPr>
          <w:spacing w:val="-3"/>
          <w:sz w:val="24"/>
        </w:rPr>
        <w:t xml:space="preserve"> </w:t>
      </w:r>
      <w:r>
        <w:rPr>
          <w:sz w:val="24"/>
        </w:rPr>
        <w:t>как</w:t>
      </w:r>
      <w:r>
        <w:rPr>
          <w:spacing w:val="-3"/>
          <w:sz w:val="24"/>
        </w:rPr>
        <w:t xml:space="preserve"> </w:t>
      </w:r>
      <w:r>
        <w:rPr>
          <w:sz w:val="24"/>
        </w:rPr>
        <w:t xml:space="preserve">часть </w:t>
      </w:r>
      <w:r>
        <w:rPr>
          <w:spacing w:val="-4"/>
          <w:sz w:val="24"/>
        </w:rPr>
        <w:t>речи:</w:t>
      </w:r>
    </w:p>
    <w:p w:rsidR="009D428F" w:rsidRDefault="00562F95">
      <w:pPr>
        <w:pStyle w:val="a3"/>
        <w:spacing w:line="275" w:lineRule="exact"/>
      </w:pPr>
      <w:r>
        <w:t>вариант</w:t>
      </w:r>
      <w:r>
        <w:rPr>
          <w:spacing w:val="-2"/>
        </w:rPr>
        <w:t xml:space="preserve"> </w:t>
      </w:r>
      <w:r>
        <w:t>1</w:t>
      </w:r>
      <w:r>
        <w:rPr>
          <w:spacing w:val="-2"/>
        </w:rPr>
        <w:t xml:space="preserve"> </w:t>
      </w:r>
      <w:r>
        <w:t>-</w:t>
      </w:r>
      <w:r>
        <w:rPr>
          <w:spacing w:val="-3"/>
        </w:rPr>
        <w:t xml:space="preserve"> </w:t>
      </w:r>
      <w:r>
        <w:t>вредители,</w:t>
      </w:r>
      <w:r>
        <w:rPr>
          <w:spacing w:val="-2"/>
        </w:rPr>
        <w:t xml:space="preserve"> </w:t>
      </w:r>
      <w:r>
        <w:t>вариант</w:t>
      </w:r>
      <w:r>
        <w:rPr>
          <w:spacing w:val="-4"/>
        </w:rPr>
        <w:t xml:space="preserve"> </w:t>
      </w:r>
      <w:r>
        <w:t>2</w:t>
      </w:r>
      <w:r>
        <w:rPr>
          <w:spacing w:val="4"/>
        </w:rPr>
        <w:t xml:space="preserve"> </w:t>
      </w:r>
      <w:r>
        <w:t>–</w:t>
      </w:r>
      <w:r>
        <w:rPr>
          <w:spacing w:val="-4"/>
        </w:rPr>
        <w:t xml:space="preserve"> </w:t>
      </w:r>
      <w:r>
        <w:rPr>
          <w:spacing w:val="-2"/>
        </w:rPr>
        <w:t>гусениц.</w:t>
      </w:r>
    </w:p>
    <w:p w:rsidR="009D428F" w:rsidRDefault="00562F95">
      <w:pPr>
        <w:pStyle w:val="110"/>
        <w:numPr>
          <w:ilvl w:val="0"/>
          <w:numId w:val="184"/>
        </w:numPr>
        <w:tabs>
          <w:tab w:val="left" w:pos="606"/>
        </w:tabs>
        <w:spacing w:before="250" w:line="237" w:lineRule="auto"/>
        <w:ind w:left="424" w:right="3634" w:firstLine="0"/>
        <w:jc w:val="both"/>
        <w:rPr>
          <w:sz w:val="22"/>
        </w:rPr>
      </w:pPr>
      <w:r>
        <w:t>Контрольная работа</w:t>
      </w:r>
      <w:r>
        <w:rPr>
          <w:spacing w:val="40"/>
        </w:rPr>
        <w:t xml:space="preserve"> </w:t>
      </w:r>
      <w:r>
        <w:t xml:space="preserve">по теме «Имя прилагательное» </w:t>
      </w:r>
      <w:r>
        <w:rPr>
          <w:color w:val="171717"/>
        </w:rPr>
        <w:t>Цель:</w:t>
      </w:r>
      <w:r>
        <w:rPr>
          <w:color w:val="171717"/>
          <w:spacing w:val="-6"/>
        </w:rPr>
        <w:t xml:space="preserve"> </w:t>
      </w:r>
      <w:r>
        <w:rPr>
          <w:color w:val="171717"/>
        </w:rPr>
        <w:t>проверить</w:t>
      </w:r>
      <w:r>
        <w:rPr>
          <w:color w:val="171717"/>
          <w:spacing w:val="-5"/>
        </w:rPr>
        <w:t xml:space="preserve"> </w:t>
      </w:r>
      <w:r>
        <w:rPr>
          <w:color w:val="171717"/>
        </w:rPr>
        <w:t>овладение</w:t>
      </w:r>
      <w:r>
        <w:rPr>
          <w:color w:val="171717"/>
          <w:spacing w:val="-12"/>
        </w:rPr>
        <w:t xml:space="preserve"> </w:t>
      </w:r>
      <w:r>
        <w:rPr>
          <w:color w:val="171717"/>
        </w:rPr>
        <w:t>предметными</w:t>
      </w:r>
      <w:r>
        <w:rPr>
          <w:color w:val="171717"/>
          <w:spacing w:val="-11"/>
        </w:rPr>
        <w:t xml:space="preserve"> </w:t>
      </w:r>
      <w:r>
        <w:rPr>
          <w:color w:val="171717"/>
        </w:rPr>
        <w:t>результатами</w:t>
      </w:r>
    </w:p>
    <w:p w:rsidR="009D428F" w:rsidRDefault="00562F95">
      <w:pPr>
        <w:pStyle w:val="a5"/>
        <w:numPr>
          <w:ilvl w:val="0"/>
          <w:numId w:val="178"/>
        </w:numPr>
        <w:tabs>
          <w:tab w:val="left" w:pos="1148"/>
        </w:tabs>
        <w:spacing w:line="274" w:lineRule="exact"/>
        <w:ind w:left="1148" w:hanging="724"/>
        <w:jc w:val="both"/>
        <w:rPr>
          <w:sz w:val="24"/>
        </w:rPr>
      </w:pPr>
      <w:r>
        <w:rPr>
          <w:sz w:val="24"/>
        </w:rPr>
        <w:t>правильно</w:t>
      </w:r>
      <w:r>
        <w:rPr>
          <w:spacing w:val="-6"/>
          <w:sz w:val="24"/>
        </w:rPr>
        <w:t xml:space="preserve"> </w:t>
      </w:r>
      <w:r>
        <w:rPr>
          <w:sz w:val="24"/>
        </w:rPr>
        <w:t>списывать</w:t>
      </w:r>
      <w:r>
        <w:rPr>
          <w:spacing w:val="-1"/>
          <w:sz w:val="24"/>
        </w:rPr>
        <w:t xml:space="preserve"> </w:t>
      </w:r>
      <w:r>
        <w:rPr>
          <w:sz w:val="24"/>
        </w:rPr>
        <w:t>тексты</w:t>
      </w:r>
      <w:r>
        <w:rPr>
          <w:spacing w:val="-6"/>
          <w:sz w:val="24"/>
        </w:rPr>
        <w:t xml:space="preserve"> </w:t>
      </w:r>
      <w:r>
        <w:rPr>
          <w:sz w:val="24"/>
        </w:rPr>
        <w:t>объёмом</w:t>
      </w:r>
      <w:r>
        <w:rPr>
          <w:spacing w:val="-6"/>
          <w:sz w:val="24"/>
        </w:rPr>
        <w:t xml:space="preserve"> </w:t>
      </w:r>
      <w:r>
        <w:rPr>
          <w:sz w:val="24"/>
        </w:rPr>
        <w:t>не</w:t>
      </w:r>
      <w:r>
        <w:rPr>
          <w:spacing w:val="-5"/>
          <w:sz w:val="24"/>
        </w:rPr>
        <w:t xml:space="preserve"> </w:t>
      </w:r>
      <w:r>
        <w:rPr>
          <w:sz w:val="24"/>
        </w:rPr>
        <w:t>более</w:t>
      </w:r>
      <w:r>
        <w:rPr>
          <w:spacing w:val="-9"/>
          <w:sz w:val="24"/>
        </w:rPr>
        <w:t xml:space="preserve"> </w:t>
      </w:r>
      <w:r>
        <w:rPr>
          <w:sz w:val="24"/>
        </w:rPr>
        <w:t>85</w:t>
      </w:r>
      <w:r>
        <w:rPr>
          <w:spacing w:val="-4"/>
          <w:sz w:val="24"/>
        </w:rPr>
        <w:t xml:space="preserve"> </w:t>
      </w:r>
      <w:r>
        <w:rPr>
          <w:sz w:val="24"/>
        </w:rPr>
        <w:t>слов</w:t>
      </w:r>
      <w:r>
        <w:rPr>
          <w:spacing w:val="-2"/>
          <w:sz w:val="24"/>
        </w:rPr>
        <w:t xml:space="preserve"> (1.4);</w:t>
      </w:r>
    </w:p>
    <w:p w:rsidR="009D428F" w:rsidRDefault="00562F95">
      <w:pPr>
        <w:pStyle w:val="a5"/>
        <w:numPr>
          <w:ilvl w:val="0"/>
          <w:numId w:val="178"/>
        </w:numPr>
        <w:tabs>
          <w:tab w:val="left" w:pos="1148"/>
        </w:tabs>
        <w:spacing w:line="242" w:lineRule="auto"/>
        <w:ind w:right="419" w:firstLine="0"/>
        <w:jc w:val="both"/>
        <w:rPr>
          <w:sz w:val="24"/>
        </w:rPr>
      </w:pPr>
      <w:r>
        <w:rPr>
          <w:sz w:val="24"/>
        </w:rPr>
        <w:t>писать</w:t>
      </w:r>
      <w:r>
        <w:rPr>
          <w:spacing w:val="40"/>
          <w:sz w:val="24"/>
        </w:rPr>
        <w:t xml:space="preserve"> </w:t>
      </w:r>
      <w:r>
        <w:rPr>
          <w:sz w:val="24"/>
        </w:rPr>
        <w:t>под</w:t>
      </w:r>
      <w:r>
        <w:rPr>
          <w:spacing w:val="40"/>
          <w:sz w:val="24"/>
        </w:rPr>
        <w:t xml:space="preserve"> </w:t>
      </w:r>
      <w:r>
        <w:rPr>
          <w:sz w:val="24"/>
        </w:rPr>
        <w:t>диктовку</w:t>
      </w:r>
      <w:r>
        <w:rPr>
          <w:spacing w:val="40"/>
          <w:sz w:val="24"/>
        </w:rPr>
        <w:t xml:space="preserve"> </w:t>
      </w:r>
      <w:r>
        <w:rPr>
          <w:sz w:val="24"/>
        </w:rPr>
        <w:t>тексты</w:t>
      </w:r>
      <w:r>
        <w:rPr>
          <w:spacing w:val="40"/>
          <w:sz w:val="24"/>
        </w:rPr>
        <w:t xml:space="preserve"> </w:t>
      </w:r>
      <w:r>
        <w:rPr>
          <w:sz w:val="24"/>
        </w:rPr>
        <w:t>объёмом</w:t>
      </w:r>
      <w:r>
        <w:rPr>
          <w:spacing w:val="40"/>
          <w:sz w:val="24"/>
        </w:rPr>
        <w:t xml:space="preserve"> </w:t>
      </w:r>
      <w:r>
        <w:rPr>
          <w:sz w:val="24"/>
        </w:rPr>
        <w:t>не</w:t>
      </w:r>
      <w:r>
        <w:rPr>
          <w:spacing w:val="40"/>
          <w:sz w:val="24"/>
        </w:rPr>
        <w:t xml:space="preserve"> </w:t>
      </w:r>
      <w:r>
        <w:rPr>
          <w:sz w:val="24"/>
        </w:rPr>
        <w:t>более</w:t>
      </w:r>
      <w:r>
        <w:rPr>
          <w:spacing w:val="40"/>
          <w:sz w:val="24"/>
        </w:rPr>
        <w:t xml:space="preserve"> </w:t>
      </w:r>
      <w:r>
        <w:rPr>
          <w:sz w:val="24"/>
        </w:rPr>
        <w:t>80</w:t>
      </w:r>
      <w:r>
        <w:rPr>
          <w:spacing w:val="40"/>
          <w:sz w:val="24"/>
        </w:rPr>
        <w:t xml:space="preserve"> </w:t>
      </w:r>
      <w:r>
        <w:rPr>
          <w:sz w:val="24"/>
        </w:rPr>
        <w:t>слов</w:t>
      </w:r>
      <w:r>
        <w:rPr>
          <w:spacing w:val="-3"/>
          <w:sz w:val="24"/>
        </w:rPr>
        <w:t xml:space="preserve"> </w:t>
      </w:r>
      <w:r>
        <w:rPr>
          <w:sz w:val="24"/>
        </w:rPr>
        <w:t>с учётом изученных правил правописания (1.5);</w:t>
      </w:r>
    </w:p>
    <w:p w:rsidR="009D428F" w:rsidRDefault="00562F95">
      <w:pPr>
        <w:pStyle w:val="a5"/>
        <w:numPr>
          <w:ilvl w:val="0"/>
          <w:numId w:val="178"/>
        </w:numPr>
        <w:tabs>
          <w:tab w:val="left" w:pos="1148"/>
        </w:tabs>
        <w:spacing w:line="242" w:lineRule="auto"/>
        <w:ind w:right="419" w:firstLine="0"/>
        <w:jc w:val="both"/>
        <w:rPr>
          <w:sz w:val="24"/>
        </w:rPr>
      </w:pPr>
      <w:r>
        <w:rPr>
          <w:sz w:val="24"/>
        </w:rPr>
        <w:t>находить и исправлять орфографические и пунктуационные ошибки на изученные правила, описки (2.1);</w:t>
      </w:r>
    </w:p>
    <w:p w:rsidR="009D428F" w:rsidRDefault="00562F95">
      <w:pPr>
        <w:pStyle w:val="a5"/>
        <w:numPr>
          <w:ilvl w:val="0"/>
          <w:numId w:val="178"/>
        </w:numPr>
        <w:tabs>
          <w:tab w:val="left" w:pos="1148"/>
        </w:tabs>
        <w:spacing w:line="240" w:lineRule="auto"/>
        <w:ind w:right="418" w:firstLine="0"/>
        <w:jc w:val="both"/>
        <w:rPr>
          <w:sz w:val="24"/>
        </w:rPr>
      </w:pPr>
      <w:r>
        <w:rPr>
          <w:sz w:val="24"/>
        </w:rPr>
        <w:t xml:space="preserve">определять грамматические признаки имён прилагательных: род (в единственном числе), число, падеж; проводить разбор имени прилагательного как части речи (4.10 – </w:t>
      </w:r>
      <w:r>
        <w:rPr>
          <w:spacing w:val="-2"/>
          <w:sz w:val="24"/>
        </w:rPr>
        <w:t>4.13);</w:t>
      </w:r>
    </w:p>
    <w:p w:rsidR="009D428F" w:rsidRDefault="00562F95">
      <w:pPr>
        <w:pStyle w:val="a5"/>
        <w:numPr>
          <w:ilvl w:val="0"/>
          <w:numId w:val="178"/>
        </w:numPr>
        <w:tabs>
          <w:tab w:val="left" w:pos="1148"/>
        </w:tabs>
        <w:spacing w:line="237" w:lineRule="auto"/>
        <w:ind w:right="416" w:firstLine="0"/>
        <w:jc w:val="both"/>
        <w:rPr>
          <w:sz w:val="24"/>
        </w:rPr>
      </w:pPr>
      <w:r>
        <w:rPr>
          <w:sz w:val="24"/>
        </w:rPr>
        <w:t>находить место орфограммы в слове и между словами на изученные правила (1.1, 1.2, 1.3);</w:t>
      </w:r>
    </w:p>
    <w:p w:rsidR="009D428F" w:rsidRDefault="00562F95">
      <w:pPr>
        <w:pStyle w:val="a5"/>
        <w:numPr>
          <w:ilvl w:val="0"/>
          <w:numId w:val="178"/>
        </w:numPr>
        <w:tabs>
          <w:tab w:val="left" w:pos="1148"/>
        </w:tabs>
        <w:spacing w:line="240" w:lineRule="auto"/>
        <w:ind w:right="413" w:firstLine="0"/>
        <w:jc w:val="both"/>
        <w:rPr>
          <w:sz w:val="24"/>
        </w:rPr>
      </w:pPr>
      <w:r>
        <w:rPr>
          <w:sz w:val="24"/>
        </w:rPr>
        <w:t>применять изученные правила правописания, в том числе: непроверяемые гласные и согласные (перечень слов в орфографическом словаре учебника); безударные падежные окончания имён существительных (кроме существительных на -мя,-ий,</w:t>
      </w:r>
      <w:r>
        <w:rPr>
          <w:spacing w:val="-2"/>
          <w:sz w:val="24"/>
        </w:rPr>
        <w:t xml:space="preserve"> </w:t>
      </w:r>
      <w:r>
        <w:rPr>
          <w:sz w:val="24"/>
        </w:rPr>
        <w:t>-ие,</w:t>
      </w:r>
      <w:r>
        <w:rPr>
          <w:spacing w:val="-2"/>
          <w:sz w:val="24"/>
        </w:rPr>
        <w:t xml:space="preserve"> </w:t>
      </w:r>
      <w:r>
        <w:rPr>
          <w:sz w:val="24"/>
        </w:rPr>
        <w:t>-ия, а</w:t>
      </w:r>
      <w:r>
        <w:rPr>
          <w:spacing w:val="-1"/>
          <w:sz w:val="24"/>
        </w:rPr>
        <w:t xml:space="preserve"> </w:t>
      </w:r>
      <w:r>
        <w:rPr>
          <w:sz w:val="24"/>
        </w:rPr>
        <w:t>также кроме собственных имён существительных на -ов, -ин, -ий); безударные падежные окончания имён прилагательных (1.1 – 1.3);</w:t>
      </w:r>
    </w:p>
    <w:p w:rsidR="009D428F" w:rsidRDefault="00562F95">
      <w:pPr>
        <w:pStyle w:val="110"/>
        <w:spacing w:before="239" w:line="275" w:lineRule="exact"/>
        <w:ind w:left="384" w:right="378"/>
        <w:jc w:val="center"/>
      </w:pPr>
      <w:r>
        <w:rPr>
          <w:spacing w:val="-2"/>
        </w:rPr>
        <w:t>Диктант</w:t>
      </w:r>
    </w:p>
    <w:p w:rsidR="009D428F" w:rsidRDefault="00562F95">
      <w:pPr>
        <w:pStyle w:val="a3"/>
        <w:spacing w:line="274" w:lineRule="exact"/>
        <w:ind w:left="385" w:right="378"/>
        <w:jc w:val="center"/>
      </w:pPr>
      <w:r>
        <w:t>Зимний</w:t>
      </w:r>
      <w:r>
        <w:rPr>
          <w:spacing w:val="-3"/>
        </w:rPr>
        <w:t xml:space="preserve"> </w:t>
      </w:r>
      <w:r>
        <w:rPr>
          <w:spacing w:val="-4"/>
        </w:rPr>
        <w:t>день</w:t>
      </w:r>
    </w:p>
    <w:p w:rsidR="009D428F" w:rsidRDefault="00562F95">
      <w:pPr>
        <w:pStyle w:val="a3"/>
        <w:ind w:right="429" w:firstLine="710"/>
        <w:jc w:val="both"/>
      </w:pPr>
      <w:r>
        <w:t>Стоит чудесный зимний день. Над нами ясное голубое небо. Всё вокруг покрыто пушистым снежным ковром. Яркий свет слепит глаза. Мы въехали в лес. Деревья стоят, словно в сказке. На стволе высокой сосны мы заметили пёстрого дятла. Он ловко долбит шишку. Синички и воробьи дружно подбирают сосновые семена. Рыжая белка быстро мелькнула среди деревьев.</w:t>
      </w:r>
    </w:p>
    <w:p w:rsidR="009D428F" w:rsidRDefault="00562F95">
      <w:pPr>
        <w:pStyle w:val="a3"/>
        <w:spacing w:before="4" w:line="237" w:lineRule="auto"/>
        <w:ind w:left="1135" w:right="1294"/>
        <w:jc w:val="both"/>
      </w:pPr>
      <w:r>
        <w:t>Под</w:t>
      </w:r>
      <w:r>
        <w:rPr>
          <w:spacing w:val="-4"/>
        </w:rPr>
        <w:t xml:space="preserve"> </w:t>
      </w:r>
      <w:r>
        <w:t>сосной</w:t>
      </w:r>
      <w:r>
        <w:rPr>
          <w:spacing w:val="-6"/>
        </w:rPr>
        <w:t xml:space="preserve"> </w:t>
      </w:r>
      <w:r>
        <w:t>видны</w:t>
      </w:r>
      <w:r>
        <w:rPr>
          <w:spacing w:val="-5"/>
        </w:rPr>
        <w:t xml:space="preserve"> </w:t>
      </w:r>
      <w:r>
        <w:t>следы.</w:t>
      </w:r>
      <w:r>
        <w:rPr>
          <w:spacing w:val="-5"/>
        </w:rPr>
        <w:t xml:space="preserve"> </w:t>
      </w:r>
      <w:r>
        <w:t>Это</w:t>
      </w:r>
      <w:r>
        <w:rPr>
          <w:spacing w:val="-2"/>
        </w:rPr>
        <w:t xml:space="preserve"> </w:t>
      </w:r>
      <w:r>
        <w:t>заяц -</w:t>
      </w:r>
      <w:r>
        <w:rPr>
          <w:spacing w:val="-5"/>
        </w:rPr>
        <w:t xml:space="preserve"> </w:t>
      </w:r>
      <w:r>
        <w:t>беляк</w:t>
      </w:r>
      <w:r>
        <w:rPr>
          <w:spacing w:val="-3"/>
        </w:rPr>
        <w:t xml:space="preserve"> </w:t>
      </w:r>
      <w:r>
        <w:t>пробежал</w:t>
      </w:r>
      <w:r>
        <w:rPr>
          <w:spacing w:val="-2"/>
        </w:rPr>
        <w:t xml:space="preserve"> </w:t>
      </w:r>
      <w:r>
        <w:t>по</w:t>
      </w:r>
      <w:r>
        <w:rPr>
          <w:spacing w:val="-2"/>
        </w:rPr>
        <w:t xml:space="preserve"> </w:t>
      </w:r>
      <w:r>
        <w:t>нетронутому</w:t>
      </w:r>
      <w:r>
        <w:rPr>
          <w:spacing w:val="-11"/>
        </w:rPr>
        <w:t xml:space="preserve"> </w:t>
      </w:r>
      <w:r>
        <w:t>снегу. Хорошо в лесу! Легко дышать свежим морозным воздухом. (74 слова)</w:t>
      </w:r>
    </w:p>
    <w:p w:rsidR="009D428F" w:rsidRDefault="00562F95">
      <w:pPr>
        <w:pStyle w:val="a3"/>
        <w:spacing w:before="4" w:line="275" w:lineRule="exact"/>
        <w:ind w:left="3795"/>
        <w:jc w:val="both"/>
      </w:pPr>
      <w:r>
        <w:t>Грамматические</w:t>
      </w:r>
      <w:r>
        <w:rPr>
          <w:spacing w:val="-3"/>
        </w:rPr>
        <w:t xml:space="preserve"> </w:t>
      </w:r>
      <w:r>
        <w:rPr>
          <w:spacing w:val="-2"/>
        </w:rPr>
        <w:t>задания:</w:t>
      </w:r>
    </w:p>
    <w:p w:rsidR="009D428F" w:rsidRDefault="00562F95">
      <w:pPr>
        <w:pStyle w:val="a5"/>
        <w:numPr>
          <w:ilvl w:val="0"/>
          <w:numId w:val="177"/>
        </w:numPr>
        <w:tabs>
          <w:tab w:val="left" w:pos="1145"/>
        </w:tabs>
        <w:spacing w:line="242" w:lineRule="auto"/>
        <w:ind w:right="1117" w:firstLine="0"/>
        <w:rPr>
          <w:sz w:val="24"/>
        </w:rPr>
      </w:pPr>
      <w:r>
        <w:rPr>
          <w:sz w:val="24"/>
        </w:rPr>
        <w:t>Выписать</w:t>
      </w:r>
      <w:r>
        <w:rPr>
          <w:spacing w:val="-3"/>
          <w:sz w:val="24"/>
        </w:rPr>
        <w:t xml:space="preserve"> </w:t>
      </w:r>
      <w:r>
        <w:rPr>
          <w:sz w:val="24"/>
        </w:rPr>
        <w:t>три</w:t>
      </w:r>
      <w:r>
        <w:rPr>
          <w:spacing w:val="-7"/>
          <w:sz w:val="24"/>
        </w:rPr>
        <w:t xml:space="preserve"> </w:t>
      </w:r>
      <w:r>
        <w:rPr>
          <w:sz w:val="24"/>
        </w:rPr>
        <w:t>словосочетания</w:t>
      </w:r>
      <w:r>
        <w:rPr>
          <w:spacing w:val="-9"/>
          <w:sz w:val="24"/>
        </w:rPr>
        <w:t xml:space="preserve"> </w:t>
      </w:r>
      <w:r>
        <w:rPr>
          <w:sz w:val="24"/>
        </w:rPr>
        <w:t>«прил.</w:t>
      </w:r>
      <w:r>
        <w:rPr>
          <w:spacing w:val="-2"/>
          <w:sz w:val="24"/>
        </w:rPr>
        <w:t xml:space="preserve"> </w:t>
      </w:r>
      <w:r>
        <w:rPr>
          <w:sz w:val="24"/>
        </w:rPr>
        <w:t>+</w:t>
      </w:r>
      <w:r>
        <w:rPr>
          <w:spacing w:val="-9"/>
          <w:sz w:val="24"/>
        </w:rPr>
        <w:t xml:space="preserve"> </w:t>
      </w:r>
      <w:r>
        <w:rPr>
          <w:sz w:val="24"/>
        </w:rPr>
        <w:t>сущ.».</w:t>
      </w:r>
      <w:r>
        <w:rPr>
          <w:spacing w:val="-2"/>
          <w:sz w:val="24"/>
        </w:rPr>
        <w:t xml:space="preserve"> </w:t>
      </w:r>
      <w:r>
        <w:rPr>
          <w:sz w:val="24"/>
        </w:rPr>
        <w:t>Выделить</w:t>
      </w:r>
      <w:r>
        <w:rPr>
          <w:spacing w:val="-7"/>
          <w:sz w:val="24"/>
        </w:rPr>
        <w:t xml:space="preserve"> </w:t>
      </w:r>
      <w:r>
        <w:rPr>
          <w:sz w:val="24"/>
        </w:rPr>
        <w:t>окончания</w:t>
      </w:r>
      <w:r>
        <w:rPr>
          <w:spacing w:val="-4"/>
          <w:sz w:val="24"/>
        </w:rPr>
        <w:t xml:space="preserve"> </w:t>
      </w:r>
      <w:r>
        <w:rPr>
          <w:sz w:val="24"/>
        </w:rPr>
        <w:t>и</w:t>
      </w:r>
      <w:r>
        <w:rPr>
          <w:spacing w:val="-8"/>
          <w:sz w:val="24"/>
        </w:rPr>
        <w:t xml:space="preserve"> </w:t>
      </w:r>
      <w:r>
        <w:rPr>
          <w:sz w:val="24"/>
        </w:rPr>
        <w:t>указать падеж имён прилагательных.</w:t>
      </w:r>
    </w:p>
    <w:p w:rsidR="009D428F" w:rsidRDefault="00562F95">
      <w:pPr>
        <w:pStyle w:val="a5"/>
        <w:numPr>
          <w:ilvl w:val="0"/>
          <w:numId w:val="177"/>
        </w:numPr>
        <w:tabs>
          <w:tab w:val="left" w:pos="1145"/>
        </w:tabs>
        <w:spacing w:line="242" w:lineRule="auto"/>
        <w:ind w:right="1100" w:firstLine="0"/>
        <w:rPr>
          <w:sz w:val="24"/>
        </w:rPr>
      </w:pPr>
      <w:r>
        <w:rPr>
          <w:sz w:val="24"/>
        </w:rPr>
        <w:t>Составить</w:t>
      </w:r>
      <w:r>
        <w:rPr>
          <w:spacing w:val="-6"/>
          <w:sz w:val="24"/>
        </w:rPr>
        <w:t xml:space="preserve"> </w:t>
      </w:r>
      <w:r>
        <w:rPr>
          <w:sz w:val="24"/>
        </w:rPr>
        <w:t>три</w:t>
      </w:r>
      <w:r>
        <w:rPr>
          <w:spacing w:val="-6"/>
          <w:sz w:val="24"/>
        </w:rPr>
        <w:t xml:space="preserve"> </w:t>
      </w:r>
      <w:r>
        <w:rPr>
          <w:sz w:val="24"/>
        </w:rPr>
        <w:t>словосочетания:</w:t>
      </w:r>
      <w:r>
        <w:rPr>
          <w:spacing w:val="-7"/>
          <w:sz w:val="24"/>
        </w:rPr>
        <w:t xml:space="preserve"> </w:t>
      </w:r>
      <w:r>
        <w:rPr>
          <w:sz w:val="24"/>
        </w:rPr>
        <w:t>прил.+сущ.</w:t>
      </w:r>
      <w:r>
        <w:rPr>
          <w:spacing w:val="-1"/>
          <w:sz w:val="24"/>
        </w:rPr>
        <w:t xml:space="preserve"> </w:t>
      </w:r>
      <w:r>
        <w:rPr>
          <w:sz w:val="24"/>
        </w:rPr>
        <w:t>м.р.</w:t>
      </w:r>
      <w:r>
        <w:rPr>
          <w:spacing w:val="-6"/>
          <w:sz w:val="24"/>
        </w:rPr>
        <w:t xml:space="preserve"> </w:t>
      </w:r>
      <w:r>
        <w:rPr>
          <w:sz w:val="24"/>
        </w:rPr>
        <w:t>в</w:t>
      </w:r>
      <w:r>
        <w:rPr>
          <w:spacing w:val="-6"/>
          <w:sz w:val="24"/>
        </w:rPr>
        <w:t xml:space="preserve"> </w:t>
      </w:r>
      <w:r>
        <w:rPr>
          <w:sz w:val="24"/>
        </w:rPr>
        <w:t>Т.п,</w:t>
      </w:r>
      <w:r>
        <w:rPr>
          <w:spacing w:val="-6"/>
          <w:sz w:val="24"/>
        </w:rPr>
        <w:t xml:space="preserve"> </w:t>
      </w:r>
      <w:r>
        <w:rPr>
          <w:sz w:val="24"/>
        </w:rPr>
        <w:t>прил.+сущ.</w:t>
      </w:r>
      <w:r>
        <w:rPr>
          <w:spacing w:val="-1"/>
          <w:sz w:val="24"/>
        </w:rPr>
        <w:t xml:space="preserve"> </w:t>
      </w:r>
      <w:r>
        <w:rPr>
          <w:sz w:val="24"/>
        </w:rPr>
        <w:t>ср.р.</w:t>
      </w:r>
      <w:r>
        <w:rPr>
          <w:spacing w:val="-6"/>
          <w:sz w:val="24"/>
        </w:rPr>
        <w:t xml:space="preserve"> </w:t>
      </w:r>
      <w:r>
        <w:rPr>
          <w:sz w:val="24"/>
        </w:rPr>
        <w:t>в</w:t>
      </w:r>
      <w:r>
        <w:rPr>
          <w:spacing w:val="-2"/>
          <w:sz w:val="24"/>
        </w:rPr>
        <w:t xml:space="preserve"> </w:t>
      </w:r>
      <w:r>
        <w:rPr>
          <w:sz w:val="24"/>
        </w:rPr>
        <w:t>Д.п., прил.+сущ. ж.р. в П.п.</w:t>
      </w:r>
    </w:p>
    <w:p w:rsidR="009D428F" w:rsidRDefault="00562F95">
      <w:pPr>
        <w:pStyle w:val="a5"/>
        <w:numPr>
          <w:ilvl w:val="0"/>
          <w:numId w:val="177"/>
        </w:numPr>
        <w:tabs>
          <w:tab w:val="left" w:pos="1145"/>
        </w:tabs>
        <w:spacing w:line="271" w:lineRule="exact"/>
        <w:ind w:left="1145"/>
        <w:rPr>
          <w:sz w:val="24"/>
        </w:rPr>
      </w:pPr>
      <w:r>
        <w:rPr>
          <w:sz w:val="24"/>
        </w:rPr>
        <w:t>Списать,</w:t>
      </w:r>
      <w:r>
        <w:rPr>
          <w:spacing w:val="-7"/>
          <w:sz w:val="24"/>
        </w:rPr>
        <w:t xml:space="preserve"> </w:t>
      </w:r>
      <w:r>
        <w:rPr>
          <w:sz w:val="24"/>
        </w:rPr>
        <w:t>вставить</w:t>
      </w:r>
      <w:r>
        <w:rPr>
          <w:spacing w:val="-4"/>
          <w:sz w:val="24"/>
        </w:rPr>
        <w:t xml:space="preserve"> </w:t>
      </w:r>
      <w:r>
        <w:rPr>
          <w:sz w:val="24"/>
        </w:rPr>
        <w:t>подходящие</w:t>
      </w:r>
      <w:r>
        <w:rPr>
          <w:spacing w:val="-3"/>
          <w:sz w:val="24"/>
        </w:rPr>
        <w:t xml:space="preserve"> </w:t>
      </w:r>
      <w:r>
        <w:rPr>
          <w:sz w:val="24"/>
        </w:rPr>
        <w:t>по</w:t>
      </w:r>
      <w:r>
        <w:rPr>
          <w:spacing w:val="-1"/>
          <w:sz w:val="24"/>
        </w:rPr>
        <w:t xml:space="preserve"> </w:t>
      </w:r>
      <w:r>
        <w:rPr>
          <w:sz w:val="24"/>
        </w:rPr>
        <w:t>смыслу</w:t>
      </w:r>
      <w:r>
        <w:rPr>
          <w:spacing w:val="-11"/>
          <w:sz w:val="24"/>
        </w:rPr>
        <w:t xml:space="preserve"> </w:t>
      </w:r>
      <w:r>
        <w:rPr>
          <w:sz w:val="24"/>
        </w:rPr>
        <w:t>имена</w:t>
      </w:r>
      <w:r>
        <w:rPr>
          <w:spacing w:val="-2"/>
          <w:sz w:val="24"/>
        </w:rPr>
        <w:t xml:space="preserve"> прилагательные</w:t>
      </w:r>
    </w:p>
    <w:p w:rsidR="009D428F" w:rsidRDefault="00562F95">
      <w:pPr>
        <w:pStyle w:val="a5"/>
        <w:numPr>
          <w:ilvl w:val="0"/>
          <w:numId w:val="176"/>
        </w:numPr>
        <w:tabs>
          <w:tab w:val="left" w:pos="668"/>
        </w:tabs>
        <w:ind w:left="668" w:hanging="244"/>
        <w:rPr>
          <w:sz w:val="24"/>
        </w:rPr>
      </w:pPr>
      <w:r>
        <w:rPr>
          <w:sz w:val="24"/>
        </w:rPr>
        <w:t>В…..,</w:t>
      </w:r>
      <w:r>
        <w:rPr>
          <w:spacing w:val="-4"/>
          <w:sz w:val="24"/>
        </w:rPr>
        <w:t xml:space="preserve"> </w:t>
      </w:r>
      <w:r>
        <w:rPr>
          <w:sz w:val="24"/>
        </w:rPr>
        <w:t>……,</w:t>
      </w:r>
      <w:r>
        <w:rPr>
          <w:spacing w:val="-3"/>
          <w:sz w:val="24"/>
        </w:rPr>
        <w:t xml:space="preserve"> </w:t>
      </w:r>
      <w:r>
        <w:rPr>
          <w:sz w:val="24"/>
        </w:rPr>
        <w:t>…</w:t>
      </w:r>
      <w:r>
        <w:rPr>
          <w:spacing w:val="-1"/>
          <w:sz w:val="24"/>
        </w:rPr>
        <w:t xml:space="preserve"> </w:t>
      </w:r>
      <w:r>
        <w:rPr>
          <w:sz w:val="24"/>
        </w:rPr>
        <w:t>уборе</w:t>
      </w:r>
      <w:r>
        <w:rPr>
          <w:spacing w:val="-1"/>
          <w:sz w:val="24"/>
        </w:rPr>
        <w:t xml:space="preserve"> </w:t>
      </w:r>
      <w:r>
        <w:rPr>
          <w:sz w:val="24"/>
        </w:rPr>
        <w:t>стоит</w:t>
      </w:r>
      <w:r>
        <w:rPr>
          <w:spacing w:val="-5"/>
          <w:sz w:val="24"/>
        </w:rPr>
        <w:t xml:space="preserve"> </w:t>
      </w:r>
      <w:r>
        <w:rPr>
          <w:sz w:val="24"/>
        </w:rPr>
        <w:t>зимний</w:t>
      </w:r>
      <w:r>
        <w:rPr>
          <w:spacing w:val="1"/>
          <w:sz w:val="24"/>
        </w:rPr>
        <w:t xml:space="preserve"> </w:t>
      </w:r>
      <w:r>
        <w:rPr>
          <w:spacing w:val="-4"/>
          <w:sz w:val="24"/>
        </w:rPr>
        <w:t>лес.</w:t>
      </w:r>
    </w:p>
    <w:p w:rsidR="009D428F" w:rsidRDefault="00562F95">
      <w:pPr>
        <w:pStyle w:val="a5"/>
        <w:numPr>
          <w:ilvl w:val="0"/>
          <w:numId w:val="176"/>
        </w:numPr>
        <w:tabs>
          <w:tab w:val="left" w:pos="668"/>
        </w:tabs>
        <w:ind w:left="668" w:hanging="244"/>
        <w:rPr>
          <w:sz w:val="24"/>
        </w:rPr>
      </w:pPr>
      <w:r>
        <w:rPr>
          <w:sz w:val="24"/>
        </w:rPr>
        <w:t>На</w:t>
      </w:r>
      <w:r>
        <w:rPr>
          <w:spacing w:val="-3"/>
          <w:sz w:val="24"/>
        </w:rPr>
        <w:t xml:space="preserve"> </w:t>
      </w:r>
      <w:r>
        <w:rPr>
          <w:sz w:val="24"/>
        </w:rPr>
        <w:t>…..</w:t>
      </w:r>
      <w:r>
        <w:rPr>
          <w:spacing w:val="-3"/>
          <w:sz w:val="24"/>
        </w:rPr>
        <w:t xml:space="preserve"> </w:t>
      </w:r>
      <w:r>
        <w:rPr>
          <w:sz w:val="24"/>
        </w:rPr>
        <w:t>небе</w:t>
      </w:r>
      <w:r>
        <w:rPr>
          <w:spacing w:val="-3"/>
          <w:sz w:val="24"/>
        </w:rPr>
        <w:t xml:space="preserve"> </w:t>
      </w:r>
      <w:r>
        <w:rPr>
          <w:sz w:val="24"/>
        </w:rPr>
        <w:t>загорелись…..</w:t>
      </w:r>
      <w:r>
        <w:rPr>
          <w:spacing w:val="-3"/>
          <w:sz w:val="24"/>
        </w:rPr>
        <w:t xml:space="preserve"> </w:t>
      </w:r>
      <w:r>
        <w:rPr>
          <w:spacing w:val="-2"/>
          <w:sz w:val="24"/>
        </w:rPr>
        <w:t>звёзды.</w:t>
      </w:r>
    </w:p>
    <w:p w:rsidR="009D428F" w:rsidRDefault="00562F95">
      <w:pPr>
        <w:pStyle w:val="110"/>
        <w:numPr>
          <w:ilvl w:val="0"/>
          <w:numId w:val="184"/>
        </w:numPr>
        <w:tabs>
          <w:tab w:val="left" w:pos="668"/>
        </w:tabs>
        <w:spacing w:before="243" w:line="275" w:lineRule="exact"/>
        <w:ind w:left="668" w:hanging="244"/>
      </w:pPr>
      <w:r>
        <w:t>Контрольная</w:t>
      </w:r>
      <w:r>
        <w:rPr>
          <w:spacing w:val="-4"/>
        </w:rPr>
        <w:t xml:space="preserve"> </w:t>
      </w:r>
      <w:r>
        <w:t>работа</w:t>
      </w:r>
      <w:r>
        <w:rPr>
          <w:spacing w:val="-4"/>
        </w:rPr>
        <w:t xml:space="preserve"> </w:t>
      </w:r>
      <w:r>
        <w:t>по</w:t>
      </w:r>
      <w:r>
        <w:rPr>
          <w:spacing w:val="-4"/>
        </w:rPr>
        <w:t xml:space="preserve"> </w:t>
      </w:r>
      <w:r>
        <w:t xml:space="preserve">теме </w:t>
      </w:r>
      <w:r>
        <w:rPr>
          <w:spacing w:val="-2"/>
        </w:rPr>
        <w:t>«Местоимение»</w:t>
      </w:r>
    </w:p>
    <w:p w:rsidR="009D428F" w:rsidRDefault="00562F95">
      <w:pPr>
        <w:spacing w:line="275" w:lineRule="exact"/>
        <w:ind w:left="424"/>
        <w:rPr>
          <w:b/>
          <w:sz w:val="24"/>
        </w:rPr>
      </w:pPr>
      <w:r>
        <w:rPr>
          <w:b/>
          <w:color w:val="171717"/>
          <w:sz w:val="24"/>
        </w:rPr>
        <w:t>Цель:</w:t>
      </w:r>
      <w:r>
        <w:rPr>
          <w:b/>
          <w:color w:val="171717"/>
          <w:spacing w:val="-4"/>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9D428F">
      <w:pPr>
        <w:spacing w:line="275" w:lineRule="exact"/>
        <w:rPr>
          <w:b/>
          <w:sz w:val="24"/>
        </w:rPr>
        <w:sectPr w:rsidR="009D428F">
          <w:pgSz w:w="11910" w:h="16840"/>
          <w:pgMar w:top="1160" w:right="425" w:bottom="280" w:left="1275" w:header="708" w:footer="0" w:gutter="0"/>
          <w:cols w:space="720"/>
        </w:sectPr>
      </w:pPr>
    </w:p>
    <w:p w:rsidR="009D428F" w:rsidRDefault="00562F95">
      <w:pPr>
        <w:pStyle w:val="a5"/>
        <w:numPr>
          <w:ilvl w:val="0"/>
          <w:numId w:val="175"/>
        </w:numPr>
        <w:tabs>
          <w:tab w:val="left" w:pos="1148"/>
        </w:tabs>
        <w:spacing w:before="88" w:line="242" w:lineRule="auto"/>
        <w:ind w:right="419" w:firstLine="0"/>
        <w:jc w:val="both"/>
        <w:rPr>
          <w:sz w:val="24"/>
        </w:rPr>
      </w:pPr>
      <w:r>
        <w:rPr>
          <w:sz w:val="24"/>
        </w:rPr>
        <w:lastRenderedPageBreak/>
        <w:t>писать</w:t>
      </w:r>
      <w:r>
        <w:rPr>
          <w:spacing w:val="40"/>
          <w:sz w:val="24"/>
        </w:rPr>
        <w:t xml:space="preserve"> </w:t>
      </w:r>
      <w:r>
        <w:rPr>
          <w:sz w:val="24"/>
        </w:rPr>
        <w:t>под</w:t>
      </w:r>
      <w:r>
        <w:rPr>
          <w:spacing w:val="40"/>
          <w:sz w:val="24"/>
        </w:rPr>
        <w:t xml:space="preserve"> </w:t>
      </w:r>
      <w:r>
        <w:rPr>
          <w:sz w:val="24"/>
        </w:rPr>
        <w:t>диктовку</w:t>
      </w:r>
      <w:r>
        <w:rPr>
          <w:spacing w:val="40"/>
          <w:sz w:val="24"/>
        </w:rPr>
        <w:t xml:space="preserve"> </w:t>
      </w:r>
      <w:r>
        <w:rPr>
          <w:sz w:val="24"/>
        </w:rPr>
        <w:t>тексты</w:t>
      </w:r>
      <w:r>
        <w:rPr>
          <w:spacing w:val="40"/>
          <w:sz w:val="24"/>
        </w:rPr>
        <w:t xml:space="preserve"> </w:t>
      </w:r>
      <w:r>
        <w:rPr>
          <w:sz w:val="24"/>
        </w:rPr>
        <w:t>объёмом</w:t>
      </w:r>
      <w:r>
        <w:rPr>
          <w:spacing w:val="40"/>
          <w:sz w:val="24"/>
        </w:rPr>
        <w:t xml:space="preserve"> </w:t>
      </w:r>
      <w:r>
        <w:rPr>
          <w:sz w:val="24"/>
        </w:rPr>
        <w:t>не</w:t>
      </w:r>
      <w:r>
        <w:rPr>
          <w:spacing w:val="40"/>
          <w:sz w:val="24"/>
        </w:rPr>
        <w:t xml:space="preserve"> </w:t>
      </w:r>
      <w:r>
        <w:rPr>
          <w:sz w:val="24"/>
        </w:rPr>
        <w:t>более</w:t>
      </w:r>
      <w:r>
        <w:rPr>
          <w:spacing w:val="40"/>
          <w:sz w:val="24"/>
        </w:rPr>
        <w:t xml:space="preserve"> </w:t>
      </w:r>
      <w:r>
        <w:rPr>
          <w:sz w:val="24"/>
        </w:rPr>
        <w:t>80</w:t>
      </w:r>
      <w:r>
        <w:rPr>
          <w:spacing w:val="40"/>
          <w:sz w:val="24"/>
        </w:rPr>
        <w:t xml:space="preserve"> </w:t>
      </w:r>
      <w:r>
        <w:rPr>
          <w:sz w:val="24"/>
        </w:rPr>
        <w:t>слов</w:t>
      </w:r>
      <w:r>
        <w:rPr>
          <w:spacing w:val="-3"/>
          <w:sz w:val="24"/>
        </w:rPr>
        <w:t xml:space="preserve"> </w:t>
      </w:r>
      <w:r>
        <w:rPr>
          <w:sz w:val="24"/>
        </w:rPr>
        <w:t>с учётом изученных правил правописания (1.5);</w:t>
      </w:r>
    </w:p>
    <w:p w:rsidR="009D428F" w:rsidRDefault="00562F95">
      <w:pPr>
        <w:pStyle w:val="a5"/>
        <w:numPr>
          <w:ilvl w:val="0"/>
          <w:numId w:val="175"/>
        </w:numPr>
        <w:tabs>
          <w:tab w:val="left" w:pos="1148"/>
        </w:tabs>
        <w:spacing w:line="242" w:lineRule="auto"/>
        <w:ind w:right="419" w:firstLine="0"/>
        <w:jc w:val="both"/>
        <w:rPr>
          <w:sz w:val="24"/>
        </w:rPr>
      </w:pPr>
      <w:r>
        <w:rPr>
          <w:sz w:val="24"/>
        </w:rPr>
        <w:t>находить и исправлять орфографические и пунктуационные ошибки на изученные правила, описки (2.1);</w:t>
      </w:r>
    </w:p>
    <w:p w:rsidR="009D428F" w:rsidRDefault="00562F95">
      <w:pPr>
        <w:pStyle w:val="a5"/>
        <w:numPr>
          <w:ilvl w:val="0"/>
          <w:numId w:val="175"/>
        </w:numPr>
        <w:tabs>
          <w:tab w:val="left" w:pos="1148"/>
        </w:tabs>
        <w:spacing w:line="240" w:lineRule="auto"/>
        <w:ind w:right="416" w:firstLine="0"/>
        <w:jc w:val="both"/>
        <w:rPr>
          <w:sz w:val="24"/>
        </w:rPr>
      </w:pPr>
      <w:r>
        <w:rPr>
          <w:sz w:val="24"/>
        </w:rPr>
        <w:t>определять грамматические признаки личного местоимения в начальной форме: лицо, число, род (у местоимений 3­го лица в единственном числе); использовать личные местоимения для устранения неоправданных повторов в тексте (4.24 – 4.27);</w:t>
      </w:r>
    </w:p>
    <w:p w:rsidR="009D428F" w:rsidRDefault="00562F95">
      <w:pPr>
        <w:spacing w:before="237" w:line="272" w:lineRule="exact"/>
        <w:ind w:left="384" w:right="378"/>
        <w:jc w:val="center"/>
        <w:rPr>
          <w:b/>
          <w:sz w:val="24"/>
        </w:rPr>
      </w:pPr>
      <w:r>
        <w:rPr>
          <w:b/>
          <w:color w:val="171717"/>
          <w:spacing w:val="-2"/>
          <w:sz w:val="24"/>
        </w:rPr>
        <w:t>Диктант</w:t>
      </w:r>
    </w:p>
    <w:p w:rsidR="009D428F" w:rsidRDefault="00562F95">
      <w:pPr>
        <w:pStyle w:val="a3"/>
        <w:spacing w:line="272" w:lineRule="exact"/>
        <w:ind w:left="381" w:right="378"/>
        <w:jc w:val="center"/>
      </w:pPr>
      <w:r>
        <w:t xml:space="preserve">Лесной </w:t>
      </w:r>
      <w:r>
        <w:rPr>
          <w:spacing w:val="-2"/>
        </w:rPr>
        <w:t>голосок</w:t>
      </w:r>
    </w:p>
    <w:p w:rsidR="009D428F" w:rsidRDefault="00562F95">
      <w:pPr>
        <w:pStyle w:val="a3"/>
        <w:spacing w:before="3"/>
        <w:ind w:right="419" w:firstLine="710"/>
        <w:jc w:val="both"/>
      </w:pPr>
      <w:r>
        <w:t>В солнечный день я бродил в берёзовом перелеске. Вдали послышался знакомый лесной голосок. Это куковала кукушка. Я её слышал много раз. Но никогда не видел,</w:t>
      </w:r>
      <w:r>
        <w:rPr>
          <w:spacing w:val="40"/>
        </w:rPr>
        <w:t xml:space="preserve"> </w:t>
      </w:r>
      <w:r>
        <w:t>какая она из себя.</w:t>
      </w:r>
    </w:p>
    <w:p w:rsidR="009D428F" w:rsidRDefault="00562F95">
      <w:pPr>
        <w:pStyle w:val="a3"/>
        <w:ind w:right="417" w:firstLine="710"/>
        <w:jc w:val="both"/>
      </w:pPr>
      <w:r>
        <w:t>Увидеть её оказалось совсем непросто. Я иду к ней на голосок, а она – от меня. Решил наоборот играть: я спрячусь, а ты поищи. Залез в куст орешника и кукукнул один раз. И вдруг неподалёку послышался её крик. Я молчок: поищи получше. А она уже совсем близко кукует.</w:t>
      </w:r>
    </w:p>
    <w:p w:rsidR="009D428F" w:rsidRDefault="00562F95">
      <w:pPr>
        <w:pStyle w:val="a3"/>
        <w:ind w:right="424" w:firstLine="710"/>
        <w:jc w:val="both"/>
      </w:pPr>
      <w:r>
        <w:t>Гляжу – через поляну летит птица. Хвост у неё длинный, сама серая, грудка в тёмных</w:t>
      </w:r>
      <w:r>
        <w:rPr>
          <w:spacing w:val="-1"/>
        </w:rPr>
        <w:t xml:space="preserve"> </w:t>
      </w:r>
      <w:r>
        <w:t>пестринках. Птица подлетела к соседнему</w:t>
      </w:r>
      <w:r>
        <w:rPr>
          <w:spacing w:val="-5"/>
        </w:rPr>
        <w:t xml:space="preserve"> </w:t>
      </w:r>
      <w:r>
        <w:t>дереву, села на сучок и закуковала. Вот она какая – кукушка!</w:t>
      </w:r>
    </w:p>
    <w:p w:rsidR="009D428F" w:rsidRDefault="00562F95">
      <w:pPr>
        <w:pStyle w:val="a3"/>
        <w:spacing w:before="1" w:line="275" w:lineRule="exact"/>
      </w:pPr>
      <w:r>
        <w:t>Грамматические</w:t>
      </w:r>
      <w:r>
        <w:rPr>
          <w:spacing w:val="-3"/>
        </w:rPr>
        <w:t xml:space="preserve"> </w:t>
      </w:r>
      <w:r>
        <w:rPr>
          <w:spacing w:val="-2"/>
        </w:rPr>
        <w:t>задания:</w:t>
      </w:r>
    </w:p>
    <w:p w:rsidR="009D428F" w:rsidRDefault="00562F95">
      <w:pPr>
        <w:pStyle w:val="a5"/>
        <w:numPr>
          <w:ilvl w:val="0"/>
          <w:numId w:val="174"/>
        </w:numPr>
        <w:tabs>
          <w:tab w:val="left" w:pos="1145"/>
        </w:tabs>
        <w:spacing w:line="242" w:lineRule="auto"/>
        <w:ind w:right="423" w:firstLine="0"/>
        <w:rPr>
          <w:sz w:val="24"/>
        </w:rPr>
      </w:pPr>
      <w:r>
        <w:rPr>
          <w:sz w:val="24"/>
        </w:rPr>
        <w:t>Выписать</w:t>
      </w:r>
      <w:r>
        <w:rPr>
          <w:spacing w:val="34"/>
          <w:sz w:val="24"/>
        </w:rPr>
        <w:t xml:space="preserve"> </w:t>
      </w:r>
      <w:r>
        <w:rPr>
          <w:sz w:val="24"/>
        </w:rPr>
        <w:t>из</w:t>
      </w:r>
      <w:r>
        <w:rPr>
          <w:spacing w:val="33"/>
          <w:sz w:val="24"/>
        </w:rPr>
        <w:t xml:space="preserve"> </w:t>
      </w:r>
      <w:r>
        <w:rPr>
          <w:sz w:val="24"/>
        </w:rPr>
        <w:t>текста</w:t>
      </w:r>
      <w:r>
        <w:rPr>
          <w:spacing w:val="27"/>
          <w:sz w:val="24"/>
        </w:rPr>
        <w:t xml:space="preserve"> </w:t>
      </w:r>
      <w:r>
        <w:rPr>
          <w:sz w:val="24"/>
        </w:rPr>
        <w:t>местоимения,</w:t>
      </w:r>
      <w:r>
        <w:rPr>
          <w:spacing w:val="34"/>
          <w:sz w:val="24"/>
        </w:rPr>
        <w:t xml:space="preserve"> </w:t>
      </w:r>
      <w:r>
        <w:rPr>
          <w:sz w:val="24"/>
        </w:rPr>
        <w:t>указать</w:t>
      </w:r>
      <w:r>
        <w:rPr>
          <w:spacing w:val="34"/>
          <w:sz w:val="24"/>
        </w:rPr>
        <w:t xml:space="preserve"> </w:t>
      </w:r>
      <w:r>
        <w:rPr>
          <w:sz w:val="24"/>
        </w:rPr>
        <w:t>их</w:t>
      </w:r>
      <w:r>
        <w:rPr>
          <w:spacing w:val="27"/>
          <w:sz w:val="24"/>
        </w:rPr>
        <w:t xml:space="preserve"> </w:t>
      </w:r>
      <w:r>
        <w:rPr>
          <w:sz w:val="24"/>
        </w:rPr>
        <w:t>лицо,</w:t>
      </w:r>
      <w:r>
        <w:rPr>
          <w:spacing w:val="30"/>
          <w:sz w:val="24"/>
        </w:rPr>
        <w:t xml:space="preserve"> </w:t>
      </w:r>
      <w:r>
        <w:rPr>
          <w:sz w:val="24"/>
        </w:rPr>
        <w:t>число,</w:t>
      </w:r>
      <w:r>
        <w:rPr>
          <w:spacing w:val="80"/>
          <w:w w:val="150"/>
          <w:sz w:val="24"/>
        </w:rPr>
        <w:t xml:space="preserve"> </w:t>
      </w:r>
      <w:r>
        <w:rPr>
          <w:sz w:val="24"/>
        </w:rPr>
        <w:t>род</w:t>
      </w:r>
      <w:r>
        <w:rPr>
          <w:spacing w:val="80"/>
          <w:sz w:val="24"/>
        </w:rPr>
        <w:t xml:space="preserve"> </w:t>
      </w:r>
      <w:r>
        <w:rPr>
          <w:sz w:val="24"/>
        </w:rPr>
        <w:t>(у</w:t>
      </w:r>
      <w:r>
        <w:rPr>
          <w:spacing w:val="80"/>
          <w:sz w:val="24"/>
        </w:rPr>
        <w:t xml:space="preserve"> </w:t>
      </w:r>
      <w:r>
        <w:rPr>
          <w:sz w:val="24"/>
        </w:rPr>
        <w:t>местоимений 3­го лица в единственном числе).</w:t>
      </w:r>
    </w:p>
    <w:p w:rsidR="009D428F" w:rsidRDefault="00562F95">
      <w:pPr>
        <w:pStyle w:val="a5"/>
        <w:numPr>
          <w:ilvl w:val="0"/>
          <w:numId w:val="174"/>
        </w:numPr>
        <w:tabs>
          <w:tab w:val="left" w:pos="1145"/>
        </w:tabs>
        <w:spacing w:line="242" w:lineRule="auto"/>
        <w:ind w:right="3064" w:firstLine="0"/>
        <w:rPr>
          <w:sz w:val="24"/>
        </w:rPr>
      </w:pPr>
      <w:r>
        <w:rPr>
          <w:sz w:val="24"/>
        </w:rPr>
        <w:t>Распределить</w:t>
      </w:r>
      <w:r>
        <w:rPr>
          <w:spacing w:val="-4"/>
          <w:sz w:val="24"/>
        </w:rPr>
        <w:t xml:space="preserve"> </w:t>
      </w:r>
      <w:r>
        <w:rPr>
          <w:sz w:val="24"/>
        </w:rPr>
        <w:t>слова</w:t>
      </w:r>
      <w:r>
        <w:rPr>
          <w:spacing w:val="-6"/>
          <w:sz w:val="24"/>
        </w:rPr>
        <w:t xml:space="preserve"> </w:t>
      </w:r>
      <w:r>
        <w:rPr>
          <w:sz w:val="24"/>
        </w:rPr>
        <w:t>по</w:t>
      </w:r>
      <w:r>
        <w:rPr>
          <w:spacing w:val="-5"/>
          <w:sz w:val="24"/>
        </w:rPr>
        <w:t xml:space="preserve"> </w:t>
      </w:r>
      <w:r>
        <w:rPr>
          <w:sz w:val="24"/>
        </w:rPr>
        <w:t>группам</w:t>
      </w:r>
      <w:r>
        <w:rPr>
          <w:spacing w:val="-4"/>
          <w:sz w:val="24"/>
        </w:rPr>
        <w:t xml:space="preserve"> </w:t>
      </w:r>
      <w:r>
        <w:rPr>
          <w:sz w:val="24"/>
        </w:rPr>
        <w:t>и</w:t>
      </w:r>
      <w:r>
        <w:rPr>
          <w:spacing w:val="-4"/>
          <w:sz w:val="24"/>
        </w:rPr>
        <w:t xml:space="preserve"> </w:t>
      </w:r>
      <w:r>
        <w:rPr>
          <w:sz w:val="24"/>
        </w:rPr>
        <w:t>записать</w:t>
      </w:r>
      <w:r>
        <w:rPr>
          <w:spacing w:val="-7"/>
          <w:sz w:val="24"/>
        </w:rPr>
        <w:t xml:space="preserve"> </w:t>
      </w:r>
      <w:r>
        <w:rPr>
          <w:sz w:val="24"/>
        </w:rPr>
        <w:t>в</w:t>
      </w:r>
      <w:r>
        <w:rPr>
          <w:spacing w:val="-4"/>
          <w:sz w:val="24"/>
        </w:rPr>
        <w:t xml:space="preserve"> </w:t>
      </w:r>
      <w:r>
        <w:rPr>
          <w:sz w:val="24"/>
        </w:rPr>
        <w:t>два</w:t>
      </w:r>
      <w:r>
        <w:rPr>
          <w:spacing w:val="-6"/>
          <w:sz w:val="24"/>
        </w:rPr>
        <w:t xml:space="preserve"> </w:t>
      </w:r>
      <w:r>
        <w:rPr>
          <w:sz w:val="24"/>
        </w:rPr>
        <w:t>столбика. Для, он, по, её, от, за, вы, нам, у, тебе.</w:t>
      </w:r>
    </w:p>
    <w:p w:rsidR="009D428F" w:rsidRDefault="00562F95">
      <w:pPr>
        <w:pStyle w:val="a5"/>
        <w:numPr>
          <w:ilvl w:val="0"/>
          <w:numId w:val="174"/>
        </w:numPr>
        <w:tabs>
          <w:tab w:val="left" w:pos="1145"/>
        </w:tabs>
        <w:spacing w:line="271" w:lineRule="exact"/>
        <w:ind w:left="1145"/>
        <w:rPr>
          <w:sz w:val="24"/>
        </w:rPr>
      </w:pPr>
      <w:r>
        <w:rPr>
          <w:sz w:val="24"/>
        </w:rPr>
        <w:t>Списать,</w:t>
      </w:r>
      <w:r>
        <w:rPr>
          <w:spacing w:val="-7"/>
          <w:sz w:val="24"/>
        </w:rPr>
        <w:t xml:space="preserve"> </w:t>
      </w:r>
      <w:r>
        <w:rPr>
          <w:sz w:val="24"/>
        </w:rPr>
        <w:t>вставить</w:t>
      </w:r>
      <w:r>
        <w:rPr>
          <w:spacing w:val="-4"/>
          <w:sz w:val="24"/>
        </w:rPr>
        <w:t xml:space="preserve"> </w:t>
      </w:r>
      <w:r>
        <w:rPr>
          <w:sz w:val="24"/>
        </w:rPr>
        <w:t>подходящие</w:t>
      </w:r>
      <w:r>
        <w:rPr>
          <w:spacing w:val="-2"/>
          <w:sz w:val="24"/>
        </w:rPr>
        <w:t xml:space="preserve"> </w:t>
      </w:r>
      <w:r>
        <w:rPr>
          <w:sz w:val="24"/>
        </w:rPr>
        <w:t>по</w:t>
      </w:r>
      <w:r>
        <w:rPr>
          <w:spacing w:val="-2"/>
          <w:sz w:val="24"/>
        </w:rPr>
        <w:t xml:space="preserve"> </w:t>
      </w:r>
      <w:r>
        <w:rPr>
          <w:sz w:val="24"/>
        </w:rPr>
        <w:t>смыслу</w:t>
      </w:r>
      <w:r>
        <w:rPr>
          <w:spacing w:val="-10"/>
          <w:sz w:val="24"/>
        </w:rPr>
        <w:t xml:space="preserve"> </w:t>
      </w:r>
      <w:r>
        <w:rPr>
          <w:spacing w:val="-2"/>
          <w:sz w:val="24"/>
        </w:rPr>
        <w:t>местоимения.</w:t>
      </w:r>
    </w:p>
    <w:p w:rsidR="009D428F" w:rsidRDefault="00562F95">
      <w:pPr>
        <w:pStyle w:val="a3"/>
        <w:ind w:right="416"/>
        <w:jc w:val="both"/>
      </w:pPr>
      <w:r>
        <w:t>В субботу …. пошли в парк. Деревья стояли в пёстром наряде. На … были красные, жёлтые, оранжевые листья.</w:t>
      </w:r>
      <w:r>
        <w:rPr>
          <w:spacing w:val="40"/>
        </w:rPr>
        <w:t xml:space="preserve"> </w:t>
      </w:r>
      <w:r>
        <w:t xml:space="preserve">….. встал под деревом. На …. дождём посыпались осенние </w:t>
      </w:r>
      <w:r>
        <w:rPr>
          <w:spacing w:val="-2"/>
        </w:rPr>
        <w:t>листья.</w:t>
      </w:r>
    </w:p>
    <w:p w:rsidR="009D428F" w:rsidRDefault="00562F95">
      <w:pPr>
        <w:pStyle w:val="110"/>
        <w:numPr>
          <w:ilvl w:val="0"/>
          <w:numId w:val="184"/>
        </w:numPr>
        <w:tabs>
          <w:tab w:val="left" w:pos="606"/>
        </w:tabs>
        <w:spacing w:before="239"/>
        <w:ind w:left="606" w:hanging="182"/>
        <w:jc w:val="both"/>
        <w:rPr>
          <w:sz w:val="22"/>
        </w:rPr>
      </w:pPr>
      <w:r>
        <w:t>Контрольная</w:t>
      </w:r>
      <w:r>
        <w:rPr>
          <w:spacing w:val="1"/>
        </w:rPr>
        <w:t xml:space="preserve"> </w:t>
      </w:r>
      <w:r>
        <w:t>работа</w:t>
      </w:r>
      <w:r>
        <w:rPr>
          <w:spacing w:val="-6"/>
        </w:rPr>
        <w:t xml:space="preserve"> </w:t>
      </w:r>
      <w:r>
        <w:t>(тест)</w:t>
      </w:r>
      <w:r>
        <w:rPr>
          <w:spacing w:val="1"/>
        </w:rPr>
        <w:t xml:space="preserve"> </w:t>
      </w:r>
      <w:r>
        <w:t>по</w:t>
      </w:r>
      <w:r>
        <w:rPr>
          <w:spacing w:val="-6"/>
        </w:rPr>
        <w:t xml:space="preserve"> </w:t>
      </w:r>
      <w:r>
        <w:t>теме</w:t>
      </w:r>
      <w:r>
        <w:rPr>
          <w:spacing w:val="-1"/>
        </w:rPr>
        <w:t xml:space="preserve"> </w:t>
      </w:r>
      <w:r>
        <w:rPr>
          <w:spacing w:val="-2"/>
        </w:rPr>
        <w:t>«Глагол»</w:t>
      </w:r>
    </w:p>
    <w:p w:rsidR="009D428F" w:rsidRDefault="00562F95">
      <w:pPr>
        <w:spacing w:before="2" w:line="272" w:lineRule="exact"/>
        <w:ind w:left="424"/>
        <w:jc w:val="both"/>
        <w:rPr>
          <w:b/>
          <w:sz w:val="24"/>
        </w:rPr>
      </w:pPr>
      <w:r>
        <w:rPr>
          <w:b/>
          <w:color w:val="171717"/>
          <w:sz w:val="24"/>
        </w:rPr>
        <w:t>Цель:</w:t>
      </w:r>
      <w:r>
        <w:rPr>
          <w:b/>
          <w:color w:val="171717"/>
          <w:spacing w:val="-2"/>
          <w:sz w:val="24"/>
        </w:rPr>
        <w:t xml:space="preserve"> </w:t>
      </w:r>
      <w:r>
        <w:rPr>
          <w:b/>
          <w:color w:val="171717"/>
          <w:sz w:val="24"/>
        </w:rPr>
        <w:t>проверить</w:t>
      </w:r>
      <w:r>
        <w:rPr>
          <w:b/>
          <w:color w:val="171717"/>
          <w:spacing w:val="1"/>
          <w:sz w:val="24"/>
        </w:rPr>
        <w:t xml:space="preserve"> </w:t>
      </w:r>
      <w:r>
        <w:rPr>
          <w:b/>
          <w:color w:val="171717"/>
          <w:sz w:val="24"/>
        </w:rPr>
        <w:t>овладение</w:t>
      </w:r>
      <w:r>
        <w:rPr>
          <w:b/>
          <w:color w:val="171717"/>
          <w:spacing w:val="-7"/>
          <w:sz w:val="24"/>
        </w:rPr>
        <w:t xml:space="preserve"> </w:t>
      </w:r>
      <w:r>
        <w:rPr>
          <w:b/>
          <w:color w:val="171717"/>
          <w:sz w:val="24"/>
        </w:rPr>
        <w:t>предметными</w:t>
      </w:r>
      <w:r>
        <w:rPr>
          <w:b/>
          <w:color w:val="171717"/>
          <w:spacing w:val="-5"/>
          <w:sz w:val="24"/>
        </w:rPr>
        <w:t xml:space="preserve"> </w:t>
      </w:r>
      <w:r>
        <w:rPr>
          <w:b/>
          <w:color w:val="171717"/>
          <w:spacing w:val="-2"/>
          <w:sz w:val="24"/>
        </w:rPr>
        <w:t>результатами</w:t>
      </w:r>
    </w:p>
    <w:p w:rsidR="009D428F" w:rsidRDefault="00562F95">
      <w:pPr>
        <w:pStyle w:val="a5"/>
        <w:numPr>
          <w:ilvl w:val="0"/>
          <w:numId w:val="173"/>
        </w:numPr>
        <w:tabs>
          <w:tab w:val="left" w:pos="1148"/>
        </w:tabs>
        <w:spacing w:line="240" w:lineRule="auto"/>
        <w:ind w:right="415" w:firstLine="0"/>
        <w:jc w:val="both"/>
        <w:rPr>
          <w:sz w:val="24"/>
        </w:rPr>
      </w:pPr>
      <w:r>
        <w:rPr>
          <w:sz w:val="24"/>
        </w:rPr>
        <w:t>устанавливать (находить) неопределённую форму глагола; определять грамматические признаки глаголов: спряжение, время, лицо (в настоящем и будущем времени),</w:t>
      </w:r>
      <w:r>
        <w:rPr>
          <w:spacing w:val="40"/>
          <w:sz w:val="24"/>
        </w:rPr>
        <w:t xml:space="preserve"> </w:t>
      </w:r>
      <w:r>
        <w:rPr>
          <w:sz w:val="24"/>
        </w:rPr>
        <w:t>число,</w:t>
      </w:r>
      <w:r>
        <w:rPr>
          <w:spacing w:val="40"/>
          <w:sz w:val="24"/>
        </w:rPr>
        <w:t xml:space="preserve"> </w:t>
      </w:r>
      <w:r>
        <w:rPr>
          <w:sz w:val="24"/>
        </w:rPr>
        <w:t>род(в прошедшем времени в единственном числе); изменять глаголы в настоящем и будущем времени по лицам и числам (спрягать); проводить разбор глагола как части речи (4.14 – 4.20);</w:t>
      </w:r>
    </w:p>
    <w:p w:rsidR="009D428F" w:rsidRDefault="00562F95">
      <w:pPr>
        <w:pStyle w:val="a5"/>
        <w:numPr>
          <w:ilvl w:val="0"/>
          <w:numId w:val="173"/>
        </w:numPr>
        <w:tabs>
          <w:tab w:val="left" w:pos="1148"/>
        </w:tabs>
        <w:spacing w:before="2" w:line="237" w:lineRule="auto"/>
        <w:ind w:right="418" w:firstLine="0"/>
        <w:jc w:val="both"/>
        <w:rPr>
          <w:sz w:val="24"/>
        </w:rPr>
      </w:pPr>
      <w:r>
        <w:rPr>
          <w:sz w:val="24"/>
        </w:rPr>
        <w:t>устанавливать принадлежность слова к определённой части речи (в объёме изученного) по комплексу</w:t>
      </w:r>
      <w:r>
        <w:rPr>
          <w:spacing w:val="-2"/>
          <w:sz w:val="24"/>
        </w:rPr>
        <w:t xml:space="preserve"> </w:t>
      </w:r>
      <w:r>
        <w:rPr>
          <w:sz w:val="24"/>
        </w:rPr>
        <w:t>освоенных грамматических признаков (4.5);</w:t>
      </w:r>
    </w:p>
    <w:p w:rsidR="009D428F" w:rsidRDefault="00562F95">
      <w:pPr>
        <w:pStyle w:val="a5"/>
        <w:numPr>
          <w:ilvl w:val="0"/>
          <w:numId w:val="173"/>
        </w:numPr>
        <w:tabs>
          <w:tab w:val="left" w:pos="1148"/>
        </w:tabs>
        <w:spacing w:before="3" w:line="240" w:lineRule="auto"/>
        <w:ind w:right="419" w:firstLine="0"/>
        <w:jc w:val="both"/>
        <w:rPr>
          <w:sz w:val="24"/>
        </w:rPr>
      </w:pPr>
      <w:r>
        <w:rPr>
          <w:sz w:val="24"/>
        </w:rPr>
        <w:t xml:space="preserve">применять изученные правила правописания, в том числе: непроверяемые гласные и согласные (перечень слов в орфографическом словаре учебника); мягкий знак после шипящих на конце глаголов в форме 2­го лица единственного числа; наличие или отсутствие мягкого знака в глаголах на </w:t>
      </w:r>
      <w:r>
        <w:rPr>
          <w:b/>
          <w:sz w:val="24"/>
        </w:rPr>
        <w:t xml:space="preserve">-ться </w:t>
      </w:r>
      <w:r>
        <w:rPr>
          <w:sz w:val="24"/>
        </w:rPr>
        <w:t xml:space="preserve">и </w:t>
      </w:r>
      <w:r>
        <w:rPr>
          <w:b/>
          <w:sz w:val="24"/>
        </w:rPr>
        <w:t>-тся</w:t>
      </w:r>
      <w:r>
        <w:rPr>
          <w:sz w:val="24"/>
        </w:rPr>
        <w:t>; безударные личные окончания глаголов (1.1 – 1.3)</w:t>
      </w:r>
    </w:p>
    <w:p w:rsidR="009D428F" w:rsidRDefault="00562F95">
      <w:pPr>
        <w:pStyle w:val="a5"/>
        <w:numPr>
          <w:ilvl w:val="0"/>
          <w:numId w:val="173"/>
        </w:numPr>
        <w:tabs>
          <w:tab w:val="left" w:pos="1148"/>
        </w:tabs>
        <w:spacing w:line="242" w:lineRule="auto"/>
        <w:ind w:right="424" w:firstLine="0"/>
        <w:jc w:val="both"/>
        <w:rPr>
          <w:sz w:val="24"/>
        </w:rPr>
      </w:pPr>
      <w:r>
        <w:rPr>
          <w:sz w:val="24"/>
        </w:rPr>
        <w:t>проводить разбор по составу слов с однозначно выделяемыми морфемами; составлять схему состава слова (4.4, 4.3)</w:t>
      </w:r>
    </w:p>
    <w:p w:rsidR="009D428F" w:rsidRDefault="00562F95">
      <w:pPr>
        <w:pStyle w:val="110"/>
        <w:spacing w:before="238" w:line="275" w:lineRule="exact"/>
        <w:ind w:left="4857"/>
      </w:pPr>
      <w:r>
        <w:rPr>
          <w:spacing w:val="-4"/>
        </w:rPr>
        <w:t>Тест</w:t>
      </w:r>
    </w:p>
    <w:p w:rsidR="009D428F" w:rsidRDefault="00562F95">
      <w:pPr>
        <w:pStyle w:val="a5"/>
        <w:numPr>
          <w:ilvl w:val="0"/>
          <w:numId w:val="172"/>
        </w:numPr>
        <w:tabs>
          <w:tab w:val="left" w:pos="668"/>
          <w:tab w:val="left" w:pos="3325"/>
        </w:tabs>
        <w:spacing w:before="1" w:line="237" w:lineRule="auto"/>
        <w:ind w:right="5582" w:firstLine="0"/>
        <w:rPr>
          <w:sz w:val="24"/>
        </w:rPr>
      </w:pPr>
      <w:r>
        <w:rPr>
          <w:sz w:val="24"/>
        </w:rPr>
        <w:t>Спряжение – это изменение глагола: а) по</w:t>
      </w:r>
      <w:r>
        <w:rPr>
          <w:spacing w:val="3"/>
          <w:sz w:val="24"/>
        </w:rPr>
        <w:t xml:space="preserve"> </w:t>
      </w:r>
      <w:r>
        <w:rPr>
          <w:sz w:val="24"/>
        </w:rPr>
        <w:t>лицам</w:t>
      </w:r>
      <w:r>
        <w:rPr>
          <w:spacing w:val="-4"/>
          <w:sz w:val="24"/>
        </w:rPr>
        <w:t xml:space="preserve"> </w:t>
      </w:r>
      <w:r>
        <w:rPr>
          <w:sz w:val="24"/>
        </w:rPr>
        <w:t>и</w:t>
      </w:r>
      <w:r>
        <w:rPr>
          <w:spacing w:val="1"/>
          <w:sz w:val="24"/>
        </w:rPr>
        <w:t xml:space="preserve"> </w:t>
      </w:r>
      <w:r>
        <w:rPr>
          <w:spacing w:val="-2"/>
          <w:sz w:val="24"/>
        </w:rPr>
        <w:t>числам</w:t>
      </w:r>
      <w:r>
        <w:rPr>
          <w:sz w:val="24"/>
        </w:rPr>
        <w:tab/>
        <w:t>в)</w:t>
      </w:r>
      <w:r>
        <w:rPr>
          <w:spacing w:val="-3"/>
          <w:sz w:val="24"/>
        </w:rPr>
        <w:t xml:space="preserve"> </w:t>
      </w:r>
      <w:r>
        <w:rPr>
          <w:sz w:val="24"/>
        </w:rPr>
        <w:t>по</w:t>
      </w:r>
      <w:r>
        <w:rPr>
          <w:spacing w:val="1"/>
          <w:sz w:val="24"/>
        </w:rPr>
        <w:t xml:space="preserve"> </w:t>
      </w:r>
      <w:r>
        <w:rPr>
          <w:spacing w:val="-2"/>
          <w:sz w:val="24"/>
        </w:rPr>
        <w:t>числам</w:t>
      </w:r>
    </w:p>
    <w:p w:rsidR="009D428F" w:rsidRDefault="00562F95">
      <w:pPr>
        <w:pStyle w:val="a3"/>
        <w:tabs>
          <w:tab w:val="left" w:pos="3262"/>
        </w:tabs>
        <w:spacing w:before="3" w:line="275" w:lineRule="exact"/>
      </w:pPr>
      <w:r>
        <w:t>б)</w:t>
      </w:r>
      <w:r>
        <w:rPr>
          <w:spacing w:val="-1"/>
        </w:rPr>
        <w:t xml:space="preserve"> </w:t>
      </w:r>
      <w:r>
        <w:t>по</w:t>
      </w:r>
      <w:r>
        <w:rPr>
          <w:spacing w:val="-1"/>
        </w:rPr>
        <w:t xml:space="preserve"> </w:t>
      </w:r>
      <w:r>
        <w:rPr>
          <w:spacing w:val="-2"/>
        </w:rPr>
        <w:t>временам</w:t>
      </w:r>
      <w:r>
        <w:tab/>
        <w:t>г)</w:t>
      </w:r>
      <w:r>
        <w:rPr>
          <w:spacing w:val="-6"/>
        </w:rPr>
        <w:t xml:space="preserve"> </w:t>
      </w:r>
      <w:r>
        <w:t>по</w:t>
      </w:r>
      <w:r>
        <w:rPr>
          <w:spacing w:val="3"/>
        </w:rPr>
        <w:t xml:space="preserve"> </w:t>
      </w:r>
      <w:r>
        <w:t>лицам</w:t>
      </w:r>
      <w:r>
        <w:rPr>
          <w:spacing w:val="-3"/>
        </w:rPr>
        <w:t xml:space="preserve"> </w:t>
      </w:r>
      <w:r>
        <w:t>и числам</w:t>
      </w:r>
      <w:r>
        <w:rPr>
          <w:spacing w:val="-3"/>
        </w:rPr>
        <w:t xml:space="preserve"> </w:t>
      </w:r>
      <w:r>
        <w:t>в</w:t>
      </w:r>
      <w:r>
        <w:rPr>
          <w:spacing w:val="-4"/>
        </w:rPr>
        <w:t xml:space="preserve"> </w:t>
      </w:r>
      <w:r>
        <w:t>настоящем</w:t>
      </w:r>
      <w:r>
        <w:rPr>
          <w:spacing w:val="-3"/>
        </w:rPr>
        <w:t xml:space="preserve"> </w:t>
      </w:r>
      <w:r>
        <w:t>и</w:t>
      </w:r>
      <w:r>
        <w:rPr>
          <w:spacing w:val="-5"/>
        </w:rPr>
        <w:t xml:space="preserve"> </w:t>
      </w:r>
      <w:r>
        <w:t>будущем</w:t>
      </w:r>
      <w:r>
        <w:rPr>
          <w:spacing w:val="1"/>
        </w:rPr>
        <w:t xml:space="preserve"> </w:t>
      </w:r>
      <w:r>
        <w:rPr>
          <w:spacing w:val="-2"/>
        </w:rPr>
        <w:t>времени</w:t>
      </w:r>
    </w:p>
    <w:p w:rsidR="009D428F" w:rsidRDefault="00562F95">
      <w:pPr>
        <w:pStyle w:val="a5"/>
        <w:numPr>
          <w:ilvl w:val="0"/>
          <w:numId w:val="172"/>
        </w:numPr>
        <w:tabs>
          <w:tab w:val="left" w:pos="668"/>
        </w:tabs>
        <w:ind w:left="668" w:hanging="244"/>
        <w:rPr>
          <w:sz w:val="24"/>
        </w:rPr>
      </w:pPr>
      <w:r>
        <w:rPr>
          <w:sz w:val="24"/>
        </w:rPr>
        <w:t>Укажи</w:t>
      </w:r>
      <w:r>
        <w:rPr>
          <w:spacing w:val="-4"/>
          <w:sz w:val="24"/>
        </w:rPr>
        <w:t xml:space="preserve"> </w:t>
      </w:r>
      <w:r>
        <w:rPr>
          <w:sz w:val="24"/>
        </w:rPr>
        <w:t>глагол</w:t>
      </w:r>
      <w:r>
        <w:rPr>
          <w:spacing w:val="-4"/>
          <w:sz w:val="24"/>
        </w:rPr>
        <w:t xml:space="preserve"> </w:t>
      </w:r>
      <w:r>
        <w:rPr>
          <w:sz w:val="24"/>
        </w:rPr>
        <w:t>в</w:t>
      </w:r>
      <w:r>
        <w:rPr>
          <w:spacing w:val="-3"/>
          <w:sz w:val="24"/>
        </w:rPr>
        <w:t xml:space="preserve"> </w:t>
      </w:r>
      <w:r>
        <w:rPr>
          <w:sz w:val="24"/>
        </w:rPr>
        <w:t>начальной</w:t>
      </w:r>
      <w:r>
        <w:rPr>
          <w:spacing w:val="-3"/>
          <w:sz w:val="24"/>
        </w:rPr>
        <w:t xml:space="preserve"> </w:t>
      </w:r>
      <w:r>
        <w:rPr>
          <w:spacing w:val="-2"/>
          <w:sz w:val="24"/>
        </w:rPr>
        <w:t>форме.</w:t>
      </w:r>
    </w:p>
    <w:p w:rsidR="009D428F" w:rsidRDefault="009D428F">
      <w:pPr>
        <w:pStyle w:val="a5"/>
        <w:rPr>
          <w:sz w:val="24"/>
        </w:rPr>
        <w:sectPr w:rsidR="009D428F">
          <w:pgSz w:w="11910" w:h="16840"/>
          <w:pgMar w:top="1160" w:right="425" w:bottom="280" w:left="1275" w:header="708" w:footer="0" w:gutter="0"/>
          <w:cols w:space="720"/>
        </w:sectPr>
      </w:pPr>
    </w:p>
    <w:p w:rsidR="009D428F" w:rsidRDefault="00562F95">
      <w:pPr>
        <w:pStyle w:val="a3"/>
        <w:tabs>
          <w:tab w:val="left" w:pos="2551"/>
          <w:tab w:val="left" w:pos="3973"/>
          <w:tab w:val="left" w:pos="5389"/>
        </w:tabs>
        <w:spacing w:before="88"/>
      </w:pPr>
      <w:r>
        <w:lastRenderedPageBreak/>
        <w:t>а)</w:t>
      </w:r>
      <w:r>
        <w:rPr>
          <w:spacing w:val="2"/>
        </w:rPr>
        <w:t xml:space="preserve"> </w:t>
      </w:r>
      <w:r>
        <w:rPr>
          <w:spacing w:val="-2"/>
        </w:rPr>
        <w:t>проплываем</w:t>
      </w:r>
      <w:r>
        <w:tab/>
        <w:t xml:space="preserve">б) </w:t>
      </w:r>
      <w:r>
        <w:rPr>
          <w:spacing w:val="-2"/>
        </w:rPr>
        <w:t>заиграют</w:t>
      </w:r>
      <w:r>
        <w:tab/>
        <w:t>в)</w:t>
      </w:r>
      <w:r>
        <w:rPr>
          <w:spacing w:val="4"/>
        </w:rPr>
        <w:t xml:space="preserve"> </w:t>
      </w:r>
      <w:r>
        <w:rPr>
          <w:spacing w:val="-2"/>
        </w:rPr>
        <w:t>прыгать</w:t>
      </w:r>
      <w:r>
        <w:tab/>
        <w:t>г)</w:t>
      </w:r>
      <w:r>
        <w:rPr>
          <w:spacing w:val="-1"/>
        </w:rPr>
        <w:t xml:space="preserve"> </w:t>
      </w:r>
      <w:r>
        <w:rPr>
          <w:spacing w:val="-2"/>
        </w:rPr>
        <w:t>приболел</w:t>
      </w:r>
    </w:p>
    <w:p w:rsidR="009D428F" w:rsidRDefault="00562F95">
      <w:pPr>
        <w:pStyle w:val="a5"/>
        <w:numPr>
          <w:ilvl w:val="0"/>
          <w:numId w:val="172"/>
        </w:numPr>
        <w:tabs>
          <w:tab w:val="left" w:pos="668"/>
        </w:tabs>
        <w:spacing w:before="5" w:line="237" w:lineRule="auto"/>
        <w:ind w:right="1546" w:firstLine="0"/>
        <w:rPr>
          <w:sz w:val="24"/>
        </w:rPr>
      </w:pPr>
      <w:r>
        <w:rPr>
          <w:sz w:val="24"/>
        </w:rPr>
        <w:t>Подчеркни глаголы в форме прошедшего времени. Определи их род. Свернули,</w:t>
      </w:r>
      <w:r>
        <w:rPr>
          <w:spacing w:val="-5"/>
          <w:sz w:val="24"/>
        </w:rPr>
        <w:t xml:space="preserve"> </w:t>
      </w:r>
      <w:r>
        <w:rPr>
          <w:sz w:val="24"/>
        </w:rPr>
        <w:t>отдыхала,</w:t>
      </w:r>
      <w:r>
        <w:rPr>
          <w:spacing w:val="-5"/>
          <w:sz w:val="24"/>
        </w:rPr>
        <w:t xml:space="preserve"> </w:t>
      </w:r>
      <w:r>
        <w:rPr>
          <w:sz w:val="24"/>
        </w:rPr>
        <w:t>спел,</w:t>
      </w:r>
      <w:r>
        <w:rPr>
          <w:spacing w:val="-5"/>
          <w:sz w:val="24"/>
        </w:rPr>
        <w:t xml:space="preserve"> </w:t>
      </w:r>
      <w:r>
        <w:rPr>
          <w:sz w:val="24"/>
        </w:rPr>
        <w:t>крикнет,</w:t>
      </w:r>
      <w:r>
        <w:rPr>
          <w:spacing w:val="-5"/>
          <w:sz w:val="24"/>
        </w:rPr>
        <w:t xml:space="preserve"> </w:t>
      </w:r>
      <w:r>
        <w:rPr>
          <w:sz w:val="24"/>
        </w:rPr>
        <w:t>бегать,</w:t>
      </w:r>
      <w:r>
        <w:rPr>
          <w:spacing w:val="-5"/>
          <w:sz w:val="24"/>
        </w:rPr>
        <w:t xml:space="preserve"> </w:t>
      </w:r>
      <w:r>
        <w:rPr>
          <w:sz w:val="24"/>
        </w:rPr>
        <w:t>идём,</w:t>
      </w:r>
      <w:r>
        <w:rPr>
          <w:spacing w:val="-5"/>
          <w:sz w:val="24"/>
        </w:rPr>
        <w:t xml:space="preserve"> </w:t>
      </w:r>
      <w:r>
        <w:rPr>
          <w:sz w:val="24"/>
        </w:rPr>
        <w:t>читала,</w:t>
      </w:r>
      <w:r>
        <w:rPr>
          <w:spacing w:val="-5"/>
          <w:sz w:val="24"/>
        </w:rPr>
        <w:t xml:space="preserve"> </w:t>
      </w:r>
      <w:r>
        <w:rPr>
          <w:sz w:val="24"/>
        </w:rPr>
        <w:t>смотрит,</w:t>
      </w:r>
      <w:r>
        <w:rPr>
          <w:spacing w:val="-5"/>
          <w:sz w:val="24"/>
        </w:rPr>
        <w:t xml:space="preserve"> </w:t>
      </w:r>
      <w:r>
        <w:rPr>
          <w:sz w:val="24"/>
        </w:rPr>
        <w:t>плыло,</w:t>
      </w:r>
      <w:r>
        <w:rPr>
          <w:spacing w:val="-9"/>
          <w:sz w:val="24"/>
        </w:rPr>
        <w:t xml:space="preserve"> </w:t>
      </w:r>
      <w:r>
        <w:rPr>
          <w:sz w:val="24"/>
        </w:rPr>
        <w:t>ушёл.</w:t>
      </w:r>
    </w:p>
    <w:p w:rsidR="009D428F" w:rsidRDefault="00562F95">
      <w:pPr>
        <w:pStyle w:val="a5"/>
        <w:numPr>
          <w:ilvl w:val="0"/>
          <w:numId w:val="172"/>
        </w:numPr>
        <w:tabs>
          <w:tab w:val="left" w:pos="668"/>
        </w:tabs>
        <w:spacing w:before="3"/>
        <w:ind w:left="668" w:hanging="244"/>
        <w:rPr>
          <w:sz w:val="24"/>
        </w:rPr>
      </w:pPr>
      <w:r>
        <w:rPr>
          <w:sz w:val="24"/>
        </w:rPr>
        <w:t>Подчеркни</w:t>
      </w:r>
      <w:r>
        <w:rPr>
          <w:spacing w:val="-4"/>
          <w:sz w:val="24"/>
        </w:rPr>
        <w:t xml:space="preserve"> </w:t>
      </w:r>
      <w:r>
        <w:rPr>
          <w:sz w:val="24"/>
        </w:rPr>
        <w:t>предложение</w:t>
      </w:r>
      <w:r>
        <w:rPr>
          <w:spacing w:val="-7"/>
          <w:sz w:val="24"/>
        </w:rPr>
        <w:t xml:space="preserve"> </w:t>
      </w:r>
      <w:r>
        <w:rPr>
          <w:sz w:val="24"/>
        </w:rPr>
        <w:t>с</w:t>
      </w:r>
      <w:r>
        <w:rPr>
          <w:spacing w:val="-3"/>
          <w:sz w:val="24"/>
        </w:rPr>
        <w:t xml:space="preserve"> </w:t>
      </w:r>
      <w:r>
        <w:rPr>
          <w:sz w:val="24"/>
        </w:rPr>
        <w:t>глаголом</w:t>
      </w:r>
      <w:r>
        <w:rPr>
          <w:spacing w:val="-5"/>
          <w:sz w:val="24"/>
        </w:rPr>
        <w:t xml:space="preserve"> </w:t>
      </w:r>
      <w:r>
        <w:rPr>
          <w:sz w:val="24"/>
        </w:rPr>
        <w:t>в</w:t>
      </w:r>
      <w:r>
        <w:rPr>
          <w:spacing w:val="-5"/>
          <w:sz w:val="24"/>
        </w:rPr>
        <w:t xml:space="preserve"> </w:t>
      </w:r>
      <w:r>
        <w:rPr>
          <w:sz w:val="24"/>
        </w:rPr>
        <w:t>будущем</w:t>
      </w:r>
      <w:r>
        <w:rPr>
          <w:spacing w:val="-1"/>
          <w:sz w:val="24"/>
        </w:rPr>
        <w:t xml:space="preserve"> </w:t>
      </w:r>
      <w:r>
        <w:rPr>
          <w:spacing w:val="-2"/>
          <w:sz w:val="24"/>
        </w:rPr>
        <w:t>времени.</w:t>
      </w:r>
    </w:p>
    <w:p w:rsidR="009D428F" w:rsidRDefault="00562F95">
      <w:pPr>
        <w:pStyle w:val="a3"/>
        <w:spacing w:line="275" w:lineRule="exact"/>
      </w:pPr>
      <w:r>
        <w:t>Снег</w:t>
      </w:r>
      <w:r>
        <w:rPr>
          <w:spacing w:val="-2"/>
        </w:rPr>
        <w:t xml:space="preserve"> </w:t>
      </w:r>
      <w:r>
        <w:t>покрыл</w:t>
      </w:r>
      <w:r>
        <w:rPr>
          <w:spacing w:val="-7"/>
        </w:rPr>
        <w:t xml:space="preserve"> </w:t>
      </w:r>
      <w:r>
        <w:t>всю</w:t>
      </w:r>
      <w:r>
        <w:rPr>
          <w:spacing w:val="-4"/>
        </w:rPr>
        <w:t xml:space="preserve"> </w:t>
      </w:r>
      <w:r>
        <w:t>землю.</w:t>
      </w:r>
      <w:r>
        <w:rPr>
          <w:spacing w:val="1"/>
        </w:rPr>
        <w:t xml:space="preserve"> </w:t>
      </w:r>
      <w:r>
        <w:t>Скоро</w:t>
      </w:r>
      <w:r>
        <w:rPr>
          <w:spacing w:val="1"/>
        </w:rPr>
        <w:t xml:space="preserve"> </w:t>
      </w:r>
      <w:r>
        <w:t>в</w:t>
      </w:r>
      <w:r>
        <w:rPr>
          <w:spacing w:val="-4"/>
        </w:rPr>
        <w:t xml:space="preserve"> </w:t>
      </w:r>
      <w:r>
        <w:t>садах</w:t>
      </w:r>
      <w:r>
        <w:rPr>
          <w:spacing w:val="-7"/>
        </w:rPr>
        <w:t xml:space="preserve"> </w:t>
      </w:r>
      <w:r>
        <w:t>зацветёт</w:t>
      </w:r>
      <w:r>
        <w:rPr>
          <w:spacing w:val="-1"/>
        </w:rPr>
        <w:t xml:space="preserve"> </w:t>
      </w:r>
      <w:r>
        <w:t>черёмуха. Дима</w:t>
      </w:r>
      <w:r>
        <w:rPr>
          <w:spacing w:val="-3"/>
        </w:rPr>
        <w:t xml:space="preserve"> </w:t>
      </w:r>
      <w:r>
        <w:t>красит</w:t>
      </w:r>
      <w:r>
        <w:rPr>
          <w:spacing w:val="-6"/>
        </w:rPr>
        <w:t xml:space="preserve"> </w:t>
      </w:r>
      <w:r>
        <w:t xml:space="preserve">железный </w:t>
      </w:r>
      <w:r>
        <w:rPr>
          <w:spacing w:val="-2"/>
        </w:rPr>
        <w:t>забор.</w:t>
      </w:r>
    </w:p>
    <w:p w:rsidR="009D428F" w:rsidRDefault="00562F95">
      <w:pPr>
        <w:pStyle w:val="a5"/>
        <w:numPr>
          <w:ilvl w:val="0"/>
          <w:numId w:val="172"/>
        </w:numPr>
        <w:tabs>
          <w:tab w:val="left" w:pos="668"/>
        </w:tabs>
        <w:spacing w:before="2"/>
        <w:ind w:left="668" w:hanging="244"/>
        <w:rPr>
          <w:sz w:val="24"/>
        </w:rPr>
      </w:pPr>
      <w:r>
        <w:rPr>
          <w:sz w:val="24"/>
        </w:rPr>
        <w:t>Выдели</w:t>
      </w:r>
      <w:r>
        <w:rPr>
          <w:spacing w:val="1"/>
          <w:sz w:val="24"/>
        </w:rPr>
        <w:t xml:space="preserve"> </w:t>
      </w:r>
      <w:r>
        <w:rPr>
          <w:sz w:val="24"/>
        </w:rPr>
        <w:t>у</w:t>
      </w:r>
      <w:r>
        <w:rPr>
          <w:spacing w:val="-9"/>
          <w:sz w:val="24"/>
        </w:rPr>
        <w:t xml:space="preserve"> </w:t>
      </w:r>
      <w:r>
        <w:rPr>
          <w:sz w:val="24"/>
        </w:rPr>
        <w:t>данных</w:t>
      </w:r>
      <w:r>
        <w:rPr>
          <w:spacing w:val="-5"/>
          <w:sz w:val="24"/>
        </w:rPr>
        <w:t xml:space="preserve"> </w:t>
      </w:r>
      <w:r>
        <w:rPr>
          <w:sz w:val="24"/>
        </w:rPr>
        <w:t>глаголов</w:t>
      </w:r>
      <w:r>
        <w:rPr>
          <w:spacing w:val="-2"/>
          <w:sz w:val="24"/>
        </w:rPr>
        <w:t xml:space="preserve"> </w:t>
      </w:r>
      <w:r>
        <w:rPr>
          <w:sz w:val="24"/>
        </w:rPr>
        <w:t>основу</w:t>
      </w:r>
      <w:r>
        <w:rPr>
          <w:spacing w:val="-10"/>
          <w:sz w:val="24"/>
        </w:rPr>
        <w:t xml:space="preserve"> </w:t>
      </w:r>
      <w:r>
        <w:rPr>
          <w:sz w:val="24"/>
        </w:rPr>
        <w:t>и</w:t>
      </w:r>
      <w:r>
        <w:rPr>
          <w:spacing w:val="2"/>
          <w:sz w:val="24"/>
        </w:rPr>
        <w:t xml:space="preserve"> </w:t>
      </w:r>
      <w:r>
        <w:rPr>
          <w:spacing w:val="-2"/>
          <w:sz w:val="24"/>
        </w:rPr>
        <w:t>суффикс.</w:t>
      </w:r>
    </w:p>
    <w:p w:rsidR="009D428F" w:rsidRDefault="00562F95">
      <w:pPr>
        <w:pStyle w:val="a3"/>
        <w:spacing w:line="275" w:lineRule="exact"/>
      </w:pPr>
      <w:r>
        <w:t>Белеть,</w:t>
      </w:r>
      <w:r>
        <w:rPr>
          <w:spacing w:val="-4"/>
        </w:rPr>
        <w:t xml:space="preserve"> </w:t>
      </w:r>
      <w:r>
        <w:t>рисовать,</w:t>
      </w:r>
      <w:r>
        <w:rPr>
          <w:spacing w:val="-6"/>
        </w:rPr>
        <w:t xml:space="preserve"> </w:t>
      </w:r>
      <w:r>
        <w:t>сверкать,</w:t>
      </w:r>
      <w:r>
        <w:rPr>
          <w:spacing w:val="-6"/>
        </w:rPr>
        <w:t xml:space="preserve"> </w:t>
      </w:r>
      <w:r>
        <w:t>ходить,</w:t>
      </w:r>
      <w:r>
        <w:rPr>
          <w:spacing w:val="-1"/>
        </w:rPr>
        <w:t xml:space="preserve"> </w:t>
      </w:r>
      <w:r>
        <w:t>советовать,</w:t>
      </w:r>
      <w:r>
        <w:rPr>
          <w:spacing w:val="-10"/>
        </w:rPr>
        <w:t xml:space="preserve"> </w:t>
      </w:r>
      <w:r>
        <w:t>желтеть,</w:t>
      </w:r>
      <w:r>
        <w:rPr>
          <w:spacing w:val="-6"/>
        </w:rPr>
        <w:t xml:space="preserve"> </w:t>
      </w:r>
      <w:r>
        <w:t>смотреть,</w:t>
      </w:r>
      <w:r>
        <w:rPr>
          <w:spacing w:val="-1"/>
        </w:rPr>
        <w:t xml:space="preserve"> </w:t>
      </w:r>
      <w:r>
        <w:rPr>
          <w:spacing w:val="-2"/>
        </w:rPr>
        <w:t>повернуть.</w:t>
      </w:r>
    </w:p>
    <w:p w:rsidR="009D428F" w:rsidRDefault="00562F95">
      <w:pPr>
        <w:pStyle w:val="a5"/>
        <w:numPr>
          <w:ilvl w:val="0"/>
          <w:numId w:val="172"/>
        </w:numPr>
        <w:tabs>
          <w:tab w:val="left" w:pos="668"/>
        </w:tabs>
        <w:spacing w:before="5" w:line="237" w:lineRule="auto"/>
        <w:ind w:right="4220" w:firstLine="0"/>
        <w:rPr>
          <w:sz w:val="24"/>
        </w:rPr>
      </w:pPr>
      <w:r>
        <w:rPr>
          <w:sz w:val="24"/>
        </w:rPr>
        <w:t>Укажи</w:t>
      </w:r>
      <w:r>
        <w:rPr>
          <w:spacing w:val="-3"/>
          <w:sz w:val="24"/>
        </w:rPr>
        <w:t xml:space="preserve"> </w:t>
      </w:r>
      <w:r>
        <w:rPr>
          <w:sz w:val="24"/>
        </w:rPr>
        <w:t>строчку,</w:t>
      </w:r>
      <w:r>
        <w:rPr>
          <w:spacing w:val="-3"/>
          <w:sz w:val="24"/>
        </w:rPr>
        <w:t xml:space="preserve"> </w:t>
      </w:r>
      <w:r>
        <w:rPr>
          <w:sz w:val="24"/>
        </w:rPr>
        <w:t>в</w:t>
      </w:r>
      <w:r>
        <w:rPr>
          <w:spacing w:val="-4"/>
          <w:sz w:val="24"/>
        </w:rPr>
        <w:t xml:space="preserve"> </w:t>
      </w:r>
      <w:r>
        <w:rPr>
          <w:sz w:val="24"/>
        </w:rPr>
        <w:t>которой</w:t>
      </w:r>
      <w:r>
        <w:rPr>
          <w:spacing w:val="-9"/>
          <w:sz w:val="24"/>
        </w:rPr>
        <w:t xml:space="preserve"> </w:t>
      </w:r>
      <w:r>
        <w:rPr>
          <w:sz w:val="24"/>
        </w:rPr>
        <w:t>все</w:t>
      </w:r>
      <w:r>
        <w:rPr>
          <w:spacing w:val="-6"/>
          <w:sz w:val="24"/>
        </w:rPr>
        <w:t xml:space="preserve"> </w:t>
      </w:r>
      <w:r>
        <w:rPr>
          <w:sz w:val="24"/>
        </w:rPr>
        <w:t>глаголы</w:t>
      </w:r>
      <w:r>
        <w:rPr>
          <w:spacing w:val="-3"/>
          <w:sz w:val="24"/>
        </w:rPr>
        <w:t xml:space="preserve"> </w:t>
      </w:r>
      <w:r>
        <w:rPr>
          <w:sz w:val="24"/>
        </w:rPr>
        <w:t>I</w:t>
      </w:r>
      <w:r>
        <w:rPr>
          <w:spacing w:val="-8"/>
          <w:sz w:val="24"/>
        </w:rPr>
        <w:t xml:space="preserve"> </w:t>
      </w:r>
      <w:r>
        <w:rPr>
          <w:sz w:val="24"/>
        </w:rPr>
        <w:t>спряжения. а) заметишь, вырасту, бегу, верчу</w:t>
      </w:r>
    </w:p>
    <w:p w:rsidR="009D428F" w:rsidRDefault="00562F95">
      <w:pPr>
        <w:pStyle w:val="a3"/>
        <w:spacing w:before="3"/>
        <w:ind w:right="5682"/>
        <w:jc w:val="both"/>
      </w:pPr>
      <w:r>
        <w:t>б) замечаешь, склеишь, звать, слышать в) переводят, гнать, слушать, замечает г)</w:t>
      </w:r>
      <w:r>
        <w:rPr>
          <w:spacing w:val="-2"/>
        </w:rPr>
        <w:t xml:space="preserve"> </w:t>
      </w:r>
      <w:r>
        <w:t>стелить,</w:t>
      </w:r>
      <w:r>
        <w:rPr>
          <w:spacing w:val="-6"/>
        </w:rPr>
        <w:t xml:space="preserve"> </w:t>
      </w:r>
      <w:r>
        <w:t>вырастаю,</w:t>
      </w:r>
      <w:r>
        <w:rPr>
          <w:spacing w:val="-1"/>
        </w:rPr>
        <w:t xml:space="preserve"> </w:t>
      </w:r>
      <w:r>
        <w:t>затягивает,</w:t>
      </w:r>
      <w:r>
        <w:rPr>
          <w:spacing w:val="-4"/>
        </w:rPr>
        <w:t xml:space="preserve"> колют</w:t>
      </w:r>
    </w:p>
    <w:p w:rsidR="009D428F" w:rsidRDefault="00562F95">
      <w:pPr>
        <w:pStyle w:val="a5"/>
        <w:numPr>
          <w:ilvl w:val="0"/>
          <w:numId w:val="172"/>
        </w:numPr>
        <w:tabs>
          <w:tab w:val="left" w:pos="668"/>
        </w:tabs>
        <w:spacing w:line="274" w:lineRule="exact"/>
        <w:ind w:left="668" w:hanging="244"/>
        <w:rPr>
          <w:sz w:val="24"/>
        </w:rPr>
      </w:pPr>
      <w:r>
        <w:rPr>
          <w:sz w:val="24"/>
        </w:rPr>
        <w:t>Укажи,</w:t>
      </w:r>
      <w:r>
        <w:rPr>
          <w:spacing w:val="-5"/>
          <w:sz w:val="24"/>
        </w:rPr>
        <w:t xml:space="preserve"> </w:t>
      </w:r>
      <w:r>
        <w:rPr>
          <w:sz w:val="24"/>
        </w:rPr>
        <w:t>где</w:t>
      </w:r>
      <w:r>
        <w:rPr>
          <w:spacing w:val="-5"/>
          <w:sz w:val="24"/>
        </w:rPr>
        <w:t xml:space="preserve"> </w:t>
      </w:r>
      <w:r>
        <w:rPr>
          <w:sz w:val="24"/>
        </w:rPr>
        <w:t>все глаголы</w:t>
      </w:r>
      <w:r>
        <w:rPr>
          <w:spacing w:val="-3"/>
          <w:sz w:val="24"/>
        </w:rPr>
        <w:t xml:space="preserve"> </w:t>
      </w:r>
      <w:r>
        <w:rPr>
          <w:sz w:val="24"/>
        </w:rPr>
        <w:t>в</w:t>
      </w:r>
      <w:r>
        <w:rPr>
          <w:spacing w:val="2"/>
          <w:sz w:val="24"/>
        </w:rPr>
        <w:t xml:space="preserve"> </w:t>
      </w:r>
      <w:r>
        <w:rPr>
          <w:sz w:val="24"/>
        </w:rPr>
        <w:t>строчке</w:t>
      </w:r>
      <w:r>
        <w:rPr>
          <w:spacing w:val="-5"/>
          <w:sz w:val="24"/>
        </w:rPr>
        <w:t xml:space="preserve"> </w:t>
      </w:r>
      <w:r>
        <w:rPr>
          <w:sz w:val="24"/>
        </w:rPr>
        <w:t>имеют форму</w:t>
      </w:r>
      <w:r>
        <w:rPr>
          <w:spacing w:val="-9"/>
          <w:sz w:val="24"/>
        </w:rPr>
        <w:t xml:space="preserve"> </w:t>
      </w:r>
      <w:r>
        <w:rPr>
          <w:sz w:val="24"/>
        </w:rPr>
        <w:t>1-го</w:t>
      </w:r>
      <w:r>
        <w:rPr>
          <w:spacing w:val="5"/>
          <w:sz w:val="24"/>
        </w:rPr>
        <w:t xml:space="preserve"> </w:t>
      </w:r>
      <w:r>
        <w:rPr>
          <w:spacing w:val="-2"/>
          <w:sz w:val="24"/>
        </w:rPr>
        <w:t>лица.</w:t>
      </w:r>
    </w:p>
    <w:p w:rsidR="009D428F" w:rsidRDefault="00562F95">
      <w:pPr>
        <w:pStyle w:val="a3"/>
        <w:spacing w:before="3" w:line="275" w:lineRule="exact"/>
      </w:pPr>
      <w:r>
        <w:t>а)</w:t>
      </w:r>
      <w:r>
        <w:rPr>
          <w:spacing w:val="-4"/>
        </w:rPr>
        <w:t xml:space="preserve"> </w:t>
      </w:r>
      <w:r>
        <w:t>говорит,</w:t>
      </w:r>
      <w:r>
        <w:rPr>
          <w:spacing w:val="-4"/>
        </w:rPr>
        <w:t xml:space="preserve"> </w:t>
      </w:r>
      <w:r>
        <w:t>гуляет</w:t>
      </w:r>
      <w:r>
        <w:rPr>
          <w:spacing w:val="-2"/>
        </w:rPr>
        <w:t xml:space="preserve"> </w:t>
      </w:r>
      <w:r>
        <w:t>б)</w:t>
      </w:r>
      <w:r>
        <w:rPr>
          <w:spacing w:val="-2"/>
        </w:rPr>
        <w:t xml:space="preserve"> </w:t>
      </w:r>
      <w:r>
        <w:t>пришёл,</w:t>
      </w:r>
      <w:r>
        <w:rPr>
          <w:spacing w:val="-5"/>
        </w:rPr>
        <w:t xml:space="preserve"> </w:t>
      </w:r>
      <w:r>
        <w:t>отдохнули</w:t>
      </w:r>
      <w:r>
        <w:rPr>
          <w:spacing w:val="-1"/>
        </w:rPr>
        <w:t xml:space="preserve"> </w:t>
      </w:r>
      <w:r>
        <w:t>в)</w:t>
      </w:r>
      <w:r>
        <w:rPr>
          <w:spacing w:val="-5"/>
        </w:rPr>
        <w:t xml:space="preserve"> </w:t>
      </w:r>
      <w:r>
        <w:t>ждём,</w:t>
      </w:r>
      <w:r>
        <w:rPr>
          <w:spacing w:val="-5"/>
        </w:rPr>
        <w:t xml:space="preserve"> </w:t>
      </w:r>
      <w:r>
        <w:t>говорим</w:t>
      </w:r>
      <w:r>
        <w:rPr>
          <w:spacing w:val="-5"/>
        </w:rPr>
        <w:t xml:space="preserve"> </w:t>
      </w:r>
      <w:r>
        <w:t>г)</w:t>
      </w:r>
      <w:r>
        <w:rPr>
          <w:spacing w:val="-5"/>
        </w:rPr>
        <w:t xml:space="preserve"> </w:t>
      </w:r>
      <w:r>
        <w:t xml:space="preserve">радуюсь, </w:t>
      </w:r>
      <w:r>
        <w:rPr>
          <w:spacing w:val="-2"/>
        </w:rPr>
        <w:t>смеюсь</w:t>
      </w:r>
    </w:p>
    <w:p w:rsidR="009D428F" w:rsidRDefault="00562F95">
      <w:pPr>
        <w:pStyle w:val="a5"/>
        <w:numPr>
          <w:ilvl w:val="0"/>
          <w:numId w:val="172"/>
        </w:numPr>
        <w:tabs>
          <w:tab w:val="left" w:pos="764"/>
        </w:tabs>
        <w:spacing w:line="242" w:lineRule="auto"/>
        <w:ind w:right="427" w:firstLine="0"/>
        <w:rPr>
          <w:sz w:val="24"/>
        </w:rPr>
      </w:pPr>
      <w:r>
        <w:rPr>
          <w:sz w:val="24"/>
        </w:rPr>
        <w:t>Вставь</w:t>
      </w:r>
      <w:r>
        <w:rPr>
          <w:spacing w:val="80"/>
          <w:sz w:val="24"/>
        </w:rPr>
        <w:t xml:space="preserve"> </w:t>
      </w:r>
      <w:r>
        <w:rPr>
          <w:sz w:val="24"/>
        </w:rPr>
        <w:t>безударные</w:t>
      </w:r>
      <w:r>
        <w:rPr>
          <w:spacing w:val="80"/>
          <w:sz w:val="24"/>
        </w:rPr>
        <w:t xml:space="preserve"> </w:t>
      </w:r>
      <w:r>
        <w:rPr>
          <w:sz w:val="24"/>
        </w:rPr>
        <w:t>гласные</w:t>
      </w:r>
      <w:r>
        <w:rPr>
          <w:spacing w:val="80"/>
          <w:sz w:val="24"/>
        </w:rPr>
        <w:t xml:space="preserve"> </w:t>
      </w:r>
      <w:r>
        <w:rPr>
          <w:sz w:val="24"/>
        </w:rPr>
        <w:t>в</w:t>
      </w:r>
      <w:r>
        <w:rPr>
          <w:spacing w:val="80"/>
          <w:sz w:val="24"/>
        </w:rPr>
        <w:t xml:space="preserve"> </w:t>
      </w:r>
      <w:r>
        <w:rPr>
          <w:sz w:val="24"/>
        </w:rPr>
        <w:t>личные</w:t>
      </w:r>
      <w:r>
        <w:rPr>
          <w:spacing w:val="80"/>
          <w:sz w:val="24"/>
        </w:rPr>
        <w:t xml:space="preserve"> </w:t>
      </w:r>
      <w:r>
        <w:rPr>
          <w:sz w:val="24"/>
        </w:rPr>
        <w:t>окончания</w:t>
      </w:r>
      <w:r>
        <w:rPr>
          <w:spacing w:val="80"/>
          <w:sz w:val="24"/>
        </w:rPr>
        <w:t xml:space="preserve"> </w:t>
      </w:r>
      <w:r>
        <w:rPr>
          <w:sz w:val="24"/>
        </w:rPr>
        <w:t>глаголов,</w:t>
      </w:r>
      <w:r>
        <w:rPr>
          <w:spacing w:val="80"/>
          <w:sz w:val="24"/>
        </w:rPr>
        <w:t xml:space="preserve"> </w:t>
      </w:r>
      <w:r>
        <w:rPr>
          <w:sz w:val="24"/>
        </w:rPr>
        <w:t>определи</w:t>
      </w:r>
      <w:r>
        <w:rPr>
          <w:spacing w:val="80"/>
          <w:sz w:val="24"/>
        </w:rPr>
        <w:t xml:space="preserve"> </w:t>
      </w:r>
      <w:r>
        <w:rPr>
          <w:sz w:val="24"/>
        </w:rPr>
        <w:t>их</w:t>
      </w:r>
      <w:r>
        <w:rPr>
          <w:spacing w:val="80"/>
          <w:sz w:val="24"/>
        </w:rPr>
        <w:t xml:space="preserve"> </w:t>
      </w:r>
      <w:r>
        <w:rPr>
          <w:sz w:val="24"/>
        </w:rPr>
        <w:t>лицо</w:t>
      </w:r>
      <w:r>
        <w:rPr>
          <w:spacing w:val="80"/>
          <w:sz w:val="24"/>
        </w:rPr>
        <w:t xml:space="preserve"> </w:t>
      </w:r>
      <w:r>
        <w:rPr>
          <w:sz w:val="24"/>
        </w:rPr>
        <w:t xml:space="preserve">и </w:t>
      </w:r>
      <w:r>
        <w:rPr>
          <w:spacing w:val="-2"/>
          <w:sz w:val="24"/>
        </w:rPr>
        <w:t>спряжение.</w:t>
      </w:r>
    </w:p>
    <w:p w:rsidR="009D428F" w:rsidRDefault="00562F95">
      <w:pPr>
        <w:pStyle w:val="a3"/>
        <w:tabs>
          <w:tab w:val="left" w:pos="8285"/>
        </w:tabs>
        <w:ind w:right="1883"/>
        <w:jc w:val="both"/>
      </w:pPr>
      <w:r>
        <w:t>зелене</w:t>
      </w:r>
      <w:r>
        <w:rPr>
          <w:spacing w:val="80"/>
          <w:u w:val="single"/>
        </w:rPr>
        <w:t xml:space="preserve">  </w:t>
      </w:r>
      <w:r>
        <w:t xml:space="preserve">т - </w:t>
      </w:r>
      <w:r>
        <w:rPr>
          <w:u w:val="single"/>
        </w:rPr>
        <w:tab/>
      </w:r>
      <w:r>
        <w:t xml:space="preserve"> дремл</w:t>
      </w:r>
      <w:r>
        <w:rPr>
          <w:spacing w:val="80"/>
          <w:u w:val="single"/>
        </w:rPr>
        <w:t xml:space="preserve">  </w:t>
      </w:r>
      <w:r>
        <w:t xml:space="preserve">шь - </w:t>
      </w:r>
      <w:r>
        <w:rPr>
          <w:u w:val="single"/>
        </w:rPr>
        <w:tab/>
      </w:r>
      <w:r>
        <w:t xml:space="preserve"> дыш</w:t>
      </w:r>
      <w:r>
        <w:rPr>
          <w:spacing w:val="80"/>
          <w:u w:val="single"/>
        </w:rPr>
        <w:t xml:space="preserve">  </w:t>
      </w:r>
      <w:r>
        <w:t xml:space="preserve">те - </w:t>
      </w:r>
      <w:r>
        <w:rPr>
          <w:u w:val="single"/>
        </w:rPr>
        <w:tab/>
        <w:t xml:space="preserve"> </w:t>
      </w:r>
    </w:p>
    <w:p w:rsidR="009D428F" w:rsidRDefault="00562F95">
      <w:pPr>
        <w:pStyle w:val="a5"/>
        <w:numPr>
          <w:ilvl w:val="0"/>
          <w:numId w:val="172"/>
        </w:numPr>
        <w:tabs>
          <w:tab w:val="left" w:pos="668"/>
        </w:tabs>
        <w:ind w:left="668" w:hanging="244"/>
        <w:jc w:val="both"/>
        <w:rPr>
          <w:sz w:val="24"/>
        </w:rPr>
      </w:pPr>
      <w:r>
        <w:rPr>
          <w:sz w:val="24"/>
        </w:rPr>
        <w:t>Вставь,</w:t>
      </w:r>
      <w:r>
        <w:rPr>
          <w:spacing w:val="-6"/>
          <w:sz w:val="24"/>
        </w:rPr>
        <w:t xml:space="preserve"> </w:t>
      </w:r>
      <w:r>
        <w:rPr>
          <w:sz w:val="24"/>
        </w:rPr>
        <w:t>где</w:t>
      </w:r>
      <w:r>
        <w:rPr>
          <w:spacing w:val="-3"/>
          <w:sz w:val="24"/>
        </w:rPr>
        <w:t xml:space="preserve"> </w:t>
      </w:r>
      <w:r>
        <w:rPr>
          <w:sz w:val="24"/>
        </w:rPr>
        <w:t xml:space="preserve">надо, </w:t>
      </w:r>
      <w:r>
        <w:rPr>
          <w:spacing w:val="-5"/>
          <w:sz w:val="24"/>
        </w:rPr>
        <w:t>Ь.</w:t>
      </w:r>
    </w:p>
    <w:p w:rsidR="009D428F" w:rsidRDefault="00562F95">
      <w:pPr>
        <w:pStyle w:val="a3"/>
        <w:tabs>
          <w:tab w:val="left" w:pos="1364"/>
          <w:tab w:val="left" w:pos="1648"/>
          <w:tab w:val="left" w:pos="2761"/>
          <w:tab w:val="left" w:pos="3222"/>
          <w:tab w:val="left" w:pos="3973"/>
          <w:tab w:val="left" w:pos="4035"/>
          <w:tab w:val="left" w:pos="5066"/>
          <w:tab w:val="left" w:pos="5330"/>
          <w:tab w:val="left" w:pos="6684"/>
          <w:tab w:val="left" w:pos="7044"/>
        </w:tabs>
        <w:spacing w:line="242" w:lineRule="auto"/>
        <w:ind w:right="2940"/>
      </w:pPr>
      <w:r>
        <w:rPr>
          <w:spacing w:val="-4"/>
        </w:rPr>
        <w:t>смеят</w:t>
      </w:r>
      <w:r>
        <w:rPr>
          <w:u w:val="single"/>
        </w:rPr>
        <w:tab/>
      </w:r>
      <w:r>
        <w:t>ся – смеёт</w:t>
      </w:r>
      <w:r>
        <w:rPr>
          <w:u w:val="single"/>
        </w:rPr>
        <w:tab/>
      </w:r>
      <w:r>
        <w:rPr>
          <w:spacing w:val="-6"/>
        </w:rPr>
        <w:t>ся</w:t>
      </w:r>
      <w:r>
        <w:tab/>
      </w:r>
      <w:r>
        <w:tab/>
      </w:r>
      <w:r>
        <w:tab/>
      </w:r>
      <w:r>
        <w:rPr>
          <w:spacing w:val="-2"/>
        </w:rPr>
        <w:t>радует</w:t>
      </w:r>
      <w:r>
        <w:rPr>
          <w:u w:val="single"/>
        </w:rPr>
        <w:tab/>
      </w:r>
      <w:r>
        <w:t>ся – радоват</w:t>
      </w:r>
      <w:r>
        <w:rPr>
          <w:u w:val="single"/>
        </w:rPr>
        <w:tab/>
      </w:r>
      <w:r>
        <w:rPr>
          <w:spacing w:val="-6"/>
        </w:rPr>
        <w:t xml:space="preserve">ся </w:t>
      </w:r>
      <w:r>
        <w:rPr>
          <w:spacing w:val="-2"/>
        </w:rPr>
        <w:t>умывает</w:t>
      </w:r>
      <w:r>
        <w:rPr>
          <w:u w:val="single"/>
        </w:rPr>
        <w:tab/>
      </w:r>
      <w:r>
        <w:rPr>
          <w:u w:val="single"/>
        </w:rPr>
        <w:tab/>
      </w:r>
      <w:r>
        <w:t>ся – умыват</w:t>
      </w:r>
      <w:r>
        <w:rPr>
          <w:u w:val="single"/>
        </w:rPr>
        <w:tab/>
      </w:r>
      <w:r>
        <w:rPr>
          <w:spacing w:val="-6"/>
        </w:rPr>
        <w:t>ся</w:t>
      </w:r>
      <w:r>
        <w:tab/>
      </w:r>
      <w:r>
        <w:rPr>
          <w:spacing w:val="-2"/>
        </w:rPr>
        <w:t>отвлекает</w:t>
      </w:r>
      <w:r>
        <w:rPr>
          <w:u w:val="single"/>
        </w:rPr>
        <w:tab/>
      </w:r>
      <w:r>
        <w:rPr>
          <w:u w:val="single"/>
        </w:rPr>
        <w:tab/>
      </w:r>
      <w:r>
        <w:t>ся – отвлекат</w:t>
      </w:r>
      <w:r>
        <w:rPr>
          <w:u w:val="single"/>
        </w:rPr>
        <w:tab/>
      </w:r>
      <w:r>
        <w:rPr>
          <w:u w:val="single"/>
        </w:rPr>
        <w:tab/>
      </w:r>
      <w:r>
        <w:rPr>
          <w:spacing w:val="-6"/>
        </w:rPr>
        <w:t>ся</w:t>
      </w:r>
    </w:p>
    <w:p w:rsidR="009D428F" w:rsidRDefault="00562F95">
      <w:pPr>
        <w:pStyle w:val="a5"/>
        <w:numPr>
          <w:ilvl w:val="0"/>
          <w:numId w:val="172"/>
        </w:numPr>
        <w:tabs>
          <w:tab w:val="left" w:pos="788"/>
        </w:tabs>
        <w:spacing w:line="242" w:lineRule="auto"/>
        <w:ind w:right="5848" w:firstLine="0"/>
        <w:rPr>
          <w:sz w:val="24"/>
        </w:rPr>
      </w:pPr>
      <w:r>
        <w:rPr>
          <w:sz w:val="24"/>
        </w:rPr>
        <w:t>Подчеркни</w:t>
      </w:r>
      <w:r>
        <w:rPr>
          <w:spacing w:val="-11"/>
          <w:sz w:val="24"/>
        </w:rPr>
        <w:t xml:space="preserve"> </w:t>
      </w:r>
      <w:r>
        <w:rPr>
          <w:sz w:val="24"/>
        </w:rPr>
        <w:t>глаголы</w:t>
      </w:r>
      <w:r>
        <w:rPr>
          <w:spacing w:val="-11"/>
          <w:sz w:val="24"/>
        </w:rPr>
        <w:t xml:space="preserve"> </w:t>
      </w:r>
      <w:r>
        <w:rPr>
          <w:sz w:val="24"/>
        </w:rPr>
        <w:t>–</w:t>
      </w:r>
      <w:r>
        <w:rPr>
          <w:spacing w:val="-11"/>
          <w:sz w:val="24"/>
        </w:rPr>
        <w:t xml:space="preserve"> </w:t>
      </w:r>
      <w:r>
        <w:rPr>
          <w:sz w:val="24"/>
        </w:rPr>
        <w:t>исключения. Дышать, осуждать, гнать, оценить.</w:t>
      </w:r>
    </w:p>
    <w:p w:rsidR="009D428F" w:rsidRDefault="00562F95">
      <w:pPr>
        <w:pStyle w:val="a5"/>
        <w:numPr>
          <w:ilvl w:val="0"/>
          <w:numId w:val="172"/>
        </w:numPr>
        <w:tabs>
          <w:tab w:val="left" w:pos="788"/>
        </w:tabs>
        <w:spacing w:line="271" w:lineRule="exact"/>
        <w:ind w:left="788" w:hanging="364"/>
        <w:rPr>
          <w:sz w:val="24"/>
        </w:rPr>
      </w:pPr>
      <w:r>
        <w:rPr>
          <w:sz w:val="24"/>
        </w:rPr>
        <w:t>Запиши</w:t>
      </w:r>
      <w:r>
        <w:rPr>
          <w:spacing w:val="-9"/>
          <w:sz w:val="24"/>
        </w:rPr>
        <w:t xml:space="preserve"> </w:t>
      </w:r>
      <w:r>
        <w:rPr>
          <w:sz w:val="24"/>
        </w:rPr>
        <w:t>глагол</w:t>
      </w:r>
      <w:r>
        <w:rPr>
          <w:spacing w:val="-8"/>
          <w:sz w:val="24"/>
        </w:rPr>
        <w:t xml:space="preserve"> </w:t>
      </w:r>
      <w:r>
        <w:rPr>
          <w:sz w:val="24"/>
        </w:rPr>
        <w:t>со</w:t>
      </w:r>
      <w:r>
        <w:rPr>
          <w:spacing w:val="1"/>
          <w:sz w:val="24"/>
        </w:rPr>
        <w:t xml:space="preserve"> </w:t>
      </w:r>
      <w:r>
        <w:rPr>
          <w:sz w:val="24"/>
        </w:rPr>
        <w:t>следующими</w:t>
      </w:r>
      <w:r>
        <w:rPr>
          <w:spacing w:val="-6"/>
          <w:sz w:val="24"/>
        </w:rPr>
        <w:t xml:space="preserve"> </w:t>
      </w:r>
      <w:r>
        <w:rPr>
          <w:sz w:val="24"/>
        </w:rPr>
        <w:t>грамматическими</w:t>
      </w:r>
      <w:r>
        <w:rPr>
          <w:spacing w:val="-2"/>
          <w:sz w:val="24"/>
        </w:rPr>
        <w:t xml:space="preserve"> признаками.</w:t>
      </w:r>
    </w:p>
    <w:p w:rsidR="009D428F" w:rsidRDefault="00562F95">
      <w:pPr>
        <w:pStyle w:val="a3"/>
        <w:tabs>
          <w:tab w:val="left" w:pos="5399"/>
        </w:tabs>
      </w:pPr>
      <w:r>
        <w:rPr>
          <w:u w:val="single"/>
        </w:rPr>
        <w:tab/>
      </w:r>
      <w:r>
        <w:t>-</w:t>
      </w:r>
      <w:r>
        <w:rPr>
          <w:spacing w:val="-6"/>
        </w:rPr>
        <w:t xml:space="preserve"> </w:t>
      </w:r>
      <w:r>
        <w:t>н.в.,</w:t>
      </w:r>
      <w:r>
        <w:rPr>
          <w:spacing w:val="2"/>
        </w:rPr>
        <w:t xml:space="preserve"> </w:t>
      </w:r>
      <w:r>
        <w:t>I</w:t>
      </w:r>
      <w:r>
        <w:rPr>
          <w:spacing w:val="-3"/>
        </w:rPr>
        <w:t xml:space="preserve"> </w:t>
      </w:r>
      <w:r>
        <w:t>спр.,</w:t>
      </w:r>
      <w:r>
        <w:rPr>
          <w:spacing w:val="2"/>
        </w:rPr>
        <w:t xml:space="preserve"> </w:t>
      </w:r>
      <w:r>
        <w:t>3-е</w:t>
      </w:r>
      <w:r>
        <w:rPr>
          <w:spacing w:val="-1"/>
        </w:rPr>
        <w:t xml:space="preserve"> </w:t>
      </w:r>
      <w:r>
        <w:t>л.,</w:t>
      </w:r>
      <w:r>
        <w:rPr>
          <w:spacing w:val="-3"/>
        </w:rPr>
        <w:t xml:space="preserve"> </w:t>
      </w:r>
      <w:r>
        <w:rPr>
          <w:spacing w:val="-2"/>
        </w:rPr>
        <w:t>ед.ч.</w:t>
      </w:r>
    </w:p>
    <w:p w:rsidR="009D428F" w:rsidRDefault="00562F95">
      <w:pPr>
        <w:pStyle w:val="110"/>
        <w:numPr>
          <w:ilvl w:val="0"/>
          <w:numId w:val="184"/>
        </w:numPr>
        <w:tabs>
          <w:tab w:val="left" w:pos="645"/>
        </w:tabs>
        <w:spacing w:before="235"/>
        <w:ind w:left="645" w:hanging="221"/>
      </w:pPr>
      <w:r>
        <w:rPr>
          <w:spacing w:val="-8"/>
        </w:rPr>
        <w:t>Контрольное</w:t>
      </w:r>
      <w:r>
        <w:rPr>
          <w:spacing w:val="-1"/>
        </w:rPr>
        <w:t xml:space="preserve"> </w:t>
      </w:r>
      <w:r>
        <w:rPr>
          <w:spacing w:val="-2"/>
        </w:rPr>
        <w:t>изложение</w:t>
      </w:r>
    </w:p>
    <w:p w:rsidR="009D428F" w:rsidRDefault="00562F95">
      <w:pPr>
        <w:spacing w:before="2" w:line="273" w:lineRule="exact"/>
        <w:ind w:left="424"/>
        <w:rPr>
          <w:b/>
          <w:sz w:val="24"/>
        </w:rPr>
      </w:pPr>
      <w:r>
        <w:rPr>
          <w:b/>
          <w:color w:val="171717"/>
          <w:sz w:val="24"/>
        </w:rPr>
        <w:t>Цель:</w:t>
      </w:r>
      <w:r>
        <w:rPr>
          <w:b/>
          <w:color w:val="171717"/>
          <w:spacing w:val="-4"/>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pPr>
        <w:pStyle w:val="a5"/>
        <w:numPr>
          <w:ilvl w:val="0"/>
          <w:numId w:val="171"/>
        </w:numPr>
        <w:tabs>
          <w:tab w:val="left" w:pos="1149"/>
        </w:tabs>
        <w:spacing w:line="273" w:lineRule="exact"/>
        <w:ind w:left="1149" w:hanging="725"/>
        <w:rPr>
          <w:sz w:val="24"/>
        </w:rPr>
      </w:pPr>
      <w:r>
        <w:rPr>
          <w:sz w:val="24"/>
        </w:rPr>
        <w:t>определять</w:t>
      </w:r>
      <w:r>
        <w:rPr>
          <w:spacing w:val="-4"/>
          <w:sz w:val="24"/>
        </w:rPr>
        <w:t xml:space="preserve"> </w:t>
      </w:r>
      <w:r>
        <w:rPr>
          <w:sz w:val="24"/>
        </w:rPr>
        <w:t>тему</w:t>
      </w:r>
      <w:r>
        <w:rPr>
          <w:spacing w:val="-9"/>
          <w:sz w:val="24"/>
        </w:rPr>
        <w:t xml:space="preserve"> </w:t>
      </w:r>
      <w:r>
        <w:rPr>
          <w:sz w:val="24"/>
        </w:rPr>
        <w:t>и</w:t>
      </w:r>
      <w:r>
        <w:rPr>
          <w:spacing w:val="2"/>
          <w:sz w:val="24"/>
        </w:rPr>
        <w:t xml:space="preserve"> </w:t>
      </w:r>
      <w:r>
        <w:rPr>
          <w:sz w:val="24"/>
        </w:rPr>
        <w:t>основную</w:t>
      </w:r>
      <w:r>
        <w:rPr>
          <w:spacing w:val="-2"/>
          <w:sz w:val="24"/>
        </w:rPr>
        <w:t xml:space="preserve"> </w:t>
      </w:r>
      <w:r>
        <w:rPr>
          <w:sz w:val="24"/>
        </w:rPr>
        <w:t>мысль</w:t>
      </w:r>
      <w:r>
        <w:rPr>
          <w:spacing w:val="2"/>
          <w:sz w:val="24"/>
        </w:rPr>
        <w:t xml:space="preserve"> </w:t>
      </w:r>
      <w:r>
        <w:rPr>
          <w:sz w:val="24"/>
        </w:rPr>
        <w:t>текста</w:t>
      </w:r>
      <w:r>
        <w:rPr>
          <w:spacing w:val="6"/>
          <w:sz w:val="24"/>
        </w:rPr>
        <w:t xml:space="preserve"> </w:t>
      </w:r>
      <w:r>
        <w:rPr>
          <w:spacing w:val="-4"/>
          <w:sz w:val="24"/>
        </w:rPr>
        <w:t>(3.1)</w:t>
      </w:r>
    </w:p>
    <w:p w:rsidR="009D428F" w:rsidRDefault="00562F95">
      <w:pPr>
        <w:pStyle w:val="a5"/>
        <w:numPr>
          <w:ilvl w:val="0"/>
          <w:numId w:val="171"/>
        </w:numPr>
        <w:tabs>
          <w:tab w:val="left" w:pos="1149"/>
        </w:tabs>
        <w:spacing w:before="3"/>
        <w:ind w:left="1149" w:hanging="725"/>
        <w:rPr>
          <w:sz w:val="24"/>
        </w:rPr>
      </w:pPr>
      <w:r>
        <w:rPr>
          <w:sz w:val="24"/>
        </w:rPr>
        <w:t>корректировать</w:t>
      </w:r>
      <w:r>
        <w:rPr>
          <w:spacing w:val="20"/>
          <w:sz w:val="24"/>
        </w:rPr>
        <w:t xml:space="preserve"> </w:t>
      </w:r>
      <w:r>
        <w:rPr>
          <w:sz w:val="24"/>
        </w:rPr>
        <w:t>порядок</w:t>
      </w:r>
      <w:r>
        <w:rPr>
          <w:spacing w:val="21"/>
          <w:sz w:val="24"/>
        </w:rPr>
        <w:t xml:space="preserve"> </w:t>
      </w:r>
      <w:r>
        <w:rPr>
          <w:sz w:val="24"/>
        </w:rPr>
        <w:t>предложений</w:t>
      </w:r>
      <w:r>
        <w:rPr>
          <w:spacing w:val="23"/>
          <w:sz w:val="24"/>
        </w:rPr>
        <w:t xml:space="preserve"> </w:t>
      </w:r>
      <w:r>
        <w:rPr>
          <w:sz w:val="24"/>
        </w:rPr>
        <w:t>и</w:t>
      </w:r>
      <w:r>
        <w:rPr>
          <w:spacing w:val="23"/>
          <w:sz w:val="24"/>
        </w:rPr>
        <w:t xml:space="preserve"> </w:t>
      </w:r>
      <w:r>
        <w:rPr>
          <w:sz w:val="24"/>
        </w:rPr>
        <w:t>частей</w:t>
      </w:r>
      <w:r>
        <w:rPr>
          <w:spacing w:val="27"/>
          <w:sz w:val="24"/>
        </w:rPr>
        <w:t xml:space="preserve"> </w:t>
      </w:r>
      <w:r>
        <w:rPr>
          <w:sz w:val="24"/>
        </w:rPr>
        <w:t>текста</w:t>
      </w:r>
      <w:r>
        <w:rPr>
          <w:spacing w:val="-5"/>
          <w:sz w:val="24"/>
        </w:rPr>
        <w:t xml:space="preserve"> </w:t>
      </w:r>
      <w:r>
        <w:rPr>
          <w:spacing w:val="-2"/>
          <w:sz w:val="24"/>
        </w:rPr>
        <w:t>(3.3);</w:t>
      </w:r>
    </w:p>
    <w:p w:rsidR="009D428F" w:rsidRDefault="00562F95">
      <w:pPr>
        <w:pStyle w:val="a5"/>
        <w:numPr>
          <w:ilvl w:val="0"/>
          <w:numId w:val="171"/>
        </w:numPr>
        <w:tabs>
          <w:tab w:val="left" w:pos="1149"/>
        </w:tabs>
        <w:ind w:left="1149" w:hanging="725"/>
        <w:rPr>
          <w:sz w:val="24"/>
        </w:rPr>
      </w:pPr>
      <w:r>
        <w:rPr>
          <w:sz w:val="24"/>
        </w:rPr>
        <w:t>составлять</w:t>
      </w:r>
      <w:r>
        <w:rPr>
          <w:spacing w:val="7"/>
          <w:sz w:val="24"/>
        </w:rPr>
        <w:t xml:space="preserve"> </w:t>
      </w:r>
      <w:r>
        <w:rPr>
          <w:sz w:val="24"/>
        </w:rPr>
        <w:t>план</w:t>
      </w:r>
      <w:r>
        <w:rPr>
          <w:spacing w:val="12"/>
          <w:sz w:val="24"/>
        </w:rPr>
        <w:t xml:space="preserve"> </w:t>
      </w:r>
      <w:r>
        <w:rPr>
          <w:sz w:val="24"/>
        </w:rPr>
        <w:t>к</w:t>
      </w:r>
      <w:r>
        <w:rPr>
          <w:spacing w:val="8"/>
          <w:sz w:val="24"/>
        </w:rPr>
        <w:t xml:space="preserve"> </w:t>
      </w:r>
      <w:r>
        <w:rPr>
          <w:sz w:val="24"/>
        </w:rPr>
        <w:t>заданным</w:t>
      </w:r>
      <w:r>
        <w:rPr>
          <w:spacing w:val="9"/>
          <w:sz w:val="24"/>
        </w:rPr>
        <w:t xml:space="preserve"> </w:t>
      </w:r>
      <w:r>
        <w:rPr>
          <w:sz w:val="24"/>
        </w:rPr>
        <w:t>текстам</w:t>
      </w:r>
      <w:r>
        <w:rPr>
          <w:spacing w:val="3"/>
          <w:sz w:val="24"/>
        </w:rPr>
        <w:t xml:space="preserve"> </w:t>
      </w:r>
      <w:r>
        <w:rPr>
          <w:spacing w:val="-2"/>
          <w:sz w:val="24"/>
        </w:rPr>
        <w:t>(3.4);</w:t>
      </w:r>
    </w:p>
    <w:p w:rsidR="009D428F" w:rsidRDefault="00562F95">
      <w:pPr>
        <w:pStyle w:val="a5"/>
        <w:numPr>
          <w:ilvl w:val="0"/>
          <w:numId w:val="171"/>
        </w:numPr>
        <w:tabs>
          <w:tab w:val="left" w:pos="1149"/>
        </w:tabs>
        <w:spacing w:before="2"/>
        <w:ind w:left="1149" w:hanging="725"/>
        <w:rPr>
          <w:sz w:val="24"/>
        </w:rPr>
      </w:pPr>
      <w:r>
        <w:rPr>
          <w:sz w:val="24"/>
        </w:rPr>
        <w:t>осуществлять</w:t>
      </w:r>
      <w:r>
        <w:rPr>
          <w:spacing w:val="-4"/>
          <w:sz w:val="24"/>
        </w:rPr>
        <w:t xml:space="preserve"> </w:t>
      </w:r>
      <w:r>
        <w:rPr>
          <w:sz w:val="24"/>
        </w:rPr>
        <w:t>подробный</w:t>
      </w:r>
      <w:r>
        <w:rPr>
          <w:spacing w:val="-2"/>
          <w:sz w:val="24"/>
        </w:rPr>
        <w:t xml:space="preserve"> </w:t>
      </w:r>
      <w:r>
        <w:rPr>
          <w:sz w:val="24"/>
        </w:rPr>
        <w:t>пересказ</w:t>
      </w:r>
      <w:r>
        <w:rPr>
          <w:spacing w:val="-1"/>
          <w:sz w:val="24"/>
        </w:rPr>
        <w:t xml:space="preserve"> </w:t>
      </w:r>
      <w:r>
        <w:rPr>
          <w:sz w:val="24"/>
        </w:rPr>
        <w:t>текста</w:t>
      </w:r>
      <w:r>
        <w:rPr>
          <w:spacing w:val="-3"/>
          <w:sz w:val="24"/>
        </w:rPr>
        <w:t xml:space="preserve"> </w:t>
      </w:r>
      <w:r>
        <w:rPr>
          <w:sz w:val="24"/>
        </w:rPr>
        <w:t>(устно</w:t>
      </w:r>
      <w:r>
        <w:rPr>
          <w:spacing w:val="-2"/>
          <w:sz w:val="24"/>
        </w:rPr>
        <w:t xml:space="preserve"> </w:t>
      </w:r>
      <w:r>
        <w:rPr>
          <w:sz w:val="24"/>
        </w:rPr>
        <w:t>и</w:t>
      </w:r>
      <w:r>
        <w:rPr>
          <w:spacing w:val="-5"/>
          <w:sz w:val="24"/>
        </w:rPr>
        <w:t xml:space="preserve"> </w:t>
      </w:r>
      <w:r>
        <w:rPr>
          <w:sz w:val="24"/>
        </w:rPr>
        <w:t>письменно)</w:t>
      </w:r>
      <w:r>
        <w:rPr>
          <w:spacing w:val="-2"/>
          <w:sz w:val="24"/>
        </w:rPr>
        <w:t xml:space="preserve"> </w:t>
      </w:r>
      <w:r>
        <w:rPr>
          <w:sz w:val="24"/>
        </w:rPr>
        <w:t xml:space="preserve">(3.5, </w:t>
      </w:r>
      <w:r>
        <w:rPr>
          <w:spacing w:val="-2"/>
          <w:sz w:val="24"/>
        </w:rPr>
        <w:t>3.6);</w:t>
      </w:r>
    </w:p>
    <w:p w:rsidR="009D428F" w:rsidRDefault="00562F95">
      <w:pPr>
        <w:pStyle w:val="a5"/>
        <w:numPr>
          <w:ilvl w:val="0"/>
          <w:numId w:val="171"/>
        </w:numPr>
        <w:tabs>
          <w:tab w:val="left" w:pos="1149"/>
        </w:tabs>
        <w:spacing w:line="242" w:lineRule="auto"/>
        <w:ind w:right="419" w:firstLine="0"/>
        <w:rPr>
          <w:sz w:val="24"/>
        </w:rPr>
      </w:pPr>
      <w:r>
        <w:rPr>
          <w:sz w:val="24"/>
        </w:rPr>
        <w:t>находить и исправлять орфографические и пунктуационные ошибки на изученные правила, описки (2.1);</w:t>
      </w:r>
    </w:p>
    <w:p w:rsidR="009D428F" w:rsidRDefault="00562F95">
      <w:pPr>
        <w:pStyle w:val="a5"/>
        <w:numPr>
          <w:ilvl w:val="0"/>
          <w:numId w:val="171"/>
        </w:numPr>
        <w:tabs>
          <w:tab w:val="left" w:pos="1149"/>
        </w:tabs>
        <w:spacing w:line="271" w:lineRule="exact"/>
        <w:ind w:left="1149" w:hanging="725"/>
        <w:rPr>
          <w:sz w:val="24"/>
        </w:rPr>
      </w:pPr>
      <w:r>
        <w:rPr>
          <w:sz w:val="24"/>
        </w:rPr>
        <w:t>находить</w:t>
      </w:r>
      <w:r>
        <w:rPr>
          <w:spacing w:val="-2"/>
          <w:sz w:val="24"/>
        </w:rPr>
        <w:t xml:space="preserve"> </w:t>
      </w:r>
      <w:r>
        <w:rPr>
          <w:sz w:val="24"/>
        </w:rPr>
        <w:t>место орфограммы</w:t>
      </w:r>
      <w:r>
        <w:rPr>
          <w:spacing w:val="-3"/>
          <w:sz w:val="24"/>
        </w:rPr>
        <w:t xml:space="preserve"> </w:t>
      </w:r>
      <w:r>
        <w:rPr>
          <w:sz w:val="24"/>
        </w:rPr>
        <w:t>в</w:t>
      </w:r>
      <w:r>
        <w:rPr>
          <w:spacing w:val="-3"/>
          <w:sz w:val="24"/>
        </w:rPr>
        <w:t xml:space="preserve"> </w:t>
      </w:r>
      <w:r>
        <w:rPr>
          <w:sz w:val="24"/>
        </w:rPr>
        <w:t>слове</w:t>
      </w:r>
      <w:r>
        <w:rPr>
          <w:spacing w:val="-6"/>
          <w:sz w:val="24"/>
        </w:rPr>
        <w:t xml:space="preserve"> </w:t>
      </w:r>
      <w:r>
        <w:rPr>
          <w:sz w:val="24"/>
        </w:rPr>
        <w:t>и</w:t>
      </w:r>
      <w:r>
        <w:rPr>
          <w:spacing w:val="-4"/>
          <w:sz w:val="24"/>
        </w:rPr>
        <w:t xml:space="preserve"> </w:t>
      </w:r>
      <w:r>
        <w:rPr>
          <w:sz w:val="24"/>
        </w:rPr>
        <w:t>между</w:t>
      </w:r>
      <w:r>
        <w:rPr>
          <w:spacing w:val="-10"/>
          <w:sz w:val="24"/>
        </w:rPr>
        <w:t xml:space="preserve"> </w:t>
      </w:r>
      <w:r>
        <w:rPr>
          <w:sz w:val="24"/>
        </w:rPr>
        <w:t>словами</w:t>
      </w:r>
      <w:r>
        <w:rPr>
          <w:spacing w:val="-4"/>
          <w:sz w:val="24"/>
        </w:rPr>
        <w:t xml:space="preserve"> </w:t>
      </w:r>
      <w:r>
        <w:rPr>
          <w:sz w:val="24"/>
        </w:rPr>
        <w:t>на</w:t>
      </w:r>
      <w:r>
        <w:rPr>
          <w:spacing w:val="8"/>
          <w:sz w:val="24"/>
        </w:rPr>
        <w:t xml:space="preserve"> </w:t>
      </w:r>
      <w:r>
        <w:rPr>
          <w:sz w:val="24"/>
        </w:rPr>
        <w:t>изученные</w:t>
      </w:r>
      <w:r>
        <w:rPr>
          <w:spacing w:val="-9"/>
          <w:sz w:val="24"/>
        </w:rPr>
        <w:t xml:space="preserve"> </w:t>
      </w:r>
      <w:r>
        <w:rPr>
          <w:sz w:val="24"/>
        </w:rPr>
        <w:t xml:space="preserve">правила </w:t>
      </w:r>
      <w:r>
        <w:rPr>
          <w:spacing w:val="-2"/>
          <w:sz w:val="24"/>
        </w:rPr>
        <w:t>(1.2);</w:t>
      </w:r>
    </w:p>
    <w:p w:rsidR="009D428F" w:rsidRDefault="00562F95">
      <w:pPr>
        <w:pStyle w:val="a5"/>
        <w:numPr>
          <w:ilvl w:val="0"/>
          <w:numId w:val="171"/>
        </w:numPr>
        <w:tabs>
          <w:tab w:val="left" w:pos="1148"/>
        </w:tabs>
        <w:spacing w:before="1" w:line="240" w:lineRule="auto"/>
        <w:ind w:right="413" w:firstLine="0"/>
        <w:jc w:val="both"/>
        <w:rPr>
          <w:sz w:val="24"/>
        </w:rPr>
      </w:pPr>
      <w:r>
        <w:rPr>
          <w:sz w:val="24"/>
        </w:rPr>
        <w:t>применять изученные правила правописания, в том числе: непроверяемые гласные и согласные (перечень слов в орфографическом словаре учебника); безударные падежные окончания имён существительных (кроме существительных на -мя,-ий,</w:t>
      </w:r>
      <w:r>
        <w:rPr>
          <w:spacing w:val="-2"/>
          <w:sz w:val="24"/>
        </w:rPr>
        <w:t xml:space="preserve"> </w:t>
      </w:r>
      <w:r>
        <w:rPr>
          <w:sz w:val="24"/>
        </w:rPr>
        <w:t>-ие,</w:t>
      </w:r>
      <w:r>
        <w:rPr>
          <w:spacing w:val="-2"/>
          <w:sz w:val="24"/>
        </w:rPr>
        <w:t xml:space="preserve"> </w:t>
      </w:r>
      <w:r>
        <w:rPr>
          <w:sz w:val="24"/>
        </w:rPr>
        <w:t>-ия, а</w:t>
      </w:r>
      <w:r>
        <w:rPr>
          <w:spacing w:val="-1"/>
          <w:sz w:val="24"/>
        </w:rPr>
        <w:t xml:space="preserve"> </w:t>
      </w:r>
      <w:r>
        <w:rPr>
          <w:sz w:val="24"/>
        </w:rPr>
        <w:t>также кроме собственных имён существительных на -ов, -ин, -ий); безударные падежные окончания имён прилагательных; мягкий знак после шипящих на конце глаголов в форме 2­го лица единственного числа; наличие или отсутствие мягкого знака в глаголах на -ться и -тся; безударные личные окончания глаголов; знаки препинания в предложениях с однородными членами, соединёнными союзами и, а, но ибез</w:t>
      </w:r>
      <w:r>
        <w:rPr>
          <w:spacing w:val="-2"/>
          <w:sz w:val="24"/>
        </w:rPr>
        <w:t xml:space="preserve"> </w:t>
      </w:r>
      <w:r>
        <w:rPr>
          <w:sz w:val="24"/>
        </w:rPr>
        <w:t>союзов (1.1 – 1.3);</w:t>
      </w:r>
    </w:p>
    <w:p w:rsidR="009D428F" w:rsidRDefault="00562F95">
      <w:pPr>
        <w:pStyle w:val="a5"/>
        <w:numPr>
          <w:ilvl w:val="0"/>
          <w:numId w:val="171"/>
        </w:numPr>
        <w:tabs>
          <w:tab w:val="left" w:pos="1212"/>
        </w:tabs>
        <w:spacing w:before="1"/>
        <w:ind w:left="1212" w:hanging="788"/>
        <w:jc w:val="both"/>
        <w:rPr>
          <w:sz w:val="24"/>
        </w:rPr>
      </w:pPr>
      <w:r>
        <w:rPr>
          <w:sz w:val="24"/>
        </w:rPr>
        <w:t>использовать</w:t>
      </w:r>
      <w:r>
        <w:rPr>
          <w:spacing w:val="-2"/>
          <w:sz w:val="24"/>
        </w:rPr>
        <w:t xml:space="preserve"> </w:t>
      </w:r>
      <w:r>
        <w:rPr>
          <w:sz w:val="24"/>
        </w:rPr>
        <w:t>предложения</w:t>
      </w:r>
      <w:r>
        <w:rPr>
          <w:spacing w:val="-9"/>
          <w:sz w:val="24"/>
        </w:rPr>
        <w:t xml:space="preserve"> </w:t>
      </w:r>
      <w:r>
        <w:rPr>
          <w:sz w:val="24"/>
        </w:rPr>
        <w:t>с</w:t>
      </w:r>
      <w:r>
        <w:rPr>
          <w:spacing w:val="-15"/>
          <w:sz w:val="24"/>
        </w:rPr>
        <w:t xml:space="preserve"> </w:t>
      </w:r>
      <w:r>
        <w:rPr>
          <w:sz w:val="24"/>
        </w:rPr>
        <w:t>однородными</w:t>
      </w:r>
      <w:r>
        <w:rPr>
          <w:spacing w:val="-12"/>
          <w:sz w:val="24"/>
        </w:rPr>
        <w:t xml:space="preserve"> </w:t>
      </w:r>
      <w:r>
        <w:rPr>
          <w:sz w:val="24"/>
        </w:rPr>
        <w:t>членами</w:t>
      </w:r>
      <w:r>
        <w:rPr>
          <w:spacing w:val="-9"/>
          <w:sz w:val="24"/>
        </w:rPr>
        <w:t xml:space="preserve"> </w:t>
      </w:r>
      <w:r>
        <w:rPr>
          <w:sz w:val="24"/>
        </w:rPr>
        <w:t>в</w:t>
      </w:r>
      <w:r>
        <w:rPr>
          <w:spacing w:val="-9"/>
          <w:sz w:val="24"/>
        </w:rPr>
        <w:t xml:space="preserve"> </w:t>
      </w:r>
      <w:r>
        <w:rPr>
          <w:sz w:val="24"/>
        </w:rPr>
        <w:t>речи</w:t>
      </w:r>
      <w:r>
        <w:rPr>
          <w:spacing w:val="-4"/>
          <w:sz w:val="24"/>
        </w:rPr>
        <w:t xml:space="preserve"> </w:t>
      </w:r>
      <w:r>
        <w:rPr>
          <w:spacing w:val="-2"/>
          <w:sz w:val="24"/>
        </w:rPr>
        <w:t>(2.5);</w:t>
      </w:r>
    </w:p>
    <w:p w:rsidR="009D428F" w:rsidRDefault="00562F95">
      <w:pPr>
        <w:pStyle w:val="a5"/>
        <w:numPr>
          <w:ilvl w:val="0"/>
          <w:numId w:val="171"/>
        </w:numPr>
        <w:tabs>
          <w:tab w:val="left" w:pos="1148"/>
        </w:tabs>
        <w:spacing w:line="240" w:lineRule="auto"/>
        <w:ind w:right="413" w:firstLine="0"/>
        <w:jc w:val="both"/>
        <w:rPr>
          <w:sz w:val="24"/>
        </w:rPr>
      </w:pPr>
      <w:r>
        <w:rPr>
          <w:sz w:val="24"/>
        </w:rPr>
        <w:t>составлять простые</w:t>
      </w:r>
      <w:r>
        <w:rPr>
          <w:spacing w:val="40"/>
          <w:sz w:val="24"/>
        </w:rPr>
        <w:t xml:space="preserve"> </w:t>
      </w:r>
      <w:r>
        <w:rPr>
          <w:sz w:val="24"/>
        </w:rPr>
        <w:t>распространённые и</w:t>
      </w:r>
      <w:r>
        <w:rPr>
          <w:spacing w:val="40"/>
          <w:sz w:val="24"/>
        </w:rPr>
        <w:t xml:space="preserve"> </w:t>
      </w:r>
      <w:r>
        <w:rPr>
          <w:sz w:val="24"/>
        </w:rPr>
        <w:t>сложные</w:t>
      </w:r>
      <w:r>
        <w:rPr>
          <w:spacing w:val="40"/>
          <w:sz w:val="24"/>
        </w:rPr>
        <w:t xml:space="preserve"> </w:t>
      </w:r>
      <w:r>
        <w:rPr>
          <w:sz w:val="24"/>
        </w:rPr>
        <w:t>предложения,</w:t>
      </w:r>
      <w:r>
        <w:rPr>
          <w:spacing w:val="40"/>
          <w:sz w:val="24"/>
        </w:rPr>
        <w:t xml:space="preserve"> </w:t>
      </w:r>
      <w:r>
        <w:rPr>
          <w:sz w:val="24"/>
        </w:rPr>
        <w:t>состоящие</w:t>
      </w:r>
      <w:r>
        <w:rPr>
          <w:spacing w:val="40"/>
          <w:sz w:val="24"/>
        </w:rPr>
        <w:t xml:space="preserve"> </w:t>
      </w:r>
      <w:r>
        <w:rPr>
          <w:sz w:val="24"/>
        </w:rPr>
        <w:t>из двух простых (сложносочинённые с союзами</w:t>
      </w:r>
      <w:r>
        <w:rPr>
          <w:spacing w:val="-3"/>
          <w:sz w:val="24"/>
        </w:rPr>
        <w:t xml:space="preserve"> </w:t>
      </w:r>
      <w:r>
        <w:rPr>
          <w:sz w:val="24"/>
        </w:rPr>
        <w:t>и, а, но и бессоюзные сложные</w:t>
      </w:r>
      <w:r>
        <w:rPr>
          <w:spacing w:val="-5"/>
          <w:sz w:val="24"/>
        </w:rPr>
        <w:t xml:space="preserve"> </w:t>
      </w:r>
      <w:r>
        <w:rPr>
          <w:sz w:val="24"/>
        </w:rPr>
        <w:t>предложения без называния терминов) (2.6, 2.7);</w:t>
      </w:r>
    </w:p>
    <w:p w:rsidR="009D428F" w:rsidRDefault="00562F95">
      <w:pPr>
        <w:pStyle w:val="110"/>
        <w:spacing w:before="246" w:line="272" w:lineRule="exact"/>
        <w:ind w:left="392" w:right="378"/>
        <w:jc w:val="center"/>
      </w:pPr>
      <w:r>
        <w:rPr>
          <w:spacing w:val="-2"/>
        </w:rPr>
        <w:t>Изложение</w:t>
      </w:r>
    </w:p>
    <w:p w:rsidR="009D428F" w:rsidRDefault="00562F95">
      <w:pPr>
        <w:pStyle w:val="a3"/>
        <w:spacing w:line="272" w:lineRule="exact"/>
        <w:ind w:left="392" w:right="378"/>
        <w:jc w:val="center"/>
      </w:pPr>
      <w:r>
        <w:rPr>
          <w:spacing w:val="-5"/>
        </w:rPr>
        <w:t>Кто</w:t>
      </w:r>
      <w:r>
        <w:rPr>
          <w:spacing w:val="-9"/>
        </w:rPr>
        <w:t xml:space="preserve"> </w:t>
      </w:r>
      <w:r>
        <w:rPr>
          <w:spacing w:val="-2"/>
        </w:rPr>
        <w:t>хозяин?</w:t>
      </w:r>
    </w:p>
    <w:p w:rsidR="009D428F" w:rsidRDefault="009D428F">
      <w:pPr>
        <w:pStyle w:val="a3"/>
        <w:spacing w:line="272" w:lineRule="exact"/>
        <w:jc w:val="center"/>
        <w:sectPr w:rsidR="009D428F">
          <w:pgSz w:w="11910" w:h="16840"/>
          <w:pgMar w:top="1160" w:right="425" w:bottom="280" w:left="1275" w:header="708" w:footer="0" w:gutter="0"/>
          <w:cols w:space="720"/>
        </w:sectPr>
      </w:pPr>
    </w:p>
    <w:p w:rsidR="009D428F" w:rsidRDefault="00562F95">
      <w:pPr>
        <w:pStyle w:val="a3"/>
        <w:spacing w:before="88"/>
        <w:ind w:left="1135"/>
      </w:pPr>
      <w:r>
        <w:lastRenderedPageBreak/>
        <w:t>Большой</w:t>
      </w:r>
      <w:r>
        <w:rPr>
          <w:spacing w:val="-17"/>
        </w:rPr>
        <w:t xml:space="preserve"> </w:t>
      </w:r>
      <w:r>
        <w:t>черный</w:t>
      </w:r>
      <w:r>
        <w:rPr>
          <w:spacing w:val="-8"/>
        </w:rPr>
        <w:t xml:space="preserve"> </w:t>
      </w:r>
      <w:r>
        <w:t>бродячий</w:t>
      </w:r>
      <w:r>
        <w:rPr>
          <w:spacing w:val="-8"/>
        </w:rPr>
        <w:t xml:space="preserve"> </w:t>
      </w:r>
      <w:r>
        <w:t>пес</w:t>
      </w:r>
      <w:r>
        <w:rPr>
          <w:spacing w:val="-12"/>
        </w:rPr>
        <w:t xml:space="preserve"> </w:t>
      </w:r>
      <w:r>
        <w:t>отзывался</w:t>
      </w:r>
      <w:r>
        <w:rPr>
          <w:spacing w:val="-12"/>
        </w:rPr>
        <w:t xml:space="preserve"> </w:t>
      </w:r>
      <w:r>
        <w:t>на</w:t>
      </w:r>
      <w:r>
        <w:rPr>
          <w:spacing w:val="-12"/>
        </w:rPr>
        <w:t xml:space="preserve"> </w:t>
      </w:r>
      <w:r>
        <w:t>кличку</w:t>
      </w:r>
      <w:r>
        <w:rPr>
          <w:spacing w:val="-15"/>
        </w:rPr>
        <w:t xml:space="preserve"> </w:t>
      </w:r>
      <w:r>
        <w:t>Жук.</w:t>
      </w:r>
      <w:r>
        <w:rPr>
          <w:spacing w:val="-6"/>
        </w:rPr>
        <w:t xml:space="preserve"> </w:t>
      </w:r>
      <w:r>
        <w:t>У</w:t>
      </w:r>
      <w:r>
        <w:rPr>
          <w:spacing w:val="-12"/>
        </w:rPr>
        <w:t xml:space="preserve"> </w:t>
      </w:r>
      <w:r>
        <w:t>Жука</w:t>
      </w:r>
      <w:r>
        <w:rPr>
          <w:spacing w:val="-12"/>
        </w:rPr>
        <w:t xml:space="preserve"> </w:t>
      </w:r>
      <w:r>
        <w:t>была</w:t>
      </w:r>
      <w:r>
        <w:rPr>
          <w:spacing w:val="-15"/>
        </w:rPr>
        <w:t xml:space="preserve"> </w:t>
      </w:r>
      <w:r>
        <w:t>больная</w:t>
      </w:r>
      <w:r>
        <w:rPr>
          <w:spacing w:val="-15"/>
        </w:rPr>
        <w:t xml:space="preserve"> </w:t>
      </w:r>
      <w:r>
        <w:rPr>
          <w:spacing w:val="-2"/>
        </w:rPr>
        <w:t>лапа.</w:t>
      </w:r>
    </w:p>
    <w:p w:rsidR="009D428F" w:rsidRDefault="00562F95">
      <w:pPr>
        <w:pStyle w:val="a3"/>
        <w:spacing w:before="2" w:line="275" w:lineRule="exact"/>
      </w:pPr>
      <w:r>
        <w:rPr>
          <w:spacing w:val="-8"/>
        </w:rPr>
        <w:t>Илья</w:t>
      </w:r>
      <w:r>
        <w:rPr>
          <w:spacing w:val="-15"/>
        </w:rPr>
        <w:t xml:space="preserve"> </w:t>
      </w:r>
      <w:r>
        <w:rPr>
          <w:spacing w:val="-8"/>
        </w:rPr>
        <w:t>и</w:t>
      </w:r>
      <w:r>
        <w:rPr>
          <w:spacing w:val="-7"/>
        </w:rPr>
        <w:t xml:space="preserve"> </w:t>
      </w:r>
      <w:r>
        <w:rPr>
          <w:spacing w:val="-8"/>
        </w:rPr>
        <w:t>Ваня</w:t>
      </w:r>
      <w:r>
        <w:rPr>
          <w:spacing w:val="-9"/>
        </w:rPr>
        <w:t xml:space="preserve"> </w:t>
      </w:r>
      <w:r>
        <w:rPr>
          <w:spacing w:val="-8"/>
        </w:rPr>
        <w:t>стали ухаживать за</w:t>
      </w:r>
      <w:r>
        <w:rPr>
          <w:spacing w:val="-10"/>
        </w:rPr>
        <w:t xml:space="preserve"> </w:t>
      </w:r>
      <w:r>
        <w:rPr>
          <w:spacing w:val="-8"/>
        </w:rPr>
        <w:t>несчастным</w:t>
      </w:r>
      <w:r>
        <w:rPr>
          <w:spacing w:val="-17"/>
        </w:rPr>
        <w:t xml:space="preserve"> </w:t>
      </w:r>
      <w:r>
        <w:rPr>
          <w:spacing w:val="-8"/>
        </w:rPr>
        <w:t>псом.</w:t>
      </w:r>
      <w:r>
        <w:rPr>
          <w:spacing w:val="-17"/>
        </w:rPr>
        <w:t xml:space="preserve"> </w:t>
      </w:r>
      <w:r>
        <w:rPr>
          <w:spacing w:val="-8"/>
        </w:rPr>
        <w:t>Каждый</w:t>
      </w:r>
      <w:r>
        <w:rPr>
          <w:spacing w:val="-19"/>
        </w:rPr>
        <w:t xml:space="preserve"> </w:t>
      </w:r>
      <w:r>
        <w:rPr>
          <w:spacing w:val="-8"/>
        </w:rPr>
        <w:t>из</w:t>
      </w:r>
      <w:r>
        <w:rPr>
          <w:spacing w:val="-18"/>
        </w:rPr>
        <w:t xml:space="preserve"> </w:t>
      </w:r>
      <w:r>
        <w:rPr>
          <w:spacing w:val="-8"/>
        </w:rPr>
        <w:t>них</w:t>
      </w:r>
      <w:r>
        <w:rPr>
          <w:spacing w:val="-20"/>
        </w:rPr>
        <w:t xml:space="preserve"> </w:t>
      </w:r>
      <w:r>
        <w:rPr>
          <w:spacing w:val="-8"/>
        </w:rPr>
        <w:t>хотел</w:t>
      </w:r>
      <w:r>
        <w:rPr>
          <w:spacing w:val="-19"/>
        </w:rPr>
        <w:t xml:space="preserve"> </w:t>
      </w:r>
      <w:r>
        <w:rPr>
          <w:spacing w:val="-8"/>
        </w:rPr>
        <w:t>быть</w:t>
      </w:r>
      <w:r>
        <w:rPr>
          <w:spacing w:val="-18"/>
        </w:rPr>
        <w:t xml:space="preserve"> </w:t>
      </w:r>
      <w:r>
        <w:rPr>
          <w:spacing w:val="-8"/>
        </w:rPr>
        <w:t>хозяином</w:t>
      </w:r>
      <w:r>
        <w:rPr>
          <w:spacing w:val="-17"/>
        </w:rPr>
        <w:t xml:space="preserve"> </w:t>
      </w:r>
      <w:r>
        <w:rPr>
          <w:spacing w:val="-8"/>
        </w:rPr>
        <w:t>Жука.</w:t>
      </w:r>
    </w:p>
    <w:p w:rsidR="009D428F" w:rsidRDefault="00562F95">
      <w:pPr>
        <w:pStyle w:val="a3"/>
        <w:spacing w:line="242" w:lineRule="auto"/>
        <w:ind w:firstLine="710"/>
      </w:pPr>
      <w:r>
        <w:rPr>
          <w:spacing w:val="-2"/>
        </w:rPr>
        <w:t>Однажды осенью мальчики с</w:t>
      </w:r>
      <w:r>
        <w:t xml:space="preserve"> </w:t>
      </w:r>
      <w:r>
        <w:rPr>
          <w:spacing w:val="-2"/>
        </w:rPr>
        <w:t>собакой</w:t>
      </w:r>
      <w:r>
        <w:t xml:space="preserve"> </w:t>
      </w:r>
      <w:r>
        <w:rPr>
          <w:spacing w:val="-2"/>
        </w:rPr>
        <w:t>гуляли по</w:t>
      </w:r>
      <w:r>
        <w:rPr>
          <w:spacing w:val="10"/>
        </w:rPr>
        <w:t xml:space="preserve"> </w:t>
      </w:r>
      <w:r>
        <w:rPr>
          <w:spacing w:val="-2"/>
        </w:rPr>
        <w:t>лесу.</w:t>
      </w:r>
      <w:r>
        <w:rPr>
          <w:spacing w:val="12"/>
        </w:rPr>
        <w:t xml:space="preserve"> </w:t>
      </w:r>
      <w:r>
        <w:rPr>
          <w:spacing w:val="-2"/>
        </w:rPr>
        <w:t>Вдруг</w:t>
      </w:r>
      <w:r>
        <w:rPr>
          <w:spacing w:val="12"/>
        </w:rPr>
        <w:t xml:space="preserve"> </w:t>
      </w:r>
      <w:r>
        <w:rPr>
          <w:spacing w:val="-2"/>
        </w:rPr>
        <w:t>дался яростный</w:t>
      </w:r>
      <w:r>
        <w:t xml:space="preserve"> </w:t>
      </w:r>
      <w:r>
        <w:rPr>
          <w:spacing w:val="-2"/>
        </w:rPr>
        <w:t>лай.</w:t>
      </w:r>
      <w:r>
        <w:rPr>
          <w:spacing w:val="8"/>
        </w:rPr>
        <w:t xml:space="preserve"> </w:t>
      </w:r>
      <w:r>
        <w:rPr>
          <w:spacing w:val="-2"/>
        </w:rPr>
        <w:t xml:space="preserve">Из </w:t>
      </w:r>
      <w:r>
        <w:rPr>
          <w:spacing w:val="-6"/>
        </w:rPr>
        <w:t>кустов малинника выскочили две</w:t>
      </w:r>
      <w:r>
        <w:rPr>
          <w:spacing w:val="-9"/>
        </w:rPr>
        <w:t xml:space="preserve"> </w:t>
      </w:r>
      <w:r>
        <w:rPr>
          <w:spacing w:val="-6"/>
        </w:rPr>
        <w:t>овчарки</w:t>
      </w:r>
      <w:r>
        <w:rPr>
          <w:spacing w:val="-19"/>
        </w:rPr>
        <w:t xml:space="preserve"> </w:t>
      </w:r>
      <w:r>
        <w:rPr>
          <w:spacing w:val="-6"/>
        </w:rPr>
        <w:t>и</w:t>
      </w:r>
      <w:r>
        <w:rPr>
          <w:spacing w:val="-19"/>
        </w:rPr>
        <w:t xml:space="preserve"> </w:t>
      </w:r>
      <w:r>
        <w:rPr>
          <w:spacing w:val="-6"/>
        </w:rPr>
        <w:t>повалили</w:t>
      </w:r>
      <w:r>
        <w:rPr>
          <w:spacing w:val="-19"/>
        </w:rPr>
        <w:t xml:space="preserve"> </w:t>
      </w:r>
      <w:r>
        <w:rPr>
          <w:spacing w:val="-6"/>
        </w:rPr>
        <w:t>Жука.</w:t>
      </w:r>
    </w:p>
    <w:p w:rsidR="009D428F" w:rsidRDefault="00562F95">
      <w:pPr>
        <w:pStyle w:val="a3"/>
        <w:spacing w:line="271" w:lineRule="exact"/>
        <w:ind w:left="1135"/>
      </w:pPr>
      <w:r>
        <w:rPr>
          <w:spacing w:val="-6"/>
        </w:rPr>
        <w:t>Ваня</w:t>
      </w:r>
      <w:r>
        <w:rPr>
          <w:spacing w:val="-11"/>
        </w:rPr>
        <w:t xml:space="preserve"> </w:t>
      </w:r>
      <w:r>
        <w:rPr>
          <w:spacing w:val="-6"/>
        </w:rPr>
        <w:t>мгновенно</w:t>
      </w:r>
      <w:r>
        <w:rPr>
          <w:spacing w:val="-7"/>
        </w:rPr>
        <w:t xml:space="preserve"> </w:t>
      </w:r>
      <w:r>
        <w:rPr>
          <w:spacing w:val="-6"/>
        </w:rPr>
        <w:t>влез на</w:t>
      </w:r>
      <w:r>
        <w:rPr>
          <w:spacing w:val="-8"/>
        </w:rPr>
        <w:t xml:space="preserve"> </w:t>
      </w:r>
      <w:r>
        <w:rPr>
          <w:spacing w:val="-6"/>
        </w:rPr>
        <w:t>дерево.</w:t>
      </w:r>
      <w:r>
        <w:rPr>
          <w:spacing w:val="-9"/>
        </w:rPr>
        <w:t xml:space="preserve"> </w:t>
      </w:r>
      <w:r>
        <w:rPr>
          <w:spacing w:val="-6"/>
        </w:rPr>
        <w:t>Илья</w:t>
      </w:r>
      <w:r>
        <w:rPr>
          <w:spacing w:val="-7"/>
        </w:rPr>
        <w:t xml:space="preserve"> </w:t>
      </w:r>
      <w:r>
        <w:rPr>
          <w:spacing w:val="-6"/>
        </w:rPr>
        <w:t>схватил</w:t>
      </w:r>
      <w:r>
        <w:rPr>
          <w:spacing w:val="-7"/>
        </w:rPr>
        <w:t xml:space="preserve"> </w:t>
      </w:r>
      <w:r>
        <w:rPr>
          <w:spacing w:val="-6"/>
        </w:rPr>
        <w:t>длинную</w:t>
      </w:r>
      <w:r>
        <w:rPr>
          <w:spacing w:val="-8"/>
        </w:rPr>
        <w:t xml:space="preserve"> </w:t>
      </w:r>
      <w:r>
        <w:rPr>
          <w:spacing w:val="-6"/>
        </w:rPr>
        <w:t>палку,</w:t>
      </w:r>
      <w:r>
        <w:rPr>
          <w:spacing w:val="-2"/>
        </w:rPr>
        <w:t xml:space="preserve"> </w:t>
      </w:r>
      <w:r>
        <w:rPr>
          <w:spacing w:val="-6"/>
        </w:rPr>
        <w:t>бросился</w:t>
      </w:r>
      <w:r>
        <w:rPr>
          <w:spacing w:val="-7"/>
        </w:rPr>
        <w:t xml:space="preserve"> </w:t>
      </w:r>
      <w:r>
        <w:rPr>
          <w:spacing w:val="-6"/>
        </w:rPr>
        <w:t>защищать</w:t>
      </w:r>
      <w:r>
        <w:rPr>
          <w:spacing w:val="-9"/>
        </w:rPr>
        <w:t xml:space="preserve"> </w:t>
      </w:r>
      <w:r>
        <w:rPr>
          <w:spacing w:val="-6"/>
        </w:rPr>
        <w:t>Жука.</w:t>
      </w:r>
    </w:p>
    <w:p w:rsidR="009D428F" w:rsidRDefault="00562F95">
      <w:pPr>
        <w:pStyle w:val="a3"/>
        <w:spacing w:before="2" w:line="275" w:lineRule="exact"/>
      </w:pPr>
      <w:r>
        <w:rPr>
          <w:spacing w:val="-10"/>
        </w:rPr>
        <w:t>Прибежал</w:t>
      </w:r>
      <w:r>
        <w:rPr>
          <w:spacing w:val="-22"/>
        </w:rPr>
        <w:t xml:space="preserve"> </w:t>
      </w:r>
      <w:r>
        <w:rPr>
          <w:spacing w:val="-10"/>
        </w:rPr>
        <w:t>местный</w:t>
      </w:r>
      <w:r>
        <w:rPr>
          <w:spacing w:val="-13"/>
        </w:rPr>
        <w:t xml:space="preserve"> </w:t>
      </w:r>
      <w:r>
        <w:rPr>
          <w:spacing w:val="-10"/>
        </w:rPr>
        <w:t>лесник</w:t>
      </w:r>
      <w:r>
        <w:rPr>
          <w:spacing w:val="-21"/>
        </w:rPr>
        <w:t xml:space="preserve"> </w:t>
      </w:r>
      <w:r>
        <w:rPr>
          <w:spacing w:val="-10"/>
        </w:rPr>
        <w:t>и</w:t>
      </w:r>
      <w:r>
        <w:rPr>
          <w:spacing w:val="-19"/>
        </w:rPr>
        <w:t xml:space="preserve"> </w:t>
      </w:r>
      <w:r>
        <w:rPr>
          <w:spacing w:val="-10"/>
        </w:rPr>
        <w:t>прогнал</w:t>
      </w:r>
      <w:r>
        <w:rPr>
          <w:spacing w:val="-18"/>
        </w:rPr>
        <w:t xml:space="preserve"> </w:t>
      </w:r>
      <w:r>
        <w:rPr>
          <w:spacing w:val="-10"/>
        </w:rPr>
        <w:t>озверевших</w:t>
      </w:r>
      <w:r>
        <w:rPr>
          <w:spacing w:val="-30"/>
        </w:rPr>
        <w:t xml:space="preserve"> </w:t>
      </w:r>
      <w:r>
        <w:rPr>
          <w:spacing w:val="-10"/>
        </w:rPr>
        <w:t>овчарок.</w:t>
      </w:r>
    </w:p>
    <w:p w:rsidR="009D428F" w:rsidRDefault="00562F95">
      <w:pPr>
        <w:pStyle w:val="a3"/>
        <w:spacing w:line="275" w:lineRule="exact"/>
        <w:ind w:left="1135"/>
      </w:pPr>
      <w:r>
        <w:rPr>
          <w:spacing w:val="-10"/>
        </w:rPr>
        <w:t>Лесник</w:t>
      </w:r>
      <w:r>
        <w:rPr>
          <w:spacing w:val="-17"/>
        </w:rPr>
        <w:t xml:space="preserve"> </w:t>
      </w:r>
      <w:r>
        <w:rPr>
          <w:spacing w:val="-10"/>
        </w:rPr>
        <w:t>поинтересовался</w:t>
      </w:r>
      <w:r>
        <w:rPr>
          <w:spacing w:val="-12"/>
        </w:rPr>
        <w:t xml:space="preserve"> </w:t>
      </w:r>
      <w:r>
        <w:rPr>
          <w:spacing w:val="-10"/>
        </w:rPr>
        <w:t>хозяином</w:t>
      </w:r>
      <w:r>
        <w:rPr>
          <w:spacing w:val="-16"/>
        </w:rPr>
        <w:t xml:space="preserve"> </w:t>
      </w:r>
      <w:r>
        <w:rPr>
          <w:spacing w:val="-10"/>
        </w:rPr>
        <w:t>Жука. Илья</w:t>
      </w:r>
      <w:r>
        <w:rPr>
          <w:spacing w:val="-12"/>
        </w:rPr>
        <w:t xml:space="preserve"> </w:t>
      </w:r>
      <w:r>
        <w:rPr>
          <w:spacing w:val="-10"/>
        </w:rPr>
        <w:t>сказал, что</w:t>
      </w:r>
      <w:r>
        <w:rPr>
          <w:spacing w:val="-12"/>
        </w:rPr>
        <w:t xml:space="preserve"> </w:t>
      </w:r>
      <w:r>
        <w:rPr>
          <w:spacing w:val="-10"/>
        </w:rPr>
        <w:t>это</w:t>
      </w:r>
      <w:r>
        <w:rPr>
          <w:spacing w:val="-12"/>
        </w:rPr>
        <w:t xml:space="preserve"> </w:t>
      </w:r>
      <w:r>
        <w:rPr>
          <w:spacing w:val="-10"/>
        </w:rPr>
        <w:t>его</w:t>
      </w:r>
      <w:r>
        <w:rPr>
          <w:spacing w:val="-13"/>
        </w:rPr>
        <w:t xml:space="preserve"> </w:t>
      </w:r>
      <w:r>
        <w:rPr>
          <w:spacing w:val="-10"/>
        </w:rPr>
        <w:t>собака. Ваня</w:t>
      </w:r>
      <w:r>
        <w:rPr>
          <w:spacing w:val="-17"/>
        </w:rPr>
        <w:t xml:space="preserve"> </w:t>
      </w:r>
      <w:r>
        <w:rPr>
          <w:spacing w:val="-10"/>
        </w:rPr>
        <w:t>промолчал.</w:t>
      </w:r>
    </w:p>
    <w:p w:rsidR="009D428F" w:rsidRDefault="00562F95">
      <w:pPr>
        <w:pStyle w:val="a3"/>
        <w:spacing w:before="4" w:line="237" w:lineRule="auto"/>
        <w:ind w:left="8237" w:right="399" w:firstLine="619"/>
      </w:pPr>
      <w:r>
        <w:rPr>
          <w:spacing w:val="-8"/>
        </w:rPr>
        <w:t>(83</w:t>
      </w:r>
      <w:r>
        <w:rPr>
          <w:spacing w:val="-19"/>
        </w:rPr>
        <w:t xml:space="preserve"> </w:t>
      </w:r>
      <w:r>
        <w:rPr>
          <w:spacing w:val="-8"/>
        </w:rPr>
        <w:t>слова) (По</w:t>
      </w:r>
      <w:r>
        <w:rPr>
          <w:spacing w:val="-15"/>
        </w:rPr>
        <w:t xml:space="preserve"> </w:t>
      </w:r>
      <w:r>
        <w:rPr>
          <w:spacing w:val="-8"/>
        </w:rPr>
        <w:t>В.</w:t>
      </w:r>
      <w:r>
        <w:rPr>
          <w:spacing w:val="-17"/>
        </w:rPr>
        <w:t xml:space="preserve"> </w:t>
      </w:r>
      <w:r>
        <w:rPr>
          <w:spacing w:val="-10"/>
        </w:rPr>
        <w:t>Осеевой.)</w:t>
      </w:r>
    </w:p>
    <w:p w:rsidR="009D428F" w:rsidRDefault="00562F95">
      <w:pPr>
        <w:pStyle w:val="a3"/>
        <w:spacing w:before="4" w:line="275" w:lineRule="exact"/>
      </w:pPr>
      <w:r>
        <w:rPr>
          <w:spacing w:val="-12"/>
        </w:rPr>
        <w:t>Вопросы</w:t>
      </w:r>
      <w:r>
        <w:rPr>
          <w:spacing w:val="-13"/>
        </w:rPr>
        <w:t xml:space="preserve"> </w:t>
      </w:r>
      <w:r>
        <w:rPr>
          <w:spacing w:val="-12"/>
        </w:rPr>
        <w:t>к</w:t>
      </w:r>
      <w:r>
        <w:rPr>
          <w:spacing w:val="-21"/>
        </w:rPr>
        <w:t xml:space="preserve"> </w:t>
      </w:r>
      <w:r>
        <w:rPr>
          <w:spacing w:val="-12"/>
        </w:rPr>
        <w:t>тексту.</w:t>
      </w:r>
    </w:p>
    <w:p w:rsidR="009D428F" w:rsidRDefault="00562F95">
      <w:pPr>
        <w:pStyle w:val="a3"/>
        <w:spacing w:line="242" w:lineRule="auto"/>
        <w:ind w:right="5461"/>
      </w:pPr>
      <w:r>
        <w:rPr>
          <w:spacing w:val="-10"/>
        </w:rPr>
        <w:t>Почему</w:t>
      </w:r>
      <w:r>
        <w:rPr>
          <w:spacing w:val="-27"/>
        </w:rPr>
        <w:t xml:space="preserve"> </w:t>
      </w:r>
      <w:r>
        <w:rPr>
          <w:spacing w:val="-10"/>
        </w:rPr>
        <w:t>Илья</w:t>
      </w:r>
      <w:r>
        <w:rPr>
          <w:spacing w:val="-27"/>
        </w:rPr>
        <w:t xml:space="preserve"> </w:t>
      </w:r>
      <w:r>
        <w:rPr>
          <w:spacing w:val="-10"/>
        </w:rPr>
        <w:t>и</w:t>
      </w:r>
      <w:r>
        <w:rPr>
          <w:spacing w:val="-21"/>
        </w:rPr>
        <w:t xml:space="preserve"> </w:t>
      </w:r>
      <w:r>
        <w:rPr>
          <w:spacing w:val="-10"/>
        </w:rPr>
        <w:t>Ваня</w:t>
      </w:r>
      <w:r>
        <w:rPr>
          <w:spacing w:val="-17"/>
        </w:rPr>
        <w:t xml:space="preserve"> </w:t>
      </w:r>
      <w:r>
        <w:rPr>
          <w:spacing w:val="-10"/>
        </w:rPr>
        <w:t>ухаживали</w:t>
      </w:r>
      <w:r>
        <w:rPr>
          <w:spacing w:val="-26"/>
        </w:rPr>
        <w:t xml:space="preserve"> </w:t>
      </w:r>
      <w:r>
        <w:rPr>
          <w:spacing w:val="-10"/>
        </w:rPr>
        <w:t>за</w:t>
      </w:r>
      <w:r>
        <w:rPr>
          <w:spacing w:val="-28"/>
        </w:rPr>
        <w:t xml:space="preserve"> </w:t>
      </w:r>
      <w:r>
        <w:rPr>
          <w:spacing w:val="-10"/>
        </w:rPr>
        <w:t xml:space="preserve">Жуком? </w:t>
      </w:r>
      <w:r>
        <w:rPr>
          <w:spacing w:val="-4"/>
        </w:rPr>
        <w:t>Чего</w:t>
      </w:r>
      <w:r>
        <w:rPr>
          <w:spacing w:val="-15"/>
        </w:rPr>
        <w:t xml:space="preserve"> </w:t>
      </w:r>
      <w:r>
        <w:rPr>
          <w:spacing w:val="-4"/>
        </w:rPr>
        <w:t>хотел</w:t>
      </w:r>
      <w:r>
        <w:rPr>
          <w:spacing w:val="-20"/>
        </w:rPr>
        <w:t xml:space="preserve"> </w:t>
      </w:r>
      <w:r>
        <w:rPr>
          <w:spacing w:val="-4"/>
        </w:rPr>
        <w:t>каждый</w:t>
      </w:r>
      <w:r>
        <w:rPr>
          <w:spacing w:val="-19"/>
        </w:rPr>
        <w:t xml:space="preserve"> </w:t>
      </w:r>
      <w:r>
        <w:rPr>
          <w:spacing w:val="-4"/>
        </w:rPr>
        <w:t>из</w:t>
      </w:r>
      <w:r>
        <w:rPr>
          <w:spacing w:val="-19"/>
        </w:rPr>
        <w:t xml:space="preserve"> </w:t>
      </w:r>
      <w:r>
        <w:rPr>
          <w:spacing w:val="-4"/>
        </w:rPr>
        <w:t>мальчиков?</w:t>
      </w:r>
    </w:p>
    <w:p w:rsidR="009D428F" w:rsidRDefault="00562F95">
      <w:pPr>
        <w:pStyle w:val="a3"/>
        <w:spacing w:line="242" w:lineRule="auto"/>
        <w:ind w:right="6512"/>
      </w:pPr>
      <w:r>
        <w:rPr>
          <w:spacing w:val="-10"/>
        </w:rPr>
        <w:t>Что</w:t>
      </w:r>
      <w:r>
        <w:rPr>
          <w:spacing w:val="-17"/>
        </w:rPr>
        <w:t xml:space="preserve"> </w:t>
      </w:r>
      <w:r>
        <w:rPr>
          <w:spacing w:val="-10"/>
        </w:rPr>
        <w:t>случилось</w:t>
      </w:r>
      <w:r>
        <w:rPr>
          <w:spacing w:val="-26"/>
        </w:rPr>
        <w:t xml:space="preserve"> </w:t>
      </w:r>
      <w:r>
        <w:rPr>
          <w:spacing w:val="-10"/>
        </w:rPr>
        <w:t>однажды</w:t>
      </w:r>
      <w:r>
        <w:rPr>
          <w:spacing w:val="-20"/>
        </w:rPr>
        <w:t xml:space="preserve"> </w:t>
      </w:r>
      <w:r>
        <w:rPr>
          <w:spacing w:val="-10"/>
        </w:rPr>
        <w:t>в</w:t>
      </w:r>
      <w:r>
        <w:rPr>
          <w:spacing w:val="-25"/>
        </w:rPr>
        <w:t xml:space="preserve"> </w:t>
      </w:r>
      <w:r>
        <w:rPr>
          <w:spacing w:val="-10"/>
        </w:rPr>
        <w:t xml:space="preserve">лесу? </w:t>
      </w:r>
      <w:r>
        <w:t>Как</w:t>
      </w:r>
      <w:r>
        <w:rPr>
          <w:spacing w:val="-4"/>
        </w:rPr>
        <w:t xml:space="preserve"> </w:t>
      </w:r>
      <w:r>
        <w:t>повели</w:t>
      </w:r>
      <w:r>
        <w:rPr>
          <w:spacing w:val="-1"/>
        </w:rPr>
        <w:t xml:space="preserve"> </w:t>
      </w:r>
      <w:r>
        <w:t>себя</w:t>
      </w:r>
      <w:r>
        <w:rPr>
          <w:spacing w:val="-8"/>
        </w:rPr>
        <w:t xml:space="preserve"> </w:t>
      </w:r>
      <w:r>
        <w:t>мальчики?</w:t>
      </w:r>
    </w:p>
    <w:p w:rsidR="009D428F" w:rsidRDefault="00562F95">
      <w:pPr>
        <w:pStyle w:val="a3"/>
        <w:spacing w:line="242" w:lineRule="auto"/>
        <w:ind w:right="2791"/>
      </w:pPr>
      <w:r>
        <w:rPr>
          <w:spacing w:val="-6"/>
        </w:rPr>
        <w:t>Почему</w:t>
      </w:r>
      <w:r>
        <w:rPr>
          <w:spacing w:val="-19"/>
        </w:rPr>
        <w:t xml:space="preserve"> </w:t>
      </w:r>
      <w:r>
        <w:rPr>
          <w:spacing w:val="-6"/>
        </w:rPr>
        <w:t>Ваня</w:t>
      </w:r>
      <w:r>
        <w:rPr>
          <w:spacing w:val="-17"/>
        </w:rPr>
        <w:t xml:space="preserve"> </w:t>
      </w:r>
      <w:r>
        <w:rPr>
          <w:spacing w:val="-6"/>
        </w:rPr>
        <w:t>не</w:t>
      </w:r>
      <w:r>
        <w:rPr>
          <w:spacing w:val="-13"/>
        </w:rPr>
        <w:t xml:space="preserve"> </w:t>
      </w:r>
      <w:r>
        <w:rPr>
          <w:spacing w:val="-6"/>
        </w:rPr>
        <w:t>стал</w:t>
      </w:r>
      <w:r>
        <w:rPr>
          <w:spacing w:val="-12"/>
        </w:rPr>
        <w:t xml:space="preserve"> </w:t>
      </w:r>
      <w:r>
        <w:rPr>
          <w:spacing w:val="-6"/>
        </w:rPr>
        <w:t>спорить,</w:t>
      </w:r>
      <w:r>
        <w:rPr>
          <w:spacing w:val="-10"/>
        </w:rPr>
        <w:t xml:space="preserve"> </w:t>
      </w:r>
      <w:r>
        <w:rPr>
          <w:spacing w:val="-6"/>
        </w:rPr>
        <w:t>когда</w:t>
      </w:r>
      <w:r>
        <w:rPr>
          <w:spacing w:val="-18"/>
        </w:rPr>
        <w:t xml:space="preserve"> </w:t>
      </w:r>
      <w:r>
        <w:rPr>
          <w:spacing w:val="-6"/>
        </w:rPr>
        <w:t>Илья</w:t>
      </w:r>
      <w:r>
        <w:rPr>
          <w:spacing w:val="-17"/>
        </w:rPr>
        <w:t xml:space="preserve"> </w:t>
      </w:r>
      <w:r>
        <w:rPr>
          <w:spacing w:val="-6"/>
        </w:rPr>
        <w:t>назвал</w:t>
      </w:r>
      <w:r>
        <w:rPr>
          <w:spacing w:val="-12"/>
        </w:rPr>
        <w:t xml:space="preserve"> </w:t>
      </w:r>
      <w:r>
        <w:rPr>
          <w:spacing w:val="-6"/>
        </w:rPr>
        <w:t>себя</w:t>
      </w:r>
      <w:r>
        <w:rPr>
          <w:spacing w:val="-12"/>
        </w:rPr>
        <w:t xml:space="preserve"> </w:t>
      </w:r>
      <w:r>
        <w:rPr>
          <w:spacing w:val="-6"/>
        </w:rPr>
        <w:t>хозяином</w:t>
      </w:r>
      <w:r>
        <w:rPr>
          <w:spacing w:val="-16"/>
        </w:rPr>
        <w:t xml:space="preserve"> </w:t>
      </w:r>
      <w:r>
        <w:rPr>
          <w:spacing w:val="-6"/>
        </w:rPr>
        <w:t xml:space="preserve">собаки? </w:t>
      </w:r>
      <w:r>
        <w:rPr>
          <w:spacing w:val="-4"/>
        </w:rPr>
        <w:t>Кто</w:t>
      </w:r>
      <w:r>
        <w:rPr>
          <w:spacing w:val="-10"/>
        </w:rPr>
        <w:t xml:space="preserve"> </w:t>
      </w:r>
      <w:r>
        <w:rPr>
          <w:spacing w:val="-4"/>
        </w:rPr>
        <w:t>из</w:t>
      </w:r>
      <w:r>
        <w:rPr>
          <w:spacing w:val="-9"/>
        </w:rPr>
        <w:t xml:space="preserve"> </w:t>
      </w:r>
      <w:r>
        <w:rPr>
          <w:spacing w:val="-4"/>
        </w:rPr>
        <w:t>мальчиков</w:t>
      </w:r>
      <w:r>
        <w:rPr>
          <w:spacing w:val="-13"/>
        </w:rPr>
        <w:t xml:space="preserve"> </w:t>
      </w:r>
      <w:r>
        <w:rPr>
          <w:spacing w:val="-4"/>
        </w:rPr>
        <w:t>поступил</w:t>
      </w:r>
      <w:r>
        <w:rPr>
          <w:spacing w:val="-9"/>
        </w:rPr>
        <w:t xml:space="preserve"> </w:t>
      </w:r>
      <w:r>
        <w:rPr>
          <w:spacing w:val="-4"/>
        </w:rPr>
        <w:t>как</w:t>
      </w:r>
      <w:r>
        <w:rPr>
          <w:spacing w:val="-18"/>
        </w:rPr>
        <w:t xml:space="preserve"> </w:t>
      </w:r>
      <w:r>
        <w:rPr>
          <w:spacing w:val="-4"/>
        </w:rPr>
        <w:t>настоящий</w:t>
      </w:r>
      <w:r>
        <w:rPr>
          <w:spacing w:val="-14"/>
        </w:rPr>
        <w:t xml:space="preserve"> </w:t>
      </w:r>
      <w:r>
        <w:rPr>
          <w:spacing w:val="-4"/>
        </w:rPr>
        <w:t>хозяин</w:t>
      </w:r>
      <w:r>
        <w:rPr>
          <w:spacing w:val="-25"/>
        </w:rPr>
        <w:t xml:space="preserve"> </w:t>
      </w:r>
      <w:r>
        <w:rPr>
          <w:spacing w:val="-4"/>
        </w:rPr>
        <w:t>собаки?</w:t>
      </w:r>
    </w:p>
    <w:p w:rsidR="009D428F" w:rsidRDefault="00562F95">
      <w:pPr>
        <w:pStyle w:val="a3"/>
        <w:spacing w:line="242" w:lineRule="auto"/>
        <w:ind w:right="3386"/>
      </w:pPr>
      <w:r>
        <w:rPr>
          <w:spacing w:val="-8"/>
        </w:rPr>
        <w:t>Как</w:t>
      </w:r>
      <w:r>
        <w:rPr>
          <w:spacing w:val="-19"/>
        </w:rPr>
        <w:t xml:space="preserve"> </w:t>
      </w:r>
      <w:r>
        <w:rPr>
          <w:spacing w:val="-8"/>
        </w:rPr>
        <w:t>вы</w:t>
      </w:r>
      <w:r>
        <w:rPr>
          <w:spacing w:val="-15"/>
        </w:rPr>
        <w:t xml:space="preserve"> </w:t>
      </w:r>
      <w:r>
        <w:rPr>
          <w:spacing w:val="-8"/>
        </w:rPr>
        <w:t>теперь</w:t>
      </w:r>
      <w:r>
        <w:rPr>
          <w:spacing w:val="-16"/>
        </w:rPr>
        <w:t xml:space="preserve"> </w:t>
      </w:r>
      <w:r>
        <w:rPr>
          <w:spacing w:val="-8"/>
        </w:rPr>
        <w:t>ответите</w:t>
      </w:r>
      <w:r>
        <w:rPr>
          <w:spacing w:val="-18"/>
        </w:rPr>
        <w:t xml:space="preserve"> </w:t>
      </w:r>
      <w:r>
        <w:rPr>
          <w:spacing w:val="-8"/>
        </w:rPr>
        <w:t>на</w:t>
      </w:r>
      <w:r>
        <w:rPr>
          <w:spacing w:val="-23"/>
        </w:rPr>
        <w:t xml:space="preserve"> </w:t>
      </w:r>
      <w:r>
        <w:rPr>
          <w:spacing w:val="-8"/>
        </w:rPr>
        <w:t>вопрос,</w:t>
      </w:r>
      <w:r>
        <w:rPr>
          <w:spacing w:val="-18"/>
        </w:rPr>
        <w:t xml:space="preserve"> </w:t>
      </w:r>
      <w:r>
        <w:rPr>
          <w:spacing w:val="-8"/>
        </w:rPr>
        <w:t>который</w:t>
      </w:r>
      <w:r>
        <w:rPr>
          <w:spacing w:val="-21"/>
        </w:rPr>
        <w:t xml:space="preserve"> </w:t>
      </w:r>
      <w:r>
        <w:rPr>
          <w:spacing w:val="-8"/>
        </w:rPr>
        <w:t>стоит</w:t>
      </w:r>
      <w:r>
        <w:rPr>
          <w:spacing w:val="-21"/>
        </w:rPr>
        <w:t xml:space="preserve"> </w:t>
      </w:r>
      <w:r>
        <w:rPr>
          <w:spacing w:val="-8"/>
        </w:rPr>
        <w:t>в</w:t>
      </w:r>
      <w:r>
        <w:rPr>
          <w:spacing w:val="-25"/>
        </w:rPr>
        <w:t xml:space="preserve"> </w:t>
      </w:r>
      <w:r>
        <w:rPr>
          <w:spacing w:val="-8"/>
        </w:rPr>
        <w:t>заглавии</w:t>
      </w:r>
      <w:r>
        <w:rPr>
          <w:spacing w:val="-21"/>
        </w:rPr>
        <w:t xml:space="preserve"> </w:t>
      </w:r>
      <w:r>
        <w:rPr>
          <w:spacing w:val="-8"/>
        </w:rPr>
        <w:t xml:space="preserve">текста? </w:t>
      </w:r>
      <w:r>
        <w:t>Примерный</w:t>
      </w:r>
      <w:r>
        <w:rPr>
          <w:spacing w:val="-13"/>
        </w:rPr>
        <w:t xml:space="preserve"> </w:t>
      </w:r>
      <w:r>
        <w:t>план</w:t>
      </w:r>
    </w:p>
    <w:p w:rsidR="009D428F" w:rsidRDefault="00562F95">
      <w:pPr>
        <w:pStyle w:val="a3"/>
        <w:spacing w:line="271" w:lineRule="exact"/>
      </w:pPr>
      <w:r>
        <w:rPr>
          <w:spacing w:val="-12"/>
        </w:rPr>
        <w:t>1</w:t>
      </w:r>
      <w:r>
        <w:rPr>
          <w:spacing w:val="-22"/>
        </w:rPr>
        <w:t xml:space="preserve"> </w:t>
      </w:r>
      <w:r>
        <w:rPr>
          <w:spacing w:val="-12"/>
        </w:rPr>
        <w:t>.</w:t>
      </w:r>
      <w:r>
        <w:rPr>
          <w:spacing w:val="-25"/>
        </w:rPr>
        <w:t xml:space="preserve"> </w:t>
      </w:r>
      <w:r>
        <w:rPr>
          <w:spacing w:val="-12"/>
        </w:rPr>
        <w:t>Мальчики</w:t>
      </w:r>
      <w:r>
        <w:rPr>
          <w:spacing w:val="-26"/>
        </w:rPr>
        <w:t xml:space="preserve"> </w:t>
      </w:r>
      <w:r>
        <w:rPr>
          <w:spacing w:val="-12"/>
        </w:rPr>
        <w:t>и</w:t>
      </w:r>
      <w:r>
        <w:rPr>
          <w:spacing w:val="-26"/>
        </w:rPr>
        <w:t xml:space="preserve"> </w:t>
      </w:r>
      <w:r>
        <w:rPr>
          <w:spacing w:val="-12"/>
        </w:rPr>
        <w:t>Жук.</w:t>
      </w:r>
    </w:p>
    <w:p w:rsidR="009D428F" w:rsidRDefault="00562F95">
      <w:pPr>
        <w:pStyle w:val="a5"/>
        <w:numPr>
          <w:ilvl w:val="0"/>
          <w:numId w:val="170"/>
        </w:numPr>
        <w:tabs>
          <w:tab w:val="left" w:pos="634"/>
        </w:tabs>
        <w:ind w:left="634" w:hanging="210"/>
        <w:rPr>
          <w:sz w:val="24"/>
        </w:rPr>
      </w:pPr>
      <w:r>
        <w:rPr>
          <w:spacing w:val="-10"/>
          <w:sz w:val="24"/>
        </w:rPr>
        <w:t>Овчарки</w:t>
      </w:r>
      <w:r>
        <w:rPr>
          <w:spacing w:val="-17"/>
          <w:sz w:val="24"/>
        </w:rPr>
        <w:t xml:space="preserve"> </w:t>
      </w:r>
      <w:r>
        <w:rPr>
          <w:spacing w:val="-10"/>
          <w:sz w:val="24"/>
        </w:rPr>
        <w:t>и</w:t>
      </w:r>
      <w:r>
        <w:rPr>
          <w:spacing w:val="-16"/>
          <w:sz w:val="24"/>
        </w:rPr>
        <w:t xml:space="preserve"> </w:t>
      </w:r>
      <w:r>
        <w:rPr>
          <w:spacing w:val="-10"/>
          <w:sz w:val="24"/>
        </w:rPr>
        <w:t>Жук.</w:t>
      </w:r>
    </w:p>
    <w:p w:rsidR="009D428F" w:rsidRDefault="00562F95">
      <w:pPr>
        <w:pStyle w:val="a5"/>
        <w:numPr>
          <w:ilvl w:val="0"/>
          <w:numId w:val="170"/>
        </w:numPr>
        <w:tabs>
          <w:tab w:val="left" w:pos="634"/>
        </w:tabs>
        <w:ind w:left="634" w:hanging="210"/>
        <w:rPr>
          <w:sz w:val="24"/>
        </w:rPr>
      </w:pPr>
      <w:r>
        <w:rPr>
          <w:spacing w:val="-10"/>
          <w:sz w:val="24"/>
        </w:rPr>
        <w:t>Илья</w:t>
      </w:r>
      <w:r>
        <w:rPr>
          <w:spacing w:val="-23"/>
          <w:sz w:val="24"/>
        </w:rPr>
        <w:t xml:space="preserve"> </w:t>
      </w:r>
      <w:r>
        <w:rPr>
          <w:spacing w:val="-10"/>
          <w:sz w:val="24"/>
        </w:rPr>
        <w:t>защищает</w:t>
      </w:r>
      <w:r>
        <w:rPr>
          <w:spacing w:val="-21"/>
          <w:sz w:val="24"/>
        </w:rPr>
        <w:t xml:space="preserve"> </w:t>
      </w:r>
      <w:r>
        <w:rPr>
          <w:spacing w:val="-10"/>
          <w:sz w:val="24"/>
        </w:rPr>
        <w:t>Жука.</w:t>
      </w:r>
    </w:p>
    <w:p w:rsidR="009D428F" w:rsidRDefault="00562F95">
      <w:pPr>
        <w:pStyle w:val="a5"/>
        <w:numPr>
          <w:ilvl w:val="0"/>
          <w:numId w:val="170"/>
        </w:numPr>
        <w:tabs>
          <w:tab w:val="left" w:pos="634"/>
        </w:tabs>
        <w:ind w:left="634" w:hanging="210"/>
        <w:rPr>
          <w:sz w:val="24"/>
        </w:rPr>
      </w:pPr>
      <w:r>
        <w:rPr>
          <w:spacing w:val="-11"/>
          <w:sz w:val="24"/>
        </w:rPr>
        <w:t>Хозяин</w:t>
      </w:r>
      <w:r>
        <w:rPr>
          <w:spacing w:val="-18"/>
          <w:sz w:val="24"/>
        </w:rPr>
        <w:t xml:space="preserve"> </w:t>
      </w:r>
      <w:r>
        <w:rPr>
          <w:spacing w:val="-2"/>
          <w:sz w:val="24"/>
        </w:rPr>
        <w:t>Жука.</w:t>
      </w:r>
    </w:p>
    <w:p w:rsidR="009D428F" w:rsidRDefault="00562F95">
      <w:pPr>
        <w:pStyle w:val="a3"/>
        <w:spacing w:line="275" w:lineRule="exact"/>
      </w:pPr>
      <w:r>
        <w:rPr>
          <w:spacing w:val="-14"/>
        </w:rPr>
        <w:t>Словарно-орфографическая</w:t>
      </w:r>
      <w:r>
        <w:rPr>
          <w:spacing w:val="20"/>
        </w:rPr>
        <w:t xml:space="preserve"> </w:t>
      </w:r>
      <w:r>
        <w:rPr>
          <w:spacing w:val="-14"/>
        </w:rPr>
        <w:t>подготовка</w:t>
      </w:r>
    </w:p>
    <w:p w:rsidR="009D428F" w:rsidRDefault="00562F95">
      <w:pPr>
        <w:pStyle w:val="a3"/>
        <w:spacing w:line="237" w:lineRule="auto"/>
        <w:ind w:right="3317"/>
      </w:pPr>
      <w:r>
        <w:rPr>
          <w:spacing w:val="-10"/>
        </w:rPr>
        <w:t>Назовите</w:t>
      </w:r>
      <w:r>
        <w:rPr>
          <w:spacing w:val="-17"/>
        </w:rPr>
        <w:t xml:space="preserve"> </w:t>
      </w:r>
      <w:r>
        <w:rPr>
          <w:spacing w:val="-10"/>
        </w:rPr>
        <w:t>слова, которые</w:t>
      </w:r>
      <w:r>
        <w:rPr>
          <w:spacing w:val="-17"/>
        </w:rPr>
        <w:t xml:space="preserve"> </w:t>
      </w:r>
      <w:r>
        <w:rPr>
          <w:spacing w:val="-10"/>
        </w:rPr>
        <w:t>следует писать</w:t>
      </w:r>
      <w:r>
        <w:rPr>
          <w:spacing w:val="-15"/>
        </w:rPr>
        <w:t xml:space="preserve"> </w:t>
      </w:r>
      <w:r>
        <w:rPr>
          <w:spacing w:val="-10"/>
        </w:rPr>
        <w:t>с</w:t>
      </w:r>
      <w:r>
        <w:rPr>
          <w:spacing w:val="-11"/>
        </w:rPr>
        <w:t xml:space="preserve"> </w:t>
      </w:r>
      <w:r>
        <w:rPr>
          <w:spacing w:val="-10"/>
        </w:rPr>
        <w:t>большой</w:t>
      </w:r>
      <w:r>
        <w:rPr>
          <w:spacing w:val="-21"/>
        </w:rPr>
        <w:t xml:space="preserve"> </w:t>
      </w:r>
      <w:r>
        <w:rPr>
          <w:spacing w:val="-10"/>
        </w:rPr>
        <w:t xml:space="preserve">буквы. </w:t>
      </w:r>
      <w:r>
        <w:rPr>
          <w:spacing w:val="-4"/>
        </w:rPr>
        <w:t>Объясните</w:t>
      </w:r>
      <w:r>
        <w:rPr>
          <w:spacing w:val="-18"/>
        </w:rPr>
        <w:t xml:space="preserve"> </w:t>
      </w:r>
      <w:r>
        <w:rPr>
          <w:spacing w:val="-4"/>
        </w:rPr>
        <w:t>написание</w:t>
      </w:r>
      <w:r>
        <w:rPr>
          <w:spacing w:val="-18"/>
        </w:rPr>
        <w:t xml:space="preserve"> </w:t>
      </w:r>
      <w:r>
        <w:rPr>
          <w:spacing w:val="-4"/>
        </w:rPr>
        <w:t>пропущенных</w:t>
      </w:r>
      <w:r>
        <w:rPr>
          <w:spacing w:val="-22"/>
        </w:rPr>
        <w:t xml:space="preserve"> </w:t>
      </w:r>
      <w:r>
        <w:rPr>
          <w:spacing w:val="-4"/>
        </w:rPr>
        <w:t>гласных</w:t>
      </w:r>
      <w:r>
        <w:rPr>
          <w:spacing w:val="-22"/>
        </w:rPr>
        <w:t xml:space="preserve"> </w:t>
      </w:r>
      <w:r>
        <w:rPr>
          <w:spacing w:val="-4"/>
        </w:rPr>
        <w:t>в</w:t>
      </w:r>
      <w:r>
        <w:rPr>
          <w:spacing w:val="-15"/>
        </w:rPr>
        <w:t xml:space="preserve"> </w:t>
      </w:r>
      <w:r>
        <w:rPr>
          <w:spacing w:val="-4"/>
        </w:rPr>
        <w:t>словах:</w:t>
      </w:r>
    </w:p>
    <w:p w:rsidR="009D428F" w:rsidRDefault="00562F95">
      <w:pPr>
        <w:pStyle w:val="a3"/>
        <w:spacing w:line="237" w:lineRule="auto"/>
        <w:ind w:right="1464"/>
      </w:pPr>
      <w:r>
        <w:rPr>
          <w:spacing w:val="-8"/>
        </w:rPr>
        <w:t xml:space="preserve">бр_дячий, б_льная, выск_чили, пов_лили, схв_тил, защ_щать, приб_жал, озв_ревших, </w:t>
      </w:r>
      <w:r>
        <w:rPr>
          <w:spacing w:val="-2"/>
        </w:rPr>
        <w:t>пром_лчал.</w:t>
      </w:r>
    </w:p>
    <w:p w:rsidR="009D428F" w:rsidRDefault="00562F95">
      <w:pPr>
        <w:pStyle w:val="a3"/>
        <w:spacing w:before="3" w:line="237" w:lineRule="auto"/>
        <w:ind w:right="528"/>
      </w:pPr>
      <w:r>
        <w:rPr>
          <w:spacing w:val="-8"/>
        </w:rPr>
        <w:t xml:space="preserve">Объясните написание пропущенных согласных в словах: несчас_ный, ярос_ный, мес_ный, </w:t>
      </w:r>
      <w:r>
        <w:t>мгнове_о,</w:t>
      </w:r>
      <w:r>
        <w:rPr>
          <w:spacing w:val="-15"/>
        </w:rPr>
        <w:t xml:space="preserve"> </w:t>
      </w:r>
      <w:r>
        <w:t>дли_ую,</w:t>
      </w:r>
      <w:r>
        <w:rPr>
          <w:spacing w:val="-15"/>
        </w:rPr>
        <w:t xml:space="preserve"> </w:t>
      </w:r>
      <w:r>
        <w:t>вле_,</w:t>
      </w:r>
      <w:r>
        <w:rPr>
          <w:spacing w:val="-15"/>
        </w:rPr>
        <w:t xml:space="preserve"> </w:t>
      </w:r>
      <w:r>
        <w:t>мали_ик.</w:t>
      </w:r>
    </w:p>
    <w:p w:rsidR="009D428F" w:rsidRDefault="00562F95">
      <w:pPr>
        <w:pStyle w:val="a3"/>
        <w:spacing w:before="4"/>
      </w:pPr>
      <w:r>
        <w:rPr>
          <w:spacing w:val="-10"/>
        </w:rPr>
        <w:t>Обратите</w:t>
      </w:r>
      <w:r>
        <w:rPr>
          <w:spacing w:val="-11"/>
        </w:rPr>
        <w:t xml:space="preserve"> </w:t>
      </w:r>
      <w:r>
        <w:rPr>
          <w:spacing w:val="-10"/>
        </w:rPr>
        <w:t>внимание</w:t>
      </w:r>
      <w:r>
        <w:rPr>
          <w:spacing w:val="-15"/>
        </w:rPr>
        <w:t xml:space="preserve"> </w:t>
      </w:r>
      <w:r>
        <w:rPr>
          <w:spacing w:val="-10"/>
        </w:rPr>
        <w:t>на</w:t>
      </w:r>
      <w:r>
        <w:rPr>
          <w:spacing w:val="-16"/>
        </w:rPr>
        <w:t xml:space="preserve"> </w:t>
      </w:r>
      <w:r>
        <w:rPr>
          <w:spacing w:val="-10"/>
        </w:rPr>
        <w:t>написание слов:</w:t>
      </w:r>
      <w:r>
        <w:rPr>
          <w:spacing w:val="-7"/>
        </w:rPr>
        <w:t xml:space="preserve"> </w:t>
      </w:r>
      <w:r>
        <w:rPr>
          <w:spacing w:val="-10"/>
        </w:rPr>
        <w:t>хозяин,</w:t>
      </w:r>
      <w:r>
        <w:rPr>
          <w:spacing w:val="-17"/>
        </w:rPr>
        <w:t xml:space="preserve"> </w:t>
      </w:r>
      <w:r>
        <w:rPr>
          <w:spacing w:val="-10"/>
        </w:rPr>
        <w:t>овчарки,</w:t>
      </w:r>
      <w:r>
        <w:rPr>
          <w:spacing w:val="-12"/>
        </w:rPr>
        <w:t xml:space="preserve"> </w:t>
      </w:r>
      <w:r>
        <w:rPr>
          <w:spacing w:val="-10"/>
        </w:rPr>
        <w:t>поинтересовался</w:t>
      </w:r>
    </w:p>
    <w:p w:rsidR="009D428F" w:rsidRDefault="00562F95">
      <w:pPr>
        <w:pStyle w:val="110"/>
        <w:numPr>
          <w:ilvl w:val="0"/>
          <w:numId w:val="184"/>
        </w:numPr>
        <w:tabs>
          <w:tab w:val="left" w:pos="788"/>
        </w:tabs>
        <w:spacing w:before="243" w:line="242" w:lineRule="auto"/>
        <w:ind w:left="424" w:right="3473" w:firstLine="0"/>
        <w:jc w:val="both"/>
      </w:pPr>
      <w:r>
        <w:t>Контрольное</w:t>
      </w:r>
      <w:r>
        <w:rPr>
          <w:spacing w:val="-12"/>
        </w:rPr>
        <w:t xml:space="preserve"> </w:t>
      </w:r>
      <w:r>
        <w:t>списывание</w:t>
      </w:r>
      <w:r>
        <w:rPr>
          <w:spacing w:val="-7"/>
        </w:rPr>
        <w:t xml:space="preserve"> </w:t>
      </w:r>
      <w:r>
        <w:t>с</w:t>
      </w:r>
      <w:r>
        <w:rPr>
          <w:spacing w:val="-12"/>
        </w:rPr>
        <w:t xml:space="preserve"> </w:t>
      </w:r>
      <w:r>
        <w:t>грамматическим</w:t>
      </w:r>
      <w:r>
        <w:rPr>
          <w:spacing w:val="-7"/>
        </w:rPr>
        <w:t xml:space="preserve"> </w:t>
      </w:r>
      <w:r>
        <w:t xml:space="preserve">заданием </w:t>
      </w:r>
      <w:r>
        <w:rPr>
          <w:color w:val="171717"/>
        </w:rPr>
        <w:t>Цель: проверить овладение предметными результатами</w:t>
      </w:r>
    </w:p>
    <w:p w:rsidR="009D428F" w:rsidRDefault="00562F95">
      <w:pPr>
        <w:pStyle w:val="a5"/>
        <w:numPr>
          <w:ilvl w:val="0"/>
          <w:numId w:val="169"/>
        </w:numPr>
        <w:tabs>
          <w:tab w:val="left" w:pos="1148"/>
        </w:tabs>
        <w:spacing w:line="266" w:lineRule="exact"/>
        <w:ind w:left="1148" w:hanging="724"/>
        <w:jc w:val="both"/>
        <w:rPr>
          <w:sz w:val="24"/>
        </w:rPr>
      </w:pPr>
      <w:r>
        <w:rPr>
          <w:sz w:val="24"/>
        </w:rPr>
        <w:t>производить</w:t>
      </w:r>
      <w:r>
        <w:rPr>
          <w:spacing w:val="-10"/>
          <w:sz w:val="24"/>
        </w:rPr>
        <w:t xml:space="preserve"> </w:t>
      </w:r>
      <w:r>
        <w:rPr>
          <w:sz w:val="24"/>
        </w:rPr>
        <w:t>синтаксический</w:t>
      </w:r>
      <w:r>
        <w:rPr>
          <w:spacing w:val="-3"/>
          <w:sz w:val="24"/>
        </w:rPr>
        <w:t xml:space="preserve"> </w:t>
      </w:r>
      <w:r>
        <w:rPr>
          <w:sz w:val="24"/>
        </w:rPr>
        <w:t>разбор</w:t>
      </w:r>
      <w:r>
        <w:rPr>
          <w:spacing w:val="-5"/>
          <w:sz w:val="24"/>
        </w:rPr>
        <w:t xml:space="preserve"> </w:t>
      </w:r>
      <w:r>
        <w:rPr>
          <w:sz w:val="24"/>
        </w:rPr>
        <w:t>простого</w:t>
      </w:r>
      <w:r>
        <w:rPr>
          <w:spacing w:val="-5"/>
          <w:sz w:val="24"/>
        </w:rPr>
        <w:t xml:space="preserve"> </w:t>
      </w:r>
      <w:r>
        <w:rPr>
          <w:sz w:val="24"/>
        </w:rPr>
        <w:t>предложения</w:t>
      </w:r>
      <w:r>
        <w:rPr>
          <w:spacing w:val="-1"/>
          <w:sz w:val="24"/>
        </w:rPr>
        <w:t xml:space="preserve"> </w:t>
      </w:r>
      <w:r>
        <w:rPr>
          <w:spacing w:val="-2"/>
          <w:sz w:val="24"/>
        </w:rPr>
        <w:t>(4.35);</w:t>
      </w:r>
    </w:p>
    <w:p w:rsidR="009D428F" w:rsidRDefault="00562F95">
      <w:pPr>
        <w:pStyle w:val="a5"/>
        <w:numPr>
          <w:ilvl w:val="0"/>
          <w:numId w:val="169"/>
        </w:numPr>
        <w:tabs>
          <w:tab w:val="left" w:pos="1148"/>
        </w:tabs>
        <w:spacing w:before="2" w:line="240" w:lineRule="auto"/>
        <w:ind w:right="419" w:firstLine="0"/>
        <w:jc w:val="both"/>
        <w:rPr>
          <w:sz w:val="24"/>
        </w:rPr>
      </w:pPr>
      <w:r>
        <w:rPr>
          <w:sz w:val="24"/>
        </w:rPr>
        <w:t>находить и исправлять орфографические и пунктуационные ошибки на изученные правила, описки (2.1);</w:t>
      </w:r>
    </w:p>
    <w:p w:rsidR="009D428F" w:rsidRDefault="00562F95">
      <w:pPr>
        <w:pStyle w:val="a5"/>
        <w:numPr>
          <w:ilvl w:val="0"/>
          <w:numId w:val="169"/>
        </w:numPr>
        <w:tabs>
          <w:tab w:val="left" w:pos="1148"/>
        </w:tabs>
        <w:spacing w:before="3" w:line="237" w:lineRule="auto"/>
        <w:ind w:right="418" w:firstLine="0"/>
        <w:jc w:val="both"/>
        <w:rPr>
          <w:sz w:val="24"/>
        </w:rPr>
      </w:pPr>
      <w:r>
        <w:rPr>
          <w:sz w:val="24"/>
        </w:rPr>
        <w:t>устанавливать принадлежность слова к определённой части речи (в объёме изученного) по комплексу</w:t>
      </w:r>
      <w:r>
        <w:rPr>
          <w:spacing w:val="-2"/>
          <w:sz w:val="24"/>
        </w:rPr>
        <w:t xml:space="preserve"> </w:t>
      </w:r>
      <w:r>
        <w:rPr>
          <w:sz w:val="24"/>
        </w:rPr>
        <w:t>освоенных грамматических признаков (4.5);</w:t>
      </w:r>
    </w:p>
    <w:p w:rsidR="009D428F" w:rsidRDefault="00562F95">
      <w:pPr>
        <w:pStyle w:val="a5"/>
        <w:numPr>
          <w:ilvl w:val="0"/>
          <w:numId w:val="169"/>
        </w:numPr>
        <w:tabs>
          <w:tab w:val="left" w:pos="1148"/>
        </w:tabs>
        <w:spacing w:before="5" w:line="237" w:lineRule="auto"/>
        <w:ind w:right="416" w:firstLine="0"/>
        <w:jc w:val="both"/>
        <w:rPr>
          <w:sz w:val="24"/>
        </w:rPr>
      </w:pPr>
      <w:r>
        <w:rPr>
          <w:sz w:val="24"/>
        </w:rPr>
        <w:t>определять грамматические признаки имён существительных: склонение, род, число,</w:t>
      </w:r>
      <w:r>
        <w:rPr>
          <w:spacing w:val="-6"/>
          <w:sz w:val="24"/>
        </w:rPr>
        <w:t xml:space="preserve"> </w:t>
      </w:r>
      <w:r>
        <w:rPr>
          <w:sz w:val="24"/>
        </w:rPr>
        <w:t>падеж;</w:t>
      </w:r>
      <w:r>
        <w:rPr>
          <w:spacing w:val="-8"/>
          <w:sz w:val="24"/>
        </w:rPr>
        <w:t xml:space="preserve"> </w:t>
      </w:r>
      <w:r>
        <w:rPr>
          <w:sz w:val="24"/>
        </w:rPr>
        <w:t>проводить</w:t>
      </w:r>
      <w:r>
        <w:rPr>
          <w:spacing w:val="-1"/>
          <w:sz w:val="24"/>
        </w:rPr>
        <w:t xml:space="preserve"> </w:t>
      </w:r>
      <w:r>
        <w:rPr>
          <w:sz w:val="24"/>
        </w:rPr>
        <w:t>разбор</w:t>
      </w:r>
      <w:r>
        <w:rPr>
          <w:spacing w:val="-2"/>
          <w:sz w:val="24"/>
        </w:rPr>
        <w:t xml:space="preserve"> </w:t>
      </w:r>
      <w:r>
        <w:rPr>
          <w:sz w:val="24"/>
        </w:rPr>
        <w:t>имени</w:t>
      </w:r>
      <w:r>
        <w:rPr>
          <w:spacing w:val="-1"/>
          <w:sz w:val="24"/>
        </w:rPr>
        <w:t xml:space="preserve"> </w:t>
      </w:r>
      <w:r>
        <w:rPr>
          <w:sz w:val="24"/>
        </w:rPr>
        <w:t>существительного как</w:t>
      </w:r>
      <w:r>
        <w:rPr>
          <w:spacing w:val="-6"/>
          <w:sz w:val="24"/>
        </w:rPr>
        <w:t xml:space="preserve"> </w:t>
      </w:r>
      <w:r>
        <w:rPr>
          <w:sz w:val="24"/>
        </w:rPr>
        <w:t>части</w:t>
      </w:r>
      <w:r>
        <w:rPr>
          <w:spacing w:val="-1"/>
          <w:sz w:val="24"/>
        </w:rPr>
        <w:t xml:space="preserve"> </w:t>
      </w:r>
      <w:r>
        <w:rPr>
          <w:sz w:val="24"/>
        </w:rPr>
        <w:t>речи (4.6 – 4.9, 4.21);</w:t>
      </w:r>
    </w:p>
    <w:p w:rsidR="009D428F" w:rsidRDefault="00562F95">
      <w:pPr>
        <w:pStyle w:val="a5"/>
        <w:numPr>
          <w:ilvl w:val="0"/>
          <w:numId w:val="169"/>
        </w:numPr>
        <w:tabs>
          <w:tab w:val="left" w:pos="1148"/>
        </w:tabs>
        <w:spacing w:before="4" w:line="240" w:lineRule="auto"/>
        <w:ind w:right="416" w:firstLine="0"/>
        <w:jc w:val="both"/>
        <w:rPr>
          <w:sz w:val="24"/>
        </w:rPr>
      </w:pPr>
      <w:r>
        <w:rPr>
          <w:sz w:val="24"/>
        </w:rPr>
        <w:t>определять грамматические признаки имён прилагательных: род (в единственном числе), число,</w:t>
      </w:r>
      <w:r>
        <w:rPr>
          <w:spacing w:val="-5"/>
          <w:sz w:val="24"/>
        </w:rPr>
        <w:t xml:space="preserve"> </w:t>
      </w:r>
      <w:r>
        <w:rPr>
          <w:sz w:val="24"/>
        </w:rPr>
        <w:t>падеж;</w:t>
      </w:r>
      <w:r>
        <w:rPr>
          <w:spacing w:val="-7"/>
          <w:sz w:val="24"/>
        </w:rPr>
        <w:t xml:space="preserve"> </w:t>
      </w:r>
      <w:r>
        <w:rPr>
          <w:sz w:val="24"/>
        </w:rPr>
        <w:t>проводить</w:t>
      </w:r>
      <w:r>
        <w:rPr>
          <w:spacing w:val="-1"/>
          <w:sz w:val="24"/>
        </w:rPr>
        <w:t xml:space="preserve"> </w:t>
      </w:r>
      <w:r>
        <w:rPr>
          <w:sz w:val="24"/>
        </w:rPr>
        <w:t>разбор</w:t>
      </w:r>
      <w:r>
        <w:rPr>
          <w:spacing w:val="-6"/>
          <w:sz w:val="24"/>
        </w:rPr>
        <w:t xml:space="preserve"> </w:t>
      </w:r>
      <w:r>
        <w:rPr>
          <w:sz w:val="24"/>
        </w:rPr>
        <w:t>имени</w:t>
      </w:r>
      <w:r>
        <w:rPr>
          <w:spacing w:val="-14"/>
          <w:sz w:val="24"/>
        </w:rPr>
        <w:t xml:space="preserve"> </w:t>
      </w:r>
      <w:r>
        <w:rPr>
          <w:sz w:val="24"/>
        </w:rPr>
        <w:t>прилагательного</w:t>
      </w:r>
      <w:r>
        <w:rPr>
          <w:spacing w:val="-5"/>
          <w:sz w:val="24"/>
        </w:rPr>
        <w:t xml:space="preserve"> </w:t>
      </w:r>
      <w:r>
        <w:rPr>
          <w:sz w:val="24"/>
        </w:rPr>
        <w:t>как</w:t>
      </w:r>
      <w:r>
        <w:rPr>
          <w:spacing w:val="-8"/>
          <w:sz w:val="24"/>
        </w:rPr>
        <w:t xml:space="preserve"> </w:t>
      </w:r>
      <w:r>
        <w:rPr>
          <w:sz w:val="24"/>
        </w:rPr>
        <w:t>части</w:t>
      </w:r>
      <w:r>
        <w:rPr>
          <w:spacing w:val="-5"/>
          <w:sz w:val="24"/>
        </w:rPr>
        <w:t xml:space="preserve"> </w:t>
      </w:r>
      <w:r>
        <w:rPr>
          <w:sz w:val="24"/>
        </w:rPr>
        <w:t>речи</w:t>
      </w:r>
      <w:r>
        <w:rPr>
          <w:spacing w:val="-5"/>
          <w:sz w:val="24"/>
        </w:rPr>
        <w:t xml:space="preserve"> </w:t>
      </w:r>
      <w:r>
        <w:rPr>
          <w:sz w:val="24"/>
        </w:rPr>
        <w:t>(4.10</w:t>
      </w:r>
      <w:r>
        <w:rPr>
          <w:spacing w:val="-2"/>
          <w:sz w:val="24"/>
        </w:rPr>
        <w:t xml:space="preserve"> </w:t>
      </w:r>
      <w:r>
        <w:rPr>
          <w:sz w:val="24"/>
        </w:rPr>
        <w:t>–</w:t>
      </w:r>
      <w:r>
        <w:rPr>
          <w:spacing w:val="-2"/>
          <w:sz w:val="24"/>
        </w:rPr>
        <w:t xml:space="preserve"> </w:t>
      </w:r>
      <w:r>
        <w:rPr>
          <w:sz w:val="24"/>
        </w:rPr>
        <w:t xml:space="preserve">4.13, </w:t>
      </w:r>
      <w:r>
        <w:rPr>
          <w:spacing w:val="-2"/>
          <w:sz w:val="24"/>
        </w:rPr>
        <w:t>4.22);</w:t>
      </w:r>
    </w:p>
    <w:p w:rsidR="009D428F" w:rsidRDefault="00562F95">
      <w:pPr>
        <w:pStyle w:val="a5"/>
        <w:numPr>
          <w:ilvl w:val="0"/>
          <w:numId w:val="169"/>
        </w:numPr>
        <w:tabs>
          <w:tab w:val="left" w:pos="1148"/>
        </w:tabs>
        <w:spacing w:line="240" w:lineRule="auto"/>
        <w:ind w:right="415" w:firstLine="0"/>
        <w:jc w:val="both"/>
        <w:rPr>
          <w:sz w:val="24"/>
        </w:rPr>
      </w:pPr>
      <w:r>
        <w:rPr>
          <w:sz w:val="24"/>
        </w:rPr>
        <w:t>устанавливать (находить) неопределённую форму глагола; определять грамматические признаки глаголов: спряжение, время, лицо (в настоящем и будущем времени),</w:t>
      </w:r>
      <w:r>
        <w:rPr>
          <w:spacing w:val="40"/>
          <w:sz w:val="24"/>
        </w:rPr>
        <w:t xml:space="preserve"> </w:t>
      </w:r>
      <w:r>
        <w:rPr>
          <w:sz w:val="24"/>
        </w:rPr>
        <w:t>число,</w:t>
      </w:r>
      <w:r>
        <w:rPr>
          <w:spacing w:val="40"/>
          <w:sz w:val="24"/>
        </w:rPr>
        <w:t xml:space="preserve"> </w:t>
      </w:r>
      <w:r>
        <w:rPr>
          <w:sz w:val="24"/>
        </w:rPr>
        <w:t>род(в прошедшем времени в единственном числе); изменять глаголы в настоящем и будущем времени по лицам и числам (спрягать); проводить разбор глагола как части речи (4.14-4.20, 4.23);</w:t>
      </w:r>
    </w:p>
    <w:p w:rsidR="009D428F" w:rsidRDefault="00562F95">
      <w:pPr>
        <w:pStyle w:val="a5"/>
        <w:numPr>
          <w:ilvl w:val="0"/>
          <w:numId w:val="169"/>
        </w:numPr>
        <w:tabs>
          <w:tab w:val="left" w:pos="1148"/>
        </w:tabs>
        <w:spacing w:before="1" w:line="240" w:lineRule="auto"/>
        <w:ind w:left="1148" w:hanging="724"/>
        <w:jc w:val="both"/>
        <w:rPr>
          <w:sz w:val="24"/>
        </w:rPr>
      </w:pPr>
      <w:r>
        <w:rPr>
          <w:sz w:val="24"/>
        </w:rPr>
        <w:t>правильно</w:t>
      </w:r>
      <w:r>
        <w:rPr>
          <w:spacing w:val="-6"/>
          <w:sz w:val="24"/>
        </w:rPr>
        <w:t xml:space="preserve"> </w:t>
      </w:r>
      <w:r>
        <w:rPr>
          <w:sz w:val="24"/>
        </w:rPr>
        <w:t>списывать</w:t>
      </w:r>
      <w:r>
        <w:rPr>
          <w:spacing w:val="-1"/>
          <w:sz w:val="24"/>
        </w:rPr>
        <w:t xml:space="preserve"> </w:t>
      </w:r>
      <w:r>
        <w:rPr>
          <w:sz w:val="24"/>
        </w:rPr>
        <w:t>тексты</w:t>
      </w:r>
      <w:r>
        <w:rPr>
          <w:spacing w:val="-6"/>
          <w:sz w:val="24"/>
        </w:rPr>
        <w:t xml:space="preserve"> </w:t>
      </w:r>
      <w:r>
        <w:rPr>
          <w:sz w:val="24"/>
        </w:rPr>
        <w:t>объёмом</w:t>
      </w:r>
      <w:r>
        <w:rPr>
          <w:spacing w:val="-6"/>
          <w:sz w:val="24"/>
        </w:rPr>
        <w:t xml:space="preserve"> </w:t>
      </w:r>
      <w:r>
        <w:rPr>
          <w:sz w:val="24"/>
        </w:rPr>
        <w:t>не</w:t>
      </w:r>
      <w:r>
        <w:rPr>
          <w:spacing w:val="-5"/>
          <w:sz w:val="24"/>
        </w:rPr>
        <w:t xml:space="preserve"> </w:t>
      </w:r>
      <w:r>
        <w:rPr>
          <w:sz w:val="24"/>
        </w:rPr>
        <w:t>более</w:t>
      </w:r>
      <w:r>
        <w:rPr>
          <w:spacing w:val="-9"/>
          <w:sz w:val="24"/>
        </w:rPr>
        <w:t xml:space="preserve"> </w:t>
      </w:r>
      <w:r>
        <w:rPr>
          <w:sz w:val="24"/>
        </w:rPr>
        <w:t>85</w:t>
      </w:r>
      <w:r>
        <w:rPr>
          <w:spacing w:val="-4"/>
          <w:sz w:val="24"/>
        </w:rPr>
        <w:t xml:space="preserve"> </w:t>
      </w:r>
      <w:r>
        <w:rPr>
          <w:sz w:val="24"/>
        </w:rPr>
        <w:t>слов</w:t>
      </w:r>
      <w:r>
        <w:rPr>
          <w:spacing w:val="-2"/>
          <w:sz w:val="24"/>
        </w:rPr>
        <w:t xml:space="preserve"> (1.5);</w:t>
      </w:r>
    </w:p>
    <w:p w:rsidR="009D428F" w:rsidRDefault="00562F95">
      <w:pPr>
        <w:pStyle w:val="110"/>
        <w:spacing w:before="242" w:line="275" w:lineRule="exact"/>
        <w:ind w:left="385" w:right="378"/>
        <w:jc w:val="center"/>
      </w:pPr>
      <w:r>
        <w:rPr>
          <w:spacing w:val="-2"/>
        </w:rPr>
        <w:t>Текст</w:t>
      </w:r>
    </w:p>
    <w:p w:rsidR="009D428F" w:rsidRDefault="00562F95">
      <w:pPr>
        <w:pStyle w:val="a3"/>
        <w:spacing w:line="275" w:lineRule="exact"/>
      </w:pPr>
      <w:r>
        <w:rPr>
          <w:spacing w:val="-8"/>
        </w:rPr>
        <w:t>Спиши</w:t>
      </w:r>
      <w:r>
        <w:rPr>
          <w:spacing w:val="-5"/>
        </w:rPr>
        <w:t xml:space="preserve"> </w:t>
      </w:r>
      <w:r>
        <w:rPr>
          <w:spacing w:val="-8"/>
        </w:rPr>
        <w:t>текст,</w:t>
      </w:r>
      <w:r>
        <w:rPr>
          <w:spacing w:val="-4"/>
        </w:rPr>
        <w:t xml:space="preserve"> </w:t>
      </w:r>
      <w:r>
        <w:rPr>
          <w:spacing w:val="-8"/>
        </w:rPr>
        <w:t>вставляя</w:t>
      </w:r>
      <w:r>
        <w:rPr>
          <w:spacing w:val="-6"/>
        </w:rPr>
        <w:t xml:space="preserve"> </w:t>
      </w:r>
      <w:r>
        <w:rPr>
          <w:spacing w:val="-8"/>
        </w:rPr>
        <w:t>пропущенные</w:t>
      </w:r>
      <w:r>
        <w:rPr>
          <w:spacing w:val="-1"/>
        </w:rPr>
        <w:t xml:space="preserve"> </w:t>
      </w:r>
      <w:r>
        <w:rPr>
          <w:spacing w:val="-8"/>
        </w:rPr>
        <w:t>буквы</w:t>
      </w:r>
      <w:r>
        <w:rPr>
          <w:spacing w:val="-4"/>
        </w:rPr>
        <w:t xml:space="preserve"> </w:t>
      </w:r>
      <w:r>
        <w:rPr>
          <w:spacing w:val="-8"/>
        </w:rPr>
        <w:t>и</w:t>
      </w:r>
      <w:r>
        <w:rPr>
          <w:spacing w:val="1"/>
        </w:rPr>
        <w:t xml:space="preserve"> </w:t>
      </w:r>
      <w:r>
        <w:rPr>
          <w:spacing w:val="-8"/>
        </w:rPr>
        <w:t>раскрывая</w:t>
      </w:r>
      <w:r>
        <w:rPr>
          <w:spacing w:val="1"/>
        </w:rPr>
        <w:t xml:space="preserve"> </w:t>
      </w:r>
      <w:r>
        <w:rPr>
          <w:spacing w:val="-8"/>
        </w:rPr>
        <w:t>скобки.</w:t>
      </w:r>
    </w:p>
    <w:p w:rsidR="009D428F" w:rsidRDefault="009D428F">
      <w:pPr>
        <w:pStyle w:val="a3"/>
        <w:spacing w:line="275" w:lineRule="exact"/>
        <w:sectPr w:rsidR="009D428F">
          <w:pgSz w:w="11910" w:h="16840"/>
          <w:pgMar w:top="1160" w:right="425" w:bottom="280" w:left="1275" w:header="708" w:footer="0" w:gutter="0"/>
          <w:cols w:space="720"/>
        </w:sectPr>
      </w:pPr>
    </w:p>
    <w:p w:rsidR="009D428F" w:rsidRDefault="00562F95">
      <w:pPr>
        <w:pStyle w:val="a3"/>
        <w:spacing w:before="88"/>
        <w:ind w:right="410" w:firstLine="710"/>
        <w:jc w:val="both"/>
      </w:pPr>
      <w:r>
        <w:rPr>
          <w:spacing w:val="-2"/>
        </w:rPr>
        <w:lastRenderedPageBreak/>
        <w:t>Солнце</w:t>
      </w:r>
      <w:r>
        <w:rPr>
          <w:spacing w:val="-12"/>
        </w:rPr>
        <w:t xml:space="preserve"> </w:t>
      </w:r>
      <w:r>
        <w:rPr>
          <w:spacing w:val="-2"/>
        </w:rPr>
        <w:t>только</w:t>
      </w:r>
      <w:r>
        <w:rPr>
          <w:spacing w:val="-9"/>
        </w:rPr>
        <w:t xml:space="preserve"> </w:t>
      </w:r>
      <w:r>
        <w:rPr>
          <w:spacing w:val="-2"/>
        </w:rPr>
        <w:t>что</w:t>
      </w:r>
      <w:r>
        <w:rPr>
          <w:spacing w:val="-9"/>
        </w:rPr>
        <w:t xml:space="preserve"> </w:t>
      </w:r>
      <w:r>
        <w:rPr>
          <w:spacing w:val="-2"/>
        </w:rPr>
        <w:t>поднялось</w:t>
      </w:r>
      <w:r>
        <w:rPr>
          <w:spacing w:val="-11"/>
        </w:rPr>
        <w:t xml:space="preserve"> </w:t>
      </w:r>
      <w:r>
        <w:rPr>
          <w:spacing w:val="-2"/>
        </w:rPr>
        <w:t>над</w:t>
      </w:r>
      <w:r>
        <w:rPr>
          <w:spacing w:val="-10"/>
        </w:rPr>
        <w:t xml:space="preserve"> </w:t>
      </w:r>
      <w:r>
        <w:rPr>
          <w:spacing w:val="-2"/>
        </w:rPr>
        <w:t>спл…шными</w:t>
      </w:r>
      <w:r>
        <w:rPr>
          <w:spacing w:val="-11"/>
        </w:rPr>
        <w:t xml:space="preserve"> </w:t>
      </w:r>
      <w:r>
        <w:rPr>
          <w:spacing w:val="-2"/>
        </w:rPr>
        <w:t>белыми</w:t>
      </w:r>
      <w:r>
        <w:rPr>
          <w:spacing w:val="-11"/>
        </w:rPr>
        <w:t xml:space="preserve"> </w:t>
      </w:r>
      <w:r>
        <w:rPr>
          <w:spacing w:val="-2"/>
        </w:rPr>
        <w:t>обл…ками.</w:t>
      </w:r>
      <w:r>
        <w:rPr>
          <w:spacing w:val="-8"/>
        </w:rPr>
        <w:t xml:space="preserve"> </w:t>
      </w:r>
      <w:r>
        <w:rPr>
          <w:spacing w:val="-2"/>
        </w:rPr>
        <w:t>Вся</w:t>
      </w:r>
      <w:r>
        <w:rPr>
          <w:spacing w:val="-12"/>
        </w:rPr>
        <w:t xml:space="preserve"> </w:t>
      </w:r>
      <w:r>
        <w:rPr>
          <w:spacing w:val="-2"/>
        </w:rPr>
        <w:t>окрес(?)ность озарилась</w:t>
      </w:r>
      <w:r>
        <w:rPr>
          <w:spacing w:val="-12"/>
        </w:rPr>
        <w:t xml:space="preserve"> </w:t>
      </w:r>
      <w:r>
        <w:rPr>
          <w:spacing w:val="-2"/>
        </w:rPr>
        <w:t>радос(?)ным</w:t>
      </w:r>
      <w:r>
        <w:rPr>
          <w:spacing w:val="-9"/>
        </w:rPr>
        <w:t xml:space="preserve"> </w:t>
      </w:r>
      <w:r>
        <w:rPr>
          <w:spacing w:val="-2"/>
        </w:rPr>
        <w:t>светом.</w:t>
      </w:r>
      <w:r>
        <w:rPr>
          <w:spacing w:val="-12"/>
        </w:rPr>
        <w:t xml:space="preserve"> </w:t>
      </w:r>
      <w:r>
        <w:rPr>
          <w:spacing w:val="-2"/>
        </w:rPr>
        <w:t>Дорога</w:t>
      </w:r>
      <w:r>
        <w:rPr>
          <w:spacing w:val="-13"/>
        </w:rPr>
        <w:t xml:space="preserve"> </w:t>
      </w:r>
      <w:r>
        <w:rPr>
          <w:spacing w:val="-2"/>
        </w:rPr>
        <w:t>ш…рокой</w:t>
      </w:r>
      <w:r>
        <w:rPr>
          <w:spacing w:val="-9"/>
        </w:rPr>
        <w:t xml:space="preserve"> </w:t>
      </w:r>
      <w:r>
        <w:rPr>
          <w:spacing w:val="-2"/>
        </w:rPr>
        <w:t>лентой</w:t>
      </w:r>
      <w:r>
        <w:rPr>
          <w:spacing w:val="-12"/>
        </w:rPr>
        <w:t xml:space="preserve"> </w:t>
      </w:r>
      <w:r>
        <w:rPr>
          <w:spacing w:val="-2"/>
        </w:rPr>
        <w:t>в…ётся</w:t>
      </w:r>
      <w:r>
        <w:rPr>
          <w:spacing w:val="-13"/>
        </w:rPr>
        <w:t xml:space="preserve"> </w:t>
      </w:r>
      <w:r>
        <w:rPr>
          <w:spacing w:val="-2"/>
        </w:rPr>
        <w:t>впереди,</w:t>
      </w:r>
      <w:r>
        <w:rPr>
          <w:spacing w:val="-12"/>
        </w:rPr>
        <w:t xml:space="preserve"> </w:t>
      </w:r>
      <w:r>
        <w:rPr>
          <w:spacing w:val="-2"/>
        </w:rPr>
        <w:t>между</w:t>
      </w:r>
      <w:r>
        <w:rPr>
          <w:spacing w:val="-13"/>
        </w:rPr>
        <w:t xml:space="preserve"> </w:t>
      </w:r>
      <w:r>
        <w:rPr>
          <w:spacing w:val="-2"/>
        </w:rPr>
        <w:t xml:space="preserve">б…льшими </w:t>
      </w:r>
      <w:r>
        <w:rPr>
          <w:spacing w:val="-6"/>
        </w:rPr>
        <w:t>полями,</w:t>
      </w:r>
      <w:r>
        <w:rPr>
          <w:spacing w:val="-11"/>
        </w:rPr>
        <w:t xml:space="preserve"> </w:t>
      </w:r>
      <w:r>
        <w:rPr>
          <w:spacing w:val="-6"/>
        </w:rPr>
        <w:t>лес(?)ными</w:t>
      </w:r>
      <w:r>
        <w:rPr>
          <w:spacing w:val="-9"/>
        </w:rPr>
        <w:t xml:space="preserve"> </w:t>
      </w:r>
      <w:r>
        <w:rPr>
          <w:spacing w:val="-6"/>
        </w:rPr>
        <w:t>перелесками.</w:t>
      </w:r>
      <w:r>
        <w:rPr>
          <w:spacing w:val="-9"/>
        </w:rPr>
        <w:t xml:space="preserve"> </w:t>
      </w:r>
      <w:r>
        <w:rPr>
          <w:spacing w:val="-6"/>
        </w:rPr>
        <w:t>Кое–где</w:t>
      </w:r>
      <w:r>
        <w:rPr>
          <w:spacing w:val="-9"/>
        </w:rPr>
        <w:t xml:space="preserve"> </w:t>
      </w:r>
      <w:r>
        <w:rPr>
          <w:spacing w:val="-6"/>
        </w:rPr>
        <w:t>по</w:t>
      </w:r>
      <w:r>
        <w:rPr>
          <w:spacing w:val="-9"/>
        </w:rPr>
        <w:t xml:space="preserve"> </w:t>
      </w:r>
      <w:r>
        <w:rPr>
          <w:spacing w:val="-6"/>
        </w:rPr>
        <w:t>дорог…</w:t>
      </w:r>
      <w:r>
        <w:rPr>
          <w:spacing w:val="-9"/>
        </w:rPr>
        <w:t xml:space="preserve"> </w:t>
      </w:r>
      <w:r>
        <w:rPr>
          <w:spacing w:val="-6"/>
        </w:rPr>
        <w:t>попадают(?)ся</w:t>
      </w:r>
      <w:r>
        <w:rPr>
          <w:spacing w:val="-9"/>
        </w:rPr>
        <w:t xml:space="preserve"> </w:t>
      </w:r>
      <w:r>
        <w:rPr>
          <w:spacing w:val="-6"/>
        </w:rPr>
        <w:t>угрюмые</w:t>
      </w:r>
      <w:r>
        <w:rPr>
          <w:spacing w:val="-9"/>
        </w:rPr>
        <w:t xml:space="preserve"> </w:t>
      </w:r>
      <w:r>
        <w:rPr>
          <w:spacing w:val="-6"/>
        </w:rPr>
        <w:t>ракиты,</w:t>
      </w:r>
      <w:r>
        <w:rPr>
          <w:spacing w:val="-9"/>
        </w:rPr>
        <w:t xml:space="preserve"> </w:t>
      </w:r>
      <w:r>
        <w:rPr>
          <w:spacing w:val="-6"/>
        </w:rPr>
        <w:t xml:space="preserve">молодые </w:t>
      </w:r>
      <w:r>
        <w:t>берёзки</w:t>
      </w:r>
      <w:r>
        <w:rPr>
          <w:spacing w:val="-14"/>
        </w:rPr>
        <w:t xml:space="preserve"> </w:t>
      </w:r>
      <w:r>
        <w:t>(с)мелкими</w:t>
      </w:r>
      <w:r>
        <w:rPr>
          <w:spacing w:val="-13"/>
        </w:rPr>
        <w:t xml:space="preserve"> </w:t>
      </w:r>
      <w:r>
        <w:t>клейкими</w:t>
      </w:r>
      <w:r>
        <w:rPr>
          <w:spacing w:val="-13"/>
        </w:rPr>
        <w:t xml:space="preserve"> </w:t>
      </w:r>
      <w:r>
        <w:t>листоч(?)ками</w:t>
      </w:r>
      <w:r>
        <w:rPr>
          <w:spacing w:val="-15"/>
        </w:rPr>
        <w:t xml:space="preserve"> </w:t>
      </w:r>
      <w:r>
        <w:t>и</w:t>
      </w:r>
      <w:r>
        <w:rPr>
          <w:spacing w:val="-13"/>
        </w:rPr>
        <w:t xml:space="preserve"> </w:t>
      </w:r>
      <w:r>
        <w:t>старые</w:t>
      </w:r>
      <w:r>
        <w:rPr>
          <w:spacing w:val="-14"/>
        </w:rPr>
        <w:t xml:space="preserve"> </w:t>
      </w:r>
      <w:r>
        <w:t>развесистые</w:t>
      </w:r>
      <w:r>
        <w:rPr>
          <w:spacing w:val="-14"/>
        </w:rPr>
        <w:t xml:space="preserve"> </w:t>
      </w:r>
      <w:r>
        <w:t>дубы.</w:t>
      </w:r>
      <w:r>
        <w:rPr>
          <w:spacing w:val="-13"/>
        </w:rPr>
        <w:t xml:space="preserve"> </w:t>
      </w:r>
      <w:r>
        <w:t>Деревья</w:t>
      </w:r>
      <w:r>
        <w:rPr>
          <w:spacing w:val="-14"/>
        </w:rPr>
        <w:t xml:space="preserve"> </w:t>
      </w:r>
      <w:r>
        <w:t xml:space="preserve">бр…сают </w:t>
      </w:r>
      <w:r>
        <w:rPr>
          <w:spacing w:val="-8"/>
        </w:rPr>
        <w:t>длинн…</w:t>
      </w:r>
      <w:r>
        <w:rPr>
          <w:spacing w:val="-7"/>
        </w:rPr>
        <w:t xml:space="preserve"> </w:t>
      </w:r>
      <w:r>
        <w:rPr>
          <w:spacing w:val="-8"/>
        </w:rPr>
        <w:t>неподвижн…</w:t>
      </w:r>
      <w:r>
        <w:rPr>
          <w:spacing w:val="-7"/>
        </w:rPr>
        <w:t xml:space="preserve"> </w:t>
      </w:r>
      <w:r>
        <w:rPr>
          <w:spacing w:val="-8"/>
        </w:rPr>
        <w:t>тени</w:t>
      </w:r>
      <w:r>
        <w:t xml:space="preserve"> </w:t>
      </w:r>
      <w:r>
        <w:rPr>
          <w:spacing w:val="-8"/>
        </w:rPr>
        <w:t>на</w:t>
      </w:r>
      <w:r>
        <w:rPr>
          <w:spacing w:val="-7"/>
        </w:rPr>
        <w:t xml:space="preserve"> </w:t>
      </w:r>
      <w:r>
        <w:rPr>
          <w:spacing w:val="-8"/>
        </w:rPr>
        <w:t>засохшую</w:t>
      </w:r>
      <w:r>
        <w:t xml:space="preserve"> </w:t>
      </w:r>
      <w:r>
        <w:rPr>
          <w:spacing w:val="-8"/>
        </w:rPr>
        <w:t>дорогу</w:t>
      </w:r>
      <w:r>
        <w:rPr>
          <w:spacing w:val="-7"/>
        </w:rPr>
        <w:t xml:space="preserve"> </w:t>
      </w:r>
      <w:r>
        <w:rPr>
          <w:spacing w:val="-8"/>
        </w:rPr>
        <w:t>и</w:t>
      </w:r>
      <w:r>
        <w:t xml:space="preserve"> </w:t>
      </w:r>
      <w:r>
        <w:rPr>
          <w:spacing w:val="-8"/>
        </w:rPr>
        <w:t>на</w:t>
      </w:r>
      <w:r>
        <w:rPr>
          <w:spacing w:val="-2"/>
        </w:rPr>
        <w:t xml:space="preserve"> </w:t>
      </w:r>
      <w:r>
        <w:rPr>
          <w:spacing w:val="-8"/>
        </w:rPr>
        <w:t>молодую</w:t>
      </w:r>
      <w:r>
        <w:t xml:space="preserve"> </w:t>
      </w:r>
      <w:r>
        <w:rPr>
          <w:spacing w:val="-8"/>
        </w:rPr>
        <w:t>зелёную</w:t>
      </w:r>
      <w:r>
        <w:t xml:space="preserve"> </w:t>
      </w:r>
      <w:r>
        <w:rPr>
          <w:spacing w:val="-8"/>
        </w:rPr>
        <w:t>травку,</w:t>
      </w:r>
      <w:r>
        <w:rPr>
          <w:spacing w:val="8"/>
        </w:rPr>
        <w:t xml:space="preserve"> </w:t>
      </w:r>
      <w:r>
        <w:rPr>
          <w:spacing w:val="-8"/>
        </w:rPr>
        <w:t>которая</w:t>
      </w:r>
      <w:r>
        <w:rPr>
          <w:spacing w:val="-7"/>
        </w:rPr>
        <w:t xml:space="preserve"> </w:t>
      </w:r>
      <w:r>
        <w:rPr>
          <w:spacing w:val="-8"/>
        </w:rPr>
        <w:t xml:space="preserve">выросла </w:t>
      </w:r>
      <w:r>
        <w:rPr>
          <w:spacing w:val="-2"/>
        </w:rPr>
        <w:t>по</w:t>
      </w:r>
      <w:r>
        <w:rPr>
          <w:spacing w:val="-6"/>
        </w:rPr>
        <w:t xml:space="preserve"> </w:t>
      </w:r>
      <w:r>
        <w:rPr>
          <w:spacing w:val="-2"/>
        </w:rPr>
        <w:t>сторонам</w:t>
      </w:r>
      <w:r>
        <w:rPr>
          <w:spacing w:val="-7"/>
        </w:rPr>
        <w:t xml:space="preserve"> </w:t>
      </w:r>
      <w:r>
        <w:rPr>
          <w:spacing w:val="-2"/>
        </w:rPr>
        <w:t>дороги.</w:t>
      </w:r>
      <w:r>
        <w:rPr>
          <w:spacing w:val="-7"/>
        </w:rPr>
        <w:t xml:space="preserve"> </w:t>
      </w:r>
      <w:r>
        <w:rPr>
          <w:spacing w:val="-2"/>
        </w:rPr>
        <w:t>Однообразный</w:t>
      </w:r>
      <w:r>
        <w:rPr>
          <w:spacing w:val="-11"/>
        </w:rPr>
        <w:t xml:space="preserve"> </w:t>
      </w:r>
      <w:r>
        <w:rPr>
          <w:spacing w:val="-2"/>
        </w:rPr>
        <w:t>шум</w:t>
      </w:r>
      <w:r>
        <w:rPr>
          <w:spacing w:val="-4"/>
        </w:rPr>
        <w:t xml:space="preserve"> </w:t>
      </w:r>
      <w:r>
        <w:rPr>
          <w:spacing w:val="-2"/>
        </w:rPr>
        <w:t>колёс</w:t>
      </w:r>
      <w:r>
        <w:rPr>
          <w:spacing w:val="-9"/>
        </w:rPr>
        <w:t xml:space="preserve"> </w:t>
      </w:r>
      <w:r>
        <w:rPr>
          <w:spacing w:val="-2"/>
        </w:rPr>
        <w:t>не</w:t>
      </w:r>
      <w:r>
        <w:rPr>
          <w:spacing w:val="-9"/>
        </w:rPr>
        <w:t xml:space="preserve"> </w:t>
      </w:r>
      <w:r>
        <w:rPr>
          <w:spacing w:val="-2"/>
        </w:rPr>
        <w:t>заглуша…т</w:t>
      </w:r>
      <w:r>
        <w:rPr>
          <w:spacing w:val="-11"/>
        </w:rPr>
        <w:t xml:space="preserve"> </w:t>
      </w:r>
      <w:r>
        <w:rPr>
          <w:spacing w:val="-2"/>
        </w:rPr>
        <w:t>весёлых</w:t>
      </w:r>
      <w:r>
        <w:rPr>
          <w:spacing w:val="-13"/>
        </w:rPr>
        <w:t xml:space="preserve"> </w:t>
      </w:r>
      <w:r>
        <w:rPr>
          <w:spacing w:val="-2"/>
        </w:rPr>
        <w:t>песен</w:t>
      </w:r>
      <w:r>
        <w:rPr>
          <w:spacing w:val="-11"/>
        </w:rPr>
        <w:t xml:space="preserve"> </w:t>
      </w:r>
      <w:r>
        <w:rPr>
          <w:spacing w:val="-2"/>
        </w:rPr>
        <w:t>жаворонков.</w:t>
      </w:r>
      <w:r>
        <w:rPr>
          <w:spacing w:val="-10"/>
        </w:rPr>
        <w:t xml:space="preserve"> </w:t>
      </w:r>
      <w:r>
        <w:rPr>
          <w:spacing w:val="-2"/>
        </w:rPr>
        <w:t xml:space="preserve">На </w:t>
      </w:r>
      <w:r>
        <w:rPr>
          <w:spacing w:val="-4"/>
        </w:rPr>
        <w:t>душе</w:t>
      </w:r>
      <w:r>
        <w:rPr>
          <w:spacing w:val="-11"/>
        </w:rPr>
        <w:t xml:space="preserve"> </w:t>
      </w:r>
      <w:r>
        <w:rPr>
          <w:spacing w:val="-4"/>
        </w:rPr>
        <w:t>легко</w:t>
      </w:r>
      <w:r>
        <w:rPr>
          <w:spacing w:val="-11"/>
        </w:rPr>
        <w:t xml:space="preserve"> </w:t>
      </w:r>
      <w:r>
        <w:rPr>
          <w:spacing w:val="-4"/>
        </w:rPr>
        <w:t>и</w:t>
      </w:r>
      <w:r>
        <w:rPr>
          <w:spacing w:val="-11"/>
        </w:rPr>
        <w:t xml:space="preserve"> </w:t>
      </w:r>
      <w:r>
        <w:rPr>
          <w:spacing w:val="-4"/>
        </w:rPr>
        <w:t>спокойно.</w:t>
      </w:r>
      <w:r>
        <w:rPr>
          <w:spacing w:val="-9"/>
        </w:rPr>
        <w:t xml:space="preserve"> </w:t>
      </w:r>
      <w:r>
        <w:rPr>
          <w:spacing w:val="-4"/>
        </w:rPr>
        <w:t>Хочет(?)ся</w:t>
      </w:r>
      <w:r>
        <w:rPr>
          <w:spacing w:val="-11"/>
        </w:rPr>
        <w:t xml:space="preserve"> </w:t>
      </w:r>
      <w:r>
        <w:rPr>
          <w:spacing w:val="-4"/>
        </w:rPr>
        <w:t>сделать</w:t>
      </w:r>
      <w:r>
        <w:rPr>
          <w:spacing w:val="-10"/>
        </w:rPr>
        <w:t xml:space="preserve"> </w:t>
      </w:r>
      <w:r>
        <w:rPr>
          <w:spacing w:val="-4"/>
        </w:rPr>
        <w:t>что–то</w:t>
      </w:r>
      <w:r>
        <w:rPr>
          <w:spacing w:val="-8"/>
        </w:rPr>
        <w:t xml:space="preserve"> </w:t>
      </w:r>
      <w:r>
        <w:rPr>
          <w:spacing w:val="-4"/>
        </w:rPr>
        <w:t>хорошее</w:t>
      </w:r>
      <w:r>
        <w:rPr>
          <w:spacing w:val="-11"/>
        </w:rPr>
        <w:t xml:space="preserve"> </w:t>
      </w:r>
      <w:r>
        <w:rPr>
          <w:spacing w:val="-4"/>
        </w:rPr>
        <w:t>для</w:t>
      </w:r>
      <w:r>
        <w:rPr>
          <w:spacing w:val="-11"/>
        </w:rPr>
        <w:t xml:space="preserve"> </w:t>
      </w:r>
      <w:r>
        <w:rPr>
          <w:spacing w:val="-4"/>
        </w:rPr>
        <w:t>людей,</w:t>
      </w:r>
      <w:r>
        <w:rPr>
          <w:spacing w:val="-9"/>
        </w:rPr>
        <w:t xml:space="preserve"> </w:t>
      </w:r>
      <w:r>
        <w:rPr>
          <w:spacing w:val="-4"/>
        </w:rPr>
        <w:t>которые</w:t>
      </w:r>
      <w:r>
        <w:rPr>
          <w:spacing w:val="-11"/>
        </w:rPr>
        <w:t xml:space="preserve"> </w:t>
      </w:r>
      <w:r>
        <w:rPr>
          <w:spacing w:val="-4"/>
        </w:rPr>
        <w:t>едут</w:t>
      </w:r>
      <w:r>
        <w:rPr>
          <w:spacing w:val="-7"/>
        </w:rPr>
        <w:t xml:space="preserve"> </w:t>
      </w:r>
      <w:r>
        <w:rPr>
          <w:spacing w:val="-4"/>
        </w:rPr>
        <w:t>вместе</w:t>
      </w:r>
      <w:r>
        <w:rPr>
          <w:spacing w:val="-11"/>
        </w:rPr>
        <w:t xml:space="preserve"> </w:t>
      </w:r>
      <w:r>
        <w:rPr>
          <w:spacing w:val="-4"/>
        </w:rPr>
        <w:t xml:space="preserve">со </w:t>
      </w:r>
      <w:r>
        <w:t>мною</w:t>
      </w:r>
      <w:r>
        <w:rPr>
          <w:spacing w:val="-19"/>
        </w:rPr>
        <w:t xml:space="preserve"> </w:t>
      </w:r>
      <w:r>
        <w:t>весен…</w:t>
      </w:r>
      <w:r>
        <w:rPr>
          <w:spacing w:val="-15"/>
        </w:rPr>
        <w:t xml:space="preserve"> </w:t>
      </w:r>
      <w:r>
        <w:t>утром</w:t>
      </w:r>
      <w:r>
        <w:rPr>
          <w:spacing w:val="-15"/>
        </w:rPr>
        <w:t xml:space="preserve"> </w:t>
      </w:r>
      <w:r>
        <w:t>по</w:t>
      </w:r>
      <w:r>
        <w:rPr>
          <w:spacing w:val="-15"/>
        </w:rPr>
        <w:t xml:space="preserve"> </w:t>
      </w:r>
      <w:r>
        <w:t>красивой</w:t>
      </w:r>
      <w:r>
        <w:rPr>
          <w:spacing w:val="-16"/>
        </w:rPr>
        <w:t xml:space="preserve"> </w:t>
      </w:r>
      <w:r>
        <w:t>дорог….</w:t>
      </w:r>
    </w:p>
    <w:p w:rsidR="009D428F" w:rsidRDefault="00562F95">
      <w:pPr>
        <w:pStyle w:val="a3"/>
        <w:spacing w:before="1"/>
        <w:ind w:left="3872"/>
        <w:jc w:val="both"/>
      </w:pPr>
      <w:r>
        <w:rPr>
          <w:spacing w:val="-8"/>
        </w:rPr>
        <w:t>Грамматические</w:t>
      </w:r>
      <w:r>
        <w:rPr>
          <w:spacing w:val="3"/>
        </w:rPr>
        <w:t xml:space="preserve"> </w:t>
      </w:r>
      <w:r>
        <w:rPr>
          <w:spacing w:val="-2"/>
        </w:rPr>
        <w:t>задания:</w:t>
      </w:r>
    </w:p>
    <w:p w:rsidR="009D428F" w:rsidRDefault="00562F95">
      <w:pPr>
        <w:pStyle w:val="a5"/>
        <w:numPr>
          <w:ilvl w:val="0"/>
          <w:numId w:val="168"/>
        </w:numPr>
        <w:tabs>
          <w:tab w:val="left" w:pos="1144"/>
        </w:tabs>
        <w:spacing w:before="2" w:line="240" w:lineRule="auto"/>
        <w:ind w:right="410" w:firstLine="0"/>
        <w:jc w:val="both"/>
        <w:rPr>
          <w:sz w:val="24"/>
        </w:rPr>
      </w:pPr>
      <w:r>
        <w:rPr>
          <w:spacing w:val="-4"/>
          <w:sz w:val="24"/>
        </w:rPr>
        <w:t>В</w:t>
      </w:r>
      <w:r>
        <w:rPr>
          <w:spacing w:val="-11"/>
          <w:sz w:val="24"/>
        </w:rPr>
        <w:t xml:space="preserve"> </w:t>
      </w:r>
      <w:r>
        <w:rPr>
          <w:spacing w:val="-4"/>
          <w:sz w:val="24"/>
        </w:rPr>
        <w:t>шестом</w:t>
      </w:r>
      <w:r>
        <w:rPr>
          <w:spacing w:val="-6"/>
          <w:sz w:val="24"/>
        </w:rPr>
        <w:t xml:space="preserve"> </w:t>
      </w:r>
      <w:r>
        <w:rPr>
          <w:spacing w:val="-4"/>
          <w:sz w:val="24"/>
        </w:rPr>
        <w:t>предложении</w:t>
      </w:r>
      <w:r>
        <w:rPr>
          <w:spacing w:val="-8"/>
          <w:sz w:val="24"/>
        </w:rPr>
        <w:t xml:space="preserve"> </w:t>
      </w:r>
      <w:r>
        <w:rPr>
          <w:spacing w:val="-4"/>
          <w:sz w:val="24"/>
        </w:rPr>
        <w:t>подчеркни главные</w:t>
      </w:r>
      <w:r>
        <w:rPr>
          <w:spacing w:val="-6"/>
          <w:sz w:val="24"/>
        </w:rPr>
        <w:t xml:space="preserve"> </w:t>
      </w:r>
      <w:r>
        <w:rPr>
          <w:spacing w:val="-4"/>
          <w:sz w:val="24"/>
        </w:rPr>
        <w:t>члены.</w:t>
      </w:r>
      <w:r>
        <w:rPr>
          <w:spacing w:val="-11"/>
          <w:sz w:val="24"/>
        </w:rPr>
        <w:t xml:space="preserve"> </w:t>
      </w:r>
      <w:r>
        <w:rPr>
          <w:spacing w:val="-4"/>
          <w:sz w:val="24"/>
        </w:rPr>
        <w:t>Над</w:t>
      </w:r>
      <w:r>
        <w:rPr>
          <w:spacing w:val="-7"/>
          <w:sz w:val="24"/>
        </w:rPr>
        <w:t xml:space="preserve"> </w:t>
      </w:r>
      <w:r>
        <w:rPr>
          <w:spacing w:val="-4"/>
          <w:sz w:val="24"/>
        </w:rPr>
        <w:t>каждым словом</w:t>
      </w:r>
      <w:r>
        <w:rPr>
          <w:spacing w:val="-6"/>
          <w:sz w:val="24"/>
        </w:rPr>
        <w:t xml:space="preserve"> </w:t>
      </w:r>
      <w:r>
        <w:rPr>
          <w:spacing w:val="-4"/>
          <w:sz w:val="24"/>
        </w:rPr>
        <w:t xml:space="preserve">напиши, какой </w:t>
      </w:r>
      <w:r>
        <w:rPr>
          <w:sz w:val="24"/>
        </w:rPr>
        <w:t>частью</w:t>
      </w:r>
      <w:r>
        <w:rPr>
          <w:spacing w:val="-9"/>
          <w:sz w:val="24"/>
        </w:rPr>
        <w:t xml:space="preserve"> </w:t>
      </w:r>
      <w:r>
        <w:rPr>
          <w:sz w:val="24"/>
        </w:rPr>
        <w:t>речи</w:t>
      </w:r>
      <w:r>
        <w:rPr>
          <w:spacing w:val="-6"/>
          <w:sz w:val="24"/>
        </w:rPr>
        <w:t xml:space="preserve"> </w:t>
      </w:r>
      <w:r>
        <w:rPr>
          <w:sz w:val="24"/>
        </w:rPr>
        <w:t>оно</w:t>
      </w:r>
      <w:r>
        <w:rPr>
          <w:spacing w:val="-1"/>
          <w:sz w:val="24"/>
        </w:rPr>
        <w:t xml:space="preserve"> </w:t>
      </w:r>
      <w:r>
        <w:rPr>
          <w:sz w:val="24"/>
        </w:rPr>
        <w:t>является.</w:t>
      </w:r>
    </w:p>
    <w:p w:rsidR="009D428F" w:rsidRDefault="00562F95">
      <w:pPr>
        <w:pStyle w:val="a5"/>
        <w:numPr>
          <w:ilvl w:val="0"/>
          <w:numId w:val="168"/>
        </w:numPr>
        <w:tabs>
          <w:tab w:val="left" w:pos="1144"/>
        </w:tabs>
        <w:spacing w:before="1" w:line="240" w:lineRule="auto"/>
        <w:ind w:right="413" w:firstLine="0"/>
        <w:jc w:val="both"/>
        <w:rPr>
          <w:sz w:val="24"/>
        </w:rPr>
      </w:pPr>
      <w:r>
        <w:rPr>
          <w:sz w:val="24"/>
        </w:rPr>
        <w:t>Выпиши из предложения 1 все имена существительные в той форме, в которой они употреблены в предложении. Укажи род, склонение, число, падеж одной из форм имени существительного</w:t>
      </w:r>
      <w:r>
        <w:rPr>
          <w:spacing w:val="-15"/>
          <w:sz w:val="24"/>
        </w:rPr>
        <w:t xml:space="preserve"> </w:t>
      </w:r>
      <w:r>
        <w:rPr>
          <w:sz w:val="24"/>
        </w:rPr>
        <w:t>(на</w:t>
      </w:r>
      <w:r>
        <w:rPr>
          <w:spacing w:val="-18"/>
          <w:sz w:val="24"/>
        </w:rPr>
        <w:t xml:space="preserve"> </w:t>
      </w:r>
      <w:r>
        <w:rPr>
          <w:sz w:val="24"/>
        </w:rPr>
        <w:t>выбор).</w:t>
      </w:r>
    </w:p>
    <w:p w:rsidR="009D428F" w:rsidRDefault="00562F95">
      <w:pPr>
        <w:pStyle w:val="a5"/>
        <w:numPr>
          <w:ilvl w:val="0"/>
          <w:numId w:val="168"/>
        </w:numPr>
        <w:tabs>
          <w:tab w:val="left" w:pos="1144"/>
        </w:tabs>
        <w:spacing w:line="240" w:lineRule="auto"/>
        <w:ind w:right="410" w:firstLine="0"/>
        <w:jc w:val="both"/>
        <w:rPr>
          <w:sz w:val="24"/>
        </w:rPr>
      </w:pPr>
      <w:r>
        <w:rPr>
          <w:sz w:val="24"/>
        </w:rPr>
        <w:t>Выпиши из предложения 3 все формы имён прилагательных с именами существительными,</w:t>
      </w:r>
      <w:r>
        <w:rPr>
          <w:spacing w:val="-15"/>
          <w:sz w:val="24"/>
        </w:rPr>
        <w:t xml:space="preserve"> </w:t>
      </w:r>
      <w:r>
        <w:rPr>
          <w:sz w:val="24"/>
        </w:rPr>
        <w:t>к</w:t>
      </w:r>
      <w:r>
        <w:rPr>
          <w:spacing w:val="-15"/>
          <w:sz w:val="24"/>
        </w:rPr>
        <w:t xml:space="preserve"> </w:t>
      </w:r>
      <w:r>
        <w:rPr>
          <w:sz w:val="24"/>
        </w:rPr>
        <w:t>которым</w:t>
      </w:r>
      <w:r>
        <w:rPr>
          <w:spacing w:val="-15"/>
          <w:sz w:val="24"/>
        </w:rPr>
        <w:t xml:space="preserve"> </w:t>
      </w:r>
      <w:r>
        <w:rPr>
          <w:sz w:val="24"/>
        </w:rPr>
        <w:t>они</w:t>
      </w:r>
      <w:r>
        <w:rPr>
          <w:spacing w:val="-15"/>
          <w:sz w:val="24"/>
        </w:rPr>
        <w:t xml:space="preserve"> </w:t>
      </w:r>
      <w:r>
        <w:rPr>
          <w:sz w:val="24"/>
        </w:rPr>
        <w:t>относятся.</w:t>
      </w:r>
      <w:r>
        <w:rPr>
          <w:spacing w:val="-15"/>
          <w:sz w:val="24"/>
        </w:rPr>
        <w:t xml:space="preserve"> </w:t>
      </w:r>
      <w:r>
        <w:rPr>
          <w:sz w:val="24"/>
        </w:rPr>
        <w:t>Укажи</w:t>
      </w:r>
      <w:r>
        <w:rPr>
          <w:spacing w:val="-15"/>
          <w:sz w:val="24"/>
        </w:rPr>
        <w:t xml:space="preserve"> </w:t>
      </w:r>
      <w:r>
        <w:rPr>
          <w:sz w:val="24"/>
        </w:rPr>
        <w:t>число,</w:t>
      </w:r>
      <w:r>
        <w:rPr>
          <w:spacing w:val="-14"/>
          <w:sz w:val="24"/>
        </w:rPr>
        <w:t xml:space="preserve"> </w:t>
      </w:r>
      <w:r>
        <w:rPr>
          <w:sz w:val="24"/>
        </w:rPr>
        <w:t>род</w:t>
      </w:r>
      <w:r>
        <w:rPr>
          <w:spacing w:val="-15"/>
          <w:sz w:val="24"/>
        </w:rPr>
        <w:t xml:space="preserve"> </w:t>
      </w:r>
      <w:r>
        <w:rPr>
          <w:sz w:val="24"/>
        </w:rPr>
        <w:t>(если</w:t>
      </w:r>
      <w:r>
        <w:rPr>
          <w:spacing w:val="-11"/>
          <w:sz w:val="24"/>
        </w:rPr>
        <w:t xml:space="preserve"> </w:t>
      </w:r>
      <w:r>
        <w:rPr>
          <w:sz w:val="24"/>
        </w:rPr>
        <w:t>есть),</w:t>
      </w:r>
      <w:r>
        <w:rPr>
          <w:spacing w:val="-13"/>
          <w:sz w:val="24"/>
        </w:rPr>
        <w:t xml:space="preserve"> </w:t>
      </w:r>
      <w:r>
        <w:rPr>
          <w:sz w:val="24"/>
        </w:rPr>
        <w:t>падеж</w:t>
      </w:r>
      <w:r>
        <w:rPr>
          <w:spacing w:val="-15"/>
          <w:sz w:val="24"/>
        </w:rPr>
        <w:t xml:space="preserve"> </w:t>
      </w:r>
      <w:r>
        <w:rPr>
          <w:sz w:val="24"/>
        </w:rPr>
        <w:t>одной</w:t>
      </w:r>
      <w:r>
        <w:rPr>
          <w:spacing w:val="-14"/>
          <w:sz w:val="24"/>
        </w:rPr>
        <w:t xml:space="preserve"> </w:t>
      </w:r>
      <w:r>
        <w:rPr>
          <w:sz w:val="24"/>
        </w:rPr>
        <w:t xml:space="preserve">из </w:t>
      </w:r>
      <w:r>
        <w:rPr>
          <w:spacing w:val="-2"/>
          <w:sz w:val="24"/>
        </w:rPr>
        <w:t>форм</w:t>
      </w:r>
      <w:r>
        <w:rPr>
          <w:spacing w:val="-7"/>
          <w:sz w:val="24"/>
        </w:rPr>
        <w:t xml:space="preserve"> </w:t>
      </w:r>
      <w:r>
        <w:rPr>
          <w:spacing w:val="-2"/>
          <w:sz w:val="24"/>
        </w:rPr>
        <w:t>имени</w:t>
      </w:r>
      <w:r>
        <w:rPr>
          <w:spacing w:val="-14"/>
          <w:sz w:val="24"/>
        </w:rPr>
        <w:t xml:space="preserve"> </w:t>
      </w:r>
      <w:r>
        <w:rPr>
          <w:spacing w:val="-2"/>
          <w:sz w:val="24"/>
        </w:rPr>
        <w:t>прилагательного</w:t>
      </w:r>
      <w:r>
        <w:rPr>
          <w:spacing w:val="-9"/>
          <w:sz w:val="24"/>
        </w:rPr>
        <w:t xml:space="preserve"> </w:t>
      </w:r>
      <w:r>
        <w:rPr>
          <w:spacing w:val="-2"/>
          <w:sz w:val="24"/>
        </w:rPr>
        <w:t>(на</w:t>
      </w:r>
      <w:r>
        <w:rPr>
          <w:spacing w:val="-16"/>
          <w:sz w:val="24"/>
        </w:rPr>
        <w:t xml:space="preserve"> </w:t>
      </w:r>
      <w:r>
        <w:rPr>
          <w:spacing w:val="-2"/>
          <w:sz w:val="24"/>
        </w:rPr>
        <w:t>выбор).</w:t>
      </w:r>
    </w:p>
    <w:p w:rsidR="009D428F" w:rsidRDefault="00562F95">
      <w:pPr>
        <w:pStyle w:val="a5"/>
        <w:numPr>
          <w:ilvl w:val="0"/>
          <w:numId w:val="168"/>
        </w:numPr>
        <w:tabs>
          <w:tab w:val="left" w:pos="1144"/>
        </w:tabs>
        <w:spacing w:before="3" w:line="237" w:lineRule="auto"/>
        <w:ind w:right="419" w:firstLine="0"/>
        <w:jc w:val="both"/>
        <w:rPr>
          <w:sz w:val="24"/>
        </w:rPr>
      </w:pPr>
      <w:r>
        <w:rPr>
          <w:sz w:val="24"/>
        </w:rPr>
        <w:t xml:space="preserve">Выпиши из предложения 5 все глаголы в той форме, в которой они употреблены в </w:t>
      </w:r>
      <w:r>
        <w:rPr>
          <w:spacing w:val="-2"/>
          <w:sz w:val="24"/>
        </w:rPr>
        <w:t>предложении.</w:t>
      </w:r>
    </w:p>
    <w:p w:rsidR="009D428F" w:rsidRDefault="00562F95">
      <w:pPr>
        <w:pStyle w:val="110"/>
        <w:numPr>
          <w:ilvl w:val="0"/>
          <w:numId w:val="184"/>
        </w:numPr>
        <w:tabs>
          <w:tab w:val="left" w:pos="726"/>
        </w:tabs>
        <w:spacing w:before="250" w:line="237" w:lineRule="auto"/>
        <w:ind w:left="424" w:right="2631" w:firstLine="0"/>
        <w:jc w:val="both"/>
        <w:rPr>
          <w:sz w:val="22"/>
        </w:rPr>
      </w:pPr>
      <w:r>
        <w:t>Контрольная</w:t>
      </w:r>
      <w:r>
        <w:rPr>
          <w:spacing w:val="-3"/>
        </w:rPr>
        <w:t xml:space="preserve"> </w:t>
      </w:r>
      <w:r>
        <w:t>работа</w:t>
      </w:r>
      <w:r>
        <w:rPr>
          <w:spacing w:val="-7"/>
        </w:rPr>
        <w:t xml:space="preserve"> </w:t>
      </w:r>
      <w:r>
        <w:t>по</w:t>
      </w:r>
      <w:r>
        <w:rPr>
          <w:spacing w:val="-7"/>
        </w:rPr>
        <w:t xml:space="preserve"> </w:t>
      </w:r>
      <w:r>
        <w:t>теме «Повторение</w:t>
      </w:r>
      <w:r>
        <w:rPr>
          <w:spacing w:val="-3"/>
        </w:rPr>
        <w:t xml:space="preserve"> </w:t>
      </w:r>
      <w:r>
        <w:t>пройденного</w:t>
      </w:r>
      <w:r>
        <w:rPr>
          <w:spacing w:val="-7"/>
        </w:rPr>
        <w:t xml:space="preserve"> </w:t>
      </w:r>
      <w:r>
        <w:t>за</w:t>
      </w:r>
      <w:r>
        <w:rPr>
          <w:spacing w:val="-7"/>
        </w:rPr>
        <w:t xml:space="preserve"> </w:t>
      </w:r>
      <w:r>
        <w:t xml:space="preserve">год» </w:t>
      </w:r>
      <w:r>
        <w:rPr>
          <w:color w:val="171717"/>
        </w:rPr>
        <w:t>Цель: проверить овладение предметными результатами</w:t>
      </w:r>
    </w:p>
    <w:p w:rsidR="009D428F" w:rsidRDefault="00562F95">
      <w:pPr>
        <w:pStyle w:val="a5"/>
        <w:numPr>
          <w:ilvl w:val="0"/>
          <w:numId w:val="167"/>
        </w:numPr>
        <w:tabs>
          <w:tab w:val="left" w:pos="1134"/>
        </w:tabs>
        <w:spacing w:line="240" w:lineRule="auto"/>
        <w:ind w:right="423" w:firstLine="0"/>
        <w:jc w:val="both"/>
        <w:rPr>
          <w:sz w:val="24"/>
        </w:rPr>
      </w:pPr>
      <w:r>
        <w:rPr>
          <w:sz w:val="24"/>
        </w:rPr>
        <w:t>писать под диктовку тексты объёмом не более 80 слов с учётом изученных правил правописания (1.5);</w:t>
      </w:r>
    </w:p>
    <w:p w:rsidR="009D428F" w:rsidRDefault="00562F95">
      <w:pPr>
        <w:pStyle w:val="a5"/>
        <w:numPr>
          <w:ilvl w:val="0"/>
          <w:numId w:val="167"/>
        </w:numPr>
        <w:tabs>
          <w:tab w:val="left" w:pos="1134"/>
        </w:tabs>
        <w:spacing w:before="1" w:line="237" w:lineRule="auto"/>
        <w:ind w:right="430" w:firstLine="0"/>
        <w:jc w:val="both"/>
        <w:rPr>
          <w:sz w:val="24"/>
        </w:rPr>
      </w:pPr>
      <w:r>
        <w:rPr>
          <w:sz w:val="24"/>
        </w:rPr>
        <w:t>находить и исправлять орфографические и пунктуационные ошибки на изученные правила, описки (2.1);</w:t>
      </w:r>
    </w:p>
    <w:p w:rsidR="009D428F" w:rsidRDefault="00562F95">
      <w:pPr>
        <w:pStyle w:val="a5"/>
        <w:numPr>
          <w:ilvl w:val="0"/>
          <w:numId w:val="167"/>
        </w:numPr>
        <w:tabs>
          <w:tab w:val="left" w:pos="1134"/>
        </w:tabs>
        <w:spacing w:before="3" w:line="240" w:lineRule="auto"/>
        <w:ind w:right="418" w:firstLine="0"/>
        <w:jc w:val="both"/>
        <w:rPr>
          <w:sz w:val="24"/>
        </w:rPr>
      </w:pPr>
      <w:r>
        <w:rPr>
          <w:sz w:val="24"/>
        </w:rPr>
        <w:t xml:space="preserve">проводить разбор по составу слов с однозначно выделяемыми морфемами; составлять схему состава слова; соотносить состав слова с представленной схемой (4.2 – </w:t>
      </w:r>
      <w:r>
        <w:rPr>
          <w:spacing w:val="-2"/>
          <w:sz w:val="24"/>
        </w:rPr>
        <w:t>4.4);</w:t>
      </w:r>
    </w:p>
    <w:p w:rsidR="009D428F" w:rsidRDefault="00562F95">
      <w:pPr>
        <w:pStyle w:val="a5"/>
        <w:numPr>
          <w:ilvl w:val="0"/>
          <w:numId w:val="167"/>
        </w:numPr>
        <w:tabs>
          <w:tab w:val="left" w:pos="1134"/>
        </w:tabs>
        <w:spacing w:line="242" w:lineRule="auto"/>
        <w:ind w:right="423" w:firstLine="0"/>
        <w:jc w:val="both"/>
        <w:rPr>
          <w:sz w:val="24"/>
        </w:rPr>
      </w:pPr>
      <w:r>
        <w:rPr>
          <w:sz w:val="24"/>
        </w:rPr>
        <w:t>устанавливать принадлежность слова к определённой части речи (в объёме изученного) по комплексу освоенных грамматических признаков (4.5);</w:t>
      </w:r>
    </w:p>
    <w:p w:rsidR="009D428F" w:rsidRDefault="00562F95">
      <w:pPr>
        <w:pStyle w:val="a5"/>
        <w:numPr>
          <w:ilvl w:val="0"/>
          <w:numId w:val="167"/>
        </w:numPr>
        <w:tabs>
          <w:tab w:val="left" w:pos="1134"/>
        </w:tabs>
        <w:spacing w:line="240" w:lineRule="auto"/>
        <w:ind w:right="417" w:firstLine="0"/>
        <w:jc w:val="both"/>
        <w:rPr>
          <w:sz w:val="24"/>
        </w:rPr>
      </w:pPr>
      <w:r>
        <w:rPr>
          <w:sz w:val="24"/>
        </w:rPr>
        <w:t>устанавливать (находить) неопределённую форму глагола; определять грамматические признаки глаголов: спряжение, время, лицо (в настоящем и будущем времени), число, род (в прошедшем времени в единственном числе); изменять глаголы в настоящем и будущем времени по лицам и числам (спрягать); проводить разбор глагола как части речи (4.14 – 4.20, 4.23);</w:t>
      </w:r>
    </w:p>
    <w:p w:rsidR="009D428F" w:rsidRDefault="00562F95">
      <w:pPr>
        <w:pStyle w:val="a5"/>
        <w:numPr>
          <w:ilvl w:val="0"/>
          <w:numId w:val="167"/>
        </w:numPr>
        <w:tabs>
          <w:tab w:val="left" w:pos="1134"/>
        </w:tabs>
        <w:spacing w:line="240" w:lineRule="auto"/>
        <w:ind w:right="414" w:firstLine="0"/>
        <w:jc w:val="both"/>
        <w:rPr>
          <w:sz w:val="24"/>
        </w:rPr>
      </w:pPr>
      <w:r>
        <w:rPr>
          <w:sz w:val="24"/>
        </w:rPr>
        <w:t xml:space="preserve">применять изученные правила правописания, в том числе: непроверяемые гласные и согласные (перечень слов в орфографическом словаре учебника); безударные падежные окончания имён существительных (кроме существительных на -мя, -ий, -ие, -ия, а также кроме собственных имён существительных на -ов, -ин, -ий); безударные падежные окончания имён прилагательных; мягкий знак после шипящих на конце глаголов в форме 2­го лица единственного числа; наличие или отсутствие мягкого знака в глаголах на -ться и -тся; безударные личные окончания глаголов; знаки препинания в предложениях с однородными членами, соединёнными союзами и, а, но и без союзов (1.1, 1.2, 1.3, 4.32, </w:t>
      </w:r>
      <w:r>
        <w:rPr>
          <w:spacing w:val="-2"/>
          <w:sz w:val="24"/>
        </w:rPr>
        <w:t>4.33).</w:t>
      </w:r>
    </w:p>
    <w:p w:rsidR="009D428F" w:rsidRDefault="00562F95">
      <w:pPr>
        <w:pStyle w:val="110"/>
        <w:spacing w:before="239" w:line="275" w:lineRule="exact"/>
        <w:ind w:left="384" w:right="378"/>
        <w:jc w:val="center"/>
      </w:pPr>
      <w:r>
        <w:rPr>
          <w:spacing w:val="-2"/>
        </w:rPr>
        <w:t>Диктант</w:t>
      </w:r>
    </w:p>
    <w:p w:rsidR="009D428F" w:rsidRDefault="00562F95">
      <w:pPr>
        <w:pStyle w:val="a3"/>
        <w:spacing w:line="274" w:lineRule="exact"/>
        <w:ind w:left="380" w:right="380"/>
        <w:jc w:val="center"/>
      </w:pPr>
      <w:r>
        <w:t>Майское</w:t>
      </w:r>
      <w:r>
        <w:rPr>
          <w:spacing w:val="-4"/>
        </w:rPr>
        <w:t xml:space="preserve"> чудо.</w:t>
      </w:r>
    </w:p>
    <w:p w:rsidR="009D428F" w:rsidRDefault="00562F95">
      <w:pPr>
        <w:pStyle w:val="a3"/>
        <w:spacing w:line="275" w:lineRule="exact"/>
        <w:ind w:left="1135"/>
        <w:jc w:val="both"/>
      </w:pPr>
      <w:r>
        <w:t>Ласковое</w:t>
      </w:r>
      <w:r>
        <w:rPr>
          <w:spacing w:val="-4"/>
        </w:rPr>
        <w:t xml:space="preserve"> </w:t>
      </w:r>
      <w:r>
        <w:t>солнце</w:t>
      </w:r>
      <w:r>
        <w:rPr>
          <w:spacing w:val="-2"/>
        </w:rPr>
        <w:t xml:space="preserve"> </w:t>
      </w:r>
      <w:r>
        <w:t>согревает</w:t>
      </w:r>
      <w:r>
        <w:rPr>
          <w:spacing w:val="-4"/>
        </w:rPr>
        <w:t xml:space="preserve"> </w:t>
      </w:r>
      <w:r>
        <w:t>землю</w:t>
      </w:r>
      <w:r>
        <w:rPr>
          <w:spacing w:val="-3"/>
        </w:rPr>
        <w:t xml:space="preserve"> </w:t>
      </w:r>
      <w:r>
        <w:t>своим</w:t>
      </w:r>
      <w:r>
        <w:rPr>
          <w:spacing w:val="-3"/>
        </w:rPr>
        <w:t xml:space="preserve"> </w:t>
      </w:r>
      <w:r>
        <w:rPr>
          <w:spacing w:val="-2"/>
        </w:rPr>
        <w:t>теплом.</w:t>
      </w:r>
    </w:p>
    <w:p w:rsidR="009D428F" w:rsidRDefault="00562F95">
      <w:pPr>
        <w:pStyle w:val="a3"/>
        <w:spacing w:before="3"/>
        <w:ind w:right="419" w:firstLine="710"/>
        <w:jc w:val="both"/>
      </w:pPr>
      <w:r>
        <w:t>Ранним утром ты бежишь в ближнюю рощу. В тенистой прохладе ты видишь редкое чудо. В зелени высокой травы белеет прелестный цветок. На тонкой ножке висят жемчужины.</w:t>
      </w:r>
      <w:r>
        <w:rPr>
          <w:spacing w:val="72"/>
        </w:rPr>
        <w:t xml:space="preserve"> </w:t>
      </w:r>
      <w:r>
        <w:t>Внизу</w:t>
      </w:r>
      <w:r>
        <w:rPr>
          <w:spacing w:val="65"/>
        </w:rPr>
        <w:t xml:space="preserve"> </w:t>
      </w:r>
      <w:r>
        <w:t>они</w:t>
      </w:r>
      <w:r>
        <w:rPr>
          <w:spacing w:val="71"/>
        </w:rPr>
        <w:t xml:space="preserve"> </w:t>
      </w:r>
      <w:r>
        <w:t>похожи</w:t>
      </w:r>
      <w:r>
        <w:rPr>
          <w:spacing w:val="71"/>
        </w:rPr>
        <w:t xml:space="preserve"> </w:t>
      </w:r>
      <w:r>
        <w:t>на</w:t>
      </w:r>
      <w:r>
        <w:rPr>
          <w:spacing w:val="69"/>
        </w:rPr>
        <w:t xml:space="preserve"> </w:t>
      </w:r>
      <w:r>
        <w:t>крошечные</w:t>
      </w:r>
      <w:r>
        <w:rPr>
          <w:spacing w:val="74"/>
        </w:rPr>
        <w:t xml:space="preserve"> </w:t>
      </w:r>
      <w:r>
        <w:t>колокольчики.</w:t>
      </w:r>
      <w:r>
        <w:rPr>
          <w:spacing w:val="72"/>
        </w:rPr>
        <w:t xml:space="preserve"> </w:t>
      </w:r>
      <w:r>
        <w:t>В</w:t>
      </w:r>
      <w:r>
        <w:rPr>
          <w:spacing w:val="80"/>
          <w:w w:val="150"/>
        </w:rPr>
        <w:t xml:space="preserve"> </w:t>
      </w:r>
      <w:r>
        <w:t>верхней</w:t>
      </w:r>
      <w:r>
        <w:rPr>
          <w:spacing w:val="75"/>
        </w:rPr>
        <w:t xml:space="preserve"> </w:t>
      </w:r>
      <w:r>
        <w:t>части</w:t>
      </w:r>
      <w:r>
        <w:rPr>
          <w:spacing w:val="76"/>
        </w:rPr>
        <w:t xml:space="preserve"> </w:t>
      </w:r>
      <w:r>
        <w:t>ещё</w:t>
      </w:r>
    </w:p>
    <w:p w:rsidR="009D428F" w:rsidRDefault="009D428F">
      <w:pPr>
        <w:pStyle w:val="a3"/>
        <w:jc w:val="both"/>
        <w:sectPr w:rsidR="009D428F">
          <w:pgSz w:w="11910" w:h="16840"/>
          <w:pgMar w:top="1160" w:right="425" w:bottom="280" w:left="1275" w:header="708" w:footer="0" w:gutter="0"/>
          <w:cols w:space="720"/>
        </w:sectPr>
      </w:pPr>
    </w:p>
    <w:p w:rsidR="009D428F" w:rsidRDefault="00562F95">
      <w:pPr>
        <w:pStyle w:val="a3"/>
        <w:spacing w:before="88"/>
        <w:ind w:right="427"/>
        <w:jc w:val="both"/>
      </w:pPr>
      <w:r>
        <w:lastRenderedPageBreak/>
        <w:t>закрытые цветы напоминают бубенчики. Широкие листья, словно ладони, охраняют хрупкий стебелёк. Слышишь, как звенят колокольчики весны?</w:t>
      </w:r>
      <w:r>
        <w:rPr>
          <w:spacing w:val="-2"/>
        </w:rPr>
        <w:t xml:space="preserve"> </w:t>
      </w:r>
      <w:r>
        <w:t>Ты вдыхаешь тонкий запах нежного цветка. Прекрасный подарок русского леса!</w:t>
      </w:r>
    </w:p>
    <w:p w:rsidR="009D428F" w:rsidRDefault="00562F95">
      <w:pPr>
        <w:pStyle w:val="a3"/>
        <w:spacing w:before="2"/>
        <w:ind w:right="430" w:firstLine="710"/>
        <w:jc w:val="both"/>
      </w:pPr>
      <w:r>
        <w:t>Догадались, о каком растении идёт речь? Ландыш подарила нам весна. Не губи дивную красоту лесной полянки!</w:t>
      </w:r>
    </w:p>
    <w:p w:rsidR="009D428F" w:rsidRDefault="00562F95">
      <w:pPr>
        <w:pStyle w:val="a3"/>
        <w:spacing w:before="1" w:line="275" w:lineRule="exact"/>
        <w:jc w:val="both"/>
      </w:pPr>
      <w:r>
        <w:t>Слова</w:t>
      </w:r>
      <w:r>
        <w:rPr>
          <w:spacing w:val="-3"/>
        </w:rPr>
        <w:t xml:space="preserve"> </w:t>
      </w:r>
      <w:r>
        <w:t>для</w:t>
      </w:r>
      <w:r>
        <w:rPr>
          <w:spacing w:val="-6"/>
        </w:rPr>
        <w:t xml:space="preserve"> </w:t>
      </w:r>
      <w:r>
        <w:t>справок:</w:t>
      </w:r>
      <w:r>
        <w:rPr>
          <w:spacing w:val="-1"/>
        </w:rPr>
        <w:t xml:space="preserve"> </w:t>
      </w:r>
      <w:r>
        <w:t>словно,</w:t>
      </w:r>
      <w:r>
        <w:rPr>
          <w:spacing w:val="-4"/>
        </w:rPr>
        <w:t xml:space="preserve"> </w:t>
      </w:r>
      <w:r>
        <w:t>жемчужины,</w:t>
      </w:r>
      <w:r>
        <w:rPr>
          <w:spacing w:val="-4"/>
        </w:rPr>
        <w:t xml:space="preserve"> </w:t>
      </w:r>
      <w:r>
        <w:rPr>
          <w:spacing w:val="-2"/>
        </w:rPr>
        <w:t>внизу.</w:t>
      </w:r>
    </w:p>
    <w:p w:rsidR="009D428F" w:rsidRDefault="00562F95">
      <w:pPr>
        <w:pStyle w:val="a3"/>
        <w:spacing w:line="275" w:lineRule="exact"/>
        <w:ind w:left="3795"/>
        <w:jc w:val="both"/>
      </w:pPr>
      <w:r>
        <w:t>Грамматические</w:t>
      </w:r>
      <w:r>
        <w:rPr>
          <w:spacing w:val="-3"/>
        </w:rPr>
        <w:t xml:space="preserve"> </w:t>
      </w:r>
      <w:r>
        <w:rPr>
          <w:spacing w:val="-2"/>
        </w:rPr>
        <w:t>задания:</w:t>
      </w:r>
    </w:p>
    <w:p w:rsidR="009D428F" w:rsidRDefault="00562F95">
      <w:pPr>
        <w:pStyle w:val="a5"/>
        <w:numPr>
          <w:ilvl w:val="0"/>
          <w:numId w:val="166"/>
        </w:numPr>
        <w:tabs>
          <w:tab w:val="left" w:pos="668"/>
        </w:tabs>
        <w:spacing w:before="2"/>
        <w:ind w:left="668" w:hanging="244"/>
        <w:rPr>
          <w:sz w:val="24"/>
        </w:rPr>
      </w:pPr>
      <w:r>
        <w:rPr>
          <w:sz w:val="24"/>
        </w:rPr>
        <w:t>Разобрать</w:t>
      </w:r>
      <w:r>
        <w:rPr>
          <w:spacing w:val="-9"/>
          <w:sz w:val="24"/>
        </w:rPr>
        <w:t xml:space="preserve"> </w:t>
      </w:r>
      <w:r>
        <w:rPr>
          <w:sz w:val="24"/>
        </w:rPr>
        <w:t>предложение</w:t>
      </w:r>
      <w:r>
        <w:rPr>
          <w:spacing w:val="-9"/>
          <w:sz w:val="24"/>
        </w:rPr>
        <w:t xml:space="preserve"> </w:t>
      </w:r>
      <w:r>
        <w:rPr>
          <w:sz w:val="24"/>
        </w:rPr>
        <w:t>по членам</w:t>
      </w:r>
      <w:r>
        <w:rPr>
          <w:spacing w:val="-6"/>
          <w:sz w:val="24"/>
        </w:rPr>
        <w:t xml:space="preserve"> </w:t>
      </w:r>
      <w:r>
        <w:rPr>
          <w:sz w:val="24"/>
        </w:rPr>
        <w:t>предложения,</w:t>
      </w:r>
      <w:r>
        <w:rPr>
          <w:spacing w:val="-6"/>
          <w:sz w:val="24"/>
        </w:rPr>
        <w:t xml:space="preserve"> </w:t>
      </w:r>
      <w:r>
        <w:rPr>
          <w:sz w:val="24"/>
        </w:rPr>
        <w:t>указать</w:t>
      </w:r>
      <w:r>
        <w:rPr>
          <w:spacing w:val="-3"/>
          <w:sz w:val="24"/>
        </w:rPr>
        <w:t xml:space="preserve"> </w:t>
      </w:r>
      <w:r>
        <w:rPr>
          <w:sz w:val="24"/>
        </w:rPr>
        <w:t>части</w:t>
      </w:r>
      <w:r>
        <w:rPr>
          <w:spacing w:val="-2"/>
          <w:sz w:val="24"/>
        </w:rPr>
        <w:t xml:space="preserve"> речи.</w:t>
      </w:r>
    </w:p>
    <w:p w:rsidR="009D428F" w:rsidRDefault="00562F95">
      <w:pPr>
        <w:pStyle w:val="a5"/>
        <w:numPr>
          <w:ilvl w:val="0"/>
          <w:numId w:val="165"/>
        </w:numPr>
        <w:tabs>
          <w:tab w:val="left" w:pos="625"/>
        </w:tabs>
        <w:ind w:left="625" w:hanging="201"/>
        <w:rPr>
          <w:sz w:val="24"/>
        </w:rPr>
      </w:pPr>
      <w:r>
        <w:rPr>
          <w:sz w:val="24"/>
        </w:rPr>
        <w:t>й</w:t>
      </w:r>
      <w:r>
        <w:rPr>
          <w:spacing w:val="-2"/>
          <w:sz w:val="24"/>
        </w:rPr>
        <w:t xml:space="preserve"> </w:t>
      </w:r>
      <w:r>
        <w:rPr>
          <w:sz w:val="24"/>
        </w:rPr>
        <w:t>вариант</w:t>
      </w:r>
      <w:r>
        <w:rPr>
          <w:spacing w:val="2"/>
          <w:sz w:val="24"/>
        </w:rPr>
        <w:t xml:space="preserve"> </w:t>
      </w:r>
      <w:r>
        <w:rPr>
          <w:sz w:val="24"/>
        </w:rPr>
        <w:t>–</w:t>
      </w:r>
      <w:r>
        <w:rPr>
          <w:spacing w:val="-4"/>
          <w:sz w:val="24"/>
        </w:rPr>
        <w:t xml:space="preserve"> </w:t>
      </w:r>
      <w:r>
        <w:rPr>
          <w:sz w:val="24"/>
        </w:rPr>
        <w:t>в</w:t>
      </w:r>
      <w:r>
        <w:rPr>
          <w:spacing w:val="-3"/>
          <w:sz w:val="24"/>
        </w:rPr>
        <w:t xml:space="preserve"> </w:t>
      </w:r>
      <w:r>
        <w:rPr>
          <w:sz w:val="24"/>
        </w:rPr>
        <w:t>3-м</w:t>
      </w:r>
      <w:r>
        <w:rPr>
          <w:spacing w:val="-3"/>
          <w:sz w:val="24"/>
        </w:rPr>
        <w:t xml:space="preserve"> </w:t>
      </w:r>
      <w:r>
        <w:rPr>
          <w:sz w:val="24"/>
        </w:rPr>
        <w:t>предложении</w:t>
      </w:r>
      <w:r>
        <w:rPr>
          <w:spacing w:val="1"/>
          <w:sz w:val="24"/>
        </w:rPr>
        <w:t xml:space="preserve"> </w:t>
      </w:r>
      <w:r>
        <w:rPr>
          <w:sz w:val="24"/>
        </w:rPr>
        <w:t>(В</w:t>
      </w:r>
      <w:r>
        <w:rPr>
          <w:spacing w:val="-7"/>
          <w:sz w:val="24"/>
        </w:rPr>
        <w:t xml:space="preserve"> </w:t>
      </w:r>
      <w:r>
        <w:rPr>
          <w:sz w:val="24"/>
        </w:rPr>
        <w:t>тенистой</w:t>
      </w:r>
      <w:r>
        <w:rPr>
          <w:spacing w:val="-4"/>
          <w:sz w:val="24"/>
        </w:rPr>
        <w:t xml:space="preserve"> </w:t>
      </w:r>
      <w:r>
        <w:rPr>
          <w:spacing w:val="-2"/>
          <w:sz w:val="24"/>
        </w:rPr>
        <w:t>прохладе...)</w:t>
      </w:r>
    </w:p>
    <w:p w:rsidR="009D428F" w:rsidRDefault="00562F95">
      <w:pPr>
        <w:pStyle w:val="a5"/>
        <w:numPr>
          <w:ilvl w:val="0"/>
          <w:numId w:val="165"/>
        </w:numPr>
        <w:tabs>
          <w:tab w:val="left" w:pos="625"/>
        </w:tabs>
        <w:spacing w:before="3"/>
        <w:ind w:left="625" w:hanging="201"/>
        <w:rPr>
          <w:sz w:val="24"/>
        </w:rPr>
      </w:pPr>
      <w:r>
        <w:rPr>
          <w:sz w:val="24"/>
        </w:rPr>
        <w:t>й</w:t>
      </w:r>
      <w:r>
        <w:rPr>
          <w:spacing w:val="1"/>
          <w:sz w:val="24"/>
        </w:rPr>
        <w:t xml:space="preserve"> </w:t>
      </w:r>
      <w:r>
        <w:rPr>
          <w:sz w:val="24"/>
        </w:rPr>
        <w:t>вариант</w:t>
      </w:r>
      <w:r>
        <w:rPr>
          <w:spacing w:val="2"/>
          <w:sz w:val="24"/>
        </w:rPr>
        <w:t xml:space="preserve"> </w:t>
      </w:r>
      <w:r>
        <w:rPr>
          <w:sz w:val="24"/>
        </w:rPr>
        <w:t>–</w:t>
      </w:r>
      <w:r>
        <w:rPr>
          <w:spacing w:val="-4"/>
          <w:sz w:val="24"/>
        </w:rPr>
        <w:t xml:space="preserve"> </w:t>
      </w:r>
      <w:r>
        <w:rPr>
          <w:sz w:val="24"/>
        </w:rPr>
        <w:t>в</w:t>
      </w:r>
      <w:r>
        <w:rPr>
          <w:spacing w:val="-3"/>
          <w:sz w:val="24"/>
        </w:rPr>
        <w:t xml:space="preserve"> </w:t>
      </w:r>
      <w:r>
        <w:rPr>
          <w:sz w:val="24"/>
        </w:rPr>
        <w:t>4-м</w:t>
      </w:r>
      <w:r>
        <w:rPr>
          <w:spacing w:val="-3"/>
          <w:sz w:val="24"/>
        </w:rPr>
        <w:t xml:space="preserve"> </w:t>
      </w:r>
      <w:r>
        <w:rPr>
          <w:sz w:val="24"/>
        </w:rPr>
        <w:t>предложении</w:t>
      </w:r>
      <w:r>
        <w:rPr>
          <w:spacing w:val="1"/>
          <w:sz w:val="24"/>
        </w:rPr>
        <w:t xml:space="preserve"> </w:t>
      </w:r>
      <w:r>
        <w:rPr>
          <w:sz w:val="24"/>
        </w:rPr>
        <w:t>(В</w:t>
      </w:r>
      <w:r>
        <w:rPr>
          <w:spacing w:val="-7"/>
          <w:sz w:val="24"/>
        </w:rPr>
        <w:t xml:space="preserve"> </w:t>
      </w:r>
      <w:r>
        <w:rPr>
          <w:sz w:val="24"/>
        </w:rPr>
        <w:t>зелени</w:t>
      </w:r>
      <w:r>
        <w:rPr>
          <w:spacing w:val="-3"/>
          <w:sz w:val="24"/>
        </w:rPr>
        <w:t xml:space="preserve"> </w:t>
      </w:r>
      <w:r>
        <w:rPr>
          <w:spacing w:val="-2"/>
          <w:sz w:val="24"/>
        </w:rPr>
        <w:t>высокой...)</w:t>
      </w:r>
    </w:p>
    <w:p w:rsidR="009D428F" w:rsidRDefault="00562F95">
      <w:pPr>
        <w:pStyle w:val="a5"/>
        <w:numPr>
          <w:ilvl w:val="0"/>
          <w:numId w:val="166"/>
        </w:numPr>
        <w:tabs>
          <w:tab w:val="left" w:pos="668"/>
        </w:tabs>
        <w:ind w:left="668" w:hanging="244"/>
        <w:rPr>
          <w:sz w:val="24"/>
        </w:rPr>
      </w:pPr>
      <w:r>
        <w:rPr>
          <w:sz w:val="24"/>
        </w:rPr>
        <w:t>Разобрать</w:t>
      </w:r>
      <w:r>
        <w:rPr>
          <w:spacing w:val="-6"/>
          <w:sz w:val="24"/>
        </w:rPr>
        <w:t xml:space="preserve"> </w:t>
      </w:r>
      <w:r>
        <w:rPr>
          <w:sz w:val="24"/>
        </w:rPr>
        <w:t>по</w:t>
      </w:r>
      <w:r>
        <w:rPr>
          <w:spacing w:val="1"/>
          <w:sz w:val="24"/>
        </w:rPr>
        <w:t xml:space="preserve"> </w:t>
      </w:r>
      <w:r>
        <w:rPr>
          <w:sz w:val="24"/>
        </w:rPr>
        <w:t>составу</w:t>
      </w:r>
      <w:r>
        <w:rPr>
          <w:spacing w:val="-12"/>
          <w:sz w:val="24"/>
        </w:rPr>
        <w:t xml:space="preserve"> </w:t>
      </w:r>
      <w:r>
        <w:rPr>
          <w:spacing w:val="-2"/>
          <w:sz w:val="24"/>
        </w:rPr>
        <w:t>слова:</w:t>
      </w:r>
    </w:p>
    <w:p w:rsidR="009D428F" w:rsidRDefault="00562F95">
      <w:pPr>
        <w:pStyle w:val="a3"/>
        <w:spacing w:before="2" w:line="275" w:lineRule="exact"/>
      </w:pPr>
      <w:r>
        <w:t>Бежишь,</w:t>
      </w:r>
      <w:r>
        <w:rPr>
          <w:spacing w:val="-7"/>
        </w:rPr>
        <w:t xml:space="preserve"> </w:t>
      </w:r>
      <w:r>
        <w:t>тенистой,</w:t>
      </w:r>
      <w:r>
        <w:rPr>
          <w:spacing w:val="-2"/>
        </w:rPr>
        <w:t xml:space="preserve"> </w:t>
      </w:r>
      <w:r>
        <w:t>подарок,</w:t>
      </w:r>
      <w:r>
        <w:rPr>
          <w:spacing w:val="-6"/>
        </w:rPr>
        <w:t xml:space="preserve"> </w:t>
      </w:r>
      <w:r>
        <w:rPr>
          <w:spacing w:val="-2"/>
        </w:rPr>
        <w:t>подарила.</w:t>
      </w:r>
    </w:p>
    <w:p w:rsidR="009D428F" w:rsidRDefault="00562F95">
      <w:pPr>
        <w:pStyle w:val="a5"/>
        <w:numPr>
          <w:ilvl w:val="0"/>
          <w:numId w:val="166"/>
        </w:numPr>
        <w:tabs>
          <w:tab w:val="left" w:pos="669"/>
        </w:tabs>
        <w:spacing w:line="242" w:lineRule="auto"/>
        <w:ind w:left="424" w:right="6272" w:firstLine="0"/>
        <w:rPr>
          <w:sz w:val="24"/>
        </w:rPr>
      </w:pPr>
      <w:r>
        <w:rPr>
          <w:sz w:val="24"/>
        </w:rPr>
        <w:t>Разобрать</w:t>
      </w:r>
      <w:r>
        <w:rPr>
          <w:spacing w:val="-11"/>
          <w:sz w:val="24"/>
        </w:rPr>
        <w:t xml:space="preserve"> </w:t>
      </w:r>
      <w:r>
        <w:rPr>
          <w:sz w:val="24"/>
        </w:rPr>
        <w:t>слова</w:t>
      </w:r>
      <w:r>
        <w:rPr>
          <w:spacing w:val="-10"/>
          <w:sz w:val="24"/>
        </w:rPr>
        <w:t xml:space="preserve"> </w:t>
      </w:r>
      <w:r>
        <w:rPr>
          <w:sz w:val="24"/>
        </w:rPr>
        <w:t>как</w:t>
      </w:r>
      <w:r>
        <w:rPr>
          <w:spacing w:val="-11"/>
          <w:sz w:val="24"/>
        </w:rPr>
        <w:t xml:space="preserve"> </w:t>
      </w:r>
      <w:r>
        <w:rPr>
          <w:sz w:val="24"/>
        </w:rPr>
        <w:t>части</w:t>
      </w:r>
      <w:r>
        <w:rPr>
          <w:spacing w:val="-8"/>
          <w:sz w:val="24"/>
        </w:rPr>
        <w:t xml:space="preserve"> </w:t>
      </w:r>
      <w:r>
        <w:rPr>
          <w:sz w:val="24"/>
        </w:rPr>
        <w:t>речи. Укрыли, молочным, (за) ночь.</w:t>
      </w:r>
    </w:p>
    <w:p w:rsidR="009D428F" w:rsidRDefault="00562F95">
      <w:pPr>
        <w:pStyle w:val="a5"/>
        <w:numPr>
          <w:ilvl w:val="0"/>
          <w:numId w:val="166"/>
        </w:numPr>
        <w:tabs>
          <w:tab w:val="left" w:pos="668"/>
        </w:tabs>
        <w:spacing w:line="271" w:lineRule="exact"/>
        <w:ind w:left="668" w:hanging="244"/>
        <w:rPr>
          <w:sz w:val="24"/>
        </w:rPr>
      </w:pPr>
      <w:r>
        <w:rPr>
          <w:sz w:val="24"/>
        </w:rPr>
        <w:t>Указать время</w:t>
      </w:r>
      <w:r>
        <w:rPr>
          <w:spacing w:val="-6"/>
          <w:sz w:val="24"/>
        </w:rPr>
        <w:t xml:space="preserve"> </w:t>
      </w:r>
      <w:r>
        <w:rPr>
          <w:sz w:val="24"/>
        </w:rPr>
        <w:t>глагола</w:t>
      </w:r>
      <w:r>
        <w:rPr>
          <w:spacing w:val="-7"/>
          <w:sz w:val="24"/>
        </w:rPr>
        <w:t xml:space="preserve"> </w:t>
      </w:r>
      <w:r>
        <w:rPr>
          <w:sz w:val="24"/>
        </w:rPr>
        <w:t>в 1-м,</w:t>
      </w:r>
      <w:r>
        <w:rPr>
          <w:spacing w:val="-3"/>
          <w:sz w:val="24"/>
        </w:rPr>
        <w:t xml:space="preserve"> </w:t>
      </w:r>
      <w:r>
        <w:rPr>
          <w:sz w:val="24"/>
        </w:rPr>
        <w:t>2-м,3-м,4-м,</w:t>
      </w:r>
      <w:r>
        <w:rPr>
          <w:spacing w:val="1"/>
          <w:sz w:val="24"/>
        </w:rPr>
        <w:t xml:space="preserve"> </w:t>
      </w:r>
      <w:r>
        <w:rPr>
          <w:spacing w:val="-2"/>
          <w:sz w:val="24"/>
        </w:rPr>
        <w:t>предложениях.</w:t>
      </w:r>
    </w:p>
    <w:p w:rsidR="009D428F" w:rsidRDefault="00562F95">
      <w:pPr>
        <w:pStyle w:val="110"/>
        <w:numPr>
          <w:ilvl w:val="0"/>
          <w:numId w:val="184"/>
        </w:numPr>
        <w:tabs>
          <w:tab w:val="left" w:pos="788"/>
        </w:tabs>
        <w:spacing w:before="249" w:line="237" w:lineRule="auto"/>
        <w:ind w:left="424" w:right="3368" w:firstLine="0"/>
        <w:jc w:val="both"/>
      </w:pPr>
      <w:r>
        <w:t>Промежуточная</w:t>
      </w:r>
      <w:r>
        <w:rPr>
          <w:spacing w:val="-10"/>
        </w:rPr>
        <w:t xml:space="preserve"> </w:t>
      </w:r>
      <w:r>
        <w:t>аттестация.</w:t>
      </w:r>
      <w:r>
        <w:rPr>
          <w:spacing w:val="-7"/>
        </w:rPr>
        <w:t xml:space="preserve"> </w:t>
      </w:r>
      <w:r>
        <w:t>Итоговая</w:t>
      </w:r>
      <w:r>
        <w:rPr>
          <w:spacing w:val="-13"/>
        </w:rPr>
        <w:t xml:space="preserve"> </w:t>
      </w:r>
      <w:r>
        <w:t>тестовая</w:t>
      </w:r>
      <w:r>
        <w:rPr>
          <w:spacing w:val="-10"/>
        </w:rPr>
        <w:t xml:space="preserve"> </w:t>
      </w:r>
      <w:r>
        <w:t xml:space="preserve">работа. </w:t>
      </w:r>
      <w:r>
        <w:rPr>
          <w:color w:val="171717"/>
        </w:rPr>
        <w:t>Цель: проверить овладение предметными результатами</w:t>
      </w:r>
    </w:p>
    <w:p w:rsidR="009D428F" w:rsidRDefault="00562F95">
      <w:pPr>
        <w:pStyle w:val="a5"/>
        <w:numPr>
          <w:ilvl w:val="0"/>
          <w:numId w:val="164"/>
        </w:numPr>
        <w:tabs>
          <w:tab w:val="left" w:pos="1148"/>
        </w:tabs>
        <w:spacing w:before="1" w:line="237" w:lineRule="auto"/>
        <w:ind w:right="415" w:firstLine="0"/>
        <w:jc w:val="both"/>
        <w:rPr>
          <w:sz w:val="24"/>
        </w:rPr>
      </w:pPr>
      <w:r>
        <w:rPr>
          <w:sz w:val="24"/>
        </w:rPr>
        <w:t>проводить звуко­буквенный разбор слов (в соответствии с предложенным в учебнике алгоритмом) (4.1);</w:t>
      </w:r>
    </w:p>
    <w:p w:rsidR="009D428F" w:rsidRDefault="00562F95">
      <w:pPr>
        <w:pStyle w:val="a5"/>
        <w:numPr>
          <w:ilvl w:val="0"/>
          <w:numId w:val="164"/>
        </w:numPr>
        <w:tabs>
          <w:tab w:val="left" w:pos="1148"/>
        </w:tabs>
        <w:spacing w:before="6" w:line="237" w:lineRule="auto"/>
        <w:ind w:right="414" w:firstLine="0"/>
        <w:jc w:val="both"/>
        <w:rPr>
          <w:sz w:val="24"/>
        </w:rPr>
      </w:pPr>
      <w:r>
        <w:rPr>
          <w:sz w:val="24"/>
        </w:rPr>
        <w:t>выявлять в речи слова, значение которых требует уточнения, определять значение слова по контексту (2.4);</w:t>
      </w:r>
    </w:p>
    <w:p w:rsidR="009D428F" w:rsidRDefault="00562F95">
      <w:pPr>
        <w:pStyle w:val="a5"/>
        <w:numPr>
          <w:ilvl w:val="0"/>
          <w:numId w:val="164"/>
        </w:numPr>
        <w:tabs>
          <w:tab w:val="left" w:pos="1148"/>
        </w:tabs>
        <w:spacing w:before="3" w:line="240" w:lineRule="auto"/>
        <w:ind w:right="413" w:firstLine="0"/>
        <w:jc w:val="both"/>
        <w:rPr>
          <w:sz w:val="24"/>
        </w:rPr>
      </w:pPr>
      <w:r>
        <w:rPr>
          <w:sz w:val="24"/>
        </w:rPr>
        <w:t xml:space="preserve">проводить разбор по составу слов с однозначно выделяемыми морфемами; составлять схему состава слова; соотносить состав слова с представленной схемой (4.2 – </w:t>
      </w:r>
      <w:r>
        <w:rPr>
          <w:spacing w:val="-2"/>
          <w:sz w:val="24"/>
        </w:rPr>
        <w:t>4.4);</w:t>
      </w:r>
    </w:p>
    <w:p w:rsidR="009D428F" w:rsidRDefault="00562F95">
      <w:pPr>
        <w:pStyle w:val="a5"/>
        <w:numPr>
          <w:ilvl w:val="0"/>
          <w:numId w:val="164"/>
        </w:numPr>
        <w:tabs>
          <w:tab w:val="left" w:pos="1148"/>
        </w:tabs>
        <w:spacing w:line="242" w:lineRule="auto"/>
        <w:ind w:right="418" w:firstLine="0"/>
        <w:jc w:val="both"/>
        <w:rPr>
          <w:sz w:val="24"/>
        </w:rPr>
      </w:pPr>
      <w:r>
        <w:rPr>
          <w:sz w:val="24"/>
        </w:rPr>
        <w:t>устанавливать принадлежность слова к определённой части речи (в объёме изученного) по комплексу</w:t>
      </w:r>
      <w:r>
        <w:rPr>
          <w:spacing w:val="-2"/>
          <w:sz w:val="24"/>
        </w:rPr>
        <w:t xml:space="preserve"> </w:t>
      </w:r>
      <w:r>
        <w:rPr>
          <w:sz w:val="24"/>
        </w:rPr>
        <w:t>освоенных грамматических признаков (4.5);</w:t>
      </w:r>
    </w:p>
    <w:p w:rsidR="009D428F" w:rsidRDefault="00562F95">
      <w:pPr>
        <w:pStyle w:val="a5"/>
        <w:numPr>
          <w:ilvl w:val="0"/>
          <w:numId w:val="164"/>
        </w:numPr>
        <w:tabs>
          <w:tab w:val="left" w:pos="1148"/>
        </w:tabs>
        <w:spacing w:line="242" w:lineRule="auto"/>
        <w:ind w:right="416" w:firstLine="0"/>
        <w:jc w:val="both"/>
        <w:rPr>
          <w:sz w:val="24"/>
        </w:rPr>
      </w:pPr>
      <w:r>
        <w:rPr>
          <w:sz w:val="24"/>
        </w:rPr>
        <w:t>определять грамматические признаки имён существительных: склонение, род, число,</w:t>
      </w:r>
      <w:r>
        <w:rPr>
          <w:spacing w:val="-6"/>
          <w:sz w:val="24"/>
        </w:rPr>
        <w:t xml:space="preserve"> </w:t>
      </w:r>
      <w:r>
        <w:rPr>
          <w:sz w:val="24"/>
        </w:rPr>
        <w:t>падеж;</w:t>
      </w:r>
      <w:r>
        <w:rPr>
          <w:spacing w:val="-8"/>
          <w:sz w:val="24"/>
        </w:rPr>
        <w:t xml:space="preserve"> </w:t>
      </w:r>
      <w:r>
        <w:rPr>
          <w:sz w:val="24"/>
        </w:rPr>
        <w:t>проводить</w:t>
      </w:r>
      <w:r>
        <w:rPr>
          <w:spacing w:val="-1"/>
          <w:sz w:val="24"/>
        </w:rPr>
        <w:t xml:space="preserve"> </w:t>
      </w:r>
      <w:r>
        <w:rPr>
          <w:sz w:val="24"/>
        </w:rPr>
        <w:t>разбор</w:t>
      </w:r>
      <w:r>
        <w:rPr>
          <w:spacing w:val="-2"/>
          <w:sz w:val="24"/>
        </w:rPr>
        <w:t xml:space="preserve"> </w:t>
      </w:r>
      <w:r>
        <w:rPr>
          <w:sz w:val="24"/>
        </w:rPr>
        <w:t>имени</w:t>
      </w:r>
      <w:r>
        <w:rPr>
          <w:spacing w:val="-1"/>
          <w:sz w:val="24"/>
        </w:rPr>
        <w:t xml:space="preserve"> </w:t>
      </w:r>
      <w:r>
        <w:rPr>
          <w:sz w:val="24"/>
        </w:rPr>
        <w:t>существительного как</w:t>
      </w:r>
      <w:r>
        <w:rPr>
          <w:spacing w:val="-6"/>
          <w:sz w:val="24"/>
        </w:rPr>
        <w:t xml:space="preserve"> </w:t>
      </w:r>
      <w:r>
        <w:rPr>
          <w:sz w:val="24"/>
        </w:rPr>
        <w:t>части</w:t>
      </w:r>
      <w:r>
        <w:rPr>
          <w:spacing w:val="-1"/>
          <w:sz w:val="24"/>
        </w:rPr>
        <w:t xml:space="preserve"> </w:t>
      </w:r>
      <w:r>
        <w:rPr>
          <w:sz w:val="24"/>
        </w:rPr>
        <w:t>речи (4.6 – 4.9, 4.21);</w:t>
      </w:r>
    </w:p>
    <w:p w:rsidR="009D428F" w:rsidRDefault="00562F95">
      <w:pPr>
        <w:pStyle w:val="a5"/>
        <w:numPr>
          <w:ilvl w:val="0"/>
          <w:numId w:val="164"/>
        </w:numPr>
        <w:tabs>
          <w:tab w:val="left" w:pos="1148"/>
        </w:tabs>
        <w:spacing w:line="240" w:lineRule="auto"/>
        <w:ind w:right="415" w:firstLine="0"/>
        <w:jc w:val="both"/>
        <w:rPr>
          <w:sz w:val="24"/>
        </w:rPr>
      </w:pPr>
      <w:r>
        <w:rPr>
          <w:sz w:val="24"/>
        </w:rPr>
        <w:t>устанавливать (находить) неопределённую форму глагола; определять грамматические признаки глаголов: спряжение, время, лицо (в настоящем и будущем времени),</w:t>
      </w:r>
      <w:r>
        <w:rPr>
          <w:spacing w:val="40"/>
          <w:sz w:val="24"/>
        </w:rPr>
        <w:t xml:space="preserve"> </w:t>
      </w:r>
      <w:r>
        <w:rPr>
          <w:sz w:val="24"/>
        </w:rPr>
        <w:t>число,</w:t>
      </w:r>
      <w:r>
        <w:rPr>
          <w:spacing w:val="40"/>
          <w:sz w:val="24"/>
        </w:rPr>
        <w:t xml:space="preserve"> </w:t>
      </w:r>
      <w:r>
        <w:rPr>
          <w:sz w:val="24"/>
        </w:rPr>
        <w:t>род(в прошедшем времени в единственном числе); изменять глаголы в настоящем и будущем времени по лицам и числам (спрягать); проводить разбор глагола как части речи (4.14 – 4.20, 4.23);</w:t>
      </w:r>
    </w:p>
    <w:p w:rsidR="009D428F" w:rsidRDefault="00562F95">
      <w:pPr>
        <w:pStyle w:val="a5"/>
        <w:numPr>
          <w:ilvl w:val="0"/>
          <w:numId w:val="164"/>
        </w:numPr>
        <w:tabs>
          <w:tab w:val="left" w:pos="1148"/>
        </w:tabs>
        <w:spacing w:line="240" w:lineRule="auto"/>
        <w:ind w:right="428" w:firstLine="0"/>
        <w:jc w:val="both"/>
        <w:rPr>
          <w:sz w:val="24"/>
        </w:rPr>
      </w:pPr>
      <w:r>
        <w:rPr>
          <w:sz w:val="24"/>
        </w:rPr>
        <w:t>распознавать предложения с однородными членами; составлять предложения с однородными членами; использовать предложения с</w:t>
      </w:r>
      <w:r>
        <w:rPr>
          <w:spacing w:val="-3"/>
          <w:sz w:val="24"/>
        </w:rPr>
        <w:t xml:space="preserve"> </w:t>
      </w:r>
      <w:r>
        <w:rPr>
          <w:sz w:val="24"/>
        </w:rPr>
        <w:t>однородными членами в речи (4.32);</w:t>
      </w:r>
    </w:p>
    <w:p w:rsidR="009D428F" w:rsidRDefault="00562F95">
      <w:pPr>
        <w:pStyle w:val="a5"/>
        <w:numPr>
          <w:ilvl w:val="0"/>
          <w:numId w:val="164"/>
        </w:numPr>
        <w:tabs>
          <w:tab w:val="left" w:pos="1148"/>
        </w:tabs>
        <w:spacing w:line="240" w:lineRule="auto"/>
        <w:ind w:right="413" w:firstLine="0"/>
        <w:jc w:val="both"/>
        <w:rPr>
          <w:sz w:val="24"/>
        </w:rPr>
      </w:pPr>
      <w:r>
        <w:rPr>
          <w:sz w:val="24"/>
        </w:rPr>
        <w:t>применять изученные правила правописания, в том числе: непроверяемые гласные и согласные (перечень слов в орфографическом словаре учебника); безударные падежные окончания имён существительных (кроме существительных на -мя,-ий,</w:t>
      </w:r>
      <w:r>
        <w:rPr>
          <w:spacing w:val="-2"/>
          <w:sz w:val="24"/>
        </w:rPr>
        <w:t xml:space="preserve"> </w:t>
      </w:r>
      <w:r>
        <w:rPr>
          <w:sz w:val="24"/>
        </w:rPr>
        <w:t>-ие,</w:t>
      </w:r>
      <w:r>
        <w:rPr>
          <w:spacing w:val="-2"/>
          <w:sz w:val="24"/>
        </w:rPr>
        <w:t xml:space="preserve"> </w:t>
      </w:r>
      <w:r>
        <w:rPr>
          <w:sz w:val="24"/>
        </w:rPr>
        <w:t>-ия, а</w:t>
      </w:r>
      <w:r>
        <w:rPr>
          <w:spacing w:val="-1"/>
          <w:sz w:val="24"/>
        </w:rPr>
        <w:t xml:space="preserve"> </w:t>
      </w:r>
      <w:r>
        <w:rPr>
          <w:sz w:val="24"/>
        </w:rPr>
        <w:t>также кроме собственных имён существительных на -ов, -ин, -ий); безударные падежные окончания имён прилагательных; мягкий знак после шипящих на конце глаголов в форме 2­го лица единственного числа;</w:t>
      </w:r>
      <w:r>
        <w:rPr>
          <w:spacing w:val="-1"/>
          <w:sz w:val="24"/>
        </w:rPr>
        <w:t xml:space="preserve"> </w:t>
      </w:r>
      <w:r>
        <w:rPr>
          <w:sz w:val="24"/>
        </w:rPr>
        <w:t>наличие или отсутствие мягкого знака в глаголах</w:t>
      </w:r>
      <w:r>
        <w:rPr>
          <w:spacing w:val="-1"/>
          <w:sz w:val="24"/>
        </w:rPr>
        <w:t xml:space="preserve"> </w:t>
      </w:r>
      <w:r>
        <w:rPr>
          <w:sz w:val="24"/>
        </w:rPr>
        <w:t xml:space="preserve">на </w:t>
      </w:r>
      <w:r>
        <w:rPr>
          <w:b/>
          <w:sz w:val="24"/>
        </w:rPr>
        <w:t xml:space="preserve">-ться </w:t>
      </w:r>
      <w:r>
        <w:rPr>
          <w:sz w:val="24"/>
        </w:rPr>
        <w:t xml:space="preserve">и </w:t>
      </w:r>
      <w:r>
        <w:rPr>
          <w:b/>
          <w:sz w:val="24"/>
        </w:rPr>
        <w:t>-тся</w:t>
      </w:r>
      <w:r>
        <w:rPr>
          <w:sz w:val="24"/>
        </w:rPr>
        <w:t>; безударные личные окончания глаголов; знаки препинания в предложениях с однородными членами, соединёнными союзами и, а, но и</w:t>
      </w:r>
      <w:r>
        <w:rPr>
          <w:spacing w:val="-14"/>
          <w:sz w:val="24"/>
        </w:rPr>
        <w:t xml:space="preserve"> </w:t>
      </w:r>
      <w:r>
        <w:rPr>
          <w:sz w:val="24"/>
        </w:rPr>
        <w:t xml:space="preserve">без союзов (1.1, 1.2, 1.3, 4.32, </w:t>
      </w:r>
      <w:r>
        <w:rPr>
          <w:spacing w:val="-2"/>
          <w:sz w:val="24"/>
        </w:rPr>
        <w:t>4.33);</w:t>
      </w:r>
    </w:p>
    <w:p w:rsidR="009D428F" w:rsidRDefault="00562F95">
      <w:pPr>
        <w:pStyle w:val="110"/>
        <w:spacing w:before="234" w:line="275" w:lineRule="exact"/>
        <w:ind w:left="380" w:right="380"/>
        <w:jc w:val="center"/>
      </w:pPr>
      <w:r>
        <w:rPr>
          <w:spacing w:val="-4"/>
        </w:rPr>
        <w:t>Тест</w:t>
      </w:r>
    </w:p>
    <w:p w:rsidR="009D428F" w:rsidRDefault="00562F95">
      <w:pPr>
        <w:pStyle w:val="a3"/>
        <w:spacing w:line="274" w:lineRule="exact"/>
        <w:ind w:left="386" w:right="378"/>
        <w:jc w:val="center"/>
      </w:pPr>
      <w:r>
        <w:t>Часть</w:t>
      </w:r>
      <w:r>
        <w:rPr>
          <w:spacing w:val="2"/>
        </w:rPr>
        <w:t xml:space="preserve"> </w:t>
      </w:r>
      <w:r>
        <w:rPr>
          <w:spacing w:val="-10"/>
        </w:rPr>
        <w:t>1</w:t>
      </w:r>
    </w:p>
    <w:p w:rsidR="009D428F" w:rsidRDefault="00562F95">
      <w:pPr>
        <w:pStyle w:val="a5"/>
        <w:numPr>
          <w:ilvl w:val="0"/>
          <w:numId w:val="163"/>
        </w:numPr>
        <w:tabs>
          <w:tab w:val="left" w:pos="606"/>
        </w:tabs>
        <w:ind w:hanging="182"/>
        <w:rPr>
          <w:sz w:val="24"/>
        </w:rPr>
      </w:pPr>
      <w:r>
        <w:rPr>
          <w:sz w:val="24"/>
        </w:rPr>
        <w:t>Отметь</w:t>
      </w:r>
      <w:r>
        <w:rPr>
          <w:spacing w:val="-4"/>
          <w:sz w:val="24"/>
        </w:rPr>
        <w:t xml:space="preserve"> </w:t>
      </w:r>
      <w:r>
        <w:rPr>
          <w:sz w:val="24"/>
        </w:rPr>
        <w:t>слово,</w:t>
      </w:r>
      <w:r>
        <w:rPr>
          <w:spacing w:val="-4"/>
          <w:sz w:val="24"/>
        </w:rPr>
        <w:t xml:space="preserve"> </w:t>
      </w:r>
      <w:r>
        <w:rPr>
          <w:sz w:val="24"/>
        </w:rPr>
        <w:t>в</w:t>
      </w:r>
      <w:r>
        <w:rPr>
          <w:spacing w:val="-4"/>
          <w:sz w:val="24"/>
        </w:rPr>
        <w:t xml:space="preserve"> </w:t>
      </w:r>
      <w:r>
        <w:rPr>
          <w:sz w:val="24"/>
        </w:rPr>
        <w:t>котором</w:t>
      </w:r>
      <w:r>
        <w:rPr>
          <w:spacing w:val="-3"/>
          <w:sz w:val="24"/>
        </w:rPr>
        <w:t xml:space="preserve"> </w:t>
      </w:r>
      <w:r>
        <w:rPr>
          <w:sz w:val="24"/>
        </w:rPr>
        <w:t>звуков меньше,</w:t>
      </w:r>
      <w:r>
        <w:rPr>
          <w:spacing w:val="-4"/>
          <w:sz w:val="24"/>
        </w:rPr>
        <w:t xml:space="preserve"> </w:t>
      </w:r>
      <w:r>
        <w:rPr>
          <w:sz w:val="24"/>
        </w:rPr>
        <w:t>чем</w:t>
      </w:r>
      <w:r>
        <w:rPr>
          <w:spacing w:val="-3"/>
          <w:sz w:val="24"/>
        </w:rPr>
        <w:t xml:space="preserve"> </w:t>
      </w:r>
      <w:r>
        <w:rPr>
          <w:spacing w:val="-4"/>
          <w:sz w:val="24"/>
        </w:rPr>
        <w:t>букв.</w:t>
      </w:r>
    </w:p>
    <w:p w:rsidR="009D428F" w:rsidRDefault="00562F95">
      <w:pPr>
        <w:pStyle w:val="a3"/>
        <w:tabs>
          <w:tab w:val="left" w:pos="2059"/>
          <w:tab w:val="left" w:pos="3305"/>
          <w:tab w:val="left" w:pos="4812"/>
        </w:tabs>
        <w:spacing w:before="2" w:line="275" w:lineRule="exact"/>
      </w:pPr>
      <w:r>
        <w:t>1)</w:t>
      </w:r>
      <w:r>
        <w:rPr>
          <w:spacing w:val="1"/>
        </w:rPr>
        <w:t xml:space="preserve"> </w:t>
      </w:r>
      <w:r>
        <w:rPr>
          <w:spacing w:val="-2"/>
        </w:rPr>
        <w:t>пригорок</w:t>
      </w:r>
      <w:r>
        <w:tab/>
        <w:t>2)</w:t>
      </w:r>
      <w:r>
        <w:rPr>
          <w:spacing w:val="-1"/>
        </w:rPr>
        <w:t xml:space="preserve"> </w:t>
      </w:r>
      <w:r>
        <w:rPr>
          <w:spacing w:val="-2"/>
        </w:rPr>
        <w:t>капель</w:t>
      </w:r>
      <w:r>
        <w:tab/>
        <w:t>3)</w:t>
      </w:r>
      <w:r>
        <w:rPr>
          <w:spacing w:val="-1"/>
        </w:rPr>
        <w:t xml:space="preserve"> </w:t>
      </w:r>
      <w:r>
        <w:rPr>
          <w:spacing w:val="-2"/>
        </w:rPr>
        <w:t>верблюд</w:t>
      </w:r>
      <w:r>
        <w:tab/>
        <w:t>4)</w:t>
      </w:r>
      <w:r>
        <w:rPr>
          <w:spacing w:val="-2"/>
        </w:rPr>
        <w:t xml:space="preserve"> якорь</w:t>
      </w:r>
    </w:p>
    <w:p w:rsidR="009D428F" w:rsidRDefault="00562F95">
      <w:pPr>
        <w:pStyle w:val="a5"/>
        <w:numPr>
          <w:ilvl w:val="0"/>
          <w:numId w:val="163"/>
        </w:numPr>
        <w:tabs>
          <w:tab w:val="left" w:pos="726"/>
        </w:tabs>
        <w:spacing w:line="242" w:lineRule="auto"/>
        <w:ind w:left="424" w:right="982" w:firstLine="0"/>
        <w:rPr>
          <w:sz w:val="24"/>
        </w:rPr>
      </w:pPr>
      <w:r>
        <w:rPr>
          <w:sz w:val="24"/>
        </w:rPr>
        <w:t>Значение</w:t>
      </w:r>
      <w:r>
        <w:rPr>
          <w:spacing w:val="-4"/>
          <w:sz w:val="24"/>
        </w:rPr>
        <w:t xml:space="preserve"> </w:t>
      </w:r>
      <w:r>
        <w:rPr>
          <w:sz w:val="24"/>
        </w:rPr>
        <w:t>«книга,</w:t>
      </w:r>
      <w:r>
        <w:rPr>
          <w:spacing w:val="-6"/>
          <w:sz w:val="24"/>
        </w:rPr>
        <w:t xml:space="preserve"> </w:t>
      </w:r>
      <w:r>
        <w:rPr>
          <w:sz w:val="24"/>
        </w:rPr>
        <w:t>содержащая</w:t>
      </w:r>
      <w:r>
        <w:rPr>
          <w:spacing w:val="-8"/>
          <w:sz w:val="24"/>
        </w:rPr>
        <w:t xml:space="preserve"> </w:t>
      </w:r>
      <w:r>
        <w:rPr>
          <w:sz w:val="24"/>
        </w:rPr>
        <w:t>перечень</w:t>
      </w:r>
      <w:r>
        <w:rPr>
          <w:spacing w:val="-4"/>
          <w:sz w:val="24"/>
        </w:rPr>
        <w:t xml:space="preserve"> </w:t>
      </w:r>
      <w:r>
        <w:rPr>
          <w:sz w:val="24"/>
        </w:rPr>
        <w:t>слов</w:t>
      </w:r>
      <w:r>
        <w:rPr>
          <w:spacing w:val="-6"/>
          <w:sz w:val="24"/>
        </w:rPr>
        <w:t xml:space="preserve"> </w:t>
      </w:r>
      <w:r>
        <w:rPr>
          <w:sz w:val="24"/>
        </w:rPr>
        <w:t>с</w:t>
      </w:r>
      <w:r>
        <w:rPr>
          <w:spacing w:val="-4"/>
          <w:sz w:val="24"/>
        </w:rPr>
        <w:t xml:space="preserve"> </w:t>
      </w:r>
      <w:r>
        <w:rPr>
          <w:sz w:val="24"/>
        </w:rPr>
        <w:t>пояснениями,</w:t>
      </w:r>
      <w:r>
        <w:rPr>
          <w:spacing w:val="-2"/>
          <w:sz w:val="24"/>
        </w:rPr>
        <w:t xml:space="preserve"> </w:t>
      </w:r>
      <w:r>
        <w:rPr>
          <w:sz w:val="24"/>
        </w:rPr>
        <w:t>толкованиями»</w:t>
      </w:r>
      <w:r>
        <w:rPr>
          <w:spacing w:val="-8"/>
          <w:sz w:val="24"/>
        </w:rPr>
        <w:t xml:space="preserve"> </w:t>
      </w:r>
      <w:r>
        <w:rPr>
          <w:sz w:val="24"/>
        </w:rPr>
        <w:t xml:space="preserve">имеет </w:t>
      </w:r>
      <w:r>
        <w:rPr>
          <w:spacing w:val="-2"/>
          <w:sz w:val="24"/>
        </w:rPr>
        <w:t>слово.</w:t>
      </w:r>
    </w:p>
    <w:p w:rsidR="009D428F" w:rsidRDefault="009D428F">
      <w:pPr>
        <w:pStyle w:val="a5"/>
        <w:spacing w:line="242" w:lineRule="auto"/>
        <w:rPr>
          <w:sz w:val="24"/>
        </w:rPr>
        <w:sectPr w:rsidR="009D428F">
          <w:pgSz w:w="11910" w:h="16840"/>
          <w:pgMar w:top="1160" w:right="425" w:bottom="280" w:left="1275" w:header="708" w:footer="0" w:gutter="0"/>
          <w:cols w:space="720"/>
        </w:sectPr>
      </w:pPr>
    </w:p>
    <w:p w:rsidR="009D428F" w:rsidRDefault="00562F95">
      <w:pPr>
        <w:pStyle w:val="a3"/>
        <w:tabs>
          <w:tab w:val="left" w:pos="2188"/>
          <w:tab w:val="left" w:pos="4201"/>
          <w:tab w:val="left" w:pos="6135"/>
        </w:tabs>
        <w:spacing w:before="88"/>
      </w:pPr>
      <w:r>
        <w:lastRenderedPageBreak/>
        <w:t>1)</w:t>
      </w:r>
      <w:r>
        <w:rPr>
          <w:spacing w:val="3"/>
        </w:rPr>
        <w:t xml:space="preserve"> </w:t>
      </w:r>
      <w:r>
        <w:rPr>
          <w:spacing w:val="-2"/>
        </w:rPr>
        <w:t>сборник</w:t>
      </w:r>
      <w:r>
        <w:tab/>
        <w:t>2)</w:t>
      </w:r>
      <w:r>
        <w:rPr>
          <w:spacing w:val="-1"/>
        </w:rPr>
        <w:t xml:space="preserve"> </w:t>
      </w:r>
      <w:r>
        <w:rPr>
          <w:spacing w:val="-2"/>
        </w:rPr>
        <w:t>словарь</w:t>
      </w:r>
      <w:r>
        <w:tab/>
        <w:t>3)</w:t>
      </w:r>
      <w:r>
        <w:rPr>
          <w:spacing w:val="6"/>
        </w:rPr>
        <w:t xml:space="preserve"> </w:t>
      </w:r>
      <w:r>
        <w:rPr>
          <w:spacing w:val="-2"/>
        </w:rPr>
        <w:t>пособие</w:t>
      </w:r>
      <w:r>
        <w:tab/>
        <w:t>4)</w:t>
      </w:r>
      <w:r>
        <w:rPr>
          <w:spacing w:val="-3"/>
        </w:rPr>
        <w:t xml:space="preserve"> </w:t>
      </w:r>
      <w:r>
        <w:rPr>
          <w:spacing w:val="-2"/>
        </w:rPr>
        <w:t>учебник</w:t>
      </w:r>
    </w:p>
    <w:p w:rsidR="009D428F" w:rsidRDefault="00562F95">
      <w:pPr>
        <w:pStyle w:val="a5"/>
        <w:numPr>
          <w:ilvl w:val="0"/>
          <w:numId w:val="163"/>
        </w:numPr>
        <w:tabs>
          <w:tab w:val="left" w:pos="606"/>
        </w:tabs>
        <w:spacing w:before="2"/>
        <w:ind w:hanging="182"/>
        <w:rPr>
          <w:sz w:val="24"/>
        </w:rPr>
      </w:pPr>
      <w:r>
        <w:rPr>
          <w:sz w:val="24"/>
        </w:rPr>
        <w:t>Укажи</w:t>
      </w:r>
      <w:r>
        <w:rPr>
          <w:spacing w:val="-1"/>
          <w:sz w:val="24"/>
        </w:rPr>
        <w:t xml:space="preserve"> </w:t>
      </w:r>
      <w:r>
        <w:rPr>
          <w:sz w:val="24"/>
        </w:rPr>
        <w:t>слово,</w:t>
      </w:r>
      <w:r>
        <w:rPr>
          <w:spacing w:val="-4"/>
          <w:sz w:val="24"/>
        </w:rPr>
        <w:t xml:space="preserve"> </w:t>
      </w:r>
      <w:r>
        <w:rPr>
          <w:sz w:val="24"/>
        </w:rPr>
        <w:t>в</w:t>
      </w:r>
      <w:r>
        <w:rPr>
          <w:spacing w:val="-1"/>
          <w:sz w:val="24"/>
        </w:rPr>
        <w:t xml:space="preserve"> </w:t>
      </w:r>
      <w:r>
        <w:rPr>
          <w:sz w:val="24"/>
        </w:rPr>
        <w:t>котором</w:t>
      </w:r>
      <w:r>
        <w:rPr>
          <w:spacing w:val="-4"/>
          <w:sz w:val="24"/>
        </w:rPr>
        <w:t xml:space="preserve"> </w:t>
      </w:r>
      <w:r>
        <w:rPr>
          <w:sz w:val="24"/>
        </w:rPr>
        <w:t xml:space="preserve">есть </w:t>
      </w:r>
      <w:r>
        <w:rPr>
          <w:spacing w:val="-2"/>
          <w:sz w:val="24"/>
        </w:rPr>
        <w:t>приставка.</w:t>
      </w:r>
    </w:p>
    <w:p w:rsidR="009D428F" w:rsidRDefault="00562F95">
      <w:pPr>
        <w:pStyle w:val="a3"/>
        <w:tabs>
          <w:tab w:val="left" w:pos="1799"/>
          <w:tab w:val="left" w:pos="3181"/>
          <w:tab w:val="left" w:pos="4609"/>
        </w:tabs>
        <w:spacing w:line="275" w:lineRule="exact"/>
      </w:pPr>
      <w:r>
        <w:t>1)</w:t>
      </w:r>
      <w:r>
        <w:rPr>
          <w:spacing w:val="65"/>
        </w:rPr>
        <w:t xml:space="preserve"> </w:t>
      </w:r>
      <w:r>
        <w:rPr>
          <w:spacing w:val="-5"/>
        </w:rPr>
        <w:t>сел</w:t>
      </w:r>
      <w:r>
        <w:tab/>
        <w:t>2)</w:t>
      </w:r>
      <w:r>
        <w:rPr>
          <w:spacing w:val="-3"/>
        </w:rPr>
        <w:t xml:space="preserve"> </w:t>
      </w:r>
      <w:r>
        <w:rPr>
          <w:spacing w:val="-4"/>
        </w:rPr>
        <w:t>съел</w:t>
      </w:r>
      <w:r>
        <w:tab/>
        <w:t>3)</w:t>
      </w:r>
      <w:r>
        <w:rPr>
          <w:spacing w:val="-1"/>
        </w:rPr>
        <w:t xml:space="preserve"> </w:t>
      </w:r>
      <w:r>
        <w:rPr>
          <w:spacing w:val="-4"/>
        </w:rPr>
        <w:t>стол</w:t>
      </w:r>
      <w:r>
        <w:tab/>
        <w:t>4)</w:t>
      </w:r>
      <w:r>
        <w:rPr>
          <w:spacing w:val="-2"/>
        </w:rPr>
        <w:t xml:space="preserve"> </w:t>
      </w:r>
      <w:r>
        <w:rPr>
          <w:spacing w:val="-4"/>
        </w:rPr>
        <w:t>село</w:t>
      </w:r>
    </w:p>
    <w:p w:rsidR="009D428F" w:rsidRDefault="00562F95">
      <w:pPr>
        <w:pStyle w:val="a5"/>
        <w:numPr>
          <w:ilvl w:val="0"/>
          <w:numId w:val="163"/>
        </w:numPr>
        <w:tabs>
          <w:tab w:val="left" w:pos="606"/>
        </w:tabs>
        <w:spacing w:before="3" w:line="240" w:lineRule="auto"/>
        <w:ind w:left="424" w:right="1096" w:firstLine="0"/>
        <w:rPr>
          <w:sz w:val="24"/>
        </w:rPr>
      </w:pPr>
      <w:r>
        <w:rPr>
          <w:sz w:val="24"/>
        </w:rPr>
        <w:t>В</w:t>
      </w:r>
      <w:r>
        <w:rPr>
          <w:spacing w:val="-3"/>
          <w:sz w:val="24"/>
        </w:rPr>
        <w:t xml:space="preserve"> </w:t>
      </w:r>
      <w:r>
        <w:rPr>
          <w:sz w:val="24"/>
        </w:rPr>
        <w:t>каком</w:t>
      </w:r>
      <w:r>
        <w:rPr>
          <w:spacing w:val="-4"/>
          <w:sz w:val="24"/>
        </w:rPr>
        <w:t xml:space="preserve"> </w:t>
      </w:r>
      <w:r>
        <w:rPr>
          <w:sz w:val="24"/>
        </w:rPr>
        <w:t>ряду</w:t>
      </w:r>
      <w:r>
        <w:rPr>
          <w:spacing w:val="-11"/>
          <w:sz w:val="24"/>
        </w:rPr>
        <w:t xml:space="preserve"> </w:t>
      </w:r>
      <w:r>
        <w:rPr>
          <w:sz w:val="24"/>
        </w:rPr>
        <w:t>во</w:t>
      </w:r>
      <w:r>
        <w:rPr>
          <w:spacing w:val="-1"/>
          <w:sz w:val="24"/>
        </w:rPr>
        <w:t xml:space="preserve"> </w:t>
      </w:r>
      <w:r>
        <w:rPr>
          <w:sz w:val="24"/>
        </w:rPr>
        <w:t>всех</w:t>
      </w:r>
      <w:r>
        <w:rPr>
          <w:spacing w:val="-6"/>
          <w:sz w:val="24"/>
        </w:rPr>
        <w:t xml:space="preserve"> </w:t>
      </w:r>
      <w:r>
        <w:rPr>
          <w:sz w:val="24"/>
        </w:rPr>
        <w:t>словах</w:t>
      </w:r>
      <w:r>
        <w:rPr>
          <w:spacing w:val="-6"/>
          <w:sz w:val="24"/>
        </w:rPr>
        <w:t xml:space="preserve"> </w:t>
      </w:r>
      <w:r>
        <w:rPr>
          <w:sz w:val="24"/>
        </w:rPr>
        <w:t>пропущена</w:t>
      </w:r>
      <w:r>
        <w:rPr>
          <w:spacing w:val="-2"/>
          <w:sz w:val="24"/>
        </w:rPr>
        <w:t xml:space="preserve"> </w:t>
      </w:r>
      <w:r>
        <w:rPr>
          <w:sz w:val="24"/>
        </w:rPr>
        <w:t>проверяемая</w:t>
      </w:r>
      <w:r>
        <w:rPr>
          <w:spacing w:val="-1"/>
          <w:sz w:val="24"/>
        </w:rPr>
        <w:t xml:space="preserve"> </w:t>
      </w:r>
      <w:r>
        <w:rPr>
          <w:sz w:val="24"/>
        </w:rPr>
        <w:t>безударная</w:t>
      </w:r>
      <w:r>
        <w:rPr>
          <w:spacing w:val="-1"/>
          <w:sz w:val="24"/>
        </w:rPr>
        <w:t xml:space="preserve"> </w:t>
      </w:r>
      <w:r>
        <w:rPr>
          <w:sz w:val="24"/>
        </w:rPr>
        <w:t>гласная</w:t>
      </w:r>
      <w:r>
        <w:rPr>
          <w:spacing w:val="-6"/>
          <w:sz w:val="24"/>
        </w:rPr>
        <w:t xml:space="preserve"> </w:t>
      </w:r>
      <w:r>
        <w:rPr>
          <w:sz w:val="24"/>
        </w:rPr>
        <w:t>о</w:t>
      </w:r>
      <w:r>
        <w:rPr>
          <w:spacing w:val="-1"/>
          <w:sz w:val="24"/>
        </w:rPr>
        <w:t xml:space="preserve"> </w:t>
      </w:r>
      <w:r>
        <w:rPr>
          <w:sz w:val="24"/>
        </w:rPr>
        <w:t xml:space="preserve">в корне </w:t>
      </w:r>
      <w:r>
        <w:rPr>
          <w:spacing w:val="-2"/>
          <w:sz w:val="24"/>
        </w:rPr>
        <w:t>слова.</w:t>
      </w:r>
    </w:p>
    <w:p w:rsidR="009D428F" w:rsidRDefault="00562F95">
      <w:pPr>
        <w:pStyle w:val="a5"/>
        <w:numPr>
          <w:ilvl w:val="0"/>
          <w:numId w:val="162"/>
        </w:numPr>
        <w:tabs>
          <w:tab w:val="left" w:pos="1135"/>
        </w:tabs>
        <w:rPr>
          <w:sz w:val="24"/>
        </w:rPr>
      </w:pPr>
      <w:r>
        <w:rPr>
          <w:sz w:val="24"/>
        </w:rPr>
        <w:t>в…дица,</w:t>
      </w:r>
      <w:r>
        <w:rPr>
          <w:spacing w:val="-3"/>
          <w:sz w:val="24"/>
        </w:rPr>
        <w:t xml:space="preserve"> </w:t>
      </w:r>
      <w:r>
        <w:rPr>
          <w:sz w:val="24"/>
        </w:rPr>
        <w:t>д…машний,</w:t>
      </w:r>
      <w:r>
        <w:rPr>
          <w:spacing w:val="-7"/>
          <w:sz w:val="24"/>
        </w:rPr>
        <w:t xml:space="preserve"> </w:t>
      </w:r>
      <w:r>
        <w:rPr>
          <w:spacing w:val="-2"/>
          <w:sz w:val="24"/>
        </w:rPr>
        <w:t>пос…дить</w:t>
      </w:r>
    </w:p>
    <w:p w:rsidR="009D428F" w:rsidRDefault="00562F95">
      <w:pPr>
        <w:pStyle w:val="a5"/>
        <w:numPr>
          <w:ilvl w:val="0"/>
          <w:numId w:val="162"/>
        </w:numPr>
        <w:tabs>
          <w:tab w:val="left" w:pos="1135"/>
        </w:tabs>
        <w:rPr>
          <w:sz w:val="24"/>
        </w:rPr>
      </w:pPr>
      <w:r>
        <w:rPr>
          <w:sz w:val="24"/>
        </w:rPr>
        <w:t>г…рдиться,</w:t>
      </w:r>
      <w:r>
        <w:rPr>
          <w:spacing w:val="-2"/>
          <w:sz w:val="24"/>
        </w:rPr>
        <w:t xml:space="preserve"> </w:t>
      </w:r>
      <w:r>
        <w:rPr>
          <w:sz w:val="24"/>
        </w:rPr>
        <w:t>к…вры,</w:t>
      </w:r>
      <w:r>
        <w:rPr>
          <w:spacing w:val="-1"/>
          <w:sz w:val="24"/>
        </w:rPr>
        <w:t xml:space="preserve"> </w:t>
      </w:r>
      <w:r>
        <w:rPr>
          <w:spacing w:val="-2"/>
          <w:sz w:val="24"/>
        </w:rPr>
        <w:t>стр…на</w:t>
      </w:r>
    </w:p>
    <w:p w:rsidR="009D428F" w:rsidRDefault="00562F95">
      <w:pPr>
        <w:pStyle w:val="a5"/>
        <w:numPr>
          <w:ilvl w:val="0"/>
          <w:numId w:val="162"/>
        </w:numPr>
        <w:tabs>
          <w:tab w:val="left" w:pos="1135"/>
        </w:tabs>
        <w:spacing w:before="3"/>
        <w:rPr>
          <w:sz w:val="24"/>
        </w:rPr>
      </w:pPr>
      <w:r>
        <w:rPr>
          <w:sz w:val="24"/>
        </w:rPr>
        <w:t>бр…дить,</w:t>
      </w:r>
      <w:r>
        <w:rPr>
          <w:spacing w:val="-4"/>
          <w:sz w:val="24"/>
        </w:rPr>
        <w:t xml:space="preserve"> </w:t>
      </w:r>
      <w:r>
        <w:rPr>
          <w:sz w:val="24"/>
        </w:rPr>
        <w:t>д…машний,</w:t>
      </w:r>
      <w:r>
        <w:rPr>
          <w:spacing w:val="-6"/>
          <w:sz w:val="24"/>
        </w:rPr>
        <w:t xml:space="preserve"> </w:t>
      </w:r>
      <w:r>
        <w:rPr>
          <w:spacing w:val="-4"/>
          <w:sz w:val="24"/>
        </w:rPr>
        <w:t>д…бро</w:t>
      </w:r>
    </w:p>
    <w:p w:rsidR="009D428F" w:rsidRDefault="00562F95">
      <w:pPr>
        <w:pStyle w:val="a5"/>
        <w:numPr>
          <w:ilvl w:val="0"/>
          <w:numId w:val="162"/>
        </w:numPr>
        <w:tabs>
          <w:tab w:val="left" w:pos="1135"/>
        </w:tabs>
        <w:rPr>
          <w:sz w:val="24"/>
        </w:rPr>
      </w:pPr>
      <w:r>
        <w:rPr>
          <w:sz w:val="24"/>
        </w:rPr>
        <w:t>х…лмы,</w:t>
      </w:r>
      <w:r>
        <w:rPr>
          <w:spacing w:val="-3"/>
          <w:sz w:val="24"/>
        </w:rPr>
        <w:t xml:space="preserve"> </w:t>
      </w:r>
      <w:r>
        <w:rPr>
          <w:sz w:val="24"/>
        </w:rPr>
        <w:t>под…рить,</w:t>
      </w:r>
      <w:r>
        <w:rPr>
          <w:spacing w:val="-2"/>
          <w:sz w:val="24"/>
        </w:rPr>
        <w:t xml:space="preserve"> хл…пушка</w:t>
      </w:r>
    </w:p>
    <w:p w:rsidR="009D428F" w:rsidRDefault="00562F95">
      <w:pPr>
        <w:pStyle w:val="a5"/>
        <w:numPr>
          <w:ilvl w:val="0"/>
          <w:numId w:val="163"/>
        </w:numPr>
        <w:tabs>
          <w:tab w:val="left" w:pos="606"/>
        </w:tabs>
        <w:spacing w:before="2"/>
        <w:ind w:hanging="182"/>
        <w:rPr>
          <w:sz w:val="24"/>
        </w:rPr>
      </w:pPr>
      <w:r>
        <w:rPr>
          <w:sz w:val="24"/>
        </w:rPr>
        <w:t>В</w:t>
      </w:r>
      <w:r>
        <w:rPr>
          <w:spacing w:val="-4"/>
          <w:sz w:val="24"/>
        </w:rPr>
        <w:t xml:space="preserve"> </w:t>
      </w:r>
      <w:r>
        <w:rPr>
          <w:sz w:val="24"/>
        </w:rPr>
        <w:t>каком</w:t>
      </w:r>
      <w:r>
        <w:rPr>
          <w:spacing w:val="-2"/>
          <w:sz w:val="24"/>
        </w:rPr>
        <w:t xml:space="preserve"> </w:t>
      </w:r>
      <w:r>
        <w:rPr>
          <w:sz w:val="24"/>
        </w:rPr>
        <w:t>ряду</w:t>
      </w:r>
      <w:r>
        <w:rPr>
          <w:spacing w:val="-9"/>
          <w:sz w:val="24"/>
        </w:rPr>
        <w:t xml:space="preserve"> </w:t>
      </w:r>
      <w:r>
        <w:rPr>
          <w:sz w:val="24"/>
        </w:rPr>
        <w:t>все имена существительные</w:t>
      </w:r>
      <w:r>
        <w:rPr>
          <w:spacing w:val="-5"/>
          <w:sz w:val="24"/>
        </w:rPr>
        <w:t xml:space="preserve"> </w:t>
      </w:r>
      <w:r>
        <w:rPr>
          <w:spacing w:val="-2"/>
          <w:sz w:val="24"/>
        </w:rPr>
        <w:t>одушевленные?</w:t>
      </w:r>
    </w:p>
    <w:p w:rsidR="009D428F" w:rsidRDefault="00562F95">
      <w:pPr>
        <w:pStyle w:val="a5"/>
        <w:numPr>
          <w:ilvl w:val="0"/>
          <w:numId w:val="161"/>
        </w:numPr>
        <w:tabs>
          <w:tab w:val="left" w:pos="686"/>
        </w:tabs>
        <w:ind w:left="686" w:hanging="262"/>
        <w:jc w:val="left"/>
        <w:rPr>
          <w:sz w:val="24"/>
        </w:rPr>
      </w:pPr>
      <w:r>
        <w:rPr>
          <w:sz w:val="24"/>
        </w:rPr>
        <w:t>стол,</w:t>
      </w:r>
      <w:r>
        <w:rPr>
          <w:spacing w:val="-2"/>
          <w:sz w:val="24"/>
        </w:rPr>
        <w:t xml:space="preserve"> место</w:t>
      </w:r>
    </w:p>
    <w:p w:rsidR="009D428F" w:rsidRDefault="00562F95">
      <w:pPr>
        <w:pStyle w:val="a5"/>
        <w:numPr>
          <w:ilvl w:val="0"/>
          <w:numId w:val="161"/>
        </w:numPr>
        <w:tabs>
          <w:tab w:val="left" w:pos="745"/>
        </w:tabs>
        <w:spacing w:before="3"/>
        <w:ind w:left="745" w:hanging="258"/>
        <w:jc w:val="left"/>
        <w:rPr>
          <w:sz w:val="24"/>
        </w:rPr>
      </w:pPr>
      <w:r>
        <w:rPr>
          <w:sz w:val="24"/>
        </w:rPr>
        <w:t>тигр,</w:t>
      </w:r>
      <w:r>
        <w:rPr>
          <w:spacing w:val="-4"/>
          <w:sz w:val="24"/>
        </w:rPr>
        <w:t xml:space="preserve"> </w:t>
      </w:r>
      <w:r>
        <w:rPr>
          <w:spacing w:val="-2"/>
          <w:sz w:val="24"/>
        </w:rPr>
        <w:t>плотник</w:t>
      </w:r>
    </w:p>
    <w:p w:rsidR="009D428F" w:rsidRDefault="00562F95">
      <w:pPr>
        <w:pStyle w:val="a5"/>
        <w:numPr>
          <w:ilvl w:val="0"/>
          <w:numId w:val="161"/>
        </w:numPr>
        <w:tabs>
          <w:tab w:val="left" w:pos="686"/>
        </w:tabs>
        <w:ind w:left="686" w:hanging="262"/>
        <w:jc w:val="left"/>
        <w:rPr>
          <w:sz w:val="24"/>
        </w:rPr>
      </w:pPr>
      <w:r>
        <w:rPr>
          <w:sz w:val="24"/>
        </w:rPr>
        <w:t>девочка,</w:t>
      </w:r>
      <w:r>
        <w:rPr>
          <w:spacing w:val="-3"/>
          <w:sz w:val="24"/>
        </w:rPr>
        <w:t xml:space="preserve"> </w:t>
      </w:r>
      <w:r>
        <w:rPr>
          <w:spacing w:val="-2"/>
          <w:sz w:val="24"/>
        </w:rPr>
        <w:t>транспорт</w:t>
      </w:r>
    </w:p>
    <w:p w:rsidR="009D428F" w:rsidRDefault="00562F95">
      <w:pPr>
        <w:pStyle w:val="a5"/>
        <w:numPr>
          <w:ilvl w:val="0"/>
          <w:numId w:val="161"/>
        </w:numPr>
        <w:tabs>
          <w:tab w:val="left" w:pos="686"/>
        </w:tabs>
        <w:spacing w:before="2"/>
        <w:ind w:left="686" w:hanging="262"/>
        <w:jc w:val="left"/>
        <w:rPr>
          <w:sz w:val="24"/>
        </w:rPr>
      </w:pPr>
      <w:r>
        <w:rPr>
          <w:sz w:val="24"/>
        </w:rPr>
        <w:t>лыжник,</w:t>
      </w:r>
      <w:r>
        <w:rPr>
          <w:spacing w:val="-5"/>
          <w:sz w:val="24"/>
        </w:rPr>
        <w:t xml:space="preserve"> </w:t>
      </w:r>
      <w:r>
        <w:rPr>
          <w:spacing w:val="-2"/>
          <w:sz w:val="24"/>
        </w:rPr>
        <w:t>седло</w:t>
      </w:r>
    </w:p>
    <w:p w:rsidR="009D428F" w:rsidRDefault="00562F95">
      <w:pPr>
        <w:pStyle w:val="a5"/>
        <w:numPr>
          <w:ilvl w:val="0"/>
          <w:numId w:val="163"/>
        </w:numPr>
        <w:tabs>
          <w:tab w:val="left" w:pos="606"/>
          <w:tab w:val="left" w:pos="3608"/>
        </w:tabs>
        <w:spacing w:line="242" w:lineRule="auto"/>
        <w:ind w:left="424" w:right="2107" w:firstLine="0"/>
        <w:rPr>
          <w:sz w:val="24"/>
        </w:rPr>
      </w:pPr>
      <w:r>
        <w:rPr>
          <w:sz w:val="24"/>
        </w:rPr>
        <w:t>Выбери</w:t>
      </w:r>
      <w:r>
        <w:rPr>
          <w:spacing w:val="-1"/>
          <w:sz w:val="24"/>
        </w:rPr>
        <w:t xml:space="preserve"> </w:t>
      </w:r>
      <w:r>
        <w:rPr>
          <w:sz w:val="24"/>
        </w:rPr>
        <w:t>вариант,</w:t>
      </w:r>
      <w:r>
        <w:rPr>
          <w:spacing w:val="-5"/>
          <w:sz w:val="24"/>
        </w:rPr>
        <w:t xml:space="preserve"> </w:t>
      </w:r>
      <w:r>
        <w:rPr>
          <w:sz w:val="24"/>
        </w:rPr>
        <w:t>во</w:t>
      </w:r>
      <w:r>
        <w:rPr>
          <w:spacing w:val="-2"/>
          <w:sz w:val="24"/>
        </w:rPr>
        <w:t xml:space="preserve"> </w:t>
      </w:r>
      <w:r>
        <w:rPr>
          <w:sz w:val="24"/>
        </w:rPr>
        <w:t>всех</w:t>
      </w:r>
      <w:r>
        <w:rPr>
          <w:spacing w:val="-7"/>
          <w:sz w:val="24"/>
        </w:rPr>
        <w:t xml:space="preserve"> </w:t>
      </w:r>
      <w:r>
        <w:rPr>
          <w:sz w:val="24"/>
        </w:rPr>
        <w:t>словах</w:t>
      </w:r>
      <w:r>
        <w:rPr>
          <w:spacing w:val="-7"/>
          <w:sz w:val="24"/>
        </w:rPr>
        <w:t xml:space="preserve"> </w:t>
      </w:r>
      <w:r>
        <w:rPr>
          <w:sz w:val="24"/>
        </w:rPr>
        <w:t>которого</w:t>
      </w:r>
      <w:r>
        <w:rPr>
          <w:spacing w:val="-2"/>
          <w:sz w:val="24"/>
        </w:rPr>
        <w:t xml:space="preserve"> </w:t>
      </w:r>
      <w:r>
        <w:rPr>
          <w:sz w:val="24"/>
        </w:rPr>
        <w:t>на</w:t>
      </w:r>
      <w:r>
        <w:rPr>
          <w:spacing w:val="-3"/>
          <w:sz w:val="24"/>
        </w:rPr>
        <w:t xml:space="preserve"> </w:t>
      </w:r>
      <w:r>
        <w:rPr>
          <w:sz w:val="24"/>
        </w:rPr>
        <w:t>конце</w:t>
      </w:r>
      <w:r>
        <w:rPr>
          <w:spacing w:val="-8"/>
          <w:sz w:val="24"/>
        </w:rPr>
        <w:t xml:space="preserve"> </w:t>
      </w:r>
      <w:r>
        <w:rPr>
          <w:sz w:val="24"/>
        </w:rPr>
        <w:t>пишется</w:t>
      </w:r>
      <w:r>
        <w:rPr>
          <w:spacing w:val="-3"/>
          <w:sz w:val="24"/>
        </w:rPr>
        <w:t xml:space="preserve"> </w:t>
      </w:r>
      <w:r>
        <w:rPr>
          <w:sz w:val="24"/>
        </w:rPr>
        <w:t>мягкий</w:t>
      </w:r>
      <w:r>
        <w:rPr>
          <w:spacing w:val="-6"/>
          <w:sz w:val="24"/>
        </w:rPr>
        <w:t xml:space="preserve"> </w:t>
      </w:r>
      <w:r>
        <w:rPr>
          <w:sz w:val="24"/>
        </w:rPr>
        <w:t>знак. 1)плащ…, помощ…</w:t>
      </w:r>
      <w:r>
        <w:rPr>
          <w:sz w:val="24"/>
        </w:rPr>
        <w:tab/>
        <w:t>2) плач…, степ…</w:t>
      </w:r>
    </w:p>
    <w:p w:rsidR="009D428F" w:rsidRDefault="00562F95">
      <w:pPr>
        <w:pStyle w:val="a3"/>
        <w:tabs>
          <w:tab w:val="left" w:pos="3675"/>
        </w:tabs>
        <w:spacing w:line="271" w:lineRule="exact"/>
      </w:pPr>
      <w:r>
        <w:t>3)</w:t>
      </w:r>
      <w:r>
        <w:rPr>
          <w:spacing w:val="2"/>
        </w:rPr>
        <w:t xml:space="preserve"> </w:t>
      </w:r>
      <w:r>
        <w:t>клещ…,</w:t>
      </w:r>
      <w:r>
        <w:rPr>
          <w:spacing w:val="-1"/>
        </w:rPr>
        <w:t xml:space="preserve"> </w:t>
      </w:r>
      <w:r>
        <w:rPr>
          <w:spacing w:val="-4"/>
        </w:rPr>
        <w:t>тиш…</w:t>
      </w:r>
      <w:r>
        <w:tab/>
        <w:t>4)</w:t>
      </w:r>
      <w:r>
        <w:rPr>
          <w:spacing w:val="-5"/>
        </w:rPr>
        <w:t xml:space="preserve"> </w:t>
      </w:r>
      <w:r>
        <w:t>полноч…,</w:t>
      </w:r>
      <w:r>
        <w:rPr>
          <w:spacing w:val="-4"/>
        </w:rPr>
        <w:t xml:space="preserve"> вещ…</w:t>
      </w:r>
    </w:p>
    <w:p w:rsidR="009D428F" w:rsidRDefault="00562F95">
      <w:pPr>
        <w:pStyle w:val="a3"/>
        <w:spacing w:before="1" w:line="275" w:lineRule="exact"/>
      </w:pPr>
      <w:r>
        <w:t>7</w:t>
      </w:r>
      <w:r>
        <w:rPr>
          <w:spacing w:val="-2"/>
        </w:rPr>
        <w:t xml:space="preserve"> </w:t>
      </w:r>
      <w:r>
        <w:t>.Какое</w:t>
      </w:r>
      <w:r>
        <w:rPr>
          <w:spacing w:val="54"/>
        </w:rPr>
        <w:t xml:space="preserve"> </w:t>
      </w:r>
      <w:r>
        <w:t>слово</w:t>
      </w:r>
      <w:r>
        <w:rPr>
          <w:spacing w:val="-5"/>
        </w:rPr>
        <w:t xml:space="preserve"> </w:t>
      </w:r>
      <w:r>
        <w:t>относиться не к</w:t>
      </w:r>
      <w:r>
        <w:rPr>
          <w:spacing w:val="-7"/>
        </w:rPr>
        <w:t xml:space="preserve"> </w:t>
      </w:r>
      <w:r>
        <w:t>той</w:t>
      </w:r>
      <w:r>
        <w:rPr>
          <w:spacing w:val="-4"/>
        </w:rPr>
        <w:t xml:space="preserve"> </w:t>
      </w:r>
      <w:r>
        <w:t>части</w:t>
      </w:r>
      <w:r>
        <w:rPr>
          <w:spacing w:val="1"/>
        </w:rPr>
        <w:t xml:space="preserve"> </w:t>
      </w:r>
      <w:r>
        <w:t>речи,</w:t>
      </w:r>
      <w:r>
        <w:rPr>
          <w:spacing w:val="-3"/>
        </w:rPr>
        <w:t xml:space="preserve"> </w:t>
      </w:r>
      <w:r>
        <w:t>что</w:t>
      </w:r>
      <w:r>
        <w:rPr>
          <w:spacing w:val="1"/>
        </w:rPr>
        <w:t xml:space="preserve"> </w:t>
      </w:r>
      <w:r>
        <w:rPr>
          <w:spacing w:val="-2"/>
        </w:rPr>
        <w:t>остальные?</w:t>
      </w:r>
    </w:p>
    <w:p w:rsidR="009D428F" w:rsidRDefault="00562F95">
      <w:pPr>
        <w:pStyle w:val="a5"/>
        <w:numPr>
          <w:ilvl w:val="0"/>
          <w:numId w:val="160"/>
        </w:numPr>
        <w:tabs>
          <w:tab w:val="left" w:pos="686"/>
          <w:tab w:val="left" w:pos="2739"/>
          <w:tab w:val="left" w:pos="4397"/>
          <w:tab w:val="left" w:pos="5749"/>
        </w:tabs>
        <w:ind w:left="686" w:hanging="262"/>
        <w:rPr>
          <w:sz w:val="24"/>
        </w:rPr>
      </w:pPr>
      <w:r>
        <w:rPr>
          <w:spacing w:val="-2"/>
          <w:sz w:val="24"/>
        </w:rPr>
        <w:t>проехать</w:t>
      </w:r>
      <w:r>
        <w:rPr>
          <w:sz w:val="24"/>
        </w:rPr>
        <w:tab/>
        <w:t>2)</w:t>
      </w:r>
      <w:r>
        <w:rPr>
          <w:spacing w:val="-1"/>
          <w:sz w:val="24"/>
        </w:rPr>
        <w:t xml:space="preserve"> </w:t>
      </w:r>
      <w:r>
        <w:rPr>
          <w:spacing w:val="-2"/>
          <w:sz w:val="24"/>
        </w:rPr>
        <w:t>въезд</w:t>
      </w:r>
      <w:r>
        <w:rPr>
          <w:sz w:val="24"/>
        </w:rPr>
        <w:tab/>
        <w:t>3)</w:t>
      </w:r>
      <w:r>
        <w:rPr>
          <w:spacing w:val="-3"/>
          <w:sz w:val="24"/>
        </w:rPr>
        <w:t xml:space="preserve"> </w:t>
      </w:r>
      <w:r>
        <w:rPr>
          <w:spacing w:val="-2"/>
          <w:sz w:val="24"/>
        </w:rPr>
        <w:t>съезд</w:t>
      </w:r>
      <w:r>
        <w:rPr>
          <w:sz w:val="24"/>
        </w:rPr>
        <w:tab/>
        <w:t>4)</w:t>
      </w:r>
      <w:r>
        <w:rPr>
          <w:spacing w:val="-3"/>
          <w:sz w:val="24"/>
        </w:rPr>
        <w:t xml:space="preserve"> </w:t>
      </w:r>
      <w:r>
        <w:rPr>
          <w:spacing w:val="-2"/>
          <w:sz w:val="24"/>
        </w:rPr>
        <w:t>подъём</w:t>
      </w:r>
    </w:p>
    <w:p w:rsidR="009D428F" w:rsidRDefault="00562F95">
      <w:pPr>
        <w:pStyle w:val="a3"/>
        <w:spacing w:before="3" w:line="275" w:lineRule="exact"/>
      </w:pPr>
      <w:r>
        <w:t>8.</w:t>
      </w:r>
      <w:r>
        <w:rPr>
          <w:spacing w:val="2"/>
        </w:rPr>
        <w:t xml:space="preserve"> </w:t>
      </w:r>
      <w:r>
        <w:rPr>
          <w:color w:val="171717"/>
        </w:rPr>
        <w:t>В</w:t>
      </w:r>
      <w:r>
        <w:rPr>
          <w:color w:val="171717"/>
          <w:spacing w:val="-2"/>
        </w:rPr>
        <w:t xml:space="preserve"> </w:t>
      </w:r>
      <w:r>
        <w:rPr>
          <w:color w:val="171717"/>
        </w:rPr>
        <w:t>каком</w:t>
      </w:r>
      <w:r>
        <w:rPr>
          <w:color w:val="171717"/>
          <w:spacing w:val="-3"/>
        </w:rPr>
        <w:t xml:space="preserve"> </w:t>
      </w:r>
      <w:r>
        <w:rPr>
          <w:color w:val="171717"/>
        </w:rPr>
        <w:t>варианте</w:t>
      </w:r>
      <w:r>
        <w:rPr>
          <w:color w:val="171717"/>
          <w:spacing w:val="-5"/>
        </w:rPr>
        <w:t xml:space="preserve"> </w:t>
      </w:r>
      <w:r>
        <w:rPr>
          <w:color w:val="171717"/>
        </w:rPr>
        <w:t>ответа</w:t>
      </w:r>
      <w:r>
        <w:rPr>
          <w:color w:val="171717"/>
          <w:spacing w:val="-1"/>
        </w:rPr>
        <w:t xml:space="preserve"> </w:t>
      </w:r>
      <w:r>
        <w:rPr>
          <w:color w:val="171717"/>
        </w:rPr>
        <w:t>на</w:t>
      </w:r>
      <w:r>
        <w:rPr>
          <w:color w:val="171717"/>
          <w:spacing w:val="-6"/>
        </w:rPr>
        <w:t xml:space="preserve"> </w:t>
      </w:r>
      <w:r>
        <w:rPr>
          <w:color w:val="171717"/>
        </w:rPr>
        <w:t>месте</w:t>
      </w:r>
      <w:r>
        <w:rPr>
          <w:color w:val="171717"/>
          <w:spacing w:val="-1"/>
        </w:rPr>
        <w:t xml:space="preserve"> </w:t>
      </w:r>
      <w:r>
        <w:rPr>
          <w:color w:val="171717"/>
        </w:rPr>
        <w:t>пропуска</w:t>
      </w:r>
      <w:r>
        <w:rPr>
          <w:color w:val="171717"/>
          <w:spacing w:val="-1"/>
        </w:rPr>
        <w:t xml:space="preserve"> </w:t>
      </w:r>
      <w:r>
        <w:rPr>
          <w:color w:val="171717"/>
        </w:rPr>
        <w:t>в</w:t>
      </w:r>
      <w:r>
        <w:rPr>
          <w:color w:val="171717"/>
          <w:spacing w:val="-3"/>
        </w:rPr>
        <w:t xml:space="preserve"> </w:t>
      </w:r>
      <w:r>
        <w:rPr>
          <w:color w:val="171717"/>
        </w:rPr>
        <w:t>окончании</w:t>
      </w:r>
      <w:r>
        <w:rPr>
          <w:color w:val="171717"/>
          <w:spacing w:val="-4"/>
        </w:rPr>
        <w:t xml:space="preserve"> </w:t>
      </w:r>
      <w:r>
        <w:rPr>
          <w:color w:val="171717"/>
        </w:rPr>
        <w:t>пишется</w:t>
      </w:r>
      <w:r>
        <w:rPr>
          <w:color w:val="171717"/>
          <w:spacing w:val="-4"/>
        </w:rPr>
        <w:t xml:space="preserve"> </w:t>
      </w:r>
      <w:r>
        <w:rPr>
          <w:color w:val="171717"/>
          <w:spacing w:val="-5"/>
        </w:rPr>
        <w:t>И?</w:t>
      </w:r>
    </w:p>
    <w:p w:rsidR="009D428F" w:rsidRDefault="00562F95">
      <w:pPr>
        <w:pStyle w:val="a5"/>
        <w:numPr>
          <w:ilvl w:val="0"/>
          <w:numId w:val="159"/>
        </w:numPr>
        <w:tabs>
          <w:tab w:val="left" w:pos="686"/>
        </w:tabs>
        <w:ind w:left="686" w:hanging="262"/>
        <w:rPr>
          <w:sz w:val="24"/>
        </w:rPr>
      </w:pPr>
      <w:r>
        <w:rPr>
          <w:color w:val="171717"/>
          <w:sz w:val="24"/>
        </w:rPr>
        <w:t>в</w:t>
      </w:r>
      <w:r>
        <w:rPr>
          <w:color w:val="171717"/>
          <w:spacing w:val="-1"/>
          <w:sz w:val="24"/>
        </w:rPr>
        <w:t xml:space="preserve"> </w:t>
      </w:r>
      <w:r>
        <w:rPr>
          <w:color w:val="171717"/>
          <w:spacing w:val="-2"/>
          <w:sz w:val="24"/>
        </w:rPr>
        <w:t>библиотек…</w:t>
      </w:r>
    </w:p>
    <w:p w:rsidR="009D428F" w:rsidRDefault="00562F95">
      <w:pPr>
        <w:pStyle w:val="a5"/>
        <w:numPr>
          <w:ilvl w:val="0"/>
          <w:numId w:val="159"/>
        </w:numPr>
        <w:tabs>
          <w:tab w:val="left" w:pos="686"/>
        </w:tabs>
        <w:spacing w:before="2"/>
        <w:ind w:left="686" w:hanging="262"/>
        <w:rPr>
          <w:sz w:val="24"/>
        </w:rPr>
      </w:pPr>
      <w:r>
        <w:rPr>
          <w:color w:val="171717"/>
          <w:sz w:val="24"/>
        </w:rPr>
        <w:t>на</w:t>
      </w:r>
      <w:r>
        <w:rPr>
          <w:color w:val="171717"/>
          <w:spacing w:val="-4"/>
          <w:sz w:val="24"/>
        </w:rPr>
        <w:t xml:space="preserve"> </w:t>
      </w:r>
      <w:r>
        <w:rPr>
          <w:color w:val="171717"/>
          <w:spacing w:val="-2"/>
          <w:sz w:val="24"/>
        </w:rPr>
        <w:t>опушке...</w:t>
      </w:r>
    </w:p>
    <w:p w:rsidR="009D428F" w:rsidRDefault="00562F95">
      <w:pPr>
        <w:pStyle w:val="a5"/>
        <w:numPr>
          <w:ilvl w:val="0"/>
          <w:numId w:val="159"/>
        </w:numPr>
        <w:tabs>
          <w:tab w:val="left" w:pos="686"/>
        </w:tabs>
        <w:ind w:left="686" w:hanging="262"/>
        <w:rPr>
          <w:sz w:val="24"/>
        </w:rPr>
      </w:pPr>
      <w:r>
        <w:rPr>
          <w:color w:val="171717"/>
          <w:sz w:val="24"/>
        </w:rPr>
        <w:t>на</w:t>
      </w:r>
      <w:r>
        <w:rPr>
          <w:color w:val="171717"/>
          <w:spacing w:val="-4"/>
          <w:sz w:val="24"/>
        </w:rPr>
        <w:t xml:space="preserve"> </w:t>
      </w:r>
      <w:r>
        <w:rPr>
          <w:color w:val="171717"/>
          <w:spacing w:val="-2"/>
          <w:sz w:val="24"/>
        </w:rPr>
        <w:t>небосклон…</w:t>
      </w:r>
    </w:p>
    <w:p w:rsidR="009D428F" w:rsidRDefault="00562F95">
      <w:pPr>
        <w:pStyle w:val="a5"/>
        <w:numPr>
          <w:ilvl w:val="0"/>
          <w:numId w:val="159"/>
        </w:numPr>
        <w:tabs>
          <w:tab w:val="left" w:pos="686"/>
        </w:tabs>
        <w:spacing w:before="3"/>
        <w:ind w:left="686" w:hanging="262"/>
        <w:rPr>
          <w:sz w:val="24"/>
        </w:rPr>
      </w:pPr>
      <w:r>
        <w:rPr>
          <w:color w:val="171717"/>
          <w:sz w:val="24"/>
        </w:rPr>
        <w:t>на</w:t>
      </w:r>
      <w:r>
        <w:rPr>
          <w:color w:val="171717"/>
          <w:spacing w:val="-4"/>
          <w:sz w:val="24"/>
        </w:rPr>
        <w:t xml:space="preserve"> </w:t>
      </w:r>
      <w:r>
        <w:rPr>
          <w:color w:val="171717"/>
          <w:spacing w:val="-2"/>
          <w:sz w:val="24"/>
        </w:rPr>
        <w:t>местност…</w:t>
      </w:r>
    </w:p>
    <w:p w:rsidR="009D428F" w:rsidRDefault="00562F95">
      <w:pPr>
        <w:pStyle w:val="a3"/>
        <w:ind w:right="427"/>
        <w:jc w:val="both"/>
      </w:pPr>
      <w:r>
        <w:t>9 В предложении найди и подчеркни имя прилагательное в форме женского рода, единственного числа, предложного падежа. С верхней стороны листья осины уже</w:t>
      </w:r>
      <w:r>
        <w:rPr>
          <w:spacing w:val="80"/>
        </w:rPr>
        <w:t xml:space="preserve"> </w:t>
      </w:r>
      <w:r>
        <w:t>обсохли, а на нижней стороне бархатная роса держится мелким бисером.</w:t>
      </w:r>
    </w:p>
    <w:p w:rsidR="009D428F" w:rsidRDefault="00562F95">
      <w:pPr>
        <w:pStyle w:val="a5"/>
        <w:numPr>
          <w:ilvl w:val="0"/>
          <w:numId w:val="158"/>
        </w:numPr>
        <w:tabs>
          <w:tab w:val="left" w:pos="788"/>
        </w:tabs>
        <w:spacing w:before="3" w:line="237" w:lineRule="auto"/>
        <w:ind w:right="4414" w:firstLine="0"/>
        <w:rPr>
          <w:sz w:val="24"/>
        </w:rPr>
      </w:pPr>
      <w:r>
        <w:rPr>
          <w:sz w:val="24"/>
        </w:rPr>
        <w:t>Какой</w:t>
      </w:r>
      <w:r>
        <w:rPr>
          <w:spacing w:val="-9"/>
          <w:sz w:val="24"/>
        </w:rPr>
        <w:t xml:space="preserve"> </w:t>
      </w:r>
      <w:r>
        <w:rPr>
          <w:sz w:val="24"/>
        </w:rPr>
        <w:t>глагол</w:t>
      </w:r>
      <w:r>
        <w:rPr>
          <w:spacing w:val="-10"/>
          <w:sz w:val="24"/>
        </w:rPr>
        <w:t xml:space="preserve"> </w:t>
      </w:r>
      <w:r>
        <w:rPr>
          <w:sz w:val="24"/>
        </w:rPr>
        <w:t>имеет</w:t>
      </w:r>
      <w:r>
        <w:rPr>
          <w:spacing w:val="-6"/>
          <w:sz w:val="24"/>
        </w:rPr>
        <w:t xml:space="preserve"> </w:t>
      </w:r>
      <w:r>
        <w:rPr>
          <w:sz w:val="24"/>
        </w:rPr>
        <w:t>форму</w:t>
      </w:r>
      <w:r>
        <w:rPr>
          <w:spacing w:val="-15"/>
          <w:sz w:val="24"/>
        </w:rPr>
        <w:t xml:space="preserve"> </w:t>
      </w:r>
      <w:r>
        <w:rPr>
          <w:sz w:val="24"/>
        </w:rPr>
        <w:t>настоящего</w:t>
      </w:r>
      <w:r>
        <w:rPr>
          <w:spacing w:val="-2"/>
          <w:sz w:val="24"/>
        </w:rPr>
        <w:t xml:space="preserve"> </w:t>
      </w:r>
      <w:r>
        <w:rPr>
          <w:sz w:val="24"/>
        </w:rPr>
        <w:t xml:space="preserve">времени? </w:t>
      </w:r>
      <w:r>
        <w:rPr>
          <w:spacing w:val="-2"/>
          <w:sz w:val="24"/>
        </w:rPr>
        <w:t>1)хвалит</w:t>
      </w:r>
    </w:p>
    <w:p w:rsidR="009D428F" w:rsidRDefault="00562F95">
      <w:pPr>
        <w:pStyle w:val="a5"/>
        <w:numPr>
          <w:ilvl w:val="0"/>
          <w:numId w:val="160"/>
        </w:numPr>
        <w:tabs>
          <w:tab w:val="left" w:pos="624"/>
        </w:tabs>
        <w:spacing w:before="4" w:line="240" w:lineRule="auto"/>
        <w:ind w:left="424" w:right="8622" w:firstLine="0"/>
        <w:rPr>
          <w:sz w:val="24"/>
        </w:rPr>
      </w:pPr>
      <w:r>
        <w:rPr>
          <w:spacing w:val="-2"/>
          <w:sz w:val="24"/>
        </w:rPr>
        <w:t>спрыгнет 3)читал 4)обьяснял</w:t>
      </w:r>
    </w:p>
    <w:p w:rsidR="009D428F" w:rsidRDefault="00562F95">
      <w:pPr>
        <w:pStyle w:val="a3"/>
        <w:spacing w:line="274" w:lineRule="exact"/>
        <w:ind w:left="4722"/>
        <w:jc w:val="both"/>
      </w:pPr>
      <w:r>
        <w:t>Часть</w:t>
      </w:r>
      <w:r>
        <w:rPr>
          <w:spacing w:val="2"/>
        </w:rPr>
        <w:t xml:space="preserve"> </w:t>
      </w:r>
      <w:r>
        <w:rPr>
          <w:spacing w:val="-10"/>
        </w:rPr>
        <w:t>2</w:t>
      </w:r>
    </w:p>
    <w:p w:rsidR="009D428F" w:rsidRDefault="00562F95">
      <w:pPr>
        <w:pStyle w:val="a5"/>
        <w:numPr>
          <w:ilvl w:val="0"/>
          <w:numId w:val="158"/>
        </w:numPr>
        <w:tabs>
          <w:tab w:val="left" w:pos="726"/>
        </w:tabs>
        <w:spacing w:before="4" w:line="237" w:lineRule="auto"/>
        <w:ind w:right="428" w:firstLine="0"/>
        <w:jc w:val="both"/>
        <w:rPr>
          <w:sz w:val="24"/>
        </w:rPr>
      </w:pPr>
      <w:r>
        <w:rPr>
          <w:sz w:val="24"/>
        </w:rPr>
        <w:t>В каких предложениях между однородными членами нужно поставить запятые? Поставь их.</w:t>
      </w:r>
    </w:p>
    <w:p w:rsidR="009D428F" w:rsidRDefault="00562F95">
      <w:pPr>
        <w:pStyle w:val="a3"/>
        <w:spacing w:before="4"/>
        <w:ind w:right="421"/>
        <w:jc w:val="both"/>
      </w:pPr>
      <w:r>
        <w:t>1) Издавна дружат люди с березой хранят любовь к этому замечательному дереву. 2) Береза любит свет и простор не боится лютых морозов и весенних заморозков. 3) Растет наша белоствольная красавица быстро. 4) С удовольствием пьют березовый сок люди</w:t>
      </w:r>
      <w:r>
        <w:rPr>
          <w:spacing w:val="40"/>
        </w:rPr>
        <w:t xml:space="preserve"> </w:t>
      </w:r>
      <w:r>
        <w:t>и животные. 5) Лакомятся живительной</w:t>
      </w:r>
      <w:r>
        <w:rPr>
          <w:spacing w:val="40"/>
        </w:rPr>
        <w:t xml:space="preserve"> </w:t>
      </w:r>
      <w:r>
        <w:t>влагой синицы зяблики малиновки. 6) Любят сладкие березовые слезы медведь глухарь муравьи бабочки. 7) В состав «эликсира здоровья» входят фруктовый сахар яблочная кислота витамины и другие полезные для человека вещества.</w:t>
      </w:r>
    </w:p>
    <w:p w:rsidR="009D428F" w:rsidRDefault="00562F95">
      <w:pPr>
        <w:pStyle w:val="a3"/>
        <w:spacing w:line="275" w:lineRule="exact"/>
        <w:ind w:left="8674"/>
      </w:pPr>
      <w:r>
        <w:t>(Л.</w:t>
      </w:r>
      <w:r>
        <w:rPr>
          <w:spacing w:val="3"/>
        </w:rPr>
        <w:t xml:space="preserve"> </w:t>
      </w:r>
      <w:r>
        <w:rPr>
          <w:spacing w:val="-2"/>
        </w:rPr>
        <w:t>Сонин)</w:t>
      </w:r>
    </w:p>
    <w:p w:rsidR="009D428F" w:rsidRDefault="00562F95">
      <w:pPr>
        <w:pStyle w:val="a5"/>
        <w:numPr>
          <w:ilvl w:val="0"/>
          <w:numId w:val="158"/>
        </w:numPr>
        <w:tabs>
          <w:tab w:val="left" w:pos="726"/>
        </w:tabs>
        <w:spacing w:before="2" w:line="240" w:lineRule="auto"/>
        <w:ind w:left="726" w:hanging="302"/>
        <w:rPr>
          <w:sz w:val="24"/>
        </w:rPr>
      </w:pPr>
      <w:r>
        <w:rPr>
          <w:sz w:val="24"/>
        </w:rPr>
        <w:t>Один</w:t>
      </w:r>
      <w:r>
        <w:rPr>
          <w:spacing w:val="-2"/>
          <w:sz w:val="24"/>
        </w:rPr>
        <w:t xml:space="preserve"> </w:t>
      </w:r>
      <w:r>
        <w:rPr>
          <w:sz w:val="24"/>
        </w:rPr>
        <w:t>ученик</w:t>
      </w:r>
      <w:r>
        <w:rPr>
          <w:spacing w:val="-4"/>
          <w:sz w:val="24"/>
        </w:rPr>
        <w:t xml:space="preserve"> </w:t>
      </w:r>
      <w:r>
        <w:rPr>
          <w:sz w:val="24"/>
        </w:rPr>
        <w:t>написал</w:t>
      </w:r>
      <w:r>
        <w:rPr>
          <w:spacing w:val="-3"/>
          <w:sz w:val="24"/>
        </w:rPr>
        <w:t xml:space="preserve"> </w:t>
      </w:r>
      <w:r>
        <w:rPr>
          <w:sz w:val="24"/>
        </w:rPr>
        <w:t>предложения</w:t>
      </w:r>
      <w:r>
        <w:rPr>
          <w:spacing w:val="-2"/>
          <w:sz w:val="24"/>
        </w:rPr>
        <w:t xml:space="preserve"> </w:t>
      </w:r>
      <w:r>
        <w:rPr>
          <w:sz w:val="24"/>
        </w:rPr>
        <w:t>с</w:t>
      </w:r>
      <w:r>
        <w:rPr>
          <w:spacing w:val="-8"/>
          <w:sz w:val="24"/>
        </w:rPr>
        <w:t xml:space="preserve"> </w:t>
      </w:r>
      <w:r>
        <w:rPr>
          <w:spacing w:val="-2"/>
          <w:sz w:val="24"/>
        </w:rPr>
        <w:t>ошибками.</w:t>
      </w:r>
    </w:p>
    <w:p w:rsidR="009D428F" w:rsidRDefault="00562F95">
      <w:pPr>
        <w:pStyle w:val="a3"/>
        <w:spacing w:line="274" w:lineRule="exact"/>
        <w:ind w:left="1135"/>
      </w:pPr>
      <w:r>
        <w:t>Выглинуло</w:t>
      </w:r>
      <w:r>
        <w:rPr>
          <w:spacing w:val="34"/>
        </w:rPr>
        <w:t xml:space="preserve"> </w:t>
      </w:r>
      <w:r>
        <w:t>сонце</w:t>
      </w:r>
      <w:r>
        <w:rPr>
          <w:spacing w:val="27"/>
        </w:rPr>
        <w:t xml:space="preserve"> </w:t>
      </w:r>
      <w:r>
        <w:t>но</w:t>
      </w:r>
      <w:r>
        <w:rPr>
          <w:spacing w:val="37"/>
        </w:rPr>
        <w:t xml:space="preserve"> </w:t>
      </w:r>
      <w:r>
        <w:t>было</w:t>
      </w:r>
      <w:r>
        <w:rPr>
          <w:spacing w:val="31"/>
        </w:rPr>
        <w:t xml:space="preserve"> </w:t>
      </w:r>
      <w:r>
        <w:t>ещё</w:t>
      </w:r>
      <w:r>
        <w:rPr>
          <w:spacing w:val="27"/>
        </w:rPr>
        <w:t xml:space="preserve"> </w:t>
      </w:r>
      <w:r>
        <w:t>прахладно.</w:t>
      </w:r>
      <w:r>
        <w:rPr>
          <w:spacing w:val="30"/>
        </w:rPr>
        <w:t xml:space="preserve"> </w:t>
      </w:r>
      <w:r>
        <w:t>Лехкий</w:t>
      </w:r>
      <w:r>
        <w:rPr>
          <w:spacing w:val="33"/>
        </w:rPr>
        <w:t xml:space="preserve"> </w:t>
      </w:r>
      <w:r>
        <w:t>витерок</w:t>
      </w:r>
      <w:r>
        <w:rPr>
          <w:spacing w:val="26"/>
        </w:rPr>
        <w:t xml:space="preserve"> </w:t>
      </w:r>
      <w:r>
        <w:t>пролител</w:t>
      </w:r>
      <w:r>
        <w:rPr>
          <w:spacing w:val="27"/>
        </w:rPr>
        <w:t xml:space="preserve"> </w:t>
      </w:r>
      <w:r>
        <w:t>над</w:t>
      </w:r>
      <w:r>
        <w:rPr>
          <w:spacing w:val="30"/>
        </w:rPr>
        <w:t xml:space="preserve"> </w:t>
      </w:r>
      <w:r>
        <w:rPr>
          <w:spacing w:val="-2"/>
        </w:rPr>
        <w:t>зимлёй.</w:t>
      </w:r>
    </w:p>
    <w:p w:rsidR="009D428F" w:rsidRDefault="00562F95">
      <w:pPr>
        <w:pStyle w:val="a3"/>
        <w:spacing w:before="4" w:after="12" w:line="237" w:lineRule="auto"/>
        <w:ind w:right="4585"/>
      </w:pPr>
      <w:r>
        <w:t>Вароны</w:t>
      </w:r>
      <w:r>
        <w:rPr>
          <w:spacing w:val="-8"/>
        </w:rPr>
        <w:t xml:space="preserve"> </w:t>
      </w:r>
      <w:r>
        <w:t>слитались</w:t>
      </w:r>
      <w:r>
        <w:rPr>
          <w:spacing w:val="-9"/>
        </w:rPr>
        <w:t xml:space="preserve"> </w:t>
      </w:r>
      <w:r>
        <w:t>на</w:t>
      </w:r>
      <w:r>
        <w:rPr>
          <w:spacing w:val="-6"/>
        </w:rPr>
        <w:t xml:space="preserve"> </w:t>
      </w:r>
      <w:r>
        <w:t>пашню,</w:t>
      </w:r>
      <w:r>
        <w:rPr>
          <w:spacing w:val="-8"/>
        </w:rPr>
        <w:t xml:space="preserve"> </w:t>
      </w:r>
      <w:r>
        <w:t>чтобы</w:t>
      </w:r>
      <w:r>
        <w:rPr>
          <w:spacing w:val="-5"/>
        </w:rPr>
        <w:t xml:space="preserve"> </w:t>
      </w:r>
      <w:r>
        <w:t>покармится. Перепиши текст, исправив ошибки.</w:t>
      </w: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59"/>
      </w:tblGrid>
      <w:tr w:rsidR="009D428F">
        <w:trPr>
          <w:trHeight w:val="273"/>
        </w:trPr>
        <w:tc>
          <w:tcPr>
            <w:tcW w:w="9359" w:type="dxa"/>
          </w:tcPr>
          <w:p w:rsidR="009D428F" w:rsidRDefault="009D428F">
            <w:pPr>
              <w:pStyle w:val="TableParagraph"/>
              <w:rPr>
                <w:sz w:val="20"/>
              </w:rPr>
            </w:pPr>
          </w:p>
        </w:tc>
      </w:tr>
      <w:tr w:rsidR="009D428F">
        <w:trPr>
          <w:trHeight w:val="277"/>
        </w:trPr>
        <w:tc>
          <w:tcPr>
            <w:tcW w:w="9359" w:type="dxa"/>
          </w:tcPr>
          <w:p w:rsidR="009D428F" w:rsidRDefault="009D428F">
            <w:pPr>
              <w:pStyle w:val="TableParagraph"/>
              <w:rPr>
                <w:sz w:val="20"/>
              </w:rPr>
            </w:pPr>
          </w:p>
        </w:tc>
      </w:tr>
      <w:tr w:rsidR="009D428F">
        <w:trPr>
          <w:trHeight w:val="273"/>
        </w:trPr>
        <w:tc>
          <w:tcPr>
            <w:tcW w:w="9359" w:type="dxa"/>
          </w:tcPr>
          <w:p w:rsidR="009D428F" w:rsidRDefault="009D428F">
            <w:pPr>
              <w:pStyle w:val="TableParagraph"/>
              <w:rPr>
                <w:sz w:val="20"/>
              </w:rPr>
            </w:pPr>
          </w:p>
        </w:tc>
      </w:tr>
      <w:tr w:rsidR="009D428F">
        <w:trPr>
          <w:trHeight w:val="278"/>
        </w:trPr>
        <w:tc>
          <w:tcPr>
            <w:tcW w:w="9359" w:type="dxa"/>
          </w:tcPr>
          <w:p w:rsidR="009D428F" w:rsidRDefault="009D428F">
            <w:pPr>
              <w:pStyle w:val="TableParagraph"/>
              <w:rPr>
                <w:sz w:val="20"/>
              </w:rPr>
            </w:pPr>
          </w:p>
        </w:tc>
      </w:tr>
      <w:tr w:rsidR="009D428F">
        <w:trPr>
          <w:trHeight w:val="278"/>
        </w:trPr>
        <w:tc>
          <w:tcPr>
            <w:tcW w:w="9359" w:type="dxa"/>
          </w:tcPr>
          <w:p w:rsidR="009D428F" w:rsidRDefault="009D428F">
            <w:pPr>
              <w:pStyle w:val="TableParagraph"/>
              <w:rPr>
                <w:sz w:val="20"/>
              </w:rPr>
            </w:pPr>
          </w:p>
        </w:tc>
      </w:tr>
    </w:tbl>
    <w:p w:rsidR="009D428F" w:rsidRDefault="009D428F">
      <w:pPr>
        <w:pStyle w:val="TableParagraph"/>
        <w:rPr>
          <w:sz w:val="20"/>
        </w:rPr>
        <w:sectPr w:rsidR="009D428F">
          <w:pgSz w:w="11910" w:h="16840"/>
          <w:pgMar w:top="1160" w:right="425" w:bottom="280" w:left="1275" w:header="708" w:footer="0" w:gutter="0"/>
          <w:cols w:space="720"/>
        </w:sectPr>
      </w:pPr>
    </w:p>
    <w:p w:rsidR="009D428F" w:rsidRDefault="009D428F">
      <w:pPr>
        <w:pStyle w:val="a3"/>
        <w:spacing w:before="4"/>
        <w:ind w:left="0"/>
        <w:rPr>
          <w:sz w:val="8"/>
        </w:rPr>
      </w:pPr>
    </w:p>
    <w:p w:rsidR="009D428F" w:rsidRDefault="00627061">
      <w:pPr>
        <w:pStyle w:val="a3"/>
        <w:ind w:left="419"/>
        <w:rPr>
          <w:sz w:val="20"/>
        </w:rPr>
      </w:pPr>
      <w:r>
        <w:rPr>
          <w:noProof/>
          <w:sz w:val="20"/>
        </w:rPr>
        <mc:AlternateContent>
          <mc:Choice Requires="wpg">
            <w:drawing>
              <wp:inline distT="0" distB="0" distL="0" distR="0">
                <wp:extent cx="5949315" cy="189230"/>
                <wp:effectExtent l="0" t="0" r="0" b="0"/>
                <wp:docPr id="1423691386" name="docshapegroup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9315" cy="189230"/>
                          <a:chOff x="0" y="0"/>
                          <a:chExt cx="9369" cy="298"/>
                        </a:xfrm>
                      </wpg:grpSpPr>
                      <wps:wsp>
                        <wps:cNvPr id="1778098257" name="docshape78"/>
                        <wps:cNvSpPr>
                          <a:spLocks/>
                        </wps:cNvSpPr>
                        <wps:spPr bwMode="auto">
                          <a:xfrm>
                            <a:off x="0" y="0"/>
                            <a:ext cx="9369" cy="298"/>
                          </a:xfrm>
                          <a:custGeom>
                            <a:avLst/>
                            <a:gdLst>
                              <a:gd name="T0" fmla="*/ 9359 w 9369"/>
                              <a:gd name="T1" fmla="*/ 0 h 298"/>
                              <a:gd name="T2" fmla="*/ 10 w 9369"/>
                              <a:gd name="T3" fmla="*/ 0 h 298"/>
                              <a:gd name="T4" fmla="*/ 0 w 9369"/>
                              <a:gd name="T5" fmla="*/ 0 h 298"/>
                              <a:gd name="T6" fmla="*/ 0 w 9369"/>
                              <a:gd name="T7" fmla="*/ 10 h 298"/>
                              <a:gd name="T8" fmla="*/ 0 w 9369"/>
                              <a:gd name="T9" fmla="*/ 288 h 298"/>
                              <a:gd name="T10" fmla="*/ 0 w 9369"/>
                              <a:gd name="T11" fmla="*/ 298 h 298"/>
                              <a:gd name="T12" fmla="*/ 10 w 9369"/>
                              <a:gd name="T13" fmla="*/ 298 h 298"/>
                              <a:gd name="T14" fmla="*/ 9359 w 9369"/>
                              <a:gd name="T15" fmla="*/ 298 h 298"/>
                              <a:gd name="T16" fmla="*/ 9359 w 9369"/>
                              <a:gd name="T17" fmla="*/ 288 h 298"/>
                              <a:gd name="T18" fmla="*/ 10 w 9369"/>
                              <a:gd name="T19" fmla="*/ 288 h 298"/>
                              <a:gd name="T20" fmla="*/ 10 w 9369"/>
                              <a:gd name="T21" fmla="*/ 10 h 298"/>
                              <a:gd name="T22" fmla="*/ 9359 w 9369"/>
                              <a:gd name="T23" fmla="*/ 10 h 298"/>
                              <a:gd name="T24" fmla="*/ 9359 w 9369"/>
                              <a:gd name="T25" fmla="*/ 0 h 298"/>
                              <a:gd name="T26" fmla="*/ 9369 w 9369"/>
                              <a:gd name="T27" fmla="*/ 0 h 298"/>
                              <a:gd name="T28" fmla="*/ 9359 w 9369"/>
                              <a:gd name="T29" fmla="*/ 0 h 298"/>
                              <a:gd name="T30" fmla="*/ 9359 w 9369"/>
                              <a:gd name="T31" fmla="*/ 10 h 298"/>
                              <a:gd name="T32" fmla="*/ 9359 w 9369"/>
                              <a:gd name="T33" fmla="*/ 288 h 298"/>
                              <a:gd name="T34" fmla="*/ 9359 w 9369"/>
                              <a:gd name="T35" fmla="*/ 298 h 298"/>
                              <a:gd name="T36" fmla="*/ 9369 w 9369"/>
                              <a:gd name="T37" fmla="*/ 298 h 298"/>
                              <a:gd name="T38" fmla="*/ 9369 w 9369"/>
                              <a:gd name="T39" fmla="*/ 288 h 298"/>
                              <a:gd name="T40" fmla="*/ 9369 w 9369"/>
                              <a:gd name="T41" fmla="*/ 10 h 298"/>
                              <a:gd name="T42" fmla="*/ 9369 w 9369"/>
                              <a:gd name="T43" fmla="*/ 0 h 2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9369" h="298">
                                <a:moveTo>
                                  <a:pt x="9359" y="0"/>
                                </a:moveTo>
                                <a:lnTo>
                                  <a:pt x="10" y="0"/>
                                </a:lnTo>
                                <a:lnTo>
                                  <a:pt x="0" y="0"/>
                                </a:lnTo>
                                <a:lnTo>
                                  <a:pt x="0" y="10"/>
                                </a:lnTo>
                                <a:lnTo>
                                  <a:pt x="0" y="288"/>
                                </a:lnTo>
                                <a:lnTo>
                                  <a:pt x="0" y="298"/>
                                </a:lnTo>
                                <a:lnTo>
                                  <a:pt x="10" y="298"/>
                                </a:lnTo>
                                <a:lnTo>
                                  <a:pt x="9359" y="298"/>
                                </a:lnTo>
                                <a:lnTo>
                                  <a:pt x="9359" y="288"/>
                                </a:lnTo>
                                <a:lnTo>
                                  <a:pt x="10" y="288"/>
                                </a:lnTo>
                                <a:lnTo>
                                  <a:pt x="10" y="10"/>
                                </a:lnTo>
                                <a:lnTo>
                                  <a:pt x="9359" y="10"/>
                                </a:lnTo>
                                <a:lnTo>
                                  <a:pt x="9359" y="0"/>
                                </a:lnTo>
                                <a:close/>
                                <a:moveTo>
                                  <a:pt x="9369" y="0"/>
                                </a:moveTo>
                                <a:lnTo>
                                  <a:pt x="9359" y="0"/>
                                </a:lnTo>
                                <a:lnTo>
                                  <a:pt x="9359" y="10"/>
                                </a:lnTo>
                                <a:lnTo>
                                  <a:pt x="9359" y="288"/>
                                </a:lnTo>
                                <a:lnTo>
                                  <a:pt x="9359" y="298"/>
                                </a:lnTo>
                                <a:lnTo>
                                  <a:pt x="9369" y="298"/>
                                </a:lnTo>
                                <a:lnTo>
                                  <a:pt x="9369" y="288"/>
                                </a:lnTo>
                                <a:lnTo>
                                  <a:pt x="9369" y="10"/>
                                </a:lnTo>
                                <a:lnTo>
                                  <a:pt x="936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w:pict>
              <v:group w14:anchorId="6BF05ACA" id="docshapegroup77" o:spid="_x0000_s1026" style="width:468.45pt;height:14.9pt;mso-position-horizontal-relative:char;mso-position-vertical-relative:line" coordsize="9369,2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">
                <v:shape id="docshape78" o:spid="_x0000_s1027" style="position:absolute;width:9369;height:298;visibility:visible;mso-wrap-style:square;v-text-anchor:top" coordsize="9369,29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" path="m9359,l10,,,,,10,,288r,10l10,298r9349,l9359,288,10,288,10,10r9349,l9359,xm9369,r-10,l9359,10r,278l9359,298r10,l9369,288r,-278l9369,xe" fillcolor="black" stroked="f">
                  <v:path arrowok="t" o:connecttype="custom" o:connectlocs="9359,0;10,0;0,0;0,10;0,288;0,298;10,298;9359,298;9359,288;10,288;10,10;9359,10;9359,0;9369,0;9359,0;9359,10;9359,288;9359,298;9369,298;9369,288;9369,10;9369,0" o:connectangles="0,0,0,0,0,0,0,0,0,0,0,0,0,0,0,0,0,0,0,0,0,0"/>
                </v:shape>
                <w10:anchorlock/>
              </v:group>
            </w:pict>
          </mc:Fallback>
        </mc:AlternateContent>
      </w:r>
    </w:p>
    <w:p w:rsidR="009D428F" w:rsidRDefault="00562F95">
      <w:pPr>
        <w:pStyle w:val="110"/>
        <w:numPr>
          <w:ilvl w:val="0"/>
          <w:numId w:val="244"/>
        </w:numPr>
        <w:tabs>
          <w:tab w:val="left" w:pos="784"/>
        </w:tabs>
        <w:spacing w:before="209"/>
        <w:ind w:left="784" w:hanging="360"/>
      </w:pPr>
      <w:bookmarkStart w:id="10" w:name="2._КИМ_по_учебному_предмету_«Литературно"/>
      <w:bookmarkStart w:id="11" w:name="_bookmark5"/>
      <w:bookmarkEnd w:id="10"/>
      <w:bookmarkEnd w:id="11"/>
      <w:r>
        <w:t>КИМ</w:t>
      </w:r>
      <w:r>
        <w:rPr>
          <w:spacing w:val="1"/>
        </w:rPr>
        <w:t xml:space="preserve"> </w:t>
      </w:r>
      <w:r>
        <w:t>по</w:t>
      </w:r>
      <w:r>
        <w:rPr>
          <w:spacing w:val="-6"/>
        </w:rPr>
        <w:t xml:space="preserve"> </w:t>
      </w:r>
      <w:r>
        <w:t>учебному</w:t>
      </w:r>
      <w:r>
        <w:rPr>
          <w:spacing w:val="-3"/>
        </w:rPr>
        <w:t xml:space="preserve"> </w:t>
      </w:r>
      <w:r>
        <w:t>предмету «Литературное</w:t>
      </w:r>
      <w:r>
        <w:rPr>
          <w:spacing w:val="-6"/>
        </w:rPr>
        <w:t xml:space="preserve"> </w:t>
      </w:r>
      <w:r>
        <w:rPr>
          <w:spacing w:val="-2"/>
        </w:rPr>
        <w:t>чтение»</w:t>
      </w:r>
    </w:p>
    <w:p w:rsidR="009D428F" w:rsidRDefault="00562F95">
      <w:pPr>
        <w:pStyle w:val="110"/>
        <w:numPr>
          <w:ilvl w:val="1"/>
          <w:numId w:val="244"/>
        </w:numPr>
        <w:tabs>
          <w:tab w:val="left" w:pos="1135"/>
        </w:tabs>
        <w:spacing w:before="243"/>
      </w:pPr>
      <w:bookmarkStart w:id="12" w:name="2.1._1_класс"/>
      <w:bookmarkStart w:id="13" w:name="_bookmark6"/>
      <w:bookmarkEnd w:id="12"/>
      <w:bookmarkEnd w:id="13"/>
      <w:r>
        <w:t>1</w:t>
      </w:r>
      <w:r>
        <w:rPr>
          <w:spacing w:val="2"/>
        </w:rPr>
        <w:t xml:space="preserve"> </w:t>
      </w:r>
      <w:r>
        <w:rPr>
          <w:spacing w:val="-2"/>
        </w:rPr>
        <w:t>класс</w:t>
      </w:r>
    </w:p>
    <w:p w:rsidR="009D428F" w:rsidRDefault="00562F95">
      <w:pPr>
        <w:spacing w:before="238" w:line="242" w:lineRule="auto"/>
        <w:ind w:left="424" w:right="3671"/>
        <w:jc w:val="both"/>
        <w:rPr>
          <w:b/>
          <w:sz w:val="24"/>
        </w:rPr>
      </w:pPr>
      <w:r>
        <w:rPr>
          <w:b/>
          <w:sz w:val="24"/>
        </w:rPr>
        <w:t>Промежуточная аттестация. Итоговая тестовая работа Цель:</w:t>
      </w:r>
      <w:r>
        <w:rPr>
          <w:b/>
          <w:spacing w:val="-9"/>
          <w:sz w:val="24"/>
        </w:rPr>
        <w:t xml:space="preserve"> </w:t>
      </w:r>
      <w:r>
        <w:rPr>
          <w:b/>
          <w:sz w:val="24"/>
        </w:rPr>
        <w:t>проверить</w:t>
      </w:r>
      <w:r>
        <w:rPr>
          <w:b/>
          <w:spacing w:val="-9"/>
          <w:sz w:val="24"/>
        </w:rPr>
        <w:t xml:space="preserve"> </w:t>
      </w:r>
      <w:r>
        <w:rPr>
          <w:b/>
          <w:sz w:val="24"/>
        </w:rPr>
        <w:t>овладение</w:t>
      </w:r>
      <w:r>
        <w:rPr>
          <w:b/>
          <w:spacing w:val="-8"/>
          <w:sz w:val="24"/>
        </w:rPr>
        <w:t xml:space="preserve"> </w:t>
      </w:r>
      <w:r>
        <w:rPr>
          <w:b/>
          <w:sz w:val="24"/>
        </w:rPr>
        <w:t>предметными</w:t>
      </w:r>
      <w:r>
        <w:rPr>
          <w:b/>
          <w:spacing w:val="-10"/>
          <w:sz w:val="24"/>
        </w:rPr>
        <w:t xml:space="preserve"> </w:t>
      </w:r>
      <w:r>
        <w:rPr>
          <w:b/>
          <w:spacing w:val="-2"/>
          <w:sz w:val="24"/>
        </w:rPr>
        <w:t>результатами</w:t>
      </w:r>
    </w:p>
    <w:p w:rsidR="009D428F" w:rsidRDefault="00562F95">
      <w:pPr>
        <w:pStyle w:val="a5"/>
        <w:numPr>
          <w:ilvl w:val="2"/>
          <w:numId w:val="244"/>
        </w:numPr>
        <w:tabs>
          <w:tab w:val="left" w:pos="1091"/>
        </w:tabs>
        <w:spacing w:line="240" w:lineRule="auto"/>
        <w:ind w:right="420" w:firstLine="0"/>
        <w:jc w:val="both"/>
        <w:rPr>
          <w:sz w:val="24"/>
        </w:rPr>
      </w:pPr>
      <w:r>
        <w:rPr>
          <w:sz w:val="24"/>
        </w:rPr>
        <w:t>владеть техникой слогового плавного чтения с переходом на чтение целыми словами, читать осознанно вслух целыми словами без пропусков и перестановок букв и слогов доступные для восприятия и небольшие по объёму произведения в темпе не менее 30 слов в минуту</w:t>
      </w:r>
    </w:p>
    <w:p w:rsidR="009D428F" w:rsidRDefault="00562F95">
      <w:pPr>
        <w:pStyle w:val="a5"/>
        <w:numPr>
          <w:ilvl w:val="2"/>
          <w:numId w:val="244"/>
        </w:numPr>
        <w:tabs>
          <w:tab w:val="left" w:pos="1091"/>
        </w:tabs>
        <w:spacing w:line="242" w:lineRule="auto"/>
        <w:ind w:right="429" w:firstLine="0"/>
        <w:jc w:val="both"/>
        <w:rPr>
          <w:sz w:val="24"/>
        </w:rPr>
      </w:pPr>
      <w:r>
        <w:rPr>
          <w:sz w:val="24"/>
        </w:rPr>
        <w:t>понимать содержание прослушанного/прочитанного произведения: отвечать на вопросы по фактическому содержанию произведения;</w:t>
      </w:r>
    </w:p>
    <w:p w:rsidR="009D428F" w:rsidRDefault="00562F95">
      <w:pPr>
        <w:pStyle w:val="a5"/>
        <w:numPr>
          <w:ilvl w:val="2"/>
          <w:numId w:val="244"/>
        </w:numPr>
        <w:tabs>
          <w:tab w:val="left" w:pos="1139"/>
        </w:tabs>
        <w:spacing w:line="240" w:lineRule="auto"/>
        <w:ind w:right="423" w:firstLine="0"/>
        <w:jc w:val="both"/>
        <w:rPr>
          <w:sz w:val="24"/>
        </w:rPr>
      </w:pPr>
      <w:r>
        <w:rPr>
          <w:sz w:val="24"/>
        </w:rPr>
        <w:t>владеть элементарными умениями анализа текста прослушанного/прочитанного произведения: определять последовательность событий в произведении, характеризовать поступки (положительные или отрицательные) героя, объяснять значение незнакомого слова с использованием словаря;</w:t>
      </w:r>
    </w:p>
    <w:p w:rsidR="009D428F" w:rsidRDefault="00562F95">
      <w:pPr>
        <w:pStyle w:val="a5"/>
        <w:numPr>
          <w:ilvl w:val="2"/>
          <w:numId w:val="244"/>
        </w:numPr>
        <w:tabs>
          <w:tab w:val="left" w:pos="1091"/>
        </w:tabs>
        <w:spacing w:line="240" w:lineRule="auto"/>
        <w:ind w:right="420" w:firstLine="0"/>
        <w:jc w:val="both"/>
        <w:rPr>
          <w:sz w:val="24"/>
        </w:rPr>
      </w:pPr>
      <w:r>
        <w:rPr>
          <w:sz w:val="24"/>
        </w:rPr>
        <w:t>участвовать в обсуждении прослушанного/прочитанного произведения: отвечать на вопросы о впечатлении от произведения, использовать в беседе изученные литературные понятия (автор, герой, тема, идея, заголовок, содержание произведения), подтверждать свой ответ примерами из текста;</w:t>
      </w:r>
    </w:p>
    <w:p w:rsidR="009D428F" w:rsidRDefault="00562F95">
      <w:pPr>
        <w:pStyle w:val="a3"/>
        <w:jc w:val="both"/>
      </w:pPr>
      <w:r>
        <w:t>составлять</w:t>
      </w:r>
      <w:r>
        <w:rPr>
          <w:spacing w:val="-6"/>
        </w:rPr>
        <w:t xml:space="preserve"> </w:t>
      </w:r>
      <w:r>
        <w:t>высказывания</w:t>
      </w:r>
      <w:r>
        <w:rPr>
          <w:spacing w:val="-5"/>
        </w:rPr>
        <w:t xml:space="preserve"> </w:t>
      </w:r>
      <w:r>
        <w:t>по содержанию</w:t>
      </w:r>
      <w:r>
        <w:rPr>
          <w:spacing w:val="54"/>
        </w:rPr>
        <w:t xml:space="preserve"> </w:t>
      </w:r>
      <w:r>
        <w:t>произведения (не</w:t>
      </w:r>
      <w:r>
        <w:rPr>
          <w:spacing w:val="-6"/>
        </w:rPr>
        <w:t xml:space="preserve"> </w:t>
      </w:r>
      <w:r>
        <w:t>менее</w:t>
      </w:r>
      <w:r>
        <w:rPr>
          <w:spacing w:val="-1"/>
        </w:rPr>
        <w:t xml:space="preserve"> </w:t>
      </w:r>
      <w:r>
        <w:t>3</w:t>
      </w:r>
      <w:r>
        <w:rPr>
          <w:spacing w:val="-4"/>
        </w:rPr>
        <w:t xml:space="preserve"> </w:t>
      </w:r>
      <w:r>
        <w:rPr>
          <w:spacing w:val="-2"/>
        </w:rPr>
        <w:t>предложений)</w:t>
      </w:r>
    </w:p>
    <w:p w:rsidR="009D428F" w:rsidRDefault="00562F95">
      <w:pPr>
        <w:pStyle w:val="110"/>
        <w:spacing w:before="233" w:line="272" w:lineRule="exact"/>
        <w:ind w:left="707"/>
        <w:jc w:val="center"/>
      </w:pPr>
      <w:r>
        <w:rPr>
          <w:spacing w:val="-4"/>
        </w:rPr>
        <w:t>Тест</w:t>
      </w:r>
    </w:p>
    <w:p w:rsidR="009D428F" w:rsidRDefault="00562F95">
      <w:pPr>
        <w:pStyle w:val="a3"/>
        <w:spacing w:line="242" w:lineRule="auto"/>
        <w:ind w:right="435" w:firstLine="710"/>
        <w:jc w:val="both"/>
      </w:pPr>
      <w:r>
        <w:t>Выплыло на</w:t>
      </w:r>
      <w:r>
        <w:rPr>
          <w:spacing w:val="-4"/>
        </w:rPr>
        <w:t xml:space="preserve"> </w:t>
      </w:r>
      <w:r>
        <w:t>небо красное</w:t>
      </w:r>
      <w:r>
        <w:rPr>
          <w:spacing w:val="-4"/>
        </w:rPr>
        <w:t xml:space="preserve"> </w:t>
      </w:r>
      <w:r>
        <w:t>солнышко и стало рассылать повсюду</w:t>
      </w:r>
      <w:r>
        <w:rPr>
          <w:spacing w:val="-8"/>
        </w:rPr>
        <w:t xml:space="preserve"> </w:t>
      </w:r>
      <w:r>
        <w:t>свои</w:t>
      </w:r>
      <w:r>
        <w:rPr>
          <w:spacing w:val="-2"/>
        </w:rPr>
        <w:t xml:space="preserve"> </w:t>
      </w:r>
      <w:r>
        <w:t>золотые лучи – будить землю.</w:t>
      </w:r>
    </w:p>
    <w:p w:rsidR="009D428F" w:rsidRDefault="00562F95">
      <w:pPr>
        <w:pStyle w:val="a3"/>
        <w:ind w:right="420" w:firstLine="710"/>
        <w:jc w:val="both"/>
      </w:pPr>
      <w:r>
        <w:t>Первый луч полетел и попал на жаворонка. Жаворонок выпорхнул из гнёздышка, поднялся высоко-высоко и запел свою серебряную песенку: «Ах, как хорошо в свежем утреннем воздухе! Как хорошо! Как привольно!»</w:t>
      </w:r>
    </w:p>
    <w:p w:rsidR="009D428F" w:rsidRDefault="00562F95">
      <w:pPr>
        <w:pStyle w:val="a3"/>
        <w:spacing w:line="237" w:lineRule="auto"/>
        <w:ind w:right="428" w:firstLine="710"/>
        <w:jc w:val="both"/>
      </w:pPr>
      <w:r>
        <w:t>Второй луч попал на зайчика. Передёрнул ушами зайчик и весело запрыгал по росистому лугу. Побежал он добывать себе сочной травки на завтрак.</w:t>
      </w:r>
    </w:p>
    <w:p w:rsidR="009D428F" w:rsidRDefault="00562F95">
      <w:pPr>
        <w:pStyle w:val="a3"/>
        <w:spacing w:before="1" w:line="237" w:lineRule="auto"/>
        <w:ind w:right="419" w:firstLine="710"/>
        <w:jc w:val="both"/>
      </w:pPr>
      <w:r>
        <w:t>Третий луч попал в курятник. Петух захлопал крыльями и запел: «Ку-ка-ре-ку!» Куры стали кудахтать, разгребать сор и червяков искать.</w:t>
      </w:r>
    </w:p>
    <w:p w:rsidR="009D428F" w:rsidRDefault="00562F95">
      <w:pPr>
        <w:pStyle w:val="a3"/>
        <w:spacing w:before="4"/>
        <w:ind w:right="422" w:firstLine="710"/>
        <w:jc w:val="both"/>
      </w:pPr>
      <w:r>
        <w:t>Четвертый луч попал в улей. Выползла пчёлка и полетела собирать медок с душистых цветов…</w:t>
      </w:r>
    </w:p>
    <w:p w:rsidR="009D428F" w:rsidRDefault="00562F95">
      <w:pPr>
        <w:pStyle w:val="a3"/>
        <w:spacing w:line="275" w:lineRule="exact"/>
        <w:ind w:left="7766"/>
      </w:pPr>
      <w:r>
        <w:t>(По</w:t>
      </w:r>
      <w:r>
        <w:rPr>
          <w:spacing w:val="2"/>
        </w:rPr>
        <w:t xml:space="preserve"> </w:t>
      </w:r>
      <w:r>
        <w:t>К.</w:t>
      </w:r>
      <w:r>
        <w:rPr>
          <w:spacing w:val="-4"/>
        </w:rPr>
        <w:t xml:space="preserve"> </w:t>
      </w:r>
      <w:r>
        <w:rPr>
          <w:spacing w:val="-2"/>
        </w:rPr>
        <w:t>Ушинскому)</w:t>
      </w:r>
    </w:p>
    <w:p w:rsidR="009D428F" w:rsidRDefault="00562F95">
      <w:pPr>
        <w:pStyle w:val="a5"/>
        <w:numPr>
          <w:ilvl w:val="0"/>
          <w:numId w:val="157"/>
        </w:numPr>
        <w:tabs>
          <w:tab w:val="left" w:pos="1135"/>
        </w:tabs>
        <w:spacing w:before="1" w:line="237" w:lineRule="auto"/>
        <w:ind w:right="423" w:firstLine="0"/>
        <w:rPr>
          <w:sz w:val="24"/>
        </w:rPr>
      </w:pPr>
      <w:r>
        <w:rPr>
          <w:sz w:val="24"/>
        </w:rPr>
        <w:t>Начни</w:t>
      </w:r>
      <w:r>
        <w:rPr>
          <w:spacing w:val="40"/>
          <w:sz w:val="24"/>
        </w:rPr>
        <w:t xml:space="preserve"> </w:t>
      </w:r>
      <w:r>
        <w:rPr>
          <w:sz w:val="24"/>
        </w:rPr>
        <w:t>читать</w:t>
      </w:r>
      <w:r>
        <w:rPr>
          <w:spacing w:val="40"/>
          <w:sz w:val="24"/>
        </w:rPr>
        <w:t xml:space="preserve"> </w:t>
      </w:r>
      <w:r>
        <w:rPr>
          <w:sz w:val="24"/>
        </w:rPr>
        <w:t>текст.</w:t>
      </w:r>
      <w:r>
        <w:rPr>
          <w:spacing w:val="40"/>
          <w:sz w:val="24"/>
        </w:rPr>
        <w:t xml:space="preserve"> </w:t>
      </w:r>
      <w:r>
        <w:rPr>
          <w:sz w:val="24"/>
        </w:rPr>
        <w:t>По</w:t>
      </w:r>
      <w:r>
        <w:rPr>
          <w:spacing w:val="40"/>
          <w:sz w:val="24"/>
        </w:rPr>
        <w:t xml:space="preserve"> </w:t>
      </w:r>
      <w:r>
        <w:rPr>
          <w:sz w:val="24"/>
        </w:rPr>
        <w:t>сигналу</w:t>
      </w:r>
      <w:r>
        <w:rPr>
          <w:spacing w:val="40"/>
          <w:sz w:val="24"/>
        </w:rPr>
        <w:t xml:space="preserve"> </w:t>
      </w:r>
      <w:r>
        <w:rPr>
          <w:sz w:val="24"/>
        </w:rPr>
        <w:t>учителя</w:t>
      </w:r>
      <w:r>
        <w:rPr>
          <w:spacing w:val="40"/>
          <w:sz w:val="24"/>
        </w:rPr>
        <w:t xml:space="preserve"> </w:t>
      </w:r>
      <w:r>
        <w:rPr>
          <w:sz w:val="24"/>
        </w:rPr>
        <w:t>поставь</w:t>
      </w:r>
      <w:r>
        <w:rPr>
          <w:spacing w:val="40"/>
          <w:sz w:val="24"/>
        </w:rPr>
        <w:t xml:space="preserve"> </w:t>
      </w:r>
      <w:r>
        <w:rPr>
          <w:sz w:val="24"/>
        </w:rPr>
        <w:t>чёрточку</w:t>
      </w:r>
      <w:r>
        <w:rPr>
          <w:spacing w:val="35"/>
          <w:sz w:val="24"/>
        </w:rPr>
        <w:t xml:space="preserve"> </w:t>
      </w:r>
      <w:r>
        <w:rPr>
          <w:sz w:val="24"/>
        </w:rPr>
        <w:t>после</w:t>
      </w:r>
      <w:r>
        <w:rPr>
          <w:spacing w:val="40"/>
          <w:sz w:val="24"/>
        </w:rPr>
        <w:t xml:space="preserve"> </w:t>
      </w:r>
      <w:r>
        <w:rPr>
          <w:sz w:val="24"/>
        </w:rPr>
        <w:t>того</w:t>
      </w:r>
      <w:r>
        <w:rPr>
          <w:spacing w:val="40"/>
          <w:sz w:val="24"/>
        </w:rPr>
        <w:t xml:space="preserve"> </w:t>
      </w:r>
      <w:r>
        <w:rPr>
          <w:sz w:val="24"/>
        </w:rPr>
        <w:t>слова,</w:t>
      </w:r>
      <w:r>
        <w:rPr>
          <w:spacing w:val="40"/>
          <w:sz w:val="24"/>
        </w:rPr>
        <w:t xml:space="preserve"> </w:t>
      </w:r>
      <w:r>
        <w:rPr>
          <w:sz w:val="24"/>
        </w:rPr>
        <w:t>до которого дочитали. Прочитай текст полностью.</w:t>
      </w:r>
    </w:p>
    <w:p w:rsidR="009D428F" w:rsidRDefault="00562F95">
      <w:pPr>
        <w:pStyle w:val="a5"/>
        <w:numPr>
          <w:ilvl w:val="0"/>
          <w:numId w:val="157"/>
        </w:numPr>
        <w:tabs>
          <w:tab w:val="left" w:pos="1135"/>
        </w:tabs>
        <w:spacing w:before="4" w:line="276" w:lineRule="exact"/>
        <w:ind w:left="1135"/>
        <w:rPr>
          <w:b/>
          <w:sz w:val="24"/>
        </w:rPr>
      </w:pPr>
      <w:r>
        <w:rPr>
          <w:sz w:val="24"/>
        </w:rPr>
        <w:t>Почему</w:t>
      </w:r>
      <w:r>
        <w:rPr>
          <w:spacing w:val="-10"/>
          <w:sz w:val="24"/>
        </w:rPr>
        <w:t xml:space="preserve"> </w:t>
      </w:r>
      <w:r>
        <w:rPr>
          <w:sz w:val="24"/>
        </w:rPr>
        <w:t>всё</w:t>
      </w:r>
      <w:r>
        <w:rPr>
          <w:spacing w:val="-1"/>
          <w:sz w:val="24"/>
        </w:rPr>
        <w:t xml:space="preserve"> </w:t>
      </w:r>
      <w:r>
        <w:rPr>
          <w:sz w:val="24"/>
        </w:rPr>
        <w:t>в</w:t>
      </w:r>
      <w:r>
        <w:rPr>
          <w:spacing w:val="1"/>
          <w:sz w:val="24"/>
        </w:rPr>
        <w:t xml:space="preserve"> </w:t>
      </w:r>
      <w:r>
        <w:rPr>
          <w:sz w:val="24"/>
        </w:rPr>
        <w:t>природе</w:t>
      </w:r>
      <w:r>
        <w:rPr>
          <w:spacing w:val="-5"/>
          <w:sz w:val="24"/>
        </w:rPr>
        <w:t xml:space="preserve"> </w:t>
      </w:r>
      <w:r>
        <w:rPr>
          <w:sz w:val="24"/>
        </w:rPr>
        <w:t>оживилось?</w:t>
      </w:r>
      <w:r>
        <w:rPr>
          <w:spacing w:val="-6"/>
          <w:sz w:val="24"/>
        </w:rPr>
        <w:t xml:space="preserve"> </w:t>
      </w:r>
      <w:r>
        <w:rPr>
          <w:sz w:val="24"/>
        </w:rPr>
        <w:t>Отметь</w:t>
      </w:r>
      <w:r>
        <w:rPr>
          <w:spacing w:val="1"/>
          <w:sz w:val="24"/>
        </w:rPr>
        <w:t xml:space="preserve"> </w:t>
      </w:r>
      <w:r>
        <w:rPr>
          <w:sz w:val="24"/>
        </w:rPr>
        <w:t>верный</w:t>
      </w:r>
      <w:r>
        <w:rPr>
          <w:spacing w:val="-4"/>
          <w:sz w:val="24"/>
        </w:rPr>
        <w:t xml:space="preserve"> </w:t>
      </w:r>
      <w:r>
        <w:rPr>
          <w:sz w:val="24"/>
        </w:rPr>
        <w:t>ответ</w:t>
      </w:r>
      <w:r>
        <w:rPr>
          <w:spacing w:val="65"/>
          <w:sz w:val="24"/>
        </w:rPr>
        <w:t xml:space="preserve"> </w:t>
      </w:r>
      <w:r>
        <w:rPr>
          <w:b/>
          <w:spacing w:val="-10"/>
          <w:sz w:val="24"/>
        </w:rPr>
        <w:t>√</w:t>
      </w:r>
    </w:p>
    <w:p w:rsidR="009D428F" w:rsidRDefault="00562F95">
      <w:pPr>
        <w:pStyle w:val="a5"/>
        <w:numPr>
          <w:ilvl w:val="1"/>
          <w:numId w:val="157"/>
        </w:numPr>
        <w:tabs>
          <w:tab w:val="left" w:pos="1135"/>
        </w:tabs>
        <w:spacing w:line="294" w:lineRule="exact"/>
        <w:rPr>
          <w:sz w:val="24"/>
        </w:rPr>
      </w:pPr>
      <w:r>
        <w:rPr>
          <w:sz w:val="24"/>
        </w:rPr>
        <w:t>взошло</w:t>
      </w:r>
      <w:r>
        <w:rPr>
          <w:spacing w:val="-2"/>
          <w:sz w:val="24"/>
        </w:rPr>
        <w:t xml:space="preserve"> солнце</w:t>
      </w:r>
    </w:p>
    <w:p w:rsidR="009D428F" w:rsidRDefault="00562F95">
      <w:pPr>
        <w:pStyle w:val="a5"/>
        <w:numPr>
          <w:ilvl w:val="1"/>
          <w:numId w:val="157"/>
        </w:numPr>
        <w:tabs>
          <w:tab w:val="left" w:pos="1135"/>
        </w:tabs>
        <w:spacing w:before="4" w:line="293" w:lineRule="exact"/>
        <w:rPr>
          <w:sz w:val="24"/>
        </w:rPr>
      </w:pPr>
      <w:r>
        <w:rPr>
          <w:sz w:val="24"/>
        </w:rPr>
        <w:t>подул</w:t>
      </w:r>
      <w:r>
        <w:rPr>
          <w:spacing w:val="-9"/>
          <w:sz w:val="24"/>
        </w:rPr>
        <w:t xml:space="preserve"> </w:t>
      </w:r>
      <w:r>
        <w:rPr>
          <w:spacing w:val="-2"/>
          <w:sz w:val="24"/>
        </w:rPr>
        <w:t>ветер</w:t>
      </w:r>
    </w:p>
    <w:p w:rsidR="009D428F" w:rsidRDefault="00562F95">
      <w:pPr>
        <w:pStyle w:val="a5"/>
        <w:numPr>
          <w:ilvl w:val="1"/>
          <w:numId w:val="157"/>
        </w:numPr>
        <w:tabs>
          <w:tab w:val="left" w:pos="1135"/>
        </w:tabs>
        <w:spacing w:line="292" w:lineRule="exact"/>
        <w:rPr>
          <w:sz w:val="24"/>
        </w:rPr>
      </w:pPr>
      <w:r>
        <w:rPr>
          <w:sz w:val="24"/>
        </w:rPr>
        <w:t>стало</w:t>
      </w:r>
      <w:r>
        <w:rPr>
          <w:spacing w:val="1"/>
          <w:sz w:val="24"/>
        </w:rPr>
        <w:t xml:space="preserve"> </w:t>
      </w:r>
      <w:r>
        <w:rPr>
          <w:spacing w:val="-2"/>
          <w:sz w:val="24"/>
        </w:rPr>
        <w:t>жарко</w:t>
      </w:r>
    </w:p>
    <w:p w:rsidR="009D428F" w:rsidRDefault="00562F95">
      <w:pPr>
        <w:pStyle w:val="a5"/>
        <w:numPr>
          <w:ilvl w:val="0"/>
          <w:numId w:val="157"/>
        </w:numPr>
        <w:tabs>
          <w:tab w:val="left" w:pos="1135"/>
        </w:tabs>
        <w:spacing w:line="237" w:lineRule="auto"/>
        <w:ind w:right="427" w:firstLine="0"/>
        <w:rPr>
          <w:sz w:val="24"/>
        </w:rPr>
      </w:pPr>
      <w:r>
        <w:rPr>
          <w:sz w:val="24"/>
        </w:rPr>
        <w:t>Зачем солнышко стало рассылать</w:t>
      </w:r>
      <w:r>
        <w:rPr>
          <w:spacing w:val="-2"/>
          <w:sz w:val="24"/>
        </w:rPr>
        <w:t xml:space="preserve"> </w:t>
      </w:r>
      <w:r>
        <w:rPr>
          <w:sz w:val="24"/>
        </w:rPr>
        <w:t>свои</w:t>
      </w:r>
      <w:r>
        <w:rPr>
          <w:spacing w:val="-2"/>
          <w:sz w:val="24"/>
        </w:rPr>
        <w:t xml:space="preserve"> </w:t>
      </w:r>
      <w:r>
        <w:rPr>
          <w:sz w:val="24"/>
        </w:rPr>
        <w:t>лучи?</w:t>
      </w:r>
      <w:r>
        <w:rPr>
          <w:spacing w:val="-4"/>
          <w:sz w:val="24"/>
        </w:rPr>
        <w:t xml:space="preserve"> </w:t>
      </w:r>
      <w:r>
        <w:rPr>
          <w:sz w:val="24"/>
        </w:rPr>
        <w:t>Для</w:t>
      </w:r>
      <w:r>
        <w:rPr>
          <w:spacing w:val="-4"/>
          <w:sz w:val="24"/>
        </w:rPr>
        <w:t xml:space="preserve"> </w:t>
      </w:r>
      <w:r>
        <w:rPr>
          <w:sz w:val="24"/>
        </w:rPr>
        <w:t>ответа</w:t>
      </w:r>
      <w:r>
        <w:rPr>
          <w:spacing w:val="-4"/>
          <w:sz w:val="24"/>
        </w:rPr>
        <w:t xml:space="preserve"> </w:t>
      </w:r>
      <w:r>
        <w:rPr>
          <w:sz w:val="24"/>
        </w:rPr>
        <w:t>найди</w:t>
      </w:r>
      <w:r>
        <w:rPr>
          <w:spacing w:val="-2"/>
          <w:sz w:val="24"/>
        </w:rPr>
        <w:t xml:space="preserve"> </w:t>
      </w:r>
      <w:r>
        <w:rPr>
          <w:sz w:val="24"/>
        </w:rPr>
        <w:t>и</w:t>
      </w:r>
      <w:r>
        <w:rPr>
          <w:spacing w:val="-2"/>
          <w:sz w:val="24"/>
        </w:rPr>
        <w:t xml:space="preserve"> </w:t>
      </w:r>
      <w:r>
        <w:rPr>
          <w:sz w:val="24"/>
        </w:rPr>
        <w:t>подчеркни 2</w:t>
      </w:r>
      <w:r>
        <w:rPr>
          <w:spacing w:val="-3"/>
          <w:sz w:val="24"/>
        </w:rPr>
        <w:t xml:space="preserve"> </w:t>
      </w:r>
      <w:r>
        <w:rPr>
          <w:sz w:val="24"/>
        </w:rPr>
        <w:t>слова в начале текста.</w:t>
      </w:r>
    </w:p>
    <w:p w:rsidR="009D428F" w:rsidRDefault="00562F95">
      <w:pPr>
        <w:pStyle w:val="a5"/>
        <w:numPr>
          <w:ilvl w:val="0"/>
          <w:numId w:val="157"/>
        </w:numPr>
        <w:tabs>
          <w:tab w:val="left" w:pos="1135"/>
        </w:tabs>
        <w:spacing w:before="4" w:line="276" w:lineRule="exact"/>
        <w:ind w:left="1135"/>
        <w:rPr>
          <w:b/>
          <w:sz w:val="24"/>
        </w:rPr>
      </w:pPr>
      <w:r>
        <w:rPr>
          <w:sz w:val="24"/>
        </w:rPr>
        <w:t>Какими</w:t>
      </w:r>
      <w:r>
        <w:rPr>
          <w:spacing w:val="-1"/>
          <w:sz w:val="24"/>
        </w:rPr>
        <w:t xml:space="preserve"> </w:t>
      </w:r>
      <w:r>
        <w:rPr>
          <w:sz w:val="24"/>
        </w:rPr>
        <w:t>из</w:t>
      </w:r>
      <w:r>
        <w:rPr>
          <w:spacing w:val="-6"/>
          <w:sz w:val="24"/>
        </w:rPr>
        <w:t xml:space="preserve"> </w:t>
      </w:r>
      <w:r>
        <w:rPr>
          <w:sz w:val="24"/>
        </w:rPr>
        <w:t>слов</w:t>
      </w:r>
      <w:r>
        <w:rPr>
          <w:spacing w:val="-5"/>
          <w:sz w:val="24"/>
        </w:rPr>
        <w:t xml:space="preserve"> </w:t>
      </w:r>
      <w:r>
        <w:rPr>
          <w:sz w:val="24"/>
        </w:rPr>
        <w:t>можно</w:t>
      </w:r>
      <w:r>
        <w:rPr>
          <w:spacing w:val="-2"/>
          <w:sz w:val="24"/>
        </w:rPr>
        <w:t xml:space="preserve"> </w:t>
      </w:r>
      <w:r>
        <w:rPr>
          <w:sz w:val="24"/>
        </w:rPr>
        <w:t>заменить</w:t>
      </w:r>
      <w:r>
        <w:rPr>
          <w:spacing w:val="-1"/>
          <w:sz w:val="24"/>
        </w:rPr>
        <w:t xml:space="preserve"> </w:t>
      </w:r>
      <w:r>
        <w:rPr>
          <w:sz w:val="24"/>
        </w:rPr>
        <w:t>слово</w:t>
      </w:r>
      <w:r>
        <w:rPr>
          <w:spacing w:val="2"/>
          <w:sz w:val="24"/>
        </w:rPr>
        <w:t xml:space="preserve"> </w:t>
      </w:r>
      <w:r>
        <w:rPr>
          <w:sz w:val="24"/>
        </w:rPr>
        <w:t>«привольно»?</w:t>
      </w:r>
      <w:r>
        <w:rPr>
          <w:spacing w:val="-7"/>
          <w:sz w:val="24"/>
        </w:rPr>
        <w:t xml:space="preserve"> </w:t>
      </w:r>
      <w:r>
        <w:rPr>
          <w:sz w:val="24"/>
        </w:rPr>
        <w:t>Отметь</w:t>
      </w:r>
      <w:r>
        <w:rPr>
          <w:spacing w:val="-1"/>
          <w:sz w:val="24"/>
        </w:rPr>
        <w:t xml:space="preserve"> </w:t>
      </w:r>
      <w:r>
        <w:rPr>
          <w:sz w:val="24"/>
        </w:rPr>
        <w:t>эти</w:t>
      </w:r>
      <w:r>
        <w:rPr>
          <w:spacing w:val="-1"/>
          <w:sz w:val="24"/>
        </w:rPr>
        <w:t xml:space="preserve"> </w:t>
      </w:r>
      <w:r>
        <w:rPr>
          <w:sz w:val="24"/>
        </w:rPr>
        <w:t>2</w:t>
      </w:r>
      <w:r>
        <w:rPr>
          <w:spacing w:val="-7"/>
          <w:sz w:val="24"/>
        </w:rPr>
        <w:t xml:space="preserve"> </w:t>
      </w:r>
      <w:r>
        <w:rPr>
          <w:sz w:val="24"/>
        </w:rPr>
        <w:t>слова</w:t>
      </w:r>
      <w:r>
        <w:rPr>
          <w:spacing w:val="8"/>
          <w:sz w:val="24"/>
        </w:rPr>
        <w:t xml:space="preserve"> </w:t>
      </w:r>
      <w:r>
        <w:rPr>
          <w:b/>
          <w:spacing w:val="-10"/>
          <w:sz w:val="24"/>
        </w:rPr>
        <w:t>√</w:t>
      </w:r>
    </w:p>
    <w:p w:rsidR="009D428F" w:rsidRDefault="00562F95">
      <w:pPr>
        <w:pStyle w:val="a5"/>
        <w:numPr>
          <w:ilvl w:val="1"/>
          <w:numId w:val="157"/>
        </w:numPr>
        <w:tabs>
          <w:tab w:val="left" w:pos="1135"/>
        </w:tabs>
        <w:spacing w:line="294" w:lineRule="exact"/>
        <w:rPr>
          <w:sz w:val="24"/>
        </w:rPr>
      </w:pPr>
      <w:r>
        <w:rPr>
          <w:spacing w:val="-2"/>
          <w:sz w:val="24"/>
        </w:rPr>
        <w:t>свободно</w:t>
      </w:r>
    </w:p>
    <w:p w:rsidR="009D428F" w:rsidRDefault="00562F95">
      <w:pPr>
        <w:pStyle w:val="a5"/>
        <w:numPr>
          <w:ilvl w:val="1"/>
          <w:numId w:val="157"/>
        </w:numPr>
        <w:tabs>
          <w:tab w:val="left" w:pos="1135"/>
        </w:tabs>
        <w:spacing w:line="293" w:lineRule="exact"/>
        <w:rPr>
          <w:sz w:val="24"/>
        </w:rPr>
      </w:pPr>
      <w:r>
        <w:rPr>
          <w:spacing w:val="-2"/>
          <w:sz w:val="24"/>
        </w:rPr>
        <w:t>просторно</w:t>
      </w:r>
    </w:p>
    <w:p w:rsidR="009D428F" w:rsidRDefault="00562F95">
      <w:pPr>
        <w:pStyle w:val="a5"/>
        <w:numPr>
          <w:ilvl w:val="1"/>
          <w:numId w:val="157"/>
        </w:numPr>
        <w:tabs>
          <w:tab w:val="left" w:pos="1135"/>
        </w:tabs>
        <w:spacing w:line="292" w:lineRule="exact"/>
        <w:rPr>
          <w:sz w:val="24"/>
        </w:rPr>
      </w:pPr>
      <w:r>
        <w:rPr>
          <w:spacing w:val="-2"/>
          <w:sz w:val="24"/>
        </w:rPr>
        <w:t>правильно</w:t>
      </w:r>
    </w:p>
    <w:p w:rsidR="009D428F" w:rsidRDefault="00562F95">
      <w:pPr>
        <w:pStyle w:val="a5"/>
        <w:numPr>
          <w:ilvl w:val="0"/>
          <w:numId w:val="157"/>
        </w:numPr>
        <w:tabs>
          <w:tab w:val="left" w:pos="1135"/>
        </w:tabs>
        <w:spacing w:line="242" w:lineRule="auto"/>
        <w:ind w:right="426" w:firstLine="0"/>
        <w:rPr>
          <w:b/>
          <w:sz w:val="24"/>
        </w:rPr>
      </w:pPr>
      <w:r>
        <w:rPr>
          <w:sz w:val="24"/>
        </w:rPr>
        <w:t xml:space="preserve">Найди в тексте и прочитай песенку жаворонка. Какая она по настроению? Отметь ответ </w:t>
      </w:r>
      <w:r>
        <w:rPr>
          <w:b/>
          <w:sz w:val="24"/>
        </w:rPr>
        <w:t>√</w:t>
      </w:r>
    </w:p>
    <w:p w:rsidR="009D428F" w:rsidRDefault="00562F95">
      <w:pPr>
        <w:pStyle w:val="a5"/>
        <w:numPr>
          <w:ilvl w:val="1"/>
          <w:numId w:val="157"/>
        </w:numPr>
        <w:tabs>
          <w:tab w:val="left" w:pos="1135"/>
        </w:tabs>
        <w:spacing w:line="291" w:lineRule="exact"/>
        <w:rPr>
          <w:sz w:val="24"/>
        </w:rPr>
      </w:pPr>
      <w:r>
        <w:rPr>
          <w:spacing w:val="-2"/>
          <w:sz w:val="24"/>
        </w:rPr>
        <w:t>грустная</w:t>
      </w:r>
    </w:p>
    <w:p w:rsidR="009D428F" w:rsidRDefault="009D428F">
      <w:pPr>
        <w:pStyle w:val="a5"/>
        <w:spacing w:line="291" w:lineRule="exact"/>
        <w:rPr>
          <w:sz w:val="24"/>
        </w:rPr>
        <w:sectPr w:rsidR="009D428F">
          <w:pgSz w:w="11910" w:h="16840"/>
          <w:pgMar w:top="1160" w:right="425" w:bottom="280" w:left="1275" w:header="708" w:footer="0" w:gutter="0"/>
          <w:cols w:space="720"/>
        </w:sectPr>
      </w:pPr>
    </w:p>
    <w:p w:rsidR="009D428F" w:rsidRDefault="00562F95">
      <w:pPr>
        <w:pStyle w:val="a5"/>
        <w:numPr>
          <w:ilvl w:val="1"/>
          <w:numId w:val="157"/>
        </w:numPr>
        <w:tabs>
          <w:tab w:val="left" w:pos="1135"/>
        </w:tabs>
        <w:spacing w:before="90" w:line="240" w:lineRule="auto"/>
        <w:rPr>
          <w:sz w:val="24"/>
        </w:rPr>
      </w:pPr>
      <w:r>
        <w:rPr>
          <w:spacing w:val="-2"/>
          <w:sz w:val="24"/>
        </w:rPr>
        <w:lastRenderedPageBreak/>
        <w:t>веселая</w:t>
      </w:r>
    </w:p>
    <w:p w:rsidR="009D428F" w:rsidRDefault="00562F95">
      <w:pPr>
        <w:pStyle w:val="a5"/>
        <w:numPr>
          <w:ilvl w:val="0"/>
          <w:numId w:val="157"/>
        </w:numPr>
        <w:tabs>
          <w:tab w:val="left" w:pos="1135"/>
        </w:tabs>
        <w:spacing w:before="2"/>
        <w:ind w:left="1135"/>
        <w:rPr>
          <w:sz w:val="24"/>
        </w:rPr>
      </w:pPr>
      <w:r>
        <w:rPr>
          <w:sz w:val="24"/>
        </w:rPr>
        <w:t>В</w:t>
      </w:r>
      <w:r>
        <w:rPr>
          <w:spacing w:val="-7"/>
          <w:sz w:val="24"/>
        </w:rPr>
        <w:t xml:space="preserve"> </w:t>
      </w:r>
      <w:r>
        <w:rPr>
          <w:sz w:val="24"/>
        </w:rPr>
        <w:t>песенке</w:t>
      </w:r>
      <w:r>
        <w:rPr>
          <w:spacing w:val="-3"/>
          <w:sz w:val="24"/>
        </w:rPr>
        <w:t xml:space="preserve"> </w:t>
      </w:r>
      <w:r>
        <w:rPr>
          <w:sz w:val="24"/>
        </w:rPr>
        <w:t>жаворонка</w:t>
      </w:r>
      <w:r>
        <w:rPr>
          <w:spacing w:val="-4"/>
          <w:sz w:val="24"/>
        </w:rPr>
        <w:t xml:space="preserve"> </w:t>
      </w:r>
      <w:r>
        <w:rPr>
          <w:sz w:val="24"/>
        </w:rPr>
        <w:t>подчеркни</w:t>
      </w:r>
      <w:r>
        <w:rPr>
          <w:spacing w:val="-1"/>
          <w:sz w:val="24"/>
        </w:rPr>
        <w:t xml:space="preserve"> </w:t>
      </w:r>
      <w:r>
        <w:rPr>
          <w:sz w:val="24"/>
        </w:rPr>
        <w:t>слова,</w:t>
      </w:r>
      <w:r>
        <w:rPr>
          <w:spacing w:val="-1"/>
          <w:sz w:val="24"/>
        </w:rPr>
        <w:t xml:space="preserve"> </w:t>
      </w:r>
      <w:r>
        <w:rPr>
          <w:sz w:val="24"/>
        </w:rPr>
        <w:t>которые</w:t>
      </w:r>
      <w:r>
        <w:rPr>
          <w:spacing w:val="-4"/>
          <w:sz w:val="24"/>
        </w:rPr>
        <w:t xml:space="preserve"> </w:t>
      </w:r>
      <w:r>
        <w:rPr>
          <w:sz w:val="24"/>
        </w:rPr>
        <w:t>передают</w:t>
      </w:r>
      <w:r>
        <w:rPr>
          <w:spacing w:val="-2"/>
          <w:sz w:val="24"/>
        </w:rPr>
        <w:t xml:space="preserve"> </w:t>
      </w:r>
      <w:r>
        <w:rPr>
          <w:sz w:val="24"/>
        </w:rPr>
        <w:t>ее</w:t>
      </w:r>
      <w:r>
        <w:rPr>
          <w:spacing w:val="-3"/>
          <w:sz w:val="24"/>
        </w:rPr>
        <w:t xml:space="preserve"> </w:t>
      </w:r>
      <w:r>
        <w:rPr>
          <w:spacing w:val="-2"/>
          <w:sz w:val="24"/>
        </w:rPr>
        <w:t>настроение.</w:t>
      </w:r>
    </w:p>
    <w:p w:rsidR="009D428F" w:rsidRDefault="00562F95">
      <w:pPr>
        <w:pStyle w:val="a5"/>
        <w:numPr>
          <w:ilvl w:val="0"/>
          <w:numId w:val="157"/>
        </w:numPr>
        <w:tabs>
          <w:tab w:val="left" w:pos="1135"/>
        </w:tabs>
        <w:ind w:left="1135"/>
        <w:rPr>
          <w:b/>
          <w:sz w:val="24"/>
        </w:rPr>
      </w:pPr>
      <w:r>
        <w:rPr>
          <w:sz w:val="24"/>
        </w:rPr>
        <w:t>Как</w:t>
      </w:r>
      <w:r>
        <w:rPr>
          <w:spacing w:val="-5"/>
          <w:sz w:val="24"/>
        </w:rPr>
        <w:t xml:space="preserve"> </w:t>
      </w:r>
      <w:r>
        <w:rPr>
          <w:sz w:val="24"/>
        </w:rPr>
        <w:t>нужно</w:t>
      </w:r>
      <w:r>
        <w:rPr>
          <w:spacing w:val="3"/>
          <w:sz w:val="24"/>
        </w:rPr>
        <w:t xml:space="preserve"> </w:t>
      </w:r>
      <w:r>
        <w:rPr>
          <w:sz w:val="24"/>
        </w:rPr>
        <w:t>читать</w:t>
      </w:r>
      <w:r>
        <w:rPr>
          <w:spacing w:val="-1"/>
          <w:sz w:val="24"/>
        </w:rPr>
        <w:t xml:space="preserve"> </w:t>
      </w:r>
      <w:r>
        <w:rPr>
          <w:sz w:val="24"/>
        </w:rPr>
        <w:t>песенку</w:t>
      </w:r>
      <w:r>
        <w:rPr>
          <w:spacing w:val="-10"/>
          <w:sz w:val="24"/>
        </w:rPr>
        <w:t xml:space="preserve"> </w:t>
      </w:r>
      <w:r>
        <w:rPr>
          <w:sz w:val="24"/>
        </w:rPr>
        <w:t>жаворонка?</w:t>
      </w:r>
      <w:r>
        <w:rPr>
          <w:spacing w:val="-7"/>
          <w:sz w:val="24"/>
        </w:rPr>
        <w:t xml:space="preserve"> </w:t>
      </w:r>
      <w:r>
        <w:rPr>
          <w:sz w:val="24"/>
        </w:rPr>
        <w:t>Отметь</w:t>
      </w:r>
      <w:r>
        <w:rPr>
          <w:spacing w:val="-3"/>
          <w:sz w:val="24"/>
        </w:rPr>
        <w:t xml:space="preserve"> </w:t>
      </w:r>
      <w:r>
        <w:rPr>
          <w:sz w:val="24"/>
        </w:rPr>
        <w:t>ответ</w:t>
      </w:r>
      <w:r>
        <w:rPr>
          <w:spacing w:val="7"/>
          <w:sz w:val="24"/>
        </w:rPr>
        <w:t xml:space="preserve"> </w:t>
      </w:r>
      <w:r>
        <w:rPr>
          <w:b/>
          <w:spacing w:val="-10"/>
          <w:sz w:val="24"/>
        </w:rPr>
        <w:t>√</w:t>
      </w:r>
    </w:p>
    <w:p w:rsidR="009D428F" w:rsidRDefault="00562F95">
      <w:pPr>
        <w:pStyle w:val="a5"/>
        <w:numPr>
          <w:ilvl w:val="1"/>
          <w:numId w:val="157"/>
        </w:numPr>
        <w:tabs>
          <w:tab w:val="left" w:pos="1135"/>
        </w:tabs>
        <w:spacing w:before="4" w:line="294" w:lineRule="exact"/>
        <w:rPr>
          <w:sz w:val="24"/>
        </w:rPr>
      </w:pPr>
      <w:r>
        <w:rPr>
          <w:spacing w:val="-2"/>
          <w:sz w:val="24"/>
        </w:rPr>
        <w:t>задумчиво</w:t>
      </w:r>
    </w:p>
    <w:p w:rsidR="009D428F" w:rsidRDefault="00562F95">
      <w:pPr>
        <w:pStyle w:val="a5"/>
        <w:numPr>
          <w:ilvl w:val="1"/>
          <w:numId w:val="157"/>
        </w:numPr>
        <w:tabs>
          <w:tab w:val="left" w:pos="1135"/>
        </w:tabs>
        <w:spacing w:line="293" w:lineRule="exact"/>
        <w:rPr>
          <w:sz w:val="24"/>
        </w:rPr>
      </w:pPr>
      <w:r>
        <w:rPr>
          <w:spacing w:val="-2"/>
          <w:sz w:val="24"/>
        </w:rPr>
        <w:t>гордо</w:t>
      </w:r>
    </w:p>
    <w:p w:rsidR="009D428F" w:rsidRDefault="00562F95">
      <w:pPr>
        <w:pStyle w:val="a5"/>
        <w:numPr>
          <w:ilvl w:val="1"/>
          <w:numId w:val="157"/>
        </w:numPr>
        <w:tabs>
          <w:tab w:val="left" w:pos="1135"/>
        </w:tabs>
        <w:spacing w:line="292" w:lineRule="exact"/>
        <w:rPr>
          <w:sz w:val="24"/>
        </w:rPr>
      </w:pPr>
      <w:r>
        <w:rPr>
          <w:spacing w:val="-2"/>
          <w:sz w:val="24"/>
        </w:rPr>
        <w:t>радостно</w:t>
      </w:r>
    </w:p>
    <w:p w:rsidR="009D428F" w:rsidRDefault="00562F95">
      <w:pPr>
        <w:pStyle w:val="a5"/>
        <w:numPr>
          <w:ilvl w:val="0"/>
          <w:numId w:val="157"/>
        </w:numPr>
        <w:tabs>
          <w:tab w:val="left" w:pos="1135"/>
        </w:tabs>
        <w:spacing w:line="274" w:lineRule="exact"/>
        <w:ind w:left="1135"/>
        <w:rPr>
          <w:b/>
          <w:sz w:val="24"/>
        </w:rPr>
      </w:pPr>
      <w:r>
        <w:rPr>
          <w:sz w:val="24"/>
        </w:rPr>
        <w:t>Определи</w:t>
      </w:r>
      <w:r>
        <w:rPr>
          <w:spacing w:val="-3"/>
          <w:sz w:val="24"/>
        </w:rPr>
        <w:t xml:space="preserve"> </w:t>
      </w:r>
      <w:r>
        <w:rPr>
          <w:sz w:val="24"/>
        </w:rPr>
        <w:t>время</w:t>
      </w:r>
      <w:r>
        <w:rPr>
          <w:spacing w:val="-1"/>
          <w:sz w:val="24"/>
        </w:rPr>
        <w:t xml:space="preserve"> </w:t>
      </w:r>
      <w:r>
        <w:rPr>
          <w:sz w:val="24"/>
        </w:rPr>
        <w:t>суток,</w:t>
      </w:r>
      <w:r>
        <w:rPr>
          <w:spacing w:val="-4"/>
          <w:sz w:val="24"/>
        </w:rPr>
        <w:t xml:space="preserve"> </w:t>
      </w:r>
      <w:r>
        <w:rPr>
          <w:sz w:val="24"/>
        </w:rPr>
        <w:t>описанное</w:t>
      </w:r>
      <w:r>
        <w:rPr>
          <w:spacing w:val="-2"/>
          <w:sz w:val="24"/>
        </w:rPr>
        <w:t xml:space="preserve"> </w:t>
      </w:r>
      <w:r>
        <w:rPr>
          <w:sz w:val="24"/>
        </w:rPr>
        <w:t>в</w:t>
      </w:r>
      <w:r>
        <w:rPr>
          <w:spacing w:val="-4"/>
          <w:sz w:val="24"/>
        </w:rPr>
        <w:t xml:space="preserve"> </w:t>
      </w:r>
      <w:r>
        <w:rPr>
          <w:sz w:val="24"/>
        </w:rPr>
        <w:t>тексте. Отметь</w:t>
      </w:r>
      <w:r>
        <w:rPr>
          <w:spacing w:val="-4"/>
          <w:sz w:val="24"/>
        </w:rPr>
        <w:t xml:space="preserve"> </w:t>
      </w:r>
      <w:r>
        <w:rPr>
          <w:sz w:val="24"/>
        </w:rPr>
        <w:t>ответ</w:t>
      </w:r>
      <w:r>
        <w:rPr>
          <w:spacing w:val="7"/>
          <w:sz w:val="24"/>
        </w:rPr>
        <w:t xml:space="preserve"> </w:t>
      </w:r>
      <w:r>
        <w:rPr>
          <w:b/>
          <w:spacing w:val="-10"/>
          <w:sz w:val="24"/>
        </w:rPr>
        <w:t>√</w:t>
      </w:r>
    </w:p>
    <w:p w:rsidR="009D428F" w:rsidRDefault="00562F95">
      <w:pPr>
        <w:pStyle w:val="a5"/>
        <w:numPr>
          <w:ilvl w:val="1"/>
          <w:numId w:val="157"/>
        </w:numPr>
        <w:tabs>
          <w:tab w:val="left" w:pos="1135"/>
        </w:tabs>
        <w:spacing w:line="293" w:lineRule="exact"/>
        <w:rPr>
          <w:sz w:val="24"/>
        </w:rPr>
      </w:pPr>
      <w:r>
        <w:rPr>
          <w:spacing w:val="-4"/>
          <w:sz w:val="24"/>
        </w:rPr>
        <w:t>утор</w:t>
      </w:r>
    </w:p>
    <w:p w:rsidR="009D428F" w:rsidRDefault="00562F95">
      <w:pPr>
        <w:pStyle w:val="a5"/>
        <w:numPr>
          <w:ilvl w:val="1"/>
          <w:numId w:val="157"/>
        </w:numPr>
        <w:tabs>
          <w:tab w:val="left" w:pos="1135"/>
        </w:tabs>
        <w:spacing w:line="293" w:lineRule="exact"/>
        <w:rPr>
          <w:sz w:val="24"/>
        </w:rPr>
      </w:pPr>
      <w:r>
        <w:rPr>
          <w:spacing w:val="-4"/>
          <w:sz w:val="24"/>
        </w:rPr>
        <w:t>день</w:t>
      </w:r>
    </w:p>
    <w:p w:rsidR="009D428F" w:rsidRDefault="00562F95">
      <w:pPr>
        <w:pStyle w:val="a5"/>
        <w:numPr>
          <w:ilvl w:val="1"/>
          <w:numId w:val="157"/>
        </w:numPr>
        <w:tabs>
          <w:tab w:val="left" w:pos="1135"/>
        </w:tabs>
        <w:spacing w:line="293" w:lineRule="exact"/>
        <w:rPr>
          <w:sz w:val="24"/>
        </w:rPr>
      </w:pPr>
      <w:r>
        <w:rPr>
          <w:spacing w:val="-2"/>
          <w:sz w:val="24"/>
        </w:rPr>
        <w:t>вечер</w:t>
      </w:r>
    </w:p>
    <w:p w:rsidR="009D428F" w:rsidRDefault="00562F95">
      <w:pPr>
        <w:pStyle w:val="a5"/>
        <w:numPr>
          <w:ilvl w:val="1"/>
          <w:numId w:val="157"/>
        </w:numPr>
        <w:tabs>
          <w:tab w:val="left" w:pos="1135"/>
        </w:tabs>
        <w:spacing w:before="4" w:line="292" w:lineRule="exact"/>
        <w:rPr>
          <w:sz w:val="24"/>
        </w:rPr>
      </w:pPr>
      <w:r>
        <w:rPr>
          <w:spacing w:val="-4"/>
          <w:sz w:val="24"/>
        </w:rPr>
        <w:t>ночь</w:t>
      </w:r>
    </w:p>
    <w:p w:rsidR="009D428F" w:rsidRDefault="00562F95">
      <w:pPr>
        <w:pStyle w:val="a5"/>
        <w:numPr>
          <w:ilvl w:val="0"/>
          <w:numId w:val="157"/>
        </w:numPr>
        <w:tabs>
          <w:tab w:val="left" w:pos="1135"/>
        </w:tabs>
        <w:spacing w:line="274" w:lineRule="exact"/>
        <w:ind w:left="1135"/>
        <w:rPr>
          <w:sz w:val="24"/>
        </w:rPr>
      </w:pPr>
      <w:r>
        <w:rPr>
          <w:sz w:val="24"/>
        </w:rPr>
        <w:t>Выпиши</w:t>
      </w:r>
      <w:r>
        <w:rPr>
          <w:spacing w:val="72"/>
          <w:sz w:val="24"/>
        </w:rPr>
        <w:t xml:space="preserve"> </w:t>
      </w:r>
      <w:r>
        <w:rPr>
          <w:sz w:val="24"/>
        </w:rPr>
        <w:t>из</w:t>
      </w:r>
      <w:r>
        <w:rPr>
          <w:spacing w:val="77"/>
          <w:sz w:val="24"/>
        </w:rPr>
        <w:t xml:space="preserve"> </w:t>
      </w:r>
      <w:r>
        <w:rPr>
          <w:sz w:val="24"/>
        </w:rPr>
        <w:t>текста</w:t>
      </w:r>
      <w:r>
        <w:rPr>
          <w:spacing w:val="75"/>
          <w:sz w:val="24"/>
        </w:rPr>
        <w:t xml:space="preserve"> </w:t>
      </w:r>
      <w:r>
        <w:rPr>
          <w:sz w:val="24"/>
        </w:rPr>
        <w:t>1-2</w:t>
      </w:r>
      <w:r>
        <w:rPr>
          <w:spacing w:val="76"/>
          <w:sz w:val="24"/>
        </w:rPr>
        <w:t xml:space="preserve"> </w:t>
      </w:r>
      <w:r>
        <w:rPr>
          <w:sz w:val="24"/>
        </w:rPr>
        <w:t>слова,</w:t>
      </w:r>
      <w:r>
        <w:rPr>
          <w:spacing w:val="79"/>
          <w:sz w:val="24"/>
        </w:rPr>
        <w:t xml:space="preserve"> </w:t>
      </w:r>
      <w:r>
        <w:rPr>
          <w:sz w:val="24"/>
        </w:rPr>
        <w:t>которые</w:t>
      </w:r>
      <w:r>
        <w:rPr>
          <w:spacing w:val="75"/>
          <w:sz w:val="24"/>
        </w:rPr>
        <w:t xml:space="preserve"> </w:t>
      </w:r>
      <w:r>
        <w:rPr>
          <w:sz w:val="24"/>
        </w:rPr>
        <w:t>помогли</w:t>
      </w:r>
      <w:r>
        <w:rPr>
          <w:spacing w:val="78"/>
          <w:sz w:val="24"/>
        </w:rPr>
        <w:t xml:space="preserve"> </w:t>
      </w:r>
      <w:r>
        <w:rPr>
          <w:sz w:val="24"/>
        </w:rPr>
        <w:t>тебе</w:t>
      </w:r>
      <w:r>
        <w:rPr>
          <w:spacing w:val="75"/>
          <w:sz w:val="24"/>
        </w:rPr>
        <w:t xml:space="preserve"> </w:t>
      </w:r>
      <w:r>
        <w:rPr>
          <w:sz w:val="24"/>
        </w:rPr>
        <w:t>определить</w:t>
      </w:r>
      <w:r>
        <w:rPr>
          <w:spacing w:val="78"/>
          <w:sz w:val="24"/>
        </w:rPr>
        <w:t xml:space="preserve"> </w:t>
      </w:r>
      <w:r>
        <w:rPr>
          <w:sz w:val="24"/>
        </w:rPr>
        <w:t>время</w:t>
      </w:r>
      <w:r>
        <w:rPr>
          <w:spacing w:val="76"/>
          <w:sz w:val="24"/>
        </w:rPr>
        <w:t xml:space="preserve"> </w:t>
      </w:r>
      <w:r>
        <w:rPr>
          <w:spacing w:val="-2"/>
          <w:sz w:val="24"/>
        </w:rPr>
        <w:t>суток.</w:t>
      </w:r>
    </w:p>
    <w:p w:rsidR="009D428F" w:rsidRDefault="00627061">
      <w:pPr>
        <w:pStyle w:val="a3"/>
        <w:spacing w:before="14"/>
        <w:ind w:left="0"/>
        <w:rPr>
          <w:sz w:val="20"/>
        </w:rPr>
      </w:pPr>
      <w:r>
        <w:rPr>
          <w:noProof/>
          <w:sz w:val="20"/>
        </w:rPr>
        <mc:AlternateContent>
          <mc:Choice Requires="wps">
            <w:drawing>
              <wp:anchor distT="0" distB="0" distL="0" distR="0" simplePos="0" relativeHeight="251639808" behindDoc="1" locked="0" layoutInCell="1" allowOverlap="1">
                <wp:simplePos x="0" y="0"/>
                <wp:positionH relativeFrom="page">
                  <wp:posOffset>1079500</wp:posOffset>
                </wp:positionH>
                <wp:positionV relativeFrom="paragraph">
                  <wp:posOffset>170815</wp:posOffset>
                </wp:positionV>
                <wp:extent cx="4343400" cy="1270"/>
                <wp:effectExtent l="0" t="0" r="0" b="0"/>
                <wp:wrapTopAndBottom/>
                <wp:docPr id="542977773" name="docshape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43400" cy="1270"/>
                        </a:xfrm>
                        <a:custGeom>
                          <a:avLst/>
                          <a:gdLst>
                            <a:gd name="T0" fmla="+- 0 1700 1700"/>
                            <a:gd name="T1" fmla="*/ T0 w 6840"/>
                            <a:gd name="T2" fmla="+- 0 8540 1700"/>
                            <a:gd name="T3" fmla="*/ T2 w 6840"/>
                          </a:gdLst>
                          <a:ahLst/>
                          <a:cxnLst>
                            <a:cxn ang="0">
                              <a:pos x="T1" y="0"/>
                            </a:cxn>
                            <a:cxn ang="0">
                              <a:pos x="T3" y="0"/>
                            </a:cxn>
                          </a:cxnLst>
                          <a:rect l="0" t="0" r="r" b="b"/>
                          <a:pathLst>
                            <a:path w="6840">
                              <a:moveTo>
                                <a:pt x="0" y="0"/>
                              </a:moveTo>
                              <a:lnTo>
                                <a:pt x="6840" y="0"/>
                              </a:lnTo>
                            </a:path>
                          </a:pathLst>
                        </a:custGeom>
                        <a:noFill/>
                        <a:ln w="6186">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061D8CDC" id="docshape79" o:spid="_x0000_s1026" style="position:absolute;margin-left:85pt;margin-top:13.45pt;width:342pt;height:.1pt;z-index:-2516766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8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" path="m,l6840,e" filled="f" strokecolor="#7f7f7f" strokeweight=".17183mm">
                <v:path arrowok="t" o:connecttype="custom" o:connectlocs="0,0;4343400,0" o:connectangles="0,0"/>
                <w10:wrap type="topAndBottom" anchorx="page"/>
              </v:shape>
            </w:pict>
          </mc:Fallback>
        </mc:AlternateContent>
      </w:r>
    </w:p>
    <w:p w:rsidR="009D428F" w:rsidRDefault="00562F95">
      <w:pPr>
        <w:pStyle w:val="a5"/>
        <w:numPr>
          <w:ilvl w:val="0"/>
          <w:numId w:val="157"/>
        </w:numPr>
        <w:tabs>
          <w:tab w:val="left" w:pos="1197"/>
        </w:tabs>
        <w:spacing w:before="2" w:line="276" w:lineRule="exact"/>
        <w:ind w:left="1197" w:hanging="773"/>
        <w:rPr>
          <w:b/>
          <w:sz w:val="24"/>
        </w:rPr>
      </w:pPr>
      <w:r>
        <w:rPr>
          <w:sz w:val="24"/>
        </w:rPr>
        <w:t>Выбери</w:t>
      </w:r>
      <w:r>
        <w:rPr>
          <w:spacing w:val="-4"/>
          <w:sz w:val="24"/>
        </w:rPr>
        <w:t xml:space="preserve"> </w:t>
      </w:r>
      <w:r>
        <w:rPr>
          <w:sz w:val="24"/>
        </w:rPr>
        <w:t>наиболее</w:t>
      </w:r>
      <w:r>
        <w:rPr>
          <w:spacing w:val="-3"/>
          <w:sz w:val="24"/>
        </w:rPr>
        <w:t xml:space="preserve"> </w:t>
      </w:r>
      <w:r>
        <w:rPr>
          <w:sz w:val="24"/>
        </w:rPr>
        <w:t>точный</w:t>
      </w:r>
      <w:r>
        <w:rPr>
          <w:spacing w:val="-1"/>
          <w:sz w:val="24"/>
        </w:rPr>
        <w:t xml:space="preserve"> </w:t>
      </w:r>
      <w:r>
        <w:rPr>
          <w:sz w:val="24"/>
        </w:rPr>
        <w:t>заголовок</w:t>
      </w:r>
      <w:r>
        <w:rPr>
          <w:spacing w:val="-5"/>
          <w:sz w:val="24"/>
        </w:rPr>
        <w:t xml:space="preserve"> </w:t>
      </w:r>
      <w:r>
        <w:rPr>
          <w:sz w:val="24"/>
        </w:rPr>
        <w:t>для</w:t>
      </w:r>
      <w:r>
        <w:rPr>
          <w:spacing w:val="-7"/>
          <w:sz w:val="24"/>
        </w:rPr>
        <w:t xml:space="preserve"> </w:t>
      </w:r>
      <w:r>
        <w:rPr>
          <w:sz w:val="24"/>
        </w:rPr>
        <w:t>этого</w:t>
      </w:r>
      <w:r>
        <w:rPr>
          <w:spacing w:val="-2"/>
          <w:sz w:val="24"/>
        </w:rPr>
        <w:t xml:space="preserve"> </w:t>
      </w:r>
      <w:r>
        <w:rPr>
          <w:sz w:val="24"/>
        </w:rPr>
        <w:t>текста. Отметь</w:t>
      </w:r>
      <w:r>
        <w:rPr>
          <w:spacing w:val="-5"/>
          <w:sz w:val="24"/>
        </w:rPr>
        <w:t xml:space="preserve"> </w:t>
      </w:r>
      <w:r>
        <w:rPr>
          <w:sz w:val="24"/>
        </w:rPr>
        <w:t>его</w:t>
      </w:r>
      <w:r>
        <w:rPr>
          <w:spacing w:val="9"/>
          <w:sz w:val="24"/>
        </w:rPr>
        <w:t xml:space="preserve"> </w:t>
      </w:r>
      <w:r>
        <w:rPr>
          <w:b/>
          <w:spacing w:val="-10"/>
          <w:sz w:val="24"/>
        </w:rPr>
        <w:t>√</w:t>
      </w:r>
    </w:p>
    <w:p w:rsidR="009D428F" w:rsidRDefault="00562F95">
      <w:pPr>
        <w:pStyle w:val="a5"/>
        <w:numPr>
          <w:ilvl w:val="1"/>
          <w:numId w:val="157"/>
        </w:numPr>
        <w:tabs>
          <w:tab w:val="left" w:pos="1135"/>
        </w:tabs>
        <w:spacing w:line="293" w:lineRule="exact"/>
        <w:rPr>
          <w:sz w:val="24"/>
        </w:rPr>
      </w:pPr>
      <w:r>
        <w:rPr>
          <w:spacing w:val="-2"/>
          <w:sz w:val="24"/>
        </w:rPr>
        <w:t>Солнышко</w:t>
      </w:r>
    </w:p>
    <w:p w:rsidR="009D428F" w:rsidRDefault="00562F95">
      <w:pPr>
        <w:pStyle w:val="a5"/>
        <w:numPr>
          <w:ilvl w:val="1"/>
          <w:numId w:val="157"/>
        </w:numPr>
        <w:tabs>
          <w:tab w:val="left" w:pos="1135"/>
        </w:tabs>
        <w:spacing w:line="293" w:lineRule="exact"/>
        <w:rPr>
          <w:sz w:val="24"/>
        </w:rPr>
      </w:pPr>
      <w:r>
        <w:rPr>
          <w:sz w:val="24"/>
        </w:rPr>
        <w:t>Песенка</w:t>
      </w:r>
      <w:r>
        <w:rPr>
          <w:spacing w:val="-5"/>
          <w:sz w:val="24"/>
        </w:rPr>
        <w:t xml:space="preserve"> </w:t>
      </w:r>
      <w:r>
        <w:rPr>
          <w:spacing w:val="-2"/>
          <w:sz w:val="24"/>
        </w:rPr>
        <w:t>жаворонка</w:t>
      </w:r>
    </w:p>
    <w:p w:rsidR="009D428F" w:rsidRDefault="00562F95">
      <w:pPr>
        <w:pStyle w:val="a5"/>
        <w:numPr>
          <w:ilvl w:val="1"/>
          <w:numId w:val="157"/>
        </w:numPr>
        <w:tabs>
          <w:tab w:val="left" w:pos="1135"/>
        </w:tabs>
        <w:spacing w:line="293" w:lineRule="exact"/>
        <w:rPr>
          <w:sz w:val="24"/>
        </w:rPr>
      </w:pPr>
      <w:r>
        <w:rPr>
          <w:sz w:val="24"/>
        </w:rPr>
        <w:t>Петух</w:t>
      </w:r>
      <w:r>
        <w:rPr>
          <w:spacing w:val="-5"/>
          <w:sz w:val="24"/>
        </w:rPr>
        <w:t xml:space="preserve"> </w:t>
      </w:r>
      <w:r>
        <w:rPr>
          <w:spacing w:val="-2"/>
          <w:sz w:val="24"/>
        </w:rPr>
        <w:t>проснулся</w:t>
      </w:r>
    </w:p>
    <w:p w:rsidR="009D428F" w:rsidRDefault="00562F95">
      <w:pPr>
        <w:pStyle w:val="a5"/>
        <w:numPr>
          <w:ilvl w:val="1"/>
          <w:numId w:val="157"/>
        </w:numPr>
        <w:tabs>
          <w:tab w:val="left" w:pos="1135"/>
        </w:tabs>
        <w:spacing w:line="292" w:lineRule="exact"/>
        <w:rPr>
          <w:sz w:val="24"/>
        </w:rPr>
      </w:pPr>
      <w:r>
        <w:rPr>
          <w:sz w:val="24"/>
        </w:rPr>
        <w:t>Утренние</w:t>
      </w:r>
      <w:r>
        <w:rPr>
          <w:spacing w:val="-6"/>
          <w:sz w:val="24"/>
        </w:rPr>
        <w:t xml:space="preserve"> </w:t>
      </w:r>
      <w:r>
        <w:rPr>
          <w:spacing w:val="-4"/>
          <w:sz w:val="24"/>
        </w:rPr>
        <w:t>лучи</w:t>
      </w:r>
    </w:p>
    <w:p w:rsidR="009D428F" w:rsidRDefault="00562F95">
      <w:pPr>
        <w:pStyle w:val="a5"/>
        <w:numPr>
          <w:ilvl w:val="0"/>
          <w:numId w:val="157"/>
        </w:numPr>
        <w:tabs>
          <w:tab w:val="left" w:pos="1197"/>
        </w:tabs>
        <w:spacing w:line="242" w:lineRule="auto"/>
        <w:ind w:right="427" w:firstLine="0"/>
        <w:rPr>
          <w:b/>
          <w:sz w:val="24"/>
        </w:rPr>
      </w:pPr>
      <w:r>
        <w:rPr>
          <w:sz w:val="24"/>
        </w:rPr>
        <w:t>Как</w:t>
      </w:r>
      <w:r>
        <w:rPr>
          <w:spacing w:val="80"/>
          <w:sz w:val="24"/>
        </w:rPr>
        <w:t xml:space="preserve"> </w:t>
      </w:r>
      <w:r>
        <w:rPr>
          <w:sz w:val="24"/>
        </w:rPr>
        <w:t>ты</w:t>
      </w:r>
      <w:r>
        <w:rPr>
          <w:spacing w:val="80"/>
          <w:sz w:val="24"/>
        </w:rPr>
        <w:t xml:space="preserve"> </w:t>
      </w:r>
      <w:r>
        <w:rPr>
          <w:sz w:val="24"/>
        </w:rPr>
        <w:t>понимаешь</w:t>
      </w:r>
      <w:r>
        <w:rPr>
          <w:spacing w:val="80"/>
          <w:sz w:val="24"/>
        </w:rPr>
        <w:t xml:space="preserve"> </w:t>
      </w:r>
      <w:r>
        <w:rPr>
          <w:sz w:val="24"/>
        </w:rPr>
        <w:t>слово</w:t>
      </w:r>
      <w:r>
        <w:rPr>
          <w:spacing w:val="80"/>
          <w:sz w:val="24"/>
        </w:rPr>
        <w:t xml:space="preserve"> </w:t>
      </w:r>
      <w:r>
        <w:rPr>
          <w:sz w:val="24"/>
        </w:rPr>
        <w:t>«серебряная»</w:t>
      </w:r>
      <w:r>
        <w:rPr>
          <w:spacing w:val="80"/>
          <w:sz w:val="24"/>
        </w:rPr>
        <w:t xml:space="preserve"> </w:t>
      </w:r>
      <w:r>
        <w:rPr>
          <w:sz w:val="24"/>
        </w:rPr>
        <w:t>в</w:t>
      </w:r>
      <w:r>
        <w:rPr>
          <w:spacing w:val="80"/>
          <w:sz w:val="24"/>
        </w:rPr>
        <w:t xml:space="preserve"> </w:t>
      </w:r>
      <w:r>
        <w:rPr>
          <w:sz w:val="24"/>
        </w:rPr>
        <w:t>выражении</w:t>
      </w:r>
      <w:r>
        <w:rPr>
          <w:spacing w:val="80"/>
          <w:sz w:val="24"/>
        </w:rPr>
        <w:t xml:space="preserve"> </w:t>
      </w:r>
      <w:r>
        <w:rPr>
          <w:sz w:val="24"/>
        </w:rPr>
        <w:t>«серебряная</w:t>
      </w:r>
      <w:r>
        <w:rPr>
          <w:spacing w:val="80"/>
          <w:sz w:val="24"/>
        </w:rPr>
        <w:t xml:space="preserve"> </w:t>
      </w:r>
      <w:r>
        <w:rPr>
          <w:sz w:val="24"/>
        </w:rPr>
        <w:t xml:space="preserve">песенка»? Отметь ответ </w:t>
      </w:r>
      <w:r>
        <w:rPr>
          <w:b/>
          <w:sz w:val="24"/>
        </w:rPr>
        <w:t>√</w:t>
      </w:r>
    </w:p>
    <w:p w:rsidR="009D428F" w:rsidRDefault="00562F95">
      <w:pPr>
        <w:pStyle w:val="a5"/>
        <w:numPr>
          <w:ilvl w:val="1"/>
          <w:numId w:val="157"/>
        </w:numPr>
        <w:tabs>
          <w:tab w:val="left" w:pos="1135"/>
        </w:tabs>
        <w:spacing w:line="291" w:lineRule="exact"/>
        <w:rPr>
          <w:sz w:val="24"/>
        </w:rPr>
      </w:pPr>
      <w:r>
        <w:rPr>
          <w:sz w:val="24"/>
        </w:rPr>
        <w:t>серебряного</w:t>
      </w:r>
      <w:r>
        <w:rPr>
          <w:spacing w:val="-7"/>
          <w:sz w:val="24"/>
        </w:rPr>
        <w:t xml:space="preserve"> </w:t>
      </w:r>
      <w:r>
        <w:rPr>
          <w:spacing w:val="-4"/>
          <w:sz w:val="24"/>
        </w:rPr>
        <w:t>цвета</w:t>
      </w:r>
    </w:p>
    <w:p w:rsidR="009D428F" w:rsidRDefault="00562F95">
      <w:pPr>
        <w:pStyle w:val="a5"/>
        <w:numPr>
          <w:ilvl w:val="1"/>
          <w:numId w:val="157"/>
        </w:numPr>
        <w:tabs>
          <w:tab w:val="left" w:pos="1135"/>
        </w:tabs>
        <w:spacing w:before="2" w:line="294" w:lineRule="exact"/>
        <w:rPr>
          <w:sz w:val="24"/>
        </w:rPr>
      </w:pPr>
      <w:r>
        <w:rPr>
          <w:sz w:val="24"/>
        </w:rPr>
        <w:t>сделанная</w:t>
      </w:r>
      <w:r>
        <w:rPr>
          <w:spacing w:val="-2"/>
          <w:sz w:val="24"/>
        </w:rPr>
        <w:t xml:space="preserve"> </w:t>
      </w:r>
      <w:r>
        <w:rPr>
          <w:sz w:val="24"/>
        </w:rPr>
        <w:t xml:space="preserve">из </w:t>
      </w:r>
      <w:r>
        <w:rPr>
          <w:spacing w:val="-2"/>
          <w:sz w:val="24"/>
        </w:rPr>
        <w:t>серебра</w:t>
      </w:r>
    </w:p>
    <w:p w:rsidR="009D428F" w:rsidRDefault="00562F95">
      <w:pPr>
        <w:pStyle w:val="a5"/>
        <w:numPr>
          <w:ilvl w:val="1"/>
          <w:numId w:val="157"/>
        </w:numPr>
        <w:tabs>
          <w:tab w:val="left" w:pos="1135"/>
        </w:tabs>
        <w:spacing w:line="292" w:lineRule="exact"/>
        <w:rPr>
          <w:sz w:val="24"/>
        </w:rPr>
      </w:pPr>
      <w:r>
        <w:rPr>
          <w:spacing w:val="-2"/>
          <w:sz w:val="24"/>
        </w:rPr>
        <w:t>мелодично-звонкая</w:t>
      </w:r>
    </w:p>
    <w:p w:rsidR="009D428F" w:rsidRDefault="00562F95">
      <w:pPr>
        <w:pStyle w:val="a5"/>
        <w:numPr>
          <w:ilvl w:val="0"/>
          <w:numId w:val="157"/>
        </w:numPr>
        <w:tabs>
          <w:tab w:val="left" w:pos="1197"/>
        </w:tabs>
        <w:spacing w:before="1" w:line="237" w:lineRule="auto"/>
        <w:ind w:right="413" w:firstLine="0"/>
        <w:rPr>
          <w:sz w:val="24"/>
        </w:rPr>
      </w:pPr>
      <w:r>
        <w:rPr>
          <w:sz w:val="24"/>
        </w:rPr>
        <w:t>Придумай,</w:t>
      </w:r>
      <w:r>
        <w:rPr>
          <w:spacing w:val="40"/>
          <w:sz w:val="24"/>
        </w:rPr>
        <w:t xml:space="preserve"> </w:t>
      </w:r>
      <w:r>
        <w:rPr>
          <w:sz w:val="24"/>
        </w:rPr>
        <w:t>кого</w:t>
      </w:r>
      <w:r>
        <w:rPr>
          <w:spacing w:val="40"/>
          <w:sz w:val="24"/>
        </w:rPr>
        <w:t xml:space="preserve"> </w:t>
      </w:r>
      <w:r>
        <w:rPr>
          <w:sz w:val="24"/>
        </w:rPr>
        <w:t>ещё</w:t>
      </w:r>
      <w:r>
        <w:rPr>
          <w:spacing w:val="40"/>
          <w:sz w:val="24"/>
        </w:rPr>
        <w:t xml:space="preserve"> </w:t>
      </w:r>
      <w:r>
        <w:rPr>
          <w:sz w:val="24"/>
        </w:rPr>
        <w:t>мог</w:t>
      </w:r>
      <w:r>
        <w:rPr>
          <w:spacing w:val="40"/>
          <w:sz w:val="24"/>
        </w:rPr>
        <w:t xml:space="preserve"> </w:t>
      </w:r>
      <w:r>
        <w:rPr>
          <w:sz w:val="24"/>
        </w:rPr>
        <w:t>разбудить</w:t>
      </w:r>
      <w:r>
        <w:rPr>
          <w:spacing w:val="40"/>
          <w:sz w:val="24"/>
        </w:rPr>
        <w:t xml:space="preserve"> </w:t>
      </w:r>
      <w:r>
        <w:rPr>
          <w:sz w:val="24"/>
        </w:rPr>
        <w:t>солнечный</w:t>
      </w:r>
      <w:r>
        <w:rPr>
          <w:spacing w:val="40"/>
          <w:sz w:val="24"/>
        </w:rPr>
        <w:t xml:space="preserve"> </w:t>
      </w:r>
      <w:r>
        <w:rPr>
          <w:sz w:val="24"/>
        </w:rPr>
        <w:t>луч.</w:t>
      </w:r>
      <w:r>
        <w:rPr>
          <w:spacing w:val="40"/>
          <w:sz w:val="24"/>
        </w:rPr>
        <w:t xml:space="preserve"> </w:t>
      </w:r>
      <w:r>
        <w:rPr>
          <w:sz w:val="24"/>
        </w:rPr>
        <w:t>Напиши</w:t>
      </w:r>
      <w:r>
        <w:rPr>
          <w:spacing w:val="40"/>
          <w:sz w:val="24"/>
        </w:rPr>
        <w:t xml:space="preserve"> </w:t>
      </w:r>
      <w:r>
        <w:rPr>
          <w:sz w:val="24"/>
        </w:rPr>
        <w:t>об</w:t>
      </w:r>
      <w:r>
        <w:rPr>
          <w:spacing w:val="40"/>
          <w:sz w:val="24"/>
        </w:rPr>
        <w:t xml:space="preserve"> </w:t>
      </w:r>
      <w:r>
        <w:rPr>
          <w:sz w:val="24"/>
        </w:rPr>
        <w:t>этом</w:t>
      </w:r>
      <w:r>
        <w:rPr>
          <w:spacing w:val="40"/>
          <w:sz w:val="24"/>
        </w:rPr>
        <w:t xml:space="preserve"> </w:t>
      </w:r>
      <w:r>
        <w:rPr>
          <w:sz w:val="24"/>
        </w:rPr>
        <w:t>свои</w:t>
      </w:r>
      <w:r>
        <w:rPr>
          <w:spacing w:val="40"/>
          <w:sz w:val="24"/>
        </w:rPr>
        <w:t xml:space="preserve"> </w:t>
      </w:r>
      <w:r>
        <w:rPr>
          <w:sz w:val="24"/>
        </w:rPr>
        <w:t xml:space="preserve">1-2 </w:t>
      </w:r>
      <w:r>
        <w:rPr>
          <w:spacing w:val="-2"/>
          <w:sz w:val="24"/>
        </w:rPr>
        <w:t>предложения.</w:t>
      </w:r>
    </w:p>
    <w:p w:rsidR="009D428F" w:rsidRDefault="00627061">
      <w:pPr>
        <w:pStyle w:val="a3"/>
        <w:spacing w:before="20"/>
        <w:ind w:left="0"/>
        <w:rPr>
          <w:sz w:val="20"/>
        </w:rPr>
      </w:pPr>
      <w:r>
        <w:rPr>
          <w:noProof/>
          <w:sz w:val="20"/>
        </w:rPr>
        <mc:AlternateContent>
          <mc:Choice Requires="wps">
            <w:drawing>
              <wp:anchor distT="0" distB="0" distL="0" distR="0" simplePos="0" relativeHeight="251640832" behindDoc="1" locked="0" layoutInCell="1" allowOverlap="1">
                <wp:simplePos x="0" y="0"/>
                <wp:positionH relativeFrom="page">
                  <wp:posOffset>1079500</wp:posOffset>
                </wp:positionH>
                <wp:positionV relativeFrom="paragraph">
                  <wp:posOffset>173990</wp:posOffset>
                </wp:positionV>
                <wp:extent cx="5867400" cy="1270"/>
                <wp:effectExtent l="0" t="0" r="0" b="0"/>
                <wp:wrapTopAndBottom/>
                <wp:docPr id="679291702" name="docshape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20D4622D" id="docshape80" o:spid="_x0000_s1026" style="position:absolute;margin-left:85pt;margin-top:13.7pt;width:462pt;height:.1pt;z-index:-2516756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" path="m,l9240,e" filled="f" strokecolor="#7f7f7f"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641856" behindDoc="1" locked="0" layoutInCell="1" allowOverlap="1">
                <wp:simplePos x="0" y="0"/>
                <wp:positionH relativeFrom="page">
                  <wp:posOffset>1079500</wp:posOffset>
                </wp:positionH>
                <wp:positionV relativeFrom="paragraph">
                  <wp:posOffset>347980</wp:posOffset>
                </wp:positionV>
                <wp:extent cx="5868670" cy="1270"/>
                <wp:effectExtent l="0" t="0" r="0" b="0"/>
                <wp:wrapTopAndBottom/>
                <wp:docPr id="220622791" name="docshape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8670" cy="1270"/>
                        </a:xfrm>
                        <a:custGeom>
                          <a:avLst/>
                          <a:gdLst>
                            <a:gd name="T0" fmla="+- 0 1700 1700"/>
                            <a:gd name="T1" fmla="*/ T0 w 9242"/>
                            <a:gd name="T2" fmla="+- 0 10941 1700"/>
                            <a:gd name="T3" fmla="*/ T2 w 9242"/>
                          </a:gdLst>
                          <a:ahLst/>
                          <a:cxnLst>
                            <a:cxn ang="0">
                              <a:pos x="T1" y="0"/>
                            </a:cxn>
                            <a:cxn ang="0">
                              <a:pos x="T3" y="0"/>
                            </a:cxn>
                          </a:cxnLst>
                          <a:rect l="0" t="0" r="r" b="b"/>
                          <a:pathLst>
                            <a:path w="9242">
                              <a:moveTo>
                                <a:pt x="0" y="0"/>
                              </a:moveTo>
                              <a:lnTo>
                                <a:pt x="9241" y="0"/>
                              </a:lnTo>
                            </a:path>
                          </a:pathLst>
                        </a:custGeom>
                        <a:noFill/>
                        <a:ln w="6186">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4E9B8F02" id="docshape81" o:spid="_x0000_s1026" style="position:absolute;margin-left:85pt;margin-top:27.4pt;width:462.1pt;height:.1pt;z-index:-2516746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2,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" path="m,l9241,e" filled="f" strokecolor="#7f7f7f" strokeweight=".17183mm">
                <v:path arrowok="t" o:connecttype="custom" o:connectlocs="0,0;5868035,0" o:connectangles="0,0"/>
                <w10:wrap type="topAndBottom" anchorx="page"/>
              </v:shape>
            </w:pict>
          </mc:Fallback>
        </mc:AlternateContent>
      </w:r>
      <w:r>
        <w:rPr>
          <w:noProof/>
          <w:sz w:val="20"/>
        </w:rPr>
        <mc:AlternateContent>
          <mc:Choice Requires="wps">
            <w:drawing>
              <wp:anchor distT="0" distB="0" distL="0" distR="0" simplePos="0" relativeHeight="251642880" behindDoc="1" locked="0" layoutInCell="1" allowOverlap="1">
                <wp:simplePos x="0" y="0"/>
                <wp:positionH relativeFrom="page">
                  <wp:posOffset>1079500</wp:posOffset>
                </wp:positionH>
                <wp:positionV relativeFrom="paragraph">
                  <wp:posOffset>524510</wp:posOffset>
                </wp:positionV>
                <wp:extent cx="5869305" cy="1270"/>
                <wp:effectExtent l="0" t="0" r="0" b="0"/>
                <wp:wrapTopAndBottom/>
                <wp:docPr id="1517686194" name="docshape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3 1700"/>
                            <a:gd name="T3" fmla="*/ T2 w 9243"/>
                          </a:gdLst>
                          <a:ahLst/>
                          <a:cxnLst>
                            <a:cxn ang="0">
                              <a:pos x="T1" y="0"/>
                            </a:cxn>
                            <a:cxn ang="0">
                              <a:pos x="T3" y="0"/>
                            </a:cxn>
                          </a:cxnLst>
                          <a:rect l="0" t="0" r="r" b="b"/>
                          <a:pathLst>
                            <a:path w="9243">
                              <a:moveTo>
                                <a:pt x="0" y="0"/>
                              </a:moveTo>
                              <a:lnTo>
                                <a:pt x="9243" y="0"/>
                              </a:lnTo>
                            </a:path>
                          </a:pathLst>
                        </a:custGeom>
                        <a:noFill/>
                        <a:ln w="6186">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7DD8E550" id="docshape82" o:spid="_x0000_s1026" style="position:absolute;margin-left:85pt;margin-top:41.3pt;width:462.15pt;height:.1pt;z-index:-2516736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" path="m,l9243,e" filled="f" strokecolor="#7f7f7f" strokeweight=".17183mm">
                <v:path arrowok="t" o:connecttype="custom" o:connectlocs="0,0;5869305,0" o:connectangles="0,0"/>
                <w10:wrap type="topAndBottom" anchorx="page"/>
              </v:shape>
            </w:pict>
          </mc:Fallback>
        </mc:AlternateContent>
      </w:r>
    </w:p>
    <w:p w:rsidR="009D428F" w:rsidRDefault="009D428F">
      <w:pPr>
        <w:pStyle w:val="a3"/>
        <w:spacing w:before="14"/>
        <w:ind w:left="0"/>
        <w:rPr>
          <w:sz w:val="20"/>
        </w:rPr>
      </w:pPr>
    </w:p>
    <w:p w:rsidR="009D428F" w:rsidRDefault="009D428F">
      <w:pPr>
        <w:pStyle w:val="a3"/>
        <w:spacing w:before="19"/>
        <w:ind w:left="0"/>
        <w:rPr>
          <w:sz w:val="20"/>
        </w:rPr>
      </w:pPr>
    </w:p>
    <w:p w:rsidR="009D428F" w:rsidRDefault="00562F95">
      <w:pPr>
        <w:pStyle w:val="110"/>
        <w:numPr>
          <w:ilvl w:val="1"/>
          <w:numId w:val="244"/>
        </w:numPr>
        <w:tabs>
          <w:tab w:val="left" w:pos="1135"/>
        </w:tabs>
        <w:spacing w:before="243"/>
      </w:pPr>
      <w:bookmarkStart w:id="14" w:name="2.2._2_класс"/>
      <w:bookmarkStart w:id="15" w:name="_bookmark7"/>
      <w:bookmarkEnd w:id="14"/>
      <w:bookmarkEnd w:id="15"/>
      <w:r>
        <w:t>2</w:t>
      </w:r>
      <w:r>
        <w:rPr>
          <w:spacing w:val="2"/>
        </w:rPr>
        <w:t xml:space="preserve"> </w:t>
      </w:r>
      <w:r>
        <w:rPr>
          <w:spacing w:val="-2"/>
        </w:rPr>
        <w:t>класс</w:t>
      </w:r>
    </w:p>
    <w:p w:rsidR="009D428F" w:rsidRDefault="00562F95">
      <w:pPr>
        <w:spacing w:before="244" w:line="237" w:lineRule="auto"/>
        <w:ind w:left="424" w:right="3671"/>
        <w:jc w:val="both"/>
        <w:rPr>
          <w:b/>
          <w:sz w:val="24"/>
        </w:rPr>
      </w:pPr>
      <w:r>
        <w:rPr>
          <w:b/>
          <w:sz w:val="24"/>
        </w:rPr>
        <w:t>Промежуточная аттестация. Итоговая тестовая работа Цель:</w:t>
      </w:r>
      <w:r>
        <w:rPr>
          <w:b/>
          <w:spacing w:val="-9"/>
          <w:sz w:val="24"/>
        </w:rPr>
        <w:t xml:space="preserve"> </w:t>
      </w:r>
      <w:r>
        <w:rPr>
          <w:b/>
          <w:sz w:val="24"/>
        </w:rPr>
        <w:t>проверить</w:t>
      </w:r>
      <w:r>
        <w:rPr>
          <w:b/>
          <w:spacing w:val="-9"/>
          <w:sz w:val="24"/>
        </w:rPr>
        <w:t xml:space="preserve"> </w:t>
      </w:r>
      <w:r>
        <w:rPr>
          <w:b/>
          <w:sz w:val="24"/>
        </w:rPr>
        <w:t>овладение</w:t>
      </w:r>
      <w:r>
        <w:rPr>
          <w:b/>
          <w:spacing w:val="-8"/>
          <w:sz w:val="24"/>
        </w:rPr>
        <w:t xml:space="preserve"> </w:t>
      </w:r>
      <w:r>
        <w:rPr>
          <w:b/>
          <w:sz w:val="24"/>
        </w:rPr>
        <w:t>предметными</w:t>
      </w:r>
      <w:r>
        <w:rPr>
          <w:b/>
          <w:spacing w:val="-10"/>
          <w:sz w:val="24"/>
        </w:rPr>
        <w:t xml:space="preserve"> </w:t>
      </w:r>
      <w:r>
        <w:rPr>
          <w:b/>
          <w:spacing w:val="-2"/>
          <w:sz w:val="24"/>
        </w:rPr>
        <w:t>результатами</w:t>
      </w:r>
    </w:p>
    <w:p w:rsidR="009D428F" w:rsidRDefault="00562F95">
      <w:pPr>
        <w:pStyle w:val="a5"/>
        <w:numPr>
          <w:ilvl w:val="2"/>
          <w:numId w:val="244"/>
        </w:numPr>
        <w:tabs>
          <w:tab w:val="left" w:pos="1091"/>
        </w:tabs>
        <w:spacing w:line="240" w:lineRule="auto"/>
        <w:ind w:right="421" w:firstLine="0"/>
        <w:jc w:val="both"/>
        <w:rPr>
          <w:sz w:val="24"/>
        </w:rPr>
      </w:pPr>
      <w:r>
        <w:rPr>
          <w:sz w:val="24"/>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w:t>
      </w:r>
    </w:p>
    <w:p w:rsidR="009D428F" w:rsidRDefault="00562F95">
      <w:pPr>
        <w:pStyle w:val="a5"/>
        <w:numPr>
          <w:ilvl w:val="2"/>
          <w:numId w:val="244"/>
        </w:numPr>
        <w:tabs>
          <w:tab w:val="left" w:pos="1091"/>
        </w:tabs>
        <w:spacing w:line="240" w:lineRule="auto"/>
        <w:ind w:right="426" w:firstLine="0"/>
        <w:jc w:val="both"/>
        <w:rPr>
          <w:sz w:val="24"/>
        </w:rPr>
      </w:pPr>
      <w:r>
        <w:rPr>
          <w:sz w:val="24"/>
        </w:rPr>
        <w:t>владеть элементарными умениями анализа и интерпретации текста: определять</w:t>
      </w:r>
      <w:r>
        <w:rPr>
          <w:spacing w:val="40"/>
          <w:sz w:val="24"/>
        </w:rPr>
        <w:t xml:space="preserve"> </w:t>
      </w:r>
      <w:r>
        <w:rPr>
          <w:sz w:val="24"/>
        </w:rPr>
        <w:t>тему и главную мысль, воспроизводить последовательность событий в тексте произведения, составлять план текста (вопросный, номинативный);</w:t>
      </w:r>
    </w:p>
    <w:p w:rsidR="009D428F" w:rsidRDefault="00562F95">
      <w:pPr>
        <w:pStyle w:val="a5"/>
        <w:numPr>
          <w:ilvl w:val="2"/>
          <w:numId w:val="244"/>
        </w:numPr>
        <w:tabs>
          <w:tab w:val="left" w:pos="1091"/>
        </w:tabs>
        <w:spacing w:line="240" w:lineRule="auto"/>
        <w:ind w:right="415" w:firstLine="0"/>
        <w:jc w:val="both"/>
        <w:rPr>
          <w:sz w:val="24"/>
        </w:rPr>
      </w:pPr>
      <w:r>
        <w:rPr>
          <w:sz w:val="24"/>
        </w:rPr>
        <w:t>описывать характер героя, находить в тексте средства изображения (портрет) героя и выражения его чувств, оценивать поступки героев произведения, устанавливать взаимосвязь между характером героя и его поступками, сравнивать героев одного произведения по предложенным критериям, характеризовать отношение автора к героям, его поступкам;</w:t>
      </w:r>
    </w:p>
    <w:p w:rsidR="009D428F" w:rsidRDefault="00562F95">
      <w:pPr>
        <w:pStyle w:val="a5"/>
        <w:numPr>
          <w:ilvl w:val="2"/>
          <w:numId w:val="244"/>
        </w:numPr>
        <w:tabs>
          <w:tab w:val="left" w:pos="1091"/>
        </w:tabs>
        <w:spacing w:line="240" w:lineRule="auto"/>
        <w:ind w:right="427" w:firstLine="0"/>
        <w:jc w:val="both"/>
        <w:rPr>
          <w:sz w:val="24"/>
        </w:rPr>
      </w:pPr>
      <w:r>
        <w:rPr>
          <w:sz w:val="24"/>
        </w:rPr>
        <w:t>объяснять значение незнакомого слова с опорой на контекст и с использованием словаря;</w:t>
      </w:r>
      <w:r>
        <w:rPr>
          <w:spacing w:val="-1"/>
          <w:sz w:val="24"/>
        </w:rPr>
        <w:t xml:space="preserve"> </w:t>
      </w:r>
      <w:r>
        <w:rPr>
          <w:sz w:val="24"/>
        </w:rPr>
        <w:t>находить в тексте</w:t>
      </w:r>
      <w:r>
        <w:rPr>
          <w:spacing w:val="-1"/>
          <w:sz w:val="24"/>
        </w:rPr>
        <w:t xml:space="preserve"> </w:t>
      </w:r>
      <w:r>
        <w:rPr>
          <w:sz w:val="24"/>
        </w:rPr>
        <w:t>примеры использования слов в прямом и переносном значении</w:t>
      </w:r>
    </w:p>
    <w:p w:rsidR="009D428F" w:rsidRDefault="00562F95">
      <w:pPr>
        <w:pStyle w:val="a5"/>
        <w:numPr>
          <w:ilvl w:val="2"/>
          <w:numId w:val="244"/>
        </w:numPr>
        <w:tabs>
          <w:tab w:val="left" w:pos="1091"/>
        </w:tabs>
        <w:spacing w:before="3" w:line="237" w:lineRule="auto"/>
        <w:ind w:right="435" w:firstLine="0"/>
        <w:jc w:val="both"/>
        <w:rPr>
          <w:sz w:val="24"/>
        </w:rPr>
      </w:pPr>
      <w:r>
        <w:rPr>
          <w:sz w:val="24"/>
        </w:rPr>
        <w:t>осознанно применять для анализа текста изученные понятия (автор, литературный герой, тема, идея, заголовок, содержание произведения, сравнение, эпитет);</w:t>
      </w:r>
    </w:p>
    <w:p w:rsidR="009D428F" w:rsidRDefault="00562F95">
      <w:pPr>
        <w:pStyle w:val="a5"/>
        <w:numPr>
          <w:ilvl w:val="2"/>
          <w:numId w:val="244"/>
        </w:numPr>
        <w:tabs>
          <w:tab w:val="left" w:pos="1091"/>
        </w:tabs>
        <w:spacing w:before="5" w:line="237" w:lineRule="auto"/>
        <w:ind w:right="429" w:firstLine="0"/>
        <w:jc w:val="both"/>
        <w:rPr>
          <w:sz w:val="24"/>
        </w:rPr>
      </w:pPr>
      <w:r>
        <w:rPr>
          <w:sz w:val="24"/>
        </w:rPr>
        <w:t>составлять высказывания на</w:t>
      </w:r>
      <w:r>
        <w:rPr>
          <w:spacing w:val="-2"/>
          <w:sz w:val="24"/>
        </w:rPr>
        <w:t xml:space="preserve"> </w:t>
      </w:r>
      <w:r>
        <w:rPr>
          <w:sz w:val="24"/>
        </w:rPr>
        <w:t>заданную тему</w:t>
      </w:r>
      <w:r>
        <w:rPr>
          <w:spacing w:val="-6"/>
          <w:sz w:val="24"/>
        </w:rPr>
        <w:t xml:space="preserve"> </w:t>
      </w:r>
      <w:r>
        <w:rPr>
          <w:sz w:val="24"/>
        </w:rPr>
        <w:t>по</w:t>
      </w:r>
      <w:r>
        <w:rPr>
          <w:spacing w:val="-1"/>
          <w:sz w:val="24"/>
        </w:rPr>
        <w:t xml:space="preserve"> </w:t>
      </w:r>
      <w:r>
        <w:rPr>
          <w:sz w:val="24"/>
        </w:rPr>
        <w:t>содержанию произведения</w:t>
      </w:r>
      <w:r>
        <w:rPr>
          <w:spacing w:val="-1"/>
          <w:sz w:val="24"/>
        </w:rPr>
        <w:t xml:space="preserve"> </w:t>
      </w:r>
      <w:r>
        <w:rPr>
          <w:sz w:val="24"/>
        </w:rPr>
        <w:t>(не</w:t>
      </w:r>
      <w:r>
        <w:rPr>
          <w:spacing w:val="-2"/>
          <w:sz w:val="24"/>
        </w:rPr>
        <w:t xml:space="preserve"> </w:t>
      </w:r>
      <w:r>
        <w:rPr>
          <w:sz w:val="24"/>
        </w:rPr>
        <w:t>менее 5 предложений);</w:t>
      </w:r>
    </w:p>
    <w:p w:rsidR="009D428F" w:rsidRDefault="009D428F">
      <w:pPr>
        <w:pStyle w:val="a5"/>
        <w:spacing w:line="237" w:lineRule="auto"/>
        <w:jc w:val="both"/>
        <w:rPr>
          <w:sz w:val="24"/>
        </w:rPr>
        <w:sectPr w:rsidR="009D428F">
          <w:pgSz w:w="11910" w:h="16840"/>
          <w:pgMar w:top="1160" w:right="425" w:bottom="280" w:left="1275" w:header="708" w:footer="0" w:gutter="0"/>
          <w:cols w:space="720"/>
        </w:sectPr>
      </w:pPr>
    </w:p>
    <w:p w:rsidR="009D428F" w:rsidRDefault="00562F95">
      <w:pPr>
        <w:pStyle w:val="a5"/>
        <w:numPr>
          <w:ilvl w:val="2"/>
          <w:numId w:val="244"/>
        </w:numPr>
        <w:tabs>
          <w:tab w:val="left" w:pos="1092"/>
        </w:tabs>
        <w:spacing w:before="88" w:line="242" w:lineRule="auto"/>
        <w:ind w:right="426" w:firstLine="0"/>
        <w:rPr>
          <w:sz w:val="24"/>
        </w:rPr>
      </w:pPr>
      <w:r>
        <w:rPr>
          <w:sz w:val="24"/>
        </w:rPr>
        <w:lastRenderedPageBreak/>
        <w:t>использовать справочную литературу для получения дополнительной информации</w:t>
      </w:r>
      <w:r>
        <w:rPr>
          <w:spacing w:val="40"/>
          <w:sz w:val="24"/>
        </w:rPr>
        <w:t xml:space="preserve"> </w:t>
      </w:r>
      <w:r>
        <w:rPr>
          <w:sz w:val="24"/>
        </w:rPr>
        <w:t>в соответствии с учебной задачей</w:t>
      </w:r>
    </w:p>
    <w:p w:rsidR="009D428F" w:rsidRDefault="009D428F">
      <w:pPr>
        <w:pStyle w:val="a3"/>
        <w:ind w:left="0"/>
        <w:rPr>
          <w:sz w:val="13"/>
        </w:rPr>
      </w:pPr>
    </w:p>
    <w:p w:rsidR="009D428F" w:rsidRDefault="009D428F">
      <w:pPr>
        <w:pStyle w:val="a3"/>
        <w:rPr>
          <w:sz w:val="13"/>
        </w:rPr>
        <w:sectPr w:rsidR="009D428F">
          <w:pgSz w:w="11910" w:h="16840"/>
          <w:pgMar w:top="1160" w:right="425" w:bottom="280" w:left="1275" w:header="708" w:footer="0" w:gutter="0"/>
          <w:cols w:space="720"/>
        </w:sectPr>
      </w:pPr>
    </w:p>
    <w:p w:rsidR="009D428F" w:rsidRDefault="009D428F">
      <w:pPr>
        <w:pStyle w:val="a3"/>
        <w:spacing w:before="88"/>
        <w:ind w:left="0"/>
      </w:pPr>
    </w:p>
    <w:p w:rsidR="009D428F" w:rsidRDefault="00562F95">
      <w:pPr>
        <w:pStyle w:val="a3"/>
      </w:pPr>
      <w:r>
        <w:t xml:space="preserve">Прочитай </w:t>
      </w:r>
      <w:r>
        <w:rPr>
          <w:spacing w:val="-2"/>
        </w:rPr>
        <w:t>текст.</w:t>
      </w:r>
    </w:p>
    <w:p w:rsidR="009D428F" w:rsidRDefault="00562F95">
      <w:pPr>
        <w:pStyle w:val="110"/>
        <w:spacing w:before="90"/>
        <w:ind w:left="0" w:right="3630"/>
        <w:jc w:val="center"/>
      </w:pPr>
      <w:r>
        <w:rPr>
          <w:b w:val="0"/>
        </w:rPr>
        <w:br w:type="column"/>
      </w:r>
      <w:r>
        <w:rPr>
          <w:spacing w:val="-4"/>
        </w:rPr>
        <w:t>Тест</w:t>
      </w:r>
    </w:p>
    <w:p w:rsidR="009D428F" w:rsidRDefault="00562F95">
      <w:pPr>
        <w:pStyle w:val="a3"/>
        <w:spacing w:before="272"/>
        <w:ind w:left="1" w:right="3630"/>
        <w:jc w:val="center"/>
      </w:pPr>
      <w:r>
        <w:t>Что</w:t>
      </w:r>
      <w:r>
        <w:rPr>
          <w:spacing w:val="1"/>
        </w:rPr>
        <w:t xml:space="preserve"> </w:t>
      </w:r>
      <w:r>
        <w:t>сказали</w:t>
      </w:r>
      <w:r>
        <w:rPr>
          <w:spacing w:val="-6"/>
        </w:rPr>
        <w:t xml:space="preserve"> </w:t>
      </w:r>
      <w:r>
        <w:rPr>
          <w:spacing w:val="-2"/>
        </w:rPr>
        <w:t>медузы.</w:t>
      </w:r>
    </w:p>
    <w:p w:rsidR="009D428F" w:rsidRDefault="009D428F">
      <w:pPr>
        <w:pStyle w:val="a3"/>
        <w:jc w:val="center"/>
        <w:sectPr w:rsidR="009D428F">
          <w:type w:val="continuous"/>
          <w:pgSz w:w="11910" w:h="16840"/>
          <w:pgMar w:top="1160" w:right="425" w:bottom="280" w:left="1275" w:header="708" w:footer="0" w:gutter="0"/>
          <w:cols w:num="2" w:space="720" w:equalWidth="0">
            <w:col w:w="2128" w:space="1502"/>
            <w:col w:w="6580"/>
          </w:cols>
        </w:sectPr>
      </w:pPr>
    </w:p>
    <w:p w:rsidR="009D428F" w:rsidRDefault="00562F95">
      <w:pPr>
        <w:pStyle w:val="a3"/>
        <w:spacing w:before="2"/>
        <w:ind w:right="417" w:firstLine="710"/>
        <w:jc w:val="both"/>
      </w:pPr>
      <w:r>
        <w:t>Под вечер море заговорило по-другому. Его грозный голос первыми услышали медузы. Совсем недавно они плавали у берега, как прозрачные абажуры с шелковой бахромой. И</w:t>
      </w:r>
      <w:r>
        <w:rPr>
          <w:spacing w:val="40"/>
        </w:rPr>
        <w:t xml:space="preserve"> </w:t>
      </w:r>
      <w:r>
        <w:t>вдруг их не стало.</w:t>
      </w:r>
    </w:p>
    <w:p w:rsidR="009D428F" w:rsidRDefault="00562F95">
      <w:pPr>
        <w:pStyle w:val="a3"/>
        <w:spacing w:line="242" w:lineRule="auto"/>
        <w:ind w:right="419" w:firstLine="710"/>
        <w:jc w:val="both"/>
      </w:pPr>
      <w:r>
        <w:t>— Будет шторм, — сказал мне Сергей Дорофеевич. — Медузы уплыли от берега, пошли</w:t>
      </w:r>
      <w:r>
        <w:rPr>
          <w:spacing w:val="40"/>
        </w:rPr>
        <w:t xml:space="preserve"> </w:t>
      </w:r>
      <w:r>
        <w:t>на дно.</w:t>
      </w:r>
    </w:p>
    <w:p w:rsidR="009D428F" w:rsidRDefault="00562F95">
      <w:pPr>
        <w:pStyle w:val="a3"/>
        <w:spacing w:line="242" w:lineRule="auto"/>
        <w:ind w:right="418" w:firstLine="710"/>
        <w:jc w:val="both"/>
      </w:pPr>
      <w:r>
        <w:t>И верно, через полчаса наш радист Коля Бойцов, приняв сигнал радиозонда, подтвердил слова Сергея Дорофеевича.</w:t>
      </w:r>
    </w:p>
    <w:p w:rsidR="009D428F" w:rsidRDefault="00562F95">
      <w:pPr>
        <w:pStyle w:val="a3"/>
        <w:spacing w:line="242" w:lineRule="auto"/>
        <w:ind w:left="1135" w:right="421"/>
        <w:jc w:val="both"/>
      </w:pPr>
      <w:r>
        <w:t>С метеостанции передали всем судам: «Надвигается шторм! Будьте осторожны!» На</w:t>
      </w:r>
      <w:r>
        <w:rPr>
          <w:spacing w:val="68"/>
        </w:rPr>
        <w:t xml:space="preserve"> </w:t>
      </w:r>
      <w:r>
        <w:t>каждой</w:t>
      </w:r>
      <w:r>
        <w:rPr>
          <w:spacing w:val="73"/>
        </w:rPr>
        <w:t xml:space="preserve"> </w:t>
      </w:r>
      <w:r>
        <w:t>такой</w:t>
      </w:r>
      <w:r>
        <w:rPr>
          <w:spacing w:val="73"/>
        </w:rPr>
        <w:t xml:space="preserve"> </w:t>
      </w:r>
      <w:r>
        <w:t>станции</w:t>
      </w:r>
      <w:r>
        <w:rPr>
          <w:spacing w:val="73"/>
        </w:rPr>
        <w:t xml:space="preserve"> </w:t>
      </w:r>
      <w:r>
        <w:t>есть</w:t>
      </w:r>
      <w:r>
        <w:rPr>
          <w:spacing w:val="63"/>
        </w:rPr>
        <w:t xml:space="preserve"> </w:t>
      </w:r>
      <w:r>
        <w:t>особое</w:t>
      </w:r>
      <w:r>
        <w:rPr>
          <w:spacing w:val="71"/>
        </w:rPr>
        <w:t xml:space="preserve"> </w:t>
      </w:r>
      <w:r>
        <w:t>устройство.</w:t>
      </w:r>
      <w:r>
        <w:rPr>
          <w:spacing w:val="74"/>
        </w:rPr>
        <w:t xml:space="preserve"> </w:t>
      </w:r>
      <w:r>
        <w:t>Называется</w:t>
      </w:r>
      <w:r>
        <w:rPr>
          <w:spacing w:val="67"/>
        </w:rPr>
        <w:t xml:space="preserve"> </w:t>
      </w:r>
      <w:r>
        <w:t>оно</w:t>
      </w:r>
      <w:r>
        <w:rPr>
          <w:spacing w:val="72"/>
        </w:rPr>
        <w:t xml:space="preserve"> </w:t>
      </w:r>
      <w:r>
        <w:rPr>
          <w:spacing w:val="-2"/>
        </w:rPr>
        <w:t>радиозонд.</w:t>
      </w:r>
    </w:p>
    <w:p w:rsidR="009D428F" w:rsidRDefault="00562F95">
      <w:pPr>
        <w:pStyle w:val="a3"/>
        <w:spacing w:line="242" w:lineRule="auto"/>
        <w:ind w:right="419"/>
        <w:jc w:val="both"/>
      </w:pPr>
      <w:r>
        <w:t xml:space="preserve">Радиозонд похож на надутый газом резиновый шар. К шару привязан прибор с радио- </w:t>
      </w:r>
      <w:r>
        <w:rPr>
          <w:spacing w:val="-2"/>
        </w:rPr>
        <w:t>передатчиком.</w:t>
      </w:r>
    </w:p>
    <w:p w:rsidR="009D428F" w:rsidRDefault="00562F95">
      <w:pPr>
        <w:pStyle w:val="a3"/>
        <w:ind w:right="420" w:firstLine="710"/>
        <w:jc w:val="both"/>
      </w:pPr>
      <w:r>
        <w:t>Как только море подаёт сердитый голос, прибор начинает посылать сигналы. Их принимают метеостанции. И тогда корабли спешат укрыться в гавани или уходят в открытое море.</w:t>
      </w:r>
    </w:p>
    <w:p w:rsidR="009D428F" w:rsidRDefault="00562F95">
      <w:pPr>
        <w:pStyle w:val="a3"/>
        <w:ind w:right="421" w:firstLine="710"/>
        <w:jc w:val="both"/>
      </w:pPr>
      <w:r>
        <w:t>Медузы уходят раньше. У каждой из них есть собственный «радиозонд». Они слышат удары штормовых волн и торопятся на</w:t>
      </w:r>
      <w:r>
        <w:rPr>
          <w:spacing w:val="-1"/>
        </w:rPr>
        <w:t xml:space="preserve"> </w:t>
      </w:r>
      <w:r>
        <w:t>дно моря, чтобы их не выбросило на берег и не разбило о скалы.</w:t>
      </w:r>
    </w:p>
    <w:p w:rsidR="009D428F" w:rsidRDefault="00562F95">
      <w:pPr>
        <w:pStyle w:val="a3"/>
        <w:spacing w:line="274" w:lineRule="exact"/>
        <w:ind w:left="1135"/>
        <w:jc w:val="both"/>
      </w:pPr>
      <w:r>
        <w:t>Вот</w:t>
      </w:r>
      <w:r>
        <w:rPr>
          <w:spacing w:val="-8"/>
        </w:rPr>
        <w:t xml:space="preserve"> </w:t>
      </w:r>
      <w:r>
        <w:t>они-то</w:t>
      </w:r>
      <w:r>
        <w:rPr>
          <w:spacing w:val="-2"/>
        </w:rPr>
        <w:t xml:space="preserve"> </w:t>
      </w:r>
      <w:r>
        <w:t>и</w:t>
      </w:r>
      <w:r>
        <w:rPr>
          <w:spacing w:val="-6"/>
        </w:rPr>
        <w:t xml:space="preserve"> </w:t>
      </w:r>
      <w:r>
        <w:t>подсказали</w:t>
      </w:r>
      <w:r>
        <w:rPr>
          <w:spacing w:val="-1"/>
        </w:rPr>
        <w:t xml:space="preserve"> </w:t>
      </w:r>
      <w:r>
        <w:t>учёному, что</w:t>
      </w:r>
      <w:r>
        <w:rPr>
          <w:spacing w:val="3"/>
        </w:rPr>
        <w:t xml:space="preserve"> </w:t>
      </w:r>
      <w:r>
        <w:t>скоро</w:t>
      </w:r>
      <w:r>
        <w:rPr>
          <w:spacing w:val="-2"/>
        </w:rPr>
        <w:t xml:space="preserve"> </w:t>
      </w:r>
      <w:r>
        <w:t>нагрянет</w:t>
      </w:r>
      <w:r>
        <w:rPr>
          <w:spacing w:val="-2"/>
        </w:rPr>
        <w:t xml:space="preserve"> шторм.</w:t>
      </w:r>
    </w:p>
    <w:p w:rsidR="009D428F" w:rsidRDefault="00562F95">
      <w:pPr>
        <w:pStyle w:val="a3"/>
        <w:spacing w:before="222" w:line="275" w:lineRule="exact"/>
      </w:pPr>
      <w:r>
        <w:t>Часть</w:t>
      </w:r>
      <w:r>
        <w:rPr>
          <w:spacing w:val="3"/>
        </w:rPr>
        <w:t xml:space="preserve"> </w:t>
      </w:r>
      <w:r>
        <w:rPr>
          <w:spacing w:val="-10"/>
        </w:rPr>
        <w:t>1</w:t>
      </w:r>
    </w:p>
    <w:p w:rsidR="009D428F" w:rsidRDefault="00562F95">
      <w:pPr>
        <w:pStyle w:val="a3"/>
        <w:spacing w:line="242" w:lineRule="auto"/>
      </w:pPr>
      <w:r>
        <w:t>При</w:t>
      </w:r>
      <w:r>
        <w:rPr>
          <w:spacing w:val="80"/>
          <w:w w:val="150"/>
        </w:rPr>
        <w:t xml:space="preserve"> </w:t>
      </w:r>
      <w:r>
        <w:t>выполнении</w:t>
      </w:r>
      <w:r>
        <w:rPr>
          <w:spacing w:val="80"/>
          <w:w w:val="150"/>
        </w:rPr>
        <w:t xml:space="preserve"> </w:t>
      </w:r>
      <w:r>
        <w:t>заданий</w:t>
      </w:r>
      <w:r>
        <w:rPr>
          <w:spacing w:val="80"/>
          <w:w w:val="150"/>
        </w:rPr>
        <w:t xml:space="preserve"> </w:t>
      </w:r>
      <w:r>
        <w:t>этой</w:t>
      </w:r>
      <w:r>
        <w:rPr>
          <w:spacing w:val="80"/>
          <w:w w:val="150"/>
        </w:rPr>
        <w:t xml:space="preserve"> </w:t>
      </w:r>
      <w:r>
        <w:t>части</w:t>
      </w:r>
      <w:r>
        <w:rPr>
          <w:spacing w:val="80"/>
        </w:rPr>
        <w:t xml:space="preserve"> </w:t>
      </w:r>
      <w:r>
        <w:t>зачеркни</w:t>
      </w:r>
      <w:r>
        <w:rPr>
          <w:spacing w:val="80"/>
          <w:w w:val="150"/>
        </w:rPr>
        <w:t xml:space="preserve"> </w:t>
      </w:r>
      <w:r>
        <w:t>(х)</w:t>
      </w:r>
      <w:r>
        <w:rPr>
          <w:spacing w:val="80"/>
          <w:w w:val="150"/>
        </w:rPr>
        <w:t xml:space="preserve"> </w:t>
      </w:r>
      <w:r>
        <w:t>номер,</w:t>
      </w:r>
      <w:r>
        <w:rPr>
          <w:spacing w:val="80"/>
          <w:w w:val="150"/>
        </w:rPr>
        <w:t xml:space="preserve"> </w:t>
      </w:r>
      <w:r>
        <w:t>который</w:t>
      </w:r>
      <w:r>
        <w:rPr>
          <w:spacing w:val="80"/>
          <w:w w:val="150"/>
        </w:rPr>
        <w:t xml:space="preserve"> </w:t>
      </w:r>
      <w:r>
        <w:t>соответствует выбранному тобой ответу.</w:t>
      </w:r>
    </w:p>
    <w:p w:rsidR="009D428F" w:rsidRDefault="00562F95">
      <w:pPr>
        <w:pStyle w:val="a5"/>
        <w:numPr>
          <w:ilvl w:val="0"/>
          <w:numId w:val="156"/>
        </w:numPr>
        <w:tabs>
          <w:tab w:val="left" w:pos="669"/>
        </w:tabs>
        <w:spacing w:line="271" w:lineRule="exact"/>
        <w:ind w:hanging="245"/>
        <w:rPr>
          <w:sz w:val="24"/>
        </w:rPr>
      </w:pPr>
      <w:r>
        <w:rPr>
          <w:sz w:val="24"/>
        </w:rPr>
        <w:t>Определи</w:t>
      </w:r>
      <w:r>
        <w:rPr>
          <w:spacing w:val="-6"/>
          <w:sz w:val="24"/>
        </w:rPr>
        <w:t xml:space="preserve"> </w:t>
      </w:r>
      <w:r>
        <w:rPr>
          <w:sz w:val="24"/>
        </w:rPr>
        <w:t xml:space="preserve">жанр </w:t>
      </w:r>
      <w:r>
        <w:rPr>
          <w:spacing w:val="-2"/>
          <w:sz w:val="24"/>
        </w:rPr>
        <w:t>произведения.</w:t>
      </w:r>
    </w:p>
    <w:p w:rsidR="009D428F" w:rsidRDefault="00562F95">
      <w:pPr>
        <w:pStyle w:val="a5"/>
        <w:numPr>
          <w:ilvl w:val="0"/>
          <w:numId w:val="155"/>
        </w:numPr>
        <w:tabs>
          <w:tab w:val="left" w:pos="687"/>
        </w:tabs>
        <w:spacing w:before="1"/>
        <w:ind w:left="687" w:hanging="263"/>
        <w:rPr>
          <w:sz w:val="24"/>
        </w:rPr>
      </w:pPr>
      <w:r>
        <w:rPr>
          <w:spacing w:val="-2"/>
          <w:sz w:val="24"/>
        </w:rPr>
        <w:t>стихотворение</w:t>
      </w:r>
    </w:p>
    <w:p w:rsidR="009D428F" w:rsidRDefault="00562F95">
      <w:pPr>
        <w:pStyle w:val="a5"/>
        <w:numPr>
          <w:ilvl w:val="0"/>
          <w:numId w:val="155"/>
        </w:numPr>
        <w:tabs>
          <w:tab w:val="left" w:pos="687"/>
        </w:tabs>
        <w:ind w:left="687" w:hanging="263"/>
        <w:rPr>
          <w:sz w:val="24"/>
        </w:rPr>
      </w:pPr>
      <w:r>
        <w:rPr>
          <w:spacing w:val="-2"/>
          <w:sz w:val="24"/>
        </w:rPr>
        <w:t>рассказ</w:t>
      </w:r>
    </w:p>
    <w:p w:rsidR="009D428F" w:rsidRDefault="00562F95">
      <w:pPr>
        <w:pStyle w:val="a5"/>
        <w:numPr>
          <w:ilvl w:val="0"/>
          <w:numId w:val="155"/>
        </w:numPr>
        <w:tabs>
          <w:tab w:val="left" w:pos="687"/>
        </w:tabs>
        <w:spacing w:before="3"/>
        <w:ind w:left="687" w:hanging="263"/>
        <w:rPr>
          <w:sz w:val="24"/>
        </w:rPr>
      </w:pPr>
      <w:r>
        <w:rPr>
          <w:spacing w:val="-2"/>
          <w:sz w:val="24"/>
        </w:rPr>
        <w:t>сказка</w:t>
      </w:r>
    </w:p>
    <w:p w:rsidR="009D428F" w:rsidRDefault="00562F95">
      <w:pPr>
        <w:pStyle w:val="a5"/>
        <w:numPr>
          <w:ilvl w:val="0"/>
          <w:numId w:val="156"/>
        </w:numPr>
        <w:tabs>
          <w:tab w:val="left" w:pos="669"/>
        </w:tabs>
        <w:ind w:hanging="245"/>
        <w:rPr>
          <w:sz w:val="24"/>
        </w:rPr>
      </w:pPr>
      <w:r>
        <w:rPr>
          <w:sz w:val="24"/>
        </w:rPr>
        <w:t>Где</w:t>
      </w:r>
      <w:r>
        <w:rPr>
          <w:spacing w:val="-2"/>
          <w:sz w:val="24"/>
        </w:rPr>
        <w:t xml:space="preserve"> </w:t>
      </w:r>
      <w:r>
        <w:rPr>
          <w:sz w:val="24"/>
        </w:rPr>
        <w:t>происходят</w:t>
      </w:r>
      <w:r>
        <w:rPr>
          <w:spacing w:val="-4"/>
          <w:sz w:val="24"/>
        </w:rPr>
        <w:t xml:space="preserve"> </w:t>
      </w:r>
      <w:r>
        <w:rPr>
          <w:sz w:val="24"/>
        </w:rPr>
        <w:t>события,</w:t>
      </w:r>
      <w:r>
        <w:rPr>
          <w:spacing w:val="-6"/>
          <w:sz w:val="24"/>
        </w:rPr>
        <w:t xml:space="preserve"> </w:t>
      </w:r>
      <w:r>
        <w:rPr>
          <w:sz w:val="24"/>
        </w:rPr>
        <w:t>описанные</w:t>
      </w:r>
      <w:r>
        <w:rPr>
          <w:spacing w:val="1"/>
          <w:sz w:val="24"/>
        </w:rPr>
        <w:t xml:space="preserve"> </w:t>
      </w:r>
      <w:r>
        <w:rPr>
          <w:sz w:val="24"/>
        </w:rPr>
        <w:t>в</w:t>
      </w:r>
      <w:r>
        <w:rPr>
          <w:spacing w:val="-3"/>
          <w:sz w:val="24"/>
        </w:rPr>
        <w:t xml:space="preserve"> </w:t>
      </w:r>
      <w:r>
        <w:rPr>
          <w:spacing w:val="-2"/>
          <w:sz w:val="24"/>
        </w:rPr>
        <w:t>тексте?</w:t>
      </w:r>
    </w:p>
    <w:p w:rsidR="009D428F" w:rsidRDefault="00562F95">
      <w:pPr>
        <w:pStyle w:val="a5"/>
        <w:numPr>
          <w:ilvl w:val="0"/>
          <w:numId w:val="154"/>
        </w:numPr>
        <w:tabs>
          <w:tab w:val="left" w:pos="687"/>
        </w:tabs>
        <w:spacing w:before="2"/>
        <w:ind w:left="687" w:hanging="263"/>
        <w:rPr>
          <w:sz w:val="24"/>
        </w:rPr>
      </w:pPr>
      <w:r>
        <w:rPr>
          <w:sz w:val="24"/>
        </w:rPr>
        <w:t>на</w:t>
      </w:r>
      <w:r>
        <w:rPr>
          <w:spacing w:val="-4"/>
          <w:sz w:val="24"/>
        </w:rPr>
        <w:t xml:space="preserve"> </w:t>
      </w:r>
      <w:r>
        <w:rPr>
          <w:spacing w:val="-2"/>
          <w:sz w:val="24"/>
        </w:rPr>
        <w:t>озере</w:t>
      </w:r>
    </w:p>
    <w:p w:rsidR="009D428F" w:rsidRDefault="00562F95">
      <w:pPr>
        <w:pStyle w:val="a5"/>
        <w:numPr>
          <w:ilvl w:val="0"/>
          <w:numId w:val="154"/>
        </w:numPr>
        <w:tabs>
          <w:tab w:val="left" w:pos="687"/>
        </w:tabs>
        <w:ind w:left="687" w:hanging="263"/>
        <w:rPr>
          <w:sz w:val="24"/>
        </w:rPr>
      </w:pPr>
      <w:r>
        <w:rPr>
          <w:sz w:val="24"/>
        </w:rPr>
        <w:t>в</w:t>
      </w:r>
      <w:r>
        <w:rPr>
          <w:spacing w:val="-6"/>
          <w:sz w:val="24"/>
        </w:rPr>
        <w:t xml:space="preserve"> </w:t>
      </w:r>
      <w:r>
        <w:rPr>
          <w:spacing w:val="-2"/>
          <w:sz w:val="24"/>
        </w:rPr>
        <w:t>океане</w:t>
      </w:r>
    </w:p>
    <w:p w:rsidR="009D428F" w:rsidRDefault="00562F95">
      <w:pPr>
        <w:pStyle w:val="a5"/>
        <w:numPr>
          <w:ilvl w:val="0"/>
          <w:numId w:val="154"/>
        </w:numPr>
        <w:tabs>
          <w:tab w:val="left" w:pos="687"/>
        </w:tabs>
        <w:spacing w:before="3"/>
        <w:ind w:left="687" w:hanging="263"/>
        <w:rPr>
          <w:sz w:val="24"/>
        </w:rPr>
      </w:pPr>
      <w:r>
        <w:rPr>
          <w:sz w:val="24"/>
        </w:rPr>
        <w:t>в</w:t>
      </w:r>
      <w:r>
        <w:rPr>
          <w:spacing w:val="-1"/>
          <w:sz w:val="24"/>
        </w:rPr>
        <w:t xml:space="preserve"> </w:t>
      </w:r>
      <w:r>
        <w:rPr>
          <w:spacing w:val="-4"/>
          <w:sz w:val="24"/>
        </w:rPr>
        <w:t>море</w:t>
      </w:r>
    </w:p>
    <w:p w:rsidR="009D428F" w:rsidRDefault="00562F95">
      <w:pPr>
        <w:pStyle w:val="a5"/>
        <w:numPr>
          <w:ilvl w:val="0"/>
          <w:numId w:val="156"/>
        </w:numPr>
        <w:tabs>
          <w:tab w:val="left" w:pos="669"/>
        </w:tabs>
        <w:ind w:hanging="245"/>
        <w:rPr>
          <w:sz w:val="24"/>
        </w:rPr>
      </w:pPr>
      <w:r>
        <w:rPr>
          <w:sz w:val="24"/>
        </w:rPr>
        <w:t>В</w:t>
      </w:r>
      <w:r>
        <w:rPr>
          <w:spacing w:val="-5"/>
          <w:sz w:val="24"/>
        </w:rPr>
        <w:t xml:space="preserve"> </w:t>
      </w:r>
      <w:r>
        <w:rPr>
          <w:sz w:val="24"/>
        </w:rPr>
        <w:t>какое</w:t>
      </w:r>
      <w:r>
        <w:rPr>
          <w:spacing w:val="-6"/>
          <w:sz w:val="24"/>
        </w:rPr>
        <w:t xml:space="preserve"> </w:t>
      </w:r>
      <w:r>
        <w:rPr>
          <w:sz w:val="24"/>
        </w:rPr>
        <w:t>время</w:t>
      </w:r>
      <w:r>
        <w:rPr>
          <w:spacing w:val="-3"/>
          <w:sz w:val="24"/>
        </w:rPr>
        <w:t xml:space="preserve"> </w:t>
      </w:r>
      <w:r>
        <w:rPr>
          <w:sz w:val="24"/>
        </w:rPr>
        <w:t>суток</w:t>
      </w:r>
      <w:r>
        <w:rPr>
          <w:spacing w:val="-1"/>
          <w:sz w:val="24"/>
        </w:rPr>
        <w:t xml:space="preserve"> </w:t>
      </w:r>
      <w:r>
        <w:rPr>
          <w:sz w:val="24"/>
        </w:rPr>
        <w:t>происходили</w:t>
      </w:r>
      <w:r>
        <w:rPr>
          <w:spacing w:val="-7"/>
          <w:sz w:val="24"/>
        </w:rPr>
        <w:t xml:space="preserve"> </w:t>
      </w:r>
      <w:r>
        <w:rPr>
          <w:sz w:val="24"/>
        </w:rPr>
        <w:t>описанные</w:t>
      </w:r>
      <w:r>
        <w:rPr>
          <w:spacing w:val="-4"/>
          <w:sz w:val="24"/>
        </w:rPr>
        <w:t xml:space="preserve"> </w:t>
      </w:r>
      <w:r>
        <w:rPr>
          <w:sz w:val="24"/>
        </w:rPr>
        <w:t>в</w:t>
      </w:r>
      <w:r>
        <w:rPr>
          <w:spacing w:val="-3"/>
          <w:sz w:val="24"/>
        </w:rPr>
        <w:t xml:space="preserve"> </w:t>
      </w:r>
      <w:r>
        <w:rPr>
          <w:sz w:val="24"/>
        </w:rPr>
        <w:t>произведении</w:t>
      </w:r>
      <w:r>
        <w:rPr>
          <w:spacing w:val="1"/>
          <w:sz w:val="24"/>
        </w:rPr>
        <w:t xml:space="preserve"> </w:t>
      </w:r>
      <w:r>
        <w:rPr>
          <w:spacing w:val="-2"/>
          <w:sz w:val="24"/>
        </w:rPr>
        <w:t>события?</w:t>
      </w:r>
    </w:p>
    <w:p w:rsidR="009D428F" w:rsidRDefault="00562F95">
      <w:pPr>
        <w:pStyle w:val="a5"/>
        <w:numPr>
          <w:ilvl w:val="0"/>
          <w:numId w:val="153"/>
        </w:numPr>
        <w:tabs>
          <w:tab w:val="left" w:pos="686"/>
        </w:tabs>
        <w:spacing w:before="3"/>
        <w:ind w:left="686" w:hanging="262"/>
        <w:rPr>
          <w:sz w:val="24"/>
        </w:rPr>
      </w:pPr>
      <w:r>
        <w:rPr>
          <w:spacing w:val="-2"/>
          <w:sz w:val="24"/>
        </w:rPr>
        <w:t>утром</w:t>
      </w:r>
    </w:p>
    <w:p w:rsidR="009D428F" w:rsidRDefault="00562F95">
      <w:pPr>
        <w:pStyle w:val="a5"/>
        <w:numPr>
          <w:ilvl w:val="0"/>
          <w:numId w:val="153"/>
        </w:numPr>
        <w:tabs>
          <w:tab w:val="left" w:pos="686"/>
        </w:tabs>
        <w:ind w:left="686" w:hanging="262"/>
        <w:rPr>
          <w:sz w:val="24"/>
        </w:rPr>
      </w:pPr>
      <w:r>
        <w:rPr>
          <w:spacing w:val="-4"/>
          <w:sz w:val="24"/>
        </w:rPr>
        <w:t>днём</w:t>
      </w:r>
    </w:p>
    <w:p w:rsidR="009D428F" w:rsidRDefault="00562F95">
      <w:pPr>
        <w:pStyle w:val="a5"/>
        <w:numPr>
          <w:ilvl w:val="0"/>
          <w:numId w:val="153"/>
        </w:numPr>
        <w:tabs>
          <w:tab w:val="left" w:pos="686"/>
        </w:tabs>
        <w:spacing w:before="2"/>
        <w:ind w:left="686" w:hanging="262"/>
        <w:rPr>
          <w:sz w:val="24"/>
        </w:rPr>
      </w:pPr>
      <w:r>
        <w:rPr>
          <w:spacing w:val="-2"/>
          <w:sz w:val="24"/>
        </w:rPr>
        <w:t>вечером</w:t>
      </w:r>
    </w:p>
    <w:p w:rsidR="009D428F" w:rsidRDefault="00562F95">
      <w:pPr>
        <w:pStyle w:val="a5"/>
        <w:numPr>
          <w:ilvl w:val="0"/>
          <w:numId w:val="156"/>
        </w:numPr>
        <w:tabs>
          <w:tab w:val="left" w:pos="669"/>
        </w:tabs>
        <w:ind w:hanging="245"/>
        <w:rPr>
          <w:sz w:val="24"/>
        </w:rPr>
      </w:pPr>
      <w:r>
        <w:rPr>
          <w:sz w:val="24"/>
        </w:rPr>
        <w:t>С</w:t>
      </w:r>
      <w:r>
        <w:rPr>
          <w:spacing w:val="-2"/>
          <w:sz w:val="24"/>
        </w:rPr>
        <w:t xml:space="preserve"> </w:t>
      </w:r>
      <w:r>
        <w:rPr>
          <w:sz w:val="24"/>
        </w:rPr>
        <w:t>чем</w:t>
      </w:r>
      <w:r>
        <w:rPr>
          <w:spacing w:val="-2"/>
          <w:sz w:val="24"/>
        </w:rPr>
        <w:t xml:space="preserve"> </w:t>
      </w:r>
      <w:r>
        <w:rPr>
          <w:sz w:val="24"/>
        </w:rPr>
        <w:t>автор</w:t>
      </w:r>
      <w:r>
        <w:rPr>
          <w:spacing w:val="-4"/>
          <w:sz w:val="24"/>
        </w:rPr>
        <w:t xml:space="preserve"> </w:t>
      </w:r>
      <w:r>
        <w:rPr>
          <w:sz w:val="24"/>
        </w:rPr>
        <w:t>сравнивает</w:t>
      </w:r>
      <w:r>
        <w:rPr>
          <w:spacing w:val="-3"/>
          <w:sz w:val="24"/>
        </w:rPr>
        <w:t xml:space="preserve"> </w:t>
      </w:r>
      <w:r>
        <w:rPr>
          <w:spacing w:val="-2"/>
          <w:sz w:val="24"/>
        </w:rPr>
        <w:t>медуз?</w:t>
      </w:r>
    </w:p>
    <w:p w:rsidR="009D428F" w:rsidRDefault="00562F95">
      <w:pPr>
        <w:pStyle w:val="a5"/>
        <w:numPr>
          <w:ilvl w:val="0"/>
          <w:numId w:val="152"/>
        </w:numPr>
        <w:tabs>
          <w:tab w:val="left" w:pos="687"/>
        </w:tabs>
        <w:spacing w:before="3"/>
        <w:ind w:left="687" w:hanging="263"/>
        <w:rPr>
          <w:sz w:val="24"/>
        </w:rPr>
      </w:pPr>
      <w:r>
        <w:rPr>
          <w:sz w:val="24"/>
        </w:rPr>
        <w:t>с</w:t>
      </w:r>
      <w:r>
        <w:rPr>
          <w:spacing w:val="-4"/>
          <w:sz w:val="24"/>
        </w:rPr>
        <w:t xml:space="preserve"> </w:t>
      </w:r>
      <w:r>
        <w:rPr>
          <w:sz w:val="24"/>
        </w:rPr>
        <w:t>прозрачными</w:t>
      </w:r>
      <w:r>
        <w:rPr>
          <w:spacing w:val="-2"/>
          <w:sz w:val="24"/>
        </w:rPr>
        <w:t xml:space="preserve"> </w:t>
      </w:r>
      <w:r>
        <w:rPr>
          <w:sz w:val="24"/>
        </w:rPr>
        <w:t>абажурами</w:t>
      </w:r>
      <w:r>
        <w:rPr>
          <w:spacing w:val="-3"/>
          <w:sz w:val="24"/>
        </w:rPr>
        <w:t xml:space="preserve"> </w:t>
      </w:r>
      <w:r>
        <w:rPr>
          <w:sz w:val="24"/>
        </w:rPr>
        <w:t>с</w:t>
      </w:r>
      <w:r>
        <w:rPr>
          <w:spacing w:val="-3"/>
          <w:sz w:val="24"/>
        </w:rPr>
        <w:t xml:space="preserve"> </w:t>
      </w:r>
      <w:r>
        <w:rPr>
          <w:sz w:val="24"/>
        </w:rPr>
        <w:t>шёлковой</w:t>
      </w:r>
      <w:r>
        <w:rPr>
          <w:spacing w:val="-2"/>
          <w:sz w:val="24"/>
        </w:rPr>
        <w:t xml:space="preserve"> бахромой</w:t>
      </w:r>
    </w:p>
    <w:p w:rsidR="009D428F" w:rsidRDefault="00562F95">
      <w:pPr>
        <w:pStyle w:val="a5"/>
        <w:numPr>
          <w:ilvl w:val="0"/>
          <w:numId w:val="152"/>
        </w:numPr>
        <w:tabs>
          <w:tab w:val="left" w:pos="687"/>
        </w:tabs>
        <w:ind w:left="687" w:hanging="263"/>
        <w:rPr>
          <w:sz w:val="24"/>
        </w:rPr>
      </w:pPr>
      <w:r>
        <w:rPr>
          <w:sz w:val="24"/>
        </w:rPr>
        <w:t>с</w:t>
      </w:r>
      <w:r>
        <w:rPr>
          <w:spacing w:val="-4"/>
          <w:sz w:val="24"/>
        </w:rPr>
        <w:t xml:space="preserve"> </w:t>
      </w:r>
      <w:r>
        <w:rPr>
          <w:sz w:val="24"/>
        </w:rPr>
        <w:t>надвигающимся</w:t>
      </w:r>
      <w:r>
        <w:rPr>
          <w:spacing w:val="-2"/>
          <w:sz w:val="24"/>
        </w:rPr>
        <w:t xml:space="preserve"> штормом</w:t>
      </w:r>
    </w:p>
    <w:p w:rsidR="009D428F" w:rsidRDefault="00562F95">
      <w:pPr>
        <w:pStyle w:val="a5"/>
        <w:numPr>
          <w:ilvl w:val="0"/>
          <w:numId w:val="152"/>
        </w:numPr>
        <w:tabs>
          <w:tab w:val="left" w:pos="687"/>
        </w:tabs>
        <w:spacing w:before="2"/>
        <w:ind w:left="687" w:hanging="263"/>
        <w:rPr>
          <w:sz w:val="24"/>
        </w:rPr>
      </w:pPr>
      <w:r>
        <w:rPr>
          <w:sz w:val="24"/>
        </w:rPr>
        <w:t>с</w:t>
      </w:r>
      <w:r>
        <w:rPr>
          <w:spacing w:val="-3"/>
          <w:sz w:val="24"/>
        </w:rPr>
        <w:t xml:space="preserve"> </w:t>
      </w:r>
      <w:r>
        <w:rPr>
          <w:sz w:val="24"/>
        </w:rPr>
        <w:t>бурлящим</w:t>
      </w:r>
      <w:r>
        <w:rPr>
          <w:spacing w:val="-1"/>
          <w:sz w:val="24"/>
        </w:rPr>
        <w:t xml:space="preserve"> </w:t>
      </w:r>
      <w:r>
        <w:rPr>
          <w:sz w:val="24"/>
        </w:rPr>
        <w:t>морем</w:t>
      </w:r>
      <w:r>
        <w:rPr>
          <w:spacing w:val="-4"/>
          <w:sz w:val="24"/>
        </w:rPr>
        <w:t xml:space="preserve"> </w:t>
      </w:r>
      <w:r>
        <w:rPr>
          <w:sz w:val="24"/>
        </w:rPr>
        <w:t>перед</w:t>
      </w:r>
      <w:r>
        <w:rPr>
          <w:spacing w:val="-3"/>
          <w:sz w:val="24"/>
        </w:rPr>
        <w:t xml:space="preserve"> </w:t>
      </w:r>
      <w:r>
        <w:rPr>
          <w:spacing w:val="-2"/>
          <w:sz w:val="24"/>
        </w:rPr>
        <w:t>штормом</w:t>
      </w:r>
    </w:p>
    <w:p w:rsidR="009D428F" w:rsidRDefault="00562F95">
      <w:pPr>
        <w:pStyle w:val="a5"/>
        <w:numPr>
          <w:ilvl w:val="0"/>
          <w:numId w:val="156"/>
        </w:numPr>
        <w:tabs>
          <w:tab w:val="left" w:pos="669"/>
        </w:tabs>
        <w:ind w:hanging="245"/>
        <w:rPr>
          <w:sz w:val="24"/>
        </w:rPr>
      </w:pPr>
      <w:r>
        <w:rPr>
          <w:sz w:val="24"/>
        </w:rPr>
        <w:t>Как</w:t>
      </w:r>
      <w:r>
        <w:rPr>
          <w:spacing w:val="-3"/>
          <w:sz w:val="24"/>
        </w:rPr>
        <w:t xml:space="preserve"> </w:t>
      </w:r>
      <w:r>
        <w:rPr>
          <w:sz w:val="24"/>
        </w:rPr>
        <w:t>звали</w:t>
      </w:r>
      <w:r>
        <w:rPr>
          <w:spacing w:val="-2"/>
          <w:sz w:val="24"/>
        </w:rPr>
        <w:t xml:space="preserve"> радиста?</w:t>
      </w:r>
    </w:p>
    <w:p w:rsidR="009D428F" w:rsidRDefault="00562F95">
      <w:pPr>
        <w:pStyle w:val="a5"/>
        <w:numPr>
          <w:ilvl w:val="0"/>
          <w:numId w:val="151"/>
        </w:numPr>
        <w:tabs>
          <w:tab w:val="left" w:pos="687"/>
        </w:tabs>
        <w:spacing w:before="3"/>
        <w:ind w:left="687" w:hanging="263"/>
        <w:rPr>
          <w:sz w:val="24"/>
        </w:rPr>
      </w:pPr>
      <w:r>
        <w:rPr>
          <w:sz w:val="24"/>
        </w:rPr>
        <w:t xml:space="preserve">Сергей </w:t>
      </w:r>
      <w:r>
        <w:rPr>
          <w:spacing w:val="-2"/>
          <w:sz w:val="24"/>
        </w:rPr>
        <w:t>Дорофеевич</w:t>
      </w:r>
    </w:p>
    <w:p w:rsidR="009D428F" w:rsidRDefault="00562F95">
      <w:pPr>
        <w:pStyle w:val="a5"/>
        <w:numPr>
          <w:ilvl w:val="0"/>
          <w:numId w:val="151"/>
        </w:numPr>
        <w:tabs>
          <w:tab w:val="left" w:pos="687"/>
        </w:tabs>
        <w:ind w:left="687" w:hanging="263"/>
        <w:rPr>
          <w:sz w:val="24"/>
        </w:rPr>
      </w:pPr>
      <w:r>
        <w:rPr>
          <w:sz w:val="24"/>
        </w:rPr>
        <w:t>Коля</w:t>
      </w:r>
      <w:r>
        <w:rPr>
          <w:spacing w:val="-1"/>
          <w:sz w:val="24"/>
        </w:rPr>
        <w:t xml:space="preserve"> </w:t>
      </w:r>
      <w:r>
        <w:rPr>
          <w:spacing w:val="-2"/>
          <w:sz w:val="24"/>
        </w:rPr>
        <w:t>Бойцов</w:t>
      </w:r>
    </w:p>
    <w:p w:rsidR="009D428F" w:rsidRDefault="00562F95">
      <w:pPr>
        <w:pStyle w:val="a5"/>
        <w:numPr>
          <w:ilvl w:val="0"/>
          <w:numId w:val="151"/>
        </w:numPr>
        <w:tabs>
          <w:tab w:val="left" w:pos="687"/>
        </w:tabs>
        <w:spacing w:before="3"/>
        <w:ind w:left="687" w:hanging="263"/>
        <w:rPr>
          <w:sz w:val="24"/>
        </w:rPr>
      </w:pPr>
      <w:r>
        <w:rPr>
          <w:sz w:val="24"/>
        </w:rPr>
        <w:t xml:space="preserve">Юрий </w:t>
      </w:r>
      <w:r>
        <w:rPr>
          <w:spacing w:val="-2"/>
          <w:sz w:val="24"/>
        </w:rPr>
        <w:t>Качаев</w:t>
      </w:r>
    </w:p>
    <w:p w:rsidR="009D428F" w:rsidRDefault="00562F95">
      <w:pPr>
        <w:pStyle w:val="a5"/>
        <w:numPr>
          <w:ilvl w:val="0"/>
          <w:numId w:val="156"/>
        </w:numPr>
        <w:tabs>
          <w:tab w:val="left" w:pos="707"/>
        </w:tabs>
        <w:spacing w:line="242" w:lineRule="auto"/>
        <w:ind w:left="424" w:right="415" w:firstLine="0"/>
        <w:rPr>
          <w:sz w:val="24"/>
        </w:rPr>
      </w:pPr>
      <w:r>
        <w:rPr>
          <w:sz w:val="24"/>
        </w:rPr>
        <w:t>Через</w:t>
      </w:r>
      <w:r>
        <w:rPr>
          <w:spacing w:val="38"/>
          <w:sz w:val="24"/>
        </w:rPr>
        <w:t xml:space="preserve"> </w:t>
      </w:r>
      <w:r>
        <w:rPr>
          <w:sz w:val="24"/>
        </w:rPr>
        <w:t>сколько</w:t>
      </w:r>
      <w:r>
        <w:rPr>
          <w:spacing w:val="40"/>
          <w:sz w:val="24"/>
        </w:rPr>
        <w:t xml:space="preserve"> </w:t>
      </w:r>
      <w:r>
        <w:rPr>
          <w:sz w:val="24"/>
        </w:rPr>
        <w:t>времени</w:t>
      </w:r>
      <w:r>
        <w:rPr>
          <w:spacing w:val="32"/>
          <w:sz w:val="24"/>
        </w:rPr>
        <w:t xml:space="preserve"> </w:t>
      </w:r>
      <w:r>
        <w:rPr>
          <w:sz w:val="24"/>
        </w:rPr>
        <w:t>после</w:t>
      </w:r>
      <w:r>
        <w:rPr>
          <w:spacing w:val="35"/>
          <w:sz w:val="24"/>
        </w:rPr>
        <w:t xml:space="preserve"> </w:t>
      </w:r>
      <w:r>
        <w:rPr>
          <w:sz w:val="24"/>
        </w:rPr>
        <w:t>исчезновения</w:t>
      </w:r>
      <w:r>
        <w:rPr>
          <w:spacing w:val="31"/>
          <w:sz w:val="24"/>
        </w:rPr>
        <w:t xml:space="preserve"> </w:t>
      </w:r>
      <w:r>
        <w:rPr>
          <w:sz w:val="24"/>
        </w:rPr>
        <w:t>медуз</w:t>
      </w:r>
      <w:r>
        <w:rPr>
          <w:spacing w:val="37"/>
          <w:sz w:val="24"/>
        </w:rPr>
        <w:t xml:space="preserve"> </w:t>
      </w:r>
      <w:r>
        <w:rPr>
          <w:sz w:val="24"/>
        </w:rPr>
        <w:t>радист</w:t>
      </w:r>
      <w:r>
        <w:rPr>
          <w:spacing w:val="37"/>
          <w:sz w:val="24"/>
        </w:rPr>
        <w:t xml:space="preserve"> </w:t>
      </w:r>
      <w:r>
        <w:rPr>
          <w:sz w:val="24"/>
        </w:rPr>
        <w:t>сообщил</w:t>
      </w:r>
      <w:r>
        <w:rPr>
          <w:spacing w:val="40"/>
          <w:sz w:val="24"/>
        </w:rPr>
        <w:t xml:space="preserve"> </w:t>
      </w:r>
      <w:r>
        <w:rPr>
          <w:sz w:val="24"/>
        </w:rPr>
        <w:t>о</w:t>
      </w:r>
      <w:r>
        <w:rPr>
          <w:spacing w:val="40"/>
          <w:sz w:val="24"/>
        </w:rPr>
        <w:t xml:space="preserve"> </w:t>
      </w:r>
      <w:r>
        <w:rPr>
          <w:sz w:val="24"/>
        </w:rPr>
        <w:t xml:space="preserve">надвигающемся </w:t>
      </w:r>
      <w:r>
        <w:rPr>
          <w:spacing w:val="-2"/>
          <w:sz w:val="24"/>
        </w:rPr>
        <w:t>шторме?</w:t>
      </w:r>
    </w:p>
    <w:p w:rsidR="009D428F" w:rsidRDefault="00562F95">
      <w:pPr>
        <w:pStyle w:val="a5"/>
        <w:numPr>
          <w:ilvl w:val="0"/>
          <w:numId w:val="150"/>
        </w:numPr>
        <w:tabs>
          <w:tab w:val="left" w:pos="687"/>
        </w:tabs>
        <w:spacing w:line="270" w:lineRule="exact"/>
        <w:ind w:left="687" w:hanging="263"/>
        <w:rPr>
          <w:sz w:val="24"/>
        </w:rPr>
      </w:pPr>
      <w:r>
        <w:rPr>
          <w:sz w:val="24"/>
        </w:rPr>
        <w:t xml:space="preserve">через </w:t>
      </w:r>
      <w:r>
        <w:rPr>
          <w:spacing w:val="-2"/>
          <w:sz w:val="24"/>
        </w:rPr>
        <w:t>полчаса</w:t>
      </w:r>
    </w:p>
    <w:p w:rsidR="009D428F" w:rsidRDefault="00562F95">
      <w:pPr>
        <w:pStyle w:val="a5"/>
        <w:numPr>
          <w:ilvl w:val="0"/>
          <w:numId w:val="150"/>
        </w:numPr>
        <w:tabs>
          <w:tab w:val="left" w:pos="687"/>
        </w:tabs>
        <w:spacing w:before="1" w:line="240" w:lineRule="auto"/>
        <w:ind w:left="687" w:hanging="263"/>
        <w:rPr>
          <w:sz w:val="24"/>
        </w:rPr>
      </w:pPr>
      <w:r>
        <w:rPr>
          <w:sz w:val="24"/>
        </w:rPr>
        <w:t xml:space="preserve">через </w:t>
      </w:r>
      <w:r>
        <w:rPr>
          <w:spacing w:val="-5"/>
          <w:sz w:val="24"/>
        </w:rPr>
        <w:t>час</w:t>
      </w:r>
    </w:p>
    <w:p w:rsidR="009D428F" w:rsidRDefault="009D428F">
      <w:pPr>
        <w:pStyle w:val="a5"/>
        <w:spacing w:line="240" w:lineRule="auto"/>
        <w:rPr>
          <w:sz w:val="24"/>
        </w:rPr>
        <w:sectPr w:rsidR="009D428F">
          <w:type w:val="continuous"/>
          <w:pgSz w:w="11910" w:h="16840"/>
          <w:pgMar w:top="1160" w:right="425" w:bottom="280" w:left="1275" w:header="708" w:footer="0" w:gutter="0"/>
          <w:cols w:space="720"/>
        </w:sectPr>
      </w:pPr>
    </w:p>
    <w:p w:rsidR="009D428F" w:rsidRDefault="00562F95">
      <w:pPr>
        <w:pStyle w:val="a5"/>
        <w:numPr>
          <w:ilvl w:val="0"/>
          <w:numId w:val="150"/>
        </w:numPr>
        <w:tabs>
          <w:tab w:val="left" w:pos="687"/>
        </w:tabs>
        <w:spacing w:before="88" w:line="240" w:lineRule="auto"/>
        <w:ind w:left="687" w:hanging="263"/>
        <w:rPr>
          <w:sz w:val="24"/>
        </w:rPr>
      </w:pPr>
      <w:r>
        <w:rPr>
          <w:sz w:val="24"/>
        </w:rPr>
        <w:lastRenderedPageBreak/>
        <w:t>через</w:t>
      </w:r>
      <w:r>
        <w:rPr>
          <w:spacing w:val="-2"/>
          <w:sz w:val="24"/>
        </w:rPr>
        <w:t xml:space="preserve"> полдня</w:t>
      </w:r>
    </w:p>
    <w:p w:rsidR="009D428F" w:rsidRDefault="00562F95">
      <w:pPr>
        <w:pStyle w:val="a3"/>
        <w:spacing w:before="242" w:line="275" w:lineRule="exact"/>
      </w:pPr>
      <w:r>
        <w:t>При</w:t>
      </w:r>
      <w:r>
        <w:rPr>
          <w:spacing w:val="-4"/>
        </w:rPr>
        <w:t xml:space="preserve"> </w:t>
      </w:r>
      <w:r>
        <w:t>выполнении</w:t>
      </w:r>
      <w:r>
        <w:rPr>
          <w:spacing w:val="-1"/>
        </w:rPr>
        <w:t xml:space="preserve"> </w:t>
      </w:r>
      <w:r>
        <w:t>заданий</w:t>
      </w:r>
      <w:r>
        <w:rPr>
          <w:spacing w:val="-5"/>
        </w:rPr>
        <w:t xml:space="preserve"> </w:t>
      </w:r>
      <w:r>
        <w:t>этой части</w:t>
      </w:r>
      <w:r>
        <w:rPr>
          <w:spacing w:val="-5"/>
        </w:rPr>
        <w:t xml:space="preserve"> </w:t>
      </w:r>
      <w:r>
        <w:t>(7-11) запиши</w:t>
      </w:r>
      <w:r>
        <w:rPr>
          <w:spacing w:val="-5"/>
        </w:rPr>
        <w:t xml:space="preserve"> </w:t>
      </w:r>
      <w:r>
        <w:rPr>
          <w:spacing w:val="-2"/>
        </w:rPr>
        <w:t>ответ.</w:t>
      </w:r>
    </w:p>
    <w:p w:rsidR="009D428F" w:rsidRDefault="00562F95">
      <w:pPr>
        <w:pStyle w:val="a5"/>
        <w:numPr>
          <w:ilvl w:val="0"/>
          <w:numId w:val="156"/>
        </w:numPr>
        <w:tabs>
          <w:tab w:val="left" w:pos="669"/>
        </w:tabs>
        <w:ind w:hanging="245"/>
        <w:rPr>
          <w:sz w:val="24"/>
        </w:rPr>
      </w:pPr>
      <w:r>
        <w:rPr>
          <w:sz w:val="24"/>
        </w:rPr>
        <w:t>Восстанови</w:t>
      </w:r>
      <w:r>
        <w:rPr>
          <w:spacing w:val="-9"/>
          <w:sz w:val="24"/>
        </w:rPr>
        <w:t xml:space="preserve"> </w:t>
      </w:r>
      <w:r>
        <w:rPr>
          <w:sz w:val="24"/>
        </w:rPr>
        <w:t>последовательность</w:t>
      </w:r>
      <w:r>
        <w:rPr>
          <w:spacing w:val="-6"/>
          <w:sz w:val="24"/>
        </w:rPr>
        <w:t xml:space="preserve"> </w:t>
      </w:r>
      <w:r>
        <w:rPr>
          <w:sz w:val="24"/>
        </w:rPr>
        <w:t>событий</w:t>
      </w:r>
      <w:r>
        <w:rPr>
          <w:spacing w:val="-10"/>
          <w:sz w:val="24"/>
        </w:rPr>
        <w:t xml:space="preserve"> </w:t>
      </w:r>
      <w:r>
        <w:rPr>
          <w:spacing w:val="-2"/>
          <w:sz w:val="24"/>
        </w:rPr>
        <w:t>текста.</w:t>
      </w:r>
    </w:p>
    <w:p w:rsidR="009D428F" w:rsidRDefault="00562F95">
      <w:pPr>
        <w:pStyle w:val="a5"/>
        <w:numPr>
          <w:ilvl w:val="1"/>
          <w:numId w:val="156"/>
        </w:numPr>
        <w:tabs>
          <w:tab w:val="left" w:pos="735"/>
        </w:tabs>
        <w:spacing w:before="6" w:line="237" w:lineRule="auto"/>
        <w:ind w:right="5040" w:firstLine="0"/>
        <w:rPr>
          <w:sz w:val="24"/>
        </w:rPr>
      </w:pPr>
      <w:r>
        <w:rPr>
          <w:sz w:val="24"/>
        </w:rPr>
        <w:t>Предупреждение</w:t>
      </w:r>
      <w:r>
        <w:rPr>
          <w:spacing w:val="-9"/>
          <w:sz w:val="24"/>
        </w:rPr>
        <w:t xml:space="preserve"> </w:t>
      </w:r>
      <w:r>
        <w:rPr>
          <w:sz w:val="24"/>
        </w:rPr>
        <w:t>о</w:t>
      </w:r>
      <w:r>
        <w:rPr>
          <w:spacing w:val="-8"/>
          <w:sz w:val="24"/>
        </w:rPr>
        <w:t xml:space="preserve"> </w:t>
      </w:r>
      <w:r>
        <w:rPr>
          <w:sz w:val="24"/>
        </w:rPr>
        <w:t>шторме</w:t>
      </w:r>
      <w:r>
        <w:rPr>
          <w:spacing w:val="-13"/>
          <w:sz w:val="24"/>
        </w:rPr>
        <w:t xml:space="preserve"> </w:t>
      </w:r>
      <w:r>
        <w:rPr>
          <w:sz w:val="24"/>
        </w:rPr>
        <w:t>подтвердилось. Б) Исчезновение медуз.</w:t>
      </w:r>
    </w:p>
    <w:p w:rsidR="009D428F" w:rsidRDefault="00562F95">
      <w:pPr>
        <w:pStyle w:val="a5"/>
        <w:numPr>
          <w:ilvl w:val="1"/>
          <w:numId w:val="156"/>
        </w:numPr>
        <w:tabs>
          <w:tab w:val="left" w:pos="726"/>
        </w:tabs>
        <w:spacing w:before="3"/>
        <w:ind w:left="726" w:hanging="302"/>
        <w:rPr>
          <w:sz w:val="24"/>
        </w:rPr>
      </w:pPr>
      <w:r>
        <w:rPr>
          <w:sz w:val="24"/>
        </w:rPr>
        <w:t>Сообщение</w:t>
      </w:r>
      <w:r>
        <w:rPr>
          <w:spacing w:val="-2"/>
          <w:sz w:val="24"/>
        </w:rPr>
        <w:t xml:space="preserve"> </w:t>
      </w:r>
      <w:r>
        <w:rPr>
          <w:sz w:val="24"/>
        </w:rPr>
        <w:t>с</w:t>
      </w:r>
      <w:r>
        <w:rPr>
          <w:spacing w:val="-5"/>
          <w:sz w:val="24"/>
        </w:rPr>
        <w:t xml:space="preserve"> </w:t>
      </w:r>
      <w:r>
        <w:rPr>
          <w:spacing w:val="-2"/>
          <w:sz w:val="24"/>
        </w:rPr>
        <w:t>метеостанции.</w:t>
      </w:r>
    </w:p>
    <w:p w:rsidR="009D428F" w:rsidRDefault="00562F95">
      <w:pPr>
        <w:pStyle w:val="a3"/>
        <w:spacing w:line="275" w:lineRule="exact"/>
      </w:pPr>
      <w:r>
        <w:t>Г) Предположение</w:t>
      </w:r>
      <w:r>
        <w:rPr>
          <w:spacing w:val="-7"/>
        </w:rPr>
        <w:t xml:space="preserve"> </w:t>
      </w:r>
      <w:r>
        <w:t>Сергея</w:t>
      </w:r>
      <w:r>
        <w:rPr>
          <w:spacing w:val="-1"/>
        </w:rPr>
        <w:t xml:space="preserve"> </w:t>
      </w:r>
      <w:r>
        <w:t>Дорофеевича</w:t>
      </w:r>
      <w:r>
        <w:rPr>
          <w:spacing w:val="-7"/>
        </w:rPr>
        <w:t xml:space="preserve"> </w:t>
      </w:r>
      <w:r>
        <w:t>о</w:t>
      </w:r>
      <w:r>
        <w:rPr>
          <w:spacing w:val="-1"/>
        </w:rPr>
        <w:t xml:space="preserve"> </w:t>
      </w:r>
      <w:r>
        <w:rPr>
          <w:spacing w:val="-2"/>
        </w:rPr>
        <w:t>шторме.</w:t>
      </w:r>
    </w:p>
    <w:p w:rsidR="009D428F" w:rsidRDefault="00562F95">
      <w:pPr>
        <w:pStyle w:val="a3"/>
        <w:tabs>
          <w:tab w:val="left" w:pos="9789"/>
        </w:tabs>
        <w:spacing w:before="2" w:line="275" w:lineRule="exact"/>
      </w:pPr>
      <w:r>
        <w:rPr>
          <w:spacing w:val="-2"/>
        </w:rPr>
        <w:t>Ответ:</w:t>
      </w:r>
      <w:r>
        <w:rPr>
          <w:u w:val="single"/>
        </w:rPr>
        <w:tab/>
      </w:r>
    </w:p>
    <w:p w:rsidR="009D428F" w:rsidRDefault="00562F95">
      <w:pPr>
        <w:pStyle w:val="a5"/>
        <w:numPr>
          <w:ilvl w:val="0"/>
          <w:numId w:val="156"/>
        </w:numPr>
        <w:tabs>
          <w:tab w:val="left" w:pos="669"/>
        </w:tabs>
        <w:ind w:hanging="245"/>
        <w:rPr>
          <w:sz w:val="24"/>
        </w:rPr>
      </w:pPr>
      <w:r>
        <w:rPr>
          <w:sz w:val="24"/>
        </w:rPr>
        <w:t>Какими</w:t>
      </w:r>
      <w:r>
        <w:rPr>
          <w:spacing w:val="-9"/>
          <w:sz w:val="24"/>
        </w:rPr>
        <w:t xml:space="preserve"> </w:t>
      </w:r>
      <w:r>
        <w:rPr>
          <w:sz w:val="24"/>
        </w:rPr>
        <w:t>словами</w:t>
      </w:r>
      <w:r>
        <w:rPr>
          <w:spacing w:val="-7"/>
          <w:sz w:val="24"/>
        </w:rPr>
        <w:t xml:space="preserve"> </w:t>
      </w:r>
      <w:r>
        <w:rPr>
          <w:sz w:val="24"/>
        </w:rPr>
        <w:t>люди</w:t>
      </w:r>
      <w:r>
        <w:rPr>
          <w:spacing w:val="-2"/>
          <w:sz w:val="24"/>
        </w:rPr>
        <w:t xml:space="preserve"> </w:t>
      </w:r>
      <w:r>
        <w:rPr>
          <w:sz w:val="24"/>
        </w:rPr>
        <w:t>с</w:t>
      </w:r>
      <w:r>
        <w:rPr>
          <w:spacing w:val="-5"/>
          <w:sz w:val="24"/>
        </w:rPr>
        <w:t xml:space="preserve"> </w:t>
      </w:r>
      <w:r>
        <w:rPr>
          <w:sz w:val="24"/>
        </w:rPr>
        <w:t>метеостанции</w:t>
      </w:r>
      <w:r>
        <w:rPr>
          <w:spacing w:val="-6"/>
          <w:sz w:val="24"/>
        </w:rPr>
        <w:t xml:space="preserve"> </w:t>
      </w:r>
      <w:r>
        <w:rPr>
          <w:sz w:val="24"/>
        </w:rPr>
        <w:t>предупредили</w:t>
      </w:r>
      <w:r>
        <w:rPr>
          <w:spacing w:val="-7"/>
          <w:sz w:val="24"/>
        </w:rPr>
        <w:t xml:space="preserve"> </w:t>
      </w:r>
      <w:r>
        <w:rPr>
          <w:sz w:val="24"/>
        </w:rPr>
        <w:t>о</w:t>
      </w:r>
      <w:r>
        <w:rPr>
          <w:spacing w:val="7"/>
          <w:sz w:val="24"/>
        </w:rPr>
        <w:t xml:space="preserve"> </w:t>
      </w:r>
      <w:r>
        <w:rPr>
          <w:sz w:val="24"/>
        </w:rPr>
        <w:t>приближении</w:t>
      </w:r>
      <w:r>
        <w:rPr>
          <w:spacing w:val="-5"/>
          <w:sz w:val="24"/>
        </w:rPr>
        <w:t xml:space="preserve"> </w:t>
      </w:r>
      <w:r>
        <w:rPr>
          <w:spacing w:val="-2"/>
          <w:sz w:val="24"/>
        </w:rPr>
        <w:t>шторма?</w:t>
      </w:r>
    </w:p>
    <w:p w:rsidR="009D428F" w:rsidRDefault="00562F95">
      <w:pPr>
        <w:pStyle w:val="a3"/>
        <w:tabs>
          <w:tab w:val="left" w:pos="9786"/>
        </w:tabs>
        <w:spacing w:before="3"/>
      </w:pPr>
      <w:r>
        <w:rPr>
          <w:spacing w:val="-2"/>
        </w:rPr>
        <w:t>Ответ:</w:t>
      </w:r>
      <w:r>
        <w:rPr>
          <w:u w:val="single"/>
        </w:rPr>
        <w:tab/>
      </w:r>
    </w:p>
    <w:p w:rsidR="009D428F" w:rsidRDefault="00627061">
      <w:pPr>
        <w:pStyle w:val="a3"/>
        <w:spacing w:before="15"/>
        <w:ind w:left="0"/>
        <w:rPr>
          <w:sz w:val="20"/>
        </w:rPr>
      </w:pPr>
      <w:r>
        <w:rPr>
          <w:noProof/>
          <w:sz w:val="20"/>
        </w:rPr>
        <mc:AlternateContent>
          <mc:Choice Requires="wps">
            <w:drawing>
              <wp:anchor distT="0" distB="0" distL="0" distR="0" simplePos="0" relativeHeight="251643904" behindDoc="1" locked="0" layoutInCell="1" allowOverlap="1">
                <wp:simplePos x="0" y="0"/>
                <wp:positionH relativeFrom="page">
                  <wp:posOffset>1079500</wp:posOffset>
                </wp:positionH>
                <wp:positionV relativeFrom="paragraph">
                  <wp:posOffset>170815</wp:posOffset>
                </wp:positionV>
                <wp:extent cx="5869305" cy="1270"/>
                <wp:effectExtent l="0" t="0" r="0" b="0"/>
                <wp:wrapTopAndBottom/>
                <wp:docPr id="168875895" name="docshape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3 1700"/>
                            <a:gd name="T3" fmla="*/ T2 w 9243"/>
                          </a:gdLst>
                          <a:ahLst/>
                          <a:cxnLst>
                            <a:cxn ang="0">
                              <a:pos x="T1" y="0"/>
                            </a:cxn>
                            <a:cxn ang="0">
                              <a:pos x="T3" y="0"/>
                            </a:cxn>
                          </a:cxnLst>
                          <a:rect l="0" t="0" r="r" b="b"/>
                          <a:pathLst>
                            <a:path w="9243">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31819762" id="docshape83" o:spid="_x0000_s1026" style="position:absolute;margin-left:85pt;margin-top:13.45pt;width:462.15pt;height:.1pt;z-index:-2516725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" path="m,l9243,e" filled="f" strokeweight=".17183mm">
                <v:path arrowok="t" o:connecttype="custom" o:connectlocs="0,0;5869305,0" o:connectangles="0,0"/>
                <w10:wrap type="topAndBottom" anchorx="page"/>
              </v:shape>
            </w:pict>
          </mc:Fallback>
        </mc:AlternateContent>
      </w:r>
    </w:p>
    <w:p w:rsidR="009D428F" w:rsidRDefault="00562F95">
      <w:pPr>
        <w:pStyle w:val="a5"/>
        <w:numPr>
          <w:ilvl w:val="0"/>
          <w:numId w:val="156"/>
        </w:numPr>
        <w:tabs>
          <w:tab w:val="left" w:pos="669"/>
        </w:tabs>
        <w:spacing w:before="2"/>
        <w:ind w:hanging="245"/>
        <w:rPr>
          <w:sz w:val="24"/>
        </w:rPr>
      </w:pPr>
      <w:r>
        <w:rPr>
          <w:sz w:val="24"/>
        </w:rPr>
        <w:t>Какое</w:t>
      </w:r>
      <w:r>
        <w:rPr>
          <w:spacing w:val="-11"/>
          <w:sz w:val="24"/>
        </w:rPr>
        <w:t xml:space="preserve"> </w:t>
      </w:r>
      <w:r>
        <w:rPr>
          <w:sz w:val="24"/>
        </w:rPr>
        <w:t>поведение</w:t>
      </w:r>
      <w:r>
        <w:rPr>
          <w:spacing w:val="-7"/>
          <w:sz w:val="24"/>
        </w:rPr>
        <w:t xml:space="preserve"> </w:t>
      </w:r>
      <w:r>
        <w:rPr>
          <w:sz w:val="24"/>
        </w:rPr>
        <w:t>медуз</w:t>
      </w:r>
      <w:r>
        <w:rPr>
          <w:spacing w:val="2"/>
          <w:sz w:val="24"/>
        </w:rPr>
        <w:t xml:space="preserve"> </w:t>
      </w:r>
      <w:r>
        <w:rPr>
          <w:sz w:val="24"/>
        </w:rPr>
        <w:t>указывает</w:t>
      </w:r>
      <w:r>
        <w:rPr>
          <w:spacing w:val="-3"/>
          <w:sz w:val="24"/>
        </w:rPr>
        <w:t xml:space="preserve"> </w:t>
      </w:r>
      <w:r>
        <w:rPr>
          <w:sz w:val="24"/>
        </w:rPr>
        <w:t>на</w:t>
      </w:r>
      <w:r>
        <w:rPr>
          <w:spacing w:val="-4"/>
          <w:sz w:val="24"/>
        </w:rPr>
        <w:t xml:space="preserve"> </w:t>
      </w:r>
      <w:r>
        <w:rPr>
          <w:sz w:val="24"/>
        </w:rPr>
        <w:t>приближение</w:t>
      </w:r>
      <w:r>
        <w:rPr>
          <w:spacing w:val="-3"/>
          <w:sz w:val="24"/>
        </w:rPr>
        <w:t xml:space="preserve"> </w:t>
      </w:r>
      <w:r>
        <w:rPr>
          <w:spacing w:val="-2"/>
          <w:sz w:val="24"/>
        </w:rPr>
        <w:t>шторма?</w:t>
      </w:r>
    </w:p>
    <w:p w:rsidR="009D428F" w:rsidRDefault="00562F95">
      <w:pPr>
        <w:pStyle w:val="a3"/>
        <w:tabs>
          <w:tab w:val="left" w:pos="9786"/>
        </w:tabs>
        <w:spacing w:line="275" w:lineRule="exact"/>
      </w:pPr>
      <w:r>
        <w:rPr>
          <w:spacing w:val="-2"/>
        </w:rPr>
        <w:t>Ответ:</w:t>
      </w:r>
      <w:r>
        <w:rPr>
          <w:u w:val="single"/>
        </w:rPr>
        <w:tab/>
      </w:r>
    </w:p>
    <w:p w:rsidR="009D428F" w:rsidRDefault="00627061">
      <w:pPr>
        <w:pStyle w:val="a3"/>
        <w:spacing w:before="19"/>
        <w:ind w:left="0"/>
        <w:rPr>
          <w:sz w:val="20"/>
        </w:rPr>
      </w:pPr>
      <w:r>
        <w:rPr>
          <w:noProof/>
          <w:sz w:val="20"/>
        </w:rPr>
        <mc:AlternateContent>
          <mc:Choice Requires="wps">
            <w:drawing>
              <wp:anchor distT="0" distB="0" distL="0" distR="0" simplePos="0" relativeHeight="251644928" behindDoc="1" locked="0" layoutInCell="1" allowOverlap="1">
                <wp:simplePos x="0" y="0"/>
                <wp:positionH relativeFrom="page">
                  <wp:posOffset>1079500</wp:posOffset>
                </wp:positionH>
                <wp:positionV relativeFrom="paragraph">
                  <wp:posOffset>173990</wp:posOffset>
                </wp:positionV>
                <wp:extent cx="5869940" cy="1270"/>
                <wp:effectExtent l="0" t="0" r="0" b="0"/>
                <wp:wrapTopAndBottom/>
                <wp:docPr id="1963984957" name="docshape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940" cy="1270"/>
                        </a:xfrm>
                        <a:custGeom>
                          <a:avLst/>
                          <a:gdLst>
                            <a:gd name="T0" fmla="+- 0 1700 1700"/>
                            <a:gd name="T1" fmla="*/ T0 w 9244"/>
                            <a:gd name="T2" fmla="+- 0 10944 1700"/>
                            <a:gd name="T3" fmla="*/ T2 w 9244"/>
                          </a:gdLst>
                          <a:ahLst/>
                          <a:cxnLst>
                            <a:cxn ang="0">
                              <a:pos x="T1" y="0"/>
                            </a:cxn>
                            <a:cxn ang="0">
                              <a:pos x="T3" y="0"/>
                            </a:cxn>
                          </a:cxnLst>
                          <a:rect l="0" t="0" r="r" b="b"/>
                          <a:pathLst>
                            <a:path w="9244">
                              <a:moveTo>
                                <a:pt x="0" y="0"/>
                              </a:moveTo>
                              <a:lnTo>
                                <a:pt x="9244"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0814475D" id="docshape84" o:spid="_x0000_s1026" style="position:absolute;margin-left:85pt;margin-top:13.7pt;width:462.2pt;height:.1pt;z-index:-2516715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4,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" path="m,l9244,e" filled="f" strokeweight=".17183mm">
                <v:path arrowok="t" o:connecttype="custom" o:connectlocs="0,0;5869940,0" o:connectangles="0,0"/>
                <w10:wrap type="topAndBottom" anchorx="page"/>
              </v:shape>
            </w:pict>
          </mc:Fallback>
        </mc:AlternateContent>
      </w:r>
    </w:p>
    <w:p w:rsidR="009D428F" w:rsidRDefault="00562F95">
      <w:pPr>
        <w:pStyle w:val="a5"/>
        <w:numPr>
          <w:ilvl w:val="0"/>
          <w:numId w:val="156"/>
        </w:numPr>
        <w:tabs>
          <w:tab w:val="left" w:pos="789"/>
        </w:tabs>
        <w:spacing w:line="240" w:lineRule="auto"/>
        <w:ind w:left="789" w:hanging="365"/>
        <w:rPr>
          <w:sz w:val="24"/>
        </w:rPr>
      </w:pPr>
      <w:r>
        <w:rPr>
          <w:sz w:val="24"/>
        </w:rPr>
        <w:t>Как</w:t>
      </w:r>
      <w:r>
        <w:rPr>
          <w:spacing w:val="-5"/>
          <w:sz w:val="24"/>
        </w:rPr>
        <w:t xml:space="preserve"> </w:t>
      </w:r>
      <w:r>
        <w:rPr>
          <w:sz w:val="24"/>
        </w:rPr>
        <w:t>выглядит</w:t>
      </w:r>
      <w:r>
        <w:rPr>
          <w:spacing w:val="-5"/>
          <w:sz w:val="24"/>
        </w:rPr>
        <w:t xml:space="preserve"> </w:t>
      </w:r>
      <w:r>
        <w:rPr>
          <w:sz w:val="24"/>
        </w:rPr>
        <w:t>радиозонд?</w:t>
      </w:r>
      <w:r>
        <w:rPr>
          <w:spacing w:val="-3"/>
          <w:sz w:val="24"/>
        </w:rPr>
        <w:t xml:space="preserve"> </w:t>
      </w:r>
      <w:r>
        <w:rPr>
          <w:sz w:val="24"/>
        </w:rPr>
        <w:t>Выпиши</w:t>
      </w:r>
      <w:r>
        <w:rPr>
          <w:spacing w:val="-5"/>
          <w:sz w:val="24"/>
        </w:rPr>
        <w:t xml:space="preserve"> </w:t>
      </w:r>
      <w:r>
        <w:rPr>
          <w:sz w:val="24"/>
        </w:rPr>
        <w:t>предложения</w:t>
      </w:r>
      <w:r>
        <w:rPr>
          <w:spacing w:val="-1"/>
          <w:sz w:val="24"/>
        </w:rPr>
        <w:t xml:space="preserve"> </w:t>
      </w:r>
      <w:r>
        <w:rPr>
          <w:sz w:val="24"/>
        </w:rPr>
        <w:t>из</w:t>
      </w:r>
      <w:r>
        <w:rPr>
          <w:spacing w:val="-4"/>
          <w:sz w:val="24"/>
        </w:rPr>
        <w:t xml:space="preserve"> </w:t>
      </w:r>
      <w:r>
        <w:rPr>
          <w:spacing w:val="-2"/>
          <w:sz w:val="24"/>
        </w:rPr>
        <w:t>текста.</w:t>
      </w:r>
    </w:p>
    <w:p w:rsidR="009D428F" w:rsidRDefault="00562F95">
      <w:pPr>
        <w:pStyle w:val="a3"/>
        <w:tabs>
          <w:tab w:val="left" w:pos="9786"/>
        </w:tabs>
      </w:pPr>
      <w:r>
        <w:rPr>
          <w:spacing w:val="-2"/>
        </w:rPr>
        <w:t>Ответ:</w:t>
      </w:r>
      <w:r>
        <w:rPr>
          <w:u w:val="single"/>
        </w:rPr>
        <w:tab/>
      </w:r>
    </w:p>
    <w:p w:rsidR="009D428F" w:rsidRDefault="00627061">
      <w:pPr>
        <w:pStyle w:val="a3"/>
        <w:spacing w:before="15"/>
        <w:ind w:left="0"/>
        <w:rPr>
          <w:sz w:val="20"/>
        </w:rPr>
      </w:pPr>
      <w:r>
        <w:rPr>
          <w:noProof/>
          <w:sz w:val="20"/>
        </w:rPr>
        <mc:AlternateContent>
          <mc:Choice Requires="wps">
            <w:drawing>
              <wp:anchor distT="0" distB="0" distL="0" distR="0" simplePos="0" relativeHeight="251645952" behindDoc="1" locked="0" layoutInCell="1" allowOverlap="1">
                <wp:simplePos x="0" y="0"/>
                <wp:positionH relativeFrom="page">
                  <wp:posOffset>1079500</wp:posOffset>
                </wp:positionH>
                <wp:positionV relativeFrom="paragraph">
                  <wp:posOffset>170815</wp:posOffset>
                </wp:positionV>
                <wp:extent cx="5869305" cy="1270"/>
                <wp:effectExtent l="0" t="0" r="0" b="0"/>
                <wp:wrapTopAndBottom/>
                <wp:docPr id="497852365" name="docshape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3 1700"/>
                            <a:gd name="T3" fmla="*/ T2 w 9243"/>
                          </a:gdLst>
                          <a:ahLst/>
                          <a:cxnLst>
                            <a:cxn ang="0">
                              <a:pos x="T1" y="0"/>
                            </a:cxn>
                            <a:cxn ang="0">
                              <a:pos x="T3" y="0"/>
                            </a:cxn>
                          </a:cxnLst>
                          <a:rect l="0" t="0" r="r" b="b"/>
                          <a:pathLst>
                            <a:path w="9243">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75F7DB76" id="docshape85" o:spid="_x0000_s1026" style="position:absolute;margin-left:85pt;margin-top:13.45pt;width:462.15pt;height:.1pt;z-index:-2516705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" path="m,l9243,e" filled="f" strokeweight=".17183mm">
                <v:path arrowok="t" o:connecttype="custom" o:connectlocs="0,0;5869305,0" o:connectangles="0,0"/>
                <w10:wrap type="topAndBottom" anchorx="page"/>
              </v:shape>
            </w:pict>
          </mc:Fallback>
        </mc:AlternateContent>
      </w:r>
    </w:p>
    <w:p w:rsidR="009D428F" w:rsidRDefault="00562F95">
      <w:pPr>
        <w:pStyle w:val="a5"/>
        <w:numPr>
          <w:ilvl w:val="0"/>
          <w:numId w:val="156"/>
        </w:numPr>
        <w:tabs>
          <w:tab w:val="left" w:pos="789"/>
        </w:tabs>
        <w:spacing w:before="2"/>
        <w:ind w:left="789" w:hanging="365"/>
        <w:rPr>
          <w:sz w:val="24"/>
        </w:rPr>
      </w:pPr>
      <w:r>
        <w:rPr>
          <w:sz w:val="24"/>
        </w:rPr>
        <w:t>Используя</w:t>
      </w:r>
      <w:r>
        <w:rPr>
          <w:spacing w:val="-6"/>
          <w:sz w:val="24"/>
        </w:rPr>
        <w:t xml:space="preserve"> </w:t>
      </w:r>
      <w:r>
        <w:rPr>
          <w:sz w:val="24"/>
        </w:rPr>
        <w:t>текст</w:t>
      </w:r>
      <w:r>
        <w:rPr>
          <w:spacing w:val="-4"/>
          <w:sz w:val="24"/>
        </w:rPr>
        <w:t xml:space="preserve"> </w:t>
      </w:r>
      <w:r>
        <w:rPr>
          <w:sz w:val="24"/>
        </w:rPr>
        <w:t>произведения,</w:t>
      </w:r>
      <w:r>
        <w:rPr>
          <w:spacing w:val="-7"/>
          <w:sz w:val="24"/>
        </w:rPr>
        <w:t xml:space="preserve"> </w:t>
      </w:r>
      <w:r>
        <w:rPr>
          <w:sz w:val="24"/>
        </w:rPr>
        <w:t>восстанови</w:t>
      </w:r>
      <w:r>
        <w:rPr>
          <w:spacing w:val="-7"/>
          <w:sz w:val="24"/>
        </w:rPr>
        <w:t xml:space="preserve"> </w:t>
      </w:r>
      <w:r>
        <w:rPr>
          <w:spacing w:val="-2"/>
          <w:sz w:val="24"/>
        </w:rPr>
        <w:t>предложение.</w:t>
      </w:r>
    </w:p>
    <w:p w:rsidR="009D428F" w:rsidRDefault="00562F95">
      <w:pPr>
        <w:pStyle w:val="a3"/>
        <w:tabs>
          <w:tab w:val="left" w:pos="3328"/>
          <w:tab w:val="left" w:pos="3655"/>
          <w:tab w:val="left" w:pos="6116"/>
          <w:tab w:val="left" w:pos="6305"/>
          <w:tab w:val="left" w:pos="8507"/>
        </w:tabs>
        <w:spacing w:line="242" w:lineRule="auto"/>
        <w:ind w:right="422"/>
      </w:pPr>
      <w:r>
        <w:t xml:space="preserve">Ответ: Они слышат </w:t>
      </w:r>
      <w:r>
        <w:rPr>
          <w:u w:val="single"/>
        </w:rPr>
        <w:tab/>
      </w:r>
      <w:r>
        <w:rPr>
          <w:u w:val="single"/>
        </w:rPr>
        <w:tab/>
      </w:r>
      <w:r>
        <w:rPr>
          <w:spacing w:val="-2"/>
        </w:rPr>
        <w:t>штормовых</w:t>
      </w:r>
      <w:r>
        <w:rPr>
          <w:u w:val="single"/>
        </w:rPr>
        <w:tab/>
      </w:r>
      <w:r>
        <w:t xml:space="preserve">и торопятся на </w:t>
      </w:r>
      <w:r>
        <w:rPr>
          <w:u w:val="single"/>
        </w:rPr>
        <w:tab/>
      </w:r>
      <w:r>
        <w:t>моря,</w:t>
      </w:r>
      <w:r>
        <w:rPr>
          <w:spacing w:val="-11"/>
        </w:rPr>
        <w:t xml:space="preserve"> </w:t>
      </w:r>
      <w:r>
        <w:t>чтобы их не выбросило на</w:t>
      </w:r>
      <w:r>
        <w:rPr>
          <w:u w:val="single"/>
        </w:rPr>
        <w:tab/>
      </w:r>
      <w:r>
        <w:t xml:space="preserve">и не разбило о </w:t>
      </w:r>
      <w:r>
        <w:rPr>
          <w:u w:val="single"/>
        </w:rPr>
        <w:tab/>
      </w:r>
      <w:r>
        <w:rPr>
          <w:u w:val="single"/>
        </w:rPr>
        <w:tab/>
      </w:r>
      <w:r>
        <w:rPr>
          <w:spacing w:val="-10"/>
        </w:rPr>
        <w:t>.</w:t>
      </w:r>
    </w:p>
    <w:p w:rsidR="009D428F" w:rsidRDefault="00562F95">
      <w:pPr>
        <w:pStyle w:val="a3"/>
        <w:spacing w:before="234"/>
      </w:pPr>
      <w:r>
        <w:t>Сформулируй</w:t>
      </w:r>
      <w:r>
        <w:rPr>
          <w:spacing w:val="-2"/>
        </w:rPr>
        <w:t xml:space="preserve"> </w:t>
      </w:r>
      <w:r>
        <w:t>и</w:t>
      </w:r>
      <w:r>
        <w:rPr>
          <w:spacing w:val="-1"/>
        </w:rPr>
        <w:t xml:space="preserve"> </w:t>
      </w:r>
      <w:r>
        <w:t>запиши</w:t>
      </w:r>
      <w:r>
        <w:rPr>
          <w:spacing w:val="-1"/>
        </w:rPr>
        <w:t xml:space="preserve"> </w:t>
      </w:r>
      <w:r>
        <w:t>полный</w:t>
      </w:r>
      <w:r>
        <w:rPr>
          <w:spacing w:val="-5"/>
        </w:rPr>
        <w:t xml:space="preserve"> </w:t>
      </w:r>
      <w:r>
        <w:rPr>
          <w:spacing w:val="-2"/>
        </w:rPr>
        <w:t>ответ.</w:t>
      </w:r>
    </w:p>
    <w:p w:rsidR="009D428F" w:rsidRDefault="00562F95">
      <w:pPr>
        <w:pStyle w:val="a3"/>
        <w:spacing w:before="2" w:line="275" w:lineRule="exact"/>
      </w:pPr>
      <w:r>
        <w:t>13. Почему</w:t>
      </w:r>
      <w:r>
        <w:rPr>
          <w:spacing w:val="-8"/>
        </w:rPr>
        <w:t xml:space="preserve"> </w:t>
      </w:r>
      <w:r>
        <w:t>текст</w:t>
      </w:r>
      <w:r>
        <w:rPr>
          <w:spacing w:val="2"/>
        </w:rPr>
        <w:t xml:space="preserve"> </w:t>
      </w:r>
      <w:r>
        <w:t>так</w:t>
      </w:r>
      <w:r>
        <w:rPr>
          <w:spacing w:val="2"/>
        </w:rPr>
        <w:t xml:space="preserve"> </w:t>
      </w:r>
      <w:r>
        <w:rPr>
          <w:spacing w:val="-2"/>
        </w:rPr>
        <w:t>назван?</w:t>
      </w:r>
    </w:p>
    <w:p w:rsidR="009D428F" w:rsidRDefault="00562F95">
      <w:pPr>
        <w:pStyle w:val="a3"/>
        <w:tabs>
          <w:tab w:val="left" w:pos="9788"/>
        </w:tabs>
        <w:spacing w:line="275" w:lineRule="exact"/>
      </w:pPr>
      <w:r>
        <w:rPr>
          <w:spacing w:val="-2"/>
        </w:rPr>
        <w:t>Ответ:</w:t>
      </w:r>
      <w:r>
        <w:rPr>
          <w:u w:val="single"/>
        </w:rPr>
        <w:tab/>
      </w:r>
    </w:p>
    <w:p w:rsidR="009D428F" w:rsidRDefault="00627061">
      <w:pPr>
        <w:pStyle w:val="a3"/>
        <w:spacing w:before="20"/>
        <w:ind w:left="0"/>
        <w:rPr>
          <w:sz w:val="20"/>
        </w:rPr>
      </w:pPr>
      <w:r>
        <w:rPr>
          <w:noProof/>
          <w:sz w:val="20"/>
        </w:rPr>
        <mc:AlternateContent>
          <mc:Choice Requires="wps">
            <w:drawing>
              <wp:anchor distT="0" distB="0" distL="0" distR="0" simplePos="0" relativeHeight="251646976" behindDoc="1" locked="0" layoutInCell="1" allowOverlap="1">
                <wp:simplePos x="0" y="0"/>
                <wp:positionH relativeFrom="page">
                  <wp:posOffset>1079500</wp:posOffset>
                </wp:positionH>
                <wp:positionV relativeFrom="paragraph">
                  <wp:posOffset>173990</wp:posOffset>
                </wp:positionV>
                <wp:extent cx="5867400" cy="1270"/>
                <wp:effectExtent l="0" t="0" r="0" b="0"/>
                <wp:wrapTopAndBottom/>
                <wp:docPr id="1983851894" name="docshape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5F35213B" id="docshape86" o:spid="_x0000_s1026" style="position:absolute;margin-left:85pt;margin-top:13.7pt;width:462pt;height:.1pt;z-index:-2516695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" path="m,l9240,e" filled="f"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648000" behindDoc="1" locked="0" layoutInCell="1" allowOverlap="1">
                <wp:simplePos x="0" y="0"/>
                <wp:positionH relativeFrom="page">
                  <wp:posOffset>1079500</wp:posOffset>
                </wp:positionH>
                <wp:positionV relativeFrom="paragraph">
                  <wp:posOffset>347980</wp:posOffset>
                </wp:positionV>
                <wp:extent cx="5867400" cy="1270"/>
                <wp:effectExtent l="0" t="0" r="0" b="0"/>
                <wp:wrapTopAndBottom/>
                <wp:docPr id="611203241" name="docshape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1D8786F8" id="docshape87" o:spid="_x0000_s1026" style="position:absolute;margin-left:85pt;margin-top:27.4pt;width:462pt;height:.1pt;z-index:-2516684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" path="m,l9240,e" filled="f"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649024" behindDoc="1" locked="0" layoutInCell="1" allowOverlap="1">
                <wp:simplePos x="0" y="0"/>
                <wp:positionH relativeFrom="page">
                  <wp:posOffset>1079500</wp:posOffset>
                </wp:positionH>
                <wp:positionV relativeFrom="paragraph">
                  <wp:posOffset>524510</wp:posOffset>
                </wp:positionV>
                <wp:extent cx="5869305" cy="1270"/>
                <wp:effectExtent l="0" t="0" r="0" b="0"/>
                <wp:wrapTopAndBottom/>
                <wp:docPr id="730704396" name="docshape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3 1700"/>
                            <a:gd name="T3" fmla="*/ T2 w 9243"/>
                          </a:gdLst>
                          <a:ahLst/>
                          <a:cxnLst>
                            <a:cxn ang="0">
                              <a:pos x="T1" y="0"/>
                            </a:cxn>
                            <a:cxn ang="0">
                              <a:pos x="T3" y="0"/>
                            </a:cxn>
                          </a:cxnLst>
                          <a:rect l="0" t="0" r="r" b="b"/>
                          <a:pathLst>
                            <a:path w="9243">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37557A75" id="docshape88" o:spid="_x0000_s1026" style="position:absolute;margin-left:85pt;margin-top:41.3pt;width:462.15pt;height:.1pt;z-index:-2516674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" path="m,l9243,e" filled="f" strokeweight=".17183mm">
                <v:path arrowok="t" o:connecttype="custom" o:connectlocs="0,0;5869305,0" o:connectangles="0,0"/>
                <w10:wrap type="topAndBottom" anchorx="page"/>
              </v:shape>
            </w:pict>
          </mc:Fallback>
        </mc:AlternateContent>
      </w:r>
      <w:r>
        <w:rPr>
          <w:noProof/>
          <w:sz w:val="20"/>
        </w:rPr>
        <mc:AlternateContent>
          <mc:Choice Requires="wps">
            <w:drawing>
              <wp:anchor distT="0" distB="0" distL="0" distR="0" simplePos="0" relativeHeight="251650048" behindDoc="1" locked="0" layoutInCell="1" allowOverlap="1">
                <wp:simplePos x="0" y="0"/>
                <wp:positionH relativeFrom="page">
                  <wp:posOffset>1079500</wp:posOffset>
                </wp:positionH>
                <wp:positionV relativeFrom="paragraph">
                  <wp:posOffset>698500</wp:posOffset>
                </wp:positionV>
                <wp:extent cx="5869305" cy="1270"/>
                <wp:effectExtent l="0" t="0" r="0" b="0"/>
                <wp:wrapTopAndBottom/>
                <wp:docPr id="1270907484" name="docshape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3 1700"/>
                            <a:gd name="T3" fmla="*/ T2 w 9243"/>
                          </a:gdLst>
                          <a:ahLst/>
                          <a:cxnLst>
                            <a:cxn ang="0">
                              <a:pos x="T1" y="0"/>
                            </a:cxn>
                            <a:cxn ang="0">
                              <a:pos x="T3" y="0"/>
                            </a:cxn>
                          </a:cxnLst>
                          <a:rect l="0" t="0" r="r" b="b"/>
                          <a:pathLst>
                            <a:path w="9243">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0B8D22C0" id="docshape89" o:spid="_x0000_s1026" style="position:absolute;margin-left:85pt;margin-top:55pt;width:462.15pt;height:.1pt;z-index:-2516664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" path="m,l9243,e" filled="f" strokeweight=".17183mm">
                <v:path arrowok="t" o:connecttype="custom" o:connectlocs="0,0;5869305,0" o:connectangles="0,0"/>
                <w10:wrap type="topAndBottom" anchorx="page"/>
              </v:shape>
            </w:pict>
          </mc:Fallback>
        </mc:AlternateContent>
      </w:r>
    </w:p>
    <w:p w:rsidR="009D428F" w:rsidRDefault="009D428F">
      <w:pPr>
        <w:pStyle w:val="a3"/>
        <w:spacing w:before="14"/>
        <w:ind w:left="0"/>
        <w:rPr>
          <w:sz w:val="20"/>
        </w:rPr>
      </w:pPr>
    </w:p>
    <w:p w:rsidR="009D428F" w:rsidRDefault="009D428F">
      <w:pPr>
        <w:pStyle w:val="a3"/>
        <w:spacing w:before="19"/>
        <w:ind w:left="0"/>
        <w:rPr>
          <w:sz w:val="20"/>
        </w:rPr>
      </w:pPr>
    </w:p>
    <w:p w:rsidR="009D428F" w:rsidRDefault="009D428F">
      <w:pPr>
        <w:pStyle w:val="a3"/>
        <w:spacing w:before="14"/>
        <w:ind w:left="0"/>
        <w:rPr>
          <w:sz w:val="20"/>
        </w:rPr>
      </w:pPr>
    </w:p>
    <w:p w:rsidR="009D428F" w:rsidRDefault="00562F95">
      <w:pPr>
        <w:pStyle w:val="110"/>
        <w:numPr>
          <w:ilvl w:val="1"/>
          <w:numId w:val="244"/>
        </w:numPr>
        <w:tabs>
          <w:tab w:val="left" w:pos="1135"/>
        </w:tabs>
        <w:spacing w:before="247"/>
      </w:pPr>
      <w:bookmarkStart w:id="16" w:name="2.3._3_класс"/>
      <w:bookmarkStart w:id="17" w:name="_bookmark8"/>
      <w:bookmarkEnd w:id="16"/>
      <w:bookmarkEnd w:id="17"/>
      <w:r>
        <w:t>3</w:t>
      </w:r>
      <w:r>
        <w:rPr>
          <w:spacing w:val="2"/>
        </w:rPr>
        <w:t xml:space="preserve"> </w:t>
      </w:r>
      <w:r>
        <w:rPr>
          <w:spacing w:val="-2"/>
        </w:rPr>
        <w:t>класс</w:t>
      </w:r>
    </w:p>
    <w:p w:rsidR="009D428F" w:rsidRDefault="00562F95">
      <w:pPr>
        <w:spacing w:before="238" w:line="242" w:lineRule="auto"/>
        <w:ind w:left="424" w:right="3671"/>
        <w:jc w:val="both"/>
        <w:rPr>
          <w:b/>
          <w:sz w:val="24"/>
        </w:rPr>
      </w:pPr>
      <w:r>
        <w:rPr>
          <w:b/>
          <w:sz w:val="24"/>
        </w:rPr>
        <w:t>Промежуточная аттестация. Итоговая тестовая работа Цель:</w:t>
      </w:r>
      <w:r>
        <w:rPr>
          <w:b/>
          <w:spacing w:val="-9"/>
          <w:sz w:val="24"/>
        </w:rPr>
        <w:t xml:space="preserve"> </w:t>
      </w:r>
      <w:r>
        <w:rPr>
          <w:b/>
          <w:sz w:val="24"/>
        </w:rPr>
        <w:t>проверить</w:t>
      </w:r>
      <w:r>
        <w:rPr>
          <w:b/>
          <w:spacing w:val="-9"/>
          <w:sz w:val="24"/>
        </w:rPr>
        <w:t xml:space="preserve"> </w:t>
      </w:r>
      <w:r>
        <w:rPr>
          <w:b/>
          <w:sz w:val="24"/>
        </w:rPr>
        <w:t>овладение</w:t>
      </w:r>
      <w:r>
        <w:rPr>
          <w:b/>
          <w:spacing w:val="-8"/>
          <w:sz w:val="24"/>
        </w:rPr>
        <w:t xml:space="preserve"> </w:t>
      </w:r>
      <w:r>
        <w:rPr>
          <w:b/>
          <w:sz w:val="24"/>
        </w:rPr>
        <w:t>предметными</w:t>
      </w:r>
      <w:r>
        <w:rPr>
          <w:b/>
          <w:spacing w:val="-10"/>
          <w:sz w:val="24"/>
        </w:rPr>
        <w:t xml:space="preserve"> </w:t>
      </w:r>
      <w:r>
        <w:rPr>
          <w:b/>
          <w:spacing w:val="-2"/>
          <w:sz w:val="24"/>
        </w:rPr>
        <w:t>результатами</w:t>
      </w:r>
    </w:p>
    <w:p w:rsidR="009D428F" w:rsidRDefault="00562F95">
      <w:pPr>
        <w:pStyle w:val="a5"/>
        <w:numPr>
          <w:ilvl w:val="2"/>
          <w:numId w:val="244"/>
        </w:numPr>
        <w:tabs>
          <w:tab w:val="left" w:pos="1091"/>
        </w:tabs>
        <w:spacing w:line="240" w:lineRule="auto"/>
        <w:ind w:right="418" w:firstLine="0"/>
        <w:jc w:val="both"/>
        <w:rPr>
          <w:sz w:val="24"/>
        </w:rPr>
      </w:pPr>
      <w:r>
        <w:rPr>
          <w:sz w:val="24"/>
        </w:rPr>
        <w:t xml:space="preserve">читать вслух и про себя в соответствии с учебной задачей, использовать разные виды чтения (изучающее, ознакомительное, поисковое выборочное, просмотровое </w:t>
      </w:r>
      <w:r>
        <w:rPr>
          <w:spacing w:val="-2"/>
          <w:sz w:val="24"/>
        </w:rPr>
        <w:t>выборочное);</w:t>
      </w:r>
    </w:p>
    <w:p w:rsidR="009D428F" w:rsidRDefault="00562F95">
      <w:pPr>
        <w:pStyle w:val="a5"/>
        <w:numPr>
          <w:ilvl w:val="2"/>
          <w:numId w:val="244"/>
        </w:numPr>
        <w:tabs>
          <w:tab w:val="left" w:pos="1091"/>
        </w:tabs>
        <w:spacing w:line="240" w:lineRule="auto"/>
        <w:ind w:right="429" w:firstLine="0"/>
        <w:jc w:val="both"/>
        <w:rPr>
          <w:sz w:val="24"/>
        </w:rPr>
      </w:pPr>
      <w:r>
        <w:rPr>
          <w:sz w:val="24"/>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60 слов в минуту</w:t>
      </w:r>
    </w:p>
    <w:p w:rsidR="009D428F" w:rsidRDefault="00562F95">
      <w:pPr>
        <w:pStyle w:val="a5"/>
        <w:numPr>
          <w:ilvl w:val="2"/>
          <w:numId w:val="244"/>
        </w:numPr>
        <w:tabs>
          <w:tab w:val="left" w:pos="1091"/>
          <w:tab w:val="left" w:pos="2819"/>
          <w:tab w:val="left" w:pos="4614"/>
          <w:tab w:val="left" w:pos="7118"/>
          <w:tab w:val="left" w:pos="9139"/>
        </w:tabs>
        <w:spacing w:line="240" w:lineRule="auto"/>
        <w:ind w:right="419" w:firstLine="0"/>
        <w:jc w:val="both"/>
        <w:rPr>
          <w:sz w:val="24"/>
        </w:rPr>
      </w:pPr>
      <w:r>
        <w:rPr>
          <w:spacing w:val="-2"/>
          <w:sz w:val="24"/>
        </w:rPr>
        <w:t>понимать</w:t>
      </w:r>
      <w:r>
        <w:rPr>
          <w:sz w:val="24"/>
        </w:rPr>
        <w:tab/>
      </w:r>
      <w:r>
        <w:rPr>
          <w:spacing w:val="-2"/>
          <w:sz w:val="24"/>
        </w:rPr>
        <w:t>жанровую</w:t>
      </w:r>
      <w:r>
        <w:rPr>
          <w:sz w:val="24"/>
        </w:rPr>
        <w:tab/>
      </w:r>
      <w:r>
        <w:rPr>
          <w:spacing w:val="-2"/>
          <w:sz w:val="24"/>
        </w:rPr>
        <w:t>принадлежность,</w:t>
      </w:r>
      <w:r>
        <w:rPr>
          <w:sz w:val="24"/>
        </w:rPr>
        <w:tab/>
      </w:r>
      <w:r>
        <w:rPr>
          <w:spacing w:val="-2"/>
          <w:sz w:val="24"/>
        </w:rPr>
        <w:t>содержание,</w:t>
      </w:r>
      <w:r>
        <w:rPr>
          <w:sz w:val="24"/>
        </w:rPr>
        <w:tab/>
      </w:r>
      <w:r>
        <w:rPr>
          <w:spacing w:val="-2"/>
          <w:sz w:val="24"/>
        </w:rPr>
        <w:t xml:space="preserve">смысл </w:t>
      </w:r>
      <w:r>
        <w:rPr>
          <w:sz w:val="24"/>
        </w:rPr>
        <w:t>прослушанного/прочитанного произведения: отвечать и формулировать вопросы к учебным и художественным текстам;</w:t>
      </w:r>
    </w:p>
    <w:p w:rsidR="009D428F" w:rsidRDefault="00562F95">
      <w:pPr>
        <w:pStyle w:val="a5"/>
        <w:numPr>
          <w:ilvl w:val="2"/>
          <w:numId w:val="244"/>
        </w:numPr>
        <w:tabs>
          <w:tab w:val="left" w:pos="1091"/>
        </w:tabs>
        <w:spacing w:line="240" w:lineRule="auto"/>
        <w:ind w:right="423" w:firstLine="0"/>
        <w:jc w:val="both"/>
        <w:rPr>
          <w:sz w:val="24"/>
        </w:rPr>
      </w:pPr>
      <w:r>
        <w:rPr>
          <w:sz w:val="24"/>
        </w:rPr>
        <w:t>владеть элементарными умениями анализа и интерпретации текста: формулировать тему и главную мысль, определять последовательность событий в тексте произведения, выявлять связь событий, эпизодов текста; составлять план текста (вопросный, номинативный, цитатный</w:t>
      </w:r>
    </w:p>
    <w:p w:rsidR="009D428F" w:rsidRDefault="00562F95">
      <w:pPr>
        <w:pStyle w:val="a5"/>
        <w:numPr>
          <w:ilvl w:val="2"/>
          <w:numId w:val="244"/>
        </w:numPr>
        <w:tabs>
          <w:tab w:val="left" w:pos="1091"/>
        </w:tabs>
        <w:spacing w:line="240" w:lineRule="auto"/>
        <w:ind w:right="418" w:firstLine="0"/>
        <w:jc w:val="both"/>
        <w:rPr>
          <w:sz w:val="24"/>
        </w:rPr>
      </w:pPr>
      <w:r>
        <w:rPr>
          <w:sz w:val="24"/>
        </w:rPr>
        <w:t>характеризовать</w:t>
      </w:r>
      <w:r>
        <w:rPr>
          <w:spacing w:val="-3"/>
          <w:sz w:val="24"/>
        </w:rPr>
        <w:t xml:space="preserve"> </w:t>
      </w:r>
      <w:r>
        <w:rPr>
          <w:sz w:val="24"/>
        </w:rPr>
        <w:t>героев,</w:t>
      </w:r>
      <w:r>
        <w:rPr>
          <w:spacing w:val="-3"/>
          <w:sz w:val="24"/>
        </w:rPr>
        <w:t xml:space="preserve"> </w:t>
      </w:r>
      <w:r>
        <w:rPr>
          <w:sz w:val="24"/>
        </w:rPr>
        <w:t>описывать характер</w:t>
      </w:r>
      <w:r>
        <w:rPr>
          <w:spacing w:val="-1"/>
          <w:sz w:val="24"/>
        </w:rPr>
        <w:t xml:space="preserve"> </w:t>
      </w:r>
      <w:r>
        <w:rPr>
          <w:sz w:val="24"/>
        </w:rPr>
        <w:t>героя, давать</w:t>
      </w:r>
      <w:r>
        <w:rPr>
          <w:spacing w:val="-3"/>
          <w:sz w:val="24"/>
        </w:rPr>
        <w:t xml:space="preserve"> </w:t>
      </w:r>
      <w:r>
        <w:rPr>
          <w:sz w:val="24"/>
        </w:rPr>
        <w:t>оценку</w:t>
      </w:r>
      <w:r>
        <w:rPr>
          <w:spacing w:val="-9"/>
          <w:sz w:val="24"/>
        </w:rPr>
        <w:t xml:space="preserve"> </w:t>
      </w:r>
      <w:r>
        <w:rPr>
          <w:sz w:val="24"/>
        </w:rPr>
        <w:t>поступкам героев, составлять портретные характеристики персонажей; выявлять взаимосвязь между поступками, мыслями, чувствами героев, сравнивать героев одного произведения и сопоставлять их поступки по предложенным критериям (по аналогии или по контрасту);</w:t>
      </w:r>
    </w:p>
    <w:p w:rsidR="009D428F" w:rsidRDefault="00562F95">
      <w:pPr>
        <w:pStyle w:val="a5"/>
        <w:numPr>
          <w:ilvl w:val="2"/>
          <w:numId w:val="244"/>
        </w:numPr>
        <w:tabs>
          <w:tab w:val="left" w:pos="1091"/>
        </w:tabs>
        <w:spacing w:line="240" w:lineRule="auto"/>
        <w:ind w:left="1091" w:hanging="667"/>
        <w:jc w:val="both"/>
        <w:rPr>
          <w:sz w:val="24"/>
        </w:rPr>
      </w:pPr>
      <w:r>
        <w:rPr>
          <w:sz w:val="24"/>
        </w:rPr>
        <w:t>отличать</w:t>
      </w:r>
      <w:r>
        <w:rPr>
          <w:spacing w:val="18"/>
          <w:sz w:val="24"/>
        </w:rPr>
        <w:t xml:space="preserve"> </w:t>
      </w:r>
      <w:r>
        <w:rPr>
          <w:sz w:val="24"/>
        </w:rPr>
        <w:t>автора</w:t>
      </w:r>
      <w:r>
        <w:rPr>
          <w:spacing w:val="23"/>
          <w:sz w:val="24"/>
        </w:rPr>
        <w:t xml:space="preserve"> </w:t>
      </w:r>
      <w:r>
        <w:rPr>
          <w:sz w:val="24"/>
        </w:rPr>
        <w:t>произведения</w:t>
      </w:r>
      <w:r>
        <w:rPr>
          <w:spacing w:val="18"/>
          <w:sz w:val="24"/>
        </w:rPr>
        <w:t xml:space="preserve"> </w:t>
      </w:r>
      <w:r>
        <w:rPr>
          <w:sz w:val="24"/>
        </w:rPr>
        <w:t>от</w:t>
      </w:r>
      <w:r>
        <w:rPr>
          <w:spacing w:val="24"/>
          <w:sz w:val="24"/>
        </w:rPr>
        <w:t xml:space="preserve"> </w:t>
      </w:r>
      <w:r>
        <w:rPr>
          <w:sz w:val="24"/>
        </w:rPr>
        <w:t>героя</w:t>
      </w:r>
      <w:r>
        <w:rPr>
          <w:spacing w:val="18"/>
          <w:sz w:val="24"/>
        </w:rPr>
        <w:t xml:space="preserve"> </w:t>
      </w:r>
      <w:r>
        <w:rPr>
          <w:sz w:val="24"/>
        </w:rPr>
        <w:t>и</w:t>
      </w:r>
      <w:r>
        <w:rPr>
          <w:spacing w:val="25"/>
          <w:sz w:val="24"/>
        </w:rPr>
        <w:t xml:space="preserve"> </w:t>
      </w:r>
      <w:r>
        <w:rPr>
          <w:sz w:val="24"/>
        </w:rPr>
        <w:t>рассказчика,</w:t>
      </w:r>
      <w:r>
        <w:rPr>
          <w:spacing w:val="25"/>
          <w:sz w:val="24"/>
        </w:rPr>
        <w:t xml:space="preserve"> </w:t>
      </w:r>
      <w:r>
        <w:rPr>
          <w:sz w:val="24"/>
        </w:rPr>
        <w:t>характеризовать</w:t>
      </w:r>
      <w:r>
        <w:rPr>
          <w:spacing w:val="31"/>
          <w:sz w:val="24"/>
        </w:rPr>
        <w:t xml:space="preserve"> </w:t>
      </w:r>
      <w:r>
        <w:rPr>
          <w:spacing w:val="-2"/>
          <w:sz w:val="24"/>
        </w:rPr>
        <w:t>отношение</w:t>
      </w:r>
    </w:p>
    <w:p w:rsidR="009D428F" w:rsidRDefault="009D428F">
      <w:pPr>
        <w:pStyle w:val="a5"/>
        <w:spacing w:line="240" w:lineRule="auto"/>
        <w:jc w:val="both"/>
        <w:rPr>
          <w:sz w:val="24"/>
        </w:rPr>
        <w:sectPr w:rsidR="009D428F">
          <w:pgSz w:w="11910" w:h="16840"/>
          <w:pgMar w:top="1160" w:right="425" w:bottom="280" w:left="1275" w:header="708" w:footer="0" w:gutter="0"/>
          <w:cols w:space="720"/>
        </w:sectPr>
      </w:pPr>
    </w:p>
    <w:p w:rsidR="009D428F" w:rsidRDefault="00562F95">
      <w:pPr>
        <w:pStyle w:val="a3"/>
        <w:spacing w:before="88" w:line="242" w:lineRule="auto"/>
        <w:ind w:right="425"/>
        <w:jc w:val="both"/>
      </w:pPr>
      <w:r>
        <w:lastRenderedPageBreak/>
        <w:t>автора к героям, поступкам, описанной картине, находить в тексте средства изображения героев (портрет), описание пейзажа и интерьера;</w:t>
      </w:r>
    </w:p>
    <w:p w:rsidR="009D428F" w:rsidRDefault="00562F95">
      <w:pPr>
        <w:pStyle w:val="a5"/>
        <w:numPr>
          <w:ilvl w:val="2"/>
          <w:numId w:val="244"/>
        </w:numPr>
        <w:tabs>
          <w:tab w:val="left" w:pos="1091"/>
        </w:tabs>
        <w:spacing w:line="240" w:lineRule="auto"/>
        <w:ind w:right="426" w:firstLine="0"/>
        <w:jc w:val="both"/>
        <w:rPr>
          <w:sz w:val="24"/>
        </w:rPr>
      </w:pPr>
      <w:r>
        <w:rPr>
          <w:sz w:val="24"/>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w:t>
      </w:r>
      <w:r>
        <w:rPr>
          <w:spacing w:val="80"/>
          <w:sz w:val="24"/>
        </w:rPr>
        <w:t xml:space="preserve"> </w:t>
      </w:r>
      <w:r>
        <w:rPr>
          <w:sz w:val="24"/>
        </w:rPr>
        <w:t>значении, средств художественной выразительности (сравнение, эпитет, олицетворение);</w:t>
      </w:r>
    </w:p>
    <w:p w:rsidR="009D428F" w:rsidRDefault="00562F95">
      <w:pPr>
        <w:pStyle w:val="a5"/>
        <w:numPr>
          <w:ilvl w:val="2"/>
          <w:numId w:val="244"/>
        </w:numPr>
        <w:tabs>
          <w:tab w:val="left" w:pos="1091"/>
        </w:tabs>
        <w:spacing w:line="240" w:lineRule="auto"/>
        <w:ind w:right="425" w:firstLine="0"/>
        <w:jc w:val="both"/>
        <w:rPr>
          <w:sz w:val="24"/>
        </w:rPr>
      </w:pPr>
      <w:r>
        <w:rPr>
          <w:sz w:val="24"/>
        </w:rPr>
        <w:t>осознанно применять изученные понятия (автор, мораль</w:t>
      </w:r>
      <w:r>
        <w:rPr>
          <w:spacing w:val="40"/>
          <w:sz w:val="24"/>
        </w:rPr>
        <w:t xml:space="preserve"> </w:t>
      </w:r>
      <w:r>
        <w:rPr>
          <w:sz w:val="24"/>
        </w:rPr>
        <w:t>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w:t>
      </w:r>
    </w:p>
    <w:p w:rsidR="009D428F" w:rsidRDefault="00562F95">
      <w:pPr>
        <w:pStyle w:val="a5"/>
        <w:numPr>
          <w:ilvl w:val="2"/>
          <w:numId w:val="244"/>
        </w:numPr>
        <w:tabs>
          <w:tab w:val="left" w:pos="1091"/>
        </w:tabs>
        <w:spacing w:line="240" w:lineRule="auto"/>
        <w:ind w:right="429" w:firstLine="0"/>
        <w:jc w:val="both"/>
        <w:rPr>
          <w:sz w:val="24"/>
        </w:rPr>
      </w:pPr>
      <w:r>
        <w:rPr>
          <w:sz w:val="24"/>
        </w:rPr>
        <w:t>при анализе и интерпретации текста использовать разные типы речи (повествование,</w:t>
      </w:r>
      <w:r>
        <w:rPr>
          <w:spacing w:val="-7"/>
          <w:sz w:val="24"/>
        </w:rPr>
        <w:t xml:space="preserve"> </w:t>
      </w:r>
      <w:r>
        <w:rPr>
          <w:sz w:val="24"/>
        </w:rPr>
        <w:t>описание,</w:t>
      </w:r>
      <w:r>
        <w:rPr>
          <w:spacing w:val="-3"/>
          <w:sz w:val="24"/>
        </w:rPr>
        <w:t xml:space="preserve"> </w:t>
      </w:r>
      <w:r>
        <w:rPr>
          <w:sz w:val="24"/>
        </w:rPr>
        <w:t>рассуждение) с</w:t>
      </w:r>
      <w:r>
        <w:rPr>
          <w:spacing w:val="-1"/>
          <w:sz w:val="24"/>
        </w:rPr>
        <w:t xml:space="preserve"> </w:t>
      </w:r>
      <w:r>
        <w:rPr>
          <w:sz w:val="24"/>
        </w:rPr>
        <w:t>учётом</w:t>
      </w:r>
      <w:r>
        <w:rPr>
          <w:spacing w:val="-4"/>
          <w:sz w:val="24"/>
        </w:rPr>
        <w:t xml:space="preserve"> </w:t>
      </w:r>
      <w:r>
        <w:rPr>
          <w:sz w:val="24"/>
        </w:rPr>
        <w:t>специфики учебного</w:t>
      </w:r>
      <w:r>
        <w:rPr>
          <w:spacing w:val="-1"/>
          <w:sz w:val="24"/>
        </w:rPr>
        <w:t xml:space="preserve"> </w:t>
      </w:r>
      <w:r>
        <w:rPr>
          <w:sz w:val="24"/>
        </w:rPr>
        <w:t>и</w:t>
      </w:r>
      <w:r>
        <w:rPr>
          <w:spacing w:val="-4"/>
          <w:sz w:val="24"/>
        </w:rPr>
        <w:t xml:space="preserve"> </w:t>
      </w:r>
      <w:r>
        <w:rPr>
          <w:sz w:val="24"/>
        </w:rPr>
        <w:t xml:space="preserve">художественного </w:t>
      </w:r>
      <w:r>
        <w:rPr>
          <w:spacing w:val="-2"/>
          <w:sz w:val="24"/>
        </w:rPr>
        <w:t>текстов;</w:t>
      </w:r>
    </w:p>
    <w:p w:rsidR="009D428F" w:rsidRDefault="00562F95">
      <w:pPr>
        <w:pStyle w:val="a5"/>
        <w:numPr>
          <w:ilvl w:val="2"/>
          <w:numId w:val="244"/>
        </w:numPr>
        <w:tabs>
          <w:tab w:val="left" w:pos="1091"/>
        </w:tabs>
        <w:spacing w:line="240" w:lineRule="auto"/>
        <w:ind w:right="426" w:firstLine="0"/>
        <w:jc w:val="both"/>
        <w:rPr>
          <w:sz w:val="24"/>
        </w:rPr>
      </w:pPr>
      <w:r>
        <w:rPr>
          <w:sz w:val="24"/>
        </w:rPr>
        <w:t>составлять устные и письменные высказывания на основе прочитанного/прослушанного текста на заданную тему по содержанию произведения (не менее 8 предложений), корректировать собственный письменный текст;</w:t>
      </w:r>
    </w:p>
    <w:p w:rsidR="009D428F" w:rsidRDefault="00562F95">
      <w:pPr>
        <w:pStyle w:val="a5"/>
        <w:numPr>
          <w:ilvl w:val="2"/>
          <w:numId w:val="244"/>
        </w:numPr>
        <w:tabs>
          <w:tab w:val="left" w:pos="1091"/>
        </w:tabs>
        <w:spacing w:line="274" w:lineRule="exact"/>
        <w:ind w:left="1091" w:hanging="667"/>
        <w:jc w:val="both"/>
        <w:rPr>
          <w:sz w:val="24"/>
        </w:rPr>
      </w:pPr>
      <w:r>
        <w:rPr>
          <w:sz w:val="24"/>
        </w:rPr>
        <w:t>составлять</w:t>
      </w:r>
      <w:r>
        <w:rPr>
          <w:spacing w:val="-8"/>
          <w:sz w:val="24"/>
        </w:rPr>
        <w:t xml:space="preserve"> </w:t>
      </w:r>
      <w:r>
        <w:rPr>
          <w:sz w:val="24"/>
        </w:rPr>
        <w:t>краткий</w:t>
      </w:r>
      <w:r>
        <w:rPr>
          <w:spacing w:val="-6"/>
          <w:sz w:val="24"/>
        </w:rPr>
        <w:t xml:space="preserve"> </w:t>
      </w:r>
      <w:r>
        <w:rPr>
          <w:sz w:val="24"/>
        </w:rPr>
        <w:t>отзыв</w:t>
      </w:r>
      <w:r>
        <w:rPr>
          <w:spacing w:val="-4"/>
          <w:sz w:val="24"/>
        </w:rPr>
        <w:t xml:space="preserve"> </w:t>
      </w:r>
      <w:r>
        <w:rPr>
          <w:sz w:val="24"/>
        </w:rPr>
        <w:t>о</w:t>
      </w:r>
      <w:r>
        <w:rPr>
          <w:spacing w:val="-2"/>
          <w:sz w:val="24"/>
        </w:rPr>
        <w:t xml:space="preserve"> </w:t>
      </w:r>
      <w:r>
        <w:rPr>
          <w:sz w:val="24"/>
        </w:rPr>
        <w:t>прочитанном</w:t>
      </w:r>
      <w:r>
        <w:rPr>
          <w:spacing w:val="-1"/>
          <w:sz w:val="24"/>
        </w:rPr>
        <w:t xml:space="preserve"> </w:t>
      </w:r>
      <w:r>
        <w:rPr>
          <w:sz w:val="24"/>
        </w:rPr>
        <w:t>произведении</w:t>
      </w:r>
      <w:r>
        <w:rPr>
          <w:spacing w:val="-1"/>
          <w:sz w:val="24"/>
        </w:rPr>
        <w:t xml:space="preserve"> </w:t>
      </w:r>
      <w:r>
        <w:rPr>
          <w:sz w:val="24"/>
        </w:rPr>
        <w:t>по</w:t>
      </w:r>
      <w:r>
        <w:rPr>
          <w:spacing w:val="-1"/>
          <w:sz w:val="24"/>
        </w:rPr>
        <w:t xml:space="preserve"> </w:t>
      </w:r>
      <w:r>
        <w:rPr>
          <w:sz w:val="24"/>
        </w:rPr>
        <w:t>заданному</w:t>
      </w:r>
      <w:r>
        <w:rPr>
          <w:spacing w:val="-11"/>
          <w:sz w:val="24"/>
        </w:rPr>
        <w:t xml:space="preserve"> </w:t>
      </w:r>
      <w:r>
        <w:rPr>
          <w:spacing w:val="-2"/>
          <w:sz w:val="24"/>
        </w:rPr>
        <w:t>алгоритму;</w:t>
      </w:r>
    </w:p>
    <w:p w:rsidR="009D428F" w:rsidRDefault="00562F95">
      <w:pPr>
        <w:pStyle w:val="110"/>
        <w:spacing w:before="246" w:line="272" w:lineRule="exact"/>
        <w:ind w:left="380" w:right="380"/>
        <w:jc w:val="center"/>
      </w:pPr>
      <w:r>
        <w:rPr>
          <w:spacing w:val="-4"/>
        </w:rPr>
        <w:t>Тест</w:t>
      </w:r>
    </w:p>
    <w:p w:rsidR="009D428F" w:rsidRDefault="00562F95">
      <w:pPr>
        <w:pStyle w:val="a3"/>
        <w:spacing w:line="272" w:lineRule="exact"/>
        <w:ind w:left="385" w:right="378"/>
        <w:jc w:val="center"/>
      </w:pPr>
      <w:r>
        <w:rPr>
          <w:spacing w:val="-2"/>
        </w:rPr>
        <w:t>Снегирь</w:t>
      </w:r>
    </w:p>
    <w:p w:rsidR="009D428F" w:rsidRDefault="00562F95">
      <w:pPr>
        <w:pStyle w:val="a3"/>
        <w:spacing w:before="2"/>
        <w:ind w:right="418" w:firstLine="710"/>
        <w:jc w:val="both"/>
      </w:pPr>
      <w:r>
        <w:t>Ты знаешь, многие птицы с наступлением холодов улетают на юг. А есть и такие, что прилетают к нам только зимой. Называются они «снегири», потому что появляются у нас вместе со снегом. Что за странное желание – жить у нас зимой, когда здесь холодно и все птицы уже давно на юге? Но дело в том, что наши леса для снегирей уже «тёплые края»: летом они живут гораздо севернее, там, где очень сильные морозы.</w:t>
      </w:r>
    </w:p>
    <w:p w:rsidR="009D428F" w:rsidRDefault="00562F95">
      <w:pPr>
        <w:pStyle w:val="a3"/>
        <w:spacing w:line="242" w:lineRule="auto"/>
        <w:ind w:right="415" w:firstLine="710"/>
        <w:jc w:val="both"/>
      </w:pPr>
      <w:r>
        <w:t>Узнать снегирей легко. Их красные грудки, голубовато-серые спинки, чёрные бархатные шапочки и крылья хорошо заметны на фоне белого снега.</w:t>
      </w:r>
    </w:p>
    <w:p w:rsidR="009D428F" w:rsidRDefault="00562F95">
      <w:pPr>
        <w:pStyle w:val="a3"/>
        <w:ind w:right="421" w:firstLine="710"/>
        <w:jc w:val="both"/>
      </w:pPr>
      <w:r>
        <w:t>Снегири – птицы солидные. Не торопясь, перелетают они небольшими стайками с дерева на дерево, вежливо уступая самкам (которые окрашены так же, лишь грудь буровато-серого цвета) лучшие грозди рябины.</w:t>
      </w:r>
    </w:p>
    <w:p w:rsidR="009D428F" w:rsidRDefault="00562F95">
      <w:pPr>
        <w:pStyle w:val="a3"/>
        <w:ind w:right="417" w:firstLine="710"/>
        <w:jc w:val="both"/>
      </w:pPr>
      <w:r>
        <w:t>Когда зазвенит песня зяблика, снегири уже будут далеко на севере – на родине. Совьют там гнёзда, выведут и вскормят птенцов. А поздней осенью или в начале зимы снова раздастся их низкий звонкий посвист</w:t>
      </w:r>
      <w:r>
        <w:rPr>
          <w:vertAlign w:val="superscript"/>
        </w:rPr>
        <w:t>1</w:t>
      </w:r>
      <w:r>
        <w:t>: «Жю… жю… жю… - мы прибыли!»</w:t>
      </w:r>
    </w:p>
    <w:p w:rsidR="009D428F" w:rsidRDefault="00562F95">
      <w:pPr>
        <w:pStyle w:val="a3"/>
        <w:spacing w:line="274" w:lineRule="exact"/>
        <w:ind w:left="1135"/>
        <w:jc w:val="both"/>
      </w:pPr>
      <w:r>
        <w:t>Добро пожаловать!</w:t>
      </w:r>
      <w:r>
        <w:rPr>
          <w:spacing w:val="-2"/>
        </w:rPr>
        <w:t xml:space="preserve"> </w:t>
      </w:r>
      <w:r>
        <w:t>У</w:t>
      </w:r>
      <w:r>
        <w:rPr>
          <w:spacing w:val="-1"/>
        </w:rPr>
        <w:t xml:space="preserve"> </w:t>
      </w:r>
      <w:r>
        <w:t>нас</w:t>
      </w:r>
      <w:r>
        <w:rPr>
          <w:spacing w:val="-5"/>
        </w:rPr>
        <w:t xml:space="preserve"> </w:t>
      </w:r>
      <w:r>
        <w:t>в</w:t>
      </w:r>
      <w:r>
        <w:rPr>
          <w:spacing w:val="2"/>
        </w:rPr>
        <w:t xml:space="preserve"> </w:t>
      </w:r>
      <w:r>
        <w:t>лесу</w:t>
      </w:r>
      <w:r>
        <w:rPr>
          <w:spacing w:val="-9"/>
        </w:rPr>
        <w:t xml:space="preserve"> </w:t>
      </w:r>
      <w:r>
        <w:t>всегда рады</w:t>
      </w:r>
      <w:r>
        <w:rPr>
          <w:spacing w:val="2"/>
        </w:rPr>
        <w:t xml:space="preserve"> </w:t>
      </w:r>
      <w:r>
        <w:rPr>
          <w:spacing w:val="-2"/>
        </w:rPr>
        <w:t>гостям.</w:t>
      </w:r>
    </w:p>
    <w:p w:rsidR="009D428F" w:rsidRDefault="00562F95">
      <w:pPr>
        <w:pStyle w:val="a3"/>
        <w:spacing w:line="237" w:lineRule="auto"/>
        <w:ind w:left="8741" w:right="399" w:hanging="284"/>
      </w:pPr>
      <w:r>
        <w:rPr>
          <w:spacing w:val="-2"/>
        </w:rPr>
        <w:t xml:space="preserve">Ю.Дмитриев </w:t>
      </w:r>
      <w:r>
        <w:t>(166</w:t>
      </w:r>
      <w:r>
        <w:rPr>
          <w:spacing w:val="1"/>
        </w:rPr>
        <w:t xml:space="preserve"> </w:t>
      </w:r>
      <w:r>
        <w:rPr>
          <w:spacing w:val="-2"/>
        </w:rPr>
        <w:t>слов)</w:t>
      </w:r>
    </w:p>
    <w:p w:rsidR="009D428F" w:rsidRDefault="00562F95">
      <w:pPr>
        <w:pStyle w:val="a3"/>
        <w:spacing w:before="3"/>
        <w:ind w:left="4722"/>
      </w:pPr>
      <w:r>
        <w:t>Часть</w:t>
      </w:r>
      <w:r>
        <w:rPr>
          <w:spacing w:val="2"/>
        </w:rPr>
        <w:t xml:space="preserve"> </w:t>
      </w:r>
      <w:r>
        <w:rPr>
          <w:spacing w:val="-10"/>
        </w:rPr>
        <w:t>1</w:t>
      </w:r>
    </w:p>
    <w:p w:rsidR="009D428F" w:rsidRDefault="00627061">
      <w:pPr>
        <w:pStyle w:val="a3"/>
        <w:spacing w:before="4"/>
        <w:ind w:left="0"/>
        <w:rPr>
          <w:sz w:val="19"/>
        </w:rPr>
      </w:pPr>
      <w:r>
        <w:rPr>
          <w:noProof/>
          <w:sz w:val="19"/>
        </w:rPr>
        <mc:AlternateContent>
          <mc:Choice Requires="wps">
            <w:drawing>
              <wp:anchor distT="0" distB="0" distL="0" distR="0" simplePos="0" relativeHeight="251651072" behindDoc="1" locked="0" layoutInCell="1" allowOverlap="1">
                <wp:simplePos x="0" y="0"/>
                <wp:positionH relativeFrom="page">
                  <wp:posOffset>1079500</wp:posOffset>
                </wp:positionH>
                <wp:positionV relativeFrom="paragraph">
                  <wp:posOffset>160020</wp:posOffset>
                </wp:positionV>
                <wp:extent cx="6010275" cy="356870"/>
                <wp:effectExtent l="0" t="0" r="0" b="0"/>
                <wp:wrapTopAndBottom/>
                <wp:docPr id="1356719167" name="docshape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010275" cy="35687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line="242" w:lineRule="auto"/>
                              <w:ind w:left="2655" w:hanging="1921"/>
                            </w:pPr>
                            <w:r>
                              <w:t>При</w:t>
                            </w:r>
                            <w:r>
                              <w:rPr>
                                <w:spacing w:val="-3"/>
                              </w:rPr>
                              <w:t xml:space="preserve"> </w:t>
                            </w:r>
                            <w:r>
                              <w:t>выполнении</w:t>
                            </w:r>
                            <w:r>
                              <w:rPr>
                                <w:spacing w:val="-2"/>
                              </w:rPr>
                              <w:t xml:space="preserve"> </w:t>
                            </w:r>
                            <w:r>
                              <w:t>заданий</w:t>
                            </w:r>
                            <w:r>
                              <w:rPr>
                                <w:spacing w:val="-7"/>
                              </w:rPr>
                              <w:t xml:space="preserve"> </w:t>
                            </w:r>
                            <w:r>
                              <w:t>этой</w:t>
                            </w:r>
                            <w:r>
                              <w:rPr>
                                <w:spacing w:val="-2"/>
                              </w:rPr>
                              <w:t xml:space="preserve"> </w:t>
                            </w:r>
                            <w:r>
                              <w:t>части</w:t>
                            </w:r>
                            <w:r>
                              <w:rPr>
                                <w:spacing w:val="-6"/>
                              </w:rPr>
                              <w:t xml:space="preserve"> </w:t>
                            </w:r>
                            <w:r>
                              <w:t>(задание</w:t>
                            </w:r>
                            <w:r>
                              <w:rPr>
                                <w:spacing w:val="-4"/>
                              </w:rPr>
                              <w:t xml:space="preserve"> </w:t>
                            </w:r>
                            <w:r>
                              <w:t>1-6)</w:t>
                            </w:r>
                            <w:r>
                              <w:rPr>
                                <w:spacing w:val="-2"/>
                              </w:rPr>
                              <w:t xml:space="preserve"> </w:t>
                            </w:r>
                            <w:r>
                              <w:t>подчеркни</w:t>
                            </w:r>
                            <w:r>
                              <w:rPr>
                                <w:spacing w:val="-7"/>
                              </w:rPr>
                              <w:t xml:space="preserve"> </w:t>
                            </w:r>
                            <w:r>
                              <w:t>номер,</w:t>
                            </w:r>
                            <w:r>
                              <w:rPr>
                                <w:spacing w:val="-6"/>
                              </w:rPr>
                              <w:t xml:space="preserve"> </w:t>
                            </w:r>
                            <w:r>
                              <w:t>который соответствует выбранному тобой ответу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id="docshape90" o:spid="_x0000_s1033" type="#_x0000_t202" style="position:absolute;margin-left:85pt;margin-top:12.6pt;width:473.25pt;height:28.1pt;z-index:-2516654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" filled="f" strokeweight=".48pt">
                <v:path arrowok="t"/>
                <v:textbox inset="0,0,0,0">
                  <w:txbxContent>
                    <w:p w:rsidR="009D428F" w:rsidRDefault="00562F95">
                      <w:pPr>
                        <w:pStyle w:val="a3"/>
                        <w:spacing w:line="242" w:lineRule="auto"/>
                        <w:ind w:left="2655" w:hanging="1921"/>
                      </w:pPr>
                      <w:r>
                        <w:t>При</w:t>
                      </w:r>
                      <w:r>
                        <w:rPr>
                          <w:spacing w:val="-3"/>
                        </w:rPr>
                        <w:t xml:space="preserve"> </w:t>
                      </w:r>
                      <w:r>
                        <w:t>выполнении</w:t>
                      </w:r>
                      <w:r>
                        <w:rPr>
                          <w:spacing w:val="-2"/>
                        </w:rPr>
                        <w:t xml:space="preserve"> </w:t>
                      </w:r>
                      <w:r>
                        <w:t>заданий</w:t>
                      </w:r>
                      <w:r>
                        <w:rPr>
                          <w:spacing w:val="-7"/>
                        </w:rPr>
                        <w:t xml:space="preserve"> </w:t>
                      </w:r>
                      <w:r>
                        <w:t>этой</w:t>
                      </w:r>
                      <w:r>
                        <w:rPr>
                          <w:spacing w:val="-2"/>
                        </w:rPr>
                        <w:t xml:space="preserve"> </w:t>
                      </w:r>
                      <w:r>
                        <w:t>части</w:t>
                      </w:r>
                      <w:r>
                        <w:rPr>
                          <w:spacing w:val="-6"/>
                        </w:rPr>
                        <w:t xml:space="preserve"> </w:t>
                      </w:r>
                      <w:r>
                        <w:t>(задание</w:t>
                      </w:r>
                      <w:r>
                        <w:rPr>
                          <w:spacing w:val="-4"/>
                        </w:rPr>
                        <w:t xml:space="preserve"> </w:t>
                      </w:r>
                      <w:r>
                        <w:t>1-6)</w:t>
                      </w:r>
                      <w:r>
                        <w:rPr>
                          <w:spacing w:val="-2"/>
                        </w:rPr>
                        <w:t xml:space="preserve"> </w:t>
                      </w:r>
                      <w:r>
                        <w:t>подчеркни</w:t>
                      </w:r>
                      <w:r>
                        <w:rPr>
                          <w:spacing w:val="-7"/>
                        </w:rPr>
                        <w:t xml:space="preserve"> </w:t>
                      </w:r>
                      <w:r>
                        <w:t>номер,</w:t>
                      </w:r>
                      <w:r>
                        <w:rPr>
                          <w:spacing w:val="-6"/>
                        </w:rPr>
                        <w:t xml:space="preserve"> </w:t>
                      </w:r>
                      <w:r>
                        <w:t>который соответствует выбранному тобой ответу</w:t>
                      </w:r>
                    </w:p>
                  </w:txbxContent>
                </v:textbox>
                <w10:wrap type="topAndBottom" anchorx="page"/>
              </v:shape>
            </w:pict>
          </mc:Fallback>
        </mc:AlternateContent>
      </w:r>
    </w:p>
    <w:p w:rsidR="009D428F" w:rsidRDefault="00562F95">
      <w:pPr>
        <w:pStyle w:val="a5"/>
        <w:numPr>
          <w:ilvl w:val="0"/>
          <w:numId w:val="149"/>
        </w:numPr>
        <w:tabs>
          <w:tab w:val="left" w:pos="669"/>
        </w:tabs>
        <w:spacing w:line="240" w:lineRule="auto"/>
        <w:ind w:hanging="245"/>
        <w:rPr>
          <w:sz w:val="24"/>
        </w:rPr>
      </w:pPr>
      <w:r>
        <w:rPr>
          <w:sz w:val="24"/>
        </w:rPr>
        <w:t>Определи</w:t>
      </w:r>
      <w:r>
        <w:rPr>
          <w:spacing w:val="-3"/>
          <w:sz w:val="24"/>
        </w:rPr>
        <w:t xml:space="preserve"> </w:t>
      </w:r>
      <w:r>
        <w:rPr>
          <w:sz w:val="24"/>
        </w:rPr>
        <w:t>тип</w:t>
      </w:r>
      <w:r>
        <w:rPr>
          <w:spacing w:val="-3"/>
          <w:sz w:val="24"/>
        </w:rPr>
        <w:t xml:space="preserve"> </w:t>
      </w:r>
      <w:r>
        <w:rPr>
          <w:spacing w:val="-4"/>
          <w:sz w:val="24"/>
        </w:rPr>
        <w:t>речи.</w:t>
      </w:r>
    </w:p>
    <w:p w:rsidR="009D428F" w:rsidRDefault="00562F95">
      <w:pPr>
        <w:pStyle w:val="a5"/>
        <w:numPr>
          <w:ilvl w:val="0"/>
          <w:numId w:val="148"/>
        </w:numPr>
        <w:tabs>
          <w:tab w:val="left" w:pos="682"/>
        </w:tabs>
        <w:ind w:left="682" w:hanging="258"/>
        <w:rPr>
          <w:sz w:val="24"/>
        </w:rPr>
      </w:pPr>
      <w:r>
        <w:rPr>
          <w:spacing w:val="-2"/>
          <w:sz w:val="24"/>
        </w:rPr>
        <w:t>описание</w:t>
      </w:r>
    </w:p>
    <w:p w:rsidR="009D428F" w:rsidRDefault="00562F95">
      <w:pPr>
        <w:pStyle w:val="a5"/>
        <w:numPr>
          <w:ilvl w:val="0"/>
          <w:numId w:val="148"/>
        </w:numPr>
        <w:tabs>
          <w:tab w:val="left" w:pos="686"/>
        </w:tabs>
        <w:ind w:left="686" w:hanging="262"/>
        <w:rPr>
          <w:sz w:val="24"/>
        </w:rPr>
      </w:pPr>
      <w:r>
        <w:rPr>
          <w:spacing w:val="-2"/>
          <w:sz w:val="24"/>
        </w:rPr>
        <w:t>рассуждение</w:t>
      </w:r>
    </w:p>
    <w:p w:rsidR="009D428F" w:rsidRDefault="00562F95">
      <w:pPr>
        <w:pStyle w:val="a5"/>
        <w:numPr>
          <w:ilvl w:val="0"/>
          <w:numId w:val="148"/>
        </w:numPr>
        <w:tabs>
          <w:tab w:val="left" w:pos="686"/>
        </w:tabs>
        <w:spacing w:before="2"/>
        <w:ind w:left="686" w:hanging="262"/>
        <w:rPr>
          <w:sz w:val="24"/>
        </w:rPr>
      </w:pPr>
      <w:r>
        <w:rPr>
          <w:spacing w:val="-2"/>
          <w:sz w:val="24"/>
        </w:rPr>
        <w:t>повествование</w:t>
      </w:r>
    </w:p>
    <w:p w:rsidR="009D428F" w:rsidRDefault="00562F95">
      <w:pPr>
        <w:pStyle w:val="a5"/>
        <w:numPr>
          <w:ilvl w:val="0"/>
          <w:numId w:val="149"/>
        </w:numPr>
        <w:tabs>
          <w:tab w:val="left" w:pos="669"/>
        </w:tabs>
        <w:ind w:hanging="245"/>
        <w:rPr>
          <w:sz w:val="24"/>
        </w:rPr>
      </w:pPr>
      <w:r>
        <w:rPr>
          <w:sz w:val="24"/>
        </w:rPr>
        <w:t>В</w:t>
      </w:r>
      <w:r>
        <w:rPr>
          <w:spacing w:val="-2"/>
          <w:sz w:val="24"/>
        </w:rPr>
        <w:t xml:space="preserve"> </w:t>
      </w:r>
      <w:r>
        <w:rPr>
          <w:sz w:val="24"/>
        </w:rPr>
        <w:t>какое</w:t>
      </w:r>
      <w:r>
        <w:rPr>
          <w:spacing w:val="-6"/>
          <w:sz w:val="24"/>
        </w:rPr>
        <w:t xml:space="preserve"> </w:t>
      </w:r>
      <w:r>
        <w:rPr>
          <w:sz w:val="24"/>
        </w:rPr>
        <w:t>время</w:t>
      </w:r>
      <w:r>
        <w:rPr>
          <w:spacing w:val="-4"/>
          <w:sz w:val="24"/>
        </w:rPr>
        <w:t xml:space="preserve"> </w:t>
      </w:r>
      <w:r>
        <w:rPr>
          <w:sz w:val="24"/>
        </w:rPr>
        <w:t>года</w:t>
      </w:r>
      <w:r>
        <w:rPr>
          <w:spacing w:val="-1"/>
          <w:sz w:val="24"/>
        </w:rPr>
        <w:t xml:space="preserve"> </w:t>
      </w:r>
      <w:r>
        <w:rPr>
          <w:sz w:val="24"/>
        </w:rPr>
        <w:t>прилетают</w:t>
      </w:r>
      <w:r>
        <w:rPr>
          <w:spacing w:val="1"/>
          <w:sz w:val="24"/>
        </w:rPr>
        <w:t xml:space="preserve"> </w:t>
      </w:r>
      <w:r>
        <w:rPr>
          <w:sz w:val="24"/>
        </w:rPr>
        <w:t>к</w:t>
      </w:r>
      <w:r>
        <w:rPr>
          <w:spacing w:val="-2"/>
          <w:sz w:val="24"/>
        </w:rPr>
        <w:t xml:space="preserve"> </w:t>
      </w:r>
      <w:r>
        <w:rPr>
          <w:sz w:val="24"/>
        </w:rPr>
        <w:t>нам</w:t>
      </w:r>
      <w:r>
        <w:rPr>
          <w:spacing w:val="-2"/>
          <w:sz w:val="24"/>
        </w:rPr>
        <w:t xml:space="preserve"> снегири?</w:t>
      </w:r>
    </w:p>
    <w:p w:rsidR="009D428F" w:rsidRDefault="00562F95">
      <w:pPr>
        <w:pStyle w:val="a5"/>
        <w:numPr>
          <w:ilvl w:val="0"/>
          <w:numId w:val="147"/>
        </w:numPr>
        <w:tabs>
          <w:tab w:val="left" w:pos="686"/>
        </w:tabs>
        <w:spacing w:before="2"/>
        <w:ind w:left="686" w:hanging="262"/>
        <w:rPr>
          <w:sz w:val="24"/>
        </w:rPr>
      </w:pPr>
      <w:r>
        <w:rPr>
          <w:spacing w:val="-2"/>
          <w:sz w:val="24"/>
        </w:rPr>
        <w:t>весной</w:t>
      </w:r>
    </w:p>
    <w:p w:rsidR="009D428F" w:rsidRDefault="00562F95">
      <w:pPr>
        <w:pStyle w:val="a5"/>
        <w:numPr>
          <w:ilvl w:val="0"/>
          <w:numId w:val="147"/>
        </w:numPr>
        <w:tabs>
          <w:tab w:val="left" w:pos="686"/>
        </w:tabs>
        <w:ind w:left="686" w:hanging="262"/>
        <w:rPr>
          <w:sz w:val="24"/>
        </w:rPr>
      </w:pPr>
      <w:r>
        <w:rPr>
          <w:spacing w:val="-2"/>
          <w:sz w:val="24"/>
        </w:rPr>
        <w:t>летом</w:t>
      </w:r>
    </w:p>
    <w:p w:rsidR="009D428F" w:rsidRDefault="00562F95">
      <w:pPr>
        <w:pStyle w:val="a5"/>
        <w:numPr>
          <w:ilvl w:val="0"/>
          <w:numId w:val="147"/>
        </w:numPr>
        <w:tabs>
          <w:tab w:val="left" w:pos="686"/>
        </w:tabs>
        <w:spacing w:before="3"/>
        <w:ind w:left="686" w:hanging="262"/>
        <w:rPr>
          <w:sz w:val="24"/>
        </w:rPr>
      </w:pPr>
      <w:r>
        <w:rPr>
          <w:spacing w:val="-2"/>
          <w:sz w:val="24"/>
        </w:rPr>
        <w:t>зимой</w:t>
      </w:r>
    </w:p>
    <w:p w:rsidR="009D428F" w:rsidRDefault="00562F95">
      <w:pPr>
        <w:pStyle w:val="a5"/>
        <w:numPr>
          <w:ilvl w:val="0"/>
          <w:numId w:val="149"/>
        </w:numPr>
        <w:tabs>
          <w:tab w:val="left" w:pos="669"/>
        </w:tabs>
        <w:ind w:hanging="245"/>
        <w:rPr>
          <w:sz w:val="24"/>
        </w:rPr>
      </w:pPr>
      <w:r>
        <w:rPr>
          <w:sz w:val="24"/>
        </w:rPr>
        <w:t>Где</w:t>
      </w:r>
      <w:r>
        <w:rPr>
          <w:spacing w:val="-4"/>
          <w:sz w:val="24"/>
        </w:rPr>
        <w:t xml:space="preserve"> </w:t>
      </w:r>
      <w:r>
        <w:rPr>
          <w:sz w:val="24"/>
        </w:rPr>
        <w:t>вьют</w:t>
      </w:r>
      <w:r>
        <w:rPr>
          <w:spacing w:val="-2"/>
          <w:sz w:val="24"/>
        </w:rPr>
        <w:t xml:space="preserve"> </w:t>
      </w:r>
      <w:r>
        <w:rPr>
          <w:sz w:val="24"/>
        </w:rPr>
        <w:t>гнёзда</w:t>
      </w:r>
      <w:r>
        <w:rPr>
          <w:spacing w:val="-3"/>
          <w:sz w:val="24"/>
        </w:rPr>
        <w:t xml:space="preserve"> </w:t>
      </w:r>
      <w:r>
        <w:rPr>
          <w:sz w:val="24"/>
        </w:rPr>
        <w:t>и</w:t>
      </w:r>
      <w:r>
        <w:rPr>
          <w:spacing w:val="-6"/>
          <w:sz w:val="24"/>
        </w:rPr>
        <w:t xml:space="preserve"> </w:t>
      </w:r>
      <w:r>
        <w:rPr>
          <w:sz w:val="24"/>
        </w:rPr>
        <w:t>выводят</w:t>
      </w:r>
      <w:r>
        <w:rPr>
          <w:spacing w:val="-2"/>
          <w:sz w:val="24"/>
        </w:rPr>
        <w:t xml:space="preserve"> </w:t>
      </w:r>
      <w:r>
        <w:rPr>
          <w:sz w:val="24"/>
        </w:rPr>
        <w:t>птенцов</w:t>
      </w:r>
      <w:r>
        <w:rPr>
          <w:spacing w:val="-1"/>
          <w:sz w:val="24"/>
        </w:rPr>
        <w:t xml:space="preserve"> </w:t>
      </w:r>
      <w:r>
        <w:rPr>
          <w:spacing w:val="-2"/>
          <w:sz w:val="24"/>
        </w:rPr>
        <w:t>снегири?</w:t>
      </w:r>
    </w:p>
    <w:p w:rsidR="009D428F" w:rsidRDefault="00562F95">
      <w:pPr>
        <w:pStyle w:val="a5"/>
        <w:numPr>
          <w:ilvl w:val="0"/>
          <w:numId w:val="146"/>
        </w:numPr>
        <w:tabs>
          <w:tab w:val="left" w:pos="686"/>
        </w:tabs>
        <w:spacing w:before="3"/>
        <w:ind w:left="686" w:hanging="262"/>
        <w:rPr>
          <w:sz w:val="24"/>
        </w:rPr>
      </w:pPr>
      <w:r>
        <w:rPr>
          <w:sz w:val="24"/>
        </w:rPr>
        <w:t>на</w:t>
      </w:r>
      <w:r>
        <w:rPr>
          <w:spacing w:val="1"/>
          <w:sz w:val="24"/>
        </w:rPr>
        <w:t xml:space="preserve"> </w:t>
      </w:r>
      <w:r>
        <w:rPr>
          <w:spacing w:val="-5"/>
          <w:sz w:val="24"/>
        </w:rPr>
        <w:t>юге</w:t>
      </w:r>
    </w:p>
    <w:p w:rsidR="009D428F" w:rsidRDefault="00562F95">
      <w:pPr>
        <w:pStyle w:val="a5"/>
        <w:numPr>
          <w:ilvl w:val="0"/>
          <w:numId w:val="146"/>
        </w:numPr>
        <w:tabs>
          <w:tab w:val="left" w:pos="686"/>
        </w:tabs>
        <w:ind w:left="686" w:hanging="262"/>
        <w:rPr>
          <w:sz w:val="24"/>
        </w:rPr>
      </w:pPr>
      <w:r>
        <w:rPr>
          <w:sz w:val="24"/>
        </w:rPr>
        <w:t>на</w:t>
      </w:r>
      <w:r>
        <w:rPr>
          <w:spacing w:val="1"/>
          <w:sz w:val="24"/>
        </w:rPr>
        <w:t xml:space="preserve"> </w:t>
      </w:r>
      <w:r>
        <w:rPr>
          <w:spacing w:val="-2"/>
          <w:sz w:val="24"/>
        </w:rPr>
        <w:t>севере</w:t>
      </w:r>
    </w:p>
    <w:p w:rsidR="009D428F" w:rsidRDefault="00562F95">
      <w:pPr>
        <w:pStyle w:val="a5"/>
        <w:numPr>
          <w:ilvl w:val="0"/>
          <w:numId w:val="146"/>
        </w:numPr>
        <w:tabs>
          <w:tab w:val="left" w:pos="686"/>
        </w:tabs>
        <w:spacing w:before="2" w:line="240" w:lineRule="auto"/>
        <w:ind w:left="686" w:hanging="262"/>
        <w:rPr>
          <w:sz w:val="24"/>
        </w:rPr>
      </w:pPr>
      <w:r>
        <w:rPr>
          <w:sz w:val="24"/>
        </w:rPr>
        <w:t>и</w:t>
      </w:r>
      <w:r>
        <w:rPr>
          <w:spacing w:val="-2"/>
          <w:sz w:val="24"/>
        </w:rPr>
        <w:t xml:space="preserve"> </w:t>
      </w:r>
      <w:r>
        <w:rPr>
          <w:sz w:val="24"/>
        </w:rPr>
        <w:t>на</w:t>
      </w:r>
      <w:r>
        <w:rPr>
          <w:spacing w:val="1"/>
          <w:sz w:val="24"/>
        </w:rPr>
        <w:t xml:space="preserve"> </w:t>
      </w:r>
      <w:r>
        <w:rPr>
          <w:sz w:val="24"/>
        </w:rPr>
        <w:t>юге</w:t>
      </w:r>
      <w:r>
        <w:rPr>
          <w:spacing w:val="-4"/>
          <w:sz w:val="24"/>
        </w:rPr>
        <w:t xml:space="preserve"> </w:t>
      </w:r>
      <w:r>
        <w:rPr>
          <w:sz w:val="24"/>
        </w:rPr>
        <w:t>и</w:t>
      </w:r>
      <w:r>
        <w:rPr>
          <w:spacing w:val="-2"/>
          <w:sz w:val="24"/>
        </w:rPr>
        <w:t xml:space="preserve"> </w:t>
      </w:r>
      <w:r>
        <w:rPr>
          <w:sz w:val="24"/>
        </w:rPr>
        <w:t>на</w:t>
      </w:r>
      <w:r>
        <w:rPr>
          <w:spacing w:val="1"/>
          <w:sz w:val="24"/>
        </w:rPr>
        <w:t xml:space="preserve"> </w:t>
      </w:r>
      <w:r>
        <w:rPr>
          <w:spacing w:val="-2"/>
          <w:sz w:val="24"/>
        </w:rPr>
        <w:t>севере</w:t>
      </w:r>
    </w:p>
    <w:p w:rsidR="009D428F" w:rsidRDefault="00627061">
      <w:pPr>
        <w:pStyle w:val="a3"/>
        <w:spacing w:before="97"/>
        <w:ind w:left="0"/>
        <w:rPr>
          <w:sz w:val="20"/>
        </w:rPr>
      </w:pPr>
      <w:r>
        <w:rPr>
          <w:noProof/>
          <w:sz w:val="20"/>
        </w:rPr>
        <mc:AlternateContent>
          <mc:Choice Requires="wps">
            <w:drawing>
              <wp:anchor distT="0" distB="0" distL="0" distR="0" simplePos="0" relativeHeight="251652096" behindDoc="1" locked="0" layoutInCell="1" allowOverlap="1">
                <wp:simplePos x="0" y="0"/>
                <wp:positionH relativeFrom="page">
                  <wp:posOffset>1079500</wp:posOffset>
                </wp:positionH>
                <wp:positionV relativeFrom="paragraph">
                  <wp:posOffset>222885</wp:posOffset>
                </wp:positionV>
                <wp:extent cx="1829435" cy="6350"/>
                <wp:effectExtent l="0" t="0" r="0" b="0"/>
                <wp:wrapTopAndBottom/>
                <wp:docPr id="906425714" name="docshape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943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6D69DE79" id="docshape91" o:spid="_x0000_s1026" style="position:absolute;margin-left:85pt;margin-top:17.55pt;width:144.05pt;height:.5pt;z-index:-2516643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" fillcolor="black" stroked="f">
                <v:path arrowok="t"/>
                <w10:wrap type="topAndBottom" anchorx="page"/>
              </v:rect>
            </w:pict>
          </mc:Fallback>
        </mc:AlternateContent>
      </w:r>
    </w:p>
    <w:p w:rsidR="009D428F" w:rsidRDefault="00562F95">
      <w:pPr>
        <w:spacing w:before="111"/>
        <w:ind w:left="424"/>
        <w:rPr>
          <w:sz w:val="20"/>
        </w:rPr>
      </w:pPr>
      <w:r>
        <w:rPr>
          <w:sz w:val="20"/>
          <w:vertAlign w:val="superscript"/>
        </w:rPr>
        <w:t>1</w:t>
      </w:r>
      <w:r>
        <w:rPr>
          <w:spacing w:val="-6"/>
          <w:sz w:val="20"/>
        </w:rPr>
        <w:t xml:space="preserve"> </w:t>
      </w:r>
      <w:r>
        <w:rPr>
          <w:sz w:val="20"/>
        </w:rPr>
        <w:t>Посвист-</w:t>
      </w:r>
      <w:r>
        <w:rPr>
          <w:spacing w:val="-4"/>
          <w:sz w:val="20"/>
        </w:rPr>
        <w:t xml:space="preserve"> </w:t>
      </w:r>
      <w:r>
        <w:rPr>
          <w:sz w:val="20"/>
        </w:rPr>
        <w:t>особый</w:t>
      </w:r>
      <w:r>
        <w:rPr>
          <w:spacing w:val="-9"/>
          <w:sz w:val="20"/>
        </w:rPr>
        <w:t xml:space="preserve"> </w:t>
      </w:r>
      <w:r>
        <w:rPr>
          <w:spacing w:val="-4"/>
          <w:sz w:val="20"/>
        </w:rPr>
        <w:t>свист</w:t>
      </w:r>
    </w:p>
    <w:p w:rsidR="009D428F" w:rsidRDefault="009D428F">
      <w:pPr>
        <w:rPr>
          <w:sz w:val="20"/>
        </w:rPr>
        <w:sectPr w:rsidR="009D428F">
          <w:pgSz w:w="11910" w:h="16840"/>
          <w:pgMar w:top="1160" w:right="425" w:bottom="280" w:left="1275" w:header="708" w:footer="0" w:gutter="0"/>
          <w:cols w:space="720"/>
        </w:sectPr>
      </w:pPr>
    </w:p>
    <w:p w:rsidR="009D428F" w:rsidRDefault="00562F95">
      <w:pPr>
        <w:pStyle w:val="a5"/>
        <w:numPr>
          <w:ilvl w:val="0"/>
          <w:numId w:val="149"/>
        </w:numPr>
        <w:tabs>
          <w:tab w:val="left" w:pos="669"/>
        </w:tabs>
        <w:spacing w:before="88" w:line="240" w:lineRule="auto"/>
        <w:ind w:hanging="245"/>
        <w:rPr>
          <w:sz w:val="24"/>
        </w:rPr>
      </w:pPr>
      <w:r>
        <w:rPr>
          <w:sz w:val="24"/>
        </w:rPr>
        <w:lastRenderedPageBreak/>
        <w:t>Почему</w:t>
      </w:r>
      <w:r>
        <w:rPr>
          <w:spacing w:val="-12"/>
          <w:sz w:val="24"/>
        </w:rPr>
        <w:t xml:space="preserve"> </w:t>
      </w:r>
      <w:r>
        <w:rPr>
          <w:sz w:val="24"/>
        </w:rPr>
        <w:t>снегирей</w:t>
      </w:r>
      <w:r>
        <w:rPr>
          <w:spacing w:val="-2"/>
          <w:sz w:val="24"/>
        </w:rPr>
        <w:t xml:space="preserve"> </w:t>
      </w:r>
      <w:r>
        <w:rPr>
          <w:sz w:val="24"/>
        </w:rPr>
        <w:t>называют</w:t>
      </w:r>
      <w:r>
        <w:rPr>
          <w:spacing w:val="-2"/>
          <w:sz w:val="24"/>
        </w:rPr>
        <w:t xml:space="preserve"> </w:t>
      </w:r>
      <w:r>
        <w:rPr>
          <w:sz w:val="24"/>
        </w:rPr>
        <w:t>солидными</w:t>
      </w:r>
      <w:r>
        <w:rPr>
          <w:spacing w:val="-6"/>
          <w:sz w:val="24"/>
        </w:rPr>
        <w:t xml:space="preserve"> </w:t>
      </w:r>
      <w:r>
        <w:rPr>
          <w:spacing w:val="-2"/>
          <w:sz w:val="24"/>
        </w:rPr>
        <w:t>птицами?</w:t>
      </w:r>
    </w:p>
    <w:p w:rsidR="009D428F" w:rsidRDefault="00562F95">
      <w:pPr>
        <w:pStyle w:val="a5"/>
        <w:numPr>
          <w:ilvl w:val="0"/>
          <w:numId w:val="145"/>
        </w:numPr>
        <w:tabs>
          <w:tab w:val="left" w:pos="686"/>
        </w:tabs>
        <w:spacing w:before="2"/>
        <w:ind w:left="686" w:hanging="262"/>
        <w:rPr>
          <w:sz w:val="24"/>
        </w:rPr>
      </w:pPr>
      <w:r>
        <w:rPr>
          <w:sz w:val="24"/>
        </w:rPr>
        <w:t>за</w:t>
      </w:r>
      <w:r>
        <w:rPr>
          <w:spacing w:val="-4"/>
          <w:sz w:val="24"/>
        </w:rPr>
        <w:t xml:space="preserve"> </w:t>
      </w:r>
      <w:r>
        <w:rPr>
          <w:sz w:val="24"/>
        </w:rPr>
        <w:t>их</w:t>
      </w:r>
      <w:r>
        <w:rPr>
          <w:spacing w:val="-3"/>
          <w:sz w:val="24"/>
        </w:rPr>
        <w:t xml:space="preserve"> </w:t>
      </w:r>
      <w:r>
        <w:rPr>
          <w:spacing w:val="-2"/>
          <w:sz w:val="24"/>
        </w:rPr>
        <w:t>размер</w:t>
      </w:r>
    </w:p>
    <w:p w:rsidR="009D428F" w:rsidRDefault="00562F95">
      <w:pPr>
        <w:pStyle w:val="a5"/>
        <w:numPr>
          <w:ilvl w:val="0"/>
          <w:numId w:val="145"/>
        </w:numPr>
        <w:tabs>
          <w:tab w:val="left" w:pos="686"/>
        </w:tabs>
        <w:ind w:left="686" w:hanging="262"/>
        <w:rPr>
          <w:sz w:val="24"/>
        </w:rPr>
      </w:pPr>
      <w:r>
        <w:rPr>
          <w:sz w:val="24"/>
        </w:rPr>
        <w:t>за</w:t>
      </w:r>
      <w:r>
        <w:rPr>
          <w:spacing w:val="-4"/>
          <w:sz w:val="24"/>
        </w:rPr>
        <w:t xml:space="preserve"> </w:t>
      </w:r>
      <w:r>
        <w:rPr>
          <w:sz w:val="24"/>
        </w:rPr>
        <w:t>их</w:t>
      </w:r>
      <w:r>
        <w:rPr>
          <w:spacing w:val="-3"/>
          <w:sz w:val="24"/>
        </w:rPr>
        <w:t xml:space="preserve"> </w:t>
      </w:r>
      <w:r>
        <w:rPr>
          <w:spacing w:val="-2"/>
          <w:sz w:val="24"/>
        </w:rPr>
        <w:t>окраску</w:t>
      </w:r>
    </w:p>
    <w:p w:rsidR="009D428F" w:rsidRDefault="00562F95">
      <w:pPr>
        <w:pStyle w:val="a5"/>
        <w:numPr>
          <w:ilvl w:val="0"/>
          <w:numId w:val="145"/>
        </w:numPr>
        <w:tabs>
          <w:tab w:val="left" w:pos="686"/>
        </w:tabs>
        <w:spacing w:before="3"/>
        <w:ind w:left="686" w:hanging="262"/>
        <w:rPr>
          <w:sz w:val="24"/>
        </w:rPr>
      </w:pPr>
      <w:r>
        <w:rPr>
          <w:sz w:val="24"/>
        </w:rPr>
        <w:t>за</w:t>
      </w:r>
      <w:r>
        <w:rPr>
          <w:spacing w:val="-4"/>
          <w:sz w:val="24"/>
        </w:rPr>
        <w:t xml:space="preserve"> </w:t>
      </w:r>
      <w:r>
        <w:rPr>
          <w:sz w:val="24"/>
        </w:rPr>
        <w:t>их</w:t>
      </w:r>
      <w:r>
        <w:rPr>
          <w:spacing w:val="-3"/>
          <w:sz w:val="24"/>
        </w:rPr>
        <w:t xml:space="preserve"> </w:t>
      </w:r>
      <w:r>
        <w:rPr>
          <w:spacing w:val="-2"/>
          <w:sz w:val="24"/>
        </w:rPr>
        <w:t>повадки</w:t>
      </w:r>
    </w:p>
    <w:p w:rsidR="009D428F" w:rsidRDefault="00562F95">
      <w:pPr>
        <w:pStyle w:val="a5"/>
        <w:numPr>
          <w:ilvl w:val="0"/>
          <w:numId w:val="149"/>
        </w:numPr>
        <w:tabs>
          <w:tab w:val="left" w:pos="664"/>
        </w:tabs>
        <w:ind w:left="664" w:hanging="240"/>
        <w:rPr>
          <w:sz w:val="24"/>
        </w:rPr>
      </w:pPr>
      <w:r>
        <w:rPr>
          <w:sz w:val="24"/>
        </w:rPr>
        <w:t>Чем</w:t>
      </w:r>
      <w:r>
        <w:rPr>
          <w:spacing w:val="-1"/>
          <w:sz w:val="24"/>
        </w:rPr>
        <w:t xml:space="preserve"> </w:t>
      </w:r>
      <w:r>
        <w:rPr>
          <w:sz w:val="24"/>
        </w:rPr>
        <w:t>являются</w:t>
      </w:r>
      <w:r>
        <w:rPr>
          <w:spacing w:val="-2"/>
          <w:sz w:val="24"/>
        </w:rPr>
        <w:t xml:space="preserve"> </w:t>
      </w:r>
      <w:r>
        <w:rPr>
          <w:sz w:val="24"/>
        </w:rPr>
        <w:t>наши зимние</w:t>
      </w:r>
      <w:r>
        <w:rPr>
          <w:spacing w:val="-6"/>
          <w:sz w:val="24"/>
        </w:rPr>
        <w:t xml:space="preserve"> </w:t>
      </w:r>
      <w:r>
        <w:rPr>
          <w:sz w:val="24"/>
        </w:rPr>
        <w:t>леса</w:t>
      </w:r>
      <w:r>
        <w:rPr>
          <w:spacing w:val="-2"/>
          <w:sz w:val="24"/>
        </w:rPr>
        <w:t xml:space="preserve"> </w:t>
      </w:r>
      <w:r>
        <w:rPr>
          <w:sz w:val="24"/>
        </w:rPr>
        <w:t>для</w:t>
      </w:r>
      <w:r>
        <w:rPr>
          <w:spacing w:val="-1"/>
          <w:sz w:val="24"/>
        </w:rPr>
        <w:t xml:space="preserve"> </w:t>
      </w:r>
      <w:r>
        <w:rPr>
          <w:spacing w:val="-2"/>
          <w:sz w:val="24"/>
        </w:rPr>
        <w:t>снегирей?</w:t>
      </w:r>
    </w:p>
    <w:p w:rsidR="009D428F" w:rsidRDefault="00562F95">
      <w:pPr>
        <w:pStyle w:val="a5"/>
        <w:numPr>
          <w:ilvl w:val="0"/>
          <w:numId w:val="144"/>
        </w:numPr>
        <w:tabs>
          <w:tab w:val="left" w:pos="686"/>
        </w:tabs>
        <w:spacing w:before="2"/>
        <w:ind w:left="686" w:hanging="262"/>
        <w:rPr>
          <w:sz w:val="24"/>
        </w:rPr>
      </w:pPr>
      <w:r>
        <w:rPr>
          <w:sz w:val="24"/>
        </w:rPr>
        <w:t>«холодными</w:t>
      </w:r>
      <w:r>
        <w:rPr>
          <w:spacing w:val="-4"/>
          <w:sz w:val="24"/>
        </w:rPr>
        <w:t xml:space="preserve"> </w:t>
      </w:r>
      <w:r>
        <w:rPr>
          <w:spacing w:val="-2"/>
          <w:sz w:val="24"/>
        </w:rPr>
        <w:t>краями»</w:t>
      </w:r>
    </w:p>
    <w:p w:rsidR="009D428F" w:rsidRDefault="00562F95">
      <w:pPr>
        <w:pStyle w:val="a5"/>
        <w:numPr>
          <w:ilvl w:val="0"/>
          <w:numId w:val="144"/>
        </w:numPr>
        <w:tabs>
          <w:tab w:val="left" w:pos="686"/>
        </w:tabs>
        <w:ind w:left="686" w:hanging="262"/>
        <w:rPr>
          <w:sz w:val="24"/>
        </w:rPr>
      </w:pPr>
      <w:r>
        <w:rPr>
          <w:sz w:val="24"/>
        </w:rPr>
        <w:t>«тёплыми</w:t>
      </w:r>
      <w:r>
        <w:rPr>
          <w:spacing w:val="-7"/>
          <w:sz w:val="24"/>
        </w:rPr>
        <w:t xml:space="preserve"> </w:t>
      </w:r>
      <w:r>
        <w:rPr>
          <w:spacing w:val="-2"/>
          <w:sz w:val="24"/>
        </w:rPr>
        <w:t>краями»</w:t>
      </w:r>
    </w:p>
    <w:p w:rsidR="009D428F" w:rsidRDefault="00562F95">
      <w:pPr>
        <w:pStyle w:val="a5"/>
        <w:numPr>
          <w:ilvl w:val="0"/>
          <w:numId w:val="144"/>
        </w:numPr>
        <w:tabs>
          <w:tab w:val="left" w:pos="686"/>
        </w:tabs>
        <w:spacing w:before="3"/>
        <w:ind w:left="686" w:hanging="262"/>
        <w:rPr>
          <w:sz w:val="24"/>
        </w:rPr>
      </w:pPr>
      <w:r>
        <w:rPr>
          <w:spacing w:val="-2"/>
          <w:sz w:val="24"/>
        </w:rPr>
        <w:t>родиной</w:t>
      </w:r>
    </w:p>
    <w:p w:rsidR="009D428F" w:rsidRDefault="00562F95">
      <w:pPr>
        <w:pStyle w:val="a5"/>
        <w:numPr>
          <w:ilvl w:val="0"/>
          <w:numId w:val="149"/>
        </w:numPr>
        <w:tabs>
          <w:tab w:val="left" w:pos="669"/>
        </w:tabs>
        <w:ind w:hanging="245"/>
        <w:rPr>
          <w:sz w:val="24"/>
        </w:rPr>
      </w:pPr>
      <w:r>
        <w:rPr>
          <w:sz w:val="24"/>
        </w:rPr>
        <w:t>В</w:t>
      </w:r>
      <w:r>
        <w:rPr>
          <w:spacing w:val="-7"/>
          <w:sz w:val="24"/>
        </w:rPr>
        <w:t xml:space="preserve"> </w:t>
      </w:r>
      <w:r>
        <w:rPr>
          <w:sz w:val="24"/>
        </w:rPr>
        <w:t>какой</w:t>
      </w:r>
      <w:r>
        <w:rPr>
          <w:spacing w:val="-2"/>
          <w:sz w:val="24"/>
        </w:rPr>
        <w:t xml:space="preserve"> </w:t>
      </w:r>
      <w:r>
        <w:rPr>
          <w:sz w:val="24"/>
        </w:rPr>
        <w:t>сборник</w:t>
      </w:r>
      <w:r>
        <w:rPr>
          <w:spacing w:val="-8"/>
          <w:sz w:val="24"/>
        </w:rPr>
        <w:t xml:space="preserve"> </w:t>
      </w:r>
      <w:r>
        <w:rPr>
          <w:sz w:val="24"/>
        </w:rPr>
        <w:t>можно</w:t>
      </w:r>
      <w:r>
        <w:rPr>
          <w:spacing w:val="-3"/>
          <w:sz w:val="24"/>
        </w:rPr>
        <w:t xml:space="preserve"> </w:t>
      </w:r>
      <w:r>
        <w:rPr>
          <w:sz w:val="24"/>
        </w:rPr>
        <w:t>поместить</w:t>
      </w:r>
      <w:r>
        <w:rPr>
          <w:spacing w:val="-2"/>
          <w:sz w:val="24"/>
        </w:rPr>
        <w:t xml:space="preserve"> </w:t>
      </w:r>
      <w:r>
        <w:rPr>
          <w:sz w:val="24"/>
        </w:rPr>
        <w:t>это</w:t>
      </w:r>
      <w:r>
        <w:rPr>
          <w:spacing w:val="-2"/>
          <w:sz w:val="24"/>
        </w:rPr>
        <w:t xml:space="preserve"> произведение?</w:t>
      </w:r>
    </w:p>
    <w:p w:rsidR="009D428F" w:rsidRDefault="00562F95">
      <w:pPr>
        <w:pStyle w:val="a5"/>
        <w:numPr>
          <w:ilvl w:val="0"/>
          <w:numId w:val="143"/>
        </w:numPr>
        <w:tabs>
          <w:tab w:val="left" w:pos="686"/>
        </w:tabs>
        <w:spacing w:before="2"/>
        <w:ind w:left="686" w:hanging="262"/>
        <w:rPr>
          <w:sz w:val="24"/>
        </w:rPr>
      </w:pPr>
      <w:r>
        <w:rPr>
          <w:sz w:val="24"/>
        </w:rPr>
        <w:t>«Рассказы</w:t>
      </w:r>
      <w:r>
        <w:rPr>
          <w:spacing w:val="-3"/>
          <w:sz w:val="24"/>
        </w:rPr>
        <w:t xml:space="preserve"> </w:t>
      </w:r>
      <w:r>
        <w:rPr>
          <w:sz w:val="24"/>
        </w:rPr>
        <w:t>о</w:t>
      </w:r>
      <w:r>
        <w:rPr>
          <w:spacing w:val="-3"/>
          <w:sz w:val="24"/>
        </w:rPr>
        <w:t xml:space="preserve"> </w:t>
      </w:r>
      <w:r>
        <w:rPr>
          <w:spacing w:val="-2"/>
          <w:sz w:val="24"/>
        </w:rPr>
        <w:t>животных»</w:t>
      </w:r>
    </w:p>
    <w:p w:rsidR="009D428F" w:rsidRDefault="00562F95">
      <w:pPr>
        <w:pStyle w:val="a5"/>
        <w:numPr>
          <w:ilvl w:val="0"/>
          <w:numId w:val="143"/>
        </w:numPr>
        <w:tabs>
          <w:tab w:val="left" w:pos="686"/>
        </w:tabs>
        <w:ind w:left="686" w:hanging="262"/>
        <w:rPr>
          <w:sz w:val="24"/>
        </w:rPr>
      </w:pPr>
      <w:r>
        <w:rPr>
          <w:sz w:val="24"/>
        </w:rPr>
        <w:t>«Легенды</w:t>
      </w:r>
      <w:r>
        <w:rPr>
          <w:spacing w:val="-1"/>
          <w:sz w:val="24"/>
        </w:rPr>
        <w:t xml:space="preserve"> </w:t>
      </w:r>
      <w:r>
        <w:rPr>
          <w:sz w:val="24"/>
        </w:rPr>
        <w:t>и</w:t>
      </w:r>
      <w:r>
        <w:rPr>
          <w:spacing w:val="-6"/>
          <w:sz w:val="24"/>
        </w:rPr>
        <w:t xml:space="preserve"> </w:t>
      </w:r>
      <w:r>
        <w:rPr>
          <w:sz w:val="24"/>
        </w:rPr>
        <w:t>сказания</w:t>
      </w:r>
      <w:r>
        <w:rPr>
          <w:spacing w:val="-7"/>
          <w:sz w:val="24"/>
        </w:rPr>
        <w:t xml:space="preserve"> </w:t>
      </w:r>
      <w:r>
        <w:rPr>
          <w:sz w:val="24"/>
        </w:rPr>
        <w:t>о</w:t>
      </w:r>
      <w:r>
        <w:rPr>
          <w:spacing w:val="-1"/>
          <w:sz w:val="24"/>
        </w:rPr>
        <w:t xml:space="preserve"> </w:t>
      </w:r>
      <w:r>
        <w:rPr>
          <w:spacing w:val="-2"/>
          <w:sz w:val="24"/>
        </w:rPr>
        <w:t>животных»</w:t>
      </w:r>
    </w:p>
    <w:p w:rsidR="009D428F" w:rsidRDefault="00562F95">
      <w:pPr>
        <w:pStyle w:val="a5"/>
        <w:numPr>
          <w:ilvl w:val="0"/>
          <w:numId w:val="143"/>
        </w:numPr>
        <w:tabs>
          <w:tab w:val="left" w:pos="686"/>
        </w:tabs>
        <w:spacing w:before="2" w:line="240" w:lineRule="auto"/>
        <w:ind w:left="686" w:hanging="262"/>
        <w:rPr>
          <w:sz w:val="24"/>
        </w:rPr>
      </w:pPr>
      <w:r>
        <w:rPr>
          <w:sz w:val="24"/>
        </w:rPr>
        <w:t>«Сборник</w:t>
      </w:r>
      <w:r>
        <w:rPr>
          <w:spacing w:val="-7"/>
          <w:sz w:val="24"/>
        </w:rPr>
        <w:t xml:space="preserve"> </w:t>
      </w:r>
      <w:r>
        <w:rPr>
          <w:spacing w:val="-2"/>
          <w:sz w:val="24"/>
        </w:rPr>
        <w:t>стихов»</w:t>
      </w:r>
    </w:p>
    <w:p w:rsidR="009D428F" w:rsidRDefault="00562F95">
      <w:pPr>
        <w:pStyle w:val="a3"/>
        <w:spacing w:line="274" w:lineRule="exact"/>
        <w:ind w:left="386" w:right="378"/>
        <w:jc w:val="center"/>
      </w:pPr>
      <w:r>
        <w:t>Часть</w:t>
      </w:r>
      <w:r>
        <w:rPr>
          <w:spacing w:val="2"/>
        </w:rPr>
        <w:t xml:space="preserve"> </w:t>
      </w:r>
      <w:r>
        <w:rPr>
          <w:spacing w:val="-10"/>
        </w:rPr>
        <w:t>2</w:t>
      </w:r>
    </w:p>
    <w:p w:rsidR="009D428F" w:rsidRDefault="00627061">
      <w:pPr>
        <w:pStyle w:val="a3"/>
        <w:spacing w:before="7"/>
        <w:ind w:left="0"/>
        <w:rPr>
          <w:sz w:val="19"/>
        </w:rPr>
      </w:pPr>
      <w:r>
        <w:rPr>
          <w:noProof/>
          <w:sz w:val="19"/>
        </w:rPr>
        <mc:AlternateContent>
          <mc:Choice Requires="wps">
            <w:drawing>
              <wp:anchor distT="0" distB="0" distL="0" distR="0" simplePos="0" relativeHeight="251653120" behindDoc="1" locked="0" layoutInCell="1" allowOverlap="1">
                <wp:simplePos x="0" y="0"/>
                <wp:positionH relativeFrom="page">
                  <wp:posOffset>1079500</wp:posOffset>
                </wp:positionH>
                <wp:positionV relativeFrom="paragraph">
                  <wp:posOffset>161925</wp:posOffset>
                </wp:positionV>
                <wp:extent cx="6010275" cy="182880"/>
                <wp:effectExtent l="0" t="0" r="0" b="0"/>
                <wp:wrapTopAndBottom/>
                <wp:docPr id="922178003" name="docshape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010275" cy="18288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line="268" w:lineRule="exact"/>
                              <w:ind w:left="105"/>
                            </w:pPr>
                            <w:r>
                              <w:t>При</w:t>
                            </w:r>
                            <w:r>
                              <w:rPr>
                                <w:spacing w:val="-5"/>
                              </w:rPr>
                              <w:t xml:space="preserve"> </w:t>
                            </w:r>
                            <w:r>
                              <w:t>выполнении</w:t>
                            </w:r>
                            <w:r>
                              <w:rPr>
                                <w:spacing w:val="-1"/>
                              </w:rPr>
                              <w:t xml:space="preserve"> </w:t>
                            </w:r>
                            <w:r>
                              <w:t>заданий</w:t>
                            </w:r>
                            <w:r>
                              <w:rPr>
                                <w:spacing w:val="-6"/>
                              </w:rPr>
                              <w:t xml:space="preserve"> </w:t>
                            </w:r>
                            <w:r>
                              <w:t>этой</w:t>
                            </w:r>
                            <w:r>
                              <w:rPr>
                                <w:spacing w:val="-1"/>
                              </w:rPr>
                              <w:t xml:space="preserve"> </w:t>
                            </w:r>
                            <w:r>
                              <w:t>части</w:t>
                            </w:r>
                            <w:r>
                              <w:rPr>
                                <w:spacing w:val="-5"/>
                              </w:rPr>
                              <w:t xml:space="preserve"> </w:t>
                            </w:r>
                            <w:r>
                              <w:t>(задания</w:t>
                            </w:r>
                            <w:r>
                              <w:rPr>
                                <w:spacing w:val="-2"/>
                              </w:rPr>
                              <w:t xml:space="preserve"> </w:t>
                            </w:r>
                            <w:r>
                              <w:t>7-11)</w:t>
                            </w:r>
                            <w:r>
                              <w:rPr>
                                <w:spacing w:val="-2"/>
                              </w:rPr>
                              <w:t xml:space="preserve"> </w:t>
                            </w:r>
                            <w:r>
                              <w:t>запиши</w:t>
                            </w:r>
                            <w:r>
                              <w:rPr>
                                <w:spacing w:val="-5"/>
                              </w:rPr>
                              <w:t xml:space="preserve"> </w:t>
                            </w:r>
                            <w:r>
                              <w:rPr>
                                <w:spacing w:val="-2"/>
                              </w:rPr>
                              <w:t>ответ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id="docshape92" o:spid="_x0000_s1034" type="#_x0000_t202" style="position:absolute;margin-left:85pt;margin-top:12.75pt;width:473.25pt;height:14.4pt;z-index:-2516633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" filled="f" strokeweight=".48pt">
                <v:path arrowok="t"/>
                <v:textbox inset="0,0,0,0">
                  <w:txbxContent>
                    <w:p w:rsidR="009D428F" w:rsidRDefault="00562F95">
                      <w:pPr>
                        <w:pStyle w:val="a3"/>
                        <w:spacing w:line="268" w:lineRule="exact"/>
                        <w:ind w:left="105"/>
                      </w:pPr>
                      <w:r>
                        <w:t>При</w:t>
                      </w:r>
                      <w:r>
                        <w:rPr>
                          <w:spacing w:val="-5"/>
                        </w:rPr>
                        <w:t xml:space="preserve"> </w:t>
                      </w:r>
                      <w:r>
                        <w:t>выполнении</w:t>
                      </w:r>
                      <w:r>
                        <w:rPr>
                          <w:spacing w:val="-1"/>
                        </w:rPr>
                        <w:t xml:space="preserve"> </w:t>
                      </w:r>
                      <w:r>
                        <w:t>заданий</w:t>
                      </w:r>
                      <w:r>
                        <w:rPr>
                          <w:spacing w:val="-6"/>
                        </w:rPr>
                        <w:t xml:space="preserve"> </w:t>
                      </w:r>
                      <w:r>
                        <w:t>этой</w:t>
                      </w:r>
                      <w:r>
                        <w:rPr>
                          <w:spacing w:val="-1"/>
                        </w:rPr>
                        <w:t xml:space="preserve"> </w:t>
                      </w:r>
                      <w:r>
                        <w:t>части</w:t>
                      </w:r>
                      <w:r>
                        <w:rPr>
                          <w:spacing w:val="-5"/>
                        </w:rPr>
                        <w:t xml:space="preserve"> </w:t>
                      </w:r>
                      <w:r>
                        <w:t>(задания</w:t>
                      </w:r>
                      <w:r>
                        <w:rPr>
                          <w:spacing w:val="-2"/>
                        </w:rPr>
                        <w:t xml:space="preserve"> </w:t>
                      </w:r>
                      <w:r>
                        <w:t>7-11)</w:t>
                      </w:r>
                      <w:r>
                        <w:rPr>
                          <w:spacing w:val="-2"/>
                        </w:rPr>
                        <w:t xml:space="preserve"> </w:t>
                      </w:r>
                      <w:r>
                        <w:t>запиши</w:t>
                      </w:r>
                      <w:r>
                        <w:rPr>
                          <w:spacing w:val="-5"/>
                        </w:rPr>
                        <w:t xml:space="preserve"> </w:t>
                      </w:r>
                      <w:r>
                        <w:rPr>
                          <w:spacing w:val="-2"/>
                        </w:rPr>
                        <w:t>ответ</w:t>
                      </w:r>
                    </w:p>
                  </w:txbxContent>
                </v:textbox>
                <w10:wrap type="topAndBottom" anchorx="page"/>
              </v:shape>
            </w:pict>
          </mc:Fallback>
        </mc:AlternateContent>
      </w:r>
    </w:p>
    <w:p w:rsidR="009D428F" w:rsidRDefault="00562F95">
      <w:pPr>
        <w:pStyle w:val="a5"/>
        <w:numPr>
          <w:ilvl w:val="0"/>
          <w:numId w:val="149"/>
        </w:numPr>
        <w:tabs>
          <w:tab w:val="left" w:pos="669"/>
        </w:tabs>
        <w:spacing w:line="240" w:lineRule="auto"/>
        <w:ind w:left="424" w:right="4632" w:firstLine="0"/>
        <w:rPr>
          <w:sz w:val="24"/>
        </w:rPr>
      </w:pPr>
      <w:r>
        <w:rPr>
          <w:sz w:val="24"/>
        </w:rPr>
        <w:t>Восстанови</w:t>
      </w:r>
      <w:r>
        <w:rPr>
          <w:spacing w:val="-15"/>
          <w:sz w:val="24"/>
        </w:rPr>
        <w:t xml:space="preserve"> </w:t>
      </w:r>
      <w:r>
        <w:rPr>
          <w:sz w:val="24"/>
        </w:rPr>
        <w:t>последовательность</w:t>
      </w:r>
      <w:r>
        <w:rPr>
          <w:spacing w:val="-15"/>
          <w:sz w:val="24"/>
        </w:rPr>
        <w:t xml:space="preserve"> </w:t>
      </w:r>
      <w:r>
        <w:rPr>
          <w:sz w:val="24"/>
        </w:rPr>
        <w:t>пунктов</w:t>
      </w:r>
      <w:r>
        <w:rPr>
          <w:spacing w:val="-12"/>
          <w:sz w:val="24"/>
        </w:rPr>
        <w:t xml:space="preserve"> </w:t>
      </w:r>
      <w:r>
        <w:rPr>
          <w:sz w:val="24"/>
        </w:rPr>
        <w:t>плана. А) «Тёплые края» для снегирей.</w:t>
      </w:r>
    </w:p>
    <w:p w:rsidR="009D428F" w:rsidRDefault="00562F95">
      <w:pPr>
        <w:pStyle w:val="a3"/>
        <w:spacing w:line="275" w:lineRule="exact"/>
      </w:pPr>
      <w:r>
        <w:t>Б)</w:t>
      </w:r>
      <w:r>
        <w:rPr>
          <w:spacing w:val="1"/>
        </w:rPr>
        <w:t xml:space="preserve"> </w:t>
      </w:r>
      <w:r>
        <w:t>Родина</w:t>
      </w:r>
      <w:r>
        <w:rPr>
          <w:spacing w:val="-4"/>
        </w:rPr>
        <w:t xml:space="preserve"> </w:t>
      </w:r>
      <w:r>
        <w:rPr>
          <w:spacing w:val="-2"/>
        </w:rPr>
        <w:t>снегирей.</w:t>
      </w:r>
    </w:p>
    <w:p w:rsidR="009D428F" w:rsidRDefault="00562F95">
      <w:pPr>
        <w:pStyle w:val="a3"/>
        <w:spacing w:line="242" w:lineRule="auto"/>
        <w:ind w:right="6088"/>
      </w:pPr>
      <w:r>
        <w:t>В)</w:t>
      </w:r>
      <w:r>
        <w:rPr>
          <w:spacing w:val="-6"/>
        </w:rPr>
        <w:t xml:space="preserve"> </w:t>
      </w:r>
      <w:r>
        <w:t>Добро</w:t>
      </w:r>
      <w:r>
        <w:rPr>
          <w:spacing w:val="-7"/>
        </w:rPr>
        <w:t xml:space="preserve"> </w:t>
      </w:r>
      <w:r>
        <w:t>пожаловать</w:t>
      </w:r>
      <w:r>
        <w:rPr>
          <w:spacing w:val="-10"/>
        </w:rPr>
        <w:t xml:space="preserve"> </w:t>
      </w:r>
      <w:r>
        <w:t>в</w:t>
      </w:r>
      <w:r>
        <w:rPr>
          <w:spacing w:val="-6"/>
        </w:rPr>
        <w:t xml:space="preserve"> </w:t>
      </w:r>
      <w:r>
        <w:t>наши</w:t>
      </w:r>
      <w:r>
        <w:rPr>
          <w:spacing w:val="-6"/>
        </w:rPr>
        <w:t xml:space="preserve"> </w:t>
      </w:r>
      <w:r>
        <w:t>леса. Г) Снегири – солидные птицы.</w:t>
      </w:r>
    </w:p>
    <w:p w:rsidR="009D428F" w:rsidRDefault="00562F95">
      <w:pPr>
        <w:pStyle w:val="a3"/>
        <w:tabs>
          <w:tab w:val="left" w:pos="9012"/>
        </w:tabs>
        <w:spacing w:line="271" w:lineRule="exact"/>
      </w:pPr>
      <w:r>
        <w:t xml:space="preserve">Ответ: </w:t>
      </w:r>
      <w:r>
        <w:rPr>
          <w:u w:val="single"/>
        </w:rPr>
        <w:tab/>
      </w:r>
    </w:p>
    <w:p w:rsidR="009D428F" w:rsidRDefault="00562F95">
      <w:pPr>
        <w:pStyle w:val="a5"/>
        <w:numPr>
          <w:ilvl w:val="0"/>
          <w:numId w:val="149"/>
        </w:numPr>
        <w:tabs>
          <w:tab w:val="left" w:pos="669"/>
        </w:tabs>
        <w:ind w:hanging="245"/>
        <w:rPr>
          <w:sz w:val="24"/>
        </w:rPr>
      </w:pPr>
      <w:r>
        <w:rPr>
          <w:sz w:val="24"/>
        </w:rPr>
        <w:t>За</w:t>
      </w:r>
      <w:r>
        <w:rPr>
          <w:spacing w:val="-3"/>
          <w:sz w:val="24"/>
        </w:rPr>
        <w:t xml:space="preserve"> </w:t>
      </w:r>
      <w:r>
        <w:rPr>
          <w:sz w:val="24"/>
        </w:rPr>
        <w:t>что</w:t>
      </w:r>
      <w:r>
        <w:rPr>
          <w:spacing w:val="-1"/>
          <w:sz w:val="24"/>
        </w:rPr>
        <w:t xml:space="preserve"> </w:t>
      </w:r>
      <w:r>
        <w:rPr>
          <w:sz w:val="24"/>
        </w:rPr>
        <w:t>снегири</w:t>
      </w:r>
      <w:r>
        <w:rPr>
          <w:spacing w:val="-1"/>
          <w:sz w:val="24"/>
        </w:rPr>
        <w:t xml:space="preserve"> </w:t>
      </w:r>
      <w:r>
        <w:rPr>
          <w:sz w:val="24"/>
        </w:rPr>
        <w:t>получили своё</w:t>
      </w:r>
      <w:r>
        <w:rPr>
          <w:spacing w:val="-3"/>
          <w:sz w:val="24"/>
        </w:rPr>
        <w:t xml:space="preserve"> </w:t>
      </w:r>
      <w:r>
        <w:rPr>
          <w:sz w:val="24"/>
        </w:rPr>
        <w:t>имя?</w:t>
      </w:r>
      <w:r>
        <w:rPr>
          <w:spacing w:val="-7"/>
          <w:sz w:val="24"/>
        </w:rPr>
        <w:t xml:space="preserve"> </w:t>
      </w:r>
      <w:r>
        <w:rPr>
          <w:sz w:val="24"/>
        </w:rPr>
        <w:t>Выпиши</w:t>
      </w:r>
      <w:r>
        <w:rPr>
          <w:spacing w:val="-10"/>
          <w:sz w:val="24"/>
        </w:rPr>
        <w:t xml:space="preserve"> </w:t>
      </w:r>
      <w:r>
        <w:rPr>
          <w:sz w:val="24"/>
        </w:rPr>
        <w:t>ответ</w:t>
      </w:r>
      <w:r>
        <w:rPr>
          <w:spacing w:val="-1"/>
          <w:sz w:val="24"/>
        </w:rPr>
        <w:t xml:space="preserve"> </w:t>
      </w:r>
      <w:r>
        <w:rPr>
          <w:sz w:val="24"/>
        </w:rPr>
        <w:t xml:space="preserve">из </w:t>
      </w:r>
      <w:r>
        <w:rPr>
          <w:spacing w:val="-2"/>
          <w:sz w:val="24"/>
        </w:rPr>
        <w:t>текста.</w:t>
      </w:r>
    </w:p>
    <w:p w:rsidR="009D428F" w:rsidRDefault="00562F95">
      <w:pPr>
        <w:pStyle w:val="a3"/>
        <w:tabs>
          <w:tab w:val="left" w:pos="9786"/>
        </w:tabs>
        <w:spacing w:line="275" w:lineRule="exact"/>
      </w:pPr>
      <w:r>
        <w:rPr>
          <w:spacing w:val="-2"/>
        </w:rPr>
        <w:t>Ответ:</w:t>
      </w:r>
      <w:r>
        <w:rPr>
          <w:u w:val="single"/>
        </w:rPr>
        <w:tab/>
      </w:r>
    </w:p>
    <w:p w:rsidR="009D428F" w:rsidRDefault="00562F95">
      <w:pPr>
        <w:pStyle w:val="a5"/>
        <w:numPr>
          <w:ilvl w:val="0"/>
          <w:numId w:val="149"/>
        </w:numPr>
        <w:tabs>
          <w:tab w:val="left" w:pos="664"/>
        </w:tabs>
        <w:spacing w:before="1"/>
        <w:ind w:left="664" w:hanging="240"/>
        <w:rPr>
          <w:sz w:val="24"/>
        </w:rPr>
      </w:pPr>
      <w:r>
        <w:rPr>
          <w:sz w:val="24"/>
        </w:rPr>
        <w:t>Чем</w:t>
      </w:r>
      <w:r>
        <w:rPr>
          <w:spacing w:val="-2"/>
          <w:sz w:val="24"/>
        </w:rPr>
        <w:t xml:space="preserve"> </w:t>
      </w:r>
      <w:r>
        <w:rPr>
          <w:sz w:val="24"/>
        </w:rPr>
        <w:t>отличается</w:t>
      </w:r>
      <w:r>
        <w:rPr>
          <w:spacing w:val="1"/>
          <w:sz w:val="24"/>
        </w:rPr>
        <w:t xml:space="preserve"> </w:t>
      </w:r>
      <w:r>
        <w:rPr>
          <w:sz w:val="24"/>
        </w:rPr>
        <w:t>самка</w:t>
      </w:r>
      <w:r>
        <w:rPr>
          <w:spacing w:val="1"/>
          <w:sz w:val="24"/>
        </w:rPr>
        <w:t xml:space="preserve"> </w:t>
      </w:r>
      <w:r>
        <w:rPr>
          <w:sz w:val="24"/>
        </w:rPr>
        <w:t>снегиря</w:t>
      </w:r>
      <w:r>
        <w:rPr>
          <w:spacing w:val="-8"/>
          <w:sz w:val="24"/>
        </w:rPr>
        <w:t xml:space="preserve"> </w:t>
      </w:r>
      <w:r>
        <w:rPr>
          <w:sz w:val="24"/>
        </w:rPr>
        <w:t>от</w:t>
      </w:r>
      <w:r>
        <w:rPr>
          <w:spacing w:val="2"/>
          <w:sz w:val="24"/>
        </w:rPr>
        <w:t xml:space="preserve"> </w:t>
      </w:r>
      <w:r>
        <w:rPr>
          <w:spacing w:val="-2"/>
          <w:sz w:val="24"/>
        </w:rPr>
        <w:t>самца?</w:t>
      </w:r>
    </w:p>
    <w:p w:rsidR="009D428F" w:rsidRDefault="00562F95">
      <w:pPr>
        <w:pStyle w:val="a3"/>
        <w:tabs>
          <w:tab w:val="left" w:pos="9789"/>
        </w:tabs>
        <w:spacing w:line="275" w:lineRule="exact"/>
      </w:pPr>
      <w:r>
        <w:rPr>
          <w:spacing w:val="-2"/>
        </w:rPr>
        <w:t>Ответ:</w:t>
      </w:r>
      <w:r>
        <w:rPr>
          <w:u w:val="single"/>
        </w:rPr>
        <w:tab/>
      </w:r>
    </w:p>
    <w:p w:rsidR="009D428F" w:rsidRDefault="00562F95">
      <w:pPr>
        <w:pStyle w:val="a5"/>
        <w:numPr>
          <w:ilvl w:val="0"/>
          <w:numId w:val="149"/>
        </w:numPr>
        <w:tabs>
          <w:tab w:val="left" w:pos="789"/>
          <w:tab w:val="left" w:pos="5104"/>
          <w:tab w:val="left" w:pos="5143"/>
        </w:tabs>
        <w:spacing w:before="2" w:line="240" w:lineRule="auto"/>
        <w:ind w:left="424" w:right="5025" w:firstLine="0"/>
        <w:jc w:val="both"/>
        <w:rPr>
          <w:sz w:val="24"/>
        </w:rPr>
      </w:pPr>
      <w:r>
        <w:rPr>
          <w:sz w:val="24"/>
        </w:rPr>
        <w:t xml:space="preserve">Допиши словосочетания, используя текст. грудки (какие?) </w:t>
      </w:r>
      <w:r>
        <w:rPr>
          <w:sz w:val="24"/>
          <w:u w:val="single"/>
        </w:rPr>
        <w:tab/>
      </w:r>
      <w:r>
        <w:rPr>
          <w:sz w:val="24"/>
          <w:u w:val="single"/>
        </w:rPr>
        <w:tab/>
      </w:r>
      <w:r>
        <w:rPr>
          <w:sz w:val="24"/>
        </w:rPr>
        <w:t xml:space="preserve"> спинки (какие?) </w:t>
      </w:r>
      <w:r>
        <w:rPr>
          <w:sz w:val="24"/>
          <w:u w:val="single"/>
        </w:rPr>
        <w:tab/>
      </w:r>
      <w:r>
        <w:rPr>
          <w:sz w:val="24"/>
          <w:u w:val="single"/>
        </w:rPr>
        <w:tab/>
      </w:r>
      <w:r>
        <w:rPr>
          <w:sz w:val="24"/>
        </w:rPr>
        <w:t xml:space="preserve"> шапочки (какие?) </w:t>
      </w:r>
      <w:r>
        <w:rPr>
          <w:sz w:val="24"/>
          <w:u w:val="single"/>
        </w:rPr>
        <w:tab/>
      </w:r>
    </w:p>
    <w:p w:rsidR="009D428F" w:rsidRDefault="00562F95">
      <w:pPr>
        <w:pStyle w:val="a5"/>
        <w:numPr>
          <w:ilvl w:val="0"/>
          <w:numId w:val="149"/>
        </w:numPr>
        <w:tabs>
          <w:tab w:val="left" w:pos="789"/>
        </w:tabs>
        <w:spacing w:before="1"/>
        <w:ind w:left="789" w:hanging="365"/>
        <w:rPr>
          <w:sz w:val="24"/>
        </w:rPr>
      </w:pPr>
      <w:r>
        <w:rPr>
          <w:sz w:val="24"/>
        </w:rPr>
        <w:t>Используя</w:t>
      </w:r>
      <w:r>
        <w:rPr>
          <w:spacing w:val="-6"/>
          <w:sz w:val="24"/>
        </w:rPr>
        <w:t xml:space="preserve"> </w:t>
      </w:r>
      <w:r>
        <w:rPr>
          <w:sz w:val="24"/>
        </w:rPr>
        <w:t>текст</w:t>
      </w:r>
      <w:r>
        <w:rPr>
          <w:spacing w:val="-5"/>
          <w:sz w:val="24"/>
        </w:rPr>
        <w:t xml:space="preserve"> </w:t>
      </w:r>
      <w:r>
        <w:rPr>
          <w:sz w:val="24"/>
        </w:rPr>
        <w:t>произведения,</w:t>
      </w:r>
      <w:r>
        <w:rPr>
          <w:spacing w:val="-9"/>
          <w:sz w:val="24"/>
        </w:rPr>
        <w:t xml:space="preserve"> </w:t>
      </w:r>
      <w:r>
        <w:rPr>
          <w:sz w:val="24"/>
        </w:rPr>
        <w:t>восстанови</w:t>
      </w:r>
      <w:r>
        <w:rPr>
          <w:spacing w:val="-8"/>
          <w:sz w:val="24"/>
        </w:rPr>
        <w:t xml:space="preserve"> </w:t>
      </w:r>
      <w:r>
        <w:rPr>
          <w:spacing w:val="-2"/>
          <w:sz w:val="24"/>
        </w:rPr>
        <w:t>предложение.</w:t>
      </w:r>
    </w:p>
    <w:p w:rsidR="009D428F" w:rsidRDefault="00562F95">
      <w:pPr>
        <w:pStyle w:val="a3"/>
        <w:tabs>
          <w:tab w:val="left" w:pos="9836"/>
        </w:tabs>
        <w:spacing w:line="275" w:lineRule="exact"/>
      </w:pPr>
      <w:r>
        <w:t>Ответ:</w:t>
      </w:r>
      <w:r>
        <w:rPr>
          <w:spacing w:val="80"/>
        </w:rPr>
        <w:t xml:space="preserve"> </w:t>
      </w:r>
      <w:r>
        <w:t>Но</w:t>
      </w:r>
      <w:r>
        <w:rPr>
          <w:spacing w:val="80"/>
        </w:rPr>
        <w:t xml:space="preserve"> </w:t>
      </w:r>
      <w:r>
        <w:t>дело</w:t>
      </w:r>
      <w:r>
        <w:rPr>
          <w:spacing w:val="80"/>
        </w:rPr>
        <w:t xml:space="preserve"> </w:t>
      </w:r>
      <w:r>
        <w:t>в</w:t>
      </w:r>
      <w:r>
        <w:rPr>
          <w:spacing w:val="80"/>
        </w:rPr>
        <w:t xml:space="preserve"> </w:t>
      </w:r>
      <w:r>
        <w:t>том,</w:t>
      </w:r>
      <w:r>
        <w:rPr>
          <w:spacing w:val="80"/>
        </w:rPr>
        <w:t xml:space="preserve"> </w:t>
      </w:r>
      <w:r>
        <w:t>что</w:t>
      </w:r>
      <w:r>
        <w:rPr>
          <w:spacing w:val="80"/>
        </w:rPr>
        <w:t xml:space="preserve"> </w:t>
      </w:r>
      <w:r>
        <w:t>наши</w:t>
      </w:r>
      <w:r>
        <w:rPr>
          <w:spacing w:val="80"/>
        </w:rPr>
        <w:t xml:space="preserve"> </w:t>
      </w:r>
      <w:r>
        <w:t>леса</w:t>
      </w:r>
      <w:r>
        <w:rPr>
          <w:spacing w:val="80"/>
        </w:rPr>
        <w:t xml:space="preserve"> </w:t>
      </w:r>
      <w:r>
        <w:t>для</w:t>
      </w:r>
      <w:r>
        <w:rPr>
          <w:spacing w:val="80"/>
        </w:rPr>
        <w:t xml:space="preserve"> </w:t>
      </w:r>
      <w:r>
        <w:t>снегирей</w:t>
      </w:r>
      <w:r>
        <w:rPr>
          <w:spacing w:val="80"/>
        </w:rPr>
        <w:t xml:space="preserve"> </w:t>
      </w:r>
      <w:r>
        <w:rPr>
          <w:u w:val="single"/>
        </w:rPr>
        <w:tab/>
      </w:r>
    </w:p>
    <w:p w:rsidR="009D428F" w:rsidRDefault="00562F95">
      <w:pPr>
        <w:pStyle w:val="a3"/>
        <w:tabs>
          <w:tab w:val="left" w:pos="3065"/>
          <w:tab w:val="left" w:pos="5151"/>
          <w:tab w:val="left" w:pos="8798"/>
        </w:tabs>
        <w:spacing w:before="4" w:line="237" w:lineRule="auto"/>
        <w:ind w:right="429"/>
      </w:pPr>
      <w:r>
        <w:rPr>
          <w:u w:val="single"/>
        </w:rPr>
        <w:tab/>
      </w:r>
      <w:r>
        <w:t xml:space="preserve">: летом они живут </w:t>
      </w:r>
      <w:r>
        <w:rPr>
          <w:u w:val="single"/>
        </w:rPr>
        <w:tab/>
      </w:r>
      <w:r>
        <w:rPr>
          <w:u w:val="single"/>
        </w:rPr>
        <w:tab/>
      </w:r>
      <w:r>
        <w:t xml:space="preserve">, там, где очень </w:t>
      </w:r>
      <w:r>
        <w:rPr>
          <w:u w:val="single"/>
        </w:rPr>
        <w:tab/>
      </w:r>
      <w:r>
        <w:rPr>
          <w:u w:val="single"/>
        </w:rPr>
        <w:tab/>
      </w:r>
      <w:r>
        <w:rPr>
          <w:spacing w:val="-10"/>
        </w:rPr>
        <w:t>.</w:t>
      </w:r>
    </w:p>
    <w:p w:rsidR="009D428F" w:rsidRDefault="00562F95">
      <w:pPr>
        <w:pStyle w:val="a3"/>
        <w:spacing w:before="244"/>
        <w:ind w:left="386" w:right="378"/>
        <w:jc w:val="center"/>
      </w:pPr>
      <w:r>
        <w:t>Часть</w:t>
      </w:r>
      <w:r>
        <w:rPr>
          <w:spacing w:val="2"/>
        </w:rPr>
        <w:t xml:space="preserve"> </w:t>
      </w:r>
      <w:r>
        <w:rPr>
          <w:spacing w:val="-10"/>
        </w:rPr>
        <w:t>3</w:t>
      </w:r>
    </w:p>
    <w:p w:rsidR="009D428F" w:rsidRDefault="00627061">
      <w:pPr>
        <w:pStyle w:val="a3"/>
        <w:spacing w:before="3"/>
        <w:ind w:left="0"/>
        <w:rPr>
          <w:sz w:val="19"/>
        </w:rPr>
      </w:pPr>
      <w:r>
        <w:rPr>
          <w:noProof/>
          <w:sz w:val="19"/>
        </w:rPr>
        <mc:AlternateContent>
          <mc:Choice Requires="wps">
            <w:drawing>
              <wp:anchor distT="0" distB="0" distL="0" distR="0" simplePos="0" relativeHeight="251654144" behindDoc="1" locked="0" layoutInCell="1" allowOverlap="1">
                <wp:simplePos x="0" y="0"/>
                <wp:positionH relativeFrom="page">
                  <wp:posOffset>1079500</wp:posOffset>
                </wp:positionH>
                <wp:positionV relativeFrom="paragraph">
                  <wp:posOffset>159385</wp:posOffset>
                </wp:positionV>
                <wp:extent cx="5943600" cy="356870"/>
                <wp:effectExtent l="0" t="0" r="0" b="0"/>
                <wp:wrapTopAndBottom/>
                <wp:docPr id="241000090" name="docshape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943600" cy="356870"/>
                        </a:xfrm>
                        <a:prstGeom prst="rect">
                          <a:avLst/>
                        </a:prstGeom>
                        <a:noFill/>
                        <a:ln w="6097">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line="242" w:lineRule="auto"/>
                              <w:ind w:left="3726" w:right="181" w:hanging="3544"/>
                            </w:pPr>
                            <w:r>
                              <w:t>При</w:t>
                            </w:r>
                            <w:r>
                              <w:rPr>
                                <w:spacing w:val="-2"/>
                              </w:rPr>
                              <w:t xml:space="preserve"> </w:t>
                            </w:r>
                            <w:r>
                              <w:t>выполнении</w:t>
                            </w:r>
                            <w:r>
                              <w:rPr>
                                <w:spacing w:val="-2"/>
                              </w:rPr>
                              <w:t xml:space="preserve"> </w:t>
                            </w:r>
                            <w:r>
                              <w:t>задания</w:t>
                            </w:r>
                            <w:r>
                              <w:rPr>
                                <w:spacing w:val="-2"/>
                              </w:rPr>
                              <w:t xml:space="preserve"> </w:t>
                            </w:r>
                            <w:r>
                              <w:t>этой</w:t>
                            </w:r>
                            <w:r>
                              <w:rPr>
                                <w:spacing w:val="-6"/>
                              </w:rPr>
                              <w:t xml:space="preserve"> </w:t>
                            </w:r>
                            <w:r>
                              <w:t>части</w:t>
                            </w:r>
                            <w:r>
                              <w:rPr>
                                <w:spacing w:val="-5"/>
                              </w:rPr>
                              <w:t xml:space="preserve"> </w:t>
                            </w:r>
                            <w:r>
                              <w:t>(задание</w:t>
                            </w:r>
                            <w:r>
                              <w:rPr>
                                <w:spacing w:val="-3"/>
                              </w:rPr>
                              <w:t xml:space="preserve"> </w:t>
                            </w:r>
                            <w:r>
                              <w:t>12)</w:t>
                            </w:r>
                            <w:r>
                              <w:rPr>
                                <w:spacing w:val="-2"/>
                              </w:rPr>
                              <w:t xml:space="preserve"> </w:t>
                            </w:r>
                            <w:r>
                              <w:t>сформулируй</w:t>
                            </w:r>
                            <w:r>
                              <w:rPr>
                                <w:spacing w:val="-2"/>
                              </w:rPr>
                              <w:t xml:space="preserve"> </w:t>
                            </w:r>
                            <w:r>
                              <w:t>и</w:t>
                            </w:r>
                            <w:r>
                              <w:rPr>
                                <w:spacing w:val="-2"/>
                              </w:rPr>
                              <w:t xml:space="preserve"> </w:t>
                            </w:r>
                            <w:r>
                              <w:t>запиши</w:t>
                            </w:r>
                            <w:r>
                              <w:rPr>
                                <w:spacing w:val="-6"/>
                              </w:rPr>
                              <w:t xml:space="preserve"> </w:t>
                            </w:r>
                            <w:r>
                              <w:t>полный</w:t>
                            </w:r>
                            <w:r>
                              <w:rPr>
                                <w:spacing w:val="-11"/>
                              </w:rPr>
                              <w:t xml:space="preserve"> </w:t>
                            </w:r>
                            <w:r>
                              <w:t>ответ (3-4 предложения)</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id="docshape93" o:spid="_x0000_s1035" type="#_x0000_t202" style="position:absolute;margin-left:85pt;margin-top:12.55pt;width:468pt;height:28.1pt;z-index:-2516623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" filled="f" strokeweight=".16936mm">
                <v:path arrowok="t"/>
                <v:textbox inset="0,0,0,0">
                  <w:txbxContent>
                    <w:p w:rsidR="009D428F" w:rsidRDefault="00562F95">
                      <w:pPr>
                        <w:pStyle w:val="a3"/>
                        <w:spacing w:line="242" w:lineRule="auto"/>
                        <w:ind w:left="3726" w:right="181" w:hanging="3544"/>
                      </w:pPr>
                      <w:r>
                        <w:t>При</w:t>
                      </w:r>
                      <w:r>
                        <w:rPr>
                          <w:spacing w:val="-2"/>
                        </w:rPr>
                        <w:t xml:space="preserve"> </w:t>
                      </w:r>
                      <w:r>
                        <w:t>выполнении</w:t>
                      </w:r>
                      <w:r>
                        <w:rPr>
                          <w:spacing w:val="-2"/>
                        </w:rPr>
                        <w:t xml:space="preserve"> </w:t>
                      </w:r>
                      <w:r>
                        <w:t>задания</w:t>
                      </w:r>
                      <w:r>
                        <w:rPr>
                          <w:spacing w:val="-2"/>
                        </w:rPr>
                        <w:t xml:space="preserve"> </w:t>
                      </w:r>
                      <w:r>
                        <w:t>этой</w:t>
                      </w:r>
                      <w:r>
                        <w:rPr>
                          <w:spacing w:val="-6"/>
                        </w:rPr>
                        <w:t xml:space="preserve"> </w:t>
                      </w:r>
                      <w:r>
                        <w:t>части</w:t>
                      </w:r>
                      <w:r>
                        <w:rPr>
                          <w:spacing w:val="-5"/>
                        </w:rPr>
                        <w:t xml:space="preserve"> </w:t>
                      </w:r>
                      <w:r>
                        <w:t>(задание</w:t>
                      </w:r>
                      <w:r>
                        <w:rPr>
                          <w:spacing w:val="-3"/>
                        </w:rPr>
                        <w:t xml:space="preserve"> </w:t>
                      </w:r>
                      <w:r>
                        <w:t>12)</w:t>
                      </w:r>
                      <w:r>
                        <w:rPr>
                          <w:spacing w:val="-2"/>
                        </w:rPr>
                        <w:t xml:space="preserve"> </w:t>
                      </w:r>
                      <w:r>
                        <w:t>сформулируй</w:t>
                      </w:r>
                      <w:r>
                        <w:rPr>
                          <w:spacing w:val="-2"/>
                        </w:rPr>
                        <w:t xml:space="preserve"> </w:t>
                      </w:r>
                      <w:r>
                        <w:t>и</w:t>
                      </w:r>
                      <w:r>
                        <w:rPr>
                          <w:spacing w:val="-2"/>
                        </w:rPr>
                        <w:t xml:space="preserve"> </w:t>
                      </w:r>
                      <w:r>
                        <w:t>запиши</w:t>
                      </w:r>
                      <w:r>
                        <w:rPr>
                          <w:spacing w:val="-6"/>
                        </w:rPr>
                        <w:t xml:space="preserve"> </w:t>
                      </w:r>
                      <w:r>
                        <w:t>полный</w:t>
                      </w:r>
                      <w:r>
                        <w:rPr>
                          <w:spacing w:val="-11"/>
                        </w:rPr>
                        <w:t xml:space="preserve"> </w:t>
                      </w:r>
                      <w:r>
                        <w:t>ответ (3-4 предложения)</w:t>
                      </w:r>
                    </w:p>
                  </w:txbxContent>
                </v:textbox>
                <w10:wrap type="topAndBottom" anchorx="page"/>
              </v:shape>
            </w:pict>
          </mc:Fallback>
        </mc:AlternateContent>
      </w:r>
    </w:p>
    <w:p w:rsidR="009D428F" w:rsidRDefault="00562F95">
      <w:pPr>
        <w:pStyle w:val="a5"/>
        <w:numPr>
          <w:ilvl w:val="0"/>
          <w:numId w:val="149"/>
        </w:numPr>
        <w:tabs>
          <w:tab w:val="left" w:pos="789"/>
        </w:tabs>
        <w:spacing w:line="242" w:lineRule="auto"/>
        <w:ind w:left="424" w:right="5214" w:firstLine="0"/>
        <w:rPr>
          <w:sz w:val="24"/>
        </w:rPr>
      </w:pPr>
      <w:r>
        <w:rPr>
          <w:sz w:val="24"/>
        </w:rPr>
        <w:t>Понравился</w:t>
      </w:r>
      <w:r>
        <w:rPr>
          <w:spacing w:val="-5"/>
          <w:sz w:val="24"/>
        </w:rPr>
        <w:t xml:space="preserve"> </w:t>
      </w:r>
      <w:r>
        <w:rPr>
          <w:sz w:val="24"/>
        </w:rPr>
        <w:t>ли</w:t>
      </w:r>
      <w:r>
        <w:rPr>
          <w:spacing w:val="-8"/>
          <w:sz w:val="24"/>
        </w:rPr>
        <w:t xml:space="preserve"> </w:t>
      </w:r>
      <w:r>
        <w:rPr>
          <w:sz w:val="24"/>
        </w:rPr>
        <w:t>тебе</w:t>
      </w:r>
      <w:r>
        <w:rPr>
          <w:spacing w:val="-6"/>
          <w:sz w:val="24"/>
        </w:rPr>
        <w:t xml:space="preserve"> </w:t>
      </w:r>
      <w:r>
        <w:rPr>
          <w:sz w:val="24"/>
        </w:rPr>
        <w:t>данный</w:t>
      </w:r>
      <w:r>
        <w:rPr>
          <w:spacing w:val="-8"/>
          <w:sz w:val="24"/>
        </w:rPr>
        <w:t xml:space="preserve"> </w:t>
      </w:r>
      <w:r>
        <w:rPr>
          <w:sz w:val="24"/>
        </w:rPr>
        <w:t>текст</w:t>
      </w:r>
      <w:r>
        <w:rPr>
          <w:spacing w:val="-5"/>
          <w:sz w:val="24"/>
        </w:rPr>
        <w:t xml:space="preserve"> </w:t>
      </w:r>
      <w:r>
        <w:rPr>
          <w:sz w:val="24"/>
        </w:rPr>
        <w:t>и</w:t>
      </w:r>
      <w:r>
        <w:rPr>
          <w:spacing w:val="-8"/>
          <w:sz w:val="24"/>
        </w:rPr>
        <w:t xml:space="preserve"> </w:t>
      </w:r>
      <w:r>
        <w:rPr>
          <w:sz w:val="24"/>
        </w:rPr>
        <w:t xml:space="preserve">чем? </w:t>
      </w:r>
      <w:r>
        <w:rPr>
          <w:spacing w:val="-2"/>
          <w:sz w:val="24"/>
        </w:rPr>
        <w:t>Ответ:</w:t>
      </w:r>
    </w:p>
    <w:p w:rsidR="009D428F" w:rsidRDefault="00627061">
      <w:pPr>
        <w:pStyle w:val="a3"/>
        <w:spacing w:before="8"/>
        <w:ind w:left="0"/>
        <w:rPr>
          <w:sz w:val="20"/>
        </w:rPr>
      </w:pPr>
      <w:r>
        <w:rPr>
          <w:noProof/>
          <w:sz w:val="20"/>
        </w:rPr>
        <mc:AlternateContent>
          <mc:Choice Requires="wps">
            <w:drawing>
              <wp:anchor distT="0" distB="0" distL="0" distR="0" simplePos="0" relativeHeight="251655168" behindDoc="1" locked="0" layoutInCell="1" allowOverlap="1">
                <wp:simplePos x="0" y="0"/>
                <wp:positionH relativeFrom="page">
                  <wp:posOffset>1079500</wp:posOffset>
                </wp:positionH>
                <wp:positionV relativeFrom="paragraph">
                  <wp:posOffset>166370</wp:posOffset>
                </wp:positionV>
                <wp:extent cx="5867400" cy="1270"/>
                <wp:effectExtent l="0" t="0" r="0" b="0"/>
                <wp:wrapTopAndBottom/>
                <wp:docPr id="880230250" name="docshape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6A65F4C8" id="docshape94" o:spid="_x0000_s1026" style="position:absolute;margin-left:85pt;margin-top:13.1pt;width:462pt;height:.1pt;z-index:-2516613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" path="m,l9240,e" filled="f"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656192" behindDoc="1" locked="0" layoutInCell="1" allowOverlap="1">
                <wp:simplePos x="0" y="0"/>
                <wp:positionH relativeFrom="page">
                  <wp:posOffset>1079500</wp:posOffset>
                </wp:positionH>
                <wp:positionV relativeFrom="paragraph">
                  <wp:posOffset>343535</wp:posOffset>
                </wp:positionV>
                <wp:extent cx="5867400" cy="1270"/>
                <wp:effectExtent l="0" t="0" r="0" b="0"/>
                <wp:wrapTopAndBottom/>
                <wp:docPr id="717942505" name="docshape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2CB12B32" id="docshape95" o:spid="_x0000_s1026" style="position:absolute;margin-left:85pt;margin-top:27.05pt;width:462pt;height:.1pt;z-index:-2516602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" path="m,l9240,e" filled="f"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657216" behindDoc="1" locked="0" layoutInCell="1" allowOverlap="1">
                <wp:simplePos x="0" y="0"/>
                <wp:positionH relativeFrom="page">
                  <wp:posOffset>1079500</wp:posOffset>
                </wp:positionH>
                <wp:positionV relativeFrom="paragraph">
                  <wp:posOffset>517525</wp:posOffset>
                </wp:positionV>
                <wp:extent cx="5868035" cy="1270"/>
                <wp:effectExtent l="0" t="0" r="0" b="0"/>
                <wp:wrapTopAndBottom/>
                <wp:docPr id="1655789977" name="docshape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8035" cy="1270"/>
                        </a:xfrm>
                        <a:custGeom>
                          <a:avLst/>
                          <a:gdLst>
                            <a:gd name="T0" fmla="+- 0 1700 1700"/>
                            <a:gd name="T1" fmla="*/ T0 w 9241"/>
                            <a:gd name="T2" fmla="+- 0 10940 1700"/>
                            <a:gd name="T3" fmla="*/ T2 w 9241"/>
                          </a:gdLst>
                          <a:ahLst/>
                          <a:cxnLst>
                            <a:cxn ang="0">
                              <a:pos x="T1" y="0"/>
                            </a:cxn>
                            <a:cxn ang="0">
                              <a:pos x="T3" y="0"/>
                            </a:cxn>
                          </a:cxnLst>
                          <a:rect l="0" t="0" r="r" b="b"/>
                          <a:pathLst>
                            <a:path w="9241">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138C7911" id="docshape96" o:spid="_x0000_s1026" style="position:absolute;margin-left:85pt;margin-top:40.75pt;width:462.05pt;height:.1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1,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" path="m,l9240,e" filled="f"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658240" behindDoc="1" locked="0" layoutInCell="1" allowOverlap="1">
                <wp:simplePos x="0" y="0"/>
                <wp:positionH relativeFrom="page">
                  <wp:posOffset>1079500</wp:posOffset>
                </wp:positionH>
                <wp:positionV relativeFrom="paragraph">
                  <wp:posOffset>694055</wp:posOffset>
                </wp:positionV>
                <wp:extent cx="5867400" cy="1270"/>
                <wp:effectExtent l="0" t="0" r="0" b="0"/>
                <wp:wrapTopAndBottom/>
                <wp:docPr id="1803348874" name="docshape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2C4E45B1" id="docshape97" o:spid="_x0000_s1026" style="position:absolute;margin-left:85pt;margin-top:54.65pt;width:462pt;height:.1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" path="m,l9240,e" filled="f"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659264" behindDoc="1" locked="0" layoutInCell="1" allowOverlap="1">
                <wp:simplePos x="0" y="0"/>
                <wp:positionH relativeFrom="page">
                  <wp:posOffset>1079500</wp:posOffset>
                </wp:positionH>
                <wp:positionV relativeFrom="paragraph">
                  <wp:posOffset>868045</wp:posOffset>
                </wp:positionV>
                <wp:extent cx="5869305" cy="1270"/>
                <wp:effectExtent l="0" t="0" r="0" b="0"/>
                <wp:wrapTopAndBottom/>
                <wp:docPr id="1242792989" name="docshape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3 1700"/>
                            <a:gd name="T3" fmla="*/ T2 w 9243"/>
                          </a:gdLst>
                          <a:ahLst/>
                          <a:cxnLst>
                            <a:cxn ang="0">
                              <a:pos x="T1" y="0"/>
                            </a:cxn>
                            <a:cxn ang="0">
                              <a:pos x="T3" y="0"/>
                            </a:cxn>
                          </a:cxnLst>
                          <a:rect l="0" t="0" r="r" b="b"/>
                          <a:pathLst>
                            <a:path w="9243">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425118DE" id="docshape98" o:spid="_x0000_s1026" style="position:absolute;margin-left:85pt;margin-top:68.35pt;width:462.15pt;height:.1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" path="m,l9243,e" filled="f" strokeweight=".17183mm">
                <v:path arrowok="t" o:connecttype="custom" o:connectlocs="0,0;5869305,0" o:connectangles="0,0"/>
                <w10:wrap type="topAndBottom" anchorx="page"/>
              </v:shape>
            </w:pict>
          </mc:Fallback>
        </mc:AlternateContent>
      </w:r>
    </w:p>
    <w:p w:rsidR="009D428F" w:rsidRDefault="009D428F">
      <w:pPr>
        <w:pStyle w:val="a3"/>
        <w:spacing w:before="19"/>
        <w:ind w:left="0"/>
        <w:rPr>
          <w:sz w:val="20"/>
        </w:rPr>
      </w:pPr>
    </w:p>
    <w:p w:rsidR="009D428F" w:rsidRDefault="009D428F">
      <w:pPr>
        <w:pStyle w:val="a3"/>
        <w:spacing w:before="14"/>
        <w:ind w:left="0"/>
        <w:rPr>
          <w:sz w:val="20"/>
        </w:rPr>
      </w:pPr>
    </w:p>
    <w:p w:rsidR="009D428F" w:rsidRDefault="009D428F">
      <w:pPr>
        <w:pStyle w:val="a3"/>
        <w:spacing w:before="19"/>
        <w:ind w:left="0"/>
        <w:rPr>
          <w:sz w:val="20"/>
        </w:rPr>
      </w:pPr>
    </w:p>
    <w:p w:rsidR="009D428F" w:rsidRDefault="009D428F">
      <w:pPr>
        <w:pStyle w:val="a3"/>
        <w:spacing w:before="14"/>
        <w:ind w:left="0"/>
        <w:rPr>
          <w:sz w:val="20"/>
        </w:rPr>
      </w:pPr>
    </w:p>
    <w:p w:rsidR="009D428F" w:rsidRDefault="00562F95">
      <w:pPr>
        <w:pStyle w:val="110"/>
        <w:numPr>
          <w:ilvl w:val="1"/>
          <w:numId w:val="244"/>
        </w:numPr>
        <w:tabs>
          <w:tab w:val="left" w:pos="1135"/>
        </w:tabs>
        <w:spacing w:before="247"/>
      </w:pPr>
      <w:bookmarkStart w:id="18" w:name="2.4._4_класс"/>
      <w:bookmarkStart w:id="19" w:name="_bookmark9"/>
      <w:bookmarkEnd w:id="18"/>
      <w:bookmarkEnd w:id="19"/>
      <w:r>
        <w:t>4</w:t>
      </w:r>
      <w:r>
        <w:rPr>
          <w:spacing w:val="2"/>
        </w:rPr>
        <w:t xml:space="preserve"> </w:t>
      </w:r>
      <w:r>
        <w:rPr>
          <w:spacing w:val="-2"/>
        </w:rPr>
        <w:t>класс</w:t>
      </w:r>
    </w:p>
    <w:p w:rsidR="009D428F" w:rsidRDefault="00562F95">
      <w:pPr>
        <w:spacing w:before="238" w:line="242" w:lineRule="auto"/>
        <w:ind w:left="424" w:right="3317"/>
        <w:rPr>
          <w:b/>
          <w:sz w:val="24"/>
        </w:rPr>
      </w:pPr>
      <w:r>
        <w:rPr>
          <w:b/>
          <w:sz w:val="24"/>
        </w:rPr>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244"/>
        </w:numPr>
        <w:tabs>
          <w:tab w:val="left" w:pos="1092"/>
          <w:tab w:val="left" w:pos="1158"/>
          <w:tab w:val="left" w:pos="2064"/>
          <w:tab w:val="left" w:pos="3550"/>
          <w:tab w:val="left" w:pos="5579"/>
          <w:tab w:val="left" w:pos="6845"/>
          <w:tab w:val="left" w:pos="8341"/>
        </w:tabs>
        <w:spacing w:line="242" w:lineRule="auto"/>
        <w:ind w:right="429" w:firstLine="0"/>
        <w:rPr>
          <w:sz w:val="24"/>
        </w:rPr>
      </w:pPr>
      <w:r>
        <w:rPr>
          <w:sz w:val="24"/>
        </w:rPr>
        <w:t>читать</w:t>
      </w:r>
      <w:r>
        <w:rPr>
          <w:spacing w:val="40"/>
          <w:sz w:val="24"/>
        </w:rPr>
        <w:t xml:space="preserve"> </w:t>
      </w:r>
      <w:r>
        <w:rPr>
          <w:sz w:val="24"/>
        </w:rPr>
        <w:t>вслух</w:t>
      </w:r>
      <w:r>
        <w:rPr>
          <w:spacing w:val="36"/>
          <w:sz w:val="24"/>
        </w:rPr>
        <w:t xml:space="preserve"> </w:t>
      </w:r>
      <w:r>
        <w:rPr>
          <w:sz w:val="24"/>
        </w:rPr>
        <w:t>и</w:t>
      </w:r>
      <w:r>
        <w:rPr>
          <w:spacing w:val="40"/>
          <w:sz w:val="24"/>
        </w:rPr>
        <w:t xml:space="preserve"> </w:t>
      </w:r>
      <w:r>
        <w:rPr>
          <w:sz w:val="24"/>
        </w:rPr>
        <w:t>про</w:t>
      </w:r>
      <w:r>
        <w:rPr>
          <w:spacing w:val="40"/>
          <w:sz w:val="24"/>
        </w:rPr>
        <w:t xml:space="preserve"> </w:t>
      </w:r>
      <w:r>
        <w:rPr>
          <w:sz w:val="24"/>
        </w:rPr>
        <w:t>себя</w:t>
      </w:r>
      <w:r>
        <w:rPr>
          <w:spacing w:val="40"/>
          <w:sz w:val="24"/>
        </w:rPr>
        <w:t xml:space="preserve"> </w:t>
      </w:r>
      <w:r>
        <w:rPr>
          <w:sz w:val="24"/>
        </w:rPr>
        <w:t>в</w:t>
      </w:r>
      <w:r>
        <w:rPr>
          <w:spacing w:val="40"/>
          <w:sz w:val="24"/>
        </w:rPr>
        <w:t xml:space="preserve"> </w:t>
      </w:r>
      <w:r>
        <w:rPr>
          <w:sz w:val="24"/>
        </w:rPr>
        <w:t>соответствии</w:t>
      </w:r>
      <w:r>
        <w:rPr>
          <w:spacing w:val="37"/>
          <w:sz w:val="24"/>
        </w:rPr>
        <w:t xml:space="preserve"> </w:t>
      </w:r>
      <w:r>
        <w:rPr>
          <w:sz w:val="24"/>
        </w:rPr>
        <w:t>с</w:t>
      </w:r>
      <w:r>
        <w:rPr>
          <w:spacing w:val="39"/>
          <w:sz w:val="24"/>
        </w:rPr>
        <w:t xml:space="preserve"> </w:t>
      </w:r>
      <w:r>
        <w:rPr>
          <w:sz w:val="24"/>
        </w:rPr>
        <w:t>учебной</w:t>
      </w:r>
      <w:r>
        <w:rPr>
          <w:spacing w:val="37"/>
          <w:sz w:val="24"/>
        </w:rPr>
        <w:t xml:space="preserve"> </w:t>
      </w:r>
      <w:r>
        <w:rPr>
          <w:sz w:val="24"/>
        </w:rPr>
        <w:t>задачей,</w:t>
      </w:r>
      <w:r>
        <w:rPr>
          <w:spacing w:val="40"/>
          <w:sz w:val="24"/>
        </w:rPr>
        <w:t xml:space="preserve"> </w:t>
      </w:r>
      <w:r>
        <w:rPr>
          <w:sz w:val="24"/>
        </w:rPr>
        <w:t>использовать</w:t>
      </w:r>
      <w:r>
        <w:rPr>
          <w:spacing w:val="40"/>
          <w:sz w:val="24"/>
        </w:rPr>
        <w:t xml:space="preserve"> </w:t>
      </w:r>
      <w:r>
        <w:rPr>
          <w:sz w:val="24"/>
        </w:rPr>
        <w:t xml:space="preserve">разные </w:t>
      </w:r>
      <w:r>
        <w:rPr>
          <w:spacing w:val="-4"/>
          <w:sz w:val="24"/>
        </w:rPr>
        <w:t>виды</w:t>
      </w:r>
      <w:r>
        <w:rPr>
          <w:sz w:val="24"/>
        </w:rPr>
        <w:tab/>
      </w:r>
      <w:r>
        <w:rPr>
          <w:sz w:val="24"/>
        </w:rPr>
        <w:tab/>
      </w:r>
      <w:r>
        <w:rPr>
          <w:spacing w:val="-2"/>
          <w:sz w:val="24"/>
        </w:rPr>
        <w:t>чтения</w:t>
      </w:r>
      <w:r>
        <w:rPr>
          <w:sz w:val="24"/>
        </w:rPr>
        <w:tab/>
      </w:r>
      <w:r>
        <w:rPr>
          <w:spacing w:val="-2"/>
          <w:sz w:val="24"/>
        </w:rPr>
        <w:t>(изучающее,</w:t>
      </w:r>
      <w:r>
        <w:rPr>
          <w:sz w:val="24"/>
        </w:rPr>
        <w:tab/>
      </w:r>
      <w:r>
        <w:rPr>
          <w:spacing w:val="-2"/>
          <w:sz w:val="24"/>
        </w:rPr>
        <w:t>ознакомительное,</w:t>
      </w:r>
      <w:r>
        <w:rPr>
          <w:sz w:val="24"/>
        </w:rPr>
        <w:tab/>
      </w:r>
      <w:r>
        <w:rPr>
          <w:spacing w:val="-2"/>
          <w:sz w:val="24"/>
        </w:rPr>
        <w:t>поисковое</w:t>
      </w:r>
      <w:r>
        <w:rPr>
          <w:sz w:val="24"/>
        </w:rPr>
        <w:tab/>
      </w:r>
      <w:r>
        <w:rPr>
          <w:spacing w:val="-2"/>
          <w:sz w:val="24"/>
        </w:rPr>
        <w:t>выборочное,</w:t>
      </w:r>
      <w:r>
        <w:rPr>
          <w:sz w:val="24"/>
        </w:rPr>
        <w:tab/>
      </w:r>
      <w:r>
        <w:rPr>
          <w:spacing w:val="-2"/>
          <w:sz w:val="24"/>
        </w:rPr>
        <w:t>просмотровое</w:t>
      </w:r>
    </w:p>
    <w:p w:rsidR="009D428F" w:rsidRDefault="009D428F">
      <w:pPr>
        <w:pStyle w:val="a5"/>
        <w:spacing w:line="242" w:lineRule="auto"/>
        <w:rPr>
          <w:sz w:val="24"/>
        </w:rPr>
        <w:sectPr w:rsidR="009D428F">
          <w:pgSz w:w="11910" w:h="16840"/>
          <w:pgMar w:top="1160" w:right="425" w:bottom="280" w:left="1275" w:header="708" w:footer="0" w:gutter="0"/>
          <w:cols w:space="720"/>
        </w:sectPr>
      </w:pPr>
    </w:p>
    <w:p w:rsidR="009D428F" w:rsidRDefault="00562F95">
      <w:pPr>
        <w:pStyle w:val="a3"/>
        <w:spacing w:before="88"/>
      </w:pPr>
      <w:r>
        <w:rPr>
          <w:spacing w:val="-2"/>
        </w:rPr>
        <w:lastRenderedPageBreak/>
        <w:t>выборочное);</w:t>
      </w:r>
    </w:p>
    <w:p w:rsidR="009D428F" w:rsidRDefault="00562F95">
      <w:pPr>
        <w:pStyle w:val="a5"/>
        <w:numPr>
          <w:ilvl w:val="2"/>
          <w:numId w:val="244"/>
        </w:numPr>
        <w:tabs>
          <w:tab w:val="left" w:pos="1091"/>
        </w:tabs>
        <w:spacing w:before="2" w:line="240" w:lineRule="auto"/>
        <w:ind w:right="429" w:firstLine="0"/>
        <w:jc w:val="both"/>
        <w:rPr>
          <w:sz w:val="24"/>
        </w:rPr>
      </w:pPr>
      <w:r>
        <w:rPr>
          <w:sz w:val="24"/>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80 слов в минуту (без отметочного оценивания);</w:t>
      </w:r>
    </w:p>
    <w:p w:rsidR="009D428F" w:rsidRDefault="00562F95">
      <w:pPr>
        <w:pStyle w:val="a5"/>
        <w:numPr>
          <w:ilvl w:val="2"/>
          <w:numId w:val="244"/>
        </w:numPr>
        <w:tabs>
          <w:tab w:val="left" w:pos="1091"/>
          <w:tab w:val="left" w:pos="2819"/>
          <w:tab w:val="left" w:pos="4614"/>
          <w:tab w:val="left" w:pos="7118"/>
          <w:tab w:val="left" w:pos="9139"/>
        </w:tabs>
        <w:spacing w:line="240" w:lineRule="auto"/>
        <w:ind w:right="420" w:firstLine="0"/>
        <w:jc w:val="both"/>
        <w:rPr>
          <w:sz w:val="24"/>
        </w:rPr>
      </w:pPr>
      <w:r>
        <w:rPr>
          <w:spacing w:val="-2"/>
          <w:sz w:val="24"/>
        </w:rPr>
        <w:t>понимать</w:t>
      </w:r>
      <w:r>
        <w:rPr>
          <w:sz w:val="24"/>
        </w:rPr>
        <w:tab/>
      </w:r>
      <w:r>
        <w:rPr>
          <w:spacing w:val="-2"/>
          <w:sz w:val="24"/>
        </w:rPr>
        <w:t>жанровую</w:t>
      </w:r>
      <w:r>
        <w:rPr>
          <w:sz w:val="24"/>
        </w:rPr>
        <w:tab/>
      </w:r>
      <w:r>
        <w:rPr>
          <w:spacing w:val="-2"/>
          <w:sz w:val="24"/>
        </w:rPr>
        <w:t>принадлежность,</w:t>
      </w:r>
      <w:r>
        <w:rPr>
          <w:sz w:val="24"/>
        </w:rPr>
        <w:tab/>
      </w:r>
      <w:r>
        <w:rPr>
          <w:spacing w:val="-2"/>
          <w:sz w:val="24"/>
        </w:rPr>
        <w:t>содержание,</w:t>
      </w:r>
      <w:r>
        <w:rPr>
          <w:sz w:val="24"/>
        </w:rPr>
        <w:tab/>
      </w:r>
      <w:r>
        <w:rPr>
          <w:spacing w:val="-2"/>
          <w:sz w:val="24"/>
        </w:rPr>
        <w:t xml:space="preserve">смысл </w:t>
      </w:r>
      <w:r>
        <w:rPr>
          <w:sz w:val="24"/>
        </w:rPr>
        <w:t>прослушанного/прочитанного произведения: отвечать и формулировать вопросы (в том числе проблемные) к познавательным, учебным и художественным текстам;</w:t>
      </w:r>
    </w:p>
    <w:p w:rsidR="009D428F" w:rsidRDefault="00562F95">
      <w:pPr>
        <w:pStyle w:val="a5"/>
        <w:numPr>
          <w:ilvl w:val="2"/>
          <w:numId w:val="244"/>
        </w:numPr>
        <w:tabs>
          <w:tab w:val="left" w:pos="1091"/>
        </w:tabs>
        <w:spacing w:before="1" w:line="240" w:lineRule="auto"/>
        <w:ind w:right="429" w:firstLine="0"/>
        <w:jc w:val="both"/>
        <w:rPr>
          <w:sz w:val="24"/>
        </w:rPr>
      </w:pPr>
      <w:r>
        <w:rPr>
          <w:sz w:val="24"/>
        </w:rPr>
        <w:t>владеть элементарными умениями анализа и интерпретации текста: определять</w:t>
      </w:r>
      <w:r>
        <w:rPr>
          <w:spacing w:val="40"/>
          <w:sz w:val="24"/>
        </w:rPr>
        <w:t xml:space="preserve"> </w:t>
      </w:r>
      <w:r>
        <w:rPr>
          <w:sz w:val="24"/>
        </w:rPr>
        <w:t>тему и главную мысль, последовательность событий в тексте произведения, выявлять связь событий, эпизодов текста;</w:t>
      </w:r>
    </w:p>
    <w:p w:rsidR="009D428F" w:rsidRDefault="00562F95">
      <w:pPr>
        <w:pStyle w:val="a5"/>
        <w:numPr>
          <w:ilvl w:val="2"/>
          <w:numId w:val="244"/>
        </w:numPr>
        <w:tabs>
          <w:tab w:val="left" w:pos="1091"/>
        </w:tabs>
        <w:spacing w:line="240" w:lineRule="auto"/>
        <w:ind w:right="414" w:firstLine="0"/>
        <w:jc w:val="both"/>
        <w:rPr>
          <w:sz w:val="24"/>
        </w:rPr>
      </w:pPr>
      <w:r>
        <w:rPr>
          <w:sz w:val="24"/>
        </w:rPr>
        <w:t>характеризовать героев, давать оценку их поступкам, составлять портретные характеристики персонажей, выявлять взаимосвязь между поступками и мыслями, чувствами героев, сравнивать</w:t>
      </w:r>
      <w:r>
        <w:rPr>
          <w:spacing w:val="-2"/>
          <w:sz w:val="24"/>
        </w:rPr>
        <w:t xml:space="preserve"> </w:t>
      </w:r>
      <w:r>
        <w:rPr>
          <w:sz w:val="24"/>
        </w:rPr>
        <w:t>героев</w:t>
      </w:r>
      <w:r>
        <w:rPr>
          <w:spacing w:val="-5"/>
          <w:sz w:val="24"/>
        </w:rPr>
        <w:t xml:space="preserve"> </w:t>
      </w:r>
      <w:r>
        <w:rPr>
          <w:sz w:val="24"/>
        </w:rPr>
        <w:t>одного произведения</w:t>
      </w:r>
      <w:r>
        <w:rPr>
          <w:spacing w:val="-2"/>
          <w:sz w:val="24"/>
        </w:rPr>
        <w:t xml:space="preserve"> </w:t>
      </w:r>
      <w:r>
        <w:rPr>
          <w:sz w:val="24"/>
        </w:rPr>
        <w:t>по самостоятельно выбранному критерию (по аналогии или по контрасту), характеризовать собственное отношение к героям, поступкам;</w:t>
      </w:r>
      <w:r>
        <w:rPr>
          <w:spacing w:val="-5"/>
          <w:sz w:val="24"/>
        </w:rPr>
        <w:t xml:space="preserve"> </w:t>
      </w:r>
      <w:r>
        <w:rPr>
          <w:sz w:val="24"/>
        </w:rPr>
        <w:t>находить в тексте</w:t>
      </w:r>
      <w:r>
        <w:rPr>
          <w:spacing w:val="-1"/>
          <w:sz w:val="24"/>
        </w:rPr>
        <w:t xml:space="preserve"> </w:t>
      </w:r>
      <w:r>
        <w:rPr>
          <w:sz w:val="24"/>
        </w:rPr>
        <w:t>средства изображения героев</w:t>
      </w:r>
      <w:r>
        <w:rPr>
          <w:spacing w:val="-3"/>
          <w:sz w:val="24"/>
        </w:rPr>
        <w:t xml:space="preserve"> </w:t>
      </w:r>
      <w:r>
        <w:rPr>
          <w:sz w:val="24"/>
        </w:rPr>
        <w:t>(портрет)</w:t>
      </w:r>
      <w:r>
        <w:rPr>
          <w:spacing w:val="-3"/>
          <w:sz w:val="24"/>
        </w:rPr>
        <w:t xml:space="preserve"> </w:t>
      </w:r>
      <w:r>
        <w:rPr>
          <w:sz w:val="24"/>
        </w:rPr>
        <w:t>и выражения их чувств, описание пейзажа и интерьера, устанавливать причинно-следственные связи событий, явлений, поступков героев;</w:t>
      </w:r>
    </w:p>
    <w:p w:rsidR="009D428F" w:rsidRDefault="00562F95">
      <w:pPr>
        <w:pStyle w:val="a5"/>
        <w:numPr>
          <w:ilvl w:val="2"/>
          <w:numId w:val="244"/>
        </w:numPr>
        <w:tabs>
          <w:tab w:val="left" w:pos="1091"/>
        </w:tabs>
        <w:spacing w:before="1" w:line="240" w:lineRule="auto"/>
        <w:ind w:right="427" w:firstLine="0"/>
        <w:jc w:val="both"/>
        <w:rPr>
          <w:sz w:val="24"/>
        </w:rPr>
      </w:pPr>
      <w:r>
        <w:rPr>
          <w:sz w:val="24"/>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w:t>
      </w:r>
      <w:r>
        <w:rPr>
          <w:spacing w:val="80"/>
          <w:sz w:val="24"/>
        </w:rPr>
        <w:t xml:space="preserve"> </w:t>
      </w:r>
      <w:r>
        <w:rPr>
          <w:sz w:val="24"/>
        </w:rPr>
        <w:t xml:space="preserve">значении, средства художественной выразительности (сравнение, эпитет, олицетворение, </w:t>
      </w:r>
      <w:r>
        <w:rPr>
          <w:spacing w:val="-2"/>
          <w:sz w:val="24"/>
        </w:rPr>
        <w:t>метафора);</w:t>
      </w:r>
    </w:p>
    <w:p w:rsidR="009D428F" w:rsidRDefault="00562F95">
      <w:pPr>
        <w:pStyle w:val="a5"/>
        <w:numPr>
          <w:ilvl w:val="2"/>
          <w:numId w:val="244"/>
        </w:numPr>
        <w:tabs>
          <w:tab w:val="left" w:pos="1091"/>
        </w:tabs>
        <w:spacing w:line="240" w:lineRule="auto"/>
        <w:ind w:right="423" w:firstLine="0"/>
        <w:jc w:val="both"/>
        <w:rPr>
          <w:sz w:val="24"/>
        </w:rPr>
      </w:pPr>
      <w:r>
        <w:rPr>
          <w:sz w:val="24"/>
        </w:rPr>
        <w:t>осознанно применять изученные понятия (автор, мораль басни, литературный</w:t>
      </w:r>
      <w:r>
        <w:rPr>
          <w:spacing w:val="40"/>
          <w:sz w:val="24"/>
        </w:rPr>
        <w:t xml:space="preserve"> </w:t>
      </w:r>
      <w:r>
        <w:rPr>
          <w:sz w:val="24"/>
        </w:rPr>
        <w:t>герой, персонаж, характер, тема, идея, заголовок, содержание произведения, эпизод, смысловые части, композиция, сравнение, эпитет, олицетворение,</w:t>
      </w:r>
      <w:r>
        <w:rPr>
          <w:spacing w:val="-1"/>
          <w:sz w:val="24"/>
        </w:rPr>
        <w:t xml:space="preserve"> </w:t>
      </w:r>
      <w:r>
        <w:rPr>
          <w:sz w:val="24"/>
        </w:rPr>
        <w:t>метафора,</w:t>
      </w:r>
      <w:r>
        <w:rPr>
          <w:spacing w:val="-1"/>
          <w:sz w:val="24"/>
        </w:rPr>
        <w:t xml:space="preserve"> </w:t>
      </w:r>
      <w:r>
        <w:rPr>
          <w:sz w:val="24"/>
        </w:rPr>
        <w:t xml:space="preserve">лирика, эпос, </w:t>
      </w:r>
      <w:r>
        <w:rPr>
          <w:spacing w:val="-2"/>
          <w:sz w:val="24"/>
        </w:rPr>
        <w:t>образ);</w:t>
      </w:r>
    </w:p>
    <w:p w:rsidR="009D428F" w:rsidRDefault="00562F95">
      <w:pPr>
        <w:pStyle w:val="a5"/>
        <w:numPr>
          <w:ilvl w:val="2"/>
          <w:numId w:val="244"/>
        </w:numPr>
        <w:tabs>
          <w:tab w:val="left" w:pos="1091"/>
        </w:tabs>
        <w:spacing w:before="1" w:line="240" w:lineRule="auto"/>
        <w:ind w:right="424" w:firstLine="0"/>
        <w:jc w:val="both"/>
        <w:rPr>
          <w:sz w:val="24"/>
        </w:rPr>
      </w:pPr>
      <w:r>
        <w:rPr>
          <w:sz w:val="24"/>
        </w:rPr>
        <w:t>составлять план текста (вопросный, номинативный, цитатный), пересказывать (устно) подробно, выборочно, сжато (кратко), от лица героя, с изменением лица рассказчика, от третьего лица;</w:t>
      </w:r>
    </w:p>
    <w:p w:rsidR="009D428F" w:rsidRDefault="00562F95">
      <w:pPr>
        <w:pStyle w:val="a5"/>
        <w:numPr>
          <w:ilvl w:val="2"/>
          <w:numId w:val="244"/>
        </w:numPr>
        <w:tabs>
          <w:tab w:val="left" w:pos="1091"/>
        </w:tabs>
        <w:spacing w:line="240" w:lineRule="auto"/>
        <w:ind w:right="420" w:firstLine="0"/>
        <w:jc w:val="both"/>
        <w:rPr>
          <w:sz w:val="24"/>
        </w:rPr>
      </w:pPr>
      <w:r>
        <w:rPr>
          <w:sz w:val="24"/>
        </w:rPr>
        <w:t>составлять устные и письменные высказывания на заданную тему по содержанию произведения (не менее 10 предложений), писать сочинения на заданную тему, используя разные типы речи (повествование, описание, рассуждение), корректировать собственный текст с учётом правильности, выразительности письменной речи;</w:t>
      </w:r>
    </w:p>
    <w:p w:rsidR="009D428F" w:rsidRDefault="00562F95">
      <w:pPr>
        <w:pStyle w:val="a5"/>
        <w:numPr>
          <w:ilvl w:val="2"/>
          <w:numId w:val="244"/>
        </w:numPr>
        <w:tabs>
          <w:tab w:val="left" w:pos="1091"/>
        </w:tabs>
        <w:spacing w:line="240" w:lineRule="auto"/>
        <w:ind w:left="1091" w:hanging="667"/>
        <w:jc w:val="both"/>
        <w:rPr>
          <w:sz w:val="24"/>
        </w:rPr>
      </w:pPr>
      <w:r>
        <w:rPr>
          <w:sz w:val="24"/>
        </w:rPr>
        <w:t>составлять</w:t>
      </w:r>
      <w:r>
        <w:rPr>
          <w:spacing w:val="-8"/>
          <w:sz w:val="24"/>
        </w:rPr>
        <w:t xml:space="preserve"> </w:t>
      </w:r>
      <w:r>
        <w:rPr>
          <w:sz w:val="24"/>
        </w:rPr>
        <w:t>краткий</w:t>
      </w:r>
      <w:r>
        <w:rPr>
          <w:spacing w:val="-6"/>
          <w:sz w:val="24"/>
        </w:rPr>
        <w:t xml:space="preserve"> </w:t>
      </w:r>
      <w:r>
        <w:rPr>
          <w:sz w:val="24"/>
        </w:rPr>
        <w:t>отзыв</w:t>
      </w:r>
      <w:r>
        <w:rPr>
          <w:spacing w:val="-4"/>
          <w:sz w:val="24"/>
        </w:rPr>
        <w:t xml:space="preserve"> </w:t>
      </w:r>
      <w:r>
        <w:rPr>
          <w:sz w:val="24"/>
        </w:rPr>
        <w:t>о</w:t>
      </w:r>
      <w:r>
        <w:rPr>
          <w:spacing w:val="-2"/>
          <w:sz w:val="24"/>
        </w:rPr>
        <w:t xml:space="preserve"> </w:t>
      </w:r>
      <w:r>
        <w:rPr>
          <w:sz w:val="24"/>
        </w:rPr>
        <w:t>прочитанном</w:t>
      </w:r>
      <w:r>
        <w:rPr>
          <w:spacing w:val="-1"/>
          <w:sz w:val="24"/>
        </w:rPr>
        <w:t xml:space="preserve"> </w:t>
      </w:r>
      <w:r>
        <w:rPr>
          <w:sz w:val="24"/>
        </w:rPr>
        <w:t>произведении</w:t>
      </w:r>
      <w:r>
        <w:rPr>
          <w:spacing w:val="-1"/>
          <w:sz w:val="24"/>
        </w:rPr>
        <w:t xml:space="preserve"> </w:t>
      </w:r>
      <w:r>
        <w:rPr>
          <w:sz w:val="24"/>
        </w:rPr>
        <w:t>по</w:t>
      </w:r>
      <w:r>
        <w:rPr>
          <w:spacing w:val="-2"/>
          <w:sz w:val="24"/>
        </w:rPr>
        <w:t xml:space="preserve"> </w:t>
      </w:r>
      <w:r>
        <w:rPr>
          <w:sz w:val="24"/>
        </w:rPr>
        <w:t>заданному</w:t>
      </w:r>
      <w:r>
        <w:rPr>
          <w:spacing w:val="-11"/>
          <w:sz w:val="24"/>
        </w:rPr>
        <w:t xml:space="preserve"> </w:t>
      </w:r>
      <w:r>
        <w:rPr>
          <w:spacing w:val="-2"/>
          <w:sz w:val="24"/>
        </w:rPr>
        <w:t>алгоритму.</w:t>
      </w:r>
    </w:p>
    <w:p w:rsidR="009D428F" w:rsidRDefault="00562F95">
      <w:pPr>
        <w:pStyle w:val="110"/>
        <w:spacing w:before="245" w:line="273" w:lineRule="exact"/>
        <w:ind w:left="380" w:right="380"/>
        <w:jc w:val="center"/>
      </w:pPr>
      <w:r>
        <w:rPr>
          <w:spacing w:val="-4"/>
        </w:rPr>
        <w:t>Тест</w:t>
      </w:r>
    </w:p>
    <w:p w:rsidR="009D428F" w:rsidRDefault="00562F95">
      <w:pPr>
        <w:pStyle w:val="a3"/>
        <w:spacing w:line="273" w:lineRule="exact"/>
        <w:ind w:left="380" w:right="379"/>
        <w:jc w:val="center"/>
      </w:pPr>
      <w:r>
        <w:t>Часть</w:t>
      </w:r>
      <w:r>
        <w:rPr>
          <w:spacing w:val="2"/>
        </w:rPr>
        <w:t xml:space="preserve"> </w:t>
      </w:r>
      <w:r>
        <w:rPr>
          <w:spacing w:val="-5"/>
        </w:rPr>
        <w:t>1.</w:t>
      </w:r>
    </w:p>
    <w:p w:rsidR="009D428F" w:rsidRDefault="00627061">
      <w:pPr>
        <w:pStyle w:val="a3"/>
        <w:spacing w:before="20"/>
        <w:ind w:left="0"/>
        <w:rPr>
          <w:sz w:val="20"/>
        </w:rPr>
      </w:pPr>
      <w:r>
        <w:rPr>
          <w:noProof/>
          <w:sz w:val="20"/>
        </w:rPr>
        <mc:AlternateContent>
          <mc:Choice Requires="wps">
            <w:drawing>
              <wp:anchor distT="0" distB="0" distL="0" distR="0" simplePos="0" relativeHeight="251660288" behindDoc="1" locked="0" layoutInCell="1" allowOverlap="1">
                <wp:simplePos x="0" y="0"/>
                <wp:positionH relativeFrom="page">
                  <wp:posOffset>1079500</wp:posOffset>
                </wp:positionH>
                <wp:positionV relativeFrom="paragraph">
                  <wp:posOffset>173990</wp:posOffset>
                </wp:positionV>
                <wp:extent cx="5486400" cy="1270"/>
                <wp:effectExtent l="0" t="0" r="0" b="0"/>
                <wp:wrapTopAndBottom/>
                <wp:docPr id="1879737982" name="docshape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86400" cy="1270"/>
                        </a:xfrm>
                        <a:custGeom>
                          <a:avLst/>
                          <a:gdLst>
                            <a:gd name="T0" fmla="+- 0 1700 1700"/>
                            <a:gd name="T1" fmla="*/ T0 w 8640"/>
                            <a:gd name="T2" fmla="+- 0 10340 1700"/>
                            <a:gd name="T3" fmla="*/ T2 w 8640"/>
                          </a:gdLst>
                          <a:ahLst/>
                          <a:cxnLst>
                            <a:cxn ang="0">
                              <a:pos x="T1" y="0"/>
                            </a:cxn>
                            <a:cxn ang="0">
                              <a:pos x="T3" y="0"/>
                            </a:cxn>
                          </a:cxnLst>
                          <a:rect l="0" t="0" r="r" b="b"/>
                          <a:pathLst>
                            <a:path w="8640">
                              <a:moveTo>
                                <a:pt x="0" y="0"/>
                              </a:moveTo>
                              <a:lnTo>
                                <a:pt x="86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44F56971" id="docshape99" o:spid="_x0000_s1026" style="position:absolute;margin-left:85pt;margin-top:13.7pt;width:6in;height:.1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6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" path="m,l8640,e" filled="f" strokeweight=".17183mm">
                <v:path arrowok="t" o:connecttype="custom" o:connectlocs="0,0;5486400,0" o:connectangles="0,0"/>
                <w10:wrap type="topAndBottom" anchorx="page"/>
              </v:shape>
            </w:pict>
          </mc:Fallback>
        </mc:AlternateContent>
      </w:r>
    </w:p>
    <w:p w:rsidR="009D428F" w:rsidRDefault="00562F95">
      <w:pPr>
        <w:pStyle w:val="a3"/>
        <w:ind w:right="417" w:firstLine="710"/>
        <w:jc w:val="both"/>
      </w:pPr>
      <w:r>
        <w:t>В зелёном русском лесу вряд ли есть дерево, живописнее клёна. Красивы широкие лапчатые и узорчатые листья клёна, гладкий и чистый его ствол. Крепка и прочна его древесина. Обычно растёт клён рядом с другими деревьями берёзой, осиной, дубом, ольхой. Крепки и туги кленовые ветки. Точно пружины, гнутся они под рукою. Весёлый зелёный клён любит солнечный яркий свет. Лучами солнца освещена его вершина. Клёны сажают в городских парках, украшают ими парковые дорожки, берега прудов. Особенно красивы клёны ранней осенью. В лучах солнца блистают пурпурные и золотистые кленовые листочки. Что-то праздничное, весёлое есть в этом дереве, украшающем наши леса. Далеко разлетаются крылатые семена клёна. Семена эти разносит ветер, гуляя по полям и лугам. Там, где упадёт на удобное место крылатое семечко, вырастет на другой год молодой тоненький кленок.</w:t>
      </w:r>
    </w:p>
    <w:p w:rsidR="009D428F" w:rsidRDefault="00562F95">
      <w:pPr>
        <w:pStyle w:val="a5"/>
        <w:numPr>
          <w:ilvl w:val="0"/>
          <w:numId w:val="142"/>
        </w:numPr>
        <w:tabs>
          <w:tab w:val="left" w:pos="1145"/>
        </w:tabs>
        <w:spacing w:before="241" w:line="240" w:lineRule="auto"/>
        <w:rPr>
          <w:sz w:val="24"/>
        </w:rPr>
      </w:pPr>
      <w:r>
        <w:rPr>
          <w:sz w:val="24"/>
        </w:rPr>
        <w:t>О</w:t>
      </w:r>
      <w:r>
        <w:rPr>
          <w:spacing w:val="-2"/>
          <w:sz w:val="24"/>
        </w:rPr>
        <w:t xml:space="preserve"> </w:t>
      </w:r>
      <w:r>
        <w:rPr>
          <w:sz w:val="24"/>
        </w:rPr>
        <w:t>чём</w:t>
      </w:r>
      <w:r>
        <w:rPr>
          <w:spacing w:val="1"/>
          <w:sz w:val="24"/>
        </w:rPr>
        <w:t xml:space="preserve"> </w:t>
      </w:r>
      <w:r>
        <w:rPr>
          <w:sz w:val="24"/>
        </w:rPr>
        <w:t>этот текст?</w:t>
      </w:r>
      <w:r>
        <w:rPr>
          <w:spacing w:val="-4"/>
          <w:sz w:val="24"/>
        </w:rPr>
        <w:t xml:space="preserve"> </w:t>
      </w:r>
      <w:r>
        <w:rPr>
          <w:spacing w:val="-2"/>
          <w:sz w:val="24"/>
        </w:rPr>
        <w:t>Напиши.</w:t>
      </w:r>
    </w:p>
    <w:p w:rsidR="009D428F" w:rsidRDefault="00627061">
      <w:pPr>
        <w:pStyle w:val="a3"/>
        <w:spacing w:before="14"/>
        <w:ind w:left="0"/>
        <w:rPr>
          <w:sz w:val="20"/>
        </w:rPr>
      </w:pPr>
      <w:r>
        <w:rPr>
          <w:noProof/>
          <w:sz w:val="20"/>
        </w:rPr>
        <mc:AlternateContent>
          <mc:Choice Requires="wps">
            <w:drawing>
              <wp:anchor distT="0" distB="0" distL="0" distR="0" simplePos="0" relativeHeight="251661312" behindDoc="1" locked="0" layoutInCell="1" allowOverlap="1">
                <wp:simplePos x="0" y="0"/>
                <wp:positionH relativeFrom="page">
                  <wp:posOffset>1079500</wp:posOffset>
                </wp:positionH>
                <wp:positionV relativeFrom="paragraph">
                  <wp:posOffset>170815</wp:posOffset>
                </wp:positionV>
                <wp:extent cx="5181600" cy="1270"/>
                <wp:effectExtent l="0" t="0" r="0" b="0"/>
                <wp:wrapTopAndBottom/>
                <wp:docPr id="423643086" name="docshape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81600" cy="1270"/>
                        </a:xfrm>
                        <a:custGeom>
                          <a:avLst/>
                          <a:gdLst>
                            <a:gd name="T0" fmla="+- 0 1700 1700"/>
                            <a:gd name="T1" fmla="*/ T0 w 8160"/>
                            <a:gd name="T2" fmla="+- 0 9860 1700"/>
                            <a:gd name="T3" fmla="*/ T2 w 8160"/>
                          </a:gdLst>
                          <a:ahLst/>
                          <a:cxnLst>
                            <a:cxn ang="0">
                              <a:pos x="T1" y="0"/>
                            </a:cxn>
                            <a:cxn ang="0">
                              <a:pos x="T3" y="0"/>
                            </a:cxn>
                          </a:cxnLst>
                          <a:rect l="0" t="0" r="r" b="b"/>
                          <a:pathLst>
                            <a:path w="8160">
                              <a:moveTo>
                                <a:pt x="0" y="0"/>
                              </a:moveTo>
                              <a:lnTo>
                                <a:pt x="816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61E1814F" id="docshape100" o:spid="_x0000_s1026" style="position:absolute;margin-left:85pt;margin-top:13.45pt;width:408pt;height:.1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16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" path="m,l8160,e" filled="f" strokeweight=".17183mm">
                <v:path arrowok="t" o:connecttype="custom" o:connectlocs="0,0;5181600,0" o:connectangles="0,0"/>
                <w10:wrap type="topAndBottom" anchorx="page"/>
              </v:shape>
            </w:pict>
          </mc:Fallback>
        </mc:AlternateContent>
      </w:r>
    </w:p>
    <w:p w:rsidR="009D428F" w:rsidRDefault="00562F95">
      <w:pPr>
        <w:pStyle w:val="a5"/>
        <w:numPr>
          <w:ilvl w:val="0"/>
          <w:numId w:val="142"/>
        </w:numPr>
        <w:tabs>
          <w:tab w:val="left" w:pos="1145"/>
        </w:tabs>
        <w:spacing w:before="2" w:line="240" w:lineRule="auto"/>
        <w:rPr>
          <w:sz w:val="24"/>
        </w:rPr>
      </w:pPr>
      <w:r>
        <w:rPr>
          <w:sz w:val="24"/>
        </w:rPr>
        <w:t>Озаглавь</w:t>
      </w:r>
      <w:r>
        <w:rPr>
          <w:spacing w:val="-8"/>
          <w:sz w:val="24"/>
        </w:rPr>
        <w:t xml:space="preserve"> </w:t>
      </w:r>
      <w:r>
        <w:rPr>
          <w:sz w:val="24"/>
        </w:rPr>
        <w:t>текст.</w:t>
      </w:r>
      <w:r>
        <w:rPr>
          <w:spacing w:val="3"/>
          <w:sz w:val="24"/>
        </w:rPr>
        <w:t xml:space="preserve"> </w:t>
      </w:r>
      <w:r>
        <w:rPr>
          <w:sz w:val="24"/>
        </w:rPr>
        <w:t>Впиши своё</w:t>
      </w:r>
      <w:r>
        <w:rPr>
          <w:spacing w:val="-3"/>
          <w:sz w:val="24"/>
        </w:rPr>
        <w:t xml:space="preserve"> </w:t>
      </w:r>
      <w:r>
        <w:rPr>
          <w:sz w:val="24"/>
        </w:rPr>
        <w:t>название</w:t>
      </w:r>
      <w:r>
        <w:rPr>
          <w:spacing w:val="-7"/>
          <w:sz w:val="24"/>
        </w:rPr>
        <w:t xml:space="preserve"> </w:t>
      </w:r>
      <w:r>
        <w:rPr>
          <w:sz w:val="24"/>
        </w:rPr>
        <w:t>на</w:t>
      </w:r>
      <w:r>
        <w:rPr>
          <w:spacing w:val="-2"/>
          <w:sz w:val="24"/>
        </w:rPr>
        <w:t xml:space="preserve"> </w:t>
      </w:r>
      <w:r>
        <w:rPr>
          <w:sz w:val="24"/>
        </w:rPr>
        <w:t>пустой строчке</w:t>
      </w:r>
      <w:r>
        <w:rPr>
          <w:spacing w:val="-2"/>
          <w:sz w:val="24"/>
        </w:rPr>
        <w:t xml:space="preserve"> </w:t>
      </w:r>
      <w:r>
        <w:rPr>
          <w:sz w:val="24"/>
        </w:rPr>
        <w:t>перед</w:t>
      </w:r>
      <w:r>
        <w:rPr>
          <w:spacing w:val="-3"/>
          <w:sz w:val="24"/>
        </w:rPr>
        <w:t xml:space="preserve"> </w:t>
      </w:r>
      <w:r>
        <w:rPr>
          <w:spacing w:val="-2"/>
          <w:sz w:val="24"/>
        </w:rPr>
        <w:t>текстом.</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562F95">
      <w:pPr>
        <w:pStyle w:val="a5"/>
        <w:numPr>
          <w:ilvl w:val="0"/>
          <w:numId w:val="142"/>
        </w:numPr>
        <w:tabs>
          <w:tab w:val="left" w:pos="1145"/>
        </w:tabs>
        <w:spacing w:before="88" w:line="240" w:lineRule="auto"/>
        <w:rPr>
          <w:sz w:val="24"/>
        </w:rPr>
      </w:pPr>
      <w:r>
        <w:rPr>
          <w:sz w:val="24"/>
        </w:rPr>
        <w:lastRenderedPageBreak/>
        <w:t>Вставь</w:t>
      </w:r>
      <w:r>
        <w:rPr>
          <w:spacing w:val="-4"/>
          <w:sz w:val="24"/>
        </w:rPr>
        <w:t xml:space="preserve"> </w:t>
      </w:r>
      <w:r>
        <w:rPr>
          <w:sz w:val="24"/>
        </w:rPr>
        <w:t>слова</w:t>
      </w:r>
      <w:r>
        <w:rPr>
          <w:spacing w:val="-9"/>
          <w:sz w:val="24"/>
        </w:rPr>
        <w:t xml:space="preserve"> </w:t>
      </w:r>
      <w:r>
        <w:rPr>
          <w:sz w:val="24"/>
        </w:rPr>
        <w:t>в</w:t>
      </w:r>
      <w:r>
        <w:rPr>
          <w:spacing w:val="-3"/>
          <w:sz w:val="24"/>
        </w:rPr>
        <w:t xml:space="preserve"> </w:t>
      </w:r>
      <w:r>
        <w:rPr>
          <w:sz w:val="24"/>
        </w:rPr>
        <w:t>предложения,</w:t>
      </w:r>
      <w:r>
        <w:rPr>
          <w:spacing w:val="-6"/>
          <w:sz w:val="24"/>
        </w:rPr>
        <w:t xml:space="preserve"> </w:t>
      </w:r>
      <w:r>
        <w:rPr>
          <w:sz w:val="24"/>
        </w:rPr>
        <w:t>используя</w:t>
      </w:r>
      <w:r>
        <w:rPr>
          <w:spacing w:val="1"/>
          <w:sz w:val="24"/>
        </w:rPr>
        <w:t xml:space="preserve"> </w:t>
      </w:r>
      <w:r>
        <w:rPr>
          <w:spacing w:val="-2"/>
          <w:sz w:val="24"/>
        </w:rPr>
        <w:t>текст.</w:t>
      </w:r>
    </w:p>
    <w:p w:rsidR="009D428F" w:rsidRDefault="00562F95">
      <w:pPr>
        <w:pStyle w:val="a3"/>
        <w:tabs>
          <w:tab w:val="left" w:pos="8125"/>
        </w:tabs>
        <w:spacing w:before="2" w:line="275" w:lineRule="exact"/>
      </w:pPr>
      <w:r>
        <w:t xml:space="preserve">Клён любит </w:t>
      </w:r>
      <w:r>
        <w:rPr>
          <w:u w:val="single"/>
        </w:rPr>
        <w:tab/>
      </w:r>
      <w:r>
        <w:rPr>
          <w:spacing w:val="-2"/>
        </w:rPr>
        <w:t>свет.</w:t>
      </w:r>
    </w:p>
    <w:p w:rsidR="009D428F" w:rsidRDefault="00562F95">
      <w:pPr>
        <w:pStyle w:val="a3"/>
        <w:tabs>
          <w:tab w:val="left" w:pos="9078"/>
        </w:tabs>
        <w:spacing w:line="275" w:lineRule="exact"/>
      </w:pPr>
      <w:r>
        <w:t xml:space="preserve">В лучах солнца </w:t>
      </w:r>
      <w:r>
        <w:rPr>
          <w:u w:val="single"/>
        </w:rPr>
        <w:tab/>
      </w:r>
    </w:p>
    <w:p w:rsidR="009D428F" w:rsidRDefault="00562F95">
      <w:pPr>
        <w:pStyle w:val="a3"/>
        <w:tabs>
          <w:tab w:val="left" w:pos="7080"/>
        </w:tabs>
        <w:spacing w:before="3" w:line="275" w:lineRule="exact"/>
      </w:pPr>
      <w:r>
        <w:rPr>
          <w:u w:val="single"/>
        </w:rPr>
        <w:tab/>
      </w:r>
      <w:r>
        <w:t>кленовые</w:t>
      </w:r>
      <w:r>
        <w:rPr>
          <w:spacing w:val="-8"/>
        </w:rPr>
        <w:t xml:space="preserve"> </w:t>
      </w:r>
      <w:r>
        <w:rPr>
          <w:spacing w:val="-2"/>
        </w:rPr>
        <w:t>листочки.</w:t>
      </w:r>
    </w:p>
    <w:p w:rsidR="009D428F" w:rsidRDefault="00562F95">
      <w:pPr>
        <w:pStyle w:val="a5"/>
        <w:numPr>
          <w:ilvl w:val="0"/>
          <w:numId w:val="142"/>
        </w:numPr>
        <w:tabs>
          <w:tab w:val="left" w:pos="1145"/>
        </w:tabs>
        <w:rPr>
          <w:sz w:val="24"/>
        </w:rPr>
      </w:pPr>
      <w:r>
        <w:rPr>
          <w:sz w:val="24"/>
        </w:rPr>
        <w:t>Какие</w:t>
      </w:r>
      <w:r>
        <w:rPr>
          <w:spacing w:val="-2"/>
          <w:sz w:val="24"/>
        </w:rPr>
        <w:t xml:space="preserve"> </w:t>
      </w:r>
      <w:r>
        <w:rPr>
          <w:sz w:val="24"/>
        </w:rPr>
        <w:t>семена</w:t>
      </w:r>
      <w:r>
        <w:rPr>
          <w:spacing w:val="3"/>
          <w:sz w:val="24"/>
        </w:rPr>
        <w:t xml:space="preserve"> </w:t>
      </w:r>
      <w:r>
        <w:rPr>
          <w:sz w:val="24"/>
        </w:rPr>
        <w:t>у</w:t>
      </w:r>
      <w:r>
        <w:rPr>
          <w:spacing w:val="-11"/>
          <w:sz w:val="24"/>
        </w:rPr>
        <w:t xml:space="preserve"> </w:t>
      </w:r>
      <w:r>
        <w:rPr>
          <w:sz w:val="24"/>
        </w:rPr>
        <w:t>клёна?</w:t>
      </w:r>
      <w:r>
        <w:rPr>
          <w:spacing w:val="-4"/>
          <w:sz w:val="24"/>
        </w:rPr>
        <w:t xml:space="preserve"> </w:t>
      </w:r>
      <w:r>
        <w:rPr>
          <w:sz w:val="24"/>
        </w:rPr>
        <w:t>Выпиши</w:t>
      </w:r>
      <w:r>
        <w:rPr>
          <w:spacing w:val="1"/>
          <w:sz w:val="24"/>
        </w:rPr>
        <w:t xml:space="preserve"> </w:t>
      </w:r>
      <w:r>
        <w:rPr>
          <w:sz w:val="24"/>
        </w:rPr>
        <w:t>слово</w:t>
      </w:r>
      <w:r>
        <w:rPr>
          <w:spacing w:val="3"/>
          <w:sz w:val="24"/>
        </w:rPr>
        <w:t xml:space="preserve"> </w:t>
      </w:r>
      <w:r>
        <w:rPr>
          <w:sz w:val="24"/>
        </w:rPr>
        <w:t>из</w:t>
      </w:r>
      <w:r>
        <w:rPr>
          <w:spacing w:val="1"/>
          <w:sz w:val="24"/>
        </w:rPr>
        <w:t xml:space="preserve"> </w:t>
      </w:r>
      <w:r>
        <w:rPr>
          <w:spacing w:val="-2"/>
          <w:sz w:val="24"/>
        </w:rPr>
        <w:t>текста.</w:t>
      </w:r>
    </w:p>
    <w:p w:rsidR="009D428F" w:rsidRDefault="00627061">
      <w:pPr>
        <w:pStyle w:val="a3"/>
        <w:spacing w:before="19"/>
        <w:ind w:left="0"/>
        <w:rPr>
          <w:sz w:val="20"/>
        </w:rPr>
      </w:pPr>
      <w:r>
        <w:rPr>
          <w:noProof/>
          <w:sz w:val="20"/>
        </w:rPr>
        <mc:AlternateContent>
          <mc:Choice Requires="wps">
            <w:drawing>
              <wp:anchor distT="0" distB="0" distL="0" distR="0" simplePos="0" relativeHeight="251662336" behindDoc="1" locked="0" layoutInCell="1" allowOverlap="1">
                <wp:simplePos x="0" y="0"/>
                <wp:positionH relativeFrom="page">
                  <wp:posOffset>1079500</wp:posOffset>
                </wp:positionH>
                <wp:positionV relativeFrom="paragraph">
                  <wp:posOffset>173990</wp:posOffset>
                </wp:positionV>
                <wp:extent cx="5410200" cy="1270"/>
                <wp:effectExtent l="0" t="0" r="0" b="0"/>
                <wp:wrapTopAndBottom/>
                <wp:docPr id="1206101804" name="docshape1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10200" cy="1270"/>
                        </a:xfrm>
                        <a:custGeom>
                          <a:avLst/>
                          <a:gdLst>
                            <a:gd name="T0" fmla="+- 0 1700 1700"/>
                            <a:gd name="T1" fmla="*/ T0 w 8520"/>
                            <a:gd name="T2" fmla="+- 0 10220 1700"/>
                            <a:gd name="T3" fmla="*/ T2 w 8520"/>
                          </a:gdLst>
                          <a:ahLst/>
                          <a:cxnLst>
                            <a:cxn ang="0">
                              <a:pos x="T1" y="0"/>
                            </a:cxn>
                            <a:cxn ang="0">
                              <a:pos x="T3" y="0"/>
                            </a:cxn>
                          </a:cxnLst>
                          <a:rect l="0" t="0" r="r" b="b"/>
                          <a:pathLst>
                            <a:path w="8520">
                              <a:moveTo>
                                <a:pt x="0" y="0"/>
                              </a:moveTo>
                              <a:lnTo>
                                <a:pt x="852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6EED1704" id="docshape101" o:spid="_x0000_s1026" style="position:absolute;margin-left:85pt;margin-top:13.7pt;width:426pt;height:.1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52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" path="m,l8520,e" filled="f" strokeweight=".17183mm">
                <v:path arrowok="t" o:connecttype="custom" o:connectlocs="0,0;5410200,0" o:connectangles="0,0"/>
                <w10:wrap type="topAndBottom" anchorx="page"/>
              </v:shape>
            </w:pict>
          </mc:Fallback>
        </mc:AlternateContent>
      </w:r>
    </w:p>
    <w:p w:rsidR="009D428F" w:rsidRDefault="00562F95">
      <w:pPr>
        <w:pStyle w:val="a5"/>
        <w:numPr>
          <w:ilvl w:val="0"/>
          <w:numId w:val="142"/>
        </w:numPr>
        <w:tabs>
          <w:tab w:val="left" w:pos="1145"/>
        </w:tabs>
        <w:spacing w:line="240" w:lineRule="auto"/>
        <w:rPr>
          <w:sz w:val="24"/>
        </w:rPr>
      </w:pPr>
      <w:r>
        <w:rPr>
          <w:sz w:val="24"/>
        </w:rPr>
        <w:t>Какие</w:t>
      </w:r>
      <w:r>
        <w:rPr>
          <w:spacing w:val="-1"/>
          <w:sz w:val="24"/>
        </w:rPr>
        <w:t xml:space="preserve"> </w:t>
      </w:r>
      <w:r>
        <w:rPr>
          <w:sz w:val="24"/>
        </w:rPr>
        <w:t>листья</w:t>
      </w:r>
      <w:r>
        <w:rPr>
          <w:spacing w:val="1"/>
          <w:sz w:val="24"/>
        </w:rPr>
        <w:t xml:space="preserve"> </w:t>
      </w:r>
      <w:r>
        <w:rPr>
          <w:sz w:val="24"/>
        </w:rPr>
        <w:t>у</w:t>
      </w:r>
      <w:r>
        <w:rPr>
          <w:spacing w:val="-9"/>
          <w:sz w:val="24"/>
        </w:rPr>
        <w:t xml:space="preserve"> </w:t>
      </w:r>
      <w:r>
        <w:rPr>
          <w:sz w:val="24"/>
        </w:rPr>
        <w:t>клёна?</w:t>
      </w:r>
      <w:r>
        <w:rPr>
          <w:spacing w:val="-2"/>
          <w:sz w:val="24"/>
        </w:rPr>
        <w:t xml:space="preserve"> </w:t>
      </w:r>
      <w:r>
        <w:rPr>
          <w:sz w:val="24"/>
        </w:rPr>
        <w:t>Выпиши</w:t>
      </w:r>
      <w:r>
        <w:rPr>
          <w:spacing w:val="1"/>
          <w:sz w:val="24"/>
        </w:rPr>
        <w:t xml:space="preserve"> </w:t>
      </w:r>
      <w:r>
        <w:rPr>
          <w:sz w:val="24"/>
        </w:rPr>
        <w:t>из</w:t>
      </w:r>
      <w:r>
        <w:rPr>
          <w:spacing w:val="-3"/>
          <w:sz w:val="24"/>
        </w:rPr>
        <w:t xml:space="preserve"> </w:t>
      </w:r>
      <w:r>
        <w:rPr>
          <w:sz w:val="24"/>
        </w:rPr>
        <w:t>текста</w:t>
      </w:r>
      <w:r>
        <w:rPr>
          <w:spacing w:val="3"/>
          <w:sz w:val="24"/>
        </w:rPr>
        <w:t xml:space="preserve"> </w:t>
      </w:r>
      <w:r>
        <w:rPr>
          <w:sz w:val="24"/>
          <w:u w:val="single"/>
        </w:rPr>
        <w:t>три</w:t>
      </w:r>
      <w:r>
        <w:rPr>
          <w:spacing w:val="-1"/>
          <w:sz w:val="24"/>
        </w:rPr>
        <w:t xml:space="preserve"> </w:t>
      </w:r>
      <w:r>
        <w:rPr>
          <w:spacing w:val="-2"/>
          <w:sz w:val="24"/>
        </w:rPr>
        <w:t>слова.</w:t>
      </w:r>
    </w:p>
    <w:p w:rsidR="009D428F" w:rsidRDefault="00627061">
      <w:pPr>
        <w:pStyle w:val="a3"/>
        <w:spacing w:before="17"/>
        <w:ind w:left="0"/>
        <w:rPr>
          <w:sz w:val="20"/>
        </w:rPr>
      </w:pPr>
      <w:r>
        <w:rPr>
          <w:noProof/>
          <w:sz w:val="20"/>
        </w:rPr>
        <mc:AlternateContent>
          <mc:Choice Requires="wps">
            <w:drawing>
              <wp:anchor distT="0" distB="0" distL="0" distR="0" simplePos="0" relativeHeight="251663360" behindDoc="1" locked="0" layoutInCell="1" allowOverlap="1">
                <wp:simplePos x="0" y="0"/>
                <wp:positionH relativeFrom="page">
                  <wp:posOffset>1079500</wp:posOffset>
                </wp:positionH>
                <wp:positionV relativeFrom="paragraph">
                  <wp:posOffset>172085</wp:posOffset>
                </wp:positionV>
                <wp:extent cx="5867400" cy="1270"/>
                <wp:effectExtent l="0" t="0" r="0" b="0"/>
                <wp:wrapTopAndBottom/>
                <wp:docPr id="895615891" name="docshape1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31BC7378" id="docshape102" o:spid="_x0000_s1026" style="position:absolute;margin-left:85pt;margin-top:13.55pt;width:462pt;height:.1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" path="m,l9240,e" filled="f" strokeweight=".17183mm">
                <v:path arrowok="t" o:connecttype="custom" o:connectlocs="0,0;5867400,0" o:connectangles="0,0"/>
                <w10:wrap type="topAndBottom" anchorx="page"/>
              </v:shape>
            </w:pict>
          </mc:Fallback>
        </mc:AlternateContent>
      </w:r>
    </w:p>
    <w:p w:rsidR="009D428F" w:rsidRDefault="00562F95">
      <w:pPr>
        <w:pStyle w:val="a5"/>
        <w:numPr>
          <w:ilvl w:val="0"/>
          <w:numId w:val="142"/>
        </w:numPr>
        <w:tabs>
          <w:tab w:val="left" w:pos="1145"/>
        </w:tabs>
        <w:spacing w:line="240" w:lineRule="auto"/>
        <w:rPr>
          <w:sz w:val="24"/>
        </w:rPr>
      </w:pPr>
      <w:r>
        <w:rPr>
          <w:sz w:val="24"/>
        </w:rPr>
        <w:t>Впиши</w:t>
      </w:r>
      <w:r>
        <w:rPr>
          <w:spacing w:val="-7"/>
          <w:sz w:val="24"/>
        </w:rPr>
        <w:t xml:space="preserve"> </w:t>
      </w:r>
      <w:r>
        <w:rPr>
          <w:sz w:val="24"/>
        </w:rPr>
        <w:t>недостающие</w:t>
      </w:r>
      <w:r>
        <w:rPr>
          <w:spacing w:val="-6"/>
          <w:sz w:val="24"/>
        </w:rPr>
        <w:t xml:space="preserve"> </w:t>
      </w:r>
      <w:r>
        <w:rPr>
          <w:sz w:val="24"/>
        </w:rPr>
        <w:t>заголовки</w:t>
      </w:r>
      <w:r>
        <w:rPr>
          <w:spacing w:val="1"/>
          <w:sz w:val="24"/>
        </w:rPr>
        <w:t xml:space="preserve"> </w:t>
      </w:r>
      <w:r>
        <w:rPr>
          <w:sz w:val="24"/>
        </w:rPr>
        <w:t>в</w:t>
      </w:r>
      <w:r>
        <w:rPr>
          <w:spacing w:val="-3"/>
          <w:sz w:val="24"/>
        </w:rPr>
        <w:t xml:space="preserve"> </w:t>
      </w:r>
      <w:r>
        <w:rPr>
          <w:sz w:val="24"/>
        </w:rPr>
        <w:t>план</w:t>
      </w:r>
      <w:r>
        <w:rPr>
          <w:spacing w:val="-4"/>
          <w:sz w:val="24"/>
        </w:rPr>
        <w:t xml:space="preserve"> </w:t>
      </w:r>
      <w:r>
        <w:rPr>
          <w:spacing w:val="-2"/>
          <w:sz w:val="24"/>
        </w:rPr>
        <w:t>текста.</w:t>
      </w:r>
    </w:p>
    <w:p w:rsidR="009D428F" w:rsidRDefault="00562F95">
      <w:pPr>
        <w:pStyle w:val="a5"/>
        <w:numPr>
          <w:ilvl w:val="1"/>
          <w:numId w:val="142"/>
        </w:numPr>
        <w:tabs>
          <w:tab w:val="left" w:pos="1144"/>
        </w:tabs>
        <w:ind w:left="1144" w:hanging="359"/>
        <w:rPr>
          <w:sz w:val="24"/>
        </w:rPr>
      </w:pPr>
      <w:r>
        <w:rPr>
          <w:sz w:val="24"/>
        </w:rPr>
        <w:t>Клён</w:t>
      </w:r>
      <w:r>
        <w:rPr>
          <w:spacing w:val="-2"/>
          <w:sz w:val="24"/>
        </w:rPr>
        <w:t xml:space="preserve"> </w:t>
      </w:r>
      <w:r>
        <w:rPr>
          <w:sz w:val="24"/>
        </w:rPr>
        <w:t>в</w:t>
      </w:r>
      <w:r>
        <w:rPr>
          <w:spacing w:val="-1"/>
          <w:sz w:val="24"/>
        </w:rPr>
        <w:t xml:space="preserve"> </w:t>
      </w:r>
      <w:r>
        <w:rPr>
          <w:sz w:val="24"/>
        </w:rPr>
        <w:t>русском</w:t>
      </w:r>
      <w:r>
        <w:rPr>
          <w:spacing w:val="-1"/>
          <w:sz w:val="24"/>
        </w:rPr>
        <w:t xml:space="preserve"> </w:t>
      </w:r>
      <w:r>
        <w:rPr>
          <w:spacing w:val="-4"/>
          <w:sz w:val="24"/>
        </w:rPr>
        <w:t>лесу.</w:t>
      </w:r>
    </w:p>
    <w:p w:rsidR="009D428F" w:rsidRDefault="00562F95">
      <w:pPr>
        <w:pStyle w:val="a5"/>
        <w:numPr>
          <w:ilvl w:val="1"/>
          <w:numId w:val="142"/>
        </w:numPr>
        <w:tabs>
          <w:tab w:val="left" w:pos="1144"/>
          <w:tab w:val="left" w:pos="9360"/>
        </w:tabs>
        <w:ind w:left="1144" w:hanging="359"/>
        <w:rPr>
          <w:sz w:val="24"/>
        </w:rPr>
      </w:pPr>
      <w:r>
        <w:rPr>
          <w:sz w:val="24"/>
          <w:u w:val="single"/>
        </w:rPr>
        <w:t xml:space="preserve"> </w:t>
      </w:r>
      <w:r>
        <w:rPr>
          <w:sz w:val="24"/>
          <w:u w:val="single"/>
        </w:rPr>
        <w:tab/>
      </w:r>
    </w:p>
    <w:p w:rsidR="009D428F" w:rsidRDefault="00562F95">
      <w:pPr>
        <w:pStyle w:val="a5"/>
        <w:numPr>
          <w:ilvl w:val="1"/>
          <w:numId w:val="142"/>
        </w:numPr>
        <w:tabs>
          <w:tab w:val="left" w:pos="1144"/>
        </w:tabs>
        <w:spacing w:before="2"/>
        <w:ind w:left="1144" w:hanging="359"/>
        <w:rPr>
          <w:sz w:val="24"/>
        </w:rPr>
      </w:pPr>
      <w:r>
        <w:rPr>
          <w:sz w:val="24"/>
        </w:rPr>
        <w:t>Клёны сажают в</w:t>
      </w:r>
      <w:r>
        <w:rPr>
          <w:spacing w:val="-3"/>
          <w:sz w:val="24"/>
        </w:rPr>
        <w:t xml:space="preserve"> </w:t>
      </w:r>
      <w:r>
        <w:rPr>
          <w:spacing w:val="-2"/>
          <w:sz w:val="24"/>
        </w:rPr>
        <w:t>парках.</w:t>
      </w:r>
    </w:p>
    <w:p w:rsidR="009D428F" w:rsidRDefault="00562F95">
      <w:pPr>
        <w:pStyle w:val="a5"/>
        <w:numPr>
          <w:ilvl w:val="1"/>
          <w:numId w:val="142"/>
        </w:numPr>
        <w:tabs>
          <w:tab w:val="left" w:pos="1144"/>
          <w:tab w:val="left" w:pos="9360"/>
        </w:tabs>
        <w:ind w:left="1144" w:hanging="359"/>
        <w:rPr>
          <w:sz w:val="24"/>
        </w:rPr>
      </w:pPr>
      <w:r>
        <w:rPr>
          <w:sz w:val="24"/>
          <w:u w:val="single"/>
        </w:rPr>
        <w:t xml:space="preserve"> </w:t>
      </w:r>
      <w:r>
        <w:rPr>
          <w:sz w:val="24"/>
          <w:u w:val="single"/>
        </w:rPr>
        <w:tab/>
      </w:r>
    </w:p>
    <w:p w:rsidR="009D428F" w:rsidRDefault="00562F95">
      <w:pPr>
        <w:pStyle w:val="a5"/>
        <w:numPr>
          <w:ilvl w:val="1"/>
          <w:numId w:val="142"/>
        </w:numPr>
        <w:tabs>
          <w:tab w:val="left" w:pos="1144"/>
          <w:tab w:val="left" w:pos="9360"/>
        </w:tabs>
        <w:spacing w:before="3"/>
        <w:ind w:left="1144" w:hanging="359"/>
        <w:rPr>
          <w:sz w:val="24"/>
        </w:rPr>
      </w:pPr>
      <w:r>
        <w:rPr>
          <w:sz w:val="24"/>
          <w:u w:val="single"/>
        </w:rPr>
        <w:t xml:space="preserve"> </w:t>
      </w:r>
      <w:r>
        <w:rPr>
          <w:sz w:val="24"/>
          <w:u w:val="single"/>
        </w:rPr>
        <w:tab/>
      </w:r>
    </w:p>
    <w:p w:rsidR="009D428F" w:rsidRDefault="00562F95">
      <w:pPr>
        <w:pStyle w:val="a5"/>
        <w:numPr>
          <w:ilvl w:val="0"/>
          <w:numId w:val="142"/>
        </w:numPr>
        <w:tabs>
          <w:tab w:val="left" w:pos="1145"/>
        </w:tabs>
        <w:rPr>
          <w:sz w:val="24"/>
        </w:rPr>
      </w:pPr>
      <w:r>
        <w:rPr>
          <w:sz w:val="24"/>
        </w:rPr>
        <w:t>Выпиши</w:t>
      </w:r>
      <w:r>
        <w:rPr>
          <w:spacing w:val="-3"/>
          <w:sz w:val="24"/>
        </w:rPr>
        <w:t xml:space="preserve"> </w:t>
      </w:r>
      <w:r>
        <w:rPr>
          <w:sz w:val="24"/>
        </w:rPr>
        <w:t>из</w:t>
      </w:r>
      <w:r>
        <w:rPr>
          <w:spacing w:val="-3"/>
          <w:sz w:val="24"/>
        </w:rPr>
        <w:t xml:space="preserve"> </w:t>
      </w:r>
      <w:r>
        <w:rPr>
          <w:sz w:val="24"/>
        </w:rPr>
        <w:t>текста</w:t>
      </w:r>
      <w:r>
        <w:rPr>
          <w:spacing w:val="1"/>
          <w:sz w:val="24"/>
        </w:rPr>
        <w:t xml:space="preserve"> </w:t>
      </w:r>
      <w:r>
        <w:rPr>
          <w:spacing w:val="-2"/>
          <w:sz w:val="24"/>
        </w:rPr>
        <w:t>сравнение.</w:t>
      </w:r>
    </w:p>
    <w:p w:rsidR="009D428F" w:rsidRDefault="00627061">
      <w:pPr>
        <w:pStyle w:val="a3"/>
        <w:spacing w:before="19"/>
        <w:ind w:left="0"/>
        <w:rPr>
          <w:sz w:val="20"/>
        </w:rPr>
      </w:pPr>
      <w:r>
        <w:rPr>
          <w:noProof/>
          <w:sz w:val="20"/>
        </w:rPr>
        <mc:AlternateContent>
          <mc:Choice Requires="wps">
            <w:drawing>
              <wp:anchor distT="0" distB="0" distL="0" distR="0" simplePos="0" relativeHeight="251664384" behindDoc="1" locked="0" layoutInCell="1" allowOverlap="1">
                <wp:simplePos x="0" y="0"/>
                <wp:positionH relativeFrom="page">
                  <wp:posOffset>1079500</wp:posOffset>
                </wp:positionH>
                <wp:positionV relativeFrom="paragraph">
                  <wp:posOffset>173355</wp:posOffset>
                </wp:positionV>
                <wp:extent cx="5867400" cy="1270"/>
                <wp:effectExtent l="0" t="0" r="0" b="0"/>
                <wp:wrapTopAndBottom/>
                <wp:docPr id="268363508" name="docshape1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0F9692F6" id="docshape103" o:spid="_x0000_s1026" style="position:absolute;margin-left:85pt;margin-top:13.65pt;width:462pt;height:.1pt;z-index:-2516520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" path="m,l9240,e" filled="f" strokeweight=".17183mm">
                <v:path arrowok="t" o:connecttype="custom" o:connectlocs="0,0;5867400,0" o:connectangles="0,0"/>
                <w10:wrap type="topAndBottom" anchorx="page"/>
              </v:shape>
            </w:pict>
          </mc:Fallback>
        </mc:AlternateContent>
      </w:r>
    </w:p>
    <w:p w:rsidR="009D428F" w:rsidRDefault="00562F95">
      <w:pPr>
        <w:pStyle w:val="a5"/>
        <w:numPr>
          <w:ilvl w:val="0"/>
          <w:numId w:val="142"/>
        </w:numPr>
        <w:tabs>
          <w:tab w:val="left" w:pos="1145"/>
        </w:tabs>
        <w:spacing w:line="240" w:lineRule="auto"/>
        <w:rPr>
          <w:sz w:val="24"/>
        </w:rPr>
      </w:pPr>
      <w:r>
        <w:rPr>
          <w:sz w:val="24"/>
        </w:rPr>
        <w:t>Выпиши</w:t>
      </w:r>
      <w:r>
        <w:rPr>
          <w:spacing w:val="-4"/>
          <w:sz w:val="24"/>
        </w:rPr>
        <w:t xml:space="preserve"> </w:t>
      </w:r>
      <w:r>
        <w:rPr>
          <w:sz w:val="24"/>
        </w:rPr>
        <w:t>из</w:t>
      </w:r>
      <w:r>
        <w:rPr>
          <w:spacing w:val="-3"/>
          <w:sz w:val="24"/>
        </w:rPr>
        <w:t xml:space="preserve"> </w:t>
      </w:r>
      <w:r>
        <w:rPr>
          <w:sz w:val="24"/>
        </w:rPr>
        <w:t>текста</w:t>
      </w:r>
      <w:r>
        <w:rPr>
          <w:spacing w:val="-4"/>
          <w:sz w:val="24"/>
        </w:rPr>
        <w:t xml:space="preserve"> </w:t>
      </w:r>
      <w:r>
        <w:rPr>
          <w:sz w:val="24"/>
        </w:rPr>
        <w:t>олицетворение</w:t>
      </w:r>
      <w:r>
        <w:rPr>
          <w:spacing w:val="-4"/>
          <w:sz w:val="24"/>
        </w:rPr>
        <w:t xml:space="preserve"> </w:t>
      </w:r>
      <w:r>
        <w:rPr>
          <w:spacing w:val="-2"/>
          <w:sz w:val="24"/>
        </w:rPr>
        <w:t>(«оживление»).</w:t>
      </w:r>
    </w:p>
    <w:p w:rsidR="009D428F" w:rsidRDefault="00627061">
      <w:pPr>
        <w:pStyle w:val="a3"/>
        <w:spacing w:before="17"/>
        <w:ind w:left="0"/>
        <w:rPr>
          <w:sz w:val="20"/>
        </w:rPr>
      </w:pPr>
      <w:r>
        <w:rPr>
          <w:noProof/>
          <w:sz w:val="20"/>
        </w:rPr>
        <mc:AlternateContent>
          <mc:Choice Requires="wps">
            <w:drawing>
              <wp:anchor distT="0" distB="0" distL="0" distR="0" simplePos="0" relativeHeight="251665408" behindDoc="1" locked="0" layoutInCell="1" allowOverlap="1">
                <wp:simplePos x="0" y="0"/>
                <wp:positionH relativeFrom="page">
                  <wp:posOffset>1079500</wp:posOffset>
                </wp:positionH>
                <wp:positionV relativeFrom="paragraph">
                  <wp:posOffset>172720</wp:posOffset>
                </wp:positionV>
                <wp:extent cx="5869305" cy="1270"/>
                <wp:effectExtent l="0" t="0" r="0" b="0"/>
                <wp:wrapTopAndBottom/>
                <wp:docPr id="1704868481" name="docshape1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6F80F97A" id="docshape104" o:spid="_x0000_s1026" style="position:absolute;margin-left:85pt;margin-top:13.6pt;width:462.15pt;height:.1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" path="m,l9242,e" filled="f" strokeweight=".17183mm">
                <v:path arrowok="t" o:connecttype="custom" o:connectlocs="0,0;5868670,0" o:connectangles="0,0"/>
                <w10:wrap type="topAndBottom" anchorx="page"/>
              </v:shape>
            </w:pict>
          </mc:Fallback>
        </mc:AlternateContent>
      </w:r>
    </w:p>
    <w:p w:rsidR="009D428F" w:rsidRDefault="00562F95">
      <w:pPr>
        <w:pStyle w:val="a5"/>
        <w:numPr>
          <w:ilvl w:val="0"/>
          <w:numId w:val="142"/>
        </w:numPr>
        <w:tabs>
          <w:tab w:val="left" w:pos="1145"/>
        </w:tabs>
        <w:spacing w:line="240" w:lineRule="auto"/>
        <w:rPr>
          <w:sz w:val="24"/>
        </w:rPr>
      </w:pPr>
      <w:r>
        <w:rPr>
          <w:sz w:val="24"/>
        </w:rPr>
        <w:t>Определи</w:t>
      </w:r>
      <w:r>
        <w:rPr>
          <w:spacing w:val="-4"/>
          <w:sz w:val="24"/>
        </w:rPr>
        <w:t xml:space="preserve"> </w:t>
      </w:r>
      <w:r>
        <w:rPr>
          <w:sz w:val="24"/>
        </w:rPr>
        <w:t>жанр</w:t>
      </w:r>
      <w:r>
        <w:rPr>
          <w:spacing w:val="-4"/>
          <w:sz w:val="24"/>
        </w:rPr>
        <w:t xml:space="preserve"> </w:t>
      </w:r>
      <w:r>
        <w:rPr>
          <w:sz w:val="24"/>
        </w:rPr>
        <w:t xml:space="preserve">прочитанного </w:t>
      </w:r>
      <w:r>
        <w:rPr>
          <w:spacing w:val="-2"/>
          <w:sz w:val="24"/>
        </w:rPr>
        <w:t>текста</w:t>
      </w:r>
    </w:p>
    <w:p w:rsidR="009D428F" w:rsidRDefault="00627061">
      <w:pPr>
        <w:pStyle w:val="a3"/>
        <w:spacing w:before="17"/>
        <w:ind w:left="0"/>
        <w:rPr>
          <w:sz w:val="20"/>
        </w:rPr>
      </w:pPr>
      <w:r>
        <w:rPr>
          <w:noProof/>
          <w:sz w:val="20"/>
        </w:rPr>
        <mc:AlternateContent>
          <mc:Choice Requires="wps">
            <w:drawing>
              <wp:anchor distT="0" distB="0" distL="0" distR="0" simplePos="0" relativeHeight="251666432" behindDoc="1" locked="0" layoutInCell="1" allowOverlap="1">
                <wp:simplePos x="0" y="0"/>
                <wp:positionH relativeFrom="page">
                  <wp:posOffset>1079500</wp:posOffset>
                </wp:positionH>
                <wp:positionV relativeFrom="paragraph">
                  <wp:posOffset>172085</wp:posOffset>
                </wp:positionV>
                <wp:extent cx="5487670" cy="1270"/>
                <wp:effectExtent l="0" t="0" r="0" b="0"/>
                <wp:wrapTopAndBottom/>
                <wp:docPr id="1772104248" name="docshape1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87670" cy="1270"/>
                        </a:xfrm>
                        <a:custGeom>
                          <a:avLst/>
                          <a:gdLst>
                            <a:gd name="T0" fmla="+- 0 1700 1700"/>
                            <a:gd name="T1" fmla="*/ T0 w 8642"/>
                            <a:gd name="T2" fmla="+- 0 10342 1700"/>
                            <a:gd name="T3" fmla="*/ T2 w 8642"/>
                          </a:gdLst>
                          <a:ahLst/>
                          <a:cxnLst>
                            <a:cxn ang="0">
                              <a:pos x="T1" y="0"/>
                            </a:cxn>
                            <a:cxn ang="0">
                              <a:pos x="T3" y="0"/>
                            </a:cxn>
                          </a:cxnLst>
                          <a:rect l="0" t="0" r="r" b="b"/>
                          <a:pathLst>
                            <a:path w="8642">
                              <a:moveTo>
                                <a:pt x="0" y="0"/>
                              </a:moveTo>
                              <a:lnTo>
                                <a:pt x="86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23255BFD" id="docshape105" o:spid="_x0000_s1026" style="position:absolute;margin-left:85pt;margin-top:13.55pt;width:432.1pt;height:.1pt;z-index:-2516500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642,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" path="m,l8642,e" filled="f" strokeweight=".17183mm">
                <v:path arrowok="t" o:connecttype="custom" o:connectlocs="0,0;5487670,0" o:connectangles="0,0"/>
                <w10:wrap type="topAndBottom" anchorx="page"/>
              </v:shape>
            </w:pict>
          </mc:Fallback>
        </mc:AlternateContent>
      </w:r>
    </w:p>
    <w:p w:rsidR="009D428F" w:rsidRDefault="00562F95">
      <w:pPr>
        <w:pStyle w:val="a3"/>
        <w:spacing w:before="237"/>
        <w:ind w:left="4722"/>
        <w:jc w:val="both"/>
      </w:pPr>
      <w:r>
        <w:rPr>
          <w:u w:val="single"/>
        </w:rPr>
        <w:t>Часть</w:t>
      </w:r>
      <w:r>
        <w:rPr>
          <w:spacing w:val="2"/>
          <w:u w:val="single"/>
        </w:rPr>
        <w:t xml:space="preserve"> </w:t>
      </w:r>
      <w:r>
        <w:rPr>
          <w:spacing w:val="-10"/>
          <w:u w:val="single"/>
        </w:rPr>
        <w:t>2</w:t>
      </w:r>
    </w:p>
    <w:p w:rsidR="009D428F" w:rsidRDefault="00562F95">
      <w:pPr>
        <w:pStyle w:val="a5"/>
        <w:numPr>
          <w:ilvl w:val="0"/>
          <w:numId w:val="141"/>
        </w:numPr>
        <w:tabs>
          <w:tab w:val="left" w:pos="1144"/>
        </w:tabs>
        <w:spacing w:before="3" w:line="240" w:lineRule="auto"/>
        <w:ind w:right="422" w:firstLine="0"/>
        <w:jc w:val="both"/>
        <w:rPr>
          <w:sz w:val="24"/>
        </w:rPr>
      </w:pPr>
      <w:r>
        <w:rPr>
          <w:sz w:val="24"/>
        </w:rPr>
        <w:t>Как ты считаешь, о чём этот текст? В чем его основная мысль? Напиши об этом. В твоей записи должно быть 2-3 предложения, и это обязательно должен быть связный</w:t>
      </w:r>
      <w:r>
        <w:rPr>
          <w:spacing w:val="40"/>
          <w:sz w:val="24"/>
        </w:rPr>
        <w:t xml:space="preserve"> </w:t>
      </w:r>
      <w:r>
        <w:rPr>
          <w:spacing w:val="-2"/>
          <w:sz w:val="24"/>
        </w:rPr>
        <w:t>текст.</w:t>
      </w:r>
    </w:p>
    <w:p w:rsidR="009D428F" w:rsidRDefault="00627061">
      <w:pPr>
        <w:pStyle w:val="a3"/>
        <w:spacing w:before="6"/>
        <w:ind w:left="0"/>
        <w:rPr>
          <w:sz w:val="12"/>
        </w:rPr>
      </w:pPr>
      <w:r>
        <w:rPr>
          <w:noProof/>
          <w:sz w:val="12"/>
        </w:rPr>
        <mc:AlternateContent>
          <mc:Choice Requires="wps">
            <w:drawing>
              <wp:anchor distT="0" distB="0" distL="0" distR="0" simplePos="0" relativeHeight="251667456" behindDoc="1" locked="0" layoutInCell="1" allowOverlap="1">
                <wp:simplePos x="0" y="0"/>
                <wp:positionH relativeFrom="page">
                  <wp:posOffset>1079500</wp:posOffset>
                </wp:positionH>
                <wp:positionV relativeFrom="paragraph">
                  <wp:posOffset>106680</wp:posOffset>
                </wp:positionV>
                <wp:extent cx="5928360" cy="1270"/>
                <wp:effectExtent l="0" t="0" r="2540" b="0"/>
                <wp:wrapTopAndBottom/>
                <wp:docPr id="44796730" name="docshape1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28360" cy="1270"/>
                        </a:xfrm>
                        <a:custGeom>
                          <a:avLst/>
                          <a:gdLst>
                            <a:gd name="T0" fmla="+- 0 1700 1700"/>
                            <a:gd name="T1" fmla="*/ T0 w 9336"/>
                            <a:gd name="T2" fmla="+- 0 11035 1700"/>
                            <a:gd name="T3" fmla="*/ T2 w 9336"/>
                          </a:gdLst>
                          <a:ahLst/>
                          <a:cxnLst>
                            <a:cxn ang="0">
                              <a:pos x="T1" y="0"/>
                            </a:cxn>
                            <a:cxn ang="0">
                              <a:pos x="T3" y="0"/>
                            </a:cxn>
                          </a:cxnLst>
                          <a:rect l="0" t="0" r="r" b="b"/>
                          <a:pathLst>
                            <a:path w="9336">
                              <a:moveTo>
                                <a:pt x="0" y="0"/>
                              </a:moveTo>
                              <a:lnTo>
                                <a:pt x="9335" y="0"/>
                              </a:lnTo>
                            </a:path>
                          </a:pathLst>
                        </a:custGeom>
                        <a:noFill/>
                        <a:ln w="11247">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322E54D5" id="docshape106" o:spid="_x0000_s1026" style="position:absolute;margin-left:85pt;margin-top:8.4pt;width:466.8pt;height:.1pt;z-index:-2516490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336,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" path="m,l9335,e" filled="f" strokeweight=".31242mm">
                <v:stroke dashstyle="3 1"/>
                <v:path arrowok="t" o:connecttype="custom" o:connectlocs="0,0;5927725,0" o:connectangles="0,0"/>
                <w10:wrap type="topAndBottom" anchorx="page"/>
              </v:shape>
            </w:pict>
          </mc:Fallback>
        </mc:AlternateContent>
      </w:r>
      <w:r>
        <w:rPr>
          <w:noProof/>
          <w:sz w:val="12"/>
        </w:rPr>
        <mc:AlternateContent>
          <mc:Choice Requires="wpg">
            <w:drawing>
              <wp:anchor distT="0" distB="0" distL="0" distR="0" simplePos="0" relativeHeight="251668480" behindDoc="1" locked="0" layoutInCell="1" allowOverlap="1">
                <wp:simplePos x="0" y="0"/>
                <wp:positionH relativeFrom="page">
                  <wp:posOffset>1079500</wp:posOffset>
                </wp:positionH>
                <wp:positionV relativeFrom="paragraph">
                  <wp:posOffset>278130</wp:posOffset>
                </wp:positionV>
                <wp:extent cx="5941060" cy="11430"/>
                <wp:effectExtent l="0" t="0" r="2540" b="0"/>
                <wp:wrapTopAndBottom/>
                <wp:docPr id="768972812" name="docshapegroup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1060" cy="11430"/>
                          <a:chOff x="1700" y="438"/>
                          <a:chExt cx="9356" cy="18"/>
                        </a:xfrm>
                      </wpg:grpSpPr>
                      <wps:wsp>
                        <wps:cNvPr id="860130751" name="Line 256"/>
                        <wps:cNvCnPr>
                          <a:cxnSpLocks/>
                        </wps:cNvCnPr>
                        <wps:spPr bwMode="auto">
                          <a:xfrm>
                            <a:off x="1700" y="447"/>
                            <a:ext cx="8617" cy="0"/>
                          </a:xfrm>
                          <a:prstGeom prst="line">
                            <a:avLst/>
                          </a:prstGeom>
                          <a:noFill/>
                          <a:ln w="11247">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929352726" name="Line 255"/>
                        <wps:cNvCnPr>
                          <a:cxnSpLocks/>
                        </wps:cNvCnPr>
                        <wps:spPr bwMode="auto">
                          <a:xfrm>
                            <a:off x="10338" y="447"/>
                            <a:ext cx="717" cy="0"/>
                          </a:xfrm>
                          <a:prstGeom prst="line">
                            <a:avLst/>
                          </a:prstGeom>
                          <a:noFill/>
                          <a:ln w="11247">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596848BC" id="docshapegroup107" o:spid="_x0000_s1026" style="position:absolute;margin-left:85pt;margin-top:21.9pt;width:467.8pt;height:.9pt;z-index:-251648000;mso-wrap-distance-left:0;mso-wrap-distance-right:0;mso-position-horizontal-relative:page" coordorigin="1700,438" coordsize="9356,1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">
                <v:line id="Line 256" o:spid="_x0000_s1027" style="position:absolute;visibility:visible;mso-wrap-style:square" from="1700,447" to="10317,44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" strokeweight=".31242mm">
                  <v:stroke dashstyle="3 1"/>
                  <o:lock v:ext="edit" shapetype="f"/>
                </v:line>
                <v:line id="Line 255" o:spid="_x0000_s1028" style="position:absolute;visibility:visible;mso-wrap-style:square" from="10338,447" to="11055,44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" strokeweight=".31242mm">
                  <v:stroke dashstyle="3 1"/>
                  <o:lock v:ext="edit" shapetype="f"/>
                </v:line>
                <w10:wrap type="topAndBottom" anchorx="page"/>
              </v:group>
            </w:pict>
          </mc:Fallback>
        </mc:AlternateContent>
      </w:r>
      <w:r>
        <w:rPr>
          <w:noProof/>
          <w:sz w:val="12"/>
        </w:rPr>
        <mc:AlternateContent>
          <mc:Choice Requires="wps">
            <w:drawing>
              <wp:anchor distT="0" distB="0" distL="0" distR="0" simplePos="0" relativeHeight="251669504" behindDoc="1" locked="0" layoutInCell="1" allowOverlap="1">
                <wp:simplePos x="0" y="0"/>
                <wp:positionH relativeFrom="page">
                  <wp:posOffset>1079500</wp:posOffset>
                </wp:positionH>
                <wp:positionV relativeFrom="paragraph">
                  <wp:posOffset>457200</wp:posOffset>
                </wp:positionV>
                <wp:extent cx="5931535" cy="1270"/>
                <wp:effectExtent l="0" t="0" r="0" b="0"/>
                <wp:wrapTopAndBottom/>
                <wp:docPr id="1202426519" name="docshape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31535" cy="1270"/>
                        </a:xfrm>
                        <a:custGeom>
                          <a:avLst/>
                          <a:gdLst>
                            <a:gd name="T0" fmla="+- 0 1700 1700"/>
                            <a:gd name="T1" fmla="*/ T0 w 9341"/>
                            <a:gd name="T2" fmla="+- 0 11040 1700"/>
                            <a:gd name="T3" fmla="*/ T2 w 9341"/>
                          </a:gdLst>
                          <a:ahLst/>
                          <a:cxnLst>
                            <a:cxn ang="0">
                              <a:pos x="T1" y="0"/>
                            </a:cxn>
                            <a:cxn ang="0">
                              <a:pos x="T3" y="0"/>
                            </a:cxn>
                          </a:cxnLst>
                          <a:rect l="0" t="0" r="r" b="b"/>
                          <a:pathLst>
                            <a:path w="9341">
                              <a:moveTo>
                                <a:pt x="0" y="0"/>
                              </a:moveTo>
                              <a:lnTo>
                                <a:pt x="9340" y="0"/>
                              </a:lnTo>
                            </a:path>
                          </a:pathLst>
                        </a:custGeom>
                        <a:noFill/>
                        <a:ln w="11247">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5C6308D4" id="docshape108" o:spid="_x0000_s1026" style="position:absolute;margin-left:85pt;margin-top:36pt;width:467.05pt;height:.1pt;z-index:-2516469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341,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" path="m,l9340,e" filled="f" strokeweight=".31242mm">
                <v:stroke dashstyle="3 1"/>
                <v:path arrowok="t" o:connecttype="custom" o:connectlocs="0,0;5930900,0" o:connectangles="0,0"/>
                <w10:wrap type="topAndBottom" anchorx="page"/>
              </v:shape>
            </w:pict>
          </mc:Fallback>
        </mc:AlternateContent>
      </w:r>
      <w:r>
        <w:rPr>
          <w:noProof/>
          <w:sz w:val="12"/>
        </w:rPr>
        <mc:AlternateContent>
          <mc:Choice Requires="wpg">
            <w:drawing>
              <wp:anchor distT="0" distB="0" distL="0" distR="0" simplePos="0" relativeHeight="251670528" behindDoc="1" locked="0" layoutInCell="1" allowOverlap="1">
                <wp:simplePos x="0" y="0"/>
                <wp:positionH relativeFrom="page">
                  <wp:posOffset>1079500</wp:posOffset>
                </wp:positionH>
                <wp:positionV relativeFrom="paragraph">
                  <wp:posOffset>628650</wp:posOffset>
                </wp:positionV>
                <wp:extent cx="5941060" cy="11430"/>
                <wp:effectExtent l="0" t="0" r="2540" b="0"/>
                <wp:wrapTopAndBottom/>
                <wp:docPr id="600722884" name="docshapegroup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1060" cy="11430"/>
                          <a:chOff x="1700" y="990"/>
                          <a:chExt cx="9356" cy="18"/>
                        </a:xfrm>
                      </wpg:grpSpPr>
                      <wps:wsp>
                        <wps:cNvPr id="2034816290" name="Line 252"/>
                        <wps:cNvCnPr>
                          <a:cxnSpLocks/>
                        </wps:cNvCnPr>
                        <wps:spPr bwMode="auto">
                          <a:xfrm>
                            <a:off x="1700" y="999"/>
                            <a:ext cx="8617" cy="0"/>
                          </a:xfrm>
                          <a:prstGeom prst="line">
                            <a:avLst/>
                          </a:prstGeom>
                          <a:noFill/>
                          <a:ln w="11247">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744087015" name="Line 251"/>
                        <wps:cNvCnPr>
                          <a:cxnSpLocks/>
                        </wps:cNvCnPr>
                        <wps:spPr bwMode="auto">
                          <a:xfrm>
                            <a:off x="10338" y="999"/>
                            <a:ext cx="717" cy="0"/>
                          </a:xfrm>
                          <a:prstGeom prst="line">
                            <a:avLst/>
                          </a:prstGeom>
                          <a:noFill/>
                          <a:ln w="11247">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6DA1FBF9" id="docshapegroup109" o:spid="_x0000_s1026" style="position:absolute;margin-left:85pt;margin-top:49.5pt;width:467.8pt;height:.9pt;z-index:-251645952;mso-wrap-distance-left:0;mso-wrap-distance-right:0;mso-position-horizontal-relative:page" coordorigin="1700,990" coordsize="9356,1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">
                <v:line id="Line 252" o:spid="_x0000_s1027" style="position:absolute;visibility:visible;mso-wrap-style:square" from="1700,999" to="10317,99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" strokeweight=".31242mm">
                  <v:stroke dashstyle="3 1"/>
                  <o:lock v:ext="edit" shapetype="f"/>
                </v:line>
                <v:line id="Line 251" o:spid="_x0000_s1028" style="position:absolute;visibility:visible;mso-wrap-style:square" from="10338,999" to="11055,99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" strokeweight=".31242mm">
                  <v:stroke dashstyle="3 1"/>
                  <o:lock v:ext="edit" shapetype="f"/>
                </v:line>
                <w10:wrap type="topAndBottom" anchorx="page"/>
              </v:group>
            </w:pict>
          </mc:Fallback>
        </mc:AlternateContent>
      </w:r>
      <w:r>
        <w:rPr>
          <w:noProof/>
          <w:sz w:val="12"/>
        </w:rPr>
        <mc:AlternateContent>
          <mc:Choice Requires="wps">
            <w:drawing>
              <wp:anchor distT="0" distB="0" distL="0" distR="0" simplePos="0" relativeHeight="251671552" behindDoc="1" locked="0" layoutInCell="1" allowOverlap="1">
                <wp:simplePos x="0" y="0"/>
                <wp:positionH relativeFrom="page">
                  <wp:posOffset>1079500</wp:posOffset>
                </wp:positionH>
                <wp:positionV relativeFrom="paragraph">
                  <wp:posOffset>808355</wp:posOffset>
                </wp:positionV>
                <wp:extent cx="5940425" cy="1270"/>
                <wp:effectExtent l="0" t="0" r="3175" b="0"/>
                <wp:wrapTopAndBottom/>
                <wp:docPr id="2008301472" name="docshape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40425" cy="1270"/>
                        </a:xfrm>
                        <a:custGeom>
                          <a:avLst/>
                          <a:gdLst>
                            <a:gd name="T0" fmla="+- 0 1700 1700"/>
                            <a:gd name="T1" fmla="*/ T0 w 9355"/>
                            <a:gd name="T2" fmla="+- 0 11054 1700"/>
                            <a:gd name="T3" fmla="*/ T2 w 9355"/>
                          </a:gdLst>
                          <a:ahLst/>
                          <a:cxnLst>
                            <a:cxn ang="0">
                              <a:pos x="T1" y="0"/>
                            </a:cxn>
                            <a:cxn ang="0">
                              <a:pos x="T3" y="0"/>
                            </a:cxn>
                          </a:cxnLst>
                          <a:rect l="0" t="0" r="r" b="b"/>
                          <a:pathLst>
                            <a:path w="9355">
                              <a:moveTo>
                                <a:pt x="0" y="0"/>
                              </a:moveTo>
                              <a:lnTo>
                                <a:pt x="9354" y="0"/>
                              </a:lnTo>
                            </a:path>
                          </a:pathLst>
                        </a:custGeom>
                        <a:noFill/>
                        <a:ln w="11247">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4F46D32F" id="docshape110" o:spid="_x0000_s1026" style="position:absolute;margin-left:85pt;margin-top:63.65pt;width:467.75pt;height:.1pt;z-index:-2516449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355,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" path="m,l9354,e" filled="f" strokeweight=".31242mm">
                <v:stroke dashstyle="3 1"/>
                <v:path arrowok="t" o:connecttype="custom" o:connectlocs="0,0;5939790,0" o:connectangles="0,0"/>
                <w10:wrap type="topAndBottom" anchorx="page"/>
              </v:shape>
            </w:pict>
          </mc:Fallback>
        </mc:AlternateContent>
      </w:r>
    </w:p>
    <w:p w:rsidR="009D428F" w:rsidRDefault="009D428F">
      <w:pPr>
        <w:pStyle w:val="a3"/>
        <w:spacing w:before="6"/>
        <w:ind w:left="0"/>
        <w:rPr>
          <w:sz w:val="20"/>
        </w:rPr>
      </w:pPr>
    </w:p>
    <w:p w:rsidR="009D428F" w:rsidRDefault="009D428F">
      <w:pPr>
        <w:pStyle w:val="a3"/>
        <w:spacing w:before="10"/>
        <w:ind w:left="0"/>
        <w:rPr>
          <w:sz w:val="20"/>
        </w:rPr>
      </w:pPr>
    </w:p>
    <w:p w:rsidR="009D428F" w:rsidRDefault="009D428F">
      <w:pPr>
        <w:pStyle w:val="a3"/>
        <w:spacing w:before="6"/>
        <w:ind w:left="0"/>
        <w:rPr>
          <w:sz w:val="20"/>
        </w:rPr>
      </w:pPr>
    </w:p>
    <w:p w:rsidR="009D428F" w:rsidRDefault="009D428F">
      <w:pPr>
        <w:pStyle w:val="a3"/>
        <w:spacing w:before="11"/>
        <w:ind w:left="0"/>
        <w:rPr>
          <w:sz w:val="20"/>
        </w:rPr>
      </w:pPr>
    </w:p>
    <w:p w:rsidR="009D428F" w:rsidRDefault="00562F95">
      <w:pPr>
        <w:pStyle w:val="a5"/>
        <w:numPr>
          <w:ilvl w:val="0"/>
          <w:numId w:val="141"/>
        </w:numPr>
        <w:tabs>
          <w:tab w:val="left" w:pos="1144"/>
        </w:tabs>
        <w:spacing w:before="99"/>
        <w:ind w:left="1144" w:hanging="720"/>
        <w:jc w:val="both"/>
        <w:rPr>
          <w:sz w:val="24"/>
        </w:rPr>
      </w:pPr>
      <w:r>
        <w:rPr>
          <w:sz w:val="24"/>
        </w:rPr>
        <w:t>Прочитай</w:t>
      </w:r>
      <w:r>
        <w:rPr>
          <w:spacing w:val="-3"/>
          <w:sz w:val="24"/>
        </w:rPr>
        <w:t xml:space="preserve"> </w:t>
      </w:r>
      <w:r>
        <w:rPr>
          <w:sz w:val="24"/>
        </w:rPr>
        <w:t>текст</w:t>
      </w:r>
      <w:r>
        <w:rPr>
          <w:spacing w:val="1"/>
          <w:sz w:val="24"/>
        </w:rPr>
        <w:t xml:space="preserve"> </w:t>
      </w:r>
      <w:r>
        <w:rPr>
          <w:sz w:val="24"/>
        </w:rPr>
        <w:t>и</w:t>
      </w:r>
      <w:r>
        <w:rPr>
          <w:spacing w:val="-3"/>
          <w:sz w:val="24"/>
        </w:rPr>
        <w:t xml:space="preserve"> </w:t>
      </w:r>
      <w:r>
        <w:rPr>
          <w:sz w:val="24"/>
        </w:rPr>
        <w:t>заполни</w:t>
      </w:r>
      <w:r>
        <w:rPr>
          <w:spacing w:val="-2"/>
          <w:sz w:val="24"/>
        </w:rPr>
        <w:t xml:space="preserve"> таблицу.</w:t>
      </w:r>
    </w:p>
    <w:p w:rsidR="009D428F" w:rsidRDefault="00562F95">
      <w:pPr>
        <w:pStyle w:val="a3"/>
        <w:ind w:right="414" w:firstLine="710"/>
        <w:jc w:val="both"/>
      </w:pPr>
      <w:r>
        <w:t>Клен получил своё название из латинского языка и обозначает “острый”, так как</w:t>
      </w:r>
      <w:r>
        <w:rPr>
          <w:spacing w:val="40"/>
        </w:rPr>
        <w:t xml:space="preserve"> </w:t>
      </w:r>
      <w:r>
        <w:t>его листья имеют острые лопасти от 3 до 5. Растёт клён в основном в умеренном поясе обоих полушарий, а также в Средиземноморье и в Средней Азии.</w:t>
      </w:r>
    </w:p>
    <w:p w:rsidR="009D428F" w:rsidRDefault="00562F95">
      <w:pPr>
        <w:pStyle w:val="a3"/>
        <w:spacing w:before="1" w:after="7"/>
        <w:ind w:right="420" w:firstLine="710"/>
        <w:jc w:val="both"/>
      </w:pPr>
      <w:r>
        <w:t>Клён - это дерево или кустарник с опадающими, простыми, лопастными, довольно крупными черешковыми листьями. Плоды клёна имеют лёгкие своеобразные крылья, с помощью которых семена разносятся ветром по округе. Осенью эти растения окрашиваются в яркие цвета: лимонные, жёлтые, красные, оранжевые или бордовые. Окраска их зависит от вида клёнов.</w:t>
      </w:r>
    </w:p>
    <w:tbl>
      <w:tblPr>
        <w:tblStyle w:val="TableNormal"/>
        <w:tblW w:w="0" w:type="auto"/>
        <w:tblInd w:w="5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94"/>
        <w:gridCol w:w="4807"/>
      </w:tblGrid>
      <w:tr w:rsidR="009D428F">
        <w:trPr>
          <w:trHeight w:val="277"/>
        </w:trPr>
        <w:tc>
          <w:tcPr>
            <w:tcW w:w="4394" w:type="dxa"/>
          </w:tcPr>
          <w:p w:rsidR="009D428F" w:rsidRDefault="00562F95">
            <w:pPr>
              <w:pStyle w:val="TableParagraph"/>
              <w:spacing w:line="258" w:lineRule="exact"/>
              <w:ind w:left="115"/>
              <w:rPr>
                <w:sz w:val="24"/>
              </w:rPr>
            </w:pPr>
            <w:r>
              <w:rPr>
                <w:sz w:val="24"/>
              </w:rPr>
              <w:t>Где</w:t>
            </w:r>
            <w:r>
              <w:rPr>
                <w:spacing w:val="-4"/>
                <w:sz w:val="24"/>
              </w:rPr>
              <w:t xml:space="preserve"> </w:t>
            </w:r>
            <w:r>
              <w:rPr>
                <w:sz w:val="24"/>
              </w:rPr>
              <w:t>произрастает</w:t>
            </w:r>
            <w:r>
              <w:rPr>
                <w:spacing w:val="-1"/>
                <w:sz w:val="24"/>
              </w:rPr>
              <w:t xml:space="preserve"> </w:t>
            </w:r>
            <w:r>
              <w:rPr>
                <w:spacing w:val="-4"/>
                <w:sz w:val="24"/>
              </w:rPr>
              <w:t>клён?</w:t>
            </w:r>
          </w:p>
        </w:tc>
        <w:tc>
          <w:tcPr>
            <w:tcW w:w="4807" w:type="dxa"/>
          </w:tcPr>
          <w:p w:rsidR="009D428F" w:rsidRDefault="009D428F">
            <w:pPr>
              <w:pStyle w:val="TableParagraph"/>
              <w:rPr>
                <w:sz w:val="20"/>
              </w:rPr>
            </w:pPr>
          </w:p>
        </w:tc>
      </w:tr>
      <w:tr w:rsidR="009D428F">
        <w:trPr>
          <w:trHeight w:val="551"/>
        </w:trPr>
        <w:tc>
          <w:tcPr>
            <w:tcW w:w="4394" w:type="dxa"/>
          </w:tcPr>
          <w:p w:rsidR="009D428F" w:rsidRDefault="00562F95">
            <w:pPr>
              <w:pStyle w:val="TableParagraph"/>
              <w:spacing w:line="268" w:lineRule="exact"/>
              <w:ind w:left="115"/>
              <w:rPr>
                <w:sz w:val="24"/>
              </w:rPr>
            </w:pPr>
            <w:r>
              <w:rPr>
                <w:sz w:val="24"/>
              </w:rPr>
              <w:t>Почему</w:t>
            </w:r>
            <w:r>
              <w:rPr>
                <w:spacing w:val="9"/>
                <w:sz w:val="24"/>
              </w:rPr>
              <w:t xml:space="preserve"> </w:t>
            </w:r>
            <w:r>
              <w:rPr>
                <w:sz w:val="24"/>
              </w:rPr>
              <w:t>плоды</w:t>
            </w:r>
            <w:r>
              <w:rPr>
                <w:spacing w:val="16"/>
                <w:sz w:val="24"/>
              </w:rPr>
              <w:t xml:space="preserve"> </w:t>
            </w:r>
            <w:r>
              <w:rPr>
                <w:sz w:val="24"/>
              </w:rPr>
              <w:t>клёна</w:t>
            </w:r>
            <w:r>
              <w:rPr>
                <w:spacing w:val="13"/>
                <w:sz w:val="24"/>
              </w:rPr>
              <w:t xml:space="preserve"> </w:t>
            </w:r>
            <w:r>
              <w:rPr>
                <w:sz w:val="24"/>
              </w:rPr>
              <w:t>могут</w:t>
            </w:r>
            <w:r>
              <w:rPr>
                <w:spacing w:val="21"/>
                <w:sz w:val="24"/>
              </w:rPr>
              <w:t xml:space="preserve"> </w:t>
            </w:r>
            <w:r>
              <w:rPr>
                <w:spacing w:val="-2"/>
                <w:sz w:val="24"/>
              </w:rPr>
              <w:t>разноситься</w:t>
            </w:r>
          </w:p>
          <w:p w:rsidR="009D428F" w:rsidRDefault="00562F95">
            <w:pPr>
              <w:pStyle w:val="TableParagraph"/>
              <w:spacing w:before="3" w:line="261" w:lineRule="exact"/>
              <w:ind w:left="115"/>
              <w:rPr>
                <w:sz w:val="24"/>
              </w:rPr>
            </w:pPr>
            <w:r>
              <w:rPr>
                <w:spacing w:val="-2"/>
                <w:sz w:val="24"/>
              </w:rPr>
              <w:t>ветром?</w:t>
            </w:r>
          </w:p>
        </w:tc>
        <w:tc>
          <w:tcPr>
            <w:tcW w:w="4807" w:type="dxa"/>
          </w:tcPr>
          <w:p w:rsidR="009D428F" w:rsidRDefault="009D428F">
            <w:pPr>
              <w:pStyle w:val="TableParagraph"/>
              <w:rPr>
                <w:sz w:val="24"/>
              </w:rPr>
            </w:pPr>
          </w:p>
        </w:tc>
      </w:tr>
      <w:tr w:rsidR="009D428F">
        <w:trPr>
          <w:trHeight w:val="551"/>
        </w:trPr>
        <w:tc>
          <w:tcPr>
            <w:tcW w:w="4394" w:type="dxa"/>
          </w:tcPr>
          <w:p w:rsidR="009D428F" w:rsidRDefault="00562F95">
            <w:pPr>
              <w:pStyle w:val="TableParagraph"/>
              <w:spacing w:line="268" w:lineRule="exact"/>
              <w:ind w:left="115"/>
              <w:rPr>
                <w:sz w:val="24"/>
              </w:rPr>
            </w:pPr>
            <w:r>
              <w:rPr>
                <w:sz w:val="24"/>
              </w:rPr>
              <w:t>От</w:t>
            </w:r>
            <w:r>
              <w:rPr>
                <w:spacing w:val="37"/>
                <w:sz w:val="24"/>
              </w:rPr>
              <w:t xml:space="preserve"> </w:t>
            </w:r>
            <w:r>
              <w:rPr>
                <w:sz w:val="24"/>
              </w:rPr>
              <w:t>чего</w:t>
            </w:r>
            <w:r>
              <w:rPr>
                <w:spacing w:val="42"/>
                <w:sz w:val="24"/>
              </w:rPr>
              <w:t xml:space="preserve"> </w:t>
            </w:r>
            <w:r>
              <w:rPr>
                <w:sz w:val="24"/>
              </w:rPr>
              <w:t>зависит</w:t>
            </w:r>
            <w:r>
              <w:rPr>
                <w:spacing w:val="33"/>
                <w:sz w:val="24"/>
              </w:rPr>
              <w:t xml:space="preserve"> </w:t>
            </w:r>
            <w:r>
              <w:rPr>
                <w:sz w:val="24"/>
              </w:rPr>
              <w:t>окраска</w:t>
            </w:r>
            <w:r>
              <w:rPr>
                <w:spacing w:val="39"/>
                <w:sz w:val="24"/>
              </w:rPr>
              <w:t xml:space="preserve"> </w:t>
            </w:r>
            <w:r>
              <w:rPr>
                <w:sz w:val="24"/>
              </w:rPr>
              <w:t>листьев</w:t>
            </w:r>
            <w:r>
              <w:rPr>
                <w:spacing w:val="40"/>
                <w:sz w:val="24"/>
              </w:rPr>
              <w:t xml:space="preserve"> </w:t>
            </w:r>
            <w:r>
              <w:rPr>
                <w:spacing w:val="-4"/>
                <w:sz w:val="24"/>
              </w:rPr>
              <w:t>клёна</w:t>
            </w:r>
          </w:p>
          <w:p w:rsidR="009D428F" w:rsidRDefault="00562F95">
            <w:pPr>
              <w:pStyle w:val="TableParagraph"/>
              <w:spacing w:before="2" w:line="261" w:lineRule="exact"/>
              <w:ind w:left="115"/>
              <w:rPr>
                <w:sz w:val="24"/>
              </w:rPr>
            </w:pPr>
            <w:r>
              <w:rPr>
                <w:spacing w:val="-2"/>
                <w:sz w:val="24"/>
              </w:rPr>
              <w:t>осенью?</w:t>
            </w:r>
          </w:p>
        </w:tc>
        <w:tc>
          <w:tcPr>
            <w:tcW w:w="4807" w:type="dxa"/>
          </w:tcPr>
          <w:p w:rsidR="009D428F" w:rsidRDefault="009D428F">
            <w:pPr>
              <w:pStyle w:val="TableParagraph"/>
              <w:rPr>
                <w:sz w:val="24"/>
              </w:rPr>
            </w:pPr>
          </w:p>
        </w:tc>
      </w:tr>
    </w:tbl>
    <w:p w:rsidR="009D428F" w:rsidRDefault="00562F95">
      <w:pPr>
        <w:pStyle w:val="a5"/>
        <w:numPr>
          <w:ilvl w:val="0"/>
          <w:numId w:val="141"/>
        </w:numPr>
        <w:tabs>
          <w:tab w:val="left" w:pos="1145"/>
        </w:tabs>
        <w:spacing w:before="232" w:line="242" w:lineRule="auto"/>
        <w:ind w:right="3204" w:firstLine="0"/>
        <w:rPr>
          <w:sz w:val="24"/>
        </w:rPr>
      </w:pPr>
      <w:r>
        <w:rPr>
          <w:sz w:val="24"/>
        </w:rPr>
        <w:t>Сможет</w:t>
      </w:r>
      <w:r>
        <w:rPr>
          <w:spacing w:val="-6"/>
          <w:sz w:val="24"/>
        </w:rPr>
        <w:t xml:space="preserve"> </w:t>
      </w:r>
      <w:r>
        <w:rPr>
          <w:sz w:val="24"/>
        </w:rPr>
        <w:t>ли</w:t>
      </w:r>
      <w:r>
        <w:rPr>
          <w:spacing w:val="-6"/>
          <w:sz w:val="24"/>
        </w:rPr>
        <w:t xml:space="preserve"> </w:t>
      </w:r>
      <w:r>
        <w:rPr>
          <w:sz w:val="24"/>
        </w:rPr>
        <w:t>расти</w:t>
      </w:r>
      <w:r>
        <w:rPr>
          <w:spacing w:val="-1"/>
          <w:sz w:val="24"/>
        </w:rPr>
        <w:t xml:space="preserve"> </w:t>
      </w:r>
      <w:r>
        <w:rPr>
          <w:sz w:val="24"/>
        </w:rPr>
        <w:t>клён</w:t>
      </w:r>
      <w:r>
        <w:rPr>
          <w:spacing w:val="-6"/>
          <w:sz w:val="24"/>
        </w:rPr>
        <w:t xml:space="preserve"> </w:t>
      </w:r>
      <w:r>
        <w:rPr>
          <w:sz w:val="24"/>
        </w:rPr>
        <w:t>в</w:t>
      </w:r>
      <w:r>
        <w:rPr>
          <w:spacing w:val="-5"/>
          <w:sz w:val="24"/>
        </w:rPr>
        <w:t xml:space="preserve"> </w:t>
      </w:r>
      <w:r>
        <w:rPr>
          <w:sz w:val="24"/>
        </w:rPr>
        <w:t>тенистом</w:t>
      </w:r>
      <w:r>
        <w:rPr>
          <w:spacing w:val="-5"/>
          <w:sz w:val="24"/>
        </w:rPr>
        <w:t xml:space="preserve"> </w:t>
      </w:r>
      <w:r>
        <w:rPr>
          <w:sz w:val="24"/>
        </w:rPr>
        <w:t>и</w:t>
      </w:r>
      <w:r>
        <w:rPr>
          <w:spacing w:val="-6"/>
          <w:sz w:val="24"/>
        </w:rPr>
        <w:t xml:space="preserve"> </w:t>
      </w:r>
      <w:r>
        <w:rPr>
          <w:sz w:val="24"/>
        </w:rPr>
        <w:t>безветренном</w:t>
      </w:r>
      <w:r>
        <w:rPr>
          <w:spacing w:val="-5"/>
          <w:sz w:val="24"/>
        </w:rPr>
        <w:t xml:space="preserve"> </w:t>
      </w:r>
      <w:r>
        <w:rPr>
          <w:sz w:val="24"/>
        </w:rPr>
        <w:t xml:space="preserve">месте? Докажи свой ответ, представив </w:t>
      </w:r>
      <w:r>
        <w:rPr>
          <w:sz w:val="24"/>
          <w:u w:val="single"/>
        </w:rPr>
        <w:t>два</w:t>
      </w:r>
      <w:r>
        <w:rPr>
          <w:sz w:val="24"/>
        </w:rPr>
        <w:t xml:space="preserve"> доказательства.</w:t>
      </w:r>
    </w:p>
    <w:p w:rsidR="009D428F" w:rsidRDefault="00562F95">
      <w:pPr>
        <w:pStyle w:val="a3"/>
        <w:tabs>
          <w:tab w:val="left" w:pos="1145"/>
          <w:tab w:val="left" w:pos="9720"/>
        </w:tabs>
        <w:spacing w:line="271" w:lineRule="exact"/>
      </w:pPr>
      <w:r>
        <w:rPr>
          <w:spacing w:val="-5"/>
        </w:rPr>
        <w:t>1)</w:t>
      </w:r>
      <w:r>
        <w:tab/>
      </w:r>
      <w:r>
        <w:rPr>
          <w:u w:val="single"/>
        </w:rPr>
        <w:tab/>
      </w:r>
    </w:p>
    <w:p w:rsidR="009D428F" w:rsidRDefault="00627061">
      <w:pPr>
        <w:pStyle w:val="a3"/>
        <w:spacing w:before="20"/>
        <w:ind w:left="0"/>
        <w:rPr>
          <w:sz w:val="20"/>
        </w:rPr>
      </w:pPr>
      <w:r>
        <w:rPr>
          <w:noProof/>
          <w:sz w:val="20"/>
        </w:rPr>
        <mc:AlternateContent>
          <mc:Choice Requires="wps">
            <w:drawing>
              <wp:anchor distT="0" distB="0" distL="0" distR="0" simplePos="0" relativeHeight="251672576" behindDoc="1" locked="0" layoutInCell="1" allowOverlap="1">
                <wp:simplePos x="0" y="0"/>
                <wp:positionH relativeFrom="page">
                  <wp:posOffset>1079500</wp:posOffset>
                </wp:positionH>
                <wp:positionV relativeFrom="paragraph">
                  <wp:posOffset>173990</wp:posOffset>
                </wp:positionV>
                <wp:extent cx="5869305" cy="1270"/>
                <wp:effectExtent l="0" t="0" r="0" b="0"/>
                <wp:wrapTopAndBottom/>
                <wp:docPr id="2138556432" name="docshape1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3 1700"/>
                            <a:gd name="T3" fmla="*/ T2 w 9243"/>
                          </a:gdLst>
                          <a:ahLst/>
                          <a:cxnLst>
                            <a:cxn ang="0">
                              <a:pos x="T1" y="0"/>
                            </a:cxn>
                            <a:cxn ang="0">
                              <a:pos x="T3" y="0"/>
                            </a:cxn>
                          </a:cxnLst>
                          <a:rect l="0" t="0" r="r" b="b"/>
                          <a:pathLst>
                            <a:path w="9243">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69F51688" id="docshape111" o:spid="_x0000_s1026" style="position:absolute;margin-left:85pt;margin-top:13.7pt;width:462.15pt;height:.1pt;z-index:-2516439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" path="m,l9243,e" filled="f" strokeweight=".17183mm">
                <v:path arrowok="t" o:connecttype="custom" o:connectlocs="0,0;5869305,0" o:connectangles="0,0"/>
                <w10:wrap type="topAndBottom" anchorx="page"/>
              </v:shape>
            </w:pict>
          </mc:Fallback>
        </mc:AlternateContent>
      </w:r>
      <w:r>
        <w:rPr>
          <w:noProof/>
          <w:sz w:val="20"/>
        </w:rPr>
        <mc:AlternateContent>
          <mc:Choice Requires="wps">
            <w:drawing>
              <wp:anchor distT="0" distB="0" distL="0" distR="0" simplePos="0" relativeHeight="251673600" behindDoc="1" locked="0" layoutInCell="1" allowOverlap="1">
                <wp:simplePos x="0" y="0"/>
                <wp:positionH relativeFrom="page">
                  <wp:posOffset>1079500</wp:posOffset>
                </wp:positionH>
                <wp:positionV relativeFrom="paragraph">
                  <wp:posOffset>347980</wp:posOffset>
                </wp:positionV>
                <wp:extent cx="5869940" cy="1270"/>
                <wp:effectExtent l="0" t="0" r="0" b="0"/>
                <wp:wrapTopAndBottom/>
                <wp:docPr id="779452579" name="docshape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940" cy="1270"/>
                        </a:xfrm>
                        <a:custGeom>
                          <a:avLst/>
                          <a:gdLst>
                            <a:gd name="T0" fmla="+- 0 1700 1700"/>
                            <a:gd name="T1" fmla="*/ T0 w 9244"/>
                            <a:gd name="T2" fmla="+- 0 10943 1700"/>
                            <a:gd name="T3" fmla="*/ T2 w 9244"/>
                          </a:gdLst>
                          <a:ahLst/>
                          <a:cxnLst>
                            <a:cxn ang="0">
                              <a:pos x="T1" y="0"/>
                            </a:cxn>
                            <a:cxn ang="0">
                              <a:pos x="T3" y="0"/>
                            </a:cxn>
                          </a:cxnLst>
                          <a:rect l="0" t="0" r="r" b="b"/>
                          <a:pathLst>
                            <a:path w="9244">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09C3879D" id="docshape112" o:spid="_x0000_s1026" style="position:absolute;margin-left:85pt;margin-top:27.4pt;width:462.2pt;height:.1pt;z-index:-2516428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4,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" path="m,l9243,e" filled="f" strokeweight=".17183mm">
                <v:path arrowok="t" o:connecttype="custom" o:connectlocs="0,0;5869305,0" o:connectangles="0,0"/>
                <w10:wrap type="topAndBottom" anchorx="page"/>
              </v:shape>
            </w:pict>
          </mc:Fallback>
        </mc:AlternateContent>
      </w:r>
    </w:p>
    <w:p w:rsidR="009D428F" w:rsidRDefault="009D428F">
      <w:pPr>
        <w:pStyle w:val="a3"/>
        <w:spacing w:before="14"/>
        <w:ind w:left="0"/>
        <w:rPr>
          <w:sz w:val="20"/>
        </w:rPr>
      </w:pPr>
    </w:p>
    <w:p w:rsidR="009D428F" w:rsidRDefault="00562F95">
      <w:pPr>
        <w:pStyle w:val="a3"/>
        <w:tabs>
          <w:tab w:val="left" w:pos="1202"/>
          <w:tab w:val="left" w:pos="9777"/>
        </w:tabs>
        <w:spacing w:before="2"/>
        <w:ind w:left="482"/>
      </w:pPr>
      <w:r>
        <w:rPr>
          <w:spacing w:val="-5"/>
        </w:rPr>
        <w:t>2)</w:t>
      </w:r>
      <w:r>
        <w:tab/>
      </w:r>
      <w:r>
        <w:rPr>
          <w:u w:val="single"/>
        </w:rPr>
        <w:tab/>
      </w:r>
    </w:p>
    <w:p w:rsidR="009D428F" w:rsidRDefault="00627061">
      <w:pPr>
        <w:pStyle w:val="a3"/>
        <w:spacing w:before="15"/>
        <w:ind w:left="0"/>
        <w:rPr>
          <w:sz w:val="20"/>
        </w:rPr>
      </w:pPr>
      <w:r>
        <w:rPr>
          <w:noProof/>
          <w:sz w:val="20"/>
        </w:rPr>
        <mc:AlternateContent>
          <mc:Choice Requires="wps">
            <w:drawing>
              <wp:anchor distT="0" distB="0" distL="0" distR="0" simplePos="0" relativeHeight="251674624" behindDoc="1" locked="0" layoutInCell="1" allowOverlap="1">
                <wp:simplePos x="0" y="0"/>
                <wp:positionH relativeFrom="page">
                  <wp:posOffset>1079500</wp:posOffset>
                </wp:positionH>
                <wp:positionV relativeFrom="paragraph">
                  <wp:posOffset>170815</wp:posOffset>
                </wp:positionV>
                <wp:extent cx="5869940" cy="1270"/>
                <wp:effectExtent l="0" t="0" r="0" b="0"/>
                <wp:wrapTopAndBottom/>
                <wp:docPr id="472098064" name="docshape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940" cy="1270"/>
                        </a:xfrm>
                        <a:custGeom>
                          <a:avLst/>
                          <a:gdLst>
                            <a:gd name="T0" fmla="+- 0 1700 1700"/>
                            <a:gd name="T1" fmla="*/ T0 w 9244"/>
                            <a:gd name="T2" fmla="+- 0 10943 1700"/>
                            <a:gd name="T3" fmla="*/ T2 w 9244"/>
                          </a:gdLst>
                          <a:ahLst/>
                          <a:cxnLst>
                            <a:cxn ang="0">
                              <a:pos x="T1" y="0"/>
                            </a:cxn>
                            <a:cxn ang="0">
                              <a:pos x="T3" y="0"/>
                            </a:cxn>
                          </a:cxnLst>
                          <a:rect l="0" t="0" r="r" b="b"/>
                          <a:pathLst>
                            <a:path w="9244">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2EA196C2" id="docshape113" o:spid="_x0000_s1026" style="position:absolute;margin-left:85pt;margin-top:13.45pt;width:462.2pt;height:.1pt;z-index:-2516418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4,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" path="m,l9243,e" filled="f" strokeweight=".17183mm">
                <v:path arrowok="t" o:connecttype="custom" o:connectlocs="0,0;5869305,0" o:connectangles="0,0"/>
                <w10:wrap type="topAndBottom" anchorx="page"/>
              </v:shape>
            </w:pict>
          </mc:Fallback>
        </mc:AlternateContent>
      </w:r>
    </w:p>
    <w:p w:rsidR="009D428F" w:rsidRDefault="009D428F">
      <w:pPr>
        <w:pStyle w:val="a3"/>
        <w:rPr>
          <w:sz w:val="20"/>
        </w:rPr>
        <w:sectPr w:rsidR="009D428F">
          <w:pgSz w:w="11910" w:h="16840"/>
          <w:pgMar w:top="1160" w:right="425" w:bottom="280" w:left="1275" w:header="708" w:footer="0" w:gutter="0"/>
          <w:cols w:space="720"/>
        </w:sectPr>
      </w:pPr>
    </w:p>
    <w:p w:rsidR="009D428F" w:rsidRPr="004B4D70" w:rsidRDefault="00562F95">
      <w:pPr>
        <w:pStyle w:val="110"/>
        <w:numPr>
          <w:ilvl w:val="0"/>
          <w:numId w:val="244"/>
        </w:numPr>
        <w:tabs>
          <w:tab w:val="left" w:pos="784"/>
        </w:tabs>
        <w:spacing w:before="93"/>
        <w:ind w:left="784" w:hanging="360"/>
        <w:rPr>
          <w:color w:val="EE0000"/>
        </w:rPr>
      </w:pPr>
      <w:bookmarkStart w:id="20" w:name="3._КИМ_по_учебному_предмету_«Литературно"/>
      <w:bookmarkStart w:id="21" w:name="_bookmark10"/>
      <w:bookmarkEnd w:id="20"/>
      <w:bookmarkEnd w:id="21"/>
      <w:r w:rsidRPr="00627061">
        <w:rPr>
          <w:color w:val="EE0000"/>
        </w:rPr>
        <w:lastRenderedPageBreak/>
        <w:t>КИМ</w:t>
      </w:r>
      <w:r w:rsidRPr="00627061">
        <w:rPr>
          <w:color w:val="EE0000"/>
          <w:spacing w:val="1"/>
        </w:rPr>
        <w:t xml:space="preserve"> </w:t>
      </w:r>
      <w:r w:rsidRPr="00627061">
        <w:rPr>
          <w:color w:val="EE0000"/>
        </w:rPr>
        <w:t>по</w:t>
      </w:r>
      <w:r w:rsidRPr="00627061">
        <w:rPr>
          <w:color w:val="EE0000"/>
          <w:spacing w:val="-5"/>
        </w:rPr>
        <w:t xml:space="preserve"> </w:t>
      </w:r>
      <w:r w:rsidRPr="00627061">
        <w:rPr>
          <w:color w:val="EE0000"/>
        </w:rPr>
        <w:t>учебному</w:t>
      </w:r>
      <w:r w:rsidRPr="00627061">
        <w:rPr>
          <w:color w:val="EE0000"/>
          <w:spacing w:val="-1"/>
        </w:rPr>
        <w:t xml:space="preserve"> </w:t>
      </w:r>
      <w:r w:rsidRPr="00627061">
        <w:rPr>
          <w:color w:val="EE0000"/>
        </w:rPr>
        <w:t>предмету</w:t>
      </w:r>
      <w:r w:rsidRPr="00627061">
        <w:rPr>
          <w:color w:val="EE0000"/>
          <w:spacing w:val="-1"/>
        </w:rPr>
        <w:t xml:space="preserve"> </w:t>
      </w:r>
      <w:r w:rsidR="00627061" w:rsidRPr="00627061">
        <w:rPr>
          <w:color w:val="EE0000"/>
          <w:spacing w:val="-1"/>
        </w:rPr>
        <w:t>«Родной</w:t>
      </w:r>
      <w:r w:rsidR="004D1B50">
        <w:rPr>
          <w:color w:val="EE0000"/>
          <w:spacing w:val="-1"/>
        </w:rPr>
        <w:t xml:space="preserve"> </w:t>
      </w:r>
      <w:r w:rsidR="004D1B50" w:rsidRPr="00627061">
        <w:rPr>
          <w:color w:val="EE0000"/>
          <w:spacing w:val="-1"/>
        </w:rPr>
        <w:t>(чеченский)</w:t>
      </w:r>
      <w:r w:rsidR="00627061" w:rsidRPr="00627061">
        <w:rPr>
          <w:color w:val="EE0000"/>
          <w:spacing w:val="-1"/>
        </w:rPr>
        <w:t xml:space="preserve"> язык» </w:t>
      </w:r>
      <w:r w:rsidRPr="00627061">
        <w:rPr>
          <w:color w:val="EE0000"/>
        </w:rPr>
        <w:t>«Литературное</w:t>
      </w:r>
      <w:r w:rsidRPr="00627061">
        <w:rPr>
          <w:color w:val="EE0000"/>
          <w:spacing w:val="-5"/>
        </w:rPr>
        <w:t xml:space="preserve"> </w:t>
      </w:r>
      <w:r w:rsidRPr="00627061">
        <w:rPr>
          <w:color w:val="EE0000"/>
        </w:rPr>
        <w:t>чтение</w:t>
      </w:r>
      <w:r w:rsidRPr="00627061">
        <w:rPr>
          <w:color w:val="EE0000"/>
          <w:spacing w:val="-1"/>
        </w:rPr>
        <w:t xml:space="preserve"> </w:t>
      </w:r>
      <w:r w:rsidRPr="00627061">
        <w:rPr>
          <w:color w:val="EE0000"/>
        </w:rPr>
        <w:t>на</w:t>
      </w:r>
      <w:r w:rsidRPr="00627061">
        <w:rPr>
          <w:color w:val="EE0000"/>
          <w:spacing w:val="-6"/>
        </w:rPr>
        <w:t xml:space="preserve"> </w:t>
      </w:r>
      <w:r w:rsidRPr="00627061">
        <w:rPr>
          <w:color w:val="EE0000"/>
        </w:rPr>
        <w:t>родном</w:t>
      </w:r>
      <w:r w:rsidRPr="00627061">
        <w:rPr>
          <w:color w:val="EE0000"/>
          <w:spacing w:val="1"/>
        </w:rPr>
        <w:t xml:space="preserve"> </w:t>
      </w:r>
      <w:r w:rsidRPr="00627061">
        <w:rPr>
          <w:color w:val="EE0000"/>
        </w:rPr>
        <w:t>языке</w:t>
      </w:r>
      <w:r w:rsidRPr="00627061">
        <w:rPr>
          <w:color w:val="EE0000"/>
          <w:spacing w:val="-5"/>
        </w:rPr>
        <w:t xml:space="preserve"> </w:t>
      </w:r>
      <w:r w:rsidRPr="00627061">
        <w:rPr>
          <w:color w:val="EE0000"/>
          <w:spacing w:val="-2"/>
        </w:rPr>
        <w:t>(</w:t>
      </w:r>
      <w:r w:rsidR="00627061" w:rsidRPr="00627061">
        <w:rPr>
          <w:color w:val="EE0000"/>
          <w:spacing w:val="-2"/>
        </w:rPr>
        <w:t>чеченском</w:t>
      </w:r>
      <w:r w:rsidRPr="00627061">
        <w:rPr>
          <w:color w:val="EE0000"/>
          <w:spacing w:val="-2"/>
        </w:rPr>
        <w:t>)»</w:t>
      </w:r>
    </w:p>
    <w:p w:rsidR="004B4D70" w:rsidRDefault="004B4D70" w:rsidP="004B4D70">
      <w:pPr>
        <w:suppressAutoHyphens/>
        <w:rPr>
          <w:b/>
          <w:sz w:val="32"/>
          <w:szCs w:val="32"/>
          <w:lang w:eastAsia="ar-SA"/>
        </w:rPr>
      </w:pPr>
      <w:r>
        <w:rPr>
          <w:b/>
          <w:color w:val="0D0D0D"/>
          <w:sz w:val="28"/>
          <w:szCs w:val="28"/>
        </w:rPr>
        <w:t xml:space="preserve">                                                    </w:t>
      </w:r>
      <w:r>
        <w:rPr>
          <w:b/>
          <w:sz w:val="32"/>
          <w:szCs w:val="32"/>
          <w:lang w:eastAsia="ar-SA"/>
        </w:rPr>
        <w:t xml:space="preserve"> </w:t>
      </w:r>
      <w:r w:rsidRPr="00143709">
        <w:rPr>
          <w:b/>
          <w:sz w:val="32"/>
          <w:szCs w:val="32"/>
          <w:lang w:eastAsia="ar-SA"/>
        </w:rPr>
        <w:t>2 класс.</w:t>
      </w:r>
    </w:p>
    <w:p w:rsidR="004B4D70" w:rsidRDefault="004B4D70" w:rsidP="004B4D70">
      <w:pPr>
        <w:pStyle w:val="a5"/>
        <w:tabs>
          <w:tab w:val="left" w:pos="6780"/>
        </w:tabs>
        <w:jc w:val="both"/>
        <w:rPr>
          <w:b/>
          <w:sz w:val="28"/>
          <w:szCs w:val="28"/>
        </w:rPr>
      </w:pPr>
    </w:p>
    <w:p w:rsidR="004B4D70" w:rsidRPr="004B4D70" w:rsidRDefault="004B4D70" w:rsidP="004B4D70">
      <w:pPr>
        <w:pStyle w:val="a5"/>
        <w:tabs>
          <w:tab w:val="left" w:pos="6780"/>
        </w:tabs>
        <w:ind w:left="426"/>
        <w:jc w:val="both"/>
        <w:rPr>
          <w:b/>
          <w:sz w:val="24"/>
          <w:szCs w:val="24"/>
        </w:rPr>
      </w:pPr>
      <w:r w:rsidRPr="004B4D70">
        <w:rPr>
          <w:b/>
          <w:sz w:val="24"/>
          <w:szCs w:val="24"/>
        </w:rPr>
        <w:t>Хьалхара( входной)    жам1даран талламан болх .</w:t>
      </w:r>
    </w:p>
    <w:p w:rsidR="004B4D70" w:rsidRPr="004B4D70" w:rsidRDefault="004B4D70" w:rsidP="004B4D70">
      <w:pPr>
        <w:suppressAutoHyphens/>
        <w:ind w:left="426"/>
        <w:jc w:val="both"/>
        <w:rPr>
          <w:b/>
          <w:sz w:val="24"/>
          <w:szCs w:val="24"/>
          <w:lang w:eastAsia="ar-SA"/>
        </w:rPr>
      </w:pPr>
    </w:p>
    <w:p w:rsidR="004B4D70" w:rsidRPr="004B4D70" w:rsidRDefault="004B4D70" w:rsidP="004B4D70">
      <w:pPr>
        <w:suppressAutoHyphens/>
        <w:ind w:left="426"/>
        <w:jc w:val="both"/>
        <w:rPr>
          <w:rStyle w:val="fontstyle01"/>
          <w:rFonts w:ascii="Times New Roman" w:hAnsi="Times New Roman" w:cs="Times New Roman"/>
          <w:sz w:val="24"/>
          <w:szCs w:val="24"/>
        </w:rPr>
      </w:pPr>
    </w:p>
    <w:p w:rsidR="004B4D70" w:rsidRPr="004B4D70" w:rsidRDefault="004B4D70" w:rsidP="004B4D70">
      <w:pPr>
        <w:shd w:val="clear" w:color="auto" w:fill="FFFFFF"/>
        <w:ind w:left="426"/>
        <w:rPr>
          <w:color w:val="181818"/>
          <w:sz w:val="24"/>
          <w:szCs w:val="24"/>
        </w:rPr>
      </w:pPr>
      <w:r w:rsidRPr="004B4D70">
        <w:rPr>
          <w:b/>
          <w:bCs/>
          <w:color w:val="181818"/>
          <w:sz w:val="24"/>
          <w:szCs w:val="24"/>
        </w:rPr>
        <w:t xml:space="preserve">                                                </w:t>
      </w:r>
      <w:r w:rsidRPr="004B4D70">
        <w:rPr>
          <w:bCs/>
          <w:color w:val="181818"/>
          <w:sz w:val="24"/>
          <w:szCs w:val="24"/>
        </w:rPr>
        <w:t>Тхан школа</w:t>
      </w:r>
    </w:p>
    <w:p w:rsidR="004B4D70" w:rsidRPr="004B4D70" w:rsidRDefault="004B4D70" w:rsidP="004B4D70">
      <w:pPr>
        <w:shd w:val="clear" w:color="auto" w:fill="FFFFFF"/>
        <w:ind w:left="426"/>
        <w:rPr>
          <w:bCs/>
          <w:color w:val="181818"/>
          <w:sz w:val="24"/>
          <w:szCs w:val="24"/>
        </w:rPr>
      </w:pPr>
      <w:r w:rsidRPr="004B4D70">
        <w:rPr>
          <w:bCs/>
          <w:color w:val="181818"/>
          <w:sz w:val="24"/>
          <w:szCs w:val="24"/>
        </w:rPr>
        <w:t>   </w:t>
      </w:r>
    </w:p>
    <w:p w:rsidR="004B4D70" w:rsidRPr="004B4D70" w:rsidRDefault="004B4D70" w:rsidP="004B4D70">
      <w:pPr>
        <w:shd w:val="clear" w:color="auto" w:fill="FFFFFF"/>
        <w:ind w:left="426"/>
        <w:rPr>
          <w:color w:val="181818"/>
          <w:sz w:val="24"/>
          <w:szCs w:val="24"/>
        </w:rPr>
      </w:pPr>
      <w:r w:rsidRPr="004B4D70">
        <w:rPr>
          <w:bCs/>
          <w:color w:val="181818"/>
          <w:sz w:val="24"/>
          <w:szCs w:val="24"/>
        </w:rPr>
        <w:t>  Тхан школа хазачу меттехь йу. Школан кораш даккхий  ду. Корашна  т1ехь  зезагаш лаьтта.</w:t>
      </w:r>
      <w:r w:rsidRPr="004B4D70">
        <w:rPr>
          <w:bCs/>
          <w:color w:val="000000"/>
          <w:sz w:val="24"/>
          <w:szCs w:val="24"/>
          <w:shd w:val="clear" w:color="auto" w:fill="F5F5F5"/>
        </w:rPr>
        <w:t> Оха хи  туху. Хаза ду тхан класса чохь.  Оха дика доьшу.</w:t>
      </w:r>
    </w:p>
    <w:p w:rsidR="004B4D70" w:rsidRPr="004B4D70" w:rsidRDefault="004B4D70" w:rsidP="004B4D70">
      <w:pPr>
        <w:suppressAutoHyphens/>
        <w:ind w:left="426"/>
        <w:jc w:val="both"/>
        <w:rPr>
          <w:rStyle w:val="fontstyle21"/>
          <w:rFonts w:ascii="Times New Roman" w:hAnsi="Times New Roman"/>
          <w:sz w:val="24"/>
          <w:szCs w:val="24"/>
        </w:rPr>
      </w:pPr>
      <w:r w:rsidRPr="004B4D70">
        <w:rPr>
          <w:rStyle w:val="fontstyle01"/>
          <w:rFonts w:ascii="Times New Roman" w:hAnsi="Times New Roman" w:cs="Times New Roman"/>
          <w:sz w:val="24"/>
          <w:szCs w:val="24"/>
        </w:rPr>
        <w:t xml:space="preserve">  </w:t>
      </w:r>
    </w:p>
    <w:p w:rsidR="004B4D70" w:rsidRPr="004B4D70" w:rsidRDefault="004B4D70" w:rsidP="004B4D70">
      <w:pPr>
        <w:suppressAutoHyphens/>
        <w:ind w:left="426"/>
        <w:jc w:val="both"/>
        <w:rPr>
          <w:rStyle w:val="fontstyle21"/>
          <w:rFonts w:ascii="Times New Roman" w:hAnsi="Times New Roman"/>
          <w:sz w:val="24"/>
          <w:szCs w:val="24"/>
        </w:rPr>
      </w:pPr>
    </w:p>
    <w:p w:rsidR="004B4D70" w:rsidRPr="004B4D70" w:rsidRDefault="004B4D70" w:rsidP="004B4D70">
      <w:pPr>
        <w:suppressAutoHyphens/>
        <w:ind w:left="426"/>
        <w:jc w:val="both"/>
        <w:rPr>
          <w:rStyle w:val="fontstyle21"/>
          <w:rFonts w:ascii="Times New Roman" w:hAnsi="Times New Roman"/>
          <w:sz w:val="24"/>
          <w:szCs w:val="24"/>
        </w:rPr>
      </w:pPr>
    </w:p>
    <w:p w:rsidR="004B4D70" w:rsidRPr="004B4D70" w:rsidRDefault="004B4D70" w:rsidP="004B4D70">
      <w:pPr>
        <w:suppressAutoHyphens/>
        <w:ind w:left="426"/>
        <w:jc w:val="both"/>
        <w:rPr>
          <w:b/>
          <w:sz w:val="24"/>
          <w:szCs w:val="24"/>
          <w:lang w:eastAsia="ar-SA"/>
        </w:rPr>
      </w:pPr>
      <w:r w:rsidRPr="004B4D70">
        <w:rPr>
          <w:rStyle w:val="fontstyle21"/>
          <w:rFonts w:ascii="Times New Roman" w:hAnsi="Times New Roman"/>
          <w:sz w:val="24"/>
          <w:szCs w:val="24"/>
        </w:rPr>
        <w:t xml:space="preserve">Грамматически т1едиллар: </w:t>
      </w:r>
      <w:r w:rsidRPr="004B4D70">
        <w:rPr>
          <w:rStyle w:val="fontstyle01"/>
          <w:rFonts w:ascii="Times New Roman" w:hAnsi="Times New Roman" w:cs="Times New Roman"/>
          <w:sz w:val="24"/>
          <w:szCs w:val="24"/>
        </w:rPr>
        <w:t>мукъачу элпашна цхьа сиз, мукъазчарна ши сиз</w:t>
      </w:r>
      <w:r w:rsidRPr="004B4D70">
        <w:rPr>
          <w:color w:val="000000"/>
          <w:sz w:val="24"/>
          <w:szCs w:val="24"/>
        </w:rPr>
        <w:br/>
      </w:r>
      <w:r w:rsidRPr="004B4D70">
        <w:rPr>
          <w:rStyle w:val="fontstyle01"/>
          <w:rFonts w:ascii="Times New Roman" w:hAnsi="Times New Roman" w:cs="Times New Roman"/>
          <w:sz w:val="24"/>
          <w:szCs w:val="24"/>
        </w:rPr>
        <w:t>хьакха.</w:t>
      </w:r>
    </w:p>
    <w:p w:rsidR="004B4D70" w:rsidRPr="004B4D70" w:rsidRDefault="004B4D70" w:rsidP="004B4D70">
      <w:pPr>
        <w:pStyle w:val="a5"/>
        <w:ind w:left="426"/>
        <w:jc w:val="both"/>
        <w:rPr>
          <w:b/>
          <w:sz w:val="24"/>
          <w:szCs w:val="24"/>
        </w:rPr>
      </w:pPr>
    </w:p>
    <w:p w:rsidR="004B4D70" w:rsidRPr="004B4D70" w:rsidRDefault="004B4D70" w:rsidP="004B4D70">
      <w:pPr>
        <w:pStyle w:val="a5"/>
        <w:ind w:left="426"/>
        <w:jc w:val="both"/>
        <w:rPr>
          <w:b/>
          <w:sz w:val="24"/>
          <w:szCs w:val="24"/>
        </w:rPr>
      </w:pPr>
      <w:r w:rsidRPr="004B4D70">
        <w:rPr>
          <w:b/>
          <w:sz w:val="24"/>
          <w:szCs w:val="24"/>
        </w:rPr>
        <w:t>Шеран жам1даран   талламан болх.</w:t>
      </w:r>
    </w:p>
    <w:p w:rsidR="004B4D70" w:rsidRPr="004B4D70" w:rsidRDefault="004B4D70" w:rsidP="004B4D70">
      <w:pPr>
        <w:ind w:left="426"/>
        <w:jc w:val="both"/>
        <w:rPr>
          <w:b/>
          <w:sz w:val="24"/>
          <w:szCs w:val="24"/>
        </w:rPr>
      </w:pPr>
      <w:r w:rsidRPr="004B4D70">
        <w:rPr>
          <w:b/>
          <w:sz w:val="24"/>
          <w:szCs w:val="24"/>
        </w:rPr>
        <w:t xml:space="preserve">                                             Хьуьнхахь.</w:t>
      </w:r>
    </w:p>
    <w:p w:rsidR="004B4D70" w:rsidRPr="004B4D70" w:rsidRDefault="004B4D70" w:rsidP="004B4D70">
      <w:pPr>
        <w:tabs>
          <w:tab w:val="left" w:pos="6780"/>
        </w:tabs>
        <w:ind w:left="426"/>
        <w:jc w:val="both"/>
        <w:rPr>
          <w:sz w:val="24"/>
          <w:szCs w:val="24"/>
        </w:rPr>
      </w:pPr>
      <w:r w:rsidRPr="004B4D70">
        <w:rPr>
          <w:sz w:val="24"/>
          <w:szCs w:val="24"/>
        </w:rPr>
        <w:t xml:space="preserve">    Ц1ена ду хьуьнхара х1аваъ.  Абу хьуьнха талла воьду. Жаьла а дуьгу цо шеца. Хьун тийна хета. Амма хьуьнхахь кхехкаш дахар хуьлу. Цхьанхьа тебна цхьогал доьду ,кхечанхьа хьуьнан к1оргехь генаш кегдеш лела партала ча.</w:t>
      </w:r>
    </w:p>
    <w:p w:rsidR="004B4D70" w:rsidRPr="004B4D70" w:rsidRDefault="004B4D70" w:rsidP="004B4D70">
      <w:pPr>
        <w:ind w:left="426"/>
        <w:jc w:val="both"/>
        <w:rPr>
          <w:sz w:val="24"/>
          <w:szCs w:val="24"/>
        </w:rPr>
      </w:pPr>
    </w:p>
    <w:p w:rsidR="004B4D70" w:rsidRPr="004B4D70" w:rsidRDefault="004B4D70" w:rsidP="004B4D70">
      <w:pPr>
        <w:suppressAutoHyphens/>
        <w:ind w:left="426"/>
        <w:jc w:val="both"/>
        <w:rPr>
          <w:b/>
          <w:sz w:val="24"/>
          <w:szCs w:val="24"/>
          <w:lang w:eastAsia="ar-SA"/>
        </w:rPr>
      </w:pPr>
    </w:p>
    <w:p w:rsidR="004B4D70" w:rsidRPr="004B4D70" w:rsidRDefault="004B4D70" w:rsidP="004B4D70">
      <w:pPr>
        <w:pStyle w:val="a5"/>
        <w:tabs>
          <w:tab w:val="left" w:pos="6780"/>
        </w:tabs>
        <w:ind w:left="426"/>
        <w:jc w:val="both"/>
        <w:rPr>
          <w:b/>
          <w:sz w:val="24"/>
          <w:szCs w:val="24"/>
          <w:lang w:eastAsia="ar-SA"/>
        </w:rPr>
      </w:pPr>
      <w:r w:rsidRPr="004B4D70">
        <w:rPr>
          <w:b/>
          <w:sz w:val="24"/>
          <w:szCs w:val="24"/>
          <w:lang w:eastAsia="ar-SA"/>
        </w:rPr>
        <w:t xml:space="preserve">                                          3 класс.</w:t>
      </w:r>
    </w:p>
    <w:p w:rsidR="004B4D70" w:rsidRPr="004B4D70" w:rsidRDefault="004B4D70" w:rsidP="004B4D70">
      <w:pPr>
        <w:pStyle w:val="a5"/>
        <w:tabs>
          <w:tab w:val="left" w:pos="6780"/>
        </w:tabs>
        <w:ind w:left="426"/>
        <w:jc w:val="both"/>
        <w:rPr>
          <w:b/>
          <w:sz w:val="24"/>
          <w:szCs w:val="24"/>
        </w:rPr>
      </w:pPr>
      <w:r w:rsidRPr="004B4D70">
        <w:rPr>
          <w:b/>
          <w:sz w:val="24"/>
          <w:szCs w:val="24"/>
        </w:rPr>
        <w:t xml:space="preserve"> Хьалхара   (входной)    жам1даран талламан болх. </w:t>
      </w:r>
    </w:p>
    <w:p w:rsidR="004B4D70" w:rsidRPr="004B4D70" w:rsidRDefault="004B4D70" w:rsidP="004B4D70">
      <w:pPr>
        <w:suppressAutoHyphens/>
        <w:ind w:left="426"/>
        <w:jc w:val="both"/>
        <w:rPr>
          <w:b/>
          <w:sz w:val="24"/>
          <w:szCs w:val="24"/>
          <w:lang w:eastAsia="ar-SA"/>
        </w:rPr>
      </w:pPr>
    </w:p>
    <w:p w:rsidR="004B4D70" w:rsidRPr="004B4D70" w:rsidRDefault="004B4D70" w:rsidP="004B4D70">
      <w:pPr>
        <w:ind w:left="426"/>
        <w:jc w:val="both"/>
        <w:rPr>
          <w:sz w:val="24"/>
          <w:szCs w:val="24"/>
        </w:rPr>
      </w:pPr>
    </w:p>
    <w:p w:rsidR="004B4D70" w:rsidRPr="004B4D70" w:rsidRDefault="004B4D70" w:rsidP="004B4D70">
      <w:pPr>
        <w:tabs>
          <w:tab w:val="left" w:pos="930"/>
        </w:tabs>
        <w:ind w:left="426"/>
        <w:jc w:val="both"/>
        <w:rPr>
          <w:sz w:val="24"/>
          <w:szCs w:val="24"/>
        </w:rPr>
      </w:pPr>
      <w:r w:rsidRPr="004B4D70">
        <w:rPr>
          <w:b/>
          <w:sz w:val="24"/>
          <w:szCs w:val="24"/>
        </w:rPr>
        <w:t xml:space="preserve">                                        </w:t>
      </w:r>
      <w:r w:rsidRPr="004B4D70">
        <w:rPr>
          <w:sz w:val="24"/>
          <w:szCs w:val="24"/>
        </w:rPr>
        <w:t>Бошмийн доттаг1ий.</w:t>
      </w:r>
    </w:p>
    <w:p w:rsidR="004B4D70" w:rsidRPr="004B4D70" w:rsidRDefault="004B4D70" w:rsidP="004B4D70">
      <w:pPr>
        <w:ind w:left="426"/>
        <w:jc w:val="both"/>
        <w:rPr>
          <w:sz w:val="24"/>
          <w:szCs w:val="24"/>
        </w:rPr>
      </w:pPr>
      <w:r w:rsidRPr="004B4D70">
        <w:rPr>
          <w:sz w:val="24"/>
          <w:szCs w:val="24"/>
        </w:rPr>
        <w:t>Дитта т1ехь д1атоьхна бен бу.  Цу чохь олхазарш деха. Олхазарш бошмийн доттаг1ий дуйла хаьа суна. Ас уьш къехка ца до. Цундела тхан дитташ т1е  стоьмаш дуккха а латабо.</w:t>
      </w:r>
    </w:p>
    <w:p w:rsidR="004B4D70" w:rsidRPr="004B4D70" w:rsidRDefault="004B4D70" w:rsidP="004B4D70">
      <w:pPr>
        <w:ind w:left="426"/>
        <w:jc w:val="both"/>
        <w:rPr>
          <w:sz w:val="24"/>
          <w:szCs w:val="24"/>
        </w:rPr>
      </w:pPr>
    </w:p>
    <w:p w:rsidR="004B4D70" w:rsidRPr="004B4D70" w:rsidRDefault="004B4D70" w:rsidP="004B4D70">
      <w:pPr>
        <w:ind w:left="426"/>
        <w:jc w:val="both"/>
        <w:rPr>
          <w:b/>
          <w:sz w:val="24"/>
          <w:szCs w:val="24"/>
        </w:rPr>
      </w:pPr>
      <w:r w:rsidRPr="004B4D70">
        <w:rPr>
          <w:b/>
          <w:sz w:val="24"/>
          <w:szCs w:val="24"/>
        </w:rPr>
        <w:t>Грамматически т1едилларш.</w:t>
      </w:r>
    </w:p>
    <w:p w:rsidR="004B4D70" w:rsidRPr="004B4D70" w:rsidRDefault="004B4D70" w:rsidP="004B4D70">
      <w:pPr>
        <w:ind w:left="426"/>
        <w:jc w:val="both"/>
        <w:rPr>
          <w:b/>
          <w:sz w:val="24"/>
          <w:szCs w:val="24"/>
        </w:rPr>
      </w:pPr>
      <w:r w:rsidRPr="004B4D70">
        <w:rPr>
          <w:sz w:val="24"/>
          <w:szCs w:val="24"/>
        </w:rPr>
        <w:t>1. Шолг1а предложени  меженашца талла.</w:t>
      </w:r>
    </w:p>
    <w:p w:rsidR="004B4D70" w:rsidRPr="004B4D70" w:rsidRDefault="004B4D70" w:rsidP="004B4D70">
      <w:pPr>
        <w:ind w:left="426"/>
        <w:jc w:val="both"/>
        <w:rPr>
          <w:b/>
          <w:sz w:val="24"/>
          <w:szCs w:val="24"/>
        </w:rPr>
      </w:pPr>
      <w:r w:rsidRPr="004B4D70">
        <w:rPr>
          <w:sz w:val="24"/>
          <w:szCs w:val="24"/>
        </w:rPr>
        <w:t>2. Сехьадаха ма-деззара декъа а доькъуш д1аязде дешнаш: дитта, доттаг1ий, тхан, къехка, дукха</w:t>
      </w:r>
    </w:p>
    <w:p w:rsidR="004B4D70" w:rsidRPr="004B4D70" w:rsidRDefault="004B4D70" w:rsidP="004B4D70">
      <w:pPr>
        <w:pStyle w:val="a5"/>
        <w:tabs>
          <w:tab w:val="left" w:pos="930"/>
        </w:tabs>
        <w:ind w:left="426"/>
        <w:jc w:val="both"/>
        <w:rPr>
          <w:b/>
          <w:sz w:val="24"/>
          <w:szCs w:val="24"/>
        </w:rPr>
      </w:pPr>
    </w:p>
    <w:p w:rsidR="004B4D70" w:rsidRPr="004B4D70" w:rsidRDefault="004B4D70" w:rsidP="004B4D70">
      <w:pPr>
        <w:ind w:left="426"/>
        <w:jc w:val="both"/>
        <w:rPr>
          <w:b/>
          <w:sz w:val="24"/>
          <w:szCs w:val="24"/>
        </w:rPr>
      </w:pPr>
    </w:p>
    <w:p w:rsidR="004B4D70" w:rsidRPr="004B4D70" w:rsidRDefault="004B4D70" w:rsidP="004B4D70">
      <w:pPr>
        <w:ind w:left="426"/>
        <w:jc w:val="both"/>
        <w:rPr>
          <w:b/>
          <w:sz w:val="24"/>
          <w:szCs w:val="24"/>
        </w:rPr>
      </w:pPr>
      <w:r w:rsidRPr="004B4D70">
        <w:rPr>
          <w:b/>
          <w:sz w:val="24"/>
          <w:szCs w:val="24"/>
        </w:rPr>
        <w:t>Шеран жам1даран   талламан болх .</w:t>
      </w:r>
    </w:p>
    <w:p w:rsidR="004B4D70" w:rsidRPr="004B4D70" w:rsidRDefault="004B4D70" w:rsidP="004B4D70">
      <w:pPr>
        <w:ind w:left="426"/>
        <w:jc w:val="both"/>
        <w:rPr>
          <w:sz w:val="24"/>
          <w:szCs w:val="24"/>
        </w:rPr>
      </w:pPr>
      <w:r w:rsidRPr="004B4D70">
        <w:rPr>
          <w:sz w:val="24"/>
          <w:szCs w:val="24"/>
        </w:rPr>
        <w:t xml:space="preserve">                                             Хасбеш.</w:t>
      </w:r>
    </w:p>
    <w:p w:rsidR="004B4D70" w:rsidRPr="004B4D70" w:rsidRDefault="004B4D70" w:rsidP="004B4D70">
      <w:pPr>
        <w:ind w:left="426"/>
        <w:jc w:val="both"/>
        <w:rPr>
          <w:sz w:val="24"/>
          <w:szCs w:val="24"/>
        </w:rPr>
      </w:pPr>
      <w:r w:rsidRPr="004B4D70">
        <w:rPr>
          <w:sz w:val="24"/>
          <w:szCs w:val="24"/>
        </w:rPr>
        <w:t>Хасбеша дахара бераш. Цигахь белхаш бира цара.Цхьаболчара хасстоьмашна асар дира, вукхара хи диллира. Дукха хасстоьмаш гулбийр бу хасбешара. Цигахь йийна дика кхуьуш ю копастанаш а, ж1онкаш а, наьрсаш а. Муьлхачу хасстоьмана хи маца дилла дезаа, молханаш муьлханаш тохадеза а хьоьху агрономо  берашна.</w:t>
      </w:r>
    </w:p>
    <w:p w:rsidR="004B4D70" w:rsidRPr="004B4D70" w:rsidRDefault="004B4D70" w:rsidP="004B4D70">
      <w:pPr>
        <w:ind w:left="426"/>
        <w:jc w:val="both"/>
        <w:rPr>
          <w:b/>
          <w:sz w:val="24"/>
          <w:szCs w:val="24"/>
        </w:rPr>
      </w:pPr>
      <w:r w:rsidRPr="004B4D70">
        <w:rPr>
          <w:b/>
          <w:sz w:val="24"/>
          <w:szCs w:val="24"/>
        </w:rPr>
        <w:t>Грамматически т1едилларш.</w:t>
      </w:r>
    </w:p>
    <w:p w:rsidR="004B4D70" w:rsidRPr="004B4D70" w:rsidRDefault="004B4D70" w:rsidP="004B4D70">
      <w:pPr>
        <w:pStyle w:val="a5"/>
        <w:spacing w:line="240" w:lineRule="auto"/>
        <w:ind w:left="426"/>
        <w:jc w:val="both"/>
        <w:rPr>
          <w:sz w:val="24"/>
          <w:szCs w:val="24"/>
        </w:rPr>
      </w:pPr>
      <w:r w:rsidRPr="004B4D70">
        <w:rPr>
          <w:sz w:val="24"/>
          <w:szCs w:val="24"/>
        </w:rPr>
        <w:t>1. Хьалхарчупредложенехьбилгалъяхакоьртамеженаш, дешнашна т1ехула къамеландакъошбилгалдаха</w:t>
      </w:r>
    </w:p>
    <w:p w:rsidR="004B4D70" w:rsidRPr="004B4D70" w:rsidRDefault="004B4D70" w:rsidP="004B4D70">
      <w:pPr>
        <w:ind w:left="426"/>
        <w:jc w:val="both"/>
        <w:rPr>
          <w:b/>
          <w:sz w:val="24"/>
          <w:szCs w:val="24"/>
        </w:rPr>
      </w:pPr>
    </w:p>
    <w:p w:rsidR="004B4D70" w:rsidRPr="004B4D70" w:rsidRDefault="004B4D70" w:rsidP="004B4D70">
      <w:pPr>
        <w:pStyle w:val="a5"/>
        <w:spacing w:line="240" w:lineRule="auto"/>
        <w:ind w:left="426"/>
        <w:jc w:val="both"/>
        <w:rPr>
          <w:b/>
          <w:sz w:val="24"/>
          <w:szCs w:val="24"/>
        </w:rPr>
      </w:pPr>
      <w:r w:rsidRPr="004B4D70">
        <w:rPr>
          <w:sz w:val="24"/>
          <w:szCs w:val="24"/>
        </w:rPr>
        <w:t>2.Текста  юкъарасхьаяздецхьаллин а, дуккхаллин а терахьеракхоккхадош.</w:t>
      </w:r>
    </w:p>
    <w:p w:rsidR="004B4D70" w:rsidRPr="004B4D70" w:rsidRDefault="004B4D70" w:rsidP="004B4D70">
      <w:pPr>
        <w:pStyle w:val="a5"/>
        <w:ind w:left="426"/>
        <w:jc w:val="both"/>
        <w:rPr>
          <w:b/>
          <w:sz w:val="24"/>
          <w:szCs w:val="24"/>
        </w:rPr>
      </w:pPr>
    </w:p>
    <w:p w:rsidR="004B4D70" w:rsidRPr="004B4D70" w:rsidRDefault="004B4D70" w:rsidP="004B4D70">
      <w:pPr>
        <w:pStyle w:val="a5"/>
        <w:spacing w:line="240" w:lineRule="auto"/>
        <w:ind w:left="426"/>
        <w:jc w:val="both"/>
        <w:rPr>
          <w:b/>
          <w:sz w:val="24"/>
          <w:szCs w:val="24"/>
        </w:rPr>
      </w:pPr>
      <w:r w:rsidRPr="004B4D70">
        <w:rPr>
          <w:sz w:val="24"/>
          <w:szCs w:val="24"/>
        </w:rPr>
        <w:t>3.Сехьадахама-деззарадекъа а доькъуш д1аязде дешнаш: йийна, асар, хасстоьмаш, дукха, диллира.</w:t>
      </w:r>
    </w:p>
    <w:p w:rsidR="004B4D70" w:rsidRPr="004B4D70" w:rsidRDefault="004B4D70" w:rsidP="004B4D70">
      <w:pPr>
        <w:pStyle w:val="a5"/>
        <w:ind w:left="426"/>
        <w:jc w:val="both"/>
        <w:rPr>
          <w:b/>
          <w:sz w:val="24"/>
          <w:szCs w:val="24"/>
        </w:rPr>
      </w:pPr>
    </w:p>
    <w:p w:rsidR="004B4D70" w:rsidRPr="004B4D70" w:rsidRDefault="004B4D70" w:rsidP="004B4D70">
      <w:pPr>
        <w:pStyle w:val="a5"/>
        <w:spacing w:line="240" w:lineRule="auto"/>
        <w:ind w:left="426"/>
        <w:jc w:val="both"/>
        <w:rPr>
          <w:b/>
          <w:sz w:val="24"/>
          <w:szCs w:val="24"/>
        </w:rPr>
      </w:pPr>
    </w:p>
    <w:p w:rsidR="004B4D70" w:rsidRPr="004B4D70" w:rsidRDefault="004B4D70" w:rsidP="004B4D70">
      <w:pPr>
        <w:suppressAutoHyphens/>
        <w:ind w:left="426"/>
        <w:jc w:val="both"/>
        <w:rPr>
          <w:b/>
          <w:sz w:val="24"/>
          <w:szCs w:val="24"/>
          <w:lang w:eastAsia="ar-SA"/>
        </w:rPr>
      </w:pPr>
    </w:p>
    <w:p w:rsidR="004B4D70" w:rsidRPr="004B4D70" w:rsidRDefault="004B4D70" w:rsidP="004B4D70">
      <w:pPr>
        <w:suppressAutoHyphens/>
        <w:ind w:left="426"/>
        <w:jc w:val="center"/>
        <w:rPr>
          <w:b/>
          <w:sz w:val="24"/>
          <w:szCs w:val="24"/>
          <w:lang w:eastAsia="ar-SA"/>
        </w:rPr>
      </w:pPr>
      <w:r w:rsidRPr="004B4D70">
        <w:rPr>
          <w:b/>
          <w:sz w:val="24"/>
          <w:szCs w:val="24"/>
          <w:lang w:eastAsia="ar-SA"/>
        </w:rPr>
        <w:t>4 класс.</w:t>
      </w:r>
    </w:p>
    <w:p w:rsidR="004B4D70" w:rsidRPr="004B4D70" w:rsidRDefault="004B4D70" w:rsidP="004B4D70">
      <w:pPr>
        <w:pStyle w:val="a5"/>
        <w:spacing w:line="240" w:lineRule="auto"/>
        <w:ind w:left="426"/>
        <w:jc w:val="both"/>
        <w:rPr>
          <w:b/>
          <w:sz w:val="24"/>
          <w:szCs w:val="24"/>
        </w:rPr>
      </w:pPr>
    </w:p>
    <w:p w:rsidR="004B4D70" w:rsidRPr="004B4D70" w:rsidRDefault="004B4D70" w:rsidP="004B4D70">
      <w:pPr>
        <w:pStyle w:val="a5"/>
        <w:widowControl/>
        <w:numPr>
          <w:ilvl w:val="0"/>
          <w:numId w:val="248"/>
        </w:numPr>
        <w:tabs>
          <w:tab w:val="left" w:pos="930"/>
        </w:tabs>
        <w:autoSpaceDE/>
        <w:autoSpaceDN/>
        <w:spacing w:after="200" w:line="276" w:lineRule="auto"/>
        <w:ind w:left="426" w:firstLine="0"/>
        <w:contextualSpacing/>
        <w:jc w:val="both"/>
        <w:rPr>
          <w:b/>
          <w:sz w:val="24"/>
          <w:szCs w:val="24"/>
        </w:rPr>
      </w:pPr>
      <w:r w:rsidRPr="004B4D70">
        <w:rPr>
          <w:b/>
          <w:sz w:val="24"/>
          <w:szCs w:val="24"/>
        </w:rPr>
        <w:t>Хьалхара ( входной)  жам1даран талламан болх .</w:t>
      </w:r>
    </w:p>
    <w:p w:rsidR="004B4D70" w:rsidRPr="004B4D70" w:rsidRDefault="004B4D70" w:rsidP="004B4D70">
      <w:pPr>
        <w:suppressAutoHyphens/>
        <w:ind w:left="426"/>
        <w:jc w:val="both"/>
        <w:rPr>
          <w:b/>
          <w:sz w:val="24"/>
          <w:szCs w:val="24"/>
          <w:lang w:eastAsia="ar-SA"/>
        </w:rPr>
      </w:pPr>
    </w:p>
    <w:p w:rsidR="004B4D70" w:rsidRPr="004B4D70" w:rsidRDefault="004B4D70" w:rsidP="004B4D70">
      <w:pPr>
        <w:shd w:val="clear" w:color="auto" w:fill="FFFFFF"/>
        <w:ind w:left="426"/>
        <w:jc w:val="center"/>
        <w:rPr>
          <w:color w:val="000000"/>
          <w:sz w:val="24"/>
          <w:szCs w:val="24"/>
        </w:rPr>
      </w:pPr>
      <w:r w:rsidRPr="004B4D70">
        <w:rPr>
          <w:b/>
          <w:bCs/>
          <w:color w:val="181818"/>
          <w:sz w:val="24"/>
          <w:szCs w:val="24"/>
        </w:rPr>
        <w:t> </w:t>
      </w:r>
      <w:r w:rsidRPr="004B4D70">
        <w:rPr>
          <w:b/>
          <w:bCs/>
          <w:color w:val="000000"/>
          <w:sz w:val="24"/>
          <w:szCs w:val="24"/>
        </w:rPr>
        <w:t>Хьуьнах дахар.</w:t>
      </w:r>
    </w:p>
    <w:p w:rsidR="004B4D70" w:rsidRPr="004B4D70" w:rsidRDefault="004B4D70" w:rsidP="004B4D70">
      <w:pPr>
        <w:shd w:val="clear" w:color="auto" w:fill="FFFFFF"/>
        <w:spacing w:after="300"/>
        <w:ind w:left="426"/>
        <w:rPr>
          <w:color w:val="000000"/>
          <w:sz w:val="24"/>
          <w:szCs w:val="24"/>
        </w:rPr>
      </w:pPr>
      <w:r w:rsidRPr="004B4D70">
        <w:rPr>
          <w:color w:val="000000"/>
          <w:sz w:val="24"/>
          <w:szCs w:val="24"/>
        </w:rPr>
        <w:t>Сарахь оха тхешан т1оьрмигаш кечдира. 1уьйранна тхо новкъадевлира.Тхоьца тхан хьехархо а вара. Сада1а билгалъяьккхинчу меттехь севцира тхо. Амма тхан накъосташна дика некъ карийра. Тхо оцу новкъа д1адахара. Таьххьара а сада1а боккха 1ам болчохь севцира тхо. Ц1еххьана тхуна хезира бер доьлхуш. Тхо девдда цига дахара.Жима ши йо1 тилаелла хиллера. Оха и шиъ новкъаяьккхира.</w:t>
      </w:r>
    </w:p>
    <w:p w:rsidR="004B4D70" w:rsidRPr="004B4D70" w:rsidRDefault="004B4D70" w:rsidP="004B4D70">
      <w:pPr>
        <w:shd w:val="clear" w:color="auto" w:fill="FFFFFF"/>
        <w:ind w:left="426"/>
        <w:rPr>
          <w:color w:val="000000"/>
          <w:sz w:val="24"/>
          <w:szCs w:val="24"/>
        </w:rPr>
      </w:pPr>
      <w:r w:rsidRPr="004B4D70">
        <w:rPr>
          <w:b/>
          <w:bCs/>
          <w:color w:val="000000"/>
          <w:sz w:val="24"/>
          <w:szCs w:val="24"/>
        </w:rPr>
        <w:t>Грамматически т1едиллар</w:t>
      </w:r>
      <w:r w:rsidRPr="004B4D70">
        <w:rPr>
          <w:color w:val="000000"/>
          <w:sz w:val="24"/>
          <w:szCs w:val="24"/>
        </w:rPr>
        <w:t>:</w:t>
      </w:r>
    </w:p>
    <w:p w:rsidR="004B4D70" w:rsidRPr="004B4D70" w:rsidRDefault="004B4D70" w:rsidP="004B4D70">
      <w:pPr>
        <w:shd w:val="clear" w:color="auto" w:fill="FFFFFF"/>
        <w:ind w:left="426"/>
        <w:rPr>
          <w:color w:val="000000"/>
          <w:sz w:val="24"/>
          <w:szCs w:val="24"/>
        </w:rPr>
      </w:pPr>
      <w:r w:rsidRPr="004B4D70">
        <w:rPr>
          <w:b/>
          <w:bCs/>
          <w:color w:val="000000"/>
          <w:sz w:val="24"/>
          <w:szCs w:val="24"/>
        </w:rPr>
        <w:t>1.Пхоьалг1а предложении меженашца талла. Дешнийн цхьанакхетарш схьаязде.</w:t>
      </w:r>
    </w:p>
    <w:p w:rsidR="004B4D70" w:rsidRPr="004B4D70" w:rsidRDefault="004B4D70" w:rsidP="004B4D70">
      <w:pPr>
        <w:shd w:val="clear" w:color="auto" w:fill="FFFFFF"/>
        <w:ind w:left="426"/>
        <w:rPr>
          <w:color w:val="000000"/>
          <w:sz w:val="24"/>
          <w:szCs w:val="24"/>
        </w:rPr>
      </w:pPr>
      <w:r w:rsidRPr="004B4D70">
        <w:rPr>
          <w:b/>
          <w:bCs/>
          <w:color w:val="000000"/>
          <w:sz w:val="24"/>
          <w:szCs w:val="24"/>
        </w:rPr>
        <w:t>2.Шолг1ачу предложенехь къамелан дакъош билгалдаха.</w:t>
      </w:r>
    </w:p>
    <w:p w:rsidR="004B4D70" w:rsidRPr="004B4D70" w:rsidRDefault="004B4D70" w:rsidP="004B4D70">
      <w:pPr>
        <w:shd w:val="clear" w:color="auto" w:fill="FFFFFF"/>
        <w:ind w:left="426"/>
        <w:rPr>
          <w:color w:val="000000"/>
          <w:sz w:val="24"/>
          <w:szCs w:val="24"/>
        </w:rPr>
      </w:pPr>
      <w:r w:rsidRPr="004B4D70">
        <w:rPr>
          <w:b/>
          <w:bCs/>
          <w:color w:val="000000"/>
          <w:sz w:val="24"/>
          <w:szCs w:val="24"/>
        </w:rPr>
        <w:t>3. Схьаязде мукъаза шалха элпаш цхьана нисделла дешнаш.</w:t>
      </w:r>
    </w:p>
    <w:p w:rsidR="004B4D70" w:rsidRPr="004B4D70" w:rsidRDefault="004B4D70" w:rsidP="004B4D70">
      <w:pPr>
        <w:ind w:left="426"/>
        <w:rPr>
          <w:rFonts w:eastAsiaTheme="minorHAnsi"/>
          <w:b/>
          <w:sz w:val="24"/>
          <w:szCs w:val="24"/>
        </w:rPr>
      </w:pPr>
    </w:p>
    <w:p w:rsidR="004B4D70" w:rsidRPr="004B4D70" w:rsidRDefault="004B4D70" w:rsidP="004B4D70">
      <w:pPr>
        <w:suppressAutoHyphens/>
        <w:ind w:left="426"/>
        <w:jc w:val="both"/>
        <w:rPr>
          <w:b/>
          <w:sz w:val="24"/>
          <w:szCs w:val="24"/>
          <w:lang w:eastAsia="ar-SA"/>
        </w:rPr>
      </w:pPr>
    </w:p>
    <w:p w:rsidR="004B4D70" w:rsidRPr="004B4D70" w:rsidRDefault="004B4D70" w:rsidP="004B4D70">
      <w:pPr>
        <w:pStyle w:val="a5"/>
        <w:ind w:left="426"/>
        <w:jc w:val="both"/>
        <w:rPr>
          <w:b/>
          <w:sz w:val="24"/>
          <w:szCs w:val="24"/>
        </w:rPr>
      </w:pPr>
      <w:r w:rsidRPr="004B4D70">
        <w:rPr>
          <w:b/>
          <w:sz w:val="24"/>
          <w:szCs w:val="24"/>
        </w:rPr>
        <w:t>Шеран жам1даран талламан болх.</w:t>
      </w:r>
    </w:p>
    <w:p w:rsidR="004B4D70" w:rsidRPr="004B4D70" w:rsidRDefault="004B4D70" w:rsidP="004B4D70">
      <w:pPr>
        <w:ind w:left="426"/>
        <w:jc w:val="both"/>
        <w:rPr>
          <w:b/>
          <w:sz w:val="24"/>
          <w:szCs w:val="24"/>
        </w:rPr>
      </w:pPr>
    </w:p>
    <w:p w:rsidR="004B4D70" w:rsidRPr="004B4D70" w:rsidRDefault="004B4D70" w:rsidP="004B4D70">
      <w:pPr>
        <w:ind w:left="426"/>
        <w:jc w:val="both"/>
        <w:rPr>
          <w:sz w:val="24"/>
          <w:szCs w:val="24"/>
        </w:rPr>
      </w:pPr>
      <w:r w:rsidRPr="004B4D70">
        <w:rPr>
          <w:sz w:val="24"/>
          <w:szCs w:val="24"/>
        </w:rPr>
        <w:t xml:space="preserve">                                            Шовданийн боьра.</w:t>
      </w:r>
    </w:p>
    <w:p w:rsidR="004B4D70" w:rsidRPr="004B4D70" w:rsidRDefault="004B4D70" w:rsidP="004B4D70">
      <w:pPr>
        <w:ind w:left="426"/>
        <w:jc w:val="both"/>
        <w:rPr>
          <w:sz w:val="24"/>
          <w:szCs w:val="24"/>
        </w:rPr>
      </w:pPr>
    </w:p>
    <w:p w:rsidR="004B4D70" w:rsidRPr="004B4D70" w:rsidRDefault="004B4D70" w:rsidP="004B4D70">
      <w:pPr>
        <w:ind w:left="426"/>
        <w:jc w:val="both"/>
        <w:rPr>
          <w:sz w:val="24"/>
          <w:szCs w:val="24"/>
        </w:rPr>
      </w:pPr>
      <w:r w:rsidRPr="004B4D70">
        <w:rPr>
          <w:sz w:val="24"/>
          <w:szCs w:val="24"/>
        </w:rPr>
        <w:t>Дуккха шовданаш долуш бара х1ара боьра. Кегийра, ц1ена г1ум ловзош хьалакхуьйсура ша санна шийла, сирла шовданаш. Кхуза оьхура Малх-Арера мехкарий хит1а. Кхузахь малхчубуззуш цхьанакхетара уьш кегийчу нахаца.</w:t>
      </w:r>
    </w:p>
    <w:p w:rsidR="004B4D70" w:rsidRPr="004B4D70" w:rsidRDefault="004B4D70" w:rsidP="004B4D70">
      <w:pPr>
        <w:ind w:left="426"/>
        <w:jc w:val="both"/>
        <w:rPr>
          <w:sz w:val="24"/>
          <w:szCs w:val="24"/>
        </w:rPr>
      </w:pPr>
      <w:r w:rsidRPr="004B4D70">
        <w:rPr>
          <w:sz w:val="24"/>
          <w:szCs w:val="24"/>
        </w:rPr>
        <w:t>Кхузахь дара уггар доккха шовда а, юххехь коьллаш а, жима д1анехьа хьун а йолуш.</w:t>
      </w:r>
    </w:p>
    <w:p w:rsidR="004B4D70" w:rsidRPr="004B4D70" w:rsidRDefault="004B4D70" w:rsidP="004B4D70">
      <w:pPr>
        <w:ind w:left="426"/>
        <w:jc w:val="both"/>
        <w:rPr>
          <w:sz w:val="24"/>
          <w:szCs w:val="24"/>
        </w:rPr>
      </w:pPr>
      <w:r w:rsidRPr="004B4D70">
        <w:rPr>
          <w:sz w:val="24"/>
          <w:szCs w:val="24"/>
        </w:rPr>
        <w:t>Зама  маьрша яцара,ткъа шовданийн боьра юьртана юьстахо бара. Цундела наноша ца магадора цига хит1а эхар.</w:t>
      </w:r>
    </w:p>
    <w:p w:rsidR="004B4D70" w:rsidRPr="004B4D70" w:rsidRDefault="004B4D70" w:rsidP="004B4D70">
      <w:pPr>
        <w:ind w:left="426"/>
        <w:jc w:val="both"/>
        <w:rPr>
          <w:sz w:val="24"/>
          <w:szCs w:val="24"/>
        </w:rPr>
      </w:pPr>
      <w:r w:rsidRPr="004B4D70">
        <w:rPr>
          <w:sz w:val="24"/>
          <w:szCs w:val="24"/>
        </w:rPr>
        <w:t>Т1едиллар:</w:t>
      </w:r>
    </w:p>
    <w:p w:rsidR="004B4D70" w:rsidRPr="004B4D70" w:rsidRDefault="004B4D70" w:rsidP="004B4D70">
      <w:pPr>
        <w:pStyle w:val="a5"/>
        <w:widowControl/>
        <w:numPr>
          <w:ilvl w:val="0"/>
          <w:numId w:val="247"/>
        </w:numPr>
        <w:autoSpaceDE/>
        <w:autoSpaceDN/>
        <w:spacing w:line="276" w:lineRule="auto"/>
        <w:ind w:left="426" w:firstLine="0"/>
        <w:contextualSpacing/>
        <w:jc w:val="both"/>
        <w:rPr>
          <w:sz w:val="24"/>
          <w:szCs w:val="24"/>
        </w:rPr>
      </w:pPr>
      <w:r w:rsidRPr="004B4D70">
        <w:rPr>
          <w:sz w:val="24"/>
          <w:szCs w:val="24"/>
        </w:rPr>
        <w:t xml:space="preserve"> Шолг1а  предложении къамелан дакъошца талла.</w:t>
      </w:r>
    </w:p>
    <w:p w:rsidR="004B4D70" w:rsidRPr="004B4D70" w:rsidRDefault="004B4D70" w:rsidP="004B4D70">
      <w:pPr>
        <w:pStyle w:val="a5"/>
        <w:widowControl/>
        <w:numPr>
          <w:ilvl w:val="0"/>
          <w:numId w:val="247"/>
        </w:numPr>
        <w:autoSpaceDE/>
        <w:autoSpaceDN/>
        <w:spacing w:line="276" w:lineRule="auto"/>
        <w:ind w:left="426" w:firstLine="0"/>
        <w:contextualSpacing/>
        <w:jc w:val="both"/>
        <w:rPr>
          <w:sz w:val="24"/>
          <w:szCs w:val="24"/>
        </w:rPr>
      </w:pPr>
      <w:r w:rsidRPr="004B4D70">
        <w:rPr>
          <w:sz w:val="24"/>
          <w:szCs w:val="24"/>
        </w:rPr>
        <w:t xml:space="preserve">Цхьаорам болу дош схьалаха, уьш муьлхачу дожарехь ду билгалдаха. </w:t>
      </w:r>
    </w:p>
    <w:p w:rsidR="004B4D70" w:rsidRPr="004B4D70" w:rsidRDefault="004B4D70" w:rsidP="004B4D70">
      <w:pPr>
        <w:pStyle w:val="a5"/>
        <w:ind w:left="426"/>
        <w:jc w:val="both"/>
        <w:rPr>
          <w:sz w:val="24"/>
          <w:szCs w:val="24"/>
        </w:rPr>
      </w:pPr>
    </w:p>
    <w:p w:rsidR="004B4D70" w:rsidRPr="004B4D70" w:rsidRDefault="004B4D70" w:rsidP="004B4D70">
      <w:pPr>
        <w:ind w:left="426"/>
        <w:jc w:val="both"/>
        <w:rPr>
          <w:b/>
          <w:sz w:val="24"/>
          <w:szCs w:val="24"/>
        </w:rPr>
      </w:pPr>
    </w:p>
    <w:p w:rsidR="004B4D70" w:rsidRPr="004B4D70" w:rsidRDefault="004B4D70" w:rsidP="004B4D70">
      <w:pPr>
        <w:ind w:left="426"/>
        <w:jc w:val="both"/>
        <w:rPr>
          <w:b/>
          <w:sz w:val="24"/>
          <w:szCs w:val="24"/>
        </w:rPr>
      </w:pPr>
    </w:p>
    <w:p w:rsidR="004B4D70" w:rsidRPr="004B4D70" w:rsidRDefault="004B4D70" w:rsidP="004B4D70">
      <w:pPr>
        <w:ind w:left="426"/>
        <w:jc w:val="both"/>
        <w:rPr>
          <w:b/>
          <w:sz w:val="24"/>
          <w:szCs w:val="24"/>
        </w:rPr>
      </w:pPr>
      <w:r w:rsidRPr="004B4D70">
        <w:rPr>
          <w:b/>
          <w:sz w:val="24"/>
          <w:szCs w:val="24"/>
        </w:rPr>
        <w:t>2-4  классийн дешархойн ненан маттах долчу хаарийн</w:t>
      </w:r>
    </w:p>
    <w:p w:rsidR="004B4D70" w:rsidRPr="004B4D70" w:rsidRDefault="004B4D70" w:rsidP="004B4D70">
      <w:pPr>
        <w:ind w:left="426"/>
        <w:jc w:val="both"/>
        <w:rPr>
          <w:b/>
          <w:sz w:val="24"/>
          <w:szCs w:val="24"/>
        </w:rPr>
      </w:pPr>
      <w:r w:rsidRPr="004B4D70">
        <w:rPr>
          <w:b/>
          <w:sz w:val="24"/>
          <w:szCs w:val="24"/>
        </w:rPr>
        <w:t>х1итточу оценкийн барамаш</w:t>
      </w:r>
    </w:p>
    <w:p w:rsidR="004B4D70" w:rsidRPr="004B4D70" w:rsidRDefault="004B4D70" w:rsidP="004B4D70">
      <w:pPr>
        <w:ind w:left="426"/>
        <w:jc w:val="both"/>
        <w:rPr>
          <w:b/>
          <w:sz w:val="24"/>
          <w:szCs w:val="24"/>
        </w:rPr>
      </w:pPr>
    </w:p>
    <w:p w:rsidR="004B4D70" w:rsidRPr="004B4D70" w:rsidRDefault="004B4D70" w:rsidP="004B4D70">
      <w:pPr>
        <w:ind w:left="426"/>
        <w:jc w:val="both"/>
        <w:rPr>
          <w:rFonts w:eastAsia="Calibri"/>
          <w:b/>
          <w:bCs/>
          <w:sz w:val="24"/>
          <w:szCs w:val="24"/>
        </w:rPr>
      </w:pPr>
    </w:p>
    <w:p w:rsidR="004B4D70" w:rsidRPr="004B4D70" w:rsidRDefault="004B4D70" w:rsidP="004B4D70">
      <w:pPr>
        <w:numPr>
          <w:ilvl w:val="0"/>
          <w:numId w:val="252"/>
        </w:numPr>
        <w:autoSpaceDE/>
        <w:autoSpaceDN/>
        <w:spacing w:after="156" w:line="210" w:lineRule="exact"/>
        <w:ind w:left="426" w:right="20" w:firstLine="0"/>
        <w:jc w:val="both"/>
        <w:rPr>
          <w:rFonts w:eastAsia="Calibri"/>
          <w:b/>
          <w:color w:val="000000"/>
          <w:sz w:val="24"/>
          <w:szCs w:val="24"/>
          <w:shd w:val="clear" w:color="auto" w:fill="FFFFFF"/>
        </w:rPr>
      </w:pPr>
      <w:r w:rsidRPr="004B4D70">
        <w:rPr>
          <w:b/>
          <w:sz w:val="24"/>
          <w:szCs w:val="24"/>
        </w:rPr>
        <w:t xml:space="preserve">2-4 </w:t>
      </w:r>
      <w:r w:rsidRPr="004B4D70">
        <w:rPr>
          <w:rFonts w:eastAsia="Calibri"/>
          <w:b/>
          <w:color w:val="000000"/>
          <w:sz w:val="24"/>
          <w:szCs w:val="24"/>
          <w:shd w:val="clear" w:color="auto" w:fill="FFFFFF"/>
        </w:rPr>
        <w:t>классашкахь ечу талламан диктантийн мах хадор.</w:t>
      </w:r>
    </w:p>
    <w:p w:rsidR="004B4D70" w:rsidRPr="004B4D70" w:rsidRDefault="004B4D70" w:rsidP="004B4D70">
      <w:pPr>
        <w:tabs>
          <w:tab w:val="left" w:pos="537"/>
        </w:tabs>
        <w:spacing w:line="210" w:lineRule="exact"/>
        <w:ind w:left="426"/>
        <w:jc w:val="both"/>
        <w:rPr>
          <w:rFonts w:eastAsia="Calibri"/>
          <w:b/>
          <w:bCs/>
          <w:sz w:val="24"/>
          <w:szCs w:val="24"/>
        </w:rPr>
      </w:pPr>
    </w:p>
    <w:p w:rsidR="004B4D70" w:rsidRPr="004B4D70" w:rsidRDefault="004B4D70" w:rsidP="004B4D70">
      <w:pPr>
        <w:ind w:left="426"/>
        <w:jc w:val="both"/>
        <w:rPr>
          <w:sz w:val="24"/>
          <w:szCs w:val="24"/>
        </w:rPr>
      </w:pPr>
      <w:r w:rsidRPr="004B4D70">
        <w:rPr>
          <w:sz w:val="24"/>
          <w:szCs w:val="24"/>
        </w:rPr>
        <w:t xml:space="preserve">         Диктант – иза офографех а, пунктуацех а долу хаарш талларан кеп ю. </w:t>
      </w:r>
    </w:p>
    <w:p w:rsidR="004B4D70" w:rsidRPr="004B4D70" w:rsidRDefault="004B4D70" w:rsidP="004B4D70">
      <w:pPr>
        <w:ind w:left="426"/>
        <w:jc w:val="both"/>
        <w:rPr>
          <w:sz w:val="24"/>
          <w:szCs w:val="24"/>
        </w:rPr>
      </w:pPr>
      <w:r w:rsidRPr="004B4D70">
        <w:rPr>
          <w:sz w:val="24"/>
          <w:szCs w:val="24"/>
        </w:rPr>
        <w:t xml:space="preserve">     Талламан дешнийн диктанто  зоь кхета хала йолу офограммаш. </w:t>
      </w:r>
    </w:p>
    <w:p w:rsidR="004B4D70" w:rsidRPr="004B4D70" w:rsidRDefault="004B4D70" w:rsidP="004B4D70">
      <w:pPr>
        <w:ind w:left="426"/>
        <w:jc w:val="both"/>
        <w:rPr>
          <w:sz w:val="24"/>
          <w:szCs w:val="24"/>
        </w:rPr>
      </w:pPr>
    </w:p>
    <w:p w:rsidR="004B4D70" w:rsidRPr="004B4D70" w:rsidRDefault="004B4D70" w:rsidP="004B4D70">
      <w:pPr>
        <w:ind w:left="426"/>
        <w:jc w:val="both"/>
        <w:rPr>
          <w:rFonts w:eastAsia="Calibri"/>
          <w:bCs/>
          <w:sz w:val="24"/>
          <w:szCs w:val="24"/>
        </w:rPr>
      </w:pPr>
      <w:r w:rsidRPr="004B4D70">
        <w:rPr>
          <w:rFonts w:eastAsia="Calibri"/>
          <w:color w:val="000000"/>
          <w:sz w:val="24"/>
          <w:szCs w:val="24"/>
          <w:shd w:val="clear" w:color="auto" w:fill="FFFFFF"/>
        </w:rPr>
        <w:t>Текст хоржуш, кху некъех пайдаэца беза:</w:t>
      </w:r>
    </w:p>
    <w:p w:rsidR="004B4D70" w:rsidRPr="004B4D70" w:rsidRDefault="004B4D70" w:rsidP="004B4D70">
      <w:pPr>
        <w:numPr>
          <w:ilvl w:val="0"/>
          <w:numId w:val="249"/>
        </w:numPr>
        <w:tabs>
          <w:tab w:val="left" w:pos="578"/>
        </w:tabs>
        <w:autoSpaceDE/>
        <w:autoSpaceDN/>
        <w:ind w:left="426"/>
        <w:jc w:val="both"/>
        <w:rPr>
          <w:rFonts w:eastAsia="Calibri"/>
          <w:bCs/>
          <w:sz w:val="24"/>
          <w:szCs w:val="24"/>
        </w:rPr>
      </w:pPr>
      <w:r w:rsidRPr="004B4D70">
        <w:rPr>
          <w:rFonts w:eastAsia="Calibri"/>
          <w:color w:val="000000"/>
          <w:sz w:val="24"/>
          <w:szCs w:val="24"/>
          <w:shd w:val="clear" w:color="auto" w:fill="FFFFFF"/>
        </w:rPr>
        <w:t>Диктантан текст шен чулацамехь дешархой кхеташ а, хӀинцалерчу литературни метган лехамашца юьззина нийса йогӀуш а хила еза.</w:t>
      </w:r>
    </w:p>
    <w:p w:rsidR="004B4D70" w:rsidRPr="004B4D70" w:rsidRDefault="004B4D70" w:rsidP="004B4D70">
      <w:pPr>
        <w:numPr>
          <w:ilvl w:val="0"/>
          <w:numId w:val="249"/>
        </w:numPr>
        <w:tabs>
          <w:tab w:val="left" w:pos="582"/>
        </w:tabs>
        <w:autoSpaceDE/>
        <w:autoSpaceDN/>
        <w:ind w:left="426"/>
        <w:jc w:val="both"/>
        <w:rPr>
          <w:rFonts w:eastAsia="Calibri"/>
          <w:bCs/>
          <w:sz w:val="24"/>
          <w:szCs w:val="24"/>
        </w:rPr>
      </w:pPr>
      <w:r w:rsidRPr="004B4D70">
        <w:rPr>
          <w:rFonts w:eastAsia="Calibri"/>
          <w:color w:val="000000"/>
          <w:sz w:val="24"/>
          <w:szCs w:val="24"/>
          <w:shd w:val="clear" w:color="auto" w:fill="FFFFFF"/>
        </w:rPr>
        <w:t>Диктантан дерриге а дешнаш дешархошна кхеташ хила деза. КӀезиг лелош а, девзаш доцу а дешнаш довза а довзуьйту, доски тӀе дӀа а яздо.</w:t>
      </w:r>
    </w:p>
    <w:p w:rsidR="004B4D70" w:rsidRPr="004B4D70" w:rsidRDefault="004B4D70" w:rsidP="004B4D70">
      <w:pPr>
        <w:numPr>
          <w:ilvl w:val="0"/>
          <w:numId w:val="249"/>
        </w:numPr>
        <w:tabs>
          <w:tab w:val="left" w:pos="582"/>
        </w:tabs>
        <w:autoSpaceDE/>
        <w:autoSpaceDN/>
        <w:ind w:left="426"/>
        <w:jc w:val="both"/>
        <w:rPr>
          <w:rFonts w:eastAsia="Calibri"/>
          <w:bCs/>
          <w:sz w:val="24"/>
          <w:szCs w:val="24"/>
        </w:rPr>
      </w:pPr>
      <w:r w:rsidRPr="004B4D70">
        <w:rPr>
          <w:rFonts w:eastAsia="Calibri"/>
          <w:color w:val="000000"/>
          <w:sz w:val="24"/>
          <w:szCs w:val="24"/>
          <w:shd w:val="clear" w:color="auto" w:fill="FFFFFF"/>
        </w:rPr>
        <w:t>Диктантан текстехь хала дешнаш хилахь, цу дешнийн нийсаяздар дешархоша Ӏамийна а дацахь, и дешнаш доски тӀе дӀаяздо.</w:t>
      </w:r>
    </w:p>
    <w:p w:rsidR="004B4D70" w:rsidRPr="004B4D70" w:rsidRDefault="004B4D70" w:rsidP="004B4D70">
      <w:pPr>
        <w:numPr>
          <w:ilvl w:val="0"/>
          <w:numId w:val="249"/>
        </w:numPr>
        <w:tabs>
          <w:tab w:val="left" w:pos="578"/>
        </w:tabs>
        <w:autoSpaceDE/>
        <w:autoSpaceDN/>
        <w:ind w:left="426"/>
        <w:jc w:val="both"/>
        <w:rPr>
          <w:rFonts w:eastAsia="Calibri"/>
          <w:color w:val="000000"/>
          <w:sz w:val="24"/>
          <w:szCs w:val="24"/>
          <w:shd w:val="clear" w:color="auto" w:fill="FFFFFF"/>
        </w:rPr>
      </w:pPr>
      <w:r w:rsidRPr="004B4D70">
        <w:rPr>
          <w:rFonts w:eastAsia="Calibri"/>
          <w:color w:val="000000"/>
          <w:sz w:val="24"/>
          <w:szCs w:val="24"/>
          <w:shd w:val="clear" w:color="auto" w:fill="FFFFFF"/>
        </w:rPr>
        <w:t xml:space="preserve">Текст йоьшучу хьехархочо дӀаешар литературни нийса а, муха яздан деза, дешархошна дӀа ца хоуьйтучу кепара а хила деза. Масала, </w:t>
      </w:r>
      <w:r w:rsidRPr="004B4D70">
        <w:rPr>
          <w:rFonts w:eastAsia="Calibri"/>
          <w:i/>
          <w:iCs/>
          <w:color w:val="000000"/>
          <w:sz w:val="24"/>
          <w:szCs w:val="24"/>
          <w:shd w:val="clear" w:color="auto" w:fill="FFFFFF"/>
        </w:rPr>
        <w:t xml:space="preserve">кӀайн, Ӏежийн, халкъан </w:t>
      </w:r>
      <w:r w:rsidRPr="004B4D70">
        <w:rPr>
          <w:rFonts w:eastAsia="Calibri"/>
          <w:color w:val="000000"/>
          <w:sz w:val="24"/>
          <w:szCs w:val="24"/>
          <w:shd w:val="clear" w:color="auto" w:fill="FFFFFF"/>
        </w:rPr>
        <w:t xml:space="preserve">бохучу дешнашкахь, литературни аларан норманашца цхьаьна а догӀуш, чаккхенгара н ца олу, ткъа </w:t>
      </w:r>
      <w:r w:rsidRPr="004B4D70">
        <w:rPr>
          <w:rFonts w:eastAsia="Calibri"/>
          <w:i/>
          <w:iCs/>
          <w:color w:val="000000"/>
          <w:sz w:val="24"/>
          <w:szCs w:val="24"/>
          <w:shd w:val="clear" w:color="auto" w:fill="FFFFFF"/>
        </w:rPr>
        <w:t>саьрмик, чегӀардиг</w:t>
      </w:r>
      <w:r w:rsidRPr="004B4D70">
        <w:rPr>
          <w:rFonts w:eastAsia="Calibri"/>
          <w:color w:val="000000"/>
          <w:sz w:val="24"/>
          <w:szCs w:val="24"/>
          <w:shd w:val="clear" w:color="auto" w:fill="FFFFFF"/>
        </w:rPr>
        <w:t xml:space="preserve"> дсшнашкахь г-ний, к-ний хьалхахь долу и а долуш санна олу.</w:t>
      </w:r>
    </w:p>
    <w:p w:rsidR="004B4D70" w:rsidRPr="004B4D70" w:rsidRDefault="004B4D70" w:rsidP="004B4D70">
      <w:pPr>
        <w:numPr>
          <w:ilvl w:val="0"/>
          <w:numId w:val="249"/>
        </w:numPr>
        <w:tabs>
          <w:tab w:val="left" w:pos="578"/>
        </w:tabs>
        <w:autoSpaceDE/>
        <w:autoSpaceDN/>
        <w:ind w:left="426"/>
        <w:jc w:val="both"/>
        <w:rPr>
          <w:rFonts w:eastAsia="Calibri"/>
          <w:color w:val="000000"/>
          <w:sz w:val="24"/>
          <w:szCs w:val="24"/>
          <w:shd w:val="clear" w:color="auto" w:fill="FFFFFF"/>
        </w:rPr>
      </w:pPr>
      <w:r w:rsidRPr="004B4D70">
        <w:rPr>
          <w:rFonts w:eastAsia="Calibri"/>
          <w:color w:val="000000"/>
          <w:sz w:val="24"/>
          <w:szCs w:val="24"/>
          <w:shd w:val="clear" w:color="auto" w:fill="FFFFFF"/>
          <w:lang w:val="en-US"/>
        </w:rPr>
        <w:t>I</w:t>
      </w:r>
      <w:r w:rsidRPr="004B4D70">
        <w:rPr>
          <w:rFonts w:eastAsia="Calibri"/>
          <w:color w:val="000000"/>
          <w:sz w:val="24"/>
          <w:szCs w:val="24"/>
          <w:shd w:val="clear" w:color="auto" w:fill="FFFFFF"/>
        </w:rPr>
        <w:t xml:space="preserve"> чийрик чекхдаллалц текстан барам кхул хьалхарчу классехь хилларг магабо.</w:t>
      </w:r>
    </w:p>
    <w:p w:rsidR="004B4D70" w:rsidRPr="004B4D70" w:rsidRDefault="004B4D70" w:rsidP="004B4D70">
      <w:pPr>
        <w:tabs>
          <w:tab w:val="left" w:pos="578"/>
        </w:tabs>
        <w:ind w:left="426"/>
        <w:jc w:val="both"/>
        <w:rPr>
          <w:rFonts w:eastAsia="Calibri"/>
          <w:b/>
          <w:bCs/>
          <w:sz w:val="24"/>
          <w:szCs w:val="24"/>
        </w:rPr>
      </w:pPr>
    </w:p>
    <w:p w:rsidR="004B4D70" w:rsidRPr="004B4D70" w:rsidRDefault="004B4D70" w:rsidP="004B4D70">
      <w:pPr>
        <w:ind w:left="426"/>
        <w:jc w:val="both"/>
        <w:rPr>
          <w:rFonts w:eastAsia="Calibri"/>
          <w:b/>
          <w:bCs/>
          <w:sz w:val="24"/>
          <w:szCs w:val="24"/>
        </w:rPr>
      </w:pPr>
      <w:r w:rsidRPr="004B4D70">
        <w:rPr>
          <w:b/>
          <w:sz w:val="24"/>
          <w:szCs w:val="24"/>
        </w:rPr>
        <w:lastRenderedPageBreak/>
        <w:t>2-4</w:t>
      </w:r>
      <w:r w:rsidRPr="004B4D70">
        <w:rPr>
          <w:rFonts w:eastAsia="Calibri"/>
          <w:b/>
          <w:color w:val="000000"/>
          <w:sz w:val="24"/>
          <w:szCs w:val="24"/>
          <w:shd w:val="clear" w:color="auto" w:fill="FFFFFF"/>
        </w:rPr>
        <w:t xml:space="preserve"> классийн дсшархойн диктантийн мах хадорехь хьехархочо куьйгалла оьцу кху некъех:</w:t>
      </w:r>
    </w:p>
    <w:p w:rsidR="004B4D70" w:rsidRPr="004B4D70" w:rsidRDefault="004B4D70" w:rsidP="004B4D70">
      <w:pPr>
        <w:tabs>
          <w:tab w:val="left" w:pos="563"/>
        </w:tabs>
        <w:ind w:left="426"/>
        <w:jc w:val="both"/>
        <w:rPr>
          <w:rFonts w:eastAsia="Calibri"/>
          <w:bCs/>
          <w:sz w:val="24"/>
          <w:szCs w:val="24"/>
        </w:rPr>
      </w:pPr>
      <w:r w:rsidRPr="004B4D70">
        <w:rPr>
          <w:rFonts w:eastAsia="Calibri"/>
          <w:color w:val="000000"/>
          <w:sz w:val="24"/>
          <w:szCs w:val="24"/>
          <w:shd w:val="clear" w:color="auto" w:fill="FFFFFF"/>
        </w:rPr>
        <w:t>1. Диктантехь орфографически а, пунктуационни а гӀалаташ къаьст-къаьстина лору, оценка юкъара юьллу.</w:t>
      </w:r>
    </w:p>
    <w:p w:rsidR="004B4D70" w:rsidRPr="004B4D70" w:rsidRDefault="004B4D70" w:rsidP="004B4D70">
      <w:pPr>
        <w:pStyle w:val="a5"/>
        <w:numPr>
          <w:ilvl w:val="0"/>
          <w:numId w:val="253"/>
        </w:numPr>
        <w:tabs>
          <w:tab w:val="left" w:pos="563"/>
        </w:tabs>
        <w:autoSpaceDE/>
        <w:autoSpaceDN/>
        <w:spacing w:line="240" w:lineRule="auto"/>
        <w:ind w:left="426" w:firstLine="0"/>
        <w:contextualSpacing/>
        <w:jc w:val="both"/>
        <w:rPr>
          <w:rFonts w:eastAsia="Calibri"/>
          <w:bCs/>
          <w:sz w:val="24"/>
          <w:szCs w:val="24"/>
        </w:rPr>
      </w:pPr>
      <w:r w:rsidRPr="004B4D70">
        <w:rPr>
          <w:rFonts w:eastAsia="Calibri"/>
          <w:color w:val="000000"/>
          <w:sz w:val="24"/>
          <w:szCs w:val="24"/>
          <w:shd w:val="clear" w:color="auto" w:fill="FFFFFF"/>
        </w:rPr>
        <w:t>Диктантана «5» дуьллу, нагахь цхьа а орфографически гӀалат дацахь я цхьаннал сов пунктуационни гӀалат ца хилахь.</w:t>
      </w:r>
    </w:p>
    <w:p w:rsidR="004B4D70" w:rsidRPr="004B4D70" w:rsidRDefault="004B4D70" w:rsidP="004B4D70">
      <w:pPr>
        <w:pStyle w:val="a5"/>
        <w:numPr>
          <w:ilvl w:val="0"/>
          <w:numId w:val="253"/>
        </w:numPr>
        <w:tabs>
          <w:tab w:val="left" w:pos="572"/>
        </w:tabs>
        <w:autoSpaceDE/>
        <w:autoSpaceDN/>
        <w:spacing w:line="240" w:lineRule="auto"/>
        <w:ind w:left="426" w:firstLine="0"/>
        <w:contextualSpacing/>
        <w:jc w:val="both"/>
        <w:rPr>
          <w:rFonts w:eastAsia="Calibri"/>
          <w:bCs/>
          <w:sz w:val="24"/>
          <w:szCs w:val="24"/>
        </w:rPr>
      </w:pPr>
      <w:r w:rsidRPr="004B4D70">
        <w:rPr>
          <w:rFonts w:eastAsia="Calibri"/>
          <w:color w:val="000000"/>
          <w:sz w:val="24"/>
          <w:szCs w:val="24"/>
          <w:shd w:val="clear" w:color="auto" w:fill="FFFFFF"/>
        </w:rPr>
        <w:t>«4» дуьллу, кхааннал сов орфографически а, щиннал сов пунктуационни а гӀалат ца хилахь (я шиъ орфографичсски, кхоъ пунктуационни гӀалат хилахь).</w:t>
      </w:r>
    </w:p>
    <w:p w:rsidR="004B4D70" w:rsidRPr="004B4D70" w:rsidRDefault="004B4D70" w:rsidP="004B4D70">
      <w:pPr>
        <w:numPr>
          <w:ilvl w:val="0"/>
          <w:numId w:val="253"/>
        </w:numPr>
        <w:tabs>
          <w:tab w:val="left" w:pos="567"/>
        </w:tabs>
        <w:autoSpaceDE/>
        <w:autoSpaceDN/>
        <w:ind w:left="426" w:firstLine="0"/>
        <w:jc w:val="both"/>
        <w:rPr>
          <w:rFonts w:eastAsia="Calibri"/>
          <w:bCs/>
          <w:sz w:val="24"/>
          <w:szCs w:val="24"/>
        </w:rPr>
      </w:pPr>
      <w:r w:rsidRPr="004B4D70">
        <w:rPr>
          <w:rFonts w:eastAsia="Calibri"/>
          <w:bCs/>
          <w:sz w:val="24"/>
          <w:szCs w:val="24"/>
        </w:rPr>
        <w:t xml:space="preserve">«3» дуьллу, ялханнал сов орфографически а, пхеаннал сов пунктуационни а гӀалат ца хилахь (я 5 орфографически, 5 </w:t>
      </w:r>
      <w:r w:rsidRPr="004B4D70">
        <w:rPr>
          <w:rFonts w:eastAsia="Calibri"/>
          <w:color w:val="000000"/>
          <w:sz w:val="24"/>
          <w:szCs w:val="24"/>
          <w:shd w:val="clear" w:color="auto" w:fill="FFFFFF"/>
        </w:rPr>
        <w:t>пункту</w:t>
      </w:r>
      <w:r w:rsidRPr="004B4D70">
        <w:rPr>
          <w:rFonts w:eastAsia="Calibri"/>
          <w:bCs/>
          <w:sz w:val="24"/>
          <w:szCs w:val="24"/>
        </w:rPr>
        <w:t>ационни гӀалаташ хилахь).</w:t>
      </w:r>
    </w:p>
    <w:p w:rsidR="004B4D70" w:rsidRPr="004B4D70" w:rsidRDefault="004B4D70" w:rsidP="004B4D70">
      <w:pPr>
        <w:numPr>
          <w:ilvl w:val="0"/>
          <w:numId w:val="253"/>
        </w:numPr>
        <w:tabs>
          <w:tab w:val="left" w:pos="572"/>
        </w:tabs>
        <w:autoSpaceDE/>
        <w:autoSpaceDN/>
        <w:ind w:left="426" w:firstLine="0"/>
        <w:jc w:val="both"/>
        <w:rPr>
          <w:rFonts w:eastAsia="Calibri"/>
          <w:bCs/>
          <w:sz w:val="24"/>
          <w:szCs w:val="24"/>
        </w:rPr>
      </w:pPr>
      <w:r w:rsidRPr="004B4D70">
        <w:rPr>
          <w:rFonts w:eastAsia="Calibri"/>
          <w:bCs/>
          <w:sz w:val="24"/>
          <w:szCs w:val="24"/>
        </w:rPr>
        <w:t>«2» дуьллу, иттаннал сов орфографически а, пхеаннал сов пунктуационни а (я бархӀаннал сов орфографически а, ворхӀаннал сов пунктуационни а) гӀалаташ ца хилахь.</w:t>
      </w:r>
    </w:p>
    <w:p w:rsidR="004B4D70" w:rsidRPr="004B4D70" w:rsidRDefault="004B4D70" w:rsidP="004B4D70">
      <w:pPr>
        <w:tabs>
          <w:tab w:val="left" w:pos="624"/>
        </w:tabs>
        <w:ind w:left="426"/>
        <w:jc w:val="both"/>
        <w:rPr>
          <w:rFonts w:eastAsia="Calibri"/>
          <w:bCs/>
          <w:sz w:val="24"/>
          <w:szCs w:val="24"/>
        </w:rPr>
      </w:pPr>
    </w:p>
    <w:p w:rsidR="004B4D70" w:rsidRPr="004B4D70" w:rsidRDefault="004B4D70" w:rsidP="004B4D70">
      <w:pPr>
        <w:ind w:left="426"/>
        <w:jc w:val="both"/>
        <w:rPr>
          <w:rFonts w:eastAsia="Calibri"/>
          <w:bCs/>
          <w:sz w:val="24"/>
          <w:szCs w:val="24"/>
        </w:rPr>
      </w:pPr>
      <w:r w:rsidRPr="004B4D70">
        <w:rPr>
          <w:rFonts w:eastAsia="Calibri"/>
          <w:color w:val="000000"/>
          <w:sz w:val="24"/>
          <w:szCs w:val="24"/>
          <w:shd w:val="clear" w:color="auto" w:fill="FFFFFF"/>
        </w:rPr>
        <w:t>Дсшархочун балха тӀехь гӀалат лара деза, орфографически</w:t>
      </w:r>
    </w:p>
    <w:p w:rsidR="004B4D70" w:rsidRPr="004B4D70" w:rsidRDefault="004B4D70" w:rsidP="004B4D70">
      <w:pPr>
        <w:ind w:left="426"/>
        <w:jc w:val="both"/>
        <w:rPr>
          <w:rFonts w:eastAsia="Calibri"/>
          <w:color w:val="000000"/>
          <w:sz w:val="24"/>
          <w:szCs w:val="24"/>
          <w:shd w:val="clear" w:color="auto" w:fill="FFFFFF"/>
        </w:rPr>
      </w:pPr>
      <w:r w:rsidRPr="004B4D70">
        <w:rPr>
          <w:rFonts w:eastAsia="Calibri"/>
          <w:color w:val="000000"/>
          <w:sz w:val="24"/>
          <w:szCs w:val="24"/>
          <w:shd w:val="clear" w:color="auto" w:fill="FFFFFF"/>
        </w:rPr>
        <w:t>а, пунктуационни а, муьлхха а бакъо талхош, диктант язъяле оццу классехь я цул лахарчу классашкахь Ӏамийнчух иза хилахь. Нагахь санна талламан диктантехь 5 ша дина нисдарш хилахь (нийса цаяздинарг нийсачуьнца хийцина) оценка цхьана баллана лаг1йо, иштта оценка «5» ца дуьллу, диктантехь 3 я цул сов нисдарш хилча.</w:t>
      </w:r>
    </w:p>
    <w:p w:rsidR="004B4D70" w:rsidRPr="004B4D70" w:rsidRDefault="004B4D70" w:rsidP="004B4D70">
      <w:pPr>
        <w:ind w:left="426"/>
        <w:jc w:val="both"/>
        <w:rPr>
          <w:rFonts w:eastAsia="Calibri"/>
          <w:bCs/>
          <w:sz w:val="24"/>
          <w:szCs w:val="24"/>
        </w:rPr>
      </w:pPr>
    </w:p>
    <w:p w:rsidR="004B4D70" w:rsidRPr="004B4D70" w:rsidRDefault="004B4D70" w:rsidP="004B4D70">
      <w:pPr>
        <w:ind w:left="426"/>
        <w:jc w:val="both"/>
        <w:rPr>
          <w:rFonts w:eastAsia="Calibri"/>
          <w:b/>
          <w:bCs/>
          <w:sz w:val="24"/>
          <w:szCs w:val="24"/>
        </w:rPr>
      </w:pPr>
      <w:r w:rsidRPr="004B4D70">
        <w:rPr>
          <w:rFonts w:eastAsia="Calibri"/>
          <w:b/>
          <w:color w:val="000000"/>
          <w:sz w:val="24"/>
          <w:szCs w:val="24"/>
          <w:shd w:val="clear" w:color="auto" w:fill="FFFFFF"/>
        </w:rPr>
        <w:t>Оценка юьллуш, ца лоруш дуьту:</w:t>
      </w:r>
    </w:p>
    <w:p w:rsidR="004B4D70" w:rsidRPr="004B4D70" w:rsidRDefault="004B4D70" w:rsidP="004B4D70">
      <w:pPr>
        <w:numPr>
          <w:ilvl w:val="0"/>
          <w:numId w:val="250"/>
        </w:numPr>
        <w:tabs>
          <w:tab w:val="left" w:pos="572"/>
        </w:tabs>
        <w:autoSpaceDE/>
        <w:autoSpaceDN/>
        <w:ind w:left="426"/>
        <w:jc w:val="both"/>
        <w:rPr>
          <w:rFonts w:eastAsia="Calibri"/>
          <w:bCs/>
          <w:sz w:val="24"/>
          <w:szCs w:val="24"/>
        </w:rPr>
      </w:pPr>
      <w:r w:rsidRPr="004B4D70">
        <w:rPr>
          <w:rFonts w:eastAsia="Calibri"/>
          <w:bCs/>
          <w:sz w:val="24"/>
          <w:szCs w:val="24"/>
        </w:rPr>
        <w:t>Программехь йоцу я Ӏамийна йоцу орфографически а, пунктуационини а бакъонаш талхош долу гӀалаташ/</w:t>
      </w:r>
    </w:p>
    <w:p w:rsidR="004B4D70" w:rsidRPr="004B4D70" w:rsidRDefault="004B4D70" w:rsidP="004B4D70">
      <w:pPr>
        <w:numPr>
          <w:ilvl w:val="0"/>
          <w:numId w:val="250"/>
        </w:numPr>
        <w:tabs>
          <w:tab w:val="left" w:pos="572"/>
        </w:tabs>
        <w:autoSpaceDE/>
        <w:autoSpaceDN/>
        <w:ind w:left="426"/>
        <w:jc w:val="both"/>
        <w:rPr>
          <w:rFonts w:eastAsia="Calibri"/>
          <w:bCs/>
          <w:sz w:val="24"/>
          <w:szCs w:val="24"/>
        </w:rPr>
      </w:pPr>
      <w:r w:rsidRPr="004B4D70">
        <w:rPr>
          <w:rFonts w:eastAsia="Calibri"/>
          <w:color w:val="000000"/>
          <w:sz w:val="24"/>
          <w:szCs w:val="24"/>
          <w:shd w:val="clear" w:color="auto" w:fill="FFFFFF"/>
        </w:rPr>
        <w:t xml:space="preserve">Тилкхаздаьлла гӀалат (описка) лору, масала, </w:t>
      </w:r>
      <w:r w:rsidRPr="004B4D70">
        <w:rPr>
          <w:rFonts w:eastAsia="Calibri"/>
          <w:i/>
          <w:iCs/>
          <w:color w:val="000000"/>
          <w:sz w:val="24"/>
          <w:szCs w:val="24"/>
          <w:shd w:val="clear" w:color="auto" w:fill="FFFFFF"/>
        </w:rPr>
        <w:t xml:space="preserve">белхало </w:t>
      </w:r>
      <w:r w:rsidRPr="004B4D70">
        <w:rPr>
          <w:rFonts w:eastAsia="Calibri"/>
          <w:color w:val="000000"/>
          <w:sz w:val="24"/>
          <w:szCs w:val="24"/>
          <w:shd w:val="clear" w:color="auto" w:fill="FFFFFF"/>
        </w:rPr>
        <w:t xml:space="preserve">хила дезачохь </w:t>
      </w:r>
      <w:r w:rsidRPr="004B4D70">
        <w:rPr>
          <w:rFonts w:eastAsia="Calibri"/>
          <w:i/>
          <w:iCs/>
          <w:color w:val="000000"/>
          <w:sz w:val="24"/>
          <w:szCs w:val="24"/>
          <w:shd w:val="clear" w:color="auto" w:fill="FFFFFF"/>
        </w:rPr>
        <w:t>белхано</w:t>
      </w:r>
      <w:r w:rsidRPr="004B4D70">
        <w:rPr>
          <w:rFonts w:eastAsia="Calibri"/>
          <w:color w:val="000000"/>
          <w:sz w:val="24"/>
          <w:szCs w:val="24"/>
          <w:shd w:val="clear" w:color="auto" w:fill="FFFFFF"/>
        </w:rPr>
        <w:t xml:space="preserve"> яздинехь, </w:t>
      </w:r>
      <w:r w:rsidRPr="004B4D70">
        <w:rPr>
          <w:rFonts w:eastAsia="Calibri"/>
          <w:i/>
          <w:iCs/>
          <w:color w:val="000000"/>
          <w:sz w:val="24"/>
          <w:szCs w:val="24"/>
          <w:shd w:val="clear" w:color="auto" w:fill="FFFFFF"/>
        </w:rPr>
        <w:t>Ӏуьйре</w:t>
      </w:r>
      <w:r w:rsidRPr="004B4D70">
        <w:rPr>
          <w:rFonts w:eastAsia="Calibri"/>
          <w:color w:val="000000"/>
          <w:sz w:val="24"/>
          <w:szCs w:val="24"/>
          <w:shd w:val="clear" w:color="auto" w:fill="FFFFFF"/>
        </w:rPr>
        <w:t xml:space="preserve"> хила дезачохь </w:t>
      </w:r>
      <w:r w:rsidRPr="004B4D70">
        <w:rPr>
          <w:rFonts w:eastAsia="Calibri"/>
          <w:i/>
          <w:iCs/>
          <w:color w:val="000000"/>
          <w:sz w:val="24"/>
          <w:szCs w:val="24"/>
          <w:shd w:val="clear" w:color="auto" w:fill="FFFFFF"/>
        </w:rPr>
        <w:t>Ӏуьйле яздинехь.</w:t>
      </w:r>
    </w:p>
    <w:p w:rsidR="004B4D70" w:rsidRPr="004B4D70" w:rsidRDefault="004B4D70" w:rsidP="004B4D70">
      <w:pPr>
        <w:numPr>
          <w:ilvl w:val="0"/>
          <w:numId w:val="250"/>
        </w:numPr>
        <w:tabs>
          <w:tab w:val="left" w:pos="567"/>
        </w:tabs>
        <w:autoSpaceDE/>
        <w:autoSpaceDN/>
        <w:ind w:left="426"/>
        <w:jc w:val="both"/>
        <w:rPr>
          <w:rFonts w:eastAsia="Calibri"/>
          <w:bCs/>
          <w:sz w:val="24"/>
          <w:szCs w:val="24"/>
        </w:rPr>
      </w:pPr>
      <w:r w:rsidRPr="004B4D70">
        <w:rPr>
          <w:rFonts w:eastAsia="Calibri"/>
          <w:color w:val="000000"/>
          <w:sz w:val="24"/>
          <w:szCs w:val="24"/>
          <w:shd w:val="clear" w:color="auto" w:fill="FFFFFF"/>
        </w:rPr>
        <w:t>Нохчийн маттахь зевне мукъаза й (йот) яздар, масала: йоза хила дезачохь еза яздахь, йогӀу (егӀу), юьртахь (йуьртахь), юьгу (йуьгу) яздахь.</w:t>
      </w:r>
    </w:p>
    <w:p w:rsidR="004B4D70" w:rsidRPr="004B4D70" w:rsidRDefault="004B4D70" w:rsidP="004B4D70">
      <w:pPr>
        <w:numPr>
          <w:ilvl w:val="0"/>
          <w:numId w:val="250"/>
        </w:numPr>
        <w:tabs>
          <w:tab w:val="left" w:pos="577"/>
        </w:tabs>
        <w:autoSpaceDE/>
        <w:autoSpaceDN/>
        <w:ind w:left="426"/>
        <w:jc w:val="both"/>
        <w:rPr>
          <w:rFonts w:eastAsia="Calibri"/>
          <w:bCs/>
          <w:sz w:val="24"/>
          <w:szCs w:val="24"/>
        </w:rPr>
      </w:pPr>
      <w:r w:rsidRPr="004B4D70">
        <w:rPr>
          <w:rFonts w:eastAsia="Calibri"/>
          <w:color w:val="000000"/>
          <w:sz w:val="24"/>
          <w:szCs w:val="24"/>
          <w:shd w:val="clear" w:color="auto" w:fill="FFFFFF"/>
        </w:rPr>
        <w:t xml:space="preserve">Орам ларбеш а, ораман аьзнаш хийцалуш а терахьдешнаш яздар, масала: </w:t>
      </w:r>
      <w:r w:rsidRPr="004B4D70">
        <w:rPr>
          <w:rFonts w:eastAsia="Calibri"/>
          <w:i/>
          <w:iCs/>
          <w:color w:val="000000"/>
          <w:sz w:val="24"/>
          <w:szCs w:val="24"/>
          <w:shd w:val="clear" w:color="auto" w:fill="FFFFFF"/>
        </w:rPr>
        <w:t>исс</w:t>
      </w:r>
      <w:r w:rsidRPr="004B4D70">
        <w:rPr>
          <w:rFonts w:eastAsia="Calibri"/>
          <w:color w:val="000000"/>
          <w:sz w:val="24"/>
          <w:szCs w:val="24"/>
          <w:shd w:val="clear" w:color="auto" w:fill="FFFFFF"/>
        </w:rPr>
        <w:t xml:space="preserve"> - </w:t>
      </w:r>
      <w:r w:rsidRPr="004B4D70">
        <w:rPr>
          <w:rFonts w:eastAsia="Calibri"/>
          <w:i/>
          <w:iCs/>
          <w:color w:val="000000"/>
          <w:sz w:val="24"/>
          <w:szCs w:val="24"/>
          <w:shd w:val="clear" w:color="auto" w:fill="FFFFFF"/>
        </w:rPr>
        <w:t>иссалгӀа-уьссалгӀа, итт - итталгӀа</w:t>
      </w:r>
      <w:r w:rsidRPr="004B4D70">
        <w:rPr>
          <w:rFonts w:eastAsia="Calibri"/>
          <w:color w:val="000000"/>
          <w:sz w:val="24"/>
          <w:szCs w:val="24"/>
          <w:shd w:val="clear" w:color="auto" w:fill="FFFFFF"/>
        </w:rPr>
        <w:t xml:space="preserve"> - </w:t>
      </w:r>
      <w:r w:rsidRPr="004B4D70">
        <w:rPr>
          <w:rFonts w:eastAsia="Calibri"/>
          <w:i/>
          <w:iCs/>
          <w:color w:val="000000"/>
          <w:sz w:val="24"/>
          <w:szCs w:val="24"/>
          <w:shd w:val="clear" w:color="auto" w:fill="FFFFFF"/>
        </w:rPr>
        <w:t>уьтталгӀа.</w:t>
      </w:r>
    </w:p>
    <w:p w:rsidR="004B4D70" w:rsidRPr="004B4D70" w:rsidRDefault="004B4D70" w:rsidP="004B4D70">
      <w:pPr>
        <w:numPr>
          <w:ilvl w:val="0"/>
          <w:numId w:val="250"/>
        </w:numPr>
        <w:tabs>
          <w:tab w:val="left" w:pos="596"/>
        </w:tabs>
        <w:autoSpaceDE/>
        <w:autoSpaceDN/>
        <w:ind w:left="426"/>
        <w:jc w:val="both"/>
        <w:rPr>
          <w:rFonts w:eastAsia="Calibri"/>
          <w:bCs/>
          <w:sz w:val="24"/>
          <w:szCs w:val="24"/>
        </w:rPr>
      </w:pPr>
      <w:r w:rsidRPr="004B4D70">
        <w:rPr>
          <w:rFonts w:eastAsia="Calibri"/>
          <w:color w:val="000000"/>
          <w:sz w:val="24"/>
          <w:szCs w:val="24"/>
          <w:shd w:val="clear" w:color="auto" w:fill="FFFFFF"/>
        </w:rPr>
        <w:t xml:space="preserve">Къовсамечу мсттигашкахь чолхечу дешнийн нийсаяздар, масала: </w:t>
      </w:r>
      <w:r w:rsidRPr="004B4D70">
        <w:rPr>
          <w:rFonts w:eastAsia="Calibri"/>
          <w:i/>
          <w:iCs/>
          <w:color w:val="000000"/>
          <w:sz w:val="24"/>
          <w:szCs w:val="24"/>
          <w:shd w:val="clear" w:color="auto" w:fill="FFFFFF"/>
        </w:rPr>
        <w:t>пайдаэцар</w:t>
      </w:r>
      <w:r w:rsidRPr="004B4D70">
        <w:rPr>
          <w:rFonts w:eastAsia="Calibri"/>
          <w:color w:val="000000"/>
          <w:sz w:val="24"/>
          <w:szCs w:val="24"/>
          <w:shd w:val="clear" w:color="auto" w:fill="FFFFFF"/>
        </w:rPr>
        <w:t xml:space="preserve"> - </w:t>
      </w:r>
      <w:r w:rsidRPr="004B4D70">
        <w:rPr>
          <w:rFonts w:eastAsia="Calibri"/>
          <w:i/>
          <w:iCs/>
          <w:color w:val="000000"/>
          <w:sz w:val="24"/>
          <w:szCs w:val="24"/>
          <w:shd w:val="clear" w:color="auto" w:fill="FFFFFF"/>
        </w:rPr>
        <w:t>пайда эцар, нийсаяздар нийса- яздар, гӀодар</w:t>
      </w:r>
      <w:r w:rsidRPr="004B4D70">
        <w:rPr>
          <w:rFonts w:eastAsia="Calibri"/>
          <w:color w:val="000000"/>
          <w:sz w:val="24"/>
          <w:szCs w:val="24"/>
          <w:shd w:val="clear" w:color="auto" w:fill="FFFFFF"/>
        </w:rPr>
        <w:t xml:space="preserve"> - </w:t>
      </w:r>
      <w:r w:rsidRPr="004B4D70">
        <w:rPr>
          <w:rFonts w:eastAsia="Calibri"/>
          <w:i/>
          <w:iCs/>
          <w:color w:val="000000"/>
          <w:sz w:val="24"/>
          <w:szCs w:val="24"/>
          <w:shd w:val="clear" w:color="auto" w:fill="FFFFFF"/>
        </w:rPr>
        <w:t>гӀо дар,</w:t>
      </w:r>
      <w:r w:rsidRPr="004B4D70">
        <w:rPr>
          <w:rFonts w:eastAsia="Calibri"/>
          <w:color w:val="000000"/>
          <w:sz w:val="24"/>
          <w:szCs w:val="24"/>
          <w:shd w:val="clear" w:color="auto" w:fill="FFFFFF"/>
        </w:rPr>
        <w:t xml:space="preserve"> и. дӀ. кх.</w:t>
      </w:r>
    </w:p>
    <w:p w:rsidR="004B4D70" w:rsidRPr="004B4D70" w:rsidRDefault="004B4D70" w:rsidP="004B4D70">
      <w:pPr>
        <w:numPr>
          <w:ilvl w:val="0"/>
          <w:numId w:val="250"/>
        </w:numPr>
        <w:tabs>
          <w:tab w:val="left" w:pos="567"/>
        </w:tabs>
        <w:autoSpaceDE/>
        <w:autoSpaceDN/>
        <w:ind w:left="426"/>
        <w:jc w:val="both"/>
        <w:rPr>
          <w:rFonts w:eastAsia="Calibri"/>
          <w:color w:val="000000"/>
          <w:sz w:val="24"/>
          <w:szCs w:val="24"/>
          <w:shd w:val="clear" w:color="auto" w:fill="FFFFFF"/>
        </w:rPr>
      </w:pPr>
      <w:r w:rsidRPr="004B4D70">
        <w:rPr>
          <w:rFonts w:eastAsia="Calibri"/>
          <w:color w:val="000000"/>
          <w:sz w:val="24"/>
          <w:szCs w:val="24"/>
          <w:shd w:val="clear" w:color="auto" w:fill="FFFFFF"/>
        </w:rPr>
        <w:t xml:space="preserve">Дешнашкахь дифтонгаш язъяр: </w:t>
      </w:r>
      <w:r w:rsidRPr="004B4D70">
        <w:rPr>
          <w:rFonts w:eastAsia="Calibri"/>
          <w:i/>
          <w:iCs/>
          <w:color w:val="000000"/>
          <w:sz w:val="24"/>
          <w:szCs w:val="24"/>
          <w:shd w:val="clear" w:color="auto" w:fill="FFFFFF"/>
        </w:rPr>
        <w:t>къега- къиэга, терса- тиэрса, оза-уоза, еха</w:t>
      </w:r>
      <w:r w:rsidRPr="004B4D70">
        <w:rPr>
          <w:rFonts w:eastAsia="Calibri"/>
          <w:color w:val="000000"/>
          <w:sz w:val="24"/>
          <w:szCs w:val="24"/>
          <w:shd w:val="clear" w:color="auto" w:fill="FFFFFF"/>
        </w:rPr>
        <w:t xml:space="preserve"> - </w:t>
      </w:r>
      <w:r w:rsidRPr="004B4D70">
        <w:rPr>
          <w:rFonts w:eastAsia="Calibri"/>
          <w:i/>
          <w:iCs/>
          <w:color w:val="000000"/>
          <w:sz w:val="24"/>
          <w:szCs w:val="24"/>
          <w:shd w:val="clear" w:color="auto" w:fill="FFFFFF"/>
        </w:rPr>
        <w:t>йиэха,</w:t>
      </w:r>
      <w:r w:rsidRPr="004B4D70">
        <w:rPr>
          <w:rFonts w:eastAsia="Calibri"/>
          <w:color w:val="000000"/>
          <w:sz w:val="24"/>
          <w:szCs w:val="24"/>
          <w:shd w:val="clear" w:color="auto" w:fill="FFFFFF"/>
        </w:rPr>
        <w:t xml:space="preserve"> и. дӀ. кх. а. </w:t>
      </w:r>
    </w:p>
    <w:p w:rsidR="004B4D70" w:rsidRPr="004B4D70" w:rsidRDefault="004B4D70" w:rsidP="004B4D70">
      <w:pPr>
        <w:numPr>
          <w:ilvl w:val="0"/>
          <w:numId w:val="250"/>
        </w:numPr>
        <w:tabs>
          <w:tab w:val="left" w:pos="577"/>
        </w:tabs>
        <w:autoSpaceDE/>
        <w:autoSpaceDN/>
        <w:ind w:left="426"/>
        <w:jc w:val="both"/>
        <w:rPr>
          <w:rFonts w:eastAsia="Calibri"/>
          <w:bCs/>
          <w:i/>
          <w:iCs/>
          <w:sz w:val="24"/>
          <w:szCs w:val="24"/>
        </w:rPr>
      </w:pPr>
      <w:r w:rsidRPr="004B4D70">
        <w:rPr>
          <w:rFonts w:eastAsia="Calibri"/>
          <w:color w:val="000000"/>
          <w:sz w:val="24"/>
          <w:szCs w:val="24"/>
          <w:shd w:val="clear" w:color="auto" w:fill="FFFFFF"/>
        </w:rPr>
        <w:t>ЦӀердешнийн къовсаме яздар: стогалла- стагалла, мох – мохан-механ - махан, морха, и. дӀ. кх. а.</w:t>
      </w:r>
    </w:p>
    <w:p w:rsidR="004B4D70" w:rsidRPr="004B4D70" w:rsidRDefault="004B4D70" w:rsidP="004B4D70">
      <w:pPr>
        <w:ind w:left="426"/>
        <w:jc w:val="both"/>
        <w:rPr>
          <w:rFonts w:eastAsia="Calibri"/>
          <w:b/>
          <w:color w:val="000000"/>
          <w:sz w:val="24"/>
          <w:szCs w:val="24"/>
          <w:shd w:val="clear" w:color="auto" w:fill="FFFFFF"/>
        </w:rPr>
      </w:pPr>
      <w:r w:rsidRPr="004B4D70">
        <w:rPr>
          <w:rFonts w:eastAsia="Calibri"/>
          <w:b/>
          <w:color w:val="000000"/>
          <w:sz w:val="24"/>
          <w:szCs w:val="24"/>
          <w:shd w:val="clear" w:color="auto" w:fill="FFFFFF"/>
        </w:rPr>
        <w:t>Дешархоша далийтинчу гӀалаташна юкъара даккхий а, кегий а гӀалаташ къасто деза.</w:t>
      </w:r>
    </w:p>
    <w:p w:rsidR="004B4D70" w:rsidRPr="004B4D70" w:rsidRDefault="004B4D70" w:rsidP="004B4D70">
      <w:pPr>
        <w:ind w:left="426"/>
        <w:jc w:val="both"/>
        <w:rPr>
          <w:rFonts w:eastAsia="Calibri"/>
          <w:bCs/>
          <w:sz w:val="24"/>
          <w:szCs w:val="24"/>
        </w:rPr>
      </w:pPr>
    </w:p>
    <w:p w:rsidR="004B4D70" w:rsidRPr="004B4D70" w:rsidRDefault="004B4D70" w:rsidP="004B4D70">
      <w:pPr>
        <w:ind w:left="426"/>
        <w:jc w:val="both"/>
        <w:rPr>
          <w:rFonts w:eastAsia="Calibri"/>
          <w:b/>
          <w:bCs/>
          <w:sz w:val="24"/>
          <w:szCs w:val="24"/>
        </w:rPr>
      </w:pPr>
      <w:r w:rsidRPr="004B4D70">
        <w:rPr>
          <w:rFonts w:eastAsia="Calibri"/>
          <w:b/>
          <w:color w:val="000000"/>
          <w:sz w:val="24"/>
          <w:szCs w:val="24"/>
          <w:shd w:val="clear" w:color="auto" w:fill="FFFFFF"/>
        </w:rPr>
        <w:t>Даккхий гӀалаташ лору:</w:t>
      </w:r>
    </w:p>
    <w:p w:rsidR="004B4D70" w:rsidRPr="004B4D70" w:rsidRDefault="004B4D70" w:rsidP="004B4D70">
      <w:pPr>
        <w:numPr>
          <w:ilvl w:val="0"/>
          <w:numId w:val="251"/>
        </w:numPr>
        <w:autoSpaceDE/>
        <w:autoSpaceDN/>
        <w:ind w:left="426"/>
        <w:jc w:val="both"/>
        <w:rPr>
          <w:rFonts w:eastAsia="Calibri"/>
          <w:bCs/>
          <w:sz w:val="24"/>
          <w:szCs w:val="24"/>
        </w:rPr>
      </w:pPr>
      <w:r w:rsidRPr="004B4D70">
        <w:rPr>
          <w:rFonts w:eastAsia="Calibri"/>
          <w:color w:val="000000"/>
          <w:sz w:val="24"/>
          <w:szCs w:val="24"/>
          <w:shd w:val="clear" w:color="auto" w:fill="FFFFFF"/>
        </w:rPr>
        <w:t>Хьалхенца Ӏамийна а, йозанехь алсам пайдаоьцуш а йолу орфографичсски, пунктуационни бакъонаш талхош долу гӀалаташ:</w:t>
      </w:r>
    </w:p>
    <w:p w:rsidR="004B4D70" w:rsidRPr="004B4D70" w:rsidRDefault="004B4D70" w:rsidP="004B4D70">
      <w:pPr>
        <w:numPr>
          <w:ilvl w:val="0"/>
          <w:numId w:val="251"/>
        </w:numPr>
        <w:tabs>
          <w:tab w:val="left" w:pos="572"/>
        </w:tabs>
        <w:autoSpaceDE/>
        <w:autoSpaceDN/>
        <w:ind w:left="426"/>
        <w:jc w:val="both"/>
        <w:rPr>
          <w:rFonts w:eastAsia="Calibri"/>
          <w:bCs/>
          <w:sz w:val="24"/>
          <w:szCs w:val="24"/>
        </w:rPr>
      </w:pPr>
      <w:r w:rsidRPr="004B4D70">
        <w:rPr>
          <w:rFonts w:eastAsia="Calibri"/>
          <w:color w:val="000000"/>
          <w:sz w:val="24"/>
          <w:szCs w:val="24"/>
          <w:shd w:val="clear" w:color="auto" w:fill="FFFFFF"/>
        </w:rPr>
        <w:t xml:space="preserve">Мукъазчу элпашна юккъе яздеш долу къасторан хьаьркаш, масала: </w:t>
      </w:r>
      <w:r w:rsidRPr="004B4D70">
        <w:rPr>
          <w:rFonts w:eastAsia="Calibri"/>
          <w:i/>
          <w:iCs/>
          <w:color w:val="000000"/>
          <w:sz w:val="24"/>
          <w:szCs w:val="24"/>
          <w:shd w:val="clear" w:color="auto" w:fill="FFFFFF"/>
        </w:rPr>
        <w:t>хӀаллакьхилла, меттахъхъайра.</w:t>
      </w:r>
    </w:p>
    <w:p w:rsidR="004B4D70" w:rsidRPr="004B4D70" w:rsidRDefault="004B4D70" w:rsidP="004B4D70">
      <w:pPr>
        <w:numPr>
          <w:ilvl w:val="0"/>
          <w:numId w:val="251"/>
        </w:numPr>
        <w:tabs>
          <w:tab w:val="left" w:pos="577"/>
        </w:tabs>
        <w:autoSpaceDE/>
        <w:autoSpaceDN/>
        <w:ind w:left="426"/>
        <w:jc w:val="both"/>
        <w:rPr>
          <w:rFonts w:eastAsia="Calibri"/>
          <w:bCs/>
          <w:sz w:val="24"/>
          <w:szCs w:val="24"/>
        </w:rPr>
      </w:pPr>
      <w:r w:rsidRPr="004B4D70">
        <w:rPr>
          <w:rFonts w:eastAsia="Calibri"/>
          <w:color w:val="000000"/>
          <w:sz w:val="24"/>
          <w:szCs w:val="24"/>
          <w:shd w:val="clear" w:color="auto" w:fill="FFFFFF"/>
        </w:rPr>
        <w:t>Дсшхьалхенца йолчу я чолхечу инфинитиван суффиксийн язъяр.</w:t>
      </w:r>
    </w:p>
    <w:p w:rsidR="004B4D70" w:rsidRPr="004B4D70" w:rsidRDefault="004B4D70" w:rsidP="004B4D70">
      <w:pPr>
        <w:numPr>
          <w:ilvl w:val="0"/>
          <w:numId w:val="251"/>
        </w:numPr>
        <w:tabs>
          <w:tab w:val="left" w:pos="562"/>
        </w:tabs>
        <w:autoSpaceDE/>
        <w:autoSpaceDN/>
        <w:ind w:left="426"/>
        <w:jc w:val="both"/>
        <w:rPr>
          <w:rFonts w:eastAsia="Calibri"/>
          <w:bCs/>
          <w:sz w:val="24"/>
          <w:szCs w:val="24"/>
        </w:rPr>
      </w:pPr>
      <w:r w:rsidRPr="004B4D70">
        <w:rPr>
          <w:rFonts w:eastAsia="Calibri"/>
          <w:color w:val="000000"/>
          <w:sz w:val="24"/>
          <w:szCs w:val="24"/>
          <w:shd w:val="clear" w:color="auto" w:fill="FFFFFF"/>
        </w:rPr>
        <w:t xml:space="preserve">Хандсшнех хиллачу тайп-тайпанчу къамелан дакъойн яздар </w:t>
      </w:r>
      <w:r w:rsidRPr="004B4D70">
        <w:rPr>
          <w:rFonts w:eastAsia="Calibri"/>
          <w:i/>
          <w:iCs/>
          <w:color w:val="000000"/>
          <w:sz w:val="24"/>
          <w:szCs w:val="24"/>
          <w:shd w:val="clear" w:color="auto" w:fill="FFFFFF"/>
        </w:rPr>
        <w:t>(оху -охуна я охана,  тоьгу</w:t>
      </w:r>
      <w:r w:rsidRPr="004B4D70">
        <w:rPr>
          <w:rFonts w:eastAsia="Calibri"/>
          <w:color w:val="000000"/>
          <w:sz w:val="24"/>
          <w:szCs w:val="24"/>
          <w:shd w:val="clear" w:color="auto" w:fill="FFFFFF"/>
        </w:rPr>
        <w:t xml:space="preserve"> - </w:t>
      </w:r>
      <w:r w:rsidRPr="004B4D70">
        <w:rPr>
          <w:rFonts w:eastAsia="Calibri"/>
          <w:i/>
          <w:iCs/>
          <w:color w:val="000000"/>
          <w:sz w:val="24"/>
          <w:szCs w:val="24"/>
          <w:shd w:val="clear" w:color="auto" w:fill="FFFFFF"/>
        </w:rPr>
        <w:t>тоьгуна я тоьгана).</w:t>
      </w:r>
    </w:p>
    <w:p w:rsidR="004B4D70" w:rsidRPr="004B4D70" w:rsidRDefault="004B4D70" w:rsidP="004B4D70">
      <w:pPr>
        <w:numPr>
          <w:ilvl w:val="0"/>
          <w:numId w:val="251"/>
        </w:numPr>
        <w:tabs>
          <w:tab w:val="left" w:pos="582"/>
        </w:tabs>
        <w:autoSpaceDE/>
        <w:autoSpaceDN/>
        <w:ind w:left="426"/>
        <w:jc w:val="both"/>
        <w:rPr>
          <w:rFonts w:eastAsia="Calibri"/>
          <w:bCs/>
          <w:sz w:val="24"/>
          <w:szCs w:val="24"/>
        </w:rPr>
      </w:pPr>
      <w:r w:rsidRPr="004B4D70">
        <w:rPr>
          <w:rFonts w:eastAsia="Calibri"/>
          <w:color w:val="000000"/>
          <w:sz w:val="24"/>
          <w:szCs w:val="24"/>
          <w:shd w:val="clear" w:color="auto" w:fill="FFFFFF"/>
        </w:rPr>
        <w:t xml:space="preserve">Хандешан ихначу хенан язъяр, масала: </w:t>
      </w:r>
      <w:r w:rsidRPr="004B4D70">
        <w:rPr>
          <w:rFonts w:eastAsia="Calibri"/>
          <w:i/>
          <w:iCs/>
          <w:color w:val="000000"/>
          <w:sz w:val="24"/>
          <w:szCs w:val="24"/>
          <w:shd w:val="clear" w:color="auto" w:fill="FFFFFF"/>
        </w:rPr>
        <w:t>бохура я бахара, моьттура я моттара.</w:t>
      </w:r>
    </w:p>
    <w:p w:rsidR="004B4D70" w:rsidRPr="004B4D70" w:rsidRDefault="004B4D70" w:rsidP="004B4D70">
      <w:pPr>
        <w:numPr>
          <w:ilvl w:val="0"/>
          <w:numId w:val="251"/>
        </w:numPr>
        <w:tabs>
          <w:tab w:val="left" w:pos="572"/>
        </w:tabs>
        <w:autoSpaceDE/>
        <w:autoSpaceDN/>
        <w:ind w:left="426"/>
        <w:jc w:val="both"/>
        <w:rPr>
          <w:rFonts w:eastAsia="Calibri"/>
          <w:bCs/>
          <w:i/>
          <w:iCs/>
          <w:sz w:val="24"/>
          <w:szCs w:val="24"/>
        </w:rPr>
      </w:pPr>
      <w:r w:rsidRPr="004B4D70">
        <w:rPr>
          <w:rFonts w:eastAsia="Calibri"/>
          <w:color w:val="000000"/>
          <w:sz w:val="24"/>
          <w:szCs w:val="24"/>
          <w:shd w:val="clear" w:color="auto" w:fill="FFFFFF"/>
        </w:rPr>
        <w:t>Кху кенара цӀердешнийн яздар: дечиган я дечган, эчиган я аьчган.</w:t>
      </w:r>
    </w:p>
    <w:p w:rsidR="004B4D70" w:rsidRPr="004B4D70" w:rsidRDefault="004B4D70" w:rsidP="004B4D70">
      <w:pPr>
        <w:numPr>
          <w:ilvl w:val="0"/>
          <w:numId w:val="251"/>
        </w:numPr>
        <w:tabs>
          <w:tab w:val="left" w:pos="577"/>
        </w:tabs>
        <w:autoSpaceDE/>
        <w:autoSpaceDN/>
        <w:ind w:left="426"/>
        <w:jc w:val="both"/>
        <w:rPr>
          <w:rFonts w:eastAsia="Calibri"/>
          <w:bCs/>
          <w:sz w:val="24"/>
          <w:szCs w:val="24"/>
        </w:rPr>
      </w:pPr>
      <w:r w:rsidRPr="004B4D70">
        <w:rPr>
          <w:rFonts w:eastAsia="Calibri"/>
          <w:color w:val="000000"/>
          <w:sz w:val="24"/>
          <w:szCs w:val="24"/>
          <w:shd w:val="clear" w:color="auto" w:fill="FFFFFF"/>
        </w:rPr>
        <w:t xml:space="preserve">ЦӀердешнийн а, билгалдешнийн а массо къобалйина тӀеэцна йолу яцйинчу а, юьззинчу а форманийн язъяр, масала: </w:t>
      </w:r>
      <w:r w:rsidRPr="004B4D70">
        <w:rPr>
          <w:rFonts w:eastAsia="Calibri"/>
          <w:i/>
          <w:iCs/>
          <w:color w:val="000000"/>
          <w:sz w:val="24"/>
          <w:szCs w:val="24"/>
          <w:shd w:val="clear" w:color="auto" w:fill="FFFFFF"/>
        </w:rPr>
        <w:t>гӀуллакх я гӀулкх, гӀиллакх я гӀилкх.</w:t>
      </w:r>
    </w:p>
    <w:p w:rsidR="004B4D70" w:rsidRPr="004B4D70" w:rsidRDefault="004B4D70" w:rsidP="004B4D70">
      <w:pPr>
        <w:ind w:left="426"/>
        <w:jc w:val="both"/>
        <w:rPr>
          <w:rFonts w:eastAsia="Calibri"/>
          <w:bCs/>
          <w:sz w:val="24"/>
          <w:szCs w:val="24"/>
        </w:rPr>
      </w:pPr>
      <w:r w:rsidRPr="004B4D70">
        <w:rPr>
          <w:rFonts w:eastAsia="Calibri"/>
          <w:color w:val="000000"/>
          <w:sz w:val="24"/>
          <w:szCs w:val="24"/>
          <w:shd w:val="clear" w:color="auto" w:fill="FFFFFF"/>
        </w:rPr>
        <w:t>Дсшархочун балха тӀехь цхьамогӀа (кхоъ я цул сов) цхьана бакъонна нислуш гӀалаташ хилахь, диктантана оценка лакхаяккха мега, масала, дешан чаккхенга н яздарехь, доца шеконан элпаш (а, и, у,) яздарехь.</w:t>
      </w:r>
    </w:p>
    <w:p w:rsidR="004B4D70" w:rsidRPr="004B4D70" w:rsidRDefault="004B4D70" w:rsidP="004B4D70">
      <w:pPr>
        <w:ind w:left="426"/>
        <w:jc w:val="both"/>
        <w:rPr>
          <w:rFonts w:eastAsia="Calibri"/>
          <w:bCs/>
          <w:sz w:val="24"/>
          <w:szCs w:val="24"/>
        </w:rPr>
      </w:pPr>
      <w:r w:rsidRPr="004B4D70">
        <w:rPr>
          <w:rFonts w:eastAsia="Calibri"/>
          <w:b/>
          <w:bCs/>
          <w:sz w:val="24"/>
          <w:szCs w:val="24"/>
        </w:rPr>
        <w:t xml:space="preserve">  </w:t>
      </w:r>
      <w:r w:rsidRPr="004B4D70">
        <w:rPr>
          <w:rFonts w:eastAsia="Calibri"/>
          <w:bCs/>
          <w:sz w:val="24"/>
          <w:szCs w:val="24"/>
        </w:rPr>
        <w:t>Комплексни талламан белхашкахь, диктантах а, т1едилларех а</w:t>
      </w:r>
    </w:p>
    <w:p w:rsidR="004B4D70" w:rsidRPr="004B4D70" w:rsidRDefault="004B4D70" w:rsidP="004B4D70">
      <w:pPr>
        <w:ind w:left="426"/>
        <w:jc w:val="both"/>
        <w:rPr>
          <w:rFonts w:eastAsia="Calibri"/>
          <w:bCs/>
          <w:sz w:val="24"/>
          <w:szCs w:val="24"/>
        </w:rPr>
      </w:pPr>
      <w:r w:rsidRPr="004B4D70">
        <w:rPr>
          <w:rFonts w:eastAsia="Calibri"/>
          <w:bCs/>
          <w:sz w:val="24"/>
          <w:szCs w:val="24"/>
        </w:rPr>
        <w:t>(фонетически, лексически, орфографически, грамматически, пунктуационни) лаьттачу, ши оценка юьллу-х1ора балхана шен-шен.</w:t>
      </w:r>
    </w:p>
    <w:p w:rsidR="004B4D70" w:rsidRPr="004B4D70" w:rsidRDefault="004B4D70" w:rsidP="004B4D70">
      <w:pPr>
        <w:ind w:left="426"/>
        <w:jc w:val="both"/>
        <w:rPr>
          <w:rFonts w:eastAsia="Calibri"/>
          <w:b/>
          <w:bCs/>
          <w:sz w:val="24"/>
          <w:szCs w:val="24"/>
        </w:rPr>
      </w:pPr>
    </w:p>
    <w:p w:rsidR="004B4D70" w:rsidRPr="004B4D70" w:rsidRDefault="004B4D70" w:rsidP="004B4D70">
      <w:pPr>
        <w:tabs>
          <w:tab w:val="left" w:pos="591"/>
        </w:tabs>
        <w:ind w:left="426"/>
        <w:jc w:val="both"/>
        <w:rPr>
          <w:rFonts w:eastAsia="Calibri"/>
          <w:b/>
          <w:bCs/>
          <w:sz w:val="24"/>
          <w:szCs w:val="24"/>
        </w:rPr>
      </w:pPr>
      <w:r w:rsidRPr="004B4D70">
        <w:rPr>
          <w:rFonts w:eastAsia="Calibri"/>
          <w:b/>
          <w:bCs/>
          <w:sz w:val="24"/>
          <w:szCs w:val="24"/>
        </w:rPr>
        <w:t>Т1едилларийн мах хадорехь куьйгалла оьцу кху некъех:</w:t>
      </w:r>
    </w:p>
    <w:p w:rsidR="004B4D70" w:rsidRPr="004B4D70" w:rsidRDefault="004B4D70" w:rsidP="004B4D70">
      <w:pPr>
        <w:ind w:left="426"/>
        <w:jc w:val="both"/>
        <w:rPr>
          <w:sz w:val="24"/>
          <w:szCs w:val="24"/>
        </w:rPr>
      </w:pPr>
      <w:r w:rsidRPr="004B4D70">
        <w:rPr>
          <w:sz w:val="24"/>
          <w:szCs w:val="24"/>
        </w:rPr>
        <w:lastRenderedPageBreak/>
        <w:t>«5» дуьллу, массо а т1едиллар нийса кхочушдинехь;</w:t>
      </w:r>
    </w:p>
    <w:p w:rsidR="004B4D70" w:rsidRPr="004B4D70" w:rsidRDefault="004B4D70" w:rsidP="004B4D70">
      <w:pPr>
        <w:ind w:left="426"/>
        <w:jc w:val="both"/>
        <w:rPr>
          <w:sz w:val="24"/>
          <w:szCs w:val="24"/>
        </w:rPr>
      </w:pPr>
      <w:r w:rsidRPr="004B4D70">
        <w:rPr>
          <w:sz w:val="24"/>
          <w:szCs w:val="24"/>
        </w:rPr>
        <w:t>«4» дуьллу, т1едилларийн ¾ дакъа нийса динехь;</w:t>
      </w:r>
    </w:p>
    <w:p w:rsidR="004B4D70" w:rsidRPr="004B4D70" w:rsidRDefault="004B4D70" w:rsidP="004B4D70">
      <w:pPr>
        <w:ind w:left="426"/>
        <w:jc w:val="both"/>
        <w:rPr>
          <w:sz w:val="24"/>
          <w:szCs w:val="24"/>
        </w:rPr>
      </w:pPr>
      <w:r w:rsidRPr="004B4D70">
        <w:rPr>
          <w:sz w:val="24"/>
          <w:szCs w:val="24"/>
        </w:rPr>
        <w:t>«3» дуьллу, болх ах я цул сов нийса бинехь;</w:t>
      </w:r>
    </w:p>
    <w:p w:rsidR="004B4D70" w:rsidRPr="004B4D70" w:rsidRDefault="004B4D70" w:rsidP="004B4D70">
      <w:pPr>
        <w:ind w:left="426"/>
        <w:jc w:val="both"/>
        <w:rPr>
          <w:sz w:val="24"/>
          <w:szCs w:val="24"/>
        </w:rPr>
      </w:pPr>
      <w:r w:rsidRPr="004B4D70">
        <w:rPr>
          <w:sz w:val="24"/>
          <w:szCs w:val="24"/>
        </w:rPr>
        <w:t>«2» дуьллу, болх эханал к1езиг бинехь.</w:t>
      </w:r>
    </w:p>
    <w:p w:rsidR="004B4D70" w:rsidRPr="004B4D70" w:rsidRDefault="004B4D70" w:rsidP="004B4D70">
      <w:pPr>
        <w:ind w:left="426"/>
        <w:jc w:val="both"/>
        <w:rPr>
          <w:sz w:val="24"/>
          <w:szCs w:val="24"/>
        </w:rPr>
      </w:pPr>
    </w:p>
    <w:p w:rsidR="004B4D70" w:rsidRPr="004B4D70" w:rsidRDefault="004B4D70" w:rsidP="004B4D70">
      <w:pPr>
        <w:ind w:left="426"/>
        <w:jc w:val="both"/>
        <w:rPr>
          <w:b/>
          <w:sz w:val="24"/>
          <w:szCs w:val="24"/>
        </w:rPr>
      </w:pPr>
      <w:r w:rsidRPr="004B4D70">
        <w:rPr>
          <w:b/>
          <w:sz w:val="24"/>
          <w:szCs w:val="24"/>
        </w:rPr>
        <w:t>Билгалдаккхар:</w:t>
      </w:r>
    </w:p>
    <w:p w:rsidR="004B4D70" w:rsidRPr="004B4D70" w:rsidRDefault="004B4D70" w:rsidP="004B4D70">
      <w:pPr>
        <w:ind w:left="426"/>
        <w:jc w:val="both"/>
        <w:rPr>
          <w:sz w:val="24"/>
          <w:szCs w:val="24"/>
        </w:rPr>
      </w:pPr>
      <w:r w:rsidRPr="004B4D70">
        <w:rPr>
          <w:sz w:val="24"/>
          <w:szCs w:val="24"/>
        </w:rPr>
        <w:t>Орфографически а, пунктуационни а г1алаташ, т1едиллар кхочушдарехь дина долу, диктантан мах хадош лору.</w:t>
      </w:r>
    </w:p>
    <w:p w:rsidR="004B4D70" w:rsidRDefault="004B4D70" w:rsidP="004B4D70"/>
    <w:p w:rsidR="004B4D70" w:rsidRPr="004B4D70" w:rsidRDefault="004B4D70" w:rsidP="004B4D70">
      <w:pPr>
        <w:pStyle w:val="110"/>
        <w:tabs>
          <w:tab w:val="left" w:pos="784"/>
        </w:tabs>
        <w:spacing w:before="93"/>
        <w:ind w:left="784"/>
        <w:rPr>
          <w:color w:val="000000" w:themeColor="text1"/>
        </w:rPr>
      </w:pPr>
      <w:r w:rsidRPr="004B4D70">
        <w:rPr>
          <w:color w:val="000000" w:themeColor="text1"/>
        </w:rPr>
        <w:t>Литературное чтение на родном языке ( чеченском)</w:t>
      </w:r>
    </w:p>
    <w:p w:rsidR="004B4D70" w:rsidRPr="004B4D70" w:rsidRDefault="004B4D70" w:rsidP="004B4D70">
      <w:pPr>
        <w:suppressAutoHyphens/>
        <w:ind w:left="100"/>
        <w:jc w:val="center"/>
        <w:rPr>
          <w:b/>
          <w:sz w:val="24"/>
          <w:szCs w:val="24"/>
          <w:lang w:eastAsia="ar-SA"/>
        </w:rPr>
      </w:pPr>
      <w:r w:rsidRPr="004B4D70">
        <w:rPr>
          <w:b/>
          <w:sz w:val="24"/>
          <w:szCs w:val="24"/>
          <w:lang w:eastAsia="ar-SA"/>
        </w:rPr>
        <w:t>2 класс.</w:t>
      </w:r>
    </w:p>
    <w:p w:rsidR="004B4D70" w:rsidRPr="004B4D70" w:rsidRDefault="004B4D70" w:rsidP="004B4D70">
      <w:pPr>
        <w:pStyle w:val="a5"/>
        <w:ind w:left="1068"/>
        <w:rPr>
          <w:b/>
          <w:sz w:val="24"/>
          <w:szCs w:val="24"/>
        </w:rPr>
      </w:pPr>
    </w:p>
    <w:p w:rsidR="004B4D70" w:rsidRPr="004B4D70" w:rsidRDefault="004B4D70" w:rsidP="004B4D70">
      <w:pPr>
        <w:pStyle w:val="a5"/>
        <w:widowControl/>
        <w:numPr>
          <w:ilvl w:val="0"/>
          <w:numId w:val="254"/>
        </w:numPr>
        <w:autoSpaceDE/>
        <w:autoSpaceDN/>
        <w:spacing w:line="240" w:lineRule="auto"/>
        <w:contextualSpacing/>
        <w:jc w:val="both"/>
        <w:rPr>
          <w:sz w:val="24"/>
          <w:szCs w:val="24"/>
        </w:rPr>
      </w:pPr>
      <w:r w:rsidRPr="004B4D70">
        <w:rPr>
          <w:b/>
          <w:sz w:val="24"/>
          <w:szCs w:val="24"/>
        </w:rPr>
        <w:t xml:space="preserve">Хьалхара ( входной )жам1даран талламан тест. </w:t>
      </w:r>
    </w:p>
    <w:p w:rsidR="004B4D70" w:rsidRPr="004B4D70" w:rsidRDefault="004B4D70" w:rsidP="004B4D70">
      <w:pPr>
        <w:pStyle w:val="a5"/>
        <w:jc w:val="both"/>
        <w:rPr>
          <w:sz w:val="24"/>
          <w:szCs w:val="24"/>
        </w:rPr>
      </w:pPr>
    </w:p>
    <w:p w:rsidR="004B4D70" w:rsidRPr="004B4D70" w:rsidRDefault="004B4D70" w:rsidP="004B4D70">
      <w:pPr>
        <w:jc w:val="both"/>
        <w:rPr>
          <w:b/>
          <w:sz w:val="24"/>
          <w:szCs w:val="24"/>
        </w:rPr>
      </w:pPr>
      <w:r w:rsidRPr="004B4D70">
        <w:rPr>
          <w:b/>
          <w:sz w:val="24"/>
          <w:szCs w:val="24"/>
        </w:rPr>
        <w:t>Харжа нийса жоп:</w:t>
      </w:r>
    </w:p>
    <w:p w:rsidR="004B4D70" w:rsidRPr="004B4D70" w:rsidRDefault="004B4D70" w:rsidP="004B4D70">
      <w:pPr>
        <w:rPr>
          <w:b/>
          <w:sz w:val="24"/>
          <w:szCs w:val="24"/>
        </w:rPr>
      </w:pPr>
      <w:r w:rsidRPr="004B4D70">
        <w:rPr>
          <w:b/>
          <w:sz w:val="24"/>
          <w:szCs w:val="24"/>
        </w:rPr>
        <w:t>1.Х1ун ю ненан когашкахь?</w:t>
      </w:r>
    </w:p>
    <w:p w:rsidR="004B4D70" w:rsidRPr="004B4D70" w:rsidRDefault="004B4D70" w:rsidP="004B4D70">
      <w:pPr>
        <w:rPr>
          <w:sz w:val="24"/>
          <w:szCs w:val="24"/>
        </w:rPr>
      </w:pPr>
      <w:r w:rsidRPr="004B4D70">
        <w:rPr>
          <w:sz w:val="24"/>
          <w:szCs w:val="24"/>
        </w:rPr>
        <w:t>Мачаш              пазаташ</w:t>
      </w:r>
    </w:p>
    <w:p w:rsidR="004B4D70" w:rsidRPr="004B4D70" w:rsidRDefault="004B4D70" w:rsidP="004B4D70">
      <w:pPr>
        <w:rPr>
          <w:sz w:val="24"/>
          <w:szCs w:val="24"/>
        </w:rPr>
      </w:pPr>
      <w:r w:rsidRPr="004B4D70">
        <w:rPr>
          <w:sz w:val="24"/>
          <w:szCs w:val="24"/>
        </w:rPr>
        <w:t>ялсамани             калош</w:t>
      </w:r>
    </w:p>
    <w:p w:rsidR="004B4D70" w:rsidRPr="004B4D70" w:rsidRDefault="004B4D70" w:rsidP="004B4D70">
      <w:pPr>
        <w:rPr>
          <w:sz w:val="24"/>
          <w:szCs w:val="24"/>
        </w:rPr>
      </w:pPr>
    </w:p>
    <w:p w:rsidR="004B4D70" w:rsidRPr="004B4D70" w:rsidRDefault="004B4D70" w:rsidP="004B4D70">
      <w:pPr>
        <w:rPr>
          <w:b/>
          <w:sz w:val="24"/>
          <w:szCs w:val="24"/>
        </w:rPr>
      </w:pPr>
      <w:r w:rsidRPr="004B4D70">
        <w:rPr>
          <w:b/>
          <w:sz w:val="24"/>
          <w:szCs w:val="24"/>
        </w:rPr>
        <w:t>2.Х1ун ала деза  х1ума яале?</w:t>
      </w:r>
    </w:p>
    <w:p w:rsidR="004B4D70" w:rsidRPr="004B4D70" w:rsidRDefault="004B4D70" w:rsidP="004B4D70">
      <w:pPr>
        <w:rPr>
          <w:sz w:val="24"/>
          <w:szCs w:val="24"/>
        </w:rPr>
      </w:pPr>
      <w:r w:rsidRPr="004B4D70">
        <w:rPr>
          <w:sz w:val="24"/>
          <w:szCs w:val="24"/>
        </w:rPr>
        <w:t>Бисмиллах1и ррохьманирохьим</w:t>
      </w:r>
    </w:p>
    <w:p w:rsidR="004B4D70" w:rsidRPr="004B4D70" w:rsidRDefault="004B4D70" w:rsidP="004B4D70">
      <w:pPr>
        <w:rPr>
          <w:sz w:val="24"/>
          <w:szCs w:val="24"/>
        </w:rPr>
      </w:pPr>
      <w:r w:rsidRPr="004B4D70">
        <w:rPr>
          <w:sz w:val="24"/>
          <w:szCs w:val="24"/>
        </w:rPr>
        <w:t>Алхьамдулиллах1и  раббил 1аламийн.</w:t>
      </w:r>
    </w:p>
    <w:p w:rsidR="004B4D70" w:rsidRPr="004B4D70" w:rsidRDefault="004B4D70" w:rsidP="004B4D70">
      <w:pPr>
        <w:rPr>
          <w:sz w:val="24"/>
          <w:szCs w:val="24"/>
        </w:rPr>
      </w:pPr>
    </w:p>
    <w:p w:rsidR="004B4D70" w:rsidRPr="004B4D70" w:rsidRDefault="004B4D70" w:rsidP="004B4D70">
      <w:pPr>
        <w:rPr>
          <w:b/>
          <w:sz w:val="24"/>
          <w:szCs w:val="24"/>
        </w:rPr>
      </w:pPr>
      <w:r w:rsidRPr="004B4D70">
        <w:rPr>
          <w:b/>
          <w:sz w:val="24"/>
          <w:szCs w:val="24"/>
        </w:rPr>
        <w:t>3.Къола дича муьлха меже  йоккху бусалба динехь</w:t>
      </w:r>
    </w:p>
    <w:p w:rsidR="004B4D70" w:rsidRPr="004B4D70" w:rsidRDefault="004B4D70" w:rsidP="004B4D70">
      <w:pPr>
        <w:rPr>
          <w:sz w:val="24"/>
          <w:szCs w:val="24"/>
        </w:rPr>
      </w:pPr>
      <w:r w:rsidRPr="004B4D70">
        <w:rPr>
          <w:sz w:val="24"/>
          <w:szCs w:val="24"/>
        </w:rPr>
        <w:t>ког                        корта</w:t>
      </w:r>
    </w:p>
    <w:p w:rsidR="004B4D70" w:rsidRPr="004B4D70" w:rsidRDefault="004B4D70" w:rsidP="004B4D70">
      <w:pPr>
        <w:rPr>
          <w:sz w:val="24"/>
          <w:szCs w:val="24"/>
        </w:rPr>
      </w:pPr>
      <w:r w:rsidRPr="004B4D70">
        <w:rPr>
          <w:sz w:val="24"/>
          <w:szCs w:val="24"/>
        </w:rPr>
        <w:t>куьг                      церг</w:t>
      </w:r>
    </w:p>
    <w:p w:rsidR="004B4D70" w:rsidRPr="004B4D70" w:rsidRDefault="004B4D70" w:rsidP="004B4D70">
      <w:pPr>
        <w:rPr>
          <w:sz w:val="24"/>
          <w:szCs w:val="24"/>
        </w:rPr>
      </w:pPr>
    </w:p>
    <w:p w:rsidR="004B4D70" w:rsidRPr="004B4D70" w:rsidRDefault="004B4D70" w:rsidP="004B4D70">
      <w:pPr>
        <w:rPr>
          <w:b/>
          <w:sz w:val="24"/>
          <w:szCs w:val="24"/>
        </w:rPr>
      </w:pPr>
      <w:r w:rsidRPr="004B4D70">
        <w:rPr>
          <w:b/>
          <w:sz w:val="24"/>
          <w:szCs w:val="24"/>
        </w:rPr>
        <w:t>4.Мила ву харцлийна барзо виънарг?</w:t>
      </w:r>
    </w:p>
    <w:p w:rsidR="004B4D70" w:rsidRPr="004B4D70" w:rsidRDefault="004B4D70" w:rsidP="004B4D70">
      <w:pPr>
        <w:rPr>
          <w:sz w:val="24"/>
          <w:szCs w:val="24"/>
        </w:rPr>
      </w:pPr>
      <w:r w:rsidRPr="004B4D70">
        <w:rPr>
          <w:sz w:val="24"/>
          <w:szCs w:val="24"/>
        </w:rPr>
        <w:t>тракторист                              комбайнер</w:t>
      </w:r>
    </w:p>
    <w:p w:rsidR="004B4D70" w:rsidRPr="004B4D70" w:rsidRDefault="004B4D70" w:rsidP="004B4D70">
      <w:pPr>
        <w:rPr>
          <w:sz w:val="24"/>
          <w:szCs w:val="24"/>
        </w:rPr>
      </w:pPr>
      <w:r w:rsidRPr="004B4D70">
        <w:rPr>
          <w:sz w:val="24"/>
          <w:szCs w:val="24"/>
        </w:rPr>
        <w:t>таксист                                   1у</w:t>
      </w:r>
    </w:p>
    <w:p w:rsidR="004B4D70" w:rsidRPr="004B4D70" w:rsidRDefault="004B4D70" w:rsidP="004B4D70">
      <w:pPr>
        <w:rPr>
          <w:sz w:val="24"/>
          <w:szCs w:val="24"/>
        </w:rPr>
      </w:pPr>
    </w:p>
    <w:p w:rsidR="004B4D70" w:rsidRPr="004B4D70" w:rsidRDefault="004B4D70" w:rsidP="004B4D70">
      <w:pPr>
        <w:rPr>
          <w:b/>
          <w:sz w:val="24"/>
          <w:szCs w:val="24"/>
        </w:rPr>
      </w:pPr>
      <w:r w:rsidRPr="004B4D70">
        <w:rPr>
          <w:b/>
          <w:sz w:val="24"/>
          <w:szCs w:val="24"/>
        </w:rPr>
        <w:t>5. « Йовза произведени»</w:t>
      </w:r>
    </w:p>
    <w:p w:rsidR="004B4D70" w:rsidRPr="004B4D70" w:rsidRDefault="004B4D70" w:rsidP="004B4D70">
      <w:pPr>
        <w:rPr>
          <w:sz w:val="24"/>
          <w:szCs w:val="24"/>
        </w:rPr>
      </w:pPr>
    </w:p>
    <w:p w:rsidR="004B4D70" w:rsidRPr="004B4D70" w:rsidRDefault="004B4D70" w:rsidP="004B4D70">
      <w:pPr>
        <w:rPr>
          <w:sz w:val="24"/>
          <w:szCs w:val="24"/>
        </w:rPr>
      </w:pPr>
      <w:r w:rsidRPr="004B4D70">
        <w:rPr>
          <w:sz w:val="24"/>
          <w:szCs w:val="24"/>
        </w:rPr>
        <w:t>Пайхмара  аьллачунна  тидам бича ,вайна кара до ден, ненан сий дан, дог эца , лара , вай декхарийлахь хилар, къаьсттина ненан</w:t>
      </w:r>
    </w:p>
    <w:p w:rsidR="004B4D70" w:rsidRPr="004B4D70" w:rsidRDefault="004B4D70" w:rsidP="004B4D70">
      <w:pPr>
        <w:rPr>
          <w:sz w:val="24"/>
          <w:szCs w:val="24"/>
        </w:rPr>
      </w:pPr>
      <w:r w:rsidRPr="004B4D70">
        <w:rPr>
          <w:sz w:val="24"/>
          <w:szCs w:val="24"/>
        </w:rPr>
        <w:t>________________________________________________________________</w:t>
      </w:r>
    </w:p>
    <w:p w:rsidR="004B4D70" w:rsidRPr="004B4D70" w:rsidRDefault="004B4D70" w:rsidP="004B4D70">
      <w:pPr>
        <w:rPr>
          <w:sz w:val="24"/>
          <w:szCs w:val="24"/>
        </w:rPr>
      </w:pPr>
    </w:p>
    <w:p w:rsidR="004B4D70" w:rsidRPr="004B4D70" w:rsidRDefault="004B4D70" w:rsidP="004B4D70">
      <w:pPr>
        <w:rPr>
          <w:sz w:val="24"/>
          <w:szCs w:val="24"/>
        </w:rPr>
      </w:pPr>
      <w:r w:rsidRPr="004B4D70">
        <w:rPr>
          <w:sz w:val="24"/>
          <w:szCs w:val="24"/>
        </w:rPr>
        <w:t>Хиш сов шорта кхоьллина вай далла. Хи ца хилча, вай  а хир дацара.</w:t>
      </w:r>
    </w:p>
    <w:p w:rsidR="004B4D70" w:rsidRPr="004B4D70" w:rsidRDefault="004B4D70" w:rsidP="004B4D70">
      <w:pPr>
        <w:rPr>
          <w:sz w:val="24"/>
          <w:szCs w:val="24"/>
        </w:rPr>
      </w:pPr>
      <w:r w:rsidRPr="004B4D70">
        <w:rPr>
          <w:sz w:val="24"/>
          <w:szCs w:val="24"/>
        </w:rPr>
        <w:t>________________________________________________________________</w:t>
      </w:r>
    </w:p>
    <w:p w:rsidR="004B4D70" w:rsidRPr="004B4D70" w:rsidRDefault="004B4D70" w:rsidP="004B4D70">
      <w:pPr>
        <w:rPr>
          <w:sz w:val="24"/>
          <w:szCs w:val="24"/>
        </w:rPr>
      </w:pPr>
    </w:p>
    <w:p w:rsidR="004B4D70" w:rsidRPr="004B4D70" w:rsidRDefault="004B4D70" w:rsidP="004B4D70">
      <w:pPr>
        <w:rPr>
          <w:sz w:val="24"/>
          <w:szCs w:val="24"/>
        </w:rPr>
      </w:pPr>
      <w:r w:rsidRPr="004B4D70">
        <w:rPr>
          <w:sz w:val="24"/>
          <w:szCs w:val="24"/>
        </w:rPr>
        <w:t>Цхьана юьртахь жа дажош  1у хилла. И 1у  харцле  1емина хилла. _________________</w:t>
      </w:r>
    </w:p>
    <w:p w:rsidR="004B4D70" w:rsidRPr="004B4D70" w:rsidRDefault="004B4D70" w:rsidP="004B4D70">
      <w:pPr>
        <w:rPr>
          <w:sz w:val="24"/>
          <w:szCs w:val="24"/>
        </w:rPr>
      </w:pPr>
    </w:p>
    <w:p w:rsidR="004B4D70" w:rsidRPr="004B4D70" w:rsidRDefault="004B4D70" w:rsidP="004B4D70">
      <w:pPr>
        <w:rPr>
          <w:b/>
          <w:sz w:val="24"/>
          <w:szCs w:val="24"/>
        </w:rPr>
      </w:pPr>
      <w:r w:rsidRPr="004B4D70">
        <w:rPr>
          <w:b/>
          <w:sz w:val="24"/>
          <w:szCs w:val="24"/>
        </w:rPr>
        <w:t xml:space="preserve"> 5. « Вовшах таса кица»</w:t>
      </w:r>
    </w:p>
    <w:p w:rsidR="004B4D70" w:rsidRPr="004B4D70" w:rsidRDefault="004B4D70" w:rsidP="004B4D70">
      <w:pPr>
        <w:rPr>
          <w:sz w:val="24"/>
          <w:szCs w:val="24"/>
        </w:rPr>
      </w:pPr>
      <w:r w:rsidRPr="004B4D70">
        <w:rPr>
          <w:sz w:val="24"/>
          <w:szCs w:val="24"/>
        </w:rPr>
        <w:t>Дешар серло…..</w:t>
      </w:r>
    </w:p>
    <w:p w:rsidR="004B4D70" w:rsidRPr="004B4D70" w:rsidRDefault="004B4D70" w:rsidP="004B4D70">
      <w:pPr>
        <w:rPr>
          <w:sz w:val="24"/>
          <w:szCs w:val="24"/>
        </w:rPr>
      </w:pPr>
      <w:r w:rsidRPr="004B4D70">
        <w:rPr>
          <w:sz w:val="24"/>
          <w:szCs w:val="24"/>
        </w:rPr>
        <w:t>Харц луьйчу  стеган  …..</w:t>
      </w:r>
    </w:p>
    <w:p w:rsidR="004B4D70" w:rsidRPr="004B4D70" w:rsidRDefault="004B4D70" w:rsidP="004B4D70">
      <w:pPr>
        <w:rPr>
          <w:sz w:val="24"/>
          <w:szCs w:val="24"/>
        </w:rPr>
      </w:pPr>
      <w:r w:rsidRPr="004B4D70">
        <w:rPr>
          <w:sz w:val="24"/>
          <w:szCs w:val="24"/>
        </w:rPr>
        <w:t>Сихалло са даьккхина…</w:t>
      </w:r>
    </w:p>
    <w:p w:rsidR="004B4D70" w:rsidRPr="004B4D70" w:rsidRDefault="004B4D70" w:rsidP="004B4D70">
      <w:pPr>
        <w:rPr>
          <w:sz w:val="24"/>
          <w:szCs w:val="24"/>
        </w:rPr>
      </w:pPr>
    </w:p>
    <w:p w:rsidR="004B4D70" w:rsidRPr="004B4D70" w:rsidRDefault="004B4D70" w:rsidP="004B4D70">
      <w:pPr>
        <w:pStyle w:val="a5"/>
        <w:rPr>
          <w:b/>
          <w:sz w:val="24"/>
          <w:szCs w:val="24"/>
        </w:rPr>
      </w:pPr>
    </w:p>
    <w:p w:rsidR="004B4D70" w:rsidRPr="004B4D70" w:rsidRDefault="004B4D70" w:rsidP="004B4D70">
      <w:pPr>
        <w:pStyle w:val="a5"/>
        <w:ind w:left="0"/>
        <w:rPr>
          <w:b/>
          <w:sz w:val="24"/>
          <w:szCs w:val="24"/>
        </w:rPr>
      </w:pPr>
      <w:r w:rsidRPr="004B4D70">
        <w:rPr>
          <w:b/>
          <w:sz w:val="24"/>
          <w:szCs w:val="24"/>
        </w:rPr>
        <w:t>Шеран  жам1даран талламан тест .</w:t>
      </w:r>
    </w:p>
    <w:p w:rsidR="004B4D70" w:rsidRPr="004B4D70" w:rsidRDefault="004B4D70" w:rsidP="004B4D70">
      <w:pPr>
        <w:pStyle w:val="a5"/>
        <w:ind w:left="0"/>
        <w:rPr>
          <w:b/>
          <w:sz w:val="24"/>
          <w:szCs w:val="24"/>
        </w:rPr>
      </w:pPr>
      <w:r w:rsidRPr="004B4D70">
        <w:rPr>
          <w:b/>
          <w:sz w:val="24"/>
          <w:szCs w:val="24"/>
        </w:rPr>
        <w:t xml:space="preserve">         «Йовза произведени».  </w:t>
      </w:r>
    </w:p>
    <w:p w:rsidR="004B4D70" w:rsidRPr="004B4D70" w:rsidRDefault="004B4D70" w:rsidP="004B4D70">
      <w:pPr>
        <w:rPr>
          <w:sz w:val="24"/>
          <w:szCs w:val="24"/>
        </w:rPr>
      </w:pPr>
    </w:p>
    <w:p w:rsidR="004B4D70" w:rsidRPr="004B4D70" w:rsidRDefault="004B4D70" w:rsidP="004B4D70">
      <w:pPr>
        <w:pStyle w:val="a5"/>
        <w:widowControl/>
        <w:numPr>
          <w:ilvl w:val="0"/>
          <w:numId w:val="255"/>
        </w:numPr>
        <w:autoSpaceDE/>
        <w:autoSpaceDN/>
        <w:spacing w:line="240" w:lineRule="auto"/>
        <w:ind w:left="0" w:hanging="142"/>
        <w:contextualSpacing/>
        <w:rPr>
          <w:b/>
          <w:sz w:val="24"/>
          <w:szCs w:val="24"/>
        </w:rPr>
      </w:pPr>
      <w:r w:rsidRPr="004B4D70">
        <w:rPr>
          <w:b/>
          <w:sz w:val="24"/>
          <w:szCs w:val="24"/>
        </w:rPr>
        <w:t>Муьлхачу стихотворени юкъара бу х</w:t>
      </w:r>
      <w:r w:rsidRPr="004B4D70">
        <w:rPr>
          <w:b/>
          <w:sz w:val="24"/>
          <w:szCs w:val="24"/>
          <w:lang w:val="en-US"/>
        </w:rPr>
        <w:t>I</w:t>
      </w:r>
      <w:r w:rsidRPr="004B4D70">
        <w:rPr>
          <w:b/>
          <w:sz w:val="24"/>
          <w:szCs w:val="24"/>
        </w:rPr>
        <w:t>ара мог</w:t>
      </w:r>
      <w:r w:rsidRPr="004B4D70">
        <w:rPr>
          <w:b/>
          <w:sz w:val="24"/>
          <w:szCs w:val="24"/>
          <w:lang w:val="en-US"/>
        </w:rPr>
        <w:t>I</w:t>
      </w:r>
      <w:r w:rsidRPr="004B4D70">
        <w:rPr>
          <w:b/>
          <w:sz w:val="24"/>
          <w:szCs w:val="24"/>
        </w:rPr>
        <w:t>анаш:</w:t>
      </w:r>
    </w:p>
    <w:p w:rsidR="004B4D70" w:rsidRPr="004B4D70" w:rsidRDefault="004B4D70" w:rsidP="004B4D70">
      <w:pPr>
        <w:pStyle w:val="a5"/>
        <w:ind w:left="0" w:hanging="142"/>
        <w:rPr>
          <w:sz w:val="24"/>
          <w:szCs w:val="24"/>
        </w:rPr>
      </w:pPr>
    </w:p>
    <w:p w:rsidR="004B4D70" w:rsidRPr="004B4D70" w:rsidRDefault="004B4D70" w:rsidP="004B4D70">
      <w:pPr>
        <w:pStyle w:val="a5"/>
        <w:ind w:left="0" w:hanging="142"/>
        <w:rPr>
          <w:sz w:val="24"/>
          <w:szCs w:val="24"/>
        </w:rPr>
      </w:pPr>
      <w:r w:rsidRPr="004B4D70">
        <w:rPr>
          <w:sz w:val="24"/>
          <w:szCs w:val="24"/>
        </w:rPr>
        <w:t>К1ета йоьсси йоьза гуьйре</w:t>
      </w:r>
    </w:p>
    <w:p w:rsidR="004B4D70" w:rsidRPr="004B4D70" w:rsidRDefault="004B4D70" w:rsidP="004B4D70">
      <w:pPr>
        <w:pStyle w:val="a5"/>
        <w:ind w:left="0" w:hanging="142"/>
        <w:rPr>
          <w:sz w:val="24"/>
          <w:szCs w:val="24"/>
        </w:rPr>
      </w:pPr>
      <w:r w:rsidRPr="004B4D70">
        <w:rPr>
          <w:sz w:val="24"/>
          <w:szCs w:val="24"/>
        </w:rPr>
        <w:t>Бешахь месал мотт билла</w:t>
      </w:r>
    </w:p>
    <w:p w:rsidR="004B4D70" w:rsidRPr="004B4D70" w:rsidRDefault="004B4D70" w:rsidP="004B4D70">
      <w:pPr>
        <w:pStyle w:val="a5"/>
        <w:ind w:left="0" w:hanging="142"/>
        <w:rPr>
          <w:sz w:val="24"/>
          <w:szCs w:val="24"/>
        </w:rPr>
      </w:pPr>
    </w:p>
    <w:p w:rsidR="004B4D70" w:rsidRPr="004B4D70" w:rsidRDefault="004B4D70" w:rsidP="004B4D70">
      <w:pPr>
        <w:pStyle w:val="a5"/>
        <w:ind w:left="0" w:hanging="142"/>
        <w:rPr>
          <w:sz w:val="24"/>
          <w:szCs w:val="24"/>
        </w:rPr>
      </w:pPr>
      <w:r w:rsidRPr="004B4D70">
        <w:rPr>
          <w:sz w:val="24"/>
          <w:szCs w:val="24"/>
        </w:rPr>
        <w:t>А) М.Мамакаев «Гуьйре».</w:t>
      </w:r>
    </w:p>
    <w:p w:rsidR="004B4D70" w:rsidRPr="004B4D70" w:rsidRDefault="004B4D70" w:rsidP="004B4D70">
      <w:pPr>
        <w:pStyle w:val="a5"/>
        <w:ind w:left="0" w:hanging="142"/>
        <w:rPr>
          <w:sz w:val="24"/>
          <w:szCs w:val="24"/>
        </w:rPr>
      </w:pPr>
      <w:r w:rsidRPr="004B4D70">
        <w:rPr>
          <w:sz w:val="24"/>
          <w:szCs w:val="24"/>
        </w:rPr>
        <w:t>Б) Э. Мамакаев«Гуьйренан 1уьйре».</w:t>
      </w:r>
    </w:p>
    <w:p w:rsidR="004B4D70" w:rsidRPr="004B4D70" w:rsidRDefault="004B4D70" w:rsidP="004B4D70">
      <w:pPr>
        <w:pStyle w:val="a5"/>
        <w:ind w:left="0" w:hanging="142"/>
        <w:rPr>
          <w:sz w:val="24"/>
          <w:szCs w:val="24"/>
        </w:rPr>
      </w:pPr>
      <w:r w:rsidRPr="004B4D70">
        <w:rPr>
          <w:sz w:val="24"/>
          <w:szCs w:val="24"/>
        </w:rPr>
        <w:t xml:space="preserve">В) 1. Мамакаев «Дагалецамаш». </w:t>
      </w:r>
    </w:p>
    <w:p w:rsidR="004B4D70" w:rsidRPr="004B4D70" w:rsidRDefault="004B4D70" w:rsidP="004B4D70">
      <w:pPr>
        <w:pStyle w:val="a5"/>
        <w:ind w:left="0" w:hanging="142"/>
        <w:rPr>
          <w:sz w:val="24"/>
          <w:szCs w:val="24"/>
        </w:rPr>
      </w:pPr>
    </w:p>
    <w:p w:rsidR="004B4D70" w:rsidRPr="004B4D70" w:rsidRDefault="004B4D70" w:rsidP="004B4D70">
      <w:pPr>
        <w:pStyle w:val="a5"/>
        <w:widowControl/>
        <w:numPr>
          <w:ilvl w:val="0"/>
          <w:numId w:val="255"/>
        </w:numPr>
        <w:autoSpaceDE/>
        <w:autoSpaceDN/>
        <w:spacing w:line="240" w:lineRule="auto"/>
        <w:ind w:left="0" w:hanging="142"/>
        <w:contextualSpacing/>
        <w:rPr>
          <w:b/>
          <w:sz w:val="24"/>
          <w:szCs w:val="24"/>
        </w:rPr>
      </w:pPr>
      <w:r w:rsidRPr="004B4D70">
        <w:rPr>
          <w:b/>
          <w:sz w:val="24"/>
          <w:szCs w:val="24"/>
        </w:rPr>
        <w:t>Хьан язйина х</w:t>
      </w:r>
      <w:r w:rsidRPr="004B4D70">
        <w:rPr>
          <w:b/>
          <w:sz w:val="24"/>
          <w:szCs w:val="24"/>
          <w:lang w:val="en-US"/>
        </w:rPr>
        <w:t>I</w:t>
      </w:r>
      <w:r w:rsidRPr="004B4D70">
        <w:rPr>
          <w:b/>
          <w:sz w:val="24"/>
          <w:szCs w:val="24"/>
        </w:rPr>
        <w:t>ара дешнаш юкъадог</w:t>
      </w:r>
      <w:r w:rsidRPr="004B4D70">
        <w:rPr>
          <w:b/>
          <w:sz w:val="24"/>
          <w:szCs w:val="24"/>
          <w:lang w:val="en-US"/>
        </w:rPr>
        <w:t>I</w:t>
      </w:r>
      <w:r w:rsidRPr="004B4D70">
        <w:rPr>
          <w:b/>
          <w:sz w:val="24"/>
          <w:szCs w:val="24"/>
        </w:rPr>
        <w:t>у стихотворени:</w:t>
      </w:r>
    </w:p>
    <w:p w:rsidR="004B4D70" w:rsidRPr="004B4D70" w:rsidRDefault="004B4D70" w:rsidP="004B4D70">
      <w:pPr>
        <w:pStyle w:val="a5"/>
        <w:ind w:left="0" w:hanging="142"/>
        <w:rPr>
          <w:sz w:val="24"/>
          <w:szCs w:val="24"/>
        </w:rPr>
      </w:pPr>
    </w:p>
    <w:p w:rsidR="004B4D70" w:rsidRPr="004B4D70" w:rsidRDefault="004B4D70" w:rsidP="004B4D70">
      <w:pPr>
        <w:pStyle w:val="a5"/>
        <w:ind w:left="0" w:hanging="142"/>
        <w:rPr>
          <w:sz w:val="24"/>
          <w:szCs w:val="24"/>
        </w:rPr>
      </w:pPr>
      <w:r w:rsidRPr="004B4D70">
        <w:rPr>
          <w:sz w:val="24"/>
          <w:szCs w:val="24"/>
        </w:rPr>
        <w:t>Маликате школехь хоьтту:</w:t>
      </w:r>
    </w:p>
    <w:p w:rsidR="004B4D70" w:rsidRPr="004B4D70" w:rsidRDefault="004B4D70" w:rsidP="004B4D70">
      <w:pPr>
        <w:pStyle w:val="a5"/>
        <w:ind w:left="0" w:hanging="142"/>
        <w:rPr>
          <w:sz w:val="24"/>
          <w:szCs w:val="24"/>
        </w:rPr>
      </w:pPr>
      <w:r w:rsidRPr="004B4D70">
        <w:rPr>
          <w:sz w:val="24"/>
          <w:szCs w:val="24"/>
        </w:rPr>
        <w:t>-Дика муха доьшу ахь</w:t>
      </w:r>
    </w:p>
    <w:p w:rsidR="004B4D70" w:rsidRPr="004B4D70" w:rsidRDefault="004B4D70" w:rsidP="004B4D70">
      <w:pPr>
        <w:pStyle w:val="a5"/>
        <w:ind w:left="0" w:hanging="142"/>
        <w:rPr>
          <w:sz w:val="24"/>
          <w:szCs w:val="24"/>
        </w:rPr>
      </w:pPr>
    </w:p>
    <w:p w:rsidR="004B4D70" w:rsidRPr="004B4D70" w:rsidRDefault="004B4D70" w:rsidP="004B4D70">
      <w:pPr>
        <w:pStyle w:val="a5"/>
        <w:ind w:left="0" w:hanging="142"/>
        <w:rPr>
          <w:sz w:val="24"/>
          <w:szCs w:val="24"/>
        </w:rPr>
      </w:pPr>
      <w:r w:rsidRPr="004B4D70">
        <w:rPr>
          <w:sz w:val="24"/>
          <w:szCs w:val="24"/>
        </w:rPr>
        <w:t xml:space="preserve">А) З. Сулейманова </w:t>
      </w:r>
    </w:p>
    <w:p w:rsidR="004B4D70" w:rsidRPr="004B4D70" w:rsidRDefault="004B4D70" w:rsidP="004B4D70">
      <w:pPr>
        <w:pStyle w:val="a5"/>
        <w:ind w:left="0" w:hanging="142"/>
        <w:rPr>
          <w:sz w:val="24"/>
          <w:szCs w:val="24"/>
        </w:rPr>
      </w:pPr>
      <w:r w:rsidRPr="004B4D70">
        <w:rPr>
          <w:sz w:val="24"/>
          <w:szCs w:val="24"/>
        </w:rPr>
        <w:t>Б)  М.Мамакаев</w:t>
      </w:r>
    </w:p>
    <w:p w:rsidR="004B4D70" w:rsidRPr="004B4D70" w:rsidRDefault="004B4D70" w:rsidP="004B4D70">
      <w:pPr>
        <w:pStyle w:val="a5"/>
        <w:ind w:left="0" w:hanging="142"/>
        <w:rPr>
          <w:sz w:val="24"/>
          <w:szCs w:val="24"/>
        </w:rPr>
      </w:pPr>
      <w:r w:rsidRPr="004B4D70">
        <w:rPr>
          <w:sz w:val="24"/>
          <w:szCs w:val="24"/>
        </w:rPr>
        <w:t>В)  М.Жамалдин</w:t>
      </w:r>
    </w:p>
    <w:p w:rsidR="004B4D70" w:rsidRPr="004B4D70" w:rsidRDefault="004B4D70" w:rsidP="004B4D70">
      <w:pPr>
        <w:pStyle w:val="a5"/>
        <w:ind w:left="0" w:hanging="142"/>
        <w:rPr>
          <w:sz w:val="24"/>
          <w:szCs w:val="24"/>
        </w:rPr>
      </w:pPr>
      <w:r w:rsidRPr="004B4D70">
        <w:rPr>
          <w:sz w:val="24"/>
          <w:szCs w:val="24"/>
        </w:rPr>
        <w:t>Г)  Ш.Акуев</w:t>
      </w:r>
    </w:p>
    <w:p w:rsidR="004B4D70" w:rsidRPr="004B4D70" w:rsidRDefault="004B4D70" w:rsidP="004B4D70">
      <w:pPr>
        <w:pStyle w:val="a5"/>
        <w:ind w:left="0" w:hanging="142"/>
        <w:rPr>
          <w:sz w:val="24"/>
          <w:szCs w:val="24"/>
        </w:rPr>
      </w:pPr>
    </w:p>
    <w:p w:rsidR="004B4D70" w:rsidRPr="004B4D70" w:rsidRDefault="004B4D70" w:rsidP="004B4D70">
      <w:pPr>
        <w:pStyle w:val="a5"/>
        <w:widowControl/>
        <w:numPr>
          <w:ilvl w:val="0"/>
          <w:numId w:val="255"/>
        </w:numPr>
        <w:autoSpaceDE/>
        <w:autoSpaceDN/>
        <w:spacing w:line="240" w:lineRule="auto"/>
        <w:ind w:left="0" w:hanging="142"/>
        <w:contextualSpacing/>
        <w:rPr>
          <w:b/>
          <w:sz w:val="24"/>
          <w:szCs w:val="24"/>
        </w:rPr>
      </w:pPr>
      <w:r w:rsidRPr="004B4D70">
        <w:rPr>
          <w:b/>
          <w:sz w:val="24"/>
          <w:szCs w:val="24"/>
        </w:rPr>
        <w:t>Хьан яздина «Чен к1орнеш лийчор»</w:t>
      </w:r>
    </w:p>
    <w:p w:rsidR="004B4D70" w:rsidRPr="004B4D70" w:rsidRDefault="004B4D70" w:rsidP="004B4D70">
      <w:pPr>
        <w:pStyle w:val="a5"/>
        <w:ind w:left="0" w:hanging="142"/>
        <w:rPr>
          <w:b/>
          <w:sz w:val="24"/>
          <w:szCs w:val="24"/>
        </w:rPr>
      </w:pPr>
    </w:p>
    <w:p w:rsidR="004B4D70" w:rsidRPr="004B4D70" w:rsidRDefault="004B4D70" w:rsidP="004B4D70">
      <w:pPr>
        <w:pStyle w:val="a5"/>
        <w:ind w:left="0" w:hanging="142"/>
        <w:rPr>
          <w:sz w:val="24"/>
          <w:szCs w:val="24"/>
        </w:rPr>
      </w:pPr>
      <w:r w:rsidRPr="004B4D70">
        <w:rPr>
          <w:sz w:val="24"/>
          <w:szCs w:val="24"/>
        </w:rPr>
        <w:t>А) Хь. Саракаев.</w:t>
      </w:r>
    </w:p>
    <w:p w:rsidR="004B4D70" w:rsidRPr="004B4D70" w:rsidRDefault="004B4D70" w:rsidP="004B4D70">
      <w:pPr>
        <w:pStyle w:val="a5"/>
        <w:ind w:left="0" w:hanging="142"/>
        <w:rPr>
          <w:sz w:val="24"/>
          <w:szCs w:val="24"/>
        </w:rPr>
      </w:pPr>
      <w:r w:rsidRPr="004B4D70">
        <w:rPr>
          <w:sz w:val="24"/>
          <w:szCs w:val="24"/>
        </w:rPr>
        <w:t>Б) В. Бианки</w:t>
      </w:r>
    </w:p>
    <w:p w:rsidR="004B4D70" w:rsidRPr="004B4D70" w:rsidRDefault="004B4D70" w:rsidP="004B4D70">
      <w:pPr>
        <w:pStyle w:val="a5"/>
        <w:ind w:left="0" w:hanging="142"/>
        <w:rPr>
          <w:sz w:val="24"/>
          <w:szCs w:val="24"/>
        </w:rPr>
      </w:pPr>
      <w:r w:rsidRPr="004B4D70">
        <w:rPr>
          <w:sz w:val="24"/>
          <w:szCs w:val="24"/>
        </w:rPr>
        <w:t>Г)  1. Мамакаев</w:t>
      </w:r>
    </w:p>
    <w:p w:rsidR="004B4D70" w:rsidRPr="004B4D70" w:rsidRDefault="004B4D70" w:rsidP="004B4D70">
      <w:pPr>
        <w:ind w:hanging="142"/>
        <w:rPr>
          <w:b/>
          <w:sz w:val="24"/>
          <w:szCs w:val="24"/>
        </w:rPr>
      </w:pPr>
    </w:p>
    <w:p w:rsidR="004B4D70" w:rsidRPr="004B4D70" w:rsidRDefault="004B4D70" w:rsidP="004B4D70">
      <w:pPr>
        <w:ind w:hanging="142"/>
        <w:rPr>
          <w:b/>
          <w:sz w:val="24"/>
          <w:szCs w:val="24"/>
        </w:rPr>
      </w:pPr>
      <w:r w:rsidRPr="004B4D70">
        <w:rPr>
          <w:b/>
          <w:sz w:val="24"/>
          <w:szCs w:val="24"/>
        </w:rPr>
        <w:t>4.Цхьана тоха произведенийн ц</w:t>
      </w:r>
      <w:r w:rsidRPr="004B4D70">
        <w:rPr>
          <w:b/>
          <w:sz w:val="24"/>
          <w:szCs w:val="24"/>
          <w:lang w:val="en-US"/>
        </w:rPr>
        <w:t>I</w:t>
      </w:r>
      <w:r w:rsidRPr="004B4D70">
        <w:rPr>
          <w:b/>
          <w:sz w:val="24"/>
          <w:szCs w:val="24"/>
        </w:rPr>
        <w:t>ераш а, авторан ц</w:t>
      </w:r>
      <w:r w:rsidRPr="004B4D70">
        <w:rPr>
          <w:b/>
          <w:sz w:val="24"/>
          <w:szCs w:val="24"/>
          <w:lang w:val="en-US"/>
        </w:rPr>
        <w:t>I</w:t>
      </w:r>
      <w:r w:rsidRPr="004B4D70">
        <w:rPr>
          <w:b/>
          <w:sz w:val="24"/>
          <w:szCs w:val="24"/>
        </w:rPr>
        <w:t>ераш а.</w:t>
      </w:r>
    </w:p>
    <w:p w:rsidR="004B4D70" w:rsidRPr="004B4D70" w:rsidRDefault="004B4D70" w:rsidP="004B4D70">
      <w:pPr>
        <w:pStyle w:val="a5"/>
        <w:ind w:left="0" w:hanging="142"/>
        <w:rPr>
          <w:b/>
          <w:sz w:val="24"/>
          <w:szCs w:val="24"/>
        </w:rPr>
      </w:pPr>
    </w:p>
    <w:p w:rsidR="004B4D70" w:rsidRPr="004B4D70" w:rsidRDefault="004B4D70" w:rsidP="004B4D70">
      <w:pPr>
        <w:pStyle w:val="a5"/>
        <w:ind w:left="0" w:hanging="142"/>
        <w:rPr>
          <w:sz w:val="24"/>
          <w:szCs w:val="24"/>
        </w:rPr>
      </w:pPr>
      <w:r w:rsidRPr="004B4D70">
        <w:rPr>
          <w:sz w:val="24"/>
          <w:szCs w:val="24"/>
        </w:rPr>
        <w:t>1.  К1ентий.                              1.   Э.Мамакаев</w:t>
      </w:r>
    </w:p>
    <w:p w:rsidR="004B4D70" w:rsidRPr="004B4D70" w:rsidRDefault="004B4D70" w:rsidP="004B4D70">
      <w:pPr>
        <w:pStyle w:val="a5"/>
        <w:ind w:left="0" w:hanging="142"/>
        <w:rPr>
          <w:sz w:val="24"/>
          <w:szCs w:val="24"/>
        </w:rPr>
      </w:pPr>
      <w:r w:rsidRPr="004B4D70">
        <w:rPr>
          <w:sz w:val="24"/>
          <w:szCs w:val="24"/>
        </w:rPr>
        <w:t>2.  Гуьйренан1уьйре               2.  В. Осеева</w:t>
      </w:r>
    </w:p>
    <w:p w:rsidR="004B4D70" w:rsidRPr="004B4D70" w:rsidRDefault="004B4D70" w:rsidP="004B4D70">
      <w:pPr>
        <w:pStyle w:val="a5"/>
        <w:ind w:left="0" w:hanging="142"/>
        <w:rPr>
          <w:sz w:val="24"/>
          <w:szCs w:val="24"/>
        </w:rPr>
      </w:pPr>
      <w:r w:rsidRPr="004B4D70">
        <w:rPr>
          <w:sz w:val="24"/>
          <w:szCs w:val="24"/>
        </w:rPr>
        <w:t>3.  Нура.                                  3. Т. Ахмадова.</w:t>
      </w:r>
    </w:p>
    <w:p w:rsidR="004B4D70" w:rsidRPr="004B4D70" w:rsidRDefault="004B4D70" w:rsidP="004B4D70">
      <w:pPr>
        <w:ind w:hanging="142"/>
        <w:rPr>
          <w:b/>
          <w:sz w:val="24"/>
          <w:szCs w:val="24"/>
        </w:rPr>
      </w:pPr>
    </w:p>
    <w:p w:rsidR="004B4D70" w:rsidRPr="004B4D70" w:rsidRDefault="004B4D70" w:rsidP="004B4D70">
      <w:pPr>
        <w:pStyle w:val="a5"/>
        <w:widowControl/>
        <w:numPr>
          <w:ilvl w:val="0"/>
          <w:numId w:val="256"/>
        </w:numPr>
        <w:autoSpaceDE/>
        <w:autoSpaceDN/>
        <w:spacing w:line="240" w:lineRule="auto"/>
        <w:ind w:left="0" w:hanging="142"/>
        <w:contextualSpacing/>
        <w:rPr>
          <w:b/>
          <w:sz w:val="24"/>
          <w:szCs w:val="24"/>
        </w:rPr>
      </w:pPr>
      <w:r w:rsidRPr="004B4D70">
        <w:rPr>
          <w:b/>
          <w:sz w:val="24"/>
          <w:szCs w:val="24"/>
        </w:rPr>
        <w:t>Хьан  аьлла  дешнаш.</w:t>
      </w:r>
    </w:p>
    <w:p w:rsidR="004B4D70" w:rsidRPr="004B4D70" w:rsidRDefault="004B4D70" w:rsidP="004B4D70">
      <w:pPr>
        <w:pStyle w:val="a5"/>
        <w:ind w:left="0" w:hanging="142"/>
        <w:rPr>
          <w:sz w:val="24"/>
          <w:szCs w:val="24"/>
        </w:rPr>
      </w:pPr>
      <w:r w:rsidRPr="004B4D70">
        <w:rPr>
          <w:sz w:val="24"/>
          <w:szCs w:val="24"/>
        </w:rPr>
        <w:t>Барзах а ца кхоьру ,цхьогалах а, ченах а- цхьаннах ца кхоьру. ___________________</w:t>
      </w:r>
    </w:p>
    <w:p w:rsidR="004B4D70" w:rsidRPr="004B4D70" w:rsidRDefault="004B4D70" w:rsidP="004B4D70">
      <w:pPr>
        <w:pStyle w:val="a5"/>
        <w:ind w:left="-142"/>
        <w:rPr>
          <w:sz w:val="24"/>
          <w:szCs w:val="24"/>
        </w:rPr>
      </w:pPr>
      <w:r w:rsidRPr="004B4D70">
        <w:rPr>
          <w:sz w:val="24"/>
          <w:szCs w:val="24"/>
        </w:rPr>
        <w:t xml:space="preserve"> 1а шийла ду, цхьа а тайпа кхалла х1ума а ца карайо.Мац а елла , г1ел а елла.Х1ун дича бакъахьа дара-техьа аьлла, хаттаеанер-кх со ,аьлла къамел долийра _______________________</w:t>
      </w:r>
    </w:p>
    <w:p w:rsidR="004B4D70" w:rsidRPr="004B4D70" w:rsidRDefault="004B4D70" w:rsidP="004B4D70">
      <w:pPr>
        <w:pStyle w:val="a5"/>
        <w:ind w:left="0"/>
        <w:rPr>
          <w:sz w:val="24"/>
          <w:szCs w:val="24"/>
        </w:rPr>
      </w:pPr>
      <w:r w:rsidRPr="004B4D70">
        <w:rPr>
          <w:sz w:val="24"/>
          <w:szCs w:val="24"/>
        </w:rPr>
        <w:t>Со-м , тоххарехь схьа а кхаьчна, хьоьга хьожуш  1аш ма ю , хьо-м яда мацало.__________________________________</w:t>
      </w:r>
    </w:p>
    <w:p w:rsidR="004B4D70" w:rsidRPr="004B4D70" w:rsidRDefault="004B4D70" w:rsidP="004B4D70">
      <w:pPr>
        <w:ind w:hanging="142"/>
        <w:rPr>
          <w:sz w:val="24"/>
          <w:szCs w:val="24"/>
        </w:rPr>
      </w:pPr>
    </w:p>
    <w:p w:rsidR="004B4D70" w:rsidRPr="004B4D70" w:rsidRDefault="004B4D70" w:rsidP="004B4D70">
      <w:pPr>
        <w:pStyle w:val="a5"/>
        <w:widowControl/>
        <w:numPr>
          <w:ilvl w:val="0"/>
          <w:numId w:val="256"/>
        </w:numPr>
        <w:autoSpaceDE/>
        <w:autoSpaceDN/>
        <w:spacing w:line="240" w:lineRule="auto"/>
        <w:ind w:left="0" w:hanging="142"/>
        <w:contextualSpacing/>
        <w:rPr>
          <w:b/>
          <w:sz w:val="24"/>
          <w:szCs w:val="24"/>
        </w:rPr>
      </w:pPr>
      <w:r w:rsidRPr="004B4D70">
        <w:rPr>
          <w:b/>
          <w:sz w:val="24"/>
          <w:szCs w:val="24"/>
        </w:rPr>
        <w:t>Вовшах таса кица.</w:t>
      </w:r>
    </w:p>
    <w:p w:rsidR="004B4D70" w:rsidRPr="004B4D70" w:rsidRDefault="004B4D70" w:rsidP="004B4D70">
      <w:pPr>
        <w:ind w:hanging="142"/>
        <w:rPr>
          <w:sz w:val="24"/>
          <w:szCs w:val="24"/>
        </w:rPr>
      </w:pPr>
      <w:r w:rsidRPr="004B4D70">
        <w:rPr>
          <w:sz w:val="24"/>
          <w:szCs w:val="24"/>
        </w:rPr>
        <w:t>Аьхка 1иллинарг _____________________________</w:t>
      </w:r>
    </w:p>
    <w:p w:rsidR="004B4D70" w:rsidRPr="004B4D70" w:rsidRDefault="004B4D70" w:rsidP="004B4D70">
      <w:pPr>
        <w:ind w:hanging="142"/>
        <w:rPr>
          <w:sz w:val="24"/>
          <w:szCs w:val="24"/>
        </w:rPr>
      </w:pPr>
      <w:r w:rsidRPr="004B4D70">
        <w:rPr>
          <w:sz w:val="24"/>
          <w:szCs w:val="24"/>
        </w:rPr>
        <w:t>Б1аьста д1адийнарг____________________________</w:t>
      </w:r>
    </w:p>
    <w:p w:rsidR="004B4D70" w:rsidRPr="004B4D70" w:rsidRDefault="004B4D70" w:rsidP="004B4D70">
      <w:pPr>
        <w:ind w:hanging="142"/>
        <w:rPr>
          <w:sz w:val="24"/>
          <w:szCs w:val="24"/>
        </w:rPr>
      </w:pPr>
      <w:r w:rsidRPr="004B4D70">
        <w:rPr>
          <w:sz w:val="24"/>
          <w:szCs w:val="24"/>
        </w:rPr>
        <w:t>Ала атта ду____________________________</w:t>
      </w:r>
    </w:p>
    <w:p w:rsidR="004B4D70" w:rsidRPr="004B4D70" w:rsidRDefault="004B4D70" w:rsidP="004B4D70">
      <w:pPr>
        <w:ind w:hanging="142"/>
        <w:rPr>
          <w:sz w:val="24"/>
          <w:szCs w:val="24"/>
        </w:rPr>
      </w:pPr>
      <w:r w:rsidRPr="004B4D70">
        <w:rPr>
          <w:sz w:val="24"/>
          <w:szCs w:val="24"/>
        </w:rPr>
        <w:t>Вижна а 1уьллуш______________________-</w:t>
      </w:r>
    </w:p>
    <w:p w:rsidR="004B4D70" w:rsidRPr="004B4D70" w:rsidRDefault="004B4D70" w:rsidP="004B4D70">
      <w:pPr>
        <w:ind w:hanging="142"/>
        <w:rPr>
          <w:sz w:val="24"/>
          <w:szCs w:val="24"/>
        </w:rPr>
      </w:pPr>
    </w:p>
    <w:p w:rsidR="004B4D70" w:rsidRPr="004B4D70" w:rsidRDefault="004B4D70" w:rsidP="004B4D70">
      <w:pPr>
        <w:rPr>
          <w:sz w:val="24"/>
          <w:szCs w:val="24"/>
        </w:rPr>
      </w:pPr>
    </w:p>
    <w:p w:rsidR="004B4D70" w:rsidRPr="004B4D70" w:rsidRDefault="004B4D70" w:rsidP="004B4D70">
      <w:pPr>
        <w:suppressAutoHyphens/>
        <w:rPr>
          <w:b/>
          <w:sz w:val="24"/>
          <w:szCs w:val="24"/>
          <w:lang w:eastAsia="ar-SA"/>
        </w:rPr>
      </w:pPr>
    </w:p>
    <w:p w:rsidR="004B4D70" w:rsidRPr="004B4D70" w:rsidRDefault="004B4D70" w:rsidP="004B4D70">
      <w:pPr>
        <w:suppressAutoHyphens/>
        <w:ind w:left="100"/>
        <w:jc w:val="center"/>
        <w:rPr>
          <w:b/>
          <w:sz w:val="24"/>
          <w:szCs w:val="24"/>
          <w:lang w:eastAsia="ar-SA"/>
        </w:rPr>
      </w:pPr>
    </w:p>
    <w:p w:rsidR="004B4D70" w:rsidRPr="004B4D70" w:rsidRDefault="004B4D70" w:rsidP="004B4D70">
      <w:pPr>
        <w:suppressAutoHyphens/>
        <w:ind w:left="100"/>
        <w:jc w:val="center"/>
        <w:rPr>
          <w:b/>
          <w:sz w:val="24"/>
          <w:szCs w:val="24"/>
          <w:lang w:eastAsia="ar-SA"/>
        </w:rPr>
      </w:pPr>
      <w:r w:rsidRPr="004B4D70">
        <w:rPr>
          <w:b/>
          <w:sz w:val="24"/>
          <w:szCs w:val="24"/>
          <w:lang w:eastAsia="ar-SA"/>
        </w:rPr>
        <w:t xml:space="preserve"> 3 класс.</w:t>
      </w:r>
    </w:p>
    <w:p w:rsidR="004B4D70" w:rsidRPr="004B4D70" w:rsidRDefault="004B4D70" w:rsidP="004B4D70">
      <w:pPr>
        <w:pStyle w:val="a5"/>
        <w:ind w:left="1068"/>
        <w:rPr>
          <w:b/>
          <w:sz w:val="24"/>
          <w:szCs w:val="24"/>
        </w:rPr>
      </w:pPr>
    </w:p>
    <w:p w:rsidR="004B4D70" w:rsidRPr="004B4D70" w:rsidRDefault="004B4D70" w:rsidP="004B4D70">
      <w:pPr>
        <w:pStyle w:val="a5"/>
        <w:ind w:left="0"/>
        <w:jc w:val="both"/>
        <w:rPr>
          <w:sz w:val="24"/>
          <w:szCs w:val="24"/>
        </w:rPr>
      </w:pPr>
      <w:r w:rsidRPr="004B4D70">
        <w:rPr>
          <w:b/>
          <w:sz w:val="24"/>
          <w:szCs w:val="24"/>
        </w:rPr>
        <w:t>Хьалхара ( входной) жам1даран талламан тест.</w:t>
      </w:r>
    </w:p>
    <w:p w:rsidR="004B4D70" w:rsidRPr="004B4D70" w:rsidRDefault="004B4D70" w:rsidP="004B4D70">
      <w:pPr>
        <w:pStyle w:val="a5"/>
        <w:ind w:left="0"/>
        <w:jc w:val="both"/>
        <w:rPr>
          <w:sz w:val="24"/>
          <w:szCs w:val="24"/>
        </w:rPr>
      </w:pPr>
    </w:p>
    <w:p w:rsidR="004B4D70" w:rsidRPr="004B4D70" w:rsidRDefault="004B4D70" w:rsidP="004B4D70">
      <w:pPr>
        <w:jc w:val="center"/>
        <w:rPr>
          <w:sz w:val="24"/>
          <w:szCs w:val="24"/>
        </w:rPr>
      </w:pPr>
      <w:r w:rsidRPr="004B4D70">
        <w:rPr>
          <w:sz w:val="24"/>
          <w:szCs w:val="24"/>
        </w:rPr>
        <w:t>Эхь-бехк.</w:t>
      </w:r>
    </w:p>
    <w:p w:rsidR="004B4D70" w:rsidRPr="004B4D70" w:rsidRDefault="004B4D70" w:rsidP="004B4D70">
      <w:pPr>
        <w:rPr>
          <w:b/>
          <w:sz w:val="24"/>
          <w:szCs w:val="24"/>
        </w:rPr>
      </w:pPr>
      <w:r w:rsidRPr="004B4D70">
        <w:rPr>
          <w:b/>
          <w:sz w:val="24"/>
          <w:szCs w:val="24"/>
        </w:rPr>
        <w:t>1.  Д1аеша текст.</w:t>
      </w:r>
    </w:p>
    <w:p w:rsidR="004B4D70" w:rsidRPr="004B4D70" w:rsidRDefault="004B4D70" w:rsidP="004B4D70">
      <w:pPr>
        <w:ind w:firstLine="708"/>
        <w:jc w:val="both"/>
        <w:rPr>
          <w:sz w:val="24"/>
          <w:szCs w:val="24"/>
        </w:rPr>
      </w:pPr>
      <w:r w:rsidRPr="004B4D70">
        <w:rPr>
          <w:sz w:val="24"/>
          <w:szCs w:val="24"/>
        </w:rPr>
        <w:t>Нинас урокашна кечам ца бинера. Цо школе ца яха сацам бира.</w:t>
      </w:r>
    </w:p>
    <w:p w:rsidR="004B4D70" w:rsidRPr="004B4D70" w:rsidRDefault="004B4D70" w:rsidP="004B4D70">
      <w:pPr>
        <w:jc w:val="both"/>
        <w:rPr>
          <w:sz w:val="24"/>
          <w:szCs w:val="24"/>
        </w:rPr>
      </w:pPr>
      <w:r w:rsidRPr="004B4D70">
        <w:rPr>
          <w:sz w:val="24"/>
          <w:szCs w:val="24"/>
        </w:rPr>
        <w:t xml:space="preserve">Амма шена бевзачарна, ша белхан хенахь книжкашца ца гайта, Нина лечкъина боьлаке яхара. </w:t>
      </w:r>
    </w:p>
    <w:p w:rsidR="004B4D70" w:rsidRPr="004B4D70" w:rsidRDefault="004B4D70" w:rsidP="004B4D70">
      <w:pPr>
        <w:jc w:val="both"/>
        <w:rPr>
          <w:sz w:val="24"/>
          <w:szCs w:val="24"/>
        </w:rPr>
      </w:pPr>
      <w:r w:rsidRPr="004B4D70">
        <w:rPr>
          <w:sz w:val="24"/>
          <w:szCs w:val="24"/>
        </w:rPr>
        <w:t>Шен марта чохь долу т1оьрмиг а, книжкаш а коьллашна юккъе д1а а ехкина, иза хазачу поллана т1аьхьаелира. Цигахь иза т1енисъелира цхьана жимачу к1антана, шега дикачу, тешамечу б1аьргашца хьоьжуш волчу.</w:t>
      </w:r>
    </w:p>
    <w:p w:rsidR="004B4D70" w:rsidRPr="004B4D70" w:rsidRDefault="004B4D70" w:rsidP="004B4D70">
      <w:pPr>
        <w:jc w:val="both"/>
        <w:rPr>
          <w:sz w:val="24"/>
          <w:szCs w:val="24"/>
        </w:rPr>
      </w:pPr>
      <w:r w:rsidRPr="004B4D70">
        <w:rPr>
          <w:sz w:val="24"/>
          <w:szCs w:val="24"/>
        </w:rPr>
        <w:t>Цуьнан карахь тетрадь юккъе диллина аббат а гина, Нинас цуьнца забар ян сацам бира.</w:t>
      </w:r>
    </w:p>
    <w:p w:rsidR="004B4D70" w:rsidRPr="004B4D70" w:rsidRDefault="004B4D70" w:rsidP="004B4D70">
      <w:pPr>
        <w:jc w:val="both"/>
        <w:rPr>
          <w:sz w:val="24"/>
          <w:szCs w:val="24"/>
        </w:rPr>
      </w:pPr>
      <w:r w:rsidRPr="004B4D70">
        <w:rPr>
          <w:sz w:val="24"/>
          <w:szCs w:val="24"/>
        </w:rPr>
        <w:lastRenderedPageBreak/>
        <w:t>- Х1ей, ваьлла леларг! – ч1огг1а элира цо. Жима волуш дуьйна да-нана а, школернаш а 1ехош ву хьо?</w:t>
      </w:r>
    </w:p>
    <w:p w:rsidR="004B4D70" w:rsidRPr="004B4D70" w:rsidRDefault="004B4D70" w:rsidP="004B4D70">
      <w:pPr>
        <w:jc w:val="both"/>
        <w:rPr>
          <w:sz w:val="24"/>
          <w:szCs w:val="24"/>
        </w:rPr>
      </w:pPr>
      <w:r w:rsidRPr="004B4D70">
        <w:rPr>
          <w:sz w:val="24"/>
          <w:szCs w:val="24"/>
        </w:rPr>
        <w:t xml:space="preserve">- Х1ан-х1а! – жоп делира цецваьллачу к1анта. </w:t>
      </w:r>
    </w:p>
    <w:p w:rsidR="004B4D70" w:rsidRPr="004B4D70" w:rsidRDefault="004B4D70" w:rsidP="004B4D70">
      <w:pPr>
        <w:jc w:val="both"/>
        <w:rPr>
          <w:sz w:val="24"/>
          <w:szCs w:val="24"/>
        </w:rPr>
      </w:pPr>
      <w:r w:rsidRPr="004B4D70">
        <w:rPr>
          <w:sz w:val="24"/>
          <w:szCs w:val="24"/>
        </w:rPr>
        <w:t>- Со школе воьдуш вара. Кхузахь хьуьнахула лелаш цхьа доккха ж1аьла ду. Иза летира. Со, цунах кхера а велла, тилавелира.</w:t>
      </w:r>
    </w:p>
    <w:p w:rsidR="004B4D70" w:rsidRPr="004B4D70" w:rsidRDefault="004B4D70" w:rsidP="004B4D70">
      <w:pPr>
        <w:jc w:val="both"/>
        <w:rPr>
          <w:sz w:val="24"/>
          <w:szCs w:val="24"/>
        </w:rPr>
      </w:pPr>
      <w:r w:rsidRPr="004B4D70">
        <w:rPr>
          <w:sz w:val="24"/>
          <w:szCs w:val="24"/>
        </w:rPr>
        <w:t xml:space="preserve">        Нина кхоьлина д1ах1оьттира. Амма жима к1ант, дагахь х1ума а доцуш, дог дика вара. Нинин дийзира, иза куьг а лаьцна, боьлакахула новкъа  ваккха.</w:t>
      </w:r>
    </w:p>
    <w:p w:rsidR="004B4D70" w:rsidRPr="004B4D70" w:rsidRDefault="004B4D70" w:rsidP="004B4D70">
      <w:pPr>
        <w:jc w:val="both"/>
        <w:rPr>
          <w:sz w:val="24"/>
          <w:szCs w:val="24"/>
        </w:rPr>
      </w:pPr>
      <w:r w:rsidRPr="004B4D70">
        <w:rPr>
          <w:sz w:val="24"/>
          <w:szCs w:val="24"/>
        </w:rPr>
        <w:t>Ткъа Нинин книжкаш коьллашна юккъехь йисира, х1унда аьлча жимачу к1антана а гуш, уьш схьаэца цунна эхь хийтира.</w:t>
      </w:r>
    </w:p>
    <w:p w:rsidR="004B4D70" w:rsidRPr="004B4D70" w:rsidRDefault="004B4D70" w:rsidP="004B4D70">
      <w:pPr>
        <w:jc w:val="both"/>
        <w:rPr>
          <w:sz w:val="24"/>
          <w:szCs w:val="24"/>
        </w:rPr>
      </w:pPr>
      <w:r w:rsidRPr="004B4D70">
        <w:rPr>
          <w:sz w:val="24"/>
          <w:szCs w:val="24"/>
        </w:rPr>
        <w:t>Гаьннаш т1ехьара схьаиккхинчу ж1аьло, книжкаш 1адда а йитина, марта диира.</w:t>
      </w:r>
    </w:p>
    <w:p w:rsidR="004B4D70" w:rsidRPr="004B4D70" w:rsidRDefault="004B4D70" w:rsidP="004B4D70">
      <w:pPr>
        <w:jc w:val="both"/>
        <w:rPr>
          <w:sz w:val="24"/>
          <w:szCs w:val="24"/>
        </w:rPr>
      </w:pPr>
      <w:r w:rsidRPr="004B4D70">
        <w:rPr>
          <w:sz w:val="24"/>
          <w:szCs w:val="24"/>
        </w:rPr>
        <w:t>Юхайирзина Нина, охьа а хиъна, доггаха йилхира. Х1ан-х1а! Цунна новкъа дацара марта даар. Амма цуьнан коьрта т1ехула хаза эшарш лоькхура синкъерамечу олхазарша. Нина ч1ог1а холчохь яра, цунна 1аламат ч1ог1а эхь хеттера.</w:t>
      </w:r>
      <w:r w:rsidRPr="004B4D70">
        <w:rPr>
          <w:b/>
          <w:sz w:val="24"/>
          <w:szCs w:val="24"/>
        </w:rPr>
        <w:t xml:space="preserve"> ( 177 дош)</w:t>
      </w:r>
    </w:p>
    <w:p w:rsidR="004B4D70" w:rsidRPr="004B4D70" w:rsidRDefault="004B4D70" w:rsidP="004B4D70">
      <w:pPr>
        <w:rPr>
          <w:b/>
          <w:sz w:val="24"/>
          <w:szCs w:val="24"/>
        </w:rPr>
      </w:pPr>
      <w:r w:rsidRPr="004B4D70">
        <w:rPr>
          <w:b/>
          <w:sz w:val="24"/>
          <w:szCs w:val="24"/>
        </w:rPr>
        <w:t xml:space="preserve">                                                                             </w:t>
      </w:r>
    </w:p>
    <w:p w:rsidR="004B4D70" w:rsidRPr="004B4D70" w:rsidRDefault="004B4D70" w:rsidP="004B4D70">
      <w:pPr>
        <w:rPr>
          <w:b/>
          <w:sz w:val="24"/>
          <w:szCs w:val="24"/>
        </w:rPr>
      </w:pPr>
      <w:r w:rsidRPr="004B4D70">
        <w:rPr>
          <w:b/>
          <w:sz w:val="24"/>
          <w:szCs w:val="24"/>
        </w:rPr>
        <w:t>2. Билгалъяккха  х1ун  текст ю иза:</w:t>
      </w:r>
    </w:p>
    <w:p w:rsidR="004B4D70" w:rsidRPr="004B4D70" w:rsidRDefault="004B4D70" w:rsidP="004B4D70">
      <w:pPr>
        <w:spacing w:line="360" w:lineRule="auto"/>
        <w:rPr>
          <w:sz w:val="24"/>
          <w:szCs w:val="24"/>
        </w:rPr>
      </w:pPr>
      <w:r w:rsidRPr="004B4D70">
        <w:rPr>
          <w:sz w:val="24"/>
          <w:szCs w:val="24"/>
        </w:rPr>
        <w:t>а)Дийцаран</w:t>
      </w:r>
    </w:p>
    <w:p w:rsidR="004B4D70" w:rsidRPr="004B4D70" w:rsidRDefault="004B4D70" w:rsidP="004B4D70">
      <w:pPr>
        <w:spacing w:line="360" w:lineRule="auto"/>
        <w:rPr>
          <w:sz w:val="24"/>
          <w:szCs w:val="24"/>
        </w:rPr>
      </w:pPr>
      <w:r w:rsidRPr="004B4D70">
        <w:rPr>
          <w:sz w:val="24"/>
          <w:szCs w:val="24"/>
        </w:rPr>
        <w:t xml:space="preserve"> б)Сурт х1отторан</w:t>
      </w:r>
    </w:p>
    <w:p w:rsidR="004B4D70" w:rsidRPr="004B4D70" w:rsidRDefault="004B4D70" w:rsidP="004B4D70">
      <w:pPr>
        <w:spacing w:line="360" w:lineRule="auto"/>
        <w:rPr>
          <w:sz w:val="24"/>
          <w:szCs w:val="24"/>
        </w:rPr>
      </w:pPr>
      <w:r w:rsidRPr="004B4D70">
        <w:rPr>
          <w:sz w:val="24"/>
          <w:szCs w:val="24"/>
        </w:rPr>
        <w:t xml:space="preserve"> в)Ойлаяран</w:t>
      </w:r>
    </w:p>
    <w:p w:rsidR="004B4D70" w:rsidRPr="004B4D70" w:rsidRDefault="004B4D70" w:rsidP="004B4D70">
      <w:pPr>
        <w:rPr>
          <w:b/>
          <w:sz w:val="24"/>
          <w:szCs w:val="24"/>
        </w:rPr>
      </w:pPr>
      <w:r w:rsidRPr="004B4D70">
        <w:rPr>
          <w:b/>
          <w:sz w:val="24"/>
          <w:szCs w:val="24"/>
        </w:rPr>
        <w:t>3. Яздархочо школехь йоккхург х1ун хан лору:</w:t>
      </w:r>
    </w:p>
    <w:p w:rsidR="004B4D70" w:rsidRPr="004B4D70" w:rsidRDefault="004B4D70" w:rsidP="004B4D70">
      <w:pPr>
        <w:spacing w:line="360" w:lineRule="auto"/>
        <w:rPr>
          <w:sz w:val="24"/>
          <w:szCs w:val="24"/>
        </w:rPr>
      </w:pPr>
      <w:r w:rsidRPr="004B4D70">
        <w:rPr>
          <w:sz w:val="24"/>
          <w:szCs w:val="24"/>
        </w:rPr>
        <w:t xml:space="preserve">     а) Белхан хан</w:t>
      </w:r>
    </w:p>
    <w:p w:rsidR="004B4D70" w:rsidRPr="004B4D70" w:rsidRDefault="004B4D70" w:rsidP="004B4D70">
      <w:pPr>
        <w:spacing w:line="360" w:lineRule="auto"/>
        <w:rPr>
          <w:sz w:val="24"/>
          <w:szCs w:val="24"/>
        </w:rPr>
      </w:pPr>
      <w:r w:rsidRPr="004B4D70">
        <w:rPr>
          <w:sz w:val="24"/>
          <w:szCs w:val="24"/>
        </w:rPr>
        <w:t xml:space="preserve">     б) Самукъане хан</w:t>
      </w:r>
    </w:p>
    <w:p w:rsidR="004B4D70" w:rsidRPr="004B4D70" w:rsidRDefault="004B4D70" w:rsidP="004B4D70">
      <w:pPr>
        <w:spacing w:line="360" w:lineRule="auto"/>
        <w:rPr>
          <w:sz w:val="24"/>
          <w:szCs w:val="24"/>
        </w:rPr>
      </w:pPr>
      <w:r w:rsidRPr="004B4D70">
        <w:rPr>
          <w:sz w:val="24"/>
          <w:szCs w:val="24"/>
        </w:rPr>
        <w:t xml:space="preserve">     в) Садо1у хан</w:t>
      </w:r>
    </w:p>
    <w:p w:rsidR="004B4D70" w:rsidRPr="004B4D70" w:rsidRDefault="004B4D70" w:rsidP="004B4D70">
      <w:pPr>
        <w:rPr>
          <w:sz w:val="24"/>
          <w:szCs w:val="24"/>
        </w:rPr>
      </w:pPr>
    </w:p>
    <w:p w:rsidR="004B4D70" w:rsidRPr="004B4D70" w:rsidRDefault="004B4D70" w:rsidP="004B4D70">
      <w:pPr>
        <w:rPr>
          <w:b/>
          <w:sz w:val="24"/>
          <w:szCs w:val="24"/>
        </w:rPr>
      </w:pPr>
      <w:r w:rsidRPr="004B4D70">
        <w:rPr>
          <w:b/>
          <w:sz w:val="24"/>
          <w:szCs w:val="24"/>
        </w:rPr>
        <w:t>4. Х1унда ца яхара Нина школе?</w:t>
      </w:r>
    </w:p>
    <w:p w:rsidR="004B4D70" w:rsidRPr="004B4D70" w:rsidRDefault="004B4D70" w:rsidP="004B4D70">
      <w:pPr>
        <w:rPr>
          <w:sz w:val="24"/>
          <w:szCs w:val="24"/>
        </w:rPr>
      </w:pPr>
      <w:r w:rsidRPr="004B4D70">
        <w:rPr>
          <w:sz w:val="24"/>
          <w:szCs w:val="24"/>
        </w:rPr>
        <w:t xml:space="preserve">    Текст юккъера схьалаха оцу хаттарна жоп луш йолу предложении.</w:t>
      </w:r>
    </w:p>
    <w:p w:rsidR="004B4D70" w:rsidRPr="004B4D70" w:rsidRDefault="004B4D70" w:rsidP="004B4D70">
      <w:pPr>
        <w:rPr>
          <w:sz w:val="24"/>
          <w:szCs w:val="24"/>
        </w:rPr>
      </w:pPr>
      <w:r w:rsidRPr="004B4D70">
        <w:rPr>
          <w:sz w:val="24"/>
          <w:szCs w:val="24"/>
        </w:rPr>
        <w:t xml:space="preserve">    Д1аязъе ____________________________________________________________________</w:t>
      </w:r>
    </w:p>
    <w:p w:rsidR="004B4D70" w:rsidRPr="004B4D70" w:rsidRDefault="004B4D70" w:rsidP="004B4D70">
      <w:pPr>
        <w:rPr>
          <w:sz w:val="24"/>
          <w:szCs w:val="24"/>
        </w:rPr>
      </w:pPr>
    </w:p>
    <w:p w:rsidR="004B4D70" w:rsidRPr="004B4D70" w:rsidRDefault="004B4D70" w:rsidP="004B4D70">
      <w:pPr>
        <w:rPr>
          <w:b/>
          <w:sz w:val="24"/>
          <w:szCs w:val="24"/>
        </w:rPr>
      </w:pPr>
      <w:r w:rsidRPr="004B4D70">
        <w:rPr>
          <w:b/>
          <w:sz w:val="24"/>
          <w:szCs w:val="24"/>
        </w:rPr>
        <w:t xml:space="preserve"> 5. Х1ора билгалдашна маь1ница дог1у ц1ердош лаха.</w:t>
      </w:r>
    </w:p>
    <w:p w:rsidR="004B4D70" w:rsidRPr="004B4D70" w:rsidRDefault="004B4D70" w:rsidP="004B4D70">
      <w:pPr>
        <w:rPr>
          <w:sz w:val="24"/>
          <w:szCs w:val="24"/>
        </w:rPr>
      </w:pPr>
      <w:r w:rsidRPr="004B4D70">
        <w:rPr>
          <w:sz w:val="24"/>
          <w:szCs w:val="24"/>
        </w:rPr>
        <w:t xml:space="preserve">     а) Жима –</w:t>
      </w:r>
    </w:p>
    <w:p w:rsidR="004B4D70" w:rsidRPr="004B4D70" w:rsidRDefault="004B4D70" w:rsidP="004B4D70">
      <w:pPr>
        <w:rPr>
          <w:sz w:val="24"/>
          <w:szCs w:val="24"/>
        </w:rPr>
      </w:pPr>
      <w:r w:rsidRPr="004B4D70">
        <w:rPr>
          <w:sz w:val="24"/>
          <w:szCs w:val="24"/>
        </w:rPr>
        <w:t xml:space="preserve">     б) Доккха – </w:t>
      </w:r>
    </w:p>
    <w:p w:rsidR="004B4D70" w:rsidRPr="004B4D70" w:rsidRDefault="004B4D70" w:rsidP="004B4D70">
      <w:pPr>
        <w:rPr>
          <w:sz w:val="24"/>
          <w:szCs w:val="24"/>
        </w:rPr>
      </w:pPr>
      <w:r w:rsidRPr="004B4D70">
        <w:rPr>
          <w:sz w:val="24"/>
          <w:szCs w:val="24"/>
        </w:rPr>
        <w:t xml:space="preserve">     в) хаза –</w:t>
      </w:r>
    </w:p>
    <w:p w:rsidR="004B4D70" w:rsidRPr="004B4D70" w:rsidRDefault="004B4D70" w:rsidP="004B4D70">
      <w:pPr>
        <w:rPr>
          <w:sz w:val="24"/>
          <w:szCs w:val="24"/>
        </w:rPr>
      </w:pPr>
    </w:p>
    <w:p w:rsidR="004B4D70" w:rsidRPr="004B4D70" w:rsidRDefault="004B4D70" w:rsidP="004B4D70">
      <w:pPr>
        <w:rPr>
          <w:b/>
          <w:sz w:val="24"/>
          <w:szCs w:val="24"/>
        </w:rPr>
      </w:pPr>
      <w:r w:rsidRPr="004B4D70">
        <w:rPr>
          <w:b/>
          <w:sz w:val="24"/>
          <w:szCs w:val="24"/>
        </w:rPr>
        <w:t>6. Чекхъяха предложенеш:</w:t>
      </w:r>
    </w:p>
    <w:p w:rsidR="004B4D70" w:rsidRPr="004B4D70" w:rsidRDefault="004B4D70" w:rsidP="004B4D70">
      <w:pPr>
        <w:rPr>
          <w:sz w:val="24"/>
          <w:szCs w:val="24"/>
        </w:rPr>
      </w:pPr>
      <w:r w:rsidRPr="004B4D70">
        <w:rPr>
          <w:sz w:val="24"/>
          <w:szCs w:val="24"/>
        </w:rPr>
        <w:t xml:space="preserve">    1.  Кхузахь хьуьнахула лелаш цхьа  _____________________________________________________________________</w:t>
      </w:r>
    </w:p>
    <w:p w:rsidR="004B4D70" w:rsidRPr="004B4D70" w:rsidRDefault="004B4D70" w:rsidP="004B4D70">
      <w:pPr>
        <w:rPr>
          <w:sz w:val="24"/>
          <w:szCs w:val="24"/>
        </w:rPr>
      </w:pPr>
      <w:r w:rsidRPr="004B4D70">
        <w:rPr>
          <w:sz w:val="24"/>
          <w:szCs w:val="24"/>
        </w:rPr>
        <w:t xml:space="preserve">    2. Марта даар цунна  ____________________________________________________________________</w:t>
      </w:r>
    </w:p>
    <w:p w:rsidR="004B4D70" w:rsidRPr="004B4D70" w:rsidRDefault="004B4D70" w:rsidP="004B4D70">
      <w:pPr>
        <w:rPr>
          <w:sz w:val="24"/>
          <w:szCs w:val="24"/>
        </w:rPr>
      </w:pPr>
    </w:p>
    <w:p w:rsidR="004B4D70" w:rsidRPr="004B4D70" w:rsidRDefault="004B4D70" w:rsidP="004B4D70">
      <w:pPr>
        <w:rPr>
          <w:b/>
          <w:sz w:val="24"/>
          <w:szCs w:val="24"/>
        </w:rPr>
      </w:pPr>
      <w:r w:rsidRPr="004B4D70">
        <w:rPr>
          <w:b/>
          <w:sz w:val="24"/>
          <w:szCs w:val="24"/>
        </w:rPr>
        <w:t xml:space="preserve"> 7. Схьаязъе текста юкъара хаттаран предложени</w:t>
      </w:r>
    </w:p>
    <w:p w:rsidR="004B4D70" w:rsidRPr="004B4D70" w:rsidRDefault="004B4D70" w:rsidP="004B4D70">
      <w:pPr>
        <w:rPr>
          <w:sz w:val="24"/>
          <w:szCs w:val="24"/>
        </w:rPr>
      </w:pPr>
      <w:r w:rsidRPr="004B4D70">
        <w:rPr>
          <w:sz w:val="24"/>
          <w:szCs w:val="24"/>
        </w:rPr>
        <w:t>_____________________________________________________________________</w:t>
      </w:r>
    </w:p>
    <w:p w:rsidR="004B4D70" w:rsidRPr="004B4D70" w:rsidRDefault="004B4D70" w:rsidP="004B4D70">
      <w:pPr>
        <w:jc w:val="both"/>
        <w:rPr>
          <w:b/>
          <w:sz w:val="24"/>
          <w:szCs w:val="24"/>
        </w:rPr>
      </w:pPr>
    </w:p>
    <w:p w:rsidR="004B4D70" w:rsidRPr="004B4D70" w:rsidRDefault="004B4D70" w:rsidP="004B4D70">
      <w:pPr>
        <w:pStyle w:val="a5"/>
        <w:ind w:left="360"/>
        <w:rPr>
          <w:rFonts w:eastAsiaTheme="minorEastAsia"/>
          <w:b/>
          <w:sz w:val="24"/>
          <w:szCs w:val="24"/>
        </w:rPr>
      </w:pPr>
    </w:p>
    <w:p w:rsidR="004B4D70" w:rsidRPr="004B4D70" w:rsidRDefault="004B4D70" w:rsidP="004B4D70">
      <w:pPr>
        <w:pStyle w:val="a5"/>
        <w:ind w:left="360"/>
        <w:rPr>
          <w:rFonts w:eastAsiaTheme="minorHAnsi"/>
          <w:b/>
          <w:sz w:val="24"/>
          <w:szCs w:val="24"/>
        </w:rPr>
      </w:pPr>
      <w:r w:rsidRPr="004B4D70">
        <w:rPr>
          <w:rFonts w:eastAsiaTheme="minorHAnsi"/>
          <w:b/>
          <w:sz w:val="24"/>
          <w:szCs w:val="24"/>
        </w:rPr>
        <w:t xml:space="preserve">Шеран жам1даран талламан тест. </w:t>
      </w:r>
    </w:p>
    <w:p w:rsidR="004B4D70" w:rsidRPr="004B4D70" w:rsidRDefault="004B4D70" w:rsidP="004B4D70">
      <w:pPr>
        <w:pStyle w:val="a5"/>
        <w:ind w:left="360"/>
        <w:rPr>
          <w:rFonts w:eastAsiaTheme="minorHAnsi"/>
          <w:b/>
          <w:sz w:val="24"/>
          <w:szCs w:val="24"/>
        </w:rPr>
      </w:pPr>
    </w:p>
    <w:p w:rsidR="004B4D70" w:rsidRPr="004B4D70" w:rsidRDefault="004B4D70" w:rsidP="004B4D70">
      <w:pPr>
        <w:jc w:val="center"/>
        <w:rPr>
          <w:rFonts w:eastAsiaTheme="minorHAnsi"/>
          <w:sz w:val="24"/>
          <w:szCs w:val="24"/>
        </w:rPr>
      </w:pPr>
      <w:r w:rsidRPr="004B4D70">
        <w:rPr>
          <w:rFonts w:eastAsiaTheme="minorHAnsi"/>
          <w:sz w:val="24"/>
          <w:szCs w:val="24"/>
        </w:rPr>
        <w:t>Бохам.</w:t>
      </w:r>
    </w:p>
    <w:p w:rsidR="004B4D70" w:rsidRPr="004B4D70" w:rsidRDefault="004B4D70" w:rsidP="004B4D70">
      <w:pPr>
        <w:widowControl/>
        <w:numPr>
          <w:ilvl w:val="0"/>
          <w:numId w:val="257"/>
        </w:numPr>
        <w:autoSpaceDE/>
        <w:autoSpaceDN/>
        <w:spacing w:after="200" w:line="276" w:lineRule="auto"/>
        <w:contextualSpacing/>
        <w:rPr>
          <w:rFonts w:eastAsiaTheme="minorHAnsi"/>
          <w:b/>
          <w:sz w:val="24"/>
          <w:szCs w:val="24"/>
        </w:rPr>
      </w:pPr>
      <w:r w:rsidRPr="004B4D70">
        <w:rPr>
          <w:rFonts w:eastAsiaTheme="minorHAnsi"/>
          <w:b/>
          <w:sz w:val="24"/>
          <w:szCs w:val="24"/>
        </w:rPr>
        <w:t>Д1аеша текст.</w:t>
      </w:r>
    </w:p>
    <w:p w:rsidR="004B4D70" w:rsidRPr="004B4D70" w:rsidRDefault="004B4D70" w:rsidP="004B4D70">
      <w:pPr>
        <w:ind w:firstLine="708"/>
        <w:jc w:val="both"/>
        <w:rPr>
          <w:rFonts w:eastAsiaTheme="minorHAnsi"/>
          <w:sz w:val="24"/>
          <w:szCs w:val="24"/>
        </w:rPr>
      </w:pPr>
      <w:r w:rsidRPr="004B4D70">
        <w:rPr>
          <w:rFonts w:eastAsiaTheme="minorHAnsi"/>
          <w:sz w:val="24"/>
          <w:szCs w:val="24"/>
        </w:rPr>
        <w:t xml:space="preserve">Аьхкенан уггар довха де дара. </w:t>
      </w:r>
    </w:p>
    <w:p w:rsidR="004B4D70" w:rsidRPr="004B4D70" w:rsidRDefault="004B4D70" w:rsidP="004B4D70">
      <w:pPr>
        <w:jc w:val="both"/>
        <w:rPr>
          <w:rFonts w:eastAsiaTheme="minorHAnsi"/>
          <w:sz w:val="24"/>
          <w:szCs w:val="24"/>
        </w:rPr>
      </w:pPr>
      <w:r w:rsidRPr="004B4D70">
        <w:rPr>
          <w:rFonts w:eastAsiaTheme="minorHAnsi"/>
          <w:sz w:val="24"/>
          <w:szCs w:val="24"/>
        </w:rPr>
        <w:t>Органан бердана генахь йоцчу цхьана коьллаш юккъера инзаре ч1ог1ачу маьхьаршца пхьидаш екаш хезира. Иза дийнан делкъехь дара. Оцу балхах тхойша цецвелира. Цхьа бохам ца хилча, пхьидаш ека хан яцара х1ара. Х1ун ду-техьа х1ара аьлла, пхьидийн аьзнаш хезачу аг1ор т1евахара тхойша.</w:t>
      </w:r>
    </w:p>
    <w:p w:rsidR="004B4D70" w:rsidRPr="004B4D70" w:rsidRDefault="004B4D70" w:rsidP="004B4D70">
      <w:pPr>
        <w:ind w:firstLine="708"/>
        <w:jc w:val="both"/>
        <w:rPr>
          <w:rFonts w:eastAsiaTheme="minorHAnsi"/>
          <w:sz w:val="24"/>
          <w:szCs w:val="24"/>
        </w:rPr>
      </w:pPr>
      <w:r w:rsidRPr="004B4D70">
        <w:rPr>
          <w:rFonts w:eastAsiaTheme="minorHAnsi"/>
          <w:sz w:val="24"/>
          <w:szCs w:val="24"/>
        </w:rPr>
        <w:t xml:space="preserve">Схьагуш дерг иштта сурт дара: гуш жима ор дара, башха к1орга доцчу цу чохь хатт бара, кхехкаш долу худар санна, сийса а сийсаш. Дикка хьаьжча, и сийсош дерш пхьидийн сесий хилар </w:t>
      </w:r>
      <w:r w:rsidRPr="004B4D70">
        <w:rPr>
          <w:rFonts w:eastAsiaTheme="minorHAnsi"/>
          <w:sz w:val="24"/>
          <w:szCs w:val="24"/>
        </w:rPr>
        <w:lastRenderedPageBreak/>
        <w:t xml:space="preserve">гучуделира.  Х1оьттинчу йокъано ор чуьра д1адаьккхинера хи, иза доцуш х1аллакьхуьлуш лаьттара сесий. </w:t>
      </w:r>
    </w:p>
    <w:p w:rsidR="004B4D70" w:rsidRPr="004B4D70" w:rsidRDefault="004B4D70" w:rsidP="004B4D70">
      <w:pPr>
        <w:ind w:firstLine="708"/>
        <w:jc w:val="both"/>
        <w:rPr>
          <w:rFonts w:eastAsiaTheme="minorHAnsi"/>
          <w:sz w:val="24"/>
          <w:szCs w:val="24"/>
        </w:rPr>
      </w:pPr>
      <w:r w:rsidRPr="004B4D70">
        <w:rPr>
          <w:rFonts w:eastAsiaTheme="minorHAnsi"/>
          <w:sz w:val="24"/>
          <w:szCs w:val="24"/>
        </w:rPr>
        <w:t xml:space="preserve">Х1ара г1уллакх иштта дита мегар дац аьлла, генадоццуш доьдучу татол т1ера схьа пхьидийн ор чу хи даийта  харш дакха х1оьттира Султан. Ор чу хи деара, иза сихха хьала а дузуш. </w:t>
      </w:r>
    </w:p>
    <w:p w:rsidR="004B4D70" w:rsidRPr="004B4D70" w:rsidRDefault="004B4D70" w:rsidP="004B4D70">
      <w:pPr>
        <w:ind w:firstLine="708"/>
        <w:jc w:val="both"/>
        <w:rPr>
          <w:rFonts w:eastAsiaTheme="minorHAnsi"/>
          <w:sz w:val="24"/>
          <w:szCs w:val="24"/>
        </w:rPr>
      </w:pPr>
      <w:r w:rsidRPr="004B4D70">
        <w:rPr>
          <w:rFonts w:eastAsiaTheme="minorHAnsi"/>
          <w:sz w:val="24"/>
          <w:szCs w:val="24"/>
        </w:rPr>
        <w:t>Сесий сихонца хи чухула лела дуьйладелира. Уьш х1аллакьхиларх хьалхадевлира.</w:t>
      </w:r>
    </w:p>
    <w:p w:rsidR="004B4D70" w:rsidRPr="004B4D70" w:rsidRDefault="004B4D70" w:rsidP="004B4D70">
      <w:pPr>
        <w:ind w:firstLine="708"/>
        <w:rPr>
          <w:rFonts w:eastAsiaTheme="minorHAnsi"/>
          <w:b/>
          <w:sz w:val="24"/>
          <w:szCs w:val="24"/>
        </w:rPr>
      </w:pPr>
      <w:r w:rsidRPr="004B4D70">
        <w:rPr>
          <w:rFonts w:eastAsiaTheme="minorHAnsi"/>
          <w:sz w:val="24"/>
          <w:szCs w:val="24"/>
        </w:rPr>
        <w:tab/>
      </w:r>
      <w:r w:rsidRPr="004B4D70">
        <w:rPr>
          <w:rFonts w:eastAsiaTheme="minorHAnsi"/>
          <w:sz w:val="24"/>
          <w:szCs w:val="24"/>
        </w:rPr>
        <w:tab/>
      </w:r>
      <w:r w:rsidRPr="004B4D70">
        <w:rPr>
          <w:rFonts w:eastAsiaTheme="minorHAnsi"/>
          <w:sz w:val="24"/>
          <w:szCs w:val="24"/>
        </w:rPr>
        <w:tab/>
      </w:r>
      <w:r w:rsidRPr="004B4D70">
        <w:rPr>
          <w:rFonts w:eastAsiaTheme="minorHAnsi"/>
          <w:sz w:val="24"/>
          <w:szCs w:val="24"/>
        </w:rPr>
        <w:tab/>
      </w:r>
      <w:r w:rsidRPr="004B4D70">
        <w:rPr>
          <w:rFonts w:eastAsiaTheme="minorHAnsi"/>
          <w:sz w:val="24"/>
          <w:szCs w:val="24"/>
        </w:rPr>
        <w:tab/>
      </w:r>
      <w:r w:rsidRPr="004B4D70">
        <w:rPr>
          <w:rFonts w:eastAsiaTheme="minorHAnsi"/>
          <w:sz w:val="24"/>
          <w:szCs w:val="24"/>
        </w:rPr>
        <w:tab/>
      </w:r>
      <w:r w:rsidRPr="004B4D70">
        <w:rPr>
          <w:rFonts w:eastAsiaTheme="minorHAnsi"/>
          <w:sz w:val="24"/>
          <w:szCs w:val="24"/>
        </w:rPr>
        <w:tab/>
      </w:r>
      <w:r w:rsidRPr="004B4D70">
        <w:rPr>
          <w:rFonts w:eastAsiaTheme="minorHAnsi"/>
          <w:sz w:val="24"/>
          <w:szCs w:val="24"/>
        </w:rPr>
        <w:tab/>
        <w:t>(</w:t>
      </w:r>
      <w:r w:rsidRPr="004B4D70">
        <w:rPr>
          <w:rFonts w:eastAsiaTheme="minorHAnsi"/>
          <w:b/>
          <w:sz w:val="24"/>
          <w:szCs w:val="24"/>
        </w:rPr>
        <w:t>Хь. Хасаев)</w:t>
      </w:r>
    </w:p>
    <w:p w:rsidR="004B4D70" w:rsidRPr="004B4D70" w:rsidRDefault="004B4D70" w:rsidP="004B4D70">
      <w:pPr>
        <w:ind w:firstLine="708"/>
        <w:rPr>
          <w:rFonts w:eastAsiaTheme="minorHAnsi"/>
          <w:b/>
          <w:sz w:val="24"/>
          <w:szCs w:val="24"/>
        </w:rPr>
      </w:pPr>
    </w:p>
    <w:p w:rsidR="004B4D70" w:rsidRPr="004B4D70" w:rsidRDefault="004B4D70" w:rsidP="004B4D70">
      <w:pPr>
        <w:contextualSpacing/>
        <w:jc w:val="both"/>
        <w:rPr>
          <w:rFonts w:eastAsiaTheme="minorHAnsi"/>
          <w:b/>
          <w:sz w:val="24"/>
          <w:szCs w:val="24"/>
        </w:rPr>
      </w:pPr>
      <w:r w:rsidRPr="004B4D70">
        <w:rPr>
          <w:rFonts w:eastAsiaTheme="minorHAnsi"/>
          <w:b/>
          <w:sz w:val="24"/>
          <w:szCs w:val="24"/>
        </w:rPr>
        <w:t xml:space="preserve">2. Х1окху текстан тема билгалъе. Д1аяъе иза. </w:t>
      </w:r>
    </w:p>
    <w:p w:rsidR="004B4D70" w:rsidRPr="004B4D70" w:rsidRDefault="004B4D70" w:rsidP="004B4D70">
      <w:pPr>
        <w:contextualSpacing/>
        <w:jc w:val="both"/>
        <w:rPr>
          <w:rFonts w:eastAsiaTheme="minorHAnsi"/>
          <w:sz w:val="24"/>
          <w:szCs w:val="24"/>
        </w:rPr>
      </w:pPr>
    </w:p>
    <w:p w:rsidR="004B4D70" w:rsidRPr="004B4D70" w:rsidRDefault="004B4D70" w:rsidP="004B4D70">
      <w:pPr>
        <w:contextualSpacing/>
        <w:jc w:val="both"/>
        <w:rPr>
          <w:rFonts w:eastAsiaTheme="minorHAnsi"/>
          <w:sz w:val="24"/>
          <w:szCs w:val="24"/>
        </w:rPr>
      </w:pPr>
      <w:r w:rsidRPr="004B4D70">
        <w:rPr>
          <w:rFonts w:eastAsiaTheme="minorHAnsi"/>
          <w:sz w:val="24"/>
          <w:szCs w:val="24"/>
        </w:rPr>
        <w:t>__________________________________________________________________</w:t>
      </w:r>
    </w:p>
    <w:p w:rsidR="004B4D70" w:rsidRPr="004B4D70" w:rsidRDefault="004B4D70" w:rsidP="004B4D70">
      <w:pPr>
        <w:rPr>
          <w:rFonts w:eastAsiaTheme="minorHAnsi"/>
          <w:b/>
          <w:sz w:val="24"/>
          <w:szCs w:val="24"/>
        </w:rPr>
      </w:pPr>
    </w:p>
    <w:p w:rsidR="004B4D70" w:rsidRPr="004B4D70" w:rsidRDefault="004B4D70" w:rsidP="004B4D70">
      <w:pPr>
        <w:rPr>
          <w:rFonts w:eastAsiaTheme="minorHAnsi"/>
          <w:b/>
          <w:sz w:val="24"/>
          <w:szCs w:val="24"/>
        </w:rPr>
      </w:pPr>
      <w:r w:rsidRPr="004B4D70">
        <w:rPr>
          <w:rFonts w:eastAsiaTheme="minorHAnsi"/>
          <w:b/>
          <w:sz w:val="24"/>
          <w:szCs w:val="24"/>
        </w:rPr>
        <w:t>3.Билгаъяккха, х1ун текст ю иза. Нийса жоп билгалде.</w:t>
      </w:r>
    </w:p>
    <w:p w:rsidR="004B4D70" w:rsidRPr="004B4D70" w:rsidRDefault="004B4D70" w:rsidP="004B4D70">
      <w:pPr>
        <w:rPr>
          <w:rFonts w:eastAsiaTheme="minorHAnsi"/>
          <w:sz w:val="24"/>
          <w:szCs w:val="24"/>
        </w:rPr>
      </w:pPr>
      <w:r w:rsidRPr="004B4D70">
        <w:rPr>
          <w:rFonts w:eastAsiaTheme="minorHAnsi"/>
          <w:sz w:val="24"/>
          <w:szCs w:val="24"/>
        </w:rPr>
        <w:t>- Дийцаран</w:t>
      </w:r>
    </w:p>
    <w:p w:rsidR="004B4D70" w:rsidRPr="004B4D70" w:rsidRDefault="004B4D70" w:rsidP="004B4D70">
      <w:pPr>
        <w:rPr>
          <w:rFonts w:eastAsiaTheme="minorHAnsi"/>
          <w:sz w:val="24"/>
          <w:szCs w:val="24"/>
        </w:rPr>
      </w:pPr>
      <w:r w:rsidRPr="004B4D70">
        <w:rPr>
          <w:rFonts w:eastAsiaTheme="minorHAnsi"/>
          <w:sz w:val="24"/>
          <w:szCs w:val="24"/>
        </w:rPr>
        <w:t>- Сурт х1отторан</w:t>
      </w:r>
    </w:p>
    <w:p w:rsidR="004B4D70" w:rsidRPr="004B4D70" w:rsidRDefault="004B4D70" w:rsidP="004B4D70">
      <w:pPr>
        <w:rPr>
          <w:rFonts w:eastAsiaTheme="minorHAnsi"/>
          <w:sz w:val="24"/>
          <w:szCs w:val="24"/>
        </w:rPr>
      </w:pPr>
      <w:r w:rsidRPr="004B4D70">
        <w:rPr>
          <w:rFonts w:eastAsiaTheme="minorHAnsi"/>
          <w:sz w:val="24"/>
          <w:szCs w:val="24"/>
        </w:rPr>
        <w:t>- Ойлаяран</w:t>
      </w:r>
    </w:p>
    <w:p w:rsidR="004B4D70" w:rsidRPr="004B4D70" w:rsidRDefault="004B4D70" w:rsidP="004B4D70">
      <w:pPr>
        <w:rPr>
          <w:rFonts w:eastAsiaTheme="minorHAnsi"/>
          <w:sz w:val="24"/>
          <w:szCs w:val="24"/>
        </w:rPr>
      </w:pPr>
    </w:p>
    <w:p w:rsidR="004B4D70" w:rsidRPr="004B4D70" w:rsidRDefault="004B4D70" w:rsidP="004B4D70">
      <w:pPr>
        <w:rPr>
          <w:rFonts w:eastAsiaTheme="minorHAnsi"/>
          <w:b/>
          <w:sz w:val="24"/>
          <w:szCs w:val="24"/>
        </w:rPr>
      </w:pPr>
      <w:r w:rsidRPr="004B4D70">
        <w:rPr>
          <w:rFonts w:eastAsiaTheme="minorHAnsi"/>
          <w:b/>
          <w:sz w:val="24"/>
          <w:szCs w:val="24"/>
        </w:rPr>
        <w:t>4.Т1адамийн метта элпаш дахка. Билгалъяха коьрта меженаш.</w:t>
      </w:r>
    </w:p>
    <w:p w:rsidR="004B4D70" w:rsidRPr="004B4D70" w:rsidRDefault="004B4D70" w:rsidP="004B4D70">
      <w:pPr>
        <w:rPr>
          <w:rFonts w:eastAsiaTheme="minorHAnsi"/>
          <w:sz w:val="24"/>
          <w:szCs w:val="24"/>
        </w:rPr>
      </w:pPr>
      <w:r w:rsidRPr="004B4D70">
        <w:rPr>
          <w:rFonts w:eastAsiaTheme="minorHAnsi"/>
          <w:sz w:val="24"/>
          <w:szCs w:val="24"/>
        </w:rPr>
        <w:t>Сес..й сих..нца хи чухула лела дуь..лад..лира.</w:t>
      </w:r>
    </w:p>
    <w:p w:rsidR="004B4D70" w:rsidRPr="004B4D70" w:rsidRDefault="004B4D70" w:rsidP="004B4D70">
      <w:pPr>
        <w:rPr>
          <w:rFonts w:eastAsiaTheme="minorHAnsi"/>
          <w:sz w:val="24"/>
          <w:szCs w:val="24"/>
        </w:rPr>
      </w:pPr>
    </w:p>
    <w:p w:rsidR="004B4D70" w:rsidRPr="004B4D70" w:rsidRDefault="004B4D70" w:rsidP="004B4D70">
      <w:pPr>
        <w:rPr>
          <w:rFonts w:eastAsiaTheme="minorHAnsi"/>
          <w:b/>
          <w:sz w:val="24"/>
          <w:szCs w:val="24"/>
        </w:rPr>
      </w:pPr>
      <w:r w:rsidRPr="004B4D70">
        <w:rPr>
          <w:rFonts w:eastAsiaTheme="minorHAnsi"/>
          <w:b/>
          <w:sz w:val="24"/>
          <w:szCs w:val="24"/>
        </w:rPr>
        <w:t>5.Текст юккъера схьа а лахий, чекхъяккха предложении.</w:t>
      </w:r>
    </w:p>
    <w:p w:rsidR="004B4D70" w:rsidRPr="004B4D70" w:rsidRDefault="004B4D70" w:rsidP="004B4D70">
      <w:pPr>
        <w:rPr>
          <w:rFonts w:eastAsiaTheme="minorHAnsi"/>
          <w:b/>
          <w:sz w:val="24"/>
          <w:szCs w:val="24"/>
        </w:rPr>
      </w:pPr>
    </w:p>
    <w:p w:rsidR="004B4D70" w:rsidRPr="004B4D70" w:rsidRDefault="004B4D70" w:rsidP="004B4D70">
      <w:pPr>
        <w:rPr>
          <w:rFonts w:eastAsiaTheme="minorHAnsi"/>
          <w:sz w:val="24"/>
          <w:szCs w:val="24"/>
        </w:rPr>
      </w:pPr>
      <w:r w:rsidRPr="004B4D70">
        <w:rPr>
          <w:rFonts w:eastAsiaTheme="minorHAnsi"/>
          <w:sz w:val="24"/>
          <w:szCs w:val="24"/>
        </w:rPr>
        <w:t>Ор чу хи деара, иза_______________________________________</w:t>
      </w:r>
    </w:p>
    <w:p w:rsidR="004B4D70" w:rsidRPr="004B4D70" w:rsidRDefault="004B4D70" w:rsidP="004B4D70">
      <w:pPr>
        <w:rPr>
          <w:rFonts w:eastAsiaTheme="minorHAnsi"/>
          <w:b/>
          <w:sz w:val="24"/>
          <w:szCs w:val="24"/>
        </w:rPr>
      </w:pPr>
    </w:p>
    <w:p w:rsidR="004B4D70" w:rsidRPr="004B4D70" w:rsidRDefault="004B4D70" w:rsidP="004B4D70">
      <w:pPr>
        <w:rPr>
          <w:rFonts w:eastAsiaTheme="minorHAnsi"/>
          <w:b/>
          <w:sz w:val="24"/>
          <w:szCs w:val="24"/>
        </w:rPr>
      </w:pPr>
      <w:r w:rsidRPr="004B4D70">
        <w:rPr>
          <w:rFonts w:eastAsiaTheme="minorHAnsi"/>
          <w:b/>
          <w:sz w:val="24"/>
          <w:szCs w:val="24"/>
        </w:rPr>
        <w:t>6.Шина бог1амалгахь долу дешнаш х1уманан ц1е цуьнан билгалонца х1отта.</w:t>
      </w:r>
    </w:p>
    <w:p w:rsidR="004B4D70" w:rsidRPr="004B4D70" w:rsidRDefault="004B4D70" w:rsidP="004B4D70">
      <w:pPr>
        <w:rPr>
          <w:rFonts w:eastAsiaTheme="minorHAnsi"/>
          <w:sz w:val="24"/>
          <w:szCs w:val="24"/>
        </w:rPr>
      </w:pPr>
    </w:p>
    <w:p w:rsidR="004B4D70" w:rsidRPr="004B4D70" w:rsidRDefault="004B4D70" w:rsidP="004B4D70">
      <w:pPr>
        <w:rPr>
          <w:rFonts w:eastAsiaTheme="minorHAnsi"/>
          <w:sz w:val="24"/>
          <w:szCs w:val="24"/>
        </w:rPr>
      </w:pPr>
      <w:r w:rsidRPr="004B4D70">
        <w:rPr>
          <w:rFonts w:eastAsiaTheme="minorHAnsi"/>
          <w:sz w:val="24"/>
          <w:szCs w:val="24"/>
        </w:rPr>
        <w:t xml:space="preserve">Довха </w:t>
      </w:r>
      <w:r w:rsidRPr="004B4D70">
        <w:rPr>
          <w:rFonts w:eastAsiaTheme="minorHAnsi"/>
          <w:sz w:val="24"/>
          <w:szCs w:val="24"/>
        </w:rPr>
        <w:tab/>
      </w:r>
      <w:r w:rsidRPr="004B4D70">
        <w:rPr>
          <w:rFonts w:eastAsiaTheme="minorHAnsi"/>
          <w:sz w:val="24"/>
          <w:szCs w:val="24"/>
        </w:rPr>
        <w:tab/>
        <w:t>малхо</w:t>
      </w:r>
    </w:p>
    <w:p w:rsidR="004B4D70" w:rsidRPr="004B4D70" w:rsidRDefault="004B4D70" w:rsidP="004B4D70">
      <w:pPr>
        <w:rPr>
          <w:rFonts w:eastAsiaTheme="minorHAnsi"/>
          <w:sz w:val="24"/>
          <w:szCs w:val="24"/>
        </w:rPr>
      </w:pPr>
      <w:r w:rsidRPr="004B4D70">
        <w:rPr>
          <w:rFonts w:eastAsiaTheme="minorHAnsi"/>
          <w:sz w:val="24"/>
          <w:szCs w:val="24"/>
        </w:rPr>
        <w:t>Бовхачу</w:t>
      </w:r>
      <w:r w:rsidRPr="004B4D70">
        <w:rPr>
          <w:rFonts w:eastAsiaTheme="minorHAnsi"/>
          <w:sz w:val="24"/>
          <w:szCs w:val="24"/>
        </w:rPr>
        <w:tab/>
      </w:r>
      <w:r w:rsidRPr="004B4D70">
        <w:rPr>
          <w:rFonts w:eastAsiaTheme="minorHAnsi"/>
          <w:sz w:val="24"/>
          <w:szCs w:val="24"/>
        </w:rPr>
        <w:tab/>
        <w:t>ор</w:t>
      </w:r>
    </w:p>
    <w:p w:rsidR="004B4D70" w:rsidRPr="004B4D70" w:rsidRDefault="004B4D70" w:rsidP="004B4D70">
      <w:pPr>
        <w:rPr>
          <w:rFonts w:eastAsiaTheme="minorHAnsi"/>
          <w:sz w:val="24"/>
          <w:szCs w:val="24"/>
        </w:rPr>
      </w:pPr>
      <w:r w:rsidRPr="004B4D70">
        <w:rPr>
          <w:rFonts w:eastAsiaTheme="minorHAnsi"/>
          <w:sz w:val="24"/>
          <w:szCs w:val="24"/>
        </w:rPr>
        <w:t xml:space="preserve">Жима </w:t>
      </w:r>
      <w:r w:rsidRPr="004B4D70">
        <w:rPr>
          <w:rFonts w:eastAsiaTheme="minorHAnsi"/>
          <w:sz w:val="24"/>
          <w:szCs w:val="24"/>
        </w:rPr>
        <w:tab/>
      </w:r>
      <w:r w:rsidRPr="004B4D70">
        <w:rPr>
          <w:rFonts w:eastAsiaTheme="minorHAnsi"/>
          <w:sz w:val="24"/>
          <w:szCs w:val="24"/>
        </w:rPr>
        <w:tab/>
        <w:t>де</w:t>
      </w:r>
    </w:p>
    <w:p w:rsidR="004B4D70" w:rsidRPr="004B4D70" w:rsidRDefault="004B4D70" w:rsidP="004B4D70">
      <w:pPr>
        <w:rPr>
          <w:rFonts w:eastAsiaTheme="minorHAnsi"/>
          <w:sz w:val="24"/>
          <w:szCs w:val="24"/>
        </w:rPr>
      </w:pPr>
    </w:p>
    <w:p w:rsidR="004B4D70" w:rsidRPr="004B4D70" w:rsidRDefault="004B4D70" w:rsidP="004B4D70">
      <w:pPr>
        <w:rPr>
          <w:rFonts w:eastAsiaTheme="minorHAnsi"/>
          <w:b/>
          <w:sz w:val="24"/>
          <w:szCs w:val="24"/>
        </w:rPr>
      </w:pPr>
      <w:r w:rsidRPr="004B4D70">
        <w:rPr>
          <w:rFonts w:eastAsiaTheme="minorHAnsi"/>
          <w:b/>
          <w:sz w:val="24"/>
          <w:szCs w:val="24"/>
        </w:rPr>
        <w:t>7.Т1адамийн метта элпаш дахка. Билгалдаха предложенин дозанаш.</w:t>
      </w:r>
    </w:p>
    <w:p w:rsidR="004B4D70" w:rsidRPr="004B4D70" w:rsidRDefault="004B4D70" w:rsidP="004B4D70">
      <w:pPr>
        <w:rPr>
          <w:rFonts w:eastAsiaTheme="minorHAnsi"/>
          <w:sz w:val="24"/>
          <w:szCs w:val="24"/>
        </w:rPr>
      </w:pPr>
    </w:p>
    <w:p w:rsidR="004B4D70" w:rsidRPr="004B4D70" w:rsidRDefault="004B4D70" w:rsidP="004B4D70">
      <w:pPr>
        <w:rPr>
          <w:rFonts w:eastAsiaTheme="minorHAnsi"/>
          <w:sz w:val="24"/>
          <w:szCs w:val="24"/>
        </w:rPr>
      </w:pPr>
      <w:r w:rsidRPr="004B4D70">
        <w:rPr>
          <w:rFonts w:eastAsiaTheme="minorHAnsi"/>
          <w:sz w:val="24"/>
          <w:szCs w:val="24"/>
        </w:rPr>
        <w:t>Органа го а б..на 1ачу пхь..даша ч1ог1а г1ов ..а йора  тхойша т1ев..ача, уьш мет..ах а ца  ..влира шайн к1орн..шна дан г1о доцуш, белх..м беш яра уьш.</w:t>
      </w:r>
    </w:p>
    <w:p w:rsidR="004B4D70" w:rsidRPr="004B4D70" w:rsidRDefault="004B4D70" w:rsidP="004B4D70">
      <w:pPr>
        <w:suppressAutoHyphens/>
        <w:ind w:left="100"/>
        <w:jc w:val="center"/>
        <w:rPr>
          <w:b/>
          <w:sz w:val="24"/>
          <w:szCs w:val="24"/>
          <w:lang w:eastAsia="ar-SA"/>
        </w:rPr>
      </w:pPr>
    </w:p>
    <w:p w:rsidR="004B4D70" w:rsidRPr="004B4D70" w:rsidRDefault="004B4D70" w:rsidP="004B4D70">
      <w:pPr>
        <w:suppressAutoHyphens/>
        <w:ind w:left="100"/>
        <w:jc w:val="center"/>
        <w:rPr>
          <w:b/>
          <w:sz w:val="24"/>
          <w:szCs w:val="24"/>
          <w:lang w:eastAsia="ar-SA"/>
        </w:rPr>
      </w:pPr>
    </w:p>
    <w:p w:rsidR="004B4D70" w:rsidRPr="004B4D70" w:rsidRDefault="004B4D70" w:rsidP="004B4D70">
      <w:pPr>
        <w:suppressAutoHyphens/>
        <w:ind w:left="100"/>
        <w:jc w:val="center"/>
        <w:rPr>
          <w:b/>
          <w:sz w:val="24"/>
          <w:szCs w:val="24"/>
          <w:lang w:eastAsia="ar-SA"/>
        </w:rPr>
      </w:pPr>
      <w:r w:rsidRPr="004B4D70">
        <w:rPr>
          <w:b/>
          <w:sz w:val="24"/>
          <w:szCs w:val="24"/>
          <w:lang w:eastAsia="ar-SA"/>
        </w:rPr>
        <w:t>4 класс.</w:t>
      </w:r>
    </w:p>
    <w:p w:rsidR="004B4D70" w:rsidRPr="004B4D70" w:rsidRDefault="004B4D70" w:rsidP="004B4D70">
      <w:pPr>
        <w:suppressAutoHyphens/>
        <w:ind w:left="100"/>
        <w:jc w:val="center"/>
        <w:rPr>
          <w:b/>
          <w:sz w:val="24"/>
          <w:szCs w:val="24"/>
          <w:lang w:eastAsia="ar-SA"/>
        </w:rPr>
      </w:pPr>
    </w:p>
    <w:p w:rsidR="004B4D70" w:rsidRPr="004B4D70" w:rsidRDefault="004B4D70" w:rsidP="004B4D70">
      <w:pPr>
        <w:jc w:val="both"/>
        <w:rPr>
          <w:sz w:val="24"/>
          <w:szCs w:val="24"/>
        </w:rPr>
      </w:pPr>
      <w:r w:rsidRPr="004B4D70">
        <w:rPr>
          <w:b/>
          <w:sz w:val="24"/>
          <w:szCs w:val="24"/>
        </w:rPr>
        <w:t xml:space="preserve">Хьалхара ( входной) жам1даран талламан болх.  </w:t>
      </w:r>
    </w:p>
    <w:p w:rsidR="004B4D70" w:rsidRPr="004B4D70" w:rsidRDefault="004B4D70" w:rsidP="004B4D70">
      <w:pPr>
        <w:rPr>
          <w:b/>
          <w:sz w:val="24"/>
          <w:szCs w:val="24"/>
        </w:rPr>
      </w:pPr>
    </w:p>
    <w:p w:rsidR="004B4D70" w:rsidRPr="004B4D70" w:rsidRDefault="004B4D70" w:rsidP="004B4D70">
      <w:pPr>
        <w:rPr>
          <w:b/>
          <w:sz w:val="24"/>
          <w:szCs w:val="24"/>
        </w:rPr>
      </w:pPr>
      <w:r w:rsidRPr="004B4D70">
        <w:rPr>
          <w:b/>
          <w:sz w:val="24"/>
          <w:szCs w:val="24"/>
        </w:rPr>
        <w:t>Д</w:t>
      </w:r>
      <w:r w:rsidRPr="004B4D70">
        <w:rPr>
          <w:b/>
          <w:sz w:val="24"/>
          <w:szCs w:val="24"/>
          <w:lang w:val="en-US"/>
        </w:rPr>
        <w:t>I</w:t>
      </w:r>
      <w:r w:rsidRPr="004B4D70">
        <w:rPr>
          <w:b/>
          <w:sz w:val="24"/>
          <w:szCs w:val="24"/>
        </w:rPr>
        <w:t>аеша текст</w:t>
      </w:r>
    </w:p>
    <w:p w:rsidR="004B4D70" w:rsidRPr="004B4D70" w:rsidRDefault="004B4D70" w:rsidP="004B4D70">
      <w:pPr>
        <w:pStyle w:val="Pa0"/>
        <w:ind w:left="360"/>
        <w:jc w:val="center"/>
        <w:rPr>
          <w:rStyle w:val="A10"/>
          <w:b/>
          <w:bCs/>
          <w:sz w:val="24"/>
          <w:szCs w:val="24"/>
        </w:rPr>
      </w:pPr>
      <w:r w:rsidRPr="004B4D70">
        <w:rPr>
          <w:rStyle w:val="A10"/>
          <w:b/>
          <w:bCs/>
          <w:sz w:val="24"/>
          <w:szCs w:val="24"/>
        </w:rPr>
        <w:t xml:space="preserve">Къонах хьанах олу? </w:t>
      </w:r>
    </w:p>
    <w:p w:rsidR="004B4D70" w:rsidRPr="004B4D70" w:rsidRDefault="004B4D70" w:rsidP="004B4D70">
      <w:pPr>
        <w:pStyle w:val="Default"/>
      </w:pPr>
    </w:p>
    <w:p w:rsidR="004B4D70" w:rsidRPr="004B4D70" w:rsidRDefault="004B4D70" w:rsidP="004B4D70">
      <w:pPr>
        <w:pStyle w:val="Pa1"/>
        <w:ind w:firstLine="360"/>
        <w:jc w:val="both"/>
      </w:pPr>
      <w:r w:rsidRPr="004B4D70">
        <w:rPr>
          <w:rStyle w:val="A10"/>
          <w:sz w:val="24"/>
          <w:szCs w:val="24"/>
        </w:rPr>
        <w:t xml:space="preserve">Мацах, ша вехачу юьртахь а, боллучу махкахь а дика цIе йоккхуш цхьа къонах хилла. Цуьнан « къонах» аьлла цIе дIа хIунда яхана талла дагадеъна цхьана сонтачу стагана: </w:t>
      </w:r>
    </w:p>
    <w:p w:rsidR="004B4D70" w:rsidRPr="004B4D70" w:rsidRDefault="004B4D70" w:rsidP="004B4D70">
      <w:pPr>
        <w:pStyle w:val="Pa1"/>
        <w:jc w:val="both"/>
      </w:pPr>
      <w:r w:rsidRPr="004B4D70">
        <w:rPr>
          <w:rStyle w:val="A10"/>
          <w:sz w:val="24"/>
          <w:szCs w:val="24"/>
        </w:rPr>
        <w:t xml:space="preserve">- Хьох хIундда алахь а, наха « къонах» олу. Хьо сол а тIех къонах велахь, соьца ницкъ а, майралла а къовса еза ахь. </w:t>
      </w:r>
    </w:p>
    <w:p w:rsidR="004B4D70" w:rsidRPr="004B4D70" w:rsidRDefault="004B4D70" w:rsidP="004B4D70">
      <w:pPr>
        <w:jc w:val="both"/>
        <w:rPr>
          <w:color w:val="000000"/>
          <w:sz w:val="24"/>
          <w:szCs w:val="24"/>
        </w:rPr>
      </w:pPr>
      <w:r w:rsidRPr="004B4D70">
        <w:rPr>
          <w:rStyle w:val="A10"/>
          <w:sz w:val="24"/>
          <w:szCs w:val="24"/>
        </w:rPr>
        <w:t>- Ой, ахь хIун дуьйцу, ницкъ хьан сайчул а сов хилар гуш ду, ткъа майралла ас хьуна дIало. Вало чу, чай мер ду вайшим</w:t>
      </w:r>
      <w:r w:rsidRPr="004B4D70">
        <w:rPr>
          <w:rStyle w:val="A10"/>
          <w:sz w:val="24"/>
          <w:szCs w:val="24"/>
        </w:rPr>
        <w:softHyphen/>
        <w:t xml:space="preserve">ма, - аьлла, и сонта стаг чу а вигна, хьаша а вина, лелийна оцу къонахчо. ШолагIчу дийнахь сонтаниг ца воьдуш, цуьнан таьлсаш чу кхунна аьлла бийна хиллачу уьстагIан гIогI а диллина цо. Юха а ца кхеташ, сонтачо хаьттира: </w:t>
      </w:r>
    </w:p>
    <w:p w:rsidR="004B4D70" w:rsidRPr="004B4D70" w:rsidRDefault="004B4D70" w:rsidP="004B4D70">
      <w:pPr>
        <w:pStyle w:val="Pa1"/>
        <w:jc w:val="both"/>
      </w:pPr>
      <w:r w:rsidRPr="004B4D70">
        <w:rPr>
          <w:rStyle w:val="A10"/>
          <w:sz w:val="24"/>
          <w:szCs w:val="24"/>
        </w:rPr>
        <w:t xml:space="preserve">- Ванах ницкъ а бац хьоьгахь, сол майра а вац хьо, ткъа хьох наха дика къонах хIунда олу техьа? </w:t>
      </w:r>
    </w:p>
    <w:p w:rsidR="004B4D70" w:rsidRPr="004B4D70" w:rsidRDefault="004B4D70" w:rsidP="004B4D70">
      <w:pPr>
        <w:pStyle w:val="Pa1"/>
        <w:jc w:val="both"/>
      </w:pPr>
      <w:r w:rsidRPr="004B4D70">
        <w:rPr>
          <w:rStyle w:val="A10"/>
          <w:sz w:val="24"/>
          <w:szCs w:val="24"/>
        </w:rPr>
        <w:t>- Хьажал хьо, иштта хьо цецвийллал доккха хIума а дац хуьна иза-м, ойла йе ахьа: ас хьо чувеъча, хаза хабар дитйцирий хьоьга, даа-мала а хIоттийрий хьуна?. ХIинца, хьо цIа воьдуш, тоьлсаш чу жижиг а диллиний хьуна? Сох хьайна оццул пайда баьлла хилча, хьан хIун дов, со дика къонах ву аьлча? – жоп дел</w:t>
      </w:r>
      <w:r w:rsidRPr="004B4D70">
        <w:rPr>
          <w:rStyle w:val="A10"/>
          <w:sz w:val="24"/>
          <w:szCs w:val="24"/>
        </w:rPr>
        <w:softHyphen/>
        <w:t xml:space="preserve">ла дикачу къонахчо. </w:t>
      </w:r>
    </w:p>
    <w:p w:rsidR="004B4D70" w:rsidRPr="004B4D70" w:rsidRDefault="004B4D70" w:rsidP="004B4D70">
      <w:pPr>
        <w:ind w:left="360"/>
        <w:jc w:val="right"/>
        <w:rPr>
          <w:b/>
          <w:sz w:val="24"/>
          <w:szCs w:val="24"/>
        </w:rPr>
      </w:pPr>
      <w:r w:rsidRPr="004B4D70">
        <w:rPr>
          <w:rStyle w:val="A10"/>
          <w:b/>
          <w:sz w:val="24"/>
          <w:szCs w:val="24"/>
        </w:rPr>
        <w:lastRenderedPageBreak/>
        <w:t>П. Хатуева.</w:t>
      </w:r>
    </w:p>
    <w:p w:rsidR="004B4D70" w:rsidRPr="004B4D70" w:rsidRDefault="004B4D70" w:rsidP="004B4D70">
      <w:pPr>
        <w:pStyle w:val="Pa1"/>
        <w:jc w:val="both"/>
      </w:pPr>
      <w:r w:rsidRPr="004B4D70">
        <w:rPr>
          <w:rStyle w:val="A10"/>
          <w:sz w:val="24"/>
          <w:szCs w:val="24"/>
        </w:rPr>
        <w:t>1.  ХIун талла дагадеанера сонтачу стагана?          Буха сийна сиз хьакха.</w:t>
      </w:r>
    </w:p>
    <w:p w:rsidR="004B4D70" w:rsidRPr="004B4D70" w:rsidRDefault="004B4D70" w:rsidP="004B4D70">
      <w:pPr>
        <w:pStyle w:val="Pa1"/>
        <w:jc w:val="both"/>
      </w:pPr>
      <w:r w:rsidRPr="004B4D70">
        <w:rPr>
          <w:rStyle w:val="A10"/>
          <w:sz w:val="24"/>
          <w:szCs w:val="24"/>
        </w:rPr>
        <w:t>2.  ХIун элира цо къонахчуьнга?                             Буха можа сиз хьакха.</w:t>
      </w:r>
    </w:p>
    <w:p w:rsidR="004B4D70" w:rsidRPr="004B4D70" w:rsidRDefault="004B4D70" w:rsidP="004B4D70">
      <w:pPr>
        <w:pStyle w:val="Pa1"/>
        <w:jc w:val="both"/>
        <w:rPr>
          <w:rStyle w:val="A10"/>
          <w:sz w:val="24"/>
          <w:szCs w:val="24"/>
        </w:rPr>
      </w:pPr>
      <w:r w:rsidRPr="004B4D70">
        <w:rPr>
          <w:rStyle w:val="A10"/>
          <w:sz w:val="24"/>
          <w:szCs w:val="24"/>
        </w:rPr>
        <w:t>3.  Муха гучудолу стеган къонахалла?      ( Шайна хетарг д</w:t>
      </w:r>
      <w:r w:rsidRPr="004B4D70">
        <w:rPr>
          <w:rStyle w:val="A10"/>
          <w:sz w:val="24"/>
          <w:szCs w:val="24"/>
          <w:lang w:val="en-US"/>
        </w:rPr>
        <w:t>I</w:t>
      </w:r>
      <w:r w:rsidRPr="004B4D70">
        <w:rPr>
          <w:rStyle w:val="A10"/>
          <w:sz w:val="24"/>
          <w:szCs w:val="24"/>
        </w:rPr>
        <w:t>аязде.)</w:t>
      </w:r>
    </w:p>
    <w:p w:rsidR="004B4D70" w:rsidRPr="004B4D70" w:rsidRDefault="004B4D70" w:rsidP="004B4D70">
      <w:pPr>
        <w:pStyle w:val="Default"/>
      </w:pPr>
    </w:p>
    <w:p w:rsidR="004B4D70" w:rsidRPr="004B4D70" w:rsidRDefault="004B4D70" w:rsidP="004B4D70">
      <w:pPr>
        <w:pStyle w:val="Default"/>
      </w:pPr>
      <w:r w:rsidRPr="004B4D70">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B4D70" w:rsidRPr="004B4D70" w:rsidRDefault="004B4D70" w:rsidP="004B4D70">
      <w:pPr>
        <w:pStyle w:val="a5"/>
        <w:rPr>
          <w:b/>
          <w:sz w:val="24"/>
          <w:szCs w:val="24"/>
        </w:rPr>
      </w:pPr>
    </w:p>
    <w:p w:rsidR="004B4D70" w:rsidRPr="004B4D70" w:rsidRDefault="004B4D70" w:rsidP="004B4D70">
      <w:pPr>
        <w:rPr>
          <w:b/>
          <w:sz w:val="24"/>
          <w:szCs w:val="24"/>
        </w:rPr>
      </w:pPr>
    </w:p>
    <w:p w:rsidR="004B4D70" w:rsidRPr="004B4D70" w:rsidRDefault="004B4D70" w:rsidP="004B4D70">
      <w:pPr>
        <w:pStyle w:val="a5"/>
        <w:jc w:val="both"/>
        <w:rPr>
          <w:b/>
          <w:sz w:val="24"/>
          <w:szCs w:val="24"/>
        </w:rPr>
      </w:pPr>
    </w:p>
    <w:p w:rsidR="004B4D70" w:rsidRPr="004B4D70" w:rsidRDefault="004B4D70" w:rsidP="004B4D70">
      <w:pPr>
        <w:pStyle w:val="Default"/>
        <w:ind w:left="720"/>
        <w:rPr>
          <w:rFonts w:eastAsia="Calibri"/>
          <w:b/>
        </w:rPr>
      </w:pPr>
    </w:p>
    <w:p w:rsidR="004B4D70" w:rsidRPr="004B4D70" w:rsidRDefault="004B4D70" w:rsidP="004B4D70">
      <w:pPr>
        <w:pStyle w:val="Default"/>
        <w:ind w:left="720"/>
      </w:pPr>
      <w:r w:rsidRPr="004B4D70">
        <w:rPr>
          <w:rFonts w:eastAsia="Calibri"/>
          <w:b/>
        </w:rPr>
        <w:t xml:space="preserve">  </w:t>
      </w:r>
      <w:r w:rsidRPr="004B4D70">
        <w:rPr>
          <w:b/>
        </w:rPr>
        <w:t xml:space="preserve">Шеран жам1даран талламан болх.  </w:t>
      </w:r>
    </w:p>
    <w:p w:rsidR="004B4D70" w:rsidRPr="004B4D70" w:rsidRDefault="004B4D70" w:rsidP="004B4D70">
      <w:pPr>
        <w:rPr>
          <w:b/>
          <w:sz w:val="24"/>
          <w:szCs w:val="24"/>
        </w:rPr>
      </w:pPr>
    </w:p>
    <w:p w:rsidR="004B4D70" w:rsidRPr="004B4D70" w:rsidRDefault="004B4D70" w:rsidP="004B4D70">
      <w:pPr>
        <w:spacing w:after="160" w:line="259" w:lineRule="auto"/>
        <w:rPr>
          <w:rFonts w:eastAsia="Calibri"/>
          <w:b/>
          <w:sz w:val="24"/>
          <w:szCs w:val="24"/>
        </w:rPr>
      </w:pPr>
      <w:r w:rsidRPr="004B4D70">
        <w:rPr>
          <w:rFonts w:eastAsia="Calibri"/>
          <w:b/>
          <w:sz w:val="24"/>
          <w:szCs w:val="24"/>
        </w:rPr>
        <w:t>Берсанов Хож-Ахьмад «Жима Зарет».</w:t>
      </w:r>
    </w:p>
    <w:p w:rsidR="004B4D70" w:rsidRPr="004B4D70" w:rsidRDefault="004B4D70" w:rsidP="004B4D70">
      <w:pPr>
        <w:spacing w:after="160" w:line="259" w:lineRule="auto"/>
        <w:rPr>
          <w:rFonts w:eastAsia="Calibri"/>
          <w:sz w:val="24"/>
          <w:szCs w:val="24"/>
        </w:rPr>
      </w:pPr>
      <w:r w:rsidRPr="004B4D70">
        <w:rPr>
          <w:rFonts w:eastAsia="Calibri"/>
          <w:sz w:val="24"/>
          <w:szCs w:val="24"/>
        </w:rPr>
        <w:t>1.Дийцар т1ехь муьлха дешнаш хета хьуна коьрта? Схьаязде уьш.</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sz w:val="24"/>
          <w:szCs w:val="24"/>
        </w:rPr>
      </w:pPr>
      <w:r w:rsidRPr="004B4D70">
        <w:rPr>
          <w:rFonts w:eastAsia="Calibri"/>
          <w:sz w:val="24"/>
          <w:szCs w:val="24"/>
        </w:rPr>
        <w:t>2.Язде, хьуна хетарахь, х1ун дара  Хьусайне  хи чу йоьдучуьра Зарет хьалаяккхийтинарг?</w:t>
      </w:r>
    </w:p>
    <w:p w:rsidR="004B4D70" w:rsidRPr="004B4D70" w:rsidRDefault="004B4D70" w:rsidP="004B4D70">
      <w:pPr>
        <w:spacing w:after="160" w:line="259" w:lineRule="auto"/>
        <w:rPr>
          <w:rFonts w:eastAsia="Calibri"/>
          <w:sz w:val="24"/>
          <w:szCs w:val="24"/>
        </w:rPr>
      </w:pPr>
      <w:r w:rsidRPr="004B4D70">
        <w:rPr>
          <w:rFonts w:eastAsia="Calibri"/>
          <w:sz w:val="24"/>
          <w:szCs w:val="24"/>
        </w:rPr>
        <w:t>3.Хьан дахарехь нисъеллий иштта меттигаш? Хьайн дийцар кхоллий, д1аязъе цуьнан план. Ц1е тилла цунна.</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sz w:val="24"/>
          <w:szCs w:val="24"/>
        </w:rPr>
      </w:pPr>
      <w:r w:rsidRPr="004B4D70">
        <w:rPr>
          <w:rFonts w:eastAsia="Calibri"/>
          <w:sz w:val="24"/>
          <w:szCs w:val="24"/>
        </w:rPr>
        <w:t>4.Йоцца отзыв х1оттае х1окху дийцарна. Планах пайда эца.(</w:t>
      </w:r>
      <w:r w:rsidRPr="004B4D70">
        <w:rPr>
          <w:sz w:val="24"/>
          <w:szCs w:val="24"/>
          <w:lang w:eastAsia="ar-SA"/>
        </w:rPr>
        <w:t xml:space="preserve"> Къамел кхиорна лерина белхан тетрадах </w:t>
      </w:r>
      <w:r w:rsidRPr="004B4D70">
        <w:rPr>
          <w:rFonts w:eastAsia="Calibri"/>
          <w:sz w:val="24"/>
          <w:szCs w:val="24"/>
        </w:rPr>
        <w:t xml:space="preserve"> пайдаэца)</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sz w:val="24"/>
          <w:szCs w:val="24"/>
        </w:rPr>
      </w:pPr>
      <w:r w:rsidRPr="004B4D70">
        <w:rPr>
          <w:rFonts w:eastAsia="Calibri"/>
          <w:sz w:val="24"/>
          <w:szCs w:val="24"/>
        </w:rPr>
        <w:t xml:space="preserve">                                      (Автор, произведенин ц1е)</w:t>
      </w:r>
    </w:p>
    <w:p w:rsidR="004B4D70" w:rsidRPr="004B4D70" w:rsidRDefault="004B4D70" w:rsidP="004B4D70">
      <w:pPr>
        <w:spacing w:after="160" w:line="259" w:lineRule="auto"/>
        <w:rPr>
          <w:rFonts w:eastAsia="Calibri"/>
          <w:b/>
          <w:sz w:val="24"/>
          <w:szCs w:val="24"/>
        </w:rPr>
      </w:pPr>
      <w:r w:rsidRPr="004B4D70">
        <w:rPr>
          <w:rFonts w:eastAsia="Calibri"/>
          <w:sz w:val="24"/>
          <w:szCs w:val="24"/>
        </w:rPr>
        <w:t>Х1ара произведени</w:t>
      </w:r>
      <w:r w:rsidRPr="004B4D70">
        <w:rPr>
          <w:rFonts w:eastAsia="Calibri"/>
          <w:b/>
          <w:sz w:val="24"/>
          <w:szCs w:val="24"/>
        </w:rPr>
        <w:t>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lastRenderedPageBreak/>
        <w:t>_________________________________________________________________</w:t>
      </w:r>
    </w:p>
    <w:p w:rsidR="004B4D70" w:rsidRPr="004B4D70" w:rsidRDefault="004B4D70" w:rsidP="004B4D70">
      <w:pPr>
        <w:spacing w:after="160" w:line="259" w:lineRule="auto"/>
        <w:rPr>
          <w:rFonts w:eastAsia="Calibri"/>
          <w:sz w:val="24"/>
          <w:szCs w:val="24"/>
        </w:rPr>
      </w:pPr>
      <w:r w:rsidRPr="004B4D70">
        <w:rPr>
          <w:rFonts w:eastAsia="Calibri"/>
          <w:b/>
          <w:sz w:val="24"/>
          <w:szCs w:val="24"/>
        </w:rPr>
        <w:t xml:space="preserve">_________________________________________________________________                          </w:t>
      </w:r>
      <w:r w:rsidRPr="004B4D70">
        <w:rPr>
          <w:rFonts w:eastAsia="Calibri"/>
          <w:sz w:val="24"/>
          <w:szCs w:val="24"/>
        </w:rPr>
        <w:t>(Язде,хьанах лаьцна дуьйцу кху произведенехь)</w:t>
      </w:r>
    </w:p>
    <w:p w:rsidR="004B4D70" w:rsidRPr="004B4D70" w:rsidRDefault="004B4D70" w:rsidP="004B4D70">
      <w:pPr>
        <w:spacing w:after="160" w:line="259" w:lineRule="auto"/>
        <w:rPr>
          <w:rFonts w:eastAsia="Calibri"/>
          <w:sz w:val="24"/>
          <w:szCs w:val="24"/>
        </w:rPr>
      </w:pPr>
      <w:r w:rsidRPr="004B4D70">
        <w:rPr>
          <w:rFonts w:eastAsia="Calibri"/>
          <w:sz w:val="24"/>
          <w:szCs w:val="24"/>
        </w:rPr>
        <w:t>Хьайна хетарг ала.</w:t>
      </w:r>
    </w:p>
    <w:p w:rsidR="004B4D70" w:rsidRPr="004B4D70" w:rsidRDefault="004B4D70" w:rsidP="004B4D70">
      <w:pPr>
        <w:spacing w:after="160" w:line="259" w:lineRule="auto"/>
        <w:rPr>
          <w:rFonts w:eastAsia="Calibri"/>
          <w:sz w:val="24"/>
          <w:szCs w:val="24"/>
        </w:rPr>
      </w:pPr>
      <w:r w:rsidRPr="004B4D70">
        <w:rPr>
          <w:rFonts w:eastAsia="Calibri"/>
          <w:sz w:val="24"/>
          <w:szCs w:val="24"/>
        </w:rPr>
        <w:t>-Суна хетарехь,сан доттаг1аша а х1ара произведени еша еза.</w:t>
      </w:r>
    </w:p>
    <w:p w:rsidR="004B4D70" w:rsidRPr="004B4D70" w:rsidRDefault="004B4D70" w:rsidP="004B4D70">
      <w:pPr>
        <w:spacing w:after="160" w:line="259" w:lineRule="auto"/>
        <w:rPr>
          <w:rFonts w:eastAsia="Calibri"/>
          <w:sz w:val="24"/>
          <w:szCs w:val="24"/>
        </w:rPr>
      </w:pPr>
      <w:r w:rsidRPr="004B4D70">
        <w:rPr>
          <w:rFonts w:eastAsia="Calibri"/>
          <w:sz w:val="24"/>
          <w:szCs w:val="24"/>
        </w:rPr>
        <w:t>-Суна ца лаьа х1ара произведени сан доттаг1аша йоьшийла.</w:t>
      </w:r>
    </w:p>
    <w:p w:rsidR="004B4D70" w:rsidRPr="004B4D70" w:rsidRDefault="004B4D70" w:rsidP="004B4D70">
      <w:pPr>
        <w:spacing w:after="160" w:line="259" w:lineRule="auto"/>
        <w:rPr>
          <w:rFonts w:eastAsia="Calibri"/>
          <w:sz w:val="24"/>
          <w:szCs w:val="24"/>
        </w:rPr>
      </w:pPr>
      <w:r w:rsidRPr="004B4D70">
        <w:rPr>
          <w:rFonts w:eastAsia="Calibri"/>
          <w:sz w:val="24"/>
          <w:szCs w:val="24"/>
        </w:rPr>
        <w:t xml:space="preserve"> Дийца, х1унда хета хьуна иза иштта.</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w:t>
      </w:r>
      <w:r w:rsidRPr="004B4D70">
        <w:rPr>
          <w:rFonts w:eastAsia="Calibri"/>
          <w:b/>
          <w:sz w:val="24"/>
          <w:szCs w:val="24"/>
        </w:rPr>
        <w:br/>
        <w:t>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w:t>
      </w:r>
    </w:p>
    <w:p w:rsidR="004B4D70" w:rsidRPr="004B4D70" w:rsidRDefault="004B4D70" w:rsidP="004B4D70">
      <w:pPr>
        <w:ind w:left="360"/>
        <w:jc w:val="center"/>
        <w:rPr>
          <w:b/>
          <w:sz w:val="24"/>
          <w:szCs w:val="24"/>
        </w:rPr>
      </w:pPr>
    </w:p>
    <w:p w:rsidR="004B4D70" w:rsidRPr="004B4D70" w:rsidRDefault="004B4D70" w:rsidP="004B4D70">
      <w:pPr>
        <w:ind w:left="360"/>
        <w:jc w:val="center"/>
        <w:rPr>
          <w:b/>
          <w:sz w:val="24"/>
          <w:szCs w:val="24"/>
        </w:rPr>
      </w:pPr>
      <w:r w:rsidRPr="004B4D70">
        <w:rPr>
          <w:b/>
          <w:sz w:val="24"/>
          <w:szCs w:val="24"/>
        </w:rPr>
        <w:t>2-4 классийн дешархойн ненан маттах долчу хаарийн</w:t>
      </w:r>
    </w:p>
    <w:p w:rsidR="004B4D70" w:rsidRPr="004B4D70" w:rsidRDefault="004B4D70" w:rsidP="004B4D70">
      <w:pPr>
        <w:ind w:left="-426" w:firstLine="426"/>
        <w:jc w:val="center"/>
        <w:rPr>
          <w:b/>
          <w:sz w:val="24"/>
          <w:szCs w:val="24"/>
        </w:rPr>
      </w:pPr>
      <w:r w:rsidRPr="004B4D70">
        <w:rPr>
          <w:b/>
          <w:sz w:val="24"/>
          <w:szCs w:val="24"/>
        </w:rPr>
        <w:t>х1итточу оценкийн барамаш.</w:t>
      </w:r>
    </w:p>
    <w:p w:rsidR="004B4D70" w:rsidRPr="00F47C45" w:rsidRDefault="004B4D70" w:rsidP="004B4D70">
      <w:pPr>
        <w:pStyle w:val="20"/>
        <w:shd w:val="clear" w:color="auto" w:fill="auto"/>
        <w:spacing w:after="0" w:line="240" w:lineRule="auto"/>
        <w:ind w:firstLine="340"/>
        <w:rPr>
          <w:rStyle w:val="210"/>
          <w:rFonts w:ascii="Times New Roman" w:hAnsi="Times New Roman" w:cs="Times New Roman"/>
          <w:b/>
          <w:sz w:val="24"/>
          <w:szCs w:val="24"/>
          <w:lang w:val="ru-RU"/>
        </w:rPr>
      </w:pPr>
    </w:p>
    <w:p w:rsidR="004B4D70" w:rsidRPr="00F47C45" w:rsidRDefault="004B4D70" w:rsidP="004B4D70">
      <w:pPr>
        <w:pStyle w:val="20"/>
        <w:shd w:val="clear" w:color="auto" w:fill="auto"/>
        <w:spacing w:after="0" w:line="240" w:lineRule="auto"/>
        <w:ind w:firstLine="340"/>
        <w:rPr>
          <w:rStyle w:val="210"/>
          <w:rFonts w:ascii="Times New Roman" w:hAnsi="Times New Roman" w:cs="Times New Roman"/>
          <w:b/>
          <w:sz w:val="24"/>
          <w:szCs w:val="24"/>
          <w:lang w:val="ru-RU"/>
        </w:rPr>
      </w:pPr>
      <w:r w:rsidRPr="00F47C45">
        <w:rPr>
          <w:rStyle w:val="210"/>
          <w:rFonts w:ascii="Times New Roman" w:hAnsi="Times New Roman" w:cs="Times New Roman"/>
          <w:sz w:val="24"/>
          <w:szCs w:val="24"/>
          <w:lang w:val="ru-RU"/>
        </w:rPr>
        <w:t>2-4 классийн дсшархойн мах хадорехь хьехархочо куьйгалла оьцу кху некъех:</w:t>
      </w:r>
    </w:p>
    <w:p w:rsidR="004B4D70" w:rsidRPr="00F47C45" w:rsidRDefault="004B4D70" w:rsidP="004B4D70">
      <w:pPr>
        <w:pStyle w:val="20"/>
        <w:shd w:val="clear" w:color="auto" w:fill="auto"/>
        <w:spacing w:after="0" w:line="240" w:lineRule="auto"/>
        <w:ind w:firstLine="340"/>
        <w:rPr>
          <w:rFonts w:ascii="Times New Roman" w:hAnsi="Times New Roman" w:cs="Times New Roman"/>
          <w:sz w:val="24"/>
          <w:szCs w:val="24"/>
          <w:lang w:val="ru-RU"/>
        </w:rPr>
      </w:pPr>
    </w:p>
    <w:p w:rsidR="004B4D70" w:rsidRPr="004B4D70" w:rsidRDefault="004B4D70" w:rsidP="004B4D70">
      <w:pPr>
        <w:rPr>
          <w:b/>
          <w:sz w:val="24"/>
          <w:szCs w:val="24"/>
        </w:rPr>
      </w:pPr>
      <w:r w:rsidRPr="004B4D70">
        <w:rPr>
          <w:b/>
          <w:sz w:val="24"/>
          <w:szCs w:val="24"/>
        </w:rPr>
        <w:t>Талламан белхана лерина 40 минот.</w:t>
      </w:r>
    </w:p>
    <w:p w:rsidR="004B4D70" w:rsidRPr="004B4D70" w:rsidRDefault="004B4D70" w:rsidP="004B4D70">
      <w:pPr>
        <w:rPr>
          <w:bCs/>
          <w:iCs/>
          <w:sz w:val="24"/>
          <w:szCs w:val="24"/>
        </w:rPr>
      </w:pPr>
      <w:r w:rsidRPr="004B4D70">
        <w:rPr>
          <w:bCs/>
          <w:iCs/>
          <w:sz w:val="24"/>
          <w:szCs w:val="24"/>
        </w:rPr>
        <w:t>Х1ора т1едилларна 2 балл ло.</w:t>
      </w:r>
    </w:p>
    <w:p w:rsidR="004B4D70" w:rsidRPr="004B4D70" w:rsidRDefault="004B4D70" w:rsidP="004B4D70">
      <w:pPr>
        <w:rPr>
          <w:sz w:val="24"/>
          <w:szCs w:val="24"/>
        </w:rPr>
      </w:pPr>
    </w:p>
    <w:p w:rsidR="004B4D70" w:rsidRPr="004B4D70" w:rsidRDefault="004B4D70" w:rsidP="004B4D70">
      <w:pPr>
        <w:tabs>
          <w:tab w:val="left" w:pos="591"/>
        </w:tabs>
        <w:rPr>
          <w:rFonts w:eastAsia="Calibri"/>
          <w:b/>
          <w:bCs/>
          <w:sz w:val="24"/>
          <w:szCs w:val="24"/>
        </w:rPr>
      </w:pPr>
      <w:r w:rsidRPr="004B4D70">
        <w:rPr>
          <w:rFonts w:eastAsia="Calibri"/>
          <w:b/>
          <w:bCs/>
          <w:sz w:val="24"/>
          <w:szCs w:val="24"/>
        </w:rPr>
        <w:t>Т1едилларийн мах хадорехь куьйгалла оьцу кху некъех:</w:t>
      </w:r>
    </w:p>
    <w:p w:rsidR="004B4D70" w:rsidRPr="004B4D70" w:rsidRDefault="004B4D70" w:rsidP="004B4D70">
      <w:pPr>
        <w:rPr>
          <w:sz w:val="24"/>
          <w:szCs w:val="24"/>
        </w:rPr>
      </w:pPr>
      <w:r w:rsidRPr="004B4D70">
        <w:rPr>
          <w:sz w:val="24"/>
          <w:szCs w:val="24"/>
        </w:rPr>
        <w:t>«5» дуьллу, массо а т1едиллар нийса кхочушдинехь;</w:t>
      </w:r>
    </w:p>
    <w:p w:rsidR="004B4D70" w:rsidRPr="004B4D70" w:rsidRDefault="004B4D70" w:rsidP="004B4D70">
      <w:pPr>
        <w:rPr>
          <w:sz w:val="24"/>
          <w:szCs w:val="24"/>
        </w:rPr>
      </w:pPr>
      <w:r w:rsidRPr="004B4D70">
        <w:rPr>
          <w:sz w:val="24"/>
          <w:szCs w:val="24"/>
        </w:rPr>
        <w:t>«4» дуьллу, т1едилларийн ¾ дакъа нийса динехь;</w:t>
      </w:r>
    </w:p>
    <w:p w:rsidR="004B4D70" w:rsidRPr="004B4D70" w:rsidRDefault="004B4D70" w:rsidP="004B4D70">
      <w:pPr>
        <w:rPr>
          <w:sz w:val="24"/>
          <w:szCs w:val="24"/>
        </w:rPr>
      </w:pPr>
      <w:r w:rsidRPr="004B4D70">
        <w:rPr>
          <w:sz w:val="24"/>
          <w:szCs w:val="24"/>
        </w:rPr>
        <w:t>«3» дуьллу, болх ах я цул сов нийса бинехь;</w:t>
      </w:r>
    </w:p>
    <w:p w:rsidR="004B4D70" w:rsidRPr="004B4D70" w:rsidRDefault="004B4D70" w:rsidP="004B4D70">
      <w:pPr>
        <w:rPr>
          <w:sz w:val="24"/>
          <w:szCs w:val="24"/>
        </w:rPr>
      </w:pPr>
      <w:r w:rsidRPr="004B4D70">
        <w:rPr>
          <w:sz w:val="24"/>
          <w:szCs w:val="24"/>
        </w:rPr>
        <w:t xml:space="preserve">«2» дуьллу, болх эханал к1езиг бинехь я т1едиллар кхочуш ца динехь. </w:t>
      </w:r>
    </w:p>
    <w:p w:rsidR="004B4D70" w:rsidRPr="004B4D70" w:rsidRDefault="004B4D70" w:rsidP="004B4D70">
      <w:pPr>
        <w:pStyle w:val="1"/>
        <w:spacing w:before="0" w:after="0"/>
        <w:ind w:left="426"/>
        <w:jc w:val="both"/>
        <w:rPr>
          <w:sz w:val="24"/>
          <w:szCs w:val="24"/>
        </w:rPr>
      </w:pPr>
    </w:p>
    <w:p w:rsidR="004B4D70" w:rsidRPr="004B4D70" w:rsidRDefault="004B4D70" w:rsidP="004B4D70">
      <w:pPr>
        <w:rPr>
          <w:sz w:val="24"/>
          <w:szCs w:val="24"/>
        </w:rPr>
      </w:pPr>
    </w:p>
    <w:p w:rsidR="004B4D70" w:rsidRPr="004B4D70" w:rsidRDefault="004B4D70" w:rsidP="004B4D70">
      <w:pPr>
        <w:pStyle w:val="110"/>
        <w:tabs>
          <w:tab w:val="left" w:pos="784"/>
        </w:tabs>
        <w:spacing w:before="93"/>
        <w:ind w:left="784"/>
        <w:rPr>
          <w:color w:val="EE0000"/>
        </w:rPr>
      </w:pPr>
    </w:p>
    <w:p w:rsidR="009D428F" w:rsidRPr="004B4D70" w:rsidRDefault="00562F95">
      <w:pPr>
        <w:pStyle w:val="a5"/>
        <w:numPr>
          <w:ilvl w:val="0"/>
          <w:numId w:val="244"/>
        </w:numPr>
        <w:tabs>
          <w:tab w:val="left" w:pos="784"/>
        </w:tabs>
        <w:spacing w:before="243" w:line="240" w:lineRule="auto"/>
        <w:ind w:left="784" w:hanging="360"/>
        <w:rPr>
          <w:b/>
          <w:sz w:val="24"/>
          <w:szCs w:val="24"/>
        </w:rPr>
      </w:pPr>
      <w:bookmarkStart w:id="22" w:name="3.1._2_класс"/>
      <w:bookmarkStart w:id="23" w:name="_bookmark11"/>
      <w:bookmarkStart w:id="24" w:name="4._КИМ_по_учебному_предмету_«Иностранный"/>
      <w:bookmarkStart w:id="25" w:name="_bookmark14"/>
      <w:bookmarkEnd w:id="22"/>
      <w:bookmarkEnd w:id="23"/>
      <w:bookmarkEnd w:id="24"/>
      <w:bookmarkEnd w:id="25"/>
      <w:r w:rsidRPr="004B4D70">
        <w:rPr>
          <w:b/>
          <w:sz w:val="24"/>
          <w:szCs w:val="24"/>
        </w:rPr>
        <w:t>КИМ по</w:t>
      </w:r>
      <w:r w:rsidRPr="004B4D70">
        <w:rPr>
          <w:b/>
          <w:spacing w:val="-6"/>
          <w:sz w:val="24"/>
          <w:szCs w:val="24"/>
        </w:rPr>
        <w:t xml:space="preserve"> </w:t>
      </w:r>
      <w:r w:rsidRPr="004B4D70">
        <w:rPr>
          <w:b/>
          <w:sz w:val="24"/>
          <w:szCs w:val="24"/>
        </w:rPr>
        <w:t>учебному</w:t>
      </w:r>
      <w:r w:rsidRPr="004B4D70">
        <w:rPr>
          <w:b/>
          <w:spacing w:val="-2"/>
          <w:sz w:val="24"/>
          <w:szCs w:val="24"/>
        </w:rPr>
        <w:t xml:space="preserve"> </w:t>
      </w:r>
      <w:r w:rsidRPr="004B4D70">
        <w:rPr>
          <w:b/>
          <w:sz w:val="24"/>
          <w:szCs w:val="24"/>
        </w:rPr>
        <w:t>предмету</w:t>
      </w:r>
      <w:r w:rsidRPr="004B4D70">
        <w:rPr>
          <w:b/>
          <w:spacing w:val="-2"/>
          <w:sz w:val="24"/>
          <w:szCs w:val="24"/>
        </w:rPr>
        <w:t xml:space="preserve"> </w:t>
      </w:r>
      <w:r w:rsidRPr="004B4D70">
        <w:rPr>
          <w:b/>
          <w:sz w:val="24"/>
          <w:szCs w:val="24"/>
        </w:rPr>
        <w:t>«Иностранный</w:t>
      </w:r>
      <w:r w:rsidRPr="004B4D70">
        <w:rPr>
          <w:b/>
          <w:spacing w:val="-10"/>
          <w:sz w:val="24"/>
          <w:szCs w:val="24"/>
        </w:rPr>
        <w:t xml:space="preserve"> </w:t>
      </w:r>
      <w:r w:rsidRPr="004B4D70">
        <w:rPr>
          <w:b/>
          <w:sz w:val="24"/>
          <w:szCs w:val="24"/>
        </w:rPr>
        <w:t>язык</w:t>
      </w:r>
      <w:r w:rsidRPr="004B4D70">
        <w:rPr>
          <w:b/>
          <w:spacing w:val="4"/>
          <w:sz w:val="24"/>
          <w:szCs w:val="24"/>
        </w:rPr>
        <w:t xml:space="preserve"> </w:t>
      </w:r>
      <w:r w:rsidRPr="004B4D70">
        <w:rPr>
          <w:b/>
          <w:spacing w:val="-2"/>
          <w:sz w:val="24"/>
          <w:szCs w:val="24"/>
        </w:rPr>
        <w:t>(английский)»</w:t>
      </w:r>
    </w:p>
    <w:p w:rsidR="009D428F" w:rsidRPr="004B4D70" w:rsidRDefault="00562F95">
      <w:pPr>
        <w:pStyle w:val="110"/>
        <w:numPr>
          <w:ilvl w:val="1"/>
          <w:numId w:val="244"/>
        </w:numPr>
        <w:tabs>
          <w:tab w:val="left" w:pos="1135"/>
        </w:tabs>
        <w:spacing w:before="242"/>
      </w:pPr>
      <w:bookmarkStart w:id="26" w:name="4.1._2_класс"/>
      <w:bookmarkStart w:id="27" w:name="_bookmark15"/>
      <w:bookmarkEnd w:id="26"/>
      <w:bookmarkEnd w:id="27"/>
      <w:r w:rsidRPr="004B4D70">
        <w:t>2</w:t>
      </w:r>
      <w:r w:rsidRPr="004B4D70">
        <w:rPr>
          <w:spacing w:val="2"/>
        </w:rPr>
        <w:t xml:space="preserve"> </w:t>
      </w:r>
      <w:r w:rsidRPr="004B4D70">
        <w:rPr>
          <w:spacing w:val="-2"/>
        </w:rPr>
        <w:t>класс</w:t>
      </w:r>
    </w:p>
    <w:p w:rsidR="009D428F" w:rsidRPr="004B4D70" w:rsidRDefault="00562F95">
      <w:pPr>
        <w:spacing w:before="238" w:line="242" w:lineRule="auto"/>
        <w:ind w:left="424" w:right="3671"/>
        <w:jc w:val="both"/>
        <w:rPr>
          <w:b/>
          <w:sz w:val="24"/>
          <w:szCs w:val="24"/>
        </w:rPr>
      </w:pPr>
      <w:r w:rsidRPr="004B4D70">
        <w:rPr>
          <w:b/>
          <w:sz w:val="24"/>
          <w:szCs w:val="24"/>
        </w:rPr>
        <w:t>Промежуточная аттестация. Итоговая тестовая работа Цель:</w:t>
      </w:r>
      <w:r w:rsidRPr="004B4D70">
        <w:rPr>
          <w:b/>
          <w:spacing w:val="-9"/>
          <w:sz w:val="24"/>
          <w:szCs w:val="24"/>
        </w:rPr>
        <w:t xml:space="preserve"> </w:t>
      </w:r>
      <w:r w:rsidRPr="004B4D70">
        <w:rPr>
          <w:b/>
          <w:sz w:val="24"/>
          <w:szCs w:val="24"/>
        </w:rPr>
        <w:t>проверить</w:t>
      </w:r>
      <w:r w:rsidRPr="004B4D70">
        <w:rPr>
          <w:b/>
          <w:spacing w:val="-9"/>
          <w:sz w:val="24"/>
          <w:szCs w:val="24"/>
        </w:rPr>
        <w:t xml:space="preserve"> </w:t>
      </w:r>
      <w:r w:rsidRPr="004B4D70">
        <w:rPr>
          <w:b/>
          <w:sz w:val="24"/>
          <w:szCs w:val="24"/>
        </w:rPr>
        <w:t>овладение</w:t>
      </w:r>
      <w:r w:rsidRPr="004B4D70">
        <w:rPr>
          <w:b/>
          <w:spacing w:val="-8"/>
          <w:sz w:val="24"/>
          <w:szCs w:val="24"/>
        </w:rPr>
        <w:t xml:space="preserve"> </w:t>
      </w:r>
      <w:r w:rsidRPr="004B4D70">
        <w:rPr>
          <w:b/>
          <w:sz w:val="24"/>
          <w:szCs w:val="24"/>
        </w:rPr>
        <w:t>предметными</w:t>
      </w:r>
      <w:r w:rsidRPr="004B4D70">
        <w:rPr>
          <w:b/>
          <w:spacing w:val="-10"/>
          <w:sz w:val="24"/>
          <w:szCs w:val="24"/>
        </w:rPr>
        <w:t xml:space="preserve"> </w:t>
      </w:r>
      <w:r w:rsidRPr="004B4D70">
        <w:rPr>
          <w:b/>
          <w:spacing w:val="-2"/>
          <w:sz w:val="24"/>
          <w:szCs w:val="24"/>
        </w:rPr>
        <w:t>результатами</w:t>
      </w:r>
    </w:p>
    <w:p w:rsidR="009D428F" w:rsidRPr="004B4D70" w:rsidRDefault="00562F95">
      <w:pPr>
        <w:pStyle w:val="a5"/>
        <w:numPr>
          <w:ilvl w:val="2"/>
          <w:numId w:val="244"/>
        </w:numPr>
        <w:tabs>
          <w:tab w:val="left" w:pos="1091"/>
        </w:tabs>
        <w:spacing w:line="240" w:lineRule="auto"/>
        <w:ind w:right="425" w:firstLine="0"/>
        <w:jc w:val="both"/>
        <w:rPr>
          <w:sz w:val="24"/>
          <w:szCs w:val="24"/>
        </w:rPr>
      </w:pPr>
      <w:r w:rsidRPr="004B4D70">
        <w:rPr>
          <w:sz w:val="24"/>
          <w:szCs w:val="24"/>
        </w:rPr>
        <w:t>читать вслух учебные тексты объёмом до 60 слов, построенные на изученном языковом материале, с соблюдением правил чтения и соответствующей интонации, демонстрируя понимание прочитанного;</w:t>
      </w:r>
    </w:p>
    <w:p w:rsidR="009D428F" w:rsidRPr="004B4D70" w:rsidRDefault="00562F95">
      <w:pPr>
        <w:pStyle w:val="a5"/>
        <w:numPr>
          <w:ilvl w:val="2"/>
          <w:numId w:val="244"/>
        </w:numPr>
        <w:tabs>
          <w:tab w:val="left" w:pos="1091"/>
        </w:tabs>
        <w:spacing w:line="240" w:lineRule="auto"/>
        <w:ind w:right="426" w:firstLine="0"/>
        <w:jc w:val="both"/>
        <w:rPr>
          <w:sz w:val="24"/>
          <w:szCs w:val="24"/>
        </w:rPr>
      </w:pPr>
      <w:r w:rsidRPr="004B4D70">
        <w:rPr>
          <w:sz w:val="24"/>
          <w:szCs w:val="24"/>
        </w:rPr>
        <w:t>читать про себя и понимать учебные тексты, построенные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используя зрительные опоры и языковую догадку (объём текста для чтения — до 80 слов).</w:t>
      </w:r>
    </w:p>
    <w:p w:rsidR="009D428F" w:rsidRPr="004B4D70" w:rsidRDefault="00562F95">
      <w:pPr>
        <w:pStyle w:val="a5"/>
        <w:numPr>
          <w:ilvl w:val="2"/>
          <w:numId w:val="244"/>
        </w:numPr>
        <w:tabs>
          <w:tab w:val="left" w:pos="1091"/>
        </w:tabs>
        <w:spacing w:line="242" w:lineRule="auto"/>
        <w:ind w:right="420" w:firstLine="0"/>
        <w:jc w:val="both"/>
        <w:rPr>
          <w:sz w:val="24"/>
          <w:szCs w:val="24"/>
        </w:rPr>
      </w:pPr>
      <w:r w:rsidRPr="004B4D70">
        <w:rPr>
          <w:sz w:val="24"/>
          <w:szCs w:val="24"/>
        </w:rPr>
        <w:t>заполнять</w:t>
      </w:r>
      <w:r w:rsidRPr="004B4D70">
        <w:rPr>
          <w:spacing w:val="-4"/>
          <w:sz w:val="24"/>
          <w:szCs w:val="24"/>
        </w:rPr>
        <w:t xml:space="preserve"> </w:t>
      </w:r>
      <w:r w:rsidRPr="004B4D70">
        <w:rPr>
          <w:sz w:val="24"/>
          <w:szCs w:val="24"/>
        </w:rPr>
        <w:t>простые</w:t>
      </w:r>
      <w:r w:rsidRPr="004B4D70">
        <w:rPr>
          <w:spacing w:val="-3"/>
          <w:sz w:val="24"/>
          <w:szCs w:val="24"/>
        </w:rPr>
        <w:t xml:space="preserve"> </w:t>
      </w:r>
      <w:r w:rsidRPr="004B4D70">
        <w:rPr>
          <w:sz w:val="24"/>
          <w:szCs w:val="24"/>
        </w:rPr>
        <w:t>формуляры, сообщая</w:t>
      </w:r>
      <w:r w:rsidRPr="004B4D70">
        <w:rPr>
          <w:spacing w:val="-6"/>
          <w:sz w:val="24"/>
          <w:szCs w:val="24"/>
        </w:rPr>
        <w:t xml:space="preserve"> </w:t>
      </w:r>
      <w:r w:rsidRPr="004B4D70">
        <w:rPr>
          <w:sz w:val="24"/>
          <w:szCs w:val="24"/>
        </w:rPr>
        <w:t>о себе</w:t>
      </w:r>
      <w:r w:rsidRPr="004B4D70">
        <w:rPr>
          <w:spacing w:val="-7"/>
          <w:sz w:val="24"/>
          <w:szCs w:val="24"/>
        </w:rPr>
        <w:t xml:space="preserve"> </w:t>
      </w:r>
      <w:r w:rsidRPr="004B4D70">
        <w:rPr>
          <w:sz w:val="24"/>
          <w:szCs w:val="24"/>
        </w:rPr>
        <w:t>основные</w:t>
      </w:r>
      <w:r w:rsidRPr="004B4D70">
        <w:rPr>
          <w:spacing w:val="-3"/>
          <w:sz w:val="24"/>
          <w:szCs w:val="24"/>
        </w:rPr>
        <w:t xml:space="preserve"> </w:t>
      </w:r>
      <w:r w:rsidRPr="004B4D70">
        <w:rPr>
          <w:sz w:val="24"/>
          <w:szCs w:val="24"/>
        </w:rPr>
        <w:t>сведения,</w:t>
      </w:r>
      <w:r w:rsidRPr="004B4D70">
        <w:rPr>
          <w:spacing w:val="-4"/>
          <w:sz w:val="24"/>
          <w:szCs w:val="24"/>
        </w:rPr>
        <w:t xml:space="preserve"> </w:t>
      </w:r>
      <w:r w:rsidRPr="004B4D70">
        <w:rPr>
          <w:sz w:val="24"/>
          <w:szCs w:val="24"/>
        </w:rPr>
        <w:t>в</w:t>
      </w:r>
      <w:r w:rsidRPr="004B4D70">
        <w:rPr>
          <w:spacing w:val="-1"/>
          <w:sz w:val="24"/>
          <w:szCs w:val="24"/>
        </w:rPr>
        <w:t xml:space="preserve"> </w:t>
      </w:r>
      <w:r w:rsidRPr="004B4D70">
        <w:rPr>
          <w:sz w:val="24"/>
          <w:szCs w:val="24"/>
        </w:rPr>
        <w:t>соответствии</w:t>
      </w:r>
      <w:r w:rsidRPr="004B4D70">
        <w:rPr>
          <w:spacing w:val="-5"/>
          <w:sz w:val="24"/>
          <w:szCs w:val="24"/>
        </w:rPr>
        <w:t xml:space="preserve"> </w:t>
      </w:r>
      <w:r w:rsidRPr="004B4D70">
        <w:rPr>
          <w:sz w:val="24"/>
          <w:szCs w:val="24"/>
        </w:rPr>
        <w:t xml:space="preserve">с </w:t>
      </w:r>
      <w:r w:rsidRPr="004B4D70">
        <w:rPr>
          <w:sz w:val="24"/>
          <w:szCs w:val="24"/>
        </w:rPr>
        <w:lastRenderedPageBreak/>
        <w:t>нормами, принятыми в стране/странах изучаемого языка;</w:t>
      </w:r>
    </w:p>
    <w:p w:rsidR="009D428F" w:rsidRPr="004B4D70" w:rsidRDefault="00562F95">
      <w:pPr>
        <w:pStyle w:val="a5"/>
        <w:numPr>
          <w:ilvl w:val="2"/>
          <w:numId w:val="244"/>
        </w:numPr>
        <w:tabs>
          <w:tab w:val="left" w:pos="1134"/>
        </w:tabs>
        <w:spacing w:line="240" w:lineRule="auto"/>
        <w:ind w:right="426" w:firstLine="0"/>
        <w:jc w:val="both"/>
        <w:rPr>
          <w:sz w:val="24"/>
          <w:szCs w:val="24"/>
        </w:rPr>
      </w:pPr>
      <w:r w:rsidRPr="004B4D70">
        <w:rPr>
          <w:sz w:val="24"/>
          <w:szCs w:val="24"/>
        </w:rPr>
        <w:t>знать буквы алфавита английского языка в правильной последовательности, фонетически корректно их озвучивать и графически корректно воспроизводить (полупечатное написание букв, буквосочетаний, слов);</w:t>
      </w:r>
    </w:p>
    <w:p w:rsidR="009D428F" w:rsidRPr="004B4D70" w:rsidRDefault="00562F95">
      <w:pPr>
        <w:pStyle w:val="a5"/>
        <w:numPr>
          <w:ilvl w:val="2"/>
          <w:numId w:val="244"/>
        </w:numPr>
        <w:tabs>
          <w:tab w:val="left" w:pos="1134"/>
        </w:tabs>
        <w:spacing w:line="240" w:lineRule="auto"/>
        <w:ind w:right="422" w:firstLine="0"/>
        <w:jc w:val="both"/>
        <w:rPr>
          <w:sz w:val="24"/>
          <w:szCs w:val="24"/>
        </w:rPr>
      </w:pPr>
      <w:r w:rsidRPr="004B4D70">
        <w:rPr>
          <w:sz w:val="24"/>
          <w:szCs w:val="24"/>
        </w:rPr>
        <w:t>применять правила чтения гласных в открытом и закрытом слоге в односложных словах, вычленять некоторые звуко-буквенные сочетания при анализе знакомых слов; озвучивать транскрипционные знаки, отличать их от букв;</w:t>
      </w:r>
    </w:p>
    <w:p w:rsidR="009D428F" w:rsidRPr="004B4D70" w:rsidRDefault="00562F95">
      <w:pPr>
        <w:pStyle w:val="a5"/>
        <w:numPr>
          <w:ilvl w:val="2"/>
          <w:numId w:val="244"/>
        </w:numPr>
        <w:tabs>
          <w:tab w:val="left" w:pos="1134"/>
        </w:tabs>
        <w:spacing w:line="274" w:lineRule="exact"/>
        <w:ind w:left="1134" w:hanging="710"/>
        <w:jc w:val="both"/>
        <w:rPr>
          <w:sz w:val="24"/>
          <w:szCs w:val="24"/>
        </w:rPr>
      </w:pPr>
      <w:r w:rsidRPr="004B4D70">
        <w:rPr>
          <w:sz w:val="24"/>
          <w:szCs w:val="24"/>
        </w:rPr>
        <w:t>читать</w:t>
      </w:r>
      <w:r w:rsidRPr="004B4D70">
        <w:rPr>
          <w:spacing w:val="-1"/>
          <w:sz w:val="24"/>
          <w:szCs w:val="24"/>
        </w:rPr>
        <w:t xml:space="preserve"> </w:t>
      </w:r>
      <w:r w:rsidRPr="004B4D70">
        <w:rPr>
          <w:sz w:val="24"/>
          <w:szCs w:val="24"/>
        </w:rPr>
        <w:t>новые</w:t>
      </w:r>
      <w:r w:rsidRPr="004B4D70">
        <w:rPr>
          <w:spacing w:val="-3"/>
          <w:sz w:val="24"/>
          <w:szCs w:val="24"/>
        </w:rPr>
        <w:t xml:space="preserve"> </w:t>
      </w:r>
      <w:r w:rsidRPr="004B4D70">
        <w:rPr>
          <w:sz w:val="24"/>
          <w:szCs w:val="24"/>
        </w:rPr>
        <w:t>слова</w:t>
      </w:r>
      <w:r w:rsidRPr="004B4D70">
        <w:rPr>
          <w:spacing w:val="-2"/>
          <w:sz w:val="24"/>
          <w:szCs w:val="24"/>
        </w:rPr>
        <w:t xml:space="preserve"> </w:t>
      </w:r>
      <w:r w:rsidRPr="004B4D70">
        <w:rPr>
          <w:sz w:val="24"/>
          <w:szCs w:val="24"/>
        </w:rPr>
        <w:t>согласно</w:t>
      </w:r>
      <w:r w:rsidRPr="004B4D70">
        <w:rPr>
          <w:spacing w:val="-6"/>
          <w:sz w:val="24"/>
          <w:szCs w:val="24"/>
        </w:rPr>
        <w:t xml:space="preserve"> </w:t>
      </w:r>
      <w:r w:rsidRPr="004B4D70">
        <w:rPr>
          <w:sz w:val="24"/>
          <w:szCs w:val="24"/>
        </w:rPr>
        <w:t>основным</w:t>
      </w:r>
      <w:r w:rsidRPr="004B4D70">
        <w:rPr>
          <w:spacing w:val="-5"/>
          <w:sz w:val="24"/>
          <w:szCs w:val="24"/>
        </w:rPr>
        <w:t xml:space="preserve"> </w:t>
      </w:r>
      <w:r w:rsidRPr="004B4D70">
        <w:rPr>
          <w:sz w:val="24"/>
          <w:szCs w:val="24"/>
        </w:rPr>
        <w:t xml:space="preserve">правилам </w:t>
      </w:r>
      <w:r w:rsidRPr="004B4D70">
        <w:rPr>
          <w:spacing w:val="-2"/>
          <w:sz w:val="24"/>
          <w:szCs w:val="24"/>
        </w:rPr>
        <w:t>чтения;</w:t>
      </w:r>
    </w:p>
    <w:p w:rsidR="009D428F" w:rsidRPr="004B4D70" w:rsidRDefault="00562F95">
      <w:pPr>
        <w:pStyle w:val="a5"/>
        <w:numPr>
          <w:ilvl w:val="2"/>
          <w:numId w:val="244"/>
        </w:numPr>
        <w:tabs>
          <w:tab w:val="left" w:pos="1091"/>
        </w:tabs>
        <w:spacing w:line="240" w:lineRule="auto"/>
        <w:ind w:right="430" w:firstLine="0"/>
        <w:jc w:val="both"/>
        <w:rPr>
          <w:sz w:val="24"/>
          <w:szCs w:val="24"/>
        </w:rPr>
      </w:pPr>
      <w:r w:rsidRPr="004B4D70">
        <w:rPr>
          <w:sz w:val="24"/>
          <w:szCs w:val="24"/>
        </w:rPr>
        <w:t>распознавать и употреблять в устной и письменной речи не менее 200 лексических единиц (слов, словосочетаний, речевых клише), обслуживающих ситуации общения в рамках тематики, предусмотренной на первом году обучения;</w:t>
      </w:r>
    </w:p>
    <w:p w:rsidR="009D428F" w:rsidRPr="004B4D70" w:rsidRDefault="00562F95">
      <w:pPr>
        <w:pStyle w:val="a5"/>
        <w:numPr>
          <w:ilvl w:val="2"/>
          <w:numId w:val="244"/>
        </w:numPr>
        <w:tabs>
          <w:tab w:val="left" w:pos="1092"/>
        </w:tabs>
        <w:spacing w:line="274" w:lineRule="exact"/>
        <w:ind w:left="1092"/>
        <w:rPr>
          <w:sz w:val="24"/>
          <w:szCs w:val="24"/>
        </w:rPr>
      </w:pPr>
      <w:r w:rsidRPr="004B4D70">
        <w:rPr>
          <w:sz w:val="24"/>
          <w:szCs w:val="24"/>
        </w:rPr>
        <w:t>использовать</w:t>
      </w:r>
      <w:r w:rsidRPr="004B4D70">
        <w:rPr>
          <w:spacing w:val="-8"/>
          <w:sz w:val="24"/>
          <w:szCs w:val="24"/>
        </w:rPr>
        <w:t xml:space="preserve"> </w:t>
      </w:r>
      <w:r w:rsidRPr="004B4D70">
        <w:rPr>
          <w:sz w:val="24"/>
          <w:szCs w:val="24"/>
        </w:rPr>
        <w:t>языковую</w:t>
      </w:r>
      <w:r w:rsidRPr="004B4D70">
        <w:rPr>
          <w:spacing w:val="-5"/>
          <w:sz w:val="24"/>
          <w:szCs w:val="24"/>
        </w:rPr>
        <w:t xml:space="preserve"> </w:t>
      </w:r>
      <w:r w:rsidRPr="004B4D70">
        <w:rPr>
          <w:sz w:val="24"/>
          <w:szCs w:val="24"/>
        </w:rPr>
        <w:t>догадку</w:t>
      </w:r>
      <w:r w:rsidRPr="004B4D70">
        <w:rPr>
          <w:spacing w:val="-12"/>
          <w:sz w:val="24"/>
          <w:szCs w:val="24"/>
        </w:rPr>
        <w:t xml:space="preserve"> </w:t>
      </w:r>
      <w:r w:rsidRPr="004B4D70">
        <w:rPr>
          <w:sz w:val="24"/>
          <w:szCs w:val="24"/>
        </w:rPr>
        <w:t>в</w:t>
      </w:r>
      <w:r w:rsidRPr="004B4D70">
        <w:rPr>
          <w:spacing w:val="-3"/>
          <w:sz w:val="24"/>
          <w:szCs w:val="24"/>
        </w:rPr>
        <w:t xml:space="preserve"> </w:t>
      </w:r>
      <w:r w:rsidRPr="004B4D70">
        <w:rPr>
          <w:sz w:val="24"/>
          <w:szCs w:val="24"/>
        </w:rPr>
        <w:t>распознавании</w:t>
      </w:r>
      <w:r w:rsidRPr="004B4D70">
        <w:rPr>
          <w:spacing w:val="-2"/>
          <w:sz w:val="24"/>
          <w:szCs w:val="24"/>
        </w:rPr>
        <w:t xml:space="preserve"> </w:t>
      </w:r>
      <w:r w:rsidRPr="004B4D70">
        <w:rPr>
          <w:sz w:val="24"/>
          <w:szCs w:val="24"/>
        </w:rPr>
        <w:t>интернациональных</w:t>
      </w:r>
      <w:r w:rsidRPr="004B4D70">
        <w:rPr>
          <w:spacing w:val="-7"/>
          <w:sz w:val="24"/>
          <w:szCs w:val="24"/>
        </w:rPr>
        <w:t xml:space="preserve"> </w:t>
      </w:r>
      <w:r w:rsidRPr="004B4D70">
        <w:rPr>
          <w:spacing w:val="-2"/>
          <w:sz w:val="24"/>
          <w:szCs w:val="24"/>
        </w:rPr>
        <w:t>слов.</w:t>
      </w:r>
    </w:p>
    <w:p w:rsidR="009D428F" w:rsidRPr="004B4D70" w:rsidRDefault="00562F95">
      <w:pPr>
        <w:pStyle w:val="a5"/>
        <w:numPr>
          <w:ilvl w:val="2"/>
          <w:numId w:val="244"/>
        </w:numPr>
        <w:tabs>
          <w:tab w:val="left" w:pos="1092"/>
        </w:tabs>
        <w:ind w:left="1092"/>
        <w:rPr>
          <w:sz w:val="24"/>
          <w:szCs w:val="24"/>
        </w:rPr>
      </w:pPr>
      <w:r w:rsidRPr="004B4D70">
        <w:rPr>
          <w:sz w:val="24"/>
          <w:szCs w:val="24"/>
        </w:rPr>
        <w:t>правильно</w:t>
      </w:r>
      <w:r w:rsidRPr="004B4D70">
        <w:rPr>
          <w:spacing w:val="-5"/>
          <w:sz w:val="24"/>
          <w:szCs w:val="24"/>
        </w:rPr>
        <w:t xml:space="preserve"> </w:t>
      </w:r>
      <w:r w:rsidRPr="004B4D70">
        <w:rPr>
          <w:sz w:val="24"/>
          <w:szCs w:val="24"/>
        </w:rPr>
        <w:t>писать</w:t>
      </w:r>
      <w:r w:rsidRPr="004B4D70">
        <w:rPr>
          <w:spacing w:val="-7"/>
          <w:sz w:val="24"/>
          <w:szCs w:val="24"/>
        </w:rPr>
        <w:t xml:space="preserve"> </w:t>
      </w:r>
      <w:r w:rsidRPr="004B4D70">
        <w:rPr>
          <w:sz w:val="24"/>
          <w:szCs w:val="24"/>
        </w:rPr>
        <w:t>изученные</w:t>
      </w:r>
      <w:r w:rsidRPr="004B4D70">
        <w:rPr>
          <w:spacing w:val="-5"/>
          <w:sz w:val="24"/>
          <w:szCs w:val="24"/>
        </w:rPr>
        <w:t xml:space="preserve"> </w:t>
      </w:r>
      <w:r w:rsidRPr="004B4D70">
        <w:rPr>
          <w:spacing w:val="-2"/>
          <w:sz w:val="24"/>
          <w:szCs w:val="24"/>
        </w:rPr>
        <w:t>слова;</w:t>
      </w:r>
    </w:p>
    <w:p w:rsidR="009D428F" w:rsidRDefault="00562F95">
      <w:pPr>
        <w:pStyle w:val="a5"/>
        <w:numPr>
          <w:ilvl w:val="2"/>
          <w:numId w:val="244"/>
        </w:numPr>
        <w:tabs>
          <w:tab w:val="left" w:pos="1092"/>
        </w:tabs>
        <w:ind w:left="1092"/>
        <w:rPr>
          <w:sz w:val="24"/>
        </w:rPr>
      </w:pPr>
      <w:r>
        <w:rPr>
          <w:sz w:val="24"/>
        </w:rPr>
        <w:t>заполнять</w:t>
      </w:r>
      <w:r>
        <w:rPr>
          <w:spacing w:val="-8"/>
          <w:sz w:val="24"/>
        </w:rPr>
        <w:t xml:space="preserve"> </w:t>
      </w:r>
      <w:r>
        <w:rPr>
          <w:sz w:val="24"/>
        </w:rPr>
        <w:t>пропуски</w:t>
      </w:r>
      <w:r>
        <w:rPr>
          <w:spacing w:val="-2"/>
          <w:sz w:val="24"/>
        </w:rPr>
        <w:t xml:space="preserve"> </w:t>
      </w:r>
      <w:r>
        <w:rPr>
          <w:sz w:val="24"/>
        </w:rPr>
        <w:t>словами;</w:t>
      </w:r>
      <w:r>
        <w:rPr>
          <w:spacing w:val="-7"/>
          <w:sz w:val="24"/>
        </w:rPr>
        <w:t xml:space="preserve"> </w:t>
      </w:r>
      <w:r>
        <w:rPr>
          <w:sz w:val="24"/>
        </w:rPr>
        <w:t>дописывать</w:t>
      </w:r>
      <w:r>
        <w:rPr>
          <w:spacing w:val="-5"/>
          <w:sz w:val="24"/>
        </w:rPr>
        <w:t xml:space="preserve"> </w:t>
      </w:r>
      <w:r>
        <w:rPr>
          <w:spacing w:val="-2"/>
          <w:sz w:val="24"/>
        </w:rPr>
        <w:t>предложения;</w:t>
      </w:r>
    </w:p>
    <w:p w:rsidR="009D428F" w:rsidRDefault="00562F95">
      <w:pPr>
        <w:pStyle w:val="a5"/>
        <w:numPr>
          <w:ilvl w:val="2"/>
          <w:numId w:val="244"/>
        </w:numPr>
        <w:tabs>
          <w:tab w:val="left" w:pos="1091"/>
        </w:tabs>
        <w:spacing w:line="240" w:lineRule="auto"/>
        <w:ind w:right="416" w:firstLine="0"/>
        <w:jc w:val="both"/>
        <w:rPr>
          <w:sz w:val="24"/>
        </w:rPr>
      </w:pPr>
      <w:r>
        <w:rPr>
          <w:sz w:val="24"/>
        </w:rPr>
        <w:t>правильно расставлять знаки препинания (точка, вопросительный и восклицательный знаки в конце предложения) и использовать знак апострофа в сокращённых формах глагола-связки, вспомогательного и модального глаголов.</w:t>
      </w:r>
    </w:p>
    <w:p w:rsidR="009D428F" w:rsidRDefault="00562F95">
      <w:pPr>
        <w:pStyle w:val="110"/>
        <w:spacing w:before="239"/>
        <w:ind w:left="380" w:right="380"/>
        <w:jc w:val="center"/>
      </w:pPr>
      <w:r>
        <w:rPr>
          <w:spacing w:val="-4"/>
        </w:rPr>
        <w:t>Тест</w:t>
      </w:r>
    </w:p>
    <w:p w:rsidR="009D428F" w:rsidRDefault="009D428F" w:rsidP="004B4D70">
      <w:pPr>
        <w:pStyle w:val="110"/>
        <w:sectPr w:rsidR="009D428F" w:rsidSect="004B4D70">
          <w:pgSz w:w="11910" w:h="16840"/>
          <w:pgMar w:top="1160" w:right="425" w:bottom="280" w:left="1275" w:header="708" w:footer="0" w:gutter="0"/>
          <w:cols w:space="720"/>
        </w:sectPr>
      </w:pPr>
    </w:p>
    <w:p w:rsidR="009D428F" w:rsidRDefault="00562F95">
      <w:pPr>
        <w:pStyle w:val="a5"/>
        <w:numPr>
          <w:ilvl w:val="0"/>
          <w:numId w:val="137"/>
        </w:numPr>
        <w:tabs>
          <w:tab w:val="left" w:pos="1135"/>
        </w:tabs>
        <w:spacing w:before="88" w:line="240" w:lineRule="auto"/>
        <w:rPr>
          <w:sz w:val="24"/>
        </w:rPr>
      </w:pPr>
      <w:r>
        <w:rPr>
          <w:color w:val="333333"/>
          <w:spacing w:val="-2"/>
          <w:sz w:val="24"/>
        </w:rPr>
        <w:lastRenderedPageBreak/>
        <w:t>Vocabulary</w:t>
      </w:r>
    </w:p>
    <w:p w:rsidR="009D428F" w:rsidRDefault="00562F95">
      <w:pPr>
        <w:pStyle w:val="a3"/>
        <w:spacing w:before="2" w:line="275" w:lineRule="exact"/>
      </w:pPr>
      <w:r>
        <w:rPr>
          <w:color w:val="333333"/>
        </w:rPr>
        <w:t>Прочитай</w:t>
      </w:r>
      <w:r>
        <w:rPr>
          <w:color w:val="333333"/>
          <w:spacing w:val="-3"/>
        </w:rPr>
        <w:t xml:space="preserve"> </w:t>
      </w:r>
      <w:r>
        <w:rPr>
          <w:color w:val="333333"/>
        </w:rPr>
        <w:t>слова</w:t>
      </w:r>
      <w:r>
        <w:rPr>
          <w:color w:val="333333"/>
          <w:spacing w:val="-5"/>
        </w:rPr>
        <w:t xml:space="preserve"> </w:t>
      </w:r>
      <w:r>
        <w:rPr>
          <w:color w:val="333333"/>
        </w:rPr>
        <w:t>и</w:t>
      </w:r>
      <w:r>
        <w:rPr>
          <w:color w:val="333333"/>
          <w:spacing w:val="2"/>
        </w:rPr>
        <w:t xml:space="preserve"> </w:t>
      </w:r>
      <w:r>
        <w:rPr>
          <w:color w:val="333333"/>
        </w:rPr>
        <w:t>найди</w:t>
      </w:r>
      <w:r>
        <w:rPr>
          <w:color w:val="333333"/>
          <w:spacing w:val="-3"/>
        </w:rPr>
        <w:t xml:space="preserve"> </w:t>
      </w:r>
      <w:r>
        <w:rPr>
          <w:color w:val="333333"/>
        </w:rPr>
        <w:t>их</w:t>
      </w:r>
      <w:r>
        <w:rPr>
          <w:color w:val="333333"/>
          <w:spacing w:val="-3"/>
        </w:rPr>
        <w:t xml:space="preserve"> </w:t>
      </w:r>
      <w:r>
        <w:rPr>
          <w:color w:val="333333"/>
          <w:spacing w:val="-2"/>
        </w:rPr>
        <w:t>значение.</w:t>
      </w:r>
    </w:p>
    <w:p w:rsidR="009D428F" w:rsidRDefault="00562F95">
      <w:pPr>
        <w:pStyle w:val="a5"/>
        <w:numPr>
          <w:ilvl w:val="1"/>
          <w:numId w:val="137"/>
        </w:numPr>
        <w:tabs>
          <w:tab w:val="left" w:pos="1145"/>
          <w:tab w:val="left" w:pos="3311"/>
        </w:tabs>
        <w:rPr>
          <w:sz w:val="24"/>
        </w:rPr>
      </w:pPr>
      <w:r>
        <w:rPr>
          <w:color w:val="333333"/>
          <w:sz w:val="24"/>
        </w:rPr>
        <w:t xml:space="preserve">bedroom </w:t>
      </w:r>
      <w:r>
        <w:rPr>
          <w:color w:val="333333"/>
          <w:sz w:val="24"/>
          <w:u w:val="single" w:color="323232"/>
        </w:rPr>
        <w:tab/>
      </w:r>
      <w:r>
        <w:rPr>
          <w:color w:val="333333"/>
          <w:sz w:val="24"/>
        </w:rPr>
        <w:t>a)</w:t>
      </w:r>
      <w:r>
        <w:rPr>
          <w:color w:val="333333"/>
          <w:spacing w:val="2"/>
          <w:sz w:val="24"/>
        </w:rPr>
        <w:t xml:space="preserve"> </w:t>
      </w:r>
      <w:r>
        <w:rPr>
          <w:color w:val="333333"/>
          <w:spacing w:val="-2"/>
          <w:sz w:val="24"/>
        </w:rPr>
        <w:t>кухня</w:t>
      </w:r>
    </w:p>
    <w:p w:rsidR="009D428F" w:rsidRDefault="00562F95">
      <w:pPr>
        <w:pStyle w:val="a5"/>
        <w:numPr>
          <w:ilvl w:val="1"/>
          <w:numId w:val="137"/>
        </w:numPr>
        <w:tabs>
          <w:tab w:val="left" w:pos="1145"/>
          <w:tab w:val="left" w:pos="3018"/>
        </w:tabs>
        <w:spacing w:before="3"/>
        <w:rPr>
          <w:sz w:val="24"/>
        </w:rPr>
      </w:pPr>
      <w:r>
        <w:rPr>
          <w:color w:val="333333"/>
          <w:sz w:val="24"/>
        </w:rPr>
        <w:t xml:space="preserve">house </w:t>
      </w:r>
      <w:r>
        <w:rPr>
          <w:color w:val="333333"/>
          <w:sz w:val="24"/>
          <w:u w:val="single" w:color="323232"/>
        </w:rPr>
        <w:tab/>
      </w:r>
      <w:r>
        <w:rPr>
          <w:color w:val="333333"/>
          <w:sz w:val="24"/>
        </w:rPr>
        <w:t>b)</w:t>
      </w:r>
      <w:r>
        <w:rPr>
          <w:color w:val="333333"/>
          <w:spacing w:val="-2"/>
          <w:sz w:val="24"/>
        </w:rPr>
        <w:t xml:space="preserve"> чёрный</w:t>
      </w:r>
    </w:p>
    <w:p w:rsidR="009D428F" w:rsidRDefault="00562F95">
      <w:pPr>
        <w:pStyle w:val="a5"/>
        <w:numPr>
          <w:ilvl w:val="1"/>
          <w:numId w:val="137"/>
        </w:numPr>
        <w:tabs>
          <w:tab w:val="left" w:pos="1145"/>
          <w:tab w:val="left" w:pos="3162"/>
        </w:tabs>
        <w:rPr>
          <w:sz w:val="24"/>
        </w:rPr>
      </w:pPr>
      <w:r>
        <w:rPr>
          <w:color w:val="333333"/>
          <w:sz w:val="24"/>
        </w:rPr>
        <w:t xml:space="preserve">kitchen </w:t>
      </w:r>
      <w:r>
        <w:rPr>
          <w:color w:val="333333"/>
          <w:sz w:val="24"/>
          <w:u w:val="single" w:color="323232"/>
        </w:rPr>
        <w:tab/>
      </w:r>
      <w:r>
        <w:rPr>
          <w:color w:val="333333"/>
          <w:sz w:val="24"/>
        </w:rPr>
        <w:t>c)</w:t>
      </w:r>
      <w:r>
        <w:rPr>
          <w:color w:val="333333"/>
          <w:spacing w:val="2"/>
          <w:sz w:val="24"/>
        </w:rPr>
        <w:t xml:space="preserve"> </w:t>
      </w:r>
      <w:r>
        <w:rPr>
          <w:color w:val="333333"/>
          <w:spacing w:val="-2"/>
          <w:sz w:val="24"/>
        </w:rPr>
        <w:t>спальня</w:t>
      </w:r>
    </w:p>
    <w:p w:rsidR="009D428F" w:rsidRDefault="00562F95">
      <w:pPr>
        <w:pStyle w:val="a5"/>
        <w:numPr>
          <w:ilvl w:val="1"/>
          <w:numId w:val="137"/>
        </w:numPr>
        <w:tabs>
          <w:tab w:val="left" w:pos="1145"/>
          <w:tab w:val="left" w:pos="3379"/>
        </w:tabs>
        <w:spacing w:before="2"/>
        <w:rPr>
          <w:sz w:val="24"/>
        </w:rPr>
      </w:pPr>
      <w:r>
        <w:rPr>
          <w:color w:val="333333"/>
          <w:sz w:val="24"/>
        </w:rPr>
        <w:t xml:space="preserve">bathroom </w:t>
      </w:r>
      <w:r>
        <w:rPr>
          <w:color w:val="333333"/>
          <w:sz w:val="24"/>
          <w:u w:val="single" w:color="323232"/>
        </w:rPr>
        <w:tab/>
      </w:r>
      <w:r>
        <w:rPr>
          <w:color w:val="333333"/>
          <w:sz w:val="24"/>
        </w:rPr>
        <w:t>d)</w:t>
      </w:r>
      <w:r>
        <w:rPr>
          <w:color w:val="333333"/>
          <w:spacing w:val="3"/>
          <w:sz w:val="24"/>
        </w:rPr>
        <w:t xml:space="preserve"> </w:t>
      </w:r>
      <w:r>
        <w:rPr>
          <w:color w:val="333333"/>
          <w:spacing w:val="-5"/>
          <w:sz w:val="24"/>
        </w:rPr>
        <w:t>сад</w:t>
      </w:r>
    </w:p>
    <w:p w:rsidR="009D428F" w:rsidRDefault="00562F95">
      <w:pPr>
        <w:pStyle w:val="a5"/>
        <w:numPr>
          <w:ilvl w:val="1"/>
          <w:numId w:val="137"/>
        </w:numPr>
        <w:tabs>
          <w:tab w:val="left" w:pos="1145"/>
          <w:tab w:val="left" w:pos="3071"/>
        </w:tabs>
        <w:rPr>
          <w:sz w:val="24"/>
        </w:rPr>
      </w:pPr>
      <w:r>
        <w:rPr>
          <w:color w:val="333333"/>
          <w:sz w:val="24"/>
        </w:rPr>
        <w:t xml:space="preserve">brown </w:t>
      </w:r>
      <w:r>
        <w:rPr>
          <w:color w:val="333333"/>
          <w:sz w:val="24"/>
          <w:u w:val="single" w:color="323232"/>
        </w:rPr>
        <w:tab/>
      </w:r>
      <w:r>
        <w:rPr>
          <w:color w:val="333333"/>
          <w:sz w:val="24"/>
        </w:rPr>
        <w:t>e)</w:t>
      </w:r>
      <w:r>
        <w:rPr>
          <w:color w:val="333333"/>
          <w:spacing w:val="2"/>
          <w:sz w:val="24"/>
        </w:rPr>
        <w:t xml:space="preserve"> </w:t>
      </w:r>
      <w:r>
        <w:rPr>
          <w:color w:val="333333"/>
          <w:spacing w:val="-2"/>
          <w:sz w:val="24"/>
        </w:rPr>
        <w:t>гостиная</w:t>
      </w:r>
    </w:p>
    <w:p w:rsidR="009D428F" w:rsidRDefault="00562F95">
      <w:pPr>
        <w:pStyle w:val="a5"/>
        <w:numPr>
          <w:ilvl w:val="1"/>
          <w:numId w:val="137"/>
        </w:numPr>
        <w:tabs>
          <w:tab w:val="left" w:pos="1145"/>
          <w:tab w:val="left" w:pos="3522"/>
        </w:tabs>
        <w:spacing w:before="3"/>
        <w:rPr>
          <w:sz w:val="24"/>
        </w:rPr>
      </w:pPr>
      <w:r>
        <w:rPr>
          <w:color w:val="333333"/>
          <w:sz w:val="24"/>
        </w:rPr>
        <w:t xml:space="preserve">livingroom </w:t>
      </w:r>
      <w:r>
        <w:rPr>
          <w:color w:val="333333"/>
          <w:sz w:val="24"/>
          <w:u w:val="single" w:color="323232"/>
        </w:rPr>
        <w:tab/>
      </w:r>
      <w:r>
        <w:rPr>
          <w:color w:val="333333"/>
          <w:sz w:val="24"/>
        </w:rPr>
        <w:t>f)</w:t>
      </w:r>
      <w:r>
        <w:rPr>
          <w:color w:val="333333"/>
          <w:spacing w:val="-5"/>
          <w:sz w:val="24"/>
        </w:rPr>
        <w:t xml:space="preserve"> </w:t>
      </w:r>
      <w:r>
        <w:rPr>
          <w:color w:val="333333"/>
          <w:spacing w:val="-4"/>
          <w:sz w:val="24"/>
        </w:rPr>
        <w:t>радио</w:t>
      </w:r>
    </w:p>
    <w:p w:rsidR="009D428F" w:rsidRDefault="00562F95">
      <w:pPr>
        <w:pStyle w:val="a5"/>
        <w:numPr>
          <w:ilvl w:val="1"/>
          <w:numId w:val="137"/>
        </w:numPr>
        <w:tabs>
          <w:tab w:val="left" w:pos="1145"/>
          <w:tab w:val="left" w:pos="2975"/>
        </w:tabs>
        <w:rPr>
          <w:sz w:val="24"/>
        </w:rPr>
      </w:pPr>
      <w:r>
        <w:rPr>
          <w:color w:val="333333"/>
          <w:sz w:val="24"/>
        </w:rPr>
        <w:t xml:space="preserve">black </w:t>
      </w:r>
      <w:r>
        <w:rPr>
          <w:color w:val="333333"/>
          <w:sz w:val="24"/>
          <w:u w:val="single" w:color="323232"/>
        </w:rPr>
        <w:tab/>
      </w:r>
      <w:r>
        <w:rPr>
          <w:color w:val="333333"/>
          <w:sz w:val="24"/>
        </w:rPr>
        <w:t>g)</w:t>
      </w:r>
      <w:r>
        <w:rPr>
          <w:color w:val="333333"/>
          <w:spacing w:val="3"/>
          <w:sz w:val="24"/>
        </w:rPr>
        <w:t xml:space="preserve"> </w:t>
      </w:r>
      <w:r>
        <w:rPr>
          <w:color w:val="333333"/>
          <w:spacing w:val="-2"/>
          <w:sz w:val="24"/>
        </w:rPr>
        <w:t>коричневый</w:t>
      </w:r>
    </w:p>
    <w:p w:rsidR="009D428F" w:rsidRDefault="00562F95">
      <w:pPr>
        <w:pStyle w:val="a5"/>
        <w:numPr>
          <w:ilvl w:val="1"/>
          <w:numId w:val="137"/>
        </w:numPr>
        <w:tabs>
          <w:tab w:val="left" w:pos="1145"/>
          <w:tab w:val="left" w:pos="2803"/>
        </w:tabs>
        <w:spacing w:before="2"/>
        <w:rPr>
          <w:sz w:val="24"/>
        </w:rPr>
      </w:pPr>
      <w:r>
        <w:rPr>
          <w:color w:val="333333"/>
          <w:sz w:val="24"/>
        </w:rPr>
        <w:t xml:space="preserve">bed </w:t>
      </w:r>
      <w:r>
        <w:rPr>
          <w:color w:val="333333"/>
          <w:sz w:val="24"/>
          <w:u w:val="single" w:color="323232"/>
        </w:rPr>
        <w:tab/>
      </w:r>
      <w:r>
        <w:rPr>
          <w:color w:val="333333"/>
          <w:sz w:val="24"/>
        </w:rPr>
        <w:t>h)</w:t>
      </w:r>
      <w:r>
        <w:rPr>
          <w:color w:val="333333"/>
          <w:spacing w:val="-2"/>
          <w:sz w:val="24"/>
        </w:rPr>
        <w:t xml:space="preserve"> ванная</w:t>
      </w:r>
    </w:p>
    <w:p w:rsidR="009D428F" w:rsidRDefault="00562F95">
      <w:pPr>
        <w:pStyle w:val="a5"/>
        <w:numPr>
          <w:ilvl w:val="1"/>
          <w:numId w:val="137"/>
        </w:numPr>
        <w:tabs>
          <w:tab w:val="left" w:pos="1145"/>
          <w:tab w:val="left" w:pos="2955"/>
        </w:tabs>
        <w:rPr>
          <w:sz w:val="24"/>
        </w:rPr>
      </w:pPr>
      <w:r>
        <w:rPr>
          <w:color w:val="333333"/>
          <w:sz w:val="24"/>
        </w:rPr>
        <w:t xml:space="preserve">radio </w:t>
      </w:r>
      <w:r>
        <w:rPr>
          <w:color w:val="333333"/>
          <w:sz w:val="24"/>
          <w:u w:val="single" w:color="323232"/>
        </w:rPr>
        <w:tab/>
      </w:r>
      <w:r>
        <w:rPr>
          <w:color w:val="333333"/>
          <w:sz w:val="24"/>
        </w:rPr>
        <w:t>i)</w:t>
      </w:r>
      <w:r>
        <w:rPr>
          <w:color w:val="333333"/>
          <w:spacing w:val="-7"/>
          <w:sz w:val="24"/>
        </w:rPr>
        <w:t xml:space="preserve"> </w:t>
      </w:r>
      <w:r>
        <w:rPr>
          <w:color w:val="333333"/>
          <w:spacing w:val="-2"/>
          <w:sz w:val="24"/>
        </w:rPr>
        <w:t>кровать</w:t>
      </w:r>
    </w:p>
    <w:p w:rsidR="009D428F" w:rsidRDefault="00562F95">
      <w:pPr>
        <w:pStyle w:val="a5"/>
        <w:numPr>
          <w:ilvl w:val="1"/>
          <w:numId w:val="137"/>
        </w:numPr>
        <w:tabs>
          <w:tab w:val="left" w:pos="1145"/>
          <w:tab w:val="left" w:pos="3110"/>
        </w:tabs>
        <w:spacing w:before="2"/>
        <w:rPr>
          <w:sz w:val="24"/>
        </w:rPr>
      </w:pPr>
      <w:r>
        <w:rPr>
          <w:color w:val="333333"/>
          <w:sz w:val="24"/>
        </w:rPr>
        <w:t xml:space="preserve">garden </w:t>
      </w:r>
      <w:r>
        <w:rPr>
          <w:color w:val="333333"/>
          <w:sz w:val="24"/>
          <w:u w:val="single" w:color="323232"/>
        </w:rPr>
        <w:tab/>
      </w:r>
      <w:r>
        <w:rPr>
          <w:color w:val="333333"/>
          <w:sz w:val="24"/>
        </w:rPr>
        <w:t>j)</w:t>
      </w:r>
      <w:r>
        <w:rPr>
          <w:color w:val="333333"/>
          <w:spacing w:val="-7"/>
          <w:sz w:val="24"/>
        </w:rPr>
        <w:t xml:space="preserve"> </w:t>
      </w:r>
      <w:r>
        <w:rPr>
          <w:color w:val="333333"/>
          <w:spacing w:val="-5"/>
          <w:sz w:val="24"/>
        </w:rPr>
        <w:t>дом</w:t>
      </w:r>
    </w:p>
    <w:p w:rsidR="009D428F" w:rsidRDefault="00562F95">
      <w:pPr>
        <w:pStyle w:val="a5"/>
        <w:numPr>
          <w:ilvl w:val="0"/>
          <w:numId w:val="136"/>
        </w:numPr>
        <w:tabs>
          <w:tab w:val="left" w:pos="1135"/>
        </w:tabs>
        <w:rPr>
          <w:sz w:val="24"/>
        </w:rPr>
      </w:pPr>
      <w:r>
        <w:rPr>
          <w:color w:val="333333"/>
          <w:spacing w:val="-2"/>
          <w:sz w:val="24"/>
        </w:rPr>
        <w:t>Grammar</w:t>
      </w:r>
    </w:p>
    <w:p w:rsidR="009D428F" w:rsidRDefault="00562F95">
      <w:pPr>
        <w:pStyle w:val="a3"/>
        <w:spacing w:before="3" w:line="275" w:lineRule="exact"/>
      </w:pPr>
      <w:r>
        <w:rPr>
          <w:color w:val="333333"/>
        </w:rPr>
        <w:t>Выбери</w:t>
      </w:r>
      <w:r>
        <w:rPr>
          <w:color w:val="333333"/>
          <w:spacing w:val="-3"/>
        </w:rPr>
        <w:t xml:space="preserve"> </w:t>
      </w:r>
      <w:r>
        <w:rPr>
          <w:color w:val="333333"/>
        </w:rPr>
        <w:t>и подчеркни</w:t>
      </w:r>
      <w:r>
        <w:rPr>
          <w:color w:val="333333"/>
          <w:spacing w:val="-1"/>
        </w:rPr>
        <w:t xml:space="preserve"> </w:t>
      </w:r>
      <w:r>
        <w:rPr>
          <w:color w:val="333333"/>
        </w:rPr>
        <w:t>правильный</w:t>
      </w:r>
      <w:r>
        <w:rPr>
          <w:color w:val="333333"/>
          <w:spacing w:val="-5"/>
        </w:rPr>
        <w:t xml:space="preserve"> </w:t>
      </w:r>
      <w:r>
        <w:rPr>
          <w:color w:val="333333"/>
        </w:rPr>
        <w:t>глагол</w:t>
      </w:r>
      <w:r>
        <w:rPr>
          <w:color w:val="333333"/>
          <w:spacing w:val="-6"/>
        </w:rPr>
        <w:t xml:space="preserve"> </w:t>
      </w:r>
      <w:r>
        <w:rPr>
          <w:color w:val="333333"/>
        </w:rPr>
        <w:t>в</w:t>
      </w:r>
      <w:r>
        <w:rPr>
          <w:color w:val="333333"/>
          <w:spacing w:val="-4"/>
        </w:rPr>
        <w:t xml:space="preserve"> </w:t>
      </w:r>
      <w:r>
        <w:rPr>
          <w:color w:val="333333"/>
        </w:rPr>
        <w:t>зависимости</w:t>
      </w:r>
      <w:r>
        <w:rPr>
          <w:color w:val="333333"/>
          <w:spacing w:val="-5"/>
        </w:rPr>
        <w:t xml:space="preserve"> </w:t>
      </w:r>
      <w:r>
        <w:rPr>
          <w:color w:val="333333"/>
        </w:rPr>
        <w:t>от</w:t>
      </w:r>
      <w:r>
        <w:rPr>
          <w:color w:val="333333"/>
          <w:spacing w:val="-5"/>
        </w:rPr>
        <w:t xml:space="preserve"> </w:t>
      </w:r>
      <w:r>
        <w:rPr>
          <w:color w:val="333333"/>
          <w:spacing w:val="-2"/>
        </w:rPr>
        <w:t>местоимения.</w:t>
      </w:r>
    </w:p>
    <w:p w:rsidR="009D428F" w:rsidRPr="00627061" w:rsidRDefault="00562F95">
      <w:pPr>
        <w:pStyle w:val="a5"/>
        <w:numPr>
          <w:ilvl w:val="0"/>
          <w:numId w:val="135"/>
        </w:numPr>
        <w:tabs>
          <w:tab w:val="left" w:pos="784"/>
        </w:tabs>
        <w:ind w:left="784" w:hanging="360"/>
        <w:rPr>
          <w:sz w:val="24"/>
          <w:lang w:val="en-US"/>
        </w:rPr>
      </w:pPr>
      <w:r w:rsidRPr="00627061">
        <w:rPr>
          <w:color w:val="333333"/>
          <w:sz w:val="24"/>
          <w:lang w:val="en-US"/>
        </w:rPr>
        <w:t>How</w:t>
      </w:r>
      <w:r w:rsidRPr="00627061">
        <w:rPr>
          <w:color w:val="333333"/>
          <w:spacing w:val="-7"/>
          <w:sz w:val="24"/>
          <w:lang w:val="en-US"/>
        </w:rPr>
        <w:t xml:space="preserve"> </w:t>
      </w:r>
      <w:r w:rsidRPr="00627061">
        <w:rPr>
          <w:color w:val="333333"/>
          <w:sz w:val="24"/>
          <w:lang w:val="en-US"/>
        </w:rPr>
        <w:t xml:space="preserve">old </w:t>
      </w:r>
      <w:r w:rsidRPr="00627061">
        <w:rPr>
          <w:b/>
          <w:color w:val="333333"/>
          <w:sz w:val="24"/>
          <w:lang w:val="en-US"/>
        </w:rPr>
        <w:t xml:space="preserve">are / is </w:t>
      </w:r>
      <w:r w:rsidRPr="00627061">
        <w:rPr>
          <w:color w:val="333333"/>
          <w:spacing w:val="-4"/>
          <w:sz w:val="24"/>
          <w:lang w:val="en-US"/>
        </w:rPr>
        <w:t>Lulu?</w:t>
      </w:r>
    </w:p>
    <w:p w:rsidR="009D428F" w:rsidRDefault="00562F95">
      <w:pPr>
        <w:pStyle w:val="a5"/>
        <w:numPr>
          <w:ilvl w:val="0"/>
          <w:numId w:val="135"/>
        </w:numPr>
        <w:tabs>
          <w:tab w:val="left" w:pos="784"/>
        </w:tabs>
        <w:spacing w:before="2"/>
        <w:ind w:left="784" w:hanging="360"/>
        <w:rPr>
          <w:sz w:val="24"/>
        </w:rPr>
      </w:pPr>
      <w:r>
        <w:rPr>
          <w:color w:val="333333"/>
          <w:sz w:val="24"/>
        </w:rPr>
        <w:t>I</w:t>
      </w:r>
      <w:r>
        <w:rPr>
          <w:color w:val="333333"/>
          <w:spacing w:val="4"/>
          <w:sz w:val="24"/>
        </w:rPr>
        <w:t xml:space="preserve"> </w:t>
      </w:r>
      <w:r>
        <w:rPr>
          <w:b/>
          <w:color w:val="333333"/>
          <w:sz w:val="24"/>
        </w:rPr>
        <w:t>am</w:t>
      </w:r>
      <w:r>
        <w:rPr>
          <w:b/>
          <w:color w:val="333333"/>
          <w:spacing w:val="-1"/>
          <w:sz w:val="24"/>
        </w:rPr>
        <w:t xml:space="preserve"> </w:t>
      </w:r>
      <w:r>
        <w:rPr>
          <w:b/>
          <w:color w:val="333333"/>
          <w:sz w:val="24"/>
        </w:rPr>
        <w:t>/</w:t>
      </w:r>
      <w:r>
        <w:rPr>
          <w:b/>
          <w:color w:val="333333"/>
          <w:spacing w:val="2"/>
          <w:sz w:val="24"/>
        </w:rPr>
        <w:t xml:space="preserve"> </w:t>
      </w:r>
      <w:r>
        <w:rPr>
          <w:b/>
          <w:color w:val="333333"/>
          <w:sz w:val="24"/>
        </w:rPr>
        <w:t>is</w:t>
      </w:r>
      <w:r>
        <w:rPr>
          <w:b/>
          <w:color w:val="333333"/>
          <w:spacing w:val="1"/>
          <w:sz w:val="24"/>
        </w:rPr>
        <w:t xml:space="preserve"> </w:t>
      </w:r>
      <w:r>
        <w:rPr>
          <w:color w:val="333333"/>
          <w:spacing w:val="-7"/>
          <w:sz w:val="24"/>
        </w:rPr>
        <w:t>9.</w:t>
      </w:r>
    </w:p>
    <w:p w:rsidR="009D428F" w:rsidRDefault="00562F95">
      <w:pPr>
        <w:pStyle w:val="a5"/>
        <w:numPr>
          <w:ilvl w:val="0"/>
          <w:numId w:val="135"/>
        </w:numPr>
        <w:tabs>
          <w:tab w:val="left" w:pos="784"/>
        </w:tabs>
        <w:ind w:left="784" w:hanging="360"/>
        <w:rPr>
          <w:sz w:val="24"/>
        </w:rPr>
      </w:pPr>
      <w:r>
        <w:rPr>
          <w:color w:val="333333"/>
          <w:sz w:val="24"/>
        </w:rPr>
        <w:t>They</w:t>
      </w:r>
      <w:r>
        <w:rPr>
          <w:color w:val="333333"/>
          <w:spacing w:val="-7"/>
          <w:sz w:val="24"/>
        </w:rPr>
        <w:t xml:space="preserve"> </w:t>
      </w:r>
      <w:r>
        <w:rPr>
          <w:b/>
          <w:color w:val="333333"/>
          <w:sz w:val="24"/>
        </w:rPr>
        <w:t>am /are</w:t>
      </w:r>
      <w:r>
        <w:rPr>
          <w:b/>
          <w:color w:val="333333"/>
          <w:spacing w:val="3"/>
          <w:sz w:val="24"/>
        </w:rPr>
        <w:t xml:space="preserve"> </w:t>
      </w:r>
      <w:r>
        <w:rPr>
          <w:color w:val="333333"/>
          <w:spacing w:val="-2"/>
          <w:sz w:val="24"/>
        </w:rPr>
        <w:t>sisters.</w:t>
      </w:r>
    </w:p>
    <w:p w:rsidR="009D428F" w:rsidRPr="00627061" w:rsidRDefault="00562F95">
      <w:pPr>
        <w:pStyle w:val="a5"/>
        <w:numPr>
          <w:ilvl w:val="0"/>
          <w:numId w:val="135"/>
        </w:numPr>
        <w:tabs>
          <w:tab w:val="left" w:pos="784"/>
        </w:tabs>
        <w:spacing w:before="3"/>
        <w:ind w:left="784" w:hanging="360"/>
        <w:rPr>
          <w:sz w:val="24"/>
          <w:lang w:val="en-US"/>
        </w:rPr>
      </w:pPr>
      <w:r w:rsidRPr="00627061">
        <w:rPr>
          <w:color w:val="333333"/>
          <w:sz w:val="24"/>
          <w:lang w:val="en-US"/>
        </w:rPr>
        <w:t>My</w:t>
      </w:r>
      <w:r w:rsidRPr="00627061">
        <w:rPr>
          <w:color w:val="333333"/>
          <w:spacing w:val="-9"/>
          <w:sz w:val="24"/>
          <w:lang w:val="en-US"/>
        </w:rPr>
        <w:t xml:space="preserve"> </w:t>
      </w:r>
      <w:r w:rsidRPr="00627061">
        <w:rPr>
          <w:color w:val="333333"/>
          <w:sz w:val="24"/>
          <w:lang w:val="en-US"/>
        </w:rPr>
        <w:t>Mummy</w:t>
      </w:r>
      <w:r w:rsidRPr="00627061">
        <w:rPr>
          <w:color w:val="333333"/>
          <w:spacing w:val="-4"/>
          <w:sz w:val="24"/>
          <w:lang w:val="en-US"/>
        </w:rPr>
        <w:t xml:space="preserve"> </w:t>
      </w:r>
      <w:r w:rsidRPr="00627061">
        <w:rPr>
          <w:b/>
          <w:color w:val="333333"/>
          <w:sz w:val="24"/>
          <w:lang w:val="en-US"/>
        </w:rPr>
        <w:t>has</w:t>
      </w:r>
      <w:r w:rsidRPr="00627061">
        <w:rPr>
          <w:b/>
          <w:color w:val="333333"/>
          <w:spacing w:val="-1"/>
          <w:sz w:val="24"/>
          <w:lang w:val="en-US"/>
        </w:rPr>
        <w:t xml:space="preserve"> </w:t>
      </w:r>
      <w:r w:rsidRPr="00627061">
        <w:rPr>
          <w:b/>
          <w:color w:val="333333"/>
          <w:sz w:val="24"/>
          <w:lang w:val="en-US"/>
        </w:rPr>
        <w:t>/</w:t>
      </w:r>
      <w:r w:rsidRPr="00627061">
        <w:rPr>
          <w:b/>
          <w:color w:val="333333"/>
          <w:spacing w:val="1"/>
          <w:sz w:val="24"/>
          <w:lang w:val="en-US"/>
        </w:rPr>
        <w:t xml:space="preserve"> </w:t>
      </w:r>
      <w:r w:rsidRPr="00627061">
        <w:rPr>
          <w:b/>
          <w:color w:val="333333"/>
          <w:sz w:val="24"/>
          <w:lang w:val="en-US"/>
        </w:rPr>
        <w:t>have</w:t>
      </w:r>
      <w:r w:rsidRPr="00627061">
        <w:rPr>
          <w:b/>
          <w:color w:val="333333"/>
          <w:spacing w:val="1"/>
          <w:sz w:val="24"/>
          <w:lang w:val="en-US"/>
        </w:rPr>
        <w:t xml:space="preserve"> </w:t>
      </w:r>
      <w:r w:rsidRPr="00627061">
        <w:rPr>
          <w:color w:val="333333"/>
          <w:sz w:val="24"/>
          <w:lang w:val="en-US"/>
        </w:rPr>
        <w:t>got</w:t>
      </w:r>
      <w:r w:rsidRPr="00627061">
        <w:rPr>
          <w:color w:val="333333"/>
          <w:spacing w:val="6"/>
          <w:sz w:val="24"/>
          <w:lang w:val="en-US"/>
        </w:rPr>
        <w:t xml:space="preserve"> </w:t>
      </w:r>
      <w:r w:rsidRPr="00627061">
        <w:rPr>
          <w:color w:val="333333"/>
          <w:sz w:val="24"/>
          <w:lang w:val="en-US"/>
        </w:rPr>
        <w:t>green</w:t>
      </w:r>
      <w:r w:rsidRPr="00627061">
        <w:rPr>
          <w:color w:val="333333"/>
          <w:spacing w:val="-4"/>
          <w:sz w:val="24"/>
          <w:lang w:val="en-US"/>
        </w:rPr>
        <w:t xml:space="preserve"> eyes.</w:t>
      </w:r>
    </w:p>
    <w:p w:rsidR="009D428F" w:rsidRPr="00627061" w:rsidRDefault="00562F95">
      <w:pPr>
        <w:pStyle w:val="a5"/>
        <w:numPr>
          <w:ilvl w:val="0"/>
          <w:numId w:val="135"/>
        </w:numPr>
        <w:tabs>
          <w:tab w:val="left" w:pos="784"/>
        </w:tabs>
        <w:ind w:left="784" w:hanging="360"/>
        <w:rPr>
          <w:sz w:val="24"/>
          <w:lang w:val="en-US"/>
        </w:rPr>
      </w:pPr>
      <w:r w:rsidRPr="00627061">
        <w:rPr>
          <w:color w:val="333333"/>
          <w:sz w:val="24"/>
          <w:lang w:val="en-US"/>
        </w:rPr>
        <w:t>I</w:t>
      </w:r>
      <w:r w:rsidRPr="00627061">
        <w:rPr>
          <w:color w:val="333333"/>
          <w:spacing w:val="-1"/>
          <w:sz w:val="24"/>
          <w:lang w:val="en-US"/>
        </w:rPr>
        <w:t xml:space="preserve"> </w:t>
      </w:r>
      <w:r w:rsidRPr="00627061">
        <w:rPr>
          <w:b/>
          <w:color w:val="333333"/>
          <w:sz w:val="24"/>
          <w:lang w:val="en-US"/>
        </w:rPr>
        <w:t>has</w:t>
      </w:r>
      <w:r w:rsidRPr="00627061">
        <w:rPr>
          <w:b/>
          <w:color w:val="333333"/>
          <w:spacing w:val="-3"/>
          <w:sz w:val="24"/>
          <w:lang w:val="en-US"/>
        </w:rPr>
        <w:t xml:space="preserve"> </w:t>
      </w:r>
      <w:r w:rsidRPr="00627061">
        <w:rPr>
          <w:b/>
          <w:color w:val="333333"/>
          <w:sz w:val="24"/>
          <w:lang w:val="en-US"/>
        </w:rPr>
        <w:t>/</w:t>
      </w:r>
      <w:r w:rsidRPr="00627061">
        <w:rPr>
          <w:b/>
          <w:color w:val="333333"/>
          <w:spacing w:val="-5"/>
          <w:sz w:val="24"/>
          <w:lang w:val="en-US"/>
        </w:rPr>
        <w:t xml:space="preserve"> </w:t>
      </w:r>
      <w:r w:rsidRPr="00627061">
        <w:rPr>
          <w:b/>
          <w:color w:val="333333"/>
          <w:sz w:val="24"/>
          <w:lang w:val="en-US"/>
        </w:rPr>
        <w:t xml:space="preserve">have </w:t>
      </w:r>
      <w:r w:rsidRPr="00627061">
        <w:rPr>
          <w:color w:val="333333"/>
          <w:sz w:val="24"/>
          <w:lang w:val="en-US"/>
        </w:rPr>
        <w:t>got</w:t>
      </w:r>
      <w:r w:rsidRPr="00627061">
        <w:rPr>
          <w:color w:val="333333"/>
          <w:spacing w:val="-1"/>
          <w:sz w:val="24"/>
          <w:lang w:val="en-US"/>
        </w:rPr>
        <w:t xml:space="preserve"> </w:t>
      </w:r>
      <w:r w:rsidRPr="00627061">
        <w:rPr>
          <w:color w:val="333333"/>
          <w:sz w:val="24"/>
          <w:lang w:val="en-US"/>
        </w:rPr>
        <w:t>blue</w:t>
      </w:r>
      <w:r w:rsidRPr="00627061">
        <w:rPr>
          <w:color w:val="333333"/>
          <w:spacing w:val="-1"/>
          <w:sz w:val="24"/>
          <w:lang w:val="en-US"/>
        </w:rPr>
        <w:t xml:space="preserve"> </w:t>
      </w:r>
      <w:r w:rsidRPr="00627061">
        <w:rPr>
          <w:color w:val="333333"/>
          <w:spacing w:val="-4"/>
          <w:sz w:val="24"/>
          <w:lang w:val="en-US"/>
        </w:rPr>
        <w:t>eyes.</w:t>
      </w:r>
    </w:p>
    <w:p w:rsidR="009D428F" w:rsidRDefault="00562F95">
      <w:pPr>
        <w:pStyle w:val="a5"/>
        <w:numPr>
          <w:ilvl w:val="0"/>
          <w:numId w:val="136"/>
        </w:numPr>
        <w:tabs>
          <w:tab w:val="left" w:pos="1135"/>
        </w:tabs>
        <w:spacing w:before="2"/>
        <w:rPr>
          <w:sz w:val="24"/>
        </w:rPr>
      </w:pPr>
      <w:r>
        <w:rPr>
          <w:color w:val="333333"/>
          <w:spacing w:val="-2"/>
          <w:sz w:val="24"/>
        </w:rPr>
        <w:t>Reading</w:t>
      </w:r>
    </w:p>
    <w:p w:rsidR="009D428F" w:rsidRDefault="00562F95">
      <w:pPr>
        <w:pStyle w:val="a3"/>
        <w:spacing w:line="275" w:lineRule="exact"/>
      </w:pPr>
      <w:r>
        <w:rPr>
          <w:color w:val="333333"/>
        </w:rPr>
        <w:t>Прочитай</w:t>
      </w:r>
      <w:r>
        <w:rPr>
          <w:color w:val="333333"/>
          <w:spacing w:val="-5"/>
        </w:rPr>
        <w:t xml:space="preserve"> </w:t>
      </w:r>
      <w:r>
        <w:rPr>
          <w:color w:val="333333"/>
        </w:rPr>
        <w:t>и дополни текст словами</w:t>
      </w:r>
      <w:r>
        <w:rPr>
          <w:color w:val="333333"/>
          <w:spacing w:val="-5"/>
        </w:rPr>
        <w:t xml:space="preserve"> </w:t>
      </w:r>
      <w:r>
        <w:rPr>
          <w:color w:val="333333"/>
        </w:rPr>
        <w:t>из</w:t>
      </w:r>
      <w:r>
        <w:rPr>
          <w:color w:val="333333"/>
          <w:spacing w:val="-4"/>
        </w:rPr>
        <w:t xml:space="preserve"> </w:t>
      </w:r>
      <w:r>
        <w:rPr>
          <w:color w:val="333333"/>
          <w:spacing w:val="-2"/>
        </w:rPr>
        <w:t>списка:</w:t>
      </w:r>
    </w:p>
    <w:p w:rsidR="009D428F" w:rsidRPr="00627061" w:rsidRDefault="00562F95">
      <w:pPr>
        <w:pStyle w:val="a3"/>
        <w:spacing w:before="3" w:line="275" w:lineRule="exact"/>
        <w:rPr>
          <w:lang w:val="en-US"/>
        </w:rPr>
      </w:pPr>
      <w:r w:rsidRPr="00627061">
        <w:rPr>
          <w:color w:val="333333"/>
          <w:lang w:val="en-US"/>
        </w:rPr>
        <w:t>my</w:t>
      </w:r>
      <w:r w:rsidRPr="00627061">
        <w:rPr>
          <w:color w:val="333333"/>
          <w:spacing w:val="-11"/>
          <w:lang w:val="en-US"/>
        </w:rPr>
        <w:t xml:space="preserve"> </w:t>
      </w:r>
      <w:r w:rsidRPr="00627061">
        <w:rPr>
          <w:color w:val="333333"/>
          <w:lang w:val="en-US"/>
        </w:rPr>
        <w:t>,</w:t>
      </w:r>
      <w:r w:rsidRPr="00627061">
        <w:rPr>
          <w:color w:val="333333"/>
          <w:spacing w:val="4"/>
          <w:lang w:val="en-US"/>
        </w:rPr>
        <w:t xml:space="preserve"> </w:t>
      </w:r>
      <w:r w:rsidRPr="00627061">
        <w:rPr>
          <w:color w:val="333333"/>
          <w:lang w:val="en-US"/>
        </w:rPr>
        <w:t xml:space="preserve">like, can, Sam, </w:t>
      </w:r>
      <w:r w:rsidRPr="00627061">
        <w:rPr>
          <w:color w:val="333333"/>
          <w:spacing w:val="-5"/>
          <w:lang w:val="en-US"/>
        </w:rPr>
        <w:t>is</w:t>
      </w:r>
    </w:p>
    <w:p w:rsidR="009D428F" w:rsidRPr="00627061" w:rsidRDefault="00562F95">
      <w:pPr>
        <w:pStyle w:val="a3"/>
        <w:tabs>
          <w:tab w:val="left" w:pos="2027"/>
          <w:tab w:val="left" w:pos="3108"/>
          <w:tab w:val="left" w:pos="3669"/>
          <w:tab w:val="left" w:pos="7038"/>
          <w:tab w:val="left" w:pos="9290"/>
        </w:tabs>
        <w:spacing w:line="242" w:lineRule="auto"/>
        <w:ind w:right="731"/>
        <w:rPr>
          <w:lang w:val="en-US"/>
        </w:rPr>
      </w:pPr>
      <w:r w:rsidRPr="00627061">
        <w:rPr>
          <w:color w:val="333333"/>
          <w:lang w:val="en-US"/>
        </w:rPr>
        <w:t xml:space="preserve">I’m </w:t>
      </w:r>
      <w:r w:rsidRPr="00627061">
        <w:rPr>
          <w:color w:val="333333"/>
          <w:u w:val="single" w:color="323232"/>
          <w:lang w:val="en-US"/>
        </w:rPr>
        <w:tab/>
      </w:r>
      <w:r w:rsidRPr="00627061">
        <w:rPr>
          <w:color w:val="333333"/>
          <w:lang w:val="en-US"/>
        </w:rPr>
        <w:t xml:space="preserve">. I </w:t>
      </w:r>
      <w:r w:rsidRPr="00627061">
        <w:rPr>
          <w:color w:val="333333"/>
          <w:u w:val="single" w:color="323232"/>
          <w:lang w:val="en-US"/>
        </w:rPr>
        <w:tab/>
      </w:r>
      <w:r w:rsidRPr="00627061">
        <w:rPr>
          <w:color w:val="333333"/>
          <w:u w:val="single" w:color="323232"/>
          <w:lang w:val="en-US"/>
        </w:rPr>
        <w:tab/>
      </w:r>
      <w:r w:rsidRPr="00627061">
        <w:rPr>
          <w:color w:val="333333"/>
          <w:lang w:val="en-US"/>
        </w:rPr>
        <w:t xml:space="preserve">swim like a fish. This is </w:t>
      </w:r>
      <w:r w:rsidRPr="00627061">
        <w:rPr>
          <w:color w:val="333333"/>
          <w:u w:val="single" w:color="323232"/>
          <w:lang w:val="en-US"/>
        </w:rPr>
        <w:tab/>
      </w:r>
      <w:r w:rsidRPr="00627061">
        <w:rPr>
          <w:color w:val="333333"/>
          <w:lang w:val="en-US"/>
        </w:rPr>
        <w:t xml:space="preserve">sister. She </w:t>
      </w:r>
      <w:r w:rsidRPr="00627061">
        <w:rPr>
          <w:color w:val="333333"/>
          <w:u w:val="single" w:color="323232"/>
          <w:lang w:val="en-US"/>
        </w:rPr>
        <w:tab/>
      </w:r>
      <w:r w:rsidRPr="00627061">
        <w:rPr>
          <w:color w:val="333333"/>
          <w:spacing w:val="-6"/>
          <w:lang w:val="en-US"/>
        </w:rPr>
        <w:t xml:space="preserve">7. </w:t>
      </w:r>
      <w:r w:rsidRPr="00627061">
        <w:rPr>
          <w:color w:val="333333"/>
          <w:lang w:val="en-US"/>
        </w:rPr>
        <w:t xml:space="preserve">She can run </w:t>
      </w:r>
      <w:r w:rsidRPr="00627061">
        <w:rPr>
          <w:color w:val="333333"/>
          <w:u w:val="single" w:color="323232"/>
          <w:lang w:val="en-US"/>
        </w:rPr>
        <w:tab/>
      </w:r>
      <w:r w:rsidRPr="00627061">
        <w:rPr>
          <w:color w:val="333333"/>
          <w:u w:val="single" w:color="323232"/>
          <w:lang w:val="en-US"/>
        </w:rPr>
        <w:tab/>
      </w:r>
      <w:r w:rsidRPr="00627061">
        <w:rPr>
          <w:color w:val="333333"/>
          <w:lang w:val="en-US"/>
        </w:rPr>
        <w:t>a horse.</w:t>
      </w:r>
    </w:p>
    <w:p w:rsidR="009D428F" w:rsidRDefault="00562F95">
      <w:pPr>
        <w:pStyle w:val="a5"/>
        <w:numPr>
          <w:ilvl w:val="0"/>
          <w:numId w:val="136"/>
        </w:numPr>
        <w:tabs>
          <w:tab w:val="left" w:pos="1135"/>
        </w:tabs>
        <w:spacing w:line="271" w:lineRule="exact"/>
        <w:rPr>
          <w:sz w:val="24"/>
        </w:rPr>
      </w:pPr>
      <w:r>
        <w:rPr>
          <w:color w:val="333333"/>
          <w:spacing w:val="-2"/>
          <w:sz w:val="24"/>
        </w:rPr>
        <w:t>Writing.</w:t>
      </w:r>
    </w:p>
    <w:p w:rsidR="009D428F" w:rsidRDefault="00562F95">
      <w:pPr>
        <w:pStyle w:val="a3"/>
        <w:spacing w:before="1" w:line="275" w:lineRule="exact"/>
      </w:pPr>
      <w:r>
        <w:rPr>
          <w:color w:val="333333"/>
        </w:rPr>
        <w:t>Ответь на</w:t>
      </w:r>
      <w:r>
        <w:rPr>
          <w:color w:val="333333"/>
          <w:spacing w:val="-6"/>
        </w:rPr>
        <w:t xml:space="preserve"> </w:t>
      </w:r>
      <w:r>
        <w:rPr>
          <w:color w:val="333333"/>
        </w:rPr>
        <w:t>вопросы</w:t>
      </w:r>
      <w:r>
        <w:rPr>
          <w:color w:val="333333"/>
          <w:spacing w:val="-3"/>
        </w:rPr>
        <w:t xml:space="preserve"> </w:t>
      </w:r>
      <w:r>
        <w:rPr>
          <w:color w:val="333333"/>
        </w:rPr>
        <w:t xml:space="preserve">о </w:t>
      </w:r>
      <w:r>
        <w:rPr>
          <w:color w:val="333333"/>
          <w:spacing w:val="-4"/>
        </w:rPr>
        <w:t>себе:</w:t>
      </w:r>
    </w:p>
    <w:p w:rsidR="009D428F" w:rsidRDefault="00562F95">
      <w:pPr>
        <w:pStyle w:val="a5"/>
        <w:numPr>
          <w:ilvl w:val="0"/>
          <w:numId w:val="134"/>
        </w:numPr>
        <w:tabs>
          <w:tab w:val="left" w:pos="668"/>
        </w:tabs>
        <w:ind w:left="668" w:hanging="244"/>
        <w:rPr>
          <w:sz w:val="24"/>
        </w:rPr>
      </w:pPr>
      <w:r>
        <w:rPr>
          <w:color w:val="333333"/>
          <w:sz w:val="24"/>
        </w:rPr>
        <w:t>What</w:t>
      </w:r>
      <w:r>
        <w:rPr>
          <w:color w:val="333333"/>
          <w:spacing w:val="3"/>
          <w:sz w:val="24"/>
        </w:rPr>
        <w:t xml:space="preserve"> </w:t>
      </w:r>
      <w:r>
        <w:rPr>
          <w:color w:val="333333"/>
          <w:sz w:val="24"/>
        </w:rPr>
        <w:t>is</w:t>
      </w:r>
      <w:r>
        <w:rPr>
          <w:color w:val="333333"/>
          <w:spacing w:val="-4"/>
          <w:sz w:val="24"/>
        </w:rPr>
        <w:t xml:space="preserve"> </w:t>
      </w:r>
      <w:r>
        <w:rPr>
          <w:color w:val="333333"/>
          <w:sz w:val="24"/>
        </w:rPr>
        <w:t>your</w:t>
      </w:r>
      <w:r>
        <w:rPr>
          <w:color w:val="333333"/>
          <w:spacing w:val="-5"/>
          <w:sz w:val="24"/>
        </w:rPr>
        <w:t xml:space="preserve"> </w:t>
      </w:r>
      <w:r>
        <w:rPr>
          <w:color w:val="333333"/>
          <w:sz w:val="24"/>
        </w:rPr>
        <w:t>name?</w:t>
      </w:r>
      <w:r>
        <w:rPr>
          <w:color w:val="333333"/>
          <w:spacing w:val="-7"/>
          <w:sz w:val="24"/>
        </w:rPr>
        <w:t xml:space="preserve"> </w:t>
      </w:r>
      <w:r>
        <w:rPr>
          <w:color w:val="333333"/>
          <w:spacing w:val="-10"/>
          <w:sz w:val="24"/>
        </w:rPr>
        <w:t>-</w:t>
      </w:r>
    </w:p>
    <w:p w:rsidR="009D428F" w:rsidRDefault="00627061">
      <w:pPr>
        <w:pStyle w:val="a3"/>
        <w:spacing w:before="19"/>
        <w:ind w:left="0"/>
        <w:rPr>
          <w:sz w:val="20"/>
        </w:rPr>
      </w:pPr>
      <w:r>
        <w:rPr>
          <w:noProof/>
          <w:sz w:val="20"/>
        </w:rPr>
        <mc:AlternateContent>
          <mc:Choice Requires="wps">
            <w:drawing>
              <wp:anchor distT="0" distB="0" distL="0" distR="0" simplePos="0" relativeHeight="251675648" behindDoc="1" locked="0" layoutInCell="1" allowOverlap="1">
                <wp:simplePos x="0" y="0"/>
                <wp:positionH relativeFrom="page">
                  <wp:posOffset>1079500</wp:posOffset>
                </wp:positionH>
                <wp:positionV relativeFrom="paragraph">
                  <wp:posOffset>173990</wp:posOffset>
                </wp:positionV>
                <wp:extent cx="4572000" cy="1270"/>
                <wp:effectExtent l="0" t="0" r="0" b="0"/>
                <wp:wrapTopAndBottom/>
                <wp:docPr id="151386913" name="docshape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72000" cy="1270"/>
                        </a:xfrm>
                        <a:custGeom>
                          <a:avLst/>
                          <a:gdLst>
                            <a:gd name="T0" fmla="+- 0 1700 1700"/>
                            <a:gd name="T1" fmla="*/ T0 w 7200"/>
                            <a:gd name="T2" fmla="+- 0 8900 1700"/>
                            <a:gd name="T3" fmla="*/ T2 w 7200"/>
                          </a:gdLst>
                          <a:ahLst/>
                          <a:cxnLst>
                            <a:cxn ang="0">
                              <a:pos x="T1" y="0"/>
                            </a:cxn>
                            <a:cxn ang="0">
                              <a:pos x="T3" y="0"/>
                            </a:cxn>
                          </a:cxnLst>
                          <a:rect l="0" t="0" r="r" b="b"/>
                          <a:pathLst>
                            <a:path w="7200">
                              <a:moveTo>
                                <a:pt x="0" y="0"/>
                              </a:moveTo>
                              <a:lnTo>
                                <a:pt x="7200"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366CEAF2" id="docshape114" o:spid="_x0000_s1026" style="position:absolute;margin-left:85pt;margin-top:13.7pt;width:5in;height:.1pt;z-index:-2516408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20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" path="m,l7200,e" filled="f" strokecolor="#323232" strokeweight=".17183mm">
                <v:path arrowok="t" o:connecttype="custom" o:connectlocs="0,0;4572000,0" o:connectangles="0,0"/>
                <w10:wrap type="topAndBottom" anchorx="page"/>
              </v:shape>
            </w:pict>
          </mc:Fallback>
        </mc:AlternateContent>
      </w:r>
    </w:p>
    <w:p w:rsidR="009D428F" w:rsidRDefault="00562F95">
      <w:pPr>
        <w:pStyle w:val="a5"/>
        <w:numPr>
          <w:ilvl w:val="0"/>
          <w:numId w:val="134"/>
        </w:numPr>
        <w:tabs>
          <w:tab w:val="left" w:pos="668"/>
        </w:tabs>
        <w:spacing w:line="240" w:lineRule="auto"/>
        <w:ind w:left="668" w:hanging="244"/>
        <w:rPr>
          <w:sz w:val="24"/>
        </w:rPr>
      </w:pPr>
      <w:r>
        <w:rPr>
          <w:color w:val="333333"/>
          <w:sz w:val="24"/>
        </w:rPr>
        <w:t>How</w:t>
      </w:r>
      <w:r>
        <w:rPr>
          <w:color w:val="333333"/>
          <w:spacing w:val="-7"/>
          <w:sz w:val="24"/>
        </w:rPr>
        <w:t xml:space="preserve"> </w:t>
      </w:r>
      <w:r>
        <w:rPr>
          <w:color w:val="333333"/>
          <w:sz w:val="24"/>
        </w:rPr>
        <w:t>old</w:t>
      </w:r>
      <w:r>
        <w:rPr>
          <w:color w:val="333333"/>
          <w:spacing w:val="-1"/>
          <w:sz w:val="24"/>
        </w:rPr>
        <w:t xml:space="preserve"> </w:t>
      </w:r>
      <w:r>
        <w:rPr>
          <w:color w:val="333333"/>
          <w:sz w:val="24"/>
        </w:rPr>
        <w:t>are</w:t>
      </w:r>
      <w:r>
        <w:rPr>
          <w:color w:val="333333"/>
          <w:spacing w:val="2"/>
          <w:sz w:val="24"/>
        </w:rPr>
        <w:t xml:space="preserve"> </w:t>
      </w:r>
      <w:r>
        <w:rPr>
          <w:color w:val="333333"/>
          <w:sz w:val="24"/>
        </w:rPr>
        <w:t>you?</w:t>
      </w:r>
      <w:r>
        <w:rPr>
          <w:color w:val="333333"/>
          <w:spacing w:val="-4"/>
          <w:sz w:val="24"/>
        </w:rPr>
        <w:t xml:space="preserve"> </w:t>
      </w:r>
      <w:r>
        <w:rPr>
          <w:color w:val="333333"/>
          <w:spacing w:val="-10"/>
          <w:sz w:val="24"/>
        </w:rPr>
        <w:t>-</w:t>
      </w:r>
    </w:p>
    <w:p w:rsidR="009D428F" w:rsidRDefault="00627061">
      <w:pPr>
        <w:pStyle w:val="a3"/>
        <w:spacing w:before="17"/>
        <w:ind w:left="0"/>
        <w:rPr>
          <w:sz w:val="20"/>
        </w:rPr>
      </w:pPr>
      <w:r>
        <w:rPr>
          <w:noProof/>
          <w:sz w:val="20"/>
        </w:rPr>
        <mc:AlternateContent>
          <mc:Choice Requires="wps">
            <w:drawing>
              <wp:anchor distT="0" distB="0" distL="0" distR="0" simplePos="0" relativeHeight="251676672" behindDoc="1" locked="0" layoutInCell="1" allowOverlap="1">
                <wp:simplePos x="0" y="0"/>
                <wp:positionH relativeFrom="page">
                  <wp:posOffset>1079500</wp:posOffset>
                </wp:positionH>
                <wp:positionV relativeFrom="paragraph">
                  <wp:posOffset>172720</wp:posOffset>
                </wp:positionV>
                <wp:extent cx="4650105" cy="1270"/>
                <wp:effectExtent l="0" t="0" r="0" b="0"/>
                <wp:wrapTopAndBottom/>
                <wp:docPr id="1604160222" name="docshape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650105" cy="1270"/>
                        </a:xfrm>
                        <a:custGeom>
                          <a:avLst/>
                          <a:gdLst>
                            <a:gd name="T0" fmla="+- 0 1700 1700"/>
                            <a:gd name="T1" fmla="*/ T0 w 7323"/>
                            <a:gd name="T2" fmla="+- 0 9023 1700"/>
                            <a:gd name="T3" fmla="*/ T2 w 7323"/>
                          </a:gdLst>
                          <a:ahLst/>
                          <a:cxnLst>
                            <a:cxn ang="0">
                              <a:pos x="T1" y="0"/>
                            </a:cxn>
                            <a:cxn ang="0">
                              <a:pos x="T3" y="0"/>
                            </a:cxn>
                          </a:cxnLst>
                          <a:rect l="0" t="0" r="r" b="b"/>
                          <a:pathLst>
                            <a:path w="7323">
                              <a:moveTo>
                                <a:pt x="0" y="0"/>
                              </a:moveTo>
                              <a:lnTo>
                                <a:pt x="7323"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00E44059" id="docshape115" o:spid="_x0000_s1026" style="position:absolute;margin-left:85pt;margin-top:13.6pt;width:366.15pt;height:.1pt;z-index:-2516398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32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" path="m,l7323,e" filled="f" strokecolor="#323232" strokeweight=".17183mm">
                <v:path arrowok="t" o:connecttype="custom" o:connectlocs="0,0;4650105,0" o:connectangles="0,0"/>
                <w10:wrap type="topAndBottom" anchorx="page"/>
              </v:shape>
            </w:pict>
          </mc:Fallback>
        </mc:AlternateContent>
      </w:r>
    </w:p>
    <w:p w:rsidR="009D428F" w:rsidRDefault="00562F95">
      <w:pPr>
        <w:pStyle w:val="a5"/>
        <w:numPr>
          <w:ilvl w:val="0"/>
          <w:numId w:val="134"/>
        </w:numPr>
        <w:tabs>
          <w:tab w:val="left" w:pos="668"/>
        </w:tabs>
        <w:spacing w:line="240" w:lineRule="auto"/>
        <w:ind w:left="668" w:hanging="244"/>
        <w:rPr>
          <w:sz w:val="24"/>
        </w:rPr>
      </w:pPr>
      <w:r>
        <w:rPr>
          <w:color w:val="333333"/>
          <w:sz w:val="24"/>
        </w:rPr>
        <w:t>Can</w:t>
      </w:r>
      <w:r>
        <w:rPr>
          <w:color w:val="333333"/>
          <w:spacing w:val="-3"/>
          <w:sz w:val="24"/>
        </w:rPr>
        <w:t xml:space="preserve"> </w:t>
      </w:r>
      <w:r>
        <w:rPr>
          <w:color w:val="333333"/>
          <w:sz w:val="24"/>
        </w:rPr>
        <w:t>you</w:t>
      </w:r>
      <w:r>
        <w:rPr>
          <w:color w:val="333333"/>
          <w:spacing w:val="-2"/>
          <w:sz w:val="24"/>
        </w:rPr>
        <w:t xml:space="preserve"> </w:t>
      </w:r>
      <w:r>
        <w:rPr>
          <w:color w:val="333333"/>
          <w:sz w:val="24"/>
        </w:rPr>
        <w:t>dance?</w:t>
      </w:r>
      <w:r>
        <w:rPr>
          <w:color w:val="333333"/>
          <w:spacing w:val="-5"/>
          <w:sz w:val="24"/>
        </w:rPr>
        <w:t xml:space="preserve"> </w:t>
      </w:r>
      <w:r>
        <w:rPr>
          <w:color w:val="333333"/>
          <w:spacing w:val="-10"/>
          <w:sz w:val="24"/>
        </w:rPr>
        <w:t>-</w:t>
      </w:r>
    </w:p>
    <w:p w:rsidR="009D428F" w:rsidRDefault="00627061">
      <w:pPr>
        <w:pStyle w:val="a3"/>
        <w:spacing w:before="17"/>
        <w:ind w:left="0"/>
        <w:rPr>
          <w:sz w:val="20"/>
        </w:rPr>
      </w:pPr>
      <w:r>
        <w:rPr>
          <w:noProof/>
          <w:sz w:val="20"/>
        </w:rPr>
        <mc:AlternateContent>
          <mc:Choice Requires="wps">
            <w:drawing>
              <wp:anchor distT="0" distB="0" distL="0" distR="0" simplePos="0" relativeHeight="251677696" behindDoc="1" locked="0" layoutInCell="1" allowOverlap="1">
                <wp:simplePos x="0" y="0"/>
                <wp:positionH relativeFrom="page">
                  <wp:posOffset>1079500</wp:posOffset>
                </wp:positionH>
                <wp:positionV relativeFrom="paragraph">
                  <wp:posOffset>172085</wp:posOffset>
                </wp:positionV>
                <wp:extent cx="4726305" cy="1270"/>
                <wp:effectExtent l="0" t="0" r="0" b="0"/>
                <wp:wrapTopAndBottom/>
                <wp:docPr id="1234566923" name="docshape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726305" cy="1270"/>
                        </a:xfrm>
                        <a:custGeom>
                          <a:avLst/>
                          <a:gdLst>
                            <a:gd name="T0" fmla="+- 0 1700 1700"/>
                            <a:gd name="T1" fmla="*/ T0 w 7443"/>
                            <a:gd name="T2" fmla="+- 0 9143 1700"/>
                            <a:gd name="T3" fmla="*/ T2 w 7443"/>
                          </a:gdLst>
                          <a:ahLst/>
                          <a:cxnLst>
                            <a:cxn ang="0">
                              <a:pos x="T1" y="0"/>
                            </a:cxn>
                            <a:cxn ang="0">
                              <a:pos x="T3" y="0"/>
                            </a:cxn>
                          </a:cxnLst>
                          <a:rect l="0" t="0" r="r" b="b"/>
                          <a:pathLst>
                            <a:path w="7443">
                              <a:moveTo>
                                <a:pt x="0" y="0"/>
                              </a:moveTo>
                              <a:lnTo>
                                <a:pt x="7443"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2C81E6DC" id="docshape116" o:spid="_x0000_s1026" style="position:absolute;margin-left:85pt;margin-top:13.55pt;width:372.15pt;height:.1pt;z-index:-2516387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4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" path="m,l7443,e" filled="f" strokecolor="#323232" strokeweight=".17183mm">
                <v:path arrowok="t" o:connecttype="custom" o:connectlocs="0,0;4726305,0" o:connectangles="0,0"/>
                <w10:wrap type="topAndBottom" anchorx="page"/>
              </v:shape>
            </w:pict>
          </mc:Fallback>
        </mc:AlternateContent>
      </w:r>
    </w:p>
    <w:p w:rsidR="009D428F" w:rsidRDefault="00562F95">
      <w:pPr>
        <w:pStyle w:val="a5"/>
        <w:numPr>
          <w:ilvl w:val="0"/>
          <w:numId w:val="134"/>
        </w:numPr>
        <w:tabs>
          <w:tab w:val="left" w:pos="668"/>
        </w:tabs>
        <w:spacing w:line="240" w:lineRule="auto"/>
        <w:ind w:left="668" w:hanging="244"/>
        <w:rPr>
          <w:sz w:val="24"/>
        </w:rPr>
      </w:pPr>
      <w:r>
        <w:rPr>
          <w:color w:val="333333"/>
          <w:sz w:val="24"/>
        </w:rPr>
        <w:t>Can</w:t>
      </w:r>
      <w:r>
        <w:rPr>
          <w:color w:val="333333"/>
          <w:spacing w:val="-4"/>
          <w:sz w:val="24"/>
        </w:rPr>
        <w:t xml:space="preserve"> </w:t>
      </w:r>
      <w:r>
        <w:rPr>
          <w:color w:val="333333"/>
          <w:sz w:val="24"/>
        </w:rPr>
        <w:t>you</w:t>
      </w:r>
      <w:r>
        <w:rPr>
          <w:color w:val="333333"/>
          <w:spacing w:val="-4"/>
          <w:sz w:val="24"/>
        </w:rPr>
        <w:t xml:space="preserve"> </w:t>
      </w:r>
      <w:r>
        <w:rPr>
          <w:color w:val="333333"/>
          <w:sz w:val="24"/>
        </w:rPr>
        <w:t>fly?</w:t>
      </w:r>
      <w:r>
        <w:rPr>
          <w:color w:val="333333"/>
          <w:spacing w:val="-3"/>
          <w:sz w:val="24"/>
        </w:rPr>
        <w:t xml:space="preserve"> </w:t>
      </w:r>
      <w:r>
        <w:rPr>
          <w:color w:val="333333"/>
          <w:spacing w:val="-10"/>
          <w:sz w:val="24"/>
        </w:rPr>
        <w:t>-</w:t>
      </w:r>
    </w:p>
    <w:p w:rsidR="009D428F" w:rsidRDefault="00627061">
      <w:pPr>
        <w:pStyle w:val="a3"/>
        <w:spacing w:before="17"/>
        <w:ind w:left="0"/>
        <w:rPr>
          <w:sz w:val="20"/>
        </w:rPr>
      </w:pPr>
      <w:r>
        <w:rPr>
          <w:noProof/>
          <w:sz w:val="20"/>
        </w:rPr>
        <mc:AlternateContent>
          <mc:Choice Requires="wps">
            <w:drawing>
              <wp:anchor distT="0" distB="0" distL="0" distR="0" simplePos="0" relativeHeight="251678720" behindDoc="1" locked="0" layoutInCell="1" allowOverlap="1">
                <wp:simplePos x="0" y="0"/>
                <wp:positionH relativeFrom="page">
                  <wp:posOffset>1079500</wp:posOffset>
                </wp:positionH>
                <wp:positionV relativeFrom="paragraph">
                  <wp:posOffset>172085</wp:posOffset>
                </wp:positionV>
                <wp:extent cx="4954905" cy="1270"/>
                <wp:effectExtent l="0" t="0" r="0" b="0"/>
                <wp:wrapTopAndBottom/>
                <wp:docPr id="817539609" name="docshape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4905" cy="1270"/>
                        </a:xfrm>
                        <a:custGeom>
                          <a:avLst/>
                          <a:gdLst>
                            <a:gd name="T0" fmla="+- 0 1700 1700"/>
                            <a:gd name="T1" fmla="*/ T0 w 7803"/>
                            <a:gd name="T2" fmla="+- 0 9503 1700"/>
                            <a:gd name="T3" fmla="*/ T2 w 7803"/>
                          </a:gdLst>
                          <a:ahLst/>
                          <a:cxnLst>
                            <a:cxn ang="0">
                              <a:pos x="T1" y="0"/>
                            </a:cxn>
                            <a:cxn ang="0">
                              <a:pos x="T3" y="0"/>
                            </a:cxn>
                          </a:cxnLst>
                          <a:rect l="0" t="0" r="r" b="b"/>
                          <a:pathLst>
                            <a:path w="7803">
                              <a:moveTo>
                                <a:pt x="0" y="0"/>
                              </a:moveTo>
                              <a:lnTo>
                                <a:pt x="7803"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0F204497" id="docshape117" o:spid="_x0000_s1026" style="position:absolute;margin-left:85pt;margin-top:13.55pt;width:390.15pt;height:.1pt;z-index:-2516377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80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" path="m,l7803,e" filled="f" strokecolor="#323232" strokeweight=".17183mm">
                <v:path arrowok="t" o:connecttype="custom" o:connectlocs="0,0;4954905,0" o:connectangles="0,0"/>
                <w10:wrap type="topAndBottom" anchorx="page"/>
              </v:shape>
            </w:pict>
          </mc:Fallback>
        </mc:AlternateContent>
      </w:r>
    </w:p>
    <w:p w:rsidR="009D428F" w:rsidRDefault="00562F95">
      <w:pPr>
        <w:pStyle w:val="a5"/>
        <w:numPr>
          <w:ilvl w:val="0"/>
          <w:numId w:val="134"/>
        </w:numPr>
        <w:tabs>
          <w:tab w:val="left" w:pos="669"/>
        </w:tabs>
        <w:spacing w:line="240" w:lineRule="auto"/>
        <w:rPr>
          <w:sz w:val="24"/>
        </w:rPr>
      </w:pPr>
      <w:r>
        <w:rPr>
          <w:color w:val="333333"/>
          <w:sz w:val="24"/>
        </w:rPr>
        <w:t>Do you</w:t>
      </w:r>
      <w:r>
        <w:rPr>
          <w:color w:val="333333"/>
          <w:spacing w:val="-4"/>
          <w:sz w:val="24"/>
        </w:rPr>
        <w:t xml:space="preserve"> </w:t>
      </w:r>
      <w:r>
        <w:rPr>
          <w:color w:val="333333"/>
          <w:sz w:val="24"/>
        </w:rPr>
        <w:t>like</w:t>
      </w:r>
      <w:r>
        <w:rPr>
          <w:color w:val="333333"/>
          <w:spacing w:val="-1"/>
          <w:sz w:val="24"/>
        </w:rPr>
        <w:t xml:space="preserve"> </w:t>
      </w:r>
      <w:r>
        <w:rPr>
          <w:color w:val="333333"/>
          <w:sz w:val="24"/>
        </w:rPr>
        <w:t>bananas?</w:t>
      </w:r>
      <w:r>
        <w:rPr>
          <w:color w:val="333333"/>
          <w:spacing w:val="-9"/>
          <w:sz w:val="24"/>
        </w:rPr>
        <w:t xml:space="preserve"> </w:t>
      </w:r>
      <w:r>
        <w:rPr>
          <w:color w:val="333333"/>
          <w:spacing w:val="-10"/>
          <w:sz w:val="24"/>
        </w:rPr>
        <w:t>-</w:t>
      </w:r>
    </w:p>
    <w:p w:rsidR="009D428F" w:rsidRDefault="00627061">
      <w:pPr>
        <w:pStyle w:val="a3"/>
        <w:spacing w:before="17"/>
        <w:ind w:left="0"/>
        <w:rPr>
          <w:sz w:val="20"/>
        </w:rPr>
      </w:pPr>
      <w:r>
        <w:rPr>
          <w:noProof/>
          <w:sz w:val="20"/>
        </w:rPr>
        <mc:AlternateContent>
          <mc:Choice Requires="wps">
            <w:drawing>
              <wp:anchor distT="0" distB="0" distL="0" distR="0" simplePos="0" relativeHeight="251679744" behindDoc="1" locked="0" layoutInCell="1" allowOverlap="1">
                <wp:simplePos x="0" y="0"/>
                <wp:positionH relativeFrom="page">
                  <wp:posOffset>1079500</wp:posOffset>
                </wp:positionH>
                <wp:positionV relativeFrom="paragraph">
                  <wp:posOffset>172720</wp:posOffset>
                </wp:positionV>
                <wp:extent cx="4497705" cy="1270"/>
                <wp:effectExtent l="0" t="0" r="0" b="0"/>
                <wp:wrapTopAndBottom/>
                <wp:docPr id="1864006075" name="docshape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97705" cy="1270"/>
                        </a:xfrm>
                        <a:custGeom>
                          <a:avLst/>
                          <a:gdLst>
                            <a:gd name="T0" fmla="+- 0 1700 1700"/>
                            <a:gd name="T1" fmla="*/ T0 w 7083"/>
                            <a:gd name="T2" fmla="+- 0 8782 1700"/>
                            <a:gd name="T3" fmla="*/ T2 w 7083"/>
                          </a:gdLst>
                          <a:ahLst/>
                          <a:cxnLst>
                            <a:cxn ang="0">
                              <a:pos x="T1" y="0"/>
                            </a:cxn>
                            <a:cxn ang="0">
                              <a:pos x="T3" y="0"/>
                            </a:cxn>
                          </a:cxnLst>
                          <a:rect l="0" t="0" r="r" b="b"/>
                          <a:pathLst>
                            <a:path w="7083">
                              <a:moveTo>
                                <a:pt x="0" y="0"/>
                              </a:moveTo>
                              <a:lnTo>
                                <a:pt x="7082"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5B6CC978" id="docshape118" o:spid="_x0000_s1026" style="position:absolute;margin-left:85pt;margin-top:13.6pt;width:354.15pt;height:.1pt;z-index:-2516367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08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" path="m,l7082,e" filled="f" strokecolor="#323232" strokeweight=".17183mm">
                <v:path arrowok="t" o:connecttype="custom" o:connectlocs="0,0;4497070,0" o:connectangles="0,0"/>
                <w10:wrap type="topAndBottom" anchorx="page"/>
              </v:shape>
            </w:pict>
          </mc:Fallback>
        </mc:AlternateContent>
      </w:r>
    </w:p>
    <w:p w:rsidR="009D428F" w:rsidRDefault="00562F95">
      <w:pPr>
        <w:pStyle w:val="110"/>
        <w:numPr>
          <w:ilvl w:val="1"/>
          <w:numId w:val="244"/>
        </w:numPr>
        <w:tabs>
          <w:tab w:val="left" w:pos="1135"/>
        </w:tabs>
        <w:spacing w:before="242"/>
      </w:pPr>
      <w:bookmarkStart w:id="28" w:name="4.2._3_класс"/>
      <w:bookmarkStart w:id="29" w:name="_bookmark16"/>
      <w:bookmarkEnd w:id="28"/>
      <w:bookmarkEnd w:id="29"/>
      <w:r>
        <w:t>3</w:t>
      </w:r>
      <w:r>
        <w:rPr>
          <w:spacing w:val="2"/>
        </w:rPr>
        <w:t xml:space="preserve"> </w:t>
      </w:r>
      <w:r>
        <w:rPr>
          <w:spacing w:val="-2"/>
        </w:rPr>
        <w:t>класс</w:t>
      </w:r>
    </w:p>
    <w:p w:rsidR="009D428F" w:rsidRDefault="00562F95">
      <w:pPr>
        <w:spacing w:before="245" w:line="237" w:lineRule="auto"/>
        <w:ind w:left="424" w:right="3671"/>
        <w:jc w:val="both"/>
        <w:rPr>
          <w:b/>
          <w:sz w:val="24"/>
        </w:rPr>
      </w:pPr>
      <w:r>
        <w:rPr>
          <w:b/>
          <w:sz w:val="24"/>
        </w:rPr>
        <w:t>Промежуточная аттестация. Итоговая тестовая работа Цель:</w:t>
      </w:r>
      <w:r>
        <w:rPr>
          <w:b/>
          <w:spacing w:val="-9"/>
          <w:sz w:val="24"/>
        </w:rPr>
        <w:t xml:space="preserve"> </w:t>
      </w:r>
      <w:r>
        <w:rPr>
          <w:b/>
          <w:sz w:val="24"/>
        </w:rPr>
        <w:t>проверить</w:t>
      </w:r>
      <w:r>
        <w:rPr>
          <w:b/>
          <w:spacing w:val="-9"/>
          <w:sz w:val="24"/>
        </w:rPr>
        <w:t xml:space="preserve"> </w:t>
      </w:r>
      <w:r>
        <w:rPr>
          <w:b/>
          <w:sz w:val="24"/>
        </w:rPr>
        <w:t>овладение</w:t>
      </w:r>
      <w:r>
        <w:rPr>
          <w:b/>
          <w:spacing w:val="-8"/>
          <w:sz w:val="24"/>
        </w:rPr>
        <w:t xml:space="preserve"> </w:t>
      </w:r>
      <w:r>
        <w:rPr>
          <w:b/>
          <w:sz w:val="24"/>
        </w:rPr>
        <w:t>предметными</w:t>
      </w:r>
      <w:r>
        <w:rPr>
          <w:b/>
          <w:spacing w:val="-10"/>
          <w:sz w:val="24"/>
        </w:rPr>
        <w:t xml:space="preserve"> </w:t>
      </w:r>
      <w:r>
        <w:rPr>
          <w:b/>
          <w:spacing w:val="-2"/>
          <w:sz w:val="24"/>
        </w:rPr>
        <w:t>результатами</w:t>
      </w:r>
    </w:p>
    <w:p w:rsidR="009D428F" w:rsidRDefault="00562F95">
      <w:pPr>
        <w:pStyle w:val="a5"/>
        <w:numPr>
          <w:ilvl w:val="2"/>
          <w:numId w:val="244"/>
        </w:numPr>
        <w:tabs>
          <w:tab w:val="left" w:pos="1091"/>
        </w:tabs>
        <w:spacing w:line="240" w:lineRule="auto"/>
        <w:ind w:right="416" w:firstLine="0"/>
        <w:jc w:val="both"/>
        <w:rPr>
          <w:sz w:val="24"/>
        </w:rPr>
      </w:pPr>
      <w:r>
        <w:rPr>
          <w:sz w:val="24"/>
        </w:rPr>
        <w:t>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p w:rsidR="009D428F" w:rsidRDefault="00562F95">
      <w:pPr>
        <w:pStyle w:val="a5"/>
        <w:numPr>
          <w:ilvl w:val="2"/>
          <w:numId w:val="244"/>
        </w:numPr>
        <w:tabs>
          <w:tab w:val="left" w:pos="1091"/>
        </w:tabs>
        <w:spacing w:line="240" w:lineRule="auto"/>
        <w:ind w:right="427" w:firstLine="0"/>
        <w:jc w:val="both"/>
        <w:rPr>
          <w:sz w:val="24"/>
        </w:rPr>
      </w:pPr>
      <w:r>
        <w:rPr>
          <w:sz w:val="24"/>
        </w:rPr>
        <w:t>читать про себя и понимать учебные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w:t>
      </w:r>
    </w:p>
    <w:p w:rsidR="009D428F" w:rsidRDefault="00562F95">
      <w:pPr>
        <w:pStyle w:val="a5"/>
        <w:numPr>
          <w:ilvl w:val="2"/>
          <w:numId w:val="244"/>
        </w:numPr>
        <w:tabs>
          <w:tab w:val="left" w:pos="1091"/>
        </w:tabs>
        <w:spacing w:line="240" w:lineRule="auto"/>
        <w:ind w:right="417" w:firstLine="0"/>
        <w:jc w:val="both"/>
        <w:rPr>
          <w:sz w:val="24"/>
        </w:rPr>
      </w:pPr>
      <w:r>
        <w:rPr>
          <w:sz w:val="24"/>
        </w:rPr>
        <w:t>с пониманием запрашиваемой информации, со зрительной опорой и без опоры, а также с использованием языковой, в том числе контекстуальной, догадки (объём текста/текстов для чтения — до 130 слов).</w:t>
      </w:r>
    </w:p>
    <w:p w:rsidR="009D428F" w:rsidRDefault="00562F95">
      <w:pPr>
        <w:pStyle w:val="a5"/>
        <w:numPr>
          <w:ilvl w:val="2"/>
          <w:numId w:val="244"/>
        </w:numPr>
        <w:tabs>
          <w:tab w:val="left" w:pos="1091"/>
        </w:tabs>
        <w:spacing w:line="242" w:lineRule="auto"/>
        <w:ind w:right="418" w:firstLine="0"/>
        <w:jc w:val="both"/>
        <w:rPr>
          <w:sz w:val="24"/>
        </w:rPr>
      </w:pPr>
      <w:r>
        <w:rPr>
          <w:sz w:val="24"/>
        </w:rPr>
        <w:t>заполнять анкеты и формуляры с указанием личной информации: имя, фамилия, возраст, страна проживания, любимые занятия и т. д.;</w:t>
      </w:r>
    </w:p>
    <w:p w:rsidR="009D428F" w:rsidRDefault="009D428F">
      <w:pPr>
        <w:pStyle w:val="a5"/>
        <w:spacing w:line="242" w:lineRule="auto"/>
        <w:jc w:val="both"/>
        <w:rPr>
          <w:sz w:val="24"/>
        </w:rPr>
        <w:sectPr w:rsidR="009D428F">
          <w:pgSz w:w="11910" w:h="16840"/>
          <w:pgMar w:top="1160" w:right="425" w:bottom="280" w:left="1275" w:header="708" w:footer="0" w:gutter="0"/>
          <w:cols w:space="720"/>
        </w:sectPr>
      </w:pPr>
    </w:p>
    <w:p w:rsidR="009D428F" w:rsidRDefault="00562F95">
      <w:pPr>
        <w:pStyle w:val="a5"/>
        <w:numPr>
          <w:ilvl w:val="2"/>
          <w:numId w:val="244"/>
        </w:numPr>
        <w:tabs>
          <w:tab w:val="left" w:pos="1091"/>
        </w:tabs>
        <w:spacing w:before="88" w:line="242" w:lineRule="auto"/>
        <w:ind w:right="431" w:firstLine="0"/>
        <w:jc w:val="both"/>
        <w:rPr>
          <w:sz w:val="24"/>
        </w:rPr>
      </w:pPr>
      <w:r>
        <w:rPr>
          <w:sz w:val="24"/>
        </w:rPr>
        <w:lastRenderedPageBreak/>
        <w:t>писать с опорой на образец поздравления с днем рождения, Новым годом, Рождеством с выражением пожеланий;</w:t>
      </w:r>
    </w:p>
    <w:p w:rsidR="009D428F" w:rsidRDefault="00562F95">
      <w:pPr>
        <w:pStyle w:val="a5"/>
        <w:numPr>
          <w:ilvl w:val="2"/>
          <w:numId w:val="244"/>
        </w:numPr>
        <w:tabs>
          <w:tab w:val="left" w:pos="1091"/>
        </w:tabs>
        <w:spacing w:line="271" w:lineRule="exact"/>
        <w:ind w:left="1091" w:hanging="667"/>
        <w:jc w:val="both"/>
        <w:rPr>
          <w:sz w:val="24"/>
        </w:rPr>
      </w:pPr>
      <w:r>
        <w:rPr>
          <w:sz w:val="24"/>
        </w:rPr>
        <w:t>создавать</w:t>
      </w:r>
      <w:r>
        <w:rPr>
          <w:spacing w:val="-7"/>
          <w:sz w:val="24"/>
        </w:rPr>
        <w:t xml:space="preserve"> </w:t>
      </w:r>
      <w:r>
        <w:rPr>
          <w:sz w:val="24"/>
        </w:rPr>
        <w:t>подписи к</w:t>
      </w:r>
      <w:r>
        <w:rPr>
          <w:spacing w:val="-8"/>
          <w:sz w:val="24"/>
        </w:rPr>
        <w:t xml:space="preserve"> </w:t>
      </w:r>
      <w:r>
        <w:rPr>
          <w:sz w:val="24"/>
        </w:rPr>
        <w:t>иллюстрациям</w:t>
      </w:r>
      <w:r>
        <w:rPr>
          <w:spacing w:val="-5"/>
          <w:sz w:val="24"/>
        </w:rPr>
        <w:t xml:space="preserve"> </w:t>
      </w:r>
      <w:r>
        <w:rPr>
          <w:sz w:val="24"/>
        </w:rPr>
        <w:t>с</w:t>
      </w:r>
      <w:r>
        <w:rPr>
          <w:spacing w:val="-2"/>
          <w:sz w:val="24"/>
        </w:rPr>
        <w:t xml:space="preserve"> </w:t>
      </w:r>
      <w:r>
        <w:rPr>
          <w:sz w:val="24"/>
        </w:rPr>
        <w:t>пояснением, что</w:t>
      </w:r>
      <w:r>
        <w:rPr>
          <w:spacing w:val="-1"/>
          <w:sz w:val="24"/>
        </w:rPr>
        <w:t xml:space="preserve"> </w:t>
      </w:r>
      <w:r>
        <w:rPr>
          <w:sz w:val="24"/>
        </w:rPr>
        <w:t>на</w:t>
      </w:r>
      <w:r>
        <w:rPr>
          <w:spacing w:val="-7"/>
          <w:sz w:val="24"/>
        </w:rPr>
        <w:t xml:space="preserve"> </w:t>
      </w:r>
      <w:r>
        <w:rPr>
          <w:sz w:val="24"/>
        </w:rPr>
        <w:t>них</w:t>
      </w:r>
      <w:r>
        <w:rPr>
          <w:spacing w:val="-6"/>
          <w:sz w:val="24"/>
        </w:rPr>
        <w:t xml:space="preserve"> </w:t>
      </w:r>
      <w:r>
        <w:rPr>
          <w:spacing w:val="-2"/>
          <w:sz w:val="24"/>
        </w:rPr>
        <w:t>изображено.</w:t>
      </w:r>
    </w:p>
    <w:p w:rsidR="009D428F" w:rsidRDefault="00562F95">
      <w:pPr>
        <w:pStyle w:val="a5"/>
        <w:numPr>
          <w:ilvl w:val="2"/>
          <w:numId w:val="244"/>
        </w:numPr>
        <w:tabs>
          <w:tab w:val="left" w:pos="1091"/>
        </w:tabs>
        <w:spacing w:before="2"/>
        <w:ind w:left="1091" w:hanging="667"/>
        <w:jc w:val="both"/>
        <w:rPr>
          <w:sz w:val="24"/>
        </w:rPr>
      </w:pPr>
      <w:r>
        <w:rPr>
          <w:sz w:val="24"/>
        </w:rPr>
        <w:t>правильно</w:t>
      </w:r>
      <w:r>
        <w:rPr>
          <w:spacing w:val="-4"/>
          <w:sz w:val="24"/>
        </w:rPr>
        <w:t xml:space="preserve"> </w:t>
      </w:r>
      <w:r>
        <w:rPr>
          <w:sz w:val="24"/>
        </w:rPr>
        <w:t>писать</w:t>
      </w:r>
      <w:r>
        <w:rPr>
          <w:spacing w:val="-7"/>
          <w:sz w:val="24"/>
        </w:rPr>
        <w:t xml:space="preserve"> </w:t>
      </w:r>
      <w:r>
        <w:rPr>
          <w:sz w:val="24"/>
        </w:rPr>
        <w:t>изученные</w:t>
      </w:r>
      <w:r>
        <w:rPr>
          <w:spacing w:val="-5"/>
          <w:sz w:val="24"/>
        </w:rPr>
        <w:t xml:space="preserve"> </w:t>
      </w:r>
      <w:r>
        <w:rPr>
          <w:spacing w:val="-2"/>
          <w:sz w:val="24"/>
        </w:rPr>
        <w:t>слова;</w:t>
      </w:r>
    </w:p>
    <w:p w:rsidR="009D428F" w:rsidRDefault="00562F95">
      <w:pPr>
        <w:pStyle w:val="a5"/>
        <w:numPr>
          <w:ilvl w:val="2"/>
          <w:numId w:val="244"/>
        </w:numPr>
        <w:tabs>
          <w:tab w:val="left" w:pos="1091"/>
        </w:tabs>
        <w:spacing w:line="242" w:lineRule="auto"/>
        <w:ind w:right="428" w:firstLine="0"/>
        <w:jc w:val="both"/>
        <w:rPr>
          <w:sz w:val="24"/>
        </w:rPr>
      </w:pPr>
      <w:r>
        <w:rPr>
          <w:sz w:val="24"/>
        </w:rPr>
        <w:t>правильно расставлять знаки препинания (точка, вопросительный и восклицательный знаки в конце предложения, апостроф).</w:t>
      </w:r>
    </w:p>
    <w:p w:rsidR="009D428F" w:rsidRDefault="00562F95">
      <w:pPr>
        <w:pStyle w:val="a5"/>
        <w:numPr>
          <w:ilvl w:val="2"/>
          <w:numId w:val="244"/>
        </w:numPr>
        <w:tabs>
          <w:tab w:val="left" w:pos="1091"/>
        </w:tabs>
        <w:spacing w:line="240" w:lineRule="auto"/>
        <w:ind w:right="422" w:firstLine="0"/>
        <w:jc w:val="both"/>
        <w:rPr>
          <w:sz w:val="24"/>
        </w:rPr>
      </w:pPr>
      <w:r>
        <w:rPr>
          <w:sz w:val="24"/>
        </w:rPr>
        <w:t>распознавать и употреблять в устной и письменной речи не менее 350 лексических единиц (слов, словосочетаний, речевых клише), включая 200 лексических единиц, освоенных на первом году обучения;</w:t>
      </w:r>
    </w:p>
    <w:p w:rsidR="009D428F" w:rsidRDefault="00562F95">
      <w:pPr>
        <w:pStyle w:val="a5"/>
        <w:numPr>
          <w:ilvl w:val="2"/>
          <w:numId w:val="244"/>
        </w:numPr>
        <w:tabs>
          <w:tab w:val="left" w:pos="1091"/>
        </w:tabs>
        <w:spacing w:line="240" w:lineRule="auto"/>
        <w:ind w:right="415" w:firstLine="0"/>
        <w:jc w:val="both"/>
        <w:rPr>
          <w:sz w:val="24"/>
        </w:rPr>
      </w:pPr>
      <w:r>
        <w:rPr>
          <w:sz w:val="24"/>
        </w:rPr>
        <w:t>распознавать и образовывать родственные слова с использованием основных способов словообразования: аффиксации (суффиксы числительных -teen, -ty, -th) и словосложения (football, snowman).</w:t>
      </w:r>
    </w:p>
    <w:p w:rsidR="009D428F" w:rsidRDefault="00562F95">
      <w:pPr>
        <w:spacing w:before="239" w:line="275" w:lineRule="exact"/>
        <w:ind w:left="4857"/>
        <w:rPr>
          <w:b/>
          <w:sz w:val="24"/>
        </w:rPr>
      </w:pPr>
      <w:r>
        <w:rPr>
          <w:b/>
          <w:color w:val="333333"/>
          <w:spacing w:val="-4"/>
          <w:sz w:val="24"/>
        </w:rPr>
        <w:t>Тест</w:t>
      </w:r>
    </w:p>
    <w:p w:rsidR="009D428F" w:rsidRDefault="00562F95">
      <w:pPr>
        <w:pStyle w:val="a5"/>
        <w:numPr>
          <w:ilvl w:val="0"/>
          <w:numId w:val="133"/>
        </w:numPr>
        <w:tabs>
          <w:tab w:val="left" w:pos="669"/>
        </w:tabs>
        <w:ind w:hanging="245"/>
        <w:rPr>
          <w:color w:val="333333"/>
          <w:sz w:val="24"/>
        </w:rPr>
      </w:pPr>
      <w:r>
        <w:rPr>
          <w:color w:val="333333"/>
          <w:spacing w:val="-2"/>
          <w:sz w:val="24"/>
        </w:rPr>
        <w:t>Vocabulary</w:t>
      </w:r>
    </w:p>
    <w:p w:rsidR="009D428F" w:rsidRDefault="00562F95">
      <w:pPr>
        <w:spacing w:after="10" w:line="274" w:lineRule="exact"/>
        <w:ind w:left="424"/>
        <w:rPr>
          <w:sz w:val="24"/>
        </w:rPr>
      </w:pPr>
      <w:r>
        <w:rPr>
          <w:color w:val="333333"/>
          <w:sz w:val="24"/>
        </w:rPr>
        <w:t>Прочитай</w:t>
      </w:r>
      <w:r>
        <w:rPr>
          <w:color w:val="333333"/>
          <w:spacing w:val="-4"/>
          <w:sz w:val="24"/>
        </w:rPr>
        <w:t xml:space="preserve"> </w:t>
      </w:r>
      <w:r>
        <w:rPr>
          <w:color w:val="333333"/>
          <w:sz w:val="24"/>
        </w:rPr>
        <w:t>слова</w:t>
      </w:r>
      <w:r>
        <w:rPr>
          <w:color w:val="333333"/>
          <w:spacing w:val="-4"/>
          <w:sz w:val="24"/>
        </w:rPr>
        <w:t xml:space="preserve"> </w:t>
      </w:r>
      <w:r>
        <w:rPr>
          <w:color w:val="333333"/>
          <w:sz w:val="24"/>
        </w:rPr>
        <w:t>и</w:t>
      </w:r>
      <w:r>
        <w:rPr>
          <w:color w:val="333333"/>
          <w:spacing w:val="3"/>
          <w:sz w:val="24"/>
        </w:rPr>
        <w:t xml:space="preserve"> </w:t>
      </w:r>
      <w:r>
        <w:rPr>
          <w:color w:val="333333"/>
          <w:sz w:val="24"/>
        </w:rPr>
        <w:t>найди</w:t>
      </w:r>
      <w:r>
        <w:rPr>
          <w:color w:val="333333"/>
          <w:spacing w:val="-1"/>
          <w:sz w:val="24"/>
        </w:rPr>
        <w:t xml:space="preserve"> </w:t>
      </w:r>
      <w:r>
        <w:rPr>
          <w:color w:val="333333"/>
          <w:sz w:val="24"/>
        </w:rPr>
        <w:t>их</w:t>
      </w:r>
      <w:r>
        <w:rPr>
          <w:color w:val="333333"/>
          <w:spacing w:val="-3"/>
          <w:sz w:val="24"/>
        </w:rPr>
        <w:t xml:space="preserve"> </w:t>
      </w:r>
      <w:r>
        <w:rPr>
          <w:color w:val="333333"/>
          <w:sz w:val="24"/>
        </w:rPr>
        <w:t>значение</w:t>
      </w:r>
      <w:r>
        <w:rPr>
          <w:color w:val="333333"/>
          <w:spacing w:val="-4"/>
          <w:sz w:val="24"/>
        </w:rPr>
        <w:t xml:space="preserve"> </w:t>
      </w:r>
      <w:r>
        <w:rPr>
          <w:color w:val="333333"/>
          <w:sz w:val="24"/>
        </w:rPr>
        <w:t>(</w:t>
      </w:r>
      <w:r>
        <w:rPr>
          <w:i/>
          <w:color w:val="333333"/>
          <w:sz w:val="24"/>
        </w:rPr>
        <w:t>запиши</w:t>
      </w:r>
      <w:r>
        <w:rPr>
          <w:i/>
          <w:color w:val="333333"/>
          <w:spacing w:val="-2"/>
          <w:sz w:val="24"/>
        </w:rPr>
        <w:t xml:space="preserve"> букву</w:t>
      </w:r>
      <w:r>
        <w:rPr>
          <w:color w:val="333333"/>
          <w:spacing w:val="-2"/>
          <w:sz w:val="24"/>
        </w:rPr>
        <w:t>).</w:t>
      </w:r>
    </w:p>
    <w:tbl>
      <w:tblPr>
        <w:tblStyle w:val="TableNormal"/>
        <w:tblW w:w="0" w:type="auto"/>
        <w:tblInd w:w="5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7"/>
        <w:gridCol w:w="2579"/>
        <w:gridCol w:w="807"/>
        <w:gridCol w:w="3529"/>
      </w:tblGrid>
      <w:tr w:rsidR="009D428F">
        <w:trPr>
          <w:trHeight w:val="273"/>
        </w:trPr>
        <w:tc>
          <w:tcPr>
            <w:tcW w:w="457" w:type="dxa"/>
          </w:tcPr>
          <w:p w:rsidR="009D428F" w:rsidRDefault="00562F95">
            <w:pPr>
              <w:pStyle w:val="TableParagraph"/>
              <w:spacing w:line="254" w:lineRule="exact"/>
              <w:ind w:left="4" w:right="117"/>
              <w:jc w:val="center"/>
              <w:rPr>
                <w:sz w:val="24"/>
              </w:rPr>
            </w:pPr>
            <w:r>
              <w:rPr>
                <w:spacing w:val="-10"/>
                <w:sz w:val="24"/>
              </w:rPr>
              <w:t>1</w:t>
            </w:r>
          </w:p>
        </w:tc>
        <w:tc>
          <w:tcPr>
            <w:tcW w:w="2579" w:type="dxa"/>
          </w:tcPr>
          <w:p w:rsidR="009D428F" w:rsidRDefault="00562F95">
            <w:pPr>
              <w:pStyle w:val="TableParagraph"/>
              <w:spacing w:line="254" w:lineRule="exact"/>
              <w:ind w:left="104"/>
              <w:rPr>
                <w:sz w:val="24"/>
              </w:rPr>
            </w:pPr>
            <w:r>
              <w:rPr>
                <w:spacing w:val="-2"/>
                <w:sz w:val="24"/>
              </w:rPr>
              <w:t>school</w:t>
            </w:r>
          </w:p>
        </w:tc>
        <w:tc>
          <w:tcPr>
            <w:tcW w:w="807" w:type="dxa"/>
          </w:tcPr>
          <w:p w:rsidR="009D428F" w:rsidRDefault="009D428F">
            <w:pPr>
              <w:pStyle w:val="TableParagraph"/>
              <w:rPr>
                <w:sz w:val="20"/>
              </w:rPr>
            </w:pPr>
          </w:p>
        </w:tc>
        <w:tc>
          <w:tcPr>
            <w:tcW w:w="3529" w:type="dxa"/>
          </w:tcPr>
          <w:p w:rsidR="009D428F" w:rsidRDefault="00562F95">
            <w:pPr>
              <w:pStyle w:val="TableParagraph"/>
              <w:spacing w:line="254" w:lineRule="exact"/>
              <w:ind w:left="109"/>
              <w:rPr>
                <w:sz w:val="24"/>
              </w:rPr>
            </w:pPr>
            <w:r>
              <w:rPr>
                <w:sz w:val="24"/>
              </w:rPr>
              <w:t>A</w:t>
            </w:r>
            <w:r>
              <w:rPr>
                <w:spacing w:val="-5"/>
                <w:sz w:val="24"/>
              </w:rPr>
              <w:t xml:space="preserve"> </w:t>
            </w:r>
            <w:r>
              <w:rPr>
                <w:spacing w:val="-2"/>
                <w:sz w:val="24"/>
              </w:rPr>
              <w:t>мебель</w:t>
            </w:r>
          </w:p>
        </w:tc>
      </w:tr>
      <w:tr w:rsidR="009D428F">
        <w:trPr>
          <w:trHeight w:val="277"/>
        </w:trPr>
        <w:tc>
          <w:tcPr>
            <w:tcW w:w="457" w:type="dxa"/>
          </w:tcPr>
          <w:p w:rsidR="009D428F" w:rsidRDefault="00562F95">
            <w:pPr>
              <w:pStyle w:val="TableParagraph"/>
              <w:spacing w:line="258" w:lineRule="exact"/>
              <w:ind w:left="4" w:right="117"/>
              <w:jc w:val="center"/>
              <w:rPr>
                <w:sz w:val="24"/>
              </w:rPr>
            </w:pPr>
            <w:r>
              <w:rPr>
                <w:spacing w:val="-10"/>
                <w:sz w:val="24"/>
              </w:rPr>
              <w:t>2</w:t>
            </w:r>
          </w:p>
        </w:tc>
        <w:tc>
          <w:tcPr>
            <w:tcW w:w="2579" w:type="dxa"/>
          </w:tcPr>
          <w:p w:rsidR="009D428F" w:rsidRDefault="00562F95">
            <w:pPr>
              <w:pStyle w:val="TableParagraph"/>
              <w:spacing w:line="258" w:lineRule="exact"/>
              <w:ind w:left="104"/>
              <w:rPr>
                <w:sz w:val="24"/>
              </w:rPr>
            </w:pPr>
            <w:r>
              <w:rPr>
                <w:spacing w:val="-5"/>
                <w:sz w:val="24"/>
              </w:rPr>
              <w:t>PE</w:t>
            </w:r>
          </w:p>
        </w:tc>
        <w:tc>
          <w:tcPr>
            <w:tcW w:w="807" w:type="dxa"/>
          </w:tcPr>
          <w:p w:rsidR="009D428F" w:rsidRDefault="009D428F">
            <w:pPr>
              <w:pStyle w:val="TableParagraph"/>
              <w:rPr>
                <w:sz w:val="20"/>
              </w:rPr>
            </w:pPr>
          </w:p>
        </w:tc>
        <w:tc>
          <w:tcPr>
            <w:tcW w:w="3529" w:type="dxa"/>
          </w:tcPr>
          <w:p w:rsidR="009D428F" w:rsidRDefault="00562F95">
            <w:pPr>
              <w:pStyle w:val="TableParagraph"/>
              <w:spacing w:line="258" w:lineRule="exact"/>
              <w:ind w:left="109"/>
              <w:rPr>
                <w:sz w:val="24"/>
              </w:rPr>
            </w:pPr>
            <w:r>
              <w:rPr>
                <w:sz w:val="24"/>
              </w:rPr>
              <w:t>B</w:t>
            </w:r>
            <w:r>
              <w:rPr>
                <w:spacing w:val="-4"/>
                <w:sz w:val="24"/>
              </w:rPr>
              <w:t xml:space="preserve"> </w:t>
            </w:r>
            <w:r>
              <w:rPr>
                <w:sz w:val="24"/>
              </w:rPr>
              <w:t xml:space="preserve">слушать </w:t>
            </w:r>
            <w:r>
              <w:rPr>
                <w:spacing w:val="-2"/>
                <w:sz w:val="24"/>
              </w:rPr>
              <w:t>музыку</w:t>
            </w:r>
          </w:p>
        </w:tc>
      </w:tr>
      <w:tr w:rsidR="009D428F">
        <w:trPr>
          <w:trHeight w:val="277"/>
        </w:trPr>
        <w:tc>
          <w:tcPr>
            <w:tcW w:w="457" w:type="dxa"/>
          </w:tcPr>
          <w:p w:rsidR="009D428F" w:rsidRDefault="00562F95">
            <w:pPr>
              <w:pStyle w:val="TableParagraph"/>
              <w:spacing w:line="258" w:lineRule="exact"/>
              <w:ind w:left="4" w:right="117"/>
              <w:jc w:val="center"/>
              <w:rPr>
                <w:sz w:val="24"/>
              </w:rPr>
            </w:pPr>
            <w:r>
              <w:rPr>
                <w:spacing w:val="-10"/>
                <w:sz w:val="24"/>
              </w:rPr>
              <w:t>3</w:t>
            </w:r>
          </w:p>
        </w:tc>
        <w:tc>
          <w:tcPr>
            <w:tcW w:w="2579" w:type="dxa"/>
          </w:tcPr>
          <w:p w:rsidR="009D428F" w:rsidRDefault="00562F95">
            <w:pPr>
              <w:pStyle w:val="TableParagraph"/>
              <w:spacing w:line="258" w:lineRule="exact"/>
              <w:ind w:left="104"/>
              <w:rPr>
                <w:sz w:val="24"/>
              </w:rPr>
            </w:pPr>
            <w:r>
              <w:rPr>
                <w:spacing w:val="-2"/>
                <w:sz w:val="24"/>
              </w:rPr>
              <w:t>brother</w:t>
            </w:r>
          </w:p>
        </w:tc>
        <w:tc>
          <w:tcPr>
            <w:tcW w:w="807" w:type="dxa"/>
          </w:tcPr>
          <w:p w:rsidR="009D428F" w:rsidRDefault="009D428F">
            <w:pPr>
              <w:pStyle w:val="TableParagraph"/>
              <w:rPr>
                <w:sz w:val="20"/>
              </w:rPr>
            </w:pPr>
          </w:p>
        </w:tc>
        <w:tc>
          <w:tcPr>
            <w:tcW w:w="3529" w:type="dxa"/>
          </w:tcPr>
          <w:p w:rsidR="009D428F" w:rsidRDefault="00562F95">
            <w:pPr>
              <w:pStyle w:val="TableParagraph"/>
              <w:spacing w:line="258" w:lineRule="exact"/>
              <w:ind w:left="109"/>
              <w:rPr>
                <w:sz w:val="24"/>
              </w:rPr>
            </w:pPr>
            <w:r>
              <w:rPr>
                <w:sz w:val="24"/>
              </w:rPr>
              <w:t xml:space="preserve">C </w:t>
            </w:r>
            <w:r>
              <w:rPr>
                <w:spacing w:val="-2"/>
                <w:sz w:val="24"/>
              </w:rPr>
              <w:t>школа</w:t>
            </w:r>
          </w:p>
        </w:tc>
      </w:tr>
      <w:tr w:rsidR="009D428F">
        <w:trPr>
          <w:trHeight w:val="273"/>
        </w:trPr>
        <w:tc>
          <w:tcPr>
            <w:tcW w:w="457" w:type="dxa"/>
          </w:tcPr>
          <w:p w:rsidR="009D428F" w:rsidRDefault="00562F95">
            <w:pPr>
              <w:pStyle w:val="TableParagraph"/>
              <w:spacing w:line="253" w:lineRule="exact"/>
              <w:ind w:left="4" w:right="117"/>
              <w:jc w:val="center"/>
              <w:rPr>
                <w:sz w:val="24"/>
              </w:rPr>
            </w:pPr>
            <w:r>
              <w:rPr>
                <w:spacing w:val="-10"/>
                <w:sz w:val="24"/>
              </w:rPr>
              <w:t>4</w:t>
            </w:r>
          </w:p>
        </w:tc>
        <w:tc>
          <w:tcPr>
            <w:tcW w:w="2579" w:type="dxa"/>
          </w:tcPr>
          <w:p w:rsidR="009D428F" w:rsidRDefault="00562F95">
            <w:pPr>
              <w:pStyle w:val="TableParagraph"/>
              <w:spacing w:line="253" w:lineRule="exact"/>
              <w:ind w:left="104"/>
              <w:rPr>
                <w:sz w:val="24"/>
              </w:rPr>
            </w:pPr>
            <w:r>
              <w:rPr>
                <w:spacing w:val="-2"/>
                <w:sz w:val="24"/>
              </w:rPr>
              <w:t>thirty</w:t>
            </w:r>
          </w:p>
        </w:tc>
        <w:tc>
          <w:tcPr>
            <w:tcW w:w="807" w:type="dxa"/>
          </w:tcPr>
          <w:p w:rsidR="009D428F" w:rsidRDefault="009D428F">
            <w:pPr>
              <w:pStyle w:val="TableParagraph"/>
              <w:rPr>
                <w:sz w:val="20"/>
              </w:rPr>
            </w:pPr>
          </w:p>
        </w:tc>
        <w:tc>
          <w:tcPr>
            <w:tcW w:w="3529" w:type="dxa"/>
          </w:tcPr>
          <w:p w:rsidR="009D428F" w:rsidRDefault="00562F95">
            <w:pPr>
              <w:pStyle w:val="TableParagraph"/>
              <w:spacing w:line="253" w:lineRule="exact"/>
              <w:ind w:left="109"/>
              <w:rPr>
                <w:sz w:val="24"/>
              </w:rPr>
            </w:pPr>
            <w:r>
              <w:rPr>
                <w:sz w:val="24"/>
              </w:rPr>
              <w:t>D</w:t>
            </w:r>
            <w:r>
              <w:rPr>
                <w:spacing w:val="-3"/>
                <w:sz w:val="24"/>
              </w:rPr>
              <w:t xml:space="preserve"> </w:t>
            </w:r>
            <w:r>
              <w:rPr>
                <w:sz w:val="24"/>
              </w:rPr>
              <w:t>физическая</w:t>
            </w:r>
            <w:r>
              <w:rPr>
                <w:spacing w:val="-2"/>
                <w:sz w:val="24"/>
              </w:rPr>
              <w:t xml:space="preserve"> культура</w:t>
            </w:r>
          </w:p>
        </w:tc>
      </w:tr>
      <w:tr w:rsidR="009D428F">
        <w:trPr>
          <w:trHeight w:val="278"/>
        </w:trPr>
        <w:tc>
          <w:tcPr>
            <w:tcW w:w="457" w:type="dxa"/>
          </w:tcPr>
          <w:p w:rsidR="009D428F" w:rsidRDefault="00562F95">
            <w:pPr>
              <w:pStyle w:val="TableParagraph"/>
              <w:spacing w:line="258" w:lineRule="exact"/>
              <w:ind w:left="4" w:right="117"/>
              <w:jc w:val="center"/>
              <w:rPr>
                <w:sz w:val="24"/>
              </w:rPr>
            </w:pPr>
            <w:r>
              <w:rPr>
                <w:spacing w:val="-10"/>
                <w:sz w:val="24"/>
              </w:rPr>
              <w:t>5</w:t>
            </w:r>
          </w:p>
        </w:tc>
        <w:tc>
          <w:tcPr>
            <w:tcW w:w="2579" w:type="dxa"/>
          </w:tcPr>
          <w:p w:rsidR="009D428F" w:rsidRDefault="00562F95">
            <w:pPr>
              <w:pStyle w:val="TableParagraph"/>
              <w:spacing w:line="258" w:lineRule="exact"/>
              <w:ind w:left="104"/>
              <w:rPr>
                <w:sz w:val="24"/>
              </w:rPr>
            </w:pPr>
            <w:r>
              <w:rPr>
                <w:spacing w:val="-2"/>
                <w:sz w:val="24"/>
              </w:rPr>
              <w:t>fridge</w:t>
            </w:r>
          </w:p>
        </w:tc>
        <w:tc>
          <w:tcPr>
            <w:tcW w:w="807" w:type="dxa"/>
          </w:tcPr>
          <w:p w:rsidR="009D428F" w:rsidRDefault="009D428F">
            <w:pPr>
              <w:pStyle w:val="TableParagraph"/>
              <w:rPr>
                <w:sz w:val="20"/>
              </w:rPr>
            </w:pPr>
          </w:p>
        </w:tc>
        <w:tc>
          <w:tcPr>
            <w:tcW w:w="3529" w:type="dxa"/>
          </w:tcPr>
          <w:p w:rsidR="009D428F" w:rsidRDefault="00562F95">
            <w:pPr>
              <w:pStyle w:val="TableParagraph"/>
              <w:spacing w:line="258" w:lineRule="exact"/>
              <w:ind w:left="109"/>
              <w:rPr>
                <w:sz w:val="24"/>
              </w:rPr>
            </w:pPr>
            <w:r>
              <w:rPr>
                <w:sz w:val="24"/>
              </w:rPr>
              <w:t>E</w:t>
            </w:r>
            <w:r>
              <w:rPr>
                <w:spacing w:val="4"/>
                <w:sz w:val="24"/>
              </w:rPr>
              <w:t xml:space="preserve"> </w:t>
            </w:r>
            <w:r>
              <w:rPr>
                <w:spacing w:val="-2"/>
                <w:sz w:val="24"/>
              </w:rPr>
              <w:t>тридцать</w:t>
            </w:r>
          </w:p>
        </w:tc>
      </w:tr>
      <w:tr w:rsidR="009D428F">
        <w:trPr>
          <w:trHeight w:val="273"/>
        </w:trPr>
        <w:tc>
          <w:tcPr>
            <w:tcW w:w="457" w:type="dxa"/>
          </w:tcPr>
          <w:p w:rsidR="009D428F" w:rsidRDefault="00562F95">
            <w:pPr>
              <w:pStyle w:val="TableParagraph"/>
              <w:spacing w:line="253" w:lineRule="exact"/>
              <w:ind w:left="4" w:right="117"/>
              <w:jc w:val="center"/>
              <w:rPr>
                <w:sz w:val="24"/>
              </w:rPr>
            </w:pPr>
            <w:r>
              <w:rPr>
                <w:spacing w:val="-10"/>
                <w:sz w:val="24"/>
              </w:rPr>
              <w:t>6</w:t>
            </w:r>
          </w:p>
        </w:tc>
        <w:tc>
          <w:tcPr>
            <w:tcW w:w="2579" w:type="dxa"/>
          </w:tcPr>
          <w:p w:rsidR="009D428F" w:rsidRDefault="00562F95">
            <w:pPr>
              <w:pStyle w:val="TableParagraph"/>
              <w:spacing w:line="253" w:lineRule="exact"/>
              <w:ind w:left="104"/>
              <w:rPr>
                <w:sz w:val="24"/>
              </w:rPr>
            </w:pPr>
            <w:r>
              <w:rPr>
                <w:spacing w:val="-2"/>
                <w:sz w:val="24"/>
              </w:rPr>
              <w:t>write</w:t>
            </w:r>
          </w:p>
        </w:tc>
        <w:tc>
          <w:tcPr>
            <w:tcW w:w="807" w:type="dxa"/>
          </w:tcPr>
          <w:p w:rsidR="009D428F" w:rsidRDefault="009D428F">
            <w:pPr>
              <w:pStyle w:val="TableParagraph"/>
              <w:rPr>
                <w:sz w:val="20"/>
              </w:rPr>
            </w:pPr>
          </w:p>
        </w:tc>
        <w:tc>
          <w:tcPr>
            <w:tcW w:w="3529" w:type="dxa"/>
          </w:tcPr>
          <w:p w:rsidR="009D428F" w:rsidRDefault="00562F95">
            <w:pPr>
              <w:pStyle w:val="TableParagraph"/>
              <w:spacing w:line="253" w:lineRule="exact"/>
              <w:ind w:left="109"/>
              <w:rPr>
                <w:sz w:val="24"/>
              </w:rPr>
            </w:pPr>
            <w:r>
              <w:rPr>
                <w:sz w:val="24"/>
              </w:rPr>
              <w:t>F</w:t>
            </w:r>
            <w:r>
              <w:rPr>
                <w:spacing w:val="-2"/>
                <w:sz w:val="24"/>
              </w:rPr>
              <w:t xml:space="preserve"> </w:t>
            </w:r>
            <w:r>
              <w:rPr>
                <w:spacing w:val="-4"/>
                <w:sz w:val="24"/>
              </w:rPr>
              <w:t>брат</w:t>
            </w:r>
          </w:p>
        </w:tc>
      </w:tr>
      <w:tr w:rsidR="009D428F">
        <w:trPr>
          <w:trHeight w:val="278"/>
        </w:trPr>
        <w:tc>
          <w:tcPr>
            <w:tcW w:w="457" w:type="dxa"/>
          </w:tcPr>
          <w:p w:rsidR="009D428F" w:rsidRDefault="00562F95">
            <w:pPr>
              <w:pStyle w:val="TableParagraph"/>
              <w:spacing w:line="258" w:lineRule="exact"/>
              <w:ind w:left="4" w:right="117"/>
              <w:jc w:val="center"/>
              <w:rPr>
                <w:sz w:val="24"/>
              </w:rPr>
            </w:pPr>
            <w:r>
              <w:rPr>
                <w:spacing w:val="-10"/>
                <w:sz w:val="24"/>
              </w:rPr>
              <w:t>7</w:t>
            </w:r>
          </w:p>
        </w:tc>
        <w:tc>
          <w:tcPr>
            <w:tcW w:w="2579" w:type="dxa"/>
          </w:tcPr>
          <w:p w:rsidR="009D428F" w:rsidRDefault="00562F95">
            <w:pPr>
              <w:pStyle w:val="TableParagraph"/>
              <w:spacing w:line="258" w:lineRule="exact"/>
              <w:ind w:left="104"/>
              <w:rPr>
                <w:sz w:val="24"/>
              </w:rPr>
            </w:pPr>
            <w:r>
              <w:rPr>
                <w:spacing w:val="-2"/>
                <w:sz w:val="24"/>
              </w:rPr>
              <w:t>listentomusic</w:t>
            </w:r>
          </w:p>
        </w:tc>
        <w:tc>
          <w:tcPr>
            <w:tcW w:w="807" w:type="dxa"/>
          </w:tcPr>
          <w:p w:rsidR="009D428F" w:rsidRDefault="009D428F">
            <w:pPr>
              <w:pStyle w:val="TableParagraph"/>
              <w:rPr>
                <w:sz w:val="20"/>
              </w:rPr>
            </w:pPr>
          </w:p>
        </w:tc>
        <w:tc>
          <w:tcPr>
            <w:tcW w:w="3529" w:type="dxa"/>
          </w:tcPr>
          <w:p w:rsidR="009D428F" w:rsidRDefault="00562F95">
            <w:pPr>
              <w:pStyle w:val="TableParagraph"/>
              <w:spacing w:line="258" w:lineRule="exact"/>
              <w:ind w:left="109"/>
              <w:rPr>
                <w:sz w:val="24"/>
              </w:rPr>
            </w:pPr>
            <w:r>
              <w:rPr>
                <w:sz w:val="24"/>
              </w:rPr>
              <w:t>G</w:t>
            </w:r>
            <w:r>
              <w:rPr>
                <w:spacing w:val="1"/>
                <w:sz w:val="24"/>
              </w:rPr>
              <w:t xml:space="preserve"> </w:t>
            </w:r>
            <w:r>
              <w:rPr>
                <w:spacing w:val="-2"/>
                <w:sz w:val="24"/>
              </w:rPr>
              <w:t>писать</w:t>
            </w:r>
          </w:p>
        </w:tc>
      </w:tr>
      <w:tr w:rsidR="009D428F">
        <w:trPr>
          <w:trHeight w:val="277"/>
        </w:trPr>
        <w:tc>
          <w:tcPr>
            <w:tcW w:w="457" w:type="dxa"/>
          </w:tcPr>
          <w:p w:rsidR="009D428F" w:rsidRDefault="00562F95">
            <w:pPr>
              <w:pStyle w:val="TableParagraph"/>
              <w:spacing w:line="258" w:lineRule="exact"/>
              <w:ind w:left="4" w:right="117"/>
              <w:jc w:val="center"/>
              <w:rPr>
                <w:sz w:val="24"/>
              </w:rPr>
            </w:pPr>
            <w:r>
              <w:rPr>
                <w:spacing w:val="-10"/>
                <w:sz w:val="24"/>
              </w:rPr>
              <w:t>8</w:t>
            </w:r>
          </w:p>
        </w:tc>
        <w:tc>
          <w:tcPr>
            <w:tcW w:w="2579" w:type="dxa"/>
          </w:tcPr>
          <w:p w:rsidR="009D428F" w:rsidRDefault="00562F95">
            <w:pPr>
              <w:pStyle w:val="TableParagraph"/>
              <w:spacing w:line="258" w:lineRule="exact"/>
              <w:ind w:left="104"/>
              <w:rPr>
                <w:sz w:val="24"/>
              </w:rPr>
            </w:pPr>
            <w:r>
              <w:rPr>
                <w:spacing w:val="-2"/>
                <w:sz w:val="24"/>
              </w:rPr>
              <w:t>seahorse</w:t>
            </w:r>
          </w:p>
        </w:tc>
        <w:tc>
          <w:tcPr>
            <w:tcW w:w="807" w:type="dxa"/>
          </w:tcPr>
          <w:p w:rsidR="009D428F" w:rsidRDefault="009D428F">
            <w:pPr>
              <w:pStyle w:val="TableParagraph"/>
              <w:rPr>
                <w:sz w:val="20"/>
              </w:rPr>
            </w:pPr>
          </w:p>
        </w:tc>
        <w:tc>
          <w:tcPr>
            <w:tcW w:w="3529" w:type="dxa"/>
          </w:tcPr>
          <w:p w:rsidR="009D428F" w:rsidRDefault="00562F95">
            <w:pPr>
              <w:pStyle w:val="TableParagraph"/>
              <w:spacing w:line="258" w:lineRule="exact"/>
              <w:ind w:left="109"/>
              <w:rPr>
                <w:sz w:val="24"/>
              </w:rPr>
            </w:pPr>
            <w:r>
              <w:rPr>
                <w:sz w:val="24"/>
              </w:rPr>
              <w:t>H</w:t>
            </w:r>
            <w:r>
              <w:rPr>
                <w:spacing w:val="-3"/>
                <w:sz w:val="24"/>
              </w:rPr>
              <w:t xml:space="preserve"> </w:t>
            </w:r>
            <w:r>
              <w:rPr>
                <w:sz w:val="24"/>
              </w:rPr>
              <w:t>морской</w:t>
            </w:r>
            <w:r>
              <w:rPr>
                <w:spacing w:val="1"/>
                <w:sz w:val="24"/>
              </w:rPr>
              <w:t xml:space="preserve"> </w:t>
            </w:r>
            <w:r>
              <w:rPr>
                <w:spacing w:val="-4"/>
                <w:sz w:val="24"/>
              </w:rPr>
              <w:t>конёк</w:t>
            </w:r>
          </w:p>
        </w:tc>
      </w:tr>
      <w:tr w:rsidR="009D428F">
        <w:trPr>
          <w:trHeight w:val="273"/>
        </w:trPr>
        <w:tc>
          <w:tcPr>
            <w:tcW w:w="457" w:type="dxa"/>
          </w:tcPr>
          <w:p w:rsidR="009D428F" w:rsidRDefault="00562F95">
            <w:pPr>
              <w:pStyle w:val="TableParagraph"/>
              <w:spacing w:line="253" w:lineRule="exact"/>
              <w:ind w:left="4" w:right="117"/>
              <w:jc w:val="center"/>
              <w:rPr>
                <w:sz w:val="24"/>
              </w:rPr>
            </w:pPr>
            <w:r>
              <w:rPr>
                <w:spacing w:val="-10"/>
                <w:sz w:val="24"/>
              </w:rPr>
              <w:t>9</w:t>
            </w:r>
          </w:p>
        </w:tc>
        <w:tc>
          <w:tcPr>
            <w:tcW w:w="2579" w:type="dxa"/>
          </w:tcPr>
          <w:p w:rsidR="009D428F" w:rsidRDefault="00562F95">
            <w:pPr>
              <w:pStyle w:val="TableParagraph"/>
              <w:spacing w:line="253" w:lineRule="exact"/>
              <w:ind w:left="104"/>
              <w:rPr>
                <w:sz w:val="24"/>
              </w:rPr>
            </w:pPr>
            <w:r>
              <w:rPr>
                <w:spacing w:val="-2"/>
                <w:sz w:val="24"/>
              </w:rPr>
              <w:t>mirror</w:t>
            </w:r>
          </w:p>
        </w:tc>
        <w:tc>
          <w:tcPr>
            <w:tcW w:w="807" w:type="dxa"/>
          </w:tcPr>
          <w:p w:rsidR="009D428F" w:rsidRDefault="009D428F">
            <w:pPr>
              <w:pStyle w:val="TableParagraph"/>
              <w:rPr>
                <w:sz w:val="20"/>
              </w:rPr>
            </w:pPr>
          </w:p>
        </w:tc>
        <w:tc>
          <w:tcPr>
            <w:tcW w:w="3529" w:type="dxa"/>
          </w:tcPr>
          <w:p w:rsidR="009D428F" w:rsidRDefault="00562F95">
            <w:pPr>
              <w:pStyle w:val="TableParagraph"/>
              <w:spacing w:line="253" w:lineRule="exact"/>
              <w:ind w:left="109"/>
              <w:rPr>
                <w:sz w:val="24"/>
              </w:rPr>
            </w:pPr>
            <w:r>
              <w:rPr>
                <w:sz w:val="24"/>
              </w:rPr>
              <w:t>I</w:t>
            </w:r>
            <w:r>
              <w:rPr>
                <w:spacing w:val="4"/>
                <w:sz w:val="24"/>
              </w:rPr>
              <w:t xml:space="preserve"> </w:t>
            </w:r>
            <w:r>
              <w:rPr>
                <w:spacing w:val="-2"/>
                <w:sz w:val="24"/>
              </w:rPr>
              <w:t>холодильник</w:t>
            </w:r>
          </w:p>
        </w:tc>
      </w:tr>
      <w:tr w:rsidR="009D428F">
        <w:trPr>
          <w:trHeight w:val="277"/>
        </w:trPr>
        <w:tc>
          <w:tcPr>
            <w:tcW w:w="457" w:type="dxa"/>
          </w:tcPr>
          <w:p w:rsidR="009D428F" w:rsidRDefault="00562F95">
            <w:pPr>
              <w:pStyle w:val="TableParagraph"/>
              <w:spacing w:line="258" w:lineRule="exact"/>
              <w:ind w:left="4"/>
              <w:jc w:val="center"/>
              <w:rPr>
                <w:sz w:val="24"/>
              </w:rPr>
            </w:pPr>
            <w:r>
              <w:rPr>
                <w:spacing w:val="-5"/>
                <w:sz w:val="24"/>
              </w:rPr>
              <w:t>10</w:t>
            </w:r>
          </w:p>
        </w:tc>
        <w:tc>
          <w:tcPr>
            <w:tcW w:w="2579" w:type="dxa"/>
          </w:tcPr>
          <w:p w:rsidR="009D428F" w:rsidRDefault="00562F95">
            <w:pPr>
              <w:pStyle w:val="TableParagraph"/>
              <w:spacing w:line="258" w:lineRule="exact"/>
              <w:ind w:left="104"/>
              <w:rPr>
                <w:sz w:val="24"/>
              </w:rPr>
            </w:pPr>
            <w:r>
              <w:rPr>
                <w:spacing w:val="-2"/>
                <w:sz w:val="24"/>
              </w:rPr>
              <w:t>furniture</w:t>
            </w:r>
          </w:p>
        </w:tc>
        <w:tc>
          <w:tcPr>
            <w:tcW w:w="807" w:type="dxa"/>
          </w:tcPr>
          <w:p w:rsidR="009D428F" w:rsidRDefault="009D428F">
            <w:pPr>
              <w:pStyle w:val="TableParagraph"/>
              <w:rPr>
                <w:sz w:val="20"/>
              </w:rPr>
            </w:pPr>
          </w:p>
        </w:tc>
        <w:tc>
          <w:tcPr>
            <w:tcW w:w="3529" w:type="dxa"/>
          </w:tcPr>
          <w:p w:rsidR="009D428F" w:rsidRDefault="00562F95">
            <w:pPr>
              <w:pStyle w:val="TableParagraph"/>
              <w:spacing w:line="258" w:lineRule="exact"/>
              <w:ind w:left="109"/>
              <w:rPr>
                <w:sz w:val="24"/>
              </w:rPr>
            </w:pPr>
            <w:r>
              <w:rPr>
                <w:sz w:val="24"/>
              </w:rPr>
              <w:t xml:space="preserve">J </w:t>
            </w:r>
            <w:r>
              <w:rPr>
                <w:spacing w:val="-2"/>
                <w:sz w:val="24"/>
              </w:rPr>
              <w:t>зеркало</w:t>
            </w:r>
          </w:p>
        </w:tc>
      </w:tr>
    </w:tbl>
    <w:p w:rsidR="009D428F" w:rsidRDefault="00562F95">
      <w:pPr>
        <w:pStyle w:val="a5"/>
        <w:numPr>
          <w:ilvl w:val="0"/>
          <w:numId w:val="133"/>
        </w:numPr>
        <w:tabs>
          <w:tab w:val="left" w:pos="606"/>
        </w:tabs>
        <w:spacing w:line="272" w:lineRule="exact"/>
        <w:ind w:left="606" w:hanging="182"/>
      </w:pPr>
      <w:r>
        <w:rPr>
          <w:spacing w:val="-2"/>
          <w:sz w:val="24"/>
        </w:rPr>
        <w:t>Grammar</w:t>
      </w:r>
    </w:p>
    <w:p w:rsidR="009D428F" w:rsidRDefault="00562F95">
      <w:pPr>
        <w:pStyle w:val="a3"/>
        <w:spacing w:line="275" w:lineRule="exact"/>
      </w:pPr>
      <w:r>
        <w:rPr>
          <w:color w:val="333333"/>
        </w:rPr>
        <w:t>Выбери</w:t>
      </w:r>
      <w:r>
        <w:rPr>
          <w:color w:val="333333"/>
          <w:spacing w:val="-3"/>
        </w:rPr>
        <w:t xml:space="preserve"> </w:t>
      </w:r>
      <w:r>
        <w:rPr>
          <w:color w:val="333333"/>
        </w:rPr>
        <w:t>и</w:t>
      </w:r>
      <w:r>
        <w:rPr>
          <w:color w:val="333333"/>
          <w:spacing w:val="-3"/>
        </w:rPr>
        <w:t xml:space="preserve"> </w:t>
      </w:r>
      <w:r>
        <w:rPr>
          <w:color w:val="333333"/>
        </w:rPr>
        <w:t>подчеркни</w:t>
      </w:r>
      <w:r>
        <w:rPr>
          <w:color w:val="333333"/>
          <w:spacing w:val="-2"/>
        </w:rPr>
        <w:t xml:space="preserve"> </w:t>
      </w:r>
      <w:r>
        <w:rPr>
          <w:color w:val="333333"/>
        </w:rPr>
        <w:t>правильный</w:t>
      </w:r>
      <w:r>
        <w:rPr>
          <w:color w:val="333333"/>
          <w:spacing w:val="-7"/>
        </w:rPr>
        <w:t xml:space="preserve"> </w:t>
      </w:r>
      <w:r>
        <w:rPr>
          <w:color w:val="333333"/>
          <w:spacing w:val="-2"/>
        </w:rPr>
        <w:t>вариант.</w:t>
      </w:r>
    </w:p>
    <w:p w:rsidR="009D428F" w:rsidRPr="00627061" w:rsidRDefault="00562F95">
      <w:pPr>
        <w:pStyle w:val="a5"/>
        <w:numPr>
          <w:ilvl w:val="0"/>
          <w:numId w:val="132"/>
        </w:numPr>
        <w:tabs>
          <w:tab w:val="left" w:pos="1135"/>
        </w:tabs>
        <w:spacing w:before="3"/>
        <w:rPr>
          <w:sz w:val="24"/>
          <w:lang w:val="en-US"/>
        </w:rPr>
      </w:pPr>
      <w:r w:rsidRPr="00627061">
        <w:rPr>
          <w:sz w:val="24"/>
          <w:lang w:val="en-US"/>
        </w:rPr>
        <w:t>Where</w:t>
      </w:r>
      <w:r w:rsidRPr="00627061">
        <w:rPr>
          <w:spacing w:val="-1"/>
          <w:sz w:val="24"/>
          <w:lang w:val="en-US"/>
        </w:rPr>
        <w:t xml:space="preserve"> </w:t>
      </w:r>
      <w:r w:rsidRPr="00627061">
        <w:rPr>
          <w:b/>
          <w:sz w:val="24"/>
          <w:lang w:val="en-US"/>
        </w:rPr>
        <w:t>is</w:t>
      </w:r>
      <w:r w:rsidRPr="00627061">
        <w:rPr>
          <w:b/>
          <w:spacing w:val="-1"/>
          <w:sz w:val="24"/>
          <w:lang w:val="en-US"/>
        </w:rPr>
        <w:t xml:space="preserve"> </w:t>
      </w:r>
      <w:r w:rsidRPr="00627061">
        <w:rPr>
          <w:b/>
          <w:sz w:val="24"/>
          <w:lang w:val="en-US"/>
        </w:rPr>
        <w:t xml:space="preserve">/ are / be /am </w:t>
      </w:r>
      <w:r w:rsidRPr="00627061">
        <w:rPr>
          <w:sz w:val="24"/>
          <w:lang w:val="en-US"/>
        </w:rPr>
        <w:t xml:space="preserve">the </w:t>
      </w:r>
      <w:r w:rsidRPr="00627061">
        <w:rPr>
          <w:spacing w:val="-2"/>
          <w:sz w:val="24"/>
          <w:lang w:val="en-US"/>
        </w:rPr>
        <w:t>children?</w:t>
      </w:r>
    </w:p>
    <w:p w:rsidR="009D428F" w:rsidRPr="00627061" w:rsidRDefault="00562F95">
      <w:pPr>
        <w:pStyle w:val="a5"/>
        <w:numPr>
          <w:ilvl w:val="0"/>
          <w:numId w:val="132"/>
        </w:numPr>
        <w:tabs>
          <w:tab w:val="left" w:pos="1135"/>
        </w:tabs>
        <w:rPr>
          <w:sz w:val="24"/>
          <w:lang w:val="en-US"/>
        </w:rPr>
      </w:pPr>
      <w:r w:rsidRPr="00627061">
        <w:rPr>
          <w:sz w:val="24"/>
          <w:lang w:val="en-US"/>
        </w:rPr>
        <w:t>You must</w:t>
      </w:r>
      <w:r w:rsidRPr="00627061">
        <w:rPr>
          <w:spacing w:val="5"/>
          <w:sz w:val="24"/>
          <w:lang w:val="en-US"/>
        </w:rPr>
        <w:t xml:space="preserve"> </w:t>
      </w:r>
      <w:r w:rsidRPr="00627061">
        <w:rPr>
          <w:sz w:val="24"/>
          <w:lang w:val="en-US"/>
        </w:rPr>
        <w:t>clean your</w:t>
      </w:r>
      <w:r w:rsidRPr="00627061">
        <w:rPr>
          <w:spacing w:val="4"/>
          <w:sz w:val="24"/>
          <w:lang w:val="en-US"/>
        </w:rPr>
        <w:t xml:space="preserve"> </w:t>
      </w:r>
      <w:r w:rsidRPr="00627061">
        <w:rPr>
          <w:b/>
          <w:sz w:val="24"/>
          <w:lang w:val="en-US"/>
        </w:rPr>
        <w:t>tooth</w:t>
      </w:r>
      <w:r w:rsidRPr="00627061">
        <w:rPr>
          <w:b/>
          <w:spacing w:val="1"/>
          <w:sz w:val="24"/>
          <w:lang w:val="en-US"/>
        </w:rPr>
        <w:t xml:space="preserve"> </w:t>
      </w:r>
      <w:r w:rsidRPr="00627061">
        <w:rPr>
          <w:b/>
          <w:sz w:val="24"/>
          <w:lang w:val="en-US"/>
        </w:rPr>
        <w:t>/</w:t>
      </w:r>
      <w:r w:rsidRPr="00627061">
        <w:rPr>
          <w:b/>
          <w:spacing w:val="-3"/>
          <w:sz w:val="24"/>
          <w:lang w:val="en-US"/>
        </w:rPr>
        <w:t xml:space="preserve"> </w:t>
      </w:r>
      <w:r w:rsidRPr="00627061">
        <w:rPr>
          <w:b/>
          <w:sz w:val="24"/>
          <w:lang w:val="en-US"/>
        </w:rPr>
        <w:t>teeth</w:t>
      </w:r>
      <w:r w:rsidRPr="00627061">
        <w:rPr>
          <w:b/>
          <w:spacing w:val="-3"/>
          <w:sz w:val="24"/>
          <w:lang w:val="en-US"/>
        </w:rPr>
        <w:t xml:space="preserve"> </w:t>
      </w:r>
      <w:r w:rsidRPr="00627061">
        <w:rPr>
          <w:b/>
          <w:sz w:val="24"/>
          <w:lang w:val="en-US"/>
        </w:rPr>
        <w:t>/</w:t>
      </w:r>
      <w:r w:rsidRPr="00627061">
        <w:rPr>
          <w:b/>
          <w:spacing w:val="-4"/>
          <w:sz w:val="24"/>
          <w:lang w:val="en-US"/>
        </w:rPr>
        <w:t xml:space="preserve"> </w:t>
      </w:r>
      <w:r w:rsidRPr="00627061">
        <w:rPr>
          <w:b/>
          <w:sz w:val="24"/>
          <w:lang w:val="en-US"/>
        </w:rPr>
        <w:t>tooths</w:t>
      </w:r>
      <w:r w:rsidRPr="00627061">
        <w:rPr>
          <w:b/>
          <w:spacing w:val="-2"/>
          <w:sz w:val="24"/>
          <w:lang w:val="en-US"/>
        </w:rPr>
        <w:t xml:space="preserve"> </w:t>
      </w:r>
      <w:r w:rsidRPr="00627061">
        <w:rPr>
          <w:b/>
          <w:sz w:val="24"/>
          <w:lang w:val="en-US"/>
        </w:rPr>
        <w:t>/</w:t>
      </w:r>
      <w:r w:rsidRPr="00627061">
        <w:rPr>
          <w:b/>
          <w:spacing w:val="-3"/>
          <w:sz w:val="24"/>
          <w:lang w:val="en-US"/>
        </w:rPr>
        <w:t xml:space="preserve"> </w:t>
      </w:r>
      <w:r w:rsidRPr="00627061">
        <w:rPr>
          <w:b/>
          <w:sz w:val="24"/>
          <w:lang w:val="en-US"/>
        </w:rPr>
        <w:t>teeths</w:t>
      </w:r>
      <w:r w:rsidRPr="00627061">
        <w:rPr>
          <w:b/>
          <w:spacing w:val="-6"/>
          <w:sz w:val="24"/>
          <w:lang w:val="en-US"/>
        </w:rPr>
        <w:t xml:space="preserve"> </w:t>
      </w:r>
      <w:r w:rsidRPr="00627061">
        <w:rPr>
          <w:sz w:val="24"/>
          <w:lang w:val="en-US"/>
        </w:rPr>
        <w:t>every</w:t>
      </w:r>
      <w:r w:rsidRPr="00627061">
        <w:rPr>
          <w:spacing w:val="-9"/>
          <w:sz w:val="24"/>
          <w:lang w:val="en-US"/>
        </w:rPr>
        <w:t xml:space="preserve"> </w:t>
      </w:r>
      <w:r w:rsidRPr="00627061">
        <w:rPr>
          <w:spacing w:val="-4"/>
          <w:sz w:val="24"/>
          <w:lang w:val="en-US"/>
        </w:rPr>
        <w:t>day.</w:t>
      </w:r>
    </w:p>
    <w:p w:rsidR="009D428F" w:rsidRPr="00627061" w:rsidRDefault="00562F95">
      <w:pPr>
        <w:pStyle w:val="a5"/>
        <w:numPr>
          <w:ilvl w:val="0"/>
          <w:numId w:val="132"/>
        </w:numPr>
        <w:tabs>
          <w:tab w:val="left" w:pos="1135"/>
        </w:tabs>
        <w:spacing w:before="2"/>
        <w:rPr>
          <w:sz w:val="24"/>
          <w:lang w:val="en-US"/>
        </w:rPr>
      </w:pPr>
      <w:r w:rsidRPr="00627061">
        <w:rPr>
          <w:sz w:val="24"/>
          <w:lang w:val="en-US"/>
        </w:rPr>
        <w:t>There</w:t>
      </w:r>
      <w:r w:rsidRPr="00627061">
        <w:rPr>
          <w:spacing w:val="-3"/>
          <w:sz w:val="24"/>
          <w:lang w:val="en-US"/>
        </w:rPr>
        <w:t xml:space="preserve"> </w:t>
      </w:r>
      <w:r w:rsidRPr="00627061">
        <w:rPr>
          <w:sz w:val="24"/>
          <w:lang w:val="en-US"/>
        </w:rPr>
        <w:t>are five glasses</w:t>
      </w:r>
      <w:r w:rsidRPr="00627061">
        <w:rPr>
          <w:spacing w:val="1"/>
          <w:sz w:val="24"/>
          <w:lang w:val="en-US"/>
        </w:rPr>
        <w:t xml:space="preserve"> </w:t>
      </w:r>
      <w:r w:rsidRPr="00627061">
        <w:rPr>
          <w:b/>
          <w:sz w:val="24"/>
          <w:lang w:val="en-US"/>
        </w:rPr>
        <w:t>behind</w:t>
      </w:r>
      <w:r w:rsidRPr="00627061">
        <w:rPr>
          <w:b/>
          <w:spacing w:val="1"/>
          <w:sz w:val="24"/>
          <w:lang w:val="en-US"/>
        </w:rPr>
        <w:t xml:space="preserve"> </w:t>
      </w:r>
      <w:r w:rsidRPr="00627061">
        <w:rPr>
          <w:b/>
          <w:sz w:val="24"/>
          <w:lang w:val="en-US"/>
        </w:rPr>
        <w:t>/</w:t>
      </w:r>
      <w:r w:rsidRPr="00627061">
        <w:rPr>
          <w:b/>
          <w:spacing w:val="1"/>
          <w:sz w:val="24"/>
          <w:lang w:val="en-US"/>
        </w:rPr>
        <w:t xml:space="preserve"> </w:t>
      </w:r>
      <w:r w:rsidRPr="00627061">
        <w:rPr>
          <w:b/>
          <w:sz w:val="24"/>
          <w:lang w:val="en-US"/>
        </w:rPr>
        <w:t>in</w:t>
      </w:r>
      <w:r w:rsidRPr="00627061">
        <w:rPr>
          <w:b/>
          <w:spacing w:val="-3"/>
          <w:sz w:val="24"/>
          <w:lang w:val="en-US"/>
        </w:rPr>
        <w:t xml:space="preserve"> </w:t>
      </w:r>
      <w:r w:rsidRPr="00627061">
        <w:rPr>
          <w:b/>
          <w:sz w:val="24"/>
          <w:lang w:val="en-US"/>
        </w:rPr>
        <w:t>/</w:t>
      </w:r>
      <w:r w:rsidRPr="00627061">
        <w:rPr>
          <w:b/>
          <w:spacing w:val="-4"/>
          <w:sz w:val="24"/>
          <w:lang w:val="en-US"/>
        </w:rPr>
        <w:t xml:space="preserve"> </w:t>
      </w:r>
      <w:r w:rsidRPr="00627061">
        <w:rPr>
          <w:b/>
          <w:sz w:val="24"/>
          <w:lang w:val="en-US"/>
        </w:rPr>
        <w:t>under</w:t>
      </w:r>
      <w:r w:rsidRPr="00627061">
        <w:rPr>
          <w:b/>
          <w:spacing w:val="-5"/>
          <w:sz w:val="24"/>
          <w:lang w:val="en-US"/>
        </w:rPr>
        <w:t xml:space="preserve"> </w:t>
      </w:r>
      <w:r w:rsidRPr="00627061">
        <w:rPr>
          <w:b/>
          <w:sz w:val="24"/>
          <w:lang w:val="en-US"/>
        </w:rPr>
        <w:t>/</w:t>
      </w:r>
      <w:r w:rsidRPr="00627061">
        <w:rPr>
          <w:b/>
          <w:spacing w:val="1"/>
          <w:sz w:val="24"/>
          <w:lang w:val="en-US"/>
        </w:rPr>
        <w:t xml:space="preserve"> </w:t>
      </w:r>
      <w:r w:rsidRPr="00627061">
        <w:rPr>
          <w:b/>
          <w:sz w:val="24"/>
          <w:lang w:val="en-US"/>
        </w:rPr>
        <w:t>on</w:t>
      </w:r>
      <w:r w:rsidRPr="00627061">
        <w:rPr>
          <w:b/>
          <w:spacing w:val="-2"/>
          <w:sz w:val="24"/>
          <w:lang w:val="en-US"/>
        </w:rPr>
        <w:t xml:space="preserve"> </w:t>
      </w:r>
      <w:r w:rsidRPr="00627061">
        <w:rPr>
          <w:sz w:val="24"/>
          <w:lang w:val="en-US"/>
        </w:rPr>
        <w:t>the</w:t>
      </w:r>
      <w:r w:rsidRPr="00627061">
        <w:rPr>
          <w:spacing w:val="-5"/>
          <w:sz w:val="24"/>
          <w:lang w:val="en-US"/>
        </w:rPr>
        <w:t xml:space="preserve"> </w:t>
      </w:r>
      <w:r w:rsidRPr="00627061">
        <w:rPr>
          <w:spacing w:val="-2"/>
          <w:sz w:val="24"/>
          <w:lang w:val="en-US"/>
        </w:rPr>
        <w:t>table.</w:t>
      </w:r>
    </w:p>
    <w:p w:rsidR="009D428F" w:rsidRPr="00627061" w:rsidRDefault="00562F95">
      <w:pPr>
        <w:pStyle w:val="a5"/>
        <w:numPr>
          <w:ilvl w:val="0"/>
          <w:numId w:val="132"/>
        </w:numPr>
        <w:tabs>
          <w:tab w:val="left" w:pos="1135"/>
        </w:tabs>
        <w:rPr>
          <w:sz w:val="24"/>
          <w:lang w:val="en-US"/>
        </w:rPr>
      </w:pPr>
      <w:r w:rsidRPr="00627061">
        <w:rPr>
          <w:sz w:val="24"/>
          <w:lang w:val="en-US"/>
        </w:rPr>
        <w:t>There</w:t>
      </w:r>
      <w:r w:rsidRPr="00627061">
        <w:rPr>
          <w:spacing w:val="-1"/>
          <w:sz w:val="24"/>
          <w:lang w:val="en-US"/>
        </w:rPr>
        <w:t xml:space="preserve"> </w:t>
      </w:r>
      <w:r w:rsidRPr="00627061">
        <w:rPr>
          <w:b/>
          <w:sz w:val="24"/>
          <w:lang w:val="en-US"/>
        </w:rPr>
        <w:t>is</w:t>
      </w:r>
      <w:r w:rsidRPr="00627061">
        <w:rPr>
          <w:b/>
          <w:spacing w:val="-2"/>
          <w:sz w:val="24"/>
          <w:lang w:val="en-US"/>
        </w:rPr>
        <w:t xml:space="preserve"> </w:t>
      </w:r>
      <w:r w:rsidRPr="00627061">
        <w:rPr>
          <w:b/>
          <w:sz w:val="24"/>
          <w:lang w:val="en-US"/>
        </w:rPr>
        <w:t>/</w:t>
      </w:r>
      <w:r w:rsidRPr="00627061">
        <w:rPr>
          <w:b/>
          <w:spacing w:val="-1"/>
          <w:sz w:val="24"/>
          <w:lang w:val="en-US"/>
        </w:rPr>
        <w:t xml:space="preserve"> </w:t>
      </w:r>
      <w:r w:rsidRPr="00627061">
        <w:rPr>
          <w:b/>
          <w:sz w:val="24"/>
          <w:lang w:val="en-US"/>
        </w:rPr>
        <w:t xml:space="preserve">are </w:t>
      </w:r>
      <w:r w:rsidRPr="00627061">
        <w:rPr>
          <w:sz w:val="24"/>
          <w:lang w:val="en-US"/>
        </w:rPr>
        <w:t>two</w:t>
      </w:r>
      <w:r w:rsidRPr="00627061">
        <w:rPr>
          <w:spacing w:val="3"/>
          <w:sz w:val="24"/>
          <w:lang w:val="en-US"/>
        </w:rPr>
        <w:t xml:space="preserve"> </w:t>
      </w:r>
      <w:r w:rsidRPr="00627061">
        <w:rPr>
          <w:sz w:val="24"/>
          <w:lang w:val="en-US"/>
        </w:rPr>
        <w:t>shelves</w:t>
      </w:r>
      <w:r w:rsidRPr="00627061">
        <w:rPr>
          <w:spacing w:val="-2"/>
          <w:sz w:val="24"/>
          <w:lang w:val="en-US"/>
        </w:rPr>
        <w:t xml:space="preserve"> </w:t>
      </w:r>
      <w:r w:rsidRPr="00627061">
        <w:rPr>
          <w:sz w:val="24"/>
          <w:lang w:val="en-US"/>
        </w:rPr>
        <w:t>on</w:t>
      </w:r>
      <w:r w:rsidRPr="00627061">
        <w:rPr>
          <w:spacing w:val="-5"/>
          <w:sz w:val="24"/>
          <w:lang w:val="en-US"/>
        </w:rPr>
        <w:t xml:space="preserve"> </w:t>
      </w:r>
      <w:r w:rsidRPr="00627061">
        <w:rPr>
          <w:sz w:val="24"/>
          <w:lang w:val="en-US"/>
        </w:rPr>
        <w:t>the</w:t>
      </w:r>
      <w:r w:rsidRPr="00627061">
        <w:rPr>
          <w:spacing w:val="-1"/>
          <w:sz w:val="24"/>
          <w:lang w:val="en-US"/>
        </w:rPr>
        <w:t xml:space="preserve"> </w:t>
      </w:r>
      <w:r w:rsidRPr="00627061">
        <w:rPr>
          <w:spacing w:val="-4"/>
          <w:sz w:val="24"/>
          <w:lang w:val="en-US"/>
        </w:rPr>
        <w:t>wall.</w:t>
      </w:r>
    </w:p>
    <w:p w:rsidR="009D428F" w:rsidRDefault="00562F95">
      <w:pPr>
        <w:pStyle w:val="a5"/>
        <w:numPr>
          <w:ilvl w:val="0"/>
          <w:numId w:val="132"/>
        </w:numPr>
        <w:tabs>
          <w:tab w:val="left" w:pos="1135"/>
        </w:tabs>
        <w:spacing w:before="5" w:line="237" w:lineRule="auto"/>
        <w:ind w:left="424" w:right="4680" w:firstLine="0"/>
        <w:rPr>
          <w:sz w:val="24"/>
        </w:rPr>
      </w:pPr>
      <w:r w:rsidRPr="00627061">
        <w:rPr>
          <w:sz w:val="24"/>
          <w:lang w:val="en-US"/>
        </w:rPr>
        <w:t>Mice</w:t>
      </w:r>
      <w:r w:rsidRPr="00627061">
        <w:rPr>
          <w:spacing w:val="-3"/>
          <w:sz w:val="24"/>
          <w:lang w:val="en-US"/>
        </w:rPr>
        <w:t xml:space="preserve"> </w:t>
      </w:r>
      <w:r w:rsidRPr="00627061">
        <w:rPr>
          <w:b/>
          <w:sz w:val="24"/>
          <w:lang w:val="en-US"/>
        </w:rPr>
        <w:t>can’t</w:t>
      </w:r>
      <w:r w:rsidRPr="00627061">
        <w:rPr>
          <w:b/>
          <w:spacing w:val="-1"/>
          <w:sz w:val="24"/>
          <w:lang w:val="en-US"/>
        </w:rPr>
        <w:t xml:space="preserve"> </w:t>
      </w:r>
      <w:r w:rsidRPr="00627061">
        <w:rPr>
          <w:b/>
          <w:sz w:val="24"/>
          <w:lang w:val="en-US"/>
        </w:rPr>
        <w:t>/</w:t>
      </w:r>
      <w:r w:rsidRPr="00627061">
        <w:rPr>
          <w:b/>
          <w:spacing w:val="-7"/>
          <w:sz w:val="24"/>
          <w:lang w:val="en-US"/>
        </w:rPr>
        <w:t xml:space="preserve"> </w:t>
      </w:r>
      <w:r w:rsidRPr="00627061">
        <w:rPr>
          <w:b/>
          <w:sz w:val="24"/>
          <w:lang w:val="en-US"/>
        </w:rPr>
        <w:t>have</w:t>
      </w:r>
      <w:r w:rsidRPr="00627061">
        <w:rPr>
          <w:b/>
          <w:spacing w:val="-3"/>
          <w:sz w:val="24"/>
          <w:lang w:val="en-US"/>
        </w:rPr>
        <w:t xml:space="preserve"> </w:t>
      </w:r>
      <w:r w:rsidRPr="00627061">
        <w:rPr>
          <w:b/>
          <w:sz w:val="24"/>
          <w:lang w:val="en-US"/>
        </w:rPr>
        <w:t>got</w:t>
      </w:r>
      <w:r w:rsidRPr="00627061">
        <w:rPr>
          <w:b/>
          <w:spacing w:val="-5"/>
          <w:sz w:val="24"/>
          <w:lang w:val="en-US"/>
        </w:rPr>
        <w:t xml:space="preserve"> </w:t>
      </w:r>
      <w:r w:rsidRPr="00627061">
        <w:rPr>
          <w:b/>
          <w:sz w:val="24"/>
          <w:lang w:val="en-US"/>
        </w:rPr>
        <w:t>/</w:t>
      </w:r>
      <w:r w:rsidRPr="00627061">
        <w:rPr>
          <w:b/>
          <w:spacing w:val="-7"/>
          <w:sz w:val="24"/>
          <w:lang w:val="en-US"/>
        </w:rPr>
        <w:t xml:space="preserve"> </w:t>
      </w:r>
      <w:r w:rsidRPr="00627061">
        <w:rPr>
          <w:b/>
          <w:sz w:val="24"/>
          <w:lang w:val="en-US"/>
        </w:rPr>
        <w:t>can</w:t>
      </w:r>
      <w:r w:rsidRPr="00627061">
        <w:rPr>
          <w:b/>
          <w:spacing w:val="-2"/>
          <w:sz w:val="24"/>
          <w:lang w:val="en-US"/>
        </w:rPr>
        <w:t xml:space="preserve"> </w:t>
      </w:r>
      <w:r w:rsidRPr="00627061">
        <w:rPr>
          <w:b/>
          <w:sz w:val="24"/>
          <w:lang w:val="en-US"/>
        </w:rPr>
        <w:t>/</w:t>
      </w:r>
      <w:r w:rsidRPr="00627061">
        <w:rPr>
          <w:b/>
          <w:spacing w:val="-7"/>
          <w:sz w:val="24"/>
          <w:lang w:val="en-US"/>
        </w:rPr>
        <w:t xml:space="preserve"> </w:t>
      </w:r>
      <w:r w:rsidRPr="00627061">
        <w:rPr>
          <w:b/>
          <w:sz w:val="24"/>
          <w:lang w:val="en-US"/>
        </w:rPr>
        <w:t>haven’t</w:t>
      </w:r>
      <w:r w:rsidRPr="00627061">
        <w:rPr>
          <w:b/>
          <w:spacing w:val="-1"/>
          <w:sz w:val="24"/>
          <w:lang w:val="en-US"/>
        </w:rPr>
        <w:t xml:space="preserve"> </w:t>
      </w:r>
      <w:r w:rsidRPr="00627061">
        <w:rPr>
          <w:b/>
          <w:sz w:val="24"/>
          <w:lang w:val="en-US"/>
        </w:rPr>
        <w:t>got</w:t>
      </w:r>
      <w:r w:rsidRPr="00627061">
        <w:rPr>
          <w:sz w:val="24"/>
          <w:lang w:val="en-US"/>
        </w:rPr>
        <w:t xml:space="preserve">run. </w:t>
      </w:r>
      <w:r>
        <w:rPr>
          <w:b/>
          <w:color w:val="333333"/>
          <w:spacing w:val="-2"/>
          <w:sz w:val="24"/>
        </w:rPr>
        <w:t>3</w:t>
      </w:r>
      <w:r>
        <w:rPr>
          <w:color w:val="333333"/>
          <w:spacing w:val="-2"/>
          <w:sz w:val="24"/>
        </w:rPr>
        <w:t>.Reading</w:t>
      </w:r>
    </w:p>
    <w:p w:rsidR="009D428F" w:rsidRDefault="00562F95">
      <w:pPr>
        <w:pStyle w:val="a3"/>
        <w:spacing w:before="6" w:line="237" w:lineRule="auto"/>
        <w:ind w:right="528"/>
      </w:pPr>
      <w:r>
        <w:rPr>
          <w:color w:val="333333"/>
        </w:rPr>
        <w:t>Прочитай</w:t>
      </w:r>
      <w:r>
        <w:rPr>
          <w:color w:val="333333"/>
          <w:spacing w:val="-6"/>
        </w:rPr>
        <w:t xml:space="preserve"> </w:t>
      </w:r>
      <w:r>
        <w:rPr>
          <w:color w:val="333333"/>
        </w:rPr>
        <w:t>письмо и</w:t>
      </w:r>
      <w:r>
        <w:rPr>
          <w:color w:val="333333"/>
          <w:spacing w:val="-11"/>
        </w:rPr>
        <w:t xml:space="preserve"> </w:t>
      </w:r>
      <w:r>
        <w:rPr>
          <w:color w:val="333333"/>
        </w:rPr>
        <w:t>ответь</w:t>
      </w:r>
      <w:r>
        <w:rPr>
          <w:color w:val="333333"/>
          <w:spacing w:val="-2"/>
        </w:rPr>
        <w:t xml:space="preserve"> </w:t>
      </w:r>
      <w:r>
        <w:rPr>
          <w:color w:val="333333"/>
        </w:rPr>
        <w:t>на</w:t>
      </w:r>
      <w:r>
        <w:rPr>
          <w:color w:val="333333"/>
          <w:spacing w:val="-8"/>
        </w:rPr>
        <w:t xml:space="preserve"> </w:t>
      </w:r>
      <w:r>
        <w:rPr>
          <w:color w:val="333333"/>
        </w:rPr>
        <w:t>вопросы. Обведи</w:t>
      </w:r>
      <w:r>
        <w:rPr>
          <w:color w:val="333333"/>
          <w:spacing w:val="-1"/>
        </w:rPr>
        <w:t xml:space="preserve"> </w:t>
      </w:r>
      <w:r>
        <w:rPr>
          <w:color w:val="333333"/>
        </w:rPr>
        <w:t>букву, соответствующую</w:t>
      </w:r>
      <w:r>
        <w:rPr>
          <w:color w:val="333333"/>
          <w:spacing w:val="-4"/>
        </w:rPr>
        <w:t xml:space="preserve"> </w:t>
      </w:r>
      <w:r>
        <w:rPr>
          <w:color w:val="333333"/>
        </w:rPr>
        <w:t>правильному варианту ответа.</w:t>
      </w:r>
    </w:p>
    <w:p w:rsidR="009D428F" w:rsidRPr="00627061" w:rsidRDefault="00562F95">
      <w:pPr>
        <w:pStyle w:val="a3"/>
        <w:spacing w:before="3" w:line="275" w:lineRule="exact"/>
        <w:ind w:left="4319"/>
        <w:jc w:val="both"/>
        <w:rPr>
          <w:lang w:val="en-US"/>
        </w:rPr>
      </w:pPr>
      <w:r w:rsidRPr="00627061">
        <w:rPr>
          <w:color w:val="333333"/>
          <w:lang w:val="en-US"/>
        </w:rPr>
        <w:t>Dear pen</w:t>
      </w:r>
      <w:r w:rsidRPr="00627061">
        <w:rPr>
          <w:color w:val="333333"/>
          <w:spacing w:val="1"/>
          <w:lang w:val="en-US"/>
        </w:rPr>
        <w:t xml:space="preserve"> </w:t>
      </w:r>
      <w:r w:rsidRPr="00627061">
        <w:rPr>
          <w:color w:val="333333"/>
          <w:spacing w:val="-2"/>
          <w:lang w:val="en-US"/>
        </w:rPr>
        <w:t>friend.</w:t>
      </w:r>
    </w:p>
    <w:p w:rsidR="009D428F" w:rsidRPr="00627061" w:rsidRDefault="00562F95">
      <w:pPr>
        <w:pStyle w:val="a3"/>
        <w:ind w:right="430" w:firstLine="710"/>
        <w:jc w:val="both"/>
        <w:rPr>
          <w:lang w:val="en-US"/>
        </w:rPr>
      </w:pPr>
      <w:r w:rsidRPr="00627061">
        <w:rPr>
          <w:color w:val="333333"/>
          <w:lang w:val="en-US"/>
        </w:rPr>
        <w:t>My name is Nick. I am</w:t>
      </w:r>
      <w:r w:rsidRPr="00627061">
        <w:rPr>
          <w:color w:val="333333"/>
          <w:spacing w:val="-5"/>
          <w:lang w:val="en-US"/>
        </w:rPr>
        <w:t xml:space="preserve"> </w:t>
      </w:r>
      <w:r w:rsidRPr="00627061">
        <w:rPr>
          <w:color w:val="333333"/>
          <w:lang w:val="en-US"/>
        </w:rPr>
        <w:t>10. My birthday is on the 15th</w:t>
      </w:r>
      <w:r w:rsidRPr="00627061">
        <w:rPr>
          <w:color w:val="333333"/>
          <w:spacing w:val="-5"/>
          <w:lang w:val="en-US"/>
        </w:rPr>
        <w:t xml:space="preserve"> </w:t>
      </w:r>
      <w:r w:rsidRPr="00627061">
        <w:rPr>
          <w:color w:val="333333"/>
          <w:lang w:val="en-US"/>
        </w:rPr>
        <w:t>of</w:t>
      </w:r>
      <w:r w:rsidRPr="00627061">
        <w:rPr>
          <w:color w:val="333333"/>
          <w:spacing w:val="-3"/>
          <w:lang w:val="en-US"/>
        </w:rPr>
        <w:t xml:space="preserve"> </w:t>
      </w:r>
      <w:r w:rsidRPr="00627061">
        <w:rPr>
          <w:color w:val="333333"/>
          <w:lang w:val="en-US"/>
        </w:rPr>
        <w:t>June. I am from</w:t>
      </w:r>
      <w:r w:rsidRPr="00627061">
        <w:rPr>
          <w:color w:val="333333"/>
          <w:spacing w:val="-5"/>
          <w:lang w:val="en-US"/>
        </w:rPr>
        <w:t xml:space="preserve"> </w:t>
      </w:r>
      <w:r w:rsidRPr="00627061">
        <w:rPr>
          <w:color w:val="333333"/>
          <w:lang w:val="en-US"/>
        </w:rPr>
        <w:t>Great Britain. I live with my mum and dad. My favourite holiday is Christmas. I like to get presents. What is your name? How old are you?</w:t>
      </w:r>
    </w:p>
    <w:p w:rsidR="009D428F" w:rsidRPr="00627061" w:rsidRDefault="00562F95">
      <w:pPr>
        <w:pStyle w:val="a3"/>
        <w:spacing w:before="4" w:line="237" w:lineRule="auto"/>
        <w:ind w:right="426" w:firstLine="710"/>
        <w:jc w:val="both"/>
        <w:rPr>
          <w:lang w:val="en-US"/>
        </w:rPr>
      </w:pPr>
      <w:r w:rsidRPr="00627061">
        <w:rPr>
          <w:color w:val="333333"/>
          <w:lang w:val="en-US"/>
        </w:rPr>
        <w:t>I</w:t>
      </w:r>
      <w:r w:rsidRPr="00627061">
        <w:rPr>
          <w:color w:val="333333"/>
          <w:spacing w:val="-1"/>
          <w:lang w:val="en-US"/>
        </w:rPr>
        <w:t xml:space="preserve"> </w:t>
      </w:r>
      <w:r w:rsidRPr="00627061">
        <w:rPr>
          <w:color w:val="333333"/>
          <w:lang w:val="en-US"/>
        </w:rPr>
        <w:t>have</w:t>
      </w:r>
      <w:r w:rsidRPr="00627061">
        <w:rPr>
          <w:color w:val="333333"/>
          <w:spacing w:val="-3"/>
          <w:lang w:val="en-US"/>
        </w:rPr>
        <w:t xml:space="preserve"> </w:t>
      </w:r>
      <w:r w:rsidRPr="00627061">
        <w:rPr>
          <w:color w:val="333333"/>
          <w:lang w:val="en-US"/>
        </w:rPr>
        <w:t>got a</w:t>
      </w:r>
      <w:r w:rsidRPr="00627061">
        <w:rPr>
          <w:color w:val="333333"/>
          <w:spacing w:val="-3"/>
          <w:lang w:val="en-US"/>
        </w:rPr>
        <w:t xml:space="preserve"> </w:t>
      </w:r>
      <w:r w:rsidRPr="00627061">
        <w:rPr>
          <w:color w:val="333333"/>
          <w:lang w:val="en-US"/>
        </w:rPr>
        <w:t>nice</w:t>
      </w:r>
      <w:r w:rsidRPr="00627061">
        <w:rPr>
          <w:color w:val="333333"/>
          <w:spacing w:val="-3"/>
          <w:lang w:val="en-US"/>
        </w:rPr>
        <w:t xml:space="preserve"> </w:t>
      </w:r>
      <w:r w:rsidRPr="00627061">
        <w:rPr>
          <w:color w:val="333333"/>
          <w:lang w:val="en-US"/>
        </w:rPr>
        <w:t>dog</w:t>
      </w:r>
      <w:r w:rsidRPr="00627061">
        <w:rPr>
          <w:color w:val="333333"/>
          <w:spacing w:val="-2"/>
          <w:lang w:val="en-US"/>
        </w:rPr>
        <w:t xml:space="preserve"> </w:t>
      </w:r>
      <w:r w:rsidRPr="00627061">
        <w:rPr>
          <w:color w:val="333333"/>
          <w:lang w:val="en-US"/>
        </w:rPr>
        <w:t>Spot. My</w:t>
      </w:r>
      <w:r w:rsidRPr="00627061">
        <w:rPr>
          <w:color w:val="333333"/>
          <w:spacing w:val="-11"/>
          <w:lang w:val="en-US"/>
        </w:rPr>
        <w:t xml:space="preserve"> </w:t>
      </w:r>
      <w:r w:rsidRPr="00627061">
        <w:rPr>
          <w:color w:val="333333"/>
          <w:lang w:val="en-US"/>
        </w:rPr>
        <w:t>dog is black</w:t>
      </w:r>
      <w:r w:rsidRPr="00627061">
        <w:rPr>
          <w:color w:val="333333"/>
          <w:spacing w:val="-2"/>
          <w:lang w:val="en-US"/>
        </w:rPr>
        <w:t xml:space="preserve"> </w:t>
      </w:r>
      <w:r w:rsidRPr="00627061">
        <w:rPr>
          <w:color w:val="333333"/>
          <w:lang w:val="en-US"/>
        </w:rPr>
        <w:t>and brown. Spot likes meat and ham. I like</w:t>
      </w:r>
      <w:r w:rsidRPr="00627061">
        <w:rPr>
          <w:color w:val="333333"/>
          <w:spacing w:val="-3"/>
          <w:lang w:val="en-US"/>
        </w:rPr>
        <w:t xml:space="preserve"> </w:t>
      </w:r>
      <w:r w:rsidRPr="00627061">
        <w:rPr>
          <w:color w:val="333333"/>
          <w:lang w:val="en-US"/>
        </w:rPr>
        <w:t>to play with my</w:t>
      </w:r>
      <w:r w:rsidRPr="00627061">
        <w:rPr>
          <w:color w:val="333333"/>
          <w:spacing w:val="-1"/>
          <w:lang w:val="en-US"/>
        </w:rPr>
        <w:t xml:space="preserve"> </w:t>
      </w:r>
      <w:r w:rsidRPr="00627061">
        <w:rPr>
          <w:color w:val="333333"/>
          <w:lang w:val="en-US"/>
        </w:rPr>
        <w:t>dog. Have you got a pet? What is its name? Is it funny?</w:t>
      </w:r>
    </w:p>
    <w:p w:rsidR="009D428F" w:rsidRPr="00627061" w:rsidRDefault="00562F95">
      <w:pPr>
        <w:pStyle w:val="a3"/>
        <w:spacing w:before="3"/>
        <w:ind w:right="422" w:firstLine="710"/>
        <w:jc w:val="both"/>
        <w:rPr>
          <w:lang w:val="en-US"/>
        </w:rPr>
      </w:pPr>
      <w:r w:rsidRPr="00627061">
        <w:rPr>
          <w:color w:val="333333"/>
          <w:lang w:val="en-US"/>
        </w:rPr>
        <w:t>My favourite sport is football. I can play football very well. But I can’t skate. I like to read and draw. I can draw Spot very</w:t>
      </w:r>
      <w:r w:rsidRPr="00627061">
        <w:rPr>
          <w:color w:val="333333"/>
          <w:spacing w:val="-2"/>
          <w:lang w:val="en-US"/>
        </w:rPr>
        <w:t xml:space="preserve"> </w:t>
      </w:r>
      <w:r w:rsidRPr="00627061">
        <w:rPr>
          <w:color w:val="333333"/>
          <w:lang w:val="en-US"/>
        </w:rPr>
        <w:t>well. On Saturdays and Sundays I ride my bike in the park. What do you like to do? What can you do well?</w:t>
      </w:r>
    </w:p>
    <w:p w:rsidR="009D428F" w:rsidRDefault="00562F95">
      <w:pPr>
        <w:pStyle w:val="a3"/>
        <w:spacing w:line="274" w:lineRule="exact"/>
        <w:ind w:left="1135"/>
        <w:jc w:val="both"/>
      </w:pPr>
      <w:r>
        <w:rPr>
          <w:color w:val="333333"/>
        </w:rPr>
        <w:t>Please</w:t>
      </w:r>
      <w:r>
        <w:rPr>
          <w:color w:val="333333"/>
          <w:spacing w:val="-2"/>
        </w:rPr>
        <w:t xml:space="preserve"> </w:t>
      </w:r>
      <w:r>
        <w:rPr>
          <w:color w:val="333333"/>
        </w:rPr>
        <w:t>write</w:t>
      </w:r>
      <w:r>
        <w:rPr>
          <w:color w:val="333333"/>
          <w:spacing w:val="-2"/>
        </w:rPr>
        <w:t xml:space="preserve"> back.</w:t>
      </w:r>
    </w:p>
    <w:p w:rsidR="009D428F" w:rsidRDefault="009D428F">
      <w:pPr>
        <w:pStyle w:val="a3"/>
        <w:spacing w:line="274" w:lineRule="exact"/>
        <w:jc w:val="both"/>
        <w:sectPr w:rsidR="009D428F">
          <w:pgSz w:w="11910" w:h="16840"/>
          <w:pgMar w:top="1160" w:right="425" w:bottom="280" w:left="1275" w:header="708" w:footer="0" w:gutter="0"/>
          <w:cols w:space="720"/>
        </w:sectPr>
      </w:pPr>
    </w:p>
    <w:p w:rsidR="009D428F" w:rsidRDefault="009D428F">
      <w:pPr>
        <w:pStyle w:val="a3"/>
        <w:ind w:left="0"/>
      </w:pPr>
    </w:p>
    <w:p w:rsidR="009D428F" w:rsidRDefault="009D428F">
      <w:pPr>
        <w:pStyle w:val="a3"/>
        <w:spacing w:before="3"/>
        <w:ind w:left="0"/>
      </w:pPr>
    </w:p>
    <w:p w:rsidR="009D428F" w:rsidRDefault="00562F95">
      <w:pPr>
        <w:pStyle w:val="a5"/>
        <w:numPr>
          <w:ilvl w:val="0"/>
          <w:numId w:val="131"/>
        </w:numPr>
        <w:tabs>
          <w:tab w:val="left" w:pos="606"/>
        </w:tabs>
        <w:ind w:hanging="182"/>
        <w:rPr>
          <w:sz w:val="24"/>
        </w:rPr>
      </w:pPr>
      <w:r>
        <w:rPr>
          <w:color w:val="333333"/>
          <w:sz w:val="24"/>
        </w:rPr>
        <w:t>When</w:t>
      </w:r>
      <w:r>
        <w:rPr>
          <w:color w:val="333333"/>
          <w:spacing w:val="-4"/>
          <w:sz w:val="24"/>
        </w:rPr>
        <w:t xml:space="preserve"> </w:t>
      </w:r>
      <w:r>
        <w:rPr>
          <w:color w:val="333333"/>
          <w:sz w:val="24"/>
        </w:rPr>
        <w:t>is</w:t>
      </w:r>
      <w:r>
        <w:rPr>
          <w:color w:val="333333"/>
          <w:spacing w:val="-5"/>
          <w:sz w:val="24"/>
        </w:rPr>
        <w:t xml:space="preserve"> </w:t>
      </w:r>
      <w:r>
        <w:rPr>
          <w:color w:val="333333"/>
          <w:sz w:val="24"/>
        </w:rPr>
        <w:t>Nick’s</w:t>
      </w:r>
      <w:r>
        <w:rPr>
          <w:color w:val="333333"/>
          <w:spacing w:val="-1"/>
          <w:sz w:val="24"/>
        </w:rPr>
        <w:t xml:space="preserve"> </w:t>
      </w:r>
      <w:r>
        <w:rPr>
          <w:color w:val="333333"/>
          <w:spacing w:val="-2"/>
          <w:sz w:val="24"/>
        </w:rPr>
        <w:t>birthday?</w:t>
      </w:r>
    </w:p>
    <w:p w:rsidR="009D428F" w:rsidRDefault="00562F95">
      <w:pPr>
        <w:pStyle w:val="a3"/>
        <w:spacing w:line="275" w:lineRule="exact"/>
      </w:pPr>
      <w:r>
        <w:rPr>
          <w:color w:val="333333"/>
        </w:rPr>
        <w:t>A</w:t>
      </w:r>
      <w:r>
        <w:rPr>
          <w:color w:val="333333"/>
          <w:spacing w:val="-1"/>
        </w:rPr>
        <w:t xml:space="preserve"> </w:t>
      </w:r>
      <w:r>
        <w:rPr>
          <w:color w:val="333333"/>
        </w:rPr>
        <w:t>the</w:t>
      </w:r>
      <w:r>
        <w:rPr>
          <w:color w:val="333333"/>
          <w:spacing w:val="3"/>
        </w:rPr>
        <w:t xml:space="preserve"> </w:t>
      </w:r>
      <w:r>
        <w:rPr>
          <w:color w:val="333333"/>
        </w:rPr>
        <w:t>18th</w:t>
      </w:r>
      <w:r>
        <w:rPr>
          <w:color w:val="333333"/>
          <w:spacing w:val="-1"/>
        </w:rPr>
        <w:t xml:space="preserve"> </w:t>
      </w:r>
      <w:r>
        <w:rPr>
          <w:color w:val="333333"/>
        </w:rPr>
        <w:t>of</w:t>
      </w:r>
      <w:r>
        <w:rPr>
          <w:color w:val="333333"/>
          <w:spacing w:val="-3"/>
        </w:rPr>
        <w:t xml:space="preserve"> </w:t>
      </w:r>
      <w:r>
        <w:rPr>
          <w:color w:val="333333"/>
          <w:spacing w:val="-4"/>
        </w:rPr>
        <w:t>July</w:t>
      </w:r>
    </w:p>
    <w:p w:rsidR="009D428F" w:rsidRDefault="00562F95">
      <w:pPr>
        <w:pStyle w:val="a3"/>
        <w:spacing w:before="3" w:line="275" w:lineRule="exact"/>
      </w:pPr>
      <w:r>
        <w:rPr>
          <w:color w:val="333333"/>
        </w:rPr>
        <w:t>B</w:t>
      </w:r>
      <w:r>
        <w:rPr>
          <w:color w:val="333333"/>
          <w:spacing w:val="2"/>
        </w:rPr>
        <w:t xml:space="preserve"> </w:t>
      </w:r>
      <w:r>
        <w:rPr>
          <w:color w:val="333333"/>
        </w:rPr>
        <w:t>the</w:t>
      </w:r>
      <w:r>
        <w:rPr>
          <w:color w:val="333333"/>
          <w:spacing w:val="2"/>
        </w:rPr>
        <w:t xml:space="preserve"> </w:t>
      </w:r>
      <w:r>
        <w:rPr>
          <w:color w:val="333333"/>
        </w:rPr>
        <w:t>15th</w:t>
      </w:r>
      <w:r>
        <w:rPr>
          <w:color w:val="333333"/>
          <w:spacing w:val="-2"/>
        </w:rPr>
        <w:t xml:space="preserve"> </w:t>
      </w:r>
      <w:r>
        <w:rPr>
          <w:color w:val="333333"/>
        </w:rPr>
        <w:t>of</w:t>
      </w:r>
      <w:r>
        <w:rPr>
          <w:color w:val="333333"/>
          <w:spacing w:val="-5"/>
        </w:rPr>
        <w:t xml:space="preserve"> </w:t>
      </w:r>
      <w:r>
        <w:rPr>
          <w:color w:val="333333"/>
          <w:spacing w:val="-4"/>
        </w:rPr>
        <w:t>June</w:t>
      </w:r>
    </w:p>
    <w:p w:rsidR="009D428F" w:rsidRDefault="00562F95">
      <w:pPr>
        <w:pStyle w:val="a3"/>
        <w:spacing w:line="275" w:lineRule="exact"/>
      </w:pPr>
      <w:r>
        <w:rPr>
          <w:color w:val="333333"/>
        </w:rPr>
        <w:t>C</w:t>
      </w:r>
      <w:r>
        <w:rPr>
          <w:color w:val="333333"/>
          <w:spacing w:val="2"/>
        </w:rPr>
        <w:t xml:space="preserve"> </w:t>
      </w:r>
      <w:r>
        <w:rPr>
          <w:color w:val="333333"/>
        </w:rPr>
        <w:t>the</w:t>
      </w:r>
      <w:r>
        <w:rPr>
          <w:color w:val="333333"/>
          <w:spacing w:val="2"/>
        </w:rPr>
        <w:t xml:space="preserve"> </w:t>
      </w:r>
      <w:r>
        <w:rPr>
          <w:color w:val="333333"/>
        </w:rPr>
        <w:t>16th</w:t>
      </w:r>
      <w:r>
        <w:rPr>
          <w:color w:val="333333"/>
          <w:spacing w:val="-2"/>
        </w:rPr>
        <w:t xml:space="preserve"> </w:t>
      </w:r>
      <w:r>
        <w:rPr>
          <w:color w:val="333333"/>
        </w:rPr>
        <w:t>of</w:t>
      </w:r>
      <w:r>
        <w:rPr>
          <w:color w:val="333333"/>
          <w:spacing w:val="-5"/>
        </w:rPr>
        <w:t xml:space="preserve"> </w:t>
      </w:r>
      <w:r>
        <w:rPr>
          <w:color w:val="333333"/>
          <w:spacing w:val="-2"/>
        </w:rPr>
        <w:t>August</w:t>
      </w:r>
    </w:p>
    <w:p w:rsidR="009D428F" w:rsidRDefault="00562F95">
      <w:pPr>
        <w:pStyle w:val="a3"/>
        <w:spacing w:before="3"/>
        <w:ind w:left="760" w:right="418" w:hanging="336"/>
      </w:pPr>
      <w:r>
        <w:br w:type="column"/>
      </w:r>
      <w:r>
        <w:rPr>
          <w:color w:val="333333"/>
        </w:rPr>
        <w:t>Your</w:t>
      </w:r>
      <w:r>
        <w:rPr>
          <w:color w:val="333333"/>
          <w:spacing w:val="-15"/>
        </w:rPr>
        <w:t xml:space="preserve"> </w:t>
      </w:r>
      <w:r>
        <w:rPr>
          <w:color w:val="333333"/>
        </w:rPr>
        <w:t>pen</w:t>
      </w:r>
      <w:r>
        <w:rPr>
          <w:color w:val="333333"/>
          <w:spacing w:val="-15"/>
        </w:rPr>
        <w:t xml:space="preserve"> </w:t>
      </w:r>
      <w:r>
        <w:rPr>
          <w:color w:val="333333"/>
        </w:rPr>
        <w:t>friend, Nick</w:t>
      </w:r>
      <w:r>
        <w:rPr>
          <w:color w:val="333333"/>
          <w:spacing w:val="-5"/>
        </w:rPr>
        <w:t xml:space="preserve"> </w:t>
      </w:r>
      <w:r>
        <w:rPr>
          <w:color w:val="333333"/>
          <w:spacing w:val="-2"/>
        </w:rPr>
        <w:t>Chester</w:t>
      </w:r>
    </w:p>
    <w:p w:rsidR="009D428F" w:rsidRDefault="009D428F">
      <w:pPr>
        <w:pStyle w:val="a3"/>
        <w:sectPr w:rsidR="009D428F">
          <w:type w:val="continuous"/>
          <w:pgSz w:w="11910" w:h="16840"/>
          <w:pgMar w:top="1160" w:right="425" w:bottom="280" w:left="1275" w:header="708" w:footer="0" w:gutter="0"/>
          <w:cols w:num="2" w:space="720" w:equalWidth="0">
            <w:col w:w="3099" w:space="4666"/>
            <w:col w:w="2445"/>
          </w:cols>
        </w:sectPr>
      </w:pPr>
    </w:p>
    <w:p w:rsidR="009D428F" w:rsidRDefault="00562F95">
      <w:pPr>
        <w:pStyle w:val="a3"/>
        <w:spacing w:before="88"/>
      </w:pPr>
      <w:r>
        <w:rPr>
          <w:color w:val="333333"/>
        </w:rPr>
        <w:lastRenderedPageBreak/>
        <w:t>D</w:t>
      </w:r>
      <w:r>
        <w:rPr>
          <w:color w:val="333333"/>
          <w:spacing w:val="-1"/>
        </w:rPr>
        <w:t xml:space="preserve"> </w:t>
      </w:r>
      <w:r>
        <w:rPr>
          <w:color w:val="333333"/>
        </w:rPr>
        <w:t>the</w:t>
      </w:r>
      <w:r>
        <w:rPr>
          <w:color w:val="333333"/>
          <w:spacing w:val="3"/>
        </w:rPr>
        <w:t xml:space="preserve"> </w:t>
      </w:r>
      <w:r>
        <w:rPr>
          <w:color w:val="333333"/>
        </w:rPr>
        <w:t>10th</w:t>
      </w:r>
      <w:r>
        <w:rPr>
          <w:color w:val="333333"/>
          <w:spacing w:val="-1"/>
        </w:rPr>
        <w:t xml:space="preserve"> </w:t>
      </w:r>
      <w:r>
        <w:rPr>
          <w:color w:val="333333"/>
        </w:rPr>
        <w:t>of</w:t>
      </w:r>
      <w:r>
        <w:rPr>
          <w:color w:val="333333"/>
          <w:spacing w:val="-3"/>
        </w:rPr>
        <w:t xml:space="preserve"> </w:t>
      </w:r>
      <w:r>
        <w:rPr>
          <w:color w:val="333333"/>
          <w:spacing w:val="-5"/>
        </w:rPr>
        <w:t>May</w:t>
      </w:r>
    </w:p>
    <w:p w:rsidR="009D428F" w:rsidRDefault="00562F95">
      <w:pPr>
        <w:pStyle w:val="a5"/>
        <w:numPr>
          <w:ilvl w:val="0"/>
          <w:numId w:val="131"/>
        </w:numPr>
        <w:tabs>
          <w:tab w:val="left" w:pos="668"/>
        </w:tabs>
        <w:spacing w:before="2"/>
        <w:ind w:left="668" w:hanging="244"/>
        <w:rPr>
          <w:sz w:val="24"/>
        </w:rPr>
      </w:pPr>
      <w:r>
        <w:rPr>
          <w:color w:val="333333"/>
          <w:sz w:val="24"/>
        </w:rPr>
        <w:t>Where</w:t>
      </w:r>
      <w:r>
        <w:rPr>
          <w:color w:val="333333"/>
          <w:spacing w:val="-3"/>
          <w:sz w:val="24"/>
        </w:rPr>
        <w:t xml:space="preserve"> </w:t>
      </w:r>
      <w:r>
        <w:rPr>
          <w:color w:val="333333"/>
          <w:sz w:val="24"/>
        </w:rPr>
        <w:t>is</w:t>
      </w:r>
      <w:r>
        <w:rPr>
          <w:color w:val="333333"/>
          <w:spacing w:val="-5"/>
          <w:sz w:val="24"/>
        </w:rPr>
        <w:t xml:space="preserve"> </w:t>
      </w:r>
      <w:r>
        <w:rPr>
          <w:color w:val="333333"/>
          <w:sz w:val="24"/>
        </w:rPr>
        <w:t xml:space="preserve">Nick </w:t>
      </w:r>
      <w:r>
        <w:rPr>
          <w:color w:val="333333"/>
          <w:spacing w:val="-4"/>
          <w:sz w:val="24"/>
        </w:rPr>
        <w:t>from?</w:t>
      </w:r>
    </w:p>
    <w:p w:rsidR="009D428F" w:rsidRDefault="00562F95">
      <w:pPr>
        <w:pStyle w:val="a3"/>
        <w:spacing w:line="275" w:lineRule="exact"/>
      </w:pPr>
      <w:r>
        <w:rPr>
          <w:color w:val="333333"/>
        </w:rPr>
        <w:t>A</w:t>
      </w:r>
      <w:r>
        <w:rPr>
          <w:color w:val="333333"/>
          <w:spacing w:val="-5"/>
        </w:rPr>
        <w:t xml:space="preserve"> </w:t>
      </w:r>
      <w:r>
        <w:rPr>
          <w:color w:val="333333"/>
          <w:spacing w:val="-2"/>
        </w:rPr>
        <w:t>Russia</w:t>
      </w:r>
    </w:p>
    <w:p w:rsidR="009D428F" w:rsidRDefault="00562F95">
      <w:pPr>
        <w:pStyle w:val="a3"/>
        <w:spacing w:before="3" w:line="275" w:lineRule="exact"/>
      </w:pPr>
      <w:r>
        <w:rPr>
          <w:color w:val="333333"/>
        </w:rPr>
        <w:t>B Great</w:t>
      </w:r>
      <w:r>
        <w:rPr>
          <w:color w:val="333333"/>
          <w:spacing w:val="2"/>
        </w:rPr>
        <w:t xml:space="preserve"> </w:t>
      </w:r>
      <w:r>
        <w:rPr>
          <w:color w:val="333333"/>
          <w:spacing w:val="-2"/>
        </w:rPr>
        <w:t>Britain</w:t>
      </w:r>
    </w:p>
    <w:p w:rsidR="009D428F" w:rsidRDefault="00562F95">
      <w:pPr>
        <w:pStyle w:val="a3"/>
        <w:spacing w:line="275" w:lineRule="exact"/>
      </w:pPr>
      <w:r>
        <w:rPr>
          <w:color w:val="333333"/>
        </w:rPr>
        <w:t>C</w:t>
      </w:r>
      <w:r>
        <w:rPr>
          <w:color w:val="333333"/>
          <w:spacing w:val="1"/>
        </w:rPr>
        <w:t xml:space="preserve"> </w:t>
      </w:r>
      <w:r>
        <w:rPr>
          <w:color w:val="333333"/>
          <w:spacing w:val="-2"/>
        </w:rPr>
        <w:t>Australia</w:t>
      </w:r>
    </w:p>
    <w:p w:rsidR="009D428F" w:rsidRDefault="00562F95">
      <w:pPr>
        <w:pStyle w:val="a3"/>
        <w:spacing w:before="2" w:line="275" w:lineRule="exact"/>
      </w:pPr>
      <w:r>
        <w:rPr>
          <w:color w:val="333333"/>
        </w:rPr>
        <w:t>D</w:t>
      </w:r>
      <w:r>
        <w:rPr>
          <w:color w:val="333333"/>
          <w:spacing w:val="-1"/>
        </w:rPr>
        <w:t xml:space="preserve"> </w:t>
      </w:r>
      <w:r>
        <w:rPr>
          <w:color w:val="333333"/>
          <w:spacing w:val="-2"/>
        </w:rPr>
        <w:t>Canada</w:t>
      </w:r>
    </w:p>
    <w:p w:rsidR="009D428F" w:rsidRDefault="00562F95">
      <w:pPr>
        <w:pStyle w:val="a5"/>
        <w:numPr>
          <w:ilvl w:val="0"/>
          <w:numId w:val="131"/>
        </w:numPr>
        <w:tabs>
          <w:tab w:val="left" w:pos="668"/>
        </w:tabs>
        <w:spacing w:line="242" w:lineRule="auto"/>
        <w:ind w:left="424" w:right="6295" w:firstLine="0"/>
        <w:rPr>
          <w:sz w:val="24"/>
        </w:rPr>
      </w:pPr>
      <w:r w:rsidRPr="00627061">
        <w:rPr>
          <w:color w:val="333333"/>
          <w:sz w:val="24"/>
          <w:lang w:val="en-US"/>
        </w:rPr>
        <w:t>What</w:t>
      </w:r>
      <w:r w:rsidRPr="00627061">
        <w:rPr>
          <w:color w:val="333333"/>
          <w:spacing w:val="-6"/>
          <w:sz w:val="24"/>
          <w:lang w:val="en-US"/>
        </w:rPr>
        <w:t xml:space="preserve"> </w:t>
      </w:r>
      <w:r w:rsidRPr="00627061">
        <w:rPr>
          <w:color w:val="333333"/>
          <w:sz w:val="24"/>
          <w:lang w:val="en-US"/>
        </w:rPr>
        <w:t>is</w:t>
      </w:r>
      <w:r w:rsidRPr="00627061">
        <w:rPr>
          <w:color w:val="333333"/>
          <w:spacing w:val="-15"/>
          <w:sz w:val="24"/>
          <w:lang w:val="en-US"/>
        </w:rPr>
        <w:t xml:space="preserve"> </w:t>
      </w:r>
      <w:r w:rsidRPr="00627061">
        <w:rPr>
          <w:color w:val="333333"/>
          <w:sz w:val="24"/>
          <w:lang w:val="en-US"/>
        </w:rPr>
        <w:t>Nick’s</w:t>
      </w:r>
      <w:r w:rsidRPr="00627061">
        <w:rPr>
          <w:color w:val="333333"/>
          <w:spacing w:val="-12"/>
          <w:sz w:val="24"/>
          <w:lang w:val="en-US"/>
        </w:rPr>
        <w:t xml:space="preserve"> </w:t>
      </w:r>
      <w:r w:rsidRPr="00627061">
        <w:rPr>
          <w:color w:val="333333"/>
          <w:sz w:val="24"/>
          <w:lang w:val="en-US"/>
        </w:rPr>
        <w:t>favourite</w:t>
      </w:r>
      <w:r w:rsidRPr="00627061">
        <w:rPr>
          <w:color w:val="333333"/>
          <w:spacing w:val="-14"/>
          <w:sz w:val="24"/>
          <w:lang w:val="en-US"/>
        </w:rPr>
        <w:t xml:space="preserve"> </w:t>
      </w:r>
      <w:r w:rsidRPr="00627061">
        <w:rPr>
          <w:color w:val="333333"/>
          <w:sz w:val="24"/>
          <w:lang w:val="en-US"/>
        </w:rPr>
        <w:t xml:space="preserve">holiday? </w:t>
      </w:r>
      <w:r>
        <w:rPr>
          <w:color w:val="333333"/>
          <w:spacing w:val="-2"/>
          <w:sz w:val="24"/>
        </w:rPr>
        <w:t>ABirthday</w:t>
      </w:r>
    </w:p>
    <w:p w:rsidR="009D428F" w:rsidRDefault="00562F95">
      <w:pPr>
        <w:pStyle w:val="a3"/>
        <w:spacing w:line="271" w:lineRule="exact"/>
      </w:pPr>
      <w:r>
        <w:rPr>
          <w:color w:val="333333"/>
          <w:spacing w:val="-2"/>
        </w:rPr>
        <w:t>BChristmas</w:t>
      </w:r>
    </w:p>
    <w:p w:rsidR="009D428F" w:rsidRDefault="00562F95">
      <w:pPr>
        <w:pStyle w:val="a3"/>
        <w:spacing w:before="1" w:line="275" w:lineRule="exact"/>
      </w:pPr>
      <w:r>
        <w:rPr>
          <w:color w:val="333333"/>
        </w:rPr>
        <w:t>C</w:t>
      </w:r>
      <w:r>
        <w:rPr>
          <w:color w:val="333333"/>
          <w:spacing w:val="-3"/>
        </w:rPr>
        <w:t xml:space="preserve"> </w:t>
      </w:r>
      <w:r>
        <w:rPr>
          <w:color w:val="333333"/>
        </w:rPr>
        <w:t xml:space="preserve">New </w:t>
      </w:r>
      <w:r>
        <w:rPr>
          <w:color w:val="333333"/>
          <w:spacing w:val="-4"/>
        </w:rPr>
        <w:t>Year</w:t>
      </w:r>
    </w:p>
    <w:p w:rsidR="009D428F" w:rsidRDefault="00562F95">
      <w:pPr>
        <w:pStyle w:val="a3"/>
        <w:spacing w:line="275" w:lineRule="exact"/>
      </w:pPr>
      <w:r>
        <w:rPr>
          <w:color w:val="333333"/>
        </w:rPr>
        <w:t>D</w:t>
      </w:r>
      <w:r>
        <w:rPr>
          <w:color w:val="333333"/>
          <w:spacing w:val="-6"/>
        </w:rPr>
        <w:t xml:space="preserve"> </w:t>
      </w:r>
      <w:r>
        <w:rPr>
          <w:color w:val="333333"/>
        </w:rPr>
        <w:t>St Valentine’s</w:t>
      </w:r>
      <w:r>
        <w:rPr>
          <w:color w:val="333333"/>
          <w:spacing w:val="-7"/>
        </w:rPr>
        <w:t xml:space="preserve"> </w:t>
      </w:r>
      <w:r>
        <w:rPr>
          <w:color w:val="333333"/>
          <w:spacing w:val="-5"/>
        </w:rPr>
        <w:t>Day</w:t>
      </w:r>
    </w:p>
    <w:p w:rsidR="009D428F" w:rsidRPr="00627061" w:rsidRDefault="00562F95">
      <w:pPr>
        <w:pStyle w:val="a5"/>
        <w:numPr>
          <w:ilvl w:val="0"/>
          <w:numId w:val="131"/>
        </w:numPr>
        <w:tabs>
          <w:tab w:val="left" w:pos="668"/>
        </w:tabs>
        <w:spacing w:before="3"/>
        <w:ind w:left="668" w:hanging="244"/>
        <w:rPr>
          <w:sz w:val="24"/>
          <w:lang w:val="en-US"/>
        </w:rPr>
      </w:pPr>
      <w:r w:rsidRPr="00627061">
        <w:rPr>
          <w:color w:val="333333"/>
          <w:sz w:val="24"/>
          <w:lang w:val="en-US"/>
        </w:rPr>
        <w:t>What</w:t>
      </w:r>
      <w:r w:rsidRPr="00627061">
        <w:rPr>
          <w:color w:val="333333"/>
          <w:spacing w:val="-1"/>
          <w:sz w:val="24"/>
          <w:lang w:val="en-US"/>
        </w:rPr>
        <w:t xml:space="preserve"> </w:t>
      </w:r>
      <w:r w:rsidRPr="00627061">
        <w:rPr>
          <w:color w:val="333333"/>
          <w:sz w:val="24"/>
          <w:lang w:val="en-US"/>
        </w:rPr>
        <w:t>colour</w:t>
      </w:r>
      <w:r w:rsidRPr="00627061">
        <w:rPr>
          <w:color w:val="333333"/>
          <w:spacing w:val="-4"/>
          <w:sz w:val="24"/>
          <w:lang w:val="en-US"/>
        </w:rPr>
        <w:t xml:space="preserve"> </w:t>
      </w:r>
      <w:r w:rsidRPr="00627061">
        <w:rPr>
          <w:color w:val="333333"/>
          <w:sz w:val="24"/>
          <w:lang w:val="en-US"/>
        </w:rPr>
        <w:t>is</w:t>
      </w:r>
      <w:r w:rsidRPr="00627061">
        <w:rPr>
          <w:color w:val="333333"/>
          <w:spacing w:val="-7"/>
          <w:sz w:val="24"/>
          <w:lang w:val="en-US"/>
        </w:rPr>
        <w:t xml:space="preserve"> </w:t>
      </w:r>
      <w:r w:rsidRPr="00627061">
        <w:rPr>
          <w:color w:val="333333"/>
          <w:sz w:val="24"/>
          <w:lang w:val="en-US"/>
        </w:rPr>
        <w:t>Nick’s</w:t>
      </w:r>
      <w:r w:rsidRPr="00627061">
        <w:rPr>
          <w:color w:val="333333"/>
          <w:spacing w:val="-7"/>
          <w:sz w:val="24"/>
          <w:lang w:val="en-US"/>
        </w:rPr>
        <w:t xml:space="preserve"> </w:t>
      </w:r>
      <w:r w:rsidRPr="00627061">
        <w:rPr>
          <w:color w:val="333333"/>
          <w:spacing w:val="-4"/>
          <w:sz w:val="24"/>
          <w:lang w:val="en-US"/>
        </w:rPr>
        <w:t>dog?</w:t>
      </w:r>
    </w:p>
    <w:p w:rsidR="009D428F" w:rsidRPr="00627061" w:rsidRDefault="00562F95">
      <w:pPr>
        <w:pStyle w:val="a3"/>
        <w:spacing w:line="275" w:lineRule="exact"/>
        <w:rPr>
          <w:lang w:val="en-US"/>
        </w:rPr>
      </w:pPr>
      <w:r w:rsidRPr="00627061">
        <w:rPr>
          <w:color w:val="333333"/>
          <w:lang w:val="en-US"/>
        </w:rPr>
        <w:t>A</w:t>
      </w:r>
      <w:r w:rsidRPr="00627061">
        <w:rPr>
          <w:color w:val="333333"/>
          <w:spacing w:val="-4"/>
          <w:lang w:val="en-US"/>
        </w:rPr>
        <w:t xml:space="preserve"> </w:t>
      </w:r>
      <w:r w:rsidRPr="00627061">
        <w:rPr>
          <w:color w:val="333333"/>
          <w:spacing w:val="-2"/>
          <w:lang w:val="en-US"/>
        </w:rPr>
        <w:t>white</w:t>
      </w:r>
    </w:p>
    <w:p w:rsidR="009D428F" w:rsidRPr="00627061" w:rsidRDefault="00562F95">
      <w:pPr>
        <w:pStyle w:val="a3"/>
        <w:spacing w:before="2" w:line="275" w:lineRule="exact"/>
        <w:rPr>
          <w:lang w:val="en-US"/>
        </w:rPr>
      </w:pPr>
      <w:r w:rsidRPr="00627061">
        <w:rPr>
          <w:color w:val="333333"/>
          <w:lang w:val="en-US"/>
        </w:rPr>
        <w:t xml:space="preserve">B </w:t>
      </w:r>
      <w:r w:rsidRPr="00627061">
        <w:rPr>
          <w:color w:val="333333"/>
          <w:spacing w:val="-4"/>
          <w:lang w:val="en-US"/>
        </w:rPr>
        <w:t>grey</w:t>
      </w:r>
    </w:p>
    <w:p w:rsidR="009D428F" w:rsidRPr="00627061" w:rsidRDefault="00562F95">
      <w:pPr>
        <w:pStyle w:val="a3"/>
        <w:spacing w:line="275" w:lineRule="exact"/>
        <w:rPr>
          <w:lang w:val="en-US"/>
        </w:rPr>
      </w:pPr>
      <w:r w:rsidRPr="00627061">
        <w:rPr>
          <w:color w:val="333333"/>
          <w:lang w:val="en-US"/>
        </w:rPr>
        <w:t xml:space="preserve">C </w:t>
      </w:r>
      <w:r w:rsidRPr="00627061">
        <w:rPr>
          <w:color w:val="333333"/>
          <w:spacing w:val="-2"/>
          <w:lang w:val="en-US"/>
        </w:rPr>
        <w:t>black</w:t>
      </w:r>
    </w:p>
    <w:p w:rsidR="009D428F" w:rsidRDefault="00562F95">
      <w:pPr>
        <w:pStyle w:val="a3"/>
        <w:spacing w:before="3" w:line="275" w:lineRule="exact"/>
      </w:pPr>
      <w:r>
        <w:rPr>
          <w:color w:val="333333"/>
        </w:rPr>
        <w:t>D</w:t>
      </w:r>
      <w:r>
        <w:rPr>
          <w:color w:val="333333"/>
          <w:spacing w:val="-2"/>
        </w:rPr>
        <w:t xml:space="preserve"> </w:t>
      </w:r>
      <w:r>
        <w:rPr>
          <w:color w:val="333333"/>
        </w:rPr>
        <w:t>black</w:t>
      </w:r>
      <w:r>
        <w:rPr>
          <w:color w:val="333333"/>
          <w:spacing w:val="-1"/>
        </w:rPr>
        <w:t xml:space="preserve"> </w:t>
      </w:r>
      <w:r>
        <w:rPr>
          <w:color w:val="333333"/>
        </w:rPr>
        <w:t>and</w:t>
      </w:r>
      <w:r>
        <w:rPr>
          <w:color w:val="333333"/>
          <w:spacing w:val="-1"/>
        </w:rPr>
        <w:t xml:space="preserve"> </w:t>
      </w:r>
      <w:r>
        <w:rPr>
          <w:color w:val="333333"/>
          <w:spacing w:val="-2"/>
        </w:rPr>
        <w:t>brown</w:t>
      </w:r>
    </w:p>
    <w:p w:rsidR="009D428F" w:rsidRPr="00627061" w:rsidRDefault="00562F95">
      <w:pPr>
        <w:pStyle w:val="a5"/>
        <w:numPr>
          <w:ilvl w:val="0"/>
          <w:numId w:val="131"/>
        </w:numPr>
        <w:tabs>
          <w:tab w:val="left" w:pos="606"/>
        </w:tabs>
        <w:ind w:hanging="182"/>
        <w:rPr>
          <w:sz w:val="24"/>
          <w:lang w:val="en-US"/>
        </w:rPr>
      </w:pPr>
      <w:r w:rsidRPr="00627061">
        <w:rPr>
          <w:color w:val="333333"/>
          <w:sz w:val="24"/>
          <w:lang w:val="en-US"/>
        </w:rPr>
        <w:t>What</w:t>
      </w:r>
      <w:r w:rsidRPr="00627061">
        <w:rPr>
          <w:color w:val="333333"/>
          <w:spacing w:val="2"/>
          <w:sz w:val="24"/>
          <w:lang w:val="en-US"/>
        </w:rPr>
        <w:t xml:space="preserve"> </w:t>
      </w:r>
      <w:r w:rsidRPr="00627061">
        <w:rPr>
          <w:color w:val="333333"/>
          <w:sz w:val="24"/>
          <w:lang w:val="en-US"/>
        </w:rPr>
        <w:t>does</w:t>
      </w:r>
      <w:r w:rsidRPr="00627061">
        <w:rPr>
          <w:color w:val="333333"/>
          <w:spacing w:val="-5"/>
          <w:sz w:val="24"/>
          <w:lang w:val="en-US"/>
        </w:rPr>
        <w:t xml:space="preserve"> </w:t>
      </w:r>
      <w:r w:rsidRPr="00627061">
        <w:rPr>
          <w:color w:val="333333"/>
          <w:sz w:val="24"/>
          <w:lang w:val="en-US"/>
        </w:rPr>
        <w:t>he</w:t>
      </w:r>
      <w:r w:rsidRPr="00627061">
        <w:rPr>
          <w:color w:val="333333"/>
          <w:spacing w:val="1"/>
          <w:sz w:val="24"/>
          <w:lang w:val="en-US"/>
        </w:rPr>
        <w:t xml:space="preserve"> </w:t>
      </w:r>
      <w:r w:rsidRPr="00627061">
        <w:rPr>
          <w:color w:val="333333"/>
          <w:sz w:val="24"/>
          <w:lang w:val="en-US"/>
        </w:rPr>
        <w:t>like</w:t>
      </w:r>
      <w:r w:rsidRPr="00627061">
        <w:rPr>
          <w:color w:val="333333"/>
          <w:spacing w:val="-3"/>
          <w:sz w:val="24"/>
          <w:lang w:val="en-US"/>
        </w:rPr>
        <w:t xml:space="preserve"> </w:t>
      </w:r>
      <w:r w:rsidRPr="00627061">
        <w:rPr>
          <w:color w:val="333333"/>
          <w:sz w:val="24"/>
          <w:lang w:val="en-US"/>
        </w:rPr>
        <w:t>to</w:t>
      </w:r>
      <w:r w:rsidRPr="00627061">
        <w:rPr>
          <w:color w:val="333333"/>
          <w:spacing w:val="2"/>
          <w:sz w:val="24"/>
          <w:lang w:val="en-US"/>
        </w:rPr>
        <w:t xml:space="preserve"> </w:t>
      </w:r>
      <w:r w:rsidRPr="00627061">
        <w:rPr>
          <w:color w:val="333333"/>
          <w:spacing w:val="-5"/>
          <w:sz w:val="24"/>
          <w:lang w:val="en-US"/>
        </w:rPr>
        <w:t>do?</w:t>
      </w:r>
    </w:p>
    <w:p w:rsidR="009D428F" w:rsidRPr="00627061" w:rsidRDefault="00562F95">
      <w:pPr>
        <w:pStyle w:val="a3"/>
        <w:spacing w:before="2" w:line="275" w:lineRule="exact"/>
        <w:rPr>
          <w:lang w:val="en-US"/>
        </w:rPr>
      </w:pPr>
      <w:r w:rsidRPr="00627061">
        <w:rPr>
          <w:color w:val="333333"/>
          <w:lang w:val="en-US"/>
        </w:rPr>
        <w:t>A</w:t>
      </w:r>
      <w:r w:rsidRPr="00627061">
        <w:rPr>
          <w:color w:val="333333"/>
          <w:spacing w:val="-4"/>
          <w:lang w:val="en-US"/>
        </w:rPr>
        <w:t xml:space="preserve"> </w:t>
      </w:r>
      <w:r w:rsidRPr="00627061">
        <w:rPr>
          <w:color w:val="333333"/>
          <w:spacing w:val="-2"/>
          <w:lang w:val="en-US"/>
        </w:rPr>
        <w:t>skate</w:t>
      </w:r>
    </w:p>
    <w:p w:rsidR="009D428F" w:rsidRPr="00627061" w:rsidRDefault="00562F95">
      <w:pPr>
        <w:pStyle w:val="a3"/>
        <w:spacing w:line="275" w:lineRule="exact"/>
        <w:rPr>
          <w:lang w:val="en-US"/>
        </w:rPr>
      </w:pPr>
      <w:r w:rsidRPr="00627061">
        <w:rPr>
          <w:color w:val="333333"/>
          <w:lang w:val="en-US"/>
        </w:rPr>
        <w:t>B</w:t>
      </w:r>
      <w:r w:rsidRPr="00627061">
        <w:rPr>
          <w:color w:val="333333"/>
          <w:spacing w:val="-2"/>
          <w:lang w:val="en-US"/>
        </w:rPr>
        <w:t xml:space="preserve"> </w:t>
      </w:r>
      <w:r w:rsidRPr="00627061">
        <w:rPr>
          <w:color w:val="333333"/>
          <w:lang w:val="en-US"/>
        </w:rPr>
        <w:t>play</w:t>
      </w:r>
      <w:r w:rsidRPr="00627061">
        <w:rPr>
          <w:color w:val="333333"/>
          <w:spacing w:val="-4"/>
          <w:lang w:val="en-US"/>
        </w:rPr>
        <w:t xml:space="preserve"> </w:t>
      </w:r>
      <w:r w:rsidRPr="00627061">
        <w:rPr>
          <w:color w:val="333333"/>
          <w:spacing w:val="-2"/>
          <w:lang w:val="en-US"/>
        </w:rPr>
        <w:t>football</w:t>
      </w:r>
    </w:p>
    <w:p w:rsidR="009D428F" w:rsidRPr="00627061" w:rsidRDefault="00562F95">
      <w:pPr>
        <w:pStyle w:val="a3"/>
        <w:spacing w:before="3" w:line="275" w:lineRule="exact"/>
        <w:rPr>
          <w:lang w:val="en-US"/>
        </w:rPr>
      </w:pPr>
      <w:r w:rsidRPr="00627061">
        <w:rPr>
          <w:color w:val="333333"/>
          <w:lang w:val="en-US"/>
        </w:rPr>
        <w:t>C</w:t>
      </w:r>
      <w:r w:rsidRPr="00627061">
        <w:rPr>
          <w:color w:val="333333"/>
          <w:spacing w:val="-4"/>
          <w:lang w:val="en-US"/>
        </w:rPr>
        <w:t xml:space="preserve"> </w:t>
      </w:r>
      <w:r w:rsidRPr="00627061">
        <w:rPr>
          <w:color w:val="333333"/>
          <w:lang w:val="en-US"/>
        </w:rPr>
        <w:t>draw</w:t>
      </w:r>
      <w:r w:rsidRPr="00627061">
        <w:rPr>
          <w:color w:val="333333"/>
          <w:spacing w:val="-1"/>
          <w:lang w:val="en-US"/>
        </w:rPr>
        <w:t xml:space="preserve"> </w:t>
      </w:r>
      <w:r w:rsidRPr="00627061">
        <w:rPr>
          <w:color w:val="333333"/>
          <w:lang w:val="en-US"/>
        </w:rPr>
        <w:t xml:space="preserve">and </w:t>
      </w:r>
      <w:r w:rsidRPr="00627061">
        <w:rPr>
          <w:color w:val="333333"/>
          <w:spacing w:val="-4"/>
          <w:lang w:val="en-US"/>
        </w:rPr>
        <w:t>read</w:t>
      </w:r>
    </w:p>
    <w:p w:rsidR="009D428F" w:rsidRDefault="00562F95">
      <w:pPr>
        <w:pStyle w:val="a3"/>
        <w:spacing w:line="275" w:lineRule="exact"/>
      </w:pPr>
      <w:r>
        <w:rPr>
          <w:color w:val="333333"/>
        </w:rPr>
        <w:t>D</w:t>
      </w:r>
      <w:r>
        <w:rPr>
          <w:color w:val="333333"/>
          <w:spacing w:val="-4"/>
        </w:rPr>
        <w:t xml:space="preserve"> </w:t>
      </w:r>
      <w:r>
        <w:rPr>
          <w:color w:val="333333"/>
        </w:rPr>
        <w:t>ride</w:t>
      </w:r>
      <w:r>
        <w:rPr>
          <w:color w:val="333333"/>
          <w:spacing w:val="-2"/>
        </w:rPr>
        <w:t xml:space="preserve"> </w:t>
      </w:r>
      <w:r>
        <w:rPr>
          <w:color w:val="333333"/>
        </w:rPr>
        <w:t>a</w:t>
      </w:r>
      <w:r>
        <w:rPr>
          <w:color w:val="333333"/>
          <w:spacing w:val="3"/>
        </w:rPr>
        <w:t xml:space="preserve"> </w:t>
      </w:r>
      <w:r>
        <w:rPr>
          <w:color w:val="333333"/>
          <w:spacing w:val="-4"/>
        </w:rPr>
        <w:t>bike</w:t>
      </w:r>
    </w:p>
    <w:p w:rsidR="009D428F" w:rsidRDefault="00562F95">
      <w:pPr>
        <w:pStyle w:val="a5"/>
        <w:numPr>
          <w:ilvl w:val="0"/>
          <w:numId w:val="131"/>
        </w:numPr>
        <w:tabs>
          <w:tab w:val="left" w:pos="606"/>
        </w:tabs>
        <w:spacing w:before="2"/>
        <w:ind w:hanging="182"/>
        <w:rPr>
          <w:sz w:val="24"/>
        </w:rPr>
      </w:pPr>
      <w:r>
        <w:rPr>
          <w:color w:val="333333"/>
          <w:spacing w:val="-2"/>
          <w:sz w:val="24"/>
        </w:rPr>
        <w:t>Writing.</w:t>
      </w:r>
    </w:p>
    <w:p w:rsidR="009D428F" w:rsidRDefault="00562F95">
      <w:pPr>
        <w:pStyle w:val="a3"/>
        <w:spacing w:line="275" w:lineRule="exact"/>
      </w:pPr>
      <w:r>
        <w:rPr>
          <w:color w:val="333333"/>
        </w:rPr>
        <w:t>Составь</w:t>
      </w:r>
      <w:r>
        <w:rPr>
          <w:color w:val="333333"/>
          <w:spacing w:val="-4"/>
        </w:rPr>
        <w:t xml:space="preserve"> </w:t>
      </w:r>
      <w:r>
        <w:rPr>
          <w:color w:val="333333"/>
        </w:rPr>
        <w:t>и</w:t>
      </w:r>
      <w:r>
        <w:rPr>
          <w:color w:val="333333"/>
          <w:spacing w:val="-3"/>
        </w:rPr>
        <w:t xml:space="preserve"> </w:t>
      </w:r>
      <w:r>
        <w:rPr>
          <w:color w:val="333333"/>
        </w:rPr>
        <w:t>запиши</w:t>
      </w:r>
      <w:r>
        <w:rPr>
          <w:color w:val="333333"/>
          <w:spacing w:val="2"/>
        </w:rPr>
        <w:t xml:space="preserve"> </w:t>
      </w:r>
      <w:r>
        <w:rPr>
          <w:color w:val="333333"/>
          <w:spacing w:val="-2"/>
        </w:rPr>
        <w:t>предложения.</w:t>
      </w:r>
    </w:p>
    <w:p w:rsidR="009D428F" w:rsidRPr="00627061" w:rsidRDefault="00562F95">
      <w:pPr>
        <w:pStyle w:val="a5"/>
        <w:numPr>
          <w:ilvl w:val="0"/>
          <w:numId w:val="130"/>
        </w:numPr>
        <w:tabs>
          <w:tab w:val="left" w:pos="1135"/>
        </w:tabs>
        <w:spacing w:before="2" w:line="240" w:lineRule="auto"/>
        <w:rPr>
          <w:sz w:val="24"/>
          <w:lang w:val="en-US"/>
        </w:rPr>
      </w:pPr>
      <w:r w:rsidRPr="00627061">
        <w:rPr>
          <w:color w:val="333333"/>
          <w:sz w:val="24"/>
          <w:lang w:val="en-US"/>
        </w:rPr>
        <w:t>a</w:t>
      </w:r>
      <w:r w:rsidRPr="00627061">
        <w:rPr>
          <w:color w:val="333333"/>
          <w:spacing w:val="-1"/>
          <w:sz w:val="24"/>
          <w:lang w:val="en-US"/>
        </w:rPr>
        <w:t xml:space="preserve"> </w:t>
      </w:r>
      <w:r w:rsidRPr="00627061">
        <w:rPr>
          <w:color w:val="333333"/>
          <w:sz w:val="24"/>
          <w:lang w:val="en-US"/>
        </w:rPr>
        <w:t>doll</w:t>
      </w:r>
      <w:r w:rsidRPr="00627061">
        <w:rPr>
          <w:color w:val="333333"/>
          <w:spacing w:val="-8"/>
          <w:sz w:val="24"/>
          <w:lang w:val="en-US"/>
        </w:rPr>
        <w:t xml:space="preserve"> </w:t>
      </w:r>
      <w:r w:rsidRPr="00627061">
        <w:rPr>
          <w:color w:val="333333"/>
          <w:sz w:val="24"/>
          <w:lang w:val="en-US"/>
        </w:rPr>
        <w:t>/ There</w:t>
      </w:r>
      <w:r w:rsidRPr="00627061">
        <w:rPr>
          <w:color w:val="333333"/>
          <w:spacing w:val="-1"/>
          <w:sz w:val="24"/>
          <w:lang w:val="en-US"/>
        </w:rPr>
        <w:t xml:space="preserve"> </w:t>
      </w:r>
      <w:r w:rsidRPr="00627061">
        <w:rPr>
          <w:color w:val="333333"/>
          <w:sz w:val="24"/>
          <w:lang w:val="en-US"/>
        </w:rPr>
        <w:t>/</w:t>
      </w:r>
      <w:r w:rsidRPr="00627061">
        <w:rPr>
          <w:color w:val="333333"/>
          <w:spacing w:val="1"/>
          <w:sz w:val="24"/>
          <w:lang w:val="en-US"/>
        </w:rPr>
        <w:t xml:space="preserve"> </w:t>
      </w:r>
      <w:r w:rsidRPr="00627061">
        <w:rPr>
          <w:color w:val="333333"/>
          <w:sz w:val="24"/>
          <w:lang w:val="en-US"/>
        </w:rPr>
        <w:t>the</w:t>
      </w:r>
      <w:r w:rsidRPr="00627061">
        <w:rPr>
          <w:color w:val="333333"/>
          <w:spacing w:val="-1"/>
          <w:sz w:val="24"/>
          <w:lang w:val="en-US"/>
        </w:rPr>
        <w:t xml:space="preserve"> </w:t>
      </w:r>
      <w:r w:rsidRPr="00627061">
        <w:rPr>
          <w:color w:val="333333"/>
          <w:sz w:val="24"/>
          <w:lang w:val="en-US"/>
        </w:rPr>
        <w:t>bed /</w:t>
      </w:r>
      <w:r w:rsidRPr="00627061">
        <w:rPr>
          <w:color w:val="333333"/>
          <w:spacing w:val="1"/>
          <w:sz w:val="24"/>
          <w:lang w:val="en-US"/>
        </w:rPr>
        <w:t xml:space="preserve"> </w:t>
      </w:r>
      <w:r w:rsidRPr="00627061">
        <w:rPr>
          <w:color w:val="333333"/>
          <w:sz w:val="24"/>
          <w:lang w:val="en-US"/>
        </w:rPr>
        <w:t>is</w:t>
      </w:r>
      <w:r w:rsidRPr="00627061">
        <w:rPr>
          <w:color w:val="333333"/>
          <w:spacing w:val="-2"/>
          <w:sz w:val="24"/>
          <w:lang w:val="en-US"/>
        </w:rPr>
        <w:t xml:space="preserve"> </w:t>
      </w:r>
      <w:r w:rsidRPr="00627061">
        <w:rPr>
          <w:color w:val="333333"/>
          <w:sz w:val="24"/>
          <w:lang w:val="en-US"/>
        </w:rPr>
        <w:t>/</w:t>
      </w:r>
      <w:r w:rsidRPr="00627061">
        <w:rPr>
          <w:color w:val="333333"/>
          <w:spacing w:val="1"/>
          <w:sz w:val="24"/>
          <w:lang w:val="en-US"/>
        </w:rPr>
        <w:t xml:space="preserve"> </w:t>
      </w:r>
      <w:r w:rsidRPr="00627061">
        <w:rPr>
          <w:color w:val="333333"/>
          <w:spacing w:val="-2"/>
          <w:sz w:val="24"/>
          <w:lang w:val="en-US"/>
        </w:rPr>
        <w:t>under.</w:t>
      </w:r>
    </w:p>
    <w:p w:rsidR="009D428F" w:rsidRPr="00627061" w:rsidRDefault="00627061">
      <w:pPr>
        <w:pStyle w:val="a3"/>
        <w:spacing w:before="15"/>
        <w:ind w:left="0"/>
        <w:rPr>
          <w:sz w:val="20"/>
          <w:lang w:val="en-US"/>
        </w:rPr>
      </w:pPr>
      <w:r>
        <w:rPr>
          <w:noProof/>
          <w:sz w:val="20"/>
        </w:rPr>
        <mc:AlternateContent>
          <mc:Choice Requires="wps">
            <w:drawing>
              <wp:anchor distT="0" distB="0" distL="0" distR="0" simplePos="0" relativeHeight="251680768" behindDoc="1" locked="0" layoutInCell="1" allowOverlap="1">
                <wp:simplePos x="0" y="0"/>
                <wp:positionH relativeFrom="page">
                  <wp:posOffset>1079500</wp:posOffset>
                </wp:positionH>
                <wp:positionV relativeFrom="paragraph">
                  <wp:posOffset>170815</wp:posOffset>
                </wp:positionV>
                <wp:extent cx="4191000" cy="1270"/>
                <wp:effectExtent l="0" t="0" r="0" b="0"/>
                <wp:wrapTopAndBottom/>
                <wp:docPr id="743949743" name="docshape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91000" cy="1270"/>
                        </a:xfrm>
                        <a:custGeom>
                          <a:avLst/>
                          <a:gdLst>
                            <a:gd name="T0" fmla="+- 0 1700 1700"/>
                            <a:gd name="T1" fmla="*/ T0 w 6600"/>
                            <a:gd name="T2" fmla="+- 0 8300 1700"/>
                            <a:gd name="T3" fmla="*/ T2 w 6600"/>
                          </a:gdLst>
                          <a:ahLst/>
                          <a:cxnLst>
                            <a:cxn ang="0">
                              <a:pos x="T1" y="0"/>
                            </a:cxn>
                            <a:cxn ang="0">
                              <a:pos x="T3" y="0"/>
                            </a:cxn>
                          </a:cxnLst>
                          <a:rect l="0" t="0" r="r" b="b"/>
                          <a:pathLst>
                            <a:path w="6600">
                              <a:moveTo>
                                <a:pt x="0" y="0"/>
                              </a:moveTo>
                              <a:lnTo>
                                <a:pt x="6600"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04DF4A4E" id="docshape119" o:spid="_x0000_s1026" style="position:absolute;margin-left:85pt;margin-top:13.45pt;width:330pt;height:.1pt;z-index:-2516357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60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" path="m,l6600,e" filled="f" strokecolor="#323232" strokeweight=".17183mm">
                <v:path arrowok="t" o:connecttype="custom" o:connectlocs="0,0;4191000,0" o:connectangles="0,0"/>
                <w10:wrap type="topAndBottom" anchorx="page"/>
              </v:shape>
            </w:pict>
          </mc:Fallback>
        </mc:AlternateContent>
      </w:r>
    </w:p>
    <w:p w:rsidR="009D428F" w:rsidRPr="00627061" w:rsidRDefault="00562F95">
      <w:pPr>
        <w:pStyle w:val="a5"/>
        <w:numPr>
          <w:ilvl w:val="0"/>
          <w:numId w:val="130"/>
        </w:numPr>
        <w:tabs>
          <w:tab w:val="left" w:pos="1135"/>
        </w:tabs>
        <w:spacing w:before="2" w:line="240" w:lineRule="auto"/>
        <w:rPr>
          <w:sz w:val="24"/>
          <w:lang w:val="en-US"/>
        </w:rPr>
      </w:pPr>
      <w:r w:rsidRPr="00627061">
        <w:rPr>
          <w:color w:val="333333"/>
          <w:sz w:val="24"/>
          <w:lang w:val="en-US"/>
        </w:rPr>
        <w:t>has</w:t>
      </w:r>
      <w:r w:rsidRPr="00627061">
        <w:rPr>
          <w:color w:val="333333"/>
          <w:spacing w:val="-1"/>
          <w:sz w:val="24"/>
          <w:lang w:val="en-US"/>
        </w:rPr>
        <w:t xml:space="preserve"> </w:t>
      </w:r>
      <w:r w:rsidRPr="00627061">
        <w:rPr>
          <w:color w:val="333333"/>
          <w:sz w:val="24"/>
          <w:lang w:val="en-US"/>
        </w:rPr>
        <w:t>/</w:t>
      </w:r>
      <w:r w:rsidRPr="00627061">
        <w:rPr>
          <w:color w:val="333333"/>
          <w:spacing w:val="1"/>
          <w:sz w:val="24"/>
          <w:lang w:val="en-US"/>
        </w:rPr>
        <w:t xml:space="preserve"> </w:t>
      </w:r>
      <w:r w:rsidRPr="00627061">
        <w:rPr>
          <w:color w:val="333333"/>
          <w:sz w:val="24"/>
          <w:lang w:val="en-US"/>
        </w:rPr>
        <w:t>My</w:t>
      </w:r>
      <w:r w:rsidRPr="00627061">
        <w:rPr>
          <w:color w:val="333333"/>
          <w:spacing w:val="-9"/>
          <w:sz w:val="24"/>
          <w:lang w:val="en-US"/>
        </w:rPr>
        <w:t xml:space="preserve"> </w:t>
      </w:r>
      <w:r w:rsidRPr="00627061">
        <w:rPr>
          <w:color w:val="333333"/>
          <w:sz w:val="24"/>
          <w:lang w:val="en-US"/>
        </w:rPr>
        <w:t>dog</w:t>
      </w:r>
      <w:r w:rsidRPr="00627061">
        <w:rPr>
          <w:color w:val="333333"/>
          <w:spacing w:val="2"/>
          <w:sz w:val="24"/>
          <w:lang w:val="en-US"/>
        </w:rPr>
        <w:t xml:space="preserve"> </w:t>
      </w:r>
      <w:r w:rsidRPr="00627061">
        <w:rPr>
          <w:color w:val="333333"/>
          <w:sz w:val="24"/>
          <w:lang w:val="en-US"/>
        </w:rPr>
        <w:t>/</w:t>
      </w:r>
      <w:r w:rsidRPr="00627061">
        <w:rPr>
          <w:color w:val="333333"/>
          <w:spacing w:val="-4"/>
          <w:sz w:val="24"/>
          <w:lang w:val="en-US"/>
        </w:rPr>
        <w:t xml:space="preserve"> </w:t>
      </w:r>
      <w:r w:rsidRPr="00627061">
        <w:rPr>
          <w:color w:val="333333"/>
          <w:sz w:val="24"/>
          <w:lang w:val="en-US"/>
        </w:rPr>
        <w:t>a long</w:t>
      </w:r>
      <w:r w:rsidRPr="00627061">
        <w:rPr>
          <w:color w:val="333333"/>
          <w:spacing w:val="2"/>
          <w:sz w:val="24"/>
          <w:lang w:val="en-US"/>
        </w:rPr>
        <w:t xml:space="preserve"> </w:t>
      </w:r>
      <w:r w:rsidRPr="00627061">
        <w:rPr>
          <w:color w:val="333333"/>
          <w:sz w:val="24"/>
          <w:lang w:val="en-US"/>
        </w:rPr>
        <w:t>/</w:t>
      </w:r>
      <w:r w:rsidRPr="00627061">
        <w:rPr>
          <w:color w:val="333333"/>
          <w:spacing w:val="1"/>
          <w:sz w:val="24"/>
          <w:lang w:val="en-US"/>
        </w:rPr>
        <w:t xml:space="preserve"> </w:t>
      </w:r>
      <w:r w:rsidRPr="00627061">
        <w:rPr>
          <w:color w:val="333333"/>
          <w:sz w:val="24"/>
          <w:lang w:val="en-US"/>
        </w:rPr>
        <w:t>got</w:t>
      </w:r>
      <w:r w:rsidRPr="00627061">
        <w:rPr>
          <w:color w:val="333333"/>
          <w:spacing w:val="1"/>
          <w:sz w:val="24"/>
          <w:lang w:val="en-US"/>
        </w:rPr>
        <w:t xml:space="preserve"> </w:t>
      </w:r>
      <w:r w:rsidRPr="00627061">
        <w:rPr>
          <w:color w:val="333333"/>
          <w:sz w:val="24"/>
          <w:lang w:val="en-US"/>
        </w:rPr>
        <w:t>/</w:t>
      </w:r>
      <w:r w:rsidRPr="00627061">
        <w:rPr>
          <w:color w:val="333333"/>
          <w:spacing w:val="-2"/>
          <w:sz w:val="24"/>
          <w:lang w:val="en-US"/>
        </w:rPr>
        <w:t xml:space="preserve"> </w:t>
      </w:r>
      <w:r w:rsidRPr="00627061">
        <w:rPr>
          <w:color w:val="333333"/>
          <w:spacing w:val="-4"/>
          <w:sz w:val="24"/>
          <w:lang w:val="en-US"/>
        </w:rPr>
        <w:t>tail.</w:t>
      </w:r>
    </w:p>
    <w:p w:rsidR="009D428F" w:rsidRPr="00627061" w:rsidRDefault="00627061">
      <w:pPr>
        <w:pStyle w:val="a3"/>
        <w:spacing w:before="15"/>
        <w:ind w:left="0"/>
        <w:rPr>
          <w:sz w:val="20"/>
          <w:lang w:val="en-US"/>
        </w:rPr>
      </w:pPr>
      <w:r>
        <w:rPr>
          <w:noProof/>
          <w:sz w:val="20"/>
        </w:rPr>
        <mc:AlternateContent>
          <mc:Choice Requires="wps">
            <w:drawing>
              <wp:anchor distT="0" distB="0" distL="0" distR="0" simplePos="0" relativeHeight="251681792" behindDoc="1" locked="0" layoutInCell="1" allowOverlap="1">
                <wp:simplePos x="0" y="0"/>
                <wp:positionH relativeFrom="page">
                  <wp:posOffset>1079500</wp:posOffset>
                </wp:positionH>
                <wp:positionV relativeFrom="paragraph">
                  <wp:posOffset>170815</wp:posOffset>
                </wp:positionV>
                <wp:extent cx="4191000" cy="1270"/>
                <wp:effectExtent l="0" t="0" r="0" b="0"/>
                <wp:wrapTopAndBottom/>
                <wp:docPr id="1721338064" name="docshape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91000" cy="1270"/>
                        </a:xfrm>
                        <a:custGeom>
                          <a:avLst/>
                          <a:gdLst>
                            <a:gd name="T0" fmla="+- 0 1700 1700"/>
                            <a:gd name="T1" fmla="*/ T0 w 6600"/>
                            <a:gd name="T2" fmla="+- 0 8300 1700"/>
                            <a:gd name="T3" fmla="*/ T2 w 6600"/>
                          </a:gdLst>
                          <a:ahLst/>
                          <a:cxnLst>
                            <a:cxn ang="0">
                              <a:pos x="T1" y="0"/>
                            </a:cxn>
                            <a:cxn ang="0">
                              <a:pos x="T3" y="0"/>
                            </a:cxn>
                          </a:cxnLst>
                          <a:rect l="0" t="0" r="r" b="b"/>
                          <a:pathLst>
                            <a:path w="6600">
                              <a:moveTo>
                                <a:pt x="0" y="0"/>
                              </a:moveTo>
                              <a:lnTo>
                                <a:pt x="6600"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20F7D7B6" id="docshape120" o:spid="_x0000_s1026" style="position:absolute;margin-left:85pt;margin-top:13.45pt;width:330pt;height:.1pt;z-index:-2516346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60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" path="m,l6600,e" filled="f" strokecolor="#323232" strokeweight=".17183mm">
                <v:path arrowok="t" o:connecttype="custom" o:connectlocs="0,0;4191000,0" o:connectangles="0,0"/>
                <w10:wrap type="topAndBottom" anchorx="page"/>
              </v:shape>
            </w:pict>
          </mc:Fallback>
        </mc:AlternateContent>
      </w:r>
    </w:p>
    <w:p w:rsidR="009D428F" w:rsidRPr="00627061" w:rsidRDefault="00562F95">
      <w:pPr>
        <w:pStyle w:val="a5"/>
        <w:numPr>
          <w:ilvl w:val="0"/>
          <w:numId w:val="130"/>
        </w:numPr>
        <w:tabs>
          <w:tab w:val="left" w:pos="1135"/>
        </w:tabs>
        <w:spacing w:before="2" w:line="240" w:lineRule="auto"/>
        <w:rPr>
          <w:sz w:val="24"/>
          <w:lang w:val="en-US"/>
        </w:rPr>
      </w:pPr>
      <w:r w:rsidRPr="00627061">
        <w:rPr>
          <w:color w:val="333333"/>
          <w:sz w:val="24"/>
          <w:lang w:val="en-US"/>
        </w:rPr>
        <w:t>can/</w:t>
      </w:r>
      <w:r w:rsidRPr="00627061">
        <w:rPr>
          <w:color w:val="333333"/>
          <w:spacing w:val="2"/>
          <w:sz w:val="24"/>
          <w:lang w:val="en-US"/>
        </w:rPr>
        <w:t xml:space="preserve"> </w:t>
      </w:r>
      <w:r w:rsidRPr="00627061">
        <w:rPr>
          <w:color w:val="333333"/>
          <w:sz w:val="24"/>
          <w:lang w:val="en-US"/>
        </w:rPr>
        <w:t>Foxes</w:t>
      </w:r>
      <w:r w:rsidRPr="00627061">
        <w:rPr>
          <w:color w:val="333333"/>
          <w:spacing w:val="-2"/>
          <w:sz w:val="24"/>
          <w:lang w:val="en-US"/>
        </w:rPr>
        <w:t xml:space="preserve"> </w:t>
      </w:r>
      <w:r w:rsidRPr="00627061">
        <w:rPr>
          <w:color w:val="333333"/>
          <w:sz w:val="24"/>
          <w:lang w:val="en-US"/>
        </w:rPr>
        <w:t>/</w:t>
      </w:r>
      <w:r w:rsidRPr="00627061">
        <w:rPr>
          <w:color w:val="333333"/>
          <w:spacing w:val="1"/>
          <w:sz w:val="24"/>
          <w:lang w:val="en-US"/>
        </w:rPr>
        <w:t xml:space="preserve"> </w:t>
      </w:r>
      <w:r w:rsidRPr="00627061">
        <w:rPr>
          <w:color w:val="333333"/>
          <w:sz w:val="24"/>
          <w:lang w:val="en-US"/>
        </w:rPr>
        <w:t>run</w:t>
      </w:r>
      <w:r w:rsidRPr="00627061">
        <w:rPr>
          <w:color w:val="333333"/>
          <w:spacing w:val="-5"/>
          <w:sz w:val="24"/>
          <w:lang w:val="en-US"/>
        </w:rPr>
        <w:t xml:space="preserve"> </w:t>
      </w:r>
      <w:r w:rsidRPr="00627061">
        <w:rPr>
          <w:color w:val="333333"/>
          <w:sz w:val="24"/>
          <w:lang w:val="en-US"/>
        </w:rPr>
        <w:t>/ horses</w:t>
      </w:r>
      <w:r w:rsidRPr="00627061">
        <w:rPr>
          <w:color w:val="333333"/>
          <w:spacing w:val="-2"/>
          <w:sz w:val="24"/>
          <w:lang w:val="en-US"/>
        </w:rPr>
        <w:t xml:space="preserve"> </w:t>
      </w:r>
      <w:r w:rsidRPr="00627061">
        <w:rPr>
          <w:color w:val="333333"/>
          <w:sz w:val="24"/>
          <w:lang w:val="en-US"/>
        </w:rPr>
        <w:t xml:space="preserve">/ </w:t>
      </w:r>
      <w:r w:rsidRPr="00627061">
        <w:rPr>
          <w:color w:val="333333"/>
          <w:spacing w:val="-4"/>
          <w:sz w:val="24"/>
          <w:lang w:val="en-US"/>
        </w:rPr>
        <w:t>and.</w:t>
      </w:r>
    </w:p>
    <w:p w:rsidR="009D428F" w:rsidRPr="00627061" w:rsidRDefault="00627061">
      <w:pPr>
        <w:pStyle w:val="a3"/>
        <w:spacing w:before="15"/>
        <w:ind w:left="0"/>
        <w:rPr>
          <w:sz w:val="20"/>
          <w:lang w:val="en-US"/>
        </w:rPr>
      </w:pPr>
      <w:r>
        <w:rPr>
          <w:noProof/>
          <w:sz w:val="20"/>
        </w:rPr>
        <mc:AlternateContent>
          <mc:Choice Requires="wps">
            <w:drawing>
              <wp:anchor distT="0" distB="0" distL="0" distR="0" simplePos="0" relativeHeight="251682816" behindDoc="1" locked="0" layoutInCell="1" allowOverlap="1">
                <wp:simplePos x="0" y="0"/>
                <wp:positionH relativeFrom="page">
                  <wp:posOffset>1079500</wp:posOffset>
                </wp:positionH>
                <wp:positionV relativeFrom="paragraph">
                  <wp:posOffset>170815</wp:posOffset>
                </wp:positionV>
                <wp:extent cx="4191000" cy="1270"/>
                <wp:effectExtent l="0" t="0" r="0" b="0"/>
                <wp:wrapTopAndBottom/>
                <wp:docPr id="350393781" name="docshape1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91000" cy="1270"/>
                        </a:xfrm>
                        <a:custGeom>
                          <a:avLst/>
                          <a:gdLst>
                            <a:gd name="T0" fmla="+- 0 1700 1700"/>
                            <a:gd name="T1" fmla="*/ T0 w 6600"/>
                            <a:gd name="T2" fmla="+- 0 8300 1700"/>
                            <a:gd name="T3" fmla="*/ T2 w 6600"/>
                          </a:gdLst>
                          <a:ahLst/>
                          <a:cxnLst>
                            <a:cxn ang="0">
                              <a:pos x="T1" y="0"/>
                            </a:cxn>
                            <a:cxn ang="0">
                              <a:pos x="T3" y="0"/>
                            </a:cxn>
                          </a:cxnLst>
                          <a:rect l="0" t="0" r="r" b="b"/>
                          <a:pathLst>
                            <a:path w="6600">
                              <a:moveTo>
                                <a:pt x="0" y="0"/>
                              </a:moveTo>
                              <a:lnTo>
                                <a:pt x="6600"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6E331D45" id="docshape121" o:spid="_x0000_s1026" style="position:absolute;margin-left:85pt;margin-top:13.45pt;width:330pt;height:.1pt;z-index:-2516336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60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" path="m,l6600,e" filled="f" strokecolor="#323232" strokeweight=".17183mm">
                <v:path arrowok="t" o:connecttype="custom" o:connectlocs="0,0;4191000,0" o:connectangles="0,0"/>
                <w10:wrap type="topAndBottom" anchorx="page"/>
              </v:shape>
            </w:pict>
          </mc:Fallback>
        </mc:AlternateContent>
      </w:r>
    </w:p>
    <w:p w:rsidR="009D428F" w:rsidRDefault="00562F95">
      <w:pPr>
        <w:pStyle w:val="a5"/>
        <w:numPr>
          <w:ilvl w:val="0"/>
          <w:numId w:val="130"/>
        </w:numPr>
        <w:tabs>
          <w:tab w:val="left" w:pos="1135"/>
        </w:tabs>
        <w:spacing w:before="3" w:line="240" w:lineRule="auto"/>
        <w:rPr>
          <w:sz w:val="24"/>
        </w:rPr>
      </w:pPr>
      <w:r>
        <w:rPr>
          <w:color w:val="333333"/>
          <w:sz w:val="24"/>
        </w:rPr>
        <w:t>this/</w:t>
      </w:r>
      <w:r>
        <w:rPr>
          <w:color w:val="333333"/>
          <w:spacing w:val="3"/>
          <w:sz w:val="24"/>
        </w:rPr>
        <w:t xml:space="preserve"> </w:t>
      </w:r>
      <w:r>
        <w:rPr>
          <w:color w:val="333333"/>
          <w:sz w:val="24"/>
        </w:rPr>
        <w:t>Whose</w:t>
      </w:r>
      <w:r>
        <w:rPr>
          <w:color w:val="333333"/>
          <w:spacing w:val="-2"/>
          <w:sz w:val="24"/>
        </w:rPr>
        <w:t xml:space="preserve"> </w:t>
      </w:r>
      <w:r>
        <w:rPr>
          <w:color w:val="333333"/>
          <w:sz w:val="24"/>
        </w:rPr>
        <w:t>/</w:t>
      </w:r>
      <w:r>
        <w:rPr>
          <w:color w:val="333333"/>
          <w:spacing w:val="-1"/>
          <w:sz w:val="24"/>
        </w:rPr>
        <w:t xml:space="preserve"> </w:t>
      </w:r>
      <w:r>
        <w:rPr>
          <w:color w:val="333333"/>
          <w:sz w:val="24"/>
        </w:rPr>
        <w:t>computer</w:t>
      </w:r>
      <w:r>
        <w:rPr>
          <w:color w:val="333333"/>
          <w:spacing w:val="-1"/>
          <w:sz w:val="24"/>
        </w:rPr>
        <w:t xml:space="preserve"> </w:t>
      </w:r>
      <w:r>
        <w:rPr>
          <w:color w:val="333333"/>
          <w:sz w:val="24"/>
        </w:rPr>
        <w:t>/</w:t>
      </w:r>
      <w:r>
        <w:rPr>
          <w:color w:val="333333"/>
          <w:spacing w:val="-5"/>
          <w:sz w:val="24"/>
        </w:rPr>
        <w:t xml:space="preserve"> is?</w:t>
      </w:r>
    </w:p>
    <w:p w:rsidR="009D428F" w:rsidRDefault="00627061">
      <w:pPr>
        <w:pStyle w:val="a3"/>
        <w:spacing w:before="14"/>
        <w:ind w:left="0"/>
        <w:rPr>
          <w:sz w:val="20"/>
        </w:rPr>
      </w:pPr>
      <w:r>
        <w:rPr>
          <w:noProof/>
          <w:sz w:val="20"/>
        </w:rPr>
        <mc:AlternateContent>
          <mc:Choice Requires="wps">
            <w:drawing>
              <wp:anchor distT="0" distB="0" distL="0" distR="0" simplePos="0" relativeHeight="251683840" behindDoc="1" locked="0" layoutInCell="1" allowOverlap="1">
                <wp:simplePos x="0" y="0"/>
                <wp:positionH relativeFrom="page">
                  <wp:posOffset>1079500</wp:posOffset>
                </wp:positionH>
                <wp:positionV relativeFrom="paragraph">
                  <wp:posOffset>170815</wp:posOffset>
                </wp:positionV>
                <wp:extent cx="4191000" cy="1270"/>
                <wp:effectExtent l="0" t="0" r="0" b="0"/>
                <wp:wrapTopAndBottom/>
                <wp:docPr id="2063214651" name="docshape1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91000" cy="1270"/>
                        </a:xfrm>
                        <a:custGeom>
                          <a:avLst/>
                          <a:gdLst>
                            <a:gd name="T0" fmla="+- 0 1700 1700"/>
                            <a:gd name="T1" fmla="*/ T0 w 6600"/>
                            <a:gd name="T2" fmla="+- 0 8300 1700"/>
                            <a:gd name="T3" fmla="*/ T2 w 6600"/>
                          </a:gdLst>
                          <a:ahLst/>
                          <a:cxnLst>
                            <a:cxn ang="0">
                              <a:pos x="T1" y="0"/>
                            </a:cxn>
                            <a:cxn ang="0">
                              <a:pos x="T3" y="0"/>
                            </a:cxn>
                          </a:cxnLst>
                          <a:rect l="0" t="0" r="r" b="b"/>
                          <a:pathLst>
                            <a:path w="6600">
                              <a:moveTo>
                                <a:pt x="0" y="0"/>
                              </a:moveTo>
                              <a:lnTo>
                                <a:pt x="6600"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39EADEE2" id="docshape122" o:spid="_x0000_s1026" style="position:absolute;margin-left:85pt;margin-top:13.45pt;width:330pt;height:.1pt;z-index:-251632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60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" path="m,l6600,e" filled="f" strokecolor="#323232" strokeweight=".17183mm">
                <v:path arrowok="t" o:connecttype="custom" o:connectlocs="0,0;4191000,0" o:connectangles="0,0"/>
                <w10:wrap type="topAndBottom" anchorx="page"/>
              </v:shape>
            </w:pict>
          </mc:Fallback>
        </mc:AlternateContent>
      </w:r>
    </w:p>
    <w:p w:rsidR="009D428F" w:rsidRPr="00627061" w:rsidRDefault="00562F95">
      <w:pPr>
        <w:pStyle w:val="a5"/>
        <w:numPr>
          <w:ilvl w:val="0"/>
          <w:numId w:val="130"/>
        </w:numPr>
        <w:tabs>
          <w:tab w:val="left" w:pos="1135"/>
        </w:tabs>
        <w:spacing w:before="2" w:line="240" w:lineRule="auto"/>
        <w:rPr>
          <w:sz w:val="24"/>
          <w:lang w:val="en-US"/>
        </w:rPr>
      </w:pPr>
      <w:r w:rsidRPr="00627061">
        <w:rPr>
          <w:color w:val="333333"/>
          <w:sz w:val="24"/>
          <w:lang w:val="en-US"/>
        </w:rPr>
        <w:t>vegetables/</w:t>
      </w:r>
      <w:r w:rsidRPr="00627061">
        <w:rPr>
          <w:color w:val="333333"/>
          <w:spacing w:val="-1"/>
          <w:sz w:val="24"/>
          <w:lang w:val="en-US"/>
        </w:rPr>
        <w:t xml:space="preserve"> </w:t>
      </w:r>
      <w:r w:rsidRPr="00627061">
        <w:rPr>
          <w:color w:val="333333"/>
          <w:sz w:val="24"/>
          <w:lang w:val="en-US"/>
        </w:rPr>
        <w:t>My</w:t>
      </w:r>
      <w:r w:rsidRPr="00627061">
        <w:rPr>
          <w:color w:val="333333"/>
          <w:spacing w:val="-11"/>
          <w:sz w:val="24"/>
          <w:lang w:val="en-US"/>
        </w:rPr>
        <w:t xml:space="preserve"> </w:t>
      </w:r>
      <w:r w:rsidRPr="00627061">
        <w:rPr>
          <w:color w:val="333333"/>
          <w:sz w:val="24"/>
          <w:lang w:val="en-US"/>
        </w:rPr>
        <w:t>/</w:t>
      </w:r>
      <w:r w:rsidRPr="00627061">
        <w:rPr>
          <w:color w:val="333333"/>
          <w:spacing w:val="4"/>
          <w:sz w:val="24"/>
          <w:lang w:val="en-US"/>
        </w:rPr>
        <w:t xml:space="preserve"> </w:t>
      </w:r>
      <w:r w:rsidRPr="00627061">
        <w:rPr>
          <w:color w:val="333333"/>
          <w:sz w:val="24"/>
          <w:lang w:val="en-US"/>
        </w:rPr>
        <w:t>like</w:t>
      </w:r>
      <w:r w:rsidRPr="00627061">
        <w:rPr>
          <w:color w:val="333333"/>
          <w:spacing w:val="-1"/>
          <w:sz w:val="24"/>
          <w:lang w:val="en-US"/>
        </w:rPr>
        <w:t xml:space="preserve"> </w:t>
      </w:r>
      <w:r w:rsidRPr="00627061">
        <w:rPr>
          <w:color w:val="333333"/>
          <w:sz w:val="24"/>
          <w:lang w:val="en-US"/>
        </w:rPr>
        <w:t>/</w:t>
      </w:r>
      <w:r w:rsidRPr="00627061">
        <w:rPr>
          <w:color w:val="333333"/>
          <w:spacing w:val="-1"/>
          <w:sz w:val="24"/>
          <w:lang w:val="en-US"/>
        </w:rPr>
        <w:t xml:space="preserve"> </w:t>
      </w:r>
      <w:r w:rsidRPr="00627061">
        <w:rPr>
          <w:color w:val="333333"/>
          <w:sz w:val="24"/>
          <w:lang w:val="en-US"/>
        </w:rPr>
        <w:t xml:space="preserve">sister / </w:t>
      </w:r>
      <w:r w:rsidRPr="00627061">
        <w:rPr>
          <w:color w:val="333333"/>
          <w:spacing w:val="-2"/>
          <w:sz w:val="24"/>
          <w:lang w:val="en-US"/>
        </w:rPr>
        <w:t>doesn’t.</w:t>
      </w:r>
    </w:p>
    <w:p w:rsidR="009D428F" w:rsidRPr="00627061" w:rsidRDefault="00627061">
      <w:pPr>
        <w:pStyle w:val="a3"/>
        <w:spacing w:before="15"/>
        <w:ind w:left="0"/>
        <w:rPr>
          <w:sz w:val="20"/>
          <w:lang w:val="en-US"/>
        </w:rPr>
      </w:pPr>
      <w:r>
        <w:rPr>
          <w:noProof/>
          <w:sz w:val="20"/>
        </w:rPr>
        <mc:AlternateContent>
          <mc:Choice Requires="wps">
            <w:drawing>
              <wp:anchor distT="0" distB="0" distL="0" distR="0" simplePos="0" relativeHeight="251684864" behindDoc="1" locked="0" layoutInCell="1" allowOverlap="1">
                <wp:simplePos x="0" y="0"/>
                <wp:positionH relativeFrom="page">
                  <wp:posOffset>1079500</wp:posOffset>
                </wp:positionH>
                <wp:positionV relativeFrom="paragraph">
                  <wp:posOffset>170815</wp:posOffset>
                </wp:positionV>
                <wp:extent cx="4192905" cy="1270"/>
                <wp:effectExtent l="0" t="0" r="0" b="0"/>
                <wp:wrapTopAndBottom/>
                <wp:docPr id="2091731861" name="docshape1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92905" cy="1270"/>
                        </a:xfrm>
                        <a:custGeom>
                          <a:avLst/>
                          <a:gdLst>
                            <a:gd name="T0" fmla="+- 0 1700 1700"/>
                            <a:gd name="T1" fmla="*/ T0 w 6603"/>
                            <a:gd name="T2" fmla="+- 0 8302 1700"/>
                            <a:gd name="T3" fmla="*/ T2 w 6603"/>
                          </a:gdLst>
                          <a:ahLst/>
                          <a:cxnLst>
                            <a:cxn ang="0">
                              <a:pos x="T1" y="0"/>
                            </a:cxn>
                            <a:cxn ang="0">
                              <a:pos x="T3" y="0"/>
                            </a:cxn>
                          </a:cxnLst>
                          <a:rect l="0" t="0" r="r" b="b"/>
                          <a:pathLst>
                            <a:path w="6603">
                              <a:moveTo>
                                <a:pt x="0" y="0"/>
                              </a:moveTo>
                              <a:lnTo>
                                <a:pt x="6602"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463D018A" id="docshape123" o:spid="_x0000_s1026" style="position:absolute;margin-left:85pt;margin-top:13.45pt;width:330.15pt;height:.1pt;z-index:-2516316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60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" path="m,l6602,e" filled="f" strokecolor="#323232" strokeweight=".17183mm">
                <v:path arrowok="t" o:connecttype="custom" o:connectlocs="0,0;4192270,0" o:connectangles="0,0"/>
                <w10:wrap type="topAndBottom" anchorx="page"/>
              </v:shape>
            </w:pict>
          </mc:Fallback>
        </mc:AlternateContent>
      </w:r>
    </w:p>
    <w:p w:rsidR="009D428F" w:rsidRDefault="00562F95">
      <w:pPr>
        <w:pStyle w:val="110"/>
        <w:numPr>
          <w:ilvl w:val="1"/>
          <w:numId w:val="244"/>
        </w:numPr>
        <w:tabs>
          <w:tab w:val="left" w:pos="1135"/>
        </w:tabs>
        <w:spacing w:before="247"/>
      </w:pPr>
      <w:bookmarkStart w:id="30" w:name="________________________________________"/>
      <w:bookmarkStart w:id="31" w:name="4.3._4_класс"/>
      <w:bookmarkStart w:id="32" w:name="_bookmark17"/>
      <w:bookmarkEnd w:id="30"/>
      <w:bookmarkEnd w:id="31"/>
      <w:bookmarkEnd w:id="32"/>
      <w:r>
        <w:t>4</w:t>
      </w:r>
      <w:r>
        <w:rPr>
          <w:spacing w:val="2"/>
        </w:rPr>
        <w:t xml:space="preserve"> </w:t>
      </w:r>
      <w:r>
        <w:rPr>
          <w:spacing w:val="-2"/>
        </w:rPr>
        <w:t>класс</w:t>
      </w:r>
    </w:p>
    <w:p w:rsidR="009D428F" w:rsidRDefault="00562F95">
      <w:pPr>
        <w:spacing w:before="238" w:line="242" w:lineRule="auto"/>
        <w:ind w:left="424" w:right="3669"/>
        <w:jc w:val="both"/>
        <w:rPr>
          <w:b/>
          <w:sz w:val="24"/>
        </w:rPr>
      </w:pPr>
      <w:r>
        <w:rPr>
          <w:b/>
          <w:sz w:val="24"/>
        </w:rPr>
        <w:t>Промежуточная аттестация. Итоговая тестовая работа Цель:</w:t>
      </w:r>
      <w:r>
        <w:rPr>
          <w:b/>
          <w:spacing w:val="-8"/>
          <w:sz w:val="24"/>
        </w:rPr>
        <w:t xml:space="preserve"> </w:t>
      </w:r>
      <w:r>
        <w:rPr>
          <w:b/>
          <w:sz w:val="24"/>
        </w:rPr>
        <w:t>проверить</w:t>
      </w:r>
      <w:r>
        <w:rPr>
          <w:b/>
          <w:spacing w:val="-9"/>
          <w:sz w:val="24"/>
        </w:rPr>
        <w:t xml:space="preserve"> </w:t>
      </w:r>
      <w:r>
        <w:rPr>
          <w:b/>
          <w:sz w:val="24"/>
        </w:rPr>
        <w:t>овладение</w:t>
      </w:r>
      <w:r>
        <w:rPr>
          <w:b/>
          <w:spacing w:val="-7"/>
          <w:sz w:val="24"/>
        </w:rPr>
        <w:t xml:space="preserve"> </w:t>
      </w:r>
      <w:r>
        <w:rPr>
          <w:b/>
          <w:sz w:val="24"/>
        </w:rPr>
        <w:t>предметными</w:t>
      </w:r>
      <w:r>
        <w:rPr>
          <w:b/>
          <w:spacing w:val="-10"/>
          <w:sz w:val="24"/>
        </w:rPr>
        <w:t xml:space="preserve"> </w:t>
      </w:r>
      <w:r>
        <w:rPr>
          <w:b/>
          <w:spacing w:val="-2"/>
          <w:sz w:val="24"/>
        </w:rPr>
        <w:t>результатами</w:t>
      </w:r>
    </w:p>
    <w:p w:rsidR="009D428F" w:rsidRDefault="00562F95">
      <w:pPr>
        <w:pStyle w:val="a5"/>
        <w:numPr>
          <w:ilvl w:val="2"/>
          <w:numId w:val="244"/>
        </w:numPr>
        <w:tabs>
          <w:tab w:val="left" w:pos="1091"/>
        </w:tabs>
        <w:spacing w:line="240" w:lineRule="auto"/>
        <w:ind w:right="416" w:firstLine="0"/>
        <w:jc w:val="both"/>
        <w:rPr>
          <w:sz w:val="24"/>
        </w:rPr>
      </w:pPr>
      <w:r>
        <w:rPr>
          <w:sz w:val="24"/>
        </w:rPr>
        <w:t>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p w:rsidR="009D428F" w:rsidRDefault="00562F95">
      <w:pPr>
        <w:pStyle w:val="a5"/>
        <w:numPr>
          <w:ilvl w:val="2"/>
          <w:numId w:val="244"/>
        </w:numPr>
        <w:tabs>
          <w:tab w:val="left" w:pos="1091"/>
        </w:tabs>
        <w:spacing w:line="240" w:lineRule="auto"/>
        <w:ind w:right="415" w:firstLine="0"/>
        <w:jc w:val="both"/>
        <w:rPr>
          <w:sz w:val="24"/>
        </w:rPr>
      </w:pPr>
      <w:r>
        <w:rPr>
          <w:sz w:val="24"/>
        </w:rPr>
        <w:t>читать про себя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со зрительной опорой и без опоры, с использованием языковой, в том числе контекстуальной, догадки (объём текста/текстов</w:t>
      </w:r>
      <w:r>
        <w:rPr>
          <w:spacing w:val="40"/>
          <w:sz w:val="24"/>
        </w:rPr>
        <w:t xml:space="preserve"> </w:t>
      </w:r>
      <w:r>
        <w:rPr>
          <w:sz w:val="24"/>
        </w:rPr>
        <w:t>для</w:t>
      </w:r>
      <w:r>
        <w:rPr>
          <w:spacing w:val="40"/>
          <w:sz w:val="24"/>
        </w:rPr>
        <w:t xml:space="preserve"> </w:t>
      </w:r>
      <w:r>
        <w:rPr>
          <w:sz w:val="24"/>
        </w:rPr>
        <w:t>чтения — до 160 слов;</w:t>
      </w:r>
    </w:p>
    <w:p w:rsidR="009D428F" w:rsidRDefault="00562F95">
      <w:pPr>
        <w:pStyle w:val="a5"/>
        <w:numPr>
          <w:ilvl w:val="2"/>
          <w:numId w:val="244"/>
        </w:numPr>
        <w:tabs>
          <w:tab w:val="left" w:pos="1091"/>
        </w:tabs>
        <w:ind w:left="1091" w:hanging="667"/>
        <w:jc w:val="both"/>
        <w:rPr>
          <w:sz w:val="24"/>
        </w:rPr>
      </w:pPr>
      <w:r>
        <w:rPr>
          <w:sz w:val="24"/>
        </w:rPr>
        <w:t>прогнозировать</w:t>
      </w:r>
      <w:r>
        <w:rPr>
          <w:spacing w:val="-6"/>
          <w:sz w:val="24"/>
        </w:rPr>
        <w:t xml:space="preserve"> </w:t>
      </w:r>
      <w:r>
        <w:rPr>
          <w:sz w:val="24"/>
        </w:rPr>
        <w:t>содержание</w:t>
      </w:r>
      <w:r>
        <w:rPr>
          <w:spacing w:val="-3"/>
          <w:sz w:val="24"/>
        </w:rPr>
        <w:t xml:space="preserve"> </w:t>
      </w:r>
      <w:r>
        <w:rPr>
          <w:sz w:val="24"/>
        </w:rPr>
        <w:t>текста</w:t>
      </w:r>
      <w:r>
        <w:rPr>
          <w:spacing w:val="-2"/>
          <w:sz w:val="24"/>
        </w:rPr>
        <w:t xml:space="preserve"> </w:t>
      </w:r>
      <w:r>
        <w:rPr>
          <w:sz w:val="24"/>
        </w:rPr>
        <w:t>на</w:t>
      </w:r>
      <w:r>
        <w:rPr>
          <w:spacing w:val="-6"/>
          <w:sz w:val="24"/>
        </w:rPr>
        <w:t xml:space="preserve"> </w:t>
      </w:r>
      <w:r>
        <w:rPr>
          <w:sz w:val="24"/>
        </w:rPr>
        <w:t>основе</w:t>
      </w:r>
      <w:r>
        <w:rPr>
          <w:spacing w:val="-2"/>
          <w:sz w:val="24"/>
        </w:rPr>
        <w:t xml:space="preserve"> заголовка;</w:t>
      </w:r>
    </w:p>
    <w:p w:rsidR="009D428F" w:rsidRDefault="00562F95">
      <w:pPr>
        <w:pStyle w:val="a5"/>
        <w:numPr>
          <w:ilvl w:val="2"/>
          <w:numId w:val="244"/>
        </w:numPr>
        <w:tabs>
          <w:tab w:val="left" w:pos="1091"/>
        </w:tabs>
        <w:spacing w:line="242" w:lineRule="auto"/>
        <w:ind w:right="420" w:firstLine="0"/>
        <w:jc w:val="both"/>
        <w:rPr>
          <w:sz w:val="24"/>
        </w:rPr>
      </w:pPr>
      <w:r>
        <w:rPr>
          <w:sz w:val="24"/>
        </w:rPr>
        <w:t>читать про себя несплошные тексты (таблицы, диаграммы и т. д.) и понимать представленную в них информацию</w:t>
      </w:r>
    </w:p>
    <w:p w:rsidR="009D428F" w:rsidRDefault="00562F95">
      <w:pPr>
        <w:pStyle w:val="a5"/>
        <w:numPr>
          <w:ilvl w:val="2"/>
          <w:numId w:val="244"/>
        </w:numPr>
        <w:tabs>
          <w:tab w:val="left" w:pos="1091"/>
        </w:tabs>
        <w:spacing w:line="242" w:lineRule="auto"/>
        <w:ind w:right="428" w:firstLine="0"/>
        <w:jc w:val="both"/>
        <w:rPr>
          <w:sz w:val="24"/>
        </w:rPr>
      </w:pPr>
      <w:r>
        <w:rPr>
          <w:sz w:val="24"/>
        </w:rPr>
        <w:t>заполнять анкеты и формуляры с указанием личной информации: имя, фамилия, возраст, место жительства (страна проживания, город), любимые занятия и т. д.;</w:t>
      </w:r>
    </w:p>
    <w:p w:rsidR="009D428F" w:rsidRDefault="009D428F">
      <w:pPr>
        <w:pStyle w:val="a5"/>
        <w:spacing w:line="242" w:lineRule="auto"/>
        <w:jc w:val="both"/>
        <w:rPr>
          <w:sz w:val="24"/>
        </w:rPr>
        <w:sectPr w:rsidR="009D428F">
          <w:pgSz w:w="11910" w:h="16840"/>
          <w:pgMar w:top="1160" w:right="425" w:bottom="280" w:left="1275" w:header="708" w:footer="0" w:gutter="0"/>
          <w:cols w:space="720"/>
        </w:sectPr>
      </w:pPr>
    </w:p>
    <w:p w:rsidR="009D428F" w:rsidRDefault="00562F95">
      <w:pPr>
        <w:pStyle w:val="a5"/>
        <w:numPr>
          <w:ilvl w:val="2"/>
          <w:numId w:val="244"/>
        </w:numPr>
        <w:tabs>
          <w:tab w:val="left" w:pos="1091"/>
        </w:tabs>
        <w:spacing w:before="88" w:line="242" w:lineRule="auto"/>
        <w:ind w:right="429" w:firstLine="0"/>
        <w:jc w:val="both"/>
        <w:rPr>
          <w:sz w:val="24"/>
        </w:rPr>
      </w:pPr>
      <w:r>
        <w:rPr>
          <w:sz w:val="24"/>
        </w:rPr>
        <w:lastRenderedPageBreak/>
        <w:t>писать с опорой на образец поздравления с днем рождения, Новым годом, Рождеством с выражением пожеланий;</w:t>
      </w:r>
    </w:p>
    <w:p w:rsidR="009D428F" w:rsidRDefault="00562F95">
      <w:pPr>
        <w:pStyle w:val="a5"/>
        <w:numPr>
          <w:ilvl w:val="2"/>
          <w:numId w:val="244"/>
        </w:numPr>
        <w:tabs>
          <w:tab w:val="left" w:pos="1091"/>
        </w:tabs>
        <w:spacing w:line="242" w:lineRule="auto"/>
        <w:ind w:right="429" w:firstLine="0"/>
        <w:jc w:val="both"/>
        <w:rPr>
          <w:sz w:val="24"/>
        </w:rPr>
      </w:pPr>
      <w:r>
        <w:rPr>
          <w:sz w:val="24"/>
        </w:rPr>
        <w:t>писать с опорой на образец электронное сообщение личного характера (объём сообщения — до 50 слов).</w:t>
      </w:r>
    </w:p>
    <w:p w:rsidR="009D428F" w:rsidRDefault="00562F95">
      <w:pPr>
        <w:pStyle w:val="a5"/>
        <w:numPr>
          <w:ilvl w:val="2"/>
          <w:numId w:val="244"/>
        </w:numPr>
        <w:tabs>
          <w:tab w:val="left" w:pos="1091"/>
        </w:tabs>
        <w:spacing w:line="271" w:lineRule="exact"/>
        <w:ind w:left="1091" w:hanging="667"/>
        <w:jc w:val="both"/>
        <w:rPr>
          <w:sz w:val="24"/>
        </w:rPr>
      </w:pPr>
      <w:r>
        <w:rPr>
          <w:sz w:val="24"/>
        </w:rPr>
        <w:t>читать</w:t>
      </w:r>
      <w:r>
        <w:rPr>
          <w:spacing w:val="-2"/>
          <w:sz w:val="24"/>
        </w:rPr>
        <w:t xml:space="preserve"> </w:t>
      </w:r>
      <w:r>
        <w:rPr>
          <w:sz w:val="24"/>
        </w:rPr>
        <w:t>новые</w:t>
      </w:r>
      <w:r>
        <w:rPr>
          <w:spacing w:val="-3"/>
          <w:sz w:val="24"/>
        </w:rPr>
        <w:t xml:space="preserve"> </w:t>
      </w:r>
      <w:r>
        <w:rPr>
          <w:sz w:val="24"/>
        </w:rPr>
        <w:t>слова</w:t>
      </w:r>
      <w:r>
        <w:rPr>
          <w:spacing w:val="-3"/>
          <w:sz w:val="24"/>
        </w:rPr>
        <w:t xml:space="preserve"> </w:t>
      </w:r>
      <w:r>
        <w:rPr>
          <w:sz w:val="24"/>
        </w:rPr>
        <w:t>согласно</w:t>
      </w:r>
      <w:r>
        <w:rPr>
          <w:spacing w:val="-6"/>
          <w:sz w:val="24"/>
        </w:rPr>
        <w:t xml:space="preserve"> </w:t>
      </w:r>
      <w:r>
        <w:rPr>
          <w:sz w:val="24"/>
        </w:rPr>
        <w:t>основным</w:t>
      </w:r>
      <w:r>
        <w:rPr>
          <w:spacing w:val="-5"/>
          <w:sz w:val="24"/>
        </w:rPr>
        <w:t xml:space="preserve"> </w:t>
      </w:r>
      <w:r>
        <w:rPr>
          <w:sz w:val="24"/>
        </w:rPr>
        <w:t>правилам</w:t>
      </w:r>
      <w:r>
        <w:rPr>
          <w:spacing w:val="-1"/>
          <w:sz w:val="24"/>
        </w:rPr>
        <w:t xml:space="preserve"> </w:t>
      </w:r>
      <w:r>
        <w:rPr>
          <w:spacing w:val="-2"/>
          <w:sz w:val="24"/>
        </w:rPr>
        <w:t>чтения;</w:t>
      </w:r>
    </w:p>
    <w:p w:rsidR="009D428F" w:rsidRDefault="00562F95">
      <w:pPr>
        <w:pStyle w:val="a5"/>
        <w:numPr>
          <w:ilvl w:val="2"/>
          <w:numId w:val="244"/>
        </w:numPr>
        <w:tabs>
          <w:tab w:val="left" w:pos="1091"/>
        </w:tabs>
        <w:spacing w:line="237" w:lineRule="auto"/>
        <w:ind w:right="420" w:firstLine="0"/>
        <w:jc w:val="both"/>
        <w:rPr>
          <w:sz w:val="24"/>
        </w:rPr>
      </w:pPr>
      <w:r>
        <w:rPr>
          <w:sz w:val="24"/>
        </w:rPr>
        <w:t>различать на слух и правильно произносить слова и фразы/ предложения с соблюдением их ритмико-интонационных особенностей.</w:t>
      </w:r>
    </w:p>
    <w:p w:rsidR="009D428F" w:rsidRDefault="00562F95">
      <w:pPr>
        <w:pStyle w:val="a5"/>
        <w:numPr>
          <w:ilvl w:val="2"/>
          <w:numId w:val="244"/>
        </w:numPr>
        <w:tabs>
          <w:tab w:val="left" w:pos="1091"/>
        </w:tabs>
        <w:spacing w:before="2"/>
        <w:ind w:left="1091" w:hanging="667"/>
        <w:jc w:val="both"/>
        <w:rPr>
          <w:sz w:val="24"/>
        </w:rPr>
      </w:pPr>
      <w:r>
        <w:rPr>
          <w:sz w:val="24"/>
        </w:rPr>
        <w:t>правильно</w:t>
      </w:r>
      <w:r>
        <w:rPr>
          <w:spacing w:val="-5"/>
          <w:sz w:val="24"/>
        </w:rPr>
        <w:t xml:space="preserve"> </w:t>
      </w:r>
      <w:r>
        <w:rPr>
          <w:sz w:val="24"/>
        </w:rPr>
        <w:t>писать</w:t>
      </w:r>
      <w:r>
        <w:rPr>
          <w:spacing w:val="-7"/>
          <w:sz w:val="24"/>
        </w:rPr>
        <w:t xml:space="preserve"> </w:t>
      </w:r>
      <w:r>
        <w:rPr>
          <w:sz w:val="24"/>
        </w:rPr>
        <w:t>изученные</w:t>
      </w:r>
      <w:r>
        <w:rPr>
          <w:spacing w:val="-5"/>
          <w:sz w:val="24"/>
        </w:rPr>
        <w:t xml:space="preserve"> </w:t>
      </w:r>
      <w:r>
        <w:rPr>
          <w:spacing w:val="-2"/>
          <w:sz w:val="24"/>
        </w:rPr>
        <w:t>слова;</w:t>
      </w:r>
    </w:p>
    <w:p w:rsidR="009D428F" w:rsidRDefault="00562F95">
      <w:pPr>
        <w:pStyle w:val="a5"/>
        <w:numPr>
          <w:ilvl w:val="2"/>
          <w:numId w:val="244"/>
        </w:numPr>
        <w:tabs>
          <w:tab w:val="left" w:pos="1091"/>
        </w:tabs>
        <w:spacing w:line="242" w:lineRule="auto"/>
        <w:ind w:right="428" w:firstLine="0"/>
        <w:jc w:val="both"/>
        <w:rPr>
          <w:sz w:val="24"/>
        </w:rPr>
      </w:pPr>
      <w:r>
        <w:rPr>
          <w:sz w:val="24"/>
        </w:rPr>
        <w:t>правильно расставлять знаки препинания (точка, вопросительный и восклицательный знаки в конце предложения, апостроф, запятая при перечислении).</w:t>
      </w:r>
    </w:p>
    <w:p w:rsidR="009D428F" w:rsidRDefault="00562F95">
      <w:pPr>
        <w:pStyle w:val="a5"/>
        <w:numPr>
          <w:ilvl w:val="2"/>
          <w:numId w:val="244"/>
        </w:numPr>
        <w:tabs>
          <w:tab w:val="left" w:pos="1091"/>
        </w:tabs>
        <w:spacing w:line="240" w:lineRule="auto"/>
        <w:ind w:right="427" w:firstLine="0"/>
        <w:jc w:val="both"/>
        <w:rPr>
          <w:sz w:val="24"/>
        </w:rPr>
      </w:pPr>
      <w:r>
        <w:rPr>
          <w:sz w:val="24"/>
        </w:rPr>
        <w:t>распознавать и употреблять в устной и письменной речи не менее 500 лексических единиц (слов, словосочетаний, речевых клише), включая 350 лексических единиц, освоенных в предшествующие годы обучения;</w:t>
      </w:r>
    </w:p>
    <w:p w:rsidR="009D428F" w:rsidRDefault="00562F95">
      <w:pPr>
        <w:pStyle w:val="a5"/>
        <w:numPr>
          <w:ilvl w:val="2"/>
          <w:numId w:val="244"/>
        </w:numPr>
        <w:tabs>
          <w:tab w:val="left" w:pos="1091"/>
        </w:tabs>
        <w:spacing w:line="240" w:lineRule="auto"/>
        <w:ind w:right="420" w:firstLine="0"/>
        <w:jc w:val="both"/>
        <w:rPr>
          <w:sz w:val="24"/>
        </w:rPr>
      </w:pPr>
      <w:r>
        <w:rPr>
          <w:sz w:val="24"/>
        </w:rPr>
        <w:t>распознавать и образовывать родственные слова с использованием основных способов словообразования: аффиксации (суффиксы -er/-or, -ist: teacher, actor, artist), словосложения (blackboard), конверсии (to play — a play).</w:t>
      </w:r>
    </w:p>
    <w:p w:rsidR="009D428F" w:rsidRDefault="00562F95">
      <w:pPr>
        <w:spacing w:before="240"/>
        <w:ind w:left="380" w:right="380"/>
        <w:jc w:val="center"/>
        <w:rPr>
          <w:b/>
          <w:sz w:val="24"/>
        </w:rPr>
      </w:pPr>
      <w:r>
        <w:rPr>
          <w:b/>
          <w:color w:val="333333"/>
          <w:spacing w:val="-4"/>
          <w:sz w:val="24"/>
        </w:rPr>
        <w:t>Тест</w:t>
      </w:r>
    </w:p>
    <w:p w:rsidR="009D428F" w:rsidRDefault="00562F95">
      <w:pPr>
        <w:pStyle w:val="a5"/>
        <w:numPr>
          <w:ilvl w:val="0"/>
          <w:numId w:val="129"/>
        </w:numPr>
        <w:tabs>
          <w:tab w:val="left" w:pos="1135"/>
        </w:tabs>
        <w:spacing w:line="272" w:lineRule="exact"/>
        <w:rPr>
          <w:b/>
          <w:color w:val="333333"/>
          <w:sz w:val="24"/>
        </w:rPr>
      </w:pPr>
      <w:r>
        <w:rPr>
          <w:color w:val="333333"/>
          <w:spacing w:val="-2"/>
          <w:sz w:val="24"/>
        </w:rPr>
        <w:t>Vocabulary</w:t>
      </w:r>
    </w:p>
    <w:p w:rsidR="009D428F" w:rsidRPr="00627061" w:rsidRDefault="00562F95">
      <w:pPr>
        <w:pStyle w:val="a3"/>
        <w:spacing w:after="10" w:line="275" w:lineRule="exact"/>
        <w:rPr>
          <w:lang w:val="en-US"/>
        </w:rPr>
      </w:pPr>
      <w:r w:rsidRPr="00627061">
        <w:rPr>
          <w:color w:val="333333"/>
          <w:lang w:val="en-US"/>
        </w:rPr>
        <w:t>Read</w:t>
      </w:r>
      <w:r w:rsidRPr="00627061">
        <w:rPr>
          <w:color w:val="333333"/>
          <w:spacing w:val="-4"/>
          <w:lang w:val="en-US"/>
        </w:rPr>
        <w:t xml:space="preserve"> </w:t>
      </w:r>
      <w:r w:rsidRPr="00627061">
        <w:rPr>
          <w:color w:val="333333"/>
          <w:lang w:val="en-US"/>
        </w:rPr>
        <w:t>the</w:t>
      </w:r>
      <w:r w:rsidRPr="00627061">
        <w:rPr>
          <w:color w:val="333333"/>
          <w:spacing w:val="-3"/>
          <w:lang w:val="en-US"/>
        </w:rPr>
        <w:t xml:space="preserve"> </w:t>
      </w:r>
      <w:r w:rsidRPr="00627061">
        <w:rPr>
          <w:color w:val="333333"/>
          <w:lang w:val="en-US"/>
        </w:rPr>
        <w:t>words</w:t>
      </w:r>
      <w:r w:rsidRPr="00627061">
        <w:rPr>
          <w:color w:val="333333"/>
          <w:spacing w:val="-8"/>
          <w:lang w:val="en-US"/>
        </w:rPr>
        <w:t xml:space="preserve"> </w:t>
      </w:r>
      <w:r w:rsidRPr="00627061">
        <w:rPr>
          <w:color w:val="333333"/>
          <w:lang w:val="en-US"/>
        </w:rPr>
        <w:t>and</w:t>
      </w:r>
      <w:r w:rsidRPr="00627061">
        <w:rPr>
          <w:color w:val="333333"/>
          <w:spacing w:val="2"/>
          <w:lang w:val="en-US"/>
        </w:rPr>
        <w:t xml:space="preserve"> </w:t>
      </w:r>
      <w:r w:rsidRPr="00627061">
        <w:rPr>
          <w:color w:val="333333"/>
          <w:lang w:val="en-US"/>
        </w:rPr>
        <w:t>find</w:t>
      </w:r>
      <w:r w:rsidRPr="00627061">
        <w:rPr>
          <w:color w:val="333333"/>
          <w:spacing w:val="-1"/>
          <w:lang w:val="en-US"/>
        </w:rPr>
        <w:t xml:space="preserve"> </w:t>
      </w:r>
      <w:r w:rsidRPr="00627061">
        <w:rPr>
          <w:color w:val="333333"/>
          <w:lang w:val="en-US"/>
        </w:rPr>
        <w:t>their</w:t>
      </w:r>
      <w:r w:rsidRPr="00627061">
        <w:rPr>
          <w:color w:val="333333"/>
          <w:spacing w:val="4"/>
          <w:lang w:val="en-US"/>
        </w:rPr>
        <w:t xml:space="preserve"> </w:t>
      </w:r>
      <w:r w:rsidRPr="00627061">
        <w:rPr>
          <w:color w:val="333333"/>
          <w:lang w:val="en-US"/>
        </w:rPr>
        <w:t>meaning</w:t>
      </w:r>
      <w:r w:rsidRPr="00627061">
        <w:rPr>
          <w:color w:val="333333"/>
          <w:spacing w:val="-2"/>
          <w:lang w:val="en-US"/>
        </w:rPr>
        <w:t xml:space="preserve"> </w:t>
      </w:r>
      <w:r w:rsidRPr="00627061">
        <w:rPr>
          <w:color w:val="333333"/>
          <w:lang w:val="en-US"/>
        </w:rPr>
        <w:t>(write</w:t>
      </w:r>
      <w:r w:rsidRPr="00627061">
        <w:rPr>
          <w:color w:val="333333"/>
          <w:spacing w:val="-2"/>
          <w:lang w:val="en-US"/>
        </w:rPr>
        <w:t xml:space="preserve"> </w:t>
      </w:r>
      <w:r w:rsidRPr="00627061">
        <w:rPr>
          <w:color w:val="333333"/>
          <w:lang w:val="en-US"/>
        </w:rPr>
        <w:t>down</w:t>
      </w:r>
      <w:r w:rsidRPr="00627061">
        <w:rPr>
          <w:color w:val="333333"/>
          <w:spacing w:val="-7"/>
          <w:lang w:val="en-US"/>
        </w:rPr>
        <w:t xml:space="preserve"> </w:t>
      </w:r>
      <w:r w:rsidRPr="00627061">
        <w:rPr>
          <w:color w:val="333333"/>
          <w:lang w:val="en-US"/>
        </w:rPr>
        <w:t>the</w:t>
      </w:r>
      <w:r w:rsidRPr="00627061">
        <w:rPr>
          <w:color w:val="333333"/>
          <w:spacing w:val="3"/>
          <w:lang w:val="en-US"/>
        </w:rPr>
        <w:t xml:space="preserve"> </w:t>
      </w:r>
      <w:r w:rsidRPr="00627061">
        <w:rPr>
          <w:color w:val="333333"/>
          <w:spacing w:val="-2"/>
          <w:lang w:val="en-US"/>
        </w:rPr>
        <w:t>letter).</w:t>
      </w: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7"/>
        <w:gridCol w:w="2555"/>
        <w:gridCol w:w="850"/>
        <w:gridCol w:w="3544"/>
      </w:tblGrid>
      <w:tr w:rsidR="009D428F">
        <w:trPr>
          <w:trHeight w:val="273"/>
        </w:trPr>
        <w:tc>
          <w:tcPr>
            <w:tcW w:w="457" w:type="dxa"/>
          </w:tcPr>
          <w:p w:rsidR="009D428F" w:rsidRDefault="00562F95">
            <w:pPr>
              <w:pStyle w:val="TableParagraph"/>
              <w:spacing w:line="253" w:lineRule="exact"/>
              <w:ind w:left="110"/>
              <w:rPr>
                <w:sz w:val="24"/>
              </w:rPr>
            </w:pPr>
            <w:r>
              <w:rPr>
                <w:color w:val="333333"/>
                <w:spacing w:val="-10"/>
                <w:sz w:val="24"/>
              </w:rPr>
              <w:t>1</w:t>
            </w:r>
          </w:p>
        </w:tc>
        <w:tc>
          <w:tcPr>
            <w:tcW w:w="2555" w:type="dxa"/>
          </w:tcPr>
          <w:p w:rsidR="009D428F" w:rsidRDefault="00562F95">
            <w:pPr>
              <w:pStyle w:val="TableParagraph"/>
              <w:spacing w:line="253" w:lineRule="exact"/>
              <w:ind w:left="109"/>
              <w:rPr>
                <w:sz w:val="24"/>
              </w:rPr>
            </w:pPr>
            <w:r>
              <w:rPr>
                <w:color w:val="333333"/>
                <w:spacing w:val="-2"/>
                <w:sz w:val="24"/>
              </w:rPr>
              <w:t>hairbrush</w:t>
            </w:r>
          </w:p>
        </w:tc>
        <w:tc>
          <w:tcPr>
            <w:tcW w:w="850" w:type="dxa"/>
          </w:tcPr>
          <w:p w:rsidR="009D428F" w:rsidRDefault="009D428F">
            <w:pPr>
              <w:pStyle w:val="TableParagraph"/>
              <w:rPr>
                <w:sz w:val="20"/>
              </w:rPr>
            </w:pPr>
          </w:p>
        </w:tc>
        <w:tc>
          <w:tcPr>
            <w:tcW w:w="3544" w:type="dxa"/>
          </w:tcPr>
          <w:p w:rsidR="009D428F" w:rsidRDefault="00562F95">
            <w:pPr>
              <w:pStyle w:val="TableParagraph"/>
              <w:spacing w:line="253" w:lineRule="exact"/>
              <w:ind w:left="109"/>
              <w:rPr>
                <w:sz w:val="24"/>
              </w:rPr>
            </w:pPr>
            <w:r>
              <w:rPr>
                <w:color w:val="333333"/>
                <w:sz w:val="24"/>
              </w:rPr>
              <w:t>A</w:t>
            </w:r>
            <w:r>
              <w:rPr>
                <w:color w:val="333333"/>
                <w:spacing w:val="-5"/>
                <w:sz w:val="24"/>
              </w:rPr>
              <w:t xml:space="preserve"> </w:t>
            </w:r>
            <w:r>
              <w:rPr>
                <w:color w:val="333333"/>
                <w:spacing w:val="-2"/>
                <w:sz w:val="24"/>
              </w:rPr>
              <w:t>медсестра</w:t>
            </w:r>
          </w:p>
        </w:tc>
      </w:tr>
      <w:tr w:rsidR="009D428F">
        <w:trPr>
          <w:trHeight w:val="278"/>
        </w:trPr>
        <w:tc>
          <w:tcPr>
            <w:tcW w:w="457" w:type="dxa"/>
          </w:tcPr>
          <w:p w:rsidR="009D428F" w:rsidRDefault="00562F95">
            <w:pPr>
              <w:pStyle w:val="TableParagraph"/>
              <w:spacing w:line="258" w:lineRule="exact"/>
              <w:ind w:left="110"/>
              <w:rPr>
                <w:sz w:val="24"/>
              </w:rPr>
            </w:pPr>
            <w:r>
              <w:rPr>
                <w:color w:val="333333"/>
                <w:spacing w:val="-10"/>
                <w:sz w:val="24"/>
              </w:rPr>
              <w:t>2</w:t>
            </w:r>
          </w:p>
        </w:tc>
        <w:tc>
          <w:tcPr>
            <w:tcW w:w="2555" w:type="dxa"/>
          </w:tcPr>
          <w:p w:rsidR="009D428F" w:rsidRDefault="00562F95">
            <w:pPr>
              <w:pStyle w:val="TableParagraph"/>
              <w:spacing w:line="258" w:lineRule="exact"/>
              <w:ind w:left="109"/>
              <w:rPr>
                <w:sz w:val="24"/>
              </w:rPr>
            </w:pPr>
            <w:r>
              <w:rPr>
                <w:color w:val="333333"/>
                <w:spacing w:val="-2"/>
                <w:sz w:val="24"/>
              </w:rPr>
              <w:t>sugar</w:t>
            </w:r>
          </w:p>
        </w:tc>
        <w:tc>
          <w:tcPr>
            <w:tcW w:w="850" w:type="dxa"/>
          </w:tcPr>
          <w:p w:rsidR="009D428F" w:rsidRDefault="009D428F">
            <w:pPr>
              <w:pStyle w:val="TableParagraph"/>
              <w:rPr>
                <w:sz w:val="20"/>
              </w:rPr>
            </w:pPr>
          </w:p>
        </w:tc>
        <w:tc>
          <w:tcPr>
            <w:tcW w:w="3544" w:type="dxa"/>
          </w:tcPr>
          <w:p w:rsidR="009D428F" w:rsidRDefault="00562F95">
            <w:pPr>
              <w:pStyle w:val="TableParagraph"/>
              <w:spacing w:line="258" w:lineRule="exact"/>
              <w:ind w:left="109"/>
              <w:rPr>
                <w:sz w:val="24"/>
              </w:rPr>
            </w:pPr>
            <w:r>
              <w:rPr>
                <w:color w:val="333333"/>
                <w:sz w:val="24"/>
              </w:rPr>
              <w:t xml:space="preserve">B </w:t>
            </w:r>
            <w:r>
              <w:rPr>
                <w:color w:val="333333"/>
                <w:spacing w:val="-2"/>
                <w:sz w:val="24"/>
              </w:rPr>
              <w:t>ящерица</w:t>
            </w:r>
          </w:p>
        </w:tc>
      </w:tr>
      <w:tr w:rsidR="009D428F">
        <w:trPr>
          <w:trHeight w:val="278"/>
        </w:trPr>
        <w:tc>
          <w:tcPr>
            <w:tcW w:w="457" w:type="dxa"/>
          </w:tcPr>
          <w:p w:rsidR="009D428F" w:rsidRDefault="00562F95">
            <w:pPr>
              <w:pStyle w:val="TableParagraph"/>
              <w:spacing w:line="258" w:lineRule="exact"/>
              <w:ind w:left="110"/>
              <w:rPr>
                <w:sz w:val="24"/>
              </w:rPr>
            </w:pPr>
            <w:r>
              <w:rPr>
                <w:color w:val="333333"/>
                <w:spacing w:val="-10"/>
                <w:sz w:val="24"/>
              </w:rPr>
              <w:t>3</w:t>
            </w:r>
          </w:p>
        </w:tc>
        <w:tc>
          <w:tcPr>
            <w:tcW w:w="2555" w:type="dxa"/>
          </w:tcPr>
          <w:p w:rsidR="009D428F" w:rsidRDefault="00562F95">
            <w:pPr>
              <w:pStyle w:val="TableParagraph"/>
              <w:spacing w:line="258" w:lineRule="exact"/>
              <w:ind w:left="109"/>
              <w:rPr>
                <w:sz w:val="24"/>
              </w:rPr>
            </w:pPr>
            <w:r>
              <w:rPr>
                <w:color w:val="333333"/>
                <w:spacing w:val="-2"/>
                <w:sz w:val="24"/>
              </w:rPr>
              <w:t>baker</w:t>
            </w:r>
          </w:p>
        </w:tc>
        <w:tc>
          <w:tcPr>
            <w:tcW w:w="850" w:type="dxa"/>
          </w:tcPr>
          <w:p w:rsidR="009D428F" w:rsidRDefault="009D428F">
            <w:pPr>
              <w:pStyle w:val="TableParagraph"/>
              <w:rPr>
                <w:sz w:val="20"/>
              </w:rPr>
            </w:pPr>
          </w:p>
        </w:tc>
        <w:tc>
          <w:tcPr>
            <w:tcW w:w="3544" w:type="dxa"/>
          </w:tcPr>
          <w:p w:rsidR="009D428F" w:rsidRDefault="00562F95">
            <w:pPr>
              <w:pStyle w:val="TableParagraph"/>
              <w:spacing w:line="258" w:lineRule="exact"/>
              <w:ind w:left="109"/>
              <w:rPr>
                <w:sz w:val="24"/>
              </w:rPr>
            </w:pPr>
            <w:r>
              <w:rPr>
                <w:color w:val="333333"/>
                <w:sz w:val="24"/>
              </w:rPr>
              <w:t xml:space="preserve">C </w:t>
            </w:r>
            <w:r>
              <w:rPr>
                <w:color w:val="333333"/>
                <w:spacing w:val="-2"/>
                <w:sz w:val="24"/>
              </w:rPr>
              <w:t>Италия</w:t>
            </w:r>
          </w:p>
        </w:tc>
      </w:tr>
      <w:tr w:rsidR="009D428F">
        <w:trPr>
          <w:trHeight w:val="273"/>
        </w:trPr>
        <w:tc>
          <w:tcPr>
            <w:tcW w:w="457" w:type="dxa"/>
          </w:tcPr>
          <w:p w:rsidR="009D428F" w:rsidRDefault="00562F95">
            <w:pPr>
              <w:pStyle w:val="TableParagraph"/>
              <w:spacing w:line="253" w:lineRule="exact"/>
              <w:ind w:left="110"/>
              <w:rPr>
                <w:sz w:val="24"/>
              </w:rPr>
            </w:pPr>
            <w:r>
              <w:rPr>
                <w:color w:val="333333"/>
                <w:spacing w:val="-10"/>
                <w:sz w:val="24"/>
              </w:rPr>
              <w:t>4</w:t>
            </w:r>
          </w:p>
        </w:tc>
        <w:tc>
          <w:tcPr>
            <w:tcW w:w="2555" w:type="dxa"/>
          </w:tcPr>
          <w:p w:rsidR="009D428F" w:rsidRDefault="00562F95">
            <w:pPr>
              <w:pStyle w:val="TableParagraph"/>
              <w:spacing w:line="253" w:lineRule="exact"/>
              <w:ind w:left="109"/>
              <w:rPr>
                <w:sz w:val="24"/>
              </w:rPr>
            </w:pPr>
            <w:r>
              <w:rPr>
                <w:color w:val="333333"/>
                <w:spacing w:val="-2"/>
                <w:sz w:val="24"/>
              </w:rPr>
              <w:t>Italy</w:t>
            </w:r>
          </w:p>
        </w:tc>
        <w:tc>
          <w:tcPr>
            <w:tcW w:w="850" w:type="dxa"/>
          </w:tcPr>
          <w:p w:rsidR="009D428F" w:rsidRDefault="009D428F">
            <w:pPr>
              <w:pStyle w:val="TableParagraph"/>
              <w:rPr>
                <w:sz w:val="20"/>
              </w:rPr>
            </w:pPr>
          </w:p>
        </w:tc>
        <w:tc>
          <w:tcPr>
            <w:tcW w:w="3544" w:type="dxa"/>
          </w:tcPr>
          <w:p w:rsidR="009D428F" w:rsidRDefault="00562F95">
            <w:pPr>
              <w:pStyle w:val="TableParagraph"/>
              <w:spacing w:line="253" w:lineRule="exact"/>
              <w:ind w:left="109"/>
              <w:rPr>
                <w:sz w:val="24"/>
              </w:rPr>
            </w:pPr>
            <w:r>
              <w:rPr>
                <w:color w:val="333333"/>
                <w:sz w:val="24"/>
              </w:rPr>
              <w:t>D</w:t>
            </w:r>
            <w:r>
              <w:rPr>
                <w:color w:val="333333"/>
                <w:spacing w:val="1"/>
                <w:sz w:val="24"/>
              </w:rPr>
              <w:t xml:space="preserve"> </w:t>
            </w:r>
            <w:r>
              <w:rPr>
                <w:color w:val="333333"/>
                <w:spacing w:val="-2"/>
                <w:sz w:val="24"/>
              </w:rPr>
              <w:t>сахар</w:t>
            </w:r>
          </w:p>
        </w:tc>
      </w:tr>
      <w:tr w:rsidR="009D428F">
        <w:trPr>
          <w:trHeight w:val="277"/>
        </w:trPr>
        <w:tc>
          <w:tcPr>
            <w:tcW w:w="457" w:type="dxa"/>
          </w:tcPr>
          <w:p w:rsidR="009D428F" w:rsidRDefault="00562F95">
            <w:pPr>
              <w:pStyle w:val="TableParagraph"/>
              <w:spacing w:line="258" w:lineRule="exact"/>
              <w:ind w:left="110"/>
              <w:rPr>
                <w:sz w:val="24"/>
              </w:rPr>
            </w:pPr>
            <w:r>
              <w:rPr>
                <w:color w:val="333333"/>
                <w:spacing w:val="-10"/>
                <w:sz w:val="24"/>
              </w:rPr>
              <w:t>5</w:t>
            </w:r>
          </w:p>
        </w:tc>
        <w:tc>
          <w:tcPr>
            <w:tcW w:w="2555" w:type="dxa"/>
          </w:tcPr>
          <w:p w:rsidR="009D428F" w:rsidRDefault="00562F95">
            <w:pPr>
              <w:pStyle w:val="TableParagraph"/>
              <w:spacing w:line="258" w:lineRule="exact"/>
              <w:ind w:left="109"/>
              <w:rPr>
                <w:sz w:val="24"/>
              </w:rPr>
            </w:pPr>
            <w:r>
              <w:rPr>
                <w:color w:val="333333"/>
                <w:spacing w:val="-2"/>
                <w:sz w:val="24"/>
              </w:rPr>
              <w:t>tired</w:t>
            </w:r>
          </w:p>
        </w:tc>
        <w:tc>
          <w:tcPr>
            <w:tcW w:w="850" w:type="dxa"/>
          </w:tcPr>
          <w:p w:rsidR="009D428F" w:rsidRDefault="009D428F">
            <w:pPr>
              <w:pStyle w:val="TableParagraph"/>
              <w:rPr>
                <w:sz w:val="20"/>
              </w:rPr>
            </w:pPr>
          </w:p>
        </w:tc>
        <w:tc>
          <w:tcPr>
            <w:tcW w:w="3544" w:type="dxa"/>
          </w:tcPr>
          <w:p w:rsidR="009D428F" w:rsidRDefault="00562F95">
            <w:pPr>
              <w:pStyle w:val="TableParagraph"/>
              <w:spacing w:line="258" w:lineRule="exact"/>
              <w:ind w:left="109"/>
              <w:rPr>
                <w:sz w:val="24"/>
              </w:rPr>
            </w:pPr>
            <w:r>
              <w:rPr>
                <w:color w:val="333333"/>
                <w:sz w:val="24"/>
              </w:rPr>
              <w:t>E</w:t>
            </w:r>
            <w:r>
              <w:rPr>
                <w:color w:val="333333"/>
                <w:spacing w:val="2"/>
                <w:sz w:val="24"/>
              </w:rPr>
              <w:t xml:space="preserve"> </w:t>
            </w:r>
            <w:r>
              <w:rPr>
                <w:color w:val="333333"/>
                <w:spacing w:val="-2"/>
                <w:sz w:val="24"/>
              </w:rPr>
              <w:t>перчатки</w:t>
            </w:r>
          </w:p>
        </w:tc>
      </w:tr>
      <w:tr w:rsidR="009D428F">
        <w:trPr>
          <w:trHeight w:val="273"/>
        </w:trPr>
        <w:tc>
          <w:tcPr>
            <w:tcW w:w="457" w:type="dxa"/>
          </w:tcPr>
          <w:p w:rsidR="009D428F" w:rsidRDefault="00562F95">
            <w:pPr>
              <w:pStyle w:val="TableParagraph"/>
              <w:spacing w:line="253" w:lineRule="exact"/>
              <w:ind w:left="110"/>
              <w:rPr>
                <w:sz w:val="24"/>
              </w:rPr>
            </w:pPr>
            <w:r>
              <w:rPr>
                <w:color w:val="333333"/>
                <w:spacing w:val="-10"/>
                <w:sz w:val="24"/>
              </w:rPr>
              <w:t>6</w:t>
            </w:r>
          </w:p>
        </w:tc>
        <w:tc>
          <w:tcPr>
            <w:tcW w:w="2555" w:type="dxa"/>
          </w:tcPr>
          <w:p w:rsidR="009D428F" w:rsidRDefault="00562F95">
            <w:pPr>
              <w:pStyle w:val="TableParagraph"/>
              <w:spacing w:line="253" w:lineRule="exact"/>
              <w:ind w:left="109"/>
              <w:rPr>
                <w:sz w:val="24"/>
              </w:rPr>
            </w:pPr>
            <w:r>
              <w:rPr>
                <w:color w:val="333333"/>
                <w:spacing w:val="-2"/>
                <w:sz w:val="24"/>
              </w:rPr>
              <w:t>skate</w:t>
            </w:r>
          </w:p>
        </w:tc>
        <w:tc>
          <w:tcPr>
            <w:tcW w:w="850" w:type="dxa"/>
          </w:tcPr>
          <w:p w:rsidR="009D428F" w:rsidRDefault="009D428F">
            <w:pPr>
              <w:pStyle w:val="TableParagraph"/>
              <w:rPr>
                <w:sz w:val="20"/>
              </w:rPr>
            </w:pPr>
          </w:p>
        </w:tc>
        <w:tc>
          <w:tcPr>
            <w:tcW w:w="3544" w:type="dxa"/>
          </w:tcPr>
          <w:p w:rsidR="009D428F" w:rsidRDefault="00562F95">
            <w:pPr>
              <w:pStyle w:val="TableParagraph"/>
              <w:spacing w:line="253" w:lineRule="exact"/>
              <w:ind w:left="109"/>
              <w:rPr>
                <w:sz w:val="24"/>
              </w:rPr>
            </w:pPr>
            <w:r>
              <w:rPr>
                <w:color w:val="333333"/>
                <w:sz w:val="24"/>
              </w:rPr>
              <w:t>F</w:t>
            </w:r>
            <w:r>
              <w:rPr>
                <w:color w:val="333333"/>
                <w:spacing w:val="3"/>
                <w:sz w:val="24"/>
              </w:rPr>
              <w:t xml:space="preserve"> </w:t>
            </w:r>
            <w:r>
              <w:rPr>
                <w:color w:val="333333"/>
                <w:spacing w:val="-2"/>
                <w:sz w:val="24"/>
              </w:rPr>
              <w:t>уставший</w:t>
            </w:r>
          </w:p>
        </w:tc>
      </w:tr>
      <w:tr w:rsidR="009D428F">
        <w:trPr>
          <w:trHeight w:val="277"/>
        </w:trPr>
        <w:tc>
          <w:tcPr>
            <w:tcW w:w="457" w:type="dxa"/>
          </w:tcPr>
          <w:p w:rsidR="009D428F" w:rsidRDefault="00562F95">
            <w:pPr>
              <w:pStyle w:val="TableParagraph"/>
              <w:spacing w:line="258" w:lineRule="exact"/>
              <w:ind w:left="110"/>
              <w:rPr>
                <w:sz w:val="24"/>
              </w:rPr>
            </w:pPr>
            <w:r>
              <w:rPr>
                <w:color w:val="333333"/>
                <w:spacing w:val="-10"/>
                <w:sz w:val="24"/>
              </w:rPr>
              <w:t>7</w:t>
            </w:r>
          </w:p>
        </w:tc>
        <w:tc>
          <w:tcPr>
            <w:tcW w:w="2555" w:type="dxa"/>
          </w:tcPr>
          <w:p w:rsidR="009D428F" w:rsidRDefault="00562F95">
            <w:pPr>
              <w:pStyle w:val="TableParagraph"/>
              <w:spacing w:line="258" w:lineRule="exact"/>
              <w:ind w:left="109"/>
              <w:rPr>
                <w:sz w:val="24"/>
              </w:rPr>
            </w:pPr>
            <w:r>
              <w:rPr>
                <w:color w:val="333333"/>
                <w:spacing w:val="-2"/>
                <w:sz w:val="24"/>
              </w:rPr>
              <w:t>lizard</w:t>
            </w:r>
          </w:p>
        </w:tc>
        <w:tc>
          <w:tcPr>
            <w:tcW w:w="850" w:type="dxa"/>
          </w:tcPr>
          <w:p w:rsidR="009D428F" w:rsidRDefault="009D428F">
            <w:pPr>
              <w:pStyle w:val="TableParagraph"/>
              <w:rPr>
                <w:sz w:val="20"/>
              </w:rPr>
            </w:pPr>
          </w:p>
        </w:tc>
        <w:tc>
          <w:tcPr>
            <w:tcW w:w="3544" w:type="dxa"/>
          </w:tcPr>
          <w:p w:rsidR="009D428F" w:rsidRDefault="00562F95">
            <w:pPr>
              <w:pStyle w:val="TableParagraph"/>
              <w:spacing w:line="258" w:lineRule="exact"/>
              <w:ind w:left="109"/>
              <w:rPr>
                <w:sz w:val="24"/>
              </w:rPr>
            </w:pPr>
            <w:r>
              <w:rPr>
                <w:color w:val="333333"/>
                <w:sz w:val="24"/>
              </w:rPr>
              <w:t>G</w:t>
            </w:r>
            <w:r>
              <w:rPr>
                <w:color w:val="333333"/>
                <w:spacing w:val="-7"/>
                <w:sz w:val="24"/>
              </w:rPr>
              <w:t xml:space="preserve"> </w:t>
            </w:r>
            <w:r>
              <w:rPr>
                <w:color w:val="333333"/>
                <w:sz w:val="24"/>
              </w:rPr>
              <w:t>буханка</w:t>
            </w:r>
            <w:r>
              <w:rPr>
                <w:color w:val="333333"/>
                <w:spacing w:val="1"/>
                <w:sz w:val="24"/>
              </w:rPr>
              <w:t xml:space="preserve"> </w:t>
            </w:r>
            <w:r>
              <w:rPr>
                <w:color w:val="333333"/>
                <w:spacing w:val="-4"/>
                <w:sz w:val="24"/>
              </w:rPr>
              <w:t>хлеба</w:t>
            </w:r>
          </w:p>
        </w:tc>
      </w:tr>
      <w:tr w:rsidR="009D428F">
        <w:trPr>
          <w:trHeight w:val="278"/>
        </w:trPr>
        <w:tc>
          <w:tcPr>
            <w:tcW w:w="457" w:type="dxa"/>
          </w:tcPr>
          <w:p w:rsidR="009D428F" w:rsidRDefault="00562F95">
            <w:pPr>
              <w:pStyle w:val="TableParagraph"/>
              <w:spacing w:line="258" w:lineRule="exact"/>
              <w:ind w:left="110"/>
              <w:rPr>
                <w:sz w:val="24"/>
              </w:rPr>
            </w:pPr>
            <w:r>
              <w:rPr>
                <w:color w:val="333333"/>
                <w:spacing w:val="-10"/>
                <w:sz w:val="24"/>
              </w:rPr>
              <w:t>8</w:t>
            </w:r>
          </w:p>
        </w:tc>
        <w:tc>
          <w:tcPr>
            <w:tcW w:w="2555" w:type="dxa"/>
          </w:tcPr>
          <w:p w:rsidR="009D428F" w:rsidRDefault="00562F95">
            <w:pPr>
              <w:pStyle w:val="TableParagraph"/>
              <w:spacing w:line="258" w:lineRule="exact"/>
              <w:ind w:left="109"/>
              <w:rPr>
                <w:sz w:val="24"/>
              </w:rPr>
            </w:pPr>
            <w:r>
              <w:rPr>
                <w:color w:val="333333"/>
                <w:sz w:val="24"/>
              </w:rPr>
              <w:t>a</w:t>
            </w:r>
            <w:r>
              <w:rPr>
                <w:color w:val="333333"/>
                <w:spacing w:val="6"/>
                <w:sz w:val="24"/>
              </w:rPr>
              <w:t xml:space="preserve"> </w:t>
            </w:r>
            <w:r>
              <w:rPr>
                <w:color w:val="333333"/>
                <w:sz w:val="24"/>
              </w:rPr>
              <w:t>loaf</w:t>
            </w:r>
            <w:r>
              <w:rPr>
                <w:color w:val="333333"/>
                <w:spacing w:val="-5"/>
                <w:sz w:val="24"/>
              </w:rPr>
              <w:t xml:space="preserve"> </w:t>
            </w:r>
            <w:r>
              <w:rPr>
                <w:color w:val="333333"/>
                <w:sz w:val="24"/>
              </w:rPr>
              <w:t>of</w:t>
            </w:r>
            <w:r>
              <w:rPr>
                <w:color w:val="333333"/>
                <w:spacing w:val="-5"/>
                <w:sz w:val="24"/>
              </w:rPr>
              <w:t xml:space="preserve"> </w:t>
            </w:r>
            <w:r>
              <w:rPr>
                <w:color w:val="333333"/>
                <w:spacing w:val="-2"/>
                <w:sz w:val="24"/>
              </w:rPr>
              <w:t>bread</w:t>
            </w:r>
          </w:p>
        </w:tc>
        <w:tc>
          <w:tcPr>
            <w:tcW w:w="850" w:type="dxa"/>
          </w:tcPr>
          <w:p w:rsidR="009D428F" w:rsidRDefault="009D428F">
            <w:pPr>
              <w:pStyle w:val="TableParagraph"/>
              <w:rPr>
                <w:sz w:val="20"/>
              </w:rPr>
            </w:pPr>
          </w:p>
        </w:tc>
        <w:tc>
          <w:tcPr>
            <w:tcW w:w="3544" w:type="dxa"/>
          </w:tcPr>
          <w:p w:rsidR="009D428F" w:rsidRDefault="00562F95">
            <w:pPr>
              <w:pStyle w:val="TableParagraph"/>
              <w:spacing w:line="258" w:lineRule="exact"/>
              <w:ind w:left="109"/>
              <w:rPr>
                <w:sz w:val="24"/>
              </w:rPr>
            </w:pPr>
            <w:r>
              <w:rPr>
                <w:color w:val="333333"/>
                <w:sz w:val="24"/>
              </w:rPr>
              <w:t>H</w:t>
            </w:r>
            <w:r>
              <w:rPr>
                <w:color w:val="333333"/>
                <w:spacing w:val="1"/>
                <w:sz w:val="24"/>
              </w:rPr>
              <w:t xml:space="preserve"> </w:t>
            </w:r>
            <w:r>
              <w:rPr>
                <w:color w:val="333333"/>
                <w:spacing w:val="-2"/>
                <w:sz w:val="24"/>
              </w:rPr>
              <w:t>расчёска</w:t>
            </w:r>
          </w:p>
        </w:tc>
      </w:tr>
      <w:tr w:rsidR="009D428F">
        <w:trPr>
          <w:trHeight w:val="273"/>
        </w:trPr>
        <w:tc>
          <w:tcPr>
            <w:tcW w:w="457" w:type="dxa"/>
          </w:tcPr>
          <w:p w:rsidR="009D428F" w:rsidRDefault="00562F95">
            <w:pPr>
              <w:pStyle w:val="TableParagraph"/>
              <w:spacing w:line="254" w:lineRule="exact"/>
              <w:ind w:left="110"/>
              <w:rPr>
                <w:sz w:val="24"/>
              </w:rPr>
            </w:pPr>
            <w:r>
              <w:rPr>
                <w:color w:val="333333"/>
                <w:spacing w:val="-10"/>
                <w:sz w:val="24"/>
              </w:rPr>
              <w:t>9</w:t>
            </w:r>
          </w:p>
        </w:tc>
        <w:tc>
          <w:tcPr>
            <w:tcW w:w="2555" w:type="dxa"/>
          </w:tcPr>
          <w:p w:rsidR="009D428F" w:rsidRDefault="00562F95">
            <w:pPr>
              <w:pStyle w:val="TableParagraph"/>
              <w:spacing w:line="254" w:lineRule="exact"/>
              <w:ind w:left="109"/>
              <w:rPr>
                <w:sz w:val="24"/>
              </w:rPr>
            </w:pPr>
            <w:r>
              <w:rPr>
                <w:color w:val="333333"/>
                <w:spacing w:val="-2"/>
                <w:sz w:val="24"/>
              </w:rPr>
              <w:t>nurse</w:t>
            </w:r>
          </w:p>
        </w:tc>
        <w:tc>
          <w:tcPr>
            <w:tcW w:w="850" w:type="dxa"/>
          </w:tcPr>
          <w:p w:rsidR="009D428F" w:rsidRDefault="009D428F">
            <w:pPr>
              <w:pStyle w:val="TableParagraph"/>
              <w:rPr>
                <w:sz w:val="20"/>
              </w:rPr>
            </w:pPr>
          </w:p>
        </w:tc>
        <w:tc>
          <w:tcPr>
            <w:tcW w:w="3544" w:type="dxa"/>
          </w:tcPr>
          <w:p w:rsidR="009D428F" w:rsidRDefault="00562F95">
            <w:pPr>
              <w:pStyle w:val="TableParagraph"/>
              <w:spacing w:line="254" w:lineRule="exact"/>
              <w:ind w:left="109"/>
              <w:rPr>
                <w:sz w:val="24"/>
              </w:rPr>
            </w:pPr>
            <w:r>
              <w:rPr>
                <w:color w:val="333333"/>
                <w:sz w:val="24"/>
              </w:rPr>
              <w:t>I</w:t>
            </w:r>
            <w:r>
              <w:rPr>
                <w:color w:val="333333"/>
                <w:spacing w:val="4"/>
                <w:sz w:val="24"/>
              </w:rPr>
              <w:t xml:space="preserve"> </w:t>
            </w:r>
            <w:r>
              <w:rPr>
                <w:color w:val="333333"/>
                <w:spacing w:val="-2"/>
                <w:sz w:val="24"/>
              </w:rPr>
              <w:t>пекарь</w:t>
            </w:r>
          </w:p>
        </w:tc>
      </w:tr>
      <w:tr w:rsidR="009D428F">
        <w:trPr>
          <w:trHeight w:val="277"/>
        </w:trPr>
        <w:tc>
          <w:tcPr>
            <w:tcW w:w="457" w:type="dxa"/>
          </w:tcPr>
          <w:p w:rsidR="009D428F" w:rsidRDefault="00562F95">
            <w:pPr>
              <w:pStyle w:val="TableParagraph"/>
              <w:spacing w:line="258" w:lineRule="exact"/>
              <w:ind w:left="110"/>
              <w:rPr>
                <w:sz w:val="24"/>
              </w:rPr>
            </w:pPr>
            <w:r>
              <w:rPr>
                <w:color w:val="333333"/>
                <w:spacing w:val="-5"/>
                <w:sz w:val="24"/>
              </w:rPr>
              <w:t>10</w:t>
            </w:r>
          </w:p>
        </w:tc>
        <w:tc>
          <w:tcPr>
            <w:tcW w:w="2555" w:type="dxa"/>
          </w:tcPr>
          <w:p w:rsidR="009D428F" w:rsidRDefault="00562F95">
            <w:pPr>
              <w:pStyle w:val="TableParagraph"/>
              <w:spacing w:line="258" w:lineRule="exact"/>
              <w:ind w:left="109"/>
              <w:rPr>
                <w:sz w:val="24"/>
              </w:rPr>
            </w:pPr>
            <w:r>
              <w:rPr>
                <w:color w:val="333333"/>
                <w:spacing w:val="-2"/>
                <w:sz w:val="24"/>
              </w:rPr>
              <w:t>gloves</w:t>
            </w:r>
          </w:p>
        </w:tc>
        <w:tc>
          <w:tcPr>
            <w:tcW w:w="850" w:type="dxa"/>
          </w:tcPr>
          <w:p w:rsidR="009D428F" w:rsidRDefault="009D428F">
            <w:pPr>
              <w:pStyle w:val="TableParagraph"/>
              <w:rPr>
                <w:sz w:val="20"/>
              </w:rPr>
            </w:pPr>
          </w:p>
        </w:tc>
        <w:tc>
          <w:tcPr>
            <w:tcW w:w="3544" w:type="dxa"/>
          </w:tcPr>
          <w:p w:rsidR="009D428F" w:rsidRDefault="00562F95">
            <w:pPr>
              <w:pStyle w:val="TableParagraph"/>
              <w:spacing w:line="258" w:lineRule="exact"/>
              <w:ind w:left="109"/>
              <w:rPr>
                <w:sz w:val="24"/>
              </w:rPr>
            </w:pPr>
            <w:r>
              <w:rPr>
                <w:color w:val="333333"/>
                <w:sz w:val="24"/>
              </w:rPr>
              <w:t>J</w:t>
            </w:r>
            <w:r>
              <w:rPr>
                <w:color w:val="333333"/>
                <w:spacing w:val="-2"/>
                <w:sz w:val="24"/>
              </w:rPr>
              <w:t xml:space="preserve"> </w:t>
            </w:r>
            <w:r>
              <w:rPr>
                <w:color w:val="333333"/>
                <w:sz w:val="24"/>
              </w:rPr>
              <w:t>кататься на</w:t>
            </w:r>
            <w:r>
              <w:rPr>
                <w:color w:val="333333"/>
                <w:spacing w:val="-1"/>
                <w:sz w:val="24"/>
              </w:rPr>
              <w:t xml:space="preserve"> </w:t>
            </w:r>
            <w:r>
              <w:rPr>
                <w:color w:val="333333"/>
                <w:spacing w:val="-2"/>
                <w:sz w:val="24"/>
              </w:rPr>
              <w:t>коньках</w:t>
            </w:r>
          </w:p>
        </w:tc>
      </w:tr>
    </w:tbl>
    <w:p w:rsidR="009D428F" w:rsidRDefault="00562F95">
      <w:pPr>
        <w:pStyle w:val="a5"/>
        <w:numPr>
          <w:ilvl w:val="0"/>
          <w:numId w:val="129"/>
        </w:numPr>
        <w:tabs>
          <w:tab w:val="left" w:pos="1135"/>
        </w:tabs>
        <w:spacing w:line="271" w:lineRule="exact"/>
        <w:rPr>
          <w:b/>
          <w:sz w:val="24"/>
        </w:rPr>
      </w:pPr>
      <w:r>
        <w:rPr>
          <w:spacing w:val="-2"/>
          <w:sz w:val="24"/>
        </w:rPr>
        <w:t>Grammar</w:t>
      </w:r>
    </w:p>
    <w:p w:rsidR="009D428F" w:rsidRPr="00627061" w:rsidRDefault="00562F95">
      <w:pPr>
        <w:pStyle w:val="a3"/>
        <w:spacing w:line="275" w:lineRule="exact"/>
        <w:rPr>
          <w:lang w:val="en-US"/>
        </w:rPr>
      </w:pPr>
      <w:r w:rsidRPr="00627061">
        <w:rPr>
          <w:color w:val="333333"/>
          <w:lang w:val="en-US"/>
        </w:rPr>
        <w:t>Choose</w:t>
      </w:r>
      <w:r w:rsidRPr="00627061">
        <w:rPr>
          <w:color w:val="333333"/>
          <w:spacing w:val="-3"/>
          <w:lang w:val="en-US"/>
        </w:rPr>
        <w:t xml:space="preserve"> </w:t>
      </w:r>
      <w:r w:rsidRPr="00627061">
        <w:rPr>
          <w:color w:val="333333"/>
          <w:lang w:val="en-US"/>
        </w:rPr>
        <w:t>and</w:t>
      </w:r>
      <w:r w:rsidRPr="00627061">
        <w:rPr>
          <w:color w:val="333333"/>
          <w:spacing w:val="-1"/>
          <w:lang w:val="en-US"/>
        </w:rPr>
        <w:t xml:space="preserve"> </w:t>
      </w:r>
      <w:r w:rsidRPr="00627061">
        <w:rPr>
          <w:color w:val="333333"/>
          <w:lang w:val="en-US"/>
        </w:rPr>
        <w:t>underline</w:t>
      </w:r>
      <w:r w:rsidRPr="00627061">
        <w:rPr>
          <w:color w:val="333333"/>
          <w:spacing w:val="-2"/>
          <w:lang w:val="en-US"/>
        </w:rPr>
        <w:t xml:space="preserve"> </w:t>
      </w:r>
      <w:r w:rsidRPr="00627061">
        <w:rPr>
          <w:color w:val="333333"/>
          <w:lang w:val="en-US"/>
        </w:rPr>
        <w:t>the</w:t>
      </w:r>
      <w:r w:rsidRPr="00627061">
        <w:rPr>
          <w:color w:val="333333"/>
          <w:spacing w:val="-2"/>
          <w:lang w:val="en-US"/>
        </w:rPr>
        <w:t xml:space="preserve"> </w:t>
      </w:r>
      <w:r w:rsidRPr="00627061">
        <w:rPr>
          <w:color w:val="333333"/>
          <w:lang w:val="en-US"/>
        </w:rPr>
        <w:t>right</w:t>
      </w:r>
      <w:r w:rsidRPr="00627061">
        <w:rPr>
          <w:color w:val="333333"/>
          <w:spacing w:val="4"/>
          <w:lang w:val="en-US"/>
        </w:rPr>
        <w:t xml:space="preserve"> </w:t>
      </w:r>
      <w:r w:rsidRPr="00627061">
        <w:rPr>
          <w:color w:val="333333"/>
          <w:spacing w:val="-4"/>
          <w:lang w:val="en-US"/>
        </w:rPr>
        <w:t>word.</w:t>
      </w:r>
    </w:p>
    <w:p w:rsidR="009D428F" w:rsidRPr="00627061" w:rsidRDefault="00562F95">
      <w:pPr>
        <w:pStyle w:val="a5"/>
        <w:numPr>
          <w:ilvl w:val="1"/>
          <w:numId w:val="129"/>
        </w:numPr>
        <w:tabs>
          <w:tab w:val="left" w:pos="1134"/>
        </w:tabs>
        <w:spacing w:before="2"/>
        <w:ind w:left="1134" w:hanging="349"/>
        <w:rPr>
          <w:sz w:val="24"/>
          <w:lang w:val="en-US"/>
        </w:rPr>
      </w:pPr>
      <w:r w:rsidRPr="00627061">
        <w:rPr>
          <w:sz w:val="24"/>
          <w:lang w:val="en-US"/>
        </w:rPr>
        <w:t>There</w:t>
      </w:r>
      <w:r w:rsidRPr="00627061">
        <w:rPr>
          <w:spacing w:val="-2"/>
          <w:sz w:val="24"/>
          <w:lang w:val="en-US"/>
        </w:rPr>
        <w:t xml:space="preserve"> </w:t>
      </w:r>
      <w:r w:rsidRPr="00627061">
        <w:rPr>
          <w:sz w:val="24"/>
          <w:lang w:val="en-US"/>
        </w:rPr>
        <w:t xml:space="preserve">are </w:t>
      </w:r>
      <w:r w:rsidRPr="00627061">
        <w:rPr>
          <w:b/>
          <w:sz w:val="24"/>
          <w:lang w:val="en-US"/>
        </w:rPr>
        <w:t>a lot</w:t>
      </w:r>
      <w:r w:rsidRPr="00627061">
        <w:rPr>
          <w:b/>
          <w:spacing w:val="1"/>
          <w:sz w:val="24"/>
          <w:lang w:val="en-US"/>
        </w:rPr>
        <w:t xml:space="preserve"> </w:t>
      </w:r>
      <w:r w:rsidRPr="00627061">
        <w:rPr>
          <w:b/>
          <w:sz w:val="24"/>
          <w:lang w:val="en-US"/>
        </w:rPr>
        <w:t>of</w:t>
      </w:r>
      <w:r w:rsidRPr="00627061">
        <w:rPr>
          <w:b/>
          <w:spacing w:val="-3"/>
          <w:sz w:val="24"/>
          <w:lang w:val="en-US"/>
        </w:rPr>
        <w:t xml:space="preserve"> </w:t>
      </w:r>
      <w:r w:rsidRPr="00627061">
        <w:rPr>
          <w:b/>
          <w:sz w:val="24"/>
          <w:lang w:val="en-US"/>
        </w:rPr>
        <w:t>/ much</w:t>
      </w:r>
      <w:r w:rsidRPr="00627061">
        <w:rPr>
          <w:b/>
          <w:spacing w:val="-4"/>
          <w:sz w:val="24"/>
          <w:lang w:val="en-US"/>
        </w:rPr>
        <w:t xml:space="preserve"> </w:t>
      </w:r>
      <w:r w:rsidRPr="00627061">
        <w:rPr>
          <w:b/>
          <w:sz w:val="24"/>
          <w:lang w:val="en-US"/>
        </w:rPr>
        <w:t>/ many</w:t>
      </w:r>
      <w:r w:rsidRPr="00627061">
        <w:rPr>
          <w:b/>
          <w:spacing w:val="3"/>
          <w:sz w:val="24"/>
          <w:lang w:val="en-US"/>
        </w:rPr>
        <w:t xml:space="preserve"> </w:t>
      </w:r>
      <w:r w:rsidRPr="00627061">
        <w:rPr>
          <w:sz w:val="24"/>
          <w:lang w:val="en-US"/>
        </w:rPr>
        <w:t>potatoes</w:t>
      </w:r>
      <w:r w:rsidRPr="00627061">
        <w:rPr>
          <w:spacing w:val="-2"/>
          <w:sz w:val="24"/>
          <w:lang w:val="en-US"/>
        </w:rPr>
        <w:t xml:space="preserve"> </w:t>
      </w:r>
      <w:r w:rsidRPr="00627061">
        <w:rPr>
          <w:sz w:val="24"/>
          <w:lang w:val="en-US"/>
        </w:rPr>
        <w:t>in</w:t>
      </w:r>
      <w:r w:rsidRPr="00627061">
        <w:rPr>
          <w:spacing w:val="-5"/>
          <w:sz w:val="24"/>
          <w:lang w:val="en-US"/>
        </w:rPr>
        <w:t xml:space="preserve"> </w:t>
      </w:r>
      <w:r w:rsidRPr="00627061">
        <w:rPr>
          <w:sz w:val="24"/>
          <w:lang w:val="en-US"/>
        </w:rPr>
        <w:t>the</w:t>
      </w:r>
      <w:r w:rsidRPr="00627061">
        <w:rPr>
          <w:spacing w:val="-1"/>
          <w:sz w:val="24"/>
          <w:lang w:val="en-US"/>
        </w:rPr>
        <w:t xml:space="preserve"> </w:t>
      </w:r>
      <w:r w:rsidRPr="00627061">
        <w:rPr>
          <w:spacing w:val="-4"/>
          <w:sz w:val="24"/>
          <w:lang w:val="en-US"/>
        </w:rPr>
        <w:t>bag.</w:t>
      </w:r>
    </w:p>
    <w:p w:rsidR="009D428F" w:rsidRPr="00627061" w:rsidRDefault="00562F95">
      <w:pPr>
        <w:pStyle w:val="a5"/>
        <w:numPr>
          <w:ilvl w:val="1"/>
          <w:numId w:val="129"/>
        </w:numPr>
        <w:tabs>
          <w:tab w:val="left" w:pos="1134"/>
        </w:tabs>
        <w:ind w:left="1134" w:hanging="349"/>
        <w:rPr>
          <w:sz w:val="24"/>
          <w:lang w:val="en-US"/>
        </w:rPr>
      </w:pPr>
      <w:r w:rsidRPr="00627061">
        <w:rPr>
          <w:sz w:val="24"/>
          <w:lang w:val="en-US"/>
        </w:rPr>
        <w:t>My</w:t>
      </w:r>
      <w:r w:rsidRPr="00627061">
        <w:rPr>
          <w:spacing w:val="-6"/>
          <w:sz w:val="24"/>
          <w:lang w:val="en-US"/>
        </w:rPr>
        <w:t xml:space="preserve"> </w:t>
      </w:r>
      <w:r w:rsidRPr="00627061">
        <w:rPr>
          <w:sz w:val="24"/>
          <w:lang w:val="en-US"/>
        </w:rPr>
        <w:t>mum</w:t>
      </w:r>
      <w:r w:rsidRPr="00627061">
        <w:rPr>
          <w:spacing w:val="-8"/>
          <w:sz w:val="24"/>
          <w:lang w:val="en-US"/>
        </w:rPr>
        <w:t xml:space="preserve"> </w:t>
      </w:r>
      <w:r w:rsidRPr="00627061">
        <w:rPr>
          <w:sz w:val="24"/>
          <w:lang w:val="en-US"/>
        </w:rPr>
        <w:t>usually</w:t>
      </w:r>
      <w:r w:rsidRPr="00627061">
        <w:rPr>
          <w:spacing w:val="-5"/>
          <w:sz w:val="24"/>
          <w:lang w:val="en-US"/>
        </w:rPr>
        <w:t xml:space="preserve"> </w:t>
      </w:r>
      <w:r w:rsidRPr="00627061">
        <w:rPr>
          <w:b/>
          <w:sz w:val="24"/>
          <w:lang w:val="en-US"/>
        </w:rPr>
        <w:t>is</w:t>
      </w:r>
      <w:r w:rsidRPr="00627061">
        <w:rPr>
          <w:b/>
          <w:spacing w:val="-1"/>
          <w:sz w:val="24"/>
          <w:lang w:val="en-US"/>
        </w:rPr>
        <w:t xml:space="preserve"> </w:t>
      </w:r>
      <w:r w:rsidRPr="00627061">
        <w:rPr>
          <w:b/>
          <w:sz w:val="24"/>
          <w:lang w:val="en-US"/>
        </w:rPr>
        <w:t>watching</w:t>
      </w:r>
      <w:r w:rsidRPr="00627061">
        <w:rPr>
          <w:b/>
          <w:spacing w:val="1"/>
          <w:sz w:val="24"/>
          <w:lang w:val="en-US"/>
        </w:rPr>
        <w:t xml:space="preserve"> </w:t>
      </w:r>
      <w:r w:rsidRPr="00627061">
        <w:rPr>
          <w:b/>
          <w:sz w:val="24"/>
          <w:lang w:val="en-US"/>
        </w:rPr>
        <w:t>TV /</w:t>
      </w:r>
      <w:r w:rsidRPr="00627061">
        <w:rPr>
          <w:b/>
          <w:spacing w:val="2"/>
          <w:sz w:val="24"/>
          <w:lang w:val="en-US"/>
        </w:rPr>
        <w:t xml:space="preserve"> </w:t>
      </w:r>
      <w:r w:rsidRPr="00627061">
        <w:rPr>
          <w:b/>
          <w:sz w:val="24"/>
          <w:lang w:val="en-US"/>
        </w:rPr>
        <w:t>watched</w:t>
      </w:r>
      <w:r w:rsidRPr="00627061">
        <w:rPr>
          <w:b/>
          <w:spacing w:val="-3"/>
          <w:sz w:val="24"/>
          <w:lang w:val="en-US"/>
        </w:rPr>
        <w:t xml:space="preserve"> </w:t>
      </w:r>
      <w:r w:rsidRPr="00627061">
        <w:rPr>
          <w:b/>
          <w:sz w:val="24"/>
          <w:lang w:val="en-US"/>
        </w:rPr>
        <w:t>TV /</w:t>
      </w:r>
      <w:r w:rsidRPr="00627061">
        <w:rPr>
          <w:b/>
          <w:spacing w:val="-3"/>
          <w:sz w:val="24"/>
          <w:lang w:val="en-US"/>
        </w:rPr>
        <w:t xml:space="preserve"> </w:t>
      </w:r>
      <w:r w:rsidRPr="00627061">
        <w:rPr>
          <w:b/>
          <w:sz w:val="24"/>
          <w:lang w:val="en-US"/>
        </w:rPr>
        <w:t>watches TV</w:t>
      </w:r>
      <w:r w:rsidRPr="00627061">
        <w:rPr>
          <w:b/>
          <w:spacing w:val="10"/>
          <w:sz w:val="24"/>
          <w:lang w:val="en-US"/>
        </w:rPr>
        <w:t xml:space="preserve"> </w:t>
      </w:r>
      <w:r w:rsidRPr="00627061">
        <w:rPr>
          <w:sz w:val="24"/>
          <w:lang w:val="en-US"/>
        </w:rPr>
        <w:t>in</w:t>
      </w:r>
      <w:r w:rsidRPr="00627061">
        <w:rPr>
          <w:spacing w:val="-4"/>
          <w:sz w:val="24"/>
          <w:lang w:val="en-US"/>
        </w:rPr>
        <w:t xml:space="preserve"> </w:t>
      </w:r>
      <w:r w:rsidRPr="00627061">
        <w:rPr>
          <w:sz w:val="24"/>
          <w:lang w:val="en-US"/>
        </w:rPr>
        <w:t>the</w:t>
      </w:r>
      <w:r w:rsidRPr="00627061">
        <w:rPr>
          <w:spacing w:val="1"/>
          <w:sz w:val="24"/>
          <w:lang w:val="en-US"/>
        </w:rPr>
        <w:t xml:space="preserve"> </w:t>
      </w:r>
      <w:r w:rsidRPr="00627061">
        <w:rPr>
          <w:spacing w:val="-2"/>
          <w:sz w:val="24"/>
          <w:lang w:val="en-US"/>
        </w:rPr>
        <w:t>evening.</w:t>
      </w:r>
    </w:p>
    <w:p w:rsidR="009D428F" w:rsidRPr="00627061" w:rsidRDefault="00562F95">
      <w:pPr>
        <w:pStyle w:val="a5"/>
        <w:numPr>
          <w:ilvl w:val="1"/>
          <w:numId w:val="129"/>
        </w:numPr>
        <w:tabs>
          <w:tab w:val="left" w:pos="1134"/>
        </w:tabs>
        <w:spacing w:before="3"/>
        <w:ind w:left="1134" w:hanging="349"/>
        <w:rPr>
          <w:sz w:val="24"/>
          <w:lang w:val="en-US"/>
        </w:rPr>
      </w:pPr>
      <w:r w:rsidRPr="00627061">
        <w:rPr>
          <w:b/>
          <w:sz w:val="24"/>
          <w:lang w:val="en-US"/>
        </w:rPr>
        <w:t>Can</w:t>
      </w:r>
      <w:r w:rsidRPr="00627061">
        <w:rPr>
          <w:b/>
          <w:spacing w:val="2"/>
          <w:sz w:val="24"/>
          <w:lang w:val="en-US"/>
        </w:rPr>
        <w:t xml:space="preserve"> </w:t>
      </w:r>
      <w:r w:rsidRPr="00627061">
        <w:rPr>
          <w:b/>
          <w:sz w:val="24"/>
          <w:lang w:val="en-US"/>
        </w:rPr>
        <w:t>/</w:t>
      </w:r>
      <w:r w:rsidRPr="00627061">
        <w:rPr>
          <w:b/>
          <w:spacing w:val="-2"/>
          <w:sz w:val="24"/>
          <w:lang w:val="en-US"/>
        </w:rPr>
        <w:t xml:space="preserve"> </w:t>
      </w:r>
      <w:r w:rsidRPr="00627061">
        <w:rPr>
          <w:b/>
          <w:sz w:val="24"/>
          <w:lang w:val="en-US"/>
        </w:rPr>
        <w:t>May</w:t>
      </w:r>
      <w:r w:rsidRPr="00627061">
        <w:rPr>
          <w:b/>
          <w:spacing w:val="-2"/>
          <w:sz w:val="24"/>
          <w:lang w:val="en-US"/>
        </w:rPr>
        <w:t xml:space="preserve"> </w:t>
      </w:r>
      <w:r w:rsidRPr="00627061">
        <w:rPr>
          <w:b/>
          <w:sz w:val="24"/>
          <w:lang w:val="en-US"/>
        </w:rPr>
        <w:t>/</w:t>
      </w:r>
      <w:r w:rsidRPr="00627061">
        <w:rPr>
          <w:b/>
          <w:spacing w:val="-2"/>
          <w:sz w:val="24"/>
          <w:lang w:val="en-US"/>
        </w:rPr>
        <w:t xml:space="preserve"> </w:t>
      </w:r>
      <w:r w:rsidRPr="00627061">
        <w:rPr>
          <w:b/>
          <w:sz w:val="24"/>
          <w:lang w:val="en-US"/>
        </w:rPr>
        <w:t>Must</w:t>
      </w:r>
      <w:r w:rsidRPr="00627061">
        <w:rPr>
          <w:b/>
          <w:spacing w:val="1"/>
          <w:sz w:val="24"/>
          <w:lang w:val="en-US"/>
        </w:rPr>
        <w:t xml:space="preserve"> </w:t>
      </w:r>
      <w:r w:rsidRPr="00627061">
        <w:rPr>
          <w:sz w:val="24"/>
          <w:lang w:val="en-US"/>
        </w:rPr>
        <w:t>I</w:t>
      </w:r>
      <w:r w:rsidRPr="00627061">
        <w:rPr>
          <w:spacing w:val="-1"/>
          <w:sz w:val="24"/>
          <w:lang w:val="en-US"/>
        </w:rPr>
        <w:t xml:space="preserve"> </w:t>
      </w:r>
      <w:r w:rsidRPr="00627061">
        <w:rPr>
          <w:sz w:val="24"/>
          <w:lang w:val="en-US"/>
        </w:rPr>
        <w:t>open</w:t>
      </w:r>
      <w:r w:rsidRPr="00627061">
        <w:rPr>
          <w:spacing w:val="-7"/>
          <w:sz w:val="24"/>
          <w:lang w:val="en-US"/>
        </w:rPr>
        <w:t xml:space="preserve"> </w:t>
      </w:r>
      <w:r w:rsidRPr="00627061">
        <w:rPr>
          <w:sz w:val="24"/>
          <w:lang w:val="en-US"/>
        </w:rPr>
        <w:t>the</w:t>
      </w:r>
      <w:r w:rsidRPr="00627061">
        <w:rPr>
          <w:spacing w:val="1"/>
          <w:sz w:val="24"/>
          <w:lang w:val="en-US"/>
        </w:rPr>
        <w:t xml:space="preserve"> </w:t>
      </w:r>
      <w:r w:rsidRPr="00627061">
        <w:rPr>
          <w:sz w:val="24"/>
          <w:lang w:val="en-US"/>
        </w:rPr>
        <w:t>window,</w:t>
      </w:r>
      <w:r w:rsidRPr="00627061">
        <w:rPr>
          <w:spacing w:val="4"/>
          <w:sz w:val="24"/>
          <w:lang w:val="en-US"/>
        </w:rPr>
        <w:t xml:space="preserve"> </w:t>
      </w:r>
      <w:r w:rsidRPr="00627061">
        <w:rPr>
          <w:spacing w:val="-2"/>
          <w:sz w:val="24"/>
          <w:lang w:val="en-US"/>
        </w:rPr>
        <w:t>please?</w:t>
      </w:r>
    </w:p>
    <w:p w:rsidR="009D428F" w:rsidRPr="00627061" w:rsidRDefault="00562F95">
      <w:pPr>
        <w:pStyle w:val="a5"/>
        <w:numPr>
          <w:ilvl w:val="1"/>
          <w:numId w:val="129"/>
        </w:numPr>
        <w:tabs>
          <w:tab w:val="left" w:pos="1134"/>
        </w:tabs>
        <w:ind w:left="1134" w:hanging="349"/>
        <w:rPr>
          <w:sz w:val="24"/>
          <w:lang w:val="en-US"/>
        </w:rPr>
      </w:pPr>
      <w:r w:rsidRPr="00627061">
        <w:rPr>
          <w:sz w:val="24"/>
          <w:lang w:val="en-US"/>
        </w:rPr>
        <w:t>It’s</w:t>
      </w:r>
      <w:r w:rsidRPr="00627061">
        <w:rPr>
          <w:spacing w:val="-2"/>
          <w:sz w:val="24"/>
          <w:lang w:val="en-US"/>
        </w:rPr>
        <w:t xml:space="preserve"> </w:t>
      </w:r>
      <w:r w:rsidRPr="00627061">
        <w:rPr>
          <w:b/>
          <w:sz w:val="24"/>
          <w:lang w:val="en-US"/>
        </w:rPr>
        <w:t>hot</w:t>
      </w:r>
      <w:r w:rsidRPr="00627061">
        <w:rPr>
          <w:b/>
          <w:spacing w:val="-3"/>
          <w:sz w:val="24"/>
          <w:lang w:val="en-US"/>
        </w:rPr>
        <w:t xml:space="preserve"> </w:t>
      </w:r>
      <w:r w:rsidRPr="00627061">
        <w:rPr>
          <w:b/>
          <w:sz w:val="24"/>
          <w:lang w:val="en-US"/>
        </w:rPr>
        <w:t>/</w:t>
      </w:r>
      <w:r w:rsidRPr="00627061">
        <w:rPr>
          <w:b/>
          <w:spacing w:val="-5"/>
          <w:sz w:val="24"/>
          <w:lang w:val="en-US"/>
        </w:rPr>
        <w:t xml:space="preserve"> </w:t>
      </w:r>
      <w:r w:rsidRPr="00627061">
        <w:rPr>
          <w:b/>
          <w:sz w:val="24"/>
          <w:lang w:val="en-US"/>
        </w:rPr>
        <w:t>hoter</w:t>
      </w:r>
      <w:r w:rsidRPr="00627061">
        <w:rPr>
          <w:b/>
          <w:spacing w:val="-5"/>
          <w:sz w:val="24"/>
          <w:lang w:val="en-US"/>
        </w:rPr>
        <w:t xml:space="preserve"> </w:t>
      </w:r>
      <w:r w:rsidRPr="00627061">
        <w:rPr>
          <w:b/>
          <w:sz w:val="24"/>
          <w:lang w:val="en-US"/>
        </w:rPr>
        <w:t>/ hotter</w:t>
      </w:r>
      <w:r w:rsidRPr="00627061">
        <w:rPr>
          <w:b/>
          <w:spacing w:val="2"/>
          <w:sz w:val="24"/>
          <w:lang w:val="en-US"/>
        </w:rPr>
        <w:t xml:space="preserve"> </w:t>
      </w:r>
      <w:r w:rsidRPr="00627061">
        <w:rPr>
          <w:sz w:val="24"/>
          <w:lang w:val="en-US"/>
        </w:rPr>
        <w:t>in</w:t>
      </w:r>
      <w:r w:rsidRPr="00627061">
        <w:rPr>
          <w:spacing w:val="-4"/>
          <w:sz w:val="24"/>
          <w:lang w:val="en-US"/>
        </w:rPr>
        <w:t xml:space="preserve"> </w:t>
      </w:r>
      <w:r w:rsidRPr="00627061">
        <w:rPr>
          <w:sz w:val="24"/>
          <w:lang w:val="en-US"/>
        </w:rPr>
        <w:t>summer</w:t>
      </w:r>
      <w:r w:rsidRPr="00627061">
        <w:rPr>
          <w:spacing w:val="1"/>
          <w:sz w:val="24"/>
          <w:lang w:val="en-US"/>
        </w:rPr>
        <w:t xml:space="preserve"> </w:t>
      </w:r>
      <w:r w:rsidRPr="00627061">
        <w:rPr>
          <w:sz w:val="24"/>
          <w:lang w:val="en-US"/>
        </w:rPr>
        <w:t>than in</w:t>
      </w:r>
      <w:r w:rsidRPr="00627061">
        <w:rPr>
          <w:spacing w:val="-4"/>
          <w:sz w:val="24"/>
          <w:lang w:val="en-US"/>
        </w:rPr>
        <w:t xml:space="preserve"> </w:t>
      </w:r>
      <w:r w:rsidRPr="00627061">
        <w:rPr>
          <w:spacing w:val="-2"/>
          <w:sz w:val="24"/>
          <w:lang w:val="en-US"/>
        </w:rPr>
        <w:t>winter.</w:t>
      </w:r>
    </w:p>
    <w:p w:rsidR="009D428F" w:rsidRPr="00627061" w:rsidRDefault="00562F95">
      <w:pPr>
        <w:pStyle w:val="a5"/>
        <w:numPr>
          <w:ilvl w:val="1"/>
          <w:numId w:val="129"/>
        </w:numPr>
        <w:tabs>
          <w:tab w:val="left" w:pos="1134"/>
        </w:tabs>
        <w:spacing w:before="3"/>
        <w:ind w:left="1134" w:hanging="349"/>
        <w:rPr>
          <w:sz w:val="24"/>
          <w:lang w:val="en-US"/>
        </w:rPr>
      </w:pPr>
      <w:r w:rsidRPr="00627061">
        <w:rPr>
          <w:sz w:val="24"/>
          <w:lang w:val="en-US"/>
        </w:rPr>
        <w:t>Denis</w:t>
      </w:r>
      <w:r w:rsidRPr="00627061">
        <w:rPr>
          <w:spacing w:val="-1"/>
          <w:sz w:val="24"/>
          <w:lang w:val="en-US"/>
        </w:rPr>
        <w:t xml:space="preserve"> </w:t>
      </w:r>
      <w:r w:rsidRPr="00627061">
        <w:rPr>
          <w:b/>
          <w:sz w:val="24"/>
          <w:lang w:val="en-US"/>
        </w:rPr>
        <w:t>laugh</w:t>
      </w:r>
      <w:r w:rsidRPr="00627061">
        <w:rPr>
          <w:b/>
          <w:spacing w:val="-2"/>
          <w:sz w:val="24"/>
          <w:lang w:val="en-US"/>
        </w:rPr>
        <w:t xml:space="preserve"> </w:t>
      </w:r>
      <w:r w:rsidRPr="00627061">
        <w:rPr>
          <w:b/>
          <w:sz w:val="24"/>
          <w:lang w:val="en-US"/>
        </w:rPr>
        <w:t>/</w:t>
      </w:r>
      <w:r w:rsidRPr="00627061">
        <w:rPr>
          <w:b/>
          <w:spacing w:val="-2"/>
          <w:sz w:val="24"/>
          <w:lang w:val="en-US"/>
        </w:rPr>
        <w:t xml:space="preserve"> </w:t>
      </w:r>
      <w:r w:rsidRPr="00627061">
        <w:rPr>
          <w:b/>
          <w:sz w:val="24"/>
          <w:lang w:val="en-US"/>
        </w:rPr>
        <w:t>laughs</w:t>
      </w:r>
      <w:r w:rsidRPr="00627061">
        <w:rPr>
          <w:b/>
          <w:spacing w:val="-4"/>
          <w:sz w:val="24"/>
          <w:lang w:val="en-US"/>
        </w:rPr>
        <w:t xml:space="preserve"> </w:t>
      </w:r>
      <w:r w:rsidRPr="00627061">
        <w:rPr>
          <w:b/>
          <w:sz w:val="24"/>
          <w:lang w:val="en-US"/>
        </w:rPr>
        <w:t>/</w:t>
      </w:r>
      <w:r w:rsidRPr="00627061">
        <w:rPr>
          <w:b/>
          <w:spacing w:val="-2"/>
          <w:sz w:val="24"/>
          <w:lang w:val="en-US"/>
        </w:rPr>
        <w:t xml:space="preserve"> </w:t>
      </w:r>
      <w:r w:rsidRPr="00627061">
        <w:rPr>
          <w:b/>
          <w:sz w:val="24"/>
          <w:lang w:val="en-US"/>
        </w:rPr>
        <w:t>laughed</w:t>
      </w:r>
      <w:r w:rsidRPr="00627061">
        <w:rPr>
          <w:b/>
          <w:spacing w:val="2"/>
          <w:sz w:val="24"/>
          <w:lang w:val="en-US"/>
        </w:rPr>
        <w:t xml:space="preserve"> </w:t>
      </w:r>
      <w:r w:rsidRPr="00627061">
        <w:rPr>
          <w:sz w:val="24"/>
          <w:lang w:val="en-US"/>
        </w:rPr>
        <w:t>a</w:t>
      </w:r>
      <w:r w:rsidRPr="00627061">
        <w:rPr>
          <w:spacing w:val="-2"/>
          <w:sz w:val="24"/>
          <w:lang w:val="en-US"/>
        </w:rPr>
        <w:t xml:space="preserve"> </w:t>
      </w:r>
      <w:r w:rsidRPr="00627061">
        <w:rPr>
          <w:sz w:val="24"/>
          <w:lang w:val="en-US"/>
        </w:rPr>
        <w:t>lot</w:t>
      </w:r>
      <w:r w:rsidRPr="00627061">
        <w:rPr>
          <w:spacing w:val="-2"/>
          <w:sz w:val="24"/>
          <w:lang w:val="en-US"/>
        </w:rPr>
        <w:t xml:space="preserve"> </w:t>
      </w:r>
      <w:r w:rsidRPr="00627061">
        <w:rPr>
          <w:sz w:val="24"/>
          <w:lang w:val="en-US"/>
        </w:rPr>
        <w:t>at</w:t>
      </w:r>
      <w:r w:rsidRPr="00627061">
        <w:rPr>
          <w:spacing w:val="-2"/>
          <w:sz w:val="24"/>
          <w:lang w:val="en-US"/>
        </w:rPr>
        <w:t xml:space="preserve"> </w:t>
      </w:r>
      <w:r w:rsidRPr="00627061">
        <w:rPr>
          <w:sz w:val="24"/>
          <w:lang w:val="en-US"/>
        </w:rPr>
        <w:t>the</w:t>
      </w:r>
      <w:r w:rsidRPr="00627061">
        <w:rPr>
          <w:spacing w:val="-3"/>
          <w:sz w:val="24"/>
          <w:lang w:val="en-US"/>
        </w:rPr>
        <w:t xml:space="preserve"> </w:t>
      </w:r>
      <w:r w:rsidRPr="00627061">
        <w:rPr>
          <w:sz w:val="24"/>
          <w:lang w:val="en-US"/>
        </w:rPr>
        <w:t>circus</w:t>
      </w:r>
      <w:r w:rsidRPr="00627061">
        <w:rPr>
          <w:spacing w:val="-3"/>
          <w:sz w:val="24"/>
          <w:lang w:val="en-US"/>
        </w:rPr>
        <w:t xml:space="preserve"> </w:t>
      </w:r>
      <w:r w:rsidRPr="00627061">
        <w:rPr>
          <w:spacing w:val="-2"/>
          <w:sz w:val="24"/>
          <w:lang w:val="en-US"/>
        </w:rPr>
        <w:t>yesterday.</w:t>
      </w:r>
    </w:p>
    <w:p w:rsidR="009D428F" w:rsidRDefault="00562F95">
      <w:pPr>
        <w:pStyle w:val="a5"/>
        <w:numPr>
          <w:ilvl w:val="0"/>
          <w:numId w:val="129"/>
        </w:numPr>
        <w:tabs>
          <w:tab w:val="left" w:pos="1135"/>
        </w:tabs>
        <w:rPr>
          <w:b/>
          <w:sz w:val="24"/>
        </w:rPr>
      </w:pPr>
      <w:r>
        <w:rPr>
          <w:spacing w:val="-2"/>
          <w:sz w:val="24"/>
        </w:rPr>
        <w:t>Reading</w:t>
      </w:r>
    </w:p>
    <w:p w:rsidR="009D428F" w:rsidRPr="00627061" w:rsidRDefault="00562F95">
      <w:pPr>
        <w:pStyle w:val="a3"/>
        <w:spacing w:before="2" w:line="275" w:lineRule="exact"/>
        <w:rPr>
          <w:lang w:val="en-US"/>
        </w:rPr>
      </w:pPr>
      <w:r w:rsidRPr="00627061">
        <w:rPr>
          <w:lang w:val="en-US"/>
        </w:rPr>
        <w:t>Read</w:t>
      </w:r>
      <w:r w:rsidRPr="00627061">
        <w:rPr>
          <w:spacing w:val="-2"/>
          <w:lang w:val="en-US"/>
        </w:rPr>
        <w:t xml:space="preserve"> </w:t>
      </w:r>
      <w:r w:rsidRPr="00627061">
        <w:rPr>
          <w:lang w:val="en-US"/>
        </w:rPr>
        <w:t>the</w:t>
      </w:r>
      <w:r w:rsidRPr="00627061">
        <w:rPr>
          <w:spacing w:val="-2"/>
          <w:lang w:val="en-US"/>
        </w:rPr>
        <w:t xml:space="preserve"> </w:t>
      </w:r>
      <w:r w:rsidRPr="00627061">
        <w:rPr>
          <w:lang w:val="en-US"/>
        </w:rPr>
        <w:t>text</w:t>
      </w:r>
      <w:r w:rsidRPr="00627061">
        <w:rPr>
          <w:spacing w:val="-2"/>
          <w:lang w:val="en-US"/>
        </w:rPr>
        <w:t xml:space="preserve"> </w:t>
      </w:r>
      <w:r w:rsidRPr="00627061">
        <w:rPr>
          <w:lang w:val="en-US"/>
        </w:rPr>
        <w:t>and</w:t>
      </w:r>
      <w:r w:rsidRPr="00627061">
        <w:rPr>
          <w:spacing w:val="-1"/>
          <w:lang w:val="en-US"/>
        </w:rPr>
        <w:t xml:space="preserve"> </w:t>
      </w:r>
      <w:r w:rsidRPr="00627061">
        <w:rPr>
          <w:lang w:val="en-US"/>
        </w:rPr>
        <w:t>circle</w:t>
      </w:r>
      <w:r w:rsidRPr="00627061">
        <w:rPr>
          <w:spacing w:val="-2"/>
          <w:lang w:val="en-US"/>
        </w:rPr>
        <w:t xml:space="preserve"> </w:t>
      </w:r>
      <w:r w:rsidRPr="00627061">
        <w:rPr>
          <w:lang w:val="en-US"/>
        </w:rPr>
        <w:t>the</w:t>
      </w:r>
      <w:r w:rsidRPr="00627061">
        <w:rPr>
          <w:spacing w:val="-3"/>
          <w:lang w:val="en-US"/>
        </w:rPr>
        <w:t xml:space="preserve"> </w:t>
      </w:r>
      <w:r w:rsidRPr="00627061">
        <w:rPr>
          <w:lang w:val="en-US"/>
        </w:rPr>
        <w:t>right</w:t>
      </w:r>
      <w:r w:rsidRPr="00627061">
        <w:rPr>
          <w:spacing w:val="4"/>
          <w:lang w:val="en-US"/>
        </w:rPr>
        <w:t xml:space="preserve"> </w:t>
      </w:r>
      <w:r w:rsidRPr="00627061">
        <w:rPr>
          <w:spacing w:val="-2"/>
          <w:lang w:val="en-US"/>
        </w:rPr>
        <w:t>answers.</w:t>
      </w:r>
    </w:p>
    <w:p w:rsidR="009D428F" w:rsidRPr="00627061" w:rsidRDefault="00562F95">
      <w:pPr>
        <w:pStyle w:val="a3"/>
        <w:spacing w:line="275" w:lineRule="exact"/>
        <w:ind w:left="4401"/>
        <w:rPr>
          <w:lang w:val="en-US"/>
        </w:rPr>
      </w:pPr>
      <w:r w:rsidRPr="00627061">
        <w:rPr>
          <w:lang w:val="en-US"/>
        </w:rPr>
        <w:t>A</w:t>
      </w:r>
      <w:r w:rsidRPr="00627061">
        <w:rPr>
          <w:spacing w:val="-1"/>
          <w:lang w:val="en-US"/>
        </w:rPr>
        <w:t xml:space="preserve"> </w:t>
      </w:r>
      <w:r w:rsidRPr="00627061">
        <w:rPr>
          <w:lang w:val="en-US"/>
        </w:rPr>
        <w:t>Windy</w:t>
      </w:r>
      <w:r w:rsidRPr="00627061">
        <w:rPr>
          <w:spacing w:val="-8"/>
          <w:lang w:val="en-US"/>
        </w:rPr>
        <w:t xml:space="preserve"> </w:t>
      </w:r>
      <w:r w:rsidRPr="00627061">
        <w:rPr>
          <w:spacing w:val="-4"/>
          <w:lang w:val="en-US"/>
        </w:rPr>
        <w:t>Day.</w:t>
      </w:r>
    </w:p>
    <w:p w:rsidR="009D428F" w:rsidRPr="00627061" w:rsidRDefault="00562F95">
      <w:pPr>
        <w:pStyle w:val="a3"/>
        <w:spacing w:before="3"/>
        <w:ind w:right="425" w:firstLine="710"/>
        <w:jc w:val="both"/>
        <w:rPr>
          <w:lang w:val="en-US"/>
        </w:rPr>
      </w:pPr>
      <w:r w:rsidRPr="00627061">
        <w:rPr>
          <w:lang w:val="en-US"/>
        </w:rPr>
        <w:t>Dorothy</w:t>
      </w:r>
      <w:r w:rsidRPr="00627061">
        <w:rPr>
          <w:spacing w:val="-6"/>
          <w:lang w:val="en-US"/>
        </w:rPr>
        <w:t xml:space="preserve"> </w:t>
      </w:r>
      <w:r w:rsidRPr="00627061">
        <w:rPr>
          <w:lang w:val="en-US"/>
        </w:rPr>
        <w:t>lived in</w:t>
      </w:r>
      <w:r w:rsidRPr="00627061">
        <w:rPr>
          <w:spacing w:val="-1"/>
          <w:lang w:val="en-US"/>
        </w:rPr>
        <w:t xml:space="preserve"> </w:t>
      </w:r>
      <w:r w:rsidRPr="00627061">
        <w:rPr>
          <w:lang w:val="en-US"/>
        </w:rPr>
        <w:t>a small</w:t>
      </w:r>
      <w:r w:rsidRPr="00627061">
        <w:rPr>
          <w:spacing w:val="-6"/>
          <w:lang w:val="en-US"/>
        </w:rPr>
        <w:t xml:space="preserve"> </w:t>
      </w:r>
      <w:r w:rsidRPr="00627061">
        <w:rPr>
          <w:lang w:val="en-US"/>
        </w:rPr>
        <w:t>town</w:t>
      </w:r>
      <w:r w:rsidRPr="00627061">
        <w:rPr>
          <w:spacing w:val="-2"/>
          <w:lang w:val="en-US"/>
        </w:rPr>
        <w:t xml:space="preserve"> </w:t>
      </w:r>
      <w:r w:rsidRPr="00627061">
        <w:rPr>
          <w:lang w:val="en-US"/>
        </w:rPr>
        <w:t>in</w:t>
      </w:r>
      <w:r w:rsidRPr="00627061">
        <w:rPr>
          <w:spacing w:val="-1"/>
          <w:lang w:val="en-US"/>
        </w:rPr>
        <w:t xml:space="preserve"> </w:t>
      </w:r>
      <w:r w:rsidRPr="00627061">
        <w:rPr>
          <w:lang w:val="en-US"/>
        </w:rPr>
        <w:t>Kansas</w:t>
      </w:r>
      <w:r w:rsidRPr="00627061">
        <w:rPr>
          <w:spacing w:val="-3"/>
          <w:lang w:val="en-US"/>
        </w:rPr>
        <w:t xml:space="preserve"> </w:t>
      </w:r>
      <w:r w:rsidRPr="00627061">
        <w:rPr>
          <w:lang w:val="en-US"/>
        </w:rPr>
        <w:t>with</w:t>
      </w:r>
      <w:r w:rsidRPr="00627061">
        <w:rPr>
          <w:spacing w:val="-1"/>
          <w:lang w:val="en-US"/>
        </w:rPr>
        <w:t xml:space="preserve"> </w:t>
      </w:r>
      <w:r w:rsidRPr="00627061">
        <w:rPr>
          <w:lang w:val="en-US"/>
        </w:rPr>
        <w:t>her</w:t>
      </w:r>
      <w:r w:rsidRPr="00627061">
        <w:rPr>
          <w:spacing w:val="-1"/>
          <w:lang w:val="en-US"/>
        </w:rPr>
        <w:t xml:space="preserve"> </w:t>
      </w:r>
      <w:r w:rsidRPr="00627061">
        <w:rPr>
          <w:lang w:val="en-US"/>
        </w:rPr>
        <w:t>aunt and</w:t>
      </w:r>
      <w:r w:rsidRPr="00627061">
        <w:rPr>
          <w:spacing w:val="-1"/>
          <w:lang w:val="en-US"/>
        </w:rPr>
        <w:t xml:space="preserve"> </w:t>
      </w:r>
      <w:r w:rsidRPr="00627061">
        <w:rPr>
          <w:lang w:val="en-US"/>
        </w:rPr>
        <w:t>uncle. They</w:t>
      </w:r>
      <w:r w:rsidRPr="00627061">
        <w:rPr>
          <w:spacing w:val="-1"/>
          <w:lang w:val="en-US"/>
        </w:rPr>
        <w:t xml:space="preserve"> </w:t>
      </w:r>
      <w:r w:rsidRPr="00627061">
        <w:rPr>
          <w:lang w:val="en-US"/>
        </w:rPr>
        <w:t>never laughed</w:t>
      </w:r>
      <w:r w:rsidRPr="00627061">
        <w:rPr>
          <w:spacing w:val="-1"/>
          <w:lang w:val="en-US"/>
        </w:rPr>
        <w:t xml:space="preserve"> </w:t>
      </w:r>
      <w:r w:rsidRPr="00627061">
        <w:rPr>
          <w:lang w:val="en-US"/>
        </w:rPr>
        <w:t>and were very serious,</w:t>
      </w:r>
      <w:r w:rsidRPr="00627061">
        <w:rPr>
          <w:spacing w:val="35"/>
          <w:lang w:val="en-US"/>
        </w:rPr>
        <w:t xml:space="preserve"> </w:t>
      </w:r>
      <w:r w:rsidRPr="00627061">
        <w:rPr>
          <w:lang w:val="en-US"/>
        </w:rPr>
        <w:t>but Dorothy laughed a lot. She was a happy girl and she had a funny dog Toto. She played with him every</w:t>
      </w:r>
      <w:r w:rsidRPr="00627061">
        <w:rPr>
          <w:spacing w:val="-1"/>
          <w:lang w:val="en-US"/>
        </w:rPr>
        <w:t xml:space="preserve"> </w:t>
      </w:r>
      <w:r w:rsidRPr="00627061">
        <w:rPr>
          <w:lang w:val="en-US"/>
        </w:rPr>
        <w:t>day after she helped her aunt about the house.</w:t>
      </w:r>
    </w:p>
    <w:p w:rsidR="009D428F" w:rsidRDefault="00562F95">
      <w:pPr>
        <w:pStyle w:val="a3"/>
        <w:ind w:right="425" w:firstLine="710"/>
        <w:jc w:val="both"/>
      </w:pPr>
      <w:r w:rsidRPr="00627061">
        <w:rPr>
          <w:lang w:val="en-US"/>
        </w:rPr>
        <w:t xml:space="preserve">One day it was very windy and Dorothy was scared. She ran into the house and Toto followed her. Suddenly the house went up to the sky and started to fly. Dorothy came up to the window and looked down. She didn’t like what she saw. There was a green wood and a long river. She didn’t know where she was. </w:t>
      </w:r>
      <w:r>
        <w:t>She started to cry.</w:t>
      </w:r>
    </w:p>
    <w:p w:rsidR="009D428F" w:rsidRDefault="00562F95">
      <w:pPr>
        <w:pStyle w:val="a5"/>
        <w:numPr>
          <w:ilvl w:val="0"/>
          <w:numId w:val="129"/>
        </w:numPr>
        <w:tabs>
          <w:tab w:val="left" w:pos="1135"/>
        </w:tabs>
        <w:spacing w:line="240" w:lineRule="auto"/>
        <w:rPr>
          <w:b/>
          <w:sz w:val="24"/>
        </w:rPr>
      </w:pPr>
      <w:r>
        <w:rPr>
          <w:sz w:val="24"/>
        </w:rPr>
        <w:t>Dorothy</w:t>
      </w:r>
      <w:r>
        <w:rPr>
          <w:spacing w:val="-8"/>
          <w:sz w:val="24"/>
        </w:rPr>
        <w:t xml:space="preserve"> </w:t>
      </w:r>
      <w:r>
        <w:rPr>
          <w:sz w:val="24"/>
        </w:rPr>
        <w:t xml:space="preserve">lived with </w:t>
      </w:r>
      <w:r>
        <w:rPr>
          <w:spacing w:val="-4"/>
          <w:sz w:val="24"/>
        </w:rPr>
        <w:t>her…</w:t>
      </w:r>
    </w:p>
    <w:p w:rsidR="009D428F" w:rsidRDefault="00562F95">
      <w:pPr>
        <w:pStyle w:val="a5"/>
        <w:numPr>
          <w:ilvl w:val="0"/>
          <w:numId w:val="128"/>
        </w:numPr>
        <w:tabs>
          <w:tab w:val="left" w:pos="1135"/>
        </w:tabs>
        <w:spacing w:before="1"/>
        <w:rPr>
          <w:sz w:val="24"/>
        </w:rPr>
      </w:pPr>
      <w:r>
        <w:rPr>
          <w:spacing w:val="-2"/>
          <w:sz w:val="24"/>
        </w:rPr>
        <w:t>parents</w:t>
      </w:r>
    </w:p>
    <w:p w:rsidR="009D428F" w:rsidRDefault="00562F95">
      <w:pPr>
        <w:pStyle w:val="a5"/>
        <w:numPr>
          <w:ilvl w:val="0"/>
          <w:numId w:val="128"/>
        </w:numPr>
        <w:tabs>
          <w:tab w:val="left" w:pos="1135"/>
        </w:tabs>
        <w:rPr>
          <w:sz w:val="24"/>
        </w:rPr>
      </w:pPr>
      <w:r>
        <w:rPr>
          <w:sz w:val="24"/>
        </w:rPr>
        <w:t>brother</w:t>
      </w:r>
      <w:r>
        <w:rPr>
          <w:spacing w:val="-1"/>
          <w:sz w:val="24"/>
        </w:rPr>
        <w:t xml:space="preserve"> </w:t>
      </w:r>
      <w:r>
        <w:rPr>
          <w:sz w:val="24"/>
        </w:rPr>
        <w:t>and</w:t>
      </w:r>
      <w:r>
        <w:rPr>
          <w:spacing w:val="-1"/>
          <w:sz w:val="24"/>
        </w:rPr>
        <w:t xml:space="preserve"> </w:t>
      </w:r>
      <w:r>
        <w:rPr>
          <w:spacing w:val="-2"/>
          <w:sz w:val="24"/>
        </w:rPr>
        <w:t>sister</w:t>
      </w:r>
    </w:p>
    <w:p w:rsidR="009D428F" w:rsidRDefault="00562F95">
      <w:pPr>
        <w:pStyle w:val="a5"/>
        <w:numPr>
          <w:ilvl w:val="0"/>
          <w:numId w:val="128"/>
        </w:numPr>
        <w:tabs>
          <w:tab w:val="left" w:pos="1135"/>
        </w:tabs>
        <w:spacing w:before="2"/>
        <w:rPr>
          <w:sz w:val="24"/>
        </w:rPr>
      </w:pPr>
      <w:r>
        <w:rPr>
          <w:sz w:val="24"/>
        </w:rPr>
        <w:t>aunt and</w:t>
      </w:r>
      <w:r>
        <w:rPr>
          <w:spacing w:val="-3"/>
          <w:sz w:val="24"/>
        </w:rPr>
        <w:t xml:space="preserve"> </w:t>
      </w:r>
      <w:r>
        <w:rPr>
          <w:spacing w:val="-2"/>
          <w:sz w:val="24"/>
        </w:rPr>
        <w:t>uncle</w:t>
      </w:r>
    </w:p>
    <w:p w:rsidR="009D428F" w:rsidRPr="00627061" w:rsidRDefault="00562F95">
      <w:pPr>
        <w:pStyle w:val="a5"/>
        <w:numPr>
          <w:ilvl w:val="0"/>
          <w:numId w:val="129"/>
        </w:numPr>
        <w:tabs>
          <w:tab w:val="left" w:pos="1135"/>
        </w:tabs>
        <w:rPr>
          <w:b/>
          <w:sz w:val="24"/>
          <w:lang w:val="en-US"/>
        </w:rPr>
      </w:pPr>
      <w:r w:rsidRPr="00627061">
        <w:rPr>
          <w:sz w:val="24"/>
          <w:lang w:val="en-US"/>
        </w:rPr>
        <w:t>Dorothy</w:t>
      </w:r>
      <w:r w:rsidRPr="00627061">
        <w:rPr>
          <w:spacing w:val="-7"/>
          <w:sz w:val="24"/>
          <w:lang w:val="en-US"/>
        </w:rPr>
        <w:t xml:space="preserve"> </w:t>
      </w:r>
      <w:r w:rsidRPr="00627061">
        <w:rPr>
          <w:sz w:val="24"/>
          <w:lang w:val="en-US"/>
        </w:rPr>
        <w:t>laughed</w:t>
      </w:r>
      <w:r w:rsidRPr="00627061">
        <w:rPr>
          <w:spacing w:val="-1"/>
          <w:sz w:val="24"/>
          <w:lang w:val="en-US"/>
        </w:rPr>
        <w:t xml:space="preserve"> </w:t>
      </w:r>
      <w:r w:rsidRPr="00627061">
        <w:rPr>
          <w:sz w:val="24"/>
          <w:lang w:val="en-US"/>
        </w:rPr>
        <w:t>a</w:t>
      </w:r>
      <w:r w:rsidRPr="00627061">
        <w:rPr>
          <w:spacing w:val="2"/>
          <w:sz w:val="24"/>
          <w:lang w:val="en-US"/>
        </w:rPr>
        <w:t xml:space="preserve"> </w:t>
      </w:r>
      <w:r w:rsidRPr="00627061">
        <w:rPr>
          <w:sz w:val="24"/>
          <w:lang w:val="en-US"/>
        </w:rPr>
        <w:t>lot</w:t>
      </w:r>
      <w:r w:rsidRPr="00627061">
        <w:rPr>
          <w:spacing w:val="4"/>
          <w:sz w:val="24"/>
          <w:lang w:val="en-US"/>
        </w:rPr>
        <w:t xml:space="preserve"> </w:t>
      </w:r>
      <w:r w:rsidRPr="00627061">
        <w:rPr>
          <w:spacing w:val="-2"/>
          <w:sz w:val="24"/>
          <w:lang w:val="en-US"/>
        </w:rPr>
        <w:t>because…</w:t>
      </w:r>
    </w:p>
    <w:p w:rsidR="009D428F" w:rsidRPr="00627061" w:rsidRDefault="009D428F">
      <w:pPr>
        <w:pStyle w:val="a5"/>
        <w:rPr>
          <w:b/>
          <w:sz w:val="24"/>
          <w:lang w:val="en-US"/>
        </w:rPr>
        <w:sectPr w:rsidR="009D428F" w:rsidRPr="00627061">
          <w:pgSz w:w="11910" w:h="16840"/>
          <w:pgMar w:top="1160" w:right="425" w:bottom="280" w:left="1275" w:header="708" w:footer="0" w:gutter="0"/>
          <w:cols w:space="720"/>
        </w:sectPr>
      </w:pPr>
    </w:p>
    <w:p w:rsidR="009D428F" w:rsidRDefault="00562F95">
      <w:pPr>
        <w:pStyle w:val="a5"/>
        <w:numPr>
          <w:ilvl w:val="0"/>
          <w:numId w:val="127"/>
        </w:numPr>
        <w:tabs>
          <w:tab w:val="left" w:pos="1135"/>
        </w:tabs>
        <w:spacing w:before="88" w:line="240" w:lineRule="auto"/>
        <w:rPr>
          <w:sz w:val="24"/>
        </w:rPr>
      </w:pPr>
      <w:r>
        <w:rPr>
          <w:sz w:val="24"/>
        </w:rPr>
        <w:lastRenderedPageBreak/>
        <w:t>she</w:t>
      </w:r>
      <w:r>
        <w:rPr>
          <w:spacing w:val="-1"/>
          <w:sz w:val="24"/>
        </w:rPr>
        <w:t xml:space="preserve"> </w:t>
      </w:r>
      <w:r>
        <w:rPr>
          <w:sz w:val="24"/>
        </w:rPr>
        <w:t>lived in</w:t>
      </w:r>
      <w:r>
        <w:rPr>
          <w:spacing w:val="-4"/>
          <w:sz w:val="24"/>
        </w:rPr>
        <w:t xml:space="preserve"> </w:t>
      </w:r>
      <w:r>
        <w:rPr>
          <w:spacing w:val="-2"/>
          <w:sz w:val="24"/>
        </w:rPr>
        <w:t>Kansas.</w:t>
      </w:r>
    </w:p>
    <w:p w:rsidR="009D428F" w:rsidRPr="00627061" w:rsidRDefault="00562F95">
      <w:pPr>
        <w:pStyle w:val="a5"/>
        <w:numPr>
          <w:ilvl w:val="0"/>
          <w:numId w:val="127"/>
        </w:numPr>
        <w:tabs>
          <w:tab w:val="left" w:pos="1135"/>
        </w:tabs>
        <w:spacing w:before="2"/>
        <w:rPr>
          <w:sz w:val="24"/>
          <w:lang w:val="en-US"/>
        </w:rPr>
      </w:pPr>
      <w:r w:rsidRPr="00627061">
        <w:rPr>
          <w:sz w:val="24"/>
          <w:lang w:val="en-US"/>
        </w:rPr>
        <w:t>her</w:t>
      </w:r>
      <w:r w:rsidRPr="00627061">
        <w:rPr>
          <w:spacing w:val="-1"/>
          <w:sz w:val="24"/>
          <w:lang w:val="en-US"/>
        </w:rPr>
        <w:t xml:space="preserve"> </w:t>
      </w:r>
      <w:r w:rsidRPr="00627061">
        <w:rPr>
          <w:sz w:val="24"/>
          <w:lang w:val="en-US"/>
        </w:rPr>
        <w:t>aunt</w:t>
      </w:r>
      <w:r w:rsidRPr="00627061">
        <w:rPr>
          <w:spacing w:val="3"/>
          <w:sz w:val="24"/>
          <w:lang w:val="en-US"/>
        </w:rPr>
        <w:t xml:space="preserve"> </w:t>
      </w:r>
      <w:r w:rsidRPr="00627061">
        <w:rPr>
          <w:sz w:val="24"/>
          <w:lang w:val="en-US"/>
        </w:rPr>
        <w:t>and</w:t>
      </w:r>
      <w:r w:rsidRPr="00627061">
        <w:rPr>
          <w:spacing w:val="-2"/>
          <w:sz w:val="24"/>
          <w:lang w:val="en-US"/>
        </w:rPr>
        <w:t xml:space="preserve"> </w:t>
      </w:r>
      <w:r w:rsidRPr="00627061">
        <w:rPr>
          <w:sz w:val="24"/>
          <w:lang w:val="en-US"/>
        </w:rPr>
        <w:t>uncle</w:t>
      </w:r>
      <w:r w:rsidRPr="00627061">
        <w:rPr>
          <w:spacing w:val="-2"/>
          <w:sz w:val="24"/>
          <w:lang w:val="en-US"/>
        </w:rPr>
        <w:t xml:space="preserve"> </w:t>
      </w:r>
      <w:r w:rsidRPr="00627061">
        <w:rPr>
          <w:sz w:val="24"/>
          <w:lang w:val="en-US"/>
        </w:rPr>
        <w:t>were</w:t>
      </w:r>
      <w:r w:rsidRPr="00627061">
        <w:rPr>
          <w:spacing w:val="-3"/>
          <w:sz w:val="24"/>
          <w:lang w:val="en-US"/>
        </w:rPr>
        <w:t xml:space="preserve"> </w:t>
      </w:r>
      <w:r w:rsidRPr="00627061">
        <w:rPr>
          <w:sz w:val="24"/>
          <w:lang w:val="en-US"/>
        </w:rPr>
        <w:t>very</w:t>
      </w:r>
      <w:r w:rsidRPr="00627061">
        <w:rPr>
          <w:spacing w:val="-6"/>
          <w:sz w:val="24"/>
          <w:lang w:val="en-US"/>
        </w:rPr>
        <w:t xml:space="preserve"> </w:t>
      </w:r>
      <w:r w:rsidRPr="00627061">
        <w:rPr>
          <w:spacing w:val="-2"/>
          <w:sz w:val="24"/>
          <w:lang w:val="en-US"/>
        </w:rPr>
        <w:t>serious.</w:t>
      </w:r>
    </w:p>
    <w:p w:rsidR="009D428F" w:rsidRPr="00627061" w:rsidRDefault="00562F95">
      <w:pPr>
        <w:pStyle w:val="a5"/>
        <w:numPr>
          <w:ilvl w:val="0"/>
          <w:numId w:val="127"/>
        </w:numPr>
        <w:tabs>
          <w:tab w:val="left" w:pos="1135"/>
        </w:tabs>
        <w:rPr>
          <w:sz w:val="24"/>
          <w:lang w:val="en-US"/>
        </w:rPr>
      </w:pPr>
      <w:r w:rsidRPr="00627061">
        <w:rPr>
          <w:sz w:val="24"/>
          <w:lang w:val="en-US"/>
        </w:rPr>
        <w:t>she</w:t>
      </w:r>
      <w:r w:rsidRPr="00627061">
        <w:rPr>
          <w:spacing w:val="-3"/>
          <w:sz w:val="24"/>
          <w:lang w:val="en-US"/>
        </w:rPr>
        <w:t xml:space="preserve"> </w:t>
      </w:r>
      <w:r w:rsidRPr="00627061">
        <w:rPr>
          <w:sz w:val="24"/>
          <w:lang w:val="en-US"/>
        </w:rPr>
        <w:t>was</w:t>
      </w:r>
      <w:r w:rsidRPr="00627061">
        <w:rPr>
          <w:spacing w:val="-2"/>
          <w:sz w:val="24"/>
          <w:lang w:val="en-US"/>
        </w:rPr>
        <w:t xml:space="preserve"> </w:t>
      </w:r>
      <w:r w:rsidRPr="00627061">
        <w:rPr>
          <w:sz w:val="24"/>
          <w:lang w:val="en-US"/>
        </w:rPr>
        <w:t>a</w:t>
      </w:r>
      <w:r w:rsidRPr="00627061">
        <w:rPr>
          <w:spacing w:val="-1"/>
          <w:sz w:val="24"/>
          <w:lang w:val="en-US"/>
        </w:rPr>
        <w:t xml:space="preserve"> </w:t>
      </w:r>
      <w:r w:rsidRPr="00627061">
        <w:rPr>
          <w:sz w:val="24"/>
          <w:lang w:val="en-US"/>
        </w:rPr>
        <w:t>happy</w:t>
      </w:r>
      <w:r w:rsidRPr="00627061">
        <w:rPr>
          <w:spacing w:val="-4"/>
          <w:sz w:val="24"/>
          <w:lang w:val="en-US"/>
        </w:rPr>
        <w:t xml:space="preserve"> girl.</w:t>
      </w:r>
    </w:p>
    <w:p w:rsidR="009D428F" w:rsidRDefault="00562F95">
      <w:pPr>
        <w:pStyle w:val="a5"/>
        <w:numPr>
          <w:ilvl w:val="0"/>
          <w:numId w:val="129"/>
        </w:numPr>
        <w:tabs>
          <w:tab w:val="left" w:pos="1135"/>
        </w:tabs>
        <w:spacing w:before="3"/>
        <w:rPr>
          <w:b/>
          <w:sz w:val="24"/>
        </w:rPr>
      </w:pPr>
      <w:r>
        <w:rPr>
          <w:sz w:val="24"/>
        </w:rPr>
        <w:t>Dorothy</w:t>
      </w:r>
      <w:r>
        <w:rPr>
          <w:spacing w:val="-11"/>
          <w:sz w:val="24"/>
        </w:rPr>
        <w:t xml:space="preserve"> </w:t>
      </w:r>
      <w:r>
        <w:rPr>
          <w:sz w:val="24"/>
        </w:rPr>
        <w:t>had</w:t>
      </w:r>
      <w:r>
        <w:rPr>
          <w:spacing w:val="2"/>
          <w:sz w:val="24"/>
        </w:rPr>
        <w:t xml:space="preserve"> </w:t>
      </w:r>
      <w:r>
        <w:rPr>
          <w:sz w:val="24"/>
        </w:rPr>
        <w:t>a</w:t>
      </w:r>
      <w:r>
        <w:rPr>
          <w:spacing w:val="1"/>
          <w:sz w:val="24"/>
        </w:rPr>
        <w:t xml:space="preserve"> </w:t>
      </w:r>
      <w:r>
        <w:rPr>
          <w:spacing w:val="-4"/>
          <w:sz w:val="24"/>
        </w:rPr>
        <w:t>pet…</w:t>
      </w:r>
    </w:p>
    <w:p w:rsidR="009D428F" w:rsidRDefault="00562F95">
      <w:pPr>
        <w:pStyle w:val="a5"/>
        <w:numPr>
          <w:ilvl w:val="0"/>
          <w:numId w:val="126"/>
        </w:numPr>
        <w:tabs>
          <w:tab w:val="left" w:pos="1135"/>
        </w:tabs>
        <w:rPr>
          <w:sz w:val="24"/>
        </w:rPr>
      </w:pPr>
      <w:r>
        <w:rPr>
          <w:sz w:val="24"/>
        </w:rPr>
        <w:t>dog</w:t>
      </w:r>
      <w:r>
        <w:rPr>
          <w:spacing w:val="1"/>
          <w:sz w:val="24"/>
        </w:rPr>
        <w:t xml:space="preserve"> </w:t>
      </w:r>
      <w:r>
        <w:rPr>
          <w:spacing w:val="-2"/>
          <w:sz w:val="24"/>
        </w:rPr>
        <w:t>Toto.</w:t>
      </w:r>
    </w:p>
    <w:p w:rsidR="009D428F" w:rsidRDefault="00562F95">
      <w:pPr>
        <w:pStyle w:val="a5"/>
        <w:numPr>
          <w:ilvl w:val="0"/>
          <w:numId w:val="126"/>
        </w:numPr>
        <w:tabs>
          <w:tab w:val="left" w:pos="1135"/>
        </w:tabs>
        <w:spacing w:before="2"/>
        <w:rPr>
          <w:sz w:val="24"/>
        </w:rPr>
      </w:pPr>
      <w:r>
        <w:rPr>
          <w:sz w:val="24"/>
        </w:rPr>
        <w:t xml:space="preserve">cat </w:t>
      </w:r>
      <w:r>
        <w:rPr>
          <w:spacing w:val="-2"/>
          <w:sz w:val="24"/>
        </w:rPr>
        <w:t>Toto.</w:t>
      </w:r>
    </w:p>
    <w:p w:rsidR="009D428F" w:rsidRDefault="00562F95">
      <w:pPr>
        <w:pStyle w:val="a5"/>
        <w:numPr>
          <w:ilvl w:val="0"/>
          <w:numId w:val="126"/>
        </w:numPr>
        <w:tabs>
          <w:tab w:val="left" w:pos="1135"/>
        </w:tabs>
        <w:rPr>
          <w:sz w:val="24"/>
        </w:rPr>
      </w:pPr>
      <w:r>
        <w:rPr>
          <w:sz w:val="24"/>
        </w:rPr>
        <w:t>hamster</w:t>
      </w:r>
      <w:r>
        <w:rPr>
          <w:spacing w:val="-3"/>
          <w:sz w:val="24"/>
        </w:rPr>
        <w:t xml:space="preserve"> </w:t>
      </w:r>
      <w:r>
        <w:rPr>
          <w:spacing w:val="-2"/>
          <w:sz w:val="24"/>
        </w:rPr>
        <w:t>Toto.</w:t>
      </w:r>
    </w:p>
    <w:p w:rsidR="009D428F" w:rsidRDefault="00562F95">
      <w:pPr>
        <w:pStyle w:val="a5"/>
        <w:numPr>
          <w:ilvl w:val="0"/>
          <w:numId w:val="129"/>
        </w:numPr>
        <w:tabs>
          <w:tab w:val="left" w:pos="1135"/>
        </w:tabs>
        <w:spacing w:before="3"/>
        <w:rPr>
          <w:b/>
          <w:sz w:val="24"/>
        </w:rPr>
      </w:pPr>
      <w:r>
        <w:rPr>
          <w:sz w:val="24"/>
        </w:rPr>
        <w:t>Dorothy</w:t>
      </w:r>
      <w:r>
        <w:rPr>
          <w:spacing w:val="-9"/>
          <w:sz w:val="24"/>
        </w:rPr>
        <w:t xml:space="preserve"> </w:t>
      </w:r>
      <w:r>
        <w:rPr>
          <w:sz w:val="24"/>
        </w:rPr>
        <w:t>was</w:t>
      </w:r>
      <w:r>
        <w:rPr>
          <w:spacing w:val="-2"/>
          <w:sz w:val="24"/>
        </w:rPr>
        <w:t xml:space="preserve"> </w:t>
      </w:r>
      <w:r>
        <w:rPr>
          <w:sz w:val="24"/>
        </w:rPr>
        <w:t>scared</w:t>
      </w:r>
      <w:r>
        <w:rPr>
          <w:spacing w:val="6"/>
          <w:sz w:val="24"/>
        </w:rPr>
        <w:t xml:space="preserve"> </w:t>
      </w:r>
      <w:r>
        <w:rPr>
          <w:spacing w:val="-2"/>
          <w:sz w:val="24"/>
        </w:rPr>
        <w:t>because…</w:t>
      </w:r>
    </w:p>
    <w:p w:rsidR="009D428F" w:rsidRPr="00627061" w:rsidRDefault="00562F95">
      <w:pPr>
        <w:pStyle w:val="a5"/>
        <w:numPr>
          <w:ilvl w:val="0"/>
          <w:numId w:val="125"/>
        </w:numPr>
        <w:tabs>
          <w:tab w:val="left" w:pos="1135"/>
        </w:tabs>
        <w:rPr>
          <w:sz w:val="24"/>
          <w:lang w:val="en-US"/>
        </w:rPr>
      </w:pPr>
      <w:r w:rsidRPr="00627061">
        <w:rPr>
          <w:sz w:val="24"/>
          <w:lang w:val="en-US"/>
        </w:rPr>
        <w:t>her</w:t>
      </w:r>
      <w:r w:rsidRPr="00627061">
        <w:rPr>
          <w:spacing w:val="-2"/>
          <w:sz w:val="24"/>
          <w:lang w:val="en-US"/>
        </w:rPr>
        <w:t xml:space="preserve"> </w:t>
      </w:r>
      <w:r w:rsidRPr="00627061">
        <w:rPr>
          <w:sz w:val="24"/>
          <w:lang w:val="en-US"/>
        </w:rPr>
        <w:t>aunt</w:t>
      </w:r>
      <w:r w:rsidRPr="00627061">
        <w:rPr>
          <w:spacing w:val="2"/>
          <w:sz w:val="24"/>
          <w:lang w:val="en-US"/>
        </w:rPr>
        <w:t xml:space="preserve"> </w:t>
      </w:r>
      <w:r w:rsidRPr="00627061">
        <w:rPr>
          <w:sz w:val="24"/>
          <w:lang w:val="en-US"/>
        </w:rPr>
        <w:t>and</w:t>
      </w:r>
      <w:r w:rsidRPr="00627061">
        <w:rPr>
          <w:spacing w:val="-3"/>
          <w:sz w:val="24"/>
          <w:lang w:val="en-US"/>
        </w:rPr>
        <w:t xml:space="preserve"> </w:t>
      </w:r>
      <w:r w:rsidRPr="00627061">
        <w:rPr>
          <w:sz w:val="24"/>
          <w:lang w:val="en-US"/>
        </w:rPr>
        <w:t>uncle</w:t>
      </w:r>
      <w:r w:rsidRPr="00627061">
        <w:rPr>
          <w:spacing w:val="-3"/>
          <w:sz w:val="24"/>
          <w:lang w:val="en-US"/>
        </w:rPr>
        <w:t xml:space="preserve"> </w:t>
      </w:r>
      <w:r w:rsidRPr="00627061">
        <w:rPr>
          <w:sz w:val="24"/>
          <w:lang w:val="en-US"/>
        </w:rPr>
        <w:t>never</w:t>
      </w:r>
      <w:r w:rsidRPr="00627061">
        <w:rPr>
          <w:spacing w:val="3"/>
          <w:sz w:val="24"/>
          <w:lang w:val="en-US"/>
        </w:rPr>
        <w:t xml:space="preserve"> </w:t>
      </w:r>
      <w:r w:rsidRPr="00627061">
        <w:rPr>
          <w:spacing w:val="-2"/>
          <w:sz w:val="24"/>
          <w:lang w:val="en-US"/>
        </w:rPr>
        <w:t>laughed.</w:t>
      </w:r>
    </w:p>
    <w:p w:rsidR="009D428F" w:rsidRDefault="00562F95">
      <w:pPr>
        <w:pStyle w:val="a5"/>
        <w:numPr>
          <w:ilvl w:val="0"/>
          <w:numId w:val="125"/>
        </w:numPr>
        <w:tabs>
          <w:tab w:val="left" w:pos="1135"/>
        </w:tabs>
        <w:spacing w:before="2"/>
        <w:rPr>
          <w:sz w:val="24"/>
        </w:rPr>
      </w:pPr>
      <w:r>
        <w:rPr>
          <w:sz w:val="24"/>
        </w:rPr>
        <w:t>it</w:t>
      </w:r>
      <w:r>
        <w:rPr>
          <w:spacing w:val="2"/>
          <w:sz w:val="24"/>
        </w:rPr>
        <w:t xml:space="preserve"> </w:t>
      </w:r>
      <w:r>
        <w:rPr>
          <w:sz w:val="24"/>
        </w:rPr>
        <w:t>was very</w:t>
      </w:r>
      <w:r>
        <w:rPr>
          <w:spacing w:val="-11"/>
          <w:sz w:val="24"/>
        </w:rPr>
        <w:t xml:space="preserve"> </w:t>
      </w:r>
      <w:r>
        <w:rPr>
          <w:spacing w:val="-2"/>
          <w:sz w:val="24"/>
        </w:rPr>
        <w:t>windy.</w:t>
      </w:r>
    </w:p>
    <w:p w:rsidR="009D428F" w:rsidRDefault="00562F95">
      <w:pPr>
        <w:pStyle w:val="a5"/>
        <w:numPr>
          <w:ilvl w:val="0"/>
          <w:numId w:val="125"/>
        </w:numPr>
        <w:tabs>
          <w:tab w:val="left" w:pos="1135"/>
        </w:tabs>
        <w:rPr>
          <w:sz w:val="24"/>
        </w:rPr>
      </w:pPr>
      <w:r>
        <w:rPr>
          <w:sz w:val="24"/>
        </w:rPr>
        <w:t>Toto</w:t>
      </w:r>
      <w:r>
        <w:rPr>
          <w:spacing w:val="-5"/>
          <w:sz w:val="24"/>
        </w:rPr>
        <w:t xml:space="preserve"> </w:t>
      </w:r>
      <w:r>
        <w:rPr>
          <w:sz w:val="24"/>
        </w:rPr>
        <w:t>followed</w:t>
      </w:r>
      <w:r>
        <w:rPr>
          <w:spacing w:val="-3"/>
          <w:sz w:val="24"/>
        </w:rPr>
        <w:t xml:space="preserve"> </w:t>
      </w:r>
      <w:r>
        <w:rPr>
          <w:spacing w:val="-4"/>
          <w:sz w:val="24"/>
        </w:rPr>
        <w:t>her.</w:t>
      </w:r>
    </w:p>
    <w:p w:rsidR="009D428F" w:rsidRDefault="00562F95">
      <w:pPr>
        <w:pStyle w:val="a5"/>
        <w:numPr>
          <w:ilvl w:val="0"/>
          <w:numId w:val="129"/>
        </w:numPr>
        <w:tabs>
          <w:tab w:val="left" w:pos="1135"/>
        </w:tabs>
        <w:spacing w:before="2"/>
        <w:rPr>
          <w:b/>
          <w:sz w:val="24"/>
        </w:rPr>
      </w:pPr>
      <w:r>
        <w:rPr>
          <w:sz w:val="24"/>
        </w:rPr>
        <w:t>Dorothy</w:t>
      </w:r>
      <w:r>
        <w:rPr>
          <w:spacing w:val="-7"/>
          <w:sz w:val="24"/>
        </w:rPr>
        <w:t xml:space="preserve"> </w:t>
      </w:r>
      <w:r>
        <w:rPr>
          <w:sz w:val="24"/>
        </w:rPr>
        <w:t>started</w:t>
      </w:r>
      <w:r>
        <w:rPr>
          <w:spacing w:val="-1"/>
          <w:sz w:val="24"/>
        </w:rPr>
        <w:t xml:space="preserve"> </w:t>
      </w:r>
      <w:r>
        <w:rPr>
          <w:sz w:val="24"/>
        </w:rPr>
        <w:t>to</w:t>
      </w:r>
      <w:r>
        <w:rPr>
          <w:spacing w:val="5"/>
          <w:sz w:val="24"/>
        </w:rPr>
        <w:t xml:space="preserve"> </w:t>
      </w:r>
      <w:r>
        <w:rPr>
          <w:spacing w:val="-2"/>
          <w:sz w:val="24"/>
        </w:rPr>
        <w:t>crybecause…</w:t>
      </w:r>
    </w:p>
    <w:p w:rsidR="009D428F" w:rsidRPr="00627061" w:rsidRDefault="00562F95">
      <w:pPr>
        <w:pStyle w:val="a5"/>
        <w:numPr>
          <w:ilvl w:val="0"/>
          <w:numId w:val="124"/>
        </w:numPr>
        <w:tabs>
          <w:tab w:val="left" w:pos="1135"/>
        </w:tabs>
        <w:rPr>
          <w:sz w:val="24"/>
          <w:lang w:val="en-US"/>
        </w:rPr>
      </w:pPr>
      <w:r w:rsidRPr="00627061">
        <w:rPr>
          <w:sz w:val="24"/>
          <w:lang w:val="en-US"/>
        </w:rPr>
        <w:t>there</w:t>
      </w:r>
      <w:r w:rsidRPr="00627061">
        <w:rPr>
          <w:spacing w:val="-2"/>
          <w:sz w:val="24"/>
          <w:lang w:val="en-US"/>
        </w:rPr>
        <w:t xml:space="preserve"> </w:t>
      </w:r>
      <w:r w:rsidRPr="00627061">
        <w:rPr>
          <w:sz w:val="24"/>
          <w:lang w:val="en-US"/>
        </w:rPr>
        <w:t>was</w:t>
      </w:r>
      <w:r w:rsidRPr="00627061">
        <w:rPr>
          <w:spacing w:val="-1"/>
          <w:sz w:val="24"/>
          <w:lang w:val="en-US"/>
        </w:rPr>
        <w:t xml:space="preserve"> </w:t>
      </w:r>
      <w:r w:rsidRPr="00627061">
        <w:rPr>
          <w:sz w:val="24"/>
          <w:lang w:val="en-US"/>
        </w:rPr>
        <w:t>a green</w:t>
      </w:r>
      <w:r w:rsidRPr="00627061">
        <w:rPr>
          <w:spacing w:val="-3"/>
          <w:sz w:val="24"/>
          <w:lang w:val="en-US"/>
        </w:rPr>
        <w:t xml:space="preserve"> </w:t>
      </w:r>
      <w:r w:rsidRPr="00627061">
        <w:rPr>
          <w:spacing w:val="-4"/>
          <w:sz w:val="24"/>
          <w:lang w:val="en-US"/>
        </w:rPr>
        <w:t>wood.</w:t>
      </w:r>
    </w:p>
    <w:p w:rsidR="009D428F" w:rsidRDefault="00562F95">
      <w:pPr>
        <w:pStyle w:val="a5"/>
        <w:numPr>
          <w:ilvl w:val="0"/>
          <w:numId w:val="124"/>
        </w:numPr>
        <w:tabs>
          <w:tab w:val="left" w:pos="1135"/>
        </w:tabs>
        <w:spacing w:before="3"/>
        <w:rPr>
          <w:sz w:val="24"/>
        </w:rPr>
      </w:pPr>
      <w:r>
        <w:rPr>
          <w:sz w:val="24"/>
        </w:rPr>
        <w:t>there</w:t>
      </w:r>
      <w:r>
        <w:rPr>
          <w:spacing w:val="-5"/>
          <w:sz w:val="24"/>
        </w:rPr>
        <w:t xml:space="preserve"> </w:t>
      </w:r>
      <w:r>
        <w:rPr>
          <w:sz w:val="24"/>
        </w:rPr>
        <w:t>wasa</w:t>
      </w:r>
      <w:r>
        <w:rPr>
          <w:spacing w:val="1"/>
          <w:sz w:val="24"/>
        </w:rPr>
        <w:t xml:space="preserve"> </w:t>
      </w:r>
      <w:r>
        <w:rPr>
          <w:sz w:val="24"/>
        </w:rPr>
        <w:t>long</w:t>
      </w:r>
      <w:r>
        <w:rPr>
          <w:spacing w:val="-3"/>
          <w:sz w:val="24"/>
        </w:rPr>
        <w:t xml:space="preserve"> </w:t>
      </w:r>
      <w:r>
        <w:rPr>
          <w:spacing w:val="-2"/>
          <w:sz w:val="24"/>
        </w:rPr>
        <w:t>river.</w:t>
      </w:r>
    </w:p>
    <w:p w:rsidR="009D428F" w:rsidRPr="00627061" w:rsidRDefault="00562F95">
      <w:pPr>
        <w:pStyle w:val="a5"/>
        <w:numPr>
          <w:ilvl w:val="0"/>
          <w:numId w:val="124"/>
        </w:numPr>
        <w:tabs>
          <w:tab w:val="left" w:pos="1135"/>
        </w:tabs>
        <w:rPr>
          <w:sz w:val="24"/>
          <w:lang w:val="en-US"/>
        </w:rPr>
      </w:pPr>
      <w:r w:rsidRPr="00627061">
        <w:rPr>
          <w:sz w:val="24"/>
          <w:lang w:val="en-US"/>
        </w:rPr>
        <w:t>she</w:t>
      </w:r>
      <w:r w:rsidRPr="00627061">
        <w:rPr>
          <w:spacing w:val="-4"/>
          <w:sz w:val="24"/>
          <w:lang w:val="en-US"/>
        </w:rPr>
        <w:t xml:space="preserve"> </w:t>
      </w:r>
      <w:r w:rsidRPr="00627061">
        <w:rPr>
          <w:sz w:val="24"/>
          <w:lang w:val="en-US"/>
        </w:rPr>
        <w:t>didn’t</w:t>
      </w:r>
      <w:r w:rsidRPr="00627061">
        <w:rPr>
          <w:spacing w:val="2"/>
          <w:sz w:val="24"/>
          <w:lang w:val="en-US"/>
        </w:rPr>
        <w:t xml:space="preserve"> </w:t>
      </w:r>
      <w:r w:rsidRPr="00627061">
        <w:rPr>
          <w:sz w:val="24"/>
          <w:lang w:val="en-US"/>
        </w:rPr>
        <w:t>know</w:t>
      </w:r>
      <w:r w:rsidRPr="00627061">
        <w:rPr>
          <w:spacing w:val="-4"/>
          <w:sz w:val="24"/>
          <w:lang w:val="en-US"/>
        </w:rPr>
        <w:t xml:space="preserve"> </w:t>
      </w:r>
      <w:r w:rsidRPr="00627061">
        <w:rPr>
          <w:sz w:val="24"/>
          <w:lang w:val="en-US"/>
        </w:rPr>
        <w:t>where</w:t>
      </w:r>
      <w:r w:rsidRPr="00627061">
        <w:rPr>
          <w:spacing w:val="-4"/>
          <w:sz w:val="24"/>
          <w:lang w:val="en-US"/>
        </w:rPr>
        <w:t xml:space="preserve"> </w:t>
      </w:r>
      <w:r w:rsidRPr="00627061">
        <w:rPr>
          <w:sz w:val="24"/>
          <w:lang w:val="en-US"/>
        </w:rPr>
        <w:t>she</w:t>
      </w:r>
      <w:r w:rsidRPr="00627061">
        <w:rPr>
          <w:spacing w:val="-3"/>
          <w:sz w:val="24"/>
          <w:lang w:val="en-US"/>
        </w:rPr>
        <w:t xml:space="preserve"> </w:t>
      </w:r>
      <w:r w:rsidRPr="00627061">
        <w:rPr>
          <w:spacing w:val="-4"/>
          <w:sz w:val="24"/>
          <w:lang w:val="en-US"/>
        </w:rPr>
        <w:t>was.</w:t>
      </w:r>
    </w:p>
    <w:p w:rsidR="009D428F" w:rsidRDefault="00562F95">
      <w:pPr>
        <w:pStyle w:val="a5"/>
        <w:numPr>
          <w:ilvl w:val="0"/>
          <w:numId w:val="129"/>
        </w:numPr>
        <w:tabs>
          <w:tab w:val="left" w:pos="1135"/>
        </w:tabs>
        <w:spacing w:before="2"/>
        <w:rPr>
          <w:b/>
          <w:sz w:val="24"/>
        </w:rPr>
      </w:pPr>
      <w:r>
        <w:rPr>
          <w:spacing w:val="-2"/>
          <w:sz w:val="24"/>
        </w:rPr>
        <w:t>Writing.</w:t>
      </w:r>
    </w:p>
    <w:p w:rsidR="009D428F" w:rsidRPr="00627061" w:rsidRDefault="00562F95">
      <w:pPr>
        <w:pStyle w:val="a3"/>
        <w:spacing w:line="275" w:lineRule="exact"/>
        <w:rPr>
          <w:lang w:val="en-US"/>
        </w:rPr>
      </w:pPr>
      <w:r w:rsidRPr="00627061">
        <w:rPr>
          <w:color w:val="333333"/>
          <w:lang w:val="en-US"/>
        </w:rPr>
        <w:t>Put</w:t>
      </w:r>
      <w:r w:rsidRPr="00627061">
        <w:rPr>
          <w:color w:val="333333"/>
          <w:spacing w:val="-6"/>
          <w:lang w:val="en-US"/>
        </w:rPr>
        <w:t xml:space="preserve"> </w:t>
      </w:r>
      <w:r w:rsidRPr="00627061">
        <w:rPr>
          <w:color w:val="333333"/>
          <w:lang w:val="en-US"/>
        </w:rPr>
        <w:t>the</w:t>
      </w:r>
      <w:r w:rsidRPr="00627061">
        <w:rPr>
          <w:color w:val="333333"/>
          <w:spacing w:val="-1"/>
          <w:lang w:val="en-US"/>
        </w:rPr>
        <w:t xml:space="preserve"> </w:t>
      </w:r>
      <w:r w:rsidRPr="00627061">
        <w:rPr>
          <w:color w:val="333333"/>
          <w:lang w:val="en-US"/>
        </w:rPr>
        <w:t>words</w:t>
      </w:r>
      <w:r w:rsidRPr="00627061">
        <w:rPr>
          <w:color w:val="333333"/>
          <w:spacing w:val="-6"/>
          <w:lang w:val="en-US"/>
        </w:rPr>
        <w:t xml:space="preserve"> </w:t>
      </w:r>
      <w:r w:rsidRPr="00627061">
        <w:rPr>
          <w:color w:val="333333"/>
          <w:lang w:val="en-US"/>
        </w:rPr>
        <w:t>into the</w:t>
      </w:r>
      <w:r w:rsidRPr="00627061">
        <w:rPr>
          <w:color w:val="333333"/>
          <w:spacing w:val="-1"/>
          <w:lang w:val="en-US"/>
        </w:rPr>
        <w:t xml:space="preserve"> </w:t>
      </w:r>
      <w:r w:rsidRPr="00627061">
        <w:rPr>
          <w:color w:val="333333"/>
          <w:lang w:val="en-US"/>
        </w:rPr>
        <w:t>right</w:t>
      </w:r>
      <w:r w:rsidRPr="00627061">
        <w:rPr>
          <w:color w:val="333333"/>
          <w:spacing w:val="1"/>
          <w:lang w:val="en-US"/>
        </w:rPr>
        <w:t xml:space="preserve"> </w:t>
      </w:r>
      <w:r w:rsidRPr="00627061">
        <w:rPr>
          <w:color w:val="333333"/>
          <w:spacing w:val="-2"/>
          <w:lang w:val="en-US"/>
        </w:rPr>
        <w:t>order.</w:t>
      </w:r>
    </w:p>
    <w:p w:rsidR="009D428F" w:rsidRPr="00627061" w:rsidRDefault="00562F95">
      <w:pPr>
        <w:pStyle w:val="a5"/>
        <w:numPr>
          <w:ilvl w:val="0"/>
          <w:numId w:val="123"/>
        </w:numPr>
        <w:tabs>
          <w:tab w:val="left" w:pos="1135"/>
        </w:tabs>
        <w:spacing w:before="3" w:line="240" w:lineRule="auto"/>
        <w:rPr>
          <w:color w:val="333333"/>
          <w:sz w:val="24"/>
          <w:lang w:val="en-US"/>
        </w:rPr>
      </w:pPr>
      <w:r w:rsidRPr="00627061">
        <w:rPr>
          <w:color w:val="333333"/>
          <w:sz w:val="24"/>
          <w:lang w:val="en-US"/>
        </w:rPr>
        <w:t>night</w:t>
      </w:r>
      <w:r w:rsidRPr="00627061">
        <w:rPr>
          <w:color w:val="333333"/>
          <w:spacing w:val="3"/>
          <w:sz w:val="24"/>
          <w:lang w:val="en-US"/>
        </w:rPr>
        <w:t xml:space="preserve"> </w:t>
      </w:r>
      <w:r w:rsidRPr="00627061">
        <w:rPr>
          <w:color w:val="333333"/>
          <w:sz w:val="24"/>
          <w:lang w:val="en-US"/>
        </w:rPr>
        <w:t>/</w:t>
      </w:r>
      <w:r w:rsidRPr="00627061">
        <w:rPr>
          <w:color w:val="333333"/>
          <w:spacing w:val="-1"/>
          <w:sz w:val="24"/>
          <w:lang w:val="en-US"/>
        </w:rPr>
        <w:t xml:space="preserve"> </w:t>
      </w:r>
      <w:r w:rsidRPr="00627061">
        <w:rPr>
          <w:color w:val="333333"/>
          <w:sz w:val="24"/>
          <w:lang w:val="en-US"/>
        </w:rPr>
        <w:t>didn’t</w:t>
      </w:r>
      <w:r w:rsidRPr="00627061">
        <w:rPr>
          <w:color w:val="333333"/>
          <w:spacing w:val="4"/>
          <w:sz w:val="24"/>
          <w:lang w:val="en-US"/>
        </w:rPr>
        <w:t xml:space="preserve"> </w:t>
      </w:r>
      <w:r w:rsidRPr="00627061">
        <w:rPr>
          <w:color w:val="333333"/>
          <w:sz w:val="24"/>
          <w:lang w:val="en-US"/>
        </w:rPr>
        <w:t>/</w:t>
      </w:r>
      <w:r w:rsidRPr="00627061">
        <w:rPr>
          <w:color w:val="333333"/>
          <w:spacing w:val="-5"/>
          <w:sz w:val="24"/>
          <w:lang w:val="en-US"/>
        </w:rPr>
        <w:t xml:space="preserve"> </w:t>
      </w:r>
      <w:r w:rsidRPr="00627061">
        <w:rPr>
          <w:color w:val="333333"/>
          <w:sz w:val="24"/>
          <w:lang w:val="en-US"/>
        </w:rPr>
        <w:t>TV</w:t>
      </w:r>
      <w:r w:rsidRPr="00627061">
        <w:rPr>
          <w:color w:val="333333"/>
          <w:spacing w:val="-2"/>
          <w:sz w:val="24"/>
          <w:lang w:val="en-US"/>
        </w:rPr>
        <w:t xml:space="preserve"> </w:t>
      </w:r>
      <w:r w:rsidRPr="00627061">
        <w:rPr>
          <w:color w:val="333333"/>
          <w:sz w:val="24"/>
          <w:lang w:val="en-US"/>
        </w:rPr>
        <w:t>/</w:t>
      </w:r>
      <w:r w:rsidRPr="00627061">
        <w:rPr>
          <w:color w:val="333333"/>
          <w:spacing w:val="-6"/>
          <w:sz w:val="24"/>
          <w:lang w:val="en-US"/>
        </w:rPr>
        <w:t xml:space="preserve"> </w:t>
      </w:r>
      <w:r w:rsidRPr="00627061">
        <w:rPr>
          <w:color w:val="333333"/>
          <w:sz w:val="24"/>
          <w:lang w:val="en-US"/>
        </w:rPr>
        <w:t>Lucy</w:t>
      </w:r>
      <w:r w:rsidRPr="00627061">
        <w:rPr>
          <w:color w:val="333333"/>
          <w:spacing w:val="-10"/>
          <w:sz w:val="24"/>
          <w:lang w:val="en-US"/>
        </w:rPr>
        <w:t xml:space="preserve"> </w:t>
      </w:r>
      <w:r w:rsidRPr="00627061">
        <w:rPr>
          <w:color w:val="333333"/>
          <w:sz w:val="24"/>
          <w:lang w:val="en-US"/>
        </w:rPr>
        <w:t>/</w:t>
      </w:r>
      <w:r w:rsidRPr="00627061">
        <w:rPr>
          <w:color w:val="333333"/>
          <w:spacing w:val="4"/>
          <w:sz w:val="24"/>
          <w:lang w:val="en-US"/>
        </w:rPr>
        <w:t xml:space="preserve"> </w:t>
      </w:r>
      <w:r w:rsidRPr="00627061">
        <w:rPr>
          <w:color w:val="333333"/>
          <w:sz w:val="24"/>
          <w:lang w:val="en-US"/>
        </w:rPr>
        <w:t>last</w:t>
      </w:r>
      <w:r w:rsidRPr="00627061">
        <w:rPr>
          <w:color w:val="333333"/>
          <w:spacing w:val="3"/>
          <w:sz w:val="24"/>
          <w:lang w:val="en-US"/>
        </w:rPr>
        <w:t xml:space="preserve"> </w:t>
      </w:r>
      <w:r w:rsidRPr="00627061">
        <w:rPr>
          <w:color w:val="333333"/>
          <w:sz w:val="24"/>
          <w:lang w:val="en-US"/>
        </w:rPr>
        <w:t>/</w:t>
      </w:r>
      <w:r w:rsidRPr="00627061">
        <w:rPr>
          <w:color w:val="333333"/>
          <w:spacing w:val="-5"/>
          <w:sz w:val="24"/>
          <w:lang w:val="en-US"/>
        </w:rPr>
        <w:t xml:space="preserve"> </w:t>
      </w:r>
      <w:r w:rsidRPr="00627061">
        <w:rPr>
          <w:color w:val="333333"/>
          <w:spacing w:val="-2"/>
          <w:sz w:val="24"/>
          <w:lang w:val="en-US"/>
        </w:rPr>
        <w:t>watch.</w:t>
      </w:r>
    </w:p>
    <w:p w:rsidR="009D428F" w:rsidRPr="00627061" w:rsidRDefault="00627061">
      <w:pPr>
        <w:pStyle w:val="a3"/>
        <w:spacing w:before="14"/>
        <w:ind w:left="0"/>
        <w:rPr>
          <w:sz w:val="20"/>
          <w:lang w:val="en-US"/>
        </w:rPr>
      </w:pPr>
      <w:r>
        <w:rPr>
          <w:noProof/>
          <w:sz w:val="20"/>
        </w:rPr>
        <mc:AlternateContent>
          <mc:Choice Requires="wps">
            <w:drawing>
              <wp:anchor distT="0" distB="0" distL="0" distR="0" simplePos="0" relativeHeight="251685888" behindDoc="1" locked="0" layoutInCell="1" allowOverlap="1">
                <wp:simplePos x="0" y="0"/>
                <wp:positionH relativeFrom="page">
                  <wp:posOffset>1079500</wp:posOffset>
                </wp:positionH>
                <wp:positionV relativeFrom="paragraph">
                  <wp:posOffset>170815</wp:posOffset>
                </wp:positionV>
                <wp:extent cx="4345305" cy="1270"/>
                <wp:effectExtent l="0" t="0" r="0" b="0"/>
                <wp:wrapTopAndBottom/>
                <wp:docPr id="1078337424" name="docshape1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45305" cy="1270"/>
                        </a:xfrm>
                        <a:custGeom>
                          <a:avLst/>
                          <a:gdLst>
                            <a:gd name="T0" fmla="+- 0 1700 1700"/>
                            <a:gd name="T1" fmla="*/ T0 w 6843"/>
                            <a:gd name="T2" fmla="+- 0 8542 1700"/>
                            <a:gd name="T3" fmla="*/ T2 w 6843"/>
                          </a:gdLst>
                          <a:ahLst/>
                          <a:cxnLst>
                            <a:cxn ang="0">
                              <a:pos x="T1" y="0"/>
                            </a:cxn>
                            <a:cxn ang="0">
                              <a:pos x="T3" y="0"/>
                            </a:cxn>
                          </a:cxnLst>
                          <a:rect l="0" t="0" r="r" b="b"/>
                          <a:pathLst>
                            <a:path w="6843">
                              <a:moveTo>
                                <a:pt x="0" y="0"/>
                              </a:moveTo>
                              <a:lnTo>
                                <a:pt x="6842"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2FF47727" id="docshape124" o:spid="_x0000_s1026" style="position:absolute;margin-left:85pt;margin-top:13.45pt;width:342.15pt;height:.1pt;z-index:-2516305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8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" path="m,l6842,e" filled="f" strokecolor="#323232" strokeweight=".17183mm">
                <v:path arrowok="t" o:connecttype="custom" o:connectlocs="0,0;4344670,0" o:connectangles="0,0"/>
                <w10:wrap type="topAndBottom" anchorx="page"/>
              </v:shape>
            </w:pict>
          </mc:Fallback>
        </mc:AlternateContent>
      </w:r>
    </w:p>
    <w:p w:rsidR="009D428F" w:rsidRPr="00627061" w:rsidRDefault="00562F95">
      <w:pPr>
        <w:pStyle w:val="a5"/>
        <w:numPr>
          <w:ilvl w:val="0"/>
          <w:numId w:val="123"/>
        </w:numPr>
        <w:tabs>
          <w:tab w:val="left" w:pos="1135"/>
        </w:tabs>
        <w:spacing w:before="2" w:line="240" w:lineRule="auto"/>
        <w:rPr>
          <w:color w:val="333333"/>
          <w:sz w:val="24"/>
          <w:lang w:val="en-US"/>
        </w:rPr>
      </w:pPr>
      <w:r w:rsidRPr="00627061">
        <w:rPr>
          <w:color w:val="333333"/>
          <w:sz w:val="24"/>
          <w:lang w:val="en-US"/>
        </w:rPr>
        <w:t>did</w:t>
      </w:r>
      <w:r w:rsidRPr="00627061">
        <w:rPr>
          <w:color w:val="333333"/>
          <w:spacing w:val="-4"/>
          <w:sz w:val="24"/>
          <w:lang w:val="en-US"/>
        </w:rPr>
        <w:t xml:space="preserve"> </w:t>
      </w:r>
      <w:r w:rsidRPr="00627061">
        <w:rPr>
          <w:color w:val="333333"/>
          <w:sz w:val="24"/>
          <w:lang w:val="en-US"/>
        </w:rPr>
        <w:t>/</w:t>
      </w:r>
      <w:r w:rsidRPr="00627061">
        <w:rPr>
          <w:color w:val="333333"/>
          <w:spacing w:val="-2"/>
          <w:sz w:val="24"/>
          <w:lang w:val="en-US"/>
        </w:rPr>
        <w:t xml:space="preserve"> </w:t>
      </w:r>
      <w:r w:rsidRPr="00627061">
        <w:rPr>
          <w:color w:val="333333"/>
          <w:sz w:val="24"/>
          <w:lang w:val="en-US"/>
        </w:rPr>
        <w:t>breakfast</w:t>
      </w:r>
      <w:r w:rsidRPr="00627061">
        <w:rPr>
          <w:color w:val="333333"/>
          <w:spacing w:val="3"/>
          <w:sz w:val="24"/>
          <w:lang w:val="en-US"/>
        </w:rPr>
        <w:t xml:space="preserve"> </w:t>
      </w:r>
      <w:r w:rsidRPr="00627061">
        <w:rPr>
          <w:color w:val="333333"/>
          <w:sz w:val="24"/>
          <w:lang w:val="en-US"/>
        </w:rPr>
        <w:t>/</w:t>
      </w:r>
      <w:r w:rsidRPr="00627061">
        <w:rPr>
          <w:color w:val="333333"/>
          <w:spacing w:val="-2"/>
          <w:sz w:val="24"/>
          <w:lang w:val="en-US"/>
        </w:rPr>
        <w:t xml:space="preserve"> </w:t>
      </w:r>
      <w:r w:rsidRPr="00627061">
        <w:rPr>
          <w:color w:val="333333"/>
          <w:sz w:val="24"/>
          <w:lang w:val="en-US"/>
        </w:rPr>
        <w:t>for</w:t>
      </w:r>
      <w:r w:rsidRPr="00627061">
        <w:rPr>
          <w:color w:val="333333"/>
          <w:spacing w:val="-1"/>
          <w:sz w:val="24"/>
          <w:lang w:val="en-US"/>
        </w:rPr>
        <w:t xml:space="preserve"> </w:t>
      </w:r>
      <w:r w:rsidRPr="00627061">
        <w:rPr>
          <w:color w:val="333333"/>
          <w:sz w:val="24"/>
          <w:lang w:val="en-US"/>
        </w:rPr>
        <w:t>/</w:t>
      </w:r>
      <w:r w:rsidRPr="00627061">
        <w:rPr>
          <w:color w:val="333333"/>
          <w:spacing w:val="-6"/>
          <w:sz w:val="24"/>
          <w:lang w:val="en-US"/>
        </w:rPr>
        <w:t xml:space="preserve"> </w:t>
      </w:r>
      <w:r w:rsidRPr="00627061">
        <w:rPr>
          <w:color w:val="333333"/>
          <w:sz w:val="24"/>
          <w:lang w:val="en-US"/>
        </w:rPr>
        <w:t>you</w:t>
      </w:r>
      <w:r w:rsidRPr="00627061">
        <w:rPr>
          <w:color w:val="333333"/>
          <w:spacing w:val="-2"/>
          <w:sz w:val="24"/>
          <w:lang w:val="en-US"/>
        </w:rPr>
        <w:t xml:space="preserve"> </w:t>
      </w:r>
      <w:r w:rsidRPr="00627061">
        <w:rPr>
          <w:color w:val="333333"/>
          <w:sz w:val="24"/>
          <w:lang w:val="en-US"/>
        </w:rPr>
        <w:t>/</w:t>
      </w:r>
      <w:r w:rsidRPr="00627061">
        <w:rPr>
          <w:color w:val="333333"/>
          <w:spacing w:val="-2"/>
          <w:sz w:val="24"/>
          <w:lang w:val="en-US"/>
        </w:rPr>
        <w:t xml:space="preserve"> </w:t>
      </w:r>
      <w:r w:rsidRPr="00627061">
        <w:rPr>
          <w:color w:val="333333"/>
          <w:sz w:val="24"/>
          <w:lang w:val="en-US"/>
        </w:rPr>
        <w:t>What</w:t>
      </w:r>
      <w:r w:rsidRPr="00627061">
        <w:rPr>
          <w:color w:val="333333"/>
          <w:spacing w:val="3"/>
          <w:sz w:val="24"/>
          <w:lang w:val="en-US"/>
        </w:rPr>
        <w:t xml:space="preserve"> </w:t>
      </w:r>
      <w:r w:rsidRPr="00627061">
        <w:rPr>
          <w:color w:val="333333"/>
          <w:sz w:val="24"/>
          <w:lang w:val="en-US"/>
        </w:rPr>
        <w:t>/</w:t>
      </w:r>
      <w:r w:rsidRPr="00627061">
        <w:rPr>
          <w:color w:val="333333"/>
          <w:spacing w:val="-1"/>
          <w:sz w:val="24"/>
          <w:lang w:val="en-US"/>
        </w:rPr>
        <w:t xml:space="preserve"> </w:t>
      </w:r>
      <w:r w:rsidRPr="00627061">
        <w:rPr>
          <w:color w:val="333333"/>
          <w:spacing w:val="-4"/>
          <w:sz w:val="24"/>
          <w:lang w:val="en-US"/>
        </w:rPr>
        <w:t>cook?</w:t>
      </w:r>
    </w:p>
    <w:p w:rsidR="009D428F" w:rsidRPr="00627061" w:rsidRDefault="00627061">
      <w:pPr>
        <w:pStyle w:val="a3"/>
        <w:spacing w:before="15"/>
        <w:ind w:left="0"/>
        <w:rPr>
          <w:sz w:val="20"/>
          <w:lang w:val="en-US"/>
        </w:rPr>
      </w:pPr>
      <w:r>
        <w:rPr>
          <w:noProof/>
          <w:sz w:val="20"/>
        </w:rPr>
        <mc:AlternateContent>
          <mc:Choice Requires="wps">
            <w:drawing>
              <wp:anchor distT="0" distB="0" distL="0" distR="0" simplePos="0" relativeHeight="251686912" behindDoc="1" locked="0" layoutInCell="1" allowOverlap="1">
                <wp:simplePos x="0" y="0"/>
                <wp:positionH relativeFrom="page">
                  <wp:posOffset>1079500</wp:posOffset>
                </wp:positionH>
                <wp:positionV relativeFrom="paragraph">
                  <wp:posOffset>170815</wp:posOffset>
                </wp:positionV>
                <wp:extent cx="4495800" cy="1270"/>
                <wp:effectExtent l="0" t="0" r="0" b="0"/>
                <wp:wrapTopAndBottom/>
                <wp:docPr id="2103630019" name="docshape1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95800" cy="1270"/>
                        </a:xfrm>
                        <a:custGeom>
                          <a:avLst/>
                          <a:gdLst>
                            <a:gd name="T0" fmla="+- 0 1700 1700"/>
                            <a:gd name="T1" fmla="*/ T0 w 7080"/>
                            <a:gd name="T2" fmla="+- 0 8780 1700"/>
                            <a:gd name="T3" fmla="*/ T2 w 7080"/>
                          </a:gdLst>
                          <a:ahLst/>
                          <a:cxnLst>
                            <a:cxn ang="0">
                              <a:pos x="T1" y="0"/>
                            </a:cxn>
                            <a:cxn ang="0">
                              <a:pos x="T3" y="0"/>
                            </a:cxn>
                          </a:cxnLst>
                          <a:rect l="0" t="0" r="r" b="b"/>
                          <a:pathLst>
                            <a:path w="7080">
                              <a:moveTo>
                                <a:pt x="0" y="0"/>
                              </a:moveTo>
                              <a:lnTo>
                                <a:pt x="7080"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1C7FED71" id="docshape125" o:spid="_x0000_s1026" style="position:absolute;margin-left:85pt;margin-top:13.45pt;width:354pt;height:.1pt;z-index:-2516295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08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" path="m,l7080,e" filled="f" strokecolor="#323232" strokeweight=".17183mm">
                <v:path arrowok="t" o:connecttype="custom" o:connectlocs="0,0;4495800,0" o:connectangles="0,0"/>
                <w10:wrap type="topAndBottom" anchorx="page"/>
              </v:shape>
            </w:pict>
          </mc:Fallback>
        </mc:AlternateContent>
      </w:r>
    </w:p>
    <w:p w:rsidR="009D428F" w:rsidRPr="00627061" w:rsidRDefault="00562F95">
      <w:pPr>
        <w:pStyle w:val="a5"/>
        <w:numPr>
          <w:ilvl w:val="0"/>
          <w:numId w:val="123"/>
        </w:numPr>
        <w:tabs>
          <w:tab w:val="left" w:pos="1135"/>
        </w:tabs>
        <w:spacing w:before="2" w:line="240" w:lineRule="auto"/>
        <w:rPr>
          <w:sz w:val="24"/>
          <w:lang w:val="en-US"/>
        </w:rPr>
      </w:pPr>
      <w:r w:rsidRPr="00627061">
        <w:rPr>
          <w:sz w:val="24"/>
          <w:lang w:val="en-US"/>
        </w:rPr>
        <w:t>apples</w:t>
      </w:r>
      <w:r w:rsidRPr="00627061">
        <w:rPr>
          <w:spacing w:val="-3"/>
          <w:sz w:val="24"/>
          <w:lang w:val="en-US"/>
        </w:rPr>
        <w:t xml:space="preserve"> </w:t>
      </w:r>
      <w:r w:rsidRPr="00627061">
        <w:rPr>
          <w:sz w:val="24"/>
          <w:lang w:val="en-US"/>
        </w:rPr>
        <w:t>/</w:t>
      </w:r>
      <w:r w:rsidRPr="00627061">
        <w:rPr>
          <w:spacing w:val="1"/>
          <w:sz w:val="24"/>
          <w:lang w:val="en-US"/>
        </w:rPr>
        <w:t xml:space="preserve"> </w:t>
      </w:r>
      <w:r w:rsidRPr="00627061">
        <w:rPr>
          <w:sz w:val="24"/>
          <w:lang w:val="en-US"/>
        </w:rPr>
        <w:t>are /</w:t>
      </w:r>
      <w:r w:rsidRPr="00627061">
        <w:rPr>
          <w:spacing w:val="-2"/>
          <w:sz w:val="24"/>
          <w:lang w:val="en-US"/>
        </w:rPr>
        <w:t xml:space="preserve"> </w:t>
      </w:r>
      <w:r w:rsidRPr="00627061">
        <w:rPr>
          <w:sz w:val="24"/>
          <w:lang w:val="en-US"/>
        </w:rPr>
        <w:t>There /</w:t>
      </w:r>
      <w:r w:rsidRPr="00627061">
        <w:rPr>
          <w:spacing w:val="1"/>
          <w:sz w:val="24"/>
          <w:lang w:val="en-US"/>
        </w:rPr>
        <w:t xml:space="preserve"> </w:t>
      </w:r>
      <w:r w:rsidRPr="00627061">
        <w:rPr>
          <w:sz w:val="24"/>
          <w:lang w:val="en-US"/>
        </w:rPr>
        <w:t>a lot</w:t>
      </w:r>
      <w:r w:rsidRPr="00627061">
        <w:rPr>
          <w:spacing w:val="2"/>
          <w:sz w:val="24"/>
          <w:lang w:val="en-US"/>
        </w:rPr>
        <w:t xml:space="preserve"> </w:t>
      </w:r>
      <w:r w:rsidRPr="00627061">
        <w:rPr>
          <w:sz w:val="24"/>
          <w:lang w:val="en-US"/>
        </w:rPr>
        <w:t>of</w:t>
      </w:r>
      <w:r w:rsidRPr="00627061">
        <w:rPr>
          <w:spacing w:val="-7"/>
          <w:sz w:val="24"/>
          <w:lang w:val="en-US"/>
        </w:rPr>
        <w:t xml:space="preserve"> </w:t>
      </w:r>
      <w:r w:rsidRPr="00627061">
        <w:rPr>
          <w:sz w:val="24"/>
          <w:lang w:val="en-US"/>
        </w:rPr>
        <w:t>/</w:t>
      </w:r>
      <w:r w:rsidRPr="00627061">
        <w:rPr>
          <w:spacing w:val="-3"/>
          <w:sz w:val="24"/>
          <w:lang w:val="en-US"/>
        </w:rPr>
        <w:t xml:space="preserve"> </w:t>
      </w:r>
      <w:r w:rsidRPr="00627061">
        <w:rPr>
          <w:sz w:val="24"/>
          <w:lang w:val="en-US"/>
        </w:rPr>
        <w:t>the</w:t>
      </w:r>
      <w:r w:rsidRPr="00627061">
        <w:rPr>
          <w:spacing w:val="1"/>
          <w:sz w:val="24"/>
          <w:lang w:val="en-US"/>
        </w:rPr>
        <w:t xml:space="preserve"> </w:t>
      </w:r>
      <w:r w:rsidRPr="00627061">
        <w:rPr>
          <w:sz w:val="24"/>
          <w:lang w:val="en-US"/>
        </w:rPr>
        <w:t>/</w:t>
      </w:r>
      <w:r w:rsidRPr="00627061">
        <w:rPr>
          <w:spacing w:val="-3"/>
          <w:sz w:val="24"/>
          <w:lang w:val="en-US"/>
        </w:rPr>
        <w:t xml:space="preserve"> </w:t>
      </w:r>
      <w:r w:rsidRPr="00627061">
        <w:rPr>
          <w:sz w:val="24"/>
          <w:lang w:val="en-US"/>
        </w:rPr>
        <w:t>on</w:t>
      </w:r>
      <w:r w:rsidRPr="00627061">
        <w:rPr>
          <w:spacing w:val="-4"/>
          <w:sz w:val="24"/>
          <w:lang w:val="en-US"/>
        </w:rPr>
        <w:t xml:space="preserve"> </w:t>
      </w:r>
      <w:r w:rsidRPr="00627061">
        <w:rPr>
          <w:sz w:val="24"/>
          <w:lang w:val="en-US"/>
        </w:rPr>
        <w:t>/</w:t>
      </w:r>
      <w:r w:rsidRPr="00627061">
        <w:rPr>
          <w:spacing w:val="-2"/>
          <w:sz w:val="24"/>
          <w:lang w:val="en-US"/>
        </w:rPr>
        <w:t xml:space="preserve"> trees.</w:t>
      </w:r>
    </w:p>
    <w:p w:rsidR="009D428F" w:rsidRPr="00627061" w:rsidRDefault="00627061">
      <w:pPr>
        <w:pStyle w:val="a3"/>
        <w:spacing w:before="15"/>
        <w:ind w:left="0"/>
        <w:rPr>
          <w:sz w:val="20"/>
          <w:lang w:val="en-US"/>
        </w:rPr>
      </w:pPr>
      <w:r>
        <w:rPr>
          <w:noProof/>
          <w:sz w:val="20"/>
        </w:rPr>
        <mc:AlternateContent>
          <mc:Choice Requires="wps">
            <w:drawing>
              <wp:anchor distT="0" distB="0" distL="0" distR="0" simplePos="0" relativeHeight="251687936" behindDoc="1" locked="0" layoutInCell="1" allowOverlap="1">
                <wp:simplePos x="0" y="0"/>
                <wp:positionH relativeFrom="page">
                  <wp:posOffset>1079500</wp:posOffset>
                </wp:positionH>
                <wp:positionV relativeFrom="paragraph">
                  <wp:posOffset>171450</wp:posOffset>
                </wp:positionV>
                <wp:extent cx="4495800" cy="1270"/>
                <wp:effectExtent l="0" t="0" r="0" b="0"/>
                <wp:wrapTopAndBottom/>
                <wp:docPr id="616053743" name="docshape1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95800" cy="1270"/>
                        </a:xfrm>
                        <a:custGeom>
                          <a:avLst/>
                          <a:gdLst>
                            <a:gd name="T0" fmla="+- 0 1700 1700"/>
                            <a:gd name="T1" fmla="*/ T0 w 7080"/>
                            <a:gd name="T2" fmla="+- 0 8780 1700"/>
                            <a:gd name="T3" fmla="*/ T2 w 7080"/>
                          </a:gdLst>
                          <a:ahLst/>
                          <a:cxnLst>
                            <a:cxn ang="0">
                              <a:pos x="T1" y="0"/>
                            </a:cxn>
                            <a:cxn ang="0">
                              <a:pos x="T3" y="0"/>
                            </a:cxn>
                          </a:cxnLst>
                          <a:rect l="0" t="0" r="r" b="b"/>
                          <a:pathLst>
                            <a:path w="7080">
                              <a:moveTo>
                                <a:pt x="0" y="0"/>
                              </a:moveTo>
                              <a:lnTo>
                                <a:pt x="708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425150C0" id="docshape126" o:spid="_x0000_s1026" style="position:absolute;margin-left:85pt;margin-top:13.5pt;width:354pt;height:.1pt;z-index:-2516285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08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" path="m,l7080,e" filled="f" strokeweight=".17183mm">
                <v:path arrowok="t" o:connecttype="custom" o:connectlocs="0,0;4495800,0" o:connectangles="0,0"/>
                <w10:wrap type="topAndBottom" anchorx="page"/>
              </v:shape>
            </w:pict>
          </mc:Fallback>
        </mc:AlternateContent>
      </w:r>
    </w:p>
    <w:p w:rsidR="009D428F" w:rsidRPr="00627061" w:rsidRDefault="00562F95">
      <w:pPr>
        <w:pStyle w:val="a5"/>
        <w:numPr>
          <w:ilvl w:val="0"/>
          <w:numId w:val="123"/>
        </w:numPr>
        <w:tabs>
          <w:tab w:val="left" w:pos="1135"/>
        </w:tabs>
        <w:spacing w:before="2" w:line="240" w:lineRule="auto"/>
        <w:rPr>
          <w:sz w:val="24"/>
          <w:lang w:val="en-US"/>
        </w:rPr>
      </w:pPr>
      <w:r w:rsidRPr="00627061">
        <w:rPr>
          <w:sz w:val="24"/>
          <w:lang w:val="en-US"/>
        </w:rPr>
        <w:t>a</w:t>
      </w:r>
      <w:r w:rsidRPr="00627061">
        <w:rPr>
          <w:spacing w:val="-3"/>
          <w:sz w:val="24"/>
          <w:lang w:val="en-US"/>
        </w:rPr>
        <w:t xml:space="preserve"> </w:t>
      </w:r>
      <w:r w:rsidRPr="00627061">
        <w:rPr>
          <w:sz w:val="24"/>
          <w:lang w:val="en-US"/>
        </w:rPr>
        <w:t>/ I</w:t>
      </w:r>
      <w:r w:rsidRPr="00627061">
        <w:rPr>
          <w:spacing w:val="-3"/>
          <w:sz w:val="24"/>
          <w:lang w:val="en-US"/>
        </w:rPr>
        <w:t xml:space="preserve"> </w:t>
      </w:r>
      <w:r w:rsidRPr="00627061">
        <w:rPr>
          <w:sz w:val="24"/>
          <w:lang w:val="en-US"/>
        </w:rPr>
        <w:t>/</w:t>
      </w:r>
      <w:r w:rsidRPr="00627061">
        <w:rPr>
          <w:spacing w:val="1"/>
          <w:sz w:val="24"/>
          <w:lang w:val="en-US"/>
        </w:rPr>
        <w:t xml:space="preserve"> </w:t>
      </w:r>
      <w:r w:rsidRPr="00627061">
        <w:rPr>
          <w:sz w:val="24"/>
          <w:lang w:val="en-US"/>
        </w:rPr>
        <w:t>have</w:t>
      </w:r>
      <w:r w:rsidRPr="00627061">
        <w:rPr>
          <w:spacing w:val="-1"/>
          <w:sz w:val="24"/>
          <w:lang w:val="en-US"/>
        </w:rPr>
        <w:t xml:space="preserve"> </w:t>
      </w:r>
      <w:r w:rsidRPr="00627061">
        <w:rPr>
          <w:sz w:val="24"/>
          <w:lang w:val="en-US"/>
        </w:rPr>
        <w:t>/ Can</w:t>
      </w:r>
      <w:r w:rsidRPr="00627061">
        <w:rPr>
          <w:spacing w:val="-5"/>
          <w:sz w:val="24"/>
          <w:lang w:val="en-US"/>
        </w:rPr>
        <w:t xml:space="preserve"> </w:t>
      </w:r>
      <w:r w:rsidRPr="00627061">
        <w:rPr>
          <w:sz w:val="24"/>
          <w:lang w:val="en-US"/>
        </w:rPr>
        <w:t>/</w:t>
      </w:r>
      <w:r w:rsidRPr="00627061">
        <w:rPr>
          <w:spacing w:val="1"/>
          <w:sz w:val="24"/>
          <w:lang w:val="en-US"/>
        </w:rPr>
        <w:t xml:space="preserve"> </w:t>
      </w:r>
      <w:r w:rsidRPr="00627061">
        <w:rPr>
          <w:sz w:val="24"/>
          <w:lang w:val="en-US"/>
        </w:rPr>
        <w:t>carton</w:t>
      </w:r>
      <w:r w:rsidRPr="00627061">
        <w:rPr>
          <w:spacing w:val="-1"/>
          <w:sz w:val="24"/>
          <w:lang w:val="en-US"/>
        </w:rPr>
        <w:t xml:space="preserve"> </w:t>
      </w:r>
      <w:r w:rsidRPr="00627061">
        <w:rPr>
          <w:sz w:val="24"/>
          <w:lang w:val="en-US"/>
        </w:rPr>
        <w:t>/ please</w:t>
      </w:r>
      <w:r w:rsidRPr="00627061">
        <w:rPr>
          <w:spacing w:val="-1"/>
          <w:sz w:val="24"/>
          <w:lang w:val="en-US"/>
        </w:rPr>
        <w:t xml:space="preserve"> </w:t>
      </w:r>
      <w:r w:rsidRPr="00627061">
        <w:rPr>
          <w:sz w:val="24"/>
          <w:lang w:val="en-US"/>
        </w:rPr>
        <w:t>/</w:t>
      </w:r>
      <w:r w:rsidRPr="00627061">
        <w:rPr>
          <w:spacing w:val="6"/>
          <w:sz w:val="24"/>
          <w:lang w:val="en-US"/>
        </w:rPr>
        <w:t xml:space="preserve"> </w:t>
      </w:r>
      <w:r w:rsidRPr="00627061">
        <w:rPr>
          <w:sz w:val="24"/>
          <w:lang w:val="en-US"/>
        </w:rPr>
        <w:t>milk /</w:t>
      </w:r>
      <w:r w:rsidRPr="00627061">
        <w:rPr>
          <w:spacing w:val="-4"/>
          <w:sz w:val="24"/>
          <w:lang w:val="en-US"/>
        </w:rPr>
        <w:t xml:space="preserve"> </w:t>
      </w:r>
      <w:r w:rsidRPr="00627061">
        <w:rPr>
          <w:sz w:val="24"/>
          <w:lang w:val="en-US"/>
        </w:rPr>
        <w:t>of</w:t>
      </w:r>
      <w:r w:rsidRPr="00627061">
        <w:rPr>
          <w:spacing w:val="-2"/>
          <w:sz w:val="24"/>
          <w:lang w:val="en-US"/>
        </w:rPr>
        <w:t xml:space="preserve"> </w:t>
      </w:r>
      <w:r w:rsidRPr="00627061">
        <w:rPr>
          <w:spacing w:val="-10"/>
          <w:sz w:val="24"/>
          <w:lang w:val="en-US"/>
        </w:rPr>
        <w:t>?</w:t>
      </w:r>
    </w:p>
    <w:p w:rsidR="009D428F" w:rsidRPr="00627061" w:rsidRDefault="00627061">
      <w:pPr>
        <w:pStyle w:val="a3"/>
        <w:spacing w:before="15"/>
        <w:ind w:left="0"/>
        <w:rPr>
          <w:sz w:val="20"/>
          <w:lang w:val="en-US"/>
        </w:rPr>
      </w:pPr>
      <w:r>
        <w:rPr>
          <w:noProof/>
          <w:sz w:val="20"/>
        </w:rPr>
        <mc:AlternateContent>
          <mc:Choice Requires="wps">
            <w:drawing>
              <wp:anchor distT="0" distB="0" distL="0" distR="0" simplePos="0" relativeHeight="251688960" behindDoc="1" locked="0" layoutInCell="1" allowOverlap="1">
                <wp:simplePos x="0" y="0"/>
                <wp:positionH relativeFrom="page">
                  <wp:posOffset>1079500</wp:posOffset>
                </wp:positionH>
                <wp:positionV relativeFrom="paragraph">
                  <wp:posOffset>170815</wp:posOffset>
                </wp:positionV>
                <wp:extent cx="4495800" cy="1270"/>
                <wp:effectExtent l="0" t="0" r="0" b="0"/>
                <wp:wrapTopAndBottom/>
                <wp:docPr id="223514693" name="docshape1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95800" cy="1270"/>
                        </a:xfrm>
                        <a:custGeom>
                          <a:avLst/>
                          <a:gdLst>
                            <a:gd name="T0" fmla="+- 0 1700 1700"/>
                            <a:gd name="T1" fmla="*/ T0 w 7080"/>
                            <a:gd name="T2" fmla="+- 0 8780 1700"/>
                            <a:gd name="T3" fmla="*/ T2 w 7080"/>
                          </a:gdLst>
                          <a:ahLst/>
                          <a:cxnLst>
                            <a:cxn ang="0">
                              <a:pos x="T1" y="0"/>
                            </a:cxn>
                            <a:cxn ang="0">
                              <a:pos x="T3" y="0"/>
                            </a:cxn>
                          </a:cxnLst>
                          <a:rect l="0" t="0" r="r" b="b"/>
                          <a:pathLst>
                            <a:path w="7080">
                              <a:moveTo>
                                <a:pt x="0" y="0"/>
                              </a:moveTo>
                              <a:lnTo>
                                <a:pt x="708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151CA7E2" id="docshape127" o:spid="_x0000_s1026" style="position:absolute;margin-left:85pt;margin-top:13.45pt;width:354pt;height:.1pt;z-index:-2516275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08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" path="m,l7080,e" filled="f" strokeweight=".17183mm">
                <v:path arrowok="t" o:connecttype="custom" o:connectlocs="0,0;4495800,0" o:connectangles="0,0"/>
                <w10:wrap type="topAndBottom" anchorx="page"/>
              </v:shape>
            </w:pict>
          </mc:Fallback>
        </mc:AlternateContent>
      </w:r>
    </w:p>
    <w:p w:rsidR="009D428F" w:rsidRPr="00627061" w:rsidRDefault="00562F95">
      <w:pPr>
        <w:pStyle w:val="a5"/>
        <w:numPr>
          <w:ilvl w:val="0"/>
          <w:numId w:val="123"/>
        </w:numPr>
        <w:tabs>
          <w:tab w:val="left" w:pos="1135"/>
        </w:tabs>
        <w:spacing w:before="2" w:line="240" w:lineRule="auto"/>
        <w:rPr>
          <w:sz w:val="24"/>
          <w:lang w:val="en-US"/>
        </w:rPr>
      </w:pPr>
      <w:r w:rsidRPr="00627061">
        <w:rPr>
          <w:sz w:val="24"/>
          <w:lang w:val="en-US"/>
        </w:rPr>
        <w:t>a</w:t>
      </w:r>
      <w:r w:rsidRPr="00627061">
        <w:rPr>
          <w:spacing w:val="-3"/>
          <w:sz w:val="24"/>
          <w:lang w:val="en-US"/>
        </w:rPr>
        <w:t xml:space="preserve"> </w:t>
      </w:r>
      <w:r w:rsidRPr="00627061">
        <w:rPr>
          <w:sz w:val="24"/>
          <w:lang w:val="en-US"/>
        </w:rPr>
        <w:t>/</w:t>
      </w:r>
      <w:r w:rsidRPr="00627061">
        <w:rPr>
          <w:spacing w:val="-4"/>
          <w:sz w:val="24"/>
          <w:lang w:val="en-US"/>
        </w:rPr>
        <w:t xml:space="preserve"> </w:t>
      </w:r>
      <w:r w:rsidRPr="00627061">
        <w:rPr>
          <w:sz w:val="24"/>
          <w:lang w:val="en-US"/>
        </w:rPr>
        <w:t>twice</w:t>
      </w:r>
      <w:r w:rsidRPr="00627061">
        <w:rPr>
          <w:spacing w:val="-1"/>
          <w:sz w:val="24"/>
          <w:lang w:val="en-US"/>
        </w:rPr>
        <w:t xml:space="preserve"> </w:t>
      </w:r>
      <w:r w:rsidRPr="00627061">
        <w:rPr>
          <w:sz w:val="24"/>
          <w:lang w:val="en-US"/>
        </w:rPr>
        <w:t>/</w:t>
      </w:r>
      <w:r w:rsidRPr="00627061">
        <w:rPr>
          <w:spacing w:val="1"/>
          <w:sz w:val="24"/>
          <w:lang w:val="en-US"/>
        </w:rPr>
        <w:t xml:space="preserve"> </w:t>
      </w:r>
      <w:r w:rsidRPr="00627061">
        <w:rPr>
          <w:sz w:val="24"/>
          <w:lang w:val="en-US"/>
        </w:rPr>
        <w:t>I</w:t>
      </w:r>
      <w:r w:rsidRPr="00627061">
        <w:rPr>
          <w:spacing w:val="1"/>
          <w:sz w:val="24"/>
          <w:lang w:val="en-US"/>
        </w:rPr>
        <w:t xml:space="preserve"> </w:t>
      </w:r>
      <w:r w:rsidRPr="00627061">
        <w:rPr>
          <w:sz w:val="24"/>
          <w:lang w:val="en-US"/>
        </w:rPr>
        <w:t>/ cinema / the</w:t>
      </w:r>
      <w:r w:rsidRPr="00627061">
        <w:rPr>
          <w:spacing w:val="-1"/>
          <w:sz w:val="24"/>
          <w:lang w:val="en-US"/>
        </w:rPr>
        <w:t xml:space="preserve"> </w:t>
      </w:r>
      <w:r w:rsidRPr="00627061">
        <w:rPr>
          <w:sz w:val="24"/>
          <w:lang w:val="en-US"/>
        </w:rPr>
        <w:t>/ go</w:t>
      </w:r>
      <w:r w:rsidRPr="00627061">
        <w:rPr>
          <w:spacing w:val="1"/>
          <w:sz w:val="24"/>
          <w:lang w:val="en-US"/>
        </w:rPr>
        <w:t xml:space="preserve"> </w:t>
      </w:r>
      <w:r w:rsidRPr="00627061">
        <w:rPr>
          <w:sz w:val="24"/>
          <w:lang w:val="en-US"/>
        </w:rPr>
        <w:t>/</w:t>
      </w:r>
      <w:r w:rsidRPr="00627061">
        <w:rPr>
          <w:spacing w:val="-4"/>
          <w:sz w:val="24"/>
          <w:lang w:val="en-US"/>
        </w:rPr>
        <w:t xml:space="preserve"> </w:t>
      </w:r>
      <w:r w:rsidRPr="00627061">
        <w:rPr>
          <w:sz w:val="24"/>
          <w:lang w:val="en-US"/>
        </w:rPr>
        <w:t>to /</w:t>
      </w:r>
      <w:r w:rsidRPr="00627061">
        <w:rPr>
          <w:spacing w:val="1"/>
          <w:sz w:val="24"/>
          <w:lang w:val="en-US"/>
        </w:rPr>
        <w:t xml:space="preserve"> </w:t>
      </w:r>
      <w:r w:rsidRPr="00627061">
        <w:rPr>
          <w:spacing w:val="-2"/>
          <w:sz w:val="24"/>
          <w:lang w:val="en-US"/>
        </w:rPr>
        <w:t>month.</w:t>
      </w:r>
    </w:p>
    <w:p w:rsidR="009D428F" w:rsidRPr="00627061" w:rsidRDefault="00627061">
      <w:pPr>
        <w:pStyle w:val="a3"/>
        <w:spacing w:before="15"/>
        <w:ind w:left="0"/>
        <w:rPr>
          <w:sz w:val="20"/>
          <w:lang w:val="en-US"/>
        </w:rPr>
      </w:pPr>
      <w:r>
        <w:rPr>
          <w:noProof/>
          <w:sz w:val="20"/>
        </w:rPr>
        <mc:AlternateContent>
          <mc:Choice Requires="wps">
            <w:drawing>
              <wp:anchor distT="0" distB="0" distL="0" distR="0" simplePos="0" relativeHeight="251689984" behindDoc="1" locked="0" layoutInCell="1" allowOverlap="1">
                <wp:simplePos x="0" y="0"/>
                <wp:positionH relativeFrom="page">
                  <wp:posOffset>1079500</wp:posOffset>
                </wp:positionH>
                <wp:positionV relativeFrom="paragraph">
                  <wp:posOffset>170815</wp:posOffset>
                </wp:positionV>
                <wp:extent cx="4495800" cy="1270"/>
                <wp:effectExtent l="0" t="0" r="0" b="0"/>
                <wp:wrapTopAndBottom/>
                <wp:docPr id="921217212" name="docshape1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95800" cy="1270"/>
                        </a:xfrm>
                        <a:custGeom>
                          <a:avLst/>
                          <a:gdLst>
                            <a:gd name="T0" fmla="+- 0 1700 1700"/>
                            <a:gd name="T1" fmla="*/ T0 w 7080"/>
                            <a:gd name="T2" fmla="+- 0 8780 1700"/>
                            <a:gd name="T3" fmla="*/ T2 w 7080"/>
                          </a:gdLst>
                          <a:ahLst/>
                          <a:cxnLst>
                            <a:cxn ang="0">
                              <a:pos x="T1" y="0"/>
                            </a:cxn>
                            <a:cxn ang="0">
                              <a:pos x="T3" y="0"/>
                            </a:cxn>
                          </a:cxnLst>
                          <a:rect l="0" t="0" r="r" b="b"/>
                          <a:pathLst>
                            <a:path w="7080">
                              <a:moveTo>
                                <a:pt x="0" y="0"/>
                              </a:moveTo>
                              <a:lnTo>
                                <a:pt x="708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2315C61F" id="docshape128" o:spid="_x0000_s1026" style="position:absolute;margin-left:85pt;margin-top:13.45pt;width:354pt;height:.1pt;z-index:-2516264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08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" path="m,l7080,e" filled="f" strokeweight=".17183mm">
                <v:path arrowok="t" o:connecttype="custom" o:connectlocs="0,0;4495800,0" o:connectangles="0,0"/>
                <w10:wrap type="topAndBottom" anchorx="page"/>
              </v:shape>
            </w:pict>
          </mc:Fallback>
        </mc:AlternateContent>
      </w:r>
    </w:p>
    <w:p w:rsidR="009D428F" w:rsidRDefault="00562F95">
      <w:pPr>
        <w:pStyle w:val="110"/>
        <w:numPr>
          <w:ilvl w:val="0"/>
          <w:numId w:val="244"/>
        </w:numPr>
        <w:tabs>
          <w:tab w:val="left" w:pos="784"/>
        </w:tabs>
        <w:spacing w:before="247"/>
        <w:ind w:left="784" w:hanging="360"/>
      </w:pPr>
      <w:bookmarkStart w:id="33" w:name="5._КИМ_по_учебному_предмету_«Математика»"/>
      <w:bookmarkStart w:id="34" w:name="_bookmark18"/>
      <w:bookmarkEnd w:id="33"/>
      <w:bookmarkEnd w:id="34"/>
      <w:r>
        <w:t>КИМ</w:t>
      </w:r>
      <w:r>
        <w:rPr>
          <w:spacing w:val="2"/>
        </w:rPr>
        <w:t xml:space="preserve"> </w:t>
      </w:r>
      <w:r>
        <w:t>по</w:t>
      </w:r>
      <w:r>
        <w:rPr>
          <w:spacing w:val="-5"/>
        </w:rPr>
        <w:t xml:space="preserve"> </w:t>
      </w:r>
      <w:r>
        <w:t>учебному</w:t>
      </w:r>
      <w:r>
        <w:rPr>
          <w:spacing w:val="-2"/>
        </w:rPr>
        <w:t xml:space="preserve"> </w:t>
      </w:r>
      <w:r>
        <w:t>предмету</w:t>
      </w:r>
      <w:r>
        <w:rPr>
          <w:spacing w:val="1"/>
        </w:rPr>
        <w:t xml:space="preserve"> </w:t>
      </w:r>
      <w:r>
        <w:rPr>
          <w:spacing w:val="-2"/>
        </w:rPr>
        <w:t>«Математика»</w:t>
      </w:r>
    </w:p>
    <w:p w:rsidR="009D428F" w:rsidRDefault="00562F95">
      <w:pPr>
        <w:pStyle w:val="110"/>
        <w:numPr>
          <w:ilvl w:val="1"/>
          <w:numId w:val="244"/>
        </w:numPr>
        <w:tabs>
          <w:tab w:val="left" w:pos="1135"/>
        </w:tabs>
        <w:spacing w:before="238"/>
      </w:pPr>
      <w:bookmarkStart w:id="35" w:name="5.1._1_класс"/>
      <w:bookmarkStart w:id="36" w:name="_bookmark19"/>
      <w:bookmarkEnd w:id="35"/>
      <w:bookmarkEnd w:id="36"/>
      <w:r>
        <w:t>1</w:t>
      </w:r>
      <w:r>
        <w:rPr>
          <w:spacing w:val="2"/>
        </w:rPr>
        <w:t xml:space="preserve"> </w:t>
      </w:r>
      <w:r>
        <w:rPr>
          <w:spacing w:val="-2"/>
        </w:rPr>
        <w:t>класс</w:t>
      </w:r>
    </w:p>
    <w:p w:rsidR="009D428F" w:rsidRDefault="00562F95">
      <w:pPr>
        <w:spacing w:before="245" w:line="237" w:lineRule="auto"/>
        <w:ind w:left="424" w:right="1761"/>
        <w:rPr>
          <w:b/>
          <w:sz w:val="24"/>
        </w:rPr>
      </w:pPr>
      <w:r>
        <w:rPr>
          <w:b/>
          <w:sz w:val="24"/>
        </w:rPr>
        <w:t>Промежуточная</w:t>
      </w:r>
      <w:r>
        <w:rPr>
          <w:b/>
          <w:spacing w:val="-5"/>
          <w:sz w:val="24"/>
        </w:rPr>
        <w:t xml:space="preserve"> </w:t>
      </w:r>
      <w:r>
        <w:rPr>
          <w:b/>
          <w:sz w:val="24"/>
        </w:rPr>
        <w:t>аттестация.</w:t>
      </w:r>
      <w:r>
        <w:rPr>
          <w:b/>
          <w:spacing w:val="-3"/>
          <w:sz w:val="24"/>
        </w:rPr>
        <w:t xml:space="preserve"> </w:t>
      </w:r>
      <w:r>
        <w:rPr>
          <w:b/>
          <w:sz w:val="24"/>
        </w:rPr>
        <w:t>Итоговая</w:t>
      </w:r>
      <w:r>
        <w:rPr>
          <w:b/>
          <w:spacing w:val="-9"/>
          <w:sz w:val="24"/>
        </w:rPr>
        <w:t xml:space="preserve"> </w:t>
      </w:r>
      <w:r>
        <w:rPr>
          <w:b/>
          <w:sz w:val="24"/>
        </w:rPr>
        <w:t>тестовая</w:t>
      </w:r>
      <w:r>
        <w:rPr>
          <w:b/>
          <w:spacing w:val="-5"/>
          <w:sz w:val="24"/>
        </w:rPr>
        <w:t xml:space="preserve"> </w:t>
      </w:r>
      <w:r>
        <w:rPr>
          <w:b/>
          <w:sz w:val="24"/>
        </w:rPr>
        <w:t>работа</w:t>
      </w:r>
      <w:r>
        <w:rPr>
          <w:b/>
          <w:spacing w:val="-9"/>
          <w:sz w:val="24"/>
        </w:rPr>
        <w:t xml:space="preserve"> </w:t>
      </w:r>
      <w:r>
        <w:rPr>
          <w:b/>
          <w:sz w:val="24"/>
        </w:rPr>
        <w:t>по</w:t>
      </w:r>
      <w:r>
        <w:rPr>
          <w:b/>
          <w:spacing w:val="-5"/>
          <w:sz w:val="24"/>
        </w:rPr>
        <w:t xml:space="preserve"> </w:t>
      </w:r>
      <w:r>
        <w:rPr>
          <w:b/>
          <w:sz w:val="24"/>
        </w:rPr>
        <w:t xml:space="preserve">математике </w:t>
      </w:r>
      <w:r>
        <w:rPr>
          <w:b/>
          <w:color w:val="171717"/>
          <w:sz w:val="24"/>
        </w:rPr>
        <w:t>Цель: проверить овладение предметными результатами</w:t>
      </w:r>
    </w:p>
    <w:p w:rsidR="009D428F" w:rsidRDefault="00562F95">
      <w:pPr>
        <w:pStyle w:val="a5"/>
        <w:numPr>
          <w:ilvl w:val="2"/>
          <w:numId w:val="244"/>
        </w:numPr>
        <w:tabs>
          <w:tab w:val="left" w:pos="1092"/>
        </w:tabs>
        <w:spacing w:line="274" w:lineRule="exact"/>
        <w:ind w:left="1092"/>
        <w:rPr>
          <w:sz w:val="24"/>
        </w:rPr>
      </w:pPr>
      <w:r>
        <w:rPr>
          <w:sz w:val="24"/>
        </w:rPr>
        <w:t>читать,</w:t>
      </w:r>
      <w:r>
        <w:rPr>
          <w:spacing w:val="-5"/>
          <w:sz w:val="24"/>
        </w:rPr>
        <w:t xml:space="preserve"> </w:t>
      </w:r>
      <w:r>
        <w:rPr>
          <w:sz w:val="24"/>
        </w:rPr>
        <w:t>записывать,</w:t>
      </w:r>
      <w:r>
        <w:rPr>
          <w:spacing w:val="-4"/>
          <w:sz w:val="24"/>
        </w:rPr>
        <w:t xml:space="preserve"> </w:t>
      </w:r>
      <w:r>
        <w:rPr>
          <w:sz w:val="24"/>
        </w:rPr>
        <w:t>сравнивать,</w:t>
      </w:r>
      <w:r>
        <w:rPr>
          <w:spacing w:val="-4"/>
          <w:sz w:val="24"/>
        </w:rPr>
        <w:t xml:space="preserve"> </w:t>
      </w:r>
      <w:r>
        <w:rPr>
          <w:sz w:val="24"/>
        </w:rPr>
        <w:t>упорядочивать</w:t>
      </w:r>
      <w:r>
        <w:rPr>
          <w:spacing w:val="-4"/>
          <w:sz w:val="24"/>
        </w:rPr>
        <w:t xml:space="preserve"> </w:t>
      </w:r>
      <w:r>
        <w:rPr>
          <w:sz w:val="24"/>
        </w:rPr>
        <w:t>числа</w:t>
      </w:r>
      <w:r>
        <w:rPr>
          <w:spacing w:val="-7"/>
          <w:sz w:val="24"/>
        </w:rPr>
        <w:t xml:space="preserve"> </w:t>
      </w:r>
      <w:r>
        <w:rPr>
          <w:sz w:val="24"/>
        </w:rPr>
        <w:t>от</w:t>
      </w:r>
      <w:r>
        <w:rPr>
          <w:spacing w:val="-1"/>
          <w:sz w:val="24"/>
        </w:rPr>
        <w:t xml:space="preserve"> </w:t>
      </w:r>
      <w:r>
        <w:rPr>
          <w:sz w:val="24"/>
        </w:rPr>
        <w:t>0</w:t>
      </w:r>
      <w:r>
        <w:rPr>
          <w:spacing w:val="-6"/>
          <w:sz w:val="24"/>
        </w:rPr>
        <w:t xml:space="preserve"> </w:t>
      </w:r>
      <w:r>
        <w:rPr>
          <w:sz w:val="24"/>
        </w:rPr>
        <w:t>до</w:t>
      </w:r>
      <w:r>
        <w:rPr>
          <w:spacing w:val="3"/>
          <w:sz w:val="24"/>
        </w:rPr>
        <w:t xml:space="preserve"> </w:t>
      </w:r>
      <w:r>
        <w:rPr>
          <w:spacing w:val="-5"/>
          <w:sz w:val="24"/>
        </w:rPr>
        <w:t>20;</w:t>
      </w:r>
    </w:p>
    <w:p w:rsidR="009D428F" w:rsidRDefault="00562F95">
      <w:pPr>
        <w:pStyle w:val="a5"/>
        <w:numPr>
          <w:ilvl w:val="2"/>
          <w:numId w:val="244"/>
        </w:numPr>
        <w:tabs>
          <w:tab w:val="left" w:pos="1092"/>
        </w:tabs>
        <w:ind w:left="1092"/>
        <w:rPr>
          <w:sz w:val="24"/>
        </w:rPr>
      </w:pPr>
      <w:r>
        <w:rPr>
          <w:sz w:val="24"/>
        </w:rPr>
        <w:t>пересчитывать</w:t>
      </w:r>
      <w:r>
        <w:rPr>
          <w:spacing w:val="-1"/>
          <w:sz w:val="24"/>
        </w:rPr>
        <w:t xml:space="preserve"> </w:t>
      </w:r>
      <w:r>
        <w:rPr>
          <w:sz w:val="24"/>
        </w:rPr>
        <w:t>различные</w:t>
      </w:r>
      <w:r>
        <w:rPr>
          <w:spacing w:val="-13"/>
          <w:sz w:val="24"/>
        </w:rPr>
        <w:t xml:space="preserve"> </w:t>
      </w:r>
      <w:r>
        <w:rPr>
          <w:sz w:val="24"/>
        </w:rPr>
        <w:t>объекты, устанавливать</w:t>
      </w:r>
      <w:r>
        <w:rPr>
          <w:spacing w:val="-1"/>
          <w:sz w:val="24"/>
        </w:rPr>
        <w:t xml:space="preserve"> </w:t>
      </w:r>
      <w:r>
        <w:rPr>
          <w:sz w:val="24"/>
        </w:rPr>
        <w:t>порядковый</w:t>
      </w:r>
      <w:r>
        <w:rPr>
          <w:spacing w:val="-5"/>
          <w:sz w:val="24"/>
        </w:rPr>
        <w:t xml:space="preserve"> </w:t>
      </w:r>
      <w:r>
        <w:rPr>
          <w:sz w:val="24"/>
        </w:rPr>
        <w:t>номер</w:t>
      </w:r>
      <w:r>
        <w:rPr>
          <w:spacing w:val="-11"/>
          <w:sz w:val="24"/>
        </w:rPr>
        <w:t xml:space="preserve"> </w:t>
      </w:r>
      <w:r>
        <w:rPr>
          <w:spacing w:val="-2"/>
          <w:sz w:val="24"/>
        </w:rPr>
        <w:t>объекта;</w:t>
      </w:r>
    </w:p>
    <w:p w:rsidR="009D428F" w:rsidRDefault="00562F95">
      <w:pPr>
        <w:pStyle w:val="a5"/>
        <w:numPr>
          <w:ilvl w:val="2"/>
          <w:numId w:val="244"/>
        </w:numPr>
        <w:tabs>
          <w:tab w:val="left" w:pos="1092"/>
        </w:tabs>
        <w:spacing w:before="2"/>
        <w:ind w:left="1092"/>
        <w:rPr>
          <w:sz w:val="24"/>
        </w:rPr>
      </w:pPr>
      <w:r>
        <w:rPr>
          <w:sz w:val="24"/>
        </w:rPr>
        <w:t>находить</w:t>
      </w:r>
      <w:r>
        <w:rPr>
          <w:spacing w:val="-4"/>
          <w:sz w:val="24"/>
        </w:rPr>
        <w:t xml:space="preserve"> </w:t>
      </w:r>
      <w:r>
        <w:rPr>
          <w:sz w:val="24"/>
        </w:rPr>
        <w:t>числа,</w:t>
      </w:r>
      <w:r>
        <w:rPr>
          <w:spacing w:val="-5"/>
          <w:sz w:val="24"/>
        </w:rPr>
        <w:t xml:space="preserve"> </w:t>
      </w:r>
      <w:r>
        <w:rPr>
          <w:sz w:val="24"/>
        </w:rPr>
        <w:t>большие/меньшие</w:t>
      </w:r>
      <w:r>
        <w:rPr>
          <w:spacing w:val="-7"/>
          <w:sz w:val="24"/>
        </w:rPr>
        <w:t xml:space="preserve"> </w:t>
      </w:r>
      <w:r>
        <w:rPr>
          <w:sz w:val="24"/>
        </w:rPr>
        <w:t>данного</w:t>
      </w:r>
      <w:r>
        <w:rPr>
          <w:spacing w:val="-2"/>
          <w:sz w:val="24"/>
        </w:rPr>
        <w:t xml:space="preserve"> </w:t>
      </w:r>
      <w:r>
        <w:rPr>
          <w:sz w:val="24"/>
        </w:rPr>
        <w:t>числа</w:t>
      </w:r>
      <w:r>
        <w:rPr>
          <w:spacing w:val="-3"/>
          <w:sz w:val="24"/>
        </w:rPr>
        <w:t xml:space="preserve"> </w:t>
      </w:r>
      <w:r>
        <w:rPr>
          <w:sz w:val="24"/>
        </w:rPr>
        <w:t>на</w:t>
      </w:r>
      <w:r>
        <w:rPr>
          <w:spacing w:val="-3"/>
          <w:sz w:val="24"/>
        </w:rPr>
        <w:t xml:space="preserve"> </w:t>
      </w:r>
      <w:r>
        <w:rPr>
          <w:sz w:val="24"/>
        </w:rPr>
        <w:t>заданное</w:t>
      </w:r>
      <w:r>
        <w:rPr>
          <w:spacing w:val="-3"/>
          <w:sz w:val="24"/>
        </w:rPr>
        <w:t xml:space="preserve"> </w:t>
      </w:r>
      <w:r>
        <w:rPr>
          <w:spacing w:val="-2"/>
          <w:sz w:val="24"/>
        </w:rPr>
        <w:t>число;</w:t>
      </w:r>
    </w:p>
    <w:p w:rsidR="009D428F" w:rsidRDefault="00562F95">
      <w:pPr>
        <w:pStyle w:val="a5"/>
        <w:numPr>
          <w:ilvl w:val="2"/>
          <w:numId w:val="244"/>
        </w:numPr>
        <w:tabs>
          <w:tab w:val="left" w:pos="1092"/>
        </w:tabs>
        <w:spacing w:line="242" w:lineRule="auto"/>
        <w:ind w:right="431" w:firstLine="0"/>
        <w:rPr>
          <w:sz w:val="24"/>
        </w:rPr>
      </w:pPr>
      <w:r>
        <w:rPr>
          <w:sz w:val="24"/>
        </w:rPr>
        <w:t>выполнять арифметические действия сложения и вычитания в пределах 20 (устно и письменно) без перехода через десяток;</w:t>
      </w:r>
    </w:p>
    <w:p w:rsidR="009D428F" w:rsidRDefault="00562F95">
      <w:pPr>
        <w:pStyle w:val="a5"/>
        <w:numPr>
          <w:ilvl w:val="2"/>
          <w:numId w:val="244"/>
        </w:numPr>
        <w:tabs>
          <w:tab w:val="left" w:pos="1092"/>
        </w:tabs>
        <w:spacing w:line="242" w:lineRule="auto"/>
        <w:ind w:right="425" w:firstLine="0"/>
        <w:rPr>
          <w:sz w:val="24"/>
        </w:rPr>
      </w:pPr>
      <w:r>
        <w:rPr>
          <w:sz w:val="24"/>
        </w:rPr>
        <w:t>называть</w:t>
      </w:r>
      <w:r>
        <w:rPr>
          <w:spacing w:val="80"/>
          <w:sz w:val="24"/>
        </w:rPr>
        <w:t xml:space="preserve"> </w:t>
      </w:r>
      <w:r>
        <w:rPr>
          <w:sz w:val="24"/>
        </w:rPr>
        <w:t>и</w:t>
      </w:r>
      <w:r>
        <w:rPr>
          <w:spacing w:val="80"/>
          <w:sz w:val="24"/>
        </w:rPr>
        <w:t xml:space="preserve"> </w:t>
      </w:r>
      <w:r>
        <w:rPr>
          <w:sz w:val="24"/>
        </w:rPr>
        <w:t>различать</w:t>
      </w:r>
      <w:r>
        <w:rPr>
          <w:spacing w:val="80"/>
          <w:sz w:val="24"/>
        </w:rPr>
        <w:t xml:space="preserve"> </w:t>
      </w:r>
      <w:r>
        <w:rPr>
          <w:sz w:val="24"/>
        </w:rPr>
        <w:t>компоненты</w:t>
      </w:r>
      <w:r>
        <w:rPr>
          <w:spacing w:val="80"/>
          <w:sz w:val="24"/>
        </w:rPr>
        <w:t xml:space="preserve"> </w:t>
      </w:r>
      <w:r>
        <w:rPr>
          <w:sz w:val="24"/>
        </w:rPr>
        <w:t>действий</w:t>
      </w:r>
      <w:r>
        <w:rPr>
          <w:spacing w:val="80"/>
          <w:sz w:val="24"/>
        </w:rPr>
        <w:t xml:space="preserve"> </w:t>
      </w:r>
      <w:r>
        <w:rPr>
          <w:sz w:val="24"/>
        </w:rPr>
        <w:t>сложения</w:t>
      </w:r>
      <w:r>
        <w:rPr>
          <w:spacing w:val="80"/>
          <w:sz w:val="24"/>
        </w:rPr>
        <w:t xml:space="preserve"> </w:t>
      </w:r>
      <w:r>
        <w:rPr>
          <w:sz w:val="24"/>
        </w:rPr>
        <w:t>(слагаемые,</w:t>
      </w:r>
      <w:r>
        <w:rPr>
          <w:spacing w:val="80"/>
          <w:sz w:val="24"/>
        </w:rPr>
        <w:t xml:space="preserve"> </w:t>
      </w:r>
      <w:r>
        <w:rPr>
          <w:sz w:val="24"/>
        </w:rPr>
        <w:t>сумма)</w:t>
      </w:r>
      <w:r>
        <w:rPr>
          <w:spacing w:val="80"/>
          <w:sz w:val="24"/>
        </w:rPr>
        <w:t xml:space="preserve"> </w:t>
      </w:r>
      <w:r>
        <w:rPr>
          <w:sz w:val="24"/>
        </w:rPr>
        <w:t>и</w:t>
      </w:r>
      <w:r>
        <w:rPr>
          <w:spacing w:val="40"/>
          <w:sz w:val="24"/>
        </w:rPr>
        <w:t xml:space="preserve"> </w:t>
      </w:r>
      <w:r>
        <w:rPr>
          <w:sz w:val="24"/>
        </w:rPr>
        <w:t>вычитания (уменьшаемое, вычитаемое, разность);</w:t>
      </w:r>
    </w:p>
    <w:p w:rsidR="009D428F" w:rsidRDefault="00562F95">
      <w:pPr>
        <w:pStyle w:val="a5"/>
        <w:numPr>
          <w:ilvl w:val="2"/>
          <w:numId w:val="244"/>
        </w:numPr>
        <w:tabs>
          <w:tab w:val="left" w:pos="1092"/>
        </w:tabs>
        <w:spacing w:line="242" w:lineRule="auto"/>
        <w:ind w:right="430" w:firstLine="0"/>
        <w:rPr>
          <w:sz w:val="24"/>
        </w:rPr>
      </w:pPr>
      <w:r>
        <w:rPr>
          <w:sz w:val="24"/>
        </w:rPr>
        <w:t>решать</w:t>
      </w:r>
      <w:r>
        <w:rPr>
          <w:spacing w:val="40"/>
          <w:sz w:val="24"/>
        </w:rPr>
        <w:t xml:space="preserve"> </w:t>
      </w:r>
      <w:r>
        <w:rPr>
          <w:sz w:val="24"/>
        </w:rPr>
        <w:t>текстовые</w:t>
      </w:r>
      <w:r>
        <w:rPr>
          <w:spacing w:val="40"/>
          <w:sz w:val="24"/>
        </w:rPr>
        <w:t xml:space="preserve"> </w:t>
      </w:r>
      <w:r>
        <w:rPr>
          <w:sz w:val="24"/>
        </w:rPr>
        <w:t>задачи</w:t>
      </w:r>
      <w:r>
        <w:rPr>
          <w:spacing w:val="40"/>
          <w:sz w:val="24"/>
        </w:rPr>
        <w:t xml:space="preserve"> </w:t>
      </w:r>
      <w:r>
        <w:rPr>
          <w:sz w:val="24"/>
        </w:rPr>
        <w:t>в</w:t>
      </w:r>
      <w:r>
        <w:rPr>
          <w:spacing w:val="40"/>
          <w:sz w:val="24"/>
        </w:rPr>
        <w:t xml:space="preserve"> </w:t>
      </w:r>
      <w:r>
        <w:rPr>
          <w:sz w:val="24"/>
        </w:rPr>
        <w:t>одно</w:t>
      </w:r>
      <w:r>
        <w:rPr>
          <w:spacing w:val="40"/>
          <w:sz w:val="24"/>
        </w:rPr>
        <w:t xml:space="preserve"> </w:t>
      </w:r>
      <w:r>
        <w:rPr>
          <w:sz w:val="24"/>
        </w:rPr>
        <w:t>действие</w:t>
      </w:r>
      <w:r>
        <w:rPr>
          <w:spacing w:val="40"/>
          <w:sz w:val="24"/>
        </w:rPr>
        <w:t xml:space="preserve"> </w:t>
      </w:r>
      <w:r>
        <w:rPr>
          <w:sz w:val="24"/>
        </w:rPr>
        <w:t>на</w:t>
      </w:r>
      <w:r>
        <w:rPr>
          <w:spacing w:val="40"/>
          <w:sz w:val="24"/>
        </w:rPr>
        <w:t xml:space="preserve"> </w:t>
      </w:r>
      <w:r>
        <w:rPr>
          <w:sz w:val="24"/>
        </w:rPr>
        <w:t>сложение</w:t>
      </w:r>
      <w:r>
        <w:rPr>
          <w:spacing w:val="40"/>
          <w:sz w:val="24"/>
        </w:rPr>
        <w:t xml:space="preserve"> </w:t>
      </w:r>
      <w:r>
        <w:rPr>
          <w:sz w:val="24"/>
        </w:rPr>
        <w:t>и</w:t>
      </w:r>
      <w:r>
        <w:rPr>
          <w:spacing w:val="40"/>
          <w:sz w:val="24"/>
        </w:rPr>
        <w:t xml:space="preserve"> </w:t>
      </w:r>
      <w:r>
        <w:rPr>
          <w:sz w:val="24"/>
        </w:rPr>
        <w:t>вычитание:</w:t>
      </w:r>
      <w:r>
        <w:rPr>
          <w:spacing w:val="40"/>
          <w:sz w:val="24"/>
        </w:rPr>
        <w:t xml:space="preserve"> </w:t>
      </w:r>
      <w:r>
        <w:rPr>
          <w:sz w:val="24"/>
        </w:rPr>
        <w:t>выделять условие и требование (вопрос);</w:t>
      </w:r>
    </w:p>
    <w:p w:rsidR="009D428F" w:rsidRDefault="00562F95">
      <w:pPr>
        <w:pStyle w:val="a5"/>
        <w:numPr>
          <w:ilvl w:val="2"/>
          <w:numId w:val="244"/>
        </w:numPr>
        <w:tabs>
          <w:tab w:val="left" w:pos="1092"/>
          <w:tab w:val="left" w:pos="2459"/>
          <w:tab w:val="left" w:pos="3552"/>
          <w:tab w:val="left" w:pos="4032"/>
          <w:tab w:val="left" w:pos="4929"/>
          <w:tab w:val="left" w:pos="6521"/>
          <w:tab w:val="left" w:pos="7413"/>
          <w:tab w:val="left" w:pos="8190"/>
          <w:tab w:val="left" w:pos="8641"/>
        </w:tabs>
        <w:spacing w:line="242" w:lineRule="auto"/>
        <w:ind w:right="417" w:firstLine="0"/>
        <w:rPr>
          <w:sz w:val="24"/>
        </w:rPr>
      </w:pPr>
      <w:r>
        <w:rPr>
          <w:spacing w:val="-2"/>
          <w:sz w:val="24"/>
        </w:rPr>
        <w:t>сравнивать</w:t>
      </w:r>
      <w:r>
        <w:rPr>
          <w:sz w:val="24"/>
        </w:rPr>
        <w:tab/>
      </w:r>
      <w:r>
        <w:rPr>
          <w:spacing w:val="-2"/>
          <w:sz w:val="24"/>
        </w:rPr>
        <w:t>объекты</w:t>
      </w:r>
      <w:r>
        <w:rPr>
          <w:sz w:val="24"/>
        </w:rPr>
        <w:tab/>
      </w:r>
      <w:r>
        <w:rPr>
          <w:spacing w:val="-6"/>
          <w:sz w:val="24"/>
        </w:rPr>
        <w:t>по</w:t>
      </w:r>
      <w:r>
        <w:rPr>
          <w:sz w:val="24"/>
        </w:rPr>
        <w:tab/>
      </w:r>
      <w:r>
        <w:rPr>
          <w:spacing w:val="-2"/>
          <w:sz w:val="24"/>
        </w:rPr>
        <w:t>длине,</w:t>
      </w:r>
      <w:r>
        <w:rPr>
          <w:sz w:val="24"/>
        </w:rPr>
        <w:tab/>
      </w:r>
      <w:r>
        <w:rPr>
          <w:spacing w:val="-2"/>
          <w:sz w:val="24"/>
        </w:rPr>
        <w:t>устанавливая</w:t>
      </w:r>
      <w:r>
        <w:rPr>
          <w:sz w:val="24"/>
        </w:rPr>
        <w:tab/>
      </w:r>
      <w:r>
        <w:rPr>
          <w:spacing w:val="-2"/>
          <w:sz w:val="24"/>
        </w:rPr>
        <w:t>между</w:t>
      </w:r>
      <w:r>
        <w:rPr>
          <w:sz w:val="24"/>
        </w:rPr>
        <w:tab/>
      </w:r>
      <w:r>
        <w:rPr>
          <w:spacing w:val="-4"/>
          <w:sz w:val="24"/>
        </w:rPr>
        <w:t>ними</w:t>
      </w:r>
      <w:r>
        <w:rPr>
          <w:sz w:val="24"/>
        </w:rPr>
        <w:tab/>
      </w:r>
      <w:r>
        <w:rPr>
          <w:spacing w:val="-6"/>
          <w:sz w:val="24"/>
        </w:rPr>
        <w:t>со</w:t>
      </w:r>
      <w:r>
        <w:rPr>
          <w:sz w:val="24"/>
        </w:rPr>
        <w:tab/>
      </w:r>
      <w:r>
        <w:rPr>
          <w:spacing w:val="-2"/>
          <w:sz w:val="24"/>
        </w:rPr>
        <w:t xml:space="preserve">отношение </w:t>
      </w:r>
      <w:r>
        <w:rPr>
          <w:sz w:val="24"/>
        </w:rPr>
        <w:t>длиннее/короче (выше/ниже, шире/уже);</w:t>
      </w:r>
    </w:p>
    <w:p w:rsidR="009D428F" w:rsidRDefault="00562F95">
      <w:pPr>
        <w:pStyle w:val="a5"/>
        <w:numPr>
          <w:ilvl w:val="2"/>
          <w:numId w:val="244"/>
        </w:numPr>
        <w:tabs>
          <w:tab w:val="left" w:pos="1092"/>
        </w:tabs>
        <w:spacing w:line="242" w:lineRule="auto"/>
        <w:ind w:right="425" w:firstLine="0"/>
        <w:rPr>
          <w:sz w:val="24"/>
        </w:rPr>
      </w:pPr>
      <w:r>
        <w:rPr>
          <w:sz w:val="24"/>
        </w:rPr>
        <w:t>знать</w:t>
      </w:r>
      <w:r>
        <w:rPr>
          <w:spacing w:val="80"/>
          <w:sz w:val="24"/>
        </w:rPr>
        <w:t xml:space="preserve"> </w:t>
      </w:r>
      <w:r>
        <w:rPr>
          <w:sz w:val="24"/>
        </w:rPr>
        <w:t>и</w:t>
      </w:r>
      <w:r>
        <w:rPr>
          <w:spacing w:val="80"/>
          <w:sz w:val="24"/>
        </w:rPr>
        <w:t xml:space="preserve"> </w:t>
      </w:r>
      <w:r>
        <w:rPr>
          <w:sz w:val="24"/>
        </w:rPr>
        <w:t>использовать</w:t>
      </w:r>
      <w:r>
        <w:rPr>
          <w:spacing w:val="80"/>
          <w:sz w:val="24"/>
        </w:rPr>
        <w:t xml:space="preserve"> </w:t>
      </w:r>
      <w:r>
        <w:rPr>
          <w:sz w:val="24"/>
        </w:rPr>
        <w:t>единицу</w:t>
      </w:r>
      <w:r>
        <w:rPr>
          <w:spacing w:val="80"/>
          <w:sz w:val="24"/>
        </w:rPr>
        <w:t xml:space="preserve"> </w:t>
      </w:r>
      <w:r>
        <w:rPr>
          <w:sz w:val="24"/>
        </w:rPr>
        <w:t>длины</w:t>
      </w:r>
      <w:r>
        <w:rPr>
          <w:spacing w:val="80"/>
          <w:sz w:val="24"/>
        </w:rPr>
        <w:t xml:space="preserve"> </w:t>
      </w:r>
      <w:r>
        <w:rPr>
          <w:sz w:val="24"/>
        </w:rPr>
        <w:t>—</w:t>
      </w:r>
      <w:r>
        <w:rPr>
          <w:spacing w:val="80"/>
          <w:sz w:val="24"/>
        </w:rPr>
        <w:t xml:space="preserve"> </w:t>
      </w:r>
      <w:r>
        <w:rPr>
          <w:sz w:val="24"/>
        </w:rPr>
        <w:t>сантиметр;</w:t>
      </w:r>
      <w:r>
        <w:rPr>
          <w:spacing w:val="80"/>
          <w:sz w:val="24"/>
        </w:rPr>
        <w:t xml:space="preserve"> </w:t>
      </w:r>
      <w:r>
        <w:rPr>
          <w:sz w:val="24"/>
        </w:rPr>
        <w:t>измерять</w:t>
      </w:r>
      <w:r>
        <w:rPr>
          <w:spacing w:val="80"/>
          <w:sz w:val="24"/>
        </w:rPr>
        <w:t xml:space="preserve"> </w:t>
      </w:r>
      <w:r>
        <w:rPr>
          <w:sz w:val="24"/>
        </w:rPr>
        <w:t>длину</w:t>
      </w:r>
      <w:r>
        <w:rPr>
          <w:spacing w:val="80"/>
          <w:sz w:val="24"/>
        </w:rPr>
        <w:t xml:space="preserve"> </w:t>
      </w:r>
      <w:r>
        <w:rPr>
          <w:sz w:val="24"/>
        </w:rPr>
        <w:t>отрезка, чертить отрезок заданной длины (в см);</w:t>
      </w:r>
    </w:p>
    <w:p w:rsidR="009D428F" w:rsidRDefault="00562F95">
      <w:pPr>
        <w:pStyle w:val="a5"/>
        <w:numPr>
          <w:ilvl w:val="2"/>
          <w:numId w:val="244"/>
        </w:numPr>
        <w:tabs>
          <w:tab w:val="left" w:pos="1092"/>
          <w:tab w:val="left" w:pos="2789"/>
          <w:tab w:val="left" w:pos="3945"/>
          <w:tab w:val="left" w:pos="4497"/>
          <w:tab w:val="left" w:pos="5868"/>
          <w:tab w:val="left" w:pos="7177"/>
          <w:tab w:val="left" w:pos="8419"/>
          <w:tab w:val="left" w:pos="8851"/>
        </w:tabs>
        <w:spacing w:line="242" w:lineRule="auto"/>
        <w:ind w:right="426" w:firstLine="0"/>
        <w:rPr>
          <w:sz w:val="24"/>
        </w:rPr>
      </w:pPr>
      <w:r>
        <w:rPr>
          <w:spacing w:val="-2"/>
          <w:sz w:val="24"/>
        </w:rPr>
        <w:t>группировать</w:t>
      </w:r>
      <w:r>
        <w:rPr>
          <w:sz w:val="24"/>
        </w:rPr>
        <w:tab/>
      </w:r>
      <w:r>
        <w:rPr>
          <w:spacing w:val="-2"/>
          <w:sz w:val="24"/>
        </w:rPr>
        <w:t>объекты</w:t>
      </w:r>
      <w:r>
        <w:rPr>
          <w:sz w:val="24"/>
        </w:rPr>
        <w:tab/>
      </w:r>
      <w:r>
        <w:rPr>
          <w:spacing w:val="-6"/>
          <w:sz w:val="24"/>
        </w:rPr>
        <w:t>по</w:t>
      </w:r>
      <w:r>
        <w:rPr>
          <w:sz w:val="24"/>
        </w:rPr>
        <w:tab/>
      </w:r>
      <w:r>
        <w:rPr>
          <w:spacing w:val="-2"/>
          <w:sz w:val="24"/>
        </w:rPr>
        <w:t>заданному</w:t>
      </w:r>
      <w:r>
        <w:rPr>
          <w:sz w:val="24"/>
        </w:rPr>
        <w:tab/>
      </w:r>
      <w:r>
        <w:rPr>
          <w:spacing w:val="-2"/>
          <w:sz w:val="24"/>
        </w:rPr>
        <w:t>признаку;</w:t>
      </w:r>
      <w:r>
        <w:rPr>
          <w:sz w:val="24"/>
        </w:rPr>
        <w:tab/>
      </w:r>
      <w:r>
        <w:rPr>
          <w:spacing w:val="-2"/>
          <w:sz w:val="24"/>
        </w:rPr>
        <w:t>находить</w:t>
      </w:r>
      <w:r>
        <w:rPr>
          <w:sz w:val="24"/>
        </w:rPr>
        <w:tab/>
      </w:r>
      <w:r>
        <w:rPr>
          <w:spacing w:val="-10"/>
          <w:sz w:val="24"/>
        </w:rPr>
        <w:t>и</w:t>
      </w:r>
      <w:r>
        <w:rPr>
          <w:sz w:val="24"/>
        </w:rPr>
        <w:tab/>
      </w:r>
      <w:r>
        <w:rPr>
          <w:spacing w:val="-2"/>
          <w:sz w:val="24"/>
        </w:rPr>
        <w:t xml:space="preserve">называть </w:t>
      </w:r>
      <w:r>
        <w:rPr>
          <w:sz w:val="24"/>
        </w:rPr>
        <w:t>закономерности в ряду объектов повседневной жизни;</w:t>
      </w:r>
    </w:p>
    <w:p w:rsidR="009D428F" w:rsidRDefault="00562F95">
      <w:pPr>
        <w:pStyle w:val="a5"/>
        <w:numPr>
          <w:ilvl w:val="2"/>
          <w:numId w:val="244"/>
        </w:numPr>
        <w:tabs>
          <w:tab w:val="left" w:pos="1092"/>
        </w:tabs>
        <w:spacing w:line="242" w:lineRule="auto"/>
        <w:ind w:right="425" w:firstLine="0"/>
        <w:rPr>
          <w:sz w:val="24"/>
        </w:rPr>
      </w:pPr>
      <w:r>
        <w:rPr>
          <w:sz w:val="24"/>
        </w:rPr>
        <w:t>различать</w:t>
      </w:r>
      <w:r>
        <w:rPr>
          <w:spacing w:val="80"/>
          <w:sz w:val="24"/>
        </w:rPr>
        <w:t xml:space="preserve"> </w:t>
      </w:r>
      <w:r>
        <w:rPr>
          <w:sz w:val="24"/>
        </w:rPr>
        <w:t>строки</w:t>
      </w:r>
      <w:r>
        <w:rPr>
          <w:spacing w:val="80"/>
          <w:sz w:val="24"/>
        </w:rPr>
        <w:t xml:space="preserve"> </w:t>
      </w:r>
      <w:r>
        <w:rPr>
          <w:sz w:val="24"/>
        </w:rPr>
        <w:t>и</w:t>
      </w:r>
      <w:r>
        <w:rPr>
          <w:spacing w:val="80"/>
          <w:sz w:val="24"/>
        </w:rPr>
        <w:t xml:space="preserve"> </w:t>
      </w:r>
      <w:r>
        <w:rPr>
          <w:sz w:val="24"/>
        </w:rPr>
        <w:t>столбцы</w:t>
      </w:r>
      <w:r>
        <w:rPr>
          <w:spacing w:val="80"/>
          <w:sz w:val="24"/>
        </w:rPr>
        <w:t xml:space="preserve"> </w:t>
      </w:r>
      <w:r>
        <w:rPr>
          <w:sz w:val="24"/>
        </w:rPr>
        <w:t>таблицы,</w:t>
      </w:r>
      <w:r>
        <w:rPr>
          <w:spacing w:val="80"/>
          <w:sz w:val="24"/>
        </w:rPr>
        <w:t xml:space="preserve"> </w:t>
      </w:r>
      <w:r>
        <w:rPr>
          <w:sz w:val="24"/>
        </w:rPr>
        <w:t>вносить</w:t>
      </w:r>
      <w:r>
        <w:rPr>
          <w:spacing w:val="80"/>
          <w:sz w:val="24"/>
        </w:rPr>
        <w:t xml:space="preserve"> </w:t>
      </w:r>
      <w:r>
        <w:rPr>
          <w:sz w:val="24"/>
        </w:rPr>
        <w:t>данное</w:t>
      </w:r>
      <w:r>
        <w:rPr>
          <w:spacing w:val="80"/>
          <w:sz w:val="24"/>
        </w:rPr>
        <w:t xml:space="preserve"> </w:t>
      </w:r>
      <w:r>
        <w:rPr>
          <w:sz w:val="24"/>
        </w:rPr>
        <w:t>в</w:t>
      </w:r>
      <w:r>
        <w:rPr>
          <w:spacing w:val="80"/>
          <w:sz w:val="24"/>
        </w:rPr>
        <w:t xml:space="preserve"> </w:t>
      </w:r>
      <w:r>
        <w:rPr>
          <w:sz w:val="24"/>
        </w:rPr>
        <w:t>таблицу,</w:t>
      </w:r>
      <w:r>
        <w:rPr>
          <w:spacing w:val="80"/>
          <w:sz w:val="24"/>
        </w:rPr>
        <w:t xml:space="preserve"> </w:t>
      </w:r>
      <w:r>
        <w:rPr>
          <w:sz w:val="24"/>
        </w:rPr>
        <w:t>извлекать</w:t>
      </w:r>
      <w:r>
        <w:rPr>
          <w:spacing w:val="40"/>
          <w:sz w:val="24"/>
        </w:rPr>
        <w:t xml:space="preserve"> </w:t>
      </w:r>
      <w:r>
        <w:rPr>
          <w:sz w:val="24"/>
        </w:rPr>
        <w:t>данное/данные из таблицы;</w:t>
      </w:r>
    </w:p>
    <w:p w:rsidR="009D428F" w:rsidRDefault="00562F95">
      <w:pPr>
        <w:pStyle w:val="a5"/>
        <w:numPr>
          <w:ilvl w:val="2"/>
          <w:numId w:val="244"/>
        </w:numPr>
        <w:tabs>
          <w:tab w:val="left" w:pos="1092"/>
        </w:tabs>
        <w:spacing w:line="271" w:lineRule="exact"/>
        <w:ind w:left="1092"/>
        <w:rPr>
          <w:sz w:val="24"/>
        </w:rPr>
      </w:pPr>
      <w:r>
        <w:rPr>
          <w:sz w:val="24"/>
        </w:rPr>
        <w:t>сравнивать</w:t>
      </w:r>
      <w:r>
        <w:rPr>
          <w:spacing w:val="-7"/>
          <w:sz w:val="24"/>
        </w:rPr>
        <w:t xml:space="preserve"> </w:t>
      </w:r>
      <w:r>
        <w:rPr>
          <w:sz w:val="24"/>
        </w:rPr>
        <w:t>два</w:t>
      </w:r>
      <w:r>
        <w:rPr>
          <w:spacing w:val="-7"/>
          <w:sz w:val="24"/>
        </w:rPr>
        <w:t xml:space="preserve"> </w:t>
      </w:r>
      <w:r>
        <w:rPr>
          <w:sz w:val="24"/>
        </w:rPr>
        <w:t>объекта</w:t>
      </w:r>
      <w:r>
        <w:rPr>
          <w:spacing w:val="-3"/>
          <w:sz w:val="24"/>
        </w:rPr>
        <w:t xml:space="preserve"> </w:t>
      </w:r>
      <w:r>
        <w:rPr>
          <w:sz w:val="24"/>
        </w:rPr>
        <w:t>(числа,</w:t>
      </w:r>
      <w:r>
        <w:rPr>
          <w:spacing w:val="-4"/>
          <w:sz w:val="24"/>
        </w:rPr>
        <w:t xml:space="preserve"> </w:t>
      </w:r>
      <w:r>
        <w:rPr>
          <w:sz w:val="24"/>
        </w:rPr>
        <w:t>геометрические</w:t>
      </w:r>
      <w:r>
        <w:rPr>
          <w:spacing w:val="-2"/>
          <w:sz w:val="24"/>
        </w:rPr>
        <w:t xml:space="preserve"> фигуры);</w:t>
      </w:r>
    </w:p>
    <w:p w:rsidR="009D428F" w:rsidRDefault="009D428F">
      <w:pPr>
        <w:pStyle w:val="a5"/>
        <w:spacing w:line="271" w:lineRule="exact"/>
        <w:rPr>
          <w:sz w:val="24"/>
        </w:rPr>
        <w:sectPr w:rsidR="009D428F">
          <w:pgSz w:w="11910" w:h="16840"/>
          <w:pgMar w:top="1160" w:right="425" w:bottom="280" w:left="1275" w:header="708" w:footer="0" w:gutter="0"/>
          <w:cols w:space="720"/>
        </w:sectPr>
      </w:pPr>
    </w:p>
    <w:p w:rsidR="009D428F" w:rsidRDefault="00562F95">
      <w:pPr>
        <w:pStyle w:val="110"/>
        <w:spacing w:before="93" w:line="275" w:lineRule="exact"/>
        <w:ind w:left="4818"/>
      </w:pPr>
      <w:r>
        <w:rPr>
          <w:spacing w:val="-4"/>
          <w:w w:val="115"/>
        </w:rPr>
        <w:lastRenderedPageBreak/>
        <w:t>Тест</w:t>
      </w:r>
    </w:p>
    <w:p w:rsidR="009D428F" w:rsidRDefault="00562F95">
      <w:pPr>
        <w:pStyle w:val="a5"/>
        <w:numPr>
          <w:ilvl w:val="0"/>
          <w:numId w:val="122"/>
        </w:numPr>
        <w:tabs>
          <w:tab w:val="left" w:pos="1135"/>
        </w:tabs>
        <w:rPr>
          <w:sz w:val="24"/>
        </w:rPr>
      </w:pPr>
      <w:r>
        <w:rPr>
          <w:sz w:val="24"/>
        </w:rPr>
        <w:t>Вставь</w:t>
      </w:r>
      <w:r>
        <w:rPr>
          <w:spacing w:val="-5"/>
          <w:sz w:val="24"/>
        </w:rPr>
        <w:t xml:space="preserve"> </w:t>
      </w:r>
      <w:r>
        <w:rPr>
          <w:sz w:val="24"/>
        </w:rPr>
        <w:t>пропущенные</w:t>
      </w:r>
      <w:r>
        <w:rPr>
          <w:spacing w:val="-5"/>
          <w:sz w:val="24"/>
        </w:rPr>
        <w:t xml:space="preserve"> </w:t>
      </w:r>
      <w:r>
        <w:rPr>
          <w:spacing w:val="-2"/>
          <w:sz w:val="24"/>
        </w:rPr>
        <w:t>числа.</w:t>
      </w:r>
    </w:p>
    <w:p w:rsidR="009D428F" w:rsidRDefault="00562F95">
      <w:pPr>
        <w:pStyle w:val="a3"/>
        <w:spacing w:line="274" w:lineRule="exact"/>
      </w:pPr>
      <w:r>
        <w:t>18,</w:t>
      </w:r>
      <w:r>
        <w:rPr>
          <w:spacing w:val="54"/>
        </w:rPr>
        <w:t xml:space="preserve"> </w:t>
      </w:r>
      <w:r>
        <w:t>17,</w:t>
      </w:r>
      <w:r>
        <w:rPr>
          <w:spacing w:val="-3"/>
        </w:rPr>
        <w:t xml:space="preserve"> </w:t>
      </w:r>
      <w:r>
        <w:t>…,</w:t>
      </w:r>
      <w:r>
        <w:rPr>
          <w:spacing w:val="56"/>
        </w:rPr>
        <w:t xml:space="preserve"> </w:t>
      </w:r>
      <w:r>
        <w:t>15,</w:t>
      </w:r>
      <w:r>
        <w:rPr>
          <w:spacing w:val="1"/>
        </w:rPr>
        <w:t xml:space="preserve"> </w:t>
      </w:r>
      <w:r>
        <w:t>14.</w:t>
      </w:r>
      <w:r>
        <w:rPr>
          <w:spacing w:val="2"/>
        </w:rPr>
        <w:t xml:space="preserve"> </w:t>
      </w:r>
      <w:r>
        <w:t>…,</w:t>
      </w:r>
      <w:r>
        <w:rPr>
          <w:spacing w:val="2"/>
        </w:rPr>
        <w:t xml:space="preserve"> </w:t>
      </w:r>
      <w:r>
        <w:t>12,</w:t>
      </w:r>
      <w:r>
        <w:rPr>
          <w:spacing w:val="1"/>
        </w:rPr>
        <w:t xml:space="preserve"> </w:t>
      </w:r>
      <w:r>
        <w:t>11,</w:t>
      </w:r>
      <w:r>
        <w:rPr>
          <w:spacing w:val="2"/>
        </w:rPr>
        <w:t xml:space="preserve"> </w:t>
      </w:r>
      <w:r>
        <w:t>10,</w:t>
      </w:r>
      <w:r>
        <w:rPr>
          <w:spacing w:val="1"/>
        </w:rPr>
        <w:t xml:space="preserve"> </w:t>
      </w:r>
      <w:r>
        <w:t>…,</w:t>
      </w:r>
      <w:r>
        <w:rPr>
          <w:spacing w:val="57"/>
        </w:rPr>
        <w:t xml:space="preserve"> </w:t>
      </w:r>
      <w:r>
        <w:t>8,</w:t>
      </w:r>
      <w:r>
        <w:rPr>
          <w:spacing w:val="56"/>
        </w:rPr>
        <w:t xml:space="preserve"> </w:t>
      </w:r>
      <w:r>
        <w:t>…,</w:t>
      </w:r>
      <w:r>
        <w:rPr>
          <w:spacing w:val="1"/>
        </w:rPr>
        <w:t xml:space="preserve"> </w:t>
      </w:r>
      <w:r>
        <w:t>6,</w:t>
      </w:r>
      <w:r>
        <w:rPr>
          <w:spacing w:val="2"/>
        </w:rPr>
        <w:t xml:space="preserve"> </w:t>
      </w:r>
      <w:r>
        <w:t>5,</w:t>
      </w:r>
      <w:r>
        <w:rPr>
          <w:spacing w:val="-3"/>
        </w:rPr>
        <w:t xml:space="preserve"> </w:t>
      </w:r>
      <w:r>
        <w:t>…,</w:t>
      </w:r>
      <w:r>
        <w:rPr>
          <w:spacing w:val="-4"/>
        </w:rPr>
        <w:t xml:space="preserve"> </w:t>
      </w:r>
      <w:r>
        <w:t>3,</w:t>
      </w:r>
      <w:r>
        <w:rPr>
          <w:spacing w:val="-3"/>
        </w:rPr>
        <w:t xml:space="preserve"> </w:t>
      </w:r>
      <w:r>
        <w:t>2,</w:t>
      </w:r>
      <w:r>
        <w:rPr>
          <w:spacing w:val="7"/>
        </w:rPr>
        <w:t xml:space="preserve"> </w:t>
      </w:r>
      <w:r>
        <w:rPr>
          <w:spacing w:val="-5"/>
        </w:rPr>
        <w:t>1.</w:t>
      </w:r>
    </w:p>
    <w:p w:rsidR="009D428F" w:rsidRDefault="00562F95">
      <w:pPr>
        <w:pStyle w:val="a5"/>
        <w:numPr>
          <w:ilvl w:val="0"/>
          <w:numId w:val="122"/>
        </w:numPr>
        <w:tabs>
          <w:tab w:val="left" w:pos="1135"/>
        </w:tabs>
        <w:spacing w:before="2" w:line="240" w:lineRule="auto"/>
        <w:ind w:left="424" w:right="425" w:firstLine="0"/>
        <w:rPr>
          <w:sz w:val="24"/>
        </w:rPr>
      </w:pPr>
      <w:r>
        <w:rPr>
          <w:sz w:val="24"/>
        </w:rPr>
        <w:t>Рассмотри</w:t>
      </w:r>
      <w:r>
        <w:rPr>
          <w:spacing w:val="34"/>
          <w:sz w:val="24"/>
        </w:rPr>
        <w:t xml:space="preserve"> </w:t>
      </w:r>
      <w:r>
        <w:rPr>
          <w:sz w:val="24"/>
        </w:rPr>
        <w:t>фигуры,</w:t>
      </w:r>
      <w:r>
        <w:rPr>
          <w:spacing w:val="34"/>
          <w:sz w:val="24"/>
        </w:rPr>
        <w:t xml:space="preserve"> </w:t>
      </w:r>
      <w:r>
        <w:rPr>
          <w:sz w:val="24"/>
        </w:rPr>
        <w:t>которые</w:t>
      </w:r>
      <w:r>
        <w:rPr>
          <w:spacing w:val="31"/>
          <w:sz w:val="24"/>
        </w:rPr>
        <w:t xml:space="preserve"> </w:t>
      </w:r>
      <w:r>
        <w:rPr>
          <w:sz w:val="24"/>
        </w:rPr>
        <w:t>сложены</w:t>
      </w:r>
      <w:r>
        <w:rPr>
          <w:spacing w:val="34"/>
          <w:sz w:val="24"/>
        </w:rPr>
        <w:t xml:space="preserve"> </w:t>
      </w:r>
      <w:r>
        <w:rPr>
          <w:sz w:val="24"/>
        </w:rPr>
        <w:t>из одинаковых палочек</w:t>
      </w:r>
      <w:r>
        <w:rPr>
          <w:spacing w:val="31"/>
          <w:sz w:val="24"/>
        </w:rPr>
        <w:t xml:space="preserve"> </w:t>
      </w:r>
      <w:r>
        <w:rPr>
          <w:sz w:val="24"/>
        </w:rPr>
        <w:t>по</w:t>
      </w:r>
      <w:r>
        <w:rPr>
          <w:spacing w:val="80"/>
          <w:sz w:val="24"/>
        </w:rPr>
        <w:t xml:space="preserve"> </w:t>
      </w:r>
      <w:r>
        <w:rPr>
          <w:sz w:val="24"/>
        </w:rPr>
        <w:t xml:space="preserve">определенному </w:t>
      </w:r>
      <w:r>
        <w:rPr>
          <w:spacing w:val="-2"/>
          <w:sz w:val="24"/>
        </w:rPr>
        <w:t>правилу.</w:t>
      </w:r>
    </w:p>
    <w:p w:rsidR="009D428F" w:rsidRDefault="00562F95">
      <w:pPr>
        <w:pStyle w:val="a3"/>
        <w:spacing w:before="1"/>
        <w:ind w:left="0"/>
        <w:rPr>
          <w:sz w:val="20"/>
        </w:rPr>
      </w:pPr>
      <w:r>
        <w:rPr>
          <w:noProof/>
          <w:sz w:val="20"/>
          <w:lang w:eastAsia="ru-RU"/>
        </w:rPr>
        <w:drawing>
          <wp:anchor distT="0" distB="0" distL="0" distR="0" simplePos="0" relativeHeight="251537408" behindDoc="1" locked="0" layoutInCell="1" allowOverlap="1">
            <wp:simplePos x="0" y="0"/>
            <wp:positionH relativeFrom="page">
              <wp:posOffset>1510009</wp:posOffset>
            </wp:positionH>
            <wp:positionV relativeFrom="paragraph">
              <wp:posOffset>162291</wp:posOffset>
            </wp:positionV>
            <wp:extent cx="3599977" cy="413384"/>
            <wp:effectExtent l="0" t="0" r="0" b="0"/>
            <wp:wrapTopAndBottom/>
            <wp:docPr id="145" name="Image 1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5" name="Image 145"/>
                    <pic:cNvPicPr/>
                  </pic:nvPicPr>
                  <pic:blipFill>
                    <a:blip r:embed="rId24" cstate="print"/>
                    <a:stretch>
                      <a:fillRect/>
                    </a:stretch>
                  </pic:blipFill>
                  <pic:spPr>
                    <a:xfrm>
                      <a:off x="0" y="0"/>
                      <a:ext cx="3599977" cy="413384"/>
                    </a:xfrm>
                    <a:prstGeom prst="rect">
                      <a:avLst/>
                    </a:prstGeom>
                  </pic:spPr>
                </pic:pic>
              </a:graphicData>
            </a:graphic>
          </wp:anchor>
        </w:drawing>
      </w:r>
    </w:p>
    <w:p w:rsidR="009D428F" w:rsidRDefault="00562F95">
      <w:pPr>
        <w:pStyle w:val="a3"/>
        <w:spacing w:before="117" w:line="242" w:lineRule="auto"/>
      </w:pPr>
      <w:r>
        <w:t>Сколько всего таких палочек понадобится, чтобы сложить следующую фигуру по</w:t>
      </w:r>
      <w:r>
        <w:rPr>
          <w:spacing w:val="31"/>
        </w:rPr>
        <w:t xml:space="preserve"> </w:t>
      </w:r>
      <w:r>
        <w:t>этому</w:t>
      </w:r>
      <w:r>
        <w:rPr>
          <w:spacing w:val="40"/>
        </w:rPr>
        <w:t xml:space="preserve"> </w:t>
      </w:r>
      <w:r>
        <w:t>правилу? (запиши только число)</w:t>
      </w:r>
    </w:p>
    <w:p w:rsidR="009D428F" w:rsidRDefault="00562F95">
      <w:pPr>
        <w:pStyle w:val="a3"/>
        <w:tabs>
          <w:tab w:val="left" w:pos="3666"/>
        </w:tabs>
        <w:spacing w:line="271" w:lineRule="exact"/>
      </w:pPr>
      <w:r>
        <w:t xml:space="preserve">Ответ </w:t>
      </w:r>
      <w:r>
        <w:rPr>
          <w:u w:val="single"/>
        </w:rPr>
        <w:tab/>
      </w:r>
    </w:p>
    <w:p w:rsidR="009D428F" w:rsidRDefault="00562F95">
      <w:pPr>
        <w:pStyle w:val="a5"/>
        <w:numPr>
          <w:ilvl w:val="0"/>
          <w:numId w:val="122"/>
        </w:numPr>
        <w:tabs>
          <w:tab w:val="left" w:pos="1135"/>
        </w:tabs>
        <w:spacing w:before="4" w:line="237" w:lineRule="auto"/>
        <w:ind w:left="424" w:right="5067" w:firstLine="0"/>
        <w:rPr>
          <w:sz w:val="24"/>
        </w:rPr>
      </w:pPr>
      <w:r>
        <w:rPr>
          <w:sz w:val="24"/>
        </w:rPr>
        <w:t>Найди</w:t>
      </w:r>
      <w:r>
        <w:rPr>
          <w:spacing w:val="-2"/>
          <w:sz w:val="24"/>
        </w:rPr>
        <w:t xml:space="preserve"> </w:t>
      </w:r>
      <w:r>
        <w:rPr>
          <w:sz w:val="24"/>
        </w:rPr>
        <w:t>значение</w:t>
      </w:r>
      <w:r>
        <w:rPr>
          <w:spacing w:val="-4"/>
          <w:sz w:val="24"/>
        </w:rPr>
        <w:t xml:space="preserve"> </w:t>
      </w:r>
      <w:r>
        <w:rPr>
          <w:sz w:val="24"/>
        </w:rPr>
        <w:t>выражения</w:t>
      </w:r>
      <w:r>
        <w:rPr>
          <w:spacing w:val="-4"/>
          <w:sz w:val="24"/>
        </w:rPr>
        <w:t xml:space="preserve"> </w:t>
      </w:r>
      <w:r>
        <w:rPr>
          <w:sz w:val="24"/>
        </w:rPr>
        <w:t>19</w:t>
      </w:r>
      <w:r>
        <w:rPr>
          <w:spacing w:val="-3"/>
          <w:sz w:val="24"/>
        </w:rPr>
        <w:t xml:space="preserve"> </w:t>
      </w:r>
      <w:r>
        <w:rPr>
          <w:sz w:val="24"/>
        </w:rPr>
        <w:t>–</w:t>
      </w:r>
      <w:r>
        <w:rPr>
          <w:spacing w:val="-7"/>
          <w:sz w:val="24"/>
        </w:rPr>
        <w:t xml:space="preserve"> </w:t>
      </w:r>
      <w:r>
        <w:rPr>
          <w:sz w:val="24"/>
        </w:rPr>
        <w:t>15</w:t>
      </w:r>
      <w:r>
        <w:rPr>
          <w:spacing w:val="-3"/>
          <w:sz w:val="24"/>
        </w:rPr>
        <w:t xml:space="preserve"> </w:t>
      </w:r>
      <w:r>
        <w:rPr>
          <w:sz w:val="24"/>
        </w:rPr>
        <w:t>+</w:t>
      </w:r>
      <w:r>
        <w:rPr>
          <w:spacing w:val="-9"/>
          <w:sz w:val="24"/>
        </w:rPr>
        <w:t xml:space="preserve"> </w:t>
      </w:r>
      <w:r>
        <w:rPr>
          <w:sz w:val="24"/>
        </w:rPr>
        <w:t>7 Отметь × верный ответ.</w:t>
      </w:r>
    </w:p>
    <w:p w:rsidR="009D428F" w:rsidRDefault="00627061">
      <w:pPr>
        <w:pStyle w:val="a3"/>
        <w:tabs>
          <w:tab w:val="left" w:pos="3259"/>
          <w:tab w:val="left" w:pos="4684"/>
          <w:tab w:val="left" w:pos="5929"/>
          <w:tab w:val="left" w:pos="6638"/>
        </w:tabs>
        <w:spacing w:before="4"/>
        <w:ind w:left="2480"/>
      </w:pPr>
      <w:r>
        <w:rPr>
          <w:noProof/>
        </w:rPr>
        <mc:AlternateContent>
          <mc:Choice Requires="wps">
            <w:drawing>
              <wp:anchor distT="0" distB="0" distL="114300" distR="114300" simplePos="0" relativeHeight="251561984" behindDoc="0" locked="0" layoutInCell="1" allowOverlap="1">
                <wp:simplePos x="0" y="0"/>
                <wp:positionH relativeFrom="page">
                  <wp:posOffset>2017395</wp:posOffset>
                </wp:positionH>
                <wp:positionV relativeFrom="paragraph">
                  <wp:posOffset>18415</wp:posOffset>
                </wp:positionV>
                <wp:extent cx="304800" cy="200025"/>
                <wp:effectExtent l="0" t="0" r="0" b="3175"/>
                <wp:wrapNone/>
                <wp:docPr id="1674328340" name="docshape1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0" cy="2000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6ABCDE90" id="docshape129" o:spid="_x0000_s1026" style="position:absolute;margin-left:158.85pt;margin-top:1.45pt;width:24pt;height:15.75pt;z-index:251561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" filled="f">
                <v:path arrowok="t"/>
                <w10:wrap anchorx="page"/>
              </v:rect>
            </w:pict>
          </mc:Fallback>
        </mc:AlternateContent>
      </w:r>
      <w:r w:rsidR="00562F95">
        <w:rPr>
          <w:spacing w:val="-5"/>
        </w:rPr>
        <w:t>21</w:t>
      </w:r>
      <w:r w:rsidR="00562F95">
        <w:tab/>
      </w:r>
      <w:r w:rsidR="00562F95">
        <w:rPr>
          <w:noProof/>
          <w:position w:val="-11"/>
          <w:lang w:eastAsia="ru-RU"/>
        </w:rPr>
        <w:drawing>
          <wp:inline distT="0" distB="0" distL="0" distR="0">
            <wp:extent cx="314325" cy="209550"/>
            <wp:effectExtent l="0" t="0" r="0" b="0"/>
            <wp:docPr id="147" name="Imag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7" name="Image 147"/>
                    <pic:cNvPicPr/>
                  </pic:nvPicPr>
                  <pic:blipFill>
                    <a:blip r:embed="rId25" cstate="print"/>
                    <a:stretch>
                      <a:fillRect/>
                    </a:stretch>
                  </pic:blipFill>
                  <pic:spPr>
                    <a:xfrm>
                      <a:off x="0" y="0"/>
                      <a:ext cx="314325" cy="209550"/>
                    </a:xfrm>
                    <a:prstGeom prst="rect">
                      <a:avLst/>
                    </a:prstGeom>
                  </pic:spPr>
                </pic:pic>
              </a:graphicData>
            </a:graphic>
          </wp:inline>
        </w:drawing>
      </w:r>
      <w:r w:rsidR="00562F95">
        <w:rPr>
          <w:spacing w:val="80"/>
        </w:rPr>
        <w:t xml:space="preserve"> </w:t>
      </w:r>
      <w:r w:rsidR="00562F95">
        <w:t>10</w:t>
      </w:r>
      <w:r w:rsidR="00562F95">
        <w:tab/>
      </w:r>
      <w:r w:rsidR="00562F95">
        <w:rPr>
          <w:noProof/>
          <w:position w:val="-11"/>
          <w:lang w:eastAsia="ru-RU"/>
        </w:rPr>
        <w:drawing>
          <wp:inline distT="0" distB="0" distL="0" distR="0">
            <wp:extent cx="314325" cy="209550"/>
            <wp:effectExtent l="0" t="0" r="0" b="0"/>
            <wp:docPr id="148" name="Image 1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8" name="Image 148"/>
                    <pic:cNvPicPr/>
                  </pic:nvPicPr>
                  <pic:blipFill>
                    <a:blip r:embed="rId25" cstate="print"/>
                    <a:stretch>
                      <a:fillRect/>
                    </a:stretch>
                  </pic:blipFill>
                  <pic:spPr>
                    <a:xfrm>
                      <a:off x="0" y="0"/>
                      <a:ext cx="314325" cy="209550"/>
                    </a:xfrm>
                    <a:prstGeom prst="rect">
                      <a:avLst/>
                    </a:prstGeom>
                  </pic:spPr>
                </pic:pic>
              </a:graphicData>
            </a:graphic>
          </wp:inline>
        </w:drawing>
      </w:r>
      <w:r w:rsidR="00562F95">
        <w:t xml:space="preserve"> 11</w:t>
      </w:r>
      <w:r w:rsidR="00562F95">
        <w:tab/>
      </w:r>
      <w:r w:rsidR="00562F95">
        <w:rPr>
          <w:noProof/>
          <w:position w:val="-11"/>
          <w:lang w:eastAsia="ru-RU"/>
        </w:rPr>
        <w:drawing>
          <wp:inline distT="0" distB="0" distL="0" distR="0">
            <wp:extent cx="314325" cy="209550"/>
            <wp:effectExtent l="0" t="0" r="0" b="0"/>
            <wp:docPr id="149" name="Image 1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9" name="Image 149"/>
                    <pic:cNvPicPr/>
                  </pic:nvPicPr>
                  <pic:blipFill>
                    <a:blip r:embed="rId25" cstate="print"/>
                    <a:stretch>
                      <a:fillRect/>
                    </a:stretch>
                  </pic:blipFill>
                  <pic:spPr>
                    <a:xfrm>
                      <a:off x="0" y="0"/>
                      <a:ext cx="314325" cy="209550"/>
                    </a:xfrm>
                    <a:prstGeom prst="rect">
                      <a:avLst/>
                    </a:prstGeom>
                  </pic:spPr>
                </pic:pic>
              </a:graphicData>
            </a:graphic>
          </wp:inline>
        </w:drawing>
      </w:r>
      <w:r w:rsidR="00562F95">
        <w:tab/>
      </w:r>
      <w:r w:rsidR="00562F95">
        <w:rPr>
          <w:spacing w:val="-10"/>
        </w:rPr>
        <w:t>4</w:t>
      </w:r>
    </w:p>
    <w:p w:rsidR="009D428F" w:rsidRDefault="00562F95">
      <w:pPr>
        <w:pStyle w:val="a5"/>
        <w:numPr>
          <w:ilvl w:val="0"/>
          <w:numId w:val="122"/>
        </w:numPr>
        <w:tabs>
          <w:tab w:val="left" w:pos="1135"/>
        </w:tabs>
        <w:spacing w:before="166" w:line="240" w:lineRule="auto"/>
        <w:rPr>
          <w:sz w:val="24"/>
        </w:rPr>
      </w:pPr>
      <w:r>
        <w:rPr>
          <w:sz w:val="24"/>
        </w:rPr>
        <w:t>Реши</w:t>
      </w:r>
      <w:r>
        <w:rPr>
          <w:spacing w:val="-5"/>
          <w:sz w:val="24"/>
        </w:rPr>
        <w:t xml:space="preserve"> </w:t>
      </w:r>
      <w:r>
        <w:rPr>
          <w:sz w:val="24"/>
        </w:rPr>
        <w:t>задачи</w:t>
      </w:r>
      <w:r>
        <w:rPr>
          <w:spacing w:val="61"/>
          <w:sz w:val="24"/>
        </w:rPr>
        <w:t xml:space="preserve"> </w:t>
      </w:r>
      <w:r>
        <w:rPr>
          <w:sz w:val="24"/>
        </w:rPr>
        <w:t>и</w:t>
      </w:r>
      <w:r>
        <w:rPr>
          <w:spacing w:val="56"/>
          <w:sz w:val="24"/>
        </w:rPr>
        <w:t xml:space="preserve"> </w:t>
      </w:r>
      <w:r>
        <w:rPr>
          <w:sz w:val="24"/>
        </w:rPr>
        <w:t>запиши</w:t>
      </w:r>
      <w:r>
        <w:rPr>
          <w:spacing w:val="-4"/>
          <w:sz w:val="24"/>
        </w:rPr>
        <w:t xml:space="preserve"> </w:t>
      </w:r>
      <w:r>
        <w:rPr>
          <w:sz w:val="24"/>
        </w:rPr>
        <w:t>только</w:t>
      </w:r>
      <w:r>
        <w:rPr>
          <w:spacing w:val="55"/>
          <w:sz w:val="24"/>
        </w:rPr>
        <w:t xml:space="preserve"> </w:t>
      </w:r>
      <w:r>
        <w:rPr>
          <w:spacing w:val="-2"/>
          <w:sz w:val="24"/>
        </w:rPr>
        <w:t>ответ.</w:t>
      </w:r>
    </w:p>
    <w:p w:rsidR="009D428F" w:rsidRDefault="00562F95">
      <w:pPr>
        <w:pStyle w:val="a5"/>
        <w:numPr>
          <w:ilvl w:val="1"/>
          <w:numId w:val="122"/>
        </w:numPr>
        <w:tabs>
          <w:tab w:val="left" w:pos="2479"/>
          <w:tab w:val="left" w:pos="3853"/>
        </w:tabs>
        <w:spacing w:before="5" w:line="237" w:lineRule="auto"/>
        <w:ind w:right="1294" w:firstLine="720"/>
        <w:rPr>
          <w:sz w:val="24"/>
        </w:rPr>
      </w:pPr>
      <w:r>
        <w:rPr>
          <w:sz w:val="24"/>
        </w:rPr>
        <w:t>У</w:t>
      </w:r>
      <w:r>
        <w:rPr>
          <w:spacing w:val="-4"/>
          <w:sz w:val="24"/>
        </w:rPr>
        <w:t xml:space="preserve"> </w:t>
      </w:r>
      <w:r>
        <w:rPr>
          <w:sz w:val="24"/>
        </w:rPr>
        <w:t>Кати</w:t>
      </w:r>
      <w:r>
        <w:rPr>
          <w:spacing w:val="-1"/>
          <w:sz w:val="24"/>
        </w:rPr>
        <w:t xml:space="preserve"> </w:t>
      </w:r>
      <w:r>
        <w:rPr>
          <w:sz w:val="24"/>
        </w:rPr>
        <w:t>7</w:t>
      </w:r>
      <w:r>
        <w:rPr>
          <w:spacing w:val="-2"/>
          <w:sz w:val="24"/>
        </w:rPr>
        <w:t xml:space="preserve"> </w:t>
      </w:r>
      <w:r>
        <w:rPr>
          <w:sz w:val="24"/>
        </w:rPr>
        <w:t>ирисок, а</w:t>
      </w:r>
      <w:r>
        <w:rPr>
          <w:spacing w:val="-3"/>
          <w:sz w:val="24"/>
        </w:rPr>
        <w:t xml:space="preserve"> </w:t>
      </w:r>
      <w:r>
        <w:rPr>
          <w:sz w:val="24"/>
        </w:rPr>
        <w:t>карамелек</w:t>
      </w:r>
      <w:r>
        <w:rPr>
          <w:spacing w:val="-4"/>
          <w:sz w:val="24"/>
        </w:rPr>
        <w:t xml:space="preserve"> </w:t>
      </w:r>
      <w:r>
        <w:rPr>
          <w:sz w:val="24"/>
        </w:rPr>
        <w:t>3.</w:t>
      </w:r>
      <w:r>
        <w:rPr>
          <w:spacing w:val="-5"/>
          <w:sz w:val="24"/>
        </w:rPr>
        <w:t xml:space="preserve"> </w:t>
      </w:r>
      <w:r>
        <w:rPr>
          <w:sz w:val="24"/>
        </w:rPr>
        <w:t>Сколько</w:t>
      </w:r>
      <w:r>
        <w:rPr>
          <w:spacing w:val="-2"/>
          <w:sz w:val="24"/>
        </w:rPr>
        <w:t xml:space="preserve"> </w:t>
      </w:r>
      <w:r>
        <w:rPr>
          <w:sz w:val="24"/>
        </w:rPr>
        <w:t>всего</w:t>
      </w:r>
      <w:r>
        <w:rPr>
          <w:spacing w:val="-7"/>
          <w:sz w:val="24"/>
        </w:rPr>
        <w:t xml:space="preserve"> </w:t>
      </w:r>
      <w:r>
        <w:rPr>
          <w:sz w:val="24"/>
        </w:rPr>
        <w:t>конфет</w:t>
      </w:r>
      <w:r>
        <w:rPr>
          <w:spacing w:val="-2"/>
          <w:sz w:val="24"/>
        </w:rPr>
        <w:t xml:space="preserve"> </w:t>
      </w:r>
      <w:r>
        <w:rPr>
          <w:sz w:val="24"/>
        </w:rPr>
        <w:t>у</w:t>
      </w:r>
      <w:r>
        <w:rPr>
          <w:spacing w:val="-11"/>
          <w:sz w:val="24"/>
        </w:rPr>
        <w:t xml:space="preserve"> </w:t>
      </w:r>
      <w:r>
        <w:rPr>
          <w:sz w:val="24"/>
        </w:rPr>
        <w:t xml:space="preserve">Кати? Ответ: </w:t>
      </w:r>
      <w:r>
        <w:rPr>
          <w:sz w:val="24"/>
          <w:u w:val="single"/>
        </w:rPr>
        <w:tab/>
      </w:r>
      <w:r>
        <w:rPr>
          <w:sz w:val="24"/>
          <w:u w:val="single"/>
        </w:rPr>
        <w:tab/>
      </w:r>
    </w:p>
    <w:p w:rsidR="009D428F" w:rsidRDefault="00562F95">
      <w:pPr>
        <w:pStyle w:val="a5"/>
        <w:numPr>
          <w:ilvl w:val="1"/>
          <w:numId w:val="122"/>
        </w:numPr>
        <w:tabs>
          <w:tab w:val="left" w:pos="1566"/>
          <w:tab w:val="left" w:pos="4936"/>
        </w:tabs>
        <w:spacing w:before="6" w:line="237" w:lineRule="auto"/>
        <w:ind w:right="841" w:firstLine="720"/>
        <w:rPr>
          <w:sz w:val="24"/>
        </w:rPr>
      </w:pPr>
      <w:r>
        <w:rPr>
          <w:sz w:val="24"/>
        </w:rPr>
        <w:t>У</w:t>
      </w:r>
      <w:r>
        <w:rPr>
          <w:spacing w:val="-4"/>
          <w:sz w:val="24"/>
        </w:rPr>
        <w:t xml:space="preserve"> </w:t>
      </w:r>
      <w:r>
        <w:rPr>
          <w:sz w:val="24"/>
        </w:rPr>
        <w:t>Кати</w:t>
      </w:r>
      <w:r>
        <w:rPr>
          <w:spacing w:val="-1"/>
          <w:sz w:val="24"/>
        </w:rPr>
        <w:t xml:space="preserve"> </w:t>
      </w:r>
      <w:r>
        <w:rPr>
          <w:sz w:val="24"/>
        </w:rPr>
        <w:t>7</w:t>
      </w:r>
      <w:r>
        <w:rPr>
          <w:spacing w:val="-7"/>
          <w:sz w:val="24"/>
        </w:rPr>
        <w:t xml:space="preserve"> </w:t>
      </w:r>
      <w:r>
        <w:rPr>
          <w:sz w:val="24"/>
        </w:rPr>
        <w:t>ирисок,</w:t>
      </w:r>
      <w:r>
        <w:rPr>
          <w:spacing w:val="-5"/>
          <w:sz w:val="24"/>
        </w:rPr>
        <w:t xml:space="preserve"> </w:t>
      </w:r>
      <w:r>
        <w:rPr>
          <w:sz w:val="24"/>
        </w:rPr>
        <w:t>а</w:t>
      </w:r>
      <w:r>
        <w:rPr>
          <w:spacing w:val="-3"/>
          <w:sz w:val="24"/>
        </w:rPr>
        <w:t xml:space="preserve"> </w:t>
      </w:r>
      <w:r>
        <w:rPr>
          <w:sz w:val="24"/>
        </w:rPr>
        <w:t>карамелек</w:t>
      </w:r>
      <w:r>
        <w:rPr>
          <w:spacing w:val="-4"/>
          <w:sz w:val="24"/>
        </w:rPr>
        <w:t xml:space="preserve"> </w:t>
      </w:r>
      <w:r>
        <w:rPr>
          <w:sz w:val="24"/>
        </w:rPr>
        <w:t>3. На</w:t>
      </w:r>
      <w:r>
        <w:rPr>
          <w:spacing w:val="-9"/>
          <w:sz w:val="24"/>
        </w:rPr>
        <w:t xml:space="preserve"> </w:t>
      </w:r>
      <w:r>
        <w:rPr>
          <w:sz w:val="24"/>
        </w:rPr>
        <w:t>сколько</w:t>
      </w:r>
      <w:r>
        <w:rPr>
          <w:spacing w:val="-2"/>
          <w:sz w:val="24"/>
        </w:rPr>
        <w:t xml:space="preserve"> </w:t>
      </w:r>
      <w:r>
        <w:rPr>
          <w:sz w:val="24"/>
        </w:rPr>
        <w:t>ирисок</w:t>
      </w:r>
      <w:r>
        <w:rPr>
          <w:spacing w:val="-4"/>
          <w:sz w:val="24"/>
        </w:rPr>
        <w:t xml:space="preserve"> </w:t>
      </w:r>
      <w:r>
        <w:rPr>
          <w:sz w:val="24"/>
        </w:rPr>
        <w:t>больше, чем</w:t>
      </w:r>
      <w:r>
        <w:rPr>
          <w:spacing w:val="-5"/>
          <w:sz w:val="24"/>
        </w:rPr>
        <w:t xml:space="preserve"> </w:t>
      </w:r>
      <w:r>
        <w:rPr>
          <w:sz w:val="24"/>
        </w:rPr>
        <w:t xml:space="preserve">карамелек? </w:t>
      </w:r>
      <w:r>
        <w:rPr>
          <w:spacing w:val="-2"/>
          <w:sz w:val="24"/>
        </w:rPr>
        <w:t>Ответ:</w:t>
      </w:r>
      <w:r>
        <w:rPr>
          <w:sz w:val="24"/>
          <w:u w:val="single"/>
        </w:rPr>
        <w:tab/>
      </w:r>
      <w:r>
        <w:rPr>
          <w:sz w:val="24"/>
        </w:rPr>
        <w:tab/>
      </w:r>
      <w:r>
        <w:rPr>
          <w:spacing w:val="-10"/>
          <w:sz w:val="24"/>
        </w:rPr>
        <w:t>.</w:t>
      </w:r>
    </w:p>
    <w:p w:rsidR="009D428F" w:rsidRDefault="00562F95">
      <w:pPr>
        <w:pStyle w:val="a5"/>
        <w:numPr>
          <w:ilvl w:val="0"/>
          <w:numId w:val="122"/>
        </w:numPr>
        <w:tabs>
          <w:tab w:val="left" w:pos="2479"/>
        </w:tabs>
        <w:spacing w:before="3"/>
        <w:ind w:left="2479" w:hanging="2055"/>
        <w:rPr>
          <w:sz w:val="24"/>
        </w:rPr>
      </w:pPr>
      <w:r>
        <w:rPr>
          <w:sz w:val="24"/>
        </w:rPr>
        <w:t>Отметь</w:t>
      </w:r>
      <w:r>
        <w:rPr>
          <w:spacing w:val="2"/>
          <w:sz w:val="24"/>
        </w:rPr>
        <w:t xml:space="preserve"> </w:t>
      </w:r>
      <w:r>
        <w:rPr>
          <w:sz w:val="24"/>
        </w:rPr>
        <w:t xml:space="preserve">знаком </w:t>
      </w:r>
      <w:r>
        <w:rPr>
          <w:b/>
          <w:sz w:val="24"/>
        </w:rPr>
        <w:t>×</w:t>
      </w:r>
      <w:r>
        <w:rPr>
          <w:b/>
          <w:spacing w:val="-1"/>
          <w:sz w:val="24"/>
        </w:rPr>
        <w:t xml:space="preserve"> </w:t>
      </w:r>
      <w:r>
        <w:rPr>
          <w:sz w:val="24"/>
        </w:rPr>
        <w:t>все</w:t>
      </w:r>
      <w:r>
        <w:rPr>
          <w:spacing w:val="-5"/>
          <w:sz w:val="24"/>
        </w:rPr>
        <w:t xml:space="preserve"> </w:t>
      </w:r>
      <w:r>
        <w:rPr>
          <w:sz w:val="24"/>
        </w:rPr>
        <w:t>верные</w:t>
      </w:r>
      <w:r>
        <w:rPr>
          <w:spacing w:val="-4"/>
          <w:sz w:val="24"/>
        </w:rPr>
        <w:t xml:space="preserve"> </w:t>
      </w:r>
      <w:r>
        <w:rPr>
          <w:spacing w:val="-2"/>
          <w:sz w:val="24"/>
        </w:rPr>
        <w:t>неравенства.</w:t>
      </w:r>
    </w:p>
    <w:p w:rsidR="009D428F" w:rsidRDefault="00562F95">
      <w:pPr>
        <w:pStyle w:val="a5"/>
        <w:numPr>
          <w:ilvl w:val="0"/>
          <w:numId w:val="121"/>
        </w:numPr>
        <w:tabs>
          <w:tab w:val="left" w:pos="1529"/>
        </w:tabs>
        <w:rPr>
          <w:sz w:val="24"/>
        </w:rPr>
      </w:pPr>
      <w:r>
        <w:rPr>
          <w:w w:val="105"/>
          <w:sz w:val="24"/>
        </w:rPr>
        <w:t>9</w:t>
      </w:r>
      <w:r>
        <w:rPr>
          <w:spacing w:val="-5"/>
          <w:w w:val="105"/>
          <w:sz w:val="24"/>
        </w:rPr>
        <w:t xml:space="preserve"> </w:t>
      </w:r>
      <w:r>
        <w:rPr>
          <w:w w:val="105"/>
          <w:sz w:val="24"/>
        </w:rPr>
        <w:t>кг</w:t>
      </w:r>
      <w:r>
        <w:rPr>
          <w:spacing w:val="1"/>
          <w:w w:val="105"/>
          <w:sz w:val="24"/>
        </w:rPr>
        <w:t xml:space="preserve"> </w:t>
      </w:r>
      <w:r>
        <w:rPr>
          <w:w w:val="105"/>
          <w:sz w:val="24"/>
        </w:rPr>
        <w:t>&gt; 7</w:t>
      </w:r>
      <w:r>
        <w:rPr>
          <w:spacing w:val="-2"/>
          <w:w w:val="105"/>
          <w:sz w:val="24"/>
        </w:rPr>
        <w:t xml:space="preserve"> </w:t>
      </w:r>
      <w:r>
        <w:rPr>
          <w:spacing w:val="-7"/>
          <w:w w:val="105"/>
          <w:sz w:val="24"/>
        </w:rPr>
        <w:t>кг</w:t>
      </w:r>
    </w:p>
    <w:p w:rsidR="009D428F" w:rsidRDefault="00562F95">
      <w:pPr>
        <w:pStyle w:val="a5"/>
        <w:numPr>
          <w:ilvl w:val="0"/>
          <w:numId w:val="121"/>
        </w:numPr>
        <w:tabs>
          <w:tab w:val="left" w:pos="1529"/>
        </w:tabs>
        <w:spacing w:before="3"/>
        <w:rPr>
          <w:sz w:val="24"/>
        </w:rPr>
      </w:pPr>
      <w:r>
        <w:rPr>
          <w:w w:val="105"/>
          <w:sz w:val="24"/>
        </w:rPr>
        <w:t>13см</w:t>
      </w:r>
      <w:r>
        <w:rPr>
          <w:spacing w:val="-5"/>
          <w:w w:val="105"/>
          <w:sz w:val="24"/>
        </w:rPr>
        <w:t xml:space="preserve"> </w:t>
      </w:r>
      <w:r>
        <w:rPr>
          <w:w w:val="105"/>
          <w:sz w:val="24"/>
        </w:rPr>
        <w:t>&gt;</w:t>
      </w:r>
      <w:r>
        <w:rPr>
          <w:spacing w:val="-2"/>
          <w:w w:val="105"/>
          <w:sz w:val="24"/>
        </w:rPr>
        <w:t xml:space="preserve"> </w:t>
      </w:r>
      <w:r>
        <w:rPr>
          <w:spacing w:val="-4"/>
          <w:w w:val="105"/>
          <w:sz w:val="24"/>
        </w:rPr>
        <w:t>20см</w:t>
      </w:r>
    </w:p>
    <w:p w:rsidR="009D428F" w:rsidRDefault="00562F95">
      <w:pPr>
        <w:pStyle w:val="a5"/>
        <w:numPr>
          <w:ilvl w:val="0"/>
          <w:numId w:val="121"/>
        </w:numPr>
        <w:tabs>
          <w:tab w:val="left" w:pos="1529"/>
        </w:tabs>
        <w:rPr>
          <w:sz w:val="24"/>
        </w:rPr>
      </w:pPr>
      <w:r>
        <w:rPr>
          <w:w w:val="105"/>
          <w:sz w:val="24"/>
        </w:rPr>
        <w:t>1дм</w:t>
      </w:r>
      <w:r>
        <w:rPr>
          <w:spacing w:val="-2"/>
          <w:w w:val="105"/>
          <w:sz w:val="24"/>
        </w:rPr>
        <w:t xml:space="preserve"> </w:t>
      </w:r>
      <w:r>
        <w:rPr>
          <w:w w:val="105"/>
          <w:sz w:val="24"/>
        </w:rPr>
        <w:t>&gt;</w:t>
      </w:r>
      <w:r>
        <w:rPr>
          <w:spacing w:val="1"/>
          <w:w w:val="105"/>
          <w:sz w:val="24"/>
        </w:rPr>
        <w:t xml:space="preserve"> </w:t>
      </w:r>
      <w:r>
        <w:rPr>
          <w:spacing w:val="-5"/>
          <w:w w:val="105"/>
          <w:sz w:val="24"/>
        </w:rPr>
        <w:t>9см</w:t>
      </w:r>
    </w:p>
    <w:p w:rsidR="009D428F" w:rsidRDefault="00562F95">
      <w:pPr>
        <w:pStyle w:val="a5"/>
        <w:numPr>
          <w:ilvl w:val="0"/>
          <w:numId w:val="121"/>
        </w:numPr>
        <w:tabs>
          <w:tab w:val="left" w:pos="1529"/>
        </w:tabs>
        <w:spacing w:before="2"/>
        <w:rPr>
          <w:sz w:val="24"/>
        </w:rPr>
      </w:pPr>
      <w:r>
        <w:rPr>
          <w:w w:val="105"/>
          <w:sz w:val="24"/>
        </w:rPr>
        <w:t>8л</w:t>
      </w:r>
      <w:r>
        <w:rPr>
          <w:spacing w:val="-3"/>
          <w:w w:val="105"/>
          <w:sz w:val="24"/>
        </w:rPr>
        <w:t xml:space="preserve"> </w:t>
      </w:r>
      <w:r>
        <w:rPr>
          <w:w w:val="105"/>
          <w:sz w:val="24"/>
        </w:rPr>
        <w:t xml:space="preserve">&gt; </w:t>
      </w:r>
      <w:r>
        <w:rPr>
          <w:spacing w:val="-5"/>
          <w:w w:val="105"/>
          <w:sz w:val="24"/>
        </w:rPr>
        <w:t>10л</w:t>
      </w:r>
    </w:p>
    <w:p w:rsidR="009D428F" w:rsidRDefault="00562F95">
      <w:pPr>
        <w:pStyle w:val="a5"/>
        <w:numPr>
          <w:ilvl w:val="0"/>
          <w:numId w:val="121"/>
        </w:numPr>
        <w:tabs>
          <w:tab w:val="left" w:pos="1529"/>
        </w:tabs>
        <w:rPr>
          <w:sz w:val="24"/>
        </w:rPr>
      </w:pPr>
      <w:r>
        <w:rPr>
          <w:w w:val="105"/>
          <w:sz w:val="24"/>
        </w:rPr>
        <w:t>12см</w:t>
      </w:r>
      <w:r>
        <w:rPr>
          <w:spacing w:val="-5"/>
          <w:w w:val="105"/>
          <w:sz w:val="24"/>
        </w:rPr>
        <w:t xml:space="preserve"> </w:t>
      </w:r>
      <w:r>
        <w:rPr>
          <w:w w:val="105"/>
          <w:sz w:val="24"/>
        </w:rPr>
        <w:t>&lt;</w:t>
      </w:r>
      <w:r>
        <w:rPr>
          <w:spacing w:val="-2"/>
          <w:w w:val="105"/>
          <w:sz w:val="24"/>
        </w:rPr>
        <w:t xml:space="preserve"> </w:t>
      </w:r>
      <w:r>
        <w:rPr>
          <w:spacing w:val="-4"/>
          <w:w w:val="105"/>
          <w:sz w:val="24"/>
        </w:rPr>
        <w:t>21см</w:t>
      </w:r>
    </w:p>
    <w:p w:rsidR="009D428F" w:rsidRDefault="00627061">
      <w:pPr>
        <w:pStyle w:val="a5"/>
        <w:numPr>
          <w:ilvl w:val="0"/>
          <w:numId w:val="122"/>
        </w:numPr>
        <w:tabs>
          <w:tab w:val="left" w:pos="1529"/>
        </w:tabs>
        <w:spacing w:before="3"/>
        <w:ind w:left="1529" w:hanging="1105"/>
        <w:rPr>
          <w:sz w:val="24"/>
        </w:rPr>
      </w:pPr>
      <w:r>
        <w:rPr>
          <w:noProof/>
          <w:sz w:val="24"/>
        </w:rPr>
        <mc:AlternateContent>
          <mc:Choice Requires="wpg">
            <w:drawing>
              <wp:anchor distT="0" distB="0" distL="114300" distR="114300" simplePos="0" relativeHeight="251597824" behindDoc="1" locked="0" layoutInCell="1" allowOverlap="1">
                <wp:simplePos x="0" y="0"/>
                <wp:positionH relativeFrom="page">
                  <wp:posOffset>1955800</wp:posOffset>
                </wp:positionH>
                <wp:positionV relativeFrom="paragraph">
                  <wp:posOffset>174625</wp:posOffset>
                </wp:positionV>
                <wp:extent cx="314325" cy="209550"/>
                <wp:effectExtent l="0" t="0" r="0" b="0"/>
                <wp:wrapNone/>
                <wp:docPr id="2144588664" name="docshapegroup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325" cy="209550"/>
                          <a:chOff x="3080" y="275"/>
                          <a:chExt cx="495" cy="330"/>
                        </a:xfrm>
                      </wpg:grpSpPr>
                      <wps:wsp>
                        <wps:cNvPr id="1469096663" name="docshape131"/>
                        <wps:cNvSpPr>
                          <a:spLocks/>
                        </wps:cNvSpPr>
                        <wps:spPr bwMode="auto">
                          <a:xfrm>
                            <a:off x="3087" y="282"/>
                            <a:ext cx="480" cy="3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1407060" name="docshape132"/>
                        <wps:cNvSpPr>
                          <a:spLocks/>
                        </wps:cNvSpPr>
                        <wps:spPr bwMode="auto">
                          <a:xfrm>
                            <a:off x="3087" y="282"/>
                            <a:ext cx="480" cy="31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6386BAA1" id="docshapegroup130" o:spid="_x0000_s1026" style="position:absolute;margin-left:154pt;margin-top:13.75pt;width:24.75pt;height:16.5pt;z-index:-251718656;mso-position-horizontal-relative:page" coordorigin="3080,275" coordsize="495,33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">
                <v:rect id="docshape131" o:spid="_x0000_s1027" style="position:absolute;left:3087;top:282;width:480;height:31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" stroked="f">
                  <v:path arrowok="t"/>
                </v:rect>
                <v:rect id="docshape132" o:spid="_x0000_s1028" style="position:absolute;left:3087;top:282;width:480;height:31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" filled="f">
                  <v:path arrowok="t"/>
                </v:rect>
                <w10:wrap anchorx="page"/>
              </v:group>
            </w:pict>
          </mc:Fallback>
        </mc:AlternateContent>
      </w:r>
      <w:r w:rsidR="00562F95">
        <w:rPr>
          <w:sz w:val="24"/>
        </w:rPr>
        <w:t>Рассмотри</w:t>
      </w:r>
      <w:r w:rsidR="00562F95">
        <w:rPr>
          <w:spacing w:val="-1"/>
          <w:sz w:val="24"/>
        </w:rPr>
        <w:t xml:space="preserve"> </w:t>
      </w:r>
      <w:r w:rsidR="00562F95">
        <w:rPr>
          <w:spacing w:val="-2"/>
          <w:sz w:val="24"/>
        </w:rPr>
        <w:t>равенство.</w:t>
      </w:r>
    </w:p>
    <w:p w:rsidR="009D428F" w:rsidRDefault="00627061">
      <w:pPr>
        <w:pStyle w:val="a3"/>
        <w:tabs>
          <w:tab w:val="left" w:pos="1529"/>
        </w:tabs>
        <w:spacing w:line="275" w:lineRule="exact"/>
      </w:pPr>
      <w:r>
        <w:rPr>
          <w:noProof/>
        </w:rPr>
        <mc:AlternateContent>
          <mc:Choice Requires="wps">
            <w:drawing>
              <wp:anchor distT="0" distB="0" distL="114300" distR="114300" simplePos="0" relativeHeight="251596800" behindDoc="1" locked="0" layoutInCell="1" allowOverlap="1">
                <wp:simplePos x="0" y="0"/>
                <wp:positionH relativeFrom="page">
                  <wp:posOffset>1945005</wp:posOffset>
                </wp:positionH>
                <wp:positionV relativeFrom="paragraph">
                  <wp:posOffset>5715</wp:posOffset>
                </wp:positionV>
                <wp:extent cx="152400" cy="168910"/>
                <wp:effectExtent l="0" t="0" r="0" b="0"/>
                <wp:wrapNone/>
                <wp:docPr id="1448665851" name="docshape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240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562F95">
                            <w:pPr>
                              <w:pStyle w:val="a3"/>
                              <w:spacing w:line="266" w:lineRule="exact"/>
                              <w:ind w:left="0"/>
                            </w:pPr>
                            <w:r>
                              <w:rPr>
                                <w:spacing w:val="-5"/>
                              </w:rPr>
                              <w:t>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id="docshape133" o:spid="_x0000_s1036" type="#_x0000_t202" style="position:absolute;left:0;text-align:left;margin-left:153.15pt;margin-top:.45pt;width:12pt;height:13.3pt;z-index:-251719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" filled="f" stroked="f">
                <v:path arrowok="t"/>
                <v:textbox inset="0,0,0,0">
                  <w:txbxContent>
                    <w:p w:rsidR="009D428F" w:rsidRDefault="00562F95">
                      <w:pPr>
                        <w:pStyle w:val="a3"/>
                        <w:spacing w:line="266" w:lineRule="exact"/>
                        <w:ind w:left="0"/>
                      </w:pPr>
                      <w:r>
                        <w:rPr>
                          <w:spacing w:val="-5"/>
                        </w:rPr>
                        <w:t>10</w:t>
                      </w:r>
                    </w:p>
                  </w:txbxContent>
                </v:textbox>
                <w10:wrap anchorx="page"/>
              </v:shape>
            </w:pict>
          </mc:Fallback>
        </mc:AlternateContent>
      </w:r>
      <w:r w:rsidR="00562F95">
        <w:t>17</w:t>
      </w:r>
      <w:r w:rsidR="00562F95">
        <w:rPr>
          <w:spacing w:val="2"/>
        </w:rPr>
        <w:t xml:space="preserve"> </w:t>
      </w:r>
      <w:r w:rsidR="00562F95">
        <w:t>-</w:t>
      </w:r>
      <w:r w:rsidR="00562F95">
        <w:rPr>
          <w:spacing w:val="4"/>
        </w:rPr>
        <w:t xml:space="preserve"> </w:t>
      </w:r>
      <w:r w:rsidR="00562F95">
        <w:rPr>
          <w:spacing w:val="-10"/>
        </w:rPr>
        <w:t>3</w:t>
      </w:r>
      <w:r w:rsidR="00562F95">
        <w:tab/>
      </w:r>
      <w:r w:rsidR="00562F95">
        <w:rPr>
          <w:spacing w:val="-10"/>
        </w:rPr>
        <w:t>=</w:t>
      </w:r>
    </w:p>
    <w:p w:rsidR="009D428F" w:rsidRDefault="00562F95">
      <w:pPr>
        <w:pStyle w:val="a3"/>
        <w:tabs>
          <w:tab w:val="left" w:pos="2894"/>
        </w:tabs>
        <w:spacing w:before="5" w:line="237" w:lineRule="auto"/>
        <w:ind w:right="3455"/>
      </w:pPr>
      <w:r>
        <w:t>Какое</w:t>
      </w:r>
      <w:r>
        <w:rPr>
          <w:spacing w:val="-6"/>
        </w:rPr>
        <w:t xml:space="preserve"> </w:t>
      </w:r>
      <w:r>
        <w:t>число</w:t>
      </w:r>
      <w:r>
        <w:rPr>
          <w:spacing w:val="-5"/>
        </w:rPr>
        <w:t xml:space="preserve"> </w:t>
      </w:r>
      <w:r>
        <w:t>нужно</w:t>
      </w:r>
      <w:r>
        <w:rPr>
          <w:spacing w:val="-5"/>
        </w:rPr>
        <w:t xml:space="preserve"> </w:t>
      </w:r>
      <w:r>
        <w:t>записать,</w:t>
      </w:r>
      <w:r>
        <w:rPr>
          <w:spacing w:val="-7"/>
        </w:rPr>
        <w:t xml:space="preserve"> </w:t>
      </w:r>
      <w:r>
        <w:t>чтобы</w:t>
      </w:r>
      <w:r>
        <w:rPr>
          <w:spacing w:val="-4"/>
        </w:rPr>
        <w:t xml:space="preserve"> </w:t>
      </w:r>
      <w:r>
        <w:t>равенство</w:t>
      </w:r>
      <w:r>
        <w:rPr>
          <w:spacing w:val="-9"/>
        </w:rPr>
        <w:t xml:space="preserve"> </w:t>
      </w:r>
      <w:r>
        <w:t>стало</w:t>
      </w:r>
      <w:r>
        <w:rPr>
          <w:spacing w:val="-5"/>
        </w:rPr>
        <w:t xml:space="preserve"> </w:t>
      </w:r>
      <w:r>
        <w:t xml:space="preserve">верным? Ответ: </w:t>
      </w:r>
      <w:r>
        <w:rPr>
          <w:u w:val="single"/>
        </w:rPr>
        <w:tab/>
      </w:r>
      <w:r>
        <w:t xml:space="preserve"> (запиши только число)</w:t>
      </w:r>
    </w:p>
    <w:p w:rsidR="009D428F" w:rsidRDefault="00562F95">
      <w:pPr>
        <w:pStyle w:val="a5"/>
        <w:numPr>
          <w:ilvl w:val="0"/>
          <w:numId w:val="122"/>
        </w:numPr>
        <w:tabs>
          <w:tab w:val="left" w:pos="1135"/>
        </w:tabs>
        <w:spacing w:before="3" w:line="240" w:lineRule="auto"/>
        <w:rPr>
          <w:sz w:val="24"/>
        </w:rPr>
      </w:pPr>
      <w:r>
        <w:rPr>
          <w:sz w:val="24"/>
        </w:rPr>
        <w:t>Составь</w:t>
      </w:r>
      <w:r>
        <w:rPr>
          <w:spacing w:val="-5"/>
          <w:sz w:val="24"/>
        </w:rPr>
        <w:t xml:space="preserve"> </w:t>
      </w:r>
      <w:r>
        <w:rPr>
          <w:sz w:val="24"/>
        </w:rPr>
        <w:t>задачу</w:t>
      </w:r>
      <w:r>
        <w:rPr>
          <w:spacing w:val="-9"/>
          <w:sz w:val="24"/>
        </w:rPr>
        <w:t xml:space="preserve"> </w:t>
      </w:r>
      <w:r>
        <w:rPr>
          <w:sz w:val="24"/>
        </w:rPr>
        <w:t>по</w:t>
      </w:r>
      <w:r>
        <w:rPr>
          <w:spacing w:val="3"/>
          <w:sz w:val="24"/>
        </w:rPr>
        <w:t xml:space="preserve"> </w:t>
      </w:r>
      <w:r>
        <w:rPr>
          <w:sz w:val="24"/>
        </w:rPr>
        <w:t>картинке</w:t>
      </w:r>
      <w:r>
        <w:rPr>
          <w:spacing w:val="-6"/>
          <w:sz w:val="24"/>
        </w:rPr>
        <w:t xml:space="preserve"> </w:t>
      </w:r>
      <w:r>
        <w:rPr>
          <w:sz w:val="24"/>
        </w:rPr>
        <w:t>(устно).</w:t>
      </w:r>
      <w:r>
        <w:rPr>
          <w:spacing w:val="2"/>
          <w:sz w:val="24"/>
        </w:rPr>
        <w:t xml:space="preserve"> </w:t>
      </w:r>
      <w:r>
        <w:rPr>
          <w:sz w:val="24"/>
        </w:rPr>
        <w:t>Запиши</w:t>
      </w:r>
      <w:r>
        <w:rPr>
          <w:spacing w:val="-4"/>
          <w:sz w:val="24"/>
        </w:rPr>
        <w:t xml:space="preserve"> </w:t>
      </w:r>
      <w:r>
        <w:rPr>
          <w:sz w:val="24"/>
        </w:rPr>
        <w:t>решение</w:t>
      </w:r>
      <w:r>
        <w:rPr>
          <w:spacing w:val="-1"/>
          <w:sz w:val="24"/>
        </w:rPr>
        <w:t xml:space="preserve"> </w:t>
      </w:r>
      <w:r>
        <w:rPr>
          <w:sz w:val="24"/>
        </w:rPr>
        <w:t>и</w:t>
      </w:r>
      <w:r>
        <w:rPr>
          <w:spacing w:val="-9"/>
          <w:sz w:val="24"/>
        </w:rPr>
        <w:t xml:space="preserve"> </w:t>
      </w:r>
      <w:r>
        <w:rPr>
          <w:sz w:val="24"/>
        </w:rPr>
        <w:t>ответ</w:t>
      </w:r>
      <w:r>
        <w:rPr>
          <w:spacing w:val="-4"/>
          <w:sz w:val="24"/>
        </w:rPr>
        <w:t xml:space="preserve"> </w:t>
      </w:r>
      <w:r>
        <w:rPr>
          <w:sz w:val="24"/>
        </w:rPr>
        <w:t xml:space="preserve">для </w:t>
      </w:r>
      <w:r>
        <w:rPr>
          <w:spacing w:val="-2"/>
          <w:sz w:val="24"/>
        </w:rPr>
        <w:t>задачи.</w:t>
      </w:r>
    </w:p>
    <w:p w:rsidR="009D428F" w:rsidRDefault="00562F95">
      <w:pPr>
        <w:pStyle w:val="a3"/>
        <w:spacing w:before="6"/>
        <w:ind w:left="0"/>
        <w:rPr>
          <w:sz w:val="8"/>
        </w:rPr>
      </w:pPr>
      <w:r>
        <w:rPr>
          <w:noProof/>
          <w:sz w:val="8"/>
          <w:lang w:eastAsia="ru-RU"/>
        </w:rPr>
        <w:drawing>
          <wp:anchor distT="0" distB="0" distL="0" distR="0" simplePos="0" relativeHeight="251538432" behindDoc="1" locked="0" layoutInCell="1" allowOverlap="1">
            <wp:simplePos x="0" y="0"/>
            <wp:positionH relativeFrom="page">
              <wp:posOffset>1078864</wp:posOffset>
            </wp:positionH>
            <wp:positionV relativeFrom="paragraph">
              <wp:posOffset>77992</wp:posOffset>
            </wp:positionV>
            <wp:extent cx="2769652" cy="2154174"/>
            <wp:effectExtent l="0" t="0" r="0" b="0"/>
            <wp:wrapTopAndBottom/>
            <wp:docPr id="154" name="Image 154" descr="https://ds04.infourok.ru/uploads/ex/0db3/000c2f2a-20c6d2df/img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4" name="Image 154" descr="https://ds04.infourok.ru/uploads/ex/0db3/000c2f2a-20c6d2df/img14.jpg"/>
                    <pic:cNvPicPr/>
                  </pic:nvPicPr>
                  <pic:blipFill>
                    <a:blip r:embed="rId26" cstate="print"/>
                    <a:stretch>
                      <a:fillRect/>
                    </a:stretch>
                  </pic:blipFill>
                  <pic:spPr>
                    <a:xfrm>
                      <a:off x="0" y="0"/>
                      <a:ext cx="2769652" cy="2154174"/>
                    </a:xfrm>
                    <a:prstGeom prst="rect">
                      <a:avLst/>
                    </a:prstGeom>
                  </pic:spPr>
                </pic:pic>
              </a:graphicData>
            </a:graphic>
          </wp:anchor>
        </w:drawing>
      </w:r>
    </w:p>
    <w:p w:rsidR="009D428F" w:rsidRDefault="009D428F">
      <w:pPr>
        <w:pStyle w:val="a3"/>
        <w:spacing w:before="11"/>
        <w:ind w:left="0"/>
        <w:rPr>
          <w:sz w:val="7"/>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8"/>
        <w:gridCol w:w="288"/>
        <w:gridCol w:w="283"/>
        <w:gridCol w:w="288"/>
        <w:gridCol w:w="284"/>
        <w:gridCol w:w="288"/>
        <w:gridCol w:w="288"/>
        <w:gridCol w:w="283"/>
        <w:gridCol w:w="283"/>
        <w:gridCol w:w="288"/>
        <w:gridCol w:w="280"/>
        <w:gridCol w:w="290"/>
        <w:gridCol w:w="283"/>
        <w:gridCol w:w="283"/>
        <w:gridCol w:w="287"/>
        <w:gridCol w:w="287"/>
        <w:gridCol w:w="282"/>
        <w:gridCol w:w="280"/>
        <w:gridCol w:w="290"/>
        <w:gridCol w:w="287"/>
        <w:gridCol w:w="282"/>
        <w:gridCol w:w="287"/>
        <w:gridCol w:w="285"/>
      </w:tblGrid>
      <w:tr w:rsidR="009D428F">
        <w:trPr>
          <w:trHeight w:val="278"/>
        </w:trPr>
        <w:tc>
          <w:tcPr>
            <w:tcW w:w="1431" w:type="dxa"/>
            <w:gridSpan w:val="5"/>
            <w:vMerge w:val="restart"/>
          </w:tcPr>
          <w:p w:rsidR="009D428F" w:rsidRDefault="00562F95">
            <w:pPr>
              <w:pStyle w:val="TableParagraph"/>
              <w:spacing w:line="268" w:lineRule="exact"/>
              <w:ind w:left="4"/>
              <w:rPr>
                <w:sz w:val="24"/>
              </w:rPr>
            </w:pPr>
            <w:r>
              <w:rPr>
                <w:spacing w:val="-2"/>
                <w:w w:val="105"/>
                <w:sz w:val="24"/>
              </w:rPr>
              <w:t>Решение:</w:t>
            </w:r>
          </w:p>
        </w:tc>
        <w:tc>
          <w:tcPr>
            <w:tcW w:w="288"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0" w:type="dxa"/>
            <w:tcBorders>
              <w:right w:val="single" w:sz="2" w:space="0" w:color="000000"/>
            </w:tcBorders>
          </w:tcPr>
          <w:p w:rsidR="009D428F" w:rsidRDefault="009D428F">
            <w:pPr>
              <w:pStyle w:val="TableParagraph"/>
              <w:rPr>
                <w:sz w:val="20"/>
              </w:rPr>
            </w:pPr>
          </w:p>
        </w:tc>
        <w:tc>
          <w:tcPr>
            <w:tcW w:w="290" w:type="dxa"/>
            <w:tcBorders>
              <w:left w:val="single" w:sz="2" w:space="0" w:color="000000"/>
            </w:tcBorders>
          </w:tcPr>
          <w:p w:rsidR="009D428F" w:rsidRDefault="009D428F">
            <w:pPr>
              <w:pStyle w:val="TableParagraph"/>
              <w:rPr>
                <w:sz w:val="20"/>
              </w:rPr>
            </w:pPr>
          </w:p>
        </w:tc>
        <w:tc>
          <w:tcPr>
            <w:tcW w:w="283"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2" w:type="dxa"/>
          </w:tcPr>
          <w:p w:rsidR="009D428F" w:rsidRDefault="009D428F">
            <w:pPr>
              <w:pStyle w:val="TableParagraph"/>
              <w:rPr>
                <w:sz w:val="20"/>
              </w:rPr>
            </w:pPr>
          </w:p>
        </w:tc>
        <w:tc>
          <w:tcPr>
            <w:tcW w:w="280" w:type="dxa"/>
            <w:tcBorders>
              <w:right w:val="single" w:sz="2" w:space="0" w:color="000000"/>
            </w:tcBorders>
          </w:tcPr>
          <w:p w:rsidR="009D428F" w:rsidRDefault="009D428F">
            <w:pPr>
              <w:pStyle w:val="TableParagraph"/>
              <w:rPr>
                <w:sz w:val="20"/>
              </w:rPr>
            </w:pPr>
          </w:p>
        </w:tc>
        <w:tc>
          <w:tcPr>
            <w:tcW w:w="290" w:type="dxa"/>
            <w:tcBorders>
              <w:left w:val="single" w:sz="2" w:space="0" w:color="000000"/>
            </w:tcBorders>
          </w:tcPr>
          <w:p w:rsidR="009D428F" w:rsidRDefault="009D428F">
            <w:pPr>
              <w:pStyle w:val="TableParagraph"/>
              <w:rPr>
                <w:sz w:val="20"/>
              </w:rPr>
            </w:pPr>
          </w:p>
        </w:tc>
        <w:tc>
          <w:tcPr>
            <w:tcW w:w="287" w:type="dxa"/>
          </w:tcPr>
          <w:p w:rsidR="009D428F" w:rsidRDefault="009D428F">
            <w:pPr>
              <w:pStyle w:val="TableParagraph"/>
              <w:rPr>
                <w:sz w:val="20"/>
              </w:rPr>
            </w:pPr>
          </w:p>
        </w:tc>
        <w:tc>
          <w:tcPr>
            <w:tcW w:w="282"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5" w:type="dxa"/>
            <w:tcBorders>
              <w:right w:val="single" w:sz="2" w:space="0" w:color="000000"/>
            </w:tcBorders>
          </w:tcPr>
          <w:p w:rsidR="009D428F" w:rsidRDefault="009D428F">
            <w:pPr>
              <w:pStyle w:val="TableParagraph"/>
              <w:rPr>
                <w:sz w:val="20"/>
              </w:rPr>
            </w:pPr>
          </w:p>
        </w:tc>
      </w:tr>
      <w:tr w:rsidR="009D428F">
        <w:trPr>
          <w:trHeight w:val="273"/>
        </w:trPr>
        <w:tc>
          <w:tcPr>
            <w:tcW w:w="1431" w:type="dxa"/>
            <w:gridSpan w:val="5"/>
            <w:vMerge/>
            <w:tcBorders>
              <w:top w:val="nil"/>
            </w:tcBorders>
          </w:tcPr>
          <w:p w:rsidR="009D428F" w:rsidRDefault="009D428F">
            <w:pPr>
              <w:rPr>
                <w:sz w:val="2"/>
                <w:szCs w:val="2"/>
              </w:rPr>
            </w:pPr>
          </w:p>
        </w:tc>
        <w:tc>
          <w:tcPr>
            <w:tcW w:w="288"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0" w:type="dxa"/>
            <w:tcBorders>
              <w:right w:val="single" w:sz="2" w:space="0" w:color="000000"/>
            </w:tcBorders>
          </w:tcPr>
          <w:p w:rsidR="009D428F" w:rsidRDefault="009D428F">
            <w:pPr>
              <w:pStyle w:val="TableParagraph"/>
              <w:rPr>
                <w:sz w:val="20"/>
              </w:rPr>
            </w:pPr>
          </w:p>
        </w:tc>
        <w:tc>
          <w:tcPr>
            <w:tcW w:w="290" w:type="dxa"/>
            <w:tcBorders>
              <w:left w:val="single" w:sz="2" w:space="0" w:color="000000"/>
            </w:tcBorders>
          </w:tcPr>
          <w:p w:rsidR="009D428F" w:rsidRDefault="009D428F">
            <w:pPr>
              <w:pStyle w:val="TableParagraph"/>
              <w:rPr>
                <w:sz w:val="20"/>
              </w:rPr>
            </w:pPr>
          </w:p>
        </w:tc>
        <w:tc>
          <w:tcPr>
            <w:tcW w:w="283"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2" w:type="dxa"/>
          </w:tcPr>
          <w:p w:rsidR="009D428F" w:rsidRDefault="009D428F">
            <w:pPr>
              <w:pStyle w:val="TableParagraph"/>
              <w:rPr>
                <w:sz w:val="20"/>
              </w:rPr>
            </w:pPr>
          </w:p>
        </w:tc>
        <w:tc>
          <w:tcPr>
            <w:tcW w:w="280" w:type="dxa"/>
            <w:tcBorders>
              <w:right w:val="single" w:sz="2" w:space="0" w:color="000000"/>
            </w:tcBorders>
          </w:tcPr>
          <w:p w:rsidR="009D428F" w:rsidRDefault="009D428F">
            <w:pPr>
              <w:pStyle w:val="TableParagraph"/>
              <w:rPr>
                <w:sz w:val="20"/>
              </w:rPr>
            </w:pPr>
          </w:p>
        </w:tc>
        <w:tc>
          <w:tcPr>
            <w:tcW w:w="290" w:type="dxa"/>
            <w:tcBorders>
              <w:left w:val="single" w:sz="2" w:space="0" w:color="000000"/>
            </w:tcBorders>
          </w:tcPr>
          <w:p w:rsidR="009D428F" w:rsidRDefault="009D428F">
            <w:pPr>
              <w:pStyle w:val="TableParagraph"/>
              <w:rPr>
                <w:sz w:val="20"/>
              </w:rPr>
            </w:pPr>
          </w:p>
        </w:tc>
        <w:tc>
          <w:tcPr>
            <w:tcW w:w="287" w:type="dxa"/>
          </w:tcPr>
          <w:p w:rsidR="009D428F" w:rsidRDefault="009D428F">
            <w:pPr>
              <w:pStyle w:val="TableParagraph"/>
              <w:rPr>
                <w:sz w:val="20"/>
              </w:rPr>
            </w:pPr>
          </w:p>
        </w:tc>
        <w:tc>
          <w:tcPr>
            <w:tcW w:w="282"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5" w:type="dxa"/>
            <w:tcBorders>
              <w:right w:val="single" w:sz="2" w:space="0" w:color="000000"/>
            </w:tcBorders>
          </w:tcPr>
          <w:p w:rsidR="009D428F" w:rsidRDefault="009D428F">
            <w:pPr>
              <w:pStyle w:val="TableParagraph"/>
              <w:rPr>
                <w:sz w:val="20"/>
              </w:rPr>
            </w:pPr>
          </w:p>
        </w:tc>
      </w:tr>
      <w:tr w:rsidR="009D428F">
        <w:trPr>
          <w:trHeight w:val="278"/>
        </w:trPr>
        <w:tc>
          <w:tcPr>
            <w:tcW w:w="288"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4"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0" w:type="dxa"/>
            <w:tcBorders>
              <w:right w:val="single" w:sz="2" w:space="0" w:color="000000"/>
            </w:tcBorders>
          </w:tcPr>
          <w:p w:rsidR="009D428F" w:rsidRDefault="009D428F">
            <w:pPr>
              <w:pStyle w:val="TableParagraph"/>
              <w:rPr>
                <w:sz w:val="20"/>
              </w:rPr>
            </w:pPr>
          </w:p>
        </w:tc>
        <w:tc>
          <w:tcPr>
            <w:tcW w:w="290" w:type="dxa"/>
            <w:tcBorders>
              <w:left w:val="single" w:sz="2" w:space="0" w:color="000000"/>
            </w:tcBorders>
          </w:tcPr>
          <w:p w:rsidR="009D428F" w:rsidRDefault="009D428F">
            <w:pPr>
              <w:pStyle w:val="TableParagraph"/>
              <w:rPr>
                <w:sz w:val="20"/>
              </w:rPr>
            </w:pPr>
          </w:p>
        </w:tc>
        <w:tc>
          <w:tcPr>
            <w:tcW w:w="283"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2" w:type="dxa"/>
          </w:tcPr>
          <w:p w:rsidR="009D428F" w:rsidRDefault="009D428F">
            <w:pPr>
              <w:pStyle w:val="TableParagraph"/>
              <w:rPr>
                <w:sz w:val="20"/>
              </w:rPr>
            </w:pPr>
          </w:p>
        </w:tc>
        <w:tc>
          <w:tcPr>
            <w:tcW w:w="280" w:type="dxa"/>
            <w:tcBorders>
              <w:right w:val="single" w:sz="2" w:space="0" w:color="000000"/>
            </w:tcBorders>
          </w:tcPr>
          <w:p w:rsidR="009D428F" w:rsidRDefault="009D428F">
            <w:pPr>
              <w:pStyle w:val="TableParagraph"/>
              <w:rPr>
                <w:sz w:val="20"/>
              </w:rPr>
            </w:pPr>
          </w:p>
        </w:tc>
        <w:tc>
          <w:tcPr>
            <w:tcW w:w="290" w:type="dxa"/>
            <w:tcBorders>
              <w:left w:val="single" w:sz="2" w:space="0" w:color="000000"/>
            </w:tcBorders>
          </w:tcPr>
          <w:p w:rsidR="009D428F" w:rsidRDefault="009D428F">
            <w:pPr>
              <w:pStyle w:val="TableParagraph"/>
              <w:rPr>
                <w:sz w:val="20"/>
              </w:rPr>
            </w:pPr>
          </w:p>
        </w:tc>
        <w:tc>
          <w:tcPr>
            <w:tcW w:w="287" w:type="dxa"/>
          </w:tcPr>
          <w:p w:rsidR="009D428F" w:rsidRDefault="009D428F">
            <w:pPr>
              <w:pStyle w:val="TableParagraph"/>
              <w:rPr>
                <w:sz w:val="20"/>
              </w:rPr>
            </w:pPr>
          </w:p>
        </w:tc>
        <w:tc>
          <w:tcPr>
            <w:tcW w:w="282"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5" w:type="dxa"/>
            <w:tcBorders>
              <w:right w:val="single" w:sz="2" w:space="0" w:color="000000"/>
            </w:tcBorders>
          </w:tcPr>
          <w:p w:rsidR="009D428F" w:rsidRDefault="009D428F">
            <w:pPr>
              <w:pStyle w:val="TableParagraph"/>
              <w:rPr>
                <w:sz w:val="20"/>
              </w:rPr>
            </w:pPr>
          </w:p>
        </w:tc>
      </w:tr>
      <w:tr w:rsidR="009D428F">
        <w:trPr>
          <w:trHeight w:val="273"/>
        </w:trPr>
        <w:tc>
          <w:tcPr>
            <w:tcW w:w="288"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4"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0" w:type="dxa"/>
            <w:tcBorders>
              <w:right w:val="single" w:sz="2" w:space="0" w:color="000000"/>
            </w:tcBorders>
          </w:tcPr>
          <w:p w:rsidR="009D428F" w:rsidRDefault="009D428F">
            <w:pPr>
              <w:pStyle w:val="TableParagraph"/>
              <w:rPr>
                <w:sz w:val="20"/>
              </w:rPr>
            </w:pPr>
          </w:p>
        </w:tc>
        <w:tc>
          <w:tcPr>
            <w:tcW w:w="290" w:type="dxa"/>
            <w:tcBorders>
              <w:left w:val="single" w:sz="2" w:space="0" w:color="000000"/>
            </w:tcBorders>
          </w:tcPr>
          <w:p w:rsidR="009D428F" w:rsidRDefault="009D428F">
            <w:pPr>
              <w:pStyle w:val="TableParagraph"/>
              <w:rPr>
                <w:sz w:val="20"/>
              </w:rPr>
            </w:pPr>
          </w:p>
        </w:tc>
        <w:tc>
          <w:tcPr>
            <w:tcW w:w="283"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2" w:type="dxa"/>
          </w:tcPr>
          <w:p w:rsidR="009D428F" w:rsidRDefault="009D428F">
            <w:pPr>
              <w:pStyle w:val="TableParagraph"/>
              <w:rPr>
                <w:sz w:val="20"/>
              </w:rPr>
            </w:pPr>
          </w:p>
        </w:tc>
        <w:tc>
          <w:tcPr>
            <w:tcW w:w="280" w:type="dxa"/>
            <w:tcBorders>
              <w:right w:val="single" w:sz="2" w:space="0" w:color="000000"/>
            </w:tcBorders>
          </w:tcPr>
          <w:p w:rsidR="009D428F" w:rsidRDefault="009D428F">
            <w:pPr>
              <w:pStyle w:val="TableParagraph"/>
              <w:rPr>
                <w:sz w:val="20"/>
              </w:rPr>
            </w:pPr>
          </w:p>
        </w:tc>
        <w:tc>
          <w:tcPr>
            <w:tcW w:w="290" w:type="dxa"/>
            <w:tcBorders>
              <w:left w:val="single" w:sz="2" w:space="0" w:color="000000"/>
            </w:tcBorders>
          </w:tcPr>
          <w:p w:rsidR="009D428F" w:rsidRDefault="009D428F">
            <w:pPr>
              <w:pStyle w:val="TableParagraph"/>
              <w:rPr>
                <w:sz w:val="20"/>
              </w:rPr>
            </w:pPr>
          </w:p>
        </w:tc>
        <w:tc>
          <w:tcPr>
            <w:tcW w:w="287" w:type="dxa"/>
          </w:tcPr>
          <w:p w:rsidR="009D428F" w:rsidRDefault="009D428F">
            <w:pPr>
              <w:pStyle w:val="TableParagraph"/>
              <w:rPr>
                <w:sz w:val="20"/>
              </w:rPr>
            </w:pPr>
          </w:p>
        </w:tc>
        <w:tc>
          <w:tcPr>
            <w:tcW w:w="282"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5" w:type="dxa"/>
            <w:tcBorders>
              <w:right w:val="single" w:sz="2" w:space="0" w:color="000000"/>
            </w:tcBorders>
          </w:tcPr>
          <w:p w:rsidR="009D428F" w:rsidRDefault="009D428F">
            <w:pPr>
              <w:pStyle w:val="TableParagraph"/>
              <w:rPr>
                <w:sz w:val="20"/>
              </w:rPr>
            </w:pPr>
          </w:p>
        </w:tc>
      </w:tr>
      <w:tr w:rsidR="009D428F">
        <w:trPr>
          <w:trHeight w:val="277"/>
        </w:trPr>
        <w:tc>
          <w:tcPr>
            <w:tcW w:w="288"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4"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0" w:type="dxa"/>
            <w:tcBorders>
              <w:right w:val="single" w:sz="2" w:space="0" w:color="000000"/>
            </w:tcBorders>
          </w:tcPr>
          <w:p w:rsidR="009D428F" w:rsidRDefault="009D428F">
            <w:pPr>
              <w:pStyle w:val="TableParagraph"/>
              <w:rPr>
                <w:sz w:val="20"/>
              </w:rPr>
            </w:pPr>
          </w:p>
        </w:tc>
        <w:tc>
          <w:tcPr>
            <w:tcW w:w="290" w:type="dxa"/>
            <w:tcBorders>
              <w:left w:val="single" w:sz="2" w:space="0" w:color="000000"/>
            </w:tcBorders>
          </w:tcPr>
          <w:p w:rsidR="009D428F" w:rsidRDefault="009D428F">
            <w:pPr>
              <w:pStyle w:val="TableParagraph"/>
              <w:rPr>
                <w:sz w:val="20"/>
              </w:rPr>
            </w:pPr>
          </w:p>
        </w:tc>
        <w:tc>
          <w:tcPr>
            <w:tcW w:w="283"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2" w:type="dxa"/>
          </w:tcPr>
          <w:p w:rsidR="009D428F" w:rsidRDefault="009D428F">
            <w:pPr>
              <w:pStyle w:val="TableParagraph"/>
              <w:rPr>
                <w:sz w:val="20"/>
              </w:rPr>
            </w:pPr>
          </w:p>
        </w:tc>
        <w:tc>
          <w:tcPr>
            <w:tcW w:w="280" w:type="dxa"/>
            <w:tcBorders>
              <w:right w:val="single" w:sz="2" w:space="0" w:color="000000"/>
            </w:tcBorders>
          </w:tcPr>
          <w:p w:rsidR="009D428F" w:rsidRDefault="009D428F">
            <w:pPr>
              <w:pStyle w:val="TableParagraph"/>
              <w:rPr>
                <w:sz w:val="20"/>
              </w:rPr>
            </w:pPr>
          </w:p>
        </w:tc>
        <w:tc>
          <w:tcPr>
            <w:tcW w:w="290" w:type="dxa"/>
            <w:tcBorders>
              <w:left w:val="single" w:sz="2" w:space="0" w:color="000000"/>
            </w:tcBorders>
          </w:tcPr>
          <w:p w:rsidR="009D428F" w:rsidRDefault="009D428F">
            <w:pPr>
              <w:pStyle w:val="TableParagraph"/>
              <w:rPr>
                <w:sz w:val="20"/>
              </w:rPr>
            </w:pPr>
          </w:p>
        </w:tc>
        <w:tc>
          <w:tcPr>
            <w:tcW w:w="287" w:type="dxa"/>
          </w:tcPr>
          <w:p w:rsidR="009D428F" w:rsidRDefault="009D428F">
            <w:pPr>
              <w:pStyle w:val="TableParagraph"/>
              <w:rPr>
                <w:sz w:val="20"/>
              </w:rPr>
            </w:pPr>
          </w:p>
        </w:tc>
        <w:tc>
          <w:tcPr>
            <w:tcW w:w="282"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5" w:type="dxa"/>
            <w:tcBorders>
              <w:right w:val="single" w:sz="2" w:space="0" w:color="000000"/>
            </w:tcBorders>
          </w:tcPr>
          <w:p w:rsidR="009D428F" w:rsidRDefault="009D428F">
            <w:pPr>
              <w:pStyle w:val="TableParagraph"/>
              <w:rPr>
                <w:sz w:val="20"/>
              </w:rPr>
            </w:pPr>
          </w:p>
        </w:tc>
      </w:tr>
      <w:tr w:rsidR="009D428F">
        <w:trPr>
          <w:trHeight w:val="278"/>
        </w:trPr>
        <w:tc>
          <w:tcPr>
            <w:tcW w:w="288" w:type="dxa"/>
            <w:tcBorders>
              <w:bottom w:val="single" w:sz="2" w:space="0" w:color="000000"/>
            </w:tcBorders>
          </w:tcPr>
          <w:p w:rsidR="009D428F" w:rsidRDefault="009D428F">
            <w:pPr>
              <w:pStyle w:val="TableParagraph"/>
              <w:rPr>
                <w:sz w:val="20"/>
              </w:rPr>
            </w:pPr>
          </w:p>
        </w:tc>
        <w:tc>
          <w:tcPr>
            <w:tcW w:w="288" w:type="dxa"/>
            <w:tcBorders>
              <w:bottom w:val="single" w:sz="2" w:space="0" w:color="000000"/>
            </w:tcBorders>
          </w:tcPr>
          <w:p w:rsidR="009D428F" w:rsidRDefault="009D428F">
            <w:pPr>
              <w:pStyle w:val="TableParagraph"/>
              <w:rPr>
                <w:sz w:val="20"/>
              </w:rPr>
            </w:pPr>
          </w:p>
        </w:tc>
        <w:tc>
          <w:tcPr>
            <w:tcW w:w="283" w:type="dxa"/>
            <w:tcBorders>
              <w:bottom w:val="single" w:sz="2" w:space="0" w:color="000000"/>
            </w:tcBorders>
          </w:tcPr>
          <w:p w:rsidR="009D428F" w:rsidRDefault="009D428F">
            <w:pPr>
              <w:pStyle w:val="TableParagraph"/>
              <w:rPr>
                <w:sz w:val="20"/>
              </w:rPr>
            </w:pPr>
          </w:p>
        </w:tc>
        <w:tc>
          <w:tcPr>
            <w:tcW w:w="288" w:type="dxa"/>
            <w:tcBorders>
              <w:bottom w:val="single" w:sz="2" w:space="0" w:color="000000"/>
            </w:tcBorders>
          </w:tcPr>
          <w:p w:rsidR="009D428F" w:rsidRDefault="009D428F">
            <w:pPr>
              <w:pStyle w:val="TableParagraph"/>
              <w:rPr>
                <w:sz w:val="20"/>
              </w:rPr>
            </w:pPr>
          </w:p>
        </w:tc>
        <w:tc>
          <w:tcPr>
            <w:tcW w:w="284" w:type="dxa"/>
            <w:tcBorders>
              <w:bottom w:val="single" w:sz="2" w:space="0" w:color="000000"/>
            </w:tcBorders>
          </w:tcPr>
          <w:p w:rsidR="009D428F" w:rsidRDefault="009D428F">
            <w:pPr>
              <w:pStyle w:val="TableParagraph"/>
              <w:rPr>
                <w:sz w:val="20"/>
              </w:rPr>
            </w:pPr>
          </w:p>
        </w:tc>
        <w:tc>
          <w:tcPr>
            <w:tcW w:w="288" w:type="dxa"/>
            <w:tcBorders>
              <w:bottom w:val="single" w:sz="2" w:space="0" w:color="000000"/>
            </w:tcBorders>
          </w:tcPr>
          <w:p w:rsidR="009D428F" w:rsidRDefault="009D428F">
            <w:pPr>
              <w:pStyle w:val="TableParagraph"/>
              <w:rPr>
                <w:sz w:val="20"/>
              </w:rPr>
            </w:pPr>
          </w:p>
        </w:tc>
        <w:tc>
          <w:tcPr>
            <w:tcW w:w="288" w:type="dxa"/>
            <w:tcBorders>
              <w:bottom w:val="single" w:sz="2" w:space="0" w:color="000000"/>
            </w:tcBorders>
          </w:tcPr>
          <w:p w:rsidR="009D428F" w:rsidRDefault="009D428F">
            <w:pPr>
              <w:pStyle w:val="TableParagraph"/>
              <w:rPr>
                <w:sz w:val="20"/>
              </w:rPr>
            </w:pPr>
          </w:p>
        </w:tc>
        <w:tc>
          <w:tcPr>
            <w:tcW w:w="283" w:type="dxa"/>
            <w:tcBorders>
              <w:bottom w:val="single" w:sz="2" w:space="0" w:color="000000"/>
            </w:tcBorders>
          </w:tcPr>
          <w:p w:rsidR="009D428F" w:rsidRDefault="009D428F">
            <w:pPr>
              <w:pStyle w:val="TableParagraph"/>
              <w:rPr>
                <w:sz w:val="20"/>
              </w:rPr>
            </w:pPr>
          </w:p>
        </w:tc>
        <w:tc>
          <w:tcPr>
            <w:tcW w:w="283" w:type="dxa"/>
            <w:tcBorders>
              <w:bottom w:val="single" w:sz="2" w:space="0" w:color="000000"/>
            </w:tcBorders>
          </w:tcPr>
          <w:p w:rsidR="009D428F" w:rsidRDefault="009D428F">
            <w:pPr>
              <w:pStyle w:val="TableParagraph"/>
              <w:rPr>
                <w:sz w:val="20"/>
              </w:rPr>
            </w:pPr>
          </w:p>
        </w:tc>
        <w:tc>
          <w:tcPr>
            <w:tcW w:w="288" w:type="dxa"/>
            <w:tcBorders>
              <w:bottom w:val="single" w:sz="2" w:space="0" w:color="000000"/>
            </w:tcBorders>
          </w:tcPr>
          <w:p w:rsidR="009D428F" w:rsidRDefault="009D428F">
            <w:pPr>
              <w:pStyle w:val="TableParagraph"/>
              <w:rPr>
                <w:sz w:val="20"/>
              </w:rPr>
            </w:pPr>
          </w:p>
        </w:tc>
        <w:tc>
          <w:tcPr>
            <w:tcW w:w="280" w:type="dxa"/>
            <w:tcBorders>
              <w:bottom w:val="single" w:sz="2" w:space="0" w:color="000000"/>
              <w:right w:val="single" w:sz="2" w:space="0" w:color="000000"/>
            </w:tcBorders>
          </w:tcPr>
          <w:p w:rsidR="009D428F" w:rsidRDefault="009D428F">
            <w:pPr>
              <w:pStyle w:val="TableParagraph"/>
              <w:rPr>
                <w:sz w:val="20"/>
              </w:rPr>
            </w:pPr>
          </w:p>
        </w:tc>
        <w:tc>
          <w:tcPr>
            <w:tcW w:w="290" w:type="dxa"/>
            <w:tcBorders>
              <w:left w:val="single" w:sz="2" w:space="0" w:color="000000"/>
              <w:bottom w:val="single" w:sz="2" w:space="0" w:color="000000"/>
            </w:tcBorders>
          </w:tcPr>
          <w:p w:rsidR="009D428F" w:rsidRDefault="009D428F">
            <w:pPr>
              <w:pStyle w:val="TableParagraph"/>
              <w:rPr>
                <w:sz w:val="20"/>
              </w:rPr>
            </w:pPr>
          </w:p>
        </w:tc>
        <w:tc>
          <w:tcPr>
            <w:tcW w:w="283" w:type="dxa"/>
            <w:tcBorders>
              <w:bottom w:val="single" w:sz="2" w:space="0" w:color="000000"/>
            </w:tcBorders>
          </w:tcPr>
          <w:p w:rsidR="009D428F" w:rsidRDefault="009D428F">
            <w:pPr>
              <w:pStyle w:val="TableParagraph"/>
              <w:rPr>
                <w:sz w:val="20"/>
              </w:rPr>
            </w:pPr>
          </w:p>
        </w:tc>
        <w:tc>
          <w:tcPr>
            <w:tcW w:w="283" w:type="dxa"/>
            <w:tcBorders>
              <w:bottom w:val="single" w:sz="2" w:space="0" w:color="000000"/>
            </w:tcBorders>
          </w:tcPr>
          <w:p w:rsidR="009D428F" w:rsidRDefault="009D428F">
            <w:pPr>
              <w:pStyle w:val="TableParagraph"/>
              <w:rPr>
                <w:sz w:val="20"/>
              </w:rPr>
            </w:pPr>
          </w:p>
        </w:tc>
        <w:tc>
          <w:tcPr>
            <w:tcW w:w="287" w:type="dxa"/>
            <w:tcBorders>
              <w:bottom w:val="single" w:sz="2" w:space="0" w:color="000000"/>
            </w:tcBorders>
          </w:tcPr>
          <w:p w:rsidR="009D428F" w:rsidRDefault="009D428F">
            <w:pPr>
              <w:pStyle w:val="TableParagraph"/>
              <w:rPr>
                <w:sz w:val="20"/>
              </w:rPr>
            </w:pPr>
          </w:p>
        </w:tc>
        <w:tc>
          <w:tcPr>
            <w:tcW w:w="287" w:type="dxa"/>
            <w:tcBorders>
              <w:bottom w:val="single" w:sz="2" w:space="0" w:color="000000"/>
            </w:tcBorders>
          </w:tcPr>
          <w:p w:rsidR="009D428F" w:rsidRDefault="009D428F">
            <w:pPr>
              <w:pStyle w:val="TableParagraph"/>
              <w:rPr>
                <w:sz w:val="20"/>
              </w:rPr>
            </w:pPr>
          </w:p>
        </w:tc>
        <w:tc>
          <w:tcPr>
            <w:tcW w:w="282" w:type="dxa"/>
            <w:tcBorders>
              <w:bottom w:val="single" w:sz="2" w:space="0" w:color="000000"/>
            </w:tcBorders>
          </w:tcPr>
          <w:p w:rsidR="009D428F" w:rsidRDefault="009D428F">
            <w:pPr>
              <w:pStyle w:val="TableParagraph"/>
              <w:rPr>
                <w:sz w:val="20"/>
              </w:rPr>
            </w:pPr>
          </w:p>
        </w:tc>
        <w:tc>
          <w:tcPr>
            <w:tcW w:w="280" w:type="dxa"/>
            <w:tcBorders>
              <w:bottom w:val="single" w:sz="2" w:space="0" w:color="000000"/>
              <w:right w:val="single" w:sz="2" w:space="0" w:color="000000"/>
            </w:tcBorders>
          </w:tcPr>
          <w:p w:rsidR="009D428F" w:rsidRDefault="009D428F">
            <w:pPr>
              <w:pStyle w:val="TableParagraph"/>
              <w:rPr>
                <w:sz w:val="20"/>
              </w:rPr>
            </w:pPr>
          </w:p>
        </w:tc>
        <w:tc>
          <w:tcPr>
            <w:tcW w:w="290" w:type="dxa"/>
            <w:tcBorders>
              <w:left w:val="single" w:sz="2" w:space="0" w:color="000000"/>
              <w:bottom w:val="single" w:sz="2" w:space="0" w:color="000000"/>
            </w:tcBorders>
          </w:tcPr>
          <w:p w:rsidR="009D428F" w:rsidRDefault="009D428F">
            <w:pPr>
              <w:pStyle w:val="TableParagraph"/>
              <w:rPr>
                <w:sz w:val="20"/>
              </w:rPr>
            </w:pPr>
          </w:p>
        </w:tc>
        <w:tc>
          <w:tcPr>
            <w:tcW w:w="287" w:type="dxa"/>
            <w:tcBorders>
              <w:bottom w:val="single" w:sz="2" w:space="0" w:color="000000"/>
            </w:tcBorders>
          </w:tcPr>
          <w:p w:rsidR="009D428F" w:rsidRDefault="009D428F">
            <w:pPr>
              <w:pStyle w:val="TableParagraph"/>
              <w:rPr>
                <w:sz w:val="20"/>
              </w:rPr>
            </w:pPr>
          </w:p>
        </w:tc>
        <w:tc>
          <w:tcPr>
            <w:tcW w:w="282" w:type="dxa"/>
            <w:tcBorders>
              <w:bottom w:val="single" w:sz="2" w:space="0" w:color="000000"/>
            </w:tcBorders>
          </w:tcPr>
          <w:p w:rsidR="009D428F" w:rsidRDefault="009D428F">
            <w:pPr>
              <w:pStyle w:val="TableParagraph"/>
              <w:rPr>
                <w:sz w:val="20"/>
              </w:rPr>
            </w:pPr>
          </w:p>
        </w:tc>
        <w:tc>
          <w:tcPr>
            <w:tcW w:w="287" w:type="dxa"/>
            <w:tcBorders>
              <w:bottom w:val="single" w:sz="2" w:space="0" w:color="000000"/>
            </w:tcBorders>
          </w:tcPr>
          <w:p w:rsidR="009D428F" w:rsidRDefault="009D428F">
            <w:pPr>
              <w:pStyle w:val="TableParagraph"/>
              <w:rPr>
                <w:sz w:val="20"/>
              </w:rPr>
            </w:pPr>
          </w:p>
        </w:tc>
        <w:tc>
          <w:tcPr>
            <w:tcW w:w="285" w:type="dxa"/>
            <w:tcBorders>
              <w:bottom w:val="single" w:sz="2" w:space="0" w:color="000000"/>
              <w:right w:val="single" w:sz="2" w:space="0" w:color="000000"/>
            </w:tcBorders>
          </w:tcPr>
          <w:p w:rsidR="009D428F" w:rsidRDefault="009D428F">
            <w:pPr>
              <w:pStyle w:val="TableParagraph"/>
              <w:rPr>
                <w:sz w:val="20"/>
              </w:rPr>
            </w:pPr>
          </w:p>
        </w:tc>
      </w:tr>
      <w:tr w:rsidR="009D428F">
        <w:trPr>
          <w:trHeight w:val="273"/>
        </w:trPr>
        <w:tc>
          <w:tcPr>
            <w:tcW w:w="1431" w:type="dxa"/>
            <w:gridSpan w:val="5"/>
            <w:tcBorders>
              <w:top w:val="single" w:sz="2" w:space="0" w:color="000000"/>
            </w:tcBorders>
          </w:tcPr>
          <w:p w:rsidR="009D428F" w:rsidRDefault="00562F95">
            <w:pPr>
              <w:pStyle w:val="TableParagraph"/>
              <w:spacing w:line="253" w:lineRule="exact"/>
              <w:ind w:left="4"/>
              <w:rPr>
                <w:sz w:val="24"/>
              </w:rPr>
            </w:pPr>
            <w:r>
              <w:rPr>
                <w:spacing w:val="-2"/>
                <w:w w:val="105"/>
                <w:sz w:val="24"/>
              </w:rPr>
              <w:t>Ответ:</w:t>
            </w:r>
          </w:p>
        </w:tc>
        <w:tc>
          <w:tcPr>
            <w:tcW w:w="288" w:type="dxa"/>
            <w:tcBorders>
              <w:top w:val="single" w:sz="2" w:space="0" w:color="000000"/>
              <w:bottom w:val="single" w:sz="2" w:space="0" w:color="000000"/>
            </w:tcBorders>
          </w:tcPr>
          <w:p w:rsidR="009D428F" w:rsidRDefault="009D428F">
            <w:pPr>
              <w:pStyle w:val="TableParagraph"/>
              <w:rPr>
                <w:sz w:val="20"/>
              </w:rPr>
            </w:pPr>
          </w:p>
        </w:tc>
        <w:tc>
          <w:tcPr>
            <w:tcW w:w="288" w:type="dxa"/>
            <w:tcBorders>
              <w:top w:val="single" w:sz="2" w:space="0" w:color="000000"/>
              <w:bottom w:val="single" w:sz="2" w:space="0" w:color="000000"/>
            </w:tcBorders>
          </w:tcPr>
          <w:p w:rsidR="009D428F" w:rsidRDefault="009D428F">
            <w:pPr>
              <w:pStyle w:val="TableParagraph"/>
              <w:rPr>
                <w:sz w:val="20"/>
              </w:rPr>
            </w:pPr>
          </w:p>
        </w:tc>
        <w:tc>
          <w:tcPr>
            <w:tcW w:w="283" w:type="dxa"/>
            <w:tcBorders>
              <w:top w:val="single" w:sz="2" w:space="0" w:color="000000"/>
              <w:bottom w:val="single" w:sz="2" w:space="0" w:color="000000"/>
            </w:tcBorders>
          </w:tcPr>
          <w:p w:rsidR="009D428F" w:rsidRDefault="009D428F">
            <w:pPr>
              <w:pStyle w:val="TableParagraph"/>
              <w:rPr>
                <w:sz w:val="20"/>
              </w:rPr>
            </w:pPr>
          </w:p>
        </w:tc>
        <w:tc>
          <w:tcPr>
            <w:tcW w:w="283" w:type="dxa"/>
            <w:tcBorders>
              <w:top w:val="single" w:sz="2" w:space="0" w:color="000000"/>
              <w:bottom w:val="single" w:sz="2" w:space="0" w:color="000000"/>
            </w:tcBorders>
          </w:tcPr>
          <w:p w:rsidR="009D428F" w:rsidRDefault="009D428F">
            <w:pPr>
              <w:pStyle w:val="TableParagraph"/>
              <w:rPr>
                <w:sz w:val="20"/>
              </w:rPr>
            </w:pPr>
          </w:p>
        </w:tc>
        <w:tc>
          <w:tcPr>
            <w:tcW w:w="288" w:type="dxa"/>
            <w:tcBorders>
              <w:top w:val="single" w:sz="2" w:space="0" w:color="000000"/>
              <w:bottom w:val="single" w:sz="2" w:space="0" w:color="000000"/>
            </w:tcBorders>
          </w:tcPr>
          <w:p w:rsidR="009D428F" w:rsidRDefault="009D428F">
            <w:pPr>
              <w:pStyle w:val="TableParagraph"/>
              <w:rPr>
                <w:sz w:val="20"/>
              </w:rPr>
            </w:pPr>
          </w:p>
        </w:tc>
        <w:tc>
          <w:tcPr>
            <w:tcW w:w="280" w:type="dxa"/>
            <w:tcBorders>
              <w:top w:val="single" w:sz="2" w:space="0" w:color="000000"/>
              <w:bottom w:val="single" w:sz="2" w:space="0" w:color="000000"/>
              <w:right w:val="single" w:sz="2" w:space="0" w:color="000000"/>
            </w:tcBorders>
          </w:tcPr>
          <w:p w:rsidR="009D428F" w:rsidRDefault="009D428F">
            <w:pPr>
              <w:pStyle w:val="TableParagraph"/>
              <w:rPr>
                <w:sz w:val="20"/>
              </w:rPr>
            </w:pPr>
          </w:p>
        </w:tc>
        <w:tc>
          <w:tcPr>
            <w:tcW w:w="290" w:type="dxa"/>
            <w:tcBorders>
              <w:top w:val="single" w:sz="2" w:space="0" w:color="000000"/>
              <w:left w:val="single" w:sz="2" w:space="0" w:color="000000"/>
              <w:bottom w:val="single" w:sz="2" w:space="0" w:color="000000"/>
            </w:tcBorders>
          </w:tcPr>
          <w:p w:rsidR="009D428F" w:rsidRDefault="009D428F">
            <w:pPr>
              <w:pStyle w:val="TableParagraph"/>
              <w:rPr>
                <w:sz w:val="20"/>
              </w:rPr>
            </w:pPr>
          </w:p>
        </w:tc>
        <w:tc>
          <w:tcPr>
            <w:tcW w:w="283" w:type="dxa"/>
            <w:tcBorders>
              <w:top w:val="single" w:sz="2" w:space="0" w:color="000000"/>
              <w:bottom w:val="single" w:sz="2" w:space="0" w:color="000000"/>
            </w:tcBorders>
          </w:tcPr>
          <w:p w:rsidR="009D428F" w:rsidRDefault="009D428F">
            <w:pPr>
              <w:pStyle w:val="TableParagraph"/>
              <w:rPr>
                <w:sz w:val="20"/>
              </w:rPr>
            </w:pPr>
          </w:p>
        </w:tc>
        <w:tc>
          <w:tcPr>
            <w:tcW w:w="283" w:type="dxa"/>
            <w:tcBorders>
              <w:top w:val="single" w:sz="2" w:space="0" w:color="000000"/>
              <w:bottom w:val="single" w:sz="2" w:space="0" w:color="000000"/>
            </w:tcBorders>
          </w:tcPr>
          <w:p w:rsidR="009D428F" w:rsidRDefault="009D428F">
            <w:pPr>
              <w:pStyle w:val="TableParagraph"/>
              <w:rPr>
                <w:sz w:val="20"/>
              </w:rPr>
            </w:pPr>
          </w:p>
        </w:tc>
        <w:tc>
          <w:tcPr>
            <w:tcW w:w="287" w:type="dxa"/>
            <w:tcBorders>
              <w:top w:val="single" w:sz="2" w:space="0" w:color="000000"/>
              <w:bottom w:val="single" w:sz="2" w:space="0" w:color="000000"/>
            </w:tcBorders>
          </w:tcPr>
          <w:p w:rsidR="009D428F" w:rsidRDefault="009D428F">
            <w:pPr>
              <w:pStyle w:val="TableParagraph"/>
              <w:rPr>
                <w:sz w:val="20"/>
              </w:rPr>
            </w:pPr>
          </w:p>
        </w:tc>
        <w:tc>
          <w:tcPr>
            <w:tcW w:w="287" w:type="dxa"/>
            <w:tcBorders>
              <w:top w:val="single" w:sz="2" w:space="0" w:color="000000"/>
              <w:bottom w:val="single" w:sz="2" w:space="0" w:color="000000"/>
            </w:tcBorders>
          </w:tcPr>
          <w:p w:rsidR="009D428F" w:rsidRDefault="009D428F">
            <w:pPr>
              <w:pStyle w:val="TableParagraph"/>
              <w:rPr>
                <w:sz w:val="20"/>
              </w:rPr>
            </w:pPr>
          </w:p>
        </w:tc>
        <w:tc>
          <w:tcPr>
            <w:tcW w:w="282" w:type="dxa"/>
            <w:tcBorders>
              <w:top w:val="single" w:sz="2" w:space="0" w:color="000000"/>
              <w:bottom w:val="single" w:sz="2" w:space="0" w:color="000000"/>
            </w:tcBorders>
          </w:tcPr>
          <w:p w:rsidR="009D428F" w:rsidRDefault="009D428F">
            <w:pPr>
              <w:pStyle w:val="TableParagraph"/>
              <w:rPr>
                <w:sz w:val="20"/>
              </w:rPr>
            </w:pPr>
          </w:p>
        </w:tc>
        <w:tc>
          <w:tcPr>
            <w:tcW w:w="280" w:type="dxa"/>
            <w:tcBorders>
              <w:top w:val="single" w:sz="2" w:space="0" w:color="000000"/>
              <w:bottom w:val="single" w:sz="2" w:space="0" w:color="000000"/>
              <w:right w:val="single" w:sz="2" w:space="0" w:color="000000"/>
            </w:tcBorders>
          </w:tcPr>
          <w:p w:rsidR="009D428F" w:rsidRDefault="009D428F">
            <w:pPr>
              <w:pStyle w:val="TableParagraph"/>
              <w:rPr>
                <w:sz w:val="20"/>
              </w:rPr>
            </w:pPr>
          </w:p>
        </w:tc>
        <w:tc>
          <w:tcPr>
            <w:tcW w:w="290" w:type="dxa"/>
            <w:tcBorders>
              <w:top w:val="single" w:sz="2" w:space="0" w:color="000000"/>
              <w:left w:val="single" w:sz="2" w:space="0" w:color="000000"/>
              <w:bottom w:val="single" w:sz="2" w:space="0" w:color="000000"/>
            </w:tcBorders>
          </w:tcPr>
          <w:p w:rsidR="009D428F" w:rsidRDefault="009D428F">
            <w:pPr>
              <w:pStyle w:val="TableParagraph"/>
              <w:rPr>
                <w:sz w:val="20"/>
              </w:rPr>
            </w:pPr>
          </w:p>
        </w:tc>
        <w:tc>
          <w:tcPr>
            <w:tcW w:w="287" w:type="dxa"/>
            <w:tcBorders>
              <w:top w:val="single" w:sz="2" w:space="0" w:color="000000"/>
              <w:bottom w:val="single" w:sz="2" w:space="0" w:color="000000"/>
            </w:tcBorders>
          </w:tcPr>
          <w:p w:rsidR="009D428F" w:rsidRDefault="009D428F">
            <w:pPr>
              <w:pStyle w:val="TableParagraph"/>
              <w:rPr>
                <w:sz w:val="20"/>
              </w:rPr>
            </w:pPr>
          </w:p>
        </w:tc>
        <w:tc>
          <w:tcPr>
            <w:tcW w:w="282" w:type="dxa"/>
            <w:tcBorders>
              <w:top w:val="single" w:sz="2" w:space="0" w:color="000000"/>
              <w:bottom w:val="single" w:sz="2" w:space="0" w:color="000000"/>
            </w:tcBorders>
          </w:tcPr>
          <w:p w:rsidR="009D428F" w:rsidRDefault="009D428F">
            <w:pPr>
              <w:pStyle w:val="TableParagraph"/>
              <w:rPr>
                <w:sz w:val="20"/>
              </w:rPr>
            </w:pPr>
          </w:p>
        </w:tc>
        <w:tc>
          <w:tcPr>
            <w:tcW w:w="287" w:type="dxa"/>
            <w:tcBorders>
              <w:top w:val="single" w:sz="2" w:space="0" w:color="000000"/>
              <w:bottom w:val="single" w:sz="2" w:space="0" w:color="000000"/>
            </w:tcBorders>
          </w:tcPr>
          <w:p w:rsidR="009D428F" w:rsidRDefault="009D428F">
            <w:pPr>
              <w:pStyle w:val="TableParagraph"/>
              <w:rPr>
                <w:sz w:val="20"/>
              </w:rPr>
            </w:pPr>
          </w:p>
        </w:tc>
        <w:tc>
          <w:tcPr>
            <w:tcW w:w="285" w:type="dxa"/>
            <w:tcBorders>
              <w:top w:val="single" w:sz="2" w:space="0" w:color="000000"/>
              <w:bottom w:val="single" w:sz="2" w:space="0" w:color="000000"/>
              <w:right w:val="single" w:sz="2" w:space="0" w:color="000000"/>
            </w:tcBorders>
          </w:tcPr>
          <w:p w:rsidR="009D428F" w:rsidRDefault="009D428F">
            <w:pPr>
              <w:pStyle w:val="TableParagraph"/>
              <w:rPr>
                <w:sz w:val="20"/>
              </w:rPr>
            </w:pPr>
          </w:p>
        </w:tc>
      </w:tr>
    </w:tbl>
    <w:p w:rsidR="009D428F" w:rsidRDefault="009D428F">
      <w:pPr>
        <w:pStyle w:val="TableParagraph"/>
        <w:rPr>
          <w:sz w:val="20"/>
        </w:rPr>
        <w:sectPr w:rsidR="009D428F">
          <w:pgSz w:w="11910" w:h="16840"/>
          <w:pgMar w:top="1160" w:right="425" w:bottom="280" w:left="1275" w:header="708" w:footer="0" w:gutter="0"/>
          <w:cols w:space="720"/>
        </w:sectPr>
      </w:pPr>
    </w:p>
    <w:p w:rsidR="009D428F" w:rsidRDefault="009D428F">
      <w:pPr>
        <w:pStyle w:val="a3"/>
        <w:spacing w:before="1" w:after="1"/>
        <w:ind w:left="0"/>
        <w:rPr>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31"/>
        <w:gridCol w:w="288"/>
        <w:gridCol w:w="288"/>
        <w:gridCol w:w="283"/>
        <w:gridCol w:w="283"/>
        <w:gridCol w:w="288"/>
        <w:gridCol w:w="280"/>
        <w:gridCol w:w="290"/>
        <w:gridCol w:w="283"/>
        <w:gridCol w:w="283"/>
        <w:gridCol w:w="287"/>
        <w:gridCol w:w="287"/>
        <w:gridCol w:w="282"/>
        <w:gridCol w:w="280"/>
        <w:gridCol w:w="290"/>
        <w:gridCol w:w="287"/>
        <w:gridCol w:w="282"/>
        <w:gridCol w:w="287"/>
        <w:gridCol w:w="285"/>
      </w:tblGrid>
      <w:tr w:rsidR="009D428F">
        <w:trPr>
          <w:trHeight w:val="278"/>
        </w:trPr>
        <w:tc>
          <w:tcPr>
            <w:tcW w:w="1431" w:type="dxa"/>
            <w:tcBorders>
              <w:top w:val="nil"/>
            </w:tcBorders>
          </w:tcPr>
          <w:p w:rsidR="009D428F" w:rsidRDefault="009D428F">
            <w:pPr>
              <w:pStyle w:val="TableParagraph"/>
              <w:rPr>
                <w:sz w:val="20"/>
              </w:rPr>
            </w:pPr>
          </w:p>
        </w:tc>
        <w:tc>
          <w:tcPr>
            <w:tcW w:w="288" w:type="dxa"/>
            <w:tcBorders>
              <w:top w:val="single" w:sz="2" w:space="0" w:color="000000"/>
            </w:tcBorders>
          </w:tcPr>
          <w:p w:rsidR="009D428F" w:rsidRDefault="009D428F">
            <w:pPr>
              <w:pStyle w:val="TableParagraph"/>
              <w:rPr>
                <w:sz w:val="20"/>
              </w:rPr>
            </w:pPr>
          </w:p>
        </w:tc>
        <w:tc>
          <w:tcPr>
            <w:tcW w:w="288" w:type="dxa"/>
            <w:tcBorders>
              <w:top w:val="single" w:sz="2" w:space="0" w:color="000000"/>
            </w:tcBorders>
          </w:tcPr>
          <w:p w:rsidR="009D428F" w:rsidRDefault="009D428F">
            <w:pPr>
              <w:pStyle w:val="TableParagraph"/>
              <w:rPr>
                <w:sz w:val="20"/>
              </w:rPr>
            </w:pPr>
          </w:p>
        </w:tc>
        <w:tc>
          <w:tcPr>
            <w:tcW w:w="283" w:type="dxa"/>
            <w:tcBorders>
              <w:top w:val="single" w:sz="2" w:space="0" w:color="000000"/>
            </w:tcBorders>
          </w:tcPr>
          <w:p w:rsidR="009D428F" w:rsidRDefault="009D428F">
            <w:pPr>
              <w:pStyle w:val="TableParagraph"/>
              <w:rPr>
                <w:sz w:val="20"/>
              </w:rPr>
            </w:pPr>
          </w:p>
        </w:tc>
        <w:tc>
          <w:tcPr>
            <w:tcW w:w="283" w:type="dxa"/>
            <w:tcBorders>
              <w:top w:val="single" w:sz="2" w:space="0" w:color="000000"/>
            </w:tcBorders>
          </w:tcPr>
          <w:p w:rsidR="009D428F" w:rsidRDefault="009D428F">
            <w:pPr>
              <w:pStyle w:val="TableParagraph"/>
              <w:rPr>
                <w:sz w:val="20"/>
              </w:rPr>
            </w:pPr>
          </w:p>
        </w:tc>
        <w:tc>
          <w:tcPr>
            <w:tcW w:w="288" w:type="dxa"/>
            <w:tcBorders>
              <w:top w:val="single" w:sz="2" w:space="0" w:color="000000"/>
            </w:tcBorders>
          </w:tcPr>
          <w:p w:rsidR="009D428F" w:rsidRDefault="009D428F">
            <w:pPr>
              <w:pStyle w:val="TableParagraph"/>
              <w:rPr>
                <w:sz w:val="20"/>
              </w:rPr>
            </w:pPr>
          </w:p>
        </w:tc>
        <w:tc>
          <w:tcPr>
            <w:tcW w:w="280" w:type="dxa"/>
            <w:tcBorders>
              <w:top w:val="single" w:sz="2" w:space="0" w:color="000000"/>
              <w:right w:val="single" w:sz="2" w:space="0" w:color="000000"/>
            </w:tcBorders>
          </w:tcPr>
          <w:p w:rsidR="009D428F" w:rsidRDefault="009D428F">
            <w:pPr>
              <w:pStyle w:val="TableParagraph"/>
              <w:rPr>
                <w:sz w:val="20"/>
              </w:rPr>
            </w:pPr>
          </w:p>
        </w:tc>
        <w:tc>
          <w:tcPr>
            <w:tcW w:w="290" w:type="dxa"/>
            <w:tcBorders>
              <w:top w:val="single" w:sz="2" w:space="0" w:color="000000"/>
              <w:left w:val="single" w:sz="2" w:space="0" w:color="000000"/>
            </w:tcBorders>
          </w:tcPr>
          <w:p w:rsidR="009D428F" w:rsidRDefault="009D428F">
            <w:pPr>
              <w:pStyle w:val="TableParagraph"/>
              <w:rPr>
                <w:sz w:val="20"/>
              </w:rPr>
            </w:pPr>
          </w:p>
        </w:tc>
        <w:tc>
          <w:tcPr>
            <w:tcW w:w="283" w:type="dxa"/>
            <w:tcBorders>
              <w:top w:val="single" w:sz="2" w:space="0" w:color="000000"/>
            </w:tcBorders>
          </w:tcPr>
          <w:p w:rsidR="009D428F" w:rsidRDefault="009D428F">
            <w:pPr>
              <w:pStyle w:val="TableParagraph"/>
              <w:rPr>
                <w:sz w:val="20"/>
              </w:rPr>
            </w:pPr>
          </w:p>
        </w:tc>
        <w:tc>
          <w:tcPr>
            <w:tcW w:w="283" w:type="dxa"/>
            <w:tcBorders>
              <w:top w:val="single" w:sz="2" w:space="0" w:color="000000"/>
            </w:tcBorders>
          </w:tcPr>
          <w:p w:rsidR="009D428F" w:rsidRDefault="009D428F">
            <w:pPr>
              <w:pStyle w:val="TableParagraph"/>
              <w:rPr>
                <w:sz w:val="20"/>
              </w:rPr>
            </w:pPr>
          </w:p>
        </w:tc>
        <w:tc>
          <w:tcPr>
            <w:tcW w:w="287" w:type="dxa"/>
            <w:tcBorders>
              <w:top w:val="single" w:sz="2" w:space="0" w:color="000000"/>
            </w:tcBorders>
          </w:tcPr>
          <w:p w:rsidR="009D428F" w:rsidRDefault="009D428F">
            <w:pPr>
              <w:pStyle w:val="TableParagraph"/>
              <w:rPr>
                <w:sz w:val="20"/>
              </w:rPr>
            </w:pPr>
          </w:p>
        </w:tc>
        <w:tc>
          <w:tcPr>
            <w:tcW w:w="287" w:type="dxa"/>
            <w:tcBorders>
              <w:top w:val="single" w:sz="2" w:space="0" w:color="000000"/>
            </w:tcBorders>
          </w:tcPr>
          <w:p w:rsidR="009D428F" w:rsidRDefault="009D428F">
            <w:pPr>
              <w:pStyle w:val="TableParagraph"/>
              <w:rPr>
                <w:sz w:val="20"/>
              </w:rPr>
            </w:pPr>
          </w:p>
        </w:tc>
        <w:tc>
          <w:tcPr>
            <w:tcW w:w="282" w:type="dxa"/>
            <w:tcBorders>
              <w:top w:val="single" w:sz="2" w:space="0" w:color="000000"/>
            </w:tcBorders>
          </w:tcPr>
          <w:p w:rsidR="009D428F" w:rsidRDefault="009D428F">
            <w:pPr>
              <w:pStyle w:val="TableParagraph"/>
              <w:rPr>
                <w:sz w:val="20"/>
              </w:rPr>
            </w:pPr>
          </w:p>
        </w:tc>
        <w:tc>
          <w:tcPr>
            <w:tcW w:w="280" w:type="dxa"/>
            <w:tcBorders>
              <w:top w:val="single" w:sz="2" w:space="0" w:color="000000"/>
              <w:right w:val="single" w:sz="2" w:space="0" w:color="000000"/>
            </w:tcBorders>
          </w:tcPr>
          <w:p w:rsidR="009D428F" w:rsidRDefault="009D428F">
            <w:pPr>
              <w:pStyle w:val="TableParagraph"/>
              <w:rPr>
                <w:sz w:val="20"/>
              </w:rPr>
            </w:pPr>
          </w:p>
        </w:tc>
        <w:tc>
          <w:tcPr>
            <w:tcW w:w="290" w:type="dxa"/>
            <w:tcBorders>
              <w:top w:val="single" w:sz="2" w:space="0" w:color="000000"/>
              <w:left w:val="single" w:sz="2" w:space="0" w:color="000000"/>
            </w:tcBorders>
          </w:tcPr>
          <w:p w:rsidR="009D428F" w:rsidRDefault="009D428F">
            <w:pPr>
              <w:pStyle w:val="TableParagraph"/>
              <w:rPr>
                <w:sz w:val="20"/>
              </w:rPr>
            </w:pPr>
          </w:p>
        </w:tc>
        <w:tc>
          <w:tcPr>
            <w:tcW w:w="287" w:type="dxa"/>
            <w:tcBorders>
              <w:top w:val="single" w:sz="2" w:space="0" w:color="000000"/>
            </w:tcBorders>
          </w:tcPr>
          <w:p w:rsidR="009D428F" w:rsidRDefault="009D428F">
            <w:pPr>
              <w:pStyle w:val="TableParagraph"/>
              <w:rPr>
                <w:sz w:val="20"/>
              </w:rPr>
            </w:pPr>
          </w:p>
        </w:tc>
        <w:tc>
          <w:tcPr>
            <w:tcW w:w="282" w:type="dxa"/>
            <w:tcBorders>
              <w:top w:val="single" w:sz="2" w:space="0" w:color="000000"/>
            </w:tcBorders>
          </w:tcPr>
          <w:p w:rsidR="009D428F" w:rsidRDefault="009D428F">
            <w:pPr>
              <w:pStyle w:val="TableParagraph"/>
              <w:rPr>
                <w:sz w:val="20"/>
              </w:rPr>
            </w:pPr>
          </w:p>
        </w:tc>
        <w:tc>
          <w:tcPr>
            <w:tcW w:w="287" w:type="dxa"/>
            <w:tcBorders>
              <w:top w:val="single" w:sz="2" w:space="0" w:color="000000"/>
            </w:tcBorders>
          </w:tcPr>
          <w:p w:rsidR="009D428F" w:rsidRDefault="009D428F">
            <w:pPr>
              <w:pStyle w:val="TableParagraph"/>
              <w:rPr>
                <w:sz w:val="20"/>
              </w:rPr>
            </w:pPr>
          </w:p>
        </w:tc>
        <w:tc>
          <w:tcPr>
            <w:tcW w:w="285" w:type="dxa"/>
            <w:tcBorders>
              <w:top w:val="single" w:sz="2" w:space="0" w:color="000000"/>
              <w:right w:val="single" w:sz="2" w:space="0" w:color="000000"/>
            </w:tcBorders>
          </w:tcPr>
          <w:p w:rsidR="009D428F" w:rsidRDefault="009D428F">
            <w:pPr>
              <w:pStyle w:val="TableParagraph"/>
              <w:rPr>
                <w:sz w:val="20"/>
              </w:rPr>
            </w:pPr>
          </w:p>
        </w:tc>
      </w:tr>
    </w:tbl>
    <w:p w:rsidR="009D428F" w:rsidRDefault="00562F95">
      <w:pPr>
        <w:pStyle w:val="a5"/>
        <w:numPr>
          <w:ilvl w:val="0"/>
          <w:numId w:val="122"/>
        </w:numPr>
        <w:tabs>
          <w:tab w:val="left" w:pos="1135"/>
        </w:tabs>
        <w:spacing w:line="242" w:lineRule="auto"/>
        <w:ind w:left="424" w:right="599" w:firstLine="0"/>
        <w:rPr>
          <w:sz w:val="24"/>
        </w:rPr>
      </w:pPr>
      <w:r>
        <w:rPr>
          <w:sz w:val="24"/>
        </w:rPr>
        <w:t>С</w:t>
      </w:r>
      <w:r>
        <w:rPr>
          <w:spacing w:val="-3"/>
          <w:sz w:val="24"/>
        </w:rPr>
        <w:t xml:space="preserve"> </w:t>
      </w:r>
      <w:r>
        <w:rPr>
          <w:sz w:val="24"/>
        </w:rPr>
        <w:t>помощью</w:t>
      </w:r>
      <w:r>
        <w:rPr>
          <w:spacing w:val="-8"/>
          <w:sz w:val="24"/>
        </w:rPr>
        <w:t xml:space="preserve"> </w:t>
      </w:r>
      <w:r>
        <w:rPr>
          <w:sz w:val="24"/>
        </w:rPr>
        <w:t>линейки</w:t>
      </w:r>
      <w:r>
        <w:rPr>
          <w:spacing w:val="-5"/>
          <w:sz w:val="24"/>
        </w:rPr>
        <w:t xml:space="preserve"> </w:t>
      </w:r>
      <w:r>
        <w:rPr>
          <w:sz w:val="24"/>
        </w:rPr>
        <w:t>и карандаша</w:t>
      </w:r>
      <w:r>
        <w:rPr>
          <w:spacing w:val="-2"/>
          <w:sz w:val="24"/>
        </w:rPr>
        <w:t xml:space="preserve"> </w:t>
      </w:r>
      <w:r>
        <w:rPr>
          <w:sz w:val="24"/>
        </w:rPr>
        <w:t>соедини</w:t>
      </w:r>
      <w:r>
        <w:rPr>
          <w:spacing w:val="-5"/>
          <w:sz w:val="24"/>
        </w:rPr>
        <w:t xml:space="preserve"> </w:t>
      </w:r>
      <w:r>
        <w:rPr>
          <w:sz w:val="24"/>
        </w:rPr>
        <w:t>все</w:t>
      </w:r>
      <w:r>
        <w:rPr>
          <w:spacing w:val="-7"/>
          <w:sz w:val="24"/>
        </w:rPr>
        <w:t xml:space="preserve"> </w:t>
      </w:r>
      <w:r>
        <w:rPr>
          <w:sz w:val="24"/>
        </w:rPr>
        <w:t>данные</w:t>
      </w:r>
      <w:r>
        <w:rPr>
          <w:spacing w:val="-2"/>
          <w:sz w:val="24"/>
        </w:rPr>
        <w:t xml:space="preserve"> </w:t>
      </w:r>
      <w:r>
        <w:rPr>
          <w:sz w:val="24"/>
        </w:rPr>
        <w:t>точки</w:t>
      </w:r>
      <w:r>
        <w:rPr>
          <w:spacing w:val="-5"/>
          <w:sz w:val="24"/>
        </w:rPr>
        <w:t xml:space="preserve"> </w:t>
      </w:r>
      <w:r>
        <w:rPr>
          <w:sz w:val="24"/>
        </w:rPr>
        <w:t>отрезками</w:t>
      </w:r>
      <w:r>
        <w:rPr>
          <w:spacing w:val="-5"/>
          <w:sz w:val="24"/>
        </w:rPr>
        <w:t xml:space="preserve"> </w:t>
      </w:r>
      <w:r>
        <w:rPr>
          <w:sz w:val="24"/>
        </w:rPr>
        <w:t>так,</w:t>
      </w:r>
      <w:r>
        <w:rPr>
          <w:spacing w:val="-4"/>
          <w:sz w:val="24"/>
        </w:rPr>
        <w:t xml:space="preserve"> </w:t>
      </w:r>
      <w:r>
        <w:rPr>
          <w:sz w:val="24"/>
        </w:rPr>
        <w:t>чтобы получилась ломаная из четырех звеньев.</w:t>
      </w:r>
    </w:p>
    <w:p w:rsidR="009D428F" w:rsidRDefault="00562F95">
      <w:pPr>
        <w:pStyle w:val="a3"/>
        <w:spacing w:before="227"/>
        <w:ind w:left="0"/>
        <w:rPr>
          <w:sz w:val="20"/>
        </w:rPr>
      </w:pPr>
      <w:r>
        <w:rPr>
          <w:noProof/>
          <w:sz w:val="20"/>
          <w:lang w:eastAsia="ru-RU"/>
        </w:rPr>
        <w:drawing>
          <wp:anchor distT="0" distB="0" distL="0" distR="0" simplePos="0" relativeHeight="251539456" behindDoc="1" locked="0" layoutInCell="1" allowOverlap="1">
            <wp:simplePos x="0" y="0"/>
            <wp:positionH relativeFrom="page">
              <wp:posOffset>876300</wp:posOffset>
            </wp:positionH>
            <wp:positionV relativeFrom="paragraph">
              <wp:posOffset>306023</wp:posOffset>
            </wp:positionV>
            <wp:extent cx="2404202" cy="1173479"/>
            <wp:effectExtent l="0" t="0" r="0" b="0"/>
            <wp:wrapTopAndBottom/>
            <wp:docPr id="155" name="Image 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 name="Image 155"/>
                    <pic:cNvPicPr/>
                  </pic:nvPicPr>
                  <pic:blipFill>
                    <a:blip r:embed="rId27" cstate="print"/>
                    <a:stretch>
                      <a:fillRect/>
                    </a:stretch>
                  </pic:blipFill>
                  <pic:spPr>
                    <a:xfrm>
                      <a:off x="0" y="0"/>
                      <a:ext cx="2404202" cy="1173479"/>
                    </a:xfrm>
                    <a:prstGeom prst="rect">
                      <a:avLst/>
                    </a:prstGeom>
                  </pic:spPr>
                </pic:pic>
              </a:graphicData>
            </a:graphic>
          </wp:anchor>
        </w:drawing>
      </w:r>
    </w:p>
    <w:p w:rsidR="009D428F" w:rsidRDefault="00562F95">
      <w:pPr>
        <w:pStyle w:val="a5"/>
        <w:numPr>
          <w:ilvl w:val="0"/>
          <w:numId w:val="122"/>
        </w:numPr>
        <w:tabs>
          <w:tab w:val="left" w:pos="1135"/>
        </w:tabs>
        <w:spacing w:before="266" w:line="242" w:lineRule="auto"/>
        <w:ind w:left="424" w:right="637" w:firstLine="0"/>
        <w:rPr>
          <w:sz w:val="24"/>
        </w:rPr>
      </w:pPr>
      <w:r>
        <w:rPr>
          <w:sz w:val="24"/>
        </w:rPr>
        <w:t>Используя,</w:t>
      </w:r>
      <w:r>
        <w:rPr>
          <w:spacing w:val="-1"/>
          <w:sz w:val="24"/>
        </w:rPr>
        <w:t xml:space="preserve"> </w:t>
      </w:r>
      <w:r>
        <w:rPr>
          <w:sz w:val="24"/>
        </w:rPr>
        <w:t>перестановку</w:t>
      </w:r>
      <w:r>
        <w:rPr>
          <w:spacing w:val="-12"/>
          <w:sz w:val="24"/>
        </w:rPr>
        <w:t xml:space="preserve"> </w:t>
      </w:r>
      <w:r>
        <w:rPr>
          <w:sz w:val="24"/>
        </w:rPr>
        <w:t>слагаемых,</w:t>
      </w:r>
      <w:r>
        <w:rPr>
          <w:spacing w:val="-1"/>
          <w:sz w:val="24"/>
        </w:rPr>
        <w:t xml:space="preserve"> </w:t>
      </w:r>
      <w:r>
        <w:rPr>
          <w:sz w:val="24"/>
        </w:rPr>
        <w:t>вставь</w:t>
      </w:r>
      <w:r>
        <w:rPr>
          <w:spacing w:val="-7"/>
          <w:sz w:val="24"/>
        </w:rPr>
        <w:t xml:space="preserve"> </w:t>
      </w:r>
      <w:r>
        <w:rPr>
          <w:sz w:val="24"/>
        </w:rPr>
        <w:t>пропущенные</w:t>
      </w:r>
      <w:r>
        <w:rPr>
          <w:spacing w:val="-4"/>
          <w:sz w:val="24"/>
        </w:rPr>
        <w:t xml:space="preserve"> </w:t>
      </w:r>
      <w:r>
        <w:rPr>
          <w:sz w:val="24"/>
        </w:rPr>
        <w:t>числа</w:t>
      </w:r>
      <w:r>
        <w:rPr>
          <w:spacing w:val="-4"/>
          <w:sz w:val="24"/>
        </w:rPr>
        <w:t xml:space="preserve"> </w:t>
      </w:r>
      <w:r>
        <w:rPr>
          <w:sz w:val="24"/>
        </w:rPr>
        <w:t>в</w:t>
      </w:r>
      <w:r>
        <w:rPr>
          <w:spacing w:val="-6"/>
          <w:sz w:val="24"/>
        </w:rPr>
        <w:t xml:space="preserve"> </w:t>
      </w:r>
      <w:r>
        <w:rPr>
          <w:sz w:val="24"/>
        </w:rPr>
        <w:t>пустые</w:t>
      </w:r>
      <w:r>
        <w:rPr>
          <w:spacing w:val="-4"/>
          <w:sz w:val="24"/>
        </w:rPr>
        <w:t xml:space="preserve"> </w:t>
      </w:r>
      <w:r>
        <w:rPr>
          <w:sz w:val="24"/>
        </w:rPr>
        <w:t>окошки так, чтобы получились верные равенства.</w:t>
      </w:r>
    </w:p>
    <w:p w:rsidR="009D428F" w:rsidRDefault="00562F95">
      <w:pPr>
        <w:pStyle w:val="a3"/>
        <w:tabs>
          <w:tab w:val="left" w:pos="1417"/>
        </w:tabs>
        <w:spacing w:before="273"/>
      </w:pPr>
      <w:r>
        <w:t>2</w:t>
      </w:r>
      <w:r>
        <w:rPr>
          <w:spacing w:val="79"/>
        </w:rPr>
        <w:t xml:space="preserve"> </w:t>
      </w:r>
      <w:r>
        <w:t>+</w:t>
      </w:r>
      <w:r>
        <w:rPr>
          <w:spacing w:val="77"/>
        </w:rPr>
        <w:t xml:space="preserve"> </w:t>
      </w:r>
      <w:r>
        <w:rPr>
          <w:spacing w:val="-10"/>
        </w:rPr>
        <w:t>8</w:t>
      </w:r>
      <w:r>
        <w:tab/>
        <w:t>=</w:t>
      </w:r>
      <w:r>
        <w:rPr>
          <w:spacing w:val="71"/>
          <w:w w:val="150"/>
        </w:rPr>
        <w:t xml:space="preserve"> </w:t>
      </w:r>
      <w:r>
        <w:rPr>
          <w:noProof/>
          <w:spacing w:val="-19"/>
          <w:position w:val="-13"/>
          <w:lang w:eastAsia="ru-RU"/>
        </w:rPr>
        <w:drawing>
          <wp:inline distT="0" distB="0" distL="0" distR="0">
            <wp:extent cx="314325" cy="209550"/>
            <wp:effectExtent l="0" t="0" r="0" b="0"/>
            <wp:docPr id="156" name="Image 1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 name="Image 156"/>
                    <pic:cNvPicPr/>
                  </pic:nvPicPr>
                  <pic:blipFill>
                    <a:blip r:embed="rId25" cstate="print"/>
                    <a:stretch>
                      <a:fillRect/>
                    </a:stretch>
                  </pic:blipFill>
                  <pic:spPr>
                    <a:xfrm>
                      <a:off x="0" y="0"/>
                      <a:ext cx="314325" cy="209550"/>
                    </a:xfrm>
                    <a:prstGeom prst="rect">
                      <a:avLst/>
                    </a:prstGeom>
                  </pic:spPr>
                </pic:pic>
              </a:graphicData>
            </a:graphic>
          </wp:inline>
        </w:drawing>
      </w:r>
      <w:r>
        <w:rPr>
          <w:spacing w:val="29"/>
        </w:rPr>
        <w:t xml:space="preserve">  </w:t>
      </w:r>
      <w:r>
        <w:t>+</w:t>
      </w:r>
      <w:r>
        <w:rPr>
          <w:spacing w:val="78"/>
        </w:rPr>
        <w:t xml:space="preserve"> </w:t>
      </w:r>
      <w:r>
        <w:rPr>
          <w:spacing w:val="-10"/>
        </w:rPr>
        <w:t>2</w:t>
      </w:r>
    </w:p>
    <w:p w:rsidR="009D428F" w:rsidRDefault="00627061">
      <w:pPr>
        <w:pStyle w:val="a3"/>
        <w:tabs>
          <w:tab w:val="left" w:pos="1711"/>
          <w:tab w:val="left" w:pos="2629"/>
        </w:tabs>
        <w:spacing w:before="189"/>
        <w:rPr>
          <w:position w:val="-11"/>
        </w:rPr>
      </w:pPr>
      <w:r>
        <w:rPr>
          <w:noProof/>
          <w:position w:val="-11"/>
        </w:rPr>
        <mc:AlternateContent>
          <mc:Choice Requires="wps">
            <w:drawing>
              <wp:anchor distT="0" distB="0" distL="114300" distR="114300" simplePos="0" relativeHeight="251598848" behindDoc="1" locked="0" layoutInCell="1" allowOverlap="1">
                <wp:simplePos x="0" y="0"/>
                <wp:positionH relativeFrom="page">
                  <wp:posOffset>1594485</wp:posOffset>
                </wp:positionH>
                <wp:positionV relativeFrom="paragraph">
                  <wp:posOffset>127000</wp:posOffset>
                </wp:positionV>
                <wp:extent cx="86360" cy="168910"/>
                <wp:effectExtent l="0" t="0" r="0" b="0"/>
                <wp:wrapNone/>
                <wp:docPr id="956033407" name="docshape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8636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562F95">
                            <w:pPr>
                              <w:spacing w:line="266" w:lineRule="exact"/>
                              <w:rPr>
                                <w:sz w:val="24"/>
                              </w:rPr>
                            </w:pPr>
                            <w:r>
                              <w:rPr>
                                <w:spacing w:val="-1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id="docshape134" o:spid="_x0000_s1037" type="#_x0000_t202" style="position:absolute;left:0;text-align:left;margin-left:125.55pt;margin-top:10pt;width:6.8pt;height:13.3pt;z-index:-251717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" filled="f" stroked="f">
                <v:path arrowok="t"/>
                <v:textbox inset="0,0,0,0">
                  <w:txbxContent>
                    <w:p w:rsidR="009D428F" w:rsidRDefault="00562F95">
                      <w:pPr>
                        <w:spacing w:line="266" w:lineRule="exact"/>
                        <w:rPr>
                          <w:sz w:val="24"/>
                        </w:rPr>
                      </w:pPr>
                      <w:r>
                        <w:rPr>
                          <w:spacing w:val="-10"/>
                          <w:sz w:val="24"/>
                        </w:rPr>
                        <w:t>=</w:t>
                      </w:r>
                    </w:p>
                  </w:txbxContent>
                </v:textbox>
                <w10:wrap anchorx="page"/>
              </v:shape>
            </w:pict>
          </mc:Fallback>
        </mc:AlternateContent>
      </w:r>
      <w:r w:rsidR="00562F95">
        <w:t>3</w:t>
      </w:r>
      <w:r w:rsidR="00562F95">
        <w:rPr>
          <w:spacing w:val="80"/>
        </w:rPr>
        <w:t xml:space="preserve"> </w:t>
      </w:r>
      <w:r w:rsidR="00562F95">
        <w:t>+</w:t>
      </w:r>
      <w:r w:rsidR="00562F95">
        <w:rPr>
          <w:spacing w:val="80"/>
        </w:rPr>
        <w:t xml:space="preserve"> </w:t>
      </w:r>
      <w:r w:rsidR="00562F95">
        <w:rPr>
          <w:noProof/>
          <w:spacing w:val="-21"/>
          <w:position w:val="-11"/>
          <w:lang w:eastAsia="ru-RU"/>
        </w:rPr>
        <w:drawing>
          <wp:inline distT="0" distB="0" distL="0" distR="0">
            <wp:extent cx="314325" cy="209550"/>
            <wp:effectExtent l="0" t="0" r="0" b="0"/>
            <wp:docPr id="158" name="Image 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8" name="Image 158"/>
                    <pic:cNvPicPr/>
                  </pic:nvPicPr>
                  <pic:blipFill>
                    <a:blip r:embed="rId28" cstate="print"/>
                    <a:stretch>
                      <a:fillRect/>
                    </a:stretch>
                  </pic:blipFill>
                  <pic:spPr>
                    <a:xfrm>
                      <a:off x="0" y="0"/>
                      <a:ext cx="314325" cy="209550"/>
                    </a:xfrm>
                    <a:prstGeom prst="rect">
                      <a:avLst/>
                    </a:prstGeom>
                  </pic:spPr>
                </pic:pic>
              </a:graphicData>
            </a:graphic>
          </wp:inline>
        </w:drawing>
      </w:r>
      <w:r w:rsidR="00562F95">
        <w:tab/>
        <w:t>=</w:t>
      </w:r>
      <w:r w:rsidR="00562F95">
        <w:rPr>
          <w:spacing w:val="78"/>
        </w:rPr>
        <w:t xml:space="preserve"> </w:t>
      </w:r>
      <w:r w:rsidR="00562F95">
        <w:t>5</w:t>
      </w:r>
      <w:r w:rsidR="00562F95">
        <w:rPr>
          <w:spacing w:val="78"/>
        </w:rPr>
        <w:t xml:space="preserve"> </w:t>
      </w:r>
      <w:r w:rsidR="00562F95">
        <w:rPr>
          <w:spacing w:val="-10"/>
        </w:rPr>
        <w:t>+</w:t>
      </w:r>
      <w:r w:rsidR="00562F95">
        <w:tab/>
      </w:r>
      <w:r w:rsidR="00562F95">
        <w:rPr>
          <w:noProof/>
          <w:position w:val="-11"/>
          <w:lang w:eastAsia="ru-RU"/>
        </w:rPr>
        <w:drawing>
          <wp:inline distT="0" distB="0" distL="0" distR="0">
            <wp:extent cx="314325" cy="209550"/>
            <wp:effectExtent l="0" t="0" r="0" b="0"/>
            <wp:docPr id="159" name="Image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 name="Image 159"/>
                    <pic:cNvPicPr/>
                  </pic:nvPicPr>
                  <pic:blipFill>
                    <a:blip r:embed="rId25" cstate="print"/>
                    <a:stretch>
                      <a:fillRect/>
                    </a:stretch>
                  </pic:blipFill>
                  <pic:spPr>
                    <a:xfrm>
                      <a:off x="0" y="0"/>
                      <a:ext cx="314325" cy="209550"/>
                    </a:xfrm>
                    <a:prstGeom prst="rect">
                      <a:avLst/>
                    </a:prstGeom>
                  </pic:spPr>
                </pic:pic>
              </a:graphicData>
            </a:graphic>
          </wp:inline>
        </w:drawing>
      </w:r>
    </w:p>
    <w:p w:rsidR="009D428F" w:rsidRDefault="00562F95">
      <w:pPr>
        <w:pStyle w:val="a3"/>
        <w:tabs>
          <w:tab w:val="left" w:pos="1512"/>
        </w:tabs>
        <w:spacing w:before="210"/>
        <w:rPr>
          <w:position w:val="-10"/>
        </w:rPr>
      </w:pPr>
      <w:r>
        <w:t>7</w:t>
      </w:r>
      <w:r>
        <w:rPr>
          <w:spacing w:val="2"/>
        </w:rPr>
        <w:t xml:space="preserve"> </w:t>
      </w:r>
      <w:r>
        <w:t>+</w:t>
      </w:r>
      <w:r>
        <w:rPr>
          <w:spacing w:val="1"/>
        </w:rPr>
        <w:t xml:space="preserve"> </w:t>
      </w:r>
      <w:r>
        <w:t>3</w:t>
      </w:r>
      <w:r>
        <w:rPr>
          <w:spacing w:val="2"/>
        </w:rPr>
        <w:t xml:space="preserve"> </w:t>
      </w:r>
      <w:r>
        <w:rPr>
          <w:spacing w:val="-10"/>
        </w:rPr>
        <w:t>=</w:t>
      </w:r>
      <w:r>
        <w:tab/>
      </w:r>
      <w:r>
        <w:rPr>
          <w:noProof/>
          <w:position w:val="-10"/>
          <w:lang w:eastAsia="ru-RU"/>
        </w:rPr>
        <w:drawing>
          <wp:inline distT="0" distB="0" distL="0" distR="0">
            <wp:extent cx="314325" cy="209550"/>
            <wp:effectExtent l="0" t="0" r="0" b="0"/>
            <wp:docPr id="160" name="Image 1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 name="Image 160"/>
                    <pic:cNvPicPr/>
                  </pic:nvPicPr>
                  <pic:blipFill>
                    <a:blip r:embed="rId25" cstate="print"/>
                    <a:stretch>
                      <a:fillRect/>
                    </a:stretch>
                  </pic:blipFill>
                  <pic:spPr>
                    <a:xfrm>
                      <a:off x="0" y="0"/>
                      <a:ext cx="314325" cy="209550"/>
                    </a:xfrm>
                    <a:prstGeom prst="rect">
                      <a:avLst/>
                    </a:prstGeom>
                  </pic:spPr>
                </pic:pic>
              </a:graphicData>
            </a:graphic>
          </wp:inline>
        </w:drawing>
      </w:r>
      <w:r>
        <w:rPr>
          <w:spacing w:val="80"/>
        </w:rPr>
        <w:t xml:space="preserve"> </w:t>
      </w:r>
      <w:r>
        <w:t>+</w:t>
      </w:r>
      <w:r>
        <w:rPr>
          <w:spacing w:val="40"/>
        </w:rPr>
        <w:t xml:space="preserve"> </w:t>
      </w:r>
      <w:r>
        <w:rPr>
          <w:noProof/>
          <w:spacing w:val="6"/>
          <w:position w:val="-10"/>
          <w:lang w:eastAsia="ru-RU"/>
        </w:rPr>
        <w:drawing>
          <wp:inline distT="0" distB="0" distL="0" distR="0">
            <wp:extent cx="314325" cy="209550"/>
            <wp:effectExtent l="0" t="0" r="0" b="0"/>
            <wp:docPr id="161" name="Image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 name="Image 161"/>
                    <pic:cNvPicPr/>
                  </pic:nvPicPr>
                  <pic:blipFill>
                    <a:blip r:embed="rId25" cstate="print"/>
                    <a:stretch>
                      <a:fillRect/>
                    </a:stretch>
                  </pic:blipFill>
                  <pic:spPr>
                    <a:xfrm>
                      <a:off x="0" y="0"/>
                      <a:ext cx="314325" cy="209550"/>
                    </a:xfrm>
                    <a:prstGeom prst="rect">
                      <a:avLst/>
                    </a:prstGeom>
                  </pic:spPr>
                </pic:pic>
              </a:graphicData>
            </a:graphic>
          </wp:inline>
        </w:drawing>
      </w:r>
    </w:p>
    <w:p w:rsidR="009D428F" w:rsidRDefault="00562F95">
      <w:pPr>
        <w:pStyle w:val="a5"/>
        <w:numPr>
          <w:ilvl w:val="0"/>
          <w:numId w:val="122"/>
        </w:numPr>
        <w:tabs>
          <w:tab w:val="left" w:pos="2182"/>
        </w:tabs>
        <w:spacing w:before="217"/>
        <w:ind w:left="2182" w:hanging="1758"/>
        <w:rPr>
          <w:sz w:val="24"/>
        </w:rPr>
      </w:pPr>
      <w:r>
        <w:rPr>
          <w:sz w:val="24"/>
        </w:rPr>
        <w:t>Рассмотри</w:t>
      </w:r>
      <w:r>
        <w:rPr>
          <w:spacing w:val="-1"/>
          <w:sz w:val="24"/>
        </w:rPr>
        <w:t xml:space="preserve"> </w:t>
      </w:r>
      <w:r>
        <w:rPr>
          <w:spacing w:val="-2"/>
          <w:sz w:val="24"/>
        </w:rPr>
        <w:t>рисунок.</w:t>
      </w:r>
    </w:p>
    <w:p w:rsidR="009D428F" w:rsidRDefault="00562F95">
      <w:pPr>
        <w:pStyle w:val="a3"/>
        <w:spacing w:line="275" w:lineRule="exact"/>
      </w:pPr>
      <w:r>
        <w:t>На</w:t>
      </w:r>
      <w:r>
        <w:rPr>
          <w:spacing w:val="-2"/>
        </w:rPr>
        <w:t xml:space="preserve"> </w:t>
      </w:r>
      <w:r>
        <w:t>сколько</w:t>
      </w:r>
      <w:r>
        <w:rPr>
          <w:spacing w:val="4"/>
        </w:rPr>
        <w:t xml:space="preserve"> </w:t>
      </w:r>
      <w:r>
        <w:t>см</w:t>
      </w:r>
      <w:r>
        <w:rPr>
          <w:spacing w:val="-3"/>
        </w:rPr>
        <w:t xml:space="preserve"> </w:t>
      </w:r>
      <w:r>
        <w:t>нижний</w:t>
      </w:r>
      <w:r>
        <w:rPr>
          <w:spacing w:val="-4"/>
        </w:rPr>
        <w:t xml:space="preserve"> </w:t>
      </w:r>
      <w:r>
        <w:t>отрезок</w:t>
      </w:r>
      <w:r>
        <w:rPr>
          <w:spacing w:val="-7"/>
        </w:rPr>
        <w:t xml:space="preserve"> </w:t>
      </w:r>
      <w:r>
        <w:t>короче</w:t>
      </w:r>
      <w:r>
        <w:rPr>
          <w:spacing w:val="-5"/>
        </w:rPr>
        <w:t xml:space="preserve"> </w:t>
      </w:r>
      <w:r>
        <w:rPr>
          <w:spacing w:val="-2"/>
        </w:rPr>
        <w:t>верхнего?</w:t>
      </w:r>
    </w:p>
    <w:p w:rsidR="009D428F" w:rsidRDefault="00562F95">
      <w:pPr>
        <w:pStyle w:val="a3"/>
        <w:spacing w:before="4"/>
        <w:ind w:left="0"/>
        <w:rPr>
          <w:sz w:val="13"/>
        </w:rPr>
      </w:pPr>
      <w:r>
        <w:rPr>
          <w:noProof/>
          <w:sz w:val="13"/>
          <w:lang w:eastAsia="ru-RU"/>
        </w:rPr>
        <w:drawing>
          <wp:anchor distT="0" distB="0" distL="0" distR="0" simplePos="0" relativeHeight="251540480" behindDoc="1" locked="0" layoutInCell="1" allowOverlap="1">
            <wp:simplePos x="0" y="0"/>
            <wp:positionH relativeFrom="page">
              <wp:posOffset>990600</wp:posOffset>
            </wp:positionH>
            <wp:positionV relativeFrom="paragraph">
              <wp:posOffset>112942</wp:posOffset>
            </wp:positionV>
            <wp:extent cx="3742585" cy="649224"/>
            <wp:effectExtent l="0" t="0" r="0" b="0"/>
            <wp:wrapTopAndBottom/>
            <wp:docPr id="162" name="Image 1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 name="Image 162"/>
                    <pic:cNvPicPr/>
                  </pic:nvPicPr>
                  <pic:blipFill>
                    <a:blip r:embed="rId29" cstate="print"/>
                    <a:stretch>
                      <a:fillRect/>
                    </a:stretch>
                  </pic:blipFill>
                  <pic:spPr>
                    <a:xfrm>
                      <a:off x="0" y="0"/>
                      <a:ext cx="3742585" cy="649224"/>
                    </a:xfrm>
                    <a:prstGeom prst="rect">
                      <a:avLst/>
                    </a:prstGeom>
                  </pic:spPr>
                </pic:pic>
              </a:graphicData>
            </a:graphic>
          </wp:anchor>
        </w:drawing>
      </w:r>
    </w:p>
    <w:p w:rsidR="009D428F" w:rsidRDefault="00562F95">
      <w:pPr>
        <w:pStyle w:val="a3"/>
        <w:spacing w:before="233" w:line="276" w:lineRule="exact"/>
      </w:pPr>
      <w:r>
        <w:t>Отметь</w:t>
      </w:r>
      <w:r>
        <w:rPr>
          <w:spacing w:val="28"/>
        </w:rPr>
        <w:t xml:space="preserve">  </w:t>
      </w:r>
      <w:r>
        <w:rPr>
          <w:b/>
        </w:rPr>
        <w:t>×</w:t>
      </w:r>
      <w:r>
        <w:rPr>
          <w:b/>
          <w:spacing w:val="-1"/>
        </w:rPr>
        <w:t xml:space="preserve"> </w:t>
      </w:r>
      <w:r>
        <w:t>верный</w:t>
      </w:r>
      <w:r>
        <w:rPr>
          <w:spacing w:val="-7"/>
        </w:rPr>
        <w:t xml:space="preserve"> </w:t>
      </w:r>
      <w:r>
        <w:rPr>
          <w:spacing w:val="-4"/>
        </w:rPr>
        <w:t>ответ</w:t>
      </w:r>
    </w:p>
    <w:p w:rsidR="009D428F" w:rsidRDefault="00562F95">
      <w:pPr>
        <w:pStyle w:val="a3"/>
        <w:tabs>
          <w:tab w:val="left" w:pos="1841"/>
          <w:tab w:val="left" w:pos="3262"/>
          <w:tab w:val="left" w:pos="4679"/>
        </w:tabs>
        <w:spacing w:line="304" w:lineRule="exact"/>
      </w:pPr>
      <w:r>
        <w:rPr>
          <w:rFonts w:ascii="Symbol" w:hAnsi="Symbol"/>
          <w:w w:val="85"/>
        </w:rPr>
        <w:t></w:t>
      </w:r>
      <w:r>
        <w:rPr>
          <w:spacing w:val="-3"/>
        </w:rPr>
        <w:t xml:space="preserve"> </w:t>
      </w:r>
      <w:r>
        <w:rPr>
          <w:w w:val="85"/>
        </w:rPr>
        <w:t>на</w:t>
      </w:r>
      <w:r>
        <w:rPr>
          <w:spacing w:val="-5"/>
        </w:rPr>
        <w:t xml:space="preserve"> </w:t>
      </w:r>
      <w:r>
        <w:rPr>
          <w:spacing w:val="-5"/>
          <w:w w:val="85"/>
        </w:rPr>
        <w:t>7см</w:t>
      </w:r>
      <w:r>
        <w:tab/>
      </w:r>
      <w:r>
        <w:rPr>
          <w:rFonts w:ascii="Symbol" w:hAnsi="Symbol"/>
          <w:w w:val="85"/>
          <w:position w:val="1"/>
        </w:rPr>
        <w:t></w:t>
      </w:r>
      <w:r>
        <w:rPr>
          <w:spacing w:val="-3"/>
          <w:position w:val="1"/>
        </w:rPr>
        <w:t xml:space="preserve"> </w:t>
      </w:r>
      <w:r>
        <w:rPr>
          <w:w w:val="85"/>
        </w:rPr>
        <w:t>на</w:t>
      </w:r>
      <w:r>
        <w:rPr>
          <w:spacing w:val="-5"/>
        </w:rPr>
        <w:t xml:space="preserve"> </w:t>
      </w:r>
      <w:r>
        <w:rPr>
          <w:spacing w:val="-5"/>
          <w:w w:val="85"/>
        </w:rPr>
        <w:t>6см</w:t>
      </w:r>
      <w:r>
        <w:tab/>
      </w:r>
      <w:r>
        <w:rPr>
          <w:rFonts w:ascii="Symbol" w:hAnsi="Symbol"/>
          <w:w w:val="85"/>
          <w:position w:val="1"/>
        </w:rPr>
        <w:t></w:t>
      </w:r>
      <w:r>
        <w:rPr>
          <w:spacing w:val="-3"/>
          <w:position w:val="1"/>
        </w:rPr>
        <w:t xml:space="preserve"> </w:t>
      </w:r>
      <w:r>
        <w:rPr>
          <w:w w:val="85"/>
        </w:rPr>
        <w:t>на</w:t>
      </w:r>
      <w:r>
        <w:rPr>
          <w:spacing w:val="-5"/>
        </w:rPr>
        <w:t xml:space="preserve"> </w:t>
      </w:r>
      <w:r>
        <w:rPr>
          <w:spacing w:val="-5"/>
          <w:w w:val="85"/>
        </w:rPr>
        <w:t>4см</w:t>
      </w:r>
      <w:r>
        <w:tab/>
      </w:r>
      <w:r>
        <w:rPr>
          <w:rFonts w:ascii="Symbol" w:hAnsi="Symbol"/>
          <w:w w:val="85"/>
          <w:position w:val="1"/>
        </w:rPr>
        <w:t></w:t>
      </w:r>
      <w:r>
        <w:rPr>
          <w:spacing w:val="-3"/>
          <w:position w:val="1"/>
        </w:rPr>
        <w:t xml:space="preserve"> </w:t>
      </w:r>
      <w:r>
        <w:rPr>
          <w:w w:val="85"/>
        </w:rPr>
        <w:t>на</w:t>
      </w:r>
      <w:r>
        <w:rPr>
          <w:spacing w:val="-5"/>
        </w:rPr>
        <w:t xml:space="preserve"> </w:t>
      </w:r>
      <w:r>
        <w:rPr>
          <w:spacing w:val="-5"/>
          <w:w w:val="85"/>
        </w:rPr>
        <w:t>3см</w:t>
      </w:r>
    </w:p>
    <w:p w:rsidR="009D428F" w:rsidRDefault="00562F95">
      <w:pPr>
        <w:pStyle w:val="a5"/>
        <w:numPr>
          <w:ilvl w:val="0"/>
          <w:numId w:val="122"/>
        </w:numPr>
        <w:tabs>
          <w:tab w:val="left" w:pos="1135"/>
        </w:tabs>
        <w:spacing w:before="1" w:line="240" w:lineRule="auto"/>
        <w:rPr>
          <w:sz w:val="24"/>
        </w:rPr>
      </w:pPr>
      <w:r>
        <w:rPr>
          <w:sz w:val="24"/>
        </w:rPr>
        <w:t>В</w:t>
      </w:r>
      <w:r>
        <w:rPr>
          <w:spacing w:val="-7"/>
          <w:sz w:val="24"/>
        </w:rPr>
        <w:t xml:space="preserve"> </w:t>
      </w:r>
      <w:r>
        <w:rPr>
          <w:sz w:val="24"/>
        </w:rPr>
        <w:t>таблице</w:t>
      </w:r>
      <w:r>
        <w:rPr>
          <w:spacing w:val="-4"/>
          <w:sz w:val="24"/>
        </w:rPr>
        <w:t xml:space="preserve"> </w:t>
      </w:r>
      <w:r>
        <w:rPr>
          <w:sz w:val="24"/>
        </w:rPr>
        <w:t>представлено</w:t>
      </w:r>
      <w:r>
        <w:rPr>
          <w:spacing w:val="-3"/>
          <w:sz w:val="24"/>
        </w:rPr>
        <w:t xml:space="preserve"> </w:t>
      </w:r>
      <w:r>
        <w:rPr>
          <w:sz w:val="24"/>
        </w:rPr>
        <w:t>количество</w:t>
      </w:r>
      <w:r>
        <w:rPr>
          <w:spacing w:val="-3"/>
          <w:sz w:val="24"/>
        </w:rPr>
        <w:t xml:space="preserve"> </w:t>
      </w:r>
      <w:r>
        <w:rPr>
          <w:sz w:val="24"/>
        </w:rPr>
        <w:t>учеников</w:t>
      </w:r>
      <w:r>
        <w:rPr>
          <w:spacing w:val="-6"/>
          <w:sz w:val="24"/>
        </w:rPr>
        <w:t xml:space="preserve"> </w:t>
      </w:r>
      <w:r>
        <w:rPr>
          <w:sz w:val="24"/>
        </w:rPr>
        <w:t>первых</w:t>
      </w:r>
      <w:r>
        <w:rPr>
          <w:spacing w:val="-1"/>
          <w:sz w:val="24"/>
        </w:rPr>
        <w:t xml:space="preserve"> </w:t>
      </w:r>
      <w:r>
        <w:rPr>
          <w:spacing w:val="-2"/>
          <w:sz w:val="24"/>
        </w:rPr>
        <w:t>классов.</w:t>
      </w:r>
    </w:p>
    <w:p w:rsidR="009D428F" w:rsidRDefault="009D428F">
      <w:pPr>
        <w:pStyle w:val="a3"/>
        <w:spacing w:before="16"/>
        <w:ind w:left="0"/>
        <w:rPr>
          <w:sz w:val="20"/>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87"/>
        <w:gridCol w:w="2382"/>
        <w:gridCol w:w="2382"/>
      </w:tblGrid>
      <w:tr w:rsidR="009D428F">
        <w:trPr>
          <w:trHeight w:val="325"/>
        </w:trPr>
        <w:tc>
          <w:tcPr>
            <w:tcW w:w="2387" w:type="dxa"/>
          </w:tcPr>
          <w:p w:rsidR="009D428F" w:rsidRDefault="00562F95">
            <w:pPr>
              <w:pStyle w:val="TableParagraph"/>
              <w:spacing w:line="268" w:lineRule="exact"/>
              <w:ind w:left="17" w:right="12"/>
              <w:jc w:val="center"/>
              <w:rPr>
                <w:sz w:val="24"/>
              </w:rPr>
            </w:pPr>
            <w:r>
              <w:rPr>
                <w:spacing w:val="-2"/>
                <w:sz w:val="24"/>
              </w:rPr>
              <w:t>Класс</w:t>
            </w:r>
          </w:p>
        </w:tc>
        <w:tc>
          <w:tcPr>
            <w:tcW w:w="2382" w:type="dxa"/>
          </w:tcPr>
          <w:p w:rsidR="009D428F" w:rsidRDefault="00562F95">
            <w:pPr>
              <w:pStyle w:val="TableParagraph"/>
              <w:spacing w:line="268" w:lineRule="exact"/>
              <w:ind w:left="7" w:right="1"/>
              <w:jc w:val="center"/>
              <w:rPr>
                <w:sz w:val="24"/>
              </w:rPr>
            </w:pPr>
            <w:r>
              <w:rPr>
                <w:spacing w:val="-2"/>
                <w:sz w:val="24"/>
              </w:rPr>
              <w:t>Мальчиков</w:t>
            </w:r>
          </w:p>
        </w:tc>
        <w:tc>
          <w:tcPr>
            <w:tcW w:w="2382" w:type="dxa"/>
          </w:tcPr>
          <w:p w:rsidR="009D428F" w:rsidRDefault="00562F95">
            <w:pPr>
              <w:pStyle w:val="TableParagraph"/>
              <w:spacing w:line="268" w:lineRule="exact"/>
              <w:ind w:left="6" w:right="2"/>
              <w:jc w:val="center"/>
              <w:rPr>
                <w:sz w:val="24"/>
              </w:rPr>
            </w:pPr>
            <w:r>
              <w:rPr>
                <w:spacing w:val="-2"/>
                <w:sz w:val="24"/>
              </w:rPr>
              <w:t>Девочек</w:t>
            </w:r>
          </w:p>
        </w:tc>
      </w:tr>
      <w:tr w:rsidR="009D428F">
        <w:trPr>
          <w:trHeight w:val="302"/>
        </w:trPr>
        <w:tc>
          <w:tcPr>
            <w:tcW w:w="2387" w:type="dxa"/>
          </w:tcPr>
          <w:p w:rsidR="009D428F" w:rsidRDefault="00562F95">
            <w:pPr>
              <w:pStyle w:val="TableParagraph"/>
              <w:spacing w:line="268" w:lineRule="exact"/>
              <w:ind w:left="17" w:right="13"/>
              <w:jc w:val="center"/>
              <w:rPr>
                <w:sz w:val="24"/>
              </w:rPr>
            </w:pPr>
            <w:r>
              <w:rPr>
                <w:sz w:val="24"/>
              </w:rPr>
              <w:t>1</w:t>
            </w:r>
            <w:r>
              <w:rPr>
                <w:spacing w:val="2"/>
                <w:sz w:val="24"/>
              </w:rPr>
              <w:t xml:space="preserve"> </w:t>
            </w:r>
            <w:r>
              <w:rPr>
                <w:spacing w:val="-5"/>
                <w:sz w:val="24"/>
              </w:rPr>
              <w:t>«А»</w:t>
            </w:r>
          </w:p>
        </w:tc>
        <w:tc>
          <w:tcPr>
            <w:tcW w:w="2382" w:type="dxa"/>
          </w:tcPr>
          <w:p w:rsidR="009D428F" w:rsidRDefault="00562F95">
            <w:pPr>
              <w:pStyle w:val="TableParagraph"/>
              <w:spacing w:line="268" w:lineRule="exact"/>
              <w:ind w:left="6" w:right="6"/>
              <w:jc w:val="center"/>
              <w:rPr>
                <w:sz w:val="24"/>
              </w:rPr>
            </w:pPr>
            <w:r>
              <w:rPr>
                <w:spacing w:val="-5"/>
                <w:sz w:val="24"/>
              </w:rPr>
              <w:t>10</w:t>
            </w:r>
          </w:p>
        </w:tc>
        <w:tc>
          <w:tcPr>
            <w:tcW w:w="2382" w:type="dxa"/>
          </w:tcPr>
          <w:p w:rsidR="009D428F" w:rsidRDefault="00562F95">
            <w:pPr>
              <w:pStyle w:val="TableParagraph"/>
              <w:spacing w:line="268" w:lineRule="exact"/>
              <w:ind w:left="6" w:right="7"/>
              <w:jc w:val="center"/>
              <w:rPr>
                <w:sz w:val="24"/>
              </w:rPr>
            </w:pPr>
            <w:r>
              <w:rPr>
                <w:spacing w:val="-5"/>
                <w:sz w:val="24"/>
              </w:rPr>
              <w:t>12</w:t>
            </w:r>
          </w:p>
        </w:tc>
      </w:tr>
      <w:tr w:rsidR="009D428F">
        <w:trPr>
          <w:trHeight w:val="311"/>
        </w:trPr>
        <w:tc>
          <w:tcPr>
            <w:tcW w:w="2387" w:type="dxa"/>
          </w:tcPr>
          <w:p w:rsidR="009D428F" w:rsidRDefault="00562F95">
            <w:pPr>
              <w:pStyle w:val="TableParagraph"/>
              <w:spacing w:line="268" w:lineRule="exact"/>
              <w:ind w:left="17" w:right="14"/>
              <w:jc w:val="center"/>
              <w:rPr>
                <w:sz w:val="24"/>
              </w:rPr>
            </w:pPr>
            <w:r>
              <w:rPr>
                <w:sz w:val="24"/>
              </w:rPr>
              <w:t>1</w:t>
            </w:r>
            <w:r>
              <w:rPr>
                <w:spacing w:val="2"/>
                <w:sz w:val="24"/>
              </w:rPr>
              <w:t xml:space="preserve"> </w:t>
            </w:r>
            <w:r>
              <w:rPr>
                <w:spacing w:val="-5"/>
                <w:sz w:val="24"/>
              </w:rPr>
              <w:t>«Б»</w:t>
            </w:r>
          </w:p>
        </w:tc>
        <w:tc>
          <w:tcPr>
            <w:tcW w:w="2382" w:type="dxa"/>
          </w:tcPr>
          <w:p w:rsidR="009D428F" w:rsidRDefault="00562F95">
            <w:pPr>
              <w:pStyle w:val="TableParagraph"/>
              <w:spacing w:line="268" w:lineRule="exact"/>
              <w:ind w:left="6" w:right="6"/>
              <w:jc w:val="center"/>
              <w:rPr>
                <w:sz w:val="24"/>
              </w:rPr>
            </w:pPr>
            <w:r>
              <w:rPr>
                <w:spacing w:val="-5"/>
                <w:sz w:val="24"/>
              </w:rPr>
              <w:t>11</w:t>
            </w:r>
          </w:p>
        </w:tc>
        <w:tc>
          <w:tcPr>
            <w:tcW w:w="2382" w:type="dxa"/>
          </w:tcPr>
          <w:p w:rsidR="009D428F" w:rsidRDefault="00562F95">
            <w:pPr>
              <w:pStyle w:val="TableParagraph"/>
              <w:spacing w:line="268" w:lineRule="exact"/>
              <w:ind w:left="6" w:right="7"/>
              <w:jc w:val="center"/>
              <w:rPr>
                <w:sz w:val="24"/>
              </w:rPr>
            </w:pPr>
            <w:r>
              <w:rPr>
                <w:spacing w:val="-5"/>
                <w:sz w:val="24"/>
              </w:rPr>
              <w:t>11</w:t>
            </w:r>
          </w:p>
        </w:tc>
      </w:tr>
      <w:tr w:rsidR="009D428F">
        <w:trPr>
          <w:trHeight w:val="311"/>
        </w:trPr>
        <w:tc>
          <w:tcPr>
            <w:tcW w:w="2387" w:type="dxa"/>
          </w:tcPr>
          <w:p w:rsidR="009D428F" w:rsidRDefault="00562F95">
            <w:pPr>
              <w:pStyle w:val="TableParagraph"/>
              <w:spacing w:line="268" w:lineRule="exact"/>
              <w:ind w:left="17" w:right="9"/>
              <w:jc w:val="center"/>
              <w:rPr>
                <w:sz w:val="24"/>
              </w:rPr>
            </w:pPr>
            <w:r>
              <w:rPr>
                <w:sz w:val="24"/>
              </w:rPr>
              <w:t>1</w:t>
            </w:r>
            <w:r>
              <w:rPr>
                <w:spacing w:val="2"/>
                <w:sz w:val="24"/>
              </w:rPr>
              <w:t xml:space="preserve"> </w:t>
            </w:r>
            <w:r>
              <w:rPr>
                <w:spacing w:val="-5"/>
                <w:sz w:val="24"/>
              </w:rPr>
              <w:t>«В»</w:t>
            </w:r>
          </w:p>
        </w:tc>
        <w:tc>
          <w:tcPr>
            <w:tcW w:w="2382" w:type="dxa"/>
          </w:tcPr>
          <w:p w:rsidR="009D428F" w:rsidRDefault="00562F95">
            <w:pPr>
              <w:pStyle w:val="TableParagraph"/>
              <w:spacing w:line="268" w:lineRule="exact"/>
              <w:ind w:left="6" w:right="6"/>
              <w:jc w:val="center"/>
              <w:rPr>
                <w:sz w:val="24"/>
              </w:rPr>
            </w:pPr>
            <w:r>
              <w:rPr>
                <w:spacing w:val="-5"/>
                <w:sz w:val="24"/>
              </w:rPr>
              <w:t>12</w:t>
            </w:r>
          </w:p>
        </w:tc>
        <w:tc>
          <w:tcPr>
            <w:tcW w:w="2382" w:type="dxa"/>
          </w:tcPr>
          <w:p w:rsidR="009D428F" w:rsidRDefault="00562F95">
            <w:pPr>
              <w:pStyle w:val="TableParagraph"/>
              <w:spacing w:line="268" w:lineRule="exact"/>
              <w:ind w:left="6" w:right="7"/>
              <w:jc w:val="center"/>
              <w:rPr>
                <w:sz w:val="24"/>
              </w:rPr>
            </w:pPr>
            <w:r>
              <w:rPr>
                <w:spacing w:val="-5"/>
                <w:sz w:val="24"/>
              </w:rPr>
              <w:t>10</w:t>
            </w:r>
          </w:p>
        </w:tc>
      </w:tr>
      <w:tr w:rsidR="009D428F">
        <w:trPr>
          <w:trHeight w:val="325"/>
        </w:trPr>
        <w:tc>
          <w:tcPr>
            <w:tcW w:w="2387" w:type="dxa"/>
          </w:tcPr>
          <w:p w:rsidR="009D428F" w:rsidRDefault="00562F95">
            <w:pPr>
              <w:pStyle w:val="TableParagraph"/>
              <w:spacing w:line="268" w:lineRule="exact"/>
              <w:ind w:left="17" w:right="14"/>
              <w:jc w:val="center"/>
              <w:rPr>
                <w:sz w:val="24"/>
              </w:rPr>
            </w:pPr>
            <w:r>
              <w:rPr>
                <w:sz w:val="24"/>
              </w:rPr>
              <w:t>1</w:t>
            </w:r>
            <w:r>
              <w:rPr>
                <w:spacing w:val="2"/>
                <w:sz w:val="24"/>
              </w:rPr>
              <w:t xml:space="preserve"> </w:t>
            </w:r>
            <w:r>
              <w:rPr>
                <w:spacing w:val="-5"/>
                <w:sz w:val="24"/>
              </w:rPr>
              <w:t>«Г»</w:t>
            </w:r>
          </w:p>
        </w:tc>
        <w:tc>
          <w:tcPr>
            <w:tcW w:w="2382" w:type="dxa"/>
          </w:tcPr>
          <w:p w:rsidR="009D428F" w:rsidRDefault="00562F95">
            <w:pPr>
              <w:pStyle w:val="TableParagraph"/>
              <w:spacing w:line="268" w:lineRule="exact"/>
              <w:ind w:left="6" w:right="6"/>
              <w:jc w:val="center"/>
              <w:rPr>
                <w:sz w:val="24"/>
              </w:rPr>
            </w:pPr>
            <w:r>
              <w:rPr>
                <w:spacing w:val="-5"/>
                <w:sz w:val="24"/>
              </w:rPr>
              <w:t>13</w:t>
            </w:r>
          </w:p>
        </w:tc>
        <w:tc>
          <w:tcPr>
            <w:tcW w:w="2382" w:type="dxa"/>
          </w:tcPr>
          <w:p w:rsidR="009D428F" w:rsidRDefault="00562F95">
            <w:pPr>
              <w:pStyle w:val="TableParagraph"/>
              <w:spacing w:line="268" w:lineRule="exact"/>
              <w:ind w:left="6" w:right="7"/>
              <w:jc w:val="center"/>
              <w:rPr>
                <w:sz w:val="24"/>
              </w:rPr>
            </w:pPr>
            <w:r>
              <w:rPr>
                <w:spacing w:val="-5"/>
                <w:sz w:val="24"/>
              </w:rPr>
              <w:t>12</w:t>
            </w:r>
          </w:p>
        </w:tc>
      </w:tr>
    </w:tbl>
    <w:p w:rsidR="009D428F" w:rsidRDefault="00562F95">
      <w:pPr>
        <w:pStyle w:val="a3"/>
        <w:tabs>
          <w:tab w:val="left" w:pos="2173"/>
        </w:tabs>
        <w:spacing w:before="235"/>
        <w:ind w:right="6265"/>
      </w:pPr>
      <w:r>
        <w:t>Сколько</w:t>
      </w:r>
      <w:r>
        <w:rPr>
          <w:spacing w:val="-5"/>
        </w:rPr>
        <w:t xml:space="preserve"> </w:t>
      </w:r>
      <w:r>
        <w:t>первых</w:t>
      </w:r>
      <w:r>
        <w:rPr>
          <w:spacing w:val="-10"/>
        </w:rPr>
        <w:t xml:space="preserve"> </w:t>
      </w:r>
      <w:r>
        <w:t>классов</w:t>
      </w:r>
      <w:r>
        <w:rPr>
          <w:spacing w:val="-8"/>
        </w:rPr>
        <w:t xml:space="preserve"> </w:t>
      </w:r>
      <w:r>
        <w:t>в</w:t>
      </w:r>
      <w:r>
        <w:rPr>
          <w:spacing w:val="-8"/>
        </w:rPr>
        <w:t xml:space="preserve"> </w:t>
      </w:r>
      <w:r>
        <w:t xml:space="preserve">школе? Ответ: </w:t>
      </w:r>
      <w:r>
        <w:rPr>
          <w:u w:val="single"/>
        </w:rPr>
        <w:tab/>
      </w:r>
    </w:p>
    <w:p w:rsidR="009D428F" w:rsidRDefault="00562F95">
      <w:pPr>
        <w:pStyle w:val="a5"/>
        <w:numPr>
          <w:ilvl w:val="0"/>
          <w:numId w:val="122"/>
        </w:numPr>
        <w:tabs>
          <w:tab w:val="left" w:pos="1135"/>
        </w:tabs>
        <w:rPr>
          <w:sz w:val="24"/>
        </w:rPr>
      </w:pPr>
      <w:r>
        <w:rPr>
          <w:sz w:val="24"/>
        </w:rPr>
        <w:t>Рассмотри</w:t>
      </w:r>
      <w:r>
        <w:rPr>
          <w:spacing w:val="-1"/>
          <w:sz w:val="24"/>
        </w:rPr>
        <w:t xml:space="preserve"> </w:t>
      </w:r>
      <w:r>
        <w:rPr>
          <w:spacing w:val="-2"/>
          <w:sz w:val="24"/>
        </w:rPr>
        <w:t>рисунок.</w:t>
      </w:r>
    </w:p>
    <w:p w:rsidR="009D428F" w:rsidRDefault="00562F95">
      <w:pPr>
        <w:pStyle w:val="a3"/>
        <w:spacing w:line="275" w:lineRule="exact"/>
      </w:pPr>
      <w:r>
        <w:t>Какая</w:t>
      </w:r>
      <w:r>
        <w:rPr>
          <w:spacing w:val="-1"/>
        </w:rPr>
        <w:t xml:space="preserve"> </w:t>
      </w:r>
      <w:r>
        <w:t>фигура</w:t>
      </w:r>
      <w:r>
        <w:rPr>
          <w:spacing w:val="1"/>
        </w:rPr>
        <w:t xml:space="preserve"> </w:t>
      </w:r>
      <w:r>
        <w:t>пропущена?</w:t>
      </w:r>
      <w:r>
        <w:rPr>
          <w:spacing w:val="18"/>
        </w:rPr>
        <w:t xml:space="preserve"> </w:t>
      </w:r>
      <w:r>
        <w:rPr>
          <w:spacing w:val="16"/>
        </w:rPr>
        <w:t>Нарисуй</w:t>
      </w:r>
      <w:r>
        <w:rPr>
          <w:spacing w:val="40"/>
        </w:rPr>
        <w:t xml:space="preserve"> </w:t>
      </w:r>
      <w:r>
        <w:rPr>
          <w:spacing w:val="17"/>
        </w:rPr>
        <w:t>пропущенную</w:t>
      </w:r>
      <w:r>
        <w:rPr>
          <w:spacing w:val="38"/>
        </w:rPr>
        <w:t xml:space="preserve"> </w:t>
      </w:r>
      <w:r>
        <w:rPr>
          <w:spacing w:val="14"/>
        </w:rPr>
        <w:t>фигуру.</w:t>
      </w:r>
    </w:p>
    <w:p w:rsidR="009D428F" w:rsidRDefault="009D428F">
      <w:pPr>
        <w:pStyle w:val="a3"/>
        <w:spacing w:before="21"/>
        <w:ind w:left="0"/>
        <w:rPr>
          <w:sz w:val="20"/>
        </w:rPr>
      </w:pPr>
    </w:p>
    <w:tbl>
      <w:tblPr>
        <w:tblStyle w:val="TableNormal"/>
        <w:tblW w:w="0" w:type="auto"/>
        <w:tblInd w:w="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31"/>
        <w:gridCol w:w="2032"/>
        <w:gridCol w:w="2031"/>
      </w:tblGrid>
      <w:tr w:rsidR="009D428F">
        <w:trPr>
          <w:trHeight w:val="1732"/>
        </w:trPr>
        <w:tc>
          <w:tcPr>
            <w:tcW w:w="2031" w:type="dxa"/>
          </w:tcPr>
          <w:p w:rsidR="009D428F" w:rsidRDefault="009D428F">
            <w:pPr>
              <w:pStyle w:val="TableParagraph"/>
              <w:spacing w:before="53"/>
              <w:rPr>
                <w:sz w:val="20"/>
              </w:rPr>
            </w:pPr>
          </w:p>
          <w:p w:rsidR="009D428F" w:rsidRDefault="00562F95">
            <w:pPr>
              <w:pStyle w:val="TableParagraph"/>
              <w:ind w:left="584"/>
              <w:rPr>
                <w:sz w:val="20"/>
              </w:rPr>
            </w:pPr>
            <w:r>
              <w:rPr>
                <w:noProof/>
                <w:sz w:val="20"/>
                <w:lang w:eastAsia="ru-RU"/>
              </w:rPr>
              <w:drawing>
                <wp:inline distT="0" distB="0" distL="0" distR="0">
                  <wp:extent cx="624284" cy="737616"/>
                  <wp:effectExtent l="0" t="0" r="0" b="0"/>
                  <wp:docPr id="163" name="Image 1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 name="Image 163"/>
                          <pic:cNvPicPr/>
                        </pic:nvPicPr>
                        <pic:blipFill>
                          <a:blip r:embed="rId30" cstate="print"/>
                          <a:stretch>
                            <a:fillRect/>
                          </a:stretch>
                        </pic:blipFill>
                        <pic:spPr>
                          <a:xfrm>
                            <a:off x="0" y="0"/>
                            <a:ext cx="624284" cy="737616"/>
                          </a:xfrm>
                          <a:prstGeom prst="rect">
                            <a:avLst/>
                          </a:prstGeom>
                        </pic:spPr>
                      </pic:pic>
                    </a:graphicData>
                  </a:graphic>
                </wp:inline>
              </w:drawing>
            </w:r>
          </w:p>
        </w:tc>
        <w:tc>
          <w:tcPr>
            <w:tcW w:w="2032" w:type="dxa"/>
          </w:tcPr>
          <w:p w:rsidR="009D428F" w:rsidRDefault="009D428F">
            <w:pPr>
              <w:pStyle w:val="TableParagraph"/>
              <w:spacing w:before="73"/>
              <w:rPr>
                <w:sz w:val="20"/>
              </w:rPr>
            </w:pPr>
          </w:p>
          <w:p w:rsidR="009D428F" w:rsidRDefault="00562F95">
            <w:pPr>
              <w:pStyle w:val="TableParagraph"/>
              <w:ind w:left="569"/>
              <w:rPr>
                <w:sz w:val="20"/>
              </w:rPr>
            </w:pPr>
            <w:r>
              <w:rPr>
                <w:noProof/>
                <w:sz w:val="20"/>
                <w:lang w:eastAsia="ru-RU"/>
              </w:rPr>
              <w:drawing>
                <wp:inline distT="0" distB="0" distL="0" distR="0">
                  <wp:extent cx="633969" cy="716661"/>
                  <wp:effectExtent l="0" t="0" r="0" b="0"/>
                  <wp:docPr id="164" name="Image 1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 name="Image 164"/>
                          <pic:cNvPicPr/>
                        </pic:nvPicPr>
                        <pic:blipFill>
                          <a:blip r:embed="rId31" cstate="print"/>
                          <a:stretch>
                            <a:fillRect/>
                          </a:stretch>
                        </pic:blipFill>
                        <pic:spPr>
                          <a:xfrm>
                            <a:off x="0" y="0"/>
                            <a:ext cx="633969" cy="716661"/>
                          </a:xfrm>
                          <a:prstGeom prst="rect">
                            <a:avLst/>
                          </a:prstGeom>
                        </pic:spPr>
                      </pic:pic>
                    </a:graphicData>
                  </a:graphic>
                </wp:inline>
              </w:drawing>
            </w:r>
          </w:p>
        </w:tc>
        <w:tc>
          <w:tcPr>
            <w:tcW w:w="2031" w:type="dxa"/>
          </w:tcPr>
          <w:p w:rsidR="009D428F" w:rsidRDefault="009D428F">
            <w:pPr>
              <w:pStyle w:val="TableParagraph"/>
              <w:rPr>
                <w:sz w:val="20"/>
              </w:rPr>
            </w:pPr>
          </w:p>
          <w:p w:rsidR="009D428F" w:rsidRDefault="009D428F">
            <w:pPr>
              <w:pStyle w:val="TableParagraph"/>
              <w:spacing w:before="111"/>
              <w:rPr>
                <w:sz w:val="20"/>
              </w:rPr>
            </w:pPr>
          </w:p>
          <w:p w:rsidR="009D428F" w:rsidRDefault="00562F95">
            <w:pPr>
              <w:pStyle w:val="TableParagraph"/>
              <w:ind w:left="577"/>
              <w:rPr>
                <w:sz w:val="20"/>
              </w:rPr>
            </w:pPr>
            <w:r>
              <w:rPr>
                <w:noProof/>
                <w:sz w:val="20"/>
                <w:lang w:eastAsia="ru-RU"/>
              </w:rPr>
              <w:drawing>
                <wp:inline distT="0" distB="0" distL="0" distR="0">
                  <wp:extent cx="622734" cy="372999"/>
                  <wp:effectExtent l="0" t="0" r="0" b="0"/>
                  <wp:docPr id="165" name="Image 1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 name="Image 165"/>
                          <pic:cNvPicPr/>
                        </pic:nvPicPr>
                        <pic:blipFill>
                          <a:blip r:embed="rId32" cstate="print"/>
                          <a:stretch>
                            <a:fillRect/>
                          </a:stretch>
                        </pic:blipFill>
                        <pic:spPr>
                          <a:xfrm>
                            <a:off x="0" y="0"/>
                            <a:ext cx="622734" cy="372999"/>
                          </a:xfrm>
                          <a:prstGeom prst="rect">
                            <a:avLst/>
                          </a:prstGeom>
                        </pic:spPr>
                      </pic:pic>
                    </a:graphicData>
                  </a:graphic>
                </wp:inline>
              </w:drawing>
            </w:r>
          </w:p>
        </w:tc>
      </w:tr>
    </w:tbl>
    <w:p w:rsidR="009D428F" w:rsidRDefault="009D428F">
      <w:pPr>
        <w:pStyle w:val="TableParagraph"/>
        <w:rPr>
          <w:sz w:val="20"/>
        </w:rPr>
        <w:sectPr w:rsidR="009D428F">
          <w:pgSz w:w="11910" w:h="16840"/>
          <w:pgMar w:top="1160" w:right="425" w:bottom="280" w:left="1275" w:header="708" w:footer="0" w:gutter="0"/>
          <w:cols w:space="720"/>
        </w:sectPr>
      </w:pPr>
    </w:p>
    <w:p w:rsidR="009D428F" w:rsidRDefault="009D428F">
      <w:pPr>
        <w:pStyle w:val="a3"/>
        <w:spacing w:before="4"/>
        <w:ind w:left="0"/>
        <w:rPr>
          <w:sz w:val="8"/>
        </w:rPr>
      </w:pPr>
    </w:p>
    <w:tbl>
      <w:tblPr>
        <w:tblStyle w:val="TableNormal"/>
        <w:tblW w:w="0" w:type="auto"/>
        <w:tblInd w:w="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31"/>
        <w:gridCol w:w="2032"/>
        <w:gridCol w:w="2031"/>
      </w:tblGrid>
      <w:tr w:rsidR="009D428F">
        <w:trPr>
          <w:trHeight w:val="1737"/>
        </w:trPr>
        <w:tc>
          <w:tcPr>
            <w:tcW w:w="2031" w:type="dxa"/>
            <w:tcBorders>
              <w:bottom w:val="single" w:sz="2" w:space="0" w:color="000000"/>
            </w:tcBorders>
          </w:tcPr>
          <w:p w:rsidR="009D428F" w:rsidRDefault="009D428F">
            <w:pPr>
              <w:pStyle w:val="TableParagraph"/>
              <w:spacing w:before="81"/>
              <w:rPr>
                <w:sz w:val="20"/>
              </w:rPr>
            </w:pPr>
          </w:p>
          <w:p w:rsidR="009D428F" w:rsidRDefault="00562F95">
            <w:pPr>
              <w:pStyle w:val="TableParagraph"/>
              <w:ind w:left="575"/>
              <w:rPr>
                <w:sz w:val="20"/>
              </w:rPr>
            </w:pPr>
            <w:r>
              <w:rPr>
                <w:noProof/>
                <w:sz w:val="20"/>
                <w:lang w:eastAsia="ru-RU"/>
              </w:rPr>
              <w:drawing>
                <wp:inline distT="0" distB="0" distL="0" distR="0">
                  <wp:extent cx="632762" cy="716660"/>
                  <wp:effectExtent l="0" t="0" r="0" b="0"/>
                  <wp:docPr id="166" name="Image 1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 name="Image 166"/>
                          <pic:cNvPicPr/>
                        </pic:nvPicPr>
                        <pic:blipFill>
                          <a:blip r:embed="rId31" cstate="print"/>
                          <a:stretch>
                            <a:fillRect/>
                          </a:stretch>
                        </pic:blipFill>
                        <pic:spPr>
                          <a:xfrm>
                            <a:off x="0" y="0"/>
                            <a:ext cx="632762" cy="716660"/>
                          </a:xfrm>
                          <a:prstGeom prst="rect">
                            <a:avLst/>
                          </a:prstGeom>
                        </pic:spPr>
                      </pic:pic>
                    </a:graphicData>
                  </a:graphic>
                </wp:inline>
              </w:drawing>
            </w:r>
          </w:p>
        </w:tc>
        <w:tc>
          <w:tcPr>
            <w:tcW w:w="2032" w:type="dxa"/>
            <w:tcBorders>
              <w:bottom w:val="single" w:sz="2" w:space="0" w:color="000000"/>
            </w:tcBorders>
          </w:tcPr>
          <w:p w:rsidR="009D428F" w:rsidRDefault="009D428F">
            <w:pPr>
              <w:pStyle w:val="TableParagraph"/>
              <w:rPr>
                <w:sz w:val="20"/>
              </w:rPr>
            </w:pPr>
          </w:p>
          <w:p w:rsidR="009D428F" w:rsidRDefault="009D428F">
            <w:pPr>
              <w:pStyle w:val="TableParagraph"/>
              <w:spacing w:before="120"/>
              <w:rPr>
                <w:sz w:val="20"/>
              </w:rPr>
            </w:pPr>
          </w:p>
          <w:p w:rsidR="009D428F" w:rsidRDefault="00562F95">
            <w:pPr>
              <w:pStyle w:val="TableParagraph"/>
              <w:ind w:left="579"/>
              <w:rPr>
                <w:sz w:val="20"/>
              </w:rPr>
            </w:pPr>
            <w:r>
              <w:rPr>
                <w:noProof/>
                <w:sz w:val="20"/>
                <w:lang w:eastAsia="ru-RU"/>
              </w:rPr>
              <w:drawing>
                <wp:inline distT="0" distB="0" distL="0" distR="0">
                  <wp:extent cx="622092" cy="372999"/>
                  <wp:effectExtent l="0" t="0" r="0" b="0"/>
                  <wp:docPr id="167" name="Image 1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7" name="Image 167"/>
                          <pic:cNvPicPr/>
                        </pic:nvPicPr>
                        <pic:blipFill>
                          <a:blip r:embed="rId32" cstate="print"/>
                          <a:stretch>
                            <a:fillRect/>
                          </a:stretch>
                        </pic:blipFill>
                        <pic:spPr>
                          <a:xfrm>
                            <a:off x="0" y="0"/>
                            <a:ext cx="622092" cy="372999"/>
                          </a:xfrm>
                          <a:prstGeom prst="rect">
                            <a:avLst/>
                          </a:prstGeom>
                        </pic:spPr>
                      </pic:pic>
                    </a:graphicData>
                  </a:graphic>
                </wp:inline>
              </w:drawing>
            </w:r>
          </w:p>
        </w:tc>
        <w:tc>
          <w:tcPr>
            <w:tcW w:w="2031" w:type="dxa"/>
            <w:tcBorders>
              <w:bottom w:val="single" w:sz="2" w:space="0" w:color="000000"/>
            </w:tcBorders>
          </w:tcPr>
          <w:p w:rsidR="009D428F" w:rsidRDefault="009D428F">
            <w:pPr>
              <w:pStyle w:val="TableParagraph"/>
              <w:spacing w:before="62"/>
              <w:rPr>
                <w:sz w:val="20"/>
              </w:rPr>
            </w:pPr>
          </w:p>
          <w:p w:rsidR="009D428F" w:rsidRDefault="00562F95">
            <w:pPr>
              <w:pStyle w:val="TableParagraph"/>
              <w:ind w:left="572"/>
              <w:rPr>
                <w:sz w:val="20"/>
              </w:rPr>
            </w:pPr>
            <w:r>
              <w:rPr>
                <w:noProof/>
                <w:sz w:val="20"/>
                <w:lang w:eastAsia="ru-RU"/>
              </w:rPr>
              <w:drawing>
                <wp:inline distT="0" distB="0" distL="0" distR="0">
                  <wp:extent cx="627485" cy="737616"/>
                  <wp:effectExtent l="0" t="0" r="0" b="0"/>
                  <wp:docPr id="168" name="Image 1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 name="Image 168"/>
                          <pic:cNvPicPr/>
                        </pic:nvPicPr>
                        <pic:blipFill>
                          <a:blip r:embed="rId33" cstate="print"/>
                          <a:stretch>
                            <a:fillRect/>
                          </a:stretch>
                        </pic:blipFill>
                        <pic:spPr>
                          <a:xfrm>
                            <a:off x="0" y="0"/>
                            <a:ext cx="627485" cy="737616"/>
                          </a:xfrm>
                          <a:prstGeom prst="rect">
                            <a:avLst/>
                          </a:prstGeom>
                        </pic:spPr>
                      </pic:pic>
                    </a:graphicData>
                  </a:graphic>
                </wp:inline>
              </w:drawing>
            </w:r>
          </w:p>
        </w:tc>
      </w:tr>
      <w:tr w:rsidR="009D428F">
        <w:trPr>
          <w:trHeight w:val="1732"/>
        </w:trPr>
        <w:tc>
          <w:tcPr>
            <w:tcW w:w="2031" w:type="dxa"/>
            <w:tcBorders>
              <w:top w:val="single" w:sz="2" w:space="0" w:color="000000"/>
            </w:tcBorders>
          </w:tcPr>
          <w:p w:rsidR="009D428F" w:rsidRDefault="009D428F">
            <w:pPr>
              <w:pStyle w:val="TableParagraph"/>
              <w:rPr>
                <w:sz w:val="20"/>
              </w:rPr>
            </w:pPr>
          </w:p>
          <w:p w:rsidR="009D428F" w:rsidRDefault="009D428F">
            <w:pPr>
              <w:pStyle w:val="TableParagraph"/>
              <w:spacing w:before="115"/>
              <w:rPr>
                <w:sz w:val="20"/>
              </w:rPr>
            </w:pPr>
          </w:p>
          <w:p w:rsidR="009D428F" w:rsidRDefault="00562F95">
            <w:pPr>
              <w:pStyle w:val="TableParagraph"/>
              <w:ind w:left="584"/>
              <w:rPr>
                <w:sz w:val="20"/>
              </w:rPr>
            </w:pPr>
            <w:r>
              <w:rPr>
                <w:noProof/>
                <w:sz w:val="20"/>
                <w:lang w:eastAsia="ru-RU"/>
              </w:rPr>
              <w:drawing>
                <wp:inline distT="0" distB="0" distL="0" distR="0">
                  <wp:extent cx="609631" cy="364521"/>
                  <wp:effectExtent l="0" t="0" r="0" b="0"/>
                  <wp:docPr id="169" name="Image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 name="Image 169"/>
                          <pic:cNvPicPr/>
                        </pic:nvPicPr>
                        <pic:blipFill>
                          <a:blip r:embed="rId32" cstate="print"/>
                          <a:stretch>
                            <a:fillRect/>
                          </a:stretch>
                        </pic:blipFill>
                        <pic:spPr>
                          <a:xfrm>
                            <a:off x="0" y="0"/>
                            <a:ext cx="609631" cy="364521"/>
                          </a:xfrm>
                          <a:prstGeom prst="rect">
                            <a:avLst/>
                          </a:prstGeom>
                        </pic:spPr>
                      </pic:pic>
                    </a:graphicData>
                  </a:graphic>
                </wp:inline>
              </w:drawing>
            </w:r>
          </w:p>
        </w:tc>
        <w:tc>
          <w:tcPr>
            <w:tcW w:w="2032" w:type="dxa"/>
            <w:tcBorders>
              <w:top w:val="single" w:sz="2" w:space="0" w:color="000000"/>
            </w:tcBorders>
          </w:tcPr>
          <w:p w:rsidR="009D428F" w:rsidRDefault="009D428F">
            <w:pPr>
              <w:pStyle w:val="TableParagraph"/>
              <w:spacing w:before="61"/>
              <w:rPr>
                <w:sz w:val="20"/>
              </w:rPr>
            </w:pPr>
          </w:p>
          <w:p w:rsidR="009D428F" w:rsidRDefault="00562F95">
            <w:pPr>
              <w:pStyle w:val="TableParagraph"/>
              <w:ind w:left="574"/>
              <w:rPr>
                <w:sz w:val="20"/>
              </w:rPr>
            </w:pPr>
            <w:r>
              <w:rPr>
                <w:noProof/>
                <w:sz w:val="20"/>
                <w:lang w:eastAsia="ru-RU"/>
              </w:rPr>
              <w:drawing>
                <wp:inline distT="0" distB="0" distL="0" distR="0">
                  <wp:extent cx="626845" cy="737616"/>
                  <wp:effectExtent l="0" t="0" r="0" b="0"/>
                  <wp:docPr id="170" name="Image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 name="Image 170"/>
                          <pic:cNvPicPr/>
                        </pic:nvPicPr>
                        <pic:blipFill>
                          <a:blip r:embed="rId33" cstate="print"/>
                          <a:stretch>
                            <a:fillRect/>
                          </a:stretch>
                        </pic:blipFill>
                        <pic:spPr>
                          <a:xfrm>
                            <a:off x="0" y="0"/>
                            <a:ext cx="626845" cy="737616"/>
                          </a:xfrm>
                          <a:prstGeom prst="rect">
                            <a:avLst/>
                          </a:prstGeom>
                        </pic:spPr>
                      </pic:pic>
                    </a:graphicData>
                  </a:graphic>
                </wp:inline>
              </w:drawing>
            </w:r>
          </w:p>
        </w:tc>
        <w:tc>
          <w:tcPr>
            <w:tcW w:w="2031" w:type="dxa"/>
            <w:tcBorders>
              <w:top w:val="single" w:sz="2" w:space="0" w:color="000000"/>
            </w:tcBorders>
          </w:tcPr>
          <w:p w:rsidR="009D428F" w:rsidRDefault="009D428F">
            <w:pPr>
              <w:pStyle w:val="TableParagraph"/>
              <w:rPr>
                <w:sz w:val="20"/>
              </w:rPr>
            </w:pPr>
          </w:p>
          <w:p w:rsidR="009D428F" w:rsidRDefault="009D428F">
            <w:pPr>
              <w:pStyle w:val="TableParagraph"/>
              <w:rPr>
                <w:sz w:val="20"/>
              </w:rPr>
            </w:pPr>
          </w:p>
          <w:p w:rsidR="009D428F" w:rsidRDefault="009D428F">
            <w:pPr>
              <w:pStyle w:val="TableParagraph"/>
              <w:spacing w:before="38"/>
              <w:rPr>
                <w:sz w:val="20"/>
              </w:rPr>
            </w:pPr>
          </w:p>
          <w:p w:rsidR="009D428F" w:rsidRDefault="00562F95">
            <w:pPr>
              <w:pStyle w:val="TableParagraph"/>
              <w:ind w:left="980"/>
              <w:rPr>
                <w:sz w:val="20"/>
              </w:rPr>
            </w:pPr>
            <w:r>
              <w:rPr>
                <w:noProof/>
                <w:sz w:val="20"/>
                <w:lang w:eastAsia="ru-RU"/>
              </w:rPr>
              <w:drawing>
                <wp:inline distT="0" distB="0" distL="0" distR="0">
                  <wp:extent cx="107366" cy="178307"/>
                  <wp:effectExtent l="0" t="0" r="0" b="0"/>
                  <wp:docPr id="171" name="Image 1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1" name="Image 171"/>
                          <pic:cNvPicPr/>
                        </pic:nvPicPr>
                        <pic:blipFill>
                          <a:blip r:embed="rId34" cstate="print"/>
                          <a:stretch>
                            <a:fillRect/>
                          </a:stretch>
                        </pic:blipFill>
                        <pic:spPr>
                          <a:xfrm>
                            <a:off x="0" y="0"/>
                            <a:ext cx="107366" cy="178307"/>
                          </a:xfrm>
                          <a:prstGeom prst="rect">
                            <a:avLst/>
                          </a:prstGeom>
                        </pic:spPr>
                      </pic:pic>
                    </a:graphicData>
                  </a:graphic>
                </wp:inline>
              </w:drawing>
            </w:r>
          </w:p>
        </w:tc>
      </w:tr>
    </w:tbl>
    <w:p w:rsidR="009D428F" w:rsidRDefault="00562F95">
      <w:pPr>
        <w:pStyle w:val="a5"/>
        <w:numPr>
          <w:ilvl w:val="0"/>
          <w:numId w:val="122"/>
        </w:numPr>
        <w:tabs>
          <w:tab w:val="left" w:pos="1135"/>
        </w:tabs>
        <w:spacing w:before="233" w:line="242" w:lineRule="auto"/>
        <w:ind w:left="424" w:right="511" w:firstLine="0"/>
        <w:rPr>
          <w:sz w:val="24"/>
        </w:rPr>
      </w:pPr>
      <w:r>
        <w:rPr>
          <w:sz w:val="24"/>
        </w:rPr>
        <w:t>Когда</w:t>
      </w:r>
      <w:r>
        <w:rPr>
          <w:spacing w:val="-3"/>
          <w:sz w:val="24"/>
        </w:rPr>
        <w:t xml:space="preserve"> </w:t>
      </w:r>
      <w:r>
        <w:rPr>
          <w:sz w:val="24"/>
        </w:rPr>
        <w:t>дети</w:t>
      </w:r>
      <w:r>
        <w:rPr>
          <w:spacing w:val="-5"/>
          <w:sz w:val="24"/>
        </w:rPr>
        <w:t xml:space="preserve"> </w:t>
      </w:r>
      <w:r>
        <w:rPr>
          <w:sz w:val="24"/>
        </w:rPr>
        <w:t>выстроились</w:t>
      </w:r>
      <w:r>
        <w:rPr>
          <w:spacing w:val="-5"/>
          <w:sz w:val="24"/>
        </w:rPr>
        <w:t xml:space="preserve"> </w:t>
      </w:r>
      <w:r>
        <w:rPr>
          <w:sz w:val="24"/>
        </w:rPr>
        <w:t>в</w:t>
      </w:r>
      <w:r>
        <w:rPr>
          <w:spacing w:val="-1"/>
          <w:sz w:val="24"/>
        </w:rPr>
        <w:t xml:space="preserve"> </w:t>
      </w:r>
      <w:r>
        <w:rPr>
          <w:sz w:val="24"/>
        </w:rPr>
        <w:t>ряд,</w:t>
      </w:r>
      <w:r>
        <w:rPr>
          <w:spacing w:val="-1"/>
          <w:sz w:val="24"/>
        </w:rPr>
        <w:t xml:space="preserve"> </w:t>
      </w:r>
      <w:r>
        <w:rPr>
          <w:sz w:val="24"/>
        </w:rPr>
        <w:t>то Коля</w:t>
      </w:r>
      <w:r>
        <w:rPr>
          <w:spacing w:val="-6"/>
          <w:sz w:val="24"/>
        </w:rPr>
        <w:t xml:space="preserve"> </w:t>
      </w:r>
      <w:r>
        <w:rPr>
          <w:sz w:val="24"/>
        </w:rPr>
        <w:t>увидел, что</w:t>
      </w:r>
      <w:r>
        <w:rPr>
          <w:spacing w:val="-5"/>
          <w:sz w:val="24"/>
        </w:rPr>
        <w:t xml:space="preserve"> </w:t>
      </w:r>
      <w:r>
        <w:rPr>
          <w:sz w:val="24"/>
        </w:rPr>
        <w:t>он</w:t>
      </w:r>
      <w:r>
        <w:rPr>
          <w:spacing w:val="-1"/>
          <w:sz w:val="24"/>
        </w:rPr>
        <w:t xml:space="preserve"> </w:t>
      </w:r>
      <w:r>
        <w:rPr>
          <w:sz w:val="24"/>
        </w:rPr>
        <w:t>стоит</w:t>
      </w:r>
      <w:r>
        <w:rPr>
          <w:spacing w:val="-2"/>
          <w:sz w:val="24"/>
        </w:rPr>
        <w:t xml:space="preserve"> </w:t>
      </w:r>
      <w:r>
        <w:rPr>
          <w:sz w:val="24"/>
        </w:rPr>
        <w:t>пятым</w:t>
      </w:r>
      <w:r>
        <w:rPr>
          <w:spacing w:val="-9"/>
          <w:sz w:val="24"/>
        </w:rPr>
        <w:t xml:space="preserve"> </w:t>
      </w:r>
      <w:r>
        <w:rPr>
          <w:sz w:val="24"/>
        </w:rPr>
        <w:t>от</w:t>
      </w:r>
      <w:r>
        <w:rPr>
          <w:spacing w:val="-5"/>
          <w:sz w:val="24"/>
        </w:rPr>
        <w:t xml:space="preserve"> </w:t>
      </w:r>
      <w:r>
        <w:rPr>
          <w:sz w:val="24"/>
        </w:rPr>
        <w:t>правого</w:t>
      </w:r>
      <w:r>
        <w:rPr>
          <w:spacing w:val="-2"/>
          <w:sz w:val="24"/>
        </w:rPr>
        <w:t xml:space="preserve"> </w:t>
      </w:r>
      <w:r>
        <w:rPr>
          <w:sz w:val="24"/>
        </w:rPr>
        <w:t>края и третьим от левого. Сколько детей выстроилось?</w:t>
      </w:r>
    </w:p>
    <w:p w:rsidR="009D428F" w:rsidRDefault="00562F95">
      <w:pPr>
        <w:pStyle w:val="a3"/>
        <w:spacing w:line="271" w:lineRule="exact"/>
      </w:pPr>
      <w:r>
        <w:t>Запиши</w:t>
      </w:r>
      <w:r>
        <w:rPr>
          <w:spacing w:val="57"/>
        </w:rPr>
        <w:t xml:space="preserve"> </w:t>
      </w:r>
      <w:r>
        <w:t>решение и</w:t>
      </w:r>
      <w:r>
        <w:rPr>
          <w:spacing w:val="-7"/>
        </w:rPr>
        <w:t xml:space="preserve"> </w:t>
      </w:r>
      <w:r>
        <w:rPr>
          <w:spacing w:val="-4"/>
        </w:rPr>
        <w:t>ответ</w:t>
      </w:r>
    </w:p>
    <w:p w:rsidR="009D428F" w:rsidRDefault="00562F95">
      <w:pPr>
        <w:pStyle w:val="a3"/>
        <w:tabs>
          <w:tab w:val="left" w:pos="6473"/>
        </w:tabs>
        <w:spacing w:before="3" w:line="275" w:lineRule="exact"/>
      </w:pPr>
      <w:r>
        <w:t xml:space="preserve">Решение </w:t>
      </w:r>
      <w:r>
        <w:rPr>
          <w:u w:val="single"/>
        </w:rPr>
        <w:tab/>
      </w:r>
    </w:p>
    <w:p w:rsidR="009D428F" w:rsidRDefault="00562F95">
      <w:pPr>
        <w:pStyle w:val="a3"/>
        <w:tabs>
          <w:tab w:val="left" w:pos="6301"/>
        </w:tabs>
        <w:spacing w:line="275" w:lineRule="exact"/>
      </w:pPr>
      <w:r>
        <w:t xml:space="preserve">Ответ </w:t>
      </w:r>
      <w:r>
        <w:rPr>
          <w:u w:val="single"/>
        </w:rPr>
        <w:tab/>
      </w:r>
    </w:p>
    <w:p w:rsidR="009D428F" w:rsidRDefault="00562F95">
      <w:pPr>
        <w:pStyle w:val="110"/>
        <w:numPr>
          <w:ilvl w:val="1"/>
          <w:numId w:val="244"/>
        </w:numPr>
        <w:tabs>
          <w:tab w:val="left" w:pos="1135"/>
        </w:tabs>
        <w:spacing w:before="247"/>
      </w:pPr>
      <w:bookmarkStart w:id="37" w:name="5.2._2_класс"/>
      <w:bookmarkStart w:id="38" w:name="_bookmark20"/>
      <w:bookmarkEnd w:id="37"/>
      <w:bookmarkEnd w:id="38"/>
      <w:r>
        <w:t>2</w:t>
      </w:r>
      <w:r>
        <w:rPr>
          <w:spacing w:val="2"/>
        </w:rPr>
        <w:t xml:space="preserve"> </w:t>
      </w:r>
      <w:r>
        <w:rPr>
          <w:spacing w:val="-2"/>
        </w:rPr>
        <w:t>класс</w:t>
      </w:r>
    </w:p>
    <w:p w:rsidR="009D428F" w:rsidRDefault="00562F95">
      <w:pPr>
        <w:pStyle w:val="a5"/>
        <w:numPr>
          <w:ilvl w:val="0"/>
          <w:numId w:val="120"/>
        </w:numPr>
        <w:tabs>
          <w:tab w:val="left" w:pos="606"/>
        </w:tabs>
        <w:spacing w:before="238" w:line="242" w:lineRule="auto"/>
        <w:ind w:right="3059" w:firstLine="0"/>
        <w:rPr>
          <w:b/>
          <w:sz w:val="24"/>
        </w:rPr>
      </w:pPr>
      <w:r>
        <w:rPr>
          <w:b/>
          <w:sz w:val="24"/>
        </w:rPr>
        <w:t>Контрольная</w:t>
      </w:r>
      <w:r>
        <w:rPr>
          <w:b/>
          <w:spacing w:val="-3"/>
          <w:sz w:val="24"/>
        </w:rPr>
        <w:t xml:space="preserve"> </w:t>
      </w:r>
      <w:r>
        <w:rPr>
          <w:b/>
          <w:sz w:val="24"/>
        </w:rPr>
        <w:t>работа</w:t>
      </w:r>
      <w:r>
        <w:rPr>
          <w:b/>
          <w:spacing w:val="-4"/>
          <w:sz w:val="24"/>
        </w:rPr>
        <w:t xml:space="preserve"> </w:t>
      </w:r>
      <w:r>
        <w:rPr>
          <w:b/>
          <w:sz w:val="24"/>
        </w:rPr>
        <w:t>по</w:t>
      </w:r>
      <w:r>
        <w:rPr>
          <w:b/>
          <w:spacing w:val="-7"/>
          <w:sz w:val="24"/>
        </w:rPr>
        <w:t xml:space="preserve"> </w:t>
      </w:r>
      <w:r>
        <w:rPr>
          <w:b/>
          <w:sz w:val="24"/>
        </w:rPr>
        <w:t>теме</w:t>
      </w:r>
      <w:r>
        <w:rPr>
          <w:b/>
          <w:spacing w:val="-3"/>
          <w:sz w:val="24"/>
        </w:rPr>
        <w:t xml:space="preserve"> </w:t>
      </w:r>
      <w:r>
        <w:rPr>
          <w:b/>
          <w:sz w:val="24"/>
        </w:rPr>
        <w:t>«Нумерация</w:t>
      </w:r>
      <w:r>
        <w:rPr>
          <w:b/>
          <w:spacing w:val="-7"/>
          <w:sz w:val="24"/>
        </w:rPr>
        <w:t xml:space="preserve"> </w:t>
      </w:r>
      <w:r>
        <w:rPr>
          <w:b/>
          <w:sz w:val="24"/>
        </w:rPr>
        <w:t>чисел</w:t>
      </w:r>
      <w:r>
        <w:rPr>
          <w:b/>
          <w:spacing w:val="-3"/>
          <w:sz w:val="24"/>
        </w:rPr>
        <w:t xml:space="preserve"> </w:t>
      </w:r>
      <w:r>
        <w:rPr>
          <w:b/>
          <w:sz w:val="24"/>
        </w:rPr>
        <w:t>от 1</w:t>
      </w:r>
      <w:r>
        <w:rPr>
          <w:b/>
          <w:spacing w:val="-7"/>
          <w:sz w:val="24"/>
        </w:rPr>
        <w:t xml:space="preserve"> </w:t>
      </w:r>
      <w:r>
        <w:rPr>
          <w:b/>
          <w:sz w:val="24"/>
        </w:rPr>
        <w:t>до</w:t>
      </w:r>
      <w:r>
        <w:rPr>
          <w:b/>
          <w:spacing w:val="-2"/>
          <w:sz w:val="24"/>
        </w:rPr>
        <w:t xml:space="preserve"> </w:t>
      </w:r>
      <w:r>
        <w:rPr>
          <w:b/>
          <w:sz w:val="24"/>
        </w:rPr>
        <w:t>100» Цель: Проверить овладение предметными результатами</w:t>
      </w:r>
    </w:p>
    <w:p w:rsidR="009D428F" w:rsidRDefault="00562F95">
      <w:pPr>
        <w:pStyle w:val="a5"/>
        <w:numPr>
          <w:ilvl w:val="1"/>
          <w:numId w:val="120"/>
        </w:numPr>
        <w:tabs>
          <w:tab w:val="left" w:pos="1092"/>
        </w:tabs>
        <w:spacing w:line="266" w:lineRule="exact"/>
        <w:ind w:left="1092"/>
        <w:rPr>
          <w:sz w:val="24"/>
        </w:rPr>
      </w:pPr>
      <w:r>
        <w:rPr>
          <w:sz w:val="24"/>
        </w:rPr>
        <w:t>читать,</w:t>
      </w:r>
      <w:r>
        <w:rPr>
          <w:spacing w:val="-5"/>
          <w:sz w:val="24"/>
        </w:rPr>
        <w:t xml:space="preserve"> </w:t>
      </w:r>
      <w:r>
        <w:rPr>
          <w:sz w:val="24"/>
        </w:rPr>
        <w:t>записывать,</w:t>
      </w:r>
      <w:r>
        <w:rPr>
          <w:spacing w:val="-5"/>
          <w:sz w:val="24"/>
        </w:rPr>
        <w:t xml:space="preserve"> </w:t>
      </w:r>
      <w:r>
        <w:rPr>
          <w:sz w:val="24"/>
        </w:rPr>
        <w:t>сравнивать,</w:t>
      </w:r>
      <w:r>
        <w:rPr>
          <w:spacing w:val="-5"/>
          <w:sz w:val="24"/>
        </w:rPr>
        <w:t xml:space="preserve"> </w:t>
      </w:r>
      <w:r>
        <w:rPr>
          <w:sz w:val="24"/>
        </w:rPr>
        <w:t>упорядочивать</w:t>
      </w:r>
      <w:r>
        <w:rPr>
          <w:spacing w:val="-5"/>
          <w:sz w:val="24"/>
        </w:rPr>
        <w:t xml:space="preserve"> </w:t>
      </w:r>
      <w:r>
        <w:rPr>
          <w:sz w:val="24"/>
        </w:rPr>
        <w:t>числа</w:t>
      </w:r>
      <w:r>
        <w:rPr>
          <w:spacing w:val="-4"/>
          <w:sz w:val="24"/>
        </w:rPr>
        <w:t xml:space="preserve"> </w:t>
      </w:r>
      <w:r>
        <w:rPr>
          <w:sz w:val="24"/>
        </w:rPr>
        <w:t>в</w:t>
      </w:r>
      <w:r>
        <w:rPr>
          <w:spacing w:val="-5"/>
          <w:sz w:val="24"/>
        </w:rPr>
        <w:t xml:space="preserve"> </w:t>
      </w:r>
      <w:r>
        <w:rPr>
          <w:sz w:val="24"/>
        </w:rPr>
        <w:t>пределах</w:t>
      </w:r>
      <w:r>
        <w:rPr>
          <w:spacing w:val="-6"/>
          <w:sz w:val="24"/>
        </w:rPr>
        <w:t xml:space="preserve"> </w:t>
      </w:r>
      <w:r>
        <w:rPr>
          <w:spacing w:val="-4"/>
          <w:sz w:val="24"/>
        </w:rPr>
        <w:t>100;</w:t>
      </w:r>
    </w:p>
    <w:p w:rsidR="009D428F" w:rsidRDefault="00562F95">
      <w:pPr>
        <w:pStyle w:val="a5"/>
        <w:numPr>
          <w:ilvl w:val="1"/>
          <w:numId w:val="120"/>
        </w:numPr>
        <w:tabs>
          <w:tab w:val="left" w:pos="1092"/>
        </w:tabs>
        <w:spacing w:before="5" w:line="237" w:lineRule="auto"/>
        <w:ind w:right="428" w:firstLine="0"/>
        <w:rPr>
          <w:sz w:val="24"/>
        </w:rPr>
      </w:pPr>
      <w:r>
        <w:rPr>
          <w:sz w:val="24"/>
        </w:rPr>
        <w:t>находить</w:t>
      </w:r>
      <w:r>
        <w:rPr>
          <w:spacing w:val="40"/>
          <w:sz w:val="24"/>
        </w:rPr>
        <w:t xml:space="preserve"> </w:t>
      </w:r>
      <w:r>
        <w:rPr>
          <w:sz w:val="24"/>
        </w:rPr>
        <w:t>число</w:t>
      </w:r>
      <w:r>
        <w:rPr>
          <w:spacing w:val="40"/>
          <w:sz w:val="24"/>
        </w:rPr>
        <w:t xml:space="preserve"> </w:t>
      </w:r>
      <w:r>
        <w:rPr>
          <w:sz w:val="24"/>
        </w:rPr>
        <w:t>большее/меньшее</w:t>
      </w:r>
      <w:r>
        <w:rPr>
          <w:spacing w:val="40"/>
          <w:sz w:val="24"/>
        </w:rPr>
        <w:t xml:space="preserve"> </w:t>
      </w:r>
      <w:r>
        <w:rPr>
          <w:sz w:val="24"/>
        </w:rPr>
        <w:t>данного</w:t>
      </w:r>
      <w:r>
        <w:rPr>
          <w:spacing w:val="40"/>
          <w:sz w:val="24"/>
        </w:rPr>
        <w:t xml:space="preserve"> </w:t>
      </w:r>
      <w:r>
        <w:rPr>
          <w:sz w:val="24"/>
        </w:rPr>
        <w:t>числа</w:t>
      </w:r>
      <w:r>
        <w:rPr>
          <w:spacing w:val="40"/>
          <w:sz w:val="24"/>
        </w:rPr>
        <w:t xml:space="preserve"> </w:t>
      </w:r>
      <w:r>
        <w:rPr>
          <w:sz w:val="24"/>
        </w:rPr>
        <w:t>на</w:t>
      </w:r>
      <w:r>
        <w:rPr>
          <w:spacing w:val="40"/>
          <w:sz w:val="24"/>
        </w:rPr>
        <w:t xml:space="preserve"> </w:t>
      </w:r>
      <w:r>
        <w:rPr>
          <w:sz w:val="24"/>
        </w:rPr>
        <w:t>заданное</w:t>
      </w:r>
      <w:r>
        <w:rPr>
          <w:spacing w:val="40"/>
          <w:sz w:val="24"/>
        </w:rPr>
        <w:t xml:space="preserve"> </w:t>
      </w:r>
      <w:r>
        <w:rPr>
          <w:sz w:val="24"/>
        </w:rPr>
        <w:t>число</w:t>
      </w:r>
      <w:r>
        <w:rPr>
          <w:spacing w:val="40"/>
          <w:sz w:val="24"/>
        </w:rPr>
        <w:t xml:space="preserve"> </w:t>
      </w:r>
      <w:r>
        <w:rPr>
          <w:sz w:val="24"/>
        </w:rPr>
        <w:t>(в</w:t>
      </w:r>
      <w:r>
        <w:rPr>
          <w:spacing w:val="40"/>
          <w:sz w:val="24"/>
        </w:rPr>
        <w:t xml:space="preserve"> </w:t>
      </w:r>
      <w:r>
        <w:rPr>
          <w:sz w:val="24"/>
        </w:rPr>
        <w:t>пределах 100); большее данного числа в заданное число раз (в пределах 20);</w:t>
      </w:r>
    </w:p>
    <w:p w:rsidR="009D428F" w:rsidRDefault="00562F95">
      <w:pPr>
        <w:pStyle w:val="a5"/>
        <w:numPr>
          <w:ilvl w:val="1"/>
          <w:numId w:val="120"/>
        </w:numPr>
        <w:tabs>
          <w:tab w:val="left" w:pos="1092"/>
          <w:tab w:val="left" w:pos="2785"/>
          <w:tab w:val="left" w:pos="3139"/>
          <w:tab w:val="left" w:pos="4449"/>
          <w:tab w:val="left" w:pos="5514"/>
          <w:tab w:val="left" w:pos="6113"/>
          <w:tab w:val="left" w:pos="7581"/>
          <w:tab w:val="left" w:pos="8727"/>
        </w:tabs>
        <w:spacing w:before="5" w:line="237" w:lineRule="auto"/>
        <w:ind w:right="428" w:firstLine="0"/>
        <w:rPr>
          <w:sz w:val="24"/>
        </w:rPr>
      </w:pPr>
      <w:r>
        <w:rPr>
          <w:spacing w:val="-2"/>
          <w:sz w:val="24"/>
        </w:rPr>
        <w:t>устанавливать</w:t>
      </w:r>
      <w:r>
        <w:rPr>
          <w:sz w:val="24"/>
        </w:rPr>
        <w:tab/>
      </w:r>
      <w:r>
        <w:rPr>
          <w:spacing w:val="-10"/>
          <w:sz w:val="24"/>
        </w:rPr>
        <w:t>и</w:t>
      </w:r>
      <w:r>
        <w:rPr>
          <w:sz w:val="24"/>
        </w:rPr>
        <w:tab/>
      </w:r>
      <w:r>
        <w:rPr>
          <w:spacing w:val="-2"/>
          <w:sz w:val="24"/>
        </w:rPr>
        <w:t>соблюдать</w:t>
      </w:r>
      <w:r>
        <w:rPr>
          <w:sz w:val="24"/>
        </w:rPr>
        <w:tab/>
      </w:r>
      <w:r>
        <w:rPr>
          <w:spacing w:val="-2"/>
          <w:sz w:val="24"/>
        </w:rPr>
        <w:t>порядок</w:t>
      </w:r>
      <w:r>
        <w:rPr>
          <w:sz w:val="24"/>
        </w:rPr>
        <w:tab/>
      </w:r>
      <w:r>
        <w:rPr>
          <w:spacing w:val="-4"/>
          <w:sz w:val="24"/>
        </w:rPr>
        <w:t>при</w:t>
      </w:r>
      <w:r>
        <w:rPr>
          <w:sz w:val="24"/>
        </w:rPr>
        <w:tab/>
      </w:r>
      <w:r>
        <w:rPr>
          <w:spacing w:val="-2"/>
          <w:sz w:val="24"/>
        </w:rPr>
        <w:t>вычислении</w:t>
      </w:r>
      <w:r>
        <w:rPr>
          <w:sz w:val="24"/>
        </w:rPr>
        <w:tab/>
      </w:r>
      <w:r>
        <w:rPr>
          <w:spacing w:val="-2"/>
          <w:sz w:val="24"/>
        </w:rPr>
        <w:t>значения</w:t>
      </w:r>
      <w:r>
        <w:rPr>
          <w:sz w:val="24"/>
        </w:rPr>
        <w:tab/>
      </w:r>
      <w:r>
        <w:rPr>
          <w:spacing w:val="-2"/>
          <w:sz w:val="24"/>
        </w:rPr>
        <w:t xml:space="preserve">числового </w:t>
      </w:r>
      <w:r>
        <w:rPr>
          <w:sz w:val="24"/>
        </w:rPr>
        <w:t>выражения (без скобок), содержащего действия сложения и вычитания в пределах 100;</w:t>
      </w:r>
    </w:p>
    <w:p w:rsidR="009D428F" w:rsidRDefault="00562F95">
      <w:pPr>
        <w:pStyle w:val="a5"/>
        <w:numPr>
          <w:ilvl w:val="1"/>
          <w:numId w:val="120"/>
        </w:numPr>
        <w:tabs>
          <w:tab w:val="left" w:pos="1092"/>
        </w:tabs>
        <w:spacing w:before="6" w:line="237" w:lineRule="auto"/>
        <w:ind w:right="418" w:firstLine="0"/>
        <w:rPr>
          <w:sz w:val="24"/>
        </w:rPr>
      </w:pPr>
      <w:r>
        <w:rPr>
          <w:sz w:val="24"/>
        </w:rPr>
        <w:t>выполнять</w:t>
      </w:r>
      <w:r>
        <w:rPr>
          <w:spacing w:val="40"/>
          <w:sz w:val="24"/>
        </w:rPr>
        <w:t xml:space="preserve"> </w:t>
      </w:r>
      <w:r>
        <w:rPr>
          <w:sz w:val="24"/>
        </w:rPr>
        <w:t>арифметические</w:t>
      </w:r>
      <w:r>
        <w:rPr>
          <w:spacing w:val="40"/>
          <w:sz w:val="24"/>
        </w:rPr>
        <w:t xml:space="preserve"> </w:t>
      </w:r>
      <w:r>
        <w:rPr>
          <w:sz w:val="24"/>
        </w:rPr>
        <w:t>действия:</w:t>
      </w:r>
      <w:r>
        <w:rPr>
          <w:spacing w:val="40"/>
          <w:sz w:val="24"/>
        </w:rPr>
        <w:t xml:space="preserve"> </w:t>
      </w:r>
      <w:r>
        <w:rPr>
          <w:sz w:val="24"/>
        </w:rPr>
        <w:t>сложение</w:t>
      </w:r>
      <w:r>
        <w:rPr>
          <w:spacing w:val="40"/>
          <w:sz w:val="24"/>
        </w:rPr>
        <w:t xml:space="preserve"> </w:t>
      </w:r>
      <w:r>
        <w:rPr>
          <w:sz w:val="24"/>
        </w:rPr>
        <w:t>и</w:t>
      </w:r>
      <w:r>
        <w:rPr>
          <w:spacing w:val="40"/>
          <w:sz w:val="24"/>
        </w:rPr>
        <w:t xml:space="preserve"> </w:t>
      </w:r>
      <w:r>
        <w:rPr>
          <w:sz w:val="24"/>
        </w:rPr>
        <w:t>вычитание,</w:t>
      </w:r>
      <w:r>
        <w:rPr>
          <w:spacing w:val="40"/>
          <w:sz w:val="24"/>
        </w:rPr>
        <w:t xml:space="preserve"> </w:t>
      </w:r>
      <w:r>
        <w:rPr>
          <w:sz w:val="24"/>
        </w:rPr>
        <w:t>в</w:t>
      </w:r>
      <w:r>
        <w:rPr>
          <w:spacing w:val="40"/>
          <w:sz w:val="24"/>
        </w:rPr>
        <w:t xml:space="preserve"> </w:t>
      </w:r>
      <w:r>
        <w:rPr>
          <w:sz w:val="24"/>
        </w:rPr>
        <w:t>пределах</w:t>
      </w:r>
      <w:r>
        <w:rPr>
          <w:spacing w:val="40"/>
          <w:sz w:val="24"/>
        </w:rPr>
        <w:t xml:space="preserve"> </w:t>
      </w:r>
      <w:r>
        <w:rPr>
          <w:sz w:val="24"/>
        </w:rPr>
        <w:t>100</w:t>
      </w:r>
      <w:r>
        <w:rPr>
          <w:spacing w:val="40"/>
          <w:sz w:val="24"/>
        </w:rPr>
        <w:t xml:space="preserve"> </w:t>
      </w:r>
      <w:r>
        <w:rPr>
          <w:sz w:val="24"/>
        </w:rPr>
        <w:t>— устно и письменно</w:t>
      </w:r>
    </w:p>
    <w:p w:rsidR="009D428F" w:rsidRDefault="00562F95">
      <w:pPr>
        <w:pStyle w:val="a5"/>
        <w:numPr>
          <w:ilvl w:val="1"/>
          <w:numId w:val="120"/>
        </w:numPr>
        <w:tabs>
          <w:tab w:val="left" w:pos="1092"/>
        </w:tabs>
        <w:spacing w:before="3"/>
        <w:ind w:left="1092"/>
        <w:rPr>
          <w:sz w:val="24"/>
        </w:rPr>
      </w:pPr>
      <w:r>
        <w:rPr>
          <w:sz w:val="24"/>
        </w:rPr>
        <w:t>находить</w:t>
      </w:r>
      <w:r>
        <w:rPr>
          <w:spacing w:val="-4"/>
          <w:sz w:val="24"/>
        </w:rPr>
        <w:t xml:space="preserve"> </w:t>
      </w:r>
      <w:r>
        <w:rPr>
          <w:sz w:val="24"/>
        </w:rPr>
        <w:t>неизвестный</w:t>
      </w:r>
      <w:r>
        <w:rPr>
          <w:spacing w:val="-8"/>
          <w:sz w:val="24"/>
        </w:rPr>
        <w:t xml:space="preserve"> </w:t>
      </w:r>
      <w:r>
        <w:rPr>
          <w:sz w:val="24"/>
        </w:rPr>
        <w:t>компонент</w:t>
      </w:r>
      <w:r>
        <w:rPr>
          <w:spacing w:val="-4"/>
          <w:sz w:val="24"/>
        </w:rPr>
        <w:t xml:space="preserve"> </w:t>
      </w:r>
      <w:r>
        <w:rPr>
          <w:sz w:val="24"/>
        </w:rPr>
        <w:t>сложения,</w:t>
      </w:r>
      <w:r>
        <w:rPr>
          <w:spacing w:val="-7"/>
          <w:sz w:val="24"/>
        </w:rPr>
        <w:t xml:space="preserve"> </w:t>
      </w:r>
      <w:r>
        <w:rPr>
          <w:spacing w:val="-2"/>
          <w:sz w:val="24"/>
        </w:rPr>
        <w:t>вычитания;</w:t>
      </w:r>
    </w:p>
    <w:p w:rsidR="009D428F" w:rsidRDefault="00562F95">
      <w:pPr>
        <w:pStyle w:val="a5"/>
        <w:numPr>
          <w:ilvl w:val="1"/>
          <w:numId w:val="120"/>
        </w:numPr>
        <w:tabs>
          <w:tab w:val="left" w:pos="1092"/>
        </w:tabs>
        <w:spacing w:line="242" w:lineRule="auto"/>
        <w:ind w:right="427" w:firstLine="0"/>
        <w:rPr>
          <w:sz w:val="24"/>
        </w:rPr>
      </w:pPr>
      <w:r>
        <w:rPr>
          <w:sz w:val="24"/>
        </w:rPr>
        <w:t>использовать</w:t>
      </w:r>
      <w:r>
        <w:rPr>
          <w:spacing w:val="40"/>
          <w:sz w:val="24"/>
        </w:rPr>
        <w:t xml:space="preserve"> </w:t>
      </w:r>
      <w:r>
        <w:rPr>
          <w:sz w:val="24"/>
        </w:rPr>
        <w:t>при</w:t>
      </w:r>
      <w:r>
        <w:rPr>
          <w:spacing w:val="40"/>
          <w:sz w:val="24"/>
        </w:rPr>
        <w:t xml:space="preserve"> </w:t>
      </w:r>
      <w:r>
        <w:rPr>
          <w:sz w:val="24"/>
        </w:rPr>
        <w:t>выполнении</w:t>
      </w:r>
      <w:r>
        <w:rPr>
          <w:spacing w:val="40"/>
          <w:sz w:val="24"/>
        </w:rPr>
        <w:t xml:space="preserve"> </w:t>
      </w:r>
      <w:r>
        <w:rPr>
          <w:sz w:val="24"/>
        </w:rPr>
        <w:t>практических</w:t>
      </w:r>
      <w:r>
        <w:rPr>
          <w:spacing w:val="80"/>
          <w:sz w:val="24"/>
        </w:rPr>
        <w:t xml:space="preserve"> </w:t>
      </w:r>
      <w:r>
        <w:rPr>
          <w:sz w:val="24"/>
        </w:rPr>
        <w:t>заданий</w:t>
      </w:r>
      <w:r>
        <w:rPr>
          <w:spacing w:val="80"/>
          <w:sz w:val="24"/>
        </w:rPr>
        <w:t xml:space="preserve"> </w:t>
      </w:r>
      <w:r>
        <w:rPr>
          <w:sz w:val="24"/>
        </w:rPr>
        <w:t>единицы</w:t>
      </w:r>
      <w:r>
        <w:rPr>
          <w:spacing w:val="40"/>
          <w:sz w:val="24"/>
        </w:rPr>
        <w:t xml:space="preserve"> </w:t>
      </w:r>
      <w:r>
        <w:rPr>
          <w:sz w:val="24"/>
        </w:rPr>
        <w:t>величин</w:t>
      </w:r>
      <w:r>
        <w:rPr>
          <w:spacing w:val="40"/>
          <w:sz w:val="24"/>
        </w:rPr>
        <w:t xml:space="preserve"> </w:t>
      </w:r>
      <w:r>
        <w:rPr>
          <w:sz w:val="24"/>
        </w:rPr>
        <w:t>длины</w:t>
      </w:r>
      <w:r>
        <w:rPr>
          <w:spacing w:val="40"/>
          <w:sz w:val="24"/>
        </w:rPr>
        <w:t xml:space="preserve"> </w:t>
      </w:r>
      <w:r>
        <w:rPr>
          <w:sz w:val="24"/>
        </w:rPr>
        <w:t>(сантиметр, дециметр), преобразовывать одни единицы данных величин</w:t>
      </w:r>
      <w:r>
        <w:rPr>
          <w:spacing w:val="40"/>
          <w:sz w:val="24"/>
        </w:rPr>
        <w:t xml:space="preserve"> </w:t>
      </w:r>
      <w:r>
        <w:rPr>
          <w:sz w:val="24"/>
        </w:rPr>
        <w:t>в другие;</w:t>
      </w:r>
    </w:p>
    <w:p w:rsidR="009D428F" w:rsidRDefault="00562F95">
      <w:pPr>
        <w:pStyle w:val="a5"/>
        <w:numPr>
          <w:ilvl w:val="1"/>
          <w:numId w:val="120"/>
        </w:numPr>
        <w:tabs>
          <w:tab w:val="left" w:pos="1092"/>
        </w:tabs>
        <w:spacing w:line="242" w:lineRule="auto"/>
        <w:ind w:right="427" w:firstLine="0"/>
        <w:rPr>
          <w:sz w:val="24"/>
        </w:rPr>
      </w:pPr>
      <w:r>
        <w:rPr>
          <w:sz w:val="24"/>
        </w:rPr>
        <w:t>решать</w:t>
      </w:r>
      <w:r>
        <w:rPr>
          <w:spacing w:val="40"/>
          <w:sz w:val="24"/>
        </w:rPr>
        <w:t xml:space="preserve"> </w:t>
      </w:r>
      <w:r>
        <w:rPr>
          <w:sz w:val="24"/>
        </w:rPr>
        <w:t>текстовые</w:t>
      </w:r>
      <w:r>
        <w:rPr>
          <w:spacing w:val="40"/>
          <w:sz w:val="24"/>
        </w:rPr>
        <w:t xml:space="preserve"> </w:t>
      </w:r>
      <w:r>
        <w:rPr>
          <w:sz w:val="24"/>
        </w:rPr>
        <w:t>задачи</w:t>
      </w:r>
      <w:r>
        <w:rPr>
          <w:spacing w:val="40"/>
          <w:sz w:val="24"/>
        </w:rPr>
        <w:t xml:space="preserve"> </w:t>
      </w:r>
      <w:r>
        <w:rPr>
          <w:sz w:val="24"/>
        </w:rPr>
        <w:t>в</w:t>
      </w:r>
      <w:r>
        <w:rPr>
          <w:spacing w:val="40"/>
          <w:sz w:val="24"/>
        </w:rPr>
        <w:t xml:space="preserve"> </w:t>
      </w:r>
      <w:r>
        <w:rPr>
          <w:sz w:val="24"/>
        </w:rPr>
        <w:t>одно</w:t>
      </w:r>
      <w:r>
        <w:rPr>
          <w:spacing w:val="40"/>
          <w:sz w:val="24"/>
        </w:rPr>
        <w:t xml:space="preserve"> </w:t>
      </w:r>
      <w:r>
        <w:rPr>
          <w:sz w:val="24"/>
        </w:rPr>
        <w:t>действия:</w:t>
      </w:r>
      <w:r>
        <w:rPr>
          <w:spacing w:val="40"/>
          <w:sz w:val="24"/>
        </w:rPr>
        <w:t xml:space="preserve"> </w:t>
      </w:r>
      <w:r>
        <w:rPr>
          <w:sz w:val="24"/>
        </w:rPr>
        <w:t>представлять</w:t>
      </w:r>
      <w:r>
        <w:rPr>
          <w:spacing w:val="40"/>
          <w:sz w:val="24"/>
        </w:rPr>
        <w:t xml:space="preserve"> </w:t>
      </w:r>
      <w:r>
        <w:rPr>
          <w:sz w:val="24"/>
        </w:rPr>
        <w:t>задачу</w:t>
      </w:r>
      <w:r>
        <w:rPr>
          <w:spacing w:val="40"/>
          <w:sz w:val="24"/>
        </w:rPr>
        <w:t xml:space="preserve"> </w:t>
      </w:r>
      <w:r>
        <w:rPr>
          <w:sz w:val="24"/>
        </w:rPr>
        <w:t>(краткая</w:t>
      </w:r>
      <w:r>
        <w:rPr>
          <w:spacing w:val="40"/>
          <w:sz w:val="24"/>
        </w:rPr>
        <w:t xml:space="preserve"> </w:t>
      </w:r>
      <w:r>
        <w:rPr>
          <w:sz w:val="24"/>
        </w:rPr>
        <w:t>запись, рисунок, таблица или другая модель.</w:t>
      </w:r>
    </w:p>
    <w:p w:rsidR="009D428F" w:rsidRDefault="00562F95">
      <w:pPr>
        <w:pStyle w:val="110"/>
        <w:spacing w:before="234" w:line="275" w:lineRule="exact"/>
        <w:ind w:left="4789"/>
      </w:pPr>
      <w:r>
        <w:rPr>
          <w:spacing w:val="-2"/>
        </w:rPr>
        <w:t>Текст</w:t>
      </w:r>
    </w:p>
    <w:p w:rsidR="009D428F" w:rsidRDefault="00562F95">
      <w:pPr>
        <w:pStyle w:val="a5"/>
        <w:numPr>
          <w:ilvl w:val="0"/>
          <w:numId w:val="119"/>
        </w:numPr>
        <w:tabs>
          <w:tab w:val="left" w:pos="1145"/>
        </w:tabs>
        <w:rPr>
          <w:sz w:val="24"/>
        </w:rPr>
      </w:pPr>
      <w:r>
        <w:rPr>
          <w:sz w:val="24"/>
        </w:rPr>
        <w:t>Реши</w:t>
      </w:r>
      <w:r>
        <w:rPr>
          <w:spacing w:val="-1"/>
          <w:sz w:val="24"/>
        </w:rPr>
        <w:t xml:space="preserve"> </w:t>
      </w:r>
      <w:r>
        <w:rPr>
          <w:spacing w:val="-2"/>
          <w:sz w:val="24"/>
        </w:rPr>
        <w:t>задачу:</w:t>
      </w:r>
    </w:p>
    <w:p w:rsidR="009D428F" w:rsidRDefault="00562F95">
      <w:pPr>
        <w:pStyle w:val="a3"/>
        <w:spacing w:line="274" w:lineRule="exact"/>
      </w:pPr>
      <w:r>
        <w:t>Дедушке</w:t>
      </w:r>
      <w:r>
        <w:rPr>
          <w:spacing w:val="-4"/>
        </w:rPr>
        <w:t xml:space="preserve"> </w:t>
      </w:r>
      <w:r>
        <w:t>64года,</w:t>
      </w:r>
      <w:r>
        <w:rPr>
          <w:spacing w:val="-4"/>
        </w:rPr>
        <w:t xml:space="preserve"> </w:t>
      </w:r>
      <w:r>
        <w:t>а</w:t>
      </w:r>
      <w:r>
        <w:rPr>
          <w:spacing w:val="-2"/>
        </w:rPr>
        <w:t xml:space="preserve"> </w:t>
      </w:r>
      <w:r>
        <w:t>внук</w:t>
      </w:r>
      <w:r>
        <w:rPr>
          <w:spacing w:val="-3"/>
        </w:rPr>
        <w:t xml:space="preserve"> </w:t>
      </w:r>
      <w:r>
        <w:t>на</w:t>
      </w:r>
      <w:r>
        <w:rPr>
          <w:spacing w:val="58"/>
        </w:rPr>
        <w:t xml:space="preserve"> </w:t>
      </w:r>
      <w:r>
        <w:t>60</w:t>
      </w:r>
      <w:r>
        <w:rPr>
          <w:spacing w:val="-1"/>
        </w:rPr>
        <w:t xml:space="preserve"> </w:t>
      </w:r>
      <w:r>
        <w:t>лет</w:t>
      </w:r>
      <w:r>
        <w:rPr>
          <w:spacing w:val="-5"/>
        </w:rPr>
        <w:t xml:space="preserve"> </w:t>
      </w:r>
      <w:r>
        <w:t>младше.</w:t>
      </w:r>
      <w:r>
        <w:rPr>
          <w:spacing w:val="1"/>
        </w:rPr>
        <w:t xml:space="preserve"> </w:t>
      </w:r>
      <w:r>
        <w:t>Сколько</w:t>
      </w:r>
      <w:r>
        <w:rPr>
          <w:spacing w:val="-1"/>
        </w:rPr>
        <w:t xml:space="preserve"> </w:t>
      </w:r>
      <w:r>
        <w:t xml:space="preserve">лет </w:t>
      </w:r>
      <w:r>
        <w:rPr>
          <w:spacing w:val="-2"/>
        </w:rPr>
        <w:t>внуку?</w:t>
      </w:r>
    </w:p>
    <w:p w:rsidR="009D428F" w:rsidRDefault="00562F95">
      <w:pPr>
        <w:pStyle w:val="a5"/>
        <w:numPr>
          <w:ilvl w:val="0"/>
          <w:numId w:val="119"/>
        </w:numPr>
        <w:tabs>
          <w:tab w:val="left" w:pos="1145"/>
        </w:tabs>
        <w:spacing w:before="2"/>
        <w:rPr>
          <w:sz w:val="24"/>
        </w:rPr>
      </w:pPr>
      <w:r>
        <w:rPr>
          <w:sz w:val="24"/>
        </w:rPr>
        <w:t>Реши</w:t>
      </w:r>
      <w:r>
        <w:rPr>
          <w:spacing w:val="-1"/>
          <w:sz w:val="24"/>
        </w:rPr>
        <w:t xml:space="preserve"> </w:t>
      </w:r>
      <w:r>
        <w:rPr>
          <w:spacing w:val="-2"/>
          <w:sz w:val="24"/>
        </w:rPr>
        <w:t>примеры:</w:t>
      </w:r>
    </w:p>
    <w:p w:rsidR="009D428F" w:rsidRDefault="00562F95">
      <w:pPr>
        <w:pStyle w:val="a3"/>
        <w:tabs>
          <w:tab w:val="left" w:pos="3262"/>
          <w:tab w:val="left" w:pos="5389"/>
        </w:tabs>
        <w:spacing w:line="275" w:lineRule="exact"/>
      </w:pPr>
      <w:r>
        <w:t>69</w:t>
      </w:r>
      <w:r>
        <w:rPr>
          <w:spacing w:val="2"/>
        </w:rPr>
        <w:t xml:space="preserve"> </w:t>
      </w:r>
      <w:r>
        <w:t>+</w:t>
      </w:r>
      <w:r>
        <w:rPr>
          <w:spacing w:val="1"/>
        </w:rPr>
        <w:t xml:space="preserve"> </w:t>
      </w:r>
      <w:r>
        <w:t>1</w:t>
      </w:r>
      <w:r>
        <w:rPr>
          <w:spacing w:val="2"/>
        </w:rPr>
        <w:t xml:space="preserve"> </w:t>
      </w:r>
      <w:r>
        <w:rPr>
          <w:spacing w:val="-10"/>
        </w:rPr>
        <w:t>=</w:t>
      </w:r>
      <w:r>
        <w:tab/>
        <w:t>5</w:t>
      </w:r>
      <w:r>
        <w:rPr>
          <w:spacing w:val="2"/>
        </w:rPr>
        <w:t xml:space="preserve"> </w:t>
      </w:r>
      <w:r>
        <w:t>+</w:t>
      </w:r>
      <w:r>
        <w:rPr>
          <w:spacing w:val="1"/>
        </w:rPr>
        <w:t xml:space="preserve"> </w:t>
      </w:r>
      <w:r>
        <w:t>30</w:t>
      </w:r>
      <w:r>
        <w:rPr>
          <w:spacing w:val="2"/>
        </w:rPr>
        <w:t xml:space="preserve"> </w:t>
      </w:r>
      <w:r>
        <w:rPr>
          <w:spacing w:val="-10"/>
        </w:rPr>
        <w:t>=</w:t>
      </w:r>
      <w:r>
        <w:tab/>
        <w:t>56</w:t>
      </w:r>
      <w:r>
        <w:rPr>
          <w:spacing w:val="2"/>
        </w:rPr>
        <w:t xml:space="preserve"> </w:t>
      </w:r>
      <w:r>
        <w:t>–</w:t>
      </w:r>
      <w:r>
        <w:rPr>
          <w:spacing w:val="2"/>
        </w:rPr>
        <w:t xml:space="preserve"> </w:t>
      </w:r>
      <w:r>
        <w:t>50</w:t>
      </w:r>
      <w:r>
        <w:rPr>
          <w:spacing w:val="-3"/>
        </w:rPr>
        <w:t xml:space="preserve"> </w:t>
      </w:r>
      <w:r>
        <w:rPr>
          <w:spacing w:val="-10"/>
        </w:rPr>
        <w:t>=</w:t>
      </w:r>
    </w:p>
    <w:p w:rsidR="009D428F" w:rsidRDefault="00562F95">
      <w:pPr>
        <w:pStyle w:val="a3"/>
        <w:tabs>
          <w:tab w:val="left" w:pos="3262"/>
          <w:tab w:val="left" w:pos="5389"/>
        </w:tabs>
        <w:spacing w:before="3" w:line="275" w:lineRule="exact"/>
      </w:pPr>
      <w:r>
        <w:t>40</w:t>
      </w:r>
      <w:r>
        <w:rPr>
          <w:spacing w:val="2"/>
        </w:rPr>
        <w:t xml:space="preserve"> </w:t>
      </w:r>
      <w:r>
        <w:t>–</w:t>
      </w:r>
      <w:r>
        <w:rPr>
          <w:spacing w:val="2"/>
        </w:rPr>
        <w:t xml:space="preserve"> </w:t>
      </w:r>
      <w:r>
        <w:t>1</w:t>
      </w:r>
      <w:r>
        <w:rPr>
          <w:spacing w:val="-3"/>
        </w:rPr>
        <w:t xml:space="preserve"> </w:t>
      </w:r>
      <w:r>
        <w:rPr>
          <w:spacing w:val="-10"/>
        </w:rPr>
        <w:t>=</w:t>
      </w:r>
      <w:r>
        <w:tab/>
        <w:t>89 –</w:t>
      </w:r>
      <w:r>
        <w:rPr>
          <w:spacing w:val="2"/>
        </w:rPr>
        <w:t xml:space="preserve"> </w:t>
      </w:r>
      <w:r>
        <w:t>9</w:t>
      </w:r>
      <w:r>
        <w:rPr>
          <w:spacing w:val="-3"/>
        </w:rPr>
        <w:t xml:space="preserve"> </w:t>
      </w:r>
      <w:r>
        <w:rPr>
          <w:spacing w:val="-10"/>
        </w:rPr>
        <w:t>=</w:t>
      </w:r>
      <w:r>
        <w:tab/>
        <w:t>80</w:t>
      </w:r>
      <w:r>
        <w:rPr>
          <w:spacing w:val="2"/>
        </w:rPr>
        <w:t xml:space="preserve"> </w:t>
      </w:r>
      <w:r>
        <w:t>–</w:t>
      </w:r>
      <w:r>
        <w:rPr>
          <w:spacing w:val="2"/>
        </w:rPr>
        <w:t xml:space="preserve"> </w:t>
      </w:r>
      <w:r>
        <w:t>20</w:t>
      </w:r>
      <w:r>
        <w:rPr>
          <w:spacing w:val="-3"/>
        </w:rPr>
        <w:t xml:space="preserve"> </w:t>
      </w:r>
      <w:r>
        <w:rPr>
          <w:spacing w:val="-10"/>
        </w:rPr>
        <w:t>=</w:t>
      </w:r>
    </w:p>
    <w:p w:rsidR="009D428F" w:rsidRDefault="00562F95">
      <w:pPr>
        <w:pStyle w:val="a5"/>
        <w:numPr>
          <w:ilvl w:val="0"/>
          <w:numId w:val="119"/>
        </w:numPr>
        <w:tabs>
          <w:tab w:val="left" w:pos="1145"/>
          <w:tab w:val="left" w:pos="3262"/>
        </w:tabs>
        <w:spacing w:line="242" w:lineRule="auto"/>
        <w:ind w:left="424" w:right="3210" w:firstLine="0"/>
        <w:rPr>
          <w:sz w:val="24"/>
        </w:rPr>
      </w:pPr>
      <w:r>
        <w:rPr>
          <w:sz w:val="24"/>
        </w:rPr>
        <w:t>Сравни,</w:t>
      </w:r>
      <w:r>
        <w:rPr>
          <w:spacing w:val="-6"/>
          <w:sz w:val="24"/>
        </w:rPr>
        <w:t xml:space="preserve"> </w:t>
      </w:r>
      <w:r>
        <w:rPr>
          <w:sz w:val="24"/>
        </w:rPr>
        <w:t>вставь</w:t>
      </w:r>
      <w:r>
        <w:rPr>
          <w:spacing w:val="-7"/>
          <w:sz w:val="24"/>
        </w:rPr>
        <w:t xml:space="preserve"> </w:t>
      </w:r>
      <w:r>
        <w:rPr>
          <w:sz w:val="24"/>
        </w:rPr>
        <w:t>вместо</w:t>
      </w:r>
      <w:r>
        <w:rPr>
          <w:spacing w:val="-4"/>
          <w:sz w:val="24"/>
        </w:rPr>
        <w:t xml:space="preserve"> </w:t>
      </w:r>
      <w:r>
        <w:rPr>
          <w:sz w:val="24"/>
        </w:rPr>
        <w:t>звёздочек</w:t>
      </w:r>
      <w:r>
        <w:rPr>
          <w:spacing w:val="-5"/>
          <w:sz w:val="24"/>
        </w:rPr>
        <w:t xml:space="preserve"> </w:t>
      </w:r>
      <w:r>
        <w:rPr>
          <w:sz w:val="24"/>
        </w:rPr>
        <w:t>знаки</w:t>
      </w:r>
      <w:r>
        <w:rPr>
          <w:spacing w:val="-7"/>
          <w:sz w:val="24"/>
        </w:rPr>
        <w:t xml:space="preserve"> </w:t>
      </w:r>
      <w:r>
        <w:rPr>
          <w:sz w:val="24"/>
        </w:rPr>
        <w:t>«&lt;»,</w:t>
      </w:r>
      <w:r>
        <w:rPr>
          <w:spacing w:val="-2"/>
          <w:sz w:val="24"/>
        </w:rPr>
        <w:t xml:space="preserve"> </w:t>
      </w:r>
      <w:r>
        <w:rPr>
          <w:sz w:val="24"/>
        </w:rPr>
        <w:t>«&gt;»</w:t>
      </w:r>
      <w:r>
        <w:rPr>
          <w:spacing w:val="-8"/>
          <w:sz w:val="24"/>
        </w:rPr>
        <w:t xml:space="preserve"> </w:t>
      </w:r>
      <w:r>
        <w:rPr>
          <w:sz w:val="24"/>
        </w:rPr>
        <w:t>или</w:t>
      </w:r>
      <w:r>
        <w:rPr>
          <w:spacing w:val="-3"/>
          <w:sz w:val="24"/>
        </w:rPr>
        <w:t xml:space="preserve"> </w:t>
      </w:r>
      <w:r>
        <w:rPr>
          <w:sz w:val="24"/>
        </w:rPr>
        <w:t>«=»: 8 м * 7 дм</w:t>
      </w:r>
      <w:r>
        <w:rPr>
          <w:sz w:val="24"/>
        </w:rPr>
        <w:tab/>
        <w:t>1 м * 98 см</w:t>
      </w:r>
    </w:p>
    <w:p w:rsidR="009D428F" w:rsidRDefault="00562F95">
      <w:pPr>
        <w:pStyle w:val="a3"/>
        <w:tabs>
          <w:tab w:val="left" w:pos="3262"/>
        </w:tabs>
        <w:spacing w:line="271" w:lineRule="exact"/>
      </w:pPr>
      <w:r>
        <w:t>25 мм</w:t>
      </w:r>
      <w:r>
        <w:rPr>
          <w:spacing w:val="-1"/>
        </w:rPr>
        <w:t xml:space="preserve"> </w:t>
      </w:r>
      <w:r>
        <w:t>*</w:t>
      </w:r>
      <w:r>
        <w:rPr>
          <w:spacing w:val="2"/>
        </w:rPr>
        <w:t xml:space="preserve"> </w:t>
      </w:r>
      <w:r>
        <w:t>4</w:t>
      </w:r>
      <w:r>
        <w:rPr>
          <w:spacing w:val="-2"/>
        </w:rPr>
        <w:t xml:space="preserve"> </w:t>
      </w:r>
      <w:r>
        <w:rPr>
          <w:spacing w:val="-7"/>
        </w:rPr>
        <w:t>см</w:t>
      </w:r>
      <w:r>
        <w:tab/>
        <w:t>53 мм</w:t>
      </w:r>
      <w:r>
        <w:rPr>
          <w:spacing w:val="-1"/>
        </w:rPr>
        <w:t xml:space="preserve"> </w:t>
      </w:r>
      <w:r>
        <w:t>*</w:t>
      </w:r>
      <w:r>
        <w:rPr>
          <w:spacing w:val="2"/>
        </w:rPr>
        <w:t xml:space="preserve"> </w:t>
      </w:r>
      <w:r>
        <w:t>5</w:t>
      </w:r>
      <w:r>
        <w:rPr>
          <w:spacing w:val="-2"/>
        </w:rPr>
        <w:t xml:space="preserve"> </w:t>
      </w:r>
      <w:r>
        <w:rPr>
          <w:spacing w:val="-5"/>
        </w:rPr>
        <w:t>см</w:t>
      </w:r>
    </w:p>
    <w:p w:rsidR="009D428F" w:rsidRDefault="00562F95">
      <w:pPr>
        <w:pStyle w:val="a5"/>
        <w:numPr>
          <w:ilvl w:val="0"/>
          <w:numId w:val="119"/>
        </w:numPr>
        <w:tabs>
          <w:tab w:val="left" w:pos="1145"/>
        </w:tabs>
        <w:spacing w:before="3" w:line="237" w:lineRule="auto"/>
        <w:ind w:left="424" w:right="1374" w:firstLine="0"/>
        <w:rPr>
          <w:sz w:val="24"/>
        </w:rPr>
      </w:pPr>
      <w:r>
        <w:rPr>
          <w:sz w:val="24"/>
        </w:rPr>
        <w:t>Из</w:t>
      </w:r>
      <w:r>
        <w:rPr>
          <w:spacing w:val="-1"/>
          <w:sz w:val="24"/>
        </w:rPr>
        <w:t xml:space="preserve"> </w:t>
      </w:r>
      <w:r>
        <w:rPr>
          <w:sz w:val="24"/>
        </w:rPr>
        <w:t>чисел</w:t>
      </w:r>
      <w:r>
        <w:rPr>
          <w:spacing w:val="-1"/>
          <w:sz w:val="24"/>
        </w:rPr>
        <w:t xml:space="preserve"> </w:t>
      </w:r>
      <w:r>
        <w:rPr>
          <w:sz w:val="24"/>
        </w:rPr>
        <w:t>30,</w:t>
      </w:r>
      <w:r>
        <w:rPr>
          <w:spacing w:val="-4"/>
          <w:sz w:val="24"/>
        </w:rPr>
        <w:t xml:space="preserve"> </w:t>
      </w:r>
      <w:r>
        <w:rPr>
          <w:sz w:val="24"/>
        </w:rPr>
        <w:t>5,</w:t>
      </w:r>
      <w:r>
        <w:rPr>
          <w:spacing w:val="-4"/>
          <w:sz w:val="24"/>
        </w:rPr>
        <w:t xml:space="preserve"> </w:t>
      </w:r>
      <w:r>
        <w:rPr>
          <w:sz w:val="24"/>
        </w:rPr>
        <w:t>13,</w:t>
      </w:r>
      <w:r>
        <w:rPr>
          <w:spacing w:val="-4"/>
          <w:sz w:val="24"/>
        </w:rPr>
        <w:t xml:space="preserve"> </w:t>
      </w:r>
      <w:r>
        <w:rPr>
          <w:sz w:val="24"/>
        </w:rPr>
        <w:t>55,</w:t>
      </w:r>
      <w:r>
        <w:rPr>
          <w:spacing w:val="-4"/>
          <w:sz w:val="24"/>
        </w:rPr>
        <w:t xml:space="preserve"> </w:t>
      </w:r>
      <w:r>
        <w:rPr>
          <w:sz w:val="24"/>
        </w:rPr>
        <w:t>3,</w:t>
      </w:r>
      <w:r>
        <w:rPr>
          <w:spacing w:val="-4"/>
          <w:sz w:val="24"/>
        </w:rPr>
        <w:t xml:space="preserve"> </w:t>
      </w:r>
      <w:r>
        <w:rPr>
          <w:sz w:val="24"/>
        </w:rPr>
        <w:t>35,</w:t>
      </w:r>
      <w:r>
        <w:rPr>
          <w:spacing w:val="-4"/>
          <w:sz w:val="24"/>
        </w:rPr>
        <w:t xml:space="preserve"> </w:t>
      </w:r>
      <w:r>
        <w:rPr>
          <w:sz w:val="24"/>
        </w:rPr>
        <w:t>15, 50. 53, 33, 51, 31</w:t>
      </w:r>
      <w:r>
        <w:rPr>
          <w:spacing w:val="-1"/>
          <w:sz w:val="24"/>
        </w:rPr>
        <w:t xml:space="preserve"> </w:t>
      </w:r>
      <w:r>
        <w:rPr>
          <w:sz w:val="24"/>
        </w:rPr>
        <w:t>выпиши в</w:t>
      </w:r>
      <w:r>
        <w:rPr>
          <w:spacing w:val="-9"/>
          <w:sz w:val="24"/>
        </w:rPr>
        <w:t xml:space="preserve"> </w:t>
      </w:r>
      <w:r>
        <w:rPr>
          <w:sz w:val="24"/>
        </w:rPr>
        <w:t>одну</w:t>
      </w:r>
      <w:r>
        <w:rPr>
          <w:spacing w:val="-11"/>
          <w:sz w:val="24"/>
        </w:rPr>
        <w:t xml:space="preserve"> </w:t>
      </w:r>
      <w:r>
        <w:rPr>
          <w:sz w:val="24"/>
        </w:rPr>
        <w:t>строку</w:t>
      </w:r>
      <w:r>
        <w:rPr>
          <w:spacing w:val="-11"/>
          <w:sz w:val="24"/>
        </w:rPr>
        <w:t xml:space="preserve"> </w:t>
      </w:r>
      <w:r>
        <w:rPr>
          <w:sz w:val="24"/>
        </w:rPr>
        <w:t>все двузначные числа, начиная с наименьшего.</w:t>
      </w:r>
    </w:p>
    <w:p w:rsidR="009D428F" w:rsidRDefault="00562F95">
      <w:pPr>
        <w:pStyle w:val="a3"/>
        <w:spacing w:before="4" w:line="275" w:lineRule="exact"/>
      </w:pPr>
      <w:r>
        <w:t>5*.</w:t>
      </w:r>
      <w:r>
        <w:rPr>
          <w:spacing w:val="53"/>
        </w:rPr>
        <w:t xml:space="preserve"> </w:t>
      </w:r>
      <w:r>
        <w:t>Заполни</w:t>
      </w:r>
      <w:r>
        <w:rPr>
          <w:spacing w:val="-5"/>
        </w:rPr>
        <w:t xml:space="preserve"> </w:t>
      </w:r>
      <w:r>
        <w:t>пропуски цифрами так, чтобы</w:t>
      </w:r>
      <w:r>
        <w:rPr>
          <w:spacing w:val="-4"/>
        </w:rPr>
        <w:t xml:space="preserve"> </w:t>
      </w:r>
      <w:r>
        <w:t>записи были</w:t>
      </w:r>
      <w:r>
        <w:rPr>
          <w:spacing w:val="-4"/>
        </w:rPr>
        <w:t xml:space="preserve"> </w:t>
      </w:r>
      <w:r>
        <w:rPr>
          <w:spacing w:val="-2"/>
        </w:rPr>
        <w:t>верными:</w:t>
      </w:r>
    </w:p>
    <w:p w:rsidR="009D428F" w:rsidRDefault="00562F95">
      <w:pPr>
        <w:pStyle w:val="a3"/>
        <w:tabs>
          <w:tab w:val="left" w:pos="3262"/>
          <w:tab w:val="left" w:pos="5389"/>
        </w:tabs>
        <w:spacing w:line="275" w:lineRule="exact"/>
      </w:pPr>
      <w:r>
        <w:t>*</w:t>
      </w:r>
      <w:r>
        <w:rPr>
          <w:spacing w:val="2"/>
        </w:rPr>
        <w:t xml:space="preserve"> </w:t>
      </w:r>
      <w:r>
        <w:t>7</w:t>
      </w:r>
      <w:r>
        <w:rPr>
          <w:spacing w:val="2"/>
        </w:rPr>
        <w:t xml:space="preserve"> </w:t>
      </w:r>
      <w:r>
        <w:t>&lt;</w:t>
      </w:r>
      <w:r>
        <w:rPr>
          <w:spacing w:val="1"/>
        </w:rPr>
        <w:t xml:space="preserve"> </w:t>
      </w:r>
      <w:r>
        <w:t>*</w:t>
      </w:r>
      <w:r>
        <w:rPr>
          <w:spacing w:val="-2"/>
        </w:rPr>
        <w:t xml:space="preserve"> </w:t>
      </w:r>
      <w:r>
        <w:rPr>
          <w:spacing w:val="-10"/>
        </w:rPr>
        <w:t>*</w:t>
      </w:r>
      <w:r>
        <w:tab/>
        <w:t>* 9</w:t>
      </w:r>
      <w:r>
        <w:rPr>
          <w:spacing w:val="2"/>
        </w:rPr>
        <w:t xml:space="preserve"> </w:t>
      </w:r>
      <w:r>
        <w:t>&gt;</w:t>
      </w:r>
      <w:r>
        <w:rPr>
          <w:spacing w:val="1"/>
        </w:rPr>
        <w:t xml:space="preserve"> </w:t>
      </w:r>
      <w:r>
        <w:t>8</w:t>
      </w:r>
      <w:r>
        <w:rPr>
          <w:spacing w:val="-3"/>
        </w:rPr>
        <w:t xml:space="preserve"> </w:t>
      </w:r>
      <w:r>
        <w:rPr>
          <w:spacing w:val="-10"/>
        </w:rPr>
        <w:t>*</w:t>
      </w:r>
      <w:r>
        <w:tab/>
        <w:t>3</w:t>
      </w:r>
      <w:r>
        <w:rPr>
          <w:spacing w:val="2"/>
        </w:rPr>
        <w:t xml:space="preserve"> </w:t>
      </w:r>
      <w:r>
        <w:t>*&lt;</w:t>
      </w:r>
      <w:r>
        <w:rPr>
          <w:spacing w:val="1"/>
        </w:rPr>
        <w:t xml:space="preserve"> </w:t>
      </w:r>
      <w:r>
        <w:t>*</w:t>
      </w:r>
      <w:r>
        <w:rPr>
          <w:spacing w:val="3"/>
        </w:rPr>
        <w:t xml:space="preserve"> </w:t>
      </w:r>
      <w:r>
        <w:rPr>
          <w:spacing w:val="-10"/>
        </w:rPr>
        <w:t>0</w:t>
      </w:r>
    </w:p>
    <w:p w:rsidR="009D428F" w:rsidRDefault="00562F95">
      <w:pPr>
        <w:pStyle w:val="a3"/>
        <w:spacing w:before="5" w:line="237" w:lineRule="auto"/>
        <w:ind w:right="506"/>
      </w:pPr>
      <w:r>
        <w:t>6* .</w:t>
      </w:r>
      <w:r>
        <w:rPr>
          <w:spacing w:val="-3"/>
        </w:rPr>
        <w:t xml:space="preserve"> </w:t>
      </w:r>
      <w:r>
        <w:t>У</w:t>
      </w:r>
      <w:r>
        <w:rPr>
          <w:spacing w:val="-2"/>
        </w:rPr>
        <w:t xml:space="preserve"> </w:t>
      </w:r>
      <w:r>
        <w:t>нашей</w:t>
      </w:r>
      <w:r>
        <w:rPr>
          <w:spacing w:val="-4"/>
        </w:rPr>
        <w:t xml:space="preserve"> </w:t>
      </w:r>
      <w:r>
        <w:t>кошки 7</w:t>
      </w:r>
      <w:r>
        <w:rPr>
          <w:spacing w:val="-5"/>
        </w:rPr>
        <w:t xml:space="preserve"> </w:t>
      </w:r>
      <w:r>
        <w:t>котят.</w:t>
      </w:r>
      <w:r>
        <w:rPr>
          <w:spacing w:val="-3"/>
        </w:rPr>
        <w:t xml:space="preserve"> </w:t>
      </w:r>
      <w:r>
        <w:t>Некоторые</w:t>
      </w:r>
      <w:r>
        <w:rPr>
          <w:spacing w:val="-6"/>
        </w:rPr>
        <w:t xml:space="preserve"> </w:t>
      </w:r>
      <w:r>
        <w:t>из них</w:t>
      </w:r>
      <w:r>
        <w:rPr>
          <w:spacing w:val="-5"/>
        </w:rPr>
        <w:t xml:space="preserve"> </w:t>
      </w:r>
      <w:r>
        <w:t>рыжие,</w:t>
      </w:r>
      <w:r>
        <w:rPr>
          <w:spacing w:val="-3"/>
        </w:rPr>
        <w:t xml:space="preserve"> </w:t>
      </w:r>
      <w:r>
        <w:t>2 черных</w:t>
      </w:r>
      <w:r>
        <w:rPr>
          <w:spacing w:val="-5"/>
        </w:rPr>
        <w:t xml:space="preserve"> </w:t>
      </w:r>
      <w:r>
        <w:t>и 1</w:t>
      </w:r>
      <w:r>
        <w:rPr>
          <w:spacing w:val="-5"/>
        </w:rPr>
        <w:t xml:space="preserve"> </w:t>
      </w:r>
      <w:r>
        <w:t>белый. Сколько рыжих котят у кошки?</w:t>
      </w:r>
    </w:p>
    <w:p w:rsidR="009D428F" w:rsidRDefault="009D428F">
      <w:pPr>
        <w:pStyle w:val="a3"/>
        <w:spacing w:line="237" w:lineRule="auto"/>
        <w:sectPr w:rsidR="009D428F">
          <w:pgSz w:w="11910" w:h="16840"/>
          <w:pgMar w:top="1160" w:right="425" w:bottom="280" w:left="1275" w:header="708" w:footer="0" w:gutter="0"/>
          <w:cols w:space="720"/>
        </w:sectPr>
      </w:pPr>
    </w:p>
    <w:p w:rsidR="009D428F" w:rsidRDefault="00562F95">
      <w:pPr>
        <w:pStyle w:val="110"/>
        <w:numPr>
          <w:ilvl w:val="0"/>
          <w:numId w:val="120"/>
        </w:numPr>
        <w:tabs>
          <w:tab w:val="left" w:pos="606"/>
        </w:tabs>
        <w:spacing w:before="93" w:line="280" w:lineRule="auto"/>
        <w:ind w:right="3062" w:firstLine="0"/>
      </w:pPr>
      <w:r>
        <w:lastRenderedPageBreak/>
        <w:t>Контрольная</w:t>
      </w:r>
      <w:r>
        <w:rPr>
          <w:spacing w:val="-3"/>
        </w:rPr>
        <w:t xml:space="preserve"> </w:t>
      </w:r>
      <w:r>
        <w:t>работа</w:t>
      </w:r>
      <w:r>
        <w:rPr>
          <w:spacing w:val="-7"/>
        </w:rPr>
        <w:t xml:space="preserve"> </w:t>
      </w:r>
      <w:r>
        <w:t>по</w:t>
      </w:r>
      <w:r>
        <w:rPr>
          <w:spacing w:val="-7"/>
        </w:rPr>
        <w:t xml:space="preserve"> </w:t>
      </w:r>
      <w:r>
        <w:t>теме</w:t>
      </w:r>
      <w:r>
        <w:rPr>
          <w:spacing w:val="-3"/>
        </w:rPr>
        <w:t xml:space="preserve"> </w:t>
      </w:r>
      <w:r>
        <w:t>«Нумерация</w:t>
      </w:r>
      <w:r>
        <w:rPr>
          <w:spacing w:val="-7"/>
        </w:rPr>
        <w:t xml:space="preserve"> </w:t>
      </w:r>
      <w:r>
        <w:t>чисел</w:t>
      </w:r>
      <w:r>
        <w:rPr>
          <w:spacing w:val="-3"/>
        </w:rPr>
        <w:t xml:space="preserve"> </w:t>
      </w:r>
      <w:r>
        <w:t>от 1</w:t>
      </w:r>
      <w:r>
        <w:rPr>
          <w:spacing w:val="-7"/>
        </w:rPr>
        <w:t xml:space="preserve"> </w:t>
      </w:r>
      <w:r>
        <w:t>до</w:t>
      </w:r>
      <w:r>
        <w:rPr>
          <w:spacing w:val="-2"/>
        </w:rPr>
        <w:t xml:space="preserve"> </w:t>
      </w:r>
      <w:r>
        <w:t>100» Цель: Проверить овладение предметными результатами</w:t>
      </w:r>
    </w:p>
    <w:p w:rsidR="009D428F" w:rsidRDefault="00562F95">
      <w:pPr>
        <w:pStyle w:val="a5"/>
        <w:numPr>
          <w:ilvl w:val="1"/>
          <w:numId w:val="120"/>
        </w:numPr>
        <w:tabs>
          <w:tab w:val="left" w:pos="1092"/>
        </w:tabs>
        <w:spacing w:line="221" w:lineRule="exact"/>
        <w:ind w:left="1092"/>
        <w:rPr>
          <w:sz w:val="24"/>
        </w:rPr>
      </w:pPr>
      <w:r>
        <w:rPr>
          <w:sz w:val="24"/>
        </w:rPr>
        <w:t>читать,</w:t>
      </w:r>
      <w:r>
        <w:rPr>
          <w:spacing w:val="-5"/>
          <w:sz w:val="24"/>
        </w:rPr>
        <w:t xml:space="preserve"> </w:t>
      </w:r>
      <w:r>
        <w:rPr>
          <w:sz w:val="24"/>
        </w:rPr>
        <w:t>записывать,</w:t>
      </w:r>
      <w:r>
        <w:rPr>
          <w:spacing w:val="-5"/>
          <w:sz w:val="24"/>
        </w:rPr>
        <w:t xml:space="preserve"> </w:t>
      </w:r>
      <w:r>
        <w:rPr>
          <w:sz w:val="24"/>
        </w:rPr>
        <w:t>сравнивать,</w:t>
      </w:r>
      <w:r>
        <w:rPr>
          <w:spacing w:val="-5"/>
          <w:sz w:val="24"/>
        </w:rPr>
        <w:t xml:space="preserve"> </w:t>
      </w:r>
      <w:r>
        <w:rPr>
          <w:sz w:val="24"/>
        </w:rPr>
        <w:t>упорядочивать</w:t>
      </w:r>
      <w:r>
        <w:rPr>
          <w:spacing w:val="-5"/>
          <w:sz w:val="24"/>
        </w:rPr>
        <w:t xml:space="preserve"> </w:t>
      </w:r>
      <w:r>
        <w:rPr>
          <w:sz w:val="24"/>
        </w:rPr>
        <w:t>числа</w:t>
      </w:r>
      <w:r>
        <w:rPr>
          <w:spacing w:val="-4"/>
          <w:sz w:val="24"/>
        </w:rPr>
        <w:t xml:space="preserve"> </w:t>
      </w:r>
      <w:r>
        <w:rPr>
          <w:sz w:val="24"/>
        </w:rPr>
        <w:t>в</w:t>
      </w:r>
      <w:r>
        <w:rPr>
          <w:spacing w:val="-5"/>
          <w:sz w:val="24"/>
        </w:rPr>
        <w:t xml:space="preserve"> </w:t>
      </w:r>
      <w:r>
        <w:rPr>
          <w:sz w:val="24"/>
        </w:rPr>
        <w:t>пределах</w:t>
      </w:r>
      <w:r>
        <w:rPr>
          <w:spacing w:val="-6"/>
          <w:sz w:val="24"/>
        </w:rPr>
        <w:t xml:space="preserve"> </w:t>
      </w:r>
      <w:r>
        <w:rPr>
          <w:spacing w:val="-4"/>
          <w:sz w:val="24"/>
        </w:rPr>
        <w:t>100;</w:t>
      </w:r>
    </w:p>
    <w:p w:rsidR="009D428F" w:rsidRDefault="00562F95">
      <w:pPr>
        <w:pStyle w:val="a5"/>
        <w:numPr>
          <w:ilvl w:val="1"/>
          <w:numId w:val="120"/>
        </w:numPr>
        <w:tabs>
          <w:tab w:val="left" w:pos="1092"/>
        </w:tabs>
        <w:spacing w:before="2" w:line="240" w:lineRule="auto"/>
        <w:ind w:right="428" w:firstLine="0"/>
        <w:rPr>
          <w:sz w:val="24"/>
        </w:rPr>
      </w:pPr>
      <w:r>
        <w:rPr>
          <w:sz w:val="24"/>
        </w:rPr>
        <w:t>находить</w:t>
      </w:r>
      <w:r>
        <w:rPr>
          <w:spacing w:val="40"/>
          <w:sz w:val="24"/>
        </w:rPr>
        <w:t xml:space="preserve"> </w:t>
      </w:r>
      <w:r>
        <w:rPr>
          <w:sz w:val="24"/>
        </w:rPr>
        <w:t>число</w:t>
      </w:r>
      <w:r>
        <w:rPr>
          <w:spacing w:val="40"/>
          <w:sz w:val="24"/>
        </w:rPr>
        <w:t xml:space="preserve"> </w:t>
      </w:r>
      <w:r>
        <w:rPr>
          <w:sz w:val="24"/>
        </w:rPr>
        <w:t>большее/меньшее</w:t>
      </w:r>
      <w:r>
        <w:rPr>
          <w:spacing w:val="40"/>
          <w:sz w:val="24"/>
        </w:rPr>
        <w:t xml:space="preserve"> </w:t>
      </w:r>
      <w:r>
        <w:rPr>
          <w:sz w:val="24"/>
        </w:rPr>
        <w:t>данного</w:t>
      </w:r>
      <w:r>
        <w:rPr>
          <w:spacing w:val="40"/>
          <w:sz w:val="24"/>
        </w:rPr>
        <w:t xml:space="preserve"> </w:t>
      </w:r>
      <w:r>
        <w:rPr>
          <w:sz w:val="24"/>
        </w:rPr>
        <w:t>числа</w:t>
      </w:r>
      <w:r>
        <w:rPr>
          <w:spacing w:val="40"/>
          <w:sz w:val="24"/>
        </w:rPr>
        <w:t xml:space="preserve"> </w:t>
      </w:r>
      <w:r>
        <w:rPr>
          <w:sz w:val="24"/>
        </w:rPr>
        <w:t>на</w:t>
      </w:r>
      <w:r>
        <w:rPr>
          <w:spacing w:val="40"/>
          <w:sz w:val="24"/>
        </w:rPr>
        <w:t xml:space="preserve"> </w:t>
      </w:r>
      <w:r>
        <w:rPr>
          <w:sz w:val="24"/>
        </w:rPr>
        <w:t>заданное</w:t>
      </w:r>
      <w:r>
        <w:rPr>
          <w:spacing w:val="40"/>
          <w:sz w:val="24"/>
        </w:rPr>
        <w:t xml:space="preserve"> </w:t>
      </w:r>
      <w:r>
        <w:rPr>
          <w:sz w:val="24"/>
        </w:rPr>
        <w:t>число</w:t>
      </w:r>
      <w:r>
        <w:rPr>
          <w:spacing w:val="40"/>
          <w:sz w:val="24"/>
        </w:rPr>
        <w:t xml:space="preserve"> </w:t>
      </w:r>
      <w:r>
        <w:rPr>
          <w:sz w:val="24"/>
        </w:rPr>
        <w:t>(в</w:t>
      </w:r>
      <w:r>
        <w:rPr>
          <w:spacing w:val="40"/>
          <w:sz w:val="24"/>
        </w:rPr>
        <w:t xml:space="preserve"> </w:t>
      </w:r>
      <w:r>
        <w:rPr>
          <w:sz w:val="24"/>
        </w:rPr>
        <w:t>пределах 100); большее данного числа в заданное число раз (в пределах 20);</w:t>
      </w:r>
    </w:p>
    <w:p w:rsidR="009D428F" w:rsidRDefault="00562F95">
      <w:pPr>
        <w:pStyle w:val="a5"/>
        <w:numPr>
          <w:ilvl w:val="1"/>
          <w:numId w:val="120"/>
        </w:numPr>
        <w:tabs>
          <w:tab w:val="left" w:pos="1092"/>
          <w:tab w:val="left" w:pos="2785"/>
          <w:tab w:val="left" w:pos="3139"/>
          <w:tab w:val="left" w:pos="4449"/>
          <w:tab w:val="left" w:pos="5514"/>
          <w:tab w:val="left" w:pos="6113"/>
          <w:tab w:val="left" w:pos="7587"/>
          <w:tab w:val="left" w:pos="8733"/>
        </w:tabs>
        <w:spacing w:before="3" w:line="237" w:lineRule="auto"/>
        <w:ind w:right="422" w:firstLine="0"/>
        <w:rPr>
          <w:sz w:val="24"/>
        </w:rPr>
      </w:pPr>
      <w:r>
        <w:rPr>
          <w:spacing w:val="-2"/>
          <w:sz w:val="24"/>
        </w:rPr>
        <w:t>устанавливать</w:t>
      </w:r>
      <w:r>
        <w:rPr>
          <w:sz w:val="24"/>
        </w:rPr>
        <w:tab/>
      </w:r>
      <w:r>
        <w:rPr>
          <w:spacing w:val="-10"/>
          <w:sz w:val="24"/>
        </w:rPr>
        <w:t>и</w:t>
      </w:r>
      <w:r>
        <w:rPr>
          <w:sz w:val="24"/>
        </w:rPr>
        <w:tab/>
      </w:r>
      <w:r>
        <w:rPr>
          <w:spacing w:val="-2"/>
          <w:sz w:val="24"/>
        </w:rPr>
        <w:t>соблюдать</w:t>
      </w:r>
      <w:r>
        <w:rPr>
          <w:sz w:val="24"/>
        </w:rPr>
        <w:tab/>
      </w:r>
      <w:r>
        <w:rPr>
          <w:spacing w:val="-2"/>
          <w:sz w:val="24"/>
        </w:rPr>
        <w:t>порядок</w:t>
      </w:r>
      <w:r>
        <w:rPr>
          <w:sz w:val="24"/>
        </w:rPr>
        <w:tab/>
      </w:r>
      <w:r>
        <w:rPr>
          <w:spacing w:val="-4"/>
          <w:sz w:val="24"/>
        </w:rPr>
        <w:t>при</w:t>
      </w:r>
      <w:r>
        <w:rPr>
          <w:sz w:val="24"/>
        </w:rPr>
        <w:tab/>
      </w:r>
      <w:r>
        <w:rPr>
          <w:spacing w:val="-2"/>
          <w:sz w:val="24"/>
        </w:rPr>
        <w:t>вычислении</w:t>
      </w:r>
      <w:r>
        <w:rPr>
          <w:sz w:val="24"/>
        </w:rPr>
        <w:tab/>
      </w:r>
      <w:r>
        <w:rPr>
          <w:spacing w:val="-2"/>
          <w:sz w:val="24"/>
        </w:rPr>
        <w:t>значения</w:t>
      </w:r>
      <w:r>
        <w:rPr>
          <w:sz w:val="24"/>
        </w:rPr>
        <w:tab/>
      </w:r>
      <w:r>
        <w:rPr>
          <w:spacing w:val="-2"/>
          <w:sz w:val="24"/>
        </w:rPr>
        <w:t xml:space="preserve">числового </w:t>
      </w:r>
      <w:r>
        <w:rPr>
          <w:sz w:val="24"/>
        </w:rPr>
        <w:t>выражения (без скобок), содержащего действия сложения и вычитания в пределах 100;</w:t>
      </w:r>
    </w:p>
    <w:p w:rsidR="009D428F" w:rsidRDefault="00562F95">
      <w:pPr>
        <w:pStyle w:val="a5"/>
        <w:numPr>
          <w:ilvl w:val="1"/>
          <w:numId w:val="120"/>
        </w:numPr>
        <w:tabs>
          <w:tab w:val="left" w:pos="1092"/>
        </w:tabs>
        <w:spacing w:before="6" w:line="237" w:lineRule="auto"/>
        <w:ind w:right="418" w:firstLine="0"/>
        <w:rPr>
          <w:sz w:val="24"/>
        </w:rPr>
      </w:pPr>
      <w:r>
        <w:rPr>
          <w:sz w:val="24"/>
        </w:rPr>
        <w:t>выполнять</w:t>
      </w:r>
      <w:r>
        <w:rPr>
          <w:spacing w:val="40"/>
          <w:sz w:val="24"/>
        </w:rPr>
        <w:t xml:space="preserve"> </w:t>
      </w:r>
      <w:r>
        <w:rPr>
          <w:sz w:val="24"/>
        </w:rPr>
        <w:t>арифметические</w:t>
      </w:r>
      <w:r>
        <w:rPr>
          <w:spacing w:val="40"/>
          <w:sz w:val="24"/>
        </w:rPr>
        <w:t xml:space="preserve"> </w:t>
      </w:r>
      <w:r>
        <w:rPr>
          <w:sz w:val="24"/>
        </w:rPr>
        <w:t>действия:</w:t>
      </w:r>
      <w:r>
        <w:rPr>
          <w:spacing w:val="40"/>
          <w:sz w:val="24"/>
        </w:rPr>
        <w:t xml:space="preserve"> </w:t>
      </w:r>
      <w:r>
        <w:rPr>
          <w:sz w:val="24"/>
        </w:rPr>
        <w:t>сложение</w:t>
      </w:r>
      <w:r>
        <w:rPr>
          <w:spacing w:val="40"/>
          <w:sz w:val="24"/>
        </w:rPr>
        <w:t xml:space="preserve"> </w:t>
      </w:r>
      <w:r>
        <w:rPr>
          <w:sz w:val="24"/>
        </w:rPr>
        <w:t>и</w:t>
      </w:r>
      <w:r>
        <w:rPr>
          <w:spacing w:val="40"/>
          <w:sz w:val="24"/>
        </w:rPr>
        <w:t xml:space="preserve"> </w:t>
      </w:r>
      <w:r>
        <w:rPr>
          <w:sz w:val="24"/>
        </w:rPr>
        <w:t>вычитание,</w:t>
      </w:r>
      <w:r>
        <w:rPr>
          <w:spacing w:val="40"/>
          <w:sz w:val="24"/>
        </w:rPr>
        <w:t xml:space="preserve"> </w:t>
      </w:r>
      <w:r>
        <w:rPr>
          <w:sz w:val="24"/>
        </w:rPr>
        <w:t>в</w:t>
      </w:r>
      <w:r>
        <w:rPr>
          <w:spacing w:val="40"/>
          <w:sz w:val="24"/>
        </w:rPr>
        <w:t xml:space="preserve"> </w:t>
      </w:r>
      <w:r>
        <w:rPr>
          <w:sz w:val="24"/>
        </w:rPr>
        <w:t>пределах</w:t>
      </w:r>
      <w:r>
        <w:rPr>
          <w:spacing w:val="40"/>
          <w:sz w:val="24"/>
        </w:rPr>
        <w:t xml:space="preserve"> </w:t>
      </w:r>
      <w:r>
        <w:rPr>
          <w:sz w:val="24"/>
        </w:rPr>
        <w:t>100</w:t>
      </w:r>
      <w:r>
        <w:rPr>
          <w:spacing w:val="40"/>
          <w:sz w:val="24"/>
        </w:rPr>
        <w:t xml:space="preserve"> </w:t>
      </w:r>
      <w:r>
        <w:rPr>
          <w:sz w:val="24"/>
        </w:rPr>
        <w:t>— устно и письменно</w:t>
      </w:r>
    </w:p>
    <w:p w:rsidR="009D428F" w:rsidRDefault="00562F95">
      <w:pPr>
        <w:pStyle w:val="a5"/>
        <w:numPr>
          <w:ilvl w:val="1"/>
          <w:numId w:val="120"/>
        </w:numPr>
        <w:tabs>
          <w:tab w:val="left" w:pos="1092"/>
        </w:tabs>
        <w:spacing w:before="3"/>
        <w:ind w:left="1092"/>
        <w:rPr>
          <w:sz w:val="24"/>
        </w:rPr>
      </w:pPr>
      <w:r>
        <w:rPr>
          <w:sz w:val="24"/>
        </w:rPr>
        <w:t>находить</w:t>
      </w:r>
      <w:r>
        <w:rPr>
          <w:spacing w:val="-4"/>
          <w:sz w:val="24"/>
        </w:rPr>
        <w:t xml:space="preserve"> </w:t>
      </w:r>
      <w:r>
        <w:rPr>
          <w:sz w:val="24"/>
        </w:rPr>
        <w:t>неизвестный</w:t>
      </w:r>
      <w:r>
        <w:rPr>
          <w:spacing w:val="-8"/>
          <w:sz w:val="24"/>
        </w:rPr>
        <w:t xml:space="preserve"> </w:t>
      </w:r>
      <w:r>
        <w:rPr>
          <w:sz w:val="24"/>
        </w:rPr>
        <w:t>компонент</w:t>
      </w:r>
      <w:r>
        <w:rPr>
          <w:spacing w:val="-4"/>
          <w:sz w:val="24"/>
        </w:rPr>
        <w:t xml:space="preserve"> </w:t>
      </w:r>
      <w:r>
        <w:rPr>
          <w:sz w:val="24"/>
        </w:rPr>
        <w:t>сложения,</w:t>
      </w:r>
      <w:r>
        <w:rPr>
          <w:spacing w:val="-7"/>
          <w:sz w:val="24"/>
        </w:rPr>
        <w:t xml:space="preserve"> </w:t>
      </w:r>
      <w:r>
        <w:rPr>
          <w:spacing w:val="-2"/>
          <w:sz w:val="24"/>
        </w:rPr>
        <w:t>вычитания;</w:t>
      </w:r>
    </w:p>
    <w:p w:rsidR="009D428F" w:rsidRDefault="00562F95">
      <w:pPr>
        <w:pStyle w:val="a5"/>
        <w:numPr>
          <w:ilvl w:val="1"/>
          <w:numId w:val="120"/>
        </w:numPr>
        <w:tabs>
          <w:tab w:val="left" w:pos="1092"/>
        </w:tabs>
        <w:spacing w:line="242" w:lineRule="auto"/>
        <w:ind w:right="426" w:firstLine="0"/>
        <w:rPr>
          <w:sz w:val="24"/>
        </w:rPr>
      </w:pPr>
      <w:r>
        <w:rPr>
          <w:sz w:val="24"/>
        </w:rPr>
        <w:t>использовать</w:t>
      </w:r>
      <w:r>
        <w:rPr>
          <w:spacing w:val="40"/>
          <w:sz w:val="24"/>
        </w:rPr>
        <w:t xml:space="preserve"> </w:t>
      </w:r>
      <w:r>
        <w:rPr>
          <w:sz w:val="24"/>
        </w:rPr>
        <w:t>при</w:t>
      </w:r>
      <w:r>
        <w:rPr>
          <w:spacing w:val="40"/>
          <w:sz w:val="24"/>
        </w:rPr>
        <w:t xml:space="preserve"> </w:t>
      </w:r>
      <w:r>
        <w:rPr>
          <w:sz w:val="24"/>
        </w:rPr>
        <w:t>выполнении</w:t>
      </w:r>
      <w:r>
        <w:rPr>
          <w:spacing w:val="40"/>
          <w:sz w:val="24"/>
        </w:rPr>
        <w:t xml:space="preserve"> </w:t>
      </w:r>
      <w:r>
        <w:rPr>
          <w:sz w:val="24"/>
        </w:rPr>
        <w:t>практических</w:t>
      </w:r>
      <w:r>
        <w:rPr>
          <w:spacing w:val="80"/>
          <w:sz w:val="24"/>
        </w:rPr>
        <w:t xml:space="preserve"> </w:t>
      </w:r>
      <w:r>
        <w:rPr>
          <w:sz w:val="24"/>
        </w:rPr>
        <w:t>заданий</w:t>
      </w:r>
      <w:r>
        <w:rPr>
          <w:spacing w:val="80"/>
          <w:sz w:val="24"/>
        </w:rPr>
        <w:t xml:space="preserve"> </w:t>
      </w:r>
      <w:r>
        <w:rPr>
          <w:sz w:val="24"/>
        </w:rPr>
        <w:t>единицы</w:t>
      </w:r>
      <w:r>
        <w:rPr>
          <w:spacing w:val="40"/>
          <w:sz w:val="24"/>
        </w:rPr>
        <w:t xml:space="preserve"> </w:t>
      </w:r>
      <w:r>
        <w:rPr>
          <w:sz w:val="24"/>
        </w:rPr>
        <w:t>величин</w:t>
      </w:r>
      <w:r>
        <w:rPr>
          <w:spacing w:val="40"/>
          <w:sz w:val="24"/>
        </w:rPr>
        <w:t xml:space="preserve"> </w:t>
      </w:r>
      <w:r>
        <w:rPr>
          <w:sz w:val="24"/>
        </w:rPr>
        <w:t>длины</w:t>
      </w:r>
      <w:r>
        <w:rPr>
          <w:spacing w:val="40"/>
          <w:sz w:val="24"/>
        </w:rPr>
        <w:t xml:space="preserve"> </w:t>
      </w:r>
      <w:r>
        <w:rPr>
          <w:sz w:val="24"/>
        </w:rPr>
        <w:t>(сантиметр, дециметр), преобразовывать одни единицы данных величин</w:t>
      </w:r>
      <w:r>
        <w:rPr>
          <w:spacing w:val="40"/>
          <w:sz w:val="24"/>
        </w:rPr>
        <w:t xml:space="preserve"> </w:t>
      </w:r>
      <w:r>
        <w:rPr>
          <w:sz w:val="24"/>
        </w:rPr>
        <w:t>в другие;</w:t>
      </w:r>
    </w:p>
    <w:p w:rsidR="009D428F" w:rsidRDefault="00562F95">
      <w:pPr>
        <w:pStyle w:val="a5"/>
        <w:numPr>
          <w:ilvl w:val="1"/>
          <w:numId w:val="120"/>
        </w:numPr>
        <w:tabs>
          <w:tab w:val="left" w:pos="1092"/>
        </w:tabs>
        <w:spacing w:line="242" w:lineRule="auto"/>
        <w:ind w:right="431" w:firstLine="0"/>
        <w:rPr>
          <w:sz w:val="24"/>
        </w:rPr>
      </w:pPr>
      <w:r>
        <w:rPr>
          <w:sz w:val="24"/>
        </w:rPr>
        <w:t>решать</w:t>
      </w:r>
      <w:r>
        <w:rPr>
          <w:spacing w:val="40"/>
          <w:sz w:val="24"/>
        </w:rPr>
        <w:t xml:space="preserve"> </w:t>
      </w:r>
      <w:r>
        <w:rPr>
          <w:sz w:val="24"/>
        </w:rPr>
        <w:t>текстовые</w:t>
      </w:r>
      <w:r>
        <w:rPr>
          <w:spacing w:val="40"/>
          <w:sz w:val="24"/>
        </w:rPr>
        <w:t xml:space="preserve"> </w:t>
      </w:r>
      <w:r>
        <w:rPr>
          <w:sz w:val="24"/>
        </w:rPr>
        <w:t>задачи</w:t>
      </w:r>
      <w:r>
        <w:rPr>
          <w:spacing w:val="40"/>
          <w:sz w:val="24"/>
        </w:rPr>
        <w:t xml:space="preserve"> </w:t>
      </w:r>
      <w:r>
        <w:rPr>
          <w:sz w:val="24"/>
        </w:rPr>
        <w:t>в</w:t>
      </w:r>
      <w:r>
        <w:rPr>
          <w:spacing w:val="40"/>
          <w:sz w:val="24"/>
        </w:rPr>
        <w:t xml:space="preserve"> </w:t>
      </w:r>
      <w:r>
        <w:rPr>
          <w:sz w:val="24"/>
        </w:rPr>
        <w:t>одно</w:t>
      </w:r>
      <w:r>
        <w:rPr>
          <w:spacing w:val="40"/>
          <w:sz w:val="24"/>
        </w:rPr>
        <w:t xml:space="preserve"> </w:t>
      </w:r>
      <w:r>
        <w:rPr>
          <w:sz w:val="24"/>
        </w:rPr>
        <w:t>действия:</w:t>
      </w:r>
      <w:r>
        <w:rPr>
          <w:spacing w:val="40"/>
          <w:sz w:val="24"/>
        </w:rPr>
        <w:t xml:space="preserve"> </w:t>
      </w:r>
      <w:r>
        <w:rPr>
          <w:sz w:val="24"/>
        </w:rPr>
        <w:t>представлять</w:t>
      </w:r>
      <w:r>
        <w:rPr>
          <w:spacing w:val="40"/>
          <w:sz w:val="24"/>
        </w:rPr>
        <w:t xml:space="preserve"> </w:t>
      </w:r>
      <w:r>
        <w:rPr>
          <w:sz w:val="24"/>
        </w:rPr>
        <w:t>задачу</w:t>
      </w:r>
      <w:r>
        <w:rPr>
          <w:spacing w:val="40"/>
          <w:sz w:val="24"/>
        </w:rPr>
        <w:t xml:space="preserve"> </w:t>
      </w:r>
      <w:r>
        <w:rPr>
          <w:sz w:val="24"/>
        </w:rPr>
        <w:t>(краткая</w:t>
      </w:r>
      <w:r>
        <w:rPr>
          <w:spacing w:val="40"/>
          <w:sz w:val="24"/>
        </w:rPr>
        <w:t xml:space="preserve"> </w:t>
      </w:r>
      <w:r>
        <w:rPr>
          <w:sz w:val="24"/>
        </w:rPr>
        <w:t>запись, рисунок, таблица или другая модель.</w:t>
      </w:r>
    </w:p>
    <w:p w:rsidR="009D428F" w:rsidRDefault="00562F95">
      <w:pPr>
        <w:pStyle w:val="a5"/>
        <w:numPr>
          <w:ilvl w:val="1"/>
          <w:numId w:val="120"/>
        </w:numPr>
        <w:tabs>
          <w:tab w:val="left" w:pos="1092"/>
        </w:tabs>
        <w:spacing w:line="271" w:lineRule="exact"/>
        <w:ind w:left="1092"/>
        <w:rPr>
          <w:sz w:val="24"/>
        </w:rPr>
      </w:pPr>
      <w:r>
        <w:rPr>
          <w:sz w:val="24"/>
        </w:rPr>
        <w:t>выполнять</w:t>
      </w:r>
      <w:r>
        <w:rPr>
          <w:spacing w:val="-3"/>
          <w:sz w:val="24"/>
        </w:rPr>
        <w:t xml:space="preserve"> </w:t>
      </w:r>
      <w:r>
        <w:rPr>
          <w:sz w:val="24"/>
        </w:rPr>
        <w:t>измерение</w:t>
      </w:r>
      <w:r>
        <w:rPr>
          <w:spacing w:val="-7"/>
          <w:sz w:val="24"/>
        </w:rPr>
        <w:t xml:space="preserve"> </w:t>
      </w:r>
      <w:r>
        <w:rPr>
          <w:sz w:val="24"/>
        </w:rPr>
        <w:t>длин реальных</w:t>
      </w:r>
      <w:r>
        <w:rPr>
          <w:spacing w:val="-7"/>
          <w:sz w:val="24"/>
        </w:rPr>
        <w:t xml:space="preserve"> </w:t>
      </w:r>
      <w:r>
        <w:rPr>
          <w:sz w:val="24"/>
        </w:rPr>
        <w:t>объектов</w:t>
      </w:r>
      <w:r>
        <w:rPr>
          <w:spacing w:val="-4"/>
          <w:sz w:val="24"/>
        </w:rPr>
        <w:t xml:space="preserve"> </w:t>
      </w:r>
      <w:r>
        <w:rPr>
          <w:sz w:val="24"/>
        </w:rPr>
        <w:t>с</w:t>
      </w:r>
      <w:r>
        <w:rPr>
          <w:spacing w:val="-2"/>
          <w:sz w:val="24"/>
        </w:rPr>
        <w:t xml:space="preserve"> </w:t>
      </w:r>
      <w:r>
        <w:rPr>
          <w:sz w:val="24"/>
        </w:rPr>
        <w:t>помощью</w:t>
      </w:r>
      <w:r>
        <w:rPr>
          <w:spacing w:val="-3"/>
          <w:sz w:val="24"/>
        </w:rPr>
        <w:t xml:space="preserve"> </w:t>
      </w:r>
      <w:r>
        <w:rPr>
          <w:spacing w:val="-2"/>
          <w:sz w:val="24"/>
        </w:rPr>
        <w:t>линейки;</w:t>
      </w:r>
    </w:p>
    <w:p w:rsidR="009D428F" w:rsidRDefault="00562F95">
      <w:pPr>
        <w:pStyle w:val="110"/>
        <w:spacing w:before="1"/>
        <w:ind w:left="4789"/>
      </w:pPr>
      <w:r>
        <w:rPr>
          <w:spacing w:val="-2"/>
        </w:rPr>
        <w:t>Текст</w:t>
      </w:r>
    </w:p>
    <w:p w:rsidR="009D428F" w:rsidRDefault="00562F95">
      <w:pPr>
        <w:pStyle w:val="a5"/>
        <w:numPr>
          <w:ilvl w:val="0"/>
          <w:numId w:val="118"/>
        </w:numPr>
        <w:tabs>
          <w:tab w:val="left" w:pos="1135"/>
        </w:tabs>
        <w:spacing w:before="36" w:line="240" w:lineRule="auto"/>
        <w:rPr>
          <w:sz w:val="24"/>
        </w:rPr>
      </w:pPr>
      <w:r>
        <w:rPr>
          <w:sz w:val="24"/>
        </w:rPr>
        <w:t>Реши</w:t>
      </w:r>
      <w:r>
        <w:rPr>
          <w:spacing w:val="-1"/>
          <w:sz w:val="24"/>
        </w:rPr>
        <w:t xml:space="preserve"> </w:t>
      </w:r>
      <w:r>
        <w:rPr>
          <w:spacing w:val="-2"/>
          <w:sz w:val="24"/>
        </w:rPr>
        <w:t>задачу:</w:t>
      </w:r>
    </w:p>
    <w:p w:rsidR="009D428F" w:rsidRDefault="00562F95">
      <w:pPr>
        <w:pStyle w:val="a3"/>
        <w:spacing w:before="41" w:line="276" w:lineRule="auto"/>
        <w:ind w:right="399"/>
      </w:pPr>
      <w:r>
        <w:t>На</w:t>
      </w:r>
      <w:r>
        <w:rPr>
          <w:spacing w:val="-4"/>
        </w:rPr>
        <w:t xml:space="preserve"> </w:t>
      </w:r>
      <w:r>
        <w:t>стоянке</w:t>
      </w:r>
      <w:r>
        <w:rPr>
          <w:spacing w:val="-8"/>
        </w:rPr>
        <w:t xml:space="preserve"> </w:t>
      </w:r>
      <w:r>
        <w:t>такси</w:t>
      </w:r>
      <w:r>
        <w:rPr>
          <w:spacing w:val="-1"/>
        </w:rPr>
        <w:t xml:space="preserve"> </w:t>
      </w:r>
      <w:r>
        <w:t>стояло 12</w:t>
      </w:r>
      <w:r>
        <w:rPr>
          <w:spacing w:val="-7"/>
        </w:rPr>
        <w:t xml:space="preserve"> </w:t>
      </w:r>
      <w:r>
        <w:t>автомашин. После</w:t>
      </w:r>
      <w:r>
        <w:rPr>
          <w:spacing w:val="-8"/>
        </w:rPr>
        <w:t xml:space="preserve"> </w:t>
      </w:r>
      <w:r>
        <w:t>того,</w:t>
      </w:r>
      <w:r>
        <w:rPr>
          <w:spacing w:val="-5"/>
        </w:rPr>
        <w:t xml:space="preserve"> </w:t>
      </w:r>
      <w:r>
        <w:t>как</w:t>
      </w:r>
      <w:r>
        <w:rPr>
          <w:spacing w:val="-4"/>
        </w:rPr>
        <w:t xml:space="preserve"> </w:t>
      </w:r>
      <w:r>
        <w:t>несколько</w:t>
      </w:r>
      <w:r>
        <w:rPr>
          <w:spacing w:val="-2"/>
        </w:rPr>
        <w:t xml:space="preserve"> </w:t>
      </w:r>
      <w:r>
        <w:t>машин</w:t>
      </w:r>
      <w:r>
        <w:rPr>
          <w:spacing w:val="-6"/>
        </w:rPr>
        <w:t xml:space="preserve"> </w:t>
      </w:r>
      <w:r>
        <w:t>уехало,</w:t>
      </w:r>
      <w:r>
        <w:rPr>
          <w:spacing w:val="-5"/>
        </w:rPr>
        <w:t xml:space="preserve"> </w:t>
      </w:r>
      <w:r>
        <w:t>осталось 5 автомашин. Сколько автомашин уехало?</w:t>
      </w:r>
    </w:p>
    <w:p w:rsidR="009D428F" w:rsidRDefault="00562F95">
      <w:pPr>
        <w:pStyle w:val="a3"/>
        <w:spacing w:line="275" w:lineRule="exact"/>
      </w:pPr>
      <w:r>
        <w:t>Составь</w:t>
      </w:r>
      <w:r>
        <w:rPr>
          <w:spacing w:val="-4"/>
        </w:rPr>
        <w:t xml:space="preserve"> </w:t>
      </w:r>
      <w:r>
        <w:t>и</w:t>
      </w:r>
      <w:r>
        <w:rPr>
          <w:spacing w:val="1"/>
        </w:rPr>
        <w:t xml:space="preserve"> </w:t>
      </w:r>
      <w:r>
        <w:t>реши</w:t>
      </w:r>
      <w:r>
        <w:rPr>
          <w:spacing w:val="-4"/>
        </w:rPr>
        <w:t xml:space="preserve"> </w:t>
      </w:r>
      <w:r>
        <w:t>задачи,</w:t>
      </w:r>
      <w:r>
        <w:rPr>
          <w:spacing w:val="-3"/>
        </w:rPr>
        <w:t xml:space="preserve"> </w:t>
      </w:r>
      <w:r>
        <w:t xml:space="preserve">обратные </w:t>
      </w:r>
      <w:r>
        <w:rPr>
          <w:spacing w:val="-2"/>
        </w:rPr>
        <w:t>данной.</w:t>
      </w:r>
    </w:p>
    <w:p w:rsidR="009D428F" w:rsidRDefault="00562F95">
      <w:pPr>
        <w:pStyle w:val="a5"/>
        <w:numPr>
          <w:ilvl w:val="0"/>
          <w:numId w:val="118"/>
        </w:numPr>
        <w:tabs>
          <w:tab w:val="left" w:pos="1135"/>
        </w:tabs>
        <w:spacing w:before="41" w:line="240" w:lineRule="auto"/>
        <w:rPr>
          <w:sz w:val="24"/>
        </w:rPr>
      </w:pPr>
      <w:r>
        <w:rPr>
          <w:sz w:val="24"/>
        </w:rPr>
        <w:t>Найди</w:t>
      </w:r>
      <w:r>
        <w:rPr>
          <w:spacing w:val="-1"/>
          <w:sz w:val="24"/>
        </w:rPr>
        <w:t xml:space="preserve"> </w:t>
      </w:r>
      <w:r>
        <w:rPr>
          <w:sz w:val="24"/>
        </w:rPr>
        <w:t>значения</w:t>
      </w:r>
      <w:r>
        <w:rPr>
          <w:spacing w:val="-5"/>
          <w:sz w:val="24"/>
        </w:rPr>
        <w:t xml:space="preserve"> </w:t>
      </w:r>
      <w:r>
        <w:rPr>
          <w:spacing w:val="-2"/>
          <w:sz w:val="24"/>
        </w:rPr>
        <w:t>выражений:</w:t>
      </w:r>
    </w:p>
    <w:p w:rsidR="009D428F" w:rsidRDefault="00562F95">
      <w:pPr>
        <w:pStyle w:val="a3"/>
        <w:tabs>
          <w:tab w:val="left" w:pos="3095"/>
        </w:tabs>
        <w:spacing w:before="41"/>
      </w:pPr>
      <w:r>
        <w:t>6</w:t>
      </w:r>
      <w:r>
        <w:rPr>
          <w:spacing w:val="2"/>
        </w:rPr>
        <w:t xml:space="preserve"> </w:t>
      </w:r>
      <w:r>
        <w:t>+</w:t>
      </w:r>
      <w:r>
        <w:rPr>
          <w:spacing w:val="1"/>
        </w:rPr>
        <w:t xml:space="preserve"> </w:t>
      </w:r>
      <w:r>
        <w:t>7</w:t>
      </w:r>
      <w:r>
        <w:rPr>
          <w:spacing w:val="3"/>
        </w:rPr>
        <w:t xml:space="preserve"> </w:t>
      </w:r>
      <w:r>
        <w:t>–</w:t>
      </w:r>
      <w:r>
        <w:rPr>
          <w:spacing w:val="-3"/>
        </w:rPr>
        <w:t xml:space="preserve"> </w:t>
      </w:r>
      <w:r>
        <w:t>9</w:t>
      </w:r>
      <w:r>
        <w:rPr>
          <w:spacing w:val="2"/>
        </w:rPr>
        <w:t xml:space="preserve"> </w:t>
      </w:r>
      <w:r>
        <w:rPr>
          <w:spacing w:val="-10"/>
        </w:rPr>
        <w:t>=</w:t>
      </w:r>
      <w:r>
        <w:tab/>
        <w:t>15</w:t>
      </w:r>
      <w:r>
        <w:rPr>
          <w:spacing w:val="7"/>
        </w:rPr>
        <w:t xml:space="preserve"> </w:t>
      </w:r>
      <w:r>
        <w:t>–</w:t>
      </w:r>
      <w:r>
        <w:rPr>
          <w:spacing w:val="-3"/>
        </w:rPr>
        <w:t xml:space="preserve"> </w:t>
      </w:r>
      <w:r>
        <w:t>(3</w:t>
      </w:r>
      <w:r>
        <w:rPr>
          <w:spacing w:val="-3"/>
        </w:rPr>
        <w:t xml:space="preserve"> </w:t>
      </w:r>
      <w:r>
        <w:t>+</w:t>
      </w:r>
      <w:r>
        <w:rPr>
          <w:spacing w:val="1"/>
        </w:rPr>
        <w:t xml:space="preserve"> </w:t>
      </w:r>
      <w:r>
        <w:t xml:space="preserve">5) </w:t>
      </w:r>
      <w:r>
        <w:rPr>
          <w:spacing w:val="-10"/>
        </w:rPr>
        <w:t>=</w:t>
      </w:r>
    </w:p>
    <w:p w:rsidR="009D428F" w:rsidRDefault="00562F95">
      <w:pPr>
        <w:pStyle w:val="a3"/>
        <w:tabs>
          <w:tab w:val="left" w:pos="3157"/>
        </w:tabs>
        <w:spacing w:before="41"/>
      </w:pPr>
      <w:r>
        <w:t>10</w:t>
      </w:r>
      <w:r>
        <w:rPr>
          <w:spacing w:val="2"/>
        </w:rPr>
        <w:t xml:space="preserve"> </w:t>
      </w:r>
      <w:r>
        <w:t>+</w:t>
      </w:r>
      <w:r>
        <w:rPr>
          <w:spacing w:val="1"/>
        </w:rPr>
        <w:t xml:space="preserve"> </w:t>
      </w:r>
      <w:r>
        <w:t>3</w:t>
      </w:r>
      <w:r>
        <w:rPr>
          <w:spacing w:val="3"/>
        </w:rPr>
        <w:t xml:space="preserve"> </w:t>
      </w:r>
      <w:r>
        <w:t>–</w:t>
      </w:r>
      <w:r>
        <w:rPr>
          <w:spacing w:val="-3"/>
        </w:rPr>
        <w:t xml:space="preserve"> </w:t>
      </w:r>
      <w:r>
        <w:t>4</w:t>
      </w:r>
      <w:r>
        <w:rPr>
          <w:spacing w:val="2"/>
        </w:rPr>
        <w:t xml:space="preserve"> </w:t>
      </w:r>
      <w:r>
        <w:rPr>
          <w:spacing w:val="-10"/>
        </w:rPr>
        <w:t>=</w:t>
      </w:r>
      <w:r>
        <w:tab/>
        <w:t>8</w:t>
      </w:r>
      <w:r>
        <w:rPr>
          <w:spacing w:val="-4"/>
        </w:rPr>
        <w:t xml:space="preserve"> </w:t>
      </w:r>
      <w:r>
        <w:t>+ (12</w:t>
      </w:r>
      <w:r>
        <w:rPr>
          <w:spacing w:val="1"/>
        </w:rPr>
        <w:t xml:space="preserve"> </w:t>
      </w:r>
      <w:r>
        <w:t>–</w:t>
      </w:r>
      <w:r>
        <w:rPr>
          <w:spacing w:val="1"/>
        </w:rPr>
        <w:t xml:space="preserve"> </w:t>
      </w:r>
      <w:r>
        <w:t>5)</w:t>
      </w:r>
      <w:r>
        <w:rPr>
          <w:spacing w:val="3"/>
        </w:rPr>
        <w:t xml:space="preserve"> </w:t>
      </w:r>
      <w:r>
        <w:rPr>
          <w:spacing w:val="-10"/>
        </w:rPr>
        <w:t>=</w:t>
      </w:r>
    </w:p>
    <w:p w:rsidR="009D428F" w:rsidRDefault="00562F95">
      <w:pPr>
        <w:pStyle w:val="a3"/>
        <w:tabs>
          <w:tab w:val="left" w:pos="3157"/>
        </w:tabs>
        <w:spacing w:before="41"/>
      </w:pPr>
      <w:r>
        <w:t>18</w:t>
      </w:r>
      <w:r>
        <w:rPr>
          <w:spacing w:val="2"/>
        </w:rPr>
        <w:t xml:space="preserve"> </w:t>
      </w:r>
      <w:r>
        <w:t>–</w:t>
      </w:r>
      <w:r>
        <w:rPr>
          <w:spacing w:val="2"/>
        </w:rPr>
        <w:t xml:space="preserve"> </w:t>
      </w:r>
      <w:r>
        <w:t>10</w:t>
      </w:r>
      <w:r>
        <w:rPr>
          <w:spacing w:val="-3"/>
        </w:rPr>
        <w:t xml:space="preserve"> </w:t>
      </w:r>
      <w:r>
        <w:t>+</w:t>
      </w:r>
      <w:r>
        <w:rPr>
          <w:spacing w:val="1"/>
        </w:rPr>
        <w:t xml:space="preserve"> </w:t>
      </w:r>
      <w:r>
        <w:t>5</w:t>
      </w:r>
      <w:r>
        <w:rPr>
          <w:spacing w:val="2"/>
        </w:rPr>
        <w:t xml:space="preserve"> </w:t>
      </w:r>
      <w:r>
        <w:rPr>
          <w:spacing w:val="-10"/>
        </w:rPr>
        <w:t>=</w:t>
      </w:r>
      <w:r>
        <w:tab/>
        <w:t>9</w:t>
      </w:r>
      <w:r>
        <w:rPr>
          <w:spacing w:val="-4"/>
        </w:rPr>
        <w:t xml:space="preserve"> </w:t>
      </w:r>
      <w:r>
        <w:t>+ (13</w:t>
      </w:r>
      <w:r>
        <w:rPr>
          <w:spacing w:val="2"/>
        </w:rPr>
        <w:t xml:space="preserve"> </w:t>
      </w:r>
      <w:r>
        <w:t>–</w:t>
      </w:r>
      <w:r>
        <w:rPr>
          <w:spacing w:val="1"/>
        </w:rPr>
        <w:t xml:space="preserve"> </w:t>
      </w:r>
      <w:r>
        <w:t>7)</w:t>
      </w:r>
      <w:r>
        <w:rPr>
          <w:spacing w:val="3"/>
        </w:rPr>
        <w:t xml:space="preserve"> </w:t>
      </w:r>
      <w:r>
        <w:rPr>
          <w:spacing w:val="-10"/>
        </w:rPr>
        <w:t>=</w:t>
      </w:r>
    </w:p>
    <w:p w:rsidR="009D428F" w:rsidRDefault="00562F95">
      <w:pPr>
        <w:pStyle w:val="a5"/>
        <w:numPr>
          <w:ilvl w:val="0"/>
          <w:numId w:val="118"/>
        </w:numPr>
        <w:tabs>
          <w:tab w:val="left" w:pos="1135"/>
          <w:tab w:val="left" w:pos="3094"/>
        </w:tabs>
        <w:spacing w:before="45" w:line="276" w:lineRule="auto"/>
        <w:ind w:left="424" w:right="3222" w:firstLine="0"/>
        <w:rPr>
          <w:sz w:val="24"/>
        </w:rPr>
      </w:pPr>
      <w:r>
        <w:rPr>
          <w:sz w:val="24"/>
        </w:rPr>
        <w:t>Сравни,</w:t>
      </w:r>
      <w:r>
        <w:rPr>
          <w:spacing w:val="-7"/>
          <w:sz w:val="24"/>
        </w:rPr>
        <w:t xml:space="preserve"> </w:t>
      </w:r>
      <w:r>
        <w:rPr>
          <w:sz w:val="24"/>
        </w:rPr>
        <w:t>вставь</w:t>
      </w:r>
      <w:r>
        <w:rPr>
          <w:spacing w:val="-8"/>
          <w:sz w:val="24"/>
        </w:rPr>
        <w:t xml:space="preserve"> </w:t>
      </w:r>
      <w:r>
        <w:rPr>
          <w:sz w:val="24"/>
        </w:rPr>
        <w:t>вместо</w:t>
      </w:r>
      <w:r>
        <w:rPr>
          <w:spacing w:val="-4"/>
          <w:sz w:val="24"/>
        </w:rPr>
        <w:t xml:space="preserve"> </w:t>
      </w:r>
      <w:r>
        <w:rPr>
          <w:sz w:val="24"/>
        </w:rPr>
        <w:t>звёздочек</w:t>
      </w:r>
      <w:r>
        <w:rPr>
          <w:spacing w:val="-6"/>
          <w:sz w:val="24"/>
        </w:rPr>
        <w:t xml:space="preserve"> </w:t>
      </w:r>
      <w:r>
        <w:rPr>
          <w:sz w:val="24"/>
        </w:rPr>
        <w:t>знаки</w:t>
      </w:r>
      <w:r>
        <w:rPr>
          <w:spacing w:val="-8"/>
          <w:sz w:val="24"/>
        </w:rPr>
        <w:t xml:space="preserve"> </w:t>
      </w:r>
      <w:r>
        <w:rPr>
          <w:sz w:val="24"/>
        </w:rPr>
        <w:t>«&lt;»,</w:t>
      </w:r>
      <w:r>
        <w:rPr>
          <w:spacing w:val="-2"/>
          <w:sz w:val="24"/>
        </w:rPr>
        <w:t xml:space="preserve"> </w:t>
      </w:r>
      <w:r>
        <w:rPr>
          <w:sz w:val="24"/>
        </w:rPr>
        <w:t>«&gt;»</w:t>
      </w:r>
      <w:r>
        <w:rPr>
          <w:spacing w:val="-8"/>
          <w:sz w:val="24"/>
        </w:rPr>
        <w:t xml:space="preserve"> </w:t>
      </w:r>
      <w:r>
        <w:rPr>
          <w:sz w:val="24"/>
        </w:rPr>
        <w:t>или</w:t>
      </w:r>
      <w:r>
        <w:rPr>
          <w:spacing w:val="-3"/>
          <w:sz w:val="24"/>
        </w:rPr>
        <w:t xml:space="preserve"> </w:t>
      </w:r>
      <w:r>
        <w:rPr>
          <w:sz w:val="24"/>
        </w:rPr>
        <w:t>«=»: 4 см 2 мм * 24 мм</w:t>
      </w:r>
      <w:r>
        <w:rPr>
          <w:sz w:val="24"/>
        </w:rPr>
        <w:tab/>
        <w:t>1 м * 100 см</w:t>
      </w:r>
    </w:p>
    <w:p w:rsidR="009D428F" w:rsidRDefault="00562F95">
      <w:pPr>
        <w:pStyle w:val="a3"/>
        <w:tabs>
          <w:tab w:val="left" w:pos="3141"/>
        </w:tabs>
        <w:spacing w:line="275" w:lineRule="exact"/>
      </w:pPr>
      <w:r>
        <w:t>7</w:t>
      </w:r>
      <w:r>
        <w:rPr>
          <w:spacing w:val="2"/>
        </w:rPr>
        <w:t xml:space="preserve"> </w:t>
      </w:r>
      <w:r>
        <w:t>+</w:t>
      </w:r>
      <w:r>
        <w:rPr>
          <w:spacing w:val="1"/>
        </w:rPr>
        <w:t xml:space="preserve"> </w:t>
      </w:r>
      <w:r>
        <w:t>4</w:t>
      </w:r>
      <w:r>
        <w:rPr>
          <w:spacing w:val="2"/>
        </w:rPr>
        <w:t xml:space="preserve"> </w:t>
      </w:r>
      <w:r>
        <w:t>*</w:t>
      </w:r>
      <w:r>
        <w:rPr>
          <w:spacing w:val="-3"/>
        </w:rPr>
        <w:t xml:space="preserve"> </w:t>
      </w:r>
      <w:r>
        <w:rPr>
          <w:spacing w:val="-5"/>
        </w:rPr>
        <w:t>19</w:t>
      </w:r>
      <w:r>
        <w:tab/>
        <w:t>59</w:t>
      </w:r>
      <w:r>
        <w:rPr>
          <w:spacing w:val="-6"/>
        </w:rPr>
        <w:t xml:space="preserve"> </w:t>
      </w:r>
      <w:r>
        <w:t>мин.</w:t>
      </w:r>
      <w:r>
        <w:rPr>
          <w:spacing w:val="-2"/>
        </w:rPr>
        <w:t xml:space="preserve"> </w:t>
      </w:r>
      <w:r>
        <w:t>* 1</w:t>
      </w:r>
      <w:r>
        <w:rPr>
          <w:spacing w:val="-3"/>
        </w:rPr>
        <w:t xml:space="preserve"> </w:t>
      </w:r>
      <w:r>
        <w:rPr>
          <w:spacing w:val="-5"/>
        </w:rPr>
        <w:t>ч.</w:t>
      </w:r>
    </w:p>
    <w:p w:rsidR="009D428F" w:rsidRDefault="00562F95">
      <w:pPr>
        <w:pStyle w:val="a5"/>
        <w:numPr>
          <w:ilvl w:val="0"/>
          <w:numId w:val="118"/>
        </w:numPr>
        <w:tabs>
          <w:tab w:val="left" w:pos="1135"/>
        </w:tabs>
        <w:spacing w:before="42" w:line="240" w:lineRule="auto"/>
        <w:rPr>
          <w:sz w:val="24"/>
        </w:rPr>
      </w:pPr>
      <w:r>
        <w:rPr>
          <w:sz w:val="24"/>
        </w:rPr>
        <w:t>Начерти</w:t>
      </w:r>
      <w:r>
        <w:rPr>
          <w:spacing w:val="-1"/>
          <w:sz w:val="24"/>
        </w:rPr>
        <w:t xml:space="preserve"> </w:t>
      </w:r>
      <w:r>
        <w:rPr>
          <w:sz w:val="24"/>
        </w:rPr>
        <w:t>ломаную</w:t>
      </w:r>
      <w:r>
        <w:rPr>
          <w:spacing w:val="-4"/>
          <w:sz w:val="24"/>
        </w:rPr>
        <w:t xml:space="preserve"> </w:t>
      </w:r>
      <w:r>
        <w:rPr>
          <w:sz w:val="24"/>
        </w:rPr>
        <w:t>из</w:t>
      </w:r>
      <w:r>
        <w:rPr>
          <w:spacing w:val="-1"/>
          <w:sz w:val="24"/>
        </w:rPr>
        <w:t xml:space="preserve"> </w:t>
      </w:r>
      <w:r>
        <w:rPr>
          <w:sz w:val="24"/>
        </w:rPr>
        <w:t>трёх</w:t>
      </w:r>
      <w:r>
        <w:rPr>
          <w:spacing w:val="-6"/>
          <w:sz w:val="24"/>
        </w:rPr>
        <w:t xml:space="preserve"> </w:t>
      </w:r>
      <w:r>
        <w:rPr>
          <w:sz w:val="24"/>
        </w:rPr>
        <w:t>звеньев,</w:t>
      </w:r>
      <w:r>
        <w:rPr>
          <w:spacing w:val="-5"/>
          <w:sz w:val="24"/>
        </w:rPr>
        <w:t xml:space="preserve"> </w:t>
      </w:r>
      <w:r>
        <w:rPr>
          <w:sz w:val="24"/>
        </w:rPr>
        <w:t>зная,</w:t>
      </w:r>
      <w:r>
        <w:rPr>
          <w:spacing w:val="-4"/>
          <w:sz w:val="24"/>
        </w:rPr>
        <w:t xml:space="preserve"> </w:t>
      </w:r>
      <w:r>
        <w:rPr>
          <w:sz w:val="24"/>
        </w:rPr>
        <w:t>что</w:t>
      </w:r>
      <w:r>
        <w:rPr>
          <w:spacing w:val="2"/>
          <w:sz w:val="24"/>
        </w:rPr>
        <w:t xml:space="preserve"> </w:t>
      </w:r>
      <w:r>
        <w:rPr>
          <w:sz w:val="24"/>
        </w:rPr>
        <w:t>длина</w:t>
      </w:r>
      <w:r>
        <w:rPr>
          <w:spacing w:val="-3"/>
          <w:sz w:val="24"/>
        </w:rPr>
        <w:t xml:space="preserve"> </w:t>
      </w:r>
      <w:r>
        <w:rPr>
          <w:sz w:val="24"/>
        </w:rPr>
        <w:t>ломаной</w:t>
      </w:r>
      <w:r>
        <w:rPr>
          <w:spacing w:val="-1"/>
          <w:sz w:val="24"/>
        </w:rPr>
        <w:t xml:space="preserve"> </w:t>
      </w:r>
      <w:r>
        <w:rPr>
          <w:sz w:val="24"/>
        </w:rPr>
        <w:t>10</w:t>
      </w:r>
      <w:r>
        <w:rPr>
          <w:spacing w:val="-6"/>
          <w:sz w:val="24"/>
        </w:rPr>
        <w:t xml:space="preserve"> </w:t>
      </w:r>
      <w:r>
        <w:rPr>
          <w:spacing w:val="-5"/>
          <w:sz w:val="24"/>
        </w:rPr>
        <w:t>см.</w:t>
      </w:r>
    </w:p>
    <w:p w:rsidR="009D428F" w:rsidRDefault="00562F95">
      <w:pPr>
        <w:pStyle w:val="a5"/>
        <w:numPr>
          <w:ilvl w:val="0"/>
          <w:numId w:val="118"/>
        </w:numPr>
        <w:tabs>
          <w:tab w:val="left" w:pos="1135"/>
        </w:tabs>
        <w:spacing w:before="41" w:line="276" w:lineRule="auto"/>
        <w:ind w:left="424" w:right="897" w:firstLine="0"/>
        <w:rPr>
          <w:sz w:val="24"/>
        </w:rPr>
      </w:pPr>
      <w:r>
        <w:rPr>
          <w:sz w:val="24"/>
        </w:rPr>
        <w:t>Из</w:t>
      </w:r>
      <w:r>
        <w:rPr>
          <w:spacing w:val="-1"/>
          <w:sz w:val="24"/>
        </w:rPr>
        <w:t xml:space="preserve"> </w:t>
      </w:r>
      <w:r>
        <w:rPr>
          <w:sz w:val="24"/>
        </w:rPr>
        <w:t>чисел</w:t>
      </w:r>
      <w:r>
        <w:rPr>
          <w:spacing w:val="-1"/>
          <w:sz w:val="24"/>
        </w:rPr>
        <w:t xml:space="preserve"> </w:t>
      </w:r>
      <w:r>
        <w:rPr>
          <w:sz w:val="24"/>
        </w:rPr>
        <w:t>48,</w:t>
      </w:r>
      <w:r>
        <w:rPr>
          <w:spacing w:val="-4"/>
          <w:sz w:val="24"/>
        </w:rPr>
        <w:t xml:space="preserve"> </w:t>
      </w:r>
      <w:r>
        <w:rPr>
          <w:sz w:val="24"/>
        </w:rPr>
        <w:t>1,</w:t>
      </w:r>
      <w:r>
        <w:rPr>
          <w:spacing w:val="-4"/>
          <w:sz w:val="24"/>
        </w:rPr>
        <w:t xml:space="preserve"> </w:t>
      </w:r>
      <w:r>
        <w:rPr>
          <w:sz w:val="24"/>
        </w:rPr>
        <w:t>14.</w:t>
      </w:r>
      <w:r>
        <w:rPr>
          <w:spacing w:val="-4"/>
          <w:sz w:val="24"/>
        </w:rPr>
        <w:t xml:space="preserve"> </w:t>
      </w:r>
      <w:r>
        <w:rPr>
          <w:sz w:val="24"/>
        </w:rPr>
        <w:t>4,</w:t>
      </w:r>
      <w:r>
        <w:rPr>
          <w:spacing w:val="-4"/>
          <w:sz w:val="24"/>
        </w:rPr>
        <w:t xml:space="preserve"> </w:t>
      </w:r>
      <w:r>
        <w:rPr>
          <w:sz w:val="24"/>
        </w:rPr>
        <w:t>40.</w:t>
      </w:r>
      <w:r>
        <w:rPr>
          <w:spacing w:val="-4"/>
          <w:sz w:val="24"/>
        </w:rPr>
        <w:t xml:space="preserve"> </w:t>
      </w:r>
      <w:r>
        <w:rPr>
          <w:sz w:val="24"/>
        </w:rPr>
        <w:t>81,</w:t>
      </w:r>
      <w:r>
        <w:rPr>
          <w:spacing w:val="-4"/>
          <w:sz w:val="24"/>
        </w:rPr>
        <w:t xml:space="preserve"> </w:t>
      </w:r>
      <w:r>
        <w:rPr>
          <w:sz w:val="24"/>
        </w:rPr>
        <w:t>8, 18, 84, 44, 80, 88</w:t>
      </w:r>
      <w:r>
        <w:rPr>
          <w:spacing w:val="-11"/>
          <w:sz w:val="24"/>
        </w:rPr>
        <w:t xml:space="preserve"> </w:t>
      </w:r>
      <w:r>
        <w:rPr>
          <w:sz w:val="24"/>
        </w:rPr>
        <w:t>выпиши</w:t>
      </w:r>
      <w:r>
        <w:rPr>
          <w:spacing w:val="-5"/>
          <w:sz w:val="24"/>
        </w:rPr>
        <w:t xml:space="preserve"> </w:t>
      </w:r>
      <w:r>
        <w:rPr>
          <w:sz w:val="24"/>
        </w:rPr>
        <w:t>все</w:t>
      </w:r>
      <w:r>
        <w:rPr>
          <w:spacing w:val="-2"/>
          <w:sz w:val="24"/>
        </w:rPr>
        <w:t xml:space="preserve"> </w:t>
      </w:r>
      <w:r>
        <w:rPr>
          <w:sz w:val="24"/>
        </w:rPr>
        <w:t>двузначные</w:t>
      </w:r>
      <w:r>
        <w:rPr>
          <w:spacing w:val="-2"/>
          <w:sz w:val="24"/>
        </w:rPr>
        <w:t xml:space="preserve"> </w:t>
      </w:r>
      <w:r>
        <w:rPr>
          <w:sz w:val="24"/>
        </w:rPr>
        <w:t>числа</w:t>
      </w:r>
      <w:r>
        <w:rPr>
          <w:spacing w:val="-2"/>
          <w:sz w:val="24"/>
        </w:rPr>
        <w:t xml:space="preserve"> </w:t>
      </w:r>
      <w:r>
        <w:rPr>
          <w:sz w:val="24"/>
        </w:rPr>
        <w:t>в порядке возрастания.</w:t>
      </w:r>
    </w:p>
    <w:p w:rsidR="009D428F" w:rsidRDefault="00562F95">
      <w:pPr>
        <w:pStyle w:val="a3"/>
        <w:spacing w:line="276" w:lineRule="auto"/>
        <w:ind w:right="1856"/>
      </w:pPr>
      <w:r>
        <w:t>6* . У Тани и Маши вместе 13</w:t>
      </w:r>
      <w:r>
        <w:rPr>
          <w:spacing w:val="-1"/>
        </w:rPr>
        <w:t xml:space="preserve"> </w:t>
      </w:r>
      <w:r>
        <w:t>орехов. Когда Таня съела 5 орехов и Маша ещё</w:t>
      </w:r>
      <w:r>
        <w:rPr>
          <w:spacing w:val="40"/>
        </w:rPr>
        <w:t xml:space="preserve"> </w:t>
      </w:r>
      <w:r>
        <w:t>несколько,</w:t>
      </w:r>
      <w:r>
        <w:rPr>
          <w:spacing w:val="-4"/>
        </w:rPr>
        <w:t xml:space="preserve"> </w:t>
      </w:r>
      <w:r>
        <w:t>у</w:t>
      </w:r>
      <w:r>
        <w:rPr>
          <w:spacing w:val="-11"/>
        </w:rPr>
        <w:t xml:space="preserve"> </w:t>
      </w:r>
      <w:r>
        <w:t>девочек</w:t>
      </w:r>
      <w:r>
        <w:rPr>
          <w:spacing w:val="-3"/>
        </w:rPr>
        <w:t xml:space="preserve"> </w:t>
      </w:r>
      <w:r>
        <w:t>осталось</w:t>
      </w:r>
      <w:r>
        <w:rPr>
          <w:spacing w:val="-1"/>
        </w:rPr>
        <w:t xml:space="preserve"> </w:t>
      </w:r>
      <w:r>
        <w:t>6</w:t>
      </w:r>
      <w:r>
        <w:rPr>
          <w:spacing w:val="-11"/>
        </w:rPr>
        <w:t xml:space="preserve"> </w:t>
      </w:r>
      <w:r>
        <w:t>орехов.</w:t>
      </w:r>
      <w:r>
        <w:rPr>
          <w:spacing w:val="-4"/>
        </w:rPr>
        <w:t xml:space="preserve"> </w:t>
      </w:r>
      <w:r>
        <w:t>Сколько</w:t>
      </w:r>
      <w:r>
        <w:rPr>
          <w:spacing w:val="-1"/>
        </w:rPr>
        <w:t xml:space="preserve"> </w:t>
      </w:r>
      <w:r>
        <w:t>орехов</w:t>
      </w:r>
      <w:r>
        <w:rPr>
          <w:spacing w:val="-4"/>
        </w:rPr>
        <w:t xml:space="preserve"> </w:t>
      </w:r>
      <w:r>
        <w:t>съела</w:t>
      </w:r>
      <w:r>
        <w:rPr>
          <w:spacing w:val="-2"/>
        </w:rPr>
        <w:t xml:space="preserve"> </w:t>
      </w:r>
      <w:r>
        <w:t>Маша?</w:t>
      </w:r>
    </w:p>
    <w:p w:rsidR="009D428F" w:rsidRDefault="00562F95">
      <w:pPr>
        <w:pStyle w:val="110"/>
        <w:numPr>
          <w:ilvl w:val="0"/>
          <w:numId w:val="120"/>
        </w:numPr>
        <w:tabs>
          <w:tab w:val="left" w:pos="606"/>
        </w:tabs>
        <w:spacing w:before="250" w:line="237" w:lineRule="auto"/>
        <w:ind w:right="3585" w:firstLine="0"/>
      </w:pPr>
      <w:r>
        <w:t>Контрольная работа</w:t>
      </w:r>
      <w:r>
        <w:rPr>
          <w:spacing w:val="-1"/>
        </w:rPr>
        <w:t xml:space="preserve"> </w:t>
      </w:r>
      <w:r>
        <w:t>по</w:t>
      </w:r>
      <w:r>
        <w:rPr>
          <w:spacing w:val="-4"/>
        </w:rPr>
        <w:t xml:space="preserve"> </w:t>
      </w:r>
      <w:r>
        <w:t>теме «Сложение и вычитание» Цель:</w:t>
      </w:r>
      <w:r>
        <w:rPr>
          <w:spacing w:val="-4"/>
        </w:rPr>
        <w:t xml:space="preserve"> </w:t>
      </w:r>
      <w:r>
        <w:t>Проверить овладение</w:t>
      </w:r>
      <w:r>
        <w:rPr>
          <w:spacing w:val="-8"/>
        </w:rPr>
        <w:t xml:space="preserve"> </w:t>
      </w:r>
      <w:r>
        <w:t>предметными</w:t>
      </w:r>
      <w:r>
        <w:rPr>
          <w:spacing w:val="-6"/>
        </w:rPr>
        <w:t xml:space="preserve"> </w:t>
      </w:r>
      <w:r>
        <w:rPr>
          <w:spacing w:val="-2"/>
        </w:rPr>
        <w:t>результатами</w:t>
      </w:r>
    </w:p>
    <w:p w:rsidR="009D428F" w:rsidRDefault="00562F95">
      <w:pPr>
        <w:pStyle w:val="a5"/>
        <w:numPr>
          <w:ilvl w:val="1"/>
          <w:numId w:val="120"/>
        </w:numPr>
        <w:tabs>
          <w:tab w:val="left" w:pos="1092"/>
        </w:tabs>
        <w:spacing w:line="273" w:lineRule="exact"/>
        <w:ind w:left="1092"/>
        <w:rPr>
          <w:sz w:val="24"/>
        </w:rPr>
      </w:pPr>
      <w:r>
        <w:rPr>
          <w:sz w:val="24"/>
        </w:rPr>
        <w:t>читать,</w:t>
      </w:r>
      <w:r>
        <w:rPr>
          <w:spacing w:val="-5"/>
          <w:sz w:val="24"/>
        </w:rPr>
        <w:t xml:space="preserve"> </w:t>
      </w:r>
      <w:r>
        <w:rPr>
          <w:sz w:val="24"/>
        </w:rPr>
        <w:t>записывать,</w:t>
      </w:r>
      <w:r>
        <w:rPr>
          <w:spacing w:val="-5"/>
          <w:sz w:val="24"/>
        </w:rPr>
        <w:t xml:space="preserve"> </w:t>
      </w:r>
      <w:r>
        <w:rPr>
          <w:sz w:val="24"/>
        </w:rPr>
        <w:t>сравнивать,</w:t>
      </w:r>
      <w:r>
        <w:rPr>
          <w:spacing w:val="-5"/>
          <w:sz w:val="24"/>
        </w:rPr>
        <w:t xml:space="preserve"> </w:t>
      </w:r>
      <w:r>
        <w:rPr>
          <w:sz w:val="24"/>
        </w:rPr>
        <w:t>упорядочивать</w:t>
      </w:r>
      <w:r>
        <w:rPr>
          <w:spacing w:val="-4"/>
          <w:sz w:val="24"/>
        </w:rPr>
        <w:t xml:space="preserve"> </w:t>
      </w:r>
      <w:r>
        <w:rPr>
          <w:sz w:val="24"/>
        </w:rPr>
        <w:t>числа</w:t>
      </w:r>
      <w:r>
        <w:rPr>
          <w:spacing w:val="-3"/>
          <w:sz w:val="24"/>
        </w:rPr>
        <w:t xml:space="preserve"> </w:t>
      </w:r>
      <w:r>
        <w:rPr>
          <w:sz w:val="24"/>
        </w:rPr>
        <w:t>в</w:t>
      </w:r>
      <w:r>
        <w:rPr>
          <w:spacing w:val="-5"/>
          <w:sz w:val="24"/>
        </w:rPr>
        <w:t xml:space="preserve"> </w:t>
      </w:r>
      <w:r>
        <w:rPr>
          <w:sz w:val="24"/>
        </w:rPr>
        <w:t>пределах</w:t>
      </w:r>
      <w:r>
        <w:rPr>
          <w:spacing w:val="-6"/>
          <w:sz w:val="24"/>
        </w:rPr>
        <w:t xml:space="preserve"> </w:t>
      </w:r>
      <w:r>
        <w:rPr>
          <w:spacing w:val="-4"/>
          <w:sz w:val="24"/>
        </w:rPr>
        <w:t>100;</w:t>
      </w:r>
    </w:p>
    <w:p w:rsidR="009D428F" w:rsidRDefault="00562F95">
      <w:pPr>
        <w:pStyle w:val="a5"/>
        <w:numPr>
          <w:ilvl w:val="1"/>
          <w:numId w:val="120"/>
        </w:numPr>
        <w:tabs>
          <w:tab w:val="left" w:pos="1092"/>
        </w:tabs>
        <w:spacing w:line="242" w:lineRule="auto"/>
        <w:ind w:right="428" w:firstLine="0"/>
        <w:rPr>
          <w:sz w:val="24"/>
        </w:rPr>
      </w:pPr>
      <w:r>
        <w:rPr>
          <w:sz w:val="24"/>
        </w:rPr>
        <w:t>находить</w:t>
      </w:r>
      <w:r>
        <w:rPr>
          <w:spacing w:val="40"/>
          <w:sz w:val="24"/>
        </w:rPr>
        <w:t xml:space="preserve"> </w:t>
      </w:r>
      <w:r>
        <w:rPr>
          <w:sz w:val="24"/>
        </w:rPr>
        <w:t>число</w:t>
      </w:r>
      <w:r>
        <w:rPr>
          <w:spacing w:val="40"/>
          <w:sz w:val="24"/>
        </w:rPr>
        <w:t xml:space="preserve"> </w:t>
      </w:r>
      <w:r>
        <w:rPr>
          <w:sz w:val="24"/>
        </w:rPr>
        <w:t>большее/меньшее</w:t>
      </w:r>
      <w:r>
        <w:rPr>
          <w:spacing w:val="40"/>
          <w:sz w:val="24"/>
        </w:rPr>
        <w:t xml:space="preserve"> </w:t>
      </w:r>
      <w:r>
        <w:rPr>
          <w:sz w:val="24"/>
        </w:rPr>
        <w:t>данного</w:t>
      </w:r>
      <w:r>
        <w:rPr>
          <w:spacing w:val="40"/>
          <w:sz w:val="24"/>
        </w:rPr>
        <w:t xml:space="preserve"> </w:t>
      </w:r>
      <w:r>
        <w:rPr>
          <w:sz w:val="24"/>
        </w:rPr>
        <w:t>числа</w:t>
      </w:r>
      <w:r>
        <w:rPr>
          <w:spacing w:val="40"/>
          <w:sz w:val="24"/>
        </w:rPr>
        <w:t xml:space="preserve"> </w:t>
      </w:r>
      <w:r>
        <w:rPr>
          <w:sz w:val="24"/>
        </w:rPr>
        <w:t>на</w:t>
      </w:r>
      <w:r>
        <w:rPr>
          <w:spacing w:val="40"/>
          <w:sz w:val="24"/>
        </w:rPr>
        <w:t xml:space="preserve"> </w:t>
      </w:r>
      <w:r>
        <w:rPr>
          <w:sz w:val="24"/>
        </w:rPr>
        <w:t>заданное</w:t>
      </w:r>
      <w:r>
        <w:rPr>
          <w:spacing w:val="40"/>
          <w:sz w:val="24"/>
        </w:rPr>
        <w:t xml:space="preserve"> </w:t>
      </w:r>
      <w:r>
        <w:rPr>
          <w:sz w:val="24"/>
        </w:rPr>
        <w:t>число</w:t>
      </w:r>
      <w:r>
        <w:rPr>
          <w:spacing w:val="40"/>
          <w:sz w:val="24"/>
        </w:rPr>
        <w:t xml:space="preserve"> </w:t>
      </w:r>
      <w:r>
        <w:rPr>
          <w:sz w:val="24"/>
        </w:rPr>
        <w:t>(в</w:t>
      </w:r>
      <w:r>
        <w:rPr>
          <w:spacing w:val="40"/>
          <w:sz w:val="24"/>
        </w:rPr>
        <w:t xml:space="preserve"> </w:t>
      </w:r>
      <w:r>
        <w:rPr>
          <w:sz w:val="24"/>
        </w:rPr>
        <w:t>пределах 100); большее данного числа в заданное число раз (в пределах 20);</w:t>
      </w:r>
    </w:p>
    <w:p w:rsidR="009D428F" w:rsidRDefault="00562F95">
      <w:pPr>
        <w:pStyle w:val="a5"/>
        <w:numPr>
          <w:ilvl w:val="1"/>
          <w:numId w:val="120"/>
        </w:numPr>
        <w:tabs>
          <w:tab w:val="left" w:pos="1092"/>
          <w:tab w:val="left" w:pos="2785"/>
          <w:tab w:val="left" w:pos="3139"/>
          <w:tab w:val="left" w:pos="4449"/>
          <w:tab w:val="left" w:pos="5514"/>
          <w:tab w:val="left" w:pos="6113"/>
          <w:tab w:val="left" w:pos="7581"/>
          <w:tab w:val="left" w:pos="8727"/>
        </w:tabs>
        <w:spacing w:line="242" w:lineRule="auto"/>
        <w:ind w:right="418" w:firstLine="0"/>
        <w:rPr>
          <w:sz w:val="24"/>
        </w:rPr>
      </w:pPr>
      <w:r>
        <w:rPr>
          <w:spacing w:val="-2"/>
          <w:sz w:val="24"/>
        </w:rPr>
        <w:t>устанавливать</w:t>
      </w:r>
      <w:r>
        <w:rPr>
          <w:sz w:val="24"/>
        </w:rPr>
        <w:tab/>
      </w:r>
      <w:r>
        <w:rPr>
          <w:spacing w:val="-10"/>
          <w:sz w:val="24"/>
        </w:rPr>
        <w:t>и</w:t>
      </w:r>
      <w:r>
        <w:rPr>
          <w:sz w:val="24"/>
        </w:rPr>
        <w:tab/>
      </w:r>
      <w:r>
        <w:rPr>
          <w:spacing w:val="-2"/>
          <w:sz w:val="24"/>
        </w:rPr>
        <w:t>соблюдать</w:t>
      </w:r>
      <w:r>
        <w:rPr>
          <w:sz w:val="24"/>
        </w:rPr>
        <w:tab/>
      </w:r>
      <w:r>
        <w:rPr>
          <w:spacing w:val="-2"/>
          <w:sz w:val="24"/>
        </w:rPr>
        <w:t>порядок</w:t>
      </w:r>
      <w:r>
        <w:rPr>
          <w:sz w:val="24"/>
        </w:rPr>
        <w:tab/>
      </w:r>
      <w:r>
        <w:rPr>
          <w:spacing w:val="-4"/>
          <w:sz w:val="24"/>
        </w:rPr>
        <w:t>при</w:t>
      </w:r>
      <w:r>
        <w:rPr>
          <w:sz w:val="24"/>
        </w:rPr>
        <w:tab/>
      </w:r>
      <w:r>
        <w:rPr>
          <w:spacing w:val="-2"/>
          <w:sz w:val="24"/>
        </w:rPr>
        <w:t>вычислении</w:t>
      </w:r>
      <w:r>
        <w:rPr>
          <w:sz w:val="24"/>
        </w:rPr>
        <w:tab/>
      </w:r>
      <w:r>
        <w:rPr>
          <w:spacing w:val="-2"/>
          <w:sz w:val="24"/>
        </w:rPr>
        <w:t>значения</w:t>
      </w:r>
      <w:r>
        <w:rPr>
          <w:sz w:val="24"/>
        </w:rPr>
        <w:tab/>
      </w:r>
      <w:r>
        <w:rPr>
          <w:spacing w:val="-2"/>
          <w:sz w:val="24"/>
        </w:rPr>
        <w:t xml:space="preserve">числового </w:t>
      </w:r>
      <w:r>
        <w:rPr>
          <w:sz w:val="24"/>
        </w:rPr>
        <w:t>выражения (без скобок), содержащего действия сложения и вычитания в пределах 100;</w:t>
      </w:r>
    </w:p>
    <w:p w:rsidR="009D428F" w:rsidRDefault="00562F95">
      <w:pPr>
        <w:pStyle w:val="a5"/>
        <w:numPr>
          <w:ilvl w:val="1"/>
          <w:numId w:val="120"/>
        </w:numPr>
        <w:tabs>
          <w:tab w:val="left" w:pos="1092"/>
        </w:tabs>
        <w:spacing w:line="242" w:lineRule="auto"/>
        <w:ind w:right="418" w:firstLine="0"/>
        <w:rPr>
          <w:sz w:val="24"/>
        </w:rPr>
      </w:pPr>
      <w:r>
        <w:rPr>
          <w:sz w:val="24"/>
        </w:rPr>
        <w:t>выполнять</w:t>
      </w:r>
      <w:r>
        <w:rPr>
          <w:spacing w:val="40"/>
          <w:sz w:val="24"/>
        </w:rPr>
        <w:t xml:space="preserve"> </w:t>
      </w:r>
      <w:r>
        <w:rPr>
          <w:sz w:val="24"/>
        </w:rPr>
        <w:t>арифметические</w:t>
      </w:r>
      <w:r>
        <w:rPr>
          <w:spacing w:val="40"/>
          <w:sz w:val="24"/>
        </w:rPr>
        <w:t xml:space="preserve"> </w:t>
      </w:r>
      <w:r>
        <w:rPr>
          <w:sz w:val="24"/>
        </w:rPr>
        <w:t>действия:</w:t>
      </w:r>
      <w:r>
        <w:rPr>
          <w:spacing w:val="40"/>
          <w:sz w:val="24"/>
        </w:rPr>
        <w:t xml:space="preserve"> </w:t>
      </w:r>
      <w:r>
        <w:rPr>
          <w:sz w:val="24"/>
        </w:rPr>
        <w:t>сложение</w:t>
      </w:r>
      <w:r>
        <w:rPr>
          <w:spacing w:val="40"/>
          <w:sz w:val="24"/>
        </w:rPr>
        <w:t xml:space="preserve"> </w:t>
      </w:r>
      <w:r>
        <w:rPr>
          <w:sz w:val="24"/>
        </w:rPr>
        <w:t>и</w:t>
      </w:r>
      <w:r>
        <w:rPr>
          <w:spacing w:val="40"/>
          <w:sz w:val="24"/>
        </w:rPr>
        <w:t xml:space="preserve"> </w:t>
      </w:r>
      <w:r>
        <w:rPr>
          <w:sz w:val="24"/>
        </w:rPr>
        <w:t>вычитание,</w:t>
      </w:r>
      <w:r>
        <w:rPr>
          <w:spacing w:val="40"/>
          <w:sz w:val="24"/>
        </w:rPr>
        <w:t xml:space="preserve"> </w:t>
      </w:r>
      <w:r>
        <w:rPr>
          <w:sz w:val="24"/>
        </w:rPr>
        <w:t>в</w:t>
      </w:r>
      <w:r>
        <w:rPr>
          <w:spacing w:val="40"/>
          <w:sz w:val="24"/>
        </w:rPr>
        <w:t xml:space="preserve"> </w:t>
      </w:r>
      <w:r>
        <w:rPr>
          <w:sz w:val="24"/>
        </w:rPr>
        <w:t>пределах</w:t>
      </w:r>
      <w:r>
        <w:rPr>
          <w:spacing w:val="40"/>
          <w:sz w:val="24"/>
        </w:rPr>
        <w:t xml:space="preserve"> </w:t>
      </w:r>
      <w:r>
        <w:rPr>
          <w:sz w:val="24"/>
        </w:rPr>
        <w:t>100</w:t>
      </w:r>
      <w:r>
        <w:rPr>
          <w:spacing w:val="40"/>
          <w:sz w:val="24"/>
        </w:rPr>
        <w:t xml:space="preserve"> </w:t>
      </w:r>
      <w:r>
        <w:rPr>
          <w:sz w:val="24"/>
        </w:rPr>
        <w:t>— устно и письменно</w:t>
      </w:r>
    </w:p>
    <w:p w:rsidR="009D428F" w:rsidRDefault="00562F95">
      <w:pPr>
        <w:pStyle w:val="a5"/>
        <w:numPr>
          <w:ilvl w:val="1"/>
          <w:numId w:val="120"/>
        </w:numPr>
        <w:tabs>
          <w:tab w:val="left" w:pos="1092"/>
        </w:tabs>
        <w:spacing w:line="271" w:lineRule="exact"/>
        <w:ind w:left="1092"/>
        <w:rPr>
          <w:sz w:val="24"/>
        </w:rPr>
      </w:pPr>
      <w:r>
        <w:rPr>
          <w:sz w:val="24"/>
        </w:rPr>
        <w:t>находить</w:t>
      </w:r>
      <w:r>
        <w:rPr>
          <w:spacing w:val="-4"/>
          <w:sz w:val="24"/>
        </w:rPr>
        <w:t xml:space="preserve"> </w:t>
      </w:r>
      <w:r>
        <w:rPr>
          <w:sz w:val="24"/>
        </w:rPr>
        <w:t>неизвестный</w:t>
      </w:r>
      <w:r>
        <w:rPr>
          <w:spacing w:val="-8"/>
          <w:sz w:val="24"/>
        </w:rPr>
        <w:t xml:space="preserve"> </w:t>
      </w:r>
      <w:r>
        <w:rPr>
          <w:sz w:val="24"/>
        </w:rPr>
        <w:t>компонент</w:t>
      </w:r>
      <w:r>
        <w:rPr>
          <w:spacing w:val="-4"/>
          <w:sz w:val="24"/>
        </w:rPr>
        <w:t xml:space="preserve"> </w:t>
      </w:r>
      <w:r>
        <w:rPr>
          <w:sz w:val="24"/>
        </w:rPr>
        <w:t>сложения,</w:t>
      </w:r>
      <w:r>
        <w:rPr>
          <w:spacing w:val="-7"/>
          <w:sz w:val="24"/>
        </w:rPr>
        <w:t xml:space="preserve"> </w:t>
      </w:r>
      <w:r>
        <w:rPr>
          <w:spacing w:val="-2"/>
          <w:sz w:val="24"/>
        </w:rPr>
        <w:t>вычитания;</w:t>
      </w:r>
    </w:p>
    <w:p w:rsidR="009D428F" w:rsidRDefault="00562F95">
      <w:pPr>
        <w:pStyle w:val="a5"/>
        <w:numPr>
          <w:ilvl w:val="1"/>
          <w:numId w:val="120"/>
        </w:numPr>
        <w:tabs>
          <w:tab w:val="left" w:pos="1092"/>
        </w:tabs>
        <w:spacing w:line="240" w:lineRule="auto"/>
        <w:ind w:right="422" w:firstLine="0"/>
        <w:rPr>
          <w:sz w:val="24"/>
        </w:rPr>
      </w:pPr>
      <w:r>
        <w:rPr>
          <w:sz w:val="24"/>
        </w:rPr>
        <w:t>использовать</w:t>
      </w:r>
      <w:r>
        <w:rPr>
          <w:spacing w:val="80"/>
          <w:sz w:val="24"/>
        </w:rPr>
        <w:t xml:space="preserve"> </w:t>
      </w:r>
      <w:r>
        <w:rPr>
          <w:sz w:val="24"/>
        </w:rPr>
        <w:t>при</w:t>
      </w:r>
      <w:r>
        <w:rPr>
          <w:spacing w:val="40"/>
          <w:sz w:val="24"/>
        </w:rPr>
        <w:t xml:space="preserve"> </w:t>
      </w:r>
      <w:r>
        <w:rPr>
          <w:sz w:val="24"/>
        </w:rPr>
        <w:t>выполнении</w:t>
      </w:r>
      <w:r>
        <w:rPr>
          <w:spacing w:val="40"/>
          <w:sz w:val="24"/>
        </w:rPr>
        <w:t xml:space="preserve"> </w:t>
      </w:r>
      <w:r>
        <w:rPr>
          <w:sz w:val="24"/>
        </w:rPr>
        <w:t>практических</w:t>
      </w:r>
      <w:r>
        <w:rPr>
          <w:spacing w:val="80"/>
          <w:sz w:val="24"/>
        </w:rPr>
        <w:t xml:space="preserve"> </w:t>
      </w:r>
      <w:r>
        <w:rPr>
          <w:sz w:val="24"/>
        </w:rPr>
        <w:t>заданий</w:t>
      </w:r>
      <w:r>
        <w:rPr>
          <w:spacing w:val="80"/>
          <w:sz w:val="24"/>
        </w:rPr>
        <w:t xml:space="preserve"> </w:t>
      </w:r>
      <w:r>
        <w:rPr>
          <w:sz w:val="24"/>
        </w:rPr>
        <w:t>единицы</w:t>
      </w:r>
      <w:r>
        <w:rPr>
          <w:spacing w:val="80"/>
          <w:sz w:val="24"/>
        </w:rPr>
        <w:t xml:space="preserve"> </w:t>
      </w:r>
      <w:r>
        <w:rPr>
          <w:sz w:val="24"/>
        </w:rPr>
        <w:t>величин</w:t>
      </w:r>
      <w:r>
        <w:rPr>
          <w:spacing w:val="40"/>
          <w:sz w:val="24"/>
        </w:rPr>
        <w:t xml:space="preserve"> </w:t>
      </w:r>
      <w:r>
        <w:rPr>
          <w:sz w:val="24"/>
        </w:rPr>
        <w:t>длины (сантиметр, дециметр), преобразовывать одни единицы данных величин</w:t>
      </w:r>
      <w:r>
        <w:rPr>
          <w:spacing w:val="40"/>
          <w:sz w:val="24"/>
        </w:rPr>
        <w:t xml:space="preserve"> </w:t>
      </w:r>
      <w:r>
        <w:rPr>
          <w:sz w:val="24"/>
        </w:rPr>
        <w:t>в другие;</w:t>
      </w:r>
    </w:p>
    <w:p w:rsidR="009D428F" w:rsidRDefault="00562F95">
      <w:pPr>
        <w:pStyle w:val="a5"/>
        <w:numPr>
          <w:ilvl w:val="1"/>
          <w:numId w:val="120"/>
        </w:numPr>
        <w:tabs>
          <w:tab w:val="left" w:pos="1092"/>
        </w:tabs>
        <w:spacing w:line="237" w:lineRule="auto"/>
        <w:ind w:right="431" w:firstLine="0"/>
        <w:rPr>
          <w:sz w:val="24"/>
        </w:rPr>
      </w:pPr>
      <w:r>
        <w:rPr>
          <w:sz w:val="24"/>
        </w:rPr>
        <w:t>решать</w:t>
      </w:r>
      <w:r>
        <w:rPr>
          <w:spacing w:val="40"/>
          <w:sz w:val="24"/>
        </w:rPr>
        <w:t xml:space="preserve"> </w:t>
      </w:r>
      <w:r>
        <w:rPr>
          <w:sz w:val="24"/>
        </w:rPr>
        <w:t>текстовые</w:t>
      </w:r>
      <w:r>
        <w:rPr>
          <w:spacing w:val="40"/>
          <w:sz w:val="24"/>
        </w:rPr>
        <w:t xml:space="preserve"> </w:t>
      </w:r>
      <w:r>
        <w:rPr>
          <w:sz w:val="24"/>
        </w:rPr>
        <w:t>задачи</w:t>
      </w:r>
      <w:r>
        <w:rPr>
          <w:spacing w:val="40"/>
          <w:sz w:val="24"/>
        </w:rPr>
        <w:t xml:space="preserve"> </w:t>
      </w:r>
      <w:r>
        <w:rPr>
          <w:sz w:val="24"/>
        </w:rPr>
        <w:t>в</w:t>
      </w:r>
      <w:r>
        <w:rPr>
          <w:spacing w:val="40"/>
          <w:sz w:val="24"/>
        </w:rPr>
        <w:t xml:space="preserve"> </w:t>
      </w:r>
      <w:r>
        <w:rPr>
          <w:sz w:val="24"/>
        </w:rPr>
        <w:t>одно</w:t>
      </w:r>
      <w:r>
        <w:rPr>
          <w:spacing w:val="40"/>
          <w:sz w:val="24"/>
        </w:rPr>
        <w:t xml:space="preserve"> </w:t>
      </w:r>
      <w:r>
        <w:rPr>
          <w:sz w:val="24"/>
        </w:rPr>
        <w:t>действия:</w:t>
      </w:r>
      <w:r>
        <w:rPr>
          <w:spacing w:val="40"/>
          <w:sz w:val="24"/>
        </w:rPr>
        <w:t xml:space="preserve"> </w:t>
      </w:r>
      <w:r>
        <w:rPr>
          <w:sz w:val="24"/>
        </w:rPr>
        <w:t>представлять</w:t>
      </w:r>
      <w:r>
        <w:rPr>
          <w:spacing w:val="40"/>
          <w:sz w:val="24"/>
        </w:rPr>
        <w:t xml:space="preserve"> </w:t>
      </w:r>
      <w:r>
        <w:rPr>
          <w:sz w:val="24"/>
        </w:rPr>
        <w:t>задачу</w:t>
      </w:r>
      <w:r>
        <w:rPr>
          <w:spacing w:val="40"/>
          <w:sz w:val="24"/>
        </w:rPr>
        <w:t xml:space="preserve"> </w:t>
      </w:r>
      <w:r>
        <w:rPr>
          <w:sz w:val="24"/>
        </w:rPr>
        <w:t>(краткая</w:t>
      </w:r>
      <w:r>
        <w:rPr>
          <w:spacing w:val="40"/>
          <w:sz w:val="24"/>
        </w:rPr>
        <w:t xml:space="preserve"> </w:t>
      </w:r>
      <w:r>
        <w:rPr>
          <w:sz w:val="24"/>
        </w:rPr>
        <w:t>запись, рисунок, таблица или другая модель.</w:t>
      </w:r>
    </w:p>
    <w:p w:rsidR="009D428F" w:rsidRDefault="00562F95">
      <w:pPr>
        <w:pStyle w:val="a5"/>
        <w:numPr>
          <w:ilvl w:val="1"/>
          <w:numId w:val="120"/>
        </w:numPr>
        <w:tabs>
          <w:tab w:val="left" w:pos="1092"/>
        </w:tabs>
        <w:spacing w:line="240" w:lineRule="auto"/>
        <w:ind w:left="1092"/>
        <w:rPr>
          <w:sz w:val="24"/>
        </w:rPr>
      </w:pPr>
      <w:r>
        <w:rPr>
          <w:sz w:val="24"/>
        </w:rPr>
        <w:t>выполнять</w:t>
      </w:r>
      <w:r>
        <w:rPr>
          <w:spacing w:val="-3"/>
          <w:sz w:val="24"/>
        </w:rPr>
        <w:t xml:space="preserve"> </w:t>
      </w:r>
      <w:r>
        <w:rPr>
          <w:sz w:val="24"/>
        </w:rPr>
        <w:t>измерение</w:t>
      </w:r>
      <w:r>
        <w:rPr>
          <w:spacing w:val="-3"/>
          <w:sz w:val="24"/>
        </w:rPr>
        <w:t xml:space="preserve"> </w:t>
      </w:r>
      <w:r>
        <w:rPr>
          <w:sz w:val="24"/>
        </w:rPr>
        <w:t>длин</w:t>
      </w:r>
      <w:r>
        <w:rPr>
          <w:spacing w:val="-1"/>
          <w:sz w:val="24"/>
        </w:rPr>
        <w:t xml:space="preserve"> </w:t>
      </w:r>
      <w:r>
        <w:rPr>
          <w:sz w:val="24"/>
        </w:rPr>
        <w:t>реальных</w:t>
      </w:r>
      <w:r>
        <w:rPr>
          <w:spacing w:val="-6"/>
          <w:sz w:val="24"/>
        </w:rPr>
        <w:t xml:space="preserve"> </w:t>
      </w:r>
      <w:r>
        <w:rPr>
          <w:sz w:val="24"/>
        </w:rPr>
        <w:t>объектов</w:t>
      </w:r>
      <w:r>
        <w:rPr>
          <w:spacing w:val="-4"/>
          <w:sz w:val="24"/>
        </w:rPr>
        <w:t xml:space="preserve"> </w:t>
      </w:r>
      <w:r>
        <w:rPr>
          <w:sz w:val="24"/>
        </w:rPr>
        <w:t>с</w:t>
      </w:r>
      <w:r>
        <w:rPr>
          <w:spacing w:val="-2"/>
          <w:sz w:val="24"/>
        </w:rPr>
        <w:t xml:space="preserve"> </w:t>
      </w:r>
      <w:r>
        <w:rPr>
          <w:sz w:val="24"/>
        </w:rPr>
        <w:t>помощью</w:t>
      </w:r>
      <w:r>
        <w:rPr>
          <w:spacing w:val="-3"/>
          <w:sz w:val="24"/>
        </w:rPr>
        <w:t xml:space="preserve"> </w:t>
      </w:r>
      <w:r>
        <w:rPr>
          <w:spacing w:val="-2"/>
          <w:sz w:val="24"/>
        </w:rPr>
        <w:t>линейки;</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562F95">
      <w:pPr>
        <w:pStyle w:val="110"/>
        <w:spacing w:before="93" w:line="275" w:lineRule="exact"/>
        <w:ind w:left="4789"/>
      </w:pPr>
      <w:r>
        <w:rPr>
          <w:spacing w:val="-2"/>
        </w:rPr>
        <w:lastRenderedPageBreak/>
        <w:t>Текст</w:t>
      </w:r>
    </w:p>
    <w:p w:rsidR="009D428F" w:rsidRDefault="00562F95">
      <w:pPr>
        <w:pStyle w:val="a5"/>
        <w:numPr>
          <w:ilvl w:val="0"/>
          <w:numId w:val="117"/>
        </w:numPr>
        <w:tabs>
          <w:tab w:val="left" w:pos="1135"/>
        </w:tabs>
        <w:spacing w:line="274" w:lineRule="exact"/>
        <w:rPr>
          <w:sz w:val="24"/>
        </w:rPr>
      </w:pPr>
      <w:r>
        <w:rPr>
          <w:sz w:val="24"/>
        </w:rPr>
        <w:t>Найди</w:t>
      </w:r>
      <w:r>
        <w:rPr>
          <w:spacing w:val="1"/>
          <w:sz w:val="24"/>
        </w:rPr>
        <w:t xml:space="preserve"> </w:t>
      </w:r>
      <w:r>
        <w:rPr>
          <w:sz w:val="24"/>
        </w:rPr>
        <w:t>сумму</w:t>
      </w:r>
      <w:r>
        <w:rPr>
          <w:spacing w:val="-10"/>
          <w:sz w:val="24"/>
        </w:rPr>
        <w:t xml:space="preserve"> </w:t>
      </w:r>
      <w:r>
        <w:rPr>
          <w:sz w:val="24"/>
        </w:rPr>
        <w:t>чисел:</w:t>
      </w:r>
      <w:r>
        <w:rPr>
          <w:spacing w:val="1"/>
          <w:sz w:val="24"/>
        </w:rPr>
        <w:t xml:space="preserve"> </w:t>
      </w:r>
      <w:r>
        <w:rPr>
          <w:sz w:val="24"/>
        </w:rPr>
        <w:t>9 и</w:t>
      </w:r>
      <w:r>
        <w:rPr>
          <w:spacing w:val="2"/>
          <w:sz w:val="24"/>
        </w:rPr>
        <w:t xml:space="preserve"> </w:t>
      </w:r>
      <w:r>
        <w:rPr>
          <w:spacing w:val="-5"/>
          <w:sz w:val="24"/>
        </w:rPr>
        <w:t>3.</w:t>
      </w:r>
    </w:p>
    <w:p w:rsidR="009D428F" w:rsidRDefault="00562F95">
      <w:pPr>
        <w:pStyle w:val="a3"/>
        <w:spacing w:line="275" w:lineRule="exact"/>
      </w:pPr>
      <w:r>
        <w:t>Найди разность</w:t>
      </w:r>
      <w:r>
        <w:rPr>
          <w:spacing w:val="1"/>
        </w:rPr>
        <w:t xml:space="preserve"> </w:t>
      </w:r>
      <w:r>
        <w:t>чисел:</w:t>
      </w:r>
      <w:r>
        <w:rPr>
          <w:spacing w:val="-4"/>
        </w:rPr>
        <w:t xml:space="preserve"> </w:t>
      </w:r>
      <w:r>
        <w:t>11 и</w:t>
      </w:r>
      <w:r>
        <w:rPr>
          <w:spacing w:val="-4"/>
        </w:rPr>
        <w:t xml:space="preserve"> </w:t>
      </w:r>
      <w:r>
        <w:rPr>
          <w:spacing w:val="-5"/>
        </w:rPr>
        <w:t>2.</w:t>
      </w:r>
    </w:p>
    <w:p w:rsidR="009D428F" w:rsidRDefault="00562F95">
      <w:pPr>
        <w:pStyle w:val="a3"/>
        <w:spacing w:before="2" w:line="275" w:lineRule="exact"/>
      </w:pPr>
      <w:r>
        <w:t>Уменьши</w:t>
      </w:r>
      <w:r>
        <w:rPr>
          <w:spacing w:val="-1"/>
        </w:rPr>
        <w:t xml:space="preserve"> </w:t>
      </w:r>
      <w:r>
        <w:t>число 8</w:t>
      </w:r>
      <w:r>
        <w:rPr>
          <w:spacing w:val="-5"/>
        </w:rPr>
        <w:t xml:space="preserve"> </w:t>
      </w:r>
      <w:r>
        <w:t xml:space="preserve">на </w:t>
      </w:r>
      <w:r>
        <w:rPr>
          <w:spacing w:val="-5"/>
        </w:rPr>
        <w:t>2.</w:t>
      </w:r>
    </w:p>
    <w:p w:rsidR="009D428F" w:rsidRDefault="00562F95">
      <w:pPr>
        <w:pStyle w:val="a3"/>
        <w:spacing w:line="275" w:lineRule="exact"/>
      </w:pPr>
      <w:r>
        <w:t>Увеличь</w:t>
      </w:r>
      <w:r>
        <w:rPr>
          <w:spacing w:val="-3"/>
        </w:rPr>
        <w:t xml:space="preserve"> </w:t>
      </w:r>
      <w:r>
        <w:t>число</w:t>
      </w:r>
      <w:r>
        <w:rPr>
          <w:spacing w:val="3"/>
        </w:rPr>
        <w:t xml:space="preserve"> </w:t>
      </w:r>
      <w:r>
        <w:t>6</w:t>
      </w:r>
      <w:r>
        <w:rPr>
          <w:spacing w:val="-5"/>
        </w:rPr>
        <w:t xml:space="preserve"> </w:t>
      </w:r>
      <w:r>
        <w:t>на</w:t>
      </w:r>
      <w:r>
        <w:rPr>
          <w:spacing w:val="-1"/>
        </w:rPr>
        <w:t xml:space="preserve"> </w:t>
      </w:r>
      <w:r>
        <w:rPr>
          <w:spacing w:val="-5"/>
        </w:rPr>
        <w:t>3.</w:t>
      </w:r>
    </w:p>
    <w:p w:rsidR="009D428F" w:rsidRDefault="00562F95">
      <w:pPr>
        <w:pStyle w:val="a5"/>
        <w:numPr>
          <w:ilvl w:val="0"/>
          <w:numId w:val="117"/>
        </w:numPr>
        <w:tabs>
          <w:tab w:val="left" w:pos="1135"/>
        </w:tabs>
        <w:spacing w:before="3"/>
        <w:rPr>
          <w:sz w:val="24"/>
        </w:rPr>
      </w:pPr>
      <w:r>
        <w:rPr>
          <w:sz w:val="24"/>
        </w:rPr>
        <w:t>Сравни</w:t>
      </w:r>
      <w:r>
        <w:rPr>
          <w:spacing w:val="-3"/>
          <w:sz w:val="24"/>
        </w:rPr>
        <w:t xml:space="preserve"> </w:t>
      </w:r>
      <w:r>
        <w:rPr>
          <w:sz w:val="24"/>
        </w:rPr>
        <w:t>(вместо</w:t>
      </w:r>
      <w:r>
        <w:rPr>
          <w:spacing w:val="3"/>
          <w:sz w:val="24"/>
        </w:rPr>
        <w:t xml:space="preserve"> </w:t>
      </w:r>
      <w:r>
        <w:rPr>
          <w:sz w:val="24"/>
        </w:rPr>
        <w:t>точек</w:t>
      </w:r>
      <w:r>
        <w:rPr>
          <w:spacing w:val="-7"/>
          <w:sz w:val="24"/>
        </w:rPr>
        <w:t xml:space="preserve"> </w:t>
      </w:r>
      <w:r>
        <w:rPr>
          <w:sz w:val="24"/>
        </w:rPr>
        <w:t>поставь</w:t>
      </w:r>
      <w:r>
        <w:rPr>
          <w:spacing w:val="-5"/>
          <w:sz w:val="24"/>
        </w:rPr>
        <w:t xml:space="preserve"> </w:t>
      </w:r>
      <w:r>
        <w:rPr>
          <w:sz w:val="24"/>
        </w:rPr>
        <w:t>знаки &gt;,</w:t>
      </w:r>
      <w:r>
        <w:rPr>
          <w:spacing w:val="-4"/>
          <w:sz w:val="24"/>
        </w:rPr>
        <w:t xml:space="preserve"> </w:t>
      </w:r>
      <w:r>
        <w:rPr>
          <w:sz w:val="24"/>
        </w:rPr>
        <w:t>&lt;,</w:t>
      </w:r>
      <w:r>
        <w:rPr>
          <w:spacing w:val="-3"/>
          <w:sz w:val="24"/>
        </w:rPr>
        <w:t xml:space="preserve"> </w:t>
      </w:r>
      <w:r>
        <w:rPr>
          <w:spacing w:val="-5"/>
          <w:sz w:val="24"/>
        </w:rPr>
        <w:t>=):</w:t>
      </w:r>
    </w:p>
    <w:p w:rsidR="009D428F" w:rsidRDefault="00562F95">
      <w:pPr>
        <w:pStyle w:val="a3"/>
        <w:spacing w:line="275" w:lineRule="exact"/>
      </w:pPr>
      <w:r>
        <w:t>7</w:t>
      </w:r>
      <w:r>
        <w:rPr>
          <w:spacing w:val="2"/>
        </w:rPr>
        <w:t xml:space="preserve"> </w:t>
      </w:r>
      <w:r>
        <w:t>+</w:t>
      </w:r>
      <w:r>
        <w:rPr>
          <w:spacing w:val="1"/>
        </w:rPr>
        <w:t xml:space="preserve"> </w:t>
      </w:r>
      <w:r>
        <w:t>3</w:t>
      </w:r>
      <w:r>
        <w:rPr>
          <w:spacing w:val="2"/>
        </w:rPr>
        <w:t xml:space="preserve"> </w:t>
      </w:r>
      <w:r>
        <w:t>…</w:t>
      </w:r>
      <w:r>
        <w:rPr>
          <w:spacing w:val="59"/>
        </w:rPr>
        <w:t xml:space="preserve"> </w:t>
      </w:r>
      <w:r>
        <w:rPr>
          <w:spacing w:val="-10"/>
        </w:rPr>
        <w:t>9</w:t>
      </w:r>
    </w:p>
    <w:p w:rsidR="009D428F" w:rsidRDefault="00562F95">
      <w:pPr>
        <w:pStyle w:val="a3"/>
        <w:spacing w:before="2" w:line="275" w:lineRule="exact"/>
      </w:pPr>
      <w:r>
        <w:t>12</w:t>
      </w:r>
      <w:r>
        <w:rPr>
          <w:spacing w:val="2"/>
        </w:rPr>
        <w:t xml:space="preserve"> </w:t>
      </w:r>
      <w:r>
        <w:t>+</w:t>
      </w:r>
      <w:r>
        <w:rPr>
          <w:spacing w:val="1"/>
        </w:rPr>
        <w:t xml:space="preserve"> </w:t>
      </w:r>
      <w:r>
        <w:t>5</w:t>
      </w:r>
      <w:r>
        <w:rPr>
          <w:spacing w:val="2"/>
        </w:rPr>
        <w:t xml:space="preserve"> </w:t>
      </w:r>
      <w:r>
        <w:t>…</w:t>
      </w:r>
      <w:r>
        <w:rPr>
          <w:spacing w:val="-3"/>
        </w:rPr>
        <w:t xml:space="preserve"> </w:t>
      </w:r>
      <w:r>
        <w:rPr>
          <w:spacing w:val="-5"/>
        </w:rPr>
        <w:t>17</w:t>
      </w:r>
    </w:p>
    <w:p w:rsidR="009D428F" w:rsidRDefault="00562F95">
      <w:pPr>
        <w:pStyle w:val="a5"/>
        <w:numPr>
          <w:ilvl w:val="0"/>
          <w:numId w:val="117"/>
        </w:numPr>
        <w:tabs>
          <w:tab w:val="left" w:pos="1135"/>
        </w:tabs>
        <w:rPr>
          <w:sz w:val="24"/>
        </w:rPr>
      </w:pPr>
      <w:r>
        <w:rPr>
          <w:spacing w:val="-2"/>
          <w:sz w:val="24"/>
        </w:rPr>
        <w:t>Вычисли:</w:t>
      </w:r>
    </w:p>
    <w:p w:rsidR="009D428F" w:rsidRDefault="00562F95">
      <w:pPr>
        <w:pStyle w:val="a3"/>
        <w:spacing w:before="2" w:line="275" w:lineRule="exact"/>
      </w:pPr>
      <w:r>
        <w:t>10</w:t>
      </w:r>
      <w:r>
        <w:rPr>
          <w:spacing w:val="2"/>
        </w:rPr>
        <w:t xml:space="preserve"> </w:t>
      </w:r>
      <w:r>
        <w:t>–</w:t>
      </w:r>
      <w:r>
        <w:rPr>
          <w:spacing w:val="2"/>
        </w:rPr>
        <w:t xml:space="preserve"> </w:t>
      </w:r>
      <w:r>
        <w:t>8</w:t>
      </w:r>
      <w:r>
        <w:rPr>
          <w:spacing w:val="-3"/>
        </w:rPr>
        <w:t xml:space="preserve"> </w:t>
      </w:r>
      <w:r>
        <w:t>+</w:t>
      </w:r>
      <w:r>
        <w:rPr>
          <w:spacing w:val="1"/>
        </w:rPr>
        <w:t xml:space="preserve"> </w:t>
      </w:r>
      <w:r>
        <w:rPr>
          <w:spacing w:val="-10"/>
        </w:rPr>
        <w:t>4</w:t>
      </w:r>
    </w:p>
    <w:p w:rsidR="009D428F" w:rsidRDefault="00562F95">
      <w:pPr>
        <w:pStyle w:val="a3"/>
        <w:spacing w:line="275" w:lineRule="exact"/>
      </w:pPr>
      <w:r>
        <w:t>6</w:t>
      </w:r>
      <w:r>
        <w:rPr>
          <w:spacing w:val="2"/>
        </w:rPr>
        <w:t xml:space="preserve"> </w:t>
      </w:r>
      <w:r>
        <w:t>+</w:t>
      </w:r>
      <w:r>
        <w:rPr>
          <w:spacing w:val="1"/>
        </w:rPr>
        <w:t xml:space="preserve"> </w:t>
      </w:r>
      <w:r>
        <w:t>4</w:t>
      </w:r>
      <w:r>
        <w:rPr>
          <w:spacing w:val="3"/>
        </w:rPr>
        <w:t xml:space="preserve"> </w:t>
      </w:r>
      <w:r>
        <w:t>–</w:t>
      </w:r>
      <w:r>
        <w:rPr>
          <w:spacing w:val="-3"/>
        </w:rPr>
        <w:t xml:space="preserve"> </w:t>
      </w:r>
      <w:r>
        <w:rPr>
          <w:spacing w:val="-10"/>
        </w:rPr>
        <w:t>3</w:t>
      </w:r>
    </w:p>
    <w:p w:rsidR="009D428F" w:rsidRDefault="00562F95">
      <w:pPr>
        <w:pStyle w:val="a5"/>
        <w:numPr>
          <w:ilvl w:val="0"/>
          <w:numId w:val="117"/>
        </w:numPr>
        <w:tabs>
          <w:tab w:val="left" w:pos="1135"/>
        </w:tabs>
        <w:spacing w:before="3"/>
        <w:rPr>
          <w:sz w:val="24"/>
        </w:rPr>
      </w:pPr>
      <w:r>
        <w:rPr>
          <w:sz w:val="24"/>
        </w:rPr>
        <w:t>Реши</w:t>
      </w:r>
      <w:r>
        <w:rPr>
          <w:spacing w:val="-7"/>
          <w:sz w:val="24"/>
        </w:rPr>
        <w:t xml:space="preserve"> </w:t>
      </w:r>
      <w:r>
        <w:rPr>
          <w:sz w:val="24"/>
        </w:rPr>
        <w:t>задачу:</w:t>
      </w:r>
      <w:r>
        <w:rPr>
          <w:spacing w:val="-2"/>
          <w:sz w:val="24"/>
        </w:rPr>
        <w:t xml:space="preserve"> </w:t>
      </w:r>
      <w:r>
        <w:rPr>
          <w:sz w:val="24"/>
        </w:rPr>
        <w:t>Сшили</w:t>
      </w:r>
      <w:r>
        <w:rPr>
          <w:spacing w:val="-2"/>
          <w:sz w:val="24"/>
        </w:rPr>
        <w:t xml:space="preserve"> </w:t>
      </w:r>
      <w:r>
        <w:rPr>
          <w:sz w:val="24"/>
        </w:rPr>
        <w:t>5</w:t>
      </w:r>
      <w:r>
        <w:rPr>
          <w:spacing w:val="-3"/>
          <w:sz w:val="24"/>
        </w:rPr>
        <w:t xml:space="preserve"> </w:t>
      </w:r>
      <w:r>
        <w:rPr>
          <w:sz w:val="24"/>
        </w:rPr>
        <w:t>платьев</w:t>
      </w:r>
      <w:r>
        <w:rPr>
          <w:spacing w:val="-1"/>
          <w:sz w:val="24"/>
        </w:rPr>
        <w:t xml:space="preserve"> </w:t>
      </w:r>
      <w:r>
        <w:rPr>
          <w:sz w:val="24"/>
        </w:rPr>
        <w:t>и</w:t>
      </w:r>
      <w:r>
        <w:rPr>
          <w:spacing w:val="-6"/>
          <w:sz w:val="24"/>
        </w:rPr>
        <w:t xml:space="preserve"> </w:t>
      </w:r>
      <w:r>
        <w:rPr>
          <w:sz w:val="24"/>
        </w:rPr>
        <w:t>4</w:t>
      </w:r>
      <w:r>
        <w:rPr>
          <w:spacing w:val="-3"/>
          <w:sz w:val="24"/>
        </w:rPr>
        <w:t xml:space="preserve"> </w:t>
      </w:r>
      <w:r>
        <w:rPr>
          <w:sz w:val="24"/>
        </w:rPr>
        <w:t>блузки.</w:t>
      </w:r>
      <w:r>
        <w:rPr>
          <w:spacing w:val="-1"/>
          <w:sz w:val="24"/>
        </w:rPr>
        <w:t xml:space="preserve"> </w:t>
      </w:r>
      <w:r>
        <w:rPr>
          <w:sz w:val="24"/>
        </w:rPr>
        <w:t>Сколько</w:t>
      </w:r>
      <w:r>
        <w:rPr>
          <w:spacing w:val="-2"/>
          <w:sz w:val="24"/>
        </w:rPr>
        <w:t xml:space="preserve"> </w:t>
      </w:r>
      <w:r>
        <w:rPr>
          <w:sz w:val="24"/>
        </w:rPr>
        <w:t>всего</w:t>
      </w:r>
      <w:r>
        <w:rPr>
          <w:spacing w:val="1"/>
          <w:sz w:val="24"/>
        </w:rPr>
        <w:t xml:space="preserve"> </w:t>
      </w:r>
      <w:r>
        <w:rPr>
          <w:sz w:val="24"/>
        </w:rPr>
        <w:t>сшили</w:t>
      </w:r>
      <w:r>
        <w:rPr>
          <w:spacing w:val="-6"/>
          <w:sz w:val="24"/>
        </w:rPr>
        <w:t xml:space="preserve"> </w:t>
      </w:r>
      <w:r>
        <w:rPr>
          <w:spacing w:val="-2"/>
          <w:sz w:val="24"/>
        </w:rPr>
        <w:t>вещей?</w:t>
      </w:r>
    </w:p>
    <w:p w:rsidR="009D428F" w:rsidRDefault="00562F95">
      <w:pPr>
        <w:pStyle w:val="a5"/>
        <w:numPr>
          <w:ilvl w:val="0"/>
          <w:numId w:val="117"/>
        </w:numPr>
        <w:tabs>
          <w:tab w:val="left" w:pos="1135"/>
        </w:tabs>
        <w:rPr>
          <w:sz w:val="24"/>
        </w:rPr>
      </w:pPr>
      <w:r>
        <w:rPr>
          <w:sz w:val="24"/>
        </w:rPr>
        <w:t>Реши</w:t>
      </w:r>
      <w:r>
        <w:rPr>
          <w:spacing w:val="-7"/>
          <w:sz w:val="24"/>
        </w:rPr>
        <w:t xml:space="preserve"> </w:t>
      </w:r>
      <w:r>
        <w:rPr>
          <w:sz w:val="24"/>
        </w:rPr>
        <w:t>задачу:</w:t>
      </w:r>
      <w:r>
        <w:rPr>
          <w:spacing w:val="-1"/>
          <w:sz w:val="24"/>
        </w:rPr>
        <w:t xml:space="preserve"> </w:t>
      </w:r>
      <w:r>
        <w:rPr>
          <w:sz w:val="24"/>
        </w:rPr>
        <w:t>В</w:t>
      </w:r>
      <w:r>
        <w:rPr>
          <w:spacing w:val="-3"/>
          <w:sz w:val="24"/>
        </w:rPr>
        <w:t xml:space="preserve"> </w:t>
      </w:r>
      <w:r>
        <w:rPr>
          <w:sz w:val="24"/>
        </w:rPr>
        <w:t>вазе</w:t>
      </w:r>
      <w:r>
        <w:rPr>
          <w:spacing w:val="-2"/>
          <w:sz w:val="24"/>
        </w:rPr>
        <w:t xml:space="preserve"> </w:t>
      </w:r>
      <w:r>
        <w:rPr>
          <w:sz w:val="24"/>
        </w:rPr>
        <w:t>было</w:t>
      </w:r>
      <w:r>
        <w:rPr>
          <w:spacing w:val="-2"/>
          <w:sz w:val="24"/>
        </w:rPr>
        <w:t xml:space="preserve"> </w:t>
      </w:r>
      <w:r>
        <w:rPr>
          <w:sz w:val="24"/>
        </w:rPr>
        <w:t>10</w:t>
      </w:r>
      <w:r>
        <w:rPr>
          <w:spacing w:val="-1"/>
          <w:sz w:val="24"/>
        </w:rPr>
        <w:t xml:space="preserve"> </w:t>
      </w:r>
      <w:r>
        <w:rPr>
          <w:sz w:val="24"/>
        </w:rPr>
        <w:t>яблок.</w:t>
      </w:r>
      <w:r>
        <w:rPr>
          <w:spacing w:val="1"/>
          <w:sz w:val="24"/>
        </w:rPr>
        <w:t xml:space="preserve"> </w:t>
      </w:r>
      <w:r>
        <w:rPr>
          <w:sz w:val="24"/>
        </w:rPr>
        <w:t>Съели</w:t>
      </w:r>
      <w:r>
        <w:rPr>
          <w:spacing w:val="-5"/>
          <w:sz w:val="24"/>
        </w:rPr>
        <w:t xml:space="preserve"> </w:t>
      </w:r>
      <w:r>
        <w:rPr>
          <w:sz w:val="24"/>
        </w:rPr>
        <w:t>8</w:t>
      </w:r>
      <w:r>
        <w:rPr>
          <w:spacing w:val="-1"/>
          <w:sz w:val="24"/>
        </w:rPr>
        <w:t xml:space="preserve"> </w:t>
      </w:r>
      <w:r>
        <w:rPr>
          <w:sz w:val="24"/>
        </w:rPr>
        <w:t>яблок.</w:t>
      </w:r>
      <w:r>
        <w:rPr>
          <w:spacing w:val="-4"/>
          <w:sz w:val="24"/>
        </w:rPr>
        <w:t xml:space="preserve"> </w:t>
      </w:r>
      <w:r>
        <w:rPr>
          <w:sz w:val="24"/>
        </w:rPr>
        <w:t>Сколько</w:t>
      </w:r>
      <w:r>
        <w:rPr>
          <w:spacing w:val="-1"/>
          <w:sz w:val="24"/>
        </w:rPr>
        <w:t xml:space="preserve"> </w:t>
      </w:r>
      <w:r>
        <w:rPr>
          <w:sz w:val="24"/>
        </w:rPr>
        <w:t>яблок</w:t>
      </w:r>
      <w:r>
        <w:rPr>
          <w:spacing w:val="-6"/>
          <w:sz w:val="24"/>
        </w:rPr>
        <w:t xml:space="preserve"> </w:t>
      </w:r>
      <w:r>
        <w:rPr>
          <w:spacing w:val="-2"/>
          <w:sz w:val="24"/>
        </w:rPr>
        <w:t>осталось?</w:t>
      </w:r>
    </w:p>
    <w:p w:rsidR="009D428F" w:rsidRDefault="00562F95">
      <w:pPr>
        <w:pStyle w:val="a5"/>
        <w:numPr>
          <w:ilvl w:val="0"/>
          <w:numId w:val="117"/>
        </w:numPr>
        <w:tabs>
          <w:tab w:val="left" w:pos="1135"/>
        </w:tabs>
        <w:spacing w:before="2"/>
        <w:rPr>
          <w:sz w:val="24"/>
        </w:rPr>
      </w:pPr>
      <w:r>
        <w:rPr>
          <w:sz w:val="24"/>
        </w:rPr>
        <w:t>Начерти</w:t>
      </w:r>
      <w:r>
        <w:rPr>
          <w:spacing w:val="-3"/>
          <w:sz w:val="24"/>
        </w:rPr>
        <w:t xml:space="preserve"> </w:t>
      </w:r>
      <w:r>
        <w:rPr>
          <w:sz w:val="24"/>
        </w:rPr>
        <w:t>два</w:t>
      </w:r>
      <w:r>
        <w:rPr>
          <w:spacing w:val="-6"/>
          <w:sz w:val="24"/>
        </w:rPr>
        <w:t xml:space="preserve"> </w:t>
      </w:r>
      <w:r>
        <w:rPr>
          <w:sz w:val="24"/>
        </w:rPr>
        <w:t>отрезка. Длина</w:t>
      </w:r>
      <w:r>
        <w:rPr>
          <w:spacing w:val="-2"/>
          <w:sz w:val="24"/>
        </w:rPr>
        <w:t xml:space="preserve"> </w:t>
      </w:r>
      <w:r>
        <w:rPr>
          <w:sz w:val="24"/>
        </w:rPr>
        <w:t>первого</w:t>
      </w:r>
      <w:r>
        <w:rPr>
          <w:spacing w:val="-1"/>
          <w:sz w:val="24"/>
        </w:rPr>
        <w:t xml:space="preserve"> </w:t>
      </w:r>
      <w:r>
        <w:rPr>
          <w:sz w:val="24"/>
        </w:rPr>
        <w:t>4</w:t>
      </w:r>
      <w:r>
        <w:rPr>
          <w:spacing w:val="-1"/>
          <w:sz w:val="24"/>
        </w:rPr>
        <w:t xml:space="preserve"> </w:t>
      </w:r>
      <w:r>
        <w:rPr>
          <w:sz w:val="24"/>
        </w:rPr>
        <w:t>см,</w:t>
      </w:r>
      <w:r>
        <w:rPr>
          <w:spacing w:val="1"/>
          <w:sz w:val="24"/>
        </w:rPr>
        <w:t xml:space="preserve"> </w:t>
      </w:r>
      <w:r>
        <w:rPr>
          <w:sz w:val="24"/>
        </w:rPr>
        <w:t>а</w:t>
      </w:r>
      <w:r>
        <w:rPr>
          <w:spacing w:val="-7"/>
          <w:sz w:val="24"/>
        </w:rPr>
        <w:t xml:space="preserve"> </w:t>
      </w:r>
      <w:r>
        <w:rPr>
          <w:sz w:val="24"/>
        </w:rPr>
        <w:t>длина</w:t>
      </w:r>
      <w:r>
        <w:rPr>
          <w:spacing w:val="-2"/>
          <w:sz w:val="24"/>
        </w:rPr>
        <w:t xml:space="preserve"> </w:t>
      </w:r>
      <w:r>
        <w:rPr>
          <w:sz w:val="24"/>
        </w:rPr>
        <w:t>второго</w:t>
      </w:r>
      <w:r>
        <w:rPr>
          <w:spacing w:val="3"/>
          <w:sz w:val="24"/>
        </w:rPr>
        <w:t xml:space="preserve"> </w:t>
      </w:r>
      <w:r>
        <w:rPr>
          <w:sz w:val="24"/>
        </w:rPr>
        <w:t>на</w:t>
      </w:r>
      <w:r>
        <w:rPr>
          <w:spacing w:val="-7"/>
          <w:sz w:val="24"/>
        </w:rPr>
        <w:t xml:space="preserve"> </w:t>
      </w:r>
      <w:r>
        <w:rPr>
          <w:sz w:val="24"/>
        </w:rPr>
        <w:t>2</w:t>
      </w:r>
      <w:r>
        <w:rPr>
          <w:spacing w:val="-1"/>
          <w:sz w:val="24"/>
        </w:rPr>
        <w:t xml:space="preserve"> </w:t>
      </w:r>
      <w:r>
        <w:rPr>
          <w:sz w:val="24"/>
        </w:rPr>
        <w:t>см</w:t>
      </w:r>
      <w:r>
        <w:rPr>
          <w:spacing w:val="-3"/>
          <w:sz w:val="24"/>
        </w:rPr>
        <w:t xml:space="preserve"> </w:t>
      </w:r>
      <w:r>
        <w:rPr>
          <w:spacing w:val="-2"/>
          <w:sz w:val="24"/>
        </w:rPr>
        <w:t>больше.</w:t>
      </w:r>
    </w:p>
    <w:p w:rsidR="009D428F" w:rsidRDefault="00562F95">
      <w:pPr>
        <w:pStyle w:val="a5"/>
        <w:numPr>
          <w:ilvl w:val="0"/>
          <w:numId w:val="117"/>
        </w:numPr>
        <w:tabs>
          <w:tab w:val="left" w:pos="1135"/>
        </w:tabs>
        <w:rPr>
          <w:sz w:val="24"/>
        </w:rPr>
      </w:pPr>
      <w:r>
        <w:rPr>
          <w:spacing w:val="-2"/>
          <w:sz w:val="24"/>
        </w:rPr>
        <w:t>Вырази:</w:t>
      </w:r>
    </w:p>
    <w:p w:rsidR="009D428F" w:rsidRDefault="00562F95">
      <w:pPr>
        <w:pStyle w:val="a3"/>
        <w:tabs>
          <w:tab w:val="left" w:pos="3814"/>
        </w:tabs>
        <w:spacing w:before="3"/>
      </w:pPr>
      <w:r>
        <w:t>15</w:t>
      </w:r>
      <w:r>
        <w:rPr>
          <w:spacing w:val="1"/>
        </w:rPr>
        <w:t xml:space="preserve"> </w:t>
      </w:r>
      <w:r>
        <w:t>см</w:t>
      </w:r>
      <w:r>
        <w:rPr>
          <w:spacing w:val="2"/>
        </w:rPr>
        <w:t xml:space="preserve"> </w:t>
      </w:r>
      <w:r>
        <w:t>=</w:t>
      </w:r>
      <w:r>
        <w:rPr>
          <w:spacing w:val="-5"/>
        </w:rPr>
        <w:t xml:space="preserve"> </w:t>
      </w:r>
      <w:r>
        <w:t>…</w:t>
      </w:r>
      <w:r>
        <w:rPr>
          <w:spacing w:val="1"/>
        </w:rPr>
        <w:t xml:space="preserve"> </w:t>
      </w:r>
      <w:r>
        <w:t>дм</w:t>
      </w:r>
      <w:r>
        <w:rPr>
          <w:spacing w:val="3"/>
        </w:rPr>
        <w:t xml:space="preserve"> </w:t>
      </w:r>
      <w:r>
        <w:rPr>
          <w:spacing w:val="-5"/>
        </w:rPr>
        <w:t>…см</w:t>
      </w:r>
      <w:r>
        <w:tab/>
        <w:t>1дм</w:t>
      </w:r>
      <w:r>
        <w:rPr>
          <w:spacing w:val="2"/>
        </w:rPr>
        <w:t xml:space="preserve"> </w:t>
      </w:r>
      <w:r>
        <w:t>7</w:t>
      </w:r>
      <w:r>
        <w:rPr>
          <w:spacing w:val="-4"/>
        </w:rPr>
        <w:t xml:space="preserve"> </w:t>
      </w:r>
      <w:r>
        <w:t>см</w:t>
      </w:r>
      <w:r>
        <w:rPr>
          <w:spacing w:val="2"/>
        </w:rPr>
        <w:t xml:space="preserve"> </w:t>
      </w:r>
      <w:r>
        <w:t>=</w:t>
      </w:r>
      <w:r>
        <w:rPr>
          <w:spacing w:val="-5"/>
        </w:rPr>
        <w:t xml:space="preserve"> </w:t>
      </w:r>
      <w:r>
        <w:t>…</w:t>
      </w:r>
      <w:r>
        <w:rPr>
          <w:spacing w:val="-3"/>
        </w:rPr>
        <w:t xml:space="preserve"> </w:t>
      </w:r>
      <w:r>
        <w:rPr>
          <w:spacing w:val="-5"/>
        </w:rPr>
        <w:t>см</w:t>
      </w:r>
    </w:p>
    <w:p w:rsidR="009D428F" w:rsidRDefault="009D428F">
      <w:pPr>
        <w:pStyle w:val="a3"/>
        <w:spacing w:before="5"/>
        <w:ind w:left="0"/>
      </w:pPr>
    </w:p>
    <w:p w:rsidR="009D428F" w:rsidRDefault="00562F95">
      <w:pPr>
        <w:pStyle w:val="110"/>
        <w:numPr>
          <w:ilvl w:val="0"/>
          <w:numId w:val="120"/>
        </w:numPr>
        <w:tabs>
          <w:tab w:val="left" w:pos="606"/>
        </w:tabs>
        <w:spacing w:line="276" w:lineRule="auto"/>
        <w:ind w:right="1180" w:firstLine="0"/>
      </w:pPr>
      <w:r>
        <w:t>Контрольная</w:t>
      </w:r>
      <w:r>
        <w:rPr>
          <w:spacing w:val="-2"/>
        </w:rPr>
        <w:t xml:space="preserve"> </w:t>
      </w:r>
      <w:r>
        <w:t>работа</w:t>
      </w:r>
      <w:r>
        <w:rPr>
          <w:spacing w:val="40"/>
        </w:rPr>
        <w:t xml:space="preserve"> </w:t>
      </w:r>
      <w:r>
        <w:t>по</w:t>
      </w:r>
      <w:r>
        <w:rPr>
          <w:spacing w:val="-6"/>
        </w:rPr>
        <w:t xml:space="preserve"> </w:t>
      </w:r>
      <w:r>
        <w:t>теме</w:t>
      </w:r>
      <w:r>
        <w:rPr>
          <w:spacing w:val="-2"/>
        </w:rPr>
        <w:t xml:space="preserve"> </w:t>
      </w:r>
      <w:r>
        <w:t>«Числа</w:t>
      </w:r>
      <w:r>
        <w:rPr>
          <w:spacing w:val="-2"/>
        </w:rPr>
        <w:t xml:space="preserve"> </w:t>
      </w:r>
      <w:r>
        <w:t>от</w:t>
      </w:r>
      <w:r>
        <w:rPr>
          <w:spacing w:val="-4"/>
        </w:rPr>
        <w:t xml:space="preserve"> </w:t>
      </w:r>
      <w:r>
        <w:t>1</w:t>
      </w:r>
      <w:r>
        <w:rPr>
          <w:spacing w:val="-2"/>
        </w:rPr>
        <w:t xml:space="preserve"> </w:t>
      </w:r>
      <w:r>
        <w:t>до</w:t>
      </w:r>
      <w:r>
        <w:rPr>
          <w:spacing w:val="-2"/>
        </w:rPr>
        <w:t xml:space="preserve"> </w:t>
      </w:r>
      <w:r>
        <w:t>100.</w:t>
      </w:r>
      <w:r>
        <w:rPr>
          <w:spacing w:val="-4"/>
        </w:rPr>
        <w:t xml:space="preserve"> </w:t>
      </w:r>
      <w:r>
        <w:t>Устные</w:t>
      </w:r>
      <w:r>
        <w:rPr>
          <w:spacing w:val="-7"/>
        </w:rPr>
        <w:t xml:space="preserve"> </w:t>
      </w:r>
      <w:r>
        <w:t>приёмы</w:t>
      </w:r>
      <w:r>
        <w:rPr>
          <w:spacing w:val="-2"/>
        </w:rPr>
        <w:t xml:space="preserve"> </w:t>
      </w:r>
      <w:r>
        <w:t>сложения</w:t>
      </w:r>
      <w:r>
        <w:rPr>
          <w:spacing w:val="-2"/>
        </w:rPr>
        <w:t xml:space="preserve"> </w:t>
      </w:r>
      <w:r>
        <w:t xml:space="preserve">и </w:t>
      </w:r>
      <w:r>
        <w:rPr>
          <w:spacing w:val="-2"/>
        </w:rPr>
        <w:t>вычитания»</w:t>
      </w:r>
    </w:p>
    <w:p w:rsidR="009D428F" w:rsidRDefault="00562F95">
      <w:pPr>
        <w:spacing w:line="274" w:lineRule="exact"/>
        <w:ind w:left="424"/>
        <w:rPr>
          <w:b/>
          <w:sz w:val="24"/>
        </w:rPr>
      </w:pPr>
      <w:r>
        <w:rPr>
          <w:b/>
          <w:sz w:val="24"/>
        </w:rPr>
        <w:t>Цель:</w:t>
      </w:r>
      <w:r>
        <w:rPr>
          <w:b/>
          <w:spacing w:val="-4"/>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562F95">
      <w:pPr>
        <w:pStyle w:val="a5"/>
        <w:numPr>
          <w:ilvl w:val="1"/>
          <w:numId w:val="120"/>
        </w:numPr>
        <w:tabs>
          <w:tab w:val="left" w:pos="1092"/>
        </w:tabs>
        <w:spacing w:line="274" w:lineRule="exact"/>
        <w:ind w:left="1092"/>
        <w:rPr>
          <w:sz w:val="24"/>
        </w:rPr>
      </w:pPr>
      <w:r>
        <w:rPr>
          <w:sz w:val="24"/>
        </w:rPr>
        <w:t>читать,</w:t>
      </w:r>
      <w:r>
        <w:rPr>
          <w:spacing w:val="-5"/>
          <w:sz w:val="24"/>
        </w:rPr>
        <w:t xml:space="preserve"> </w:t>
      </w:r>
      <w:r>
        <w:rPr>
          <w:sz w:val="24"/>
        </w:rPr>
        <w:t>записывать,</w:t>
      </w:r>
      <w:r>
        <w:rPr>
          <w:spacing w:val="-5"/>
          <w:sz w:val="24"/>
        </w:rPr>
        <w:t xml:space="preserve"> </w:t>
      </w:r>
      <w:r>
        <w:rPr>
          <w:sz w:val="24"/>
        </w:rPr>
        <w:t>сравнивать,</w:t>
      </w:r>
      <w:r>
        <w:rPr>
          <w:spacing w:val="-5"/>
          <w:sz w:val="24"/>
        </w:rPr>
        <w:t xml:space="preserve"> </w:t>
      </w:r>
      <w:r>
        <w:rPr>
          <w:sz w:val="24"/>
        </w:rPr>
        <w:t>упорядочивать</w:t>
      </w:r>
      <w:r>
        <w:rPr>
          <w:spacing w:val="-5"/>
          <w:sz w:val="24"/>
        </w:rPr>
        <w:t xml:space="preserve"> </w:t>
      </w:r>
      <w:r>
        <w:rPr>
          <w:sz w:val="24"/>
        </w:rPr>
        <w:t>числа</w:t>
      </w:r>
      <w:r>
        <w:rPr>
          <w:spacing w:val="-4"/>
          <w:sz w:val="24"/>
        </w:rPr>
        <w:t xml:space="preserve"> </w:t>
      </w:r>
      <w:r>
        <w:rPr>
          <w:sz w:val="24"/>
        </w:rPr>
        <w:t>в</w:t>
      </w:r>
      <w:r>
        <w:rPr>
          <w:spacing w:val="-5"/>
          <w:sz w:val="24"/>
        </w:rPr>
        <w:t xml:space="preserve"> </w:t>
      </w:r>
      <w:r>
        <w:rPr>
          <w:sz w:val="24"/>
        </w:rPr>
        <w:t>пределах</w:t>
      </w:r>
      <w:r>
        <w:rPr>
          <w:spacing w:val="-6"/>
          <w:sz w:val="24"/>
        </w:rPr>
        <w:t xml:space="preserve"> </w:t>
      </w:r>
      <w:r>
        <w:rPr>
          <w:spacing w:val="-4"/>
          <w:sz w:val="24"/>
        </w:rPr>
        <w:t>100;</w:t>
      </w:r>
    </w:p>
    <w:p w:rsidR="009D428F" w:rsidRDefault="00562F95">
      <w:pPr>
        <w:pStyle w:val="a5"/>
        <w:numPr>
          <w:ilvl w:val="1"/>
          <w:numId w:val="120"/>
        </w:numPr>
        <w:tabs>
          <w:tab w:val="left" w:pos="1092"/>
        </w:tabs>
        <w:spacing w:line="242" w:lineRule="auto"/>
        <w:ind w:right="423" w:firstLine="0"/>
        <w:rPr>
          <w:sz w:val="24"/>
        </w:rPr>
      </w:pPr>
      <w:r>
        <w:rPr>
          <w:sz w:val="24"/>
        </w:rPr>
        <w:t>находить</w:t>
      </w:r>
      <w:r>
        <w:rPr>
          <w:spacing w:val="40"/>
          <w:sz w:val="24"/>
        </w:rPr>
        <w:t xml:space="preserve"> </w:t>
      </w:r>
      <w:r>
        <w:rPr>
          <w:sz w:val="24"/>
        </w:rPr>
        <w:t>число</w:t>
      </w:r>
      <w:r>
        <w:rPr>
          <w:spacing w:val="40"/>
          <w:sz w:val="24"/>
        </w:rPr>
        <w:t xml:space="preserve"> </w:t>
      </w:r>
      <w:r>
        <w:rPr>
          <w:sz w:val="24"/>
        </w:rPr>
        <w:t>большее/меньшее</w:t>
      </w:r>
      <w:r>
        <w:rPr>
          <w:spacing w:val="40"/>
          <w:sz w:val="24"/>
        </w:rPr>
        <w:t xml:space="preserve"> </w:t>
      </w:r>
      <w:r>
        <w:rPr>
          <w:sz w:val="24"/>
        </w:rPr>
        <w:t>данного</w:t>
      </w:r>
      <w:r>
        <w:rPr>
          <w:spacing w:val="40"/>
          <w:sz w:val="24"/>
        </w:rPr>
        <w:t xml:space="preserve"> </w:t>
      </w:r>
      <w:r>
        <w:rPr>
          <w:sz w:val="24"/>
        </w:rPr>
        <w:t>числа</w:t>
      </w:r>
      <w:r>
        <w:rPr>
          <w:spacing w:val="40"/>
          <w:sz w:val="24"/>
        </w:rPr>
        <w:t xml:space="preserve"> </w:t>
      </w:r>
      <w:r>
        <w:rPr>
          <w:sz w:val="24"/>
        </w:rPr>
        <w:t>на</w:t>
      </w:r>
      <w:r>
        <w:rPr>
          <w:spacing w:val="40"/>
          <w:sz w:val="24"/>
        </w:rPr>
        <w:t xml:space="preserve"> </w:t>
      </w:r>
      <w:r>
        <w:rPr>
          <w:sz w:val="24"/>
        </w:rPr>
        <w:t>заданное</w:t>
      </w:r>
      <w:r>
        <w:rPr>
          <w:spacing w:val="40"/>
          <w:sz w:val="24"/>
        </w:rPr>
        <w:t xml:space="preserve"> </w:t>
      </w:r>
      <w:r>
        <w:rPr>
          <w:sz w:val="24"/>
        </w:rPr>
        <w:t>число</w:t>
      </w:r>
      <w:r>
        <w:rPr>
          <w:spacing w:val="40"/>
          <w:sz w:val="24"/>
        </w:rPr>
        <w:t xml:space="preserve"> </w:t>
      </w:r>
      <w:r>
        <w:rPr>
          <w:sz w:val="24"/>
        </w:rPr>
        <w:t>(в</w:t>
      </w:r>
      <w:r>
        <w:rPr>
          <w:spacing w:val="40"/>
          <w:sz w:val="24"/>
        </w:rPr>
        <w:t xml:space="preserve"> </w:t>
      </w:r>
      <w:r>
        <w:rPr>
          <w:sz w:val="24"/>
        </w:rPr>
        <w:t>пределах 100); большее данного числа в заданное число раз (в пределах 20);</w:t>
      </w:r>
    </w:p>
    <w:p w:rsidR="009D428F" w:rsidRDefault="00562F95">
      <w:pPr>
        <w:pStyle w:val="a5"/>
        <w:numPr>
          <w:ilvl w:val="1"/>
          <w:numId w:val="120"/>
        </w:numPr>
        <w:tabs>
          <w:tab w:val="left" w:pos="1092"/>
          <w:tab w:val="left" w:pos="2785"/>
          <w:tab w:val="left" w:pos="3139"/>
          <w:tab w:val="left" w:pos="4449"/>
          <w:tab w:val="left" w:pos="5514"/>
          <w:tab w:val="left" w:pos="6113"/>
          <w:tab w:val="left" w:pos="7581"/>
          <w:tab w:val="left" w:pos="8727"/>
        </w:tabs>
        <w:spacing w:line="242" w:lineRule="auto"/>
        <w:ind w:right="428" w:firstLine="0"/>
        <w:rPr>
          <w:sz w:val="24"/>
        </w:rPr>
      </w:pPr>
      <w:r>
        <w:rPr>
          <w:spacing w:val="-2"/>
          <w:sz w:val="24"/>
        </w:rPr>
        <w:t>устанавливать</w:t>
      </w:r>
      <w:r>
        <w:rPr>
          <w:sz w:val="24"/>
        </w:rPr>
        <w:tab/>
      </w:r>
      <w:r>
        <w:rPr>
          <w:spacing w:val="-10"/>
          <w:sz w:val="24"/>
        </w:rPr>
        <w:t>и</w:t>
      </w:r>
      <w:r>
        <w:rPr>
          <w:sz w:val="24"/>
        </w:rPr>
        <w:tab/>
      </w:r>
      <w:r>
        <w:rPr>
          <w:spacing w:val="-2"/>
          <w:sz w:val="24"/>
        </w:rPr>
        <w:t>соблюдать</w:t>
      </w:r>
      <w:r>
        <w:rPr>
          <w:sz w:val="24"/>
        </w:rPr>
        <w:tab/>
      </w:r>
      <w:r>
        <w:rPr>
          <w:spacing w:val="-2"/>
          <w:sz w:val="24"/>
        </w:rPr>
        <w:t>порядок</w:t>
      </w:r>
      <w:r>
        <w:rPr>
          <w:sz w:val="24"/>
        </w:rPr>
        <w:tab/>
      </w:r>
      <w:r>
        <w:rPr>
          <w:spacing w:val="-4"/>
          <w:sz w:val="24"/>
        </w:rPr>
        <w:t>при</w:t>
      </w:r>
      <w:r>
        <w:rPr>
          <w:sz w:val="24"/>
        </w:rPr>
        <w:tab/>
      </w:r>
      <w:r>
        <w:rPr>
          <w:spacing w:val="-2"/>
          <w:sz w:val="24"/>
        </w:rPr>
        <w:t>вычислении</w:t>
      </w:r>
      <w:r>
        <w:rPr>
          <w:sz w:val="24"/>
        </w:rPr>
        <w:tab/>
      </w:r>
      <w:r>
        <w:rPr>
          <w:spacing w:val="-2"/>
          <w:sz w:val="24"/>
        </w:rPr>
        <w:t>значения</w:t>
      </w:r>
      <w:r>
        <w:rPr>
          <w:sz w:val="24"/>
        </w:rPr>
        <w:tab/>
      </w:r>
      <w:r>
        <w:rPr>
          <w:spacing w:val="-2"/>
          <w:sz w:val="24"/>
        </w:rPr>
        <w:t xml:space="preserve">числового </w:t>
      </w:r>
      <w:r>
        <w:rPr>
          <w:sz w:val="24"/>
        </w:rPr>
        <w:t>выражения (без скобок), содержащего действия сложения и вычитания в пределах 100;</w:t>
      </w:r>
    </w:p>
    <w:p w:rsidR="009D428F" w:rsidRDefault="00562F95">
      <w:pPr>
        <w:pStyle w:val="a5"/>
        <w:numPr>
          <w:ilvl w:val="1"/>
          <w:numId w:val="120"/>
        </w:numPr>
        <w:tabs>
          <w:tab w:val="left" w:pos="1092"/>
        </w:tabs>
        <w:spacing w:line="242" w:lineRule="auto"/>
        <w:ind w:right="418" w:firstLine="0"/>
        <w:rPr>
          <w:sz w:val="24"/>
        </w:rPr>
      </w:pPr>
      <w:r>
        <w:rPr>
          <w:sz w:val="24"/>
        </w:rPr>
        <w:t>выполнять</w:t>
      </w:r>
      <w:r>
        <w:rPr>
          <w:spacing w:val="40"/>
          <w:sz w:val="24"/>
        </w:rPr>
        <w:t xml:space="preserve"> </w:t>
      </w:r>
      <w:r>
        <w:rPr>
          <w:sz w:val="24"/>
        </w:rPr>
        <w:t>арифметические</w:t>
      </w:r>
      <w:r>
        <w:rPr>
          <w:spacing w:val="40"/>
          <w:sz w:val="24"/>
        </w:rPr>
        <w:t xml:space="preserve"> </w:t>
      </w:r>
      <w:r>
        <w:rPr>
          <w:sz w:val="24"/>
        </w:rPr>
        <w:t>действия:</w:t>
      </w:r>
      <w:r>
        <w:rPr>
          <w:spacing w:val="40"/>
          <w:sz w:val="24"/>
        </w:rPr>
        <w:t xml:space="preserve"> </w:t>
      </w:r>
      <w:r>
        <w:rPr>
          <w:sz w:val="24"/>
        </w:rPr>
        <w:t>сложение</w:t>
      </w:r>
      <w:r>
        <w:rPr>
          <w:spacing w:val="40"/>
          <w:sz w:val="24"/>
        </w:rPr>
        <w:t xml:space="preserve"> </w:t>
      </w:r>
      <w:r>
        <w:rPr>
          <w:sz w:val="24"/>
        </w:rPr>
        <w:t>и</w:t>
      </w:r>
      <w:r>
        <w:rPr>
          <w:spacing w:val="40"/>
          <w:sz w:val="24"/>
        </w:rPr>
        <w:t xml:space="preserve"> </w:t>
      </w:r>
      <w:r>
        <w:rPr>
          <w:sz w:val="24"/>
        </w:rPr>
        <w:t>вычитание,</w:t>
      </w:r>
      <w:r>
        <w:rPr>
          <w:spacing w:val="40"/>
          <w:sz w:val="24"/>
        </w:rPr>
        <w:t xml:space="preserve"> </w:t>
      </w:r>
      <w:r>
        <w:rPr>
          <w:sz w:val="24"/>
        </w:rPr>
        <w:t>в</w:t>
      </w:r>
      <w:r>
        <w:rPr>
          <w:spacing w:val="40"/>
          <w:sz w:val="24"/>
        </w:rPr>
        <w:t xml:space="preserve"> </w:t>
      </w:r>
      <w:r>
        <w:rPr>
          <w:sz w:val="24"/>
        </w:rPr>
        <w:t>пределах</w:t>
      </w:r>
      <w:r>
        <w:rPr>
          <w:spacing w:val="40"/>
          <w:sz w:val="24"/>
        </w:rPr>
        <w:t xml:space="preserve"> </w:t>
      </w:r>
      <w:r>
        <w:rPr>
          <w:sz w:val="24"/>
        </w:rPr>
        <w:t>100</w:t>
      </w:r>
      <w:r>
        <w:rPr>
          <w:spacing w:val="40"/>
          <w:sz w:val="24"/>
        </w:rPr>
        <w:t xml:space="preserve"> </w:t>
      </w:r>
      <w:r>
        <w:rPr>
          <w:sz w:val="24"/>
        </w:rPr>
        <w:t>— устно и письменно</w:t>
      </w:r>
    </w:p>
    <w:p w:rsidR="009D428F" w:rsidRDefault="00562F95">
      <w:pPr>
        <w:pStyle w:val="a5"/>
        <w:numPr>
          <w:ilvl w:val="1"/>
          <w:numId w:val="120"/>
        </w:numPr>
        <w:tabs>
          <w:tab w:val="left" w:pos="1092"/>
        </w:tabs>
        <w:spacing w:line="271" w:lineRule="exact"/>
        <w:ind w:left="1092"/>
        <w:rPr>
          <w:sz w:val="24"/>
        </w:rPr>
      </w:pPr>
      <w:r>
        <w:rPr>
          <w:sz w:val="24"/>
        </w:rPr>
        <w:t>находить</w:t>
      </w:r>
      <w:r>
        <w:rPr>
          <w:spacing w:val="-4"/>
          <w:sz w:val="24"/>
        </w:rPr>
        <w:t xml:space="preserve"> </w:t>
      </w:r>
      <w:r>
        <w:rPr>
          <w:sz w:val="24"/>
        </w:rPr>
        <w:t>неизвестный</w:t>
      </w:r>
      <w:r>
        <w:rPr>
          <w:spacing w:val="-8"/>
          <w:sz w:val="24"/>
        </w:rPr>
        <w:t xml:space="preserve"> </w:t>
      </w:r>
      <w:r>
        <w:rPr>
          <w:sz w:val="24"/>
        </w:rPr>
        <w:t>компонент</w:t>
      </w:r>
      <w:r>
        <w:rPr>
          <w:spacing w:val="-4"/>
          <w:sz w:val="24"/>
        </w:rPr>
        <w:t xml:space="preserve"> </w:t>
      </w:r>
      <w:r>
        <w:rPr>
          <w:sz w:val="24"/>
        </w:rPr>
        <w:t>сложения,</w:t>
      </w:r>
      <w:r>
        <w:rPr>
          <w:spacing w:val="-7"/>
          <w:sz w:val="24"/>
        </w:rPr>
        <w:t xml:space="preserve"> </w:t>
      </w:r>
      <w:r>
        <w:rPr>
          <w:spacing w:val="-2"/>
          <w:sz w:val="24"/>
        </w:rPr>
        <w:t>вычитания;</w:t>
      </w:r>
    </w:p>
    <w:p w:rsidR="009D428F" w:rsidRDefault="00562F95">
      <w:pPr>
        <w:pStyle w:val="a5"/>
        <w:numPr>
          <w:ilvl w:val="1"/>
          <w:numId w:val="120"/>
        </w:numPr>
        <w:tabs>
          <w:tab w:val="left" w:pos="1092"/>
        </w:tabs>
        <w:spacing w:line="237" w:lineRule="auto"/>
        <w:ind w:right="427" w:firstLine="0"/>
        <w:rPr>
          <w:sz w:val="24"/>
        </w:rPr>
      </w:pPr>
      <w:r>
        <w:rPr>
          <w:sz w:val="24"/>
        </w:rPr>
        <w:t>использовать</w:t>
      </w:r>
      <w:r>
        <w:rPr>
          <w:spacing w:val="40"/>
          <w:sz w:val="24"/>
        </w:rPr>
        <w:t xml:space="preserve"> </w:t>
      </w:r>
      <w:r>
        <w:rPr>
          <w:sz w:val="24"/>
        </w:rPr>
        <w:t>при</w:t>
      </w:r>
      <w:r>
        <w:rPr>
          <w:spacing w:val="40"/>
          <w:sz w:val="24"/>
        </w:rPr>
        <w:t xml:space="preserve"> </w:t>
      </w:r>
      <w:r>
        <w:rPr>
          <w:sz w:val="24"/>
        </w:rPr>
        <w:t>выполнении</w:t>
      </w:r>
      <w:r>
        <w:rPr>
          <w:spacing w:val="40"/>
          <w:sz w:val="24"/>
        </w:rPr>
        <w:t xml:space="preserve"> </w:t>
      </w:r>
      <w:r>
        <w:rPr>
          <w:sz w:val="24"/>
        </w:rPr>
        <w:t>практических</w:t>
      </w:r>
      <w:r>
        <w:rPr>
          <w:spacing w:val="80"/>
          <w:sz w:val="24"/>
        </w:rPr>
        <w:t xml:space="preserve"> </w:t>
      </w:r>
      <w:r>
        <w:rPr>
          <w:sz w:val="24"/>
        </w:rPr>
        <w:t>заданий</w:t>
      </w:r>
      <w:r>
        <w:rPr>
          <w:spacing w:val="80"/>
          <w:sz w:val="24"/>
        </w:rPr>
        <w:t xml:space="preserve"> </w:t>
      </w:r>
      <w:r>
        <w:rPr>
          <w:sz w:val="24"/>
        </w:rPr>
        <w:t>единицы</w:t>
      </w:r>
      <w:r>
        <w:rPr>
          <w:spacing w:val="40"/>
          <w:sz w:val="24"/>
        </w:rPr>
        <w:t xml:space="preserve"> </w:t>
      </w:r>
      <w:r>
        <w:rPr>
          <w:sz w:val="24"/>
        </w:rPr>
        <w:t>величин</w:t>
      </w:r>
      <w:r>
        <w:rPr>
          <w:spacing w:val="40"/>
          <w:sz w:val="24"/>
        </w:rPr>
        <w:t xml:space="preserve"> </w:t>
      </w:r>
      <w:r>
        <w:rPr>
          <w:sz w:val="24"/>
        </w:rPr>
        <w:t>длины</w:t>
      </w:r>
      <w:r>
        <w:rPr>
          <w:spacing w:val="40"/>
          <w:sz w:val="24"/>
        </w:rPr>
        <w:t xml:space="preserve"> </w:t>
      </w:r>
      <w:r>
        <w:rPr>
          <w:sz w:val="24"/>
        </w:rPr>
        <w:t>(сантиметр, дециметр), преобразовывать одни единицы данных величин</w:t>
      </w:r>
      <w:r>
        <w:rPr>
          <w:spacing w:val="40"/>
          <w:sz w:val="24"/>
        </w:rPr>
        <w:t xml:space="preserve"> </w:t>
      </w:r>
      <w:r>
        <w:rPr>
          <w:sz w:val="24"/>
        </w:rPr>
        <w:t>в другие;</w:t>
      </w:r>
    </w:p>
    <w:p w:rsidR="009D428F" w:rsidRDefault="00562F95">
      <w:pPr>
        <w:pStyle w:val="a5"/>
        <w:numPr>
          <w:ilvl w:val="1"/>
          <w:numId w:val="120"/>
        </w:numPr>
        <w:tabs>
          <w:tab w:val="left" w:pos="1092"/>
        </w:tabs>
        <w:spacing w:line="237" w:lineRule="auto"/>
        <w:ind w:right="431" w:firstLine="0"/>
        <w:rPr>
          <w:sz w:val="24"/>
        </w:rPr>
      </w:pPr>
      <w:r>
        <w:rPr>
          <w:sz w:val="24"/>
        </w:rPr>
        <w:t>решать</w:t>
      </w:r>
      <w:r>
        <w:rPr>
          <w:spacing w:val="40"/>
          <w:sz w:val="24"/>
        </w:rPr>
        <w:t xml:space="preserve"> </w:t>
      </w:r>
      <w:r>
        <w:rPr>
          <w:sz w:val="24"/>
        </w:rPr>
        <w:t>текстовые</w:t>
      </w:r>
      <w:r>
        <w:rPr>
          <w:spacing w:val="40"/>
          <w:sz w:val="24"/>
        </w:rPr>
        <w:t xml:space="preserve"> </w:t>
      </w:r>
      <w:r>
        <w:rPr>
          <w:sz w:val="24"/>
        </w:rPr>
        <w:t>задачи</w:t>
      </w:r>
      <w:r>
        <w:rPr>
          <w:spacing w:val="40"/>
          <w:sz w:val="24"/>
        </w:rPr>
        <w:t xml:space="preserve"> </w:t>
      </w:r>
      <w:r>
        <w:rPr>
          <w:sz w:val="24"/>
        </w:rPr>
        <w:t>в</w:t>
      </w:r>
      <w:r>
        <w:rPr>
          <w:spacing w:val="40"/>
          <w:sz w:val="24"/>
        </w:rPr>
        <w:t xml:space="preserve"> </w:t>
      </w:r>
      <w:r>
        <w:rPr>
          <w:sz w:val="24"/>
        </w:rPr>
        <w:t>одно</w:t>
      </w:r>
      <w:r>
        <w:rPr>
          <w:spacing w:val="40"/>
          <w:sz w:val="24"/>
        </w:rPr>
        <w:t xml:space="preserve"> </w:t>
      </w:r>
      <w:r>
        <w:rPr>
          <w:sz w:val="24"/>
        </w:rPr>
        <w:t>действия:</w:t>
      </w:r>
      <w:r>
        <w:rPr>
          <w:spacing w:val="40"/>
          <w:sz w:val="24"/>
        </w:rPr>
        <w:t xml:space="preserve"> </w:t>
      </w:r>
      <w:r>
        <w:rPr>
          <w:sz w:val="24"/>
        </w:rPr>
        <w:t>представлять</w:t>
      </w:r>
      <w:r>
        <w:rPr>
          <w:spacing w:val="40"/>
          <w:sz w:val="24"/>
        </w:rPr>
        <w:t xml:space="preserve"> </w:t>
      </w:r>
      <w:r>
        <w:rPr>
          <w:sz w:val="24"/>
        </w:rPr>
        <w:t>задачу</w:t>
      </w:r>
      <w:r>
        <w:rPr>
          <w:spacing w:val="40"/>
          <w:sz w:val="24"/>
        </w:rPr>
        <w:t xml:space="preserve"> </w:t>
      </w:r>
      <w:r>
        <w:rPr>
          <w:sz w:val="24"/>
        </w:rPr>
        <w:t>(краткая</w:t>
      </w:r>
      <w:r>
        <w:rPr>
          <w:spacing w:val="40"/>
          <w:sz w:val="24"/>
        </w:rPr>
        <w:t xml:space="preserve"> </w:t>
      </w:r>
      <w:r>
        <w:rPr>
          <w:sz w:val="24"/>
        </w:rPr>
        <w:t>запись, рисунок, таблица или другая модель.</w:t>
      </w:r>
    </w:p>
    <w:p w:rsidR="009D428F" w:rsidRDefault="00562F95">
      <w:pPr>
        <w:pStyle w:val="a3"/>
        <w:spacing w:before="2"/>
      </w:pPr>
      <w:r>
        <w:t>выполнять</w:t>
      </w:r>
      <w:r>
        <w:rPr>
          <w:spacing w:val="-3"/>
        </w:rPr>
        <w:t xml:space="preserve"> </w:t>
      </w:r>
      <w:r>
        <w:t>измерение</w:t>
      </w:r>
      <w:r>
        <w:rPr>
          <w:spacing w:val="-7"/>
        </w:rPr>
        <w:t xml:space="preserve"> </w:t>
      </w:r>
      <w:r>
        <w:t>длин реальных</w:t>
      </w:r>
      <w:r>
        <w:rPr>
          <w:spacing w:val="-7"/>
        </w:rPr>
        <w:t xml:space="preserve"> </w:t>
      </w:r>
      <w:r>
        <w:t>объектов</w:t>
      </w:r>
      <w:r>
        <w:rPr>
          <w:spacing w:val="-4"/>
        </w:rPr>
        <w:t xml:space="preserve"> </w:t>
      </w:r>
      <w:r>
        <w:t>с</w:t>
      </w:r>
      <w:r>
        <w:rPr>
          <w:spacing w:val="-2"/>
        </w:rPr>
        <w:t xml:space="preserve"> </w:t>
      </w:r>
      <w:r>
        <w:t>помощью</w:t>
      </w:r>
      <w:r>
        <w:rPr>
          <w:spacing w:val="-3"/>
        </w:rPr>
        <w:t xml:space="preserve"> </w:t>
      </w:r>
      <w:r>
        <w:rPr>
          <w:spacing w:val="-2"/>
        </w:rPr>
        <w:t>линейки</w:t>
      </w:r>
    </w:p>
    <w:p w:rsidR="009D428F" w:rsidRDefault="00562F95">
      <w:pPr>
        <w:pStyle w:val="110"/>
        <w:spacing w:before="46"/>
        <w:ind w:left="4789"/>
      </w:pPr>
      <w:r>
        <w:rPr>
          <w:spacing w:val="-2"/>
        </w:rPr>
        <w:t>Текст</w:t>
      </w:r>
    </w:p>
    <w:p w:rsidR="009D428F" w:rsidRDefault="00562F95">
      <w:pPr>
        <w:pStyle w:val="a5"/>
        <w:numPr>
          <w:ilvl w:val="2"/>
          <w:numId w:val="120"/>
        </w:numPr>
        <w:tabs>
          <w:tab w:val="left" w:pos="1145"/>
        </w:tabs>
        <w:spacing w:before="37" w:line="240" w:lineRule="auto"/>
        <w:rPr>
          <w:sz w:val="24"/>
        </w:rPr>
      </w:pPr>
      <w:r>
        <w:rPr>
          <w:sz w:val="24"/>
        </w:rPr>
        <w:t>Реши</w:t>
      </w:r>
      <w:r>
        <w:rPr>
          <w:spacing w:val="-1"/>
          <w:sz w:val="24"/>
        </w:rPr>
        <w:t xml:space="preserve"> </w:t>
      </w:r>
      <w:r>
        <w:rPr>
          <w:spacing w:val="-2"/>
          <w:sz w:val="24"/>
        </w:rPr>
        <w:t>задачу:</w:t>
      </w:r>
    </w:p>
    <w:p w:rsidR="009D428F" w:rsidRDefault="00562F95">
      <w:pPr>
        <w:pStyle w:val="a3"/>
        <w:spacing w:before="40" w:line="276" w:lineRule="auto"/>
        <w:ind w:left="785"/>
      </w:pPr>
      <w:r>
        <w:t>В</w:t>
      </w:r>
      <w:r>
        <w:rPr>
          <w:spacing w:val="-3"/>
        </w:rPr>
        <w:t xml:space="preserve"> </w:t>
      </w:r>
      <w:r>
        <w:t>книге</w:t>
      </w:r>
      <w:r>
        <w:rPr>
          <w:spacing w:val="-2"/>
        </w:rPr>
        <w:t xml:space="preserve"> </w:t>
      </w:r>
      <w:r>
        <w:t>25</w:t>
      </w:r>
      <w:r>
        <w:rPr>
          <w:spacing w:val="-6"/>
        </w:rPr>
        <w:t xml:space="preserve"> </w:t>
      </w:r>
      <w:r>
        <w:t>страниц. Серёжа</w:t>
      </w:r>
      <w:r>
        <w:rPr>
          <w:spacing w:val="-7"/>
        </w:rPr>
        <w:t xml:space="preserve"> </w:t>
      </w:r>
      <w:r>
        <w:t>начал</w:t>
      </w:r>
      <w:r>
        <w:rPr>
          <w:spacing w:val="-1"/>
        </w:rPr>
        <w:t xml:space="preserve"> </w:t>
      </w:r>
      <w:r>
        <w:t>читать книгу</w:t>
      </w:r>
      <w:r>
        <w:rPr>
          <w:spacing w:val="-6"/>
        </w:rPr>
        <w:t xml:space="preserve"> </w:t>
      </w:r>
      <w:r>
        <w:t>вчера</w:t>
      </w:r>
      <w:r>
        <w:rPr>
          <w:spacing w:val="-2"/>
        </w:rPr>
        <w:t xml:space="preserve"> </w:t>
      </w:r>
      <w:r>
        <w:t>и</w:t>
      </w:r>
      <w:r>
        <w:rPr>
          <w:spacing w:val="-5"/>
        </w:rPr>
        <w:t xml:space="preserve"> </w:t>
      </w:r>
      <w:r>
        <w:t>прочитал</w:t>
      </w:r>
      <w:r>
        <w:rPr>
          <w:spacing w:val="-6"/>
        </w:rPr>
        <w:t xml:space="preserve"> </w:t>
      </w:r>
      <w:r>
        <w:t>8</w:t>
      </w:r>
      <w:r>
        <w:rPr>
          <w:spacing w:val="-1"/>
        </w:rPr>
        <w:t xml:space="preserve"> </w:t>
      </w:r>
      <w:r>
        <w:t>страниц,</w:t>
      </w:r>
      <w:r>
        <w:rPr>
          <w:spacing w:val="-4"/>
        </w:rPr>
        <w:t xml:space="preserve"> </w:t>
      </w:r>
      <w:r>
        <w:t>а</w:t>
      </w:r>
      <w:r>
        <w:rPr>
          <w:spacing w:val="-2"/>
        </w:rPr>
        <w:t xml:space="preserve"> </w:t>
      </w:r>
      <w:r>
        <w:t>сегодня прочитал ещё 7 страниц. Сколько книг осталось прочитать Серёже?</w:t>
      </w:r>
    </w:p>
    <w:p w:rsidR="009D428F" w:rsidRDefault="00562F95">
      <w:pPr>
        <w:pStyle w:val="a5"/>
        <w:numPr>
          <w:ilvl w:val="2"/>
          <w:numId w:val="120"/>
        </w:numPr>
        <w:tabs>
          <w:tab w:val="left" w:pos="1145"/>
        </w:tabs>
        <w:rPr>
          <w:sz w:val="24"/>
        </w:rPr>
      </w:pPr>
      <w:r>
        <w:rPr>
          <w:sz w:val="24"/>
        </w:rPr>
        <w:t>Найдите</w:t>
      </w:r>
      <w:r>
        <w:rPr>
          <w:spacing w:val="-4"/>
          <w:sz w:val="24"/>
        </w:rPr>
        <w:t xml:space="preserve"> </w:t>
      </w:r>
      <w:r>
        <w:rPr>
          <w:sz w:val="24"/>
        </w:rPr>
        <w:t>значения</w:t>
      </w:r>
      <w:r>
        <w:rPr>
          <w:spacing w:val="-6"/>
          <w:sz w:val="24"/>
        </w:rPr>
        <w:t xml:space="preserve"> </w:t>
      </w:r>
      <w:r>
        <w:rPr>
          <w:spacing w:val="-2"/>
          <w:sz w:val="24"/>
        </w:rPr>
        <w:t>выражений:</w:t>
      </w:r>
    </w:p>
    <w:p w:rsidR="009D428F" w:rsidRDefault="00562F95">
      <w:pPr>
        <w:pStyle w:val="a3"/>
        <w:tabs>
          <w:tab w:val="left" w:pos="2496"/>
        </w:tabs>
        <w:spacing w:before="41"/>
        <w:ind w:left="785"/>
      </w:pPr>
      <w:r>
        <w:t>40</w:t>
      </w:r>
      <w:r>
        <w:rPr>
          <w:spacing w:val="2"/>
        </w:rPr>
        <w:t xml:space="preserve"> </w:t>
      </w:r>
      <w:r>
        <w:t>+</w:t>
      </w:r>
      <w:r>
        <w:rPr>
          <w:spacing w:val="1"/>
        </w:rPr>
        <w:t xml:space="preserve"> </w:t>
      </w:r>
      <w:r>
        <w:t>5</w:t>
      </w:r>
      <w:r>
        <w:rPr>
          <w:spacing w:val="2"/>
        </w:rPr>
        <w:t xml:space="preserve"> </w:t>
      </w:r>
      <w:r>
        <w:rPr>
          <w:spacing w:val="-10"/>
        </w:rPr>
        <w:t>=</w:t>
      </w:r>
      <w:r>
        <w:tab/>
        <w:t>30 +</w:t>
      </w:r>
      <w:r>
        <w:rPr>
          <w:spacing w:val="1"/>
        </w:rPr>
        <w:t xml:space="preserve"> </w:t>
      </w:r>
      <w:r>
        <w:t>20</w:t>
      </w:r>
      <w:r>
        <w:rPr>
          <w:spacing w:val="-3"/>
        </w:rPr>
        <w:t xml:space="preserve"> </w:t>
      </w:r>
      <w:r>
        <w:rPr>
          <w:spacing w:val="-12"/>
        </w:rPr>
        <w:t>=</w:t>
      </w:r>
    </w:p>
    <w:p w:rsidR="009D428F" w:rsidRDefault="00562F95">
      <w:pPr>
        <w:pStyle w:val="a3"/>
        <w:tabs>
          <w:tab w:val="left" w:pos="2496"/>
        </w:tabs>
        <w:spacing w:before="41"/>
        <w:ind w:left="785"/>
      </w:pPr>
      <w:r>
        <w:t>26</w:t>
      </w:r>
      <w:r>
        <w:rPr>
          <w:spacing w:val="2"/>
        </w:rPr>
        <w:t xml:space="preserve"> </w:t>
      </w:r>
      <w:r>
        <w:t>+</w:t>
      </w:r>
      <w:r>
        <w:rPr>
          <w:spacing w:val="1"/>
        </w:rPr>
        <w:t xml:space="preserve"> </w:t>
      </w:r>
      <w:r>
        <w:t>2</w:t>
      </w:r>
      <w:r>
        <w:rPr>
          <w:spacing w:val="2"/>
        </w:rPr>
        <w:t xml:space="preserve"> </w:t>
      </w:r>
      <w:r>
        <w:rPr>
          <w:spacing w:val="-10"/>
        </w:rPr>
        <w:t>=</w:t>
      </w:r>
      <w:r>
        <w:tab/>
        <w:t>70 +</w:t>
      </w:r>
      <w:r>
        <w:rPr>
          <w:spacing w:val="1"/>
        </w:rPr>
        <w:t xml:space="preserve"> </w:t>
      </w:r>
      <w:r>
        <w:t>13</w:t>
      </w:r>
      <w:r>
        <w:rPr>
          <w:spacing w:val="-3"/>
        </w:rPr>
        <w:t xml:space="preserve"> </w:t>
      </w:r>
      <w:r>
        <w:rPr>
          <w:spacing w:val="-12"/>
        </w:rPr>
        <w:t>=</w:t>
      </w:r>
    </w:p>
    <w:p w:rsidR="009D428F" w:rsidRDefault="00562F95">
      <w:pPr>
        <w:pStyle w:val="a3"/>
        <w:tabs>
          <w:tab w:val="left" w:pos="2544"/>
        </w:tabs>
        <w:spacing w:before="46"/>
        <w:ind w:left="785"/>
      </w:pPr>
      <w:r>
        <w:t>76</w:t>
      </w:r>
      <w:r>
        <w:rPr>
          <w:spacing w:val="2"/>
        </w:rPr>
        <w:t xml:space="preserve"> </w:t>
      </w:r>
      <w:r>
        <w:t>–</w:t>
      </w:r>
      <w:r>
        <w:rPr>
          <w:spacing w:val="2"/>
        </w:rPr>
        <w:t xml:space="preserve"> </w:t>
      </w:r>
      <w:r>
        <w:t>70</w:t>
      </w:r>
      <w:r>
        <w:rPr>
          <w:spacing w:val="-3"/>
        </w:rPr>
        <w:t xml:space="preserve"> </w:t>
      </w:r>
      <w:r>
        <w:rPr>
          <w:spacing w:val="-10"/>
        </w:rPr>
        <w:t>=</w:t>
      </w:r>
      <w:r>
        <w:tab/>
        <w:t>28</w:t>
      </w:r>
      <w:r>
        <w:rPr>
          <w:spacing w:val="-2"/>
        </w:rPr>
        <w:t xml:space="preserve"> </w:t>
      </w:r>
      <w:r>
        <w:t>–</w:t>
      </w:r>
      <w:r>
        <w:rPr>
          <w:spacing w:val="2"/>
        </w:rPr>
        <w:t xml:space="preserve"> </w:t>
      </w:r>
      <w:r>
        <w:t>8</w:t>
      </w:r>
      <w:r>
        <w:rPr>
          <w:spacing w:val="-3"/>
        </w:rPr>
        <w:t xml:space="preserve"> </w:t>
      </w:r>
      <w:r>
        <w:rPr>
          <w:spacing w:val="-10"/>
        </w:rPr>
        <w:t>=</w:t>
      </w:r>
    </w:p>
    <w:p w:rsidR="009D428F" w:rsidRDefault="00562F95">
      <w:pPr>
        <w:pStyle w:val="a3"/>
        <w:tabs>
          <w:tab w:val="left" w:pos="2544"/>
        </w:tabs>
        <w:spacing w:before="41"/>
        <w:ind w:left="785"/>
      </w:pPr>
      <w:r>
        <w:t>60</w:t>
      </w:r>
      <w:r>
        <w:rPr>
          <w:spacing w:val="2"/>
        </w:rPr>
        <w:t xml:space="preserve"> </w:t>
      </w:r>
      <w:r>
        <w:t>–</w:t>
      </w:r>
      <w:r>
        <w:rPr>
          <w:spacing w:val="2"/>
        </w:rPr>
        <w:t xml:space="preserve"> </w:t>
      </w:r>
      <w:r>
        <w:t>40</w:t>
      </w:r>
      <w:r>
        <w:rPr>
          <w:spacing w:val="-3"/>
        </w:rPr>
        <w:t xml:space="preserve"> </w:t>
      </w:r>
      <w:r>
        <w:rPr>
          <w:spacing w:val="-10"/>
        </w:rPr>
        <w:t>=</w:t>
      </w:r>
      <w:r>
        <w:tab/>
        <w:t>37</w:t>
      </w:r>
      <w:r>
        <w:rPr>
          <w:spacing w:val="-2"/>
        </w:rPr>
        <w:t xml:space="preserve"> </w:t>
      </w:r>
      <w:r>
        <w:t>–</w:t>
      </w:r>
      <w:r>
        <w:rPr>
          <w:spacing w:val="2"/>
        </w:rPr>
        <w:t xml:space="preserve"> </w:t>
      </w:r>
      <w:r>
        <w:t>6</w:t>
      </w:r>
      <w:r>
        <w:rPr>
          <w:spacing w:val="-3"/>
        </w:rPr>
        <w:t xml:space="preserve"> </w:t>
      </w:r>
      <w:r>
        <w:rPr>
          <w:spacing w:val="-10"/>
        </w:rPr>
        <w:t>=</w:t>
      </w:r>
    </w:p>
    <w:p w:rsidR="009D428F" w:rsidRDefault="00562F95">
      <w:pPr>
        <w:pStyle w:val="a5"/>
        <w:numPr>
          <w:ilvl w:val="2"/>
          <w:numId w:val="120"/>
        </w:numPr>
        <w:tabs>
          <w:tab w:val="left" w:pos="1145"/>
        </w:tabs>
        <w:spacing w:before="41" w:line="240" w:lineRule="auto"/>
        <w:rPr>
          <w:sz w:val="24"/>
        </w:rPr>
      </w:pPr>
      <w:r>
        <w:rPr>
          <w:sz w:val="24"/>
        </w:rPr>
        <w:t>Вычислите,</w:t>
      </w:r>
      <w:r>
        <w:rPr>
          <w:spacing w:val="-2"/>
          <w:sz w:val="24"/>
        </w:rPr>
        <w:t xml:space="preserve"> </w:t>
      </w:r>
      <w:r>
        <w:rPr>
          <w:sz w:val="24"/>
        </w:rPr>
        <w:t>указав</w:t>
      </w:r>
      <w:r>
        <w:rPr>
          <w:spacing w:val="-2"/>
          <w:sz w:val="24"/>
        </w:rPr>
        <w:t xml:space="preserve"> </w:t>
      </w:r>
      <w:r>
        <w:rPr>
          <w:sz w:val="24"/>
        </w:rPr>
        <w:t>порядок</w:t>
      </w:r>
      <w:r>
        <w:rPr>
          <w:spacing w:val="-5"/>
          <w:sz w:val="24"/>
        </w:rPr>
        <w:t xml:space="preserve"> </w:t>
      </w:r>
      <w:r>
        <w:rPr>
          <w:spacing w:val="-2"/>
          <w:sz w:val="24"/>
        </w:rPr>
        <w:t>действий:</w:t>
      </w:r>
    </w:p>
    <w:p w:rsidR="009D428F" w:rsidRDefault="00562F95">
      <w:pPr>
        <w:pStyle w:val="a3"/>
        <w:tabs>
          <w:tab w:val="left" w:pos="3315"/>
        </w:tabs>
        <w:spacing w:before="41"/>
        <w:ind w:left="785"/>
      </w:pPr>
      <w:r>
        <w:t>60</w:t>
      </w:r>
      <w:r>
        <w:rPr>
          <w:spacing w:val="1"/>
        </w:rPr>
        <w:t xml:space="preserve"> </w:t>
      </w:r>
      <w:r>
        <w:t>–</w:t>
      </w:r>
      <w:r>
        <w:rPr>
          <w:spacing w:val="1"/>
        </w:rPr>
        <w:t xml:space="preserve"> </w:t>
      </w:r>
      <w:r>
        <w:t>(2</w:t>
      </w:r>
      <w:r>
        <w:rPr>
          <w:spacing w:val="-4"/>
        </w:rPr>
        <w:t xml:space="preserve"> </w:t>
      </w:r>
      <w:r>
        <w:t>+ 3)</w:t>
      </w:r>
      <w:r>
        <w:rPr>
          <w:spacing w:val="3"/>
        </w:rPr>
        <w:t xml:space="preserve"> </w:t>
      </w:r>
      <w:r>
        <w:rPr>
          <w:spacing w:val="-10"/>
        </w:rPr>
        <w:t>=</w:t>
      </w:r>
      <w:r>
        <w:tab/>
        <w:t>15 +</w:t>
      </w:r>
      <w:r>
        <w:rPr>
          <w:spacing w:val="-4"/>
        </w:rPr>
        <w:t xml:space="preserve"> </w:t>
      </w:r>
      <w:r>
        <w:t>(19</w:t>
      </w:r>
      <w:r>
        <w:rPr>
          <w:spacing w:val="2"/>
        </w:rPr>
        <w:t xml:space="preserve"> </w:t>
      </w:r>
      <w:r>
        <w:t>–</w:t>
      </w:r>
      <w:r>
        <w:rPr>
          <w:spacing w:val="2"/>
        </w:rPr>
        <w:t xml:space="preserve"> </w:t>
      </w:r>
      <w:r>
        <w:t xml:space="preserve">9) </w:t>
      </w:r>
      <w:r>
        <w:rPr>
          <w:spacing w:val="-10"/>
        </w:rPr>
        <w:t>=</w:t>
      </w:r>
    </w:p>
    <w:p w:rsidR="009D428F" w:rsidRDefault="00562F95">
      <w:pPr>
        <w:pStyle w:val="a3"/>
        <w:spacing w:before="40" w:line="276" w:lineRule="auto"/>
        <w:ind w:left="785" w:right="429"/>
      </w:pPr>
      <w:r>
        <w:t>4*</w:t>
      </w:r>
      <w:r>
        <w:rPr>
          <w:spacing w:val="-2"/>
        </w:rPr>
        <w:t xml:space="preserve"> </w:t>
      </w:r>
      <w:r>
        <w:t>.</w:t>
      </w:r>
      <w:r>
        <w:rPr>
          <w:spacing w:val="-5"/>
        </w:rPr>
        <w:t xml:space="preserve"> </w:t>
      </w:r>
      <w:r>
        <w:t>Красный</w:t>
      </w:r>
      <w:r>
        <w:rPr>
          <w:spacing w:val="-6"/>
        </w:rPr>
        <w:t xml:space="preserve"> </w:t>
      </w:r>
      <w:r>
        <w:t>шнур</w:t>
      </w:r>
      <w:r>
        <w:rPr>
          <w:spacing w:val="-2"/>
        </w:rPr>
        <w:t xml:space="preserve"> </w:t>
      </w:r>
      <w:r>
        <w:t>на</w:t>
      </w:r>
      <w:r>
        <w:rPr>
          <w:spacing w:val="-3"/>
        </w:rPr>
        <w:t xml:space="preserve"> </w:t>
      </w:r>
      <w:r>
        <w:t>1</w:t>
      </w:r>
      <w:r>
        <w:rPr>
          <w:spacing w:val="-2"/>
        </w:rPr>
        <w:t xml:space="preserve"> </w:t>
      </w:r>
      <w:r>
        <w:t>м</w:t>
      </w:r>
      <w:r>
        <w:rPr>
          <w:spacing w:val="-1"/>
        </w:rPr>
        <w:t xml:space="preserve"> </w:t>
      </w:r>
      <w:r>
        <w:t>длиннее</w:t>
      </w:r>
      <w:r>
        <w:rPr>
          <w:spacing w:val="-3"/>
        </w:rPr>
        <w:t xml:space="preserve"> </w:t>
      </w:r>
      <w:r>
        <w:t>зелёного и</w:t>
      </w:r>
      <w:r>
        <w:rPr>
          <w:spacing w:val="-6"/>
        </w:rPr>
        <w:t xml:space="preserve"> </w:t>
      </w:r>
      <w:r>
        <w:t>на</w:t>
      </w:r>
      <w:r>
        <w:rPr>
          <w:spacing w:val="-3"/>
        </w:rPr>
        <w:t xml:space="preserve"> </w:t>
      </w:r>
      <w:r>
        <w:t>2</w:t>
      </w:r>
      <w:r>
        <w:rPr>
          <w:spacing w:val="-2"/>
        </w:rPr>
        <w:t xml:space="preserve"> </w:t>
      </w:r>
      <w:r>
        <w:t>м</w:t>
      </w:r>
      <w:r>
        <w:rPr>
          <w:spacing w:val="-5"/>
        </w:rPr>
        <w:t xml:space="preserve"> </w:t>
      </w:r>
      <w:r>
        <w:t>длиннее</w:t>
      </w:r>
      <w:r>
        <w:rPr>
          <w:spacing w:val="-3"/>
        </w:rPr>
        <w:t xml:space="preserve"> </w:t>
      </w:r>
      <w:r>
        <w:t>синего.</w:t>
      </w:r>
      <w:r>
        <w:rPr>
          <w:spacing w:val="-5"/>
        </w:rPr>
        <w:t xml:space="preserve"> </w:t>
      </w:r>
      <w:r>
        <w:t>Длина</w:t>
      </w:r>
      <w:r>
        <w:rPr>
          <w:spacing w:val="-7"/>
        </w:rPr>
        <w:t xml:space="preserve"> </w:t>
      </w:r>
      <w:r>
        <w:t>зелёного шнура 5 м. Найдите длину синего шнура.</w:t>
      </w:r>
    </w:p>
    <w:p w:rsidR="009D428F" w:rsidRDefault="00562F95">
      <w:pPr>
        <w:pStyle w:val="a3"/>
        <w:spacing w:line="275" w:lineRule="exact"/>
        <w:ind w:left="785"/>
      </w:pPr>
      <w:r>
        <w:t>5*.</w:t>
      </w:r>
      <w:r>
        <w:rPr>
          <w:spacing w:val="57"/>
        </w:rPr>
        <w:t xml:space="preserve"> </w:t>
      </w:r>
      <w:r>
        <w:t>Вставь в</w:t>
      </w:r>
      <w:r>
        <w:rPr>
          <w:spacing w:val="-2"/>
        </w:rPr>
        <w:t xml:space="preserve"> </w:t>
      </w:r>
      <w:r>
        <w:t>«окошки»</w:t>
      </w:r>
      <w:r>
        <w:rPr>
          <w:spacing w:val="-1"/>
        </w:rPr>
        <w:t xml:space="preserve"> </w:t>
      </w:r>
      <w:r>
        <w:t>числа</w:t>
      </w:r>
      <w:r>
        <w:rPr>
          <w:spacing w:val="-1"/>
        </w:rPr>
        <w:t xml:space="preserve"> </w:t>
      </w:r>
      <w:r>
        <w:t>так,</w:t>
      </w:r>
      <w:r>
        <w:rPr>
          <w:spacing w:val="-2"/>
        </w:rPr>
        <w:t xml:space="preserve"> чтобы:</w:t>
      </w:r>
    </w:p>
    <w:p w:rsidR="009D428F" w:rsidRDefault="00562F95">
      <w:pPr>
        <w:pStyle w:val="a5"/>
        <w:numPr>
          <w:ilvl w:val="0"/>
          <w:numId w:val="116"/>
        </w:numPr>
        <w:tabs>
          <w:tab w:val="left" w:pos="1109"/>
        </w:tabs>
        <w:spacing w:before="41" w:line="240" w:lineRule="auto"/>
        <w:ind w:left="1109" w:hanging="324"/>
        <w:rPr>
          <w:sz w:val="24"/>
        </w:rPr>
      </w:pPr>
      <w:r>
        <w:rPr>
          <w:sz w:val="24"/>
        </w:rPr>
        <w:t>равенство</w:t>
      </w:r>
      <w:r>
        <w:rPr>
          <w:spacing w:val="-5"/>
          <w:sz w:val="24"/>
        </w:rPr>
        <w:t xml:space="preserve"> </w:t>
      </w:r>
      <w:r>
        <w:rPr>
          <w:spacing w:val="-2"/>
          <w:sz w:val="24"/>
        </w:rPr>
        <w:t>сохранилось;</w:t>
      </w:r>
    </w:p>
    <w:p w:rsidR="009D428F" w:rsidRDefault="00562F95">
      <w:pPr>
        <w:pStyle w:val="a5"/>
        <w:numPr>
          <w:ilvl w:val="0"/>
          <w:numId w:val="116"/>
        </w:numPr>
        <w:tabs>
          <w:tab w:val="left" w:pos="1104"/>
        </w:tabs>
        <w:spacing w:before="41" w:line="240" w:lineRule="auto"/>
        <w:ind w:left="1104" w:hanging="319"/>
        <w:rPr>
          <w:sz w:val="24"/>
        </w:rPr>
      </w:pPr>
      <w:r>
        <w:rPr>
          <w:sz w:val="24"/>
        </w:rPr>
        <w:t>знак</w:t>
      </w:r>
      <w:r>
        <w:rPr>
          <w:spacing w:val="-3"/>
          <w:sz w:val="24"/>
        </w:rPr>
        <w:t xml:space="preserve"> </w:t>
      </w:r>
      <w:r>
        <w:rPr>
          <w:sz w:val="24"/>
        </w:rPr>
        <w:t>равенства</w:t>
      </w:r>
      <w:r>
        <w:rPr>
          <w:spacing w:val="-2"/>
          <w:sz w:val="24"/>
        </w:rPr>
        <w:t xml:space="preserve"> </w:t>
      </w:r>
      <w:r>
        <w:rPr>
          <w:sz w:val="24"/>
        </w:rPr>
        <w:t>изменился</w:t>
      </w:r>
      <w:r>
        <w:rPr>
          <w:spacing w:val="-5"/>
          <w:sz w:val="24"/>
        </w:rPr>
        <w:t xml:space="preserve"> </w:t>
      </w:r>
      <w:r>
        <w:rPr>
          <w:sz w:val="24"/>
        </w:rPr>
        <w:t>на</w:t>
      </w:r>
      <w:r>
        <w:rPr>
          <w:spacing w:val="-2"/>
          <w:sz w:val="24"/>
        </w:rPr>
        <w:t xml:space="preserve"> </w:t>
      </w:r>
      <w:r>
        <w:rPr>
          <w:sz w:val="24"/>
        </w:rPr>
        <w:t>знак</w:t>
      </w:r>
      <w:r>
        <w:rPr>
          <w:spacing w:val="-2"/>
          <w:sz w:val="24"/>
        </w:rPr>
        <w:t xml:space="preserve"> </w:t>
      </w:r>
      <w:r>
        <w:rPr>
          <w:spacing w:val="-4"/>
          <w:sz w:val="24"/>
        </w:rPr>
        <w:t>«&gt;».</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562F95">
      <w:pPr>
        <w:pStyle w:val="a3"/>
        <w:spacing w:before="88"/>
      </w:pPr>
      <w:r>
        <w:lastRenderedPageBreak/>
        <w:t>52</w:t>
      </w:r>
      <w:r>
        <w:rPr>
          <w:spacing w:val="2"/>
        </w:rPr>
        <w:t xml:space="preserve"> </w:t>
      </w:r>
      <w:r>
        <w:t>+</w:t>
      </w:r>
      <w:r>
        <w:rPr>
          <w:spacing w:val="-4"/>
        </w:rPr>
        <w:t xml:space="preserve"> </w:t>
      </w:r>
      <w:r>
        <w:t>□</w:t>
      </w:r>
      <w:r>
        <w:rPr>
          <w:spacing w:val="5"/>
        </w:rPr>
        <w:t xml:space="preserve"> </w:t>
      </w:r>
      <w:r>
        <w:t>=</w:t>
      </w:r>
      <w:r>
        <w:rPr>
          <w:spacing w:val="1"/>
        </w:rPr>
        <w:t xml:space="preserve"> </w:t>
      </w:r>
      <w:r>
        <w:t>52</w:t>
      </w:r>
      <w:r>
        <w:rPr>
          <w:spacing w:val="-3"/>
        </w:rPr>
        <w:t xml:space="preserve"> </w:t>
      </w:r>
      <w:r>
        <w:rPr>
          <w:spacing w:val="-5"/>
        </w:rPr>
        <w:t>+□</w:t>
      </w:r>
    </w:p>
    <w:p w:rsidR="009D428F" w:rsidRDefault="00562F95">
      <w:pPr>
        <w:pStyle w:val="a3"/>
        <w:spacing w:before="46"/>
      </w:pPr>
      <w:r>
        <w:t>Сделай</w:t>
      </w:r>
      <w:r>
        <w:rPr>
          <w:spacing w:val="-4"/>
        </w:rPr>
        <w:t xml:space="preserve"> </w:t>
      </w:r>
      <w:r>
        <w:t>две</w:t>
      </w:r>
      <w:r>
        <w:rPr>
          <w:spacing w:val="-3"/>
        </w:rPr>
        <w:t xml:space="preserve"> </w:t>
      </w:r>
      <w:r>
        <w:rPr>
          <w:spacing w:val="-2"/>
        </w:rPr>
        <w:t>записи.</w:t>
      </w:r>
    </w:p>
    <w:p w:rsidR="009D428F" w:rsidRDefault="009D428F">
      <w:pPr>
        <w:pStyle w:val="a3"/>
        <w:spacing w:before="86"/>
        <w:ind w:left="0"/>
      </w:pPr>
    </w:p>
    <w:p w:rsidR="009D428F" w:rsidRDefault="00562F95">
      <w:pPr>
        <w:pStyle w:val="110"/>
        <w:numPr>
          <w:ilvl w:val="0"/>
          <w:numId w:val="120"/>
        </w:numPr>
        <w:tabs>
          <w:tab w:val="left" w:pos="606"/>
        </w:tabs>
        <w:spacing w:line="276" w:lineRule="auto"/>
        <w:ind w:right="650" w:firstLine="0"/>
      </w:pPr>
      <w:r>
        <w:t>Контрольная</w:t>
      </w:r>
      <w:r>
        <w:rPr>
          <w:spacing w:val="-3"/>
        </w:rPr>
        <w:t xml:space="preserve"> </w:t>
      </w:r>
      <w:r>
        <w:t>работа</w:t>
      </w:r>
      <w:r>
        <w:rPr>
          <w:spacing w:val="40"/>
        </w:rPr>
        <w:t xml:space="preserve"> </w:t>
      </w:r>
      <w:r>
        <w:t>по</w:t>
      </w:r>
      <w:r>
        <w:rPr>
          <w:spacing w:val="-7"/>
        </w:rPr>
        <w:t xml:space="preserve"> </w:t>
      </w:r>
      <w:r>
        <w:t>теме «Устные</w:t>
      </w:r>
      <w:r>
        <w:rPr>
          <w:spacing w:val="-3"/>
        </w:rPr>
        <w:t xml:space="preserve"> </w:t>
      </w:r>
      <w:r>
        <w:t>приемы</w:t>
      </w:r>
      <w:r>
        <w:rPr>
          <w:spacing w:val="-3"/>
        </w:rPr>
        <w:t xml:space="preserve"> </w:t>
      </w:r>
      <w:r>
        <w:t>сложения</w:t>
      </w:r>
      <w:r>
        <w:rPr>
          <w:spacing w:val="-3"/>
        </w:rPr>
        <w:t xml:space="preserve"> </w:t>
      </w:r>
      <w:r>
        <w:t>и</w:t>
      </w:r>
      <w:r>
        <w:rPr>
          <w:spacing w:val="-2"/>
        </w:rPr>
        <w:t xml:space="preserve"> </w:t>
      </w:r>
      <w:r>
        <w:t>вычитания</w:t>
      </w:r>
      <w:r>
        <w:rPr>
          <w:spacing w:val="-3"/>
        </w:rPr>
        <w:t xml:space="preserve"> </w:t>
      </w:r>
      <w:r>
        <w:t>в</w:t>
      </w:r>
      <w:r>
        <w:rPr>
          <w:spacing w:val="-7"/>
        </w:rPr>
        <w:t xml:space="preserve"> </w:t>
      </w:r>
      <w:r>
        <w:t xml:space="preserve">пределах </w:t>
      </w:r>
      <w:r>
        <w:rPr>
          <w:spacing w:val="-4"/>
        </w:rPr>
        <w:t>100»</w:t>
      </w:r>
    </w:p>
    <w:p w:rsidR="009D428F" w:rsidRDefault="00562F95">
      <w:pPr>
        <w:spacing w:line="274" w:lineRule="exact"/>
        <w:ind w:left="424"/>
        <w:rPr>
          <w:b/>
          <w:sz w:val="24"/>
        </w:rPr>
      </w:pPr>
      <w:r>
        <w:rPr>
          <w:b/>
          <w:sz w:val="24"/>
        </w:rPr>
        <w:t>Цель:</w:t>
      </w:r>
      <w:r>
        <w:rPr>
          <w:b/>
          <w:spacing w:val="-4"/>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562F95">
      <w:pPr>
        <w:pStyle w:val="a5"/>
        <w:numPr>
          <w:ilvl w:val="1"/>
          <w:numId w:val="120"/>
        </w:numPr>
        <w:tabs>
          <w:tab w:val="left" w:pos="1092"/>
        </w:tabs>
        <w:spacing w:line="274" w:lineRule="exact"/>
        <w:ind w:left="1092"/>
        <w:rPr>
          <w:sz w:val="24"/>
        </w:rPr>
      </w:pPr>
      <w:r>
        <w:rPr>
          <w:sz w:val="24"/>
        </w:rPr>
        <w:t>читать,</w:t>
      </w:r>
      <w:r>
        <w:rPr>
          <w:spacing w:val="-5"/>
          <w:sz w:val="24"/>
        </w:rPr>
        <w:t xml:space="preserve"> </w:t>
      </w:r>
      <w:r>
        <w:rPr>
          <w:sz w:val="24"/>
        </w:rPr>
        <w:t>записывать,</w:t>
      </w:r>
      <w:r>
        <w:rPr>
          <w:spacing w:val="-5"/>
          <w:sz w:val="24"/>
        </w:rPr>
        <w:t xml:space="preserve"> </w:t>
      </w:r>
      <w:r>
        <w:rPr>
          <w:sz w:val="24"/>
        </w:rPr>
        <w:t>сравнивать,</w:t>
      </w:r>
      <w:r>
        <w:rPr>
          <w:spacing w:val="-5"/>
          <w:sz w:val="24"/>
        </w:rPr>
        <w:t xml:space="preserve"> </w:t>
      </w:r>
      <w:r>
        <w:rPr>
          <w:sz w:val="24"/>
        </w:rPr>
        <w:t>упорядочивать</w:t>
      </w:r>
      <w:r>
        <w:rPr>
          <w:spacing w:val="-5"/>
          <w:sz w:val="24"/>
        </w:rPr>
        <w:t xml:space="preserve"> </w:t>
      </w:r>
      <w:r>
        <w:rPr>
          <w:sz w:val="24"/>
        </w:rPr>
        <w:t>числа</w:t>
      </w:r>
      <w:r>
        <w:rPr>
          <w:spacing w:val="-4"/>
          <w:sz w:val="24"/>
        </w:rPr>
        <w:t xml:space="preserve"> </w:t>
      </w:r>
      <w:r>
        <w:rPr>
          <w:sz w:val="24"/>
        </w:rPr>
        <w:t>в</w:t>
      </w:r>
      <w:r>
        <w:rPr>
          <w:spacing w:val="-5"/>
          <w:sz w:val="24"/>
        </w:rPr>
        <w:t xml:space="preserve"> </w:t>
      </w:r>
      <w:r>
        <w:rPr>
          <w:sz w:val="24"/>
        </w:rPr>
        <w:t>пределах</w:t>
      </w:r>
      <w:r>
        <w:rPr>
          <w:spacing w:val="-6"/>
          <w:sz w:val="24"/>
        </w:rPr>
        <w:t xml:space="preserve"> </w:t>
      </w:r>
      <w:r>
        <w:rPr>
          <w:spacing w:val="-4"/>
          <w:sz w:val="24"/>
        </w:rPr>
        <w:t>100;</w:t>
      </w:r>
    </w:p>
    <w:p w:rsidR="009D428F" w:rsidRDefault="00562F95">
      <w:pPr>
        <w:pStyle w:val="a5"/>
        <w:numPr>
          <w:ilvl w:val="1"/>
          <w:numId w:val="120"/>
        </w:numPr>
        <w:tabs>
          <w:tab w:val="left" w:pos="1091"/>
        </w:tabs>
        <w:spacing w:line="242" w:lineRule="auto"/>
        <w:ind w:right="428" w:firstLine="0"/>
        <w:jc w:val="both"/>
        <w:rPr>
          <w:sz w:val="24"/>
        </w:rPr>
      </w:pPr>
      <w:r>
        <w:rPr>
          <w:sz w:val="24"/>
        </w:rPr>
        <w:t>находить число большее/меньшее данного числа на заданное число (в пределах 100); большее данного числа в заданное число раз (в пределах 20);</w:t>
      </w:r>
    </w:p>
    <w:p w:rsidR="009D428F" w:rsidRDefault="00562F95">
      <w:pPr>
        <w:pStyle w:val="a5"/>
        <w:numPr>
          <w:ilvl w:val="1"/>
          <w:numId w:val="120"/>
        </w:numPr>
        <w:tabs>
          <w:tab w:val="left" w:pos="1091"/>
        </w:tabs>
        <w:spacing w:line="240" w:lineRule="auto"/>
        <w:ind w:right="421" w:firstLine="0"/>
        <w:jc w:val="both"/>
        <w:rPr>
          <w:sz w:val="24"/>
        </w:rPr>
      </w:pPr>
      <w:r>
        <w:rPr>
          <w:sz w:val="24"/>
        </w:rPr>
        <w:t>устанавливать и соблюдать порядок при вычислении значения числового</w:t>
      </w:r>
      <w:r>
        <w:rPr>
          <w:spacing w:val="40"/>
          <w:sz w:val="24"/>
        </w:rPr>
        <w:t xml:space="preserve"> </w:t>
      </w:r>
      <w:r>
        <w:rPr>
          <w:sz w:val="24"/>
        </w:rPr>
        <w:t>выражения (без скобок и со скобками), содержащего действия сложения и вычитания в пределах 20;</w:t>
      </w:r>
    </w:p>
    <w:p w:rsidR="009D428F" w:rsidRDefault="00562F95">
      <w:pPr>
        <w:pStyle w:val="a5"/>
        <w:numPr>
          <w:ilvl w:val="1"/>
          <w:numId w:val="120"/>
        </w:numPr>
        <w:tabs>
          <w:tab w:val="left" w:pos="1091"/>
        </w:tabs>
        <w:ind w:left="1091" w:hanging="667"/>
        <w:jc w:val="both"/>
        <w:rPr>
          <w:sz w:val="24"/>
        </w:rPr>
      </w:pPr>
      <w:r>
        <w:rPr>
          <w:sz w:val="24"/>
        </w:rPr>
        <w:t>выполнять</w:t>
      </w:r>
      <w:r>
        <w:rPr>
          <w:spacing w:val="-6"/>
          <w:sz w:val="24"/>
        </w:rPr>
        <w:t xml:space="preserve"> </w:t>
      </w:r>
      <w:r>
        <w:rPr>
          <w:sz w:val="24"/>
        </w:rPr>
        <w:t>арифметические</w:t>
      </w:r>
      <w:r>
        <w:rPr>
          <w:spacing w:val="-5"/>
          <w:sz w:val="24"/>
        </w:rPr>
        <w:t xml:space="preserve"> </w:t>
      </w:r>
      <w:r>
        <w:rPr>
          <w:sz w:val="24"/>
        </w:rPr>
        <w:t>действия:</w:t>
      </w:r>
      <w:r>
        <w:rPr>
          <w:spacing w:val="-4"/>
          <w:sz w:val="24"/>
        </w:rPr>
        <w:t xml:space="preserve"> </w:t>
      </w:r>
      <w:r>
        <w:rPr>
          <w:sz w:val="24"/>
        </w:rPr>
        <w:t>сложение</w:t>
      </w:r>
      <w:r>
        <w:rPr>
          <w:spacing w:val="-5"/>
          <w:sz w:val="24"/>
        </w:rPr>
        <w:t xml:space="preserve"> </w:t>
      </w:r>
      <w:r>
        <w:rPr>
          <w:sz w:val="24"/>
        </w:rPr>
        <w:t>и</w:t>
      </w:r>
      <w:r>
        <w:rPr>
          <w:spacing w:val="-4"/>
          <w:sz w:val="24"/>
        </w:rPr>
        <w:t xml:space="preserve"> </w:t>
      </w:r>
      <w:r>
        <w:rPr>
          <w:sz w:val="24"/>
        </w:rPr>
        <w:t>вычитание,</w:t>
      </w:r>
      <w:r>
        <w:rPr>
          <w:spacing w:val="-6"/>
          <w:sz w:val="24"/>
        </w:rPr>
        <w:t xml:space="preserve"> </w:t>
      </w:r>
      <w:r>
        <w:rPr>
          <w:sz w:val="24"/>
        </w:rPr>
        <w:t>в</w:t>
      </w:r>
      <w:r>
        <w:rPr>
          <w:spacing w:val="-4"/>
          <w:sz w:val="24"/>
        </w:rPr>
        <w:t xml:space="preserve"> </w:t>
      </w:r>
      <w:r>
        <w:rPr>
          <w:sz w:val="24"/>
        </w:rPr>
        <w:t>пределах</w:t>
      </w:r>
      <w:r>
        <w:rPr>
          <w:spacing w:val="-8"/>
          <w:sz w:val="24"/>
        </w:rPr>
        <w:t xml:space="preserve"> </w:t>
      </w:r>
      <w:r>
        <w:rPr>
          <w:spacing w:val="-5"/>
          <w:sz w:val="24"/>
        </w:rPr>
        <w:t>20</w:t>
      </w:r>
    </w:p>
    <w:p w:rsidR="009D428F" w:rsidRDefault="00562F95">
      <w:pPr>
        <w:pStyle w:val="a5"/>
        <w:numPr>
          <w:ilvl w:val="1"/>
          <w:numId w:val="120"/>
        </w:numPr>
        <w:tabs>
          <w:tab w:val="left" w:pos="1091"/>
        </w:tabs>
        <w:ind w:left="1091" w:hanging="667"/>
        <w:jc w:val="both"/>
        <w:rPr>
          <w:sz w:val="24"/>
        </w:rPr>
      </w:pPr>
      <w:r>
        <w:rPr>
          <w:sz w:val="24"/>
        </w:rPr>
        <w:t>находить</w:t>
      </w:r>
      <w:r>
        <w:rPr>
          <w:spacing w:val="-4"/>
          <w:sz w:val="24"/>
        </w:rPr>
        <w:t xml:space="preserve"> </w:t>
      </w:r>
      <w:r>
        <w:rPr>
          <w:sz w:val="24"/>
        </w:rPr>
        <w:t>неизвестный</w:t>
      </w:r>
      <w:r>
        <w:rPr>
          <w:spacing w:val="-8"/>
          <w:sz w:val="24"/>
        </w:rPr>
        <w:t xml:space="preserve"> </w:t>
      </w:r>
      <w:r>
        <w:rPr>
          <w:sz w:val="24"/>
        </w:rPr>
        <w:t>компонент</w:t>
      </w:r>
      <w:r>
        <w:rPr>
          <w:spacing w:val="-4"/>
          <w:sz w:val="24"/>
        </w:rPr>
        <w:t xml:space="preserve"> </w:t>
      </w:r>
      <w:r>
        <w:rPr>
          <w:sz w:val="24"/>
        </w:rPr>
        <w:t>сложения,</w:t>
      </w:r>
      <w:r>
        <w:rPr>
          <w:spacing w:val="-7"/>
          <w:sz w:val="24"/>
        </w:rPr>
        <w:t xml:space="preserve"> </w:t>
      </w:r>
      <w:r>
        <w:rPr>
          <w:spacing w:val="-2"/>
          <w:sz w:val="24"/>
        </w:rPr>
        <w:t>вычитания;</w:t>
      </w:r>
    </w:p>
    <w:p w:rsidR="009D428F" w:rsidRDefault="00562F95">
      <w:pPr>
        <w:pStyle w:val="a5"/>
        <w:numPr>
          <w:ilvl w:val="1"/>
          <w:numId w:val="120"/>
        </w:numPr>
        <w:tabs>
          <w:tab w:val="left" w:pos="1091"/>
        </w:tabs>
        <w:spacing w:before="1" w:line="237" w:lineRule="auto"/>
        <w:ind w:right="423" w:firstLine="0"/>
        <w:jc w:val="both"/>
        <w:rPr>
          <w:sz w:val="24"/>
        </w:rPr>
      </w:pPr>
      <w:r>
        <w:rPr>
          <w:sz w:val="24"/>
        </w:rPr>
        <w:t>использовать при выполнении практических заданий единицы величин длины (сантиметр, дециметр); преобразовывать одни единицы данных величин в другие;</w:t>
      </w:r>
    </w:p>
    <w:p w:rsidR="009D428F" w:rsidRDefault="00562F95">
      <w:pPr>
        <w:pStyle w:val="a5"/>
        <w:numPr>
          <w:ilvl w:val="1"/>
          <w:numId w:val="120"/>
        </w:numPr>
        <w:tabs>
          <w:tab w:val="left" w:pos="1091"/>
        </w:tabs>
        <w:spacing w:before="4" w:line="240" w:lineRule="auto"/>
        <w:ind w:right="418" w:firstLine="0"/>
        <w:jc w:val="both"/>
        <w:rPr>
          <w:sz w:val="24"/>
        </w:rPr>
      </w:pPr>
      <w:r>
        <w:rPr>
          <w:sz w:val="24"/>
        </w:rPr>
        <w:t>решать текстовые задачи в одно-два действия: представлять задачу</w:t>
      </w:r>
      <w:r>
        <w:rPr>
          <w:spacing w:val="-4"/>
          <w:sz w:val="24"/>
        </w:rPr>
        <w:t xml:space="preserve"> </w:t>
      </w:r>
      <w:r>
        <w:rPr>
          <w:sz w:val="24"/>
        </w:rPr>
        <w:t>(краткая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действия/действий, записывать ответ;</w:t>
      </w:r>
    </w:p>
    <w:p w:rsidR="009D428F" w:rsidRDefault="00562F95">
      <w:pPr>
        <w:pStyle w:val="a5"/>
        <w:numPr>
          <w:ilvl w:val="1"/>
          <w:numId w:val="120"/>
        </w:numPr>
        <w:tabs>
          <w:tab w:val="left" w:pos="1091"/>
        </w:tabs>
        <w:spacing w:line="242" w:lineRule="auto"/>
        <w:ind w:right="425" w:firstLine="0"/>
        <w:jc w:val="both"/>
        <w:rPr>
          <w:sz w:val="24"/>
        </w:rPr>
      </w:pPr>
      <w:r>
        <w:rPr>
          <w:sz w:val="24"/>
        </w:rPr>
        <w:t>на бумаге в клетку изображать ломаную, находить длину ломаной, состоящей из двух-трёх звеньев, периметр прямоугольника (квадрата);</w:t>
      </w:r>
    </w:p>
    <w:p w:rsidR="009D428F" w:rsidRDefault="009D428F">
      <w:pPr>
        <w:pStyle w:val="a3"/>
        <w:spacing w:before="38"/>
        <w:ind w:left="0"/>
      </w:pPr>
    </w:p>
    <w:p w:rsidR="009D428F" w:rsidRDefault="00562F95">
      <w:pPr>
        <w:pStyle w:val="110"/>
        <w:ind w:left="4789"/>
      </w:pPr>
      <w:r>
        <w:rPr>
          <w:spacing w:val="-2"/>
        </w:rPr>
        <w:t>Текст</w:t>
      </w:r>
    </w:p>
    <w:p w:rsidR="009D428F" w:rsidRDefault="00562F95">
      <w:pPr>
        <w:pStyle w:val="a5"/>
        <w:numPr>
          <w:ilvl w:val="0"/>
          <w:numId w:val="115"/>
        </w:numPr>
        <w:tabs>
          <w:tab w:val="left" w:pos="1135"/>
        </w:tabs>
        <w:spacing w:before="36" w:line="240" w:lineRule="auto"/>
        <w:rPr>
          <w:sz w:val="24"/>
        </w:rPr>
      </w:pPr>
      <w:r>
        <w:rPr>
          <w:sz w:val="24"/>
        </w:rPr>
        <w:t>Реши</w:t>
      </w:r>
      <w:r>
        <w:rPr>
          <w:spacing w:val="-1"/>
          <w:sz w:val="24"/>
        </w:rPr>
        <w:t xml:space="preserve"> </w:t>
      </w:r>
      <w:r>
        <w:rPr>
          <w:spacing w:val="-2"/>
          <w:sz w:val="24"/>
        </w:rPr>
        <w:t>задачу:</w:t>
      </w:r>
    </w:p>
    <w:p w:rsidR="009D428F" w:rsidRDefault="00562F95">
      <w:pPr>
        <w:pStyle w:val="a3"/>
        <w:spacing w:before="41" w:line="276" w:lineRule="auto"/>
        <w:ind w:right="429"/>
      </w:pPr>
      <w:r>
        <w:t>В</w:t>
      </w:r>
      <w:r>
        <w:rPr>
          <w:spacing w:val="-3"/>
        </w:rPr>
        <w:t xml:space="preserve"> </w:t>
      </w:r>
      <w:r>
        <w:t>ёлочной</w:t>
      </w:r>
      <w:r>
        <w:rPr>
          <w:spacing w:val="-5"/>
        </w:rPr>
        <w:t xml:space="preserve"> </w:t>
      </w:r>
      <w:r>
        <w:t>гирлянде</w:t>
      </w:r>
      <w:r>
        <w:rPr>
          <w:spacing w:val="-2"/>
        </w:rPr>
        <w:t xml:space="preserve"> </w:t>
      </w:r>
      <w:r>
        <w:t>7</w:t>
      </w:r>
      <w:r>
        <w:rPr>
          <w:spacing w:val="-1"/>
        </w:rPr>
        <w:t xml:space="preserve"> </w:t>
      </w:r>
      <w:r>
        <w:t>красных</w:t>
      </w:r>
      <w:r>
        <w:rPr>
          <w:spacing w:val="-6"/>
        </w:rPr>
        <w:t xml:space="preserve"> </w:t>
      </w:r>
      <w:r>
        <w:t>лампочек,</w:t>
      </w:r>
      <w:r>
        <w:rPr>
          <w:spacing w:val="-4"/>
        </w:rPr>
        <w:t xml:space="preserve"> </w:t>
      </w:r>
      <w:r>
        <w:t>синих</w:t>
      </w:r>
      <w:r>
        <w:rPr>
          <w:spacing w:val="-6"/>
        </w:rPr>
        <w:t xml:space="preserve"> </w:t>
      </w:r>
      <w:r>
        <w:t>на</w:t>
      </w:r>
      <w:r>
        <w:rPr>
          <w:spacing w:val="-2"/>
        </w:rPr>
        <w:t xml:space="preserve"> </w:t>
      </w:r>
      <w:r>
        <w:t>6</w:t>
      </w:r>
      <w:r>
        <w:rPr>
          <w:spacing w:val="-1"/>
        </w:rPr>
        <w:t xml:space="preserve"> </w:t>
      </w:r>
      <w:r>
        <w:t>больше,</w:t>
      </w:r>
      <w:r>
        <w:rPr>
          <w:spacing w:val="-4"/>
        </w:rPr>
        <w:t xml:space="preserve"> </w:t>
      </w:r>
      <w:r>
        <w:t>чем красных, а</w:t>
      </w:r>
      <w:r>
        <w:rPr>
          <w:spacing w:val="-7"/>
        </w:rPr>
        <w:t xml:space="preserve"> </w:t>
      </w:r>
      <w:r>
        <w:t>жёлтых – столько, сколько красных и синих вместе. Сколько в гирлянде жёлтых лампочек?</w:t>
      </w:r>
    </w:p>
    <w:p w:rsidR="009D428F" w:rsidRDefault="00562F95">
      <w:pPr>
        <w:pStyle w:val="a5"/>
        <w:numPr>
          <w:ilvl w:val="0"/>
          <w:numId w:val="115"/>
        </w:numPr>
        <w:tabs>
          <w:tab w:val="left" w:pos="1135"/>
        </w:tabs>
        <w:spacing w:before="4" w:line="240" w:lineRule="auto"/>
        <w:rPr>
          <w:sz w:val="24"/>
        </w:rPr>
      </w:pPr>
      <w:r>
        <w:rPr>
          <w:sz w:val="24"/>
        </w:rPr>
        <w:t>Реши</w:t>
      </w:r>
      <w:r>
        <w:rPr>
          <w:spacing w:val="-1"/>
          <w:sz w:val="24"/>
        </w:rPr>
        <w:t xml:space="preserve"> </w:t>
      </w:r>
      <w:r>
        <w:rPr>
          <w:spacing w:val="-2"/>
          <w:sz w:val="24"/>
        </w:rPr>
        <w:t>примеры:</w:t>
      </w:r>
    </w:p>
    <w:p w:rsidR="009D428F" w:rsidRDefault="00562F95">
      <w:pPr>
        <w:pStyle w:val="a3"/>
        <w:tabs>
          <w:tab w:val="left" w:pos="2317"/>
          <w:tab w:val="left" w:pos="4013"/>
        </w:tabs>
        <w:spacing w:before="41"/>
      </w:pPr>
      <w:r>
        <w:t>75</w:t>
      </w:r>
      <w:r>
        <w:rPr>
          <w:spacing w:val="2"/>
        </w:rPr>
        <w:t xml:space="preserve"> </w:t>
      </w:r>
      <w:r>
        <w:t>+</w:t>
      </w:r>
      <w:r>
        <w:rPr>
          <w:spacing w:val="1"/>
        </w:rPr>
        <w:t xml:space="preserve"> </w:t>
      </w:r>
      <w:r>
        <w:t>20</w:t>
      </w:r>
      <w:r>
        <w:rPr>
          <w:spacing w:val="2"/>
        </w:rPr>
        <w:t xml:space="preserve"> </w:t>
      </w:r>
      <w:r>
        <w:rPr>
          <w:spacing w:val="-10"/>
        </w:rPr>
        <w:t>=</w:t>
      </w:r>
      <w:r>
        <w:tab/>
        <w:t>90</w:t>
      </w:r>
      <w:r>
        <w:rPr>
          <w:spacing w:val="-1"/>
        </w:rPr>
        <w:t xml:space="preserve"> </w:t>
      </w:r>
      <w:r>
        <w:t>–</w:t>
      </w:r>
      <w:r>
        <w:rPr>
          <w:spacing w:val="2"/>
        </w:rPr>
        <w:t xml:space="preserve"> </w:t>
      </w:r>
      <w:r>
        <w:t>3</w:t>
      </w:r>
      <w:r>
        <w:rPr>
          <w:spacing w:val="-3"/>
        </w:rPr>
        <w:t xml:space="preserve"> </w:t>
      </w:r>
      <w:r>
        <w:rPr>
          <w:spacing w:val="-10"/>
        </w:rPr>
        <w:t>=</w:t>
      </w:r>
      <w:r>
        <w:tab/>
        <w:t>45</w:t>
      </w:r>
      <w:r>
        <w:rPr>
          <w:spacing w:val="-2"/>
        </w:rPr>
        <w:t xml:space="preserve"> </w:t>
      </w:r>
      <w:r>
        <w:t>–</w:t>
      </w:r>
      <w:r>
        <w:rPr>
          <w:spacing w:val="2"/>
        </w:rPr>
        <w:t xml:space="preserve"> </w:t>
      </w:r>
      <w:r>
        <w:t>5</w:t>
      </w:r>
      <w:r>
        <w:rPr>
          <w:spacing w:val="-3"/>
        </w:rPr>
        <w:t xml:space="preserve"> </w:t>
      </w:r>
      <w:r>
        <w:t>+</w:t>
      </w:r>
      <w:r>
        <w:rPr>
          <w:spacing w:val="1"/>
        </w:rPr>
        <w:t xml:space="preserve"> </w:t>
      </w:r>
      <w:r>
        <w:t>7</w:t>
      </w:r>
      <w:r>
        <w:rPr>
          <w:spacing w:val="2"/>
        </w:rPr>
        <w:t xml:space="preserve"> </w:t>
      </w:r>
      <w:r>
        <w:rPr>
          <w:spacing w:val="-10"/>
        </w:rPr>
        <w:t>=</w:t>
      </w:r>
    </w:p>
    <w:p w:rsidR="009D428F" w:rsidRDefault="00562F95">
      <w:pPr>
        <w:pStyle w:val="a3"/>
        <w:tabs>
          <w:tab w:val="left" w:pos="2318"/>
          <w:tab w:val="left" w:pos="4071"/>
        </w:tabs>
        <w:spacing w:before="41"/>
      </w:pPr>
      <w:r>
        <w:t>80</w:t>
      </w:r>
      <w:r>
        <w:rPr>
          <w:spacing w:val="2"/>
        </w:rPr>
        <w:t xml:space="preserve"> </w:t>
      </w:r>
      <w:r>
        <w:t>+</w:t>
      </w:r>
      <w:r>
        <w:rPr>
          <w:spacing w:val="1"/>
        </w:rPr>
        <w:t xml:space="preserve"> </w:t>
      </w:r>
      <w:r>
        <w:t>11</w:t>
      </w:r>
      <w:r>
        <w:rPr>
          <w:spacing w:val="2"/>
        </w:rPr>
        <w:t xml:space="preserve"> </w:t>
      </w:r>
      <w:r>
        <w:rPr>
          <w:spacing w:val="-10"/>
        </w:rPr>
        <w:t>=</w:t>
      </w:r>
      <w:r>
        <w:tab/>
        <w:t>60 –</w:t>
      </w:r>
      <w:r>
        <w:rPr>
          <w:spacing w:val="2"/>
        </w:rPr>
        <w:t xml:space="preserve"> </w:t>
      </w:r>
      <w:r>
        <w:t>20</w:t>
      </w:r>
      <w:r>
        <w:rPr>
          <w:spacing w:val="-3"/>
        </w:rPr>
        <w:t xml:space="preserve"> </w:t>
      </w:r>
      <w:r>
        <w:rPr>
          <w:spacing w:val="-10"/>
        </w:rPr>
        <w:t>=</w:t>
      </w:r>
      <w:r>
        <w:tab/>
        <w:t>83</w:t>
      </w:r>
      <w:r>
        <w:rPr>
          <w:spacing w:val="4"/>
        </w:rPr>
        <w:t xml:space="preserve"> </w:t>
      </w:r>
      <w:r>
        <w:t>–</w:t>
      </w:r>
      <w:r>
        <w:rPr>
          <w:spacing w:val="-4"/>
        </w:rPr>
        <w:t xml:space="preserve"> </w:t>
      </w:r>
      <w:r>
        <w:t>(40</w:t>
      </w:r>
      <w:r>
        <w:rPr>
          <w:spacing w:val="1"/>
        </w:rPr>
        <w:t xml:space="preserve"> </w:t>
      </w:r>
      <w:r>
        <w:t>+</w:t>
      </w:r>
      <w:r>
        <w:rPr>
          <w:spacing w:val="-5"/>
        </w:rPr>
        <w:t xml:space="preserve"> </w:t>
      </w:r>
      <w:r>
        <w:t>30)</w:t>
      </w:r>
      <w:r>
        <w:rPr>
          <w:spacing w:val="3"/>
        </w:rPr>
        <w:t xml:space="preserve"> </w:t>
      </w:r>
      <w:r>
        <w:rPr>
          <w:spacing w:val="-10"/>
        </w:rPr>
        <w:t>=</w:t>
      </w:r>
    </w:p>
    <w:p w:rsidR="009D428F" w:rsidRDefault="00562F95">
      <w:pPr>
        <w:pStyle w:val="a5"/>
        <w:numPr>
          <w:ilvl w:val="0"/>
          <w:numId w:val="115"/>
        </w:numPr>
        <w:tabs>
          <w:tab w:val="left" w:pos="1135"/>
        </w:tabs>
        <w:spacing w:before="40" w:line="240" w:lineRule="auto"/>
        <w:rPr>
          <w:sz w:val="24"/>
        </w:rPr>
      </w:pPr>
      <w:r>
        <w:rPr>
          <w:sz w:val="24"/>
        </w:rPr>
        <w:t>Реши</w:t>
      </w:r>
      <w:r>
        <w:rPr>
          <w:spacing w:val="2"/>
          <w:sz w:val="24"/>
        </w:rPr>
        <w:t xml:space="preserve"> </w:t>
      </w:r>
      <w:r>
        <w:rPr>
          <w:spacing w:val="-2"/>
          <w:sz w:val="24"/>
        </w:rPr>
        <w:t>уравнение:</w:t>
      </w:r>
    </w:p>
    <w:p w:rsidR="009D428F" w:rsidRDefault="00562F95">
      <w:pPr>
        <w:pStyle w:val="a3"/>
        <w:spacing w:before="41"/>
      </w:pPr>
      <w:r>
        <w:t>5</w:t>
      </w:r>
      <w:r>
        <w:rPr>
          <w:spacing w:val="2"/>
        </w:rPr>
        <w:t xml:space="preserve"> </w:t>
      </w:r>
      <w:r>
        <w:t>+</w:t>
      </w:r>
      <w:r>
        <w:rPr>
          <w:spacing w:val="1"/>
        </w:rPr>
        <w:t xml:space="preserve"> </w:t>
      </w:r>
      <w:r>
        <w:t>х</w:t>
      </w:r>
      <w:r>
        <w:rPr>
          <w:spacing w:val="-3"/>
        </w:rPr>
        <w:t xml:space="preserve"> </w:t>
      </w:r>
      <w:r>
        <w:t>=</w:t>
      </w:r>
      <w:r>
        <w:rPr>
          <w:spacing w:val="1"/>
        </w:rPr>
        <w:t xml:space="preserve"> </w:t>
      </w:r>
      <w:r>
        <w:rPr>
          <w:spacing w:val="-5"/>
        </w:rPr>
        <w:t>12</w:t>
      </w:r>
    </w:p>
    <w:p w:rsidR="009D428F" w:rsidRDefault="00562F95">
      <w:pPr>
        <w:pStyle w:val="a5"/>
        <w:numPr>
          <w:ilvl w:val="0"/>
          <w:numId w:val="115"/>
        </w:numPr>
        <w:tabs>
          <w:tab w:val="left" w:pos="1135"/>
        </w:tabs>
        <w:spacing w:before="41" w:line="240" w:lineRule="auto"/>
        <w:rPr>
          <w:sz w:val="24"/>
        </w:rPr>
      </w:pPr>
      <w:r>
        <w:rPr>
          <w:noProof/>
          <w:sz w:val="24"/>
          <w:lang w:eastAsia="ru-RU"/>
        </w:rPr>
        <w:drawing>
          <wp:anchor distT="0" distB="0" distL="0" distR="0" simplePos="0" relativeHeight="251541504" behindDoc="1" locked="0" layoutInCell="1" allowOverlap="1">
            <wp:simplePos x="0" y="0"/>
            <wp:positionH relativeFrom="page">
              <wp:posOffset>3163570</wp:posOffset>
            </wp:positionH>
            <wp:positionV relativeFrom="paragraph">
              <wp:posOffset>230762</wp:posOffset>
            </wp:positionV>
            <wp:extent cx="1768359" cy="845819"/>
            <wp:effectExtent l="0" t="0" r="0" b="0"/>
            <wp:wrapTopAndBottom/>
            <wp:docPr id="172" name="Image 172" descr="IMG_00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 name="Image 172" descr="IMG_0002"/>
                    <pic:cNvPicPr/>
                  </pic:nvPicPr>
                  <pic:blipFill>
                    <a:blip r:embed="rId35" cstate="print"/>
                    <a:stretch>
                      <a:fillRect/>
                    </a:stretch>
                  </pic:blipFill>
                  <pic:spPr>
                    <a:xfrm>
                      <a:off x="0" y="0"/>
                      <a:ext cx="1768359" cy="845819"/>
                    </a:xfrm>
                    <a:prstGeom prst="rect">
                      <a:avLst/>
                    </a:prstGeom>
                  </pic:spPr>
                </pic:pic>
              </a:graphicData>
            </a:graphic>
          </wp:anchor>
        </w:drawing>
      </w:r>
      <w:r>
        <w:rPr>
          <w:sz w:val="24"/>
        </w:rPr>
        <w:t>Найди</w:t>
      </w:r>
      <w:r>
        <w:rPr>
          <w:spacing w:val="-3"/>
          <w:sz w:val="24"/>
        </w:rPr>
        <w:t xml:space="preserve"> </w:t>
      </w:r>
      <w:r>
        <w:rPr>
          <w:sz w:val="24"/>
        </w:rPr>
        <w:t>периметр</w:t>
      </w:r>
      <w:r>
        <w:rPr>
          <w:spacing w:val="-3"/>
          <w:sz w:val="24"/>
        </w:rPr>
        <w:t xml:space="preserve"> </w:t>
      </w:r>
      <w:r>
        <w:rPr>
          <w:sz w:val="24"/>
        </w:rPr>
        <w:t>данной</w:t>
      </w:r>
      <w:r>
        <w:rPr>
          <w:spacing w:val="-2"/>
          <w:sz w:val="24"/>
        </w:rPr>
        <w:t xml:space="preserve"> фигуры:</w:t>
      </w:r>
    </w:p>
    <w:p w:rsidR="009D428F" w:rsidRDefault="00562F95">
      <w:pPr>
        <w:pStyle w:val="a5"/>
        <w:numPr>
          <w:ilvl w:val="0"/>
          <w:numId w:val="115"/>
        </w:numPr>
        <w:tabs>
          <w:tab w:val="left" w:pos="1135"/>
          <w:tab w:val="left" w:pos="3209"/>
        </w:tabs>
        <w:spacing w:before="41" w:line="276" w:lineRule="auto"/>
        <w:ind w:left="424" w:right="2948" w:firstLine="0"/>
        <w:rPr>
          <w:sz w:val="24"/>
        </w:rPr>
      </w:pPr>
      <w:r>
        <w:rPr>
          <w:sz w:val="24"/>
        </w:rPr>
        <w:t>Вставь</w:t>
      </w:r>
      <w:r>
        <w:rPr>
          <w:spacing w:val="-4"/>
          <w:sz w:val="24"/>
        </w:rPr>
        <w:t xml:space="preserve"> </w:t>
      </w:r>
      <w:r>
        <w:rPr>
          <w:sz w:val="24"/>
        </w:rPr>
        <w:t>в</w:t>
      </w:r>
      <w:r>
        <w:rPr>
          <w:spacing w:val="-3"/>
          <w:sz w:val="24"/>
        </w:rPr>
        <w:t xml:space="preserve"> </w:t>
      </w:r>
      <w:r>
        <w:rPr>
          <w:sz w:val="24"/>
        </w:rPr>
        <w:t>«окошки»</w:t>
      </w:r>
      <w:r>
        <w:rPr>
          <w:spacing w:val="-8"/>
          <w:sz w:val="24"/>
        </w:rPr>
        <w:t xml:space="preserve"> </w:t>
      </w:r>
      <w:r>
        <w:rPr>
          <w:sz w:val="24"/>
        </w:rPr>
        <w:t>числа</w:t>
      </w:r>
      <w:r>
        <w:rPr>
          <w:spacing w:val="-5"/>
          <w:sz w:val="24"/>
        </w:rPr>
        <w:t xml:space="preserve"> </w:t>
      </w:r>
      <w:r>
        <w:rPr>
          <w:sz w:val="24"/>
        </w:rPr>
        <w:t>так,</w:t>
      </w:r>
      <w:r>
        <w:rPr>
          <w:spacing w:val="-2"/>
          <w:sz w:val="24"/>
        </w:rPr>
        <w:t xml:space="preserve"> </w:t>
      </w:r>
      <w:r>
        <w:rPr>
          <w:sz w:val="24"/>
        </w:rPr>
        <w:t>чтобы</w:t>
      </w:r>
      <w:r>
        <w:rPr>
          <w:spacing w:val="-6"/>
          <w:sz w:val="24"/>
        </w:rPr>
        <w:t xml:space="preserve"> </w:t>
      </w:r>
      <w:r>
        <w:rPr>
          <w:sz w:val="24"/>
        </w:rPr>
        <w:t>записи</w:t>
      </w:r>
      <w:r>
        <w:rPr>
          <w:spacing w:val="-7"/>
          <w:sz w:val="24"/>
        </w:rPr>
        <w:t xml:space="preserve"> </w:t>
      </w:r>
      <w:r>
        <w:rPr>
          <w:sz w:val="24"/>
        </w:rPr>
        <w:t>были</w:t>
      </w:r>
      <w:r>
        <w:rPr>
          <w:spacing w:val="-3"/>
          <w:sz w:val="24"/>
        </w:rPr>
        <w:t xml:space="preserve"> </w:t>
      </w:r>
      <w:r>
        <w:rPr>
          <w:sz w:val="24"/>
        </w:rPr>
        <w:t>верными: 6 дм 3 см = ◻ см</w:t>
      </w:r>
      <w:r>
        <w:rPr>
          <w:sz w:val="24"/>
        </w:rPr>
        <w:tab/>
        <w:t>50 мм = ◻ см</w:t>
      </w:r>
    </w:p>
    <w:p w:rsidR="009D428F" w:rsidRDefault="00562F95">
      <w:pPr>
        <w:pStyle w:val="a3"/>
        <w:spacing w:line="280" w:lineRule="auto"/>
        <w:ind w:right="528"/>
      </w:pPr>
      <w:r>
        <w:t>6*. Вместо</w:t>
      </w:r>
      <w:r>
        <w:rPr>
          <w:spacing w:val="-1"/>
        </w:rPr>
        <w:t xml:space="preserve"> </w:t>
      </w:r>
      <w:r>
        <w:t>звёздочек</w:t>
      </w:r>
      <w:r>
        <w:rPr>
          <w:spacing w:val="-3"/>
        </w:rPr>
        <w:t xml:space="preserve"> </w:t>
      </w:r>
      <w:r>
        <w:t>вставь</w:t>
      </w:r>
      <w:r>
        <w:rPr>
          <w:spacing w:val="-5"/>
        </w:rPr>
        <w:t xml:space="preserve"> </w:t>
      </w:r>
      <w:r>
        <w:t>знаки</w:t>
      </w:r>
      <w:r>
        <w:rPr>
          <w:spacing w:val="-5"/>
        </w:rPr>
        <w:t xml:space="preserve"> </w:t>
      </w:r>
      <w:r>
        <w:t>«+»</w:t>
      </w:r>
      <w:r>
        <w:rPr>
          <w:spacing w:val="-6"/>
        </w:rPr>
        <w:t xml:space="preserve"> </w:t>
      </w:r>
      <w:r>
        <w:t>или «-», а</w:t>
      </w:r>
      <w:r>
        <w:rPr>
          <w:spacing w:val="-2"/>
        </w:rPr>
        <w:t xml:space="preserve"> </w:t>
      </w:r>
      <w:r>
        <w:t>в «окошки»</w:t>
      </w:r>
      <w:r>
        <w:rPr>
          <w:spacing w:val="-6"/>
        </w:rPr>
        <w:t xml:space="preserve"> </w:t>
      </w:r>
      <w:r>
        <w:t>запиши</w:t>
      </w:r>
      <w:r>
        <w:rPr>
          <w:spacing w:val="-5"/>
        </w:rPr>
        <w:t xml:space="preserve"> </w:t>
      </w:r>
      <w:r>
        <w:t>числа</w:t>
      </w:r>
      <w:r>
        <w:rPr>
          <w:spacing w:val="-2"/>
        </w:rPr>
        <w:t xml:space="preserve"> </w:t>
      </w:r>
      <w:r>
        <w:t>так,</w:t>
      </w:r>
      <w:r>
        <w:rPr>
          <w:spacing w:val="-4"/>
        </w:rPr>
        <w:t xml:space="preserve"> </w:t>
      </w:r>
      <w:r>
        <w:t>чтобы записи были верными:</w:t>
      </w:r>
    </w:p>
    <w:p w:rsidR="009D428F" w:rsidRDefault="00562F95">
      <w:pPr>
        <w:pStyle w:val="a3"/>
        <w:tabs>
          <w:tab w:val="left" w:pos="3201"/>
        </w:tabs>
        <w:spacing w:line="269" w:lineRule="exact"/>
      </w:pPr>
      <w:r>
        <w:t>◻</w:t>
      </w:r>
      <w:r>
        <w:rPr>
          <w:spacing w:val="-6"/>
        </w:rPr>
        <w:t xml:space="preserve"> </w:t>
      </w:r>
      <w:r>
        <w:t>*</w:t>
      </w:r>
      <w:r>
        <w:rPr>
          <w:spacing w:val="-13"/>
        </w:rPr>
        <w:t xml:space="preserve"> </w:t>
      </w:r>
      <w:r>
        <w:t>8</w:t>
      </w:r>
      <w:r>
        <w:rPr>
          <w:spacing w:val="-8"/>
        </w:rPr>
        <w:t xml:space="preserve"> </w:t>
      </w:r>
      <w:r>
        <w:t>&lt;</w:t>
      </w:r>
      <w:r>
        <w:rPr>
          <w:spacing w:val="-9"/>
        </w:rPr>
        <w:t xml:space="preserve"> </w:t>
      </w:r>
      <w:r>
        <w:t>13</w:t>
      </w:r>
      <w:r>
        <w:rPr>
          <w:spacing w:val="-11"/>
        </w:rPr>
        <w:t xml:space="preserve"> </w:t>
      </w:r>
      <w:r>
        <w:t>–</w:t>
      </w:r>
      <w:r>
        <w:rPr>
          <w:spacing w:val="-8"/>
        </w:rPr>
        <w:t xml:space="preserve"> </w:t>
      </w:r>
      <w:r>
        <w:rPr>
          <w:spacing w:val="-10"/>
        </w:rPr>
        <w:t>8</w:t>
      </w:r>
      <w:r>
        <w:tab/>
        <w:t>25</w:t>
      </w:r>
      <w:r>
        <w:rPr>
          <w:spacing w:val="2"/>
        </w:rPr>
        <w:t xml:space="preserve"> </w:t>
      </w:r>
      <w:r>
        <w:t>+</w:t>
      </w:r>
      <w:r>
        <w:rPr>
          <w:spacing w:val="-4"/>
        </w:rPr>
        <w:t xml:space="preserve"> </w:t>
      </w:r>
      <w:r>
        <w:t>5</w:t>
      </w:r>
      <w:r>
        <w:rPr>
          <w:spacing w:val="2"/>
        </w:rPr>
        <w:t xml:space="preserve"> </w:t>
      </w:r>
      <w:r>
        <w:t>=</w:t>
      </w:r>
      <w:r>
        <w:rPr>
          <w:spacing w:val="-4"/>
        </w:rPr>
        <w:t xml:space="preserve"> </w:t>
      </w:r>
      <w:r>
        <w:t>37</w:t>
      </w:r>
      <w:r>
        <w:rPr>
          <w:spacing w:val="2"/>
        </w:rPr>
        <w:t xml:space="preserve"> </w:t>
      </w:r>
      <w:r>
        <w:t>*</w:t>
      </w:r>
      <w:r>
        <w:rPr>
          <w:spacing w:val="-3"/>
        </w:rPr>
        <w:t xml:space="preserve"> </w:t>
      </w:r>
      <w:r>
        <w:rPr>
          <w:spacing w:val="-10"/>
        </w:rPr>
        <w:t>◻</w:t>
      </w:r>
    </w:p>
    <w:p w:rsidR="009D428F" w:rsidRDefault="009D428F">
      <w:pPr>
        <w:pStyle w:val="a3"/>
        <w:spacing w:before="86"/>
        <w:ind w:left="0"/>
      </w:pPr>
    </w:p>
    <w:p w:rsidR="009D428F" w:rsidRDefault="00562F95">
      <w:pPr>
        <w:pStyle w:val="110"/>
        <w:numPr>
          <w:ilvl w:val="0"/>
          <w:numId w:val="115"/>
        </w:numPr>
        <w:tabs>
          <w:tab w:val="left" w:pos="606"/>
        </w:tabs>
        <w:spacing w:line="276" w:lineRule="auto"/>
        <w:ind w:left="424" w:right="690" w:firstLine="0"/>
        <w:rPr>
          <w:sz w:val="22"/>
        </w:rPr>
      </w:pPr>
      <w:r>
        <w:t>Контрольная</w:t>
      </w:r>
      <w:r>
        <w:rPr>
          <w:spacing w:val="-3"/>
        </w:rPr>
        <w:t xml:space="preserve"> </w:t>
      </w:r>
      <w:r>
        <w:t>работа</w:t>
      </w:r>
      <w:r>
        <w:rPr>
          <w:spacing w:val="-4"/>
        </w:rPr>
        <w:t xml:space="preserve"> </w:t>
      </w:r>
      <w:r>
        <w:t>по</w:t>
      </w:r>
      <w:r>
        <w:rPr>
          <w:spacing w:val="-7"/>
        </w:rPr>
        <w:t xml:space="preserve"> </w:t>
      </w:r>
      <w:r>
        <w:t>теме</w:t>
      </w:r>
      <w:r>
        <w:rPr>
          <w:spacing w:val="-3"/>
        </w:rPr>
        <w:t xml:space="preserve"> </w:t>
      </w:r>
      <w:r>
        <w:t>«Письменные</w:t>
      </w:r>
      <w:r>
        <w:rPr>
          <w:spacing w:val="-8"/>
        </w:rPr>
        <w:t xml:space="preserve"> </w:t>
      </w:r>
      <w:r>
        <w:t>приёмы</w:t>
      </w:r>
      <w:r>
        <w:rPr>
          <w:spacing w:val="-3"/>
        </w:rPr>
        <w:t xml:space="preserve"> </w:t>
      </w:r>
      <w:r>
        <w:t>сложения</w:t>
      </w:r>
      <w:r>
        <w:rPr>
          <w:spacing w:val="-3"/>
        </w:rPr>
        <w:t xml:space="preserve"> </w:t>
      </w:r>
      <w:r>
        <w:t>и</w:t>
      </w:r>
      <w:r>
        <w:rPr>
          <w:spacing w:val="-2"/>
        </w:rPr>
        <w:t xml:space="preserve"> </w:t>
      </w:r>
      <w:r>
        <w:t>вычитания</w:t>
      </w:r>
      <w:r>
        <w:rPr>
          <w:spacing w:val="-3"/>
        </w:rPr>
        <w:t xml:space="preserve"> </w:t>
      </w:r>
      <w:r>
        <w:t>чисел от 1 до 100»</w:t>
      </w:r>
    </w:p>
    <w:p w:rsidR="009D428F" w:rsidRDefault="00562F95">
      <w:pPr>
        <w:spacing w:line="274" w:lineRule="exact"/>
        <w:ind w:left="424"/>
        <w:rPr>
          <w:b/>
          <w:sz w:val="24"/>
        </w:rPr>
      </w:pPr>
      <w:r>
        <w:rPr>
          <w:b/>
          <w:sz w:val="24"/>
        </w:rPr>
        <w:t>Цель:</w:t>
      </w:r>
      <w:r>
        <w:rPr>
          <w:b/>
          <w:spacing w:val="-4"/>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562F95">
      <w:pPr>
        <w:pStyle w:val="a5"/>
        <w:numPr>
          <w:ilvl w:val="1"/>
          <w:numId w:val="115"/>
        </w:numPr>
        <w:tabs>
          <w:tab w:val="left" w:pos="1092"/>
        </w:tabs>
        <w:spacing w:line="274" w:lineRule="exact"/>
        <w:rPr>
          <w:sz w:val="24"/>
        </w:rPr>
      </w:pPr>
      <w:r>
        <w:rPr>
          <w:sz w:val="24"/>
        </w:rPr>
        <w:t>читать,</w:t>
      </w:r>
      <w:r>
        <w:rPr>
          <w:spacing w:val="-5"/>
          <w:sz w:val="24"/>
        </w:rPr>
        <w:t xml:space="preserve"> </w:t>
      </w:r>
      <w:r>
        <w:rPr>
          <w:sz w:val="24"/>
        </w:rPr>
        <w:t>записывать,</w:t>
      </w:r>
      <w:r>
        <w:rPr>
          <w:spacing w:val="-5"/>
          <w:sz w:val="24"/>
        </w:rPr>
        <w:t xml:space="preserve"> </w:t>
      </w:r>
      <w:r>
        <w:rPr>
          <w:sz w:val="24"/>
        </w:rPr>
        <w:t>сравнивать,</w:t>
      </w:r>
      <w:r>
        <w:rPr>
          <w:spacing w:val="-5"/>
          <w:sz w:val="24"/>
        </w:rPr>
        <w:t xml:space="preserve"> </w:t>
      </w:r>
      <w:r>
        <w:rPr>
          <w:sz w:val="24"/>
        </w:rPr>
        <w:t>упорядочивать</w:t>
      </w:r>
      <w:r>
        <w:rPr>
          <w:spacing w:val="-5"/>
          <w:sz w:val="24"/>
        </w:rPr>
        <w:t xml:space="preserve"> </w:t>
      </w:r>
      <w:r>
        <w:rPr>
          <w:sz w:val="24"/>
        </w:rPr>
        <w:t>числа</w:t>
      </w:r>
      <w:r>
        <w:rPr>
          <w:spacing w:val="-4"/>
          <w:sz w:val="24"/>
        </w:rPr>
        <w:t xml:space="preserve"> </w:t>
      </w:r>
      <w:r>
        <w:rPr>
          <w:sz w:val="24"/>
        </w:rPr>
        <w:t>в</w:t>
      </w:r>
      <w:r>
        <w:rPr>
          <w:spacing w:val="-5"/>
          <w:sz w:val="24"/>
        </w:rPr>
        <w:t xml:space="preserve"> </w:t>
      </w:r>
      <w:r>
        <w:rPr>
          <w:sz w:val="24"/>
        </w:rPr>
        <w:t>пределах</w:t>
      </w:r>
      <w:r>
        <w:rPr>
          <w:spacing w:val="-6"/>
          <w:sz w:val="24"/>
        </w:rPr>
        <w:t xml:space="preserve"> </w:t>
      </w:r>
      <w:r>
        <w:rPr>
          <w:spacing w:val="-4"/>
          <w:sz w:val="24"/>
        </w:rPr>
        <w:t>100;</w:t>
      </w:r>
    </w:p>
    <w:p w:rsidR="009D428F" w:rsidRDefault="00562F95">
      <w:pPr>
        <w:pStyle w:val="a5"/>
        <w:numPr>
          <w:ilvl w:val="1"/>
          <w:numId w:val="115"/>
        </w:numPr>
        <w:tabs>
          <w:tab w:val="left" w:pos="1092"/>
        </w:tabs>
        <w:rPr>
          <w:sz w:val="24"/>
        </w:rPr>
      </w:pPr>
      <w:r>
        <w:rPr>
          <w:sz w:val="24"/>
        </w:rPr>
        <w:t>находить</w:t>
      </w:r>
      <w:r>
        <w:rPr>
          <w:spacing w:val="53"/>
          <w:sz w:val="24"/>
        </w:rPr>
        <w:t xml:space="preserve"> </w:t>
      </w:r>
      <w:r>
        <w:rPr>
          <w:sz w:val="24"/>
        </w:rPr>
        <w:t>число</w:t>
      </w:r>
      <w:r>
        <w:rPr>
          <w:spacing w:val="53"/>
          <w:sz w:val="24"/>
        </w:rPr>
        <w:t xml:space="preserve"> </w:t>
      </w:r>
      <w:r>
        <w:rPr>
          <w:sz w:val="24"/>
        </w:rPr>
        <w:t>большее/меньшее</w:t>
      </w:r>
      <w:r>
        <w:rPr>
          <w:spacing w:val="53"/>
          <w:sz w:val="24"/>
        </w:rPr>
        <w:t xml:space="preserve"> </w:t>
      </w:r>
      <w:r>
        <w:rPr>
          <w:sz w:val="24"/>
        </w:rPr>
        <w:t>данного</w:t>
      </w:r>
      <w:r>
        <w:rPr>
          <w:spacing w:val="58"/>
          <w:sz w:val="24"/>
        </w:rPr>
        <w:t xml:space="preserve"> </w:t>
      </w:r>
      <w:r>
        <w:rPr>
          <w:sz w:val="24"/>
        </w:rPr>
        <w:t>числа</w:t>
      </w:r>
      <w:r>
        <w:rPr>
          <w:spacing w:val="54"/>
          <w:sz w:val="24"/>
        </w:rPr>
        <w:t xml:space="preserve"> </w:t>
      </w:r>
      <w:r>
        <w:rPr>
          <w:sz w:val="24"/>
        </w:rPr>
        <w:t>на</w:t>
      </w:r>
      <w:r>
        <w:rPr>
          <w:spacing w:val="53"/>
          <w:sz w:val="24"/>
        </w:rPr>
        <w:t xml:space="preserve"> </w:t>
      </w:r>
      <w:r>
        <w:rPr>
          <w:sz w:val="24"/>
        </w:rPr>
        <w:t>заданное</w:t>
      </w:r>
      <w:r>
        <w:rPr>
          <w:spacing w:val="48"/>
          <w:sz w:val="24"/>
        </w:rPr>
        <w:t xml:space="preserve"> </w:t>
      </w:r>
      <w:r>
        <w:rPr>
          <w:sz w:val="24"/>
        </w:rPr>
        <w:t>число</w:t>
      </w:r>
      <w:r>
        <w:rPr>
          <w:spacing w:val="54"/>
          <w:sz w:val="24"/>
        </w:rPr>
        <w:t xml:space="preserve"> </w:t>
      </w:r>
      <w:r>
        <w:rPr>
          <w:sz w:val="24"/>
        </w:rPr>
        <w:t>(в</w:t>
      </w:r>
      <w:r>
        <w:rPr>
          <w:spacing w:val="51"/>
          <w:sz w:val="24"/>
        </w:rPr>
        <w:t xml:space="preserve"> </w:t>
      </w:r>
      <w:r>
        <w:rPr>
          <w:spacing w:val="-2"/>
          <w:sz w:val="24"/>
        </w:rPr>
        <w:t>пределах</w:t>
      </w:r>
    </w:p>
    <w:p w:rsidR="009D428F" w:rsidRDefault="009D428F">
      <w:pPr>
        <w:pStyle w:val="a5"/>
        <w:rPr>
          <w:sz w:val="24"/>
        </w:rPr>
        <w:sectPr w:rsidR="009D428F">
          <w:pgSz w:w="11910" w:h="16840"/>
          <w:pgMar w:top="1160" w:right="425" w:bottom="280" w:left="1275" w:header="708" w:footer="0" w:gutter="0"/>
          <w:cols w:space="720"/>
        </w:sectPr>
      </w:pPr>
    </w:p>
    <w:p w:rsidR="009D428F" w:rsidRDefault="00562F95">
      <w:pPr>
        <w:pStyle w:val="a3"/>
        <w:spacing w:before="88"/>
        <w:jc w:val="both"/>
      </w:pPr>
      <w:r>
        <w:lastRenderedPageBreak/>
        <w:t>100);</w:t>
      </w:r>
      <w:r>
        <w:rPr>
          <w:spacing w:val="-8"/>
        </w:rPr>
        <w:t xml:space="preserve"> </w:t>
      </w:r>
      <w:r>
        <w:t>большее</w:t>
      </w:r>
      <w:r>
        <w:rPr>
          <w:spacing w:val="-2"/>
        </w:rPr>
        <w:t xml:space="preserve"> </w:t>
      </w:r>
      <w:r>
        <w:t>данного</w:t>
      </w:r>
      <w:r>
        <w:rPr>
          <w:spacing w:val="3"/>
        </w:rPr>
        <w:t xml:space="preserve"> </w:t>
      </w:r>
      <w:r>
        <w:t>числа</w:t>
      </w:r>
      <w:r>
        <w:rPr>
          <w:spacing w:val="-6"/>
        </w:rPr>
        <w:t xml:space="preserve"> </w:t>
      </w:r>
      <w:r>
        <w:t>в</w:t>
      </w:r>
      <w:r>
        <w:rPr>
          <w:spacing w:val="-4"/>
        </w:rPr>
        <w:t xml:space="preserve"> </w:t>
      </w:r>
      <w:r>
        <w:t>заданное</w:t>
      </w:r>
      <w:r>
        <w:rPr>
          <w:spacing w:val="-6"/>
        </w:rPr>
        <w:t xml:space="preserve"> </w:t>
      </w:r>
      <w:r>
        <w:t>число</w:t>
      </w:r>
      <w:r>
        <w:rPr>
          <w:spacing w:val="-1"/>
        </w:rPr>
        <w:t xml:space="preserve"> </w:t>
      </w:r>
      <w:r>
        <w:t>раз</w:t>
      </w:r>
      <w:r>
        <w:rPr>
          <w:spacing w:val="1"/>
        </w:rPr>
        <w:t xml:space="preserve"> </w:t>
      </w:r>
      <w:r>
        <w:t>(в</w:t>
      </w:r>
      <w:r>
        <w:rPr>
          <w:spacing w:val="-4"/>
        </w:rPr>
        <w:t xml:space="preserve"> </w:t>
      </w:r>
      <w:r>
        <w:t>пределах</w:t>
      </w:r>
      <w:r>
        <w:rPr>
          <w:spacing w:val="-5"/>
        </w:rPr>
        <w:t xml:space="preserve"> </w:t>
      </w:r>
      <w:r>
        <w:rPr>
          <w:spacing w:val="-4"/>
        </w:rPr>
        <w:t>20);</w:t>
      </w:r>
    </w:p>
    <w:p w:rsidR="009D428F" w:rsidRDefault="00562F95">
      <w:pPr>
        <w:pStyle w:val="a5"/>
        <w:numPr>
          <w:ilvl w:val="0"/>
          <w:numId w:val="114"/>
        </w:numPr>
        <w:tabs>
          <w:tab w:val="left" w:pos="1091"/>
        </w:tabs>
        <w:spacing w:before="2" w:line="240" w:lineRule="auto"/>
        <w:ind w:right="423" w:firstLine="0"/>
        <w:jc w:val="both"/>
        <w:rPr>
          <w:sz w:val="24"/>
        </w:rPr>
      </w:pPr>
      <w:r>
        <w:rPr>
          <w:sz w:val="24"/>
        </w:rPr>
        <w:t>устанавливать и соблюдать порядок при вычислении значения числового</w:t>
      </w:r>
      <w:r>
        <w:rPr>
          <w:spacing w:val="40"/>
          <w:sz w:val="24"/>
        </w:rPr>
        <w:t xml:space="preserve"> </w:t>
      </w:r>
      <w:r>
        <w:rPr>
          <w:sz w:val="24"/>
        </w:rPr>
        <w:t>выражения (без скобок и со скобками), содержащего действия сложения и вычитания в пределах 20;</w:t>
      </w:r>
    </w:p>
    <w:p w:rsidR="009D428F" w:rsidRDefault="00562F95">
      <w:pPr>
        <w:pStyle w:val="a5"/>
        <w:numPr>
          <w:ilvl w:val="0"/>
          <w:numId w:val="114"/>
        </w:numPr>
        <w:tabs>
          <w:tab w:val="left" w:pos="1091"/>
        </w:tabs>
        <w:spacing w:line="274" w:lineRule="exact"/>
        <w:ind w:left="1091" w:hanging="667"/>
        <w:jc w:val="both"/>
        <w:rPr>
          <w:sz w:val="24"/>
        </w:rPr>
      </w:pPr>
      <w:r>
        <w:rPr>
          <w:sz w:val="24"/>
        </w:rPr>
        <w:t>выполнять</w:t>
      </w:r>
      <w:r>
        <w:rPr>
          <w:spacing w:val="-6"/>
          <w:sz w:val="24"/>
        </w:rPr>
        <w:t xml:space="preserve"> </w:t>
      </w:r>
      <w:r>
        <w:rPr>
          <w:sz w:val="24"/>
        </w:rPr>
        <w:t>арифметические</w:t>
      </w:r>
      <w:r>
        <w:rPr>
          <w:spacing w:val="-5"/>
          <w:sz w:val="24"/>
        </w:rPr>
        <w:t xml:space="preserve"> </w:t>
      </w:r>
      <w:r>
        <w:rPr>
          <w:sz w:val="24"/>
        </w:rPr>
        <w:t>действия:</w:t>
      </w:r>
      <w:r>
        <w:rPr>
          <w:spacing w:val="-4"/>
          <w:sz w:val="24"/>
        </w:rPr>
        <w:t xml:space="preserve"> </w:t>
      </w:r>
      <w:r>
        <w:rPr>
          <w:sz w:val="24"/>
        </w:rPr>
        <w:t>сложение</w:t>
      </w:r>
      <w:r>
        <w:rPr>
          <w:spacing w:val="-5"/>
          <w:sz w:val="24"/>
        </w:rPr>
        <w:t xml:space="preserve"> </w:t>
      </w:r>
      <w:r>
        <w:rPr>
          <w:sz w:val="24"/>
        </w:rPr>
        <w:t>и</w:t>
      </w:r>
      <w:r>
        <w:rPr>
          <w:spacing w:val="-4"/>
          <w:sz w:val="24"/>
        </w:rPr>
        <w:t xml:space="preserve"> </w:t>
      </w:r>
      <w:r>
        <w:rPr>
          <w:sz w:val="24"/>
        </w:rPr>
        <w:t>вычитание,</w:t>
      </w:r>
      <w:r>
        <w:rPr>
          <w:spacing w:val="-6"/>
          <w:sz w:val="24"/>
        </w:rPr>
        <w:t xml:space="preserve"> </w:t>
      </w:r>
      <w:r>
        <w:rPr>
          <w:sz w:val="24"/>
        </w:rPr>
        <w:t>в</w:t>
      </w:r>
      <w:r>
        <w:rPr>
          <w:spacing w:val="-4"/>
          <w:sz w:val="24"/>
        </w:rPr>
        <w:t xml:space="preserve"> </w:t>
      </w:r>
      <w:r>
        <w:rPr>
          <w:sz w:val="24"/>
        </w:rPr>
        <w:t>пределах</w:t>
      </w:r>
      <w:r>
        <w:rPr>
          <w:spacing w:val="-8"/>
          <w:sz w:val="24"/>
        </w:rPr>
        <w:t xml:space="preserve"> </w:t>
      </w:r>
      <w:r>
        <w:rPr>
          <w:spacing w:val="-5"/>
          <w:sz w:val="24"/>
        </w:rPr>
        <w:t>20</w:t>
      </w:r>
    </w:p>
    <w:p w:rsidR="009D428F" w:rsidRDefault="00562F95">
      <w:pPr>
        <w:pStyle w:val="a5"/>
        <w:numPr>
          <w:ilvl w:val="0"/>
          <w:numId w:val="114"/>
        </w:numPr>
        <w:tabs>
          <w:tab w:val="left" w:pos="1091"/>
        </w:tabs>
        <w:spacing w:before="3"/>
        <w:ind w:left="1091" w:hanging="667"/>
        <w:jc w:val="both"/>
        <w:rPr>
          <w:sz w:val="24"/>
        </w:rPr>
      </w:pPr>
      <w:r>
        <w:rPr>
          <w:sz w:val="24"/>
        </w:rPr>
        <w:t>находить</w:t>
      </w:r>
      <w:r>
        <w:rPr>
          <w:spacing w:val="-4"/>
          <w:sz w:val="24"/>
        </w:rPr>
        <w:t xml:space="preserve"> </w:t>
      </w:r>
      <w:r>
        <w:rPr>
          <w:sz w:val="24"/>
        </w:rPr>
        <w:t>неизвестный</w:t>
      </w:r>
      <w:r>
        <w:rPr>
          <w:spacing w:val="-8"/>
          <w:sz w:val="24"/>
        </w:rPr>
        <w:t xml:space="preserve"> </w:t>
      </w:r>
      <w:r>
        <w:rPr>
          <w:sz w:val="24"/>
        </w:rPr>
        <w:t>компонент</w:t>
      </w:r>
      <w:r>
        <w:rPr>
          <w:spacing w:val="-4"/>
          <w:sz w:val="24"/>
        </w:rPr>
        <w:t xml:space="preserve"> </w:t>
      </w:r>
      <w:r>
        <w:rPr>
          <w:sz w:val="24"/>
        </w:rPr>
        <w:t>сложения,</w:t>
      </w:r>
      <w:r>
        <w:rPr>
          <w:spacing w:val="-7"/>
          <w:sz w:val="24"/>
        </w:rPr>
        <w:t xml:space="preserve"> </w:t>
      </w:r>
      <w:r>
        <w:rPr>
          <w:spacing w:val="-2"/>
          <w:sz w:val="24"/>
        </w:rPr>
        <w:t>вычитания;</w:t>
      </w:r>
    </w:p>
    <w:p w:rsidR="009D428F" w:rsidRDefault="00562F95">
      <w:pPr>
        <w:pStyle w:val="a5"/>
        <w:numPr>
          <w:ilvl w:val="0"/>
          <w:numId w:val="114"/>
        </w:numPr>
        <w:tabs>
          <w:tab w:val="left" w:pos="1091"/>
        </w:tabs>
        <w:spacing w:line="242" w:lineRule="auto"/>
        <w:ind w:right="426" w:firstLine="0"/>
        <w:jc w:val="both"/>
        <w:rPr>
          <w:sz w:val="24"/>
        </w:rPr>
      </w:pPr>
      <w:r>
        <w:rPr>
          <w:sz w:val="24"/>
        </w:rPr>
        <w:t>использовать при выполнении практических заданий единицы величин длины (сантиметр, дециметр); преобразовывать одни единицы данных величин в другие;</w:t>
      </w:r>
    </w:p>
    <w:p w:rsidR="009D428F" w:rsidRDefault="00562F95">
      <w:pPr>
        <w:pStyle w:val="a5"/>
        <w:numPr>
          <w:ilvl w:val="0"/>
          <w:numId w:val="114"/>
        </w:numPr>
        <w:tabs>
          <w:tab w:val="left" w:pos="1091"/>
        </w:tabs>
        <w:spacing w:line="240" w:lineRule="auto"/>
        <w:ind w:right="420" w:firstLine="0"/>
        <w:jc w:val="both"/>
        <w:rPr>
          <w:sz w:val="24"/>
        </w:rPr>
      </w:pPr>
      <w:r>
        <w:rPr>
          <w:sz w:val="24"/>
        </w:rPr>
        <w:t>решать текстовые задачи в одно-два действия: представлять задачу</w:t>
      </w:r>
      <w:r>
        <w:rPr>
          <w:spacing w:val="-4"/>
          <w:sz w:val="24"/>
        </w:rPr>
        <w:t xml:space="preserve"> </w:t>
      </w:r>
      <w:r>
        <w:rPr>
          <w:sz w:val="24"/>
        </w:rPr>
        <w:t>(краткая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действия/действий, записывать ответ;</w:t>
      </w:r>
    </w:p>
    <w:p w:rsidR="009D428F" w:rsidRDefault="009D428F">
      <w:pPr>
        <w:pStyle w:val="a3"/>
        <w:spacing w:before="41"/>
        <w:ind w:left="0"/>
      </w:pPr>
    </w:p>
    <w:p w:rsidR="009D428F" w:rsidRDefault="00562F95">
      <w:pPr>
        <w:pStyle w:val="110"/>
        <w:spacing w:before="1"/>
        <w:ind w:left="4789"/>
      </w:pPr>
      <w:r>
        <w:rPr>
          <w:spacing w:val="-2"/>
        </w:rPr>
        <w:t>Текст</w:t>
      </w:r>
    </w:p>
    <w:p w:rsidR="009D428F" w:rsidRDefault="00562F95">
      <w:pPr>
        <w:pStyle w:val="a5"/>
        <w:numPr>
          <w:ilvl w:val="0"/>
          <w:numId w:val="113"/>
        </w:numPr>
        <w:tabs>
          <w:tab w:val="left" w:pos="784"/>
        </w:tabs>
        <w:spacing w:before="36" w:line="240" w:lineRule="auto"/>
        <w:ind w:left="784" w:hanging="360"/>
        <w:rPr>
          <w:b/>
          <w:sz w:val="24"/>
        </w:rPr>
      </w:pPr>
      <w:r>
        <w:rPr>
          <w:sz w:val="24"/>
        </w:rPr>
        <w:t>Вычисли</w:t>
      </w:r>
      <w:r>
        <w:rPr>
          <w:spacing w:val="-1"/>
          <w:sz w:val="24"/>
        </w:rPr>
        <w:t xml:space="preserve"> </w:t>
      </w:r>
      <w:r>
        <w:rPr>
          <w:spacing w:val="-2"/>
          <w:sz w:val="24"/>
        </w:rPr>
        <w:t>столбиком</w:t>
      </w:r>
      <w:r>
        <w:rPr>
          <w:b/>
          <w:spacing w:val="-2"/>
          <w:sz w:val="24"/>
        </w:rPr>
        <w:t>:</w:t>
      </w:r>
    </w:p>
    <w:p w:rsidR="009D428F" w:rsidRDefault="00562F95">
      <w:pPr>
        <w:pStyle w:val="a3"/>
        <w:tabs>
          <w:tab w:val="left" w:pos="3037"/>
        </w:tabs>
        <w:spacing w:before="40"/>
        <w:ind w:left="785"/>
      </w:pPr>
      <w:r>
        <w:t>53</w:t>
      </w:r>
      <w:r>
        <w:rPr>
          <w:spacing w:val="2"/>
        </w:rPr>
        <w:t xml:space="preserve"> </w:t>
      </w:r>
      <w:r>
        <w:t>+</w:t>
      </w:r>
      <w:r>
        <w:rPr>
          <w:spacing w:val="1"/>
        </w:rPr>
        <w:t xml:space="preserve"> </w:t>
      </w:r>
      <w:r>
        <w:t>37</w:t>
      </w:r>
      <w:r>
        <w:rPr>
          <w:spacing w:val="2"/>
        </w:rPr>
        <w:t xml:space="preserve"> </w:t>
      </w:r>
      <w:r>
        <w:rPr>
          <w:spacing w:val="-10"/>
        </w:rPr>
        <w:t>=</w:t>
      </w:r>
      <w:r>
        <w:tab/>
        <w:t>86 –</w:t>
      </w:r>
      <w:r>
        <w:rPr>
          <w:spacing w:val="2"/>
        </w:rPr>
        <w:t xml:space="preserve"> </w:t>
      </w:r>
      <w:r>
        <w:t>35</w:t>
      </w:r>
      <w:r>
        <w:rPr>
          <w:spacing w:val="-3"/>
        </w:rPr>
        <w:t xml:space="preserve"> </w:t>
      </w:r>
      <w:r>
        <w:rPr>
          <w:spacing w:val="-10"/>
        </w:rPr>
        <w:t>=</w:t>
      </w:r>
    </w:p>
    <w:p w:rsidR="009D428F" w:rsidRDefault="00562F95">
      <w:pPr>
        <w:pStyle w:val="a3"/>
        <w:tabs>
          <w:tab w:val="left" w:pos="3037"/>
        </w:tabs>
        <w:spacing w:before="41"/>
        <w:ind w:left="785"/>
      </w:pPr>
      <w:r>
        <w:t>36</w:t>
      </w:r>
      <w:r>
        <w:rPr>
          <w:spacing w:val="2"/>
        </w:rPr>
        <w:t xml:space="preserve"> </w:t>
      </w:r>
      <w:r>
        <w:t>+</w:t>
      </w:r>
      <w:r>
        <w:rPr>
          <w:spacing w:val="1"/>
        </w:rPr>
        <w:t xml:space="preserve"> </w:t>
      </w:r>
      <w:r>
        <w:t>23</w:t>
      </w:r>
      <w:r>
        <w:rPr>
          <w:spacing w:val="2"/>
        </w:rPr>
        <w:t xml:space="preserve"> </w:t>
      </w:r>
      <w:r>
        <w:rPr>
          <w:spacing w:val="-10"/>
        </w:rPr>
        <w:t>=</w:t>
      </w:r>
      <w:r>
        <w:tab/>
        <w:t>80 –</w:t>
      </w:r>
      <w:r>
        <w:rPr>
          <w:spacing w:val="2"/>
        </w:rPr>
        <w:t xml:space="preserve"> </w:t>
      </w:r>
      <w:r>
        <w:t>56</w:t>
      </w:r>
      <w:r>
        <w:rPr>
          <w:spacing w:val="-3"/>
        </w:rPr>
        <w:t xml:space="preserve"> </w:t>
      </w:r>
      <w:r>
        <w:rPr>
          <w:spacing w:val="-10"/>
        </w:rPr>
        <w:t>=</w:t>
      </w:r>
    </w:p>
    <w:p w:rsidR="009D428F" w:rsidRDefault="00562F95">
      <w:pPr>
        <w:pStyle w:val="a3"/>
        <w:tabs>
          <w:tab w:val="left" w:pos="3041"/>
        </w:tabs>
        <w:spacing w:before="47"/>
        <w:ind w:left="785"/>
      </w:pPr>
      <w:r>
        <w:t>65</w:t>
      </w:r>
      <w:r>
        <w:rPr>
          <w:spacing w:val="2"/>
        </w:rPr>
        <w:t xml:space="preserve"> </w:t>
      </w:r>
      <w:r>
        <w:t>+</w:t>
      </w:r>
      <w:r>
        <w:rPr>
          <w:spacing w:val="1"/>
        </w:rPr>
        <w:t xml:space="preserve"> </w:t>
      </w:r>
      <w:r>
        <w:t>17</w:t>
      </w:r>
      <w:r>
        <w:rPr>
          <w:spacing w:val="2"/>
        </w:rPr>
        <w:t xml:space="preserve"> </w:t>
      </w:r>
      <w:r>
        <w:rPr>
          <w:spacing w:val="-10"/>
        </w:rPr>
        <w:t>=</w:t>
      </w:r>
      <w:r>
        <w:tab/>
        <w:t>88</w:t>
      </w:r>
      <w:r>
        <w:rPr>
          <w:spacing w:val="-4"/>
        </w:rPr>
        <w:t xml:space="preserve"> </w:t>
      </w:r>
      <w:r>
        <w:t>–</w:t>
      </w:r>
      <w:r>
        <w:rPr>
          <w:spacing w:val="2"/>
        </w:rPr>
        <w:t xml:space="preserve"> </w:t>
      </w:r>
      <w:r>
        <w:t>81</w:t>
      </w:r>
      <w:r>
        <w:rPr>
          <w:spacing w:val="-3"/>
        </w:rPr>
        <w:t xml:space="preserve"> </w:t>
      </w:r>
      <w:r>
        <w:rPr>
          <w:spacing w:val="-10"/>
        </w:rPr>
        <w:t>=</w:t>
      </w:r>
    </w:p>
    <w:p w:rsidR="009D428F" w:rsidRDefault="00562F95">
      <w:pPr>
        <w:pStyle w:val="a5"/>
        <w:numPr>
          <w:ilvl w:val="0"/>
          <w:numId w:val="113"/>
        </w:numPr>
        <w:tabs>
          <w:tab w:val="left" w:pos="784"/>
        </w:tabs>
        <w:spacing w:before="40" w:line="240" w:lineRule="auto"/>
        <w:ind w:left="784" w:hanging="360"/>
        <w:rPr>
          <w:b/>
          <w:sz w:val="24"/>
        </w:rPr>
      </w:pPr>
      <w:r>
        <w:rPr>
          <w:sz w:val="24"/>
        </w:rPr>
        <w:t>Реши</w:t>
      </w:r>
      <w:r>
        <w:rPr>
          <w:spacing w:val="2"/>
          <w:sz w:val="24"/>
        </w:rPr>
        <w:t xml:space="preserve"> </w:t>
      </w:r>
      <w:r>
        <w:rPr>
          <w:spacing w:val="-2"/>
          <w:sz w:val="24"/>
        </w:rPr>
        <w:t>уравнения</w:t>
      </w:r>
      <w:r>
        <w:rPr>
          <w:b/>
          <w:spacing w:val="-2"/>
          <w:sz w:val="24"/>
        </w:rPr>
        <w:t>:</w:t>
      </w:r>
    </w:p>
    <w:p w:rsidR="009D428F" w:rsidRDefault="00562F95">
      <w:pPr>
        <w:pStyle w:val="a3"/>
        <w:tabs>
          <w:tab w:val="left" w:pos="3201"/>
        </w:tabs>
        <w:spacing w:before="41"/>
        <w:ind w:left="785"/>
      </w:pPr>
      <w:r>
        <w:t>64</w:t>
      </w:r>
      <w:r>
        <w:rPr>
          <w:spacing w:val="2"/>
        </w:rPr>
        <w:t xml:space="preserve"> </w:t>
      </w:r>
      <w:r>
        <w:t>–</w:t>
      </w:r>
      <w:r>
        <w:rPr>
          <w:spacing w:val="2"/>
        </w:rPr>
        <w:t xml:space="preserve"> </w:t>
      </w:r>
      <w:r>
        <w:t>х</w:t>
      </w:r>
      <w:r>
        <w:rPr>
          <w:spacing w:val="-3"/>
        </w:rPr>
        <w:t xml:space="preserve"> </w:t>
      </w:r>
      <w:r>
        <w:t>=</w:t>
      </w:r>
      <w:r>
        <w:rPr>
          <w:spacing w:val="1"/>
        </w:rPr>
        <w:t xml:space="preserve"> </w:t>
      </w:r>
      <w:r>
        <w:rPr>
          <w:spacing w:val="-5"/>
        </w:rPr>
        <w:t>41</w:t>
      </w:r>
      <w:r>
        <w:tab/>
        <w:t>30</w:t>
      </w:r>
      <w:r>
        <w:rPr>
          <w:spacing w:val="2"/>
        </w:rPr>
        <w:t xml:space="preserve"> </w:t>
      </w:r>
      <w:r>
        <w:t>+</w:t>
      </w:r>
      <w:r>
        <w:rPr>
          <w:spacing w:val="-4"/>
        </w:rPr>
        <w:t xml:space="preserve"> </w:t>
      </w:r>
      <w:r>
        <w:t>х</w:t>
      </w:r>
      <w:r>
        <w:rPr>
          <w:spacing w:val="-3"/>
        </w:rPr>
        <w:t xml:space="preserve"> </w:t>
      </w:r>
      <w:r>
        <w:t>=</w:t>
      </w:r>
      <w:r>
        <w:rPr>
          <w:spacing w:val="1"/>
        </w:rPr>
        <w:t xml:space="preserve"> </w:t>
      </w:r>
      <w:r>
        <w:rPr>
          <w:spacing w:val="-5"/>
        </w:rPr>
        <w:t>67</w:t>
      </w:r>
    </w:p>
    <w:p w:rsidR="009D428F" w:rsidRDefault="00562F95">
      <w:pPr>
        <w:pStyle w:val="a5"/>
        <w:numPr>
          <w:ilvl w:val="0"/>
          <w:numId w:val="113"/>
        </w:numPr>
        <w:tabs>
          <w:tab w:val="left" w:pos="784"/>
        </w:tabs>
        <w:spacing w:before="41" w:line="240" w:lineRule="auto"/>
        <w:ind w:left="784" w:hanging="360"/>
        <w:rPr>
          <w:sz w:val="24"/>
        </w:rPr>
      </w:pPr>
      <w:r>
        <w:rPr>
          <w:sz w:val="24"/>
        </w:rPr>
        <w:t>Начерти</w:t>
      </w:r>
      <w:r>
        <w:rPr>
          <w:spacing w:val="-1"/>
          <w:sz w:val="24"/>
        </w:rPr>
        <w:t xml:space="preserve"> </w:t>
      </w:r>
      <w:r>
        <w:rPr>
          <w:sz w:val="24"/>
        </w:rPr>
        <w:t>один</w:t>
      </w:r>
      <w:r>
        <w:rPr>
          <w:spacing w:val="-8"/>
          <w:sz w:val="24"/>
        </w:rPr>
        <w:t xml:space="preserve"> </w:t>
      </w:r>
      <w:r>
        <w:rPr>
          <w:sz w:val="24"/>
        </w:rPr>
        <w:t>отрезок</w:t>
      </w:r>
      <w:r>
        <w:rPr>
          <w:spacing w:val="-2"/>
          <w:sz w:val="24"/>
        </w:rPr>
        <w:t xml:space="preserve"> </w:t>
      </w:r>
      <w:r>
        <w:rPr>
          <w:sz w:val="24"/>
        </w:rPr>
        <w:t>длиной</w:t>
      </w:r>
      <w:r>
        <w:rPr>
          <w:spacing w:val="2"/>
          <w:sz w:val="24"/>
        </w:rPr>
        <w:t xml:space="preserve"> </w:t>
      </w:r>
      <w:r>
        <w:rPr>
          <w:sz w:val="24"/>
        </w:rPr>
        <w:t>1</w:t>
      </w:r>
      <w:r>
        <w:rPr>
          <w:spacing w:val="-4"/>
          <w:sz w:val="24"/>
        </w:rPr>
        <w:t xml:space="preserve"> </w:t>
      </w:r>
      <w:r>
        <w:rPr>
          <w:sz w:val="24"/>
        </w:rPr>
        <w:t>дм,</w:t>
      </w:r>
      <w:r>
        <w:rPr>
          <w:spacing w:val="-3"/>
          <w:sz w:val="24"/>
        </w:rPr>
        <w:t xml:space="preserve"> </w:t>
      </w:r>
      <w:r>
        <w:rPr>
          <w:sz w:val="24"/>
        </w:rPr>
        <w:t>а другой</w:t>
      </w:r>
      <w:r>
        <w:rPr>
          <w:spacing w:val="-3"/>
          <w:sz w:val="24"/>
        </w:rPr>
        <w:t xml:space="preserve"> </w:t>
      </w:r>
      <w:r>
        <w:rPr>
          <w:sz w:val="24"/>
        </w:rPr>
        <w:t>на</w:t>
      </w:r>
      <w:r>
        <w:rPr>
          <w:spacing w:val="-6"/>
          <w:sz w:val="24"/>
        </w:rPr>
        <w:t xml:space="preserve"> </w:t>
      </w:r>
      <w:r>
        <w:rPr>
          <w:sz w:val="24"/>
        </w:rPr>
        <w:t>3</w:t>
      </w:r>
      <w:r>
        <w:rPr>
          <w:spacing w:val="1"/>
          <w:sz w:val="24"/>
        </w:rPr>
        <w:t xml:space="preserve"> </w:t>
      </w:r>
      <w:r>
        <w:rPr>
          <w:sz w:val="24"/>
        </w:rPr>
        <w:t>см</w:t>
      </w:r>
      <w:r>
        <w:rPr>
          <w:spacing w:val="-2"/>
          <w:sz w:val="24"/>
        </w:rPr>
        <w:t xml:space="preserve"> короче.</w:t>
      </w:r>
    </w:p>
    <w:p w:rsidR="009D428F" w:rsidRDefault="00562F95">
      <w:pPr>
        <w:pStyle w:val="a5"/>
        <w:numPr>
          <w:ilvl w:val="0"/>
          <w:numId w:val="113"/>
        </w:numPr>
        <w:tabs>
          <w:tab w:val="left" w:pos="668"/>
        </w:tabs>
        <w:spacing w:before="41" w:line="240" w:lineRule="auto"/>
        <w:ind w:left="668" w:hanging="244"/>
        <w:rPr>
          <w:b/>
          <w:sz w:val="24"/>
        </w:rPr>
      </w:pPr>
      <w:r>
        <w:rPr>
          <w:sz w:val="24"/>
        </w:rPr>
        <w:t>Реши</w:t>
      </w:r>
      <w:r>
        <w:rPr>
          <w:spacing w:val="-6"/>
          <w:sz w:val="24"/>
        </w:rPr>
        <w:t xml:space="preserve"> </w:t>
      </w:r>
      <w:r>
        <w:rPr>
          <w:spacing w:val="-2"/>
          <w:sz w:val="24"/>
        </w:rPr>
        <w:t>задачу</w:t>
      </w:r>
      <w:r>
        <w:rPr>
          <w:b/>
          <w:spacing w:val="-2"/>
          <w:sz w:val="24"/>
        </w:rPr>
        <w:t>:</w:t>
      </w:r>
    </w:p>
    <w:p w:rsidR="009D428F" w:rsidRDefault="00562F95">
      <w:pPr>
        <w:pStyle w:val="a3"/>
        <w:spacing w:before="41" w:line="276" w:lineRule="auto"/>
        <w:ind w:right="1464"/>
      </w:pPr>
      <w:r>
        <w:t>К</w:t>
      </w:r>
      <w:r>
        <w:rPr>
          <w:spacing w:val="-3"/>
        </w:rPr>
        <w:t xml:space="preserve"> </w:t>
      </w:r>
      <w:r>
        <w:t>празднику</w:t>
      </w:r>
      <w:r>
        <w:rPr>
          <w:spacing w:val="-11"/>
        </w:rPr>
        <w:t xml:space="preserve"> </w:t>
      </w:r>
      <w:r>
        <w:t>купили</w:t>
      </w:r>
      <w:r>
        <w:rPr>
          <w:spacing w:val="-1"/>
        </w:rPr>
        <w:t xml:space="preserve"> </w:t>
      </w:r>
      <w:r>
        <w:t>17</w:t>
      </w:r>
      <w:r>
        <w:rPr>
          <w:spacing w:val="-2"/>
        </w:rPr>
        <w:t xml:space="preserve"> </w:t>
      </w:r>
      <w:r>
        <w:t>кг груш, а</w:t>
      </w:r>
      <w:r>
        <w:rPr>
          <w:spacing w:val="-3"/>
        </w:rPr>
        <w:t xml:space="preserve"> </w:t>
      </w:r>
      <w:r>
        <w:t>яблок –</w:t>
      </w:r>
      <w:r>
        <w:rPr>
          <w:spacing w:val="-6"/>
        </w:rPr>
        <w:t xml:space="preserve"> </w:t>
      </w:r>
      <w:r>
        <w:t>на</w:t>
      </w:r>
      <w:r>
        <w:rPr>
          <w:spacing w:val="-3"/>
        </w:rPr>
        <w:t xml:space="preserve"> </w:t>
      </w:r>
      <w:r>
        <w:t>7</w:t>
      </w:r>
      <w:r>
        <w:rPr>
          <w:spacing w:val="-11"/>
        </w:rPr>
        <w:t xml:space="preserve"> </w:t>
      </w:r>
      <w:r>
        <w:t>кг больше.</w:t>
      </w:r>
      <w:r>
        <w:rPr>
          <w:spacing w:val="-4"/>
        </w:rPr>
        <w:t xml:space="preserve"> </w:t>
      </w:r>
      <w:r>
        <w:t>Сколько</w:t>
      </w:r>
      <w:r>
        <w:rPr>
          <w:spacing w:val="-2"/>
        </w:rPr>
        <w:t xml:space="preserve"> </w:t>
      </w:r>
      <w:r>
        <w:t>всего килограммов фруктов купили к празднику?</w:t>
      </w:r>
    </w:p>
    <w:p w:rsidR="009D428F" w:rsidRDefault="009D428F">
      <w:pPr>
        <w:pStyle w:val="a3"/>
        <w:spacing w:before="40"/>
        <w:ind w:left="0"/>
      </w:pPr>
    </w:p>
    <w:p w:rsidR="009D428F" w:rsidRDefault="00562F95">
      <w:pPr>
        <w:pStyle w:val="a3"/>
        <w:spacing w:line="280" w:lineRule="auto"/>
        <w:ind w:left="487" w:right="1464" w:hanging="63"/>
      </w:pPr>
      <w:r>
        <w:t>5*.</w:t>
      </w:r>
      <w:r>
        <w:rPr>
          <w:spacing w:val="-1"/>
        </w:rPr>
        <w:t xml:space="preserve"> </w:t>
      </w:r>
      <w:r>
        <w:t>Сумма</w:t>
      </w:r>
      <w:r>
        <w:rPr>
          <w:spacing w:val="-4"/>
        </w:rPr>
        <w:t xml:space="preserve"> </w:t>
      </w:r>
      <w:r>
        <w:t>трёх</w:t>
      </w:r>
      <w:r>
        <w:rPr>
          <w:spacing w:val="-8"/>
        </w:rPr>
        <w:t xml:space="preserve"> </w:t>
      </w:r>
      <w:r>
        <w:t>чисел</w:t>
      </w:r>
      <w:r>
        <w:rPr>
          <w:spacing w:val="-3"/>
        </w:rPr>
        <w:t xml:space="preserve"> </w:t>
      </w:r>
      <w:r>
        <w:t>равна</w:t>
      </w:r>
      <w:r>
        <w:rPr>
          <w:spacing w:val="-4"/>
        </w:rPr>
        <w:t xml:space="preserve"> </w:t>
      </w:r>
      <w:r>
        <w:t>16.</w:t>
      </w:r>
      <w:r>
        <w:rPr>
          <w:spacing w:val="-1"/>
        </w:rPr>
        <w:t xml:space="preserve"> </w:t>
      </w:r>
      <w:r>
        <w:t>Сумма</w:t>
      </w:r>
      <w:r>
        <w:rPr>
          <w:spacing w:val="-4"/>
        </w:rPr>
        <w:t xml:space="preserve"> </w:t>
      </w:r>
      <w:r>
        <w:t>первого</w:t>
      </w:r>
      <w:r>
        <w:rPr>
          <w:spacing w:val="-3"/>
        </w:rPr>
        <w:t xml:space="preserve"> </w:t>
      </w:r>
      <w:r>
        <w:t>и</w:t>
      </w:r>
      <w:r>
        <w:rPr>
          <w:spacing w:val="-2"/>
        </w:rPr>
        <w:t xml:space="preserve"> </w:t>
      </w:r>
      <w:r>
        <w:t>третьего –</w:t>
      </w:r>
      <w:r>
        <w:rPr>
          <w:spacing w:val="-3"/>
        </w:rPr>
        <w:t xml:space="preserve"> </w:t>
      </w:r>
      <w:r>
        <w:t>11,</w:t>
      </w:r>
      <w:r>
        <w:rPr>
          <w:spacing w:val="-1"/>
        </w:rPr>
        <w:t xml:space="preserve"> </w:t>
      </w:r>
      <w:r>
        <w:t>сумма</w:t>
      </w:r>
      <w:r>
        <w:rPr>
          <w:spacing w:val="-4"/>
        </w:rPr>
        <w:t xml:space="preserve"> </w:t>
      </w:r>
      <w:r>
        <w:t>третьего</w:t>
      </w:r>
      <w:r>
        <w:rPr>
          <w:spacing w:val="-3"/>
        </w:rPr>
        <w:t xml:space="preserve"> </w:t>
      </w:r>
      <w:r>
        <w:t>и второго – 8 . Найдите эти числа.</w:t>
      </w:r>
    </w:p>
    <w:p w:rsidR="009D428F" w:rsidRDefault="009D428F">
      <w:pPr>
        <w:pStyle w:val="a3"/>
        <w:spacing w:before="33"/>
        <w:ind w:left="0"/>
      </w:pPr>
    </w:p>
    <w:p w:rsidR="009D428F" w:rsidRDefault="00562F95">
      <w:pPr>
        <w:pStyle w:val="110"/>
        <w:numPr>
          <w:ilvl w:val="0"/>
          <w:numId w:val="115"/>
        </w:numPr>
        <w:tabs>
          <w:tab w:val="left" w:pos="606"/>
        </w:tabs>
        <w:spacing w:before="1" w:line="280" w:lineRule="auto"/>
        <w:ind w:left="424" w:right="2382" w:firstLine="0"/>
        <w:jc w:val="both"/>
        <w:rPr>
          <w:sz w:val="22"/>
        </w:rPr>
      </w:pPr>
      <w:r>
        <w:t>Контрольная</w:t>
      </w:r>
      <w:r>
        <w:rPr>
          <w:spacing w:val="-2"/>
        </w:rPr>
        <w:t xml:space="preserve"> </w:t>
      </w:r>
      <w:r>
        <w:t>работа</w:t>
      </w:r>
      <w:r>
        <w:rPr>
          <w:spacing w:val="-1"/>
        </w:rPr>
        <w:t xml:space="preserve"> </w:t>
      </w:r>
      <w:r>
        <w:t>№</w:t>
      </w:r>
      <w:r>
        <w:rPr>
          <w:spacing w:val="-6"/>
        </w:rPr>
        <w:t xml:space="preserve"> </w:t>
      </w:r>
      <w:r>
        <w:t>7</w:t>
      </w:r>
      <w:r>
        <w:rPr>
          <w:spacing w:val="40"/>
        </w:rPr>
        <w:t xml:space="preserve"> </w:t>
      </w:r>
      <w:r>
        <w:t>по</w:t>
      </w:r>
      <w:r>
        <w:rPr>
          <w:spacing w:val="-5"/>
        </w:rPr>
        <w:t xml:space="preserve"> </w:t>
      </w:r>
      <w:r>
        <w:t>теме «Умножение</w:t>
      </w:r>
      <w:r>
        <w:rPr>
          <w:spacing w:val="-2"/>
        </w:rPr>
        <w:t xml:space="preserve"> </w:t>
      </w:r>
      <w:r>
        <w:t>и</w:t>
      </w:r>
      <w:r>
        <w:rPr>
          <w:spacing w:val="-1"/>
        </w:rPr>
        <w:t xml:space="preserve"> </w:t>
      </w:r>
      <w:r>
        <w:t>деление</w:t>
      </w:r>
      <w:r>
        <w:rPr>
          <w:spacing w:val="-6"/>
        </w:rPr>
        <w:t xml:space="preserve"> </w:t>
      </w:r>
      <w:r>
        <w:t>на</w:t>
      </w:r>
      <w:r>
        <w:rPr>
          <w:spacing w:val="-1"/>
        </w:rPr>
        <w:t xml:space="preserve"> </w:t>
      </w:r>
      <w:r>
        <w:t>2</w:t>
      </w:r>
      <w:r>
        <w:rPr>
          <w:spacing w:val="-5"/>
        </w:rPr>
        <w:t xml:space="preserve"> </w:t>
      </w:r>
      <w:r>
        <w:t>и</w:t>
      </w:r>
      <w:r>
        <w:rPr>
          <w:spacing w:val="-1"/>
        </w:rPr>
        <w:t xml:space="preserve"> </w:t>
      </w:r>
      <w:r>
        <w:t>3</w:t>
      </w:r>
      <w:r>
        <w:rPr>
          <w:b w:val="0"/>
        </w:rPr>
        <w:t xml:space="preserve">» </w:t>
      </w:r>
      <w:r>
        <w:t>Цель: Проверить овладение предметными результатами</w:t>
      </w:r>
    </w:p>
    <w:p w:rsidR="009D428F" w:rsidRDefault="00562F95">
      <w:pPr>
        <w:pStyle w:val="a5"/>
        <w:numPr>
          <w:ilvl w:val="1"/>
          <w:numId w:val="115"/>
        </w:numPr>
        <w:tabs>
          <w:tab w:val="left" w:pos="1091"/>
        </w:tabs>
        <w:spacing w:line="221" w:lineRule="exact"/>
        <w:ind w:left="1091" w:hanging="667"/>
        <w:jc w:val="both"/>
        <w:rPr>
          <w:sz w:val="24"/>
        </w:rPr>
      </w:pPr>
      <w:r>
        <w:rPr>
          <w:sz w:val="24"/>
        </w:rPr>
        <w:t>читать,</w:t>
      </w:r>
      <w:r>
        <w:rPr>
          <w:spacing w:val="-5"/>
          <w:sz w:val="24"/>
        </w:rPr>
        <w:t xml:space="preserve"> </w:t>
      </w:r>
      <w:r>
        <w:rPr>
          <w:sz w:val="24"/>
        </w:rPr>
        <w:t>записывать,</w:t>
      </w:r>
      <w:r>
        <w:rPr>
          <w:spacing w:val="-5"/>
          <w:sz w:val="24"/>
        </w:rPr>
        <w:t xml:space="preserve"> </w:t>
      </w:r>
      <w:r>
        <w:rPr>
          <w:sz w:val="24"/>
        </w:rPr>
        <w:t>сравнивать,</w:t>
      </w:r>
      <w:r>
        <w:rPr>
          <w:spacing w:val="-5"/>
          <w:sz w:val="24"/>
        </w:rPr>
        <w:t xml:space="preserve"> </w:t>
      </w:r>
      <w:r>
        <w:rPr>
          <w:sz w:val="24"/>
        </w:rPr>
        <w:t>упорядочивать</w:t>
      </w:r>
      <w:r>
        <w:rPr>
          <w:spacing w:val="-4"/>
          <w:sz w:val="24"/>
        </w:rPr>
        <w:t xml:space="preserve"> </w:t>
      </w:r>
      <w:r>
        <w:rPr>
          <w:sz w:val="24"/>
        </w:rPr>
        <w:t>числа</w:t>
      </w:r>
      <w:r>
        <w:rPr>
          <w:spacing w:val="-3"/>
          <w:sz w:val="24"/>
        </w:rPr>
        <w:t xml:space="preserve"> </w:t>
      </w:r>
      <w:r>
        <w:rPr>
          <w:sz w:val="24"/>
        </w:rPr>
        <w:t>в</w:t>
      </w:r>
      <w:r>
        <w:rPr>
          <w:spacing w:val="-5"/>
          <w:sz w:val="24"/>
        </w:rPr>
        <w:t xml:space="preserve"> </w:t>
      </w:r>
      <w:r>
        <w:rPr>
          <w:sz w:val="24"/>
        </w:rPr>
        <w:t>пределах</w:t>
      </w:r>
      <w:r>
        <w:rPr>
          <w:spacing w:val="-6"/>
          <w:sz w:val="24"/>
        </w:rPr>
        <w:t xml:space="preserve"> </w:t>
      </w:r>
      <w:r>
        <w:rPr>
          <w:spacing w:val="-4"/>
          <w:sz w:val="24"/>
        </w:rPr>
        <w:t>100;</w:t>
      </w:r>
    </w:p>
    <w:p w:rsidR="009D428F" w:rsidRDefault="00562F95">
      <w:pPr>
        <w:pStyle w:val="a5"/>
        <w:numPr>
          <w:ilvl w:val="1"/>
          <w:numId w:val="115"/>
        </w:numPr>
        <w:tabs>
          <w:tab w:val="left" w:pos="1091"/>
        </w:tabs>
        <w:spacing w:before="4" w:line="237" w:lineRule="auto"/>
        <w:ind w:left="424" w:right="428" w:firstLine="0"/>
        <w:jc w:val="both"/>
        <w:rPr>
          <w:sz w:val="24"/>
        </w:rPr>
      </w:pPr>
      <w:r>
        <w:rPr>
          <w:sz w:val="24"/>
        </w:rPr>
        <w:t>находить число большее/меньшее данного числа на заданное число (в пределах 100); большее данного числа в заданное число раз (в пределах 20);</w:t>
      </w:r>
    </w:p>
    <w:p w:rsidR="009D428F" w:rsidRDefault="00562F95">
      <w:pPr>
        <w:pStyle w:val="a5"/>
        <w:numPr>
          <w:ilvl w:val="1"/>
          <w:numId w:val="115"/>
        </w:numPr>
        <w:tabs>
          <w:tab w:val="left" w:pos="1091"/>
        </w:tabs>
        <w:spacing w:before="4" w:line="240" w:lineRule="auto"/>
        <w:ind w:left="424" w:right="420" w:firstLine="0"/>
        <w:jc w:val="both"/>
        <w:rPr>
          <w:sz w:val="24"/>
        </w:rPr>
      </w:pPr>
      <w:r>
        <w:rPr>
          <w:sz w:val="24"/>
        </w:rPr>
        <w:t>устанавливать и соблюдать порядок при вычислении значения числового</w:t>
      </w:r>
      <w:r>
        <w:rPr>
          <w:spacing w:val="40"/>
          <w:sz w:val="24"/>
        </w:rPr>
        <w:t xml:space="preserve"> </w:t>
      </w:r>
      <w:r>
        <w:rPr>
          <w:sz w:val="24"/>
        </w:rPr>
        <w:t>выражения (без скобок и со скобками), содержащего действия сложения и вычитания в пределах 20;</w:t>
      </w:r>
    </w:p>
    <w:p w:rsidR="009D428F" w:rsidRDefault="00562F95">
      <w:pPr>
        <w:pStyle w:val="a5"/>
        <w:numPr>
          <w:ilvl w:val="1"/>
          <w:numId w:val="115"/>
        </w:numPr>
        <w:tabs>
          <w:tab w:val="left" w:pos="1091"/>
        </w:tabs>
        <w:spacing w:line="274" w:lineRule="exact"/>
        <w:ind w:left="1091" w:hanging="667"/>
        <w:jc w:val="both"/>
        <w:rPr>
          <w:sz w:val="24"/>
        </w:rPr>
      </w:pPr>
      <w:r>
        <w:rPr>
          <w:sz w:val="24"/>
        </w:rPr>
        <w:t>выполнять</w:t>
      </w:r>
      <w:r>
        <w:rPr>
          <w:spacing w:val="-6"/>
          <w:sz w:val="24"/>
        </w:rPr>
        <w:t xml:space="preserve"> </w:t>
      </w:r>
      <w:r>
        <w:rPr>
          <w:sz w:val="24"/>
        </w:rPr>
        <w:t>арифметические</w:t>
      </w:r>
      <w:r>
        <w:rPr>
          <w:spacing w:val="-5"/>
          <w:sz w:val="24"/>
        </w:rPr>
        <w:t xml:space="preserve"> </w:t>
      </w:r>
      <w:r>
        <w:rPr>
          <w:sz w:val="24"/>
        </w:rPr>
        <w:t>действия:</w:t>
      </w:r>
      <w:r>
        <w:rPr>
          <w:spacing w:val="-4"/>
          <w:sz w:val="24"/>
        </w:rPr>
        <w:t xml:space="preserve"> </w:t>
      </w:r>
      <w:r>
        <w:rPr>
          <w:sz w:val="24"/>
        </w:rPr>
        <w:t>сложение</w:t>
      </w:r>
      <w:r>
        <w:rPr>
          <w:spacing w:val="-5"/>
          <w:sz w:val="24"/>
        </w:rPr>
        <w:t xml:space="preserve"> </w:t>
      </w:r>
      <w:r>
        <w:rPr>
          <w:sz w:val="24"/>
        </w:rPr>
        <w:t>и</w:t>
      </w:r>
      <w:r>
        <w:rPr>
          <w:spacing w:val="-4"/>
          <w:sz w:val="24"/>
        </w:rPr>
        <w:t xml:space="preserve"> </w:t>
      </w:r>
      <w:r>
        <w:rPr>
          <w:sz w:val="24"/>
        </w:rPr>
        <w:t>вычитание,</w:t>
      </w:r>
      <w:r>
        <w:rPr>
          <w:spacing w:val="-6"/>
          <w:sz w:val="24"/>
        </w:rPr>
        <w:t xml:space="preserve"> </w:t>
      </w:r>
      <w:r>
        <w:rPr>
          <w:sz w:val="24"/>
        </w:rPr>
        <w:t>в</w:t>
      </w:r>
      <w:r>
        <w:rPr>
          <w:spacing w:val="-4"/>
          <w:sz w:val="24"/>
        </w:rPr>
        <w:t xml:space="preserve"> </w:t>
      </w:r>
      <w:r>
        <w:rPr>
          <w:sz w:val="24"/>
        </w:rPr>
        <w:t>пределах</w:t>
      </w:r>
      <w:r>
        <w:rPr>
          <w:spacing w:val="-8"/>
          <w:sz w:val="24"/>
        </w:rPr>
        <w:t xml:space="preserve"> </w:t>
      </w:r>
      <w:r>
        <w:rPr>
          <w:spacing w:val="-5"/>
          <w:sz w:val="24"/>
        </w:rPr>
        <w:t>20</w:t>
      </w:r>
    </w:p>
    <w:p w:rsidR="009D428F" w:rsidRDefault="00562F95">
      <w:pPr>
        <w:pStyle w:val="a5"/>
        <w:numPr>
          <w:ilvl w:val="1"/>
          <w:numId w:val="115"/>
        </w:numPr>
        <w:tabs>
          <w:tab w:val="left" w:pos="1091"/>
        </w:tabs>
        <w:spacing w:before="3"/>
        <w:ind w:left="1091" w:hanging="667"/>
        <w:jc w:val="both"/>
        <w:rPr>
          <w:sz w:val="24"/>
        </w:rPr>
      </w:pPr>
      <w:r>
        <w:rPr>
          <w:sz w:val="24"/>
        </w:rPr>
        <w:t>находить</w:t>
      </w:r>
      <w:r>
        <w:rPr>
          <w:spacing w:val="-4"/>
          <w:sz w:val="24"/>
        </w:rPr>
        <w:t xml:space="preserve"> </w:t>
      </w:r>
      <w:r>
        <w:rPr>
          <w:sz w:val="24"/>
        </w:rPr>
        <w:t>неизвестный</w:t>
      </w:r>
      <w:r>
        <w:rPr>
          <w:spacing w:val="-8"/>
          <w:sz w:val="24"/>
        </w:rPr>
        <w:t xml:space="preserve"> </w:t>
      </w:r>
      <w:r>
        <w:rPr>
          <w:sz w:val="24"/>
        </w:rPr>
        <w:t>компонент</w:t>
      </w:r>
      <w:r>
        <w:rPr>
          <w:spacing w:val="-4"/>
          <w:sz w:val="24"/>
        </w:rPr>
        <w:t xml:space="preserve"> </w:t>
      </w:r>
      <w:r>
        <w:rPr>
          <w:sz w:val="24"/>
        </w:rPr>
        <w:t>сложения,</w:t>
      </w:r>
      <w:r>
        <w:rPr>
          <w:spacing w:val="-7"/>
          <w:sz w:val="24"/>
        </w:rPr>
        <w:t xml:space="preserve"> </w:t>
      </w:r>
      <w:r>
        <w:rPr>
          <w:spacing w:val="-2"/>
          <w:sz w:val="24"/>
        </w:rPr>
        <w:t>вычитания;</w:t>
      </w:r>
    </w:p>
    <w:p w:rsidR="009D428F" w:rsidRDefault="00562F95">
      <w:pPr>
        <w:pStyle w:val="a5"/>
        <w:numPr>
          <w:ilvl w:val="1"/>
          <w:numId w:val="115"/>
        </w:numPr>
        <w:tabs>
          <w:tab w:val="left" w:pos="1091"/>
        </w:tabs>
        <w:spacing w:line="242" w:lineRule="auto"/>
        <w:ind w:left="424" w:right="423" w:firstLine="0"/>
        <w:jc w:val="both"/>
        <w:rPr>
          <w:sz w:val="24"/>
        </w:rPr>
      </w:pPr>
      <w:r>
        <w:rPr>
          <w:sz w:val="24"/>
        </w:rPr>
        <w:t>использовать при выполнении практических заданий единицы величин длины (сантиметр, дециметр); преобразовывать одни единицы данных величин в другие;</w:t>
      </w:r>
    </w:p>
    <w:p w:rsidR="009D428F" w:rsidRDefault="00562F95">
      <w:pPr>
        <w:pStyle w:val="a5"/>
        <w:numPr>
          <w:ilvl w:val="1"/>
          <w:numId w:val="115"/>
        </w:numPr>
        <w:tabs>
          <w:tab w:val="left" w:pos="1091"/>
        </w:tabs>
        <w:spacing w:line="240" w:lineRule="auto"/>
        <w:ind w:left="424" w:right="417" w:firstLine="0"/>
        <w:jc w:val="both"/>
        <w:rPr>
          <w:sz w:val="24"/>
        </w:rPr>
      </w:pPr>
      <w:r>
        <w:rPr>
          <w:sz w:val="24"/>
        </w:rPr>
        <w:t>решать текстовые задачи в одно-два действия: представлять задачу</w:t>
      </w:r>
      <w:r>
        <w:rPr>
          <w:spacing w:val="-4"/>
          <w:sz w:val="24"/>
        </w:rPr>
        <w:t xml:space="preserve"> </w:t>
      </w:r>
      <w:r>
        <w:rPr>
          <w:sz w:val="24"/>
        </w:rPr>
        <w:t>(краткая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действия/действий, записывать ответ;</w:t>
      </w:r>
    </w:p>
    <w:p w:rsidR="009D428F" w:rsidRDefault="00562F95">
      <w:pPr>
        <w:pStyle w:val="a5"/>
        <w:numPr>
          <w:ilvl w:val="1"/>
          <w:numId w:val="115"/>
        </w:numPr>
        <w:tabs>
          <w:tab w:val="left" w:pos="1091"/>
        </w:tabs>
        <w:spacing w:line="237" w:lineRule="auto"/>
        <w:ind w:left="424" w:right="425" w:firstLine="0"/>
        <w:jc w:val="both"/>
        <w:rPr>
          <w:sz w:val="24"/>
        </w:rPr>
      </w:pPr>
      <w:r>
        <w:rPr>
          <w:sz w:val="24"/>
        </w:rPr>
        <w:t>на бумаге в клетку изображать ломаную, находить длину ломаной, состоящей из двух-трёх звеньев, периметр прямоугольника (квадрата);</w:t>
      </w:r>
    </w:p>
    <w:p w:rsidR="009D428F" w:rsidRDefault="00562F95">
      <w:pPr>
        <w:pStyle w:val="110"/>
        <w:spacing w:before="247" w:line="272" w:lineRule="exact"/>
        <w:ind w:left="4789"/>
      </w:pPr>
      <w:r>
        <w:rPr>
          <w:spacing w:val="-2"/>
        </w:rPr>
        <w:t>Текст</w:t>
      </w:r>
    </w:p>
    <w:p w:rsidR="009D428F" w:rsidRDefault="00562F95">
      <w:pPr>
        <w:pStyle w:val="a3"/>
        <w:tabs>
          <w:tab w:val="left" w:pos="1135"/>
        </w:tabs>
        <w:spacing w:line="272" w:lineRule="exact"/>
      </w:pPr>
      <w:r>
        <w:rPr>
          <w:spacing w:val="-5"/>
        </w:rPr>
        <w:t>1.</w:t>
      </w:r>
      <w:r>
        <w:tab/>
        <w:t>Сделай</w:t>
      </w:r>
      <w:r>
        <w:rPr>
          <w:spacing w:val="-2"/>
        </w:rPr>
        <w:t xml:space="preserve"> </w:t>
      </w:r>
      <w:r>
        <w:t>к</w:t>
      </w:r>
      <w:r>
        <w:rPr>
          <w:spacing w:val="-3"/>
        </w:rPr>
        <w:t xml:space="preserve"> </w:t>
      </w:r>
      <w:r>
        <w:t>задаче</w:t>
      </w:r>
      <w:r>
        <w:rPr>
          <w:spacing w:val="-2"/>
        </w:rPr>
        <w:t xml:space="preserve"> </w:t>
      </w:r>
      <w:r>
        <w:t>рисунок</w:t>
      </w:r>
      <w:r>
        <w:rPr>
          <w:spacing w:val="-2"/>
        </w:rPr>
        <w:t xml:space="preserve"> </w:t>
      </w:r>
      <w:r>
        <w:t>и реши</w:t>
      </w:r>
      <w:r>
        <w:rPr>
          <w:spacing w:val="-4"/>
        </w:rPr>
        <w:t xml:space="preserve"> </w:t>
      </w:r>
      <w:r>
        <w:rPr>
          <w:spacing w:val="-5"/>
        </w:rPr>
        <w:t>её.</w:t>
      </w:r>
    </w:p>
    <w:p w:rsidR="009D428F" w:rsidRDefault="00562F95">
      <w:pPr>
        <w:pStyle w:val="a3"/>
        <w:spacing w:before="45" w:line="276" w:lineRule="auto"/>
      </w:pPr>
      <w:r>
        <w:t>В</w:t>
      </w:r>
      <w:r>
        <w:rPr>
          <w:spacing w:val="40"/>
        </w:rPr>
        <w:t xml:space="preserve"> </w:t>
      </w:r>
      <w:r>
        <w:t>детский</w:t>
      </w:r>
      <w:r>
        <w:rPr>
          <w:spacing w:val="40"/>
        </w:rPr>
        <w:t xml:space="preserve"> </w:t>
      </w:r>
      <w:r>
        <w:t>сад</w:t>
      </w:r>
      <w:r>
        <w:rPr>
          <w:spacing w:val="40"/>
        </w:rPr>
        <w:t xml:space="preserve"> </w:t>
      </w:r>
      <w:r>
        <w:t>купили</w:t>
      </w:r>
      <w:r>
        <w:rPr>
          <w:spacing w:val="40"/>
        </w:rPr>
        <w:t xml:space="preserve"> </w:t>
      </w:r>
      <w:r>
        <w:t>15</w:t>
      </w:r>
      <w:r>
        <w:rPr>
          <w:spacing w:val="40"/>
        </w:rPr>
        <w:t xml:space="preserve"> </w:t>
      </w:r>
      <w:r>
        <w:t>рыбок</w:t>
      </w:r>
      <w:r>
        <w:rPr>
          <w:spacing w:val="40"/>
        </w:rPr>
        <w:t xml:space="preserve"> </w:t>
      </w:r>
      <w:r>
        <w:t>и</w:t>
      </w:r>
      <w:r>
        <w:rPr>
          <w:spacing w:val="40"/>
        </w:rPr>
        <w:t xml:space="preserve"> </w:t>
      </w:r>
      <w:r>
        <w:t>поместили</w:t>
      </w:r>
      <w:r>
        <w:rPr>
          <w:spacing w:val="40"/>
        </w:rPr>
        <w:t xml:space="preserve"> </w:t>
      </w:r>
      <w:r>
        <w:t>в</w:t>
      </w:r>
      <w:r>
        <w:rPr>
          <w:spacing w:val="40"/>
        </w:rPr>
        <w:t xml:space="preserve"> </w:t>
      </w:r>
      <w:r>
        <w:t>3</w:t>
      </w:r>
      <w:r>
        <w:rPr>
          <w:spacing w:val="40"/>
        </w:rPr>
        <w:t xml:space="preserve"> </w:t>
      </w:r>
      <w:r>
        <w:t>аквариума</w:t>
      </w:r>
      <w:r>
        <w:rPr>
          <w:spacing w:val="40"/>
        </w:rPr>
        <w:t xml:space="preserve"> </w:t>
      </w:r>
      <w:r>
        <w:t>поровну.</w:t>
      </w:r>
      <w:r>
        <w:rPr>
          <w:spacing w:val="40"/>
        </w:rPr>
        <w:t xml:space="preserve"> </w:t>
      </w:r>
      <w:r>
        <w:t>Сколько</w:t>
      </w:r>
      <w:r>
        <w:rPr>
          <w:spacing w:val="40"/>
        </w:rPr>
        <w:t xml:space="preserve"> </w:t>
      </w:r>
      <w:r>
        <w:t>рыбок поместили в каждый аквариум?</w:t>
      </w:r>
    </w:p>
    <w:p w:rsidR="009D428F" w:rsidRDefault="009D428F">
      <w:pPr>
        <w:pStyle w:val="a3"/>
        <w:spacing w:line="276" w:lineRule="auto"/>
        <w:sectPr w:rsidR="009D428F">
          <w:pgSz w:w="11910" w:h="16840"/>
          <w:pgMar w:top="1160" w:right="425" w:bottom="280" w:left="1275" w:header="708" w:footer="0" w:gutter="0"/>
          <w:cols w:space="720"/>
        </w:sectPr>
      </w:pPr>
    </w:p>
    <w:p w:rsidR="009D428F" w:rsidRDefault="009D428F">
      <w:pPr>
        <w:pStyle w:val="a3"/>
        <w:spacing w:before="6"/>
        <w:ind w:left="0"/>
        <w:rPr>
          <w:sz w:val="8"/>
        </w:rPr>
      </w:pPr>
    </w:p>
    <w:tbl>
      <w:tblPr>
        <w:tblStyle w:val="TableNormal"/>
        <w:tblW w:w="0" w:type="auto"/>
        <w:tblInd w:w="382" w:type="dxa"/>
        <w:tblLayout w:type="fixed"/>
        <w:tblLook w:val="01E0" w:firstRow="1" w:lastRow="1" w:firstColumn="1" w:lastColumn="1" w:noHBand="0" w:noVBand="0"/>
      </w:tblPr>
      <w:tblGrid>
        <w:gridCol w:w="715"/>
        <w:gridCol w:w="2014"/>
        <w:gridCol w:w="1029"/>
      </w:tblGrid>
      <w:tr w:rsidR="009D428F">
        <w:trPr>
          <w:trHeight w:val="293"/>
        </w:trPr>
        <w:tc>
          <w:tcPr>
            <w:tcW w:w="715" w:type="dxa"/>
          </w:tcPr>
          <w:p w:rsidR="009D428F" w:rsidRDefault="00562F95">
            <w:pPr>
              <w:pStyle w:val="TableParagraph"/>
              <w:spacing w:line="266" w:lineRule="exact"/>
              <w:ind w:left="50"/>
              <w:rPr>
                <w:sz w:val="24"/>
              </w:rPr>
            </w:pPr>
            <w:r>
              <w:rPr>
                <w:spacing w:val="-5"/>
                <w:sz w:val="24"/>
              </w:rPr>
              <w:t>2.</w:t>
            </w:r>
          </w:p>
        </w:tc>
        <w:tc>
          <w:tcPr>
            <w:tcW w:w="2014" w:type="dxa"/>
          </w:tcPr>
          <w:p w:rsidR="009D428F" w:rsidRDefault="00562F95">
            <w:pPr>
              <w:pStyle w:val="TableParagraph"/>
              <w:spacing w:line="266" w:lineRule="exact"/>
              <w:ind w:left="45"/>
              <w:rPr>
                <w:sz w:val="24"/>
              </w:rPr>
            </w:pPr>
            <w:r>
              <w:rPr>
                <w:sz w:val="24"/>
              </w:rPr>
              <w:t>Реши</w:t>
            </w:r>
            <w:r>
              <w:rPr>
                <w:spacing w:val="-1"/>
                <w:sz w:val="24"/>
              </w:rPr>
              <w:t xml:space="preserve"> </w:t>
            </w:r>
            <w:r>
              <w:rPr>
                <w:spacing w:val="-2"/>
                <w:sz w:val="24"/>
              </w:rPr>
              <w:t>примеры:</w:t>
            </w:r>
          </w:p>
        </w:tc>
        <w:tc>
          <w:tcPr>
            <w:tcW w:w="1029" w:type="dxa"/>
          </w:tcPr>
          <w:p w:rsidR="009D428F" w:rsidRDefault="009D428F">
            <w:pPr>
              <w:pStyle w:val="TableParagraph"/>
            </w:pPr>
          </w:p>
        </w:tc>
      </w:tr>
      <w:tr w:rsidR="009D428F">
        <w:trPr>
          <w:trHeight w:val="319"/>
        </w:trPr>
        <w:tc>
          <w:tcPr>
            <w:tcW w:w="715" w:type="dxa"/>
          </w:tcPr>
          <w:p w:rsidR="009D428F" w:rsidRDefault="00562F95">
            <w:pPr>
              <w:pStyle w:val="TableParagraph"/>
              <w:spacing w:before="17"/>
              <w:ind w:left="50"/>
              <w:rPr>
                <w:sz w:val="24"/>
              </w:rPr>
            </w:pPr>
            <w:r>
              <w:rPr>
                <w:sz w:val="24"/>
              </w:rPr>
              <w:t>7</w:t>
            </w:r>
            <w:r>
              <w:rPr>
                <w:spacing w:val="2"/>
                <w:sz w:val="24"/>
              </w:rPr>
              <w:t xml:space="preserve"> </w:t>
            </w:r>
            <w:r>
              <w:rPr>
                <w:sz w:val="24"/>
              </w:rPr>
              <w:t>∙</w:t>
            </w:r>
            <w:r>
              <w:rPr>
                <w:spacing w:val="-1"/>
                <w:sz w:val="24"/>
              </w:rPr>
              <w:t xml:space="preserve"> </w:t>
            </w:r>
            <w:r>
              <w:rPr>
                <w:sz w:val="24"/>
              </w:rPr>
              <w:t>2</w:t>
            </w:r>
            <w:r>
              <w:rPr>
                <w:spacing w:val="2"/>
                <w:sz w:val="24"/>
              </w:rPr>
              <w:t xml:space="preserve"> </w:t>
            </w:r>
            <w:r>
              <w:rPr>
                <w:spacing w:val="-10"/>
                <w:sz w:val="24"/>
              </w:rPr>
              <w:t>=</w:t>
            </w:r>
          </w:p>
        </w:tc>
        <w:tc>
          <w:tcPr>
            <w:tcW w:w="2014" w:type="dxa"/>
          </w:tcPr>
          <w:p w:rsidR="009D428F" w:rsidRDefault="00562F95">
            <w:pPr>
              <w:pStyle w:val="TableParagraph"/>
              <w:spacing w:before="17"/>
              <w:ind w:left="853"/>
              <w:rPr>
                <w:sz w:val="24"/>
              </w:rPr>
            </w:pPr>
            <w:r>
              <w:rPr>
                <w:sz w:val="24"/>
              </w:rPr>
              <w:t>9</w:t>
            </w:r>
            <w:r>
              <w:rPr>
                <w:spacing w:val="-3"/>
                <w:sz w:val="24"/>
              </w:rPr>
              <w:t xml:space="preserve"> </w:t>
            </w:r>
            <w:r>
              <w:rPr>
                <w:sz w:val="24"/>
              </w:rPr>
              <w:t>∙</w:t>
            </w:r>
            <w:r>
              <w:rPr>
                <w:spacing w:val="-1"/>
                <w:sz w:val="24"/>
              </w:rPr>
              <w:t xml:space="preserve"> </w:t>
            </w:r>
            <w:r>
              <w:rPr>
                <w:sz w:val="24"/>
              </w:rPr>
              <w:t>3</w:t>
            </w:r>
            <w:r>
              <w:rPr>
                <w:spacing w:val="2"/>
                <w:sz w:val="24"/>
              </w:rPr>
              <w:t xml:space="preserve"> </w:t>
            </w:r>
            <w:r>
              <w:rPr>
                <w:spacing w:val="-10"/>
                <w:sz w:val="24"/>
              </w:rPr>
              <w:t>=</w:t>
            </w:r>
          </w:p>
        </w:tc>
        <w:tc>
          <w:tcPr>
            <w:tcW w:w="1029" w:type="dxa"/>
          </w:tcPr>
          <w:p w:rsidR="009D428F" w:rsidRDefault="00562F95">
            <w:pPr>
              <w:pStyle w:val="TableParagraph"/>
              <w:spacing w:before="17"/>
              <w:ind w:right="46"/>
              <w:jc w:val="right"/>
              <w:rPr>
                <w:sz w:val="24"/>
              </w:rPr>
            </w:pPr>
            <w:r>
              <w:rPr>
                <w:sz w:val="24"/>
              </w:rPr>
              <w:t>27</w:t>
            </w:r>
            <w:r>
              <w:rPr>
                <w:spacing w:val="8"/>
                <w:sz w:val="24"/>
              </w:rPr>
              <w:t xml:space="preserve"> </w:t>
            </w:r>
            <w:r>
              <w:rPr>
                <w:sz w:val="24"/>
              </w:rPr>
              <w:t>:</w:t>
            </w:r>
            <w:r>
              <w:rPr>
                <w:spacing w:val="-3"/>
                <w:sz w:val="24"/>
              </w:rPr>
              <w:t xml:space="preserve"> </w:t>
            </w:r>
            <w:r>
              <w:rPr>
                <w:sz w:val="24"/>
              </w:rPr>
              <w:t>3</w:t>
            </w:r>
            <w:r>
              <w:rPr>
                <w:spacing w:val="2"/>
                <w:sz w:val="24"/>
              </w:rPr>
              <w:t xml:space="preserve"> </w:t>
            </w:r>
            <w:r>
              <w:rPr>
                <w:spacing w:val="-10"/>
                <w:sz w:val="24"/>
              </w:rPr>
              <w:t>=</w:t>
            </w:r>
          </w:p>
        </w:tc>
      </w:tr>
      <w:tr w:rsidR="009D428F">
        <w:trPr>
          <w:trHeight w:val="608"/>
        </w:trPr>
        <w:tc>
          <w:tcPr>
            <w:tcW w:w="715" w:type="dxa"/>
          </w:tcPr>
          <w:p w:rsidR="009D428F" w:rsidRDefault="00562F95">
            <w:pPr>
              <w:pStyle w:val="TableParagraph"/>
              <w:spacing w:before="15"/>
              <w:ind w:left="50"/>
              <w:rPr>
                <w:sz w:val="24"/>
              </w:rPr>
            </w:pPr>
            <w:r>
              <w:rPr>
                <w:sz w:val="24"/>
              </w:rPr>
              <w:t>3</w:t>
            </w:r>
            <w:r>
              <w:rPr>
                <w:spacing w:val="2"/>
                <w:sz w:val="24"/>
              </w:rPr>
              <w:t xml:space="preserve"> </w:t>
            </w:r>
            <w:r>
              <w:rPr>
                <w:sz w:val="24"/>
              </w:rPr>
              <w:t>∙</w:t>
            </w:r>
            <w:r>
              <w:rPr>
                <w:spacing w:val="-1"/>
                <w:sz w:val="24"/>
              </w:rPr>
              <w:t xml:space="preserve"> </w:t>
            </w:r>
            <w:r>
              <w:rPr>
                <w:sz w:val="24"/>
              </w:rPr>
              <w:t>6</w:t>
            </w:r>
            <w:r>
              <w:rPr>
                <w:spacing w:val="2"/>
                <w:sz w:val="24"/>
              </w:rPr>
              <w:t xml:space="preserve"> </w:t>
            </w:r>
            <w:r>
              <w:rPr>
                <w:spacing w:val="-10"/>
                <w:sz w:val="24"/>
              </w:rPr>
              <w:t>=</w:t>
            </w:r>
          </w:p>
          <w:p w:rsidR="009D428F" w:rsidRDefault="00562F95">
            <w:pPr>
              <w:pStyle w:val="TableParagraph"/>
              <w:spacing w:before="41" w:line="256" w:lineRule="exact"/>
              <w:ind w:left="50"/>
              <w:rPr>
                <w:sz w:val="24"/>
              </w:rPr>
            </w:pPr>
            <w:r>
              <w:rPr>
                <w:spacing w:val="-5"/>
                <w:sz w:val="24"/>
              </w:rPr>
              <w:t>3.</w:t>
            </w:r>
          </w:p>
        </w:tc>
        <w:tc>
          <w:tcPr>
            <w:tcW w:w="2014" w:type="dxa"/>
          </w:tcPr>
          <w:p w:rsidR="009D428F" w:rsidRDefault="00562F95">
            <w:pPr>
              <w:pStyle w:val="TableParagraph"/>
              <w:spacing w:before="15"/>
              <w:ind w:left="853"/>
              <w:rPr>
                <w:sz w:val="24"/>
              </w:rPr>
            </w:pPr>
            <w:r>
              <w:rPr>
                <w:sz w:val="24"/>
              </w:rPr>
              <w:t>2</w:t>
            </w:r>
            <w:r>
              <w:rPr>
                <w:spacing w:val="-3"/>
                <w:sz w:val="24"/>
              </w:rPr>
              <w:t xml:space="preserve"> </w:t>
            </w:r>
            <w:r>
              <w:rPr>
                <w:sz w:val="24"/>
              </w:rPr>
              <w:t>∙</w:t>
            </w:r>
            <w:r>
              <w:rPr>
                <w:spacing w:val="-1"/>
                <w:sz w:val="24"/>
              </w:rPr>
              <w:t xml:space="preserve"> </w:t>
            </w:r>
            <w:r>
              <w:rPr>
                <w:sz w:val="24"/>
              </w:rPr>
              <w:t>8</w:t>
            </w:r>
            <w:r>
              <w:rPr>
                <w:spacing w:val="2"/>
                <w:sz w:val="24"/>
              </w:rPr>
              <w:t xml:space="preserve"> </w:t>
            </w:r>
            <w:r>
              <w:rPr>
                <w:spacing w:val="-10"/>
                <w:sz w:val="24"/>
              </w:rPr>
              <w:t>=</w:t>
            </w:r>
          </w:p>
          <w:p w:rsidR="009D428F" w:rsidRDefault="00562F95">
            <w:pPr>
              <w:pStyle w:val="TableParagraph"/>
              <w:spacing w:before="41" w:line="256" w:lineRule="exact"/>
              <w:ind w:left="45"/>
              <w:rPr>
                <w:sz w:val="24"/>
              </w:rPr>
            </w:pPr>
            <w:r>
              <w:rPr>
                <w:sz w:val="24"/>
              </w:rPr>
              <w:t>Реши</w:t>
            </w:r>
            <w:r>
              <w:rPr>
                <w:spacing w:val="2"/>
                <w:sz w:val="24"/>
              </w:rPr>
              <w:t xml:space="preserve"> </w:t>
            </w:r>
            <w:r>
              <w:rPr>
                <w:spacing w:val="-2"/>
                <w:sz w:val="24"/>
              </w:rPr>
              <w:t>уравнения:</w:t>
            </w:r>
          </w:p>
        </w:tc>
        <w:tc>
          <w:tcPr>
            <w:tcW w:w="1029" w:type="dxa"/>
          </w:tcPr>
          <w:p w:rsidR="009D428F" w:rsidRDefault="00562F95">
            <w:pPr>
              <w:pStyle w:val="TableParagraph"/>
              <w:spacing w:before="15"/>
              <w:ind w:right="46"/>
              <w:jc w:val="right"/>
              <w:rPr>
                <w:sz w:val="24"/>
              </w:rPr>
            </w:pPr>
            <w:r>
              <w:rPr>
                <w:sz w:val="24"/>
              </w:rPr>
              <w:t>16</w:t>
            </w:r>
            <w:r>
              <w:rPr>
                <w:spacing w:val="2"/>
                <w:sz w:val="24"/>
              </w:rPr>
              <w:t xml:space="preserve"> </w:t>
            </w:r>
            <w:r>
              <w:rPr>
                <w:sz w:val="24"/>
              </w:rPr>
              <w:t>:</w:t>
            </w:r>
            <w:r>
              <w:rPr>
                <w:spacing w:val="-2"/>
                <w:sz w:val="24"/>
              </w:rPr>
              <w:t xml:space="preserve"> </w:t>
            </w:r>
            <w:r>
              <w:rPr>
                <w:sz w:val="24"/>
              </w:rPr>
              <w:t>2</w:t>
            </w:r>
            <w:r>
              <w:rPr>
                <w:spacing w:val="2"/>
                <w:sz w:val="24"/>
              </w:rPr>
              <w:t xml:space="preserve"> </w:t>
            </w:r>
            <w:r>
              <w:rPr>
                <w:spacing w:val="-10"/>
                <w:sz w:val="24"/>
              </w:rPr>
              <w:t>=</w:t>
            </w:r>
          </w:p>
        </w:tc>
      </w:tr>
    </w:tbl>
    <w:p w:rsidR="009D428F" w:rsidRDefault="00562F95">
      <w:pPr>
        <w:pStyle w:val="a3"/>
        <w:tabs>
          <w:tab w:val="left" w:pos="2542"/>
        </w:tabs>
        <w:spacing w:before="42"/>
      </w:pPr>
      <w:r>
        <w:t>6</w:t>
      </w:r>
      <w:r>
        <w:rPr>
          <w:spacing w:val="2"/>
        </w:rPr>
        <w:t xml:space="preserve"> </w:t>
      </w:r>
      <w:r>
        <w:t>∙</w:t>
      </w:r>
      <w:r>
        <w:rPr>
          <w:spacing w:val="-1"/>
        </w:rPr>
        <w:t xml:space="preserve"> </w:t>
      </w:r>
      <w:r>
        <w:t>х</w:t>
      </w:r>
      <w:r>
        <w:rPr>
          <w:spacing w:val="-3"/>
        </w:rPr>
        <w:t xml:space="preserve"> </w:t>
      </w:r>
      <w:r>
        <w:t>=</w:t>
      </w:r>
      <w:r>
        <w:rPr>
          <w:spacing w:val="1"/>
        </w:rPr>
        <w:t xml:space="preserve"> </w:t>
      </w:r>
      <w:r>
        <w:rPr>
          <w:spacing w:val="-5"/>
        </w:rPr>
        <w:t>12</w:t>
      </w:r>
      <w:r>
        <w:tab/>
        <w:t>х</w:t>
      </w:r>
      <w:r>
        <w:rPr>
          <w:spacing w:val="-3"/>
        </w:rPr>
        <w:t xml:space="preserve"> </w:t>
      </w:r>
      <w:r>
        <w:t>:</w:t>
      </w:r>
      <w:r>
        <w:rPr>
          <w:spacing w:val="2"/>
        </w:rPr>
        <w:t xml:space="preserve"> </w:t>
      </w:r>
      <w:r>
        <w:t>3</w:t>
      </w:r>
      <w:r>
        <w:rPr>
          <w:spacing w:val="-3"/>
        </w:rPr>
        <w:t xml:space="preserve"> </w:t>
      </w:r>
      <w:r>
        <w:t>=</w:t>
      </w:r>
      <w:r>
        <w:rPr>
          <w:spacing w:val="1"/>
        </w:rPr>
        <w:t xml:space="preserve"> </w:t>
      </w:r>
      <w:r>
        <w:rPr>
          <w:spacing w:val="-10"/>
        </w:rPr>
        <w:t>8</w:t>
      </w:r>
    </w:p>
    <w:p w:rsidR="009D428F" w:rsidRDefault="00562F95">
      <w:pPr>
        <w:pStyle w:val="a3"/>
        <w:tabs>
          <w:tab w:val="left" w:pos="1135"/>
        </w:tabs>
        <w:spacing w:before="41" w:line="276" w:lineRule="auto"/>
        <w:ind w:right="528"/>
      </w:pPr>
      <w:r>
        <w:rPr>
          <w:spacing w:val="-6"/>
        </w:rPr>
        <w:t>4.</w:t>
      </w:r>
      <w:r>
        <w:tab/>
        <w:t>Начерти прямоугольник, у которого ширина 2 см, а длина на 3 см больше. Найди</w:t>
      </w:r>
      <w:r>
        <w:rPr>
          <w:spacing w:val="40"/>
        </w:rPr>
        <w:t xml:space="preserve"> </w:t>
      </w:r>
      <w:r>
        <w:t>периметр этого прямоугольника.</w:t>
      </w:r>
    </w:p>
    <w:p w:rsidR="009D428F" w:rsidRDefault="00562F95">
      <w:pPr>
        <w:pStyle w:val="a3"/>
        <w:spacing w:line="276" w:lineRule="auto"/>
      </w:pPr>
      <w:r>
        <w:t>5</w:t>
      </w:r>
      <w:r>
        <w:rPr>
          <w:spacing w:val="80"/>
        </w:rPr>
        <w:t xml:space="preserve"> </w:t>
      </w:r>
      <w:r>
        <w:t>*.</w:t>
      </w:r>
      <w:r>
        <w:rPr>
          <w:spacing w:val="80"/>
        </w:rPr>
        <w:t xml:space="preserve"> </w:t>
      </w:r>
      <w:r>
        <w:t>Какие</w:t>
      </w:r>
      <w:r>
        <w:rPr>
          <w:spacing w:val="80"/>
        </w:rPr>
        <w:t xml:space="preserve"> </w:t>
      </w:r>
      <w:r>
        <w:t>знаки</w:t>
      </w:r>
      <w:r>
        <w:rPr>
          <w:spacing w:val="80"/>
        </w:rPr>
        <w:t xml:space="preserve"> </w:t>
      </w:r>
      <w:r>
        <w:t>действий</w:t>
      </w:r>
      <w:r>
        <w:rPr>
          <w:spacing w:val="79"/>
        </w:rPr>
        <w:t xml:space="preserve"> </w:t>
      </w:r>
      <w:r>
        <w:t>нужно</w:t>
      </w:r>
      <w:r>
        <w:rPr>
          <w:spacing w:val="80"/>
        </w:rPr>
        <w:t xml:space="preserve"> </w:t>
      </w:r>
      <w:r>
        <w:t>вставить</w:t>
      </w:r>
      <w:r>
        <w:rPr>
          <w:spacing w:val="80"/>
        </w:rPr>
        <w:t xml:space="preserve"> </w:t>
      </w:r>
      <w:r>
        <w:t>в</w:t>
      </w:r>
      <w:r>
        <w:rPr>
          <w:spacing w:val="80"/>
        </w:rPr>
        <w:t xml:space="preserve"> </w:t>
      </w:r>
      <w:r>
        <w:t>«окошки»,</w:t>
      </w:r>
      <w:r>
        <w:rPr>
          <w:spacing w:val="80"/>
        </w:rPr>
        <w:t xml:space="preserve"> </w:t>
      </w:r>
      <w:r>
        <w:t>чтобы</w:t>
      </w:r>
      <w:r>
        <w:rPr>
          <w:spacing w:val="80"/>
        </w:rPr>
        <w:t xml:space="preserve"> </w:t>
      </w:r>
      <w:r>
        <w:t>получились</w:t>
      </w:r>
      <w:r>
        <w:rPr>
          <w:spacing w:val="80"/>
        </w:rPr>
        <w:t xml:space="preserve"> </w:t>
      </w:r>
      <w:r>
        <w:t xml:space="preserve">верные </w:t>
      </w:r>
      <w:r>
        <w:rPr>
          <w:spacing w:val="-2"/>
        </w:rPr>
        <w:t>равенства?</w:t>
      </w:r>
    </w:p>
    <w:p w:rsidR="009D428F" w:rsidRDefault="00562F95">
      <w:pPr>
        <w:pStyle w:val="a3"/>
        <w:spacing w:before="3"/>
        <w:ind w:left="3191"/>
      </w:pPr>
      <w:r>
        <w:rPr>
          <w:spacing w:val="-24"/>
        </w:rPr>
        <w:t>9</w:t>
      </w:r>
      <w:r>
        <w:rPr>
          <w:spacing w:val="-2"/>
        </w:rPr>
        <w:t xml:space="preserve"> </w:t>
      </w:r>
      <w:r>
        <w:rPr>
          <w:spacing w:val="-24"/>
        </w:rPr>
        <w:t>◻</w:t>
      </w:r>
      <w:r>
        <w:t xml:space="preserve"> </w:t>
      </w:r>
      <w:r>
        <w:rPr>
          <w:spacing w:val="-24"/>
        </w:rPr>
        <w:t>7</w:t>
      </w:r>
      <w:r>
        <w:rPr>
          <w:spacing w:val="4"/>
        </w:rPr>
        <w:t xml:space="preserve"> </w:t>
      </w:r>
      <w:r>
        <w:rPr>
          <w:spacing w:val="-24"/>
        </w:rPr>
        <w:t>=</w:t>
      </w:r>
      <w:r>
        <w:rPr>
          <w:spacing w:val="3"/>
        </w:rPr>
        <w:t xml:space="preserve"> </w:t>
      </w:r>
      <w:r>
        <w:rPr>
          <w:spacing w:val="-24"/>
        </w:rPr>
        <w:t>9</w:t>
      </w:r>
      <w:r>
        <w:rPr>
          <w:spacing w:val="-2"/>
        </w:rPr>
        <w:t xml:space="preserve"> </w:t>
      </w:r>
      <w:r>
        <w:rPr>
          <w:spacing w:val="-24"/>
        </w:rPr>
        <w:t>◻</w:t>
      </w:r>
      <w:r>
        <w:t xml:space="preserve"> </w:t>
      </w:r>
      <w:r>
        <w:rPr>
          <w:spacing w:val="-24"/>
        </w:rPr>
        <w:t>6</w:t>
      </w:r>
      <w:r>
        <w:rPr>
          <w:spacing w:val="-1"/>
        </w:rPr>
        <w:t xml:space="preserve"> </w:t>
      </w:r>
      <w:r>
        <w:rPr>
          <w:spacing w:val="-24"/>
        </w:rPr>
        <w:t>◻</w:t>
      </w:r>
      <w:r>
        <w:rPr>
          <w:spacing w:val="6"/>
        </w:rPr>
        <w:t xml:space="preserve"> </w:t>
      </w:r>
      <w:r>
        <w:rPr>
          <w:spacing w:val="-24"/>
        </w:rPr>
        <w:t>9</w:t>
      </w:r>
    </w:p>
    <w:p w:rsidR="009D428F" w:rsidRDefault="00562F95">
      <w:pPr>
        <w:pStyle w:val="a3"/>
        <w:spacing w:before="41"/>
        <w:ind w:left="3191"/>
      </w:pPr>
      <w:r>
        <w:rPr>
          <w:spacing w:val="-24"/>
        </w:rPr>
        <w:t>5</w:t>
      </w:r>
      <w:r>
        <w:rPr>
          <w:spacing w:val="-2"/>
        </w:rPr>
        <w:t xml:space="preserve"> </w:t>
      </w:r>
      <w:r>
        <w:rPr>
          <w:spacing w:val="-24"/>
        </w:rPr>
        <w:t>◻</w:t>
      </w:r>
      <w:r>
        <w:t xml:space="preserve"> </w:t>
      </w:r>
      <w:r>
        <w:rPr>
          <w:spacing w:val="-24"/>
        </w:rPr>
        <w:t>8</w:t>
      </w:r>
      <w:r>
        <w:rPr>
          <w:spacing w:val="4"/>
        </w:rPr>
        <w:t xml:space="preserve"> </w:t>
      </w:r>
      <w:r>
        <w:rPr>
          <w:spacing w:val="-24"/>
        </w:rPr>
        <w:t>=</w:t>
      </w:r>
      <w:r>
        <w:rPr>
          <w:spacing w:val="3"/>
        </w:rPr>
        <w:t xml:space="preserve"> </w:t>
      </w:r>
      <w:r>
        <w:rPr>
          <w:spacing w:val="-24"/>
        </w:rPr>
        <w:t>5</w:t>
      </w:r>
      <w:r>
        <w:rPr>
          <w:spacing w:val="-2"/>
        </w:rPr>
        <w:t xml:space="preserve"> </w:t>
      </w:r>
      <w:r>
        <w:rPr>
          <w:spacing w:val="-24"/>
        </w:rPr>
        <w:t>◻</w:t>
      </w:r>
      <w:r>
        <w:t xml:space="preserve"> </w:t>
      </w:r>
      <w:r>
        <w:rPr>
          <w:spacing w:val="-24"/>
        </w:rPr>
        <w:t>7</w:t>
      </w:r>
      <w:r>
        <w:rPr>
          <w:spacing w:val="-1"/>
        </w:rPr>
        <w:t xml:space="preserve"> </w:t>
      </w:r>
      <w:r>
        <w:rPr>
          <w:spacing w:val="-24"/>
        </w:rPr>
        <w:t>◻</w:t>
      </w:r>
      <w:r>
        <w:rPr>
          <w:spacing w:val="6"/>
        </w:rPr>
        <w:t xml:space="preserve"> </w:t>
      </w:r>
      <w:r>
        <w:rPr>
          <w:spacing w:val="-24"/>
        </w:rPr>
        <w:t>5</w:t>
      </w:r>
    </w:p>
    <w:p w:rsidR="009D428F" w:rsidRDefault="009D428F">
      <w:pPr>
        <w:pStyle w:val="a3"/>
        <w:spacing w:before="86"/>
        <w:ind w:left="0"/>
      </w:pPr>
    </w:p>
    <w:p w:rsidR="009D428F" w:rsidRDefault="00562F95">
      <w:pPr>
        <w:pStyle w:val="110"/>
        <w:numPr>
          <w:ilvl w:val="0"/>
          <w:numId w:val="115"/>
        </w:numPr>
        <w:tabs>
          <w:tab w:val="left" w:pos="606"/>
        </w:tabs>
        <w:ind w:left="606" w:hanging="182"/>
        <w:jc w:val="both"/>
        <w:rPr>
          <w:sz w:val="22"/>
        </w:rPr>
      </w:pPr>
      <w:r>
        <w:t>Контрольная</w:t>
      </w:r>
      <w:r>
        <w:rPr>
          <w:spacing w:val="-4"/>
        </w:rPr>
        <w:t xml:space="preserve"> </w:t>
      </w:r>
      <w:r>
        <w:t>работа</w:t>
      </w:r>
      <w:r>
        <w:rPr>
          <w:spacing w:val="-7"/>
        </w:rPr>
        <w:t xml:space="preserve"> </w:t>
      </w:r>
      <w:r>
        <w:t>по</w:t>
      </w:r>
      <w:r>
        <w:rPr>
          <w:spacing w:val="-7"/>
        </w:rPr>
        <w:t xml:space="preserve"> </w:t>
      </w:r>
      <w:r>
        <w:t>теме</w:t>
      </w:r>
      <w:r>
        <w:rPr>
          <w:spacing w:val="1"/>
        </w:rPr>
        <w:t xml:space="preserve"> </w:t>
      </w:r>
      <w:r>
        <w:t>«Решение</w:t>
      </w:r>
      <w:r>
        <w:rPr>
          <w:spacing w:val="-3"/>
        </w:rPr>
        <w:t xml:space="preserve"> </w:t>
      </w:r>
      <w:r>
        <w:rPr>
          <w:spacing w:val="-2"/>
        </w:rPr>
        <w:t>задач»</w:t>
      </w:r>
    </w:p>
    <w:p w:rsidR="009D428F" w:rsidRDefault="00562F95">
      <w:pPr>
        <w:spacing w:before="41" w:line="275" w:lineRule="exact"/>
        <w:ind w:left="424"/>
        <w:jc w:val="both"/>
        <w:rPr>
          <w:b/>
          <w:sz w:val="24"/>
        </w:rPr>
      </w:pPr>
      <w:r>
        <w:rPr>
          <w:b/>
          <w:sz w:val="24"/>
        </w:rPr>
        <w:t>Цель:</w:t>
      </w:r>
      <w:r>
        <w:rPr>
          <w:b/>
          <w:spacing w:val="-4"/>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562F95">
      <w:pPr>
        <w:pStyle w:val="a5"/>
        <w:numPr>
          <w:ilvl w:val="1"/>
          <w:numId w:val="115"/>
        </w:numPr>
        <w:tabs>
          <w:tab w:val="left" w:pos="1091"/>
        </w:tabs>
        <w:spacing w:line="240" w:lineRule="auto"/>
        <w:ind w:left="424" w:right="418" w:firstLine="0"/>
        <w:jc w:val="both"/>
        <w:rPr>
          <w:sz w:val="24"/>
        </w:rPr>
      </w:pPr>
      <w:r>
        <w:rPr>
          <w:sz w:val="24"/>
        </w:rPr>
        <w:t xml:space="preserve">выполнять арифметические действия: сложение и вычитание, в пределах 100 — устно и письменно; умножение и деление в пределах 50 с использованием таблицы </w:t>
      </w:r>
      <w:r>
        <w:rPr>
          <w:spacing w:val="-2"/>
          <w:sz w:val="24"/>
        </w:rPr>
        <w:t>умножения;</w:t>
      </w:r>
    </w:p>
    <w:p w:rsidR="009D428F" w:rsidRDefault="00562F95">
      <w:pPr>
        <w:pStyle w:val="a5"/>
        <w:numPr>
          <w:ilvl w:val="1"/>
          <w:numId w:val="115"/>
        </w:numPr>
        <w:tabs>
          <w:tab w:val="left" w:pos="1091"/>
        </w:tabs>
        <w:spacing w:line="274" w:lineRule="exact"/>
        <w:ind w:left="1091" w:hanging="667"/>
        <w:jc w:val="both"/>
        <w:rPr>
          <w:sz w:val="24"/>
        </w:rPr>
      </w:pPr>
      <w:r>
        <w:rPr>
          <w:sz w:val="24"/>
        </w:rPr>
        <w:t>находить</w:t>
      </w:r>
      <w:r>
        <w:rPr>
          <w:spacing w:val="-4"/>
          <w:sz w:val="24"/>
        </w:rPr>
        <w:t xml:space="preserve"> </w:t>
      </w:r>
      <w:r>
        <w:rPr>
          <w:sz w:val="24"/>
        </w:rPr>
        <w:t>неизвестный</w:t>
      </w:r>
      <w:r>
        <w:rPr>
          <w:spacing w:val="-8"/>
          <w:sz w:val="24"/>
        </w:rPr>
        <w:t xml:space="preserve"> </w:t>
      </w:r>
      <w:r>
        <w:rPr>
          <w:sz w:val="24"/>
        </w:rPr>
        <w:t>компонент</w:t>
      </w:r>
      <w:r>
        <w:rPr>
          <w:spacing w:val="-4"/>
          <w:sz w:val="24"/>
        </w:rPr>
        <w:t xml:space="preserve"> </w:t>
      </w:r>
      <w:r>
        <w:rPr>
          <w:sz w:val="24"/>
        </w:rPr>
        <w:t>сложения,</w:t>
      </w:r>
      <w:r>
        <w:rPr>
          <w:spacing w:val="-7"/>
          <w:sz w:val="24"/>
        </w:rPr>
        <w:t xml:space="preserve"> </w:t>
      </w:r>
      <w:r>
        <w:rPr>
          <w:spacing w:val="-2"/>
          <w:sz w:val="24"/>
        </w:rPr>
        <w:t>вычитания;</w:t>
      </w:r>
    </w:p>
    <w:p w:rsidR="009D428F" w:rsidRDefault="00562F95">
      <w:pPr>
        <w:pStyle w:val="a5"/>
        <w:numPr>
          <w:ilvl w:val="1"/>
          <w:numId w:val="115"/>
        </w:numPr>
        <w:tabs>
          <w:tab w:val="left" w:pos="1091"/>
        </w:tabs>
        <w:spacing w:before="1" w:line="240" w:lineRule="auto"/>
        <w:ind w:left="424" w:right="417" w:firstLine="0"/>
        <w:jc w:val="both"/>
        <w:rPr>
          <w:sz w:val="24"/>
        </w:rPr>
      </w:pPr>
      <w:r>
        <w:rPr>
          <w:sz w:val="24"/>
        </w:rPr>
        <w:t>использовать при выполнении практических заданий единицы величин длины (сантиметр, дециметр, метр), массы (килограмм), времени (минута, час); стоимости</w:t>
      </w:r>
      <w:r>
        <w:rPr>
          <w:spacing w:val="40"/>
          <w:sz w:val="24"/>
        </w:rPr>
        <w:t xml:space="preserve"> </w:t>
      </w:r>
      <w:r>
        <w:rPr>
          <w:sz w:val="24"/>
        </w:rPr>
        <w:t>(рубль, копейка); преобразовывать одни единицы данных величин</w:t>
      </w:r>
      <w:r>
        <w:rPr>
          <w:spacing w:val="40"/>
          <w:sz w:val="24"/>
        </w:rPr>
        <w:t xml:space="preserve"> </w:t>
      </w:r>
      <w:r>
        <w:rPr>
          <w:sz w:val="24"/>
        </w:rPr>
        <w:t>в другие;</w:t>
      </w:r>
    </w:p>
    <w:p w:rsidR="009D428F" w:rsidRDefault="00562F95">
      <w:pPr>
        <w:pStyle w:val="a5"/>
        <w:numPr>
          <w:ilvl w:val="1"/>
          <w:numId w:val="115"/>
        </w:numPr>
        <w:tabs>
          <w:tab w:val="left" w:pos="1091"/>
        </w:tabs>
        <w:spacing w:line="240" w:lineRule="auto"/>
        <w:ind w:left="424" w:right="422" w:firstLine="0"/>
        <w:jc w:val="both"/>
        <w:rPr>
          <w:sz w:val="24"/>
        </w:rPr>
      </w:pPr>
      <w:r>
        <w:rPr>
          <w:sz w:val="24"/>
        </w:rPr>
        <w:t>определять с помощью измерительных инструментов длину; определять время с помощью часов; выполнять прикидку и оценку результата измерений; сравнивать величины</w:t>
      </w:r>
      <w:r>
        <w:rPr>
          <w:spacing w:val="40"/>
          <w:sz w:val="24"/>
        </w:rPr>
        <w:t xml:space="preserve"> </w:t>
      </w:r>
      <w:r>
        <w:rPr>
          <w:sz w:val="24"/>
        </w:rPr>
        <w:t>длины,</w:t>
      </w:r>
      <w:r>
        <w:rPr>
          <w:spacing w:val="40"/>
          <w:sz w:val="24"/>
        </w:rPr>
        <w:t xml:space="preserve"> </w:t>
      </w:r>
      <w:r>
        <w:rPr>
          <w:sz w:val="24"/>
        </w:rPr>
        <w:t>массы,</w:t>
      </w:r>
      <w:r>
        <w:rPr>
          <w:spacing w:val="40"/>
          <w:sz w:val="24"/>
        </w:rPr>
        <w:t xml:space="preserve"> </w:t>
      </w:r>
      <w:r>
        <w:rPr>
          <w:sz w:val="24"/>
        </w:rPr>
        <w:t>времени,</w:t>
      </w:r>
      <w:r>
        <w:rPr>
          <w:spacing w:val="40"/>
          <w:sz w:val="24"/>
        </w:rPr>
        <w:t xml:space="preserve"> </w:t>
      </w:r>
      <w:r>
        <w:rPr>
          <w:sz w:val="24"/>
        </w:rPr>
        <w:t>стоимости,</w:t>
      </w:r>
      <w:r>
        <w:rPr>
          <w:spacing w:val="40"/>
          <w:sz w:val="24"/>
        </w:rPr>
        <w:t xml:space="preserve"> </w:t>
      </w:r>
      <w:r>
        <w:rPr>
          <w:sz w:val="24"/>
        </w:rPr>
        <w:t>устанавливая</w:t>
      </w:r>
      <w:r>
        <w:rPr>
          <w:spacing w:val="40"/>
          <w:sz w:val="24"/>
        </w:rPr>
        <w:t xml:space="preserve"> </w:t>
      </w:r>
      <w:r>
        <w:rPr>
          <w:sz w:val="24"/>
        </w:rPr>
        <w:t>между</w:t>
      </w:r>
      <w:r>
        <w:rPr>
          <w:spacing w:val="40"/>
          <w:sz w:val="24"/>
        </w:rPr>
        <w:t xml:space="preserve"> </w:t>
      </w:r>
      <w:r>
        <w:rPr>
          <w:sz w:val="24"/>
        </w:rPr>
        <w:t>ними</w:t>
      </w:r>
      <w:r>
        <w:rPr>
          <w:spacing w:val="40"/>
          <w:sz w:val="24"/>
        </w:rPr>
        <w:t xml:space="preserve"> </w:t>
      </w:r>
      <w:r>
        <w:rPr>
          <w:sz w:val="24"/>
        </w:rPr>
        <w:t>соотношение</w:t>
      </w:r>
    </w:p>
    <w:p w:rsidR="009D428F" w:rsidRDefault="00562F95">
      <w:pPr>
        <w:pStyle w:val="a3"/>
        <w:spacing w:line="274" w:lineRule="exact"/>
        <w:jc w:val="both"/>
      </w:pPr>
      <w:r>
        <w:t>«больше/меньше</w:t>
      </w:r>
      <w:r>
        <w:rPr>
          <w:spacing w:val="-8"/>
        </w:rPr>
        <w:t xml:space="preserve"> </w:t>
      </w:r>
      <w:r>
        <w:rPr>
          <w:spacing w:val="-4"/>
        </w:rPr>
        <w:t>на»;</w:t>
      </w:r>
    </w:p>
    <w:p w:rsidR="009D428F" w:rsidRDefault="00562F95">
      <w:pPr>
        <w:pStyle w:val="a5"/>
        <w:numPr>
          <w:ilvl w:val="1"/>
          <w:numId w:val="115"/>
        </w:numPr>
        <w:tabs>
          <w:tab w:val="left" w:pos="1091"/>
        </w:tabs>
        <w:spacing w:before="1" w:line="240" w:lineRule="auto"/>
        <w:ind w:left="424" w:right="421" w:firstLine="0"/>
        <w:jc w:val="both"/>
        <w:rPr>
          <w:sz w:val="24"/>
        </w:rPr>
      </w:pPr>
      <w:r>
        <w:rPr>
          <w:sz w:val="24"/>
        </w:rPr>
        <w:t>решать текстовые задачи в одно-два действия: представлять задачу</w:t>
      </w:r>
      <w:r>
        <w:rPr>
          <w:spacing w:val="-4"/>
          <w:sz w:val="24"/>
        </w:rPr>
        <w:t xml:space="preserve"> </w:t>
      </w:r>
      <w:r>
        <w:rPr>
          <w:sz w:val="24"/>
        </w:rPr>
        <w:t>(краткая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действия/действий, записывать ответ;</w:t>
      </w:r>
    </w:p>
    <w:p w:rsidR="009D428F" w:rsidRDefault="009D428F">
      <w:pPr>
        <w:pStyle w:val="a3"/>
        <w:spacing w:before="43"/>
        <w:ind w:left="0"/>
      </w:pPr>
    </w:p>
    <w:p w:rsidR="009D428F" w:rsidRDefault="00562F95">
      <w:pPr>
        <w:pStyle w:val="a3"/>
        <w:spacing w:before="1"/>
        <w:ind w:left="4813"/>
      </w:pPr>
      <w:r>
        <w:rPr>
          <w:spacing w:val="-2"/>
        </w:rPr>
        <w:t>Текст</w:t>
      </w:r>
    </w:p>
    <w:p w:rsidR="009D428F" w:rsidRDefault="00562F95">
      <w:pPr>
        <w:pStyle w:val="a5"/>
        <w:numPr>
          <w:ilvl w:val="0"/>
          <w:numId w:val="112"/>
        </w:numPr>
        <w:tabs>
          <w:tab w:val="left" w:pos="1135"/>
        </w:tabs>
        <w:spacing w:before="40" w:line="240" w:lineRule="auto"/>
        <w:rPr>
          <w:sz w:val="24"/>
        </w:rPr>
      </w:pPr>
      <w:r>
        <w:rPr>
          <w:sz w:val="24"/>
        </w:rPr>
        <w:t>Реши</w:t>
      </w:r>
      <w:r>
        <w:rPr>
          <w:spacing w:val="-1"/>
          <w:sz w:val="24"/>
        </w:rPr>
        <w:t xml:space="preserve"> </w:t>
      </w:r>
      <w:r>
        <w:rPr>
          <w:spacing w:val="-2"/>
          <w:sz w:val="24"/>
        </w:rPr>
        <w:t>задачу:</w:t>
      </w:r>
    </w:p>
    <w:p w:rsidR="009D428F" w:rsidRDefault="00562F95">
      <w:pPr>
        <w:pStyle w:val="a3"/>
        <w:spacing w:before="41" w:line="276" w:lineRule="auto"/>
      </w:pPr>
      <w:r>
        <w:t>На</w:t>
      </w:r>
      <w:r>
        <w:rPr>
          <w:spacing w:val="-3"/>
        </w:rPr>
        <w:t xml:space="preserve"> </w:t>
      </w:r>
      <w:r>
        <w:t>строительстве</w:t>
      </w:r>
      <w:r>
        <w:rPr>
          <w:spacing w:val="-7"/>
        </w:rPr>
        <w:t xml:space="preserve"> </w:t>
      </w:r>
      <w:r>
        <w:t>одного дома</w:t>
      </w:r>
      <w:r>
        <w:rPr>
          <w:spacing w:val="-2"/>
        </w:rPr>
        <w:t xml:space="preserve"> </w:t>
      </w:r>
      <w:r>
        <w:t>было</w:t>
      </w:r>
      <w:r>
        <w:rPr>
          <w:spacing w:val="-1"/>
        </w:rPr>
        <w:t xml:space="preserve"> </w:t>
      </w:r>
      <w:r>
        <w:t>занято</w:t>
      </w:r>
      <w:r>
        <w:rPr>
          <w:spacing w:val="-1"/>
        </w:rPr>
        <w:t xml:space="preserve"> </w:t>
      </w:r>
      <w:r>
        <w:t>29</w:t>
      </w:r>
      <w:r>
        <w:rPr>
          <w:spacing w:val="-1"/>
        </w:rPr>
        <w:t xml:space="preserve"> </w:t>
      </w:r>
      <w:r>
        <w:t>человек,</w:t>
      </w:r>
      <w:r>
        <w:rPr>
          <w:spacing w:val="-4"/>
        </w:rPr>
        <w:t xml:space="preserve"> </w:t>
      </w:r>
      <w:r>
        <w:t>а</w:t>
      </w:r>
      <w:r>
        <w:rPr>
          <w:spacing w:val="-2"/>
        </w:rPr>
        <w:t xml:space="preserve"> </w:t>
      </w:r>
      <w:r>
        <w:t>на</w:t>
      </w:r>
      <w:r>
        <w:rPr>
          <w:spacing w:val="-7"/>
        </w:rPr>
        <w:t xml:space="preserve"> </w:t>
      </w:r>
      <w:r>
        <w:t>строительстве</w:t>
      </w:r>
      <w:r>
        <w:rPr>
          <w:spacing w:val="-7"/>
        </w:rPr>
        <w:t xml:space="preserve"> </w:t>
      </w:r>
      <w:r>
        <w:t>другого –</w:t>
      </w:r>
      <w:r>
        <w:rPr>
          <w:spacing w:val="-6"/>
        </w:rPr>
        <w:t xml:space="preserve"> </w:t>
      </w:r>
      <w:r>
        <w:t>на</w:t>
      </w:r>
      <w:r>
        <w:rPr>
          <w:spacing w:val="-2"/>
        </w:rPr>
        <w:t xml:space="preserve"> </w:t>
      </w:r>
      <w:r>
        <w:t>15 человек больше. Сколько всего рабочих занято на строительстве двух домов.</w:t>
      </w:r>
    </w:p>
    <w:p w:rsidR="009D428F" w:rsidRDefault="00562F95">
      <w:pPr>
        <w:pStyle w:val="a5"/>
        <w:numPr>
          <w:ilvl w:val="0"/>
          <w:numId w:val="112"/>
        </w:numPr>
        <w:tabs>
          <w:tab w:val="left" w:pos="1135"/>
        </w:tabs>
        <w:rPr>
          <w:sz w:val="24"/>
        </w:rPr>
      </w:pPr>
      <w:r>
        <w:rPr>
          <w:sz w:val="24"/>
        </w:rPr>
        <w:t>Реши</w:t>
      </w:r>
      <w:r>
        <w:rPr>
          <w:spacing w:val="-1"/>
          <w:sz w:val="24"/>
        </w:rPr>
        <w:t xml:space="preserve"> </w:t>
      </w:r>
      <w:r>
        <w:rPr>
          <w:spacing w:val="-2"/>
          <w:sz w:val="24"/>
        </w:rPr>
        <w:t>задачу:</w:t>
      </w:r>
    </w:p>
    <w:p w:rsidR="009D428F" w:rsidRDefault="00562F95">
      <w:pPr>
        <w:pStyle w:val="a3"/>
        <w:spacing w:before="41" w:line="276" w:lineRule="auto"/>
        <w:ind w:right="560"/>
      </w:pPr>
      <w:r>
        <w:t>В</w:t>
      </w:r>
      <w:r>
        <w:rPr>
          <w:spacing w:val="-5"/>
        </w:rPr>
        <w:t xml:space="preserve"> </w:t>
      </w:r>
      <w:r>
        <w:t>3</w:t>
      </w:r>
      <w:r>
        <w:rPr>
          <w:spacing w:val="-3"/>
        </w:rPr>
        <w:t xml:space="preserve"> </w:t>
      </w:r>
      <w:r>
        <w:t>пакета</w:t>
      </w:r>
      <w:r>
        <w:rPr>
          <w:spacing w:val="-4"/>
        </w:rPr>
        <w:t xml:space="preserve"> </w:t>
      </w:r>
      <w:r>
        <w:t>разложили</w:t>
      </w:r>
      <w:r>
        <w:rPr>
          <w:spacing w:val="-7"/>
        </w:rPr>
        <w:t xml:space="preserve"> </w:t>
      </w:r>
      <w:r>
        <w:t>поровну</w:t>
      </w:r>
      <w:r>
        <w:rPr>
          <w:spacing w:val="-12"/>
        </w:rPr>
        <w:t xml:space="preserve"> </w:t>
      </w:r>
      <w:r>
        <w:t>12</w:t>
      </w:r>
      <w:r>
        <w:rPr>
          <w:spacing w:val="-3"/>
        </w:rPr>
        <w:t xml:space="preserve"> </w:t>
      </w:r>
      <w:r>
        <w:t>кг</w:t>
      </w:r>
      <w:r>
        <w:rPr>
          <w:spacing w:val="-1"/>
        </w:rPr>
        <w:t xml:space="preserve"> </w:t>
      </w:r>
      <w:r>
        <w:t>картофеля.</w:t>
      </w:r>
      <w:r>
        <w:rPr>
          <w:spacing w:val="-5"/>
        </w:rPr>
        <w:t xml:space="preserve"> </w:t>
      </w:r>
      <w:r>
        <w:t>Сколько килограммов</w:t>
      </w:r>
      <w:r>
        <w:rPr>
          <w:spacing w:val="-2"/>
        </w:rPr>
        <w:t xml:space="preserve"> </w:t>
      </w:r>
      <w:r>
        <w:t>картофеля</w:t>
      </w:r>
      <w:r>
        <w:rPr>
          <w:spacing w:val="-3"/>
        </w:rPr>
        <w:t xml:space="preserve"> </w:t>
      </w:r>
      <w:r>
        <w:t>в каждом пакете?</w:t>
      </w:r>
    </w:p>
    <w:p w:rsidR="009D428F" w:rsidRDefault="00562F95">
      <w:pPr>
        <w:pStyle w:val="a5"/>
        <w:numPr>
          <w:ilvl w:val="0"/>
          <w:numId w:val="112"/>
        </w:numPr>
        <w:tabs>
          <w:tab w:val="left" w:pos="1135"/>
        </w:tabs>
        <w:rPr>
          <w:sz w:val="24"/>
        </w:rPr>
      </w:pPr>
      <w:r>
        <w:rPr>
          <w:sz w:val="24"/>
        </w:rPr>
        <w:t>Реши</w:t>
      </w:r>
      <w:r>
        <w:rPr>
          <w:spacing w:val="-1"/>
          <w:sz w:val="24"/>
        </w:rPr>
        <w:t xml:space="preserve"> </w:t>
      </w:r>
      <w:r>
        <w:rPr>
          <w:spacing w:val="-2"/>
          <w:sz w:val="24"/>
        </w:rPr>
        <w:t>задачу:</w:t>
      </w:r>
    </w:p>
    <w:p w:rsidR="009D428F" w:rsidRDefault="00562F95">
      <w:pPr>
        <w:pStyle w:val="a3"/>
        <w:spacing w:before="46" w:line="276" w:lineRule="auto"/>
        <w:ind w:right="528"/>
      </w:pPr>
      <w:r>
        <w:t>Ученики полили</w:t>
      </w:r>
      <w:r>
        <w:rPr>
          <w:spacing w:val="-4"/>
        </w:rPr>
        <w:t xml:space="preserve"> </w:t>
      </w:r>
      <w:r>
        <w:t>в</w:t>
      </w:r>
      <w:r>
        <w:rPr>
          <w:spacing w:val="-3"/>
        </w:rPr>
        <w:t xml:space="preserve"> </w:t>
      </w:r>
      <w:r>
        <w:t>школьном саду</w:t>
      </w:r>
      <w:r>
        <w:rPr>
          <w:spacing w:val="-10"/>
        </w:rPr>
        <w:t xml:space="preserve"> </w:t>
      </w:r>
      <w:r>
        <w:t>20 деревьев.</w:t>
      </w:r>
      <w:r>
        <w:rPr>
          <w:spacing w:val="-3"/>
        </w:rPr>
        <w:t xml:space="preserve"> </w:t>
      </w:r>
      <w:r>
        <w:t>После</w:t>
      </w:r>
      <w:r>
        <w:rPr>
          <w:spacing w:val="-1"/>
        </w:rPr>
        <w:t xml:space="preserve"> </w:t>
      </w:r>
      <w:r>
        <w:t>этого им</w:t>
      </w:r>
      <w:r>
        <w:rPr>
          <w:spacing w:val="-8"/>
        </w:rPr>
        <w:t xml:space="preserve"> </w:t>
      </w:r>
      <w:r>
        <w:t>осталось полить</w:t>
      </w:r>
      <w:r>
        <w:rPr>
          <w:spacing w:val="-3"/>
        </w:rPr>
        <w:t xml:space="preserve"> </w:t>
      </w:r>
      <w:r>
        <w:t>25 яблонь и 10 слив. Сколько всего деревьев в саду?</w:t>
      </w:r>
    </w:p>
    <w:p w:rsidR="009D428F" w:rsidRDefault="00562F95">
      <w:pPr>
        <w:pStyle w:val="a3"/>
        <w:spacing w:line="276" w:lineRule="auto"/>
        <w:ind w:right="429"/>
      </w:pPr>
      <w:r>
        <w:t>4</w:t>
      </w:r>
      <w:r>
        <w:rPr>
          <w:spacing w:val="-1"/>
        </w:rPr>
        <w:t xml:space="preserve"> </w:t>
      </w:r>
      <w:r>
        <w:t>*.</w:t>
      </w:r>
      <w:r>
        <w:rPr>
          <w:spacing w:val="-4"/>
        </w:rPr>
        <w:t xml:space="preserve"> </w:t>
      </w:r>
      <w:r>
        <w:t>Если</w:t>
      </w:r>
      <w:r>
        <w:rPr>
          <w:spacing w:val="-5"/>
        </w:rPr>
        <w:t xml:space="preserve"> </w:t>
      </w:r>
      <w:r>
        <w:t>Вася</w:t>
      </w:r>
      <w:r>
        <w:rPr>
          <w:spacing w:val="-1"/>
        </w:rPr>
        <w:t xml:space="preserve"> </w:t>
      </w:r>
      <w:r>
        <w:t>съест</w:t>
      </w:r>
      <w:r>
        <w:rPr>
          <w:spacing w:val="-1"/>
        </w:rPr>
        <w:t xml:space="preserve"> </w:t>
      </w:r>
      <w:r>
        <w:t>3</w:t>
      </w:r>
      <w:r>
        <w:rPr>
          <w:spacing w:val="-1"/>
        </w:rPr>
        <w:t xml:space="preserve"> </w:t>
      </w:r>
      <w:r>
        <w:t>конфеты, то</w:t>
      </w:r>
      <w:r>
        <w:rPr>
          <w:spacing w:val="-1"/>
        </w:rPr>
        <w:t xml:space="preserve"> </w:t>
      </w:r>
      <w:r>
        <w:t>у</w:t>
      </w:r>
      <w:r>
        <w:rPr>
          <w:spacing w:val="-10"/>
        </w:rPr>
        <w:t xml:space="preserve"> </w:t>
      </w:r>
      <w:r>
        <w:t>него</w:t>
      </w:r>
      <w:r>
        <w:rPr>
          <w:spacing w:val="-1"/>
        </w:rPr>
        <w:t xml:space="preserve"> </w:t>
      </w:r>
      <w:r>
        <w:t>их</w:t>
      </w:r>
      <w:r>
        <w:rPr>
          <w:spacing w:val="-6"/>
        </w:rPr>
        <w:t xml:space="preserve"> </w:t>
      </w:r>
      <w:r>
        <w:t>станет</w:t>
      </w:r>
      <w:r>
        <w:rPr>
          <w:spacing w:val="-1"/>
        </w:rPr>
        <w:t xml:space="preserve"> </w:t>
      </w:r>
      <w:r>
        <w:t>на</w:t>
      </w:r>
      <w:r>
        <w:rPr>
          <w:spacing w:val="-2"/>
        </w:rPr>
        <w:t xml:space="preserve"> </w:t>
      </w:r>
      <w:r>
        <w:t>5</w:t>
      </w:r>
      <w:r>
        <w:rPr>
          <w:spacing w:val="-6"/>
        </w:rPr>
        <w:t xml:space="preserve"> </w:t>
      </w:r>
      <w:r>
        <w:t>меньше,</w:t>
      </w:r>
      <w:r>
        <w:rPr>
          <w:spacing w:val="-4"/>
        </w:rPr>
        <w:t xml:space="preserve"> </w:t>
      </w:r>
      <w:r>
        <w:t>чем у</w:t>
      </w:r>
      <w:r>
        <w:rPr>
          <w:spacing w:val="-10"/>
        </w:rPr>
        <w:t xml:space="preserve"> </w:t>
      </w:r>
      <w:r>
        <w:t>Юры. Сколько конфет у Васи, если у Юры 10 конфет?</w:t>
      </w:r>
    </w:p>
    <w:p w:rsidR="009D428F" w:rsidRDefault="009D428F">
      <w:pPr>
        <w:pStyle w:val="a3"/>
        <w:spacing w:before="43"/>
        <w:ind w:left="0"/>
      </w:pPr>
    </w:p>
    <w:p w:rsidR="009D428F" w:rsidRDefault="00562F95">
      <w:pPr>
        <w:pStyle w:val="110"/>
        <w:numPr>
          <w:ilvl w:val="0"/>
          <w:numId w:val="115"/>
        </w:numPr>
        <w:tabs>
          <w:tab w:val="left" w:pos="606"/>
        </w:tabs>
        <w:spacing w:line="276" w:lineRule="auto"/>
        <w:ind w:left="424" w:right="2455" w:firstLine="0"/>
        <w:rPr>
          <w:sz w:val="22"/>
        </w:rPr>
      </w:pPr>
      <w:r>
        <w:t>Контрольная</w:t>
      </w:r>
      <w:r>
        <w:rPr>
          <w:spacing w:val="-6"/>
        </w:rPr>
        <w:t xml:space="preserve"> </w:t>
      </w:r>
      <w:r>
        <w:t>работа</w:t>
      </w:r>
      <w:r>
        <w:rPr>
          <w:spacing w:val="-3"/>
        </w:rPr>
        <w:t xml:space="preserve"> </w:t>
      </w:r>
      <w:r>
        <w:t>«Проверим</w:t>
      </w:r>
      <w:r>
        <w:rPr>
          <w:spacing w:val="-6"/>
        </w:rPr>
        <w:t xml:space="preserve"> </w:t>
      </w:r>
      <w:r>
        <w:t>себя</w:t>
      </w:r>
      <w:r>
        <w:rPr>
          <w:spacing w:val="-10"/>
        </w:rPr>
        <w:t xml:space="preserve"> </w:t>
      </w:r>
      <w:r>
        <w:t>и</w:t>
      </w:r>
      <w:r>
        <w:rPr>
          <w:spacing w:val="-5"/>
        </w:rPr>
        <w:t xml:space="preserve"> </w:t>
      </w:r>
      <w:r>
        <w:t>оценим</w:t>
      </w:r>
      <w:r>
        <w:rPr>
          <w:spacing w:val="-6"/>
        </w:rPr>
        <w:t xml:space="preserve"> </w:t>
      </w:r>
      <w:r>
        <w:t>свои</w:t>
      </w:r>
      <w:r>
        <w:rPr>
          <w:spacing w:val="-5"/>
        </w:rPr>
        <w:t xml:space="preserve"> </w:t>
      </w:r>
      <w:r>
        <w:t>достижения» Цель: Проверить овладение предметными результатами</w:t>
      </w:r>
    </w:p>
    <w:p w:rsidR="009D428F" w:rsidRDefault="00562F95">
      <w:pPr>
        <w:pStyle w:val="a5"/>
        <w:numPr>
          <w:ilvl w:val="1"/>
          <w:numId w:val="115"/>
        </w:numPr>
        <w:tabs>
          <w:tab w:val="left" w:pos="1092"/>
        </w:tabs>
        <w:spacing w:line="231" w:lineRule="exact"/>
        <w:rPr>
          <w:sz w:val="24"/>
        </w:rPr>
      </w:pPr>
      <w:r>
        <w:rPr>
          <w:sz w:val="24"/>
        </w:rPr>
        <w:t>читать,</w:t>
      </w:r>
      <w:r>
        <w:rPr>
          <w:spacing w:val="-5"/>
          <w:sz w:val="24"/>
        </w:rPr>
        <w:t xml:space="preserve"> </w:t>
      </w:r>
      <w:r>
        <w:rPr>
          <w:sz w:val="24"/>
        </w:rPr>
        <w:t>записывать,</w:t>
      </w:r>
      <w:r>
        <w:rPr>
          <w:spacing w:val="-5"/>
          <w:sz w:val="24"/>
        </w:rPr>
        <w:t xml:space="preserve"> </w:t>
      </w:r>
      <w:r>
        <w:rPr>
          <w:sz w:val="24"/>
        </w:rPr>
        <w:t>сравнивать,</w:t>
      </w:r>
      <w:r>
        <w:rPr>
          <w:spacing w:val="-5"/>
          <w:sz w:val="24"/>
        </w:rPr>
        <w:t xml:space="preserve"> </w:t>
      </w:r>
      <w:r>
        <w:rPr>
          <w:sz w:val="24"/>
        </w:rPr>
        <w:t>упорядочивать</w:t>
      </w:r>
      <w:r>
        <w:rPr>
          <w:spacing w:val="-5"/>
          <w:sz w:val="24"/>
        </w:rPr>
        <w:t xml:space="preserve"> </w:t>
      </w:r>
      <w:r>
        <w:rPr>
          <w:sz w:val="24"/>
        </w:rPr>
        <w:t>числа</w:t>
      </w:r>
      <w:r>
        <w:rPr>
          <w:spacing w:val="-4"/>
          <w:sz w:val="24"/>
        </w:rPr>
        <w:t xml:space="preserve"> </w:t>
      </w:r>
      <w:r>
        <w:rPr>
          <w:sz w:val="24"/>
        </w:rPr>
        <w:t>в</w:t>
      </w:r>
      <w:r>
        <w:rPr>
          <w:spacing w:val="-5"/>
          <w:sz w:val="24"/>
        </w:rPr>
        <w:t xml:space="preserve"> </w:t>
      </w:r>
      <w:r>
        <w:rPr>
          <w:sz w:val="24"/>
        </w:rPr>
        <w:t>пределах</w:t>
      </w:r>
      <w:r>
        <w:rPr>
          <w:spacing w:val="-6"/>
          <w:sz w:val="24"/>
        </w:rPr>
        <w:t xml:space="preserve"> </w:t>
      </w:r>
      <w:r>
        <w:rPr>
          <w:spacing w:val="-4"/>
          <w:sz w:val="24"/>
        </w:rPr>
        <w:t>100;</w:t>
      </w:r>
    </w:p>
    <w:p w:rsidR="009D428F" w:rsidRDefault="00562F95">
      <w:pPr>
        <w:pStyle w:val="a5"/>
        <w:numPr>
          <w:ilvl w:val="1"/>
          <w:numId w:val="115"/>
        </w:numPr>
        <w:tabs>
          <w:tab w:val="left" w:pos="1092"/>
        </w:tabs>
        <w:spacing w:line="242" w:lineRule="auto"/>
        <w:ind w:left="424" w:right="428" w:firstLine="0"/>
        <w:rPr>
          <w:sz w:val="24"/>
        </w:rPr>
      </w:pPr>
      <w:r>
        <w:rPr>
          <w:sz w:val="24"/>
        </w:rPr>
        <w:t>находить</w:t>
      </w:r>
      <w:r>
        <w:rPr>
          <w:spacing w:val="40"/>
          <w:sz w:val="24"/>
        </w:rPr>
        <w:t xml:space="preserve"> </w:t>
      </w:r>
      <w:r>
        <w:rPr>
          <w:sz w:val="24"/>
        </w:rPr>
        <w:t>число</w:t>
      </w:r>
      <w:r>
        <w:rPr>
          <w:spacing w:val="40"/>
          <w:sz w:val="24"/>
        </w:rPr>
        <w:t xml:space="preserve"> </w:t>
      </w:r>
      <w:r>
        <w:rPr>
          <w:sz w:val="24"/>
        </w:rPr>
        <w:t>большее/меньшее</w:t>
      </w:r>
      <w:r>
        <w:rPr>
          <w:spacing w:val="40"/>
          <w:sz w:val="24"/>
        </w:rPr>
        <w:t xml:space="preserve"> </w:t>
      </w:r>
      <w:r>
        <w:rPr>
          <w:sz w:val="24"/>
        </w:rPr>
        <w:t>данного</w:t>
      </w:r>
      <w:r>
        <w:rPr>
          <w:spacing w:val="40"/>
          <w:sz w:val="24"/>
        </w:rPr>
        <w:t xml:space="preserve"> </w:t>
      </w:r>
      <w:r>
        <w:rPr>
          <w:sz w:val="24"/>
        </w:rPr>
        <w:t>числа</w:t>
      </w:r>
      <w:r>
        <w:rPr>
          <w:spacing w:val="40"/>
          <w:sz w:val="24"/>
        </w:rPr>
        <w:t xml:space="preserve"> </w:t>
      </w:r>
      <w:r>
        <w:rPr>
          <w:sz w:val="24"/>
        </w:rPr>
        <w:t>на</w:t>
      </w:r>
      <w:r>
        <w:rPr>
          <w:spacing w:val="40"/>
          <w:sz w:val="24"/>
        </w:rPr>
        <w:t xml:space="preserve"> </w:t>
      </w:r>
      <w:r>
        <w:rPr>
          <w:sz w:val="24"/>
        </w:rPr>
        <w:t>заданное</w:t>
      </w:r>
      <w:r>
        <w:rPr>
          <w:spacing w:val="40"/>
          <w:sz w:val="24"/>
        </w:rPr>
        <w:t xml:space="preserve"> </w:t>
      </w:r>
      <w:r>
        <w:rPr>
          <w:sz w:val="24"/>
        </w:rPr>
        <w:t>число</w:t>
      </w:r>
      <w:r>
        <w:rPr>
          <w:spacing w:val="40"/>
          <w:sz w:val="24"/>
        </w:rPr>
        <w:t xml:space="preserve"> </w:t>
      </w:r>
      <w:r>
        <w:rPr>
          <w:sz w:val="24"/>
        </w:rPr>
        <w:t>(в</w:t>
      </w:r>
      <w:r>
        <w:rPr>
          <w:spacing w:val="40"/>
          <w:sz w:val="24"/>
        </w:rPr>
        <w:t xml:space="preserve"> </w:t>
      </w:r>
      <w:r>
        <w:rPr>
          <w:sz w:val="24"/>
        </w:rPr>
        <w:t>пределах 100); большее данного числа в заданное число раз (в пределах 20);</w:t>
      </w:r>
    </w:p>
    <w:p w:rsidR="009D428F" w:rsidRDefault="00562F95">
      <w:pPr>
        <w:pStyle w:val="a5"/>
        <w:numPr>
          <w:ilvl w:val="1"/>
          <w:numId w:val="115"/>
        </w:numPr>
        <w:tabs>
          <w:tab w:val="left" w:pos="1092"/>
          <w:tab w:val="left" w:pos="2786"/>
          <w:tab w:val="left" w:pos="3141"/>
          <w:tab w:val="left" w:pos="4451"/>
          <w:tab w:val="left" w:pos="5515"/>
          <w:tab w:val="left" w:pos="6115"/>
          <w:tab w:val="left" w:pos="7582"/>
          <w:tab w:val="left" w:pos="8728"/>
        </w:tabs>
        <w:spacing w:line="271" w:lineRule="exact"/>
        <w:rPr>
          <w:sz w:val="24"/>
        </w:rPr>
      </w:pPr>
      <w:r>
        <w:rPr>
          <w:spacing w:val="-2"/>
          <w:sz w:val="24"/>
        </w:rPr>
        <w:t>устанавливать</w:t>
      </w:r>
      <w:r>
        <w:rPr>
          <w:sz w:val="24"/>
        </w:rPr>
        <w:tab/>
      </w:r>
      <w:r>
        <w:rPr>
          <w:spacing w:val="-10"/>
          <w:sz w:val="24"/>
        </w:rPr>
        <w:t>и</w:t>
      </w:r>
      <w:r>
        <w:rPr>
          <w:sz w:val="24"/>
        </w:rPr>
        <w:tab/>
      </w:r>
      <w:r>
        <w:rPr>
          <w:spacing w:val="-2"/>
          <w:sz w:val="24"/>
        </w:rPr>
        <w:t>соблюдать</w:t>
      </w:r>
      <w:r>
        <w:rPr>
          <w:sz w:val="24"/>
        </w:rPr>
        <w:tab/>
      </w:r>
      <w:r>
        <w:rPr>
          <w:spacing w:val="-2"/>
          <w:sz w:val="24"/>
        </w:rPr>
        <w:t>порядок</w:t>
      </w:r>
      <w:r>
        <w:rPr>
          <w:sz w:val="24"/>
        </w:rPr>
        <w:tab/>
      </w:r>
      <w:r>
        <w:rPr>
          <w:spacing w:val="-5"/>
          <w:sz w:val="24"/>
        </w:rPr>
        <w:t>при</w:t>
      </w:r>
      <w:r>
        <w:rPr>
          <w:sz w:val="24"/>
        </w:rPr>
        <w:tab/>
      </w:r>
      <w:r>
        <w:rPr>
          <w:spacing w:val="-2"/>
          <w:sz w:val="24"/>
        </w:rPr>
        <w:t>вычислении</w:t>
      </w:r>
      <w:r>
        <w:rPr>
          <w:sz w:val="24"/>
        </w:rPr>
        <w:tab/>
      </w:r>
      <w:r>
        <w:rPr>
          <w:spacing w:val="-2"/>
          <w:sz w:val="24"/>
        </w:rPr>
        <w:t>значения</w:t>
      </w:r>
      <w:r>
        <w:rPr>
          <w:sz w:val="24"/>
        </w:rPr>
        <w:tab/>
      </w:r>
      <w:r>
        <w:rPr>
          <w:spacing w:val="-2"/>
          <w:sz w:val="24"/>
        </w:rPr>
        <w:t>числового</w:t>
      </w:r>
    </w:p>
    <w:p w:rsidR="009D428F" w:rsidRDefault="009D428F">
      <w:pPr>
        <w:pStyle w:val="a5"/>
        <w:spacing w:line="271" w:lineRule="exact"/>
        <w:rPr>
          <w:sz w:val="24"/>
        </w:rPr>
        <w:sectPr w:rsidR="009D428F">
          <w:pgSz w:w="11910" w:h="16840"/>
          <w:pgMar w:top="1160" w:right="425" w:bottom="280" w:left="1275" w:header="708" w:footer="0" w:gutter="0"/>
          <w:cols w:space="720"/>
        </w:sectPr>
      </w:pPr>
    </w:p>
    <w:p w:rsidR="009D428F" w:rsidRDefault="00562F95">
      <w:pPr>
        <w:pStyle w:val="a3"/>
        <w:spacing w:before="88" w:line="242" w:lineRule="auto"/>
      </w:pPr>
      <w:r>
        <w:lastRenderedPageBreak/>
        <w:t>выражения (без</w:t>
      </w:r>
      <w:r>
        <w:rPr>
          <w:spacing w:val="31"/>
        </w:rPr>
        <w:t xml:space="preserve"> </w:t>
      </w:r>
      <w:r>
        <w:t>скобок</w:t>
      </w:r>
      <w:r>
        <w:rPr>
          <w:spacing w:val="29"/>
        </w:rPr>
        <w:t xml:space="preserve"> </w:t>
      </w:r>
      <w:r>
        <w:t>и со</w:t>
      </w:r>
      <w:r>
        <w:rPr>
          <w:spacing w:val="35"/>
        </w:rPr>
        <w:t xml:space="preserve"> </w:t>
      </w:r>
      <w:r>
        <w:t>скобками),</w:t>
      </w:r>
      <w:r>
        <w:rPr>
          <w:spacing w:val="32"/>
        </w:rPr>
        <w:t xml:space="preserve"> </w:t>
      </w:r>
      <w:r>
        <w:t>содержащего</w:t>
      </w:r>
      <w:r>
        <w:rPr>
          <w:spacing w:val="35"/>
        </w:rPr>
        <w:t xml:space="preserve"> </w:t>
      </w:r>
      <w:r>
        <w:t>действия</w:t>
      </w:r>
      <w:r>
        <w:rPr>
          <w:spacing w:val="30"/>
        </w:rPr>
        <w:t xml:space="preserve"> </w:t>
      </w:r>
      <w:r>
        <w:t>сложения</w:t>
      </w:r>
      <w:r>
        <w:rPr>
          <w:spacing w:val="30"/>
        </w:rPr>
        <w:t xml:space="preserve"> </w:t>
      </w:r>
      <w:r>
        <w:t>и вычитания в пределах 20;</w:t>
      </w:r>
    </w:p>
    <w:p w:rsidR="009D428F" w:rsidRDefault="00562F95">
      <w:pPr>
        <w:pStyle w:val="a5"/>
        <w:numPr>
          <w:ilvl w:val="1"/>
          <w:numId w:val="115"/>
        </w:numPr>
        <w:tabs>
          <w:tab w:val="left" w:pos="1092"/>
        </w:tabs>
        <w:spacing w:line="271" w:lineRule="exact"/>
        <w:rPr>
          <w:sz w:val="24"/>
        </w:rPr>
      </w:pPr>
      <w:r>
        <w:rPr>
          <w:sz w:val="24"/>
        </w:rPr>
        <w:t>выполнять</w:t>
      </w:r>
      <w:r>
        <w:rPr>
          <w:spacing w:val="-6"/>
          <w:sz w:val="24"/>
        </w:rPr>
        <w:t xml:space="preserve"> </w:t>
      </w:r>
      <w:r>
        <w:rPr>
          <w:sz w:val="24"/>
        </w:rPr>
        <w:t>арифметические</w:t>
      </w:r>
      <w:r>
        <w:rPr>
          <w:spacing w:val="-5"/>
          <w:sz w:val="24"/>
        </w:rPr>
        <w:t xml:space="preserve"> </w:t>
      </w:r>
      <w:r>
        <w:rPr>
          <w:sz w:val="24"/>
        </w:rPr>
        <w:t>действия:</w:t>
      </w:r>
      <w:r>
        <w:rPr>
          <w:spacing w:val="-4"/>
          <w:sz w:val="24"/>
        </w:rPr>
        <w:t xml:space="preserve"> </w:t>
      </w:r>
      <w:r>
        <w:rPr>
          <w:sz w:val="24"/>
        </w:rPr>
        <w:t>сложение</w:t>
      </w:r>
      <w:r>
        <w:rPr>
          <w:spacing w:val="-5"/>
          <w:sz w:val="24"/>
        </w:rPr>
        <w:t xml:space="preserve"> </w:t>
      </w:r>
      <w:r>
        <w:rPr>
          <w:sz w:val="24"/>
        </w:rPr>
        <w:t>и</w:t>
      </w:r>
      <w:r>
        <w:rPr>
          <w:spacing w:val="-4"/>
          <w:sz w:val="24"/>
        </w:rPr>
        <w:t xml:space="preserve"> </w:t>
      </w:r>
      <w:r>
        <w:rPr>
          <w:sz w:val="24"/>
        </w:rPr>
        <w:t>вычитание,</w:t>
      </w:r>
      <w:r>
        <w:rPr>
          <w:spacing w:val="-6"/>
          <w:sz w:val="24"/>
        </w:rPr>
        <w:t xml:space="preserve"> </w:t>
      </w:r>
      <w:r>
        <w:rPr>
          <w:sz w:val="24"/>
        </w:rPr>
        <w:t>в</w:t>
      </w:r>
      <w:r>
        <w:rPr>
          <w:spacing w:val="-4"/>
          <w:sz w:val="24"/>
        </w:rPr>
        <w:t xml:space="preserve"> </w:t>
      </w:r>
      <w:r>
        <w:rPr>
          <w:sz w:val="24"/>
        </w:rPr>
        <w:t>пределах</w:t>
      </w:r>
      <w:r>
        <w:rPr>
          <w:spacing w:val="-8"/>
          <w:sz w:val="24"/>
        </w:rPr>
        <w:t xml:space="preserve"> </w:t>
      </w:r>
      <w:r>
        <w:rPr>
          <w:spacing w:val="-5"/>
          <w:sz w:val="24"/>
        </w:rPr>
        <w:t>20</w:t>
      </w:r>
    </w:p>
    <w:p w:rsidR="009D428F" w:rsidRDefault="00562F95">
      <w:pPr>
        <w:pStyle w:val="a5"/>
        <w:numPr>
          <w:ilvl w:val="1"/>
          <w:numId w:val="115"/>
        </w:numPr>
        <w:tabs>
          <w:tab w:val="left" w:pos="1092"/>
        </w:tabs>
        <w:spacing w:before="2"/>
        <w:rPr>
          <w:sz w:val="24"/>
        </w:rPr>
      </w:pPr>
      <w:r>
        <w:rPr>
          <w:sz w:val="24"/>
        </w:rPr>
        <w:t>находить</w:t>
      </w:r>
      <w:r>
        <w:rPr>
          <w:spacing w:val="-2"/>
          <w:sz w:val="24"/>
        </w:rPr>
        <w:t xml:space="preserve"> </w:t>
      </w:r>
      <w:r>
        <w:rPr>
          <w:sz w:val="24"/>
        </w:rPr>
        <w:t>неизвестный</w:t>
      </w:r>
      <w:r>
        <w:rPr>
          <w:spacing w:val="-7"/>
          <w:sz w:val="24"/>
        </w:rPr>
        <w:t xml:space="preserve"> </w:t>
      </w:r>
      <w:r>
        <w:rPr>
          <w:sz w:val="24"/>
        </w:rPr>
        <w:t>компонент</w:t>
      </w:r>
      <w:r>
        <w:rPr>
          <w:spacing w:val="-3"/>
          <w:sz w:val="24"/>
        </w:rPr>
        <w:t xml:space="preserve"> </w:t>
      </w:r>
      <w:r>
        <w:rPr>
          <w:sz w:val="24"/>
        </w:rPr>
        <w:t>сложения,</w:t>
      </w:r>
      <w:r>
        <w:rPr>
          <w:spacing w:val="-5"/>
          <w:sz w:val="24"/>
        </w:rPr>
        <w:t xml:space="preserve"> </w:t>
      </w:r>
      <w:r>
        <w:rPr>
          <w:spacing w:val="-2"/>
          <w:sz w:val="24"/>
        </w:rPr>
        <w:t>вычитания;</w:t>
      </w:r>
    </w:p>
    <w:p w:rsidR="009D428F" w:rsidRDefault="00562F95">
      <w:pPr>
        <w:pStyle w:val="a5"/>
        <w:numPr>
          <w:ilvl w:val="1"/>
          <w:numId w:val="115"/>
        </w:numPr>
        <w:tabs>
          <w:tab w:val="left" w:pos="1092"/>
        </w:tabs>
        <w:spacing w:line="242" w:lineRule="auto"/>
        <w:ind w:left="424" w:right="427" w:firstLine="0"/>
        <w:rPr>
          <w:sz w:val="24"/>
        </w:rPr>
      </w:pPr>
      <w:r>
        <w:rPr>
          <w:sz w:val="24"/>
        </w:rPr>
        <w:t>использовать</w:t>
      </w:r>
      <w:r>
        <w:rPr>
          <w:spacing w:val="40"/>
          <w:sz w:val="24"/>
        </w:rPr>
        <w:t xml:space="preserve"> </w:t>
      </w:r>
      <w:r>
        <w:rPr>
          <w:sz w:val="24"/>
        </w:rPr>
        <w:t>при</w:t>
      </w:r>
      <w:r>
        <w:rPr>
          <w:spacing w:val="40"/>
          <w:sz w:val="24"/>
        </w:rPr>
        <w:t xml:space="preserve"> </w:t>
      </w:r>
      <w:r>
        <w:rPr>
          <w:sz w:val="24"/>
        </w:rPr>
        <w:t>выполнении</w:t>
      </w:r>
      <w:r>
        <w:rPr>
          <w:spacing w:val="40"/>
          <w:sz w:val="24"/>
        </w:rPr>
        <w:t xml:space="preserve"> </w:t>
      </w:r>
      <w:r>
        <w:rPr>
          <w:sz w:val="24"/>
        </w:rPr>
        <w:t>практических</w:t>
      </w:r>
      <w:r>
        <w:rPr>
          <w:spacing w:val="80"/>
          <w:sz w:val="24"/>
        </w:rPr>
        <w:t xml:space="preserve"> </w:t>
      </w:r>
      <w:r>
        <w:rPr>
          <w:sz w:val="24"/>
        </w:rPr>
        <w:t>заданий</w:t>
      </w:r>
      <w:r>
        <w:rPr>
          <w:spacing w:val="80"/>
          <w:sz w:val="24"/>
        </w:rPr>
        <w:t xml:space="preserve"> </w:t>
      </w:r>
      <w:r>
        <w:rPr>
          <w:sz w:val="24"/>
        </w:rPr>
        <w:t>единицы</w:t>
      </w:r>
      <w:r>
        <w:rPr>
          <w:spacing w:val="40"/>
          <w:sz w:val="24"/>
        </w:rPr>
        <w:t xml:space="preserve"> </w:t>
      </w:r>
      <w:r>
        <w:rPr>
          <w:sz w:val="24"/>
        </w:rPr>
        <w:t>величин</w:t>
      </w:r>
      <w:r>
        <w:rPr>
          <w:spacing w:val="40"/>
          <w:sz w:val="24"/>
        </w:rPr>
        <w:t xml:space="preserve"> </w:t>
      </w:r>
      <w:r>
        <w:rPr>
          <w:sz w:val="24"/>
        </w:rPr>
        <w:t>длины</w:t>
      </w:r>
      <w:r>
        <w:rPr>
          <w:spacing w:val="40"/>
          <w:sz w:val="24"/>
        </w:rPr>
        <w:t xml:space="preserve"> </w:t>
      </w:r>
      <w:r>
        <w:rPr>
          <w:sz w:val="24"/>
        </w:rPr>
        <w:t>(сантиметр, дециметр); преобразовывать одни единицы данных величин в другие;</w:t>
      </w:r>
    </w:p>
    <w:p w:rsidR="009D428F" w:rsidRDefault="00562F95">
      <w:pPr>
        <w:pStyle w:val="a5"/>
        <w:numPr>
          <w:ilvl w:val="1"/>
          <w:numId w:val="115"/>
        </w:numPr>
        <w:tabs>
          <w:tab w:val="left" w:pos="1092"/>
        </w:tabs>
        <w:spacing w:line="271" w:lineRule="exact"/>
        <w:rPr>
          <w:sz w:val="24"/>
        </w:rPr>
      </w:pPr>
      <w:r>
        <w:rPr>
          <w:sz w:val="24"/>
        </w:rPr>
        <w:t>решать текстовые</w:t>
      </w:r>
      <w:r>
        <w:rPr>
          <w:spacing w:val="-6"/>
          <w:sz w:val="24"/>
        </w:rPr>
        <w:t xml:space="preserve"> </w:t>
      </w:r>
      <w:r>
        <w:rPr>
          <w:sz w:val="24"/>
        </w:rPr>
        <w:t>задачи в</w:t>
      </w:r>
      <w:r>
        <w:rPr>
          <w:spacing w:val="-8"/>
          <w:sz w:val="24"/>
        </w:rPr>
        <w:t xml:space="preserve"> </w:t>
      </w:r>
      <w:r>
        <w:rPr>
          <w:sz w:val="24"/>
        </w:rPr>
        <w:t>одно</w:t>
      </w:r>
      <w:r>
        <w:rPr>
          <w:spacing w:val="4"/>
          <w:sz w:val="24"/>
        </w:rPr>
        <w:t xml:space="preserve"> </w:t>
      </w:r>
      <w:r>
        <w:rPr>
          <w:spacing w:val="-2"/>
          <w:sz w:val="24"/>
        </w:rPr>
        <w:t>действие:</w:t>
      </w:r>
    </w:p>
    <w:p w:rsidR="009D428F" w:rsidRDefault="00562F95">
      <w:pPr>
        <w:pStyle w:val="a5"/>
        <w:numPr>
          <w:ilvl w:val="1"/>
          <w:numId w:val="115"/>
        </w:numPr>
        <w:tabs>
          <w:tab w:val="left" w:pos="1092"/>
        </w:tabs>
        <w:spacing w:before="2" w:line="240" w:lineRule="auto"/>
        <w:rPr>
          <w:sz w:val="24"/>
        </w:rPr>
      </w:pPr>
      <w:r>
        <w:rPr>
          <w:sz w:val="24"/>
        </w:rPr>
        <w:t>находить</w:t>
      </w:r>
      <w:r>
        <w:rPr>
          <w:spacing w:val="-2"/>
          <w:sz w:val="24"/>
        </w:rPr>
        <w:t xml:space="preserve"> </w:t>
      </w:r>
      <w:r>
        <w:rPr>
          <w:sz w:val="24"/>
        </w:rPr>
        <w:t>длину</w:t>
      </w:r>
      <w:r>
        <w:rPr>
          <w:spacing w:val="-10"/>
          <w:sz w:val="24"/>
        </w:rPr>
        <w:t xml:space="preserve"> </w:t>
      </w:r>
      <w:r>
        <w:rPr>
          <w:sz w:val="24"/>
        </w:rPr>
        <w:t>ломаной,</w:t>
      </w:r>
      <w:r>
        <w:rPr>
          <w:spacing w:val="2"/>
          <w:sz w:val="24"/>
        </w:rPr>
        <w:t xml:space="preserve"> </w:t>
      </w:r>
      <w:r>
        <w:rPr>
          <w:sz w:val="24"/>
        </w:rPr>
        <w:t>состоящей</w:t>
      </w:r>
      <w:r>
        <w:rPr>
          <w:spacing w:val="-4"/>
          <w:sz w:val="24"/>
        </w:rPr>
        <w:t xml:space="preserve"> </w:t>
      </w:r>
      <w:r>
        <w:rPr>
          <w:sz w:val="24"/>
        </w:rPr>
        <w:t>из</w:t>
      </w:r>
      <w:r>
        <w:rPr>
          <w:spacing w:val="-4"/>
          <w:sz w:val="24"/>
        </w:rPr>
        <w:t xml:space="preserve"> </w:t>
      </w:r>
      <w:r>
        <w:rPr>
          <w:sz w:val="24"/>
        </w:rPr>
        <w:t>двух-трёх</w:t>
      </w:r>
      <w:r>
        <w:rPr>
          <w:spacing w:val="-5"/>
          <w:sz w:val="24"/>
        </w:rPr>
        <w:t xml:space="preserve"> </w:t>
      </w:r>
      <w:r>
        <w:rPr>
          <w:spacing w:val="-2"/>
          <w:sz w:val="24"/>
        </w:rPr>
        <w:t>звеньев,</w:t>
      </w:r>
    </w:p>
    <w:p w:rsidR="009D428F" w:rsidRDefault="00562F95">
      <w:pPr>
        <w:pStyle w:val="110"/>
        <w:spacing w:before="242"/>
        <w:ind w:left="380" w:right="378"/>
        <w:jc w:val="center"/>
      </w:pPr>
      <w:r>
        <w:rPr>
          <w:spacing w:val="-2"/>
        </w:rPr>
        <w:t>Текст</w:t>
      </w:r>
    </w:p>
    <w:p w:rsidR="009D428F" w:rsidRDefault="00562F95">
      <w:pPr>
        <w:pStyle w:val="a5"/>
        <w:numPr>
          <w:ilvl w:val="0"/>
          <w:numId w:val="111"/>
        </w:numPr>
        <w:tabs>
          <w:tab w:val="left" w:pos="606"/>
        </w:tabs>
        <w:spacing w:line="273" w:lineRule="exact"/>
        <w:ind w:hanging="182"/>
        <w:rPr>
          <w:sz w:val="24"/>
        </w:rPr>
      </w:pPr>
      <w:r>
        <w:rPr>
          <w:sz w:val="24"/>
        </w:rPr>
        <w:t>Реши</w:t>
      </w:r>
      <w:r>
        <w:rPr>
          <w:spacing w:val="-1"/>
          <w:sz w:val="24"/>
        </w:rPr>
        <w:t xml:space="preserve"> </w:t>
      </w:r>
      <w:r>
        <w:rPr>
          <w:spacing w:val="-2"/>
          <w:sz w:val="24"/>
        </w:rPr>
        <w:t>задачу:</w:t>
      </w:r>
    </w:p>
    <w:p w:rsidR="009D428F" w:rsidRDefault="00562F95">
      <w:pPr>
        <w:pStyle w:val="a3"/>
        <w:spacing w:line="242" w:lineRule="auto"/>
        <w:ind w:right="399"/>
      </w:pPr>
      <w:r>
        <w:t>На</w:t>
      </w:r>
      <w:r>
        <w:rPr>
          <w:spacing w:val="-4"/>
        </w:rPr>
        <w:t xml:space="preserve"> </w:t>
      </w:r>
      <w:r>
        <w:t>стоянке</w:t>
      </w:r>
      <w:r>
        <w:rPr>
          <w:spacing w:val="-8"/>
        </w:rPr>
        <w:t xml:space="preserve"> </w:t>
      </w:r>
      <w:r>
        <w:t>такси</w:t>
      </w:r>
      <w:r>
        <w:rPr>
          <w:spacing w:val="-1"/>
        </w:rPr>
        <w:t xml:space="preserve"> </w:t>
      </w:r>
      <w:r>
        <w:t>стояло 12</w:t>
      </w:r>
      <w:r>
        <w:rPr>
          <w:spacing w:val="-7"/>
        </w:rPr>
        <w:t xml:space="preserve"> </w:t>
      </w:r>
      <w:r>
        <w:t>автомашин. После</w:t>
      </w:r>
      <w:r>
        <w:rPr>
          <w:spacing w:val="-8"/>
        </w:rPr>
        <w:t xml:space="preserve"> </w:t>
      </w:r>
      <w:r>
        <w:t>того,</w:t>
      </w:r>
      <w:r>
        <w:rPr>
          <w:spacing w:val="-5"/>
        </w:rPr>
        <w:t xml:space="preserve"> </w:t>
      </w:r>
      <w:r>
        <w:t>как</w:t>
      </w:r>
      <w:r>
        <w:rPr>
          <w:spacing w:val="-4"/>
        </w:rPr>
        <w:t xml:space="preserve"> </w:t>
      </w:r>
      <w:r>
        <w:t>несколько</w:t>
      </w:r>
      <w:r>
        <w:rPr>
          <w:spacing w:val="-2"/>
        </w:rPr>
        <w:t xml:space="preserve"> </w:t>
      </w:r>
      <w:r>
        <w:t>машин</w:t>
      </w:r>
      <w:r>
        <w:rPr>
          <w:spacing w:val="-6"/>
        </w:rPr>
        <w:t xml:space="preserve"> </w:t>
      </w:r>
      <w:r>
        <w:t>уехало,</w:t>
      </w:r>
      <w:r>
        <w:rPr>
          <w:spacing w:val="-5"/>
        </w:rPr>
        <w:t xml:space="preserve"> </w:t>
      </w:r>
      <w:r>
        <w:t>осталось 5 автомашин. Сколько автомашин уехало?</w:t>
      </w:r>
    </w:p>
    <w:p w:rsidR="009D428F" w:rsidRDefault="00562F95">
      <w:pPr>
        <w:pStyle w:val="a5"/>
        <w:numPr>
          <w:ilvl w:val="0"/>
          <w:numId w:val="111"/>
        </w:numPr>
        <w:tabs>
          <w:tab w:val="left" w:pos="606"/>
        </w:tabs>
        <w:spacing w:line="271" w:lineRule="exact"/>
        <w:ind w:hanging="182"/>
        <w:rPr>
          <w:sz w:val="24"/>
        </w:rPr>
      </w:pPr>
      <w:r>
        <w:rPr>
          <w:sz w:val="24"/>
        </w:rPr>
        <w:t>Найди</w:t>
      </w:r>
      <w:r>
        <w:rPr>
          <w:spacing w:val="-2"/>
          <w:sz w:val="24"/>
        </w:rPr>
        <w:t xml:space="preserve"> </w:t>
      </w:r>
      <w:r>
        <w:rPr>
          <w:sz w:val="24"/>
        </w:rPr>
        <w:t>значения</w:t>
      </w:r>
      <w:r>
        <w:rPr>
          <w:spacing w:val="-6"/>
          <w:sz w:val="24"/>
        </w:rPr>
        <w:t xml:space="preserve"> </w:t>
      </w:r>
      <w:r>
        <w:rPr>
          <w:spacing w:val="-2"/>
          <w:sz w:val="24"/>
        </w:rPr>
        <w:t>выражений:</w:t>
      </w:r>
    </w:p>
    <w:p w:rsidR="009D428F" w:rsidRDefault="00562F95">
      <w:pPr>
        <w:pStyle w:val="a3"/>
        <w:tabs>
          <w:tab w:val="left" w:pos="3262"/>
        </w:tabs>
        <w:spacing w:before="1" w:line="275" w:lineRule="exact"/>
      </w:pPr>
      <w:r>
        <w:t>6</w:t>
      </w:r>
      <w:r>
        <w:rPr>
          <w:spacing w:val="2"/>
        </w:rPr>
        <w:t xml:space="preserve"> </w:t>
      </w:r>
      <w:r>
        <w:t>+</w:t>
      </w:r>
      <w:r>
        <w:rPr>
          <w:spacing w:val="1"/>
        </w:rPr>
        <w:t xml:space="preserve"> </w:t>
      </w:r>
      <w:r>
        <w:t>7</w:t>
      </w:r>
      <w:r>
        <w:rPr>
          <w:spacing w:val="3"/>
        </w:rPr>
        <w:t xml:space="preserve"> </w:t>
      </w:r>
      <w:r>
        <w:t>–</w:t>
      </w:r>
      <w:r>
        <w:rPr>
          <w:spacing w:val="-3"/>
        </w:rPr>
        <w:t xml:space="preserve"> </w:t>
      </w:r>
      <w:r>
        <w:t>9</w:t>
      </w:r>
      <w:r>
        <w:rPr>
          <w:spacing w:val="2"/>
        </w:rPr>
        <w:t xml:space="preserve"> </w:t>
      </w:r>
      <w:r>
        <w:rPr>
          <w:spacing w:val="-10"/>
        </w:rPr>
        <w:t>=</w:t>
      </w:r>
      <w:r>
        <w:tab/>
        <w:t>15</w:t>
      </w:r>
      <w:r>
        <w:rPr>
          <w:spacing w:val="1"/>
        </w:rPr>
        <w:t xml:space="preserve"> </w:t>
      </w:r>
      <w:r>
        <w:t>–</w:t>
      </w:r>
      <w:r>
        <w:rPr>
          <w:spacing w:val="1"/>
        </w:rPr>
        <w:t xml:space="preserve"> </w:t>
      </w:r>
      <w:r>
        <w:t>(3</w:t>
      </w:r>
      <w:r>
        <w:rPr>
          <w:spacing w:val="-4"/>
        </w:rPr>
        <w:t xml:space="preserve"> </w:t>
      </w:r>
      <w:r>
        <w:t>+ 5)</w:t>
      </w:r>
      <w:r>
        <w:rPr>
          <w:spacing w:val="3"/>
        </w:rPr>
        <w:t xml:space="preserve"> </w:t>
      </w:r>
      <w:r>
        <w:rPr>
          <w:spacing w:val="-10"/>
        </w:rPr>
        <w:t>=</w:t>
      </w:r>
    </w:p>
    <w:p w:rsidR="009D428F" w:rsidRDefault="00562F95">
      <w:pPr>
        <w:pStyle w:val="a3"/>
        <w:tabs>
          <w:tab w:val="left" w:pos="3262"/>
        </w:tabs>
        <w:spacing w:line="275" w:lineRule="exact"/>
      </w:pPr>
      <w:r>
        <w:t>10</w:t>
      </w:r>
      <w:r>
        <w:rPr>
          <w:spacing w:val="2"/>
        </w:rPr>
        <w:t xml:space="preserve"> </w:t>
      </w:r>
      <w:r>
        <w:t>+</w:t>
      </w:r>
      <w:r>
        <w:rPr>
          <w:spacing w:val="1"/>
        </w:rPr>
        <w:t xml:space="preserve"> </w:t>
      </w:r>
      <w:r>
        <w:t>3</w:t>
      </w:r>
      <w:r>
        <w:rPr>
          <w:spacing w:val="3"/>
        </w:rPr>
        <w:t xml:space="preserve"> </w:t>
      </w:r>
      <w:r>
        <w:t>–</w:t>
      </w:r>
      <w:r>
        <w:rPr>
          <w:spacing w:val="-3"/>
        </w:rPr>
        <w:t xml:space="preserve"> </w:t>
      </w:r>
      <w:r>
        <w:t>4</w:t>
      </w:r>
      <w:r>
        <w:rPr>
          <w:spacing w:val="2"/>
        </w:rPr>
        <w:t xml:space="preserve"> </w:t>
      </w:r>
      <w:r>
        <w:rPr>
          <w:spacing w:val="-10"/>
        </w:rPr>
        <w:t>=</w:t>
      </w:r>
      <w:r>
        <w:tab/>
        <w:t>8</w:t>
      </w:r>
      <w:r>
        <w:rPr>
          <w:spacing w:val="1"/>
        </w:rPr>
        <w:t xml:space="preserve"> </w:t>
      </w:r>
      <w:r>
        <w:t>+ (12</w:t>
      </w:r>
      <w:r>
        <w:rPr>
          <w:spacing w:val="-3"/>
        </w:rPr>
        <w:t xml:space="preserve"> </w:t>
      </w:r>
      <w:r>
        <w:t>–</w:t>
      </w:r>
      <w:r>
        <w:rPr>
          <w:spacing w:val="1"/>
        </w:rPr>
        <w:t xml:space="preserve"> </w:t>
      </w:r>
      <w:r>
        <w:t>5)</w:t>
      </w:r>
      <w:r>
        <w:rPr>
          <w:spacing w:val="3"/>
        </w:rPr>
        <w:t xml:space="preserve"> </w:t>
      </w:r>
      <w:r>
        <w:rPr>
          <w:spacing w:val="-10"/>
        </w:rPr>
        <w:t>=</w:t>
      </w:r>
    </w:p>
    <w:p w:rsidR="009D428F" w:rsidRDefault="00562F95">
      <w:pPr>
        <w:pStyle w:val="a3"/>
        <w:tabs>
          <w:tab w:val="left" w:pos="2551"/>
        </w:tabs>
        <w:spacing w:before="3" w:line="275" w:lineRule="exact"/>
      </w:pPr>
      <w:r>
        <w:t>18–</w:t>
      </w:r>
      <w:r>
        <w:rPr>
          <w:spacing w:val="2"/>
        </w:rPr>
        <w:t xml:space="preserve"> </w:t>
      </w:r>
      <w:r>
        <w:t>10</w:t>
      </w:r>
      <w:r>
        <w:rPr>
          <w:spacing w:val="2"/>
        </w:rPr>
        <w:t xml:space="preserve"> </w:t>
      </w:r>
      <w:r>
        <w:t>+</w:t>
      </w:r>
      <w:r>
        <w:rPr>
          <w:spacing w:val="1"/>
        </w:rPr>
        <w:t xml:space="preserve"> </w:t>
      </w:r>
      <w:r>
        <w:t>5</w:t>
      </w:r>
      <w:r>
        <w:rPr>
          <w:spacing w:val="-3"/>
        </w:rPr>
        <w:t xml:space="preserve"> </w:t>
      </w:r>
      <w:r>
        <w:rPr>
          <w:spacing w:val="-10"/>
        </w:rPr>
        <w:t>=</w:t>
      </w:r>
      <w:r>
        <w:tab/>
        <w:t>9</w:t>
      </w:r>
      <w:r>
        <w:rPr>
          <w:spacing w:val="1"/>
        </w:rPr>
        <w:t xml:space="preserve"> </w:t>
      </w:r>
      <w:r>
        <w:t>+ (13</w:t>
      </w:r>
      <w:r>
        <w:rPr>
          <w:spacing w:val="-3"/>
        </w:rPr>
        <w:t xml:space="preserve"> </w:t>
      </w:r>
      <w:r>
        <w:t>–</w:t>
      </w:r>
      <w:r>
        <w:rPr>
          <w:spacing w:val="1"/>
        </w:rPr>
        <w:t xml:space="preserve"> </w:t>
      </w:r>
      <w:r>
        <w:t>7)</w:t>
      </w:r>
      <w:r>
        <w:rPr>
          <w:spacing w:val="3"/>
        </w:rPr>
        <w:t xml:space="preserve"> </w:t>
      </w:r>
      <w:r>
        <w:rPr>
          <w:spacing w:val="-10"/>
        </w:rPr>
        <w:t>=</w:t>
      </w:r>
    </w:p>
    <w:p w:rsidR="009D428F" w:rsidRDefault="00562F95">
      <w:pPr>
        <w:pStyle w:val="a5"/>
        <w:numPr>
          <w:ilvl w:val="0"/>
          <w:numId w:val="111"/>
        </w:numPr>
        <w:tabs>
          <w:tab w:val="left" w:pos="606"/>
        </w:tabs>
        <w:ind w:hanging="182"/>
        <w:rPr>
          <w:sz w:val="24"/>
        </w:rPr>
      </w:pPr>
      <w:r>
        <w:rPr>
          <w:sz w:val="24"/>
        </w:rPr>
        <w:t>Сравни,</w:t>
      </w:r>
      <w:r>
        <w:rPr>
          <w:spacing w:val="-6"/>
          <w:sz w:val="24"/>
        </w:rPr>
        <w:t xml:space="preserve"> </w:t>
      </w:r>
      <w:r>
        <w:rPr>
          <w:sz w:val="24"/>
        </w:rPr>
        <w:t>вставь</w:t>
      </w:r>
      <w:r>
        <w:rPr>
          <w:spacing w:val="-6"/>
          <w:sz w:val="24"/>
        </w:rPr>
        <w:t xml:space="preserve"> </w:t>
      </w:r>
      <w:r>
        <w:rPr>
          <w:sz w:val="24"/>
        </w:rPr>
        <w:t>вместо</w:t>
      </w:r>
      <w:r>
        <w:rPr>
          <w:spacing w:val="2"/>
          <w:sz w:val="24"/>
        </w:rPr>
        <w:t xml:space="preserve"> </w:t>
      </w:r>
      <w:r>
        <w:rPr>
          <w:sz w:val="24"/>
        </w:rPr>
        <w:t>звёздочек</w:t>
      </w:r>
      <w:r>
        <w:rPr>
          <w:spacing w:val="-8"/>
          <w:sz w:val="24"/>
        </w:rPr>
        <w:t xml:space="preserve"> </w:t>
      </w:r>
      <w:r>
        <w:rPr>
          <w:sz w:val="24"/>
        </w:rPr>
        <w:t>знаки</w:t>
      </w:r>
      <w:r>
        <w:rPr>
          <w:spacing w:val="-2"/>
          <w:sz w:val="24"/>
        </w:rPr>
        <w:t xml:space="preserve"> </w:t>
      </w:r>
      <w:r>
        <w:rPr>
          <w:sz w:val="24"/>
        </w:rPr>
        <w:t>«&lt;», «&gt;»</w:t>
      </w:r>
      <w:r>
        <w:rPr>
          <w:spacing w:val="-7"/>
          <w:sz w:val="24"/>
        </w:rPr>
        <w:t xml:space="preserve"> </w:t>
      </w:r>
      <w:r>
        <w:rPr>
          <w:sz w:val="24"/>
        </w:rPr>
        <w:t>или</w:t>
      </w:r>
      <w:r>
        <w:rPr>
          <w:spacing w:val="-1"/>
          <w:sz w:val="24"/>
        </w:rPr>
        <w:t xml:space="preserve"> </w:t>
      </w:r>
      <w:r>
        <w:rPr>
          <w:spacing w:val="-4"/>
          <w:sz w:val="24"/>
        </w:rPr>
        <w:t>«=»:</w:t>
      </w:r>
    </w:p>
    <w:p w:rsidR="009D428F" w:rsidRDefault="00562F95">
      <w:pPr>
        <w:pStyle w:val="a3"/>
        <w:tabs>
          <w:tab w:val="left" w:pos="3262"/>
        </w:tabs>
        <w:spacing w:before="2" w:line="275" w:lineRule="exact"/>
      </w:pPr>
      <w:r>
        <w:t>4</w:t>
      </w:r>
      <w:r>
        <w:rPr>
          <w:spacing w:val="2"/>
        </w:rPr>
        <w:t xml:space="preserve"> </w:t>
      </w:r>
      <w:r>
        <w:t>см</w:t>
      </w:r>
      <w:r>
        <w:rPr>
          <w:spacing w:val="3"/>
        </w:rPr>
        <w:t xml:space="preserve"> </w:t>
      </w:r>
      <w:r>
        <w:t>2</w:t>
      </w:r>
      <w:r>
        <w:rPr>
          <w:spacing w:val="-3"/>
        </w:rPr>
        <w:t xml:space="preserve"> </w:t>
      </w:r>
      <w:r>
        <w:t>мм</w:t>
      </w:r>
      <w:r>
        <w:rPr>
          <w:spacing w:val="-1"/>
        </w:rPr>
        <w:t xml:space="preserve"> </w:t>
      </w:r>
      <w:r>
        <w:t>*</w:t>
      </w:r>
      <w:r>
        <w:rPr>
          <w:spacing w:val="2"/>
        </w:rPr>
        <w:t xml:space="preserve"> </w:t>
      </w:r>
      <w:r>
        <w:t>24</w:t>
      </w:r>
      <w:r>
        <w:rPr>
          <w:spacing w:val="-3"/>
        </w:rPr>
        <w:t xml:space="preserve"> </w:t>
      </w:r>
      <w:r>
        <w:rPr>
          <w:spacing w:val="-5"/>
        </w:rPr>
        <w:t>мм</w:t>
      </w:r>
      <w:r>
        <w:tab/>
        <w:t>1 м</w:t>
      </w:r>
      <w:r>
        <w:rPr>
          <w:spacing w:val="3"/>
        </w:rPr>
        <w:t xml:space="preserve"> </w:t>
      </w:r>
      <w:r>
        <w:t>*</w:t>
      </w:r>
      <w:r>
        <w:rPr>
          <w:spacing w:val="-3"/>
        </w:rPr>
        <w:t xml:space="preserve"> </w:t>
      </w:r>
      <w:r>
        <w:t>100</w:t>
      </w:r>
      <w:r>
        <w:rPr>
          <w:spacing w:val="2"/>
        </w:rPr>
        <w:t xml:space="preserve"> </w:t>
      </w:r>
      <w:r>
        <w:rPr>
          <w:spacing w:val="-5"/>
        </w:rPr>
        <w:t>см</w:t>
      </w:r>
    </w:p>
    <w:p w:rsidR="009D428F" w:rsidRDefault="00562F95">
      <w:pPr>
        <w:pStyle w:val="a3"/>
        <w:tabs>
          <w:tab w:val="left" w:pos="3262"/>
        </w:tabs>
        <w:spacing w:line="275" w:lineRule="exact"/>
      </w:pPr>
      <w:r>
        <w:t>7+</w:t>
      </w:r>
      <w:r>
        <w:rPr>
          <w:spacing w:val="1"/>
        </w:rPr>
        <w:t xml:space="preserve"> </w:t>
      </w:r>
      <w:r>
        <w:t>4</w:t>
      </w:r>
      <w:r>
        <w:rPr>
          <w:spacing w:val="2"/>
        </w:rPr>
        <w:t xml:space="preserve"> </w:t>
      </w:r>
      <w:r>
        <w:t>*</w:t>
      </w:r>
      <w:r>
        <w:rPr>
          <w:spacing w:val="2"/>
        </w:rPr>
        <w:t xml:space="preserve"> </w:t>
      </w:r>
      <w:r>
        <w:rPr>
          <w:spacing w:val="-5"/>
        </w:rPr>
        <w:t>19</w:t>
      </w:r>
      <w:r>
        <w:tab/>
        <w:t>59</w:t>
      </w:r>
      <w:r>
        <w:rPr>
          <w:spacing w:val="1"/>
        </w:rPr>
        <w:t xml:space="preserve"> </w:t>
      </w:r>
      <w:r>
        <w:t>мин.</w:t>
      </w:r>
      <w:r>
        <w:rPr>
          <w:spacing w:val="3"/>
        </w:rPr>
        <w:t xml:space="preserve"> </w:t>
      </w:r>
      <w:r>
        <w:t>*</w:t>
      </w:r>
      <w:r>
        <w:rPr>
          <w:spacing w:val="-4"/>
        </w:rPr>
        <w:t xml:space="preserve"> </w:t>
      </w:r>
      <w:r>
        <w:t>1</w:t>
      </w:r>
      <w:r>
        <w:rPr>
          <w:spacing w:val="2"/>
        </w:rPr>
        <w:t xml:space="preserve"> </w:t>
      </w:r>
      <w:r>
        <w:rPr>
          <w:spacing w:val="-5"/>
        </w:rPr>
        <w:t>ч.</w:t>
      </w:r>
    </w:p>
    <w:p w:rsidR="009D428F" w:rsidRDefault="00562F95">
      <w:pPr>
        <w:pStyle w:val="a5"/>
        <w:numPr>
          <w:ilvl w:val="0"/>
          <w:numId w:val="110"/>
        </w:numPr>
        <w:tabs>
          <w:tab w:val="left" w:pos="606"/>
        </w:tabs>
        <w:spacing w:before="3"/>
        <w:ind w:hanging="182"/>
        <w:rPr>
          <w:sz w:val="24"/>
        </w:rPr>
      </w:pPr>
      <w:r>
        <w:rPr>
          <w:sz w:val="24"/>
        </w:rPr>
        <w:t>Начерти</w:t>
      </w:r>
      <w:r>
        <w:rPr>
          <w:spacing w:val="-4"/>
          <w:sz w:val="24"/>
        </w:rPr>
        <w:t xml:space="preserve"> </w:t>
      </w:r>
      <w:r>
        <w:rPr>
          <w:sz w:val="24"/>
        </w:rPr>
        <w:t>ломаную</w:t>
      </w:r>
      <w:r>
        <w:rPr>
          <w:spacing w:val="-4"/>
          <w:sz w:val="24"/>
        </w:rPr>
        <w:t xml:space="preserve"> </w:t>
      </w:r>
      <w:r>
        <w:rPr>
          <w:sz w:val="24"/>
        </w:rPr>
        <w:t>из</w:t>
      </w:r>
      <w:r>
        <w:rPr>
          <w:spacing w:val="-1"/>
          <w:sz w:val="24"/>
        </w:rPr>
        <w:t xml:space="preserve"> </w:t>
      </w:r>
      <w:r>
        <w:rPr>
          <w:sz w:val="24"/>
        </w:rPr>
        <w:t>трёх</w:t>
      </w:r>
      <w:r>
        <w:rPr>
          <w:spacing w:val="-7"/>
          <w:sz w:val="24"/>
        </w:rPr>
        <w:t xml:space="preserve"> </w:t>
      </w:r>
      <w:r>
        <w:rPr>
          <w:sz w:val="24"/>
        </w:rPr>
        <w:t>звеньев, зная, что</w:t>
      </w:r>
      <w:r>
        <w:rPr>
          <w:spacing w:val="-2"/>
          <w:sz w:val="24"/>
        </w:rPr>
        <w:t xml:space="preserve"> </w:t>
      </w:r>
      <w:r>
        <w:rPr>
          <w:sz w:val="24"/>
        </w:rPr>
        <w:t>длина</w:t>
      </w:r>
      <w:r>
        <w:rPr>
          <w:spacing w:val="-3"/>
          <w:sz w:val="24"/>
        </w:rPr>
        <w:t xml:space="preserve"> </w:t>
      </w:r>
      <w:r>
        <w:rPr>
          <w:sz w:val="24"/>
        </w:rPr>
        <w:t>ломаной</w:t>
      </w:r>
      <w:r>
        <w:rPr>
          <w:spacing w:val="-2"/>
          <w:sz w:val="24"/>
        </w:rPr>
        <w:t xml:space="preserve"> </w:t>
      </w:r>
      <w:r>
        <w:rPr>
          <w:sz w:val="24"/>
        </w:rPr>
        <w:t>10</w:t>
      </w:r>
      <w:r>
        <w:rPr>
          <w:spacing w:val="-6"/>
          <w:sz w:val="24"/>
        </w:rPr>
        <w:t xml:space="preserve"> </w:t>
      </w:r>
      <w:r>
        <w:rPr>
          <w:spacing w:val="-5"/>
          <w:sz w:val="24"/>
        </w:rPr>
        <w:t>см.</w:t>
      </w:r>
    </w:p>
    <w:p w:rsidR="009D428F" w:rsidRDefault="00562F95">
      <w:pPr>
        <w:pStyle w:val="a5"/>
        <w:numPr>
          <w:ilvl w:val="0"/>
          <w:numId w:val="110"/>
        </w:numPr>
        <w:tabs>
          <w:tab w:val="left" w:pos="606"/>
        </w:tabs>
        <w:spacing w:line="242" w:lineRule="auto"/>
        <w:ind w:left="424" w:right="537" w:firstLine="0"/>
        <w:rPr>
          <w:sz w:val="24"/>
        </w:rPr>
      </w:pPr>
      <w:r>
        <w:rPr>
          <w:sz w:val="24"/>
        </w:rPr>
        <w:t>Из</w:t>
      </w:r>
      <w:r>
        <w:rPr>
          <w:spacing w:val="-2"/>
          <w:sz w:val="24"/>
        </w:rPr>
        <w:t xml:space="preserve"> </w:t>
      </w:r>
      <w:r>
        <w:rPr>
          <w:sz w:val="24"/>
        </w:rPr>
        <w:t>чисел</w:t>
      </w:r>
      <w:r>
        <w:rPr>
          <w:spacing w:val="-2"/>
          <w:sz w:val="24"/>
        </w:rPr>
        <w:t xml:space="preserve"> </w:t>
      </w:r>
      <w:r>
        <w:rPr>
          <w:sz w:val="24"/>
        </w:rPr>
        <w:t>48, 1, 14. 4, 40. 81,</w:t>
      </w:r>
      <w:r>
        <w:rPr>
          <w:spacing w:val="-5"/>
          <w:sz w:val="24"/>
        </w:rPr>
        <w:t xml:space="preserve"> </w:t>
      </w:r>
      <w:r>
        <w:rPr>
          <w:sz w:val="24"/>
        </w:rPr>
        <w:t>8,</w:t>
      </w:r>
      <w:r>
        <w:rPr>
          <w:spacing w:val="-5"/>
          <w:sz w:val="24"/>
        </w:rPr>
        <w:t xml:space="preserve"> </w:t>
      </w:r>
      <w:r>
        <w:rPr>
          <w:sz w:val="24"/>
        </w:rPr>
        <w:t>18,</w:t>
      </w:r>
      <w:r>
        <w:rPr>
          <w:spacing w:val="-5"/>
          <w:sz w:val="24"/>
        </w:rPr>
        <w:t xml:space="preserve"> </w:t>
      </w:r>
      <w:r>
        <w:rPr>
          <w:sz w:val="24"/>
        </w:rPr>
        <w:t>84,</w:t>
      </w:r>
      <w:r>
        <w:rPr>
          <w:spacing w:val="-5"/>
          <w:sz w:val="24"/>
        </w:rPr>
        <w:t xml:space="preserve"> </w:t>
      </w:r>
      <w:r>
        <w:rPr>
          <w:sz w:val="24"/>
        </w:rPr>
        <w:t>44,</w:t>
      </w:r>
      <w:r>
        <w:rPr>
          <w:spacing w:val="-5"/>
          <w:sz w:val="24"/>
        </w:rPr>
        <w:t xml:space="preserve"> </w:t>
      </w:r>
      <w:r>
        <w:rPr>
          <w:sz w:val="24"/>
        </w:rPr>
        <w:t>80,</w:t>
      </w:r>
      <w:r>
        <w:rPr>
          <w:spacing w:val="-5"/>
          <w:sz w:val="24"/>
        </w:rPr>
        <w:t xml:space="preserve"> </w:t>
      </w:r>
      <w:r>
        <w:rPr>
          <w:sz w:val="24"/>
        </w:rPr>
        <w:t>88</w:t>
      </w:r>
      <w:r>
        <w:rPr>
          <w:spacing w:val="-2"/>
          <w:sz w:val="24"/>
        </w:rPr>
        <w:t xml:space="preserve"> </w:t>
      </w:r>
      <w:r>
        <w:rPr>
          <w:sz w:val="24"/>
        </w:rPr>
        <w:t>выпиши</w:t>
      </w:r>
      <w:r>
        <w:rPr>
          <w:spacing w:val="-1"/>
          <w:sz w:val="24"/>
        </w:rPr>
        <w:t xml:space="preserve"> </w:t>
      </w:r>
      <w:r>
        <w:rPr>
          <w:sz w:val="24"/>
        </w:rPr>
        <w:t>все</w:t>
      </w:r>
      <w:r>
        <w:rPr>
          <w:spacing w:val="-7"/>
          <w:sz w:val="24"/>
        </w:rPr>
        <w:t xml:space="preserve"> </w:t>
      </w:r>
      <w:r>
        <w:rPr>
          <w:sz w:val="24"/>
        </w:rPr>
        <w:t>двузначные</w:t>
      </w:r>
      <w:r>
        <w:rPr>
          <w:spacing w:val="-3"/>
          <w:sz w:val="24"/>
        </w:rPr>
        <w:t xml:space="preserve"> </w:t>
      </w:r>
      <w:r>
        <w:rPr>
          <w:sz w:val="24"/>
        </w:rPr>
        <w:t>числа</w:t>
      </w:r>
      <w:r>
        <w:rPr>
          <w:spacing w:val="-3"/>
          <w:sz w:val="24"/>
        </w:rPr>
        <w:t xml:space="preserve"> </w:t>
      </w:r>
      <w:r>
        <w:rPr>
          <w:sz w:val="24"/>
        </w:rPr>
        <w:t>в</w:t>
      </w:r>
      <w:r>
        <w:rPr>
          <w:spacing w:val="-1"/>
          <w:sz w:val="24"/>
        </w:rPr>
        <w:t xml:space="preserve"> </w:t>
      </w:r>
      <w:r>
        <w:rPr>
          <w:sz w:val="24"/>
        </w:rPr>
        <w:t xml:space="preserve">порядке </w:t>
      </w:r>
      <w:r>
        <w:rPr>
          <w:spacing w:val="-2"/>
          <w:sz w:val="24"/>
        </w:rPr>
        <w:t>возрастания.</w:t>
      </w:r>
    </w:p>
    <w:p w:rsidR="009D428F" w:rsidRDefault="00562F95">
      <w:pPr>
        <w:pStyle w:val="a3"/>
        <w:spacing w:line="242" w:lineRule="auto"/>
      </w:pPr>
      <w:r>
        <w:t>6*. У</w:t>
      </w:r>
      <w:r>
        <w:rPr>
          <w:spacing w:val="-7"/>
        </w:rPr>
        <w:t xml:space="preserve"> </w:t>
      </w:r>
      <w:r>
        <w:t>Тани</w:t>
      </w:r>
      <w:r>
        <w:rPr>
          <w:spacing w:val="-4"/>
        </w:rPr>
        <w:t xml:space="preserve"> </w:t>
      </w:r>
      <w:r>
        <w:t>и Маши</w:t>
      </w:r>
      <w:r>
        <w:rPr>
          <w:spacing w:val="-4"/>
        </w:rPr>
        <w:t xml:space="preserve"> </w:t>
      </w:r>
      <w:r>
        <w:t>вместе</w:t>
      </w:r>
      <w:r>
        <w:rPr>
          <w:spacing w:val="-2"/>
        </w:rPr>
        <w:t xml:space="preserve"> </w:t>
      </w:r>
      <w:r>
        <w:t>13</w:t>
      </w:r>
      <w:r>
        <w:rPr>
          <w:spacing w:val="-5"/>
        </w:rPr>
        <w:t xml:space="preserve"> </w:t>
      </w:r>
      <w:r>
        <w:t>орехов. Когда</w:t>
      </w:r>
      <w:r>
        <w:rPr>
          <w:spacing w:val="-6"/>
        </w:rPr>
        <w:t xml:space="preserve"> </w:t>
      </w:r>
      <w:r>
        <w:t>Таня</w:t>
      </w:r>
      <w:r>
        <w:rPr>
          <w:spacing w:val="-1"/>
        </w:rPr>
        <w:t xml:space="preserve"> </w:t>
      </w:r>
      <w:r>
        <w:t>съела</w:t>
      </w:r>
      <w:r>
        <w:rPr>
          <w:spacing w:val="-2"/>
        </w:rPr>
        <w:t xml:space="preserve"> </w:t>
      </w:r>
      <w:r>
        <w:t>5</w:t>
      </w:r>
      <w:r>
        <w:rPr>
          <w:spacing w:val="-5"/>
        </w:rPr>
        <w:t xml:space="preserve"> </w:t>
      </w:r>
      <w:r>
        <w:t>орехов и</w:t>
      </w:r>
      <w:r>
        <w:rPr>
          <w:spacing w:val="-4"/>
        </w:rPr>
        <w:t xml:space="preserve"> </w:t>
      </w:r>
      <w:r>
        <w:t>Маша</w:t>
      </w:r>
      <w:r>
        <w:rPr>
          <w:spacing w:val="-2"/>
        </w:rPr>
        <w:t xml:space="preserve"> </w:t>
      </w:r>
      <w:r>
        <w:t>ещё</w:t>
      </w:r>
      <w:r>
        <w:rPr>
          <w:spacing w:val="-6"/>
        </w:rPr>
        <w:t xml:space="preserve"> </w:t>
      </w:r>
      <w:r>
        <w:t>несколько, у девочек осталось 6 орехов. Сколько орехов съела Маша?</w:t>
      </w:r>
    </w:p>
    <w:p w:rsidR="009D428F" w:rsidRDefault="00562F95">
      <w:pPr>
        <w:pStyle w:val="110"/>
        <w:numPr>
          <w:ilvl w:val="0"/>
          <w:numId w:val="112"/>
        </w:numPr>
        <w:tabs>
          <w:tab w:val="left" w:pos="606"/>
        </w:tabs>
        <w:spacing w:before="233" w:line="242" w:lineRule="auto"/>
        <w:ind w:left="424" w:right="3582" w:firstLine="0"/>
        <w:jc w:val="both"/>
        <w:rPr>
          <w:sz w:val="22"/>
        </w:rPr>
      </w:pPr>
      <w:r>
        <w:t>Промежуточная</w:t>
      </w:r>
      <w:r>
        <w:rPr>
          <w:spacing w:val="-2"/>
        </w:rPr>
        <w:t xml:space="preserve"> </w:t>
      </w:r>
      <w:r>
        <w:t>аттестация.</w:t>
      </w:r>
      <w:r>
        <w:rPr>
          <w:spacing w:val="-1"/>
        </w:rPr>
        <w:t xml:space="preserve"> </w:t>
      </w:r>
      <w:r>
        <w:t>Итоговая</w:t>
      </w:r>
      <w:r>
        <w:rPr>
          <w:spacing w:val="-6"/>
        </w:rPr>
        <w:t xml:space="preserve"> </w:t>
      </w:r>
      <w:r>
        <w:t>тестовая</w:t>
      </w:r>
      <w:r>
        <w:rPr>
          <w:spacing w:val="-2"/>
        </w:rPr>
        <w:t xml:space="preserve"> </w:t>
      </w:r>
      <w:r>
        <w:t>работа Цель:</w:t>
      </w:r>
      <w:r>
        <w:rPr>
          <w:spacing w:val="-6"/>
        </w:rPr>
        <w:t xml:space="preserve"> </w:t>
      </w:r>
      <w:r>
        <w:t>Проверить</w:t>
      </w:r>
      <w:r>
        <w:rPr>
          <w:spacing w:val="-3"/>
        </w:rPr>
        <w:t xml:space="preserve"> </w:t>
      </w:r>
      <w:r>
        <w:t>овладение</w:t>
      </w:r>
      <w:r>
        <w:rPr>
          <w:spacing w:val="-12"/>
        </w:rPr>
        <w:t xml:space="preserve"> </w:t>
      </w:r>
      <w:r>
        <w:t>предметными</w:t>
      </w:r>
      <w:r>
        <w:rPr>
          <w:spacing w:val="-10"/>
        </w:rPr>
        <w:t xml:space="preserve"> </w:t>
      </w:r>
      <w:r>
        <w:t>результатами</w:t>
      </w:r>
    </w:p>
    <w:p w:rsidR="009D428F" w:rsidRDefault="00562F95">
      <w:pPr>
        <w:pStyle w:val="a5"/>
        <w:numPr>
          <w:ilvl w:val="1"/>
          <w:numId w:val="112"/>
        </w:numPr>
        <w:tabs>
          <w:tab w:val="left" w:pos="1091"/>
        </w:tabs>
        <w:spacing w:line="266" w:lineRule="exact"/>
        <w:ind w:left="1091" w:hanging="667"/>
        <w:jc w:val="both"/>
        <w:rPr>
          <w:sz w:val="24"/>
        </w:rPr>
      </w:pPr>
      <w:r>
        <w:rPr>
          <w:sz w:val="24"/>
        </w:rPr>
        <w:t>читать,</w:t>
      </w:r>
      <w:r>
        <w:rPr>
          <w:spacing w:val="-4"/>
          <w:sz w:val="24"/>
        </w:rPr>
        <w:t xml:space="preserve"> </w:t>
      </w:r>
      <w:r>
        <w:rPr>
          <w:sz w:val="24"/>
        </w:rPr>
        <w:t>записывать,</w:t>
      </w:r>
      <w:r>
        <w:rPr>
          <w:spacing w:val="-3"/>
          <w:sz w:val="24"/>
        </w:rPr>
        <w:t xml:space="preserve"> </w:t>
      </w:r>
      <w:r>
        <w:rPr>
          <w:sz w:val="24"/>
        </w:rPr>
        <w:t>сравнивать,</w:t>
      </w:r>
      <w:r>
        <w:rPr>
          <w:spacing w:val="-4"/>
          <w:sz w:val="24"/>
        </w:rPr>
        <w:t xml:space="preserve"> </w:t>
      </w:r>
      <w:r>
        <w:rPr>
          <w:sz w:val="24"/>
        </w:rPr>
        <w:t>упорядочивать</w:t>
      </w:r>
      <w:r>
        <w:rPr>
          <w:spacing w:val="-3"/>
          <w:sz w:val="24"/>
        </w:rPr>
        <w:t xml:space="preserve"> </w:t>
      </w:r>
      <w:r>
        <w:rPr>
          <w:sz w:val="24"/>
        </w:rPr>
        <w:t>числа</w:t>
      </w:r>
      <w:r>
        <w:rPr>
          <w:spacing w:val="-2"/>
          <w:sz w:val="24"/>
        </w:rPr>
        <w:t xml:space="preserve"> </w:t>
      </w:r>
      <w:r>
        <w:rPr>
          <w:sz w:val="24"/>
        </w:rPr>
        <w:t>в</w:t>
      </w:r>
      <w:r>
        <w:rPr>
          <w:spacing w:val="-4"/>
          <w:sz w:val="24"/>
        </w:rPr>
        <w:t xml:space="preserve"> </w:t>
      </w:r>
      <w:r>
        <w:rPr>
          <w:sz w:val="24"/>
        </w:rPr>
        <w:t>пре-</w:t>
      </w:r>
      <w:r>
        <w:rPr>
          <w:spacing w:val="-3"/>
          <w:sz w:val="24"/>
        </w:rPr>
        <w:t xml:space="preserve"> </w:t>
      </w:r>
      <w:r>
        <w:rPr>
          <w:sz w:val="24"/>
        </w:rPr>
        <w:t>делах</w:t>
      </w:r>
      <w:r>
        <w:rPr>
          <w:spacing w:val="-5"/>
          <w:sz w:val="24"/>
        </w:rPr>
        <w:t xml:space="preserve"> </w:t>
      </w:r>
      <w:r>
        <w:rPr>
          <w:spacing w:val="-4"/>
          <w:sz w:val="24"/>
        </w:rPr>
        <w:t>100;</w:t>
      </w:r>
    </w:p>
    <w:p w:rsidR="009D428F" w:rsidRDefault="00562F95">
      <w:pPr>
        <w:pStyle w:val="a5"/>
        <w:numPr>
          <w:ilvl w:val="1"/>
          <w:numId w:val="112"/>
        </w:numPr>
        <w:tabs>
          <w:tab w:val="left" w:pos="1091"/>
        </w:tabs>
        <w:spacing w:before="5" w:line="237" w:lineRule="auto"/>
        <w:ind w:right="428" w:firstLine="0"/>
        <w:jc w:val="both"/>
        <w:rPr>
          <w:sz w:val="24"/>
        </w:rPr>
      </w:pPr>
      <w:r>
        <w:rPr>
          <w:sz w:val="24"/>
        </w:rPr>
        <w:t>находить число большее/меньшее данного числа на заданное число (в пределах 100); большее данного числа в заданное число раз (в пределах 20);</w:t>
      </w:r>
    </w:p>
    <w:p w:rsidR="009D428F" w:rsidRDefault="00562F95">
      <w:pPr>
        <w:pStyle w:val="a5"/>
        <w:numPr>
          <w:ilvl w:val="1"/>
          <w:numId w:val="112"/>
        </w:numPr>
        <w:tabs>
          <w:tab w:val="left" w:pos="1091"/>
        </w:tabs>
        <w:spacing w:before="3" w:line="240" w:lineRule="auto"/>
        <w:ind w:right="418" w:firstLine="0"/>
        <w:jc w:val="both"/>
        <w:rPr>
          <w:sz w:val="24"/>
        </w:rPr>
      </w:pPr>
      <w:r>
        <w:rPr>
          <w:sz w:val="24"/>
        </w:rPr>
        <w:t xml:space="preserve">выполнять арифметические действия: сложение и вычитание, в пределах 100 — устно и письменно; умножение и деление в пределах 50 с использованием таблицы </w:t>
      </w:r>
      <w:r>
        <w:rPr>
          <w:spacing w:val="-2"/>
          <w:sz w:val="24"/>
        </w:rPr>
        <w:t>умножения;</w:t>
      </w:r>
    </w:p>
    <w:p w:rsidR="009D428F" w:rsidRDefault="00562F95">
      <w:pPr>
        <w:pStyle w:val="a5"/>
        <w:numPr>
          <w:ilvl w:val="1"/>
          <w:numId w:val="112"/>
        </w:numPr>
        <w:tabs>
          <w:tab w:val="left" w:pos="1091"/>
        </w:tabs>
        <w:spacing w:line="274" w:lineRule="exact"/>
        <w:ind w:left="1091" w:hanging="667"/>
        <w:jc w:val="both"/>
        <w:rPr>
          <w:sz w:val="24"/>
        </w:rPr>
      </w:pPr>
      <w:r>
        <w:rPr>
          <w:sz w:val="24"/>
        </w:rPr>
        <w:t>находить</w:t>
      </w:r>
      <w:r>
        <w:rPr>
          <w:spacing w:val="-4"/>
          <w:sz w:val="24"/>
        </w:rPr>
        <w:t xml:space="preserve"> </w:t>
      </w:r>
      <w:r>
        <w:rPr>
          <w:sz w:val="24"/>
        </w:rPr>
        <w:t>неизвестный</w:t>
      </w:r>
      <w:r>
        <w:rPr>
          <w:spacing w:val="-8"/>
          <w:sz w:val="24"/>
        </w:rPr>
        <w:t xml:space="preserve"> </w:t>
      </w:r>
      <w:r>
        <w:rPr>
          <w:sz w:val="24"/>
        </w:rPr>
        <w:t>компонент</w:t>
      </w:r>
      <w:r>
        <w:rPr>
          <w:spacing w:val="-4"/>
          <w:sz w:val="24"/>
        </w:rPr>
        <w:t xml:space="preserve"> </w:t>
      </w:r>
      <w:r>
        <w:rPr>
          <w:sz w:val="24"/>
        </w:rPr>
        <w:t>сложения,</w:t>
      </w:r>
      <w:r>
        <w:rPr>
          <w:spacing w:val="-7"/>
          <w:sz w:val="24"/>
        </w:rPr>
        <w:t xml:space="preserve"> </w:t>
      </w:r>
      <w:r>
        <w:rPr>
          <w:spacing w:val="-2"/>
          <w:sz w:val="24"/>
        </w:rPr>
        <w:t>вычитания;</w:t>
      </w:r>
    </w:p>
    <w:p w:rsidR="009D428F" w:rsidRDefault="00562F95">
      <w:pPr>
        <w:pStyle w:val="a5"/>
        <w:numPr>
          <w:ilvl w:val="1"/>
          <w:numId w:val="112"/>
        </w:numPr>
        <w:tabs>
          <w:tab w:val="left" w:pos="1091"/>
        </w:tabs>
        <w:spacing w:before="3" w:line="240" w:lineRule="auto"/>
        <w:ind w:right="417" w:firstLine="0"/>
        <w:jc w:val="both"/>
        <w:rPr>
          <w:sz w:val="24"/>
        </w:rPr>
      </w:pPr>
      <w:r>
        <w:rPr>
          <w:sz w:val="24"/>
        </w:rPr>
        <w:t>использовать при выполнении практических заданий единицы величин длины (сантиметр, дециметр, метр), массы (килограмм), времени (минута, час); стоимости</w:t>
      </w:r>
      <w:r>
        <w:rPr>
          <w:spacing w:val="40"/>
          <w:sz w:val="24"/>
        </w:rPr>
        <w:t xml:space="preserve"> </w:t>
      </w:r>
      <w:r>
        <w:rPr>
          <w:sz w:val="24"/>
        </w:rPr>
        <w:t>(рубль, копейка); преобразовывать одни единицы данных величин</w:t>
      </w:r>
      <w:r>
        <w:rPr>
          <w:spacing w:val="40"/>
          <w:sz w:val="24"/>
        </w:rPr>
        <w:t xml:space="preserve"> </w:t>
      </w:r>
      <w:r>
        <w:rPr>
          <w:sz w:val="24"/>
        </w:rPr>
        <w:t>в другие;</w:t>
      </w:r>
    </w:p>
    <w:p w:rsidR="009D428F" w:rsidRDefault="00562F95">
      <w:pPr>
        <w:pStyle w:val="a5"/>
        <w:numPr>
          <w:ilvl w:val="1"/>
          <w:numId w:val="112"/>
        </w:numPr>
        <w:tabs>
          <w:tab w:val="left" w:pos="1091"/>
        </w:tabs>
        <w:spacing w:line="240" w:lineRule="auto"/>
        <w:ind w:right="418" w:firstLine="0"/>
        <w:jc w:val="both"/>
        <w:rPr>
          <w:sz w:val="24"/>
        </w:rPr>
      </w:pPr>
      <w:r>
        <w:rPr>
          <w:sz w:val="24"/>
        </w:rPr>
        <w:t>определять с помощью измерительных инструментов длину; определять время с помощью часов; выполнять прикидку и оценку результата измерений; сравнивать величины</w:t>
      </w:r>
      <w:r>
        <w:rPr>
          <w:spacing w:val="40"/>
          <w:sz w:val="24"/>
        </w:rPr>
        <w:t xml:space="preserve"> </w:t>
      </w:r>
      <w:r>
        <w:rPr>
          <w:sz w:val="24"/>
        </w:rPr>
        <w:t>длины,</w:t>
      </w:r>
      <w:r>
        <w:rPr>
          <w:spacing w:val="40"/>
          <w:sz w:val="24"/>
        </w:rPr>
        <w:t xml:space="preserve"> </w:t>
      </w:r>
      <w:r>
        <w:rPr>
          <w:sz w:val="24"/>
        </w:rPr>
        <w:t>массы,</w:t>
      </w:r>
      <w:r>
        <w:rPr>
          <w:spacing w:val="40"/>
          <w:sz w:val="24"/>
        </w:rPr>
        <w:t xml:space="preserve"> </w:t>
      </w:r>
      <w:r>
        <w:rPr>
          <w:sz w:val="24"/>
        </w:rPr>
        <w:t>времени,</w:t>
      </w:r>
      <w:r>
        <w:rPr>
          <w:spacing w:val="40"/>
          <w:sz w:val="24"/>
        </w:rPr>
        <w:t xml:space="preserve"> </w:t>
      </w:r>
      <w:r>
        <w:rPr>
          <w:sz w:val="24"/>
        </w:rPr>
        <w:t>стоимости,</w:t>
      </w:r>
      <w:r>
        <w:rPr>
          <w:spacing w:val="40"/>
          <w:sz w:val="24"/>
        </w:rPr>
        <w:t xml:space="preserve"> </w:t>
      </w:r>
      <w:r>
        <w:rPr>
          <w:sz w:val="24"/>
        </w:rPr>
        <w:t>устанавливая</w:t>
      </w:r>
      <w:r>
        <w:rPr>
          <w:spacing w:val="40"/>
          <w:sz w:val="24"/>
        </w:rPr>
        <w:t xml:space="preserve"> </w:t>
      </w:r>
      <w:r>
        <w:rPr>
          <w:sz w:val="24"/>
        </w:rPr>
        <w:t>между</w:t>
      </w:r>
      <w:r>
        <w:rPr>
          <w:spacing w:val="40"/>
          <w:sz w:val="24"/>
        </w:rPr>
        <w:t xml:space="preserve"> </w:t>
      </w:r>
      <w:r>
        <w:rPr>
          <w:sz w:val="24"/>
        </w:rPr>
        <w:t>ними</w:t>
      </w:r>
      <w:r>
        <w:rPr>
          <w:spacing w:val="40"/>
          <w:sz w:val="24"/>
        </w:rPr>
        <w:t xml:space="preserve"> </w:t>
      </w:r>
      <w:r>
        <w:rPr>
          <w:sz w:val="24"/>
        </w:rPr>
        <w:t>соотношение</w:t>
      </w:r>
    </w:p>
    <w:p w:rsidR="009D428F" w:rsidRDefault="00562F95">
      <w:pPr>
        <w:pStyle w:val="a3"/>
        <w:spacing w:before="1" w:line="275" w:lineRule="exact"/>
        <w:jc w:val="both"/>
      </w:pPr>
      <w:r>
        <w:t>«больше/меньше</w:t>
      </w:r>
      <w:r>
        <w:rPr>
          <w:spacing w:val="-8"/>
        </w:rPr>
        <w:t xml:space="preserve"> </w:t>
      </w:r>
      <w:r>
        <w:rPr>
          <w:spacing w:val="-4"/>
        </w:rPr>
        <w:t>на»;</w:t>
      </w:r>
    </w:p>
    <w:p w:rsidR="009D428F" w:rsidRDefault="00562F95">
      <w:pPr>
        <w:pStyle w:val="a5"/>
        <w:numPr>
          <w:ilvl w:val="1"/>
          <w:numId w:val="112"/>
        </w:numPr>
        <w:tabs>
          <w:tab w:val="left" w:pos="1091"/>
        </w:tabs>
        <w:spacing w:line="240" w:lineRule="auto"/>
        <w:ind w:right="416" w:firstLine="0"/>
        <w:jc w:val="both"/>
        <w:rPr>
          <w:sz w:val="24"/>
        </w:rPr>
      </w:pPr>
      <w:r>
        <w:rPr>
          <w:sz w:val="24"/>
        </w:rPr>
        <w:t>решать текстовые задачи в одно-два действия: представлять задачу</w:t>
      </w:r>
      <w:r>
        <w:rPr>
          <w:spacing w:val="-4"/>
          <w:sz w:val="24"/>
        </w:rPr>
        <w:t xml:space="preserve"> </w:t>
      </w:r>
      <w:r>
        <w:rPr>
          <w:sz w:val="24"/>
        </w:rPr>
        <w:t>(краткая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действия/действий, записывать ответ;</w:t>
      </w:r>
    </w:p>
    <w:p w:rsidR="009D428F" w:rsidRDefault="00562F95">
      <w:pPr>
        <w:pStyle w:val="a5"/>
        <w:numPr>
          <w:ilvl w:val="1"/>
          <w:numId w:val="112"/>
        </w:numPr>
        <w:tabs>
          <w:tab w:val="left" w:pos="1091"/>
        </w:tabs>
        <w:spacing w:before="3" w:line="237" w:lineRule="auto"/>
        <w:ind w:right="425" w:firstLine="0"/>
        <w:jc w:val="both"/>
        <w:rPr>
          <w:sz w:val="24"/>
        </w:rPr>
      </w:pPr>
      <w:r>
        <w:rPr>
          <w:sz w:val="24"/>
        </w:rPr>
        <w:t>на бумаге в клетку изображать ломаную, находить длину ломаной, состоящей из двух-трёх звеньев, периметр прямоугольника (квадрата);</w:t>
      </w:r>
    </w:p>
    <w:p w:rsidR="009D428F" w:rsidRDefault="00562F95">
      <w:pPr>
        <w:pStyle w:val="a5"/>
        <w:numPr>
          <w:ilvl w:val="1"/>
          <w:numId w:val="112"/>
        </w:numPr>
        <w:tabs>
          <w:tab w:val="left" w:pos="1091"/>
        </w:tabs>
        <w:spacing w:before="4" w:line="240" w:lineRule="auto"/>
        <w:ind w:right="419" w:firstLine="0"/>
        <w:jc w:val="both"/>
        <w:rPr>
          <w:sz w:val="24"/>
        </w:rPr>
      </w:pPr>
      <w:r>
        <w:rPr>
          <w:sz w:val="24"/>
        </w:rPr>
        <w:t>находить закономерность в ряду объектов (чисел, представлять информацию в заданной форме: дополнять текст задачи числами, заполнять строку/столбец таблицы, указывать числовые данные на рисунке (изображении геометрических фигур);</w:t>
      </w:r>
    </w:p>
    <w:p w:rsidR="009D428F" w:rsidRDefault="00562F95">
      <w:pPr>
        <w:pStyle w:val="a5"/>
        <w:numPr>
          <w:ilvl w:val="1"/>
          <w:numId w:val="112"/>
        </w:numPr>
        <w:tabs>
          <w:tab w:val="left" w:pos="1091"/>
        </w:tabs>
        <w:spacing w:line="274" w:lineRule="exact"/>
        <w:ind w:left="1091" w:hanging="667"/>
        <w:jc w:val="both"/>
        <w:rPr>
          <w:sz w:val="24"/>
        </w:rPr>
      </w:pPr>
      <w:r>
        <w:rPr>
          <w:sz w:val="24"/>
        </w:rPr>
        <w:t>проверять</w:t>
      </w:r>
      <w:r>
        <w:rPr>
          <w:spacing w:val="-7"/>
          <w:sz w:val="24"/>
        </w:rPr>
        <w:t xml:space="preserve"> </w:t>
      </w:r>
      <w:r>
        <w:rPr>
          <w:sz w:val="24"/>
        </w:rPr>
        <w:t>правильность</w:t>
      </w:r>
      <w:r>
        <w:rPr>
          <w:spacing w:val="-7"/>
          <w:sz w:val="24"/>
        </w:rPr>
        <w:t xml:space="preserve"> </w:t>
      </w:r>
      <w:r>
        <w:rPr>
          <w:spacing w:val="-2"/>
          <w:sz w:val="24"/>
        </w:rPr>
        <w:t>вычислений.</w:t>
      </w:r>
    </w:p>
    <w:p w:rsidR="009D428F" w:rsidRDefault="009D428F">
      <w:pPr>
        <w:pStyle w:val="a5"/>
        <w:spacing w:line="274" w:lineRule="exact"/>
        <w:jc w:val="both"/>
        <w:rPr>
          <w:sz w:val="24"/>
        </w:rPr>
        <w:sectPr w:rsidR="009D428F">
          <w:pgSz w:w="11910" w:h="16840"/>
          <w:pgMar w:top="1160" w:right="425" w:bottom="280" w:left="1275" w:header="708" w:footer="0" w:gutter="0"/>
          <w:cols w:space="720"/>
        </w:sectPr>
      </w:pPr>
    </w:p>
    <w:p w:rsidR="009D428F" w:rsidRDefault="00562F95">
      <w:pPr>
        <w:pStyle w:val="110"/>
        <w:spacing w:before="93" w:line="275" w:lineRule="exact"/>
        <w:ind w:left="4857"/>
      </w:pPr>
      <w:r>
        <w:rPr>
          <w:spacing w:val="-4"/>
        </w:rPr>
        <w:lastRenderedPageBreak/>
        <w:t>Тест</w:t>
      </w:r>
    </w:p>
    <w:p w:rsidR="009D428F" w:rsidRDefault="00562F95">
      <w:pPr>
        <w:pStyle w:val="a5"/>
        <w:numPr>
          <w:ilvl w:val="0"/>
          <w:numId w:val="109"/>
        </w:numPr>
        <w:tabs>
          <w:tab w:val="left" w:pos="606"/>
        </w:tabs>
        <w:ind w:left="606" w:hanging="182"/>
        <w:rPr>
          <w:sz w:val="24"/>
        </w:rPr>
      </w:pPr>
      <w:r>
        <w:rPr>
          <w:sz w:val="24"/>
        </w:rPr>
        <w:t>Найди</w:t>
      </w:r>
      <w:r>
        <w:rPr>
          <w:spacing w:val="-2"/>
          <w:sz w:val="24"/>
        </w:rPr>
        <w:t xml:space="preserve"> </w:t>
      </w:r>
      <w:r>
        <w:rPr>
          <w:sz w:val="24"/>
        </w:rPr>
        <w:t>значение</w:t>
      </w:r>
      <w:r>
        <w:rPr>
          <w:spacing w:val="-7"/>
          <w:sz w:val="24"/>
        </w:rPr>
        <w:t xml:space="preserve"> </w:t>
      </w:r>
      <w:r>
        <w:rPr>
          <w:spacing w:val="-2"/>
          <w:sz w:val="24"/>
        </w:rPr>
        <w:t>выражений:</w:t>
      </w:r>
    </w:p>
    <w:p w:rsidR="009D428F" w:rsidRDefault="00562F95">
      <w:pPr>
        <w:pStyle w:val="a3"/>
        <w:tabs>
          <w:tab w:val="left" w:pos="4679"/>
        </w:tabs>
        <w:spacing w:line="274" w:lineRule="exact"/>
      </w:pPr>
      <w:r>
        <w:t>56</w:t>
      </w:r>
      <w:r>
        <w:rPr>
          <w:spacing w:val="2"/>
        </w:rPr>
        <w:t xml:space="preserve"> </w:t>
      </w:r>
      <w:r>
        <w:t>–</w:t>
      </w:r>
      <w:r>
        <w:rPr>
          <w:spacing w:val="2"/>
        </w:rPr>
        <w:t xml:space="preserve"> </w:t>
      </w:r>
      <w:r>
        <w:rPr>
          <w:spacing w:val="-5"/>
        </w:rPr>
        <w:t>50</w:t>
      </w:r>
      <w:r>
        <w:tab/>
        <w:t>48</w:t>
      </w:r>
      <w:r>
        <w:rPr>
          <w:spacing w:val="2"/>
        </w:rPr>
        <w:t xml:space="preserve"> </w:t>
      </w:r>
      <w:r>
        <w:t>+</w:t>
      </w:r>
      <w:r>
        <w:rPr>
          <w:spacing w:val="1"/>
        </w:rPr>
        <w:t xml:space="preserve"> </w:t>
      </w:r>
      <w:r>
        <w:rPr>
          <w:spacing w:val="-5"/>
        </w:rPr>
        <w:t>16</w:t>
      </w:r>
    </w:p>
    <w:p w:rsidR="009D428F" w:rsidRDefault="00562F95">
      <w:pPr>
        <w:tabs>
          <w:tab w:val="left" w:pos="3673"/>
          <w:tab w:val="left" w:pos="4679"/>
          <w:tab w:val="left" w:pos="7928"/>
        </w:tabs>
        <w:spacing w:before="2"/>
        <w:ind w:left="424" w:right="2213"/>
        <w:rPr>
          <w:sz w:val="24"/>
        </w:rPr>
      </w:pPr>
      <w:r>
        <w:rPr>
          <w:sz w:val="24"/>
        </w:rPr>
        <w:t xml:space="preserve">Ответ: </w:t>
      </w:r>
      <w:r>
        <w:rPr>
          <w:sz w:val="24"/>
          <w:u w:val="single"/>
        </w:rPr>
        <w:tab/>
      </w:r>
      <w:r>
        <w:rPr>
          <w:spacing w:val="-10"/>
          <w:sz w:val="24"/>
        </w:rPr>
        <w:t>.</w:t>
      </w:r>
      <w:r>
        <w:rPr>
          <w:sz w:val="24"/>
        </w:rPr>
        <w:tab/>
        <w:t xml:space="preserve">Ответ: </w:t>
      </w:r>
      <w:r>
        <w:rPr>
          <w:sz w:val="24"/>
          <w:u w:val="single"/>
        </w:rPr>
        <w:tab/>
      </w:r>
      <w:r>
        <w:rPr>
          <w:spacing w:val="-10"/>
          <w:sz w:val="24"/>
        </w:rPr>
        <w:t xml:space="preserve">. </w:t>
      </w:r>
      <w:r>
        <w:rPr>
          <w:i/>
          <w:sz w:val="24"/>
        </w:rPr>
        <w:t>В ответ запиши только число.</w:t>
      </w:r>
      <w:r>
        <w:rPr>
          <w:i/>
          <w:sz w:val="24"/>
        </w:rPr>
        <w:tab/>
      </w:r>
      <w:r>
        <w:rPr>
          <w:i/>
          <w:sz w:val="24"/>
        </w:rPr>
        <w:tab/>
        <w:t xml:space="preserve">В ответ запиши только число. </w:t>
      </w:r>
      <w:r>
        <w:rPr>
          <w:sz w:val="24"/>
        </w:rPr>
        <w:t>Рассмотри чертёж.</w:t>
      </w:r>
    </w:p>
    <w:p w:rsidR="009D428F" w:rsidRDefault="00562F95">
      <w:pPr>
        <w:pStyle w:val="a3"/>
        <w:spacing w:before="61"/>
        <w:ind w:left="1726"/>
      </w:pPr>
      <w:r>
        <w:t>3</w:t>
      </w:r>
      <w:r>
        <w:rPr>
          <w:spacing w:val="2"/>
        </w:rPr>
        <w:t xml:space="preserve"> </w:t>
      </w:r>
      <w:r>
        <w:rPr>
          <w:spacing w:val="-5"/>
        </w:rPr>
        <w:t>см</w:t>
      </w:r>
    </w:p>
    <w:p w:rsidR="009D428F" w:rsidRDefault="009D428F">
      <w:pPr>
        <w:pStyle w:val="a3"/>
        <w:spacing w:before="259"/>
        <w:ind w:left="0"/>
      </w:pPr>
    </w:p>
    <w:p w:rsidR="009D428F" w:rsidRDefault="00627061">
      <w:pPr>
        <w:pStyle w:val="a3"/>
        <w:ind w:left="2907"/>
      </w:pPr>
      <w:r>
        <w:rPr>
          <w:noProof/>
        </w:rPr>
        <mc:AlternateContent>
          <mc:Choice Requires="wps">
            <w:drawing>
              <wp:anchor distT="0" distB="0" distL="114300" distR="114300" simplePos="0" relativeHeight="251567104" behindDoc="0" locked="0" layoutInCell="1" allowOverlap="1">
                <wp:simplePos x="0" y="0"/>
                <wp:positionH relativeFrom="page">
                  <wp:posOffset>1486535</wp:posOffset>
                </wp:positionH>
                <wp:positionV relativeFrom="paragraph">
                  <wp:posOffset>-254000</wp:posOffset>
                </wp:positionV>
                <wp:extent cx="1104900" cy="636905"/>
                <wp:effectExtent l="0" t="0" r="0" b="0"/>
                <wp:wrapNone/>
                <wp:docPr id="38502624" name="docshape1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04900" cy="6369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0F2C7AC2" id="docshape135" o:spid="_x0000_s1026" style="position:absolute;margin-left:117.05pt;margin-top:-20pt;width:87pt;height:50.15pt;z-index:251567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" filled="f">
                <v:path arrowok="t"/>
                <w10:wrap anchorx="page"/>
              </v:rect>
            </w:pict>
          </mc:Fallback>
        </mc:AlternateContent>
      </w:r>
      <w:r w:rsidR="00562F95">
        <w:t>2</w:t>
      </w:r>
      <w:r w:rsidR="00562F95">
        <w:rPr>
          <w:spacing w:val="2"/>
        </w:rPr>
        <w:t xml:space="preserve"> </w:t>
      </w:r>
      <w:r w:rsidR="00562F95">
        <w:rPr>
          <w:spacing w:val="-5"/>
        </w:rPr>
        <w:t>см</w:t>
      </w:r>
    </w:p>
    <w:p w:rsidR="009D428F" w:rsidRDefault="009D428F">
      <w:pPr>
        <w:pStyle w:val="a3"/>
        <w:spacing w:before="105"/>
        <w:ind w:left="0"/>
      </w:pPr>
    </w:p>
    <w:p w:rsidR="009D428F" w:rsidRDefault="00627061">
      <w:pPr>
        <w:pStyle w:val="a5"/>
        <w:numPr>
          <w:ilvl w:val="0"/>
          <w:numId w:val="109"/>
        </w:numPr>
        <w:tabs>
          <w:tab w:val="left" w:pos="605"/>
          <w:tab w:val="left" w:pos="674"/>
        </w:tabs>
        <w:spacing w:line="235" w:lineRule="auto"/>
        <w:ind w:left="674" w:right="1882" w:hanging="251"/>
        <w:rPr>
          <w:sz w:val="24"/>
        </w:rPr>
      </w:pPr>
      <w:r>
        <w:rPr>
          <w:noProof/>
          <w:sz w:val="24"/>
        </w:rPr>
        <mc:AlternateContent>
          <mc:Choice Requires="wpg">
            <w:drawing>
              <wp:anchor distT="0" distB="0" distL="114300" distR="114300" simplePos="0" relativeHeight="251599872" behindDoc="1" locked="0" layoutInCell="1" allowOverlap="1">
                <wp:simplePos x="0" y="0"/>
                <wp:positionH relativeFrom="page">
                  <wp:posOffset>1079500</wp:posOffset>
                </wp:positionH>
                <wp:positionV relativeFrom="paragraph">
                  <wp:posOffset>201295</wp:posOffset>
                </wp:positionV>
                <wp:extent cx="238125" cy="695325"/>
                <wp:effectExtent l="0" t="0" r="0" b="0"/>
                <wp:wrapNone/>
                <wp:docPr id="1018304969" name="docshapegroup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8125" cy="695325"/>
                          <a:chOff x="1700" y="317"/>
                          <a:chExt cx="375" cy="1095"/>
                        </a:xfrm>
                      </wpg:grpSpPr>
                      <pic:pic xmlns:pic="http://schemas.openxmlformats.org/drawingml/2006/picture">
                        <pic:nvPicPr>
                          <pic:cNvPr id="1580469404" name="docshape137"/>
                          <pic:cNvPicPr>
                            <a:picLocks/>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1699" y="316"/>
                            <a:ext cx="375"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7071536" name="docshape138"/>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1699" y="595"/>
                            <a:ext cx="375"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8379544" name="docshape139"/>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1699" y="868"/>
                            <a:ext cx="375"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99841513" name="docshape140"/>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1699" y="1147"/>
                            <a:ext cx="375" cy="26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538D119C" id="docshapegroup136" o:spid="_x0000_s1026" style="position:absolute;margin-left:85pt;margin-top:15.85pt;width:18.75pt;height:54.75pt;z-index:-251716608;mso-position-horizontal-relative:page" coordorigin="1700,317" coordsize="375,109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">
                <v:shape id="docshape137" o:spid="_x0000_s1027" type="#_x0000_t75" style="position:absolute;left:1699;top:316;width:375;height:26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">
                  <v:imagedata r:id="rId37" o:title=""/>
                  <o:lock v:ext="edit" aspectratio="f"/>
                </v:shape>
                <v:shape id="docshape138" o:spid="_x0000_s1028" type="#_x0000_t75" style="position:absolute;left:1699;top:595;width:375;height:26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">
                  <v:imagedata r:id="rId37" o:title=""/>
                  <o:lock v:ext="edit" aspectratio="f"/>
                </v:shape>
                <v:shape id="docshape139" o:spid="_x0000_s1029" type="#_x0000_t75" style="position:absolute;left:1699;top:868;width:375;height:26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">
                  <v:imagedata r:id="rId37" o:title=""/>
                  <o:lock v:ext="edit" aspectratio="f"/>
                </v:shape>
                <v:shape id="docshape140" o:spid="_x0000_s1030" type="#_x0000_t75" style="position:absolute;left:1699;top:1147;width:375;height:26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">
                  <v:imagedata r:id="rId37" o:title=""/>
                  <o:lock v:ext="edit" aspectratio="f"/>
                </v:shape>
                <w10:wrap anchorx="page"/>
              </v:group>
            </w:pict>
          </mc:Fallback>
        </mc:AlternateContent>
      </w:r>
      <w:r w:rsidR="00562F95">
        <w:rPr>
          <w:sz w:val="24"/>
        </w:rPr>
        <w:t>Найди</w:t>
      </w:r>
      <w:r w:rsidR="00562F95">
        <w:rPr>
          <w:spacing w:val="-2"/>
          <w:sz w:val="24"/>
        </w:rPr>
        <w:t xml:space="preserve"> </w:t>
      </w:r>
      <w:r w:rsidR="00562F95">
        <w:rPr>
          <w:sz w:val="24"/>
        </w:rPr>
        <w:t>периметр</w:t>
      </w:r>
      <w:r w:rsidR="00562F95">
        <w:rPr>
          <w:spacing w:val="-7"/>
          <w:sz w:val="24"/>
        </w:rPr>
        <w:t xml:space="preserve"> </w:t>
      </w:r>
      <w:r w:rsidR="00562F95">
        <w:rPr>
          <w:sz w:val="24"/>
        </w:rPr>
        <w:t>данного</w:t>
      </w:r>
      <w:r w:rsidR="00562F95">
        <w:rPr>
          <w:spacing w:val="-3"/>
          <w:sz w:val="24"/>
        </w:rPr>
        <w:t xml:space="preserve"> </w:t>
      </w:r>
      <w:r w:rsidR="00562F95">
        <w:rPr>
          <w:sz w:val="24"/>
        </w:rPr>
        <w:t>прямоугольника.</w:t>
      </w:r>
      <w:r w:rsidR="00562F95">
        <w:rPr>
          <w:spacing w:val="-1"/>
          <w:sz w:val="24"/>
        </w:rPr>
        <w:t xml:space="preserve"> </w:t>
      </w:r>
      <w:r w:rsidR="00562F95">
        <w:rPr>
          <w:sz w:val="24"/>
        </w:rPr>
        <w:t>Отметь</w:t>
      </w:r>
      <w:r w:rsidR="00562F95">
        <w:rPr>
          <w:spacing w:val="-2"/>
          <w:sz w:val="24"/>
        </w:rPr>
        <w:t xml:space="preserve"> </w:t>
      </w:r>
      <w:r w:rsidR="00562F95">
        <w:rPr>
          <w:sz w:val="24"/>
        </w:rPr>
        <w:t xml:space="preserve">знаком </w:t>
      </w:r>
      <w:r w:rsidR="00562F95">
        <w:rPr>
          <w:rFonts w:ascii="Segoe UI Symbol" w:hAnsi="Segoe UI Symbol"/>
          <w:sz w:val="24"/>
        </w:rPr>
        <w:t>☒</w:t>
      </w:r>
      <w:r w:rsidR="00562F95">
        <w:rPr>
          <w:rFonts w:ascii="Segoe UI Symbol" w:hAnsi="Segoe UI Symbol"/>
          <w:spacing w:val="-13"/>
          <w:sz w:val="24"/>
        </w:rPr>
        <w:t xml:space="preserve"> </w:t>
      </w:r>
      <w:r w:rsidR="00562F95">
        <w:rPr>
          <w:sz w:val="24"/>
        </w:rPr>
        <w:t>верный</w:t>
      </w:r>
      <w:r w:rsidR="00562F95">
        <w:rPr>
          <w:spacing w:val="-11"/>
          <w:sz w:val="24"/>
        </w:rPr>
        <w:t xml:space="preserve"> </w:t>
      </w:r>
      <w:r w:rsidR="00562F95">
        <w:rPr>
          <w:sz w:val="24"/>
        </w:rPr>
        <w:t>ответ. 5 см</w:t>
      </w:r>
    </w:p>
    <w:p w:rsidR="009D428F" w:rsidRDefault="00562F95">
      <w:pPr>
        <w:pStyle w:val="a3"/>
        <w:spacing w:before="3" w:line="275" w:lineRule="exact"/>
        <w:ind w:left="674"/>
      </w:pPr>
      <w:r>
        <w:t>10</w:t>
      </w:r>
      <w:r>
        <w:rPr>
          <w:spacing w:val="2"/>
        </w:rPr>
        <w:t xml:space="preserve"> </w:t>
      </w:r>
      <w:r>
        <w:rPr>
          <w:spacing w:val="-5"/>
        </w:rPr>
        <w:t>см</w:t>
      </w:r>
    </w:p>
    <w:p w:rsidR="009D428F" w:rsidRDefault="00562F95">
      <w:pPr>
        <w:pStyle w:val="a3"/>
        <w:spacing w:line="275" w:lineRule="exact"/>
        <w:ind w:left="674"/>
      </w:pPr>
      <w:r>
        <w:t>6</w:t>
      </w:r>
      <w:r>
        <w:rPr>
          <w:spacing w:val="2"/>
        </w:rPr>
        <w:t xml:space="preserve"> </w:t>
      </w:r>
      <w:r>
        <w:rPr>
          <w:spacing w:val="-5"/>
        </w:rPr>
        <w:t>см</w:t>
      </w:r>
    </w:p>
    <w:p w:rsidR="009D428F" w:rsidRDefault="00562F95">
      <w:pPr>
        <w:pStyle w:val="a3"/>
        <w:spacing w:before="3" w:line="275" w:lineRule="exact"/>
        <w:ind w:left="674"/>
      </w:pPr>
      <w:r>
        <w:t>12</w:t>
      </w:r>
      <w:r>
        <w:rPr>
          <w:spacing w:val="2"/>
        </w:rPr>
        <w:t xml:space="preserve"> </w:t>
      </w:r>
      <w:r>
        <w:rPr>
          <w:spacing w:val="-5"/>
        </w:rPr>
        <w:t>см</w:t>
      </w:r>
    </w:p>
    <w:p w:rsidR="009D428F" w:rsidRDefault="00562F95">
      <w:pPr>
        <w:pStyle w:val="a5"/>
        <w:numPr>
          <w:ilvl w:val="0"/>
          <w:numId w:val="109"/>
        </w:numPr>
        <w:tabs>
          <w:tab w:val="left" w:pos="606"/>
        </w:tabs>
        <w:spacing w:line="242" w:lineRule="auto"/>
        <w:ind w:left="424" w:right="1236" w:firstLine="0"/>
        <w:rPr>
          <w:sz w:val="24"/>
        </w:rPr>
      </w:pPr>
      <w:r>
        <w:rPr>
          <w:sz w:val="24"/>
        </w:rPr>
        <w:t>Найди</w:t>
      </w:r>
      <w:r>
        <w:rPr>
          <w:spacing w:val="-2"/>
          <w:sz w:val="24"/>
        </w:rPr>
        <w:t xml:space="preserve"> </w:t>
      </w:r>
      <w:r>
        <w:rPr>
          <w:sz w:val="24"/>
        </w:rPr>
        <w:t>закономерность,</w:t>
      </w:r>
      <w:r>
        <w:rPr>
          <w:spacing w:val="-6"/>
          <w:sz w:val="24"/>
        </w:rPr>
        <w:t xml:space="preserve"> </w:t>
      </w:r>
      <w:r>
        <w:rPr>
          <w:sz w:val="24"/>
        </w:rPr>
        <w:t>по которой</w:t>
      </w:r>
      <w:r>
        <w:rPr>
          <w:spacing w:val="-7"/>
          <w:sz w:val="24"/>
        </w:rPr>
        <w:t xml:space="preserve"> </w:t>
      </w:r>
      <w:r>
        <w:rPr>
          <w:sz w:val="24"/>
        </w:rPr>
        <w:t>составлен</w:t>
      </w:r>
      <w:r>
        <w:rPr>
          <w:spacing w:val="-7"/>
          <w:sz w:val="24"/>
        </w:rPr>
        <w:t xml:space="preserve"> </w:t>
      </w:r>
      <w:r>
        <w:rPr>
          <w:sz w:val="24"/>
        </w:rPr>
        <w:t>ряд</w:t>
      </w:r>
      <w:r>
        <w:rPr>
          <w:spacing w:val="-5"/>
          <w:sz w:val="24"/>
        </w:rPr>
        <w:t xml:space="preserve"> </w:t>
      </w:r>
      <w:r>
        <w:rPr>
          <w:sz w:val="24"/>
        </w:rPr>
        <w:t>чисел.</w:t>
      </w:r>
      <w:r>
        <w:rPr>
          <w:spacing w:val="-1"/>
          <w:sz w:val="24"/>
        </w:rPr>
        <w:t xml:space="preserve"> </w:t>
      </w:r>
      <w:r>
        <w:rPr>
          <w:sz w:val="24"/>
        </w:rPr>
        <w:t>Вставь</w:t>
      </w:r>
      <w:r>
        <w:rPr>
          <w:spacing w:val="-7"/>
          <w:sz w:val="24"/>
        </w:rPr>
        <w:t xml:space="preserve"> </w:t>
      </w:r>
      <w:r>
        <w:rPr>
          <w:sz w:val="24"/>
        </w:rPr>
        <w:t>в</w:t>
      </w:r>
      <w:r>
        <w:rPr>
          <w:spacing w:val="-6"/>
          <w:sz w:val="24"/>
        </w:rPr>
        <w:t xml:space="preserve"> </w:t>
      </w:r>
      <w:r>
        <w:rPr>
          <w:sz w:val="24"/>
        </w:rPr>
        <w:t>пустые</w:t>
      </w:r>
      <w:r>
        <w:rPr>
          <w:spacing w:val="-4"/>
          <w:sz w:val="24"/>
        </w:rPr>
        <w:t xml:space="preserve"> </w:t>
      </w:r>
      <w:r>
        <w:rPr>
          <w:sz w:val="24"/>
        </w:rPr>
        <w:t>окошки пропущенные числа.</w:t>
      </w:r>
    </w:p>
    <w:p w:rsidR="009D428F" w:rsidRDefault="00562F95">
      <w:pPr>
        <w:spacing w:before="105"/>
        <w:ind w:left="424"/>
        <w:rPr>
          <w:sz w:val="24"/>
        </w:rPr>
      </w:pPr>
      <w:r>
        <w:rPr>
          <w:sz w:val="24"/>
        </w:rPr>
        <w:t>3, 6,</w:t>
      </w:r>
      <w:r>
        <w:rPr>
          <w:spacing w:val="3"/>
          <w:sz w:val="24"/>
        </w:rPr>
        <w:t xml:space="preserve"> </w:t>
      </w:r>
      <w:r>
        <w:rPr>
          <w:sz w:val="24"/>
        </w:rPr>
        <w:t>9,</w:t>
      </w:r>
      <w:r>
        <w:rPr>
          <w:spacing w:val="5"/>
          <w:sz w:val="24"/>
        </w:rPr>
        <w:t xml:space="preserve"> </w:t>
      </w:r>
      <w:r>
        <w:rPr>
          <w:rFonts w:ascii="Cambria" w:hAnsi="Cambria"/>
          <w:sz w:val="32"/>
        </w:rPr>
        <w:t>⃞</w:t>
      </w:r>
      <w:r>
        <w:rPr>
          <w:rFonts w:ascii="Cambria" w:hAnsi="Cambria"/>
          <w:spacing w:val="3"/>
          <w:sz w:val="32"/>
        </w:rPr>
        <w:t xml:space="preserve"> </w:t>
      </w:r>
      <w:r>
        <w:rPr>
          <w:sz w:val="24"/>
        </w:rPr>
        <w:t>,</w:t>
      </w:r>
      <w:r>
        <w:rPr>
          <w:spacing w:val="2"/>
          <w:sz w:val="24"/>
        </w:rPr>
        <w:t xml:space="preserve"> </w:t>
      </w:r>
      <w:r>
        <w:rPr>
          <w:sz w:val="24"/>
        </w:rPr>
        <w:t>15,</w:t>
      </w:r>
      <w:r>
        <w:rPr>
          <w:spacing w:val="-1"/>
          <w:sz w:val="24"/>
        </w:rPr>
        <w:t xml:space="preserve"> </w:t>
      </w:r>
      <w:r>
        <w:rPr>
          <w:rFonts w:ascii="Cambria" w:hAnsi="Cambria"/>
          <w:sz w:val="32"/>
        </w:rPr>
        <w:t>⃞</w:t>
      </w:r>
      <w:r>
        <w:rPr>
          <w:rFonts w:ascii="Cambria" w:hAnsi="Cambria"/>
          <w:spacing w:val="-11"/>
          <w:sz w:val="32"/>
        </w:rPr>
        <w:t xml:space="preserve"> </w:t>
      </w:r>
      <w:r>
        <w:rPr>
          <w:sz w:val="24"/>
        </w:rPr>
        <w:t>,</w:t>
      </w:r>
      <w:r>
        <w:rPr>
          <w:spacing w:val="-2"/>
          <w:sz w:val="24"/>
        </w:rPr>
        <w:t xml:space="preserve"> </w:t>
      </w:r>
      <w:r>
        <w:rPr>
          <w:sz w:val="24"/>
        </w:rPr>
        <w:t>21,</w:t>
      </w:r>
      <w:r>
        <w:rPr>
          <w:spacing w:val="-1"/>
          <w:sz w:val="24"/>
        </w:rPr>
        <w:t xml:space="preserve"> </w:t>
      </w:r>
      <w:r>
        <w:rPr>
          <w:rFonts w:ascii="Cambria" w:hAnsi="Cambria"/>
          <w:sz w:val="32"/>
        </w:rPr>
        <w:t>⃞</w:t>
      </w:r>
      <w:r>
        <w:rPr>
          <w:rFonts w:ascii="Cambria" w:hAnsi="Cambria"/>
          <w:spacing w:val="-16"/>
          <w:sz w:val="32"/>
        </w:rPr>
        <w:t xml:space="preserve"> </w:t>
      </w:r>
      <w:r>
        <w:rPr>
          <w:sz w:val="24"/>
        </w:rPr>
        <w:t>,</w:t>
      </w:r>
      <w:r>
        <w:rPr>
          <w:spacing w:val="3"/>
          <w:sz w:val="24"/>
        </w:rPr>
        <w:t xml:space="preserve"> </w:t>
      </w:r>
      <w:r>
        <w:rPr>
          <w:rFonts w:ascii="Cambria" w:hAnsi="Cambria"/>
          <w:sz w:val="32"/>
        </w:rPr>
        <w:t>⃞</w:t>
      </w:r>
      <w:r>
        <w:rPr>
          <w:rFonts w:ascii="Cambria" w:hAnsi="Cambria"/>
          <w:spacing w:val="-15"/>
          <w:sz w:val="32"/>
        </w:rPr>
        <w:t xml:space="preserve"> </w:t>
      </w:r>
      <w:r>
        <w:rPr>
          <w:sz w:val="24"/>
        </w:rPr>
        <w:t>,</w:t>
      </w:r>
      <w:r>
        <w:rPr>
          <w:spacing w:val="-1"/>
          <w:sz w:val="24"/>
        </w:rPr>
        <w:t xml:space="preserve"> </w:t>
      </w:r>
      <w:r>
        <w:rPr>
          <w:spacing w:val="-5"/>
          <w:sz w:val="24"/>
        </w:rPr>
        <w:t>30.</w:t>
      </w:r>
    </w:p>
    <w:p w:rsidR="009D428F" w:rsidRDefault="00627061">
      <w:pPr>
        <w:pStyle w:val="a5"/>
        <w:numPr>
          <w:ilvl w:val="0"/>
          <w:numId w:val="109"/>
        </w:numPr>
        <w:tabs>
          <w:tab w:val="left" w:pos="606"/>
          <w:tab w:val="left" w:pos="737"/>
        </w:tabs>
        <w:spacing w:before="74" w:line="292" w:lineRule="auto"/>
        <w:ind w:left="737" w:right="722" w:hanging="313"/>
        <w:rPr>
          <w:sz w:val="24"/>
        </w:rPr>
      </w:pPr>
      <w:r>
        <w:rPr>
          <w:noProof/>
          <w:sz w:val="24"/>
        </w:rPr>
        <mc:AlternateContent>
          <mc:Choice Requires="wpg">
            <w:drawing>
              <wp:anchor distT="0" distB="0" distL="114300" distR="114300" simplePos="0" relativeHeight="251600896" behindDoc="1" locked="0" layoutInCell="1" allowOverlap="1">
                <wp:simplePos x="0" y="0"/>
                <wp:positionH relativeFrom="page">
                  <wp:posOffset>1079500</wp:posOffset>
                </wp:positionH>
                <wp:positionV relativeFrom="paragraph">
                  <wp:posOffset>254000</wp:posOffset>
                </wp:positionV>
                <wp:extent cx="317500" cy="927100"/>
                <wp:effectExtent l="0" t="0" r="0" b="0"/>
                <wp:wrapNone/>
                <wp:docPr id="1964207646" name="docshapegroup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7500" cy="927100"/>
                          <a:chOff x="1700" y="400"/>
                          <a:chExt cx="500" cy="1460"/>
                        </a:xfrm>
                      </wpg:grpSpPr>
                      <pic:pic xmlns:pic="http://schemas.openxmlformats.org/drawingml/2006/picture">
                        <pic:nvPicPr>
                          <pic:cNvPr id="1912467039" name="docshape142"/>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1699" y="400"/>
                            <a:ext cx="500" cy="3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37921005" name="docshape143"/>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1699" y="765"/>
                            <a:ext cx="500" cy="3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1782225" name="docshape144"/>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1699" y="1134"/>
                            <a:ext cx="500" cy="3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9892644" name="docshape145"/>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1699" y="1504"/>
                            <a:ext cx="500" cy="35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6D3FBA54" id="docshapegroup141" o:spid="_x0000_s1026" style="position:absolute;margin-left:85pt;margin-top:20pt;width:25pt;height:73pt;z-index:-251715584;mso-position-horizontal-relative:page" coordorigin="1700,400" coordsize="500,146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">
                <v:shape id="docshape142" o:spid="_x0000_s1027" type="#_x0000_t75" style="position:absolute;left:1699;top:400;width:500;height:35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">
                  <v:imagedata r:id="rId39" o:title=""/>
                  <o:lock v:ext="edit" aspectratio="f"/>
                </v:shape>
                <v:shape id="docshape143" o:spid="_x0000_s1028" type="#_x0000_t75" style="position:absolute;left:1699;top:765;width:500;height:35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">
                  <v:imagedata r:id="rId39" o:title=""/>
                  <o:lock v:ext="edit" aspectratio="f"/>
                </v:shape>
                <v:shape id="docshape144" o:spid="_x0000_s1029" type="#_x0000_t75" style="position:absolute;left:1699;top:1134;width:500;height:35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">
                  <v:imagedata r:id="rId39" o:title=""/>
                  <o:lock v:ext="edit" aspectratio="f"/>
                </v:shape>
                <v:shape id="docshape145" o:spid="_x0000_s1030" type="#_x0000_t75" style="position:absolute;left:1699;top:1504;width:500;height:35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">
                  <v:imagedata r:id="rId39" o:title=""/>
                  <o:lock v:ext="edit" aspectratio="f"/>
                </v:shape>
                <w10:wrap anchorx="page"/>
              </v:group>
            </w:pict>
          </mc:Fallback>
        </mc:AlternateContent>
      </w:r>
      <w:r w:rsidR="00562F95">
        <w:rPr>
          <w:sz w:val="24"/>
        </w:rPr>
        <w:t>Отметь</w:t>
      </w:r>
      <w:r w:rsidR="00562F95">
        <w:rPr>
          <w:spacing w:val="-5"/>
          <w:sz w:val="24"/>
        </w:rPr>
        <w:t xml:space="preserve"> </w:t>
      </w:r>
      <w:r w:rsidR="00562F95">
        <w:rPr>
          <w:sz w:val="24"/>
        </w:rPr>
        <w:t xml:space="preserve">знаком </w:t>
      </w:r>
      <w:r w:rsidR="00562F95">
        <w:rPr>
          <w:rFonts w:ascii="Segoe UI Symbol" w:hAnsi="Segoe UI Symbol"/>
          <w:sz w:val="24"/>
        </w:rPr>
        <w:t>☒</w:t>
      </w:r>
      <w:r w:rsidR="00562F95">
        <w:rPr>
          <w:rFonts w:ascii="Segoe UI Symbol" w:hAnsi="Segoe UI Symbol"/>
          <w:spacing w:val="-13"/>
          <w:sz w:val="24"/>
        </w:rPr>
        <w:t xml:space="preserve"> </w:t>
      </w:r>
      <w:r w:rsidR="00562F95">
        <w:rPr>
          <w:sz w:val="24"/>
        </w:rPr>
        <w:t>числовой</w:t>
      </w:r>
      <w:r w:rsidR="00562F95">
        <w:rPr>
          <w:spacing w:val="-1"/>
          <w:sz w:val="24"/>
        </w:rPr>
        <w:t xml:space="preserve"> </w:t>
      </w:r>
      <w:r w:rsidR="00562F95">
        <w:rPr>
          <w:sz w:val="24"/>
        </w:rPr>
        <w:t>ряд,</w:t>
      </w:r>
      <w:r w:rsidR="00562F95">
        <w:rPr>
          <w:spacing w:val="-3"/>
          <w:sz w:val="24"/>
        </w:rPr>
        <w:t xml:space="preserve"> </w:t>
      </w:r>
      <w:r w:rsidR="00562F95">
        <w:rPr>
          <w:sz w:val="24"/>
        </w:rPr>
        <w:t>в</w:t>
      </w:r>
      <w:r w:rsidR="00562F95">
        <w:rPr>
          <w:spacing w:val="-5"/>
          <w:sz w:val="24"/>
        </w:rPr>
        <w:t xml:space="preserve"> </w:t>
      </w:r>
      <w:r w:rsidR="00562F95">
        <w:rPr>
          <w:sz w:val="24"/>
        </w:rPr>
        <w:t>котором</w:t>
      </w:r>
      <w:r w:rsidR="00562F95">
        <w:rPr>
          <w:spacing w:val="-1"/>
          <w:sz w:val="24"/>
        </w:rPr>
        <w:t xml:space="preserve"> </w:t>
      </w:r>
      <w:r w:rsidR="00562F95">
        <w:rPr>
          <w:sz w:val="24"/>
        </w:rPr>
        <w:t>числа</w:t>
      </w:r>
      <w:r w:rsidR="00562F95">
        <w:rPr>
          <w:spacing w:val="-1"/>
          <w:sz w:val="24"/>
        </w:rPr>
        <w:t xml:space="preserve"> </w:t>
      </w:r>
      <w:r w:rsidR="00562F95">
        <w:rPr>
          <w:sz w:val="24"/>
        </w:rPr>
        <w:t>расположены</w:t>
      </w:r>
      <w:r w:rsidR="00562F95">
        <w:rPr>
          <w:spacing w:val="-5"/>
          <w:sz w:val="24"/>
        </w:rPr>
        <w:t xml:space="preserve"> </w:t>
      </w:r>
      <w:r w:rsidR="00562F95">
        <w:rPr>
          <w:sz w:val="24"/>
        </w:rPr>
        <w:t>в</w:t>
      </w:r>
      <w:r w:rsidR="00562F95">
        <w:rPr>
          <w:spacing w:val="-5"/>
          <w:sz w:val="24"/>
        </w:rPr>
        <w:t xml:space="preserve"> </w:t>
      </w:r>
      <w:r w:rsidR="00562F95">
        <w:rPr>
          <w:sz w:val="24"/>
        </w:rPr>
        <w:t>порядке</w:t>
      </w:r>
      <w:r w:rsidR="00562F95">
        <w:rPr>
          <w:spacing w:val="-3"/>
          <w:sz w:val="24"/>
        </w:rPr>
        <w:t xml:space="preserve"> </w:t>
      </w:r>
      <w:r w:rsidR="00562F95">
        <w:rPr>
          <w:sz w:val="24"/>
        </w:rPr>
        <w:t>возрастания. 20, 18, 16, 14</w:t>
      </w:r>
    </w:p>
    <w:p w:rsidR="009D428F" w:rsidRDefault="00562F95">
      <w:pPr>
        <w:pStyle w:val="a3"/>
        <w:spacing w:before="29"/>
        <w:ind w:left="737"/>
      </w:pPr>
      <w:r>
        <w:t>23,</w:t>
      </w:r>
      <w:r>
        <w:rPr>
          <w:spacing w:val="-1"/>
        </w:rPr>
        <w:t xml:space="preserve"> </w:t>
      </w:r>
      <w:r>
        <w:t>30,</w:t>
      </w:r>
      <w:r>
        <w:rPr>
          <w:spacing w:val="-1"/>
        </w:rPr>
        <w:t xml:space="preserve"> </w:t>
      </w:r>
      <w:r>
        <w:t>22,</w:t>
      </w:r>
      <w:r>
        <w:rPr>
          <w:spacing w:val="-1"/>
        </w:rPr>
        <w:t xml:space="preserve"> </w:t>
      </w:r>
      <w:r>
        <w:rPr>
          <w:spacing w:val="-7"/>
        </w:rPr>
        <w:t>59</w:t>
      </w:r>
    </w:p>
    <w:p w:rsidR="009D428F" w:rsidRDefault="00562F95">
      <w:pPr>
        <w:pStyle w:val="a3"/>
        <w:spacing w:before="93"/>
        <w:ind w:left="737"/>
      </w:pPr>
      <w:r>
        <w:t>23,</w:t>
      </w:r>
      <w:r>
        <w:rPr>
          <w:spacing w:val="-1"/>
        </w:rPr>
        <w:t xml:space="preserve"> </w:t>
      </w:r>
      <w:r>
        <w:t>26,</w:t>
      </w:r>
      <w:r>
        <w:rPr>
          <w:spacing w:val="-1"/>
        </w:rPr>
        <w:t xml:space="preserve"> </w:t>
      </w:r>
      <w:r>
        <w:t>29,</w:t>
      </w:r>
      <w:r>
        <w:rPr>
          <w:spacing w:val="-1"/>
        </w:rPr>
        <w:t xml:space="preserve"> </w:t>
      </w:r>
      <w:r>
        <w:rPr>
          <w:spacing w:val="-7"/>
        </w:rPr>
        <w:t>32</w:t>
      </w:r>
    </w:p>
    <w:p w:rsidR="009D428F" w:rsidRDefault="00562F95">
      <w:pPr>
        <w:pStyle w:val="a3"/>
        <w:spacing w:before="94"/>
        <w:ind w:left="737"/>
      </w:pPr>
      <w:r>
        <w:t>12,</w:t>
      </w:r>
      <w:r>
        <w:rPr>
          <w:spacing w:val="-1"/>
        </w:rPr>
        <w:t xml:space="preserve"> </w:t>
      </w:r>
      <w:r>
        <w:t>20,</w:t>
      </w:r>
      <w:r>
        <w:rPr>
          <w:spacing w:val="-1"/>
        </w:rPr>
        <w:t xml:space="preserve"> </w:t>
      </w:r>
      <w:r>
        <w:t>21,</w:t>
      </w:r>
      <w:r>
        <w:rPr>
          <w:spacing w:val="-1"/>
        </w:rPr>
        <w:t xml:space="preserve"> </w:t>
      </w:r>
      <w:r>
        <w:rPr>
          <w:spacing w:val="-7"/>
        </w:rPr>
        <w:t>19</w:t>
      </w:r>
    </w:p>
    <w:p w:rsidR="009D428F" w:rsidRDefault="00562F95">
      <w:pPr>
        <w:pStyle w:val="a5"/>
        <w:numPr>
          <w:ilvl w:val="0"/>
          <w:numId w:val="109"/>
        </w:numPr>
        <w:tabs>
          <w:tab w:val="left" w:pos="606"/>
          <w:tab w:val="left" w:pos="3793"/>
        </w:tabs>
        <w:spacing w:before="17" w:line="240" w:lineRule="auto"/>
        <w:ind w:left="424" w:right="4628" w:firstLine="0"/>
        <w:rPr>
          <w:sz w:val="24"/>
        </w:rPr>
      </w:pPr>
      <w:r>
        <w:rPr>
          <w:sz w:val="24"/>
        </w:rPr>
        <w:t>Запиши</w:t>
      </w:r>
      <w:r>
        <w:rPr>
          <w:spacing w:val="-3"/>
          <w:sz w:val="24"/>
        </w:rPr>
        <w:t xml:space="preserve"> </w:t>
      </w:r>
      <w:r>
        <w:rPr>
          <w:sz w:val="24"/>
        </w:rPr>
        <w:t>число,</w:t>
      </w:r>
      <w:r>
        <w:rPr>
          <w:spacing w:val="-6"/>
          <w:sz w:val="24"/>
        </w:rPr>
        <w:t xml:space="preserve"> </w:t>
      </w:r>
      <w:r>
        <w:rPr>
          <w:sz w:val="24"/>
        </w:rPr>
        <w:t>в</w:t>
      </w:r>
      <w:r>
        <w:rPr>
          <w:spacing w:val="-6"/>
          <w:sz w:val="24"/>
        </w:rPr>
        <w:t xml:space="preserve"> </w:t>
      </w:r>
      <w:r>
        <w:rPr>
          <w:sz w:val="24"/>
        </w:rPr>
        <w:t>котором</w:t>
      </w:r>
      <w:r>
        <w:rPr>
          <w:spacing w:val="-6"/>
          <w:sz w:val="24"/>
        </w:rPr>
        <w:t xml:space="preserve"> </w:t>
      </w:r>
      <w:r>
        <w:rPr>
          <w:sz w:val="24"/>
        </w:rPr>
        <w:t>5</w:t>
      </w:r>
      <w:r>
        <w:rPr>
          <w:spacing w:val="-4"/>
          <w:sz w:val="24"/>
        </w:rPr>
        <w:t xml:space="preserve"> </w:t>
      </w:r>
      <w:r>
        <w:rPr>
          <w:sz w:val="24"/>
        </w:rPr>
        <w:t>десятков</w:t>
      </w:r>
      <w:r>
        <w:rPr>
          <w:spacing w:val="-3"/>
          <w:sz w:val="24"/>
        </w:rPr>
        <w:t xml:space="preserve"> </w:t>
      </w:r>
      <w:r>
        <w:rPr>
          <w:sz w:val="24"/>
        </w:rPr>
        <w:t>и</w:t>
      </w:r>
      <w:r>
        <w:rPr>
          <w:spacing w:val="-7"/>
          <w:sz w:val="24"/>
        </w:rPr>
        <w:t xml:space="preserve"> </w:t>
      </w:r>
      <w:r>
        <w:rPr>
          <w:sz w:val="24"/>
        </w:rPr>
        <w:t>7</w:t>
      </w:r>
      <w:r>
        <w:rPr>
          <w:spacing w:val="-4"/>
          <w:sz w:val="24"/>
        </w:rPr>
        <w:t xml:space="preserve"> </w:t>
      </w:r>
      <w:r>
        <w:rPr>
          <w:sz w:val="24"/>
        </w:rPr>
        <w:t xml:space="preserve">единиц. Ответ: </w:t>
      </w:r>
      <w:r>
        <w:rPr>
          <w:sz w:val="24"/>
          <w:u w:val="single"/>
        </w:rPr>
        <w:tab/>
      </w:r>
      <w:r>
        <w:rPr>
          <w:spacing w:val="-10"/>
          <w:sz w:val="24"/>
        </w:rPr>
        <w:t>.</w:t>
      </w:r>
    </w:p>
    <w:p w:rsidR="009D428F" w:rsidRDefault="00562F95">
      <w:pPr>
        <w:pStyle w:val="a5"/>
        <w:numPr>
          <w:ilvl w:val="0"/>
          <w:numId w:val="109"/>
        </w:numPr>
        <w:tabs>
          <w:tab w:val="left" w:pos="606"/>
        </w:tabs>
        <w:ind w:left="606" w:hanging="182"/>
        <w:rPr>
          <w:sz w:val="24"/>
        </w:rPr>
      </w:pPr>
      <w:r>
        <w:rPr>
          <w:sz w:val="24"/>
        </w:rPr>
        <w:t>Реши</w:t>
      </w:r>
      <w:r>
        <w:rPr>
          <w:spacing w:val="-1"/>
          <w:sz w:val="24"/>
        </w:rPr>
        <w:t xml:space="preserve"> </w:t>
      </w:r>
      <w:r>
        <w:rPr>
          <w:spacing w:val="-2"/>
          <w:sz w:val="24"/>
        </w:rPr>
        <w:t>задачу:</w:t>
      </w:r>
    </w:p>
    <w:p w:rsidR="009D428F" w:rsidRDefault="00562F95">
      <w:pPr>
        <w:pStyle w:val="a3"/>
        <w:spacing w:line="242" w:lineRule="auto"/>
      </w:pPr>
      <w:r>
        <w:t>У Сережи 12 солдатиков, а у</w:t>
      </w:r>
      <w:r>
        <w:rPr>
          <w:spacing w:val="-2"/>
        </w:rPr>
        <w:t xml:space="preserve"> </w:t>
      </w:r>
      <w:r>
        <w:t>Антона на 6 больше. Сколько солдатиков всего</w:t>
      </w:r>
      <w:r>
        <w:rPr>
          <w:spacing w:val="27"/>
        </w:rPr>
        <w:t xml:space="preserve"> </w:t>
      </w:r>
      <w:r>
        <w:t>у Серёжи и Антона вместе?</w:t>
      </w:r>
    </w:p>
    <w:p w:rsidR="009D428F" w:rsidRDefault="00562F95">
      <w:pPr>
        <w:pStyle w:val="a3"/>
        <w:spacing w:line="271" w:lineRule="exact"/>
      </w:pPr>
      <w:r>
        <w:rPr>
          <w:spacing w:val="-2"/>
        </w:rPr>
        <w:t>Решение:</w:t>
      </w:r>
    </w:p>
    <w:p w:rsidR="009D428F" w:rsidRDefault="00627061">
      <w:pPr>
        <w:pStyle w:val="a3"/>
        <w:rPr>
          <w:sz w:val="20"/>
        </w:rPr>
      </w:pPr>
      <w:r>
        <w:rPr>
          <w:noProof/>
          <w:sz w:val="20"/>
        </w:rPr>
        <mc:AlternateContent>
          <mc:Choice Requires="wpg">
            <w:drawing>
              <wp:inline distT="0" distB="0" distL="0" distR="0">
                <wp:extent cx="4672965" cy="1222375"/>
                <wp:effectExtent l="0" t="0" r="0" b="0"/>
                <wp:docPr id="110062489" name="docshapegroup146" descr="https://cdn.hipwallpaper.com/i/74/88/41BC07.pn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2965" cy="1222375"/>
                          <a:chOff x="0" y="0"/>
                          <a:chExt cx="7359" cy="1925"/>
                        </a:xfrm>
                      </wpg:grpSpPr>
                      <pic:pic xmlns:pic="http://schemas.openxmlformats.org/drawingml/2006/picture">
                        <pic:nvPicPr>
                          <pic:cNvPr id="1061495865" name="docshape147" descr="https://cdn.hipwallpaper.com/i/74/88/41BC07.png"/>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359" cy="1925"/>
                          </a:xfrm>
                          <a:prstGeom prst="rect">
                            <a:avLst/>
                          </a:prstGeom>
                          <a:noFill/>
                          <a:extLst>
                            <a:ext uri="{909E8E84-426E-40DD-AFC4-6F175D3DCCD1}">
                              <a14:hiddenFill xmlns:a14="http://schemas.microsoft.com/office/drawing/2010/main">
                                <a:solidFill>
                                  <a:srgbClr val="FFFFFF"/>
                                </a:solidFill>
                              </a14:hiddenFill>
                            </a:ext>
                          </a:extLst>
                        </pic:spPr>
                      </pic:pic>
                      <wps:wsp>
                        <wps:cNvPr id="1476376210" name="docshape148"/>
                        <wps:cNvSpPr txBox="1">
                          <a:spLocks/>
                        </wps:cNvSpPr>
                        <wps:spPr bwMode="auto">
                          <a:xfrm>
                            <a:off x="154" y="1560"/>
                            <a:ext cx="911"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562F95">
                              <w:pPr>
                                <w:spacing w:line="356" w:lineRule="exact"/>
                                <w:rPr>
                                  <w:sz w:val="32"/>
                                </w:rPr>
                              </w:pPr>
                              <w:r>
                                <w:rPr>
                                  <w:spacing w:val="-2"/>
                                  <w:sz w:val="32"/>
                                </w:rPr>
                                <w:t>Ответ:</w:t>
                              </w:r>
                            </w:p>
                          </w:txbxContent>
                        </wps:txbx>
                        <wps:bodyPr rot="0" vert="horz" wrap="square" lIns="0" tIns="0" rIns="0" bIns="0" anchor="t" anchorCtr="0" upright="1">
                          <a:noAutofit/>
                        </wps:bodyPr>
                      </wps:wsp>
                    </wpg:wgp>
                  </a:graphicData>
                </a:graphic>
              </wp:inline>
            </w:drawing>
          </mc:Choice>
          <mc:Fallback xmlns:w16sdtfl="http://schemas.microsoft.com/office/word/2024/wordml/sdtformatlock">
            <w:pict>
              <v:group id="docshapegroup146" o:spid="_x0000_s1038" alt="https://cdn.hipwallpaper.com/i/74/88/41BC07.png" style="width:367.95pt;height:96.25pt;mso-position-horizontal-relative:char;mso-position-vertical-relative:line" coordsize="7359,192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">
                <v:shape id="docshape147" o:spid="_x0000_s1039" type="#_x0000_t75" alt="https://cdn.hipwallpaper.com/i/74/88/41BC07.png" style="position:absolute;width:7359;height:192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">
                  <v:imagedata r:id="rId41" o:title="41BC07"/>
                  <o:lock v:ext="edit" aspectratio="f"/>
                </v:shape>
                <v:shape id="docshape148" o:spid="_x0000_s1040" type="#_x0000_t202" style="position:absolute;left:154;top:1560;width:911;height:35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" filled="f" stroked="f">
                  <v:path arrowok="t"/>
                  <v:textbox inset="0,0,0,0">
                    <w:txbxContent>
                      <w:p w:rsidR="009D428F" w:rsidRDefault="00562F95">
                        <w:pPr>
                          <w:spacing w:line="356" w:lineRule="exact"/>
                          <w:rPr>
                            <w:sz w:val="32"/>
                          </w:rPr>
                        </w:pPr>
                        <w:r>
                          <w:rPr>
                            <w:spacing w:val="-2"/>
                            <w:sz w:val="32"/>
                          </w:rPr>
                          <w:t>Ответ:</w:t>
                        </w:r>
                      </w:p>
                    </w:txbxContent>
                  </v:textbox>
                </v:shape>
                <w10:anchorlock/>
              </v:group>
            </w:pict>
          </mc:Fallback>
        </mc:AlternateContent>
      </w:r>
    </w:p>
    <w:p w:rsidR="009D428F" w:rsidRDefault="00627061">
      <w:pPr>
        <w:pStyle w:val="a5"/>
        <w:numPr>
          <w:ilvl w:val="0"/>
          <w:numId w:val="109"/>
        </w:numPr>
        <w:tabs>
          <w:tab w:val="left" w:pos="606"/>
          <w:tab w:val="left" w:pos="3733"/>
        </w:tabs>
        <w:spacing w:before="226" w:line="240" w:lineRule="auto"/>
        <w:ind w:left="606" w:hanging="182"/>
        <w:rPr>
          <w:sz w:val="24"/>
        </w:rPr>
      </w:pPr>
      <w:r>
        <w:rPr>
          <w:noProof/>
          <w:sz w:val="24"/>
        </w:rPr>
        <mc:AlternateContent>
          <mc:Choice Requires="wpg">
            <w:drawing>
              <wp:anchor distT="0" distB="0" distL="114300" distR="114300" simplePos="0" relativeHeight="251601920" behindDoc="1" locked="0" layoutInCell="1" allowOverlap="1">
                <wp:simplePos x="0" y="0"/>
                <wp:positionH relativeFrom="page">
                  <wp:posOffset>2845435</wp:posOffset>
                </wp:positionH>
                <wp:positionV relativeFrom="paragraph">
                  <wp:posOffset>95885</wp:posOffset>
                </wp:positionV>
                <wp:extent cx="308610" cy="251460"/>
                <wp:effectExtent l="0" t="0" r="0" b="2540"/>
                <wp:wrapNone/>
                <wp:docPr id="1662166030" name="docshapegroup1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610" cy="251460"/>
                          <a:chOff x="4481" y="151"/>
                          <a:chExt cx="486" cy="396"/>
                        </a:xfrm>
                      </wpg:grpSpPr>
                      <wps:wsp>
                        <wps:cNvPr id="496155487" name="docshape150"/>
                        <wps:cNvSpPr>
                          <a:spLocks/>
                        </wps:cNvSpPr>
                        <wps:spPr bwMode="auto">
                          <a:xfrm>
                            <a:off x="4486" y="156"/>
                            <a:ext cx="476" cy="386"/>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256703" name="docshape151"/>
                        <wps:cNvSpPr txBox="1">
                          <a:spLocks/>
                        </wps:cNvSpPr>
                        <wps:spPr bwMode="auto">
                          <a:xfrm>
                            <a:off x="4481" y="151"/>
                            <a:ext cx="486"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562F95">
                              <w:pPr>
                                <w:spacing w:before="79"/>
                                <w:ind w:left="186"/>
                                <w:rPr>
                                  <w:sz w:val="24"/>
                                </w:rPr>
                              </w:pPr>
                              <w:r>
                                <w:rPr>
                                  <w:spacing w:val="-10"/>
                                  <w:sz w:val="24"/>
                                </w:rPr>
                                <w:t>Х</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id="docshapegroup149" o:spid="_x0000_s1041" style="position:absolute;left:0;text-align:left;margin-left:224.05pt;margin-top:7.55pt;width:24.3pt;height:19.8pt;z-index:-251714560;mso-position-horizontal-relative:page;mso-position-vertical-relative:text" coordorigin="4481,151" coordsize="486,39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">
                <v:rect id="docshape150" o:spid="_x0000_s1042" style="position:absolute;left:4486;top:156;width:476;height:38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" filled="f" strokeweight=".5pt">
                  <v:path arrowok="t"/>
                </v:rect>
                <v:shape id="docshape151" o:spid="_x0000_s1043" type="#_x0000_t202" style="position:absolute;left:4481;top:151;width:486;height:3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" filled="f" stroked="f">
                  <v:path arrowok="t"/>
                  <v:textbox inset="0,0,0,0">
                    <w:txbxContent>
                      <w:p w:rsidR="009D428F" w:rsidRDefault="00562F95">
                        <w:pPr>
                          <w:spacing w:before="79"/>
                          <w:ind w:left="186"/>
                          <w:rPr>
                            <w:sz w:val="24"/>
                          </w:rPr>
                        </w:pPr>
                        <w:r>
                          <w:rPr>
                            <w:spacing w:val="-10"/>
                            <w:sz w:val="24"/>
                          </w:rPr>
                          <w:t>Х</w:t>
                        </w:r>
                      </w:p>
                    </w:txbxContent>
                  </v:textbox>
                </v:shape>
                <w10:wrap anchorx="page"/>
              </v:group>
            </w:pict>
          </mc:Fallback>
        </mc:AlternateContent>
      </w:r>
      <w:r w:rsidR="00562F95">
        <w:rPr>
          <w:sz w:val="24"/>
        </w:rPr>
        <w:t>Выбери и</w:t>
      </w:r>
      <w:r w:rsidR="00562F95">
        <w:rPr>
          <w:spacing w:val="-4"/>
          <w:sz w:val="24"/>
        </w:rPr>
        <w:t xml:space="preserve"> </w:t>
      </w:r>
      <w:r w:rsidR="00562F95">
        <w:rPr>
          <w:sz w:val="24"/>
        </w:rPr>
        <w:t>отметь</w:t>
      </w:r>
      <w:r w:rsidR="00562F95">
        <w:rPr>
          <w:spacing w:val="-2"/>
          <w:sz w:val="24"/>
        </w:rPr>
        <w:t xml:space="preserve"> знаком</w:t>
      </w:r>
      <w:r w:rsidR="00562F95">
        <w:rPr>
          <w:sz w:val="24"/>
        </w:rPr>
        <w:tab/>
      </w:r>
      <w:r w:rsidR="00562F95">
        <w:rPr>
          <w:sz w:val="24"/>
          <w:u w:val="single"/>
        </w:rPr>
        <w:t>все</w:t>
      </w:r>
      <w:r w:rsidR="00562F95">
        <w:rPr>
          <w:spacing w:val="-4"/>
          <w:sz w:val="24"/>
        </w:rPr>
        <w:t xml:space="preserve"> </w:t>
      </w:r>
      <w:r w:rsidR="00562F95">
        <w:rPr>
          <w:sz w:val="24"/>
        </w:rPr>
        <w:t>верные</w:t>
      </w:r>
      <w:r w:rsidR="00562F95">
        <w:rPr>
          <w:spacing w:val="-4"/>
          <w:sz w:val="24"/>
        </w:rPr>
        <w:t xml:space="preserve"> </w:t>
      </w:r>
      <w:r w:rsidR="00562F95">
        <w:rPr>
          <w:spacing w:val="-2"/>
          <w:sz w:val="24"/>
        </w:rPr>
        <w:t>записи.</w:t>
      </w:r>
    </w:p>
    <w:p w:rsidR="009D428F" w:rsidRDefault="009D428F">
      <w:pPr>
        <w:pStyle w:val="a3"/>
        <w:spacing w:before="239"/>
        <w:ind w:left="0"/>
      </w:pPr>
    </w:p>
    <w:p w:rsidR="009D428F" w:rsidRDefault="00627061">
      <w:pPr>
        <w:pStyle w:val="a3"/>
        <w:spacing w:before="1"/>
        <w:ind w:left="1558"/>
      </w:pPr>
      <w:r>
        <w:rPr>
          <w:noProof/>
        </w:rPr>
        <mc:AlternateContent>
          <mc:Choice Requires="wps">
            <w:drawing>
              <wp:anchor distT="0" distB="0" distL="114300" distR="114300" simplePos="0" relativeHeight="251563008" behindDoc="0" locked="0" layoutInCell="1" allowOverlap="1">
                <wp:simplePos x="0" y="0"/>
                <wp:positionH relativeFrom="page">
                  <wp:posOffset>1325245</wp:posOffset>
                </wp:positionH>
                <wp:positionV relativeFrom="paragraph">
                  <wp:posOffset>-124460</wp:posOffset>
                </wp:positionV>
                <wp:extent cx="174625" cy="233045"/>
                <wp:effectExtent l="0" t="0" r="3175" b="0"/>
                <wp:wrapNone/>
                <wp:docPr id="1995373205" name="docshape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4625" cy="2330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2827C27A" id="docshape152" o:spid="_x0000_s1026" style="position:absolute;margin-left:104.35pt;margin-top:-9.8pt;width:13.75pt;height:18.35pt;z-index:251563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" filled="f">
                <v:path arrowok="t"/>
                <w10:wrap anchorx="page"/>
              </v:rect>
            </w:pict>
          </mc:Fallback>
        </mc:AlternateContent>
      </w:r>
      <w:r>
        <w:rPr>
          <w:noProof/>
        </w:rPr>
        <mc:AlternateContent>
          <mc:Choice Requires="wps">
            <w:drawing>
              <wp:anchor distT="0" distB="0" distL="114300" distR="114300" simplePos="0" relativeHeight="251564032" behindDoc="0" locked="0" layoutInCell="1" allowOverlap="1">
                <wp:simplePos x="0" y="0"/>
                <wp:positionH relativeFrom="page">
                  <wp:posOffset>1325245</wp:posOffset>
                </wp:positionH>
                <wp:positionV relativeFrom="paragraph">
                  <wp:posOffset>207645</wp:posOffset>
                </wp:positionV>
                <wp:extent cx="174625" cy="233045"/>
                <wp:effectExtent l="0" t="0" r="3175" b="0"/>
                <wp:wrapNone/>
                <wp:docPr id="1485805273" name="docshape1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4625" cy="2330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4918D218" id="docshape153" o:spid="_x0000_s1026" style="position:absolute;margin-left:104.35pt;margin-top:16.35pt;width:13.75pt;height:18.35pt;z-index:251564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" filled="f">
                <v:path arrowok="t"/>
                <w10:wrap anchorx="page"/>
              </v:rect>
            </w:pict>
          </mc:Fallback>
        </mc:AlternateContent>
      </w:r>
      <w:r w:rsidR="00562F95">
        <w:t>6</w:t>
      </w:r>
      <w:r w:rsidR="00562F95">
        <w:rPr>
          <w:spacing w:val="2"/>
        </w:rPr>
        <w:t xml:space="preserve"> </w:t>
      </w:r>
      <w:r w:rsidR="00562F95">
        <w:t>см</w:t>
      </w:r>
      <w:r w:rsidR="00562F95">
        <w:rPr>
          <w:spacing w:val="3"/>
        </w:rPr>
        <w:t xml:space="preserve"> </w:t>
      </w:r>
      <w:r w:rsidR="00562F95">
        <w:t>8</w:t>
      </w:r>
      <w:r w:rsidR="00562F95">
        <w:rPr>
          <w:spacing w:val="-3"/>
        </w:rPr>
        <w:t xml:space="preserve"> </w:t>
      </w:r>
      <w:r w:rsidR="00562F95">
        <w:t>мм</w:t>
      </w:r>
      <w:r w:rsidR="00562F95">
        <w:rPr>
          <w:spacing w:val="-1"/>
        </w:rPr>
        <w:t xml:space="preserve"> </w:t>
      </w:r>
      <w:r w:rsidR="00562F95">
        <w:t>&lt;</w:t>
      </w:r>
      <w:r w:rsidR="00562F95">
        <w:rPr>
          <w:spacing w:val="1"/>
        </w:rPr>
        <w:t xml:space="preserve"> </w:t>
      </w:r>
      <w:r w:rsidR="00562F95">
        <w:t>86</w:t>
      </w:r>
      <w:r w:rsidR="00562F95">
        <w:rPr>
          <w:spacing w:val="-3"/>
        </w:rPr>
        <w:t xml:space="preserve"> </w:t>
      </w:r>
      <w:r w:rsidR="00562F95">
        <w:rPr>
          <w:spacing w:val="-5"/>
        </w:rPr>
        <w:t>мм</w:t>
      </w:r>
    </w:p>
    <w:p w:rsidR="009D428F" w:rsidRDefault="00627061">
      <w:pPr>
        <w:pStyle w:val="a3"/>
        <w:spacing w:before="242"/>
        <w:ind w:left="1558"/>
      </w:pPr>
      <w:r>
        <w:rPr>
          <w:noProof/>
        </w:rPr>
        <mc:AlternateContent>
          <mc:Choice Requires="wps">
            <w:drawing>
              <wp:anchor distT="0" distB="0" distL="114300" distR="114300" simplePos="0" relativeHeight="251565056" behindDoc="0" locked="0" layoutInCell="1" allowOverlap="1">
                <wp:simplePos x="0" y="0"/>
                <wp:positionH relativeFrom="page">
                  <wp:posOffset>1325245</wp:posOffset>
                </wp:positionH>
                <wp:positionV relativeFrom="paragraph">
                  <wp:posOffset>385445</wp:posOffset>
                </wp:positionV>
                <wp:extent cx="174625" cy="233045"/>
                <wp:effectExtent l="0" t="0" r="3175" b="0"/>
                <wp:wrapNone/>
                <wp:docPr id="1948242735" name="docshape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4625" cy="2330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43568C1D" id="docshape154" o:spid="_x0000_s1026" style="position:absolute;margin-left:104.35pt;margin-top:30.35pt;width:13.75pt;height:18.35pt;z-index:251565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" filled="f">
                <v:path arrowok="t"/>
                <w10:wrap anchorx="page"/>
              </v:rect>
            </w:pict>
          </mc:Fallback>
        </mc:AlternateContent>
      </w:r>
      <w:r w:rsidR="00562F95">
        <w:t>5</w:t>
      </w:r>
      <w:r w:rsidR="00562F95">
        <w:rPr>
          <w:spacing w:val="-1"/>
        </w:rPr>
        <w:t xml:space="preserve"> </w:t>
      </w:r>
      <w:r w:rsidR="00562F95">
        <w:t>дм</w:t>
      </w:r>
      <w:r w:rsidR="00562F95">
        <w:rPr>
          <w:spacing w:val="2"/>
        </w:rPr>
        <w:t xml:space="preserve"> </w:t>
      </w:r>
      <w:r w:rsidR="00562F95">
        <w:t>&lt; 9</w:t>
      </w:r>
      <w:r w:rsidR="00562F95">
        <w:rPr>
          <w:spacing w:val="-3"/>
        </w:rPr>
        <w:t xml:space="preserve"> </w:t>
      </w:r>
      <w:r w:rsidR="00562F95">
        <w:rPr>
          <w:spacing w:val="-5"/>
        </w:rPr>
        <w:t>см</w:t>
      </w:r>
    </w:p>
    <w:p w:rsidR="009D428F" w:rsidRDefault="00627061">
      <w:pPr>
        <w:pStyle w:val="a3"/>
        <w:spacing w:before="238"/>
        <w:ind w:left="1558"/>
      </w:pPr>
      <w:r>
        <w:rPr>
          <w:noProof/>
        </w:rPr>
        <mc:AlternateContent>
          <mc:Choice Requires="wps">
            <w:drawing>
              <wp:anchor distT="0" distB="0" distL="114300" distR="114300" simplePos="0" relativeHeight="251566080" behindDoc="0" locked="0" layoutInCell="1" allowOverlap="1">
                <wp:simplePos x="0" y="0"/>
                <wp:positionH relativeFrom="page">
                  <wp:posOffset>1325245</wp:posOffset>
                </wp:positionH>
                <wp:positionV relativeFrom="paragraph">
                  <wp:posOffset>390525</wp:posOffset>
                </wp:positionV>
                <wp:extent cx="174625" cy="233045"/>
                <wp:effectExtent l="0" t="0" r="3175" b="0"/>
                <wp:wrapNone/>
                <wp:docPr id="1034614417" name="docshape1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4625" cy="2330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2E4EBFD6" id="docshape155" o:spid="_x0000_s1026" style="position:absolute;margin-left:104.35pt;margin-top:30.75pt;width:13.75pt;height:18.35pt;z-index:251566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" filled="f">
                <v:path arrowok="t"/>
                <w10:wrap anchorx="page"/>
              </v:rect>
            </w:pict>
          </mc:Fallback>
        </mc:AlternateContent>
      </w:r>
      <w:r w:rsidR="00562F95">
        <w:t>3</w:t>
      </w:r>
      <w:r w:rsidR="00562F95">
        <w:rPr>
          <w:spacing w:val="2"/>
        </w:rPr>
        <w:t xml:space="preserve"> </w:t>
      </w:r>
      <w:r w:rsidR="00562F95">
        <w:t>м</w:t>
      </w:r>
      <w:r w:rsidR="00562F95">
        <w:rPr>
          <w:spacing w:val="3"/>
        </w:rPr>
        <w:t xml:space="preserve"> </w:t>
      </w:r>
      <w:r w:rsidR="00562F95">
        <w:t>&gt;</w:t>
      </w:r>
      <w:r w:rsidR="00562F95">
        <w:rPr>
          <w:spacing w:val="-4"/>
        </w:rPr>
        <w:t xml:space="preserve"> </w:t>
      </w:r>
      <w:r w:rsidR="00562F95">
        <w:t>8</w:t>
      </w:r>
      <w:r w:rsidR="00562F95">
        <w:rPr>
          <w:spacing w:val="2"/>
        </w:rPr>
        <w:t xml:space="preserve"> </w:t>
      </w:r>
      <w:r w:rsidR="00562F95">
        <w:rPr>
          <w:spacing w:val="-5"/>
        </w:rPr>
        <w:t>дм</w:t>
      </w:r>
    </w:p>
    <w:p w:rsidR="009D428F" w:rsidRDefault="00562F95">
      <w:pPr>
        <w:pStyle w:val="a3"/>
        <w:spacing w:before="243"/>
        <w:ind w:left="1558"/>
      </w:pPr>
      <w:r>
        <w:t>45</w:t>
      </w:r>
      <w:r>
        <w:rPr>
          <w:spacing w:val="-19"/>
        </w:rPr>
        <w:t xml:space="preserve"> </w:t>
      </w:r>
      <w:r>
        <w:t>м</w:t>
      </w:r>
      <w:r>
        <w:rPr>
          <w:spacing w:val="2"/>
        </w:rPr>
        <w:t xml:space="preserve"> </w:t>
      </w:r>
      <w:r>
        <w:t>&gt; 4</w:t>
      </w:r>
      <w:r>
        <w:rPr>
          <w:spacing w:val="-3"/>
        </w:rPr>
        <w:t xml:space="preserve"> </w:t>
      </w:r>
      <w:r>
        <w:t>дм</w:t>
      </w:r>
      <w:r>
        <w:rPr>
          <w:spacing w:val="2"/>
        </w:rPr>
        <w:t xml:space="preserve"> </w:t>
      </w:r>
      <w:r>
        <w:t>5</w:t>
      </w:r>
      <w:r>
        <w:rPr>
          <w:spacing w:val="-3"/>
        </w:rPr>
        <w:t xml:space="preserve"> </w:t>
      </w:r>
      <w:r>
        <w:rPr>
          <w:spacing w:val="-5"/>
        </w:rPr>
        <w:t>см</w:t>
      </w:r>
    </w:p>
    <w:p w:rsidR="009D428F" w:rsidRDefault="009D428F">
      <w:pPr>
        <w:pStyle w:val="a3"/>
        <w:sectPr w:rsidR="009D428F">
          <w:pgSz w:w="11910" w:h="16840"/>
          <w:pgMar w:top="1160" w:right="425" w:bottom="280" w:left="1275" w:header="708" w:footer="0" w:gutter="0"/>
          <w:cols w:space="720"/>
        </w:sectPr>
      </w:pPr>
    </w:p>
    <w:p w:rsidR="009D428F" w:rsidRDefault="00627061">
      <w:pPr>
        <w:pStyle w:val="a3"/>
        <w:spacing w:before="88"/>
        <w:ind w:left="1558"/>
      </w:pPr>
      <w:r>
        <w:rPr>
          <w:noProof/>
        </w:rPr>
        <w:lastRenderedPageBreak/>
        <mc:AlternateContent>
          <mc:Choice Requires="wps">
            <w:drawing>
              <wp:anchor distT="0" distB="0" distL="114300" distR="114300" simplePos="0" relativeHeight="251568128" behindDoc="0" locked="0" layoutInCell="1" allowOverlap="1">
                <wp:simplePos x="0" y="0"/>
                <wp:positionH relativeFrom="page">
                  <wp:posOffset>1325245</wp:posOffset>
                </wp:positionH>
                <wp:positionV relativeFrom="paragraph">
                  <wp:posOffset>118745</wp:posOffset>
                </wp:positionV>
                <wp:extent cx="174625" cy="233045"/>
                <wp:effectExtent l="0" t="0" r="3175" b="0"/>
                <wp:wrapNone/>
                <wp:docPr id="1999725564" name="docshape1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4625" cy="2330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3E1D12C0" id="docshape156" o:spid="_x0000_s1026" style="position:absolute;margin-left:104.35pt;margin-top:9.35pt;width:13.75pt;height:18.35pt;z-index:251568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" filled="f">
                <v:path arrowok="t"/>
                <w10:wrap anchorx="page"/>
              </v:rect>
            </w:pict>
          </mc:Fallback>
        </mc:AlternateContent>
      </w:r>
      <w:r w:rsidR="00562F95">
        <w:t>6</w:t>
      </w:r>
      <w:r w:rsidR="00562F95">
        <w:rPr>
          <w:spacing w:val="70"/>
          <w:w w:val="150"/>
        </w:rPr>
        <w:t xml:space="preserve"> </w:t>
      </w:r>
      <w:r w:rsidR="00562F95">
        <w:t>м</w:t>
      </w:r>
      <w:r w:rsidR="00562F95">
        <w:rPr>
          <w:spacing w:val="3"/>
        </w:rPr>
        <w:t xml:space="preserve"> </w:t>
      </w:r>
      <w:r w:rsidR="00562F95">
        <w:t>20</w:t>
      </w:r>
      <w:r w:rsidR="00562F95">
        <w:rPr>
          <w:spacing w:val="1"/>
        </w:rPr>
        <w:t xml:space="preserve"> </w:t>
      </w:r>
      <w:r w:rsidR="00562F95">
        <w:t>см</w:t>
      </w:r>
      <w:r w:rsidR="00562F95">
        <w:rPr>
          <w:spacing w:val="2"/>
        </w:rPr>
        <w:t xml:space="preserve"> </w:t>
      </w:r>
      <w:r w:rsidR="00562F95">
        <w:t>&gt; 60</w:t>
      </w:r>
      <w:r w:rsidR="00562F95">
        <w:rPr>
          <w:spacing w:val="-3"/>
        </w:rPr>
        <w:t xml:space="preserve"> </w:t>
      </w:r>
      <w:r w:rsidR="00562F95">
        <w:rPr>
          <w:spacing w:val="-5"/>
        </w:rPr>
        <w:t>дм</w:t>
      </w:r>
    </w:p>
    <w:p w:rsidR="009D428F" w:rsidRDefault="00562F95">
      <w:pPr>
        <w:pStyle w:val="a5"/>
        <w:numPr>
          <w:ilvl w:val="0"/>
          <w:numId w:val="109"/>
        </w:numPr>
        <w:tabs>
          <w:tab w:val="left" w:pos="606"/>
        </w:tabs>
        <w:spacing w:before="245" w:line="237" w:lineRule="auto"/>
        <w:ind w:left="424" w:right="426" w:firstLine="0"/>
        <w:rPr>
          <w:sz w:val="24"/>
        </w:rPr>
      </w:pPr>
      <w:r>
        <w:rPr>
          <w:sz w:val="24"/>
        </w:rPr>
        <w:t>Используя переместительное свойство умножения, вставь пропущенные числа в пустые окошки так, чтобы получились верные равенства.</w:t>
      </w:r>
    </w:p>
    <w:p w:rsidR="009D428F" w:rsidRDefault="00562F95">
      <w:pPr>
        <w:pStyle w:val="a3"/>
        <w:tabs>
          <w:tab w:val="left" w:pos="1560"/>
        </w:tabs>
        <w:spacing w:before="4"/>
      </w:pPr>
      <w:r>
        <w:t>5</w:t>
      </w:r>
      <w:r>
        <w:rPr>
          <w:spacing w:val="78"/>
        </w:rPr>
        <w:t xml:space="preserve"> </w:t>
      </w:r>
      <w:r>
        <w:t>·</w:t>
      </w:r>
      <w:r>
        <w:rPr>
          <w:spacing w:val="80"/>
        </w:rPr>
        <w:t xml:space="preserve"> </w:t>
      </w:r>
      <w:r>
        <w:t>8</w:t>
      </w:r>
      <w:r>
        <w:rPr>
          <w:spacing w:val="78"/>
        </w:rPr>
        <w:t xml:space="preserve"> </w:t>
      </w:r>
      <w:r>
        <w:rPr>
          <w:spacing w:val="-10"/>
        </w:rPr>
        <w:t>=</w:t>
      </w:r>
      <w:r>
        <w:tab/>
      </w:r>
      <w:r>
        <w:rPr>
          <w:noProof/>
          <w:position w:val="-15"/>
          <w:lang w:eastAsia="ru-RU"/>
        </w:rPr>
        <w:drawing>
          <wp:inline distT="0" distB="0" distL="0" distR="0">
            <wp:extent cx="186055" cy="240029"/>
            <wp:effectExtent l="0" t="0" r="0" b="0"/>
            <wp:docPr id="195" name="Image 1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5" name="Image 195"/>
                    <pic:cNvPicPr/>
                  </pic:nvPicPr>
                  <pic:blipFill>
                    <a:blip r:embed="rId42" cstate="print"/>
                    <a:stretch>
                      <a:fillRect/>
                    </a:stretch>
                  </pic:blipFill>
                  <pic:spPr>
                    <a:xfrm>
                      <a:off x="0" y="0"/>
                      <a:ext cx="186055" cy="240029"/>
                    </a:xfrm>
                    <a:prstGeom prst="rect">
                      <a:avLst/>
                    </a:prstGeom>
                  </pic:spPr>
                </pic:pic>
              </a:graphicData>
            </a:graphic>
          </wp:inline>
        </w:drawing>
      </w:r>
      <w:r>
        <w:rPr>
          <w:spacing w:val="80"/>
          <w:w w:val="150"/>
        </w:rPr>
        <w:t xml:space="preserve"> </w:t>
      </w:r>
      <w:r>
        <w:t>·</w:t>
      </w:r>
      <w:r>
        <w:rPr>
          <w:spacing w:val="80"/>
        </w:rPr>
        <w:t xml:space="preserve"> </w:t>
      </w:r>
      <w:r>
        <w:t>5</w:t>
      </w:r>
    </w:p>
    <w:p w:rsidR="009D428F" w:rsidRDefault="00562F95">
      <w:pPr>
        <w:pStyle w:val="a3"/>
        <w:tabs>
          <w:tab w:val="left" w:pos="1287"/>
          <w:tab w:val="left" w:pos="1661"/>
          <w:tab w:val="left" w:pos="2020"/>
          <w:tab w:val="left" w:pos="2342"/>
        </w:tabs>
        <w:spacing w:before="25"/>
        <w:rPr>
          <w:position w:val="-4"/>
        </w:rPr>
      </w:pPr>
      <w:r>
        <w:t>2</w:t>
      </w:r>
      <w:r>
        <w:rPr>
          <w:spacing w:val="73"/>
          <w:w w:val="150"/>
        </w:rPr>
        <w:t xml:space="preserve"> </w:t>
      </w:r>
      <w:r>
        <w:t>·</w:t>
      </w:r>
      <w:r>
        <w:rPr>
          <w:spacing w:val="80"/>
        </w:rPr>
        <w:t xml:space="preserve"> </w:t>
      </w:r>
      <w:r>
        <w:rPr>
          <w:spacing w:val="-10"/>
        </w:rPr>
        <w:t>6</w:t>
      </w:r>
      <w:r>
        <w:tab/>
      </w:r>
      <w:r>
        <w:rPr>
          <w:spacing w:val="-10"/>
        </w:rPr>
        <w:t>=</w:t>
      </w:r>
      <w:r>
        <w:tab/>
      </w:r>
      <w:r>
        <w:rPr>
          <w:spacing w:val="-10"/>
        </w:rPr>
        <w:t>6</w:t>
      </w:r>
      <w:r>
        <w:tab/>
      </w:r>
      <w:r>
        <w:rPr>
          <w:spacing w:val="-10"/>
        </w:rPr>
        <w:t>·</w:t>
      </w:r>
      <w:r>
        <w:tab/>
      </w:r>
      <w:r>
        <w:rPr>
          <w:noProof/>
          <w:position w:val="-4"/>
          <w:lang w:eastAsia="ru-RU"/>
        </w:rPr>
        <w:drawing>
          <wp:inline distT="0" distB="0" distL="0" distR="0">
            <wp:extent cx="186055" cy="240029"/>
            <wp:effectExtent l="0" t="0" r="0" b="0"/>
            <wp:docPr id="196" name="Image 1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6" name="Image 196"/>
                    <pic:cNvPicPr/>
                  </pic:nvPicPr>
                  <pic:blipFill>
                    <a:blip r:embed="rId43" cstate="print"/>
                    <a:stretch>
                      <a:fillRect/>
                    </a:stretch>
                  </pic:blipFill>
                  <pic:spPr>
                    <a:xfrm>
                      <a:off x="0" y="0"/>
                      <a:ext cx="186055" cy="240029"/>
                    </a:xfrm>
                    <a:prstGeom prst="rect">
                      <a:avLst/>
                    </a:prstGeom>
                  </pic:spPr>
                </pic:pic>
              </a:graphicData>
            </a:graphic>
          </wp:inline>
        </w:drawing>
      </w:r>
    </w:p>
    <w:p w:rsidR="009D428F" w:rsidRDefault="00562F95">
      <w:pPr>
        <w:pStyle w:val="a3"/>
        <w:tabs>
          <w:tab w:val="left" w:pos="1529"/>
          <w:tab w:val="left" w:pos="2039"/>
          <w:tab w:val="left" w:pos="2329"/>
        </w:tabs>
        <w:spacing w:before="129"/>
        <w:rPr>
          <w:position w:val="-4"/>
        </w:rPr>
      </w:pPr>
      <w:r>
        <w:t>7</w:t>
      </w:r>
      <w:r>
        <w:rPr>
          <w:spacing w:val="77"/>
        </w:rPr>
        <w:t xml:space="preserve"> </w:t>
      </w:r>
      <w:r>
        <w:t>·</w:t>
      </w:r>
      <w:r>
        <w:rPr>
          <w:spacing w:val="80"/>
        </w:rPr>
        <w:t xml:space="preserve"> </w:t>
      </w:r>
      <w:r>
        <w:t>9</w:t>
      </w:r>
      <w:r>
        <w:rPr>
          <w:spacing w:val="78"/>
        </w:rPr>
        <w:t xml:space="preserve"> </w:t>
      </w:r>
      <w:r>
        <w:rPr>
          <w:spacing w:val="-10"/>
        </w:rPr>
        <w:t>=</w:t>
      </w:r>
      <w:r>
        <w:tab/>
      </w:r>
      <w:r>
        <w:rPr>
          <w:noProof/>
          <w:position w:val="-3"/>
          <w:lang w:eastAsia="ru-RU"/>
        </w:rPr>
        <w:drawing>
          <wp:inline distT="0" distB="0" distL="0" distR="0">
            <wp:extent cx="186055" cy="240029"/>
            <wp:effectExtent l="0" t="0" r="0" b="0"/>
            <wp:docPr id="197" name="Image 1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7" name="Image 197"/>
                    <pic:cNvPicPr/>
                  </pic:nvPicPr>
                  <pic:blipFill>
                    <a:blip r:embed="rId43" cstate="print"/>
                    <a:stretch>
                      <a:fillRect/>
                    </a:stretch>
                  </pic:blipFill>
                  <pic:spPr>
                    <a:xfrm>
                      <a:off x="0" y="0"/>
                      <a:ext cx="186055" cy="240029"/>
                    </a:xfrm>
                    <a:prstGeom prst="rect">
                      <a:avLst/>
                    </a:prstGeom>
                  </pic:spPr>
                </pic:pic>
              </a:graphicData>
            </a:graphic>
          </wp:inline>
        </w:drawing>
      </w:r>
      <w:r>
        <w:tab/>
      </w:r>
      <w:r>
        <w:rPr>
          <w:spacing w:val="-10"/>
        </w:rPr>
        <w:t>·</w:t>
      </w:r>
      <w:r>
        <w:tab/>
      </w:r>
      <w:r>
        <w:rPr>
          <w:noProof/>
          <w:position w:val="-4"/>
          <w:lang w:eastAsia="ru-RU"/>
        </w:rPr>
        <w:drawing>
          <wp:inline distT="0" distB="0" distL="0" distR="0">
            <wp:extent cx="186055" cy="240029"/>
            <wp:effectExtent l="0" t="0" r="0" b="0"/>
            <wp:docPr id="198" name="Image 1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8" name="Image 198"/>
                    <pic:cNvPicPr/>
                  </pic:nvPicPr>
                  <pic:blipFill>
                    <a:blip r:embed="rId42" cstate="print"/>
                    <a:stretch>
                      <a:fillRect/>
                    </a:stretch>
                  </pic:blipFill>
                  <pic:spPr>
                    <a:xfrm>
                      <a:off x="0" y="0"/>
                      <a:ext cx="186055" cy="240029"/>
                    </a:xfrm>
                    <a:prstGeom prst="rect">
                      <a:avLst/>
                    </a:prstGeom>
                  </pic:spPr>
                </pic:pic>
              </a:graphicData>
            </a:graphic>
          </wp:inline>
        </w:drawing>
      </w:r>
    </w:p>
    <w:p w:rsidR="009D428F" w:rsidRDefault="00562F95">
      <w:pPr>
        <w:pStyle w:val="a5"/>
        <w:numPr>
          <w:ilvl w:val="0"/>
          <w:numId w:val="109"/>
        </w:numPr>
        <w:tabs>
          <w:tab w:val="left" w:pos="669"/>
        </w:tabs>
        <w:spacing w:before="276"/>
        <w:ind w:left="669" w:hanging="245"/>
        <w:rPr>
          <w:sz w:val="24"/>
        </w:rPr>
      </w:pPr>
      <w:r>
        <w:rPr>
          <w:sz w:val="24"/>
        </w:rPr>
        <w:t>Реши</w:t>
      </w:r>
      <w:r>
        <w:rPr>
          <w:spacing w:val="-6"/>
          <w:sz w:val="24"/>
        </w:rPr>
        <w:t xml:space="preserve"> </w:t>
      </w:r>
      <w:r>
        <w:rPr>
          <w:spacing w:val="-2"/>
          <w:sz w:val="24"/>
        </w:rPr>
        <w:t>задачу:</w:t>
      </w:r>
    </w:p>
    <w:p w:rsidR="009D428F" w:rsidRDefault="00562F95">
      <w:pPr>
        <w:pStyle w:val="a3"/>
        <w:spacing w:line="275" w:lineRule="exact"/>
      </w:pPr>
      <w:r>
        <w:t>Цена</w:t>
      </w:r>
      <w:r>
        <w:rPr>
          <w:spacing w:val="-3"/>
        </w:rPr>
        <w:t xml:space="preserve"> </w:t>
      </w:r>
      <w:r>
        <w:t>булочки</w:t>
      </w:r>
      <w:r>
        <w:rPr>
          <w:spacing w:val="-1"/>
        </w:rPr>
        <w:t xml:space="preserve"> </w:t>
      </w:r>
      <w:r>
        <w:t>5</w:t>
      </w:r>
      <w:r>
        <w:rPr>
          <w:spacing w:val="-1"/>
        </w:rPr>
        <w:t xml:space="preserve"> </w:t>
      </w:r>
      <w:r>
        <w:t>руб. Сколько</w:t>
      </w:r>
      <w:r>
        <w:rPr>
          <w:spacing w:val="2"/>
        </w:rPr>
        <w:t xml:space="preserve"> </w:t>
      </w:r>
      <w:r>
        <w:t>стоят</w:t>
      </w:r>
      <w:r>
        <w:rPr>
          <w:spacing w:val="-6"/>
        </w:rPr>
        <w:t xml:space="preserve"> </w:t>
      </w:r>
      <w:r>
        <w:t>2</w:t>
      </w:r>
      <w:r>
        <w:rPr>
          <w:spacing w:val="-1"/>
        </w:rPr>
        <w:t xml:space="preserve"> </w:t>
      </w:r>
      <w:r>
        <w:t>такие</w:t>
      </w:r>
      <w:r>
        <w:rPr>
          <w:spacing w:val="-7"/>
        </w:rPr>
        <w:t xml:space="preserve"> </w:t>
      </w:r>
      <w:r>
        <w:rPr>
          <w:spacing w:val="-2"/>
        </w:rPr>
        <w:t>булочки?</w:t>
      </w:r>
    </w:p>
    <w:p w:rsidR="009D428F" w:rsidRDefault="00627061">
      <w:pPr>
        <w:pStyle w:val="a3"/>
        <w:spacing w:before="28"/>
        <w:ind w:left="0"/>
        <w:rPr>
          <w:sz w:val="20"/>
        </w:rPr>
      </w:pPr>
      <w:r>
        <w:rPr>
          <w:noProof/>
          <w:sz w:val="20"/>
        </w:rPr>
        <mc:AlternateContent>
          <mc:Choice Requires="wpg">
            <w:drawing>
              <wp:anchor distT="0" distB="0" distL="0" distR="0" simplePos="0" relativeHeight="251691008" behindDoc="1" locked="0" layoutInCell="1" allowOverlap="1">
                <wp:simplePos x="0" y="0"/>
                <wp:positionH relativeFrom="page">
                  <wp:posOffset>2602865</wp:posOffset>
                </wp:positionH>
                <wp:positionV relativeFrom="paragraph">
                  <wp:posOffset>179705</wp:posOffset>
                </wp:positionV>
                <wp:extent cx="834390" cy="744220"/>
                <wp:effectExtent l="0" t="0" r="0" b="0"/>
                <wp:wrapTopAndBottom/>
                <wp:docPr id="557610653" name="docshapegroup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34390" cy="744220"/>
                          <a:chOff x="4099" y="283"/>
                          <a:chExt cx="1314" cy="1172"/>
                        </a:xfrm>
                      </wpg:grpSpPr>
                      <pic:pic xmlns:pic="http://schemas.openxmlformats.org/drawingml/2006/picture">
                        <pic:nvPicPr>
                          <pic:cNvPr id="1022502773" name="docshape158"/>
                          <pic:cNvPicPr>
                            <a:picLocks/>
                          </pic:cNvPicPr>
                        </pic:nvPicPr>
                        <pic:blipFill>
                          <a:blip r:embed="rId44">
                            <a:extLst>
                              <a:ext uri="{28A0092B-C50C-407E-A947-70E740481C1C}">
                                <a14:useLocalDpi xmlns:a14="http://schemas.microsoft.com/office/drawing/2010/main" val="0"/>
                              </a:ext>
                            </a:extLst>
                          </a:blip>
                          <a:srcRect/>
                          <a:stretch>
                            <a:fillRect/>
                          </a:stretch>
                        </pic:blipFill>
                        <pic:spPr bwMode="auto">
                          <a:xfrm>
                            <a:off x="4099" y="282"/>
                            <a:ext cx="994" cy="696"/>
                          </a:xfrm>
                          <a:prstGeom prst="rect">
                            <a:avLst/>
                          </a:prstGeom>
                          <a:noFill/>
                          <a:extLst>
                            <a:ext uri="{909E8E84-426E-40DD-AFC4-6F175D3DCCD1}">
                              <a14:hiddenFill xmlns:a14="http://schemas.microsoft.com/office/drawing/2010/main">
                                <a:solidFill>
                                  <a:srgbClr val="FFFFFF"/>
                                </a:solidFill>
                              </a14:hiddenFill>
                            </a:ext>
                          </a:extLst>
                        </pic:spPr>
                      </pic:pic>
                      <wps:wsp>
                        <wps:cNvPr id="2113340909" name="docshape159"/>
                        <wps:cNvSpPr txBox="1">
                          <a:spLocks/>
                        </wps:cNvSpPr>
                        <wps:spPr bwMode="auto">
                          <a:xfrm>
                            <a:off x="4311" y="974"/>
                            <a:ext cx="1094" cy="47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spacing w:before="76"/>
                                <w:ind w:left="243"/>
                                <w:rPr>
                                  <w:sz w:val="24"/>
                                </w:rPr>
                              </w:pPr>
                              <w:r>
                                <w:rPr>
                                  <w:sz w:val="24"/>
                                </w:rPr>
                                <w:t>5</w:t>
                              </w:r>
                              <w:r>
                                <w:rPr>
                                  <w:spacing w:val="2"/>
                                  <w:sz w:val="24"/>
                                </w:rPr>
                                <w:t xml:space="preserve"> </w:t>
                              </w:r>
                              <w:r>
                                <w:rPr>
                                  <w:spacing w:val="-4"/>
                                  <w:sz w:val="24"/>
                                </w:rPr>
                                <w:t>руб.</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id="docshapegroup157" o:spid="_x0000_s1044" style="position:absolute;margin-left:204.95pt;margin-top:14.15pt;width:65.7pt;height:58.6pt;z-index:-251625472;mso-wrap-distance-left:0;mso-wrap-distance-right:0;mso-position-horizontal-relative:page;mso-position-vertical-relative:text" coordorigin="4099,283" coordsize="1314,1172"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">
                <v:shape id="docshape158" o:spid="_x0000_s1045" type="#_x0000_t75" style="position:absolute;left:4099;top:282;width:994;height:69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">
                  <v:imagedata r:id="rId45" o:title=""/>
                  <o:lock v:ext="edit" aspectratio="f"/>
                </v:shape>
                <v:shape id="docshape159" o:spid="_x0000_s1046" type="#_x0000_t202" style="position:absolute;left:4311;top:974;width:1094;height:4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" filled="f">
                  <v:path arrowok="t"/>
                  <v:textbox inset="0,0,0,0">
                    <w:txbxContent>
                      <w:p w:rsidR="009D428F" w:rsidRDefault="00562F95">
                        <w:pPr>
                          <w:spacing w:before="76"/>
                          <w:ind w:left="243"/>
                          <w:rPr>
                            <w:sz w:val="24"/>
                          </w:rPr>
                        </w:pPr>
                        <w:r>
                          <w:rPr>
                            <w:sz w:val="24"/>
                          </w:rPr>
                          <w:t>5</w:t>
                        </w:r>
                        <w:r>
                          <w:rPr>
                            <w:spacing w:val="2"/>
                            <w:sz w:val="24"/>
                          </w:rPr>
                          <w:t xml:space="preserve"> </w:t>
                        </w:r>
                        <w:r>
                          <w:rPr>
                            <w:spacing w:val="-4"/>
                            <w:sz w:val="24"/>
                          </w:rPr>
                          <w:t>руб.</w:t>
                        </w:r>
                      </w:p>
                    </w:txbxContent>
                  </v:textbox>
                </v:shape>
                <w10:wrap type="topAndBottom" anchorx="page"/>
              </v:group>
            </w:pict>
          </mc:Fallback>
        </mc:AlternateContent>
      </w:r>
      <w:r>
        <w:rPr>
          <w:noProof/>
          <w:sz w:val="20"/>
        </w:rPr>
        <mc:AlternateContent>
          <mc:Choice Requires="wpg">
            <w:drawing>
              <wp:anchor distT="0" distB="0" distL="0" distR="0" simplePos="0" relativeHeight="251692032" behindDoc="1" locked="0" layoutInCell="1" allowOverlap="1">
                <wp:simplePos x="0" y="0"/>
                <wp:positionH relativeFrom="page">
                  <wp:posOffset>4337050</wp:posOffset>
                </wp:positionH>
                <wp:positionV relativeFrom="paragraph">
                  <wp:posOffset>179705</wp:posOffset>
                </wp:positionV>
                <wp:extent cx="730885" cy="744220"/>
                <wp:effectExtent l="0" t="0" r="0" b="0"/>
                <wp:wrapTopAndBottom/>
                <wp:docPr id="1336003046" name="docshapegroup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0885" cy="744220"/>
                          <a:chOff x="6830" y="283"/>
                          <a:chExt cx="1151" cy="1172"/>
                        </a:xfrm>
                      </wpg:grpSpPr>
                      <pic:pic xmlns:pic="http://schemas.openxmlformats.org/drawingml/2006/picture">
                        <pic:nvPicPr>
                          <pic:cNvPr id="1113305876" name="docshape161"/>
                          <pic:cNvPicPr>
                            <a:picLocks/>
                          </pic:cNvPicPr>
                        </pic:nvPicPr>
                        <pic:blipFill>
                          <a:blip r:embed="rId44">
                            <a:extLst>
                              <a:ext uri="{28A0092B-C50C-407E-A947-70E740481C1C}">
                                <a14:useLocalDpi xmlns:a14="http://schemas.microsoft.com/office/drawing/2010/main" val="0"/>
                              </a:ext>
                            </a:extLst>
                          </a:blip>
                          <a:srcRect/>
                          <a:stretch>
                            <a:fillRect/>
                          </a:stretch>
                        </pic:blipFill>
                        <pic:spPr bwMode="auto">
                          <a:xfrm>
                            <a:off x="6830" y="282"/>
                            <a:ext cx="994" cy="696"/>
                          </a:xfrm>
                          <a:prstGeom prst="rect">
                            <a:avLst/>
                          </a:prstGeom>
                          <a:noFill/>
                          <a:extLst>
                            <a:ext uri="{909E8E84-426E-40DD-AFC4-6F175D3DCCD1}">
                              <a14:hiddenFill xmlns:a14="http://schemas.microsoft.com/office/drawing/2010/main">
                                <a:solidFill>
                                  <a:srgbClr val="FFFFFF"/>
                                </a:solidFill>
                              </a14:hiddenFill>
                            </a:ext>
                          </a:extLst>
                        </pic:spPr>
                      </pic:pic>
                      <wps:wsp>
                        <wps:cNvPr id="1459356198" name="docshape162"/>
                        <wps:cNvSpPr txBox="1">
                          <a:spLocks/>
                        </wps:cNvSpPr>
                        <wps:spPr bwMode="auto">
                          <a:xfrm>
                            <a:off x="6879" y="974"/>
                            <a:ext cx="1094" cy="47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spacing w:before="76"/>
                                <w:ind w:left="244"/>
                                <w:rPr>
                                  <w:sz w:val="24"/>
                                </w:rPr>
                              </w:pPr>
                              <w:r>
                                <w:rPr>
                                  <w:sz w:val="24"/>
                                </w:rPr>
                                <w:t>5</w:t>
                              </w:r>
                              <w:r>
                                <w:rPr>
                                  <w:spacing w:val="2"/>
                                  <w:sz w:val="24"/>
                                </w:rPr>
                                <w:t xml:space="preserve"> </w:t>
                              </w:r>
                              <w:r>
                                <w:rPr>
                                  <w:spacing w:val="-4"/>
                                  <w:sz w:val="24"/>
                                </w:rPr>
                                <w:t>руб.</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id="docshapegroup160" o:spid="_x0000_s1047" style="position:absolute;margin-left:341.5pt;margin-top:14.15pt;width:57.55pt;height:58.6pt;z-index:-251624448;mso-wrap-distance-left:0;mso-wrap-distance-right:0;mso-position-horizontal-relative:page;mso-position-vertical-relative:text" coordorigin="6830,283" coordsize="1151,1172"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">
                <v:shape id="docshape161" o:spid="_x0000_s1048" type="#_x0000_t75" style="position:absolute;left:6830;top:282;width:994;height:69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">
                  <v:imagedata r:id="rId45" o:title=""/>
                  <o:lock v:ext="edit" aspectratio="f"/>
                </v:shape>
                <v:shape id="docshape162" o:spid="_x0000_s1049" type="#_x0000_t202" style="position:absolute;left:6879;top:974;width:1094;height:4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" filled="f">
                  <v:path arrowok="t"/>
                  <v:textbox inset="0,0,0,0">
                    <w:txbxContent>
                      <w:p w:rsidR="009D428F" w:rsidRDefault="00562F95">
                        <w:pPr>
                          <w:spacing w:before="76"/>
                          <w:ind w:left="244"/>
                          <w:rPr>
                            <w:sz w:val="24"/>
                          </w:rPr>
                        </w:pPr>
                        <w:r>
                          <w:rPr>
                            <w:sz w:val="24"/>
                          </w:rPr>
                          <w:t>5</w:t>
                        </w:r>
                        <w:r>
                          <w:rPr>
                            <w:spacing w:val="2"/>
                            <w:sz w:val="24"/>
                          </w:rPr>
                          <w:t xml:space="preserve"> </w:t>
                        </w:r>
                        <w:r>
                          <w:rPr>
                            <w:spacing w:val="-4"/>
                            <w:sz w:val="24"/>
                          </w:rPr>
                          <w:t>руб.</w:t>
                        </w:r>
                      </w:p>
                    </w:txbxContent>
                  </v:textbox>
                </v:shape>
                <w10:wrap type="topAndBottom" anchorx="page"/>
              </v:group>
            </w:pict>
          </mc:Fallback>
        </mc:AlternateContent>
      </w:r>
    </w:p>
    <w:p w:rsidR="009D428F" w:rsidRDefault="00562F95">
      <w:pPr>
        <w:pStyle w:val="a3"/>
        <w:spacing w:before="70" w:after="9"/>
      </w:pPr>
      <w:r>
        <w:rPr>
          <w:spacing w:val="-2"/>
        </w:rPr>
        <w:t>Решение:</w:t>
      </w:r>
    </w:p>
    <w:p w:rsidR="009D428F" w:rsidRDefault="00627061">
      <w:pPr>
        <w:pStyle w:val="a3"/>
        <w:rPr>
          <w:sz w:val="20"/>
        </w:rPr>
      </w:pPr>
      <w:r>
        <w:rPr>
          <w:noProof/>
          <w:sz w:val="20"/>
        </w:rPr>
        <mc:AlternateContent>
          <mc:Choice Requires="wpg">
            <w:drawing>
              <wp:inline distT="0" distB="0" distL="0" distR="0">
                <wp:extent cx="4429125" cy="914400"/>
                <wp:effectExtent l="0" t="0" r="0" b="0"/>
                <wp:docPr id="1047914857" name="docshapegroup163" descr="https://cdn.hipwallpaper.com/i/74/88/41BC07.pn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29125" cy="914400"/>
                          <a:chOff x="0" y="0"/>
                          <a:chExt cx="6975" cy="1440"/>
                        </a:xfrm>
                      </wpg:grpSpPr>
                      <pic:pic xmlns:pic="http://schemas.openxmlformats.org/drawingml/2006/picture">
                        <pic:nvPicPr>
                          <pic:cNvPr id="1931947586" name="docshape164" descr="https://cdn.hipwallpaper.com/i/74/88/41BC07.png"/>
                          <pic:cNvPicPr>
                            <a:picLocks/>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975" cy="1440"/>
                          </a:xfrm>
                          <a:prstGeom prst="rect">
                            <a:avLst/>
                          </a:prstGeom>
                          <a:noFill/>
                          <a:extLst>
                            <a:ext uri="{909E8E84-426E-40DD-AFC4-6F175D3DCCD1}">
                              <a14:hiddenFill xmlns:a14="http://schemas.microsoft.com/office/drawing/2010/main">
                                <a:solidFill>
                                  <a:srgbClr val="FFFFFF"/>
                                </a:solidFill>
                              </a14:hiddenFill>
                            </a:ext>
                          </a:extLst>
                        </pic:spPr>
                      </pic:pic>
                      <wps:wsp>
                        <wps:cNvPr id="474118900" name="docshape165"/>
                        <wps:cNvSpPr txBox="1">
                          <a:spLocks/>
                        </wps:cNvSpPr>
                        <wps:spPr bwMode="auto">
                          <a:xfrm>
                            <a:off x="0" y="0"/>
                            <a:ext cx="6975"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9D428F">
                              <w:pPr>
                                <w:rPr>
                                  <w:sz w:val="32"/>
                                </w:rPr>
                              </w:pPr>
                            </w:p>
                            <w:p w:rsidR="009D428F" w:rsidRDefault="009D428F">
                              <w:pPr>
                                <w:spacing w:before="282"/>
                                <w:rPr>
                                  <w:sz w:val="32"/>
                                </w:rPr>
                              </w:pPr>
                            </w:p>
                            <w:p w:rsidR="009D428F" w:rsidRDefault="00562F95">
                              <w:pPr>
                                <w:spacing w:before="1"/>
                                <w:ind w:left="159"/>
                                <w:rPr>
                                  <w:sz w:val="32"/>
                                </w:rPr>
                              </w:pPr>
                              <w:r>
                                <w:rPr>
                                  <w:spacing w:val="-2"/>
                                  <w:sz w:val="32"/>
                                </w:rPr>
                                <w:t>Ответ:</w:t>
                              </w:r>
                            </w:p>
                          </w:txbxContent>
                        </wps:txbx>
                        <wps:bodyPr rot="0" vert="horz" wrap="square" lIns="0" tIns="0" rIns="0" bIns="0" anchor="t" anchorCtr="0" upright="1">
                          <a:noAutofit/>
                        </wps:bodyPr>
                      </wps:wsp>
                    </wpg:wgp>
                  </a:graphicData>
                </a:graphic>
              </wp:inline>
            </w:drawing>
          </mc:Choice>
          <mc:Fallback xmlns:w16sdtfl="http://schemas.microsoft.com/office/word/2024/wordml/sdtformatlock">
            <w:pict>
              <v:group id="docshapegroup163" o:spid="_x0000_s1050" alt="https://cdn.hipwallpaper.com/i/74/88/41BC07.png" style="width:348.75pt;height:1in;mso-position-horizontal-relative:char;mso-position-vertical-relative:line" coordsize="6975,144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">
                <v:shape id="docshape164" o:spid="_x0000_s1051" type="#_x0000_t75" alt="https://cdn.hipwallpaper.com/i/74/88/41BC07.png" style="position:absolute;width:6975;height:144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">
                  <v:imagedata r:id="rId47" o:title="41BC07"/>
                  <o:lock v:ext="edit" aspectratio="f"/>
                </v:shape>
                <v:shape id="docshape165" o:spid="_x0000_s1052" type="#_x0000_t202" style="position:absolute;width:6975;height:14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" filled="f" stroked="f">
                  <v:path arrowok="t"/>
                  <v:textbox inset="0,0,0,0">
                    <w:txbxContent>
                      <w:p w:rsidR="009D428F" w:rsidRDefault="009D428F">
                        <w:pPr>
                          <w:rPr>
                            <w:sz w:val="32"/>
                          </w:rPr>
                        </w:pPr>
                      </w:p>
                      <w:p w:rsidR="009D428F" w:rsidRDefault="009D428F">
                        <w:pPr>
                          <w:spacing w:before="282"/>
                          <w:rPr>
                            <w:sz w:val="32"/>
                          </w:rPr>
                        </w:pPr>
                      </w:p>
                      <w:p w:rsidR="009D428F" w:rsidRDefault="00562F95">
                        <w:pPr>
                          <w:spacing w:before="1"/>
                          <w:ind w:left="159"/>
                          <w:rPr>
                            <w:sz w:val="32"/>
                          </w:rPr>
                        </w:pPr>
                        <w:r>
                          <w:rPr>
                            <w:spacing w:val="-2"/>
                            <w:sz w:val="32"/>
                          </w:rPr>
                          <w:t>Ответ:</w:t>
                        </w:r>
                      </w:p>
                    </w:txbxContent>
                  </v:textbox>
                </v:shape>
                <w10:anchorlock/>
              </v:group>
            </w:pict>
          </mc:Fallback>
        </mc:AlternateContent>
      </w:r>
    </w:p>
    <w:p w:rsidR="009D428F" w:rsidRDefault="00562F95">
      <w:pPr>
        <w:pStyle w:val="a5"/>
        <w:numPr>
          <w:ilvl w:val="0"/>
          <w:numId w:val="109"/>
        </w:numPr>
        <w:tabs>
          <w:tab w:val="left" w:pos="726"/>
        </w:tabs>
        <w:spacing w:before="224" w:after="4" w:line="240" w:lineRule="auto"/>
        <w:ind w:left="726" w:hanging="302"/>
        <w:rPr>
          <w:sz w:val="24"/>
        </w:rPr>
      </w:pPr>
      <w:r>
        <w:rPr>
          <w:sz w:val="24"/>
        </w:rPr>
        <w:t>Начерти</w:t>
      </w:r>
      <w:r>
        <w:rPr>
          <w:spacing w:val="-3"/>
          <w:sz w:val="24"/>
        </w:rPr>
        <w:t xml:space="preserve"> </w:t>
      </w:r>
      <w:r>
        <w:rPr>
          <w:sz w:val="24"/>
        </w:rPr>
        <w:t>ломаную, длины</w:t>
      </w:r>
      <w:r>
        <w:rPr>
          <w:spacing w:val="-1"/>
          <w:sz w:val="24"/>
        </w:rPr>
        <w:t xml:space="preserve"> </w:t>
      </w:r>
      <w:r>
        <w:rPr>
          <w:sz w:val="24"/>
        </w:rPr>
        <w:t>звеньев</w:t>
      </w:r>
      <w:r>
        <w:rPr>
          <w:spacing w:val="-4"/>
          <w:sz w:val="24"/>
        </w:rPr>
        <w:t xml:space="preserve"> </w:t>
      </w:r>
      <w:r>
        <w:rPr>
          <w:sz w:val="24"/>
        </w:rPr>
        <w:t>которой</w:t>
      </w:r>
      <w:r>
        <w:rPr>
          <w:spacing w:val="-1"/>
          <w:sz w:val="24"/>
        </w:rPr>
        <w:t xml:space="preserve"> </w:t>
      </w:r>
      <w:r>
        <w:rPr>
          <w:sz w:val="24"/>
        </w:rPr>
        <w:t>равны</w:t>
      </w:r>
      <w:r>
        <w:rPr>
          <w:spacing w:val="-1"/>
          <w:sz w:val="24"/>
        </w:rPr>
        <w:t xml:space="preserve"> </w:t>
      </w:r>
      <w:r>
        <w:rPr>
          <w:sz w:val="24"/>
        </w:rPr>
        <w:t>3</w:t>
      </w:r>
      <w:r>
        <w:rPr>
          <w:spacing w:val="-6"/>
          <w:sz w:val="24"/>
        </w:rPr>
        <w:t xml:space="preserve"> </w:t>
      </w:r>
      <w:r>
        <w:rPr>
          <w:sz w:val="24"/>
        </w:rPr>
        <w:t>см, 4</w:t>
      </w:r>
      <w:r>
        <w:rPr>
          <w:spacing w:val="-6"/>
          <w:sz w:val="24"/>
        </w:rPr>
        <w:t xml:space="preserve"> </w:t>
      </w:r>
      <w:r>
        <w:rPr>
          <w:sz w:val="24"/>
        </w:rPr>
        <w:t>см</w:t>
      </w:r>
      <w:r>
        <w:rPr>
          <w:spacing w:val="-1"/>
          <w:sz w:val="24"/>
        </w:rPr>
        <w:t xml:space="preserve"> </w:t>
      </w:r>
      <w:r>
        <w:rPr>
          <w:sz w:val="24"/>
        </w:rPr>
        <w:t>и</w:t>
      </w:r>
      <w:r>
        <w:rPr>
          <w:spacing w:val="-5"/>
          <w:sz w:val="24"/>
        </w:rPr>
        <w:t xml:space="preserve"> </w:t>
      </w:r>
      <w:r>
        <w:rPr>
          <w:sz w:val="24"/>
        </w:rPr>
        <w:t>2</w:t>
      </w:r>
      <w:r>
        <w:rPr>
          <w:spacing w:val="-2"/>
          <w:sz w:val="24"/>
        </w:rPr>
        <w:t xml:space="preserve"> </w:t>
      </w:r>
      <w:r>
        <w:rPr>
          <w:sz w:val="24"/>
        </w:rPr>
        <w:t>см.</w:t>
      </w:r>
      <w:r>
        <w:rPr>
          <w:spacing w:val="-4"/>
          <w:sz w:val="24"/>
        </w:rPr>
        <w:t xml:space="preserve"> </w:t>
      </w:r>
      <w:r>
        <w:rPr>
          <w:sz w:val="24"/>
        </w:rPr>
        <w:t>Найди</w:t>
      </w:r>
      <w:r>
        <w:rPr>
          <w:spacing w:val="-1"/>
          <w:sz w:val="24"/>
        </w:rPr>
        <w:t xml:space="preserve"> </w:t>
      </w:r>
      <w:r>
        <w:rPr>
          <w:sz w:val="24"/>
        </w:rPr>
        <w:t>её</w:t>
      </w:r>
      <w:r>
        <w:rPr>
          <w:spacing w:val="-2"/>
          <w:sz w:val="24"/>
        </w:rPr>
        <w:t xml:space="preserve"> длину.</w:t>
      </w:r>
    </w:p>
    <w:p w:rsidR="009D428F" w:rsidRDefault="00562F95">
      <w:pPr>
        <w:pStyle w:val="a3"/>
        <w:rPr>
          <w:sz w:val="20"/>
        </w:rPr>
      </w:pPr>
      <w:r>
        <w:rPr>
          <w:noProof/>
          <w:sz w:val="20"/>
          <w:lang w:eastAsia="ru-RU"/>
        </w:rPr>
        <w:drawing>
          <wp:inline distT="0" distB="0" distL="0" distR="0">
            <wp:extent cx="4510560" cy="1174241"/>
            <wp:effectExtent l="0" t="0" r="0" b="0"/>
            <wp:docPr id="208" name="Image 208" descr="https://cdn.hipwallpaper.com/i/74/88/41BC0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8" name="Image 208" descr="https://cdn.hipwallpaper.com/i/74/88/41BC07.png"/>
                    <pic:cNvPicPr/>
                  </pic:nvPicPr>
                  <pic:blipFill>
                    <a:blip r:embed="rId40" cstate="print"/>
                    <a:stretch>
                      <a:fillRect/>
                    </a:stretch>
                  </pic:blipFill>
                  <pic:spPr>
                    <a:xfrm>
                      <a:off x="0" y="0"/>
                      <a:ext cx="4510560" cy="1174241"/>
                    </a:xfrm>
                    <a:prstGeom prst="rect">
                      <a:avLst/>
                    </a:prstGeom>
                  </pic:spPr>
                </pic:pic>
              </a:graphicData>
            </a:graphic>
          </wp:inline>
        </w:drawing>
      </w:r>
    </w:p>
    <w:p w:rsidR="009D428F" w:rsidRDefault="00627061">
      <w:pPr>
        <w:pStyle w:val="a5"/>
        <w:numPr>
          <w:ilvl w:val="0"/>
          <w:numId w:val="109"/>
        </w:numPr>
        <w:tabs>
          <w:tab w:val="left" w:pos="726"/>
          <w:tab w:val="left" w:pos="2796"/>
        </w:tabs>
        <w:spacing w:before="242"/>
        <w:ind w:left="726" w:hanging="302"/>
        <w:rPr>
          <w:sz w:val="24"/>
        </w:rPr>
      </w:pPr>
      <w:r>
        <w:rPr>
          <w:noProof/>
          <w:sz w:val="24"/>
        </w:rPr>
        <mc:AlternateContent>
          <mc:Choice Requires="wps">
            <w:drawing>
              <wp:anchor distT="0" distB="0" distL="114300" distR="114300" simplePos="0" relativeHeight="251602944" behindDoc="1" locked="0" layoutInCell="1" allowOverlap="1">
                <wp:simplePos x="0" y="0"/>
                <wp:positionH relativeFrom="page">
                  <wp:posOffset>2331085</wp:posOffset>
                </wp:positionH>
                <wp:positionV relativeFrom="paragraph">
                  <wp:posOffset>126365</wp:posOffset>
                </wp:positionV>
                <wp:extent cx="182245" cy="269875"/>
                <wp:effectExtent l="0" t="0" r="0" b="0"/>
                <wp:wrapNone/>
                <wp:docPr id="1537060509" name="docshape1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245" cy="269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2EEB8858" id="docshape166" o:spid="_x0000_s1026" style="position:absolute;margin-left:183.55pt;margin-top:9.95pt;width:14.35pt;height:21.25pt;z-index:-251713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" stroked="f">
                <v:path arrowok="t"/>
                <w10:wrap anchorx="page"/>
              </v:rect>
            </w:pict>
          </mc:Fallback>
        </mc:AlternateContent>
      </w:r>
      <w:r>
        <w:rPr>
          <w:noProof/>
          <w:sz w:val="24"/>
        </w:rPr>
        <mc:AlternateContent>
          <mc:Choice Requires="wps">
            <w:drawing>
              <wp:anchor distT="0" distB="0" distL="114300" distR="114300" simplePos="0" relativeHeight="251607040" behindDoc="1" locked="0" layoutInCell="1" allowOverlap="1">
                <wp:simplePos x="0" y="0"/>
                <wp:positionH relativeFrom="page">
                  <wp:posOffset>2331085</wp:posOffset>
                </wp:positionH>
                <wp:positionV relativeFrom="paragraph">
                  <wp:posOffset>126365</wp:posOffset>
                </wp:positionV>
                <wp:extent cx="182245" cy="269875"/>
                <wp:effectExtent l="0" t="0" r="0" b="0"/>
                <wp:wrapNone/>
                <wp:docPr id="462502761" name="docshape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2245" cy="2698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before="69"/>
                              <w:ind w:left="23"/>
                            </w:pPr>
                            <w:r>
                              <w:rPr>
                                <w:spacing w:val="-10"/>
                              </w:rPr>
                              <w:t>Х</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id="docshape167" o:spid="_x0000_s1053" type="#_x0000_t202" style="position:absolute;left:0;text-align:left;margin-left:183.55pt;margin-top:9.95pt;width:14.35pt;height:21.25pt;z-index:-251709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" filled="f">
                <v:path arrowok="t"/>
                <v:textbox inset="0,0,0,0">
                  <w:txbxContent>
                    <w:p w:rsidR="009D428F" w:rsidRDefault="00562F95">
                      <w:pPr>
                        <w:pStyle w:val="a3"/>
                        <w:spacing w:before="69"/>
                        <w:ind w:left="23"/>
                      </w:pPr>
                      <w:r>
                        <w:rPr>
                          <w:spacing w:val="-10"/>
                        </w:rPr>
                        <w:t>Х</w:t>
                      </w:r>
                    </w:p>
                  </w:txbxContent>
                </v:textbox>
                <w10:wrap anchorx="page"/>
              </v:shape>
            </w:pict>
          </mc:Fallback>
        </mc:AlternateContent>
      </w:r>
      <w:r w:rsidR="00562F95">
        <w:rPr>
          <w:sz w:val="24"/>
        </w:rPr>
        <w:t>Отметь</w:t>
      </w:r>
      <w:r w:rsidR="00562F95">
        <w:rPr>
          <w:spacing w:val="-2"/>
          <w:sz w:val="24"/>
        </w:rPr>
        <w:t xml:space="preserve"> знаком</w:t>
      </w:r>
      <w:r w:rsidR="00562F95">
        <w:rPr>
          <w:sz w:val="24"/>
        </w:rPr>
        <w:tab/>
        <w:t>верный</w:t>
      </w:r>
      <w:r w:rsidR="00562F95">
        <w:rPr>
          <w:spacing w:val="1"/>
          <w:sz w:val="24"/>
        </w:rPr>
        <w:t xml:space="preserve"> </w:t>
      </w:r>
      <w:r w:rsidR="00562F95">
        <w:rPr>
          <w:sz w:val="24"/>
        </w:rPr>
        <w:t>корень</w:t>
      </w:r>
      <w:r w:rsidR="00562F95">
        <w:rPr>
          <w:spacing w:val="-4"/>
          <w:sz w:val="24"/>
        </w:rPr>
        <w:t xml:space="preserve"> </w:t>
      </w:r>
      <w:r w:rsidR="00562F95">
        <w:rPr>
          <w:sz w:val="24"/>
        </w:rPr>
        <w:t>уравнения</w:t>
      </w:r>
      <w:r w:rsidR="00562F95">
        <w:rPr>
          <w:spacing w:val="64"/>
          <w:sz w:val="24"/>
        </w:rPr>
        <w:t xml:space="preserve"> </w:t>
      </w:r>
      <w:r w:rsidR="00562F95">
        <w:rPr>
          <w:sz w:val="24"/>
        </w:rPr>
        <w:t>х</w:t>
      </w:r>
      <w:r w:rsidR="00562F95">
        <w:rPr>
          <w:spacing w:val="-4"/>
          <w:sz w:val="24"/>
        </w:rPr>
        <w:t xml:space="preserve"> </w:t>
      </w:r>
      <w:r w:rsidR="00562F95">
        <w:rPr>
          <w:sz w:val="24"/>
        </w:rPr>
        <w:t>– 42</w:t>
      </w:r>
      <w:r w:rsidR="00562F95">
        <w:rPr>
          <w:spacing w:val="-5"/>
          <w:sz w:val="24"/>
        </w:rPr>
        <w:t xml:space="preserve"> </w:t>
      </w:r>
      <w:r w:rsidR="00562F95">
        <w:rPr>
          <w:sz w:val="24"/>
        </w:rPr>
        <w:t xml:space="preserve">= </w:t>
      </w:r>
      <w:r w:rsidR="00562F95">
        <w:rPr>
          <w:spacing w:val="-5"/>
          <w:sz w:val="24"/>
        </w:rPr>
        <w:t>17</w:t>
      </w:r>
    </w:p>
    <w:p w:rsidR="009D428F" w:rsidRDefault="00627061">
      <w:pPr>
        <w:pStyle w:val="a3"/>
        <w:tabs>
          <w:tab w:val="left" w:pos="4679"/>
          <w:tab w:val="left" w:pos="7517"/>
        </w:tabs>
        <w:spacing w:line="275" w:lineRule="exact"/>
        <w:ind w:left="1841"/>
      </w:pPr>
      <w:r>
        <w:rPr>
          <w:noProof/>
        </w:rPr>
        <mc:AlternateContent>
          <mc:Choice Requires="wpg">
            <w:drawing>
              <wp:anchor distT="0" distB="0" distL="114300" distR="114300" simplePos="0" relativeHeight="251603968" behindDoc="1" locked="0" layoutInCell="1" allowOverlap="1">
                <wp:simplePos x="0" y="0"/>
                <wp:positionH relativeFrom="page">
                  <wp:posOffset>1690370</wp:posOffset>
                </wp:positionH>
                <wp:positionV relativeFrom="paragraph">
                  <wp:posOffset>6350</wp:posOffset>
                </wp:positionV>
                <wp:extent cx="149860" cy="201295"/>
                <wp:effectExtent l="0" t="0" r="0" b="0"/>
                <wp:wrapNone/>
                <wp:docPr id="1864252754" name="docshapegroup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9860" cy="201295"/>
                          <a:chOff x="2663" y="10"/>
                          <a:chExt cx="236" cy="317"/>
                        </a:xfrm>
                      </wpg:grpSpPr>
                      <wps:wsp>
                        <wps:cNvPr id="1482425917" name="docshape169"/>
                        <wps:cNvSpPr>
                          <a:spLocks/>
                        </wps:cNvSpPr>
                        <wps:spPr bwMode="auto">
                          <a:xfrm>
                            <a:off x="2670" y="17"/>
                            <a:ext cx="221" cy="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8116482" name="docshape170"/>
                        <wps:cNvSpPr>
                          <a:spLocks/>
                        </wps:cNvSpPr>
                        <wps:spPr bwMode="auto">
                          <a:xfrm>
                            <a:off x="2670" y="17"/>
                            <a:ext cx="221" cy="30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5F69F86C" id="docshapegroup168" o:spid="_x0000_s1026" style="position:absolute;margin-left:133.1pt;margin-top:.5pt;width:11.8pt;height:15.85pt;z-index:-251712512;mso-position-horizontal-relative:page" coordorigin="2663,10" coordsize="236,31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">
                <v:rect id="docshape169" o:spid="_x0000_s1027" style="position:absolute;left:2670;top:17;width:221;height:3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" stroked="f">
                  <v:path arrowok="t"/>
                </v:rect>
                <v:rect id="docshape170" o:spid="_x0000_s1028" style="position:absolute;left:2670;top:17;width:221;height:3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" filled="f">
                  <v:path arrowok="t"/>
                </v:rect>
                <w10:wrap anchorx="page"/>
              </v:group>
            </w:pict>
          </mc:Fallback>
        </mc:AlternateContent>
      </w:r>
      <w:r>
        <w:rPr>
          <w:noProof/>
        </w:rPr>
        <mc:AlternateContent>
          <mc:Choice Requires="wps">
            <w:drawing>
              <wp:anchor distT="0" distB="0" distL="114300" distR="114300" simplePos="0" relativeHeight="251604992" behindDoc="1" locked="0" layoutInCell="1" allowOverlap="1">
                <wp:simplePos x="0" y="0"/>
                <wp:positionH relativeFrom="page">
                  <wp:posOffset>3348990</wp:posOffset>
                </wp:positionH>
                <wp:positionV relativeFrom="paragraph">
                  <wp:posOffset>10795</wp:posOffset>
                </wp:positionV>
                <wp:extent cx="140335" cy="191770"/>
                <wp:effectExtent l="0" t="0" r="0" b="0"/>
                <wp:wrapNone/>
                <wp:docPr id="278266235" name="docshape1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0335" cy="1917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125558FD" id="docshape171" o:spid="_x0000_s1026" style="position:absolute;margin-left:263.7pt;margin-top:.85pt;width:11.05pt;height:15.1pt;z-index:-251711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" filled="f">
                <v:path arrowok="t"/>
                <w10:wrap anchorx="page"/>
              </v:rect>
            </w:pict>
          </mc:Fallback>
        </mc:AlternateContent>
      </w:r>
      <w:r>
        <w:rPr>
          <w:noProof/>
        </w:rPr>
        <mc:AlternateContent>
          <mc:Choice Requires="wps">
            <w:drawing>
              <wp:anchor distT="0" distB="0" distL="114300" distR="114300" simplePos="0" relativeHeight="251606016" behindDoc="1" locked="0" layoutInCell="1" allowOverlap="1">
                <wp:simplePos x="0" y="0"/>
                <wp:positionH relativeFrom="page">
                  <wp:posOffset>5007610</wp:posOffset>
                </wp:positionH>
                <wp:positionV relativeFrom="paragraph">
                  <wp:posOffset>19050</wp:posOffset>
                </wp:positionV>
                <wp:extent cx="140335" cy="191770"/>
                <wp:effectExtent l="0" t="0" r="0" b="0"/>
                <wp:wrapNone/>
                <wp:docPr id="938275011" name="docshape1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0335" cy="1917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210F4A19" id="docshape172" o:spid="_x0000_s1026" style="position:absolute;margin-left:394.3pt;margin-top:1.5pt;width:11.05pt;height:15.1pt;z-index:-2517104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" filled="f">
                <v:path arrowok="t"/>
                <w10:wrap anchorx="page"/>
              </v:rect>
            </w:pict>
          </mc:Fallback>
        </mc:AlternateContent>
      </w:r>
      <w:r w:rsidR="00562F95">
        <w:t>х</w:t>
      </w:r>
      <w:r w:rsidR="00562F95">
        <w:rPr>
          <w:spacing w:val="-3"/>
        </w:rPr>
        <w:t xml:space="preserve"> </w:t>
      </w:r>
      <w:r w:rsidR="00562F95">
        <w:t>=</w:t>
      </w:r>
      <w:r w:rsidR="00562F95">
        <w:rPr>
          <w:spacing w:val="1"/>
        </w:rPr>
        <w:t xml:space="preserve"> </w:t>
      </w:r>
      <w:r w:rsidR="00562F95">
        <w:rPr>
          <w:spacing w:val="-5"/>
        </w:rPr>
        <w:t>49</w:t>
      </w:r>
      <w:r w:rsidR="00562F95">
        <w:tab/>
        <w:t>х</w:t>
      </w:r>
      <w:r w:rsidR="00562F95">
        <w:rPr>
          <w:spacing w:val="-3"/>
        </w:rPr>
        <w:t xml:space="preserve"> </w:t>
      </w:r>
      <w:r w:rsidR="00562F95">
        <w:t>=</w:t>
      </w:r>
      <w:r w:rsidR="00562F95">
        <w:rPr>
          <w:spacing w:val="1"/>
        </w:rPr>
        <w:t xml:space="preserve"> </w:t>
      </w:r>
      <w:r w:rsidR="00562F95">
        <w:rPr>
          <w:spacing w:val="-5"/>
        </w:rPr>
        <w:t>94</w:t>
      </w:r>
      <w:r w:rsidR="00562F95">
        <w:tab/>
        <w:t>х</w:t>
      </w:r>
      <w:r w:rsidR="00562F95">
        <w:rPr>
          <w:spacing w:val="-3"/>
        </w:rPr>
        <w:t xml:space="preserve"> </w:t>
      </w:r>
      <w:r w:rsidR="00562F95">
        <w:t>=</w:t>
      </w:r>
      <w:r w:rsidR="00562F95">
        <w:rPr>
          <w:spacing w:val="1"/>
        </w:rPr>
        <w:t xml:space="preserve"> </w:t>
      </w:r>
      <w:r w:rsidR="00562F95">
        <w:rPr>
          <w:spacing w:val="-5"/>
        </w:rPr>
        <w:t>59</w:t>
      </w:r>
    </w:p>
    <w:p w:rsidR="009D428F" w:rsidRDefault="00562F95">
      <w:pPr>
        <w:pStyle w:val="a5"/>
        <w:numPr>
          <w:ilvl w:val="0"/>
          <w:numId w:val="109"/>
        </w:numPr>
        <w:tabs>
          <w:tab w:val="left" w:pos="726"/>
        </w:tabs>
        <w:spacing w:before="3"/>
        <w:ind w:left="726" w:hanging="302"/>
        <w:rPr>
          <w:sz w:val="24"/>
        </w:rPr>
      </w:pPr>
      <w:r>
        <w:rPr>
          <w:sz w:val="24"/>
        </w:rPr>
        <w:t>Найди</w:t>
      </w:r>
      <w:r>
        <w:rPr>
          <w:spacing w:val="-2"/>
          <w:sz w:val="24"/>
        </w:rPr>
        <w:t xml:space="preserve"> </w:t>
      </w:r>
      <w:r>
        <w:rPr>
          <w:sz w:val="24"/>
        </w:rPr>
        <w:t>значение</w:t>
      </w:r>
      <w:r>
        <w:rPr>
          <w:spacing w:val="-7"/>
          <w:sz w:val="24"/>
        </w:rPr>
        <w:t xml:space="preserve"> </w:t>
      </w:r>
      <w:r>
        <w:rPr>
          <w:spacing w:val="-2"/>
          <w:sz w:val="24"/>
        </w:rPr>
        <w:t>выражения:</w:t>
      </w:r>
    </w:p>
    <w:p w:rsidR="009D428F" w:rsidRDefault="00562F95">
      <w:pPr>
        <w:pStyle w:val="a3"/>
        <w:spacing w:line="275" w:lineRule="exact"/>
      </w:pPr>
      <w:r>
        <w:t>80 –</w:t>
      </w:r>
      <w:r>
        <w:rPr>
          <w:spacing w:val="2"/>
        </w:rPr>
        <w:t xml:space="preserve"> </w:t>
      </w:r>
      <w:r>
        <w:t>(9</w:t>
      </w:r>
      <w:r>
        <w:rPr>
          <w:spacing w:val="-3"/>
        </w:rPr>
        <w:t xml:space="preserve"> </w:t>
      </w:r>
      <w:r>
        <w:t>+</w:t>
      </w:r>
      <w:r>
        <w:rPr>
          <w:spacing w:val="2"/>
        </w:rPr>
        <w:t xml:space="preserve"> </w:t>
      </w:r>
      <w:r>
        <w:rPr>
          <w:spacing w:val="-5"/>
        </w:rPr>
        <w:t>5)</w:t>
      </w:r>
    </w:p>
    <w:p w:rsidR="009D428F" w:rsidRDefault="00562F95">
      <w:pPr>
        <w:pStyle w:val="a3"/>
        <w:tabs>
          <w:tab w:val="left" w:pos="3673"/>
        </w:tabs>
        <w:spacing w:before="2" w:line="275" w:lineRule="exact"/>
      </w:pPr>
      <w:r>
        <w:t xml:space="preserve">Ответ: </w:t>
      </w:r>
      <w:r>
        <w:rPr>
          <w:u w:val="single"/>
        </w:rPr>
        <w:tab/>
      </w:r>
      <w:r>
        <w:rPr>
          <w:spacing w:val="-10"/>
        </w:rPr>
        <w:t>.</w:t>
      </w:r>
    </w:p>
    <w:p w:rsidR="009D428F" w:rsidRDefault="00562F95">
      <w:pPr>
        <w:pStyle w:val="a5"/>
        <w:numPr>
          <w:ilvl w:val="0"/>
          <w:numId w:val="109"/>
        </w:numPr>
        <w:tabs>
          <w:tab w:val="left" w:pos="726"/>
        </w:tabs>
        <w:spacing w:line="242" w:lineRule="auto"/>
        <w:ind w:left="424" w:right="2166" w:firstLine="0"/>
        <w:rPr>
          <w:sz w:val="24"/>
        </w:rPr>
      </w:pPr>
      <w:r>
        <w:rPr>
          <w:sz w:val="24"/>
        </w:rPr>
        <w:t>У</w:t>
      </w:r>
      <w:r>
        <w:rPr>
          <w:spacing w:val="-5"/>
          <w:sz w:val="24"/>
        </w:rPr>
        <w:t xml:space="preserve"> </w:t>
      </w:r>
      <w:r>
        <w:rPr>
          <w:sz w:val="24"/>
        </w:rPr>
        <w:t>второклассников</w:t>
      </w:r>
      <w:r>
        <w:rPr>
          <w:spacing w:val="-3"/>
          <w:sz w:val="24"/>
        </w:rPr>
        <w:t xml:space="preserve"> </w:t>
      </w:r>
      <w:r>
        <w:rPr>
          <w:sz w:val="24"/>
        </w:rPr>
        <w:t>спросили,</w:t>
      </w:r>
      <w:r>
        <w:rPr>
          <w:spacing w:val="-6"/>
          <w:sz w:val="24"/>
        </w:rPr>
        <w:t xml:space="preserve"> </w:t>
      </w:r>
      <w:r>
        <w:rPr>
          <w:sz w:val="24"/>
        </w:rPr>
        <w:t>какие</w:t>
      </w:r>
      <w:r>
        <w:rPr>
          <w:spacing w:val="-4"/>
          <w:sz w:val="24"/>
        </w:rPr>
        <w:t xml:space="preserve"> </w:t>
      </w:r>
      <w:r>
        <w:rPr>
          <w:sz w:val="24"/>
        </w:rPr>
        <w:t>фрукты</w:t>
      </w:r>
      <w:r>
        <w:rPr>
          <w:spacing w:val="-2"/>
          <w:sz w:val="24"/>
        </w:rPr>
        <w:t xml:space="preserve"> </w:t>
      </w:r>
      <w:r>
        <w:rPr>
          <w:sz w:val="24"/>
        </w:rPr>
        <w:t>им</w:t>
      </w:r>
      <w:r>
        <w:rPr>
          <w:spacing w:val="-3"/>
          <w:sz w:val="24"/>
        </w:rPr>
        <w:t xml:space="preserve"> </w:t>
      </w:r>
      <w:r>
        <w:rPr>
          <w:sz w:val="24"/>
        </w:rPr>
        <w:t>нравятся</w:t>
      </w:r>
      <w:r>
        <w:rPr>
          <w:spacing w:val="-4"/>
          <w:sz w:val="24"/>
        </w:rPr>
        <w:t xml:space="preserve"> </w:t>
      </w:r>
      <w:r>
        <w:rPr>
          <w:sz w:val="24"/>
        </w:rPr>
        <w:t>больше</w:t>
      </w:r>
      <w:r>
        <w:rPr>
          <w:spacing w:val="-9"/>
          <w:sz w:val="24"/>
        </w:rPr>
        <w:t xml:space="preserve"> </w:t>
      </w:r>
      <w:r>
        <w:rPr>
          <w:sz w:val="24"/>
        </w:rPr>
        <w:t>всего. Результаты записаны в таблицу.</w:t>
      </w:r>
    </w:p>
    <w:p w:rsidR="009D428F" w:rsidRDefault="009D428F">
      <w:pPr>
        <w:pStyle w:val="a3"/>
        <w:spacing w:before="11" w:after="1"/>
        <w:ind w:left="0"/>
        <w:rPr>
          <w:sz w:val="20"/>
        </w:rPr>
      </w:pPr>
    </w:p>
    <w:tbl>
      <w:tblPr>
        <w:tblStyle w:val="TableNormal"/>
        <w:tblW w:w="0" w:type="auto"/>
        <w:tblInd w:w="12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03"/>
        <w:gridCol w:w="2598"/>
        <w:gridCol w:w="2603"/>
      </w:tblGrid>
      <w:tr w:rsidR="009D428F">
        <w:trPr>
          <w:trHeight w:val="278"/>
        </w:trPr>
        <w:tc>
          <w:tcPr>
            <w:tcW w:w="2603" w:type="dxa"/>
          </w:tcPr>
          <w:p w:rsidR="009D428F" w:rsidRDefault="00562F95">
            <w:pPr>
              <w:pStyle w:val="TableParagraph"/>
              <w:spacing w:line="258" w:lineRule="exact"/>
              <w:ind w:left="15" w:right="5"/>
              <w:jc w:val="center"/>
              <w:rPr>
                <w:sz w:val="24"/>
              </w:rPr>
            </w:pPr>
            <w:r>
              <w:rPr>
                <w:spacing w:val="-2"/>
                <w:sz w:val="24"/>
              </w:rPr>
              <w:t>Фрукты</w:t>
            </w:r>
          </w:p>
        </w:tc>
        <w:tc>
          <w:tcPr>
            <w:tcW w:w="2598" w:type="dxa"/>
          </w:tcPr>
          <w:p w:rsidR="009D428F" w:rsidRDefault="00562F95">
            <w:pPr>
              <w:pStyle w:val="TableParagraph"/>
              <w:spacing w:line="258" w:lineRule="exact"/>
              <w:ind w:left="8" w:right="4"/>
              <w:jc w:val="center"/>
              <w:rPr>
                <w:sz w:val="24"/>
              </w:rPr>
            </w:pPr>
            <w:r>
              <w:rPr>
                <w:sz w:val="24"/>
              </w:rPr>
              <w:t>Мальчики</w:t>
            </w:r>
            <w:r>
              <w:rPr>
                <w:spacing w:val="-5"/>
                <w:sz w:val="24"/>
              </w:rPr>
              <w:t xml:space="preserve"> </w:t>
            </w:r>
            <w:r>
              <w:rPr>
                <w:spacing w:val="-2"/>
                <w:sz w:val="24"/>
              </w:rPr>
              <w:t>(чел.)</w:t>
            </w:r>
          </w:p>
        </w:tc>
        <w:tc>
          <w:tcPr>
            <w:tcW w:w="2603" w:type="dxa"/>
          </w:tcPr>
          <w:p w:rsidR="009D428F" w:rsidRDefault="00562F95">
            <w:pPr>
              <w:pStyle w:val="TableParagraph"/>
              <w:spacing w:line="258" w:lineRule="exact"/>
              <w:ind w:left="15" w:right="6"/>
              <w:jc w:val="center"/>
              <w:rPr>
                <w:sz w:val="24"/>
              </w:rPr>
            </w:pPr>
            <w:r>
              <w:rPr>
                <w:sz w:val="24"/>
              </w:rPr>
              <w:t>Девочки</w:t>
            </w:r>
            <w:r>
              <w:rPr>
                <w:spacing w:val="-2"/>
                <w:sz w:val="24"/>
              </w:rPr>
              <w:t xml:space="preserve"> (чел.)</w:t>
            </w:r>
          </w:p>
        </w:tc>
      </w:tr>
      <w:tr w:rsidR="009D428F">
        <w:trPr>
          <w:trHeight w:val="273"/>
        </w:trPr>
        <w:tc>
          <w:tcPr>
            <w:tcW w:w="2603" w:type="dxa"/>
          </w:tcPr>
          <w:p w:rsidR="009D428F" w:rsidRDefault="00562F95">
            <w:pPr>
              <w:pStyle w:val="TableParagraph"/>
              <w:spacing w:line="253" w:lineRule="exact"/>
              <w:ind w:left="15" w:right="8"/>
              <w:jc w:val="center"/>
              <w:rPr>
                <w:sz w:val="24"/>
              </w:rPr>
            </w:pPr>
            <w:r>
              <w:rPr>
                <w:spacing w:val="-2"/>
                <w:sz w:val="24"/>
              </w:rPr>
              <w:t>Яблоки</w:t>
            </w:r>
          </w:p>
        </w:tc>
        <w:tc>
          <w:tcPr>
            <w:tcW w:w="2598" w:type="dxa"/>
          </w:tcPr>
          <w:p w:rsidR="009D428F" w:rsidRDefault="00562F95">
            <w:pPr>
              <w:pStyle w:val="TableParagraph"/>
              <w:spacing w:line="253" w:lineRule="exact"/>
              <w:ind w:left="8" w:right="5"/>
              <w:jc w:val="center"/>
              <w:rPr>
                <w:sz w:val="24"/>
              </w:rPr>
            </w:pPr>
            <w:r>
              <w:rPr>
                <w:spacing w:val="-5"/>
                <w:sz w:val="24"/>
              </w:rPr>
              <w:t>10</w:t>
            </w:r>
          </w:p>
        </w:tc>
        <w:tc>
          <w:tcPr>
            <w:tcW w:w="2603" w:type="dxa"/>
          </w:tcPr>
          <w:p w:rsidR="009D428F" w:rsidRDefault="00562F95">
            <w:pPr>
              <w:pStyle w:val="TableParagraph"/>
              <w:spacing w:line="253" w:lineRule="exact"/>
              <w:ind w:left="15" w:right="3"/>
              <w:jc w:val="center"/>
              <w:rPr>
                <w:sz w:val="24"/>
              </w:rPr>
            </w:pPr>
            <w:r>
              <w:rPr>
                <w:spacing w:val="-10"/>
                <w:sz w:val="24"/>
              </w:rPr>
              <w:t>3</w:t>
            </w:r>
          </w:p>
        </w:tc>
      </w:tr>
      <w:tr w:rsidR="009D428F">
        <w:trPr>
          <w:trHeight w:val="277"/>
        </w:trPr>
        <w:tc>
          <w:tcPr>
            <w:tcW w:w="2603" w:type="dxa"/>
          </w:tcPr>
          <w:p w:rsidR="009D428F" w:rsidRDefault="00562F95">
            <w:pPr>
              <w:pStyle w:val="TableParagraph"/>
              <w:spacing w:line="258" w:lineRule="exact"/>
              <w:ind w:left="15" w:right="8"/>
              <w:jc w:val="center"/>
              <w:rPr>
                <w:sz w:val="24"/>
              </w:rPr>
            </w:pPr>
            <w:r>
              <w:rPr>
                <w:spacing w:val="-2"/>
                <w:sz w:val="24"/>
              </w:rPr>
              <w:t>Груши</w:t>
            </w:r>
          </w:p>
        </w:tc>
        <w:tc>
          <w:tcPr>
            <w:tcW w:w="2598" w:type="dxa"/>
          </w:tcPr>
          <w:p w:rsidR="009D428F" w:rsidRDefault="00562F95">
            <w:pPr>
              <w:pStyle w:val="TableParagraph"/>
              <w:spacing w:line="258" w:lineRule="exact"/>
              <w:ind w:left="8" w:right="2"/>
              <w:jc w:val="center"/>
              <w:rPr>
                <w:sz w:val="24"/>
              </w:rPr>
            </w:pPr>
            <w:r>
              <w:rPr>
                <w:spacing w:val="-10"/>
                <w:sz w:val="24"/>
              </w:rPr>
              <w:t>-</w:t>
            </w:r>
          </w:p>
        </w:tc>
        <w:tc>
          <w:tcPr>
            <w:tcW w:w="2603" w:type="dxa"/>
          </w:tcPr>
          <w:p w:rsidR="009D428F" w:rsidRDefault="00562F95">
            <w:pPr>
              <w:pStyle w:val="TableParagraph"/>
              <w:spacing w:line="258" w:lineRule="exact"/>
              <w:ind w:left="15" w:right="3"/>
              <w:jc w:val="center"/>
              <w:rPr>
                <w:sz w:val="24"/>
              </w:rPr>
            </w:pPr>
            <w:r>
              <w:rPr>
                <w:spacing w:val="-10"/>
                <w:sz w:val="24"/>
              </w:rPr>
              <w:t>4</w:t>
            </w:r>
          </w:p>
        </w:tc>
      </w:tr>
      <w:tr w:rsidR="009D428F">
        <w:trPr>
          <w:trHeight w:val="277"/>
        </w:trPr>
        <w:tc>
          <w:tcPr>
            <w:tcW w:w="2603" w:type="dxa"/>
          </w:tcPr>
          <w:p w:rsidR="009D428F" w:rsidRDefault="00562F95">
            <w:pPr>
              <w:pStyle w:val="TableParagraph"/>
              <w:spacing w:line="258" w:lineRule="exact"/>
              <w:ind w:left="15" w:right="4"/>
              <w:jc w:val="center"/>
              <w:rPr>
                <w:sz w:val="24"/>
              </w:rPr>
            </w:pPr>
            <w:r>
              <w:rPr>
                <w:spacing w:val="-2"/>
                <w:sz w:val="24"/>
              </w:rPr>
              <w:t>Лимоны</w:t>
            </w:r>
          </w:p>
        </w:tc>
        <w:tc>
          <w:tcPr>
            <w:tcW w:w="2598" w:type="dxa"/>
          </w:tcPr>
          <w:p w:rsidR="009D428F" w:rsidRDefault="00562F95">
            <w:pPr>
              <w:pStyle w:val="TableParagraph"/>
              <w:spacing w:line="258" w:lineRule="exact"/>
              <w:ind w:left="8" w:right="2"/>
              <w:jc w:val="center"/>
              <w:rPr>
                <w:sz w:val="24"/>
              </w:rPr>
            </w:pPr>
            <w:r>
              <w:rPr>
                <w:spacing w:val="-10"/>
                <w:sz w:val="24"/>
              </w:rPr>
              <w:t>-</w:t>
            </w:r>
          </w:p>
        </w:tc>
        <w:tc>
          <w:tcPr>
            <w:tcW w:w="2603" w:type="dxa"/>
          </w:tcPr>
          <w:p w:rsidR="009D428F" w:rsidRDefault="00562F95">
            <w:pPr>
              <w:pStyle w:val="TableParagraph"/>
              <w:spacing w:line="258" w:lineRule="exact"/>
              <w:ind w:left="15" w:right="5"/>
              <w:jc w:val="center"/>
              <w:rPr>
                <w:sz w:val="24"/>
              </w:rPr>
            </w:pPr>
            <w:r>
              <w:rPr>
                <w:spacing w:val="-10"/>
                <w:sz w:val="24"/>
              </w:rPr>
              <w:t>-</w:t>
            </w:r>
          </w:p>
        </w:tc>
      </w:tr>
      <w:tr w:rsidR="009D428F">
        <w:trPr>
          <w:trHeight w:val="273"/>
        </w:trPr>
        <w:tc>
          <w:tcPr>
            <w:tcW w:w="2603" w:type="dxa"/>
          </w:tcPr>
          <w:p w:rsidR="009D428F" w:rsidRDefault="00562F95">
            <w:pPr>
              <w:pStyle w:val="TableParagraph"/>
              <w:spacing w:line="253" w:lineRule="exact"/>
              <w:ind w:left="15" w:right="9"/>
              <w:jc w:val="center"/>
              <w:rPr>
                <w:sz w:val="24"/>
              </w:rPr>
            </w:pPr>
            <w:r>
              <w:rPr>
                <w:spacing w:val="-2"/>
                <w:sz w:val="24"/>
              </w:rPr>
              <w:t>Апельсины</w:t>
            </w:r>
          </w:p>
        </w:tc>
        <w:tc>
          <w:tcPr>
            <w:tcW w:w="2598" w:type="dxa"/>
          </w:tcPr>
          <w:p w:rsidR="009D428F" w:rsidRDefault="00562F95">
            <w:pPr>
              <w:pStyle w:val="TableParagraph"/>
              <w:spacing w:line="253" w:lineRule="exact"/>
              <w:ind w:left="8"/>
              <w:jc w:val="center"/>
              <w:rPr>
                <w:sz w:val="24"/>
              </w:rPr>
            </w:pPr>
            <w:r>
              <w:rPr>
                <w:spacing w:val="-10"/>
                <w:sz w:val="24"/>
              </w:rPr>
              <w:t>5</w:t>
            </w:r>
          </w:p>
        </w:tc>
        <w:tc>
          <w:tcPr>
            <w:tcW w:w="2603" w:type="dxa"/>
          </w:tcPr>
          <w:p w:rsidR="009D428F" w:rsidRDefault="00562F95">
            <w:pPr>
              <w:pStyle w:val="TableParagraph"/>
              <w:spacing w:line="253" w:lineRule="exact"/>
              <w:ind w:left="15" w:right="5"/>
              <w:jc w:val="center"/>
              <w:rPr>
                <w:sz w:val="24"/>
              </w:rPr>
            </w:pPr>
            <w:r>
              <w:rPr>
                <w:spacing w:val="-10"/>
                <w:sz w:val="24"/>
              </w:rPr>
              <w:t>-</w:t>
            </w:r>
          </w:p>
        </w:tc>
      </w:tr>
      <w:tr w:rsidR="009D428F">
        <w:trPr>
          <w:trHeight w:val="277"/>
        </w:trPr>
        <w:tc>
          <w:tcPr>
            <w:tcW w:w="2603" w:type="dxa"/>
          </w:tcPr>
          <w:p w:rsidR="009D428F" w:rsidRDefault="00562F95">
            <w:pPr>
              <w:pStyle w:val="TableParagraph"/>
              <w:spacing w:line="258" w:lineRule="exact"/>
              <w:ind w:left="15"/>
              <w:jc w:val="center"/>
              <w:rPr>
                <w:sz w:val="24"/>
              </w:rPr>
            </w:pPr>
            <w:r>
              <w:rPr>
                <w:spacing w:val="-2"/>
                <w:sz w:val="24"/>
              </w:rPr>
              <w:t>Виноград</w:t>
            </w:r>
          </w:p>
        </w:tc>
        <w:tc>
          <w:tcPr>
            <w:tcW w:w="2598" w:type="dxa"/>
          </w:tcPr>
          <w:p w:rsidR="009D428F" w:rsidRDefault="00562F95">
            <w:pPr>
              <w:pStyle w:val="TableParagraph"/>
              <w:spacing w:line="258" w:lineRule="exact"/>
              <w:ind w:left="8"/>
              <w:jc w:val="center"/>
              <w:rPr>
                <w:sz w:val="24"/>
              </w:rPr>
            </w:pPr>
            <w:r>
              <w:rPr>
                <w:spacing w:val="-10"/>
                <w:sz w:val="24"/>
              </w:rPr>
              <w:t>7</w:t>
            </w:r>
          </w:p>
        </w:tc>
        <w:tc>
          <w:tcPr>
            <w:tcW w:w="2603" w:type="dxa"/>
          </w:tcPr>
          <w:p w:rsidR="009D428F" w:rsidRDefault="00562F95">
            <w:pPr>
              <w:pStyle w:val="TableParagraph"/>
              <w:spacing w:line="258" w:lineRule="exact"/>
              <w:ind w:left="15" w:right="3"/>
              <w:jc w:val="center"/>
              <w:rPr>
                <w:sz w:val="24"/>
              </w:rPr>
            </w:pPr>
            <w:r>
              <w:rPr>
                <w:spacing w:val="-10"/>
                <w:sz w:val="24"/>
              </w:rPr>
              <w:t>8</w:t>
            </w:r>
          </w:p>
        </w:tc>
      </w:tr>
    </w:tbl>
    <w:p w:rsidR="009D428F" w:rsidRDefault="00562F95">
      <w:pPr>
        <w:pStyle w:val="a3"/>
        <w:spacing w:line="270" w:lineRule="exact"/>
      </w:pPr>
      <w:r>
        <w:t>а)</w:t>
      </w:r>
      <w:r>
        <w:rPr>
          <w:spacing w:val="-2"/>
        </w:rPr>
        <w:t xml:space="preserve"> </w:t>
      </w:r>
      <w:r>
        <w:t>Какие</w:t>
      </w:r>
      <w:r>
        <w:rPr>
          <w:spacing w:val="-3"/>
        </w:rPr>
        <w:t xml:space="preserve"> </w:t>
      </w:r>
      <w:r>
        <w:rPr>
          <w:u w:val="single"/>
        </w:rPr>
        <w:t>фрукты</w:t>
      </w:r>
      <w:r>
        <w:t xml:space="preserve"> нравятся</w:t>
      </w:r>
      <w:r>
        <w:rPr>
          <w:spacing w:val="-2"/>
        </w:rPr>
        <w:t xml:space="preserve"> </w:t>
      </w:r>
      <w:r>
        <w:rPr>
          <w:u w:val="single"/>
        </w:rPr>
        <w:t>только</w:t>
      </w:r>
      <w:r>
        <w:rPr>
          <w:spacing w:val="2"/>
        </w:rPr>
        <w:t xml:space="preserve"> </w:t>
      </w:r>
      <w:r>
        <w:rPr>
          <w:spacing w:val="-2"/>
        </w:rPr>
        <w:t>девочкам?</w:t>
      </w:r>
    </w:p>
    <w:p w:rsidR="009D428F" w:rsidRDefault="00562F95">
      <w:pPr>
        <w:pStyle w:val="a3"/>
        <w:tabs>
          <w:tab w:val="left" w:pos="5053"/>
        </w:tabs>
        <w:spacing w:line="275" w:lineRule="exact"/>
      </w:pPr>
      <w:r>
        <w:t xml:space="preserve">Ответ: </w:t>
      </w:r>
      <w:r>
        <w:rPr>
          <w:u w:val="single"/>
        </w:rPr>
        <w:tab/>
      </w:r>
    </w:p>
    <w:p w:rsidR="009D428F" w:rsidRDefault="00562F95">
      <w:pPr>
        <w:pStyle w:val="a3"/>
        <w:tabs>
          <w:tab w:val="left" w:pos="5053"/>
        </w:tabs>
        <w:spacing w:before="4" w:line="237" w:lineRule="auto"/>
        <w:ind w:right="3975"/>
      </w:pPr>
      <w:r>
        <w:t>б)</w:t>
      </w:r>
      <w:r>
        <w:rPr>
          <w:spacing w:val="40"/>
        </w:rPr>
        <w:t xml:space="preserve"> </w:t>
      </w:r>
      <w:r>
        <w:t>Скольким</w:t>
      </w:r>
      <w:r>
        <w:rPr>
          <w:spacing w:val="-7"/>
        </w:rPr>
        <w:t xml:space="preserve"> </w:t>
      </w:r>
      <w:r>
        <w:t>мальчикам</w:t>
      </w:r>
      <w:r>
        <w:rPr>
          <w:spacing w:val="-7"/>
        </w:rPr>
        <w:t xml:space="preserve"> </w:t>
      </w:r>
      <w:r>
        <w:t>и</w:t>
      </w:r>
      <w:r>
        <w:rPr>
          <w:spacing w:val="-3"/>
        </w:rPr>
        <w:t xml:space="preserve"> </w:t>
      </w:r>
      <w:r>
        <w:t>девочкам</w:t>
      </w:r>
      <w:r>
        <w:rPr>
          <w:spacing w:val="-3"/>
        </w:rPr>
        <w:t xml:space="preserve"> </w:t>
      </w:r>
      <w:r>
        <w:t>нравится</w:t>
      </w:r>
      <w:r>
        <w:rPr>
          <w:spacing w:val="-9"/>
        </w:rPr>
        <w:t xml:space="preserve"> </w:t>
      </w:r>
      <w:r>
        <w:t xml:space="preserve">виноград? Ответ: </w:t>
      </w:r>
      <w:r>
        <w:rPr>
          <w:u w:val="single"/>
        </w:rPr>
        <w:tab/>
      </w:r>
    </w:p>
    <w:p w:rsidR="009D428F" w:rsidRDefault="009D428F">
      <w:pPr>
        <w:pStyle w:val="a3"/>
        <w:spacing w:line="237" w:lineRule="auto"/>
        <w:sectPr w:rsidR="009D428F">
          <w:pgSz w:w="11910" w:h="16840"/>
          <w:pgMar w:top="1160" w:right="425" w:bottom="280" w:left="1275" w:header="708" w:footer="0" w:gutter="0"/>
          <w:cols w:space="720"/>
        </w:sectPr>
      </w:pPr>
    </w:p>
    <w:p w:rsidR="009D428F" w:rsidRDefault="00562F95">
      <w:pPr>
        <w:pStyle w:val="a3"/>
        <w:spacing w:before="88" w:line="242" w:lineRule="auto"/>
        <w:ind w:right="528"/>
      </w:pPr>
      <w:r>
        <w:lastRenderedPageBreak/>
        <w:t>14*.Маша</w:t>
      </w:r>
      <w:r>
        <w:rPr>
          <w:spacing w:val="-3"/>
        </w:rPr>
        <w:t xml:space="preserve"> </w:t>
      </w:r>
      <w:r>
        <w:t>купила</w:t>
      </w:r>
      <w:r>
        <w:rPr>
          <w:spacing w:val="-3"/>
        </w:rPr>
        <w:t xml:space="preserve"> </w:t>
      </w:r>
      <w:r>
        <w:t>2</w:t>
      </w:r>
      <w:r>
        <w:rPr>
          <w:spacing w:val="-7"/>
        </w:rPr>
        <w:t xml:space="preserve"> </w:t>
      </w:r>
      <w:r>
        <w:t>одинаковых</w:t>
      </w:r>
      <w:r>
        <w:rPr>
          <w:spacing w:val="-7"/>
        </w:rPr>
        <w:t xml:space="preserve"> </w:t>
      </w:r>
      <w:r>
        <w:t>воздушных</w:t>
      </w:r>
      <w:r>
        <w:rPr>
          <w:spacing w:val="-7"/>
        </w:rPr>
        <w:t xml:space="preserve"> </w:t>
      </w:r>
      <w:r>
        <w:t>шарика. Она</w:t>
      </w:r>
      <w:r>
        <w:rPr>
          <w:spacing w:val="-3"/>
        </w:rPr>
        <w:t xml:space="preserve"> </w:t>
      </w:r>
      <w:r>
        <w:t>дала</w:t>
      </w:r>
      <w:r>
        <w:rPr>
          <w:spacing w:val="-3"/>
        </w:rPr>
        <w:t xml:space="preserve"> </w:t>
      </w:r>
      <w:r>
        <w:t>продавцу</w:t>
      </w:r>
      <w:r>
        <w:rPr>
          <w:spacing w:val="-12"/>
        </w:rPr>
        <w:t xml:space="preserve"> </w:t>
      </w:r>
      <w:r>
        <w:t>10</w:t>
      </w:r>
      <w:r>
        <w:rPr>
          <w:spacing w:val="-2"/>
        </w:rPr>
        <w:t xml:space="preserve"> </w:t>
      </w:r>
      <w:r>
        <w:t>рублей</w:t>
      </w:r>
      <w:r>
        <w:rPr>
          <w:spacing w:val="-1"/>
        </w:rPr>
        <w:t xml:space="preserve"> </w:t>
      </w:r>
      <w:r>
        <w:t>и получила сдачи 6 рублей. Сколько стоил один шарик?</w:t>
      </w:r>
    </w:p>
    <w:p w:rsidR="009D428F" w:rsidRDefault="00627061">
      <w:pPr>
        <w:pStyle w:val="a3"/>
        <w:spacing w:line="271" w:lineRule="exact"/>
      </w:pPr>
      <w:r>
        <w:rPr>
          <w:noProof/>
        </w:rPr>
        <mc:AlternateContent>
          <mc:Choice Requires="wpg">
            <w:drawing>
              <wp:anchor distT="0" distB="0" distL="0" distR="0" simplePos="0" relativeHeight="251693056" behindDoc="1" locked="0" layoutInCell="1" allowOverlap="1">
                <wp:simplePos x="0" y="0"/>
                <wp:positionH relativeFrom="page">
                  <wp:posOffset>1078865</wp:posOffset>
                </wp:positionH>
                <wp:positionV relativeFrom="paragraph">
                  <wp:posOffset>178435</wp:posOffset>
                </wp:positionV>
                <wp:extent cx="4672965" cy="1233805"/>
                <wp:effectExtent l="0" t="0" r="0" b="0"/>
                <wp:wrapTopAndBottom/>
                <wp:docPr id="510367928" name="docshapegroup173" descr="https://cdn.hipwallpaper.com/i/74/88/41BC07.pn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2965" cy="1233805"/>
                          <a:chOff x="1699" y="281"/>
                          <a:chExt cx="7359" cy="1943"/>
                        </a:xfrm>
                      </wpg:grpSpPr>
                      <pic:pic xmlns:pic="http://schemas.openxmlformats.org/drawingml/2006/picture">
                        <pic:nvPicPr>
                          <pic:cNvPr id="1000646093" name="docshape174" descr="https://cdn.hipwallpaper.com/i/74/88/41BC07.png"/>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1699" y="280"/>
                            <a:ext cx="7359" cy="1925"/>
                          </a:xfrm>
                          <a:prstGeom prst="rect">
                            <a:avLst/>
                          </a:prstGeom>
                          <a:noFill/>
                          <a:extLst>
                            <a:ext uri="{909E8E84-426E-40DD-AFC4-6F175D3DCCD1}">
                              <a14:hiddenFill xmlns:a14="http://schemas.microsoft.com/office/drawing/2010/main">
                                <a:solidFill>
                                  <a:srgbClr val="FFFFFF"/>
                                </a:solidFill>
                              </a14:hiddenFill>
                            </a:ext>
                          </a:extLst>
                        </pic:spPr>
                      </pic:pic>
                      <wps:wsp>
                        <wps:cNvPr id="1429218752" name="docshape175"/>
                        <wps:cNvSpPr txBox="1">
                          <a:spLocks/>
                        </wps:cNvSpPr>
                        <wps:spPr bwMode="auto">
                          <a:xfrm>
                            <a:off x="1925" y="1867"/>
                            <a:ext cx="911"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562F95">
                              <w:pPr>
                                <w:spacing w:line="356" w:lineRule="exact"/>
                                <w:rPr>
                                  <w:sz w:val="32"/>
                                </w:rPr>
                              </w:pPr>
                              <w:bookmarkStart w:id="39" w:name="5.3._3_класс"/>
                              <w:bookmarkStart w:id="40" w:name="_bookmark21"/>
                              <w:bookmarkEnd w:id="39"/>
                              <w:bookmarkEnd w:id="40"/>
                              <w:r>
                                <w:rPr>
                                  <w:spacing w:val="-2"/>
                                  <w:sz w:val="32"/>
                                </w:rPr>
                                <w:t>Ответ:</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id="docshapegroup173" o:spid="_x0000_s1054" alt="https://cdn.hipwallpaper.com/i/74/88/41BC07.png" style="position:absolute;left:0;text-align:left;margin-left:84.95pt;margin-top:14.05pt;width:367.95pt;height:97.15pt;z-index:-251623424;mso-wrap-distance-left:0;mso-wrap-distance-right:0;mso-position-horizontal-relative:page;mso-position-vertical-relative:text" coordorigin="1699,281" coordsize="7359,194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">
                <v:shape id="docshape174" o:spid="_x0000_s1055" type="#_x0000_t75" alt="https://cdn.hipwallpaper.com/i/74/88/41BC07.png" style="position:absolute;left:1699;top:280;width:7359;height:192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">
                  <v:imagedata r:id="rId41" o:title="41BC07"/>
                  <o:lock v:ext="edit" aspectratio="f"/>
                </v:shape>
                <v:shape id="docshape175" o:spid="_x0000_s1056" type="#_x0000_t202" style="position:absolute;left:1925;top:1867;width:911;height:35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" filled="f" stroked="f">
                  <v:path arrowok="t"/>
                  <v:textbox inset="0,0,0,0">
                    <w:txbxContent>
                      <w:p w:rsidR="009D428F" w:rsidRDefault="00562F95">
                        <w:pPr>
                          <w:spacing w:line="356" w:lineRule="exact"/>
                          <w:rPr>
                            <w:sz w:val="32"/>
                          </w:rPr>
                        </w:pPr>
                        <w:bookmarkStart w:id="41" w:name="5.3._3_класс"/>
                        <w:bookmarkStart w:id="42" w:name="_bookmark21"/>
                        <w:bookmarkEnd w:id="41"/>
                        <w:bookmarkEnd w:id="42"/>
                        <w:r>
                          <w:rPr>
                            <w:spacing w:val="-2"/>
                            <w:sz w:val="32"/>
                          </w:rPr>
                          <w:t>Ответ:</w:t>
                        </w:r>
                      </w:p>
                    </w:txbxContent>
                  </v:textbox>
                </v:shape>
                <w10:wrap type="topAndBottom" anchorx="page"/>
              </v:group>
            </w:pict>
          </mc:Fallback>
        </mc:AlternateContent>
      </w:r>
      <w:r w:rsidR="00562F95">
        <w:rPr>
          <w:spacing w:val="-2"/>
        </w:rPr>
        <w:t>Решение:</w:t>
      </w:r>
    </w:p>
    <w:p w:rsidR="009D428F" w:rsidRDefault="00562F95">
      <w:pPr>
        <w:pStyle w:val="110"/>
        <w:numPr>
          <w:ilvl w:val="1"/>
          <w:numId w:val="244"/>
        </w:numPr>
        <w:tabs>
          <w:tab w:val="left" w:pos="1135"/>
        </w:tabs>
        <w:spacing w:before="220"/>
      </w:pPr>
      <w:r>
        <w:t>3</w:t>
      </w:r>
      <w:r>
        <w:rPr>
          <w:spacing w:val="2"/>
        </w:rPr>
        <w:t xml:space="preserve"> </w:t>
      </w:r>
      <w:r>
        <w:rPr>
          <w:spacing w:val="-2"/>
        </w:rPr>
        <w:t>класс</w:t>
      </w:r>
    </w:p>
    <w:p w:rsidR="009D428F" w:rsidRDefault="00562F95">
      <w:pPr>
        <w:spacing w:before="238" w:line="242" w:lineRule="auto"/>
        <w:ind w:left="424" w:right="3317"/>
        <w:rPr>
          <w:b/>
          <w:sz w:val="24"/>
        </w:rPr>
      </w:pPr>
      <w:r>
        <w:rPr>
          <w:b/>
          <w:sz w:val="24"/>
        </w:rPr>
        <w:t>Контрольная работа № 1 по теме: «Числа от 1 до 100» Цель:</w:t>
      </w:r>
      <w:r>
        <w:rPr>
          <w:b/>
          <w:spacing w:val="-6"/>
          <w:sz w:val="24"/>
        </w:rPr>
        <w:t xml:space="preserve"> </w:t>
      </w:r>
      <w:r>
        <w:rPr>
          <w:b/>
          <w:sz w:val="24"/>
        </w:rPr>
        <w:t>проверить</w:t>
      </w:r>
      <w:r>
        <w:rPr>
          <w:b/>
          <w:spacing w:val="-5"/>
          <w:sz w:val="24"/>
        </w:rPr>
        <w:t xml:space="preserve"> </w:t>
      </w:r>
      <w:r>
        <w:rPr>
          <w:b/>
          <w:sz w:val="24"/>
        </w:rPr>
        <w:t>овладение</w:t>
      </w:r>
      <w:r>
        <w:rPr>
          <w:b/>
          <w:spacing w:val="-12"/>
          <w:sz w:val="24"/>
        </w:rPr>
        <w:t xml:space="preserve"> </w:t>
      </w:r>
      <w:r>
        <w:rPr>
          <w:b/>
          <w:sz w:val="24"/>
        </w:rPr>
        <w:t>предметными</w:t>
      </w:r>
      <w:r>
        <w:rPr>
          <w:b/>
          <w:spacing w:val="-11"/>
          <w:sz w:val="24"/>
        </w:rPr>
        <w:t xml:space="preserve"> </w:t>
      </w:r>
      <w:r>
        <w:rPr>
          <w:b/>
          <w:sz w:val="24"/>
        </w:rPr>
        <w:t>результатами</w:t>
      </w:r>
    </w:p>
    <w:p w:rsidR="009D428F" w:rsidRDefault="00562F95">
      <w:pPr>
        <w:pStyle w:val="a5"/>
        <w:numPr>
          <w:ilvl w:val="2"/>
          <w:numId w:val="244"/>
        </w:numPr>
        <w:tabs>
          <w:tab w:val="left" w:pos="1092"/>
        </w:tabs>
        <w:spacing w:line="242" w:lineRule="auto"/>
        <w:ind w:right="423" w:firstLine="0"/>
        <w:rPr>
          <w:sz w:val="24"/>
        </w:rPr>
      </w:pPr>
      <w:r>
        <w:rPr>
          <w:sz w:val="24"/>
        </w:rPr>
        <w:t>выполнять</w:t>
      </w:r>
      <w:r>
        <w:rPr>
          <w:spacing w:val="40"/>
          <w:sz w:val="24"/>
        </w:rPr>
        <w:t xml:space="preserve"> </w:t>
      </w:r>
      <w:r>
        <w:rPr>
          <w:sz w:val="24"/>
        </w:rPr>
        <w:t>арифметические</w:t>
      </w:r>
      <w:r>
        <w:rPr>
          <w:spacing w:val="40"/>
          <w:sz w:val="24"/>
        </w:rPr>
        <w:t xml:space="preserve"> </w:t>
      </w:r>
      <w:r>
        <w:rPr>
          <w:sz w:val="24"/>
        </w:rPr>
        <w:t>действия:</w:t>
      </w:r>
      <w:r>
        <w:rPr>
          <w:spacing w:val="40"/>
          <w:sz w:val="24"/>
        </w:rPr>
        <w:t xml:space="preserve"> </w:t>
      </w:r>
      <w:r>
        <w:rPr>
          <w:sz w:val="24"/>
        </w:rPr>
        <w:t>сложение</w:t>
      </w:r>
      <w:r>
        <w:rPr>
          <w:spacing w:val="40"/>
          <w:sz w:val="24"/>
        </w:rPr>
        <w:t xml:space="preserve"> </w:t>
      </w:r>
      <w:r>
        <w:rPr>
          <w:sz w:val="24"/>
        </w:rPr>
        <w:t>и</w:t>
      </w:r>
      <w:r>
        <w:rPr>
          <w:spacing w:val="40"/>
          <w:sz w:val="24"/>
        </w:rPr>
        <w:t xml:space="preserve"> </w:t>
      </w:r>
      <w:r>
        <w:rPr>
          <w:sz w:val="24"/>
        </w:rPr>
        <w:t>вычитание</w:t>
      </w:r>
      <w:r>
        <w:rPr>
          <w:spacing w:val="39"/>
          <w:sz w:val="24"/>
        </w:rPr>
        <w:t xml:space="preserve"> </w:t>
      </w:r>
      <w:r>
        <w:rPr>
          <w:sz w:val="24"/>
        </w:rPr>
        <w:t>(в</w:t>
      </w:r>
      <w:r>
        <w:rPr>
          <w:spacing w:val="40"/>
          <w:sz w:val="24"/>
        </w:rPr>
        <w:t xml:space="preserve"> </w:t>
      </w:r>
      <w:r>
        <w:rPr>
          <w:sz w:val="24"/>
        </w:rPr>
        <w:t>пределах</w:t>
      </w:r>
      <w:r>
        <w:rPr>
          <w:spacing w:val="40"/>
          <w:sz w:val="24"/>
        </w:rPr>
        <w:t xml:space="preserve"> </w:t>
      </w:r>
      <w:r>
        <w:rPr>
          <w:sz w:val="24"/>
        </w:rPr>
        <w:t>100</w:t>
      </w:r>
      <w:r>
        <w:rPr>
          <w:spacing w:val="40"/>
          <w:sz w:val="24"/>
        </w:rPr>
        <w:t xml:space="preserve"> </w:t>
      </w:r>
      <w:r>
        <w:rPr>
          <w:sz w:val="24"/>
        </w:rPr>
        <w:t xml:space="preserve">— </w:t>
      </w:r>
      <w:r>
        <w:rPr>
          <w:spacing w:val="-2"/>
          <w:sz w:val="24"/>
        </w:rPr>
        <w:t>устно);</w:t>
      </w:r>
    </w:p>
    <w:p w:rsidR="009D428F" w:rsidRDefault="00562F95">
      <w:pPr>
        <w:pStyle w:val="a5"/>
        <w:numPr>
          <w:ilvl w:val="2"/>
          <w:numId w:val="244"/>
        </w:numPr>
        <w:tabs>
          <w:tab w:val="left" w:pos="1092"/>
        </w:tabs>
        <w:spacing w:line="242" w:lineRule="auto"/>
        <w:ind w:right="430" w:firstLine="0"/>
        <w:rPr>
          <w:sz w:val="24"/>
        </w:rPr>
      </w:pPr>
      <w:r>
        <w:rPr>
          <w:sz w:val="24"/>
        </w:rPr>
        <w:t>сравнивать</w:t>
      </w:r>
      <w:r>
        <w:rPr>
          <w:spacing w:val="40"/>
          <w:sz w:val="24"/>
        </w:rPr>
        <w:t xml:space="preserve"> </w:t>
      </w:r>
      <w:r>
        <w:rPr>
          <w:sz w:val="24"/>
        </w:rPr>
        <w:t>величины</w:t>
      </w:r>
      <w:r>
        <w:rPr>
          <w:spacing w:val="40"/>
          <w:sz w:val="24"/>
        </w:rPr>
        <w:t xml:space="preserve"> </w:t>
      </w:r>
      <w:r>
        <w:rPr>
          <w:sz w:val="24"/>
        </w:rPr>
        <w:t>длины,</w:t>
      </w:r>
      <w:r>
        <w:rPr>
          <w:spacing w:val="40"/>
          <w:sz w:val="24"/>
        </w:rPr>
        <w:t xml:space="preserve"> </w:t>
      </w:r>
      <w:r>
        <w:rPr>
          <w:sz w:val="24"/>
        </w:rPr>
        <w:t>устанавливая</w:t>
      </w:r>
      <w:r>
        <w:rPr>
          <w:spacing w:val="40"/>
          <w:sz w:val="24"/>
        </w:rPr>
        <w:t xml:space="preserve"> </w:t>
      </w:r>
      <w:r>
        <w:rPr>
          <w:sz w:val="24"/>
        </w:rPr>
        <w:t>между</w:t>
      </w:r>
      <w:r>
        <w:rPr>
          <w:spacing w:val="40"/>
          <w:sz w:val="24"/>
        </w:rPr>
        <w:t xml:space="preserve"> </w:t>
      </w:r>
      <w:r>
        <w:rPr>
          <w:sz w:val="24"/>
        </w:rPr>
        <w:t>ними</w:t>
      </w:r>
      <w:r>
        <w:rPr>
          <w:spacing w:val="40"/>
          <w:sz w:val="24"/>
        </w:rPr>
        <w:t xml:space="preserve"> </w:t>
      </w:r>
      <w:r>
        <w:rPr>
          <w:sz w:val="24"/>
        </w:rPr>
        <w:t>соотношение</w:t>
      </w:r>
      <w:r>
        <w:rPr>
          <w:spacing w:val="40"/>
          <w:sz w:val="24"/>
        </w:rPr>
        <w:t xml:space="preserve"> </w:t>
      </w:r>
      <w:r>
        <w:rPr>
          <w:sz w:val="24"/>
        </w:rPr>
        <w:t>«больше/ меньше на/в»;</w:t>
      </w:r>
    </w:p>
    <w:p w:rsidR="009D428F" w:rsidRDefault="00562F95">
      <w:pPr>
        <w:pStyle w:val="a5"/>
        <w:numPr>
          <w:ilvl w:val="2"/>
          <w:numId w:val="244"/>
        </w:numPr>
        <w:tabs>
          <w:tab w:val="left" w:pos="1091"/>
        </w:tabs>
        <w:spacing w:line="240" w:lineRule="auto"/>
        <w:ind w:right="423"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a5"/>
        <w:numPr>
          <w:ilvl w:val="2"/>
          <w:numId w:val="244"/>
        </w:numPr>
        <w:tabs>
          <w:tab w:val="left" w:pos="1091"/>
        </w:tabs>
        <w:spacing w:line="240" w:lineRule="auto"/>
        <w:ind w:left="1091" w:hanging="667"/>
        <w:jc w:val="both"/>
        <w:rPr>
          <w:sz w:val="24"/>
        </w:rPr>
      </w:pPr>
      <w:r>
        <w:rPr>
          <w:sz w:val="24"/>
        </w:rPr>
        <w:t>находить</w:t>
      </w:r>
      <w:r>
        <w:rPr>
          <w:spacing w:val="-6"/>
          <w:sz w:val="24"/>
        </w:rPr>
        <w:t xml:space="preserve"> </w:t>
      </w:r>
      <w:r>
        <w:rPr>
          <w:sz w:val="24"/>
        </w:rPr>
        <w:t>неизвестный</w:t>
      </w:r>
      <w:r>
        <w:rPr>
          <w:spacing w:val="-8"/>
          <w:sz w:val="24"/>
        </w:rPr>
        <w:t xml:space="preserve"> </w:t>
      </w:r>
      <w:r>
        <w:rPr>
          <w:sz w:val="24"/>
        </w:rPr>
        <w:t>компонент</w:t>
      </w:r>
      <w:r>
        <w:rPr>
          <w:spacing w:val="-5"/>
          <w:sz w:val="24"/>
        </w:rPr>
        <w:t xml:space="preserve"> </w:t>
      </w:r>
      <w:r>
        <w:rPr>
          <w:sz w:val="24"/>
        </w:rPr>
        <w:t>арифметического</w:t>
      </w:r>
      <w:r>
        <w:rPr>
          <w:spacing w:val="-4"/>
          <w:sz w:val="24"/>
        </w:rPr>
        <w:t xml:space="preserve"> </w:t>
      </w:r>
      <w:r>
        <w:rPr>
          <w:spacing w:val="-2"/>
          <w:sz w:val="24"/>
        </w:rPr>
        <w:t>действия.</w:t>
      </w:r>
    </w:p>
    <w:p w:rsidR="009D428F" w:rsidRDefault="00562F95">
      <w:pPr>
        <w:pStyle w:val="110"/>
        <w:spacing w:before="224"/>
        <w:ind w:left="380" w:right="378"/>
        <w:jc w:val="center"/>
      </w:pPr>
      <w:r>
        <w:rPr>
          <w:spacing w:val="-2"/>
        </w:rPr>
        <w:t>Текст</w:t>
      </w:r>
    </w:p>
    <w:p w:rsidR="009D428F" w:rsidRDefault="00562F95">
      <w:pPr>
        <w:pStyle w:val="a5"/>
        <w:numPr>
          <w:ilvl w:val="0"/>
          <w:numId w:val="108"/>
        </w:numPr>
        <w:tabs>
          <w:tab w:val="left" w:pos="606"/>
        </w:tabs>
        <w:spacing w:line="273" w:lineRule="exact"/>
        <w:ind w:hanging="182"/>
        <w:rPr>
          <w:sz w:val="24"/>
        </w:rPr>
      </w:pPr>
      <w:r>
        <w:rPr>
          <w:sz w:val="24"/>
        </w:rPr>
        <w:t>Реши</w:t>
      </w:r>
      <w:r>
        <w:rPr>
          <w:spacing w:val="-1"/>
          <w:sz w:val="24"/>
        </w:rPr>
        <w:t xml:space="preserve"> </w:t>
      </w:r>
      <w:r>
        <w:rPr>
          <w:spacing w:val="-2"/>
          <w:sz w:val="24"/>
        </w:rPr>
        <w:t>задачу:</w:t>
      </w:r>
    </w:p>
    <w:p w:rsidR="009D428F" w:rsidRDefault="00562F95">
      <w:pPr>
        <w:pStyle w:val="a3"/>
        <w:spacing w:line="242" w:lineRule="auto"/>
        <w:ind w:right="1464"/>
      </w:pPr>
      <w:r>
        <w:t>В</w:t>
      </w:r>
      <w:r>
        <w:rPr>
          <w:spacing w:val="-3"/>
        </w:rPr>
        <w:t xml:space="preserve"> </w:t>
      </w:r>
      <w:r>
        <w:t>ателье</w:t>
      </w:r>
      <w:r>
        <w:rPr>
          <w:spacing w:val="-2"/>
        </w:rPr>
        <w:t xml:space="preserve"> </w:t>
      </w:r>
      <w:r>
        <w:t>привезли 42</w:t>
      </w:r>
      <w:r>
        <w:rPr>
          <w:spacing w:val="-6"/>
        </w:rPr>
        <w:t xml:space="preserve"> </w:t>
      </w:r>
      <w:r>
        <w:t>м</w:t>
      </w:r>
      <w:r>
        <w:rPr>
          <w:spacing w:val="-4"/>
        </w:rPr>
        <w:t xml:space="preserve"> </w:t>
      </w:r>
      <w:r>
        <w:t>шерстяной</w:t>
      </w:r>
      <w:r>
        <w:rPr>
          <w:spacing w:val="-5"/>
        </w:rPr>
        <w:t xml:space="preserve"> </w:t>
      </w:r>
      <w:r>
        <w:t>ткани. Из</w:t>
      </w:r>
      <w:r>
        <w:rPr>
          <w:spacing w:val="-5"/>
        </w:rPr>
        <w:t xml:space="preserve"> </w:t>
      </w:r>
      <w:r>
        <w:t>16</w:t>
      </w:r>
      <w:r>
        <w:rPr>
          <w:spacing w:val="-6"/>
        </w:rPr>
        <w:t xml:space="preserve"> </w:t>
      </w:r>
      <w:r>
        <w:t>м сшили</w:t>
      </w:r>
      <w:r>
        <w:rPr>
          <w:spacing w:val="-5"/>
        </w:rPr>
        <w:t xml:space="preserve"> </w:t>
      </w:r>
      <w:r>
        <w:t>платья, а</w:t>
      </w:r>
      <w:r>
        <w:rPr>
          <w:spacing w:val="-7"/>
        </w:rPr>
        <w:t xml:space="preserve"> </w:t>
      </w:r>
      <w:r>
        <w:t>из</w:t>
      </w:r>
      <w:r>
        <w:rPr>
          <w:spacing w:val="-5"/>
        </w:rPr>
        <w:t xml:space="preserve"> </w:t>
      </w:r>
      <w:r>
        <w:t>18</w:t>
      </w:r>
      <w:r>
        <w:rPr>
          <w:spacing w:val="-1"/>
        </w:rPr>
        <w:t xml:space="preserve"> </w:t>
      </w:r>
      <w:r>
        <w:t>м</w:t>
      </w:r>
      <w:r>
        <w:rPr>
          <w:spacing w:val="-4"/>
        </w:rPr>
        <w:t xml:space="preserve"> </w:t>
      </w:r>
      <w:r>
        <w:t>сшили костюмы. Сколько метров ткани осталось в ателье?</w:t>
      </w:r>
    </w:p>
    <w:p w:rsidR="009D428F" w:rsidRDefault="00562F95">
      <w:pPr>
        <w:pStyle w:val="a5"/>
        <w:numPr>
          <w:ilvl w:val="0"/>
          <w:numId w:val="108"/>
        </w:numPr>
        <w:tabs>
          <w:tab w:val="left" w:pos="668"/>
        </w:tabs>
        <w:spacing w:line="271" w:lineRule="exact"/>
        <w:ind w:left="668" w:hanging="244"/>
        <w:rPr>
          <w:sz w:val="24"/>
        </w:rPr>
      </w:pPr>
      <w:r>
        <w:rPr>
          <w:sz w:val="24"/>
        </w:rPr>
        <w:t>Реши</w:t>
      </w:r>
      <w:r>
        <w:rPr>
          <w:spacing w:val="-6"/>
          <w:sz w:val="24"/>
        </w:rPr>
        <w:t xml:space="preserve"> </w:t>
      </w:r>
      <w:r>
        <w:rPr>
          <w:spacing w:val="-2"/>
          <w:sz w:val="24"/>
        </w:rPr>
        <w:t>примеры:</w:t>
      </w:r>
    </w:p>
    <w:p w:rsidR="009D428F" w:rsidRDefault="00562F95">
      <w:pPr>
        <w:pStyle w:val="a3"/>
        <w:tabs>
          <w:tab w:val="left" w:pos="2551"/>
        </w:tabs>
        <w:spacing w:before="1" w:line="275" w:lineRule="exact"/>
      </w:pPr>
      <w:r>
        <w:t>32</w:t>
      </w:r>
      <w:r>
        <w:rPr>
          <w:spacing w:val="2"/>
        </w:rPr>
        <w:t xml:space="preserve"> </w:t>
      </w:r>
      <w:r>
        <w:t>+</w:t>
      </w:r>
      <w:r>
        <w:rPr>
          <w:spacing w:val="1"/>
        </w:rPr>
        <w:t xml:space="preserve"> </w:t>
      </w:r>
      <w:r>
        <w:t>28</w:t>
      </w:r>
      <w:r>
        <w:rPr>
          <w:spacing w:val="3"/>
        </w:rPr>
        <w:t xml:space="preserve"> </w:t>
      </w:r>
      <w:r>
        <w:t>–</w:t>
      </w:r>
      <w:r>
        <w:rPr>
          <w:spacing w:val="-3"/>
        </w:rPr>
        <w:t xml:space="preserve"> </w:t>
      </w:r>
      <w:r>
        <w:rPr>
          <w:spacing w:val="-5"/>
        </w:rPr>
        <w:t>20</w:t>
      </w:r>
      <w:r>
        <w:tab/>
        <w:t>90 –</w:t>
      </w:r>
      <w:r>
        <w:rPr>
          <w:spacing w:val="2"/>
        </w:rPr>
        <w:t xml:space="preserve"> </w:t>
      </w:r>
      <w:r>
        <w:t>24</w:t>
      </w:r>
      <w:r>
        <w:rPr>
          <w:spacing w:val="-3"/>
        </w:rPr>
        <w:t xml:space="preserve"> </w:t>
      </w:r>
      <w:r>
        <w:t>+</w:t>
      </w:r>
      <w:r>
        <w:rPr>
          <w:spacing w:val="1"/>
        </w:rPr>
        <w:t xml:space="preserve"> </w:t>
      </w:r>
      <w:r>
        <w:rPr>
          <w:spacing w:val="-5"/>
        </w:rPr>
        <w:t>14</w:t>
      </w:r>
    </w:p>
    <w:p w:rsidR="009D428F" w:rsidRDefault="00562F95">
      <w:pPr>
        <w:pStyle w:val="a3"/>
        <w:tabs>
          <w:tab w:val="left" w:pos="2551"/>
        </w:tabs>
        <w:spacing w:line="275" w:lineRule="exact"/>
      </w:pPr>
      <w:r>
        <w:t>16 +</w:t>
      </w:r>
      <w:r>
        <w:rPr>
          <w:spacing w:val="1"/>
        </w:rPr>
        <w:t xml:space="preserve"> </w:t>
      </w:r>
      <w:r>
        <w:t>36</w:t>
      </w:r>
      <w:r>
        <w:rPr>
          <w:spacing w:val="2"/>
        </w:rPr>
        <w:t xml:space="preserve"> </w:t>
      </w:r>
      <w:r>
        <w:t>+</w:t>
      </w:r>
      <w:r>
        <w:rPr>
          <w:spacing w:val="-4"/>
        </w:rPr>
        <w:t xml:space="preserve"> </w:t>
      </w:r>
      <w:r>
        <w:rPr>
          <w:spacing w:val="-7"/>
        </w:rPr>
        <w:t>18</w:t>
      </w:r>
      <w:r>
        <w:tab/>
        <w:t>63+27</w:t>
      </w:r>
      <w:r>
        <w:rPr>
          <w:spacing w:val="2"/>
        </w:rPr>
        <w:t xml:space="preserve"> </w:t>
      </w:r>
      <w:r>
        <w:t>–</w:t>
      </w:r>
      <w:r>
        <w:rPr>
          <w:spacing w:val="2"/>
        </w:rPr>
        <w:t xml:space="preserve"> </w:t>
      </w:r>
      <w:r>
        <w:rPr>
          <w:spacing w:val="-5"/>
        </w:rPr>
        <w:t>56</w:t>
      </w:r>
    </w:p>
    <w:p w:rsidR="009D428F" w:rsidRDefault="00562F95">
      <w:pPr>
        <w:pStyle w:val="a5"/>
        <w:numPr>
          <w:ilvl w:val="0"/>
          <w:numId w:val="108"/>
        </w:numPr>
        <w:tabs>
          <w:tab w:val="left" w:pos="668"/>
        </w:tabs>
        <w:spacing w:before="3"/>
        <w:ind w:left="668" w:hanging="244"/>
        <w:rPr>
          <w:sz w:val="24"/>
        </w:rPr>
      </w:pPr>
      <w:r>
        <w:rPr>
          <w:sz w:val="24"/>
        </w:rPr>
        <w:t>Реши</w:t>
      </w:r>
      <w:r>
        <w:rPr>
          <w:spacing w:val="1"/>
          <w:sz w:val="24"/>
        </w:rPr>
        <w:t xml:space="preserve"> </w:t>
      </w:r>
      <w:r>
        <w:rPr>
          <w:spacing w:val="-2"/>
          <w:sz w:val="24"/>
        </w:rPr>
        <w:t>уравнения:</w:t>
      </w:r>
    </w:p>
    <w:p w:rsidR="009D428F" w:rsidRDefault="00562F95">
      <w:pPr>
        <w:pStyle w:val="a3"/>
        <w:tabs>
          <w:tab w:val="left" w:pos="2551"/>
        </w:tabs>
        <w:spacing w:line="275" w:lineRule="exact"/>
      </w:pPr>
      <w:r>
        <w:t>62</w:t>
      </w:r>
      <w:r>
        <w:rPr>
          <w:spacing w:val="2"/>
        </w:rPr>
        <w:t xml:space="preserve"> </w:t>
      </w:r>
      <w:r>
        <w:t>-</w:t>
      </w:r>
      <w:r>
        <w:rPr>
          <w:spacing w:val="4"/>
        </w:rPr>
        <w:t xml:space="preserve"> </w:t>
      </w:r>
      <w:r>
        <w:t>Х</w:t>
      </w:r>
      <w:r>
        <w:rPr>
          <w:spacing w:val="-4"/>
        </w:rPr>
        <w:t xml:space="preserve"> </w:t>
      </w:r>
      <w:r>
        <w:t>=</w:t>
      </w:r>
      <w:r>
        <w:rPr>
          <w:spacing w:val="1"/>
        </w:rPr>
        <w:t xml:space="preserve"> </w:t>
      </w:r>
      <w:r>
        <w:rPr>
          <w:spacing w:val="-5"/>
        </w:rPr>
        <w:t>41</w:t>
      </w:r>
      <w:r>
        <w:tab/>
        <w:t>39</w:t>
      </w:r>
      <w:r>
        <w:rPr>
          <w:spacing w:val="2"/>
        </w:rPr>
        <w:t xml:space="preserve"> </w:t>
      </w:r>
      <w:r>
        <w:t>+</w:t>
      </w:r>
      <w:r>
        <w:rPr>
          <w:spacing w:val="1"/>
        </w:rPr>
        <w:t xml:space="preserve"> </w:t>
      </w:r>
      <w:r>
        <w:t>а</w:t>
      </w:r>
      <w:r>
        <w:rPr>
          <w:spacing w:val="1"/>
        </w:rPr>
        <w:t xml:space="preserve"> </w:t>
      </w:r>
      <w:r>
        <w:t>=</w:t>
      </w:r>
      <w:r>
        <w:rPr>
          <w:spacing w:val="1"/>
        </w:rPr>
        <w:t xml:space="preserve"> </w:t>
      </w:r>
      <w:r>
        <w:rPr>
          <w:spacing w:val="-5"/>
        </w:rPr>
        <w:t>80</w:t>
      </w:r>
    </w:p>
    <w:p w:rsidR="009D428F" w:rsidRDefault="00562F95">
      <w:pPr>
        <w:pStyle w:val="a5"/>
        <w:numPr>
          <w:ilvl w:val="0"/>
          <w:numId w:val="108"/>
        </w:numPr>
        <w:tabs>
          <w:tab w:val="left" w:pos="606"/>
        </w:tabs>
        <w:spacing w:before="2"/>
        <w:ind w:hanging="182"/>
        <w:rPr>
          <w:sz w:val="24"/>
        </w:rPr>
      </w:pPr>
      <w:r>
        <w:rPr>
          <w:spacing w:val="-2"/>
          <w:sz w:val="24"/>
        </w:rPr>
        <w:t>Сравни:</w:t>
      </w:r>
    </w:p>
    <w:p w:rsidR="009D428F" w:rsidRDefault="00562F95">
      <w:pPr>
        <w:pStyle w:val="a3"/>
        <w:tabs>
          <w:tab w:val="left" w:pos="3262"/>
        </w:tabs>
        <w:spacing w:line="275" w:lineRule="exact"/>
      </w:pPr>
      <w:r>
        <w:t>1 см</w:t>
      </w:r>
      <w:r>
        <w:rPr>
          <w:spacing w:val="3"/>
        </w:rPr>
        <w:t xml:space="preserve"> </w:t>
      </w:r>
      <w:r>
        <w:t>3</w:t>
      </w:r>
      <w:r>
        <w:rPr>
          <w:spacing w:val="-3"/>
        </w:rPr>
        <w:t xml:space="preserve"> </w:t>
      </w:r>
      <w:r>
        <w:t>мм</w:t>
      </w:r>
      <w:r>
        <w:rPr>
          <w:spacing w:val="-1"/>
        </w:rPr>
        <w:t xml:space="preserve"> </w:t>
      </w:r>
      <w:r>
        <w:t>…</w:t>
      </w:r>
      <w:r>
        <w:rPr>
          <w:spacing w:val="2"/>
        </w:rPr>
        <w:t xml:space="preserve"> </w:t>
      </w:r>
      <w:r>
        <w:t>12</w:t>
      </w:r>
      <w:r>
        <w:rPr>
          <w:spacing w:val="-3"/>
        </w:rPr>
        <w:t xml:space="preserve"> </w:t>
      </w:r>
      <w:r>
        <w:rPr>
          <w:spacing w:val="-5"/>
        </w:rPr>
        <w:t>мм</w:t>
      </w:r>
      <w:r>
        <w:tab/>
        <w:t>25</w:t>
      </w:r>
      <w:r>
        <w:rPr>
          <w:spacing w:val="-1"/>
        </w:rPr>
        <w:t xml:space="preserve"> </w:t>
      </w:r>
      <w:r>
        <w:t>см</w:t>
      </w:r>
      <w:r>
        <w:rPr>
          <w:spacing w:val="3"/>
        </w:rPr>
        <w:t xml:space="preserve"> </w:t>
      </w:r>
      <w:r>
        <w:t>…</w:t>
      </w:r>
      <w:r>
        <w:rPr>
          <w:spacing w:val="-3"/>
        </w:rPr>
        <w:t xml:space="preserve"> </w:t>
      </w:r>
      <w:r>
        <w:t>3</w:t>
      </w:r>
      <w:r>
        <w:rPr>
          <w:spacing w:val="2"/>
        </w:rPr>
        <w:t xml:space="preserve"> </w:t>
      </w:r>
      <w:r>
        <w:rPr>
          <w:spacing w:val="-5"/>
        </w:rPr>
        <w:t>дм</w:t>
      </w:r>
    </w:p>
    <w:p w:rsidR="009D428F" w:rsidRDefault="00562F95">
      <w:pPr>
        <w:pStyle w:val="a5"/>
        <w:numPr>
          <w:ilvl w:val="0"/>
          <w:numId w:val="107"/>
        </w:numPr>
        <w:tabs>
          <w:tab w:val="left" w:pos="606"/>
          <w:tab w:val="left" w:pos="3262"/>
        </w:tabs>
        <w:spacing w:before="3"/>
        <w:ind w:hanging="182"/>
        <w:rPr>
          <w:sz w:val="24"/>
        </w:rPr>
      </w:pPr>
      <w:r>
        <w:rPr>
          <w:sz w:val="24"/>
        </w:rPr>
        <w:t>см</w:t>
      </w:r>
      <w:r>
        <w:rPr>
          <w:spacing w:val="1"/>
          <w:sz w:val="24"/>
        </w:rPr>
        <w:t xml:space="preserve"> </w:t>
      </w:r>
      <w:r>
        <w:rPr>
          <w:sz w:val="24"/>
        </w:rPr>
        <w:t>6мм</w:t>
      </w:r>
      <w:r>
        <w:rPr>
          <w:spacing w:val="2"/>
          <w:sz w:val="24"/>
        </w:rPr>
        <w:t xml:space="preserve"> </w:t>
      </w:r>
      <w:r>
        <w:rPr>
          <w:sz w:val="24"/>
        </w:rPr>
        <w:t>…</w:t>
      </w:r>
      <w:r>
        <w:rPr>
          <w:spacing w:val="-4"/>
          <w:sz w:val="24"/>
        </w:rPr>
        <w:t xml:space="preserve"> </w:t>
      </w:r>
      <w:r>
        <w:rPr>
          <w:sz w:val="24"/>
        </w:rPr>
        <w:t>4</w:t>
      </w:r>
      <w:r>
        <w:rPr>
          <w:spacing w:val="1"/>
          <w:sz w:val="24"/>
        </w:rPr>
        <w:t xml:space="preserve"> </w:t>
      </w:r>
      <w:r>
        <w:rPr>
          <w:spacing w:val="-5"/>
          <w:sz w:val="24"/>
        </w:rPr>
        <w:t>см</w:t>
      </w:r>
      <w:r>
        <w:rPr>
          <w:sz w:val="24"/>
        </w:rPr>
        <w:tab/>
        <w:t>84 мм</w:t>
      </w:r>
      <w:r>
        <w:rPr>
          <w:spacing w:val="-1"/>
          <w:sz w:val="24"/>
        </w:rPr>
        <w:t xml:space="preserve"> </w:t>
      </w:r>
      <w:r>
        <w:rPr>
          <w:sz w:val="24"/>
        </w:rPr>
        <w:t>…</w:t>
      </w:r>
      <w:r>
        <w:rPr>
          <w:spacing w:val="2"/>
          <w:sz w:val="24"/>
        </w:rPr>
        <w:t xml:space="preserve"> </w:t>
      </w:r>
      <w:r>
        <w:rPr>
          <w:sz w:val="24"/>
        </w:rPr>
        <w:t>8</w:t>
      </w:r>
      <w:r>
        <w:rPr>
          <w:spacing w:val="-3"/>
          <w:sz w:val="24"/>
        </w:rPr>
        <w:t xml:space="preserve"> </w:t>
      </w:r>
      <w:r>
        <w:rPr>
          <w:sz w:val="24"/>
        </w:rPr>
        <w:t>см</w:t>
      </w:r>
      <w:r>
        <w:rPr>
          <w:spacing w:val="3"/>
          <w:sz w:val="24"/>
        </w:rPr>
        <w:t xml:space="preserve"> </w:t>
      </w:r>
      <w:r>
        <w:rPr>
          <w:spacing w:val="-5"/>
          <w:sz w:val="24"/>
        </w:rPr>
        <w:t>5мм</w:t>
      </w:r>
    </w:p>
    <w:p w:rsidR="009D428F" w:rsidRDefault="00562F95">
      <w:pPr>
        <w:pStyle w:val="a5"/>
        <w:numPr>
          <w:ilvl w:val="0"/>
          <w:numId w:val="106"/>
        </w:numPr>
        <w:tabs>
          <w:tab w:val="left" w:pos="668"/>
        </w:tabs>
        <w:ind w:left="668" w:hanging="244"/>
        <w:rPr>
          <w:sz w:val="24"/>
        </w:rPr>
      </w:pPr>
      <w:r>
        <w:rPr>
          <w:sz w:val="24"/>
        </w:rPr>
        <w:t>Начертите</w:t>
      </w:r>
      <w:r>
        <w:rPr>
          <w:spacing w:val="-4"/>
          <w:sz w:val="24"/>
        </w:rPr>
        <w:t xml:space="preserve"> </w:t>
      </w:r>
      <w:r>
        <w:rPr>
          <w:sz w:val="24"/>
        </w:rPr>
        <w:t>ломаную</w:t>
      </w:r>
      <w:r>
        <w:rPr>
          <w:spacing w:val="-2"/>
          <w:sz w:val="24"/>
        </w:rPr>
        <w:t xml:space="preserve"> </w:t>
      </w:r>
      <w:r>
        <w:rPr>
          <w:sz w:val="24"/>
        </w:rPr>
        <w:t>из</w:t>
      </w:r>
      <w:r>
        <w:rPr>
          <w:spacing w:val="1"/>
          <w:sz w:val="24"/>
        </w:rPr>
        <w:t xml:space="preserve"> </w:t>
      </w:r>
      <w:r>
        <w:rPr>
          <w:sz w:val="24"/>
        </w:rPr>
        <w:t>трёх</w:t>
      </w:r>
      <w:r>
        <w:rPr>
          <w:spacing w:val="-5"/>
          <w:sz w:val="24"/>
        </w:rPr>
        <w:t xml:space="preserve"> </w:t>
      </w:r>
      <w:r>
        <w:rPr>
          <w:sz w:val="24"/>
        </w:rPr>
        <w:t>звеньев</w:t>
      </w:r>
      <w:r>
        <w:rPr>
          <w:spacing w:val="-4"/>
          <w:sz w:val="24"/>
        </w:rPr>
        <w:t xml:space="preserve"> </w:t>
      </w:r>
      <w:r>
        <w:rPr>
          <w:sz w:val="24"/>
        </w:rPr>
        <w:t>длиной</w:t>
      </w:r>
      <w:r>
        <w:rPr>
          <w:spacing w:val="-4"/>
          <w:sz w:val="24"/>
        </w:rPr>
        <w:t xml:space="preserve"> </w:t>
      </w:r>
      <w:r>
        <w:rPr>
          <w:sz w:val="24"/>
        </w:rPr>
        <w:t>6см,</w:t>
      </w:r>
      <w:r>
        <w:rPr>
          <w:spacing w:val="2"/>
          <w:sz w:val="24"/>
        </w:rPr>
        <w:t xml:space="preserve"> </w:t>
      </w:r>
      <w:r>
        <w:rPr>
          <w:sz w:val="24"/>
        </w:rPr>
        <w:t>4</w:t>
      </w:r>
      <w:r>
        <w:rPr>
          <w:spacing w:val="-5"/>
          <w:sz w:val="24"/>
        </w:rPr>
        <w:t xml:space="preserve"> </w:t>
      </w:r>
      <w:r>
        <w:rPr>
          <w:sz w:val="24"/>
        </w:rPr>
        <w:t>см</w:t>
      </w:r>
      <w:r>
        <w:rPr>
          <w:spacing w:val="-3"/>
          <w:sz w:val="24"/>
        </w:rPr>
        <w:t xml:space="preserve"> </w:t>
      </w:r>
      <w:r>
        <w:rPr>
          <w:sz w:val="24"/>
        </w:rPr>
        <w:t>и 2</w:t>
      </w:r>
      <w:r>
        <w:rPr>
          <w:spacing w:val="-5"/>
          <w:sz w:val="24"/>
        </w:rPr>
        <w:t xml:space="preserve"> </w:t>
      </w:r>
      <w:r>
        <w:rPr>
          <w:sz w:val="24"/>
        </w:rPr>
        <w:t>см.</w:t>
      </w:r>
      <w:r>
        <w:rPr>
          <w:spacing w:val="-3"/>
          <w:sz w:val="24"/>
        </w:rPr>
        <w:t xml:space="preserve"> </w:t>
      </w:r>
      <w:r>
        <w:rPr>
          <w:sz w:val="24"/>
        </w:rPr>
        <w:t>Найди</w:t>
      </w:r>
      <w:r>
        <w:rPr>
          <w:spacing w:val="1"/>
          <w:sz w:val="24"/>
        </w:rPr>
        <w:t xml:space="preserve"> </w:t>
      </w:r>
      <w:r>
        <w:rPr>
          <w:sz w:val="24"/>
        </w:rPr>
        <w:t>её</w:t>
      </w:r>
      <w:r>
        <w:rPr>
          <w:spacing w:val="-1"/>
          <w:sz w:val="24"/>
        </w:rPr>
        <w:t xml:space="preserve"> </w:t>
      </w:r>
      <w:r>
        <w:rPr>
          <w:spacing w:val="-2"/>
          <w:sz w:val="24"/>
        </w:rPr>
        <w:t>длину.</w:t>
      </w:r>
    </w:p>
    <w:p w:rsidR="009D428F" w:rsidRDefault="00562F95">
      <w:pPr>
        <w:pStyle w:val="110"/>
        <w:spacing w:before="250" w:line="237" w:lineRule="auto"/>
        <w:ind w:right="1761"/>
      </w:pPr>
      <w:r>
        <w:t>Контрольная</w:t>
      </w:r>
      <w:r>
        <w:rPr>
          <w:spacing w:val="40"/>
        </w:rPr>
        <w:t xml:space="preserve"> </w:t>
      </w:r>
      <w:r>
        <w:t>работа</w:t>
      </w:r>
      <w:r>
        <w:rPr>
          <w:spacing w:val="40"/>
        </w:rPr>
        <w:t xml:space="preserve"> </w:t>
      </w:r>
      <w:r>
        <w:t>№</w:t>
      </w:r>
      <w:r>
        <w:rPr>
          <w:spacing w:val="-4"/>
        </w:rPr>
        <w:t xml:space="preserve"> </w:t>
      </w:r>
      <w:r>
        <w:t>2</w:t>
      </w:r>
      <w:r>
        <w:rPr>
          <w:spacing w:val="-7"/>
        </w:rPr>
        <w:t xml:space="preserve"> </w:t>
      </w:r>
      <w:r>
        <w:t>по</w:t>
      </w:r>
      <w:r>
        <w:rPr>
          <w:spacing w:val="-7"/>
        </w:rPr>
        <w:t xml:space="preserve"> </w:t>
      </w:r>
      <w:r>
        <w:t>теме «Табличное</w:t>
      </w:r>
      <w:r>
        <w:rPr>
          <w:spacing w:val="-3"/>
        </w:rPr>
        <w:t xml:space="preserve"> </w:t>
      </w:r>
      <w:r>
        <w:t>умножение</w:t>
      </w:r>
      <w:r>
        <w:rPr>
          <w:spacing w:val="-3"/>
        </w:rPr>
        <w:t xml:space="preserve"> </w:t>
      </w:r>
      <w:r>
        <w:t>и</w:t>
      </w:r>
      <w:r>
        <w:rPr>
          <w:spacing w:val="-2"/>
        </w:rPr>
        <w:t xml:space="preserve"> </w:t>
      </w:r>
      <w:r>
        <w:t>деление» Цель: проверить овладение предметными результатами</w:t>
      </w:r>
    </w:p>
    <w:p w:rsidR="009D428F" w:rsidRDefault="00562F95">
      <w:pPr>
        <w:pStyle w:val="a5"/>
        <w:numPr>
          <w:ilvl w:val="1"/>
          <w:numId w:val="106"/>
        </w:numPr>
        <w:tabs>
          <w:tab w:val="left" w:pos="1092"/>
        </w:tabs>
        <w:spacing w:line="240" w:lineRule="auto"/>
        <w:ind w:right="418" w:firstLine="0"/>
        <w:rPr>
          <w:sz w:val="24"/>
        </w:rPr>
      </w:pPr>
      <w:r>
        <w:rPr>
          <w:sz w:val="24"/>
        </w:rPr>
        <w:t>выполнять</w:t>
      </w:r>
      <w:r>
        <w:rPr>
          <w:spacing w:val="40"/>
          <w:sz w:val="24"/>
        </w:rPr>
        <w:t xml:space="preserve"> </w:t>
      </w:r>
      <w:r>
        <w:rPr>
          <w:sz w:val="24"/>
        </w:rPr>
        <w:t>арифметические</w:t>
      </w:r>
      <w:r>
        <w:rPr>
          <w:spacing w:val="40"/>
          <w:sz w:val="24"/>
        </w:rPr>
        <w:t xml:space="preserve"> </w:t>
      </w:r>
      <w:r>
        <w:rPr>
          <w:sz w:val="24"/>
        </w:rPr>
        <w:t>действия:</w:t>
      </w:r>
      <w:r>
        <w:rPr>
          <w:spacing w:val="40"/>
          <w:sz w:val="24"/>
        </w:rPr>
        <w:t xml:space="preserve"> </w:t>
      </w:r>
      <w:r>
        <w:rPr>
          <w:sz w:val="24"/>
        </w:rPr>
        <w:t>сложение</w:t>
      </w:r>
      <w:r>
        <w:rPr>
          <w:spacing w:val="40"/>
          <w:sz w:val="24"/>
        </w:rPr>
        <w:t xml:space="preserve"> </w:t>
      </w:r>
      <w:r>
        <w:rPr>
          <w:sz w:val="24"/>
        </w:rPr>
        <w:t>и</w:t>
      </w:r>
      <w:r>
        <w:rPr>
          <w:spacing w:val="40"/>
          <w:sz w:val="24"/>
        </w:rPr>
        <w:t xml:space="preserve"> </w:t>
      </w:r>
      <w:r>
        <w:rPr>
          <w:sz w:val="24"/>
        </w:rPr>
        <w:t>вычитание</w:t>
      </w:r>
      <w:r>
        <w:rPr>
          <w:spacing w:val="40"/>
          <w:sz w:val="24"/>
        </w:rPr>
        <w:t xml:space="preserve"> </w:t>
      </w:r>
      <w:r>
        <w:rPr>
          <w:sz w:val="24"/>
        </w:rPr>
        <w:t>(в</w:t>
      </w:r>
      <w:r>
        <w:rPr>
          <w:spacing w:val="40"/>
          <w:sz w:val="24"/>
        </w:rPr>
        <w:t xml:space="preserve"> </w:t>
      </w:r>
      <w:r>
        <w:rPr>
          <w:sz w:val="24"/>
        </w:rPr>
        <w:t>пределах</w:t>
      </w:r>
      <w:r>
        <w:rPr>
          <w:spacing w:val="40"/>
          <w:sz w:val="24"/>
        </w:rPr>
        <w:t xml:space="preserve"> </w:t>
      </w:r>
      <w:r>
        <w:rPr>
          <w:sz w:val="24"/>
        </w:rPr>
        <w:t>100</w:t>
      </w:r>
      <w:r>
        <w:rPr>
          <w:spacing w:val="40"/>
          <w:sz w:val="24"/>
        </w:rPr>
        <w:t xml:space="preserve"> </w:t>
      </w:r>
      <w:r>
        <w:rPr>
          <w:sz w:val="24"/>
        </w:rPr>
        <w:t>-- устно); умножение и деление</w:t>
      </w:r>
      <w:r>
        <w:rPr>
          <w:spacing w:val="40"/>
          <w:sz w:val="24"/>
        </w:rPr>
        <w:t xml:space="preserve"> </w:t>
      </w:r>
      <w:r>
        <w:rPr>
          <w:sz w:val="24"/>
        </w:rPr>
        <w:t>на</w:t>
      </w:r>
      <w:r>
        <w:rPr>
          <w:spacing w:val="40"/>
          <w:sz w:val="24"/>
        </w:rPr>
        <w:t xml:space="preserve"> </w:t>
      </w:r>
      <w:r>
        <w:rPr>
          <w:sz w:val="24"/>
        </w:rPr>
        <w:t>однозначное</w:t>
      </w:r>
      <w:r>
        <w:rPr>
          <w:spacing w:val="40"/>
          <w:sz w:val="24"/>
        </w:rPr>
        <w:t xml:space="preserve"> </w:t>
      </w:r>
      <w:r>
        <w:rPr>
          <w:sz w:val="24"/>
        </w:rPr>
        <w:t>число</w:t>
      </w:r>
      <w:r>
        <w:rPr>
          <w:spacing w:val="40"/>
          <w:sz w:val="24"/>
        </w:rPr>
        <w:t xml:space="preserve"> </w:t>
      </w:r>
      <w:r>
        <w:rPr>
          <w:sz w:val="24"/>
        </w:rPr>
        <w:t>(в</w:t>
      </w:r>
      <w:r>
        <w:rPr>
          <w:spacing w:val="40"/>
          <w:sz w:val="24"/>
        </w:rPr>
        <w:t xml:space="preserve"> </w:t>
      </w:r>
      <w:r>
        <w:rPr>
          <w:sz w:val="24"/>
        </w:rPr>
        <w:t>пределах 100 — устно);</w:t>
      </w:r>
    </w:p>
    <w:p w:rsidR="009D428F" w:rsidRDefault="00562F95">
      <w:pPr>
        <w:pStyle w:val="a5"/>
        <w:numPr>
          <w:ilvl w:val="1"/>
          <w:numId w:val="106"/>
        </w:numPr>
        <w:tabs>
          <w:tab w:val="left" w:pos="1091"/>
        </w:tabs>
        <w:spacing w:line="240" w:lineRule="auto"/>
        <w:ind w:right="419"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a5"/>
        <w:numPr>
          <w:ilvl w:val="1"/>
          <w:numId w:val="106"/>
        </w:numPr>
        <w:tabs>
          <w:tab w:val="left" w:pos="1091"/>
        </w:tabs>
        <w:spacing w:line="274" w:lineRule="exact"/>
        <w:ind w:left="1091" w:hanging="667"/>
        <w:jc w:val="both"/>
        <w:rPr>
          <w:sz w:val="24"/>
        </w:rPr>
      </w:pPr>
      <w:r>
        <w:rPr>
          <w:sz w:val="24"/>
        </w:rPr>
        <w:t>находить</w:t>
      </w:r>
      <w:r>
        <w:rPr>
          <w:spacing w:val="-2"/>
          <w:sz w:val="24"/>
        </w:rPr>
        <w:t xml:space="preserve"> </w:t>
      </w:r>
      <w:r>
        <w:rPr>
          <w:sz w:val="24"/>
        </w:rPr>
        <w:t>периметр</w:t>
      </w:r>
      <w:r>
        <w:rPr>
          <w:spacing w:val="-5"/>
          <w:sz w:val="24"/>
        </w:rPr>
        <w:t xml:space="preserve"> </w:t>
      </w:r>
      <w:r>
        <w:rPr>
          <w:spacing w:val="-2"/>
          <w:sz w:val="24"/>
        </w:rPr>
        <w:t>прямоугольника.</w:t>
      </w:r>
    </w:p>
    <w:p w:rsidR="009D428F" w:rsidRDefault="00562F95">
      <w:pPr>
        <w:pStyle w:val="110"/>
        <w:spacing w:before="246"/>
        <w:ind w:left="380" w:right="378"/>
        <w:jc w:val="center"/>
      </w:pPr>
      <w:r>
        <w:rPr>
          <w:spacing w:val="-2"/>
        </w:rPr>
        <w:t>Текст</w:t>
      </w:r>
    </w:p>
    <w:p w:rsidR="009D428F" w:rsidRDefault="00562F95">
      <w:pPr>
        <w:pStyle w:val="a5"/>
        <w:numPr>
          <w:ilvl w:val="0"/>
          <w:numId w:val="105"/>
        </w:numPr>
        <w:tabs>
          <w:tab w:val="left" w:pos="929"/>
        </w:tabs>
        <w:spacing w:line="270" w:lineRule="exact"/>
        <w:rPr>
          <w:sz w:val="24"/>
        </w:rPr>
      </w:pPr>
      <w:r>
        <w:rPr>
          <w:sz w:val="24"/>
        </w:rPr>
        <w:t>Решите</w:t>
      </w:r>
      <w:r>
        <w:rPr>
          <w:spacing w:val="2"/>
          <w:sz w:val="24"/>
        </w:rPr>
        <w:t xml:space="preserve"> </w:t>
      </w:r>
      <w:r>
        <w:rPr>
          <w:spacing w:val="-2"/>
          <w:sz w:val="24"/>
        </w:rPr>
        <w:t>задачу:</w:t>
      </w:r>
    </w:p>
    <w:p w:rsidR="009D428F" w:rsidRDefault="00562F95">
      <w:pPr>
        <w:pStyle w:val="a3"/>
        <w:spacing w:before="4" w:line="237" w:lineRule="auto"/>
        <w:ind w:right="528"/>
      </w:pPr>
      <w:r>
        <w:t>Девочка</w:t>
      </w:r>
      <w:r>
        <w:rPr>
          <w:spacing w:val="-2"/>
        </w:rPr>
        <w:t xml:space="preserve"> </w:t>
      </w:r>
      <w:r>
        <w:t>прочитала</w:t>
      </w:r>
      <w:r>
        <w:rPr>
          <w:spacing w:val="-2"/>
        </w:rPr>
        <w:t xml:space="preserve"> </w:t>
      </w:r>
      <w:r>
        <w:t>в</w:t>
      </w:r>
      <w:r>
        <w:rPr>
          <w:spacing w:val="-4"/>
        </w:rPr>
        <w:t xml:space="preserve"> </w:t>
      </w:r>
      <w:r>
        <w:t>первый день</w:t>
      </w:r>
      <w:r>
        <w:rPr>
          <w:spacing w:val="-5"/>
        </w:rPr>
        <w:t xml:space="preserve"> </w:t>
      </w:r>
      <w:r>
        <w:t>18</w:t>
      </w:r>
      <w:r>
        <w:rPr>
          <w:spacing w:val="-1"/>
        </w:rPr>
        <w:t xml:space="preserve"> </w:t>
      </w:r>
      <w:r>
        <w:t>страниц,</w:t>
      </w:r>
      <w:r>
        <w:rPr>
          <w:spacing w:val="-4"/>
        </w:rPr>
        <w:t xml:space="preserve"> </w:t>
      </w:r>
      <w:r>
        <w:t>а</w:t>
      </w:r>
      <w:r>
        <w:rPr>
          <w:spacing w:val="-2"/>
        </w:rPr>
        <w:t xml:space="preserve"> </w:t>
      </w:r>
      <w:r>
        <w:t>во</w:t>
      </w:r>
      <w:r>
        <w:rPr>
          <w:spacing w:val="-1"/>
        </w:rPr>
        <w:t xml:space="preserve"> </w:t>
      </w:r>
      <w:r>
        <w:t>второй -</w:t>
      </w:r>
      <w:r>
        <w:rPr>
          <w:spacing w:val="40"/>
        </w:rPr>
        <w:t xml:space="preserve"> </w:t>
      </w:r>
      <w:r>
        <w:t>в</w:t>
      </w:r>
      <w:r>
        <w:rPr>
          <w:spacing w:val="-4"/>
        </w:rPr>
        <w:t xml:space="preserve"> </w:t>
      </w:r>
      <w:r>
        <w:t>3</w:t>
      </w:r>
      <w:r>
        <w:rPr>
          <w:spacing w:val="-1"/>
        </w:rPr>
        <w:t xml:space="preserve"> </w:t>
      </w:r>
      <w:r>
        <w:t>раза</w:t>
      </w:r>
      <w:r>
        <w:rPr>
          <w:spacing w:val="-2"/>
        </w:rPr>
        <w:t xml:space="preserve"> </w:t>
      </w:r>
      <w:r>
        <w:t>меньше.</w:t>
      </w:r>
      <w:r>
        <w:rPr>
          <w:spacing w:val="-1"/>
        </w:rPr>
        <w:t xml:space="preserve"> </w:t>
      </w:r>
      <w:r>
        <w:t>Сколько страниц прочитала девочка во второй день?</w:t>
      </w:r>
    </w:p>
    <w:p w:rsidR="009D428F" w:rsidRDefault="00562F95">
      <w:pPr>
        <w:pStyle w:val="a5"/>
        <w:numPr>
          <w:ilvl w:val="0"/>
          <w:numId w:val="105"/>
        </w:numPr>
        <w:tabs>
          <w:tab w:val="left" w:pos="929"/>
        </w:tabs>
        <w:spacing w:before="4"/>
        <w:rPr>
          <w:sz w:val="24"/>
        </w:rPr>
      </w:pPr>
      <w:r>
        <w:rPr>
          <w:sz w:val="24"/>
        </w:rPr>
        <w:t>Решите</w:t>
      </w:r>
      <w:r>
        <w:rPr>
          <w:spacing w:val="2"/>
          <w:sz w:val="24"/>
        </w:rPr>
        <w:t xml:space="preserve"> </w:t>
      </w:r>
      <w:r>
        <w:rPr>
          <w:spacing w:val="-2"/>
          <w:sz w:val="24"/>
        </w:rPr>
        <w:t>задачу:</w:t>
      </w:r>
    </w:p>
    <w:p w:rsidR="009D428F" w:rsidRDefault="00562F95">
      <w:pPr>
        <w:pStyle w:val="a3"/>
        <w:spacing w:line="275" w:lineRule="exact"/>
      </w:pPr>
      <w:r>
        <w:t>Линейка</w:t>
      </w:r>
      <w:r>
        <w:rPr>
          <w:spacing w:val="-5"/>
        </w:rPr>
        <w:t xml:space="preserve"> </w:t>
      </w:r>
      <w:r>
        <w:t>стоит</w:t>
      </w:r>
      <w:r>
        <w:rPr>
          <w:spacing w:val="-5"/>
        </w:rPr>
        <w:t xml:space="preserve"> </w:t>
      </w:r>
      <w:r>
        <w:t>4</w:t>
      </w:r>
      <w:r>
        <w:rPr>
          <w:spacing w:val="-1"/>
        </w:rPr>
        <w:t xml:space="preserve"> </w:t>
      </w:r>
      <w:r>
        <w:t>рубля.</w:t>
      </w:r>
      <w:r>
        <w:rPr>
          <w:spacing w:val="1"/>
        </w:rPr>
        <w:t xml:space="preserve"> </w:t>
      </w:r>
      <w:r>
        <w:t>Сколько</w:t>
      </w:r>
      <w:r>
        <w:rPr>
          <w:spacing w:val="-1"/>
        </w:rPr>
        <w:t xml:space="preserve"> </w:t>
      </w:r>
      <w:r>
        <w:t>стоят</w:t>
      </w:r>
      <w:r>
        <w:rPr>
          <w:spacing w:val="-1"/>
        </w:rPr>
        <w:t xml:space="preserve"> </w:t>
      </w:r>
      <w:r>
        <w:t>8</w:t>
      </w:r>
      <w:r>
        <w:rPr>
          <w:spacing w:val="-1"/>
        </w:rPr>
        <w:t xml:space="preserve"> </w:t>
      </w:r>
      <w:r>
        <w:t>таких</w:t>
      </w:r>
      <w:r>
        <w:rPr>
          <w:spacing w:val="-5"/>
        </w:rPr>
        <w:t xml:space="preserve"> </w:t>
      </w:r>
      <w:r>
        <w:rPr>
          <w:spacing w:val="-2"/>
        </w:rPr>
        <w:t>линеек?</w:t>
      </w:r>
    </w:p>
    <w:p w:rsidR="009D428F" w:rsidRDefault="009D428F">
      <w:pPr>
        <w:pStyle w:val="a3"/>
        <w:spacing w:line="275" w:lineRule="exact"/>
        <w:sectPr w:rsidR="009D428F">
          <w:pgSz w:w="11910" w:h="16840"/>
          <w:pgMar w:top="1160" w:right="425" w:bottom="280" w:left="1275" w:header="708" w:footer="0" w:gutter="0"/>
          <w:cols w:space="720"/>
        </w:sectPr>
      </w:pPr>
    </w:p>
    <w:p w:rsidR="009D428F" w:rsidRDefault="00562F95">
      <w:pPr>
        <w:pStyle w:val="a5"/>
        <w:numPr>
          <w:ilvl w:val="0"/>
          <w:numId w:val="105"/>
        </w:numPr>
        <w:tabs>
          <w:tab w:val="left" w:pos="991"/>
        </w:tabs>
        <w:spacing w:before="88" w:line="240" w:lineRule="auto"/>
        <w:ind w:left="991" w:hanging="567"/>
        <w:rPr>
          <w:sz w:val="24"/>
        </w:rPr>
      </w:pPr>
      <w:r>
        <w:rPr>
          <w:sz w:val="24"/>
        </w:rPr>
        <w:lastRenderedPageBreak/>
        <w:t>Решите</w:t>
      </w:r>
      <w:r>
        <w:rPr>
          <w:spacing w:val="-2"/>
          <w:sz w:val="24"/>
        </w:rPr>
        <w:t xml:space="preserve"> задачу:</w:t>
      </w:r>
    </w:p>
    <w:p w:rsidR="009D428F" w:rsidRDefault="00562F95">
      <w:pPr>
        <w:pStyle w:val="a3"/>
        <w:spacing w:before="2" w:line="275" w:lineRule="exact"/>
      </w:pPr>
      <w:r>
        <w:t>У</w:t>
      </w:r>
      <w:r>
        <w:rPr>
          <w:spacing w:val="-3"/>
        </w:rPr>
        <w:t xml:space="preserve"> </w:t>
      </w:r>
      <w:r>
        <w:t>Коли</w:t>
      </w:r>
      <w:r>
        <w:rPr>
          <w:spacing w:val="-1"/>
        </w:rPr>
        <w:t xml:space="preserve"> </w:t>
      </w:r>
      <w:r>
        <w:t>9</w:t>
      </w:r>
      <w:r>
        <w:rPr>
          <w:spacing w:val="1"/>
        </w:rPr>
        <w:t xml:space="preserve"> </w:t>
      </w:r>
      <w:r>
        <w:t>марок,</w:t>
      </w:r>
      <w:r>
        <w:rPr>
          <w:spacing w:val="-2"/>
        </w:rPr>
        <w:t xml:space="preserve"> </w:t>
      </w:r>
      <w:r>
        <w:t>а у</w:t>
      </w:r>
      <w:r>
        <w:rPr>
          <w:spacing w:val="-9"/>
        </w:rPr>
        <w:t xml:space="preserve"> </w:t>
      </w:r>
      <w:r>
        <w:t>Вити</w:t>
      </w:r>
      <w:r>
        <w:rPr>
          <w:spacing w:val="2"/>
        </w:rPr>
        <w:t xml:space="preserve"> </w:t>
      </w:r>
      <w:r>
        <w:t>в</w:t>
      </w:r>
      <w:r>
        <w:rPr>
          <w:spacing w:val="3"/>
        </w:rPr>
        <w:t xml:space="preserve"> </w:t>
      </w:r>
      <w:r>
        <w:t>5</w:t>
      </w:r>
      <w:r>
        <w:rPr>
          <w:spacing w:val="-4"/>
        </w:rPr>
        <w:t xml:space="preserve"> </w:t>
      </w:r>
      <w:r>
        <w:t>раз</w:t>
      </w:r>
      <w:r>
        <w:rPr>
          <w:spacing w:val="-3"/>
        </w:rPr>
        <w:t xml:space="preserve"> </w:t>
      </w:r>
      <w:r>
        <w:t>больше.</w:t>
      </w:r>
      <w:r>
        <w:rPr>
          <w:spacing w:val="-2"/>
        </w:rPr>
        <w:t xml:space="preserve"> </w:t>
      </w:r>
      <w:r>
        <w:t>Сколько</w:t>
      </w:r>
      <w:r>
        <w:rPr>
          <w:spacing w:val="1"/>
        </w:rPr>
        <w:t xml:space="preserve"> </w:t>
      </w:r>
      <w:r>
        <w:t>марок</w:t>
      </w:r>
      <w:r>
        <w:rPr>
          <w:spacing w:val="1"/>
        </w:rPr>
        <w:t xml:space="preserve"> </w:t>
      </w:r>
      <w:r>
        <w:t>у</w:t>
      </w:r>
      <w:r>
        <w:rPr>
          <w:spacing w:val="-8"/>
        </w:rPr>
        <w:t xml:space="preserve"> </w:t>
      </w:r>
      <w:r>
        <w:rPr>
          <w:spacing w:val="-2"/>
        </w:rPr>
        <w:t>Вити?</w:t>
      </w:r>
    </w:p>
    <w:p w:rsidR="009D428F" w:rsidRDefault="00562F95">
      <w:pPr>
        <w:pStyle w:val="a5"/>
        <w:numPr>
          <w:ilvl w:val="0"/>
          <w:numId w:val="105"/>
        </w:numPr>
        <w:tabs>
          <w:tab w:val="left" w:pos="929"/>
        </w:tabs>
        <w:rPr>
          <w:sz w:val="24"/>
        </w:rPr>
      </w:pPr>
      <w:r>
        <w:rPr>
          <w:sz w:val="24"/>
        </w:rPr>
        <w:t>Найдите</w:t>
      </w:r>
      <w:r>
        <w:rPr>
          <w:spacing w:val="-3"/>
          <w:sz w:val="24"/>
        </w:rPr>
        <w:t xml:space="preserve"> </w:t>
      </w:r>
      <w:r>
        <w:rPr>
          <w:sz w:val="24"/>
        </w:rPr>
        <w:t>значение</w:t>
      </w:r>
      <w:r>
        <w:rPr>
          <w:spacing w:val="-3"/>
          <w:sz w:val="24"/>
        </w:rPr>
        <w:t xml:space="preserve"> </w:t>
      </w:r>
      <w:r>
        <w:rPr>
          <w:spacing w:val="-2"/>
          <w:sz w:val="24"/>
        </w:rPr>
        <w:t>выражений:</w:t>
      </w:r>
    </w:p>
    <w:p w:rsidR="009D428F" w:rsidRDefault="00562F95">
      <w:pPr>
        <w:pStyle w:val="a3"/>
        <w:tabs>
          <w:tab w:val="left" w:pos="1841"/>
        </w:tabs>
        <w:spacing w:before="3" w:line="275" w:lineRule="exact"/>
      </w:pPr>
      <w:r>
        <w:t>9</w:t>
      </w:r>
      <w:r>
        <w:rPr>
          <w:spacing w:val="2"/>
        </w:rPr>
        <w:t xml:space="preserve"> </w:t>
      </w:r>
      <w:r>
        <w:t>·</w:t>
      </w:r>
      <w:r>
        <w:rPr>
          <w:spacing w:val="3"/>
        </w:rPr>
        <w:t xml:space="preserve"> </w:t>
      </w:r>
      <w:r>
        <w:rPr>
          <w:spacing w:val="-10"/>
        </w:rPr>
        <w:t>2</w:t>
      </w:r>
      <w:r>
        <w:tab/>
        <w:t>24</w:t>
      </w:r>
      <w:r>
        <w:rPr>
          <w:spacing w:val="2"/>
        </w:rPr>
        <w:t xml:space="preserve"> </w:t>
      </w:r>
      <w:r>
        <w:t>:</w:t>
      </w:r>
      <w:r>
        <w:rPr>
          <w:spacing w:val="3"/>
        </w:rPr>
        <w:t xml:space="preserve"> </w:t>
      </w:r>
      <w:r>
        <w:t>6</w:t>
      </w:r>
      <w:r>
        <w:rPr>
          <w:spacing w:val="-3"/>
        </w:rPr>
        <w:t xml:space="preserve"> </w:t>
      </w:r>
      <w:r>
        <w:t>·</w:t>
      </w:r>
      <w:r>
        <w:rPr>
          <w:spacing w:val="3"/>
        </w:rPr>
        <w:t xml:space="preserve"> </w:t>
      </w:r>
      <w:r>
        <w:rPr>
          <w:spacing w:val="-10"/>
        </w:rPr>
        <w:t>3</w:t>
      </w:r>
    </w:p>
    <w:p w:rsidR="009D428F" w:rsidRDefault="00562F95">
      <w:pPr>
        <w:pStyle w:val="a3"/>
        <w:tabs>
          <w:tab w:val="left" w:pos="1841"/>
        </w:tabs>
        <w:spacing w:line="275" w:lineRule="exact"/>
      </w:pPr>
      <w:r>
        <w:t>27</w:t>
      </w:r>
      <w:r>
        <w:rPr>
          <w:spacing w:val="2"/>
        </w:rPr>
        <w:t xml:space="preserve"> </w:t>
      </w:r>
      <w:r>
        <w:t>:</w:t>
      </w:r>
      <w:r>
        <w:rPr>
          <w:spacing w:val="2"/>
        </w:rPr>
        <w:t xml:space="preserve"> </w:t>
      </w:r>
      <w:r>
        <w:rPr>
          <w:spacing w:val="-10"/>
        </w:rPr>
        <w:t>3</w:t>
      </w:r>
      <w:r>
        <w:tab/>
        <w:t>15: (</w:t>
      </w:r>
      <w:r>
        <w:rPr>
          <w:spacing w:val="3"/>
        </w:rPr>
        <w:t xml:space="preserve"> </w:t>
      </w:r>
      <w:r>
        <w:t>9</w:t>
      </w:r>
      <w:r>
        <w:rPr>
          <w:spacing w:val="-3"/>
        </w:rPr>
        <w:t xml:space="preserve"> </w:t>
      </w:r>
      <w:r>
        <w:t>:</w:t>
      </w:r>
      <w:r>
        <w:rPr>
          <w:spacing w:val="-3"/>
        </w:rPr>
        <w:t xml:space="preserve"> </w:t>
      </w:r>
      <w:r>
        <w:rPr>
          <w:spacing w:val="-5"/>
        </w:rPr>
        <w:t>3)</w:t>
      </w:r>
    </w:p>
    <w:p w:rsidR="009D428F" w:rsidRDefault="00562F95">
      <w:pPr>
        <w:pStyle w:val="a5"/>
        <w:numPr>
          <w:ilvl w:val="0"/>
          <w:numId w:val="107"/>
        </w:numPr>
        <w:tabs>
          <w:tab w:val="left" w:pos="606"/>
          <w:tab w:val="left" w:pos="1841"/>
        </w:tabs>
        <w:spacing w:before="2"/>
        <w:ind w:hanging="182"/>
        <w:rPr>
          <w:sz w:val="24"/>
        </w:rPr>
      </w:pPr>
      <w:r>
        <w:rPr>
          <w:sz w:val="24"/>
        </w:rPr>
        <w:t>·</w:t>
      </w:r>
      <w:r>
        <w:rPr>
          <w:spacing w:val="3"/>
          <w:sz w:val="24"/>
        </w:rPr>
        <w:t xml:space="preserve"> </w:t>
      </w:r>
      <w:r>
        <w:rPr>
          <w:spacing w:val="-10"/>
          <w:sz w:val="24"/>
        </w:rPr>
        <w:t>9</w:t>
      </w:r>
      <w:r>
        <w:rPr>
          <w:sz w:val="24"/>
        </w:rPr>
        <w:tab/>
        <w:t>4 ·</w:t>
      </w:r>
      <w:r>
        <w:rPr>
          <w:spacing w:val="3"/>
          <w:sz w:val="24"/>
        </w:rPr>
        <w:t xml:space="preserve"> </w:t>
      </w:r>
      <w:r>
        <w:rPr>
          <w:sz w:val="24"/>
        </w:rPr>
        <w:t>4</w:t>
      </w:r>
      <w:r>
        <w:rPr>
          <w:spacing w:val="-3"/>
          <w:sz w:val="24"/>
        </w:rPr>
        <w:t xml:space="preserve"> </w:t>
      </w:r>
      <w:r>
        <w:rPr>
          <w:sz w:val="24"/>
        </w:rPr>
        <w:t>:</w:t>
      </w:r>
      <w:r>
        <w:rPr>
          <w:spacing w:val="2"/>
          <w:sz w:val="24"/>
        </w:rPr>
        <w:t xml:space="preserve"> </w:t>
      </w:r>
      <w:r>
        <w:rPr>
          <w:spacing w:val="-10"/>
          <w:sz w:val="24"/>
        </w:rPr>
        <w:t>2</w:t>
      </w:r>
    </w:p>
    <w:p w:rsidR="009D428F" w:rsidRDefault="00562F95">
      <w:pPr>
        <w:pStyle w:val="a3"/>
        <w:tabs>
          <w:tab w:val="left" w:pos="1841"/>
        </w:tabs>
        <w:spacing w:line="275" w:lineRule="exact"/>
      </w:pPr>
      <w:r>
        <w:t>35</w:t>
      </w:r>
      <w:r>
        <w:rPr>
          <w:spacing w:val="2"/>
        </w:rPr>
        <w:t xml:space="preserve"> </w:t>
      </w:r>
      <w:r>
        <w:t>:</w:t>
      </w:r>
      <w:r>
        <w:rPr>
          <w:spacing w:val="2"/>
        </w:rPr>
        <w:t xml:space="preserve"> </w:t>
      </w:r>
      <w:r>
        <w:rPr>
          <w:spacing w:val="-10"/>
        </w:rPr>
        <w:t>5</w:t>
      </w:r>
      <w:r>
        <w:tab/>
        <w:t>14: 2</w:t>
      </w:r>
      <w:r>
        <w:rPr>
          <w:spacing w:val="2"/>
        </w:rPr>
        <w:t xml:space="preserve"> </w:t>
      </w:r>
      <w:r>
        <w:t>·</w:t>
      </w:r>
      <w:r>
        <w:rPr>
          <w:spacing w:val="-1"/>
        </w:rPr>
        <w:t xml:space="preserve"> </w:t>
      </w:r>
      <w:r>
        <w:rPr>
          <w:spacing w:val="-10"/>
        </w:rPr>
        <w:t>4</w:t>
      </w:r>
    </w:p>
    <w:p w:rsidR="009D428F" w:rsidRDefault="00562F95">
      <w:pPr>
        <w:pStyle w:val="a5"/>
        <w:numPr>
          <w:ilvl w:val="0"/>
          <w:numId w:val="105"/>
        </w:numPr>
        <w:tabs>
          <w:tab w:val="left" w:pos="929"/>
        </w:tabs>
        <w:spacing w:before="3" w:line="240" w:lineRule="auto"/>
        <w:rPr>
          <w:sz w:val="24"/>
        </w:rPr>
      </w:pPr>
      <w:r>
        <w:rPr>
          <w:sz w:val="24"/>
        </w:rPr>
        <w:t>Найдите</w:t>
      </w:r>
      <w:r>
        <w:rPr>
          <w:spacing w:val="58"/>
          <w:sz w:val="24"/>
        </w:rPr>
        <w:t xml:space="preserve"> </w:t>
      </w:r>
      <w:r>
        <w:rPr>
          <w:sz w:val="24"/>
        </w:rPr>
        <w:t>периметр</w:t>
      </w:r>
      <w:r>
        <w:rPr>
          <w:spacing w:val="51"/>
          <w:sz w:val="24"/>
        </w:rPr>
        <w:t xml:space="preserve"> </w:t>
      </w:r>
      <w:r>
        <w:rPr>
          <w:sz w:val="24"/>
        </w:rPr>
        <w:t>прямоугольника</w:t>
      </w:r>
      <w:r>
        <w:rPr>
          <w:spacing w:val="54"/>
          <w:sz w:val="24"/>
        </w:rPr>
        <w:t xml:space="preserve"> </w:t>
      </w:r>
      <w:r>
        <w:rPr>
          <w:sz w:val="24"/>
        </w:rPr>
        <w:t>со</w:t>
      </w:r>
      <w:r>
        <w:rPr>
          <w:spacing w:val="4"/>
          <w:sz w:val="24"/>
        </w:rPr>
        <w:t xml:space="preserve"> </w:t>
      </w:r>
      <w:r>
        <w:rPr>
          <w:sz w:val="24"/>
        </w:rPr>
        <w:t>сторонами</w:t>
      </w:r>
      <w:r>
        <w:rPr>
          <w:spacing w:val="62"/>
          <w:sz w:val="24"/>
        </w:rPr>
        <w:t xml:space="preserve"> </w:t>
      </w:r>
      <w:r>
        <w:rPr>
          <w:sz w:val="24"/>
        </w:rPr>
        <w:t>5</w:t>
      </w:r>
      <w:r>
        <w:rPr>
          <w:spacing w:val="-5"/>
          <w:sz w:val="24"/>
        </w:rPr>
        <w:t xml:space="preserve"> </w:t>
      </w:r>
      <w:r>
        <w:rPr>
          <w:sz w:val="24"/>
        </w:rPr>
        <w:t>см</w:t>
      </w:r>
      <w:r>
        <w:rPr>
          <w:spacing w:val="57"/>
          <w:sz w:val="24"/>
        </w:rPr>
        <w:t xml:space="preserve"> </w:t>
      </w:r>
      <w:r>
        <w:rPr>
          <w:sz w:val="24"/>
        </w:rPr>
        <w:t>и</w:t>
      </w:r>
      <w:r>
        <w:rPr>
          <w:spacing w:val="56"/>
          <w:sz w:val="24"/>
        </w:rPr>
        <w:t xml:space="preserve"> </w:t>
      </w:r>
      <w:r>
        <w:rPr>
          <w:sz w:val="24"/>
        </w:rPr>
        <w:t>2</w:t>
      </w:r>
      <w:r>
        <w:rPr>
          <w:spacing w:val="-4"/>
          <w:sz w:val="24"/>
        </w:rPr>
        <w:t xml:space="preserve"> </w:t>
      </w:r>
      <w:r>
        <w:rPr>
          <w:spacing w:val="-5"/>
          <w:sz w:val="24"/>
        </w:rPr>
        <w:t>см.</w:t>
      </w:r>
    </w:p>
    <w:p w:rsidR="009D428F" w:rsidRDefault="00562F95">
      <w:pPr>
        <w:pStyle w:val="110"/>
        <w:spacing w:before="242" w:line="242" w:lineRule="auto"/>
        <w:ind w:right="2256"/>
        <w:jc w:val="both"/>
      </w:pPr>
      <w:r>
        <w:t>Контрольная</w:t>
      </w:r>
      <w:r>
        <w:rPr>
          <w:spacing w:val="-7"/>
        </w:rPr>
        <w:t xml:space="preserve"> </w:t>
      </w:r>
      <w:r>
        <w:t>работа</w:t>
      </w:r>
      <w:r>
        <w:rPr>
          <w:spacing w:val="-7"/>
        </w:rPr>
        <w:t xml:space="preserve"> </w:t>
      </w:r>
      <w:r>
        <w:t>№</w:t>
      </w:r>
      <w:r>
        <w:rPr>
          <w:spacing w:val="-4"/>
        </w:rPr>
        <w:t xml:space="preserve"> </w:t>
      </w:r>
      <w:r>
        <w:t>3</w:t>
      </w:r>
      <w:r>
        <w:rPr>
          <w:spacing w:val="-7"/>
        </w:rPr>
        <w:t xml:space="preserve"> </w:t>
      </w:r>
      <w:r>
        <w:t>по</w:t>
      </w:r>
      <w:r>
        <w:rPr>
          <w:spacing w:val="-7"/>
        </w:rPr>
        <w:t xml:space="preserve"> </w:t>
      </w:r>
      <w:r>
        <w:t>теме:</w:t>
      </w:r>
      <w:r>
        <w:rPr>
          <w:spacing w:val="-1"/>
        </w:rPr>
        <w:t xml:space="preserve"> </w:t>
      </w:r>
      <w:r>
        <w:t>«Табличное</w:t>
      </w:r>
      <w:r>
        <w:rPr>
          <w:spacing w:val="-3"/>
        </w:rPr>
        <w:t xml:space="preserve"> </w:t>
      </w:r>
      <w:r>
        <w:t>умножение</w:t>
      </w:r>
      <w:r>
        <w:rPr>
          <w:spacing w:val="-3"/>
        </w:rPr>
        <w:t xml:space="preserve"> </w:t>
      </w:r>
      <w:r>
        <w:t>и</w:t>
      </w:r>
      <w:r>
        <w:rPr>
          <w:spacing w:val="-2"/>
        </w:rPr>
        <w:t xml:space="preserve"> </w:t>
      </w:r>
      <w:r>
        <w:t>деление» Цель: проверить овладение предметными результатами</w:t>
      </w:r>
    </w:p>
    <w:p w:rsidR="009D428F" w:rsidRDefault="00562F95">
      <w:pPr>
        <w:pStyle w:val="a5"/>
        <w:numPr>
          <w:ilvl w:val="1"/>
          <w:numId w:val="105"/>
        </w:numPr>
        <w:tabs>
          <w:tab w:val="left" w:pos="1091"/>
        </w:tabs>
        <w:spacing w:line="240" w:lineRule="auto"/>
        <w:ind w:right="433" w:firstLine="0"/>
        <w:jc w:val="both"/>
        <w:rPr>
          <w:sz w:val="24"/>
        </w:rPr>
      </w:pPr>
      <w:r>
        <w:rPr>
          <w:sz w:val="24"/>
        </w:rPr>
        <w:t>устанавливать и соблюдать порядок действий при вычислении значения числового выражения (со скобками/без скобок), содержащего арифметические действия сложения, вычитания, умножения и деления;</w:t>
      </w:r>
    </w:p>
    <w:p w:rsidR="009D428F" w:rsidRDefault="00562F95">
      <w:pPr>
        <w:pStyle w:val="a5"/>
        <w:numPr>
          <w:ilvl w:val="1"/>
          <w:numId w:val="105"/>
        </w:numPr>
        <w:tabs>
          <w:tab w:val="left" w:pos="1091"/>
        </w:tabs>
        <w:spacing w:line="237" w:lineRule="auto"/>
        <w:ind w:right="422" w:firstLine="0"/>
        <w:jc w:val="both"/>
        <w:rPr>
          <w:sz w:val="24"/>
        </w:rPr>
      </w:pPr>
      <w:r>
        <w:rPr>
          <w:sz w:val="24"/>
        </w:rPr>
        <w:t xml:space="preserve">использовать при вычислениях переместительное и сочетательное свойства </w:t>
      </w:r>
      <w:r>
        <w:rPr>
          <w:spacing w:val="-2"/>
          <w:sz w:val="24"/>
        </w:rPr>
        <w:t>сложения;</w:t>
      </w:r>
    </w:p>
    <w:p w:rsidR="009D428F" w:rsidRDefault="00562F95">
      <w:pPr>
        <w:pStyle w:val="a5"/>
        <w:numPr>
          <w:ilvl w:val="1"/>
          <w:numId w:val="105"/>
        </w:numPr>
        <w:tabs>
          <w:tab w:val="left" w:pos="1091"/>
        </w:tabs>
        <w:ind w:left="1091" w:hanging="667"/>
        <w:jc w:val="both"/>
        <w:rPr>
          <w:sz w:val="24"/>
        </w:rPr>
      </w:pPr>
      <w:r>
        <w:rPr>
          <w:sz w:val="24"/>
        </w:rPr>
        <w:t>находить</w:t>
      </w:r>
      <w:r>
        <w:rPr>
          <w:spacing w:val="-7"/>
          <w:sz w:val="24"/>
        </w:rPr>
        <w:t xml:space="preserve"> </w:t>
      </w:r>
      <w:r>
        <w:rPr>
          <w:sz w:val="24"/>
        </w:rPr>
        <w:t>неизвестный</w:t>
      </w:r>
      <w:r>
        <w:rPr>
          <w:spacing w:val="-10"/>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562F95">
      <w:pPr>
        <w:pStyle w:val="a5"/>
        <w:numPr>
          <w:ilvl w:val="1"/>
          <w:numId w:val="105"/>
        </w:numPr>
        <w:tabs>
          <w:tab w:val="left" w:pos="1091"/>
        </w:tabs>
        <w:spacing w:line="242" w:lineRule="auto"/>
        <w:ind w:right="427" w:firstLine="0"/>
        <w:jc w:val="both"/>
        <w:rPr>
          <w:sz w:val="24"/>
        </w:rPr>
      </w:pPr>
      <w:r>
        <w:rPr>
          <w:sz w:val="24"/>
        </w:rPr>
        <w:t>использовать при выполнении практических заданий и решении задач единицы стоимости (копейка, рубль);</w:t>
      </w:r>
    </w:p>
    <w:p w:rsidR="009D428F" w:rsidRDefault="00562F95">
      <w:pPr>
        <w:pStyle w:val="a5"/>
        <w:numPr>
          <w:ilvl w:val="1"/>
          <w:numId w:val="105"/>
        </w:numPr>
        <w:tabs>
          <w:tab w:val="left" w:pos="1091"/>
        </w:tabs>
        <w:spacing w:line="240" w:lineRule="auto"/>
        <w:ind w:right="420"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a5"/>
        <w:numPr>
          <w:ilvl w:val="1"/>
          <w:numId w:val="105"/>
        </w:numPr>
        <w:tabs>
          <w:tab w:val="left" w:pos="1091"/>
        </w:tabs>
        <w:spacing w:line="240" w:lineRule="auto"/>
        <w:ind w:left="1091" w:hanging="667"/>
        <w:jc w:val="both"/>
        <w:rPr>
          <w:sz w:val="24"/>
        </w:rPr>
      </w:pPr>
      <w:r>
        <w:rPr>
          <w:sz w:val="24"/>
        </w:rPr>
        <w:t>находить</w:t>
      </w:r>
      <w:r>
        <w:rPr>
          <w:spacing w:val="-6"/>
          <w:sz w:val="24"/>
        </w:rPr>
        <w:t xml:space="preserve"> </w:t>
      </w:r>
      <w:r>
        <w:rPr>
          <w:sz w:val="24"/>
        </w:rPr>
        <w:t>периметр</w:t>
      </w:r>
      <w:r>
        <w:rPr>
          <w:spacing w:val="-9"/>
          <w:sz w:val="24"/>
        </w:rPr>
        <w:t xml:space="preserve"> </w:t>
      </w:r>
      <w:r>
        <w:rPr>
          <w:sz w:val="24"/>
        </w:rPr>
        <w:t>прямоугольника,</w:t>
      </w:r>
      <w:r>
        <w:rPr>
          <w:spacing w:val="-7"/>
          <w:sz w:val="24"/>
        </w:rPr>
        <w:t xml:space="preserve"> </w:t>
      </w:r>
      <w:r>
        <w:rPr>
          <w:sz w:val="24"/>
        </w:rPr>
        <w:t>используя</w:t>
      </w:r>
      <w:r>
        <w:rPr>
          <w:spacing w:val="-1"/>
          <w:sz w:val="24"/>
        </w:rPr>
        <w:t xml:space="preserve"> </w:t>
      </w:r>
      <w:r>
        <w:rPr>
          <w:spacing w:val="-2"/>
          <w:sz w:val="24"/>
        </w:rPr>
        <w:t>правило/алгоритм.</w:t>
      </w:r>
    </w:p>
    <w:p w:rsidR="009D428F" w:rsidRDefault="00562F95">
      <w:pPr>
        <w:pStyle w:val="110"/>
        <w:spacing w:before="237"/>
        <w:ind w:left="380" w:right="378"/>
        <w:jc w:val="center"/>
      </w:pPr>
      <w:r>
        <w:rPr>
          <w:spacing w:val="-2"/>
        </w:rPr>
        <w:t>Текст</w:t>
      </w:r>
    </w:p>
    <w:p w:rsidR="009D428F" w:rsidRDefault="00562F95">
      <w:pPr>
        <w:pStyle w:val="a5"/>
        <w:numPr>
          <w:ilvl w:val="0"/>
          <w:numId w:val="104"/>
        </w:numPr>
        <w:tabs>
          <w:tab w:val="left" w:pos="852"/>
        </w:tabs>
        <w:spacing w:line="273" w:lineRule="exact"/>
        <w:rPr>
          <w:sz w:val="24"/>
        </w:rPr>
      </w:pPr>
      <w:r>
        <w:rPr>
          <w:sz w:val="24"/>
        </w:rPr>
        <w:t>Решите</w:t>
      </w:r>
      <w:r>
        <w:rPr>
          <w:spacing w:val="3"/>
          <w:sz w:val="24"/>
        </w:rPr>
        <w:t xml:space="preserve"> </w:t>
      </w:r>
      <w:r>
        <w:rPr>
          <w:spacing w:val="-2"/>
          <w:sz w:val="24"/>
        </w:rPr>
        <w:t>задачу:</w:t>
      </w:r>
    </w:p>
    <w:p w:rsidR="009D428F" w:rsidRDefault="00562F95">
      <w:pPr>
        <w:pStyle w:val="a3"/>
        <w:spacing w:line="242" w:lineRule="auto"/>
      </w:pPr>
      <w:r>
        <w:t>В</w:t>
      </w:r>
      <w:r>
        <w:rPr>
          <w:spacing w:val="40"/>
        </w:rPr>
        <w:t xml:space="preserve"> </w:t>
      </w:r>
      <w:r>
        <w:t>куске было 54 м ткани. Из этой ткани сшили 9 курток, расходуя по 3 метра на каждую. Сколько метров ткани осталось в куске?</w:t>
      </w:r>
    </w:p>
    <w:p w:rsidR="009D428F" w:rsidRDefault="00562F95">
      <w:pPr>
        <w:pStyle w:val="a5"/>
        <w:numPr>
          <w:ilvl w:val="0"/>
          <w:numId w:val="104"/>
        </w:numPr>
        <w:tabs>
          <w:tab w:val="left" w:pos="852"/>
        </w:tabs>
        <w:spacing w:line="271" w:lineRule="exact"/>
        <w:rPr>
          <w:sz w:val="24"/>
        </w:rPr>
      </w:pPr>
      <w:r>
        <w:rPr>
          <w:sz w:val="24"/>
        </w:rPr>
        <w:t>Найдите</w:t>
      </w:r>
      <w:r>
        <w:rPr>
          <w:spacing w:val="-3"/>
          <w:sz w:val="24"/>
        </w:rPr>
        <w:t xml:space="preserve"> </w:t>
      </w:r>
      <w:r>
        <w:rPr>
          <w:sz w:val="24"/>
        </w:rPr>
        <w:t xml:space="preserve">значение </w:t>
      </w:r>
      <w:r>
        <w:rPr>
          <w:spacing w:val="-2"/>
          <w:sz w:val="24"/>
        </w:rPr>
        <w:t>выражений:</w:t>
      </w:r>
    </w:p>
    <w:p w:rsidR="009D428F" w:rsidRDefault="00562F95">
      <w:pPr>
        <w:pStyle w:val="a3"/>
        <w:tabs>
          <w:tab w:val="left" w:pos="3262"/>
        </w:tabs>
        <w:spacing w:before="1" w:line="275" w:lineRule="exact"/>
      </w:pPr>
      <w:r>
        <w:t>63</w:t>
      </w:r>
      <w:r>
        <w:rPr>
          <w:spacing w:val="2"/>
        </w:rPr>
        <w:t xml:space="preserve"> </w:t>
      </w:r>
      <w:r>
        <w:t>:</w:t>
      </w:r>
      <w:r>
        <w:rPr>
          <w:spacing w:val="2"/>
        </w:rPr>
        <w:t xml:space="preserve"> </w:t>
      </w:r>
      <w:r>
        <w:t>7</w:t>
      </w:r>
      <w:r>
        <w:rPr>
          <w:spacing w:val="-3"/>
        </w:rPr>
        <w:t xml:space="preserve"> </w:t>
      </w:r>
      <w:r>
        <w:t>·</w:t>
      </w:r>
      <w:r>
        <w:rPr>
          <w:spacing w:val="4"/>
        </w:rPr>
        <w:t xml:space="preserve"> </w:t>
      </w:r>
      <w:r>
        <w:rPr>
          <w:spacing w:val="-10"/>
        </w:rPr>
        <w:t>4</w:t>
      </w:r>
      <w:r>
        <w:tab/>
        <w:t>15 :</w:t>
      </w:r>
      <w:r>
        <w:rPr>
          <w:spacing w:val="2"/>
        </w:rPr>
        <w:t xml:space="preserve"> </w:t>
      </w:r>
      <w:r>
        <w:t>3</w:t>
      </w:r>
      <w:r>
        <w:rPr>
          <w:spacing w:val="-3"/>
        </w:rPr>
        <w:t xml:space="preserve"> </w:t>
      </w:r>
      <w:r>
        <w:t>–</w:t>
      </w:r>
      <w:r>
        <w:rPr>
          <w:spacing w:val="2"/>
        </w:rPr>
        <w:t xml:space="preserve"> </w:t>
      </w:r>
      <w:r>
        <w:rPr>
          <w:spacing w:val="-10"/>
        </w:rPr>
        <w:t>9</w:t>
      </w:r>
    </w:p>
    <w:p w:rsidR="009D428F" w:rsidRDefault="00562F95">
      <w:pPr>
        <w:pStyle w:val="a3"/>
        <w:tabs>
          <w:tab w:val="left" w:pos="3262"/>
        </w:tabs>
        <w:spacing w:line="275" w:lineRule="exact"/>
      </w:pPr>
      <w:r>
        <w:t>24</w:t>
      </w:r>
      <w:r>
        <w:rPr>
          <w:spacing w:val="2"/>
        </w:rPr>
        <w:t xml:space="preserve"> </w:t>
      </w:r>
      <w:r>
        <w:t>:</w:t>
      </w:r>
      <w:r>
        <w:rPr>
          <w:spacing w:val="2"/>
        </w:rPr>
        <w:t xml:space="preserve"> </w:t>
      </w:r>
      <w:r>
        <w:t>4</w:t>
      </w:r>
      <w:r>
        <w:rPr>
          <w:spacing w:val="-3"/>
        </w:rPr>
        <w:t xml:space="preserve"> </w:t>
      </w:r>
      <w:r>
        <w:t>·</w:t>
      </w:r>
      <w:r>
        <w:rPr>
          <w:spacing w:val="4"/>
        </w:rPr>
        <w:t xml:space="preserve"> </w:t>
      </w:r>
      <w:r>
        <w:rPr>
          <w:spacing w:val="-10"/>
        </w:rPr>
        <w:t>7</w:t>
      </w:r>
      <w:r>
        <w:tab/>
        <w:t>54 :</w:t>
      </w:r>
      <w:r>
        <w:rPr>
          <w:spacing w:val="2"/>
        </w:rPr>
        <w:t xml:space="preserve"> </w:t>
      </w:r>
      <w:r>
        <w:t>9</w:t>
      </w:r>
      <w:r>
        <w:rPr>
          <w:spacing w:val="-3"/>
        </w:rPr>
        <w:t xml:space="preserve"> </w:t>
      </w:r>
      <w:r>
        <w:t>·</w:t>
      </w:r>
      <w:r>
        <w:rPr>
          <w:spacing w:val="4"/>
        </w:rPr>
        <w:t xml:space="preserve"> </w:t>
      </w:r>
      <w:r>
        <w:rPr>
          <w:spacing w:val="-10"/>
        </w:rPr>
        <w:t>8</w:t>
      </w:r>
    </w:p>
    <w:p w:rsidR="009D428F" w:rsidRDefault="00562F95">
      <w:pPr>
        <w:pStyle w:val="a3"/>
        <w:tabs>
          <w:tab w:val="left" w:pos="3262"/>
        </w:tabs>
        <w:spacing w:before="3" w:line="275" w:lineRule="exact"/>
      </w:pPr>
      <w:r>
        <w:t>49</w:t>
      </w:r>
      <w:r>
        <w:rPr>
          <w:spacing w:val="2"/>
        </w:rPr>
        <w:t xml:space="preserve"> </w:t>
      </w:r>
      <w:r>
        <w:t>:</w:t>
      </w:r>
      <w:r>
        <w:rPr>
          <w:spacing w:val="2"/>
        </w:rPr>
        <w:t xml:space="preserve"> </w:t>
      </w:r>
      <w:r>
        <w:t>7</w:t>
      </w:r>
      <w:r>
        <w:rPr>
          <w:spacing w:val="-3"/>
        </w:rPr>
        <w:t xml:space="preserve"> </w:t>
      </w:r>
      <w:r>
        <w:t>·</w:t>
      </w:r>
      <w:r>
        <w:rPr>
          <w:spacing w:val="4"/>
        </w:rPr>
        <w:t xml:space="preserve"> </w:t>
      </w:r>
      <w:r>
        <w:rPr>
          <w:spacing w:val="-10"/>
        </w:rPr>
        <w:t>5</w:t>
      </w:r>
      <w:r>
        <w:tab/>
        <w:t>14 :</w:t>
      </w:r>
      <w:r>
        <w:rPr>
          <w:spacing w:val="2"/>
        </w:rPr>
        <w:t xml:space="preserve"> </w:t>
      </w:r>
      <w:r>
        <w:t>2</w:t>
      </w:r>
      <w:r>
        <w:rPr>
          <w:spacing w:val="-3"/>
        </w:rPr>
        <w:t xml:space="preserve"> </w:t>
      </w:r>
      <w:r>
        <w:t>·</w:t>
      </w:r>
      <w:r>
        <w:rPr>
          <w:spacing w:val="4"/>
        </w:rPr>
        <w:t xml:space="preserve"> </w:t>
      </w:r>
      <w:r>
        <w:rPr>
          <w:spacing w:val="-10"/>
        </w:rPr>
        <w:t>4</w:t>
      </w:r>
    </w:p>
    <w:p w:rsidR="009D428F" w:rsidRDefault="00562F95">
      <w:pPr>
        <w:pStyle w:val="a5"/>
        <w:numPr>
          <w:ilvl w:val="0"/>
          <w:numId w:val="104"/>
        </w:numPr>
        <w:tabs>
          <w:tab w:val="left" w:pos="852"/>
        </w:tabs>
        <w:rPr>
          <w:sz w:val="24"/>
        </w:rPr>
      </w:pPr>
      <w:r>
        <w:rPr>
          <w:sz w:val="24"/>
        </w:rPr>
        <w:t>Выполните</w:t>
      </w:r>
      <w:r>
        <w:rPr>
          <w:spacing w:val="1"/>
          <w:sz w:val="24"/>
        </w:rPr>
        <w:t xml:space="preserve"> </w:t>
      </w:r>
      <w:r>
        <w:rPr>
          <w:spacing w:val="-2"/>
          <w:sz w:val="24"/>
        </w:rPr>
        <w:t>действия:</w:t>
      </w:r>
    </w:p>
    <w:p w:rsidR="009D428F" w:rsidRDefault="00562F95">
      <w:pPr>
        <w:pStyle w:val="a3"/>
        <w:spacing w:before="2" w:line="275" w:lineRule="exact"/>
      </w:pPr>
      <w:r>
        <w:t>90</w:t>
      </w:r>
      <w:r>
        <w:rPr>
          <w:spacing w:val="2"/>
        </w:rPr>
        <w:t xml:space="preserve"> </w:t>
      </w:r>
      <w:r>
        <w:t>–</w:t>
      </w:r>
      <w:r>
        <w:rPr>
          <w:spacing w:val="2"/>
        </w:rPr>
        <w:t xml:space="preserve"> </w:t>
      </w:r>
      <w:r>
        <w:t>6</w:t>
      </w:r>
      <w:r>
        <w:rPr>
          <w:spacing w:val="-3"/>
        </w:rPr>
        <w:t xml:space="preserve"> </w:t>
      </w:r>
      <w:r>
        <w:t>·</w:t>
      </w:r>
      <w:r>
        <w:rPr>
          <w:spacing w:val="4"/>
        </w:rPr>
        <w:t xml:space="preserve"> </w:t>
      </w:r>
      <w:r>
        <w:t>6</w:t>
      </w:r>
      <w:r>
        <w:rPr>
          <w:spacing w:val="-3"/>
        </w:rPr>
        <w:t xml:space="preserve"> </w:t>
      </w:r>
      <w:r>
        <w:t>+</w:t>
      </w:r>
      <w:r>
        <w:rPr>
          <w:spacing w:val="1"/>
        </w:rPr>
        <w:t xml:space="preserve"> </w:t>
      </w:r>
      <w:r>
        <w:rPr>
          <w:spacing w:val="-5"/>
        </w:rPr>
        <w:t>29</w:t>
      </w:r>
    </w:p>
    <w:p w:rsidR="009D428F" w:rsidRDefault="00562F95">
      <w:pPr>
        <w:pStyle w:val="a5"/>
        <w:numPr>
          <w:ilvl w:val="0"/>
          <w:numId w:val="107"/>
        </w:numPr>
        <w:tabs>
          <w:tab w:val="left" w:pos="606"/>
        </w:tabs>
        <w:ind w:hanging="182"/>
        <w:rPr>
          <w:sz w:val="24"/>
        </w:rPr>
      </w:pPr>
      <w:r>
        <w:rPr>
          <w:sz w:val="24"/>
        </w:rPr>
        <w:t>·</w:t>
      </w:r>
      <w:r>
        <w:rPr>
          <w:spacing w:val="-1"/>
          <w:sz w:val="24"/>
        </w:rPr>
        <w:t xml:space="preserve"> </w:t>
      </w:r>
      <w:r>
        <w:rPr>
          <w:sz w:val="24"/>
        </w:rPr>
        <w:t>(62</w:t>
      </w:r>
      <w:r>
        <w:rPr>
          <w:spacing w:val="2"/>
          <w:sz w:val="24"/>
        </w:rPr>
        <w:t xml:space="preserve"> </w:t>
      </w:r>
      <w:r>
        <w:rPr>
          <w:sz w:val="24"/>
        </w:rPr>
        <w:t>–</w:t>
      </w:r>
      <w:r>
        <w:rPr>
          <w:spacing w:val="-2"/>
          <w:sz w:val="24"/>
        </w:rPr>
        <w:t xml:space="preserve"> </w:t>
      </w:r>
      <w:r>
        <w:rPr>
          <w:spacing w:val="-5"/>
          <w:sz w:val="24"/>
        </w:rPr>
        <w:t>53)</w:t>
      </w:r>
    </w:p>
    <w:p w:rsidR="009D428F" w:rsidRDefault="00562F95">
      <w:pPr>
        <w:pStyle w:val="a3"/>
        <w:spacing w:before="3" w:line="275" w:lineRule="exact"/>
      </w:pPr>
      <w:r>
        <w:t>(40</w:t>
      </w:r>
      <w:r>
        <w:rPr>
          <w:spacing w:val="2"/>
        </w:rPr>
        <w:t xml:space="preserve"> </w:t>
      </w:r>
      <w:r>
        <w:t>–</w:t>
      </w:r>
      <w:r>
        <w:rPr>
          <w:spacing w:val="1"/>
        </w:rPr>
        <w:t xml:space="preserve"> </w:t>
      </w:r>
      <w:r>
        <w:t>39)</w:t>
      </w:r>
      <w:r>
        <w:rPr>
          <w:spacing w:val="-1"/>
        </w:rPr>
        <w:t xml:space="preserve"> </w:t>
      </w:r>
      <w:r>
        <w:t>·</w:t>
      </w:r>
      <w:r>
        <w:rPr>
          <w:spacing w:val="3"/>
        </w:rPr>
        <w:t xml:space="preserve"> </w:t>
      </w:r>
      <w:r>
        <w:t>(6</w:t>
      </w:r>
      <w:r>
        <w:rPr>
          <w:spacing w:val="-3"/>
        </w:rPr>
        <w:t xml:space="preserve"> </w:t>
      </w:r>
      <w:r>
        <w:t>·</w:t>
      </w:r>
      <w:r>
        <w:rPr>
          <w:spacing w:val="-1"/>
        </w:rPr>
        <w:t xml:space="preserve"> </w:t>
      </w:r>
      <w:r>
        <w:rPr>
          <w:spacing w:val="-5"/>
        </w:rPr>
        <w:t>9)</w:t>
      </w:r>
    </w:p>
    <w:p w:rsidR="009D428F" w:rsidRDefault="00562F95">
      <w:pPr>
        <w:pStyle w:val="a5"/>
        <w:numPr>
          <w:ilvl w:val="0"/>
          <w:numId w:val="104"/>
        </w:numPr>
        <w:tabs>
          <w:tab w:val="left" w:pos="852"/>
        </w:tabs>
        <w:spacing w:line="242" w:lineRule="auto"/>
        <w:ind w:left="424" w:right="1916" w:firstLine="0"/>
        <w:rPr>
          <w:sz w:val="24"/>
        </w:rPr>
      </w:pPr>
      <w:r>
        <w:rPr>
          <w:sz w:val="24"/>
        </w:rPr>
        <w:t>Представьте</w:t>
      </w:r>
      <w:r>
        <w:rPr>
          <w:spacing w:val="-5"/>
          <w:sz w:val="24"/>
        </w:rPr>
        <w:t xml:space="preserve"> </w:t>
      </w:r>
      <w:r>
        <w:rPr>
          <w:sz w:val="24"/>
        </w:rPr>
        <w:t>числа</w:t>
      </w:r>
      <w:r>
        <w:rPr>
          <w:spacing w:val="-5"/>
          <w:sz w:val="24"/>
        </w:rPr>
        <w:t xml:space="preserve"> </w:t>
      </w:r>
      <w:r>
        <w:rPr>
          <w:sz w:val="24"/>
        </w:rPr>
        <w:t>в</w:t>
      </w:r>
      <w:r>
        <w:rPr>
          <w:spacing w:val="-7"/>
          <w:sz w:val="24"/>
        </w:rPr>
        <w:t xml:space="preserve"> </w:t>
      </w:r>
      <w:r>
        <w:rPr>
          <w:sz w:val="24"/>
        </w:rPr>
        <w:t>виде</w:t>
      </w:r>
      <w:r>
        <w:rPr>
          <w:spacing w:val="-5"/>
          <w:sz w:val="24"/>
        </w:rPr>
        <w:t xml:space="preserve"> </w:t>
      </w:r>
      <w:r>
        <w:rPr>
          <w:sz w:val="24"/>
        </w:rPr>
        <w:t>произведений</w:t>
      </w:r>
      <w:r>
        <w:rPr>
          <w:spacing w:val="-3"/>
          <w:sz w:val="24"/>
        </w:rPr>
        <w:t xml:space="preserve"> </w:t>
      </w:r>
      <w:r>
        <w:rPr>
          <w:sz w:val="24"/>
        </w:rPr>
        <w:t>двух</w:t>
      </w:r>
      <w:r>
        <w:rPr>
          <w:spacing w:val="-8"/>
          <w:sz w:val="24"/>
        </w:rPr>
        <w:t xml:space="preserve"> </w:t>
      </w:r>
      <w:r>
        <w:rPr>
          <w:sz w:val="24"/>
        </w:rPr>
        <w:t>однозначных</w:t>
      </w:r>
      <w:r>
        <w:rPr>
          <w:spacing w:val="-8"/>
          <w:sz w:val="24"/>
        </w:rPr>
        <w:t xml:space="preserve"> </w:t>
      </w:r>
      <w:r>
        <w:rPr>
          <w:sz w:val="24"/>
        </w:rPr>
        <w:t>множителей: 45, 24, 14, 32, 21, 35, 42.</w:t>
      </w:r>
    </w:p>
    <w:p w:rsidR="009D428F" w:rsidRDefault="00562F95">
      <w:pPr>
        <w:pStyle w:val="a5"/>
        <w:numPr>
          <w:ilvl w:val="0"/>
          <w:numId w:val="104"/>
        </w:numPr>
        <w:tabs>
          <w:tab w:val="left" w:pos="852"/>
        </w:tabs>
        <w:spacing w:line="271" w:lineRule="exact"/>
        <w:rPr>
          <w:sz w:val="24"/>
        </w:rPr>
      </w:pPr>
      <w:r>
        <w:rPr>
          <w:sz w:val="24"/>
        </w:rPr>
        <w:t>Начертите</w:t>
      </w:r>
      <w:r>
        <w:rPr>
          <w:spacing w:val="57"/>
          <w:sz w:val="24"/>
        </w:rPr>
        <w:t xml:space="preserve"> </w:t>
      </w:r>
      <w:r>
        <w:rPr>
          <w:sz w:val="24"/>
        </w:rPr>
        <w:t>квадрат</w:t>
      </w:r>
      <w:r>
        <w:rPr>
          <w:spacing w:val="-1"/>
          <w:sz w:val="24"/>
        </w:rPr>
        <w:t xml:space="preserve"> </w:t>
      </w:r>
      <w:r>
        <w:rPr>
          <w:sz w:val="24"/>
        </w:rPr>
        <w:t>со</w:t>
      </w:r>
      <w:r>
        <w:rPr>
          <w:spacing w:val="4"/>
          <w:sz w:val="24"/>
        </w:rPr>
        <w:t xml:space="preserve"> </w:t>
      </w:r>
      <w:r>
        <w:rPr>
          <w:sz w:val="24"/>
        </w:rPr>
        <w:t>стороной</w:t>
      </w:r>
      <w:r>
        <w:rPr>
          <w:spacing w:val="-5"/>
          <w:sz w:val="24"/>
        </w:rPr>
        <w:t xml:space="preserve"> </w:t>
      </w:r>
      <w:r>
        <w:rPr>
          <w:sz w:val="24"/>
        </w:rPr>
        <w:t>4см</w:t>
      </w:r>
      <w:r>
        <w:rPr>
          <w:spacing w:val="-4"/>
          <w:sz w:val="24"/>
        </w:rPr>
        <w:t xml:space="preserve"> </w:t>
      </w:r>
      <w:r>
        <w:rPr>
          <w:sz w:val="24"/>
        </w:rPr>
        <w:t>и</w:t>
      </w:r>
      <w:r>
        <w:rPr>
          <w:spacing w:val="-4"/>
          <w:sz w:val="24"/>
        </w:rPr>
        <w:t xml:space="preserve"> </w:t>
      </w:r>
      <w:r>
        <w:rPr>
          <w:sz w:val="24"/>
        </w:rPr>
        <w:t>найдите</w:t>
      </w:r>
      <w:r>
        <w:rPr>
          <w:spacing w:val="-6"/>
          <w:sz w:val="24"/>
        </w:rPr>
        <w:t xml:space="preserve"> </w:t>
      </w:r>
      <w:r>
        <w:rPr>
          <w:sz w:val="24"/>
        </w:rPr>
        <w:t>его</w:t>
      </w:r>
      <w:r>
        <w:rPr>
          <w:spacing w:val="5"/>
          <w:sz w:val="24"/>
        </w:rPr>
        <w:t xml:space="preserve"> </w:t>
      </w:r>
      <w:r>
        <w:rPr>
          <w:spacing w:val="-2"/>
          <w:sz w:val="24"/>
        </w:rPr>
        <w:t>периметр.</w:t>
      </w:r>
    </w:p>
    <w:p w:rsidR="009D428F" w:rsidRDefault="00562F95">
      <w:pPr>
        <w:pStyle w:val="110"/>
        <w:spacing w:before="246"/>
        <w:ind w:right="3501"/>
        <w:jc w:val="both"/>
      </w:pPr>
      <w:r>
        <w:t>Контрольная</w:t>
      </w:r>
      <w:r>
        <w:rPr>
          <w:spacing w:val="-6"/>
        </w:rPr>
        <w:t xml:space="preserve"> </w:t>
      </w:r>
      <w:r>
        <w:t>работа</w:t>
      </w:r>
      <w:r>
        <w:rPr>
          <w:spacing w:val="-6"/>
        </w:rPr>
        <w:t xml:space="preserve"> </w:t>
      </w:r>
      <w:r>
        <w:t>№</w:t>
      </w:r>
      <w:r>
        <w:rPr>
          <w:spacing w:val="-3"/>
        </w:rPr>
        <w:t xml:space="preserve"> </w:t>
      </w:r>
      <w:r>
        <w:t>4</w:t>
      </w:r>
      <w:r>
        <w:rPr>
          <w:spacing w:val="-6"/>
        </w:rPr>
        <w:t xml:space="preserve"> </w:t>
      </w:r>
      <w:r>
        <w:t>по</w:t>
      </w:r>
      <w:r>
        <w:rPr>
          <w:spacing w:val="-6"/>
        </w:rPr>
        <w:t xml:space="preserve"> </w:t>
      </w:r>
      <w:r>
        <w:t>теме «Умножение</w:t>
      </w:r>
      <w:r>
        <w:rPr>
          <w:spacing w:val="-2"/>
        </w:rPr>
        <w:t xml:space="preserve"> </w:t>
      </w:r>
      <w:r>
        <w:t>и</w:t>
      </w:r>
      <w:r>
        <w:rPr>
          <w:spacing w:val="-1"/>
        </w:rPr>
        <w:t xml:space="preserve"> </w:t>
      </w:r>
      <w:r>
        <w:t>деление» Цель: проверить овладение предметными результатами</w:t>
      </w:r>
    </w:p>
    <w:p w:rsidR="009D428F" w:rsidRDefault="00562F95">
      <w:pPr>
        <w:pStyle w:val="a5"/>
        <w:numPr>
          <w:ilvl w:val="1"/>
          <w:numId w:val="104"/>
        </w:numPr>
        <w:tabs>
          <w:tab w:val="left" w:pos="1091"/>
        </w:tabs>
        <w:spacing w:line="240" w:lineRule="auto"/>
        <w:ind w:right="433" w:firstLine="0"/>
        <w:jc w:val="both"/>
        <w:rPr>
          <w:sz w:val="24"/>
        </w:rPr>
      </w:pPr>
      <w:r>
        <w:rPr>
          <w:sz w:val="24"/>
        </w:rPr>
        <w:t>устанавливать и соблюдать порядок действий при вычислении значения числового выражения (со скобками/без скобок), содержащего арифметические действия сложения, вычитания, умножения и деления;</w:t>
      </w:r>
    </w:p>
    <w:p w:rsidR="009D428F" w:rsidRDefault="00562F95">
      <w:pPr>
        <w:pStyle w:val="a5"/>
        <w:numPr>
          <w:ilvl w:val="1"/>
          <w:numId w:val="104"/>
        </w:numPr>
        <w:tabs>
          <w:tab w:val="left" w:pos="1091"/>
        </w:tabs>
        <w:spacing w:line="242" w:lineRule="auto"/>
        <w:ind w:right="433" w:firstLine="0"/>
        <w:jc w:val="both"/>
        <w:rPr>
          <w:sz w:val="24"/>
        </w:rPr>
      </w:pPr>
      <w:r>
        <w:rPr>
          <w:sz w:val="24"/>
        </w:rPr>
        <w:t>знать и использовать при решении задач и в практических ситуациях (покупка товара, выполнение расчётов)</w:t>
      </w:r>
    </w:p>
    <w:p w:rsidR="009D428F" w:rsidRDefault="00562F95">
      <w:pPr>
        <w:pStyle w:val="a5"/>
        <w:numPr>
          <w:ilvl w:val="1"/>
          <w:numId w:val="104"/>
        </w:numPr>
        <w:tabs>
          <w:tab w:val="left" w:pos="1091"/>
        </w:tabs>
        <w:spacing w:line="240" w:lineRule="auto"/>
        <w:ind w:right="417"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110"/>
        <w:spacing w:before="236"/>
        <w:ind w:left="380" w:right="378"/>
        <w:jc w:val="center"/>
      </w:pPr>
      <w:r>
        <w:rPr>
          <w:spacing w:val="-2"/>
        </w:rPr>
        <w:t>Текст</w:t>
      </w:r>
    </w:p>
    <w:p w:rsidR="009D428F" w:rsidRDefault="009D428F">
      <w:pPr>
        <w:pStyle w:val="110"/>
        <w:jc w:val="center"/>
        <w:sectPr w:rsidR="009D428F">
          <w:pgSz w:w="11910" w:h="16840"/>
          <w:pgMar w:top="1160" w:right="425" w:bottom="280" w:left="1275" w:header="708" w:footer="0" w:gutter="0"/>
          <w:cols w:space="720"/>
        </w:sectPr>
      </w:pPr>
    </w:p>
    <w:p w:rsidR="009D428F" w:rsidRDefault="00562F95">
      <w:pPr>
        <w:pStyle w:val="a5"/>
        <w:numPr>
          <w:ilvl w:val="0"/>
          <w:numId w:val="103"/>
        </w:numPr>
        <w:tabs>
          <w:tab w:val="left" w:pos="852"/>
        </w:tabs>
        <w:spacing w:before="88" w:line="240" w:lineRule="auto"/>
        <w:rPr>
          <w:sz w:val="24"/>
        </w:rPr>
      </w:pPr>
      <w:r>
        <w:rPr>
          <w:sz w:val="24"/>
        </w:rPr>
        <w:lastRenderedPageBreak/>
        <w:t>Решите</w:t>
      </w:r>
      <w:r>
        <w:rPr>
          <w:spacing w:val="2"/>
          <w:sz w:val="24"/>
        </w:rPr>
        <w:t xml:space="preserve"> </w:t>
      </w:r>
      <w:r>
        <w:rPr>
          <w:spacing w:val="-2"/>
          <w:sz w:val="24"/>
        </w:rPr>
        <w:t>задачу:</w:t>
      </w:r>
    </w:p>
    <w:p w:rsidR="009D428F" w:rsidRDefault="00562F95">
      <w:pPr>
        <w:pStyle w:val="a3"/>
        <w:spacing w:before="5" w:line="237" w:lineRule="auto"/>
        <w:ind w:right="429"/>
      </w:pPr>
      <w:r>
        <w:t>Мама</w:t>
      </w:r>
      <w:r>
        <w:rPr>
          <w:spacing w:val="40"/>
        </w:rPr>
        <w:t xml:space="preserve"> </w:t>
      </w:r>
      <w:r>
        <w:t>купила</w:t>
      </w:r>
      <w:r>
        <w:rPr>
          <w:spacing w:val="40"/>
        </w:rPr>
        <w:t xml:space="preserve"> </w:t>
      </w:r>
      <w:r>
        <w:t>3</w:t>
      </w:r>
      <w:r>
        <w:rPr>
          <w:spacing w:val="40"/>
        </w:rPr>
        <w:t xml:space="preserve"> </w:t>
      </w:r>
      <w:r>
        <w:t>пакета</w:t>
      </w:r>
      <w:r>
        <w:rPr>
          <w:spacing w:val="40"/>
        </w:rPr>
        <w:t xml:space="preserve"> </w:t>
      </w:r>
      <w:r>
        <w:t>картофеля</w:t>
      </w:r>
      <w:r>
        <w:rPr>
          <w:spacing w:val="40"/>
        </w:rPr>
        <w:t xml:space="preserve"> </w:t>
      </w:r>
      <w:r>
        <w:t>по</w:t>
      </w:r>
      <w:r>
        <w:rPr>
          <w:spacing w:val="40"/>
        </w:rPr>
        <w:t xml:space="preserve"> </w:t>
      </w:r>
      <w:r>
        <w:t>5</w:t>
      </w:r>
      <w:r>
        <w:rPr>
          <w:spacing w:val="40"/>
        </w:rPr>
        <w:t xml:space="preserve"> </w:t>
      </w:r>
      <w:r>
        <w:t>кг</w:t>
      </w:r>
      <w:r>
        <w:rPr>
          <w:spacing w:val="40"/>
        </w:rPr>
        <w:t xml:space="preserve"> </w:t>
      </w:r>
      <w:r>
        <w:t>в</w:t>
      </w:r>
      <w:r>
        <w:rPr>
          <w:spacing w:val="40"/>
        </w:rPr>
        <w:t xml:space="preserve"> </w:t>
      </w:r>
      <w:r>
        <w:t>каждом.</w:t>
      </w:r>
      <w:r>
        <w:rPr>
          <w:spacing w:val="40"/>
        </w:rPr>
        <w:t xml:space="preserve"> </w:t>
      </w:r>
      <w:r>
        <w:t>Сколько</w:t>
      </w:r>
      <w:r>
        <w:rPr>
          <w:spacing w:val="40"/>
        </w:rPr>
        <w:t xml:space="preserve"> </w:t>
      </w:r>
      <w:r>
        <w:t>килограммов</w:t>
      </w:r>
      <w:r>
        <w:rPr>
          <w:spacing w:val="40"/>
        </w:rPr>
        <w:t xml:space="preserve"> </w:t>
      </w:r>
      <w:r>
        <w:t>картофеля купила мама?</w:t>
      </w:r>
    </w:p>
    <w:p w:rsidR="009D428F" w:rsidRDefault="00562F95">
      <w:pPr>
        <w:pStyle w:val="a5"/>
        <w:numPr>
          <w:ilvl w:val="0"/>
          <w:numId w:val="103"/>
        </w:numPr>
        <w:tabs>
          <w:tab w:val="left" w:pos="852"/>
        </w:tabs>
        <w:spacing w:before="3" w:line="240" w:lineRule="auto"/>
        <w:ind w:right="426"/>
        <w:rPr>
          <w:sz w:val="24"/>
        </w:rPr>
      </w:pPr>
      <w:r>
        <w:rPr>
          <w:sz w:val="24"/>
        </w:rPr>
        <w:t>3</w:t>
      </w:r>
      <w:r>
        <w:rPr>
          <w:spacing w:val="40"/>
          <w:sz w:val="24"/>
        </w:rPr>
        <w:t xml:space="preserve"> </w:t>
      </w:r>
      <w:r>
        <w:rPr>
          <w:sz w:val="24"/>
        </w:rPr>
        <w:t>мальчика</w:t>
      </w:r>
      <w:r>
        <w:rPr>
          <w:spacing w:val="40"/>
          <w:sz w:val="24"/>
        </w:rPr>
        <w:t xml:space="preserve"> </w:t>
      </w:r>
      <w:r>
        <w:rPr>
          <w:sz w:val="24"/>
        </w:rPr>
        <w:t>разделили</w:t>
      </w:r>
      <w:r>
        <w:rPr>
          <w:spacing w:val="40"/>
          <w:sz w:val="24"/>
        </w:rPr>
        <w:t xml:space="preserve"> </w:t>
      </w:r>
      <w:r>
        <w:rPr>
          <w:sz w:val="24"/>
        </w:rPr>
        <w:t>поровну</w:t>
      </w:r>
      <w:r>
        <w:rPr>
          <w:spacing w:val="40"/>
          <w:sz w:val="24"/>
        </w:rPr>
        <w:t xml:space="preserve"> </w:t>
      </w:r>
      <w:r>
        <w:rPr>
          <w:sz w:val="24"/>
        </w:rPr>
        <w:t>между</w:t>
      </w:r>
      <w:r>
        <w:rPr>
          <w:spacing w:val="40"/>
          <w:sz w:val="24"/>
        </w:rPr>
        <w:t xml:space="preserve"> </w:t>
      </w:r>
      <w:r>
        <w:rPr>
          <w:sz w:val="24"/>
        </w:rPr>
        <w:t>собой</w:t>
      </w:r>
      <w:r>
        <w:rPr>
          <w:spacing w:val="40"/>
          <w:sz w:val="24"/>
        </w:rPr>
        <w:t xml:space="preserve"> </w:t>
      </w:r>
      <w:r>
        <w:rPr>
          <w:sz w:val="24"/>
        </w:rPr>
        <w:t>18</w:t>
      </w:r>
      <w:r>
        <w:rPr>
          <w:spacing w:val="40"/>
          <w:sz w:val="24"/>
        </w:rPr>
        <w:t xml:space="preserve"> </w:t>
      </w:r>
      <w:r>
        <w:rPr>
          <w:sz w:val="24"/>
        </w:rPr>
        <w:t>орехов.</w:t>
      </w:r>
      <w:r>
        <w:rPr>
          <w:spacing w:val="75"/>
          <w:sz w:val="24"/>
        </w:rPr>
        <w:t xml:space="preserve"> </w:t>
      </w:r>
      <w:r>
        <w:rPr>
          <w:sz w:val="24"/>
        </w:rPr>
        <w:t>Сколько</w:t>
      </w:r>
      <w:r>
        <w:rPr>
          <w:spacing w:val="40"/>
          <w:sz w:val="24"/>
        </w:rPr>
        <w:t xml:space="preserve"> </w:t>
      </w:r>
      <w:r>
        <w:rPr>
          <w:sz w:val="24"/>
        </w:rPr>
        <w:t>орехов</w:t>
      </w:r>
      <w:r>
        <w:rPr>
          <w:spacing w:val="40"/>
          <w:sz w:val="24"/>
        </w:rPr>
        <w:t xml:space="preserve"> </w:t>
      </w:r>
      <w:r>
        <w:rPr>
          <w:sz w:val="24"/>
        </w:rPr>
        <w:t xml:space="preserve">получил </w:t>
      </w:r>
      <w:r>
        <w:rPr>
          <w:spacing w:val="-2"/>
          <w:sz w:val="24"/>
        </w:rPr>
        <w:t>каждый?</w:t>
      </w:r>
    </w:p>
    <w:p w:rsidR="009D428F" w:rsidRDefault="00562F95">
      <w:pPr>
        <w:pStyle w:val="a5"/>
        <w:numPr>
          <w:ilvl w:val="0"/>
          <w:numId w:val="103"/>
        </w:numPr>
        <w:tabs>
          <w:tab w:val="left" w:pos="852"/>
        </w:tabs>
        <w:spacing w:before="1"/>
        <w:rPr>
          <w:sz w:val="24"/>
        </w:rPr>
      </w:pPr>
      <w:r>
        <w:rPr>
          <w:sz w:val="24"/>
        </w:rPr>
        <w:t>Решите</w:t>
      </w:r>
      <w:r>
        <w:rPr>
          <w:spacing w:val="2"/>
          <w:sz w:val="24"/>
        </w:rPr>
        <w:t xml:space="preserve"> </w:t>
      </w:r>
      <w:r>
        <w:rPr>
          <w:spacing w:val="-2"/>
          <w:sz w:val="24"/>
        </w:rPr>
        <w:t>примеры:</w:t>
      </w:r>
    </w:p>
    <w:p w:rsidR="009D428F" w:rsidRDefault="00562F95">
      <w:pPr>
        <w:pStyle w:val="a3"/>
        <w:tabs>
          <w:tab w:val="left" w:pos="2551"/>
          <w:tab w:val="left" w:pos="4679"/>
        </w:tabs>
        <w:spacing w:line="275" w:lineRule="exact"/>
      </w:pPr>
      <w:r>
        <w:t>8</w:t>
      </w:r>
      <w:r>
        <w:rPr>
          <w:spacing w:val="2"/>
        </w:rPr>
        <w:t xml:space="preserve"> </w:t>
      </w:r>
      <w:r>
        <w:t>·</w:t>
      </w:r>
      <w:r>
        <w:rPr>
          <w:spacing w:val="3"/>
        </w:rPr>
        <w:t xml:space="preserve"> </w:t>
      </w:r>
      <w:r>
        <w:rPr>
          <w:spacing w:val="-10"/>
        </w:rPr>
        <w:t>2</w:t>
      </w:r>
      <w:r>
        <w:tab/>
        <w:t>6</w:t>
      </w:r>
      <w:r>
        <w:rPr>
          <w:spacing w:val="2"/>
        </w:rPr>
        <w:t xml:space="preserve"> </w:t>
      </w:r>
      <w:r>
        <w:t>·</w:t>
      </w:r>
      <w:r>
        <w:rPr>
          <w:spacing w:val="3"/>
        </w:rPr>
        <w:t xml:space="preserve"> </w:t>
      </w:r>
      <w:r>
        <w:rPr>
          <w:spacing w:val="-10"/>
        </w:rPr>
        <w:t>3</w:t>
      </w:r>
      <w:r>
        <w:tab/>
        <w:t>15 :</w:t>
      </w:r>
      <w:r>
        <w:rPr>
          <w:spacing w:val="2"/>
        </w:rPr>
        <w:t xml:space="preserve"> </w:t>
      </w:r>
      <w:r>
        <w:rPr>
          <w:spacing w:val="-10"/>
        </w:rPr>
        <w:t>5</w:t>
      </w:r>
    </w:p>
    <w:p w:rsidR="009D428F" w:rsidRDefault="00562F95">
      <w:pPr>
        <w:pStyle w:val="a3"/>
        <w:tabs>
          <w:tab w:val="left" w:pos="2551"/>
          <w:tab w:val="left" w:pos="4679"/>
        </w:tabs>
        <w:spacing w:before="2" w:line="275" w:lineRule="exact"/>
      </w:pPr>
      <w:r>
        <w:t>21</w:t>
      </w:r>
      <w:r>
        <w:rPr>
          <w:spacing w:val="2"/>
        </w:rPr>
        <w:t xml:space="preserve"> </w:t>
      </w:r>
      <w:r>
        <w:t>:</w:t>
      </w:r>
      <w:r>
        <w:rPr>
          <w:spacing w:val="2"/>
        </w:rPr>
        <w:t xml:space="preserve"> </w:t>
      </w:r>
      <w:r>
        <w:rPr>
          <w:spacing w:val="-10"/>
        </w:rPr>
        <w:t>3</w:t>
      </w:r>
      <w:r>
        <w:tab/>
        <w:t>3</w:t>
      </w:r>
      <w:r>
        <w:rPr>
          <w:spacing w:val="2"/>
        </w:rPr>
        <w:t xml:space="preserve"> </w:t>
      </w:r>
      <w:r>
        <w:t>·</w:t>
      </w:r>
      <w:r>
        <w:rPr>
          <w:spacing w:val="3"/>
        </w:rPr>
        <w:t xml:space="preserve"> </w:t>
      </w:r>
      <w:r>
        <w:rPr>
          <w:spacing w:val="-10"/>
        </w:rPr>
        <w:t>8</w:t>
      </w:r>
      <w:r>
        <w:tab/>
        <w:t>12 :</w:t>
      </w:r>
      <w:r>
        <w:rPr>
          <w:spacing w:val="2"/>
        </w:rPr>
        <w:t xml:space="preserve"> </w:t>
      </w:r>
      <w:r>
        <w:rPr>
          <w:spacing w:val="-10"/>
        </w:rPr>
        <w:t>6</w:t>
      </w:r>
    </w:p>
    <w:p w:rsidR="009D428F" w:rsidRDefault="00562F95">
      <w:pPr>
        <w:pStyle w:val="a3"/>
        <w:tabs>
          <w:tab w:val="left" w:pos="2551"/>
          <w:tab w:val="left" w:pos="4679"/>
        </w:tabs>
        <w:spacing w:line="275" w:lineRule="exact"/>
      </w:pPr>
      <w:r>
        <w:t>18</w:t>
      </w:r>
      <w:r>
        <w:rPr>
          <w:spacing w:val="2"/>
        </w:rPr>
        <w:t xml:space="preserve"> </w:t>
      </w:r>
      <w:r>
        <w:t>:</w:t>
      </w:r>
      <w:r>
        <w:rPr>
          <w:spacing w:val="2"/>
        </w:rPr>
        <w:t xml:space="preserve"> </w:t>
      </w:r>
      <w:r>
        <w:rPr>
          <w:spacing w:val="-10"/>
        </w:rPr>
        <w:t>2</w:t>
      </w:r>
      <w:r>
        <w:tab/>
        <w:t>4</w:t>
      </w:r>
      <w:r>
        <w:rPr>
          <w:spacing w:val="2"/>
        </w:rPr>
        <w:t xml:space="preserve"> </w:t>
      </w:r>
      <w:r>
        <w:t>·</w:t>
      </w:r>
      <w:r>
        <w:rPr>
          <w:spacing w:val="3"/>
        </w:rPr>
        <w:t xml:space="preserve"> </w:t>
      </w:r>
      <w:r>
        <w:rPr>
          <w:spacing w:val="-10"/>
        </w:rPr>
        <w:t>3</w:t>
      </w:r>
      <w:r>
        <w:tab/>
        <w:t>2</w:t>
      </w:r>
      <w:r>
        <w:rPr>
          <w:spacing w:val="2"/>
        </w:rPr>
        <w:t xml:space="preserve"> </w:t>
      </w:r>
      <w:r>
        <w:t>·</w:t>
      </w:r>
      <w:r>
        <w:rPr>
          <w:spacing w:val="3"/>
        </w:rPr>
        <w:t xml:space="preserve"> </w:t>
      </w:r>
      <w:r>
        <w:rPr>
          <w:spacing w:val="-10"/>
        </w:rPr>
        <w:t>9</w:t>
      </w:r>
    </w:p>
    <w:p w:rsidR="009D428F" w:rsidRDefault="00562F95">
      <w:pPr>
        <w:pStyle w:val="a5"/>
        <w:numPr>
          <w:ilvl w:val="0"/>
          <w:numId w:val="103"/>
        </w:numPr>
        <w:tabs>
          <w:tab w:val="left" w:pos="914"/>
        </w:tabs>
        <w:spacing w:before="2"/>
        <w:ind w:left="914" w:hanging="490"/>
        <w:rPr>
          <w:sz w:val="24"/>
        </w:rPr>
      </w:pPr>
      <w:r>
        <w:rPr>
          <w:sz w:val="24"/>
        </w:rPr>
        <w:t>Найдите</w:t>
      </w:r>
      <w:r>
        <w:rPr>
          <w:spacing w:val="-4"/>
          <w:sz w:val="24"/>
        </w:rPr>
        <w:t xml:space="preserve"> </w:t>
      </w:r>
      <w:r>
        <w:rPr>
          <w:sz w:val="24"/>
        </w:rPr>
        <w:t>значение</w:t>
      </w:r>
      <w:r>
        <w:rPr>
          <w:spacing w:val="-7"/>
          <w:sz w:val="24"/>
        </w:rPr>
        <w:t xml:space="preserve"> </w:t>
      </w:r>
      <w:r>
        <w:rPr>
          <w:spacing w:val="-2"/>
          <w:sz w:val="24"/>
        </w:rPr>
        <w:t>выражений:</w:t>
      </w:r>
    </w:p>
    <w:p w:rsidR="009D428F" w:rsidRDefault="00562F95">
      <w:pPr>
        <w:pStyle w:val="a3"/>
        <w:tabs>
          <w:tab w:val="left" w:pos="3973"/>
        </w:tabs>
        <w:spacing w:line="275" w:lineRule="exact"/>
      </w:pPr>
      <w:r>
        <w:t>60</w:t>
      </w:r>
      <w:r>
        <w:rPr>
          <w:spacing w:val="-1"/>
        </w:rPr>
        <w:t xml:space="preserve"> </w:t>
      </w:r>
      <w:r>
        <w:t>–</w:t>
      </w:r>
      <w:r>
        <w:rPr>
          <w:spacing w:val="1"/>
        </w:rPr>
        <w:t xml:space="preserve"> </w:t>
      </w:r>
      <w:r>
        <w:t>(24</w:t>
      </w:r>
      <w:r>
        <w:rPr>
          <w:spacing w:val="-3"/>
        </w:rPr>
        <w:t xml:space="preserve"> </w:t>
      </w:r>
      <w:r>
        <w:t>+ 3)</w:t>
      </w:r>
      <w:r>
        <w:rPr>
          <w:spacing w:val="3"/>
        </w:rPr>
        <w:t xml:space="preserve"> </w:t>
      </w:r>
      <w:r>
        <w:t>:</w:t>
      </w:r>
      <w:r>
        <w:rPr>
          <w:spacing w:val="-4"/>
        </w:rPr>
        <w:t xml:space="preserve"> </w:t>
      </w:r>
      <w:r>
        <w:t>3</w:t>
      </w:r>
      <w:r>
        <w:rPr>
          <w:spacing w:val="2"/>
        </w:rPr>
        <w:t xml:space="preserve"> </w:t>
      </w:r>
      <w:r>
        <w:rPr>
          <w:spacing w:val="-10"/>
        </w:rPr>
        <w:t>=</w:t>
      </w:r>
      <w:r>
        <w:tab/>
        <w:t>24 :</w:t>
      </w:r>
      <w:r>
        <w:rPr>
          <w:spacing w:val="2"/>
        </w:rPr>
        <w:t xml:space="preserve"> </w:t>
      </w:r>
      <w:r>
        <w:t>3</w:t>
      </w:r>
      <w:r>
        <w:rPr>
          <w:spacing w:val="-3"/>
        </w:rPr>
        <w:t xml:space="preserve"> </w:t>
      </w:r>
      <w:r>
        <w:t>+</w:t>
      </w:r>
      <w:r>
        <w:rPr>
          <w:spacing w:val="1"/>
        </w:rPr>
        <w:t xml:space="preserve"> </w:t>
      </w:r>
      <w:r>
        <w:t>9</w:t>
      </w:r>
      <w:r>
        <w:rPr>
          <w:spacing w:val="-3"/>
        </w:rPr>
        <w:t xml:space="preserve"> </w:t>
      </w:r>
      <w:r>
        <w:t>·</w:t>
      </w:r>
      <w:r>
        <w:rPr>
          <w:spacing w:val="3"/>
        </w:rPr>
        <w:t xml:space="preserve"> </w:t>
      </w:r>
      <w:r>
        <w:t>2</w:t>
      </w:r>
      <w:r>
        <w:rPr>
          <w:spacing w:val="-3"/>
        </w:rPr>
        <w:t xml:space="preserve"> </w:t>
      </w:r>
      <w:r>
        <w:rPr>
          <w:spacing w:val="-10"/>
        </w:rPr>
        <w:t>=</w:t>
      </w:r>
    </w:p>
    <w:p w:rsidR="009D428F" w:rsidRDefault="00562F95">
      <w:pPr>
        <w:pStyle w:val="110"/>
        <w:spacing w:before="250" w:line="237" w:lineRule="auto"/>
        <w:ind w:right="2424"/>
        <w:jc w:val="both"/>
      </w:pPr>
      <w:r>
        <w:t>Контрольная</w:t>
      </w:r>
      <w:r>
        <w:rPr>
          <w:spacing w:val="40"/>
        </w:rPr>
        <w:t xml:space="preserve"> </w:t>
      </w:r>
      <w:r>
        <w:t>работа</w:t>
      </w:r>
      <w:r>
        <w:rPr>
          <w:spacing w:val="-1"/>
        </w:rPr>
        <w:t xml:space="preserve"> </w:t>
      </w:r>
      <w:r>
        <w:t>№</w:t>
      </w:r>
      <w:r>
        <w:rPr>
          <w:spacing w:val="-7"/>
        </w:rPr>
        <w:t xml:space="preserve"> </w:t>
      </w:r>
      <w:r>
        <w:t>5 по</w:t>
      </w:r>
      <w:r>
        <w:rPr>
          <w:spacing w:val="-6"/>
        </w:rPr>
        <w:t xml:space="preserve"> </w:t>
      </w:r>
      <w:r>
        <w:t>теме</w:t>
      </w:r>
      <w:r>
        <w:rPr>
          <w:spacing w:val="-2"/>
        </w:rPr>
        <w:t xml:space="preserve"> </w:t>
      </w:r>
      <w:r>
        <w:t>«</w:t>
      </w:r>
      <w:r>
        <w:rPr>
          <w:spacing w:val="-6"/>
        </w:rPr>
        <w:t xml:space="preserve"> </w:t>
      </w:r>
      <w:r>
        <w:t>Приемы</w:t>
      </w:r>
      <w:r>
        <w:rPr>
          <w:spacing w:val="-11"/>
        </w:rPr>
        <w:t xml:space="preserve"> </w:t>
      </w:r>
      <w:r>
        <w:t>умножения</w:t>
      </w:r>
      <w:r>
        <w:rPr>
          <w:spacing w:val="-2"/>
        </w:rPr>
        <w:t xml:space="preserve"> </w:t>
      </w:r>
      <w:r>
        <w:t>и</w:t>
      </w:r>
      <w:r>
        <w:rPr>
          <w:spacing w:val="-1"/>
        </w:rPr>
        <w:t xml:space="preserve"> </w:t>
      </w:r>
      <w:r>
        <w:t>деления» Цель: проверить овладение предметными результатами</w:t>
      </w:r>
    </w:p>
    <w:p w:rsidR="009D428F" w:rsidRDefault="00562F95">
      <w:pPr>
        <w:pStyle w:val="a5"/>
        <w:numPr>
          <w:ilvl w:val="1"/>
          <w:numId w:val="103"/>
        </w:numPr>
        <w:tabs>
          <w:tab w:val="left" w:pos="1091"/>
        </w:tabs>
        <w:spacing w:line="240" w:lineRule="auto"/>
        <w:ind w:right="433" w:firstLine="0"/>
        <w:jc w:val="both"/>
        <w:rPr>
          <w:sz w:val="24"/>
        </w:rPr>
      </w:pPr>
      <w:r>
        <w:rPr>
          <w:sz w:val="24"/>
        </w:rPr>
        <w:t>устанавливать и соблюдать порядок действий при вычислении значения числового выражения (со скобками/без скобок), содержащего арифметические действия сложения, вычитания, умножения и деления;</w:t>
      </w:r>
    </w:p>
    <w:p w:rsidR="009D428F" w:rsidRDefault="00562F95">
      <w:pPr>
        <w:pStyle w:val="a5"/>
        <w:numPr>
          <w:ilvl w:val="1"/>
          <w:numId w:val="103"/>
        </w:numPr>
        <w:tabs>
          <w:tab w:val="left" w:pos="1091"/>
        </w:tabs>
        <w:spacing w:line="242" w:lineRule="auto"/>
        <w:ind w:right="424" w:firstLine="0"/>
        <w:jc w:val="both"/>
        <w:rPr>
          <w:sz w:val="24"/>
        </w:rPr>
      </w:pPr>
      <w:r>
        <w:rPr>
          <w:sz w:val="24"/>
        </w:rPr>
        <w:t xml:space="preserve">использовать при вычислениях переместительное и сочетательное свойства </w:t>
      </w:r>
      <w:r>
        <w:rPr>
          <w:spacing w:val="-2"/>
          <w:sz w:val="24"/>
        </w:rPr>
        <w:t>сложения;</w:t>
      </w:r>
    </w:p>
    <w:p w:rsidR="009D428F" w:rsidRDefault="00562F95">
      <w:pPr>
        <w:pStyle w:val="a5"/>
        <w:numPr>
          <w:ilvl w:val="1"/>
          <w:numId w:val="103"/>
        </w:numPr>
        <w:tabs>
          <w:tab w:val="left" w:pos="1091"/>
        </w:tabs>
        <w:spacing w:line="271" w:lineRule="exact"/>
        <w:ind w:left="1091" w:hanging="667"/>
        <w:jc w:val="both"/>
        <w:rPr>
          <w:sz w:val="24"/>
        </w:rPr>
      </w:pPr>
      <w:r>
        <w:rPr>
          <w:sz w:val="24"/>
        </w:rPr>
        <w:t>находить</w:t>
      </w:r>
      <w:r>
        <w:rPr>
          <w:spacing w:val="-7"/>
          <w:sz w:val="24"/>
        </w:rPr>
        <w:t xml:space="preserve"> </w:t>
      </w:r>
      <w:r>
        <w:rPr>
          <w:sz w:val="24"/>
        </w:rPr>
        <w:t>неизвестный</w:t>
      </w:r>
      <w:r>
        <w:rPr>
          <w:spacing w:val="-10"/>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562F95">
      <w:pPr>
        <w:pStyle w:val="a5"/>
        <w:numPr>
          <w:ilvl w:val="1"/>
          <w:numId w:val="103"/>
        </w:numPr>
        <w:tabs>
          <w:tab w:val="left" w:pos="1091"/>
        </w:tabs>
        <w:spacing w:line="240" w:lineRule="auto"/>
        <w:ind w:right="419"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a5"/>
        <w:numPr>
          <w:ilvl w:val="1"/>
          <w:numId w:val="103"/>
        </w:numPr>
        <w:tabs>
          <w:tab w:val="left" w:pos="1091"/>
        </w:tabs>
        <w:spacing w:line="242" w:lineRule="auto"/>
        <w:ind w:right="427" w:firstLine="0"/>
        <w:jc w:val="both"/>
        <w:rPr>
          <w:sz w:val="24"/>
        </w:rPr>
      </w:pPr>
      <w:r>
        <w:rPr>
          <w:sz w:val="24"/>
        </w:rPr>
        <w:t>находить периметр прямоугольника (квадрата), площадь прямоугольника (квадрата), используя правило/алгоритм;</w:t>
      </w:r>
    </w:p>
    <w:p w:rsidR="009D428F" w:rsidRDefault="00562F95">
      <w:pPr>
        <w:pStyle w:val="110"/>
        <w:spacing w:before="236" w:line="275" w:lineRule="exact"/>
        <w:ind w:left="4789"/>
      </w:pPr>
      <w:r>
        <w:rPr>
          <w:spacing w:val="-2"/>
        </w:rPr>
        <w:t>Текст</w:t>
      </w:r>
    </w:p>
    <w:p w:rsidR="009D428F" w:rsidRDefault="00562F95">
      <w:pPr>
        <w:pStyle w:val="a5"/>
        <w:numPr>
          <w:ilvl w:val="0"/>
          <w:numId w:val="102"/>
        </w:numPr>
        <w:tabs>
          <w:tab w:val="left" w:pos="1135"/>
        </w:tabs>
        <w:rPr>
          <w:sz w:val="24"/>
        </w:rPr>
      </w:pPr>
      <w:r>
        <w:rPr>
          <w:sz w:val="24"/>
        </w:rPr>
        <w:t>Решите</w:t>
      </w:r>
      <w:r>
        <w:rPr>
          <w:spacing w:val="2"/>
          <w:sz w:val="24"/>
        </w:rPr>
        <w:t xml:space="preserve"> </w:t>
      </w:r>
      <w:r>
        <w:rPr>
          <w:spacing w:val="-2"/>
          <w:sz w:val="24"/>
        </w:rPr>
        <w:t>задачу:</w:t>
      </w:r>
    </w:p>
    <w:p w:rsidR="009D428F" w:rsidRDefault="00562F95">
      <w:pPr>
        <w:pStyle w:val="a3"/>
        <w:ind w:right="427"/>
        <w:jc w:val="both"/>
      </w:pPr>
      <w:r>
        <w:t xml:space="preserve">На выставку привезли 35 картин и повесили их в залы по 7 картин в каждый зал. Экскурсовод уже провёл экскурсию по 3 залам. Сколько ещё залов осталось показать </w:t>
      </w:r>
      <w:r>
        <w:rPr>
          <w:spacing w:val="-2"/>
        </w:rPr>
        <w:t>экскурсоводу?</w:t>
      </w:r>
    </w:p>
    <w:p w:rsidR="009D428F" w:rsidRDefault="00562F95">
      <w:pPr>
        <w:pStyle w:val="a5"/>
        <w:numPr>
          <w:ilvl w:val="0"/>
          <w:numId w:val="102"/>
        </w:numPr>
        <w:tabs>
          <w:tab w:val="left" w:pos="1134"/>
        </w:tabs>
        <w:spacing w:before="1"/>
        <w:ind w:left="1134" w:hanging="710"/>
        <w:jc w:val="both"/>
        <w:rPr>
          <w:sz w:val="24"/>
        </w:rPr>
      </w:pPr>
      <w:r>
        <w:rPr>
          <w:sz w:val="24"/>
        </w:rPr>
        <w:t>Найдите</w:t>
      </w:r>
      <w:r>
        <w:rPr>
          <w:spacing w:val="-3"/>
          <w:sz w:val="24"/>
        </w:rPr>
        <w:t xml:space="preserve"> </w:t>
      </w:r>
      <w:r>
        <w:rPr>
          <w:sz w:val="24"/>
        </w:rPr>
        <w:t>значение</w:t>
      </w:r>
      <w:r>
        <w:rPr>
          <w:spacing w:val="-1"/>
          <w:sz w:val="24"/>
        </w:rPr>
        <w:t xml:space="preserve"> </w:t>
      </w:r>
      <w:r>
        <w:rPr>
          <w:spacing w:val="-2"/>
          <w:sz w:val="24"/>
        </w:rPr>
        <w:t>выражений:</w:t>
      </w:r>
    </w:p>
    <w:p w:rsidR="009D428F" w:rsidRDefault="00562F95">
      <w:pPr>
        <w:pStyle w:val="a3"/>
        <w:tabs>
          <w:tab w:val="left" w:pos="2551"/>
          <w:tab w:val="left" w:pos="4679"/>
        </w:tabs>
        <w:spacing w:line="275" w:lineRule="exact"/>
        <w:jc w:val="both"/>
      </w:pPr>
      <w:r>
        <w:t>26</w:t>
      </w:r>
      <w:r>
        <w:rPr>
          <w:spacing w:val="2"/>
        </w:rPr>
        <w:t xml:space="preserve"> </w:t>
      </w:r>
      <w:r>
        <w:t>+</w:t>
      </w:r>
      <w:r>
        <w:rPr>
          <w:spacing w:val="1"/>
        </w:rPr>
        <w:t xml:space="preserve"> </w:t>
      </w:r>
      <w:r>
        <w:t>18</w:t>
      </w:r>
      <w:r>
        <w:rPr>
          <w:spacing w:val="-3"/>
        </w:rPr>
        <w:t xml:space="preserve"> </w:t>
      </w:r>
      <w:r>
        <w:t>·</w:t>
      </w:r>
      <w:r>
        <w:rPr>
          <w:spacing w:val="4"/>
        </w:rPr>
        <w:t xml:space="preserve"> </w:t>
      </w:r>
      <w:r>
        <w:t>4</w:t>
      </w:r>
      <w:r>
        <w:rPr>
          <w:spacing w:val="-3"/>
        </w:rPr>
        <w:t xml:space="preserve"> </w:t>
      </w:r>
      <w:r>
        <w:rPr>
          <w:spacing w:val="-10"/>
        </w:rPr>
        <w:t>=</w:t>
      </w:r>
      <w:r>
        <w:tab/>
        <w:t>80 :</w:t>
      </w:r>
      <w:r>
        <w:rPr>
          <w:spacing w:val="2"/>
        </w:rPr>
        <w:t xml:space="preserve"> </w:t>
      </w:r>
      <w:r>
        <w:t>16</w:t>
      </w:r>
      <w:r>
        <w:rPr>
          <w:spacing w:val="-2"/>
        </w:rPr>
        <w:t xml:space="preserve"> </w:t>
      </w:r>
      <w:r>
        <w:t>·</w:t>
      </w:r>
      <w:r>
        <w:rPr>
          <w:spacing w:val="4"/>
        </w:rPr>
        <w:t xml:space="preserve"> </w:t>
      </w:r>
      <w:r>
        <w:t>13</w:t>
      </w:r>
      <w:r>
        <w:rPr>
          <w:spacing w:val="-3"/>
        </w:rPr>
        <w:t xml:space="preserve"> </w:t>
      </w:r>
      <w:r>
        <w:rPr>
          <w:spacing w:val="-10"/>
        </w:rPr>
        <w:t>=</w:t>
      </w:r>
      <w:r>
        <w:tab/>
        <w:t>72 –</w:t>
      </w:r>
      <w:r>
        <w:rPr>
          <w:spacing w:val="2"/>
        </w:rPr>
        <w:t xml:space="preserve"> </w:t>
      </w:r>
      <w:r>
        <w:t>96</w:t>
      </w:r>
      <w:r>
        <w:rPr>
          <w:spacing w:val="-3"/>
        </w:rPr>
        <w:t xml:space="preserve"> </w:t>
      </w:r>
      <w:r>
        <w:t>:</w:t>
      </w:r>
      <w:r>
        <w:rPr>
          <w:spacing w:val="2"/>
        </w:rPr>
        <w:t xml:space="preserve"> </w:t>
      </w:r>
      <w:r>
        <w:t>8</w:t>
      </w:r>
      <w:r>
        <w:rPr>
          <w:spacing w:val="-2"/>
        </w:rPr>
        <w:t xml:space="preserve"> </w:t>
      </w:r>
      <w:r>
        <w:rPr>
          <w:spacing w:val="-10"/>
        </w:rPr>
        <w:t>=</w:t>
      </w:r>
    </w:p>
    <w:p w:rsidR="009D428F" w:rsidRDefault="00562F95">
      <w:pPr>
        <w:pStyle w:val="a3"/>
        <w:tabs>
          <w:tab w:val="left" w:pos="2551"/>
          <w:tab w:val="left" w:pos="4679"/>
        </w:tabs>
        <w:spacing w:before="2" w:line="275" w:lineRule="exact"/>
        <w:jc w:val="both"/>
      </w:pPr>
      <w:r>
        <w:t>31</w:t>
      </w:r>
      <w:r>
        <w:rPr>
          <w:spacing w:val="2"/>
        </w:rPr>
        <w:t xml:space="preserve"> </w:t>
      </w:r>
      <w:r>
        <w:t>·</w:t>
      </w:r>
      <w:r>
        <w:rPr>
          <w:spacing w:val="4"/>
        </w:rPr>
        <w:t xml:space="preserve"> </w:t>
      </w:r>
      <w:r>
        <w:t>3</w:t>
      </w:r>
      <w:r>
        <w:rPr>
          <w:spacing w:val="-3"/>
        </w:rPr>
        <w:t xml:space="preserve"> </w:t>
      </w:r>
      <w:r>
        <w:t>–</w:t>
      </w:r>
      <w:r>
        <w:rPr>
          <w:spacing w:val="2"/>
        </w:rPr>
        <w:t xml:space="preserve"> </w:t>
      </w:r>
      <w:r>
        <w:t>17</w:t>
      </w:r>
      <w:r>
        <w:rPr>
          <w:spacing w:val="-3"/>
        </w:rPr>
        <w:t xml:space="preserve"> </w:t>
      </w:r>
      <w:r>
        <w:rPr>
          <w:spacing w:val="-10"/>
        </w:rPr>
        <w:t>=</w:t>
      </w:r>
      <w:r>
        <w:tab/>
        <w:t>57 :</w:t>
      </w:r>
      <w:r>
        <w:rPr>
          <w:spacing w:val="2"/>
        </w:rPr>
        <w:t xml:space="preserve"> </w:t>
      </w:r>
      <w:r>
        <w:t>19</w:t>
      </w:r>
      <w:r>
        <w:rPr>
          <w:spacing w:val="-2"/>
        </w:rPr>
        <w:t xml:space="preserve"> </w:t>
      </w:r>
      <w:r>
        <w:t>·</w:t>
      </w:r>
      <w:r>
        <w:rPr>
          <w:spacing w:val="4"/>
        </w:rPr>
        <w:t xml:space="preserve"> </w:t>
      </w:r>
      <w:r>
        <w:t>32</w:t>
      </w:r>
      <w:r>
        <w:rPr>
          <w:spacing w:val="-3"/>
        </w:rPr>
        <w:t xml:space="preserve"> </w:t>
      </w:r>
      <w:r>
        <w:rPr>
          <w:spacing w:val="-10"/>
        </w:rPr>
        <w:t>=</w:t>
      </w:r>
      <w:r>
        <w:tab/>
        <w:t>36 +</w:t>
      </w:r>
      <w:r>
        <w:rPr>
          <w:spacing w:val="1"/>
        </w:rPr>
        <w:t xml:space="preserve"> </w:t>
      </w:r>
      <w:r>
        <w:t>42</w:t>
      </w:r>
      <w:r>
        <w:rPr>
          <w:spacing w:val="2"/>
        </w:rPr>
        <w:t xml:space="preserve"> </w:t>
      </w:r>
      <w:r>
        <w:t>:</w:t>
      </w:r>
      <w:r>
        <w:rPr>
          <w:spacing w:val="-2"/>
        </w:rPr>
        <w:t xml:space="preserve"> </w:t>
      </w:r>
      <w:r>
        <w:t>3</w:t>
      </w:r>
      <w:r>
        <w:rPr>
          <w:spacing w:val="2"/>
        </w:rPr>
        <w:t xml:space="preserve"> </w:t>
      </w:r>
      <w:r>
        <w:rPr>
          <w:spacing w:val="-10"/>
        </w:rPr>
        <w:t>=</w:t>
      </w:r>
    </w:p>
    <w:p w:rsidR="009D428F" w:rsidRDefault="00562F95">
      <w:pPr>
        <w:pStyle w:val="a5"/>
        <w:numPr>
          <w:ilvl w:val="0"/>
          <w:numId w:val="102"/>
        </w:numPr>
        <w:tabs>
          <w:tab w:val="left" w:pos="1134"/>
        </w:tabs>
        <w:ind w:left="1134" w:hanging="710"/>
        <w:jc w:val="both"/>
        <w:rPr>
          <w:sz w:val="24"/>
        </w:rPr>
      </w:pPr>
      <w:r>
        <w:rPr>
          <w:sz w:val="24"/>
        </w:rPr>
        <w:t>Решите</w:t>
      </w:r>
      <w:r>
        <w:rPr>
          <w:spacing w:val="2"/>
          <w:sz w:val="24"/>
        </w:rPr>
        <w:t xml:space="preserve"> </w:t>
      </w:r>
      <w:r>
        <w:rPr>
          <w:spacing w:val="-2"/>
          <w:sz w:val="24"/>
        </w:rPr>
        <w:t>уравнения:</w:t>
      </w:r>
    </w:p>
    <w:p w:rsidR="009D428F" w:rsidRDefault="00562F95">
      <w:pPr>
        <w:pStyle w:val="a3"/>
        <w:tabs>
          <w:tab w:val="left" w:pos="2551"/>
        </w:tabs>
        <w:spacing w:before="3" w:line="275" w:lineRule="exact"/>
        <w:jc w:val="both"/>
      </w:pPr>
      <w:r>
        <w:t>72</w:t>
      </w:r>
      <w:r>
        <w:rPr>
          <w:spacing w:val="2"/>
        </w:rPr>
        <w:t xml:space="preserve"> </w:t>
      </w:r>
      <w:r>
        <w:t>:</w:t>
      </w:r>
      <w:r>
        <w:rPr>
          <w:spacing w:val="2"/>
        </w:rPr>
        <w:t xml:space="preserve"> </w:t>
      </w:r>
      <w:r>
        <w:t>х</w:t>
      </w:r>
      <w:r>
        <w:rPr>
          <w:spacing w:val="-3"/>
        </w:rPr>
        <w:t xml:space="preserve"> </w:t>
      </w:r>
      <w:r>
        <w:t>=</w:t>
      </w:r>
      <w:r>
        <w:rPr>
          <w:spacing w:val="1"/>
        </w:rPr>
        <w:t xml:space="preserve"> </w:t>
      </w:r>
      <w:r>
        <w:rPr>
          <w:spacing w:val="-10"/>
        </w:rPr>
        <w:t>4</w:t>
      </w:r>
      <w:r>
        <w:tab/>
        <w:t>42</w:t>
      </w:r>
      <w:r>
        <w:rPr>
          <w:spacing w:val="2"/>
        </w:rPr>
        <w:t xml:space="preserve"> </w:t>
      </w:r>
      <w:r>
        <w:t>:</w:t>
      </w:r>
      <w:r>
        <w:rPr>
          <w:spacing w:val="2"/>
        </w:rPr>
        <w:t xml:space="preserve"> </w:t>
      </w:r>
      <w:r>
        <w:t>х</w:t>
      </w:r>
      <w:r>
        <w:rPr>
          <w:spacing w:val="-2"/>
        </w:rPr>
        <w:t xml:space="preserve"> </w:t>
      </w:r>
      <w:r>
        <w:t>=</w:t>
      </w:r>
      <w:r>
        <w:rPr>
          <w:spacing w:val="1"/>
        </w:rPr>
        <w:t xml:space="preserve"> </w:t>
      </w:r>
      <w:r>
        <w:t>63</w:t>
      </w:r>
      <w:r>
        <w:rPr>
          <w:spacing w:val="-3"/>
        </w:rPr>
        <w:t xml:space="preserve"> </w:t>
      </w:r>
      <w:r>
        <w:t>:</w:t>
      </w:r>
      <w:r>
        <w:rPr>
          <w:spacing w:val="2"/>
        </w:rPr>
        <w:t xml:space="preserve"> </w:t>
      </w:r>
      <w:r>
        <w:rPr>
          <w:spacing w:val="-10"/>
        </w:rPr>
        <w:t>3</w:t>
      </w:r>
    </w:p>
    <w:p w:rsidR="009D428F" w:rsidRDefault="00562F95">
      <w:pPr>
        <w:pStyle w:val="a5"/>
        <w:numPr>
          <w:ilvl w:val="0"/>
          <w:numId w:val="102"/>
        </w:numPr>
        <w:tabs>
          <w:tab w:val="left" w:pos="1134"/>
        </w:tabs>
        <w:ind w:left="1134" w:hanging="710"/>
        <w:jc w:val="both"/>
        <w:rPr>
          <w:sz w:val="24"/>
        </w:rPr>
      </w:pPr>
      <w:r>
        <w:rPr>
          <w:sz w:val="24"/>
        </w:rPr>
        <w:t>Сравните</w:t>
      </w:r>
      <w:r>
        <w:rPr>
          <w:spacing w:val="1"/>
          <w:sz w:val="24"/>
        </w:rPr>
        <w:t xml:space="preserve"> </w:t>
      </w:r>
      <w:r>
        <w:rPr>
          <w:spacing w:val="-2"/>
          <w:sz w:val="24"/>
        </w:rPr>
        <w:t>выражения:</w:t>
      </w:r>
    </w:p>
    <w:p w:rsidR="009D428F" w:rsidRDefault="00562F95">
      <w:pPr>
        <w:pStyle w:val="a5"/>
        <w:numPr>
          <w:ilvl w:val="0"/>
          <w:numId w:val="107"/>
        </w:numPr>
        <w:tabs>
          <w:tab w:val="left" w:pos="606"/>
          <w:tab w:val="left" w:pos="3973"/>
        </w:tabs>
        <w:spacing w:before="3"/>
        <w:ind w:hanging="182"/>
        <w:jc w:val="both"/>
        <w:rPr>
          <w:sz w:val="24"/>
        </w:rPr>
      </w:pPr>
      <w:r>
        <w:rPr>
          <w:sz w:val="24"/>
        </w:rPr>
        <w:t>·</w:t>
      </w:r>
      <w:r>
        <w:rPr>
          <w:spacing w:val="4"/>
          <w:sz w:val="24"/>
        </w:rPr>
        <w:t xml:space="preserve"> </w:t>
      </w:r>
      <w:r>
        <w:rPr>
          <w:sz w:val="24"/>
        </w:rPr>
        <w:t>3</w:t>
      </w:r>
      <w:r>
        <w:rPr>
          <w:spacing w:val="-3"/>
          <w:sz w:val="24"/>
        </w:rPr>
        <w:t xml:space="preserve"> </w:t>
      </w:r>
      <w:r>
        <w:rPr>
          <w:sz w:val="24"/>
        </w:rPr>
        <w:t>+</w:t>
      </w:r>
      <w:r>
        <w:rPr>
          <w:spacing w:val="1"/>
          <w:sz w:val="24"/>
        </w:rPr>
        <w:t xml:space="preserve"> </w:t>
      </w:r>
      <w:r>
        <w:rPr>
          <w:sz w:val="24"/>
        </w:rPr>
        <w:t>8</w:t>
      </w:r>
      <w:r>
        <w:rPr>
          <w:spacing w:val="-3"/>
          <w:sz w:val="24"/>
        </w:rPr>
        <w:t xml:space="preserve"> </w:t>
      </w:r>
      <w:r>
        <w:rPr>
          <w:sz w:val="24"/>
        </w:rPr>
        <w:t>·</w:t>
      </w:r>
      <w:r>
        <w:rPr>
          <w:spacing w:val="-1"/>
          <w:sz w:val="24"/>
        </w:rPr>
        <w:t xml:space="preserve"> </w:t>
      </w:r>
      <w:r>
        <w:rPr>
          <w:sz w:val="24"/>
        </w:rPr>
        <w:t>3</w:t>
      </w:r>
      <w:r>
        <w:rPr>
          <w:spacing w:val="59"/>
          <w:sz w:val="24"/>
        </w:rPr>
        <w:t xml:space="preserve"> </w:t>
      </w:r>
      <w:r>
        <w:rPr>
          <w:sz w:val="24"/>
        </w:rPr>
        <w:t>*</w:t>
      </w:r>
      <w:r>
        <w:rPr>
          <w:spacing w:val="59"/>
          <w:sz w:val="24"/>
        </w:rPr>
        <w:t xml:space="preserve"> </w:t>
      </w:r>
      <w:r>
        <w:rPr>
          <w:sz w:val="24"/>
        </w:rPr>
        <w:t>(6</w:t>
      </w:r>
      <w:r>
        <w:rPr>
          <w:spacing w:val="3"/>
          <w:sz w:val="24"/>
        </w:rPr>
        <w:t xml:space="preserve"> </w:t>
      </w:r>
      <w:r>
        <w:rPr>
          <w:sz w:val="24"/>
        </w:rPr>
        <w:t>+</w:t>
      </w:r>
      <w:r>
        <w:rPr>
          <w:spacing w:val="-4"/>
          <w:sz w:val="24"/>
        </w:rPr>
        <w:t xml:space="preserve"> </w:t>
      </w:r>
      <w:r>
        <w:rPr>
          <w:sz w:val="24"/>
        </w:rPr>
        <w:t>8)</w:t>
      </w:r>
      <w:r>
        <w:rPr>
          <w:spacing w:val="-1"/>
          <w:sz w:val="24"/>
        </w:rPr>
        <w:t xml:space="preserve"> </w:t>
      </w:r>
      <w:r>
        <w:rPr>
          <w:sz w:val="24"/>
        </w:rPr>
        <w:t>·</w:t>
      </w:r>
      <w:r>
        <w:rPr>
          <w:spacing w:val="5"/>
          <w:sz w:val="24"/>
        </w:rPr>
        <w:t xml:space="preserve"> </w:t>
      </w:r>
      <w:r>
        <w:rPr>
          <w:spacing w:val="-10"/>
          <w:sz w:val="24"/>
        </w:rPr>
        <w:t>3</w:t>
      </w:r>
      <w:r>
        <w:rPr>
          <w:sz w:val="24"/>
        </w:rPr>
        <w:tab/>
        <w:t>5 ·</w:t>
      </w:r>
      <w:r>
        <w:rPr>
          <w:spacing w:val="4"/>
          <w:sz w:val="24"/>
        </w:rPr>
        <w:t xml:space="preserve"> </w:t>
      </w:r>
      <w:r>
        <w:rPr>
          <w:sz w:val="24"/>
        </w:rPr>
        <w:t>12</w:t>
      </w:r>
      <w:r>
        <w:rPr>
          <w:spacing w:val="59"/>
          <w:sz w:val="24"/>
        </w:rPr>
        <w:t xml:space="preserve"> </w:t>
      </w:r>
      <w:r>
        <w:rPr>
          <w:sz w:val="24"/>
        </w:rPr>
        <w:t>*</w:t>
      </w:r>
      <w:r>
        <w:rPr>
          <w:spacing w:val="59"/>
          <w:sz w:val="24"/>
        </w:rPr>
        <w:t xml:space="preserve"> </w:t>
      </w:r>
      <w:r>
        <w:rPr>
          <w:sz w:val="24"/>
        </w:rPr>
        <w:t>5</w:t>
      </w:r>
      <w:r>
        <w:rPr>
          <w:spacing w:val="-2"/>
          <w:sz w:val="24"/>
        </w:rPr>
        <w:t xml:space="preserve"> </w:t>
      </w:r>
      <w:r>
        <w:rPr>
          <w:sz w:val="24"/>
        </w:rPr>
        <w:t>·</w:t>
      </w:r>
      <w:r>
        <w:rPr>
          <w:spacing w:val="-1"/>
          <w:sz w:val="24"/>
        </w:rPr>
        <w:t xml:space="preserve"> </w:t>
      </w:r>
      <w:r>
        <w:rPr>
          <w:sz w:val="24"/>
        </w:rPr>
        <w:t>(10</w:t>
      </w:r>
      <w:r>
        <w:rPr>
          <w:spacing w:val="-3"/>
          <w:sz w:val="24"/>
        </w:rPr>
        <w:t xml:space="preserve"> </w:t>
      </w:r>
      <w:r>
        <w:rPr>
          <w:sz w:val="24"/>
        </w:rPr>
        <w:t>+</w:t>
      </w:r>
      <w:r>
        <w:rPr>
          <w:spacing w:val="2"/>
          <w:sz w:val="24"/>
        </w:rPr>
        <w:t xml:space="preserve"> </w:t>
      </w:r>
      <w:r>
        <w:rPr>
          <w:spacing w:val="-7"/>
          <w:sz w:val="24"/>
        </w:rPr>
        <w:t>2)</w:t>
      </w:r>
    </w:p>
    <w:p w:rsidR="009D428F" w:rsidRDefault="00562F95">
      <w:pPr>
        <w:pStyle w:val="a5"/>
        <w:numPr>
          <w:ilvl w:val="0"/>
          <w:numId w:val="102"/>
        </w:numPr>
        <w:tabs>
          <w:tab w:val="left" w:pos="1134"/>
        </w:tabs>
        <w:ind w:left="1134" w:hanging="710"/>
        <w:jc w:val="both"/>
        <w:rPr>
          <w:sz w:val="24"/>
        </w:rPr>
      </w:pPr>
      <w:r>
        <w:rPr>
          <w:sz w:val="24"/>
        </w:rPr>
        <w:t>Найдите</w:t>
      </w:r>
      <w:r>
        <w:rPr>
          <w:spacing w:val="-2"/>
          <w:sz w:val="24"/>
        </w:rPr>
        <w:t xml:space="preserve"> </w:t>
      </w:r>
      <w:r>
        <w:rPr>
          <w:sz w:val="24"/>
        </w:rPr>
        <w:t>площадь</w:t>
      </w:r>
      <w:r>
        <w:rPr>
          <w:spacing w:val="-2"/>
          <w:sz w:val="24"/>
        </w:rPr>
        <w:t xml:space="preserve"> </w:t>
      </w:r>
      <w:r>
        <w:rPr>
          <w:sz w:val="24"/>
        </w:rPr>
        <w:t>и</w:t>
      </w:r>
      <w:r>
        <w:rPr>
          <w:spacing w:val="-6"/>
          <w:sz w:val="24"/>
        </w:rPr>
        <w:t xml:space="preserve"> </w:t>
      </w:r>
      <w:r>
        <w:rPr>
          <w:sz w:val="24"/>
        </w:rPr>
        <w:t>периметр</w:t>
      </w:r>
      <w:r>
        <w:rPr>
          <w:spacing w:val="-2"/>
          <w:sz w:val="24"/>
        </w:rPr>
        <w:t xml:space="preserve"> </w:t>
      </w:r>
      <w:r>
        <w:rPr>
          <w:sz w:val="24"/>
        </w:rPr>
        <w:t>квадрата</w:t>
      </w:r>
      <w:r>
        <w:rPr>
          <w:spacing w:val="-2"/>
          <w:sz w:val="24"/>
        </w:rPr>
        <w:t xml:space="preserve"> </w:t>
      </w:r>
      <w:r>
        <w:rPr>
          <w:sz w:val="24"/>
        </w:rPr>
        <w:t>со</w:t>
      </w:r>
      <w:r>
        <w:rPr>
          <w:spacing w:val="2"/>
          <w:sz w:val="24"/>
        </w:rPr>
        <w:t xml:space="preserve"> </w:t>
      </w:r>
      <w:r>
        <w:rPr>
          <w:sz w:val="24"/>
        </w:rPr>
        <w:t>стороной</w:t>
      </w:r>
      <w:r>
        <w:rPr>
          <w:spacing w:val="-6"/>
          <w:sz w:val="24"/>
        </w:rPr>
        <w:t xml:space="preserve"> </w:t>
      </w:r>
      <w:r>
        <w:rPr>
          <w:sz w:val="24"/>
        </w:rPr>
        <w:t>5</w:t>
      </w:r>
      <w:r>
        <w:rPr>
          <w:spacing w:val="-6"/>
          <w:sz w:val="24"/>
        </w:rPr>
        <w:t xml:space="preserve"> </w:t>
      </w:r>
      <w:r>
        <w:rPr>
          <w:spacing w:val="-5"/>
          <w:sz w:val="24"/>
        </w:rPr>
        <w:t>см.</w:t>
      </w:r>
    </w:p>
    <w:p w:rsidR="009D428F" w:rsidRDefault="00562F95">
      <w:pPr>
        <w:pStyle w:val="110"/>
        <w:spacing w:before="247"/>
        <w:ind w:right="1893"/>
        <w:jc w:val="both"/>
      </w:pPr>
      <w:r>
        <w:t>Контрольная</w:t>
      </w:r>
      <w:r>
        <w:rPr>
          <w:spacing w:val="-7"/>
        </w:rPr>
        <w:t xml:space="preserve"> </w:t>
      </w:r>
      <w:r>
        <w:t>работа</w:t>
      </w:r>
      <w:r>
        <w:rPr>
          <w:spacing w:val="-7"/>
        </w:rPr>
        <w:t xml:space="preserve"> </w:t>
      </w:r>
      <w:r>
        <w:t>№</w:t>
      </w:r>
      <w:r>
        <w:rPr>
          <w:spacing w:val="-5"/>
        </w:rPr>
        <w:t xml:space="preserve"> </w:t>
      </w:r>
      <w:r>
        <w:t>6</w:t>
      </w:r>
      <w:r>
        <w:rPr>
          <w:spacing w:val="-7"/>
        </w:rPr>
        <w:t xml:space="preserve"> </w:t>
      </w:r>
      <w:r>
        <w:t>по</w:t>
      </w:r>
      <w:r>
        <w:rPr>
          <w:spacing w:val="-3"/>
        </w:rPr>
        <w:t xml:space="preserve"> </w:t>
      </w:r>
      <w:r>
        <w:t>теме:</w:t>
      </w:r>
      <w:r>
        <w:rPr>
          <w:spacing w:val="-2"/>
        </w:rPr>
        <w:t xml:space="preserve"> </w:t>
      </w:r>
      <w:r>
        <w:t>«Внетабличное</w:t>
      </w:r>
      <w:r>
        <w:rPr>
          <w:spacing w:val="-4"/>
        </w:rPr>
        <w:t xml:space="preserve"> </w:t>
      </w:r>
      <w:r>
        <w:t>умножение</w:t>
      </w:r>
      <w:r>
        <w:rPr>
          <w:spacing w:val="-4"/>
        </w:rPr>
        <w:t xml:space="preserve"> </w:t>
      </w:r>
      <w:r>
        <w:t>и</w:t>
      </w:r>
      <w:r>
        <w:rPr>
          <w:spacing w:val="-3"/>
        </w:rPr>
        <w:t xml:space="preserve"> </w:t>
      </w:r>
      <w:r>
        <w:t>деление» Цель: проверить овладение предметными результатами</w:t>
      </w:r>
    </w:p>
    <w:p w:rsidR="009D428F" w:rsidRDefault="00562F95">
      <w:pPr>
        <w:pStyle w:val="a5"/>
        <w:numPr>
          <w:ilvl w:val="1"/>
          <w:numId w:val="102"/>
        </w:numPr>
        <w:tabs>
          <w:tab w:val="left" w:pos="1091"/>
        </w:tabs>
        <w:spacing w:line="240" w:lineRule="auto"/>
        <w:ind w:right="433" w:firstLine="0"/>
        <w:jc w:val="both"/>
        <w:rPr>
          <w:sz w:val="24"/>
        </w:rPr>
      </w:pPr>
      <w:r>
        <w:rPr>
          <w:sz w:val="24"/>
        </w:rPr>
        <w:t>устанавливать и соблюдать порядок действий при вычислении значения числового выражения (со скобками/без скобок), содержащего арифметические действия сложения, вычитания, умножения и деления;</w:t>
      </w:r>
    </w:p>
    <w:p w:rsidR="009D428F" w:rsidRDefault="00562F95">
      <w:pPr>
        <w:pStyle w:val="a5"/>
        <w:numPr>
          <w:ilvl w:val="1"/>
          <w:numId w:val="102"/>
        </w:numPr>
        <w:tabs>
          <w:tab w:val="left" w:pos="1091"/>
        </w:tabs>
        <w:spacing w:line="242" w:lineRule="auto"/>
        <w:ind w:right="424" w:firstLine="0"/>
        <w:jc w:val="both"/>
        <w:rPr>
          <w:sz w:val="24"/>
        </w:rPr>
      </w:pPr>
      <w:r>
        <w:rPr>
          <w:sz w:val="24"/>
        </w:rPr>
        <w:t xml:space="preserve">использовать при вычислениях переместительное и сочетательное свойства </w:t>
      </w:r>
      <w:r>
        <w:rPr>
          <w:spacing w:val="-2"/>
          <w:sz w:val="24"/>
        </w:rPr>
        <w:t>сложения;</w:t>
      </w:r>
    </w:p>
    <w:p w:rsidR="009D428F" w:rsidRDefault="00562F95">
      <w:pPr>
        <w:pStyle w:val="a5"/>
        <w:numPr>
          <w:ilvl w:val="1"/>
          <w:numId w:val="102"/>
        </w:numPr>
        <w:tabs>
          <w:tab w:val="left" w:pos="1091"/>
        </w:tabs>
        <w:spacing w:line="271" w:lineRule="exact"/>
        <w:ind w:left="1091" w:hanging="667"/>
        <w:jc w:val="both"/>
        <w:rPr>
          <w:sz w:val="24"/>
        </w:rPr>
      </w:pPr>
      <w:r>
        <w:rPr>
          <w:sz w:val="24"/>
        </w:rPr>
        <w:t>находить</w:t>
      </w:r>
      <w:r>
        <w:rPr>
          <w:spacing w:val="-7"/>
          <w:sz w:val="24"/>
        </w:rPr>
        <w:t xml:space="preserve"> </w:t>
      </w:r>
      <w:r>
        <w:rPr>
          <w:sz w:val="24"/>
        </w:rPr>
        <w:t>неизвестный</w:t>
      </w:r>
      <w:r>
        <w:rPr>
          <w:spacing w:val="-10"/>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562F95">
      <w:pPr>
        <w:pStyle w:val="a5"/>
        <w:numPr>
          <w:ilvl w:val="1"/>
          <w:numId w:val="102"/>
        </w:numPr>
        <w:tabs>
          <w:tab w:val="left" w:pos="1091"/>
        </w:tabs>
        <w:spacing w:line="240" w:lineRule="auto"/>
        <w:ind w:right="419"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a5"/>
        <w:numPr>
          <w:ilvl w:val="1"/>
          <w:numId w:val="102"/>
        </w:numPr>
        <w:tabs>
          <w:tab w:val="left" w:pos="1091"/>
        </w:tabs>
        <w:spacing w:line="274" w:lineRule="exact"/>
        <w:ind w:left="1091" w:hanging="667"/>
        <w:jc w:val="both"/>
        <w:rPr>
          <w:sz w:val="24"/>
        </w:rPr>
      </w:pPr>
      <w:r>
        <w:rPr>
          <w:sz w:val="24"/>
        </w:rPr>
        <w:t>находить</w:t>
      </w:r>
      <w:r>
        <w:rPr>
          <w:spacing w:val="50"/>
          <w:w w:val="150"/>
          <w:sz w:val="24"/>
        </w:rPr>
        <w:t xml:space="preserve">  </w:t>
      </w:r>
      <w:r>
        <w:rPr>
          <w:sz w:val="24"/>
        </w:rPr>
        <w:t>периметр</w:t>
      </w:r>
      <w:r>
        <w:rPr>
          <w:spacing w:val="78"/>
          <w:sz w:val="24"/>
        </w:rPr>
        <w:t xml:space="preserve">  </w:t>
      </w:r>
      <w:r>
        <w:rPr>
          <w:sz w:val="24"/>
        </w:rPr>
        <w:t>прямоугольника</w:t>
      </w:r>
      <w:r>
        <w:rPr>
          <w:spacing w:val="77"/>
          <w:sz w:val="24"/>
        </w:rPr>
        <w:t xml:space="preserve">  </w:t>
      </w:r>
      <w:r>
        <w:rPr>
          <w:sz w:val="24"/>
        </w:rPr>
        <w:t>(квадрата),</w:t>
      </w:r>
      <w:r>
        <w:rPr>
          <w:spacing w:val="50"/>
          <w:w w:val="150"/>
          <w:sz w:val="24"/>
        </w:rPr>
        <w:t xml:space="preserve">  </w:t>
      </w:r>
      <w:r>
        <w:rPr>
          <w:sz w:val="24"/>
        </w:rPr>
        <w:t>площадь</w:t>
      </w:r>
      <w:r>
        <w:rPr>
          <w:spacing w:val="78"/>
          <w:sz w:val="24"/>
        </w:rPr>
        <w:t xml:space="preserve">  </w:t>
      </w:r>
      <w:r>
        <w:rPr>
          <w:spacing w:val="-2"/>
          <w:sz w:val="24"/>
        </w:rPr>
        <w:t>прямоугольника</w:t>
      </w:r>
    </w:p>
    <w:p w:rsidR="009D428F" w:rsidRDefault="009D428F">
      <w:pPr>
        <w:pStyle w:val="a5"/>
        <w:spacing w:line="274" w:lineRule="exact"/>
        <w:jc w:val="both"/>
        <w:rPr>
          <w:sz w:val="24"/>
        </w:rPr>
        <w:sectPr w:rsidR="009D428F">
          <w:pgSz w:w="11910" w:h="16840"/>
          <w:pgMar w:top="1160" w:right="425" w:bottom="280" w:left="1275" w:header="708" w:footer="0" w:gutter="0"/>
          <w:cols w:space="720"/>
        </w:sectPr>
      </w:pPr>
    </w:p>
    <w:p w:rsidR="009D428F" w:rsidRDefault="00562F95">
      <w:pPr>
        <w:pStyle w:val="a3"/>
        <w:spacing w:before="88"/>
      </w:pPr>
      <w:r>
        <w:lastRenderedPageBreak/>
        <w:t>(квадрата),</w:t>
      </w:r>
      <w:r>
        <w:rPr>
          <w:spacing w:val="-7"/>
        </w:rPr>
        <w:t xml:space="preserve"> </w:t>
      </w:r>
      <w:r>
        <w:t>используя</w:t>
      </w:r>
      <w:r>
        <w:rPr>
          <w:spacing w:val="-7"/>
        </w:rPr>
        <w:t xml:space="preserve"> </w:t>
      </w:r>
      <w:r>
        <w:rPr>
          <w:spacing w:val="-2"/>
        </w:rPr>
        <w:t>правило/алгоритм;</w:t>
      </w:r>
    </w:p>
    <w:p w:rsidR="009D428F" w:rsidRDefault="00562F95">
      <w:pPr>
        <w:pStyle w:val="110"/>
        <w:spacing w:before="247" w:line="272" w:lineRule="exact"/>
        <w:ind w:left="4789"/>
      </w:pPr>
      <w:r>
        <w:rPr>
          <w:spacing w:val="-2"/>
        </w:rPr>
        <w:t>Текст</w:t>
      </w:r>
    </w:p>
    <w:p w:rsidR="009D428F" w:rsidRDefault="00562F95">
      <w:pPr>
        <w:pStyle w:val="a5"/>
        <w:numPr>
          <w:ilvl w:val="0"/>
          <w:numId w:val="101"/>
        </w:numPr>
        <w:tabs>
          <w:tab w:val="left" w:pos="1145"/>
        </w:tabs>
        <w:spacing w:line="272" w:lineRule="exact"/>
        <w:rPr>
          <w:sz w:val="24"/>
        </w:rPr>
      </w:pPr>
      <w:r>
        <w:rPr>
          <w:sz w:val="24"/>
        </w:rPr>
        <w:t>Решите</w:t>
      </w:r>
      <w:r>
        <w:rPr>
          <w:spacing w:val="2"/>
          <w:sz w:val="24"/>
        </w:rPr>
        <w:t xml:space="preserve"> </w:t>
      </w:r>
      <w:r>
        <w:rPr>
          <w:spacing w:val="-2"/>
          <w:sz w:val="24"/>
        </w:rPr>
        <w:t>задачу:</w:t>
      </w:r>
    </w:p>
    <w:p w:rsidR="009D428F" w:rsidRDefault="00562F95">
      <w:pPr>
        <w:pStyle w:val="a3"/>
        <w:tabs>
          <w:tab w:val="left" w:pos="6043"/>
        </w:tabs>
        <w:spacing w:before="5" w:line="237" w:lineRule="auto"/>
        <w:ind w:right="422"/>
      </w:pPr>
      <w:r>
        <w:t>По</w:t>
      </w:r>
      <w:r>
        <w:rPr>
          <w:spacing w:val="40"/>
        </w:rPr>
        <w:t xml:space="preserve"> </w:t>
      </w:r>
      <w:r>
        <w:t>новогодним</w:t>
      </w:r>
      <w:r>
        <w:rPr>
          <w:spacing w:val="40"/>
        </w:rPr>
        <w:t xml:space="preserve"> </w:t>
      </w:r>
      <w:r>
        <w:t>подаркам</w:t>
      </w:r>
      <w:r>
        <w:rPr>
          <w:spacing w:val="40"/>
        </w:rPr>
        <w:t xml:space="preserve"> </w:t>
      </w:r>
      <w:r>
        <w:t>разложили</w:t>
      </w:r>
      <w:r>
        <w:rPr>
          <w:spacing w:val="40"/>
        </w:rPr>
        <w:t xml:space="preserve"> </w:t>
      </w:r>
      <w:r>
        <w:t>72</w:t>
      </w:r>
      <w:r>
        <w:rPr>
          <w:spacing w:val="40"/>
        </w:rPr>
        <w:t xml:space="preserve"> </w:t>
      </w:r>
      <w:r>
        <w:t>конфеты,</w:t>
      </w:r>
      <w:r>
        <w:tab/>
        <w:t>в</w:t>
      </w:r>
      <w:r>
        <w:rPr>
          <w:spacing w:val="40"/>
        </w:rPr>
        <w:t xml:space="preserve"> </w:t>
      </w:r>
      <w:r>
        <w:t>каждый</w:t>
      </w:r>
      <w:r>
        <w:rPr>
          <w:spacing w:val="40"/>
        </w:rPr>
        <w:t xml:space="preserve"> </w:t>
      </w:r>
      <w:r>
        <w:t>подарок</w:t>
      </w:r>
      <w:r>
        <w:rPr>
          <w:spacing w:val="40"/>
        </w:rPr>
        <w:t xml:space="preserve"> </w:t>
      </w:r>
      <w:r>
        <w:t>по</w:t>
      </w:r>
      <w:r>
        <w:rPr>
          <w:spacing w:val="40"/>
        </w:rPr>
        <w:t xml:space="preserve"> </w:t>
      </w:r>
      <w:r>
        <w:t>9</w:t>
      </w:r>
      <w:r>
        <w:rPr>
          <w:spacing w:val="40"/>
        </w:rPr>
        <w:t xml:space="preserve"> </w:t>
      </w:r>
      <w:r>
        <w:t>конфет.</w:t>
      </w:r>
      <w:r>
        <w:rPr>
          <w:spacing w:val="40"/>
        </w:rPr>
        <w:t xml:space="preserve"> </w:t>
      </w:r>
      <w:r>
        <w:t>6 подарков уже отдали детям. Сколько подарков ещё осталось?</w:t>
      </w:r>
    </w:p>
    <w:p w:rsidR="009D428F" w:rsidRDefault="00562F95">
      <w:pPr>
        <w:pStyle w:val="a5"/>
        <w:numPr>
          <w:ilvl w:val="0"/>
          <w:numId w:val="101"/>
        </w:numPr>
        <w:tabs>
          <w:tab w:val="left" w:pos="1145"/>
        </w:tabs>
        <w:spacing w:before="4"/>
        <w:rPr>
          <w:sz w:val="24"/>
        </w:rPr>
      </w:pPr>
      <w:r>
        <w:rPr>
          <w:sz w:val="24"/>
        </w:rPr>
        <w:t>Найдите</w:t>
      </w:r>
      <w:r>
        <w:rPr>
          <w:spacing w:val="-3"/>
          <w:sz w:val="24"/>
        </w:rPr>
        <w:t xml:space="preserve"> </w:t>
      </w:r>
      <w:r>
        <w:rPr>
          <w:sz w:val="24"/>
        </w:rPr>
        <w:t>значение</w:t>
      </w:r>
      <w:r>
        <w:rPr>
          <w:spacing w:val="-3"/>
          <w:sz w:val="24"/>
        </w:rPr>
        <w:t xml:space="preserve"> </w:t>
      </w:r>
      <w:r>
        <w:rPr>
          <w:spacing w:val="-2"/>
          <w:sz w:val="24"/>
        </w:rPr>
        <w:t>выражений:</w:t>
      </w:r>
    </w:p>
    <w:p w:rsidR="009D428F" w:rsidRDefault="00562F95">
      <w:pPr>
        <w:pStyle w:val="a3"/>
        <w:tabs>
          <w:tab w:val="left" w:pos="2551"/>
          <w:tab w:val="left" w:pos="4679"/>
        </w:tabs>
        <w:spacing w:line="275" w:lineRule="exact"/>
      </w:pPr>
      <w:r>
        <w:t>11</w:t>
      </w:r>
      <w:r>
        <w:rPr>
          <w:spacing w:val="2"/>
        </w:rPr>
        <w:t xml:space="preserve"> </w:t>
      </w:r>
      <w:r>
        <w:t>·</w:t>
      </w:r>
      <w:r>
        <w:rPr>
          <w:spacing w:val="4"/>
        </w:rPr>
        <w:t xml:space="preserve"> </w:t>
      </w:r>
      <w:r>
        <w:t>7</w:t>
      </w:r>
      <w:r>
        <w:rPr>
          <w:spacing w:val="-3"/>
        </w:rPr>
        <w:t xml:space="preserve"> </w:t>
      </w:r>
      <w:r>
        <w:t>+</w:t>
      </w:r>
      <w:r>
        <w:rPr>
          <w:spacing w:val="1"/>
        </w:rPr>
        <w:t xml:space="preserve"> </w:t>
      </w:r>
      <w:r>
        <w:t>23</w:t>
      </w:r>
      <w:r>
        <w:rPr>
          <w:spacing w:val="-3"/>
        </w:rPr>
        <w:t xml:space="preserve"> </w:t>
      </w:r>
      <w:r>
        <w:rPr>
          <w:spacing w:val="-10"/>
        </w:rPr>
        <w:t>=</w:t>
      </w:r>
      <w:r>
        <w:tab/>
        <w:t>56 :</w:t>
      </w:r>
      <w:r>
        <w:rPr>
          <w:spacing w:val="2"/>
        </w:rPr>
        <w:t xml:space="preserve"> </w:t>
      </w:r>
      <w:r>
        <w:t>14</w:t>
      </w:r>
      <w:r>
        <w:rPr>
          <w:spacing w:val="-2"/>
        </w:rPr>
        <w:t xml:space="preserve"> </w:t>
      </w:r>
      <w:r>
        <w:t>·</w:t>
      </w:r>
      <w:r>
        <w:rPr>
          <w:spacing w:val="4"/>
        </w:rPr>
        <w:t xml:space="preserve"> </w:t>
      </w:r>
      <w:r>
        <w:t>19</w:t>
      </w:r>
      <w:r>
        <w:rPr>
          <w:spacing w:val="-3"/>
        </w:rPr>
        <w:t xml:space="preserve"> </w:t>
      </w:r>
      <w:r>
        <w:rPr>
          <w:spacing w:val="-10"/>
        </w:rPr>
        <w:t>=</w:t>
      </w:r>
      <w:r>
        <w:tab/>
        <w:t>72 :</w:t>
      </w:r>
      <w:r>
        <w:rPr>
          <w:spacing w:val="2"/>
        </w:rPr>
        <w:t xml:space="preserve"> </w:t>
      </w:r>
      <w:r>
        <w:t>18</w:t>
      </w:r>
      <w:r>
        <w:rPr>
          <w:spacing w:val="-3"/>
        </w:rPr>
        <w:t xml:space="preserve"> </w:t>
      </w:r>
      <w:r>
        <w:t>+</w:t>
      </w:r>
      <w:r>
        <w:rPr>
          <w:spacing w:val="1"/>
        </w:rPr>
        <w:t xml:space="preserve"> </w:t>
      </w:r>
      <w:r>
        <w:t>7</w:t>
      </w:r>
      <w:r>
        <w:rPr>
          <w:spacing w:val="-2"/>
        </w:rPr>
        <w:t xml:space="preserve"> </w:t>
      </w:r>
      <w:r>
        <w:t>·</w:t>
      </w:r>
      <w:r>
        <w:rPr>
          <w:spacing w:val="4"/>
        </w:rPr>
        <w:t xml:space="preserve"> </w:t>
      </w:r>
      <w:r>
        <w:t>8</w:t>
      </w:r>
      <w:r>
        <w:rPr>
          <w:spacing w:val="-3"/>
        </w:rPr>
        <w:t xml:space="preserve"> </w:t>
      </w:r>
      <w:r>
        <w:rPr>
          <w:spacing w:val="-10"/>
        </w:rPr>
        <w:t>=</w:t>
      </w:r>
    </w:p>
    <w:p w:rsidR="009D428F" w:rsidRDefault="00562F95">
      <w:pPr>
        <w:pStyle w:val="a3"/>
        <w:tabs>
          <w:tab w:val="left" w:pos="2551"/>
          <w:tab w:val="left" w:pos="4679"/>
        </w:tabs>
        <w:spacing w:before="2" w:line="275" w:lineRule="exact"/>
      </w:pPr>
      <w:r>
        <w:t>23</w:t>
      </w:r>
      <w:r>
        <w:rPr>
          <w:spacing w:val="2"/>
        </w:rPr>
        <w:t xml:space="preserve"> </w:t>
      </w:r>
      <w:r>
        <w:t>+</w:t>
      </w:r>
      <w:r>
        <w:rPr>
          <w:spacing w:val="1"/>
        </w:rPr>
        <w:t xml:space="preserve"> </w:t>
      </w:r>
      <w:r>
        <w:t>27</w:t>
      </w:r>
      <w:r>
        <w:rPr>
          <w:spacing w:val="-3"/>
        </w:rPr>
        <w:t xml:space="preserve"> </w:t>
      </w:r>
      <w:r>
        <w:t>·</w:t>
      </w:r>
      <w:r>
        <w:rPr>
          <w:spacing w:val="4"/>
        </w:rPr>
        <w:t xml:space="preserve"> </w:t>
      </w:r>
      <w:r>
        <w:t>2</w:t>
      </w:r>
      <w:r>
        <w:rPr>
          <w:spacing w:val="-3"/>
        </w:rPr>
        <w:t xml:space="preserve"> </w:t>
      </w:r>
      <w:r>
        <w:rPr>
          <w:spacing w:val="-10"/>
        </w:rPr>
        <w:t>=</w:t>
      </w:r>
      <w:r>
        <w:tab/>
        <w:t>60 :</w:t>
      </w:r>
      <w:r>
        <w:rPr>
          <w:spacing w:val="2"/>
        </w:rPr>
        <w:t xml:space="preserve"> </w:t>
      </w:r>
      <w:r>
        <w:t>15</w:t>
      </w:r>
      <w:r>
        <w:rPr>
          <w:spacing w:val="-2"/>
        </w:rPr>
        <w:t xml:space="preserve"> </w:t>
      </w:r>
      <w:r>
        <w:t>·</w:t>
      </w:r>
      <w:r>
        <w:rPr>
          <w:spacing w:val="4"/>
        </w:rPr>
        <w:t xml:space="preserve"> </w:t>
      </w:r>
      <w:r>
        <w:t>13</w:t>
      </w:r>
      <w:r>
        <w:rPr>
          <w:spacing w:val="-3"/>
        </w:rPr>
        <w:t xml:space="preserve"> </w:t>
      </w:r>
      <w:r>
        <w:rPr>
          <w:spacing w:val="-10"/>
        </w:rPr>
        <w:t>=</w:t>
      </w:r>
      <w:r>
        <w:tab/>
        <w:t>86 –</w:t>
      </w:r>
      <w:r>
        <w:rPr>
          <w:spacing w:val="2"/>
        </w:rPr>
        <w:t xml:space="preserve"> </w:t>
      </w:r>
      <w:r>
        <w:t>78</w:t>
      </w:r>
      <w:r>
        <w:rPr>
          <w:spacing w:val="-3"/>
        </w:rPr>
        <w:t xml:space="preserve"> </w:t>
      </w:r>
      <w:r>
        <w:t>:</w:t>
      </w:r>
      <w:r>
        <w:rPr>
          <w:spacing w:val="2"/>
        </w:rPr>
        <w:t xml:space="preserve"> </w:t>
      </w:r>
      <w:r>
        <w:t>13</w:t>
      </w:r>
      <w:r>
        <w:rPr>
          <w:spacing w:val="-2"/>
        </w:rPr>
        <w:t xml:space="preserve"> </w:t>
      </w:r>
      <w:r>
        <w:rPr>
          <w:spacing w:val="-10"/>
        </w:rPr>
        <w:t>=</w:t>
      </w:r>
    </w:p>
    <w:p w:rsidR="009D428F" w:rsidRDefault="00562F95">
      <w:pPr>
        <w:pStyle w:val="a5"/>
        <w:numPr>
          <w:ilvl w:val="0"/>
          <w:numId w:val="101"/>
        </w:numPr>
        <w:tabs>
          <w:tab w:val="left" w:pos="1145"/>
        </w:tabs>
        <w:rPr>
          <w:sz w:val="24"/>
        </w:rPr>
      </w:pPr>
      <w:r>
        <w:rPr>
          <w:sz w:val="24"/>
        </w:rPr>
        <w:t>Решите</w:t>
      </w:r>
      <w:r>
        <w:rPr>
          <w:spacing w:val="60"/>
          <w:sz w:val="24"/>
        </w:rPr>
        <w:t xml:space="preserve"> </w:t>
      </w:r>
      <w:r>
        <w:rPr>
          <w:spacing w:val="-2"/>
          <w:sz w:val="24"/>
        </w:rPr>
        <w:t>уравнения:</w:t>
      </w:r>
    </w:p>
    <w:p w:rsidR="009D428F" w:rsidRDefault="00562F95">
      <w:pPr>
        <w:pStyle w:val="a3"/>
        <w:tabs>
          <w:tab w:val="left" w:pos="2551"/>
        </w:tabs>
        <w:spacing w:before="3" w:line="275" w:lineRule="exact"/>
      </w:pPr>
      <w:r>
        <w:t>Х</w:t>
      </w:r>
      <w:r>
        <w:rPr>
          <w:spacing w:val="2"/>
        </w:rPr>
        <w:t xml:space="preserve"> </w:t>
      </w:r>
      <w:r>
        <w:t>:</w:t>
      </w:r>
      <w:r>
        <w:rPr>
          <w:spacing w:val="2"/>
        </w:rPr>
        <w:t xml:space="preserve"> </w:t>
      </w:r>
      <w:r>
        <w:t>6</w:t>
      </w:r>
      <w:r>
        <w:rPr>
          <w:spacing w:val="-3"/>
        </w:rPr>
        <w:t xml:space="preserve"> </w:t>
      </w:r>
      <w:r>
        <w:t>=</w:t>
      </w:r>
      <w:r>
        <w:rPr>
          <w:spacing w:val="1"/>
        </w:rPr>
        <w:t xml:space="preserve"> </w:t>
      </w:r>
      <w:r>
        <w:rPr>
          <w:spacing w:val="-5"/>
        </w:rPr>
        <w:t>11</w:t>
      </w:r>
      <w:r>
        <w:tab/>
        <w:t>75</w:t>
      </w:r>
      <w:r>
        <w:rPr>
          <w:spacing w:val="2"/>
        </w:rPr>
        <w:t xml:space="preserve"> </w:t>
      </w:r>
      <w:r>
        <w:t>:</w:t>
      </w:r>
      <w:r>
        <w:rPr>
          <w:spacing w:val="2"/>
        </w:rPr>
        <w:t xml:space="preserve"> </w:t>
      </w:r>
      <w:r>
        <w:t>х</w:t>
      </w:r>
      <w:r>
        <w:rPr>
          <w:spacing w:val="-2"/>
        </w:rPr>
        <w:t xml:space="preserve"> </w:t>
      </w:r>
      <w:r>
        <w:t>=</w:t>
      </w:r>
      <w:r>
        <w:rPr>
          <w:spacing w:val="1"/>
        </w:rPr>
        <w:t xml:space="preserve"> </w:t>
      </w:r>
      <w:r>
        <w:t>17</w:t>
      </w:r>
      <w:r>
        <w:rPr>
          <w:spacing w:val="2"/>
        </w:rPr>
        <w:t xml:space="preserve"> </w:t>
      </w:r>
      <w:r>
        <w:t>+</w:t>
      </w:r>
      <w:r>
        <w:rPr>
          <w:spacing w:val="-4"/>
        </w:rPr>
        <w:t xml:space="preserve"> </w:t>
      </w:r>
      <w:r>
        <w:rPr>
          <w:spacing w:val="-10"/>
        </w:rPr>
        <w:t>8</w:t>
      </w:r>
    </w:p>
    <w:p w:rsidR="009D428F" w:rsidRDefault="00562F95">
      <w:pPr>
        <w:pStyle w:val="a5"/>
        <w:numPr>
          <w:ilvl w:val="0"/>
          <w:numId w:val="101"/>
        </w:numPr>
        <w:tabs>
          <w:tab w:val="left" w:pos="1145"/>
        </w:tabs>
        <w:rPr>
          <w:sz w:val="24"/>
        </w:rPr>
      </w:pPr>
      <w:r>
        <w:rPr>
          <w:sz w:val="24"/>
        </w:rPr>
        <w:t>Сравните</w:t>
      </w:r>
      <w:r>
        <w:rPr>
          <w:spacing w:val="-1"/>
          <w:sz w:val="24"/>
        </w:rPr>
        <w:t xml:space="preserve"> </w:t>
      </w:r>
      <w:r>
        <w:rPr>
          <w:spacing w:val="-2"/>
          <w:sz w:val="24"/>
        </w:rPr>
        <w:t>выражения:</w:t>
      </w:r>
    </w:p>
    <w:p w:rsidR="009D428F" w:rsidRDefault="00562F95">
      <w:pPr>
        <w:pStyle w:val="a3"/>
        <w:tabs>
          <w:tab w:val="left" w:pos="3262"/>
        </w:tabs>
        <w:spacing w:before="2" w:line="275" w:lineRule="exact"/>
      </w:pPr>
      <w:r>
        <w:t>(20</w:t>
      </w:r>
      <w:r>
        <w:rPr>
          <w:spacing w:val="2"/>
        </w:rPr>
        <w:t xml:space="preserve"> </w:t>
      </w:r>
      <w:r>
        <w:t>+</w:t>
      </w:r>
      <w:r>
        <w:rPr>
          <w:spacing w:val="1"/>
        </w:rPr>
        <w:t xml:space="preserve"> </w:t>
      </w:r>
      <w:r>
        <w:t>8)</w:t>
      </w:r>
      <w:r>
        <w:rPr>
          <w:spacing w:val="3"/>
        </w:rPr>
        <w:t xml:space="preserve"> </w:t>
      </w:r>
      <w:r>
        <w:t>·</w:t>
      </w:r>
      <w:r>
        <w:rPr>
          <w:spacing w:val="-1"/>
        </w:rPr>
        <w:t xml:space="preserve"> </w:t>
      </w:r>
      <w:r>
        <w:t>2</w:t>
      </w:r>
      <w:r>
        <w:rPr>
          <w:spacing w:val="58"/>
        </w:rPr>
        <w:t xml:space="preserve"> </w:t>
      </w:r>
      <w:r>
        <w:t>*</w:t>
      </w:r>
      <w:r>
        <w:rPr>
          <w:spacing w:val="58"/>
        </w:rPr>
        <w:t xml:space="preserve"> </w:t>
      </w:r>
      <w:r>
        <w:t>28</w:t>
      </w:r>
      <w:r>
        <w:rPr>
          <w:spacing w:val="-2"/>
        </w:rPr>
        <w:t xml:space="preserve"> </w:t>
      </w:r>
      <w:r>
        <w:t>·</w:t>
      </w:r>
      <w:r>
        <w:rPr>
          <w:spacing w:val="4"/>
        </w:rPr>
        <w:t xml:space="preserve"> </w:t>
      </w:r>
      <w:r>
        <w:rPr>
          <w:spacing w:val="-12"/>
        </w:rPr>
        <w:t>3</w:t>
      </w:r>
      <w:r>
        <w:tab/>
        <w:t>(7</w:t>
      </w:r>
      <w:r>
        <w:rPr>
          <w:spacing w:val="-1"/>
        </w:rPr>
        <w:t xml:space="preserve"> </w:t>
      </w:r>
      <w:r>
        <w:t>+</w:t>
      </w:r>
      <w:r>
        <w:rPr>
          <w:spacing w:val="1"/>
        </w:rPr>
        <w:t xml:space="preserve"> </w:t>
      </w:r>
      <w:r>
        <w:t>4)</w:t>
      </w:r>
      <w:r>
        <w:rPr>
          <w:spacing w:val="4"/>
        </w:rPr>
        <w:t xml:space="preserve"> </w:t>
      </w:r>
      <w:r>
        <w:t>·</w:t>
      </w:r>
      <w:r>
        <w:rPr>
          <w:spacing w:val="-2"/>
        </w:rPr>
        <w:t xml:space="preserve"> </w:t>
      </w:r>
      <w:r>
        <w:t>4</w:t>
      </w:r>
      <w:r>
        <w:rPr>
          <w:spacing w:val="59"/>
        </w:rPr>
        <w:t xml:space="preserve"> </w:t>
      </w:r>
      <w:r>
        <w:t>*</w:t>
      </w:r>
      <w:r>
        <w:rPr>
          <w:spacing w:val="58"/>
        </w:rPr>
        <w:t xml:space="preserve"> </w:t>
      </w:r>
      <w:r>
        <w:t>7</w:t>
      </w:r>
      <w:r>
        <w:rPr>
          <w:spacing w:val="-2"/>
        </w:rPr>
        <w:t xml:space="preserve"> </w:t>
      </w:r>
      <w:r>
        <w:t>·</w:t>
      </w:r>
      <w:r>
        <w:rPr>
          <w:spacing w:val="4"/>
        </w:rPr>
        <w:t xml:space="preserve"> </w:t>
      </w:r>
      <w:r>
        <w:t>4</w:t>
      </w:r>
      <w:r>
        <w:rPr>
          <w:spacing w:val="-4"/>
        </w:rPr>
        <w:t xml:space="preserve"> </w:t>
      </w:r>
      <w:r>
        <w:t>+</w:t>
      </w:r>
      <w:r>
        <w:rPr>
          <w:spacing w:val="1"/>
        </w:rPr>
        <w:t xml:space="preserve"> </w:t>
      </w:r>
      <w:r>
        <w:t>4</w:t>
      </w:r>
      <w:r>
        <w:rPr>
          <w:spacing w:val="-3"/>
        </w:rPr>
        <w:t xml:space="preserve"> </w:t>
      </w:r>
      <w:r>
        <w:t>·</w:t>
      </w:r>
      <w:r>
        <w:rPr>
          <w:spacing w:val="4"/>
        </w:rPr>
        <w:t xml:space="preserve"> </w:t>
      </w:r>
      <w:r>
        <w:rPr>
          <w:spacing w:val="-10"/>
        </w:rPr>
        <w:t>4</w:t>
      </w:r>
    </w:p>
    <w:p w:rsidR="009D428F" w:rsidRDefault="00562F95">
      <w:pPr>
        <w:pStyle w:val="a5"/>
        <w:numPr>
          <w:ilvl w:val="0"/>
          <w:numId w:val="101"/>
        </w:numPr>
        <w:tabs>
          <w:tab w:val="left" w:pos="606"/>
        </w:tabs>
        <w:ind w:left="606" w:hanging="182"/>
        <w:rPr>
          <w:sz w:val="24"/>
        </w:rPr>
      </w:pPr>
      <w:r>
        <w:rPr>
          <w:sz w:val="24"/>
        </w:rPr>
        <w:t>Найдите</w:t>
      </w:r>
      <w:r>
        <w:rPr>
          <w:spacing w:val="53"/>
          <w:sz w:val="24"/>
        </w:rPr>
        <w:t xml:space="preserve"> </w:t>
      </w:r>
      <w:r>
        <w:rPr>
          <w:sz w:val="24"/>
        </w:rPr>
        <w:t>площадь</w:t>
      </w:r>
      <w:r>
        <w:rPr>
          <w:spacing w:val="-2"/>
          <w:sz w:val="24"/>
        </w:rPr>
        <w:t xml:space="preserve"> </w:t>
      </w:r>
      <w:r>
        <w:rPr>
          <w:sz w:val="24"/>
        </w:rPr>
        <w:t>и</w:t>
      </w:r>
      <w:r>
        <w:rPr>
          <w:spacing w:val="-6"/>
          <w:sz w:val="24"/>
        </w:rPr>
        <w:t xml:space="preserve"> </w:t>
      </w:r>
      <w:r>
        <w:rPr>
          <w:sz w:val="24"/>
        </w:rPr>
        <w:t>периметр</w:t>
      </w:r>
      <w:r>
        <w:rPr>
          <w:spacing w:val="-2"/>
          <w:sz w:val="24"/>
        </w:rPr>
        <w:t xml:space="preserve"> </w:t>
      </w:r>
      <w:r>
        <w:rPr>
          <w:sz w:val="24"/>
        </w:rPr>
        <w:t>квадрата</w:t>
      </w:r>
      <w:r>
        <w:rPr>
          <w:spacing w:val="-3"/>
          <w:sz w:val="24"/>
        </w:rPr>
        <w:t xml:space="preserve"> </w:t>
      </w:r>
      <w:r>
        <w:rPr>
          <w:sz w:val="24"/>
        </w:rPr>
        <w:t>со</w:t>
      </w:r>
      <w:r>
        <w:rPr>
          <w:spacing w:val="2"/>
          <w:sz w:val="24"/>
        </w:rPr>
        <w:t xml:space="preserve"> </w:t>
      </w:r>
      <w:r>
        <w:rPr>
          <w:sz w:val="24"/>
        </w:rPr>
        <w:t>стороной</w:t>
      </w:r>
      <w:r>
        <w:rPr>
          <w:spacing w:val="-1"/>
          <w:sz w:val="24"/>
        </w:rPr>
        <w:t xml:space="preserve"> </w:t>
      </w:r>
      <w:r>
        <w:rPr>
          <w:sz w:val="24"/>
        </w:rPr>
        <w:t xml:space="preserve">3 </w:t>
      </w:r>
      <w:r>
        <w:rPr>
          <w:spacing w:val="-5"/>
          <w:sz w:val="24"/>
        </w:rPr>
        <w:t>см.</w:t>
      </w:r>
    </w:p>
    <w:p w:rsidR="009D428F" w:rsidRDefault="00562F95">
      <w:pPr>
        <w:pStyle w:val="110"/>
        <w:spacing w:before="250" w:line="237" w:lineRule="auto"/>
        <w:ind w:right="884"/>
        <w:jc w:val="both"/>
      </w:pPr>
      <w:r>
        <w:t>Контрольная</w:t>
      </w:r>
      <w:r>
        <w:rPr>
          <w:spacing w:val="-7"/>
        </w:rPr>
        <w:t xml:space="preserve"> </w:t>
      </w:r>
      <w:r>
        <w:t>работа</w:t>
      </w:r>
      <w:r>
        <w:rPr>
          <w:spacing w:val="-7"/>
        </w:rPr>
        <w:t xml:space="preserve"> </w:t>
      </w:r>
      <w:r>
        <w:t>№7</w:t>
      </w:r>
      <w:r>
        <w:rPr>
          <w:spacing w:val="-2"/>
        </w:rPr>
        <w:t xml:space="preserve"> </w:t>
      </w:r>
      <w:r>
        <w:t>по</w:t>
      </w:r>
      <w:r>
        <w:rPr>
          <w:spacing w:val="-7"/>
        </w:rPr>
        <w:t xml:space="preserve"> </w:t>
      </w:r>
      <w:r>
        <w:t>теме:</w:t>
      </w:r>
      <w:r>
        <w:rPr>
          <w:spacing w:val="-5"/>
        </w:rPr>
        <w:t xml:space="preserve"> </w:t>
      </w:r>
      <w:r>
        <w:t>«Внетабличное</w:t>
      </w:r>
      <w:r>
        <w:rPr>
          <w:spacing w:val="-3"/>
        </w:rPr>
        <w:t xml:space="preserve"> </w:t>
      </w:r>
      <w:r>
        <w:t>умножение</w:t>
      </w:r>
      <w:r>
        <w:rPr>
          <w:spacing w:val="-3"/>
        </w:rPr>
        <w:t xml:space="preserve"> </w:t>
      </w:r>
      <w:r>
        <w:t>и</w:t>
      </w:r>
      <w:r>
        <w:rPr>
          <w:spacing w:val="-2"/>
        </w:rPr>
        <w:t xml:space="preserve"> </w:t>
      </w:r>
      <w:r>
        <w:t>деление. Деление</w:t>
      </w:r>
      <w:r>
        <w:rPr>
          <w:spacing w:val="-3"/>
        </w:rPr>
        <w:t xml:space="preserve"> </w:t>
      </w:r>
      <w:r>
        <w:t xml:space="preserve">с </w:t>
      </w:r>
      <w:r>
        <w:rPr>
          <w:spacing w:val="-2"/>
        </w:rPr>
        <w:t>остатком»</w:t>
      </w:r>
    </w:p>
    <w:p w:rsidR="009D428F" w:rsidRDefault="00562F95">
      <w:pPr>
        <w:spacing w:before="4" w:line="272" w:lineRule="exact"/>
        <w:ind w:left="424"/>
        <w:jc w:val="both"/>
        <w:rPr>
          <w:b/>
          <w:sz w:val="24"/>
        </w:rPr>
      </w:pPr>
      <w:r>
        <w:rPr>
          <w:b/>
          <w:sz w:val="24"/>
        </w:rPr>
        <w:t>Цель:</w:t>
      </w:r>
      <w:r>
        <w:rPr>
          <w:b/>
          <w:spacing w:val="-1"/>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562F95">
      <w:pPr>
        <w:pStyle w:val="a5"/>
        <w:numPr>
          <w:ilvl w:val="1"/>
          <w:numId w:val="101"/>
        </w:numPr>
        <w:tabs>
          <w:tab w:val="left" w:pos="1091"/>
        </w:tabs>
        <w:spacing w:line="240" w:lineRule="auto"/>
        <w:ind w:right="423"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a5"/>
        <w:numPr>
          <w:ilvl w:val="1"/>
          <w:numId w:val="101"/>
        </w:numPr>
        <w:tabs>
          <w:tab w:val="left" w:pos="1091"/>
        </w:tabs>
        <w:spacing w:before="1" w:line="237" w:lineRule="auto"/>
        <w:ind w:right="427" w:firstLine="0"/>
        <w:jc w:val="both"/>
        <w:rPr>
          <w:sz w:val="24"/>
        </w:rPr>
      </w:pPr>
      <w:r>
        <w:rPr>
          <w:sz w:val="24"/>
        </w:rPr>
        <w:t>находить периметр прямоугольника (квадрата), площадь прямоугольника (квадрата), используя правило/алгоритм;</w:t>
      </w:r>
    </w:p>
    <w:p w:rsidR="009D428F" w:rsidRDefault="00562F95">
      <w:pPr>
        <w:pStyle w:val="a5"/>
        <w:numPr>
          <w:ilvl w:val="1"/>
          <w:numId w:val="101"/>
        </w:numPr>
        <w:tabs>
          <w:tab w:val="left" w:pos="1091"/>
        </w:tabs>
        <w:spacing w:before="4" w:line="240" w:lineRule="auto"/>
        <w:ind w:right="420" w:firstLine="0"/>
        <w:jc w:val="both"/>
        <w:rPr>
          <w:sz w:val="24"/>
        </w:rPr>
      </w:pPr>
      <w:r>
        <w:rPr>
          <w:sz w:val="24"/>
        </w:rPr>
        <w:t>устанавливать и соблюдать порядок действий при вычислении значения числового выражения (со скобками/без скобок), содержащего арифметические действия умножения</w:t>
      </w:r>
      <w:r>
        <w:rPr>
          <w:spacing w:val="40"/>
          <w:sz w:val="24"/>
        </w:rPr>
        <w:t xml:space="preserve"> </w:t>
      </w:r>
      <w:r>
        <w:rPr>
          <w:sz w:val="24"/>
        </w:rPr>
        <w:t>и деления;</w:t>
      </w:r>
    </w:p>
    <w:p w:rsidR="009D428F" w:rsidRDefault="00562F95">
      <w:pPr>
        <w:pStyle w:val="110"/>
        <w:spacing w:before="242" w:line="275" w:lineRule="exact"/>
        <w:ind w:left="4789"/>
      </w:pPr>
      <w:r>
        <w:rPr>
          <w:spacing w:val="-2"/>
        </w:rPr>
        <w:t>Текст</w:t>
      </w:r>
    </w:p>
    <w:p w:rsidR="009D428F" w:rsidRDefault="00562F95">
      <w:pPr>
        <w:pStyle w:val="a5"/>
        <w:numPr>
          <w:ilvl w:val="0"/>
          <w:numId w:val="100"/>
        </w:numPr>
        <w:tabs>
          <w:tab w:val="left" w:pos="852"/>
        </w:tabs>
        <w:rPr>
          <w:sz w:val="24"/>
        </w:rPr>
      </w:pPr>
      <w:r>
        <w:rPr>
          <w:sz w:val="24"/>
        </w:rPr>
        <w:t>Решите</w:t>
      </w:r>
      <w:r>
        <w:rPr>
          <w:spacing w:val="2"/>
          <w:sz w:val="24"/>
        </w:rPr>
        <w:t xml:space="preserve"> </w:t>
      </w:r>
      <w:r>
        <w:rPr>
          <w:spacing w:val="-2"/>
          <w:sz w:val="24"/>
        </w:rPr>
        <w:t>задачу:</w:t>
      </w:r>
    </w:p>
    <w:p w:rsidR="009D428F" w:rsidRDefault="00562F95">
      <w:pPr>
        <w:pStyle w:val="a3"/>
        <w:ind w:right="423"/>
        <w:jc w:val="both"/>
      </w:pPr>
      <w:r>
        <w:t>У дежурных в столовой 48 глубоких тарелок и столько же мелких. Все тарелки дежурные должны расставить на 12 столов, поровну на каждый стол. Сколько тарелок они должны расставить на каждый стол?</w:t>
      </w:r>
    </w:p>
    <w:p w:rsidR="009D428F" w:rsidRDefault="00562F95">
      <w:pPr>
        <w:pStyle w:val="a5"/>
        <w:numPr>
          <w:ilvl w:val="0"/>
          <w:numId w:val="100"/>
        </w:numPr>
        <w:tabs>
          <w:tab w:val="left" w:pos="851"/>
        </w:tabs>
        <w:spacing w:before="1"/>
        <w:ind w:left="851" w:hanging="427"/>
        <w:jc w:val="both"/>
        <w:rPr>
          <w:sz w:val="24"/>
        </w:rPr>
      </w:pPr>
      <w:r>
        <w:rPr>
          <w:sz w:val="24"/>
        </w:rPr>
        <w:t>Выполните</w:t>
      </w:r>
      <w:r>
        <w:rPr>
          <w:spacing w:val="57"/>
          <w:sz w:val="24"/>
        </w:rPr>
        <w:t xml:space="preserve"> </w:t>
      </w:r>
      <w:r>
        <w:rPr>
          <w:sz w:val="24"/>
        </w:rPr>
        <w:t>деление</w:t>
      </w:r>
      <w:r>
        <w:rPr>
          <w:spacing w:val="62"/>
          <w:sz w:val="24"/>
        </w:rPr>
        <w:t xml:space="preserve"> </w:t>
      </w:r>
      <w:r>
        <w:rPr>
          <w:sz w:val="24"/>
        </w:rPr>
        <w:t>с</w:t>
      </w:r>
      <w:r>
        <w:rPr>
          <w:spacing w:val="-10"/>
          <w:sz w:val="24"/>
        </w:rPr>
        <w:t xml:space="preserve"> </w:t>
      </w:r>
      <w:r>
        <w:rPr>
          <w:sz w:val="24"/>
        </w:rPr>
        <w:t>остатком</w:t>
      </w:r>
      <w:r>
        <w:rPr>
          <w:spacing w:val="60"/>
          <w:sz w:val="24"/>
        </w:rPr>
        <w:t xml:space="preserve"> </w:t>
      </w:r>
      <w:r>
        <w:rPr>
          <w:sz w:val="24"/>
        </w:rPr>
        <w:t>и</w:t>
      </w:r>
      <w:r>
        <w:rPr>
          <w:spacing w:val="-2"/>
          <w:sz w:val="24"/>
        </w:rPr>
        <w:t xml:space="preserve"> проверьте:</w:t>
      </w:r>
    </w:p>
    <w:p w:rsidR="009D428F" w:rsidRDefault="00562F95">
      <w:pPr>
        <w:pStyle w:val="a3"/>
        <w:tabs>
          <w:tab w:val="left" w:pos="2551"/>
          <w:tab w:val="left" w:pos="5389"/>
        </w:tabs>
        <w:spacing w:line="275" w:lineRule="exact"/>
        <w:jc w:val="both"/>
      </w:pPr>
      <w:r>
        <w:t>50</w:t>
      </w:r>
      <w:r>
        <w:rPr>
          <w:spacing w:val="2"/>
        </w:rPr>
        <w:t xml:space="preserve"> </w:t>
      </w:r>
      <w:r>
        <w:t>:</w:t>
      </w:r>
      <w:r>
        <w:rPr>
          <w:spacing w:val="2"/>
        </w:rPr>
        <w:t xml:space="preserve"> </w:t>
      </w:r>
      <w:r>
        <w:rPr>
          <w:spacing w:val="-5"/>
        </w:rPr>
        <w:t>15</w:t>
      </w:r>
      <w:r>
        <w:tab/>
        <w:t>100</w:t>
      </w:r>
      <w:r>
        <w:rPr>
          <w:spacing w:val="2"/>
        </w:rPr>
        <w:t xml:space="preserve"> </w:t>
      </w:r>
      <w:r>
        <w:t>:</w:t>
      </w:r>
      <w:r>
        <w:rPr>
          <w:spacing w:val="3"/>
        </w:rPr>
        <w:t xml:space="preserve"> </w:t>
      </w:r>
      <w:r>
        <w:rPr>
          <w:spacing w:val="-5"/>
        </w:rPr>
        <w:t>30</w:t>
      </w:r>
      <w:r>
        <w:tab/>
        <w:t>9</w:t>
      </w:r>
      <w:r>
        <w:rPr>
          <w:spacing w:val="2"/>
        </w:rPr>
        <w:t xml:space="preserve"> </w:t>
      </w:r>
      <w:r>
        <w:t>:</w:t>
      </w:r>
      <w:r>
        <w:rPr>
          <w:spacing w:val="3"/>
        </w:rPr>
        <w:t xml:space="preserve"> </w:t>
      </w:r>
      <w:r>
        <w:rPr>
          <w:spacing w:val="-5"/>
        </w:rPr>
        <w:t>13</w:t>
      </w:r>
    </w:p>
    <w:p w:rsidR="009D428F" w:rsidRDefault="00562F95">
      <w:pPr>
        <w:pStyle w:val="a5"/>
        <w:numPr>
          <w:ilvl w:val="0"/>
          <w:numId w:val="100"/>
        </w:numPr>
        <w:tabs>
          <w:tab w:val="left" w:pos="851"/>
        </w:tabs>
        <w:spacing w:before="2"/>
        <w:ind w:left="851" w:hanging="427"/>
        <w:jc w:val="both"/>
        <w:rPr>
          <w:sz w:val="24"/>
        </w:rPr>
      </w:pPr>
      <w:r>
        <w:rPr>
          <w:sz w:val="24"/>
        </w:rPr>
        <w:t>Заполните</w:t>
      </w:r>
      <w:r>
        <w:rPr>
          <w:spacing w:val="-2"/>
          <w:sz w:val="24"/>
        </w:rPr>
        <w:t xml:space="preserve"> пропуски:</w:t>
      </w:r>
    </w:p>
    <w:p w:rsidR="009D428F" w:rsidRDefault="00562F95">
      <w:pPr>
        <w:pStyle w:val="a3"/>
        <w:tabs>
          <w:tab w:val="left" w:pos="2880"/>
        </w:tabs>
        <w:spacing w:line="275" w:lineRule="exact"/>
        <w:jc w:val="both"/>
      </w:pPr>
      <w:r>
        <w:t>42</w:t>
      </w:r>
      <w:r>
        <w:rPr>
          <w:spacing w:val="2"/>
        </w:rPr>
        <w:t xml:space="preserve"> </w:t>
      </w:r>
      <w:r>
        <w:t>=</w:t>
      </w:r>
      <w:r>
        <w:rPr>
          <w:spacing w:val="1"/>
        </w:rPr>
        <w:t xml:space="preserve"> </w:t>
      </w:r>
      <w:r>
        <w:t>2</w:t>
      </w:r>
      <w:r>
        <w:rPr>
          <w:spacing w:val="-3"/>
        </w:rPr>
        <w:t xml:space="preserve"> </w:t>
      </w:r>
      <w:r>
        <w:t>·</w:t>
      </w:r>
      <w:r>
        <w:rPr>
          <w:spacing w:val="4"/>
        </w:rPr>
        <w:t xml:space="preserve"> </w:t>
      </w:r>
      <w:r>
        <w:t>3</w:t>
      </w:r>
      <w:r>
        <w:rPr>
          <w:spacing w:val="-3"/>
        </w:rPr>
        <w:t xml:space="preserve"> </w:t>
      </w:r>
      <w:r>
        <w:t>·</w:t>
      </w:r>
      <w:r>
        <w:rPr>
          <w:spacing w:val="-1"/>
        </w:rPr>
        <w:t xml:space="preserve"> </w:t>
      </w:r>
      <w:r>
        <w:rPr>
          <w:spacing w:val="-10"/>
        </w:rPr>
        <w:t>*</w:t>
      </w:r>
      <w:r>
        <w:tab/>
        <w:t>12</w:t>
      </w:r>
      <w:r>
        <w:rPr>
          <w:spacing w:val="3"/>
        </w:rPr>
        <w:t xml:space="preserve"> </w:t>
      </w:r>
      <w:r>
        <w:t>=</w:t>
      </w:r>
      <w:r>
        <w:rPr>
          <w:spacing w:val="1"/>
        </w:rPr>
        <w:t xml:space="preserve"> </w:t>
      </w:r>
      <w:r>
        <w:t>2</w:t>
      </w:r>
      <w:r>
        <w:rPr>
          <w:spacing w:val="-3"/>
        </w:rPr>
        <w:t xml:space="preserve"> </w:t>
      </w:r>
      <w:r>
        <w:t>·</w:t>
      </w:r>
      <w:r>
        <w:rPr>
          <w:spacing w:val="-1"/>
        </w:rPr>
        <w:t xml:space="preserve"> </w:t>
      </w:r>
      <w:r>
        <w:t>3</w:t>
      </w:r>
      <w:r>
        <w:rPr>
          <w:spacing w:val="-3"/>
        </w:rPr>
        <w:t xml:space="preserve"> </w:t>
      </w:r>
      <w:r>
        <w:t>·</w:t>
      </w:r>
      <w:r>
        <w:rPr>
          <w:spacing w:val="4"/>
        </w:rPr>
        <w:t xml:space="preserve"> </w:t>
      </w:r>
      <w:r>
        <w:rPr>
          <w:spacing w:val="-10"/>
        </w:rPr>
        <w:t>*</w:t>
      </w:r>
    </w:p>
    <w:p w:rsidR="009D428F" w:rsidRDefault="00562F95">
      <w:pPr>
        <w:pStyle w:val="a3"/>
        <w:tabs>
          <w:tab w:val="left" w:pos="2880"/>
        </w:tabs>
        <w:spacing w:before="2" w:line="275" w:lineRule="exact"/>
        <w:jc w:val="both"/>
      </w:pPr>
      <w:r>
        <w:t>70</w:t>
      </w:r>
      <w:r>
        <w:rPr>
          <w:spacing w:val="2"/>
        </w:rPr>
        <w:t xml:space="preserve"> </w:t>
      </w:r>
      <w:r>
        <w:t>=</w:t>
      </w:r>
      <w:r>
        <w:rPr>
          <w:spacing w:val="1"/>
        </w:rPr>
        <w:t xml:space="preserve"> </w:t>
      </w:r>
      <w:r>
        <w:t>2</w:t>
      </w:r>
      <w:r>
        <w:rPr>
          <w:spacing w:val="-3"/>
        </w:rPr>
        <w:t xml:space="preserve"> </w:t>
      </w:r>
      <w:r>
        <w:t>·</w:t>
      </w:r>
      <w:r>
        <w:rPr>
          <w:spacing w:val="4"/>
        </w:rPr>
        <w:t xml:space="preserve"> </w:t>
      </w:r>
      <w:r>
        <w:t>5</w:t>
      </w:r>
      <w:r>
        <w:rPr>
          <w:spacing w:val="-3"/>
        </w:rPr>
        <w:t xml:space="preserve"> </w:t>
      </w:r>
      <w:r>
        <w:t>·</w:t>
      </w:r>
      <w:r>
        <w:rPr>
          <w:spacing w:val="-1"/>
        </w:rPr>
        <w:t xml:space="preserve"> </w:t>
      </w:r>
      <w:r>
        <w:rPr>
          <w:spacing w:val="-10"/>
        </w:rPr>
        <w:t>*</w:t>
      </w:r>
      <w:r>
        <w:tab/>
        <w:t>30</w:t>
      </w:r>
      <w:r>
        <w:rPr>
          <w:spacing w:val="3"/>
        </w:rPr>
        <w:t xml:space="preserve"> </w:t>
      </w:r>
      <w:r>
        <w:t>=</w:t>
      </w:r>
      <w:r>
        <w:rPr>
          <w:spacing w:val="1"/>
        </w:rPr>
        <w:t xml:space="preserve"> </w:t>
      </w:r>
      <w:r>
        <w:t>3</w:t>
      </w:r>
      <w:r>
        <w:rPr>
          <w:spacing w:val="-3"/>
        </w:rPr>
        <w:t xml:space="preserve"> </w:t>
      </w:r>
      <w:r>
        <w:t>·</w:t>
      </w:r>
      <w:r>
        <w:rPr>
          <w:spacing w:val="-1"/>
        </w:rPr>
        <w:t xml:space="preserve"> </w:t>
      </w:r>
      <w:r>
        <w:t>2</w:t>
      </w:r>
      <w:r>
        <w:rPr>
          <w:spacing w:val="-3"/>
        </w:rPr>
        <w:t xml:space="preserve"> </w:t>
      </w:r>
      <w:r>
        <w:t>·</w:t>
      </w:r>
      <w:r>
        <w:rPr>
          <w:spacing w:val="4"/>
        </w:rPr>
        <w:t xml:space="preserve"> </w:t>
      </w:r>
      <w:r>
        <w:rPr>
          <w:spacing w:val="-10"/>
        </w:rPr>
        <w:t>*</w:t>
      </w:r>
    </w:p>
    <w:p w:rsidR="009D428F" w:rsidRDefault="00562F95">
      <w:pPr>
        <w:pStyle w:val="a5"/>
        <w:numPr>
          <w:ilvl w:val="0"/>
          <w:numId w:val="100"/>
        </w:numPr>
        <w:tabs>
          <w:tab w:val="left" w:pos="851"/>
        </w:tabs>
        <w:ind w:left="851" w:hanging="427"/>
        <w:jc w:val="both"/>
        <w:rPr>
          <w:sz w:val="24"/>
        </w:rPr>
      </w:pPr>
      <w:r>
        <w:rPr>
          <w:sz w:val="24"/>
        </w:rPr>
        <w:t>Длина</w:t>
      </w:r>
      <w:r>
        <w:rPr>
          <w:spacing w:val="-4"/>
          <w:sz w:val="24"/>
        </w:rPr>
        <w:t xml:space="preserve"> </w:t>
      </w:r>
      <w:r>
        <w:rPr>
          <w:sz w:val="24"/>
        </w:rPr>
        <w:t>прямоугольника</w:t>
      </w:r>
      <w:r>
        <w:rPr>
          <w:spacing w:val="-1"/>
          <w:sz w:val="24"/>
        </w:rPr>
        <w:t xml:space="preserve"> </w:t>
      </w:r>
      <w:r>
        <w:rPr>
          <w:sz w:val="24"/>
        </w:rPr>
        <w:t>8</w:t>
      </w:r>
      <w:r>
        <w:rPr>
          <w:spacing w:val="-1"/>
          <w:sz w:val="24"/>
        </w:rPr>
        <w:t xml:space="preserve"> </w:t>
      </w:r>
      <w:r>
        <w:rPr>
          <w:sz w:val="24"/>
        </w:rPr>
        <w:t>см,</w:t>
      </w:r>
      <w:r>
        <w:rPr>
          <w:spacing w:val="-3"/>
          <w:sz w:val="24"/>
        </w:rPr>
        <w:t xml:space="preserve"> </w:t>
      </w:r>
      <w:r>
        <w:rPr>
          <w:sz w:val="24"/>
        </w:rPr>
        <w:t>ширина</w:t>
      </w:r>
      <w:r>
        <w:rPr>
          <w:spacing w:val="-1"/>
          <w:sz w:val="24"/>
        </w:rPr>
        <w:t xml:space="preserve"> </w:t>
      </w:r>
      <w:r>
        <w:rPr>
          <w:sz w:val="24"/>
        </w:rPr>
        <w:t>на</w:t>
      </w:r>
      <w:r>
        <w:rPr>
          <w:spacing w:val="-1"/>
          <w:sz w:val="24"/>
        </w:rPr>
        <w:t xml:space="preserve"> </w:t>
      </w:r>
      <w:r>
        <w:rPr>
          <w:sz w:val="24"/>
        </w:rPr>
        <w:t>5</w:t>
      </w:r>
      <w:r>
        <w:rPr>
          <w:spacing w:val="-6"/>
          <w:sz w:val="24"/>
        </w:rPr>
        <w:t xml:space="preserve"> </w:t>
      </w:r>
      <w:r>
        <w:rPr>
          <w:sz w:val="24"/>
        </w:rPr>
        <w:t>см</w:t>
      </w:r>
      <w:r>
        <w:rPr>
          <w:spacing w:val="-3"/>
          <w:sz w:val="24"/>
        </w:rPr>
        <w:t xml:space="preserve"> </w:t>
      </w:r>
      <w:r>
        <w:rPr>
          <w:sz w:val="24"/>
        </w:rPr>
        <w:t>меньше.</w:t>
      </w:r>
      <w:r>
        <w:rPr>
          <w:spacing w:val="-3"/>
          <w:sz w:val="24"/>
        </w:rPr>
        <w:t xml:space="preserve"> </w:t>
      </w:r>
      <w:r>
        <w:rPr>
          <w:sz w:val="24"/>
        </w:rPr>
        <w:t>Найдите</w:t>
      </w:r>
      <w:r>
        <w:rPr>
          <w:spacing w:val="-1"/>
          <w:sz w:val="24"/>
        </w:rPr>
        <w:t xml:space="preserve"> </w:t>
      </w:r>
      <w:r>
        <w:rPr>
          <w:spacing w:val="-2"/>
          <w:sz w:val="24"/>
        </w:rPr>
        <w:t>площадь.</w:t>
      </w:r>
    </w:p>
    <w:p w:rsidR="009D428F" w:rsidRDefault="00562F95">
      <w:pPr>
        <w:pStyle w:val="110"/>
        <w:spacing w:before="250" w:line="237" w:lineRule="auto"/>
        <w:ind w:right="1948"/>
        <w:jc w:val="both"/>
      </w:pPr>
      <w:r>
        <w:t>Контрольная</w:t>
      </w:r>
      <w:r>
        <w:rPr>
          <w:spacing w:val="-6"/>
        </w:rPr>
        <w:t xml:space="preserve"> </w:t>
      </w:r>
      <w:r>
        <w:t>работа</w:t>
      </w:r>
      <w:r>
        <w:rPr>
          <w:spacing w:val="-8"/>
        </w:rPr>
        <w:t xml:space="preserve"> </w:t>
      </w:r>
      <w:r>
        <w:t>№8</w:t>
      </w:r>
      <w:r>
        <w:rPr>
          <w:spacing w:val="-3"/>
        </w:rPr>
        <w:t xml:space="preserve"> </w:t>
      </w:r>
      <w:r>
        <w:t>по</w:t>
      </w:r>
      <w:r>
        <w:rPr>
          <w:spacing w:val="-6"/>
        </w:rPr>
        <w:t xml:space="preserve"> </w:t>
      </w:r>
      <w:r>
        <w:t>теме:</w:t>
      </w:r>
      <w:r>
        <w:rPr>
          <w:spacing w:val="-6"/>
        </w:rPr>
        <w:t xml:space="preserve"> </w:t>
      </w:r>
      <w:r>
        <w:t>«Внетабличное</w:t>
      </w:r>
      <w:r>
        <w:rPr>
          <w:spacing w:val="-2"/>
        </w:rPr>
        <w:t xml:space="preserve"> </w:t>
      </w:r>
      <w:r>
        <w:t>умножение</w:t>
      </w:r>
      <w:r>
        <w:rPr>
          <w:spacing w:val="-4"/>
        </w:rPr>
        <w:t xml:space="preserve"> </w:t>
      </w:r>
      <w:r>
        <w:t>и</w:t>
      </w:r>
      <w:r>
        <w:rPr>
          <w:spacing w:val="-3"/>
        </w:rPr>
        <w:t xml:space="preserve"> </w:t>
      </w:r>
      <w:r>
        <w:t>деление» Цель: проверить овладение предметными результатами</w:t>
      </w:r>
    </w:p>
    <w:p w:rsidR="009D428F" w:rsidRDefault="00562F95">
      <w:pPr>
        <w:pStyle w:val="a5"/>
        <w:numPr>
          <w:ilvl w:val="1"/>
          <w:numId w:val="100"/>
        </w:numPr>
        <w:tabs>
          <w:tab w:val="left" w:pos="1091"/>
        </w:tabs>
        <w:spacing w:line="240" w:lineRule="auto"/>
        <w:ind w:right="420"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a5"/>
        <w:numPr>
          <w:ilvl w:val="1"/>
          <w:numId w:val="100"/>
        </w:numPr>
        <w:tabs>
          <w:tab w:val="left" w:pos="1091"/>
        </w:tabs>
        <w:spacing w:line="274" w:lineRule="exact"/>
        <w:ind w:left="1091" w:hanging="667"/>
        <w:jc w:val="both"/>
        <w:rPr>
          <w:sz w:val="24"/>
        </w:rPr>
      </w:pPr>
      <w:r>
        <w:rPr>
          <w:sz w:val="24"/>
        </w:rPr>
        <w:t>находить</w:t>
      </w:r>
      <w:r>
        <w:rPr>
          <w:spacing w:val="-7"/>
          <w:sz w:val="24"/>
        </w:rPr>
        <w:t xml:space="preserve"> </w:t>
      </w:r>
      <w:r>
        <w:rPr>
          <w:sz w:val="24"/>
        </w:rPr>
        <w:t>площадь</w:t>
      </w:r>
      <w:r>
        <w:rPr>
          <w:spacing w:val="-5"/>
          <w:sz w:val="24"/>
        </w:rPr>
        <w:t xml:space="preserve"> </w:t>
      </w:r>
      <w:r>
        <w:rPr>
          <w:sz w:val="24"/>
        </w:rPr>
        <w:t>прямоугольника</w:t>
      </w:r>
      <w:r>
        <w:rPr>
          <w:spacing w:val="-11"/>
          <w:sz w:val="24"/>
        </w:rPr>
        <w:t xml:space="preserve"> </w:t>
      </w:r>
      <w:r>
        <w:rPr>
          <w:sz w:val="24"/>
        </w:rPr>
        <w:t>(квадрата),</w:t>
      </w:r>
      <w:r>
        <w:rPr>
          <w:spacing w:val="-8"/>
          <w:sz w:val="24"/>
        </w:rPr>
        <w:t xml:space="preserve"> </w:t>
      </w:r>
      <w:r>
        <w:rPr>
          <w:sz w:val="24"/>
        </w:rPr>
        <w:t>используя</w:t>
      </w:r>
      <w:r>
        <w:rPr>
          <w:spacing w:val="-5"/>
          <w:sz w:val="24"/>
        </w:rPr>
        <w:t xml:space="preserve"> </w:t>
      </w:r>
      <w:r>
        <w:rPr>
          <w:spacing w:val="-2"/>
          <w:sz w:val="24"/>
        </w:rPr>
        <w:t>правило/алгоритм;</w:t>
      </w:r>
    </w:p>
    <w:p w:rsidR="009D428F" w:rsidRDefault="00562F95">
      <w:pPr>
        <w:pStyle w:val="a5"/>
        <w:numPr>
          <w:ilvl w:val="1"/>
          <w:numId w:val="100"/>
        </w:numPr>
        <w:tabs>
          <w:tab w:val="left" w:pos="1091"/>
        </w:tabs>
        <w:spacing w:before="1" w:line="240" w:lineRule="auto"/>
        <w:ind w:right="424" w:firstLine="0"/>
        <w:jc w:val="both"/>
        <w:rPr>
          <w:sz w:val="24"/>
        </w:rPr>
      </w:pPr>
      <w:r>
        <w:rPr>
          <w:sz w:val="24"/>
        </w:rPr>
        <w:t>устанавливать и соблюдать порядок действий при вычислении значения числового выражения (со скобками/без скобок), содержащего арифметические действия сложения, вычитания, умножения и деления;</w:t>
      </w:r>
    </w:p>
    <w:p w:rsidR="009D428F" w:rsidRDefault="00562F95">
      <w:pPr>
        <w:pStyle w:val="a5"/>
        <w:numPr>
          <w:ilvl w:val="1"/>
          <w:numId w:val="100"/>
        </w:numPr>
        <w:tabs>
          <w:tab w:val="left" w:pos="1091"/>
        </w:tabs>
        <w:spacing w:line="274" w:lineRule="exact"/>
        <w:ind w:left="1091" w:hanging="667"/>
        <w:jc w:val="both"/>
        <w:rPr>
          <w:sz w:val="24"/>
        </w:rPr>
      </w:pPr>
      <w:r>
        <w:rPr>
          <w:sz w:val="24"/>
        </w:rPr>
        <w:t>выполнять</w:t>
      </w:r>
      <w:r>
        <w:rPr>
          <w:spacing w:val="-3"/>
          <w:sz w:val="24"/>
        </w:rPr>
        <w:t xml:space="preserve"> </w:t>
      </w:r>
      <w:r>
        <w:rPr>
          <w:sz w:val="24"/>
        </w:rPr>
        <w:t>арифметические</w:t>
      </w:r>
      <w:r>
        <w:rPr>
          <w:spacing w:val="-3"/>
          <w:sz w:val="24"/>
        </w:rPr>
        <w:t xml:space="preserve"> </w:t>
      </w:r>
      <w:r>
        <w:rPr>
          <w:sz w:val="24"/>
        </w:rPr>
        <w:t>действия</w:t>
      </w:r>
      <w:r>
        <w:rPr>
          <w:spacing w:val="-7"/>
          <w:sz w:val="24"/>
        </w:rPr>
        <w:t xml:space="preserve"> </w:t>
      </w:r>
      <w:r>
        <w:rPr>
          <w:sz w:val="24"/>
        </w:rPr>
        <w:t>с</w:t>
      </w:r>
      <w:r>
        <w:rPr>
          <w:spacing w:val="-2"/>
          <w:sz w:val="24"/>
        </w:rPr>
        <w:t xml:space="preserve"> </w:t>
      </w:r>
      <w:r>
        <w:rPr>
          <w:sz w:val="24"/>
        </w:rPr>
        <w:t>деления</w:t>
      </w:r>
      <w:r>
        <w:rPr>
          <w:spacing w:val="-7"/>
          <w:sz w:val="24"/>
        </w:rPr>
        <w:t xml:space="preserve"> </w:t>
      </w:r>
      <w:r>
        <w:rPr>
          <w:sz w:val="24"/>
        </w:rPr>
        <w:t>с</w:t>
      </w:r>
      <w:r>
        <w:rPr>
          <w:spacing w:val="-7"/>
          <w:sz w:val="24"/>
        </w:rPr>
        <w:t xml:space="preserve"> </w:t>
      </w:r>
      <w:r>
        <w:rPr>
          <w:spacing w:val="-2"/>
          <w:sz w:val="24"/>
        </w:rPr>
        <w:t>остатком;</w:t>
      </w:r>
    </w:p>
    <w:p w:rsidR="009D428F" w:rsidRDefault="00562F95">
      <w:pPr>
        <w:pStyle w:val="110"/>
        <w:spacing w:before="247"/>
        <w:ind w:left="380" w:right="378"/>
        <w:jc w:val="center"/>
      </w:pPr>
      <w:r>
        <w:rPr>
          <w:spacing w:val="-2"/>
        </w:rPr>
        <w:t>Текст</w:t>
      </w:r>
    </w:p>
    <w:p w:rsidR="009D428F" w:rsidRDefault="00562F95">
      <w:pPr>
        <w:pStyle w:val="a5"/>
        <w:numPr>
          <w:ilvl w:val="0"/>
          <w:numId w:val="99"/>
        </w:numPr>
        <w:tabs>
          <w:tab w:val="left" w:pos="852"/>
        </w:tabs>
        <w:spacing w:line="270" w:lineRule="exact"/>
        <w:rPr>
          <w:sz w:val="24"/>
        </w:rPr>
      </w:pPr>
      <w:r>
        <w:rPr>
          <w:sz w:val="24"/>
        </w:rPr>
        <w:t>Решите</w:t>
      </w:r>
      <w:r>
        <w:rPr>
          <w:spacing w:val="2"/>
          <w:sz w:val="24"/>
        </w:rPr>
        <w:t xml:space="preserve"> </w:t>
      </w:r>
      <w:r>
        <w:rPr>
          <w:spacing w:val="-2"/>
          <w:sz w:val="24"/>
        </w:rPr>
        <w:t>задачу:</w:t>
      </w:r>
    </w:p>
    <w:p w:rsidR="009D428F" w:rsidRDefault="009D428F">
      <w:pPr>
        <w:pStyle w:val="a5"/>
        <w:spacing w:line="270" w:lineRule="exact"/>
        <w:rPr>
          <w:sz w:val="24"/>
        </w:rPr>
        <w:sectPr w:rsidR="009D428F">
          <w:pgSz w:w="11910" w:h="16840"/>
          <w:pgMar w:top="1160" w:right="425" w:bottom="280" w:left="1275" w:header="708" w:footer="0" w:gutter="0"/>
          <w:cols w:space="720"/>
        </w:sectPr>
      </w:pPr>
    </w:p>
    <w:p w:rsidR="009D428F" w:rsidRDefault="00562F95">
      <w:pPr>
        <w:pStyle w:val="a3"/>
        <w:spacing w:before="88" w:line="242" w:lineRule="auto"/>
      </w:pPr>
      <w:r>
        <w:lastRenderedPageBreak/>
        <w:t>В</w:t>
      </w:r>
      <w:r>
        <w:rPr>
          <w:spacing w:val="-2"/>
        </w:rPr>
        <w:t xml:space="preserve"> </w:t>
      </w:r>
      <w:r>
        <w:t>букете</w:t>
      </w:r>
      <w:r>
        <w:rPr>
          <w:spacing w:val="-1"/>
        </w:rPr>
        <w:t xml:space="preserve"> </w:t>
      </w:r>
      <w:r>
        <w:t>20 роз, а</w:t>
      </w:r>
      <w:r>
        <w:rPr>
          <w:spacing w:val="-1"/>
        </w:rPr>
        <w:t xml:space="preserve"> </w:t>
      </w:r>
      <w:r>
        <w:t>белых</w:t>
      </w:r>
      <w:r>
        <w:rPr>
          <w:spacing w:val="-5"/>
        </w:rPr>
        <w:t xml:space="preserve"> </w:t>
      </w:r>
      <w:r>
        <w:t>в 4 раза</w:t>
      </w:r>
      <w:r>
        <w:rPr>
          <w:spacing w:val="-1"/>
        </w:rPr>
        <w:t xml:space="preserve"> </w:t>
      </w:r>
      <w:r>
        <w:t>меньше, чем красных. На</w:t>
      </w:r>
      <w:r>
        <w:rPr>
          <w:spacing w:val="-2"/>
        </w:rPr>
        <w:t xml:space="preserve"> </w:t>
      </w:r>
      <w:r>
        <w:t>сколько белых</w:t>
      </w:r>
      <w:r>
        <w:rPr>
          <w:spacing w:val="-3"/>
        </w:rPr>
        <w:t xml:space="preserve"> </w:t>
      </w:r>
      <w:r>
        <w:t>роз</w:t>
      </w:r>
      <w:r>
        <w:rPr>
          <w:spacing w:val="-4"/>
        </w:rPr>
        <w:t xml:space="preserve"> </w:t>
      </w:r>
      <w:r>
        <w:t xml:space="preserve">меньше, чем </w:t>
      </w:r>
      <w:r>
        <w:rPr>
          <w:spacing w:val="-2"/>
        </w:rPr>
        <w:t>красных?</w:t>
      </w:r>
    </w:p>
    <w:p w:rsidR="009D428F" w:rsidRDefault="00562F95">
      <w:pPr>
        <w:pStyle w:val="a5"/>
        <w:numPr>
          <w:ilvl w:val="0"/>
          <w:numId w:val="99"/>
        </w:numPr>
        <w:tabs>
          <w:tab w:val="left" w:pos="852"/>
        </w:tabs>
        <w:spacing w:line="271" w:lineRule="exact"/>
        <w:rPr>
          <w:sz w:val="24"/>
        </w:rPr>
      </w:pPr>
      <w:r>
        <w:rPr>
          <w:sz w:val="24"/>
        </w:rPr>
        <w:t>Найдите</w:t>
      </w:r>
      <w:r>
        <w:rPr>
          <w:spacing w:val="-4"/>
          <w:sz w:val="24"/>
        </w:rPr>
        <w:t xml:space="preserve"> </w:t>
      </w:r>
      <w:r>
        <w:rPr>
          <w:sz w:val="24"/>
        </w:rPr>
        <w:t>значения</w:t>
      </w:r>
      <w:r>
        <w:rPr>
          <w:spacing w:val="-6"/>
          <w:sz w:val="24"/>
        </w:rPr>
        <w:t xml:space="preserve"> </w:t>
      </w:r>
      <w:r>
        <w:rPr>
          <w:spacing w:val="-2"/>
          <w:sz w:val="24"/>
        </w:rPr>
        <w:t>выражений:</w:t>
      </w:r>
    </w:p>
    <w:p w:rsidR="009D428F" w:rsidRDefault="00562F95">
      <w:pPr>
        <w:pStyle w:val="a3"/>
        <w:tabs>
          <w:tab w:val="left" w:pos="3262"/>
        </w:tabs>
        <w:spacing w:before="2" w:line="275" w:lineRule="exact"/>
      </w:pPr>
      <w:r>
        <w:t>85</w:t>
      </w:r>
      <w:r>
        <w:rPr>
          <w:spacing w:val="2"/>
        </w:rPr>
        <w:t xml:space="preserve"> </w:t>
      </w:r>
      <w:r>
        <w:t>+</w:t>
      </w:r>
      <w:r>
        <w:rPr>
          <w:spacing w:val="1"/>
        </w:rPr>
        <w:t xml:space="preserve"> </w:t>
      </w:r>
      <w:r>
        <w:t>35</w:t>
      </w:r>
      <w:r>
        <w:rPr>
          <w:spacing w:val="2"/>
        </w:rPr>
        <w:t xml:space="preserve"> </w:t>
      </w:r>
      <w:r>
        <w:t>:</w:t>
      </w:r>
      <w:r>
        <w:rPr>
          <w:spacing w:val="-2"/>
        </w:rPr>
        <w:t xml:space="preserve"> </w:t>
      </w:r>
      <w:r>
        <w:t>5</w:t>
      </w:r>
      <w:r>
        <w:rPr>
          <w:spacing w:val="2"/>
        </w:rPr>
        <w:t xml:space="preserve"> </w:t>
      </w:r>
      <w:r>
        <w:rPr>
          <w:spacing w:val="-10"/>
        </w:rPr>
        <w:t>=</w:t>
      </w:r>
      <w:r>
        <w:tab/>
        <w:t>(92</w:t>
      </w:r>
      <w:r>
        <w:rPr>
          <w:spacing w:val="-1"/>
        </w:rPr>
        <w:t xml:space="preserve"> </w:t>
      </w:r>
      <w:r>
        <w:t>–</w:t>
      </w:r>
      <w:r>
        <w:rPr>
          <w:spacing w:val="1"/>
        </w:rPr>
        <w:t xml:space="preserve"> </w:t>
      </w:r>
      <w:r>
        <w:t>87)</w:t>
      </w:r>
      <w:r>
        <w:rPr>
          <w:spacing w:val="-2"/>
        </w:rPr>
        <w:t xml:space="preserve"> </w:t>
      </w:r>
      <w:r>
        <w:t>·</w:t>
      </w:r>
      <w:r>
        <w:rPr>
          <w:spacing w:val="3"/>
        </w:rPr>
        <w:t xml:space="preserve"> </w:t>
      </w:r>
      <w:r>
        <w:t>9</w:t>
      </w:r>
      <w:r>
        <w:rPr>
          <w:spacing w:val="-2"/>
        </w:rPr>
        <w:t xml:space="preserve"> </w:t>
      </w:r>
      <w:r>
        <w:rPr>
          <w:spacing w:val="-10"/>
        </w:rPr>
        <w:t>=</w:t>
      </w:r>
    </w:p>
    <w:p w:rsidR="009D428F" w:rsidRDefault="00562F95">
      <w:pPr>
        <w:pStyle w:val="a3"/>
        <w:tabs>
          <w:tab w:val="left" w:pos="3262"/>
        </w:tabs>
        <w:spacing w:line="275" w:lineRule="exact"/>
      </w:pPr>
      <w:r>
        <w:t>96</w:t>
      </w:r>
      <w:r>
        <w:rPr>
          <w:spacing w:val="2"/>
        </w:rPr>
        <w:t xml:space="preserve"> </w:t>
      </w:r>
      <w:r>
        <w:t>–</w:t>
      </w:r>
      <w:r>
        <w:rPr>
          <w:spacing w:val="2"/>
        </w:rPr>
        <w:t xml:space="preserve"> </w:t>
      </w:r>
      <w:r>
        <w:t>72</w:t>
      </w:r>
      <w:r>
        <w:rPr>
          <w:spacing w:val="-3"/>
        </w:rPr>
        <w:t xml:space="preserve"> </w:t>
      </w:r>
      <w:r>
        <w:t>:</w:t>
      </w:r>
      <w:r>
        <w:rPr>
          <w:spacing w:val="2"/>
        </w:rPr>
        <w:t xml:space="preserve"> </w:t>
      </w:r>
      <w:r>
        <w:t>12</w:t>
      </w:r>
      <w:r>
        <w:rPr>
          <w:spacing w:val="-3"/>
        </w:rPr>
        <w:t xml:space="preserve"> </w:t>
      </w:r>
      <w:r>
        <w:t>+</w:t>
      </w:r>
      <w:r>
        <w:rPr>
          <w:spacing w:val="1"/>
        </w:rPr>
        <w:t xml:space="preserve"> </w:t>
      </w:r>
      <w:r>
        <w:rPr>
          <w:spacing w:val="-5"/>
        </w:rPr>
        <w:t>15=</w:t>
      </w:r>
      <w:r>
        <w:tab/>
        <w:t>8 ·</w:t>
      </w:r>
      <w:r>
        <w:rPr>
          <w:spacing w:val="4"/>
        </w:rPr>
        <w:t xml:space="preserve"> </w:t>
      </w:r>
      <w:r>
        <w:t>8</w:t>
      </w:r>
      <w:r>
        <w:rPr>
          <w:spacing w:val="-3"/>
        </w:rPr>
        <w:t xml:space="preserve"> </w:t>
      </w:r>
      <w:r>
        <w:t>–</w:t>
      </w:r>
      <w:r>
        <w:rPr>
          <w:spacing w:val="2"/>
        </w:rPr>
        <w:t xml:space="preserve"> </w:t>
      </w:r>
      <w:r>
        <w:t>9</w:t>
      </w:r>
      <w:r>
        <w:rPr>
          <w:spacing w:val="-3"/>
        </w:rPr>
        <w:t xml:space="preserve"> </w:t>
      </w:r>
      <w:r>
        <w:t>·4</w:t>
      </w:r>
      <w:r>
        <w:rPr>
          <w:spacing w:val="-1"/>
        </w:rPr>
        <w:t xml:space="preserve"> </w:t>
      </w:r>
      <w:r>
        <w:rPr>
          <w:spacing w:val="-10"/>
        </w:rPr>
        <w:t>=</w:t>
      </w:r>
    </w:p>
    <w:p w:rsidR="009D428F" w:rsidRDefault="00562F95">
      <w:pPr>
        <w:pStyle w:val="a5"/>
        <w:numPr>
          <w:ilvl w:val="0"/>
          <w:numId w:val="107"/>
        </w:numPr>
        <w:tabs>
          <w:tab w:val="left" w:pos="606"/>
          <w:tab w:val="left" w:pos="3262"/>
        </w:tabs>
        <w:spacing w:before="3"/>
        <w:ind w:hanging="182"/>
        <w:rPr>
          <w:sz w:val="24"/>
        </w:rPr>
      </w:pPr>
      <w:r>
        <w:rPr>
          <w:sz w:val="24"/>
        </w:rPr>
        <w:t>·</w:t>
      </w:r>
      <w:r>
        <w:rPr>
          <w:spacing w:val="-1"/>
          <w:sz w:val="24"/>
        </w:rPr>
        <w:t xml:space="preserve"> </w:t>
      </w:r>
      <w:r>
        <w:rPr>
          <w:sz w:val="24"/>
        </w:rPr>
        <w:t>(63</w:t>
      </w:r>
      <w:r>
        <w:rPr>
          <w:spacing w:val="2"/>
          <w:sz w:val="24"/>
        </w:rPr>
        <w:t xml:space="preserve"> </w:t>
      </w:r>
      <w:r>
        <w:rPr>
          <w:sz w:val="24"/>
        </w:rPr>
        <w:t>:</w:t>
      </w:r>
      <w:r>
        <w:rPr>
          <w:spacing w:val="-2"/>
          <w:sz w:val="24"/>
        </w:rPr>
        <w:t xml:space="preserve"> </w:t>
      </w:r>
      <w:r>
        <w:rPr>
          <w:sz w:val="24"/>
        </w:rPr>
        <w:t>9</w:t>
      </w:r>
      <w:r>
        <w:rPr>
          <w:spacing w:val="2"/>
          <w:sz w:val="24"/>
        </w:rPr>
        <w:t xml:space="preserve"> </w:t>
      </w:r>
      <w:r>
        <w:rPr>
          <w:sz w:val="24"/>
        </w:rPr>
        <w:t>–</w:t>
      </w:r>
      <w:r>
        <w:rPr>
          <w:spacing w:val="-3"/>
          <w:sz w:val="24"/>
        </w:rPr>
        <w:t xml:space="preserve"> </w:t>
      </w:r>
      <w:r>
        <w:rPr>
          <w:sz w:val="24"/>
        </w:rPr>
        <w:t xml:space="preserve">7) </w:t>
      </w:r>
      <w:r>
        <w:rPr>
          <w:spacing w:val="-10"/>
          <w:sz w:val="24"/>
        </w:rPr>
        <w:t>=</w:t>
      </w:r>
      <w:r>
        <w:rPr>
          <w:sz w:val="24"/>
        </w:rPr>
        <w:tab/>
        <w:t>96 :</w:t>
      </w:r>
      <w:r>
        <w:rPr>
          <w:spacing w:val="2"/>
          <w:sz w:val="24"/>
        </w:rPr>
        <w:t xml:space="preserve"> </w:t>
      </w:r>
      <w:r>
        <w:rPr>
          <w:sz w:val="24"/>
        </w:rPr>
        <w:t>24</w:t>
      </w:r>
      <w:r>
        <w:rPr>
          <w:spacing w:val="-3"/>
          <w:sz w:val="24"/>
        </w:rPr>
        <w:t xml:space="preserve"> </w:t>
      </w:r>
      <w:r>
        <w:rPr>
          <w:spacing w:val="-10"/>
          <w:sz w:val="24"/>
        </w:rPr>
        <w:t>=</w:t>
      </w:r>
    </w:p>
    <w:p w:rsidR="009D428F" w:rsidRDefault="00562F95">
      <w:pPr>
        <w:pStyle w:val="a5"/>
        <w:numPr>
          <w:ilvl w:val="0"/>
          <w:numId w:val="99"/>
        </w:numPr>
        <w:tabs>
          <w:tab w:val="left" w:pos="852"/>
        </w:tabs>
        <w:spacing w:line="242" w:lineRule="auto"/>
        <w:ind w:left="424" w:right="430" w:firstLine="0"/>
        <w:rPr>
          <w:sz w:val="24"/>
        </w:rPr>
      </w:pPr>
      <w:r>
        <w:rPr>
          <w:sz w:val="24"/>
        </w:rPr>
        <w:t>Длина</w:t>
      </w:r>
      <w:r>
        <w:rPr>
          <w:spacing w:val="40"/>
          <w:sz w:val="24"/>
        </w:rPr>
        <w:t xml:space="preserve"> </w:t>
      </w:r>
      <w:r>
        <w:rPr>
          <w:sz w:val="24"/>
        </w:rPr>
        <w:t>прямоугольника</w:t>
      </w:r>
      <w:r>
        <w:rPr>
          <w:spacing w:val="40"/>
          <w:sz w:val="24"/>
        </w:rPr>
        <w:t xml:space="preserve"> </w:t>
      </w:r>
      <w:r>
        <w:rPr>
          <w:sz w:val="24"/>
        </w:rPr>
        <w:t>равна</w:t>
      </w:r>
      <w:r>
        <w:rPr>
          <w:spacing w:val="40"/>
          <w:sz w:val="24"/>
        </w:rPr>
        <w:t xml:space="preserve"> </w:t>
      </w:r>
      <w:r>
        <w:rPr>
          <w:sz w:val="24"/>
        </w:rPr>
        <w:t>20</w:t>
      </w:r>
      <w:r>
        <w:rPr>
          <w:spacing w:val="40"/>
          <w:sz w:val="24"/>
        </w:rPr>
        <w:t xml:space="preserve"> </w:t>
      </w:r>
      <w:r>
        <w:rPr>
          <w:sz w:val="24"/>
        </w:rPr>
        <w:t>см,</w:t>
      </w:r>
      <w:r>
        <w:rPr>
          <w:spacing w:val="40"/>
          <w:sz w:val="24"/>
        </w:rPr>
        <w:t xml:space="preserve"> </w:t>
      </w:r>
      <w:r>
        <w:rPr>
          <w:sz w:val="24"/>
        </w:rPr>
        <w:t>а</w:t>
      </w:r>
      <w:r>
        <w:rPr>
          <w:spacing w:val="40"/>
          <w:sz w:val="24"/>
        </w:rPr>
        <w:t xml:space="preserve"> </w:t>
      </w:r>
      <w:r>
        <w:rPr>
          <w:sz w:val="24"/>
        </w:rPr>
        <w:t>ширина</w:t>
      </w:r>
      <w:r>
        <w:rPr>
          <w:spacing w:val="40"/>
          <w:sz w:val="24"/>
        </w:rPr>
        <w:t xml:space="preserve"> </w:t>
      </w:r>
      <w:r>
        <w:rPr>
          <w:sz w:val="24"/>
        </w:rPr>
        <w:t>в</w:t>
      </w:r>
      <w:r>
        <w:rPr>
          <w:spacing w:val="40"/>
          <w:sz w:val="24"/>
        </w:rPr>
        <w:t xml:space="preserve"> </w:t>
      </w:r>
      <w:r>
        <w:rPr>
          <w:sz w:val="24"/>
        </w:rPr>
        <w:t>4</w:t>
      </w:r>
      <w:r>
        <w:rPr>
          <w:spacing w:val="40"/>
          <w:sz w:val="24"/>
        </w:rPr>
        <w:t xml:space="preserve"> </w:t>
      </w:r>
      <w:r>
        <w:rPr>
          <w:sz w:val="24"/>
        </w:rPr>
        <w:t>раза</w:t>
      </w:r>
      <w:r>
        <w:rPr>
          <w:spacing w:val="40"/>
          <w:sz w:val="24"/>
        </w:rPr>
        <w:t xml:space="preserve"> </w:t>
      </w:r>
      <w:r>
        <w:rPr>
          <w:sz w:val="24"/>
        </w:rPr>
        <w:t>меньше.</w:t>
      </w:r>
      <w:r>
        <w:rPr>
          <w:spacing w:val="40"/>
          <w:sz w:val="24"/>
        </w:rPr>
        <w:t xml:space="preserve"> </w:t>
      </w:r>
      <w:r>
        <w:rPr>
          <w:sz w:val="24"/>
        </w:rPr>
        <w:t>Найдите</w:t>
      </w:r>
      <w:r>
        <w:rPr>
          <w:spacing w:val="40"/>
          <w:sz w:val="24"/>
        </w:rPr>
        <w:t xml:space="preserve"> </w:t>
      </w:r>
      <w:r>
        <w:rPr>
          <w:sz w:val="24"/>
        </w:rPr>
        <w:t>площадь этого прямоугольника.</w:t>
      </w:r>
    </w:p>
    <w:p w:rsidR="009D428F" w:rsidRDefault="00562F95">
      <w:pPr>
        <w:pStyle w:val="a5"/>
        <w:numPr>
          <w:ilvl w:val="0"/>
          <w:numId w:val="99"/>
        </w:numPr>
        <w:tabs>
          <w:tab w:val="left" w:pos="852"/>
        </w:tabs>
        <w:spacing w:line="271" w:lineRule="exact"/>
        <w:rPr>
          <w:sz w:val="24"/>
        </w:rPr>
      </w:pPr>
      <w:r>
        <w:rPr>
          <w:sz w:val="24"/>
        </w:rPr>
        <w:t>Найдите</w:t>
      </w:r>
      <w:r>
        <w:rPr>
          <w:spacing w:val="-1"/>
          <w:sz w:val="24"/>
        </w:rPr>
        <w:t xml:space="preserve"> </w:t>
      </w:r>
      <w:r>
        <w:rPr>
          <w:sz w:val="24"/>
        </w:rPr>
        <w:t>частное</w:t>
      </w:r>
      <w:r>
        <w:rPr>
          <w:spacing w:val="-5"/>
          <w:sz w:val="24"/>
        </w:rPr>
        <w:t xml:space="preserve"> </w:t>
      </w:r>
      <w:r>
        <w:rPr>
          <w:sz w:val="24"/>
        </w:rPr>
        <w:t>и</w:t>
      </w:r>
      <w:r>
        <w:rPr>
          <w:spacing w:val="-3"/>
          <w:sz w:val="24"/>
        </w:rPr>
        <w:t xml:space="preserve"> </w:t>
      </w:r>
      <w:r>
        <w:rPr>
          <w:spacing w:val="-2"/>
          <w:sz w:val="24"/>
        </w:rPr>
        <w:t>остаток:</w:t>
      </w:r>
    </w:p>
    <w:p w:rsidR="009D428F" w:rsidRDefault="00562F95">
      <w:pPr>
        <w:pStyle w:val="a3"/>
        <w:tabs>
          <w:tab w:val="left" w:pos="2551"/>
          <w:tab w:val="left" w:pos="4679"/>
        </w:tabs>
        <w:spacing w:before="1" w:line="275" w:lineRule="exact"/>
      </w:pPr>
      <w:r>
        <w:t>17</w:t>
      </w:r>
      <w:r>
        <w:rPr>
          <w:spacing w:val="2"/>
        </w:rPr>
        <w:t xml:space="preserve"> </w:t>
      </w:r>
      <w:r>
        <w:t>:</w:t>
      </w:r>
      <w:r>
        <w:rPr>
          <w:spacing w:val="2"/>
        </w:rPr>
        <w:t xml:space="preserve"> </w:t>
      </w:r>
      <w:r>
        <w:rPr>
          <w:spacing w:val="-10"/>
        </w:rPr>
        <w:t>6</w:t>
      </w:r>
      <w:r>
        <w:tab/>
        <w:t>20 :</w:t>
      </w:r>
      <w:r>
        <w:rPr>
          <w:spacing w:val="2"/>
        </w:rPr>
        <w:t xml:space="preserve"> </w:t>
      </w:r>
      <w:r>
        <w:rPr>
          <w:spacing w:val="-10"/>
        </w:rPr>
        <w:t>3</w:t>
      </w:r>
      <w:r>
        <w:tab/>
        <w:t>48 :</w:t>
      </w:r>
      <w:r>
        <w:rPr>
          <w:spacing w:val="2"/>
        </w:rPr>
        <w:t xml:space="preserve"> </w:t>
      </w:r>
      <w:r>
        <w:rPr>
          <w:spacing w:val="-10"/>
        </w:rPr>
        <w:t>9</w:t>
      </w:r>
    </w:p>
    <w:p w:rsidR="009D428F" w:rsidRDefault="00562F95">
      <w:pPr>
        <w:pStyle w:val="a3"/>
        <w:tabs>
          <w:tab w:val="left" w:pos="2551"/>
          <w:tab w:val="left" w:pos="4679"/>
        </w:tabs>
        <w:spacing w:line="275" w:lineRule="exact"/>
      </w:pPr>
      <w:r>
        <w:t>57</w:t>
      </w:r>
      <w:r>
        <w:rPr>
          <w:spacing w:val="2"/>
        </w:rPr>
        <w:t xml:space="preserve"> </w:t>
      </w:r>
      <w:r>
        <w:t>:</w:t>
      </w:r>
      <w:r>
        <w:rPr>
          <w:spacing w:val="2"/>
        </w:rPr>
        <w:t xml:space="preserve"> </w:t>
      </w:r>
      <w:r>
        <w:rPr>
          <w:spacing w:val="-10"/>
        </w:rPr>
        <w:t>6</w:t>
      </w:r>
      <w:r>
        <w:tab/>
        <w:t>43 :</w:t>
      </w:r>
      <w:r>
        <w:rPr>
          <w:spacing w:val="2"/>
        </w:rPr>
        <w:t xml:space="preserve"> </w:t>
      </w:r>
      <w:r>
        <w:rPr>
          <w:spacing w:val="-10"/>
        </w:rPr>
        <w:t>8</w:t>
      </w:r>
      <w:r>
        <w:tab/>
        <w:t>35 :</w:t>
      </w:r>
      <w:r>
        <w:rPr>
          <w:spacing w:val="2"/>
        </w:rPr>
        <w:t xml:space="preserve"> </w:t>
      </w:r>
      <w:r>
        <w:rPr>
          <w:spacing w:val="-10"/>
        </w:rPr>
        <w:t>4</w:t>
      </w:r>
    </w:p>
    <w:p w:rsidR="009D428F" w:rsidRDefault="00562F95">
      <w:pPr>
        <w:pStyle w:val="110"/>
        <w:spacing w:before="249" w:line="237" w:lineRule="auto"/>
        <w:ind w:right="519"/>
        <w:jc w:val="both"/>
      </w:pPr>
      <w:r>
        <w:t>Контрольная</w:t>
      </w:r>
      <w:r>
        <w:rPr>
          <w:spacing w:val="-6"/>
        </w:rPr>
        <w:t xml:space="preserve"> </w:t>
      </w:r>
      <w:r>
        <w:t>работа</w:t>
      </w:r>
      <w:r>
        <w:rPr>
          <w:spacing w:val="-6"/>
        </w:rPr>
        <w:t xml:space="preserve"> </w:t>
      </w:r>
      <w:r>
        <w:t>№9</w:t>
      </w:r>
      <w:r>
        <w:rPr>
          <w:spacing w:val="-1"/>
        </w:rPr>
        <w:t xml:space="preserve"> </w:t>
      </w:r>
      <w:r>
        <w:t>по</w:t>
      </w:r>
      <w:r>
        <w:rPr>
          <w:spacing w:val="-6"/>
        </w:rPr>
        <w:t xml:space="preserve"> </w:t>
      </w:r>
      <w:r>
        <w:t>теме:</w:t>
      </w:r>
      <w:r>
        <w:rPr>
          <w:spacing w:val="-4"/>
        </w:rPr>
        <w:t xml:space="preserve"> </w:t>
      </w:r>
      <w:r>
        <w:t>«Нумерация многозначных</w:t>
      </w:r>
      <w:r>
        <w:rPr>
          <w:spacing w:val="-6"/>
        </w:rPr>
        <w:t xml:space="preserve"> </w:t>
      </w:r>
      <w:r>
        <w:t>чисел</w:t>
      </w:r>
      <w:r>
        <w:rPr>
          <w:spacing w:val="-2"/>
        </w:rPr>
        <w:t xml:space="preserve"> </w:t>
      </w:r>
      <w:r>
        <w:t>в</w:t>
      </w:r>
      <w:r>
        <w:rPr>
          <w:spacing w:val="-1"/>
        </w:rPr>
        <w:t xml:space="preserve"> </w:t>
      </w:r>
      <w:r>
        <w:t>пределах</w:t>
      </w:r>
      <w:r>
        <w:rPr>
          <w:spacing w:val="-6"/>
        </w:rPr>
        <w:t xml:space="preserve"> </w:t>
      </w:r>
      <w:r>
        <w:t>1000» Цель: проверить овладение предметными результатами</w:t>
      </w:r>
    </w:p>
    <w:p w:rsidR="009D428F" w:rsidRDefault="00562F95">
      <w:pPr>
        <w:pStyle w:val="a5"/>
        <w:numPr>
          <w:ilvl w:val="0"/>
          <w:numId w:val="98"/>
        </w:numPr>
        <w:tabs>
          <w:tab w:val="left" w:pos="1091"/>
        </w:tabs>
        <w:spacing w:line="273" w:lineRule="exact"/>
        <w:ind w:left="1091" w:hanging="667"/>
        <w:jc w:val="both"/>
        <w:rPr>
          <w:sz w:val="24"/>
        </w:rPr>
      </w:pPr>
      <w:r>
        <w:rPr>
          <w:sz w:val="24"/>
        </w:rPr>
        <w:t>читать,</w:t>
      </w:r>
      <w:r>
        <w:rPr>
          <w:spacing w:val="-5"/>
          <w:sz w:val="24"/>
        </w:rPr>
        <w:t xml:space="preserve"> </w:t>
      </w:r>
      <w:r>
        <w:rPr>
          <w:sz w:val="24"/>
        </w:rPr>
        <w:t>записывать,</w:t>
      </w:r>
      <w:r>
        <w:rPr>
          <w:spacing w:val="-4"/>
          <w:sz w:val="24"/>
        </w:rPr>
        <w:t xml:space="preserve"> </w:t>
      </w:r>
      <w:r>
        <w:rPr>
          <w:sz w:val="24"/>
        </w:rPr>
        <w:t>сравнивать,</w:t>
      </w:r>
      <w:r>
        <w:rPr>
          <w:spacing w:val="-4"/>
          <w:sz w:val="24"/>
        </w:rPr>
        <w:t xml:space="preserve"> </w:t>
      </w:r>
      <w:r>
        <w:rPr>
          <w:sz w:val="24"/>
        </w:rPr>
        <w:t>упорядочивать</w:t>
      </w:r>
      <w:r>
        <w:rPr>
          <w:spacing w:val="-5"/>
          <w:sz w:val="24"/>
        </w:rPr>
        <w:t xml:space="preserve"> </w:t>
      </w:r>
      <w:r>
        <w:rPr>
          <w:sz w:val="24"/>
        </w:rPr>
        <w:t>числа</w:t>
      </w:r>
      <w:r>
        <w:rPr>
          <w:spacing w:val="-2"/>
          <w:sz w:val="24"/>
        </w:rPr>
        <w:t xml:space="preserve"> </w:t>
      </w:r>
      <w:r>
        <w:rPr>
          <w:sz w:val="24"/>
        </w:rPr>
        <w:t>в</w:t>
      </w:r>
      <w:r>
        <w:rPr>
          <w:spacing w:val="-4"/>
          <w:sz w:val="24"/>
        </w:rPr>
        <w:t xml:space="preserve"> </w:t>
      </w:r>
      <w:r>
        <w:rPr>
          <w:sz w:val="24"/>
        </w:rPr>
        <w:t>пределах</w:t>
      </w:r>
      <w:r>
        <w:rPr>
          <w:spacing w:val="-6"/>
          <w:sz w:val="24"/>
        </w:rPr>
        <w:t xml:space="preserve"> </w:t>
      </w:r>
      <w:r>
        <w:rPr>
          <w:spacing w:val="-2"/>
          <w:sz w:val="24"/>
        </w:rPr>
        <w:t>1000;</w:t>
      </w:r>
    </w:p>
    <w:p w:rsidR="009D428F" w:rsidRDefault="00562F95">
      <w:pPr>
        <w:pStyle w:val="a5"/>
        <w:numPr>
          <w:ilvl w:val="0"/>
          <w:numId w:val="98"/>
        </w:numPr>
        <w:tabs>
          <w:tab w:val="left" w:pos="1091"/>
        </w:tabs>
        <w:spacing w:line="242" w:lineRule="auto"/>
        <w:ind w:right="417" w:firstLine="0"/>
        <w:jc w:val="both"/>
        <w:rPr>
          <w:sz w:val="24"/>
        </w:rPr>
      </w:pPr>
      <w:r>
        <w:rPr>
          <w:sz w:val="24"/>
        </w:rPr>
        <w:t>находить число большее/меньшее данного числа на заданное число, в заданное число раз (в пределах 1000);</w:t>
      </w:r>
    </w:p>
    <w:p w:rsidR="009D428F" w:rsidRDefault="00562F95">
      <w:pPr>
        <w:pStyle w:val="a5"/>
        <w:numPr>
          <w:ilvl w:val="0"/>
          <w:numId w:val="98"/>
        </w:numPr>
        <w:tabs>
          <w:tab w:val="left" w:pos="1091"/>
        </w:tabs>
        <w:spacing w:line="240" w:lineRule="auto"/>
        <w:ind w:right="423" w:firstLine="0"/>
        <w:jc w:val="both"/>
        <w:rPr>
          <w:sz w:val="24"/>
        </w:rPr>
      </w:pPr>
      <w:r>
        <w:rPr>
          <w:sz w:val="24"/>
        </w:rPr>
        <w:t>выполнять арифметические действия: сложение и вычитание (в пределах 100 — устно, в пределах 1000 — письменно); умножение и деление</w:t>
      </w:r>
      <w:r>
        <w:rPr>
          <w:spacing w:val="40"/>
          <w:sz w:val="24"/>
        </w:rPr>
        <w:t xml:space="preserve"> </w:t>
      </w:r>
      <w:r>
        <w:rPr>
          <w:sz w:val="24"/>
        </w:rPr>
        <w:t>на</w:t>
      </w:r>
      <w:r>
        <w:rPr>
          <w:spacing w:val="40"/>
          <w:sz w:val="24"/>
        </w:rPr>
        <w:t xml:space="preserve"> </w:t>
      </w:r>
      <w:r>
        <w:rPr>
          <w:sz w:val="24"/>
        </w:rPr>
        <w:t>однозначное</w:t>
      </w:r>
      <w:r>
        <w:rPr>
          <w:spacing w:val="40"/>
          <w:sz w:val="24"/>
        </w:rPr>
        <w:t xml:space="preserve"> </w:t>
      </w:r>
      <w:r>
        <w:rPr>
          <w:sz w:val="24"/>
        </w:rPr>
        <w:t>число</w:t>
      </w:r>
      <w:r>
        <w:rPr>
          <w:spacing w:val="40"/>
          <w:sz w:val="24"/>
        </w:rPr>
        <w:t xml:space="preserve"> </w:t>
      </w:r>
      <w:r>
        <w:rPr>
          <w:sz w:val="24"/>
        </w:rPr>
        <w:t>(в пределах 100 — устно и письменно);</w:t>
      </w:r>
    </w:p>
    <w:p w:rsidR="009D428F" w:rsidRDefault="00562F95">
      <w:pPr>
        <w:pStyle w:val="a5"/>
        <w:numPr>
          <w:ilvl w:val="0"/>
          <w:numId w:val="98"/>
        </w:numPr>
        <w:tabs>
          <w:tab w:val="left" w:pos="1091"/>
        </w:tabs>
        <w:spacing w:line="240" w:lineRule="auto"/>
        <w:ind w:right="423"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110"/>
        <w:spacing w:before="240"/>
        <w:ind w:left="380" w:right="378"/>
        <w:jc w:val="center"/>
      </w:pPr>
      <w:r>
        <w:rPr>
          <w:spacing w:val="-2"/>
        </w:rPr>
        <w:t>Текст</w:t>
      </w:r>
    </w:p>
    <w:p w:rsidR="009D428F" w:rsidRDefault="00562F95">
      <w:pPr>
        <w:pStyle w:val="a5"/>
        <w:numPr>
          <w:ilvl w:val="0"/>
          <w:numId w:val="97"/>
        </w:numPr>
        <w:tabs>
          <w:tab w:val="left" w:pos="852"/>
        </w:tabs>
        <w:spacing w:line="272" w:lineRule="exact"/>
        <w:rPr>
          <w:sz w:val="24"/>
        </w:rPr>
      </w:pPr>
      <w:r>
        <w:rPr>
          <w:sz w:val="24"/>
        </w:rPr>
        <w:t>Решите</w:t>
      </w:r>
      <w:r>
        <w:rPr>
          <w:spacing w:val="2"/>
          <w:sz w:val="24"/>
        </w:rPr>
        <w:t xml:space="preserve"> </w:t>
      </w:r>
      <w:r>
        <w:rPr>
          <w:spacing w:val="-2"/>
          <w:sz w:val="24"/>
        </w:rPr>
        <w:t>задачу:</w:t>
      </w:r>
    </w:p>
    <w:p w:rsidR="009D428F" w:rsidRDefault="00562F95">
      <w:pPr>
        <w:pStyle w:val="a3"/>
        <w:spacing w:line="242" w:lineRule="auto"/>
      </w:pPr>
      <w:r>
        <w:t>Утром в</w:t>
      </w:r>
      <w:r>
        <w:rPr>
          <w:spacing w:val="23"/>
        </w:rPr>
        <w:t xml:space="preserve"> </w:t>
      </w:r>
      <w:r>
        <w:t>кассе было</w:t>
      </w:r>
      <w:r>
        <w:rPr>
          <w:spacing w:val="25"/>
        </w:rPr>
        <w:t xml:space="preserve"> </w:t>
      </w:r>
      <w:r>
        <w:t>813 рублей.</w:t>
      </w:r>
      <w:r>
        <w:rPr>
          <w:spacing w:val="24"/>
        </w:rPr>
        <w:t xml:space="preserve"> </w:t>
      </w:r>
      <w:r>
        <w:t>Днём из неё выдали</w:t>
      </w:r>
      <w:r>
        <w:rPr>
          <w:spacing w:val="23"/>
        </w:rPr>
        <w:t xml:space="preserve"> </w:t>
      </w:r>
      <w:r>
        <w:t>508</w:t>
      </w:r>
      <w:r>
        <w:rPr>
          <w:spacing w:val="22"/>
        </w:rPr>
        <w:t xml:space="preserve"> </w:t>
      </w:r>
      <w:r>
        <w:t>рублей,</w:t>
      </w:r>
      <w:r>
        <w:rPr>
          <w:spacing w:val="24"/>
        </w:rPr>
        <w:t xml:space="preserve"> </w:t>
      </w:r>
      <w:r>
        <w:t>а приняли 280</w:t>
      </w:r>
      <w:r>
        <w:rPr>
          <w:spacing w:val="22"/>
        </w:rPr>
        <w:t xml:space="preserve"> </w:t>
      </w:r>
      <w:r>
        <w:t>рублей. Сколько денег стало в кассе к концу дня?</w:t>
      </w:r>
    </w:p>
    <w:p w:rsidR="009D428F" w:rsidRDefault="00562F95">
      <w:pPr>
        <w:pStyle w:val="a5"/>
        <w:numPr>
          <w:ilvl w:val="0"/>
          <w:numId w:val="97"/>
        </w:numPr>
        <w:tabs>
          <w:tab w:val="left" w:pos="852"/>
        </w:tabs>
        <w:spacing w:line="271" w:lineRule="exact"/>
        <w:rPr>
          <w:sz w:val="24"/>
        </w:rPr>
      </w:pPr>
      <w:r>
        <w:rPr>
          <w:sz w:val="24"/>
        </w:rPr>
        <w:t>Запишите</w:t>
      </w:r>
      <w:r>
        <w:rPr>
          <w:spacing w:val="-3"/>
          <w:sz w:val="24"/>
        </w:rPr>
        <w:t xml:space="preserve"> </w:t>
      </w:r>
      <w:r>
        <w:rPr>
          <w:sz w:val="24"/>
        </w:rPr>
        <w:t>число,</w:t>
      </w:r>
      <w:r>
        <w:rPr>
          <w:spacing w:val="1"/>
          <w:sz w:val="24"/>
        </w:rPr>
        <w:t xml:space="preserve"> </w:t>
      </w:r>
      <w:r>
        <w:rPr>
          <w:spacing w:val="-2"/>
          <w:sz w:val="24"/>
        </w:rPr>
        <w:t>состоящее:</w:t>
      </w:r>
    </w:p>
    <w:p w:rsidR="009D428F" w:rsidRDefault="00562F95">
      <w:pPr>
        <w:pStyle w:val="a3"/>
        <w:tabs>
          <w:tab w:val="left" w:pos="4679"/>
        </w:tabs>
        <w:spacing w:before="1" w:line="275" w:lineRule="exact"/>
      </w:pPr>
      <w:r>
        <w:t>а)</w:t>
      </w:r>
      <w:r>
        <w:rPr>
          <w:spacing w:val="59"/>
        </w:rPr>
        <w:t xml:space="preserve"> </w:t>
      </w:r>
      <w:r>
        <w:t>из</w:t>
      </w:r>
      <w:r>
        <w:rPr>
          <w:spacing w:val="2"/>
        </w:rPr>
        <w:t xml:space="preserve"> </w:t>
      </w:r>
      <w:r>
        <w:t>6</w:t>
      </w:r>
      <w:r>
        <w:rPr>
          <w:spacing w:val="-5"/>
        </w:rPr>
        <w:t xml:space="preserve"> </w:t>
      </w:r>
      <w:r>
        <w:t>сот.</w:t>
      </w:r>
      <w:r>
        <w:rPr>
          <w:spacing w:val="-1"/>
        </w:rPr>
        <w:t xml:space="preserve"> </w:t>
      </w:r>
      <w:r>
        <w:t>2 дес.</w:t>
      </w:r>
      <w:r>
        <w:rPr>
          <w:spacing w:val="3"/>
        </w:rPr>
        <w:t xml:space="preserve"> </w:t>
      </w:r>
      <w:r>
        <w:rPr>
          <w:spacing w:val="-4"/>
        </w:rPr>
        <w:t>4ед.;</w:t>
      </w:r>
      <w:r>
        <w:tab/>
        <w:t>б)</w:t>
      </w:r>
      <w:r>
        <w:rPr>
          <w:spacing w:val="1"/>
        </w:rPr>
        <w:t xml:space="preserve"> </w:t>
      </w:r>
      <w:r>
        <w:t>из</w:t>
      </w:r>
      <w:r>
        <w:rPr>
          <w:spacing w:val="2"/>
        </w:rPr>
        <w:t xml:space="preserve"> </w:t>
      </w:r>
      <w:r>
        <w:t>8</w:t>
      </w:r>
      <w:r>
        <w:rPr>
          <w:spacing w:val="-3"/>
        </w:rPr>
        <w:t xml:space="preserve"> </w:t>
      </w:r>
      <w:r>
        <w:t>сот.</w:t>
      </w:r>
      <w:r>
        <w:rPr>
          <w:spacing w:val="-1"/>
        </w:rPr>
        <w:t xml:space="preserve"> </w:t>
      </w:r>
      <w:r>
        <w:t>3</w:t>
      </w:r>
      <w:r>
        <w:rPr>
          <w:spacing w:val="1"/>
        </w:rPr>
        <w:t xml:space="preserve"> </w:t>
      </w:r>
      <w:r>
        <w:rPr>
          <w:spacing w:val="-4"/>
        </w:rPr>
        <w:t>дес.</w:t>
      </w:r>
    </w:p>
    <w:p w:rsidR="009D428F" w:rsidRDefault="00562F95">
      <w:pPr>
        <w:pStyle w:val="a3"/>
        <w:spacing w:line="275" w:lineRule="exact"/>
      </w:pPr>
      <w:r>
        <w:t>в)</w:t>
      </w:r>
      <w:r>
        <w:rPr>
          <w:spacing w:val="-3"/>
        </w:rPr>
        <w:t xml:space="preserve"> </w:t>
      </w:r>
      <w:r>
        <w:t>из</w:t>
      </w:r>
      <w:r>
        <w:rPr>
          <w:spacing w:val="-1"/>
        </w:rPr>
        <w:t xml:space="preserve"> </w:t>
      </w:r>
      <w:r>
        <w:t>5</w:t>
      </w:r>
      <w:r>
        <w:rPr>
          <w:spacing w:val="-6"/>
        </w:rPr>
        <w:t xml:space="preserve"> </w:t>
      </w:r>
      <w:r>
        <w:t>ед. первого</w:t>
      </w:r>
      <w:r>
        <w:rPr>
          <w:spacing w:val="-1"/>
        </w:rPr>
        <w:t xml:space="preserve"> </w:t>
      </w:r>
      <w:r>
        <w:t>разряда, 2</w:t>
      </w:r>
      <w:r>
        <w:rPr>
          <w:spacing w:val="-6"/>
        </w:rPr>
        <w:t xml:space="preserve"> </w:t>
      </w:r>
      <w:r>
        <w:t>ед. второго</w:t>
      </w:r>
      <w:r>
        <w:rPr>
          <w:spacing w:val="-1"/>
        </w:rPr>
        <w:t xml:space="preserve"> </w:t>
      </w:r>
      <w:r>
        <w:t>разряда</w:t>
      </w:r>
      <w:r>
        <w:rPr>
          <w:spacing w:val="-3"/>
        </w:rPr>
        <w:t xml:space="preserve"> </w:t>
      </w:r>
      <w:r>
        <w:t>и 4</w:t>
      </w:r>
      <w:r>
        <w:rPr>
          <w:spacing w:val="-7"/>
        </w:rPr>
        <w:t xml:space="preserve"> </w:t>
      </w:r>
      <w:r>
        <w:t>ед.</w:t>
      </w:r>
      <w:r>
        <w:rPr>
          <w:spacing w:val="1"/>
        </w:rPr>
        <w:t xml:space="preserve"> </w:t>
      </w:r>
      <w:r>
        <w:t>третьего</w:t>
      </w:r>
      <w:r>
        <w:rPr>
          <w:spacing w:val="57"/>
        </w:rPr>
        <w:t xml:space="preserve"> </w:t>
      </w:r>
      <w:r>
        <w:rPr>
          <w:spacing w:val="-2"/>
        </w:rPr>
        <w:t>разряда.</w:t>
      </w:r>
    </w:p>
    <w:p w:rsidR="009D428F" w:rsidRDefault="00562F95">
      <w:pPr>
        <w:pStyle w:val="a5"/>
        <w:numPr>
          <w:ilvl w:val="0"/>
          <w:numId w:val="97"/>
        </w:numPr>
        <w:tabs>
          <w:tab w:val="left" w:pos="852"/>
        </w:tabs>
        <w:spacing w:before="3"/>
        <w:rPr>
          <w:sz w:val="24"/>
        </w:rPr>
      </w:pPr>
      <w:r>
        <w:rPr>
          <w:sz w:val="24"/>
        </w:rPr>
        <w:t>Решите</w:t>
      </w:r>
      <w:r>
        <w:rPr>
          <w:spacing w:val="-2"/>
          <w:sz w:val="24"/>
        </w:rPr>
        <w:t xml:space="preserve"> </w:t>
      </w:r>
      <w:r>
        <w:rPr>
          <w:sz w:val="24"/>
        </w:rPr>
        <w:t>примеры,</w:t>
      </w:r>
      <w:r>
        <w:rPr>
          <w:spacing w:val="-3"/>
          <w:sz w:val="24"/>
        </w:rPr>
        <w:t xml:space="preserve"> </w:t>
      </w:r>
      <w:r>
        <w:rPr>
          <w:sz w:val="24"/>
        </w:rPr>
        <w:t>записывая</w:t>
      </w:r>
      <w:r>
        <w:rPr>
          <w:spacing w:val="-5"/>
          <w:sz w:val="24"/>
        </w:rPr>
        <w:t xml:space="preserve"> </w:t>
      </w:r>
      <w:r>
        <w:rPr>
          <w:sz w:val="24"/>
        </w:rPr>
        <w:t>их</w:t>
      </w:r>
      <w:r>
        <w:rPr>
          <w:spacing w:val="-4"/>
          <w:sz w:val="24"/>
        </w:rPr>
        <w:t xml:space="preserve"> </w:t>
      </w:r>
      <w:r>
        <w:rPr>
          <w:spacing w:val="-2"/>
          <w:sz w:val="24"/>
        </w:rPr>
        <w:t>столбиком:</w:t>
      </w:r>
    </w:p>
    <w:p w:rsidR="009D428F" w:rsidRDefault="00562F95">
      <w:pPr>
        <w:pStyle w:val="a3"/>
        <w:tabs>
          <w:tab w:val="left" w:pos="2551"/>
          <w:tab w:val="left" w:pos="4679"/>
          <w:tab w:val="left" w:pos="6806"/>
        </w:tabs>
        <w:spacing w:line="275" w:lineRule="exact"/>
      </w:pPr>
      <w:r>
        <w:t>354</w:t>
      </w:r>
      <w:r>
        <w:rPr>
          <w:spacing w:val="2"/>
        </w:rPr>
        <w:t xml:space="preserve"> </w:t>
      </w:r>
      <w:r>
        <w:t>+</w:t>
      </w:r>
      <w:r>
        <w:rPr>
          <w:spacing w:val="1"/>
        </w:rPr>
        <w:t xml:space="preserve"> </w:t>
      </w:r>
      <w:r>
        <w:rPr>
          <w:spacing w:val="-5"/>
        </w:rPr>
        <w:t>228</w:t>
      </w:r>
      <w:r>
        <w:tab/>
        <w:t>505 +</w:t>
      </w:r>
      <w:r>
        <w:rPr>
          <w:spacing w:val="2"/>
        </w:rPr>
        <w:t xml:space="preserve"> </w:t>
      </w:r>
      <w:r>
        <w:rPr>
          <w:spacing w:val="-5"/>
        </w:rPr>
        <w:t>337</w:t>
      </w:r>
      <w:r>
        <w:tab/>
        <w:t>867 –</w:t>
      </w:r>
      <w:r>
        <w:rPr>
          <w:spacing w:val="2"/>
        </w:rPr>
        <w:t xml:space="preserve"> </w:t>
      </w:r>
      <w:r>
        <w:rPr>
          <w:spacing w:val="-5"/>
        </w:rPr>
        <w:t>349</w:t>
      </w:r>
      <w:r>
        <w:tab/>
        <w:t>650</w:t>
      </w:r>
      <w:r>
        <w:rPr>
          <w:spacing w:val="3"/>
        </w:rPr>
        <w:t xml:space="preserve"> </w:t>
      </w:r>
      <w:r>
        <w:t>–</w:t>
      </w:r>
      <w:r>
        <w:rPr>
          <w:spacing w:val="2"/>
        </w:rPr>
        <w:t xml:space="preserve"> </w:t>
      </w:r>
      <w:r>
        <w:rPr>
          <w:spacing w:val="-5"/>
        </w:rPr>
        <w:t>370</w:t>
      </w:r>
    </w:p>
    <w:p w:rsidR="009D428F" w:rsidRDefault="00562F95">
      <w:pPr>
        <w:pStyle w:val="a5"/>
        <w:numPr>
          <w:ilvl w:val="0"/>
          <w:numId w:val="97"/>
        </w:numPr>
        <w:tabs>
          <w:tab w:val="left" w:pos="852"/>
        </w:tabs>
        <w:spacing w:before="2"/>
        <w:rPr>
          <w:sz w:val="24"/>
        </w:rPr>
      </w:pPr>
      <w:r>
        <w:rPr>
          <w:sz w:val="24"/>
        </w:rPr>
        <w:t>Вставьте</w:t>
      </w:r>
      <w:r>
        <w:rPr>
          <w:spacing w:val="-7"/>
          <w:sz w:val="24"/>
        </w:rPr>
        <w:t xml:space="preserve"> </w:t>
      </w:r>
      <w:r>
        <w:rPr>
          <w:sz w:val="24"/>
        </w:rPr>
        <w:t>вместо</w:t>
      </w:r>
      <w:r>
        <w:rPr>
          <w:spacing w:val="-4"/>
          <w:sz w:val="24"/>
        </w:rPr>
        <w:t xml:space="preserve"> </w:t>
      </w:r>
      <w:r>
        <w:rPr>
          <w:sz w:val="24"/>
        </w:rPr>
        <w:t>звёздочки</w:t>
      </w:r>
      <w:r>
        <w:rPr>
          <w:spacing w:val="-3"/>
          <w:sz w:val="24"/>
        </w:rPr>
        <w:t xml:space="preserve"> </w:t>
      </w:r>
      <w:r>
        <w:rPr>
          <w:sz w:val="24"/>
        </w:rPr>
        <w:t>подходящий</w:t>
      </w:r>
      <w:r>
        <w:rPr>
          <w:spacing w:val="-3"/>
          <w:sz w:val="24"/>
        </w:rPr>
        <w:t xml:space="preserve"> </w:t>
      </w:r>
      <w:r>
        <w:rPr>
          <w:sz w:val="24"/>
        </w:rPr>
        <w:t>знак</w:t>
      </w:r>
      <w:r>
        <w:rPr>
          <w:spacing w:val="-5"/>
          <w:sz w:val="24"/>
        </w:rPr>
        <w:t xml:space="preserve"> </w:t>
      </w:r>
      <w:r>
        <w:rPr>
          <w:spacing w:val="-2"/>
          <w:sz w:val="24"/>
        </w:rPr>
        <w:t>действия:</w:t>
      </w:r>
    </w:p>
    <w:p w:rsidR="009D428F" w:rsidRDefault="00562F95">
      <w:pPr>
        <w:pStyle w:val="a3"/>
        <w:tabs>
          <w:tab w:val="left" w:pos="3262"/>
          <w:tab w:val="left" w:pos="6100"/>
        </w:tabs>
        <w:spacing w:line="275" w:lineRule="exact"/>
      </w:pPr>
      <w:r>
        <w:t>27</w:t>
      </w:r>
      <w:r>
        <w:rPr>
          <w:spacing w:val="2"/>
        </w:rPr>
        <w:t xml:space="preserve"> </w:t>
      </w:r>
      <w:r>
        <w:t>*</w:t>
      </w:r>
      <w:r>
        <w:rPr>
          <w:spacing w:val="2"/>
        </w:rPr>
        <w:t xml:space="preserve"> </w:t>
      </w:r>
      <w:r>
        <w:t>3</w:t>
      </w:r>
      <w:r>
        <w:rPr>
          <w:spacing w:val="-3"/>
        </w:rPr>
        <w:t xml:space="preserve"> </w:t>
      </w:r>
      <w:r>
        <w:t>*</w:t>
      </w:r>
      <w:r>
        <w:rPr>
          <w:spacing w:val="2"/>
        </w:rPr>
        <w:t xml:space="preserve"> </w:t>
      </w:r>
      <w:r>
        <w:t>7</w:t>
      </w:r>
      <w:r>
        <w:rPr>
          <w:spacing w:val="-1"/>
        </w:rPr>
        <w:t xml:space="preserve"> </w:t>
      </w:r>
      <w:r>
        <w:t>=</w:t>
      </w:r>
      <w:r>
        <w:rPr>
          <w:spacing w:val="1"/>
        </w:rPr>
        <w:t xml:space="preserve"> </w:t>
      </w:r>
      <w:r>
        <w:rPr>
          <w:spacing w:val="-5"/>
        </w:rPr>
        <w:t>17</w:t>
      </w:r>
      <w:r>
        <w:tab/>
        <w:t>27 *</w:t>
      </w:r>
      <w:r>
        <w:rPr>
          <w:spacing w:val="2"/>
        </w:rPr>
        <w:t xml:space="preserve"> </w:t>
      </w:r>
      <w:r>
        <w:t>3</w:t>
      </w:r>
      <w:r>
        <w:rPr>
          <w:spacing w:val="-3"/>
        </w:rPr>
        <w:t xml:space="preserve"> </w:t>
      </w:r>
      <w:r>
        <w:t>*</w:t>
      </w:r>
      <w:r>
        <w:rPr>
          <w:spacing w:val="2"/>
        </w:rPr>
        <w:t xml:space="preserve"> </w:t>
      </w:r>
      <w:r>
        <w:t>7</w:t>
      </w:r>
      <w:r>
        <w:rPr>
          <w:spacing w:val="-3"/>
        </w:rPr>
        <w:t xml:space="preserve"> </w:t>
      </w:r>
      <w:r>
        <w:t>=</w:t>
      </w:r>
      <w:r>
        <w:rPr>
          <w:spacing w:val="2"/>
        </w:rPr>
        <w:t xml:space="preserve"> </w:t>
      </w:r>
      <w:r>
        <w:rPr>
          <w:spacing w:val="-5"/>
        </w:rPr>
        <w:t>16</w:t>
      </w:r>
      <w:r>
        <w:tab/>
        <w:t>27</w:t>
      </w:r>
      <w:r>
        <w:rPr>
          <w:spacing w:val="2"/>
        </w:rPr>
        <w:t xml:space="preserve"> </w:t>
      </w:r>
      <w:r>
        <w:t>*</w:t>
      </w:r>
      <w:r>
        <w:rPr>
          <w:spacing w:val="2"/>
        </w:rPr>
        <w:t xml:space="preserve"> </w:t>
      </w:r>
      <w:r>
        <w:t>3</w:t>
      </w:r>
      <w:r>
        <w:rPr>
          <w:spacing w:val="-3"/>
        </w:rPr>
        <w:t xml:space="preserve"> </w:t>
      </w:r>
      <w:r>
        <w:t>*</w:t>
      </w:r>
      <w:r>
        <w:rPr>
          <w:spacing w:val="3"/>
        </w:rPr>
        <w:t xml:space="preserve"> </w:t>
      </w:r>
      <w:r>
        <w:t>7</w:t>
      </w:r>
      <w:r>
        <w:rPr>
          <w:spacing w:val="-3"/>
        </w:rPr>
        <w:t xml:space="preserve"> </w:t>
      </w:r>
      <w:r>
        <w:t>=</w:t>
      </w:r>
      <w:r>
        <w:rPr>
          <w:spacing w:val="1"/>
        </w:rPr>
        <w:t xml:space="preserve"> </w:t>
      </w:r>
      <w:r>
        <w:rPr>
          <w:spacing w:val="-5"/>
        </w:rPr>
        <w:t>23</w:t>
      </w:r>
    </w:p>
    <w:p w:rsidR="009D428F" w:rsidRDefault="009D428F">
      <w:pPr>
        <w:pStyle w:val="a3"/>
        <w:spacing w:before="17"/>
        <w:ind w:left="0"/>
      </w:pPr>
    </w:p>
    <w:p w:rsidR="009D428F" w:rsidRDefault="00562F95">
      <w:pPr>
        <w:pStyle w:val="110"/>
        <w:spacing w:line="237" w:lineRule="auto"/>
        <w:ind w:right="755"/>
        <w:jc w:val="both"/>
      </w:pPr>
      <w:r>
        <w:t>Контрольная</w:t>
      </w:r>
      <w:r>
        <w:rPr>
          <w:spacing w:val="-6"/>
        </w:rPr>
        <w:t xml:space="preserve"> </w:t>
      </w:r>
      <w:r>
        <w:t>работа</w:t>
      </w:r>
      <w:r>
        <w:rPr>
          <w:spacing w:val="-6"/>
        </w:rPr>
        <w:t xml:space="preserve"> </w:t>
      </w:r>
      <w:r>
        <w:t>№</w:t>
      </w:r>
      <w:r>
        <w:rPr>
          <w:spacing w:val="-3"/>
        </w:rPr>
        <w:t xml:space="preserve"> </w:t>
      </w:r>
      <w:r>
        <w:t>10</w:t>
      </w:r>
      <w:r>
        <w:rPr>
          <w:spacing w:val="-6"/>
        </w:rPr>
        <w:t xml:space="preserve"> </w:t>
      </w:r>
      <w:r>
        <w:t>по</w:t>
      </w:r>
      <w:r>
        <w:rPr>
          <w:spacing w:val="-6"/>
        </w:rPr>
        <w:t xml:space="preserve"> </w:t>
      </w:r>
      <w:r>
        <w:t>теме</w:t>
      </w:r>
      <w:r>
        <w:rPr>
          <w:spacing w:val="-2"/>
        </w:rPr>
        <w:t xml:space="preserve"> </w:t>
      </w:r>
      <w:r>
        <w:t>«Сложение</w:t>
      </w:r>
      <w:r>
        <w:rPr>
          <w:spacing w:val="-2"/>
        </w:rPr>
        <w:t xml:space="preserve"> </w:t>
      </w:r>
      <w:r>
        <w:t>и</w:t>
      </w:r>
      <w:r>
        <w:rPr>
          <w:spacing w:val="-1"/>
        </w:rPr>
        <w:t xml:space="preserve"> </w:t>
      </w:r>
      <w:r>
        <w:t>вычитание</w:t>
      </w:r>
      <w:r>
        <w:rPr>
          <w:spacing w:val="-2"/>
        </w:rPr>
        <w:t xml:space="preserve"> </w:t>
      </w:r>
      <w:r>
        <w:t>чисел</w:t>
      </w:r>
      <w:r>
        <w:rPr>
          <w:spacing w:val="-2"/>
        </w:rPr>
        <w:t xml:space="preserve"> </w:t>
      </w:r>
      <w:r>
        <w:t>в</w:t>
      </w:r>
      <w:r>
        <w:rPr>
          <w:spacing w:val="-6"/>
        </w:rPr>
        <w:t xml:space="preserve"> </w:t>
      </w:r>
      <w:r>
        <w:t>пределах</w:t>
      </w:r>
      <w:r>
        <w:rPr>
          <w:spacing w:val="-6"/>
        </w:rPr>
        <w:t xml:space="preserve"> </w:t>
      </w:r>
      <w:r>
        <w:t>1000» Цель: проверить овладение предметными результатами</w:t>
      </w:r>
    </w:p>
    <w:p w:rsidR="009D428F" w:rsidRDefault="00562F95">
      <w:pPr>
        <w:pStyle w:val="a5"/>
        <w:numPr>
          <w:ilvl w:val="1"/>
          <w:numId w:val="97"/>
        </w:numPr>
        <w:tabs>
          <w:tab w:val="left" w:pos="1091"/>
        </w:tabs>
        <w:spacing w:line="240" w:lineRule="auto"/>
        <w:ind w:right="423" w:firstLine="0"/>
        <w:jc w:val="both"/>
        <w:rPr>
          <w:sz w:val="24"/>
        </w:rPr>
      </w:pPr>
      <w:r>
        <w:rPr>
          <w:sz w:val="24"/>
        </w:rPr>
        <w:t>выполнять арифметические действия: сложение и вычитание (в пределах 100 — устно, в пределах 1000 — письменно); умножение и деление на однозначное число (в пределах 100 — устно и письменно)</w:t>
      </w:r>
    </w:p>
    <w:p w:rsidR="009D428F" w:rsidRDefault="00562F95">
      <w:pPr>
        <w:pStyle w:val="a5"/>
        <w:numPr>
          <w:ilvl w:val="1"/>
          <w:numId w:val="97"/>
        </w:numPr>
        <w:tabs>
          <w:tab w:val="left" w:pos="1091"/>
        </w:tabs>
        <w:spacing w:line="240" w:lineRule="auto"/>
        <w:ind w:right="433" w:firstLine="0"/>
        <w:jc w:val="both"/>
        <w:rPr>
          <w:sz w:val="24"/>
        </w:rPr>
      </w:pPr>
      <w:r>
        <w:rPr>
          <w:sz w:val="24"/>
        </w:rPr>
        <w:t>устанавливать и соблюдать порядок действий при вычислении значения числового выражения (со скобками/без скобок), содержащего арифметические действия сложения, вычитания, умножения и деления;</w:t>
      </w:r>
    </w:p>
    <w:p w:rsidR="009D428F" w:rsidRDefault="00562F95">
      <w:pPr>
        <w:pStyle w:val="a5"/>
        <w:numPr>
          <w:ilvl w:val="1"/>
          <w:numId w:val="97"/>
        </w:numPr>
        <w:tabs>
          <w:tab w:val="left" w:pos="1091"/>
        </w:tabs>
        <w:spacing w:line="240" w:lineRule="auto"/>
        <w:ind w:right="423"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a5"/>
        <w:numPr>
          <w:ilvl w:val="1"/>
          <w:numId w:val="97"/>
        </w:numPr>
        <w:tabs>
          <w:tab w:val="left" w:pos="1091"/>
        </w:tabs>
        <w:spacing w:line="240" w:lineRule="auto"/>
        <w:ind w:left="1091" w:hanging="667"/>
        <w:jc w:val="both"/>
        <w:rPr>
          <w:sz w:val="24"/>
        </w:rPr>
      </w:pPr>
      <w:r>
        <w:rPr>
          <w:sz w:val="24"/>
        </w:rPr>
        <w:t>находить</w:t>
      </w:r>
      <w:r>
        <w:rPr>
          <w:spacing w:val="-7"/>
          <w:sz w:val="24"/>
        </w:rPr>
        <w:t xml:space="preserve"> </w:t>
      </w:r>
      <w:r>
        <w:rPr>
          <w:sz w:val="24"/>
        </w:rPr>
        <w:t>неизвестный</w:t>
      </w:r>
      <w:r>
        <w:rPr>
          <w:spacing w:val="-10"/>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9D428F">
      <w:pPr>
        <w:pStyle w:val="a3"/>
        <w:spacing w:before="7"/>
        <w:ind w:left="0"/>
      </w:pPr>
    </w:p>
    <w:p w:rsidR="009D428F" w:rsidRDefault="00562F95">
      <w:pPr>
        <w:pStyle w:val="110"/>
        <w:spacing w:line="272" w:lineRule="exact"/>
        <w:ind w:left="4741"/>
      </w:pPr>
      <w:r>
        <w:rPr>
          <w:spacing w:val="-4"/>
          <w:w w:val="115"/>
        </w:rPr>
        <w:t>Текст</w:t>
      </w:r>
    </w:p>
    <w:p w:rsidR="009D428F" w:rsidRDefault="00562F95">
      <w:pPr>
        <w:pStyle w:val="a5"/>
        <w:numPr>
          <w:ilvl w:val="0"/>
          <w:numId w:val="96"/>
        </w:numPr>
        <w:tabs>
          <w:tab w:val="left" w:pos="852"/>
        </w:tabs>
        <w:spacing w:line="272" w:lineRule="exact"/>
        <w:rPr>
          <w:sz w:val="24"/>
        </w:rPr>
      </w:pPr>
      <w:r>
        <w:rPr>
          <w:sz w:val="24"/>
        </w:rPr>
        <w:t>Выполни</w:t>
      </w:r>
      <w:r>
        <w:rPr>
          <w:spacing w:val="-3"/>
          <w:sz w:val="24"/>
        </w:rPr>
        <w:t xml:space="preserve"> </w:t>
      </w:r>
      <w:r>
        <w:rPr>
          <w:sz w:val="24"/>
        </w:rPr>
        <w:t>вычисления</w:t>
      </w:r>
      <w:r>
        <w:rPr>
          <w:spacing w:val="-4"/>
          <w:sz w:val="24"/>
        </w:rPr>
        <w:t xml:space="preserve"> </w:t>
      </w:r>
      <w:r>
        <w:rPr>
          <w:sz w:val="24"/>
        </w:rPr>
        <w:t>в</w:t>
      </w:r>
      <w:r>
        <w:rPr>
          <w:spacing w:val="-2"/>
          <w:sz w:val="24"/>
        </w:rPr>
        <w:t xml:space="preserve"> столбик.</w:t>
      </w:r>
    </w:p>
    <w:p w:rsidR="009D428F" w:rsidRDefault="00562F95">
      <w:pPr>
        <w:pStyle w:val="a3"/>
        <w:tabs>
          <w:tab w:val="left" w:pos="2551"/>
          <w:tab w:val="left" w:pos="4679"/>
        </w:tabs>
        <w:spacing w:line="274" w:lineRule="exact"/>
      </w:pPr>
      <w:r>
        <w:t>318</w:t>
      </w:r>
      <w:r>
        <w:rPr>
          <w:spacing w:val="2"/>
        </w:rPr>
        <w:t xml:space="preserve"> </w:t>
      </w:r>
      <w:r>
        <w:t>+</w:t>
      </w:r>
      <w:r>
        <w:rPr>
          <w:spacing w:val="1"/>
        </w:rPr>
        <w:t xml:space="preserve"> </w:t>
      </w:r>
      <w:r>
        <w:t>451</w:t>
      </w:r>
      <w:r>
        <w:rPr>
          <w:spacing w:val="2"/>
        </w:rPr>
        <w:t xml:space="preserve"> </w:t>
      </w:r>
      <w:r>
        <w:rPr>
          <w:spacing w:val="-10"/>
        </w:rPr>
        <w:t>=</w:t>
      </w:r>
      <w:r>
        <w:tab/>
        <w:t>749 –</w:t>
      </w:r>
      <w:r>
        <w:rPr>
          <w:spacing w:val="3"/>
        </w:rPr>
        <w:t xml:space="preserve"> </w:t>
      </w:r>
      <w:r>
        <w:t>321</w:t>
      </w:r>
      <w:r>
        <w:rPr>
          <w:spacing w:val="-3"/>
        </w:rPr>
        <w:t xml:space="preserve"> </w:t>
      </w:r>
      <w:r>
        <w:rPr>
          <w:spacing w:val="-10"/>
        </w:rPr>
        <w:t>=</w:t>
      </w:r>
      <w:r>
        <w:tab/>
        <w:t>812 +</w:t>
      </w:r>
      <w:r>
        <w:rPr>
          <w:spacing w:val="1"/>
        </w:rPr>
        <w:t xml:space="preserve"> </w:t>
      </w:r>
      <w:r>
        <w:t>136</w:t>
      </w:r>
      <w:r>
        <w:rPr>
          <w:spacing w:val="2"/>
        </w:rPr>
        <w:t xml:space="preserve"> </w:t>
      </w:r>
      <w:r>
        <w:rPr>
          <w:spacing w:val="-10"/>
        </w:rPr>
        <w:t>=</w:t>
      </w:r>
    </w:p>
    <w:p w:rsidR="009D428F" w:rsidRDefault="009D428F">
      <w:pPr>
        <w:pStyle w:val="a3"/>
        <w:spacing w:line="274" w:lineRule="exact"/>
        <w:sectPr w:rsidR="009D428F">
          <w:pgSz w:w="11910" w:h="16840"/>
          <w:pgMar w:top="1160" w:right="425" w:bottom="280" w:left="1275" w:header="708" w:footer="0" w:gutter="0"/>
          <w:cols w:space="720"/>
        </w:sectPr>
      </w:pPr>
    </w:p>
    <w:p w:rsidR="009D428F" w:rsidRDefault="00562F95">
      <w:pPr>
        <w:pStyle w:val="a3"/>
        <w:tabs>
          <w:tab w:val="left" w:pos="2551"/>
          <w:tab w:val="left" w:pos="4679"/>
        </w:tabs>
        <w:spacing w:before="88"/>
      </w:pPr>
      <w:r>
        <w:lastRenderedPageBreak/>
        <w:t>482</w:t>
      </w:r>
      <w:r>
        <w:rPr>
          <w:spacing w:val="2"/>
        </w:rPr>
        <w:t xml:space="preserve"> </w:t>
      </w:r>
      <w:r>
        <w:t>+</w:t>
      </w:r>
      <w:r>
        <w:rPr>
          <w:spacing w:val="1"/>
        </w:rPr>
        <w:t xml:space="preserve"> </w:t>
      </w:r>
      <w:r>
        <w:t>347</w:t>
      </w:r>
      <w:r>
        <w:rPr>
          <w:spacing w:val="2"/>
        </w:rPr>
        <w:t xml:space="preserve"> </w:t>
      </w:r>
      <w:r>
        <w:rPr>
          <w:spacing w:val="-10"/>
        </w:rPr>
        <w:t>=</w:t>
      </w:r>
      <w:r>
        <w:tab/>
        <w:t>677 –</w:t>
      </w:r>
      <w:r>
        <w:rPr>
          <w:spacing w:val="3"/>
        </w:rPr>
        <w:t xml:space="preserve"> </w:t>
      </w:r>
      <w:r>
        <w:t>462</w:t>
      </w:r>
      <w:r>
        <w:rPr>
          <w:spacing w:val="-3"/>
        </w:rPr>
        <w:t xml:space="preserve"> </w:t>
      </w:r>
      <w:r>
        <w:rPr>
          <w:spacing w:val="-10"/>
        </w:rPr>
        <w:t>=</w:t>
      </w:r>
      <w:r>
        <w:tab/>
        <w:t>925</w:t>
      </w:r>
      <w:r>
        <w:rPr>
          <w:spacing w:val="2"/>
        </w:rPr>
        <w:t xml:space="preserve"> </w:t>
      </w:r>
      <w:r>
        <w:t>–</w:t>
      </w:r>
      <w:r>
        <w:rPr>
          <w:spacing w:val="2"/>
        </w:rPr>
        <w:t xml:space="preserve"> </w:t>
      </w:r>
      <w:r>
        <w:t>621</w:t>
      </w:r>
      <w:r>
        <w:rPr>
          <w:spacing w:val="-3"/>
        </w:rPr>
        <w:t xml:space="preserve"> </w:t>
      </w:r>
      <w:r>
        <w:rPr>
          <w:spacing w:val="-10"/>
        </w:rPr>
        <w:t>=</w:t>
      </w:r>
    </w:p>
    <w:p w:rsidR="009D428F" w:rsidRDefault="00562F95">
      <w:pPr>
        <w:pStyle w:val="a3"/>
        <w:spacing w:before="2" w:line="275" w:lineRule="exact"/>
      </w:pPr>
      <w:r>
        <w:t>987</w:t>
      </w:r>
      <w:r>
        <w:rPr>
          <w:spacing w:val="2"/>
        </w:rPr>
        <w:t xml:space="preserve"> </w:t>
      </w:r>
      <w:r>
        <w:t>–</w:t>
      </w:r>
      <w:r>
        <w:rPr>
          <w:spacing w:val="2"/>
        </w:rPr>
        <w:t xml:space="preserve"> </w:t>
      </w:r>
      <w:r>
        <w:t>372</w:t>
      </w:r>
      <w:r>
        <w:rPr>
          <w:spacing w:val="-3"/>
        </w:rPr>
        <w:t xml:space="preserve"> </w:t>
      </w:r>
      <w:r>
        <w:t>+</w:t>
      </w:r>
      <w:r>
        <w:rPr>
          <w:spacing w:val="1"/>
        </w:rPr>
        <w:t xml:space="preserve"> </w:t>
      </w:r>
      <w:r>
        <w:t>141</w:t>
      </w:r>
      <w:r>
        <w:rPr>
          <w:spacing w:val="2"/>
        </w:rPr>
        <w:t xml:space="preserve"> </w:t>
      </w:r>
      <w:r>
        <w:rPr>
          <w:spacing w:val="-10"/>
        </w:rPr>
        <w:t>=</w:t>
      </w:r>
    </w:p>
    <w:p w:rsidR="009D428F" w:rsidRDefault="00562F95">
      <w:pPr>
        <w:pStyle w:val="a5"/>
        <w:numPr>
          <w:ilvl w:val="0"/>
          <w:numId w:val="96"/>
        </w:numPr>
        <w:tabs>
          <w:tab w:val="left" w:pos="852"/>
        </w:tabs>
        <w:rPr>
          <w:sz w:val="24"/>
        </w:rPr>
      </w:pPr>
      <w:r>
        <w:rPr>
          <w:sz w:val="24"/>
        </w:rPr>
        <w:t>Реши</w:t>
      </w:r>
      <w:r>
        <w:rPr>
          <w:spacing w:val="2"/>
          <w:sz w:val="24"/>
        </w:rPr>
        <w:t xml:space="preserve"> </w:t>
      </w:r>
      <w:r>
        <w:rPr>
          <w:spacing w:val="-2"/>
          <w:sz w:val="24"/>
        </w:rPr>
        <w:t>уравнения</w:t>
      </w:r>
    </w:p>
    <w:p w:rsidR="009D428F" w:rsidRDefault="00562F95">
      <w:pPr>
        <w:pStyle w:val="a3"/>
        <w:tabs>
          <w:tab w:val="left" w:pos="2551"/>
        </w:tabs>
        <w:spacing w:before="3" w:line="275" w:lineRule="exact"/>
      </w:pPr>
      <w:r>
        <w:t>700</w:t>
      </w:r>
      <w:r>
        <w:rPr>
          <w:spacing w:val="2"/>
        </w:rPr>
        <w:t xml:space="preserve"> </w:t>
      </w:r>
      <w:r>
        <w:t>–</w:t>
      </w:r>
      <w:r>
        <w:rPr>
          <w:spacing w:val="2"/>
        </w:rPr>
        <w:t xml:space="preserve"> </w:t>
      </w:r>
      <w:r>
        <w:t>х</w:t>
      </w:r>
      <w:r>
        <w:rPr>
          <w:spacing w:val="-3"/>
        </w:rPr>
        <w:t xml:space="preserve"> </w:t>
      </w:r>
      <w:r>
        <w:rPr>
          <w:spacing w:val="-4"/>
        </w:rPr>
        <w:t>=200</w:t>
      </w:r>
      <w:r>
        <w:tab/>
        <w:t>х</w:t>
      </w:r>
      <w:r>
        <w:rPr>
          <w:spacing w:val="-5"/>
        </w:rPr>
        <w:t xml:space="preserve"> </w:t>
      </w:r>
      <w:r>
        <w:t>–</w:t>
      </w:r>
      <w:r>
        <w:rPr>
          <w:spacing w:val="2"/>
        </w:rPr>
        <w:t xml:space="preserve"> </w:t>
      </w:r>
      <w:r>
        <w:t>400</w:t>
      </w:r>
      <w:r>
        <w:rPr>
          <w:spacing w:val="2"/>
        </w:rPr>
        <w:t xml:space="preserve"> </w:t>
      </w:r>
      <w:r>
        <w:t>=</w:t>
      </w:r>
      <w:r>
        <w:rPr>
          <w:spacing w:val="1"/>
        </w:rPr>
        <w:t xml:space="preserve"> </w:t>
      </w:r>
      <w:r>
        <w:rPr>
          <w:spacing w:val="-5"/>
        </w:rPr>
        <w:t>50</w:t>
      </w:r>
    </w:p>
    <w:p w:rsidR="009D428F" w:rsidRDefault="00562F95">
      <w:pPr>
        <w:pStyle w:val="a5"/>
        <w:numPr>
          <w:ilvl w:val="0"/>
          <w:numId w:val="96"/>
        </w:numPr>
        <w:tabs>
          <w:tab w:val="left" w:pos="852"/>
        </w:tabs>
        <w:rPr>
          <w:sz w:val="24"/>
        </w:rPr>
      </w:pPr>
      <w:r>
        <w:rPr>
          <w:sz w:val="24"/>
        </w:rPr>
        <w:t>Реши</w:t>
      </w:r>
      <w:r>
        <w:rPr>
          <w:spacing w:val="-1"/>
          <w:sz w:val="24"/>
        </w:rPr>
        <w:t xml:space="preserve"> </w:t>
      </w:r>
      <w:r>
        <w:rPr>
          <w:spacing w:val="-2"/>
          <w:sz w:val="24"/>
        </w:rPr>
        <w:t>задачи:</w:t>
      </w:r>
    </w:p>
    <w:p w:rsidR="009D428F" w:rsidRDefault="00562F95">
      <w:pPr>
        <w:pStyle w:val="a3"/>
        <w:spacing w:before="4" w:line="237" w:lineRule="auto"/>
        <w:ind w:right="528"/>
      </w:pPr>
      <w:r>
        <w:t>У</w:t>
      </w:r>
      <w:r>
        <w:rPr>
          <w:spacing w:val="-3"/>
        </w:rPr>
        <w:t xml:space="preserve"> </w:t>
      </w:r>
      <w:r>
        <w:t>продавца</w:t>
      </w:r>
      <w:r>
        <w:rPr>
          <w:spacing w:val="-7"/>
        </w:rPr>
        <w:t xml:space="preserve"> </w:t>
      </w:r>
      <w:r>
        <w:t>было 230</w:t>
      </w:r>
      <w:r>
        <w:rPr>
          <w:spacing w:val="-6"/>
        </w:rPr>
        <w:t xml:space="preserve"> </w:t>
      </w:r>
      <w:r>
        <w:t>газет. До</w:t>
      </w:r>
      <w:r>
        <w:rPr>
          <w:spacing w:val="-6"/>
        </w:rPr>
        <w:t xml:space="preserve"> </w:t>
      </w:r>
      <w:r>
        <w:t>обеда</w:t>
      </w:r>
      <w:r>
        <w:rPr>
          <w:spacing w:val="-2"/>
        </w:rPr>
        <w:t xml:space="preserve"> </w:t>
      </w:r>
      <w:r>
        <w:t>он</w:t>
      </w:r>
      <w:r>
        <w:rPr>
          <w:spacing w:val="-5"/>
        </w:rPr>
        <w:t xml:space="preserve"> </w:t>
      </w:r>
      <w:r>
        <w:t>продал</w:t>
      </w:r>
      <w:r>
        <w:rPr>
          <w:spacing w:val="-1"/>
        </w:rPr>
        <w:t xml:space="preserve"> </w:t>
      </w:r>
      <w:r>
        <w:t>110</w:t>
      </w:r>
      <w:r>
        <w:rPr>
          <w:spacing w:val="-6"/>
        </w:rPr>
        <w:t xml:space="preserve"> </w:t>
      </w:r>
      <w:r>
        <w:t>газет,</w:t>
      </w:r>
      <w:r>
        <w:rPr>
          <w:spacing w:val="-3"/>
        </w:rPr>
        <w:t xml:space="preserve"> </w:t>
      </w:r>
      <w:r>
        <w:t>а</w:t>
      </w:r>
      <w:r>
        <w:rPr>
          <w:spacing w:val="-2"/>
        </w:rPr>
        <w:t xml:space="preserve"> </w:t>
      </w:r>
      <w:r>
        <w:t>после</w:t>
      </w:r>
      <w:r>
        <w:rPr>
          <w:spacing w:val="-7"/>
        </w:rPr>
        <w:t xml:space="preserve"> </w:t>
      </w:r>
      <w:r>
        <w:t>обеда</w:t>
      </w:r>
      <w:r>
        <w:rPr>
          <w:spacing w:val="-2"/>
        </w:rPr>
        <w:t xml:space="preserve"> </w:t>
      </w:r>
      <w:r>
        <w:t>ещё</w:t>
      </w:r>
      <w:r>
        <w:rPr>
          <w:spacing w:val="-2"/>
        </w:rPr>
        <w:t xml:space="preserve"> </w:t>
      </w:r>
      <w:r>
        <w:t>70. Сколько газет осталось у продавца?</w:t>
      </w:r>
    </w:p>
    <w:p w:rsidR="009D428F" w:rsidRDefault="00562F95">
      <w:pPr>
        <w:pStyle w:val="a5"/>
        <w:numPr>
          <w:ilvl w:val="0"/>
          <w:numId w:val="96"/>
        </w:numPr>
        <w:tabs>
          <w:tab w:val="left" w:pos="852"/>
        </w:tabs>
        <w:spacing w:before="6" w:line="237" w:lineRule="auto"/>
        <w:ind w:left="424" w:right="474" w:firstLine="0"/>
        <w:rPr>
          <w:sz w:val="24"/>
        </w:rPr>
      </w:pPr>
      <w:r>
        <w:rPr>
          <w:sz w:val="24"/>
        </w:rPr>
        <w:t>На</w:t>
      </w:r>
      <w:r>
        <w:rPr>
          <w:spacing w:val="-3"/>
          <w:sz w:val="24"/>
        </w:rPr>
        <w:t xml:space="preserve"> </w:t>
      </w:r>
      <w:r>
        <w:rPr>
          <w:sz w:val="24"/>
        </w:rPr>
        <w:t>складе</w:t>
      </w:r>
      <w:r>
        <w:rPr>
          <w:spacing w:val="-2"/>
          <w:sz w:val="24"/>
        </w:rPr>
        <w:t xml:space="preserve"> </w:t>
      </w:r>
      <w:r>
        <w:rPr>
          <w:sz w:val="24"/>
        </w:rPr>
        <w:t>было 190</w:t>
      </w:r>
      <w:r>
        <w:rPr>
          <w:spacing w:val="-6"/>
          <w:sz w:val="24"/>
        </w:rPr>
        <w:t xml:space="preserve"> </w:t>
      </w:r>
      <w:r>
        <w:rPr>
          <w:sz w:val="24"/>
        </w:rPr>
        <w:t>мужских</w:t>
      </w:r>
      <w:r>
        <w:rPr>
          <w:spacing w:val="-6"/>
          <w:sz w:val="24"/>
        </w:rPr>
        <w:t xml:space="preserve"> </w:t>
      </w:r>
      <w:r>
        <w:rPr>
          <w:sz w:val="24"/>
        </w:rPr>
        <w:t>костюмов,</w:t>
      </w:r>
      <w:r>
        <w:rPr>
          <w:spacing w:val="-4"/>
          <w:sz w:val="24"/>
        </w:rPr>
        <w:t xml:space="preserve"> </w:t>
      </w:r>
      <w:r>
        <w:rPr>
          <w:sz w:val="24"/>
        </w:rPr>
        <w:t>а</w:t>
      </w:r>
      <w:r>
        <w:rPr>
          <w:spacing w:val="-2"/>
          <w:sz w:val="24"/>
        </w:rPr>
        <w:t xml:space="preserve"> </w:t>
      </w:r>
      <w:r>
        <w:rPr>
          <w:sz w:val="24"/>
        </w:rPr>
        <w:t>женских –</w:t>
      </w:r>
      <w:r>
        <w:rPr>
          <w:spacing w:val="-1"/>
          <w:sz w:val="24"/>
        </w:rPr>
        <w:t xml:space="preserve"> </w:t>
      </w:r>
      <w:r>
        <w:rPr>
          <w:sz w:val="24"/>
        </w:rPr>
        <w:t>на</w:t>
      </w:r>
      <w:r>
        <w:rPr>
          <w:spacing w:val="-2"/>
          <w:sz w:val="24"/>
        </w:rPr>
        <w:t xml:space="preserve"> </w:t>
      </w:r>
      <w:r>
        <w:rPr>
          <w:sz w:val="24"/>
        </w:rPr>
        <w:t>80</w:t>
      </w:r>
      <w:r>
        <w:rPr>
          <w:spacing w:val="-1"/>
          <w:sz w:val="24"/>
        </w:rPr>
        <w:t xml:space="preserve"> </w:t>
      </w:r>
      <w:r>
        <w:rPr>
          <w:sz w:val="24"/>
        </w:rPr>
        <w:t>костюмов</w:t>
      </w:r>
      <w:r>
        <w:rPr>
          <w:spacing w:val="-4"/>
          <w:sz w:val="24"/>
        </w:rPr>
        <w:t xml:space="preserve"> </w:t>
      </w:r>
      <w:r>
        <w:rPr>
          <w:sz w:val="24"/>
        </w:rPr>
        <w:t>больше.</w:t>
      </w:r>
      <w:r>
        <w:rPr>
          <w:spacing w:val="-4"/>
          <w:sz w:val="24"/>
        </w:rPr>
        <w:t xml:space="preserve"> </w:t>
      </w:r>
      <w:r>
        <w:rPr>
          <w:sz w:val="24"/>
        </w:rPr>
        <w:t>Сколько всего костюмов было на складе?</w:t>
      </w:r>
    </w:p>
    <w:p w:rsidR="009D428F" w:rsidRDefault="009D428F">
      <w:pPr>
        <w:pStyle w:val="a3"/>
        <w:spacing w:before="18"/>
        <w:ind w:left="0"/>
      </w:pPr>
    </w:p>
    <w:p w:rsidR="009D428F" w:rsidRDefault="00562F95">
      <w:pPr>
        <w:pStyle w:val="110"/>
        <w:spacing w:line="237" w:lineRule="auto"/>
        <w:ind w:right="3634"/>
        <w:jc w:val="both"/>
      </w:pPr>
      <w:r>
        <w:t>Промежуточная аттестация. Итоговая тестовая работа. Цель:</w:t>
      </w:r>
      <w:r>
        <w:rPr>
          <w:spacing w:val="-4"/>
        </w:rPr>
        <w:t xml:space="preserve"> </w:t>
      </w:r>
      <w:r>
        <w:t>проверить овладение</w:t>
      </w:r>
      <w:r>
        <w:rPr>
          <w:spacing w:val="-8"/>
        </w:rPr>
        <w:t xml:space="preserve"> </w:t>
      </w:r>
      <w:r>
        <w:t>предметными</w:t>
      </w:r>
      <w:r>
        <w:rPr>
          <w:spacing w:val="-6"/>
        </w:rPr>
        <w:t xml:space="preserve"> </w:t>
      </w:r>
      <w:r>
        <w:rPr>
          <w:spacing w:val="-2"/>
        </w:rPr>
        <w:t>результатами</w:t>
      </w:r>
    </w:p>
    <w:p w:rsidR="009D428F" w:rsidRDefault="00562F95">
      <w:pPr>
        <w:pStyle w:val="a5"/>
        <w:numPr>
          <w:ilvl w:val="1"/>
          <w:numId w:val="96"/>
        </w:numPr>
        <w:tabs>
          <w:tab w:val="left" w:pos="1091"/>
        </w:tabs>
        <w:spacing w:line="240" w:lineRule="auto"/>
        <w:ind w:right="424" w:firstLine="0"/>
        <w:jc w:val="both"/>
        <w:rPr>
          <w:sz w:val="24"/>
        </w:rPr>
      </w:pPr>
      <w:r>
        <w:rPr>
          <w:sz w:val="24"/>
        </w:rPr>
        <w:t>устанавливать и соблюдать порядок действий при вычислении значения числового выражения (со скобками/без скобок), содержащего арифметические действия сложения, вычитания, умножения и деления;</w:t>
      </w:r>
    </w:p>
    <w:p w:rsidR="009D428F" w:rsidRDefault="00562F95">
      <w:pPr>
        <w:pStyle w:val="a5"/>
        <w:numPr>
          <w:ilvl w:val="1"/>
          <w:numId w:val="96"/>
        </w:numPr>
        <w:tabs>
          <w:tab w:val="left" w:pos="1091"/>
        </w:tabs>
        <w:spacing w:line="240" w:lineRule="auto"/>
        <w:ind w:right="428" w:firstLine="0"/>
        <w:jc w:val="both"/>
        <w:rPr>
          <w:sz w:val="24"/>
        </w:rPr>
      </w:pPr>
      <w:r>
        <w:rPr>
          <w:sz w:val="24"/>
        </w:rPr>
        <w:t xml:space="preserve">использовать при вычислениях переместительное и сочетательное свойства </w:t>
      </w:r>
      <w:r>
        <w:rPr>
          <w:spacing w:val="-2"/>
          <w:sz w:val="24"/>
        </w:rPr>
        <w:t>сложения;</w:t>
      </w:r>
    </w:p>
    <w:p w:rsidR="009D428F" w:rsidRDefault="00562F95">
      <w:pPr>
        <w:pStyle w:val="a5"/>
        <w:numPr>
          <w:ilvl w:val="1"/>
          <w:numId w:val="96"/>
        </w:numPr>
        <w:tabs>
          <w:tab w:val="left" w:pos="1091"/>
        </w:tabs>
        <w:ind w:left="1091" w:hanging="667"/>
        <w:jc w:val="both"/>
        <w:rPr>
          <w:sz w:val="24"/>
        </w:rPr>
      </w:pPr>
      <w:r>
        <w:rPr>
          <w:sz w:val="24"/>
        </w:rPr>
        <w:t>находить</w:t>
      </w:r>
      <w:r>
        <w:rPr>
          <w:spacing w:val="-7"/>
          <w:sz w:val="24"/>
        </w:rPr>
        <w:t xml:space="preserve"> </w:t>
      </w:r>
      <w:r>
        <w:rPr>
          <w:sz w:val="24"/>
        </w:rPr>
        <w:t>неизвестный</w:t>
      </w:r>
      <w:r>
        <w:rPr>
          <w:spacing w:val="-10"/>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562F95">
      <w:pPr>
        <w:pStyle w:val="a5"/>
        <w:numPr>
          <w:ilvl w:val="1"/>
          <w:numId w:val="96"/>
        </w:numPr>
        <w:tabs>
          <w:tab w:val="left" w:pos="1091"/>
        </w:tabs>
        <w:spacing w:line="240" w:lineRule="auto"/>
        <w:ind w:right="426" w:firstLine="0"/>
        <w:jc w:val="both"/>
        <w:rPr>
          <w:sz w:val="24"/>
        </w:rPr>
      </w:pPr>
      <w:r>
        <w:rPr>
          <w:sz w:val="24"/>
        </w:rP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 преобразовывать одни единицы данной величины в другие;</w:t>
      </w:r>
    </w:p>
    <w:p w:rsidR="009D428F" w:rsidRDefault="00562F95">
      <w:pPr>
        <w:pStyle w:val="a5"/>
        <w:numPr>
          <w:ilvl w:val="1"/>
          <w:numId w:val="96"/>
        </w:numPr>
        <w:tabs>
          <w:tab w:val="left" w:pos="1091"/>
        </w:tabs>
        <w:spacing w:line="240" w:lineRule="auto"/>
        <w:ind w:right="423" w:firstLine="0"/>
        <w:jc w:val="both"/>
        <w:rPr>
          <w:sz w:val="24"/>
        </w:rPr>
      </w:pPr>
      <w:r>
        <w:rPr>
          <w:sz w:val="24"/>
        </w:rPr>
        <w:t>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p w:rsidR="009D428F" w:rsidRDefault="00562F95">
      <w:pPr>
        <w:pStyle w:val="a5"/>
        <w:numPr>
          <w:ilvl w:val="1"/>
          <w:numId w:val="96"/>
        </w:numPr>
        <w:tabs>
          <w:tab w:val="left" w:pos="1091"/>
        </w:tabs>
        <w:spacing w:before="1" w:line="237" w:lineRule="auto"/>
        <w:ind w:right="429" w:firstLine="0"/>
        <w:jc w:val="both"/>
        <w:rPr>
          <w:sz w:val="24"/>
        </w:rPr>
      </w:pPr>
      <w:r>
        <w:rPr>
          <w:sz w:val="24"/>
        </w:rPr>
        <w:t>сравнивать величины длины, площади, массы, времени, стоимости, устанавливая между ними соотношение «больше/ меньше на/в»;</w:t>
      </w:r>
    </w:p>
    <w:p w:rsidR="009D428F" w:rsidRDefault="00562F95">
      <w:pPr>
        <w:pStyle w:val="a5"/>
        <w:numPr>
          <w:ilvl w:val="1"/>
          <w:numId w:val="96"/>
        </w:numPr>
        <w:tabs>
          <w:tab w:val="left" w:pos="1091"/>
        </w:tabs>
        <w:spacing w:before="3"/>
        <w:ind w:left="1091" w:hanging="667"/>
        <w:jc w:val="both"/>
        <w:rPr>
          <w:sz w:val="24"/>
        </w:rPr>
      </w:pPr>
      <w:r>
        <w:rPr>
          <w:sz w:val="24"/>
        </w:rPr>
        <w:t>называть,</w:t>
      </w:r>
      <w:r>
        <w:rPr>
          <w:spacing w:val="-5"/>
          <w:sz w:val="24"/>
        </w:rPr>
        <w:t xml:space="preserve"> </w:t>
      </w:r>
      <w:r>
        <w:rPr>
          <w:sz w:val="24"/>
        </w:rPr>
        <w:t>находить</w:t>
      </w:r>
      <w:r>
        <w:rPr>
          <w:spacing w:val="-1"/>
          <w:sz w:val="24"/>
        </w:rPr>
        <w:t xml:space="preserve"> </w:t>
      </w:r>
      <w:r>
        <w:rPr>
          <w:sz w:val="24"/>
        </w:rPr>
        <w:t>долю</w:t>
      </w:r>
      <w:r>
        <w:rPr>
          <w:spacing w:val="-4"/>
          <w:sz w:val="24"/>
        </w:rPr>
        <w:t xml:space="preserve"> </w:t>
      </w:r>
      <w:r>
        <w:rPr>
          <w:sz w:val="24"/>
        </w:rPr>
        <w:t>величины</w:t>
      </w:r>
      <w:r>
        <w:rPr>
          <w:spacing w:val="-5"/>
          <w:sz w:val="24"/>
        </w:rPr>
        <w:t xml:space="preserve"> </w:t>
      </w:r>
      <w:r>
        <w:rPr>
          <w:sz w:val="24"/>
        </w:rPr>
        <w:t>(половина,</w:t>
      </w:r>
      <w:r>
        <w:rPr>
          <w:spacing w:val="-8"/>
          <w:sz w:val="24"/>
        </w:rPr>
        <w:t xml:space="preserve"> </w:t>
      </w:r>
      <w:r>
        <w:rPr>
          <w:spacing w:val="-2"/>
          <w:sz w:val="24"/>
        </w:rPr>
        <w:t>четверть);</w:t>
      </w:r>
    </w:p>
    <w:p w:rsidR="009D428F" w:rsidRDefault="00562F95">
      <w:pPr>
        <w:pStyle w:val="a5"/>
        <w:numPr>
          <w:ilvl w:val="1"/>
          <w:numId w:val="96"/>
        </w:numPr>
        <w:tabs>
          <w:tab w:val="left" w:pos="1091"/>
        </w:tabs>
        <w:ind w:left="1091" w:hanging="667"/>
        <w:jc w:val="both"/>
        <w:rPr>
          <w:sz w:val="24"/>
        </w:rPr>
      </w:pPr>
      <w:r>
        <w:rPr>
          <w:sz w:val="24"/>
        </w:rPr>
        <w:t>сравнивать</w:t>
      </w:r>
      <w:r>
        <w:rPr>
          <w:spacing w:val="-5"/>
          <w:sz w:val="24"/>
        </w:rPr>
        <w:t xml:space="preserve"> </w:t>
      </w:r>
      <w:r>
        <w:rPr>
          <w:sz w:val="24"/>
        </w:rPr>
        <w:t>величины,</w:t>
      </w:r>
      <w:r>
        <w:rPr>
          <w:spacing w:val="-5"/>
          <w:sz w:val="24"/>
        </w:rPr>
        <w:t xml:space="preserve"> </w:t>
      </w:r>
      <w:r>
        <w:rPr>
          <w:sz w:val="24"/>
        </w:rPr>
        <w:t>выраженные</w:t>
      </w:r>
      <w:r>
        <w:rPr>
          <w:spacing w:val="-3"/>
          <w:sz w:val="24"/>
        </w:rPr>
        <w:t xml:space="preserve"> </w:t>
      </w:r>
      <w:r>
        <w:rPr>
          <w:spacing w:val="-2"/>
          <w:sz w:val="24"/>
        </w:rPr>
        <w:t>долями;</w:t>
      </w:r>
    </w:p>
    <w:p w:rsidR="009D428F" w:rsidRDefault="00562F95">
      <w:pPr>
        <w:pStyle w:val="a5"/>
        <w:numPr>
          <w:ilvl w:val="1"/>
          <w:numId w:val="96"/>
        </w:numPr>
        <w:tabs>
          <w:tab w:val="left" w:pos="1091"/>
        </w:tabs>
        <w:spacing w:before="3" w:line="240" w:lineRule="auto"/>
        <w:ind w:right="422" w:firstLine="0"/>
        <w:jc w:val="both"/>
        <w:rPr>
          <w:sz w:val="24"/>
        </w:rPr>
      </w:pPr>
      <w:r>
        <w:rPr>
          <w:sz w:val="24"/>
        </w:rPr>
        <w:t>знать и использовать при решении задач и в практических ситуациях (покупка товара, определение времени, выполнение расчётов) соотношение между величинами; выполнять сложение и вычитание однородных величин, умножение и деление величины на однозначное число;</w:t>
      </w:r>
    </w:p>
    <w:p w:rsidR="009D428F" w:rsidRDefault="00562F95">
      <w:pPr>
        <w:pStyle w:val="a5"/>
        <w:numPr>
          <w:ilvl w:val="1"/>
          <w:numId w:val="96"/>
        </w:numPr>
        <w:tabs>
          <w:tab w:val="left" w:pos="1091"/>
        </w:tabs>
        <w:spacing w:line="240" w:lineRule="auto"/>
        <w:ind w:right="423"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a5"/>
        <w:numPr>
          <w:ilvl w:val="1"/>
          <w:numId w:val="96"/>
        </w:numPr>
        <w:tabs>
          <w:tab w:val="left" w:pos="1091"/>
        </w:tabs>
        <w:spacing w:line="242" w:lineRule="auto"/>
        <w:ind w:right="430" w:firstLine="0"/>
        <w:jc w:val="both"/>
        <w:rPr>
          <w:sz w:val="24"/>
        </w:rPr>
      </w:pPr>
      <w:r>
        <w:rPr>
          <w:sz w:val="24"/>
        </w:rPr>
        <w:t>конструировать прямоугольник из данных фигур (квадратов), делить прямоугольник, многоугольник на заданные части;</w:t>
      </w:r>
    </w:p>
    <w:p w:rsidR="009D428F" w:rsidRDefault="00562F95">
      <w:pPr>
        <w:pStyle w:val="a5"/>
        <w:numPr>
          <w:ilvl w:val="1"/>
          <w:numId w:val="96"/>
        </w:numPr>
        <w:tabs>
          <w:tab w:val="left" w:pos="1091"/>
        </w:tabs>
        <w:spacing w:line="271" w:lineRule="exact"/>
        <w:ind w:left="1091" w:hanging="667"/>
        <w:jc w:val="both"/>
        <w:rPr>
          <w:sz w:val="24"/>
        </w:rPr>
      </w:pPr>
      <w:r>
        <w:rPr>
          <w:sz w:val="24"/>
        </w:rPr>
        <w:t>сравнивать</w:t>
      </w:r>
      <w:r>
        <w:rPr>
          <w:spacing w:val="-8"/>
          <w:sz w:val="24"/>
        </w:rPr>
        <w:t xml:space="preserve"> </w:t>
      </w:r>
      <w:r>
        <w:rPr>
          <w:sz w:val="24"/>
        </w:rPr>
        <w:t>фигуры</w:t>
      </w:r>
      <w:r>
        <w:rPr>
          <w:spacing w:val="-2"/>
          <w:sz w:val="24"/>
        </w:rPr>
        <w:t xml:space="preserve"> </w:t>
      </w:r>
      <w:r>
        <w:rPr>
          <w:sz w:val="24"/>
        </w:rPr>
        <w:t>по</w:t>
      </w:r>
      <w:r>
        <w:rPr>
          <w:spacing w:val="-3"/>
          <w:sz w:val="24"/>
        </w:rPr>
        <w:t xml:space="preserve"> </w:t>
      </w:r>
      <w:r>
        <w:rPr>
          <w:sz w:val="24"/>
        </w:rPr>
        <w:t>площади</w:t>
      </w:r>
      <w:r>
        <w:rPr>
          <w:spacing w:val="-7"/>
          <w:sz w:val="24"/>
        </w:rPr>
        <w:t xml:space="preserve"> </w:t>
      </w:r>
      <w:r>
        <w:rPr>
          <w:sz w:val="24"/>
        </w:rPr>
        <w:t>(наложение,</w:t>
      </w:r>
      <w:r>
        <w:rPr>
          <w:spacing w:val="-5"/>
          <w:sz w:val="24"/>
        </w:rPr>
        <w:t xml:space="preserve"> </w:t>
      </w:r>
      <w:r>
        <w:rPr>
          <w:sz w:val="24"/>
        </w:rPr>
        <w:t>сопоставление</w:t>
      </w:r>
      <w:r>
        <w:rPr>
          <w:spacing w:val="-4"/>
          <w:sz w:val="24"/>
        </w:rPr>
        <w:t xml:space="preserve"> </w:t>
      </w:r>
      <w:r>
        <w:rPr>
          <w:sz w:val="24"/>
        </w:rPr>
        <w:t>числовых</w:t>
      </w:r>
      <w:r>
        <w:rPr>
          <w:spacing w:val="-7"/>
          <w:sz w:val="24"/>
        </w:rPr>
        <w:t xml:space="preserve"> </w:t>
      </w:r>
      <w:r>
        <w:rPr>
          <w:spacing w:val="-2"/>
          <w:sz w:val="24"/>
        </w:rPr>
        <w:t>значений);</w:t>
      </w:r>
    </w:p>
    <w:p w:rsidR="009D428F" w:rsidRDefault="00562F95">
      <w:pPr>
        <w:pStyle w:val="a5"/>
        <w:numPr>
          <w:ilvl w:val="1"/>
          <w:numId w:val="96"/>
        </w:numPr>
        <w:tabs>
          <w:tab w:val="left" w:pos="1091"/>
        </w:tabs>
        <w:spacing w:before="3" w:line="237" w:lineRule="auto"/>
        <w:ind w:right="424" w:firstLine="0"/>
        <w:jc w:val="both"/>
        <w:rPr>
          <w:sz w:val="24"/>
        </w:rPr>
      </w:pPr>
      <w:r>
        <w:rPr>
          <w:sz w:val="24"/>
        </w:rPr>
        <w:t>находить периметр прямоугольника (квадрата), площадь прямоугольника (квадрата), используя правило/алгоритм;</w:t>
      </w:r>
    </w:p>
    <w:p w:rsidR="009D428F" w:rsidRDefault="00562F95">
      <w:pPr>
        <w:pStyle w:val="a5"/>
        <w:numPr>
          <w:ilvl w:val="1"/>
          <w:numId w:val="96"/>
        </w:numPr>
        <w:tabs>
          <w:tab w:val="left" w:pos="1091"/>
        </w:tabs>
        <w:spacing w:before="3" w:line="240" w:lineRule="auto"/>
        <w:ind w:right="427" w:firstLine="0"/>
        <w:jc w:val="both"/>
        <w:rPr>
          <w:sz w:val="24"/>
        </w:rPr>
      </w:pPr>
      <w:r>
        <w:rPr>
          <w:sz w:val="24"/>
        </w:rPr>
        <w:t>извлекать и использовать информацию, представленную в таблицах с данными о реальных процессах и явлениях окружающего мира (например, расписание, режим работы), в предметах повседневной жизни (например, ярлык, этикетка)</w:t>
      </w:r>
    </w:p>
    <w:p w:rsidR="009D428F" w:rsidRDefault="00562F95">
      <w:pPr>
        <w:spacing w:before="243"/>
        <w:ind w:left="380" w:right="380"/>
        <w:jc w:val="center"/>
        <w:rPr>
          <w:b/>
          <w:sz w:val="24"/>
        </w:rPr>
      </w:pPr>
      <w:r>
        <w:rPr>
          <w:b/>
          <w:color w:val="171717"/>
          <w:spacing w:val="-4"/>
          <w:sz w:val="24"/>
        </w:rPr>
        <w:t>Тест</w:t>
      </w:r>
    </w:p>
    <w:p w:rsidR="009D428F" w:rsidRDefault="00562F95">
      <w:pPr>
        <w:pStyle w:val="a5"/>
        <w:numPr>
          <w:ilvl w:val="0"/>
          <w:numId w:val="95"/>
        </w:numPr>
        <w:tabs>
          <w:tab w:val="left" w:pos="669"/>
        </w:tabs>
        <w:spacing w:line="273" w:lineRule="exact"/>
        <w:ind w:hanging="245"/>
        <w:rPr>
          <w:sz w:val="24"/>
        </w:rPr>
      </w:pPr>
      <w:r>
        <w:rPr>
          <w:color w:val="171717"/>
          <w:sz w:val="24"/>
        </w:rPr>
        <w:t>В</w:t>
      </w:r>
      <w:r>
        <w:rPr>
          <w:color w:val="171717"/>
          <w:spacing w:val="-3"/>
          <w:sz w:val="24"/>
        </w:rPr>
        <w:t xml:space="preserve"> </w:t>
      </w:r>
      <w:r>
        <w:rPr>
          <w:color w:val="171717"/>
          <w:sz w:val="24"/>
        </w:rPr>
        <w:t>каком</w:t>
      </w:r>
      <w:r>
        <w:rPr>
          <w:color w:val="171717"/>
          <w:spacing w:val="1"/>
          <w:sz w:val="24"/>
        </w:rPr>
        <w:t xml:space="preserve"> </w:t>
      </w:r>
      <w:r>
        <w:rPr>
          <w:color w:val="171717"/>
          <w:sz w:val="24"/>
        </w:rPr>
        <w:t>числе</w:t>
      </w:r>
      <w:r>
        <w:rPr>
          <w:color w:val="171717"/>
          <w:spacing w:val="-6"/>
          <w:sz w:val="24"/>
        </w:rPr>
        <w:t xml:space="preserve"> </w:t>
      </w:r>
      <w:r>
        <w:rPr>
          <w:color w:val="171717"/>
          <w:sz w:val="24"/>
        </w:rPr>
        <w:t>8</w:t>
      </w:r>
      <w:r>
        <w:rPr>
          <w:color w:val="171717"/>
          <w:spacing w:val="-1"/>
          <w:sz w:val="24"/>
        </w:rPr>
        <w:t xml:space="preserve"> </w:t>
      </w:r>
      <w:r>
        <w:rPr>
          <w:color w:val="171717"/>
          <w:sz w:val="24"/>
        </w:rPr>
        <w:t>десятков</w:t>
      </w:r>
      <w:r>
        <w:rPr>
          <w:color w:val="171717"/>
          <w:spacing w:val="1"/>
          <w:sz w:val="24"/>
        </w:rPr>
        <w:t xml:space="preserve"> </w:t>
      </w:r>
      <w:r>
        <w:rPr>
          <w:color w:val="171717"/>
          <w:sz w:val="24"/>
        </w:rPr>
        <w:t>6</w:t>
      </w:r>
      <w:r>
        <w:rPr>
          <w:color w:val="171717"/>
          <w:spacing w:val="-5"/>
          <w:sz w:val="24"/>
        </w:rPr>
        <w:t xml:space="preserve"> </w:t>
      </w:r>
      <w:r>
        <w:rPr>
          <w:color w:val="171717"/>
          <w:spacing w:val="-2"/>
          <w:sz w:val="24"/>
        </w:rPr>
        <w:t>единиц.</w:t>
      </w:r>
    </w:p>
    <w:p w:rsidR="009D428F" w:rsidRDefault="00562F95">
      <w:pPr>
        <w:pStyle w:val="a3"/>
        <w:tabs>
          <w:tab w:val="left" w:pos="1841"/>
          <w:tab w:val="left" w:pos="3262"/>
          <w:tab w:val="left" w:pos="4679"/>
        </w:tabs>
        <w:spacing w:line="275" w:lineRule="exact"/>
      </w:pPr>
      <w:r>
        <w:rPr>
          <w:color w:val="171717"/>
        </w:rPr>
        <w:t>1)</w:t>
      </w:r>
      <w:r>
        <w:rPr>
          <w:color w:val="171717"/>
          <w:spacing w:val="4"/>
        </w:rPr>
        <w:t xml:space="preserve"> </w:t>
      </w:r>
      <w:r>
        <w:rPr>
          <w:color w:val="171717"/>
          <w:spacing w:val="-5"/>
        </w:rPr>
        <w:t>68</w:t>
      </w:r>
      <w:r>
        <w:rPr>
          <w:color w:val="171717"/>
        </w:rPr>
        <w:tab/>
        <w:t>2)</w:t>
      </w:r>
      <w:r>
        <w:rPr>
          <w:color w:val="171717"/>
          <w:spacing w:val="3"/>
        </w:rPr>
        <w:t xml:space="preserve"> </w:t>
      </w:r>
      <w:r>
        <w:rPr>
          <w:color w:val="171717"/>
          <w:spacing w:val="-5"/>
        </w:rPr>
        <w:t>86</w:t>
      </w:r>
      <w:r>
        <w:rPr>
          <w:color w:val="171717"/>
        </w:rPr>
        <w:tab/>
        <w:t>3)</w:t>
      </w:r>
      <w:r>
        <w:rPr>
          <w:color w:val="171717"/>
          <w:spacing w:val="3"/>
        </w:rPr>
        <w:t xml:space="preserve"> </w:t>
      </w:r>
      <w:r>
        <w:rPr>
          <w:color w:val="171717"/>
          <w:spacing w:val="-5"/>
        </w:rPr>
        <w:t>28</w:t>
      </w:r>
      <w:r>
        <w:rPr>
          <w:color w:val="171717"/>
        </w:rPr>
        <w:tab/>
        <w:t>4)</w:t>
      </w:r>
      <w:r>
        <w:rPr>
          <w:color w:val="171717"/>
          <w:spacing w:val="3"/>
        </w:rPr>
        <w:t xml:space="preserve"> </w:t>
      </w:r>
      <w:r>
        <w:rPr>
          <w:color w:val="171717"/>
          <w:spacing w:val="-5"/>
        </w:rPr>
        <w:t>81</w:t>
      </w:r>
    </w:p>
    <w:p w:rsidR="009D428F" w:rsidRDefault="00562F95">
      <w:pPr>
        <w:pStyle w:val="a5"/>
        <w:numPr>
          <w:ilvl w:val="0"/>
          <w:numId w:val="95"/>
        </w:numPr>
        <w:tabs>
          <w:tab w:val="left" w:pos="669"/>
        </w:tabs>
        <w:spacing w:before="2"/>
        <w:ind w:hanging="245"/>
        <w:rPr>
          <w:sz w:val="24"/>
        </w:rPr>
      </w:pPr>
      <w:r>
        <w:rPr>
          <w:color w:val="171717"/>
          <w:sz w:val="24"/>
        </w:rPr>
        <w:t>Если</w:t>
      </w:r>
      <w:r>
        <w:rPr>
          <w:color w:val="171717"/>
          <w:spacing w:val="-3"/>
          <w:sz w:val="24"/>
        </w:rPr>
        <w:t xml:space="preserve"> </w:t>
      </w:r>
      <w:r>
        <w:rPr>
          <w:color w:val="171717"/>
          <w:sz w:val="24"/>
        </w:rPr>
        <w:t>число</w:t>
      </w:r>
      <w:r>
        <w:rPr>
          <w:color w:val="171717"/>
          <w:spacing w:val="-2"/>
          <w:sz w:val="24"/>
        </w:rPr>
        <w:t xml:space="preserve"> </w:t>
      </w:r>
      <w:r>
        <w:rPr>
          <w:color w:val="171717"/>
          <w:sz w:val="24"/>
        </w:rPr>
        <w:t>9</w:t>
      </w:r>
      <w:r>
        <w:rPr>
          <w:color w:val="171717"/>
          <w:spacing w:val="-3"/>
          <w:sz w:val="24"/>
        </w:rPr>
        <w:t xml:space="preserve"> </w:t>
      </w:r>
      <w:r>
        <w:rPr>
          <w:color w:val="171717"/>
          <w:sz w:val="24"/>
        </w:rPr>
        <w:t>увеличить</w:t>
      </w:r>
      <w:r>
        <w:rPr>
          <w:color w:val="171717"/>
          <w:spacing w:val="-3"/>
          <w:sz w:val="24"/>
        </w:rPr>
        <w:t xml:space="preserve"> </w:t>
      </w:r>
      <w:r>
        <w:rPr>
          <w:color w:val="171717"/>
          <w:sz w:val="24"/>
        </w:rPr>
        <w:t>в</w:t>
      </w:r>
      <w:r>
        <w:rPr>
          <w:color w:val="171717"/>
          <w:spacing w:val="-2"/>
          <w:sz w:val="24"/>
        </w:rPr>
        <w:t xml:space="preserve"> </w:t>
      </w:r>
      <w:r>
        <w:rPr>
          <w:color w:val="171717"/>
          <w:sz w:val="24"/>
        </w:rPr>
        <w:t>7</w:t>
      </w:r>
      <w:r>
        <w:rPr>
          <w:color w:val="171717"/>
          <w:spacing w:val="-7"/>
          <w:sz w:val="24"/>
        </w:rPr>
        <w:t xml:space="preserve"> </w:t>
      </w:r>
      <w:r>
        <w:rPr>
          <w:color w:val="171717"/>
          <w:sz w:val="24"/>
        </w:rPr>
        <w:t>раз,</w:t>
      </w:r>
      <w:r>
        <w:rPr>
          <w:color w:val="171717"/>
          <w:spacing w:val="-1"/>
          <w:sz w:val="24"/>
        </w:rPr>
        <w:t xml:space="preserve"> </w:t>
      </w:r>
      <w:r>
        <w:rPr>
          <w:color w:val="171717"/>
          <w:sz w:val="24"/>
        </w:rPr>
        <w:t>то</w:t>
      </w:r>
      <w:r>
        <w:rPr>
          <w:color w:val="171717"/>
          <w:spacing w:val="-3"/>
          <w:sz w:val="24"/>
        </w:rPr>
        <w:t xml:space="preserve"> </w:t>
      </w:r>
      <w:r>
        <w:rPr>
          <w:color w:val="171717"/>
          <w:sz w:val="24"/>
        </w:rPr>
        <w:t>получится</w:t>
      </w:r>
      <w:r>
        <w:rPr>
          <w:color w:val="171717"/>
          <w:spacing w:val="1"/>
          <w:sz w:val="24"/>
        </w:rPr>
        <w:t xml:space="preserve"> </w:t>
      </w:r>
      <w:r>
        <w:rPr>
          <w:color w:val="171717"/>
          <w:spacing w:val="-2"/>
          <w:sz w:val="24"/>
        </w:rPr>
        <w:t>число:</w:t>
      </w:r>
    </w:p>
    <w:p w:rsidR="009D428F" w:rsidRDefault="00562F95">
      <w:pPr>
        <w:pStyle w:val="a3"/>
        <w:tabs>
          <w:tab w:val="left" w:pos="1841"/>
          <w:tab w:val="left" w:pos="3262"/>
          <w:tab w:val="left" w:pos="4679"/>
        </w:tabs>
        <w:spacing w:line="275" w:lineRule="exact"/>
      </w:pPr>
      <w:r>
        <w:rPr>
          <w:color w:val="171717"/>
        </w:rPr>
        <w:t>1)</w:t>
      </w:r>
      <w:r>
        <w:rPr>
          <w:color w:val="171717"/>
          <w:spacing w:val="4"/>
        </w:rPr>
        <w:t xml:space="preserve"> </w:t>
      </w:r>
      <w:r>
        <w:rPr>
          <w:color w:val="171717"/>
          <w:spacing w:val="-5"/>
        </w:rPr>
        <w:t>45</w:t>
      </w:r>
      <w:r>
        <w:rPr>
          <w:color w:val="171717"/>
        </w:rPr>
        <w:tab/>
        <w:t>2)</w:t>
      </w:r>
      <w:r>
        <w:rPr>
          <w:color w:val="171717"/>
          <w:spacing w:val="3"/>
        </w:rPr>
        <w:t xml:space="preserve"> </w:t>
      </w:r>
      <w:r>
        <w:rPr>
          <w:color w:val="171717"/>
          <w:spacing w:val="-5"/>
        </w:rPr>
        <w:t>73</w:t>
      </w:r>
      <w:r>
        <w:rPr>
          <w:color w:val="171717"/>
        </w:rPr>
        <w:tab/>
        <w:t>3)</w:t>
      </w:r>
      <w:r>
        <w:rPr>
          <w:color w:val="171717"/>
          <w:spacing w:val="3"/>
        </w:rPr>
        <w:t xml:space="preserve"> </w:t>
      </w:r>
      <w:r>
        <w:rPr>
          <w:color w:val="171717"/>
          <w:spacing w:val="-5"/>
        </w:rPr>
        <w:t>63</w:t>
      </w:r>
      <w:r>
        <w:rPr>
          <w:color w:val="171717"/>
        </w:rPr>
        <w:tab/>
        <w:t>4)</w:t>
      </w:r>
      <w:r>
        <w:rPr>
          <w:color w:val="171717"/>
          <w:spacing w:val="3"/>
        </w:rPr>
        <w:t xml:space="preserve"> </w:t>
      </w:r>
      <w:r>
        <w:rPr>
          <w:color w:val="171717"/>
          <w:spacing w:val="-5"/>
        </w:rPr>
        <w:t>54</w:t>
      </w:r>
    </w:p>
    <w:p w:rsidR="009D428F" w:rsidRDefault="00562F95">
      <w:pPr>
        <w:pStyle w:val="a5"/>
        <w:numPr>
          <w:ilvl w:val="0"/>
          <w:numId w:val="95"/>
        </w:numPr>
        <w:tabs>
          <w:tab w:val="left" w:pos="669"/>
        </w:tabs>
        <w:spacing w:before="3"/>
        <w:ind w:hanging="245"/>
        <w:rPr>
          <w:sz w:val="24"/>
        </w:rPr>
      </w:pPr>
      <w:r>
        <w:rPr>
          <w:color w:val="171717"/>
          <w:sz w:val="24"/>
        </w:rPr>
        <w:t>Какое</w:t>
      </w:r>
      <w:r>
        <w:rPr>
          <w:color w:val="171717"/>
          <w:spacing w:val="-10"/>
          <w:sz w:val="24"/>
        </w:rPr>
        <w:t xml:space="preserve"> </w:t>
      </w:r>
      <w:r>
        <w:rPr>
          <w:color w:val="171717"/>
          <w:sz w:val="24"/>
        </w:rPr>
        <w:t>число</w:t>
      </w:r>
      <w:r>
        <w:rPr>
          <w:color w:val="171717"/>
          <w:spacing w:val="-1"/>
          <w:sz w:val="24"/>
        </w:rPr>
        <w:t xml:space="preserve"> </w:t>
      </w:r>
      <w:r>
        <w:rPr>
          <w:color w:val="171717"/>
          <w:sz w:val="24"/>
        </w:rPr>
        <w:t>нужно</w:t>
      </w:r>
      <w:r>
        <w:rPr>
          <w:color w:val="171717"/>
          <w:spacing w:val="-1"/>
          <w:sz w:val="24"/>
        </w:rPr>
        <w:t xml:space="preserve"> </w:t>
      </w:r>
      <w:r>
        <w:rPr>
          <w:color w:val="171717"/>
          <w:sz w:val="24"/>
        </w:rPr>
        <w:t>прибавить</w:t>
      </w:r>
      <w:r>
        <w:rPr>
          <w:color w:val="171717"/>
          <w:spacing w:val="-5"/>
          <w:sz w:val="24"/>
        </w:rPr>
        <w:t xml:space="preserve"> </w:t>
      </w:r>
      <w:r>
        <w:rPr>
          <w:color w:val="171717"/>
          <w:sz w:val="24"/>
        </w:rPr>
        <w:t>к</w:t>
      </w:r>
      <w:r>
        <w:rPr>
          <w:color w:val="171717"/>
          <w:spacing w:val="-3"/>
          <w:sz w:val="24"/>
        </w:rPr>
        <w:t xml:space="preserve"> </w:t>
      </w:r>
      <w:r>
        <w:rPr>
          <w:color w:val="171717"/>
          <w:sz w:val="24"/>
        </w:rPr>
        <w:t>четырем</w:t>
      </w:r>
      <w:r>
        <w:rPr>
          <w:color w:val="171717"/>
          <w:spacing w:val="-4"/>
          <w:sz w:val="24"/>
        </w:rPr>
        <w:t xml:space="preserve"> </w:t>
      </w:r>
      <w:r>
        <w:rPr>
          <w:color w:val="171717"/>
          <w:sz w:val="24"/>
        </w:rPr>
        <w:t>десяткам, чтобы</w:t>
      </w:r>
      <w:r>
        <w:rPr>
          <w:color w:val="171717"/>
          <w:spacing w:val="-4"/>
          <w:sz w:val="24"/>
        </w:rPr>
        <w:t xml:space="preserve"> </w:t>
      </w:r>
      <w:r>
        <w:rPr>
          <w:color w:val="171717"/>
          <w:sz w:val="24"/>
        </w:rPr>
        <w:t>получилось</w:t>
      </w:r>
      <w:r>
        <w:rPr>
          <w:color w:val="171717"/>
          <w:spacing w:val="-1"/>
          <w:sz w:val="24"/>
        </w:rPr>
        <w:t xml:space="preserve"> </w:t>
      </w:r>
      <w:r>
        <w:rPr>
          <w:color w:val="171717"/>
          <w:spacing w:val="-5"/>
          <w:sz w:val="24"/>
        </w:rPr>
        <w:t>60?</w:t>
      </w:r>
    </w:p>
    <w:p w:rsidR="009D428F" w:rsidRDefault="00562F95">
      <w:pPr>
        <w:pStyle w:val="a3"/>
        <w:tabs>
          <w:tab w:val="left" w:pos="1841"/>
          <w:tab w:val="left" w:pos="3262"/>
          <w:tab w:val="left" w:pos="4679"/>
        </w:tabs>
        <w:spacing w:line="275" w:lineRule="exact"/>
      </w:pPr>
      <w:r>
        <w:rPr>
          <w:color w:val="171717"/>
        </w:rPr>
        <w:t>1)</w:t>
      </w:r>
      <w:r>
        <w:rPr>
          <w:color w:val="171717"/>
          <w:spacing w:val="4"/>
        </w:rPr>
        <w:t xml:space="preserve"> </w:t>
      </w:r>
      <w:r>
        <w:rPr>
          <w:color w:val="171717"/>
          <w:spacing w:val="-5"/>
        </w:rPr>
        <w:t>60</w:t>
      </w:r>
      <w:r>
        <w:rPr>
          <w:color w:val="171717"/>
        </w:rPr>
        <w:tab/>
        <w:t>2)</w:t>
      </w:r>
      <w:r>
        <w:rPr>
          <w:color w:val="171717"/>
          <w:spacing w:val="3"/>
        </w:rPr>
        <w:t xml:space="preserve"> </w:t>
      </w:r>
      <w:r>
        <w:rPr>
          <w:color w:val="171717"/>
          <w:spacing w:val="-5"/>
        </w:rPr>
        <w:t>20</w:t>
      </w:r>
      <w:r>
        <w:rPr>
          <w:color w:val="171717"/>
        </w:rPr>
        <w:tab/>
        <w:t>3)</w:t>
      </w:r>
      <w:r>
        <w:rPr>
          <w:color w:val="171717"/>
          <w:spacing w:val="3"/>
        </w:rPr>
        <w:t xml:space="preserve"> </w:t>
      </w:r>
      <w:r>
        <w:rPr>
          <w:color w:val="171717"/>
          <w:spacing w:val="-5"/>
        </w:rPr>
        <w:t>40</w:t>
      </w:r>
      <w:r>
        <w:rPr>
          <w:color w:val="171717"/>
        </w:rPr>
        <w:tab/>
        <w:t>4)</w:t>
      </w:r>
      <w:r>
        <w:rPr>
          <w:color w:val="171717"/>
          <w:spacing w:val="3"/>
        </w:rPr>
        <w:t xml:space="preserve"> </w:t>
      </w:r>
      <w:r>
        <w:rPr>
          <w:color w:val="171717"/>
          <w:spacing w:val="-5"/>
        </w:rPr>
        <w:t>54</w:t>
      </w:r>
    </w:p>
    <w:p w:rsidR="009D428F" w:rsidRDefault="009D428F">
      <w:pPr>
        <w:pStyle w:val="a3"/>
        <w:spacing w:line="275" w:lineRule="exact"/>
        <w:sectPr w:rsidR="009D428F">
          <w:pgSz w:w="11910" w:h="16840"/>
          <w:pgMar w:top="1160" w:right="425" w:bottom="280" w:left="1275" w:header="708" w:footer="0" w:gutter="0"/>
          <w:cols w:space="720"/>
        </w:sectPr>
      </w:pPr>
    </w:p>
    <w:p w:rsidR="009D428F" w:rsidRDefault="00562F95">
      <w:pPr>
        <w:pStyle w:val="a5"/>
        <w:numPr>
          <w:ilvl w:val="0"/>
          <w:numId w:val="95"/>
        </w:numPr>
        <w:tabs>
          <w:tab w:val="left" w:pos="669"/>
          <w:tab w:val="left" w:pos="7079"/>
        </w:tabs>
        <w:spacing w:before="88" w:line="242" w:lineRule="auto"/>
        <w:ind w:left="424" w:right="1105" w:firstLine="0"/>
        <w:rPr>
          <w:sz w:val="24"/>
        </w:rPr>
      </w:pPr>
      <w:r>
        <w:rPr>
          <w:color w:val="171717"/>
          <w:sz w:val="24"/>
        </w:rPr>
        <w:lastRenderedPageBreak/>
        <w:t>Выяви</w:t>
      </w:r>
      <w:r>
        <w:rPr>
          <w:color w:val="171717"/>
          <w:spacing w:val="-4"/>
          <w:sz w:val="24"/>
        </w:rPr>
        <w:t xml:space="preserve"> </w:t>
      </w:r>
      <w:r>
        <w:rPr>
          <w:color w:val="171717"/>
          <w:sz w:val="24"/>
        </w:rPr>
        <w:t>закономерность</w:t>
      </w:r>
      <w:r>
        <w:rPr>
          <w:color w:val="171717"/>
          <w:spacing w:val="-7"/>
          <w:sz w:val="24"/>
        </w:rPr>
        <w:t xml:space="preserve"> </w:t>
      </w:r>
      <w:r>
        <w:rPr>
          <w:color w:val="171717"/>
          <w:sz w:val="24"/>
        </w:rPr>
        <w:t>и</w:t>
      </w:r>
      <w:r>
        <w:rPr>
          <w:color w:val="171717"/>
          <w:spacing w:val="-4"/>
          <w:sz w:val="24"/>
        </w:rPr>
        <w:t xml:space="preserve"> </w:t>
      </w:r>
      <w:r>
        <w:rPr>
          <w:color w:val="171717"/>
          <w:sz w:val="24"/>
        </w:rPr>
        <w:t>запиши</w:t>
      </w:r>
      <w:r>
        <w:rPr>
          <w:color w:val="171717"/>
          <w:spacing w:val="-8"/>
          <w:sz w:val="24"/>
        </w:rPr>
        <w:t xml:space="preserve"> </w:t>
      </w:r>
      <w:r>
        <w:rPr>
          <w:color w:val="171717"/>
          <w:sz w:val="24"/>
        </w:rPr>
        <w:t>на</w:t>
      </w:r>
      <w:r>
        <w:rPr>
          <w:color w:val="171717"/>
          <w:spacing w:val="-5"/>
          <w:sz w:val="24"/>
        </w:rPr>
        <w:t xml:space="preserve"> </w:t>
      </w:r>
      <w:r>
        <w:rPr>
          <w:color w:val="171717"/>
          <w:sz w:val="24"/>
        </w:rPr>
        <w:t>дополнительной</w:t>
      </w:r>
      <w:r>
        <w:rPr>
          <w:color w:val="171717"/>
          <w:spacing w:val="-4"/>
          <w:sz w:val="24"/>
        </w:rPr>
        <w:t xml:space="preserve"> </w:t>
      </w:r>
      <w:r>
        <w:rPr>
          <w:color w:val="171717"/>
          <w:sz w:val="24"/>
        </w:rPr>
        <w:t>строке</w:t>
      </w:r>
      <w:r>
        <w:rPr>
          <w:color w:val="171717"/>
          <w:spacing w:val="-5"/>
          <w:sz w:val="24"/>
        </w:rPr>
        <w:t xml:space="preserve"> </w:t>
      </w:r>
      <w:r>
        <w:rPr>
          <w:color w:val="171717"/>
          <w:sz w:val="24"/>
        </w:rPr>
        <w:t>следующие</w:t>
      </w:r>
      <w:r>
        <w:rPr>
          <w:color w:val="171717"/>
          <w:spacing w:val="-5"/>
          <w:sz w:val="24"/>
        </w:rPr>
        <w:t xml:space="preserve"> </w:t>
      </w:r>
      <w:r>
        <w:rPr>
          <w:color w:val="171717"/>
          <w:sz w:val="24"/>
        </w:rPr>
        <w:t>два</w:t>
      </w:r>
      <w:r>
        <w:rPr>
          <w:color w:val="171717"/>
          <w:spacing w:val="-5"/>
          <w:sz w:val="24"/>
        </w:rPr>
        <w:t xml:space="preserve"> </w:t>
      </w:r>
      <w:r>
        <w:rPr>
          <w:color w:val="171717"/>
          <w:sz w:val="24"/>
        </w:rPr>
        <w:t xml:space="preserve">числа 2, 4, 6, 8, </w:t>
      </w:r>
      <w:r>
        <w:rPr>
          <w:color w:val="171717"/>
          <w:sz w:val="24"/>
          <w:u w:val="single" w:color="161616"/>
        </w:rPr>
        <w:tab/>
      </w:r>
    </w:p>
    <w:p w:rsidR="009D428F" w:rsidRDefault="00562F95">
      <w:pPr>
        <w:pStyle w:val="a5"/>
        <w:numPr>
          <w:ilvl w:val="0"/>
          <w:numId w:val="95"/>
        </w:numPr>
        <w:tabs>
          <w:tab w:val="left" w:pos="669"/>
        </w:tabs>
        <w:spacing w:line="271" w:lineRule="exact"/>
        <w:ind w:hanging="245"/>
        <w:rPr>
          <w:sz w:val="24"/>
        </w:rPr>
      </w:pPr>
      <w:r>
        <w:rPr>
          <w:color w:val="171717"/>
          <w:sz w:val="24"/>
        </w:rPr>
        <w:t>Реши</w:t>
      </w:r>
      <w:r>
        <w:rPr>
          <w:color w:val="171717"/>
          <w:spacing w:val="-6"/>
          <w:sz w:val="24"/>
        </w:rPr>
        <w:t xml:space="preserve"> </w:t>
      </w:r>
      <w:r>
        <w:rPr>
          <w:color w:val="171717"/>
          <w:spacing w:val="-2"/>
          <w:sz w:val="24"/>
        </w:rPr>
        <w:t>задачу.</w:t>
      </w:r>
    </w:p>
    <w:p w:rsidR="009D428F" w:rsidRDefault="00562F95">
      <w:pPr>
        <w:pStyle w:val="a3"/>
        <w:spacing w:before="2"/>
        <w:ind w:right="429"/>
      </w:pPr>
      <w:r>
        <w:rPr>
          <w:color w:val="171717"/>
        </w:rPr>
        <w:t>Пенал и 3 одинаковые ручки стоят 75 рублей. Какова цена</w:t>
      </w:r>
      <w:r>
        <w:rPr>
          <w:color w:val="171717"/>
          <w:spacing w:val="-1"/>
        </w:rPr>
        <w:t xml:space="preserve"> </w:t>
      </w:r>
      <w:r>
        <w:rPr>
          <w:color w:val="171717"/>
        </w:rPr>
        <w:t>одной ручки, если цена пенала 48 рублей?</w:t>
      </w:r>
    </w:p>
    <w:p w:rsidR="009D428F" w:rsidRDefault="00627061">
      <w:pPr>
        <w:pStyle w:val="a3"/>
        <w:spacing w:before="18"/>
        <w:ind w:left="0"/>
        <w:rPr>
          <w:sz w:val="20"/>
        </w:rPr>
      </w:pPr>
      <w:r>
        <w:rPr>
          <w:noProof/>
          <w:sz w:val="20"/>
        </w:rPr>
        <mc:AlternateContent>
          <mc:Choice Requires="wps">
            <w:drawing>
              <wp:anchor distT="0" distB="0" distL="0" distR="0" simplePos="0" relativeHeight="251694080" behindDoc="1" locked="0" layoutInCell="1" allowOverlap="1">
                <wp:simplePos x="0" y="0"/>
                <wp:positionH relativeFrom="page">
                  <wp:posOffset>1079500</wp:posOffset>
                </wp:positionH>
                <wp:positionV relativeFrom="paragraph">
                  <wp:posOffset>172720</wp:posOffset>
                </wp:positionV>
                <wp:extent cx="5867400" cy="1270"/>
                <wp:effectExtent l="0" t="0" r="0" b="0"/>
                <wp:wrapTopAndBottom/>
                <wp:docPr id="2032516687" name="docshape1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3331FC99" id="docshape176" o:spid="_x0000_s1026" style="position:absolute;margin-left:85pt;margin-top:13.6pt;width:462pt;height:.1pt;z-index:-2516224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" path="m,l9240,e" filled="f" strokecolor="#161616"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695104" behindDoc="1" locked="0" layoutInCell="1" allowOverlap="1">
                <wp:simplePos x="0" y="0"/>
                <wp:positionH relativeFrom="page">
                  <wp:posOffset>1079500</wp:posOffset>
                </wp:positionH>
                <wp:positionV relativeFrom="paragraph">
                  <wp:posOffset>346710</wp:posOffset>
                </wp:positionV>
                <wp:extent cx="5791200" cy="1270"/>
                <wp:effectExtent l="0" t="0" r="0" b="0"/>
                <wp:wrapTopAndBottom/>
                <wp:docPr id="1806326725" name="docshape1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91200" cy="1270"/>
                        </a:xfrm>
                        <a:custGeom>
                          <a:avLst/>
                          <a:gdLst>
                            <a:gd name="T0" fmla="+- 0 1700 1700"/>
                            <a:gd name="T1" fmla="*/ T0 w 9120"/>
                            <a:gd name="T2" fmla="+- 0 10820 1700"/>
                            <a:gd name="T3" fmla="*/ T2 w 9120"/>
                          </a:gdLst>
                          <a:ahLst/>
                          <a:cxnLst>
                            <a:cxn ang="0">
                              <a:pos x="T1" y="0"/>
                            </a:cxn>
                            <a:cxn ang="0">
                              <a:pos x="T3" y="0"/>
                            </a:cxn>
                          </a:cxnLst>
                          <a:rect l="0" t="0" r="r" b="b"/>
                          <a:pathLst>
                            <a:path w="9120">
                              <a:moveTo>
                                <a:pt x="0" y="0"/>
                              </a:moveTo>
                              <a:lnTo>
                                <a:pt x="9120"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6A1BCDDF" id="docshape177" o:spid="_x0000_s1026" style="position:absolute;margin-left:85pt;margin-top:27.3pt;width:456pt;height:.1pt;z-index:-2516213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12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" path="m,l9120,e" filled="f" strokecolor="#161616" strokeweight=".17183mm">
                <v:path arrowok="t" o:connecttype="custom" o:connectlocs="0,0;5791200,0" o:connectangles="0,0"/>
                <w10:wrap type="topAndBottom" anchorx="page"/>
              </v:shape>
            </w:pict>
          </mc:Fallback>
        </mc:AlternateContent>
      </w:r>
    </w:p>
    <w:p w:rsidR="009D428F" w:rsidRDefault="009D428F">
      <w:pPr>
        <w:pStyle w:val="a3"/>
        <w:spacing w:before="14"/>
        <w:ind w:left="0"/>
        <w:rPr>
          <w:sz w:val="20"/>
        </w:rPr>
      </w:pPr>
    </w:p>
    <w:p w:rsidR="009D428F" w:rsidRDefault="00562F95">
      <w:pPr>
        <w:pStyle w:val="a5"/>
        <w:numPr>
          <w:ilvl w:val="0"/>
          <w:numId w:val="95"/>
        </w:numPr>
        <w:tabs>
          <w:tab w:val="left" w:pos="669"/>
        </w:tabs>
        <w:spacing w:before="2"/>
        <w:ind w:hanging="245"/>
        <w:rPr>
          <w:sz w:val="24"/>
        </w:rPr>
      </w:pPr>
      <w:r>
        <w:rPr>
          <w:color w:val="171717"/>
          <w:sz w:val="24"/>
        </w:rPr>
        <w:t>Выбери</w:t>
      </w:r>
      <w:r>
        <w:rPr>
          <w:color w:val="171717"/>
          <w:spacing w:val="-6"/>
          <w:sz w:val="24"/>
        </w:rPr>
        <w:t xml:space="preserve"> </w:t>
      </w:r>
      <w:r>
        <w:rPr>
          <w:color w:val="171717"/>
          <w:sz w:val="24"/>
        </w:rPr>
        <w:t>выражение,</w:t>
      </w:r>
      <w:r>
        <w:rPr>
          <w:color w:val="171717"/>
          <w:spacing w:val="1"/>
          <w:sz w:val="24"/>
        </w:rPr>
        <w:t xml:space="preserve"> </w:t>
      </w:r>
      <w:r>
        <w:rPr>
          <w:color w:val="171717"/>
          <w:sz w:val="24"/>
        </w:rPr>
        <w:t>которое</w:t>
      </w:r>
      <w:r>
        <w:rPr>
          <w:color w:val="171717"/>
          <w:spacing w:val="-7"/>
          <w:sz w:val="24"/>
        </w:rPr>
        <w:t xml:space="preserve"> </w:t>
      </w:r>
      <w:r>
        <w:rPr>
          <w:color w:val="171717"/>
          <w:sz w:val="24"/>
        </w:rPr>
        <w:t>делает</w:t>
      </w:r>
      <w:r>
        <w:rPr>
          <w:color w:val="171717"/>
          <w:spacing w:val="-1"/>
          <w:sz w:val="24"/>
        </w:rPr>
        <w:t xml:space="preserve"> </w:t>
      </w:r>
      <w:r>
        <w:rPr>
          <w:color w:val="171717"/>
          <w:sz w:val="24"/>
        </w:rPr>
        <w:t>верным</w:t>
      </w:r>
      <w:r>
        <w:rPr>
          <w:color w:val="171717"/>
          <w:spacing w:val="-1"/>
          <w:sz w:val="24"/>
        </w:rPr>
        <w:t xml:space="preserve"> </w:t>
      </w:r>
      <w:r>
        <w:rPr>
          <w:color w:val="171717"/>
          <w:sz w:val="24"/>
        </w:rPr>
        <w:t>равенство:</w:t>
      </w:r>
      <w:r>
        <w:rPr>
          <w:color w:val="171717"/>
          <w:spacing w:val="-5"/>
          <w:sz w:val="24"/>
        </w:rPr>
        <w:t xml:space="preserve"> </w:t>
      </w:r>
      <w:r>
        <w:rPr>
          <w:color w:val="171717"/>
          <w:sz w:val="24"/>
        </w:rPr>
        <w:t>(20</w:t>
      </w:r>
      <w:r>
        <w:rPr>
          <w:color w:val="171717"/>
          <w:spacing w:val="6"/>
          <w:sz w:val="24"/>
        </w:rPr>
        <w:t xml:space="preserve"> </w:t>
      </w:r>
      <w:r>
        <w:rPr>
          <w:color w:val="171717"/>
          <w:sz w:val="24"/>
        </w:rPr>
        <w:t>+</w:t>
      </w:r>
      <w:r>
        <w:rPr>
          <w:color w:val="171717"/>
          <w:spacing w:val="-2"/>
          <w:sz w:val="24"/>
        </w:rPr>
        <w:t xml:space="preserve"> </w:t>
      </w:r>
      <w:r>
        <w:rPr>
          <w:color w:val="171717"/>
          <w:sz w:val="24"/>
        </w:rPr>
        <w:t>16)</w:t>
      </w:r>
      <w:r>
        <w:rPr>
          <w:color w:val="171717"/>
          <w:spacing w:val="1"/>
          <w:sz w:val="24"/>
        </w:rPr>
        <w:t xml:space="preserve"> </w:t>
      </w:r>
      <w:r>
        <w:rPr>
          <w:color w:val="171717"/>
          <w:sz w:val="24"/>
        </w:rPr>
        <w:t>:</w:t>
      </w:r>
      <w:r>
        <w:rPr>
          <w:color w:val="171717"/>
          <w:spacing w:val="-5"/>
          <w:sz w:val="24"/>
        </w:rPr>
        <w:t xml:space="preserve"> </w:t>
      </w:r>
      <w:r>
        <w:rPr>
          <w:color w:val="171717"/>
          <w:sz w:val="24"/>
        </w:rPr>
        <w:t>2</w:t>
      </w:r>
      <w:r>
        <w:rPr>
          <w:color w:val="171717"/>
          <w:spacing w:val="-1"/>
          <w:sz w:val="24"/>
        </w:rPr>
        <w:t xml:space="preserve"> </w:t>
      </w:r>
      <w:r>
        <w:rPr>
          <w:color w:val="171717"/>
          <w:spacing w:val="-10"/>
          <w:sz w:val="24"/>
        </w:rPr>
        <w:t>=</w:t>
      </w:r>
    </w:p>
    <w:p w:rsidR="009D428F" w:rsidRDefault="00562F95">
      <w:pPr>
        <w:pStyle w:val="a3"/>
        <w:tabs>
          <w:tab w:val="left" w:pos="3262"/>
          <w:tab w:val="left" w:pos="5389"/>
          <w:tab w:val="left" w:pos="7517"/>
        </w:tabs>
        <w:spacing w:line="275" w:lineRule="exact"/>
      </w:pPr>
      <w:r>
        <w:rPr>
          <w:color w:val="171717"/>
        </w:rPr>
        <w:t>1)20</w:t>
      </w:r>
      <w:r>
        <w:rPr>
          <w:color w:val="171717"/>
          <w:spacing w:val="3"/>
        </w:rPr>
        <w:t xml:space="preserve"> </w:t>
      </w:r>
      <w:r>
        <w:rPr>
          <w:color w:val="171717"/>
        </w:rPr>
        <w:t>:</w:t>
      </w:r>
      <w:r>
        <w:rPr>
          <w:color w:val="171717"/>
          <w:spacing w:val="2"/>
        </w:rPr>
        <w:t xml:space="preserve"> </w:t>
      </w:r>
      <w:r>
        <w:rPr>
          <w:color w:val="171717"/>
        </w:rPr>
        <w:t>2</w:t>
      </w:r>
      <w:r>
        <w:rPr>
          <w:color w:val="171717"/>
          <w:spacing w:val="-3"/>
        </w:rPr>
        <w:t xml:space="preserve"> </w:t>
      </w:r>
      <w:r>
        <w:rPr>
          <w:color w:val="171717"/>
        </w:rPr>
        <w:t>+</w:t>
      </w:r>
      <w:r>
        <w:rPr>
          <w:color w:val="171717"/>
          <w:spacing w:val="1"/>
        </w:rPr>
        <w:t xml:space="preserve"> </w:t>
      </w:r>
      <w:r>
        <w:rPr>
          <w:color w:val="171717"/>
        </w:rPr>
        <w:t>16</w:t>
      </w:r>
      <w:r>
        <w:rPr>
          <w:color w:val="171717"/>
          <w:spacing w:val="-3"/>
        </w:rPr>
        <w:t xml:space="preserve"> </w:t>
      </w:r>
      <w:r>
        <w:rPr>
          <w:color w:val="171717"/>
        </w:rPr>
        <w:t>:</w:t>
      </w:r>
      <w:r>
        <w:rPr>
          <w:color w:val="171717"/>
          <w:spacing w:val="4"/>
        </w:rPr>
        <w:t xml:space="preserve"> </w:t>
      </w:r>
      <w:r>
        <w:rPr>
          <w:color w:val="171717"/>
          <w:spacing w:val="-10"/>
        </w:rPr>
        <w:t>2</w:t>
      </w:r>
      <w:r>
        <w:rPr>
          <w:color w:val="171717"/>
        </w:rPr>
        <w:tab/>
        <w:t>2)</w:t>
      </w:r>
      <w:r>
        <w:rPr>
          <w:color w:val="171717"/>
          <w:spacing w:val="3"/>
        </w:rPr>
        <w:t xml:space="preserve"> </w:t>
      </w:r>
      <w:r>
        <w:rPr>
          <w:color w:val="171717"/>
        </w:rPr>
        <w:t>20</w:t>
      </w:r>
      <w:r>
        <w:rPr>
          <w:color w:val="171717"/>
          <w:spacing w:val="2"/>
        </w:rPr>
        <w:t xml:space="preserve"> </w:t>
      </w:r>
      <w:r>
        <w:rPr>
          <w:color w:val="171717"/>
        </w:rPr>
        <w:t>:</w:t>
      </w:r>
      <w:r>
        <w:rPr>
          <w:color w:val="171717"/>
          <w:spacing w:val="-2"/>
        </w:rPr>
        <w:t xml:space="preserve"> </w:t>
      </w:r>
      <w:r>
        <w:rPr>
          <w:color w:val="171717"/>
        </w:rPr>
        <w:t>2</w:t>
      </w:r>
      <w:r>
        <w:rPr>
          <w:color w:val="171717"/>
          <w:spacing w:val="2"/>
        </w:rPr>
        <w:t xml:space="preserve"> </w:t>
      </w:r>
      <w:r>
        <w:rPr>
          <w:color w:val="171717"/>
        </w:rPr>
        <w:t>+</w:t>
      </w:r>
      <w:r>
        <w:rPr>
          <w:color w:val="171717"/>
          <w:spacing w:val="-4"/>
        </w:rPr>
        <w:t xml:space="preserve"> </w:t>
      </w:r>
      <w:r>
        <w:rPr>
          <w:color w:val="171717"/>
          <w:spacing w:val="-5"/>
        </w:rPr>
        <w:t>16</w:t>
      </w:r>
      <w:r>
        <w:rPr>
          <w:color w:val="171717"/>
        </w:rPr>
        <w:tab/>
        <w:t>3)</w:t>
      </w:r>
      <w:r>
        <w:rPr>
          <w:color w:val="171717"/>
          <w:spacing w:val="1"/>
        </w:rPr>
        <w:t xml:space="preserve"> </w:t>
      </w:r>
      <w:r>
        <w:rPr>
          <w:color w:val="171717"/>
        </w:rPr>
        <w:t>20</w:t>
      </w:r>
      <w:r>
        <w:rPr>
          <w:color w:val="171717"/>
          <w:spacing w:val="3"/>
        </w:rPr>
        <w:t xml:space="preserve"> </w:t>
      </w:r>
      <w:r>
        <w:rPr>
          <w:color w:val="171717"/>
        </w:rPr>
        <w:t>+</w:t>
      </w:r>
      <w:r>
        <w:rPr>
          <w:color w:val="171717"/>
          <w:spacing w:val="-4"/>
        </w:rPr>
        <w:t xml:space="preserve"> </w:t>
      </w:r>
      <w:r>
        <w:rPr>
          <w:color w:val="171717"/>
        </w:rPr>
        <w:t>16</w:t>
      </w:r>
      <w:r>
        <w:rPr>
          <w:color w:val="171717"/>
          <w:spacing w:val="2"/>
        </w:rPr>
        <w:t xml:space="preserve"> </w:t>
      </w:r>
      <w:r>
        <w:rPr>
          <w:color w:val="171717"/>
        </w:rPr>
        <w:t>:</w:t>
      </w:r>
      <w:r>
        <w:rPr>
          <w:color w:val="171717"/>
          <w:spacing w:val="-2"/>
        </w:rPr>
        <w:t xml:space="preserve"> </w:t>
      </w:r>
      <w:r>
        <w:rPr>
          <w:color w:val="171717"/>
          <w:spacing w:val="-10"/>
        </w:rPr>
        <w:t>2</w:t>
      </w:r>
      <w:r>
        <w:rPr>
          <w:color w:val="171717"/>
        </w:rPr>
        <w:tab/>
        <w:t>4)</w:t>
      </w:r>
      <w:r>
        <w:rPr>
          <w:color w:val="171717"/>
          <w:spacing w:val="1"/>
        </w:rPr>
        <w:t xml:space="preserve"> </w:t>
      </w:r>
      <w:r>
        <w:rPr>
          <w:color w:val="171717"/>
        </w:rPr>
        <w:t>(20</w:t>
      </w:r>
      <w:r>
        <w:rPr>
          <w:color w:val="171717"/>
          <w:spacing w:val="-2"/>
        </w:rPr>
        <w:t xml:space="preserve"> </w:t>
      </w:r>
      <w:r>
        <w:rPr>
          <w:color w:val="171717"/>
        </w:rPr>
        <w:t>+</w:t>
      </w:r>
      <w:r>
        <w:rPr>
          <w:color w:val="171717"/>
          <w:spacing w:val="1"/>
        </w:rPr>
        <w:t xml:space="preserve"> </w:t>
      </w:r>
      <w:r>
        <w:rPr>
          <w:color w:val="171717"/>
        </w:rPr>
        <w:t>2)</w:t>
      </w:r>
      <w:r>
        <w:rPr>
          <w:color w:val="171717"/>
          <w:spacing w:val="-1"/>
        </w:rPr>
        <w:t xml:space="preserve"> </w:t>
      </w:r>
      <w:r>
        <w:rPr>
          <w:color w:val="171717"/>
        </w:rPr>
        <w:t>:</w:t>
      </w:r>
      <w:r>
        <w:rPr>
          <w:color w:val="171717"/>
          <w:spacing w:val="-1"/>
        </w:rPr>
        <w:t xml:space="preserve"> </w:t>
      </w:r>
      <w:r>
        <w:rPr>
          <w:color w:val="171717"/>
          <w:spacing w:val="-5"/>
        </w:rPr>
        <w:t>16</w:t>
      </w:r>
    </w:p>
    <w:p w:rsidR="009D428F" w:rsidRDefault="00562F95">
      <w:pPr>
        <w:pStyle w:val="a5"/>
        <w:numPr>
          <w:ilvl w:val="0"/>
          <w:numId w:val="95"/>
        </w:numPr>
        <w:tabs>
          <w:tab w:val="left" w:pos="669"/>
        </w:tabs>
        <w:spacing w:before="13" w:line="288" w:lineRule="exact"/>
        <w:ind w:hanging="245"/>
        <w:rPr>
          <w:sz w:val="24"/>
        </w:rPr>
      </w:pPr>
      <w:r>
        <w:rPr>
          <w:color w:val="171717"/>
          <w:sz w:val="24"/>
        </w:rPr>
        <w:t>Какое</w:t>
      </w:r>
      <w:r>
        <w:rPr>
          <w:color w:val="171717"/>
          <w:spacing w:val="-6"/>
          <w:sz w:val="24"/>
        </w:rPr>
        <w:t xml:space="preserve"> </w:t>
      </w:r>
      <w:r>
        <w:rPr>
          <w:color w:val="171717"/>
          <w:sz w:val="24"/>
        </w:rPr>
        <w:t>действие</w:t>
      </w:r>
      <w:r>
        <w:rPr>
          <w:color w:val="171717"/>
          <w:spacing w:val="-1"/>
          <w:sz w:val="24"/>
        </w:rPr>
        <w:t xml:space="preserve"> </w:t>
      </w:r>
      <w:r>
        <w:rPr>
          <w:color w:val="171717"/>
          <w:sz w:val="24"/>
        </w:rPr>
        <w:t>выполняется</w:t>
      </w:r>
      <w:r>
        <w:rPr>
          <w:color w:val="171717"/>
          <w:spacing w:val="-5"/>
          <w:sz w:val="24"/>
        </w:rPr>
        <w:t xml:space="preserve"> </w:t>
      </w:r>
      <w:r>
        <w:rPr>
          <w:color w:val="171717"/>
          <w:sz w:val="24"/>
        </w:rPr>
        <w:t>третьим:</w:t>
      </w:r>
      <w:r>
        <w:rPr>
          <w:color w:val="171717"/>
          <w:spacing w:val="-3"/>
          <w:sz w:val="24"/>
        </w:rPr>
        <w:t xml:space="preserve"> </w:t>
      </w:r>
      <w:r>
        <w:rPr>
          <w:color w:val="171717"/>
          <w:sz w:val="24"/>
        </w:rPr>
        <w:t>(57</w:t>
      </w:r>
      <w:r>
        <w:rPr>
          <w:color w:val="171717"/>
          <w:spacing w:val="5"/>
          <w:sz w:val="24"/>
        </w:rPr>
        <w:t xml:space="preserve"> </w:t>
      </w:r>
      <w:r>
        <w:rPr>
          <w:color w:val="171717"/>
          <w:sz w:val="24"/>
        </w:rPr>
        <w:t>+</w:t>
      </w:r>
      <w:r>
        <w:rPr>
          <w:color w:val="171717"/>
          <w:spacing w:val="-1"/>
          <w:sz w:val="24"/>
        </w:rPr>
        <w:t xml:space="preserve"> </w:t>
      </w:r>
      <w:r>
        <w:rPr>
          <w:color w:val="171717"/>
          <w:sz w:val="24"/>
        </w:rPr>
        <w:t>24)</w:t>
      </w:r>
      <w:r>
        <w:rPr>
          <w:color w:val="171717"/>
          <w:spacing w:val="2"/>
          <w:sz w:val="24"/>
        </w:rPr>
        <w:t xml:space="preserve"> </w:t>
      </w:r>
      <w:r>
        <w:rPr>
          <w:color w:val="171717"/>
          <w:sz w:val="24"/>
        </w:rPr>
        <w:t>:</w:t>
      </w:r>
      <w:r>
        <w:rPr>
          <w:color w:val="171717"/>
          <w:spacing w:val="1"/>
          <w:sz w:val="24"/>
        </w:rPr>
        <w:t xml:space="preserve"> </w:t>
      </w:r>
      <w:r>
        <w:rPr>
          <w:color w:val="171717"/>
          <w:sz w:val="24"/>
        </w:rPr>
        <w:t>27</w:t>
      </w:r>
      <w:r>
        <w:rPr>
          <w:color w:val="171717"/>
          <w:spacing w:val="-5"/>
          <w:sz w:val="24"/>
        </w:rPr>
        <w:t xml:space="preserve"> </w:t>
      </w:r>
      <w:r>
        <w:rPr>
          <w:rFonts w:ascii="Calibri" w:hAnsi="Calibri"/>
          <w:color w:val="171717"/>
          <w:sz w:val="24"/>
        </w:rPr>
        <w:t>·</w:t>
      </w:r>
      <w:r>
        <w:rPr>
          <w:rFonts w:ascii="Calibri" w:hAnsi="Calibri"/>
          <w:color w:val="171717"/>
          <w:spacing w:val="4"/>
          <w:sz w:val="24"/>
        </w:rPr>
        <w:t xml:space="preserve"> </w:t>
      </w:r>
      <w:r>
        <w:rPr>
          <w:color w:val="171717"/>
          <w:spacing w:val="-4"/>
          <w:sz w:val="24"/>
        </w:rPr>
        <w:t>13=?</w:t>
      </w:r>
    </w:p>
    <w:p w:rsidR="009D428F" w:rsidRDefault="00562F95">
      <w:pPr>
        <w:pStyle w:val="a3"/>
        <w:tabs>
          <w:tab w:val="left" w:pos="2551"/>
          <w:tab w:val="left" w:pos="4679"/>
          <w:tab w:val="left" w:pos="6806"/>
        </w:tabs>
        <w:spacing w:line="271" w:lineRule="exact"/>
      </w:pPr>
      <w:r>
        <w:rPr>
          <w:color w:val="171717"/>
        </w:rPr>
        <w:t>1)</w:t>
      </w:r>
      <w:r>
        <w:rPr>
          <w:color w:val="171717"/>
          <w:spacing w:val="2"/>
        </w:rPr>
        <w:t xml:space="preserve"> </w:t>
      </w:r>
      <w:r>
        <w:rPr>
          <w:color w:val="171717"/>
          <w:spacing w:val="-2"/>
        </w:rPr>
        <w:t>вычитание</w:t>
      </w:r>
      <w:r>
        <w:rPr>
          <w:color w:val="171717"/>
        </w:rPr>
        <w:tab/>
        <w:t>2)</w:t>
      </w:r>
      <w:r>
        <w:rPr>
          <w:color w:val="171717"/>
          <w:spacing w:val="3"/>
        </w:rPr>
        <w:t xml:space="preserve"> </w:t>
      </w:r>
      <w:r>
        <w:rPr>
          <w:color w:val="171717"/>
          <w:spacing w:val="-2"/>
        </w:rPr>
        <w:t>умножение</w:t>
      </w:r>
      <w:r>
        <w:rPr>
          <w:color w:val="171717"/>
        </w:rPr>
        <w:tab/>
        <w:t>3)</w:t>
      </w:r>
      <w:r>
        <w:rPr>
          <w:color w:val="171717"/>
          <w:spacing w:val="3"/>
        </w:rPr>
        <w:t xml:space="preserve"> </w:t>
      </w:r>
      <w:r>
        <w:rPr>
          <w:color w:val="171717"/>
          <w:spacing w:val="-2"/>
        </w:rPr>
        <w:t>деление</w:t>
      </w:r>
      <w:r>
        <w:rPr>
          <w:color w:val="171717"/>
        </w:rPr>
        <w:tab/>
        <w:t>4)</w:t>
      </w:r>
      <w:r>
        <w:rPr>
          <w:color w:val="171717"/>
          <w:spacing w:val="1"/>
        </w:rPr>
        <w:t xml:space="preserve"> </w:t>
      </w:r>
      <w:r>
        <w:rPr>
          <w:color w:val="171717"/>
          <w:spacing w:val="-2"/>
        </w:rPr>
        <w:t>сложение</w:t>
      </w:r>
    </w:p>
    <w:p w:rsidR="009D428F" w:rsidRDefault="00562F95">
      <w:pPr>
        <w:pStyle w:val="a5"/>
        <w:numPr>
          <w:ilvl w:val="0"/>
          <w:numId w:val="95"/>
        </w:numPr>
        <w:tabs>
          <w:tab w:val="left" w:pos="669"/>
        </w:tabs>
        <w:spacing w:before="7" w:line="290" w:lineRule="exact"/>
        <w:ind w:hanging="245"/>
        <w:rPr>
          <w:sz w:val="24"/>
        </w:rPr>
      </w:pPr>
      <w:r>
        <w:rPr>
          <w:color w:val="171717"/>
          <w:sz w:val="24"/>
        </w:rPr>
        <w:t>Выбери</w:t>
      </w:r>
      <w:r>
        <w:rPr>
          <w:color w:val="171717"/>
          <w:spacing w:val="-2"/>
          <w:sz w:val="24"/>
        </w:rPr>
        <w:t xml:space="preserve"> </w:t>
      </w:r>
      <w:r>
        <w:rPr>
          <w:color w:val="171717"/>
          <w:sz w:val="24"/>
        </w:rPr>
        <w:t>правильное</w:t>
      </w:r>
      <w:r>
        <w:rPr>
          <w:color w:val="171717"/>
          <w:spacing w:val="-5"/>
          <w:sz w:val="24"/>
        </w:rPr>
        <w:t xml:space="preserve"> </w:t>
      </w:r>
      <w:r>
        <w:rPr>
          <w:color w:val="171717"/>
          <w:sz w:val="24"/>
        </w:rPr>
        <w:t>решение</w:t>
      </w:r>
      <w:r>
        <w:rPr>
          <w:color w:val="171717"/>
          <w:spacing w:val="-6"/>
          <w:sz w:val="24"/>
        </w:rPr>
        <w:t xml:space="preserve"> </w:t>
      </w:r>
      <w:r>
        <w:rPr>
          <w:color w:val="171717"/>
          <w:sz w:val="24"/>
        </w:rPr>
        <w:t>выражения:</w:t>
      </w:r>
      <w:r>
        <w:rPr>
          <w:color w:val="171717"/>
          <w:spacing w:val="-5"/>
          <w:sz w:val="24"/>
        </w:rPr>
        <w:t xml:space="preserve"> </w:t>
      </w:r>
      <w:r>
        <w:rPr>
          <w:color w:val="171717"/>
          <w:sz w:val="24"/>
        </w:rPr>
        <w:t>48</w:t>
      </w:r>
      <w:r>
        <w:rPr>
          <w:color w:val="171717"/>
          <w:spacing w:val="1"/>
          <w:sz w:val="24"/>
        </w:rPr>
        <w:t xml:space="preserve"> </w:t>
      </w:r>
      <w:r>
        <w:rPr>
          <w:color w:val="171717"/>
          <w:sz w:val="24"/>
        </w:rPr>
        <w:t>: 24</w:t>
      </w:r>
      <w:r>
        <w:rPr>
          <w:color w:val="171717"/>
          <w:spacing w:val="-4"/>
          <w:sz w:val="24"/>
        </w:rPr>
        <w:t xml:space="preserve"> </w:t>
      </w:r>
      <w:r>
        <w:rPr>
          <w:rFonts w:ascii="Calibri" w:hAnsi="Calibri"/>
          <w:color w:val="171717"/>
          <w:sz w:val="24"/>
        </w:rPr>
        <w:t>·</w:t>
      </w:r>
      <w:r>
        <w:rPr>
          <w:rFonts w:ascii="Calibri" w:hAnsi="Calibri"/>
          <w:color w:val="171717"/>
          <w:spacing w:val="7"/>
          <w:sz w:val="24"/>
        </w:rPr>
        <w:t xml:space="preserve"> </w:t>
      </w:r>
      <w:r>
        <w:rPr>
          <w:color w:val="171717"/>
          <w:spacing w:val="-10"/>
          <w:sz w:val="24"/>
        </w:rPr>
        <w:t>2</w:t>
      </w:r>
    </w:p>
    <w:p w:rsidR="009D428F" w:rsidRDefault="00562F95">
      <w:pPr>
        <w:pStyle w:val="a3"/>
        <w:tabs>
          <w:tab w:val="left" w:pos="1841"/>
          <w:tab w:val="left" w:pos="3262"/>
          <w:tab w:val="left" w:pos="4679"/>
        </w:tabs>
        <w:spacing w:line="272" w:lineRule="exact"/>
      </w:pPr>
      <w:r>
        <w:rPr>
          <w:color w:val="171717"/>
        </w:rPr>
        <w:t>1)</w:t>
      </w:r>
      <w:r>
        <w:rPr>
          <w:color w:val="171717"/>
          <w:spacing w:val="4"/>
        </w:rPr>
        <w:t xml:space="preserve"> </w:t>
      </w:r>
      <w:r>
        <w:rPr>
          <w:color w:val="171717"/>
          <w:spacing w:val="-10"/>
        </w:rPr>
        <w:t>4</w:t>
      </w:r>
      <w:r>
        <w:rPr>
          <w:color w:val="171717"/>
        </w:rPr>
        <w:tab/>
        <w:t>2)</w:t>
      </w:r>
      <w:r>
        <w:rPr>
          <w:color w:val="171717"/>
          <w:spacing w:val="3"/>
        </w:rPr>
        <w:t xml:space="preserve"> </w:t>
      </w:r>
      <w:r>
        <w:rPr>
          <w:color w:val="171717"/>
          <w:spacing w:val="-10"/>
        </w:rPr>
        <w:t>3</w:t>
      </w:r>
      <w:r>
        <w:rPr>
          <w:color w:val="171717"/>
        </w:rPr>
        <w:tab/>
        <w:t>3)</w:t>
      </w:r>
      <w:r>
        <w:rPr>
          <w:color w:val="171717"/>
          <w:spacing w:val="3"/>
        </w:rPr>
        <w:t xml:space="preserve"> </w:t>
      </w:r>
      <w:r>
        <w:rPr>
          <w:color w:val="171717"/>
          <w:spacing w:val="-10"/>
        </w:rPr>
        <w:t>2</w:t>
      </w:r>
      <w:r>
        <w:rPr>
          <w:color w:val="171717"/>
        </w:rPr>
        <w:tab/>
        <w:t>4)</w:t>
      </w:r>
      <w:r>
        <w:rPr>
          <w:color w:val="171717"/>
          <w:spacing w:val="3"/>
        </w:rPr>
        <w:t xml:space="preserve"> </w:t>
      </w:r>
      <w:r>
        <w:rPr>
          <w:color w:val="171717"/>
          <w:spacing w:val="-10"/>
        </w:rPr>
        <w:t>1</w:t>
      </w:r>
    </w:p>
    <w:p w:rsidR="009D428F" w:rsidRDefault="00562F95">
      <w:pPr>
        <w:pStyle w:val="a5"/>
        <w:numPr>
          <w:ilvl w:val="0"/>
          <w:numId w:val="95"/>
        </w:numPr>
        <w:tabs>
          <w:tab w:val="left" w:pos="669"/>
        </w:tabs>
        <w:ind w:hanging="245"/>
        <w:rPr>
          <w:sz w:val="24"/>
        </w:rPr>
      </w:pPr>
      <w:r>
        <w:rPr>
          <w:color w:val="171717"/>
          <w:sz w:val="24"/>
        </w:rPr>
        <w:t>Найди</w:t>
      </w:r>
      <w:r>
        <w:rPr>
          <w:color w:val="171717"/>
          <w:spacing w:val="-1"/>
          <w:sz w:val="24"/>
        </w:rPr>
        <w:t xml:space="preserve"> </w:t>
      </w:r>
      <w:r>
        <w:rPr>
          <w:color w:val="171717"/>
          <w:sz w:val="24"/>
        </w:rPr>
        <w:t>частное</w:t>
      </w:r>
      <w:r>
        <w:rPr>
          <w:color w:val="171717"/>
          <w:spacing w:val="-3"/>
          <w:sz w:val="24"/>
        </w:rPr>
        <w:t xml:space="preserve"> </w:t>
      </w:r>
      <w:r>
        <w:rPr>
          <w:color w:val="171717"/>
          <w:sz w:val="24"/>
        </w:rPr>
        <w:t>чисел</w:t>
      </w:r>
      <w:r>
        <w:rPr>
          <w:color w:val="171717"/>
          <w:spacing w:val="-1"/>
          <w:sz w:val="24"/>
        </w:rPr>
        <w:t xml:space="preserve"> </w:t>
      </w:r>
      <w:r>
        <w:rPr>
          <w:color w:val="171717"/>
          <w:sz w:val="24"/>
        </w:rPr>
        <w:t>69</w:t>
      </w:r>
      <w:r>
        <w:rPr>
          <w:color w:val="171717"/>
          <w:spacing w:val="-7"/>
          <w:sz w:val="24"/>
        </w:rPr>
        <w:t xml:space="preserve"> </w:t>
      </w:r>
      <w:r>
        <w:rPr>
          <w:color w:val="171717"/>
          <w:sz w:val="24"/>
        </w:rPr>
        <w:t>и</w:t>
      </w:r>
      <w:r>
        <w:rPr>
          <w:color w:val="171717"/>
          <w:spacing w:val="-1"/>
          <w:sz w:val="24"/>
        </w:rPr>
        <w:t xml:space="preserve"> </w:t>
      </w:r>
      <w:r>
        <w:rPr>
          <w:color w:val="171717"/>
          <w:sz w:val="24"/>
        </w:rPr>
        <w:t>3.</w:t>
      </w:r>
      <w:r>
        <w:rPr>
          <w:color w:val="171717"/>
          <w:spacing w:val="1"/>
          <w:sz w:val="24"/>
        </w:rPr>
        <w:t xml:space="preserve"> </w:t>
      </w:r>
      <w:r>
        <w:rPr>
          <w:color w:val="171717"/>
          <w:sz w:val="24"/>
        </w:rPr>
        <w:t>Запиши</w:t>
      </w:r>
      <w:r>
        <w:rPr>
          <w:color w:val="171717"/>
          <w:spacing w:val="-10"/>
          <w:sz w:val="24"/>
        </w:rPr>
        <w:t xml:space="preserve"> </w:t>
      </w:r>
      <w:r>
        <w:rPr>
          <w:color w:val="171717"/>
          <w:spacing w:val="-2"/>
          <w:sz w:val="24"/>
        </w:rPr>
        <w:t>ответ.</w:t>
      </w:r>
    </w:p>
    <w:p w:rsidR="009D428F" w:rsidRDefault="00627061">
      <w:pPr>
        <w:pStyle w:val="a3"/>
        <w:spacing w:before="19"/>
        <w:ind w:left="0"/>
        <w:rPr>
          <w:sz w:val="20"/>
        </w:rPr>
      </w:pPr>
      <w:r>
        <w:rPr>
          <w:noProof/>
          <w:sz w:val="20"/>
        </w:rPr>
        <mc:AlternateContent>
          <mc:Choice Requires="wps">
            <w:drawing>
              <wp:anchor distT="0" distB="0" distL="0" distR="0" simplePos="0" relativeHeight="251696128" behindDoc="1" locked="0" layoutInCell="1" allowOverlap="1">
                <wp:simplePos x="0" y="0"/>
                <wp:positionH relativeFrom="page">
                  <wp:posOffset>1079500</wp:posOffset>
                </wp:positionH>
                <wp:positionV relativeFrom="paragraph">
                  <wp:posOffset>173990</wp:posOffset>
                </wp:positionV>
                <wp:extent cx="4495800" cy="1270"/>
                <wp:effectExtent l="0" t="0" r="0" b="0"/>
                <wp:wrapTopAndBottom/>
                <wp:docPr id="1481547582" name="docshape1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95800" cy="1270"/>
                        </a:xfrm>
                        <a:custGeom>
                          <a:avLst/>
                          <a:gdLst>
                            <a:gd name="T0" fmla="+- 0 1700 1700"/>
                            <a:gd name="T1" fmla="*/ T0 w 7080"/>
                            <a:gd name="T2" fmla="+- 0 8780 1700"/>
                            <a:gd name="T3" fmla="*/ T2 w 7080"/>
                          </a:gdLst>
                          <a:ahLst/>
                          <a:cxnLst>
                            <a:cxn ang="0">
                              <a:pos x="T1" y="0"/>
                            </a:cxn>
                            <a:cxn ang="0">
                              <a:pos x="T3" y="0"/>
                            </a:cxn>
                          </a:cxnLst>
                          <a:rect l="0" t="0" r="r" b="b"/>
                          <a:pathLst>
                            <a:path w="7080">
                              <a:moveTo>
                                <a:pt x="0" y="0"/>
                              </a:moveTo>
                              <a:lnTo>
                                <a:pt x="7080"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06BC06A8" id="docshape178" o:spid="_x0000_s1026" style="position:absolute;margin-left:85pt;margin-top:13.7pt;width:354pt;height:.1pt;z-index:-2516203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08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" path="m,l7080,e" filled="f" strokecolor="#161616" strokeweight=".17183mm">
                <v:path arrowok="t" o:connecttype="custom" o:connectlocs="0,0;4495800,0" o:connectangles="0,0"/>
                <w10:wrap type="topAndBottom" anchorx="page"/>
              </v:shape>
            </w:pict>
          </mc:Fallback>
        </mc:AlternateContent>
      </w:r>
    </w:p>
    <w:p w:rsidR="009D428F" w:rsidRDefault="00562F95">
      <w:pPr>
        <w:pStyle w:val="a5"/>
        <w:numPr>
          <w:ilvl w:val="0"/>
          <w:numId w:val="95"/>
        </w:numPr>
        <w:tabs>
          <w:tab w:val="left" w:pos="789"/>
          <w:tab w:val="left" w:pos="1841"/>
          <w:tab w:val="left" w:pos="3325"/>
          <w:tab w:val="left" w:pos="4035"/>
          <w:tab w:val="left" w:pos="5452"/>
          <w:tab w:val="left" w:pos="6868"/>
        </w:tabs>
        <w:spacing w:line="240" w:lineRule="auto"/>
        <w:ind w:left="424" w:right="1894" w:firstLine="0"/>
        <w:rPr>
          <w:sz w:val="24"/>
        </w:rPr>
      </w:pPr>
      <w:r>
        <w:rPr>
          <w:color w:val="171717"/>
          <w:sz w:val="24"/>
        </w:rPr>
        <w:t>Выпиши</w:t>
      </w:r>
      <w:r>
        <w:rPr>
          <w:color w:val="171717"/>
          <w:spacing w:val="-7"/>
          <w:sz w:val="24"/>
        </w:rPr>
        <w:t xml:space="preserve"> </w:t>
      </w:r>
      <w:r>
        <w:rPr>
          <w:color w:val="171717"/>
          <w:sz w:val="24"/>
        </w:rPr>
        <w:t>числа,</w:t>
      </w:r>
      <w:r>
        <w:rPr>
          <w:color w:val="171717"/>
          <w:spacing w:val="-10"/>
          <w:sz w:val="24"/>
        </w:rPr>
        <w:t xml:space="preserve"> </w:t>
      </w:r>
      <w:r>
        <w:rPr>
          <w:color w:val="171717"/>
          <w:sz w:val="24"/>
        </w:rPr>
        <w:t>обозначающие</w:t>
      </w:r>
      <w:r>
        <w:rPr>
          <w:color w:val="171717"/>
          <w:spacing w:val="-4"/>
          <w:sz w:val="24"/>
        </w:rPr>
        <w:t xml:space="preserve"> </w:t>
      </w:r>
      <w:r>
        <w:rPr>
          <w:color w:val="171717"/>
          <w:sz w:val="24"/>
        </w:rPr>
        <w:t>единицы</w:t>
      </w:r>
      <w:r>
        <w:rPr>
          <w:color w:val="171717"/>
          <w:spacing w:val="-6"/>
          <w:sz w:val="24"/>
        </w:rPr>
        <w:t xml:space="preserve"> </w:t>
      </w:r>
      <w:r>
        <w:rPr>
          <w:color w:val="171717"/>
          <w:sz w:val="24"/>
        </w:rPr>
        <w:t>времени,</w:t>
      </w:r>
      <w:r>
        <w:rPr>
          <w:color w:val="171717"/>
          <w:spacing w:val="-6"/>
          <w:sz w:val="24"/>
        </w:rPr>
        <w:t xml:space="preserve"> </w:t>
      </w:r>
      <w:r>
        <w:rPr>
          <w:color w:val="171717"/>
          <w:sz w:val="24"/>
        </w:rPr>
        <w:t>в</w:t>
      </w:r>
      <w:r>
        <w:rPr>
          <w:color w:val="171717"/>
          <w:spacing w:val="-6"/>
          <w:sz w:val="24"/>
        </w:rPr>
        <w:t xml:space="preserve"> </w:t>
      </w:r>
      <w:r>
        <w:rPr>
          <w:color w:val="171717"/>
          <w:sz w:val="24"/>
        </w:rPr>
        <w:t>порядке</w:t>
      </w:r>
      <w:r>
        <w:rPr>
          <w:color w:val="171717"/>
          <w:spacing w:val="-4"/>
          <w:sz w:val="24"/>
        </w:rPr>
        <w:t xml:space="preserve"> </w:t>
      </w:r>
      <w:r>
        <w:rPr>
          <w:color w:val="171717"/>
          <w:sz w:val="24"/>
        </w:rPr>
        <w:t>возрастания. 65 с;</w:t>
      </w:r>
      <w:r>
        <w:rPr>
          <w:color w:val="171717"/>
          <w:sz w:val="24"/>
        </w:rPr>
        <w:tab/>
        <w:t>24 м;</w:t>
      </w:r>
      <w:r>
        <w:rPr>
          <w:color w:val="171717"/>
          <w:sz w:val="24"/>
        </w:rPr>
        <w:tab/>
        <w:t>2 ч;</w:t>
      </w:r>
      <w:r>
        <w:rPr>
          <w:color w:val="171717"/>
          <w:sz w:val="24"/>
        </w:rPr>
        <w:tab/>
        <w:t>2 нед;</w:t>
      </w:r>
      <w:r>
        <w:rPr>
          <w:color w:val="171717"/>
          <w:sz w:val="24"/>
        </w:rPr>
        <w:tab/>
        <w:t>13 мес;</w:t>
      </w:r>
      <w:r>
        <w:rPr>
          <w:color w:val="171717"/>
          <w:sz w:val="24"/>
        </w:rPr>
        <w:tab/>
        <w:t>1 мин</w:t>
      </w:r>
    </w:p>
    <w:p w:rsidR="009D428F" w:rsidRDefault="00562F95">
      <w:pPr>
        <w:pStyle w:val="a5"/>
        <w:numPr>
          <w:ilvl w:val="0"/>
          <w:numId w:val="95"/>
        </w:numPr>
        <w:tabs>
          <w:tab w:val="left" w:pos="789"/>
        </w:tabs>
        <w:ind w:left="789" w:hanging="365"/>
        <w:rPr>
          <w:sz w:val="24"/>
        </w:rPr>
      </w:pPr>
      <w:r>
        <w:rPr>
          <w:color w:val="171717"/>
          <w:sz w:val="24"/>
        </w:rPr>
        <w:t>1</w:t>
      </w:r>
      <w:r>
        <w:rPr>
          <w:color w:val="171717"/>
          <w:spacing w:val="-4"/>
          <w:sz w:val="24"/>
        </w:rPr>
        <w:t xml:space="preserve"> </w:t>
      </w:r>
      <w:r>
        <w:rPr>
          <w:color w:val="171717"/>
          <w:sz w:val="24"/>
        </w:rPr>
        <w:t>м</w:t>
      </w:r>
      <w:r>
        <w:rPr>
          <w:color w:val="171717"/>
          <w:sz w:val="24"/>
          <w:vertAlign w:val="superscript"/>
        </w:rPr>
        <w:t>2</w:t>
      </w:r>
      <w:r>
        <w:rPr>
          <w:color w:val="171717"/>
          <w:sz w:val="24"/>
        </w:rPr>
        <w:t xml:space="preserve"> –</w:t>
      </w:r>
      <w:r>
        <w:rPr>
          <w:color w:val="171717"/>
          <w:spacing w:val="2"/>
          <w:sz w:val="24"/>
        </w:rPr>
        <w:t xml:space="preserve"> </w:t>
      </w:r>
      <w:r>
        <w:rPr>
          <w:color w:val="171717"/>
          <w:spacing w:val="-4"/>
          <w:sz w:val="24"/>
        </w:rPr>
        <w:t>это:</w:t>
      </w:r>
    </w:p>
    <w:p w:rsidR="009D428F" w:rsidRDefault="00562F95">
      <w:pPr>
        <w:pStyle w:val="a3"/>
        <w:tabs>
          <w:tab w:val="left" w:pos="2551"/>
          <w:tab w:val="left" w:pos="4679"/>
          <w:tab w:val="left" w:pos="6806"/>
        </w:tabs>
        <w:spacing w:line="275" w:lineRule="exact"/>
      </w:pPr>
      <w:r>
        <w:rPr>
          <w:color w:val="171717"/>
        </w:rPr>
        <w:t>1)</w:t>
      </w:r>
      <w:r>
        <w:rPr>
          <w:color w:val="171717"/>
          <w:spacing w:val="4"/>
        </w:rPr>
        <w:t xml:space="preserve"> </w:t>
      </w:r>
      <w:r>
        <w:rPr>
          <w:color w:val="171717"/>
        </w:rPr>
        <w:t>10</w:t>
      </w:r>
      <w:r>
        <w:rPr>
          <w:color w:val="171717"/>
          <w:spacing w:val="2"/>
        </w:rPr>
        <w:t xml:space="preserve"> </w:t>
      </w:r>
      <w:r>
        <w:rPr>
          <w:color w:val="171717"/>
          <w:spacing w:val="-5"/>
        </w:rPr>
        <w:t>дм</w:t>
      </w:r>
      <w:r>
        <w:rPr>
          <w:color w:val="171717"/>
        </w:rPr>
        <w:tab/>
        <w:t>2)</w:t>
      </w:r>
      <w:r>
        <w:rPr>
          <w:color w:val="171717"/>
          <w:spacing w:val="3"/>
        </w:rPr>
        <w:t xml:space="preserve"> </w:t>
      </w:r>
      <w:r>
        <w:rPr>
          <w:color w:val="171717"/>
        </w:rPr>
        <w:t>10</w:t>
      </w:r>
      <w:r>
        <w:rPr>
          <w:color w:val="171717"/>
          <w:spacing w:val="2"/>
        </w:rPr>
        <w:t xml:space="preserve"> </w:t>
      </w:r>
      <w:r>
        <w:rPr>
          <w:color w:val="171717"/>
          <w:spacing w:val="-5"/>
        </w:rPr>
        <w:t>дм</w:t>
      </w:r>
      <w:r>
        <w:rPr>
          <w:color w:val="171717"/>
          <w:spacing w:val="-5"/>
          <w:vertAlign w:val="superscript"/>
        </w:rPr>
        <w:t>2</w:t>
      </w:r>
      <w:r>
        <w:rPr>
          <w:color w:val="171717"/>
        </w:rPr>
        <w:tab/>
        <w:t>3)</w:t>
      </w:r>
      <w:r>
        <w:rPr>
          <w:color w:val="171717"/>
          <w:spacing w:val="3"/>
        </w:rPr>
        <w:t xml:space="preserve"> </w:t>
      </w:r>
      <w:r>
        <w:rPr>
          <w:color w:val="171717"/>
        </w:rPr>
        <w:t>100</w:t>
      </w:r>
      <w:r>
        <w:rPr>
          <w:color w:val="171717"/>
          <w:spacing w:val="2"/>
        </w:rPr>
        <w:t xml:space="preserve"> </w:t>
      </w:r>
      <w:r>
        <w:rPr>
          <w:color w:val="171717"/>
          <w:spacing w:val="-5"/>
        </w:rPr>
        <w:t>дм</w:t>
      </w:r>
      <w:r>
        <w:rPr>
          <w:color w:val="171717"/>
          <w:spacing w:val="-5"/>
          <w:vertAlign w:val="superscript"/>
        </w:rPr>
        <w:t>2</w:t>
      </w:r>
      <w:r>
        <w:rPr>
          <w:color w:val="171717"/>
        </w:rPr>
        <w:tab/>
        <w:t>4)</w:t>
      </w:r>
      <w:r>
        <w:rPr>
          <w:color w:val="171717"/>
          <w:spacing w:val="3"/>
        </w:rPr>
        <w:t xml:space="preserve"> </w:t>
      </w:r>
      <w:r>
        <w:rPr>
          <w:color w:val="171717"/>
        </w:rPr>
        <w:t>100</w:t>
      </w:r>
      <w:r>
        <w:rPr>
          <w:color w:val="171717"/>
          <w:spacing w:val="2"/>
        </w:rPr>
        <w:t xml:space="preserve"> </w:t>
      </w:r>
      <w:r>
        <w:rPr>
          <w:color w:val="171717"/>
          <w:spacing w:val="-5"/>
        </w:rPr>
        <w:t>дм</w:t>
      </w:r>
    </w:p>
    <w:p w:rsidR="009D428F" w:rsidRDefault="00562F95">
      <w:pPr>
        <w:pStyle w:val="a5"/>
        <w:numPr>
          <w:ilvl w:val="0"/>
          <w:numId w:val="95"/>
        </w:numPr>
        <w:tabs>
          <w:tab w:val="left" w:pos="789"/>
        </w:tabs>
        <w:ind w:left="789" w:hanging="365"/>
        <w:rPr>
          <w:sz w:val="24"/>
        </w:rPr>
      </w:pPr>
      <w:r>
        <w:rPr>
          <w:color w:val="171717"/>
          <w:sz w:val="24"/>
        </w:rPr>
        <w:t>Длина</w:t>
      </w:r>
      <w:r>
        <w:rPr>
          <w:color w:val="171717"/>
          <w:spacing w:val="-8"/>
          <w:sz w:val="24"/>
        </w:rPr>
        <w:t xml:space="preserve"> </w:t>
      </w:r>
      <w:r>
        <w:rPr>
          <w:color w:val="171717"/>
          <w:sz w:val="24"/>
        </w:rPr>
        <w:t>стороны</w:t>
      </w:r>
      <w:r>
        <w:rPr>
          <w:color w:val="171717"/>
          <w:spacing w:val="-2"/>
          <w:sz w:val="24"/>
        </w:rPr>
        <w:t xml:space="preserve"> </w:t>
      </w:r>
      <w:r>
        <w:rPr>
          <w:color w:val="171717"/>
          <w:sz w:val="24"/>
        </w:rPr>
        <w:t>квадрата</w:t>
      </w:r>
      <w:r>
        <w:rPr>
          <w:color w:val="171717"/>
          <w:spacing w:val="-1"/>
          <w:sz w:val="24"/>
        </w:rPr>
        <w:t xml:space="preserve"> </w:t>
      </w:r>
      <w:r>
        <w:rPr>
          <w:color w:val="171717"/>
          <w:sz w:val="24"/>
        </w:rPr>
        <w:t>равна 7</w:t>
      </w:r>
      <w:r>
        <w:rPr>
          <w:color w:val="171717"/>
          <w:spacing w:val="-4"/>
          <w:sz w:val="24"/>
        </w:rPr>
        <w:t xml:space="preserve"> </w:t>
      </w:r>
      <w:r>
        <w:rPr>
          <w:color w:val="171717"/>
          <w:sz w:val="24"/>
        </w:rPr>
        <w:t>см.</w:t>
      </w:r>
      <w:r>
        <w:rPr>
          <w:color w:val="171717"/>
          <w:spacing w:val="-3"/>
          <w:sz w:val="24"/>
        </w:rPr>
        <w:t xml:space="preserve"> </w:t>
      </w:r>
      <w:r>
        <w:rPr>
          <w:color w:val="171717"/>
          <w:sz w:val="24"/>
        </w:rPr>
        <w:t>Чему</w:t>
      </w:r>
      <w:r>
        <w:rPr>
          <w:color w:val="171717"/>
          <w:spacing w:val="-9"/>
          <w:sz w:val="24"/>
        </w:rPr>
        <w:t xml:space="preserve"> </w:t>
      </w:r>
      <w:r>
        <w:rPr>
          <w:color w:val="171717"/>
          <w:sz w:val="24"/>
        </w:rPr>
        <w:t>равен</w:t>
      </w:r>
      <w:r>
        <w:rPr>
          <w:color w:val="171717"/>
          <w:spacing w:val="2"/>
          <w:sz w:val="24"/>
        </w:rPr>
        <w:t xml:space="preserve"> </w:t>
      </w:r>
      <w:r>
        <w:rPr>
          <w:color w:val="171717"/>
          <w:spacing w:val="-2"/>
          <w:sz w:val="24"/>
        </w:rPr>
        <w:t>периметр?</w:t>
      </w:r>
    </w:p>
    <w:p w:rsidR="009D428F" w:rsidRDefault="00562F95">
      <w:pPr>
        <w:pStyle w:val="a3"/>
        <w:tabs>
          <w:tab w:val="left" w:pos="2551"/>
          <w:tab w:val="left" w:pos="4679"/>
          <w:tab w:val="left" w:pos="6806"/>
        </w:tabs>
        <w:spacing w:line="275" w:lineRule="exact"/>
      </w:pPr>
      <w:r>
        <w:rPr>
          <w:color w:val="171717"/>
        </w:rPr>
        <w:t>1)</w:t>
      </w:r>
      <w:r>
        <w:rPr>
          <w:color w:val="171717"/>
          <w:spacing w:val="4"/>
        </w:rPr>
        <w:t xml:space="preserve"> </w:t>
      </w:r>
      <w:r>
        <w:rPr>
          <w:color w:val="171717"/>
        </w:rPr>
        <w:t>12</w:t>
      </w:r>
      <w:r>
        <w:rPr>
          <w:color w:val="171717"/>
          <w:spacing w:val="2"/>
        </w:rPr>
        <w:t xml:space="preserve"> </w:t>
      </w:r>
      <w:r>
        <w:rPr>
          <w:color w:val="171717"/>
          <w:spacing w:val="-5"/>
        </w:rPr>
        <w:t>см</w:t>
      </w:r>
      <w:r>
        <w:rPr>
          <w:color w:val="171717"/>
        </w:rPr>
        <w:tab/>
        <w:t>2)</w:t>
      </w:r>
      <w:r>
        <w:rPr>
          <w:color w:val="171717"/>
          <w:spacing w:val="3"/>
        </w:rPr>
        <w:t xml:space="preserve"> </w:t>
      </w:r>
      <w:r>
        <w:rPr>
          <w:color w:val="171717"/>
        </w:rPr>
        <w:t>28</w:t>
      </w:r>
      <w:r>
        <w:rPr>
          <w:color w:val="171717"/>
          <w:spacing w:val="2"/>
        </w:rPr>
        <w:t xml:space="preserve"> </w:t>
      </w:r>
      <w:r>
        <w:rPr>
          <w:color w:val="171717"/>
          <w:spacing w:val="-5"/>
        </w:rPr>
        <w:t>см</w:t>
      </w:r>
      <w:r>
        <w:rPr>
          <w:color w:val="171717"/>
        </w:rPr>
        <w:tab/>
        <w:t>3)</w:t>
      </w:r>
      <w:r>
        <w:rPr>
          <w:color w:val="171717"/>
          <w:spacing w:val="3"/>
        </w:rPr>
        <w:t xml:space="preserve"> </w:t>
      </w:r>
      <w:r>
        <w:rPr>
          <w:color w:val="171717"/>
        </w:rPr>
        <w:t>28</w:t>
      </w:r>
      <w:r>
        <w:rPr>
          <w:color w:val="171717"/>
          <w:spacing w:val="2"/>
        </w:rPr>
        <w:t xml:space="preserve"> </w:t>
      </w:r>
      <w:r>
        <w:rPr>
          <w:color w:val="171717"/>
          <w:spacing w:val="-5"/>
        </w:rPr>
        <w:t>см</w:t>
      </w:r>
      <w:r>
        <w:rPr>
          <w:color w:val="171717"/>
          <w:spacing w:val="-5"/>
          <w:vertAlign w:val="superscript"/>
        </w:rPr>
        <w:t>2</w:t>
      </w:r>
      <w:r>
        <w:rPr>
          <w:color w:val="171717"/>
        </w:rPr>
        <w:tab/>
        <w:t>4)</w:t>
      </w:r>
      <w:r>
        <w:rPr>
          <w:color w:val="171717"/>
          <w:spacing w:val="3"/>
        </w:rPr>
        <w:t xml:space="preserve"> </w:t>
      </w:r>
      <w:r>
        <w:rPr>
          <w:color w:val="171717"/>
        </w:rPr>
        <w:t>64</w:t>
      </w:r>
      <w:r>
        <w:rPr>
          <w:color w:val="171717"/>
          <w:spacing w:val="2"/>
        </w:rPr>
        <w:t xml:space="preserve"> </w:t>
      </w:r>
      <w:r>
        <w:rPr>
          <w:color w:val="171717"/>
          <w:spacing w:val="-5"/>
        </w:rPr>
        <w:t>см</w:t>
      </w:r>
    </w:p>
    <w:p w:rsidR="009D428F" w:rsidRDefault="00562F95">
      <w:pPr>
        <w:pStyle w:val="a5"/>
        <w:numPr>
          <w:ilvl w:val="0"/>
          <w:numId w:val="95"/>
        </w:numPr>
        <w:tabs>
          <w:tab w:val="left" w:pos="1048"/>
          <w:tab w:val="left" w:pos="2448"/>
          <w:tab w:val="left" w:pos="3614"/>
          <w:tab w:val="left" w:pos="5422"/>
          <w:tab w:val="left" w:pos="5978"/>
          <w:tab w:val="left" w:pos="7182"/>
          <w:tab w:val="left" w:pos="8271"/>
          <w:tab w:val="left" w:pos="9336"/>
        </w:tabs>
        <w:spacing w:before="3" w:after="7" w:line="240" w:lineRule="auto"/>
        <w:ind w:left="424" w:right="419" w:firstLine="0"/>
        <w:rPr>
          <w:sz w:val="24"/>
        </w:rPr>
      </w:pPr>
      <w:r>
        <w:rPr>
          <w:color w:val="171717"/>
          <w:spacing w:val="-2"/>
          <w:sz w:val="24"/>
        </w:rPr>
        <w:t>Рассмотри</w:t>
      </w:r>
      <w:r>
        <w:rPr>
          <w:color w:val="171717"/>
          <w:sz w:val="24"/>
        </w:rPr>
        <w:tab/>
      </w:r>
      <w:r>
        <w:rPr>
          <w:color w:val="171717"/>
          <w:spacing w:val="-2"/>
          <w:sz w:val="24"/>
        </w:rPr>
        <w:t>фигуры,</w:t>
      </w:r>
      <w:r>
        <w:rPr>
          <w:color w:val="171717"/>
          <w:sz w:val="24"/>
        </w:rPr>
        <w:tab/>
      </w:r>
      <w:r>
        <w:rPr>
          <w:color w:val="171717"/>
          <w:spacing w:val="-2"/>
          <w:sz w:val="24"/>
        </w:rPr>
        <w:t>изображённые</w:t>
      </w:r>
      <w:r>
        <w:rPr>
          <w:color w:val="171717"/>
          <w:sz w:val="24"/>
        </w:rPr>
        <w:tab/>
      </w:r>
      <w:r>
        <w:rPr>
          <w:color w:val="171717"/>
          <w:spacing w:val="-6"/>
          <w:sz w:val="24"/>
        </w:rPr>
        <w:t>на</w:t>
      </w:r>
      <w:r>
        <w:rPr>
          <w:color w:val="171717"/>
          <w:sz w:val="24"/>
        </w:rPr>
        <w:tab/>
      </w:r>
      <w:r>
        <w:rPr>
          <w:color w:val="171717"/>
          <w:spacing w:val="-2"/>
          <w:sz w:val="24"/>
        </w:rPr>
        <w:t>рисунке.</w:t>
      </w:r>
      <w:r>
        <w:rPr>
          <w:color w:val="171717"/>
          <w:sz w:val="24"/>
        </w:rPr>
        <w:tab/>
      </w:r>
      <w:r>
        <w:rPr>
          <w:color w:val="171717"/>
          <w:spacing w:val="-2"/>
          <w:sz w:val="24"/>
        </w:rPr>
        <w:t>Обведи</w:t>
      </w:r>
      <w:r>
        <w:rPr>
          <w:color w:val="171717"/>
          <w:sz w:val="24"/>
        </w:rPr>
        <w:tab/>
      </w:r>
      <w:r>
        <w:rPr>
          <w:color w:val="171717"/>
          <w:spacing w:val="-2"/>
          <w:sz w:val="24"/>
        </w:rPr>
        <w:t>номера</w:t>
      </w:r>
      <w:r>
        <w:rPr>
          <w:color w:val="171717"/>
          <w:sz w:val="24"/>
        </w:rPr>
        <w:tab/>
      </w:r>
      <w:r>
        <w:rPr>
          <w:color w:val="171717"/>
          <w:spacing w:val="-4"/>
          <w:sz w:val="24"/>
          <w:u w:val="single" w:color="171717"/>
        </w:rPr>
        <w:t>всех</w:t>
      </w:r>
      <w:r>
        <w:rPr>
          <w:color w:val="171717"/>
          <w:spacing w:val="-4"/>
          <w:sz w:val="24"/>
        </w:rPr>
        <w:t xml:space="preserve"> </w:t>
      </w:r>
      <w:r>
        <w:rPr>
          <w:color w:val="171717"/>
          <w:sz w:val="24"/>
        </w:rPr>
        <w:t>четырёхугольников, которые имеют прямой угол.</w:t>
      </w:r>
    </w:p>
    <w:tbl>
      <w:tblPr>
        <w:tblStyle w:val="TableNormal"/>
        <w:tblW w:w="0" w:type="auto"/>
        <w:tblInd w:w="631" w:type="dxa"/>
        <w:tblLayout w:type="fixed"/>
        <w:tblLook w:val="01E0" w:firstRow="1" w:lastRow="1" w:firstColumn="1" w:lastColumn="1" w:noHBand="0" w:noVBand="0"/>
      </w:tblPr>
      <w:tblGrid>
        <w:gridCol w:w="1589"/>
        <w:gridCol w:w="1690"/>
        <w:gridCol w:w="2171"/>
        <w:gridCol w:w="2006"/>
        <w:gridCol w:w="1799"/>
      </w:tblGrid>
      <w:tr w:rsidR="009D428F">
        <w:trPr>
          <w:trHeight w:val="1518"/>
        </w:trPr>
        <w:tc>
          <w:tcPr>
            <w:tcW w:w="1589" w:type="dxa"/>
          </w:tcPr>
          <w:p w:rsidR="009D428F" w:rsidRDefault="009D428F">
            <w:pPr>
              <w:pStyle w:val="TableParagraph"/>
              <w:spacing w:before="5"/>
              <w:rPr>
                <w:sz w:val="13"/>
              </w:rPr>
            </w:pPr>
          </w:p>
          <w:p w:rsidR="009D428F" w:rsidRDefault="00562F95">
            <w:pPr>
              <w:pStyle w:val="TableParagraph"/>
              <w:ind w:left="65"/>
              <w:rPr>
                <w:sz w:val="20"/>
              </w:rPr>
            </w:pPr>
            <w:r>
              <w:rPr>
                <w:noProof/>
                <w:sz w:val="20"/>
                <w:lang w:eastAsia="ru-RU"/>
              </w:rPr>
              <w:drawing>
                <wp:inline distT="0" distB="0" distL="0" distR="0">
                  <wp:extent cx="732856" cy="790575"/>
                  <wp:effectExtent l="0" t="0" r="0" b="0"/>
                  <wp:docPr id="222" name="Image 222" descr="https://documents.infourok.ru/ed7900ec-9f70-48ca-9d85-f75fda8cbc17/0/image001.g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2" name="Image 222" descr="https://documents.infourok.ru/ed7900ec-9f70-48ca-9d85-f75fda8cbc17/0/image001.gif"/>
                          <pic:cNvPicPr/>
                        </pic:nvPicPr>
                        <pic:blipFill>
                          <a:blip r:embed="rId48" cstate="print"/>
                          <a:stretch>
                            <a:fillRect/>
                          </a:stretch>
                        </pic:blipFill>
                        <pic:spPr>
                          <a:xfrm>
                            <a:off x="0" y="0"/>
                            <a:ext cx="732856" cy="790575"/>
                          </a:xfrm>
                          <a:prstGeom prst="rect">
                            <a:avLst/>
                          </a:prstGeom>
                        </pic:spPr>
                      </pic:pic>
                    </a:graphicData>
                  </a:graphic>
                </wp:inline>
              </w:drawing>
            </w:r>
          </w:p>
        </w:tc>
        <w:tc>
          <w:tcPr>
            <w:tcW w:w="1690" w:type="dxa"/>
          </w:tcPr>
          <w:p w:rsidR="009D428F" w:rsidRDefault="009D428F">
            <w:pPr>
              <w:pStyle w:val="TableParagraph"/>
              <w:spacing w:before="5"/>
              <w:rPr>
                <w:sz w:val="10"/>
              </w:rPr>
            </w:pPr>
          </w:p>
          <w:p w:rsidR="009D428F" w:rsidRDefault="00562F95">
            <w:pPr>
              <w:pStyle w:val="TableParagraph"/>
              <w:ind w:left="352"/>
              <w:rPr>
                <w:sz w:val="20"/>
              </w:rPr>
            </w:pPr>
            <w:r>
              <w:rPr>
                <w:noProof/>
                <w:sz w:val="20"/>
                <w:lang w:eastAsia="ru-RU"/>
              </w:rPr>
              <w:drawing>
                <wp:inline distT="0" distB="0" distL="0" distR="0">
                  <wp:extent cx="598404" cy="809625"/>
                  <wp:effectExtent l="0" t="0" r="0" b="0"/>
                  <wp:docPr id="223" name="Image 223" descr="https://documents.infourok.ru/ed7900ec-9f70-48ca-9d85-f75fda8cbc17/0/image002.g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3" name="Image 223" descr="https://documents.infourok.ru/ed7900ec-9f70-48ca-9d85-f75fda8cbc17/0/image002.gif"/>
                          <pic:cNvPicPr/>
                        </pic:nvPicPr>
                        <pic:blipFill>
                          <a:blip r:embed="rId49" cstate="print"/>
                          <a:stretch>
                            <a:fillRect/>
                          </a:stretch>
                        </pic:blipFill>
                        <pic:spPr>
                          <a:xfrm>
                            <a:off x="0" y="0"/>
                            <a:ext cx="598404" cy="809625"/>
                          </a:xfrm>
                          <a:prstGeom prst="rect">
                            <a:avLst/>
                          </a:prstGeom>
                        </pic:spPr>
                      </pic:pic>
                    </a:graphicData>
                  </a:graphic>
                </wp:inline>
              </w:drawing>
            </w:r>
          </w:p>
        </w:tc>
        <w:tc>
          <w:tcPr>
            <w:tcW w:w="2171" w:type="dxa"/>
          </w:tcPr>
          <w:p w:rsidR="009D428F" w:rsidRDefault="009D428F">
            <w:pPr>
              <w:pStyle w:val="TableParagraph"/>
              <w:spacing w:before="68"/>
              <w:rPr>
                <w:sz w:val="20"/>
              </w:rPr>
            </w:pPr>
          </w:p>
          <w:p w:rsidR="009D428F" w:rsidRDefault="00562F95">
            <w:pPr>
              <w:pStyle w:val="TableParagraph"/>
              <w:ind w:left="391"/>
              <w:rPr>
                <w:sz w:val="20"/>
              </w:rPr>
            </w:pPr>
            <w:r>
              <w:rPr>
                <w:noProof/>
                <w:sz w:val="20"/>
                <w:lang w:eastAsia="ru-RU"/>
              </w:rPr>
              <w:drawing>
                <wp:inline distT="0" distB="0" distL="0" distR="0">
                  <wp:extent cx="934060" cy="600075"/>
                  <wp:effectExtent l="0" t="0" r="0" b="0"/>
                  <wp:docPr id="224" name="Image 224" descr="https://documents.infourok.ru/ed7900ec-9f70-48ca-9d85-f75fda8cbc17/0/image003.g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4" name="Image 224" descr="https://documents.infourok.ru/ed7900ec-9f70-48ca-9d85-f75fda8cbc17/0/image003.gif"/>
                          <pic:cNvPicPr/>
                        </pic:nvPicPr>
                        <pic:blipFill>
                          <a:blip r:embed="rId50" cstate="print"/>
                          <a:stretch>
                            <a:fillRect/>
                          </a:stretch>
                        </pic:blipFill>
                        <pic:spPr>
                          <a:xfrm>
                            <a:off x="0" y="0"/>
                            <a:ext cx="934060" cy="600075"/>
                          </a:xfrm>
                          <a:prstGeom prst="rect">
                            <a:avLst/>
                          </a:prstGeom>
                        </pic:spPr>
                      </pic:pic>
                    </a:graphicData>
                  </a:graphic>
                </wp:inline>
              </w:drawing>
            </w:r>
          </w:p>
        </w:tc>
        <w:tc>
          <w:tcPr>
            <w:tcW w:w="2006" w:type="dxa"/>
          </w:tcPr>
          <w:p w:rsidR="009D428F" w:rsidRDefault="009D428F">
            <w:pPr>
              <w:pStyle w:val="TableParagraph"/>
              <w:spacing w:before="197"/>
              <w:rPr>
                <w:sz w:val="20"/>
              </w:rPr>
            </w:pPr>
          </w:p>
          <w:p w:rsidR="009D428F" w:rsidRDefault="00562F95">
            <w:pPr>
              <w:pStyle w:val="TableParagraph"/>
              <w:ind w:left="302"/>
              <w:rPr>
                <w:sz w:val="20"/>
              </w:rPr>
            </w:pPr>
            <w:r>
              <w:rPr>
                <w:noProof/>
                <w:sz w:val="20"/>
                <w:lang w:eastAsia="ru-RU"/>
              </w:rPr>
              <w:drawing>
                <wp:inline distT="0" distB="0" distL="0" distR="0">
                  <wp:extent cx="901652" cy="419100"/>
                  <wp:effectExtent l="0" t="0" r="0" b="0"/>
                  <wp:docPr id="225" name="Image 225" descr="https://documents.infourok.ru/ed7900ec-9f70-48ca-9d85-f75fda8cbc17/0/image004.g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5" name="Image 225" descr="https://documents.infourok.ru/ed7900ec-9f70-48ca-9d85-f75fda8cbc17/0/image004.gif"/>
                          <pic:cNvPicPr/>
                        </pic:nvPicPr>
                        <pic:blipFill>
                          <a:blip r:embed="rId51" cstate="print"/>
                          <a:stretch>
                            <a:fillRect/>
                          </a:stretch>
                        </pic:blipFill>
                        <pic:spPr>
                          <a:xfrm>
                            <a:off x="0" y="0"/>
                            <a:ext cx="901652" cy="419100"/>
                          </a:xfrm>
                          <a:prstGeom prst="rect">
                            <a:avLst/>
                          </a:prstGeom>
                        </pic:spPr>
                      </pic:pic>
                    </a:graphicData>
                  </a:graphic>
                </wp:inline>
              </w:drawing>
            </w:r>
          </w:p>
        </w:tc>
        <w:tc>
          <w:tcPr>
            <w:tcW w:w="1799" w:type="dxa"/>
          </w:tcPr>
          <w:p w:rsidR="009D428F" w:rsidRDefault="009D428F">
            <w:pPr>
              <w:pStyle w:val="TableParagraph"/>
              <w:spacing w:before="7"/>
              <w:rPr>
                <w:sz w:val="2"/>
              </w:rPr>
            </w:pPr>
          </w:p>
          <w:p w:rsidR="009D428F" w:rsidRDefault="00562F95">
            <w:pPr>
              <w:pStyle w:val="TableParagraph"/>
              <w:ind w:left="255"/>
              <w:rPr>
                <w:sz w:val="20"/>
              </w:rPr>
            </w:pPr>
            <w:r>
              <w:rPr>
                <w:noProof/>
                <w:sz w:val="20"/>
                <w:lang w:eastAsia="ru-RU"/>
              </w:rPr>
              <w:drawing>
                <wp:inline distT="0" distB="0" distL="0" distR="0">
                  <wp:extent cx="925162" cy="923925"/>
                  <wp:effectExtent l="0" t="0" r="0" b="0"/>
                  <wp:docPr id="226" name="Image 226" descr="https://documents.infourok.ru/ed7900ec-9f70-48ca-9d85-f75fda8cbc17/0/image005.g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6" name="Image 226" descr="https://documents.infourok.ru/ed7900ec-9f70-48ca-9d85-f75fda8cbc17/0/image005.gif"/>
                          <pic:cNvPicPr/>
                        </pic:nvPicPr>
                        <pic:blipFill>
                          <a:blip r:embed="rId52" cstate="print"/>
                          <a:stretch>
                            <a:fillRect/>
                          </a:stretch>
                        </pic:blipFill>
                        <pic:spPr>
                          <a:xfrm>
                            <a:off x="0" y="0"/>
                            <a:ext cx="925162" cy="923925"/>
                          </a:xfrm>
                          <a:prstGeom prst="rect">
                            <a:avLst/>
                          </a:prstGeom>
                        </pic:spPr>
                      </pic:pic>
                    </a:graphicData>
                  </a:graphic>
                </wp:inline>
              </w:drawing>
            </w:r>
          </w:p>
        </w:tc>
      </w:tr>
      <w:tr w:rsidR="009D428F">
        <w:trPr>
          <w:trHeight w:val="268"/>
        </w:trPr>
        <w:tc>
          <w:tcPr>
            <w:tcW w:w="1589" w:type="dxa"/>
          </w:tcPr>
          <w:p w:rsidR="009D428F" w:rsidRDefault="00562F95">
            <w:pPr>
              <w:pStyle w:val="TableParagraph"/>
              <w:spacing w:line="248" w:lineRule="exact"/>
              <w:ind w:right="280"/>
              <w:jc w:val="center"/>
              <w:rPr>
                <w:sz w:val="24"/>
              </w:rPr>
            </w:pPr>
            <w:r>
              <w:rPr>
                <w:color w:val="171717"/>
                <w:spacing w:val="-10"/>
                <w:sz w:val="24"/>
              </w:rPr>
              <w:t>1</w:t>
            </w:r>
          </w:p>
        </w:tc>
        <w:tc>
          <w:tcPr>
            <w:tcW w:w="1690" w:type="dxa"/>
          </w:tcPr>
          <w:p w:rsidR="009D428F" w:rsidRDefault="00562F95">
            <w:pPr>
              <w:pStyle w:val="TableParagraph"/>
              <w:spacing w:line="248" w:lineRule="exact"/>
              <w:ind w:right="16"/>
              <w:jc w:val="center"/>
              <w:rPr>
                <w:sz w:val="24"/>
              </w:rPr>
            </w:pPr>
            <w:r>
              <w:rPr>
                <w:color w:val="171717"/>
                <w:spacing w:val="-10"/>
                <w:sz w:val="24"/>
              </w:rPr>
              <w:t>2</w:t>
            </w:r>
          </w:p>
        </w:tc>
        <w:tc>
          <w:tcPr>
            <w:tcW w:w="2171" w:type="dxa"/>
          </w:tcPr>
          <w:p w:rsidR="009D428F" w:rsidRDefault="00562F95">
            <w:pPr>
              <w:pStyle w:val="TableParagraph"/>
              <w:spacing w:line="248" w:lineRule="exact"/>
              <w:ind w:left="87"/>
              <w:jc w:val="center"/>
              <w:rPr>
                <w:sz w:val="24"/>
              </w:rPr>
            </w:pPr>
            <w:r>
              <w:rPr>
                <w:color w:val="171717"/>
                <w:spacing w:val="-10"/>
                <w:sz w:val="24"/>
              </w:rPr>
              <w:t>3</w:t>
            </w:r>
          </w:p>
        </w:tc>
        <w:tc>
          <w:tcPr>
            <w:tcW w:w="2006" w:type="dxa"/>
          </w:tcPr>
          <w:p w:rsidR="009D428F" w:rsidRDefault="00562F95">
            <w:pPr>
              <w:pStyle w:val="TableParagraph"/>
              <w:spacing w:line="248" w:lineRule="exact"/>
              <w:ind w:left="30"/>
              <w:jc w:val="center"/>
              <w:rPr>
                <w:sz w:val="24"/>
              </w:rPr>
            </w:pPr>
            <w:r>
              <w:rPr>
                <w:color w:val="171717"/>
                <w:spacing w:val="-10"/>
                <w:sz w:val="24"/>
              </w:rPr>
              <w:t>4</w:t>
            </w:r>
          </w:p>
        </w:tc>
        <w:tc>
          <w:tcPr>
            <w:tcW w:w="1799" w:type="dxa"/>
          </w:tcPr>
          <w:p w:rsidR="009D428F" w:rsidRDefault="00562F95">
            <w:pPr>
              <w:pStyle w:val="TableParagraph"/>
              <w:spacing w:line="248" w:lineRule="exact"/>
              <w:ind w:left="191"/>
              <w:jc w:val="center"/>
              <w:rPr>
                <w:sz w:val="24"/>
              </w:rPr>
            </w:pPr>
            <w:r>
              <w:rPr>
                <w:color w:val="171717"/>
                <w:spacing w:val="-10"/>
                <w:sz w:val="24"/>
              </w:rPr>
              <w:t>5</w:t>
            </w:r>
          </w:p>
        </w:tc>
      </w:tr>
    </w:tbl>
    <w:p w:rsidR="009D428F" w:rsidRDefault="00562F95">
      <w:pPr>
        <w:pStyle w:val="a5"/>
        <w:numPr>
          <w:ilvl w:val="0"/>
          <w:numId w:val="95"/>
        </w:numPr>
        <w:tabs>
          <w:tab w:val="left" w:pos="789"/>
        </w:tabs>
        <w:spacing w:before="238" w:line="240" w:lineRule="auto"/>
        <w:ind w:left="789" w:hanging="365"/>
        <w:jc w:val="both"/>
        <w:rPr>
          <w:sz w:val="24"/>
        </w:rPr>
      </w:pPr>
      <w:r>
        <w:rPr>
          <w:color w:val="171717"/>
          <w:sz w:val="24"/>
        </w:rPr>
        <w:t>Рассмотрите</w:t>
      </w:r>
      <w:r>
        <w:rPr>
          <w:color w:val="171717"/>
          <w:spacing w:val="-7"/>
          <w:sz w:val="24"/>
        </w:rPr>
        <w:t xml:space="preserve"> </w:t>
      </w:r>
      <w:r>
        <w:rPr>
          <w:color w:val="171717"/>
          <w:spacing w:val="-2"/>
          <w:sz w:val="24"/>
        </w:rPr>
        <w:t>таблицу.</w:t>
      </w:r>
    </w:p>
    <w:p w:rsidR="009D428F" w:rsidRDefault="00562F95">
      <w:pPr>
        <w:pStyle w:val="a3"/>
        <w:spacing w:before="3"/>
        <w:ind w:right="429"/>
        <w:jc w:val="both"/>
      </w:pPr>
      <w:r>
        <w:rPr>
          <w:color w:val="171717"/>
        </w:rPr>
        <w:t>Мальчики участвовали в спортивных соревнованиях по отжиманию и бегу</w:t>
      </w:r>
      <w:r>
        <w:rPr>
          <w:color w:val="171717"/>
          <w:spacing w:val="-1"/>
        </w:rPr>
        <w:t xml:space="preserve"> </w:t>
      </w:r>
      <w:r>
        <w:rPr>
          <w:color w:val="171717"/>
        </w:rPr>
        <w:t>на 100 метров. Победителем становится тот, кто за две попытки по отжиманию в сумме наберёт наибольшее количество очков и покажет при этом наименьшее время в беге.</w:t>
      </w:r>
    </w:p>
    <w:p w:rsidR="009D428F" w:rsidRDefault="009D428F">
      <w:pPr>
        <w:pStyle w:val="a3"/>
        <w:spacing w:before="16"/>
        <w:ind w:left="0"/>
        <w:rPr>
          <w:sz w:val="20"/>
        </w:rPr>
      </w:pPr>
    </w:p>
    <w:tbl>
      <w:tblPr>
        <w:tblStyle w:val="TableNormal"/>
        <w:tblW w:w="0" w:type="auto"/>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122"/>
        <w:gridCol w:w="2128"/>
        <w:gridCol w:w="2267"/>
        <w:gridCol w:w="2138"/>
      </w:tblGrid>
      <w:tr w:rsidR="009D428F">
        <w:trPr>
          <w:trHeight w:val="303"/>
        </w:trPr>
        <w:tc>
          <w:tcPr>
            <w:tcW w:w="3122" w:type="dxa"/>
            <w:vMerge w:val="restart"/>
            <w:tcBorders>
              <w:bottom w:val="single" w:sz="2" w:space="0" w:color="000000"/>
            </w:tcBorders>
          </w:tcPr>
          <w:p w:rsidR="009D428F" w:rsidRDefault="009D428F">
            <w:pPr>
              <w:pStyle w:val="TableParagraph"/>
              <w:rPr>
                <w:sz w:val="24"/>
              </w:rPr>
            </w:pPr>
          </w:p>
          <w:p w:rsidR="009D428F" w:rsidRDefault="009D428F">
            <w:pPr>
              <w:pStyle w:val="TableParagraph"/>
              <w:spacing w:before="116"/>
              <w:rPr>
                <w:sz w:val="24"/>
              </w:rPr>
            </w:pPr>
          </w:p>
          <w:p w:rsidR="009D428F" w:rsidRDefault="00562F95">
            <w:pPr>
              <w:pStyle w:val="TableParagraph"/>
              <w:spacing w:line="329" w:lineRule="exact"/>
              <w:ind w:left="66"/>
              <w:rPr>
                <w:sz w:val="24"/>
              </w:rPr>
            </w:pPr>
            <w:r>
              <w:rPr>
                <w:color w:val="171717"/>
                <w:sz w:val="24"/>
              </w:rPr>
              <w:t>Имя</w:t>
            </w:r>
            <w:r>
              <w:rPr>
                <w:noProof/>
                <w:color w:val="171717"/>
                <w:sz w:val="24"/>
                <w:lang w:eastAsia="ru-RU"/>
              </w:rPr>
              <w:drawing>
                <wp:inline distT="0" distB="0" distL="0" distR="0">
                  <wp:extent cx="8890" cy="182880"/>
                  <wp:effectExtent l="0" t="0" r="0" b="0"/>
                  <wp:docPr id="227" name="Image 227" descr="https://nsportal.ru/sites/default/files/docpreview_image/2021/06/24/rabota_s_tablitsey_vsoko.docx_image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7" name="Image 227" descr="https://nsportal.ru/sites/default/files/docpreview_image/2021/06/24/rabota_s_tablitsey_vsoko.docx_image1.jpg"/>
                          <pic:cNvPicPr/>
                        </pic:nvPicPr>
                        <pic:blipFill>
                          <a:blip r:embed="rId53" cstate="print"/>
                          <a:stretch>
                            <a:fillRect/>
                          </a:stretch>
                        </pic:blipFill>
                        <pic:spPr>
                          <a:xfrm>
                            <a:off x="0" y="0"/>
                            <a:ext cx="8890" cy="182880"/>
                          </a:xfrm>
                          <a:prstGeom prst="rect">
                            <a:avLst/>
                          </a:prstGeom>
                        </pic:spPr>
                      </pic:pic>
                    </a:graphicData>
                  </a:graphic>
                </wp:inline>
              </w:drawing>
            </w:r>
            <w:r>
              <w:rPr>
                <w:color w:val="171717"/>
                <w:spacing w:val="4"/>
                <w:sz w:val="24"/>
              </w:rPr>
              <w:t xml:space="preserve"> </w:t>
            </w:r>
            <w:r>
              <w:rPr>
                <w:color w:val="171717"/>
                <w:spacing w:val="-2"/>
                <w:sz w:val="24"/>
              </w:rPr>
              <w:t>участника</w:t>
            </w:r>
          </w:p>
        </w:tc>
        <w:tc>
          <w:tcPr>
            <w:tcW w:w="4395" w:type="dxa"/>
            <w:gridSpan w:val="2"/>
            <w:tcBorders>
              <w:bottom w:val="single" w:sz="2" w:space="0" w:color="000000"/>
            </w:tcBorders>
          </w:tcPr>
          <w:p w:rsidR="009D428F" w:rsidRDefault="00562F95">
            <w:pPr>
              <w:pStyle w:val="TableParagraph"/>
              <w:spacing w:before="25" w:line="259" w:lineRule="exact"/>
              <w:ind w:left="66"/>
              <w:rPr>
                <w:sz w:val="24"/>
              </w:rPr>
            </w:pPr>
            <w:r>
              <w:rPr>
                <w:color w:val="171717"/>
                <w:sz w:val="24"/>
              </w:rPr>
              <w:t>Количество</w:t>
            </w:r>
            <w:r>
              <w:rPr>
                <w:color w:val="171717"/>
                <w:spacing w:val="-3"/>
                <w:sz w:val="24"/>
              </w:rPr>
              <w:t xml:space="preserve"> </w:t>
            </w:r>
            <w:r>
              <w:rPr>
                <w:color w:val="171717"/>
                <w:spacing w:val="-4"/>
                <w:sz w:val="24"/>
              </w:rPr>
              <w:t>очков</w:t>
            </w:r>
          </w:p>
        </w:tc>
        <w:tc>
          <w:tcPr>
            <w:tcW w:w="2138" w:type="dxa"/>
            <w:vMerge w:val="restart"/>
          </w:tcPr>
          <w:p w:rsidR="009D428F" w:rsidRDefault="009D428F">
            <w:pPr>
              <w:pStyle w:val="TableParagraph"/>
              <w:spacing w:before="133"/>
              <w:rPr>
                <w:sz w:val="24"/>
              </w:rPr>
            </w:pPr>
          </w:p>
          <w:p w:rsidR="009D428F" w:rsidRDefault="00562F95">
            <w:pPr>
              <w:pStyle w:val="TableParagraph"/>
              <w:spacing w:line="276" w:lineRule="exact"/>
              <w:ind w:left="69"/>
              <w:rPr>
                <w:sz w:val="24"/>
              </w:rPr>
            </w:pPr>
            <w:r>
              <w:rPr>
                <w:color w:val="171717"/>
                <w:sz w:val="24"/>
              </w:rPr>
              <w:t>Бег</w:t>
            </w:r>
            <w:r>
              <w:rPr>
                <w:color w:val="171717"/>
                <w:spacing w:val="4"/>
                <w:sz w:val="24"/>
              </w:rPr>
              <w:t xml:space="preserve"> </w:t>
            </w:r>
            <w:r>
              <w:rPr>
                <w:color w:val="171717"/>
                <w:sz w:val="24"/>
              </w:rPr>
              <w:t>на</w:t>
            </w:r>
            <w:r>
              <w:rPr>
                <w:color w:val="171717"/>
                <w:spacing w:val="-4"/>
                <w:sz w:val="24"/>
              </w:rPr>
              <w:t xml:space="preserve"> </w:t>
            </w:r>
            <w:r>
              <w:rPr>
                <w:color w:val="171717"/>
                <w:sz w:val="24"/>
              </w:rPr>
              <w:t>100</w:t>
            </w:r>
            <w:r>
              <w:rPr>
                <w:color w:val="171717"/>
                <w:spacing w:val="-3"/>
                <w:sz w:val="24"/>
              </w:rPr>
              <w:t xml:space="preserve"> </w:t>
            </w:r>
            <w:r>
              <w:rPr>
                <w:color w:val="171717"/>
                <w:spacing w:val="-10"/>
                <w:sz w:val="24"/>
              </w:rPr>
              <w:t>м</w:t>
            </w:r>
          </w:p>
        </w:tc>
      </w:tr>
      <w:tr w:rsidR="009D428F">
        <w:trPr>
          <w:trHeight w:val="380"/>
        </w:trPr>
        <w:tc>
          <w:tcPr>
            <w:tcW w:w="3122" w:type="dxa"/>
            <w:vMerge/>
            <w:tcBorders>
              <w:top w:val="nil"/>
              <w:bottom w:val="single" w:sz="2" w:space="0" w:color="000000"/>
            </w:tcBorders>
          </w:tcPr>
          <w:p w:rsidR="009D428F" w:rsidRDefault="009D428F">
            <w:pPr>
              <w:rPr>
                <w:sz w:val="2"/>
                <w:szCs w:val="2"/>
              </w:rPr>
            </w:pPr>
          </w:p>
        </w:tc>
        <w:tc>
          <w:tcPr>
            <w:tcW w:w="4395" w:type="dxa"/>
            <w:gridSpan w:val="2"/>
            <w:tcBorders>
              <w:top w:val="single" w:sz="2" w:space="0" w:color="000000"/>
            </w:tcBorders>
          </w:tcPr>
          <w:p w:rsidR="009D428F" w:rsidRDefault="00562F95">
            <w:pPr>
              <w:pStyle w:val="TableParagraph"/>
              <w:spacing w:before="85" w:line="276" w:lineRule="exact"/>
              <w:ind w:left="66"/>
              <w:rPr>
                <w:sz w:val="24"/>
              </w:rPr>
            </w:pPr>
            <w:r>
              <w:rPr>
                <w:color w:val="171717"/>
                <w:sz w:val="24"/>
              </w:rPr>
              <w:t>за</w:t>
            </w:r>
            <w:r>
              <w:rPr>
                <w:color w:val="171717"/>
                <w:spacing w:val="-4"/>
                <w:sz w:val="24"/>
              </w:rPr>
              <w:t xml:space="preserve"> </w:t>
            </w:r>
            <w:r>
              <w:rPr>
                <w:color w:val="171717"/>
                <w:sz w:val="24"/>
              </w:rPr>
              <w:t>отжимание</w:t>
            </w:r>
            <w:r>
              <w:rPr>
                <w:color w:val="171717"/>
                <w:spacing w:val="-4"/>
                <w:sz w:val="24"/>
              </w:rPr>
              <w:t xml:space="preserve"> </w:t>
            </w:r>
            <w:r>
              <w:rPr>
                <w:color w:val="171717"/>
                <w:sz w:val="24"/>
              </w:rPr>
              <w:t>в</w:t>
            </w:r>
            <w:r>
              <w:rPr>
                <w:color w:val="171717"/>
                <w:spacing w:val="3"/>
                <w:sz w:val="24"/>
              </w:rPr>
              <w:t xml:space="preserve"> </w:t>
            </w:r>
            <w:r>
              <w:rPr>
                <w:color w:val="171717"/>
                <w:sz w:val="24"/>
              </w:rPr>
              <w:t>течение</w:t>
            </w:r>
            <w:r>
              <w:rPr>
                <w:color w:val="171717"/>
                <w:spacing w:val="-9"/>
                <w:sz w:val="24"/>
              </w:rPr>
              <w:t xml:space="preserve"> </w:t>
            </w:r>
            <w:r>
              <w:rPr>
                <w:color w:val="171717"/>
                <w:sz w:val="24"/>
              </w:rPr>
              <w:t>одной</w:t>
            </w:r>
            <w:r>
              <w:rPr>
                <w:color w:val="171717"/>
                <w:spacing w:val="-1"/>
                <w:sz w:val="24"/>
              </w:rPr>
              <w:t xml:space="preserve"> </w:t>
            </w:r>
            <w:r>
              <w:rPr>
                <w:color w:val="171717"/>
                <w:spacing w:val="-2"/>
                <w:sz w:val="24"/>
              </w:rPr>
              <w:t>минуты</w:t>
            </w:r>
          </w:p>
        </w:tc>
        <w:tc>
          <w:tcPr>
            <w:tcW w:w="2138" w:type="dxa"/>
            <w:vMerge/>
            <w:tcBorders>
              <w:top w:val="nil"/>
            </w:tcBorders>
          </w:tcPr>
          <w:p w:rsidR="009D428F" w:rsidRDefault="009D428F">
            <w:pPr>
              <w:rPr>
                <w:sz w:val="2"/>
                <w:szCs w:val="2"/>
              </w:rPr>
            </w:pPr>
          </w:p>
        </w:tc>
      </w:tr>
      <w:tr w:rsidR="009D428F">
        <w:trPr>
          <w:trHeight w:val="292"/>
        </w:trPr>
        <w:tc>
          <w:tcPr>
            <w:tcW w:w="3122" w:type="dxa"/>
            <w:vMerge/>
            <w:tcBorders>
              <w:top w:val="nil"/>
              <w:bottom w:val="single" w:sz="2" w:space="0" w:color="000000"/>
            </w:tcBorders>
          </w:tcPr>
          <w:p w:rsidR="009D428F" w:rsidRDefault="009D428F">
            <w:pPr>
              <w:rPr>
                <w:sz w:val="2"/>
                <w:szCs w:val="2"/>
              </w:rPr>
            </w:pPr>
          </w:p>
        </w:tc>
        <w:tc>
          <w:tcPr>
            <w:tcW w:w="2128" w:type="dxa"/>
            <w:tcBorders>
              <w:bottom w:val="single" w:sz="2" w:space="0" w:color="000000"/>
            </w:tcBorders>
          </w:tcPr>
          <w:p w:rsidR="009D428F" w:rsidRDefault="00562F95">
            <w:pPr>
              <w:pStyle w:val="TableParagraph"/>
              <w:spacing w:before="10" w:line="262" w:lineRule="exact"/>
              <w:ind w:left="66"/>
              <w:rPr>
                <w:sz w:val="24"/>
              </w:rPr>
            </w:pPr>
            <w:r>
              <w:rPr>
                <w:color w:val="171717"/>
                <w:spacing w:val="-2"/>
                <w:sz w:val="24"/>
              </w:rPr>
              <w:t>Попытка</w:t>
            </w:r>
          </w:p>
        </w:tc>
        <w:tc>
          <w:tcPr>
            <w:tcW w:w="2267" w:type="dxa"/>
            <w:tcBorders>
              <w:bottom w:val="single" w:sz="2" w:space="0" w:color="000000"/>
            </w:tcBorders>
          </w:tcPr>
          <w:p w:rsidR="009D428F" w:rsidRDefault="00562F95">
            <w:pPr>
              <w:pStyle w:val="TableParagraph"/>
              <w:spacing w:before="10" w:line="262" w:lineRule="exact"/>
              <w:ind w:left="65"/>
              <w:rPr>
                <w:sz w:val="24"/>
              </w:rPr>
            </w:pPr>
            <w:r>
              <w:rPr>
                <w:color w:val="171717"/>
                <w:spacing w:val="-2"/>
                <w:sz w:val="24"/>
              </w:rPr>
              <w:t>Попытка</w:t>
            </w:r>
          </w:p>
        </w:tc>
        <w:tc>
          <w:tcPr>
            <w:tcW w:w="2138" w:type="dxa"/>
            <w:tcBorders>
              <w:bottom w:val="single" w:sz="2" w:space="0" w:color="000000"/>
            </w:tcBorders>
          </w:tcPr>
          <w:p w:rsidR="009D428F" w:rsidRDefault="00562F95">
            <w:pPr>
              <w:pStyle w:val="TableParagraph"/>
              <w:spacing w:before="10" w:line="262" w:lineRule="exact"/>
              <w:ind w:left="69"/>
              <w:rPr>
                <w:sz w:val="24"/>
              </w:rPr>
            </w:pPr>
            <w:r>
              <w:rPr>
                <w:color w:val="171717"/>
                <w:spacing w:val="-2"/>
                <w:sz w:val="24"/>
              </w:rPr>
              <w:t>(сек)</w:t>
            </w:r>
          </w:p>
        </w:tc>
      </w:tr>
      <w:tr w:rsidR="009D428F">
        <w:trPr>
          <w:trHeight w:val="345"/>
        </w:trPr>
        <w:tc>
          <w:tcPr>
            <w:tcW w:w="3122" w:type="dxa"/>
            <w:tcBorders>
              <w:top w:val="single" w:sz="2" w:space="0" w:color="000000"/>
            </w:tcBorders>
          </w:tcPr>
          <w:p w:rsidR="009D428F" w:rsidRDefault="009D428F">
            <w:pPr>
              <w:pStyle w:val="TableParagraph"/>
            </w:pPr>
          </w:p>
        </w:tc>
        <w:tc>
          <w:tcPr>
            <w:tcW w:w="2128" w:type="dxa"/>
            <w:tcBorders>
              <w:top w:val="single" w:sz="2" w:space="0" w:color="000000"/>
            </w:tcBorders>
          </w:tcPr>
          <w:p w:rsidR="009D428F" w:rsidRDefault="00562F95">
            <w:pPr>
              <w:pStyle w:val="TableParagraph"/>
              <w:spacing w:before="64" w:line="261" w:lineRule="exact"/>
              <w:ind w:left="66"/>
              <w:rPr>
                <w:sz w:val="24"/>
              </w:rPr>
            </w:pPr>
            <w:r>
              <w:rPr>
                <w:color w:val="171717"/>
                <w:spacing w:val="-10"/>
                <w:sz w:val="24"/>
              </w:rPr>
              <w:t>1</w:t>
            </w:r>
          </w:p>
        </w:tc>
        <w:tc>
          <w:tcPr>
            <w:tcW w:w="2267" w:type="dxa"/>
            <w:tcBorders>
              <w:top w:val="single" w:sz="2" w:space="0" w:color="000000"/>
            </w:tcBorders>
          </w:tcPr>
          <w:p w:rsidR="009D428F" w:rsidRDefault="00562F95">
            <w:pPr>
              <w:pStyle w:val="TableParagraph"/>
              <w:spacing w:before="64" w:line="261" w:lineRule="exact"/>
              <w:ind w:left="65"/>
              <w:rPr>
                <w:sz w:val="24"/>
              </w:rPr>
            </w:pPr>
            <w:r>
              <w:rPr>
                <w:color w:val="171717"/>
                <w:spacing w:val="-10"/>
                <w:sz w:val="24"/>
              </w:rPr>
              <w:t>2</w:t>
            </w:r>
          </w:p>
        </w:tc>
        <w:tc>
          <w:tcPr>
            <w:tcW w:w="2138" w:type="dxa"/>
            <w:tcBorders>
              <w:top w:val="single" w:sz="2" w:space="0" w:color="000000"/>
            </w:tcBorders>
          </w:tcPr>
          <w:p w:rsidR="009D428F" w:rsidRDefault="009D428F">
            <w:pPr>
              <w:pStyle w:val="TableParagraph"/>
            </w:pPr>
          </w:p>
        </w:tc>
      </w:tr>
      <w:tr w:rsidR="009D428F">
        <w:trPr>
          <w:trHeight w:val="316"/>
        </w:trPr>
        <w:tc>
          <w:tcPr>
            <w:tcW w:w="3122" w:type="dxa"/>
          </w:tcPr>
          <w:p w:rsidR="009D428F" w:rsidRDefault="00562F95">
            <w:pPr>
              <w:pStyle w:val="TableParagraph"/>
              <w:spacing w:before="30" w:line="266" w:lineRule="exact"/>
              <w:ind w:left="66"/>
              <w:rPr>
                <w:sz w:val="24"/>
              </w:rPr>
            </w:pPr>
            <w:r>
              <w:rPr>
                <w:color w:val="171717"/>
                <w:spacing w:val="-4"/>
                <w:sz w:val="24"/>
              </w:rPr>
              <w:t>Дима</w:t>
            </w:r>
          </w:p>
        </w:tc>
        <w:tc>
          <w:tcPr>
            <w:tcW w:w="2128" w:type="dxa"/>
          </w:tcPr>
          <w:p w:rsidR="009D428F" w:rsidRDefault="00562F95">
            <w:pPr>
              <w:pStyle w:val="TableParagraph"/>
              <w:spacing w:before="30" w:line="266" w:lineRule="exact"/>
              <w:ind w:left="66"/>
              <w:rPr>
                <w:sz w:val="24"/>
              </w:rPr>
            </w:pPr>
            <w:r>
              <w:rPr>
                <w:color w:val="171717"/>
                <w:spacing w:val="-5"/>
                <w:sz w:val="24"/>
              </w:rPr>
              <w:t>24</w:t>
            </w:r>
          </w:p>
        </w:tc>
        <w:tc>
          <w:tcPr>
            <w:tcW w:w="2267" w:type="dxa"/>
          </w:tcPr>
          <w:p w:rsidR="009D428F" w:rsidRDefault="00562F95">
            <w:pPr>
              <w:pStyle w:val="TableParagraph"/>
              <w:spacing w:before="30" w:line="266" w:lineRule="exact"/>
              <w:ind w:left="65"/>
              <w:rPr>
                <w:sz w:val="24"/>
              </w:rPr>
            </w:pPr>
            <w:r>
              <w:rPr>
                <w:color w:val="171717"/>
                <w:spacing w:val="-5"/>
                <w:sz w:val="24"/>
              </w:rPr>
              <w:t>27</w:t>
            </w:r>
          </w:p>
        </w:tc>
        <w:tc>
          <w:tcPr>
            <w:tcW w:w="2138" w:type="dxa"/>
          </w:tcPr>
          <w:p w:rsidR="009D428F" w:rsidRDefault="00562F95">
            <w:pPr>
              <w:pStyle w:val="TableParagraph"/>
              <w:spacing w:before="30" w:line="266" w:lineRule="exact"/>
              <w:ind w:left="69"/>
              <w:rPr>
                <w:sz w:val="24"/>
              </w:rPr>
            </w:pPr>
            <w:r>
              <w:rPr>
                <w:color w:val="171717"/>
                <w:spacing w:val="-5"/>
                <w:sz w:val="24"/>
              </w:rPr>
              <w:t>18</w:t>
            </w:r>
          </w:p>
        </w:tc>
      </w:tr>
      <w:tr w:rsidR="009D428F">
        <w:trPr>
          <w:trHeight w:val="311"/>
        </w:trPr>
        <w:tc>
          <w:tcPr>
            <w:tcW w:w="3122" w:type="dxa"/>
          </w:tcPr>
          <w:p w:rsidR="009D428F" w:rsidRDefault="00562F95">
            <w:pPr>
              <w:pStyle w:val="TableParagraph"/>
              <w:spacing w:before="25" w:line="266" w:lineRule="exact"/>
              <w:ind w:left="66"/>
              <w:rPr>
                <w:sz w:val="24"/>
              </w:rPr>
            </w:pPr>
            <w:r>
              <w:rPr>
                <w:color w:val="171717"/>
                <w:spacing w:val="-2"/>
                <w:sz w:val="24"/>
              </w:rPr>
              <w:t>Кирилл</w:t>
            </w:r>
          </w:p>
        </w:tc>
        <w:tc>
          <w:tcPr>
            <w:tcW w:w="2128" w:type="dxa"/>
          </w:tcPr>
          <w:p w:rsidR="009D428F" w:rsidRDefault="00562F95">
            <w:pPr>
              <w:pStyle w:val="TableParagraph"/>
              <w:spacing w:before="25" w:line="266" w:lineRule="exact"/>
              <w:ind w:left="66"/>
              <w:rPr>
                <w:sz w:val="24"/>
              </w:rPr>
            </w:pPr>
            <w:r>
              <w:rPr>
                <w:color w:val="171717"/>
                <w:spacing w:val="-5"/>
                <w:sz w:val="24"/>
              </w:rPr>
              <w:t>21</w:t>
            </w:r>
          </w:p>
        </w:tc>
        <w:tc>
          <w:tcPr>
            <w:tcW w:w="2267" w:type="dxa"/>
          </w:tcPr>
          <w:p w:rsidR="009D428F" w:rsidRDefault="00562F95">
            <w:pPr>
              <w:pStyle w:val="TableParagraph"/>
              <w:spacing w:before="25" w:line="266" w:lineRule="exact"/>
              <w:ind w:left="65"/>
              <w:rPr>
                <w:sz w:val="24"/>
              </w:rPr>
            </w:pPr>
            <w:r>
              <w:rPr>
                <w:color w:val="171717"/>
                <w:spacing w:val="-5"/>
                <w:sz w:val="24"/>
              </w:rPr>
              <w:t>29</w:t>
            </w:r>
          </w:p>
        </w:tc>
        <w:tc>
          <w:tcPr>
            <w:tcW w:w="2138" w:type="dxa"/>
          </w:tcPr>
          <w:p w:rsidR="009D428F" w:rsidRDefault="00562F95">
            <w:pPr>
              <w:pStyle w:val="TableParagraph"/>
              <w:spacing w:before="25" w:line="266" w:lineRule="exact"/>
              <w:ind w:left="69"/>
              <w:rPr>
                <w:sz w:val="24"/>
              </w:rPr>
            </w:pPr>
            <w:r>
              <w:rPr>
                <w:color w:val="171717"/>
                <w:spacing w:val="-5"/>
                <w:sz w:val="24"/>
              </w:rPr>
              <w:t>16</w:t>
            </w:r>
          </w:p>
        </w:tc>
      </w:tr>
      <w:tr w:rsidR="009D428F">
        <w:trPr>
          <w:trHeight w:val="311"/>
        </w:trPr>
        <w:tc>
          <w:tcPr>
            <w:tcW w:w="3122" w:type="dxa"/>
          </w:tcPr>
          <w:p w:rsidR="009D428F" w:rsidRDefault="00562F95">
            <w:pPr>
              <w:pStyle w:val="TableParagraph"/>
              <w:spacing w:before="25" w:line="266" w:lineRule="exact"/>
              <w:ind w:left="66"/>
              <w:rPr>
                <w:sz w:val="24"/>
              </w:rPr>
            </w:pPr>
            <w:r>
              <w:rPr>
                <w:spacing w:val="-4"/>
                <w:sz w:val="24"/>
              </w:rPr>
              <w:t>Витя</w:t>
            </w:r>
          </w:p>
        </w:tc>
        <w:tc>
          <w:tcPr>
            <w:tcW w:w="2128" w:type="dxa"/>
          </w:tcPr>
          <w:p w:rsidR="009D428F" w:rsidRDefault="00562F95">
            <w:pPr>
              <w:pStyle w:val="TableParagraph"/>
              <w:spacing w:before="25" w:line="266" w:lineRule="exact"/>
              <w:ind w:left="66"/>
              <w:rPr>
                <w:sz w:val="24"/>
              </w:rPr>
            </w:pPr>
            <w:r>
              <w:rPr>
                <w:spacing w:val="-5"/>
                <w:sz w:val="24"/>
              </w:rPr>
              <w:t>28</w:t>
            </w:r>
          </w:p>
        </w:tc>
        <w:tc>
          <w:tcPr>
            <w:tcW w:w="2267" w:type="dxa"/>
          </w:tcPr>
          <w:p w:rsidR="009D428F" w:rsidRDefault="00562F95">
            <w:pPr>
              <w:pStyle w:val="TableParagraph"/>
              <w:spacing w:before="25" w:line="266" w:lineRule="exact"/>
              <w:ind w:left="65"/>
              <w:rPr>
                <w:sz w:val="24"/>
              </w:rPr>
            </w:pPr>
            <w:r>
              <w:rPr>
                <w:spacing w:val="-5"/>
                <w:sz w:val="24"/>
              </w:rPr>
              <w:t>23</w:t>
            </w:r>
          </w:p>
        </w:tc>
        <w:tc>
          <w:tcPr>
            <w:tcW w:w="2138" w:type="dxa"/>
          </w:tcPr>
          <w:p w:rsidR="009D428F" w:rsidRDefault="00562F95">
            <w:pPr>
              <w:pStyle w:val="TableParagraph"/>
              <w:spacing w:before="25" w:line="266" w:lineRule="exact"/>
              <w:ind w:left="69"/>
              <w:rPr>
                <w:sz w:val="24"/>
              </w:rPr>
            </w:pPr>
            <w:r>
              <w:rPr>
                <w:spacing w:val="-5"/>
                <w:sz w:val="24"/>
              </w:rPr>
              <w:t>15</w:t>
            </w:r>
          </w:p>
        </w:tc>
      </w:tr>
    </w:tbl>
    <w:p w:rsidR="009D428F" w:rsidRDefault="00562F95">
      <w:pPr>
        <w:pStyle w:val="a3"/>
        <w:spacing w:before="234" w:line="242" w:lineRule="auto"/>
      </w:pPr>
      <w:r>
        <w:rPr>
          <w:color w:val="171717"/>
        </w:rPr>
        <w:t>Используя данные таблицы, запиши, кто из участников соревнований победил. Объясни, почему проиграли другие.</w:t>
      </w:r>
    </w:p>
    <w:p w:rsidR="009D428F" w:rsidRDefault="00562F95">
      <w:pPr>
        <w:pStyle w:val="a3"/>
        <w:tabs>
          <w:tab w:val="left" w:pos="5113"/>
        </w:tabs>
        <w:spacing w:line="242" w:lineRule="auto"/>
        <w:ind w:right="5028"/>
      </w:pPr>
      <w:r>
        <w:rPr>
          <w:color w:val="171717"/>
        </w:rPr>
        <w:t xml:space="preserve">Ответ: </w:t>
      </w:r>
      <w:r>
        <w:rPr>
          <w:color w:val="171717"/>
          <w:u w:val="single" w:color="161616"/>
        </w:rPr>
        <w:tab/>
      </w:r>
      <w:r>
        <w:rPr>
          <w:color w:val="171717"/>
          <w:spacing w:val="-10"/>
        </w:rPr>
        <w:t xml:space="preserve">. </w:t>
      </w:r>
      <w:r>
        <w:rPr>
          <w:color w:val="171717"/>
          <w:spacing w:val="-2"/>
        </w:rPr>
        <w:t>Объяснение:</w:t>
      </w:r>
    </w:p>
    <w:p w:rsidR="009D428F" w:rsidRDefault="00627061">
      <w:pPr>
        <w:pStyle w:val="a3"/>
        <w:spacing w:before="6"/>
        <w:ind w:left="0"/>
        <w:rPr>
          <w:sz w:val="20"/>
        </w:rPr>
      </w:pPr>
      <w:r>
        <w:rPr>
          <w:noProof/>
          <w:sz w:val="20"/>
        </w:rPr>
        <mc:AlternateContent>
          <mc:Choice Requires="wps">
            <w:drawing>
              <wp:anchor distT="0" distB="0" distL="0" distR="0" simplePos="0" relativeHeight="251697152" behindDoc="1" locked="0" layoutInCell="1" allowOverlap="1">
                <wp:simplePos x="0" y="0"/>
                <wp:positionH relativeFrom="page">
                  <wp:posOffset>1079500</wp:posOffset>
                </wp:positionH>
                <wp:positionV relativeFrom="paragraph">
                  <wp:posOffset>165735</wp:posOffset>
                </wp:positionV>
                <wp:extent cx="5867400" cy="1270"/>
                <wp:effectExtent l="0" t="0" r="0" b="0"/>
                <wp:wrapTopAndBottom/>
                <wp:docPr id="279152130" name="docshape1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174F3FF3" id="docshape179" o:spid="_x0000_s1026" style="position:absolute;margin-left:85pt;margin-top:13.05pt;width:462pt;height:.1pt;z-index:-2516193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" path="m,l9240,e" filled="f" strokecolor="#161616"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698176" behindDoc="1" locked="0" layoutInCell="1" allowOverlap="1">
                <wp:simplePos x="0" y="0"/>
                <wp:positionH relativeFrom="page">
                  <wp:posOffset>1079500</wp:posOffset>
                </wp:positionH>
                <wp:positionV relativeFrom="paragraph">
                  <wp:posOffset>342265</wp:posOffset>
                </wp:positionV>
                <wp:extent cx="5867400" cy="1270"/>
                <wp:effectExtent l="0" t="0" r="0" b="0"/>
                <wp:wrapTopAndBottom/>
                <wp:docPr id="1821169197" name="docshape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46A63FA6" id="docshape180" o:spid="_x0000_s1026" style="position:absolute;margin-left:85pt;margin-top:26.95pt;width:462pt;height:.1pt;z-index:-2516183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" path="m,l9240,e" filled="f" strokecolor="#161616" strokeweight=".17183mm">
                <v:path arrowok="t" o:connecttype="custom" o:connectlocs="0,0;5867400,0" o:connectangles="0,0"/>
                <w10:wrap type="topAndBottom" anchorx="page"/>
              </v:shape>
            </w:pict>
          </mc:Fallback>
        </mc:AlternateContent>
      </w:r>
    </w:p>
    <w:p w:rsidR="009D428F" w:rsidRDefault="009D428F">
      <w:pPr>
        <w:pStyle w:val="a3"/>
        <w:spacing w:before="19"/>
        <w:ind w:left="0"/>
        <w:rPr>
          <w:sz w:val="20"/>
        </w:rPr>
      </w:pPr>
    </w:p>
    <w:p w:rsidR="009D428F" w:rsidRDefault="009D428F">
      <w:pPr>
        <w:pStyle w:val="a3"/>
        <w:rPr>
          <w:sz w:val="20"/>
        </w:rPr>
        <w:sectPr w:rsidR="009D428F">
          <w:pgSz w:w="11910" w:h="16840"/>
          <w:pgMar w:top="1160" w:right="425" w:bottom="280" w:left="1275" w:header="708" w:footer="0" w:gutter="0"/>
          <w:cols w:space="720"/>
        </w:sectPr>
      </w:pPr>
    </w:p>
    <w:p w:rsidR="009D428F" w:rsidRDefault="009D428F">
      <w:pPr>
        <w:pStyle w:val="a3"/>
        <w:spacing w:before="129"/>
        <w:ind w:left="0"/>
        <w:rPr>
          <w:sz w:val="20"/>
        </w:rPr>
      </w:pPr>
    </w:p>
    <w:p w:rsidR="009D428F" w:rsidRDefault="00627061">
      <w:pPr>
        <w:pStyle w:val="a3"/>
        <w:spacing w:line="20" w:lineRule="exact"/>
        <w:rPr>
          <w:sz w:val="2"/>
        </w:rPr>
      </w:pPr>
      <w:r>
        <w:rPr>
          <w:noProof/>
          <w:sz w:val="2"/>
        </w:rPr>
        <mc:AlternateContent>
          <mc:Choice Requires="wpg">
            <w:drawing>
              <wp:inline distT="0" distB="0" distL="0" distR="0">
                <wp:extent cx="5868670" cy="6350"/>
                <wp:effectExtent l="0" t="0" r="0" b="0"/>
                <wp:docPr id="1300354427" name="docshapegroup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68670" cy="6350"/>
                          <a:chOff x="0" y="0"/>
                          <a:chExt cx="9242" cy="10"/>
                        </a:xfrm>
                      </wpg:grpSpPr>
                      <wps:wsp>
                        <wps:cNvPr id="1889378951" name="Line 178"/>
                        <wps:cNvCnPr>
                          <a:cxnSpLocks/>
                        </wps:cNvCnPr>
                        <wps:spPr bwMode="auto">
                          <a:xfrm>
                            <a:off x="0" y="5"/>
                            <a:ext cx="9242" cy="0"/>
                          </a:xfrm>
                          <a:prstGeom prst="line">
                            <a:avLst/>
                          </a:prstGeom>
                          <a:noFill/>
                          <a:ln w="6186">
                            <a:solidFill>
                              <a:srgbClr val="16161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dtfl="http://schemas.microsoft.com/office/word/2024/wordml/sdtformatlock">
            <w:pict>
              <v:group w14:anchorId="76AF2187" id="docshapegroup181" o:spid="_x0000_s1026" style="width:462.1pt;height:.5pt;mso-position-horizontal-relative:char;mso-position-vertical-relative:line" coordsize="9242,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">
                <v:line id="Line 178" o:spid="_x0000_s1027" style="position:absolute;visibility:visible;mso-wrap-style:square" from="0,5" to="9242,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" strokecolor="#161616" strokeweight=".17183mm">
                  <o:lock v:ext="edit" shapetype="f"/>
                </v:line>
                <w10:anchorlock/>
              </v:group>
            </w:pict>
          </mc:Fallback>
        </mc:AlternateContent>
      </w:r>
    </w:p>
    <w:p w:rsidR="009D428F" w:rsidRDefault="00627061">
      <w:pPr>
        <w:pStyle w:val="a3"/>
        <w:spacing w:before="4"/>
        <w:ind w:left="0"/>
        <w:rPr>
          <w:sz w:val="20"/>
        </w:rPr>
      </w:pPr>
      <w:r>
        <w:rPr>
          <w:noProof/>
          <w:sz w:val="20"/>
        </w:rPr>
        <mc:AlternateContent>
          <mc:Choice Requires="wps">
            <w:drawing>
              <wp:anchor distT="0" distB="0" distL="0" distR="0" simplePos="0" relativeHeight="251699200" behindDoc="1" locked="0" layoutInCell="1" allowOverlap="1">
                <wp:simplePos x="0" y="0"/>
                <wp:positionH relativeFrom="page">
                  <wp:posOffset>1079500</wp:posOffset>
                </wp:positionH>
                <wp:positionV relativeFrom="paragraph">
                  <wp:posOffset>163830</wp:posOffset>
                </wp:positionV>
                <wp:extent cx="5869305" cy="1270"/>
                <wp:effectExtent l="0" t="0" r="0" b="0"/>
                <wp:wrapTopAndBottom/>
                <wp:docPr id="1465373974" name="docshape1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7F7BFA6D" id="docshape182" o:spid="_x0000_s1026" style="position:absolute;margin-left:85pt;margin-top:12.9pt;width:462.15pt;height:.1pt;z-index:-2516172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" path="m,l9242,e" filled="f" strokecolor="#161616" strokeweight=".17183mm">
                <v:path arrowok="t" o:connecttype="custom" o:connectlocs="0,0;5868670,0" o:connectangles="0,0"/>
                <w10:wrap type="topAndBottom" anchorx="page"/>
              </v:shape>
            </w:pict>
          </mc:Fallback>
        </mc:AlternateContent>
      </w:r>
    </w:p>
    <w:p w:rsidR="009D428F" w:rsidRDefault="00562F95">
      <w:pPr>
        <w:pStyle w:val="a5"/>
        <w:numPr>
          <w:ilvl w:val="0"/>
          <w:numId w:val="95"/>
        </w:numPr>
        <w:tabs>
          <w:tab w:val="left" w:pos="789"/>
        </w:tabs>
        <w:spacing w:line="240" w:lineRule="auto"/>
        <w:ind w:left="789" w:hanging="365"/>
        <w:rPr>
          <w:sz w:val="24"/>
        </w:rPr>
      </w:pPr>
      <w:r>
        <w:rPr>
          <w:color w:val="171717"/>
          <w:sz w:val="24"/>
        </w:rPr>
        <w:t>Реши</w:t>
      </w:r>
      <w:r>
        <w:rPr>
          <w:color w:val="171717"/>
          <w:spacing w:val="-6"/>
          <w:sz w:val="24"/>
        </w:rPr>
        <w:t xml:space="preserve"> </w:t>
      </w:r>
      <w:r>
        <w:rPr>
          <w:color w:val="171717"/>
          <w:spacing w:val="-2"/>
          <w:sz w:val="24"/>
        </w:rPr>
        <w:t>задачу.</w:t>
      </w:r>
    </w:p>
    <w:p w:rsidR="009D428F" w:rsidRDefault="00562F95">
      <w:pPr>
        <w:pStyle w:val="a3"/>
      </w:pPr>
      <w:r>
        <w:rPr>
          <w:color w:val="171717"/>
        </w:rPr>
        <w:t>В</w:t>
      </w:r>
      <w:r>
        <w:rPr>
          <w:color w:val="171717"/>
          <w:spacing w:val="-5"/>
        </w:rPr>
        <w:t xml:space="preserve"> </w:t>
      </w:r>
      <w:r>
        <w:rPr>
          <w:color w:val="171717"/>
        </w:rPr>
        <w:t>6</w:t>
      </w:r>
      <w:r>
        <w:rPr>
          <w:color w:val="171717"/>
          <w:spacing w:val="-4"/>
        </w:rPr>
        <w:t xml:space="preserve"> </w:t>
      </w:r>
      <w:r>
        <w:rPr>
          <w:color w:val="171717"/>
        </w:rPr>
        <w:t>одинаковых</w:t>
      </w:r>
      <w:r>
        <w:rPr>
          <w:color w:val="171717"/>
          <w:spacing w:val="-5"/>
        </w:rPr>
        <w:t xml:space="preserve"> </w:t>
      </w:r>
      <w:r>
        <w:rPr>
          <w:color w:val="171717"/>
        </w:rPr>
        <w:t>наборах</w:t>
      </w:r>
      <w:r>
        <w:rPr>
          <w:color w:val="171717"/>
          <w:spacing w:val="-5"/>
        </w:rPr>
        <w:t xml:space="preserve"> </w:t>
      </w:r>
      <w:r>
        <w:rPr>
          <w:color w:val="171717"/>
        </w:rPr>
        <w:t>48 карандашей.</w:t>
      </w:r>
      <w:r>
        <w:rPr>
          <w:color w:val="171717"/>
          <w:spacing w:val="-3"/>
        </w:rPr>
        <w:t xml:space="preserve"> </w:t>
      </w:r>
      <w:r>
        <w:rPr>
          <w:color w:val="171717"/>
        </w:rPr>
        <w:t>Сколько</w:t>
      </w:r>
      <w:r>
        <w:rPr>
          <w:color w:val="171717"/>
          <w:spacing w:val="3"/>
        </w:rPr>
        <w:t xml:space="preserve"> </w:t>
      </w:r>
      <w:r>
        <w:rPr>
          <w:color w:val="171717"/>
        </w:rPr>
        <w:t>карандашей</w:t>
      </w:r>
      <w:r>
        <w:rPr>
          <w:color w:val="171717"/>
          <w:spacing w:val="-3"/>
        </w:rPr>
        <w:t xml:space="preserve"> </w:t>
      </w:r>
      <w:r>
        <w:rPr>
          <w:color w:val="171717"/>
        </w:rPr>
        <w:t>в 4</w:t>
      </w:r>
      <w:r>
        <w:rPr>
          <w:color w:val="171717"/>
          <w:spacing w:val="-5"/>
        </w:rPr>
        <w:t xml:space="preserve"> </w:t>
      </w:r>
      <w:r>
        <w:rPr>
          <w:color w:val="171717"/>
        </w:rPr>
        <w:t>таких</w:t>
      </w:r>
      <w:r>
        <w:rPr>
          <w:color w:val="171717"/>
          <w:spacing w:val="-4"/>
        </w:rPr>
        <w:t xml:space="preserve"> </w:t>
      </w:r>
      <w:r>
        <w:rPr>
          <w:color w:val="171717"/>
        </w:rPr>
        <w:t>же</w:t>
      </w:r>
      <w:r>
        <w:rPr>
          <w:color w:val="171717"/>
          <w:spacing w:val="-1"/>
        </w:rPr>
        <w:t xml:space="preserve"> </w:t>
      </w:r>
      <w:r>
        <w:rPr>
          <w:color w:val="171717"/>
          <w:spacing w:val="-2"/>
        </w:rPr>
        <w:t>наборах?</w:t>
      </w:r>
    </w:p>
    <w:p w:rsidR="009D428F" w:rsidRDefault="00627061">
      <w:pPr>
        <w:pStyle w:val="a3"/>
        <w:spacing w:before="15"/>
        <w:ind w:left="0"/>
        <w:rPr>
          <w:sz w:val="20"/>
        </w:rPr>
      </w:pPr>
      <w:r>
        <w:rPr>
          <w:noProof/>
          <w:sz w:val="20"/>
        </w:rPr>
        <mc:AlternateContent>
          <mc:Choice Requires="wps">
            <w:drawing>
              <wp:anchor distT="0" distB="0" distL="0" distR="0" simplePos="0" relativeHeight="251700224" behindDoc="1" locked="0" layoutInCell="1" allowOverlap="1">
                <wp:simplePos x="0" y="0"/>
                <wp:positionH relativeFrom="page">
                  <wp:posOffset>1079500</wp:posOffset>
                </wp:positionH>
                <wp:positionV relativeFrom="paragraph">
                  <wp:posOffset>170815</wp:posOffset>
                </wp:positionV>
                <wp:extent cx="5868670" cy="1270"/>
                <wp:effectExtent l="0" t="0" r="0" b="0"/>
                <wp:wrapTopAndBottom/>
                <wp:docPr id="624611549" name="docshape1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8670" cy="1270"/>
                        </a:xfrm>
                        <a:custGeom>
                          <a:avLst/>
                          <a:gdLst>
                            <a:gd name="T0" fmla="+- 0 1700 1700"/>
                            <a:gd name="T1" fmla="*/ T0 w 9242"/>
                            <a:gd name="T2" fmla="+- 0 10941 1700"/>
                            <a:gd name="T3" fmla="*/ T2 w 9242"/>
                          </a:gdLst>
                          <a:ahLst/>
                          <a:cxnLst>
                            <a:cxn ang="0">
                              <a:pos x="T1" y="0"/>
                            </a:cxn>
                            <a:cxn ang="0">
                              <a:pos x="T3" y="0"/>
                            </a:cxn>
                          </a:cxnLst>
                          <a:rect l="0" t="0" r="r" b="b"/>
                          <a:pathLst>
                            <a:path w="9242">
                              <a:moveTo>
                                <a:pt x="0" y="0"/>
                              </a:moveTo>
                              <a:lnTo>
                                <a:pt x="9241"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4D33E6B1" id="docshape183" o:spid="_x0000_s1026" style="position:absolute;margin-left:85pt;margin-top:13.45pt;width:462.1pt;height:.1pt;z-index:-2516162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2,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" path="m,l9241,e" filled="f" strokecolor="#161616" strokeweight=".17183mm">
                <v:path arrowok="t" o:connecttype="custom" o:connectlocs="0,0;5868035,0" o:connectangles="0,0"/>
                <w10:wrap type="topAndBottom" anchorx="page"/>
              </v:shape>
            </w:pict>
          </mc:Fallback>
        </mc:AlternateContent>
      </w:r>
      <w:r>
        <w:rPr>
          <w:noProof/>
          <w:sz w:val="20"/>
        </w:rPr>
        <mc:AlternateContent>
          <mc:Choice Requires="wps">
            <w:drawing>
              <wp:anchor distT="0" distB="0" distL="0" distR="0" simplePos="0" relativeHeight="251701248" behindDoc="1" locked="0" layoutInCell="1" allowOverlap="1">
                <wp:simplePos x="0" y="0"/>
                <wp:positionH relativeFrom="page">
                  <wp:posOffset>1079500</wp:posOffset>
                </wp:positionH>
                <wp:positionV relativeFrom="paragraph">
                  <wp:posOffset>347980</wp:posOffset>
                </wp:positionV>
                <wp:extent cx="5869305" cy="1270"/>
                <wp:effectExtent l="0" t="0" r="0" b="0"/>
                <wp:wrapTopAndBottom/>
                <wp:docPr id="1124583290" name="docshape1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0374B9C0" id="docshape184" o:spid="_x0000_s1026" style="position:absolute;margin-left:85pt;margin-top:27.4pt;width:462.15pt;height:.1pt;z-index:-2516152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" path="m,l9242,e" filled="f" strokecolor="#161616" strokeweight=".17183mm">
                <v:path arrowok="t" o:connecttype="custom" o:connectlocs="0,0;5868670,0" o:connectangles="0,0"/>
                <w10:wrap type="topAndBottom" anchorx="page"/>
              </v:shape>
            </w:pict>
          </mc:Fallback>
        </mc:AlternateContent>
      </w:r>
    </w:p>
    <w:p w:rsidR="009D428F" w:rsidRDefault="009D428F">
      <w:pPr>
        <w:pStyle w:val="a3"/>
        <w:spacing w:before="19"/>
        <w:ind w:left="0"/>
        <w:rPr>
          <w:sz w:val="20"/>
        </w:rPr>
      </w:pPr>
    </w:p>
    <w:p w:rsidR="009D428F" w:rsidRDefault="00562F95">
      <w:pPr>
        <w:pStyle w:val="a5"/>
        <w:numPr>
          <w:ilvl w:val="0"/>
          <w:numId w:val="95"/>
        </w:numPr>
        <w:tabs>
          <w:tab w:val="left" w:pos="784"/>
        </w:tabs>
        <w:spacing w:line="240" w:lineRule="auto"/>
        <w:ind w:left="784" w:hanging="360"/>
        <w:rPr>
          <w:sz w:val="24"/>
        </w:rPr>
      </w:pPr>
      <w:r>
        <w:rPr>
          <w:color w:val="171717"/>
          <w:sz w:val="24"/>
        </w:rPr>
        <w:t>Чему</w:t>
      </w:r>
      <w:r>
        <w:rPr>
          <w:color w:val="171717"/>
          <w:spacing w:val="-12"/>
          <w:sz w:val="24"/>
        </w:rPr>
        <w:t xml:space="preserve"> </w:t>
      </w:r>
      <w:r>
        <w:rPr>
          <w:color w:val="171717"/>
          <w:sz w:val="24"/>
        </w:rPr>
        <w:t>равна площадь</w:t>
      </w:r>
      <w:r>
        <w:rPr>
          <w:color w:val="171717"/>
          <w:spacing w:val="1"/>
          <w:sz w:val="24"/>
        </w:rPr>
        <w:t xml:space="preserve"> </w:t>
      </w:r>
      <w:r>
        <w:rPr>
          <w:color w:val="171717"/>
          <w:sz w:val="24"/>
        </w:rPr>
        <w:t>прямоугольника,</w:t>
      </w:r>
      <w:r>
        <w:rPr>
          <w:color w:val="171717"/>
          <w:spacing w:val="2"/>
          <w:sz w:val="24"/>
        </w:rPr>
        <w:t xml:space="preserve"> </w:t>
      </w:r>
      <w:r>
        <w:rPr>
          <w:color w:val="171717"/>
          <w:sz w:val="24"/>
        </w:rPr>
        <w:t>если</w:t>
      </w:r>
      <w:r>
        <w:rPr>
          <w:color w:val="171717"/>
          <w:spacing w:val="-7"/>
          <w:sz w:val="24"/>
        </w:rPr>
        <w:t xml:space="preserve"> </w:t>
      </w:r>
      <w:r>
        <w:rPr>
          <w:color w:val="171717"/>
          <w:sz w:val="24"/>
        </w:rPr>
        <w:t>его длина 8</w:t>
      </w:r>
      <w:r>
        <w:rPr>
          <w:color w:val="171717"/>
          <w:spacing w:val="-4"/>
          <w:sz w:val="24"/>
        </w:rPr>
        <w:t xml:space="preserve"> </w:t>
      </w:r>
      <w:r>
        <w:rPr>
          <w:color w:val="171717"/>
          <w:sz w:val="24"/>
        </w:rPr>
        <w:t>см,</w:t>
      </w:r>
      <w:r>
        <w:rPr>
          <w:color w:val="171717"/>
          <w:spacing w:val="-3"/>
          <w:sz w:val="24"/>
        </w:rPr>
        <w:t xml:space="preserve"> </w:t>
      </w:r>
      <w:r>
        <w:rPr>
          <w:color w:val="171717"/>
          <w:sz w:val="24"/>
        </w:rPr>
        <w:t>а</w:t>
      </w:r>
      <w:r>
        <w:rPr>
          <w:color w:val="171717"/>
          <w:spacing w:val="-5"/>
          <w:sz w:val="24"/>
        </w:rPr>
        <w:t xml:space="preserve"> </w:t>
      </w:r>
      <w:r>
        <w:rPr>
          <w:color w:val="171717"/>
          <w:sz w:val="24"/>
        </w:rPr>
        <w:t>ширина</w:t>
      </w:r>
      <w:r>
        <w:rPr>
          <w:color w:val="171717"/>
          <w:spacing w:val="-5"/>
          <w:sz w:val="24"/>
        </w:rPr>
        <w:t xml:space="preserve"> </w:t>
      </w:r>
      <w:r>
        <w:rPr>
          <w:color w:val="171717"/>
          <w:sz w:val="24"/>
        </w:rPr>
        <w:t>4</w:t>
      </w:r>
      <w:r>
        <w:rPr>
          <w:color w:val="171717"/>
          <w:spacing w:val="1"/>
          <w:sz w:val="24"/>
        </w:rPr>
        <w:t xml:space="preserve"> </w:t>
      </w:r>
      <w:r>
        <w:rPr>
          <w:color w:val="171717"/>
          <w:spacing w:val="-5"/>
          <w:sz w:val="24"/>
        </w:rPr>
        <w:t>см.</w:t>
      </w:r>
    </w:p>
    <w:p w:rsidR="009D428F" w:rsidRDefault="00562F95">
      <w:pPr>
        <w:pStyle w:val="a3"/>
        <w:tabs>
          <w:tab w:val="left" w:pos="2551"/>
          <w:tab w:val="left" w:pos="4679"/>
          <w:tab w:val="left" w:pos="6806"/>
        </w:tabs>
        <w:spacing w:line="275" w:lineRule="exact"/>
      </w:pPr>
      <w:r>
        <w:rPr>
          <w:color w:val="171717"/>
        </w:rPr>
        <w:t>1)</w:t>
      </w:r>
      <w:r>
        <w:rPr>
          <w:color w:val="171717"/>
          <w:spacing w:val="4"/>
        </w:rPr>
        <w:t xml:space="preserve"> </w:t>
      </w:r>
      <w:r>
        <w:rPr>
          <w:color w:val="171717"/>
        </w:rPr>
        <w:t>12</w:t>
      </w:r>
      <w:r>
        <w:rPr>
          <w:color w:val="171717"/>
          <w:spacing w:val="2"/>
        </w:rPr>
        <w:t xml:space="preserve"> </w:t>
      </w:r>
      <w:r>
        <w:rPr>
          <w:color w:val="171717"/>
          <w:spacing w:val="-5"/>
        </w:rPr>
        <w:t>см</w:t>
      </w:r>
      <w:r>
        <w:rPr>
          <w:color w:val="171717"/>
        </w:rPr>
        <w:tab/>
        <w:t>2)</w:t>
      </w:r>
      <w:r>
        <w:rPr>
          <w:color w:val="171717"/>
          <w:spacing w:val="3"/>
        </w:rPr>
        <w:t xml:space="preserve"> </w:t>
      </w:r>
      <w:r>
        <w:rPr>
          <w:color w:val="171717"/>
        </w:rPr>
        <w:t>24</w:t>
      </w:r>
      <w:r>
        <w:rPr>
          <w:color w:val="171717"/>
          <w:spacing w:val="2"/>
        </w:rPr>
        <w:t xml:space="preserve"> </w:t>
      </w:r>
      <w:r>
        <w:rPr>
          <w:color w:val="171717"/>
          <w:spacing w:val="-5"/>
        </w:rPr>
        <w:t>см</w:t>
      </w:r>
      <w:r>
        <w:rPr>
          <w:color w:val="171717"/>
        </w:rPr>
        <w:tab/>
        <w:t>3)</w:t>
      </w:r>
      <w:r>
        <w:rPr>
          <w:color w:val="171717"/>
          <w:spacing w:val="3"/>
        </w:rPr>
        <w:t xml:space="preserve"> </w:t>
      </w:r>
      <w:r>
        <w:rPr>
          <w:color w:val="171717"/>
        </w:rPr>
        <w:t>32</w:t>
      </w:r>
      <w:r>
        <w:rPr>
          <w:color w:val="171717"/>
          <w:spacing w:val="2"/>
        </w:rPr>
        <w:t xml:space="preserve"> </w:t>
      </w:r>
      <w:r>
        <w:rPr>
          <w:color w:val="171717"/>
          <w:spacing w:val="-5"/>
        </w:rPr>
        <w:t>см</w:t>
      </w:r>
      <w:r>
        <w:rPr>
          <w:color w:val="171717"/>
          <w:spacing w:val="-5"/>
          <w:vertAlign w:val="superscript"/>
        </w:rPr>
        <w:t>2</w:t>
      </w:r>
      <w:r>
        <w:rPr>
          <w:color w:val="171717"/>
        </w:rPr>
        <w:tab/>
        <w:t>4)</w:t>
      </w:r>
      <w:r>
        <w:rPr>
          <w:color w:val="171717"/>
          <w:spacing w:val="3"/>
        </w:rPr>
        <w:t xml:space="preserve"> </w:t>
      </w:r>
      <w:r>
        <w:rPr>
          <w:color w:val="171717"/>
        </w:rPr>
        <w:t>32</w:t>
      </w:r>
      <w:r>
        <w:rPr>
          <w:color w:val="171717"/>
          <w:spacing w:val="2"/>
        </w:rPr>
        <w:t xml:space="preserve"> </w:t>
      </w:r>
      <w:r>
        <w:rPr>
          <w:color w:val="171717"/>
          <w:spacing w:val="-5"/>
        </w:rPr>
        <w:t>см</w:t>
      </w:r>
    </w:p>
    <w:p w:rsidR="009D428F" w:rsidRDefault="00562F95">
      <w:pPr>
        <w:pStyle w:val="a5"/>
        <w:numPr>
          <w:ilvl w:val="0"/>
          <w:numId w:val="95"/>
        </w:numPr>
        <w:tabs>
          <w:tab w:val="left" w:pos="789"/>
        </w:tabs>
        <w:ind w:left="789" w:hanging="365"/>
        <w:rPr>
          <w:sz w:val="24"/>
        </w:rPr>
      </w:pPr>
      <w:r>
        <w:rPr>
          <w:color w:val="171717"/>
          <w:sz w:val="24"/>
        </w:rPr>
        <w:t>Представь</w:t>
      </w:r>
      <w:r>
        <w:rPr>
          <w:color w:val="171717"/>
          <w:spacing w:val="-2"/>
          <w:sz w:val="24"/>
        </w:rPr>
        <w:t xml:space="preserve"> </w:t>
      </w:r>
      <w:r>
        <w:rPr>
          <w:color w:val="171717"/>
          <w:sz w:val="24"/>
        </w:rPr>
        <w:t>число</w:t>
      </w:r>
      <w:r>
        <w:rPr>
          <w:color w:val="171717"/>
          <w:spacing w:val="-3"/>
          <w:sz w:val="24"/>
        </w:rPr>
        <w:t xml:space="preserve"> </w:t>
      </w:r>
      <w:r>
        <w:rPr>
          <w:color w:val="171717"/>
          <w:sz w:val="24"/>
        </w:rPr>
        <w:t>45</w:t>
      </w:r>
      <w:r>
        <w:rPr>
          <w:color w:val="171717"/>
          <w:spacing w:val="-7"/>
          <w:sz w:val="24"/>
        </w:rPr>
        <w:t xml:space="preserve"> </w:t>
      </w:r>
      <w:r>
        <w:rPr>
          <w:color w:val="171717"/>
          <w:sz w:val="24"/>
        </w:rPr>
        <w:t>в</w:t>
      </w:r>
      <w:r>
        <w:rPr>
          <w:color w:val="171717"/>
          <w:spacing w:val="-2"/>
          <w:sz w:val="24"/>
        </w:rPr>
        <w:t xml:space="preserve"> </w:t>
      </w:r>
      <w:r>
        <w:rPr>
          <w:color w:val="171717"/>
          <w:sz w:val="24"/>
        </w:rPr>
        <w:t>виде</w:t>
      </w:r>
      <w:r>
        <w:rPr>
          <w:color w:val="171717"/>
          <w:spacing w:val="-3"/>
          <w:sz w:val="24"/>
        </w:rPr>
        <w:t xml:space="preserve"> </w:t>
      </w:r>
      <w:r>
        <w:rPr>
          <w:color w:val="171717"/>
          <w:sz w:val="24"/>
        </w:rPr>
        <w:t>суммы</w:t>
      </w:r>
      <w:r>
        <w:rPr>
          <w:color w:val="171717"/>
          <w:spacing w:val="-2"/>
          <w:sz w:val="24"/>
        </w:rPr>
        <w:t xml:space="preserve"> </w:t>
      </w:r>
      <w:r>
        <w:rPr>
          <w:color w:val="171717"/>
          <w:sz w:val="24"/>
        </w:rPr>
        <w:t>разрядных</w:t>
      </w:r>
      <w:r>
        <w:rPr>
          <w:color w:val="171717"/>
          <w:spacing w:val="-7"/>
          <w:sz w:val="24"/>
        </w:rPr>
        <w:t xml:space="preserve"> </w:t>
      </w:r>
      <w:r>
        <w:rPr>
          <w:color w:val="171717"/>
          <w:spacing w:val="-2"/>
          <w:sz w:val="24"/>
        </w:rPr>
        <w:t>слагаемых</w:t>
      </w:r>
    </w:p>
    <w:p w:rsidR="009D428F" w:rsidRDefault="00562F95">
      <w:pPr>
        <w:pStyle w:val="a3"/>
        <w:tabs>
          <w:tab w:val="left" w:pos="2551"/>
          <w:tab w:val="left" w:pos="4679"/>
          <w:tab w:val="left" w:pos="6806"/>
        </w:tabs>
        <w:spacing w:before="2" w:line="275" w:lineRule="exact"/>
      </w:pPr>
      <w:r>
        <w:rPr>
          <w:color w:val="171717"/>
        </w:rPr>
        <w:t>1)</w:t>
      </w:r>
      <w:r>
        <w:rPr>
          <w:color w:val="171717"/>
          <w:spacing w:val="4"/>
        </w:rPr>
        <w:t xml:space="preserve"> </w:t>
      </w:r>
      <w:r>
        <w:rPr>
          <w:color w:val="171717"/>
        </w:rPr>
        <w:t>20</w:t>
      </w:r>
      <w:r>
        <w:rPr>
          <w:color w:val="171717"/>
          <w:spacing w:val="2"/>
        </w:rPr>
        <w:t xml:space="preserve"> </w:t>
      </w:r>
      <w:r>
        <w:rPr>
          <w:color w:val="171717"/>
        </w:rPr>
        <w:t>+</w:t>
      </w:r>
      <w:r>
        <w:rPr>
          <w:color w:val="171717"/>
          <w:spacing w:val="-4"/>
        </w:rPr>
        <w:t xml:space="preserve"> </w:t>
      </w:r>
      <w:r>
        <w:rPr>
          <w:color w:val="171717"/>
        </w:rPr>
        <w:t>20</w:t>
      </w:r>
      <w:r>
        <w:rPr>
          <w:color w:val="171717"/>
          <w:spacing w:val="2"/>
        </w:rPr>
        <w:t xml:space="preserve"> </w:t>
      </w:r>
      <w:r>
        <w:rPr>
          <w:color w:val="171717"/>
        </w:rPr>
        <w:t>+</w:t>
      </w:r>
      <w:r>
        <w:rPr>
          <w:color w:val="171717"/>
          <w:spacing w:val="1"/>
        </w:rPr>
        <w:t xml:space="preserve"> </w:t>
      </w:r>
      <w:r>
        <w:rPr>
          <w:color w:val="171717"/>
          <w:spacing w:val="-10"/>
        </w:rPr>
        <w:t>5</w:t>
      </w:r>
      <w:r>
        <w:rPr>
          <w:color w:val="171717"/>
        </w:rPr>
        <w:tab/>
        <w:t>2)</w:t>
      </w:r>
      <w:r>
        <w:rPr>
          <w:color w:val="171717"/>
          <w:spacing w:val="3"/>
        </w:rPr>
        <w:t xml:space="preserve"> </w:t>
      </w:r>
      <w:r>
        <w:rPr>
          <w:color w:val="171717"/>
        </w:rPr>
        <w:t>20</w:t>
      </w:r>
      <w:r>
        <w:rPr>
          <w:color w:val="171717"/>
          <w:spacing w:val="3"/>
        </w:rPr>
        <w:t xml:space="preserve"> </w:t>
      </w:r>
      <w:r>
        <w:rPr>
          <w:color w:val="171717"/>
        </w:rPr>
        <w:t>+</w:t>
      </w:r>
      <w:r>
        <w:rPr>
          <w:color w:val="171717"/>
          <w:spacing w:val="-4"/>
        </w:rPr>
        <w:t xml:space="preserve"> </w:t>
      </w:r>
      <w:r>
        <w:rPr>
          <w:color w:val="171717"/>
          <w:spacing w:val="-5"/>
        </w:rPr>
        <w:t>25</w:t>
      </w:r>
      <w:r>
        <w:rPr>
          <w:color w:val="171717"/>
        </w:rPr>
        <w:tab/>
        <w:t>3)</w:t>
      </w:r>
      <w:r>
        <w:rPr>
          <w:color w:val="171717"/>
          <w:spacing w:val="3"/>
        </w:rPr>
        <w:t xml:space="preserve"> </w:t>
      </w:r>
      <w:r>
        <w:rPr>
          <w:color w:val="171717"/>
        </w:rPr>
        <w:t>10</w:t>
      </w:r>
      <w:r>
        <w:rPr>
          <w:color w:val="171717"/>
          <w:spacing w:val="2"/>
        </w:rPr>
        <w:t xml:space="preserve"> </w:t>
      </w:r>
      <w:r>
        <w:rPr>
          <w:color w:val="171717"/>
        </w:rPr>
        <w:t>+</w:t>
      </w:r>
      <w:r>
        <w:rPr>
          <w:color w:val="171717"/>
          <w:spacing w:val="-4"/>
        </w:rPr>
        <w:t xml:space="preserve"> </w:t>
      </w:r>
      <w:r>
        <w:rPr>
          <w:color w:val="171717"/>
        </w:rPr>
        <w:t>30</w:t>
      </w:r>
      <w:r>
        <w:rPr>
          <w:color w:val="171717"/>
          <w:spacing w:val="2"/>
        </w:rPr>
        <w:t xml:space="preserve"> </w:t>
      </w:r>
      <w:r>
        <w:rPr>
          <w:color w:val="171717"/>
        </w:rPr>
        <w:t>+</w:t>
      </w:r>
      <w:r>
        <w:rPr>
          <w:color w:val="171717"/>
          <w:spacing w:val="1"/>
        </w:rPr>
        <w:t xml:space="preserve"> </w:t>
      </w:r>
      <w:r>
        <w:rPr>
          <w:color w:val="171717"/>
          <w:spacing w:val="-10"/>
        </w:rPr>
        <w:t>5</w:t>
      </w:r>
      <w:r>
        <w:rPr>
          <w:color w:val="171717"/>
        </w:rPr>
        <w:tab/>
        <w:t>4)</w:t>
      </w:r>
      <w:r>
        <w:rPr>
          <w:color w:val="171717"/>
          <w:spacing w:val="1"/>
        </w:rPr>
        <w:t xml:space="preserve"> </w:t>
      </w:r>
      <w:r>
        <w:rPr>
          <w:color w:val="171717"/>
        </w:rPr>
        <w:t>40</w:t>
      </w:r>
      <w:r>
        <w:rPr>
          <w:color w:val="171717"/>
          <w:spacing w:val="3"/>
        </w:rPr>
        <w:t xml:space="preserve"> </w:t>
      </w:r>
      <w:r>
        <w:rPr>
          <w:color w:val="171717"/>
        </w:rPr>
        <w:t>+</w:t>
      </w:r>
      <w:r>
        <w:rPr>
          <w:color w:val="171717"/>
          <w:spacing w:val="-4"/>
        </w:rPr>
        <w:t xml:space="preserve"> </w:t>
      </w:r>
      <w:r>
        <w:rPr>
          <w:color w:val="171717"/>
          <w:spacing w:val="-10"/>
        </w:rPr>
        <w:t>5</w:t>
      </w:r>
    </w:p>
    <w:p w:rsidR="009D428F" w:rsidRDefault="00562F95">
      <w:pPr>
        <w:pStyle w:val="a5"/>
        <w:numPr>
          <w:ilvl w:val="0"/>
          <w:numId w:val="95"/>
        </w:numPr>
        <w:tabs>
          <w:tab w:val="left" w:pos="789"/>
        </w:tabs>
        <w:ind w:left="789" w:hanging="365"/>
        <w:rPr>
          <w:sz w:val="24"/>
        </w:rPr>
      </w:pPr>
      <w:r>
        <w:rPr>
          <w:color w:val="171717"/>
          <w:sz w:val="24"/>
        </w:rPr>
        <w:t>Определи,</w:t>
      </w:r>
      <w:r>
        <w:rPr>
          <w:color w:val="171717"/>
          <w:spacing w:val="-7"/>
          <w:sz w:val="24"/>
        </w:rPr>
        <w:t xml:space="preserve"> </w:t>
      </w:r>
      <w:r>
        <w:rPr>
          <w:color w:val="171717"/>
          <w:sz w:val="24"/>
        </w:rPr>
        <w:t>сколько</w:t>
      </w:r>
      <w:r>
        <w:rPr>
          <w:color w:val="171717"/>
          <w:spacing w:val="-2"/>
          <w:sz w:val="24"/>
        </w:rPr>
        <w:t xml:space="preserve"> </w:t>
      </w:r>
      <w:r>
        <w:rPr>
          <w:color w:val="171717"/>
          <w:sz w:val="24"/>
        </w:rPr>
        <w:t>месяцев</w:t>
      </w:r>
      <w:r>
        <w:rPr>
          <w:color w:val="171717"/>
          <w:spacing w:val="-5"/>
          <w:sz w:val="24"/>
        </w:rPr>
        <w:t xml:space="preserve"> </w:t>
      </w:r>
      <w:r>
        <w:rPr>
          <w:color w:val="171717"/>
          <w:sz w:val="24"/>
        </w:rPr>
        <w:t>в</w:t>
      </w:r>
      <w:r>
        <w:rPr>
          <w:color w:val="171717"/>
          <w:spacing w:val="-5"/>
          <w:sz w:val="24"/>
        </w:rPr>
        <w:t xml:space="preserve"> </w:t>
      </w:r>
      <w:r>
        <w:rPr>
          <w:color w:val="171717"/>
          <w:sz w:val="24"/>
        </w:rPr>
        <w:t>одной</w:t>
      </w:r>
      <w:r>
        <w:rPr>
          <w:color w:val="171717"/>
          <w:spacing w:val="-1"/>
          <w:sz w:val="24"/>
        </w:rPr>
        <w:t xml:space="preserve"> </w:t>
      </w:r>
      <w:r>
        <w:rPr>
          <w:color w:val="171717"/>
          <w:sz w:val="24"/>
        </w:rPr>
        <w:t>четвертой</w:t>
      </w:r>
      <w:r>
        <w:rPr>
          <w:color w:val="171717"/>
          <w:spacing w:val="-6"/>
          <w:sz w:val="24"/>
        </w:rPr>
        <w:t xml:space="preserve"> </w:t>
      </w:r>
      <w:r>
        <w:rPr>
          <w:color w:val="171717"/>
          <w:sz w:val="24"/>
        </w:rPr>
        <w:t>части</w:t>
      </w:r>
      <w:r>
        <w:rPr>
          <w:color w:val="171717"/>
          <w:spacing w:val="-4"/>
          <w:sz w:val="24"/>
        </w:rPr>
        <w:t xml:space="preserve"> </w:t>
      </w:r>
      <w:r>
        <w:rPr>
          <w:color w:val="171717"/>
          <w:spacing w:val="-2"/>
          <w:sz w:val="24"/>
        </w:rPr>
        <w:t>года?</w:t>
      </w:r>
    </w:p>
    <w:p w:rsidR="009D428F" w:rsidRDefault="00562F95">
      <w:pPr>
        <w:pStyle w:val="a3"/>
        <w:tabs>
          <w:tab w:val="left" w:pos="2551"/>
          <w:tab w:val="left" w:pos="4679"/>
          <w:tab w:val="left" w:pos="6806"/>
        </w:tabs>
        <w:spacing w:before="3" w:line="275" w:lineRule="exact"/>
      </w:pPr>
      <w:r>
        <w:rPr>
          <w:color w:val="171717"/>
        </w:rPr>
        <w:t>1)</w:t>
      </w:r>
      <w:r>
        <w:rPr>
          <w:color w:val="171717"/>
          <w:spacing w:val="2"/>
        </w:rPr>
        <w:t xml:space="preserve"> </w:t>
      </w:r>
      <w:r>
        <w:rPr>
          <w:color w:val="171717"/>
        </w:rPr>
        <w:t>4</w:t>
      </w:r>
      <w:r>
        <w:rPr>
          <w:color w:val="171717"/>
          <w:spacing w:val="-3"/>
        </w:rPr>
        <w:t xml:space="preserve"> </w:t>
      </w:r>
      <w:r>
        <w:rPr>
          <w:color w:val="171717"/>
          <w:spacing w:val="-2"/>
        </w:rPr>
        <w:t>месяца</w:t>
      </w:r>
      <w:r>
        <w:rPr>
          <w:color w:val="171717"/>
        </w:rPr>
        <w:tab/>
        <w:t>2)</w:t>
      </w:r>
      <w:r>
        <w:rPr>
          <w:color w:val="171717"/>
          <w:spacing w:val="3"/>
        </w:rPr>
        <w:t xml:space="preserve"> </w:t>
      </w:r>
      <w:r>
        <w:rPr>
          <w:color w:val="171717"/>
        </w:rPr>
        <w:t>3</w:t>
      </w:r>
      <w:r>
        <w:rPr>
          <w:color w:val="171717"/>
          <w:spacing w:val="-3"/>
        </w:rPr>
        <w:t xml:space="preserve"> </w:t>
      </w:r>
      <w:r>
        <w:rPr>
          <w:color w:val="171717"/>
          <w:spacing w:val="-2"/>
        </w:rPr>
        <w:t>месяца</w:t>
      </w:r>
      <w:r>
        <w:rPr>
          <w:color w:val="171717"/>
        </w:rPr>
        <w:tab/>
        <w:t>3)</w:t>
      </w:r>
      <w:r>
        <w:rPr>
          <w:color w:val="171717"/>
          <w:spacing w:val="1"/>
        </w:rPr>
        <w:t xml:space="preserve"> </w:t>
      </w:r>
      <w:r>
        <w:rPr>
          <w:color w:val="171717"/>
        </w:rPr>
        <w:t>8</w:t>
      </w:r>
      <w:r>
        <w:rPr>
          <w:color w:val="171717"/>
          <w:spacing w:val="-3"/>
        </w:rPr>
        <w:t xml:space="preserve"> </w:t>
      </w:r>
      <w:r>
        <w:rPr>
          <w:color w:val="171717"/>
          <w:spacing w:val="-2"/>
        </w:rPr>
        <w:t>месяцев</w:t>
      </w:r>
      <w:r>
        <w:rPr>
          <w:color w:val="171717"/>
        </w:rPr>
        <w:tab/>
        <w:t>4)</w:t>
      </w:r>
      <w:r>
        <w:rPr>
          <w:color w:val="171717"/>
          <w:spacing w:val="1"/>
        </w:rPr>
        <w:t xml:space="preserve"> </w:t>
      </w:r>
      <w:r>
        <w:rPr>
          <w:color w:val="171717"/>
        </w:rPr>
        <w:t>6</w:t>
      </w:r>
      <w:r>
        <w:rPr>
          <w:color w:val="171717"/>
          <w:spacing w:val="-3"/>
        </w:rPr>
        <w:t xml:space="preserve"> </w:t>
      </w:r>
      <w:r>
        <w:rPr>
          <w:color w:val="171717"/>
          <w:spacing w:val="-2"/>
        </w:rPr>
        <w:t>месяцев</w:t>
      </w:r>
    </w:p>
    <w:p w:rsidR="009D428F" w:rsidRDefault="00562F95">
      <w:pPr>
        <w:pStyle w:val="a5"/>
        <w:numPr>
          <w:ilvl w:val="0"/>
          <w:numId w:val="95"/>
        </w:numPr>
        <w:tabs>
          <w:tab w:val="left" w:pos="726"/>
        </w:tabs>
        <w:ind w:left="726" w:hanging="302"/>
        <w:rPr>
          <w:sz w:val="24"/>
        </w:rPr>
      </w:pPr>
      <w:r>
        <w:rPr>
          <w:color w:val="171717"/>
          <w:sz w:val="24"/>
        </w:rPr>
        <w:t>Запиши выражение</w:t>
      </w:r>
      <w:r>
        <w:rPr>
          <w:color w:val="171717"/>
          <w:spacing w:val="-7"/>
          <w:sz w:val="24"/>
        </w:rPr>
        <w:t xml:space="preserve"> </w:t>
      </w:r>
      <w:r>
        <w:rPr>
          <w:color w:val="171717"/>
          <w:sz w:val="24"/>
        </w:rPr>
        <w:t>и</w:t>
      </w:r>
      <w:r>
        <w:rPr>
          <w:color w:val="171717"/>
          <w:spacing w:val="-5"/>
          <w:sz w:val="24"/>
        </w:rPr>
        <w:t xml:space="preserve"> </w:t>
      </w:r>
      <w:r>
        <w:rPr>
          <w:color w:val="171717"/>
          <w:sz w:val="24"/>
        </w:rPr>
        <w:t>найди</w:t>
      </w:r>
      <w:r>
        <w:rPr>
          <w:color w:val="171717"/>
          <w:spacing w:val="-1"/>
          <w:sz w:val="24"/>
        </w:rPr>
        <w:t xml:space="preserve"> </w:t>
      </w:r>
      <w:r>
        <w:rPr>
          <w:color w:val="171717"/>
          <w:sz w:val="24"/>
        </w:rPr>
        <w:t>его</w:t>
      </w:r>
      <w:r>
        <w:rPr>
          <w:color w:val="171717"/>
          <w:spacing w:val="-1"/>
          <w:sz w:val="24"/>
        </w:rPr>
        <w:t xml:space="preserve"> </w:t>
      </w:r>
      <w:r>
        <w:rPr>
          <w:color w:val="171717"/>
          <w:sz w:val="24"/>
        </w:rPr>
        <w:t>значение.</w:t>
      </w:r>
      <w:r>
        <w:rPr>
          <w:color w:val="171717"/>
          <w:spacing w:val="5"/>
          <w:sz w:val="24"/>
        </w:rPr>
        <w:t xml:space="preserve"> </w:t>
      </w:r>
      <w:r>
        <w:rPr>
          <w:color w:val="171717"/>
          <w:sz w:val="24"/>
        </w:rPr>
        <w:t>Сумма</w:t>
      </w:r>
      <w:r>
        <w:rPr>
          <w:color w:val="171717"/>
          <w:spacing w:val="-1"/>
          <w:sz w:val="24"/>
        </w:rPr>
        <w:t xml:space="preserve"> </w:t>
      </w:r>
      <w:r>
        <w:rPr>
          <w:color w:val="171717"/>
          <w:sz w:val="24"/>
        </w:rPr>
        <w:t>чисел</w:t>
      </w:r>
      <w:r>
        <w:rPr>
          <w:color w:val="171717"/>
          <w:spacing w:val="-2"/>
          <w:sz w:val="24"/>
        </w:rPr>
        <w:t xml:space="preserve"> </w:t>
      </w:r>
      <w:r>
        <w:rPr>
          <w:color w:val="171717"/>
          <w:sz w:val="24"/>
        </w:rPr>
        <w:t>76</w:t>
      </w:r>
      <w:r>
        <w:rPr>
          <w:color w:val="171717"/>
          <w:spacing w:val="-1"/>
          <w:sz w:val="24"/>
        </w:rPr>
        <w:t xml:space="preserve"> </w:t>
      </w:r>
      <w:r>
        <w:rPr>
          <w:color w:val="171717"/>
          <w:sz w:val="24"/>
        </w:rPr>
        <w:t>и</w:t>
      </w:r>
      <w:r>
        <w:rPr>
          <w:color w:val="171717"/>
          <w:spacing w:val="-5"/>
          <w:sz w:val="24"/>
        </w:rPr>
        <w:t xml:space="preserve"> </w:t>
      </w:r>
      <w:r>
        <w:rPr>
          <w:color w:val="171717"/>
          <w:sz w:val="24"/>
        </w:rPr>
        <w:t>24</w:t>
      </w:r>
      <w:r>
        <w:rPr>
          <w:color w:val="171717"/>
          <w:spacing w:val="-2"/>
          <w:sz w:val="24"/>
        </w:rPr>
        <w:t xml:space="preserve"> </w:t>
      </w:r>
      <w:r>
        <w:rPr>
          <w:color w:val="171717"/>
          <w:sz w:val="24"/>
        </w:rPr>
        <w:t>разделить</w:t>
      </w:r>
      <w:r>
        <w:rPr>
          <w:color w:val="171717"/>
          <w:spacing w:val="-4"/>
          <w:sz w:val="24"/>
        </w:rPr>
        <w:t xml:space="preserve"> </w:t>
      </w:r>
      <w:r>
        <w:rPr>
          <w:color w:val="171717"/>
          <w:sz w:val="24"/>
        </w:rPr>
        <w:t>на</w:t>
      </w:r>
      <w:r>
        <w:rPr>
          <w:color w:val="171717"/>
          <w:spacing w:val="-2"/>
          <w:sz w:val="24"/>
        </w:rPr>
        <w:t xml:space="preserve"> </w:t>
      </w:r>
      <w:r>
        <w:rPr>
          <w:color w:val="171717"/>
          <w:spacing w:val="-5"/>
          <w:sz w:val="24"/>
        </w:rPr>
        <w:t>50.</w:t>
      </w:r>
    </w:p>
    <w:p w:rsidR="009D428F" w:rsidRDefault="00627061">
      <w:pPr>
        <w:pStyle w:val="a3"/>
        <w:spacing w:before="19"/>
        <w:ind w:left="0"/>
        <w:rPr>
          <w:sz w:val="20"/>
        </w:rPr>
      </w:pPr>
      <w:r>
        <w:rPr>
          <w:noProof/>
          <w:sz w:val="20"/>
        </w:rPr>
        <mc:AlternateContent>
          <mc:Choice Requires="wps">
            <w:drawing>
              <wp:anchor distT="0" distB="0" distL="0" distR="0" simplePos="0" relativeHeight="251702272" behindDoc="1" locked="0" layoutInCell="1" allowOverlap="1">
                <wp:simplePos x="0" y="0"/>
                <wp:positionH relativeFrom="page">
                  <wp:posOffset>1079500</wp:posOffset>
                </wp:positionH>
                <wp:positionV relativeFrom="paragraph">
                  <wp:posOffset>173355</wp:posOffset>
                </wp:positionV>
                <wp:extent cx="4725670" cy="1270"/>
                <wp:effectExtent l="0" t="0" r="0" b="0"/>
                <wp:wrapTopAndBottom/>
                <wp:docPr id="611753397" name="docshape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725670" cy="1270"/>
                        </a:xfrm>
                        <a:custGeom>
                          <a:avLst/>
                          <a:gdLst>
                            <a:gd name="T0" fmla="+- 0 1700 1700"/>
                            <a:gd name="T1" fmla="*/ T0 w 7442"/>
                            <a:gd name="T2" fmla="+- 0 9141 1700"/>
                            <a:gd name="T3" fmla="*/ T2 w 7442"/>
                          </a:gdLst>
                          <a:ahLst/>
                          <a:cxnLst>
                            <a:cxn ang="0">
                              <a:pos x="T1" y="0"/>
                            </a:cxn>
                            <a:cxn ang="0">
                              <a:pos x="T3" y="0"/>
                            </a:cxn>
                          </a:cxnLst>
                          <a:rect l="0" t="0" r="r" b="b"/>
                          <a:pathLst>
                            <a:path w="7442">
                              <a:moveTo>
                                <a:pt x="0" y="0"/>
                              </a:moveTo>
                              <a:lnTo>
                                <a:pt x="7441"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6A9266B7" id="docshape185" o:spid="_x0000_s1026" style="position:absolute;margin-left:85pt;margin-top:13.65pt;width:372.1pt;height:.1pt;z-index:-2516142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442,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" path="m,l7441,e" filled="f" strokecolor="#161616" strokeweight=".17183mm">
                <v:path arrowok="t" o:connecttype="custom" o:connectlocs="0,0;4725035,0" o:connectangles="0,0"/>
                <w10:wrap type="topAndBottom" anchorx="page"/>
              </v:shape>
            </w:pict>
          </mc:Fallback>
        </mc:AlternateContent>
      </w:r>
    </w:p>
    <w:p w:rsidR="009D428F" w:rsidRDefault="00562F95">
      <w:pPr>
        <w:pStyle w:val="a5"/>
        <w:numPr>
          <w:ilvl w:val="0"/>
          <w:numId w:val="95"/>
        </w:numPr>
        <w:tabs>
          <w:tab w:val="left" w:pos="726"/>
        </w:tabs>
        <w:spacing w:line="240" w:lineRule="auto"/>
        <w:ind w:left="726" w:hanging="302"/>
        <w:rPr>
          <w:sz w:val="24"/>
        </w:rPr>
      </w:pPr>
      <w:r>
        <w:rPr>
          <w:color w:val="171717"/>
          <w:sz w:val="24"/>
        </w:rPr>
        <w:t>Реши</w:t>
      </w:r>
      <w:r>
        <w:rPr>
          <w:color w:val="171717"/>
          <w:spacing w:val="-1"/>
          <w:sz w:val="24"/>
        </w:rPr>
        <w:t xml:space="preserve"> </w:t>
      </w:r>
      <w:r>
        <w:rPr>
          <w:color w:val="171717"/>
          <w:spacing w:val="-2"/>
          <w:sz w:val="24"/>
        </w:rPr>
        <w:t>задачу.</w:t>
      </w:r>
    </w:p>
    <w:p w:rsidR="009D428F" w:rsidRDefault="00562F95">
      <w:pPr>
        <w:pStyle w:val="a3"/>
      </w:pPr>
      <w:r>
        <w:rPr>
          <w:color w:val="171717"/>
        </w:rPr>
        <w:t>На листе бумаги прямоугольной формы длиной 12 см и шириной 5 см нарисован черный квадрат, сумма длин сторон которого 20 см. Найди площадь белой части листа.</w:t>
      </w:r>
    </w:p>
    <w:p w:rsidR="009D428F" w:rsidRDefault="00627061">
      <w:pPr>
        <w:pStyle w:val="a3"/>
        <w:spacing w:before="17"/>
        <w:ind w:left="0"/>
        <w:rPr>
          <w:sz w:val="20"/>
        </w:rPr>
      </w:pPr>
      <w:r>
        <w:rPr>
          <w:noProof/>
          <w:sz w:val="20"/>
        </w:rPr>
        <mc:AlternateContent>
          <mc:Choice Requires="wps">
            <w:drawing>
              <wp:anchor distT="0" distB="0" distL="0" distR="0" simplePos="0" relativeHeight="251703296" behindDoc="1" locked="0" layoutInCell="1" allowOverlap="1">
                <wp:simplePos x="0" y="0"/>
                <wp:positionH relativeFrom="page">
                  <wp:posOffset>1079500</wp:posOffset>
                </wp:positionH>
                <wp:positionV relativeFrom="paragraph">
                  <wp:posOffset>172720</wp:posOffset>
                </wp:positionV>
                <wp:extent cx="5867400" cy="1270"/>
                <wp:effectExtent l="0" t="0" r="0" b="0"/>
                <wp:wrapTopAndBottom/>
                <wp:docPr id="194156756" name="docshape1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22D3F68F" id="docshape186" o:spid="_x0000_s1026" style="position:absolute;margin-left:85pt;margin-top:13.6pt;width:462pt;height:.1pt;z-index:-2516131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" path="m,l9240,e" filled="f" strokecolor="#161616"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704320" behindDoc="1" locked="0" layoutInCell="1" allowOverlap="1">
                <wp:simplePos x="0" y="0"/>
                <wp:positionH relativeFrom="page">
                  <wp:posOffset>1079500</wp:posOffset>
                </wp:positionH>
                <wp:positionV relativeFrom="paragraph">
                  <wp:posOffset>346075</wp:posOffset>
                </wp:positionV>
                <wp:extent cx="5869940" cy="1270"/>
                <wp:effectExtent l="0" t="0" r="0" b="0"/>
                <wp:wrapTopAndBottom/>
                <wp:docPr id="291130919" name="docshape1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940" cy="1270"/>
                        </a:xfrm>
                        <a:custGeom>
                          <a:avLst/>
                          <a:gdLst>
                            <a:gd name="T0" fmla="+- 0 1700 1700"/>
                            <a:gd name="T1" fmla="*/ T0 w 9244"/>
                            <a:gd name="T2" fmla="+- 0 10944 1700"/>
                            <a:gd name="T3" fmla="*/ T2 w 9244"/>
                          </a:gdLst>
                          <a:ahLst/>
                          <a:cxnLst>
                            <a:cxn ang="0">
                              <a:pos x="T1" y="0"/>
                            </a:cxn>
                            <a:cxn ang="0">
                              <a:pos x="T3" y="0"/>
                            </a:cxn>
                          </a:cxnLst>
                          <a:rect l="0" t="0" r="r" b="b"/>
                          <a:pathLst>
                            <a:path w="9244">
                              <a:moveTo>
                                <a:pt x="0" y="0"/>
                              </a:moveTo>
                              <a:lnTo>
                                <a:pt x="9244"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4A2CC6C4" id="docshape187" o:spid="_x0000_s1026" style="position:absolute;margin-left:85pt;margin-top:27.25pt;width:462.2pt;height:.1pt;z-index:-2516121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4,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" path="m,l9244,e" filled="f" strokecolor="#161616" strokeweight=".17183mm">
                <v:path arrowok="t" o:connecttype="custom" o:connectlocs="0,0;5869940,0" o:connectangles="0,0"/>
                <w10:wrap type="topAndBottom" anchorx="page"/>
              </v:shape>
            </w:pict>
          </mc:Fallback>
        </mc:AlternateContent>
      </w:r>
    </w:p>
    <w:p w:rsidR="009D428F" w:rsidRDefault="009D428F">
      <w:pPr>
        <w:pStyle w:val="a3"/>
        <w:spacing w:before="14"/>
        <w:ind w:left="0"/>
        <w:rPr>
          <w:sz w:val="20"/>
        </w:rPr>
      </w:pPr>
    </w:p>
    <w:p w:rsidR="009D428F" w:rsidRDefault="00562F95">
      <w:pPr>
        <w:pStyle w:val="110"/>
        <w:numPr>
          <w:ilvl w:val="1"/>
          <w:numId w:val="244"/>
        </w:numPr>
        <w:tabs>
          <w:tab w:val="left" w:pos="1135"/>
        </w:tabs>
        <w:spacing w:before="247"/>
      </w:pPr>
      <w:bookmarkStart w:id="41" w:name="5.4._4_класс"/>
      <w:bookmarkStart w:id="42" w:name="_bookmark22"/>
      <w:bookmarkEnd w:id="41"/>
      <w:bookmarkEnd w:id="42"/>
      <w:r>
        <w:t>4</w:t>
      </w:r>
      <w:r>
        <w:rPr>
          <w:spacing w:val="2"/>
        </w:rPr>
        <w:t xml:space="preserve"> </w:t>
      </w:r>
      <w:r>
        <w:rPr>
          <w:spacing w:val="-2"/>
        </w:rPr>
        <w:t>класс</w:t>
      </w:r>
    </w:p>
    <w:p w:rsidR="009D428F" w:rsidRDefault="00562F95">
      <w:pPr>
        <w:spacing w:before="238"/>
        <w:ind w:left="424"/>
        <w:rPr>
          <w:b/>
          <w:sz w:val="24"/>
        </w:rPr>
      </w:pPr>
      <w:r>
        <w:rPr>
          <w:b/>
          <w:sz w:val="24"/>
        </w:rPr>
        <w:t>Контрольная</w:t>
      </w:r>
      <w:r>
        <w:rPr>
          <w:b/>
          <w:spacing w:val="-7"/>
          <w:sz w:val="24"/>
        </w:rPr>
        <w:t xml:space="preserve"> </w:t>
      </w:r>
      <w:r>
        <w:rPr>
          <w:b/>
          <w:sz w:val="24"/>
        </w:rPr>
        <w:t>работа№1</w:t>
      </w:r>
      <w:r>
        <w:rPr>
          <w:b/>
          <w:spacing w:val="-5"/>
          <w:sz w:val="24"/>
        </w:rPr>
        <w:t xml:space="preserve"> </w:t>
      </w:r>
      <w:r>
        <w:rPr>
          <w:b/>
          <w:sz w:val="24"/>
        </w:rPr>
        <w:t>«Числа</w:t>
      </w:r>
      <w:r>
        <w:rPr>
          <w:b/>
          <w:spacing w:val="-1"/>
          <w:sz w:val="24"/>
        </w:rPr>
        <w:t xml:space="preserve"> </w:t>
      </w:r>
      <w:r>
        <w:rPr>
          <w:b/>
          <w:sz w:val="24"/>
        </w:rPr>
        <w:t>от</w:t>
      </w:r>
      <w:r>
        <w:rPr>
          <w:b/>
          <w:spacing w:val="2"/>
          <w:sz w:val="24"/>
        </w:rPr>
        <w:t xml:space="preserve"> </w:t>
      </w:r>
      <w:r>
        <w:rPr>
          <w:b/>
          <w:sz w:val="24"/>
        </w:rPr>
        <w:t>1</w:t>
      </w:r>
      <w:r>
        <w:rPr>
          <w:b/>
          <w:spacing w:val="-5"/>
          <w:sz w:val="24"/>
        </w:rPr>
        <w:t xml:space="preserve"> </w:t>
      </w:r>
      <w:r>
        <w:rPr>
          <w:b/>
          <w:sz w:val="24"/>
        </w:rPr>
        <w:t>до</w:t>
      </w:r>
      <w:r>
        <w:rPr>
          <w:b/>
          <w:spacing w:val="1"/>
          <w:sz w:val="24"/>
        </w:rPr>
        <w:t xml:space="preserve"> </w:t>
      </w:r>
      <w:r>
        <w:rPr>
          <w:b/>
          <w:spacing w:val="-2"/>
          <w:sz w:val="24"/>
        </w:rPr>
        <w:t>1000»</w:t>
      </w:r>
    </w:p>
    <w:p w:rsidR="009D428F" w:rsidRDefault="00562F95">
      <w:pPr>
        <w:spacing w:before="2" w:line="272" w:lineRule="exact"/>
        <w:ind w:left="424"/>
        <w:rPr>
          <w:b/>
          <w:sz w:val="24"/>
        </w:rPr>
      </w:pPr>
      <w:r>
        <w:rPr>
          <w:b/>
          <w:sz w:val="24"/>
        </w:rPr>
        <w:t>Цель:</w:t>
      </w:r>
      <w:r>
        <w:rPr>
          <w:b/>
          <w:spacing w:val="-4"/>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562F95">
      <w:pPr>
        <w:pStyle w:val="a5"/>
        <w:numPr>
          <w:ilvl w:val="2"/>
          <w:numId w:val="244"/>
        </w:numPr>
        <w:tabs>
          <w:tab w:val="left" w:pos="1092"/>
        </w:tabs>
        <w:spacing w:line="272" w:lineRule="exact"/>
        <w:ind w:left="1092"/>
        <w:rPr>
          <w:sz w:val="24"/>
        </w:rPr>
      </w:pPr>
      <w:r>
        <w:rPr>
          <w:sz w:val="24"/>
        </w:rPr>
        <w:t>читать,</w:t>
      </w:r>
      <w:r>
        <w:rPr>
          <w:spacing w:val="-8"/>
          <w:sz w:val="24"/>
        </w:rPr>
        <w:t xml:space="preserve"> </w:t>
      </w:r>
      <w:r>
        <w:rPr>
          <w:sz w:val="24"/>
        </w:rPr>
        <w:t>записывать,</w:t>
      </w:r>
      <w:r>
        <w:rPr>
          <w:spacing w:val="-6"/>
          <w:sz w:val="24"/>
        </w:rPr>
        <w:t xml:space="preserve"> </w:t>
      </w:r>
      <w:r>
        <w:rPr>
          <w:sz w:val="24"/>
        </w:rPr>
        <w:t>сравнивать,</w:t>
      </w:r>
      <w:r>
        <w:rPr>
          <w:spacing w:val="-6"/>
          <w:sz w:val="24"/>
        </w:rPr>
        <w:t xml:space="preserve"> </w:t>
      </w:r>
      <w:r>
        <w:rPr>
          <w:sz w:val="24"/>
        </w:rPr>
        <w:t>упорядочивать</w:t>
      </w:r>
      <w:r>
        <w:rPr>
          <w:spacing w:val="-6"/>
          <w:sz w:val="24"/>
        </w:rPr>
        <w:t xml:space="preserve"> </w:t>
      </w:r>
      <w:r>
        <w:rPr>
          <w:sz w:val="24"/>
        </w:rPr>
        <w:t>многозначные</w:t>
      </w:r>
      <w:r>
        <w:rPr>
          <w:spacing w:val="-8"/>
          <w:sz w:val="24"/>
        </w:rPr>
        <w:t xml:space="preserve"> </w:t>
      </w:r>
      <w:r>
        <w:rPr>
          <w:spacing w:val="-2"/>
          <w:sz w:val="24"/>
        </w:rPr>
        <w:t>числа;</w:t>
      </w:r>
    </w:p>
    <w:p w:rsidR="009D428F" w:rsidRDefault="00562F95">
      <w:pPr>
        <w:pStyle w:val="a5"/>
        <w:numPr>
          <w:ilvl w:val="2"/>
          <w:numId w:val="244"/>
        </w:numPr>
        <w:tabs>
          <w:tab w:val="left" w:pos="1091"/>
        </w:tabs>
        <w:spacing w:before="5" w:line="237" w:lineRule="auto"/>
        <w:ind w:right="428" w:firstLine="0"/>
        <w:jc w:val="both"/>
        <w:rPr>
          <w:sz w:val="24"/>
        </w:rPr>
      </w:pPr>
      <w:r>
        <w:rPr>
          <w:sz w:val="24"/>
        </w:rPr>
        <w:t>находить число большее/меньшее данного числа на заданное число, в заданное число раз;</w:t>
      </w:r>
    </w:p>
    <w:p w:rsidR="009D428F" w:rsidRDefault="00562F95">
      <w:pPr>
        <w:pStyle w:val="a5"/>
        <w:numPr>
          <w:ilvl w:val="2"/>
          <w:numId w:val="244"/>
        </w:numPr>
        <w:tabs>
          <w:tab w:val="left" w:pos="1091"/>
        </w:tabs>
        <w:spacing w:before="3" w:line="240" w:lineRule="auto"/>
        <w:ind w:right="424" w:firstLine="0"/>
        <w:jc w:val="both"/>
        <w:rPr>
          <w:sz w:val="24"/>
        </w:rPr>
      </w:pPr>
      <w:r>
        <w:rPr>
          <w:sz w:val="24"/>
        </w:rPr>
        <w:t>выполнять арифметические действия: сложение и вычитание с многозначными числами письменно (в пределах</w:t>
      </w:r>
      <w:r>
        <w:rPr>
          <w:spacing w:val="-1"/>
          <w:sz w:val="24"/>
        </w:rPr>
        <w:t xml:space="preserve"> </w:t>
      </w:r>
      <w:r>
        <w:rPr>
          <w:sz w:val="24"/>
        </w:rPr>
        <w:t>100 — устно);</w:t>
      </w:r>
      <w:r>
        <w:rPr>
          <w:spacing w:val="-6"/>
          <w:sz w:val="24"/>
        </w:rPr>
        <w:t xml:space="preserve"> </w:t>
      </w:r>
      <w:r>
        <w:rPr>
          <w:sz w:val="24"/>
        </w:rPr>
        <w:t>умножение</w:t>
      </w:r>
      <w:r>
        <w:rPr>
          <w:spacing w:val="-2"/>
          <w:sz w:val="24"/>
        </w:rPr>
        <w:t xml:space="preserve"> </w:t>
      </w:r>
      <w:r>
        <w:rPr>
          <w:sz w:val="24"/>
        </w:rPr>
        <w:t>и деление</w:t>
      </w:r>
      <w:r>
        <w:rPr>
          <w:spacing w:val="-2"/>
          <w:sz w:val="24"/>
        </w:rPr>
        <w:t xml:space="preserve"> </w:t>
      </w:r>
      <w:r>
        <w:rPr>
          <w:sz w:val="24"/>
        </w:rPr>
        <w:t>многозначного числа на однозначное, двузначное число письменно (в пределах 100 — устно);</w:t>
      </w:r>
    </w:p>
    <w:p w:rsidR="009D428F" w:rsidRDefault="00562F95">
      <w:pPr>
        <w:pStyle w:val="a5"/>
        <w:numPr>
          <w:ilvl w:val="2"/>
          <w:numId w:val="244"/>
        </w:numPr>
        <w:tabs>
          <w:tab w:val="left" w:pos="1091"/>
        </w:tabs>
        <w:spacing w:line="242" w:lineRule="auto"/>
        <w:ind w:right="433" w:firstLine="0"/>
        <w:jc w:val="both"/>
        <w:rPr>
          <w:sz w:val="24"/>
        </w:rPr>
      </w:pPr>
      <w:r>
        <w:rPr>
          <w:sz w:val="24"/>
        </w:rPr>
        <w:t>вычислять значение числового выражения (со скобками/без скобок), содержащего действия сложения, вычитания, умножения, деления с многозначными числами;</w:t>
      </w:r>
    </w:p>
    <w:p w:rsidR="009D428F" w:rsidRDefault="00562F95">
      <w:pPr>
        <w:pStyle w:val="a5"/>
        <w:numPr>
          <w:ilvl w:val="2"/>
          <w:numId w:val="244"/>
        </w:numPr>
        <w:tabs>
          <w:tab w:val="left" w:pos="1091"/>
        </w:tabs>
        <w:spacing w:line="271" w:lineRule="exact"/>
        <w:ind w:left="1091" w:hanging="667"/>
        <w:jc w:val="both"/>
        <w:rPr>
          <w:sz w:val="24"/>
        </w:rPr>
      </w:pPr>
      <w:r>
        <w:rPr>
          <w:sz w:val="24"/>
        </w:rPr>
        <w:t>использовать</w:t>
      </w:r>
      <w:r>
        <w:rPr>
          <w:spacing w:val="-8"/>
          <w:sz w:val="24"/>
        </w:rPr>
        <w:t xml:space="preserve"> </w:t>
      </w:r>
      <w:r>
        <w:rPr>
          <w:sz w:val="24"/>
        </w:rPr>
        <w:t>при</w:t>
      </w:r>
      <w:r>
        <w:rPr>
          <w:spacing w:val="-7"/>
          <w:sz w:val="24"/>
        </w:rPr>
        <w:t xml:space="preserve"> </w:t>
      </w:r>
      <w:r>
        <w:rPr>
          <w:sz w:val="24"/>
        </w:rPr>
        <w:t>вычислениях</w:t>
      </w:r>
      <w:r>
        <w:rPr>
          <w:spacing w:val="-8"/>
          <w:sz w:val="24"/>
        </w:rPr>
        <w:t xml:space="preserve"> </w:t>
      </w:r>
      <w:r>
        <w:rPr>
          <w:sz w:val="24"/>
        </w:rPr>
        <w:t>изученные</w:t>
      </w:r>
      <w:r>
        <w:rPr>
          <w:spacing w:val="-4"/>
          <w:sz w:val="24"/>
        </w:rPr>
        <w:t xml:space="preserve"> </w:t>
      </w:r>
      <w:r>
        <w:rPr>
          <w:sz w:val="24"/>
        </w:rPr>
        <w:t>свойства</w:t>
      </w:r>
      <w:r>
        <w:rPr>
          <w:spacing w:val="-4"/>
          <w:sz w:val="24"/>
        </w:rPr>
        <w:t xml:space="preserve"> </w:t>
      </w:r>
      <w:r>
        <w:rPr>
          <w:sz w:val="24"/>
        </w:rPr>
        <w:t>арифметических</w:t>
      </w:r>
      <w:r>
        <w:rPr>
          <w:spacing w:val="-7"/>
          <w:sz w:val="24"/>
        </w:rPr>
        <w:t xml:space="preserve"> </w:t>
      </w:r>
      <w:r>
        <w:rPr>
          <w:spacing w:val="-2"/>
          <w:sz w:val="24"/>
        </w:rPr>
        <w:t>действий;</w:t>
      </w:r>
    </w:p>
    <w:p w:rsidR="009D428F" w:rsidRDefault="00562F95">
      <w:pPr>
        <w:pStyle w:val="a5"/>
        <w:numPr>
          <w:ilvl w:val="2"/>
          <w:numId w:val="244"/>
        </w:numPr>
        <w:tabs>
          <w:tab w:val="left" w:pos="1091"/>
        </w:tabs>
        <w:spacing w:before="1" w:line="240" w:lineRule="auto"/>
        <w:ind w:right="420" w:firstLine="0"/>
        <w:jc w:val="both"/>
        <w:rPr>
          <w:sz w:val="24"/>
        </w:rPr>
      </w:pPr>
      <w:r>
        <w:rPr>
          <w:sz w:val="24"/>
        </w:rPr>
        <w:t xml:space="preserve">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достоверность/реальность, соответствие </w:t>
      </w:r>
      <w:r>
        <w:rPr>
          <w:spacing w:val="-2"/>
          <w:sz w:val="24"/>
        </w:rPr>
        <w:t>условию;</w:t>
      </w:r>
    </w:p>
    <w:p w:rsidR="009D428F" w:rsidRDefault="00562F95">
      <w:pPr>
        <w:pStyle w:val="a5"/>
        <w:numPr>
          <w:ilvl w:val="2"/>
          <w:numId w:val="244"/>
        </w:numPr>
        <w:tabs>
          <w:tab w:val="left" w:pos="1091"/>
        </w:tabs>
        <w:spacing w:line="240" w:lineRule="auto"/>
        <w:ind w:right="423" w:firstLine="0"/>
        <w:jc w:val="both"/>
        <w:rPr>
          <w:sz w:val="24"/>
        </w:rPr>
      </w:pPr>
      <w:r>
        <w:rPr>
          <w:sz w:val="24"/>
        </w:rPr>
        <w:t>использовать</w:t>
      </w:r>
      <w:r>
        <w:rPr>
          <w:spacing w:val="-2"/>
          <w:sz w:val="24"/>
        </w:rPr>
        <w:t xml:space="preserve"> </w:t>
      </w:r>
      <w:r>
        <w:rPr>
          <w:sz w:val="24"/>
        </w:rPr>
        <w:t>при решении</w:t>
      </w:r>
      <w:r>
        <w:rPr>
          <w:spacing w:val="-2"/>
          <w:sz w:val="24"/>
        </w:rPr>
        <w:t xml:space="preserve"> </w:t>
      </w:r>
      <w:r>
        <w:rPr>
          <w:sz w:val="24"/>
        </w:rPr>
        <w:t>задач единицы</w:t>
      </w:r>
      <w:r>
        <w:rPr>
          <w:spacing w:val="-1"/>
          <w:sz w:val="24"/>
        </w:rPr>
        <w:t xml:space="preserve"> </w:t>
      </w:r>
      <w:r>
        <w:rPr>
          <w:sz w:val="24"/>
        </w:rPr>
        <w:t>длины</w:t>
      </w:r>
      <w:r>
        <w:rPr>
          <w:spacing w:val="-2"/>
          <w:sz w:val="24"/>
        </w:rPr>
        <w:t xml:space="preserve"> </w:t>
      </w:r>
      <w:r>
        <w:rPr>
          <w:sz w:val="24"/>
        </w:rPr>
        <w:t>(миллиметр, сантиметр, дециметр, метр, километр), площади (квадратный метр, квадратный дециметр, квадратный сантиметр), скорости (километр в час, метр в секунду);</w:t>
      </w:r>
    </w:p>
    <w:p w:rsidR="009D428F" w:rsidRDefault="00562F95">
      <w:pPr>
        <w:spacing w:before="246"/>
        <w:ind w:left="380" w:right="378"/>
        <w:jc w:val="center"/>
        <w:rPr>
          <w:b/>
          <w:sz w:val="24"/>
        </w:rPr>
      </w:pPr>
      <w:r>
        <w:rPr>
          <w:b/>
          <w:color w:val="171717"/>
          <w:spacing w:val="-2"/>
          <w:sz w:val="24"/>
        </w:rPr>
        <w:t>Текст</w:t>
      </w:r>
    </w:p>
    <w:p w:rsidR="009D428F" w:rsidRDefault="00562F95">
      <w:pPr>
        <w:pStyle w:val="a5"/>
        <w:numPr>
          <w:ilvl w:val="0"/>
          <w:numId w:val="94"/>
        </w:numPr>
        <w:tabs>
          <w:tab w:val="left" w:pos="1135"/>
        </w:tabs>
        <w:spacing w:line="269" w:lineRule="exact"/>
        <w:rPr>
          <w:sz w:val="24"/>
        </w:rPr>
      </w:pPr>
      <w:r>
        <w:rPr>
          <w:sz w:val="24"/>
        </w:rPr>
        <w:t>Решить</w:t>
      </w:r>
      <w:r>
        <w:rPr>
          <w:spacing w:val="-1"/>
          <w:sz w:val="24"/>
        </w:rPr>
        <w:t xml:space="preserve"> </w:t>
      </w:r>
      <w:r>
        <w:rPr>
          <w:spacing w:val="-2"/>
          <w:sz w:val="24"/>
        </w:rPr>
        <w:t>задачу:</w:t>
      </w:r>
    </w:p>
    <w:p w:rsidR="009D428F" w:rsidRDefault="00562F95">
      <w:pPr>
        <w:pStyle w:val="a3"/>
        <w:spacing w:before="4" w:line="237" w:lineRule="auto"/>
        <w:ind w:right="429"/>
      </w:pPr>
      <w:r>
        <w:t>В овощной ларёк привезли 5 ящиков яблок по 30 кг в каждом и 4 ящика груш по</w:t>
      </w:r>
      <w:r>
        <w:rPr>
          <w:spacing w:val="18"/>
        </w:rPr>
        <w:t xml:space="preserve"> </w:t>
      </w:r>
      <w:r>
        <w:t>60 кг в</w:t>
      </w:r>
      <w:r>
        <w:rPr>
          <w:spacing w:val="40"/>
        </w:rPr>
        <w:t xml:space="preserve"> </w:t>
      </w:r>
      <w:r>
        <w:t>каждом. До обеда продали 270 кг фруктов. Сколько кг фруктов осталось?</w:t>
      </w:r>
    </w:p>
    <w:p w:rsidR="009D428F" w:rsidRDefault="00562F95">
      <w:pPr>
        <w:pStyle w:val="a5"/>
        <w:numPr>
          <w:ilvl w:val="0"/>
          <w:numId w:val="94"/>
        </w:numPr>
        <w:tabs>
          <w:tab w:val="left" w:pos="1135"/>
          <w:tab w:val="left" w:pos="1841"/>
          <w:tab w:val="left" w:pos="3262"/>
          <w:tab w:val="right" w:pos="5644"/>
        </w:tabs>
        <w:spacing w:before="4" w:line="247" w:lineRule="auto"/>
        <w:ind w:left="424" w:right="2957" w:firstLine="0"/>
        <w:rPr>
          <w:sz w:val="24"/>
        </w:rPr>
      </w:pPr>
      <w:r>
        <w:rPr>
          <w:w w:val="80"/>
          <w:sz w:val="24"/>
        </w:rPr>
        <w:t>Записать решение столбиком и найти</w:t>
      </w:r>
      <w:r>
        <w:rPr>
          <w:sz w:val="24"/>
        </w:rPr>
        <w:tab/>
      </w:r>
      <w:r>
        <w:rPr>
          <w:spacing w:val="-6"/>
          <w:w w:val="60"/>
          <w:sz w:val="24"/>
        </w:rPr>
        <w:t>значение</w:t>
      </w:r>
      <w:r>
        <w:rPr>
          <w:spacing w:val="-9"/>
          <w:sz w:val="24"/>
        </w:rPr>
        <w:t xml:space="preserve"> </w:t>
      </w:r>
      <w:r>
        <w:rPr>
          <w:spacing w:val="-6"/>
          <w:w w:val="60"/>
          <w:sz w:val="24"/>
        </w:rPr>
        <w:t>выражений:</w:t>
      </w:r>
      <w:r>
        <w:rPr>
          <w:spacing w:val="80"/>
          <w:w w:val="150"/>
          <w:sz w:val="24"/>
        </w:rPr>
        <w:t xml:space="preserve">         </w:t>
      </w:r>
      <w:r>
        <w:rPr>
          <w:sz w:val="24"/>
        </w:rPr>
        <w:t xml:space="preserve">109 </w:t>
      </w:r>
      <w:r>
        <w:rPr>
          <w:rFonts w:ascii="Calibri" w:hAnsi="Calibri"/>
          <w:sz w:val="24"/>
        </w:rPr>
        <w:t xml:space="preserve">· </w:t>
      </w:r>
      <w:r>
        <w:rPr>
          <w:sz w:val="24"/>
        </w:rPr>
        <w:t>7</w:t>
      </w:r>
      <w:r>
        <w:rPr>
          <w:sz w:val="24"/>
        </w:rPr>
        <w:tab/>
      </w:r>
      <w:r>
        <w:rPr>
          <w:sz w:val="24"/>
        </w:rPr>
        <w:tab/>
        <w:t xml:space="preserve">286 </w:t>
      </w:r>
      <w:r>
        <w:rPr>
          <w:rFonts w:ascii="Calibri" w:hAnsi="Calibri"/>
          <w:sz w:val="24"/>
        </w:rPr>
        <w:t xml:space="preserve">· </w:t>
      </w:r>
      <w:r>
        <w:rPr>
          <w:sz w:val="24"/>
        </w:rPr>
        <w:t>2</w:t>
      </w:r>
      <w:r>
        <w:rPr>
          <w:sz w:val="24"/>
        </w:rPr>
        <w:tab/>
        <w:t>468 : 6 608 –</w:t>
      </w:r>
      <w:r>
        <w:rPr>
          <w:sz w:val="24"/>
        </w:rPr>
        <w:tab/>
      </w:r>
      <w:r>
        <w:rPr>
          <w:spacing w:val="-4"/>
          <w:sz w:val="24"/>
        </w:rPr>
        <w:t>359</w:t>
      </w:r>
    </w:p>
    <w:p w:rsidR="009D428F" w:rsidRDefault="00562F95">
      <w:pPr>
        <w:pStyle w:val="a3"/>
        <w:tabs>
          <w:tab w:val="left" w:pos="1841"/>
          <w:tab w:val="left" w:pos="3262"/>
          <w:tab w:val="left" w:pos="4679"/>
        </w:tabs>
        <w:spacing w:line="279" w:lineRule="exact"/>
      </w:pPr>
      <w:r>
        <w:t>3</w:t>
      </w:r>
      <w:r>
        <w:rPr>
          <w:spacing w:val="2"/>
        </w:rPr>
        <w:t xml:space="preserve"> </w:t>
      </w:r>
      <w:r>
        <w:rPr>
          <w:rFonts w:ascii="Calibri" w:hAnsi="Calibri"/>
        </w:rPr>
        <w:t>·</w:t>
      </w:r>
      <w:r>
        <w:rPr>
          <w:rFonts w:ascii="Calibri" w:hAnsi="Calibri"/>
          <w:spacing w:val="10"/>
        </w:rPr>
        <w:t xml:space="preserve"> </w:t>
      </w:r>
      <w:r>
        <w:rPr>
          <w:spacing w:val="-5"/>
        </w:rPr>
        <w:t>251</w:t>
      </w:r>
      <w:r>
        <w:tab/>
        <w:t>924 :</w:t>
      </w:r>
      <w:r>
        <w:rPr>
          <w:spacing w:val="2"/>
        </w:rPr>
        <w:t xml:space="preserve"> </w:t>
      </w:r>
      <w:r>
        <w:rPr>
          <w:spacing w:val="-10"/>
        </w:rPr>
        <w:t>3</w:t>
      </w:r>
      <w:r>
        <w:tab/>
        <w:t>792 :</w:t>
      </w:r>
      <w:r>
        <w:rPr>
          <w:spacing w:val="2"/>
        </w:rPr>
        <w:t xml:space="preserve"> </w:t>
      </w:r>
      <w:r>
        <w:rPr>
          <w:spacing w:val="-10"/>
        </w:rPr>
        <w:t>3</w:t>
      </w:r>
      <w:r>
        <w:tab/>
        <w:t>328 +</w:t>
      </w:r>
      <w:r>
        <w:rPr>
          <w:spacing w:val="1"/>
        </w:rPr>
        <w:t xml:space="preserve"> </w:t>
      </w:r>
      <w:r>
        <w:rPr>
          <w:spacing w:val="-5"/>
        </w:rPr>
        <w:t>296</w:t>
      </w:r>
    </w:p>
    <w:p w:rsidR="009D428F" w:rsidRDefault="00562F95">
      <w:pPr>
        <w:pStyle w:val="a5"/>
        <w:numPr>
          <w:ilvl w:val="0"/>
          <w:numId w:val="94"/>
        </w:numPr>
        <w:tabs>
          <w:tab w:val="left" w:pos="1135"/>
        </w:tabs>
        <w:spacing w:line="249" w:lineRule="auto"/>
        <w:ind w:left="424" w:right="5662" w:firstLine="0"/>
        <w:rPr>
          <w:sz w:val="24"/>
        </w:rPr>
      </w:pPr>
      <w:r>
        <w:rPr>
          <w:sz w:val="24"/>
        </w:rPr>
        <w:t>Вычислите</w:t>
      </w:r>
      <w:r>
        <w:rPr>
          <w:spacing w:val="-15"/>
          <w:sz w:val="24"/>
        </w:rPr>
        <w:t xml:space="preserve"> </w:t>
      </w:r>
      <w:r>
        <w:rPr>
          <w:sz w:val="24"/>
        </w:rPr>
        <w:t>значение</w:t>
      </w:r>
      <w:r>
        <w:rPr>
          <w:spacing w:val="-15"/>
          <w:sz w:val="24"/>
        </w:rPr>
        <w:t xml:space="preserve"> </w:t>
      </w:r>
      <w:r>
        <w:rPr>
          <w:sz w:val="24"/>
        </w:rPr>
        <w:t xml:space="preserve">выражений: 72 + 48 : (3 </w:t>
      </w:r>
      <w:r>
        <w:rPr>
          <w:rFonts w:ascii="Calibri" w:hAnsi="Calibri"/>
          <w:sz w:val="24"/>
        </w:rPr>
        <w:t xml:space="preserve">· </w:t>
      </w:r>
      <w:r>
        <w:rPr>
          <w:sz w:val="24"/>
        </w:rPr>
        <w:t>2)</w:t>
      </w:r>
    </w:p>
    <w:p w:rsidR="009D428F" w:rsidRDefault="00562F95">
      <w:pPr>
        <w:pStyle w:val="a3"/>
        <w:spacing w:line="255" w:lineRule="exact"/>
      </w:pPr>
      <w:r>
        <w:t>18</w:t>
      </w:r>
      <w:r>
        <w:rPr>
          <w:spacing w:val="2"/>
        </w:rPr>
        <w:t xml:space="preserve"> </w:t>
      </w:r>
      <w:r>
        <w:t>+</w:t>
      </w:r>
      <w:r>
        <w:rPr>
          <w:spacing w:val="1"/>
        </w:rPr>
        <w:t xml:space="preserve"> </w:t>
      </w:r>
      <w:r>
        <w:t>36</w:t>
      </w:r>
      <w:r>
        <w:rPr>
          <w:spacing w:val="2"/>
        </w:rPr>
        <w:t xml:space="preserve"> </w:t>
      </w:r>
      <w:r>
        <w:t>:</w:t>
      </w:r>
      <w:r>
        <w:rPr>
          <w:spacing w:val="-3"/>
        </w:rPr>
        <w:t xml:space="preserve"> </w:t>
      </w:r>
      <w:r>
        <w:t>9</w:t>
      </w:r>
      <w:r>
        <w:rPr>
          <w:spacing w:val="2"/>
        </w:rPr>
        <w:t xml:space="preserve"> </w:t>
      </w:r>
      <w:r>
        <w:t>+</w:t>
      </w:r>
      <w:r>
        <w:rPr>
          <w:spacing w:val="-4"/>
        </w:rPr>
        <w:t xml:space="preserve"> </w:t>
      </w:r>
      <w:r>
        <w:rPr>
          <w:spacing w:val="-10"/>
        </w:rPr>
        <w:t>6</w:t>
      </w:r>
    </w:p>
    <w:p w:rsidR="009D428F" w:rsidRDefault="009D428F">
      <w:pPr>
        <w:pStyle w:val="a3"/>
        <w:spacing w:line="255" w:lineRule="exact"/>
        <w:sectPr w:rsidR="009D428F">
          <w:pgSz w:w="11910" w:h="16840"/>
          <w:pgMar w:top="1160" w:right="425" w:bottom="280" w:left="1275" w:header="708" w:footer="0" w:gutter="0"/>
          <w:cols w:space="720"/>
        </w:sectPr>
      </w:pPr>
    </w:p>
    <w:p w:rsidR="009D428F" w:rsidRDefault="00562F95">
      <w:pPr>
        <w:pStyle w:val="a5"/>
        <w:numPr>
          <w:ilvl w:val="0"/>
          <w:numId w:val="94"/>
        </w:numPr>
        <w:tabs>
          <w:tab w:val="left" w:pos="668"/>
        </w:tabs>
        <w:spacing w:before="88" w:line="240" w:lineRule="auto"/>
        <w:ind w:left="668" w:hanging="244"/>
        <w:rPr>
          <w:sz w:val="24"/>
        </w:rPr>
      </w:pPr>
      <w:r>
        <w:rPr>
          <w:spacing w:val="-2"/>
          <w:sz w:val="24"/>
        </w:rPr>
        <w:lastRenderedPageBreak/>
        <w:t>Переведите:</w:t>
      </w:r>
    </w:p>
    <w:p w:rsidR="009D428F" w:rsidRDefault="00562F95">
      <w:pPr>
        <w:pStyle w:val="a3"/>
        <w:tabs>
          <w:tab w:val="left" w:pos="3973"/>
        </w:tabs>
        <w:spacing w:before="2" w:line="275" w:lineRule="exact"/>
      </w:pPr>
      <w:r>
        <w:t>125см</w:t>
      </w:r>
      <w:r>
        <w:rPr>
          <w:spacing w:val="3"/>
        </w:rPr>
        <w:t xml:space="preserve"> </w:t>
      </w:r>
      <w:r>
        <w:t>=</w:t>
      </w:r>
      <w:r>
        <w:rPr>
          <w:spacing w:val="1"/>
        </w:rPr>
        <w:t xml:space="preserve"> </w:t>
      </w:r>
      <w:r>
        <w:t>…м</w:t>
      </w:r>
      <w:r>
        <w:rPr>
          <w:spacing w:val="-1"/>
        </w:rPr>
        <w:t xml:space="preserve"> </w:t>
      </w:r>
      <w:r>
        <w:rPr>
          <w:spacing w:val="-5"/>
        </w:rPr>
        <w:t>…см</w:t>
      </w:r>
      <w:r>
        <w:tab/>
        <w:t>7</w:t>
      </w:r>
      <w:r>
        <w:rPr>
          <w:spacing w:val="-1"/>
        </w:rPr>
        <w:t xml:space="preserve"> </w:t>
      </w:r>
      <w:r>
        <w:t>м</w:t>
      </w:r>
      <w:r>
        <w:rPr>
          <w:spacing w:val="3"/>
        </w:rPr>
        <w:t xml:space="preserve"> </w:t>
      </w:r>
      <w:r>
        <w:t>3</w:t>
      </w:r>
      <w:r>
        <w:rPr>
          <w:spacing w:val="-3"/>
        </w:rPr>
        <w:t xml:space="preserve"> </w:t>
      </w:r>
      <w:r>
        <w:t>см</w:t>
      </w:r>
      <w:r>
        <w:rPr>
          <w:spacing w:val="-1"/>
        </w:rPr>
        <w:t xml:space="preserve"> </w:t>
      </w:r>
      <w:r>
        <w:t>=</w:t>
      </w:r>
      <w:r>
        <w:rPr>
          <w:spacing w:val="1"/>
        </w:rPr>
        <w:t xml:space="preserve"> </w:t>
      </w:r>
      <w:r>
        <w:rPr>
          <w:spacing w:val="-5"/>
        </w:rPr>
        <w:t>…см</w:t>
      </w:r>
    </w:p>
    <w:p w:rsidR="009D428F" w:rsidRDefault="00562F95">
      <w:pPr>
        <w:pStyle w:val="a3"/>
        <w:tabs>
          <w:tab w:val="left" w:pos="3973"/>
        </w:tabs>
        <w:spacing w:line="275" w:lineRule="exact"/>
      </w:pPr>
      <w:r>
        <w:t>807см</w:t>
      </w:r>
      <w:r>
        <w:rPr>
          <w:spacing w:val="1"/>
        </w:rPr>
        <w:t xml:space="preserve"> </w:t>
      </w:r>
      <w:r>
        <w:t>= …дм</w:t>
      </w:r>
      <w:r>
        <w:rPr>
          <w:spacing w:val="2"/>
        </w:rPr>
        <w:t xml:space="preserve"> </w:t>
      </w:r>
      <w:r>
        <w:rPr>
          <w:spacing w:val="-5"/>
        </w:rPr>
        <w:t>…см</w:t>
      </w:r>
      <w:r>
        <w:tab/>
        <w:t>700</w:t>
      </w:r>
      <w:r>
        <w:rPr>
          <w:spacing w:val="1"/>
        </w:rPr>
        <w:t xml:space="preserve"> </w:t>
      </w:r>
      <w:r>
        <w:t>см</w:t>
      </w:r>
      <w:r>
        <w:rPr>
          <w:vertAlign w:val="superscript"/>
        </w:rPr>
        <w:t>2</w:t>
      </w:r>
      <w:r>
        <w:t xml:space="preserve"> =</w:t>
      </w:r>
      <w:r>
        <w:rPr>
          <w:spacing w:val="1"/>
        </w:rPr>
        <w:t xml:space="preserve"> </w:t>
      </w:r>
      <w:r>
        <w:t>…</w:t>
      </w:r>
      <w:r>
        <w:rPr>
          <w:spacing w:val="2"/>
        </w:rPr>
        <w:t xml:space="preserve"> </w:t>
      </w:r>
      <w:r>
        <w:rPr>
          <w:spacing w:val="-5"/>
        </w:rPr>
        <w:t>дм</w:t>
      </w:r>
      <w:r>
        <w:rPr>
          <w:spacing w:val="-5"/>
          <w:vertAlign w:val="superscript"/>
        </w:rPr>
        <w:t>2</w:t>
      </w:r>
    </w:p>
    <w:p w:rsidR="009D428F" w:rsidRDefault="00562F95">
      <w:pPr>
        <w:pStyle w:val="a5"/>
        <w:numPr>
          <w:ilvl w:val="0"/>
          <w:numId w:val="94"/>
        </w:numPr>
        <w:tabs>
          <w:tab w:val="left" w:pos="673"/>
        </w:tabs>
        <w:spacing w:before="3" w:line="240" w:lineRule="auto"/>
        <w:ind w:left="424" w:right="435" w:firstLine="0"/>
        <w:rPr>
          <w:sz w:val="24"/>
        </w:rPr>
      </w:pPr>
      <w:r>
        <w:rPr>
          <w:sz w:val="24"/>
        </w:rPr>
        <w:t>Начертите</w:t>
      </w:r>
      <w:r>
        <w:rPr>
          <w:spacing w:val="-3"/>
          <w:sz w:val="24"/>
        </w:rPr>
        <w:t xml:space="preserve"> </w:t>
      </w:r>
      <w:r>
        <w:rPr>
          <w:sz w:val="24"/>
        </w:rPr>
        <w:t>прямоугольник, длина</w:t>
      </w:r>
      <w:r>
        <w:rPr>
          <w:spacing w:val="-3"/>
          <w:sz w:val="24"/>
        </w:rPr>
        <w:t xml:space="preserve"> </w:t>
      </w:r>
      <w:r>
        <w:rPr>
          <w:sz w:val="24"/>
        </w:rPr>
        <w:t>которого 6</w:t>
      </w:r>
      <w:r>
        <w:rPr>
          <w:spacing w:val="-2"/>
          <w:sz w:val="24"/>
        </w:rPr>
        <w:t xml:space="preserve"> </w:t>
      </w:r>
      <w:r>
        <w:rPr>
          <w:sz w:val="24"/>
        </w:rPr>
        <w:t>см, а</w:t>
      </w:r>
      <w:r>
        <w:rPr>
          <w:spacing w:val="-3"/>
          <w:sz w:val="24"/>
        </w:rPr>
        <w:t xml:space="preserve"> </w:t>
      </w:r>
      <w:r>
        <w:rPr>
          <w:sz w:val="24"/>
        </w:rPr>
        <w:t>ширина в 2</w:t>
      </w:r>
      <w:r>
        <w:rPr>
          <w:spacing w:val="-2"/>
          <w:sz w:val="24"/>
        </w:rPr>
        <w:t xml:space="preserve"> </w:t>
      </w:r>
      <w:r>
        <w:rPr>
          <w:sz w:val="24"/>
        </w:rPr>
        <w:t>раза меньше. Найдите его площадь и периметр.</w:t>
      </w:r>
    </w:p>
    <w:p w:rsidR="009D428F" w:rsidRDefault="00562F95">
      <w:pPr>
        <w:pStyle w:val="a3"/>
        <w:spacing w:before="3" w:line="237" w:lineRule="auto"/>
        <w:ind w:right="4585"/>
      </w:pPr>
      <w:r>
        <w:t>6*.</w:t>
      </w:r>
      <w:r>
        <w:rPr>
          <w:spacing w:val="-2"/>
        </w:rPr>
        <w:t xml:space="preserve"> </w:t>
      </w:r>
      <w:r>
        <w:t>Продолжить</w:t>
      </w:r>
      <w:r>
        <w:rPr>
          <w:spacing w:val="-4"/>
        </w:rPr>
        <w:t xml:space="preserve"> </w:t>
      </w:r>
      <w:r>
        <w:t>ряд</w:t>
      </w:r>
      <w:r>
        <w:rPr>
          <w:spacing w:val="-6"/>
        </w:rPr>
        <w:t xml:space="preserve"> </w:t>
      </w:r>
      <w:r>
        <w:t>чисел,</w:t>
      </w:r>
      <w:r>
        <w:rPr>
          <w:spacing w:val="-6"/>
        </w:rPr>
        <w:t xml:space="preserve"> </w:t>
      </w:r>
      <w:r>
        <w:t>записав</w:t>
      </w:r>
      <w:r>
        <w:rPr>
          <w:spacing w:val="-3"/>
        </w:rPr>
        <w:t xml:space="preserve"> </w:t>
      </w:r>
      <w:r>
        <w:t>ещё</w:t>
      </w:r>
      <w:r>
        <w:rPr>
          <w:spacing w:val="-10"/>
        </w:rPr>
        <w:t xml:space="preserve"> </w:t>
      </w:r>
      <w:r>
        <w:t>три</w:t>
      </w:r>
      <w:r>
        <w:rPr>
          <w:spacing w:val="-7"/>
        </w:rPr>
        <w:t xml:space="preserve"> </w:t>
      </w:r>
      <w:r>
        <w:t>числа. 608, 618, 628,</w:t>
      </w:r>
    </w:p>
    <w:p w:rsidR="009D428F" w:rsidRDefault="00562F95">
      <w:pPr>
        <w:pStyle w:val="110"/>
        <w:spacing w:before="250" w:line="237" w:lineRule="auto"/>
        <w:ind w:right="1856"/>
      </w:pPr>
      <w:r>
        <w:t>Контрольная</w:t>
      </w:r>
      <w:r>
        <w:rPr>
          <w:spacing w:val="-6"/>
        </w:rPr>
        <w:t xml:space="preserve"> </w:t>
      </w:r>
      <w:r>
        <w:t>работа</w:t>
      </w:r>
      <w:r>
        <w:rPr>
          <w:spacing w:val="-6"/>
        </w:rPr>
        <w:t xml:space="preserve"> </w:t>
      </w:r>
      <w:r>
        <w:t>№</w:t>
      </w:r>
      <w:r>
        <w:rPr>
          <w:spacing w:val="40"/>
        </w:rPr>
        <w:t xml:space="preserve"> </w:t>
      </w:r>
      <w:r>
        <w:t>2</w:t>
      </w:r>
      <w:r>
        <w:rPr>
          <w:spacing w:val="-1"/>
        </w:rPr>
        <w:t xml:space="preserve"> </w:t>
      </w:r>
      <w:r>
        <w:t>по</w:t>
      </w:r>
      <w:r>
        <w:rPr>
          <w:spacing w:val="-6"/>
        </w:rPr>
        <w:t xml:space="preserve"> </w:t>
      </w:r>
      <w:r>
        <w:t>теме</w:t>
      </w:r>
      <w:r>
        <w:rPr>
          <w:spacing w:val="-2"/>
        </w:rPr>
        <w:t xml:space="preserve"> </w:t>
      </w:r>
      <w:r>
        <w:t>«Числа</w:t>
      </w:r>
      <w:r>
        <w:rPr>
          <w:spacing w:val="-2"/>
        </w:rPr>
        <w:t xml:space="preserve"> </w:t>
      </w:r>
      <w:r>
        <w:t>больше</w:t>
      </w:r>
      <w:r>
        <w:rPr>
          <w:spacing w:val="-2"/>
        </w:rPr>
        <w:t xml:space="preserve"> </w:t>
      </w:r>
      <w:r>
        <w:t>1000. Нумерация» Цель: проверить овладение предметными результатами</w:t>
      </w:r>
    </w:p>
    <w:p w:rsidR="009D428F" w:rsidRDefault="00562F95">
      <w:pPr>
        <w:pStyle w:val="a5"/>
        <w:numPr>
          <w:ilvl w:val="1"/>
          <w:numId w:val="94"/>
        </w:numPr>
        <w:tabs>
          <w:tab w:val="left" w:pos="1092"/>
        </w:tabs>
        <w:spacing w:line="274" w:lineRule="exact"/>
        <w:ind w:left="1092"/>
        <w:rPr>
          <w:sz w:val="24"/>
        </w:rPr>
      </w:pPr>
      <w:r>
        <w:rPr>
          <w:sz w:val="24"/>
        </w:rPr>
        <w:t>читать,</w:t>
      </w:r>
      <w:r>
        <w:rPr>
          <w:spacing w:val="-8"/>
          <w:sz w:val="24"/>
        </w:rPr>
        <w:t xml:space="preserve"> </w:t>
      </w:r>
      <w:r>
        <w:rPr>
          <w:sz w:val="24"/>
        </w:rPr>
        <w:t>записывать,</w:t>
      </w:r>
      <w:r>
        <w:rPr>
          <w:spacing w:val="-6"/>
          <w:sz w:val="24"/>
        </w:rPr>
        <w:t xml:space="preserve"> </w:t>
      </w:r>
      <w:r>
        <w:rPr>
          <w:sz w:val="24"/>
        </w:rPr>
        <w:t>сравнивать,</w:t>
      </w:r>
      <w:r>
        <w:rPr>
          <w:spacing w:val="-6"/>
          <w:sz w:val="24"/>
        </w:rPr>
        <w:t xml:space="preserve"> </w:t>
      </w:r>
      <w:r>
        <w:rPr>
          <w:sz w:val="24"/>
        </w:rPr>
        <w:t>упорядочивать</w:t>
      </w:r>
      <w:r>
        <w:rPr>
          <w:spacing w:val="-6"/>
          <w:sz w:val="24"/>
        </w:rPr>
        <w:t xml:space="preserve"> </w:t>
      </w:r>
      <w:r>
        <w:rPr>
          <w:sz w:val="24"/>
        </w:rPr>
        <w:t>многозначные</w:t>
      </w:r>
      <w:r>
        <w:rPr>
          <w:spacing w:val="-8"/>
          <w:sz w:val="24"/>
        </w:rPr>
        <w:t xml:space="preserve"> </w:t>
      </w:r>
      <w:r>
        <w:rPr>
          <w:spacing w:val="-2"/>
          <w:sz w:val="24"/>
        </w:rPr>
        <w:t>числа;</w:t>
      </w:r>
    </w:p>
    <w:p w:rsidR="009D428F" w:rsidRDefault="00562F95">
      <w:pPr>
        <w:pStyle w:val="a5"/>
        <w:numPr>
          <w:ilvl w:val="1"/>
          <w:numId w:val="94"/>
        </w:numPr>
        <w:tabs>
          <w:tab w:val="left" w:pos="1092"/>
        </w:tabs>
        <w:spacing w:line="242" w:lineRule="auto"/>
        <w:ind w:right="428" w:firstLine="0"/>
        <w:rPr>
          <w:sz w:val="24"/>
        </w:rPr>
      </w:pPr>
      <w:r>
        <w:rPr>
          <w:sz w:val="24"/>
        </w:rPr>
        <w:t>находить</w:t>
      </w:r>
      <w:r>
        <w:rPr>
          <w:spacing w:val="40"/>
          <w:sz w:val="24"/>
        </w:rPr>
        <w:t xml:space="preserve"> </w:t>
      </w:r>
      <w:r>
        <w:rPr>
          <w:sz w:val="24"/>
        </w:rPr>
        <w:t>число</w:t>
      </w:r>
      <w:r>
        <w:rPr>
          <w:spacing w:val="40"/>
          <w:sz w:val="24"/>
        </w:rPr>
        <w:t xml:space="preserve"> </w:t>
      </w:r>
      <w:r>
        <w:rPr>
          <w:sz w:val="24"/>
        </w:rPr>
        <w:t>большее/меньшее</w:t>
      </w:r>
      <w:r>
        <w:rPr>
          <w:spacing w:val="40"/>
          <w:sz w:val="24"/>
        </w:rPr>
        <w:t xml:space="preserve"> </w:t>
      </w:r>
      <w:r>
        <w:rPr>
          <w:sz w:val="24"/>
        </w:rPr>
        <w:t>данного</w:t>
      </w:r>
      <w:r>
        <w:rPr>
          <w:spacing w:val="40"/>
          <w:sz w:val="24"/>
        </w:rPr>
        <w:t xml:space="preserve"> </w:t>
      </w:r>
      <w:r>
        <w:rPr>
          <w:sz w:val="24"/>
        </w:rPr>
        <w:t>числа</w:t>
      </w:r>
      <w:r>
        <w:rPr>
          <w:spacing w:val="40"/>
          <w:sz w:val="24"/>
        </w:rPr>
        <w:t xml:space="preserve"> </w:t>
      </w:r>
      <w:r>
        <w:rPr>
          <w:sz w:val="24"/>
        </w:rPr>
        <w:t>на</w:t>
      </w:r>
      <w:r>
        <w:rPr>
          <w:spacing w:val="40"/>
          <w:sz w:val="24"/>
        </w:rPr>
        <w:t xml:space="preserve"> </w:t>
      </w:r>
      <w:r>
        <w:rPr>
          <w:sz w:val="24"/>
        </w:rPr>
        <w:t>заданное</w:t>
      </w:r>
      <w:r>
        <w:rPr>
          <w:spacing w:val="40"/>
          <w:sz w:val="24"/>
        </w:rPr>
        <w:t xml:space="preserve"> </w:t>
      </w:r>
      <w:r>
        <w:rPr>
          <w:sz w:val="24"/>
        </w:rPr>
        <w:t>число,</w:t>
      </w:r>
      <w:r>
        <w:rPr>
          <w:spacing w:val="40"/>
          <w:sz w:val="24"/>
        </w:rPr>
        <w:t xml:space="preserve"> </w:t>
      </w:r>
      <w:r>
        <w:rPr>
          <w:sz w:val="24"/>
        </w:rPr>
        <w:t>в</w:t>
      </w:r>
      <w:r>
        <w:rPr>
          <w:spacing w:val="40"/>
          <w:sz w:val="24"/>
        </w:rPr>
        <w:t xml:space="preserve"> </w:t>
      </w:r>
      <w:r>
        <w:rPr>
          <w:sz w:val="24"/>
        </w:rPr>
        <w:t>заданное число раз;</w:t>
      </w:r>
    </w:p>
    <w:p w:rsidR="009D428F" w:rsidRDefault="00562F95">
      <w:pPr>
        <w:pStyle w:val="a5"/>
        <w:numPr>
          <w:ilvl w:val="1"/>
          <w:numId w:val="94"/>
        </w:numPr>
        <w:tabs>
          <w:tab w:val="left" w:pos="1092"/>
        </w:tabs>
        <w:spacing w:line="242" w:lineRule="auto"/>
        <w:ind w:right="428" w:firstLine="0"/>
        <w:rPr>
          <w:sz w:val="24"/>
        </w:rPr>
      </w:pPr>
      <w:r>
        <w:rPr>
          <w:sz w:val="24"/>
        </w:rPr>
        <w:t>выполнять</w:t>
      </w:r>
      <w:r>
        <w:rPr>
          <w:spacing w:val="40"/>
          <w:sz w:val="24"/>
        </w:rPr>
        <w:t xml:space="preserve"> </w:t>
      </w:r>
      <w:r>
        <w:rPr>
          <w:sz w:val="24"/>
        </w:rPr>
        <w:t>арифметические</w:t>
      </w:r>
      <w:r>
        <w:rPr>
          <w:spacing w:val="40"/>
          <w:sz w:val="24"/>
        </w:rPr>
        <w:t xml:space="preserve"> </w:t>
      </w:r>
      <w:r>
        <w:rPr>
          <w:sz w:val="24"/>
        </w:rPr>
        <w:t>действия:</w:t>
      </w:r>
      <w:r>
        <w:rPr>
          <w:spacing w:val="40"/>
          <w:sz w:val="24"/>
        </w:rPr>
        <w:t xml:space="preserve"> </w:t>
      </w:r>
      <w:r>
        <w:rPr>
          <w:sz w:val="24"/>
        </w:rPr>
        <w:t>сложение</w:t>
      </w:r>
      <w:r>
        <w:rPr>
          <w:spacing w:val="40"/>
          <w:sz w:val="24"/>
        </w:rPr>
        <w:t xml:space="preserve"> </w:t>
      </w:r>
      <w:r>
        <w:rPr>
          <w:sz w:val="24"/>
        </w:rPr>
        <w:t>и</w:t>
      </w:r>
      <w:r>
        <w:rPr>
          <w:spacing w:val="40"/>
          <w:sz w:val="24"/>
        </w:rPr>
        <w:t xml:space="preserve"> </w:t>
      </w:r>
      <w:r>
        <w:rPr>
          <w:sz w:val="24"/>
        </w:rPr>
        <w:t>вычитание</w:t>
      </w:r>
      <w:r>
        <w:rPr>
          <w:spacing w:val="40"/>
          <w:sz w:val="24"/>
        </w:rPr>
        <w:t xml:space="preserve"> </w:t>
      </w:r>
      <w:r>
        <w:rPr>
          <w:sz w:val="24"/>
        </w:rPr>
        <w:t>с</w:t>
      </w:r>
      <w:r>
        <w:rPr>
          <w:spacing w:val="40"/>
          <w:sz w:val="24"/>
        </w:rPr>
        <w:t xml:space="preserve"> </w:t>
      </w:r>
      <w:r>
        <w:rPr>
          <w:sz w:val="24"/>
        </w:rPr>
        <w:t>многозначными</w:t>
      </w:r>
      <w:r>
        <w:rPr>
          <w:spacing w:val="40"/>
          <w:sz w:val="24"/>
        </w:rPr>
        <w:t xml:space="preserve"> </w:t>
      </w:r>
      <w:r>
        <w:rPr>
          <w:sz w:val="24"/>
        </w:rPr>
        <w:t>числами письменно (устно ,основываясь на разрядные слагаемые);</w:t>
      </w:r>
    </w:p>
    <w:p w:rsidR="009D428F" w:rsidRDefault="00562F95">
      <w:pPr>
        <w:pStyle w:val="a5"/>
        <w:numPr>
          <w:ilvl w:val="1"/>
          <w:numId w:val="94"/>
        </w:numPr>
        <w:tabs>
          <w:tab w:val="left" w:pos="1092"/>
        </w:tabs>
        <w:spacing w:line="271" w:lineRule="exact"/>
        <w:ind w:left="1092"/>
        <w:rPr>
          <w:sz w:val="24"/>
        </w:rPr>
      </w:pPr>
      <w:r>
        <w:rPr>
          <w:sz w:val="24"/>
        </w:rPr>
        <w:t>использовать</w:t>
      </w:r>
      <w:r>
        <w:rPr>
          <w:spacing w:val="-8"/>
          <w:sz w:val="24"/>
        </w:rPr>
        <w:t xml:space="preserve"> </w:t>
      </w:r>
      <w:r>
        <w:rPr>
          <w:sz w:val="24"/>
        </w:rPr>
        <w:t>при</w:t>
      </w:r>
      <w:r>
        <w:rPr>
          <w:spacing w:val="-7"/>
          <w:sz w:val="24"/>
        </w:rPr>
        <w:t xml:space="preserve"> </w:t>
      </w:r>
      <w:r>
        <w:rPr>
          <w:sz w:val="24"/>
        </w:rPr>
        <w:t>вычислениях</w:t>
      </w:r>
      <w:r>
        <w:rPr>
          <w:spacing w:val="-8"/>
          <w:sz w:val="24"/>
        </w:rPr>
        <w:t xml:space="preserve"> </w:t>
      </w:r>
      <w:r>
        <w:rPr>
          <w:sz w:val="24"/>
        </w:rPr>
        <w:t>изученные</w:t>
      </w:r>
      <w:r>
        <w:rPr>
          <w:spacing w:val="-4"/>
          <w:sz w:val="24"/>
        </w:rPr>
        <w:t xml:space="preserve"> </w:t>
      </w:r>
      <w:r>
        <w:rPr>
          <w:sz w:val="24"/>
        </w:rPr>
        <w:t>свойства</w:t>
      </w:r>
      <w:r>
        <w:rPr>
          <w:spacing w:val="-4"/>
          <w:sz w:val="24"/>
        </w:rPr>
        <w:t xml:space="preserve"> </w:t>
      </w:r>
      <w:r>
        <w:rPr>
          <w:sz w:val="24"/>
        </w:rPr>
        <w:t>арифметических</w:t>
      </w:r>
      <w:r>
        <w:rPr>
          <w:spacing w:val="-7"/>
          <w:sz w:val="24"/>
        </w:rPr>
        <w:t xml:space="preserve"> </w:t>
      </w:r>
      <w:r>
        <w:rPr>
          <w:spacing w:val="-2"/>
          <w:sz w:val="24"/>
        </w:rPr>
        <w:t>действий;</w:t>
      </w:r>
    </w:p>
    <w:p w:rsidR="009D428F" w:rsidRDefault="00562F95">
      <w:pPr>
        <w:pStyle w:val="a5"/>
        <w:numPr>
          <w:ilvl w:val="1"/>
          <w:numId w:val="94"/>
        </w:numPr>
        <w:tabs>
          <w:tab w:val="left" w:pos="1091"/>
        </w:tabs>
        <w:spacing w:line="237" w:lineRule="auto"/>
        <w:ind w:right="420" w:firstLine="0"/>
        <w:jc w:val="both"/>
        <w:rPr>
          <w:sz w:val="24"/>
        </w:rPr>
      </w:pPr>
      <w:r>
        <w:rPr>
          <w:sz w:val="24"/>
        </w:rPr>
        <w:t>выполнять прикидку результата вычислений; осуществлять проверку полученного результата по критериям: достоверность (реальность), соответствие правилу/алгоритму;</w:t>
      </w:r>
    </w:p>
    <w:p w:rsidR="009D428F" w:rsidRDefault="00562F95">
      <w:pPr>
        <w:pStyle w:val="a5"/>
        <w:numPr>
          <w:ilvl w:val="1"/>
          <w:numId w:val="94"/>
        </w:numPr>
        <w:tabs>
          <w:tab w:val="left" w:pos="1091"/>
        </w:tabs>
        <w:spacing w:before="2" w:line="240" w:lineRule="auto"/>
        <w:ind w:right="420" w:firstLine="0"/>
        <w:jc w:val="both"/>
        <w:rPr>
          <w:sz w:val="24"/>
        </w:rPr>
      </w:pPr>
      <w:r>
        <w:rPr>
          <w:sz w:val="24"/>
        </w:rPr>
        <w:t xml:space="preserve">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достоверность/реальность, соответствие </w:t>
      </w:r>
      <w:r>
        <w:rPr>
          <w:spacing w:val="-2"/>
          <w:sz w:val="24"/>
        </w:rPr>
        <w:t>условию;</w:t>
      </w:r>
    </w:p>
    <w:p w:rsidR="009D428F" w:rsidRDefault="00562F95">
      <w:pPr>
        <w:pStyle w:val="110"/>
        <w:spacing w:before="3" w:line="275" w:lineRule="exact"/>
        <w:ind w:left="4789"/>
      </w:pPr>
      <w:r>
        <w:rPr>
          <w:spacing w:val="-2"/>
        </w:rPr>
        <w:t>Текст</w:t>
      </w:r>
    </w:p>
    <w:p w:rsidR="009D428F" w:rsidRDefault="00562F95">
      <w:pPr>
        <w:pStyle w:val="a5"/>
        <w:numPr>
          <w:ilvl w:val="0"/>
          <w:numId w:val="93"/>
        </w:numPr>
        <w:tabs>
          <w:tab w:val="left" w:pos="669"/>
        </w:tabs>
        <w:spacing w:line="274" w:lineRule="exact"/>
        <w:ind w:hanging="245"/>
        <w:rPr>
          <w:sz w:val="24"/>
        </w:rPr>
      </w:pPr>
      <w:r>
        <w:rPr>
          <w:sz w:val="24"/>
        </w:rPr>
        <w:t>Запишите</w:t>
      </w:r>
      <w:r>
        <w:rPr>
          <w:spacing w:val="-3"/>
          <w:sz w:val="24"/>
        </w:rPr>
        <w:t xml:space="preserve"> </w:t>
      </w:r>
      <w:r>
        <w:rPr>
          <w:spacing w:val="-2"/>
          <w:sz w:val="24"/>
        </w:rPr>
        <w:t>числа:</w:t>
      </w:r>
    </w:p>
    <w:p w:rsidR="009D428F" w:rsidRDefault="00562F95">
      <w:pPr>
        <w:pStyle w:val="a5"/>
        <w:numPr>
          <w:ilvl w:val="1"/>
          <w:numId w:val="93"/>
        </w:numPr>
        <w:tabs>
          <w:tab w:val="left" w:pos="687"/>
        </w:tabs>
        <w:ind w:left="687" w:hanging="263"/>
        <w:rPr>
          <w:sz w:val="24"/>
        </w:rPr>
      </w:pPr>
      <w:r>
        <w:rPr>
          <w:sz w:val="24"/>
        </w:rPr>
        <w:t>6</w:t>
      </w:r>
      <w:r>
        <w:rPr>
          <w:spacing w:val="-1"/>
          <w:sz w:val="24"/>
        </w:rPr>
        <w:t xml:space="preserve"> </w:t>
      </w:r>
      <w:r>
        <w:rPr>
          <w:sz w:val="24"/>
        </w:rPr>
        <w:t>сот.</w:t>
      </w:r>
      <w:r>
        <w:rPr>
          <w:spacing w:val="2"/>
          <w:sz w:val="24"/>
        </w:rPr>
        <w:t xml:space="preserve"> </w:t>
      </w:r>
      <w:r>
        <w:rPr>
          <w:sz w:val="24"/>
        </w:rPr>
        <w:t>тыс.</w:t>
      </w:r>
      <w:r>
        <w:rPr>
          <w:spacing w:val="-3"/>
          <w:sz w:val="24"/>
        </w:rPr>
        <w:t xml:space="preserve"> </w:t>
      </w:r>
      <w:r>
        <w:rPr>
          <w:sz w:val="24"/>
        </w:rPr>
        <w:t>7 ед.</w:t>
      </w:r>
      <w:r>
        <w:rPr>
          <w:spacing w:val="-3"/>
          <w:sz w:val="24"/>
        </w:rPr>
        <w:t xml:space="preserve"> </w:t>
      </w:r>
      <w:r>
        <w:rPr>
          <w:sz w:val="24"/>
        </w:rPr>
        <w:t>тыс.</w:t>
      </w:r>
      <w:r>
        <w:rPr>
          <w:spacing w:val="-3"/>
          <w:sz w:val="24"/>
        </w:rPr>
        <w:t xml:space="preserve"> </w:t>
      </w:r>
      <w:r>
        <w:rPr>
          <w:sz w:val="24"/>
        </w:rPr>
        <w:t xml:space="preserve">3 </w:t>
      </w:r>
      <w:r>
        <w:rPr>
          <w:spacing w:val="-4"/>
          <w:sz w:val="24"/>
        </w:rPr>
        <w:t>сот.</w:t>
      </w:r>
    </w:p>
    <w:p w:rsidR="009D428F" w:rsidRDefault="00562F95">
      <w:pPr>
        <w:pStyle w:val="a3"/>
        <w:spacing w:before="2" w:line="275" w:lineRule="exact"/>
        <w:ind w:left="708"/>
      </w:pPr>
      <w:r>
        <w:t>3 ед.</w:t>
      </w:r>
      <w:r>
        <w:rPr>
          <w:spacing w:val="1"/>
        </w:rPr>
        <w:t xml:space="preserve"> </w:t>
      </w:r>
      <w:r>
        <w:t>тыс.</w:t>
      </w:r>
      <w:r>
        <w:rPr>
          <w:spacing w:val="2"/>
        </w:rPr>
        <w:t xml:space="preserve"> </w:t>
      </w:r>
      <w:r>
        <w:t>3</w:t>
      </w:r>
      <w:r>
        <w:rPr>
          <w:spacing w:val="-4"/>
        </w:rPr>
        <w:t xml:space="preserve"> </w:t>
      </w:r>
      <w:r>
        <w:rPr>
          <w:spacing w:val="-5"/>
        </w:rPr>
        <w:t>ед.</w:t>
      </w:r>
    </w:p>
    <w:p w:rsidR="009D428F" w:rsidRDefault="00562F95">
      <w:pPr>
        <w:pStyle w:val="a3"/>
        <w:spacing w:line="242" w:lineRule="auto"/>
        <w:ind w:left="708" w:right="6976"/>
      </w:pPr>
      <w:r>
        <w:t>901</w:t>
      </w:r>
      <w:r>
        <w:rPr>
          <w:spacing w:val="-4"/>
        </w:rPr>
        <w:t xml:space="preserve"> </w:t>
      </w:r>
      <w:r>
        <w:t>ед.</w:t>
      </w:r>
      <w:r>
        <w:rPr>
          <w:spacing w:val="-2"/>
        </w:rPr>
        <w:t xml:space="preserve"> </w:t>
      </w:r>
      <w:r>
        <w:t>II</w:t>
      </w:r>
      <w:r>
        <w:rPr>
          <w:spacing w:val="-3"/>
        </w:rPr>
        <w:t xml:space="preserve"> </w:t>
      </w:r>
      <w:r>
        <w:t>кл.</w:t>
      </w:r>
      <w:r>
        <w:rPr>
          <w:spacing w:val="-7"/>
        </w:rPr>
        <w:t xml:space="preserve"> </w:t>
      </w:r>
      <w:r>
        <w:t>и</w:t>
      </w:r>
      <w:r>
        <w:rPr>
          <w:spacing w:val="-8"/>
        </w:rPr>
        <w:t xml:space="preserve"> </w:t>
      </w:r>
      <w:r>
        <w:t>5</w:t>
      </w:r>
      <w:r>
        <w:rPr>
          <w:spacing w:val="-4"/>
        </w:rPr>
        <w:t xml:space="preserve"> </w:t>
      </w:r>
      <w:r>
        <w:t>ед.</w:t>
      </w:r>
      <w:r>
        <w:rPr>
          <w:spacing w:val="-7"/>
        </w:rPr>
        <w:t xml:space="preserve"> </w:t>
      </w:r>
      <w:r>
        <w:t>I</w:t>
      </w:r>
      <w:r>
        <w:rPr>
          <w:spacing w:val="-3"/>
        </w:rPr>
        <w:t xml:space="preserve"> </w:t>
      </w:r>
      <w:r>
        <w:t>кл. 6 ед. II кл. и 8 ед. I кл.</w:t>
      </w:r>
    </w:p>
    <w:p w:rsidR="009D428F" w:rsidRDefault="00562F95">
      <w:pPr>
        <w:pStyle w:val="a3"/>
        <w:spacing w:line="271" w:lineRule="exact"/>
        <w:ind w:left="708"/>
      </w:pPr>
      <w:r>
        <w:t>207</w:t>
      </w:r>
      <w:r>
        <w:rPr>
          <w:spacing w:val="-1"/>
        </w:rPr>
        <w:t xml:space="preserve"> </w:t>
      </w:r>
      <w:r>
        <w:t>ед.</w:t>
      </w:r>
      <w:r>
        <w:rPr>
          <w:spacing w:val="1"/>
        </w:rPr>
        <w:t xml:space="preserve"> </w:t>
      </w:r>
      <w:r>
        <w:t>II</w:t>
      </w:r>
      <w:r>
        <w:rPr>
          <w:spacing w:val="1"/>
        </w:rPr>
        <w:t xml:space="preserve"> </w:t>
      </w:r>
      <w:r>
        <w:rPr>
          <w:spacing w:val="-5"/>
        </w:rPr>
        <w:t>кл.</w:t>
      </w:r>
    </w:p>
    <w:p w:rsidR="009D428F" w:rsidRDefault="00562F95">
      <w:pPr>
        <w:pStyle w:val="a5"/>
        <w:numPr>
          <w:ilvl w:val="1"/>
          <w:numId w:val="93"/>
        </w:numPr>
        <w:tabs>
          <w:tab w:val="left" w:pos="624"/>
        </w:tabs>
        <w:spacing w:before="2" w:line="240" w:lineRule="auto"/>
        <w:ind w:left="624" w:hanging="200"/>
        <w:rPr>
          <w:sz w:val="24"/>
        </w:rPr>
      </w:pPr>
      <w:r>
        <w:rPr>
          <w:sz w:val="24"/>
        </w:rPr>
        <w:t>Запиши</w:t>
      </w:r>
      <w:r>
        <w:rPr>
          <w:spacing w:val="-2"/>
          <w:sz w:val="24"/>
        </w:rPr>
        <w:t xml:space="preserve"> числа:</w:t>
      </w:r>
    </w:p>
    <w:p w:rsidR="009D428F" w:rsidRDefault="00562F95">
      <w:pPr>
        <w:pStyle w:val="a3"/>
        <w:spacing w:line="273" w:lineRule="exact"/>
      </w:pPr>
      <w:r>
        <w:t>75</w:t>
      </w:r>
      <w:r>
        <w:rPr>
          <w:spacing w:val="-3"/>
        </w:rPr>
        <w:t xml:space="preserve"> </w:t>
      </w:r>
      <w:r>
        <w:t>сотен,</w:t>
      </w:r>
      <w:r>
        <w:rPr>
          <w:spacing w:val="-3"/>
        </w:rPr>
        <w:t xml:space="preserve"> </w:t>
      </w:r>
      <w:r>
        <w:t>758 сотен,</w:t>
      </w:r>
      <w:r>
        <w:rPr>
          <w:spacing w:val="1"/>
        </w:rPr>
        <w:t xml:space="preserve"> </w:t>
      </w:r>
      <w:r>
        <w:t>785</w:t>
      </w:r>
      <w:r>
        <w:rPr>
          <w:spacing w:val="-5"/>
        </w:rPr>
        <w:t xml:space="preserve"> </w:t>
      </w:r>
      <w:r>
        <w:t>десятков,</w:t>
      </w:r>
      <w:r>
        <w:rPr>
          <w:spacing w:val="2"/>
        </w:rPr>
        <w:t xml:space="preserve"> </w:t>
      </w:r>
      <w:r>
        <w:t>75</w:t>
      </w:r>
      <w:r>
        <w:rPr>
          <w:spacing w:val="-5"/>
        </w:rPr>
        <w:t xml:space="preserve"> </w:t>
      </w:r>
      <w:r>
        <w:t>тысяч.</w:t>
      </w:r>
      <w:r>
        <w:rPr>
          <w:spacing w:val="-4"/>
        </w:rPr>
        <w:t xml:space="preserve"> </w:t>
      </w:r>
      <w:r>
        <w:t>Расположи</w:t>
      </w:r>
      <w:r>
        <w:rPr>
          <w:spacing w:val="-4"/>
        </w:rPr>
        <w:t xml:space="preserve"> </w:t>
      </w:r>
      <w:r>
        <w:t>их</w:t>
      </w:r>
      <w:r>
        <w:rPr>
          <w:spacing w:val="-5"/>
        </w:rPr>
        <w:t xml:space="preserve"> </w:t>
      </w:r>
      <w:r>
        <w:t>в</w:t>
      </w:r>
      <w:r>
        <w:rPr>
          <w:spacing w:val="1"/>
        </w:rPr>
        <w:t xml:space="preserve"> </w:t>
      </w:r>
      <w:r>
        <w:t>порядке</w:t>
      </w:r>
      <w:r>
        <w:rPr>
          <w:spacing w:val="-1"/>
        </w:rPr>
        <w:t xml:space="preserve"> </w:t>
      </w:r>
      <w:r>
        <w:rPr>
          <w:spacing w:val="-2"/>
        </w:rPr>
        <w:t>возрастания.</w:t>
      </w:r>
    </w:p>
    <w:p w:rsidR="009D428F" w:rsidRDefault="00562F95">
      <w:pPr>
        <w:pStyle w:val="a5"/>
        <w:numPr>
          <w:ilvl w:val="0"/>
          <w:numId w:val="93"/>
        </w:numPr>
        <w:tabs>
          <w:tab w:val="left" w:pos="668"/>
        </w:tabs>
        <w:spacing w:before="4" w:line="237" w:lineRule="auto"/>
        <w:ind w:left="424" w:right="3098" w:firstLine="0"/>
        <w:rPr>
          <w:sz w:val="24"/>
        </w:rPr>
      </w:pPr>
      <w:r>
        <w:rPr>
          <w:sz w:val="24"/>
        </w:rPr>
        <w:t>Укажите,</w:t>
      </w:r>
      <w:r>
        <w:rPr>
          <w:spacing w:val="-7"/>
          <w:sz w:val="24"/>
        </w:rPr>
        <w:t xml:space="preserve"> </w:t>
      </w:r>
      <w:r>
        <w:rPr>
          <w:sz w:val="24"/>
        </w:rPr>
        <w:t>сколько</w:t>
      </w:r>
      <w:r>
        <w:rPr>
          <w:spacing w:val="-5"/>
          <w:sz w:val="24"/>
        </w:rPr>
        <w:t xml:space="preserve"> </w:t>
      </w:r>
      <w:r>
        <w:rPr>
          <w:sz w:val="24"/>
        </w:rPr>
        <w:t>в</w:t>
      </w:r>
      <w:r>
        <w:rPr>
          <w:spacing w:val="-7"/>
          <w:sz w:val="24"/>
        </w:rPr>
        <w:t xml:space="preserve"> </w:t>
      </w:r>
      <w:r>
        <w:rPr>
          <w:sz w:val="24"/>
        </w:rPr>
        <w:t>данных</w:t>
      </w:r>
      <w:r>
        <w:rPr>
          <w:spacing w:val="-9"/>
          <w:sz w:val="24"/>
        </w:rPr>
        <w:t xml:space="preserve"> </w:t>
      </w:r>
      <w:r>
        <w:rPr>
          <w:sz w:val="24"/>
        </w:rPr>
        <w:t>числах</w:t>
      </w:r>
      <w:r>
        <w:rPr>
          <w:spacing w:val="-9"/>
          <w:sz w:val="24"/>
        </w:rPr>
        <w:t xml:space="preserve"> </w:t>
      </w:r>
      <w:r>
        <w:rPr>
          <w:sz w:val="24"/>
        </w:rPr>
        <w:t>всего</w:t>
      </w:r>
      <w:r>
        <w:rPr>
          <w:spacing w:val="-5"/>
          <w:sz w:val="24"/>
        </w:rPr>
        <w:t xml:space="preserve"> </w:t>
      </w:r>
      <w:r>
        <w:rPr>
          <w:sz w:val="24"/>
        </w:rPr>
        <w:t>сотен,</w:t>
      </w:r>
      <w:r>
        <w:rPr>
          <w:spacing w:val="-3"/>
          <w:sz w:val="24"/>
        </w:rPr>
        <w:t xml:space="preserve"> </w:t>
      </w:r>
      <w:r>
        <w:rPr>
          <w:sz w:val="24"/>
        </w:rPr>
        <w:t>всего</w:t>
      </w:r>
      <w:r>
        <w:rPr>
          <w:spacing w:val="-1"/>
          <w:sz w:val="24"/>
        </w:rPr>
        <w:t xml:space="preserve"> </w:t>
      </w:r>
      <w:r>
        <w:rPr>
          <w:sz w:val="24"/>
        </w:rPr>
        <w:t>десятков 11545, 652050, 765432, 950545, 25000, 7615.</w:t>
      </w:r>
    </w:p>
    <w:p w:rsidR="009D428F" w:rsidRDefault="00562F95">
      <w:pPr>
        <w:pStyle w:val="a5"/>
        <w:numPr>
          <w:ilvl w:val="0"/>
          <w:numId w:val="93"/>
        </w:numPr>
        <w:tabs>
          <w:tab w:val="left" w:pos="669"/>
        </w:tabs>
        <w:spacing w:before="4"/>
        <w:ind w:hanging="245"/>
        <w:rPr>
          <w:sz w:val="24"/>
        </w:rPr>
      </w:pPr>
      <w:r>
        <w:rPr>
          <w:sz w:val="24"/>
        </w:rPr>
        <w:t>Выпиши</w:t>
      </w:r>
      <w:r>
        <w:rPr>
          <w:spacing w:val="-3"/>
          <w:sz w:val="24"/>
        </w:rPr>
        <w:t xml:space="preserve"> </w:t>
      </w:r>
      <w:r>
        <w:rPr>
          <w:sz w:val="24"/>
        </w:rPr>
        <w:t>числа,</w:t>
      </w:r>
      <w:r>
        <w:rPr>
          <w:spacing w:val="-1"/>
          <w:sz w:val="24"/>
        </w:rPr>
        <w:t xml:space="preserve"> </w:t>
      </w:r>
      <w:r>
        <w:rPr>
          <w:sz w:val="24"/>
        </w:rPr>
        <w:t>у</w:t>
      </w:r>
      <w:r>
        <w:rPr>
          <w:spacing w:val="-10"/>
          <w:sz w:val="24"/>
        </w:rPr>
        <w:t xml:space="preserve"> </w:t>
      </w:r>
      <w:r>
        <w:rPr>
          <w:sz w:val="24"/>
        </w:rPr>
        <w:t>которых</w:t>
      </w:r>
      <w:r>
        <w:rPr>
          <w:spacing w:val="-4"/>
          <w:sz w:val="24"/>
        </w:rPr>
        <w:t xml:space="preserve"> </w:t>
      </w:r>
      <w:r>
        <w:rPr>
          <w:sz w:val="24"/>
        </w:rPr>
        <w:t>в</w:t>
      </w:r>
      <w:r>
        <w:rPr>
          <w:spacing w:val="-3"/>
          <w:sz w:val="24"/>
        </w:rPr>
        <w:t xml:space="preserve"> </w:t>
      </w:r>
      <w:r>
        <w:rPr>
          <w:sz w:val="24"/>
        </w:rPr>
        <w:t>разряде единиц</w:t>
      </w:r>
      <w:r>
        <w:rPr>
          <w:spacing w:val="-8"/>
          <w:sz w:val="24"/>
        </w:rPr>
        <w:t xml:space="preserve"> </w:t>
      </w:r>
      <w:r>
        <w:rPr>
          <w:sz w:val="24"/>
        </w:rPr>
        <w:t>класса</w:t>
      </w:r>
      <w:r>
        <w:rPr>
          <w:spacing w:val="-1"/>
          <w:sz w:val="24"/>
        </w:rPr>
        <w:t xml:space="preserve"> </w:t>
      </w:r>
      <w:r>
        <w:rPr>
          <w:sz w:val="24"/>
        </w:rPr>
        <w:t>тысяч</w:t>
      </w:r>
      <w:r>
        <w:rPr>
          <w:spacing w:val="4"/>
          <w:sz w:val="24"/>
        </w:rPr>
        <w:t xml:space="preserve"> </w:t>
      </w:r>
      <w:r>
        <w:rPr>
          <w:sz w:val="24"/>
        </w:rPr>
        <w:t xml:space="preserve">стоит цифра </w:t>
      </w:r>
      <w:r>
        <w:rPr>
          <w:spacing w:val="-5"/>
          <w:sz w:val="24"/>
        </w:rPr>
        <w:t>5:</w:t>
      </w:r>
    </w:p>
    <w:p w:rsidR="009D428F" w:rsidRDefault="00562F95">
      <w:pPr>
        <w:pStyle w:val="a3"/>
        <w:tabs>
          <w:tab w:val="left" w:pos="1841"/>
          <w:tab w:val="left" w:pos="3973"/>
          <w:tab w:val="left" w:pos="6100"/>
          <w:tab w:val="left" w:pos="8227"/>
        </w:tabs>
        <w:spacing w:line="275" w:lineRule="exact"/>
      </w:pPr>
      <w:r>
        <w:rPr>
          <w:spacing w:val="-2"/>
        </w:rPr>
        <w:t>11545</w:t>
      </w:r>
      <w:r>
        <w:tab/>
      </w:r>
      <w:r>
        <w:rPr>
          <w:spacing w:val="-2"/>
        </w:rPr>
        <w:t>652050</w:t>
      </w:r>
      <w:r>
        <w:tab/>
      </w:r>
      <w:r>
        <w:rPr>
          <w:spacing w:val="-2"/>
        </w:rPr>
        <w:t>765432</w:t>
      </w:r>
      <w:r>
        <w:tab/>
      </w:r>
      <w:r>
        <w:rPr>
          <w:spacing w:val="-2"/>
        </w:rPr>
        <w:t>950545</w:t>
      </w:r>
      <w:r>
        <w:tab/>
      </w:r>
      <w:r>
        <w:rPr>
          <w:spacing w:val="-2"/>
        </w:rPr>
        <w:t>25000</w:t>
      </w:r>
    </w:p>
    <w:p w:rsidR="009D428F" w:rsidRDefault="00562F95">
      <w:pPr>
        <w:pStyle w:val="a5"/>
        <w:numPr>
          <w:ilvl w:val="0"/>
          <w:numId w:val="93"/>
        </w:numPr>
        <w:tabs>
          <w:tab w:val="left" w:pos="784"/>
        </w:tabs>
        <w:spacing w:before="2"/>
        <w:ind w:left="784" w:hanging="360"/>
        <w:rPr>
          <w:sz w:val="24"/>
        </w:rPr>
      </w:pPr>
      <w:r>
        <w:rPr>
          <w:sz w:val="24"/>
        </w:rPr>
        <w:t>Замени</w:t>
      </w:r>
      <w:r>
        <w:rPr>
          <w:spacing w:val="-1"/>
          <w:sz w:val="24"/>
        </w:rPr>
        <w:t xml:space="preserve"> </w:t>
      </w:r>
      <w:r>
        <w:rPr>
          <w:sz w:val="24"/>
        </w:rPr>
        <w:t>суммой</w:t>
      </w:r>
      <w:r>
        <w:rPr>
          <w:spacing w:val="-1"/>
          <w:sz w:val="24"/>
        </w:rPr>
        <w:t xml:space="preserve"> </w:t>
      </w:r>
      <w:r>
        <w:rPr>
          <w:sz w:val="24"/>
        </w:rPr>
        <w:t>разрядных</w:t>
      </w:r>
      <w:r>
        <w:rPr>
          <w:spacing w:val="-6"/>
          <w:sz w:val="24"/>
        </w:rPr>
        <w:t xml:space="preserve"> </w:t>
      </w:r>
      <w:r>
        <w:rPr>
          <w:sz w:val="24"/>
        </w:rPr>
        <w:t>слагаемых</w:t>
      </w:r>
      <w:r>
        <w:rPr>
          <w:spacing w:val="-6"/>
          <w:sz w:val="24"/>
        </w:rPr>
        <w:t xml:space="preserve"> </w:t>
      </w:r>
      <w:r>
        <w:rPr>
          <w:spacing w:val="-2"/>
          <w:sz w:val="24"/>
        </w:rPr>
        <w:t>числа:</w:t>
      </w:r>
    </w:p>
    <w:p w:rsidR="009D428F" w:rsidRDefault="00562F95">
      <w:pPr>
        <w:pStyle w:val="a3"/>
        <w:spacing w:line="275" w:lineRule="exact"/>
      </w:pPr>
      <w:r>
        <w:t>317107,</w:t>
      </w:r>
      <w:r>
        <w:rPr>
          <w:spacing w:val="5"/>
        </w:rPr>
        <w:t xml:space="preserve"> </w:t>
      </w:r>
      <w:r>
        <w:rPr>
          <w:spacing w:val="-2"/>
        </w:rPr>
        <w:t>850235</w:t>
      </w:r>
    </w:p>
    <w:p w:rsidR="009D428F" w:rsidRDefault="00562F95">
      <w:pPr>
        <w:pStyle w:val="a5"/>
        <w:numPr>
          <w:ilvl w:val="0"/>
          <w:numId w:val="93"/>
        </w:numPr>
        <w:tabs>
          <w:tab w:val="left" w:pos="784"/>
        </w:tabs>
        <w:spacing w:before="3"/>
        <w:ind w:left="784" w:hanging="360"/>
        <w:rPr>
          <w:sz w:val="24"/>
        </w:rPr>
      </w:pPr>
      <w:r>
        <w:rPr>
          <w:sz w:val="24"/>
        </w:rPr>
        <w:t>Сравните</w:t>
      </w:r>
      <w:r>
        <w:rPr>
          <w:spacing w:val="-1"/>
          <w:sz w:val="24"/>
        </w:rPr>
        <w:t xml:space="preserve"> </w:t>
      </w:r>
      <w:r>
        <w:rPr>
          <w:spacing w:val="-2"/>
          <w:sz w:val="24"/>
        </w:rPr>
        <w:t>числа:</w:t>
      </w:r>
    </w:p>
    <w:p w:rsidR="009D428F" w:rsidRDefault="00562F95">
      <w:pPr>
        <w:pStyle w:val="a3"/>
        <w:tabs>
          <w:tab w:val="left" w:pos="3262"/>
        </w:tabs>
        <w:spacing w:line="275" w:lineRule="exact"/>
      </w:pPr>
      <w:r>
        <w:t>700</w:t>
      </w:r>
      <w:r>
        <w:rPr>
          <w:spacing w:val="31"/>
        </w:rPr>
        <w:t xml:space="preserve">  </w:t>
      </w:r>
      <w:r>
        <w:t>300</w:t>
      </w:r>
      <w:r>
        <w:rPr>
          <w:spacing w:val="2"/>
        </w:rPr>
        <w:t xml:space="preserve"> </w:t>
      </w:r>
      <w:r>
        <w:t>…</w:t>
      </w:r>
      <w:r>
        <w:rPr>
          <w:spacing w:val="-3"/>
        </w:rPr>
        <w:t xml:space="preserve"> </w:t>
      </w:r>
      <w:r>
        <w:t>70</w:t>
      </w:r>
      <w:r>
        <w:rPr>
          <w:spacing w:val="31"/>
        </w:rPr>
        <w:t xml:space="preserve">  </w:t>
      </w:r>
      <w:r>
        <w:rPr>
          <w:spacing w:val="-5"/>
        </w:rPr>
        <w:t>030</w:t>
      </w:r>
      <w:r>
        <w:tab/>
        <w:t>805</w:t>
      </w:r>
      <w:r>
        <w:rPr>
          <w:spacing w:val="31"/>
        </w:rPr>
        <w:t xml:space="preserve">  </w:t>
      </w:r>
      <w:r>
        <w:t>129</w:t>
      </w:r>
      <w:r>
        <w:rPr>
          <w:spacing w:val="2"/>
        </w:rPr>
        <w:t xml:space="preserve"> </w:t>
      </w:r>
      <w:r>
        <w:t>…</w:t>
      </w:r>
      <w:r>
        <w:rPr>
          <w:spacing w:val="-3"/>
        </w:rPr>
        <w:t xml:space="preserve"> </w:t>
      </w:r>
      <w:r>
        <w:t>807</w:t>
      </w:r>
      <w:r>
        <w:rPr>
          <w:spacing w:val="31"/>
        </w:rPr>
        <w:t xml:space="preserve">  </w:t>
      </w:r>
      <w:r>
        <w:rPr>
          <w:spacing w:val="-5"/>
        </w:rPr>
        <w:t>129</w:t>
      </w:r>
    </w:p>
    <w:p w:rsidR="009D428F" w:rsidRDefault="00562F95">
      <w:pPr>
        <w:pStyle w:val="a3"/>
        <w:tabs>
          <w:tab w:val="left" w:pos="3262"/>
        </w:tabs>
        <w:spacing w:before="2" w:line="275" w:lineRule="exact"/>
      </w:pPr>
      <w:r>
        <w:t>74</w:t>
      </w:r>
      <w:r>
        <w:rPr>
          <w:spacing w:val="31"/>
        </w:rPr>
        <w:t xml:space="preserve">  </w:t>
      </w:r>
      <w:r>
        <w:t>215…573</w:t>
      </w:r>
      <w:r>
        <w:rPr>
          <w:spacing w:val="31"/>
        </w:rPr>
        <w:t xml:space="preserve">  </w:t>
      </w:r>
      <w:r>
        <w:rPr>
          <w:spacing w:val="-5"/>
        </w:rPr>
        <w:t>215</w:t>
      </w:r>
      <w:r>
        <w:tab/>
        <w:t>7</w:t>
      </w:r>
      <w:r>
        <w:rPr>
          <w:spacing w:val="29"/>
        </w:rPr>
        <w:t xml:space="preserve">  </w:t>
      </w:r>
      <w:r>
        <w:t>615…7</w:t>
      </w:r>
      <w:r>
        <w:rPr>
          <w:spacing w:val="31"/>
        </w:rPr>
        <w:t xml:space="preserve">  </w:t>
      </w:r>
      <w:r>
        <w:rPr>
          <w:spacing w:val="-5"/>
        </w:rPr>
        <w:t>165</w:t>
      </w:r>
    </w:p>
    <w:p w:rsidR="009D428F" w:rsidRDefault="00562F95">
      <w:pPr>
        <w:pStyle w:val="a5"/>
        <w:numPr>
          <w:ilvl w:val="0"/>
          <w:numId w:val="93"/>
        </w:numPr>
        <w:tabs>
          <w:tab w:val="left" w:pos="784"/>
        </w:tabs>
        <w:ind w:left="784" w:hanging="360"/>
        <w:rPr>
          <w:sz w:val="24"/>
        </w:rPr>
      </w:pPr>
      <w:r>
        <w:rPr>
          <w:sz w:val="24"/>
        </w:rPr>
        <w:t>Выполните</w:t>
      </w:r>
      <w:r>
        <w:rPr>
          <w:spacing w:val="-5"/>
          <w:sz w:val="24"/>
        </w:rPr>
        <w:t xml:space="preserve"> </w:t>
      </w:r>
      <w:r>
        <w:rPr>
          <w:spacing w:val="-2"/>
          <w:sz w:val="24"/>
        </w:rPr>
        <w:t>вычисления:</w:t>
      </w:r>
    </w:p>
    <w:p w:rsidR="009D428F" w:rsidRDefault="00562F95">
      <w:pPr>
        <w:pStyle w:val="a3"/>
        <w:tabs>
          <w:tab w:val="left" w:pos="2551"/>
          <w:tab w:val="left" w:pos="4679"/>
        </w:tabs>
        <w:spacing w:before="12" w:line="288" w:lineRule="exact"/>
      </w:pPr>
      <w:r>
        <w:t>86759</w:t>
      </w:r>
      <w:r>
        <w:rPr>
          <w:spacing w:val="2"/>
        </w:rPr>
        <w:t xml:space="preserve"> </w:t>
      </w:r>
      <w:r>
        <w:t>+</w:t>
      </w:r>
      <w:r>
        <w:rPr>
          <w:spacing w:val="1"/>
        </w:rPr>
        <w:t xml:space="preserve"> </w:t>
      </w:r>
      <w:r>
        <w:rPr>
          <w:spacing w:val="-10"/>
        </w:rPr>
        <w:t>1</w:t>
      </w:r>
      <w:r>
        <w:tab/>
        <w:t>9000 +</w:t>
      </w:r>
      <w:r>
        <w:rPr>
          <w:spacing w:val="2"/>
        </w:rPr>
        <w:t xml:space="preserve"> </w:t>
      </w:r>
      <w:r>
        <w:rPr>
          <w:spacing w:val="-10"/>
        </w:rPr>
        <w:t>5</w:t>
      </w:r>
      <w:r>
        <w:tab/>
        <w:t xml:space="preserve">2360 </w:t>
      </w:r>
      <w:r>
        <w:rPr>
          <w:rFonts w:ascii="Calibri" w:hAnsi="Calibri"/>
        </w:rPr>
        <w:t>·</w:t>
      </w:r>
      <w:r>
        <w:rPr>
          <w:rFonts w:ascii="Calibri" w:hAnsi="Calibri"/>
          <w:spacing w:val="9"/>
        </w:rPr>
        <w:t xml:space="preserve"> </w:t>
      </w:r>
      <w:r>
        <w:rPr>
          <w:spacing w:val="-5"/>
        </w:rPr>
        <w:t>10</w:t>
      </w:r>
    </w:p>
    <w:p w:rsidR="009D428F" w:rsidRDefault="00562F95">
      <w:pPr>
        <w:pStyle w:val="a3"/>
        <w:tabs>
          <w:tab w:val="left" w:pos="2551"/>
          <w:tab w:val="left" w:pos="5389"/>
        </w:tabs>
        <w:spacing w:line="270" w:lineRule="exact"/>
      </w:pPr>
      <w:r>
        <w:t>600000</w:t>
      </w:r>
      <w:r>
        <w:rPr>
          <w:spacing w:val="2"/>
        </w:rPr>
        <w:t xml:space="preserve"> </w:t>
      </w:r>
      <w:r>
        <w:t>–</w:t>
      </w:r>
      <w:r>
        <w:rPr>
          <w:spacing w:val="2"/>
        </w:rPr>
        <w:t xml:space="preserve"> </w:t>
      </w:r>
      <w:r>
        <w:rPr>
          <w:spacing w:val="-10"/>
        </w:rPr>
        <w:t>1</w:t>
      </w:r>
      <w:r>
        <w:tab/>
        <w:t>86200</w:t>
      </w:r>
      <w:r>
        <w:rPr>
          <w:spacing w:val="3"/>
        </w:rPr>
        <w:t xml:space="preserve"> </w:t>
      </w:r>
      <w:r>
        <w:t>–</w:t>
      </w:r>
      <w:r>
        <w:rPr>
          <w:spacing w:val="2"/>
        </w:rPr>
        <w:t xml:space="preserve"> </w:t>
      </w:r>
      <w:r>
        <w:rPr>
          <w:spacing w:val="-2"/>
        </w:rPr>
        <w:t>10000</w:t>
      </w:r>
      <w:r>
        <w:tab/>
        <w:t>764000</w:t>
      </w:r>
      <w:r>
        <w:rPr>
          <w:spacing w:val="2"/>
        </w:rPr>
        <w:t xml:space="preserve"> </w:t>
      </w:r>
      <w:r>
        <w:t>:</w:t>
      </w:r>
      <w:r>
        <w:rPr>
          <w:spacing w:val="2"/>
        </w:rPr>
        <w:t xml:space="preserve"> </w:t>
      </w:r>
      <w:r>
        <w:rPr>
          <w:spacing w:val="-5"/>
        </w:rPr>
        <w:t>100</w:t>
      </w:r>
    </w:p>
    <w:p w:rsidR="009D428F" w:rsidRDefault="00562F95">
      <w:pPr>
        <w:pStyle w:val="a3"/>
        <w:tabs>
          <w:tab w:val="left" w:pos="2551"/>
          <w:tab w:val="left" w:pos="4679"/>
        </w:tabs>
        <w:spacing w:line="275" w:lineRule="exact"/>
      </w:pPr>
      <w:r>
        <w:t>5000</w:t>
      </w:r>
      <w:r>
        <w:rPr>
          <w:spacing w:val="2"/>
        </w:rPr>
        <w:t xml:space="preserve"> </w:t>
      </w:r>
      <w:r>
        <w:t>+</w:t>
      </w:r>
      <w:r>
        <w:rPr>
          <w:spacing w:val="1"/>
        </w:rPr>
        <w:t xml:space="preserve"> </w:t>
      </w:r>
      <w:r>
        <w:t>60</w:t>
      </w:r>
      <w:r>
        <w:rPr>
          <w:spacing w:val="2"/>
        </w:rPr>
        <w:t xml:space="preserve"> </w:t>
      </w:r>
      <w:r>
        <w:t>+</w:t>
      </w:r>
      <w:r>
        <w:rPr>
          <w:spacing w:val="-4"/>
        </w:rPr>
        <w:t xml:space="preserve"> </w:t>
      </w:r>
      <w:r>
        <w:rPr>
          <w:spacing w:val="-10"/>
        </w:rPr>
        <w:t>2</w:t>
      </w:r>
      <w:r>
        <w:tab/>
        <w:t>400376</w:t>
      </w:r>
      <w:r>
        <w:rPr>
          <w:spacing w:val="3"/>
        </w:rPr>
        <w:t xml:space="preserve"> </w:t>
      </w:r>
      <w:r>
        <w:t>–</w:t>
      </w:r>
      <w:r>
        <w:rPr>
          <w:spacing w:val="2"/>
        </w:rPr>
        <w:t xml:space="preserve"> </w:t>
      </w:r>
      <w:r>
        <w:rPr>
          <w:spacing w:val="-5"/>
        </w:rPr>
        <w:t>300</w:t>
      </w:r>
      <w:r>
        <w:tab/>
        <w:t>84600 :</w:t>
      </w:r>
      <w:r>
        <w:rPr>
          <w:spacing w:val="2"/>
        </w:rPr>
        <w:t xml:space="preserve"> </w:t>
      </w:r>
      <w:r>
        <w:rPr>
          <w:spacing w:val="-5"/>
        </w:rPr>
        <w:t>10</w:t>
      </w:r>
    </w:p>
    <w:p w:rsidR="009D428F" w:rsidRDefault="00562F95">
      <w:pPr>
        <w:pStyle w:val="a3"/>
        <w:tabs>
          <w:tab w:val="left" w:pos="3262"/>
          <w:tab w:val="left" w:pos="6100"/>
        </w:tabs>
        <w:spacing w:before="13" w:line="288" w:lineRule="exact"/>
      </w:pPr>
      <w:r>
        <w:t>567605</w:t>
      </w:r>
      <w:r>
        <w:rPr>
          <w:spacing w:val="2"/>
        </w:rPr>
        <w:t xml:space="preserve"> </w:t>
      </w:r>
      <w:r>
        <w:t>–</w:t>
      </w:r>
      <w:r>
        <w:rPr>
          <w:spacing w:val="2"/>
        </w:rPr>
        <w:t xml:space="preserve"> </w:t>
      </w:r>
      <w:r>
        <w:rPr>
          <w:spacing w:val="-2"/>
        </w:rPr>
        <w:t>500000</w:t>
      </w:r>
      <w:r>
        <w:tab/>
        <w:t>43879 –</w:t>
      </w:r>
      <w:r>
        <w:rPr>
          <w:spacing w:val="2"/>
        </w:rPr>
        <w:t xml:space="preserve"> </w:t>
      </w:r>
      <w:r>
        <w:t>43000</w:t>
      </w:r>
      <w:r>
        <w:rPr>
          <w:spacing w:val="-2"/>
        </w:rPr>
        <w:t xml:space="preserve"> </w:t>
      </w:r>
      <w:r>
        <w:t>–</w:t>
      </w:r>
      <w:r>
        <w:rPr>
          <w:spacing w:val="2"/>
        </w:rPr>
        <w:t xml:space="preserve"> </w:t>
      </w:r>
      <w:r>
        <w:rPr>
          <w:spacing w:val="-5"/>
        </w:rPr>
        <w:t>800</w:t>
      </w:r>
      <w:r>
        <w:tab/>
        <w:t>268</w:t>
      </w:r>
      <w:r>
        <w:rPr>
          <w:spacing w:val="2"/>
        </w:rPr>
        <w:t xml:space="preserve"> </w:t>
      </w:r>
      <w:r>
        <w:rPr>
          <w:rFonts w:ascii="Calibri" w:hAnsi="Calibri"/>
        </w:rPr>
        <w:t>·</w:t>
      </w:r>
      <w:r>
        <w:rPr>
          <w:rFonts w:ascii="Calibri" w:hAnsi="Calibri"/>
          <w:spacing w:val="9"/>
        </w:rPr>
        <w:t xml:space="preserve"> </w:t>
      </w:r>
      <w:r>
        <w:rPr>
          <w:spacing w:val="-4"/>
        </w:rPr>
        <w:t>1000</w:t>
      </w:r>
    </w:p>
    <w:p w:rsidR="009D428F" w:rsidRDefault="00562F95">
      <w:pPr>
        <w:pStyle w:val="a5"/>
        <w:numPr>
          <w:ilvl w:val="0"/>
          <w:numId w:val="93"/>
        </w:numPr>
        <w:tabs>
          <w:tab w:val="left" w:pos="669"/>
        </w:tabs>
        <w:spacing w:line="270" w:lineRule="exact"/>
        <w:ind w:hanging="245"/>
        <w:rPr>
          <w:sz w:val="24"/>
        </w:rPr>
      </w:pPr>
      <w:r>
        <w:rPr>
          <w:sz w:val="24"/>
        </w:rPr>
        <w:t>Решите</w:t>
      </w:r>
      <w:r>
        <w:rPr>
          <w:spacing w:val="-3"/>
          <w:sz w:val="24"/>
        </w:rPr>
        <w:t xml:space="preserve"> </w:t>
      </w:r>
      <w:r>
        <w:rPr>
          <w:spacing w:val="-2"/>
          <w:sz w:val="24"/>
        </w:rPr>
        <w:t>задачу.</w:t>
      </w:r>
    </w:p>
    <w:p w:rsidR="009D428F" w:rsidRDefault="00562F95">
      <w:pPr>
        <w:pStyle w:val="a3"/>
        <w:spacing w:line="242" w:lineRule="auto"/>
        <w:ind w:right="528"/>
      </w:pPr>
      <w:r>
        <w:t>В</w:t>
      </w:r>
      <w:r>
        <w:rPr>
          <w:spacing w:val="-3"/>
        </w:rPr>
        <w:t xml:space="preserve"> </w:t>
      </w:r>
      <w:r>
        <w:t>одной</w:t>
      </w:r>
      <w:r>
        <w:rPr>
          <w:spacing w:val="-5"/>
        </w:rPr>
        <w:t xml:space="preserve"> </w:t>
      </w:r>
      <w:r>
        <w:t>пачке</w:t>
      </w:r>
      <w:r>
        <w:rPr>
          <w:spacing w:val="-2"/>
        </w:rPr>
        <w:t xml:space="preserve"> </w:t>
      </w:r>
      <w:r>
        <w:t>10</w:t>
      </w:r>
      <w:r>
        <w:rPr>
          <w:spacing w:val="-1"/>
        </w:rPr>
        <w:t xml:space="preserve"> </w:t>
      </w:r>
      <w:r>
        <w:t>книг.</w:t>
      </w:r>
      <w:r>
        <w:rPr>
          <w:spacing w:val="-4"/>
        </w:rPr>
        <w:t xml:space="preserve"> </w:t>
      </w:r>
      <w:r>
        <w:t>В</w:t>
      </w:r>
      <w:r>
        <w:rPr>
          <w:spacing w:val="-3"/>
        </w:rPr>
        <w:t xml:space="preserve"> </w:t>
      </w:r>
      <w:r>
        <w:t>библиотеку</w:t>
      </w:r>
      <w:r>
        <w:rPr>
          <w:spacing w:val="-10"/>
        </w:rPr>
        <w:t xml:space="preserve"> </w:t>
      </w:r>
      <w:r>
        <w:t>принесли</w:t>
      </w:r>
      <w:r>
        <w:rPr>
          <w:spacing w:val="-5"/>
        </w:rPr>
        <w:t xml:space="preserve"> </w:t>
      </w:r>
      <w:r>
        <w:t>3</w:t>
      </w:r>
      <w:r>
        <w:rPr>
          <w:spacing w:val="-1"/>
        </w:rPr>
        <w:t xml:space="preserve"> </w:t>
      </w:r>
      <w:r>
        <w:t>000</w:t>
      </w:r>
      <w:r>
        <w:rPr>
          <w:spacing w:val="-6"/>
        </w:rPr>
        <w:t xml:space="preserve"> </w:t>
      </w:r>
      <w:r>
        <w:t>книг. Сколько пачек</w:t>
      </w:r>
      <w:r>
        <w:rPr>
          <w:spacing w:val="-3"/>
        </w:rPr>
        <w:t xml:space="preserve"> </w:t>
      </w:r>
      <w:r>
        <w:t>с</w:t>
      </w:r>
      <w:r>
        <w:rPr>
          <w:spacing w:val="-2"/>
        </w:rPr>
        <w:t xml:space="preserve"> </w:t>
      </w:r>
      <w:r>
        <w:t>книгами принесли в библиотеку?</w:t>
      </w:r>
    </w:p>
    <w:p w:rsidR="009D428F" w:rsidRDefault="00562F95">
      <w:pPr>
        <w:pStyle w:val="110"/>
        <w:spacing w:before="238"/>
      </w:pPr>
      <w:r>
        <w:t>Контрольная</w:t>
      </w:r>
      <w:r>
        <w:rPr>
          <w:spacing w:val="-2"/>
        </w:rPr>
        <w:t xml:space="preserve"> </w:t>
      </w:r>
      <w:r>
        <w:t>работа</w:t>
      </w:r>
      <w:r>
        <w:rPr>
          <w:spacing w:val="-4"/>
        </w:rPr>
        <w:t xml:space="preserve"> </w:t>
      </w:r>
      <w:r>
        <w:t>№ 3</w:t>
      </w:r>
      <w:r>
        <w:rPr>
          <w:spacing w:val="-4"/>
        </w:rPr>
        <w:t xml:space="preserve"> </w:t>
      </w:r>
      <w:r>
        <w:t>по</w:t>
      </w:r>
      <w:r>
        <w:rPr>
          <w:spacing w:val="-4"/>
        </w:rPr>
        <w:t xml:space="preserve"> </w:t>
      </w:r>
      <w:r>
        <w:t>теме:</w:t>
      </w:r>
      <w:r>
        <w:rPr>
          <w:spacing w:val="6"/>
        </w:rPr>
        <w:t xml:space="preserve"> </w:t>
      </w:r>
      <w:r>
        <w:rPr>
          <w:spacing w:val="-2"/>
        </w:rPr>
        <w:t>«Величины»</w:t>
      </w:r>
    </w:p>
    <w:p w:rsidR="009D428F" w:rsidRDefault="00562F95">
      <w:pPr>
        <w:spacing w:before="2"/>
        <w:ind w:left="424"/>
        <w:rPr>
          <w:b/>
          <w:sz w:val="24"/>
        </w:rPr>
      </w:pPr>
      <w:r>
        <w:rPr>
          <w:b/>
          <w:sz w:val="24"/>
        </w:rPr>
        <w:t>Цель:</w:t>
      </w:r>
      <w:r>
        <w:rPr>
          <w:b/>
          <w:spacing w:val="-4"/>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9D428F">
      <w:pPr>
        <w:rPr>
          <w:b/>
          <w:sz w:val="24"/>
        </w:rPr>
        <w:sectPr w:rsidR="009D428F">
          <w:pgSz w:w="11910" w:h="16840"/>
          <w:pgMar w:top="1160" w:right="425" w:bottom="280" w:left="1275" w:header="708" w:footer="0" w:gutter="0"/>
          <w:cols w:space="720"/>
        </w:sectPr>
      </w:pPr>
    </w:p>
    <w:p w:rsidR="009D428F" w:rsidRDefault="00562F95">
      <w:pPr>
        <w:pStyle w:val="a5"/>
        <w:numPr>
          <w:ilvl w:val="0"/>
          <w:numId w:val="92"/>
        </w:numPr>
        <w:tabs>
          <w:tab w:val="left" w:pos="1091"/>
        </w:tabs>
        <w:spacing w:before="88" w:line="242" w:lineRule="auto"/>
        <w:ind w:right="431" w:firstLine="0"/>
        <w:jc w:val="both"/>
        <w:rPr>
          <w:sz w:val="24"/>
        </w:rPr>
      </w:pPr>
      <w:r>
        <w:rPr>
          <w:sz w:val="24"/>
        </w:rPr>
        <w:lastRenderedPageBreak/>
        <w:t>использовать единицы величин при решении задач (длина, масса, время, вместимость, стоимость, площадь);</w:t>
      </w:r>
    </w:p>
    <w:p w:rsidR="009D428F" w:rsidRDefault="00562F95">
      <w:pPr>
        <w:pStyle w:val="a5"/>
        <w:numPr>
          <w:ilvl w:val="0"/>
          <w:numId w:val="92"/>
        </w:numPr>
        <w:tabs>
          <w:tab w:val="left" w:pos="1091"/>
        </w:tabs>
        <w:spacing w:line="240" w:lineRule="auto"/>
        <w:ind w:right="432" w:firstLine="0"/>
        <w:jc w:val="both"/>
        <w:rPr>
          <w:sz w:val="24"/>
        </w:rPr>
      </w:pPr>
      <w:r>
        <w:rPr>
          <w:sz w:val="24"/>
        </w:rPr>
        <w:t>использовать</w:t>
      </w:r>
      <w:r>
        <w:rPr>
          <w:spacing w:val="-3"/>
          <w:sz w:val="24"/>
        </w:rPr>
        <w:t xml:space="preserve"> </w:t>
      </w:r>
      <w:r>
        <w:rPr>
          <w:sz w:val="24"/>
        </w:rPr>
        <w:t>при решении</w:t>
      </w:r>
      <w:r>
        <w:rPr>
          <w:spacing w:val="-3"/>
          <w:sz w:val="24"/>
        </w:rPr>
        <w:t xml:space="preserve"> </w:t>
      </w:r>
      <w:r>
        <w:rPr>
          <w:sz w:val="24"/>
        </w:rPr>
        <w:t>задач единицы</w:t>
      </w:r>
      <w:r>
        <w:rPr>
          <w:spacing w:val="-2"/>
          <w:sz w:val="24"/>
        </w:rPr>
        <w:t xml:space="preserve"> </w:t>
      </w:r>
      <w:r>
        <w:rPr>
          <w:sz w:val="24"/>
        </w:rPr>
        <w:t>длины</w:t>
      </w:r>
      <w:r>
        <w:rPr>
          <w:spacing w:val="-3"/>
          <w:sz w:val="24"/>
        </w:rPr>
        <w:t xml:space="preserve"> </w:t>
      </w:r>
      <w:r>
        <w:rPr>
          <w:sz w:val="24"/>
        </w:rPr>
        <w:t>(миллиметр,</w:t>
      </w:r>
      <w:r>
        <w:rPr>
          <w:spacing w:val="-1"/>
          <w:sz w:val="24"/>
        </w:rPr>
        <w:t xml:space="preserve"> </w:t>
      </w:r>
      <w:r>
        <w:rPr>
          <w:sz w:val="24"/>
        </w:rPr>
        <w:t>сантиметр,</w:t>
      </w:r>
      <w:r>
        <w:rPr>
          <w:spacing w:val="-1"/>
          <w:sz w:val="24"/>
        </w:rPr>
        <w:t xml:space="preserve"> </w:t>
      </w:r>
      <w:r>
        <w:rPr>
          <w:sz w:val="24"/>
        </w:rPr>
        <w:t>дециметр, метр, километр), массы (грамм, килограмм, центнер, тонна), времени (секунда, минута, час; сутки, неделя, месяц, год, век), вместимости (литр), площади (квадратный метр, квадратный дециметр, квадратный сантиметр;</w:t>
      </w:r>
    </w:p>
    <w:p w:rsidR="009D428F" w:rsidRDefault="00562F95">
      <w:pPr>
        <w:pStyle w:val="a5"/>
        <w:numPr>
          <w:ilvl w:val="0"/>
          <w:numId w:val="92"/>
        </w:numPr>
        <w:tabs>
          <w:tab w:val="left" w:pos="1091"/>
        </w:tabs>
        <w:spacing w:line="240" w:lineRule="auto"/>
        <w:ind w:right="420" w:firstLine="0"/>
        <w:jc w:val="both"/>
        <w:rPr>
          <w:sz w:val="24"/>
        </w:rPr>
      </w:pPr>
      <w:r>
        <w:rPr>
          <w:sz w:val="24"/>
        </w:rPr>
        <w:t xml:space="preserve">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достоверность/реальность, соответствие </w:t>
      </w:r>
      <w:r>
        <w:rPr>
          <w:spacing w:val="-2"/>
          <w:sz w:val="24"/>
        </w:rPr>
        <w:t>условию;</w:t>
      </w:r>
    </w:p>
    <w:p w:rsidR="009D428F" w:rsidRDefault="00562F95">
      <w:pPr>
        <w:pStyle w:val="a5"/>
        <w:numPr>
          <w:ilvl w:val="0"/>
          <w:numId w:val="92"/>
        </w:numPr>
        <w:tabs>
          <w:tab w:val="left" w:pos="1091"/>
        </w:tabs>
        <w:spacing w:line="240" w:lineRule="auto"/>
        <w:ind w:left="1091" w:hanging="667"/>
        <w:jc w:val="both"/>
        <w:rPr>
          <w:sz w:val="24"/>
        </w:rPr>
      </w:pPr>
      <w:r>
        <w:rPr>
          <w:sz w:val="24"/>
        </w:rPr>
        <w:t>находить</w:t>
      </w:r>
      <w:r>
        <w:rPr>
          <w:spacing w:val="-7"/>
          <w:sz w:val="24"/>
        </w:rPr>
        <w:t xml:space="preserve"> </w:t>
      </w:r>
      <w:r>
        <w:rPr>
          <w:sz w:val="24"/>
        </w:rPr>
        <w:t>неизвестный</w:t>
      </w:r>
      <w:r>
        <w:rPr>
          <w:spacing w:val="-10"/>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562F95">
      <w:pPr>
        <w:pStyle w:val="110"/>
        <w:spacing w:before="240"/>
        <w:ind w:left="380" w:right="380"/>
        <w:jc w:val="center"/>
      </w:pPr>
      <w:r>
        <w:rPr>
          <w:spacing w:val="-4"/>
          <w:w w:val="115"/>
        </w:rPr>
        <w:t>Текст</w:t>
      </w:r>
    </w:p>
    <w:p w:rsidR="009D428F" w:rsidRDefault="00562F95">
      <w:pPr>
        <w:pStyle w:val="a5"/>
        <w:numPr>
          <w:ilvl w:val="0"/>
          <w:numId w:val="91"/>
        </w:numPr>
        <w:tabs>
          <w:tab w:val="left" w:pos="606"/>
        </w:tabs>
        <w:spacing w:line="273" w:lineRule="exact"/>
        <w:ind w:hanging="182"/>
        <w:rPr>
          <w:sz w:val="24"/>
        </w:rPr>
      </w:pPr>
      <w:r>
        <w:rPr>
          <w:sz w:val="24"/>
        </w:rPr>
        <w:t>Реши</w:t>
      </w:r>
      <w:r>
        <w:rPr>
          <w:spacing w:val="-1"/>
          <w:sz w:val="24"/>
        </w:rPr>
        <w:t xml:space="preserve"> </w:t>
      </w:r>
      <w:r>
        <w:rPr>
          <w:spacing w:val="-2"/>
          <w:sz w:val="24"/>
        </w:rPr>
        <w:t>задачу:</w:t>
      </w:r>
    </w:p>
    <w:p w:rsidR="009D428F" w:rsidRDefault="00562F95">
      <w:pPr>
        <w:pStyle w:val="a3"/>
        <w:spacing w:line="242" w:lineRule="auto"/>
        <w:ind w:right="419"/>
      </w:pPr>
      <w:r>
        <w:t>В</w:t>
      </w:r>
      <w:r>
        <w:rPr>
          <w:spacing w:val="34"/>
        </w:rPr>
        <w:t xml:space="preserve"> </w:t>
      </w:r>
      <w:r>
        <w:t>магазине</w:t>
      </w:r>
      <w:r>
        <w:rPr>
          <w:spacing w:val="30"/>
        </w:rPr>
        <w:t xml:space="preserve"> </w:t>
      </w:r>
      <w:r>
        <w:t>купили</w:t>
      </w:r>
      <w:r>
        <w:rPr>
          <w:spacing w:val="37"/>
        </w:rPr>
        <w:t xml:space="preserve"> </w:t>
      </w:r>
      <w:r>
        <w:t>колбасу</w:t>
      </w:r>
      <w:r>
        <w:rPr>
          <w:spacing w:val="26"/>
        </w:rPr>
        <w:t xml:space="preserve"> </w:t>
      </w:r>
      <w:r>
        <w:t>и</w:t>
      </w:r>
      <w:r>
        <w:rPr>
          <w:spacing w:val="37"/>
        </w:rPr>
        <w:t xml:space="preserve"> </w:t>
      </w:r>
      <w:r>
        <w:t>сыр.</w:t>
      </w:r>
      <w:r>
        <w:rPr>
          <w:spacing w:val="34"/>
        </w:rPr>
        <w:t xml:space="preserve"> </w:t>
      </w:r>
      <w:r>
        <w:t>Колбасы</w:t>
      </w:r>
      <w:r>
        <w:rPr>
          <w:spacing w:val="38"/>
        </w:rPr>
        <w:t xml:space="preserve"> </w:t>
      </w:r>
      <w:r>
        <w:t>купили</w:t>
      </w:r>
      <w:r>
        <w:rPr>
          <w:spacing w:val="37"/>
        </w:rPr>
        <w:t xml:space="preserve"> </w:t>
      </w:r>
      <w:r>
        <w:t>650</w:t>
      </w:r>
      <w:r>
        <w:rPr>
          <w:spacing w:val="31"/>
        </w:rPr>
        <w:t xml:space="preserve"> </w:t>
      </w:r>
      <w:r>
        <w:t>г.</w:t>
      </w:r>
      <w:r>
        <w:rPr>
          <w:spacing w:val="34"/>
        </w:rPr>
        <w:t xml:space="preserve"> </w:t>
      </w:r>
      <w:r>
        <w:t>На</w:t>
      </w:r>
      <w:r>
        <w:rPr>
          <w:spacing w:val="35"/>
        </w:rPr>
        <w:t xml:space="preserve"> </w:t>
      </w:r>
      <w:r>
        <w:t>сколько</w:t>
      </w:r>
      <w:r>
        <w:rPr>
          <w:spacing w:val="36"/>
        </w:rPr>
        <w:t xml:space="preserve"> </w:t>
      </w:r>
      <w:r>
        <w:t>граммов</w:t>
      </w:r>
      <w:r>
        <w:rPr>
          <w:spacing w:val="28"/>
        </w:rPr>
        <w:t xml:space="preserve"> </w:t>
      </w:r>
      <w:r>
        <w:t>меньше купили сыра, если масса всей покупки 1 кг?</w:t>
      </w:r>
    </w:p>
    <w:p w:rsidR="009D428F" w:rsidRDefault="00562F95">
      <w:pPr>
        <w:pStyle w:val="a5"/>
        <w:numPr>
          <w:ilvl w:val="0"/>
          <w:numId w:val="91"/>
        </w:numPr>
        <w:tabs>
          <w:tab w:val="left" w:pos="606"/>
        </w:tabs>
        <w:spacing w:line="271" w:lineRule="exact"/>
        <w:ind w:hanging="182"/>
        <w:rPr>
          <w:sz w:val="24"/>
        </w:rPr>
      </w:pPr>
      <w:r>
        <w:rPr>
          <w:sz w:val="24"/>
        </w:rPr>
        <w:t>Сравни</w:t>
      </w:r>
      <w:r>
        <w:rPr>
          <w:spacing w:val="-5"/>
          <w:sz w:val="24"/>
        </w:rPr>
        <w:t xml:space="preserve"> </w:t>
      </w:r>
      <w:r>
        <w:rPr>
          <w:sz w:val="24"/>
        </w:rPr>
        <w:t>и</w:t>
      </w:r>
      <w:r>
        <w:rPr>
          <w:spacing w:val="1"/>
          <w:sz w:val="24"/>
        </w:rPr>
        <w:t xml:space="preserve"> </w:t>
      </w:r>
      <w:r>
        <w:rPr>
          <w:sz w:val="24"/>
        </w:rPr>
        <w:t>поставь знаки</w:t>
      </w:r>
      <w:r>
        <w:rPr>
          <w:spacing w:val="1"/>
          <w:sz w:val="24"/>
        </w:rPr>
        <w:t xml:space="preserve"> </w:t>
      </w:r>
      <w:r>
        <w:rPr>
          <w:sz w:val="24"/>
        </w:rPr>
        <w:t>&gt;,</w:t>
      </w:r>
      <w:r>
        <w:rPr>
          <w:spacing w:val="-3"/>
          <w:sz w:val="24"/>
        </w:rPr>
        <w:t xml:space="preserve"> </w:t>
      </w:r>
      <w:r>
        <w:rPr>
          <w:sz w:val="24"/>
        </w:rPr>
        <w:t>&lt;</w:t>
      </w:r>
      <w:r>
        <w:rPr>
          <w:spacing w:val="-6"/>
          <w:sz w:val="24"/>
        </w:rPr>
        <w:t xml:space="preserve"> </w:t>
      </w:r>
      <w:r>
        <w:rPr>
          <w:sz w:val="24"/>
        </w:rPr>
        <w:t>,</w:t>
      </w:r>
      <w:r>
        <w:rPr>
          <w:spacing w:val="2"/>
          <w:sz w:val="24"/>
        </w:rPr>
        <w:t xml:space="preserve"> </w:t>
      </w:r>
      <w:r>
        <w:rPr>
          <w:spacing w:val="-10"/>
          <w:sz w:val="24"/>
        </w:rPr>
        <w:t>=</w:t>
      </w:r>
    </w:p>
    <w:p w:rsidR="009D428F" w:rsidRDefault="00562F95">
      <w:pPr>
        <w:pStyle w:val="a3"/>
        <w:tabs>
          <w:tab w:val="left" w:pos="3262"/>
        </w:tabs>
        <w:spacing w:before="1" w:line="275" w:lineRule="exact"/>
      </w:pPr>
      <w:r>
        <w:t>2500</w:t>
      </w:r>
      <w:r>
        <w:rPr>
          <w:spacing w:val="2"/>
        </w:rPr>
        <w:t xml:space="preserve"> </w:t>
      </w:r>
      <w:r>
        <w:t>мм</w:t>
      </w:r>
      <w:r>
        <w:rPr>
          <w:spacing w:val="-1"/>
        </w:rPr>
        <w:t xml:space="preserve"> </w:t>
      </w:r>
      <w:r>
        <w:t>…..25</w:t>
      </w:r>
      <w:r>
        <w:rPr>
          <w:spacing w:val="2"/>
        </w:rPr>
        <w:t xml:space="preserve"> </w:t>
      </w:r>
      <w:r>
        <w:rPr>
          <w:spacing w:val="-5"/>
        </w:rPr>
        <w:t>см</w:t>
      </w:r>
      <w:r>
        <w:tab/>
        <w:t>3</w:t>
      </w:r>
      <w:r>
        <w:rPr>
          <w:spacing w:val="-1"/>
        </w:rPr>
        <w:t xml:space="preserve"> </w:t>
      </w:r>
      <w:r>
        <w:t>км</w:t>
      </w:r>
      <w:r>
        <w:rPr>
          <w:spacing w:val="3"/>
        </w:rPr>
        <w:t xml:space="preserve"> </w:t>
      </w:r>
      <w:r>
        <w:t>205</w:t>
      </w:r>
      <w:r>
        <w:rPr>
          <w:spacing w:val="-4"/>
        </w:rPr>
        <w:t xml:space="preserve"> </w:t>
      </w:r>
      <w:r>
        <w:t>м</w:t>
      </w:r>
      <w:r>
        <w:rPr>
          <w:spacing w:val="3"/>
        </w:rPr>
        <w:t xml:space="preserve"> </w:t>
      </w:r>
      <w:r>
        <w:t>……3250</w:t>
      </w:r>
      <w:r>
        <w:rPr>
          <w:spacing w:val="-3"/>
        </w:rPr>
        <w:t xml:space="preserve"> </w:t>
      </w:r>
      <w:r>
        <w:rPr>
          <w:spacing w:val="-10"/>
        </w:rPr>
        <w:t>м</w:t>
      </w:r>
    </w:p>
    <w:p w:rsidR="009D428F" w:rsidRDefault="00562F95">
      <w:pPr>
        <w:pStyle w:val="a3"/>
        <w:tabs>
          <w:tab w:val="left" w:pos="3262"/>
        </w:tabs>
        <w:spacing w:line="275" w:lineRule="exact"/>
      </w:pPr>
      <w:r>
        <w:t>6т</w:t>
      </w:r>
      <w:r>
        <w:rPr>
          <w:spacing w:val="1"/>
        </w:rPr>
        <w:t xml:space="preserve"> </w:t>
      </w:r>
      <w:r>
        <w:t>800</w:t>
      </w:r>
      <w:r>
        <w:rPr>
          <w:spacing w:val="1"/>
        </w:rPr>
        <w:t xml:space="preserve"> </w:t>
      </w:r>
      <w:r>
        <w:t>кг</w:t>
      </w:r>
      <w:r>
        <w:rPr>
          <w:spacing w:val="-2"/>
        </w:rPr>
        <w:t xml:space="preserve"> </w:t>
      </w:r>
      <w:r>
        <w:t>…..68</w:t>
      </w:r>
      <w:r>
        <w:rPr>
          <w:spacing w:val="-3"/>
        </w:rPr>
        <w:t xml:space="preserve"> </w:t>
      </w:r>
      <w:r>
        <w:rPr>
          <w:spacing w:val="-10"/>
        </w:rPr>
        <w:t>ц</w:t>
      </w:r>
      <w:r>
        <w:tab/>
        <w:t>10250</w:t>
      </w:r>
      <w:r>
        <w:rPr>
          <w:spacing w:val="-1"/>
        </w:rPr>
        <w:t xml:space="preserve"> </w:t>
      </w:r>
      <w:r>
        <w:t>кг</w:t>
      </w:r>
      <w:r>
        <w:rPr>
          <w:spacing w:val="4"/>
        </w:rPr>
        <w:t xml:space="preserve"> </w:t>
      </w:r>
      <w:r>
        <w:t>……10</w:t>
      </w:r>
      <w:r>
        <w:rPr>
          <w:spacing w:val="-4"/>
        </w:rPr>
        <w:t xml:space="preserve"> </w:t>
      </w:r>
      <w:r>
        <w:t>т</w:t>
      </w:r>
      <w:r>
        <w:rPr>
          <w:spacing w:val="2"/>
        </w:rPr>
        <w:t xml:space="preserve"> </w:t>
      </w:r>
      <w:r>
        <w:t>2</w:t>
      </w:r>
      <w:r>
        <w:rPr>
          <w:spacing w:val="-3"/>
        </w:rPr>
        <w:t xml:space="preserve"> </w:t>
      </w:r>
      <w:r>
        <w:rPr>
          <w:spacing w:val="-10"/>
        </w:rPr>
        <w:t>ц</w:t>
      </w:r>
    </w:p>
    <w:p w:rsidR="009D428F" w:rsidRDefault="00562F95">
      <w:pPr>
        <w:pStyle w:val="a3"/>
        <w:tabs>
          <w:tab w:val="left" w:pos="3262"/>
        </w:tabs>
        <w:spacing w:before="2" w:line="275" w:lineRule="exact"/>
      </w:pPr>
      <w:r>
        <w:t>2400</w:t>
      </w:r>
      <w:r>
        <w:rPr>
          <w:spacing w:val="2"/>
        </w:rPr>
        <w:t xml:space="preserve"> </w:t>
      </w:r>
      <w:r>
        <w:t>кг….</w:t>
      </w:r>
      <w:r>
        <w:rPr>
          <w:spacing w:val="-1"/>
        </w:rPr>
        <w:t xml:space="preserve"> </w:t>
      </w:r>
      <w:r>
        <w:t>240</w:t>
      </w:r>
      <w:r>
        <w:rPr>
          <w:spacing w:val="2"/>
        </w:rPr>
        <w:t xml:space="preserve"> </w:t>
      </w:r>
      <w:r>
        <w:rPr>
          <w:spacing w:val="-10"/>
        </w:rPr>
        <w:t>ц</w:t>
      </w:r>
      <w:r>
        <w:tab/>
        <w:t>3 т</w:t>
      </w:r>
      <w:r>
        <w:rPr>
          <w:spacing w:val="2"/>
        </w:rPr>
        <w:t xml:space="preserve"> </w:t>
      </w:r>
      <w:r>
        <w:t>5</w:t>
      </w:r>
      <w:r>
        <w:rPr>
          <w:spacing w:val="-3"/>
        </w:rPr>
        <w:t xml:space="preserve"> </w:t>
      </w:r>
      <w:r>
        <w:t>ц</w:t>
      </w:r>
      <w:r>
        <w:rPr>
          <w:spacing w:val="3"/>
        </w:rPr>
        <w:t xml:space="preserve"> </w:t>
      </w:r>
      <w:r>
        <w:t>…</w:t>
      </w:r>
      <w:r>
        <w:rPr>
          <w:spacing w:val="-3"/>
        </w:rPr>
        <w:t xml:space="preserve"> </w:t>
      </w:r>
      <w:r>
        <w:t>3</w:t>
      </w:r>
      <w:r>
        <w:rPr>
          <w:spacing w:val="-3"/>
        </w:rPr>
        <w:t xml:space="preserve"> </w:t>
      </w:r>
      <w:r>
        <w:t>т</w:t>
      </w:r>
      <w:r>
        <w:rPr>
          <w:spacing w:val="2"/>
        </w:rPr>
        <w:t xml:space="preserve"> </w:t>
      </w:r>
      <w:r>
        <w:t>240</w:t>
      </w:r>
      <w:r>
        <w:rPr>
          <w:spacing w:val="-3"/>
        </w:rPr>
        <w:t xml:space="preserve"> </w:t>
      </w:r>
      <w:r>
        <w:rPr>
          <w:spacing w:val="-7"/>
        </w:rPr>
        <w:t>кг</w:t>
      </w:r>
    </w:p>
    <w:p w:rsidR="009D428F" w:rsidRDefault="00562F95">
      <w:pPr>
        <w:pStyle w:val="a3"/>
        <w:tabs>
          <w:tab w:val="left" w:pos="3262"/>
        </w:tabs>
        <w:spacing w:line="275" w:lineRule="exact"/>
      </w:pPr>
      <w:r>
        <w:t>400</w:t>
      </w:r>
      <w:r>
        <w:rPr>
          <w:spacing w:val="2"/>
        </w:rPr>
        <w:t xml:space="preserve"> </w:t>
      </w:r>
      <w:r>
        <w:t>ц…</w:t>
      </w:r>
      <w:r>
        <w:rPr>
          <w:spacing w:val="2"/>
        </w:rPr>
        <w:t xml:space="preserve"> </w:t>
      </w:r>
      <w:r>
        <w:t>4</w:t>
      </w:r>
      <w:r>
        <w:rPr>
          <w:spacing w:val="-3"/>
        </w:rPr>
        <w:t xml:space="preserve"> </w:t>
      </w:r>
      <w:r>
        <w:rPr>
          <w:spacing w:val="-10"/>
        </w:rPr>
        <w:t>т</w:t>
      </w:r>
      <w:r>
        <w:tab/>
        <w:t>2</w:t>
      </w:r>
      <w:r>
        <w:rPr>
          <w:spacing w:val="2"/>
        </w:rPr>
        <w:t xml:space="preserve"> </w:t>
      </w:r>
      <w:r>
        <w:t>ч</w:t>
      </w:r>
      <w:r>
        <w:rPr>
          <w:spacing w:val="1"/>
        </w:rPr>
        <w:t xml:space="preserve"> </w:t>
      </w:r>
      <w:r>
        <w:t>…</w:t>
      </w:r>
      <w:r>
        <w:rPr>
          <w:spacing w:val="2"/>
        </w:rPr>
        <w:t xml:space="preserve"> </w:t>
      </w:r>
      <w:r>
        <w:t>100</w:t>
      </w:r>
      <w:r>
        <w:rPr>
          <w:spacing w:val="-3"/>
        </w:rPr>
        <w:t xml:space="preserve"> </w:t>
      </w:r>
      <w:r>
        <w:rPr>
          <w:spacing w:val="-4"/>
        </w:rPr>
        <w:t>мин.</w:t>
      </w:r>
    </w:p>
    <w:p w:rsidR="009D428F" w:rsidRDefault="00562F95">
      <w:pPr>
        <w:pStyle w:val="a5"/>
        <w:numPr>
          <w:ilvl w:val="0"/>
          <w:numId w:val="91"/>
        </w:numPr>
        <w:tabs>
          <w:tab w:val="left" w:pos="606"/>
        </w:tabs>
        <w:spacing w:before="3"/>
        <w:ind w:hanging="182"/>
        <w:rPr>
          <w:sz w:val="24"/>
        </w:rPr>
      </w:pPr>
      <w:r>
        <w:rPr>
          <w:sz w:val="24"/>
        </w:rPr>
        <w:t>Вырази</w:t>
      </w:r>
      <w:r>
        <w:rPr>
          <w:spacing w:val="-3"/>
          <w:sz w:val="24"/>
        </w:rPr>
        <w:t xml:space="preserve"> </w:t>
      </w:r>
      <w:r>
        <w:rPr>
          <w:sz w:val="24"/>
        </w:rPr>
        <w:t>данные</w:t>
      </w:r>
      <w:r>
        <w:rPr>
          <w:spacing w:val="-3"/>
          <w:sz w:val="24"/>
        </w:rPr>
        <w:t xml:space="preserve"> </w:t>
      </w:r>
      <w:r>
        <w:rPr>
          <w:sz w:val="24"/>
        </w:rPr>
        <w:t>величины</w:t>
      </w:r>
      <w:r>
        <w:rPr>
          <w:spacing w:val="-5"/>
          <w:sz w:val="24"/>
        </w:rPr>
        <w:t xml:space="preserve"> </w:t>
      </w:r>
      <w:r>
        <w:rPr>
          <w:sz w:val="24"/>
        </w:rPr>
        <w:t>в</w:t>
      </w:r>
      <w:r>
        <w:rPr>
          <w:spacing w:val="-4"/>
          <w:sz w:val="24"/>
        </w:rPr>
        <w:t xml:space="preserve"> </w:t>
      </w:r>
      <w:r>
        <w:rPr>
          <w:sz w:val="24"/>
        </w:rPr>
        <w:t>указанных</w:t>
      </w:r>
      <w:r>
        <w:rPr>
          <w:spacing w:val="-6"/>
          <w:sz w:val="24"/>
        </w:rPr>
        <w:t xml:space="preserve"> </w:t>
      </w:r>
      <w:r>
        <w:rPr>
          <w:spacing w:val="-2"/>
          <w:sz w:val="24"/>
        </w:rPr>
        <w:t>единицах:</w:t>
      </w:r>
    </w:p>
    <w:p w:rsidR="009D428F" w:rsidRDefault="00562F95">
      <w:pPr>
        <w:pStyle w:val="a3"/>
        <w:tabs>
          <w:tab w:val="left" w:pos="3262"/>
        </w:tabs>
        <w:spacing w:line="242" w:lineRule="auto"/>
        <w:ind w:right="4780"/>
        <w:rPr>
          <w:position w:val="1"/>
        </w:rPr>
      </w:pPr>
      <w:r>
        <w:t>4 км 120 м = ... м</w:t>
      </w:r>
      <w:r>
        <w:tab/>
        <w:t>6 мин 2 с = … с 16080 м = ... км … м</w:t>
      </w:r>
      <w:r>
        <w:tab/>
        <w:t>90</w:t>
      </w:r>
      <w:r>
        <w:rPr>
          <w:spacing w:val="-3"/>
        </w:rPr>
        <w:t xml:space="preserve"> </w:t>
      </w:r>
      <w:r>
        <w:t>мин</w:t>
      </w:r>
      <w:r>
        <w:rPr>
          <w:spacing w:val="-6"/>
        </w:rPr>
        <w:t xml:space="preserve"> </w:t>
      </w:r>
      <w:r>
        <w:t>=</w:t>
      </w:r>
      <w:r>
        <w:rPr>
          <w:spacing w:val="-4"/>
        </w:rPr>
        <w:t xml:space="preserve"> </w:t>
      </w:r>
      <w:r>
        <w:t>…</w:t>
      </w:r>
      <w:r>
        <w:rPr>
          <w:spacing w:val="-5"/>
        </w:rPr>
        <w:t xml:space="preserve"> </w:t>
      </w:r>
      <w:r>
        <w:t>ч</w:t>
      </w:r>
      <w:r>
        <w:rPr>
          <w:spacing w:val="-4"/>
        </w:rPr>
        <w:t xml:space="preserve"> </w:t>
      </w:r>
      <w:r>
        <w:t>…</w:t>
      </w:r>
      <w:r>
        <w:rPr>
          <w:spacing w:val="-7"/>
        </w:rPr>
        <w:t xml:space="preserve"> </w:t>
      </w:r>
      <w:r>
        <w:t>мин 3кг 50 г =</w:t>
      </w:r>
      <w:r>
        <w:rPr>
          <w:spacing w:val="40"/>
        </w:rPr>
        <w:t xml:space="preserve"> </w:t>
      </w:r>
      <w:r>
        <w:t>... г</w:t>
      </w:r>
      <w:r>
        <w:tab/>
        <w:t xml:space="preserve">4600 </w:t>
      </w:r>
      <w:r>
        <w:rPr>
          <w:noProof/>
          <w:spacing w:val="-4"/>
          <w:position w:val="-2"/>
          <w:lang w:eastAsia="ru-RU"/>
        </w:rPr>
        <w:drawing>
          <wp:inline distT="0" distB="0" distL="0" distR="0">
            <wp:extent cx="246427" cy="151330"/>
            <wp:effectExtent l="0" t="0" r="0" b="0"/>
            <wp:docPr id="238" name="Image 2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8" name="Image 238"/>
                    <pic:cNvPicPr/>
                  </pic:nvPicPr>
                  <pic:blipFill>
                    <a:blip r:embed="rId54" cstate="print"/>
                    <a:stretch>
                      <a:fillRect/>
                    </a:stretch>
                  </pic:blipFill>
                  <pic:spPr>
                    <a:xfrm>
                      <a:off x="0" y="0"/>
                      <a:ext cx="246427" cy="151330"/>
                    </a:xfrm>
                    <a:prstGeom prst="rect">
                      <a:avLst/>
                    </a:prstGeom>
                  </pic:spPr>
                </pic:pic>
              </a:graphicData>
            </a:graphic>
          </wp:inline>
        </w:drawing>
      </w:r>
      <w:r>
        <w:rPr>
          <w:spacing w:val="40"/>
        </w:rPr>
        <w:t xml:space="preserve"> </w:t>
      </w:r>
      <w:r>
        <w:t xml:space="preserve">= … </w:t>
      </w:r>
      <w:r>
        <w:rPr>
          <w:noProof/>
          <w:spacing w:val="-2"/>
          <w:position w:val="1"/>
          <w:lang w:eastAsia="ru-RU"/>
        </w:rPr>
        <w:drawing>
          <wp:inline distT="0" distB="0" distL="0" distR="0">
            <wp:extent cx="162415" cy="122956"/>
            <wp:effectExtent l="0" t="0" r="0" b="0"/>
            <wp:docPr id="239" name="Image 2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9" name="Image 239"/>
                    <pic:cNvPicPr/>
                  </pic:nvPicPr>
                  <pic:blipFill>
                    <a:blip r:embed="rId55" cstate="print"/>
                    <a:stretch>
                      <a:fillRect/>
                    </a:stretch>
                  </pic:blipFill>
                  <pic:spPr>
                    <a:xfrm>
                      <a:off x="0" y="0"/>
                      <a:ext cx="162415" cy="122956"/>
                    </a:xfrm>
                    <a:prstGeom prst="rect">
                      <a:avLst/>
                    </a:prstGeom>
                  </pic:spPr>
                </pic:pic>
              </a:graphicData>
            </a:graphic>
          </wp:inline>
        </w:drawing>
      </w:r>
    </w:p>
    <w:p w:rsidR="009D428F" w:rsidRDefault="00562F95">
      <w:pPr>
        <w:pStyle w:val="a3"/>
        <w:tabs>
          <w:tab w:val="left" w:pos="3262"/>
        </w:tabs>
        <w:spacing w:before="3" w:line="275" w:lineRule="exact"/>
      </w:pPr>
      <w:r>
        <w:t>5</w:t>
      </w:r>
      <w:r>
        <w:rPr>
          <w:spacing w:val="2"/>
        </w:rPr>
        <w:t xml:space="preserve"> </w:t>
      </w:r>
      <w:r>
        <w:t>т</w:t>
      </w:r>
      <w:r>
        <w:rPr>
          <w:spacing w:val="2"/>
        </w:rPr>
        <w:t xml:space="preserve"> </w:t>
      </w:r>
      <w:r>
        <w:t>=</w:t>
      </w:r>
      <w:r>
        <w:rPr>
          <w:spacing w:val="1"/>
        </w:rPr>
        <w:t xml:space="preserve"> </w:t>
      </w:r>
      <w:r>
        <w:t>…</w:t>
      </w:r>
      <w:r>
        <w:rPr>
          <w:spacing w:val="-2"/>
        </w:rPr>
        <w:t xml:space="preserve"> </w:t>
      </w:r>
      <w:r>
        <w:rPr>
          <w:spacing w:val="-5"/>
        </w:rPr>
        <w:t>кг</w:t>
      </w:r>
      <w:r>
        <w:tab/>
        <w:t>70</w:t>
      </w:r>
      <w:r>
        <w:rPr>
          <w:spacing w:val="2"/>
        </w:rPr>
        <w:t xml:space="preserve"> </w:t>
      </w:r>
      <w:r>
        <w:t>с</w:t>
      </w:r>
      <w:r>
        <w:rPr>
          <w:spacing w:val="1"/>
        </w:rPr>
        <w:t xml:space="preserve"> </w:t>
      </w:r>
      <w:r>
        <w:t>=</w:t>
      </w:r>
      <w:r>
        <w:rPr>
          <w:spacing w:val="1"/>
        </w:rPr>
        <w:t xml:space="preserve"> </w:t>
      </w:r>
      <w:r>
        <w:t>…</w:t>
      </w:r>
      <w:r>
        <w:rPr>
          <w:spacing w:val="-2"/>
        </w:rPr>
        <w:t xml:space="preserve"> </w:t>
      </w:r>
      <w:r>
        <w:t>мин</w:t>
      </w:r>
      <w:r>
        <w:rPr>
          <w:spacing w:val="-2"/>
        </w:rPr>
        <w:t xml:space="preserve"> </w:t>
      </w:r>
      <w:r>
        <w:t>…</w:t>
      </w:r>
      <w:r>
        <w:rPr>
          <w:spacing w:val="-1"/>
        </w:rPr>
        <w:t xml:space="preserve"> </w:t>
      </w:r>
      <w:r>
        <w:rPr>
          <w:spacing w:val="-10"/>
        </w:rPr>
        <w:t>с</w:t>
      </w:r>
    </w:p>
    <w:p w:rsidR="009D428F" w:rsidRDefault="00562F95">
      <w:pPr>
        <w:pStyle w:val="a5"/>
        <w:numPr>
          <w:ilvl w:val="0"/>
          <w:numId w:val="91"/>
        </w:numPr>
        <w:tabs>
          <w:tab w:val="left" w:pos="606"/>
        </w:tabs>
        <w:spacing w:line="242" w:lineRule="auto"/>
        <w:ind w:left="424" w:right="2135" w:firstLine="0"/>
        <w:rPr>
          <w:sz w:val="24"/>
        </w:rPr>
      </w:pPr>
      <w:r>
        <w:rPr>
          <w:sz w:val="24"/>
        </w:rPr>
        <w:t>Начертить</w:t>
      </w:r>
      <w:r>
        <w:rPr>
          <w:spacing w:val="-2"/>
          <w:sz w:val="24"/>
        </w:rPr>
        <w:t xml:space="preserve"> </w:t>
      </w:r>
      <w:r>
        <w:rPr>
          <w:sz w:val="24"/>
        </w:rPr>
        <w:t>прямоугольник</w:t>
      </w:r>
      <w:r>
        <w:rPr>
          <w:spacing w:val="-5"/>
          <w:sz w:val="24"/>
        </w:rPr>
        <w:t xml:space="preserve"> </w:t>
      </w:r>
      <w:r>
        <w:rPr>
          <w:sz w:val="24"/>
        </w:rPr>
        <w:t>со</w:t>
      </w:r>
      <w:r>
        <w:rPr>
          <w:spacing w:val="-3"/>
          <w:sz w:val="24"/>
        </w:rPr>
        <w:t xml:space="preserve"> </w:t>
      </w:r>
      <w:r>
        <w:rPr>
          <w:sz w:val="24"/>
        </w:rPr>
        <w:t>сторонами</w:t>
      </w:r>
      <w:r>
        <w:rPr>
          <w:spacing w:val="-7"/>
          <w:sz w:val="24"/>
        </w:rPr>
        <w:t xml:space="preserve"> </w:t>
      </w:r>
      <w:r>
        <w:rPr>
          <w:sz w:val="24"/>
        </w:rPr>
        <w:t>80</w:t>
      </w:r>
      <w:r>
        <w:rPr>
          <w:spacing w:val="-3"/>
          <w:sz w:val="24"/>
        </w:rPr>
        <w:t xml:space="preserve"> </w:t>
      </w:r>
      <w:r>
        <w:rPr>
          <w:sz w:val="24"/>
        </w:rPr>
        <w:t>и</w:t>
      </w:r>
      <w:r>
        <w:rPr>
          <w:spacing w:val="-11"/>
          <w:sz w:val="24"/>
        </w:rPr>
        <w:t xml:space="preserve"> </w:t>
      </w:r>
      <w:r>
        <w:rPr>
          <w:sz w:val="24"/>
        </w:rPr>
        <w:t>50</w:t>
      </w:r>
      <w:r>
        <w:rPr>
          <w:spacing w:val="-3"/>
          <w:sz w:val="24"/>
        </w:rPr>
        <w:t xml:space="preserve"> </w:t>
      </w:r>
      <w:r>
        <w:rPr>
          <w:sz w:val="24"/>
        </w:rPr>
        <w:t>мм.</w:t>
      </w:r>
      <w:r>
        <w:rPr>
          <w:spacing w:val="-1"/>
          <w:sz w:val="24"/>
        </w:rPr>
        <w:t xml:space="preserve"> </w:t>
      </w:r>
      <w:r>
        <w:rPr>
          <w:sz w:val="24"/>
        </w:rPr>
        <w:t>Найди</w:t>
      </w:r>
      <w:r>
        <w:rPr>
          <w:spacing w:val="-7"/>
          <w:sz w:val="24"/>
        </w:rPr>
        <w:t xml:space="preserve"> </w:t>
      </w:r>
      <w:r>
        <w:rPr>
          <w:sz w:val="24"/>
        </w:rPr>
        <w:t>его</w:t>
      </w:r>
      <w:r>
        <w:rPr>
          <w:spacing w:val="-3"/>
          <w:sz w:val="24"/>
        </w:rPr>
        <w:t xml:space="preserve"> </w:t>
      </w:r>
      <w:r>
        <w:rPr>
          <w:sz w:val="24"/>
        </w:rPr>
        <w:t>площадь. Вырази площадь в квадратных сантиметрах.</w:t>
      </w:r>
    </w:p>
    <w:p w:rsidR="009D428F" w:rsidRDefault="00562F95">
      <w:pPr>
        <w:pStyle w:val="a5"/>
        <w:numPr>
          <w:ilvl w:val="0"/>
          <w:numId w:val="91"/>
        </w:numPr>
        <w:tabs>
          <w:tab w:val="left" w:pos="606"/>
        </w:tabs>
        <w:spacing w:line="276" w:lineRule="exact"/>
        <w:ind w:hanging="182"/>
        <w:rPr>
          <w:position w:val="-2"/>
          <w:sz w:val="24"/>
        </w:rPr>
      </w:pPr>
      <w:r>
        <w:rPr>
          <w:noProof/>
          <w:position w:val="-2"/>
          <w:sz w:val="24"/>
          <w:lang w:eastAsia="ru-RU"/>
        </w:rPr>
        <w:drawing>
          <wp:anchor distT="0" distB="0" distL="0" distR="0" simplePos="0" relativeHeight="251525120" behindDoc="0" locked="0" layoutInCell="1" allowOverlap="1">
            <wp:simplePos x="0" y="0"/>
            <wp:positionH relativeFrom="page">
              <wp:posOffset>4428490</wp:posOffset>
            </wp:positionH>
            <wp:positionV relativeFrom="paragraph">
              <wp:posOffset>8624</wp:posOffset>
            </wp:positionV>
            <wp:extent cx="1487805" cy="141872"/>
            <wp:effectExtent l="0" t="0" r="0" b="0"/>
            <wp:wrapNone/>
            <wp:docPr id="240" name="Image 2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0" name="Image 240"/>
                    <pic:cNvPicPr/>
                  </pic:nvPicPr>
                  <pic:blipFill>
                    <a:blip r:embed="rId56" cstate="print"/>
                    <a:stretch>
                      <a:fillRect/>
                    </a:stretch>
                  </pic:blipFill>
                  <pic:spPr>
                    <a:xfrm>
                      <a:off x="0" y="0"/>
                      <a:ext cx="1487805" cy="141872"/>
                    </a:xfrm>
                    <a:prstGeom prst="rect">
                      <a:avLst/>
                    </a:prstGeom>
                  </pic:spPr>
                </pic:pic>
              </a:graphicData>
            </a:graphic>
          </wp:anchor>
        </w:drawing>
      </w:r>
      <w:r>
        <w:rPr>
          <w:sz w:val="24"/>
        </w:rPr>
        <w:t>Запиши величины</w:t>
      </w:r>
      <w:r>
        <w:rPr>
          <w:spacing w:val="-1"/>
          <w:sz w:val="24"/>
        </w:rPr>
        <w:t xml:space="preserve"> </w:t>
      </w:r>
      <w:r>
        <w:rPr>
          <w:sz w:val="24"/>
        </w:rPr>
        <w:t>в</w:t>
      </w:r>
      <w:r>
        <w:rPr>
          <w:spacing w:val="-1"/>
          <w:sz w:val="24"/>
        </w:rPr>
        <w:t xml:space="preserve"> </w:t>
      </w:r>
      <w:r>
        <w:rPr>
          <w:sz w:val="24"/>
        </w:rPr>
        <w:t>порядке возрастания:</w:t>
      </w:r>
      <w:r>
        <w:rPr>
          <w:spacing w:val="-1"/>
          <w:sz w:val="24"/>
        </w:rPr>
        <w:t xml:space="preserve"> </w:t>
      </w:r>
      <w:r>
        <w:rPr>
          <w:noProof/>
          <w:spacing w:val="-1"/>
          <w:position w:val="-2"/>
          <w:sz w:val="24"/>
          <w:lang w:eastAsia="ru-RU"/>
        </w:rPr>
        <w:drawing>
          <wp:inline distT="0" distB="0" distL="0" distR="0">
            <wp:extent cx="409028" cy="151330"/>
            <wp:effectExtent l="0" t="0" r="0" b="0"/>
            <wp:docPr id="241" name="Image 2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1" name="Image 241"/>
                    <pic:cNvPicPr/>
                  </pic:nvPicPr>
                  <pic:blipFill>
                    <a:blip r:embed="rId57" cstate="print"/>
                    <a:stretch>
                      <a:fillRect/>
                    </a:stretch>
                  </pic:blipFill>
                  <pic:spPr>
                    <a:xfrm>
                      <a:off x="0" y="0"/>
                      <a:ext cx="409028" cy="151330"/>
                    </a:xfrm>
                    <a:prstGeom prst="rect">
                      <a:avLst/>
                    </a:prstGeom>
                  </pic:spPr>
                </pic:pic>
              </a:graphicData>
            </a:graphic>
          </wp:inline>
        </w:drawing>
      </w:r>
    </w:p>
    <w:p w:rsidR="009D428F" w:rsidRDefault="00562F95">
      <w:pPr>
        <w:pStyle w:val="a3"/>
        <w:spacing w:before="6" w:line="275" w:lineRule="exact"/>
      </w:pPr>
      <w:r>
        <w:t xml:space="preserve">6*.Решить </w:t>
      </w:r>
      <w:r>
        <w:rPr>
          <w:spacing w:val="-2"/>
        </w:rPr>
        <w:t>задачу:</w:t>
      </w:r>
    </w:p>
    <w:p w:rsidR="009D428F" w:rsidRDefault="00562F95">
      <w:pPr>
        <w:pStyle w:val="a3"/>
        <w:spacing w:line="242" w:lineRule="auto"/>
      </w:pPr>
      <w:r>
        <w:t>Каждый</w:t>
      </w:r>
      <w:r>
        <w:rPr>
          <w:spacing w:val="39"/>
        </w:rPr>
        <w:t xml:space="preserve"> </w:t>
      </w:r>
      <w:r>
        <w:t>торт</w:t>
      </w:r>
      <w:r>
        <w:rPr>
          <w:spacing w:val="39"/>
        </w:rPr>
        <w:t xml:space="preserve"> </w:t>
      </w:r>
      <w:r>
        <w:t>разрезали</w:t>
      </w:r>
      <w:r>
        <w:rPr>
          <w:spacing w:val="39"/>
        </w:rPr>
        <w:t xml:space="preserve"> </w:t>
      </w:r>
      <w:r>
        <w:t>пополам,</w:t>
      </w:r>
      <w:r>
        <w:rPr>
          <w:spacing w:val="36"/>
        </w:rPr>
        <w:t xml:space="preserve"> </w:t>
      </w:r>
      <w:r>
        <w:t>а</w:t>
      </w:r>
      <w:r>
        <w:rPr>
          <w:spacing w:val="37"/>
        </w:rPr>
        <w:t xml:space="preserve"> </w:t>
      </w:r>
      <w:r>
        <w:t>каждую</w:t>
      </w:r>
      <w:r>
        <w:rPr>
          <w:spacing w:val="36"/>
        </w:rPr>
        <w:t xml:space="preserve"> </w:t>
      </w:r>
      <w:r>
        <w:t>половину</w:t>
      </w:r>
      <w:r>
        <w:rPr>
          <w:spacing w:val="36"/>
        </w:rPr>
        <w:t xml:space="preserve"> </w:t>
      </w:r>
      <w:r>
        <w:t>–</w:t>
      </w:r>
      <w:r>
        <w:rPr>
          <w:spacing w:val="38"/>
        </w:rPr>
        <w:t xml:space="preserve"> </w:t>
      </w:r>
      <w:r>
        <w:t>ещё</w:t>
      </w:r>
      <w:r>
        <w:rPr>
          <w:spacing w:val="37"/>
        </w:rPr>
        <w:t xml:space="preserve"> </w:t>
      </w:r>
      <w:r>
        <w:t>пополам.</w:t>
      </w:r>
      <w:r>
        <w:rPr>
          <w:spacing w:val="40"/>
        </w:rPr>
        <w:t xml:space="preserve"> </w:t>
      </w:r>
      <w:r>
        <w:t>На</w:t>
      </w:r>
      <w:r>
        <w:rPr>
          <w:spacing w:val="37"/>
        </w:rPr>
        <w:t xml:space="preserve"> </w:t>
      </w:r>
      <w:r>
        <w:t>каждое</w:t>
      </w:r>
      <w:r>
        <w:rPr>
          <w:spacing w:val="32"/>
        </w:rPr>
        <w:t xml:space="preserve"> </w:t>
      </w:r>
      <w:r>
        <w:t>из</w:t>
      </w:r>
      <w:r>
        <w:rPr>
          <w:spacing w:val="39"/>
        </w:rPr>
        <w:t xml:space="preserve"> </w:t>
      </w:r>
      <w:r>
        <w:t>12 блюдец положили 1 кусок торта. Сколько было тортов?</w:t>
      </w:r>
    </w:p>
    <w:p w:rsidR="009D428F" w:rsidRDefault="00562F95">
      <w:pPr>
        <w:pStyle w:val="110"/>
        <w:spacing w:before="238" w:line="242" w:lineRule="auto"/>
        <w:ind w:right="1173"/>
        <w:jc w:val="both"/>
      </w:pPr>
      <w:r>
        <w:t>Контрольная</w:t>
      </w:r>
      <w:r>
        <w:rPr>
          <w:spacing w:val="-7"/>
        </w:rPr>
        <w:t xml:space="preserve"> </w:t>
      </w:r>
      <w:r>
        <w:t>работа</w:t>
      </w:r>
      <w:r>
        <w:rPr>
          <w:spacing w:val="-7"/>
        </w:rPr>
        <w:t xml:space="preserve"> </w:t>
      </w:r>
      <w:r>
        <w:t>№4</w:t>
      </w:r>
      <w:r>
        <w:rPr>
          <w:spacing w:val="-2"/>
        </w:rPr>
        <w:t xml:space="preserve"> </w:t>
      </w:r>
      <w:r>
        <w:t>по</w:t>
      </w:r>
      <w:r>
        <w:rPr>
          <w:spacing w:val="-7"/>
        </w:rPr>
        <w:t xml:space="preserve"> </w:t>
      </w:r>
      <w:r>
        <w:t>теме</w:t>
      </w:r>
      <w:r>
        <w:rPr>
          <w:spacing w:val="-3"/>
        </w:rPr>
        <w:t xml:space="preserve"> </w:t>
      </w:r>
      <w:r>
        <w:t>«Числа</w:t>
      </w:r>
      <w:r>
        <w:rPr>
          <w:spacing w:val="-3"/>
        </w:rPr>
        <w:t xml:space="preserve"> </w:t>
      </w:r>
      <w:r>
        <w:t>больше</w:t>
      </w:r>
      <w:r>
        <w:rPr>
          <w:spacing w:val="-3"/>
        </w:rPr>
        <w:t xml:space="preserve"> </w:t>
      </w:r>
      <w:r>
        <w:t>1000. Сложение</w:t>
      </w:r>
      <w:r>
        <w:rPr>
          <w:spacing w:val="-3"/>
        </w:rPr>
        <w:t xml:space="preserve"> </w:t>
      </w:r>
      <w:r>
        <w:t>и</w:t>
      </w:r>
      <w:r>
        <w:rPr>
          <w:spacing w:val="-2"/>
        </w:rPr>
        <w:t xml:space="preserve"> </w:t>
      </w:r>
      <w:r>
        <w:t>вычитание» Цель: проверить овладение предметными результатами</w:t>
      </w:r>
    </w:p>
    <w:p w:rsidR="009D428F" w:rsidRDefault="00562F95">
      <w:pPr>
        <w:pStyle w:val="a5"/>
        <w:numPr>
          <w:ilvl w:val="0"/>
          <w:numId w:val="90"/>
        </w:numPr>
        <w:tabs>
          <w:tab w:val="left" w:pos="1091"/>
        </w:tabs>
        <w:spacing w:line="266" w:lineRule="exact"/>
        <w:ind w:left="1091" w:hanging="667"/>
        <w:jc w:val="both"/>
        <w:rPr>
          <w:sz w:val="24"/>
        </w:rPr>
      </w:pPr>
      <w:r>
        <w:rPr>
          <w:sz w:val="24"/>
        </w:rPr>
        <w:t>находить</w:t>
      </w:r>
      <w:r>
        <w:rPr>
          <w:spacing w:val="-7"/>
          <w:sz w:val="24"/>
        </w:rPr>
        <w:t xml:space="preserve"> </w:t>
      </w:r>
      <w:r>
        <w:rPr>
          <w:sz w:val="24"/>
        </w:rPr>
        <w:t>неизвестный</w:t>
      </w:r>
      <w:r>
        <w:rPr>
          <w:spacing w:val="-10"/>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562F95">
      <w:pPr>
        <w:pStyle w:val="a5"/>
        <w:numPr>
          <w:ilvl w:val="0"/>
          <w:numId w:val="90"/>
        </w:numPr>
        <w:tabs>
          <w:tab w:val="left" w:pos="1091"/>
        </w:tabs>
        <w:spacing w:before="2" w:line="240" w:lineRule="auto"/>
        <w:ind w:right="413" w:firstLine="0"/>
        <w:jc w:val="both"/>
        <w:rPr>
          <w:sz w:val="24"/>
        </w:rPr>
      </w:pPr>
      <w:r>
        <w:rPr>
          <w:sz w:val="24"/>
        </w:rPr>
        <w:t xml:space="preserve">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достоверность/реальность, соответствие </w:t>
      </w:r>
      <w:r>
        <w:rPr>
          <w:spacing w:val="-2"/>
          <w:sz w:val="24"/>
        </w:rPr>
        <w:t>условию;</w:t>
      </w:r>
    </w:p>
    <w:p w:rsidR="009D428F" w:rsidRDefault="00562F95">
      <w:pPr>
        <w:pStyle w:val="a5"/>
        <w:numPr>
          <w:ilvl w:val="0"/>
          <w:numId w:val="90"/>
        </w:numPr>
        <w:tabs>
          <w:tab w:val="left" w:pos="1091"/>
        </w:tabs>
        <w:spacing w:line="242" w:lineRule="auto"/>
        <w:ind w:right="430" w:firstLine="0"/>
        <w:jc w:val="both"/>
        <w:rPr>
          <w:sz w:val="24"/>
        </w:rPr>
      </w:pPr>
      <w:r>
        <w:rPr>
          <w:sz w:val="24"/>
        </w:rPr>
        <w:t>выполнять арифметические действия: сложение и вычитание с многозначными числами письменно (устно, основываясь на разрядные слагаемые);</w:t>
      </w:r>
    </w:p>
    <w:p w:rsidR="009D428F" w:rsidRDefault="00562F95">
      <w:pPr>
        <w:pStyle w:val="110"/>
        <w:spacing w:before="238"/>
        <w:ind w:left="380" w:right="378"/>
        <w:jc w:val="center"/>
      </w:pPr>
      <w:r>
        <w:rPr>
          <w:spacing w:val="-2"/>
        </w:rPr>
        <w:t>Текст</w:t>
      </w:r>
    </w:p>
    <w:p w:rsidR="009D428F" w:rsidRDefault="00562F95">
      <w:pPr>
        <w:pStyle w:val="a5"/>
        <w:numPr>
          <w:ilvl w:val="0"/>
          <w:numId w:val="89"/>
        </w:numPr>
        <w:tabs>
          <w:tab w:val="left" w:pos="668"/>
        </w:tabs>
        <w:spacing w:line="273" w:lineRule="exact"/>
        <w:ind w:left="668" w:hanging="244"/>
        <w:jc w:val="both"/>
        <w:rPr>
          <w:sz w:val="24"/>
        </w:rPr>
      </w:pPr>
      <w:r>
        <w:rPr>
          <w:sz w:val="24"/>
        </w:rPr>
        <w:t>Решите</w:t>
      </w:r>
      <w:r>
        <w:rPr>
          <w:spacing w:val="-3"/>
          <w:sz w:val="24"/>
        </w:rPr>
        <w:t xml:space="preserve"> </w:t>
      </w:r>
      <w:r>
        <w:rPr>
          <w:spacing w:val="-2"/>
          <w:sz w:val="24"/>
        </w:rPr>
        <w:t>задачу.</w:t>
      </w:r>
    </w:p>
    <w:p w:rsidR="009D428F" w:rsidRDefault="00562F95">
      <w:pPr>
        <w:pStyle w:val="a3"/>
        <w:ind w:right="419"/>
        <w:jc w:val="both"/>
      </w:pPr>
      <w:r>
        <w:t>На комбинате в декабре изготовили 7163 л сока, а в январе на 678 литров меньше. Из</w:t>
      </w:r>
      <w:r>
        <w:rPr>
          <w:spacing w:val="40"/>
        </w:rPr>
        <w:t xml:space="preserve"> </w:t>
      </w:r>
      <w:r>
        <w:t>всего сока 9789 литров разлили в пакеты, а остальной сок - в бутылки. Сколько литров сока разлили в бутылки?</w:t>
      </w:r>
    </w:p>
    <w:p w:rsidR="009D428F" w:rsidRDefault="00562F95">
      <w:pPr>
        <w:pStyle w:val="a5"/>
        <w:numPr>
          <w:ilvl w:val="0"/>
          <w:numId w:val="89"/>
        </w:numPr>
        <w:tabs>
          <w:tab w:val="left" w:pos="669"/>
        </w:tabs>
        <w:spacing w:before="1"/>
        <w:jc w:val="both"/>
        <w:rPr>
          <w:sz w:val="24"/>
        </w:rPr>
      </w:pPr>
      <w:r>
        <w:rPr>
          <w:sz w:val="24"/>
        </w:rPr>
        <w:t>Выполни</w:t>
      </w:r>
      <w:r>
        <w:rPr>
          <w:spacing w:val="-3"/>
          <w:sz w:val="24"/>
        </w:rPr>
        <w:t xml:space="preserve"> </w:t>
      </w:r>
      <w:r>
        <w:rPr>
          <w:spacing w:val="-2"/>
          <w:sz w:val="24"/>
        </w:rPr>
        <w:t>действия:</w:t>
      </w:r>
    </w:p>
    <w:p w:rsidR="009D428F" w:rsidRDefault="00562F95">
      <w:pPr>
        <w:pStyle w:val="a3"/>
        <w:tabs>
          <w:tab w:val="left" w:pos="3262"/>
          <w:tab w:val="left" w:pos="6100"/>
        </w:tabs>
        <w:spacing w:line="275" w:lineRule="exact"/>
        <w:jc w:val="both"/>
      </w:pPr>
      <w:r>
        <w:t>700000</w:t>
      </w:r>
      <w:r>
        <w:rPr>
          <w:spacing w:val="2"/>
        </w:rPr>
        <w:t xml:space="preserve"> </w:t>
      </w:r>
      <w:r>
        <w:t>–</w:t>
      </w:r>
      <w:r>
        <w:rPr>
          <w:spacing w:val="2"/>
        </w:rPr>
        <w:t xml:space="preserve"> </w:t>
      </w:r>
      <w:r>
        <w:rPr>
          <w:spacing w:val="-2"/>
        </w:rPr>
        <w:t>24618</w:t>
      </w:r>
      <w:r>
        <w:tab/>
        <w:t>804608</w:t>
      </w:r>
      <w:r>
        <w:rPr>
          <w:spacing w:val="2"/>
        </w:rPr>
        <w:t xml:space="preserve"> </w:t>
      </w:r>
      <w:r>
        <w:t>+</w:t>
      </w:r>
      <w:r>
        <w:rPr>
          <w:spacing w:val="1"/>
        </w:rPr>
        <w:t xml:space="preserve"> </w:t>
      </w:r>
      <w:r>
        <w:rPr>
          <w:spacing w:val="-2"/>
        </w:rPr>
        <w:t>96395</w:t>
      </w:r>
      <w:r>
        <w:tab/>
        <w:t>312879</w:t>
      </w:r>
      <w:r>
        <w:rPr>
          <w:spacing w:val="1"/>
        </w:rPr>
        <w:t xml:space="preserve"> </w:t>
      </w:r>
      <w:r>
        <w:t>–</w:t>
      </w:r>
      <w:r>
        <w:rPr>
          <w:spacing w:val="2"/>
        </w:rPr>
        <w:t xml:space="preserve"> </w:t>
      </w:r>
      <w:r>
        <w:rPr>
          <w:spacing w:val="-2"/>
        </w:rPr>
        <w:t>179542</w:t>
      </w:r>
    </w:p>
    <w:p w:rsidR="009D428F" w:rsidRDefault="009D428F">
      <w:pPr>
        <w:pStyle w:val="a3"/>
        <w:spacing w:line="275" w:lineRule="exact"/>
        <w:jc w:val="both"/>
        <w:sectPr w:rsidR="009D428F">
          <w:pgSz w:w="11910" w:h="16840"/>
          <w:pgMar w:top="1160" w:right="425" w:bottom="280" w:left="1275" w:header="708" w:footer="0" w:gutter="0"/>
          <w:cols w:space="720"/>
        </w:sectPr>
      </w:pPr>
    </w:p>
    <w:p w:rsidR="009D428F" w:rsidRDefault="00562F95">
      <w:pPr>
        <w:pStyle w:val="a5"/>
        <w:numPr>
          <w:ilvl w:val="0"/>
          <w:numId w:val="89"/>
        </w:numPr>
        <w:tabs>
          <w:tab w:val="left" w:pos="668"/>
        </w:tabs>
        <w:spacing w:before="88" w:line="240" w:lineRule="auto"/>
        <w:ind w:left="668" w:hanging="244"/>
        <w:rPr>
          <w:sz w:val="24"/>
        </w:rPr>
      </w:pPr>
      <w:r>
        <w:rPr>
          <w:sz w:val="24"/>
        </w:rPr>
        <w:lastRenderedPageBreak/>
        <w:t>Вычисли,</w:t>
      </w:r>
      <w:r>
        <w:rPr>
          <w:spacing w:val="-4"/>
          <w:sz w:val="24"/>
        </w:rPr>
        <w:t xml:space="preserve"> </w:t>
      </w:r>
      <w:r>
        <w:rPr>
          <w:sz w:val="24"/>
        </w:rPr>
        <w:t>записывая</w:t>
      </w:r>
      <w:r>
        <w:rPr>
          <w:spacing w:val="-5"/>
          <w:sz w:val="24"/>
        </w:rPr>
        <w:t xml:space="preserve"> </w:t>
      </w:r>
      <w:r>
        <w:rPr>
          <w:sz w:val="24"/>
        </w:rPr>
        <w:t>решение</w:t>
      </w:r>
      <w:r>
        <w:rPr>
          <w:spacing w:val="-6"/>
          <w:sz w:val="24"/>
        </w:rPr>
        <w:t xml:space="preserve"> </w:t>
      </w:r>
      <w:r>
        <w:rPr>
          <w:sz w:val="24"/>
        </w:rPr>
        <w:t>в</w:t>
      </w:r>
      <w:r>
        <w:rPr>
          <w:spacing w:val="-3"/>
          <w:sz w:val="24"/>
        </w:rPr>
        <w:t xml:space="preserve"> </w:t>
      </w:r>
      <w:r>
        <w:rPr>
          <w:spacing w:val="-2"/>
          <w:sz w:val="24"/>
        </w:rPr>
        <w:t>столбик:</w:t>
      </w:r>
    </w:p>
    <w:p w:rsidR="009D428F" w:rsidRDefault="00562F95">
      <w:pPr>
        <w:pStyle w:val="a3"/>
        <w:spacing w:before="2" w:line="275" w:lineRule="exact"/>
      </w:pPr>
      <w:r>
        <w:t>28 км</w:t>
      </w:r>
      <w:r>
        <w:rPr>
          <w:spacing w:val="2"/>
        </w:rPr>
        <w:t xml:space="preserve"> </w:t>
      </w:r>
      <w:r>
        <w:t>640</w:t>
      </w:r>
      <w:r>
        <w:rPr>
          <w:spacing w:val="-4"/>
        </w:rPr>
        <w:t xml:space="preserve"> </w:t>
      </w:r>
      <w:r>
        <w:t>м</w:t>
      </w:r>
      <w:r>
        <w:rPr>
          <w:spacing w:val="4"/>
        </w:rPr>
        <w:t xml:space="preserve"> </w:t>
      </w:r>
      <w:r>
        <w:t>–</w:t>
      </w:r>
      <w:r>
        <w:rPr>
          <w:spacing w:val="-3"/>
        </w:rPr>
        <w:t xml:space="preserve"> </w:t>
      </w:r>
      <w:r>
        <w:t>9</w:t>
      </w:r>
      <w:r>
        <w:rPr>
          <w:spacing w:val="1"/>
        </w:rPr>
        <w:t xml:space="preserve"> </w:t>
      </w:r>
      <w:r>
        <w:t>км</w:t>
      </w:r>
      <w:r>
        <w:rPr>
          <w:spacing w:val="2"/>
        </w:rPr>
        <w:t xml:space="preserve"> </w:t>
      </w:r>
      <w:r>
        <w:t>890</w:t>
      </w:r>
      <w:r>
        <w:rPr>
          <w:spacing w:val="-4"/>
        </w:rPr>
        <w:t xml:space="preserve"> </w:t>
      </w:r>
      <w:r>
        <w:rPr>
          <w:spacing w:val="-10"/>
        </w:rPr>
        <w:t>м</w:t>
      </w:r>
    </w:p>
    <w:p w:rsidR="009D428F" w:rsidRDefault="00562F95">
      <w:pPr>
        <w:pStyle w:val="a3"/>
        <w:spacing w:line="275" w:lineRule="exact"/>
      </w:pPr>
      <w:r>
        <w:t>360</w:t>
      </w:r>
      <w:r>
        <w:rPr>
          <w:spacing w:val="1"/>
        </w:rPr>
        <w:t xml:space="preserve"> </w:t>
      </w:r>
      <w:r>
        <w:t>кг</w:t>
      </w:r>
      <w:r>
        <w:rPr>
          <w:spacing w:val="4"/>
        </w:rPr>
        <w:t xml:space="preserve"> </w:t>
      </w:r>
      <w:r>
        <w:t>+</w:t>
      </w:r>
      <w:r>
        <w:rPr>
          <w:spacing w:val="-4"/>
        </w:rPr>
        <w:t xml:space="preserve"> </w:t>
      </w:r>
      <w:r>
        <w:t>16</w:t>
      </w:r>
      <w:r>
        <w:rPr>
          <w:spacing w:val="1"/>
        </w:rPr>
        <w:t xml:space="preserve"> </w:t>
      </w:r>
      <w:r>
        <w:t>т</w:t>
      </w:r>
      <w:r>
        <w:rPr>
          <w:spacing w:val="-2"/>
        </w:rPr>
        <w:t xml:space="preserve"> </w:t>
      </w:r>
      <w:r>
        <w:t>740</w:t>
      </w:r>
      <w:r>
        <w:rPr>
          <w:spacing w:val="2"/>
        </w:rPr>
        <w:t xml:space="preserve"> </w:t>
      </w:r>
      <w:r>
        <w:rPr>
          <w:spacing w:val="-5"/>
        </w:rPr>
        <w:t>кг</w:t>
      </w:r>
    </w:p>
    <w:p w:rsidR="009D428F" w:rsidRDefault="00562F95">
      <w:pPr>
        <w:pStyle w:val="a3"/>
        <w:spacing w:before="3" w:line="275" w:lineRule="exact"/>
      </w:pPr>
      <w:r>
        <w:t>4ч</w:t>
      </w:r>
      <w:r>
        <w:rPr>
          <w:spacing w:val="-2"/>
        </w:rPr>
        <w:t xml:space="preserve"> </w:t>
      </w:r>
      <w:r>
        <w:t>40</w:t>
      </w:r>
      <w:r>
        <w:rPr>
          <w:spacing w:val="2"/>
        </w:rPr>
        <w:t xml:space="preserve"> </w:t>
      </w:r>
      <w:r>
        <w:t>мин</w:t>
      </w:r>
      <w:r>
        <w:rPr>
          <w:spacing w:val="2"/>
        </w:rPr>
        <w:t xml:space="preserve"> </w:t>
      </w:r>
      <w:r>
        <w:t>–</w:t>
      </w:r>
      <w:r>
        <w:rPr>
          <w:spacing w:val="-3"/>
        </w:rPr>
        <w:t xml:space="preserve"> </w:t>
      </w:r>
      <w:r>
        <w:t>55</w:t>
      </w:r>
      <w:r>
        <w:rPr>
          <w:spacing w:val="-3"/>
        </w:rPr>
        <w:t xml:space="preserve"> </w:t>
      </w:r>
      <w:r>
        <w:rPr>
          <w:spacing w:val="-5"/>
        </w:rPr>
        <w:t>мин</w:t>
      </w:r>
    </w:p>
    <w:p w:rsidR="009D428F" w:rsidRDefault="00562F95">
      <w:pPr>
        <w:pStyle w:val="a5"/>
        <w:numPr>
          <w:ilvl w:val="0"/>
          <w:numId w:val="89"/>
        </w:numPr>
        <w:tabs>
          <w:tab w:val="left" w:pos="668"/>
        </w:tabs>
        <w:ind w:left="668" w:hanging="244"/>
        <w:rPr>
          <w:sz w:val="24"/>
        </w:rPr>
      </w:pPr>
      <w:r>
        <w:rPr>
          <w:sz w:val="24"/>
        </w:rPr>
        <w:t>Решите</w:t>
      </w:r>
      <w:r>
        <w:rPr>
          <w:spacing w:val="-3"/>
          <w:sz w:val="24"/>
        </w:rPr>
        <w:t xml:space="preserve"> </w:t>
      </w:r>
      <w:r>
        <w:rPr>
          <w:spacing w:val="-2"/>
          <w:sz w:val="24"/>
        </w:rPr>
        <w:t>уравнение:</w:t>
      </w:r>
    </w:p>
    <w:p w:rsidR="009D428F" w:rsidRDefault="00562F95">
      <w:pPr>
        <w:pStyle w:val="a3"/>
        <w:tabs>
          <w:tab w:val="left" w:pos="3973"/>
        </w:tabs>
        <w:spacing w:before="12" w:line="288" w:lineRule="exact"/>
      </w:pPr>
      <w:r>
        <w:t>290</w:t>
      </w:r>
      <w:r>
        <w:rPr>
          <w:spacing w:val="2"/>
        </w:rPr>
        <w:t xml:space="preserve"> </w:t>
      </w:r>
      <w:r>
        <w:t>+</w:t>
      </w:r>
      <w:r>
        <w:rPr>
          <w:spacing w:val="1"/>
        </w:rPr>
        <w:t xml:space="preserve"> </w:t>
      </w:r>
      <w:r>
        <w:t>х</w:t>
      </w:r>
      <w:r>
        <w:rPr>
          <w:spacing w:val="-3"/>
        </w:rPr>
        <w:t xml:space="preserve"> </w:t>
      </w:r>
      <w:r>
        <w:t>=</w:t>
      </w:r>
      <w:r>
        <w:rPr>
          <w:spacing w:val="1"/>
        </w:rPr>
        <w:t xml:space="preserve"> </w:t>
      </w:r>
      <w:r>
        <w:t>640</w:t>
      </w:r>
      <w:r>
        <w:rPr>
          <w:spacing w:val="4"/>
        </w:rPr>
        <w:t xml:space="preserve"> </w:t>
      </w:r>
      <w:r>
        <w:t>–</w:t>
      </w:r>
      <w:r>
        <w:rPr>
          <w:spacing w:val="-3"/>
        </w:rPr>
        <w:t xml:space="preserve"> </w:t>
      </w:r>
      <w:r>
        <w:rPr>
          <w:spacing w:val="-5"/>
        </w:rPr>
        <w:t>260</w:t>
      </w:r>
      <w:r>
        <w:tab/>
        <w:t>х</w:t>
      </w:r>
      <w:r>
        <w:rPr>
          <w:spacing w:val="-5"/>
        </w:rPr>
        <w:t xml:space="preserve"> </w:t>
      </w:r>
      <w:r>
        <w:t>–</w:t>
      </w:r>
      <w:r>
        <w:rPr>
          <w:spacing w:val="2"/>
        </w:rPr>
        <w:t xml:space="preserve"> </w:t>
      </w:r>
      <w:r>
        <w:t>170</w:t>
      </w:r>
      <w:r>
        <w:rPr>
          <w:spacing w:val="2"/>
        </w:rPr>
        <w:t xml:space="preserve"> </w:t>
      </w:r>
      <w:r>
        <w:t>=</w:t>
      </w:r>
      <w:r>
        <w:rPr>
          <w:spacing w:val="1"/>
        </w:rPr>
        <w:t xml:space="preserve"> </w:t>
      </w:r>
      <w:r>
        <w:t>400</w:t>
      </w:r>
      <w:r>
        <w:rPr>
          <w:spacing w:val="-2"/>
        </w:rPr>
        <w:t xml:space="preserve"> </w:t>
      </w:r>
      <w:r>
        <w:rPr>
          <w:rFonts w:ascii="Calibri" w:hAnsi="Calibri"/>
        </w:rPr>
        <w:t>·</w:t>
      </w:r>
      <w:r>
        <w:rPr>
          <w:rFonts w:ascii="Calibri" w:hAnsi="Calibri"/>
          <w:spacing w:val="9"/>
        </w:rPr>
        <w:t xml:space="preserve"> </w:t>
      </w:r>
      <w:r>
        <w:rPr>
          <w:spacing w:val="-10"/>
        </w:rPr>
        <w:t>3</w:t>
      </w:r>
    </w:p>
    <w:p w:rsidR="009D428F" w:rsidRDefault="00562F95">
      <w:pPr>
        <w:pStyle w:val="a5"/>
        <w:numPr>
          <w:ilvl w:val="0"/>
          <w:numId w:val="89"/>
        </w:numPr>
        <w:tabs>
          <w:tab w:val="left" w:pos="668"/>
        </w:tabs>
        <w:spacing w:line="270" w:lineRule="exact"/>
        <w:ind w:left="668" w:hanging="244"/>
        <w:rPr>
          <w:sz w:val="24"/>
        </w:rPr>
      </w:pPr>
      <w:r>
        <w:rPr>
          <w:spacing w:val="-2"/>
          <w:sz w:val="24"/>
        </w:rPr>
        <w:t>Переведите:</w:t>
      </w:r>
    </w:p>
    <w:p w:rsidR="009D428F" w:rsidRDefault="00562F95">
      <w:pPr>
        <w:pStyle w:val="a3"/>
        <w:tabs>
          <w:tab w:val="left" w:pos="3262"/>
        </w:tabs>
        <w:spacing w:line="275" w:lineRule="exact"/>
      </w:pPr>
      <w:r>
        <w:t>5 мин</w:t>
      </w:r>
      <w:r>
        <w:rPr>
          <w:spacing w:val="-2"/>
        </w:rPr>
        <w:t xml:space="preserve"> </w:t>
      </w:r>
      <w:r>
        <w:t>32</w:t>
      </w:r>
      <w:r>
        <w:rPr>
          <w:spacing w:val="2"/>
        </w:rPr>
        <w:t xml:space="preserve"> </w:t>
      </w:r>
      <w:r>
        <w:t>с</w:t>
      </w:r>
      <w:r>
        <w:rPr>
          <w:spacing w:val="-4"/>
        </w:rPr>
        <w:t xml:space="preserve"> </w:t>
      </w:r>
      <w:r>
        <w:t>=</w:t>
      </w:r>
      <w:r>
        <w:rPr>
          <w:spacing w:val="1"/>
        </w:rPr>
        <w:t xml:space="preserve"> </w:t>
      </w:r>
      <w:r>
        <w:t>…</w:t>
      </w:r>
      <w:r>
        <w:rPr>
          <w:spacing w:val="-2"/>
        </w:rPr>
        <w:t xml:space="preserve"> </w:t>
      </w:r>
      <w:r>
        <w:rPr>
          <w:spacing w:val="-10"/>
        </w:rPr>
        <w:t>с</w:t>
      </w:r>
      <w:r>
        <w:tab/>
        <w:t>2</w:t>
      </w:r>
      <w:r>
        <w:rPr>
          <w:spacing w:val="1"/>
        </w:rPr>
        <w:t xml:space="preserve"> </w:t>
      </w:r>
      <w:r>
        <w:t>г.</w:t>
      </w:r>
      <w:r>
        <w:rPr>
          <w:spacing w:val="3"/>
        </w:rPr>
        <w:t xml:space="preserve"> </w:t>
      </w:r>
      <w:r>
        <w:t>5</w:t>
      </w:r>
      <w:r>
        <w:rPr>
          <w:spacing w:val="-4"/>
        </w:rPr>
        <w:t xml:space="preserve"> </w:t>
      </w:r>
      <w:r>
        <w:t>мес.</w:t>
      </w:r>
      <w:r>
        <w:rPr>
          <w:spacing w:val="-1"/>
        </w:rPr>
        <w:t xml:space="preserve"> </w:t>
      </w:r>
      <w:r>
        <w:t>= …</w:t>
      </w:r>
      <w:r>
        <w:rPr>
          <w:spacing w:val="-3"/>
        </w:rPr>
        <w:t xml:space="preserve"> </w:t>
      </w:r>
      <w:r>
        <w:rPr>
          <w:spacing w:val="-4"/>
        </w:rPr>
        <w:t>мес.</w:t>
      </w:r>
    </w:p>
    <w:p w:rsidR="009D428F" w:rsidRDefault="00562F95">
      <w:pPr>
        <w:pStyle w:val="a3"/>
        <w:tabs>
          <w:tab w:val="left" w:pos="3262"/>
        </w:tabs>
        <w:spacing w:before="3" w:line="275" w:lineRule="exact"/>
      </w:pPr>
      <w:r>
        <w:t>500</w:t>
      </w:r>
      <w:r>
        <w:rPr>
          <w:spacing w:val="1"/>
        </w:rPr>
        <w:t xml:space="preserve"> </w:t>
      </w:r>
      <w:r>
        <w:t>лет</w:t>
      </w:r>
      <w:r>
        <w:rPr>
          <w:spacing w:val="2"/>
        </w:rPr>
        <w:t xml:space="preserve"> </w:t>
      </w:r>
      <w:r>
        <w:t>=</w:t>
      </w:r>
      <w:r>
        <w:rPr>
          <w:spacing w:val="1"/>
        </w:rPr>
        <w:t xml:space="preserve"> </w:t>
      </w:r>
      <w:r>
        <w:t>…</w:t>
      </w:r>
      <w:r>
        <w:rPr>
          <w:spacing w:val="-3"/>
        </w:rPr>
        <w:t xml:space="preserve"> </w:t>
      </w:r>
      <w:r>
        <w:rPr>
          <w:spacing w:val="-5"/>
        </w:rPr>
        <w:t>в.</w:t>
      </w:r>
      <w:r>
        <w:tab/>
        <w:t>2 сут.</w:t>
      </w:r>
      <w:r>
        <w:rPr>
          <w:spacing w:val="4"/>
        </w:rPr>
        <w:t xml:space="preserve"> </w:t>
      </w:r>
      <w:r>
        <w:t>3</w:t>
      </w:r>
      <w:r>
        <w:rPr>
          <w:spacing w:val="1"/>
        </w:rPr>
        <w:t xml:space="preserve"> </w:t>
      </w:r>
      <w:r>
        <w:t>ч =</w:t>
      </w:r>
      <w:r>
        <w:rPr>
          <w:spacing w:val="-5"/>
        </w:rPr>
        <w:t xml:space="preserve"> </w:t>
      </w:r>
      <w:r>
        <w:t>…</w:t>
      </w:r>
      <w:r>
        <w:rPr>
          <w:spacing w:val="1"/>
        </w:rPr>
        <w:t xml:space="preserve"> </w:t>
      </w:r>
      <w:r>
        <w:rPr>
          <w:spacing w:val="-10"/>
        </w:rPr>
        <w:t>ч</w:t>
      </w:r>
    </w:p>
    <w:p w:rsidR="009D428F" w:rsidRDefault="00562F95">
      <w:pPr>
        <w:pStyle w:val="a3"/>
        <w:tabs>
          <w:tab w:val="left" w:pos="3262"/>
        </w:tabs>
        <w:spacing w:line="275" w:lineRule="exact"/>
      </w:pPr>
      <w:r>
        <w:t>180 мин</w:t>
      </w:r>
      <w:r>
        <w:rPr>
          <w:spacing w:val="-2"/>
        </w:rPr>
        <w:t xml:space="preserve"> </w:t>
      </w:r>
      <w:r>
        <w:t>=</w:t>
      </w:r>
      <w:r>
        <w:rPr>
          <w:spacing w:val="1"/>
        </w:rPr>
        <w:t xml:space="preserve"> </w:t>
      </w:r>
      <w:r>
        <w:t>…</w:t>
      </w:r>
      <w:r>
        <w:rPr>
          <w:spacing w:val="-2"/>
        </w:rPr>
        <w:t xml:space="preserve"> </w:t>
      </w:r>
      <w:r>
        <w:rPr>
          <w:spacing w:val="-10"/>
        </w:rPr>
        <w:t>ч</w:t>
      </w:r>
      <w:r>
        <w:tab/>
        <w:t>600</w:t>
      </w:r>
      <w:r>
        <w:rPr>
          <w:spacing w:val="2"/>
        </w:rPr>
        <w:t xml:space="preserve"> </w:t>
      </w:r>
      <w:r>
        <w:t>с</w:t>
      </w:r>
      <w:r>
        <w:rPr>
          <w:spacing w:val="1"/>
        </w:rPr>
        <w:t xml:space="preserve"> </w:t>
      </w:r>
      <w:r>
        <w:t>=</w:t>
      </w:r>
      <w:r>
        <w:rPr>
          <w:spacing w:val="1"/>
        </w:rPr>
        <w:t xml:space="preserve"> </w:t>
      </w:r>
      <w:r>
        <w:t>…</w:t>
      </w:r>
      <w:r>
        <w:rPr>
          <w:spacing w:val="-3"/>
        </w:rPr>
        <w:t xml:space="preserve"> </w:t>
      </w:r>
      <w:r>
        <w:rPr>
          <w:spacing w:val="-5"/>
        </w:rPr>
        <w:t>мин</w:t>
      </w:r>
    </w:p>
    <w:p w:rsidR="009D428F" w:rsidRDefault="00562F95">
      <w:pPr>
        <w:pStyle w:val="a3"/>
        <w:tabs>
          <w:tab w:val="left" w:pos="3262"/>
        </w:tabs>
        <w:spacing w:before="2" w:line="275" w:lineRule="exact"/>
      </w:pPr>
      <w:r>
        <w:t>72</w:t>
      </w:r>
      <w:r>
        <w:rPr>
          <w:spacing w:val="2"/>
        </w:rPr>
        <w:t xml:space="preserve"> </w:t>
      </w:r>
      <w:r>
        <w:t>ч</w:t>
      </w:r>
      <w:r>
        <w:rPr>
          <w:spacing w:val="1"/>
        </w:rPr>
        <w:t xml:space="preserve"> </w:t>
      </w:r>
      <w:r>
        <w:t>=</w:t>
      </w:r>
      <w:r>
        <w:rPr>
          <w:spacing w:val="1"/>
        </w:rPr>
        <w:t xml:space="preserve"> </w:t>
      </w:r>
      <w:r>
        <w:t>…</w:t>
      </w:r>
      <w:r>
        <w:rPr>
          <w:spacing w:val="-3"/>
        </w:rPr>
        <w:t xml:space="preserve"> </w:t>
      </w:r>
      <w:r>
        <w:rPr>
          <w:spacing w:val="-4"/>
        </w:rPr>
        <w:t>сут.</w:t>
      </w:r>
      <w:r>
        <w:tab/>
        <w:t>4</w:t>
      </w:r>
      <w:r>
        <w:rPr>
          <w:spacing w:val="2"/>
        </w:rPr>
        <w:t xml:space="preserve"> </w:t>
      </w:r>
      <w:r>
        <w:t>в.</w:t>
      </w:r>
      <w:r>
        <w:rPr>
          <w:spacing w:val="-1"/>
        </w:rPr>
        <w:t xml:space="preserve"> </w:t>
      </w:r>
      <w:r>
        <w:t>=</w:t>
      </w:r>
      <w:r>
        <w:rPr>
          <w:spacing w:val="1"/>
        </w:rPr>
        <w:t xml:space="preserve"> </w:t>
      </w:r>
      <w:r>
        <w:t>…</w:t>
      </w:r>
      <w:r>
        <w:rPr>
          <w:spacing w:val="-2"/>
        </w:rPr>
        <w:t xml:space="preserve"> </w:t>
      </w:r>
      <w:r>
        <w:rPr>
          <w:spacing w:val="-5"/>
        </w:rPr>
        <w:t>лет</w:t>
      </w:r>
    </w:p>
    <w:p w:rsidR="009D428F" w:rsidRDefault="00562F95">
      <w:pPr>
        <w:pStyle w:val="a3"/>
        <w:spacing w:line="242" w:lineRule="auto"/>
        <w:ind w:right="429"/>
      </w:pPr>
      <w:r>
        <w:t>6*.</w:t>
      </w:r>
      <w:r>
        <w:rPr>
          <w:spacing w:val="30"/>
        </w:rPr>
        <w:t xml:space="preserve"> </w:t>
      </w:r>
      <w:r>
        <w:t>В</w:t>
      </w:r>
      <w:r>
        <w:rPr>
          <w:spacing w:val="17"/>
        </w:rPr>
        <w:t xml:space="preserve"> </w:t>
      </w:r>
      <w:r>
        <w:t>одной</w:t>
      </w:r>
      <w:r>
        <w:rPr>
          <w:spacing w:val="28"/>
        </w:rPr>
        <w:t xml:space="preserve"> </w:t>
      </w:r>
      <w:r>
        <w:t>бочке</w:t>
      </w:r>
      <w:r>
        <w:rPr>
          <w:spacing w:val="27"/>
        </w:rPr>
        <w:t xml:space="preserve"> </w:t>
      </w:r>
      <w:r>
        <w:t>было</w:t>
      </w:r>
      <w:r>
        <w:rPr>
          <w:spacing w:val="27"/>
        </w:rPr>
        <w:t xml:space="preserve"> </w:t>
      </w:r>
      <w:r>
        <w:t>20</w:t>
      </w:r>
      <w:r>
        <w:rPr>
          <w:spacing w:val="23"/>
        </w:rPr>
        <w:t xml:space="preserve"> </w:t>
      </w:r>
      <w:r>
        <w:t>кг</w:t>
      </w:r>
      <w:r>
        <w:rPr>
          <w:spacing w:val="25"/>
        </w:rPr>
        <w:t xml:space="preserve"> </w:t>
      </w:r>
      <w:r>
        <w:t>мёда.</w:t>
      </w:r>
      <w:r>
        <w:rPr>
          <w:spacing w:val="30"/>
        </w:rPr>
        <w:t xml:space="preserve"> </w:t>
      </w:r>
      <w:r>
        <w:t>После</w:t>
      </w:r>
      <w:r>
        <w:rPr>
          <w:spacing w:val="22"/>
        </w:rPr>
        <w:t xml:space="preserve"> </w:t>
      </w:r>
      <w:r>
        <w:t>того</w:t>
      </w:r>
      <w:r>
        <w:rPr>
          <w:spacing w:val="27"/>
        </w:rPr>
        <w:t xml:space="preserve"> </w:t>
      </w:r>
      <w:r>
        <w:t>как</w:t>
      </w:r>
      <w:r>
        <w:rPr>
          <w:spacing w:val="26"/>
        </w:rPr>
        <w:t xml:space="preserve"> </w:t>
      </w:r>
      <w:r>
        <w:t>Винни-Пух</w:t>
      </w:r>
      <w:r>
        <w:rPr>
          <w:spacing w:val="23"/>
        </w:rPr>
        <w:t xml:space="preserve"> </w:t>
      </w:r>
      <w:r>
        <w:t>взял</w:t>
      </w:r>
      <w:r>
        <w:rPr>
          <w:spacing w:val="23"/>
        </w:rPr>
        <w:t xml:space="preserve"> </w:t>
      </w:r>
      <w:r>
        <w:t>из</w:t>
      </w:r>
      <w:r>
        <w:rPr>
          <w:spacing w:val="24"/>
        </w:rPr>
        <w:t xml:space="preserve"> </w:t>
      </w:r>
      <w:r>
        <w:t>него</w:t>
      </w:r>
      <w:r>
        <w:rPr>
          <w:spacing w:val="27"/>
        </w:rPr>
        <w:t xml:space="preserve"> </w:t>
      </w:r>
      <w:r>
        <w:t>2</w:t>
      </w:r>
      <w:r>
        <w:rPr>
          <w:spacing w:val="23"/>
        </w:rPr>
        <w:t xml:space="preserve"> </w:t>
      </w:r>
      <w:r>
        <w:t>кг,</w:t>
      </w:r>
      <w:r>
        <w:rPr>
          <w:spacing w:val="25"/>
        </w:rPr>
        <w:t xml:space="preserve"> </w:t>
      </w:r>
      <w:r>
        <w:t>в</w:t>
      </w:r>
      <w:r>
        <w:rPr>
          <w:spacing w:val="25"/>
        </w:rPr>
        <w:t xml:space="preserve"> </w:t>
      </w:r>
      <w:r>
        <w:t>нём осталось на 4 кг меньше, чем в другой бочке. Сколько мёда было в двух бочках?</w:t>
      </w:r>
    </w:p>
    <w:p w:rsidR="009D428F" w:rsidRDefault="00562F95">
      <w:pPr>
        <w:pStyle w:val="110"/>
        <w:spacing w:before="239"/>
      </w:pPr>
      <w:r>
        <w:t>Контрольная</w:t>
      </w:r>
      <w:r>
        <w:rPr>
          <w:spacing w:val="-7"/>
        </w:rPr>
        <w:t xml:space="preserve"> </w:t>
      </w:r>
      <w:r>
        <w:t>работа</w:t>
      </w:r>
      <w:r>
        <w:rPr>
          <w:spacing w:val="-6"/>
        </w:rPr>
        <w:t xml:space="preserve"> </w:t>
      </w:r>
      <w:r>
        <w:t>№5</w:t>
      </w:r>
      <w:r>
        <w:rPr>
          <w:spacing w:val="-2"/>
        </w:rPr>
        <w:t xml:space="preserve"> </w:t>
      </w:r>
      <w:r>
        <w:t>«Умножение</w:t>
      </w:r>
      <w:r>
        <w:rPr>
          <w:spacing w:val="-3"/>
        </w:rPr>
        <w:t xml:space="preserve"> </w:t>
      </w:r>
      <w:r>
        <w:t>и</w:t>
      </w:r>
      <w:r>
        <w:rPr>
          <w:spacing w:val="-1"/>
        </w:rPr>
        <w:t xml:space="preserve"> </w:t>
      </w:r>
      <w:r>
        <w:rPr>
          <w:spacing w:val="-2"/>
        </w:rPr>
        <w:t>деление»</w:t>
      </w:r>
    </w:p>
    <w:p w:rsidR="009D428F" w:rsidRDefault="00562F95">
      <w:pPr>
        <w:spacing w:before="2" w:line="273" w:lineRule="exact"/>
        <w:ind w:left="424"/>
        <w:rPr>
          <w:b/>
          <w:sz w:val="24"/>
        </w:rPr>
      </w:pPr>
      <w:r>
        <w:rPr>
          <w:b/>
          <w:sz w:val="24"/>
        </w:rPr>
        <w:t>Цель:</w:t>
      </w:r>
      <w:r>
        <w:rPr>
          <w:b/>
          <w:spacing w:val="-4"/>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562F95">
      <w:pPr>
        <w:pStyle w:val="a5"/>
        <w:numPr>
          <w:ilvl w:val="0"/>
          <w:numId w:val="88"/>
        </w:numPr>
        <w:tabs>
          <w:tab w:val="left" w:pos="1092"/>
        </w:tabs>
        <w:spacing w:line="273" w:lineRule="exact"/>
        <w:ind w:left="1092"/>
        <w:rPr>
          <w:sz w:val="24"/>
        </w:rPr>
      </w:pPr>
      <w:r>
        <w:rPr>
          <w:sz w:val="24"/>
        </w:rPr>
        <w:t>находить</w:t>
      </w:r>
      <w:r>
        <w:rPr>
          <w:spacing w:val="-6"/>
          <w:sz w:val="24"/>
        </w:rPr>
        <w:t xml:space="preserve"> </w:t>
      </w:r>
      <w:r>
        <w:rPr>
          <w:sz w:val="24"/>
        </w:rPr>
        <w:t>неизвестный</w:t>
      </w:r>
      <w:r>
        <w:rPr>
          <w:spacing w:val="-8"/>
          <w:sz w:val="24"/>
        </w:rPr>
        <w:t xml:space="preserve"> </w:t>
      </w:r>
      <w:r>
        <w:rPr>
          <w:sz w:val="24"/>
        </w:rPr>
        <w:t>компонент</w:t>
      </w:r>
      <w:r>
        <w:rPr>
          <w:spacing w:val="-4"/>
          <w:sz w:val="24"/>
        </w:rPr>
        <w:t xml:space="preserve"> </w:t>
      </w:r>
      <w:r>
        <w:rPr>
          <w:sz w:val="24"/>
        </w:rPr>
        <w:t>арифметического</w:t>
      </w:r>
      <w:r>
        <w:rPr>
          <w:spacing w:val="-4"/>
          <w:sz w:val="24"/>
        </w:rPr>
        <w:t xml:space="preserve"> </w:t>
      </w:r>
      <w:r>
        <w:rPr>
          <w:spacing w:val="-2"/>
          <w:sz w:val="24"/>
        </w:rPr>
        <w:t>действия;</w:t>
      </w:r>
    </w:p>
    <w:p w:rsidR="009D428F" w:rsidRDefault="00562F95">
      <w:pPr>
        <w:pStyle w:val="a5"/>
        <w:numPr>
          <w:ilvl w:val="0"/>
          <w:numId w:val="88"/>
        </w:numPr>
        <w:tabs>
          <w:tab w:val="left" w:pos="1091"/>
        </w:tabs>
        <w:spacing w:before="2" w:line="240" w:lineRule="auto"/>
        <w:ind w:right="420" w:firstLine="0"/>
        <w:jc w:val="both"/>
        <w:rPr>
          <w:sz w:val="24"/>
        </w:rPr>
      </w:pPr>
      <w:r>
        <w:rPr>
          <w:sz w:val="24"/>
        </w:rPr>
        <w:t xml:space="preserve">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достоверность/реальность, соответствие </w:t>
      </w:r>
      <w:r>
        <w:rPr>
          <w:spacing w:val="-2"/>
          <w:sz w:val="24"/>
        </w:rPr>
        <w:t>условию;</w:t>
      </w:r>
    </w:p>
    <w:p w:rsidR="009D428F" w:rsidRDefault="00562F95">
      <w:pPr>
        <w:pStyle w:val="a5"/>
        <w:numPr>
          <w:ilvl w:val="0"/>
          <w:numId w:val="88"/>
        </w:numPr>
        <w:tabs>
          <w:tab w:val="left" w:pos="1091"/>
        </w:tabs>
        <w:spacing w:line="242" w:lineRule="auto"/>
        <w:ind w:right="430" w:firstLine="0"/>
        <w:jc w:val="both"/>
        <w:rPr>
          <w:sz w:val="24"/>
        </w:rPr>
      </w:pPr>
      <w:r>
        <w:rPr>
          <w:sz w:val="24"/>
        </w:rPr>
        <w:t>выполнять арифметические действия: сложение и вычитание с многозначными числами письменно, умножение и деление на однозначное число (письменно)</w:t>
      </w:r>
    </w:p>
    <w:p w:rsidR="009D428F" w:rsidRDefault="00562F95">
      <w:pPr>
        <w:pStyle w:val="a5"/>
        <w:numPr>
          <w:ilvl w:val="0"/>
          <w:numId w:val="88"/>
        </w:numPr>
        <w:tabs>
          <w:tab w:val="left" w:pos="1091"/>
        </w:tabs>
        <w:spacing w:line="240" w:lineRule="auto"/>
        <w:ind w:right="424" w:firstLine="0"/>
        <w:jc w:val="both"/>
        <w:rPr>
          <w:sz w:val="24"/>
        </w:rPr>
      </w:pPr>
      <w:r>
        <w:rPr>
          <w:sz w:val="24"/>
        </w:rPr>
        <w:t>использовать единицы длины (миллиметр, сантиметр, дециметр, метр, километр), массы (грамм, килограмм, центнер, тонна), времени (секунда, минута, час; сутки, неделя, месяц, год, век), вместимости (литр), площади (квадратный метр, квадратный дециметр, квадратный сантиметр и преобразовывать их.</w:t>
      </w:r>
    </w:p>
    <w:p w:rsidR="009D428F" w:rsidRDefault="00562F95">
      <w:pPr>
        <w:pStyle w:val="110"/>
        <w:spacing w:before="238"/>
        <w:ind w:left="380" w:right="378"/>
        <w:jc w:val="center"/>
      </w:pPr>
      <w:r>
        <w:rPr>
          <w:spacing w:val="-2"/>
        </w:rPr>
        <w:t>Текст</w:t>
      </w:r>
    </w:p>
    <w:p w:rsidR="009D428F" w:rsidRDefault="00562F95">
      <w:pPr>
        <w:pStyle w:val="a5"/>
        <w:numPr>
          <w:ilvl w:val="0"/>
          <w:numId w:val="87"/>
        </w:numPr>
        <w:tabs>
          <w:tab w:val="left" w:pos="606"/>
        </w:tabs>
        <w:spacing w:line="273" w:lineRule="exact"/>
        <w:ind w:hanging="182"/>
        <w:jc w:val="both"/>
        <w:rPr>
          <w:sz w:val="24"/>
        </w:rPr>
      </w:pPr>
      <w:r>
        <w:rPr>
          <w:sz w:val="24"/>
        </w:rPr>
        <w:t>Реши</w:t>
      </w:r>
      <w:r>
        <w:rPr>
          <w:spacing w:val="-1"/>
          <w:sz w:val="24"/>
        </w:rPr>
        <w:t xml:space="preserve"> </w:t>
      </w:r>
      <w:r>
        <w:rPr>
          <w:spacing w:val="-2"/>
          <w:sz w:val="24"/>
        </w:rPr>
        <w:t>задачу:</w:t>
      </w:r>
    </w:p>
    <w:p w:rsidR="009D428F" w:rsidRDefault="00562F95">
      <w:pPr>
        <w:pStyle w:val="a3"/>
        <w:ind w:right="428"/>
        <w:jc w:val="both"/>
      </w:pPr>
      <w:r>
        <w:t xml:space="preserve">На рынок привезли груши, яблоки и сливы, всего 4 тонны. Яблок было 2240 кг, груш в 2 раза меньше, чем яблок, а остальные сливы. Сколько килограммов слив привезли на </w:t>
      </w:r>
      <w:r>
        <w:rPr>
          <w:spacing w:val="-2"/>
        </w:rPr>
        <w:t>рынок?</w:t>
      </w:r>
    </w:p>
    <w:p w:rsidR="009D428F" w:rsidRDefault="00562F95">
      <w:pPr>
        <w:pStyle w:val="a5"/>
        <w:numPr>
          <w:ilvl w:val="0"/>
          <w:numId w:val="87"/>
        </w:numPr>
        <w:tabs>
          <w:tab w:val="left" w:pos="606"/>
        </w:tabs>
        <w:spacing w:before="1"/>
        <w:ind w:hanging="182"/>
        <w:jc w:val="both"/>
        <w:rPr>
          <w:sz w:val="24"/>
        </w:rPr>
      </w:pPr>
      <w:r>
        <w:rPr>
          <w:sz w:val="24"/>
        </w:rPr>
        <w:t>Найди</w:t>
      </w:r>
      <w:r>
        <w:rPr>
          <w:spacing w:val="-2"/>
          <w:sz w:val="24"/>
        </w:rPr>
        <w:t xml:space="preserve"> </w:t>
      </w:r>
      <w:r>
        <w:rPr>
          <w:sz w:val="24"/>
        </w:rPr>
        <w:t>значения</w:t>
      </w:r>
      <w:r>
        <w:rPr>
          <w:spacing w:val="-6"/>
          <w:sz w:val="24"/>
        </w:rPr>
        <w:t xml:space="preserve"> </w:t>
      </w:r>
      <w:r>
        <w:rPr>
          <w:spacing w:val="-2"/>
          <w:sz w:val="24"/>
        </w:rPr>
        <w:t>выражений:</w:t>
      </w:r>
    </w:p>
    <w:p w:rsidR="009D428F" w:rsidRDefault="00562F95">
      <w:pPr>
        <w:pStyle w:val="a3"/>
        <w:tabs>
          <w:tab w:val="left" w:pos="3262"/>
          <w:tab w:val="left" w:pos="6806"/>
        </w:tabs>
        <w:spacing w:line="275" w:lineRule="exact"/>
        <w:jc w:val="both"/>
      </w:pPr>
      <w:r>
        <w:t>(10283</w:t>
      </w:r>
      <w:r>
        <w:rPr>
          <w:spacing w:val="-1"/>
        </w:rPr>
        <w:t xml:space="preserve"> </w:t>
      </w:r>
      <w:r>
        <w:t>+ 18589)</w:t>
      </w:r>
      <w:r>
        <w:rPr>
          <w:spacing w:val="4"/>
        </w:rPr>
        <w:t xml:space="preserve"> </w:t>
      </w:r>
      <w:r>
        <w:t>:</w:t>
      </w:r>
      <w:r>
        <w:rPr>
          <w:spacing w:val="-4"/>
        </w:rPr>
        <w:t xml:space="preserve"> </w:t>
      </w:r>
      <w:r>
        <w:t>9</w:t>
      </w:r>
      <w:r>
        <w:rPr>
          <w:spacing w:val="2"/>
        </w:rPr>
        <w:t xml:space="preserve"> </w:t>
      </w:r>
      <w:r>
        <w:rPr>
          <w:spacing w:val="-10"/>
        </w:rPr>
        <w:t>=</w:t>
      </w:r>
      <w:r>
        <w:tab/>
        <w:t>27050</w:t>
      </w:r>
      <w:r>
        <w:rPr>
          <w:spacing w:val="1"/>
        </w:rPr>
        <w:t xml:space="preserve"> </w:t>
      </w:r>
      <w:r>
        <w:t>–</w:t>
      </w:r>
      <w:r>
        <w:rPr>
          <w:spacing w:val="1"/>
        </w:rPr>
        <w:t xml:space="preserve"> </w:t>
      </w:r>
      <w:r>
        <w:t>(357</w:t>
      </w:r>
      <w:r>
        <w:rPr>
          <w:spacing w:val="-3"/>
        </w:rPr>
        <w:t xml:space="preserve"> </w:t>
      </w:r>
      <w:r>
        <w:t>+ 2406)</w:t>
      </w:r>
      <w:r>
        <w:rPr>
          <w:spacing w:val="3"/>
        </w:rPr>
        <w:t xml:space="preserve"> </w:t>
      </w:r>
      <w:r>
        <w:t>:</w:t>
      </w:r>
      <w:r>
        <w:rPr>
          <w:spacing w:val="-4"/>
        </w:rPr>
        <w:t xml:space="preserve"> </w:t>
      </w:r>
      <w:r>
        <w:t>3</w:t>
      </w:r>
      <w:r>
        <w:rPr>
          <w:spacing w:val="2"/>
        </w:rPr>
        <w:t xml:space="preserve"> </w:t>
      </w:r>
      <w:r>
        <w:rPr>
          <w:spacing w:val="-10"/>
        </w:rPr>
        <w:t>=</w:t>
      </w:r>
      <w:r>
        <w:tab/>
        <w:t>(200496</w:t>
      </w:r>
      <w:r>
        <w:rPr>
          <w:spacing w:val="1"/>
        </w:rPr>
        <w:t xml:space="preserve"> </w:t>
      </w:r>
      <w:r>
        <w:t>-</w:t>
      </w:r>
      <w:r>
        <w:rPr>
          <w:spacing w:val="-1"/>
        </w:rPr>
        <w:t xml:space="preserve"> </w:t>
      </w:r>
      <w:r>
        <w:t>134597)</w:t>
      </w:r>
      <w:r>
        <w:rPr>
          <w:spacing w:val="-1"/>
        </w:rPr>
        <w:t xml:space="preserve"> </w:t>
      </w:r>
      <w:r>
        <w:t>∙</w:t>
      </w:r>
      <w:r>
        <w:rPr>
          <w:spacing w:val="-1"/>
        </w:rPr>
        <w:t xml:space="preserve"> </w:t>
      </w:r>
      <w:r>
        <w:t>2</w:t>
      </w:r>
      <w:r>
        <w:rPr>
          <w:spacing w:val="4"/>
        </w:rPr>
        <w:t xml:space="preserve"> </w:t>
      </w:r>
      <w:r>
        <w:rPr>
          <w:spacing w:val="-10"/>
        </w:rPr>
        <w:t>=</w:t>
      </w:r>
    </w:p>
    <w:p w:rsidR="009D428F" w:rsidRDefault="00562F95">
      <w:pPr>
        <w:pStyle w:val="a5"/>
        <w:numPr>
          <w:ilvl w:val="0"/>
          <w:numId w:val="87"/>
        </w:numPr>
        <w:tabs>
          <w:tab w:val="left" w:pos="606"/>
        </w:tabs>
        <w:spacing w:before="2"/>
        <w:ind w:hanging="182"/>
        <w:jc w:val="both"/>
        <w:rPr>
          <w:sz w:val="24"/>
        </w:rPr>
      </w:pPr>
      <w:r>
        <w:rPr>
          <w:sz w:val="24"/>
        </w:rPr>
        <w:t>Реши</w:t>
      </w:r>
      <w:r>
        <w:rPr>
          <w:spacing w:val="-3"/>
          <w:sz w:val="24"/>
        </w:rPr>
        <w:t xml:space="preserve"> </w:t>
      </w:r>
      <w:r>
        <w:rPr>
          <w:spacing w:val="-2"/>
          <w:sz w:val="24"/>
        </w:rPr>
        <w:t>уравнение:</w:t>
      </w:r>
    </w:p>
    <w:p w:rsidR="009D428F" w:rsidRDefault="00562F95">
      <w:pPr>
        <w:pStyle w:val="a3"/>
        <w:tabs>
          <w:tab w:val="left" w:pos="3262"/>
        </w:tabs>
        <w:spacing w:line="275" w:lineRule="exact"/>
        <w:jc w:val="both"/>
      </w:pPr>
      <w:r>
        <w:t>х</w:t>
      </w:r>
      <w:r>
        <w:rPr>
          <w:spacing w:val="-2"/>
        </w:rPr>
        <w:t xml:space="preserve"> </w:t>
      </w:r>
      <w:r>
        <w:t>:</w:t>
      </w:r>
      <w:r>
        <w:rPr>
          <w:spacing w:val="2"/>
        </w:rPr>
        <w:t xml:space="preserve"> </w:t>
      </w:r>
      <w:r>
        <w:t>8</w:t>
      </w:r>
      <w:r>
        <w:rPr>
          <w:spacing w:val="2"/>
        </w:rPr>
        <w:t xml:space="preserve"> </w:t>
      </w:r>
      <w:r>
        <w:t>=</w:t>
      </w:r>
      <w:r>
        <w:rPr>
          <w:spacing w:val="1"/>
        </w:rPr>
        <w:t xml:space="preserve"> </w:t>
      </w:r>
      <w:r>
        <w:t>130</w:t>
      </w:r>
      <w:r>
        <w:rPr>
          <w:spacing w:val="2"/>
        </w:rPr>
        <w:t xml:space="preserve"> </w:t>
      </w:r>
      <w:r>
        <w:t>+</w:t>
      </w:r>
      <w:r>
        <w:rPr>
          <w:spacing w:val="-4"/>
        </w:rPr>
        <w:t xml:space="preserve"> </w:t>
      </w:r>
      <w:r>
        <w:rPr>
          <w:spacing w:val="-5"/>
        </w:rPr>
        <w:t>270</w:t>
      </w:r>
      <w:r>
        <w:tab/>
        <w:t>15</w:t>
      </w:r>
      <w:r>
        <w:rPr>
          <w:spacing w:val="2"/>
        </w:rPr>
        <w:t xml:space="preserve"> </w:t>
      </w:r>
      <w:r>
        <w:t xml:space="preserve">∙ </w:t>
      </w:r>
      <w:r>
        <w:rPr>
          <w:i/>
        </w:rPr>
        <w:t>у</w:t>
      </w:r>
      <w:r>
        <w:rPr>
          <w:i/>
          <w:spacing w:val="1"/>
        </w:rPr>
        <w:t xml:space="preserve"> </w:t>
      </w:r>
      <w:r>
        <w:t>=</w:t>
      </w:r>
      <w:r>
        <w:rPr>
          <w:spacing w:val="1"/>
        </w:rPr>
        <w:t xml:space="preserve"> </w:t>
      </w:r>
      <w:r>
        <w:t>630</w:t>
      </w:r>
      <w:r>
        <w:rPr>
          <w:spacing w:val="-3"/>
        </w:rPr>
        <w:t xml:space="preserve"> </w:t>
      </w:r>
      <w:r>
        <w:t>:</w:t>
      </w:r>
      <w:r>
        <w:rPr>
          <w:spacing w:val="2"/>
        </w:rPr>
        <w:t xml:space="preserve"> </w:t>
      </w:r>
      <w:r>
        <w:rPr>
          <w:spacing w:val="-10"/>
        </w:rPr>
        <w:t>7</w:t>
      </w:r>
    </w:p>
    <w:p w:rsidR="009D428F" w:rsidRDefault="00562F95">
      <w:pPr>
        <w:pStyle w:val="a5"/>
        <w:numPr>
          <w:ilvl w:val="0"/>
          <w:numId w:val="87"/>
        </w:numPr>
        <w:tabs>
          <w:tab w:val="left" w:pos="606"/>
        </w:tabs>
        <w:spacing w:before="3"/>
        <w:ind w:hanging="182"/>
        <w:rPr>
          <w:sz w:val="24"/>
        </w:rPr>
      </w:pPr>
      <w:r>
        <w:rPr>
          <w:spacing w:val="-2"/>
          <w:sz w:val="24"/>
        </w:rPr>
        <w:t>Вырази:</w:t>
      </w:r>
    </w:p>
    <w:p w:rsidR="009D428F" w:rsidRDefault="00562F95">
      <w:pPr>
        <w:pStyle w:val="a3"/>
        <w:tabs>
          <w:tab w:val="left" w:pos="3262"/>
        </w:tabs>
        <w:spacing w:line="275" w:lineRule="exact"/>
      </w:pPr>
      <w:r>
        <w:t>23</w:t>
      </w:r>
      <w:r>
        <w:rPr>
          <w:spacing w:val="5"/>
        </w:rPr>
        <w:t xml:space="preserve"> </w:t>
      </w:r>
      <w:r>
        <w:t>м</w:t>
      </w:r>
      <w:r>
        <w:rPr>
          <w:spacing w:val="2"/>
        </w:rPr>
        <w:t xml:space="preserve"> </w:t>
      </w:r>
      <w:r>
        <w:t>06 см</w:t>
      </w:r>
      <w:r>
        <w:rPr>
          <w:spacing w:val="1"/>
        </w:rPr>
        <w:t xml:space="preserve"> </w:t>
      </w:r>
      <w:r>
        <w:t>=</w:t>
      </w:r>
      <w:r>
        <w:rPr>
          <w:spacing w:val="-1"/>
        </w:rPr>
        <w:t xml:space="preserve"> </w:t>
      </w:r>
      <w:r>
        <w:t>….</w:t>
      </w:r>
      <w:r>
        <w:rPr>
          <w:spacing w:val="5"/>
        </w:rPr>
        <w:t xml:space="preserve"> </w:t>
      </w:r>
      <w:r>
        <w:rPr>
          <w:spacing w:val="-5"/>
        </w:rPr>
        <w:t>см</w:t>
      </w:r>
      <w:r>
        <w:tab/>
        <w:t>2355</w:t>
      </w:r>
      <w:r>
        <w:rPr>
          <w:spacing w:val="1"/>
        </w:rPr>
        <w:t xml:space="preserve"> </w:t>
      </w:r>
      <w:r>
        <w:t>кг</w:t>
      </w:r>
      <w:r>
        <w:rPr>
          <w:spacing w:val="4"/>
        </w:rPr>
        <w:t xml:space="preserve"> </w:t>
      </w:r>
      <w:r>
        <w:t>=</w:t>
      </w:r>
      <w:r>
        <w:rPr>
          <w:spacing w:val="-4"/>
        </w:rPr>
        <w:t xml:space="preserve"> </w:t>
      </w:r>
      <w:r>
        <w:t>…</w:t>
      </w:r>
      <w:r>
        <w:rPr>
          <w:spacing w:val="1"/>
        </w:rPr>
        <w:t xml:space="preserve"> </w:t>
      </w:r>
      <w:r>
        <w:t>т</w:t>
      </w:r>
      <w:r>
        <w:rPr>
          <w:spacing w:val="-2"/>
        </w:rPr>
        <w:t xml:space="preserve"> </w:t>
      </w:r>
      <w:r>
        <w:t>…</w:t>
      </w:r>
      <w:r>
        <w:rPr>
          <w:spacing w:val="2"/>
        </w:rPr>
        <w:t xml:space="preserve"> </w:t>
      </w:r>
      <w:r>
        <w:rPr>
          <w:spacing w:val="-7"/>
        </w:rPr>
        <w:t>кг</w:t>
      </w:r>
    </w:p>
    <w:p w:rsidR="009D428F" w:rsidRDefault="00562F95">
      <w:pPr>
        <w:pStyle w:val="a3"/>
        <w:tabs>
          <w:tab w:val="left" w:pos="3262"/>
        </w:tabs>
        <w:spacing w:before="2"/>
        <w:ind w:right="4734"/>
      </w:pPr>
      <w:r>
        <w:t>2 мин 6 с = … с</w:t>
      </w:r>
      <w:r>
        <w:tab/>
        <w:t>584</w:t>
      </w:r>
      <w:r>
        <w:rPr>
          <w:spacing w:val="-3"/>
        </w:rPr>
        <w:t xml:space="preserve"> </w:t>
      </w:r>
      <w:r>
        <w:t>мм</w:t>
      </w:r>
      <w:r>
        <w:rPr>
          <w:spacing w:val="-6"/>
        </w:rPr>
        <w:t xml:space="preserve"> </w:t>
      </w:r>
      <w:r>
        <w:t>=</w:t>
      </w:r>
      <w:r>
        <w:rPr>
          <w:spacing w:val="-4"/>
        </w:rPr>
        <w:t xml:space="preserve"> </w:t>
      </w:r>
      <w:r>
        <w:t>…</w:t>
      </w:r>
      <w:r>
        <w:rPr>
          <w:spacing w:val="-8"/>
        </w:rPr>
        <w:t xml:space="preserve"> </w:t>
      </w:r>
      <w:r>
        <w:t>см</w:t>
      </w:r>
      <w:r>
        <w:rPr>
          <w:spacing w:val="-2"/>
        </w:rPr>
        <w:t xml:space="preserve"> </w:t>
      </w:r>
      <w:r>
        <w:t>…</w:t>
      </w:r>
      <w:r>
        <w:rPr>
          <w:spacing w:val="-8"/>
        </w:rPr>
        <w:t xml:space="preserve"> </w:t>
      </w:r>
      <w:r>
        <w:t>мм 1час 45 мин = … мин</w:t>
      </w:r>
      <w:r>
        <w:tab/>
        <w:t>8 т 5 ц = … кг</w:t>
      </w:r>
    </w:p>
    <w:p w:rsidR="009D428F" w:rsidRDefault="00562F95">
      <w:pPr>
        <w:pStyle w:val="a5"/>
        <w:numPr>
          <w:ilvl w:val="0"/>
          <w:numId w:val="87"/>
        </w:numPr>
        <w:tabs>
          <w:tab w:val="left" w:pos="606"/>
          <w:tab w:val="left" w:pos="1897"/>
          <w:tab w:val="left" w:pos="3694"/>
          <w:tab w:val="left" w:pos="4140"/>
          <w:tab w:val="left" w:pos="5440"/>
          <w:tab w:val="left" w:pos="5781"/>
          <w:tab w:val="left" w:pos="6260"/>
          <w:tab w:val="left" w:pos="6610"/>
          <w:tab w:val="left" w:pos="6951"/>
          <w:tab w:val="left" w:pos="7488"/>
          <w:tab w:val="left" w:pos="8702"/>
          <w:tab w:val="left" w:pos="9230"/>
        </w:tabs>
        <w:spacing w:before="3" w:line="237" w:lineRule="auto"/>
        <w:ind w:left="424" w:right="429" w:firstLine="0"/>
        <w:rPr>
          <w:sz w:val="24"/>
        </w:rPr>
      </w:pPr>
      <w:r>
        <w:rPr>
          <w:spacing w:val="-2"/>
          <w:sz w:val="24"/>
        </w:rPr>
        <w:t>Начертите</w:t>
      </w:r>
      <w:r>
        <w:rPr>
          <w:sz w:val="24"/>
        </w:rPr>
        <w:tab/>
      </w:r>
      <w:r>
        <w:rPr>
          <w:spacing w:val="-2"/>
          <w:sz w:val="24"/>
        </w:rPr>
        <w:t>прямоугольник</w:t>
      </w:r>
      <w:r>
        <w:rPr>
          <w:sz w:val="24"/>
        </w:rPr>
        <w:tab/>
      </w:r>
      <w:r>
        <w:rPr>
          <w:spacing w:val="-6"/>
          <w:sz w:val="24"/>
        </w:rPr>
        <w:t>со</w:t>
      </w:r>
      <w:r>
        <w:rPr>
          <w:sz w:val="24"/>
        </w:rPr>
        <w:tab/>
      </w:r>
      <w:r>
        <w:rPr>
          <w:spacing w:val="-2"/>
          <w:sz w:val="24"/>
        </w:rPr>
        <w:t>сторонами</w:t>
      </w:r>
      <w:r>
        <w:rPr>
          <w:sz w:val="24"/>
        </w:rPr>
        <w:tab/>
      </w:r>
      <w:r>
        <w:rPr>
          <w:spacing w:val="-10"/>
          <w:sz w:val="24"/>
        </w:rPr>
        <w:t>6</w:t>
      </w:r>
      <w:r>
        <w:rPr>
          <w:sz w:val="24"/>
        </w:rPr>
        <w:tab/>
      </w:r>
      <w:r>
        <w:rPr>
          <w:spacing w:val="-6"/>
          <w:sz w:val="24"/>
        </w:rPr>
        <w:t>см</w:t>
      </w:r>
      <w:r>
        <w:rPr>
          <w:sz w:val="24"/>
        </w:rPr>
        <w:tab/>
      </w:r>
      <w:r>
        <w:rPr>
          <w:spacing w:val="-10"/>
          <w:sz w:val="24"/>
        </w:rPr>
        <w:t>и</w:t>
      </w:r>
      <w:r>
        <w:rPr>
          <w:sz w:val="24"/>
        </w:rPr>
        <w:tab/>
      </w:r>
      <w:r>
        <w:rPr>
          <w:spacing w:val="-10"/>
          <w:sz w:val="24"/>
        </w:rPr>
        <w:t>3</w:t>
      </w:r>
      <w:r>
        <w:rPr>
          <w:sz w:val="24"/>
        </w:rPr>
        <w:tab/>
      </w:r>
      <w:r>
        <w:rPr>
          <w:spacing w:val="-4"/>
          <w:sz w:val="24"/>
        </w:rPr>
        <w:t>см.</w:t>
      </w:r>
      <w:r>
        <w:rPr>
          <w:sz w:val="24"/>
        </w:rPr>
        <w:tab/>
      </w:r>
      <w:r>
        <w:rPr>
          <w:spacing w:val="-2"/>
          <w:sz w:val="24"/>
        </w:rPr>
        <w:t>Закрасьте</w:t>
      </w:r>
      <w:r>
        <w:rPr>
          <w:sz w:val="24"/>
        </w:rPr>
        <w:tab/>
      </w:r>
      <w:r>
        <w:rPr>
          <w:spacing w:val="-4"/>
          <w:sz w:val="24"/>
        </w:rPr>
        <w:t>2/6</w:t>
      </w:r>
      <w:r>
        <w:rPr>
          <w:sz w:val="24"/>
        </w:rPr>
        <w:tab/>
      </w:r>
      <w:r>
        <w:rPr>
          <w:spacing w:val="-2"/>
          <w:sz w:val="24"/>
        </w:rPr>
        <w:t xml:space="preserve">этого </w:t>
      </w:r>
      <w:r>
        <w:rPr>
          <w:sz w:val="24"/>
        </w:rPr>
        <w:t>прямоугольника. Найдите площадь заштрихованной части</w:t>
      </w:r>
    </w:p>
    <w:p w:rsidR="009D428F" w:rsidRDefault="00562F95">
      <w:pPr>
        <w:pStyle w:val="a3"/>
        <w:spacing w:before="3" w:line="275" w:lineRule="exact"/>
      </w:pPr>
      <w:r>
        <w:t>6*.Поставь</w:t>
      </w:r>
      <w:r>
        <w:rPr>
          <w:spacing w:val="-4"/>
        </w:rPr>
        <w:t xml:space="preserve"> </w:t>
      </w:r>
      <w:r>
        <w:t>такие</w:t>
      </w:r>
      <w:r>
        <w:rPr>
          <w:spacing w:val="-8"/>
        </w:rPr>
        <w:t xml:space="preserve"> </w:t>
      </w:r>
      <w:r>
        <w:t>единицы</w:t>
      </w:r>
      <w:r>
        <w:rPr>
          <w:spacing w:val="-4"/>
        </w:rPr>
        <w:t xml:space="preserve"> </w:t>
      </w:r>
      <w:r>
        <w:t>измерения,</w:t>
      </w:r>
      <w:r>
        <w:rPr>
          <w:spacing w:val="-5"/>
        </w:rPr>
        <w:t xml:space="preserve"> </w:t>
      </w:r>
      <w:r>
        <w:t>чтобы равенства</w:t>
      </w:r>
      <w:r>
        <w:rPr>
          <w:spacing w:val="-3"/>
        </w:rPr>
        <w:t xml:space="preserve"> </w:t>
      </w:r>
      <w:r>
        <w:t>стали</w:t>
      </w:r>
      <w:r>
        <w:rPr>
          <w:spacing w:val="-5"/>
        </w:rPr>
        <w:t xml:space="preserve"> </w:t>
      </w:r>
      <w:r>
        <w:rPr>
          <w:spacing w:val="-2"/>
        </w:rPr>
        <w:t>верными:</w:t>
      </w:r>
    </w:p>
    <w:p w:rsidR="009D428F" w:rsidRDefault="00562F95">
      <w:pPr>
        <w:pStyle w:val="a3"/>
        <w:tabs>
          <w:tab w:val="left" w:pos="2551"/>
          <w:tab w:val="left" w:pos="4679"/>
          <w:tab w:val="left" w:pos="7517"/>
        </w:tabs>
        <w:spacing w:line="275" w:lineRule="exact"/>
      </w:pPr>
      <w:r>
        <w:t>3</w:t>
      </w:r>
      <w:r>
        <w:rPr>
          <w:spacing w:val="2"/>
        </w:rPr>
        <w:t xml:space="preserve"> </w:t>
      </w:r>
      <w:r>
        <w:t>…</w:t>
      </w:r>
      <w:r>
        <w:rPr>
          <w:spacing w:val="2"/>
        </w:rPr>
        <w:t xml:space="preserve"> </w:t>
      </w:r>
      <w:r>
        <w:t>=</w:t>
      </w:r>
      <w:r>
        <w:rPr>
          <w:spacing w:val="1"/>
        </w:rPr>
        <w:t xml:space="preserve"> </w:t>
      </w:r>
      <w:r>
        <w:t>30</w:t>
      </w:r>
      <w:r>
        <w:rPr>
          <w:spacing w:val="-3"/>
        </w:rPr>
        <w:t xml:space="preserve"> </w:t>
      </w:r>
      <w:r>
        <w:rPr>
          <w:spacing w:val="-10"/>
        </w:rPr>
        <w:t>…</w:t>
      </w:r>
      <w:r>
        <w:tab/>
        <w:t>4</w:t>
      </w:r>
      <w:r>
        <w:rPr>
          <w:spacing w:val="2"/>
        </w:rPr>
        <w:t xml:space="preserve"> </w:t>
      </w:r>
      <w:r>
        <w:t>…</w:t>
      </w:r>
      <w:r>
        <w:rPr>
          <w:spacing w:val="2"/>
        </w:rPr>
        <w:t xml:space="preserve"> </w:t>
      </w:r>
      <w:r>
        <w:t>=</w:t>
      </w:r>
      <w:r>
        <w:rPr>
          <w:spacing w:val="1"/>
        </w:rPr>
        <w:t xml:space="preserve"> </w:t>
      </w:r>
      <w:r>
        <w:t>400</w:t>
      </w:r>
      <w:r>
        <w:rPr>
          <w:spacing w:val="-3"/>
        </w:rPr>
        <w:t xml:space="preserve"> </w:t>
      </w:r>
      <w:r>
        <w:rPr>
          <w:spacing w:val="-10"/>
        </w:rPr>
        <w:t>…</w:t>
      </w:r>
      <w:r>
        <w:tab/>
        <w:t>5</w:t>
      </w:r>
      <w:r>
        <w:rPr>
          <w:spacing w:val="2"/>
        </w:rPr>
        <w:t xml:space="preserve"> </w:t>
      </w:r>
      <w:r>
        <w:t>…</w:t>
      </w:r>
      <w:r>
        <w:rPr>
          <w:spacing w:val="2"/>
        </w:rPr>
        <w:t xml:space="preserve"> </w:t>
      </w:r>
      <w:r>
        <w:t>=</w:t>
      </w:r>
      <w:r>
        <w:rPr>
          <w:spacing w:val="1"/>
        </w:rPr>
        <w:t xml:space="preserve"> </w:t>
      </w:r>
      <w:r>
        <w:t>5000</w:t>
      </w:r>
      <w:r>
        <w:rPr>
          <w:spacing w:val="-3"/>
        </w:rPr>
        <w:t xml:space="preserve"> </w:t>
      </w:r>
      <w:r>
        <w:rPr>
          <w:spacing w:val="-5"/>
        </w:rPr>
        <w:t>….</w:t>
      </w:r>
      <w:r>
        <w:tab/>
        <w:t>6</w:t>
      </w:r>
      <w:r>
        <w:rPr>
          <w:spacing w:val="2"/>
        </w:rPr>
        <w:t xml:space="preserve"> </w:t>
      </w:r>
      <w:r>
        <w:t>…</w:t>
      </w:r>
      <w:r>
        <w:rPr>
          <w:spacing w:val="2"/>
        </w:rPr>
        <w:t xml:space="preserve"> </w:t>
      </w:r>
      <w:r>
        <w:t>=</w:t>
      </w:r>
      <w:r>
        <w:rPr>
          <w:spacing w:val="1"/>
        </w:rPr>
        <w:t xml:space="preserve"> </w:t>
      </w:r>
      <w:r>
        <w:t>60000</w:t>
      </w:r>
      <w:r>
        <w:rPr>
          <w:spacing w:val="-3"/>
        </w:rPr>
        <w:t xml:space="preserve"> </w:t>
      </w:r>
      <w:r>
        <w:rPr>
          <w:spacing w:val="-5"/>
        </w:rPr>
        <w:t>….</w:t>
      </w:r>
    </w:p>
    <w:p w:rsidR="009D428F" w:rsidRDefault="00562F95">
      <w:pPr>
        <w:pStyle w:val="110"/>
        <w:spacing w:before="250" w:line="237" w:lineRule="auto"/>
        <w:ind w:right="1057"/>
        <w:jc w:val="both"/>
      </w:pPr>
      <w:r>
        <w:t>Контрольная</w:t>
      </w:r>
      <w:r>
        <w:rPr>
          <w:spacing w:val="-9"/>
        </w:rPr>
        <w:t xml:space="preserve"> </w:t>
      </w:r>
      <w:r>
        <w:t>работа№6</w:t>
      </w:r>
      <w:r>
        <w:rPr>
          <w:spacing w:val="-9"/>
        </w:rPr>
        <w:t xml:space="preserve"> </w:t>
      </w:r>
      <w:r>
        <w:t>по</w:t>
      </w:r>
      <w:r>
        <w:rPr>
          <w:spacing w:val="-9"/>
        </w:rPr>
        <w:t xml:space="preserve"> </w:t>
      </w:r>
      <w:r>
        <w:t>теме:</w:t>
      </w:r>
      <w:r>
        <w:rPr>
          <w:spacing w:val="-3"/>
        </w:rPr>
        <w:t xml:space="preserve"> </w:t>
      </w:r>
      <w:r>
        <w:t>«Умножение</w:t>
      </w:r>
      <w:r>
        <w:rPr>
          <w:spacing w:val="-5"/>
        </w:rPr>
        <w:t xml:space="preserve"> </w:t>
      </w:r>
      <w:r>
        <w:t>чисел,</w:t>
      </w:r>
      <w:r>
        <w:rPr>
          <w:spacing w:val="-2"/>
        </w:rPr>
        <w:t xml:space="preserve"> </w:t>
      </w:r>
      <w:r>
        <w:t>оканчивающихся</w:t>
      </w:r>
      <w:r>
        <w:rPr>
          <w:spacing w:val="-5"/>
        </w:rPr>
        <w:t xml:space="preserve"> </w:t>
      </w:r>
      <w:r>
        <w:t>нулями» Цель: проверить овладение предметными результатами</w:t>
      </w:r>
    </w:p>
    <w:p w:rsidR="009D428F" w:rsidRDefault="00562F95">
      <w:pPr>
        <w:pStyle w:val="a5"/>
        <w:numPr>
          <w:ilvl w:val="0"/>
          <w:numId w:val="86"/>
        </w:numPr>
        <w:tabs>
          <w:tab w:val="left" w:pos="1091"/>
        </w:tabs>
        <w:spacing w:line="240" w:lineRule="auto"/>
        <w:ind w:right="419" w:firstLine="0"/>
        <w:jc w:val="both"/>
        <w:rPr>
          <w:sz w:val="24"/>
        </w:rPr>
      </w:pPr>
      <w:r>
        <w:rPr>
          <w:sz w:val="24"/>
        </w:rPr>
        <w:t>выполнять арифметические действия: сложение и вычитание с многозначными числами письменно (в пределах</w:t>
      </w:r>
      <w:r>
        <w:rPr>
          <w:spacing w:val="-1"/>
          <w:sz w:val="24"/>
        </w:rPr>
        <w:t xml:space="preserve"> </w:t>
      </w:r>
      <w:r>
        <w:rPr>
          <w:sz w:val="24"/>
        </w:rPr>
        <w:t>100 — устно);</w:t>
      </w:r>
      <w:r>
        <w:rPr>
          <w:spacing w:val="-6"/>
          <w:sz w:val="24"/>
        </w:rPr>
        <w:t xml:space="preserve"> </w:t>
      </w:r>
      <w:r>
        <w:rPr>
          <w:sz w:val="24"/>
        </w:rPr>
        <w:t>умножение</w:t>
      </w:r>
      <w:r>
        <w:rPr>
          <w:spacing w:val="-2"/>
          <w:sz w:val="24"/>
        </w:rPr>
        <w:t xml:space="preserve"> </w:t>
      </w:r>
      <w:r>
        <w:rPr>
          <w:sz w:val="24"/>
        </w:rPr>
        <w:t>и деление</w:t>
      </w:r>
      <w:r>
        <w:rPr>
          <w:spacing w:val="-2"/>
          <w:sz w:val="24"/>
        </w:rPr>
        <w:t xml:space="preserve"> </w:t>
      </w:r>
      <w:r>
        <w:rPr>
          <w:sz w:val="24"/>
        </w:rPr>
        <w:t>многозначного числа на</w:t>
      </w:r>
      <w:r>
        <w:rPr>
          <w:spacing w:val="74"/>
          <w:sz w:val="24"/>
        </w:rPr>
        <w:t xml:space="preserve"> </w:t>
      </w:r>
      <w:r>
        <w:rPr>
          <w:sz w:val="24"/>
        </w:rPr>
        <w:t>однозначное,</w:t>
      </w:r>
      <w:r>
        <w:rPr>
          <w:spacing w:val="77"/>
          <w:sz w:val="24"/>
        </w:rPr>
        <w:t xml:space="preserve"> </w:t>
      </w:r>
      <w:r>
        <w:rPr>
          <w:sz w:val="24"/>
        </w:rPr>
        <w:t>двузначное</w:t>
      </w:r>
      <w:r>
        <w:rPr>
          <w:spacing w:val="74"/>
          <w:sz w:val="24"/>
        </w:rPr>
        <w:t xml:space="preserve"> </w:t>
      </w:r>
      <w:r>
        <w:rPr>
          <w:sz w:val="24"/>
        </w:rPr>
        <w:t>число</w:t>
      </w:r>
      <w:r>
        <w:rPr>
          <w:spacing w:val="79"/>
          <w:sz w:val="24"/>
        </w:rPr>
        <w:t xml:space="preserve"> </w:t>
      </w:r>
      <w:r>
        <w:rPr>
          <w:sz w:val="24"/>
        </w:rPr>
        <w:t>письменно</w:t>
      </w:r>
      <w:r>
        <w:rPr>
          <w:spacing w:val="79"/>
          <w:sz w:val="24"/>
        </w:rPr>
        <w:t xml:space="preserve"> </w:t>
      </w:r>
      <w:r>
        <w:rPr>
          <w:sz w:val="24"/>
        </w:rPr>
        <w:t>(в</w:t>
      </w:r>
      <w:r>
        <w:rPr>
          <w:spacing w:val="76"/>
          <w:sz w:val="24"/>
        </w:rPr>
        <w:t xml:space="preserve"> </w:t>
      </w:r>
      <w:r>
        <w:rPr>
          <w:sz w:val="24"/>
        </w:rPr>
        <w:t>пределах</w:t>
      </w:r>
      <w:r>
        <w:rPr>
          <w:spacing w:val="70"/>
          <w:sz w:val="24"/>
        </w:rPr>
        <w:t xml:space="preserve"> </w:t>
      </w:r>
      <w:r>
        <w:rPr>
          <w:sz w:val="24"/>
        </w:rPr>
        <w:t>100</w:t>
      </w:r>
      <w:r>
        <w:rPr>
          <w:spacing w:val="80"/>
          <w:sz w:val="24"/>
        </w:rPr>
        <w:t xml:space="preserve"> </w:t>
      </w:r>
      <w:r>
        <w:rPr>
          <w:sz w:val="24"/>
        </w:rPr>
        <w:t>—</w:t>
      </w:r>
      <w:r>
        <w:rPr>
          <w:spacing w:val="80"/>
          <w:sz w:val="24"/>
        </w:rPr>
        <w:t xml:space="preserve"> </w:t>
      </w:r>
      <w:r>
        <w:rPr>
          <w:sz w:val="24"/>
        </w:rPr>
        <w:t>устно);</w:t>
      </w:r>
      <w:r>
        <w:rPr>
          <w:spacing w:val="70"/>
          <w:sz w:val="24"/>
        </w:rPr>
        <w:t xml:space="preserve"> </w:t>
      </w:r>
      <w:r>
        <w:rPr>
          <w:sz w:val="24"/>
        </w:rPr>
        <w:t>деление</w:t>
      </w:r>
      <w:r>
        <w:rPr>
          <w:spacing w:val="74"/>
          <w:sz w:val="24"/>
        </w:rPr>
        <w:t xml:space="preserve"> </w:t>
      </w:r>
      <w:r>
        <w:rPr>
          <w:sz w:val="24"/>
        </w:rPr>
        <w:t>с</w:t>
      </w:r>
    </w:p>
    <w:p w:rsidR="009D428F" w:rsidRDefault="009D428F">
      <w:pPr>
        <w:pStyle w:val="a5"/>
        <w:spacing w:line="240" w:lineRule="auto"/>
        <w:jc w:val="both"/>
        <w:rPr>
          <w:sz w:val="24"/>
        </w:rPr>
        <w:sectPr w:rsidR="009D428F">
          <w:pgSz w:w="11910" w:h="16840"/>
          <w:pgMar w:top="1160" w:right="425" w:bottom="280" w:left="1275" w:header="708" w:footer="0" w:gutter="0"/>
          <w:cols w:space="720"/>
        </w:sectPr>
      </w:pPr>
    </w:p>
    <w:p w:rsidR="009D428F" w:rsidRDefault="00562F95">
      <w:pPr>
        <w:pStyle w:val="a3"/>
        <w:spacing w:before="88"/>
        <w:jc w:val="both"/>
      </w:pPr>
      <w:r>
        <w:lastRenderedPageBreak/>
        <w:t>остатком</w:t>
      </w:r>
      <w:r>
        <w:rPr>
          <w:spacing w:val="-5"/>
        </w:rPr>
        <w:t xml:space="preserve"> </w:t>
      </w:r>
      <w:r>
        <w:t>—</w:t>
      </w:r>
      <w:r>
        <w:rPr>
          <w:spacing w:val="-1"/>
        </w:rPr>
        <w:t xml:space="preserve"> </w:t>
      </w:r>
      <w:r>
        <w:t>письменно (в</w:t>
      </w:r>
      <w:r>
        <w:rPr>
          <w:spacing w:val="-4"/>
        </w:rPr>
        <w:t xml:space="preserve"> </w:t>
      </w:r>
      <w:r>
        <w:t>пределах</w:t>
      </w:r>
      <w:r>
        <w:rPr>
          <w:spacing w:val="-5"/>
        </w:rPr>
        <w:t xml:space="preserve"> </w:t>
      </w:r>
      <w:r>
        <w:rPr>
          <w:spacing w:val="-2"/>
        </w:rPr>
        <w:t>1000);</w:t>
      </w:r>
    </w:p>
    <w:p w:rsidR="009D428F" w:rsidRDefault="00562F95">
      <w:pPr>
        <w:pStyle w:val="a5"/>
        <w:numPr>
          <w:ilvl w:val="0"/>
          <w:numId w:val="86"/>
        </w:numPr>
        <w:tabs>
          <w:tab w:val="left" w:pos="1091"/>
        </w:tabs>
        <w:spacing w:before="5" w:line="237" w:lineRule="auto"/>
        <w:ind w:right="433" w:firstLine="0"/>
        <w:jc w:val="both"/>
        <w:rPr>
          <w:sz w:val="24"/>
        </w:rPr>
      </w:pPr>
      <w:r>
        <w:rPr>
          <w:sz w:val="24"/>
        </w:rPr>
        <w:t>вычислять значение числового выражения (со скобками/без скобок), содержащего действия сложения, вычитания, умножения, деления с многозначными числами;</w:t>
      </w:r>
    </w:p>
    <w:p w:rsidR="009D428F" w:rsidRDefault="00562F95">
      <w:pPr>
        <w:pStyle w:val="a5"/>
        <w:numPr>
          <w:ilvl w:val="0"/>
          <w:numId w:val="86"/>
        </w:numPr>
        <w:tabs>
          <w:tab w:val="left" w:pos="1091"/>
        </w:tabs>
        <w:spacing w:before="3" w:line="240" w:lineRule="auto"/>
        <w:ind w:right="425" w:firstLine="0"/>
        <w:jc w:val="both"/>
        <w:rPr>
          <w:sz w:val="24"/>
        </w:rPr>
      </w:pPr>
      <w:r>
        <w:rPr>
          <w:sz w:val="24"/>
        </w:rPr>
        <w:t>использовать при решении текстовых задач и в практических ситуациях соотношения между скоростью, временем и пройденным путем, между производительностью, временем и объёмом работы;</w:t>
      </w:r>
    </w:p>
    <w:p w:rsidR="009D428F" w:rsidRDefault="00562F95">
      <w:pPr>
        <w:pStyle w:val="a5"/>
        <w:numPr>
          <w:ilvl w:val="0"/>
          <w:numId w:val="86"/>
        </w:numPr>
        <w:tabs>
          <w:tab w:val="left" w:pos="1091"/>
        </w:tabs>
        <w:spacing w:line="274" w:lineRule="exact"/>
        <w:ind w:left="1091" w:hanging="667"/>
        <w:jc w:val="both"/>
        <w:rPr>
          <w:sz w:val="24"/>
        </w:rPr>
      </w:pPr>
      <w:r>
        <w:rPr>
          <w:sz w:val="24"/>
        </w:rPr>
        <w:t>находить</w:t>
      </w:r>
      <w:r>
        <w:rPr>
          <w:spacing w:val="-7"/>
          <w:sz w:val="24"/>
        </w:rPr>
        <w:t xml:space="preserve"> </w:t>
      </w:r>
      <w:r>
        <w:rPr>
          <w:sz w:val="24"/>
        </w:rPr>
        <w:t>неизвестный</w:t>
      </w:r>
      <w:r>
        <w:rPr>
          <w:spacing w:val="-10"/>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562F95">
      <w:pPr>
        <w:pStyle w:val="a5"/>
        <w:numPr>
          <w:ilvl w:val="0"/>
          <w:numId w:val="86"/>
        </w:numPr>
        <w:tabs>
          <w:tab w:val="left" w:pos="1091"/>
        </w:tabs>
        <w:spacing w:before="2" w:line="240" w:lineRule="auto"/>
        <w:ind w:left="1091" w:hanging="667"/>
        <w:jc w:val="both"/>
        <w:rPr>
          <w:sz w:val="24"/>
        </w:rPr>
      </w:pPr>
      <w:r>
        <w:rPr>
          <w:sz w:val="24"/>
        </w:rPr>
        <w:t>находить долю</w:t>
      </w:r>
      <w:r>
        <w:rPr>
          <w:spacing w:val="-7"/>
          <w:sz w:val="24"/>
        </w:rPr>
        <w:t xml:space="preserve"> </w:t>
      </w:r>
      <w:r>
        <w:rPr>
          <w:sz w:val="24"/>
        </w:rPr>
        <w:t>величины,</w:t>
      </w:r>
      <w:r>
        <w:rPr>
          <w:spacing w:val="-3"/>
          <w:sz w:val="24"/>
        </w:rPr>
        <w:t xml:space="preserve"> </w:t>
      </w:r>
      <w:r>
        <w:rPr>
          <w:sz w:val="24"/>
        </w:rPr>
        <w:t>величину</w:t>
      </w:r>
      <w:r>
        <w:rPr>
          <w:spacing w:val="-10"/>
          <w:sz w:val="24"/>
        </w:rPr>
        <w:t xml:space="preserve"> </w:t>
      </w:r>
      <w:r>
        <w:rPr>
          <w:sz w:val="24"/>
        </w:rPr>
        <w:t>по</w:t>
      </w:r>
      <w:r>
        <w:rPr>
          <w:spacing w:val="3"/>
          <w:sz w:val="24"/>
        </w:rPr>
        <w:t xml:space="preserve"> </w:t>
      </w:r>
      <w:r>
        <w:rPr>
          <w:sz w:val="24"/>
        </w:rPr>
        <w:t>ее</w:t>
      </w:r>
      <w:r>
        <w:rPr>
          <w:spacing w:val="-1"/>
          <w:sz w:val="24"/>
        </w:rPr>
        <w:t xml:space="preserve"> </w:t>
      </w:r>
      <w:r>
        <w:rPr>
          <w:spacing w:val="-4"/>
          <w:sz w:val="24"/>
        </w:rPr>
        <w:t>доле</w:t>
      </w:r>
    </w:p>
    <w:p w:rsidR="009D428F" w:rsidRDefault="00562F95">
      <w:pPr>
        <w:pStyle w:val="110"/>
        <w:spacing w:before="243"/>
        <w:ind w:left="380" w:right="378"/>
        <w:jc w:val="center"/>
      </w:pPr>
      <w:r>
        <w:rPr>
          <w:spacing w:val="-2"/>
        </w:rPr>
        <w:t>Текст</w:t>
      </w:r>
    </w:p>
    <w:p w:rsidR="009D428F" w:rsidRDefault="00562F95">
      <w:pPr>
        <w:pStyle w:val="a5"/>
        <w:numPr>
          <w:ilvl w:val="0"/>
          <w:numId w:val="85"/>
        </w:numPr>
        <w:tabs>
          <w:tab w:val="left" w:pos="624"/>
          <w:tab w:val="left" w:pos="2551"/>
        </w:tabs>
        <w:spacing w:line="237" w:lineRule="auto"/>
        <w:ind w:right="6719" w:firstLine="0"/>
        <w:rPr>
          <w:sz w:val="24"/>
        </w:rPr>
      </w:pPr>
      <w:r>
        <w:rPr>
          <w:sz w:val="24"/>
        </w:rPr>
        <w:t>Найди</w:t>
      </w:r>
      <w:r>
        <w:rPr>
          <w:spacing w:val="-15"/>
          <w:sz w:val="24"/>
        </w:rPr>
        <w:t xml:space="preserve"> </w:t>
      </w:r>
      <w:r>
        <w:rPr>
          <w:sz w:val="24"/>
        </w:rPr>
        <w:t>значение</w:t>
      </w:r>
      <w:r>
        <w:rPr>
          <w:spacing w:val="-15"/>
          <w:sz w:val="24"/>
        </w:rPr>
        <w:t xml:space="preserve"> </w:t>
      </w:r>
      <w:r>
        <w:rPr>
          <w:sz w:val="24"/>
        </w:rPr>
        <w:t>выражений 72</w:t>
      </w:r>
      <w:r>
        <w:rPr>
          <w:spacing w:val="2"/>
          <w:sz w:val="24"/>
        </w:rPr>
        <w:t xml:space="preserve"> </w:t>
      </w:r>
      <w:r>
        <w:rPr>
          <w:sz w:val="24"/>
        </w:rPr>
        <w:t>090</w:t>
      </w:r>
      <w:r>
        <w:rPr>
          <w:spacing w:val="2"/>
          <w:sz w:val="24"/>
        </w:rPr>
        <w:t xml:space="preserve"> </w:t>
      </w:r>
      <w:r>
        <w:rPr>
          <w:sz w:val="24"/>
        </w:rPr>
        <w:t>·</w:t>
      </w:r>
      <w:r>
        <w:rPr>
          <w:spacing w:val="-1"/>
          <w:sz w:val="24"/>
        </w:rPr>
        <w:t xml:space="preserve"> </w:t>
      </w:r>
      <w:r>
        <w:rPr>
          <w:spacing w:val="-10"/>
          <w:sz w:val="24"/>
        </w:rPr>
        <w:t>7</w:t>
      </w:r>
      <w:r>
        <w:rPr>
          <w:sz w:val="24"/>
        </w:rPr>
        <w:tab/>
        <w:t>6840</w:t>
      </w:r>
      <w:r>
        <w:rPr>
          <w:spacing w:val="2"/>
          <w:sz w:val="24"/>
        </w:rPr>
        <w:t xml:space="preserve"> </w:t>
      </w:r>
      <w:r>
        <w:rPr>
          <w:sz w:val="24"/>
        </w:rPr>
        <w:t>·</w:t>
      </w:r>
      <w:r>
        <w:rPr>
          <w:spacing w:val="3"/>
          <w:sz w:val="24"/>
        </w:rPr>
        <w:t xml:space="preserve"> </w:t>
      </w:r>
      <w:r>
        <w:rPr>
          <w:spacing w:val="-5"/>
          <w:sz w:val="24"/>
        </w:rPr>
        <w:t>30</w:t>
      </w:r>
    </w:p>
    <w:p w:rsidR="009D428F" w:rsidRDefault="00562F95">
      <w:pPr>
        <w:pStyle w:val="a3"/>
        <w:tabs>
          <w:tab w:val="left" w:pos="2551"/>
        </w:tabs>
        <w:spacing w:before="3" w:line="275" w:lineRule="exact"/>
      </w:pPr>
      <w:r>
        <w:t>2160</w:t>
      </w:r>
      <w:r>
        <w:rPr>
          <w:spacing w:val="2"/>
        </w:rPr>
        <w:t xml:space="preserve"> </w:t>
      </w:r>
      <w:r>
        <w:t>·</w:t>
      </w:r>
      <w:r>
        <w:rPr>
          <w:spacing w:val="3"/>
        </w:rPr>
        <w:t xml:space="preserve"> </w:t>
      </w:r>
      <w:r>
        <w:rPr>
          <w:spacing w:val="-5"/>
        </w:rPr>
        <w:t>400</w:t>
      </w:r>
      <w:r>
        <w:tab/>
        <w:t>56600</w:t>
      </w:r>
      <w:r>
        <w:rPr>
          <w:spacing w:val="3"/>
        </w:rPr>
        <w:t xml:space="preserve"> </w:t>
      </w:r>
      <w:r>
        <w:t>·</w:t>
      </w:r>
      <w:r>
        <w:rPr>
          <w:spacing w:val="3"/>
        </w:rPr>
        <w:t xml:space="preserve"> </w:t>
      </w:r>
      <w:r>
        <w:rPr>
          <w:spacing w:val="-5"/>
        </w:rPr>
        <w:t>400</w:t>
      </w:r>
    </w:p>
    <w:p w:rsidR="009D428F" w:rsidRDefault="00562F95">
      <w:pPr>
        <w:pStyle w:val="a3"/>
        <w:spacing w:line="275" w:lineRule="exact"/>
      </w:pPr>
      <w:r>
        <w:t>56</w:t>
      </w:r>
      <w:r>
        <w:rPr>
          <w:spacing w:val="31"/>
        </w:rPr>
        <w:t xml:space="preserve">  </w:t>
      </w:r>
      <w:r>
        <w:t>343</w:t>
      </w:r>
      <w:r>
        <w:rPr>
          <w:spacing w:val="2"/>
        </w:rPr>
        <w:t xml:space="preserve"> </w:t>
      </w:r>
      <w:r>
        <w:t>:</w:t>
      </w:r>
      <w:r>
        <w:rPr>
          <w:spacing w:val="-3"/>
        </w:rPr>
        <w:t xml:space="preserve"> </w:t>
      </w:r>
      <w:r>
        <w:t>7</w:t>
      </w:r>
      <w:r>
        <w:rPr>
          <w:spacing w:val="2"/>
        </w:rPr>
        <w:t xml:space="preserve"> </w:t>
      </w:r>
      <w:r>
        <w:t>+</w:t>
      </w:r>
      <w:r>
        <w:rPr>
          <w:spacing w:val="1"/>
        </w:rPr>
        <w:t xml:space="preserve"> </w:t>
      </w:r>
      <w:r>
        <w:t>9240</w:t>
      </w:r>
      <w:r>
        <w:rPr>
          <w:spacing w:val="-1"/>
        </w:rPr>
        <w:t xml:space="preserve"> </w:t>
      </w:r>
      <w:r>
        <w:t>·</w:t>
      </w:r>
      <w:r>
        <w:rPr>
          <w:spacing w:val="-1"/>
        </w:rPr>
        <w:t xml:space="preserve"> </w:t>
      </w:r>
      <w:r>
        <w:rPr>
          <w:spacing w:val="-5"/>
        </w:rPr>
        <w:t>40</w:t>
      </w:r>
    </w:p>
    <w:p w:rsidR="009D428F" w:rsidRDefault="00562F95">
      <w:pPr>
        <w:pStyle w:val="a5"/>
        <w:numPr>
          <w:ilvl w:val="0"/>
          <w:numId w:val="85"/>
        </w:numPr>
        <w:tabs>
          <w:tab w:val="left" w:pos="686"/>
        </w:tabs>
        <w:spacing w:before="3"/>
        <w:ind w:left="686" w:hanging="262"/>
        <w:rPr>
          <w:sz w:val="24"/>
        </w:rPr>
      </w:pPr>
      <w:r>
        <w:rPr>
          <w:sz w:val="24"/>
        </w:rPr>
        <w:t>Сделай чертёж</w:t>
      </w:r>
      <w:r>
        <w:rPr>
          <w:spacing w:val="1"/>
          <w:sz w:val="24"/>
        </w:rPr>
        <w:t xml:space="preserve"> </w:t>
      </w:r>
      <w:r>
        <w:rPr>
          <w:sz w:val="24"/>
        </w:rPr>
        <w:t>и</w:t>
      </w:r>
      <w:r>
        <w:rPr>
          <w:spacing w:val="-4"/>
          <w:sz w:val="24"/>
        </w:rPr>
        <w:t xml:space="preserve"> </w:t>
      </w:r>
      <w:r>
        <w:rPr>
          <w:sz w:val="24"/>
        </w:rPr>
        <w:t>реши</w:t>
      </w:r>
      <w:r>
        <w:rPr>
          <w:spacing w:val="-3"/>
          <w:sz w:val="24"/>
        </w:rPr>
        <w:t xml:space="preserve"> </w:t>
      </w:r>
      <w:r>
        <w:rPr>
          <w:spacing w:val="-2"/>
          <w:sz w:val="24"/>
        </w:rPr>
        <w:t>задачу:</w:t>
      </w:r>
    </w:p>
    <w:p w:rsidR="009D428F" w:rsidRDefault="00562F95">
      <w:pPr>
        <w:pStyle w:val="a3"/>
        <w:ind w:right="417"/>
        <w:jc w:val="both"/>
      </w:pPr>
      <w:r>
        <w:t>Из двух</w:t>
      </w:r>
      <w:r>
        <w:rPr>
          <w:spacing w:val="-1"/>
        </w:rPr>
        <w:t xml:space="preserve"> </w:t>
      </w:r>
      <w:r>
        <w:t>городов, расстояние</w:t>
      </w:r>
      <w:r>
        <w:rPr>
          <w:spacing w:val="-2"/>
        </w:rPr>
        <w:t xml:space="preserve"> </w:t>
      </w:r>
      <w:r>
        <w:t>между</w:t>
      </w:r>
      <w:r>
        <w:rPr>
          <w:spacing w:val="-6"/>
        </w:rPr>
        <w:t xml:space="preserve"> </w:t>
      </w:r>
      <w:r>
        <w:t>которыми</w:t>
      </w:r>
      <w:r>
        <w:rPr>
          <w:spacing w:val="-5"/>
        </w:rPr>
        <w:t xml:space="preserve"> </w:t>
      </w:r>
      <w:r>
        <w:t>492 км,</w:t>
      </w:r>
      <w:r>
        <w:rPr>
          <w:spacing w:val="-4"/>
        </w:rPr>
        <w:t xml:space="preserve"> </w:t>
      </w:r>
      <w:r>
        <w:t>одновременно навстречу</w:t>
      </w:r>
      <w:r>
        <w:rPr>
          <w:spacing w:val="-6"/>
        </w:rPr>
        <w:t xml:space="preserve"> </w:t>
      </w:r>
      <w:r>
        <w:t>друг другу выехали два поезда. Скорость одного 60 км/ч, а другого – 63 км/ч. Через какое время поезда встретятся?</w:t>
      </w:r>
    </w:p>
    <w:p w:rsidR="009D428F" w:rsidRDefault="00562F95">
      <w:pPr>
        <w:pStyle w:val="a5"/>
        <w:numPr>
          <w:ilvl w:val="0"/>
          <w:numId w:val="85"/>
        </w:numPr>
        <w:tabs>
          <w:tab w:val="left" w:pos="624"/>
        </w:tabs>
        <w:spacing w:before="2"/>
        <w:ind w:left="624" w:hanging="200"/>
        <w:jc w:val="both"/>
        <w:rPr>
          <w:sz w:val="24"/>
        </w:rPr>
      </w:pPr>
      <w:r>
        <w:rPr>
          <w:sz w:val="24"/>
        </w:rPr>
        <w:t>Решите</w:t>
      </w:r>
      <w:r>
        <w:rPr>
          <w:spacing w:val="-2"/>
          <w:sz w:val="24"/>
        </w:rPr>
        <w:t xml:space="preserve"> задачу.</w:t>
      </w:r>
    </w:p>
    <w:p w:rsidR="009D428F" w:rsidRDefault="00562F95">
      <w:pPr>
        <w:pStyle w:val="a3"/>
        <w:spacing w:line="242" w:lineRule="auto"/>
        <w:ind w:right="418"/>
        <w:jc w:val="both"/>
      </w:pPr>
      <w:r>
        <w:t>Автомобилист проехал 4 часа со скоростью 75 км/ч и 3 часа со скоростью 83 км/ч. Какое расстояние проехал автомобилист</w:t>
      </w:r>
      <w:r>
        <w:rPr>
          <w:spacing w:val="40"/>
        </w:rPr>
        <w:t xml:space="preserve"> </w:t>
      </w:r>
      <w:r>
        <w:t>за это время?</w:t>
      </w:r>
    </w:p>
    <w:p w:rsidR="009D428F" w:rsidRDefault="00562F95">
      <w:pPr>
        <w:pStyle w:val="a5"/>
        <w:numPr>
          <w:ilvl w:val="0"/>
          <w:numId w:val="85"/>
        </w:numPr>
        <w:tabs>
          <w:tab w:val="left" w:pos="624"/>
        </w:tabs>
        <w:spacing w:line="271" w:lineRule="exact"/>
        <w:ind w:left="624" w:hanging="200"/>
        <w:jc w:val="both"/>
        <w:rPr>
          <w:sz w:val="24"/>
        </w:rPr>
      </w:pPr>
      <w:r>
        <w:rPr>
          <w:sz w:val="24"/>
        </w:rPr>
        <w:t>Реши</w:t>
      </w:r>
      <w:r>
        <w:rPr>
          <w:spacing w:val="-3"/>
          <w:sz w:val="24"/>
        </w:rPr>
        <w:t xml:space="preserve"> </w:t>
      </w:r>
      <w:r>
        <w:rPr>
          <w:spacing w:val="-2"/>
          <w:sz w:val="24"/>
        </w:rPr>
        <w:t>уравнения:</w:t>
      </w:r>
    </w:p>
    <w:p w:rsidR="009D428F" w:rsidRDefault="00562F95">
      <w:pPr>
        <w:pStyle w:val="a3"/>
        <w:spacing w:before="11" w:line="288" w:lineRule="exact"/>
        <w:jc w:val="both"/>
      </w:pPr>
      <w:r>
        <w:t>7862</w:t>
      </w:r>
      <w:r>
        <w:rPr>
          <w:spacing w:val="2"/>
        </w:rPr>
        <w:t xml:space="preserve"> </w:t>
      </w:r>
      <w:r>
        <w:t>+</w:t>
      </w:r>
      <w:r>
        <w:rPr>
          <w:spacing w:val="1"/>
        </w:rPr>
        <w:t xml:space="preserve"> </w:t>
      </w:r>
      <w:r>
        <w:t>у</w:t>
      </w:r>
      <w:r>
        <w:rPr>
          <w:spacing w:val="-8"/>
        </w:rPr>
        <w:t xml:space="preserve"> </w:t>
      </w:r>
      <w:r>
        <w:t>=</w:t>
      </w:r>
      <w:r>
        <w:rPr>
          <w:spacing w:val="1"/>
        </w:rPr>
        <w:t xml:space="preserve"> </w:t>
      </w:r>
      <w:r>
        <w:t>654</w:t>
      </w:r>
      <w:r>
        <w:rPr>
          <w:spacing w:val="4"/>
        </w:rPr>
        <w:t xml:space="preserve"> </w:t>
      </w:r>
      <w:r>
        <w:rPr>
          <w:rFonts w:ascii="Calibri" w:hAnsi="Calibri"/>
        </w:rPr>
        <w:t>·</w:t>
      </w:r>
      <w:r>
        <w:rPr>
          <w:rFonts w:ascii="Calibri" w:hAnsi="Calibri"/>
          <w:spacing w:val="9"/>
        </w:rPr>
        <w:t xml:space="preserve"> </w:t>
      </w:r>
      <w:r>
        <w:rPr>
          <w:spacing w:val="-5"/>
        </w:rPr>
        <w:t>70</w:t>
      </w:r>
    </w:p>
    <w:p w:rsidR="009D428F" w:rsidRDefault="00562F95">
      <w:pPr>
        <w:pStyle w:val="a5"/>
        <w:numPr>
          <w:ilvl w:val="0"/>
          <w:numId w:val="85"/>
        </w:numPr>
        <w:tabs>
          <w:tab w:val="left" w:pos="686"/>
        </w:tabs>
        <w:spacing w:line="270" w:lineRule="exact"/>
        <w:ind w:left="686" w:hanging="262"/>
        <w:jc w:val="both"/>
        <w:rPr>
          <w:sz w:val="24"/>
        </w:rPr>
      </w:pPr>
      <w:r>
        <w:rPr>
          <w:sz w:val="24"/>
        </w:rPr>
        <w:t>Реши</w:t>
      </w:r>
      <w:r>
        <w:rPr>
          <w:spacing w:val="-1"/>
          <w:sz w:val="24"/>
        </w:rPr>
        <w:t xml:space="preserve"> </w:t>
      </w:r>
      <w:r>
        <w:rPr>
          <w:spacing w:val="-2"/>
          <w:sz w:val="24"/>
        </w:rPr>
        <w:t>задачу:</w:t>
      </w:r>
    </w:p>
    <w:p w:rsidR="009D428F" w:rsidRDefault="00562F95">
      <w:pPr>
        <w:pStyle w:val="a3"/>
        <w:spacing w:line="275" w:lineRule="exact"/>
        <w:jc w:val="both"/>
      </w:pPr>
      <w:r>
        <w:t>Найди</w:t>
      </w:r>
      <w:r>
        <w:rPr>
          <w:spacing w:val="-1"/>
        </w:rPr>
        <w:t xml:space="preserve"> </w:t>
      </w:r>
      <w:r>
        <w:t>площадь и</w:t>
      </w:r>
      <w:r>
        <w:rPr>
          <w:spacing w:val="-4"/>
        </w:rPr>
        <w:t xml:space="preserve"> </w:t>
      </w:r>
      <w:r>
        <w:t>периметр поля,</w:t>
      </w:r>
      <w:r>
        <w:rPr>
          <w:spacing w:val="2"/>
        </w:rPr>
        <w:t xml:space="preserve"> </w:t>
      </w:r>
      <w:r>
        <w:t>длина</w:t>
      </w:r>
      <w:r>
        <w:rPr>
          <w:spacing w:val="-6"/>
        </w:rPr>
        <w:t xml:space="preserve"> </w:t>
      </w:r>
      <w:r>
        <w:t>которого 300</w:t>
      </w:r>
      <w:r>
        <w:rPr>
          <w:spacing w:val="-5"/>
        </w:rPr>
        <w:t xml:space="preserve"> </w:t>
      </w:r>
      <w:r>
        <w:t>м,</w:t>
      </w:r>
      <w:r>
        <w:rPr>
          <w:spacing w:val="-2"/>
        </w:rPr>
        <w:t xml:space="preserve"> </w:t>
      </w:r>
      <w:r>
        <w:t>а</w:t>
      </w:r>
      <w:r>
        <w:rPr>
          <w:spacing w:val="-6"/>
        </w:rPr>
        <w:t xml:space="preserve"> </w:t>
      </w:r>
      <w:r>
        <w:t>ширина</w:t>
      </w:r>
      <w:r>
        <w:rPr>
          <w:spacing w:val="4"/>
        </w:rPr>
        <w:t xml:space="preserve"> </w:t>
      </w:r>
      <w:r>
        <w:t>–</w:t>
      </w:r>
      <w:r>
        <w:rPr>
          <w:spacing w:val="-5"/>
        </w:rPr>
        <w:t xml:space="preserve"> </w:t>
      </w:r>
      <w:r>
        <w:t>в</w:t>
      </w:r>
      <w:r>
        <w:rPr>
          <w:spacing w:val="1"/>
        </w:rPr>
        <w:t xml:space="preserve"> </w:t>
      </w:r>
      <w:r>
        <w:t>5</w:t>
      </w:r>
      <w:r>
        <w:rPr>
          <w:spacing w:val="-5"/>
        </w:rPr>
        <w:t xml:space="preserve"> </w:t>
      </w:r>
      <w:r>
        <w:t>раз</w:t>
      </w:r>
      <w:r>
        <w:rPr>
          <w:spacing w:val="-3"/>
        </w:rPr>
        <w:t xml:space="preserve"> </w:t>
      </w:r>
      <w:r>
        <w:rPr>
          <w:spacing w:val="-2"/>
        </w:rPr>
        <w:t>меньше.</w:t>
      </w:r>
    </w:p>
    <w:p w:rsidR="009D428F" w:rsidRDefault="00562F95">
      <w:pPr>
        <w:pStyle w:val="a5"/>
        <w:numPr>
          <w:ilvl w:val="0"/>
          <w:numId w:val="85"/>
        </w:numPr>
        <w:tabs>
          <w:tab w:val="left" w:pos="624"/>
        </w:tabs>
        <w:spacing w:before="3"/>
        <w:ind w:left="624" w:hanging="200"/>
        <w:jc w:val="both"/>
        <w:rPr>
          <w:sz w:val="24"/>
        </w:rPr>
      </w:pPr>
      <w:r>
        <w:rPr>
          <w:sz w:val="24"/>
        </w:rPr>
        <w:t>* Реши</w:t>
      </w:r>
      <w:r>
        <w:rPr>
          <w:spacing w:val="1"/>
          <w:sz w:val="24"/>
        </w:rPr>
        <w:t xml:space="preserve"> </w:t>
      </w:r>
      <w:r>
        <w:rPr>
          <w:spacing w:val="-2"/>
          <w:sz w:val="24"/>
        </w:rPr>
        <w:t>задачу:</w:t>
      </w:r>
    </w:p>
    <w:p w:rsidR="009D428F" w:rsidRDefault="00562F95">
      <w:pPr>
        <w:pStyle w:val="a3"/>
        <w:ind w:right="422"/>
        <w:jc w:val="both"/>
      </w:pPr>
      <w:r>
        <w:t>Шарик</w:t>
      </w:r>
      <w:r>
        <w:rPr>
          <w:spacing w:val="-2"/>
        </w:rPr>
        <w:t xml:space="preserve"> </w:t>
      </w:r>
      <w:r>
        <w:t>на</w:t>
      </w:r>
      <w:r>
        <w:rPr>
          <w:spacing w:val="-1"/>
        </w:rPr>
        <w:t xml:space="preserve"> </w:t>
      </w:r>
      <w:r>
        <w:t>фотоохоте</w:t>
      </w:r>
      <w:r>
        <w:rPr>
          <w:spacing w:val="-1"/>
        </w:rPr>
        <w:t xml:space="preserve"> </w:t>
      </w:r>
      <w:r>
        <w:t>перещёлкал всех</w:t>
      </w:r>
      <w:r>
        <w:rPr>
          <w:spacing w:val="-5"/>
        </w:rPr>
        <w:t xml:space="preserve"> </w:t>
      </w:r>
      <w:r>
        <w:t>зайцев в</w:t>
      </w:r>
      <w:r>
        <w:rPr>
          <w:spacing w:val="-8"/>
        </w:rPr>
        <w:t xml:space="preserve"> </w:t>
      </w:r>
      <w:r>
        <w:t>лесу. Получилось 18 фотографий. Когда</w:t>
      </w:r>
      <w:r>
        <w:rPr>
          <w:spacing w:val="-6"/>
        </w:rPr>
        <w:t xml:space="preserve"> </w:t>
      </w:r>
      <w:r>
        <w:t>он стал раздавать фотографии зайцам, оказалось, что половину зайцев он сфотографировал</w:t>
      </w:r>
      <w:r>
        <w:rPr>
          <w:spacing w:val="40"/>
        </w:rPr>
        <w:t xml:space="preserve"> </w:t>
      </w:r>
      <w:r>
        <w:t>по одному разу, а половину – по два. Сколько зайцев в лесу?</w:t>
      </w:r>
    </w:p>
    <w:p w:rsidR="009D428F" w:rsidRDefault="00562F95">
      <w:pPr>
        <w:pStyle w:val="110"/>
        <w:spacing w:before="246" w:line="275" w:lineRule="exact"/>
        <w:jc w:val="both"/>
      </w:pPr>
      <w:r>
        <w:t>Контрольная</w:t>
      </w:r>
      <w:r>
        <w:rPr>
          <w:spacing w:val="-7"/>
        </w:rPr>
        <w:t xml:space="preserve"> </w:t>
      </w:r>
      <w:r>
        <w:t>работа</w:t>
      </w:r>
      <w:r>
        <w:rPr>
          <w:spacing w:val="-6"/>
        </w:rPr>
        <w:t xml:space="preserve"> </w:t>
      </w:r>
      <w:r>
        <w:t>№7</w:t>
      </w:r>
      <w:r>
        <w:rPr>
          <w:spacing w:val="-2"/>
        </w:rPr>
        <w:t xml:space="preserve"> </w:t>
      </w:r>
      <w:r>
        <w:t>«Умножение</w:t>
      </w:r>
      <w:r>
        <w:rPr>
          <w:spacing w:val="-3"/>
        </w:rPr>
        <w:t xml:space="preserve"> </w:t>
      </w:r>
      <w:r>
        <w:t>и</w:t>
      </w:r>
      <w:r>
        <w:rPr>
          <w:spacing w:val="-1"/>
        </w:rPr>
        <w:t xml:space="preserve"> </w:t>
      </w:r>
      <w:r>
        <w:rPr>
          <w:spacing w:val="-2"/>
        </w:rPr>
        <w:t>деление»</w:t>
      </w:r>
    </w:p>
    <w:p w:rsidR="009D428F" w:rsidRDefault="00562F95">
      <w:pPr>
        <w:spacing w:line="274" w:lineRule="exact"/>
        <w:ind w:left="424"/>
        <w:jc w:val="both"/>
        <w:rPr>
          <w:b/>
          <w:sz w:val="24"/>
        </w:rPr>
      </w:pPr>
      <w:r>
        <w:rPr>
          <w:b/>
          <w:sz w:val="24"/>
        </w:rPr>
        <w:t>Цель:</w:t>
      </w:r>
      <w:r>
        <w:rPr>
          <w:b/>
          <w:spacing w:val="-4"/>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562F95">
      <w:pPr>
        <w:pStyle w:val="a5"/>
        <w:numPr>
          <w:ilvl w:val="0"/>
          <w:numId w:val="84"/>
        </w:numPr>
        <w:tabs>
          <w:tab w:val="left" w:pos="1091"/>
        </w:tabs>
        <w:spacing w:line="240" w:lineRule="auto"/>
        <w:ind w:right="423" w:firstLine="0"/>
        <w:jc w:val="both"/>
        <w:rPr>
          <w:sz w:val="24"/>
        </w:rPr>
      </w:pPr>
      <w:r>
        <w:rPr>
          <w:sz w:val="24"/>
        </w:rPr>
        <w:t>выполнять арифметические действия: сложение и вычитание с многозначными числами письменно (в пределах 100 — уст- но); умножение и деление многозначного числа на однозначное, двузначное число письменно (в пределах 100 — устно);</w:t>
      </w:r>
    </w:p>
    <w:p w:rsidR="009D428F" w:rsidRDefault="00562F95">
      <w:pPr>
        <w:pStyle w:val="a5"/>
        <w:numPr>
          <w:ilvl w:val="0"/>
          <w:numId w:val="84"/>
        </w:numPr>
        <w:tabs>
          <w:tab w:val="left" w:pos="1091"/>
        </w:tabs>
        <w:spacing w:line="242" w:lineRule="auto"/>
        <w:ind w:right="433" w:firstLine="0"/>
        <w:jc w:val="both"/>
        <w:rPr>
          <w:sz w:val="24"/>
        </w:rPr>
      </w:pPr>
      <w:r>
        <w:rPr>
          <w:sz w:val="24"/>
        </w:rPr>
        <w:t>вычислять значение числового выражения (со скобками/без скобок), содержащего действия сложения, вычитания, умножения, деления с многозначными числами;</w:t>
      </w:r>
    </w:p>
    <w:p w:rsidR="009D428F" w:rsidRDefault="00562F95">
      <w:pPr>
        <w:pStyle w:val="a5"/>
        <w:numPr>
          <w:ilvl w:val="0"/>
          <w:numId w:val="84"/>
        </w:numPr>
        <w:tabs>
          <w:tab w:val="left" w:pos="1091"/>
        </w:tabs>
        <w:spacing w:line="242" w:lineRule="auto"/>
        <w:ind w:right="429" w:firstLine="0"/>
        <w:jc w:val="both"/>
        <w:rPr>
          <w:sz w:val="24"/>
        </w:rPr>
      </w:pPr>
      <w:r>
        <w:rPr>
          <w:sz w:val="24"/>
        </w:rPr>
        <w:t>использовать при решении текстовых задач и в практических ситуациях соотношения между скоростью, временем и пройденным путем;</w:t>
      </w:r>
    </w:p>
    <w:p w:rsidR="009D428F" w:rsidRDefault="00562F95">
      <w:pPr>
        <w:pStyle w:val="a5"/>
        <w:numPr>
          <w:ilvl w:val="0"/>
          <w:numId w:val="84"/>
        </w:numPr>
        <w:tabs>
          <w:tab w:val="left" w:pos="1091"/>
        </w:tabs>
        <w:spacing w:line="271" w:lineRule="exact"/>
        <w:ind w:left="1091" w:hanging="667"/>
        <w:jc w:val="both"/>
        <w:rPr>
          <w:sz w:val="24"/>
        </w:rPr>
      </w:pPr>
      <w:r>
        <w:rPr>
          <w:sz w:val="24"/>
        </w:rPr>
        <w:t>находить</w:t>
      </w:r>
      <w:r>
        <w:rPr>
          <w:spacing w:val="-7"/>
          <w:sz w:val="24"/>
        </w:rPr>
        <w:t xml:space="preserve"> </w:t>
      </w:r>
      <w:r>
        <w:rPr>
          <w:sz w:val="24"/>
        </w:rPr>
        <w:t>неизвестный</w:t>
      </w:r>
      <w:r>
        <w:rPr>
          <w:spacing w:val="-10"/>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562F95">
      <w:pPr>
        <w:pStyle w:val="110"/>
        <w:spacing w:before="239"/>
        <w:ind w:left="380" w:right="378"/>
        <w:jc w:val="center"/>
      </w:pPr>
      <w:r>
        <w:rPr>
          <w:spacing w:val="-2"/>
        </w:rPr>
        <w:t>Текст</w:t>
      </w:r>
    </w:p>
    <w:p w:rsidR="009D428F" w:rsidRDefault="00562F95">
      <w:pPr>
        <w:pStyle w:val="a5"/>
        <w:numPr>
          <w:ilvl w:val="0"/>
          <w:numId w:val="83"/>
        </w:numPr>
        <w:tabs>
          <w:tab w:val="left" w:pos="668"/>
        </w:tabs>
        <w:spacing w:line="269" w:lineRule="exact"/>
        <w:ind w:left="668" w:hanging="244"/>
        <w:jc w:val="both"/>
        <w:rPr>
          <w:sz w:val="24"/>
        </w:rPr>
      </w:pPr>
      <w:r>
        <w:rPr>
          <w:sz w:val="24"/>
        </w:rPr>
        <w:t>Решите</w:t>
      </w:r>
      <w:r>
        <w:rPr>
          <w:spacing w:val="-3"/>
          <w:sz w:val="24"/>
        </w:rPr>
        <w:t xml:space="preserve"> </w:t>
      </w:r>
      <w:r>
        <w:rPr>
          <w:spacing w:val="-2"/>
          <w:sz w:val="24"/>
        </w:rPr>
        <w:t>задачу.</w:t>
      </w:r>
    </w:p>
    <w:p w:rsidR="009D428F" w:rsidRDefault="00562F95">
      <w:pPr>
        <w:pStyle w:val="a3"/>
        <w:spacing w:before="2"/>
        <w:ind w:right="425"/>
        <w:jc w:val="both"/>
      </w:pPr>
      <w:r>
        <w:t>Из двух городов, расстояние между которыми 600 км, одновременно выехали навстречу друг другу два автомобиля, которые встретились через 4 ч. Один автомобиль ехал со скоростью 70 км/ч. Какова скорость второго автомобиля?</w:t>
      </w:r>
    </w:p>
    <w:p w:rsidR="009D428F" w:rsidRDefault="00562F95">
      <w:pPr>
        <w:pStyle w:val="a5"/>
        <w:numPr>
          <w:ilvl w:val="0"/>
          <w:numId w:val="83"/>
        </w:numPr>
        <w:tabs>
          <w:tab w:val="left" w:pos="668"/>
        </w:tabs>
        <w:spacing w:line="274" w:lineRule="exact"/>
        <w:ind w:left="668" w:hanging="244"/>
        <w:jc w:val="both"/>
        <w:rPr>
          <w:sz w:val="24"/>
        </w:rPr>
      </w:pPr>
      <w:r>
        <w:rPr>
          <w:sz w:val="24"/>
        </w:rPr>
        <w:t>Решите</w:t>
      </w:r>
      <w:r>
        <w:rPr>
          <w:spacing w:val="-3"/>
          <w:sz w:val="24"/>
        </w:rPr>
        <w:t xml:space="preserve"> </w:t>
      </w:r>
      <w:r>
        <w:rPr>
          <w:spacing w:val="-2"/>
          <w:sz w:val="24"/>
        </w:rPr>
        <w:t>задачу.</w:t>
      </w:r>
    </w:p>
    <w:p w:rsidR="009D428F" w:rsidRDefault="00562F95">
      <w:pPr>
        <w:pStyle w:val="a3"/>
        <w:spacing w:before="3"/>
        <w:ind w:right="419"/>
        <w:jc w:val="both"/>
      </w:pPr>
      <w:r>
        <w:t>Из</w:t>
      </w:r>
      <w:r>
        <w:rPr>
          <w:spacing w:val="-2"/>
        </w:rPr>
        <w:t xml:space="preserve"> </w:t>
      </w:r>
      <w:r>
        <w:t>гаража</w:t>
      </w:r>
      <w:r>
        <w:rPr>
          <w:spacing w:val="-7"/>
        </w:rPr>
        <w:t xml:space="preserve"> </w:t>
      </w:r>
      <w:r>
        <w:t>одновременно</w:t>
      </w:r>
      <w:r>
        <w:rPr>
          <w:spacing w:val="-2"/>
        </w:rPr>
        <w:t xml:space="preserve"> </w:t>
      </w:r>
      <w:r>
        <w:t>в</w:t>
      </w:r>
      <w:r>
        <w:rPr>
          <w:spacing w:val="-4"/>
        </w:rPr>
        <w:t xml:space="preserve"> </w:t>
      </w:r>
      <w:r>
        <w:t>противоположных</w:t>
      </w:r>
      <w:r>
        <w:rPr>
          <w:spacing w:val="-6"/>
        </w:rPr>
        <w:t xml:space="preserve"> </w:t>
      </w:r>
      <w:r>
        <w:t>направлениях</w:t>
      </w:r>
      <w:r>
        <w:rPr>
          <w:spacing w:val="-6"/>
        </w:rPr>
        <w:t xml:space="preserve"> </w:t>
      </w:r>
      <w:r>
        <w:t>вышли</w:t>
      </w:r>
      <w:r>
        <w:rPr>
          <w:spacing w:val="-1"/>
        </w:rPr>
        <w:t xml:space="preserve"> </w:t>
      </w:r>
      <w:r>
        <w:t>две</w:t>
      </w:r>
      <w:r>
        <w:rPr>
          <w:spacing w:val="-3"/>
        </w:rPr>
        <w:t xml:space="preserve"> </w:t>
      </w:r>
      <w:r>
        <w:t>автомашины. Одна шла со скоростью 50 км/ч, другая – со скоростью 70 км/ч. Какое расстояние будет между ними через 4 часа?</w:t>
      </w:r>
    </w:p>
    <w:p w:rsidR="009D428F" w:rsidRDefault="00562F95">
      <w:pPr>
        <w:pStyle w:val="a5"/>
        <w:numPr>
          <w:ilvl w:val="0"/>
          <w:numId w:val="83"/>
        </w:numPr>
        <w:tabs>
          <w:tab w:val="left" w:pos="668"/>
          <w:tab w:val="right" w:pos="3583"/>
        </w:tabs>
        <w:spacing w:line="242" w:lineRule="auto"/>
        <w:ind w:left="424" w:right="6408" w:firstLine="0"/>
        <w:jc w:val="both"/>
        <w:rPr>
          <w:sz w:val="24"/>
        </w:rPr>
      </w:pPr>
      <w:r>
        <w:rPr>
          <w:w w:val="95"/>
          <w:sz w:val="24"/>
        </w:rPr>
        <w:t>Найдите значение</w:t>
      </w:r>
      <w:r>
        <w:rPr>
          <w:sz w:val="24"/>
        </w:rPr>
        <w:tab/>
      </w:r>
      <w:r>
        <w:rPr>
          <w:spacing w:val="-2"/>
          <w:w w:val="90"/>
          <w:sz w:val="24"/>
        </w:rPr>
        <w:t xml:space="preserve">выражений. </w:t>
      </w:r>
      <w:r>
        <w:rPr>
          <w:sz w:val="24"/>
        </w:rPr>
        <w:t>9650 · 60 75270 :</w:t>
      </w:r>
      <w:r>
        <w:rPr>
          <w:sz w:val="24"/>
        </w:rPr>
        <w:tab/>
      </w:r>
      <w:r>
        <w:rPr>
          <w:spacing w:val="-6"/>
          <w:sz w:val="24"/>
        </w:rPr>
        <w:t>30</w:t>
      </w:r>
    </w:p>
    <w:p w:rsidR="009D428F" w:rsidRDefault="009D428F">
      <w:pPr>
        <w:pStyle w:val="a5"/>
        <w:spacing w:line="242" w:lineRule="auto"/>
        <w:jc w:val="both"/>
        <w:rPr>
          <w:sz w:val="24"/>
        </w:rPr>
        <w:sectPr w:rsidR="009D428F">
          <w:pgSz w:w="11910" w:h="16840"/>
          <w:pgMar w:top="1160" w:right="425" w:bottom="280" w:left="1275" w:header="708" w:footer="0" w:gutter="0"/>
          <w:cols w:space="720"/>
        </w:sectPr>
      </w:pPr>
    </w:p>
    <w:p w:rsidR="009D428F" w:rsidRDefault="00562F95">
      <w:pPr>
        <w:pStyle w:val="a3"/>
        <w:tabs>
          <w:tab w:val="left" w:pos="2551"/>
        </w:tabs>
        <w:spacing w:before="88"/>
      </w:pPr>
      <w:r>
        <w:lastRenderedPageBreak/>
        <w:t>78240</w:t>
      </w:r>
      <w:r>
        <w:rPr>
          <w:spacing w:val="2"/>
        </w:rPr>
        <w:t xml:space="preserve"> </w:t>
      </w:r>
      <w:r>
        <w:t>·</w:t>
      </w:r>
      <w:r>
        <w:rPr>
          <w:spacing w:val="3"/>
        </w:rPr>
        <w:t xml:space="preserve"> </w:t>
      </w:r>
      <w:r>
        <w:rPr>
          <w:spacing w:val="-5"/>
        </w:rPr>
        <w:t>900</w:t>
      </w:r>
      <w:r>
        <w:tab/>
        <w:t>205100 :</w:t>
      </w:r>
      <w:r>
        <w:rPr>
          <w:spacing w:val="2"/>
        </w:rPr>
        <w:t xml:space="preserve"> </w:t>
      </w:r>
      <w:r>
        <w:rPr>
          <w:spacing w:val="-5"/>
        </w:rPr>
        <w:t>700</w:t>
      </w:r>
    </w:p>
    <w:p w:rsidR="009D428F" w:rsidRDefault="00562F95">
      <w:pPr>
        <w:pStyle w:val="a3"/>
        <w:tabs>
          <w:tab w:val="left" w:pos="2551"/>
        </w:tabs>
        <w:spacing w:before="2" w:line="275" w:lineRule="exact"/>
      </w:pPr>
      <w:r>
        <w:t>62240</w:t>
      </w:r>
      <w:r>
        <w:rPr>
          <w:spacing w:val="2"/>
        </w:rPr>
        <w:t xml:space="preserve"> </w:t>
      </w:r>
      <w:r>
        <w:t>:</w:t>
      </w:r>
      <w:r>
        <w:rPr>
          <w:spacing w:val="2"/>
        </w:rPr>
        <w:t xml:space="preserve"> </w:t>
      </w:r>
      <w:r>
        <w:rPr>
          <w:spacing w:val="-5"/>
        </w:rPr>
        <w:t>40</w:t>
      </w:r>
      <w:r>
        <w:tab/>
        <w:t>238800 :</w:t>
      </w:r>
      <w:r>
        <w:rPr>
          <w:spacing w:val="2"/>
        </w:rPr>
        <w:t xml:space="preserve"> </w:t>
      </w:r>
      <w:r>
        <w:rPr>
          <w:spacing w:val="-5"/>
        </w:rPr>
        <w:t>600</w:t>
      </w:r>
    </w:p>
    <w:p w:rsidR="009D428F" w:rsidRDefault="00562F95">
      <w:pPr>
        <w:pStyle w:val="a5"/>
        <w:numPr>
          <w:ilvl w:val="0"/>
          <w:numId w:val="83"/>
        </w:numPr>
        <w:tabs>
          <w:tab w:val="left" w:pos="683"/>
        </w:tabs>
        <w:spacing w:line="242" w:lineRule="auto"/>
        <w:ind w:left="424" w:right="423" w:firstLine="0"/>
        <w:rPr>
          <w:sz w:val="24"/>
        </w:rPr>
      </w:pPr>
      <w:r>
        <w:rPr>
          <w:sz w:val="24"/>
        </w:rPr>
        <w:t>Школьная спортивная площадка прямоугольной формы имеет ширину 90 м, а площадь 11250 м</w:t>
      </w:r>
      <w:r>
        <w:rPr>
          <w:sz w:val="24"/>
          <w:vertAlign w:val="superscript"/>
        </w:rPr>
        <w:t>2</w:t>
      </w:r>
      <w:r>
        <w:rPr>
          <w:sz w:val="24"/>
        </w:rPr>
        <w:t>. Найдите длину площадки.</w:t>
      </w:r>
    </w:p>
    <w:p w:rsidR="009D428F" w:rsidRDefault="00562F95">
      <w:pPr>
        <w:pStyle w:val="110"/>
        <w:spacing w:before="239" w:line="242" w:lineRule="auto"/>
        <w:ind w:right="3253"/>
        <w:jc w:val="both"/>
      </w:pPr>
      <w:r>
        <w:t>Контрольная</w:t>
      </w:r>
      <w:r>
        <w:rPr>
          <w:spacing w:val="-9"/>
        </w:rPr>
        <w:t xml:space="preserve"> </w:t>
      </w:r>
      <w:r>
        <w:t>работа</w:t>
      </w:r>
      <w:r>
        <w:rPr>
          <w:spacing w:val="-9"/>
        </w:rPr>
        <w:t xml:space="preserve"> </w:t>
      </w:r>
      <w:r>
        <w:t>№8</w:t>
      </w:r>
      <w:r>
        <w:rPr>
          <w:spacing w:val="-4"/>
        </w:rPr>
        <w:t xml:space="preserve"> </w:t>
      </w:r>
      <w:r>
        <w:t>«Умножение</w:t>
      </w:r>
      <w:r>
        <w:rPr>
          <w:spacing w:val="-5"/>
        </w:rPr>
        <w:t xml:space="preserve"> </w:t>
      </w:r>
      <w:r>
        <w:t>на</w:t>
      </w:r>
      <w:r>
        <w:rPr>
          <w:spacing w:val="-4"/>
        </w:rPr>
        <w:t xml:space="preserve"> </w:t>
      </w:r>
      <w:r>
        <w:t>двузначное</w:t>
      </w:r>
      <w:r>
        <w:rPr>
          <w:spacing w:val="-5"/>
        </w:rPr>
        <w:t xml:space="preserve"> </w:t>
      </w:r>
      <w:r>
        <w:t>число» Цель: проверить овладение предметными результатами</w:t>
      </w:r>
    </w:p>
    <w:p w:rsidR="009D428F" w:rsidRDefault="00562F95">
      <w:pPr>
        <w:pStyle w:val="a5"/>
        <w:numPr>
          <w:ilvl w:val="1"/>
          <w:numId w:val="83"/>
        </w:numPr>
        <w:tabs>
          <w:tab w:val="left" w:pos="1091"/>
        </w:tabs>
        <w:spacing w:line="240" w:lineRule="auto"/>
        <w:ind w:right="429" w:firstLine="0"/>
        <w:jc w:val="both"/>
        <w:rPr>
          <w:sz w:val="24"/>
        </w:rPr>
      </w:pPr>
      <w:r>
        <w:rPr>
          <w:sz w:val="24"/>
        </w:rPr>
        <w:t>выполнять арифметические действия: сложение и вычитание с многозначными числами письменно (в пределах 100 — уст- но); умножение и деление многозначного числа на однозначное, двузначное число письменно (в пределах 100 — устно);</w:t>
      </w:r>
    </w:p>
    <w:p w:rsidR="009D428F" w:rsidRDefault="00562F95">
      <w:pPr>
        <w:pStyle w:val="a5"/>
        <w:numPr>
          <w:ilvl w:val="1"/>
          <w:numId w:val="83"/>
        </w:numPr>
        <w:tabs>
          <w:tab w:val="left" w:pos="1091"/>
        </w:tabs>
        <w:spacing w:line="237" w:lineRule="auto"/>
        <w:ind w:right="429" w:firstLine="0"/>
        <w:jc w:val="both"/>
        <w:rPr>
          <w:sz w:val="24"/>
        </w:rPr>
      </w:pPr>
      <w:r>
        <w:rPr>
          <w:sz w:val="24"/>
        </w:rPr>
        <w:t>вычислять значение числового выражения (со скобками/без скобок), содержащего действия сложения, вычитания, умножения, деления с многозначными числами;</w:t>
      </w:r>
    </w:p>
    <w:p w:rsidR="009D428F" w:rsidRDefault="00562F95">
      <w:pPr>
        <w:pStyle w:val="a5"/>
        <w:numPr>
          <w:ilvl w:val="1"/>
          <w:numId w:val="83"/>
        </w:numPr>
        <w:tabs>
          <w:tab w:val="left" w:pos="1091"/>
        </w:tabs>
        <w:spacing w:before="1" w:line="237" w:lineRule="auto"/>
        <w:ind w:right="429" w:firstLine="0"/>
        <w:jc w:val="both"/>
        <w:rPr>
          <w:sz w:val="24"/>
        </w:rPr>
      </w:pPr>
      <w:r>
        <w:rPr>
          <w:sz w:val="24"/>
        </w:rPr>
        <w:t>использовать при решении текстовых задач и в практических ситуациях соотношения между скоростью, временем и пройденным путем;</w:t>
      </w:r>
    </w:p>
    <w:p w:rsidR="009D428F" w:rsidRDefault="00562F95">
      <w:pPr>
        <w:pStyle w:val="a5"/>
        <w:numPr>
          <w:ilvl w:val="1"/>
          <w:numId w:val="83"/>
        </w:numPr>
        <w:tabs>
          <w:tab w:val="left" w:pos="1091"/>
        </w:tabs>
        <w:spacing w:before="3" w:line="240" w:lineRule="auto"/>
        <w:ind w:left="1091" w:hanging="667"/>
        <w:jc w:val="both"/>
        <w:rPr>
          <w:sz w:val="24"/>
        </w:rPr>
      </w:pPr>
      <w:r>
        <w:rPr>
          <w:sz w:val="24"/>
        </w:rPr>
        <w:t>находить</w:t>
      </w:r>
      <w:r>
        <w:rPr>
          <w:spacing w:val="-7"/>
          <w:sz w:val="24"/>
        </w:rPr>
        <w:t xml:space="preserve"> </w:t>
      </w:r>
      <w:r>
        <w:rPr>
          <w:sz w:val="24"/>
        </w:rPr>
        <w:t>неизвестный</w:t>
      </w:r>
      <w:r>
        <w:rPr>
          <w:spacing w:val="-9"/>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562F95">
      <w:pPr>
        <w:pStyle w:val="110"/>
        <w:spacing w:before="242"/>
        <w:ind w:left="380" w:right="378"/>
        <w:jc w:val="center"/>
      </w:pPr>
      <w:r>
        <w:rPr>
          <w:spacing w:val="-2"/>
        </w:rPr>
        <w:t>Текст</w:t>
      </w:r>
    </w:p>
    <w:p w:rsidR="009D428F" w:rsidRDefault="00562F95">
      <w:pPr>
        <w:pStyle w:val="a5"/>
        <w:numPr>
          <w:ilvl w:val="0"/>
          <w:numId w:val="82"/>
        </w:numPr>
        <w:tabs>
          <w:tab w:val="left" w:pos="1144"/>
        </w:tabs>
        <w:spacing w:line="274" w:lineRule="exact"/>
        <w:ind w:left="1144" w:hanging="720"/>
        <w:jc w:val="both"/>
        <w:rPr>
          <w:sz w:val="24"/>
        </w:rPr>
      </w:pPr>
      <w:r>
        <w:rPr>
          <w:sz w:val="24"/>
        </w:rPr>
        <w:t>Реши</w:t>
      </w:r>
      <w:r>
        <w:rPr>
          <w:spacing w:val="-1"/>
          <w:sz w:val="24"/>
        </w:rPr>
        <w:t xml:space="preserve"> </w:t>
      </w:r>
      <w:r>
        <w:rPr>
          <w:spacing w:val="-2"/>
          <w:sz w:val="24"/>
        </w:rPr>
        <w:t>задачу.</w:t>
      </w:r>
    </w:p>
    <w:p w:rsidR="009D428F" w:rsidRDefault="00562F95">
      <w:pPr>
        <w:pStyle w:val="a3"/>
        <w:ind w:right="529"/>
        <w:jc w:val="both"/>
      </w:pPr>
      <w:r>
        <w:t>Из двух</w:t>
      </w:r>
      <w:r>
        <w:rPr>
          <w:spacing w:val="-2"/>
        </w:rPr>
        <w:t xml:space="preserve"> </w:t>
      </w:r>
      <w:r>
        <w:t>городов, расстояние между</w:t>
      </w:r>
      <w:r>
        <w:rPr>
          <w:spacing w:val="-7"/>
        </w:rPr>
        <w:t xml:space="preserve"> </w:t>
      </w:r>
      <w:r>
        <w:t>которыми</w:t>
      </w:r>
      <w:r>
        <w:rPr>
          <w:spacing w:val="-1"/>
        </w:rPr>
        <w:t xml:space="preserve"> </w:t>
      </w:r>
      <w:r>
        <w:t>200 км,</w:t>
      </w:r>
      <w:r>
        <w:rPr>
          <w:spacing w:val="-4"/>
        </w:rPr>
        <w:t xml:space="preserve"> </w:t>
      </w:r>
      <w:r>
        <w:t>одновременно в противоположных направлениях</w:t>
      </w:r>
      <w:r>
        <w:rPr>
          <w:spacing w:val="-6"/>
        </w:rPr>
        <w:t xml:space="preserve"> </w:t>
      </w:r>
      <w:r>
        <w:t>выехали 2</w:t>
      </w:r>
      <w:r>
        <w:rPr>
          <w:spacing w:val="-1"/>
        </w:rPr>
        <w:t xml:space="preserve"> </w:t>
      </w:r>
      <w:r>
        <w:t>автомобиля.</w:t>
      </w:r>
      <w:r>
        <w:rPr>
          <w:spacing w:val="-3"/>
        </w:rPr>
        <w:t xml:space="preserve"> </w:t>
      </w:r>
      <w:r>
        <w:t>Скорость</w:t>
      </w:r>
      <w:r>
        <w:rPr>
          <w:spacing w:val="-9"/>
        </w:rPr>
        <w:t xml:space="preserve"> </w:t>
      </w:r>
      <w:r>
        <w:t>одного</w:t>
      </w:r>
      <w:r>
        <w:rPr>
          <w:spacing w:val="-1"/>
        </w:rPr>
        <w:t xml:space="preserve"> </w:t>
      </w:r>
      <w:r>
        <w:t>65</w:t>
      </w:r>
      <w:r>
        <w:rPr>
          <w:spacing w:val="-1"/>
        </w:rPr>
        <w:t xml:space="preserve"> </w:t>
      </w:r>
      <w:r>
        <w:t>км/ч, а</w:t>
      </w:r>
      <w:r>
        <w:rPr>
          <w:spacing w:val="-7"/>
        </w:rPr>
        <w:t xml:space="preserve"> </w:t>
      </w:r>
      <w:r>
        <w:t>другого –</w:t>
      </w:r>
      <w:r>
        <w:rPr>
          <w:spacing w:val="-1"/>
        </w:rPr>
        <w:t xml:space="preserve"> </w:t>
      </w:r>
      <w:r>
        <w:t>35</w:t>
      </w:r>
      <w:r>
        <w:rPr>
          <w:spacing w:val="-6"/>
        </w:rPr>
        <w:t xml:space="preserve"> </w:t>
      </w:r>
      <w:r>
        <w:t>км/ч.</w:t>
      </w:r>
      <w:r>
        <w:rPr>
          <w:spacing w:val="-4"/>
        </w:rPr>
        <w:t xml:space="preserve"> </w:t>
      </w:r>
      <w:r>
        <w:t>Какое расстояние будет между ними через 2 часа?</w:t>
      </w:r>
    </w:p>
    <w:p w:rsidR="009D428F" w:rsidRDefault="00562F95">
      <w:pPr>
        <w:pStyle w:val="a5"/>
        <w:numPr>
          <w:ilvl w:val="0"/>
          <w:numId w:val="82"/>
        </w:numPr>
        <w:tabs>
          <w:tab w:val="left" w:pos="1144"/>
        </w:tabs>
        <w:spacing w:before="1"/>
        <w:ind w:left="1144" w:hanging="720"/>
        <w:jc w:val="both"/>
        <w:rPr>
          <w:sz w:val="24"/>
        </w:rPr>
      </w:pPr>
      <w:r>
        <w:rPr>
          <w:sz w:val="24"/>
        </w:rPr>
        <w:t>Выполни</w:t>
      </w:r>
      <w:r>
        <w:rPr>
          <w:spacing w:val="-4"/>
          <w:sz w:val="24"/>
        </w:rPr>
        <w:t xml:space="preserve"> </w:t>
      </w:r>
      <w:r>
        <w:rPr>
          <w:spacing w:val="-2"/>
          <w:sz w:val="24"/>
        </w:rPr>
        <w:t>вычисления:</w:t>
      </w:r>
    </w:p>
    <w:p w:rsidR="009D428F" w:rsidRDefault="00562F95">
      <w:pPr>
        <w:pStyle w:val="a3"/>
        <w:tabs>
          <w:tab w:val="left" w:pos="2551"/>
        </w:tabs>
        <w:spacing w:line="275" w:lineRule="exact"/>
        <w:jc w:val="both"/>
      </w:pPr>
      <w:r>
        <w:t>654</w:t>
      </w:r>
      <w:r>
        <w:rPr>
          <w:spacing w:val="2"/>
        </w:rPr>
        <w:t xml:space="preserve"> </w:t>
      </w:r>
      <w:r>
        <w:t>∙</w:t>
      </w:r>
      <w:r>
        <w:rPr>
          <w:spacing w:val="-1"/>
        </w:rPr>
        <w:t xml:space="preserve"> </w:t>
      </w:r>
      <w:r>
        <w:t>98</w:t>
      </w:r>
      <w:r>
        <w:rPr>
          <w:spacing w:val="2"/>
        </w:rPr>
        <w:t xml:space="preserve"> </w:t>
      </w:r>
      <w:r>
        <w:rPr>
          <w:spacing w:val="-10"/>
        </w:rPr>
        <w:t>=</w:t>
      </w:r>
      <w:r>
        <w:tab/>
        <w:t>8104 ∙</w:t>
      </w:r>
      <w:r>
        <w:rPr>
          <w:spacing w:val="-1"/>
        </w:rPr>
        <w:t xml:space="preserve"> </w:t>
      </w:r>
      <w:r>
        <w:t>65</w:t>
      </w:r>
      <w:r>
        <w:rPr>
          <w:spacing w:val="2"/>
        </w:rPr>
        <w:t xml:space="preserve"> </w:t>
      </w:r>
      <w:r>
        <w:rPr>
          <w:spacing w:val="-10"/>
        </w:rPr>
        <w:t>=</w:t>
      </w:r>
    </w:p>
    <w:p w:rsidR="009D428F" w:rsidRDefault="00562F95">
      <w:pPr>
        <w:pStyle w:val="a3"/>
        <w:tabs>
          <w:tab w:val="left" w:pos="2551"/>
        </w:tabs>
        <w:spacing w:before="3" w:line="275" w:lineRule="exact"/>
        <w:jc w:val="both"/>
      </w:pPr>
      <w:r>
        <w:t>738</w:t>
      </w:r>
      <w:r>
        <w:rPr>
          <w:spacing w:val="2"/>
        </w:rPr>
        <w:t xml:space="preserve"> </w:t>
      </w:r>
      <w:r>
        <w:t>∙</w:t>
      </w:r>
      <w:r>
        <w:rPr>
          <w:spacing w:val="-1"/>
        </w:rPr>
        <w:t xml:space="preserve"> </w:t>
      </w:r>
      <w:r>
        <w:t>52</w:t>
      </w:r>
      <w:r>
        <w:rPr>
          <w:spacing w:val="2"/>
        </w:rPr>
        <w:t xml:space="preserve"> </w:t>
      </w:r>
      <w:r>
        <w:rPr>
          <w:spacing w:val="-10"/>
        </w:rPr>
        <w:t>=</w:t>
      </w:r>
      <w:r>
        <w:tab/>
        <w:t>7415 ∙</w:t>
      </w:r>
      <w:r>
        <w:rPr>
          <w:spacing w:val="-1"/>
        </w:rPr>
        <w:t xml:space="preserve"> </w:t>
      </w:r>
      <w:r>
        <w:t>32</w:t>
      </w:r>
      <w:r>
        <w:rPr>
          <w:spacing w:val="2"/>
        </w:rPr>
        <w:t xml:space="preserve"> </w:t>
      </w:r>
      <w:r>
        <w:rPr>
          <w:spacing w:val="-10"/>
        </w:rPr>
        <w:t>=</w:t>
      </w:r>
    </w:p>
    <w:p w:rsidR="009D428F" w:rsidRDefault="00562F95">
      <w:pPr>
        <w:pStyle w:val="a5"/>
        <w:numPr>
          <w:ilvl w:val="0"/>
          <w:numId w:val="82"/>
        </w:numPr>
        <w:tabs>
          <w:tab w:val="left" w:pos="1144"/>
        </w:tabs>
        <w:ind w:left="1144" w:hanging="720"/>
        <w:jc w:val="both"/>
        <w:rPr>
          <w:sz w:val="24"/>
        </w:rPr>
      </w:pPr>
      <w:r>
        <w:rPr>
          <w:sz w:val="24"/>
        </w:rPr>
        <w:t>Реши</w:t>
      </w:r>
      <w:r>
        <w:rPr>
          <w:spacing w:val="2"/>
          <w:sz w:val="24"/>
        </w:rPr>
        <w:t xml:space="preserve"> </w:t>
      </w:r>
      <w:r>
        <w:rPr>
          <w:spacing w:val="-2"/>
          <w:sz w:val="24"/>
        </w:rPr>
        <w:t>уравнение:</w:t>
      </w:r>
    </w:p>
    <w:p w:rsidR="009D428F" w:rsidRDefault="00562F95">
      <w:pPr>
        <w:pStyle w:val="a3"/>
        <w:spacing w:before="2" w:line="275" w:lineRule="exact"/>
        <w:jc w:val="both"/>
      </w:pPr>
      <w:r>
        <w:t>Х</w:t>
      </w:r>
      <w:r>
        <w:rPr>
          <w:spacing w:val="1"/>
        </w:rPr>
        <w:t xml:space="preserve"> </w:t>
      </w:r>
      <w:r>
        <w:t>+</w:t>
      </w:r>
      <w:r>
        <w:rPr>
          <w:spacing w:val="1"/>
        </w:rPr>
        <w:t xml:space="preserve"> </w:t>
      </w:r>
      <w:r>
        <w:t>120</w:t>
      </w:r>
      <w:r>
        <w:rPr>
          <w:spacing w:val="2"/>
        </w:rPr>
        <w:t xml:space="preserve"> </w:t>
      </w:r>
      <w:r>
        <w:t>=</w:t>
      </w:r>
      <w:r>
        <w:rPr>
          <w:spacing w:val="-4"/>
        </w:rPr>
        <w:t xml:space="preserve"> </w:t>
      </w:r>
      <w:r>
        <w:t>4000</w:t>
      </w:r>
      <w:r>
        <w:rPr>
          <w:spacing w:val="2"/>
        </w:rPr>
        <w:t xml:space="preserve"> </w:t>
      </w:r>
      <w:r>
        <w:t>:</w:t>
      </w:r>
      <w:r>
        <w:rPr>
          <w:spacing w:val="-3"/>
        </w:rPr>
        <w:t xml:space="preserve"> </w:t>
      </w:r>
      <w:r>
        <w:rPr>
          <w:spacing w:val="-10"/>
        </w:rPr>
        <w:t>5</w:t>
      </w:r>
    </w:p>
    <w:p w:rsidR="009D428F" w:rsidRDefault="00562F95">
      <w:pPr>
        <w:pStyle w:val="a5"/>
        <w:numPr>
          <w:ilvl w:val="0"/>
          <w:numId w:val="82"/>
        </w:numPr>
        <w:tabs>
          <w:tab w:val="left" w:pos="1144"/>
        </w:tabs>
        <w:ind w:left="1144" w:hanging="720"/>
        <w:jc w:val="both"/>
        <w:rPr>
          <w:sz w:val="24"/>
        </w:rPr>
      </w:pPr>
      <w:r>
        <w:rPr>
          <w:spacing w:val="-2"/>
          <w:sz w:val="24"/>
        </w:rPr>
        <w:t>Вычисли:</w:t>
      </w:r>
    </w:p>
    <w:p w:rsidR="009D428F" w:rsidRDefault="00562F95">
      <w:pPr>
        <w:pStyle w:val="a3"/>
        <w:spacing w:before="3" w:line="275" w:lineRule="exact"/>
        <w:jc w:val="both"/>
      </w:pPr>
      <w:r>
        <w:t>9000</w:t>
      </w:r>
      <w:r>
        <w:rPr>
          <w:spacing w:val="2"/>
        </w:rPr>
        <w:t xml:space="preserve"> </w:t>
      </w:r>
      <w:r>
        <w:t>–</w:t>
      </w:r>
      <w:r>
        <w:rPr>
          <w:spacing w:val="2"/>
        </w:rPr>
        <w:t xml:space="preserve"> </w:t>
      </w:r>
      <w:r>
        <w:t>424</w:t>
      </w:r>
      <w:r>
        <w:rPr>
          <w:spacing w:val="-3"/>
        </w:rPr>
        <w:t xml:space="preserve"> </w:t>
      </w:r>
      <w:r>
        <w:t>∙</w:t>
      </w:r>
      <w:r>
        <w:rPr>
          <w:spacing w:val="-1"/>
        </w:rPr>
        <w:t xml:space="preserve"> </w:t>
      </w:r>
      <w:r>
        <w:t>76</w:t>
      </w:r>
      <w:r>
        <w:rPr>
          <w:spacing w:val="2"/>
        </w:rPr>
        <w:t xml:space="preserve"> </w:t>
      </w:r>
      <w:r>
        <w:t>:</w:t>
      </w:r>
      <w:r>
        <w:rPr>
          <w:spacing w:val="-3"/>
        </w:rPr>
        <w:t xml:space="preserve"> </w:t>
      </w:r>
      <w:r>
        <w:t>4</w:t>
      </w:r>
      <w:r>
        <w:rPr>
          <w:spacing w:val="2"/>
        </w:rPr>
        <w:t xml:space="preserve"> </w:t>
      </w:r>
      <w:r>
        <w:rPr>
          <w:spacing w:val="-10"/>
        </w:rPr>
        <w:t>=</w:t>
      </w:r>
    </w:p>
    <w:p w:rsidR="009D428F" w:rsidRDefault="00562F95">
      <w:pPr>
        <w:pStyle w:val="a5"/>
        <w:numPr>
          <w:ilvl w:val="0"/>
          <w:numId w:val="82"/>
        </w:numPr>
        <w:tabs>
          <w:tab w:val="left" w:pos="1144"/>
        </w:tabs>
        <w:ind w:left="1144" w:hanging="720"/>
        <w:jc w:val="both"/>
        <w:rPr>
          <w:sz w:val="24"/>
        </w:rPr>
      </w:pPr>
      <w:r>
        <w:rPr>
          <w:sz w:val="24"/>
        </w:rPr>
        <w:t>Реши</w:t>
      </w:r>
      <w:r>
        <w:rPr>
          <w:spacing w:val="-1"/>
          <w:sz w:val="24"/>
        </w:rPr>
        <w:t xml:space="preserve"> </w:t>
      </w:r>
      <w:r>
        <w:rPr>
          <w:spacing w:val="-2"/>
          <w:sz w:val="24"/>
        </w:rPr>
        <w:t>задачу:</w:t>
      </w:r>
    </w:p>
    <w:p w:rsidR="009D428F" w:rsidRDefault="00562F95">
      <w:pPr>
        <w:pStyle w:val="a3"/>
        <w:spacing w:before="5" w:line="237" w:lineRule="auto"/>
        <w:ind w:right="641"/>
        <w:jc w:val="both"/>
      </w:pPr>
      <w:r>
        <w:t>Оля</w:t>
      </w:r>
      <w:r>
        <w:rPr>
          <w:spacing w:val="-1"/>
        </w:rPr>
        <w:t xml:space="preserve"> </w:t>
      </w:r>
      <w:r>
        <w:t>вышла</w:t>
      </w:r>
      <w:r>
        <w:rPr>
          <w:spacing w:val="-1"/>
        </w:rPr>
        <w:t xml:space="preserve"> </w:t>
      </w:r>
      <w:r>
        <w:t>на</w:t>
      </w:r>
      <w:r>
        <w:rPr>
          <w:spacing w:val="-6"/>
        </w:rPr>
        <w:t xml:space="preserve"> </w:t>
      </w:r>
      <w:r>
        <w:t>прогулку</w:t>
      </w:r>
      <w:r>
        <w:rPr>
          <w:spacing w:val="-9"/>
        </w:rPr>
        <w:t xml:space="preserve"> </w:t>
      </w:r>
      <w:r>
        <w:t>на</w:t>
      </w:r>
      <w:r>
        <w:rPr>
          <w:spacing w:val="-1"/>
        </w:rPr>
        <w:t xml:space="preserve"> </w:t>
      </w:r>
      <w:r>
        <w:t>3 мин раньше,</w:t>
      </w:r>
      <w:r>
        <w:rPr>
          <w:spacing w:val="-3"/>
        </w:rPr>
        <w:t xml:space="preserve"> </w:t>
      </w:r>
      <w:r>
        <w:t>чем</w:t>
      </w:r>
      <w:r>
        <w:rPr>
          <w:spacing w:val="-3"/>
        </w:rPr>
        <w:t xml:space="preserve"> </w:t>
      </w:r>
      <w:r>
        <w:t>Алеша. Алеша</w:t>
      </w:r>
      <w:r>
        <w:rPr>
          <w:spacing w:val="-1"/>
        </w:rPr>
        <w:t xml:space="preserve"> </w:t>
      </w:r>
      <w:r>
        <w:t>вышел</w:t>
      </w:r>
      <w:r>
        <w:rPr>
          <w:spacing w:val="-5"/>
        </w:rPr>
        <w:t xml:space="preserve"> </w:t>
      </w:r>
      <w:r>
        <w:t>на</w:t>
      </w:r>
      <w:r>
        <w:rPr>
          <w:spacing w:val="-1"/>
        </w:rPr>
        <w:t xml:space="preserve"> </w:t>
      </w:r>
      <w:r>
        <w:t>2</w:t>
      </w:r>
      <w:r>
        <w:rPr>
          <w:spacing w:val="-5"/>
        </w:rPr>
        <w:t xml:space="preserve"> </w:t>
      </w:r>
      <w:r>
        <w:t>мин</w:t>
      </w:r>
      <w:r>
        <w:rPr>
          <w:spacing w:val="-4"/>
        </w:rPr>
        <w:t xml:space="preserve"> </w:t>
      </w:r>
      <w:r>
        <w:t>позже,</w:t>
      </w:r>
      <w:r>
        <w:rPr>
          <w:spacing w:val="-3"/>
        </w:rPr>
        <w:t xml:space="preserve"> </w:t>
      </w:r>
      <w:r>
        <w:t>чем Саша. Кто из детей вышел раньше всех и на сколько минут?</w:t>
      </w:r>
    </w:p>
    <w:p w:rsidR="009D428F" w:rsidRDefault="00562F95">
      <w:pPr>
        <w:pStyle w:val="110"/>
        <w:spacing w:before="250" w:line="237" w:lineRule="auto"/>
        <w:ind w:right="2137"/>
        <w:jc w:val="both"/>
      </w:pPr>
      <w:r>
        <w:t>Итоговая</w:t>
      </w:r>
      <w:r>
        <w:rPr>
          <w:spacing w:val="-6"/>
        </w:rPr>
        <w:t xml:space="preserve"> </w:t>
      </w:r>
      <w:r>
        <w:t>контрольная</w:t>
      </w:r>
      <w:r>
        <w:rPr>
          <w:spacing w:val="-6"/>
        </w:rPr>
        <w:t xml:space="preserve"> </w:t>
      </w:r>
      <w:r>
        <w:t>работа</w:t>
      </w:r>
      <w:r>
        <w:rPr>
          <w:spacing w:val="-6"/>
        </w:rPr>
        <w:t xml:space="preserve"> </w:t>
      </w:r>
      <w:r>
        <w:t>№9</w:t>
      </w:r>
      <w:r>
        <w:rPr>
          <w:spacing w:val="-1"/>
        </w:rPr>
        <w:t xml:space="preserve"> </w:t>
      </w:r>
      <w:r>
        <w:t>по</w:t>
      </w:r>
      <w:r>
        <w:rPr>
          <w:spacing w:val="-6"/>
        </w:rPr>
        <w:t xml:space="preserve"> </w:t>
      </w:r>
      <w:r>
        <w:t>теме</w:t>
      </w:r>
      <w:r>
        <w:rPr>
          <w:spacing w:val="-2"/>
        </w:rPr>
        <w:t xml:space="preserve"> </w:t>
      </w:r>
      <w:r>
        <w:t>«Повторение</w:t>
      </w:r>
      <w:r>
        <w:rPr>
          <w:spacing w:val="-2"/>
        </w:rPr>
        <w:t xml:space="preserve"> </w:t>
      </w:r>
      <w:r>
        <w:t>пройденного» Цель: проверить овладение предметными результатами</w:t>
      </w:r>
    </w:p>
    <w:p w:rsidR="009D428F" w:rsidRDefault="00562F95">
      <w:pPr>
        <w:pStyle w:val="a5"/>
        <w:numPr>
          <w:ilvl w:val="1"/>
          <w:numId w:val="82"/>
        </w:numPr>
        <w:tabs>
          <w:tab w:val="left" w:pos="1091"/>
        </w:tabs>
        <w:spacing w:line="240" w:lineRule="auto"/>
        <w:ind w:right="429" w:firstLine="0"/>
        <w:jc w:val="both"/>
        <w:rPr>
          <w:sz w:val="24"/>
        </w:rPr>
      </w:pPr>
      <w:r>
        <w:rPr>
          <w:sz w:val="24"/>
        </w:rPr>
        <w:t>выполнять арифметические действия: сложение и вычитание с многозначными числами письменно (в пределах 100 — уст- но); умножение и деление многозначного числа на однозначное, двузначное число письменно (в пределах 100 — устно);</w:t>
      </w:r>
    </w:p>
    <w:p w:rsidR="009D428F" w:rsidRDefault="00562F95">
      <w:pPr>
        <w:pStyle w:val="a5"/>
        <w:numPr>
          <w:ilvl w:val="1"/>
          <w:numId w:val="82"/>
        </w:numPr>
        <w:tabs>
          <w:tab w:val="left" w:pos="1091"/>
        </w:tabs>
        <w:spacing w:line="242" w:lineRule="auto"/>
        <w:ind w:right="433" w:firstLine="0"/>
        <w:jc w:val="both"/>
        <w:rPr>
          <w:sz w:val="24"/>
        </w:rPr>
      </w:pPr>
      <w:r>
        <w:rPr>
          <w:sz w:val="24"/>
        </w:rPr>
        <w:t>вычислять значение числового выражения (со скобками/без скобок), содержащего действия сложения, вычитания, умножения, деления с многозначными числами;</w:t>
      </w:r>
    </w:p>
    <w:p w:rsidR="009D428F" w:rsidRDefault="00562F95">
      <w:pPr>
        <w:pStyle w:val="a5"/>
        <w:numPr>
          <w:ilvl w:val="1"/>
          <w:numId w:val="82"/>
        </w:numPr>
        <w:tabs>
          <w:tab w:val="left" w:pos="1091"/>
        </w:tabs>
        <w:spacing w:line="242" w:lineRule="auto"/>
        <w:ind w:right="429" w:firstLine="0"/>
        <w:jc w:val="both"/>
        <w:rPr>
          <w:sz w:val="24"/>
        </w:rPr>
      </w:pPr>
      <w:r>
        <w:rPr>
          <w:sz w:val="24"/>
        </w:rPr>
        <w:t>использовать при решении текстовых задач и в практических ситуациях соотношения между скоростью, временем и пройденным путем;</w:t>
      </w:r>
    </w:p>
    <w:p w:rsidR="009D428F" w:rsidRDefault="00562F95">
      <w:pPr>
        <w:pStyle w:val="a5"/>
        <w:numPr>
          <w:ilvl w:val="1"/>
          <w:numId w:val="82"/>
        </w:numPr>
        <w:tabs>
          <w:tab w:val="left" w:pos="1091"/>
        </w:tabs>
        <w:spacing w:line="271" w:lineRule="exact"/>
        <w:ind w:left="1091" w:hanging="667"/>
        <w:jc w:val="both"/>
        <w:rPr>
          <w:sz w:val="24"/>
        </w:rPr>
      </w:pPr>
      <w:r>
        <w:rPr>
          <w:sz w:val="24"/>
        </w:rPr>
        <w:t>находить</w:t>
      </w:r>
      <w:r>
        <w:rPr>
          <w:spacing w:val="-7"/>
          <w:sz w:val="24"/>
        </w:rPr>
        <w:t xml:space="preserve"> </w:t>
      </w:r>
      <w:r>
        <w:rPr>
          <w:sz w:val="24"/>
        </w:rPr>
        <w:t>неизвестный</w:t>
      </w:r>
      <w:r>
        <w:rPr>
          <w:spacing w:val="-10"/>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562F95">
      <w:pPr>
        <w:pStyle w:val="110"/>
        <w:spacing w:before="239"/>
        <w:ind w:left="380" w:right="378"/>
        <w:jc w:val="center"/>
      </w:pPr>
      <w:r>
        <w:rPr>
          <w:spacing w:val="-2"/>
        </w:rPr>
        <w:t>Текст</w:t>
      </w:r>
    </w:p>
    <w:p w:rsidR="009D428F" w:rsidRDefault="00562F95">
      <w:pPr>
        <w:pStyle w:val="a5"/>
        <w:numPr>
          <w:ilvl w:val="0"/>
          <w:numId w:val="81"/>
        </w:numPr>
        <w:tabs>
          <w:tab w:val="left" w:pos="1135"/>
        </w:tabs>
        <w:spacing w:line="269" w:lineRule="exact"/>
        <w:rPr>
          <w:sz w:val="24"/>
        </w:rPr>
      </w:pPr>
      <w:r>
        <w:rPr>
          <w:sz w:val="24"/>
        </w:rPr>
        <w:t>Реши</w:t>
      </w:r>
      <w:r>
        <w:rPr>
          <w:spacing w:val="-3"/>
          <w:sz w:val="24"/>
        </w:rPr>
        <w:t xml:space="preserve"> </w:t>
      </w:r>
      <w:r>
        <w:rPr>
          <w:spacing w:val="-2"/>
          <w:sz w:val="24"/>
        </w:rPr>
        <w:t>задачу</w:t>
      </w:r>
    </w:p>
    <w:p w:rsidR="009D428F" w:rsidRDefault="00562F95">
      <w:pPr>
        <w:pStyle w:val="a3"/>
        <w:spacing w:before="2"/>
        <w:ind w:right="528"/>
      </w:pPr>
      <w:r>
        <w:t>Из</w:t>
      </w:r>
      <w:r>
        <w:rPr>
          <w:spacing w:val="-2"/>
        </w:rPr>
        <w:t xml:space="preserve"> </w:t>
      </w:r>
      <w:r>
        <w:t>двух</w:t>
      </w:r>
      <w:r>
        <w:rPr>
          <w:spacing w:val="-7"/>
        </w:rPr>
        <w:t xml:space="preserve"> </w:t>
      </w:r>
      <w:r>
        <w:t>городов,</w:t>
      </w:r>
      <w:r>
        <w:rPr>
          <w:spacing w:val="-5"/>
        </w:rPr>
        <w:t xml:space="preserve"> </w:t>
      </w:r>
      <w:r>
        <w:t>расстояние</w:t>
      </w:r>
      <w:r>
        <w:rPr>
          <w:spacing w:val="-3"/>
        </w:rPr>
        <w:t xml:space="preserve"> </w:t>
      </w:r>
      <w:r>
        <w:t>между</w:t>
      </w:r>
      <w:r>
        <w:rPr>
          <w:spacing w:val="-11"/>
        </w:rPr>
        <w:t xml:space="preserve"> </w:t>
      </w:r>
      <w:r>
        <w:t>которыми</w:t>
      </w:r>
      <w:r>
        <w:rPr>
          <w:spacing w:val="-6"/>
        </w:rPr>
        <w:t xml:space="preserve"> </w:t>
      </w:r>
      <w:r>
        <w:t>390</w:t>
      </w:r>
      <w:r>
        <w:rPr>
          <w:spacing w:val="-2"/>
        </w:rPr>
        <w:t xml:space="preserve"> </w:t>
      </w:r>
      <w:r>
        <w:t>км</w:t>
      </w:r>
      <w:r>
        <w:rPr>
          <w:spacing w:val="-1"/>
        </w:rPr>
        <w:t xml:space="preserve"> </w:t>
      </w:r>
      <w:r>
        <w:t>выехали</w:t>
      </w:r>
      <w:r>
        <w:rPr>
          <w:spacing w:val="-1"/>
        </w:rPr>
        <w:t xml:space="preserve"> </w:t>
      </w:r>
      <w:r>
        <w:t>одновременно</w:t>
      </w:r>
      <w:r>
        <w:rPr>
          <w:spacing w:val="-2"/>
        </w:rPr>
        <w:t xml:space="preserve"> </w:t>
      </w:r>
      <w:r>
        <w:t>навстречу друг другу два мотоциклиста и встретились через 3 часа. Один мотоциклист ехал со скоростью 60 км/ч. Найди скорость другого мотоциклиста.</w:t>
      </w:r>
    </w:p>
    <w:p w:rsidR="009D428F" w:rsidRDefault="00562F95">
      <w:pPr>
        <w:pStyle w:val="a5"/>
        <w:numPr>
          <w:ilvl w:val="0"/>
          <w:numId w:val="81"/>
        </w:numPr>
        <w:tabs>
          <w:tab w:val="left" w:pos="1135"/>
        </w:tabs>
        <w:spacing w:line="249" w:lineRule="auto"/>
        <w:ind w:left="424" w:right="6160" w:firstLine="0"/>
        <w:rPr>
          <w:sz w:val="24"/>
        </w:rPr>
      </w:pPr>
      <w:r>
        <w:rPr>
          <w:sz w:val="24"/>
        </w:rPr>
        <w:t>Найди</w:t>
      </w:r>
      <w:r>
        <w:rPr>
          <w:spacing w:val="-15"/>
          <w:sz w:val="24"/>
        </w:rPr>
        <w:t xml:space="preserve"> </w:t>
      </w:r>
      <w:r>
        <w:rPr>
          <w:sz w:val="24"/>
        </w:rPr>
        <w:t>значение</w:t>
      </w:r>
      <w:r>
        <w:rPr>
          <w:spacing w:val="-15"/>
          <w:sz w:val="24"/>
        </w:rPr>
        <w:t xml:space="preserve"> </w:t>
      </w:r>
      <w:r>
        <w:rPr>
          <w:sz w:val="24"/>
        </w:rPr>
        <w:t xml:space="preserve">выражения: 204 </w:t>
      </w:r>
      <w:r>
        <w:rPr>
          <w:rFonts w:ascii="Calibri" w:hAnsi="Calibri"/>
          <w:sz w:val="24"/>
        </w:rPr>
        <w:t xml:space="preserve">· </w:t>
      </w:r>
      <w:r>
        <w:rPr>
          <w:sz w:val="24"/>
        </w:rPr>
        <w:t>85 + (10000 – 1975) : 25</w:t>
      </w:r>
    </w:p>
    <w:p w:rsidR="009D428F" w:rsidRDefault="00562F95">
      <w:pPr>
        <w:pStyle w:val="a3"/>
        <w:spacing w:line="277" w:lineRule="exact"/>
      </w:pPr>
      <w:r>
        <w:t>(800035</w:t>
      </w:r>
      <w:r>
        <w:rPr>
          <w:spacing w:val="1"/>
        </w:rPr>
        <w:t xml:space="preserve"> </w:t>
      </w:r>
      <w:r>
        <w:t>–</w:t>
      </w:r>
      <w:r>
        <w:rPr>
          <w:spacing w:val="1"/>
        </w:rPr>
        <w:t xml:space="preserve"> </w:t>
      </w:r>
      <w:r>
        <w:t>78942)</w:t>
      </w:r>
      <w:r>
        <w:rPr>
          <w:spacing w:val="-1"/>
        </w:rPr>
        <w:t xml:space="preserve"> </w:t>
      </w:r>
      <w:r>
        <w:rPr>
          <w:rFonts w:ascii="Calibri" w:hAnsi="Calibri"/>
        </w:rPr>
        <w:t>·</w:t>
      </w:r>
      <w:r>
        <w:rPr>
          <w:rFonts w:ascii="Calibri" w:hAnsi="Calibri"/>
          <w:spacing w:val="8"/>
        </w:rPr>
        <w:t xml:space="preserve"> </w:t>
      </w:r>
      <w:r>
        <w:rPr>
          <w:spacing w:val="-10"/>
        </w:rPr>
        <w:t>6</w:t>
      </w:r>
    </w:p>
    <w:p w:rsidR="009D428F" w:rsidRDefault="00562F95">
      <w:pPr>
        <w:pStyle w:val="a5"/>
        <w:numPr>
          <w:ilvl w:val="0"/>
          <w:numId w:val="81"/>
        </w:numPr>
        <w:tabs>
          <w:tab w:val="left" w:pos="1135"/>
        </w:tabs>
        <w:spacing w:line="271" w:lineRule="exact"/>
        <w:rPr>
          <w:sz w:val="24"/>
        </w:rPr>
      </w:pPr>
      <w:r>
        <w:rPr>
          <w:sz w:val="24"/>
        </w:rPr>
        <w:t>Сравни,</w:t>
      </w:r>
      <w:r>
        <w:rPr>
          <w:spacing w:val="-4"/>
          <w:sz w:val="24"/>
        </w:rPr>
        <w:t xml:space="preserve"> </w:t>
      </w:r>
      <w:r>
        <w:rPr>
          <w:sz w:val="24"/>
        </w:rPr>
        <w:t>поставь</w:t>
      </w:r>
      <w:r>
        <w:rPr>
          <w:spacing w:val="-5"/>
          <w:sz w:val="24"/>
        </w:rPr>
        <w:t xml:space="preserve"> </w:t>
      </w:r>
      <w:r>
        <w:rPr>
          <w:sz w:val="24"/>
        </w:rPr>
        <w:t>знаки</w:t>
      </w:r>
      <w:r>
        <w:rPr>
          <w:spacing w:val="3"/>
          <w:sz w:val="24"/>
        </w:rPr>
        <w:t xml:space="preserve"> </w:t>
      </w:r>
      <w:r>
        <w:rPr>
          <w:sz w:val="24"/>
        </w:rPr>
        <w:t>&lt;,</w:t>
      </w:r>
      <w:r>
        <w:rPr>
          <w:spacing w:val="1"/>
          <w:sz w:val="24"/>
        </w:rPr>
        <w:t xml:space="preserve"> </w:t>
      </w:r>
      <w:r>
        <w:rPr>
          <w:sz w:val="24"/>
        </w:rPr>
        <w:t>&gt;,</w:t>
      </w:r>
      <w:r>
        <w:rPr>
          <w:spacing w:val="-3"/>
          <w:sz w:val="24"/>
        </w:rPr>
        <w:t xml:space="preserve"> </w:t>
      </w:r>
      <w:r>
        <w:rPr>
          <w:spacing w:val="-5"/>
          <w:sz w:val="24"/>
        </w:rPr>
        <w:t>=.</w:t>
      </w:r>
    </w:p>
    <w:p w:rsidR="009D428F" w:rsidRDefault="009D428F">
      <w:pPr>
        <w:pStyle w:val="a5"/>
        <w:spacing w:line="271" w:lineRule="exact"/>
        <w:rPr>
          <w:sz w:val="24"/>
        </w:rPr>
        <w:sectPr w:rsidR="009D428F">
          <w:pgSz w:w="11910" w:h="16840"/>
          <w:pgMar w:top="1160" w:right="425" w:bottom="280" w:left="1275" w:header="708" w:footer="0" w:gutter="0"/>
          <w:cols w:space="720"/>
        </w:sectPr>
      </w:pPr>
    </w:p>
    <w:p w:rsidR="009D428F" w:rsidRDefault="00562F95">
      <w:pPr>
        <w:pStyle w:val="a3"/>
        <w:spacing w:before="88"/>
      </w:pPr>
      <w:r>
        <w:lastRenderedPageBreak/>
        <w:t>5</w:t>
      </w:r>
      <w:r>
        <w:rPr>
          <w:spacing w:val="1"/>
        </w:rPr>
        <w:t xml:space="preserve"> </w:t>
      </w:r>
      <w:r>
        <w:t>км</w:t>
      </w:r>
      <w:r>
        <w:rPr>
          <w:spacing w:val="3"/>
        </w:rPr>
        <w:t xml:space="preserve"> </w:t>
      </w:r>
      <w:r>
        <w:t>4м</w:t>
      </w:r>
      <w:r>
        <w:rPr>
          <w:spacing w:val="60"/>
        </w:rPr>
        <w:t xml:space="preserve"> </w:t>
      </w:r>
      <w:r>
        <w:t>…</w:t>
      </w:r>
      <w:r>
        <w:rPr>
          <w:spacing w:val="58"/>
        </w:rPr>
        <w:t xml:space="preserve"> </w:t>
      </w:r>
      <w:r>
        <w:t>5</w:t>
      </w:r>
      <w:r>
        <w:rPr>
          <w:spacing w:val="-4"/>
        </w:rPr>
        <w:t xml:space="preserve"> </w:t>
      </w:r>
      <w:r>
        <w:t>км</w:t>
      </w:r>
      <w:r>
        <w:rPr>
          <w:spacing w:val="-1"/>
        </w:rPr>
        <w:t xml:space="preserve"> </w:t>
      </w:r>
      <w:r>
        <w:t>40</w:t>
      </w:r>
      <w:r>
        <w:rPr>
          <w:spacing w:val="2"/>
        </w:rPr>
        <w:t xml:space="preserve"> </w:t>
      </w:r>
      <w:r>
        <w:rPr>
          <w:spacing w:val="-5"/>
        </w:rPr>
        <w:t>дм</w:t>
      </w:r>
    </w:p>
    <w:p w:rsidR="009D428F" w:rsidRDefault="00562F95">
      <w:pPr>
        <w:pStyle w:val="a3"/>
        <w:spacing w:before="2" w:line="275" w:lineRule="exact"/>
      </w:pPr>
      <w:r>
        <w:t>6</w:t>
      </w:r>
      <w:r>
        <w:rPr>
          <w:spacing w:val="1"/>
        </w:rPr>
        <w:t xml:space="preserve"> </w:t>
      </w:r>
      <w:r>
        <w:t>т</w:t>
      </w:r>
      <w:r>
        <w:rPr>
          <w:spacing w:val="2"/>
        </w:rPr>
        <w:t xml:space="preserve"> </w:t>
      </w:r>
      <w:r>
        <w:t>200</w:t>
      </w:r>
      <w:r>
        <w:rPr>
          <w:spacing w:val="-3"/>
        </w:rPr>
        <w:t xml:space="preserve"> </w:t>
      </w:r>
      <w:r>
        <w:t>кг</w:t>
      </w:r>
      <w:r>
        <w:rPr>
          <w:spacing w:val="60"/>
        </w:rPr>
        <w:t xml:space="preserve"> </w:t>
      </w:r>
      <w:r>
        <w:t>…</w:t>
      </w:r>
      <w:r>
        <w:rPr>
          <w:spacing w:val="2"/>
        </w:rPr>
        <w:t xml:space="preserve"> </w:t>
      </w:r>
      <w:r>
        <w:t>62000</w:t>
      </w:r>
      <w:r>
        <w:rPr>
          <w:spacing w:val="-3"/>
        </w:rPr>
        <w:t xml:space="preserve"> </w:t>
      </w:r>
      <w:r>
        <w:rPr>
          <w:spacing w:val="-5"/>
        </w:rPr>
        <w:t>кг</w:t>
      </w:r>
    </w:p>
    <w:p w:rsidR="009D428F" w:rsidRDefault="00562F95">
      <w:pPr>
        <w:pStyle w:val="a3"/>
        <w:spacing w:line="275" w:lineRule="exact"/>
      </w:pPr>
      <w:r>
        <w:t>245 ч</w:t>
      </w:r>
      <w:r>
        <w:rPr>
          <w:spacing w:val="60"/>
        </w:rPr>
        <w:t xml:space="preserve"> </w:t>
      </w:r>
      <w:r>
        <w:t>…</w:t>
      </w:r>
      <w:r>
        <w:rPr>
          <w:spacing w:val="57"/>
        </w:rPr>
        <w:t xml:space="preserve"> </w:t>
      </w:r>
      <w:r>
        <w:t>4</w:t>
      </w:r>
      <w:r>
        <w:rPr>
          <w:spacing w:val="-5"/>
        </w:rPr>
        <w:t xml:space="preserve"> </w:t>
      </w:r>
      <w:r>
        <w:t>сут</w:t>
      </w:r>
      <w:r>
        <w:rPr>
          <w:spacing w:val="1"/>
        </w:rPr>
        <w:t xml:space="preserve"> </w:t>
      </w:r>
      <w:r>
        <w:t>5</w:t>
      </w:r>
      <w:r>
        <w:rPr>
          <w:spacing w:val="1"/>
        </w:rPr>
        <w:t xml:space="preserve"> </w:t>
      </w:r>
      <w:r>
        <w:rPr>
          <w:spacing w:val="-10"/>
        </w:rPr>
        <w:t>ч</w:t>
      </w:r>
    </w:p>
    <w:p w:rsidR="009D428F" w:rsidRDefault="00562F95">
      <w:pPr>
        <w:pStyle w:val="a5"/>
        <w:numPr>
          <w:ilvl w:val="0"/>
          <w:numId w:val="81"/>
        </w:numPr>
        <w:tabs>
          <w:tab w:val="left" w:pos="1135"/>
        </w:tabs>
        <w:spacing w:before="13" w:line="288" w:lineRule="exact"/>
        <w:rPr>
          <w:sz w:val="24"/>
        </w:rPr>
      </w:pPr>
      <w:r>
        <w:rPr>
          <w:sz w:val="24"/>
        </w:rPr>
        <w:t>Реши</w:t>
      </w:r>
      <w:r>
        <w:rPr>
          <w:spacing w:val="-1"/>
          <w:sz w:val="24"/>
        </w:rPr>
        <w:t xml:space="preserve"> </w:t>
      </w:r>
      <w:r>
        <w:rPr>
          <w:sz w:val="24"/>
        </w:rPr>
        <w:t>уравнение:</w:t>
      </w:r>
      <w:r>
        <w:rPr>
          <w:spacing w:val="4"/>
          <w:sz w:val="24"/>
        </w:rPr>
        <w:t xml:space="preserve"> </w:t>
      </w:r>
      <w:r>
        <w:rPr>
          <w:sz w:val="24"/>
        </w:rPr>
        <w:t>84 :</w:t>
      </w:r>
      <w:r>
        <w:rPr>
          <w:spacing w:val="-4"/>
          <w:sz w:val="24"/>
        </w:rPr>
        <w:t xml:space="preserve"> </w:t>
      </w:r>
      <w:r>
        <w:rPr>
          <w:sz w:val="24"/>
        </w:rPr>
        <w:t>а =</w:t>
      </w:r>
      <w:r>
        <w:rPr>
          <w:spacing w:val="-1"/>
          <w:sz w:val="24"/>
        </w:rPr>
        <w:t xml:space="preserve"> </w:t>
      </w:r>
      <w:r>
        <w:rPr>
          <w:sz w:val="24"/>
        </w:rPr>
        <w:t>6</w:t>
      </w:r>
      <w:r>
        <w:rPr>
          <w:spacing w:val="-2"/>
          <w:sz w:val="24"/>
        </w:rPr>
        <w:t xml:space="preserve"> </w:t>
      </w:r>
      <w:r>
        <w:rPr>
          <w:rFonts w:ascii="Calibri" w:hAnsi="Calibri"/>
          <w:sz w:val="24"/>
        </w:rPr>
        <w:t>·</w:t>
      </w:r>
      <w:r>
        <w:rPr>
          <w:rFonts w:ascii="Calibri" w:hAnsi="Calibri"/>
          <w:spacing w:val="4"/>
          <w:sz w:val="24"/>
        </w:rPr>
        <w:t xml:space="preserve"> </w:t>
      </w:r>
      <w:r>
        <w:rPr>
          <w:spacing w:val="-10"/>
          <w:sz w:val="24"/>
        </w:rPr>
        <w:t>7</w:t>
      </w:r>
    </w:p>
    <w:p w:rsidR="009D428F" w:rsidRDefault="00562F95">
      <w:pPr>
        <w:pStyle w:val="a5"/>
        <w:numPr>
          <w:ilvl w:val="0"/>
          <w:numId w:val="81"/>
        </w:numPr>
        <w:tabs>
          <w:tab w:val="left" w:pos="1135"/>
        </w:tabs>
        <w:spacing w:line="242" w:lineRule="auto"/>
        <w:ind w:left="424" w:right="454" w:firstLine="0"/>
        <w:rPr>
          <w:sz w:val="24"/>
        </w:rPr>
      </w:pPr>
      <w:r>
        <w:rPr>
          <w:sz w:val="24"/>
        </w:rPr>
        <w:t>Найди</w:t>
      </w:r>
      <w:r>
        <w:rPr>
          <w:spacing w:val="-1"/>
          <w:sz w:val="24"/>
        </w:rPr>
        <w:t xml:space="preserve"> </w:t>
      </w:r>
      <w:r>
        <w:rPr>
          <w:sz w:val="24"/>
        </w:rPr>
        <w:t>периметр</w:t>
      </w:r>
      <w:r>
        <w:rPr>
          <w:spacing w:val="-6"/>
          <w:sz w:val="24"/>
        </w:rPr>
        <w:t xml:space="preserve"> </w:t>
      </w:r>
      <w:r>
        <w:rPr>
          <w:sz w:val="24"/>
        </w:rPr>
        <w:t>и</w:t>
      </w:r>
      <w:r>
        <w:rPr>
          <w:spacing w:val="-1"/>
          <w:sz w:val="24"/>
        </w:rPr>
        <w:t xml:space="preserve"> </w:t>
      </w:r>
      <w:r>
        <w:rPr>
          <w:sz w:val="24"/>
        </w:rPr>
        <w:t>площадь</w:t>
      </w:r>
      <w:r>
        <w:rPr>
          <w:spacing w:val="-2"/>
          <w:sz w:val="24"/>
        </w:rPr>
        <w:t xml:space="preserve"> </w:t>
      </w:r>
      <w:r>
        <w:rPr>
          <w:sz w:val="24"/>
        </w:rPr>
        <w:t>прямоугольника, если</w:t>
      </w:r>
      <w:r>
        <w:rPr>
          <w:spacing w:val="-1"/>
          <w:sz w:val="24"/>
        </w:rPr>
        <w:t xml:space="preserve"> </w:t>
      </w:r>
      <w:r>
        <w:rPr>
          <w:sz w:val="24"/>
        </w:rPr>
        <w:t>его</w:t>
      </w:r>
      <w:r>
        <w:rPr>
          <w:spacing w:val="-2"/>
          <w:sz w:val="24"/>
        </w:rPr>
        <w:t xml:space="preserve"> </w:t>
      </w:r>
      <w:r>
        <w:rPr>
          <w:sz w:val="24"/>
        </w:rPr>
        <w:t>ширина</w:t>
      </w:r>
      <w:r>
        <w:rPr>
          <w:spacing w:val="-3"/>
          <w:sz w:val="24"/>
        </w:rPr>
        <w:t xml:space="preserve"> </w:t>
      </w:r>
      <w:r>
        <w:rPr>
          <w:sz w:val="24"/>
        </w:rPr>
        <w:t>4</w:t>
      </w:r>
      <w:r>
        <w:rPr>
          <w:spacing w:val="-7"/>
          <w:sz w:val="24"/>
        </w:rPr>
        <w:t xml:space="preserve"> </w:t>
      </w:r>
      <w:r>
        <w:rPr>
          <w:sz w:val="24"/>
        </w:rPr>
        <w:t>см,</w:t>
      </w:r>
      <w:r>
        <w:rPr>
          <w:spacing w:val="-5"/>
          <w:sz w:val="24"/>
        </w:rPr>
        <w:t xml:space="preserve"> </w:t>
      </w:r>
      <w:r>
        <w:rPr>
          <w:sz w:val="24"/>
        </w:rPr>
        <w:t>а</w:t>
      </w:r>
      <w:r>
        <w:rPr>
          <w:spacing w:val="-3"/>
          <w:sz w:val="24"/>
        </w:rPr>
        <w:t xml:space="preserve"> </w:t>
      </w:r>
      <w:r>
        <w:rPr>
          <w:sz w:val="24"/>
        </w:rPr>
        <w:t>длина</w:t>
      </w:r>
      <w:r>
        <w:rPr>
          <w:spacing w:val="-8"/>
          <w:sz w:val="24"/>
        </w:rPr>
        <w:t xml:space="preserve"> </w:t>
      </w:r>
      <w:r>
        <w:rPr>
          <w:sz w:val="24"/>
        </w:rPr>
        <w:t>в</w:t>
      </w:r>
      <w:r>
        <w:rPr>
          <w:spacing w:val="-1"/>
          <w:sz w:val="24"/>
        </w:rPr>
        <w:t xml:space="preserve"> </w:t>
      </w:r>
      <w:r>
        <w:rPr>
          <w:sz w:val="24"/>
        </w:rPr>
        <w:t>2</w:t>
      </w:r>
      <w:r>
        <w:rPr>
          <w:spacing w:val="-7"/>
          <w:sz w:val="24"/>
        </w:rPr>
        <w:t xml:space="preserve"> </w:t>
      </w:r>
      <w:r>
        <w:rPr>
          <w:sz w:val="24"/>
        </w:rPr>
        <w:t xml:space="preserve">раза </w:t>
      </w:r>
      <w:r>
        <w:rPr>
          <w:spacing w:val="-2"/>
          <w:sz w:val="24"/>
        </w:rPr>
        <w:t>больше.</w:t>
      </w:r>
    </w:p>
    <w:p w:rsidR="009D428F" w:rsidRDefault="00562F95">
      <w:pPr>
        <w:pStyle w:val="a5"/>
        <w:numPr>
          <w:ilvl w:val="0"/>
          <w:numId w:val="81"/>
        </w:numPr>
        <w:tabs>
          <w:tab w:val="left" w:pos="1135"/>
        </w:tabs>
        <w:spacing w:line="237" w:lineRule="auto"/>
        <w:ind w:left="424" w:right="1157" w:firstLine="0"/>
        <w:rPr>
          <w:sz w:val="24"/>
        </w:rPr>
      </w:pPr>
      <w:r>
        <w:rPr>
          <w:sz w:val="24"/>
        </w:rPr>
        <w:t>На</w:t>
      </w:r>
      <w:r>
        <w:rPr>
          <w:spacing w:val="-3"/>
          <w:sz w:val="24"/>
        </w:rPr>
        <w:t xml:space="preserve"> </w:t>
      </w:r>
      <w:r>
        <w:rPr>
          <w:sz w:val="24"/>
        </w:rPr>
        <w:t>прямой</w:t>
      </w:r>
      <w:r>
        <w:rPr>
          <w:spacing w:val="-10"/>
          <w:sz w:val="24"/>
        </w:rPr>
        <w:t xml:space="preserve"> </w:t>
      </w:r>
      <w:r>
        <w:rPr>
          <w:sz w:val="24"/>
        </w:rPr>
        <w:t>отметили</w:t>
      </w:r>
      <w:r>
        <w:rPr>
          <w:spacing w:val="-1"/>
          <w:sz w:val="24"/>
        </w:rPr>
        <w:t xml:space="preserve"> </w:t>
      </w:r>
      <w:r>
        <w:rPr>
          <w:sz w:val="24"/>
        </w:rPr>
        <w:t>10</w:t>
      </w:r>
      <w:r>
        <w:rPr>
          <w:spacing w:val="-6"/>
          <w:sz w:val="24"/>
        </w:rPr>
        <w:t xml:space="preserve"> </w:t>
      </w:r>
      <w:r>
        <w:rPr>
          <w:sz w:val="24"/>
        </w:rPr>
        <w:t>точек</w:t>
      </w:r>
      <w:r>
        <w:rPr>
          <w:spacing w:val="-3"/>
          <w:sz w:val="24"/>
        </w:rPr>
        <w:t xml:space="preserve"> </w:t>
      </w:r>
      <w:r>
        <w:rPr>
          <w:sz w:val="24"/>
        </w:rPr>
        <w:t>так, что</w:t>
      </w:r>
      <w:r>
        <w:rPr>
          <w:spacing w:val="-2"/>
          <w:sz w:val="24"/>
        </w:rPr>
        <w:t xml:space="preserve"> </w:t>
      </w:r>
      <w:r>
        <w:rPr>
          <w:sz w:val="24"/>
        </w:rPr>
        <w:t>расстояние</w:t>
      </w:r>
      <w:r>
        <w:rPr>
          <w:spacing w:val="-3"/>
          <w:sz w:val="24"/>
        </w:rPr>
        <w:t xml:space="preserve"> </w:t>
      </w:r>
      <w:r>
        <w:rPr>
          <w:sz w:val="24"/>
        </w:rPr>
        <w:t>между</w:t>
      </w:r>
      <w:r>
        <w:rPr>
          <w:spacing w:val="-11"/>
          <w:sz w:val="24"/>
        </w:rPr>
        <w:t xml:space="preserve"> </w:t>
      </w:r>
      <w:r>
        <w:rPr>
          <w:sz w:val="24"/>
        </w:rPr>
        <w:t>любыми</w:t>
      </w:r>
      <w:r>
        <w:rPr>
          <w:spacing w:val="-1"/>
          <w:sz w:val="24"/>
        </w:rPr>
        <w:t xml:space="preserve"> </w:t>
      </w:r>
      <w:r>
        <w:rPr>
          <w:sz w:val="24"/>
        </w:rPr>
        <w:t>соседними точками равно 5 см. Каково расстояние между крайними точками?</w:t>
      </w:r>
    </w:p>
    <w:p w:rsidR="009D428F" w:rsidRDefault="00562F95">
      <w:pPr>
        <w:pStyle w:val="110"/>
        <w:numPr>
          <w:ilvl w:val="0"/>
          <w:numId w:val="115"/>
        </w:numPr>
        <w:tabs>
          <w:tab w:val="left" w:pos="788"/>
        </w:tabs>
        <w:spacing w:before="240"/>
        <w:ind w:left="424" w:right="3425" w:firstLine="0"/>
        <w:jc w:val="both"/>
      </w:pPr>
      <w:r>
        <w:t>Промежуточная</w:t>
      </w:r>
      <w:r>
        <w:rPr>
          <w:spacing w:val="-10"/>
        </w:rPr>
        <w:t xml:space="preserve"> </w:t>
      </w:r>
      <w:r>
        <w:t>аттестация.</w:t>
      </w:r>
      <w:r>
        <w:rPr>
          <w:spacing w:val="-4"/>
        </w:rPr>
        <w:t xml:space="preserve"> </w:t>
      </w:r>
      <w:r>
        <w:t>Итоговая</w:t>
      </w:r>
      <w:r>
        <w:rPr>
          <w:spacing w:val="-13"/>
        </w:rPr>
        <w:t xml:space="preserve"> </w:t>
      </w:r>
      <w:r>
        <w:t>тестовая</w:t>
      </w:r>
      <w:r>
        <w:rPr>
          <w:spacing w:val="-9"/>
        </w:rPr>
        <w:t xml:space="preserve"> </w:t>
      </w:r>
      <w:r>
        <w:t>работа Цель: Проверить овладение предметными результатами</w:t>
      </w:r>
    </w:p>
    <w:p w:rsidR="009D428F" w:rsidRDefault="00562F95">
      <w:pPr>
        <w:pStyle w:val="a5"/>
        <w:numPr>
          <w:ilvl w:val="1"/>
          <w:numId w:val="115"/>
        </w:numPr>
        <w:tabs>
          <w:tab w:val="left" w:pos="1091"/>
        </w:tabs>
        <w:spacing w:line="270" w:lineRule="exact"/>
        <w:ind w:left="1091" w:hanging="667"/>
        <w:jc w:val="both"/>
        <w:rPr>
          <w:sz w:val="24"/>
        </w:rPr>
      </w:pPr>
      <w:r>
        <w:rPr>
          <w:sz w:val="24"/>
        </w:rPr>
        <w:t>читать,</w:t>
      </w:r>
      <w:r>
        <w:rPr>
          <w:spacing w:val="-7"/>
          <w:sz w:val="24"/>
        </w:rPr>
        <w:t xml:space="preserve"> </w:t>
      </w:r>
      <w:r>
        <w:rPr>
          <w:sz w:val="24"/>
        </w:rPr>
        <w:t>записывать,</w:t>
      </w:r>
      <w:r>
        <w:rPr>
          <w:spacing w:val="-4"/>
          <w:sz w:val="24"/>
        </w:rPr>
        <w:t xml:space="preserve"> </w:t>
      </w:r>
      <w:r>
        <w:rPr>
          <w:sz w:val="24"/>
        </w:rPr>
        <w:t>сравнивать,</w:t>
      </w:r>
      <w:r>
        <w:rPr>
          <w:spacing w:val="-5"/>
          <w:sz w:val="24"/>
        </w:rPr>
        <w:t xml:space="preserve"> </w:t>
      </w:r>
      <w:r>
        <w:rPr>
          <w:sz w:val="24"/>
        </w:rPr>
        <w:t>упорядочивать</w:t>
      </w:r>
      <w:r>
        <w:rPr>
          <w:spacing w:val="-4"/>
          <w:sz w:val="24"/>
        </w:rPr>
        <w:t xml:space="preserve"> </w:t>
      </w:r>
      <w:r>
        <w:rPr>
          <w:sz w:val="24"/>
        </w:rPr>
        <w:t>числа</w:t>
      </w:r>
      <w:r>
        <w:rPr>
          <w:spacing w:val="-3"/>
          <w:sz w:val="24"/>
        </w:rPr>
        <w:t xml:space="preserve"> </w:t>
      </w:r>
      <w:r>
        <w:rPr>
          <w:sz w:val="24"/>
        </w:rPr>
        <w:t>в</w:t>
      </w:r>
      <w:r>
        <w:rPr>
          <w:spacing w:val="-4"/>
          <w:sz w:val="24"/>
        </w:rPr>
        <w:t xml:space="preserve"> </w:t>
      </w:r>
      <w:r>
        <w:rPr>
          <w:sz w:val="24"/>
        </w:rPr>
        <w:t>пределах</w:t>
      </w:r>
      <w:r>
        <w:rPr>
          <w:spacing w:val="-6"/>
          <w:sz w:val="24"/>
        </w:rPr>
        <w:t xml:space="preserve"> </w:t>
      </w:r>
      <w:r>
        <w:rPr>
          <w:spacing w:val="-2"/>
          <w:sz w:val="24"/>
        </w:rPr>
        <w:t>1000;</w:t>
      </w:r>
    </w:p>
    <w:p w:rsidR="009D428F" w:rsidRDefault="00562F95">
      <w:pPr>
        <w:pStyle w:val="a5"/>
        <w:numPr>
          <w:ilvl w:val="1"/>
          <w:numId w:val="115"/>
        </w:numPr>
        <w:tabs>
          <w:tab w:val="left" w:pos="1091"/>
        </w:tabs>
        <w:spacing w:line="240" w:lineRule="auto"/>
        <w:ind w:left="424" w:right="423" w:firstLine="0"/>
        <w:jc w:val="both"/>
        <w:rPr>
          <w:sz w:val="24"/>
        </w:rPr>
      </w:pPr>
      <w:r>
        <w:rPr>
          <w:sz w:val="24"/>
        </w:rPr>
        <w:t>выполнять арифметические действия: сложение и вычитание (в пределах 100 — устно, в пределах 1000 — письменно); умножение и деление</w:t>
      </w:r>
      <w:r>
        <w:rPr>
          <w:spacing w:val="40"/>
          <w:sz w:val="24"/>
        </w:rPr>
        <w:t xml:space="preserve"> </w:t>
      </w:r>
      <w:r>
        <w:rPr>
          <w:sz w:val="24"/>
        </w:rPr>
        <w:t>на</w:t>
      </w:r>
      <w:r>
        <w:rPr>
          <w:spacing w:val="40"/>
          <w:sz w:val="24"/>
        </w:rPr>
        <w:t xml:space="preserve"> </w:t>
      </w:r>
      <w:r>
        <w:rPr>
          <w:sz w:val="24"/>
        </w:rPr>
        <w:t>однозначное</w:t>
      </w:r>
      <w:r>
        <w:rPr>
          <w:spacing w:val="40"/>
          <w:sz w:val="24"/>
        </w:rPr>
        <w:t xml:space="preserve"> </w:t>
      </w:r>
      <w:r>
        <w:rPr>
          <w:sz w:val="24"/>
        </w:rPr>
        <w:t>число</w:t>
      </w:r>
      <w:r>
        <w:rPr>
          <w:spacing w:val="40"/>
          <w:sz w:val="24"/>
        </w:rPr>
        <w:t xml:space="preserve"> </w:t>
      </w:r>
      <w:r>
        <w:rPr>
          <w:sz w:val="24"/>
        </w:rPr>
        <w:t>(в пределах 100 — устно и письменно);</w:t>
      </w:r>
    </w:p>
    <w:p w:rsidR="009D428F" w:rsidRDefault="00562F95">
      <w:pPr>
        <w:pStyle w:val="a5"/>
        <w:numPr>
          <w:ilvl w:val="1"/>
          <w:numId w:val="115"/>
        </w:numPr>
        <w:tabs>
          <w:tab w:val="left" w:pos="1091"/>
        </w:tabs>
        <w:spacing w:before="1" w:line="240" w:lineRule="auto"/>
        <w:ind w:left="424" w:right="431" w:firstLine="0"/>
        <w:jc w:val="both"/>
        <w:rPr>
          <w:sz w:val="24"/>
        </w:rPr>
      </w:pPr>
      <w:r>
        <w:rPr>
          <w:sz w:val="24"/>
        </w:rPr>
        <w:t>устанавливать и соблюдать порядок действий при вычислении значения числового выражения (со скобками/без скобок), содержащего арифметические действия сложения, вычитания, умножения и деления;</w:t>
      </w:r>
    </w:p>
    <w:p w:rsidR="009D428F" w:rsidRDefault="00562F95">
      <w:pPr>
        <w:pStyle w:val="a5"/>
        <w:numPr>
          <w:ilvl w:val="1"/>
          <w:numId w:val="115"/>
        </w:numPr>
        <w:tabs>
          <w:tab w:val="left" w:pos="1091"/>
        </w:tabs>
        <w:spacing w:line="274" w:lineRule="exact"/>
        <w:ind w:left="1091" w:hanging="667"/>
        <w:jc w:val="both"/>
        <w:rPr>
          <w:sz w:val="24"/>
        </w:rPr>
      </w:pPr>
      <w:r>
        <w:rPr>
          <w:sz w:val="24"/>
        </w:rPr>
        <w:t>находить</w:t>
      </w:r>
      <w:r>
        <w:rPr>
          <w:spacing w:val="-7"/>
          <w:sz w:val="24"/>
        </w:rPr>
        <w:t xml:space="preserve"> </w:t>
      </w:r>
      <w:r>
        <w:rPr>
          <w:sz w:val="24"/>
        </w:rPr>
        <w:t>неизвестный</w:t>
      </w:r>
      <w:r>
        <w:rPr>
          <w:spacing w:val="-10"/>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562F95">
      <w:pPr>
        <w:pStyle w:val="a5"/>
        <w:numPr>
          <w:ilvl w:val="1"/>
          <w:numId w:val="115"/>
        </w:numPr>
        <w:tabs>
          <w:tab w:val="left" w:pos="1091"/>
        </w:tabs>
        <w:spacing w:before="3" w:line="240" w:lineRule="auto"/>
        <w:ind w:left="424" w:right="420" w:firstLine="0"/>
        <w:jc w:val="both"/>
        <w:rPr>
          <w:sz w:val="24"/>
        </w:rPr>
      </w:pPr>
      <w:r>
        <w:rPr>
          <w:sz w:val="24"/>
        </w:rP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 преобразовывать одни единицы данной величины в другие;</w:t>
      </w:r>
    </w:p>
    <w:p w:rsidR="009D428F" w:rsidRDefault="00562F95">
      <w:pPr>
        <w:pStyle w:val="a5"/>
        <w:numPr>
          <w:ilvl w:val="1"/>
          <w:numId w:val="115"/>
        </w:numPr>
        <w:tabs>
          <w:tab w:val="left" w:pos="1091"/>
        </w:tabs>
        <w:spacing w:line="240" w:lineRule="auto"/>
        <w:ind w:left="424" w:right="423" w:firstLine="0"/>
        <w:jc w:val="both"/>
        <w:rPr>
          <w:sz w:val="24"/>
        </w:rPr>
      </w:pPr>
      <w:r>
        <w:rPr>
          <w:sz w:val="24"/>
        </w:rPr>
        <w:t>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p w:rsidR="009D428F" w:rsidRDefault="00562F95">
      <w:pPr>
        <w:pStyle w:val="a5"/>
        <w:numPr>
          <w:ilvl w:val="1"/>
          <w:numId w:val="115"/>
        </w:numPr>
        <w:tabs>
          <w:tab w:val="left" w:pos="1091"/>
        </w:tabs>
        <w:spacing w:line="240" w:lineRule="auto"/>
        <w:ind w:left="424" w:right="430" w:firstLine="0"/>
        <w:jc w:val="both"/>
        <w:rPr>
          <w:sz w:val="24"/>
        </w:rPr>
      </w:pPr>
      <w:r>
        <w:rPr>
          <w:sz w:val="24"/>
        </w:rPr>
        <w:t>знать и использовать при решении задач и в практических ситуациях (покупка товара, определение времени, выполнение расчётов) соотношение между величинами; выполнять сложение и вычитание однородных величин, умножение и деление величины на однозначное число;</w:t>
      </w:r>
    </w:p>
    <w:p w:rsidR="009D428F" w:rsidRDefault="00562F95">
      <w:pPr>
        <w:pStyle w:val="a5"/>
        <w:numPr>
          <w:ilvl w:val="1"/>
          <w:numId w:val="115"/>
        </w:numPr>
        <w:tabs>
          <w:tab w:val="left" w:pos="1091"/>
        </w:tabs>
        <w:spacing w:line="240" w:lineRule="auto"/>
        <w:ind w:left="424" w:right="423"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a5"/>
        <w:numPr>
          <w:ilvl w:val="1"/>
          <w:numId w:val="115"/>
        </w:numPr>
        <w:tabs>
          <w:tab w:val="left" w:pos="1091"/>
        </w:tabs>
        <w:spacing w:before="1"/>
        <w:ind w:left="1091" w:hanging="667"/>
        <w:jc w:val="both"/>
        <w:rPr>
          <w:sz w:val="24"/>
        </w:rPr>
      </w:pPr>
      <w:r>
        <w:rPr>
          <w:sz w:val="24"/>
        </w:rPr>
        <w:t>конструировать</w:t>
      </w:r>
      <w:r>
        <w:rPr>
          <w:spacing w:val="-5"/>
          <w:sz w:val="24"/>
        </w:rPr>
        <w:t xml:space="preserve"> </w:t>
      </w:r>
      <w:r>
        <w:rPr>
          <w:sz w:val="24"/>
        </w:rPr>
        <w:t>прямоугольник</w:t>
      </w:r>
      <w:r>
        <w:rPr>
          <w:spacing w:val="-9"/>
          <w:sz w:val="24"/>
        </w:rPr>
        <w:t xml:space="preserve"> </w:t>
      </w:r>
      <w:r>
        <w:rPr>
          <w:sz w:val="24"/>
        </w:rPr>
        <w:t>из</w:t>
      </w:r>
      <w:r>
        <w:rPr>
          <w:spacing w:val="-2"/>
          <w:sz w:val="24"/>
        </w:rPr>
        <w:t xml:space="preserve"> </w:t>
      </w:r>
      <w:r>
        <w:rPr>
          <w:sz w:val="24"/>
        </w:rPr>
        <w:t>данных</w:t>
      </w:r>
      <w:r>
        <w:rPr>
          <w:spacing w:val="-8"/>
          <w:sz w:val="24"/>
        </w:rPr>
        <w:t xml:space="preserve"> </w:t>
      </w:r>
      <w:r>
        <w:rPr>
          <w:sz w:val="24"/>
        </w:rPr>
        <w:t>фигур</w:t>
      </w:r>
      <w:r>
        <w:rPr>
          <w:spacing w:val="-3"/>
          <w:sz w:val="24"/>
        </w:rPr>
        <w:t xml:space="preserve"> </w:t>
      </w:r>
      <w:r>
        <w:rPr>
          <w:spacing w:val="-2"/>
          <w:sz w:val="24"/>
        </w:rPr>
        <w:t>(квадратов);</w:t>
      </w:r>
    </w:p>
    <w:p w:rsidR="009D428F" w:rsidRDefault="00562F95">
      <w:pPr>
        <w:pStyle w:val="a5"/>
        <w:numPr>
          <w:ilvl w:val="1"/>
          <w:numId w:val="115"/>
        </w:numPr>
        <w:tabs>
          <w:tab w:val="left" w:pos="1091"/>
        </w:tabs>
        <w:spacing w:line="242" w:lineRule="auto"/>
        <w:ind w:left="424" w:right="422" w:firstLine="0"/>
        <w:jc w:val="both"/>
        <w:rPr>
          <w:sz w:val="24"/>
        </w:rPr>
      </w:pPr>
      <w:r>
        <w:rPr>
          <w:sz w:val="24"/>
        </w:rPr>
        <w:t>находить периметр прямоугольника (квадрата), площадь прямоугольника (квадрата), используя правило/алгоритм;</w:t>
      </w:r>
    </w:p>
    <w:p w:rsidR="009D428F" w:rsidRDefault="00562F95">
      <w:pPr>
        <w:pStyle w:val="a5"/>
        <w:numPr>
          <w:ilvl w:val="1"/>
          <w:numId w:val="115"/>
        </w:numPr>
        <w:tabs>
          <w:tab w:val="left" w:pos="1091"/>
        </w:tabs>
        <w:spacing w:line="242" w:lineRule="auto"/>
        <w:ind w:left="424" w:right="421" w:firstLine="0"/>
        <w:jc w:val="both"/>
        <w:rPr>
          <w:sz w:val="24"/>
        </w:rPr>
      </w:pPr>
      <w:r>
        <w:rPr>
          <w:sz w:val="24"/>
        </w:rPr>
        <w:t>составлять план выполнения учебного задания и следовать ему; выполнять</w:t>
      </w:r>
      <w:r>
        <w:rPr>
          <w:spacing w:val="40"/>
          <w:sz w:val="24"/>
        </w:rPr>
        <w:t xml:space="preserve"> </w:t>
      </w:r>
      <w:r>
        <w:rPr>
          <w:sz w:val="24"/>
        </w:rPr>
        <w:t>действия по алгоритму.</w:t>
      </w:r>
    </w:p>
    <w:p w:rsidR="009D428F" w:rsidRDefault="00562F95">
      <w:pPr>
        <w:pStyle w:val="110"/>
        <w:spacing w:before="233" w:line="275" w:lineRule="exact"/>
        <w:ind w:left="4857"/>
      </w:pPr>
      <w:r>
        <w:rPr>
          <w:spacing w:val="-4"/>
        </w:rPr>
        <w:t>Тест</w:t>
      </w:r>
    </w:p>
    <w:p w:rsidR="009D428F" w:rsidRDefault="00562F95">
      <w:pPr>
        <w:pStyle w:val="a5"/>
        <w:numPr>
          <w:ilvl w:val="0"/>
          <w:numId w:val="80"/>
        </w:numPr>
        <w:tabs>
          <w:tab w:val="left" w:pos="1053"/>
        </w:tabs>
        <w:spacing w:after="8"/>
        <w:ind w:left="1053" w:hanging="629"/>
        <w:rPr>
          <w:sz w:val="24"/>
        </w:rPr>
      </w:pPr>
      <w:r>
        <w:rPr>
          <w:sz w:val="24"/>
        </w:rPr>
        <w:t>Как</w:t>
      </w:r>
      <w:r>
        <w:rPr>
          <w:spacing w:val="-11"/>
          <w:sz w:val="24"/>
        </w:rPr>
        <w:t xml:space="preserve"> </w:t>
      </w:r>
      <w:r>
        <w:rPr>
          <w:sz w:val="24"/>
        </w:rPr>
        <w:t>записать</w:t>
      </w:r>
      <w:r>
        <w:rPr>
          <w:spacing w:val="-4"/>
          <w:sz w:val="24"/>
        </w:rPr>
        <w:t xml:space="preserve"> </w:t>
      </w:r>
      <w:r>
        <w:rPr>
          <w:sz w:val="24"/>
        </w:rPr>
        <w:t>цифрами</w:t>
      </w:r>
      <w:r>
        <w:rPr>
          <w:spacing w:val="-5"/>
          <w:sz w:val="24"/>
        </w:rPr>
        <w:t xml:space="preserve"> </w:t>
      </w:r>
      <w:r>
        <w:rPr>
          <w:sz w:val="24"/>
        </w:rPr>
        <w:t>число</w:t>
      </w:r>
      <w:r>
        <w:rPr>
          <w:spacing w:val="-3"/>
          <w:sz w:val="24"/>
        </w:rPr>
        <w:t xml:space="preserve"> </w:t>
      </w:r>
      <w:r>
        <w:rPr>
          <w:sz w:val="24"/>
        </w:rPr>
        <w:t>тридцать</w:t>
      </w:r>
      <w:r>
        <w:rPr>
          <w:spacing w:val="-4"/>
          <w:sz w:val="24"/>
        </w:rPr>
        <w:t xml:space="preserve"> </w:t>
      </w:r>
      <w:r>
        <w:rPr>
          <w:sz w:val="24"/>
        </w:rPr>
        <w:t>тысяч</w:t>
      </w:r>
      <w:r>
        <w:rPr>
          <w:spacing w:val="-12"/>
          <w:sz w:val="24"/>
        </w:rPr>
        <w:t xml:space="preserve"> </w:t>
      </w:r>
      <w:r>
        <w:rPr>
          <w:spacing w:val="-2"/>
          <w:sz w:val="24"/>
        </w:rPr>
        <w:t>одиннадцать?</w:t>
      </w:r>
    </w:p>
    <w:tbl>
      <w:tblPr>
        <w:tblStyle w:val="TableNormal"/>
        <w:tblW w:w="0" w:type="auto"/>
        <w:tblInd w:w="569" w:type="dxa"/>
        <w:tblLayout w:type="fixed"/>
        <w:tblLook w:val="01E0" w:firstRow="1" w:lastRow="1" w:firstColumn="1" w:lastColumn="1" w:noHBand="0" w:noVBand="0"/>
      </w:tblPr>
      <w:tblGrid>
        <w:gridCol w:w="317"/>
        <w:gridCol w:w="1964"/>
        <w:gridCol w:w="1341"/>
        <w:gridCol w:w="921"/>
      </w:tblGrid>
      <w:tr w:rsidR="009D428F">
        <w:trPr>
          <w:trHeight w:val="315"/>
        </w:trPr>
        <w:tc>
          <w:tcPr>
            <w:tcW w:w="317" w:type="dxa"/>
          </w:tcPr>
          <w:p w:rsidR="009D428F" w:rsidRDefault="00562F95">
            <w:pPr>
              <w:pStyle w:val="TableParagraph"/>
              <w:spacing w:line="266" w:lineRule="exact"/>
              <w:ind w:left="7" w:right="48"/>
              <w:jc w:val="center"/>
              <w:rPr>
                <w:sz w:val="24"/>
              </w:rPr>
            </w:pPr>
            <w:r>
              <w:rPr>
                <w:spacing w:val="-10"/>
                <w:sz w:val="24"/>
              </w:rPr>
              <w:t>А</w:t>
            </w:r>
          </w:p>
        </w:tc>
        <w:tc>
          <w:tcPr>
            <w:tcW w:w="1964" w:type="dxa"/>
          </w:tcPr>
          <w:p w:rsidR="009D428F" w:rsidRDefault="00562F95">
            <w:pPr>
              <w:pStyle w:val="TableParagraph"/>
              <w:spacing w:line="266" w:lineRule="exact"/>
              <w:ind w:left="93"/>
              <w:rPr>
                <w:sz w:val="24"/>
              </w:rPr>
            </w:pPr>
            <w:r>
              <w:rPr>
                <w:spacing w:val="-2"/>
                <w:sz w:val="24"/>
              </w:rPr>
              <w:t>300011</w:t>
            </w:r>
          </w:p>
        </w:tc>
        <w:tc>
          <w:tcPr>
            <w:tcW w:w="1341" w:type="dxa"/>
          </w:tcPr>
          <w:p w:rsidR="009D428F" w:rsidRDefault="00562F95">
            <w:pPr>
              <w:pStyle w:val="TableParagraph"/>
              <w:spacing w:line="266" w:lineRule="exact"/>
              <w:ind w:right="29"/>
              <w:jc w:val="right"/>
              <w:rPr>
                <w:sz w:val="24"/>
              </w:rPr>
            </w:pPr>
            <w:r>
              <w:rPr>
                <w:spacing w:val="-10"/>
                <w:sz w:val="24"/>
              </w:rPr>
              <w:t>В</w:t>
            </w:r>
          </w:p>
        </w:tc>
        <w:tc>
          <w:tcPr>
            <w:tcW w:w="921" w:type="dxa"/>
          </w:tcPr>
          <w:p w:rsidR="009D428F" w:rsidRDefault="00562F95">
            <w:pPr>
              <w:pStyle w:val="TableParagraph"/>
              <w:spacing w:line="266" w:lineRule="exact"/>
              <w:ind w:left="29"/>
              <w:rPr>
                <w:sz w:val="24"/>
              </w:rPr>
            </w:pPr>
            <w:r>
              <w:rPr>
                <w:spacing w:val="-4"/>
                <w:sz w:val="24"/>
              </w:rPr>
              <w:t>3015</w:t>
            </w:r>
          </w:p>
        </w:tc>
      </w:tr>
      <w:tr w:rsidR="009D428F">
        <w:trPr>
          <w:trHeight w:val="315"/>
        </w:trPr>
        <w:tc>
          <w:tcPr>
            <w:tcW w:w="317" w:type="dxa"/>
          </w:tcPr>
          <w:p w:rsidR="009D428F" w:rsidRDefault="00562F95">
            <w:pPr>
              <w:pStyle w:val="TableParagraph"/>
              <w:spacing w:before="39" w:line="256" w:lineRule="exact"/>
              <w:ind w:right="48"/>
              <w:jc w:val="center"/>
              <w:rPr>
                <w:sz w:val="24"/>
              </w:rPr>
            </w:pPr>
            <w:r>
              <w:rPr>
                <w:spacing w:val="-10"/>
                <w:sz w:val="24"/>
              </w:rPr>
              <w:t>Б</w:t>
            </w:r>
          </w:p>
        </w:tc>
        <w:tc>
          <w:tcPr>
            <w:tcW w:w="1964" w:type="dxa"/>
          </w:tcPr>
          <w:p w:rsidR="009D428F" w:rsidRDefault="00562F95">
            <w:pPr>
              <w:pStyle w:val="TableParagraph"/>
              <w:spacing w:before="39" w:line="256" w:lineRule="exact"/>
              <w:ind w:left="93"/>
              <w:rPr>
                <w:sz w:val="24"/>
              </w:rPr>
            </w:pPr>
            <w:r>
              <w:rPr>
                <w:spacing w:val="-2"/>
                <w:sz w:val="24"/>
              </w:rPr>
              <w:t>30011</w:t>
            </w:r>
          </w:p>
        </w:tc>
        <w:tc>
          <w:tcPr>
            <w:tcW w:w="1341" w:type="dxa"/>
          </w:tcPr>
          <w:p w:rsidR="009D428F" w:rsidRDefault="00562F95">
            <w:pPr>
              <w:pStyle w:val="TableParagraph"/>
              <w:spacing w:before="39" w:line="256" w:lineRule="exact"/>
              <w:ind w:right="31"/>
              <w:jc w:val="right"/>
              <w:rPr>
                <w:sz w:val="24"/>
              </w:rPr>
            </w:pPr>
            <w:r>
              <w:rPr>
                <w:spacing w:val="-10"/>
                <w:sz w:val="24"/>
              </w:rPr>
              <w:t>Г</w:t>
            </w:r>
          </w:p>
        </w:tc>
        <w:tc>
          <w:tcPr>
            <w:tcW w:w="921" w:type="dxa"/>
          </w:tcPr>
          <w:p w:rsidR="009D428F" w:rsidRDefault="00562F95">
            <w:pPr>
              <w:pStyle w:val="TableParagraph"/>
              <w:spacing w:before="39" w:line="256" w:lineRule="exact"/>
              <w:ind w:left="29"/>
              <w:rPr>
                <w:sz w:val="24"/>
              </w:rPr>
            </w:pPr>
            <w:r>
              <w:rPr>
                <w:spacing w:val="-2"/>
                <w:sz w:val="24"/>
              </w:rPr>
              <w:t>3000011</w:t>
            </w:r>
          </w:p>
        </w:tc>
      </w:tr>
    </w:tbl>
    <w:p w:rsidR="009D428F" w:rsidRDefault="00562F95">
      <w:pPr>
        <w:pStyle w:val="a5"/>
        <w:numPr>
          <w:ilvl w:val="0"/>
          <w:numId w:val="80"/>
        </w:numPr>
        <w:tabs>
          <w:tab w:val="left" w:pos="1053"/>
        </w:tabs>
        <w:spacing w:before="89" w:after="8" w:line="240" w:lineRule="auto"/>
        <w:ind w:left="1053" w:hanging="629"/>
        <w:rPr>
          <w:sz w:val="24"/>
        </w:rPr>
      </w:pPr>
      <w:r>
        <w:rPr>
          <w:sz w:val="24"/>
        </w:rPr>
        <w:t>Какое</w:t>
      </w:r>
      <w:r>
        <w:rPr>
          <w:spacing w:val="-6"/>
          <w:sz w:val="24"/>
        </w:rPr>
        <w:t xml:space="preserve"> </w:t>
      </w:r>
      <w:r>
        <w:rPr>
          <w:sz w:val="24"/>
        </w:rPr>
        <w:t>число</w:t>
      </w:r>
      <w:r>
        <w:rPr>
          <w:spacing w:val="2"/>
          <w:sz w:val="24"/>
        </w:rPr>
        <w:t xml:space="preserve"> </w:t>
      </w:r>
      <w:r>
        <w:rPr>
          <w:sz w:val="24"/>
        </w:rPr>
        <w:t>на</w:t>
      </w:r>
      <w:r>
        <w:rPr>
          <w:spacing w:val="-5"/>
          <w:sz w:val="24"/>
        </w:rPr>
        <w:t xml:space="preserve"> </w:t>
      </w:r>
      <w:r>
        <w:rPr>
          <w:sz w:val="24"/>
        </w:rPr>
        <w:t>7</w:t>
      </w:r>
      <w:r>
        <w:rPr>
          <w:spacing w:val="-4"/>
          <w:sz w:val="24"/>
        </w:rPr>
        <w:t xml:space="preserve"> </w:t>
      </w:r>
      <w:r>
        <w:rPr>
          <w:sz w:val="24"/>
        </w:rPr>
        <w:t>меньше, чем</w:t>
      </w:r>
      <w:r>
        <w:rPr>
          <w:spacing w:val="-2"/>
          <w:sz w:val="24"/>
        </w:rPr>
        <w:t xml:space="preserve"> 7063?</w:t>
      </w:r>
    </w:p>
    <w:tbl>
      <w:tblPr>
        <w:tblStyle w:val="TableNormal"/>
        <w:tblW w:w="0" w:type="auto"/>
        <w:tblInd w:w="569" w:type="dxa"/>
        <w:tblLayout w:type="fixed"/>
        <w:tblLook w:val="01E0" w:firstRow="1" w:lastRow="1" w:firstColumn="1" w:lastColumn="1" w:noHBand="0" w:noVBand="0"/>
      </w:tblPr>
      <w:tblGrid>
        <w:gridCol w:w="317"/>
        <w:gridCol w:w="1861"/>
        <w:gridCol w:w="1480"/>
        <w:gridCol w:w="563"/>
      </w:tblGrid>
      <w:tr w:rsidR="009D428F">
        <w:trPr>
          <w:trHeight w:val="315"/>
        </w:trPr>
        <w:tc>
          <w:tcPr>
            <w:tcW w:w="317" w:type="dxa"/>
          </w:tcPr>
          <w:p w:rsidR="009D428F" w:rsidRDefault="00562F95">
            <w:pPr>
              <w:pStyle w:val="TableParagraph"/>
              <w:spacing w:line="266" w:lineRule="exact"/>
              <w:ind w:left="7" w:right="48"/>
              <w:jc w:val="center"/>
              <w:rPr>
                <w:sz w:val="24"/>
              </w:rPr>
            </w:pPr>
            <w:r>
              <w:rPr>
                <w:spacing w:val="-10"/>
                <w:sz w:val="24"/>
              </w:rPr>
              <w:t>А</w:t>
            </w:r>
          </w:p>
        </w:tc>
        <w:tc>
          <w:tcPr>
            <w:tcW w:w="1861" w:type="dxa"/>
          </w:tcPr>
          <w:p w:rsidR="009D428F" w:rsidRDefault="00562F95">
            <w:pPr>
              <w:pStyle w:val="TableParagraph"/>
              <w:spacing w:line="266" w:lineRule="exact"/>
              <w:ind w:left="93"/>
              <w:rPr>
                <w:sz w:val="24"/>
              </w:rPr>
            </w:pPr>
            <w:r>
              <w:rPr>
                <w:spacing w:val="-4"/>
                <w:sz w:val="24"/>
              </w:rPr>
              <w:t>1009</w:t>
            </w:r>
          </w:p>
        </w:tc>
        <w:tc>
          <w:tcPr>
            <w:tcW w:w="1480" w:type="dxa"/>
          </w:tcPr>
          <w:p w:rsidR="009D428F" w:rsidRDefault="00562F95">
            <w:pPr>
              <w:pStyle w:val="TableParagraph"/>
              <w:spacing w:line="266" w:lineRule="exact"/>
              <w:ind w:right="32"/>
              <w:jc w:val="right"/>
              <w:rPr>
                <w:sz w:val="24"/>
              </w:rPr>
            </w:pPr>
            <w:r>
              <w:rPr>
                <w:spacing w:val="-10"/>
                <w:sz w:val="24"/>
              </w:rPr>
              <w:t>В</w:t>
            </w:r>
          </w:p>
        </w:tc>
        <w:tc>
          <w:tcPr>
            <w:tcW w:w="563" w:type="dxa"/>
          </w:tcPr>
          <w:p w:rsidR="009D428F" w:rsidRDefault="00562F95">
            <w:pPr>
              <w:pStyle w:val="TableParagraph"/>
              <w:spacing w:line="266" w:lineRule="exact"/>
              <w:ind w:right="18"/>
              <w:jc w:val="center"/>
              <w:rPr>
                <w:sz w:val="24"/>
              </w:rPr>
            </w:pPr>
            <w:r>
              <w:rPr>
                <w:spacing w:val="-4"/>
                <w:sz w:val="24"/>
              </w:rPr>
              <w:t>7056</w:t>
            </w:r>
          </w:p>
        </w:tc>
      </w:tr>
      <w:tr w:rsidR="009D428F">
        <w:trPr>
          <w:trHeight w:val="315"/>
        </w:trPr>
        <w:tc>
          <w:tcPr>
            <w:tcW w:w="317" w:type="dxa"/>
          </w:tcPr>
          <w:p w:rsidR="009D428F" w:rsidRDefault="00562F95">
            <w:pPr>
              <w:pStyle w:val="TableParagraph"/>
              <w:spacing w:before="39" w:line="256" w:lineRule="exact"/>
              <w:ind w:right="48"/>
              <w:jc w:val="center"/>
              <w:rPr>
                <w:sz w:val="24"/>
              </w:rPr>
            </w:pPr>
            <w:r>
              <w:rPr>
                <w:spacing w:val="-10"/>
                <w:sz w:val="24"/>
              </w:rPr>
              <w:t>Б</w:t>
            </w:r>
          </w:p>
        </w:tc>
        <w:tc>
          <w:tcPr>
            <w:tcW w:w="1861" w:type="dxa"/>
          </w:tcPr>
          <w:p w:rsidR="009D428F" w:rsidRDefault="00562F95">
            <w:pPr>
              <w:pStyle w:val="TableParagraph"/>
              <w:spacing w:before="39" w:line="256" w:lineRule="exact"/>
              <w:ind w:left="93"/>
              <w:rPr>
                <w:sz w:val="24"/>
              </w:rPr>
            </w:pPr>
            <w:r>
              <w:rPr>
                <w:spacing w:val="-5"/>
                <w:sz w:val="24"/>
              </w:rPr>
              <w:t>109</w:t>
            </w:r>
          </w:p>
        </w:tc>
        <w:tc>
          <w:tcPr>
            <w:tcW w:w="1480" w:type="dxa"/>
          </w:tcPr>
          <w:p w:rsidR="009D428F" w:rsidRDefault="00562F95">
            <w:pPr>
              <w:pStyle w:val="TableParagraph"/>
              <w:spacing w:before="39" w:line="256" w:lineRule="exact"/>
              <w:ind w:right="34"/>
              <w:jc w:val="right"/>
              <w:rPr>
                <w:sz w:val="24"/>
              </w:rPr>
            </w:pPr>
            <w:r>
              <w:rPr>
                <w:spacing w:val="-10"/>
                <w:sz w:val="24"/>
              </w:rPr>
              <w:t>Г</w:t>
            </w:r>
          </w:p>
        </w:tc>
        <w:tc>
          <w:tcPr>
            <w:tcW w:w="563" w:type="dxa"/>
          </w:tcPr>
          <w:p w:rsidR="009D428F" w:rsidRDefault="00562F95">
            <w:pPr>
              <w:pStyle w:val="TableParagraph"/>
              <w:spacing w:before="39" w:line="256" w:lineRule="exact"/>
              <w:ind w:right="18"/>
              <w:jc w:val="center"/>
              <w:rPr>
                <w:sz w:val="24"/>
              </w:rPr>
            </w:pPr>
            <w:r>
              <w:rPr>
                <w:spacing w:val="-4"/>
                <w:sz w:val="24"/>
              </w:rPr>
              <w:t>7070</w:t>
            </w:r>
          </w:p>
        </w:tc>
      </w:tr>
    </w:tbl>
    <w:p w:rsidR="009D428F" w:rsidRDefault="00562F95">
      <w:pPr>
        <w:pStyle w:val="a5"/>
        <w:numPr>
          <w:ilvl w:val="0"/>
          <w:numId w:val="80"/>
        </w:numPr>
        <w:tabs>
          <w:tab w:val="left" w:pos="669"/>
        </w:tabs>
        <w:spacing w:before="85" w:after="8" w:line="240" w:lineRule="auto"/>
        <w:ind w:left="669" w:hanging="245"/>
        <w:rPr>
          <w:sz w:val="24"/>
        </w:rPr>
      </w:pPr>
      <w:r>
        <w:rPr>
          <w:sz w:val="24"/>
        </w:rPr>
        <w:t>Вычисли:</w:t>
      </w:r>
      <w:r>
        <w:rPr>
          <w:spacing w:val="77"/>
          <w:sz w:val="24"/>
        </w:rPr>
        <w:t xml:space="preserve"> </w:t>
      </w:r>
      <w:r>
        <w:rPr>
          <w:sz w:val="24"/>
        </w:rPr>
        <w:t>600</w:t>
      </w:r>
      <w:r>
        <w:rPr>
          <w:spacing w:val="-3"/>
          <w:sz w:val="24"/>
        </w:rPr>
        <w:t xml:space="preserve"> </w:t>
      </w:r>
      <w:r>
        <w:rPr>
          <w:sz w:val="24"/>
        </w:rPr>
        <w:t>–</w:t>
      </w:r>
      <w:r>
        <w:rPr>
          <w:spacing w:val="-4"/>
          <w:sz w:val="24"/>
        </w:rPr>
        <w:t xml:space="preserve"> </w:t>
      </w:r>
      <w:r>
        <w:rPr>
          <w:sz w:val="24"/>
        </w:rPr>
        <w:t>390</w:t>
      </w:r>
      <w:r>
        <w:rPr>
          <w:spacing w:val="-4"/>
          <w:sz w:val="24"/>
        </w:rPr>
        <w:t xml:space="preserve"> </w:t>
      </w:r>
      <w:r>
        <w:rPr>
          <w:sz w:val="24"/>
        </w:rPr>
        <w:t>:</w:t>
      </w:r>
      <w:r>
        <w:rPr>
          <w:spacing w:val="1"/>
          <w:sz w:val="24"/>
        </w:rPr>
        <w:t xml:space="preserve"> </w:t>
      </w:r>
      <w:r>
        <w:rPr>
          <w:sz w:val="24"/>
        </w:rPr>
        <w:t>3</w:t>
      </w:r>
      <w:r>
        <w:rPr>
          <w:spacing w:val="-3"/>
          <w:sz w:val="24"/>
        </w:rPr>
        <w:t xml:space="preserve"> </w:t>
      </w:r>
      <w:r>
        <w:rPr>
          <w:sz w:val="24"/>
        </w:rPr>
        <w:t>+</w:t>
      </w:r>
      <w:r>
        <w:rPr>
          <w:spacing w:val="1"/>
          <w:sz w:val="24"/>
        </w:rPr>
        <w:t xml:space="preserve"> </w:t>
      </w:r>
      <w:r>
        <w:rPr>
          <w:spacing w:val="-5"/>
          <w:sz w:val="24"/>
        </w:rPr>
        <w:t>230</w:t>
      </w:r>
    </w:p>
    <w:tbl>
      <w:tblPr>
        <w:tblStyle w:val="TableNormal"/>
        <w:tblW w:w="0" w:type="auto"/>
        <w:tblInd w:w="569" w:type="dxa"/>
        <w:tblLayout w:type="fixed"/>
        <w:tblLook w:val="01E0" w:firstRow="1" w:lastRow="1" w:firstColumn="1" w:lastColumn="1" w:noHBand="0" w:noVBand="0"/>
      </w:tblPr>
      <w:tblGrid>
        <w:gridCol w:w="317"/>
        <w:gridCol w:w="1772"/>
        <w:gridCol w:w="1507"/>
        <w:gridCol w:w="439"/>
      </w:tblGrid>
      <w:tr w:rsidR="009D428F">
        <w:trPr>
          <w:trHeight w:val="315"/>
        </w:trPr>
        <w:tc>
          <w:tcPr>
            <w:tcW w:w="317" w:type="dxa"/>
          </w:tcPr>
          <w:p w:rsidR="009D428F" w:rsidRDefault="00562F95">
            <w:pPr>
              <w:pStyle w:val="TableParagraph"/>
              <w:spacing w:line="266" w:lineRule="exact"/>
              <w:ind w:left="7" w:right="48"/>
              <w:jc w:val="center"/>
              <w:rPr>
                <w:sz w:val="24"/>
              </w:rPr>
            </w:pPr>
            <w:r>
              <w:rPr>
                <w:spacing w:val="-10"/>
                <w:sz w:val="24"/>
              </w:rPr>
              <w:t>А</w:t>
            </w:r>
          </w:p>
        </w:tc>
        <w:tc>
          <w:tcPr>
            <w:tcW w:w="1772" w:type="dxa"/>
          </w:tcPr>
          <w:p w:rsidR="009D428F" w:rsidRDefault="00562F95">
            <w:pPr>
              <w:pStyle w:val="TableParagraph"/>
              <w:spacing w:line="266" w:lineRule="exact"/>
              <w:ind w:left="93"/>
              <w:rPr>
                <w:sz w:val="24"/>
              </w:rPr>
            </w:pPr>
            <w:r>
              <w:rPr>
                <w:spacing w:val="-5"/>
                <w:sz w:val="24"/>
              </w:rPr>
              <w:t>760</w:t>
            </w:r>
          </w:p>
        </w:tc>
        <w:tc>
          <w:tcPr>
            <w:tcW w:w="1507" w:type="dxa"/>
          </w:tcPr>
          <w:p w:rsidR="009D428F" w:rsidRDefault="00562F95">
            <w:pPr>
              <w:pStyle w:val="TableParagraph"/>
              <w:spacing w:line="266" w:lineRule="exact"/>
              <w:ind w:right="27"/>
              <w:jc w:val="right"/>
              <w:rPr>
                <w:sz w:val="24"/>
              </w:rPr>
            </w:pPr>
            <w:r>
              <w:rPr>
                <w:spacing w:val="-10"/>
                <w:sz w:val="24"/>
              </w:rPr>
              <w:t>В</w:t>
            </w:r>
          </w:p>
        </w:tc>
        <w:tc>
          <w:tcPr>
            <w:tcW w:w="439" w:type="dxa"/>
          </w:tcPr>
          <w:p w:rsidR="009D428F" w:rsidRDefault="00562F95">
            <w:pPr>
              <w:pStyle w:val="TableParagraph"/>
              <w:spacing w:line="266" w:lineRule="exact"/>
              <w:ind w:right="24"/>
              <w:jc w:val="center"/>
              <w:rPr>
                <w:sz w:val="24"/>
              </w:rPr>
            </w:pPr>
            <w:r>
              <w:rPr>
                <w:spacing w:val="-5"/>
                <w:sz w:val="24"/>
              </w:rPr>
              <w:t>300</w:t>
            </w:r>
          </w:p>
        </w:tc>
      </w:tr>
      <w:tr w:rsidR="009D428F">
        <w:trPr>
          <w:trHeight w:val="315"/>
        </w:trPr>
        <w:tc>
          <w:tcPr>
            <w:tcW w:w="317" w:type="dxa"/>
          </w:tcPr>
          <w:p w:rsidR="009D428F" w:rsidRDefault="00562F95">
            <w:pPr>
              <w:pStyle w:val="TableParagraph"/>
              <w:spacing w:before="39" w:line="256" w:lineRule="exact"/>
              <w:ind w:right="48"/>
              <w:jc w:val="center"/>
              <w:rPr>
                <w:sz w:val="24"/>
              </w:rPr>
            </w:pPr>
            <w:r>
              <w:rPr>
                <w:spacing w:val="-10"/>
                <w:sz w:val="24"/>
              </w:rPr>
              <w:t>Б</w:t>
            </w:r>
          </w:p>
        </w:tc>
        <w:tc>
          <w:tcPr>
            <w:tcW w:w="1772" w:type="dxa"/>
          </w:tcPr>
          <w:p w:rsidR="009D428F" w:rsidRDefault="00562F95">
            <w:pPr>
              <w:pStyle w:val="TableParagraph"/>
              <w:spacing w:before="39" w:line="256" w:lineRule="exact"/>
              <w:ind w:left="93"/>
              <w:rPr>
                <w:sz w:val="24"/>
              </w:rPr>
            </w:pPr>
            <w:r>
              <w:rPr>
                <w:spacing w:val="-5"/>
                <w:sz w:val="24"/>
              </w:rPr>
              <w:t>240</w:t>
            </w:r>
          </w:p>
        </w:tc>
        <w:tc>
          <w:tcPr>
            <w:tcW w:w="1507" w:type="dxa"/>
          </w:tcPr>
          <w:p w:rsidR="009D428F" w:rsidRDefault="00562F95">
            <w:pPr>
              <w:pStyle w:val="TableParagraph"/>
              <w:spacing w:before="39" w:line="256" w:lineRule="exact"/>
              <w:ind w:right="29"/>
              <w:jc w:val="right"/>
              <w:rPr>
                <w:sz w:val="24"/>
              </w:rPr>
            </w:pPr>
            <w:r>
              <w:rPr>
                <w:spacing w:val="-10"/>
                <w:sz w:val="24"/>
              </w:rPr>
              <w:t>Г</w:t>
            </w:r>
          </w:p>
        </w:tc>
        <w:tc>
          <w:tcPr>
            <w:tcW w:w="439" w:type="dxa"/>
          </w:tcPr>
          <w:p w:rsidR="009D428F" w:rsidRDefault="00562F95">
            <w:pPr>
              <w:pStyle w:val="TableParagraph"/>
              <w:spacing w:before="39" w:line="256" w:lineRule="exact"/>
              <w:ind w:right="24"/>
              <w:jc w:val="center"/>
              <w:rPr>
                <w:sz w:val="24"/>
              </w:rPr>
            </w:pPr>
            <w:r>
              <w:rPr>
                <w:spacing w:val="-5"/>
                <w:sz w:val="24"/>
              </w:rPr>
              <w:t>700</w:t>
            </w:r>
          </w:p>
        </w:tc>
      </w:tr>
    </w:tbl>
    <w:p w:rsidR="009D428F" w:rsidRDefault="00562F95">
      <w:pPr>
        <w:pStyle w:val="a5"/>
        <w:numPr>
          <w:ilvl w:val="0"/>
          <w:numId w:val="80"/>
        </w:numPr>
        <w:tabs>
          <w:tab w:val="left" w:pos="1049"/>
        </w:tabs>
        <w:spacing w:before="89" w:line="240" w:lineRule="auto"/>
        <w:ind w:left="1049" w:hanging="625"/>
        <w:rPr>
          <w:sz w:val="24"/>
        </w:rPr>
      </w:pPr>
      <w:r>
        <w:rPr>
          <w:sz w:val="24"/>
        </w:rPr>
        <w:t>Вычисли:</w:t>
      </w:r>
      <w:r>
        <w:rPr>
          <w:spacing w:val="74"/>
          <w:sz w:val="24"/>
        </w:rPr>
        <w:t xml:space="preserve"> </w:t>
      </w:r>
      <w:r>
        <w:rPr>
          <w:sz w:val="24"/>
        </w:rPr>
        <w:t>2505</w:t>
      </w:r>
      <w:r>
        <w:rPr>
          <w:spacing w:val="1"/>
          <w:sz w:val="24"/>
        </w:rPr>
        <w:t xml:space="preserve"> </w:t>
      </w:r>
      <w:r>
        <w:rPr>
          <w:sz w:val="24"/>
        </w:rPr>
        <w:t>:</w:t>
      </w:r>
      <w:r>
        <w:rPr>
          <w:spacing w:val="-2"/>
          <w:sz w:val="24"/>
        </w:rPr>
        <w:t xml:space="preserve"> </w:t>
      </w:r>
      <w:r>
        <w:rPr>
          <w:spacing w:val="-10"/>
          <w:sz w:val="24"/>
        </w:rPr>
        <w:t>5</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9D428F">
      <w:pPr>
        <w:pStyle w:val="a3"/>
        <w:spacing w:before="6"/>
        <w:ind w:left="0"/>
        <w:rPr>
          <w:sz w:val="8"/>
        </w:rPr>
      </w:pPr>
    </w:p>
    <w:tbl>
      <w:tblPr>
        <w:tblStyle w:val="TableNormal"/>
        <w:tblW w:w="0" w:type="auto"/>
        <w:tblInd w:w="569" w:type="dxa"/>
        <w:tblLayout w:type="fixed"/>
        <w:tblLook w:val="01E0" w:firstRow="1" w:lastRow="1" w:firstColumn="1" w:lastColumn="1" w:noHBand="0" w:noVBand="0"/>
      </w:tblPr>
      <w:tblGrid>
        <w:gridCol w:w="317"/>
        <w:gridCol w:w="1501"/>
        <w:gridCol w:w="1206"/>
        <w:gridCol w:w="532"/>
      </w:tblGrid>
      <w:tr w:rsidR="009D428F">
        <w:trPr>
          <w:trHeight w:val="315"/>
        </w:trPr>
        <w:tc>
          <w:tcPr>
            <w:tcW w:w="317" w:type="dxa"/>
          </w:tcPr>
          <w:p w:rsidR="009D428F" w:rsidRDefault="00562F95">
            <w:pPr>
              <w:pStyle w:val="TableParagraph"/>
              <w:spacing w:line="266" w:lineRule="exact"/>
              <w:ind w:left="7" w:right="48"/>
              <w:jc w:val="center"/>
              <w:rPr>
                <w:sz w:val="24"/>
              </w:rPr>
            </w:pPr>
            <w:r>
              <w:rPr>
                <w:spacing w:val="-10"/>
                <w:sz w:val="24"/>
              </w:rPr>
              <w:t>А</w:t>
            </w:r>
          </w:p>
        </w:tc>
        <w:tc>
          <w:tcPr>
            <w:tcW w:w="1501" w:type="dxa"/>
          </w:tcPr>
          <w:p w:rsidR="009D428F" w:rsidRDefault="00562F95">
            <w:pPr>
              <w:pStyle w:val="TableParagraph"/>
              <w:spacing w:line="266" w:lineRule="exact"/>
              <w:ind w:left="93"/>
              <w:rPr>
                <w:sz w:val="24"/>
              </w:rPr>
            </w:pPr>
            <w:r>
              <w:rPr>
                <w:spacing w:val="-5"/>
                <w:sz w:val="24"/>
              </w:rPr>
              <w:t>51</w:t>
            </w:r>
          </w:p>
        </w:tc>
        <w:tc>
          <w:tcPr>
            <w:tcW w:w="1206" w:type="dxa"/>
          </w:tcPr>
          <w:p w:rsidR="009D428F" w:rsidRDefault="00562F95">
            <w:pPr>
              <w:pStyle w:val="TableParagraph"/>
              <w:spacing w:line="266" w:lineRule="exact"/>
              <w:jc w:val="right"/>
              <w:rPr>
                <w:sz w:val="24"/>
              </w:rPr>
            </w:pPr>
            <w:r>
              <w:rPr>
                <w:spacing w:val="-10"/>
                <w:sz w:val="24"/>
              </w:rPr>
              <w:t>В</w:t>
            </w:r>
          </w:p>
        </w:tc>
        <w:tc>
          <w:tcPr>
            <w:tcW w:w="532" w:type="dxa"/>
          </w:tcPr>
          <w:p w:rsidR="009D428F" w:rsidRDefault="00562F95">
            <w:pPr>
              <w:pStyle w:val="TableParagraph"/>
              <w:spacing w:line="266" w:lineRule="exact"/>
              <w:ind w:left="-2"/>
              <w:rPr>
                <w:sz w:val="24"/>
              </w:rPr>
            </w:pPr>
            <w:r>
              <w:rPr>
                <w:spacing w:val="-5"/>
                <w:sz w:val="24"/>
              </w:rPr>
              <w:t>501</w:t>
            </w:r>
          </w:p>
        </w:tc>
      </w:tr>
      <w:tr w:rsidR="009D428F">
        <w:trPr>
          <w:trHeight w:val="315"/>
        </w:trPr>
        <w:tc>
          <w:tcPr>
            <w:tcW w:w="317" w:type="dxa"/>
          </w:tcPr>
          <w:p w:rsidR="009D428F" w:rsidRDefault="00562F95">
            <w:pPr>
              <w:pStyle w:val="TableParagraph"/>
              <w:spacing w:before="39" w:line="256" w:lineRule="exact"/>
              <w:ind w:right="48"/>
              <w:jc w:val="center"/>
              <w:rPr>
                <w:sz w:val="24"/>
              </w:rPr>
            </w:pPr>
            <w:r>
              <w:rPr>
                <w:spacing w:val="-10"/>
                <w:sz w:val="24"/>
              </w:rPr>
              <w:t>Б</w:t>
            </w:r>
          </w:p>
        </w:tc>
        <w:tc>
          <w:tcPr>
            <w:tcW w:w="1501" w:type="dxa"/>
          </w:tcPr>
          <w:p w:rsidR="009D428F" w:rsidRDefault="00562F95">
            <w:pPr>
              <w:pStyle w:val="TableParagraph"/>
              <w:spacing w:before="39" w:line="256" w:lineRule="exact"/>
              <w:ind w:left="93"/>
              <w:rPr>
                <w:sz w:val="24"/>
              </w:rPr>
            </w:pPr>
            <w:r>
              <w:rPr>
                <w:spacing w:val="-5"/>
                <w:sz w:val="24"/>
              </w:rPr>
              <w:t>105</w:t>
            </w:r>
          </w:p>
        </w:tc>
        <w:tc>
          <w:tcPr>
            <w:tcW w:w="1206" w:type="dxa"/>
          </w:tcPr>
          <w:p w:rsidR="009D428F" w:rsidRDefault="00562F95">
            <w:pPr>
              <w:pStyle w:val="TableParagraph"/>
              <w:spacing w:before="39" w:line="256" w:lineRule="exact"/>
              <w:jc w:val="right"/>
              <w:rPr>
                <w:sz w:val="24"/>
              </w:rPr>
            </w:pPr>
            <w:r>
              <w:rPr>
                <w:spacing w:val="-10"/>
                <w:sz w:val="24"/>
              </w:rPr>
              <w:t>Г</w:t>
            </w:r>
          </w:p>
        </w:tc>
        <w:tc>
          <w:tcPr>
            <w:tcW w:w="532" w:type="dxa"/>
          </w:tcPr>
          <w:p w:rsidR="009D428F" w:rsidRDefault="00562F95">
            <w:pPr>
              <w:pStyle w:val="TableParagraph"/>
              <w:spacing w:before="39" w:line="256" w:lineRule="exact"/>
              <w:ind w:left="-2"/>
              <w:rPr>
                <w:sz w:val="24"/>
              </w:rPr>
            </w:pPr>
            <w:r>
              <w:rPr>
                <w:spacing w:val="-4"/>
                <w:sz w:val="24"/>
              </w:rPr>
              <w:t>5001</w:t>
            </w:r>
          </w:p>
        </w:tc>
      </w:tr>
    </w:tbl>
    <w:p w:rsidR="009D428F" w:rsidRDefault="00562F95">
      <w:pPr>
        <w:pStyle w:val="a5"/>
        <w:numPr>
          <w:ilvl w:val="0"/>
          <w:numId w:val="80"/>
        </w:numPr>
        <w:tabs>
          <w:tab w:val="left" w:pos="1049"/>
        </w:tabs>
        <w:spacing w:before="84" w:after="6" w:line="242" w:lineRule="auto"/>
        <w:ind w:left="424" w:right="4475" w:firstLine="0"/>
        <w:rPr>
          <w:sz w:val="24"/>
        </w:rPr>
      </w:pPr>
      <w:r>
        <w:rPr>
          <w:sz w:val="24"/>
        </w:rPr>
        <w:t>В</w:t>
      </w:r>
      <w:r>
        <w:rPr>
          <w:spacing w:val="-13"/>
          <w:sz w:val="24"/>
        </w:rPr>
        <w:t xml:space="preserve"> </w:t>
      </w:r>
      <w:r>
        <w:rPr>
          <w:sz w:val="24"/>
        </w:rPr>
        <w:t>каком</w:t>
      </w:r>
      <w:r>
        <w:rPr>
          <w:spacing w:val="-6"/>
          <w:sz w:val="24"/>
        </w:rPr>
        <w:t xml:space="preserve"> </w:t>
      </w:r>
      <w:r>
        <w:rPr>
          <w:sz w:val="24"/>
        </w:rPr>
        <w:t>порядке</w:t>
      </w:r>
      <w:r>
        <w:rPr>
          <w:spacing w:val="-8"/>
          <w:sz w:val="24"/>
        </w:rPr>
        <w:t xml:space="preserve"> </w:t>
      </w:r>
      <w:r>
        <w:rPr>
          <w:sz w:val="24"/>
        </w:rPr>
        <w:t>нужно</w:t>
      </w:r>
      <w:r>
        <w:rPr>
          <w:spacing w:val="-6"/>
          <w:sz w:val="24"/>
        </w:rPr>
        <w:t xml:space="preserve"> </w:t>
      </w:r>
      <w:r>
        <w:rPr>
          <w:sz w:val="24"/>
        </w:rPr>
        <w:t>выполнять</w:t>
      </w:r>
      <w:r>
        <w:rPr>
          <w:spacing w:val="-5"/>
          <w:sz w:val="24"/>
        </w:rPr>
        <w:t xml:space="preserve"> </w:t>
      </w:r>
      <w:r>
        <w:rPr>
          <w:sz w:val="24"/>
        </w:rPr>
        <w:t xml:space="preserve">действия? 10200 – (4500 + 1500 : 3) </w:t>
      </w:r>
      <w:r>
        <w:rPr>
          <w:b/>
          <w:sz w:val="24"/>
        </w:rPr>
        <w:t xml:space="preserve">· </w:t>
      </w:r>
      <w:r>
        <w:rPr>
          <w:sz w:val="24"/>
        </w:rPr>
        <w:t>2</w:t>
      </w:r>
    </w:p>
    <w:tbl>
      <w:tblPr>
        <w:tblStyle w:val="TableNormal"/>
        <w:tblW w:w="0" w:type="auto"/>
        <w:tblInd w:w="651" w:type="dxa"/>
        <w:tblLayout w:type="fixed"/>
        <w:tblLook w:val="01E0" w:firstRow="1" w:lastRow="1" w:firstColumn="1" w:lastColumn="1" w:noHBand="0" w:noVBand="0"/>
      </w:tblPr>
      <w:tblGrid>
        <w:gridCol w:w="413"/>
        <w:gridCol w:w="1001"/>
        <w:gridCol w:w="814"/>
        <w:gridCol w:w="1272"/>
      </w:tblGrid>
      <w:tr w:rsidR="009D428F">
        <w:trPr>
          <w:trHeight w:val="272"/>
        </w:trPr>
        <w:tc>
          <w:tcPr>
            <w:tcW w:w="413" w:type="dxa"/>
            <w:vMerge w:val="restart"/>
          </w:tcPr>
          <w:p w:rsidR="009D428F" w:rsidRDefault="00562F95">
            <w:pPr>
              <w:pStyle w:val="TableParagraph"/>
              <w:spacing w:before="129"/>
              <w:ind w:left="50"/>
              <w:rPr>
                <w:sz w:val="24"/>
              </w:rPr>
            </w:pPr>
            <w:r>
              <w:rPr>
                <w:spacing w:val="-10"/>
                <w:sz w:val="24"/>
              </w:rPr>
              <w:t>А</w:t>
            </w:r>
          </w:p>
        </w:tc>
        <w:tc>
          <w:tcPr>
            <w:tcW w:w="1001" w:type="dxa"/>
          </w:tcPr>
          <w:p w:rsidR="009D428F" w:rsidRDefault="00562F95">
            <w:pPr>
              <w:pStyle w:val="TableParagraph"/>
              <w:spacing w:line="252" w:lineRule="exact"/>
              <w:ind w:right="27"/>
              <w:jc w:val="right"/>
              <w:rPr>
                <w:sz w:val="24"/>
              </w:rPr>
            </w:pPr>
            <w:r>
              <w:rPr>
                <w:spacing w:val="-10"/>
                <w:sz w:val="24"/>
              </w:rPr>
              <w:t>1</w:t>
            </w:r>
          </w:p>
        </w:tc>
        <w:tc>
          <w:tcPr>
            <w:tcW w:w="814" w:type="dxa"/>
          </w:tcPr>
          <w:p w:rsidR="009D428F" w:rsidRDefault="00562F95">
            <w:pPr>
              <w:pStyle w:val="TableParagraph"/>
              <w:spacing w:line="252" w:lineRule="exact"/>
              <w:ind w:right="122"/>
              <w:jc w:val="right"/>
              <w:rPr>
                <w:sz w:val="24"/>
              </w:rPr>
            </w:pPr>
            <w:r>
              <w:rPr>
                <w:spacing w:val="-10"/>
                <w:sz w:val="24"/>
              </w:rPr>
              <w:t>2</w:t>
            </w:r>
          </w:p>
        </w:tc>
        <w:tc>
          <w:tcPr>
            <w:tcW w:w="1272" w:type="dxa"/>
          </w:tcPr>
          <w:p w:rsidR="009D428F" w:rsidRDefault="00562F95">
            <w:pPr>
              <w:pStyle w:val="TableParagraph"/>
              <w:tabs>
                <w:tab w:val="left" w:pos="837"/>
              </w:tabs>
              <w:spacing w:line="252" w:lineRule="exact"/>
              <w:ind w:left="474"/>
              <w:rPr>
                <w:sz w:val="24"/>
              </w:rPr>
            </w:pPr>
            <w:r>
              <w:rPr>
                <w:spacing w:val="-10"/>
                <w:sz w:val="24"/>
              </w:rPr>
              <w:t>3</w:t>
            </w:r>
            <w:r>
              <w:rPr>
                <w:sz w:val="24"/>
              </w:rPr>
              <w:tab/>
            </w:r>
            <w:r>
              <w:rPr>
                <w:spacing w:val="-10"/>
                <w:sz w:val="24"/>
              </w:rPr>
              <w:t>4</w:t>
            </w:r>
          </w:p>
        </w:tc>
      </w:tr>
      <w:tr w:rsidR="009D428F">
        <w:trPr>
          <w:trHeight w:val="276"/>
        </w:trPr>
        <w:tc>
          <w:tcPr>
            <w:tcW w:w="413" w:type="dxa"/>
            <w:vMerge/>
            <w:tcBorders>
              <w:top w:val="nil"/>
            </w:tcBorders>
          </w:tcPr>
          <w:p w:rsidR="009D428F" w:rsidRDefault="009D428F">
            <w:pPr>
              <w:rPr>
                <w:sz w:val="2"/>
                <w:szCs w:val="2"/>
              </w:rPr>
            </w:pPr>
          </w:p>
        </w:tc>
        <w:tc>
          <w:tcPr>
            <w:tcW w:w="1001" w:type="dxa"/>
          </w:tcPr>
          <w:p w:rsidR="009D428F" w:rsidRDefault="00562F95">
            <w:pPr>
              <w:pStyle w:val="TableParagraph"/>
              <w:spacing w:line="256" w:lineRule="exact"/>
              <w:ind w:right="27"/>
              <w:jc w:val="right"/>
              <w:rPr>
                <w:sz w:val="24"/>
              </w:rPr>
            </w:pPr>
            <w:r>
              <w:rPr>
                <w:sz w:val="24"/>
              </w:rPr>
              <w:t>10200</w:t>
            </w:r>
            <w:r>
              <w:rPr>
                <w:spacing w:val="2"/>
                <w:sz w:val="24"/>
              </w:rPr>
              <w:t xml:space="preserve"> </w:t>
            </w:r>
            <w:r>
              <w:rPr>
                <w:spacing w:val="-10"/>
                <w:sz w:val="24"/>
              </w:rPr>
              <w:t>–</w:t>
            </w:r>
          </w:p>
        </w:tc>
        <w:tc>
          <w:tcPr>
            <w:tcW w:w="814" w:type="dxa"/>
          </w:tcPr>
          <w:p w:rsidR="009D428F" w:rsidRDefault="00562F95">
            <w:pPr>
              <w:pStyle w:val="TableParagraph"/>
              <w:spacing w:line="256" w:lineRule="exact"/>
              <w:ind w:right="29"/>
              <w:jc w:val="right"/>
              <w:rPr>
                <w:sz w:val="24"/>
              </w:rPr>
            </w:pPr>
            <w:r>
              <w:rPr>
                <w:sz w:val="24"/>
              </w:rPr>
              <w:t>(4500</w:t>
            </w:r>
            <w:r>
              <w:rPr>
                <w:spacing w:val="-2"/>
                <w:sz w:val="24"/>
              </w:rPr>
              <w:t xml:space="preserve"> </w:t>
            </w:r>
            <w:r>
              <w:rPr>
                <w:spacing w:val="-10"/>
                <w:sz w:val="24"/>
              </w:rPr>
              <w:t>+</w:t>
            </w:r>
          </w:p>
        </w:tc>
        <w:tc>
          <w:tcPr>
            <w:tcW w:w="1272" w:type="dxa"/>
          </w:tcPr>
          <w:p w:rsidR="009D428F" w:rsidRDefault="00562F95">
            <w:pPr>
              <w:pStyle w:val="TableParagraph"/>
              <w:spacing w:line="256" w:lineRule="exact"/>
              <w:ind w:right="18"/>
              <w:jc w:val="center"/>
              <w:rPr>
                <w:sz w:val="24"/>
              </w:rPr>
            </w:pPr>
            <w:r>
              <w:rPr>
                <w:sz w:val="24"/>
              </w:rPr>
              <w:t>1500</w:t>
            </w:r>
            <w:r>
              <w:rPr>
                <w:spacing w:val="-2"/>
                <w:sz w:val="24"/>
              </w:rPr>
              <w:t xml:space="preserve"> </w:t>
            </w:r>
            <w:r>
              <w:rPr>
                <w:sz w:val="24"/>
              </w:rPr>
              <w:t>:</w:t>
            </w:r>
            <w:r>
              <w:rPr>
                <w:spacing w:val="-2"/>
                <w:sz w:val="24"/>
              </w:rPr>
              <w:t xml:space="preserve"> </w:t>
            </w:r>
            <w:r>
              <w:rPr>
                <w:sz w:val="24"/>
              </w:rPr>
              <w:t>3)</w:t>
            </w:r>
            <w:r>
              <w:rPr>
                <w:spacing w:val="-1"/>
                <w:sz w:val="24"/>
              </w:rPr>
              <w:t xml:space="preserve"> </w:t>
            </w:r>
            <w:r>
              <w:rPr>
                <w:b/>
                <w:sz w:val="24"/>
              </w:rPr>
              <w:t>·</w:t>
            </w:r>
            <w:r>
              <w:rPr>
                <w:b/>
                <w:spacing w:val="8"/>
                <w:sz w:val="24"/>
              </w:rPr>
              <w:t xml:space="preserve"> </w:t>
            </w:r>
            <w:r>
              <w:rPr>
                <w:spacing w:val="-10"/>
                <w:sz w:val="24"/>
              </w:rPr>
              <w:t>2</w:t>
            </w:r>
          </w:p>
        </w:tc>
      </w:tr>
      <w:tr w:rsidR="009D428F">
        <w:trPr>
          <w:trHeight w:val="275"/>
        </w:trPr>
        <w:tc>
          <w:tcPr>
            <w:tcW w:w="413" w:type="dxa"/>
            <w:vMerge w:val="restart"/>
          </w:tcPr>
          <w:p w:rsidR="009D428F" w:rsidRDefault="00562F95">
            <w:pPr>
              <w:pStyle w:val="TableParagraph"/>
              <w:spacing w:before="133"/>
              <w:ind w:left="69"/>
              <w:rPr>
                <w:sz w:val="24"/>
              </w:rPr>
            </w:pPr>
            <w:r>
              <w:rPr>
                <w:spacing w:val="-10"/>
                <w:sz w:val="24"/>
              </w:rPr>
              <w:t>Б</w:t>
            </w:r>
          </w:p>
        </w:tc>
        <w:tc>
          <w:tcPr>
            <w:tcW w:w="1001" w:type="dxa"/>
          </w:tcPr>
          <w:p w:rsidR="009D428F" w:rsidRDefault="00562F95">
            <w:pPr>
              <w:pStyle w:val="TableParagraph"/>
              <w:spacing w:line="256" w:lineRule="exact"/>
              <w:ind w:right="27"/>
              <w:jc w:val="right"/>
              <w:rPr>
                <w:sz w:val="24"/>
              </w:rPr>
            </w:pPr>
            <w:r>
              <w:rPr>
                <w:spacing w:val="-10"/>
                <w:sz w:val="24"/>
              </w:rPr>
              <w:t>3</w:t>
            </w:r>
          </w:p>
        </w:tc>
        <w:tc>
          <w:tcPr>
            <w:tcW w:w="814" w:type="dxa"/>
          </w:tcPr>
          <w:p w:rsidR="009D428F" w:rsidRDefault="00562F95">
            <w:pPr>
              <w:pStyle w:val="TableParagraph"/>
              <w:spacing w:line="256" w:lineRule="exact"/>
              <w:ind w:right="122"/>
              <w:jc w:val="right"/>
              <w:rPr>
                <w:sz w:val="24"/>
              </w:rPr>
            </w:pPr>
            <w:r>
              <w:rPr>
                <w:spacing w:val="-10"/>
                <w:sz w:val="24"/>
              </w:rPr>
              <w:t>1</w:t>
            </w:r>
          </w:p>
        </w:tc>
        <w:tc>
          <w:tcPr>
            <w:tcW w:w="1272" w:type="dxa"/>
          </w:tcPr>
          <w:p w:rsidR="009D428F" w:rsidRDefault="00562F95">
            <w:pPr>
              <w:pStyle w:val="TableParagraph"/>
              <w:tabs>
                <w:tab w:val="left" w:pos="837"/>
              </w:tabs>
              <w:spacing w:line="256" w:lineRule="exact"/>
              <w:ind w:left="416"/>
              <w:rPr>
                <w:sz w:val="24"/>
              </w:rPr>
            </w:pPr>
            <w:r>
              <w:rPr>
                <w:spacing w:val="-10"/>
                <w:sz w:val="24"/>
              </w:rPr>
              <w:t>2</w:t>
            </w:r>
            <w:r>
              <w:rPr>
                <w:sz w:val="24"/>
              </w:rPr>
              <w:tab/>
            </w:r>
            <w:r>
              <w:rPr>
                <w:spacing w:val="-10"/>
                <w:sz w:val="24"/>
              </w:rPr>
              <w:t>4</w:t>
            </w:r>
          </w:p>
        </w:tc>
      </w:tr>
      <w:tr w:rsidR="009D428F">
        <w:trPr>
          <w:trHeight w:val="275"/>
        </w:trPr>
        <w:tc>
          <w:tcPr>
            <w:tcW w:w="413" w:type="dxa"/>
            <w:vMerge/>
            <w:tcBorders>
              <w:top w:val="nil"/>
            </w:tcBorders>
          </w:tcPr>
          <w:p w:rsidR="009D428F" w:rsidRDefault="009D428F">
            <w:pPr>
              <w:rPr>
                <w:sz w:val="2"/>
                <w:szCs w:val="2"/>
              </w:rPr>
            </w:pPr>
          </w:p>
        </w:tc>
        <w:tc>
          <w:tcPr>
            <w:tcW w:w="1001" w:type="dxa"/>
          </w:tcPr>
          <w:p w:rsidR="009D428F" w:rsidRDefault="00562F95">
            <w:pPr>
              <w:pStyle w:val="TableParagraph"/>
              <w:spacing w:line="256" w:lineRule="exact"/>
              <w:ind w:right="27"/>
              <w:jc w:val="right"/>
              <w:rPr>
                <w:sz w:val="24"/>
              </w:rPr>
            </w:pPr>
            <w:r>
              <w:rPr>
                <w:sz w:val="24"/>
              </w:rPr>
              <w:t>10200</w:t>
            </w:r>
            <w:r>
              <w:rPr>
                <w:spacing w:val="2"/>
                <w:sz w:val="24"/>
              </w:rPr>
              <w:t xml:space="preserve"> </w:t>
            </w:r>
            <w:r>
              <w:rPr>
                <w:spacing w:val="-10"/>
                <w:sz w:val="24"/>
              </w:rPr>
              <w:t>–</w:t>
            </w:r>
          </w:p>
        </w:tc>
        <w:tc>
          <w:tcPr>
            <w:tcW w:w="814" w:type="dxa"/>
          </w:tcPr>
          <w:p w:rsidR="009D428F" w:rsidRDefault="00562F95">
            <w:pPr>
              <w:pStyle w:val="TableParagraph"/>
              <w:spacing w:line="256" w:lineRule="exact"/>
              <w:ind w:right="29"/>
              <w:jc w:val="right"/>
              <w:rPr>
                <w:sz w:val="24"/>
              </w:rPr>
            </w:pPr>
            <w:r>
              <w:rPr>
                <w:sz w:val="24"/>
              </w:rPr>
              <w:t>(4500</w:t>
            </w:r>
            <w:r>
              <w:rPr>
                <w:spacing w:val="-2"/>
                <w:sz w:val="24"/>
              </w:rPr>
              <w:t xml:space="preserve"> </w:t>
            </w:r>
            <w:r>
              <w:rPr>
                <w:spacing w:val="-10"/>
                <w:sz w:val="24"/>
              </w:rPr>
              <w:t>+</w:t>
            </w:r>
          </w:p>
        </w:tc>
        <w:tc>
          <w:tcPr>
            <w:tcW w:w="1272" w:type="dxa"/>
          </w:tcPr>
          <w:p w:rsidR="009D428F" w:rsidRDefault="00562F95">
            <w:pPr>
              <w:pStyle w:val="TableParagraph"/>
              <w:spacing w:line="256" w:lineRule="exact"/>
              <w:ind w:right="18"/>
              <w:jc w:val="center"/>
              <w:rPr>
                <w:sz w:val="24"/>
              </w:rPr>
            </w:pPr>
            <w:r>
              <w:rPr>
                <w:sz w:val="24"/>
              </w:rPr>
              <w:t>1500</w:t>
            </w:r>
            <w:r>
              <w:rPr>
                <w:spacing w:val="-2"/>
                <w:sz w:val="24"/>
              </w:rPr>
              <w:t xml:space="preserve"> </w:t>
            </w:r>
            <w:r>
              <w:rPr>
                <w:sz w:val="24"/>
              </w:rPr>
              <w:t>:</w:t>
            </w:r>
            <w:r>
              <w:rPr>
                <w:spacing w:val="-2"/>
                <w:sz w:val="24"/>
              </w:rPr>
              <w:t xml:space="preserve"> </w:t>
            </w:r>
            <w:r>
              <w:rPr>
                <w:sz w:val="24"/>
              </w:rPr>
              <w:t>3)</w:t>
            </w:r>
            <w:r>
              <w:rPr>
                <w:spacing w:val="-1"/>
                <w:sz w:val="24"/>
              </w:rPr>
              <w:t xml:space="preserve"> </w:t>
            </w:r>
            <w:r>
              <w:rPr>
                <w:b/>
                <w:sz w:val="24"/>
              </w:rPr>
              <w:t>·</w:t>
            </w:r>
            <w:r>
              <w:rPr>
                <w:b/>
                <w:spacing w:val="8"/>
                <w:sz w:val="24"/>
              </w:rPr>
              <w:t xml:space="preserve"> </w:t>
            </w:r>
            <w:r>
              <w:rPr>
                <w:spacing w:val="-10"/>
                <w:sz w:val="24"/>
              </w:rPr>
              <w:t>2</w:t>
            </w:r>
          </w:p>
        </w:tc>
      </w:tr>
      <w:tr w:rsidR="009D428F">
        <w:trPr>
          <w:trHeight w:val="275"/>
        </w:trPr>
        <w:tc>
          <w:tcPr>
            <w:tcW w:w="413" w:type="dxa"/>
            <w:vMerge w:val="restart"/>
          </w:tcPr>
          <w:p w:rsidR="009D428F" w:rsidRDefault="00562F95">
            <w:pPr>
              <w:pStyle w:val="TableParagraph"/>
              <w:spacing w:before="133"/>
              <w:ind w:left="59"/>
              <w:rPr>
                <w:sz w:val="24"/>
              </w:rPr>
            </w:pPr>
            <w:r>
              <w:rPr>
                <w:spacing w:val="-10"/>
                <w:sz w:val="24"/>
              </w:rPr>
              <w:t>В</w:t>
            </w:r>
          </w:p>
        </w:tc>
        <w:tc>
          <w:tcPr>
            <w:tcW w:w="1001" w:type="dxa"/>
          </w:tcPr>
          <w:p w:rsidR="009D428F" w:rsidRDefault="00562F95">
            <w:pPr>
              <w:pStyle w:val="TableParagraph"/>
              <w:spacing w:line="256" w:lineRule="exact"/>
              <w:ind w:right="27"/>
              <w:jc w:val="right"/>
              <w:rPr>
                <w:sz w:val="24"/>
              </w:rPr>
            </w:pPr>
            <w:r>
              <w:rPr>
                <w:spacing w:val="-10"/>
                <w:sz w:val="24"/>
              </w:rPr>
              <w:t>4</w:t>
            </w:r>
          </w:p>
        </w:tc>
        <w:tc>
          <w:tcPr>
            <w:tcW w:w="814" w:type="dxa"/>
          </w:tcPr>
          <w:p w:rsidR="009D428F" w:rsidRDefault="00562F95">
            <w:pPr>
              <w:pStyle w:val="TableParagraph"/>
              <w:spacing w:line="256" w:lineRule="exact"/>
              <w:ind w:right="122"/>
              <w:jc w:val="right"/>
              <w:rPr>
                <w:sz w:val="24"/>
              </w:rPr>
            </w:pPr>
            <w:r>
              <w:rPr>
                <w:spacing w:val="-10"/>
                <w:sz w:val="24"/>
              </w:rPr>
              <w:t>2</w:t>
            </w:r>
          </w:p>
        </w:tc>
        <w:tc>
          <w:tcPr>
            <w:tcW w:w="1272" w:type="dxa"/>
          </w:tcPr>
          <w:p w:rsidR="009D428F" w:rsidRDefault="00562F95">
            <w:pPr>
              <w:pStyle w:val="TableParagraph"/>
              <w:tabs>
                <w:tab w:val="left" w:pos="837"/>
              </w:tabs>
              <w:spacing w:line="256" w:lineRule="exact"/>
              <w:ind w:left="416"/>
              <w:rPr>
                <w:sz w:val="24"/>
              </w:rPr>
            </w:pPr>
            <w:r>
              <w:rPr>
                <w:spacing w:val="-10"/>
                <w:sz w:val="24"/>
              </w:rPr>
              <w:t>1</w:t>
            </w:r>
            <w:r>
              <w:rPr>
                <w:sz w:val="24"/>
              </w:rPr>
              <w:tab/>
            </w:r>
            <w:r>
              <w:rPr>
                <w:spacing w:val="-10"/>
                <w:sz w:val="24"/>
              </w:rPr>
              <w:t>3</w:t>
            </w:r>
          </w:p>
        </w:tc>
      </w:tr>
      <w:tr w:rsidR="009D428F">
        <w:trPr>
          <w:trHeight w:val="276"/>
        </w:trPr>
        <w:tc>
          <w:tcPr>
            <w:tcW w:w="413" w:type="dxa"/>
            <w:vMerge/>
            <w:tcBorders>
              <w:top w:val="nil"/>
            </w:tcBorders>
          </w:tcPr>
          <w:p w:rsidR="009D428F" w:rsidRDefault="009D428F">
            <w:pPr>
              <w:rPr>
                <w:sz w:val="2"/>
                <w:szCs w:val="2"/>
              </w:rPr>
            </w:pPr>
          </w:p>
        </w:tc>
        <w:tc>
          <w:tcPr>
            <w:tcW w:w="3087" w:type="dxa"/>
            <w:gridSpan w:val="3"/>
          </w:tcPr>
          <w:p w:rsidR="009D428F" w:rsidRDefault="00562F95">
            <w:pPr>
              <w:pStyle w:val="TableParagraph"/>
              <w:spacing w:line="256" w:lineRule="exact"/>
              <w:ind w:left="189"/>
              <w:rPr>
                <w:sz w:val="24"/>
              </w:rPr>
            </w:pPr>
            <w:r>
              <w:rPr>
                <w:sz w:val="24"/>
              </w:rPr>
              <w:t>10200</w:t>
            </w:r>
            <w:r>
              <w:rPr>
                <w:spacing w:val="2"/>
                <w:sz w:val="24"/>
              </w:rPr>
              <w:t xml:space="preserve"> </w:t>
            </w:r>
            <w:r>
              <w:rPr>
                <w:sz w:val="24"/>
              </w:rPr>
              <w:t>–</w:t>
            </w:r>
            <w:r>
              <w:rPr>
                <w:spacing w:val="-3"/>
                <w:sz w:val="24"/>
              </w:rPr>
              <w:t xml:space="preserve"> </w:t>
            </w:r>
            <w:r>
              <w:rPr>
                <w:sz w:val="24"/>
              </w:rPr>
              <w:t>(4500</w:t>
            </w:r>
            <w:r>
              <w:rPr>
                <w:spacing w:val="-3"/>
                <w:sz w:val="24"/>
              </w:rPr>
              <w:t xml:space="preserve"> </w:t>
            </w:r>
            <w:r>
              <w:rPr>
                <w:sz w:val="24"/>
              </w:rPr>
              <w:t>+</w:t>
            </w:r>
            <w:r>
              <w:rPr>
                <w:spacing w:val="1"/>
                <w:sz w:val="24"/>
              </w:rPr>
              <w:t xml:space="preserve"> </w:t>
            </w:r>
            <w:r>
              <w:rPr>
                <w:sz w:val="24"/>
              </w:rPr>
              <w:t>1500</w:t>
            </w:r>
            <w:r>
              <w:rPr>
                <w:spacing w:val="-2"/>
                <w:sz w:val="24"/>
              </w:rPr>
              <w:t xml:space="preserve"> </w:t>
            </w:r>
            <w:r>
              <w:rPr>
                <w:sz w:val="24"/>
              </w:rPr>
              <w:t>:</w:t>
            </w:r>
            <w:r>
              <w:rPr>
                <w:spacing w:val="-2"/>
                <w:sz w:val="24"/>
              </w:rPr>
              <w:t xml:space="preserve"> </w:t>
            </w:r>
            <w:r>
              <w:rPr>
                <w:sz w:val="24"/>
              </w:rPr>
              <w:t>3)</w:t>
            </w:r>
            <w:r>
              <w:rPr>
                <w:spacing w:val="-1"/>
                <w:sz w:val="24"/>
              </w:rPr>
              <w:t xml:space="preserve"> </w:t>
            </w:r>
            <w:r>
              <w:rPr>
                <w:b/>
                <w:sz w:val="24"/>
              </w:rPr>
              <w:t>·</w:t>
            </w:r>
            <w:r>
              <w:rPr>
                <w:b/>
                <w:spacing w:val="9"/>
                <w:sz w:val="24"/>
              </w:rPr>
              <w:t xml:space="preserve"> </w:t>
            </w:r>
            <w:r>
              <w:rPr>
                <w:spacing w:val="-10"/>
                <w:sz w:val="24"/>
              </w:rPr>
              <w:t>2</w:t>
            </w:r>
          </w:p>
        </w:tc>
      </w:tr>
      <w:tr w:rsidR="009D428F">
        <w:trPr>
          <w:trHeight w:val="276"/>
        </w:trPr>
        <w:tc>
          <w:tcPr>
            <w:tcW w:w="413" w:type="dxa"/>
            <w:vMerge w:val="restart"/>
          </w:tcPr>
          <w:p w:rsidR="009D428F" w:rsidRDefault="00562F95">
            <w:pPr>
              <w:pStyle w:val="TableParagraph"/>
              <w:spacing w:before="133"/>
              <w:ind w:left="69"/>
              <w:rPr>
                <w:sz w:val="24"/>
              </w:rPr>
            </w:pPr>
            <w:r>
              <w:rPr>
                <w:spacing w:val="-10"/>
                <w:sz w:val="24"/>
              </w:rPr>
              <w:t>Г</w:t>
            </w:r>
          </w:p>
        </w:tc>
        <w:tc>
          <w:tcPr>
            <w:tcW w:w="1001" w:type="dxa"/>
          </w:tcPr>
          <w:p w:rsidR="009D428F" w:rsidRDefault="00562F95">
            <w:pPr>
              <w:pStyle w:val="TableParagraph"/>
              <w:spacing w:line="256" w:lineRule="exact"/>
              <w:ind w:right="27"/>
              <w:jc w:val="right"/>
              <w:rPr>
                <w:sz w:val="24"/>
              </w:rPr>
            </w:pPr>
            <w:r>
              <w:rPr>
                <w:spacing w:val="-10"/>
                <w:sz w:val="24"/>
              </w:rPr>
              <w:t>4</w:t>
            </w:r>
          </w:p>
        </w:tc>
        <w:tc>
          <w:tcPr>
            <w:tcW w:w="814" w:type="dxa"/>
          </w:tcPr>
          <w:p w:rsidR="009D428F" w:rsidRDefault="00562F95">
            <w:pPr>
              <w:pStyle w:val="TableParagraph"/>
              <w:spacing w:line="256" w:lineRule="exact"/>
              <w:ind w:right="122"/>
              <w:jc w:val="right"/>
              <w:rPr>
                <w:sz w:val="24"/>
              </w:rPr>
            </w:pPr>
            <w:r>
              <w:rPr>
                <w:spacing w:val="-10"/>
                <w:sz w:val="24"/>
              </w:rPr>
              <w:t>1</w:t>
            </w:r>
          </w:p>
        </w:tc>
        <w:tc>
          <w:tcPr>
            <w:tcW w:w="1272" w:type="dxa"/>
          </w:tcPr>
          <w:p w:rsidR="009D428F" w:rsidRDefault="00562F95">
            <w:pPr>
              <w:pStyle w:val="TableParagraph"/>
              <w:tabs>
                <w:tab w:val="left" w:pos="837"/>
              </w:tabs>
              <w:spacing w:line="256" w:lineRule="exact"/>
              <w:ind w:left="419"/>
              <w:rPr>
                <w:sz w:val="24"/>
              </w:rPr>
            </w:pPr>
            <w:r>
              <w:rPr>
                <w:spacing w:val="-10"/>
                <w:sz w:val="24"/>
              </w:rPr>
              <w:t>2</w:t>
            </w:r>
            <w:r>
              <w:rPr>
                <w:sz w:val="24"/>
              </w:rPr>
              <w:tab/>
            </w:r>
            <w:r>
              <w:rPr>
                <w:spacing w:val="-10"/>
                <w:sz w:val="24"/>
              </w:rPr>
              <w:t>3</w:t>
            </w:r>
          </w:p>
        </w:tc>
      </w:tr>
      <w:tr w:rsidR="009D428F">
        <w:trPr>
          <w:trHeight w:val="272"/>
        </w:trPr>
        <w:tc>
          <w:tcPr>
            <w:tcW w:w="413" w:type="dxa"/>
            <w:vMerge/>
            <w:tcBorders>
              <w:top w:val="nil"/>
            </w:tcBorders>
          </w:tcPr>
          <w:p w:rsidR="009D428F" w:rsidRDefault="009D428F">
            <w:pPr>
              <w:rPr>
                <w:sz w:val="2"/>
                <w:szCs w:val="2"/>
              </w:rPr>
            </w:pPr>
          </w:p>
        </w:tc>
        <w:tc>
          <w:tcPr>
            <w:tcW w:w="3087" w:type="dxa"/>
            <w:gridSpan w:val="3"/>
          </w:tcPr>
          <w:p w:rsidR="009D428F" w:rsidRDefault="00562F95">
            <w:pPr>
              <w:pStyle w:val="TableParagraph"/>
              <w:spacing w:line="252" w:lineRule="exact"/>
              <w:ind w:left="189"/>
              <w:rPr>
                <w:sz w:val="24"/>
              </w:rPr>
            </w:pPr>
            <w:r>
              <w:rPr>
                <w:sz w:val="24"/>
              </w:rPr>
              <w:t>10200</w:t>
            </w:r>
            <w:r>
              <w:rPr>
                <w:spacing w:val="2"/>
                <w:sz w:val="24"/>
              </w:rPr>
              <w:t xml:space="preserve"> </w:t>
            </w:r>
            <w:r>
              <w:rPr>
                <w:sz w:val="24"/>
              </w:rPr>
              <w:t>–</w:t>
            </w:r>
            <w:r>
              <w:rPr>
                <w:spacing w:val="-3"/>
                <w:sz w:val="24"/>
              </w:rPr>
              <w:t xml:space="preserve"> </w:t>
            </w:r>
            <w:r>
              <w:rPr>
                <w:sz w:val="24"/>
              </w:rPr>
              <w:t>(4500</w:t>
            </w:r>
            <w:r>
              <w:rPr>
                <w:spacing w:val="-3"/>
                <w:sz w:val="24"/>
              </w:rPr>
              <w:t xml:space="preserve"> </w:t>
            </w:r>
            <w:r>
              <w:rPr>
                <w:sz w:val="24"/>
              </w:rPr>
              <w:t>+</w:t>
            </w:r>
            <w:r>
              <w:rPr>
                <w:spacing w:val="1"/>
                <w:sz w:val="24"/>
              </w:rPr>
              <w:t xml:space="preserve"> </w:t>
            </w:r>
            <w:r>
              <w:rPr>
                <w:sz w:val="24"/>
              </w:rPr>
              <w:t>1500</w:t>
            </w:r>
            <w:r>
              <w:rPr>
                <w:spacing w:val="-2"/>
                <w:sz w:val="24"/>
              </w:rPr>
              <w:t xml:space="preserve"> </w:t>
            </w:r>
            <w:r>
              <w:rPr>
                <w:sz w:val="24"/>
              </w:rPr>
              <w:t>:</w:t>
            </w:r>
            <w:r>
              <w:rPr>
                <w:spacing w:val="-2"/>
                <w:sz w:val="24"/>
              </w:rPr>
              <w:t xml:space="preserve"> </w:t>
            </w:r>
            <w:r>
              <w:rPr>
                <w:sz w:val="24"/>
              </w:rPr>
              <w:t>3)</w:t>
            </w:r>
            <w:r>
              <w:rPr>
                <w:spacing w:val="-1"/>
                <w:sz w:val="24"/>
              </w:rPr>
              <w:t xml:space="preserve"> </w:t>
            </w:r>
            <w:r>
              <w:rPr>
                <w:b/>
                <w:sz w:val="24"/>
              </w:rPr>
              <w:t>·</w:t>
            </w:r>
            <w:r>
              <w:rPr>
                <w:b/>
                <w:spacing w:val="9"/>
                <w:sz w:val="24"/>
              </w:rPr>
              <w:t xml:space="preserve"> </w:t>
            </w:r>
            <w:r>
              <w:rPr>
                <w:spacing w:val="-10"/>
                <w:sz w:val="24"/>
              </w:rPr>
              <w:t>2</w:t>
            </w:r>
          </w:p>
        </w:tc>
      </w:tr>
    </w:tbl>
    <w:p w:rsidR="009D428F" w:rsidRDefault="00562F95">
      <w:pPr>
        <w:pStyle w:val="a5"/>
        <w:numPr>
          <w:ilvl w:val="0"/>
          <w:numId w:val="80"/>
        </w:numPr>
        <w:tabs>
          <w:tab w:val="left" w:pos="1164"/>
        </w:tabs>
        <w:spacing w:before="1" w:line="242" w:lineRule="auto"/>
        <w:ind w:left="424" w:right="421" w:firstLine="0"/>
        <w:rPr>
          <w:sz w:val="24"/>
        </w:rPr>
      </w:pPr>
      <w:r>
        <w:rPr>
          <w:sz w:val="24"/>
        </w:rPr>
        <w:t>Шоколадный</w:t>
      </w:r>
      <w:r>
        <w:rPr>
          <w:spacing w:val="80"/>
          <w:w w:val="150"/>
          <w:sz w:val="24"/>
        </w:rPr>
        <w:t xml:space="preserve"> </w:t>
      </w:r>
      <w:r>
        <w:rPr>
          <w:sz w:val="24"/>
        </w:rPr>
        <w:t>набор</w:t>
      </w:r>
      <w:r>
        <w:rPr>
          <w:spacing w:val="80"/>
          <w:w w:val="150"/>
          <w:sz w:val="24"/>
        </w:rPr>
        <w:t xml:space="preserve"> </w:t>
      </w:r>
      <w:r>
        <w:rPr>
          <w:sz w:val="24"/>
        </w:rPr>
        <w:t>состоит</w:t>
      </w:r>
      <w:r>
        <w:rPr>
          <w:spacing w:val="80"/>
          <w:w w:val="150"/>
          <w:sz w:val="24"/>
        </w:rPr>
        <w:t xml:space="preserve"> </w:t>
      </w:r>
      <w:r>
        <w:rPr>
          <w:sz w:val="24"/>
        </w:rPr>
        <w:t>из</w:t>
      </w:r>
      <w:r>
        <w:rPr>
          <w:spacing w:val="80"/>
          <w:w w:val="150"/>
          <w:sz w:val="24"/>
        </w:rPr>
        <w:t xml:space="preserve"> </w:t>
      </w:r>
      <w:r>
        <w:rPr>
          <w:sz w:val="24"/>
        </w:rPr>
        <w:t>4</w:t>
      </w:r>
      <w:r>
        <w:rPr>
          <w:spacing w:val="80"/>
          <w:w w:val="150"/>
          <w:sz w:val="24"/>
        </w:rPr>
        <w:t xml:space="preserve"> </w:t>
      </w:r>
      <w:r>
        <w:rPr>
          <w:sz w:val="24"/>
        </w:rPr>
        <w:t>больших</w:t>
      </w:r>
      <w:r>
        <w:rPr>
          <w:spacing w:val="80"/>
          <w:w w:val="150"/>
          <w:sz w:val="24"/>
        </w:rPr>
        <w:t xml:space="preserve"> </w:t>
      </w:r>
      <w:r>
        <w:rPr>
          <w:sz w:val="24"/>
        </w:rPr>
        <w:t>шоколадок</w:t>
      </w:r>
      <w:r>
        <w:rPr>
          <w:spacing w:val="80"/>
          <w:w w:val="150"/>
          <w:sz w:val="24"/>
        </w:rPr>
        <w:t xml:space="preserve"> </w:t>
      </w:r>
      <w:r>
        <w:rPr>
          <w:spacing w:val="10"/>
          <w:sz w:val="24"/>
        </w:rPr>
        <w:t xml:space="preserve">и8 </w:t>
      </w:r>
      <w:r>
        <w:rPr>
          <w:sz w:val="24"/>
        </w:rPr>
        <w:t>маленьких.</w:t>
      </w:r>
      <w:r>
        <w:rPr>
          <w:spacing w:val="20"/>
          <w:sz w:val="24"/>
        </w:rPr>
        <w:t xml:space="preserve"> </w:t>
      </w:r>
      <w:r>
        <w:rPr>
          <w:sz w:val="24"/>
        </w:rPr>
        <w:t>Всего было разложено 1200 шоколадок. Сколько было сделано шоколадных наборов?</w:t>
      </w:r>
    </w:p>
    <w:p w:rsidR="009D428F" w:rsidRDefault="00562F95">
      <w:pPr>
        <w:pStyle w:val="a3"/>
        <w:tabs>
          <w:tab w:val="left" w:pos="3277"/>
        </w:tabs>
        <w:spacing w:line="271" w:lineRule="exact"/>
      </w:pPr>
      <w:r>
        <w:rPr>
          <w:spacing w:val="-2"/>
        </w:rPr>
        <w:t>Ответ:</w:t>
      </w:r>
      <w:r>
        <w:rPr>
          <w:u w:val="single"/>
        </w:rPr>
        <w:tab/>
      </w:r>
      <w:r>
        <w:rPr>
          <w:spacing w:val="-2"/>
        </w:rPr>
        <w:t>наборов.</w:t>
      </w:r>
    </w:p>
    <w:p w:rsidR="009D428F" w:rsidRDefault="00627061">
      <w:pPr>
        <w:pStyle w:val="a3"/>
        <w:spacing w:before="26"/>
        <w:ind w:left="0"/>
        <w:rPr>
          <w:sz w:val="20"/>
        </w:rPr>
      </w:pPr>
      <w:r>
        <w:rPr>
          <w:noProof/>
          <w:sz w:val="20"/>
        </w:rPr>
        <mc:AlternateContent>
          <mc:Choice Requires="wpg">
            <w:drawing>
              <wp:anchor distT="0" distB="0" distL="0" distR="0" simplePos="0" relativeHeight="251705344" behindDoc="1" locked="0" layoutInCell="1" allowOverlap="1">
                <wp:simplePos x="0" y="0"/>
                <wp:positionH relativeFrom="page">
                  <wp:posOffset>1551305</wp:posOffset>
                </wp:positionH>
                <wp:positionV relativeFrom="paragraph">
                  <wp:posOffset>177800</wp:posOffset>
                </wp:positionV>
                <wp:extent cx="996950" cy="518160"/>
                <wp:effectExtent l="0" t="0" r="0" b="0"/>
                <wp:wrapTopAndBottom/>
                <wp:docPr id="1511528209" name="docshapegroup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96950" cy="518160"/>
                          <a:chOff x="2443" y="280"/>
                          <a:chExt cx="1570" cy="816"/>
                        </a:xfrm>
                      </wpg:grpSpPr>
                      <wps:wsp>
                        <wps:cNvPr id="1809330797" name="docshape189"/>
                        <wps:cNvSpPr>
                          <a:spLocks/>
                        </wps:cNvSpPr>
                        <wps:spPr bwMode="auto">
                          <a:xfrm>
                            <a:off x="2453" y="290"/>
                            <a:ext cx="1550" cy="796"/>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0710088" name="docshape190"/>
                        <wps:cNvSpPr>
                          <a:spLocks/>
                        </wps:cNvSpPr>
                        <wps:spPr bwMode="auto">
                          <a:xfrm>
                            <a:off x="2453" y="290"/>
                            <a:ext cx="1550" cy="796"/>
                          </a:xfrm>
                          <a:prstGeom prst="rect">
                            <a:avLst/>
                          </a:prstGeom>
                          <a:noFill/>
                          <a:ln w="9144">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3BE1E20B" id="docshapegroup188" o:spid="_x0000_s1026" style="position:absolute;margin-left:122.15pt;margin-top:14pt;width:78.5pt;height:40.8pt;z-index:-251611136;mso-wrap-distance-left:0;mso-wrap-distance-right:0;mso-position-horizontal-relative:page" coordorigin="2443,280" coordsize="1570,81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">
                <v:rect id="docshape189" o:spid="_x0000_s1027" style="position:absolute;left:2453;top:290;width:1550;height:7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" filled="f" strokeweight="1pt">
                  <v:path arrowok="t"/>
                </v:rect>
                <v:rect id="docshape190" o:spid="_x0000_s1028" style="position:absolute;left:2453;top:290;width:1550;height:7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" filled="f" strokeweight=".72pt">
                  <v:path arrowok="t"/>
                </v:rect>
                <w10:wrap type="topAndBottom" anchorx="page"/>
              </v:group>
            </w:pict>
          </mc:Fallback>
        </mc:AlternateContent>
      </w:r>
    </w:p>
    <w:p w:rsidR="009D428F" w:rsidRDefault="00562F95">
      <w:pPr>
        <w:pStyle w:val="a5"/>
        <w:numPr>
          <w:ilvl w:val="0"/>
          <w:numId w:val="80"/>
        </w:numPr>
        <w:tabs>
          <w:tab w:val="left" w:pos="1053"/>
        </w:tabs>
        <w:spacing w:before="1" w:after="8" w:line="240" w:lineRule="auto"/>
        <w:ind w:left="1053" w:hanging="629"/>
        <w:rPr>
          <w:sz w:val="24"/>
        </w:rPr>
      </w:pPr>
      <w:r>
        <w:rPr>
          <w:sz w:val="24"/>
        </w:rPr>
        <w:t>Как</w:t>
      </w:r>
      <w:r>
        <w:rPr>
          <w:spacing w:val="-10"/>
          <w:sz w:val="24"/>
        </w:rPr>
        <w:t xml:space="preserve"> </w:t>
      </w:r>
      <w:r>
        <w:rPr>
          <w:sz w:val="24"/>
        </w:rPr>
        <w:t>вычислить</w:t>
      </w:r>
      <w:r>
        <w:rPr>
          <w:spacing w:val="-8"/>
          <w:sz w:val="24"/>
        </w:rPr>
        <w:t xml:space="preserve"> </w:t>
      </w:r>
      <w:r>
        <w:rPr>
          <w:sz w:val="24"/>
        </w:rPr>
        <w:t>площадь</w:t>
      </w:r>
      <w:r>
        <w:rPr>
          <w:spacing w:val="-4"/>
          <w:sz w:val="24"/>
        </w:rPr>
        <w:t xml:space="preserve"> </w:t>
      </w:r>
      <w:r>
        <w:rPr>
          <w:sz w:val="24"/>
        </w:rPr>
        <w:t>этого</w:t>
      </w:r>
      <w:r>
        <w:rPr>
          <w:spacing w:val="-6"/>
          <w:sz w:val="24"/>
        </w:rPr>
        <w:t xml:space="preserve"> </w:t>
      </w:r>
      <w:r>
        <w:rPr>
          <w:sz w:val="24"/>
        </w:rPr>
        <w:t>прямоугольника</w:t>
      </w:r>
      <w:r>
        <w:rPr>
          <w:spacing w:val="-4"/>
          <w:sz w:val="24"/>
        </w:rPr>
        <w:t xml:space="preserve"> </w:t>
      </w:r>
      <w:r>
        <w:rPr>
          <w:sz w:val="24"/>
        </w:rPr>
        <w:t>со</w:t>
      </w:r>
      <w:r>
        <w:rPr>
          <w:spacing w:val="2"/>
          <w:sz w:val="24"/>
        </w:rPr>
        <w:t xml:space="preserve"> </w:t>
      </w:r>
      <w:r>
        <w:rPr>
          <w:sz w:val="24"/>
        </w:rPr>
        <w:t>сторонами 8</w:t>
      </w:r>
      <w:r>
        <w:rPr>
          <w:spacing w:val="-5"/>
          <w:sz w:val="24"/>
        </w:rPr>
        <w:t xml:space="preserve"> </w:t>
      </w:r>
      <w:r>
        <w:rPr>
          <w:sz w:val="24"/>
        </w:rPr>
        <w:t>см</w:t>
      </w:r>
      <w:r>
        <w:rPr>
          <w:spacing w:val="-4"/>
          <w:sz w:val="24"/>
        </w:rPr>
        <w:t xml:space="preserve"> </w:t>
      </w:r>
      <w:r>
        <w:rPr>
          <w:sz w:val="24"/>
        </w:rPr>
        <w:t>и 3</w:t>
      </w:r>
      <w:r>
        <w:rPr>
          <w:spacing w:val="-6"/>
          <w:sz w:val="24"/>
        </w:rPr>
        <w:t xml:space="preserve"> </w:t>
      </w:r>
      <w:r>
        <w:rPr>
          <w:spacing w:val="-5"/>
          <w:sz w:val="24"/>
        </w:rPr>
        <w:t>см?</w:t>
      </w:r>
    </w:p>
    <w:tbl>
      <w:tblPr>
        <w:tblStyle w:val="TableNormal"/>
        <w:tblW w:w="0" w:type="auto"/>
        <w:tblInd w:w="569" w:type="dxa"/>
        <w:tblLayout w:type="fixed"/>
        <w:tblLook w:val="01E0" w:firstRow="1" w:lastRow="1" w:firstColumn="1" w:lastColumn="1" w:noHBand="0" w:noVBand="0"/>
      </w:tblPr>
      <w:tblGrid>
        <w:gridCol w:w="317"/>
        <w:gridCol w:w="1923"/>
        <w:gridCol w:w="1240"/>
        <w:gridCol w:w="1086"/>
      </w:tblGrid>
      <w:tr w:rsidR="009D428F">
        <w:trPr>
          <w:trHeight w:val="315"/>
        </w:trPr>
        <w:tc>
          <w:tcPr>
            <w:tcW w:w="317" w:type="dxa"/>
          </w:tcPr>
          <w:p w:rsidR="009D428F" w:rsidRDefault="00562F95">
            <w:pPr>
              <w:pStyle w:val="TableParagraph"/>
              <w:spacing w:line="266" w:lineRule="exact"/>
              <w:ind w:left="7" w:right="48"/>
              <w:jc w:val="center"/>
              <w:rPr>
                <w:sz w:val="24"/>
              </w:rPr>
            </w:pPr>
            <w:r>
              <w:rPr>
                <w:spacing w:val="-10"/>
                <w:sz w:val="24"/>
              </w:rPr>
              <w:t>А</w:t>
            </w:r>
          </w:p>
        </w:tc>
        <w:tc>
          <w:tcPr>
            <w:tcW w:w="1923" w:type="dxa"/>
          </w:tcPr>
          <w:p w:rsidR="009D428F" w:rsidRDefault="00562F95">
            <w:pPr>
              <w:pStyle w:val="TableParagraph"/>
              <w:spacing w:line="266" w:lineRule="exact"/>
              <w:ind w:left="93"/>
              <w:rPr>
                <w:sz w:val="24"/>
              </w:rPr>
            </w:pPr>
            <w:r>
              <w:rPr>
                <w:sz w:val="24"/>
              </w:rPr>
              <w:t>8</w:t>
            </w:r>
            <w:r>
              <w:rPr>
                <w:spacing w:val="2"/>
                <w:sz w:val="24"/>
              </w:rPr>
              <w:t xml:space="preserve"> </w:t>
            </w:r>
            <w:r>
              <w:rPr>
                <w:sz w:val="24"/>
              </w:rPr>
              <w:t>·</w:t>
            </w:r>
            <w:r>
              <w:rPr>
                <w:spacing w:val="8"/>
                <w:sz w:val="24"/>
              </w:rPr>
              <w:t xml:space="preserve"> </w:t>
            </w:r>
            <w:r>
              <w:rPr>
                <w:sz w:val="24"/>
              </w:rPr>
              <w:t>3</w:t>
            </w:r>
            <w:r>
              <w:rPr>
                <w:spacing w:val="-3"/>
                <w:sz w:val="24"/>
              </w:rPr>
              <w:t xml:space="preserve"> </w:t>
            </w:r>
            <w:r>
              <w:rPr>
                <w:sz w:val="24"/>
              </w:rPr>
              <w:t>·</w:t>
            </w:r>
            <w:r>
              <w:rPr>
                <w:spacing w:val="9"/>
                <w:sz w:val="24"/>
              </w:rPr>
              <w:t xml:space="preserve"> </w:t>
            </w:r>
            <w:r>
              <w:rPr>
                <w:spacing w:val="-10"/>
                <w:sz w:val="24"/>
              </w:rPr>
              <w:t>2</w:t>
            </w:r>
          </w:p>
        </w:tc>
        <w:tc>
          <w:tcPr>
            <w:tcW w:w="1240" w:type="dxa"/>
          </w:tcPr>
          <w:p w:rsidR="009D428F" w:rsidRDefault="00562F95">
            <w:pPr>
              <w:pStyle w:val="TableParagraph"/>
              <w:spacing w:line="266" w:lineRule="exact"/>
              <w:ind w:right="26"/>
              <w:jc w:val="right"/>
              <w:rPr>
                <w:sz w:val="24"/>
              </w:rPr>
            </w:pPr>
            <w:r>
              <w:rPr>
                <w:spacing w:val="-10"/>
                <w:sz w:val="24"/>
              </w:rPr>
              <w:t>В</w:t>
            </w:r>
          </w:p>
        </w:tc>
        <w:tc>
          <w:tcPr>
            <w:tcW w:w="1086" w:type="dxa"/>
          </w:tcPr>
          <w:p w:rsidR="009D428F" w:rsidRDefault="00562F95">
            <w:pPr>
              <w:pStyle w:val="TableParagraph"/>
              <w:spacing w:line="266" w:lineRule="exact"/>
              <w:ind w:left="27"/>
              <w:rPr>
                <w:sz w:val="24"/>
              </w:rPr>
            </w:pPr>
            <w:r>
              <w:rPr>
                <w:sz w:val="24"/>
              </w:rPr>
              <w:t>8</w:t>
            </w:r>
            <w:r>
              <w:rPr>
                <w:spacing w:val="1"/>
                <w:sz w:val="24"/>
              </w:rPr>
              <w:t xml:space="preserve"> </w:t>
            </w:r>
            <w:r>
              <w:rPr>
                <w:sz w:val="24"/>
              </w:rPr>
              <w:t>+3+8</w:t>
            </w:r>
            <w:r>
              <w:rPr>
                <w:spacing w:val="1"/>
                <w:sz w:val="24"/>
              </w:rPr>
              <w:t xml:space="preserve"> </w:t>
            </w:r>
            <w:r>
              <w:rPr>
                <w:spacing w:val="-5"/>
                <w:sz w:val="24"/>
              </w:rPr>
              <w:t>+3</w:t>
            </w:r>
          </w:p>
        </w:tc>
      </w:tr>
      <w:tr w:rsidR="009D428F">
        <w:trPr>
          <w:trHeight w:val="315"/>
        </w:trPr>
        <w:tc>
          <w:tcPr>
            <w:tcW w:w="317" w:type="dxa"/>
          </w:tcPr>
          <w:p w:rsidR="009D428F" w:rsidRDefault="00562F95">
            <w:pPr>
              <w:pStyle w:val="TableParagraph"/>
              <w:spacing w:before="39" w:line="256" w:lineRule="exact"/>
              <w:ind w:right="48"/>
              <w:jc w:val="center"/>
              <w:rPr>
                <w:sz w:val="24"/>
              </w:rPr>
            </w:pPr>
            <w:r>
              <w:rPr>
                <w:spacing w:val="-10"/>
                <w:sz w:val="24"/>
              </w:rPr>
              <w:t>Б</w:t>
            </w:r>
          </w:p>
        </w:tc>
        <w:tc>
          <w:tcPr>
            <w:tcW w:w="1923" w:type="dxa"/>
          </w:tcPr>
          <w:p w:rsidR="009D428F" w:rsidRDefault="00562F95">
            <w:pPr>
              <w:pStyle w:val="TableParagraph"/>
              <w:spacing w:before="39" w:line="256" w:lineRule="exact"/>
              <w:ind w:left="93"/>
              <w:rPr>
                <w:sz w:val="24"/>
              </w:rPr>
            </w:pPr>
            <w:r>
              <w:rPr>
                <w:sz w:val="24"/>
              </w:rPr>
              <w:t>8</w:t>
            </w:r>
            <w:r>
              <w:rPr>
                <w:spacing w:val="2"/>
                <w:sz w:val="24"/>
              </w:rPr>
              <w:t xml:space="preserve"> </w:t>
            </w:r>
            <w:r>
              <w:rPr>
                <w:sz w:val="24"/>
              </w:rPr>
              <w:t>·</w:t>
            </w:r>
            <w:r>
              <w:rPr>
                <w:spacing w:val="8"/>
                <w:sz w:val="24"/>
              </w:rPr>
              <w:t xml:space="preserve"> </w:t>
            </w:r>
            <w:r>
              <w:rPr>
                <w:spacing w:val="-10"/>
                <w:sz w:val="24"/>
              </w:rPr>
              <w:t>3</w:t>
            </w:r>
          </w:p>
        </w:tc>
        <w:tc>
          <w:tcPr>
            <w:tcW w:w="1240" w:type="dxa"/>
          </w:tcPr>
          <w:p w:rsidR="009D428F" w:rsidRDefault="00562F95">
            <w:pPr>
              <w:pStyle w:val="TableParagraph"/>
              <w:spacing w:before="39" w:line="256" w:lineRule="exact"/>
              <w:ind w:right="29"/>
              <w:jc w:val="right"/>
              <w:rPr>
                <w:sz w:val="24"/>
              </w:rPr>
            </w:pPr>
            <w:r>
              <w:rPr>
                <w:spacing w:val="-10"/>
                <w:sz w:val="24"/>
              </w:rPr>
              <w:t>Г</w:t>
            </w:r>
          </w:p>
        </w:tc>
        <w:tc>
          <w:tcPr>
            <w:tcW w:w="1086" w:type="dxa"/>
          </w:tcPr>
          <w:p w:rsidR="009D428F" w:rsidRDefault="00562F95">
            <w:pPr>
              <w:pStyle w:val="TableParagraph"/>
              <w:spacing w:before="39" w:line="256" w:lineRule="exact"/>
              <w:ind w:left="27"/>
              <w:rPr>
                <w:sz w:val="24"/>
              </w:rPr>
            </w:pPr>
            <w:r>
              <w:rPr>
                <w:sz w:val="24"/>
              </w:rPr>
              <w:t>8</w:t>
            </w:r>
            <w:r>
              <w:rPr>
                <w:spacing w:val="2"/>
                <w:sz w:val="24"/>
              </w:rPr>
              <w:t xml:space="preserve"> </w:t>
            </w:r>
            <w:r>
              <w:rPr>
                <w:spacing w:val="-5"/>
                <w:sz w:val="24"/>
              </w:rPr>
              <w:t>+3</w:t>
            </w:r>
          </w:p>
        </w:tc>
      </w:tr>
    </w:tbl>
    <w:p w:rsidR="009D428F" w:rsidRDefault="00562F95">
      <w:pPr>
        <w:pStyle w:val="a5"/>
        <w:numPr>
          <w:ilvl w:val="0"/>
          <w:numId w:val="80"/>
        </w:numPr>
        <w:tabs>
          <w:tab w:val="left" w:pos="1053"/>
        </w:tabs>
        <w:spacing w:before="92" w:after="14" w:line="237" w:lineRule="auto"/>
        <w:ind w:left="424" w:right="941" w:firstLine="0"/>
        <w:rPr>
          <w:sz w:val="24"/>
        </w:rPr>
      </w:pPr>
      <w:r>
        <w:rPr>
          <w:sz w:val="24"/>
        </w:rPr>
        <w:t>В</w:t>
      </w:r>
      <w:r>
        <w:rPr>
          <w:spacing w:val="-5"/>
          <w:sz w:val="24"/>
        </w:rPr>
        <w:t xml:space="preserve"> </w:t>
      </w:r>
      <w:r>
        <w:rPr>
          <w:sz w:val="24"/>
        </w:rPr>
        <w:t>книжном магазине</w:t>
      </w:r>
      <w:r>
        <w:rPr>
          <w:spacing w:val="-2"/>
          <w:sz w:val="24"/>
        </w:rPr>
        <w:t xml:space="preserve"> </w:t>
      </w:r>
      <w:r>
        <w:rPr>
          <w:sz w:val="24"/>
        </w:rPr>
        <w:t>купили словарь</w:t>
      </w:r>
      <w:r>
        <w:rPr>
          <w:spacing w:val="-1"/>
          <w:sz w:val="24"/>
        </w:rPr>
        <w:t xml:space="preserve"> </w:t>
      </w:r>
      <w:r>
        <w:rPr>
          <w:sz w:val="24"/>
        </w:rPr>
        <w:t>и</w:t>
      </w:r>
      <w:r>
        <w:rPr>
          <w:spacing w:val="-2"/>
          <w:sz w:val="24"/>
        </w:rPr>
        <w:t xml:space="preserve"> </w:t>
      </w:r>
      <w:r>
        <w:rPr>
          <w:sz w:val="24"/>
        </w:rPr>
        <w:t>фотоальбом.</w:t>
      </w:r>
      <w:r>
        <w:rPr>
          <w:spacing w:val="-4"/>
          <w:sz w:val="24"/>
        </w:rPr>
        <w:t xml:space="preserve"> </w:t>
      </w:r>
      <w:r>
        <w:rPr>
          <w:sz w:val="24"/>
        </w:rPr>
        <w:t>Словарь</w:t>
      </w:r>
      <w:r>
        <w:rPr>
          <w:spacing w:val="-1"/>
          <w:sz w:val="24"/>
        </w:rPr>
        <w:t xml:space="preserve"> </w:t>
      </w:r>
      <w:r>
        <w:rPr>
          <w:sz w:val="24"/>
        </w:rPr>
        <w:t>стоил</w:t>
      </w:r>
      <w:r>
        <w:rPr>
          <w:spacing w:val="-2"/>
          <w:sz w:val="24"/>
        </w:rPr>
        <w:t xml:space="preserve"> </w:t>
      </w:r>
      <w:r>
        <w:rPr>
          <w:sz w:val="24"/>
        </w:rPr>
        <w:t>18</w:t>
      </w:r>
      <w:r>
        <w:rPr>
          <w:spacing w:val="-3"/>
          <w:sz w:val="24"/>
        </w:rPr>
        <w:t xml:space="preserve"> </w:t>
      </w:r>
      <w:r>
        <w:rPr>
          <w:sz w:val="24"/>
        </w:rPr>
        <w:t>рублей,</w:t>
      </w:r>
      <w:r>
        <w:rPr>
          <w:spacing w:val="-5"/>
          <w:sz w:val="24"/>
        </w:rPr>
        <w:t xml:space="preserve"> </w:t>
      </w:r>
      <w:r>
        <w:rPr>
          <w:sz w:val="24"/>
        </w:rPr>
        <w:t>а фотоальбом в 3 раза дороже. Сколько стоила вся покупка?</w:t>
      </w:r>
    </w:p>
    <w:tbl>
      <w:tblPr>
        <w:tblStyle w:val="TableNormal"/>
        <w:tblW w:w="0" w:type="auto"/>
        <w:tblInd w:w="550" w:type="dxa"/>
        <w:tblLayout w:type="fixed"/>
        <w:tblLook w:val="01E0" w:firstRow="1" w:lastRow="1" w:firstColumn="1" w:lastColumn="1" w:noHBand="0" w:noVBand="0"/>
      </w:tblPr>
      <w:tblGrid>
        <w:gridCol w:w="309"/>
        <w:gridCol w:w="1967"/>
        <w:gridCol w:w="1266"/>
        <w:gridCol w:w="1165"/>
      </w:tblGrid>
      <w:tr w:rsidR="009D428F">
        <w:trPr>
          <w:trHeight w:val="312"/>
        </w:trPr>
        <w:tc>
          <w:tcPr>
            <w:tcW w:w="309" w:type="dxa"/>
          </w:tcPr>
          <w:p w:rsidR="009D428F" w:rsidRDefault="00562F95">
            <w:pPr>
              <w:pStyle w:val="TableParagraph"/>
              <w:spacing w:line="266" w:lineRule="exact"/>
              <w:ind w:left="50"/>
              <w:rPr>
                <w:sz w:val="24"/>
              </w:rPr>
            </w:pPr>
            <w:r>
              <w:rPr>
                <w:spacing w:val="-10"/>
                <w:sz w:val="24"/>
              </w:rPr>
              <w:t>А</w:t>
            </w:r>
          </w:p>
        </w:tc>
        <w:tc>
          <w:tcPr>
            <w:tcW w:w="1967" w:type="dxa"/>
          </w:tcPr>
          <w:p w:rsidR="009D428F" w:rsidRDefault="00562F95">
            <w:pPr>
              <w:pStyle w:val="TableParagraph"/>
              <w:spacing w:line="266" w:lineRule="exact"/>
              <w:ind w:left="86"/>
              <w:rPr>
                <w:sz w:val="24"/>
              </w:rPr>
            </w:pPr>
            <w:r>
              <w:rPr>
                <w:sz w:val="24"/>
              </w:rPr>
              <w:t>57</w:t>
            </w:r>
            <w:r>
              <w:rPr>
                <w:spacing w:val="-5"/>
                <w:sz w:val="24"/>
              </w:rPr>
              <w:t xml:space="preserve"> </w:t>
            </w:r>
            <w:r>
              <w:rPr>
                <w:spacing w:val="-2"/>
                <w:sz w:val="24"/>
              </w:rPr>
              <w:t>рублей</w:t>
            </w:r>
          </w:p>
        </w:tc>
        <w:tc>
          <w:tcPr>
            <w:tcW w:w="1266" w:type="dxa"/>
          </w:tcPr>
          <w:p w:rsidR="009D428F" w:rsidRDefault="00562F95">
            <w:pPr>
              <w:pStyle w:val="TableParagraph"/>
              <w:spacing w:line="266" w:lineRule="exact"/>
              <w:ind w:right="228"/>
              <w:jc w:val="right"/>
              <w:rPr>
                <w:sz w:val="24"/>
              </w:rPr>
            </w:pPr>
            <w:r>
              <w:rPr>
                <w:spacing w:val="-10"/>
                <w:sz w:val="24"/>
              </w:rPr>
              <w:t>В</w:t>
            </w:r>
          </w:p>
        </w:tc>
        <w:tc>
          <w:tcPr>
            <w:tcW w:w="1165" w:type="dxa"/>
          </w:tcPr>
          <w:p w:rsidR="009D428F" w:rsidRDefault="00562F95">
            <w:pPr>
              <w:pStyle w:val="TableParagraph"/>
              <w:spacing w:line="266" w:lineRule="exact"/>
              <w:ind w:right="46"/>
              <w:jc w:val="right"/>
              <w:rPr>
                <w:sz w:val="24"/>
              </w:rPr>
            </w:pPr>
            <w:r>
              <w:rPr>
                <w:sz w:val="24"/>
              </w:rPr>
              <w:t>21</w:t>
            </w:r>
            <w:r>
              <w:rPr>
                <w:spacing w:val="2"/>
                <w:sz w:val="24"/>
              </w:rPr>
              <w:t xml:space="preserve"> </w:t>
            </w:r>
            <w:r>
              <w:rPr>
                <w:spacing w:val="-2"/>
                <w:sz w:val="24"/>
              </w:rPr>
              <w:t>рубль</w:t>
            </w:r>
          </w:p>
        </w:tc>
      </w:tr>
      <w:tr w:rsidR="009D428F">
        <w:trPr>
          <w:trHeight w:val="312"/>
        </w:trPr>
        <w:tc>
          <w:tcPr>
            <w:tcW w:w="309" w:type="dxa"/>
          </w:tcPr>
          <w:p w:rsidR="009D428F" w:rsidRDefault="00562F95">
            <w:pPr>
              <w:pStyle w:val="TableParagraph"/>
              <w:spacing w:before="37" w:line="256" w:lineRule="exact"/>
              <w:ind w:left="64"/>
              <w:rPr>
                <w:sz w:val="24"/>
              </w:rPr>
            </w:pPr>
            <w:r>
              <w:rPr>
                <w:spacing w:val="-10"/>
                <w:sz w:val="24"/>
              </w:rPr>
              <w:t>Б</w:t>
            </w:r>
          </w:p>
        </w:tc>
        <w:tc>
          <w:tcPr>
            <w:tcW w:w="1967" w:type="dxa"/>
          </w:tcPr>
          <w:p w:rsidR="009D428F" w:rsidRDefault="00562F95">
            <w:pPr>
              <w:pStyle w:val="TableParagraph"/>
              <w:spacing w:before="37" w:line="256" w:lineRule="exact"/>
              <w:ind w:left="86"/>
              <w:rPr>
                <w:sz w:val="24"/>
              </w:rPr>
            </w:pPr>
            <w:r>
              <w:rPr>
                <w:sz w:val="24"/>
              </w:rPr>
              <w:t>54</w:t>
            </w:r>
            <w:r>
              <w:rPr>
                <w:spacing w:val="2"/>
                <w:sz w:val="24"/>
              </w:rPr>
              <w:t xml:space="preserve"> </w:t>
            </w:r>
            <w:r>
              <w:rPr>
                <w:spacing w:val="-2"/>
                <w:sz w:val="24"/>
              </w:rPr>
              <w:t>рубля</w:t>
            </w:r>
          </w:p>
        </w:tc>
        <w:tc>
          <w:tcPr>
            <w:tcW w:w="1266" w:type="dxa"/>
          </w:tcPr>
          <w:p w:rsidR="009D428F" w:rsidRDefault="00562F95">
            <w:pPr>
              <w:pStyle w:val="TableParagraph"/>
              <w:spacing w:before="37" w:line="256" w:lineRule="exact"/>
              <w:ind w:right="239"/>
              <w:jc w:val="right"/>
              <w:rPr>
                <w:sz w:val="24"/>
              </w:rPr>
            </w:pPr>
            <w:r>
              <w:rPr>
                <w:spacing w:val="-10"/>
                <w:sz w:val="24"/>
              </w:rPr>
              <w:t>Г</w:t>
            </w:r>
          </w:p>
        </w:tc>
        <w:tc>
          <w:tcPr>
            <w:tcW w:w="1165" w:type="dxa"/>
          </w:tcPr>
          <w:p w:rsidR="009D428F" w:rsidRDefault="00562F95">
            <w:pPr>
              <w:pStyle w:val="TableParagraph"/>
              <w:spacing w:before="37" w:line="256" w:lineRule="exact"/>
              <w:ind w:right="45"/>
              <w:jc w:val="right"/>
              <w:rPr>
                <w:sz w:val="24"/>
              </w:rPr>
            </w:pPr>
            <w:r>
              <w:rPr>
                <w:sz w:val="24"/>
              </w:rPr>
              <w:t>72</w:t>
            </w:r>
            <w:r>
              <w:rPr>
                <w:spacing w:val="2"/>
                <w:sz w:val="24"/>
              </w:rPr>
              <w:t xml:space="preserve"> </w:t>
            </w:r>
            <w:r>
              <w:rPr>
                <w:spacing w:val="-2"/>
                <w:sz w:val="24"/>
              </w:rPr>
              <w:t>рубля</w:t>
            </w:r>
          </w:p>
        </w:tc>
      </w:tr>
    </w:tbl>
    <w:p w:rsidR="009D428F" w:rsidRDefault="00562F95">
      <w:pPr>
        <w:pStyle w:val="a5"/>
        <w:numPr>
          <w:ilvl w:val="0"/>
          <w:numId w:val="80"/>
        </w:numPr>
        <w:tabs>
          <w:tab w:val="left" w:pos="669"/>
        </w:tabs>
        <w:spacing w:before="90" w:after="9" w:line="240" w:lineRule="auto"/>
        <w:ind w:left="669" w:hanging="245"/>
        <w:rPr>
          <w:sz w:val="24"/>
        </w:rPr>
      </w:pPr>
      <w:r>
        <w:rPr>
          <w:sz w:val="24"/>
        </w:rPr>
        <w:t>Каким</w:t>
      </w:r>
      <w:r>
        <w:rPr>
          <w:spacing w:val="-6"/>
          <w:sz w:val="24"/>
        </w:rPr>
        <w:t xml:space="preserve"> </w:t>
      </w:r>
      <w:r>
        <w:rPr>
          <w:sz w:val="24"/>
        </w:rPr>
        <w:t>может</w:t>
      </w:r>
      <w:r>
        <w:rPr>
          <w:spacing w:val="-3"/>
          <w:sz w:val="24"/>
        </w:rPr>
        <w:t xml:space="preserve"> </w:t>
      </w:r>
      <w:r>
        <w:rPr>
          <w:sz w:val="24"/>
        </w:rPr>
        <w:t>быть</w:t>
      </w:r>
      <w:r>
        <w:rPr>
          <w:spacing w:val="-2"/>
          <w:sz w:val="24"/>
        </w:rPr>
        <w:t xml:space="preserve"> </w:t>
      </w:r>
      <w:r>
        <w:rPr>
          <w:sz w:val="24"/>
        </w:rPr>
        <w:t>рост</w:t>
      </w:r>
      <w:r>
        <w:rPr>
          <w:spacing w:val="-5"/>
          <w:sz w:val="24"/>
        </w:rPr>
        <w:t xml:space="preserve"> </w:t>
      </w:r>
      <w:r>
        <w:rPr>
          <w:sz w:val="24"/>
        </w:rPr>
        <w:t>ученицы</w:t>
      </w:r>
      <w:r>
        <w:rPr>
          <w:spacing w:val="-1"/>
          <w:sz w:val="24"/>
        </w:rPr>
        <w:t xml:space="preserve"> </w:t>
      </w:r>
      <w:r>
        <w:rPr>
          <w:sz w:val="24"/>
        </w:rPr>
        <w:t>4</w:t>
      </w:r>
      <w:r>
        <w:rPr>
          <w:spacing w:val="-7"/>
          <w:sz w:val="24"/>
        </w:rPr>
        <w:t xml:space="preserve"> </w:t>
      </w:r>
      <w:r>
        <w:rPr>
          <w:spacing w:val="-2"/>
          <w:sz w:val="24"/>
        </w:rPr>
        <w:t>класса?</w:t>
      </w:r>
    </w:p>
    <w:tbl>
      <w:tblPr>
        <w:tblStyle w:val="TableNormal"/>
        <w:tblW w:w="0" w:type="auto"/>
        <w:tblInd w:w="569" w:type="dxa"/>
        <w:tblLayout w:type="fixed"/>
        <w:tblLook w:val="01E0" w:firstRow="1" w:lastRow="1" w:firstColumn="1" w:lastColumn="1" w:noHBand="0" w:noVBand="0"/>
      </w:tblPr>
      <w:tblGrid>
        <w:gridCol w:w="317"/>
        <w:gridCol w:w="1938"/>
        <w:gridCol w:w="1265"/>
        <w:gridCol w:w="1216"/>
      </w:tblGrid>
      <w:tr w:rsidR="009D428F">
        <w:trPr>
          <w:trHeight w:val="315"/>
        </w:trPr>
        <w:tc>
          <w:tcPr>
            <w:tcW w:w="317" w:type="dxa"/>
          </w:tcPr>
          <w:p w:rsidR="009D428F" w:rsidRDefault="00562F95">
            <w:pPr>
              <w:pStyle w:val="TableParagraph"/>
              <w:spacing w:line="266" w:lineRule="exact"/>
              <w:ind w:left="7" w:right="48"/>
              <w:jc w:val="center"/>
              <w:rPr>
                <w:sz w:val="24"/>
              </w:rPr>
            </w:pPr>
            <w:r>
              <w:rPr>
                <w:spacing w:val="-10"/>
                <w:sz w:val="24"/>
              </w:rPr>
              <w:t>А</w:t>
            </w:r>
          </w:p>
        </w:tc>
        <w:tc>
          <w:tcPr>
            <w:tcW w:w="1938" w:type="dxa"/>
          </w:tcPr>
          <w:p w:rsidR="009D428F" w:rsidRDefault="00562F95">
            <w:pPr>
              <w:pStyle w:val="TableParagraph"/>
              <w:spacing w:line="266" w:lineRule="exact"/>
              <w:ind w:left="93"/>
              <w:rPr>
                <w:sz w:val="24"/>
              </w:rPr>
            </w:pPr>
            <w:r>
              <w:rPr>
                <w:sz w:val="24"/>
              </w:rPr>
              <w:t>1</w:t>
            </w:r>
            <w:r>
              <w:rPr>
                <w:spacing w:val="2"/>
                <w:sz w:val="24"/>
              </w:rPr>
              <w:t xml:space="preserve"> </w:t>
            </w:r>
            <w:r>
              <w:rPr>
                <w:sz w:val="24"/>
              </w:rPr>
              <w:t>м</w:t>
            </w:r>
            <w:r>
              <w:rPr>
                <w:spacing w:val="-1"/>
                <w:sz w:val="24"/>
              </w:rPr>
              <w:t xml:space="preserve"> </w:t>
            </w:r>
            <w:r>
              <w:rPr>
                <w:sz w:val="24"/>
              </w:rPr>
              <w:t>95</w:t>
            </w:r>
            <w:r>
              <w:rPr>
                <w:spacing w:val="2"/>
                <w:sz w:val="24"/>
              </w:rPr>
              <w:t xml:space="preserve"> </w:t>
            </w:r>
            <w:r>
              <w:rPr>
                <w:spacing w:val="-5"/>
                <w:sz w:val="24"/>
              </w:rPr>
              <w:t>см</w:t>
            </w:r>
          </w:p>
        </w:tc>
        <w:tc>
          <w:tcPr>
            <w:tcW w:w="1265" w:type="dxa"/>
          </w:tcPr>
          <w:p w:rsidR="009D428F" w:rsidRDefault="00562F95">
            <w:pPr>
              <w:pStyle w:val="TableParagraph"/>
              <w:spacing w:line="266" w:lineRule="exact"/>
              <w:ind w:right="210"/>
              <w:jc w:val="right"/>
              <w:rPr>
                <w:sz w:val="24"/>
              </w:rPr>
            </w:pPr>
            <w:r>
              <w:rPr>
                <w:spacing w:val="-10"/>
                <w:sz w:val="24"/>
              </w:rPr>
              <w:t>В</w:t>
            </w:r>
          </w:p>
        </w:tc>
        <w:tc>
          <w:tcPr>
            <w:tcW w:w="1216" w:type="dxa"/>
          </w:tcPr>
          <w:p w:rsidR="009D428F" w:rsidRDefault="00562F95">
            <w:pPr>
              <w:pStyle w:val="TableParagraph"/>
              <w:spacing w:line="266" w:lineRule="exact"/>
              <w:ind w:left="212"/>
              <w:rPr>
                <w:sz w:val="24"/>
              </w:rPr>
            </w:pPr>
            <w:r>
              <w:rPr>
                <w:sz w:val="24"/>
              </w:rPr>
              <w:t>95</w:t>
            </w:r>
            <w:r>
              <w:rPr>
                <w:spacing w:val="2"/>
                <w:sz w:val="24"/>
              </w:rPr>
              <w:t xml:space="preserve"> </w:t>
            </w:r>
            <w:r>
              <w:rPr>
                <w:spacing w:val="-5"/>
                <w:sz w:val="24"/>
              </w:rPr>
              <w:t>см</w:t>
            </w:r>
          </w:p>
        </w:tc>
      </w:tr>
      <w:tr w:rsidR="009D428F">
        <w:trPr>
          <w:trHeight w:val="315"/>
        </w:trPr>
        <w:tc>
          <w:tcPr>
            <w:tcW w:w="317" w:type="dxa"/>
          </w:tcPr>
          <w:p w:rsidR="009D428F" w:rsidRDefault="00562F95">
            <w:pPr>
              <w:pStyle w:val="TableParagraph"/>
              <w:spacing w:before="39" w:line="256" w:lineRule="exact"/>
              <w:ind w:right="48"/>
              <w:jc w:val="center"/>
              <w:rPr>
                <w:sz w:val="24"/>
              </w:rPr>
            </w:pPr>
            <w:r>
              <w:rPr>
                <w:spacing w:val="-10"/>
                <w:sz w:val="24"/>
              </w:rPr>
              <w:t>Б</w:t>
            </w:r>
          </w:p>
        </w:tc>
        <w:tc>
          <w:tcPr>
            <w:tcW w:w="1938" w:type="dxa"/>
          </w:tcPr>
          <w:p w:rsidR="009D428F" w:rsidRDefault="00562F95">
            <w:pPr>
              <w:pStyle w:val="TableParagraph"/>
              <w:spacing w:before="39" w:line="256" w:lineRule="exact"/>
              <w:ind w:left="93"/>
              <w:rPr>
                <w:sz w:val="24"/>
              </w:rPr>
            </w:pPr>
            <w:r>
              <w:rPr>
                <w:sz w:val="24"/>
              </w:rPr>
              <w:t>2</w:t>
            </w:r>
            <w:r>
              <w:rPr>
                <w:spacing w:val="2"/>
                <w:sz w:val="24"/>
              </w:rPr>
              <w:t xml:space="preserve"> </w:t>
            </w:r>
            <w:r>
              <w:rPr>
                <w:sz w:val="24"/>
              </w:rPr>
              <w:t>м</w:t>
            </w:r>
            <w:r>
              <w:rPr>
                <w:spacing w:val="-1"/>
                <w:sz w:val="24"/>
              </w:rPr>
              <w:t xml:space="preserve"> </w:t>
            </w:r>
            <w:r>
              <w:rPr>
                <w:sz w:val="24"/>
              </w:rPr>
              <w:t>45</w:t>
            </w:r>
            <w:r>
              <w:rPr>
                <w:spacing w:val="2"/>
                <w:sz w:val="24"/>
              </w:rPr>
              <w:t xml:space="preserve"> </w:t>
            </w:r>
            <w:r>
              <w:rPr>
                <w:spacing w:val="-5"/>
                <w:sz w:val="24"/>
              </w:rPr>
              <w:t>см</w:t>
            </w:r>
          </w:p>
        </w:tc>
        <w:tc>
          <w:tcPr>
            <w:tcW w:w="1265" w:type="dxa"/>
          </w:tcPr>
          <w:p w:rsidR="009D428F" w:rsidRDefault="00562F95">
            <w:pPr>
              <w:pStyle w:val="TableParagraph"/>
              <w:spacing w:before="39" w:line="256" w:lineRule="exact"/>
              <w:ind w:right="222"/>
              <w:jc w:val="right"/>
              <w:rPr>
                <w:sz w:val="24"/>
              </w:rPr>
            </w:pPr>
            <w:r>
              <w:rPr>
                <w:spacing w:val="-10"/>
                <w:sz w:val="24"/>
              </w:rPr>
              <w:t>Г</w:t>
            </w:r>
          </w:p>
        </w:tc>
        <w:tc>
          <w:tcPr>
            <w:tcW w:w="1216" w:type="dxa"/>
          </w:tcPr>
          <w:p w:rsidR="009D428F" w:rsidRDefault="00562F95">
            <w:pPr>
              <w:pStyle w:val="TableParagraph"/>
              <w:spacing w:before="39" w:line="256" w:lineRule="exact"/>
              <w:ind w:left="212"/>
              <w:rPr>
                <w:sz w:val="24"/>
              </w:rPr>
            </w:pPr>
            <w:r>
              <w:rPr>
                <w:sz w:val="24"/>
              </w:rPr>
              <w:t>1</w:t>
            </w:r>
            <w:r>
              <w:rPr>
                <w:spacing w:val="2"/>
                <w:sz w:val="24"/>
              </w:rPr>
              <w:t xml:space="preserve"> </w:t>
            </w:r>
            <w:r>
              <w:rPr>
                <w:sz w:val="24"/>
              </w:rPr>
              <w:t>м</w:t>
            </w:r>
            <w:r>
              <w:rPr>
                <w:spacing w:val="-1"/>
                <w:sz w:val="24"/>
              </w:rPr>
              <w:t xml:space="preserve"> </w:t>
            </w:r>
            <w:r>
              <w:rPr>
                <w:sz w:val="24"/>
              </w:rPr>
              <w:t>39</w:t>
            </w:r>
            <w:r>
              <w:rPr>
                <w:spacing w:val="2"/>
                <w:sz w:val="24"/>
              </w:rPr>
              <w:t xml:space="preserve"> </w:t>
            </w:r>
            <w:r>
              <w:rPr>
                <w:spacing w:val="-5"/>
                <w:sz w:val="24"/>
              </w:rPr>
              <w:t>см</w:t>
            </w:r>
          </w:p>
        </w:tc>
      </w:tr>
    </w:tbl>
    <w:p w:rsidR="009D428F" w:rsidRDefault="00562F95">
      <w:pPr>
        <w:pStyle w:val="a5"/>
        <w:numPr>
          <w:ilvl w:val="0"/>
          <w:numId w:val="80"/>
        </w:numPr>
        <w:tabs>
          <w:tab w:val="left" w:pos="1207"/>
        </w:tabs>
        <w:spacing w:before="89" w:after="8" w:line="240" w:lineRule="auto"/>
        <w:ind w:left="1207" w:hanging="783"/>
        <w:rPr>
          <w:sz w:val="24"/>
        </w:rPr>
      </w:pPr>
      <w:r>
        <w:rPr>
          <w:sz w:val="24"/>
        </w:rPr>
        <w:t>Сравни</w:t>
      </w:r>
      <w:r>
        <w:rPr>
          <w:spacing w:val="3"/>
          <w:sz w:val="24"/>
        </w:rPr>
        <w:t xml:space="preserve"> </w:t>
      </w:r>
      <w:r>
        <w:rPr>
          <w:sz w:val="24"/>
        </w:rPr>
        <w:t>1</w:t>
      </w:r>
      <w:r>
        <w:rPr>
          <w:spacing w:val="-3"/>
          <w:sz w:val="24"/>
        </w:rPr>
        <w:t xml:space="preserve"> </w:t>
      </w:r>
      <w:r>
        <w:rPr>
          <w:sz w:val="24"/>
        </w:rPr>
        <w:t>ч</w:t>
      </w:r>
      <w:r>
        <w:rPr>
          <w:spacing w:val="-4"/>
          <w:sz w:val="24"/>
        </w:rPr>
        <w:t xml:space="preserve"> </w:t>
      </w:r>
      <w:r>
        <w:rPr>
          <w:sz w:val="24"/>
        </w:rPr>
        <w:t>10</w:t>
      </w:r>
      <w:r>
        <w:rPr>
          <w:spacing w:val="-3"/>
          <w:sz w:val="24"/>
        </w:rPr>
        <w:t xml:space="preserve"> </w:t>
      </w:r>
      <w:r>
        <w:rPr>
          <w:sz w:val="24"/>
        </w:rPr>
        <w:t>мин</w:t>
      </w:r>
      <w:r>
        <w:rPr>
          <w:spacing w:val="-1"/>
          <w:sz w:val="24"/>
        </w:rPr>
        <w:t xml:space="preserve"> </w:t>
      </w:r>
      <w:r>
        <w:rPr>
          <w:sz w:val="24"/>
        </w:rPr>
        <w:t>и</w:t>
      </w:r>
      <w:r>
        <w:rPr>
          <w:spacing w:val="-2"/>
          <w:sz w:val="24"/>
        </w:rPr>
        <w:t xml:space="preserve"> </w:t>
      </w:r>
      <w:r>
        <w:rPr>
          <w:sz w:val="24"/>
        </w:rPr>
        <w:t>80</w:t>
      </w:r>
      <w:r>
        <w:rPr>
          <w:spacing w:val="-3"/>
          <w:sz w:val="24"/>
        </w:rPr>
        <w:t xml:space="preserve"> </w:t>
      </w:r>
      <w:r>
        <w:rPr>
          <w:spacing w:val="-4"/>
          <w:sz w:val="24"/>
        </w:rPr>
        <w:t>мин.</w:t>
      </w:r>
    </w:p>
    <w:tbl>
      <w:tblPr>
        <w:tblStyle w:val="TableNormal"/>
        <w:tblW w:w="0" w:type="auto"/>
        <w:tblInd w:w="569" w:type="dxa"/>
        <w:tblLayout w:type="fixed"/>
        <w:tblLook w:val="01E0" w:firstRow="1" w:lastRow="1" w:firstColumn="1" w:lastColumn="1" w:noHBand="0" w:noVBand="0"/>
      </w:tblPr>
      <w:tblGrid>
        <w:gridCol w:w="317"/>
        <w:gridCol w:w="2173"/>
      </w:tblGrid>
      <w:tr w:rsidR="009D428F">
        <w:trPr>
          <w:trHeight w:val="315"/>
        </w:trPr>
        <w:tc>
          <w:tcPr>
            <w:tcW w:w="317" w:type="dxa"/>
          </w:tcPr>
          <w:p w:rsidR="009D428F" w:rsidRDefault="00562F95">
            <w:pPr>
              <w:pStyle w:val="TableParagraph"/>
              <w:spacing w:line="266" w:lineRule="exact"/>
              <w:ind w:left="7" w:right="48"/>
              <w:jc w:val="center"/>
              <w:rPr>
                <w:sz w:val="24"/>
              </w:rPr>
            </w:pPr>
            <w:r>
              <w:rPr>
                <w:spacing w:val="-10"/>
                <w:sz w:val="24"/>
              </w:rPr>
              <w:t>А</w:t>
            </w:r>
          </w:p>
        </w:tc>
        <w:tc>
          <w:tcPr>
            <w:tcW w:w="2173" w:type="dxa"/>
          </w:tcPr>
          <w:p w:rsidR="009D428F" w:rsidRDefault="00562F95">
            <w:pPr>
              <w:pStyle w:val="TableParagraph"/>
              <w:spacing w:line="266" w:lineRule="exact"/>
              <w:ind w:left="42"/>
              <w:jc w:val="center"/>
              <w:rPr>
                <w:sz w:val="24"/>
              </w:rPr>
            </w:pPr>
            <w:r>
              <w:rPr>
                <w:sz w:val="24"/>
              </w:rPr>
              <w:t>1 ч</w:t>
            </w:r>
            <w:r>
              <w:rPr>
                <w:spacing w:val="-4"/>
                <w:sz w:val="24"/>
              </w:rPr>
              <w:t xml:space="preserve"> </w:t>
            </w:r>
            <w:r>
              <w:rPr>
                <w:sz w:val="24"/>
              </w:rPr>
              <w:t>10</w:t>
            </w:r>
            <w:r>
              <w:rPr>
                <w:spacing w:val="-3"/>
                <w:sz w:val="24"/>
              </w:rPr>
              <w:t xml:space="preserve"> </w:t>
            </w:r>
            <w:r>
              <w:rPr>
                <w:sz w:val="24"/>
              </w:rPr>
              <w:t>мин</w:t>
            </w:r>
            <w:r>
              <w:rPr>
                <w:spacing w:val="-1"/>
                <w:sz w:val="24"/>
              </w:rPr>
              <w:t xml:space="preserve"> </w:t>
            </w:r>
            <w:r>
              <w:rPr>
                <w:sz w:val="24"/>
              </w:rPr>
              <w:t>&gt;</w:t>
            </w:r>
            <w:r>
              <w:rPr>
                <w:spacing w:val="-4"/>
                <w:sz w:val="24"/>
              </w:rPr>
              <w:t xml:space="preserve"> </w:t>
            </w:r>
            <w:r>
              <w:rPr>
                <w:sz w:val="24"/>
              </w:rPr>
              <w:t>80</w:t>
            </w:r>
            <w:r>
              <w:rPr>
                <w:spacing w:val="-2"/>
                <w:sz w:val="24"/>
              </w:rPr>
              <w:t xml:space="preserve"> </w:t>
            </w:r>
            <w:r>
              <w:rPr>
                <w:spacing w:val="-5"/>
                <w:sz w:val="24"/>
              </w:rPr>
              <w:t>мин</w:t>
            </w:r>
          </w:p>
        </w:tc>
      </w:tr>
      <w:tr w:rsidR="009D428F">
        <w:trPr>
          <w:trHeight w:val="365"/>
        </w:trPr>
        <w:tc>
          <w:tcPr>
            <w:tcW w:w="317" w:type="dxa"/>
          </w:tcPr>
          <w:p w:rsidR="009D428F" w:rsidRDefault="00562F95">
            <w:pPr>
              <w:pStyle w:val="TableParagraph"/>
              <w:spacing w:before="39"/>
              <w:ind w:right="48"/>
              <w:jc w:val="center"/>
              <w:rPr>
                <w:sz w:val="24"/>
              </w:rPr>
            </w:pPr>
            <w:r>
              <w:rPr>
                <w:spacing w:val="-10"/>
                <w:sz w:val="24"/>
              </w:rPr>
              <w:t>Б</w:t>
            </w:r>
          </w:p>
        </w:tc>
        <w:tc>
          <w:tcPr>
            <w:tcW w:w="2173" w:type="dxa"/>
          </w:tcPr>
          <w:p w:rsidR="009D428F" w:rsidRDefault="00562F95">
            <w:pPr>
              <w:pStyle w:val="TableParagraph"/>
              <w:spacing w:before="39"/>
              <w:ind w:left="42"/>
              <w:jc w:val="center"/>
              <w:rPr>
                <w:sz w:val="24"/>
              </w:rPr>
            </w:pPr>
            <w:r>
              <w:rPr>
                <w:sz w:val="24"/>
              </w:rPr>
              <w:t>1 ч</w:t>
            </w:r>
            <w:r>
              <w:rPr>
                <w:spacing w:val="-4"/>
                <w:sz w:val="24"/>
              </w:rPr>
              <w:t xml:space="preserve"> </w:t>
            </w:r>
            <w:r>
              <w:rPr>
                <w:sz w:val="24"/>
              </w:rPr>
              <w:t>10</w:t>
            </w:r>
            <w:r>
              <w:rPr>
                <w:spacing w:val="-3"/>
                <w:sz w:val="24"/>
              </w:rPr>
              <w:t xml:space="preserve"> </w:t>
            </w:r>
            <w:r>
              <w:rPr>
                <w:sz w:val="24"/>
              </w:rPr>
              <w:t>мин</w:t>
            </w:r>
            <w:r>
              <w:rPr>
                <w:spacing w:val="-1"/>
                <w:sz w:val="24"/>
              </w:rPr>
              <w:t xml:space="preserve"> </w:t>
            </w:r>
            <w:r>
              <w:rPr>
                <w:sz w:val="24"/>
              </w:rPr>
              <w:t>&lt;</w:t>
            </w:r>
            <w:r>
              <w:rPr>
                <w:spacing w:val="-4"/>
                <w:sz w:val="24"/>
              </w:rPr>
              <w:t xml:space="preserve"> </w:t>
            </w:r>
            <w:r>
              <w:rPr>
                <w:sz w:val="24"/>
              </w:rPr>
              <w:t>80</w:t>
            </w:r>
            <w:r>
              <w:rPr>
                <w:spacing w:val="-2"/>
                <w:sz w:val="24"/>
              </w:rPr>
              <w:t xml:space="preserve"> </w:t>
            </w:r>
            <w:r>
              <w:rPr>
                <w:spacing w:val="-5"/>
                <w:sz w:val="24"/>
              </w:rPr>
              <w:t>мин</w:t>
            </w:r>
          </w:p>
        </w:tc>
      </w:tr>
      <w:tr w:rsidR="009D428F">
        <w:trPr>
          <w:trHeight w:val="315"/>
        </w:trPr>
        <w:tc>
          <w:tcPr>
            <w:tcW w:w="317" w:type="dxa"/>
          </w:tcPr>
          <w:p w:rsidR="009D428F" w:rsidRDefault="00562F95">
            <w:pPr>
              <w:pStyle w:val="TableParagraph"/>
              <w:spacing w:before="39" w:line="256" w:lineRule="exact"/>
              <w:ind w:left="3" w:right="48"/>
              <w:jc w:val="center"/>
              <w:rPr>
                <w:sz w:val="24"/>
              </w:rPr>
            </w:pPr>
            <w:r>
              <w:rPr>
                <w:spacing w:val="-10"/>
                <w:sz w:val="24"/>
              </w:rPr>
              <w:t>В</w:t>
            </w:r>
          </w:p>
        </w:tc>
        <w:tc>
          <w:tcPr>
            <w:tcW w:w="2173" w:type="dxa"/>
          </w:tcPr>
          <w:p w:rsidR="009D428F" w:rsidRDefault="00562F95">
            <w:pPr>
              <w:pStyle w:val="TableParagraph"/>
              <w:spacing w:before="39" w:line="256" w:lineRule="exact"/>
              <w:ind w:left="42"/>
              <w:jc w:val="center"/>
              <w:rPr>
                <w:sz w:val="24"/>
              </w:rPr>
            </w:pPr>
            <w:r>
              <w:rPr>
                <w:sz w:val="24"/>
              </w:rPr>
              <w:t>1 ч</w:t>
            </w:r>
            <w:r>
              <w:rPr>
                <w:spacing w:val="-4"/>
                <w:sz w:val="24"/>
              </w:rPr>
              <w:t xml:space="preserve"> </w:t>
            </w:r>
            <w:r>
              <w:rPr>
                <w:sz w:val="24"/>
              </w:rPr>
              <w:t>10</w:t>
            </w:r>
            <w:r>
              <w:rPr>
                <w:spacing w:val="-3"/>
                <w:sz w:val="24"/>
              </w:rPr>
              <w:t xml:space="preserve"> </w:t>
            </w:r>
            <w:r>
              <w:rPr>
                <w:sz w:val="24"/>
              </w:rPr>
              <w:t>мин</w:t>
            </w:r>
            <w:r>
              <w:rPr>
                <w:spacing w:val="-1"/>
                <w:sz w:val="24"/>
              </w:rPr>
              <w:t xml:space="preserve"> </w:t>
            </w:r>
            <w:r>
              <w:rPr>
                <w:sz w:val="24"/>
              </w:rPr>
              <w:t>=</w:t>
            </w:r>
            <w:r>
              <w:rPr>
                <w:spacing w:val="-4"/>
                <w:sz w:val="24"/>
              </w:rPr>
              <w:t xml:space="preserve"> </w:t>
            </w:r>
            <w:r>
              <w:rPr>
                <w:sz w:val="24"/>
              </w:rPr>
              <w:t>80</w:t>
            </w:r>
            <w:r>
              <w:rPr>
                <w:spacing w:val="-2"/>
                <w:sz w:val="24"/>
              </w:rPr>
              <w:t xml:space="preserve"> </w:t>
            </w:r>
            <w:r>
              <w:rPr>
                <w:spacing w:val="-5"/>
                <w:sz w:val="24"/>
              </w:rPr>
              <w:t>мин</w:t>
            </w:r>
          </w:p>
        </w:tc>
      </w:tr>
    </w:tbl>
    <w:p w:rsidR="009D428F" w:rsidRDefault="00562F95">
      <w:pPr>
        <w:pStyle w:val="a5"/>
        <w:numPr>
          <w:ilvl w:val="0"/>
          <w:numId w:val="80"/>
        </w:numPr>
        <w:tabs>
          <w:tab w:val="left" w:pos="1133"/>
        </w:tabs>
        <w:spacing w:before="90" w:line="240" w:lineRule="auto"/>
        <w:ind w:left="424" w:right="417" w:firstLine="0"/>
        <w:jc w:val="both"/>
        <w:rPr>
          <w:sz w:val="24"/>
        </w:rPr>
      </w:pPr>
      <w:r>
        <w:rPr>
          <w:sz w:val="24"/>
        </w:rPr>
        <w:t>Из двух городов одновременно навстречу друг другу вышли двапоезда. Скорость одного из них 80 км/ч, а другого – 70 км/ч. Поезда встретились через 2 часа. Какое расстояние между городами?</w:t>
      </w:r>
    </w:p>
    <w:p w:rsidR="009D428F" w:rsidRDefault="00562F95">
      <w:pPr>
        <w:pStyle w:val="a3"/>
        <w:tabs>
          <w:tab w:val="left" w:pos="3675"/>
        </w:tabs>
        <w:spacing w:line="274" w:lineRule="exact"/>
      </w:pPr>
      <w:r>
        <w:rPr>
          <w:spacing w:val="-2"/>
        </w:rPr>
        <w:t>Ответ:</w:t>
      </w:r>
      <w:r>
        <w:rPr>
          <w:u w:val="single"/>
        </w:rPr>
        <w:tab/>
      </w:r>
      <w:r>
        <w:rPr>
          <w:spacing w:val="-5"/>
        </w:rPr>
        <w:t>км</w:t>
      </w:r>
    </w:p>
    <w:p w:rsidR="009D428F" w:rsidRDefault="00562F95">
      <w:pPr>
        <w:pStyle w:val="a5"/>
        <w:numPr>
          <w:ilvl w:val="0"/>
          <w:numId w:val="80"/>
        </w:numPr>
        <w:tabs>
          <w:tab w:val="left" w:pos="1207"/>
        </w:tabs>
        <w:spacing w:before="2" w:after="6" w:line="240" w:lineRule="auto"/>
        <w:ind w:left="1207" w:hanging="783"/>
        <w:rPr>
          <w:sz w:val="24"/>
        </w:rPr>
      </w:pPr>
      <w:r>
        <w:rPr>
          <w:sz w:val="24"/>
        </w:rPr>
        <w:t>Выполни</w:t>
      </w:r>
      <w:r>
        <w:rPr>
          <w:spacing w:val="-4"/>
          <w:sz w:val="24"/>
        </w:rPr>
        <w:t xml:space="preserve"> </w:t>
      </w:r>
      <w:r>
        <w:rPr>
          <w:sz w:val="24"/>
        </w:rPr>
        <w:t>действие</w:t>
      </w:r>
      <w:r>
        <w:rPr>
          <w:spacing w:val="-3"/>
          <w:sz w:val="24"/>
        </w:rPr>
        <w:t xml:space="preserve"> </w:t>
      </w:r>
      <w:r>
        <w:rPr>
          <w:sz w:val="24"/>
        </w:rPr>
        <w:t>письменно:</w:t>
      </w:r>
      <w:r>
        <w:rPr>
          <w:spacing w:val="1"/>
          <w:sz w:val="24"/>
        </w:rPr>
        <w:t xml:space="preserve"> </w:t>
      </w:r>
      <w:r>
        <w:rPr>
          <w:sz w:val="24"/>
        </w:rPr>
        <w:t>415</w:t>
      </w:r>
      <w:r>
        <w:rPr>
          <w:spacing w:val="-4"/>
          <w:sz w:val="24"/>
        </w:rPr>
        <w:t xml:space="preserve"> </w:t>
      </w:r>
      <w:r>
        <w:rPr>
          <w:sz w:val="24"/>
        </w:rPr>
        <w:t>·</w:t>
      </w:r>
      <w:r>
        <w:rPr>
          <w:spacing w:val="-3"/>
          <w:sz w:val="24"/>
        </w:rPr>
        <w:t xml:space="preserve"> </w:t>
      </w:r>
      <w:r>
        <w:rPr>
          <w:sz w:val="24"/>
        </w:rPr>
        <w:t>82</w:t>
      </w:r>
      <w:r>
        <w:rPr>
          <w:spacing w:val="1"/>
          <w:sz w:val="24"/>
        </w:rPr>
        <w:t xml:space="preserve"> </w:t>
      </w:r>
      <w:r>
        <w:rPr>
          <w:sz w:val="24"/>
        </w:rPr>
        <w:t>и</w:t>
      </w:r>
      <w:r>
        <w:rPr>
          <w:spacing w:val="-3"/>
          <w:sz w:val="24"/>
        </w:rPr>
        <w:t xml:space="preserve"> </w:t>
      </w:r>
      <w:r>
        <w:rPr>
          <w:sz w:val="24"/>
        </w:rPr>
        <w:t>56592</w:t>
      </w:r>
      <w:r>
        <w:rPr>
          <w:spacing w:val="-4"/>
          <w:sz w:val="24"/>
        </w:rPr>
        <w:t xml:space="preserve"> </w:t>
      </w:r>
      <w:r>
        <w:rPr>
          <w:sz w:val="24"/>
        </w:rPr>
        <w:t>:</w:t>
      </w:r>
      <w:r>
        <w:rPr>
          <w:spacing w:val="1"/>
          <w:sz w:val="24"/>
        </w:rPr>
        <w:t xml:space="preserve"> </w:t>
      </w:r>
      <w:r>
        <w:rPr>
          <w:spacing w:val="-10"/>
          <w:sz w:val="24"/>
        </w:rPr>
        <w:t>8</w:t>
      </w:r>
    </w:p>
    <w:tbl>
      <w:tblPr>
        <w:tblStyle w:val="TableNormal"/>
        <w:tblW w:w="0" w:type="auto"/>
        <w:tblInd w:w="8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4"/>
        <w:gridCol w:w="399"/>
        <w:gridCol w:w="399"/>
        <w:gridCol w:w="394"/>
        <w:gridCol w:w="399"/>
        <w:gridCol w:w="400"/>
        <w:gridCol w:w="399"/>
        <w:gridCol w:w="394"/>
        <w:gridCol w:w="399"/>
        <w:gridCol w:w="399"/>
        <w:gridCol w:w="394"/>
        <w:gridCol w:w="399"/>
        <w:gridCol w:w="399"/>
        <w:gridCol w:w="399"/>
        <w:gridCol w:w="394"/>
        <w:gridCol w:w="399"/>
        <w:gridCol w:w="398"/>
      </w:tblGrid>
      <w:tr w:rsidR="009D428F">
        <w:trPr>
          <w:trHeight w:val="388"/>
        </w:trPr>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400"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8" w:type="dxa"/>
          </w:tcPr>
          <w:p w:rsidR="009D428F" w:rsidRDefault="009D428F">
            <w:pPr>
              <w:pStyle w:val="TableParagraph"/>
            </w:pPr>
          </w:p>
        </w:tc>
      </w:tr>
      <w:tr w:rsidR="009D428F">
        <w:trPr>
          <w:trHeight w:val="388"/>
        </w:trPr>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400"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8" w:type="dxa"/>
          </w:tcPr>
          <w:p w:rsidR="009D428F" w:rsidRDefault="009D428F">
            <w:pPr>
              <w:pStyle w:val="TableParagraph"/>
            </w:pPr>
          </w:p>
        </w:tc>
      </w:tr>
      <w:tr w:rsidR="009D428F">
        <w:trPr>
          <w:trHeight w:val="383"/>
        </w:trPr>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400"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8" w:type="dxa"/>
          </w:tcPr>
          <w:p w:rsidR="009D428F" w:rsidRDefault="009D428F">
            <w:pPr>
              <w:pStyle w:val="TableParagraph"/>
            </w:pPr>
          </w:p>
        </w:tc>
      </w:tr>
      <w:tr w:rsidR="009D428F">
        <w:trPr>
          <w:trHeight w:val="388"/>
        </w:trPr>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400"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8" w:type="dxa"/>
          </w:tcPr>
          <w:p w:rsidR="009D428F" w:rsidRDefault="009D428F">
            <w:pPr>
              <w:pStyle w:val="TableParagraph"/>
            </w:pPr>
          </w:p>
        </w:tc>
      </w:tr>
      <w:tr w:rsidR="009D428F">
        <w:trPr>
          <w:trHeight w:val="388"/>
        </w:trPr>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400"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8" w:type="dxa"/>
          </w:tcPr>
          <w:p w:rsidR="009D428F" w:rsidRDefault="009D428F">
            <w:pPr>
              <w:pStyle w:val="TableParagraph"/>
            </w:pPr>
          </w:p>
        </w:tc>
      </w:tr>
      <w:tr w:rsidR="009D428F">
        <w:trPr>
          <w:trHeight w:val="383"/>
        </w:trPr>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400"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8" w:type="dxa"/>
          </w:tcPr>
          <w:p w:rsidR="009D428F" w:rsidRDefault="009D428F">
            <w:pPr>
              <w:pStyle w:val="TableParagraph"/>
            </w:pPr>
          </w:p>
        </w:tc>
      </w:tr>
      <w:tr w:rsidR="009D428F">
        <w:trPr>
          <w:trHeight w:val="388"/>
        </w:trPr>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400"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8" w:type="dxa"/>
          </w:tcPr>
          <w:p w:rsidR="009D428F" w:rsidRDefault="009D428F">
            <w:pPr>
              <w:pStyle w:val="TableParagraph"/>
            </w:pPr>
          </w:p>
        </w:tc>
      </w:tr>
    </w:tbl>
    <w:p w:rsidR="009D428F" w:rsidRDefault="009D428F">
      <w:pPr>
        <w:pStyle w:val="TableParagraph"/>
        <w:sectPr w:rsidR="009D428F">
          <w:pgSz w:w="11910" w:h="16840"/>
          <w:pgMar w:top="1160" w:right="425" w:bottom="280" w:left="1275" w:header="708" w:footer="0" w:gutter="0"/>
          <w:cols w:space="720"/>
        </w:sectPr>
      </w:pPr>
    </w:p>
    <w:p w:rsidR="009D428F" w:rsidRDefault="009D428F">
      <w:pPr>
        <w:pStyle w:val="a3"/>
        <w:spacing w:before="4"/>
        <w:ind w:left="0"/>
        <w:rPr>
          <w:sz w:val="8"/>
        </w:rPr>
      </w:pPr>
    </w:p>
    <w:tbl>
      <w:tblPr>
        <w:tblStyle w:val="TableNormal"/>
        <w:tblW w:w="0" w:type="auto"/>
        <w:tblInd w:w="8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4"/>
        <w:gridCol w:w="399"/>
        <w:gridCol w:w="399"/>
        <w:gridCol w:w="394"/>
        <w:gridCol w:w="399"/>
        <w:gridCol w:w="400"/>
        <w:gridCol w:w="399"/>
        <w:gridCol w:w="394"/>
        <w:gridCol w:w="399"/>
        <w:gridCol w:w="399"/>
        <w:gridCol w:w="394"/>
        <w:gridCol w:w="399"/>
        <w:gridCol w:w="399"/>
        <w:gridCol w:w="399"/>
        <w:gridCol w:w="394"/>
        <w:gridCol w:w="399"/>
        <w:gridCol w:w="398"/>
      </w:tblGrid>
      <w:tr w:rsidR="009D428F">
        <w:trPr>
          <w:trHeight w:val="388"/>
        </w:trPr>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400"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8" w:type="dxa"/>
          </w:tcPr>
          <w:p w:rsidR="009D428F" w:rsidRDefault="009D428F">
            <w:pPr>
              <w:pStyle w:val="TableParagraph"/>
            </w:pPr>
          </w:p>
        </w:tc>
      </w:tr>
      <w:tr w:rsidR="009D428F">
        <w:trPr>
          <w:trHeight w:val="388"/>
        </w:trPr>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400"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8" w:type="dxa"/>
          </w:tcPr>
          <w:p w:rsidR="009D428F" w:rsidRDefault="009D428F">
            <w:pPr>
              <w:pStyle w:val="TableParagraph"/>
            </w:pPr>
          </w:p>
        </w:tc>
      </w:tr>
      <w:tr w:rsidR="009D428F">
        <w:trPr>
          <w:trHeight w:val="388"/>
        </w:trPr>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400"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8" w:type="dxa"/>
          </w:tcPr>
          <w:p w:rsidR="009D428F" w:rsidRDefault="009D428F">
            <w:pPr>
              <w:pStyle w:val="TableParagraph"/>
            </w:pPr>
          </w:p>
        </w:tc>
      </w:tr>
    </w:tbl>
    <w:p w:rsidR="009D428F" w:rsidRDefault="00562F95">
      <w:pPr>
        <w:pStyle w:val="a5"/>
        <w:numPr>
          <w:ilvl w:val="0"/>
          <w:numId w:val="80"/>
        </w:numPr>
        <w:tabs>
          <w:tab w:val="left" w:pos="1207"/>
        </w:tabs>
        <w:spacing w:line="240" w:lineRule="auto"/>
        <w:ind w:left="1207" w:hanging="783"/>
        <w:rPr>
          <w:sz w:val="24"/>
        </w:rPr>
      </w:pPr>
      <w:r>
        <w:rPr>
          <w:sz w:val="24"/>
        </w:rPr>
        <w:t>Что</w:t>
      </w:r>
      <w:r>
        <w:rPr>
          <w:spacing w:val="-5"/>
          <w:sz w:val="24"/>
        </w:rPr>
        <w:t xml:space="preserve"> </w:t>
      </w:r>
      <w:r>
        <w:rPr>
          <w:sz w:val="24"/>
        </w:rPr>
        <w:t>общего</w:t>
      </w:r>
      <w:r>
        <w:rPr>
          <w:spacing w:val="1"/>
          <w:sz w:val="24"/>
        </w:rPr>
        <w:t xml:space="preserve"> </w:t>
      </w:r>
      <w:r>
        <w:rPr>
          <w:sz w:val="24"/>
        </w:rPr>
        <w:t>у</w:t>
      </w:r>
      <w:r>
        <w:rPr>
          <w:spacing w:val="-14"/>
          <w:sz w:val="24"/>
        </w:rPr>
        <w:t xml:space="preserve"> </w:t>
      </w:r>
      <w:r>
        <w:rPr>
          <w:sz w:val="24"/>
        </w:rPr>
        <w:t>чисел:</w:t>
      </w:r>
      <w:r>
        <w:rPr>
          <w:spacing w:val="1"/>
          <w:sz w:val="24"/>
        </w:rPr>
        <w:t xml:space="preserve"> </w:t>
      </w:r>
      <w:r>
        <w:rPr>
          <w:spacing w:val="-2"/>
          <w:sz w:val="24"/>
        </w:rPr>
        <w:t>1074,1876,1478?</w:t>
      </w:r>
    </w:p>
    <w:tbl>
      <w:tblPr>
        <w:tblStyle w:val="TableNormal"/>
        <w:tblW w:w="0" w:type="auto"/>
        <w:tblInd w:w="526" w:type="dxa"/>
        <w:tblLayout w:type="fixed"/>
        <w:tblLook w:val="01E0" w:firstRow="1" w:lastRow="1" w:firstColumn="1" w:lastColumn="1" w:noHBand="0" w:noVBand="0"/>
      </w:tblPr>
      <w:tblGrid>
        <w:gridCol w:w="298"/>
        <w:gridCol w:w="5336"/>
      </w:tblGrid>
      <w:tr w:rsidR="009D428F">
        <w:trPr>
          <w:trHeight w:val="315"/>
        </w:trPr>
        <w:tc>
          <w:tcPr>
            <w:tcW w:w="298" w:type="dxa"/>
          </w:tcPr>
          <w:p w:rsidR="009D428F" w:rsidRDefault="00562F95">
            <w:pPr>
              <w:pStyle w:val="TableParagraph"/>
              <w:spacing w:line="266" w:lineRule="exact"/>
              <w:ind w:left="6" w:right="28"/>
              <w:jc w:val="center"/>
              <w:rPr>
                <w:sz w:val="24"/>
              </w:rPr>
            </w:pPr>
            <w:r>
              <w:rPr>
                <w:spacing w:val="-10"/>
                <w:sz w:val="24"/>
              </w:rPr>
              <w:t>А</w:t>
            </w:r>
          </w:p>
        </w:tc>
        <w:tc>
          <w:tcPr>
            <w:tcW w:w="5336" w:type="dxa"/>
          </w:tcPr>
          <w:p w:rsidR="009D428F" w:rsidRDefault="00562F95">
            <w:pPr>
              <w:pStyle w:val="TableParagraph"/>
              <w:spacing w:line="266" w:lineRule="exact"/>
              <w:ind w:left="74"/>
              <w:rPr>
                <w:sz w:val="24"/>
              </w:rPr>
            </w:pPr>
            <w:r>
              <w:rPr>
                <w:sz w:val="24"/>
              </w:rPr>
              <w:t>Делятся</w:t>
            </w:r>
            <w:r>
              <w:rPr>
                <w:spacing w:val="-2"/>
                <w:sz w:val="24"/>
              </w:rPr>
              <w:t xml:space="preserve"> </w:t>
            </w:r>
            <w:r>
              <w:rPr>
                <w:sz w:val="24"/>
              </w:rPr>
              <w:t>на</w:t>
            </w:r>
            <w:r>
              <w:rPr>
                <w:spacing w:val="-4"/>
                <w:sz w:val="24"/>
              </w:rPr>
              <w:t xml:space="preserve"> </w:t>
            </w:r>
            <w:r>
              <w:rPr>
                <w:sz w:val="24"/>
              </w:rPr>
              <w:t>2</w:t>
            </w:r>
            <w:r>
              <w:rPr>
                <w:spacing w:val="-4"/>
                <w:sz w:val="24"/>
              </w:rPr>
              <w:t xml:space="preserve"> </w:t>
            </w:r>
            <w:r>
              <w:rPr>
                <w:sz w:val="24"/>
              </w:rPr>
              <w:t>и</w:t>
            </w:r>
            <w:r>
              <w:rPr>
                <w:spacing w:val="-3"/>
                <w:sz w:val="24"/>
              </w:rPr>
              <w:t xml:space="preserve"> </w:t>
            </w:r>
            <w:r>
              <w:rPr>
                <w:sz w:val="24"/>
              </w:rPr>
              <w:t>имеют</w:t>
            </w:r>
            <w:r>
              <w:rPr>
                <w:spacing w:val="1"/>
                <w:sz w:val="24"/>
              </w:rPr>
              <w:t xml:space="preserve"> </w:t>
            </w:r>
            <w:r>
              <w:rPr>
                <w:sz w:val="24"/>
              </w:rPr>
              <w:t>цифру</w:t>
            </w:r>
            <w:r>
              <w:rPr>
                <w:spacing w:val="-7"/>
                <w:sz w:val="24"/>
              </w:rPr>
              <w:t xml:space="preserve"> </w:t>
            </w:r>
            <w:r>
              <w:rPr>
                <w:sz w:val="24"/>
              </w:rPr>
              <w:t>1</w:t>
            </w:r>
            <w:r>
              <w:rPr>
                <w:spacing w:val="1"/>
                <w:sz w:val="24"/>
              </w:rPr>
              <w:t xml:space="preserve"> </w:t>
            </w:r>
            <w:r>
              <w:rPr>
                <w:sz w:val="24"/>
              </w:rPr>
              <w:t>в</w:t>
            </w:r>
            <w:r>
              <w:rPr>
                <w:spacing w:val="-2"/>
                <w:sz w:val="24"/>
              </w:rPr>
              <w:t xml:space="preserve"> </w:t>
            </w:r>
            <w:r>
              <w:rPr>
                <w:sz w:val="24"/>
              </w:rPr>
              <w:t xml:space="preserve">разряде </w:t>
            </w:r>
            <w:r>
              <w:rPr>
                <w:spacing w:val="-2"/>
                <w:sz w:val="24"/>
              </w:rPr>
              <w:t>сотен.</w:t>
            </w:r>
          </w:p>
        </w:tc>
      </w:tr>
      <w:tr w:rsidR="009D428F">
        <w:trPr>
          <w:trHeight w:val="364"/>
        </w:trPr>
        <w:tc>
          <w:tcPr>
            <w:tcW w:w="298" w:type="dxa"/>
          </w:tcPr>
          <w:p w:rsidR="009D428F" w:rsidRDefault="00562F95">
            <w:pPr>
              <w:pStyle w:val="TableParagraph"/>
              <w:spacing w:before="39"/>
              <w:ind w:right="28"/>
              <w:jc w:val="center"/>
              <w:rPr>
                <w:sz w:val="24"/>
              </w:rPr>
            </w:pPr>
            <w:r>
              <w:rPr>
                <w:spacing w:val="-10"/>
                <w:sz w:val="24"/>
              </w:rPr>
              <w:t>Б</w:t>
            </w:r>
          </w:p>
        </w:tc>
        <w:tc>
          <w:tcPr>
            <w:tcW w:w="5336" w:type="dxa"/>
          </w:tcPr>
          <w:p w:rsidR="009D428F" w:rsidRDefault="00562F95">
            <w:pPr>
              <w:pStyle w:val="TableParagraph"/>
              <w:spacing w:before="39"/>
              <w:ind w:left="74"/>
              <w:rPr>
                <w:sz w:val="24"/>
              </w:rPr>
            </w:pPr>
            <w:r>
              <w:rPr>
                <w:sz w:val="24"/>
              </w:rPr>
              <w:t>Делятся на 2</w:t>
            </w:r>
            <w:r>
              <w:rPr>
                <w:spacing w:val="-3"/>
                <w:sz w:val="24"/>
              </w:rPr>
              <w:t xml:space="preserve"> </w:t>
            </w:r>
            <w:r>
              <w:rPr>
                <w:sz w:val="24"/>
              </w:rPr>
              <w:t>и</w:t>
            </w:r>
            <w:r>
              <w:rPr>
                <w:spacing w:val="67"/>
                <w:sz w:val="24"/>
              </w:rPr>
              <w:t xml:space="preserve"> </w:t>
            </w:r>
            <w:r>
              <w:rPr>
                <w:sz w:val="24"/>
              </w:rPr>
              <w:t>имеют</w:t>
            </w:r>
            <w:r>
              <w:rPr>
                <w:spacing w:val="3"/>
                <w:sz w:val="24"/>
              </w:rPr>
              <w:t xml:space="preserve"> </w:t>
            </w:r>
            <w:r>
              <w:rPr>
                <w:sz w:val="24"/>
              </w:rPr>
              <w:t>цифру</w:t>
            </w:r>
            <w:r>
              <w:rPr>
                <w:spacing w:val="-8"/>
                <w:sz w:val="24"/>
              </w:rPr>
              <w:t xml:space="preserve"> </w:t>
            </w:r>
            <w:r>
              <w:rPr>
                <w:sz w:val="24"/>
              </w:rPr>
              <w:t>7</w:t>
            </w:r>
            <w:r>
              <w:rPr>
                <w:spacing w:val="1"/>
                <w:sz w:val="24"/>
              </w:rPr>
              <w:t xml:space="preserve"> </w:t>
            </w:r>
            <w:r>
              <w:rPr>
                <w:sz w:val="24"/>
              </w:rPr>
              <w:t>в</w:t>
            </w:r>
            <w:r>
              <w:rPr>
                <w:spacing w:val="-1"/>
                <w:sz w:val="24"/>
              </w:rPr>
              <w:t xml:space="preserve"> </w:t>
            </w:r>
            <w:r>
              <w:rPr>
                <w:sz w:val="24"/>
              </w:rPr>
              <w:t xml:space="preserve">разряде </w:t>
            </w:r>
            <w:r>
              <w:rPr>
                <w:spacing w:val="-2"/>
                <w:sz w:val="24"/>
              </w:rPr>
              <w:t>десятков.</w:t>
            </w:r>
          </w:p>
        </w:tc>
      </w:tr>
      <w:tr w:rsidR="009D428F">
        <w:trPr>
          <w:trHeight w:val="315"/>
        </w:trPr>
        <w:tc>
          <w:tcPr>
            <w:tcW w:w="298" w:type="dxa"/>
          </w:tcPr>
          <w:p w:rsidR="009D428F" w:rsidRDefault="00562F95">
            <w:pPr>
              <w:pStyle w:val="TableParagraph"/>
              <w:spacing w:before="39" w:line="256" w:lineRule="exact"/>
              <w:ind w:left="2" w:right="28"/>
              <w:jc w:val="center"/>
              <w:rPr>
                <w:sz w:val="24"/>
              </w:rPr>
            </w:pPr>
            <w:r>
              <w:rPr>
                <w:spacing w:val="-10"/>
                <w:sz w:val="24"/>
              </w:rPr>
              <w:t>В</w:t>
            </w:r>
          </w:p>
        </w:tc>
        <w:tc>
          <w:tcPr>
            <w:tcW w:w="5336" w:type="dxa"/>
          </w:tcPr>
          <w:p w:rsidR="009D428F" w:rsidRDefault="00562F95">
            <w:pPr>
              <w:pStyle w:val="TableParagraph"/>
              <w:spacing w:before="39" w:line="256" w:lineRule="exact"/>
              <w:ind w:left="74"/>
              <w:rPr>
                <w:sz w:val="24"/>
              </w:rPr>
            </w:pPr>
            <w:r>
              <w:rPr>
                <w:sz w:val="24"/>
              </w:rPr>
              <w:t>Делятся</w:t>
            </w:r>
            <w:r>
              <w:rPr>
                <w:spacing w:val="-2"/>
                <w:sz w:val="24"/>
              </w:rPr>
              <w:t xml:space="preserve"> </w:t>
            </w:r>
            <w:r>
              <w:rPr>
                <w:sz w:val="24"/>
              </w:rPr>
              <w:t>на</w:t>
            </w:r>
            <w:r>
              <w:rPr>
                <w:spacing w:val="-4"/>
                <w:sz w:val="24"/>
              </w:rPr>
              <w:t xml:space="preserve"> </w:t>
            </w:r>
            <w:r>
              <w:rPr>
                <w:sz w:val="24"/>
              </w:rPr>
              <w:t>2</w:t>
            </w:r>
            <w:r>
              <w:rPr>
                <w:spacing w:val="-3"/>
                <w:sz w:val="24"/>
              </w:rPr>
              <w:t xml:space="preserve"> </w:t>
            </w:r>
            <w:r>
              <w:rPr>
                <w:sz w:val="24"/>
              </w:rPr>
              <w:t>и</w:t>
            </w:r>
            <w:r>
              <w:rPr>
                <w:spacing w:val="-3"/>
                <w:sz w:val="24"/>
              </w:rPr>
              <w:t xml:space="preserve"> </w:t>
            </w:r>
            <w:r>
              <w:rPr>
                <w:sz w:val="24"/>
              </w:rPr>
              <w:t>имеют</w:t>
            </w:r>
            <w:r>
              <w:rPr>
                <w:spacing w:val="1"/>
                <w:sz w:val="24"/>
              </w:rPr>
              <w:t xml:space="preserve"> </w:t>
            </w:r>
            <w:r>
              <w:rPr>
                <w:sz w:val="24"/>
              </w:rPr>
              <w:t>цифру</w:t>
            </w:r>
            <w:r>
              <w:rPr>
                <w:spacing w:val="-7"/>
                <w:sz w:val="24"/>
              </w:rPr>
              <w:t xml:space="preserve"> </w:t>
            </w:r>
            <w:r>
              <w:rPr>
                <w:sz w:val="24"/>
              </w:rPr>
              <w:t>7</w:t>
            </w:r>
            <w:r>
              <w:rPr>
                <w:spacing w:val="1"/>
                <w:sz w:val="24"/>
              </w:rPr>
              <w:t xml:space="preserve"> </w:t>
            </w:r>
            <w:r>
              <w:rPr>
                <w:sz w:val="24"/>
              </w:rPr>
              <w:t>в</w:t>
            </w:r>
            <w:r>
              <w:rPr>
                <w:spacing w:val="-2"/>
                <w:sz w:val="24"/>
              </w:rPr>
              <w:t xml:space="preserve"> </w:t>
            </w:r>
            <w:r>
              <w:rPr>
                <w:sz w:val="24"/>
              </w:rPr>
              <w:t xml:space="preserve">разряде </w:t>
            </w:r>
            <w:r>
              <w:rPr>
                <w:spacing w:val="-2"/>
                <w:sz w:val="24"/>
              </w:rPr>
              <w:t>сотен.</w:t>
            </w:r>
          </w:p>
        </w:tc>
      </w:tr>
    </w:tbl>
    <w:p w:rsidR="009D428F" w:rsidRDefault="00562F95">
      <w:pPr>
        <w:pStyle w:val="a5"/>
        <w:numPr>
          <w:ilvl w:val="0"/>
          <w:numId w:val="80"/>
        </w:numPr>
        <w:tabs>
          <w:tab w:val="left" w:pos="1207"/>
        </w:tabs>
        <w:spacing w:before="90" w:line="240" w:lineRule="auto"/>
        <w:ind w:left="1207" w:hanging="783"/>
        <w:rPr>
          <w:sz w:val="24"/>
        </w:rPr>
      </w:pPr>
      <w:r>
        <w:rPr>
          <w:sz w:val="24"/>
        </w:rPr>
        <w:t>Выбери</w:t>
      </w:r>
      <w:r>
        <w:rPr>
          <w:spacing w:val="-6"/>
          <w:sz w:val="24"/>
        </w:rPr>
        <w:t xml:space="preserve"> </w:t>
      </w:r>
      <w:r>
        <w:rPr>
          <w:sz w:val="24"/>
        </w:rPr>
        <w:t>правильно</w:t>
      </w:r>
      <w:r>
        <w:rPr>
          <w:spacing w:val="-6"/>
          <w:sz w:val="24"/>
        </w:rPr>
        <w:t xml:space="preserve"> </w:t>
      </w:r>
      <w:r>
        <w:rPr>
          <w:sz w:val="24"/>
        </w:rPr>
        <w:t>составленное</w:t>
      </w:r>
      <w:r>
        <w:rPr>
          <w:spacing w:val="-11"/>
          <w:sz w:val="24"/>
        </w:rPr>
        <w:t xml:space="preserve"> </w:t>
      </w:r>
      <w:r>
        <w:rPr>
          <w:spacing w:val="-2"/>
          <w:sz w:val="24"/>
        </w:rPr>
        <w:t>выражение.</w:t>
      </w:r>
    </w:p>
    <w:p w:rsidR="009D428F" w:rsidRDefault="00562F95">
      <w:pPr>
        <w:pStyle w:val="110"/>
        <w:spacing w:before="8" w:after="3"/>
        <w:jc w:val="both"/>
      </w:pPr>
      <w:r>
        <w:t>К</w:t>
      </w:r>
      <w:r>
        <w:rPr>
          <w:spacing w:val="-9"/>
        </w:rPr>
        <w:t xml:space="preserve"> </w:t>
      </w:r>
      <w:r>
        <w:t>произведению чисел 261</w:t>
      </w:r>
      <w:r>
        <w:rPr>
          <w:spacing w:val="-5"/>
        </w:rPr>
        <w:t xml:space="preserve"> </w:t>
      </w:r>
      <w:r>
        <w:t>и</w:t>
      </w:r>
      <w:r>
        <w:rPr>
          <w:spacing w:val="-4"/>
        </w:rPr>
        <w:t xml:space="preserve"> </w:t>
      </w:r>
      <w:r>
        <w:t>4</w:t>
      </w:r>
      <w:r>
        <w:rPr>
          <w:spacing w:val="-6"/>
        </w:rPr>
        <w:t xml:space="preserve"> </w:t>
      </w:r>
      <w:r>
        <w:t>прибавить</w:t>
      </w:r>
      <w:r>
        <w:rPr>
          <w:spacing w:val="2"/>
        </w:rPr>
        <w:t xml:space="preserve"> </w:t>
      </w:r>
      <w:r>
        <w:t>частное</w:t>
      </w:r>
      <w:r>
        <w:rPr>
          <w:spacing w:val="1"/>
        </w:rPr>
        <w:t xml:space="preserve"> </w:t>
      </w:r>
      <w:r>
        <w:t>чисел</w:t>
      </w:r>
      <w:r>
        <w:rPr>
          <w:spacing w:val="-6"/>
        </w:rPr>
        <w:t xml:space="preserve"> </w:t>
      </w:r>
      <w:r>
        <w:t>96</w:t>
      </w:r>
      <w:r>
        <w:rPr>
          <w:spacing w:val="-5"/>
        </w:rPr>
        <w:t xml:space="preserve"> </w:t>
      </w:r>
      <w:r>
        <w:t>и</w:t>
      </w:r>
      <w:r>
        <w:rPr>
          <w:spacing w:val="-3"/>
        </w:rPr>
        <w:t xml:space="preserve"> </w:t>
      </w:r>
      <w:r>
        <w:rPr>
          <w:spacing w:val="-5"/>
        </w:rPr>
        <w:t>6.</w:t>
      </w:r>
    </w:p>
    <w:tbl>
      <w:tblPr>
        <w:tblStyle w:val="TableNormal"/>
        <w:tblW w:w="0" w:type="auto"/>
        <w:tblInd w:w="382" w:type="dxa"/>
        <w:tblLayout w:type="fixed"/>
        <w:tblLook w:val="01E0" w:firstRow="1" w:lastRow="1" w:firstColumn="1" w:lastColumn="1" w:noHBand="0" w:noVBand="0"/>
      </w:tblPr>
      <w:tblGrid>
        <w:gridCol w:w="411"/>
        <w:gridCol w:w="1942"/>
      </w:tblGrid>
      <w:tr w:rsidR="009D428F">
        <w:trPr>
          <w:trHeight w:val="313"/>
        </w:trPr>
        <w:tc>
          <w:tcPr>
            <w:tcW w:w="411" w:type="dxa"/>
          </w:tcPr>
          <w:p w:rsidR="009D428F" w:rsidRDefault="00562F95">
            <w:pPr>
              <w:pStyle w:val="TableParagraph"/>
              <w:spacing w:line="266" w:lineRule="exact"/>
              <w:ind w:left="50"/>
              <w:rPr>
                <w:sz w:val="24"/>
              </w:rPr>
            </w:pPr>
            <w:r>
              <w:rPr>
                <w:spacing w:val="-10"/>
                <w:sz w:val="24"/>
              </w:rPr>
              <w:t>А</w:t>
            </w:r>
          </w:p>
        </w:tc>
        <w:tc>
          <w:tcPr>
            <w:tcW w:w="1942" w:type="dxa"/>
          </w:tcPr>
          <w:p w:rsidR="009D428F" w:rsidRDefault="00562F95">
            <w:pPr>
              <w:pStyle w:val="TableParagraph"/>
              <w:spacing w:line="266" w:lineRule="exact"/>
              <w:ind w:left="186"/>
              <w:rPr>
                <w:sz w:val="24"/>
              </w:rPr>
            </w:pPr>
            <w:r>
              <w:rPr>
                <w:sz w:val="24"/>
              </w:rPr>
              <w:t>261</w:t>
            </w:r>
            <w:r>
              <w:rPr>
                <w:spacing w:val="2"/>
                <w:sz w:val="24"/>
              </w:rPr>
              <w:t xml:space="preserve"> </w:t>
            </w:r>
            <w:r>
              <w:rPr>
                <w:sz w:val="24"/>
              </w:rPr>
              <w:t>:</w:t>
            </w:r>
            <w:r>
              <w:rPr>
                <w:spacing w:val="2"/>
                <w:sz w:val="24"/>
              </w:rPr>
              <w:t xml:space="preserve"> </w:t>
            </w:r>
            <w:r>
              <w:rPr>
                <w:sz w:val="24"/>
              </w:rPr>
              <w:t>4</w:t>
            </w:r>
            <w:r>
              <w:rPr>
                <w:spacing w:val="-3"/>
                <w:sz w:val="24"/>
              </w:rPr>
              <w:t xml:space="preserve"> </w:t>
            </w:r>
            <w:r>
              <w:rPr>
                <w:sz w:val="24"/>
              </w:rPr>
              <w:t>+</w:t>
            </w:r>
            <w:r>
              <w:rPr>
                <w:spacing w:val="2"/>
                <w:sz w:val="24"/>
              </w:rPr>
              <w:t xml:space="preserve"> </w:t>
            </w:r>
            <w:r>
              <w:rPr>
                <w:sz w:val="24"/>
              </w:rPr>
              <w:t>96</w:t>
            </w:r>
            <w:r>
              <w:rPr>
                <w:spacing w:val="-3"/>
                <w:sz w:val="24"/>
              </w:rPr>
              <w:t xml:space="preserve"> </w:t>
            </w:r>
            <w:r>
              <w:rPr>
                <w:sz w:val="24"/>
              </w:rPr>
              <w:t>·</w:t>
            </w:r>
            <w:r>
              <w:rPr>
                <w:spacing w:val="8"/>
                <w:sz w:val="24"/>
              </w:rPr>
              <w:t xml:space="preserve"> </w:t>
            </w:r>
            <w:r>
              <w:rPr>
                <w:spacing w:val="-10"/>
                <w:sz w:val="24"/>
              </w:rPr>
              <w:t>6</w:t>
            </w:r>
          </w:p>
        </w:tc>
      </w:tr>
      <w:tr w:rsidR="009D428F">
        <w:trPr>
          <w:trHeight w:val="373"/>
        </w:trPr>
        <w:tc>
          <w:tcPr>
            <w:tcW w:w="411" w:type="dxa"/>
          </w:tcPr>
          <w:p w:rsidR="009D428F" w:rsidRDefault="00562F95">
            <w:pPr>
              <w:pStyle w:val="TableParagraph"/>
              <w:spacing w:before="41"/>
              <w:ind w:left="50"/>
              <w:rPr>
                <w:sz w:val="24"/>
              </w:rPr>
            </w:pPr>
            <w:r>
              <w:rPr>
                <w:spacing w:val="-10"/>
                <w:sz w:val="24"/>
              </w:rPr>
              <w:t>Б</w:t>
            </w:r>
          </w:p>
        </w:tc>
        <w:tc>
          <w:tcPr>
            <w:tcW w:w="1942" w:type="dxa"/>
          </w:tcPr>
          <w:p w:rsidR="009D428F" w:rsidRDefault="00562F95">
            <w:pPr>
              <w:pStyle w:val="TableParagraph"/>
              <w:spacing w:before="46"/>
              <w:ind w:left="186"/>
              <w:rPr>
                <w:sz w:val="24"/>
              </w:rPr>
            </w:pPr>
            <w:r>
              <w:rPr>
                <w:sz w:val="24"/>
              </w:rPr>
              <w:t>(261</w:t>
            </w:r>
            <w:r>
              <w:rPr>
                <w:spacing w:val="2"/>
                <w:sz w:val="24"/>
              </w:rPr>
              <w:t xml:space="preserve"> </w:t>
            </w:r>
            <w:r>
              <w:rPr>
                <w:sz w:val="24"/>
              </w:rPr>
              <w:t>–</w:t>
            </w:r>
            <w:r>
              <w:rPr>
                <w:spacing w:val="-3"/>
                <w:sz w:val="24"/>
              </w:rPr>
              <w:t xml:space="preserve"> </w:t>
            </w:r>
            <w:r>
              <w:rPr>
                <w:sz w:val="24"/>
              </w:rPr>
              <w:t>4)</w:t>
            </w:r>
            <w:r>
              <w:rPr>
                <w:spacing w:val="3"/>
                <w:sz w:val="24"/>
              </w:rPr>
              <w:t xml:space="preserve"> </w:t>
            </w:r>
            <w:r>
              <w:rPr>
                <w:sz w:val="24"/>
              </w:rPr>
              <w:t>+</w:t>
            </w:r>
            <w:r>
              <w:rPr>
                <w:spacing w:val="-3"/>
                <w:sz w:val="24"/>
              </w:rPr>
              <w:t xml:space="preserve"> </w:t>
            </w:r>
            <w:r>
              <w:rPr>
                <w:sz w:val="24"/>
              </w:rPr>
              <w:t>96</w:t>
            </w:r>
            <w:r>
              <w:rPr>
                <w:spacing w:val="11"/>
                <w:sz w:val="24"/>
              </w:rPr>
              <w:t xml:space="preserve"> </w:t>
            </w:r>
            <w:r>
              <w:rPr>
                <w:noProof/>
                <w:spacing w:val="11"/>
                <w:position w:val="7"/>
                <w:sz w:val="24"/>
                <w:lang w:eastAsia="ru-RU"/>
              </w:rPr>
              <w:drawing>
                <wp:inline distT="0" distB="0" distL="0" distR="0">
                  <wp:extent cx="28956" cy="18916"/>
                  <wp:effectExtent l="0" t="0" r="0" b="0"/>
                  <wp:docPr id="245" name="Image 2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5" name="Image 245"/>
                          <pic:cNvPicPr/>
                        </pic:nvPicPr>
                        <pic:blipFill>
                          <a:blip r:embed="rId58" cstate="print"/>
                          <a:stretch>
                            <a:fillRect/>
                          </a:stretch>
                        </pic:blipFill>
                        <pic:spPr>
                          <a:xfrm>
                            <a:off x="0" y="0"/>
                            <a:ext cx="28956" cy="18916"/>
                          </a:xfrm>
                          <a:prstGeom prst="rect">
                            <a:avLst/>
                          </a:prstGeom>
                        </pic:spPr>
                      </pic:pic>
                    </a:graphicData>
                  </a:graphic>
                </wp:inline>
              </w:drawing>
            </w:r>
            <w:r>
              <w:rPr>
                <w:spacing w:val="19"/>
                <w:sz w:val="24"/>
              </w:rPr>
              <w:t xml:space="preserve"> </w:t>
            </w:r>
            <w:r>
              <w:rPr>
                <w:spacing w:val="-10"/>
                <w:sz w:val="24"/>
              </w:rPr>
              <w:t>6</w:t>
            </w:r>
          </w:p>
        </w:tc>
      </w:tr>
      <w:tr w:rsidR="009D428F">
        <w:trPr>
          <w:trHeight w:val="360"/>
        </w:trPr>
        <w:tc>
          <w:tcPr>
            <w:tcW w:w="411" w:type="dxa"/>
          </w:tcPr>
          <w:p w:rsidR="009D428F" w:rsidRDefault="00562F95">
            <w:pPr>
              <w:pStyle w:val="TableParagraph"/>
              <w:spacing w:before="32"/>
              <w:ind w:left="50"/>
              <w:rPr>
                <w:sz w:val="24"/>
              </w:rPr>
            </w:pPr>
            <w:r>
              <w:rPr>
                <w:spacing w:val="-10"/>
                <w:sz w:val="24"/>
              </w:rPr>
              <w:t>В</w:t>
            </w:r>
          </w:p>
        </w:tc>
        <w:tc>
          <w:tcPr>
            <w:tcW w:w="1942" w:type="dxa"/>
          </w:tcPr>
          <w:p w:rsidR="009D428F" w:rsidRDefault="00562F95">
            <w:pPr>
              <w:pStyle w:val="TableParagraph"/>
              <w:spacing w:before="32"/>
              <w:ind w:left="186"/>
              <w:rPr>
                <w:sz w:val="24"/>
              </w:rPr>
            </w:pPr>
            <w:r>
              <w:rPr>
                <w:sz w:val="24"/>
              </w:rPr>
              <w:t>261</w:t>
            </w:r>
            <w:r>
              <w:rPr>
                <w:spacing w:val="2"/>
                <w:sz w:val="24"/>
              </w:rPr>
              <w:t xml:space="preserve"> </w:t>
            </w:r>
            <w:r>
              <w:rPr>
                <w:sz w:val="24"/>
              </w:rPr>
              <w:t>·</w:t>
            </w:r>
            <w:r>
              <w:rPr>
                <w:spacing w:val="8"/>
                <w:sz w:val="24"/>
              </w:rPr>
              <w:t xml:space="preserve"> </w:t>
            </w:r>
            <w:r>
              <w:rPr>
                <w:sz w:val="24"/>
              </w:rPr>
              <w:t>4</w:t>
            </w:r>
            <w:r>
              <w:rPr>
                <w:spacing w:val="-3"/>
                <w:sz w:val="24"/>
              </w:rPr>
              <w:t xml:space="preserve"> </w:t>
            </w:r>
            <w:r>
              <w:rPr>
                <w:sz w:val="24"/>
              </w:rPr>
              <w:t>+</w:t>
            </w:r>
            <w:r>
              <w:rPr>
                <w:spacing w:val="2"/>
                <w:sz w:val="24"/>
              </w:rPr>
              <w:t xml:space="preserve"> </w:t>
            </w:r>
            <w:r>
              <w:rPr>
                <w:sz w:val="24"/>
              </w:rPr>
              <w:t>96</w:t>
            </w:r>
            <w:r>
              <w:rPr>
                <w:spacing w:val="-3"/>
                <w:sz w:val="24"/>
              </w:rPr>
              <w:t xml:space="preserve"> </w:t>
            </w:r>
            <w:r>
              <w:rPr>
                <w:sz w:val="24"/>
              </w:rPr>
              <w:t>:</w:t>
            </w:r>
            <w:r>
              <w:rPr>
                <w:spacing w:val="2"/>
                <w:sz w:val="24"/>
              </w:rPr>
              <w:t xml:space="preserve"> </w:t>
            </w:r>
            <w:r>
              <w:rPr>
                <w:spacing w:val="-10"/>
                <w:sz w:val="24"/>
              </w:rPr>
              <w:t>6</w:t>
            </w:r>
          </w:p>
        </w:tc>
      </w:tr>
      <w:tr w:rsidR="009D428F">
        <w:trPr>
          <w:trHeight w:val="317"/>
        </w:trPr>
        <w:tc>
          <w:tcPr>
            <w:tcW w:w="411" w:type="dxa"/>
          </w:tcPr>
          <w:p w:rsidR="009D428F" w:rsidRDefault="00562F95">
            <w:pPr>
              <w:pStyle w:val="TableParagraph"/>
              <w:spacing w:before="41" w:line="256" w:lineRule="exact"/>
              <w:ind w:left="50"/>
              <w:rPr>
                <w:sz w:val="24"/>
              </w:rPr>
            </w:pPr>
            <w:r>
              <w:rPr>
                <w:spacing w:val="-10"/>
                <w:sz w:val="24"/>
              </w:rPr>
              <w:t>Г</w:t>
            </w:r>
          </w:p>
        </w:tc>
        <w:tc>
          <w:tcPr>
            <w:tcW w:w="1942" w:type="dxa"/>
          </w:tcPr>
          <w:p w:rsidR="009D428F" w:rsidRDefault="00562F95">
            <w:pPr>
              <w:pStyle w:val="TableParagraph"/>
              <w:spacing w:before="41" w:line="256" w:lineRule="exact"/>
              <w:ind w:left="186"/>
              <w:rPr>
                <w:sz w:val="24"/>
              </w:rPr>
            </w:pPr>
            <w:r>
              <w:rPr>
                <w:sz w:val="24"/>
              </w:rPr>
              <w:t>261 :</w:t>
            </w:r>
            <w:r>
              <w:rPr>
                <w:spacing w:val="2"/>
                <w:sz w:val="24"/>
              </w:rPr>
              <w:t xml:space="preserve"> </w:t>
            </w:r>
            <w:r>
              <w:rPr>
                <w:sz w:val="24"/>
              </w:rPr>
              <w:t>4</w:t>
            </w:r>
            <w:r>
              <w:rPr>
                <w:spacing w:val="-3"/>
                <w:sz w:val="24"/>
              </w:rPr>
              <w:t xml:space="preserve"> </w:t>
            </w:r>
            <w:r>
              <w:rPr>
                <w:sz w:val="24"/>
              </w:rPr>
              <w:t>+</w:t>
            </w:r>
            <w:r>
              <w:rPr>
                <w:spacing w:val="-3"/>
                <w:sz w:val="24"/>
              </w:rPr>
              <w:t xml:space="preserve"> </w:t>
            </w:r>
            <w:r>
              <w:rPr>
                <w:sz w:val="24"/>
              </w:rPr>
              <w:t>(96</w:t>
            </w:r>
            <w:r>
              <w:rPr>
                <w:spacing w:val="2"/>
                <w:sz w:val="24"/>
              </w:rPr>
              <w:t xml:space="preserve"> </w:t>
            </w:r>
            <w:r>
              <w:rPr>
                <w:sz w:val="24"/>
              </w:rPr>
              <w:t>–</w:t>
            </w:r>
            <w:r>
              <w:rPr>
                <w:spacing w:val="-2"/>
                <w:sz w:val="24"/>
              </w:rPr>
              <w:t xml:space="preserve"> </w:t>
            </w:r>
            <w:r>
              <w:rPr>
                <w:spacing w:val="-5"/>
                <w:sz w:val="24"/>
              </w:rPr>
              <w:t>6)</w:t>
            </w:r>
          </w:p>
        </w:tc>
      </w:tr>
    </w:tbl>
    <w:p w:rsidR="009D428F" w:rsidRDefault="00562F95">
      <w:pPr>
        <w:pStyle w:val="a5"/>
        <w:numPr>
          <w:ilvl w:val="0"/>
          <w:numId w:val="80"/>
        </w:numPr>
        <w:tabs>
          <w:tab w:val="left" w:pos="1207"/>
        </w:tabs>
        <w:spacing w:before="86" w:after="13" w:line="240" w:lineRule="auto"/>
        <w:ind w:left="1207" w:hanging="783"/>
        <w:rPr>
          <w:sz w:val="24"/>
        </w:rPr>
      </w:pPr>
      <w:r>
        <w:rPr>
          <w:sz w:val="24"/>
        </w:rPr>
        <w:t>Хватит</w:t>
      </w:r>
      <w:r>
        <w:rPr>
          <w:spacing w:val="-3"/>
          <w:sz w:val="24"/>
        </w:rPr>
        <w:t xml:space="preserve"> </w:t>
      </w:r>
      <w:r>
        <w:rPr>
          <w:sz w:val="24"/>
        </w:rPr>
        <w:t>ли</w:t>
      </w:r>
      <w:r>
        <w:rPr>
          <w:spacing w:val="-5"/>
          <w:sz w:val="24"/>
        </w:rPr>
        <w:t xml:space="preserve"> </w:t>
      </w:r>
      <w:r>
        <w:rPr>
          <w:sz w:val="24"/>
        </w:rPr>
        <w:t>1000</w:t>
      </w:r>
      <w:r>
        <w:rPr>
          <w:spacing w:val="-7"/>
          <w:sz w:val="24"/>
        </w:rPr>
        <w:t xml:space="preserve"> </w:t>
      </w:r>
      <w:r>
        <w:rPr>
          <w:sz w:val="24"/>
        </w:rPr>
        <w:t>рублей,</w:t>
      </w:r>
      <w:r>
        <w:rPr>
          <w:spacing w:val="1"/>
          <w:sz w:val="24"/>
        </w:rPr>
        <w:t xml:space="preserve"> </w:t>
      </w:r>
      <w:r>
        <w:rPr>
          <w:sz w:val="24"/>
        </w:rPr>
        <w:t>чтобы</w:t>
      </w:r>
      <w:r>
        <w:rPr>
          <w:spacing w:val="-4"/>
          <w:sz w:val="24"/>
        </w:rPr>
        <w:t xml:space="preserve"> </w:t>
      </w:r>
      <w:r>
        <w:rPr>
          <w:sz w:val="24"/>
        </w:rPr>
        <w:t>купить 8</w:t>
      </w:r>
      <w:r>
        <w:rPr>
          <w:spacing w:val="-7"/>
          <w:sz w:val="24"/>
        </w:rPr>
        <w:t xml:space="preserve"> </w:t>
      </w:r>
      <w:r>
        <w:rPr>
          <w:sz w:val="24"/>
        </w:rPr>
        <w:t>пеналов</w:t>
      </w:r>
      <w:r>
        <w:rPr>
          <w:spacing w:val="-5"/>
          <w:sz w:val="24"/>
        </w:rPr>
        <w:t xml:space="preserve"> </w:t>
      </w:r>
      <w:r>
        <w:rPr>
          <w:sz w:val="24"/>
        </w:rPr>
        <w:t>по</w:t>
      </w:r>
      <w:r>
        <w:rPr>
          <w:spacing w:val="3"/>
          <w:sz w:val="24"/>
        </w:rPr>
        <w:t xml:space="preserve"> </w:t>
      </w:r>
      <w:r>
        <w:rPr>
          <w:sz w:val="24"/>
        </w:rPr>
        <w:t>130</w:t>
      </w:r>
      <w:r>
        <w:rPr>
          <w:spacing w:val="-10"/>
          <w:sz w:val="24"/>
        </w:rPr>
        <w:t xml:space="preserve"> </w:t>
      </w:r>
      <w:r>
        <w:rPr>
          <w:spacing w:val="-2"/>
          <w:sz w:val="24"/>
        </w:rPr>
        <w:t>рублей?</w:t>
      </w:r>
    </w:p>
    <w:tbl>
      <w:tblPr>
        <w:tblStyle w:val="TableNormal"/>
        <w:tblW w:w="0" w:type="auto"/>
        <w:tblInd w:w="382" w:type="dxa"/>
        <w:tblLayout w:type="fixed"/>
        <w:tblLook w:val="01E0" w:firstRow="1" w:lastRow="1" w:firstColumn="1" w:lastColumn="1" w:noHBand="0" w:noVBand="0"/>
      </w:tblPr>
      <w:tblGrid>
        <w:gridCol w:w="411"/>
        <w:gridCol w:w="3783"/>
      </w:tblGrid>
      <w:tr w:rsidR="009D428F">
        <w:trPr>
          <w:trHeight w:val="312"/>
        </w:trPr>
        <w:tc>
          <w:tcPr>
            <w:tcW w:w="411" w:type="dxa"/>
          </w:tcPr>
          <w:p w:rsidR="009D428F" w:rsidRDefault="00562F95">
            <w:pPr>
              <w:pStyle w:val="TableParagraph"/>
              <w:spacing w:line="266" w:lineRule="exact"/>
              <w:ind w:left="50"/>
              <w:rPr>
                <w:sz w:val="24"/>
              </w:rPr>
            </w:pPr>
            <w:r>
              <w:rPr>
                <w:spacing w:val="-10"/>
                <w:sz w:val="24"/>
              </w:rPr>
              <w:t>А</w:t>
            </w:r>
          </w:p>
        </w:tc>
        <w:tc>
          <w:tcPr>
            <w:tcW w:w="3783" w:type="dxa"/>
          </w:tcPr>
          <w:p w:rsidR="009D428F" w:rsidRDefault="00562F95">
            <w:pPr>
              <w:pStyle w:val="TableParagraph"/>
              <w:spacing w:line="266" w:lineRule="exact"/>
              <w:ind w:left="186"/>
              <w:rPr>
                <w:sz w:val="24"/>
              </w:rPr>
            </w:pPr>
            <w:r>
              <w:rPr>
                <w:sz w:val="24"/>
              </w:rPr>
              <w:t>Не</w:t>
            </w:r>
            <w:r>
              <w:rPr>
                <w:spacing w:val="-3"/>
                <w:sz w:val="24"/>
              </w:rPr>
              <w:t xml:space="preserve"> </w:t>
            </w:r>
            <w:r>
              <w:rPr>
                <w:sz w:val="24"/>
              </w:rPr>
              <w:t>хватит.</w:t>
            </w:r>
            <w:r>
              <w:rPr>
                <w:spacing w:val="-2"/>
                <w:sz w:val="24"/>
              </w:rPr>
              <w:t xml:space="preserve"> </w:t>
            </w:r>
            <w:r>
              <w:rPr>
                <w:sz w:val="24"/>
              </w:rPr>
              <w:t>Нужно</w:t>
            </w:r>
            <w:r>
              <w:rPr>
                <w:spacing w:val="4"/>
                <w:sz w:val="24"/>
              </w:rPr>
              <w:t xml:space="preserve"> </w:t>
            </w:r>
            <w:r>
              <w:rPr>
                <w:sz w:val="24"/>
              </w:rPr>
              <w:t>еще</w:t>
            </w:r>
            <w:r>
              <w:rPr>
                <w:spacing w:val="-6"/>
                <w:sz w:val="24"/>
              </w:rPr>
              <w:t xml:space="preserve"> </w:t>
            </w:r>
            <w:r>
              <w:rPr>
                <w:sz w:val="24"/>
              </w:rPr>
              <w:t>140</w:t>
            </w:r>
            <w:r>
              <w:rPr>
                <w:spacing w:val="-5"/>
                <w:sz w:val="24"/>
              </w:rPr>
              <w:t xml:space="preserve"> </w:t>
            </w:r>
            <w:r>
              <w:rPr>
                <w:spacing w:val="-2"/>
                <w:sz w:val="24"/>
              </w:rPr>
              <w:t>рублей.</w:t>
            </w:r>
          </w:p>
        </w:tc>
      </w:tr>
      <w:tr w:rsidR="009D428F">
        <w:trPr>
          <w:trHeight w:val="364"/>
        </w:trPr>
        <w:tc>
          <w:tcPr>
            <w:tcW w:w="411" w:type="dxa"/>
          </w:tcPr>
          <w:p w:rsidR="009D428F" w:rsidRDefault="00562F95">
            <w:pPr>
              <w:pStyle w:val="TableParagraph"/>
              <w:spacing w:before="37"/>
              <w:ind w:left="50"/>
              <w:rPr>
                <w:sz w:val="24"/>
              </w:rPr>
            </w:pPr>
            <w:r>
              <w:rPr>
                <w:spacing w:val="-10"/>
                <w:sz w:val="24"/>
              </w:rPr>
              <w:t>Б</w:t>
            </w:r>
          </w:p>
        </w:tc>
        <w:tc>
          <w:tcPr>
            <w:tcW w:w="3783" w:type="dxa"/>
          </w:tcPr>
          <w:p w:rsidR="009D428F" w:rsidRDefault="00562F95">
            <w:pPr>
              <w:pStyle w:val="TableParagraph"/>
              <w:spacing w:before="37"/>
              <w:ind w:left="186"/>
              <w:rPr>
                <w:sz w:val="24"/>
              </w:rPr>
            </w:pPr>
            <w:r>
              <w:rPr>
                <w:sz w:val="24"/>
              </w:rPr>
              <w:t>Хватит.</w:t>
            </w:r>
            <w:r>
              <w:rPr>
                <w:spacing w:val="-2"/>
                <w:sz w:val="24"/>
              </w:rPr>
              <w:t xml:space="preserve"> </w:t>
            </w:r>
            <w:r>
              <w:rPr>
                <w:sz w:val="24"/>
              </w:rPr>
              <w:t>Останется</w:t>
            </w:r>
            <w:r>
              <w:rPr>
                <w:spacing w:val="-4"/>
                <w:sz w:val="24"/>
              </w:rPr>
              <w:t xml:space="preserve"> </w:t>
            </w:r>
            <w:r>
              <w:rPr>
                <w:sz w:val="24"/>
              </w:rPr>
              <w:t>40</w:t>
            </w:r>
            <w:r>
              <w:rPr>
                <w:spacing w:val="-3"/>
                <w:sz w:val="24"/>
              </w:rPr>
              <w:t xml:space="preserve"> </w:t>
            </w:r>
            <w:r>
              <w:rPr>
                <w:spacing w:val="-2"/>
                <w:sz w:val="24"/>
              </w:rPr>
              <w:t>рублей.</w:t>
            </w:r>
          </w:p>
        </w:tc>
      </w:tr>
      <w:tr w:rsidR="009D428F">
        <w:trPr>
          <w:trHeight w:val="367"/>
        </w:trPr>
        <w:tc>
          <w:tcPr>
            <w:tcW w:w="411" w:type="dxa"/>
          </w:tcPr>
          <w:p w:rsidR="009D428F" w:rsidRDefault="00562F95">
            <w:pPr>
              <w:pStyle w:val="TableParagraph"/>
              <w:spacing w:before="41"/>
              <w:ind w:left="50"/>
              <w:rPr>
                <w:sz w:val="24"/>
              </w:rPr>
            </w:pPr>
            <w:r>
              <w:rPr>
                <w:spacing w:val="-10"/>
                <w:sz w:val="24"/>
              </w:rPr>
              <w:t>В</w:t>
            </w:r>
          </w:p>
        </w:tc>
        <w:tc>
          <w:tcPr>
            <w:tcW w:w="3783" w:type="dxa"/>
          </w:tcPr>
          <w:p w:rsidR="009D428F" w:rsidRDefault="00562F95">
            <w:pPr>
              <w:pStyle w:val="TableParagraph"/>
              <w:spacing w:before="41"/>
              <w:ind w:left="186"/>
              <w:rPr>
                <w:sz w:val="24"/>
              </w:rPr>
            </w:pPr>
            <w:r>
              <w:rPr>
                <w:sz w:val="24"/>
              </w:rPr>
              <w:t>Хватит.</w:t>
            </w:r>
            <w:r>
              <w:rPr>
                <w:spacing w:val="-2"/>
                <w:sz w:val="24"/>
              </w:rPr>
              <w:t xml:space="preserve"> </w:t>
            </w:r>
            <w:r>
              <w:rPr>
                <w:sz w:val="24"/>
              </w:rPr>
              <w:t>Останется</w:t>
            </w:r>
            <w:r>
              <w:rPr>
                <w:spacing w:val="-4"/>
                <w:sz w:val="24"/>
              </w:rPr>
              <w:t xml:space="preserve"> </w:t>
            </w:r>
            <w:r>
              <w:rPr>
                <w:sz w:val="24"/>
              </w:rPr>
              <w:t>140</w:t>
            </w:r>
            <w:r>
              <w:rPr>
                <w:spacing w:val="-3"/>
                <w:sz w:val="24"/>
              </w:rPr>
              <w:t xml:space="preserve"> </w:t>
            </w:r>
            <w:r>
              <w:rPr>
                <w:spacing w:val="-2"/>
                <w:sz w:val="24"/>
              </w:rPr>
              <w:t>рублей.</w:t>
            </w:r>
          </w:p>
        </w:tc>
      </w:tr>
      <w:tr w:rsidR="009D428F">
        <w:trPr>
          <w:trHeight w:val="315"/>
        </w:trPr>
        <w:tc>
          <w:tcPr>
            <w:tcW w:w="411" w:type="dxa"/>
          </w:tcPr>
          <w:p w:rsidR="009D428F" w:rsidRDefault="00562F95">
            <w:pPr>
              <w:pStyle w:val="TableParagraph"/>
              <w:spacing w:before="39" w:line="256" w:lineRule="exact"/>
              <w:ind w:left="50"/>
              <w:rPr>
                <w:sz w:val="24"/>
              </w:rPr>
            </w:pPr>
            <w:r>
              <w:rPr>
                <w:spacing w:val="-10"/>
                <w:sz w:val="24"/>
              </w:rPr>
              <w:t>Г</w:t>
            </w:r>
          </w:p>
        </w:tc>
        <w:tc>
          <w:tcPr>
            <w:tcW w:w="3783" w:type="dxa"/>
          </w:tcPr>
          <w:p w:rsidR="009D428F" w:rsidRDefault="00562F95">
            <w:pPr>
              <w:pStyle w:val="TableParagraph"/>
              <w:spacing w:before="39" w:line="256" w:lineRule="exact"/>
              <w:ind w:left="186"/>
              <w:rPr>
                <w:sz w:val="24"/>
              </w:rPr>
            </w:pPr>
            <w:r>
              <w:rPr>
                <w:sz w:val="24"/>
              </w:rPr>
              <w:t>Не</w:t>
            </w:r>
            <w:r>
              <w:rPr>
                <w:spacing w:val="-3"/>
                <w:sz w:val="24"/>
              </w:rPr>
              <w:t xml:space="preserve"> </w:t>
            </w:r>
            <w:r>
              <w:rPr>
                <w:sz w:val="24"/>
              </w:rPr>
              <w:t>хватит.</w:t>
            </w:r>
            <w:r>
              <w:rPr>
                <w:spacing w:val="-2"/>
                <w:sz w:val="24"/>
              </w:rPr>
              <w:t xml:space="preserve"> </w:t>
            </w:r>
            <w:r>
              <w:rPr>
                <w:sz w:val="24"/>
              </w:rPr>
              <w:t>Нужно</w:t>
            </w:r>
            <w:r>
              <w:rPr>
                <w:spacing w:val="4"/>
                <w:sz w:val="24"/>
              </w:rPr>
              <w:t xml:space="preserve"> </w:t>
            </w:r>
            <w:r>
              <w:rPr>
                <w:sz w:val="24"/>
              </w:rPr>
              <w:t>еще</w:t>
            </w:r>
            <w:r>
              <w:rPr>
                <w:spacing w:val="-6"/>
                <w:sz w:val="24"/>
              </w:rPr>
              <w:t xml:space="preserve"> </w:t>
            </w:r>
            <w:r>
              <w:rPr>
                <w:sz w:val="24"/>
              </w:rPr>
              <w:t>40</w:t>
            </w:r>
            <w:r>
              <w:rPr>
                <w:spacing w:val="-5"/>
                <w:sz w:val="24"/>
              </w:rPr>
              <w:t xml:space="preserve"> </w:t>
            </w:r>
            <w:r>
              <w:rPr>
                <w:spacing w:val="-2"/>
                <w:sz w:val="24"/>
              </w:rPr>
              <w:t>рублей.</w:t>
            </w:r>
          </w:p>
        </w:tc>
      </w:tr>
    </w:tbl>
    <w:p w:rsidR="009D428F" w:rsidRDefault="00562F95">
      <w:pPr>
        <w:pStyle w:val="a5"/>
        <w:numPr>
          <w:ilvl w:val="0"/>
          <w:numId w:val="80"/>
        </w:numPr>
        <w:tabs>
          <w:tab w:val="left" w:pos="989"/>
        </w:tabs>
        <w:spacing w:before="91" w:line="240" w:lineRule="auto"/>
        <w:ind w:left="424" w:right="420" w:firstLine="0"/>
        <w:jc w:val="both"/>
        <w:rPr>
          <w:sz w:val="24"/>
        </w:rPr>
      </w:pPr>
      <w:r>
        <w:rPr>
          <w:sz w:val="24"/>
        </w:rPr>
        <w:t>Ребята собрали 48 грибов: маслят, лисичек и сыроежек. Лисичек и сыроежек вместе было 42</w:t>
      </w:r>
      <w:r>
        <w:rPr>
          <w:spacing w:val="-6"/>
          <w:sz w:val="24"/>
        </w:rPr>
        <w:t xml:space="preserve"> </w:t>
      </w:r>
      <w:r>
        <w:rPr>
          <w:sz w:val="24"/>
        </w:rPr>
        <w:t>гриба. Сыроежек</w:t>
      </w:r>
      <w:r>
        <w:rPr>
          <w:spacing w:val="-3"/>
          <w:sz w:val="24"/>
        </w:rPr>
        <w:t xml:space="preserve"> </w:t>
      </w:r>
      <w:r>
        <w:rPr>
          <w:sz w:val="24"/>
        </w:rPr>
        <w:t>было в</w:t>
      </w:r>
      <w:r>
        <w:rPr>
          <w:spacing w:val="-1"/>
          <w:sz w:val="24"/>
        </w:rPr>
        <w:t xml:space="preserve"> </w:t>
      </w:r>
      <w:r>
        <w:rPr>
          <w:sz w:val="24"/>
        </w:rPr>
        <w:t>4</w:t>
      </w:r>
      <w:r>
        <w:rPr>
          <w:spacing w:val="-2"/>
          <w:sz w:val="24"/>
        </w:rPr>
        <w:t xml:space="preserve"> </w:t>
      </w:r>
      <w:r>
        <w:rPr>
          <w:sz w:val="24"/>
        </w:rPr>
        <w:t>раза</w:t>
      </w:r>
      <w:r>
        <w:rPr>
          <w:spacing w:val="-2"/>
          <w:sz w:val="24"/>
        </w:rPr>
        <w:t xml:space="preserve"> </w:t>
      </w:r>
      <w:r>
        <w:rPr>
          <w:sz w:val="24"/>
        </w:rPr>
        <w:t>больше, чем маслят.</w:t>
      </w:r>
      <w:r>
        <w:rPr>
          <w:spacing w:val="-3"/>
          <w:sz w:val="24"/>
        </w:rPr>
        <w:t xml:space="preserve"> </w:t>
      </w:r>
      <w:r>
        <w:rPr>
          <w:sz w:val="24"/>
        </w:rPr>
        <w:t>Сколько</w:t>
      </w:r>
      <w:r>
        <w:rPr>
          <w:spacing w:val="-1"/>
          <w:sz w:val="24"/>
        </w:rPr>
        <w:t xml:space="preserve"> </w:t>
      </w:r>
      <w:r>
        <w:rPr>
          <w:sz w:val="24"/>
        </w:rPr>
        <w:t>грибов</w:t>
      </w:r>
      <w:r>
        <w:rPr>
          <w:spacing w:val="-1"/>
          <w:sz w:val="24"/>
        </w:rPr>
        <w:t xml:space="preserve"> </w:t>
      </w:r>
      <w:r>
        <w:rPr>
          <w:sz w:val="24"/>
        </w:rPr>
        <w:t>каждого вида собрали ребята?</w:t>
      </w:r>
    </w:p>
    <w:p w:rsidR="009D428F" w:rsidRDefault="00562F95">
      <w:pPr>
        <w:pStyle w:val="a3"/>
        <w:spacing w:line="274" w:lineRule="exact"/>
        <w:jc w:val="both"/>
      </w:pPr>
      <w:r>
        <w:t>Запиши</w:t>
      </w:r>
      <w:r>
        <w:rPr>
          <w:spacing w:val="-1"/>
        </w:rPr>
        <w:t xml:space="preserve"> </w:t>
      </w:r>
      <w:r>
        <w:rPr>
          <w:spacing w:val="-2"/>
        </w:rPr>
        <w:t>решение.</w:t>
      </w:r>
    </w:p>
    <w:p w:rsidR="009D428F" w:rsidRDefault="00627061">
      <w:pPr>
        <w:pStyle w:val="a3"/>
        <w:spacing w:before="19"/>
        <w:ind w:left="0"/>
        <w:rPr>
          <w:sz w:val="20"/>
        </w:rPr>
      </w:pPr>
      <w:r>
        <w:rPr>
          <w:noProof/>
          <w:sz w:val="20"/>
        </w:rPr>
        <mc:AlternateContent>
          <mc:Choice Requires="wps">
            <w:drawing>
              <wp:anchor distT="0" distB="0" distL="0" distR="0" simplePos="0" relativeHeight="251706368" behindDoc="1" locked="0" layoutInCell="1" allowOverlap="1">
                <wp:simplePos x="0" y="0"/>
                <wp:positionH relativeFrom="page">
                  <wp:posOffset>1079500</wp:posOffset>
                </wp:positionH>
                <wp:positionV relativeFrom="paragraph">
                  <wp:posOffset>173990</wp:posOffset>
                </wp:positionV>
                <wp:extent cx="5867400" cy="1270"/>
                <wp:effectExtent l="0" t="0" r="0" b="0"/>
                <wp:wrapTopAndBottom/>
                <wp:docPr id="411009302" name="docshape1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073221C5" id="docshape191" o:spid="_x0000_s1026" style="position:absolute;margin-left:85pt;margin-top:13.7pt;width:462pt;height:.1pt;z-index:-2516101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" path="m,l9240,e" filled="f"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707392" behindDoc="1" locked="0" layoutInCell="1" allowOverlap="1">
                <wp:simplePos x="0" y="0"/>
                <wp:positionH relativeFrom="page">
                  <wp:posOffset>1079500</wp:posOffset>
                </wp:positionH>
                <wp:positionV relativeFrom="paragraph">
                  <wp:posOffset>347345</wp:posOffset>
                </wp:positionV>
                <wp:extent cx="5867400" cy="1270"/>
                <wp:effectExtent l="0" t="0" r="0" b="0"/>
                <wp:wrapTopAndBottom/>
                <wp:docPr id="385949517" name="docshape1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6ECCA04E" id="docshape192" o:spid="_x0000_s1026" style="position:absolute;margin-left:85pt;margin-top:27.35pt;width:462pt;height:.1pt;z-index:-2516090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" path="m,l9240,e" filled="f"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708416" behindDoc="1" locked="0" layoutInCell="1" allowOverlap="1">
                <wp:simplePos x="0" y="0"/>
                <wp:positionH relativeFrom="page">
                  <wp:posOffset>1079500</wp:posOffset>
                </wp:positionH>
                <wp:positionV relativeFrom="paragraph">
                  <wp:posOffset>524510</wp:posOffset>
                </wp:positionV>
                <wp:extent cx="5868035" cy="1270"/>
                <wp:effectExtent l="0" t="0" r="0" b="0"/>
                <wp:wrapTopAndBottom/>
                <wp:docPr id="1978946457" name="docshape1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8035" cy="1270"/>
                        </a:xfrm>
                        <a:custGeom>
                          <a:avLst/>
                          <a:gdLst>
                            <a:gd name="T0" fmla="+- 0 1700 1700"/>
                            <a:gd name="T1" fmla="*/ T0 w 9241"/>
                            <a:gd name="T2" fmla="+- 0 10940 1700"/>
                            <a:gd name="T3" fmla="*/ T2 w 9241"/>
                          </a:gdLst>
                          <a:ahLst/>
                          <a:cxnLst>
                            <a:cxn ang="0">
                              <a:pos x="T1" y="0"/>
                            </a:cxn>
                            <a:cxn ang="0">
                              <a:pos x="T3" y="0"/>
                            </a:cxn>
                          </a:cxnLst>
                          <a:rect l="0" t="0" r="r" b="b"/>
                          <a:pathLst>
                            <a:path w="9241">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5F9D4A73" id="docshape193" o:spid="_x0000_s1026" style="position:absolute;margin-left:85pt;margin-top:41.3pt;width:462.05pt;height:.1pt;z-index:-2516080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1,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" path="m,l9240,e" filled="f"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709440" behindDoc="1" locked="0" layoutInCell="1" allowOverlap="1">
                <wp:simplePos x="0" y="0"/>
                <wp:positionH relativeFrom="page">
                  <wp:posOffset>1079500</wp:posOffset>
                </wp:positionH>
                <wp:positionV relativeFrom="paragraph">
                  <wp:posOffset>698500</wp:posOffset>
                </wp:positionV>
                <wp:extent cx="5867400" cy="1270"/>
                <wp:effectExtent l="0" t="0" r="0" b="0"/>
                <wp:wrapTopAndBottom/>
                <wp:docPr id="1489725290" name="docshape1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2F15E7DA" id="docshape194" o:spid="_x0000_s1026" style="position:absolute;margin-left:85pt;margin-top:55pt;width:462pt;height:.1pt;z-index:-2516070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" path="m,l9240,e" filled="f" strokeweight=".17183mm">
                <v:path arrowok="t" o:connecttype="custom" o:connectlocs="0,0;5867400,0" o:connectangles="0,0"/>
                <w10:wrap type="topAndBottom" anchorx="page"/>
              </v:shape>
            </w:pict>
          </mc:Fallback>
        </mc:AlternateContent>
      </w:r>
    </w:p>
    <w:p w:rsidR="009D428F" w:rsidRDefault="009D428F">
      <w:pPr>
        <w:pStyle w:val="a3"/>
        <w:spacing w:before="14"/>
        <w:ind w:left="0"/>
        <w:rPr>
          <w:sz w:val="20"/>
        </w:rPr>
      </w:pPr>
    </w:p>
    <w:p w:rsidR="009D428F" w:rsidRDefault="009D428F">
      <w:pPr>
        <w:pStyle w:val="a3"/>
        <w:spacing w:before="19"/>
        <w:ind w:left="0"/>
        <w:rPr>
          <w:sz w:val="20"/>
        </w:rPr>
      </w:pPr>
    </w:p>
    <w:p w:rsidR="009D428F" w:rsidRDefault="009D428F">
      <w:pPr>
        <w:pStyle w:val="a3"/>
        <w:spacing w:before="14"/>
        <w:ind w:left="0"/>
        <w:rPr>
          <w:sz w:val="20"/>
        </w:rPr>
      </w:pPr>
    </w:p>
    <w:p w:rsidR="009D428F" w:rsidRDefault="00562F95">
      <w:pPr>
        <w:pStyle w:val="a3"/>
        <w:tabs>
          <w:tab w:val="left" w:pos="4213"/>
        </w:tabs>
        <w:spacing w:before="2" w:line="275" w:lineRule="exact"/>
        <w:jc w:val="both"/>
      </w:pPr>
      <w:r>
        <w:t xml:space="preserve">Ответ: </w:t>
      </w:r>
      <w:r>
        <w:rPr>
          <w:u w:val="single"/>
        </w:rPr>
        <w:tab/>
      </w:r>
    </w:p>
    <w:p w:rsidR="009D428F" w:rsidRDefault="00562F95">
      <w:pPr>
        <w:pStyle w:val="a5"/>
        <w:numPr>
          <w:ilvl w:val="0"/>
          <w:numId w:val="80"/>
        </w:numPr>
        <w:tabs>
          <w:tab w:val="left" w:pos="1133"/>
        </w:tabs>
        <w:spacing w:line="240" w:lineRule="auto"/>
        <w:ind w:left="424" w:right="414" w:firstLine="0"/>
        <w:jc w:val="both"/>
        <w:rPr>
          <w:sz w:val="24"/>
        </w:rPr>
      </w:pPr>
      <w:r>
        <w:rPr>
          <w:sz w:val="24"/>
        </w:rPr>
        <w:t>Из двух одинаковых треугольников с равными сторонами Антон составил четырехугольник. Найди периметр четырехугольника, если</w:t>
      </w:r>
      <w:r>
        <w:rPr>
          <w:spacing w:val="40"/>
          <w:sz w:val="24"/>
        </w:rPr>
        <w:t xml:space="preserve"> </w:t>
      </w:r>
      <w:r>
        <w:rPr>
          <w:sz w:val="24"/>
        </w:rPr>
        <w:t>периметр треугольника равен 18 см.</w:t>
      </w:r>
    </w:p>
    <w:p w:rsidR="009D428F" w:rsidRDefault="00627061">
      <w:pPr>
        <w:pStyle w:val="a3"/>
        <w:tabs>
          <w:tab w:val="left" w:pos="4179"/>
        </w:tabs>
        <w:spacing w:before="2"/>
      </w:pPr>
      <w:r>
        <w:rPr>
          <w:noProof/>
        </w:rPr>
        <mc:AlternateContent>
          <mc:Choice Requires="wpg">
            <w:drawing>
              <wp:anchor distT="0" distB="0" distL="0" distR="0" simplePos="0" relativeHeight="251710464" behindDoc="1" locked="0" layoutInCell="1" allowOverlap="1">
                <wp:simplePos x="0" y="0"/>
                <wp:positionH relativeFrom="page">
                  <wp:posOffset>1094740</wp:posOffset>
                </wp:positionH>
                <wp:positionV relativeFrom="paragraph">
                  <wp:posOffset>193675</wp:posOffset>
                </wp:positionV>
                <wp:extent cx="575945" cy="985520"/>
                <wp:effectExtent l="0" t="0" r="0" b="0"/>
                <wp:wrapTopAndBottom/>
                <wp:docPr id="1514403142" name="docshapegroup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945" cy="985520"/>
                          <a:chOff x="1724" y="305"/>
                          <a:chExt cx="907" cy="1552"/>
                        </a:xfrm>
                      </wpg:grpSpPr>
                      <wps:wsp>
                        <wps:cNvPr id="2082932334" name="docshape196"/>
                        <wps:cNvSpPr>
                          <a:spLocks/>
                        </wps:cNvSpPr>
                        <wps:spPr bwMode="auto">
                          <a:xfrm>
                            <a:off x="1731" y="312"/>
                            <a:ext cx="890" cy="770"/>
                          </a:xfrm>
                          <a:custGeom>
                            <a:avLst/>
                            <a:gdLst>
                              <a:gd name="T0" fmla="+- 0 2176 1731"/>
                              <a:gd name="T1" fmla="*/ T0 w 890"/>
                              <a:gd name="T2" fmla="+- 0 313 313"/>
                              <a:gd name="T3" fmla="*/ 313 h 770"/>
                              <a:gd name="T4" fmla="+- 0 1731 1731"/>
                              <a:gd name="T5" fmla="*/ T4 w 890"/>
                              <a:gd name="T6" fmla="+- 0 1083 313"/>
                              <a:gd name="T7" fmla="*/ 1083 h 770"/>
                              <a:gd name="T8" fmla="+- 0 2621 1731"/>
                              <a:gd name="T9" fmla="*/ T8 w 890"/>
                              <a:gd name="T10" fmla="+- 0 1083 313"/>
                              <a:gd name="T11" fmla="*/ 1083 h 770"/>
                              <a:gd name="T12" fmla="+- 0 2176 1731"/>
                              <a:gd name="T13" fmla="*/ T12 w 890"/>
                              <a:gd name="T14" fmla="+- 0 313 313"/>
                              <a:gd name="T15" fmla="*/ 313 h 770"/>
                            </a:gdLst>
                            <a:ahLst/>
                            <a:cxnLst>
                              <a:cxn ang="0">
                                <a:pos x="T1" y="T3"/>
                              </a:cxn>
                              <a:cxn ang="0">
                                <a:pos x="T5" y="T7"/>
                              </a:cxn>
                              <a:cxn ang="0">
                                <a:pos x="T9" y="T11"/>
                              </a:cxn>
                              <a:cxn ang="0">
                                <a:pos x="T13" y="T15"/>
                              </a:cxn>
                            </a:cxnLst>
                            <a:rect l="0" t="0" r="r" b="b"/>
                            <a:pathLst>
                              <a:path w="890" h="770">
                                <a:moveTo>
                                  <a:pt x="445" y="0"/>
                                </a:moveTo>
                                <a:lnTo>
                                  <a:pt x="0" y="770"/>
                                </a:lnTo>
                                <a:lnTo>
                                  <a:pt x="890" y="770"/>
                                </a:lnTo>
                                <a:lnTo>
                                  <a:pt x="445" y="0"/>
                                </a:lnTo>
                                <a:close/>
                              </a:path>
                            </a:pathLst>
                          </a:custGeom>
                          <a:solidFill>
                            <a:srgbClr val="F1F1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4894606" name="docshape197"/>
                        <wps:cNvSpPr>
                          <a:spLocks/>
                        </wps:cNvSpPr>
                        <wps:spPr bwMode="auto">
                          <a:xfrm>
                            <a:off x="1731" y="312"/>
                            <a:ext cx="890" cy="770"/>
                          </a:xfrm>
                          <a:custGeom>
                            <a:avLst/>
                            <a:gdLst>
                              <a:gd name="T0" fmla="+- 0 2176 1731"/>
                              <a:gd name="T1" fmla="*/ T0 w 890"/>
                              <a:gd name="T2" fmla="+- 0 313 313"/>
                              <a:gd name="T3" fmla="*/ 313 h 770"/>
                              <a:gd name="T4" fmla="+- 0 1731 1731"/>
                              <a:gd name="T5" fmla="*/ T4 w 890"/>
                              <a:gd name="T6" fmla="+- 0 1083 313"/>
                              <a:gd name="T7" fmla="*/ 1083 h 770"/>
                              <a:gd name="T8" fmla="+- 0 2621 1731"/>
                              <a:gd name="T9" fmla="*/ T8 w 890"/>
                              <a:gd name="T10" fmla="+- 0 1083 313"/>
                              <a:gd name="T11" fmla="*/ 1083 h 770"/>
                              <a:gd name="T12" fmla="+- 0 2176 1731"/>
                              <a:gd name="T13" fmla="*/ T12 w 890"/>
                              <a:gd name="T14" fmla="+- 0 313 313"/>
                              <a:gd name="T15" fmla="*/ 313 h 770"/>
                            </a:gdLst>
                            <a:ahLst/>
                            <a:cxnLst>
                              <a:cxn ang="0">
                                <a:pos x="T1" y="T3"/>
                              </a:cxn>
                              <a:cxn ang="0">
                                <a:pos x="T5" y="T7"/>
                              </a:cxn>
                              <a:cxn ang="0">
                                <a:pos x="T9" y="T11"/>
                              </a:cxn>
                              <a:cxn ang="0">
                                <a:pos x="T13" y="T15"/>
                              </a:cxn>
                            </a:cxnLst>
                            <a:rect l="0" t="0" r="r" b="b"/>
                            <a:pathLst>
                              <a:path w="890" h="770">
                                <a:moveTo>
                                  <a:pt x="445" y="0"/>
                                </a:moveTo>
                                <a:lnTo>
                                  <a:pt x="0" y="770"/>
                                </a:lnTo>
                                <a:lnTo>
                                  <a:pt x="890" y="770"/>
                                </a:lnTo>
                                <a:lnTo>
                                  <a:pt x="445"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5853473" name="docshape198"/>
                        <wps:cNvSpPr>
                          <a:spLocks/>
                        </wps:cNvSpPr>
                        <wps:spPr bwMode="auto">
                          <a:xfrm>
                            <a:off x="1733" y="1079"/>
                            <a:ext cx="890" cy="770"/>
                          </a:xfrm>
                          <a:custGeom>
                            <a:avLst/>
                            <a:gdLst>
                              <a:gd name="T0" fmla="+- 0 2623 1733"/>
                              <a:gd name="T1" fmla="*/ T0 w 890"/>
                              <a:gd name="T2" fmla="+- 0 1080 1080"/>
                              <a:gd name="T3" fmla="*/ 1080 h 770"/>
                              <a:gd name="T4" fmla="+- 0 1733 1733"/>
                              <a:gd name="T5" fmla="*/ T4 w 890"/>
                              <a:gd name="T6" fmla="+- 0 1080 1080"/>
                              <a:gd name="T7" fmla="*/ 1080 h 770"/>
                              <a:gd name="T8" fmla="+- 0 2178 1733"/>
                              <a:gd name="T9" fmla="*/ T8 w 890"/>
                              <a:gd name="T10" fmla="+- 0 1850 1080"/>
                              <a:gd name="T11" fmla="*/ 1850 h 770"/>
                              <a:gd name="T12" fmla="+- 0 2623 1733"/>
                              <a:gd name="T13" fmla="*/ T12 w 890"/>
                              <a:gd name="T14" fmla="+- 0 1080 1080"/>
                              <a:gd name="T15" fmla="*/ 1080 h 770"/>
                            </a:gdLst>
                            <a:ahLst/>
                            <a:cxnLst>
                              <a:cxn ang="0">
                                <a:pos x="T1" y="T3"/>
                              </a:cxn>
                              <a:cxn ang="0">
                                <a:pos x="T5" y="T7"/>
                              </a:cxn>
                              <a:cxn ang="0">
                                <a:pos x="T9" y="T11"/>
                              </a:cxn>
                              <a:cxn ang="0">
                                <a:pos x="T13" y="T15"/>
                              </a:cxn>
                            </a:cxnLst>
                            <a:rect l="0" t="0" r="r" b="b"/>
                            <a:pathLst>
                              <a:path w="890" h="770">
                                <a:moveTo>
                                  <a:pt x="890" y="0"/>
                                </a:moveTo>
                                <a:lnTo>
                                  <a:pt x="0" y="0"/>
                                </a:lnTo>
                                <a:lnTo>
                                  <a:pt x="445" y="770"/>
                                </a:lnTo>
                                <a:lnTo>
                                  <a:pt x="890" y="0"/>
                                </a:lnTo>
                                <a:close/>
                              </a:path>
                            </a:pathLst>
                          </a:custGeom>
                          <a:solidFill>
                            <a:srgbClr val="F1F1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9967799" name="docshape199"/>
                        <wps:cNvSpPr>
                          <a:spLocks/>
                        </wps:cNvSpPr>
                        <wps:spPr bwMode="auto">
                          <a:xfrm>
                            <a:off x="1733" y="1079"/>
                            <a:ext cx="890" cy="770"/>
                          </a:xfrm>
                          <a:custGeom>
                            <a:avLst/>
                            <a:gdLst>
                              <a:gd name="T0" fmla="+- 0 2178 1733"/>
                              <a:gd name="T1" fmla="*/ T0 w 890"/>
                              <a:gd name="T2" fmla="+- 0 1850 1080"/>
                              <a:gd name="T3" fmla="*/ 1850 h 770"/>
                              <a:gd name="T4" fmla="+- 0 2623 1733"/>
                              <a:gd name="T5" fmla="*/ T4 w 890"/>
                              <a:gd name="T6" fmla="+- 0 1080 1080"/>
                              <a:gd name="T7" fmla="*/ 1080 h 770"/>
                              <a:gd name="T8" fmla="+- 0 1733 1733"/>
                              <a:gd name="T9" fmla="*/ T8 w 890"/>
                              <a:gd name="T10" fmla="+- 0 1080 1080"/>
                              <a:gd name="T11" fmla="*/ 1080 h 770"/>
                              <a:gd name="T12" fmla="+- 0 2178 1733"/>
                              <a:gd name="T13" fmla="*/ T12 w 890"/>
                              <a:gd name="T14" fmla="+- 0 1850 1080"/>
                              <a:gd name="T15" fmla="*/ 1850 h 770"/>
                            </a:gdLst>
                            <a:ahLst/>
                            <a:cxnLst>
                              <a:cxn ang="0">
                                <a:pos x="T1" y="T3"/>
                              </a:cxn>
                              <a:cxn ang="0">
                                <a:pos x="T5" y="T7"/>
                              </a:cxn>
                              <a:cxn ang="0">
                                <a:pos x="T9" y="T11"/>
                              </a:cxn>
                              <a:cxn ang="0">
                                <a:pos x="T13" y="T15"/>
                              </a:cxn>
                            </a:cxnLst>
                            <a:rect l="0" t="0" r="r" b="b"/>
                            <a:pathLst>
                              <a:path w="890" h="770">
                                <a:moveTo>
                                  <a:pt x="445" y="770"/>
                                </a:moveTo>
                                <a:lnTo>
                                  <a:pt x="890" y="0"/>
                                </a:lnTo>
                                <a:lnTo>
                                  <a:pt x="0" y="0"/>
                                </a:lnTo>
                                <a:lnTo>
                                  <a:pt x="445" y="77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13FA8252" id="docshapegroup195" o:spid="_x0000_s1026" style="position:absolute;margin-left:86.2pt;margin-top:15.25pt;width:45.35pt;height:77.6pt;z-index:-251606016;mso-wrap-distance-left:0;mso-wrap-distance-right:0;mso-position-horizontal-relative:page" coordorigin="1724,305" coordsize="907,155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">
                <v:shape id="docshape196" o:spid="_x0000_s1027" style="position:absolute;left:1731;top:312;width:890;height:770;visibility:visible;mso-wrap-style:square;v-text-anchor:top" coordsize="890,7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" path="m445,l,770r890,l445,xe" fillcolor="#f1f1f1" stroked="f">
                  <v:path arrowok="t" o:connecttype="custom" o:connectlocs="445,313;0,1083;890,1083;445,313" o:connectangles="0,0,0,0"/>
                </v:shape>
                <v:shape id="docshape197" o:spid="_x0000_s1028" style="position:absolute;left:1731;top:312;width:890;height:770;visibility:visible;mso-wrap-style:square;v-text-anchor:top" coordsize="890,7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" path="m445,l,770r890,l445,xe" filled="f">
                  <v:path arrowok="t" o:connecttype="custom" o:connectlocs="445,313;0,1083;890,1083;445,313" o:connectangles="0,0,0,0"/>
                </v:shape>
                <v:shape id="docshape198" o:spid="_x0000_s1029" style="position:absolute;left:1733;top:1079;width:890;height:770;visibility:visible;mso-wrap-style:square;v-text-anchor:top" coordsize="890,7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" path="m890,l,,445,770,890,xe" fillcolor="#f1f1f1" stroked="f">
                  <v:path arrowok="t" o:connecttype="custom" o:connectlocs="890,1080;0,1080;445,1850;890,1080" o:connectangles="0,0,0,0"/>
                </v:shape>
                <v:shape id="docshape199" o:spid="_x0000_s1030" style="position:absolute;left:1733;top:1079;width:890;height:770;visibility:visible;mso-wrap-style:square;v-text-anchor:top" coordsize="890,7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" path="m445,770l890,,,,445,770xe" filled="f">
                  <v:path arrowok="t" o:connecttype="custom" o:connectlocs="445,1850;890,1080;0,1080;445,1850" o:connectangles="0,0,0,0"/>
                </v:shape>
                <w10:wrap type="topAndBottom" anchorx="page"/>
              </v:group>
            </w:pict>
          </mc:Fallback>
        </mc:AlternateContent>
      </w:r>
      <w:r w:rsidR="00562F95">
        <w:rPr>
          <w:spacing w:val="-2"/>
        </w:rPr>
        <w:t>Ответ:</w:t>
      </w:r>
      <w:r w:rsidR="00562F95">
        <w:rPr>
          <w:u w:val="single"/>
        </w:rPr>
        <w:tab/>
      </w:r>
      <w:r w:rsidR="00562F95">
        <w:rPr>
          <w:spacing w:val="-5"/>
        </w:rPr>
        <w:t>см</w:t>
      </w:r>
    </w:p>
    <w:p w:rsidR="009D428F" w:rsidRDefault="00562F95">
      <w:pPr>
        <w:pStyle w:val="a5"/>
        <w:numPr>
          <w:ilvl w:val="0"/>
          <w:numId w:val="80"/>
        </w:numPr>
        <w:tabs>
          <w:tab w:val="left" w:pos="1133"/>
        </w:tabs>
        <w:spacing w:before="12" w:line="240" w:lineRule="auto"/>
        <w:ind w:left="424" w:right="412" w:firstLine="0"/>
        <w:jc w:val="both"/>
        <w:rPr>
          <w:sz w:val="24"/>
        </w:rPr>
      </w:pPr>
      <w:r>
        <w:rPr>
          <w:sz w:val="24"/>
        </w:rPr>
        <w:t>Слон съедает 60 кг корма ежедневно. Жираф съедает 210 кг корма за неделю, а верблюд – 560 кг корма за 28 дней. Сколько килограммов корма необходимо всем животным на неделю?</w:t>
      </w:r>
    </w:p>
    <w:p w:rsidR="009D428F" w:rsidRDefault="00562F95">
      <w:pPr>
        <w:pStyle w:val="a3"/>
        <w:tabs>
          <w:tab w:val="left" w:pos="4215"/>
        </w:tabs>
        <w:spacing w:line="274" w:lineRule="exact"/>
        <w:jc w:val="both"/>
      </w:pPr>
      <w:r>
        <w:t xml:space="preserve">Запиши решение. Ответ: </w:t>
      </w:r>
      <w:r>
        <w:rPr>
          <w:u w:val="single"/>
        </w:rPr>
        <w:tab/>
      </w:r>
      <w:r>
        <w:rPr>
          <w:spacing w:val="-5"/>
        </w:rPr>
        <w:t>кг</w:t>
      </w:r>
    </w:p>
    <w:p w:rsidR="009D428F" w:rsidRDefault="00627061">
      <w:pPr>
        <w:pStyle w:val="a3"/>
        <w:spacing w:before="20"/>
        <w:ind w:left="0"/>
        <w:rPr>
          <w:sz w:val="20"/>
        </w:rPr>
      </w:pPr>
      <w:r>
        <w:rPr>
          <w:noProof/>
          <w:sz w:val="20"/>
        </w:rPr>
        <mc:AlternateContent>
          <mc:Choice Requires="wps">
            <w:drawing>
              <wp:anchor distT="0" distB="0" distL="0" distR="0" simplePos="0" relativeHeight="251711488" behindDoc="1" locked="0" layoutInCell="1" allowOverlap="1">
                <wp:simplePos x="0" y="0"/>
                <wp:positionH relativeFrom="page">
                  <wp:posOffset>1079500</wp:posOffset>
                </wp:positionH>
                <wp:positionV relativeFrom="paragraph">
                  <wp:posOffset>173990</wp:posOffset>
                </wp:positionV>
                <wp:extent cx="4114800" cy="1270"/>
                <wp:effectExtent l="0" t="0" r="0" b="0"/>
                <wp:wrapTopAndBottom/>
                <wp:docPr id="675649650" name="docshape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14800" cy="1270"/>
                        </a:xfrm>
                        <a:custGeom>
                          <a:avLst/>
                          <a:gdLst>
                            <a:gd name="T0" fmla="+- 0 1700 1700"/>
                            <a:gd name="T1" fmla="*/ T0 w 6480"/>
                            <a:gd name="T2" fmla="+- 0 8180 1700"/>
                            <a:gd name="T3" fmla="*/ T2 w 6480"/>
                          </a:gdLst>
                          <a:ahLst/>
                          <a:cxnLst>
                            <a:cxn ang="0">
                              <a:pos x="T1" y="0"/>
                            </a:cxn>
                            <a:cxn ang="0">
                              <a:pos x="T3" y="0"/>
                            </a:cxn>
                          </a:cxnLst>
                          <a:rect l="0" t="0" r="r" b="b"/>
                          <a:pathLst>
                            <a:path w="6480">
                              <a:moveTo>
                                <a:pt x="0" y="0"/>
                              </a:moveTo>
                              <a:lnTo>
                                <a:pt x="648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369E8447" id="docshape200" o:spid="_x0000_s1026" style="position:absolute;margin-left:85pt;margin-top:13.7pt;width:324pt;height:.1pt;z-index:-2516049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48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" path="m,l6480,e" filled="f" strokeweight=".17183mm">
                <v:path arrowok="t" o:connecttype="custom" o:connectlocs="0,0;4114800,0" o:connectangles="0,0"/>
                <w10:wrap type="topAndBottom" anchorx="page"/>
              </v:shape>
            </w:pict>
          </mc:Fallback>
        </mc:AlternateContent>
      </w:r>
      <w:r>
        <w:rPr>
          <w:noProof/>
          <w:sz w:val="20"/>
        </w:rPr>
        <mc:AlternateContent>
          <mc:Choice Requires="wps">
            <w:drawing>
              <wp:anchor distT="0" distB="0" distL="0" distR="0" simplePos="0" relativeHeight="251712512" behindDoc="1" locked="0" layoutInCell="1" allowOverlap="1">
                <wp:simplePos x="0" y="0"/>
                <wp:positionH relativeFrom="page">
                  <wp:posOffset>1079500</wp:posOffset>
                </wp:positionH>
                <wp:positionV relativeFrom="paragraph">
                  <wp:posOffset>347980</wp:posOffset>
                </wp:positionV>
                <wp:extent cx="4191000" cy="1270"/>
                <wp:effectExtent l="0" t="0" r="0" b="0"/>
                <wp:wrapTopAndBottom/>
                <wp:docPr id="1359214384" name="docshape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91000" cy="1270"/>
                        </a:xfrm>
                        <a:custGeom>
                          <a:avLst/>
                          <a:gdLst>
                            <a:gd name="T0" fmla="+- 0 1700 1700"/>
                            <a:gd name="T1" fmla="*/ T0 w 6600"/>
                            <a:gd name="T2" fmla="+- 0 8300 1700"/>
                            <a:gd name="T3" fmla="*/ T2 w 6600"/>
                          </a:gdLst>
                          <a:ahLst/>
                          <a:cxnLst>
                            <a:cxn ang="0">
                              <a:pos x="T1" y="0"/>
                            </a:cxn>
                            <a:cxn ang="0">
                              <a:pos x="T3" y="0"/>
                            </a:cxn>
                          </a:cxnLst>
                          <a:rect l="0" t="0" r="r" b="b"/>
                          <a:pathLst>
                            <a:path w="6600">
                              <a:moveTo>
                                <a:pt x="0" y="0"/>
                              </a:moveTo>
                              <a:lnTo>
                                <a:pt x="660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673108C3" id="docshape201" o:spid="_x0000_s1026" style="position:absolute;margin-left:85pt;margin-top:27.4pt;width:330pt;height:.1pt;z-index:-2516039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60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" path="m,l6600,e" filled="f" strokeweight=".17183mm">
                <v:path arrowok="t" o:connecttype="custom" o:connectlocs="0,0;4191000,0" o:connectangles="0,0"/>
                <w10:wrap type="topAndBottom" anchorx="page"/>
              </v:shape>
            </w:pict>
          </mc:Fallback>
        </mc:AlternateContent>
      </w:r>
    </w:p>
    <w:p w:rsidR="009D428F" w:rsidRDefault="009D428F">
      <w:pPr>
        <w:pStyle w:val="a3"/>
        <w:spacing w:before="15"/>
        <w:ind w:left="0"/>
        <w:rPr>
          <w:sz w:val="20"/>
        </w:rPr>
      </w:pPr>
    </w:p>
    <w:p w:rsidR="009D428F" w:rsidRDefault="00562F95">
      <w:pPr>
        <w:pStyle w:val="a5"/>
        <w:numPr>
          <w:ilvl w:val="0"/>
          <w:numId w:val="80"/>
        </w:numPr>
        <w:tabs>
          <w:tab w:val="left" w:pos="1135"/>
          <w:tab w:val="left" w:pos="7132"/>
        </w:tabs>
        <w:spacing w:before="2"/>
        <w:ind w:left="1135" w:hanging="711"/>
        <w:rPr>
          <w:sz w:val="24"/>
        </w:rPr>
      </w:pPr>
      <w:r>
        <w:rPr>
          <w:sz w:val="24"/>
        </w:rPr>
        <w:t>Составлена</w:t>
      </w:r>
      <w:r>
        <w:rPr>
          <w:spacing w:val="-7"/>
          <w:sz w:val="24"/>
        </w:rPr>
        <w:t xml:space="preserve"> </w:t>
      </w:r>
      <w:r>
        <w:rPr>
          <w:sz w:val="24"/>
        </w:rPr>
        <w:t>числовая</w:t>
      </w:r>
      <w:r>
        <w:rPr>
          <w:spacing w:val="-7"/>
          <w:sz w:val="24"/>
        </w:rPr>
        <w:t xml:space="preserve"> </w:t>
      </w:r>
      <w:r>
        <w:rPr>
          <w:sz w:val="24"/>
        </w:rPr>
        <w:t>последовательность:</w:t>
      </w:r>
      <w:r>
        <w:rPr>
          <w:spacing w:val="-5"/>
          <w:sz w:val="24"/>
        </w:rPr>
        <w:t xml:space="preserve"> </w:t>
      </w:r>
      <w:r>
        <w:rPr>
          <w:sz w:val="24"/>
        </w:rPr>
        <w:t>2,</w:t>
      </w:r>
      <w:r>
        <w:rPr>
          <w:spacing w:val="-3"/>
          <w:sz w:val="24"/>
        </w:rPr>
        <w:t xml:space="preserve"> </w:t>
      </w:r>
      <w:r>
        <w:rPr>
          <w:sz w:val="24"/>
        </w:rPr>
        <w:t>6,</w:t>
      </w:r>
      <w:r>
        <w:rPr>
          <w:spacing w:val="-6"/>
          <w:sz w:val="24"/>
        </w:rPr>
        <w:t xml:space="preserve"> </w:t>
      </w:r>
      <w:r>
        <w:rPr>
          <w:sz w:val="24"/>
        </w:rPr>
        <w:t>14,</w:t>
      </w:r>
      <w:r>
        <w:rPr>
          <w:spacing w:val="2"/>
          <w:sz w:val="24"/>
        </w:rPr>
        <w:t xml:space="preserve"> </w:t>
      </w:r>
      <w:r>
        <w:rPr>
          <w:sz w:val="24"/>
        </w:rPr>
        <w:t>30</w:t>
      </w:r>
      <w:r>
        <w:rPr>
          <w:spacing w:val="-1"/>
          <w:sz w:val="24"/>
        </w:rPr>
        <w:t xml:space="preserve"> </w:t>
      </w:r>
      <w:r>
        <w:rPr>
          <w:spacing w:val="-5"/>
          <w:sz w:val="24"/>
          <w:u w:val="single"/>
        </w:rPr>
        <w:t>_?</w:t>
      </w:r>
      <w:r>
        <w:rPr>
          <w:sz w:val="24"/>
          <w:u w:val="single"/>
        </w:rPr>
        <w:tab/>
      </w:r>
    </w:p>
    <w:p w:rsidR="009D428F" w:rsidRDefault="00562F95">
      <w:pPr>
        <w:pStyle w:val="a3"/>
        <w:tabs>
          <w:tab w:val="left" w:pos="842"/>
          <w:tab w:val="left" w:pos="2095"/>
          <w:tab w:val="left" w:pos="3031"/>
          <w:tab w:val="left" w:pos="4112"/>
          <w:tab w:val="left" w:pos="5053"/>
          <w:tab w:val="left" w:pos="5913"/>
          <w:tab w:val="left" w:pos="6945"/>
          <w:tab w:val="left" w:pos="9331"/>
        </w:tabs>
        <w:spacing w:line="242" w:lineRule="auto"/>
        <w:ind w:right="416"/>
      </w:pPr>
      <w:r>
        <w:rPr>
          <w:spacing w:val="-10"/>
        </w:rPr>
        <w:t>С</w:t>
      </w:r>
      <w:r>
        <w:tab/>
      </w:r>
      <w:r>
        <w:rPr>
          <w:spacing w:val="-2"/>
        </w:rPr>
        <w:t>помощью</w:t>
      </w:r>
      <w:r>
        <w:tab/>
      </w:r>
      <w:r>
        <w:rPr>
          <w:spacing w:val="-2"/>
        </w:rPr>
        <w:t>какого</w:t>
      </w:r>
      <w:r>
        <w:tab/>
      </w:r>
      <w:r>
        <w:rPr>
          <w:spacing w:val="-2"/>
        </w:rPr>
        <w:t>правила</w:t>
      </w:r>
      <w:r>
        <w:tab/>
      </w:r>
      <w:r>
        <w:rPr>
          <w:spacing w:val="-4"/>
        </w:rPr>
        <w:t>можно</w:t>
      </w:r>
      <w:r>
        <w:tab/>
      </w:r>
      <w:r>
        <w:rPr>
          <w:spacing w:val="-2"/>
        </w:rPr>
        <w:t>найти</w:t>
      </w:r>
      <w:r>
        <w:tab/>
      </w:r>
      <w:r>
        <w:rPr>
          <w:b/>
          <w:spacing w:val="-2"/>
        </w:rPr>
        <w:t>каждое</w:t>
      </w:r>
      <w:r>
        <w:rPr>
          <w:b/>
        </w:rPr>
        <w:tab/>
      </w:r>
      <w:r>
        <w:t>последующее</w:t>
      </w:r>
      <w:r>
        <w:rPr>
          <w:spacing w:val="80"/>
        </w:rPr>
        <w:t xml:space="preserve"> </w:t>
      </w:r>
      <w:r>
        <w:t>число</w:t>
      </w:r>
      <w:r>
        <w:tab/>
      </w:r>
      <w:r>
        <w:rPr>
          <w:spacing w:val="-4"/>
        </w:rPr>
        <w:t xml:space="preserve">этой </w:t>
      </w:r>
      <w:r>
        <w:t>последовательности? Запиши следующее число.</w:t>
      </w:r>
    </w:p>
    <w:p w:rsidR="009D428F" w:rsidRDefault="009D428F">
      <w:pPr>
        <w:pStyle w:val="a3"/>
        <w:spacing w:line="242" w:lineRule="auto"/>
        <w:sectPr w:rsidR="009D428F">
          <w:pgSz w:w="11910" w:h="16840"/>
          <w:pgMar w:top="1160" w:right="425" w:bottom="280" w:left="1275" w:header="708" w:footer="0" w:gutter="0"/>
          <w:cols w:space="720"/>
        </w:sectPr>
      </w:pPr>
    </w:p>
    <w:p w:rsidR="009D428F" w:rsidRDefault="009D428F">
      <w:pPr>
        <w:pStyle w:val="a3"/>
        <w:spacing w:before="6"/>
        <w:ind w:left="0"/>
        <w:rPr>
          <w:sz w:val="8"/>
        </w:rPr>
      </w:pPr>
    </w:p>
    <w:tbl>
      <w:tblPr>
        <w:tblStyle w:val="TableNormal"/>
        <w:tblW w:w="0" w:type="auto"/>
        <w:tblInd w:w="382" w:type="dxa"/>
        <w:tblLayout w:type="fixed"/>
        <w:tblLook w:val="01E0" w:firstRow="1" w:lastRow="1" w:firstColumn="1" w:lastColumn="1" w:noHBand="0" w:noVBand="0"/>
      </w:tblPr>
      <w:tblGrid>
        <w:gridCol w:w="411"/>
        <w:gridCol w:w="6319"/>
      </w:tblGrid>
      <w:tr w:rsidR="009D428F">
        <w:trPr>
          <w:trHeight w:val="315"/>
        </w:trPr>
        <w:tc>
          <w:tcPr>
            <w:tcW w:w="411" w:type="dxa"/>
          </w:tcPr>
          <w:p w:rsidR="009D428F" w:rsidRDefault="00562F95">
            <w:pPr>
              <w:pStyle w:val="TableParagraph"/>
              <w:spacing w:line="266" w:lineRule="exact"/>
              <w:ind w:left="50"/>
              <w:rPr>
                <w:sz w:val="24"/>
              </w:rPr>
            </w:pPr>
            <w:r>
              <w:rPr>
                <w:spacing w:val="-10"/>
                <w:sz w:val="24"/>
              </w:rPr>
              <w:t>А</w:t>
            </w:r>
          </w:p>
        </w:tc>
        <w:tc>
          <w:tcPr>
            <w:tcW w:w="6319" w:type="dxa"/>
          </w:tcPr>
          <w:p w:rsidR="009D428F" w:rsidRDefault="00562F95">
            <w:pPr>
              <w:pStyle w:val="TableParagraph"/>
              <w:spacing w:line="266" w:lineRule="exact"/>
              <w:ind w:left="186"/>
              <w:rPr>
                <w:sz w:val="24"/>
              </w:rPr>
            </w:pPr>
            <w:r>
              <w:rPr>
                <w:sz w:val="24"/>
              </w:rPr>
              <w:t>Предыдущее</w:t>
            </w:r>
            <w:r>
              <w:rPr>
                <w:spacing w:val="-3"/>
                <w:sz w:val="24"/>
              </w:rPr>
              <w:t xml:space="preserve"> </w:t>
            </w:r>
            <w:r>
              <w:rPr>
                <w:sz w:val="24"/>
              </w:rPr>
              <w:t>число</w:t>
            </w:r>
            <w:r>
              <w:rPr>
                <w:spacing w:val="1"/>
                <w:sz w:val="24"/>
              </w:rPr>
              <w:t xml:space="preserve"> </w:t>
            </w:r>
            <w:r>
              <w:rPr>
                <w:sz w:val="24"/>
              </w:rPr>
              <w:t>умножить</w:t>
            </w:r>
            <w:r>
              <w:rPr>
                <w:spacing w:val="-7"/>
                <w:sz w:val="24"/>
              </w:rPr>
              <w:t xml:space="preserve"> </w:t>
            </w:r>
            <w:r>
              <w:rPr>
                <w:sz w:val="24"/>
              </w:rPr>
              <w:t>на</w:t>
            </w:r>
            <w:r>
              <w:rPr>
                <w:spacing w:val="-2"/>
                <w:sz w:val="24"/>
              </w:rPr>
              <w:t xml:space="preserve"> </w:t>
            </w:r>
            <w:r>
              <w:rPr>
                <w:sz w:val="24"/>
              </w:rPr>
              <w:t>4,</w:t>
            </w:r>
            <w:r>
              <w:rPr>
                <w:spacing w:val="-3"/>
                <w:sz w:val="24"/>
              </w:rPr>
              <w:t xml:space="preserve"> </w:t>
            </w:r>
            <w:r>
              <w:rPr>
                <w:sz w:val="24"/>
              </w:rPr>
              <w:t>а</w:t>
            </w:r>
            <w:r>
              <w:rPr>
                <w:spacing w:val="-7"/>
                <w:sz w:val="24"/>
              </w:rPr>
              <w:t xml:space="preserve"> </w:t>
            </w:r>
            <w:r>
              <w:rPr>
                <w:sz w:val="24"/>
              </w:rPr>
              <w:t>затем</w:t>
            </w:r>
            <w:r>
              <w:rPr>
                <w:spacing w:val="-4"/>
                <w:sz w:val="24"/>
              </w:rPr>
              <w:t xml:space="preserve"> </w:t>
            </w:r>
            <w:r>
              <w:rPr>
                <w:sz w:val="24"/>
              </w:rPr>
              <w:t>вычесть</w:t>
            </w:r>
            <w:r>
              <w:rPr>
                <w:spacing w:val="1"/>
                <w:sz w:val="24"/>
              </w:rPr>
              <w:t xml:space="preserve"> </w:t>
            </w:r>
            <w:r>
              <w:rPr>
                <w:spacing w:val="-5"/>
                <w:sz w:val="24"/>
              </w:rPr>
              <w:t>2.</w:t>
            </w:r>
          </w:p>
        </w:tc>
      </w:tr>
      <w:tr w:rsidR="009D428F">
        <w:trPr>
          <w:trHeight w:val="364"/>
        </w:trPr>
        <w:tc>
          <w:tcPr>
            <w:tcW w:w="411" w:type="dxa"/>
          </w:tcPr>
          <w:p w:rsidR="009D428F" w:rsidRDefault="00562F95">
            <w:pPr>
              <w:pStyle w:val="TableParagraph"/>
              <w:spacing w:before="39"/>
              <w:ind w:left="50"/>
              <w:rPr>
                <w:sz w:val="24"/>
              </w:rPr>
            </w:pPr>
            <w:r>
              <w:rPr>
                <w:spacing w:val="-10"/>
                <w:sz w:val="24"/>
              </w:rPr>
              <w:t>Б</w:t>
            </w:r>
          </w:p>
        </w:tc>
        <w:tc>
          <w:tcPr>
            <w:tcW w:w="6319" w:type="dxa"/>
          </w:tcPr>
          <w:p w:rsidR="009D428F" w:rsidRDefault="00562F95">
            <w:pPr>
              <w:pStyle w:val="TableParagraph"/>
              <w:spacing w:before="39"/>
              <w:ind w:left="186"/>
              <w:rPr>
                <w:sz w:val="24"/>
              </w:rPr>
            </w:pPr>
            <w:r>
              <w:rPr>
                <w:sz w:val="24"/>
              </w:rPr>
              <w:t>Предыдущее</w:t>
            </w:r>
            <w:r>
              <w:rPr>
                <w:spacing w:val="-5"/>
                <w:sz w:val="24"/>
              </w:rPr>
              <w:t xml:space="preserve"> </w:t>
            </w:r>
            <w:r>
              <w:rPr>
                <w:sz w:val="24"/>
              </w:rPr>
              <w:t>число</w:t>
            </w:r>
            <w:r>
              <w:rPr>
                <w:spacing w:val="74"/>
                <w:sz w:val="24"/>
              </w:rPr>
              <w:t xml:space="preserve"> </w:t>
            </w:r>
            <w:r>
              <w:rPr>
                <w:sz w:val="24"/>
              </w:rPr>
              <w:t>умножить</w:t>
            </w:r>
            <w:r>
              <w:rPr>
                <w:spacing w:val="-2"/>
                <w:sz w:val="24"/>
              </w:rPr>
              <w:t xml:space="preserve"> </w:t>
            </w:r>
            <w:r>
              <w:rPr>
                <w:sz w:val="24"/>
              </w:rPr>
              <w:t>на</w:t>
            </w:r>
            <w:r>
              <w:rPr>
                <w:spacing w:val="-6"/>
                <w:sz w:val="24"/>
              </w:rPr>
              <w:t xml:space="preserve"> </w:t>
            </w:r>
            <w:r>
              <w:rPr>
                <w:sz w:val="24"/>
              </w:rPr>
              <w:t>5,</w:t>
            </w:r>
            <w:r>
              <w:rPr>
                <w:spacing w:val="-3"/>
                <w:sz w:val="24"/>
              </w:rPr>
              <w:t xml:space="preserve"> </w:t>
            </w:r>
            <w:r>
              <w:rPr>
                <w:sz w:val="24"/>
              </w:rPr>
              <w:t>а</w:t>
            </w:r>
            <w:r>
              <w:rPr>
                <w:spacing w:val="-7"/>
                <w:sz w:val="24"/>
              </w:rPr>
              <w:t xml:space="preserve"> </w:t>
            </w:r>
            <w:r>
              <w:rPr>
                <w:sz w:val="24"/>
              </w:rPr>
              <w:t>затем</w:t>
            </w:r>
            <w:r>
              <w:rPr>
                <w:spacing w:val="-4"/>
                <w:sz w:val="24"/>
              </w:rPr>
              <w:t xml:space="preserve"> </w:t>
            </w:r>
            <w:r>
              <w:rPr>
                <w:sz w:val="24"/>
              </w:rPr>
              <w:t>вычесть</w:t>
            </w:r>
            <w:r>
              <w:rPr>
                <w:spacing w:val="1"/>
                <w:sz w:val="24"/>
              </w:rPr>
              <w:t xml:space="preserve"> </w:t>
            </w:r>
            <w:r>
              <w:rPr>
                <w:spacing w:val="-5"/>
                <w:sz w:val="24"/>
              </w:rPr>
              <w:t>4.</w:t>
            </w:r>
          </w:p>
        </w:tc>
      </w:tr>
      <w:tr w:rsidR="009D428F">
        <w:trPr>
          <w:trHeight w:val="367"/>
        </w:trPr>
        <w:tc>
          <w:tcPr>
            <w:tcW w:w="411" w:type="dxa"/>
          </w:tcPr>
          <w:p w:rsidR="009D428F" w:rsidRDefault="00562F95">
            <w:pPr>
              <w:pStyle w:val="TableParagraph"/>
              <w:spacing w:before="39"/>
              <w:ind w:left="50"/>
              <w:rPr>
                <w:sz w:val="24"/>
              </w:rPr>
            </w:pPr>
            <w:r>
              <w:rPr>
                <w:spacing w:val="-10"/>
                <w:sz w:val="24"/>
              </w:rPr>
              <w:t>В</w:t>
            </w:r>
          </w:p>
        </w:tc>
        <w:tc>
          <w:tcPr>
            <w:tcW w:w="6319" w:type="dxa"/>
          </w:tcPr>
          <w:p w:rsidR="009D428F" w:rsidRDefault="00562F95">
            <w:pPr>
              <w:pStyle w:val="TableParagraph"/>
              <w:spacing w:before="39"/>
              <w:ind w:left="186"/>
              <w:rPr>
                <w:sz w:val="24"/>
              </w:rPr>
            </w:pPr>
            <w:r>
              <w:rPr>
                <w:sz w:val="24"/>
              </w:rPr>
              <w:t>К</w:t>
            </w:r>
            <w:r>
              <w:rPr>
                <w:spacing w:val="-7"/>
                <w:sz w:val="24"/>
              </w:rPr>
              <w:t xml:space="preserve"> </w:t>
            </w:r>
            <w:r>
              <w:rPr>
                <w:sz w:val="24"/>
              </w:rPr>
              <w:t>предыдущему</w:t>
            </w:r>
            <w:r>
              <w:rPr>
                <w:spacing w:val="-7"/>
                <w:sz w:val="24"/>
              </w:rPr>
              <w:t xml:space="preserve"> </w:t>
            </w:r>
            <w:r>
              <w:rPr>
                <w:sz w:val="24"/>
              </w:rPr>
              <w:t>числу</w:t>
            </w:r>
            <w:r>
              <w:rPr>
                <w:spacing w:val="-8"/>
                <w:sz w:val="24"/>
              </w:rPr>
              <w:t xml:space="preserve"> </w:t>
            </w:r>
            <w:r>
              <w:rPr>
                <w:sz w:val="24"/>
              </w:rPr>
              <w:t>прибавить</w:t>
            </w:r>
            <w:r>
              <w:rPr>
                <w:spacing w:val="4"/>
                <w:sz w:val="24"/>
              </w:rPr>
              <w:t xml:space="preserve"> </w:t>
            </w:r>
            <w:r>
              <w:rPr>
                <w:sz w:val="24"/>
              </w:rPr>
              <w:t>4,</w:t>
            </w:r>
            <w:r>
              <w:rPr>
                <w:spacing w:val="-2"/>
                <w:sz w:val="24"/>
              </w:rPr>
              <w:t xml:space="preserve"> </w:t>
            </w:r>
            <w:r>
              <w:rPr>
                <w:sz w:val="24"/>
              </w:rPr>
              <w:t>а</w:t>
            </w:r>
            <w:r>
              <w:rPr>
                <w:spacing w:val="-5"/>
                <w:sz w:val="24"/>
              </w:rPr>
              <w:t xml:space="preserve"> </w:t>
            </w:r>
            <w:r>
              <w:rPr>
                <w:sz w:val="24"/>
              </w:rPr>
              <w:t>затем</w:t>
            </w:r>
            <w:r>
              <w:rPr>
                <w:spacing w:val="-2"/>
                <w:sz w:val="24"/>
              </w:rPr>
              <w:t xml:space="preserve"> </w:t>
            </w:r>
            <w:r>
              <w:rPr>
                <w:sz w:val="24"/>
              </w:rPr>
              <w:t>умножить</w:t>
            </w:r>
            <w:r>
              <w:rPr>
                <w:spacing w:val="-6"/>
                <w:sz w:val="24"/>
              </w:rPr>
              <w:t xml:space="preserve"> </w:t>
            </w:r>
            <w:r>
              <w:rPr>
                <w:sz w:val="24"/>
              </w:rPr>
              <w:t>на</w:t>
            </w:r>
            <w:r>
              <w:rPr>
                <w:spacing w:val="-5"/>
                <w:sz w:val="24"/>
              </w:rPr>
              <w:t xml:space="preserve"> 1.</w:t>
            </w:r>
          </w:p>
        </w:tc>
      </w:tr>
      <w:tr w:rsidR="009D428F">
        <w:trPr>
          <w:trHeight w:val="317"/>
        </w:trPr>
        <w:tc>
          <w:tcPr>
            <w:tcW w:w="411" w:type="dxa"/>
          </w:tcPr>
          <w:p w:rsidR="009D428F" w:rsidRDefault="00562F95">
            <w:pPr>
              <w:pStyle w:val="TableParagraph"/>
              <w:spacing w:before="42" w:line="256" w:lineRule="exact"/>
              <w:ind w:left="50"/>
              <w:rPr>
                <w:sz w:val="24"/>
              </w:rPr>
            </w:pPr>
            <w:r>
              <w:rPr>
                <w:spacing w:val="-10"/>
                <w:sz w:val="24"/>
              </w:rPr>
              <w:t>Г</w:t>
            </w:r>
          </w:p>
        </w:tc>
        <w:tc>
          <w:tcPr>
            <w:tcW w:w="6319" w:type="dxa"/>
          </w:tcPr>
          <w:p w:rsidR="009D428F" w:rsidRDefault="00562F95">
            <w:pPr>
              <w:pStyle w:val="TableParagraph"/>
              <w:spacing w:before="42" w:line="256" w:lineRule="exact"/>
              <w:ind w:left="186"/>
              <w:rPr>
                <w:sz w:val="24"/>
              </w:rPr>
            </w:pPr>
            <w:r>
              <w:rPr>
                <w:sz w:val="24"/>
              </w:rPr>
              <w:t>К</w:t>
            </w:r>
            <w:r>
              <w:rPr>
                <w:spacing w:val="-15"/>
                <w:sz w:val="24"/>
              </w:rPr>
              <w:t xml:space="preserve"> </w:t>
            </w:r>
            <w:r>
              <w:rPr>
                <w:sz w:val="24"/>
              </w:rPr>
              <w:t>предыдущему</w:t>
            </w:r>
            <w:r>
              <w:rPr>
                <w:spacing w:val="-9"/>
                <w:sz w:val="24"/>
              </w:rPr>
              <w:t xml:space="preserve"> </w:t>
            </w:r>
            <w:r>
              <w:rPr>
                <w:sz w:val="24"/>
              </w:rPr>
              <w:t>числу</w:t>
            </w:r>
            <w:r>
              <w:rPr>
                <w:spacing w:val="-8"/>
                <w:sz w:val="24"/>
              </w:rPr>
              <w:t xml:space="preserve"> </w:t>
            </w:r>
            <w:r>
              <w:rPr>
                <w:sz w:val="24"/>
              </w:rPr>
              <w:t>прибавить</w:t>
            </w:r>
            <w:r>
              <w:rPr>
                <w:spacing w:val="3"/>
                <w:sz w:val="24"/>
              </w:rPr>
              <w:t xml:space="preserve"> </w:t>
            </w:r>
            <w:r>
              <w:rPr>
                <w:sz w:val="24"/>
              </w:rPr>
              <w:t>1,</w:t>
            </w:r>
            <w:r>
              <w:rPr>
                <w:spacing w:val="-2"/>
                <w:sz w:val="24"/>
              </w:rPr>
              <w:t xml:space="preserve"> </w:t>
            </w:r>
            <w:r>
              <w:rPr>
                <w:sz w:val="24"/>
              </w:rPr>
              <w:t>а</w:t>
            </w:r>
            <w:r>
              <w:rPr>
                <w:spacing w:val="-6"/>
                <w:sz w:val="24"/>
              </w:rPr>
              <w:t xml:space="preserve"> </w:t>
            </w:r>
            <w:r>
              <w:rPr>
                <w:sz w:val="24"/>
              </w:rPr>
              <w:t>затем</w:t>
            </w:r>
            <w:r>
              <w:rPr>
                <w:spacing w:val="-3"/>
                <w:sz w:val="24"/>
              </w:rPr>
              <w:t xml:space="preserve"> </w:t>
            </w:r>
            <w:r>
              <w:rPr>
                <w:sz w:val="24"/>
              </w:rPr>
              <w:t>умножить</w:t>
            </w:r>
            <w:r>
              <w:rPr>
                <w:spacing w:val="-2"/>
                <w:sz w:val="24"/>
              </w:rPr>
              <w:t xml:space="preserve"> </w:t>
            </w:r>
            <w:r>
              <w:rPr>
                <w:sz w:val="24"/>
              </w:rPr>
              <w:t>на</w:t>
            </w:r>
            <w:r>
              <w:rPr>
                <w:spacing w:val="-5"/>
                <w:sz w:val="24"/>
              </w:rPr>
              <w:t xml:space="preserve"> 2.</w:t>
            </w:r>
          </w:p>
        </w:tc>
      </w:tr>
    </w:tbl>
    <w:p w:rsidR="009D428F" w:rsidRDefault="009D428F">
      <w:pPr>
        <w:pStyle w:val="a3"/>
        <w:spacing w:before="60"/>
        <w:ind w:left="0"/>
      </w:pPr>
    </w:p>
    <w:p w:rsidR="009D428F" w:rsidRDefault="00562F95">
      <w:pPr>
        <w:pStyle w:val="110"/>
        <w:numPr>
          <w:ilvl w:val="0"/>
          <w:numId w:val="89"/>
        </w:numPr>
        <w:tabs>
          <w:tab w:val="left" w:pos="784"/>
        </w:tabs>
        <w:ind w:left="784" w:hanging="360"/>
      </w:pPr>
      <w:bookmarkStart w:id="43" w:name="6._КИМ_по_учебному_предмету_«Окружающий_"/>
      <w:bookmarkStart w:id="44" w:name="_bookmark23"/>
      <w:bookmarkEnd w:id="43"/>
      <w:bookmarkEnd w:id="44"/>
      <w:r>
        <w:t>КИМ по</w:t>
      </w:r>
      <w:r>
        <w:rPr>
          <w:spacing w:val="-8"/>
        </w:rPr>
        <w:t xml:space="preserve"> </w:t>
      </w:r>
      <w:r>
        <w:t>учебному</w:t>
      </w:r>
      <w:r>
        <w:rPr>
          <w:spacing w:val="-4"/>
        </w:rPr>
        <w:t xml:space="preserve"> </w:t>
      </w:r>
      <w:r>
        <w:t>предмету</w:t>
      </w:r>
      <w:r>
        <w:rPr>
          <w:spacing w:val="-2"/>
        </w:rPr>
        <w:t xml:space="preserve"> </w:t>
      </w:r>
      <w:r>
        <w:t>«Окружающий</w:t>
      </w:r>
      <w:r>
        <w:rPr>
          <w:spacing w:val="-2"/>
        </w:rPr>
        <w:t xml:space="preserve"> </w:t>
      </w:r>
      <w:r>
        <w:rPr>
          <w:spacing w:val="-4"/>
        </w:rPr>
        <w:t>мир»</w:t>
      </w:r>
    </w:p>
    <w:p w:rsidR="009D428F" w:rsidRDefault="00562F95">
      <w:pPr>
        <w:pStyle w:val="110"/>
        <w:numPr>
          <w:ilvl w:val="1"/>
          <w:numId w:val="89"/>
        </w:numPr>
        <w:tabs>
          <w:tab w:val="left" w:pos="1197"/>
        </w:tabs>
        <w:spacing w:before="238"/>
        <w:ind w:left="1197" w:hanging="773"/>
      </w:pPr>
      <w:bookmarkStart w:id="45" w:name="6.1.__1_класс"/>
      <w:bookmarkStart w:id="46" w:name="_bookmark24"/>
      <w:bookmarkEnd w:id="45"/>
      <w:bookmarkEnd w:id="46"/>
      <w:r>
        <w:t>1</w:t>
      </w:r>
      <w:r>
        <w:rPr>
          <w:spacing w:val="2"/>
        </w:rPr>
        <w:t xml:space="preserve"> </w:t>
      </w:r>
      <w:r>
        <w:rPr>
          <w:spacing w:val="-2"/>
        </w:rPr>
        <w:t>класс</w:t>
      </w:r>
    </w:p>
    <w:p w:rsidR="009D428F" w:rsidRDefault="00562F95">
      <w:pPr>
        <w:spacing w:before="242" w:line="275" w:lineRule="exact"/>
        <w:ind w:left="360"/>
        <w:jc w:val="center"/>
        <w:rPr>
          <w:b/>
          <w:sz w:val="24"/>
        </w:rPr>
      </w:pPr>
      <w:bookmarkStart w:id="47" w:name="КОДИФИКАТОР"/>
      <w:bookmarkEnd w:id="47"/>
      <w:r>
        <w:rPr>
          <w:b/>
          <w:spacing w:val="-2"/>
          <w:sz w:val="24"/>
        </w:rPr>
        <w:t>КОДИФИКАТОР</w:t>
      </w:r>
    </w:p>
    <w:p w:rsidR="009D428F" w:rsidRDefault="00562F95">
      <w:pPr>
        <w:spacing w:line="242" w:lineRule="auto"/>
        <w:ind w:left="731" w:right="378"/>
        <w:jc w:val="center"/>
        <w:rPr>
          <w:b/>
          <w:sz w:val="24"/>
        </w:rPr>
      </w:pPr>
      <w:r>
        <w:rPr>
          <w:b/>
          <w:sz w:val="24"/>
        </w:rPr>
        <w:t>распределённых</w:t>
      </w:r>
      <w:r>
        <w:rPr>
          <w:b/>
          <w:spacing w:val="-8"/>
          <w:sz w:val="24"/>
        </w:rPr>
        <w:t xml:space="preserve"> </w:t>
      </w:r>
      <w:r>
        <w:rPr>
          <w:b/>
          <w:sz w:val="24"/>
        </w:rPr>
        <w:t>по</w:t>
      </w:r>
      <w:r>
        <w:rPr>
          <w:b/>
          <w:spacing w:val="-4"/>
          <w:sz w:val="24"/>
        </w:rPr>
        <w:t xml:space="preserve"> </w:t>
      </w:r>
      <w:r>
        <w:rPr>
          <w:b/>
          <w:sz w:val="24"/>
        </w:rPr>
        <w:t>классам</w:t>
      </w:r>
      <w:r>
        <w:rPr>
          <w:b/>
          <w:spacing w:val="-5"/>
          <w:sz w:val="24"/>
        </w:rPr>
        <w:t xml:space="preserve"> </w:t>
      </w:r>
      <w:r>
        <w:rPr>
          <w:b/>
          <w:sz w:val="24"/>
        </w:rPr>
        <w:t>проверяемых</w:t>
      </w:r>
      <w:r>
        <w:rPr>
          <w:b/>
          <w:spacing w:val="-9"/>
          <w:sz w:val="24"/>
        </w:rPr>
        <w:t xml:space="preserve"> </w:t>
      </w:r>
      <w:r>
        <w:rPr>
          <w:b/>
          <w:sz w:val="24"/>
        </w:rPr>
        <w:t>элементов</w:t>
      </w:r>
      <w:r>
        <w:rPr>
          <w:b/>
          <w:spacing w:val="-4"/>
          <w:sz w:val="24"/>
        </w:rPr>
        <w:t xml:space="preserve"> </w:t>
      </w:r>
      <w:r>
        <w:rPr>
          <w:b/>
          <w:sz w:val="24"/>
        </w:rPr>
        <w:t>содержания</w:t>
      </w:r>
      <w:r>
        <w:rPr>
          <w:b/>
          <w:spacing w:val="-5"/>
          <w:sz w:val="24"/>
        </w:rPr>
        <w:t xml:space="preserve"> </w:t>
      </w:r>
      <w:r>
        <w:rPr>
          <w:b/>
          <w:sz w:val="24"/>
        </w:rPr>
        <w:t>по</w:t>
      </w:r>
      <w:r>
        <w:rPr>
          <w:b/>
          <w:spacing w:val="-4"/>
          <w:sz w:val="24"/>
        </w:rPr>
        <w:t xml:space="preserve"> </w:t>
      </w:r>
      <w:r>
        <w:rPr>
          <w:b/>
          <w:sz w:val="24"/>
        </w:rPr>
        <w:t>учебному предмету «Окружающий мир»</w:t>
      </w:r>
    </w:p>
    <w:p w:rsidR="009D428F" w:rsidRDefault="00562F95">
      <w:pPr>
        <w:spacing w:line="271" w:lineRule="exact"/>
        <w:ind w:left="365"/>
        <w:jc w:val="center"/>
        <w:rPr>
          <w:b/>
          <w:sz w:val="24"/>
        </w:rPr>
      </w:pPr>
      <w:bookmarkStart w:id="48" w:name="1_класс"/>
      <w:bookmarkEnd w:id="48"/>
      <w:r>
        <w:rPr>
          <w:b/>
          <w:sz w:val="24"/>
        </w:rPr>
        <w:t>1</w:t>
      </w:r>
      <w:r>
        <w:rPr>
          <w:b/>
          <w:spacing w:val="2"/>
          <w:sz w:val="24"/>
        </w:rPr>
        <w:t xml:space="preserve"> </w:t>
      </w:r>
      <w:r>
        <w:rPr>
          <w:b/>
          <w:spacing w:val="-2"/>
          <w:sz w:val="24"/>
        </w:rPr>
        <w:t>класс</w:t>
      </w:r>
    </w:p>
    <w:p w:rsidR="009D428F" w:rsidRDefault="009D428F">
      <w:pPr>
        <w:pStyle w:val="a3"/>
        <w:spacing w:before="15"/>
        <w:ind w:left="0"/>
        <w:rPr>
          <w:b/>
          <w:sz w:val="20"/>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127"/>
        <w:gridCol w:w="5954"/>
      </w:tblGrid>
      <w:tr w:rsidR="009D428F">
        <w:trPr>
          <w:trHeight w:val="552"/>
        </w:trPr>
        <w:tc>
          <w:tcPr>
            <w:tcW w:w="1277" w:type="dxa"/>
          </w:tcPr>
          <w:p w:rsidR="009D428F" w:rsidRDefault="00562F95">
            <w:pPr>
              <w:pStyle w:val="TableParagraph"/>
              <w:spacing w:line="267" w:lineRule="exact"/>
              <w:ind w:left="110"/>
              <w:rPr>
                <w:sz w:val="24"/>
              </w:rPr>
            </w:pPr>
            <w:r>
              <w:rPr>
                <w:spacing w:val="-5"/>
                <w:sz w:val="24"/>
              </w:rPr>
              <w:t>Код</w:t>
            </w:r>
          </w:p>
          <w:p w:rsidR="009D428F" w:rsidRDefault="00562F95">
            <w:pPr>
              <w:pStyle w:val="TableParagraph"/>
              <w:spacing w:line="266" w:lineRule="exact"/>
              <w:ind w:left="110"/>
              <w:rPr>
                <w:sz w:val="24"/>
              </w:rPr>
            </w:pPr>
            <w:r>
              <w:rPr>
                <w:spacing w:val="-2"/>
                <w:sz w:val="24"/>
              </w:rPr>
              <w:t>раздела</w:t>
            </w:r>
          </w:p>
        </w:tc>
        <w:tc>
          <w:tcPr>
            <w:tcW w:w="2127" w:type="dxa"/>
          </w:tcPr>
          <w:p w:rsidR="009D428F" w:rsidRDefault="00562F95">
            <w:pPr>
              <w:pStyle w:val="TableParagraph"/>
              <w:spacing w:line="267" w:lineRule="exact"/>
              <w:ind w:left="110"/>
              <w:rPr>
                <w:sz w:val="24"/>
              </w:rPr>
            </w:pPr>
            <w:r>
              <w:rPr>
                <w:sz w:val="24"/>
              </w:rPr>
              <w:t>Код</w:t>
            </w:r>
            <w:r>
              <w:rPr>
                <w:spacing w:val="2"/>
                <w:sz w:val="24"/>
              </w:rPr>
              <w:t xml:space="preserve"> </w:t>
            </w:r>
            <w:r>
              <w:rPr>
                <w:spacing w:val="-2"/>
                <w:sz w:val="24"/>
              </w:rPr>
              <w:t>проверяемого</w:t>
            </w:r>
          </w:p>
          <w:p w:rsidR="009D428F" w:rsidRDefault="00562F95">
            <w:pPr>
              <w:pStyle w:val="TableParagraph"/>
              <w:spacing w:line="266" w:lineRule="exact"/>
              <w:ind w:left="110"/>
              <w:rPr>
                <w:sz w:val="24"/>
              </w:rPr>
            </w:pPr>
            <w:r>
              <w:rPr>
                <w:sz w:val="24"/>
              </w:rPr>
              <w:t>элемента</w:t>
            </w:r>
            <w:r>
              <w:rPr>
                <w:spacing w:val="-3"/>
                <w:sz w:val="24"/>
              </w:rPr>
              <w:t xml:space="preserve"> </w:t>
            </w:r>
            <w:r>
              <w:rPr>
                <w:spacing w:val="-2"/>
                <w:sz w:val="24"/>
              </w:rPr>
              <w:t>(КПЭ)</w:t>
            </w:r>
          </w:p>
        </w:tc>
        <w:tc>
          <w:tcPr>
            <w:tcW w:w="5954" w:type="dxa"/>
          </w:tcPr>
          <w:p w:rsidR="009D428F" w:rsidRDefault="00562F95">
            <w:pPr>
              <w:pStyle w:val="TableParagraph"/>
              <w:spacing w:line="268" w:lineRule="exact"/>
              <w:ind w:left="110"/>
              <w:rPr>
                <w:sz w:val="24"/>
              </w:rPr>
            </w:pPr>
            <w:r>
              <w:rPr>
                <w:sz w:val="24"/>
              </w:rPr>
              <w:t>Проверяемые</w:t>
            </w:r>
            <w:r>
              <w:rPr>
                <w:spacing w:val="-2"/>
                <w:sz w:val="24"/>
              </w:rPr>
              <w:t xml:space="preserve"> </w:t>
            </w:r>
            <w:r>
              <w:rPr>
                <w:sz w:val="24"/>
              </w:rPr>
              <w:t>элементы</w:t>
            </w:r>
            <w:r>
              <w:rPr>
                <w:spacing w:val="-1"/>
                <w:sz w:val="24"/>
              </w:rPr>
              <w:t xml:space="preserve"> </w:t>
            </w:r>
            <w:r>
              <w:rPr>
                <w:spacing w:val="-2"/>
                <w:sz w:val="24"/>
              </w:rPr>
              <w:t>содержания</w:t>
            </w:r>
          </w:p>
        </w:tc>
      </w:tr>
      <w:tr w:rsidR="009D428F">
        <w:trPr>
          <w:trHeight w:val="273"/>
        </w:trPr>
        <w:tc>
          <w:tcPr>
            <w:tcW w:w="1277" w:type="dxa"/>
            <w:vMerge w:val="restart"/>
          </w:tcPr>
          <w:p w:rsidR="009D428F" w:rsidRDefault="00562F95">
            <w:pPr>
              <w:pStyle w:val="TableParagraph"/>
              <w:spacing w:line="268" w:lineRule="exact"/>
              <w:ind w:left="110"/>
              <w:rPr>
                <w:sz w:val="24"/>
              </w:rPr>
            </w:pPr>
            <w:r>
              <w:rPr>
                <w:spacing w:val="-10"/>
                <w:sz w:val="24"/>
              </w:rPr>
              <w:t>1</w:t>
            </w:r>
          </w:p>
        </w:tc>
        <w:tc>
          <w:tcPr>
            <w:tcW w:w="8081" w:type="dxa"/>
            <w:gridSpan w:val="2"/>
          </w:tcPr>
          <w:p w:rsidR="009D428F" w:rsidRDefault="00562F95">
            <w:pPr>
              <w:pStyle w:val="TableParagraph"/>
              <w:spacing w:line="253" w:lineRule="exact"/>
              <w:ind w:left="110"/>
              <w:rPr>
                <w:sz w:val="24"/>
              </w:rPr>
            </w:pPr>
            <w:r>
              <w:rPr>
                <w:sz w:val="24"/>
              </w:rPr>
              <w:t>Человек</w:t>
            </w:r>
            <w:r>
              <w:rPr>
                <w:spacing w:val="-1"/>
                <w:sz w:val="24"/>
              </w:rPr>
              <w:t xml:space="preserve"> </w:t>
            </w:r>
            <w:r>
              <w:rPr>
                <w:sz w:val="24"/>
              </w:rPr>
              <w:t>и</w:t>
            </w:r>
            <w:r>
              <w:rPr>
                <w:spacing w:val="-7"/>
                <w:sz w:val="24"/>
              </w:rPr>
              <w:t xml:space="preserve"> </w:t>
            </w:r>
            <w:r>
              <w:rPr>
                <w:spacing w:val="-2"/>
                <w:sz w:val="24"/>
              </w:rPr>
              <w:t>общество</w:t>
            </w:r>
          </w:p>
        </w:tc>
      </w:tr>
      <w:tr w:rsidR="009D428F">
        <w:trPr>
          <w:trHeight w:val="1656"/>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1.1</w:t>
            </w:r>
          </w:p>
        </w:tc>
        <w:tc>
          <w:tcPr>
            <w:tcW w:w="5954" w:type="dxa"/>
          </w:tcPr>
          <w:p w:rsidR="009D428F" w:rsidRDefault="00562F95">
            <w:pPr>
              <w:pStyle w:val="TableParagraph"/>
              <w:ind w:left="168" w:right="145"/>
              <w:jc w:val="both"/>
              <w:rPr>
                <w:sz w:val="24"/>
              </w:rPr>
            </w:pPr>
            <w:r>
              <w:rPr>
                <w:sz w:val="24"/>
              </w:rPr>
              <w:t>Называть себя и членов своей семьи по фамилии, имени, отчеству, профессии членов своей семьи, домашний адрес и адрес своей школы; проявлять уважение к семейным ценностям и традициям, соблюдать</w:t>
            </w:r>
            <w:r>
              <w:rPr>
                <w:spacing w:val="66"/>
                <w:sz w:val="24"/>
              </w:rPr>
              <w:t xml:space="preserve">  </w:t>
            </w:r>
            <w:r>
              <w:rPr>
                <w:sz w:val="24"/>
              </w:rPr>
              <w:t>правила</w:t>
            </w:r>
            <w:r>
              <w:rPr>
                <w:spacing w:val="65"/>
                <w:sz w:val="24"/>
              </w:rPr>
              <w:t xml:space="preserve">  </w:t>
            </w:r>
            <w:r>
              <w:rPr>
                <w:sz w:val="24"/>
              </w:rPr>
              <w:t>нравственного</w:t>
            </w:r>
            <w:r>
              <w:rPr>
                <w:spacing w:val="68"/>
                <w:sz w:val="24"/>
              </w:rPr>
              <w:t xml:space="preserve">  </w:t>
            </w:r>
            <w:r>
              <w:rPr>
                <w:sz w:val="24"/>
              </w:rPr>
              <w:t>поведения</w:t>
            </w:r>
            <w:r>
              <w:rPr>
                <w:spacing w:val="66"/>
                <w:sz w:val="24"/>
              </w:rPr>
              <w:t xml:space="preserve">  </w:t>
            </w:r>
            <w:r>
              <w:rPr>
                <w:spacing w:val="-10"/>
                <w:sz w:val="24"/>
              </w:rPr>
              <w:t>в</w:t>
            </w:r>
          </w:p>
          <w:p w:rsidR="009D428F" w:rsidRDefault="00562F95">
            <w:pPr>
              <w:pStyle w:val="TableParagraph"/>
              <w:spacing w:line="261" w:lineRule="exact"/>
              <w:ind w:left="168"/>
              <w:jc w:val="both"/>
              <w:rPr>
                <w:sz w:val="24"/>
              </w:rPr>
            </w:pPr>
            <w:r>
              <w:rPr>
                <w:sz w:val="24"/>
              </w:rPr>
              <w:t>социуме</w:t>
            </w:r>
            <w:r>
              <w:rPr>
                <w:spacing w:val="-2"/>
                <w:sz w:val="24"/>
              </w:rPr>
              <w:t xml:space="preserve"> </w:t>
            </w:r>
            <w:r>
              <w:rPr>
                <w:sz w:val="24"/>
              </w:rPr>
              <w:t>и</w:t>
            </w:r>
            <w:r>
              <w:rPr>
                <w:spacing w:val="1"/>
                <w:sz w:val="24"/>
              </w:rPr>
              <w:t xml:space="preserve"> </w:t>
            </w:r>
            <w:r>
              <w:rPr>
                <w:sz w:val="24"/>
              </w:rPr>
              <w:t>на</w:t>
            </w:r>
            <w:r>
              <w:rPr>
                <w:spacing w:val="-5"/>
                <w:sz w:val="24"/>
              </w:rPr>
              <w:t xml:space="preserve"> </w:t>
            </w:r>
            <w:r>
              <w:rPr>
                <w:spacing w:val="-2"/>
                <w:sz w:val="24"/>
              </w:rPr>
              <w:t>природе</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1.2</w:t>
            </w:r>
          </w:p>
        </w:tc>
        <w:tc>
          <w:tcPr>
            <w:tcW w:w="5954" w:type="dxa"/>
          </w:tcPr>
          <w:p w:rsidR="009D428F" w:rsidRDefault="00562F95">
            <w:pPr>
              <w:pStyle w:val="TableParagraph"/>
              <w:spacing w:line="268" w:lineRule="exact"/>
              <w:ind w:left="168"/>
              <w:rPr>
                <w:sz w:val="24"/>
              </w:rPr>
            </w:pPr>
            <w:r>
              <w:rPr>
                <w:sz w:val="24"/>
              </w:rPr>
              <w:t>Воспроизводить</w:t>
            </w:r>
            <w:r>
              <w:rPr>
                <w:spacing w:val="15"/>
                <w:sz w:val="24"/>
              </w:rPr>
              <w:t xml:space="preserve"> </w:t>
            </w:r>
            <w:r>
              <w:rPr>
                <w:sz w:val="24"/>
              </w:rPr>
              <w:t>название</w:t>
            </w:r>
            <w:r>
              <w:rPr>
                <w:spacing w:val="15"/>
                <w:sz w:val="24"/>
              </w:rPr>
              <w:t xml:space="preserve"> </w:t>
            </w:r>
            <w:r>
              <w:rPr>
                <w:sz w:val="24"/>
              </w:rPr>
              <w:t>своего</w:t>
            </w:r>
            <w:r>
              <w:rPr>
                <w:spacing w:val="21"/>
                <w:sz w:val="24"/>
              </w:rPr>
              <w:t xml:space="preserve"> </w:t>
            </w:r>
            <w:r>
              <w:rPr>
                <w:sz w:val="24"/>
              </w:rPr>
              <w:t>населённого</w:t>
            </w:r>
            <w:r>
              <w:rPr>
                <w:spacing w:val="17"/>
                <w:sz w:val="24"/>
              </w:rPr>
              <w:t xml:space="preserve"> </w:t>
            </w:r>
            <w:r>
              <w:rPr>
                <w:spacing w:val="-2"/>
                <w:sz w:val="24"/>
              </w:rPr>
              <w:t>пункта,</w:t>
            </w:r>
          </w:p>
          <w:p w:rsidR="009D428F" w:rsidRDefault="00562F95">
            <w:pPr>
              <w:pStyle w:val="TableParagraph"/>
              <w:spacing w:before="2" w:line="261" w:lineRule="exact"/>
              <w:ind w:left="168"/>
              <w:rPr>
                <w:sz w:val="24"/>
              </w:rPr>
            </w:pPr>
            <w:r>
              <w:rPr>
                <w:sz w:val="24"/>
              </w:rPr>
              <w:t>региона,</w:t>
            </w:r>
            <w:r>
              <w:rPr>
                <w:spacing w:val="-3"/>
                <w:sz w:val="24"/>
              </w:rPr>
              <w:t xml:space="preserve"> </w:t>
            </w:r>
            <w:r>
              <w:rPr>
                <w:spacing w:val="-2"/>
                <w:sz w:val="24"/>
              </w:rPr>
              <w:t>страны</w:t>
            </w:r>
          </w:p>
        </w:tc>
      </w:tr>
      <w:tr w:rsidR="009D428F">
        <w:trPr>
          <w:trHeight w:val="830"/>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1.3</w:t>
            </w:r>
          </w:p>
        </w:tc>
        <w:tc>
          <w:tcPr>
            <w:tcW w:w="5954" w:type="dxa"/>
          </w:tcPr>
          <w:p w:rsidR="009D428F" w:rsidRDefault="00562F95">
            <w:pPr>
              <w:pStyle w:val="TableParagraph"/>
              <w:spacing w:line="268" w:lineRule="exact"/>
              <w:ind w:left="168"/>
              <w:rPr>
                <w:sz w:val="24"/>
              </w:rPr>
            </w:pPr>
            <w:r>
              <w:rPr>
                <w:sz w:val="24"/>
              </w:rPr>
              <w:t>Приводить</w:t>
            </w:r>
            <w:r>
              <w:rPr>
                <w:spacing w:val="-2"/>
                <w:sz w:val="24"/>
              </w:rPr>
              <w:t xml:space="preserve"> </w:t>
            </w:r>
            <w:r>
              <w:rPr>
                <w:sz w:val="24"/>
              </w:rPr>
              <w:t>примеры</w:t>
            </w:r>
            <w:r>
              <w:rPr>
                <w:spacing w:val="-6"/>
                <w:sz w:val="24"/>
              </w:rPr>
              <w:t xml:space="preserve"> </w:t>
            </w:r>
            <w:r>
              <w:rPr>
                <w:sz w:val="24"/>
              </w:rPr>
              <w:t>культурных</w:t>
            </w:r>
            <w:r>
              <w:rPr>
                <w:spacing w:val="-8"/>
                <w:sz w:val="24"/>
              </w:rPr>
              <w:t xml:space="preserve"> </w:t>
            </w:r>
            <w:r>
              <w:rPr>
                <w:sz w:val="24"/>
              </w:rPr>
              <w:t>объектов</w:t>
            </w:r>
            <w:r>
              <w:rPr>
                <w:spacing w:val="-1"/>
                <w:sz w:val="24"/>
              </w:rPr>
              <w:t xml:space="preserve"> </w:t>
            </w:r>
            <w:r>
              <w:rPr>
                <w:spacing w:val="-2"/>
                <w:sz w:val="24"/>
              </w:rPr>
              <w:t>родного</w:t>
            </w:r>
          </w:p>
          <w:p w:rsidR="009D428F" w:rsidRDefault="00562F95">
            <w:pPr>
              <w:pStyle w:val="TableParagraph"/>
              <w:spacing w:line="274" w:lineRule="exact"/>
              <w:ind w:left="168"/>
              <w:rPr>
                <w:sz w:val="24"/>
              </w:rPr>
            </w:pPr>
            <w:r>
              <w:rPr>
                <w:sz w:val="24"/>
              </w:rPr>
              <w:t>края,</w:t>
            </w:r>
            <w:r>
              <w:rPr>
                <w:spacing w:val="-4"/>
                <w:sz w:val="24"/>
              </w:rPr>
              <w:t xml:space="preserve"> </w:t>
            </w:r>
            <w:r>
              <w:rPr>
                <w:sz w:val="24"/>
              </w:rPr>
              <w:t>школьных</w:t>
            </w:r>
            <w:r>
              <w:rPr>
                <w:spacing w:val="-10"/>
                <w:sz w:val="24"/>
              </w:rPr>
              <w:t xml:space="preserve"> </w:t>
            </w:r>
            <w:r>
              <w:rPr>
                <w:sz w:val="24"/>
              </w:rPr>
              <w:t>традиций</w:t>
            </w:r>
            <w:r>
              <w:rPr>
                <w:spacing w:val="-4"/>
                <w:sz w:val="24"/>
              </w:rPr>
              <w:t xml:space="preserve"> </w:t>
            </w:r>
            <w:r>
              <w:rPr>
                <w:sz w:val="24"/>
              </w:rPr>
              <w:t>и</w:t>
            </w:r>
            <w:r>
              <w:rPr>
                <w:spacing w:val="-9"/>
                <w:sz w:val="24"/>
              </w:rPr>
              <w:t xml:space="preserve"> </w:t>
            </w:r>
            <w:r>
              <w:rPr>
                <w:sz w:val="24"/>
              </w:rPr>
              <w:t>праздников,</w:t>
            </w:r>
            <w:r>
              <w:rPr>
                <w:spacing w:val="-8"/>
                <w:sz w:val="24"/>
              </w:rPr>
              <w:t xml:space="preserve"> </w:t>
            </w:r>
            <w:r>
              <w:rPr>
                <w:sz w:val="24"/>
              </w:rPr>
              <w:t>традиций</w:t>
            </w:r>
            <w:r>
              <w:rPr>
                <w:spacing w:val="-4"/>
                <w:sz w:val="24"/>
              </w:rPr>
              <w:t xml:space="preserve"> </w:t>
            </w:r>
            <w:r>
              <w:rPr>
                <w:sz w:val="24"/>
              </w:rPr>
              <w:t>и ценностей своей семьи, профессий</w:t>
            </w:r>
          </w:p>
        </w:tc>
      </w:tr>
      <w:tr w:rsidR="009D428F">
        <w:trPr>
          <w:trHeight w:val="278"/>
        </w:trPr>
        <w:tc>
          <w:tcPr>
            <w:tcW w:w="1277" w:type="dxa"/>
            <w:vMerge w:val="restart"/>
          </w:tcPr>
          <w:p w:rsidR="009D428F" w:rsidRDefault="00562F95">
            <w:pPr>
              <w:pStyle w:val="TableParagraph"/>
              <w:spacing w:line="268" w:lineRule="exact"/>
              <w:ind w:left="110"/>
              <w:rPr>
                <w:sz w:val="24"/>
              </w:rPr>
            </w:pPr>
            <w:r>
              <w:rPr>
                <w:spacing w:val="-10"/>
                <w:sz w:val="24"/>
              </w:rPr>
              <w:t>2</w:t>
            </w:r>
          </w:p>
        </w:tc>
        <w:tc>
          <w:tcPr>
            <w:tcW w:w="8081" w:type="dxa"/>
            <w:gridSpan w:val="2"/>
          </w:tcPr>
          <w:p w:rsidR="009D428F" w:rsidRDefault="00562F95">
            <w:pPr>
              <w:pStyle w:val="TableParagraph"/>
              <w:spacing w:line="258" w:lineRule="exact"/>
              <w:ind w:left="110"/>
              <w:rPr>
                <w:sz w:val="24"/>
              </w:rPr>
            </w:pPr>
            <w:r>
              <w:rPr>
                <w:sz w:val="24"/>
              </w:rPr>
              <w:t>Человек</w:t>
            </w:r>
            <w:r>
              <w:rPr>
                <w:spacing w:val="-1"/>
                <w:sz w:val="24"/>
              </w:rPr>
              <w:t xml:space="preserve"> </w:t>
            </w:r>
            <w:r>
              <w:rPr>
                <w:sz w:val="24"/>
              </w:rPr>
              <w:t>и</w:t>
            </w:r>
            <w:r>
              <w:rPr>
                <w:spacing w:val="-2"/>
                <w:sz w:val="24"/>
              </w:rPr>
              <w:t xml:space="preserve"> природа</w:t>
            </w:r>
          </w:p>
        </w:tc>
      </w:tr>
      <w:tr w:rsidR="009D428F">
        <w:trPr>
          <w:trHeight w:val="1929"/>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2.1</w:t>
            </w:r>
          </w:p>
        </w:tc>
        <w:tc>
          <w:tcPr>
            <w:tcW w:w="5954" w:type="dxa"/>
          </w:tcPr>
          <w:p w:rsidR="009D428F" w:rsidRDefault="00562F95">
            <w:pPr>
              <w:pStyle w:val="TableParagraph"/>
              <w:ind w:left="168" w:right="146"/>
              <w:jc w:val="both"/>
              <w:rPr>
                <w:sz w:val="24"/>
              </w:rPr>
            </w:pPr>
            <w:r>
              <w:rPr>
                <w:sz w:val="24"/>
              </w:rPr>
              <w:t>Описывать на основе опорных слов наиболее распространённые в родном крае дикорастущие и культурные растения, диких и домашних животных; сезонные явления в разные времена года; деревья, кустарники, травы; основные группы животных (насекомые,</w:t>
            </w:r>
            <w:r>
              <w:rPr>
                <w:spacing w:val="53"/>
                <w:sz w:val="24"/>
              </w:rPr>
              <w:t xml:space="preserve">  </w:t>
            </w:r>
            <w:r>
              <w:rPr>
                <w:sz w:val="24"/>
              </w:rPr>
              <w:t>рыбы,</w:t>
            </w:r>
            <w:r>
              <w:rPr>
                <w:spacing w:val="51"/>
                <w:sz w:val="24"/>
              </w:rPr>
              <w:t xml:space="preserve">  </w:t>
            </w:r>
            <w:r>
              <w:rPr>
                <w:sz w:val="24"/>
              </w:rPr>
              <w:t>птицы,</w:t>
            </w:r>
            <w:r>
              <w:rPr>
                <w:spacing w:val="51"/>
                <w:sz w:val="24"/>
              </w:rPr>
              <w:t xml:space="preserve">  </w:t>
            </w:r>
            <w:r>
              <w:rPr>
                <w:sz w:val="24"/>
              </w:rPr>
              <w:t>звери);</w:t>
            </w:r>
            <w:r>
              <w:rPr>
                <w:spacing w:val="50"/>
                <w:sz w:val="24"/>
              </w:rPr>
              <w:t xml:space="preserve">  </w:t>
            </w:r>
            <w:r>
              <w:rPr>
                <w:sz w:val="24"/>
              </w:rPr>
              <w:t>выделять</w:t>
            </w:r>
            <w:r>
              <w:rPr>
                <w:spacing w:val="53"/>
                <w:sz w:val="24"/>
              </w:rPr>
              <w:t xml:space="preserve">  </w:t>
            </w:r>
            <w:r>
              <w:rPr>
                <w:spacing w:val="-5"/>
                <w:sz w:val="24"/>
              </w:rPr>
              <w:t>их</w:t>
            </w:r>
          </w:p>
          <w:p w:rsidR="009D428F" w:rsidRDefault="00562F95">
            <w:pPr>
              <w:pStyle w:val="TableParagraph"/>
              <w:spacing w:line="261" w:lineRule="exact"/>
              <w:ind w:left="168"/>
              <w:jc w:val="both"/>
              <w:rPr>
                <w:sz w:val="24"/>
              </w:rPr>
            </w:pPr>
            <w:r>
              <w:rPr>
                <w:sz w:val="24"/>
              </w:rPr>
              <w:t>наиболее</w:t>
            </w:r>
            <w:r>
              <w:rPr>
                <w:spacing w:val="-5"/>
                <w:sz w:val="24"/>
              </w:rPr>
              <w:t xml:space="preserve"> </w:t>
            </w:r>
            <w:r>
              <w:rPr>
                <w:sz w:val="24"/>
              </w:rPr>
              <w:t>существенные</w:t>
            </w:r>
            <w:r>
              <w:rPr>
                <w:spacing w:val="-4"/>
                <w:sz w:val="24"/>
              </w:rPr>
              <w:t xml:space="preserve"> </w:t>
            </w:r>
            <w:r>
              <w:rPr>
                <w:spacing w:val="-2"/>
                <w:sz w:val="24"/>
              </w:rPr>
              <w:t>признаки</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2.2</w:t>
            </w:r>
          </w:p>
        </w:tc>
        <w:tc>
          <w:tcPr>
            <w:tcW w:w="5954" w:type="dxa"/>
          </w:tcPr>
          <w:p w:rsidR="009D428F" w:rsidRDefault="00562F95">
            <w:pPr>
              <w:pStyle w:val="TableParagraph"/>
              <w:spacing w:line="268" w:lineRule="exact"/>
              <w:ind w:left="168"/>
              <w:rPr>
                <w:sz w:val="24"/>
              </w:rPr>
            </w:pPr>
            <w:r>
              <w:rPr>
                <w:sz w:val="24"/>
              </w:rPr>
              <w:t>Применять</w:t>
            </w:r>
            <w:r>
              <w:rPr>
                <w:spacing w:val="12"/>
                <w:sz w:val="24"/>
              </w:rPr>
              <w:t xml:space="preserve"> </w:t>
            </w:r>
            <w:r>
              <w:rPr>
                <w:sz w:val="24"/>
              </w:rPr>
              <w:t>правила</w:t>
            </w:r>
            <w:r>
              <w:rPr>
                <w:spacing w:val="15"/>
                <w:sz w:val="24"/>
              </w:rPr>
              <w:t xml:space="preserve"> </w:t>
            </w:r>
            <w:r>
              <w:rPr>
                <w:sz w:val="24"/>
              </w:rPr>
              <w:t>ухода</w:t>
            </w:r>
            <w:r>
              <w:rPr>
                <w:spacing w:val="14"/>
                <w:sz w:val="24"/>
              </w:rPr>
              <w:t xml:space="preserve"> </w:t>
            </w:r>
            <w:r>
              <w:rPr>
                <w:sz w:val="24"/>
              </w:rPr>
              <w:t>за</w:t>
            </w:r>
            <w:r>
              <w:rPr>
                <w:spacing w:val="15"/>
                <w:sz w:val="24"/>
              </w:rPr>
              <w:t xml:space="preserve"> </w:t>
            </w:r>
            <w:r>
              <w:rPr>
                <w:sz w:val="24"/>
              </w:rPr>
              <w:t>комнатными</w:t>
            </w:r>
            <w:r>
              <w:rPr>
                <w:spacing w:val="12"/>
                <w:sz w:val="24"/>
              </w:rPr>
              <w:t xml:space="preserve"> </w:t>
            </w:r>
            <w:r>
              <w:rPr>
                <w:spacing w:val="-2"/>
                <w:sz w:val="24"/>
              </w:rPr>
              <w:t>растениями</w:t>
            </w:r>
          </w:p>
          <w:p w:rsidR="009D428F" w:rsidRDefault="00562F95">
            <w:pPr>
              <w:pStyle w:val="TableParagraph"/>
              <w:spacing w:before="2" w:line="261" w:lineRule="exact"/>
              <w:ind w:left="168"/>
              <w:rPr>
                <w:sz w:val="24"/>
              </w:rPr>
            </w:pPr>
            <w:r>
              <w:rPr>
                <w:sz w:val="24"/>
              </w:rPr>
              <w:t>и домашними</w:t>
            </w:r>
            <w:r>
              <w:rPr>
                <w:spacing w:val="-3"/>
                <w:sz w:val="24"/>
              </w:rPr>
              <w:t xml:space="preserve"> </w:t>
            </w:r>
            <w:r>
              <w:rPr>
                <w:spacing w:val="-2"/>
                <w:sz w:val="24"/>
              </w:rPr>
              <w:t>животными</w:t>
            </w:r>
          </w:p>
        </w:tc>
      </w:tr>
      <w:tr w:rsidR="009D428F">
        <w:trPr>
          <w:trHeight w:val="1655"/>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2.3</w:t>
            </w:r>
          </w:p>
        </w:tc>
        <w:tc>
          <w:tcPr>
            <w:tcW w:w="5954" w:type="dxa"/>
          </w:tcPr>
          <w:p w:rsidR="009D428F" w:rsidRDefault="00562F95">
            <w:pPr>
              <w:pStyle w:val="TableParagraph"/>
              <w:ind w:left="168" w:right="151"/>
              <w:jc w:val="both"/>
              <w:rPr>
                <w:sz w:val="24"/>
              </w:rPr>
            </w:pPr>
            <w:r>
              <w:rPr>
                <w:sz w:val="24"/>
              </w:rPr>
              <w:t>Проводить, соблюдая правила безопасного труда, несложные</w:t>
            </w:r>
            <w:r>
              <w:rPr>
                <w:spacing w:val="-2"/>
                <w:sz w:val="24"/>
              </w:rPr>
              <w:t xml:space="preserve"> </w:t>
            </w:r>
            <w:r>
              <w:rPr>
                <w:sz w:val="24"/>
              </w:rPr>
              <w:t>групповые и</w:t>
            </w:r>
            <w:r>
              <w:rPr>
                <w:spacing w:val="-1"/>
                <w:sz w:val="24"/>
              </w:rPr>
              <w:t xml:space="preserve"> </w:t>
            </w:r>
            <w:r>
              <w:rPr>
                <w:sz w:val="24"/>
              </w:rPr>
              <w:t>индивидуальные наблюдения (в том числе за сезонными изменениями в природе своей местности), измерения (в том числе вести счёт времени,</w:t>
            </w:r>
            <w:r>
              <w:rPr>
                <w:spacing w:val="11"/>
                <w:sz w:val="24"/>
              </w:rPr>
              <w:t xml:space="preserve"> </w:t>
            </w:r>
            <w:r>
              <w:rPr>
                <w:sz w:val="24"/>
              </w:rPr>
              <w:t>измерять</w:t>
            </w:r>
            <w:r>
              <w:rPr>
                <w:spacing w:val="10"/>
                <w:sz w:val="24"/>
              </w:rPr>
              <w:t xml:space="preserve"> </w:t>
            </w:r>
            <w:r>
              <w:rPr>
                <w:sz w:val="24"/>
              </w:rPr>
              <w:t>температуру</w:t>
            </w:r>
            <w:r>
              <w:rPr>
                <w:spacing w:val="4"/>
                <w:sz w:val="24"/>
              </w:rPr>
              <w:t xml:space="preserve"> </w:t>
            </w:r>
            <w:r>
              <w:rPr>
                <w:sz w:val="24"/>
              </w:rPr>
              <w:t>воздуха)</w:t>
            </w:r>
            <w:r>
              <w:rPr>
                <w:spacing w:val="15"/>
                <w:sz w:val="24"/>
              </w:rPr>
              <w:t xml:space="preserve"> </w:t>
            </w:r>
            <w:r>
              <w:rPr>
                <w:sz w:val="24"/>
              </w:rPr>
              <w:t>и</w:t>
            </w:r>
            <w:r>
              <w:rPr>
                <w:spacing w:val="9"/>
                <w:sz w:val="24"/>
              </w:rPr>
              <w:t xml:space="preserve"> </w:t>
            </w:r>
            <w:r>
              <w:rPr>
                <w:sz w:val="24"/>
              </w:rPr>
              <w:t>опыты</w:t>
            </w:r>
            <w:r>
              <w:rPr>
                <w:spacing w:val="12"/>
                <w:sz w:val="24"/>
              </w:rPr>
              <w:t xml:space="preserve"> </w:t>
            </w:r>
            <w:r>
              <w:rPr>
                <w:spacing w:val="-5"/>
                <w:sz w:val="24"/>
              </w:rPr>
              <w:t>под</w:t>
            </w:r>
          </w:p>
          <w:p w:rsidR="009D428F" w:rsidRDefault="00562F95">
            <w:pPr>
              <w:pStyle w:val="TableParagraph"/>
              <w:spacing w:line="261" w:lineRule="exact"/>
              <w:ind w:left="168"/>
              <w:jc w:val="both"/>
              <w:rPr>
                <w:sz w:val="24"/>
              </w:rPr>
            </w:pPr>
            <w:r>
              <w:rPr>
                <w:sz w:val="24"/>
              </w:rPr>
              <w:t>руководством</w:t>
            </w:r>
            <w:r>
              <w:rPr>
                <w:spacing w:val="-4"/>
                <w:sz w:val="24"/>
              </w:rPr>
              <w:t xml:space="preserve"> </w:t>
            </w:r>
            <w:r>
              <w:rPr>
                <w:spacing w:val="-2"/>
                <w:sz w:val="24"/>
              </w:rPr>
              <w:t>учителя</w:t>
            </w:r>
          </w:p>
        </w:tc>
      </w:tr>
      <w:tr w:rsidR="009D428F">
        <w:trPr>
          <w:trHeight w:val="552"/>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2.4</w:t>
            </w:r>
          </w:p>
        </w:tc>
        <w:tc>
          <w:tcPr>
            <w:tcW w:w="5954" w:type="dxa"/>
          </w:tcPr>
          <w:p w:rsidR="009D428F" w:rsidRDefault="00562F95">
            <w:pPr>
              <w:pStyle w:val="TableParagraph"/>
              <w:spacing w:line="268" w:lineRule="exact"/>
              <w:ind w:left="168"/>
              <w:rPr>
                <w:sz w:val="24"/>
              </w:rPr>
            </w:pPr>
            <w:r>
              <w:rPr>
                <w:sz w:val="24"/>
              </w:rPr>
              <w:t>Использовать</w:t>
            </w:r>
            <w:r>
              <w:rPr>
                <w:spacing w:val="-5"/>
                <w:sz w:val="24"/>
              </w:rPr>
              <w:t xml:space="preserve"> </w:t>
            </w:r>
            <w:r>
              <w:rPr>
                <w:sz w:val="24"/>
              </w:rPr>
              <w:t>для</w:t>
            </w:r>
            <w:r>
              <w:rPr>
                <w:spacing w:val="-6"/>
                <w:sz w:val="24"/>
              </w:rPr>
              <w:t xml:space="preserve"> </w:t>
            </w:r>
            <w:r>
              <w:rPr>
                <w:sz w:val="24"/>
              </w:rPr>
              <w:t>ответов на</w:t>
            </w:r>
            <w:r>
              <w:rPr>
                <w:spacing w:val="-7"/>
                <w:sz w:val="24"/>
              </w:rPr>
              <w:t xml:space="preserve"> </w:t>
            </w:r>
            <w:r>
              <w:rPr>
                <w:sz w:val="24"/>
              </w:rPr>
              <w:t xml:space="preserve">вопросы </w:t>
            </w:r>
            <w:r>
              <w:rPr>
                <w:spacing w:val="-2"/>
                <w:sz w:val="24"/>
              </w:rPr>
              <w:t>небольшие</w:t>
            </w:r>
          </w:p>
          <w:p w:rsidR="009D428F" w:rsidRDefault="00562F95">
            <w:pPr>
              <w:pStyle w:val="TableParagraph"/>
              <w:spacing w:before="2" w:line="262" w:lineRule="exact"/>
              <w:ind w:left="168"/>
              <w:rPr>
                <w:sz w:val="24"/>
              </w:rPr>
            </w:pPr>
            <w:r>
              <w:rPr>
                <w:sz w:val="24"/>
              </w:rPr>
              <w:t>тексты</w:t>
            </w:r>
            <w:r>
              <w:rPr>
                <w:spacing w:val="-4"/>
                <w:sz w:val="24"/>
              </w:rPr>
              <w:t xml:space="preserve"> </w:t>
            </w:r>
            <w:r>
              <w:rPr>
                <w:sz w:val="24"/>
              </w:rPr>
              <w:t>о</w:t>
            </w:r>
            <w:r>
              <w:rPr>
                <w:spacing w:val="3"/>
                <w:sz w:val="24"/>
              </w:rPr>
              <w:t xml:space="preserve"> </w:t>
            </w:r>
            <w:r>
              <w:rPr>
                <w:sz w:val="24"/>
              </w:rPr>
              <w:t>природе</w:t>
            </w:r>
            <w:r>
              <w:rPr>
                <w:spacing w:val="-2"/>
                <w:sz w:val="24"/>
              </w:rPr>
              <w:t xml:space="preserve"> </w:t>
            </w:r>
            <w:r>
              <w:rPr>
                <w:sz w:val="24"/>
              </w:rPr>
              <w:t>и</w:t>
            </w:r>
            <w:r>
              <w:rPr>
                <w:spacing w:val="-5"/>
                <w:sz w:val="24"/>
              </w:rPr>
              <w:t xml:space="preserve"> </w:t>
            </w:r>
            <w:r>
              <w:rPr>
                <w:spacing w:val="-2"/>
                <w:sz w:val="24"/>
              </w:rPr>
              <w:t>обществе</w:t>
            </w:r>
          </w:p>
        </w:tc>
      </w:tr>
      <w:tr w:rsidR="009D428F">
        <w:trPr>
          <w:trHeight w:val="278"/>
        </w:trPr>
        <w:tc>
          <w:tcPr>
            <w:tcW w:w="1277" w:type="dxa"/>
            <w:vMerge w:val="restart"/>
          </w:tcPr>
          <w:p w:rsidR="009D428F" w:rsidRDefault="00562F95">
            <w:pPr>
              <w:pStyle w:val="TableParagraph"/>
              <w:spacing w:line="268" w:lineRule="exact"/>
              <w:ind w:left="110"/>
              <w:rPr>
                <w:sz w:val="24"/>
              </w:rPr>
            </w:pPr>
            <w:r>
              <w:rPr>
                <w:spacing w:val="-10"/>
                <w:sz w:val="24"/>
              </w:rPr>
              <w:t>3</w:t>
            </w:r>
          </w:p>
        </w:tc>
        <w:tc>
          <w:tcPr>
            <w:tcW w:w="8081" w:type="dxa"/>
            <w:gridSpan w:val="2"/>
          </w:tcPr>
          <w:p w:rsidR="009D428F" w:rsidRDefault="00562F95">
            <w:pPr>
              <w:pStyle w:val="TableParagraph"/>
              <w:spacing w:line="258" w:lineRule="exact"/>
              <w:ind w:left="110"/>
              <w:rPr>
                <w:sz w:val="24"/>
              </w:rPr>
            </w:pPr>
            <w:r>
              <w:rPr>
                <w:sz w:val="24"/>
              </w:rPr>
              <w:t>Правила</w:t>
            </w:r>
            <w:r>
              <w:rPr>
                <w:spacing w:val="-4"/>
                <w:sz w:val="24"/>
              </w:rPr>
              <w:t xml:space="preserve"> </w:t>
            </w:r>
            <w:r>
              <w:rPr>
                <w:sz w:val="24"/>
              </w:rPr>
              <w:t>безопасной</w:t>
            </w:r>
            <w:r>
              <w:rPr>
                <w:spacing w:val="-6"/>
                <w:sz w:val="24"/>
              </w:rPr>
              <w:t xml:space="preserve"> </w:t>
            </w:r>
            <w:r>
              <w:rPr>
                <w:spacing w:val="-2"/>
                <w:sz w:val="24"/>
              </w:rPr>
              <w:t>жизни</w:t>
            </w:r>
          </w:p>
        </w:tc>
      </w:tr>
      <w:tr w:rsidR="009D428F">
        <w:trPr>
          <w:trHeight w:val="825"/>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3.1</w:t>
            </w:r>
          </w:p>
        </w:tc>
        <w:tc>
          <w:tcPr>
            <w:tcW w:w="5954" w:type="dxa"/>
          </w:tcPr>
          <w:p w:rsidR="009D428F" w:rsidRDefault="00562F95">
            <w:pPr>
              <w:pStyle w:val="TableParagraph"/>
              <w:spacing w:line="237" w:lineRule="auto"/>
              <w:ind w:left="168"/>
              <w:rPr>
                <w:sz w:val="24"/>
              </w:rPr>
            </w:pPr>
            <w:r>
              <w:rPr>
                <w:sz w:val="24"/>
              </w:rPr>
              <w:t>Оценивать</w:t>
            </w:r>
            <w:r>
              <w:rPr>
                <w:spacing w:val="-7"/>
                <w:sz w:val="24"/>
              </w:rPr>
              <w:t xml:space="preserve"> </w:t>
            </w:r>
            <w:r>
              <w:rPr>
                <w:sz w:val="24"/>
              </w:rPr>
              <w:t>ситуации,</w:t>
            </w:r>
            <w:r>
              <w:rPr>
                <w:spacing w:val="-2"/>
                <w:sz w:val="24"/>
              </w:rPr>
              <w:t xml:space="preserve"> </w:t>
            </w:r>
            <w:r>
              <w:rPr>
                <w:sz w:val="24"/>
              </w:rPr>
              <w:t>раскрывающие</w:t>
            </w:r>
            <w:r>
              <w:rPr>
                <w:spacing w:val="-9"/>
                <w:sz w:val="24"/>
              </w:rPr>
              <w:t xml:space="preserve"> </w:t>
            </w:r>
            <w:r>
              <w:rPr>
                <w:sz w:val="24"/>
              </w:rPr>
              <w:t>положительное</w:t>
            </w:r>
            <w:r>
              <w:rPr>
                <w:spacing w:val="-5"/>
                <w:sz w:val="24"/>
              </w:rPr>
              <w:t xml:space="preserve"> </w:t>
            </w:r>
            <w:r>
              <w:rPr>
                <w:sz w:val="24"/>
              </w:rPr>
              <w:t>и негативное</w:t>
            </w:r>
            <w:r>
              <w:rPr>
                <w:spacing w:val="18"/>
                <w:sz w:val="24"/>
              </w:rPr>
              <w:t xml:space="preserve"> </w:t>
            </w:r>
            <w:r>
              <w:rPr>
                <w:sz w:val="24"/>
              </w:rPr>
              <w:t>отношение</w:t>
            </w:r>
            <w:r>
              <w:rPr>
                <w:spacing w:val="23"/>
                <w:sz w:val="24"/>
              </w:rPr>
              <w:t xml:space="preserve"> </w:t>
            </w:r>
            <w:r>
              <w:rPr>
                <w:sz w:val="24"/>
              </w:rPr>
              <w:t>к</w:t>
            </w:r>
            <w:r>
              <w:rPr>
                <w:spacing w:val="28"/>
                <w:sz w:val="24"/>
              </w:rPr>
              <w:t xml:space="preserve"> </w:t>
            </w:r>
            <w:r>
              <w:rPr>
                <w:sz w:val="24"/>
              </w:rPr>
              <w:t>природе;</w:t>
            </w:r>
            <w:r>
              <w:rPr>
                <w:spacing w:val="24"/>
                <w:sz w:val="24"/>
              </w:rPr>
              <w:t xml:space="preserve"> </w:t>
            </w:r>
            <w:r>
              <w:rPr>
                <w:sz w:val="24"/>
              </w:rPr>
              <w:t>правила</w:t>
            </w:r>
            <w:r>
              <w:rPr>
                <w:spacing w:val="29"/>
                <w:sz w:val="24"/>
              </w:rPr>
              <w:t xml:space="preserve"> </w:t>
            </w:r>
            <w:r>
              <w:rPr>
                <w:spacing w:val="-2"/>
                <w:sz w:val="24"/>
              </w:rPr>
              <w:t>поведения</w:t>
            </w:r>
          </w:p>
          <w:p w:rsidR="009D428F" w:rsidRDefault="00562F95">
            <w:pPr>
              <w:pStyle w:val="TableParagraph"/>
              <w:spacing w:line="261" w:lineRule="exact"/>
              <w:ind w:left="168"/>
              <w:rPr>
                <w:sz w:val="24"/>
              </w:rPr>
            </w:pPr>
            <w:r>
              <w:rPr>
                <w:sz w:val="24"/>
              </w:rPr>
              <w:t>в</w:t>
            </w:r>
            <w:r>
              <w:rPr>
                <w:spacing w:val="-1"/>
                <w:sz w:val="24"/>
              </w:rPr>
              <w:t xml:space="preserve"> </w:t>
            </w:r>
            <w:r>
              <w:rPr>
                <w:sz w:val="24"/>
              </w:rPr>
              <w:t>быту,</w:t>
            </w:r>
            <w:r>
              <w:rPr>
                <w:spacing w:val="1"/>
                <w:sz w:val="24"/>
              </w:rPr>
              <w:t xml:space="preserve"> </w:t>
            </w:r>
            <w:r>
              <w:rPr>
                <w:sz w:val="24"/>
              </w:rPr>
              <w:t>в</w:t>
            </w:r>
            <w:r>
              <w:rPr>
                <w:spacing w:val="-4"/>
                <w:sz w:val="24"/>
              </w:rPr>
              <w:t xml:space="preserve"> </w:t>
            </w:r>
            <w:r>
              <w:rPr>
                <w:sz w:val="24"/>
              </w:rPr>
              <w:t>общественных</w:t>
            </w:r>
            <w:r>
              <w:rPr>
                <w:spacing w:val="-6"/>
                <w:sz w:val="24"/>
              </w:rPr>
              <w:t xml:space="preserve"> </w:t>
            </w:r>
            <w:r>
              <w:rPr>
                <w:spacing w:val="-2"/>
                <w:sz w:val="24"/>
              </w:rPr>
              <w:t>местах</w:t>
            </w:r>
          </w:p>
        </w:tc>
      </w:tr>
      <w:tr w:rsidR="009D428F">
        <w:trPr>
          <w:trHeight w:val="278"/>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58" w:lineRule="exact"/>
              <w:ind w:left="110"/>
              <w:rPr>
                <w:sz w:val="24"/>
              </w:rPr>
            </w:pPr>
            <w:r>
              <w:rPr>
                <w:spacing w:val="-5"/>
                <w:sz w:val="24"/>
              </w:rPr>
              <w:t>3.2</w:t>
            </w:r>
          </w:p>
        </w:tc>
        <w:tc>
          <w:tcPr>
            <w:tcW w:w="5954" w:type="dxa"/>
          </w:tcPr>
          <w:p w:rsidR="009D428F" w:rsidRDefault="00562F95">
            <w:pPr>
              <w:pStyle w:val="TableParagraph"/>
              <w:spacing w:line="258" w:lineRule="exact"/>
              <w:ind w:left="168"/>
              <w:rPr>
                <w:sz w:val="24"/>
              </w:rPr>
            </w:pPr>
            <w:r>
              <w:rPr>
                <w:sz w:val="24"/>
              </w:rPr>
              <w:t>Соблюдать</w:t>
            </w:r>
            <w:r>
              <w:rPr>
                <w:spacing w:val="60"/>
                <w:sz w:val="24"/>
              </w:rPr>
              <w:t xml:space="preserve"> </w:t>
            </w:r>
            <w:r>
              <w:rPr>
                <w:sz w:val="24"/>
              </w:rPr>
              <w:t>правила</w:t>
            </w:r>
            <w:r>
              <w:rPr>
                <w:spacing w:val="54"/>
                <w:sz w:val="24"/>
              </w:rPr>
              <w:t xml:space="preserve"> </w:t>
            </w:r>
            <w:r>
              <w:rPr>
                <w:sz w:val="24"/>
              </w:rPr>
              <w:t>безопасности</w:t>
            </w:r>
            <w:r>
              <w:rPr>
                <w:spacing w:val="56"/>
                <w:sz w:val="24"/>
              </w:rPr>
              <w:t xml:space="preserve"> </w:t>
            </w:r>
            <w:r>
              <w:rPr>
                <w:sz w:val="24"/>
              </w:rPr>
              <w:t>на</w:t>
            </w:r>
            <w:r>
              <w:rPr>
                <w:spacing w:val="53"/>
                <w:sz w:val="24"/>
              </w:rPr>
              <w:t xml:space="preserve"> </w:t>
            </w:r>
            <w:r>
              <w:rPr>
                <w:sz w:val="24"/>
              </w:rPr>
              <w:t>учебном</w:t>
            </w:r>
            <w:r>
              <w:rPr>
                <w:spacing w:val="57"/>
                <w:sz w:val="24"/>
              </w:rPr>
              <w:t xml:space="preserve"> </w:t>
            </w:r>
            <w:r>
              <w:rPr>
                <w:spacing w:val="-4"/>
                <w:sz w:val="24"/>
              </w:rPr>
              <w:t>месте</w:t>
            </w:r>
          </w:p>
        </w:tc>
      </w:tr>
    </w:tbl>
    <w:p w:rsidR="009D428F" w:rsidRDefault="009D428F">
      <w:pPr>
        <w:pStyle w:val="TableParagraph"/>
        <w:spacing w:line="258"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127"/>
        <w:gridCol w:w="1402"/>
        <w:gridCol w:w="1010"/>
        <w:gridCol w:w="1210"/>
        <w:gridCol w:w="1018"/>
        <w:gridCol w:w="1311"/>
      </w:tblGrid>
      <w:tr w:rsidR="009D428F">
        <w:trPr>
          <w:trHeight w:val="271"/>
        </w:trPr>
        <w:tc>
          <w:tcPr>
            <w:tcW w:w="1277" w:type="dxa"/>
            <w:vMerge w:val="restart"/>
          </w:tcPr>
          <w:p w:rsidR="009D428F" w:rsidRDefault="009D428F">
            <w:pPr>
              <w:pStyle w:val="TableParagraph"/>
            </w:pPr>
          </w:p>
        </w:tc>
        <w:tc>
          <w:tcPr>
            <w:tcW w:w="2127" w:type="dxa"/>
            <w:vMerge w:val="restart"/>
          </w:tcPr>
          <w:p w:rsidR="009D428F" w:rsidRDefault="009D428F">
            <w:pPr>
              <w:pStyle w:val="TableParagraph"/>
            </w:pPr>
          </w:p>
        </w:tc>
        <w:tc>
          <w:tcPr>
            <w:tcW w:w="5951" w:type="dxa"/>
            <w:gridSpan w:val="5"/>
            <w:tcBorders>
              <w:bottom w:val="nil"/>
            </w:tcBorders>
          </w:tcPr>
          <w:p w:rsidR="009D428F" w:rsidRDefault="00562F95">
            <w:pPr>
              <w:pStyle w:val="TableParagraph"/>
              <w:tabs>
                <w:tab w:val="left" w:pos="1640"/>
                <w:tab w:val="left" w:pos="2151"/>
                <w:tab w:val="left" w:pos="3029"/>
                <w:tab w:val="left" w:pos="4573"/>
                <w:tab w:val="left" w:pos="4976"/>
              </w:tabs>
              <w:spacing w:line="251" w:lineRule="exact"/>
              <w:ind w:left="168"/>
              <w:rPr>
                <w:sz w:val="24"/>
              </w:rPr>
            </w:pPr>
            <w:r>
              <w:rPr>
                <w:spacing w:val="-2"/>
                <w:sz w:val="24"/>
              </w:rPr>
              <w:t>школьника;</w:t>
            </w:r>
            <w:r>
              <w:rPr>
                <w:sz w:val="24"/>
              </w:rPr>
              <w:tab/>
            </w:r>
            <w:r>
              <w:rPr>
                <w:spacing w:val="-5"/>
                <w:sz w:val="24"/>
              </w:rPr>
              <w:t>во</w:t>
            </w:r>
            <w:r>
              <w:rPr>
                <w:sz w:val="24"/>
              </w:rPr>
              <w:tab/>
            </w:r>
            <w:r>
              <w:rPr>
                <w:spacing w:val="-4"/>
                <w:sz w:val="24"/>
              </w:rPr>
              <w:t>время</w:t>
            </w:r>
            <w:r>
              <w:rPr>
                <w:sz w:val="24"/>
              </w:rPr>
              <w:tab/>
            </w:r>
            <w:r>
              <w:rPr>
                <w:spacing w:val="-2"/>
                <w:sz w:val="24"/>
              </w:rPr>
              <w:t>наблюдений</w:t>
            </w:r>
            <w:r>
              <w:rPr>
                <w:sz w:val="24"/>
              </w:rPr>
              <w:tab/>
            </w:r>
            <w:r>
              <w:rPr>
                <w:spacing w:val="-10"/>
                <w:sz w:val="24"/>
              </w:rPr>
              <w:t>и</w:t>
            </w:r>
            <w:r>
              <w:rPr>
                <w:sz w:val="24"/>
              </w:rPr>
              <w:tab/>
            </w:r>
            <w:r>
              <w:rPr>
                <w:spacing w:val="-2"/>
                <w:sz w:val="24"/>
              </w:rPr>
              <w:t>опытов;</w:t>
            </w:r>
          </w:p>
        </w:tc>
      </w:tr>
      <w:tr w:rsidR="009D428F">
        <w:trPr>
          <w:trHeight w:val="274"/>
        </w:trPr>
        <w:tc>
          <w:tcPr>
            <w:tcW w:w="1277" w:type="dxa"/>
            <w:vMerge/>
            <w:tcBorders>
              <w:top w:val="nil"/>
            </w:tcBorders>
          </w:tcPr>
          <w:p w:rsidR="009D428F" w:rsidRDefault="009D428F">
            <w:pPr>
              <w:rPr>
                <w:sz w:val="2"/>
                <w:szCs w:val="2"/>
              </w:rPr>
            </w:pPr>
          </w:p>
        </w:tc>
        <w:tc>
          <w:tcPr>
            <w:tcW w:w="2127" w:type="dxa"/>
            <w:vMerge/>
            <w:tcBorders>
              <w:top w:val="nil"/>
            </w:tcBorders>
          </w:tcPr>
          <w:p w:rsidR="009D428F" w:rsidRDefault="009D428F">
            <w:pPr>
              <w:rPr>
                <w:sz w:val="2"/>
                <w:szCs w:val="2"/>
              </w:rPr>
            </w:pPr>
          </w:p>
        </w:tc>
        <w:tc>
          <w:tcPr>
            <w:tcW w:w="5951" w:type="dxa"/>
            <w:gridSpan w:val="5"/>
            <w:tcBorders>
              <w:top w:val="nil"/>
            </w:tcBorders>
          </w:tcPr>
          <w:p w:rsidR="009D428F" w:rsidRDefault="00562F95">
            <w:pPr>
              <w:pStyle w:val="TableParagraph"/>
              <w:spacing w:line="255" w:lineRule="exact"/>
              <w:ind w:left="168"/>
              <w:rPr>
                <w:sz w:val="24"/>
              </w:rPr>
            </w:pPr>
            <w:r>
              <w:rPr>
                <w:sz w:val="24"/>
              </w:rPr>
              <w:t>безопасно</w:t>
            </w:r>
            <w:r>
              <w:rPr>
                <w:spacing w:val="-2"/>
                <w:sz w:val="24"/>
              </w:rPr>
              <w:t xml:space="preserve"> </w:t>
            </w:r>
            <w:r>
              <w:rPr>
                <w:sz w:val="24"/>
              </w:rPr>
              <w:t>пользоваться</w:t>
            </w:r>
            <w:r>
              <w:rPr>
                <w:spacing w:val="-6"/>
                <w:sz w:val="24"/>
              </w:rPr>
              <w:t xml:space="preserve"> </w:t>
            </w:r>
            <w:r>
              <w:rPr>
                <w:sz w:val="24"/>
              </w:rPr>
              <w:t>бытовыми</w:t>
            </w:r>
            <w:r>
              <w:rPr>
                <w:spacing w:val="-8"/>
                <w:sz w:val="24"/>
              </w:rPr>
              <w:t xml:space="preserve"> </w:t>
            </w:r>
            <w:r>
              <w:rPr>
                <w:spacing w:val="-2"/>
                <w:sz w:val="24"/>
              </w:rPr>
              <w:t>электроприборами</w:t>
            </w:r>
          </w:p>
        </w:tc>
      </w:tr>
      <w:tr w:rsidR="009D428F">
        <w:trPr>
          <w:trHeight w:val="266"/>
        </w:trPr>
        <w:tc>
          <w:tcPr>
            <w:tcW w:w="1277" w:type="dxa"/>
            <w:vMerge/>
            <w:tcBorders>
              <w:top w:val="nil"/>
            </w:tcBorders>
          </w:tcPr>
          <w:p w:rsidR="009D428F" w:rsidRDefault="009D428F">
            <w:pPr>
              <w:rPr>
                <w:sz w:val="2"/>
                <w:szCs w:val="2"/>
              </w:rPr>
            </w:pPr>
          </w:p>
        </w:tc>
        <w:tc>
          <w:tcPr>
            <w:tcW w:w="2127" w:type="dxa"/>
            <w:tcBorders>
              <w:bottom w:val="nil"/>
            </w:tcBorders>
          </w:tcPr>
          <w:p w:rsidR="009D428F" w:rsidRDefault="00562F95">
            <w:pPr>
              <w:pStyle w:val="TableParagraph"/>
              <w:spacing w:line="247" w:lineRule="exact"/>
              <w:ind w:left="110"/>
              <w:rPr>
                <w:sz w:val="24"/>
              </w:rPr>
            </w:pPr>
            <w:r>
              <w:rPr>
                <w:spacing w:val="-5"/>
                <w:sz w:val="24"/>
              </w:rPr>
              <w:t>3.3</w:t>
            </w:r>
          </w:p>
        </w:tc>
        <w:tc>
          <w:tcPr>
            <w:tcW w:w="1402" w:type="dxa"/>
            <w:tcBorders>
              <w:bottom w:val="nil"/>
              <w:right w:val="nil"/>
            </w:tcBorders>
          </w:tcPr>
          <w:p w:rsidR="009D428F" w:rsidRDefault="00562F95">
            <w:pPr>
              <w:pStyle w:val="TableParagraph"/>
              <w:spacing w:line="247" w:lineRule="exact"/>
              <w:ind w:left="168"/>
              <w:rPr>
                <w:sz w:val="24"/>
              </w:rPr>
            </w:pPr>
            <w:r>
              <w:rPr>
                <w:spacing w:val="-2"/>
                <w:sz w:val="24"/>
              </w:rPr>
              <w:t>Соблюдать</w:t>
            </w:r>
          </w:p>
        </w:tc>
        <w:tc>
          <w:tcPr>
            <w:tcW w:w="1010" w:type="dxa"/>
            <w:tcBorders>
              <w:left w:val="nil"/>
              <w:bottom w:val="nil"/>
              <w:right w:val="nil"/>
            </w:tcBorders>
          </w:tcPr>
          <w:p w:rsidR="009D428F" w:rsidRDefault="00562F95">
            <w:pPr>
              <w:pStyle w:val="TableParagraph"/>
              <w:spacing w:line="247" w:lineRule="exact"/>
              <w:ind w:left="100"/>
              <w:rPr>
                <w:sz w:val="24"/>
              </w:rPr>
            </w:pPr>
            <w:r>
              <w:rPr>
                <w:spacing w:val="-2"/>
                <w:sz w:val="24"/>
              </w:rPr>
              <w:t>правила</w:t>
            </w:r>
          </w:p>
        </w:tc>
        <w:tc>
          <w:tcPr>
            <w:tcW w:w="1210" w:type="dxa"/>
            <w:tcBorders>
              <w:left w:val="nil"/>
              <w:bottom w:val="nil"/>
              <w:right w:val="nil"/>
            </w:tcBorders>
          </w:tcPr>
          <w:p w:rsidR="009D428F" w:rsidRDefault="00562F95">
            <w:pPr>
              <w:pStyle w:val="TableParagraph"/>
              <w:spacing w:line="247" w:lineRule="exact"/>
              <w:ind w:left="97"/>
              <w:rPr>
                <w:sz w:val="24"/>
              </w:rPr>
            </w:pPr>
            <w:r>
              <w:rPr>
                <w:spacing w:val="-2"/>
                <w:sz w:val="24"/>
              </w:rPr>
              <w:t>здорового</w:t>
            </w:r>
          </w:p>
        </w:tc>
        <w:tc>
          <w:tcPr>
            <w:tcW w:w="1018" w:type="dxa"/>
            <w:tcBorders>
              <w:left w:val="nil"/>
              <w:bottom w:val="nil"/>
              <w:right w:val="nil"/>
            </w:tcBorders>
          </w:tcPr>
          <w:p w:rsidR="009D428F" w:rsidRDefault="00562F95">
            <w:pPr>
              <w:pStyle w:val="TableParagraph"/>
              <w:spacing w:line="247" w:lineRule="exact"/>
              <w:ind w:left="100"/>
              <w:rPr>
                <w:sz w:val="24"/>
              </w:rPr>
            </w:pPr>
            <w:r>
              <w:rPr>
                <w:spacing w:val="-2"/>
                <w:sz w:val="24"/>
              </w:rPr>
              <w:t>питания</w:t>
            </w:r>
          </w:p>
        </w:tc>
        <w:tc>
          <w:tcPr>
            <w:tcW w:w="1311" w:type="dxa"/>
            <w:tcBorders>
              <w:left w:val="nil"/>
              <w:bottom w:val="nil"/>
            </w:tcBorders>
          </w:tcPr>
          <w:p w:rsidR="009D428F" w:rsidRDefault="00562F95">
            <w:pPr>
              <w:pStyle w:val="TableParagraph"/>
              <w:spacing w:line="247" w:lineRule="exact"/>
              <w:ind w:left="99"/>
              <w:rPr>
                <w:sz w:val="24"/>
              </w:rPr>
            </w:pPr>
            <w:r>
              <w:rPr>
                <w:sz w:val="24"/>
              </w:rPr>
              <w:t>и</w:t>
            </w:r>
            <w:r>
              <w:rPr>
                <w:spacing w:val="29"/>
                <w:sz w:val="24"/>
              </w:rPr>
              <w:t xml:space="preserve">  </w:t>
            </w:r>
            <w:r>
              <w:rPr>
                <w:spacing w:val="-2"/>
                <w:sz w:val="24"/>
              </w:rPr>
              <w:t>личной</w:t>
            </w:r>
          </w:p>
        </w:tc>
      </w:tr>
      <w:tr w:rsidR="009D428F">
        <w:trPr>
          <w:trHeight w:val="274"/>
        </w:trPr>
        <w:tc>
          <w:tcPr>
            <w:tcW w:w="1277" w:type="dxa"/>
            <w:vMerge/>
            <w:tcBorders>
              <w:top w:val="nil"/>
            </w:tcBorders>
          </w:tcPr>
          <w:p w:rsidR="009D428F" w:rsidRDefault="009D428F">
            <w:pPr>
              <w:rPr>
                <w:sz w:val="2"/>
                <w:szCs w:val="2"/>
              </w:rPr>
            </w:pPr>
          </w:p>
        </w:tc>
        <w:tc>
          <w:tcPr>
            <w:tcW w:w="2127" w:type="dxa"/>
            <w:tcBorders>
              <w:top w:val="nil"/>
            </w:tcBorders>
          </w:tcPr>
          <w:p w:rsidR="009D428F" w:rsidRDefault="009D428F">
            <w:pPr>
              <w:pStyle w:val="TableParagraph"/>
              <w:rPr>
                <w:sz w:val="20"/>
              </w:rPr>
            </w:pPr>
          </w:p>
        </w:tc>
        <w:tc>
          <w:tcPr>
            <w:tcW w:w="1402" w:type="dxa"/>
            <w:tcBorders>
              <w:top w:val="nil"/>
              <w:right w:val="nil"/>
            </w:tcBorders>
          </w:tcPr>
          <w:p w:rsidR="009D428F" w:rsidRDefault="00562F95">
            <w:pPr>
              <w:pStyle w:val="TableParagraph"/>
              <w:spacing w:line="255" w:lineRule="exact"/>
              <w:ind w:left="168"/>
              <w:rPr>
                <w:sz w:val="24"/>
              </w:rPr>
            </w:pPr>
            <w:r>
              <w:rPr>
                <w:spacing w:val="-2"/>
                <w:sz w:val="24"/>
              </w:rPr>
              <w:t>гигиены</w:t>
            </w:r>
          </w:p>
        </w:tc>
        <w:tc>
          <w:tcPr>
            <w:tcW w:w="1010" w:type="dxa"/>
            <w:tcBorders>
              <w:top w:val="nil"/>
              <w:left w:val="nil"/>
              <w:right w:val="nil"/>
            </w:tcBorders>
          </w:tcPr>
          <w:p w:rsidR="009D428F" w:rsidRDefault="009D428F">
            <w:pPr>
              <w:pStyle w:val="TableParagraph"/>
              <w:rPr>
                <w:sz w:val="20"/>
              </w:rPr>
            </w:pPr>
          </w:p>
        </w:tc>
        <w:tc>
          <w:tcPr>
            <w:tcW w:w="1210" w:type="dxa"/>
            <w:tcBorders>
              <w:top w:val="nil"/>
              <w:left w:val="nil"/>
              <w:right w:val="nil"/>
            </w:tcBorders>
          </w:tcPr>
          <w:p w:rsidR="009D428F" w:rsidRDefault="009D428F">
            <w:pPr>
              <w:pStyle w:val="TableParagraph"/>
              <w:rPr>
                <w:sz w:val="20"/>
              </w:rPr>
            </w:pPr>
          </w:p>
        </w:tc>
        <w:tc>
          <w:tcPr>
            <w:tcW w:w="1018" w:type="dxa"/>
            <w:tcBorders>
              <w:top w:val="nil"/>
              <w:left w:val="nil"/>
              <w:right w:val="nil"/>
            </w:tcBorders>
          </w:tcPr>
          <w:p w:rsidR="009D428F" w:rsidRDefault="009D428F">
            <w:pPr>
              <w:pStyle w:val="TableParagraph"/>
              <w:rPr>
                <w:sz w:val="20"/>
              </w:rPr>
            </w:pPr>
          </w:p>
        </w:tc>
        <w:tc>
          <w:tcPr>
            <w:tcW w:w="1311" w:type="dxa"/>
            <w:tcBorders>
              <w:top w:val="nil"/>
              <w:left w:val="nil"/>
            </w:tcBorders>
          </w:tcPr>
          <w:p w:rsidR="009D428F" w:rsidRDefault="009D428F">
            <w:pPr>
              <w:pStyle w:val="TableParagraph"/>
              <w:rPr>
                <w:sz w:val="20"/>
              </w:rPr>
            </w:pPr>
          </w:p>
        </w:tc>
      </w:tr>
      <w:tr w:rsidR="009D428F">
        <w:trPr>
          <w:trHeight w:val="273"/>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54" w:lineRule="exact"/>
              <w:ind w:left="110"/>
              <w:rPr>
                <w:sz w:val="24"/>
              </w:rPr>
            </w:pPr>
            <w:r>
              <w:rPr>
                <w:spacing w:val="-5"/>
                <w:sz w:val="24"/>
              </w:rPr>
              <w:t>3.4</w:t>
            </w:r>
          </w:p>
        </w:tc>
        <w:tc>
          <w:tcPr>
            <w:tcW w:w="5951" w:type="dxa"/>
            <w:gridSpan w:val="5"/>
          </w:tcPr>
          <w:p w:rsidR="009D428F" w:rsidRDefault="00562F95">
            <w:pPr>
              <w:pStyle w:val="TableParagraph"/>
              <w:spacing w:line="254" w:lineRule="exact"/>
              <w:ind w:left="168"/>
              <w:rPr>
                <w:sz w:val="24"/>
              </w:rPr>
            </w:pPr>
            <w:r>
              <w:rPr>
                <w:sz w:val="24"/>
              </w:rPr>
              <w:t>Соблюдать</w:t>
            </w:r>
            <w:r>
              <w:rPr>
                <w:spacing w:val="-4"/>
                <w:sz w:val="24"/>
              </w:rPr>
              <w:t xml:space="preserve"> </w:t>
            </w:r>
            <w:r>
              <w:rPr>
                <w:sz w:val="24"/>
              </w:rPr>
              <w:t>правила</w:t>
            </w:r>
            <w:r>
              <w:rPr>
                <w:spacing w:val="-6"/>
                <w:sz w:val="24"/>
              </w:rPr>
              <w:t xml:space="preserve"> </w:t>
            </w:r>
            <w:r>
              <w:rPr>
                <w:sz w:val="24"/>
              </w:rPr>
              <w:t>безопасного</w:t>
            </w:r>
            <w:r>
              <w:rPr>
                <w:spacing w:val="-5"/>
                <w:sz w:val="24"/>
              </w:rPr>
              <w:t xml:space="preserve"> </w:t>
            </w:r>
            <w:r>
              <w:rPr>
                <w:sz w:val="24"/>
              </w:rPr>
              <w:t>поведения</w:t>
            </w:r>
            <w:r>
              <w:rPr>
                <w:spacing w:val="-4"/>
                <w:sz w:val="24"/>
              </w:rPr>
              <w:t xml:space="preserve"> </w:t>
            </w:r>
            <w:r>
              <w:rPr>
                <w:spacing w:val="-2"/>
                <w:sz w:val="24"/>
              </w:rPr>
              <w:t>пешехода</w:t>
            </w:r>
          </w:p>
        </w:tc>
      </w:tr>
      <w:tr w:rsidR="009D428F">
        <w:trPr>
          <w:trHeight w:val="278"/>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58" w:lineRule="exact"/>
              <w:ind w:left="110"/>
              <w:rPr>
                <w:sz w:val="24"/>
              </w:rPr>
            </w:pPr>
            <w:r>
              <w:rPr>
                <w:spacing w:val="-5"/>
                <w:sz w:val="24"/>
              </w:rPr>
              <w:t>3.5</w:t>
            </w:r>
          </w:p>
        </w:tc>
        <w:tc>
          <w:tcPr>
            <w:tcW w:w="5951" w:type="dxa"/>
            <w:gridSpan w:val="5"/>
          </w:tcPr>
          <w:p w:rsidR="009D428F" w:rsidRDefault="00562F95">
            <w:pPr>
              <w:pStyle w:val="TableParagraph"/>
              <w:spacing w:line="258" w:lineRule="exact"/>
              <w:ind w:left="168"/>
              <w:rPr>
                <w:sz w:val="24"/>
              </w:rPr>
            </w:pPr>
            <w:r>
              <w:rPr>
                <w:sz w:val="24"/>
              </w:rPr>
              <w:t>Соблюдать</w:t>
            </w:r>
            <w:r>
              <w:rPr>
                <w:spacing w:val="-3"/>
                <w:sz w:val="24"/>
              </w:rPr>
              <w:t xml:space="preserve"> </w:t>
            </w:r>
            <w:r>
              <w:rPr>
                <w:sz w:val="24"/>
              </w:rPr>
              <w:t>правила</w:t>
            </w:r>
            <w:r>
              <w:rPr>
                <w:spacing w:val="-4"/>
                <w:sz w:val="24"/>
              </w:rPr>
              <w:t xml:space="preserve"> </w:t>
            </w:r>
            <w:r>
              <w:rPr>
                <w:sz w:val="24"/>
              </w:rPr>
              <w:t>безопасного</w:t>
            </w:r>
            <w:r>
              <w:rPr>
                <w:spacing w:val="-4"/>
                <w:sz w:val="24"/>
              </w:rPr>
              <w:t xml:space="preserve"> </w:t>
            </w:r>
            <w:r>
              <w:rPr>
                <w:sz w:val="24"/>
              </w:rPr>
              <w:t>поведения</w:t>
            </w:r>
            <w:r>
              <w:rPr>
                <w:spacing w:val="-3"/>
                <w:sz w:val="24"/>
              </w:rPr>
              <w:t xml:space="preserve"> </w:t>
            </w:r>
            <w:r>
              <w:rPr>
                <w:sz w:val="24"/>
              </w:rPr>
              <w:t>в</w:t>
            </w:r>
            <w:r>
              <w:rPr>
                <w:spacing w:val="-6"/>
                <w:sz w:val="24"/>
              </w:rPr>
              <w:t xml:space="preserve"> </w:t>
            </w:r>
            <w:r>
              <w:rPr>
                <w:spacing w:val="-2"/>
                <w:sz w:val="24"/>
              </w:rPr>
              <w:t>природе</w:t>
            </w:r>
          </w:p>
        </w:tc>
      </w:tr>
      <w:tr w:rsidR="009D428F">
        <w:trPr>
          <w:trHeight w:val="266"/>
        </w:trPr>
        <w:tc>
          <w:tcPr>
            <w:tcW w:w="1277" w:type="dxa"/>
            <w:vMerge/>
            <w:tcBorders>
              <w:top w:val="nil"/>
            </w:tcBorders>
          </w:tcPr>
          <w:p w:rsidR="009D428F" w:rsidRDefault="009D428F">
            <w:pPr>
              <w:rPr>
                <w:sz w:val="2"/>
                <w:szCs w:val="2"/>
              </w:rPr>
            </w:pPr>
          </w:p>
        </w:tc>
        <w:tc>
          <w:tcPr>
            <w:tcW w:w="2127" w:type="dxa"/>
            <w:tcBorders>
              <w:bottom w:val="nil"/>
            </w:tcBorders>
          </w:tcPr>
          <w:p w:rsidR="009D428F" w:rsidRDefault="00562F95">
            <w:pPr>
              <w:pStyle w:val="TableParagraph"/>
              <w:spacing w:line="247" w:lineRule="exact"/>
              <w:ind w:left="110"/>
              <w:rPr>
                <w:sz w:val="24"/>
              </w:rPr>
            </w:pPr>
            <w:r>
              <w:rPr>
                <w:spacing w:val="-5"/>
                <w:sz w:val="24"/>
              </w:rPr>
              <w:t>3.6</w:t>
            </w:r>
          </w:p>
        </w:tc>
        <w:tc>
          <w:tcPr>
            <w:tcW w:w="5951" w:type="dxa"/>
            <w:gridSpan w:val="5"/>
            <w:tcBorders>
              <w:bottom w:val="nil"/>
            </w:tcBorders>
          </w:tcPr>
          <w:p w:rsidR="009D428F" w:rsidRDefault="00562F95">
            <w:pPr>
              <w:pStyle w:val="TableParagraph"/>
              <w:tabs>
                <w:tab w:val="left" w:pos="687"/>
                <w:tab w:val="left" w:pos="2039"/>
                <w:tab w:val="left" w:pos="3349"/>
                <w:tab w:val="left" w:pos="4653"/>
              </w:tabs>
              <w:spacing w:line="247" w:lineRule="exact"/>
              <w:ind w:left="168"/>
              <w:rPr>
                <w:sz w:val="24"/>
              </w:rPr>
            </w:pPr>
            <w:r>
              <w:rPr>
                <w:spacing w:val="-10"/>
                <w:sz w:val="24"/>
              </w:rPr>
              <w:t>С</w:t>
            </w:r>
            <w:r>
              <w:rPr>
                <w:sz w:val="24"/>
              </w:rPr>
              <w:tab/>
            </w:r>
            <w:r>
              <w:rPr>
                <w:spacing w:val="-2"/>
                <w:sz w:val="24"/>
              </w:rPr>
              <w:t>помощью</w:t>
            </w:r>
            <w:r>
              <w:rPr>
                <w:sz w:val="24"/>
              </w:rPr>
              <w:tab/>
            </w:r>
            <w:r>
              <w:rPr>
                <w:spacing w:val="-2"/>
                <w:sz w:val="24"/>
              </w:rPr>
              <w:t>взрослых</w:t>
            </w:r>
            <w:r>
              <w:rPr>
                <w:sz w:val="24"/>
              </w:rPr>
              <w:tab/>
            </w:r>
            <w:r>
              <w:rPr>
                <w:spacing w:val="-2"/>
                <w:sz w:val="24"/>
              </w:rPr>
              <w:t>(учителя,</w:t>
            </w:r>
            <w:r>
              <w:rPr>
                <w:sz w:val="24"/>
              </w:rPr>
              <w:tab/>
            </w:r>
            <w:r>
              <w:rPr>
                <w:spacing w:val="-2"/>
                <w:sz w:val="24"/>
              </w:rPr>
              <w:t>родителей)</w:t>
            </w:r>
          </w:p>
        </w:tc>
      </w:tr>
      <w:tr w:rsidR="009D428F">
        <w:trPr>
          <w:trHeight w:val="266"/>
        </w:trPr>
        <w:tc>
          <w:tcPr>
            <w:tcW w:w="1277" w:type="dxa"/>
            <w:vMerge/>
            <w:tcBorders>
              <w:top w:val="nil"/>
            </w:tcBorders>
          </w:tcPr>
          <w:p w:rsidR="009D428F" w:rsidRDefault="009D428F">
            <w:pPr>
              <w:rPr>
                <w:sz w:val="2"/>
                <w:szCs w:val="2"/>
              </w:rPr>
            </w:pPr>
          </w:p>
        </w:tc>
        <w:tc>
          <w:tcPr>
            <w:tcW w:w="2127" w:type="dxa"/>
            <w:tcBorders>
              <w:top w:val="nil"/>
              <w:bottom w:val="nil"/>
            </w:tcBorders>
          </w:tcPr>
          <w:p w:rsidR="009D428F" w:rsidRDefault="009D428F">
            <w:pPr>
              <w:pStyle w:val="TableParagraph"/>
              <w:rPr>
                <w:sz w:val="18"/>
              </w:rPr>
            </w:pPr>
          </w:p>
        </w:tc>
        <w:tc>
          <w:tcPr>
            <w:tcW w:w="5951" w:type="dxa"/>
            <w:gridSpan w:val="5"/>
            <w:tcBorders>
              <w:top w:val="nil"/>
              <w:bottom w:val="nil"/>
            </w:tcBorders>
          </w:tcPr>
          <w:p w:rsidR="009D428F" w:rsidRDefault="00562F95">
            <w:pPr>
              <w:pStyle w:val="TableParagraph"/>
              <w:tabs>
                <w:tab w:val="left" w:pos="2072"/>
                <w:tab w:val="left" w:pos="3991"/>
                <w:tab w:val="left" w:pos="5665"/>
              </w:tabs>
              <w:spacing w:line="246" w:lineRule="exact"/>
              <w:ind w:left="168"/>
              <w:rPr>
                <w:sz w:val="24"/>
              </w:rPr>
            </w:pPr>
            <w:r>
              <w:rPr>
                <w:spacing w:val="-2"/>
                <w:sz w:val="24"/>
              </w:rPr>
              <w:t>пользоваться</w:t>
            </w:r>
            <w:r>
              <w:rPr>
                <w:sz w:val="24"/>
              </w:rPr>
              <w:tab/>
            </w:r>
            <w:r>
              <w:rPr>
                <w:spacing w:val="-2"/>
                <w:sz w:val="24"/>
              </w:rPr>
              <w:t>электронным</w:t>
            </w:r>
            <w:r>
              <w:rPr>
                <w:sz w:val="24"/>
              </w:rPr>
              <w:tab/>
            </w:r>
            <w:r>
              <w:rPr>
                <w:spacing w:val="-2"/>
                <w:sz w:val="24"/>
              </w:rPr>
              <w:t>дневником</w:t>
            </w:r>
            <w:r>
              <w:rPr>
                <w:sz w:val="24"/>
              </w:rPr>
              <w:tab/>
            </w:r>
            <w:r>
              <w:rPr>
                <w:spacing w:val="-10"/>
                <w:sz w:val="24"/>
              </w:rPr>
              <w:t>и</w:t>
            </w:r>
          </w:p>
        </w:tc>
      </w:tr>
      <w:tr w:rsidR="009D428F">
        <w:trPr>
          <w:trHeight w:val="272"/>
        </w:trPr>
        <w:tc>
          <w:tcPr>
            <w:tcW w:w="1277" w:type="dxa"/>
            <w:vMerge/>
            <w:tcBorders>
              <w:top w:val="nil"/>
            </w:tcBorders>
          </w:tcPr>
          <w:p w:rsidR="009D428F" w:rsidRDefault="009D428F">
            <w:pPr>
              <w:rPr>
                <w:sz w:val="2"/>
                <w:szCs w:val="2"/>
              </w:rPr>
            </w:pPr>
          </w:p>
        </w:tc>
        <w:tc>
          <w:tcPr>
            <w:tcW w:w="2127" w:type="dxa"/>
            <w:tcBorders>
              <w:top w:val="nil"/>
            </w:tcBorders>
          </w:tcPr>
          <w:p w:rsidR="009D428F" w:rsidRDefault="009D428F">
            <w:pPr>
              <w:pStyle w:val="TableParagraph"/>
              <w:rPr>
                <w:sz w:val="20"/>
              </w:rPr>
            </w:pPr>
          </w:p>
        </w:tc>
        <w:tc>
          <w:tcPr>
            <w:tcW w:w="5951" w:type="dxa"/>
            <w:gridSpan w:val="5"/>
            <w:tcBorders>
              <w:top w:val="nil"/>
            </w:tcBorders>
          </w:tcPr>
          <w:p w:rsidR="009D428F" w:rsidRDefault="00562F95">
            <w:pPr>
              <w:pStyle w:val="TableParagraph"/>
              <w:spacing w:line="253" w:lineRule="exact"/>
              <w:ind w:left="168"/>
              <w:rPr>
                <w:sz w:val="24"/>
              </w:rPr>
            </w:pPr>
            <w:r>
              <w:rPr>
                <w:sz w:val="24"/>
              </w:rPr>
              <w:t>электронными</w:t>
            </w:r>
            <w:r>
              <w:rPr>
                <w:spacing w:val="-5"/>
                <w:sz w:val="24"/>
              </w:rPr>
              <w:t xml:space="preserve"> </w:t>
            </w:r>
            <w:r>
              <w:rPr>
                <w:sz w:val="24"/>
              </w:rPr>
              <w:t>ресурсами</w:t>
            </w:r>
            <w:r>
              <w:rPr>
                <w:spacing w:val="-5"/>
                <w:sz w:val="24"/>
              </w:rPr>
              <w:t xml:space="preserve"> </w:t>
            </w:r>
            <w:r>
              <w:rPr>
                <w:spacing w:val="-4"/>
                <w:sz w:val="24"/>
              </w:rPr>
              <w:t>школ</w:t>
            </w:r>
          </w:p>
        </w:tc>
      </w:tr>
    </w:tbl>
    <w:p w:rsidR="009D428F" w:rsidRDefault="00562F95">
      <w:pPr>
        <w:spacing w:before="241" w:line="242" w:lineRule="auto"/>
        <w:ind w:left="424" w:right="3317"/>
        <w:rPr>
          <w:b/>
          <w:sz w:val="24"/>
        </w:rPr>
      </w:pPr>
      <w:r>
        <w:rPr>
          <w:b/>
          <w:sz w:val="24"/>
        </w:rPr>
        <w:t>Промежуточная аттестация. Итоговая тестовая работа. Цель:</w:t>
      </w:r>
      <w:r>
        <w:rPr>
          <w:b/>
          <w:spacing w:val="-6"/>
          <w:sz w:val="24"/>
        </w:rPr>
        <w:t xml:space="preserve"> </w:t>
      </w:r>
      <w:r>
        <w:rPr>
          <w:b/>
          <w:sz w:val="24"/>
        </w:rPr>
        <w:t>Проверить</w:t>
      </w:r>
      <w:r>
        <w:rPr>
          <w:b/>
          <w:spacing w:val="-5"/>
          <w:sz w:val="24"/>
        </w:rPr>
        <w:t xml:space="preserve"> </w:t>
      </w:r>
      <w:r>
        <w:rPr>
          <w:b/>
          <w:sz w:val="24"/>
        </w:rPr>
        <w:t>овладение</w:t>
      </w:r>
      <w:r>
        <w:rPr>
          <w:b/>
          <w:spacing w:val="-12"/>
          <w:sz w:val="24"/>
        </w:rPr>
        <w:t xml:space="preserve"> </w:t>
      </w:r>
      <w:r>
        <w:rPr>
          <w:b/>
          <w:sz w:val="24"/>
        </w:rPr>
        <w:t>предметными</w:t>
      </w:r>
      <w:r>
        <w:rPr>
          <w:b/>
          <w:spacing w:val="-11"/>
          <w:sz w:val="24"/>
        </w:rPr>
        <w:t xml:space="preserve"> </w:t>
      </w:r>
      <w:r>
        <w:rPr>
          <w:b/>
          <w:sz w:val="24"/>
        </w:rPr>
        <w:t>результатами</w:t>
      </w:r>
    </w:p>
    <w:p w:rsidR="009D428F" w:rsidRDefault="00562F95">
      <w:pPr>
        <w:pStyle w:val="a5"/>
        <w:numPr>
          <w:ilvl w:val="0"/>
          <w:numId w:val="79"/>
        </w:numPr>
        <w:tabs>
          <w:tab w:val="left" w:pos="1092"/>
        </w:tabs>
        <w:spacing w:line="266" w:lineRule="exact"/>
        <w:ind w:left="1092"/>
        <w:rPr>
          <w:sz w:val="24"/>
        </w:rPr>
      </w:pPr>
      <w:r>
        <w:rPr>
          <w:sz w:val="24"/>
        </w:rPr>
        <w:t>воспроизводить</w:t>
      </w:r>
      <w:r>
        <w:rPr>
          <w:spacing w:val="-7"/>
          <w:sz w:val="24"/>
        </w:rPr>
        <w:t xml:space="preserve"> </w:t>
      </w:r>
      <w:r>
        <w:rPr>
          <w:sz w:val="24"/>
        </w:rPr>
        <w:t>название</w:t>
      </w:r>
      <w:r>
        <w:rPr>
          <w:spacing w:val="-5"/>
          <w:sz w:val="24"/>
        </w:rPr>
        <w:t xml:space="preserve"> </w:t>
      </w:r>
      <w:r>
        <w:rPr>
          <w:sz w:val="24"/>
        </w:rPr>
        <w:t>своего</w:t>
      </w:r>
      <w:r>
        <w:rPr>
          <w:spacing w:val="-4"/>
          <w:sz w:val="24"/>
        </w:rPr>
        <w:t xml:space="preserve"> </w:t>
      </w:r>
      <w:r>
        <w:rPr>
          <w:sz w:val="24"/>
        </w:rPr>
        <w:t>населённого</w:t>
      </w:r>
      <w:r>
        <w:rPr>
          <w:spacing w:val="-4"/>
          <w:sz w:val="24"/>
        </w:rPr>
        <w:t xml:space="preserve"> </w:t>
      </w:r>
      <w:r>
        <w:rPr>
          <w:sz w:val="24"/>
        </w:rPr>
        <w:t>пункта,</w:t>
      </w:r>
      <w:r>
        <w:rPr>
          <w:spacing w:val="-3"/>
          <w:sz w:val="24"/>
        </w:rPr>
        <w:t xml:space="preserve"> </w:t>
      </w:r>
      <w:r>
        <w:rPr>
          <w:sz w:val="24"/>
        </w:rPr>
        <w:t>региона,</w:t>
      </w:r>
      <w:r>
        <w:rPr>
          <w:spacing w:val="-6"/>
          <w:sz w:val="24"/>
        </w:rPr>
        <w:t xml:space="preserve"> </w:t>
      </w:r>
      <w:r>
        <w:rPr>
          <w:spacing w:val="-2"/>
          <w:sz w:val="24"/>
        </w:rPr>
        <w:t>страны;</w:t>
      </w:r>
    </w:p>
    <w:p w:rsidR="009D428F" w:rsidRDefault="00562F95">
      <w:pPr>
        <w:pStyle w:val="a5"/>
        <w:numPr>
          <w:ilvl w:val="0"/>
          <w:numId w:val="79"/>
        </w:numPr>
        <w:tabs>
          <w:tab w:val="left" w:pos="1091"/>
        </w:tabs>
        <w:spacing w:before="3" w:line="240" w:lineRule="auto"/>
        <w:ind w:right="431" w:firstLine="0"/>
        <w:jc w:val="both"/>
        <w:rPr>
          <w:sz w:val="24"/>
        </w:rPr>
      </w:pPr>
      <w:r>
        <w:rPr>
          <w:sz w:val="24"/>
        </w:rPr>
        <w:t>различать объекты живой и неживой природы, объекты, созданные человеком, и природные материалы, части растений (корень, стебель, лист, цветок, плод, семя), группы животных (насекомые, рыбы, птицы, звери);</w:t>
      </w:r>
    </w:p>
    <w:p w:rsidR="009D428F" w:rsidRDefault="00562F95">
      <w:pPr>
        <w:pStyle w:val="a5"/>
        <w:numPr>
          <w:ilvl w:val="0"/>
          <w:numId w:val="79"/>
        </w:numPr>
        <w:tabs>
          <w:tab w:val="left" w:pos="1091"/>
        </w:tabs>
        <w:spacing w:line="240" w:lineRule="auto"/>
        <w:ind w:right="428" w:firstLine="0"/>
        <w:jc w:val="both"/>
        <w:rPr>
          <w:sz w:val="24"/>
        </w:rPr>
      </w:pPr>
      <w:r>
        <w:rPr>
          <w:sz w:val="24"/>
        </w:rPr>
        <w:t>описывать на основе опорных слов наиболее распространённые в родном крае дикорастущие и культурные растения, диких и домашних животных; сезонные явления в разные времена года; деревья, кустарники, травы; основные группы животных</w:t>
      </w:r>
      <w:r>
        <w:rPr>
          <w:spacing w:val="40"/>
          <w:sz w:val="24"/>
        </w:rPr>
        <w:t xml:space="preserve"> </w:t>
      </w:r>
      <w:r>
        <w:rPr>
          <w:sz w:val="24"/>
        </w:rPr>
        <w:t>(насекомые, рыбы, птицы, звери); выделять их наиболее существенные признаки;</w:t>
      </w:r>
    </w:p>
    <w:p w:rsidR="009D428F" w:rsidRDefault="00562F95">
      <w:pPr>
        <w:pStyle w:val="a5"/>
        <w:numPr>
          <w:ilvl w:val="0"/>
          <w:numId w:val="79"/>
        </w:numPr>
        <w:tabs>
          <w:tab w:val="left" w:pos="1091"/>
        </w:tabs>
        <w:spacing w:line="240" w:lineRule="auto"/>
        <w:ind w:right="429" w:firstLine="0"/>
        <w:jc w:val="both"/>
        <w:rPr>
          <w:sz w:val="24"/>
        </w:rPr>
      </w:pPr>
      <w:r>
        <w:rPr>
          <w:sz w:val="24"/>
        </w:rPr>
        <w:t>проводить, соблюдая правила безопасного труда, несложные групповые и индивидуальные наблюдения (в том числе за сезонными изменениями в природе своей местности), измерения (в том числе вести счёт времени, измерять температуру воздуха) и опыты под руководством учителя;</w:t>
      </w:r>
    </w:p>
    <w:p w:rsidR="009D428F" w:rsidRDefault="00562F95">
      <w:pPr>
        <w:pStyle w:val="a5"/>
        <w:numPr>
          <w:ilvl w:val="0"/>
          <w:numId w:val="79"/>
        </w:numPr>
        <w:tabs>
          <w:tab w:val="left" w:pos="1091"/>
        </w:tabs>
        <w:spacing w:line="240" w:lineRule="auto"/>
        <w:ind w:left="1091" w:hanging="667"/>
        <w:jc w:val="both"/>
        <w:rPr>
          <w:sz w:val="24"/>
        </w:rPr>
      </w:pPr>
      <w:r>
        <w:rPr>
          <w:sz w:val="24"/>
        </w:rPr>
        <w:t>соблюдать</w:t>
      </w:r>
      <w:r>
        <w:rPr>
          <w:spacing w:val="-5"/>
          <w:sz w:val="24"/>
        </w:rPr>
        <w:t xml:space="preserve"> </w:t>
      </w:r>
      <w:r>
        <w:rPr>
          <w:sz w:val="24"/>
        </w:rPr>
        <w:t>правила</w:t>
      </w:r>
      <w:r>
        <w:rPr>
          <w:spacing w:val="-7"/>
          <w:sz w:val="24"/>
        </w:rPr>
        <w:t xml:space="preserve"> </w:t>
      </w:r>
      <w:r>
        <w:rPr>
          <w:sz w:val="24"/>
        </w:rPr>
        <w:t>безопасного</w:t>
      </w:r>
      <w:r>
        <w:rPr>
          <w:spacing w:val="-2"/>
          <w:sz w:val="24"/>
        </w:rPr>
        <w:t xml:space="preserve"> </w:t>
      </w:r>
      <w:r>
        <w:rPr>
          <w:sz w:val="24"/>
        </w:rPr>
        <w:t>поведения</w:t>
      </w:r>
      <w:r>
        <w:rPr>
          <w:spacing w:val="-5"/>
          <w:sz w:val="24"/>
        </w:rPr>
        <w:t xml:space="preserve"> </w:t>
      </w:r>
      <w:r>
        <w:rPr>
          <w:spacing w:val="-2"/>
          <w:sz w:val="24"/>
        </w:rPr>
        <w:t>пешехода;</w:t>
      </w:r>
    </w:p>
    <w:p w:rsidR="009D428F" w:rsidRDefault="00562F95">
      <w:pPr>
        <w:pStyle w:val="a5"/>
        <w:numPr>
          <w:ilvl w:val="0"/>
          <w:numId w:val="79"/>
        </w:numPr>
        <w:tabs>
          <w:tab w:val="left" w:pos="1091"/>
        </w:tabs>
        <w:spacing w:before="1" w:line="240" w:lineRule="auto"/>
        <w:ind w:left="1091" w:hanging="667"/>
        <w:jc w:val="both"/>
        <w:rPr>
          <w:sz w:val="24"/>
        </w:rPr>
      </w:pPr>
      <w:r>
        <w:rPr>
          <w:sz w:val="24"/>
        </w:rPr>
        <w:t>соблюдать</w:t>
      </w:r>
      <w:r>
        <w:rPr>
          <w:spacing w:val="-6"/>
          <w:sz w:val="24"/>
        </w:rPr>
        <w:t xml:space="preserve"> </w:t>
      </w:r>
      <w:r>
        <w:rPr>
          <w:sz w:val="24"/>
        </w:rPr>
        <w:t>правила</w:t>
      </w:r>
      <w:r>
        <w:rPr>
          <w:spacing w:val="-5"/>
          <w:sz w:val="24"/>
        </w:rPr>
        <w:t xml:space="preserve"> </w:t>
      </w:r>
      <w:r>
        <w:rPr>
          <w:sz w:val="24"/>
        </w:rPr>
        <w:t>безопасного поведения</w:t>
      </w:r>
      <w:r>
        <w:rPr>
          <w:spacing w:val="-5"/>
          <w:sz w:val="24"/>
        </w:rPr>
        <w:t xml:space="preserve"> </w:t>
      </w:r>
      <w:r>
        <w:rPr>
          <w:sz w:val="24"/>
        </w:rPr>
        <w:t>в</w:t>
      </w:r>
      <w:r>
        <w:rPr>
          <w:spacing w:val="-6"/>
          <w:sz w:val="24"/>
        </w:rPr>
        <w:t xml:space="preserve"> </w:t>
      </w:r>
      <w:r>
        <w:rPr>
          <w:spacing w:val="-2"/>
          <w:sz w:val="24"/>
        </w:rPr>
        <w:t>природе;</w:t>
      </w:r>
    </w:p>
    <w:p w:rsidR="009D428F" w:rsidRDefault="00562F95">
      <w:pPr>
        <w:pStyle w:val="110"/>
        <w:spacing w:before="243"/>
        <w:ind w:left="385" w:right="378"/>
        <w:jc w:val="center"/>
      </w:pPr>
      <w:r>
        <w:rPr>
          <w:spacing w:val="-2"/>
        </w:rPr>
        <w:t>Спецификация</w:t>
      </w:r>
    </w:p>
    <w:p w:rsidR="009D428F" w:rsidRDefault="009D428F">
      <w:pPr>
        <w:pStyle w:val="a3"/>
        <w:spacing w:before="198"/>
        <w:ind w:left="0"/>
        <w:rPr>
          <w:b/>
          <w:sz w:val="20"/>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34"/>
        <w:gridCol w:w="571"/>
        <w:gridCol w:w="572"/>
        <w:gridCol w:w="576"/>
        <w:gridCol w:w="571"/>
        <w:gridCol w:w="576"/>
        <w:gridCol w:w="571"/>
        <w:gridCol w:w="471"/>
        <w:gridCol w:w="576"/>
        <w:gridCol w:w="572"/>
        <w:gridCol w:w="576"/>
        <w:gridCol w:w="576"/>
        <w:gridCol w:w="537"/>
        <w:gridCol w:w="532"/>
        <w:gridCol w:w="561"/>
      </w:tblGrid>
      <w:tr w:rsidR="009D428F">
        <w:trPr>
          <w:trHeight w:val="277"/>
        </w:trPr>
        <w:tc>
          <w:tcPr>
            <w:tcW w:w="1734" w:type="dxa"/>
          </w:tcPr>
          <w:p w:rsidR="009D428F" w:rsidRDefault="00562F95">
            <w:pPr>
              <w:pStyle w:val="TableParagraph"/>
              <w:spacing w:line="258" w:lineRule="exact"/>
              <w:ind w:left="283"/>
              <w:rPr>
                <w:b/>
                <w:sz w:val="24"/>
              </w:rPr>
            </w:pPr>
            <w:r>
              <w:rPr>
                <w:b/>
                <w:sz w:val="24"/>
              </w:rPr>
              <w:t xml:space="preserve">№ </w:t>
            </w:r>
            <w:r>
              <w:rPr>
                <w:b/>
                <w:spacing w:val="-2"/>
                <w:sz w:val="24"/>
              </w:rPr>
              <w:t>задания</w:t>
            </w:r>
          </w:p>
        </w:tc>
        <w:tc>
          <w:tcPr>
            <w:tcW w:w="571" w:type="dxa"/>
          </w:tcPr>
          <w:p w:rsidR="009D428F" w:rsidRDefault="00562F95">
            <w:pPr>
              <w:pStyle w:val="TableParagraph"/>
              <w:spacing w:line="258" w:lineRule="exact"/>
              <w:ind w:left="20" w:right="11"/>
              <w:jc w:val="center"/>
              <w:rPr>
                <w:b/>
                <w:sz w:val="24"/>
              </w:rPr>
            </w:pPr>
            <w:r>
              <w:rPr>
                <w:b/>
                <w:spacing w:val="-10"/>
                <w:sz w:val="24"/>
              </w:rPr>
              <w:t>1</w:t>
            </w:r>
          </w:p>
        </w:tc>
        <w:tc>
          <w:tcPr>
            <w:tcW w:w="572" w:type="dxa"/>
          </w:tcPr>
          <w:p w:rsidR="009D428F" w:rsidRDefault="00562F95">
            <w:pPr>
              <w:pStyle w:val="TableParagraph"/>
              <w:spacing w:line="258" w:lineRule="exact"/>
              <w:ind w:left="19" w:right="11"/>
              <w:jc w:val="center"/>
              <w:rPr>
                <w:b/>
                <w:sz w:val="24"/>
              </w:rPr>
            </w:pPr>
            <w:r>
              <w:rPr>
                <w:b/>
                <w:spacing w:val="-10"/>
                <w:sz w:val="24"/>
              </w:rPr>
              <w:t>2</w:t>
            </w:r>
          </w:p>
        </w:tc>
        <w:tc>
          <w:tcPr>
            <w:tcW w:w="576" w:type="dxa"/>
          </w:tcPr>
          <w:p w:rsidR="009D428F" w:rsidRDefault="00562F95">
            <w:pPr>
              <w:pStyle w:val="TableParagraph"/>
              <w:spacing w:line="258" w:lineRule="exact"/>
              <w:ind w:left="20" w:right="16"/>
              <w:jc w:val="center"/>
              <w:rPr>
                <w:b/>
                <w:sz w:val="24"/>
              </w:rPr>
            </w:pPr>
            <w:r>
              <w:rPr>
                <w:b/>
                <w:spacing w:val="-10"/>
                <w:sz w:val="24"/>
              </w:rPr>
              <w:t>3</w:t>
            </w:r>
          </w:p>
        </w:tc>
        <w:tc>
          <w:tcPr>
            <w:tcW w:w="571" w:type="dxa"/>
          </w:tcPr>
          <w:p w:rsidR="009D428F" w:rsidRDefault="00562F95">
            <w:pPr>
              <w:pStyle w:val="TableParagraph"/>
              <w:spacing w:line="258" w:lineRule="exact"/>
              <w:ind w:left="20" w:right="11"/>
              <w:jc w:val="center"/>
              <w:rPr>
                <w:b/>
                <w:sz w:val="24"/>
              </w:rPr>
            </w:pPr>
            <w:r>
              <w:rPr>
                <w:b/>
                <w:spacing w:val="-10"/>
                <w:sz w:val="24"/>
              </w:rPr>
              <w:t>4</w:t>
            </w:r>
          </w:p>
        </w:tc>
        <w:tc>
          <w:tcPr>
            <w:tcW w:w="576" w:type="dxa"/>
          </w:tcPr>
          <w:p w:rsidR="009D428F" w:rsidRDefault="00562F95">
            <w:pPr>
              <w:pStyle w:val="TableParagraph"/>
              <w:spacing w:line="258" w:lineRule="exact"/>
              <w:ind w:left="20" w:right="5"/>
              <w:jc w:val="center"/>
              <w:rPr>
                <w:b/>
                <w:sz w:val="24"/>
              </w:rPr>
            </w:pPr>
            <w:r>
              <w:rPr>
                <w:b/>
                <w:spacing w:val="-10"/>
                <w:sz w:val="24"/>
              </w:rPr>
              <w:t>5</w:t>
            </w:r>
          </w:p>
        </w:tc>
        <w:tc>
          <w:tcPr>
            <w:tcW w:w="571" w:type="dxa"/>
          </w:tcPr>
          <w:p w:rsidR="009D428F" w:rsidRDefault="00562F95">
            <w:pPr>
              <w:pStyle w:val="TableParagraph"/>
              <w:spacing w:line="258" w:lineRule="exact"/>
              <w:ind w:left="20"/>
              <w:jc w:val="center"/>
              <w:rPr>
                <w:b/>
                <w:sz w:val="24"/>
              </w:rPr>
            </w:pPr>
            <w:r>
              <w:rPr>
                <w:b/>
                <w:spacing w:val="-10"/>
                <w:sz w:val="24"/>
              </w:rPr>
              <w:t>6</w:t>
            </w:r>
          </w:p>
        </w:tc>
        <w:tc>
          <w:tcPr>
            <w:tcW w:w="471" w:type="dxa"/>
          </w:tcPr>
          <w:p w:rsidR="009D428F" w:rsidRDefault="00562F95">
            <w:pPr>
              <w:pStyle w:val="TableParagraph"/>
              <w:spacing w:line="258" w:lineRule="exact"/>
              <w:ind w:left="15"/>
              <w:jc w:val="center"/>
              <w:rPr>
                <w:b/>
                <w:sz w:val="24"/>
              </w:rPr>
            </w:pPr>
            <w:r>
              <w:rPr>
                <w:b/>
                <w:spacing w:val="-10"/>
                <w:sz w:val="24"/>
              </w:rPr>
              <w:t>7</w:t>
            </w:r>
          </w:p>
        </w:tc>
        <w:tc>
          <w:tcPr>
            <w:tcW w:w="576" w:type="dxa"/>
          </w:tcPr>
          <w:p w:rsidR="009D428F" w:rsidRDefault="00562F95">
            <w:pPr>
              <w:pStyle w:val="TableParagraph"/>
              <w:spacing w:line="258" w:lineRule="exact"/>
              <w:ind w:left="20" w:right="5"/>
              <w:jc w:val="center"/>
              <w:rPr>
                <w:b/>
                <w:sz w:val="24"/>
              </w:rPr>
            </w:pPr>
            <w:r>
              <w:rPr>
                <w:b/>
                <w:spacing w:val="-10"/>
                <w:sz w:val="24"/>
              </w:rPr>
              <w:t>8</w:t>
            </w:r>
          </w:p>
        </w:tc>
        <w:tc>
          <w:tcPr>
            <w:tcW w:w="572" w:type="dxa"/>
          </w:tcPr>
          <w:p w:rsidR="009D428F" w:rsidRDefault="00562F95">
            <w:pPr>
              <w:pStyle w:val="TableParagraph"/>
              <w:spacing w:line="258" w:lineRule="exact"/>
              <w:ind w:left="19"/>
              <w:jc w:val="center"/>
              <w:rPr>
                <w:b/>
                <w:sz w:val="24"/>
              </w:rPr>
            </w:pPr>
            <w:r>
              <w:rPr>
                <w:b/>
                <w:spacing w:val="-10"/>
                <w:sz w:val="24"/>
              </w:rPr>
              <w:t>9</w:t>
            </w:r>
          </w:p>
        </w:tc>
        <w:tc>
          <w:tcPr>
            <w:tcW w:w="576" w:type="dxa"/>
          </w:tcPr>
          <w:p w:rsidR="009D428F" w:rsidRDefault="00562F95">
            <w:pPr>
              <w:pStyle w:val="TableParagraph"/>
              <w:spacing w:line="258" w:lineRule="exact"/>
              <w:ind w:left="167"/>
              <w:rPr>
                <w:b/>
                <w:sz w:val="24"/>
              </w:rPr>
            </w:pPr>
            <w:r>
              <w:rPr>
                <w:b/>
                <w:spacing w:val="-5"/>
                <w:sz w:val="24"/>
              </w:rPr>
              <w:t>10</w:t>
            </w:r>
          </w:p>
        </w:tc>
        <w:tc>
          <w:tcPr>
            <w:tcW w:w="576" w:type="dxa"/>
          </w:tcPr>
          <w:p w:rsidR="009D428F" w:rsidRDefault="00562F95">
            <w:pPr>
              <w:pStyle w:val="TableParagraph"/>
              <w:spacing w:line="258" w:lineRule="exact"/>
              <w:ind w:left="167"/>
              <w:rPr>
                <w:b/>
                <w:sz w:val="24"/>
              </w:rPr>
            </w:pPr>
            <w:r>
              <w:rPr>
                <w:b/>
                <w:spacing w:val="-5"/>
                <w:sz w:val="24"/>
              </w:rPr>
              <w:t>11</w:t>
            </w:r>
          </w:p>
        </w:tc>
        <w:tc>
          <w:tcPr>
            <w:tcW w:w="537" w:type="dxa"/>
          </w:tcPr>
          <w:p w:rsidR="009D428F" w:rsidRDefault="00562F95">
            <w:pPr>
              <w:pStyle w:val="TableParagraph"/>
              <w:spacing w:line="258" w:lineRule="exact"/>
              <w:ind w:left="14" w:right="3"/>
              <w:jc w:val="center"/>
              <w:rPr>
                <w:b/>
                <w:sz w:val="24"/>
              </w:rPr>
            </w:pPr>
            <w:r>
              <w:rPr>
                <w:b/>
                <w:spacing w:val="-5"/>
                <w:sz w:val="24"/>
              </w:rPr>
              <w:t>12</w:t>
            </w:r>
          </w:p>
        </w:tc>
        <w:tc>
          <w:tcPr>
            <w:tcW w:w="532" w:type="dxa"/>
          </w:tcPr>
          <w:p w:rsidR="009D428F" w:rsidRDefault="00562F95">
            <w:pPr>
              <w:pStyle w:val="TableParagraph"/>
              <w:spacing w:line="258" w:lineRule="exact"/>
              <w:ind w:left="149"/>
              <w:rPr>
                <w:b/>
                <w:sz w:val="24"/>
              </w:rPr>
            </w:pPr>
            <w:r>
              <w:rPr>
                <w:b/>
                <w:spacing w:val="-5"/>
                <w:sz w:val="24"/>
              </w:rPr>
              <w:t>13</w:t>
            </w:r>
          </w:p>
        </w:tc>
        <w:tc>
          <w:tcPr>
            <w:tcW w:w="561" w:type="dxa"/>
          </w:tcPr>
          <w:p w:rsidR="009D428F" w:rsidRDefault="00562F95">
            <w:pPr>
              <w:pStyle w:val="TableParagraph"/>
              <w:spacing w:line="258" w:lineRule="exact"/>
              <w:ind w:left="160"/>
              <w:rPr>
                <w:b/>
                <w:sz w:val="24"/>
              </w:rPr>
            </w:pPr>
            <w:r>
              <w:rPr>
                <w:b/>
                <w:spacing w:val="-5"/>
                <w:sz w:val="24"/>
              </w:rPr>
              <w:t>14</w:t>
            </w:r>
          </w:p>
        </w:tc>
      </w:tr>
      <w:tr w:rsidR="009D428F">
        <w:trPr>
          <w:trHeight w:val="825"/>
        </w:trPr>
        <w:tc>
          <w:tcPr>
            <w:tcW w:w="1734" w:type="dxa"/>
          </w:tcPr>
          <w:p w:rsidR="009D428F" w:rsidRDefault="00562F95">
            <w:pPr>
              <w:pStyle w:val="TableParagraph"/>
              <w:spacing w:line="271" w:lineRule="exact"/>
              <w:ind w:left="10" w:right="4"/>
              <w:jc w:val="center"/>
              <w:rPr>
                <w:b/>
                <w:sz w:val="24"/>
              </w:rPr>
            </w:pPr>
            <w:r>
              <w:rPr>
                <w:b/>
                <w:spacing w:val="-5"/>
                <w:sz w:val="24"/>
              </w:rPr>
              <w:t>Код</w:t>
            </w:r>
          </w:p>
          <w:p w:rsidR="009D428F" w:rsidRDefault="00562F95">
            <w:pPr>
              <w:pStyle w:val="TableParagraph"/>
              <w:spacing w:line="278" w:lineRule="exact"/>
              <w:ind w:left="10"/>
              <w:jc w:val="center"/>
              <w:rPr>
                <w:b/>
                <w:sz w:val="24"/>
              </w:rPr>
            </w:pPr>
            <w:r>
              <w:rPr>
                <w:b/>
                <w:spacing w:val="-2"/>
                <w:sz w:val="24"/>
              </w:rPr>
              <w:t>проверяемого элемента</w:t>
            </w:r>
          </w:p>
        </w:tc>
        <w:tc>
          <w:tcPr>
            <w:tcW w:w="571" w:type="dxa"/>
          </w:tcPr>
          <w:p w:rsidR="009D428F" w:rsidRDefault="00562F95">
            <w:pPr>
              <w:pStyle w:val="TableParagraph"/>
              <w:spacing w:line="268" w:lineRule="exact"/>
              <w:ind w:left="20" w:right="11"/>
              <w:jc w:val="center"/>
              <w:rPr>
                <w:sz w:val="24"/>
              </w:rPr>
            </w:pPr>
            <w:r>
              <w:rPr>
                <w:spacing w:val="-5"/>
                <w:sz w:val="24"/>
              </w:rPr>
              <w:t>2.1</w:t>
            </w:r>
          </w:p>
        </w:tc>
        <w:tc>
          <w:tcPr>
            <w:tcW w:w="572" w:type="dxa"/>
          </w:tcPr>
          <w:p w:rsidR="009D428F" w:rsidRDefault="00562F95">
            <w:pPr>
              <w:pStyle w:val="TableParagraph"/>
              <w:spacing w:line="267" w:lineRule="exact"/>
              <w:ind w:left="134"/>
              <w:rPr>
                <w:sz w:val="24"/>
              </w:rPr>
            </w:pPr>
            <w:r>
              <w:rPr>
                <w:spacing w:val="-5"/>
                <w:sz w:val="24"/>
              </w:rPr>
              <w:t>2.1</w:t>
            </w:r>
          </w:p>
          <w:p w:rsidR="009D428F" w:rsidRDefault="00562F95">
            <w:pPr>
              <w:pStyle w:val="TableParagraph"/>
              <w:spacing w:line="275" w:lineRule="exact"/>
              <w:ind w:left="138"/>
              <w:rPr>
                <w:sz w:val="24"/>
              </w:rPr>
            </w:pPr>
            <w:r>
              <w:rPr>
                <w:spacing w:val="-5"/>
                <w:sz w:val="24"/>
              </w:rPr>
              <w:t>2.2</w:t>
            </w:r>
          </w:p>
        </w:tc>
        <w:tc>
          <w:tcPr>
            <w:tcW w:w="576" w:type="dxa"/>
          </w:tcPr>
          <w:p w:rsidR="009D428F" w:rsidRDefault="00562F95">
            <w:pPr>
              <w:pStyle w:val="TableParagraph"/>
              <w:spacing w:line="268" w:lineRule="exact"/>
              <w:ind w:left="20" w:right="7"/>
              <w:jc w:val="center"/>
              <w:rPr>
                <w:sz w:val="24"/>
              </w:rPr>
            </w:pPr>
            <w:r>
              <w:rPr>
                <w:spacing w:val="-5"/>
                <w:sz w:val="24"/>
              </w:rPr>
              <w:t>1.2</w:t>
            </w:r>
          </w:p>
        </w:tc>
        <w:tc>
          <w:tcPr>
            <w:tcW w:w="571" w:type="dxa"/>
          </w:tcPr>
          <w:p w:rsidR="009D428F" w:rsidRDefault="00562F95">
            <w:pPr>
              <w:pStyle w:val="TableParagraph"/>
              <w:spacing w:line="268" w:lineRule="exact"/>
              <w:ind w:left="20" w:right="2"/>
              <w:jc w:val="center"/>
              <w:rPr>
                <w:sz w:val="24"/>
              </w:rPr>
            </w:pPr>
            <w:r>
              <w:rPr>
                <w:spacing w:val="-5"/>
                <w:sz w:val="24"/>
              </w:rPr>
              <w:t>1.2</w:t>
            </w:r>
          </w:p>
        </w:tc>
        <w:tc>
          <w:tcPr>
            <w:tcW w:w="576" w:type="dxa"/>
          </w:tcPr>
          <w:p w:rsidR="009D428F" w:rsidRDefault="00562F95">
            <w:pPr>
              <w:pStyle w:val="TableParagraph"/>
              <w:spacing w:line="268" w:lineRule="exact"/>
              <w:ind w:left="20" w:right="6"/>
              <w:jc w:val="center"/>
              <w:rPr>
                <w:sz w:val="24"/>
              </w:rPr>
            </w:pPr>
            <w:r>
              <w:rPr>
                <w:spacing w:val="-5"/>
                <w:sz w:val="24"/>
              </w:rPr>
              <w:t>2.3</w:t>
            </w:r>
          </w:p>
        </w:tc>
        <w:tc>
          <w:tcPr>
            <w:tcW w:w="571" w:type="dxa"/>
          </w:tcPr>
          <w:p w:rsidR="009D428F" w:rsidRDefault="00562F95">
            <w:pPr>
              <w:pStyle w:val="TableParagraph"/>
              <w:spacing w:line="268" w:lineRule="exact"/>
              <w:ind w:left="20" w:right="1"/>
              <w:jc w:val="center"/>
              <w:rPr>
                <w:sz w:val="24"/>
              </w:rPr>
            </w:pPr>
            <w:r>
              <w:rPr>
                <w:spacing w:val="-5"/>
                <w:sz w:val="24"/>
              </w:rPr>
              <w:t>2.1</w:t>
            </w:r>
          </w:p>
        </w:tc>
        <w:tc>
          <w:tcPr>
            <w:tcW w:w="471" w:type="dxa"/>
          </w:tcPr>
          <w:p w:rsidR="009D428F" w:rsidRDefault="00562F95">
            <w:pPr>
              <w:pStyle w:val="TableParagraph"/>
              <w:spacing w:line="268" w:lineRule="exact"/>
              <w:ind w:left="15" w:right="2"/>
              <w:jc w:val="center"/>
              <w:rPr>
                <w:sz w:val="24"/>
              </w:rPr>
            </w:pPr>
            <w:r>
              <w:rPr>
                <w:spacing w:val="-10"/>
                <w:sz w:val="24"/>
              </w:rPr>
              <w:t>-</w:t>
            </w:r>
          </w:p>
        </w:tc>
        <w:tc>
          <w:tcPr>
            <w:tcW w:w="576" w:type="dxa"/>
          </w:tcPr>
          <w:p w:rsidR="009D428F" w:rsidRDefault="00562F95">
            <w:pPr>
              <w:pStyle w:val="TableParagraph"/>
              <w:spacing w:line="268" w:lineRule="exact"/>
              <w:ind w:left="20" w:right="6"/>
              <w:jc w:val="center"/>
              <w:rPr>
                <w:sz w:val="24"/>
              </w:rPr>
            </w:pPr>
            <w:r>
              <w:rPr>
                <w:spacing w:val="-5"/>
                <w:sz w:val="24"/>
              </w:rPr>
              <w:t>3.4</w:t>
            </w:r>
          </w:p>
        </w:tc>
        <w:tc>
          <w:tcPr>
            <w:tcW w:w="572" w:type="dxa"/>
          </w:tcPr>
          <w:p w:rsidR="009D428F" w:rsidRDefault="00562F95">
            <w:pPr>
              <w:pStyle w:val="TableParagraph"/>
              <w:spacing w:line="268" w:lineRule="exact"/>
              <w:ind w:left="19" w:right="1"/>
              <w:jc w:val="center"/>
              <w:rPr>
                <w:sz w:val="24"/>
              </w:rPr>
            </w:pPr>
            <w:r>
              <w:rPr>
                <w:spacing w:val="-5"/>
                <w:sz w:val="24"/>
              </w:rPr>
              <w:t>3.3</w:t>
            </w:r>
          </w:p>
        </w:tc>
        <w:tc>
          <w:tcPr>
            <w:tcW w:w="576" w:type="dxa"/>
          </w:tcPr>
          <w:p w:rsidR="009D428F" w:rsidRDefault="00562F95">
            <w:pPr>
              <w:pStyle w:val="TableParagraph"/>
              <w:spacing w:line="267" w:lineRule="exact"/>
              <w:ind w:left="139"/>
              <w:rPr>
                <w:sz w:val="24"/>
              </w:rPr>
            </w:pPr>
            <w:r>
              <w:rPr>
                <w:spacing w:val="-5"/>
                <w:sz w:val="24"/>
              </w:rPr>
              <w:t>3.1</w:t>
            </w:r>
          </w:p>
          <w:p w:rsidR="009D428F" w:rsidRDefault="00562F95">
            <w:pPr>
              <w:pStyle w:val="TableParagraph"/>
              <w:spacing w:line="275" w:lineRule="exact"/>
              <w:ind w:left="139"/>
              <w:rPr>
                <w:sz w:val="24"/>
              </w:rPr>
            </w:pPr>
            <w:r>
              <w:rPr>
                <w:spacing w:val="-5"/>
                <w:sz w:val="24"/>
              </w:rPr>
              <w:t>3.5</w:t>
            </w:r>
          </w:p>
        </w:tc>
        <w:tc>
          <w:tcPr>
            <w:tcW w:w="576" w:type="dxa"/>
          </w:tcPr>
          <w:p w:rsidR="009D428F" w:rsidRDefault="00562F95">
            <w:pPr>
              <w:pStyle w:val="TableParagraph"/>
              <w:spacing w:line="267" w:lineRule="exact"/>
              <w:ind w:left="139"/>
              <w:rPr>
                <w:sz w:val="24"/>
              </w:rPr>
            </w:pPr>
            <w:r>
              <w:rPr>
                <w:spacing w:val="-5"/>
                <w:sz w:val="24"/>
              </w:rPr>
              <w:t>2.1</w:t>
            </w:r>
          </w:p>
          <w:p w:rsidR="009D428F" w:rsidRDefault="00562F95">
            <w:pPr>
              <w:pStyle w:val="TableParagraph"/>
              <w:spacing w:line="275" w:lineRule="exact"/>
              <w:ind w:left="139"/>
              <w:rPr>
                <w:sz w:val="24"/>
              </w:rPr>
            </w:pPr>
            <w:r>
              <w:rPr>
                <w:spacing w:val="-5"/>
                <w:sz w:val="24"/>
              </w:rPr>
              <w:t>2.4</w:t>
            </w:r>
          </w:p>
        </w:tc>
        <w:tc>
          <w:tcPr>
            <w:tcW w:w="537" w:type="dxa"/>
          </w:tcPr>
          <w:p w:rsidR="009D428F" w:rsidRDefault="00562F95">
            <w:pPr>
              <w:pStyle w:val="TableParagraph"/>
              <w:spacing w:line="268" w:lineRule="exact"/>
              <w:ind w:left="14"/>
              <w:jc w:val="center"/>
              <w:rPr>
                <w:sz w:val="24"/>
              </w:rPr>
            </w:pPr>
            <w:r>
              <w:rPr>
                <w:spacing w:val="-10"/>
                <w:sz w:val="24"/>
              </w:rPr>
              <w:t>-</w:t>
            </w:r>
          </w:p>
        </w:tc>
        <w:tc>
          <w:tcPr>
            <w:tcW w:w="532" w:type="dxa"/>
          </w:tcPr>
          <w:p w:rsidR="009D428F" w:rsidRDefault="00562F95">
            <w:pPr>
              <w:pStyle w:val="TableParagraph"/>
              <w:spacing w:line="267" w:lineRule="exact"/>
              <w:ind w:left="116"/>
              <w:rPr>
                <w:sz w:val="24"/>
              </w:rPr>
            </w:pPr>
            <w:r>
              <w:rPr>
                <w:spacing w:val="-5"/>
                <w:sz w:val="24"/>
              </w:rPr>
              <w:t>2.1</w:t>
            </w:r>
          </w:p>
          <w:p w:rsidR="009D428F" w:rsidRDefault="00562F95">
            <w:pPr>
              <w:pStyle w:val="TableParagraph"/>
              <w:spacing w:line="275" w:lineRule="exact"/>
              <w:ind w:left="120"/>
              <w:rPr>
                <w:sz w:val="24"/>
              </w:rPr>
            </w:pPr>
            <w:r>
              <w:rPr>
                <w:spacing w:val="-5"/>
                <w:sz w:val="24"/>
              </w:rPr>
              <w:t>2.4</w:t>
            </w:r>
          </w:p>
        </w:tc>
        <w:tc>
          <w:tcPr>
            <w:tcW w:w="561" w:type="dxa"/>
          </w:tcPr>
          <w:p w:rsidR="009D428F" w:rsidRDefault="00562F95">
            <w:pPr>
              <w:pStyle w:val="TableParagraph"/>
              <w:spacing w:line="267" w:lineRule="exact"/>
              <w:ind w:left="131"/>
              <w:rPr>
                <w:sz w:val="24"/>
              </w:rPr>
            </w:pPr>
            <w:r>
              <w:rPr>
                <w:spacing w:val="-5"/>
                <w:sz w:val="24"/>
              </w:rPr>
              <w:t>2.1</w:t>
            </w:r>
          </w:p>
          <w:p w:rsidR="009D428F" w:rsidRDefault="00562F95">
            <w:pPr>
              <w:pStyle w:val="TableParagraph"/>
              <w:spacing w:line="275" w:lineRule="exact"/>
              <w:ind w:left="131"/>
              <w:rPr>
                <w:sz w:val="24"/>
              </w:rPr>
            </w:pPr>
            <w:r>
              <w:rPr>
                <w:spacing w:val="-5"/>
                <w:sz w:val="24"/>
              </w:rPr>
              <w:t>2.3</w:t>
            </w:r>
          </w:p>
        </w:tc>
      </w:tr>
    </w:tbl>
    <w:p w:rsidR="009D428F" w:rsidRDefault="00562F95">
      <w:pPr>
        <w:spacing w:before="238" w:line="275" w:lineRule="exact"/>
        <w:ind w:left="380" w:right="380"/>
        <w:jc w:val="center"/>
        <w:rPr>
          <w:b/>
          <w:sz w:val="24"/>
        </w:rPr>
      </w:pPr>
      <w:r>
        <w:rPr>
          <w:b/>
          <w:spacing w:val="-4"/>
          <w:sz w:val="24"/>
        </w:rPr>
        <w:t>Тест</w:t>
      </w:r>
    </w:p>
    <w:p w:rsidR="009D428F" w:rsidRDefault="00562F95">
      <w:pPr>
        <w:pStyle w:val="a3"/>
        <w:spacing w:line="275" w:lineRule="exact"/>
        <w:ind w:left="380" w:right="379"/>
        <w:jc w:val="center"/>
      </w:pPr>
      <w:r>
        <w:t>Часть</w:t>
      </w:r>
      <w:r>
        <w:rPr>
          <w:spacing w:val="2"/>
        </w:rPr>
        <w:t xml:space="preserve"> </w:t>
      </w:r>
      <w:r>
        <w:rPr>
          <w:spacing w:val="-5"/>
        </w:rPr>
        <w:t>А.</w:t>
      </w:r>
    </w:p>
    <w:p w:rsidR="009D428F" w:rsidRDefault="00627061">
      <w:pPr>
        <w:pStyle w:val="a3"/>
        <w:spacing w:before="3"/>
        <w:ind w:left="0"/>
        <w:rPr>
          <w:sz w:val="19"/>
        </w:rPr>
      </w:pPr>
      <w:r>
        <w:rPr>
          <w:noProof/>
          <w:sz w:val="19"/>
        </w:rPr>
        <mc:AlternateContent>
          <mc:Choice Requires="wps">
            <w:drawing>
              <wp:anchor distT="0" distB="0" distL="0" distR="0" simplePos="0" relativeHeight="251713536" behindDoc="1" locked="0" layoutInCell="1" allowOverlap="1">
                <wp:simplePos x="0" y="0"/>
                <wp:positionH relativeFrom="page">
                  <wp:posOffset>1082040</wp:posOffset>
                </wp:positionH>
                <wp:positionV relativeFrom="paragraph">
                  <wp:posOffset>159385</wp:posOffset>
                </wp:positionV>
                <wp:extent cx="5974080" cy="558165"/>
                <wp:effectExtent l="0" t="0" r="0" b="635"/>
                <wp:wrapTopAndBottom/>
                <wp:docPr id="1102306144" name="docshape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974080" cy="55816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before="16" w:line="242" w:lineRule="auto"/>
                              <w:ind w:left="48" w:right="105"/>
                              <w:jc w:val="both"/>
                            </w:pPr>
                            <w:r>
                              <w:t xml:space="preserve">Первая часть А1-А10 содержит 10 заданий. К ним даются варианты ответов, и вам предстоит выбрать из них один правильный. Номер правильного ответа обведите </w:t>
                            </w:r>
                            <w:r>
                              <w:rPr>
                                <w:spacing w:val="-2"/>
                              </w:rPr>
                              <w:t>кружком.</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id="docshape202" o:spid="_x0000_s1057" type="#_x0000_t202" style="position:absolute;margin-left:85.2pt;margin-top:12.55pt;width:470.4pt;height:43.95pt;z-index:-2516029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" filled="f" strokeweight=".48pt">
                <v:path arrowok="t"/>
                <v:textbox inset="0,0,0,0">
                  <w:txbxContent>
                    <w:p w:rsidR="009D428F" w:rsidRDefault="00562F95">
                      <w:pPr>
                        <w:pStyle w:val="a3"/>
                        <w:spacing w:before="16" w:line="242" w:lineRule="auto"/>
                        <w:ind w:left="48" w:right="105"/>
                        <w:jc w:val="both"/>
                      </w:pPr>
                      <w:r>
                        <w:t xml:space="preserve">Первая часть А1-А10 содержит 10 заданий. К ним даются варианты ответов, и вам предстоит выбрать из них один правильный. Номер правильного ответа обведите </w:t>
                      </w:r>
                      <w:r>
                        <w:rPr>
                          <w:spacing w:val="-2"/>
                        </w:rPr>
                        <w:t>кружком.</w:t>
                      </w:r>
                    </w:p>
                  </w:txbxContent>
                </v:textbox>
                <w10:wrap type="topAndBottom" anchorx="page"/>
              </v:shape>
            </w:pict>
          </mc:Fallback>
        </mc:AlternateContent>
      </w:r>
    </w:p>
    <w:p w:rsidR="009D428F" w:rsidRDefault="00562F95">
      <w:pPr>
        <w:pStyle w:val="a5"/>
        <w:numPr>
          <w:ilvl w:val="0"/>
          <w:numId w:val="78"/>
        </w:numPr>
        <w:tabs>
          <w:tab w:val="left" w:pos="852"/>
        </w:tabs>
        <w:spacing w:before="237" w:line="240" w:lineRule="auto"/>
        <w:rPr>
          <w:sz w:val="24"/>
        </w:rPr>
      </w:pPr>
      <w:r>
        <w:rPr>
          <w:sz w:val="24"/>
        </w:rPr>
        <w:t>Что</w:t>
      </w:r>
      <w:r>
        <w:rPr>
          <w:spacing w:val="-1"/>
          <w:sz w:val="24"/>
        </w:rPr>
        <w:t xml:space="preserve"> </w:t>
      </w:r>
      <w:r>
        <w:rPr>
          <w:sz w:val="24"/>
        </w:rPr>
        <w:t>относится</w:t>
      </w:r>
      <w:r>
        <w:rPr>
          <w:spacing w:val="-1"/>
          <w:sz w:val="24"/>
        </w:rPr>
        <w:t xml:space="preserve"> </w:t>
      </w:r>
      <w:r>
        <w:rPr>
          <w:sz w:val="24"/>
        </w:rPr>
        <w:t>к</w:t>
      </w:r>
      <w:r>
        <w:rPr>
          <w:spacing w:val="-6"/>
          <w:sz w:val="24"/>
        </w:rPr>
        <w:t xml:space="preserve"> </w:t>
      </w:r>
      <w:r>
        <w:rPr>
          <w:sz w:val="24"/>
        </w:rPr>
        <w:t>неживой</w:t>
      </w:r>
      <w:r>
        <w:rPr>
          <w:spacing w:val="1"/>
          <w:sz w:val="24"/>
        </w:rPr>
        <w:t xml:space="preserve"> </w:t>
      </w:r>
      <w:r>
        <w:rPr>
          <w:spacing w:val="-2"/>
          <w:sz w:val="24"/>
        </w:rPr>
        <w:t>природе?</w:t>
      </w:r>
    </w:p>
    <w:p w:rsidR="009D428F" w:rsidRDefault="00562F95">
      <w:pPr>
        <w:pStyle w:val="a3"/>
        <w:tabs>
          <w:tab w:val="left" w:pos="2551"/>
          <w:tab w:val="left" w:pos="4679"/>
        </w:tabs>
        <w:spacing w:before="2" w:line="275" w:lineRule="exact"/>
      </w:pPr>
      <w:r>
        <w:t xml:space="preserve">а) </w:t>
      </w:r>
      <w:r>
        <w:rPr>
          <w:spacing w:val="-2"/>
        </w:rPr>
        <w:t>тюльпан</w:t>
      </w:r>
      <w:r>
        <w:tab/>
        <w:t xml:space="preserve">б) </w:t>
      </w:r>
      <w:r>
        <w:rPr>
          <w:spacing w:val="-4"/>
        </w:rPr>
        <w:t>олень</w:t>
      </w:r>
      <w:r>
        <w:tab/>
        <w:t xml:space="preserve">в) </w:t>
      </w:r>
      <w:r>
        <w:rPr>
          <w:spacing w:val="-2"/>
        </w:rPr>
        <w:t>гранит</w:t>
      </w:r>
    </w:p>
    <w:p w:rsidR="009D428F" w:rsidRDefault="00562F95">
      <w:pPr>
        <w:pStyle w:val="a5"/>
        <w:numPr>
          <w:ilvl w:val="0"/>
          <w:numId w:val="78"/>
        </w:numPr>
        <w:tabs>
          <w:tab w:val="left" w:pos="852"/>
        </w:tabs>
        <w:rPr>
          <w:sz w:val="24"/>
        </w:rPr>
      </w:pPr>
      <w:r>
        <w:rPr>
          <w:sz w:val="24"/>
        </w:rPr>
        <w:t>Какая</w:t>
      </w:r>
      <w:r>
        <w:rPr>
          <w:spacing w:val="-2"/>
          <w:sz w:val="24"/>
        </w:rPr>
        <w:t xml:space="preserve"> </w:t>
      </w:r>
      <w:r>
        <w:rPr>
          <w:sz w:val="24"/>
        </w:rPr>
        <w:t>часть растения</w:t>
      </w:r>
      <w:r>
        <w:rPr>
          <w:spacing w:val="-2"/>
          <w:sz w:val="24"/>
        </w:rPr>
        <w:t xml:space="preserve"> </w:t>
      </w:r>
      <w:r>
        <w:rPr>
          <w:sz w:val="24"/>
        </w:rPr>
        <w:t>впитывает</w:t>
      </w:r>
      <w:r>
        <w:rPr>
          <w:spacing w:val="-5"/>
          <w:sz w:val="24"/>
        </w:rPr>
        <w:t xml:space="preserve"> </w:t>
      </w:r>
      <w:r>
        <w:rPr>
          <w:sz w:val="24"/>
        </w:rPr>
        <w:t>воду</w:t>
      </w:r>
      <w:r>
        <w:rPr>
          <w:spacing w:val="-11"/>
          <w:sz w:val="24"/>
        </w:rPr>
        <w:t xml:space="preserve"> </w:t>
      </w:r>
      <w:r>
        <w:rPr>
          <w:sz w:val="24"/>
        </w:rPr>
        <w:t xml:space="preserve">из </w:t>
      </w:r>
      <w:r>
        <w:rPr>
          <w:spacing w:val="-2"/>
          <w:sz w:val="24"/>
        </w:rPr>
        <w:t>почвы?</w:t>
      </w:r>
    </w:p>
    <w:p w:rsidR="009D428F" w:rsidRDefault="00562F95">
      <w:pPr>
        <w:pStyle w:val="a3"/>
        <w:tabs>
          <w:tab w:val="left" w:pos="2551"/>
          <w:tab w:val="left" w:pos="4679"/>
        </w:tabs>
        <w:spacing w:before="3" w:line="275" w:lineRule="exact"/>
      </w:pPr>
      <w:r>
        <w:t>1)</w:t>
      </w:r>
      <w:r>
        <w:rPr>
          <w:spacing w:val="1"/>
        </w:rPr>
        <w:t xml:space="preserve"> </w:t>
      </w:r>
      <w:r>
        <w:rPr>
          <w:spacing w:val="-2"/>
        </w:rPr>
        <w:t>корень</w:t>
      </w:r>
      <w:r>
        <w:tab/>
        <w:t>3)</w:t>
      </w:r>
      <w:r>
        <w:rPr>
          <w:spacing w:val="3"/>
        </w:rPr>
        <w:t xml:space="preserve"> </w:t>
      </w:r>
      <w:r>
        <w:rPr>
          <w:spacing w:val="-4"/>
        </w:rPr>
        <w:t>лист</w:t>
      </w:r>
      <w:r>
        <w:tab/>
        <w:t>2)</w:t>
      </w:r>
      <w:r>
        <w:rPr>
          <w:spacing w:val="3"/>
        </w:rPr>
        <w:t xml:space="preserve"> </w:t>
      </w:r>
      <w:r>
        <w:rPr>
          <w:spacing w:val="-2"/>
        </w:rPr>
        <w:t>стебель</w:t>
      </w:r>
    </w:p>
    <w:p w:rsidR="009D428F" w:rsidRDefault="00562F95">
      <w:pPr>
        <w:pStyle w:val="a5"/>
        <w:numPr>
          <w:ilvl w:val="0"/>
          <w:numId w:val="78"/>
        </w:numPr>
        <w:tabs>
          <w:tab w:val="left" w:pos="789"/>
        </w:tabs>
        <w:ind w:left="789" w:hanging="365"/>
        <w:rPr>
          <w:sz w:val="24"/>
        </w:rPr>
      </w:pPr>
      <w:r>
        <w:rPr>
          <w:sz w:val="24"/>
        </w:rPr>
        <w:t>Как</w:t>
      </w:r>
      <w:r>
        <w:rPr>
          <w:spacing w:val="-2"/>
          <w:sz w:val="24"/>
        </w:rPr>
        <w:t xml:space="preserve"> </w:t>
      </w:r>
      <w:r>
        <w:rPr>
          <w:sz w:val="24"/>
        </w:rPr>
        <w:t>называется</w:t>
      </w:r>
      <w:r>
        <w:rPr>
          <w:spacing w:val="-3"/>
          <w:sz w:val="24"/>
        </w:rPr>
        <w:t xml:space="preserve"> </w:t>
      </w:r>
      <w:r>
        <w:rPr>
          <w:sz w:val="24"/>
        </w:rPr>
        <w:t xml:space="preserve">наша </w:t>
      </w:r>
      <w:r>
        <w:rPr>
          <w:spacing w:val="-2"/>
          <w:sz w:val="24"/>
        </w:rPr>
        <w:t>страна?</w:t>
      </w:r>
    </w:p>
    <w:p w:rsidR="009D428F" w:rsidRDefault="00562F95">
      <w:pPr>
        <w:pStyle w:val="a3"/>
        <w:tabs>
          <w:tab w:val="left" w:pos="3166"/>
          <w:tab w:val="left" w:pos="5788"/>
        </w:tabs>
        <w:spacing w:before="3" w:line="275" w:lineRule="exact"/>
      </w:pPr>
      <w:r>
        <w:t xml:space="preserve">а) </w:t>
      </w:r>
      <w:r>
        <w:rPr>
          <w:spacing w:val="-4"/>
        </w:rPr>
        <w:t>Омск</w:t>
      </w:r>
      <w:r>
        <w:tab/>
        <w:t xml:space="preserve">б) </w:t>
      </w:r>
      <w:r>
        <w:rPr>
          <w:spacing w:val="-2"/>
        </w:rPr>
        <w:t>Москва</w:t>
      </w:r>
      <w:r>
        <w:tab/>
        <w:t>в)</w:t>
      </w:r>
      <w:r>
        <w:rPr>
          <w:spacing w:val="2"/>
        </w:rPr>
        <w:t xml:space="preserve"> </w:t>
      </w:r>
      <w:r>
        <w:rPr>
          <w:spacing w:val="-2"/>
        </w:rPr>
        <w:t>Россия</w:t>
      </w:r>
    </w:p>
    <w:p w:rsidR="009D428F" w:rsidRDefault="00562F95">
      <w:pPr>
        <w:pStyle w:val="a5"/>
        <w:numPr>
          <w:ilvl w:val="0"/>
          <w:numId w:val="78"/>
        </w:numPr>
        <w:tabs>
          <w:tab w:val="left" w:pos="726"/>
        </w:tabs>
        <w:ind w:left="726" w:hanging="302"/>
        <w:rPr>
          <w:sz w:val="24"/>
        </w:rPr>
      </w:pPr>
      <w:r>
        <w:rPr>
          <w:sz w:val="24"/>
        </w:rPr>
        <w:t>Как</w:t>
      </w:r>
      <w:r>
        <w:rPr>
          <w:spacing w:val="-2"/>
          <w:sz w:val="24"/>
        </w:rPr>
        <w:t xml:space="preserve"> </w:t>
      </w:r>
      <w:r>
        <w:rPr>
          <w:sz w:val="24"/>
        </w:rPr>
        <w:t>называется</w:t>
      </w:r>
      <w:r>
        <w:rPr>
          <w:spacing w:val="-1"/>
          <w:sz w:val="24"/>
        </w:rPr>
        <w:t xml:space="preserve"> </w:t>
      </w:r>
      <w:r>
        <w:rPr>
          <w:sz w:val="24"/>
        </w:rPr>
        <w:t>столица</w:t>
      </w:r>
      <w:r>
        <w:rPr>
          <w:spacing w:val="-5"/>
          <w:sz w:val="24"/>
        </w:rPr>
        <w:t xml:space="preserve"> </w:t>
      </w:r>
      <w:r>
        <w:rPr>
          <w:sz w:val="24"/>
        </w:rPr>
        <w:t>нашей</w:t>
      </w:r>
      <w:r>
        <w:rPr>
          <w:spacing w:val="-3"/>
          <w:sz w:val="24"/>
        </w:rPr>
        <w:t xml:space="preserve"> </w:t>
      </w:r>
      <w:r>
        <w:rPr>
          <w:spacing w:val="-2"/>
          <w:sz w:val="24"/>
        </w:rPr>
        <w:t>Родины?</w:t>
      </w:r>
    </w:p>
    <w:p w:rsidR="009D428F" w:rsidRDefault="00562F95">
      <w:pPr>
        <w:pStyle w:val="a3"/>
        <w:tabs>
          <w:tab w:val="left" w:pos="3166"/>
          <w:tab w:val="left" w:pos="5788"/>
        </w:tabs>
        <w:spacing w:before="2" w:line="275" w:lineRule="exact"/>
      </w:pPr>
      <w:r>
        <w:t>а)</w:t>
      </w:r>
      <w:r>
        <w:rPr>
          <w:spacing w:val="1"/>
        </w:rPr>
        <w:t xml:space="preserve"> </w:t>
      </w:r>
      <w:r>
        <w:t>Нижний</w:t>
      </w:r>
      <w:r>
        <w:rPr>
          <w:spacing w:val="-4"/>
        </w:rPr>
        <w:t xml:space="preserve"> </w:t>
      </w:r>
      <w:r>
        <w:rPr>
          <w:spacing w:val="-2"/>
        </w:rPr>
        <w:t>Новгород</w:t>
      </w:r>
      <w:r>
        <w:tab/>
        <w:t xml:space="preserve">б) </w:t>
      </w:r>
      <w:r>
        <w:rPr>
          <w:spacing w:val="-2"/>
        </w:rPr>
        <w:t>Москва</w:t>
      </w:r>
      <w:r>
        <w:tab/>
        <w:t>в)</w:t>
      </w:r>
      <w:r>
        <w:rPr>
          <w:spacing w:val="2"/>
        </w:rPr>
        <w:t xml:space="preserve"> </w:t>
      </w:r>
      <w:r>
        <w:rPr>
          <w:spacing w:val="-2"/>
        </w:rPr>
        <w:t>Россия</w:t>
      </w:r>
    </w:p>
    <w:p w:rsidR="009D428F" w:rsidRDefault="00562F95">
      <w:pPr>
        <w:pStyle w:val="a5"/>
        <w:numPr>
          <w:ilvl w:val="0"/>
          <w:numId w:val="78"/>
        </w:numPr>
        <w:tabs>
          <w:tab w:val="left" w:pos="726"/>
        </w:tabs>
        <w:ind w:left="726" w:hanging="302"/>
        <w:rPr>
          <w:sz w:val="24"/>
        </w:rPr>
      </w:pPr>
      <w:r>
        <w:rPr>
          <w:sz w:val="24"/>
        </w:rPr>
        <w:t>В</w:t>
      </w:r>
      <w:r>
        <w:rPr>
          <w:spacing w:val="-1"/>
          <w:sz w:val="24"/>
        </w:rPr>
        <w:t xml:space="preserve"> </w:t>
      </w:r>
      <w:r>
        <w:rPr>
          <w:sz w:val="24"/>
        </w:rPr>
        <w:t>каком</w:t>
      </w:r>
      <w:r>
        <w:rPr>
          <w:spacing w:val="-1"/>
          <w:sz w:val="24"/>
        </w:rPr>
        <w:t xml:space="preserve"> </w:t>
      </w:r>
      <w:r>
        <w:rPr>
          <w:sz w:val="24"/>
        </w:rPr>
        <w:t>водоёме</w:t>
      </w:r>
      <w:r>
        <w:rPr>
          <w:spacing w:val="-4"/>
          <w:sz w:val="24"/>
        </w:rPr>
        <w:t xml:space="preserve"> </w:t>
      </w:r>
      <w:r>
        <w:rPr>
          <w:sz w:val="24"/>
        </w:rPr>
        <w:t>вода</w:t>
      </w:r>
      <w:r>
        <w:rPr>
          <w:spacing w:val="1"/>
          <w:sz w:val="24"/>
        </w:rPr>
        <w:t xml:space="preserve"> </w:t>
      </w:r>
      <w:r>
        <w:rPr>
          <w:spacing w:val="-2"/>
          <w:sz w:val="24"/>
        </w:rPr>
        <w:t>пресная?</w:t>
      </w:r>
    </w:p>
    <w:p w:rsidR="009D428F" w:rsidRDefault="00562F95">
      <w:pPr>
        <w:pStyle w:val="a3"/>
        <w:tabs>
          <w:tab w:val="left" w:pos="3166"/>
          <w:tab w:val="left" w:pos="5788"/>
        </w:tabs>
        <w:spacing w:before="2"/>
      </w:pPr>
      <w:r>
        <w:t>а)</w:t>
      </w:r>
      <w:r>
        <w:rPr>
          <w:spacing w:val="2"/>
        </w:rPr>
        <w:t xml:space="preserve"> </w:t>
      </w:r>
      <w:r>
        <w:t>в</w:t>
      </w:r>
      <w:r>
        <w:rPr>
          <w:spacing w:val="-1"/>
        </w:rPr>
        <w:t xml:space="preserve"> </w:t>
      </w:r>
      <w:r>
        <w:rPr>
          <w:spacing w:val="-4"/>
        </w:rPr>
        <w:t>море</w:t>
      </w:r>
      <w:r>
        <w:tab/>
        <w:t>б)</w:t>
      </w:r>
      <w:r>
        <w:rPr>
          <w:spacing w:val="1"/>
        </w:rPr>
        <w:t xml:space="preserve"> </w:t>
      </w:r>
      <w:r>
        <w:t>в</w:t>
      </w:r>
      <w:r>
        <w:rPr>
          <w:spacing w:val="-2"/>
        </w:rPr>
        <w:t xml:space="preserve"> океане</w:t>
      </w:r>
      <w:r>
        <w:tab/>
        <w:t>в)</w:t>
      </w:r>
      <w:r>
        <w:rPr>
          <w:spacing w:val="-1"/>
        </w:rPr>
        <w:t xml:space="preserve"> </w:t>
      </w:r>
      <w:r>
        <w:t>в</w:t>
      </w:r>
      <w:r>
        <w:rPr>
          <w:spacing w:val="4"/>
        </w:rPr>
        <w:t xml:space="preserve"> </w:t>
      </w:r>
      <w:r>
        <w:rPr>
          <w:spacing w:val="-4"/>
        </w:rPr>
        <w:t>реке</w:t>
      </w:r>
    </w:p>
    <w:p w:rsidR="009D428F" w:rsidRDefault="009D428F">
      <w:pPr>
        <w:pStyle w:val="a3"/>
        <w:sectPr w:rsidR="009D428F">
          <w:pgSz w:w="11910" w:h="16840"/>
          <w:pgMar w:top="1160" w:right="425" w:bottom="280" w:left="1275" w:header="708" w:footer="0" w:gutter="0"/>
          <w:cols w:space="720"/>
        </w:sectPr>
      </w:pPr>
    </w:p>
    <w:p w:rsidR="009D428F" w:rsidRDefault="00562F95">
      <w:pPr>
        <w:pStyle w:val="a5"/>
        <w:numPr>
          <w:ilvl w:val="0"/>
          <w:numId w:val="78"/>
        </w:numPr>
        <w:tabs>
          <w:tab w:val="left" w:pos="726"/>
        </w:tabs>
        <w:spacing w:before="88" w:line="240" w:lineRule="auto"/>
        <w:ind w:left="726" w:hanging="302"/>
        <w:rPr>
          <w:sz w:val="24"/>
        </w:rPr>
      </w:pPr>
      <w:r>
        <w:rPr>
          <w:sz w:val="24"/>
        </w:rPr>
        <w:lastRenderedPageBreak/>
        <w:t>Что</w:t>
      </w:r>
      <w:r>
        <w:rPr>
          <w:spacing w:val="1"/>
          <w:sz w:val="24"/>
        </w:rPr>
        <w:t xml:space="preserve"> </w:t>
      </w:r>
      <w:r>
        <w:rPr>
          <w:sz w:val="24"/>
        </w:rPr>
        <w:t>отличает</w:t>
      </w:r>
      <w:r>
        <w:rPr>
          <w:spacing w:val="1"/>
          <w:sz w:val="24"/>
        </w:rPr>
        <w:t xml:space="preserve"> </w:t>
      </w:r>
      <w:r>
        <w:rPr>
          <w:sz w:val="24"/>
        </w:rPr>
        <w:t>зверей</w:t>
      </w:r>
      <w:r>
        <w:rPr>
          <w:spacing w:val="-8"/>
          <w:sz w:val="24"/>
        </w:rPr>
        <w:t xml:space="preserve"> </w:t>
      </w:r>
      <w:r>
        <w:rPr>
          <w:sz w:val="24"/>
        </w:rPr>
        <w:t>от</w:t>
      </w:r>
      <w:r>
        <w:rPr>
          <w:spacing w:val="-2"/>
          <w:sz w:val="24"/>
        </w:rPr>
        <w:t xml:space="preserve"> </w:t>
      </w:r>
      <w:r>
        <w:rPr>
          <w:spacing w:val="-4"/>
          <w:sz w:val="24"/>
        </w:rPr>
        <w:t>птиц?</w:t>
      </w:r>
    </w:p>
    <w:p w:rsidR="009D428F" w:rsidRDefault="00562F95">
      <w:pPr>
        <w:pStyle w:val="a3"/>
        <w:tabs>
          <w:tab w:val="left" w:pos="3166"/>
          <w:tab w:val="left" w:pos="5788"/>
        </w:tabs>
        <w:spacing w:before="2" w:line="275" w:lineRule="exact"/>
      </w:pPr>
      <w:r>
        <w:t>а)</w:t>
      </w:r>
      <w:r>
        <w:rPr>
          <w:spacing w:val="-1"/>
        </w:rPr>
        <w:t xml:space="preserve"> </w:t>
      </w:r>
      <w:r>
        <w:t xml:space="preserve">наличие </w:t>
      </w:r>
      <w:r>
        <w:rPr>
          <w:spacing w:val="-4"/>
        </w:rPr>
        <w:t>ушей</w:t>
      </w:r>
      <w:r>
        <w:tab/>
        <w:t>б) наличие</w:t>
      </w:r>
      <w:r>
        <w:rPr>
          <w:spacing w:val="-6"/>
        </w:rPr>
        <w:t xml:space="preserve"> </w:t>
      </w:r>
      <w:r>
        <w:rPr>
          <w:spacing w:val="-4"/>
        </w:rPr>
        <w:t>глаз</w:t>
      </w:r>
      <w:r>
        <w:tab/>
        <w:t>в)</w:t>
      </w:r>
      <w:r>
        <w:rPr>
          <w:spacing w:val="-3"/>
        </w:rPr>
        <w:t xml:space="preserve"> </w:t>
      </w:r>
      <w:r>
        <w:t>наличие</w:t>
      </w:r>
      <w:r>
        <w:rPr>
          <w:spacing w:val="-6"/>
        </w:rPr>
        <w:t xml:space="preserve"> </w:t>
      </w:r>
      <w:r>
        <w:rPr>
          <w:spacing w:val="-2"/>
        </w:rPr>
        <w:t>шерсти</w:t>
      </w:r>
    </w:p>
    <w:p w:rsidR="009D428F" w:rsidRDefault="00562F95">
      <w:pPr>
        <w:pStyle w:val="a5"/>
        <w:numPr>
          <w:ilvl w:val="0"/>
          <w:numId w:val="78"/>
        </w:numPr>
        <w:tabs>
          <w:tab w:val="left" w:pos="726"/>
        </w:tabs>
        <w:ind w:left="726" w:hanging="302"/>
        <w:rPr>
          <w:sz w:val="24"/>
        </w:rPr>
      </w:pPr>
      <w:r>
        <w:rPr>
          <w:sz w:val="24"/>
        </w:rPr>
        <w:t>К</w:t>
      </w:r>
      <w:r>
        <w:rPr>
          <w:spacing w:val="1"/>
          <w:sz w:val="24"/>
        </w:rPr>
        <w:t xml:space="preserve"> </w:t>
      </w:r>
      <w:r>
        <w:rPr>
          <w:sz w:val="24"/>
        </w:rPr>
        <w:t>какому</w:t>
      </w:r>
      <w:r>
        <w:rPr>
          <w:spacing w:val="-7"/>
          <w:sz w:val="24"/>
        </w:rPr>
        <w:t xml:space="preserve"> </w:t>
      </w:r>
      <w:r>
        <w:rPr>
          <w:sz w:val="24"/>
        </w:rPr>
        <w:t>виду</w:t>
      </w:r>
      <w:r>
        <w:rPr>
          <w:spacing w:val="-7"/>
          <w:sz w:val="24"/>
        </w:rPr>
        <w:t xml:space="preserve"> </w:t>
      </w:r>
      <w:r>
        <w:rPr>
          <w:sz w:val="24"/>
        </w:rPr>
        <w:t>транспорта</w:t>
      </w:r>
      <w:r>
        <w:rPr>
          <w:spacing w:val="-2"/>
          <w:sz w:val="24"/>
        </w:rPr>
        <w:t xml:space="preserve"> </w:t>
      </w:r>
      <w:r>
        <w:rPr>
          <w:sz w:val="24"/>
        </w:rPr>
        <w:t>относится</w:t>
      </w:r>
      <w:r>
        <w:rPr>
          <w:spacing w:val="-1"/>
          <w:sz w:val="24"/>
        </w:rPr>
        <w:t xml:space="preserve"> </w:t>
      </w:r>
      <w:r>
        <w:rPr>
          <w:spacing w:val="-2"/>
          <w:sz w:val="24"/>
        </w:rPr>
        <w:t>вертолёт?</w:t>
      </w:r>
    </w:p>
    <w:p w:rsidR="009D428F" w:rsidRDefault="00562F95">
      <w:pPr>
        <w:pStyle w:val="a3"/>
        <w:tabs>
          <w:tab w:val="left" w:pos="3166"/>
          <w:tab w:val="left" w:pos="5788"/>
        </w:tabs>
        <w:spacing w:before="3" w:line="275" w:lineRule="exact"/>
      </w:pPr>
      <w:r>
        <w:t xml:space="preserve">а) </w:t>
      </w:r>
      <w:r>
        <w:rPr>
          <w:spacing w:val="-2"/>
        </w:rPr>
        <w:t>наземный</w:t>
      </w:r>
      <w:r>
        <w:tab/>
        <w:t xml:space="preserve">б) </w:t>
      </w:r>
      <w:r>
        <w:rPr>
          <w:spacing w:val="-2"/>
        </w:rPr>
        <w:t>воздушный</w:t>
      </w:r>
      <w:r>
        <w:tab/>
        <w:t>в)</w:t>
      </w:r>
      <w:r>
        <w:rPr>
          <w:spacing w:val="-2"/>
        </w:rPr>
        <w:t xml:space="preserve"> водный</w:t>
      </w:r>
    </w:p>
    <w:p w:rsidR="009D428F" w:rsidRDefault="00562F95">
      <w:pPr>
        <w:pStyle w:val="a5"/>
        <w:numPr>
          <w:ilvl w:val="0"/>
          <w:numId w:val="78"/>
        </w:numPr>
        <w:tabs>
          <w:tab w:val="left" w:pos="726"/>
          <w:tab w:val="left" w:pos="3166"/>
          <w:tab w:val="left" w:pos="5788"/>
        </w:tabs>
        <w:spacing w:line="242" w:lineRule="auto"/>
        <w:ind w:left="424" w:right="2870" w:firstLine="0"/>
        <w:rPr>
          <w:sz w:val="24"/>
        </w:rPr>
      </w:pPr>
      <w:r>
        <w:rPr>
          <w:sz w:val="24"/>
        </w:rPr>
        <w:t>Со скольки</w:t>
      </w:r>
      <w:r>
        <w:rPr>
          <w:spacing w:val="-2"/>
          <w:sz w:val="24"/>
        </w:rPr>
        <w:t xml:space="preserve"> </w:t>
      </w:r>
      <w:r>
        <w:rPr>
          <w:sz w:val="24"/>
        </w:rPr>
        <w:t>лет</w:t>
      </w:r>
      <w:r>
        <w:rPr>
          <w:spacing w:val="-7"/>
          <w:sz w:val="24"/>
        </w:rPr>
        <w:t xml:space="preserve"> </w:t>
      </w:r>
      <w:r>
        <w:rPr>
          <w:sz w:val="24"/>
        </w:rPr>
        <w:t>можно</w:t>
      </w:r>
      <w:r>
        <w:rPr>
          <w:spacing w:val="-3"/>
          <w:sz w:val="24"/>
        </w:rPr>
        <w:t xml:space="preserve"> </w:t>
      </w:r>
      <w:r>
        <w:rPr>
          <w:sz w:val="24"/>
        </w:rPr>
        <w:t>ездить</w:t>
      </w:r>
      <w:r>
        <w:rPr>
          <w:spacing w:val="-2"/>
          <w:sz w:val="24"/>
        </w:rPr>
        <w:t xml:space="preserve"> </w:t>
      </w:r>
      <w:r>
        <w:rPr>
          <w:sz w:val="24"/>
        </w:rPr>
        <w:t>на</w:t>
      </w:r>
      <w:r>
        <w:rPr>
          <w:spacing w:val="-9"/>
          <w:sz w:val="24"/>
        </w:rPr>
        <w:t xml:space="preserve"> </w:t>
      </w:r>
      <w:r>
        <w:rPr>
          <w:sz w:val="24"/>
        </w:rPr>
        <w:t>велосипеде</w:t>
      </w:r>
      <w:r>
        <w:rPr>
          <w:spacing w:val="-4"/>
          <w:sz w:val="24"/>
        </w:rPr>
        <w:t xml:space="preserve"> </w:t>
      </w:r>
      <w:r>
        <w:rPr>
          <w:sz w:val="24"/>
        </w:rPr>
        <w:t>по</w:t>
      </w:r>
      <w:r>
        <w:rPr>
          <w:spacing w:val="-8"/>
          <w:sz w:val="24"/>
        </w:rPr>
        <w:t xml:space="preserve"> </w:t>
      </w:r>
      <w:r>
        <w:rPr>
          <w:sz w:val="24"/>
        </w:rPr>
        <w:t>проезжей</w:t>
      </w:r>
      <w:r>
        <w:rPr>
          <w:spacing w:val="-2"/>
          <w:sz w:val="24"/>
        </w:rPr>
        <w:t xml:space="preserve"> </w:t>
      </w:r>
      <w:r>
        <w:rPr>
          <w:sz w:val="24"/>
        </w:rPr>
        <w:t>части? а) 14</w:t>
      </w:r>
      <w:r>
        <w:rPr>
          <w:sz w:val="24"/>
        </w:rPr>
        <w:tab/>
        <w:t>б) 7</w:t>
      </w:r>
      <w:r>
        <w:rPr>
          <w:sz w:val="24"/>
        </w:rPr>
        <w:tab/>
        <w:t>в) 18</w:t>
      </w:r>
    </w:p>
    <w:p w:rsidR="009D428F" w:rsidRDefault="00562F95">
      <w:pPr>
        <w:pStyle w:val="a5"/>
        <w:numPr>
          <w:ilvl w:val="0"/>
          <w:numId w:val="78"/>
        </w:numPr>
        <w:tabs>
          <w:tab w:val="left" w:pos="726"/>
        </w:tabs>
        <w:spacing w:line="271" w:lineRule="exact"/>
        <w:ind w:left="726" w:hanging="302"/>
        <w:rPr>
          <w:sz w:val="24"/>
        </w:rPr>
      </w:pPr>
      <w:r>
        <w:rPr>
          <w:sz w:val="24"/>
        </w:rPr>
        <w:t>Что</w:t>
      </w:r>
      <w:r>
        <w:rPr>
          <w:spacing w:val="1"/>
          <w:sz w:val="24"/>
        </w:rPr>
        <w:t xml:space="preserve"> </w:t>
      </w:r>
      <w:r>
        <w:rPr>
          <w:sz w:val="24"/>
        </w:rPr>
        <w:t>надо</w:t>
      </w:r>
      <w:r>
        <w:rPr>
          <w:spacing w:val="1"/>
          <w:sz w:val="24"/>
        </w:rPr>
        <w:t xml:space="preserve"> </w:t>
      </w:r>
      <w:r>
        <w:rPr>
          <w:sz w:val="24"/>
        </w:rPr>
        <w:t>делать</w:t>
      </w:r>
      <w:r>
        <w:rPr>
          <w:spacing w:val="-6"/>
          <w:sz w:val="24"/>
        </w:rPr>
        <w:t xml:space="preserve"> </w:t>
      </w:r>
      <w:r>
        <w:rPr>
          <w:sz w:val="24"/>
        </w:rPr>
        <w:t>перед</w:t>
      </w:r>
      <w:r>
        <w:rPr>
          <w:spacing w:val="-4"/>
          <w:sz w:val="24"/>
        </w:rPr>
        <w:t xml:space="preserve"> </w:t>
      </w:r>
      <w:r>
        <w:rPr>
          <w:spacing w:val="-2"/>
          <w:sz w:val="24"/>
        </w:rPr>
        <w:t>сном?</w:t>
      </w:r>
    </w:p>
    <w:p w:rsidR="009D428F" w:rsidRDefault="00562F95">
      <w:pPr>
        <w:pStyle w:val="a3"/>
        <w:tabs>
          <w:tab w:val="left" w:pos="3166"/>
          <w:tab w:val="left" w:pos="5788"/>
        </w:tabs>
        <w:spacing w:before="1" w:line="275" w:lineRule="exact"/>
      </w:pPr>
      <w:r>
        <w:t>а)</w:t>
      </w:r>
      <w:r>
        <w:rPr>
          <w:spacing w:val="2"/>
        </w:rPr>
        <w:t xml:space="preserve"> </w:t>
      </w:r>
      <w:r>
        <w:rPr>
          <w:spacing w:val="-2"/>
        </w:rPr>
        <w:t>поесть</w:t>
      </w:r>
      <w:r>
        <w:tab/>
        <w:t>б)</w:t>
      </w:r>
      <w:r>
        <w:rPr>
          <w:spacing w:val="-3"/>
        </w:rPr>
        <w:t xml:space="preserve"> </w:t>
      </w:r>
      <w:r>
        <w:t>проветрить</w:t>
      </w:r>
      <w:r>
        <w:rPr>
          <w:spacing w:val="-2"/>
        </w:rPr>
        <w:t xml:space="preserve"> комнату</w:t>
      </w:r>
      <w:r>
        <w:tab/>
        <w:t>в)</w:t>
      </w:r>
      <w:r>
        <w:rPr>
          <w:spacing w:val="-4"/>
        </w:rPr>
        <w:t xml:space="preserve"> </w:t>
      </w:r>
      <w:r>
        <w:t>посмотреть</w:t>
      </w:r>
      <w:r>
        <w:rPr>
          <w:spacing w:val="-6"/>
        </w:rPr>
        <w:t xml:space="preserve"> </w:t>
      </w:r>
      <w:r>
        <w:rPr>
          <w:spacing w:val="-2"/>
        </w:rPr>
        <w:t>ужастик</w:t>
      </w:r>
    </w:p>
    <w:p w:rsidR="009D428F" w:rsidRDefault="00562F95">
      <w:pPr>
        <w:pStyle w:val="a5"/>
        <w:numPr>
          <w:ilvl w:val="0"/>
          <w:numId w:val="78"/>
        </w:numPr>
        <w:tabs>
          <w:tab w:val="left" w:pos="789"/>
        </w:tabs>
        <w:ind w:left="789" w:hanging="365"/>
        <w:rPr>
          <w:sz w:val="24"/>
        </w:rPr>
      </w:pPr>
      <w:r>
        <w:rPr>
          <w:sz w:val="24"/>
        </w:rPr>
        <w:t>Что</w:t>
      </w:r>
      <w:r>
        <w:rPr>
          <w:spacing w:val="-2"/>
          <w:sz w:val="24"/>
        </w:rPr>
        <w:t xml:space="preserve"> </w:t>
      </w:r>
      <w:r>
        <w:rPr>
          <w:sz w:val="24"/>
        </w:rPr>
        <w:t>можно</w:t>
      </w:r>
      <w:r>
        <w:rPr>
          <w:spacing w:val="1"/>
          <w:sz w:val="24"/>
        </w:rPr>
        <w:t xml:space="preserve"> </w:t>
      </w:r>
      <w:r>
        <w:rPr>
          <w:sz w:val="24"/>
        </w:rPr>
        <w:t>делать</w:t>
      </w:r>
      <w:r>
        <w:rPr>
          <w:spacing w:val="-5"/>
          <w:sz w:val="24"/>
        </w:rPr>
        <w:t xml:space="preserve"> </w:t>
      </w:r>
      <w:r>
        <w:rPr>
          <w:sz w:val="24"/>
        </w:rPr>
        <w:t>на</w:t>
      </w:r>
      <w:r>
        <w:rPr>
          <w:spacing w:val="-2"/>
          <w:sz w:val="24"/>
        </w:rPr>
        <w:t xml:space="preserve"> природе?</w:t>
      </w:r>
    </w:p>
    <w:p w:rsidR="009D428F" w:rsidRDefault="00562F95">
      <w:pPr>
        <w:pStyle w:val="a3"/>
        <w:tabs>
          <w:tab w:val="left" w:pos="1841"/>
        </w:tabs>
        <w:spacing w:before="3"/>
      </w:pPr>
      <w:r>
        <w:t xml:space="preserve">а) </w:t>
      </w:r>
      <w:r>
        <w:rPr>
          <w:spacing w:val="-2"/>
        </w:rPr>
        <w:t>мусорить</w:t>
      </w:r>
      <w:r>
        <w:tab/>
        <w:t>б)</w:t>
      </w:r>
      <w:r>
        <w:rPr>
          <w:spacing w:val="-5"/>
        </w:rPr>
        <w:t xml:space="preserve"> </w:t>
      </w:r>
      <w:r>
        <w:t>фотографировать</w:t>
      </w:r>
      <w:r>
        <w:rPr>
          <w:spacing w:val="18"/>
        </w:rPr>
        <w:t xml:space="preserve"> </w:t>
      </w:r>
      <w:r>
        <w:t>в)</w:t>
      </w:r>
      <w:r>
        <w:rPr>
          <w:spacing w:val="-2"/>
        </w:rPr>
        <w:t xml:space="preserve"> </w:t>
      </w:r>
      <w:r>
        <w:t>собирать</w:t>
      </w:r>
      <w:r>
        <w:rPr>
          <w:spacing w:val="-6"/>
        </w:rPr>
        <w:t xml:space="preserve"> </w:t>
      </w:r>
      <w:r>
        <w:t>букеты</w:t>
      </w:r>
      <w:r>
        <w:rPr>
          <w:spacing w:val="-1"/>
        </w:rPr>
        <w:t xml:space="preserve"> </w:t>
      </w:r>
      <w:r>
        <w:rPr>
          <w:spacing w:val="-2"/>
        </w:rPr>
        <w:t>цветов</w:t>
      </w:r>
    </w:p>
    <w:p w:rsidR="009D428F" w:rsidRDefault="00562F95">
      <w:pPr>
        <w:pStyle w:val="a5"/>
        <w:numPr>
          <w:ilvl w:val="0"/>
          <w:numId w:val="78"/>
        </w:numPr>
        <w:tabs>
          <w:tab w:val="left" w:pos="726"/>
        </w:tabs>
        <w:spacing w:before="238" w:line="240" w:lineRule="auto"/>
        <w:ind w:left="726" w:hanging="302"/>
        <w:rPr>
          <w:sz w:val="24"/>
        </w:rPr>
      </w:pPr>
      <w:r>
        <w:rPr>
          <w:sz w:val="24"/>
        </w:rPr>
        <w:t>Составь</w:t>
      </w:r>
      <w:r>
        <w:rPr>
          <w:spacing w:val="-7"/>
          <w:sz w:val="24"/>
        </w:rPr>
        <w:t xml:space="preserve"> </w:t>
      </w:r>
      <w:r>
        <w:rPr>
          <w:sz w:val="24"/>
        </w:rPr>
        <w:t>верное</w:t>
      </w:r>
      <w:r>
        <w:rPr>
          <w:spacing w:val="-6"/>
          <w:sz w:val="24"/>
        </w:rPr>
        <w:t xml:space="preserve"> </w:t>
      </w:r>
      <w:r>
        <w:rPr>
          <w:sz w:val="24"/>
        </w:rPr>
        <w:t>высказывание,</w:t>
      </w:r>
      <w:r>
        <w:rPr>
          <w:spacing w:val="-4"/>
          <w:sz w:val="24"/>
        </w:rPr>
        <w:t xml:space="preserve"> </w:t>
      </w:r>
      <w:r>
        <w:rPr>
          <w:sz w:val="24"/>
        </w:rPr>
        <w:t>соединив</w:t>
      </w:r>
      <w:r>
        <w:rPr>
          <w:spacing w:val="-3"/>
          <w:sz w:val="24"/>
        </w:rPr>
        <w:t xml:space="preserve"> </w:t>
      </w:r>
      <w:r>
        <w:rPr>
          <w:sz w:val="24"/>
        </w:rPr>
        <w:t>начало</w:t>
      </w:r>
      <w:r>
        <w:rPr>
          <w:spacing w:val="-1"/>
          <w:sz w:val="24"/>
        </w:rPr>
        <w:t xml:space="preserve"> </w:t>
      </w:r>
      <w:r>
        <w:rPr>
          <w:sz w:val="24"/>
        </w:rPr>
        <w:t>и</w:t>
      </w:r>
      <w:r>
        <w:rPr>
          <w:spacing w:val="1"/>
          <w:sz w:val="24"/>
        </w:rPr>
        <w:t xml:space="preserve"> </w:t>
      </w:r>
      <w:r>
        <w:rPr>
          <w:spacing w:val="-2"/>
          <w:sz w:val="24"/>
        </w:rPr>
        <w:t>конец:</w:t>
      </w:r>
    </w:p>
    <w:p w:rsidR="009D428F" w:rsidRDefault="00562F95">
      <w:pPr>
        <w:pStyle w:val="a5"/>
        <w:numPr>
          <w:ilvl w:val="1"/>
          <w:numId w:val="78"/>
        </w:numPr>
        <w:tabs>
          <w:tab w:val="left" w:pos="1135"/>
          <w:tab w:val="left" w:pos="4679"/>
        </w:tabs>
        <w:spacing w:before="2"/>
        <w:rPr>
          <w:sz w:val="24"/>
        </w:rPr>
      </w:pPr>
      <w:r>
        <w:rPr>
          <w:sz w:val="24"/>
        </w:rPr>
        <w:t>Насекомые –</w:t>
      </w:r>
      <w:r>
        <w:rPr>
          <w:spacing w:val="-3"/>
          <w:sz w:val="24"/>
        </w:rPr>
        <w:t xml:space="preserve"> </w:t>
      </w:r>
      <w:r>
        <w:rPr>
          <w:sz w:val="24"/>
        </w:rPr>
        <w:t>это</w:t>
      </w:r>
      <w:r>
        <w:rPr>
          <w:spacing w:val="2"/>
          <w:sz w:val="24"/>
        </w:rPr>
        <w:t xml:space="preserve"> </w:t>
      </w:r>
      <w:r>
        <w:rPr>
          <w:spacing w:val="-2"/>
          <w:sz w:val="24"/>
        </w:rPr>
        <w:t>животные</w:t>
      </w:r>
      <w:r>
        <w:rPr>
          <w:sz w:val="24"/>
        </w:rPr>
        <w:tab/>
        <w:t>а)</w:t>
      </w:r>
      <w:r>
        <w:rPr>
          <w:spacing w:val="-2"/>
          <w:sz w:val="24"/>
        </w:rPr>
        <w:t xml:space="preserve"> </w:t>
      </w:r>
      <w:r>
        <w:rPr>
          <w:sz w:val="24"/>
        </w:rPr>
        <w:t>тело</w:t>
      </w:r>
      <w:r>
        <w:rPr>
          <w:spacing w:val="1"/>
          <w:sz w:val="24"/>
        </w:rPr>
        <w:t xml:space="preserve"> </w:t>
      </w:r>
      <w:r>
        <w:rPr>
          <w:sz w:val="24"/>
        </w:rPr>
        <w:t>которых</w:t>
      </w:r>
      <w:r>
        <w:rPr>
          <w:spacing w:val="-8"/>
          <w:sz w:val="24"/>
        </w:rPr>
        <w:t xml:space="preserve"> </w:t>
      </w:r>
      <w:r>
        <w:rPr>
          <w:sz w:val="24"/>
        </w:rPr>
        <w:t>покрыто</w:t>
      </w:r>
      <w:r>
        <w:rPr>
          <w:spacing w:val="2"/>
          <w:sz w:val="24"/>
        </w:rPr>
        <w:t xml:space="preserve"> </w:t>
      </w:r>
      <w:r>
        <w:rPr>
          <w:spacing w:val="-2"/>
          <w:sz w:val="24"/>
        </w:rPr>
        <w:t>чешуёй.</w:t>
      </w:r>
    </w:p>
    <w:p w:rsidR="009D428F" w:rsidRDefault="00562F95">
      <w:pPr>
        <w:pStyle w:val="a5"/>
        <w:numPr>
          <w:ilvl w:val="1"/>
          <w:numId w:val="78"/>
        </w:numPr>
        <w:tabs>
          <w:tab w:val="left" w:pos="1135"/>
          <w:tab w:val="left" w:pos="4679"/>
        </w:tabs>
        <w:rPr>
          <w:sz w:val="24"/>
        </w:rPr>
      </w:pPr>
      <w:r>
        <w:rPr>
          <w:sz w:val="24"/>
        </w:rPr>
        <w:t>Птицы</w:t>
      </w:r>
      <w:r>
        <w:rPr>
          <w:spacing w:val="1"/>
          <w:sz w:val="24"/>
        </w:rPr>
        <w:t xml:space="preserve"> </w:t>
      </w:r>
      <w:r>
        <w:rPr>
          <w:sz w:val="24"/>
        </w:rPr>
        <w:t>–</w:t>
      </w:r>
      <w:r>
        <w:rPr>
          <w:spacing w:val="-5"/>
          <w:sz w:val="24"/>
        </w:rPr>
        <w:t xml:space="preserve"> </w:t>
      </w:r>
      <w:r>
        <w:rPr>
          <w:sz w:val="24"/>
        </w:rPr>
        <w:t>это</w:t>
      </w:r>
      <w:r>
        <w:rPr>
          <w:spacing w:val="-1"/>
          <w:sz w:val="24"/>
        </w:rPr>
        <w:t xml:space="preserve"> </w:t>
      </w:r>
      <w:r>
        <w:rPr>
          <w:spacing w:val="-2"/>
          <w:sz w:val="24"/>
        </w:rPr>
        <w:t>животные</w:t>
      </w:r>
      <w:r>
        <w:rPr>
          <w:sz w:val="24"/>
        </w:rPr>
        <w:tab/>
        <w:t>б)</w:t>
      </w:r>
      <w:r>
        <w:rPr>
          <w:spacing w:val="7"/>
          <w:sz w:val="24"/>
        </w:rPr>
        <w:t xml:space="preserve"> </w:t>
      </w:r>
      <w:r>
        <w:rPr>
          <w:sz w:val="24"/>
        </w:rPr>
        <w:t>у</w:t>
      </w:r>
      <w:r>
        <w:rPr>
          <w:spacing w:val="-8"/>
          <w:sz w:val="24"/>
        </w:rPr>
        <w:t xml:space="preserve"> </w:t>
      </w:r>
      <w:r>
        <w:rPr>
          <w:sz w:val="24"/>
        </w:rPr>
        <w:t>которых</w:t>
      </w:r>
      <w:r>
        <w:rPr>
          <w:spacing w:val="-3"/>
          <w:sz w:val="24"/>
        </w:rPr>
        <w:t xml:space="preserve"> </w:t>
      </w:r>
      <w:r>
        <w:rPr>
          <w:sz w:val="24"/>
        </w:rPr>
        <w:t>8</w:t>
      </w:r>
      <w:r>
        <w:rPr>
          <w:spacing w:val="2"/>
          <w:sz w:val="24"/>
        </w:rPr>
        <w:t xml:space="preserve"> </w:t>
      </w:r>
      <w:r>
        <w:rPr>
          <w:spacing w:val="-4"/>
          <w:sz w:val="24"/>
        </w:rPr>
        <w:t>ног.</w:t>
      </w:r>
    </w:p>
    <w:p w:rsidR="009D428F" w:rsidRDefault="00562F95">
      <w:pPr>
        <w:pStyle w:val="a5"/>
        <w:numPr>
          <w:ilvl w:val="1"/>
          <w:numId w:val="78"/>
        </w:numPr>
        <w:tabs>
          <w:tab w:val="left" w:pos="1135"/>
          <w:tab w:val="left" w:pos="4679"/>
        </w:tabs>
        <w:spacing w:before="3"/>
        <w:rPr>
          <w:sz w:val="24"/>
        </w:rPr>
      </w:pPr>
      <w:r>
        <w:rPr>
          <w:sz w:val="24"/>
        </w:rPr>
        <w:t>Рыбы</w:t>
      </w:r>
      <w:r>
        <w:rPr>
          <w:spacing w:val="2"/>
          <w:sz w:val="24"/>
        </w:rPr>
        <w:t xml:space="preserve"> </w:t>
      </w:r>
      <w:r>
        <w:rPr>
          <w:sz w:val="24"/>
        </w:rPr>
        <w:t>–</w:t>
      </w:r>
      <w:r>
        <w:rPr>
          <w:spacing w:val="-4"/>
          <w:sz w:val="24"/>
        </w:rPr>
        <w:t xml:space="preserve"> </w:t>
      </w:r>
      <w:r>
        <w:rPr>
          <w:sz w:val="24"/>
        </w:rPr>
        <w:t>это</w:t>
      </w:r>
      <w:r>
        <w:rPr>
          <w:spacing w:val="1"/>
          <w:sz w:val="24"/>
        </w:rPr>
        <w:t xml:space="preserve"> </w:t>
      </w:r>
      <w:r>
        <w:rPr>
          <w:spacing w:val="-2"/>
          <w:sz w:val="24"/>
        </w:rPr>
        <w:t>животные</w:t>
      </w:r>
      <w:r>
        <w:rPr>
          <w:sz w:val="24"/>
        </w:rPr>
        <w:tab/>
        <w:t>в)</w:t>
      </w:r>
      <w:r>
        <w:rPr>
          <w:spacing w:val="-3"/>
          <w:sz w:val="24"/>
        </w:rPr>
        <w:t xml:space="preserve"> </w:t>
      </w:r>
      <w:r>
        <w:rPr>
          <w:sz w:val="24"/>
        </w:rPr>
        <w:t>тело</w:t>
      </w:r>
      <w:r>
        <w:rPr>
          <w:spacing w:val="-1"/>
          <w:sz w:val="24"/>
        </w:rPr>
        <w:t xml:space="preserve"> </w:t>
      </w:r>
      <w:r>
        <w:rPr>
          <w:sz w:val="24"/>
        </w:rPr>
        <w:t>которых</w:t>
      </w:r>
      <w:r>
        <w:rPr>
          <w:spacing w:val="-5"/>
          <w:sz w:val="24"/>
        </w:rPr>
        <w:t xml:space="preserve"> </w:t>
      </w:r>
      <w:r>
        <w:rPr>
          <w:sz w:val="24"/>
        </w:rPr>
        <w:t>покрыто</w:t>
      </w:r>
      <w:r>
        <w:rPr>
          <w:spacing w:val="-1"/>
          <w:sz w:val="24"/>
        </w:rPr>
        <w:t xml:space="preserve"> </w:t>
      </w:r>
      <w:r>
        <w:rPr>
          <w:spacing w:val="-2"/>
          <w:sz w:val="24"/>
        </w:rPr>
        <w:t>перьями.</w:t>
      </w:r>
    </w:p>
    <w:p w:rsidR="009D428F" w:rsidRDefault="00562F95">
      <w:pPr>
        <w:pStyle w:val="a5"/>
        <w:numPr>
          <w:ilvl w:val="1"/>
          <w:numId w:val="78"/>
        </w:numPr>
        <w:tabs>
          <w:tab w:val="left" w:pos="1135"/>
          <w:tab w:val="left" w:pos="4679"/>
        </w:tabs>
        <w:rPr>
          <w:sz w:val="24"/>
        </w:rPr>
      </w:pPr>
      <w:r>
        <w:rPr>
          <w:sz w:val="24"/>
        </w:rPr>
        <w:t>Пауки</w:t>
      </w:r>
      <w:r>
        <w:rPr>
          <w:spacing w:val="1"/>
          <w:sz w:val="24"/>
        </w:rPr>
        <w:t xml:space="preserve"> </w:t>
      </w:r>
      <w:r>
        <w:rPr>
          <w:sz w:val="24"/>
        </w:rPr>
        <w:t xml:space="preserve">– это </w:t>
      </w:r>
      <w:r>
        <w:rPr>
          <w:spacing w:val="-2"/>
          <w:sz w:val="24"/>
        </w:rPr>
        <w:t>животные</w:t>
      </w:r>
      <w:r>
        <w:rPr>
          <w:sz w:val="24"/>
        </w:rPr>
        <w:tab/>
        <w:t>г)</w:t>
      </w:r>
      <w:r>
        <w:rPr>
          <w:spacing w:val="4"/>
          <w:sz w:val="24"/>
        </w:rPr>
        <w:t xml:space="preserve"> </w:t>
      </w:r>
      <w:r>
        <w:rPr>
          <w:sz w:val="24"/>
        </w:rPr>
        <w:t>у</w:t>
      </w:r>
      <w:r>
        <w:rPr>
          <w:spacing w:val="-8"/>
          <w:sz w:val="24"/>
        </w:rPr>
        <w:t xml:space="preserve"> </w:t>
      </w:r>
      <w:r>
        <w:rPr>
          <w:sz w:val="24"/>
        </w:rPr>
        <w:t>которых</w:t>
      </w:r>
      <w:r>
        <w:rPr>
          <w:spacing w:val="-2"/>
          <w:sz w:val="24"/>
        </w:rPr>
        <w:t xml:space="preserve"> </w:t>
      </w:r>
      <w:r>
        <w:rPr>
          <w:sz w:val="24"/>
        </w:rPr>
        <w:t>6</w:t>
      </w:r>
      <w:r>
        <w:rPr>
          <w:spacing w:val="4"/>
          <w:sz w:val="24"/>
        </w:rPr>
        <w:t xml:space="preserve"> </w:t>
      </w:r>
      <w:r>
        <w:rPr>
          <w:spacing w:val="-4"/>
          <w:sz w:val="24"/>
        </w:rPr>
        <w:t>ног.</w:t>
      </w:r>
    </w:p>
    <w:p w:rsidR="009D428F" w:rsidRDefault="00562F95">
      <w:pPr>
        <w:pStyle w:val="a5"/>
        <w:numPr>
          <w:ilvl w:val="0"/>
          <w:numId w:val="78"/>
        </w:numPr>
        <w:tabs>
          <w:tab w:val="left" w:pos="789"/>
        </w:tabs>
        <w:spacing w:before="3"/>
        <w:ind w:left="789" w:hanging="365"/>
        <w:rPr>
          <w:sz w:val="24"/>
        </w:rPr>
      </w:pPr>
      <w:r>
        <w:rPr>
          <w:sz w:val="24"/>
        </w:rPr>
        <w:t>Допиши</w:t>
      </w:r>
      <w:r>
        <w:rPr>
          <w:spacing w:val="-5"/>
          <w:sz w:val="24"/>
        </w:rPr>
        <w:t xml:space="preserve"> </w:t>
      </w:r>
      <w:r>
        <w:rPr>
          <w:sz w:val="24"/>
        </w:rPr>
        <w:t>пропущенные</w:t>
      </w:r>
      <w:r>
        <w:rPr>
          <w:spacing w:val="-6"/>
          <w:sz w:val="24"/>
        </w:rPr>
        <w:t xml:space="preserve"> </w:t>
      </w:r>
      <w:r>
        <w:rPr>
          <w:sz w:val="24"/>
        </w:rPr>
        <w:t>дни</w:t>
      </w:r>
      <w:r>
        <w:rPr>
          <w:spacing w:val="-4"/>
          <w:sz w:val="24"/>
        </w:rPr>
        <w:t xml:space="preserve"> </w:t>
      </w:r>
      <w:r>
        <w:rPr>
          <w:spacing w:val="-2"/>
          <w:sz w:val="24"/>
        </w:rPr>
        <w:t>недели:</w:t>
      </w:r>
    </w:p>
    <w:p w:rsidR="009D428F" w:rsidRDefault="00562F95">
      <w:pPr>
        <w:pStyle w:val="a3"/>
        <w:tabs>
          <w:tab w:val="left" w:pos="3586"/>
          <w:tab w:val="left" w:pos="6119"/>
          <w:tab w:val="left" w:pos="7798"/>
        </w:tabs>
        <w:spacing w:line="275" w:lineRule="exact"/>
      </w:pPr>
      <w:r>
        <w:t xml:space="preserve">Понедельник, </w:t>
      </w:r>
      <w:r>
        <w:rPr>
          <w:u w:val="single"/>
        </w:rPr>
        <w:tab/>
      </w:r>
      <w:r>
        <w:t xml:space="preserve">, Среда, </w:t>
      </w:r>
      <w:r>
        <w:rPr>
          <w:u w:val="single"/>
        </w:rPr>
        <w:tab/>
      </w:r>
      <w:r>
        <w:t xml:space="preserve">, </w:t>
      </w:r>
      <w:r>
        <w:rPr>
          <w:u w:val="single"/>
        </w:rPr>
        <w:tab/>
      </w:r>
      <w:r>
        <w:t>,</w:t>
      </w:r>
      <w:r>
        <w:rPr>
          <w:spacing w:val="2"/>
        </w:rPr>
        <w:t xml:space="preserve"> </w:t>
      </w:r>
      <w:r>
        <w:rPr>
          <w:spacing w:val="-2"/>
        </w:rPr>
        <w:t>Суббота,</w:t>
      </w:r>
    </w:p>
    <w:p w:rsidR="009D428F" w:rsidRDefault="00562F95">
      <w:pPr>
        <w:tabs>
          <w:tab w:val="left" w:pos="2104"/>
        </w:tabs>
        <w:spacing w:before="2" w:line="275" w:lineRule="exact"/>
        <w:ind w:left="424"/>
        <w:rPr>
          <w:sz w:val="24"/>
        </w:rPr>
      </w:pPr>
      <w:r>
        <w:rPr>
          <w:sz w:val="24"/>
          <w:u w:val="single"/>
        </w:rPr>
        <w:tab/>
      </w:r>
      <w:r>
        <w:rPr>
          <w:spacing w:val="-10"/>
          <w:sz w:val="24"/>
        </w:rPr>
        <w:t>.</w:t>
      </w:r>
    </w:p>
    <w:p w:rsidR="009D428F" w:rsidRDefault="00562F95">
      <w:pPr>
        <w:pStyle w:val="a5"/>
        <w:numPr>
          <w:ilvl w:val="0"/>
          <w:numId w:val="78"/>
        </w:numPr>
        <w:tabs>
          <w:tab w:val="left" w:pos="789"/>
        </w:tabs>
        <w:spacing w:line="242" w:lineRule="auto"/>
        <w:ind w:left="424" w:right="823" w:firstLine="0"/>
        <w:rPr>
          <w:sz w:val="24"/>
        </w:rPr>
      </w:pPr>
      <w:r>
        <w:rPr>
          <w:sz w:val="24"/>
        </w:rPr>
        <w:t>Прочти</w:t>
      </w:r>
      <w:r>
        <w:rPr>
          <w:spacing w:val="-6"/>
          <w:sz w:val="24"/>
        </w:rPr>
        <w:t xml:space="preserve"> </w:t>
      </w:r>
      <w:r>
        <w:rPr>
          <w:sz w:val="24"/>
        </w:rPr>
        <w:t>определение</w:t>
      </w:r>
      <w:r>
        <w:rPr>
          <w:spacing w:val="-8"/>
          <w:sz w:val="24"/>
        </w:rPr>
        <w:t xml:space="preserve"> </w:t>
      </w:r>
      <w:r>
        <w:rPr>
          <w:sz w:val="24"/>
        </w:rPr>
        <w:t>и</w:t>
      </w:r>
      <w:r>
        <w:rPr>
          <w:spacing w:val="-1"/>
          <w:sz w:val="24"/>
        </w:rPr>
        <w:t xml:space="preserve"> </w:t>
      </w:r>
      <w:r>
        <w:rPr>
          <w:sz w:val="24"/>
        </w:rPr>
        <w:t>запиши,</w:t>
      </w:r>
      <w:r>
        <w:rPr>
          <w:spacing w:val="-5"/>
          <w:sz w:val="24"/>
        </w:rPr>
        <w:t xml:space="preserve"> </w:t>
      </w:r>
      <w:r>
        <w:rPr>
          <w:sz w:val="24"/>
        </w:rPr>
        <w:t>о</w:t>
      </w:r>
      <w:r>
        <w:rPr>
          <w:spacing w:val="-2"/>
          <w:sz w:val="24"/>
        </w:rPr>
        <w:t xml:space="preserve"> </w:t>
      </w:r>
      <w:r>
        <w:rPr>
          <w:sz w:val="24"/>
        </w:rPr>
        <w:t>какой</w:t>
      </w:r>
      <w:r>
        <w:rPr>
          <w:spacing w:val="-6"/>
          <w:sz w:val="24"/>
        </w:rPr>
        <w:t xml:space="preserve"> </w:t>
      </w:r>
      <w:r>
        <w:rPr>
          <w:sz w:val="24"/>
        </w:rPr>
        <w:t>группе</w:t>
      </w:r>
      <w:r>
        <w:rPr>
          <w:spacing w:val="-3"/>
          <w:sz w:val="24"/>
        </w:rPr>
        <w:t xml:space="preserve"> </w:t>
      </w:r>
      <w:r>
        <w:rPr>
          <w:sz w:val="24"/>
        </w:rPr>
        <w:t>растений</w:t>
      </w:r>
      <w:r>
        <w:rPr>
          <w:spacing w:val="-1"/>
          <w:sz w:val="24"/>
        </w:rPr>
        <w:t xml:space="preserve"> </w:t>
      </w:r>
      <w:r>
        <w:rPr>
          <w:sz w:val="24"/>
        </w:rPr>
        <w:t>идёт</w:t>
      </w:r>
      <w:r>
        <w:rPr>
          <w:spacing w:val="-2"/>
          <w:sz w:val="24"/>
        </w:rPr>
        <w:t xml:space="preserve"> </w:t>
      </w:r>
      <w:r>
        <w:rPr>
          <w:sz w:val="24"/>
        </w:rPr>
        <w:t>речь?</w:t>
      </w:r>
      <w:r>
        <w:rPr>
          <w:spacing w:val="-8"/>
          <w:sz w:val="24"/>
        </w:rPr>
        <w:t xml:space="preserve"> </w:t>
      </w:r>
      <w:r>
        <w:rPr>
          <w:sz w:val="24"/>
        </w:rPr>
        <w:t>Запиши</w:t>
      </w:r>
      <w:r>
        <w:rPr>
          <w:spacing w:val="-6"/>
          <w:sz w:val="24"/>
        </w:rPr>
        <w:t xml:space="preserve"> </w:t>
      </w:r>
      <w:r>
        <w:rPr>
          <w:sz w:val="24"/>
        </w:rPr>
        <w:t>пример такого растения.</w:t>
      </w:r>
    </w:p>
    <w:p w:rsidR="009D428F" w:rsidRDefault="00562F95">
      <w:pPr>
        <w:pStyle w:val="a3"/>
        <w:spacing w:line="242" w:lineRule="auto"/>
      </w:pPr>
      <w:r>
        <w:t>Это</w:t>
      </w:r>
      <w:r>
        <w:rPr>
          <w:spacing w:val="-2"/>
        </w:rPr>
        <w:t xml:space="preserve"> </w:t>
      </w:r>
      <w:r>
        <w:t>многолетнее</w:t>
      </w:r>
      <w:r>
        <w:rPr>
          <w:spacing w:val="-3"/>
        </w:rPr>
        <w:t xml:space="preserve"> </w:t>
      </w:r>
      <w:r>
        <w:t>растение, ствол</w:t>
      </w:r>
      <w:r>
        <w:rPr>
          <w:spacing w:val="-7"/>
        </w:rPr>
        <w:t xml:space="preserve"> </w:t>
      </w:r>
      <w:r>
        <w:t>которого</w:t>
      </w:r>
      <w:r>
        <w:rPr>
          <w:spacing w:val="-2"/>
        </w:rPr>
        <w:t xml:space="preserve"> </w:t>
      </w:r>
      <w:r>
        <w:t>нельзя</w:t>
      </w:r>
      <w:r>
        <w:rPr>
          <w:spacing w:val="-2"/>
        </w:rPr>
        <w:t xml:space="preserve"> </w:t>
      </w:r>
      <w:r>
        <w:t>сломать</w:t>
      </w:r>
      <w:r>
        <w:rPr>
          <w:spacing w:val="-5"/>
        </w:rPr>
        <w:t xml:space="preserve"> </w:t>
      </w:r>
      <w:r>
        <w:t>руками, потому</w:t>
      </w:r>
      <w:r>
        <w:rPr>
          <w:spacing w:val="-12"/>
        </w:rPr>
        <w:t xml:space="preserve"> </w:t>
      </w:r>
      <w:r>
        <w:t>что</w:t>
      </w:r>
      <w:r>
        <w:rPr>
          <w:spacing w:val="-2"/>
        </w:rPr>
        <w:t xml:space="preserve"> </w:t>
      </w:r>
      <w:r>
        <w:t>он</w:t>
      </w:r>
      <w:r>
        <w:rPr>
          <w:spacing w:val="-6"/>
        </w:rPr>
        <w:t xml:space="preserve"> </w:t>
      </w:r>
      <w:r>
        <w:t>покрыт древесиной. Ветви образуют крону.</w:t>
      </w:r>
    </w:p>
    <w:p w:rsidR="009D428F" w:rsidRDefault="00562F95">
      <w:pPr>
        <w:pStyle w:val="a3"/>
        <w:tabs>
          <w:tab w:val="left" w:pos="9673"/>
        </w:tabs>
        <w:spacing w:line="271" w:lineRule="exact"/>
      </w:pPr>
      <w:r>
        <w:t xml:space="preserve">Ответ: </w:t>
      </w:r>
      <w:r>
        <w:rPr>
          <w:u w:val="single"/>
        </w:rPr>
        <w:tab/>
      </w:r>
      <w:r>
        <w:rPr>
          <w:spacing w:val="-10"/>
        </w:rPr>
        <w:t>.</w:t>
      </w:r>
    </w:p>
    <w:p w:rsidR="009D428F" w:rsidRDefault="00562F95">
      <w:pPr>
        <w:pStyle w:val="a5"/>
        <w:numPr>
          <w:ilvl w:val="0"/>
          <w:numId w:val="78"/>
        </w:numPr>
        <w:tabs>
          <w:tab w:val="left" w:pos="789"/>
        </w:tabs>
        <w:spacing w:line="240" w:lineRule="auto"/>
        <w:ind w:left="789" w:hanging="365"/>
        <w:rPr>
          <w:sz w:val="24"/>
        </w:rPr>
      </w:pPr>
      <w:r>
        <w:rPr>
          <w:sz w:val="24"/>
        </w:rPr>
        <w:t>Дорисуй</w:t>
      </w:r>
      <w:r>
        <w:rPr>
          <w:spacing w:val="-2"/>
          <w:sz w:val="24"/>
        </w:rPr>
        <w:t xml:space="preserve"> </w:t>
      </w:r>
      <w:r>
        <w:rPr>
          <w:sz w:val="24"/>
        </w:rPr>
        <w:t>и</w:t>
      </w:r>
      <w:r>
        <w:rPr>
          <w:spacing w:val="-1"/>
          <w:sz w:val="24"/>
        </w:rPr>
        <w:t xml:space="preserve"> </w:t>
      </w:r>
      <w:r>
        <w:rPr>
          <w:sz w:val="24"/>
        </w:rPr>
        <w:t>подпиши</w:t>
      </w:r>
      <w:r>
        <w:rPr>
          <w:spacing w:val="-6"/>
          <w:sz w:val="24"/>
        </w:rPr>
        <w:t xml:space="preserve"> </w:t>
      </w:r>
      <w:r>
        <w:rPr>
          <w:sz w:val="24"/>
        </w:rPr>
        <w:t>части</w:t>
      </w:r>
      <w:r>
        <w:rPr>
          <w:spacing w:val="-1"/>
          <w:sz w:val="24"/>
        </w:rPr>
        <w:t xml:space="preserve"> </w:t>
      </w:r>
      <w:r>
        <w:rPr>
          <w:spacing w:val="-2"/>
          <w:sz w:val="24"/>
        </w:rPr>
        <w:t>растения</w:t>
      </w:r>
    </w:p>
    <w:p w:rsidR="009D428F" w:rsidRDefault="00562F95">
      <w:pPr>
        <w:pStyle w:val="a3"/>
        <w:spacing w:before="10"/>
        <w:ind w:left="0"/>
        <w:rPr>
          <w:sz w:val="7"/>
        </w:rPr>
      </w:pPr>
      <w:r>
        <w:rPr>
          <w:noProof/>
          <w:sz w:val="7"/>
          <w:lang w:eastAsia="ru-RU"/>
        </w:rPr>
        <w:drawing>
          <wp:anchor distT="0" distB="0" distL="0" distR="0" simplePos="0" relativeHeight="251542528" behindDoc="1" locked="0" layoutInCell="1" allowOverlap="1">
            <wp:simplePos x="0" y="0"/>
            <wp:positionH relativeFrom="page">
              <wp:posOffset>2883535</wp:posOffset>
            </wp:positionH>
            <wp:positionV relativeFrom="paragraph">
              <wp:posOffset>73065</wp:posOffset>
            </wp:positionV>
            <wp:extent cx="2124472" cy="2340864"/>
            <wp:effectExtent l="0" t="0" r="0" b="0"/>
            <wp:wrapTopAndBottom/>
            <wp:docPr id="258" name="Image 258" descr="C:\Users\0000\Desktop\232264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8" name="Image 258" descr="C:\Users\0000\Desktop\2322644.jpg"/>
                    <pic:cNvPicPr/>
                  </pic:nvPicPr>
                  <pic:blipFill>
                    <a:blip r:embed="rId59" cstate="print"/>
                    <a:stretch>
                      <a:fillRect/>
                    </a:stretch>
                  </pic:blipFill>
                  <pic:spPr>
                    <a:xfrm>
                      <a:off x="0" y="0"/>
                      <a:ext cx="2124472" cy="2340864"/>
                    </a:xfrm>
                    <a:prstGeom prst="rect">
                      <a:avLst/>
                    </a:prstGeom>
                  </pic:spPr>
                </pic:pic>
              </a:graphicData>
            </a:graphic>
          </wp:anchor>
        </w:drawing>
      </w:r>
    </w:p>
    <w:p w:rsidR="009D428F" w:rsidRDefault="009D428F">
      <w:pPr>
        <w:pStyle w:val="a3"/>
        <w:spacing w:before="21"/>
        <w:ind w:left="0"/>
      </w:pPr>
    </w:p>
    <w:p w:rsidR="009D428F" w:rsidRDefault="00562F95">
      <w:pPr>
        <w:pStyle w:val="110"/>
        <w:numPr>
          <w:ilvl w:val="1"/>
          <w:numId w:val="89"/>
        </w:numPr>
        <w:tabs>
          <w:tab w:val="left" w:pos="1135"/>
        </w:tabs>
        <w:ind w:left="1135" w:hanging="711"/>
      </w:pPr>
      <w:bookmarkStart w:id="49" w:name="6.2._2_класс"/>
      <w:bookmarkStart w:id="50" w:name="_bookmark25"/>
      <w:bookmarkEnd w:id="49"/>
      <w:bookmarkEnd w:id="50"/>
      <w:r>
        <w:t>2</w:t>
      </w:r>
      <w:r>
        <w:rPr>
          <w:spacing w:val="2"/>
        </w:rPr>
        <w:t xml:space="preserve"> </w:t>
      </w:r>
      <w:r>
        <w:rPr>
          <w:spacing w:val="-2"/>
        </w:rPr>
        <w:t>класс</w:t>
      </w:r>
    </w:p>
    <w:p w:rsidR="009D428F" w:rsidRDefault="00562F95">
      <w:pPr>
        <w:spacing w:before="238"/>
        <w:ind w:left="360"/>
        <w:jc w:val="center"/>
        <w:rPr>
          <w:b/>
          <w:sz w:val="24"/>
        </w:rPr>
      </w:pPr>
      <w:bookmarkStart w:id="51" w:name="КОДИФИКАТОР_(1)"/>
      <w:bookmarkEnd w:id="51"/>
      <w:r>
        <w:rPr>
          <w:b/>
          <w:spacing w:val="-2"/>
          <w:sz w:val="24"/>
        </w:rPr>
        <w:t>КОДИФИКАТОР</w:t>
      </w:r>
    </w:p>
    <w:p w:rsidR="009D428F" w:rsidRDefault="00562F95">
      <w:pPr>
        <w:spacing w:before="5" w:line="237" w:lineRule="auto"/>
        <w:ind w:left="731" w:right="378"/>
        <w:jc w:val="center"/>
        <w:rPr>
          <w:b/>
          <w:sz w:val="24"/>
        </w:rPr>
      </w:pPr>
      <w:r>
        <w:rPr>
          <w:b/>
          <w:sz w:val="24"/>
        </w:rPr>
        <w:t>распределённых</w:t>
      </w:r>
      <w:r>
        <w:rPr>
          <w:b/>
          <w:spacing w:val="-8"/>
          <w:sz w:val="24"/>
        </w:rPr>
        <w:t xml:space="preserve"> </w:t>
      </w:r>
      <w:r>
        <w:rPr>
          <w:b/>
          <w:sz w:val="24"/>
        </w:rPr>
        <w:t>по</w:t>
      </w:r>
      <w:r>
        <w:rPr>
          <w:b/>
          <w:spacing w:val="-4"/>
          <w:sz w:val="24"/>
        </w:rPr>
        <w:t xml:space="preserve"> </w:t>
      </w:r>
      <w:r>
        <w:rPr>
          <w:b/>
          <w:sz w:val="24"/>
        </w:rPr>
        <w:t>классам</w:t>
      </w:r>
      <w:r>
        <w:rPr>
          <w:b/>
          <w:spacing w:val="-5"/>
          <w:sz w:val="24"/>
        </w:rPr>
        <w:t xml:space="preserve"> </w:t>
      </w:r>
      <w:r>
        <w:rPr>
          <w:b/>
          <w:sz w:val="24"/>
        </w:rPr>
        <w:t>проверяемых</w:t>
      </w:r>
      <w:r>
        <w:rPr>
          <w:b/>
          <w:spacing w:val="-9"/>
          <w:sz w:val="24"/>
        </w:rPr>
        <w:t xml:space="preserve"> </w:t>
      </w:r>
      <w:r>
        <w:rPr>
          <w:b/>
          <w:sz w:val="24"/>
        </w:rPr>
        <w:t>элементов</w:t>
      </w:r>
      <w:r>
        <w:rPr>
          <w:b/>
          <w:spacing w:val="-4"/>
          <w:sz w:val="24"/>
        </w:rPr>
        <w:t xml:space="preserve"> </w:t>
      </w:r>
      <w:r>
        <w:rPr>
          <w:b/>
          <w:sz w:val="24"/>
        </w:rPr>
        <w:t>содержания</w:t>
      </w:r>
      <w:r>
        <w:rPr>
          <w:b/>
          <w:spacing w:val="-5"/>
          <w:sz w:val="24"/>
        </w:rPr>
        <w:t xml:space="preserve"> </w:t>
      </w:r>
      <w:r>
        <w:rPr>
          <w:b/>
          <w:sz w:val="24"/>
        </w:rPr>
        <w:t>по</w:t>
      </w:r>
      <w:r>
        <w:rPr>
          <w:b/>
          <w:spacing w:val="-4"/>
          <w:sz w:val="24"/>
        </w:rPr>
        <w:t xml:space="preserve"> </w:t>
      </w:r>
      <w:r>
        <w:rPr>
          <w:b/>
          <w:sz w:val="24"/>
        </w:rPr>
        <w:t>учебному предмету «Окружающий мир»</w:t>
      </w:r>
    </w:p>
    <w:p w:rsidR="009D428F" w:rsidRDefault="00562F95">
      <w:pPr>
        <w:pStyle w:val="a5"/>
        <w:numPr>
          <w:ilvl w:val="2"/>
          <w:numId w:val="89"/>
        </w:numPr>
        <w:tabs>
          <w:tab w:val="left" w:pos="547"/>
        </w:tabs>
        <w:spacing w:before="3" w:line="240" w:lineRule="auto"/>
        <w:ind w:left="547" w:hanging="182"/>
        <w:jc w:val="center"/>
        <w:rPr>
          <w:b/>
          <w:sz w:val="24"/>
        </w:rPr>
      </w:pPr>
      <w:bookmarkStart w:id="52" w:name="2_класс"/>
      <w:bookmarkEnd w:id="52"/>
      <w:r>
        <w:rPr>
          <w:b/>
          <w:spacing w:val="-2"/>
          <w:sz w:val="24"/>
        </w:rPr>
        <w:t>класс</w:t>
      </w:r>
    </w:p>
    <w:p w:rsidR="009D428F" w:rsidRDefault="009D428F">
      <w:pPr>
        <w:pStyle w:val="a3"/>
        <w:spacing w:before="11"/>
        <w:ind w:left="0"/>
        <w:rPr>
          <w:b/>
          <w:sz w:val="20"/>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127"/>
        <w:gridCol w:w="5954"/>
      </w:tblGrid>
      <w:tr w:rsidR="009D428F">
        <w:trPr>
          <w:trHeight w:val="552"/>
        </w:trPr>
        <w:tc>
          <w:tcPr>
            <w:tcW w:w="1277" w:type="dxa"/>
          </w:tcPr>
          <w:p w:rsidR="009D428F" w:rsidRDefault="00562F95">
            <w:pPr>
              <w:pStyle w:val="TableParagraph"/>
              <w:spacing w:line="268" w:lineRule="exact"/>
              <w:ind w:left="110"/>
              <w:rPr>
                <w:sz w:val="24"/>
              </w:rPr>
            </w:pPr>
            <w:r>
              <w:rPr>
                <w:spacing w:val="-5"/>
                <w:sz w:val="24"/>
              </w:rPr>
              <w:t>Код</w:t>
            </w:r>
          </w:p>
          <w:p w:rsidR="009D428F" w:rsidRDefault="00562F95">
            <w:pPr>
              <w:pStyle w:val="TableParagraph"/>
              <w:spacing w:before="2" w:line="261" w:lineRule="exact"/>
              <w:ind w:left="110"/>
              <w:rPr>
                <w:sz w:val="24"/>
              </w:rPr>
            </w:pPr>
            <w:r>
              <w:rPr>
                <w:spacing w:val="-2"/>
                <w:sz w:val="24"/>
              </w:rPr>
              <w:t>раздела</w:t>
            </w:r>
          </w:p>
        </w:tc>
        <w:tc>
          <w:tcPr>
            <w:tcW w:w="2127" w:type="dxa"/>
          </w:tcPr>
          <w:p w:rsidR="009D428F" w:rsidRDefault="00562F95">
            <w:pPr>
              <w:pStyle w:val="TableParagraph"/>
              <w:spacing w:line="268" w:lineRule="exact"/>
              <w:ind w:left="110"/>
              <w:rPr>
                <w:sz w:val="24"/>
              </w:rPr>
            </w:pPr>
            <w:r>
              <w:rPr>
                <w:sz w:val="24"/>
              </w:rPr>
              <w:t>Код</w:t>
            </w:r>
            <w:r>
              <w:rPr>
                <w:spacing w:val="2"/>
                <w:sz w:val="24"/>
              </w:rPr>
              <w:t xml:space="preserve"> </w:t>
            </w:r>
            <w:r>
              <w:rPr>
                <w:spacing w:val="-2"/>
                <w:sz w:val="24"/>
              </w:rPr>
              <w:t>проверяемого</w:t>
            </w:r>
          </w:p>
          <w:p w:rsidR="009D428F" w:rsidRDefault="00562F95">
            <w:pPr>
              <w:pStyle w:val="TableParagraph"/>
              <w:spacing w:before="2" w:line="261" w:lineRule="exact"/>
              <w:ind w:left="110"/>
              <w:rPr>
                <w:sz w:val="24"/>
              </w:rPr>
            </w:pPr>
            <w:r>
              <w:rPr>
                <w:sz w:val="24"/>
              </w:rPr>
              <w:t>элемента</w:t>
            </w:r>
            <w:r>
              <w:rPr>
                <w:spacing w:val="-3"/>
                <w:sz w:val="24"/>
              </w:rPr>
              <w:t xml:space="preserve"> </w:t>
            </w:r>
            <w:r>
              <w:rPr>
                <w:spacing w:val="-2"/>
                <w:sz w:val="24"/>
              </w:rPr>
              <w:t>(КПЭ)</w:t>
            </w:r>
          </w:p>
        </w:tc>
        <w:tc>
          <w:tcPr>
            <w:tcW w:w="5954" w:type="dxa"/>
          </w:tcPr>
          <w:p w:rsidR="009D428F" w:rsidRDefault="00562F95">
            <w:pPr>
              <w:pStyle w:val="TableParagraph"/>
              <w:spacing w:line="268" w:lineRule="exact"/>
              <w:ind w:left="110"/>
              <w:rPr>
                <w:sz w:val="24"/>
              </w:rPr>
            </w:pPr>
            <w:r>
              <w:rPr>
                <w:sz w:val="24"/>
              </w:rPr>
              <w:t>Проверяемые</w:t>
            </w:r>
            <w:r>
              <w:rPr>
                <w:spacing w:val="-2"/>
                <w:sz w:val="24"/>
              </w:rPr>
              <w:t xml:space="preserve"> </w:t>
            </w:r>
            <w:r>
              <w:rPr>
                <w:sz w:val="24"/>
              </w:rPr>
              <w:t>элементы</w:t>
            </w:r>
            <w:r>
              <w:rPr>
                <w:spacing w:val="-1"/>
                <w:sz w:val="24"/>
              </w:rPr>
              <w:t xml:space="preserve"> </w:t>
            </w:r>
            <w:r>
              <w:rPr>
                <w:spacing w:val="-2"/>
                <w:sz w:val="24"/>
              </w:rPr>
              <w:t>содержания</w:t>
            </w:r>
          </w:p>
        </w:tc>
      </w:tr>
      <w:tr w:rsidR="009D428F">
        <w:trPr>
          <w:trHeight w:val="277"/>
        </w:trPr>
        <w:tc>
          <w:tcPr>
            <w:tcW w:w="1277" w:type="dxa"/>
            <w:vMerge w:val="restart"/>
          </w:tcPr>
          <w:p w:rsidR="009D428F" w:rsidRDefault="00562F95">
            <w:pPr>
              <w:pStyle w:val="TableParagraph"/>
              <w:spacing w:line="268" w:lineRule="exact"/>
              <w:ind w:left="110"/>
              <w:rPr>
                <w:sz w:val="24"/>
              </w:rPr>
            </w:pPr>
            <w:r>
              <w:rPr>
                <w:spacing w:val="-10"/>
                <w:sz w:val="24"/>
              </w:rPr>
              <w:t>1</w:t>
            </w:r>
          </w:p>
        </w:tc>
        <w:tc>
          <w:tcPr>
            <w:tcW w:w="8081" w:type="dxa"/>
            <w:gridSpan w:val="2"/>
          </w:tcPr>
          <w:p w:rsidR="009D428F" w:rsidRDefault="00562F95">
            <w:pPr>
              <w:pStyle w:val="TableParagraph"/>
              <w:spacing w:line="258" w:lineRule="exact"/>
              <w:ind w:left="110"/>
              <w:rPr>
                <w:sz w:val="24"/>
              </w:rPr>
            </w:pPr>
            <w:r>
              <w:rPr>
                <w:sz w:val="24"/>
              </w:rPr>
              <w:t>Человек</w:t>
            </w:r>
            <w:r>
              <w:rPr>
                <w:spacing w:val="-1"/>
                <w:sz w:val="24"/>
              </w:rPr>
              <w:t xml:space="preserve"> </w:t>
            </w:r>
            <w:r>
              <w:rPr>
                <w:sz w:val="24"/>
              </w:rPr>
              <w:t>и</w:t>
            </w:r>
            <w:r>
              <w:rPr>
                <w:spacing w:val="-7"/>
                <w:sz w:val="24"/>
              </w:rPr>
              <w:t xml:space="preserve"> </w:t>
            </w:r>
            <w:r>
              <w:rPr>
                <w:spacing w:val="-2"/>
                <w:sz w:val="24"/>
              </w:rPr>
              <w:t>общество</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1.1</w:t>
            </w:r>
          </w:p>
        </w:tc>
        <w:tc>
          <w:tcPr>
            <w:tcW w:w="5954" w:type="dxa"/>
          </w:tcPr>
          <w:p w:rsidR="009D428F" w:rsidRDefault="00562F95">
            <w:pPr>
              <w:pStyle w:val="TableParagraph"/>
              <w:spacing w:line="267" w:lineRule="exact"/>
              <w:ind w:left="168"/>
              <w:rPr>
                <w:sz w:val="24"/>
              </w:rPr>
            </w:pPr>
            <w:r>
              <w:rPr>
                <w:sz w:val="24"/>
              </w:rPr>
              <w:t>Находить</w:t>
            </w:r>
            <w:r>
              <w:rPr>
                <w:spacing w:val="51"/>
                <w:sz w:val="24"/>
              </w:rPr>
              <w:t xml:space="preserve"> </w:t>
            </w:r>
            <w:r>
              <w:rPr>
                <w:sz w:val="24"/>
              </w:rPr>
              <w:t>Россию</w:t>
            </w:r>
            <w:r>
              <w:rPr>
                <w:spacing w:val="51"/>
                <w:sz w:val="24"/>
              </w:rPr>
              <w:t xml:space="preserve"> </w:t>
            </w:r>
            <w:r>
              <w:rPr>
                <w:sz w:val="24"/>
              </w:rPr>
              <w:t>на</w:t>
            </w:r>
            <w:r>
              <w:rPr>
                <w:spacing w:val="52"/>
                <w:sz w:val="24"/>
              </w:rPr>
              <w:t xml:space="preserve"> </w:t>
            </w:r>
            <w:r>
              <w:rPr>
                <w:sz w:val="24"/>
              </w:rPr>
              <w:t>карте</w:t>
            </w:r>
            <w:r>
              <w:rPr>
                <w:spacing w:val="52"/>
                <w:sz w:val="24"/>
              </w:rPr>
              <w:t xml:space="preserve"> </w:t>
            </w:r>
            <w:r>
              <w:rPr>
                <w:sz w:val="24"/>
              </w:rPr>
              <w:t>мира,</w:t>
            </w:r>
            <w:r>
              <w:rPr>
                <w:spacing w:val="54"/>
                <w:sz w:val="24"/>
              </w:rPr>
              <w:t xml:space="preserve"> </w:t>
            </w:r>
            <w:r>
              <w:rPr>
                <w:sz w:val="24"/>
              </w:rPr>
              <w:t>на</w:t>
            </w:r>
            <w:r>
              <w:rPr>
                <w:spacing w:val="52"/>
                <w:sz w:val="24"/>
              </w:rPr>
              <w:t xml:space="preserve"> </w:t>
            </w:r>
            <w:r>
              <w:rPr>
                <w:sz w:val="24"/>
              </w:rPr>
              <w:t>карте</w:t>
            </w:r>
            <w:r>
              <w:rPr>
                <w:spacing w:val="52"/>
                <w:sz w:val="24"/>
              </w:rPr>
              <w:t xml:space="preserve"> </w:t>
            </w:r>
            <w:r>
              <w:rPr>
                <w:sz w:val="24"/>
              </w:rPr>
              <w:t>России</w:t>
            </w:r>
            <w:r>
              <w:rPr>
                <w:spacing w:val="56"/>
                <w:sz w:val="24"/>
              </w:rPr>
              <w:t xml:space="preserve"> </w:t>
            </w:r>
            <w:r>
              <w:rPr>
                <w:spacing w:val="-10"/>
                <w:sz w:val="24"/>
              </w:rPr>
              <w:t>-</w:t>
            </w:r>
          </w:p>
          <w:p w:rsidR="009D428F" w:rsidRDefault="00562F95">
            <w:pPr>
              <w:pStyle w:val="TableParagraph"/>
              <w:spacing w:line="265" w:lineRule="exact"/>
              <w:ind w:left="168"/>
              <w:rPr>
                <w:sz w:val="24"/>
              </w:rPr>
            </w:pPr>
            <w:r>
              <w:rPr>
                <w:sz w:val="24"/>
              </w:rPr>
              <w:t>Москву, свой регион</w:t>
            </w:r>
            <w:r>
              <w:rPr>
                <w:spacing w:val="-6"/>
                <w:sz w:val="24"/>
              </w:rPr>
              <w:t xml:space="preserve"> </w:t>
            </w:r>
            <w:r>
              <w:rPr>
                <w:sz w:val="24"/>
              </w:rPr>
              <w:t>и его</w:t>
            </w:r>
            <w:r>
              <w:rPr>
                <w:spacing w:val="-1"/>
                <w:sz w:val="24"/>
              </w:rPr>
              <w:t xml:space="preserve"> </w:t>
            </w:r>
            <w:r>
              <w:rPr>
                <w:sz w:val="24"/>
              </w:rPr>
              <w:t>главный</w:t>
            </w:r>
            <w:r>
              <w:rPr>
                <w:spacing w:val="-5"/>
                <w:sz w:val="24"/>
              </w:rPr>
              <w:t xml:space="preserve"> </w:t>
            </w:r>
            <w:r>
              <w:rPr>
                <w:spacing w:val="-4"/>
                <w:sz w:val="24"/>
              </w:rPr>
              <w:t>город</w:t>
            </w:r>
          </w:p>
        </w:tc>
      </w:tr>
    </w:tbl>
    <w:p w:rsidR="009D428F" w:rsidRDefault="009D428F">
      <w:pPr>
        <w:pStyle w:val="TableParagraph"/>
        <w:spacing w:line="265"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127"/>
        <w:gridCol w:w="5954"/>
      </w:tblGrid>
      <w:tr w:rsidR="009D428F">
        <w:trPr>
          <w:trHeight w:val="556"/>
        </w:trPr>
        <w:tc>
          <w:tcPr>
            <w:tcW w:w="1277" w:type="dxa"/>
            <w:vMerge w:val="restart"/>
          </w:tcPr>
          <w:p w:rsidR="009D428F" w:rsidRDefault="009D428F">
            <w:pPr>
              <w:pStyle w:val="TableParagraph"/>
              <w:rPr>
                <w:sz w:val="24"/>
              </w:rPr>
            </w:pPr>
          </w:p>
        </w:tc>
        <w:tc>
          <w:tcPr>
            <w:tcW w:w="2127" w:type="dxa"/>
          </w:tcPr>
          <w:p w:rsidR="009D428F" w:rsidRDefault="00562F95">
            <w:pPr>
              <w:pStyle w:val="TableParagraph"/>
              <w:spacing w:line="273" w:lineRule="exact"/>
              <w:ind w:left="110"/>
              <w:rPr>
                <w:sz w:val="24"/>
              </w:rPr>
            </w:pPr>
            <w:r>
              <w:rPr>
                <w:spacing w:val="-5"/>
                <w:sz w:val="24"/>
              </w:rPr>
              <w:t>1.2</w:t>
            </w:r>
          </w:p>
        </w:tc>
        <w:tc>
          <w:tcPr>
            <w:tcW w:w="5954" w:type="dxa"/>
          </w:tcPr>
          <w:p w:rsidR="009D428F" w:rsidRDefault="00562F95">
            <w:pPr>
              <w:pStyle w:val="TableParagraph"/>
              <w:tabs>
                <w:tab w:val="left" w:pos="1304"/>
                <w:tab w:val="left" w:pos="3285"/>
              </w:tabs>
              <w:spacing w:line="274" w:lineRule="exact"/>
              <w:ind w:left="168" w:right="153"/>
              <w:rPr>
                <w:sz w:val="24"/>
              </w:rPr>
            </w:pPr>
            <w:r>
              <w:rPr>
                <w:spacing w:val="-2"/>
                <w:sz w:val="24"/>
              </w:rPr>
              <w:t>Узнавать</w:t>
            </w:r>
            <w:r>
              <w:rPr>
                <w:sz w:val="24"/>
              </w:rPr>
              <w:tab/>
            </w:r>
            <w:r>
              <w:rPr>
                <w:spacing w:val="-2"/>
                <w:sz w:val="24"/>
              </w:rPr>
              <w:t>государственную</w:t>
            </w:r>
            <w:r>
              <w:rPr>
                <w:sz w:val="24"/>
              </w:rPr>
              <w:tab/>
              <w:t>символику</w:t>
            </w:r>
            <w:r>
              <w:rPr>
                <w:spacing w:val="80"/>
                <w:sz w:val="24"/>
              </w:rPr>
              <w:t xml:space="preserve"> </w:t>
            </w:r>
            <w:r>
              <w:rPr>
                <w:sz w:val="24"/>
              </w:rPr>
              <w:t>Российской Федерации (гимн, герб, флаг) и своего региона</w:t>
            </w:r>
          </w:p>
        </w:tc>
      </w:tr>
      <w:tr w:rsidR="009D428F">
        <w:trPr>
          <w:trHeight w:val="1377"/>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1.3</w:t>
            </w:r>
          </w:p>
        </w:tc>
        <w:tc>
          <w:tcPr>
            <w:tcW w:w="5954" w:type="dxa"/>
          </w:tcPr>
          <w:p w:rsidR="009D428F" w:rsidRDefault="00562F95">
            <w:pPr>
              <w:pStyle w:val="TableParagraph"/>
              <w:ind w:left="168" w:right="148"/>
              <w:jc w:val="both"/>
              <w:rPr>
                <w:sz w:val="24"/>
              </w:rPr>
            </w:pPr>
            <w:r>
              <w:rPr>
                <w:sz w:val="24"/>
              </w:rPr>
              <w:t>Проявлять уважение к семейным ценностям и традициям, традициям своего народа и других народов, государственным символам России; соблюдать</w:t>
            </w:r>
            <w:r>
              <w:rPr>
                <w:spacing w:val="66"/>
                <w:sz w:val="24"/>
              </w:rPr>
              <w:t xml:space="preserve">  </w:t>
            </w:r>
            <w:r>
              <w:rPr>
                <w:sz w:val="24"/>
              </w:rPr>
              <w:t>правила</w:t>
            </w:r>
            <w:r>
              <w:rPr>
                <w:spacing w:val="65"/>
                <w:sz w:val="24"/>
              </w:rPr>
              <w:t xml:space="preserve">  </w:t>
            </w:r>
            <w:r>
              <w:rPr>
                <w:sz w:val="24"/>
              </w:rPr>
              <w:t>нравственного</w:t>
            </w:r>
            <w:r>
              <w:rPr>
                <w:spacing w:val="68"/>
                <w:sz w:val="24"/>
              </w:rPr>
              <w:t xml:space="preserve">  </w:t>
            </w:r>
            <w:r>
              <w:rPr>
                <w:sz w:val="24"/>
              </w:rPr>
              <w:t>поведения</w:t>
            </w:r>
            <w:r>
              <w:rPr>
                <w:spacing w:val="66"/>
                <w:sz w:val="24"/>
              </w:rPr>
              <w:t xml:space="preserve">  </w:t>
            </w:r>
            <w:r>
              <w:rPr>
                <w:spacing w:val="-10"/>
                <w:sz w:val="24"/>
              </w:rPr>
              <w:t>в</w:t>
            </w:r>
          </w:p>
          <w:p w:rsidR="009D428F" w:rsidRDefault="00562F95">
            <w:pPr>
              <w:pStyle w:val="TableParagraph"/>
              <w:spacing w:line="261" w:lineRule="exact"/>
              <w:ind w:left="168"/>
              <w:jc w:val="both"/>
              <w:rPr>
                <w:sz w:val="24"/>
              </w:rPr>
            </w:pPr>
            <w:r>
              <w:rPr>
                <w:sz w:val="24"/>
              </w:rPr>
              <w:t>социуме</w:t>
            </w:r>
            <w:r>
              <w:rPr>
                <w:spacing w:val="-2"/>
                <w:sz w:val="24"/>
              </w:rPr>
              <w:t xml:space="preserve"> </w:t>
            </w:r>
            <w:r>
              <w:rPr>
                <w:sz w:val="24"/>
              </w:rPr>
              <w:t>и</w:t>
            </w:r>
            <w:r>
              <w:rPr>
                <w:spacing w:val="1"/>
                <w:sz w:val="24"/>
              </w:rPr>
              <w:t xml:space="preserve"> </w:t>
            </w:r>
            <w:r>
              <w:rPr>
                <w:sz w:val="24"/>
              </w:rPr>
              <w:t>на</w:t>
            </w:r>
            <w:r>
              <w:rPr>
                <w:spacing w:val="-5"/>
                <w:sz w:val="24"/>
              </w:rPr>
              <w:t xml:space="preserve"> </w:t>
            </w:r>
            <w:r>
              <w:rPr>
                <w:spacing w:val="-2"/>
                <w:sz w:val="24"/>
              </w:rPr>
              <w:t>природе</w:t>
            </w:r>
          </w:p>
        </w:tc>
      </w:tr>
      <w:tr w:rsidR="009D428F">
        <w:trPr>
          <w:trHeight w:val="830"/>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1.4</w:t>
            </w:r>
          </w:p>
        </w:tc>
        <w:tc>
          <w:tcPr>
            <w:tcW w:w="5954" w:type="dxa"/>
          </w:tcPr>
          <w:p w:rsidR="009D428F" w:rsidRDefault="00562F95">
            <w:pPr>
              <w:pStyle w:val="TableParagraph"/>
              <w:spacing w:line="268" w:lineRule="exact"/>
              <w:ind w:left="168"/>
              <w:rPr>
                <w:sz w:val="24"/>
              </w:rPr>
            </w:pPr>
            <w:r>
              <w:rPr>
                <w:sz w:val="24"/>
              </w:rPr>
              <w:t>Распознавать</w:t>
            </w:r>
            <w:r>
              <w:rPr>
                <w:spacing w:val="25"/>
                <w:sz w:val="24"/>
              </w:rPr>
              <w:t xml:space="preserve"> </w:t>
            </w:r>
            <w:r>
              <w:rPr>
                <w:sz w:val="24"/>
              </w:rPr>
              <w:t>изученные</w:t>
            </w:r>
            <w:r>
              <w:rPr>
                <w:spacing w:val="33"/>
                <w:sz w:val="24"/>
              </w:rPr>
              <w:t xml:space="preserve"> </w:t>
            </w:r>
            <w:r>
              <w:rPr>
                <w:sz w:val="24"/>
              </w:rPr>
              <w:t>объекты</w:t>
            </w:r>
            <w:r>
              <w:rPr>
                <w:spacing w:val="23"/>
                <w:sz w:val="24"/>
              </w:rPr>
              <w:t xml:space="preserve"> </w:t>
            </w:r>
            <w:r>
              <w:rPr>
                <w:sz w:val="24"/>
              </w:rPr>
              <w:t>окружающего</w:t>
            </w:r>
            <w:r>
              <w:rPr>
                <w:spacing w:val="31"/>
                <w:sz w:val="24"/>
              </w:rPr>
              <w:t xml:space="preserve"> </w:t>
            </w:r>
            <w:r>
              <w:rPr>
                <w:spacing w:val="-4"/>
                <w:sz w:val="24"/>
              </w:rPr>
              <w:t>мира</w:t>
            </w:r>
          </w:p>
          <w:p w:rsidR="009D428F" w:rsidRDefault="00562F95">
            <w:pPr>
              <w:pStyle w:val="TableParagraph"/>
              <w:spacing w:line="274" w:lineRule="exact"/>
              <w:ind w:left="168" w:right="153"/>
              <w:rPr>
                <w:sz w:val="24"/>
              </w:rPr>
            </w:pPr>
            <w:r>
              <w:rPr>
                <w:sz w:val="24"/>
              </w:rPr>
              <w:t>по их описанию, рисункам и фотографиям, различать их в окружающем мире</w:t>
            </w:r>
          </w:p>
        </w:tc>
      </w:tr>
      <w:tr w:rsidR="009D428F">
        <w:trPr>
          <w:trHeight w:val="1104"/>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1.5</w:t>
            </w:r>
          </w:p>
        </w:tc>
        <w:tc>
          <w:tcPr>
            <w:tcW w:w="5954" w:type="dxa"/>
          </w:tcPr>
          <w:p w:rsidR="009D428F" w:rsidRDefault="00562F95">
            <w:pPr>
              <w:pStyle w:val="TableParagraph"/>
              <w:ind w:left="168" w:right="148"/>
              <w:jc w:val="both"/>
              <w:rPr>
                <w:sz w:val="24"/>
              </w:rPr>
            </w:pPr>
            <w:r>
              <w:rPr>
                <w:sz w:val="24"/>
              </w:rPr>
              <w:t>Приводить примеры изученных традиций, обычаев и праздников народов родного края; важных событий прошлого</w:t>
            </w:r>
            <w:r>
              <w:rPr>
                <w:spacing w:val="38"/>
                <w:sz w:val="24"/>
              </w:rPr>
              <w:t xml:space="preserve">  </w:t>
            </w:r>
            <w:r>
              <w:rPr>
                <w:sz w:val="24"/>
              </w:rPr>
              <w:t>и</w:t>
            </w:r>
            <w:r>
              <w:rPr>
                <w:spacing w:val="36"/>
                <w:sz w:val="24"/>
              </w:rPr>
              <w:t xml:space="preserve">  </w:t>
            </w:r>
            <w:r>
              <w:rPr>
                <w:sz w:val="24"/>
              </w:rPr>
              <w:t>настоящего</w:t>
            </w:r>
            <w:r>
              <w:rPr>
                <w:spacing w:val="41"/>
                <w:sz w:val="24"/>
              </w:rPr>
              <w:t xml:space="preserve">  </w:t>
            </w:r>
            <w:r>
              <w:rPr>
                <w:sz w:val="24"/>
              </w:rPr>
              <w:t>родного</w:t>
            </w:r>
            <w:r>
              <w:rPr>
                <w:spacing w:val="40"/>
                <w:sz w:val="24"/>
              </w:rPr>
              <w:t xml:space="preserve">  </w:t>
            </w:r>
            <w:r>
              <w:rPr>
                <w:sz w:val="24"/>
              </w:rPr>
              <w:t>края;</w:t>
            </w:r>
            <w:r>
              <w:rPr>
                <w:spacing w:val="37"/>
                <w:sz w:val="24"/>
              </w:rPr>
              <w:t xml:space="preserve">  </w:t>
            </w:r>
            <w:r>
              <w:rPr>
                <w:spacing w:val="-2"/>
                <w:sz w:val="24"/>
              </w:rPr>
              <w:t>трудовой</w:t>
            </w:r>
          </w:p>
          <w:p w:rsidR="009D428F" w:rsidRDefault="00562F95">
            <w:pPr>
              <w:pStyle w:val="TableParagraph"/>
              <w:spacing w:line="264" w:lineRule="exact"/>
              <w:ind w:left="168"/>
              <w:jc w:val="both"/>
              <w:rPr>
                <w:sz w:val="24"/>
              </w:rPr>
            </w:pPr>
            <w:r>
              <w:rPr>
                <w:sz w:val="24"/>
              </w:rPr>
              <w:t>деятельности</w:t>
            </w:r>
            <w:r>
              <w:rPr>
                <w:spacing w:val="-4"/>
                <w:sz w:val="24"/>
              </w:rPr>
              <w:t xml:space="preserve"> </w:t>
            </w:r>
            <w:r>
              <w:rPr>
                <w:sz w:val="24"/>
              </w:rPr>
              <w:t>и</w:t>
            </w:r>
            <w:r>
              <w:rPr>
                <w:spacing w:val="-6"/>
                <w:sz w:val="24"/>
              </w:rPr>
              <w:t xml:space="preserve"> </w:t>
            </w:r>
            <w:r>
              <w:rPr>
                <w:sz w:val="24"/>
              </w:rPr>
              <w:t>профессий</w:t>
            </w:r>
            <w:r>
              <w:rPr>
                <w:spacing w:val="-1"/>
                <w:sz w:val="24"/>
              </w:rPr>
              <w:t xml:space="preserve"> </w:t>
            </w:r>
            <w:r>
              <w:rPr>
                <w:sz w:val="24"/>
              </w:rPr>
              <w:t>жителей</w:t>
            </w:r>
            <w:r>
              <w:rPr>
                <w:spacing w:val="-6"/>
                <w:sz w:val="24"/>
              </w:rPr>
              <w:t xml:space="preserve"> </w:t>
            </w:r>
            <w:r>
              <w:rPr>
                <w:sz w:val="24"/>
              </w:rPr>
              <w:t>родного</w:t>
            </w:r>
            <w:r>
              <w:rPr>
                <w:spacing w:val="-1"/>
                <w:sz w:val="24"/>
              </w:rPr>
              <w:t xml:space="preserve"> </w:t>
            </w:r>
            <w:r>
              <w:rPr>
                <w:spacing w:val="-4"/>
                <w:sz w:val="24"/>
              </w:rPr>
              <w:t>края</w:t>
            </w:r>
          </w:p>
        </w:tc>
      </w:tr>
      <w:tr w:rsidR="009D428F">
        <w:trPr>
          <w:trHeight w:val="273"/>
        </w:trPr>
        <w:tc>
          <w:tcPr>
            <w:tcW w:w="1277" w:type="dxa"/>
            <w:vMerge w:val="restart"/>
          </w:tcPr>
          <w:p w:rsidR="009D428F" w:rsidRDefault="00562F95">
            <w:pPr>
              <w:pStyle w:val="TableParagraph"/>
              <w:spacing w:line="268" w:lineRule="exact"/>
              <w:ind w:left="110"/>
              <w:rPr>
                <w:sz w:val="24"/>
              </w:rPr>
            </w:pPr>
            <w:r>
              <w:rPr>
                <w:spacing w:val="-10"/>
                <w:sz w:val="24"/>
              </w:rPr>
              <w:t>2</w:t>
            </w:r>
          </w:p>
        </w:tc>
        <w:tc>
          <w:tcPr>
            <w:tcW w:w="8081" w:type="dxa"/>
            <w:gridSpan w:val="2"/>
          </w:tcPr>
          <w:p w:rsidR="009D428F" w:rsidRDefault="00562F95">
            <w:pPr>
              <w:pStyle w:val="TableParagraph"/>
              <w:spacing w:line="253" w:lineRule="exact"/>
              <w:ind w:left="110"/>
              <w:rPr>
                <w:sz w:val="24"/>
              </w:rPr>
            </w:pPr>
            <w:r>
              <w:rPr>
                <w:sz w:val="24"/>
              </w:rPr>
              <w:t>Человек</w:t>
            </w:r>
            <w:r>
              <w:rPr>
                <w:spacing w:val="-1"/>
                <w:sz w:val="24"/>
              </w:rPr>
              <w:t xml:space="preserve"> </w:t>
            </w:r>
            <w:r>
              <w:rPr>
                <w:sz w:val="24"/>
              </w:rPr>
              <w:t>и</w:t>
            </w:r>
            <w:r>
              <w:rPr>
                <w:spacing w:val="-2"/>
                <w:sz w:val="24"/>
              </w:rPr>
              <w:t xml:space="preserve"> природа</w:t>
            </w:r>
          </w:p>
        </w:tc>
      </w:tr>
      <w:tr w:rsidR="009D428F">
        <w:trPr>
          <w:trHeight w:val="830"/>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2.1</w:t>
            </w:r>
          </w:p>
        </w:tc>
        <w:tc>
          <w:tcPr>
            <w:tcW w:w="5954" w:type="dxa"/>
          </w:tcPr>
          <w:p w:rsidR="009D428F" w:rsidRDefault="00562F95">
            <w:pPr>
              <w:pStyle w:val="TableParagraph"/>
              <w:spacing w:line="268" w:lineRule="exact"/>
              <w:ind w:left="168"/>
              <w:rPr>
                <w:sz w:val="24"/>
              </w:rPr>
            </w:pPr>
            <w:r>
              <w:rPr>
                <w:sz w:val="24"/>
              </w:rPr>
              <w:t>Проводить,</w:t>
            </w:r>
            <w:r>
              <w:rPr>
                <w:spacing w:val="29"/>
                <w:sz w:val="24"/>
              </w:rPr>
              <w:t xml:space="preserve">  </w:t>
            </w:r>
            <w:r>
              <w:rPr>
                <w:sz w:val="24"/>
              </w:rPr>
              <w:t>соблюдая</w:t>
            </w:r>
            <w:r>
              <w:rPr>
                <w:spacing w:val="33"/>
                <w:sz w:val="24"/>
              </w:rPr>
              <w:t xml:space="preserve">  </w:t>
            </w:r>
            <w:r>
              <w:rPr>
                <w:sz w:val="24"/>
              </w:rPr>
              <w:t>правила</w:t>
            </w:r>
            <w:r>
              <w:rPr>
                <w:spacing w:val="31"/>
                <w:sz w:val="24"/>
              </w:rPr>
              <w:t xml:space="preserve">  </w:t>
            </w:r>
            <w:r>
              <w:rPr>
                <w:sz w:val="24"/>
              </w:rPr>
              <w:t>безопасного</w:t>
            </w:r>
            <w:r>
              <w:rPr>
                <w:spacing w:val="33"/>
                <w:sz w:val="24"/>
              </w:rPr>
              <w:t xml:space="preserve">  </w:t>
            </w:r>
            <w:r>
              <w:rPr>
                <w:spacing w:val="-2"/>
                <w:sz w:val="24"/>
              </w:rPr>
              <w:t>труда,</w:t>
            </w:r>
          </w:p>
          <w:p w:rsidR="009D428F" w:rsidRDefault="00562F95">
            <w:pPr>
              <w:pStyle w:val="TableParagraph"/>
              <w:tabs>
                <w:tab w:val="left" w:pos="1516"/>
                <w:tab w:val="left" w:pos="2969"/>
                <w:tab w:val="left" w:pos="4178"/>
                <w:tab w:val="left" w:pos="4485"/>
              </w:tabs>
              <w:spacing w:line="274" w:lineRule="exact"/>
              <w:ind w:left="168" w:right="153"/>
              <w:rPr>
                <w:sz w:val="24"/>
              </w:rPr>
            </w:pPr>
            <w:r>
              <w:rPr>
                <w:spacing w:val="-2"/>
                <w:sz w:val="24"/>
              </w:rPr>
              <w:t>несложные</w:t>
            </w:r>
            <w:r>
              <w:rPr>
                <w:sz w:val="24"/>
              </w:rPr>
              <w:tab/>
            </w:r>
            <w:r>
              <w:rPr>
                <w:spacing w:val="-2"/>
                <w:sz w:val="24"/>
              </w:rPr>
              <w:t>наблюдения</w:t>
            </w:r>
            <w:r>
              <w:rPr>
                <w:sz w:val="24"/>
              </w:rPr>
              <w:tab/>
              <w:t>и</w:t>
            </w:r>
            <w:r>
              <w:rPr>
                <w:spacing w:val="80"/>
                <w:sz w:val="24"/>
              </w:rPr>
              <w:t xml:space="preserve"> </w:t>
            </w:r>
            <w:r>
              <w:rPr>
                <w:sz w:val="24"/>
              </w:rPr>
              <w:t>опыты</w:t>
            </w:r>
            <w:r>
              <w:rPr>
                <w:sz w:val="24"/>
              </w:rPr>
              <w:tab/>
            </w:r>
            <w:r>
              <w:rPr>
                <w:spacing w:val="-10"/>
                <w:sz w:val="24"/>
              </w:rPr>
              <w:t>с</w:t>
            </w:r>
            <w:r>
              <w:rPr>
                <w:sz w:val="24"/>
              </w:rPr>
              <w:tab/>
            </w:r>
            <w:r>
              <w:rPr>
                <w:spacing w:val="-2"/>
                <w:sz w:val="24"/>
              </w:rPr>
              <w:t xml:space="preserve">природными </w:t>
            </w:r>
            <w:r>
              <w:rPr>
                <w:sz w:val="24"/>
              </w:rPr>
              <w:t>объектами, измерения</w:t>
            </w:r>
          </w:p>
        </w:tc>
      </w:tr>
      <w:tr w:rsidR="009D428F">
        <w:trPr>
          <w:trHeight w:val="825"/>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2.2</w:t>
            </w:r>
          </w:p>
        </w:tc>
        <w:tc>
          <w:tcPr>
            <w:tcW w:w="5954" w:type="dxa"/>
          </w:tcPr>
          <w:p w:rsidR="009D428F" w:rsidRDefault="00562F95">
            <w:pPr>
              <w:pStyle w:val="TableParagraph"/>
              <w:tabs>
                <w:tab w:val="left" w:pos="1400"/>
                <w:tab w:val="left" w:pos="1539"/>
                <w:tab w:val="left" w:pos="2700"/>
                <w:tab w:val="left" w:pos="4048"/>
                <w:tab w:val="left" w:pos="4868"/>
                <w:tab w:val="left" w:pos="5678"/>
              </w:tabs>
              <w:spacing w:line="237" w:lineRule="auto"/>
              <w:ind w:left="168" w:right="145"/>
              <w:rPr>
                <w:sz w:val="24"/>
              </w:rPr>
            </w:pPr>
            <w:r>
              <w:rPr>
                <w:spacing w:val="-2"/>
                <w:sz w:val="24"/>
              </w:rPr>
              <w:t>Приводить</w:t>
            </w:r>
            <w:r>
              <w:rPr>
                <w:sz w:val="24"/>
              </w:rPr>
              <w:tab/>
            </w:r>
            <w:r>
              <w:rPr>
                <w:sz w:val="24"/>
              </w:rPr>
              <w:tab/>
            </w:r>
            <w:r>
              <w:rPr>
                <w:spacing w:val="-2"/>
                <w:sz w:val="24"/>
              </w:rPr>
              <w:t>примеры</w:t>
            </w:r>
            <w:r>
              <w:rPr>
                <w:sz w:val="24"/>
              </w:rPr>
              <w:tab/>
            </w:r>
            <w:r>
              <w:rPr>
                <w:spacing w:val="-2"/>
                <w:sz w:val="24"/>
              </w:rPr>
              <w:t>изученных</w:t>
            </w:r>
            <w:r>
              <w:rPr>
                <w:sz w:val="24"/>
              </w:rPr>
              <w:tab/>
            </w:r>
            <w:r>
              <w:rPr>
                <w:spacing w:val="-2"/>
                <w:sz w:val="24"/>
              </w:rPr>
              <w:t>взаимосвязей</w:t>
            </w:r>
            <w:r>
              <w:rPr>
                <w:sz w:val="24"/>
              </w:rPr>
              <w:tab/>
            </w:r>
            <w:r>
              <w:rPr>
                <w:spacing w:val="-10"/>
                <w:sz w:val="24"/>
              </w:rPr>
              <w:t xml:space="preserve">в </w:t>
            </w:r>
            <w:r>
              <w:rPr>
                <w:spacing w:val="-2"/>
                <w:sz w:val="24"/>
              </w:rPr>
              <w:t>природе,</w:t>
            </w:r>
            <w:r>
              <w:rPr>
                <w:sz w:val="24"/>
              </w:rPr>
              <w:tab/>
            </w:r>
            <w:r>
              <w:rPr>
                <w:spacing w:val="-2"/>
                <w:sz w:val="24"/>
              </w:rPr>
              <w:t>примеры,</w:t>
            </w:r>
            <w:r>
              <w:rPr>
                <w:sz w:val="24"/>
              </w:rPr>
              <w:tab/>
            </w:r>
            <w:r>
              <w:rPr>
                <w:spacing w:val="-2"/>
                <w:sz w:val="24"/>
              </w:rPr>
              <w:t>иллюстрирующие</w:t>
            </w:r>
            <w:r>
              <w:rPr>
                <w:sz w:val="24"/>
              </w:rPr>
              <w:tab/>
            </w:r>
            <w:r>
              <w:rPr>
                <w:spacing w:val="-2"/>
                <w:sz w:val="24"/>
              </w:rPr>
              <w:t>значение</w:t>
            </w:r>
          </w:p>
          <w:p w:rsidR="009D428F" w:rsidRDefault="00562F95">
            <w:pPr>
              <w:pStyle w:val="TableParagraph"/>
              <w:spacing w:line="261" w:lineRule="exact"/>
              <w:ind w:left="168"/>
              <w:rPr>
                <w:sz w:val="24"/>
              </w:rPr>
            </w:pPr>
            <w:r>
              <w:rPr>
                <w:sz w:val="24"/>
              </w:rPr>
              <w:t>природы в</w:t>
            </w:r>
            <w:r>
              <w:rPr>
                <w:spacing w:val="-4"/>
                <w:sz w:val="24"/>
              </w:rPr>
              <w:t xml:space="preserve"> </w:t>
            </w:r>
            <w:r>
              <w:rPr>
                <w:sz w:val="24"/>
              </w:rPr>
              <w:t>жизни</w:t>
            </w:r>
            <w:r>
              <w:rPr>
                <w:spacing w:val="-4"/>
                <w:sz w:val="24"/>
              </w:rPr>
              <w:t xml:space="preserve"> </w:t>
            </w:r>
            <w:r>
              <w:rPr>
                <w:spacing w:val="-2"/>
                <w:sz w:val="24"/>
              </w:rPr>
              <w:t>человека</w:t>
            </w:r>
          </w:p>
        </w:tc>
      </w:tr>
      <w:tr w:rsidR="009D428F">
        <w:trPr>
          <w:trHeight w:val="1108"/>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73" w:lineRule="exact"/>
              <w:ind w:left="110"/>
              <w:rPr>
                <w:sz w:val="24"/>
              </w:rPr>
            </w:pPr>
            <w:r>
              <w:rPr>
                <w:spacing w:val="-5"/>
                <w:sz w:val="24"/>
              </w:rPr>
              <w:t>2.3</w:t>
            </w:r>
          </w:p>
        </w:tc>
        <w:tc>
          <w:tcPr>
            <w:tcW w:w="5954" w:type="dxa"/>
          </w:tcPr>
          <w:p w:rsidR="009D428F" w:rsidRDefault="00562F95">
            <w:pPr>
              <w:pStyle w:val="TableParagraph"/>
              <w:tabs>
                <w:tab w:val="left" w:pos="1343"/>
                <w:tab w:val="left" w:pos="1506"/>
                <w:tab w:val="left" w:pos="2081"/>
                <w:tab w:val="left" w:pos="2839"/>
                <w:tab w:val="left" w:pos="3448"/>
                <w:tab w:val="left" w:pos="4623"/>
                <w:tab w:val="left" w:pos="4930"/>
                <w:tab w:val="left" w:pos="5415"/>
              </w:tabs>
              <w:spacing w:line="237" w:lineRule="auto"/>
              <w:ind w:left="168" w:right="149"/>
              <w:rPr>
                <w:sz w:val="24"/>
              </w:rPr>
            </w:pPr>
            <w:r>
              <w:rPr>
                <w:spacing w:val="-2"/>
                <w:sz w:val="24"/>
              </w:rPr>
              <w:t>Описывать</w:t>
            </w:r>
            <w:r>
              <w:rPr>
                <w:sz w:val="24"/>
              </w:rPr>
              <w:tab/>
            </w:r>
            <w:r>
              <w:rPr>
                <w:sz w:val="24"/>
              </w:rPr>
              <w:tab/>
              <w:t>на</w:t>
            </w:r>
            <w:r>
              <w:rPr>
                <w:spacing w:val="80"/>
                <w:sz w:val="24"/>
              </w:rPr>
              <w:t xml:space="preserve"> </w:t>
            </w:r>
            <w:r>
              <w:rPr>
                <w:sz w:val="24"/>
              </w:rPr>
              <w:t>основе</w:t>
            </w:r>
            <w:r>
              <w:rPr>
                <w:sz w:val="24"/>
              </w:rPr>
              <w:tab/>
            </w:r>
            <w:r>
              <w:rPr>
                <w:spacing w:val="-2"/>
                <w:sz w:val="24"/>
              </w:rPr>
              <w:t>предложенного</w:t>
            </w:r>
            <w:r>
              <w:rPr>
                <w:sz w:val="24"/>
              </w:rPr>
              <w:tab/>
            </w:r>
            <w:r>
              <w:rPr>
                <w:spacing w:val="-4"/>
                <w:sz w:val="24"/>
              </w:rPr>
              <w:t>плана</w:t>
            </w:r>
            <w:r>
              <w:rPr>
                <w:sz w:val="24"/>
              </w:rPr>
              <w:tab/>
            </w:r>
            <w:r>
              <w:rPr>
                <w:spacing w:val="-4"/>
                <w:sz w:val="24"/>
              </w:rPr>
              <w:t xml:space="preserve">или </w:t>
            </w:r>
            <w:r>
              <w:rPr>
                <w:spacing w:val="-2"/>
                <w:sz w:val="24"/>
              </w:rPr>
              <w:t>опорных</w:t>
            </w:r>
            <w:r>
              <w:rPr>
                <w:sz w:val="24"/>
              </w:rPr>
              <w:tab/>
            </w:r>
            <w:r>
              <w:rPr>
                <w:spacing w:val="-4"/>
                <w:sz w:val="24"/>
              </w:rPr>
              <w:t>слов</w:t>
            </w:r>
            <w:r>
              <w:rPr>
                <w:sz w:val="24"/>
              </w:rPr>
              <w:tab/>
            </w:r>
            <w:r>
              <w:rPr>
                <w:spacing w:val="-2"/>
                <w:sz w:val="24"/>
              </w:rPr>
              <w:t>изученные</w:t>
            </w:r>
            <w:r>
              <w:rPr>
                <w:sz w:val="24"/>
              </w:rPr>
              <w:tab/>
            </w:r>
            <w:r>
              <w:rPr>
                <w:spacing w:val="-2"/>
                <w:sz w:val="24"/>
              </w:rPr>
              <w:t>культурные</w:t>
            </w:r>
            <w:r>
              <w:rPr>
                <w:sz w:val="24"/>
              </w:rPr>
              <w:tab/>
            </w:r>
            <w:r>
              <w:rPr>
                <w:spacing w:val="-2"/>
                <w:sz w:val="24"/>
              </w:rPr>
              <w:t>объекты</w:t>
            </w:r>
          </w:p>
          <w:p w:rsidR="009D428F" w:rsidRDefault="00562F95">
            <w:pPr>
              <w:pStyle w:val="TableParagraph"/>
              <w:tabs>
                <w:tab w:val="left" w:pos="2959"/>
                <w:tab w:val="left" w:pos="4034"/>
                <w:tab w:val="left" w:pos="4792"/>
              </w:tabs>
              <w:spacing w:line="274" w:lineRule="exact"/>
              <w:ind w:left="168" w:right="151"/>
              <w:rPr>
                <w:sz w:val="24"/>
              </w:rPr>
            </w:pPr>
            <w:r>
              <w:rPr>
                <w:spacing w:val="-2"/>
                <w:sz w:val="24"/>
              </w:rPr>
              <w:t>(достопримечательности</w:t>
            </w:r>
            <w:r>
              <w:rPr>
                <w:sz w:val="24"/>
              </w:rPr>
              <w:tab/>
            </w:r>
            <w:r>
              <w:rPr>
                <w:spacing w:val="-2"/>
                <w:sz w:val="24"/>
              </w:rPr>
              <w:t>родного</w:t>
            </w:r>
            <w:r>
              <w:rPr>
                <w:sz w:val="24"/>
              </w:rPr>
              <w:tab/>
            </w:r>
            <w:r>
              <w:rPr>
                <w:spacing w:val="-4"/>
                <w:sz w:val="24"/>
              </w:rPr>
              <w:t>края,</w:t>
            </w:r>
            <w:r>
              <w:rPr>
                <w:sz w:val="24"/>
              </w:rPr>
              <w:tab/>
            </w:r>
            <w:r>
              <w:rPr>
                <w:spacing w:val="-2"/>
                <w:sz w:val="24"/>
              </w:rPr>
              <w:t>музейные экспонаты)</w:t>
            </w:r>
          </w:p>
        </w:tc>
      </w:tr>
      <w:tr w:rsidR="009D428F">
        <w:trPr>
          <w:trHeight w:val="825"/>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2.4</w:t>
            </w:r>
          </w:p>
        </w:tc>
        <w:tc>
          <w:tcPr>
            <w:tcW w:w="5954" w:type="dxa"/>
          </w:tcPr>
          <w:p w:rsidR="009D428F" w:rsidRDefault="00562F95">
            <w:pPr>
              <w:pStyle w:val="TableParagraph"/>
              <w:tabs>
                <w:tab w:val="left" w:pos="1276"/>
                <w:tab w:val="left" w:pos="1506"/>
                <w:tab w:val="left" w:pos="1947"/>
                <w:tab w:val="left" w:pos="2839"/>
                <w:tab w:val="left" w:pos="3246"/>
                <w:tab w:val="left" w:pos="4599"/>
                <w:tab w:val="left" w:pos="5415"/>
                <w:tab w:val="left" w:pos="5664"/>
              </w:tabs>
              <w:spacing w:line="237" w:lineRule="auto"/>
              <w:ind w:left="168" w:right="149"/>
              <w:rPr>
                <w:sz w:val="24"/>
              </w:rPr>
            </w:pPr>
            <w:r>
              <w:rPr>
                <w:spacing w:val="-2"/>
                <w:sz w:val="24"/>
              </w:rPr>
              <w:t>Описывать</w:t>
            </w:r>
            <w:r>
              <w:rPr>
                <w:sz w:val="24"/>
              </w:rPr>
              <w:tab/>
              <w:t>на</w:t>
            </w:r>
            <w:r>
              <w:rPr>
                <w:spacing w:val="80"/>
                <w:sz w:val="24"/>
              </w:rPr>
              <w:t xml:space="preserve"> </w:t>
            </w:r>
            <w:r>
              <w:rPr>
                <w:sz w:val="24"/>
              </w:rPr>
              <w:t>основе</w:t>
            </w:r>
            <w:r>
              <w:rPr>
                <w:sz w:val="24"/>
              </w:rPr>
              <w:tab/>
            </w:r>
            <w:r>
              <w:rPr>
                <w:spacing w:val="-2"/>
                <w:sz w:val="24"/>
              </w:rPr>
              <w:t>предложенного</w:t>
            </w:r>
            <w:r>
              <w:rPr>
                <w:sz w:val="24"/>
              </w:rPr>
              <w:tab/>
            </w:r>
            <w:r>
              <w:rPr>
                <w:spacing w:val="-37"/>
                <w:sz w:val="24"/>
              </w:rPr>
              <w:t xml:space="preserve"> </w:t>
            </w:r>
            <w:r>
              <w:rPr>
                <w:sz w:val="24"/>
              </w:rPr>
              <w:t>плана</w:t>
            </w:r>
            <w:r>
              <w:rPr>
                <w:sz w:val="24"/>
              </w:rPr>
              <w:tab/>
            </w:r>
            <w:r>
              <w:rPr>
                <w:spacing w:val="-4"/>
                <w:sz w:val="24"/>
              </w:rPr>
              <w:t xml:space="preserve">или </w:t>
            </w:r>
            <w:r>
              <w:rPr>
                <w:spacing w:val="-2"/>
                <w:sz w:val="24"/>
              </w:rPr>
              <w:t>опорных</w:t>
            </w:r>
            <w:r>
              <w:rPr>
                <w:sz w:val="24"/>
              </w:rPr>
              <w:tab/>
            </w:r>
            <w:r>
              <w:rPr>
                <w:spacing w:val="-4"/>
                <w:sz w:val="24"/>
              </w:rPr>
              <w:t>слов</w:t>
            </w:r>
            <w:r>
              <w:rPr>
                <w:sz w:val="24"/>
              </w:rPr>
              <w:tab/>
            </w:r>
            <w:r>
              <w:rPr>
                <w:spacing w:val="-2"/>
                <w:sz w:val="24"/>
              </w:rPr>
              <w:t>изученные</w:t>
            </w:r>
            <w:r>
              <w:rPr>
                <w:sz w:val="24"/>
              </w:rPr>
              <w:tab/>
            </w:r>
            <w:r>
              <w:rPr>
                <w:spacing w:val="-2"/>
                <w:sz w:val="24"/>
              </w:rPr>
              <w:t>природные</w:t>
            </w:r>
            <w:r>
              <w:rPr>
                <w:sz w:val="24"/>
              </w:rPr>
              <w:tab/>
            </w:r>
            <w:r>
              <w:rPr>
                <w:spacing w:val="-2"/>
                <w:sz w:val="24"/>
              </w:rPr>
              <w:t>объекты</w:t>
            </w:r>
            <w:r>
              <w:rPr>
                <w:sz w:val="24"/>
              </w:rPr>
              <w:tab/>
            </w:r>
            <w:r>
              <w:rPr>
                <w:spacing w:val="-10"/>
                <w:sz w:val="24"/>
              </w:rPr>
              <w:t>и</w:t>
            </w:r>
          </w:p>
          <w:p w:rsidR="009D428F" w:rsidRDefault="00562F95">
            <w:pPr>
              <w:pStyle w:val="TableParagraph"/>
              <w:spacing w:line="261" w:lineRule="exact"/>
              <w:ind w:left="168"/>
              <w:rPr>
                <w:sz w:val="24"/>
              </w:rPr>
            </w:pPr>
            <w:r>
              <w:rPr>
                <w:sz w:val="24"/>
              </w:rPr>
              <w:t>явления,</w:t>
            </w:r>
            <w:r>
              <w:rPr>
                <w:spacing w:val="-7"/>
                <w:sz w:val="24"/>
              </w:rPr>
              <w:t xml:space="preserve"> </w:t>
            </w:r>
            <w:r>
              <w:rPr>
                <w:sz w:val="24"/>
              </w:rPr>
              <w:t>в</w:t>
            </w:r>
            <w:r>
              <w:rPr>
                <w:spacing w:val="-4"/>
                <w:sz w:val="24"/>
              </w:rPr>
              <w:t xml:space="preserve"> </w:t>
            </w:r>
            <w:r>
              <w:rPr>
                <w:sz w:val="24"/>
              </w:rPr>
              <w:t>том</w:t>
            </w:r>
            <w:r>
              <w:rPr>
                <w:spacing w:val="-4"/>
                <w:sz w:val="24"/>
              </w:rPr>
              <w:t xml:space="preserve"> </w:t>
            </w:r>
            <w:r>
              <w:rPr>
                <w:sz w:val="24"/>
              </w:rPr>
              <w:t>числе</w:t>
            </w:r>
            <w:r>
              <w:rPr>
                <w:spacing w:val="-2"/>
                <w:sz w:val="24"/>
              </w:rPr>
              <w:t xml:space="preserve"> </w:t>
            </w:r>
            <w:r>
              <w:rPr>
                <w:sz w:val="24"/>
              </w:rPr>
              <w:t>звёзды,</w:t>
            </w:r>
            <w:r>
              <w:rPr>
                <w:spacing w:val="-4"/>
                <w:sz w:val="24"/>
              </w:rPr>
              <w:t xml:space="preserve"> </w:t>
            </w:r>
            <w:r>
              <w:rPr>
                <w:sz w:val="24"/>
              </w:rPr>
              <w:t>созвездия,</w:t>
            </w:r>
            <w:r>
              <w:rPr>
                <w:spacing w:val="1"/>
                <w:sz w:val="24"/>
              </w:rPr>
              <w:t xml:space="preserve"> </w:t>
            </w:r>
            <w:r>
              <w:rPr>
                <w:spacing w:val="-2"/>
                <w:sz w:val="24"/>
              </w:rPr>
              <w:t>планеты</w:t>
            </w:r>
          </w:p>
        </w:tc>
      </w:tr>
      <w:tr w:rsidR="009D428F">
        <w:trPr>
          <w:trHeight w:val="552"/>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2.5</w:t>
            </w:r>
          </w:p>
        </w:tc>
        <w:tc>
          <w:tcPr>
            <w:tcW w:w="5954" w:type="dxa"/>
          </w:tcPr>
          <w:p w:rsidR="009D428F" w:rsidRDefault="00562F95">
            <w:pPr>
              <w:pStyle w:val="TableParagraph"/>
              <w:spacing w:line="268" w:lineRule="exact"/>
              <w:ind w:left="168"/>
              <w:rPr>
                <w:sz w:val="24"/>
              </w:rPr>
            </w:pPr>
            <w:r>
              <w:rPr>
                <w:sz w:val="24"/>
              </w:rPr>
              <w:t>Группировать</w:t>
            </w:r>
            <w:r>
              <w:rPr>
                <w:spacing w:val="46"/>
                <w:sz w:val="24"/>
              </w:rPr>
              <w:t xml:space="preserve"> </w:t>
            </w:r>
            <w:r>
              <w:rPr>
                <w:sz w:val="24"/>
              </w:rPr>
              <w:t>изученные</w:t>
            </w:r>
            <w:r>
              <w:rPr>
                <w:spacing w:val="47"/>
                <w:sz w:val="24"/>
              </w:rPr>
              <w:t xml:space="preserve"> </w:t>
            </w:r>
            <w:r>
              <w:rPr>
                <w:sz w:val="24"/>
              </w:rPr>
              <w:t>объекты</w:t>
            </w:r>
            <w:r>
              <w:rPr>
                <w:spacing w:val="50"/>
                <w:sz w:val="24"/>
              </w:rPr>
              <w:t xml:space="preserve"> </w:t>
            </w:r>
            <w:r>
              <w:rPr>
                <w:sz w:val="24"/>
              </w:rPr>
              <w:t>живой</w:t>
            </w:r>
            <w:r>
              <w:rPr>
                <w:spacing w:val="49"/>
                <w:sz w:val="24"/>
              </w:rPr>
              <w:t xml:space="preserve"> </w:t>
            </w:r>
            <w:r>
              <w:rPr>
                <w:sz w:val="24"/>
              </w:rPr>
              <w:t>и</w:t>
            </w:r>
            <w:r>
              <w:rPr>
                <w:spacing w:val="49"/>
                <w:sz w:val="24"/>
              </w:rPr>
              <w:t xml:space="preserve"> </w:t>
            </w:r>
            <w:r>
              <w:rPr>
                <w:spacing w:val="-2"/>
                <w:sz w:val="24"/>
              </w:rPr>
              <w:t>неживой</w:t>
            </w:r>
          </w:p>
          <w:p w:rsidR="009D428F" w:rsidRDefault="00562F95">
            <w:pPr>
              <w:pStyle w:val="TableParagraph"/>
              <w:spacing w:before="2" w:line="261" w:lineRule="exact"/>
              <w:ind w:left="168"/>
              <w:rPr>
                <w:sz w:val="24"/>
              </w:rPr>
            </w:pPr>
            <w:r>
              <w:rPr>
                <w:sz w:val="24"/>
              </w:rPr>
              <w:t>природы</w:t>
            </w:r>
            <w:r>
              <w:rPr>
                <w:spacing w:val="-3"/>
                <w:sz w:val="24"/>
              </w:rPr>
              <w:t xml:space="preserve"> </w:t>
            </w:r>
            <w:r>
              <w:rPr>
                <w:sz w:val="24"/>
              </w:rPr>
              <w:t>по</w:t>
            </w:r>
            <w:r>
              <w:rPr>
                <w:spacing w:val="-3"/>
                <w:sz w:val="24"/>
              </w:rPr>
              <w:t xml:space="preserve"> </w:t>
            </w:r>
            <w:r>
              <w:rPr>
                <w:sz w:val="24"/>
              </w:rPr>
              <w:t>предложенным</w:t>
            </w:r>
            <w:r>
              <w:rPr>
                <w:spacing w:val="-5"/>
                <w:sz w:val="24"/>
              </w:rPr>
              <w:t xml:space="preserve"> </w:t>
            </w:r>
            <w:r>
              <w:rPr>
                <w:spacing w:val="-2"/>
                <w:sz w:val="24"/>
              </w:rPr>
              <w:t>признакам</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2.6</w:t>
            </w:r>
          </w:p>
        </w:tc>
        <w:tc>
          <w:tcPr>
            <w:tcW w:w="5954" w:type="dxa"/>
          </w:tcPr>
          <w:p w:rsidR="009D428F" w:rsidRDefault="00562F95">
            <w:pPr>
              <w:pStyle w:val="TableParagraph"/>
              <w:spacing w:line="268" w:lineRule="exact"/>
              <w:ind w:left="168"/>
              <w:rPr>
                <w:sz w:val="24"/>
              </w:rPr>
            </w:pPr>
            <w:r>
              <w:rPr>
                <w:sz w:val="24"/>
              </w:rPr>
              <w:t>Сравнивать</w:t>
            </w:r>
            <w:r>
              <w:rPr>
                <w:spacing w:val="60"/>
                <w:sz w:val="24"/>
              </w:rPr>
              <w:t xml:space="preserve"> </w:t>
            </w:r>
            <w:r>
              <w:rPr>
                <w:sz w:val="24"/>
              </w:rPr>
              <w:t>объекты</w:t>
            </w:r>
            <w:r>
              <w:rPr>
                <w:spacing w:val="65"/>
                <w:sz w:val="24"/>
              </w:rPr>
              <w:t xml:space="preserve"> </w:t>
            </w:r>
            <w:r>
              <w:rPr>
                <w:sz w:val="24"/>
              </w:rPr>
              <w:t>живой</w:t>
            </w:r>
            <w:r>
              <w:rPr>
                <w:spacing w:val="67"/>
                <w:sz w:val="24"/>
              </w:rPr>
              <w:t xml:space="preserve"> </w:t>
            </w:r>
            <w:r>
              <w:rPr>
                <w:sz w:val="24"/>
              </w:rPr>
              <w:t>и</w:t>
            </w:r>
            <w:r>
              <w:rPr>
                <w:spacing w:val="63"/>
                <w:sz w:val="24"/>
              </w:rPr>
              <w:t xml:space="preserve"> </w:t>
            </w:r>
            <w:r>
              <w:rPr>
                <w:sz w:val="24"/>
              </w:rPr>
              <w:t>неживой</w:t>
            </w:r>
            <w:r>
              <w:rPr>
                <w:spacing w:val="63"/>
                <w:sz w:val="24"/>
              </w:rPr>
              <w:t xml:space="preserve"> </w:t>
            </w:r>
            <w:r>
              <w:rPr>
                <w:sz w:val="24"/>
              </w:rPr>
              <w:t>природы</w:t>
            </w:r>
            <w:r>
              <w:rPr>
                <w:spacing w:val="64"/>
                <w:sz w:val="24"/>
              </w:rPr>
              <w:t xml:space="preserve"> </w:t>
            </w:r>
            <w:r>
              <w:rPr>
                <w:spacing w:val="-5"/>
                <w:sz w:val="24"/>
              </w:rPr>
              <w:t>на</w:t>
            </w:r>
          </w:p>
          <w:p w:rsidR="009D428F" w:rsidRDefault="00562F95">
            <w:pPr>
              <w:pStyle w:val="TableParagraph"/>
              <w:spacing w:before="2" w:line="261" w:lineRule="exact"/>
              <w:ind w:left="168"/>
              <w:rPr>
                <w:sz w:val="24"/>
              </w:rPr>
            </w:pPr>
            <w:r>
              <w:rPr>
                <w:sz w:val="24"/>
              </w:rPr>
              <w:t>основе</w:t>
            </w:r>
            <w:r>
              <w:rPr>
                <w:spacing w:val="-4"/>
                <w:sz w:val="24"/>
              </w:rPr>
              <w:t xml:space="preserve"> </w:t>
            </w:r>
            <w:r>
              <w:rPr>
                <w:sz w:val="24"/>
              </w:rPr>
              <w:t>внешних</w:t>
            </w:r>
            <w:r>
              <w:rPr>
                <w:spacing w:val="-2"/>
                <w:sz w:val="24"/>
              </w:rPr>
              <w:t xml:space="preserve"> признаков;</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2.7</w:t>
            </w:r>
          </w:p>
        </w:tc>
        <w:tc>
          <w:tcPr>
            <w:tcW w:w="5954" w:type="dxa"/>
          </w:tcPr>
          <w:p w:rsidR="009D428F" w:rsidRDefault="00562F95">
            <w:pPr>
              <w:pStyle w:val="TableParagraph"/>
              <w:tabs>
                <w:tab w:val="left" w:pos="2297"/>
                <w:tab w:val="left" w:pos="2878"/>
                <w:tab w:val="left" w:pos="4286"/>
                <w:tab w:val="left" w:pos="4881"/>
              </w:tabs>
              <w:spacing w:line="268" w:lineRule="exact"/>
              <w:ind w:left="168"/>
              <w:rPr>
                <w:sz w:val="24"/>
              </w:rPr>
            </w:pPr>
            <w:r>
              <w:rPr>
                <w:spacing w:val="-2"/>
                <w:sz w:val="24"/>
              </w:rPr>
              <w:t>Ориентироваться</w:t>
            </w:r>
            <w:r>
              <w:rPr>
                <w:sz w:val="24"/>
              </w:rPr>
              <w:tab/>
            </w:r>
            <w:r>
              <w:rPr>
                <w:spacing w:val="-5"/>
                <w:sz w:val="24"/>
              </w:rPr>
              <w:t>на</w:t>
            </w:r>
            <w:r>
              <w:rPr>
                <w:sz w:val="24"/>
              </w:rPr>
              <w:tab/>
            </w:r>
            <w:r>
              <w:rPr>
                <w:spacing w:val="-2"/>
                <w:sz w:val="24"/>
              </w:rPr>
              <w:t>местности</w:t>
            </w:r>
            <w:r>
              <w:rPr>
                <w:sz w:val="24"/>
              </w:rPr>
              <w:tab/>
            </w:r>
            <w:r>
              <w:rPr>
                <w:spacing w:val="-5"/>
                <w:sz w:val="24"/>
              </w:rPr>
              <w:t>по</w:t>
            </w:r>
            <w:r>
              <w:rPr>
                <w:sz w:val="24"/>
              </w:rPr>
              <w:tab/>
            </w:r>
            <w:r>
              <w:rPr>
                <w:spacing w:val="-2"/>
                <w:sz w:val="24"/>
              </w:rPr>
              <w:t>местным</w:t>
            </w:r>
          </w:p>
          <w:p w:rsidR="009D428F" w:rsidRDefault="00562F95">
            <w:pPr>
              <w:pStyle w:val="TableParagraph"/>
              <w:spacing w:before="2" w:line="261" w:lineRule="exact"/>
              <w:ind w:left="168"/>
              <w:rPr>
                <w:sz w:val="24"/>
              </w:rPr>
            </w:pPr>
            <w:r>
              <w:rPr>
                <w:sz w:val="24"/>
              </w:rPr>
              <w:t>природным</w:t>
            </w:r>
            <w:r>
              <w:rPr>
                <w:spacing w:val="-9"/>
                <w:sz w:val="24"/>
              </w:rPr>
              <w:t xml:space="preserve"> </w:t>
            </w:r>
            <w:r>
              <w:rPr>
                <w:sz w:val="24"/>
              </w:rPr>
              <w:t>признакам,</w:t>
            </w:r>
            <w:r>
              <w:rPr>
                <w:spacing w:val="-5"/>
                <w:sz w:val="24"/>
              </w:rPr>
              <w:t xml:space="preserve"> </w:t>
            </w:r>
            <w:r>
              <w:rPr>
                <w:sz w:val="24"/>
              </w:rPr>
              <w:t>Солнцу,</w:t>
            </w:r>
            <w:r>
              <w:rPr>
                <w:spacing w:val="-4"/>
                <w:sz w:val="24"/>
              </w:rPr>
              <w:t xml:space="preserve"> </w:t>
            </w:r>
            <w:r>
              <w:rPr>
                <w:spacing w:val="-2"/>
                <w:sz w:val="24"/>
              </w:rPr>
              <w:t>компасу;</w:t>
            </w:r>
          </w:p>
        </w:tc>
      </w:tr>
      <w:tr w:rsidR="009D428F">
        <w:trPr>
          <w:trHeight w:val="552"/>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2.8</w:t>
            </w:r>
          </w:p>
        </w:tc>
        <w:tc>
          <w:tcPr>
            <w:tcW w:w="5954" w:type="dxa"/>
          </w:tcPr>
          <w:p w:rsidR="009D428F" w:rsidRDefault="00562F95">
            <w:pPr>
              <w:pStyle w:val="TableParagraph"/>
              <w:tabs>
                <w:tab w:val="left" w:pos="1549"/>
                <w:tab w:val="left" w:pos="2144"/>
                <w:tab w:val="left" w:pos="3559"/>
                <w:tab w:val="left" w:pos="4504"/>
              </w:tabs>
              <w:spacing w:line="268" w:lineRule="exact"/>
              <w:ind w:left="168"/>
              <w:rPr>
                <w:sz w:val="24"/>
              </w:rPr>
            </w:pPr>
            <w:r>
              <w:rPr>
                <w:spacing w:val="-2"/>
                <w:sz w:val="24"/>
              </w:rPr>
              <w:t>Создавать</w:t>
            </w:r>
            <w:r>
              <w:rPr>
                <w:sz w:val="24"/>
              </w:rPr>
              <w:tab/>
            </w:r>
            <w:r>
              <w:rPr>
                <w:spacing w:val="-5"/>
                <w:sz w:val="24"/>
              </w:rPr>
              <w:t>по</w:t>
            </w:r>
            <w:r>
              <w:rPr>
                <w:sz w:val="24"/>
              </w:rPr>
              <w:tab/>
            </w:r>
            <w:r>
              <w:rPr>
                <w:spacing w:val="-2"/>
                <w:sz w:val="24"/>
              </w:rPr>
              <w:t>заданному</w:t>
            </w:r>
            <w:r>
              <w:rPr>
                <w:sz w:val="24"/>
              </w:rPr>
              <w:tab/>
            </w:r>
            <w:r>
              <w:rPr>
                <w:spacing w:val="-4"/>
                <w:sz w:val="24"/>
              </w:rPr>
              <w:t>плану</w:t>
            </w:r>
            <w:r>
              <w:rPr>
                <w:sz w:val="24"/>
              </w:rPr>
              <w:tab/>
            </w:r>
            <w:r>
              <w:rPr>
                <w:spacing w:val="-2"/>
                <w:sz w:val="24"/>
              </w:rPr>
              <w:t>развёрнутые</w:t>
            </w:r>
          </w:p>
          <w:p w:rsidR="009D428F" w:rsidRDefault="00562F95">
            <w:pPr>
              <w:pStyle w:val="TableParagraph"/>
              <w:spacing w:before="2" w:line="261" w:lineRule="exact"/>
              <w:ind w:left="168"/>
              <w:rPr>
                <w:sz w:val="24"/>
              </w:rPr>
            </w:pPr>
            <w:r>
              <w:rPr>
                <w:sz w:val="24"/>
              </w:rPr>
              <w:t>высказывания</w:t>
            </w:r>
            <w:r>
              <w:rPr>
                <w:spacing w:val="-6"/>
                <w:sz w:val="24"/>
              </w:rPr>
              <w:t xml:space="preserve"> </w:t>
            </w:r>
            <w:r>
              <w:rPr>
                <w:sz w:val="24"/>
              </w:rPr>
              <w:t>о</w:t>
            </w:r>
            <w:r>
              <w:rPr>
                <w:spacing w:val="-1"/>
                <w:sz w:val="24"/>
              </w:rPr>
              <w:t xml:space="preserve"> </w:t>
            </w:r>
            <w:r>
              <w:rPr>
                <w:sz w:val="24"/>
              </w:rPr>
              <w:t>природе</w:t>
            </w:r>
            <w:r>
              <w:rPr>
                <w:spacing w:val="-1"/>
                <w:sz w:val="24"/>
              </w:rPr>
              <w:t xml:space="preserve"> </w:t>
            </w:r>
            <w:r>
              <w:rPr>
                <w:sz w:val="24"/>
              </w:rPr>
              <w:t>и</w:t>
            </w:r>
            <w:r>
              <w:rPr>
                <w:spacing w:val="-9"/>
                <w:sz w:val="24"/>
              </w:rPr>
              <w:t xml:space="preserve"> </w:t>
            </w:r>
            <w:r>
              <w:rPr>
                <w:spacing w:val="-2"/>
                <w:sz w:val="24"/>
              </w:rPr>
              <w:t>обществе;</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2.9</w:t>
            </w:r>
          </w:p>
        </w:tc>
        <w:tc>
          <w:tcPr>
            <w:tcW w:w="5954" w:type="dxa"/>
          </w:tcPr>
          <w:p w:rsidR="009D428F" w:rsidRDefault="00562F95">
            <w:pPr>
              <w:pStyle w:val="TableParagraph"/>
              <w:spacing w:line="268" w:lineRule="exact"/>
              <w:ind w:left="168"/>
              <w:rPr>
                <w:sz w:val="24"/>
              </w:rPr>
            </w:pPr>
            <w:r>
              <w:rPr>
                <w:sz w:val="24"/>
              </w:rPr>
              <w:t>Использовать</w:t>
            </w:r>
            <w:r>
              <w:rPr>
                <w:spacing w:val="75"/>
                <w:w w:val="150"/>
                <w:sz w:val="24"/>
              </w:rPr>
              <w:t xml:space="preserve"> </w:t>
            </w:r>
            <w:r>
              <w:rPr>
                <w:sz w:val="24"/>
              </w:rPr>
              <w:t>для</w:t>
            </w:r>
            <w:r>
              <w:rPr>
                <w:spacing w:val="75"/>
                <w:w w:val="150"/>
                <w:sz w:val="24"/>
              </w:rPr>
              <w:t xml:space="preserve"> </w:t>
            </w:r>
            <w:r>
              <w:rPr>
                <w:sz w:val="24"/>
              </w:rPr>
              <w:t>ответов</w:t>
            </w:r>
            <w:r>
              <w:rPr>
                <w:spacing w:val="25"/>
                <w:sz w:val="24"/>
              </w:rPr>
              <w:t xml:space="preserve">  </w:t>
            </w:r>
            <w:r>
              <w:rPr>
                <w:sz w:val="24"/>
              </w:rPr>
              <w:t>на</w:t>
            </w:r>
            <w:r>
              <w:rPr>
                <w:spacing w:val="74"/>
                <w:w w:val="150"/>
                <w:sz w:val="24"/>
              </w:rPr>
              <w:t xml:space="preserve"> </w:t>
            </w:r>
            <w:r>
              <w:rPr>
                <w:sz w:val="24"/>
              </w:rPr>
              <w:t>вопросы</w:t>
            </w:r>
            <w:r>
              <w:rPr>
                <w:spacing w:val="25"/>
                <w:sz w:val="24"/>
              </w:rPr>
              <w:t xml:space="preserve">  </w:t>
            </w:r>
            <w:r>
              <w:rPr>
                <w:spacing w:val="-2"/>
                <w:sz w:val="24"/>
              </w:rPr>
              <w:t>небольшие</w:t>
            </w:r>
          </w:p>
          <w:p w:rsidR="009D428F" w:rsidRDefault="00562F95">
            <w:pPr>
              <w:pStyle w:val="TableParagraph"/>
              <w:spacing w:before="2" w:line="261" w:lineRule="exact"/>
              <w:ind w:left="168"/>
              <w:rPr>
                <w:sz w:val="24"/>
              </w:rPr>
            </w:pPr>
            <w:r>
              <w:rPr>
                <w:sz w:val="24"/>
              </w:rPr>
              <w:t>тексты</w:t>
            </w:r>
            <w:r>
              <w:rPr>
                <w:spacing w:val="-3"/>
                <w:sz w:val="24"/>
              </w:rPr>
              <w:t xml:space="preserve"> </w:t>
            </w:r>
            <w:r>
              <w:rPr>
                <w:sz w:val="24"/>
              </w:rPr>
              <w:t>о</w:t>
            </w:r>
            <w:r>
              <w:rPr>
                <w:spacing w:val="2"/>
                <w:sz w:val="24"/>
              </w:rPr>
              <w:t xml:space="preserve"> </w:t>
            </w:r>
            <w:r>
              <w:rPr>
                <w:sz w:val="24"/>
              </w:rPr>
              <w:t>природе</w:t>
            </w:r>
            <w:r>
              <w:rPr>
                <w:spacing w:val="-2"/>
                <w:sz w:val="24"/>
              </w:rPr>
              <w:t xml:space="preserve"> </w:t>
            </w:r>
            <w:r>
              <w:rPr>
                <w:sz w:val="24"/>
              </w:rPr>
              <w:t>и</w:t>
            </w:r>
            <w:r>
              <w:rPr>
                <w:spacing w:val="-4"/>
                <w:sz w:val="24"/>
              </w:rPr>
              <w:t xml:space="preserve"> </w:t>
            </w:r>
            <w:r>
              <w:rPr>
                <w:spacing w:val="-2"/>
                <w:sz w:val="24"/>
              </w:rPr>
              <w:t>обществе;</w:t>
            </w:r>
          </w:p>
        </w:tc>
      </w:tr>
      <w:tr w:rsidR="009D428F">
        <w:trPr>
          <w:trHeight w:val="1382"/>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73" w:lineRule="exact"/>
              <w:ind w:left="110"/>
              <w:rPr>
                <w:sz w:val="24"/>
              </w:rPr>
            </w:pPr>
            <w:r>
              <w:rPr>
                <w:spacing w:val="-4"/>
                <w:sz w:val="24"/>
              </w:rPr>
              <w:t>2.10</w:t>
            </w:r>
          </w:p>
        </w:tc>
        <w:tc>
          <w:tcPr>
            <w:tcW w:w="5954" w:type="dxa"/>
          </w:tcPr>
          <w:p w:rsidR="009D428F" w:rsidRDefault="00562F95">
            <w:pPr>
              <w:pStyle w:val="TableParagraph"/>
              <w:ind w:left="168" w:right="149"/>
              <w:jc w:val="both"/>
              <w:rPr>
                <w:sz w:val="24"/>
              </w:rPr>
            </w:pPr>
            <w:r>
              <w:rPr>
                <w:sz w:val="24"/>
              </w:rPr>
              <w:t>Соблюдать правила нравственного поведения в социуме и в природе, оценивать примеры положительного и негативного отношения к</w:t>
            </w:r>
            <w:r>
              <w:rPr>
                <w:spacing w:val="-1"/>
                <w:sz w:val="24"/>
              </w:rPr>
              <w:t xml:space="preserve"> </w:t>
            </w:r>
            <w:r>
              <w:rPr>
                <w:sz w:val="24"/>
              </w:rPr>
              <w:t>объектам природы,</w:t>
            </w:r>
            <w:r>
              <w:rPr>
                <w:spacing w:val="44"/>
                <w:sz w:val="24"/>
              </w:rPr>
              <w:t xml:space="preserve">  </w:t>
            </w:r>
            <w:r>
              <w:rPr>
                <w:sz w:val="24"/>
              </w:rPr>
              <w:t>проявления</w:t>
            </w:r>
            <w:r>
              <w:rPr>
                <w:spacing w:val="42"/>
                <w:sz w:val="24"/>
              </w:rPr>
              <w:t xml:space="preserve">  </w:t>
            </w:r>
            <w:r>
              <w:rPr>
                <w:sz w:val="24"/>
              </w:rPr>
              <w:t>внимания,</w:t>
            </w:r>
            <w:r>
              <w:rPr>
                <w:spacing w:val="44"/>
                <w:sz w:val="24"/>
              </w:rPr>
              <w:t xml:space="preserve">  </w:t>
            </w:r>
            <w:r>
              <w:rPr>
                <w:sz w:val="24"/>
              </w:rPr>
              <w:t>помощи</w:t>
            </w:r>
            <w:r>
              <w:rPr>
                <w:spacing w:val="42"/>
                <w:sz w:val="24"/>
              </w:rPr>
              <w:t xml:space="preserve">  </w:t>
            </w:r>
            <w:r>
              <w:rPr>
                <w:spacing w:val="-2"/>
                <w:sz w:val="24"/>
              </w:rPr>
              <w:t>людям,</w:t>
            </w:r>
          </w:p>
          <w:p w:rsidR="009D428F" w:rsidRDefault="00562F95">
            <w:pPr>
              <w:pStyle w:val="TableParagraph"/>
              <w:spacing w:line="261" w:lineRule="exact"/>
              <w:ind w:left="168"/>
              <w:jc w:val="both"/>
              <w:rPr>
                <w:sz w:val="24"/>
              </w:rPr>
            </w:pPr>
            <w:r>
              <w:rPr>
                <w:sz w:val="24"/>
              </w:rPr>
              <w:t>нуждающимся</w:t>
            </w:r>
            <w:r>
              <w:rPr>
                <w:spacing w:val="-4"/>
                <w:sz w:val="24"/>
              </w:rPr>
              <w:t xml:space="preserve"> </w:t>
            </w:r>
            <w:r>
              <w:rPr>
                <w:sz w:val="24"/>
              </w:rPr>
              <w:t>в</w:t>
            </w:r>
            <w:r>
              <w:rPr>
                <w:spacing w:val="-1"/>
                <w:sz w:val="24"/>
              </w:rPr>
              <w:t xml:space="preserve"> </w:t>
            </w:r>
            <w:r>
              <w:rPr>
                <w:spacing w:val="-4"/>
                <w:sz w:val="24"/>
              </w:rPr>
              <w:t>ней;</w:t>
            </w:r>
          </w:p>
        </w:tc>
      </w:tr>
      <w:tr w:rsidR="009D428F">
        <w:trPr>
          <w:trHeight w:val="278"/>
        </w:trPr>
        <w:tc>
          <w:tcPr>
            <w:tcW w:w="1277" w:type="dxa"/>
            <w:vMerge w:val="restart"/>
          </w:tcPr>
          <w:p w:rsidR="009D428F" w:rsidRDefault="00562F95">
            <w:pPr>
              <w:pStyle w:val="TableParagraph"/>
              <w:spacing w:line="268" w:lineRule="exact"/>
              <w:ind w:left="110"/>
              <w:rPr>
                <w:sz w:val="24"/>
              </w:rPr>
            </w:pPr>
            <w:r>
              <w:rPr>
                <w:spacing w:val="-10"/>
                <w:sz w:val="24"/>
              </w:rPr>
              <w:t>3</w:t>
            </w:r>
          </w:p>
        </w:tc>
        <w:tc>
          <w:tcPr>
            <w:tcW w:w="8081" w:type="dxa"/>
            <w:gridSpan w:val="2"/>
          </w:tcPr>
          <w:p w:rsidR="009D428F" w:rsidRDefault="00562F95">
            <w:pPr>
              <w:pStyle w:val="TableParagraph"/>
              <w:spacing w:line="258" w:lineRule="exact"/>
              <w:ind w:left="110"/>
              <w:rPr>
                <w:sz w:val="24"/>
              </w:rPr>
            </w:pPr>
            <w:r>
              <w:rPr>
                <w:sz w:val="24"/>
              </w:rPr>
              <w:t>Правила</w:t>
            </w:r>
            <w:r>
              <w:rPr>
                <w:spacing w:val="-4"/>
                <w:sz w:val="24"/>
              </w:rPr>
              <w:t xml:space="preserve"> </w:t>
            </w:r>
            <w:r>
              <w:rPr>
                <w:sz w:val="24"/>
              </w:rPr>
              <w:t>безопасной</w:t>
            </w:r>
            <w:r>
              <w:rPr>
                <w:spacing w:val="-6"/>
                <w:sz w:val="24"/>
              </w:rPr>
              <w:t xml:space="preserve"> </w:t>
            </w:r>
            <w:r>
              <w:rPr>
                <w:spacing w:val="-2"/>
                <w:sz w:val="24"/>
              </w:rPr>
              <w:t>жизни</w:t>
            </w:r>
          </w:p>
        </w:tc>
      </w:tr>
      <w:tr w:rsidR="009D428F">
        <w:trPr>
          <w:trHeight w:val="825"/>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3.1</w:t>
            </w:r>
          </w:p>
        </w:tc>
        <w:tc>
          <w:tcPr>
            <w:tcW w:w="5954" w:type="dxa"/>
          </w:tcPr>
          <w:p w:rsidR="009D428F" w:rsidRDefault="00562F95">
            <w:pPr>
              <w:pStyle w:val="TableParagraph"/>
              <w:spacing w:line="237" w:lineRule="auto"/>
              <w:ind w:left="168"/>
              <w:rPr>
                <w:sz w:val="24"/>
              </w:rPr>
            </w:pPr>
            <w:r>
              <w:rPr>
                <w:sz w:val="24"/>
              </w:rPr>
              <w:t>Соблюдать</w:t>
            </w:r>
            <w:r>
              <w:rPr>
                <w:spacing w:val="37"/>
                <w:sz w:val="24"/>
              </w:rPr>
              <w:t xml:space="preserve"> </w:t>
            </w:r>
            <w:r>
              <w:rPr>
                <w:sz w:val="24"/>
              </w:rPr>
              <w:t>правила</w:t>
            </w:r>
            <w:r>
              <w:rPr>
                <w:spacing w:val="36"/>
                <w:sz w:val="24"/>
              </w:rPr>
              <w:t xml:space="preserve"> </w:t>
            </w:r>
            <w:r>
              <w:rPr>
                <w:sz w:val="24"/>
              </w:rPr>
              <w:t>безопасного</w:t>
            </w:r>
            <w:r>
              <w:rPr>
                <w:spacing w:val="37"/>
                <w:sz w:val="24"/>
              </w:rPr>
              <w:t xml:space="preserve"> </w:t>
            </w:r>
            <w:r>
              <w:rPr>
                <w:sz w:val="24"/>
              </w:rPr>
              <w:t>поведения</w:t>
            </w:r>
            <w:r>
              <w:rPr>
                <w:spacing w:val="32"/>
                <w:sz w:val="24"/>
              </w:rPr>
              <w:t xml:space="preserve"> </w:t>
            </w:r>
            <w:r>
              <w:rPr>
                <w:sz w:val="24"/>
              </w:rPr>
              <w:t>в</w:t>
            </w:r>
            <w:r>
              <w:rPr>
                <w:spacing w:val="34"/>
                <w:sz w:val="24"/>
              </w:rPr>
              <w:t xml:space="preserve"> </w:t>
            </w:r>
            <w:r>
              <w:rPr>
                <w:sz w:val="24"/>
              </w:rPr>
              <w:t>школе, правила</w:t>
            </w:r>
            <w:r>
              <w:rPr>
                <w:spacing w:val="25"/>
                <w:sz w:val="24"/>
              </w:rPr>
              <w:t xml:space="preserve"> </w:t>
            </w:r>
            <w:r>
              <w:rPr>
                <w:sz w:val="24"/>
              </w:rPr>
              <w:t>безопасного</w:t>
            </w:r>
            <w:r>
              <w:rPr>
                <w:spacing w:val="25"/>
                <w:sz w:val="24"/>
              </w:rPr>
              <w:t xml:space="preserve"> </w:t>
            </w:r>
            <w:r>
              <w:rPr>
                <w:sz w:val="24"/>
              </w:rPr>
              <w:t>поведения</w:t>
            </w:r>
            <w:r>
              <w:rPr>
                <w:spacing w:val="25"/>
                <w:sz w:val="24"/>
              </w:rPr>
              <w:t xml:space="preserve"> </w:t>
            </w:r>
            <w:r>
              <w:rPr>
                <w:sz w:val="24"/>
              </w:rPr>
              <w:t>пассажира</w:t>
            </w:r>
            <w:r>
              <w:rPr>
                <w:spacing w:val="21"/>
                <w:sz w:val="24"/>
              </w:rPr>
              <w:t xml:space="preserve"> </w:t>
            </w:r>
            <w:r>
              <w:rPr>
                <w:spacing w:val="-2"/>
                <w:sz w:val="24"/>
              </w:rPr>
              <w:t>наземного</w:t>
            </w:r>
          </w:p>
          <w:p w:rsidR="009D428F" w:rsidRDefault="00562F95">
            <w:pPr>
              <w:pStyle w:val="TableParagraph"/>
              <w:spacing w:line="261" w:lineRule="exact"/>
              <w:ind w:left="168"/>
              <w:rPr>
                <w:sz w:val="24"/>
              </w:rPr>
            </w:pPr>
            <w:r>
              <w:rPr>
                <w:sz w:val="24"/>
              </w:rPr>
              <w:t>транспорта</w:t>
            </w:r>
            <w:r>
              <w:rPr>
                <w:spacing w:val="-5"/>
                <w:sz w:val="24"/>
              </w:rPr>
              <w:t xml:space="preserve"> </w:t>
            </w:r>
            <w:r>
              <w:rPr>
                <w:sz w:val="24"/>
              </w:rPr>
              <w:t>и</w:t>
            </w:r>
            <w:r>
              <w:rPr>
                <w:spacing w:val="-2"/>
                <w:sz w:val="24"/>
              </w:rPr>
              <w:t xml:space="preserve"> </w:t>
            </w:r>
            <w:r>
              <w:rPr>
                <w:spacing w:val="-4"/>
                <w:sz w:val="24"/>
              </w:rPr>
              <w:t>метро</w:t>
            </w:r>
          </w:p>
        </w:tc>
      </w:tr>
      <w:tr w:rsidR="009D428F">
        <w:trPr>
          <w:trHeight w:val="278"/>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58" w:lineRule="exact"/>
              <w:ind w:left="110"/>
              <w:rPr>
                <w:sz w:val="24"/>
              </w:rPr>
            </w:pPr>
            <w:r>
              <w:rPr>
                <w:spacing w:val="-5"/>
                <w:sz w:val="24"/>
              </w:rPr>
              <w:t>3.2</w:t>
            </w:r>
          </w:p>
        </w:tc>
        <w:tc>
          <w:tcPr>
            <w:tcW w:w="5954" w:type="dxa"/>
          </w:tcPr>
          <w:p w:rsidR="009D428F" w:rsidRDefault="00562F95">
            <w:pPr>
              <w:pStyle w:val="TableParagraph"/>
              <w:spacing w:line="258" w:lineRule="exact"/>
              <w:ind w:left="168"/>
              <w:rPr>
                <w:sz w:val="24"/>
              </w:rPr>
            </w:pPr>
            <w:r>
              <w:rPr>
                <w:sz w:val="24"/>
              </w:rPr>
              <w:t>Соблюдать</w:t>
            </w:r>
            <w:r>
              <w:rPr>
                <w:spacing w:val="-1"/>
                <w:sz w:val="24"/>
              </w:rPr>
              <w:t xml:space="preserve"> </w:t>
            </w:r>
            <w:r>
              <w:rPr>
                <w:sz w:val="24"/>
              </w:rPr>
              <w:t>режим</w:t>
            </w:r>
            <w:r>
              <w:rPr>
                <w:spacing w:val="-4"/>
                <w:sz w:val="24"/>
              </w:rPr>
              <w:t xml:space="preserve"> </w:t>
            </w:r>
            <w:r>
              <w:rPr>
                <w:sz w:val="24"/>
              </w:rPr>
              <w:t>дня</w:t>
            </w:r>
            <w:r>
              <w:rPr>
                <w:spacing w:val="-1"/>
                <w:sz w:val="24"/>
              </w:rPr>
              <w:t xml:space="preserve"> </w:t>
            </w:r>
            <w:r>
              <w:rPr>
                <w:sz w:val="24"/>
              </w:rPr>
              <w:t>и</w:t>
            </w:r>
            <w:r>
              <w:rPr>
                <w:spacing w:val="-4"/>
                <w:sz w:val="24"/>
              </w:rPr>
              <w:t xml:space="preserve"> </w:t>
            </w:r>
            <w:r>
              <w:rPr>
                <w:spacing w:val="-2"/>
                <w:sz w:val="24"/>
              </w:rPr>
              <w:t>питания</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3.3</w:t>
            </w:r>
          </w:p>
        </w:tc>
        <w:tc>
          <w:tcPr>
            <w:tcW w:w="5954" w:type="dxa"/>
          </w:tcPr>
          <w:p w:rsidR="009D428F" w:rsidRDefault="00562F95">
            <w:pPr>
              <w:pStyle w:val="TableParagraph"/>
              <w:spacing w:line="266" w:lineRule="exact"/>
              <w:ind w:left="168"/>
              <w:rPr>
                <w:sz w:val="24"/>
              </w:rPr>
            </w:pPr>
            <w:r>
              <w:rPr>
                <w:sz w:val="24"/>
              </w:rPr>
              <w:t>Безопасно</w:t>
            </w:r>
            <w:r>
              <w:rPr>
                <w:spacing w:val="64"/>
                <w:w w:val="150"/>
                <w:sz w:val="24"/>
              </w:rPr>
              <w:t xml:space="preserve"> </w:t>
            </w:r>
            <w:r>
              <w:rPr>
                <w:sz w:val="24"/>
              </w:rPr>
              <w:t>использовать</w:t>
            </w:r>
            <w:r>
              <w:rPr>
                <w:spacing w:val="60"/>
                <w:w w:val="150"/>
                <w:sz w:val="24"/>
              </w:rPr>
              <w:t xml:space="preserve"> </w:t>
            </w:r>
            <w:r>
              <w:rPr>
                <w:sz w:val="24"/>
              </w:rPr>
              <w:t>мессенджеры</w:t>
            </w:r>
            <w:r>
              <w:rPr>
                <w:spacing w:val="66"/>
                <w:w w:val="150"/>
                <w:sz w:val="24"/>
              </w:rPr>
              <w:t xml:space="preserve"> </w:t>
            </w:r>
            <w:r>
              <w:rPr>
                <w:sz w:val="24"/>
              </w:rPr>
              <w:t>Интернета</w:t>
            </w:r>
            <w:r>
              <w:rPr>
                <w:spacing w:val="65"/>
                <w:w w:val="150"/>
                <w:sz w:val="24"/>
              </w:rPr>
              <w:t xml:space="preserve"> </w:t>
            </w:r>
            <w:r>
              <w:rPr>
                <w:spacing w:val="-10"/>
                <w:sz w:val="24"/>
              </w:rPr>
              <w:t>в</w:t>
            </w:r>
          </w:p>
          <w:p w:rsidR="009D428F" w:rsidRDefault="00562F95">
            <w:pPr>
              <w:pStyle w:val="TableParagraph"/>
              <w:spacing w:line="265" w:lineRule="exact"/>
              <w:ind w:left="168"/>
              <w:rPr>
                <w:sz w:val="24"/>
              </w:rPr>
            </w:pPr>
            <w:r>
              <w:rPr>
                <w:sz w:val="24"/>
              </w:rPr>
              <w:t>условиях</w:t>
            </w:r>
            <w:r>
              <w:rPr>
                <w:spacing w:val="-8"/>
                <w:sz w:val="24"/>
              </w:rPr>
              <w:t xml:space="preserve"> </w:t>
            </w:r>
            <w:r>
              <w:rPr>
                <w:sz w:val="24"/>
              </w:rPr>
              <w:t>контролируемого</w:t>
            </w:r>
            <w:r>
              <w:rPr>
                <w:spacing w:val="-2"/>
                <w:sz w:val="24"/>
              </w:rPr>
              <w:t xml:space="preserve"> </w:t>
            </w:r>
            <w:r>
              <w:rPr>
                <w:sz w:val="24"/>
              </w:rPr>
              <w:t>доступа</w:t>
            </w:r>
            <w:r>
              <w:rPr>
                <w:spacing w:val="-4"/>
                <w:sz w:val="24"/>
              </w:rPr>
              <w:t xml:space="preserve"> </w:t>
            </w:r>
            <w:r>
              <w:rPr>
                <w:sz w:val="24"/>
              </w:rPr>
              <w:t>в</w:t>
            </w:r>
            <w:r>
              <w:rPr>
                <w:spacing w:val="-1"/>
                <w:sz w:val="24"/>
              </w:rPr>
              <w:t xml:space="preserve"> </w:t>
            </w:r>
            <w:r>
              <w:rPr>
                <w:spacing w:val="-2"/>
                <w:sz w:val="24"/>
              </w:rPr>
              <w:t>Интернет</w:t>
            </w:r>
          </w:p>
        </w:tc>
      </w:tr>
      <w:tr w:rsidR="009D428F">
        <w:trPr>
          <w:trHeight w:val="273"/>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53" w:lineRule="exact"/>
              <w:ind w:left="110"/>
              <w:rPr>
                <w:sz w:val="24"/>
              </w:rPr>
            </w:pPr>
            <w:r>
              <w:rPr>
                <w:spacing w:val="-5"/>
                <w:sz w:val="24"/>
              </w:rPr>
              <w:t>3.4</w:t>
            </w:r>
          </w:p>
        </w:tc>
        <w:tc>
          <w:tcPr>
            <w:tcW w:w="5954" w:type="dxa"/>
          </w:tcPr>
          <w:p w:rsidR="009D428F" w:rsidRDefault="00562F95">
            <w:pPr>
              <w:pStyle w:val="TableParagraph"/>
              <w:spacing w:line="253" w:lineRule="exact"/>
              <w:ind w:left="168"/>
              <w:rPr>
                <w:sz w:val="24"/>
              </w:rPr>
            </w:pPr>
            <w:r>
              <w:rPr>
                <w:sz w:val="24"/>
              </w:rPr>
              <w:t>Безопасно</w:t>
            </w:r>
            <w:r>
              <w:rPr>
                <w:spacing w:val="33"/>
                <w:sz w:val="24"/>
              </w:rPr>
              <w:t xml:space="preserve"> </w:t>
            </w:r>
            <w:r>
              <w:rPr>
                <w:sz w:val="24"/>
              </w:rPr>
              <w:t>осуществлять</w:t>
            </w:r>
            <w:r>
              <w:rPr>
                <w:spacing w:val="42"/>
                <w:sz w:val="24"/>
              </w:rPr>
              <w:t xml:space="preserve"> </w:t>
            </w:r>
            <w:r>
              <w:rPr>
                <w:sz w:val="24"/>
              </w:rPr>
              <w:t>коммуникацию</w:t>
            </w:r>
            <w:r>
              <w:rPr>
                <w:spacing w:val="38"/>
                <w:sz w:val="24"/>
              </w:rPr>
              <w:t xml:space="preserve"> </w:t>
            </w:r>
            <w:r>
              <w:rPr>
                <w:sz w:val="24"/>
              </w:rPr>
              <w:t>в</w:t>
            </w:r>
            <w:r>
              <w:rPr>
                <w:spacing w:val="43"/>
                <w:sz w:val="24"/>
              </w:rPr>
              <w:t xml:space="preserve"> </w:t>
            </w:r>
            <w:r>
              <w:rPr>
                <w:spacing w:val="-2"/>
                <w:sz w:val="24"/>
              </w:rPr>
              <w:t>школьных</w:t>
            </w:r>
          </w:p>
        </w:tc>
      </w:tr>
    </w:tbl>
    <w:p w:rsidR="009D428F" w:rsidRDefault="009D428F">
      <w:pPr>
        <w:pStyle w:val="TableParagraph"/>
        <w:spacing w:line="253"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127"/>
        <w:gridCol w:w="5954"/>
      </w:tblGrid>
      <w:tr w:rsidR="009D428F">
        <w:trPr>
          <w:trHeight w:val="556"/>
        </w:trPr>
        <w:tc>
          <w:tcPr>
            <w:tcW w:w="1277" w:type="dxa"/>
          </w:tcPr>
          <w:p w:rsidR="009D428F" w:rsidRDefault="009D428F">
            <w:pPr>
              <w:pStyle w:val="TableParagraph"/>
              <w:rPr>
                <w:sz w:val="24"/>
              </w:rPr>
            </w:pPr>
          </w:p>
        </w:tc>
        <w:tc>
          <w:tcPr>
            <w:tcW w:w="2127" w:type="dxa"/>
          </w:tcPr>
          <w:p w:rsidR="009D428F" w:rsidRDefault="009D428F">
            <w:pPr>
              <w:pStyle w:val="TableParagraph"/>
              <w:rPr>
                <w:sz w:val="24"/>
              </w:rPr>
            </w:pPr>
          </w:p>
        </w:tc>
        <w:tc>
          <w:tcPr>
            <w:tcW w:w="5954" w:type="dxa"/>
          </w:tcPr>
          <w:p w:rsidR="009D428F" w:rsidRDefault="00562F95">
            <w:pPr>
              <w:pStyle w:val="TableParagraph"/>
              <w:tabs>
                <w:tab w:val="left" w:pos="1805"/>
                <w:tab w:val="left" w:pos="2232"/>
                <w:tab w:val="left" w:pos="3546"/>
                <w:tab w:val="left" w:pos="4673"/>
                <w:tab w:val="left" w:pos="5114"/>
              </w:tabs>
              <w:spacing w:line="274" w:lineRule="exact"/>
              <w:ind w:left="168" w:right="154"/>
              <w:rPr>
                <w:sz w:val="24"/>
              </w:rPr>
            </w:pPr>
            <w:r>
              <w:rPr>
                <w:spacing w:val="-2"/>
                <w:sz w:val="24"/>
              </w:rPr>
              <w:t>сообществах</w:t>
            </w:r>
            <w:r>
              <w:rPr>
                <w:sz w:val="24"/>
              </w:rPr>
              <w:tab/>
            </w:r>
            <w:r>
              <w:rPr>
                <w:spacing w:val="-10"/>
                <w:sz w:val="24"/>
              </w:rPr>
              <w:t>с</w:t>
            </w:r>
            <w:r>
              <w:rPr>
                <w:sz w:val="24"/>
              </w:rPr>
              <w:tab/>
            </w:r>
            <w:r>
              <w:rPr>
                <w:spacing w:val="-2"/>
                <w:sz w:val="24"/>
              </w:rPr>
              <w:t>помощью</w:t>
            </w:r>
            <w:r>
              <w:rPr>
                <w:sz w:val="24"/>
              </w:rPr>
              <w:tab/>
            </w:r>
            <w:r>
              <w:rPr>
                <w:spacing w:val="-2"/>
                <w:sz w:val="24"/>
              </w:rPr>
              <w:t>учителя</w:t>
            </w:r>
            <w:r>
              <w:rPr>
                <w:sz w:val="24"/>
              </w:rPr>
              <w:tab/>
            </w:r>
            <w:r>
              <w:rPr>
                <w:spacing w:val="-10"/>
                <w:sz w:val="24"/>
              </w:rPr>
              <w:t>в</w:t>
            </w:r>
            <w:r>
              <w:rPr>
                <w:sz w:val="24"/>
              </w:rPr>
              <w:tab/>
            </w:r>
            <w:r>
              <w:rPr>
                <w:spacing w:val="-4"/>
                <w:sz w:val="24"/>
              </w:rPr>
              <w:t xml:space="preserve">случае </w:t>
            </w:r>
            <w:r>
              <w:rPr>
                <w:spacing w:val="-2"/>
                <w:sz w:val="24"/>
              </w:rPr>
              <w:t>необходимости.</w:t>
            </w:r>
          </w:p>
        </w:tc>
      </w:tr>
    </w:tbl>
    <w:p w:rsidR="009D428F" w:rsidRDefault="009D428F">
      <w:pPr>
        <w:pStyle w:val="a3"/>
        <w:spacing w:before="143"/>
        <w:ind w:left="0"/>
        <w:rPr>
          <w:b/>
        </w:rPr>
      </w:pPr>
    </w:p>
    <w:p w:rsidR="009D428F" w:rsidRDefault="00562F95">
      <w:pPr>
        <w:pStyle w:val="a5"/>
        <w:numPr>
          <w:ilvl w:val="0"/>
          <w:numId w:val="77"/>
        </w:numPr>
        <w:tabs>
          <w:tab w:val="left" w:pos="851"/>
        </w:tabs>
        <w:ind w:left="851" w:hanging="427"/>
        <w:jc w:val="both"/>
        <w:rPr>
          <w:b/>
          <w:sz w:val="24"/>
        </w:rPr>
      </w:pPr>
      <w:r>
        <w:rPr>
          <w:b/>
          <w:sz w:val="24"/>
        </w:rPr>
        <w:t>Тест</w:t>
      </w:r>
      <w:r>
        <w:rPr>
          <w:b/>
          <w:spacing w:val="1"/>
          <w:sz w:val="24"/>
        </w:rPr>
        <w:t xml:space="preserve"> </w:t>
      </w:r>
      <w:r>
        <w:rPr>
          <w:b/>
          <w:sz w:val="24"/>
        </w:rPr>
        <w:t>по теме</w:t>
      </w:r>
      <w:r>
        <w:rPr>
          <w:b/>
          <w:spacing w:val="-1"/>
          <w:sz w:val="24"/>
        </w:rPr>
        <w:t xml:space="preserve"> </w:t>
      </w:r>
      <w:r>
        <w:rPr>
          <w:b/>
          <w:sz w:val="24"/>
        </w:rPr>
        <w:t>«Человек и</w:t>
      </w:r>
      <w:r>
        <w:rPr>
          <w:b/>
          <w:spacing w:val="-4"/>
          <w:sz w:val="24"/>
        </w:rPr>
        <w:t xml:space="preserve"> </w:t>
      </w:r>
      <w:r>
        <w:rPr>
          <w:b/>
          <w:spacing w:val="-2"/>
          <w:sz w:val="24"/>
        </w:rPr>
        <w:t>общество»</w:t>
      </w:r>
    </w:p>
    <w:p w:rsidR="009D428F" w:rsidRDefault="00562F95">
      <w:pPr>
        <w:spacing w:line="274" w:lineRule="exact"/>
        <w:ind w:left="424"/>
        <w:jc w:val="both"/>
        <w:rPr>
          <w:b/>
          <w:sz w:val="24"/>
        </w:rPr>
      </w:pPr>
      <w:r>
        <w:rPr>
          <w:b/>
          <w:w w:val="115"/>
          <w:sz w:val="24"/>
        </w:rPr>
        <w:t>Цель:</w:t>
      </w:r>
      <w:r>
        <w:rPr>
          <w:b/>
          <w:spacing w:val="-9"/>
          <w:w w:val="115"/>
          <w:sz w:val="24"/>
        </w:rPr>
        <w:t xml:space="preserve"> </w:t>
      </w:r>
      <w:r>
        <w:rPr>
          <w:b/>
          <w:w w:val="115"/>
          <w:sz w:val="24"/>
        </w:rPr>
        <w:t>проверить</w:t>
      </w:r>
      <w:r>
        <w:rPr>
          <w:b/>
          <w:spacing w:val="-10"/>
          <w:w w:val="115"/>
          <w:sz w:val="24"/>
        </w:rPr>
        <w:t xml:space="preserve"> </w:t>
      </w:r>
      <w:r>
        <w:rPr>
          <w:b/>
          <w:w w:val="115"/>
          <w:sz w:val="24"/>
        </w:rPr>
        <w:t>овладение</w:t>
      </w:r>
      <w:r>
        <w:rPr>
          <w:b/>
          <w:spacing w:val="-11"/>
          <w:w w:val="115"/>
          <w:sz w:val="24"/>
        </w:rPr>
        <w:t xml:space="preserve"> </w:t>
      </w:r>
      <w:r>
        <w:rPr>
          <w:b/>
          <w:w w:val="115"/>
          <w:sz w:val="24"/>
        </w:rPr>
        <w:t>предметными</w:t>
      </w:r>
      <w:r>
        <w:rPr>
          <w:b/>
          <w:spacing w:val="-8"/>
          <w:w w:val="115"/>
          <w:sz w:val="24"/>
        </w:rPr>
        <w:t xml:space="preserve"> </w:t>
      </w:r>
      <w:r>
        <w:rPr>
          <w:b/>
          <w:spacing w:val="-2"/>
          <w:w w:val="115"/>
          <w:sz w:val="24"/>
        </w:rPr>
        <w:t>результатами</w:t>
      </w:r>
    </w:p>
    <w:p w:rsidR="009D428F" w:rsidRDefault="00562F95">
      <w:pPr>
        <w:pStyle w:val="a5"/>
        <w:numPr>
          <w:ilvl w:val="1"/>
          <w:numId w:val="77"/>
        </w:numPr>
        <w:tabs>
          <w:tab w:val="left" w:pos="1091"/>
        </w:tabs>
        <w:spacing w:before="2" w:line="237" w:lineRule="auto"/>
        <w:ind w:right="431" w:firstLine="0"/>
        <w:jc w:val="both"/>
        <w:rPr>
          <w:sz w:val="24"/>
        </w:rPr>
      </w:pPr>
      <w:r>
        <w:rPr>
          <w:sz w:val="24"/>
        </w:rPr>
        <w:t>узнавать государственную символику Российской Федерации (гимн, герб, флаг) и своего региона;</w:t>
      </w:r>
    </w:p>
    <w:p w:rsidR="009D428F" w:rsidRDefault="00562F95">
      <w:pPr>
        <w:pStyle w:val="a5"/>
        <w:numPr>
          <w:ilvl w:val="1"/>
          <w:numId w:val="77"/>
        </w:numPr>
        <w:tabs>
          <w:tab w:val="left" w:pos="1091"/>
        </w:tabs>
        <w:spacing w:before="3" w:line="240" w:lineRule="auto"/>
        <w:ind w:right="424" w:firstLine="0"/>
        <w:jc w:val="both"/>
        <w:rPr>
          <w:sz w:val="24"/>
        </w:rPr>
      </w:pPr>
      <w:r>
        <w:rPr>
          <w:sz w:val="24"/>
        </w:rPr>
        <w:t>проявлять уважение к семейным ценностям и традициям, традициям своего народа и других народов, государственным символам России; соблюдать правила нравственного поведения в социуме и на природе;</w:t>
      </w:r>
    </w:p>
    <w:p w:rsidR="009D428F" w:rsidRDefault="00562F95">
      <w:pPr>
        <w:pStyle w:val="a5"/>
        <w:numPr>
          <w:ilvl w:val="1"/>
          <w:numId w:val="77"/>
        </w:numPr>
        <w:tabs>
          <w:tab w:val="left" w:pos="1091"/>
        </w:tabs>
        <w:spacing w:line="240" w:lineRule="auto"/>
        <w:ind w:right="425" w:firstLine="0"/>
        <w:jc w:val="both"/>
        <w:rPr>
          <w:sz w:val="24"/>
        </w:rPr>
      </w:pPr>
      <w:r>
        <w:rPr>
          <w:sz w:val="24"/>
        </w:rPr>
        <w:t>приводить примеры изученных традиций, обычаев и праздников народов родного края; важных событий прошлого и настоящего родного края; трудовой деятельности и профессий жителей родного края.</w:t>
      </w:r>
    </w:p>
    <w:p w:rsidR="009D428F" w:rsidRDefault="00562F95">
      <w:pPr>
        <w:pStyle w:val="110"/>
        <w:spacing w:before="245"/>
        <w:ind w:left="160"/>
        <w:jc w:val="center"/>
      </w:pPr>
      <w:r>
        <w:rPr>
          <w:spacing w:val="-2"/>
        </w:rPr>
        <w:t>Спецификация</w:t>
      </w:r>
    </w:p>
    <w:p w:rsidR="009D428F" w:rsidRDefault="009D428F">
      <w:pPr>
        <w:pStyle w:val="a3"/>
        <w:spacing w:before="199"/>
        <w:ind w:left="0"/>
        <w:rPr>
          <w:b/>
          <w:sz w:val="20"/>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29"/>
        <w:gridCol w:w="840"/>
        <w:gridCol w:w="841"/>
        <w:gridCol w:w="836"/>
        <w:gridCol w:w="840"/>
        <w:gridCol w:w="840"/>
      </w:tblGrid>
      <w:tr w:rsidR="009D428F">
        <w:trPr>
          <w:trHeight w:val="273"/>
        </w:trPr>
        <w:tc>
          <w:tcPr>
            <w:tcW w:w="1729" w:type="dxa"/>
          </w:tcPr>
          <w:p w:rsidR="009D428F" w:rsidRDefault="00562F95">
            <w:pPr>
              <w:pStyle w:val="TableParagraph"/>
              <w:spacing w:line="253" w:lineRule="exact"/>
              <w:ind w:left="283"/>
              <w:rPr>
                <w:b/>
                <w:sz w:val="24"/>
              </w:rPr>
            </w:pPr>
            <w:r>
              <w:rPr>
                <w:b/>
                <w:sz w:val="24"/>
              </w:rPr>
              <w:t xml:space="preserve">№ </w:t>
            </w:r>
            <w:r>
              <w:rPr>
                <w:b/>
                <w:spacing w:val="-2"/>
                <w:sz w:val="24"/>
              </w:rPr>
              <w:t>задания</w:t>
            </w:r>
          </w:p>
        </w:tc>
        <w:tc>
          <w:tcPr>
            <w:tcW w:w="840" w:type="dxa"/>
          </w:tcPr>
          <w:p w:rsidR="009D428F" w:rsidRDefault="00562F95">
            <w:pPr>
              <w:pStyle w:val="TableParagraph"/>
              <w:spacing w:line="253" w:lineRule="exact"/>
              <w:ind w:left="18" w:right="9"/>
              <w:jc w:val="center"/>
              <w:rPr>
                <w:b/>
                <w:sz w:val="24"/>
              </w:rPr>
            </w:pPr>
            <w:r>
              <w:rPr>
                <w:b/>
                <w:spacing w:val="-10"/>
                <w:sz w:val="24"/>
              </w:rPr>
              <w:t>1</w:t>
            </w:r>
          </w:p>
        </w:tc>
        <w:tc>
          <w:tcPr>
            <w:tcW w:w="841" w:type="dxa"/>
          </w:tcPr>
          <w:p w:rsidR="009D428F" w:rsidRDefault="00562F95">
            <w:pPr>
              <w:pStyle w:val="TableParagraph"/>
              <w:spacing w:line="253" w:lineRule="exact"/>
              <w:ind w:left="19" w:right="10"/>
              <w:jc w:val="center"/>
              <w:rPr>
                <w:b/>
                <w:sz w:val="24"/>
              </w:rPr>
            </w:pPr>
            <w:r>
              <w:rPr>
                <w:b/>
                <w:spacing w:val="-10"/>
                <w:sz w:val="24"/>
              </w:rPr>
              <w:t>2</w:t>
            </w:r>
          </w:p>
        </w:tc>
        <w:tc>
          <w:tcPr>
            <w:tcW w:w="836" w:type="dxa"/>
          </w:tcPr>
          <w:p w:rsidR="009D428F" w:rsidRDefault="00562F95">
            <w:pPr>
              <w:pStyle w:val="TableParagraph"/>
              <w:spacing w:line="253" w:lineRule="exact"/>
              <w:ind w:left="12"/>
              <w:jc w:val="center"/>
              <w:rPr>
                <w:b/>
                <w:sz w:val="24"/>
              </w:rPr>
            </w:pPr>
            <w:r>
              <w:rPr>
                <w:b/>
                <w:spacing w:val="-10"/>
                <w:sz w:val="24"/>
              </w:rPr>
              <w:t>3</w:t>
            </w:r>
          </w:p>
        </w:tc>
        <w:tc>
          <w:tcPr>
            <w:tcW w:w="840" w:type="dxa"/>
          </w:tcPr>
          <w:p w:rsidR="009D428F" w:rsidRDefault="00562F95">
            <w:pPr>
              <w:pStyle w:val="TableParagraph"/>
              <w:spacing w:line="253" w:lineRule="exact"/>
              <w:ind w:left="18" w:right="11"/>
              <w:jc w:val="center"/>
              <w:rPr>
                <w:b/>
                <w:sz w:val="24"/>
              </w:rPr>
            </w:pPr>
            <w:r>
              <w:rPr>
                <w:b/>
                <w:spacing w:val="-10"/>
                <w:sz w:val="24"/>
              </w:rPr>
              <w:t>4</w:t>
            </w:r>
          </w:p>
        </w:tc>
        <w:tc>
          <w:tcPr>
            <w:tcW w:w="840" w:type="dxa"/>
          </w:tcPr>
          <w:p w:rsidR="009D428F" w:rsidRDefault="00562F95">
            <w:pPr>
              <w:pStyle w:val="TableParagraph"/>
              <w:spacing w:line="253" w:lineRule="exact"/>
              <w:ind w:left="18" w:right="10"/>
              <w:jc w:val="center"/>
              <w:rPr>
                <w:b/>
                <w:sz w:val="24"/>
              </w:rPr>
            </w:pPr>
            <w:r>
              <w:rPr>
                <w:b/>
                <w:spacing w:val="-10"/>
                <w:sz w:val="24"/>
              </w:rPr>
              <w:t>5</w:t>
            </w:r>
          </w:p>
        </w:tc>
      </w:tr>
      <w:tr w:rsidR="009D428F">
        <w:trPr>
          <w:trHeight w:val="830"/>
        </w:trPr>
        <w:tc>
          <w:tcPr>
            <w:tcW w:w="1729" w:type="dxa"/>
          </w:tcPr>
          <w:p w:rsidR="009D428F" w:rsidRDefault="00562F95">
            <w:pPr>
              <w:pStyle w:val="TableParagraph"/>
              <w:spacing w:line="273" w:lineRule="exact"/>
              <w:ind w:left="15" w:right="4"/>
              <w:jc w:val="center"/>
              <w:rPr>
                <w:b/>
                <w:sz w:val="24"/>
              </w:rPr>
            </w:pPr>
            <w:r>
              <w:rPr>
                <w:b/>
                <w:spacing w:val="-5"/>
                <w:sz w:val="24"/>
              </w:rPr>
              <w:t>Код</w:t>
            </w:r>
          </w:p>
          <w:p w:rsidR="009D428F" w:rsidRDefault="00562F95">
            <w:pPr>
              <w:pStyle w:val="TableParagraph"/>
              <w:spacing w:line="274" w:lineRule="exact"/>
              <w:ind w:left="15"/>
              <w:jc w:val="center"/>
              <w:rPr>
                <w:b/>
                <w:sz w:val="24"/>
              </w:rPr>
            </w:pPr>
            <w:r>
              <w:rPr>
                <w:b/>
                <w:spacing w:val="-2"/>
                <w:sz w:val="24"/>
              </w:rPr>
              <w:t>проверяемого элемента</w:t>
            </w:r>
          </w:p>
        </w:tc>
        <w:tc>
          <w:tcPr>
            <w:tcW w:w="840" w:type="dxa"/>
          </w:tcPr>
          <w:p w:rsidR="009D428F" w:rsidRDefault="00562F95">
            <w:pPr>
              <w:pStyle w:val="TableParagraph"/>
              <w:spacing w:line="268" w:lineRule="exact"/>
              <w:ind w:left="18"/>
              <w:jc w:val="center"/>
              <w:rPr>
                <w:sz w:val="24"/>
              </w:rPr>
            </w:pPr>
            <w:r>
              <w:rPr>
                <w:spacing w:val="-5"/>
                <w:sz w:val="24"/>
              </w:rPr>
              <w:t>1.1</w:t>
            </w:r>
          </w:p>
        </w:tc>
        <w:tc>
          <w:tcPr>
            <w:tcW w:w="841" w:type="dxa"/>
          </w:tcPr>
          <w:p w:rsidR="009D428F" w:rsidRDefault="00562F95">
            <w:pPr>
              <w:pStyle w:val="TableParagraph"/>
              <w:spacing w:line="268" w:lineRule="exact"/>
              <w:ind w:left="19"/>
              <w:jc w:val="center"/>
              <w:rPr>
                <w:sz w:val="24"/>
              </w:rPr>
            </w:pPr>
            <w:r>
              <w:rPr>
                <w:spacing w:val="-5"/>
                <w:sz w:val="24"/>
              </w:rPr>
              <w:t>1.2</w:t>
            </w:r>
          </w:p>
        </w:tc>
        <w:tc>
          <w:tcPr>
            <w:tcW w:w="836" w:type="dxa"/>
          </w:tcPr>
          <w:p w:rsidR="009D428F" w:rsidRDefault="00562F95">
            <w:pPr>
              <w:pStyle w:val="TableParagraph"/>
              <w:spacing w:line="268" w:lineRule="exact"/>
              <w:ind w:left="268"/>
              <w:rPr>
                <w:sz w:val="24"/>
              </w:rPr>
            </w:pPr>
            <w:r>
              <w:rPr>
                <w:spacing w:val="-5"/>
                <w:sz w:val="24"/>
              </w:rPr>
              <w:t>1.4</w:t>
            </w:r>
          </w:p>
          <w:p w:rsidR="009D428F" w:rsidRDefault="00562F95">
            <w:pPr>
              <w:pStyle w:val="TableParagraph"/>
              <w:spacing w:before="2"/>
              <w:ind w:left="272"/>
              <w:rPr>
                <w:sz w:val="24"/>
              </w:rPr>
            </w:pPr>
            <w:r>
              <w:rPr>
                <w:spacing w:val="-5"/>
                <w:sz w:val="24"/>
              </w:rPr>
              <w:t>1.5</w:t>
            </w:r>
          </w:p>
        </w:tc>
        <w:tc>
          <w:tcPr>
            <w:tcW w:w="840" w:type="dxa"/>
          </w:tcPr>
          <w:p w:rsidR="009D428F" w:rsidRDefault="00562F95">
            <w:pPr>
              <w:pStyle w:val="TableParagraph"/>
              <w:spacing w:line="268" w:lineRule="exact"/>
              <w:ind w:left="267"/>
              <w:rPr>
                <w:sz w:val="24"/>
              </w:rPr>
            </w:pPr>
            <w:r>
              <w:rPr>
                <w:spacing w:val="-5"/>
                <w:sz w:val="24"/>
              </w:rPr>
              <w:t>1.4</w:t>
            </w:r>
          </w:p>
          <w:p w:rsidR="009D428F" w:rsidRDefault="00562F95">
            <w:pPr>
              <w:pStyle w:val="TableParagraph"/>
              <w:spacing w:before="2"/>
              <w:ind w:left="272"/>
              <w:rPr>
                <w:sz w:val="24"/>
              </w:rPr>
            </w:pPr>
            <w:r>
              <w:rPr>
                <w:spacing w:val="-5"/>
                <w:sz w:val="24"/>
              </w:rPr>
              <w:t>1.5</w:t>
            </w:r>
          </w:p>
        </w:tc>
        <w:tc>
          <w:tcPr>
            <w:tcW w:w="840" w:type="dxa"/>
          </w:tcPr>
          <w:p w:rsidR="009D428F" w:rsidRDefault="00562F95">
            <w:pPr>
              <w:pStyle w:val="TableParagraph"/>
              <w:spacing w:line="268" w:lineRule="exact"/>
              <w:ind w:left="18"/>
              <w:jc w:val="center"/>
              <w:rPr>
                <w:sz w:val="24"/>
              </w:rPr>
            </w:pPr>
            <w:r>
              <w:rPr>
                <w:spacing w:val="-5"/>
                <w:sz w:val="24"/>
              </w:rPr>
              <w:t>1.2</w:t>
            </w:r>
          </w:p>
        </w:tc>
      </w:tr>
    </w:tbl>
    <w:p w:rsidR="009D428F" w:rsidRDefault="00562F95">
      <w:pPr>
        <w:spacing w:before="237" w:line="272" w:lineRule="exact"/>
        <w:ind w:left="4857"/>
        <w:rPr>
          <w:b/>
          <w:sz w:val="24"/>
        </w:rPr>
      </w:pPr>
      <w:r>
        <w:rPr>
          <w:b/>
          <w:spacing w:val="-4"/>
          <w:sz w:val="24"/>
        </w:rPr>
        <w:t>Тест</w:t>
      </w:r>
    </w:p>
    <w:p w:rsidR="009D428F" w:rsidRDefault="00562F95">
      <w:pPr>
        <w:pStyle w:val="a5"/>
        <w:numPr>
          <w:ilvl w:val="0"/>
          <w:numId w:val="76"/>
        </w:numPr>
        <w:tabs>
          <w:tab w:val="left" w:pos="606"/>
        </w:tabs>
        <w:spacing w:line="242" w:lineRule="auto"/>
        <w:ind w:right="5954" w:firstLine="0"/>
        <w:rPr>
          <w:sz w:val="24"/>
        </w:rPr>
      </w:pPr>
      <w:r>
        <w:rPr>
          <w:sz w:val="24"/>
        </w:rPr>
        <w:t>Выбери</w:t>
      </w:r>
      <w:r>
        <w:rPr>
          <w:spacing w:val="-4"/>
          <w:sz w:val="24"/>
        </w:rPr>
        <w:t xml:space="preserve"> </w:t>
      </w:r>
      <w:r>
        <w:rPr>
          <w:sz w:val="24"/>
        </w:rPr>
        <w:t>полное</w:t>
      </w:r>
      <w:r>
        <w:rPr>
          <w:spacing w:val="-11"/>
          <w:sz w:val="24"/>
        </w:rPr>
        <w:t xml:space="preserve"> </w:t>
      </w:r>
      <w:r>
        <w:rPr>
          <w:sz w:val="24"/>
        </w:rPr>
        <w:t>имя</w:t>
      </w:r>
      <w:r>
        <w:rPr>
          <w:spacing w:val="-10"/>
          <w:sz w:val="24"/>
        </w:rPr>
        <w:t xml:space="preserve"> </w:t>
      </w:r>
      <w:r>
        <w:rPr>
          <w:sz w:val="24"/>
        </w:rPr>
        <w:t>нашей</w:t>
      </w:r>
      <w:r>
        <w:rPr>
          <w:spacing w:val="-9"/>
          <w:sz w:val="24"/>
        </w:rPr>
        <w:t xml:space="preserve"> </w:t>
      </w:r>
      <w:r>
        <w:rPr>
          <w:sz w:val="24"/>
        </w:rPr>
        <w:t>страны? А) Россия;</w:t>
      </w:r>
    </w:p>
    <w:p w:rsidR="009D428F" w:rsidRDefault="00562F95">
      <w:pPr>
        <w:pStyle w:val="a3"/>
        <w:spacing w:line="271" w:lineRule="exact"/>
      </w:pPr>
      <w:r>
        <w:t>Б) Российская</w:t>
      </w:r>
      <w:r>
        <w:rPr>
          <w:spacing w:val="-5"/>
        </w:rPr>
        <w:t xml:space="preserve"> </w:t>
      </w:r>
      <w:r>
        <w:rPr>
          <w:spacing w:val="-2"/>
        </w:rPr>
        <w:t>Федерация;</w:t>
      </w:r>
    </w:p>
    <w:p w:rsidR="009D428F" w:rsidRDefault="00562F95">
      <w:pPr>
        <w:pStyle w:val="a3"/>
        <w:spacing w:line="274" w:lineRule="exact"/>
      </w:pPr>
      <w:r>
        <w:t>В)</w:t>
      </w:r>
      <w:r>
        <w:rPr>
          <w:spacing w:val="-1"/>
        </w:rPr>
        <w:t xml:space="preserve"> </w:t>
      </w:r>
      <w:r>
        <w:t>Союз</w:t>
      </w:r>
      <w:r>
        <w:rPr>
          <w:spacing w:val="-5"/>
        </w:rPr>
        <w:t xml:space="preserve"> </w:t>
      </w:r>
      <w:r>
        <w:t>Советских</w:t>
      </w:r>
      <w:r>
        <w:rPr>
          <w:spacing w:val="-6"/>
        </w:rPr>
        <w:t xml:space="preserve"> </w:t>
      </w:r>
      <w:r>
        <w:t>Социалистических</w:t>
      </w:r>
      <w:r>
        <w:rPr>
          <w:spacing w:val="-5"/>
        </w:rPr>
        <w:t xml:space="preserve"> </w:t>
      </w:r>
      <w:r>
        <w:rPr>
          <w:spacing w:val="-2"/>
        </w:rPr>
        <w:t>Республик.</w:t>
      </w:r>
    </w:p>
    <w:p w:rsidR="009D428F" w:rsidRDefault="00562F95">
      <w:pPr>
        <w:pStyle w:val="a5"/>
        <w:numPr>
          <w:ilvl w:val="0"/>
          <w:numId w:val="76"/>
        </w:numPr>
        <w:tabs>
          <w:tab w:val="left" w:pos="668"/>
        </w:tabs>
        <w:ind w:left="668" w:hanging="244"/>
        <w:rPr>
          <w:sz w:val="24"/>
        </w:rPr>
      </w:pPr>
      <w:r>
        <w:rPr>
          <w:sz w:val="24"/>
        </w:rPr>
        <w:t>Допиши</w:t>
      </w:r>
      <w:r>
        <w:rPr>
          <w:spacing w:val="-8"/>
          <w:sz w:val="24"/>
        </w:rPr>
        <w:t xml:space="preserve"> </w:t>
      </w:r>
      <w:r>
        <w:rPr>
          <w:spacing w:val="-2"/>
          <w:sz w:val="24"/>
        </w:rPr>
        <w:t>предложение:</w:t>
      </w:r>
    </w:p>
    <w:p w:rsidR="009D428F" w:rsidRDefault="00562F95">
      <w:pPr>
        <w:pStyle w:val="a3"/>
        <w:spacing w:before="2"/>
      </w:pPr>
      <w:r>
        <w:t>Государственные</w:t>
      </w:r>
      <w:r>
        <w:rPr>
          <w:spacing w:val="-3"/>
        </w:rPr>
        <w:t xml:space="preserve"> </w:t>
      </w:r>
      <w:r>
        <w:t>символы</w:t>
      </w:r>
      <w:r>
        <w:rPr>
          <w:spacing w:val="-4"/>
        </w:rPr>
        <w:t xml:space="preserve"> </w:t>
      </w:r>
      <w:r>
        <w:t>Российской</w:t>
      </w:r>
      <w:r>
        <w:rPr>
          <w:spacing w:val="-5"/>
        </w:rPr>
        <w:t xml:space="preserve"> </w:t>
      </w:r>
      <w:r>
        <w:t>Федерации</w:t>
      </w:r>
      <w:r>
        <w:rPr>
          <w:spacing w:val="27"/>
        </w:rPr>
        <w:t xml:space="preserve">  </w:t>
      </w:r>
      <w:r>
        <w:rPr>
          <w:spacing w:val="-10"/>
        </w:rPr>
        <w:t>-</w:t>
      </w:r>
    </w:p>
    <w:p w:rsidR="009D428F" w:rsidRDefault="00627061">
      <w:pPr>
        <w:pStyle w:val="a3"/>
        <w:spacing w:before="15"/>
        <w:ind w:left="0"/>
        <w:rPr>
          <w:sz w:val="20"/>
        </w:rPr>
      </w:pPr>
      <w:r>
        <w:rPr>
          <w:noProof/>
          <w:sz w:val="20"/>
        </w:rPr>
        <mc:AlternateContent>
          <mc:Choice Requires="wps">
            <w:drawing>
              <wp:anchor distT="0" distB="0" distL="0" distR="0" simplePos="0" relativeHeight="251714560" behindDoc="1" locked="0" layoutInCell="1" allowOverlap="1">
                <wp:simplePos x="0" y="0"/>
                <wp:positionH relativeFrom="page">
                  <wp:posOffset>1079500</wp:posOffset>
                </wp:positionH>
                <wp:positionV relativeFrom="paragraph">
                  <wp:posOffset>170815</wp:posOffset>
                </wp:positionV>
                <wp:extent cx="5029200" cy="1270"/>
                <wp:effectExtent l="0" t="0" r="0" b="0"/>
                <wp:wrapTopAndBottom/>
                <wp:docPr id="1974588165" name="docshape2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29200" cy="1270"/>
                        </a:xfrm>
                        <a:custGeom>
                          <a:avLst/>
                          <a:gdLst>
                            <a:gd name="T0" fmla="+- 0 1700 1700"/>
                            <a:gd name="T1" fmla="*/ T0 w 7920"/>
                            <a:gd name="T2" fmla="+- 0 9620 1700"/>
                            <a:gd name="T3" fmla="*/ T2 w 7920"/>
                          </a:gdLst>
                          <a:ahLst/>
                          <a:cxnLst>
                            <a:cxn ang="0">
                              <a:pos x="T1" y="0"/>
                            </a:cxn>
                            <a:cxn ang="0">
                              <a:pos x="T3" y="0"/>
                            </a:cxn>
                          </a:cxnLst>
                          <a:rect l="0" t="0" r="r" b="b"/>
                          <a:pathLst>
                            <a:path w="7920">
                              <a:moveTo>
                                <a:pt x="0" y="0"/>
                              </a:moveTo>
                              <a:lnTo>
                                <a:pt x="792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1B32A7AD" id="docshape203" o:spid="_x0000_s1026" style="position:absolute;margin-left:85pt;margin-top:13.45pt;width:396pt;height:.1pt;z-index:-2516019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92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" path="m,l7920,e" filled="f" strokeweight=".17183mm">
                <v:path arrowok="t" o:connecttype="custom" o:connectlocs="0,0;5029200,0" o:connectangles="0,0"/>
                <w10:wrap type="topAndBottom" anchorx="page"/>
              </v:shape>
            </w:pict>
          </mc:Fallback>
        </mc:AlternateContent>
      </w:r>
    </w:p>
    <w:p w:rsidR="009D428F" w:rsidRDefault="00562F95">
      <w:pPr>
        <w:pStyle w:val="a5"/>
        <w:numPr>
          <w:ilvl w:val="0"/>
          <w:numId w:val="75"/>
        </w:numPr>
        <w:tabs>
          <w:tab w:val="left" w:pos="606"/>
        </w:tabs>
        <w:spacing w:before="2"/>
        <w:ind w:hanging="182"/>
        <w:rPr>
          <w:sz w:val="24"/>
        </w:rPr>
      </w:pPr>
      <w:r>
        <w:rPr>
          <w:sz w:val="24"/>
        </w:rPr>
        <w:t>Установи</w:t>
      </w:r>
      <w:r>
        <w:rPr>
          <w:spacing w:val="-2"/>
          <w:sz w:val="24"/>
        </w:rPr>
        <w:t xml:space="preserve"> соответствие:</w:t>
      </w:r>
    </w:p>
    <w:p w:rsidR="009D428F" w:rsidRDefault="00562F95">
      <w:pPr>
        <w:pStyle w:val="a3"/>
        <w:tabs>
          <w:tab w:val="left" w:pos="2551"/>
        </w:tabs>
        <w:ind w:left="2552" w:right="4956" w:hanging="2128"/>
      </w:pPr>
      <w:r>
        <w:rPr>
          <w:spacing w:val="-2"/>
        </w:rPr>
        <w:t>Город</w:t>
      </w:r>
      <w:r>
        <w:tab/>
        <w:t>многоэтажные дома деревянные частные дома просёлочные дороги асфальтированные</w:t>
      </w:r>
      <w:r>
        <w:rPr>
          <w:spacing w:val="-15"/>
        </w:rPr>
        <w:t xml:space="preserve"> </w:t>
      </w:r>
      <w:r>
        <w:t>дороги</w:t>
      </w:r>
    </w:p>
    <w:p w:rsidR="009D428F" w:rsidRDefault="00562F95">
      <w:pPr>
        <w:pStyle w:val="a3"/>
        <w:tabs>
          <w:tab w:val="left" w:pos="2551"/>
        </w:tabs>
      </w:pPr>
      <w:r>
        <w:rPr>
          <w:spacing w:val="-4"/>
        </w:rPr>
        <w:t>Село</w:t>
      </w:r>
      <w:r>
        <w:tab/>
        <w:t>заводы,</w:t>
      </w:r>
      <w:r>
        <w:rPr>
          <w:spacing w:val="2"/>
        </w:rPr>
        <w:t xml:space="preserve"> </w:t>
      </w:r>
      <w:r>
        <w:rPr>
          <w:spacing w:val="-2"/>
        </w:rPr>
        <w:t>фабрики</w:t>
      </w:r>
    </w:p>
    <w:p w:rsidR="009D428F" w:rsidRDefault="00562F95">
      <w:pPr>
        <w:pStyle w:val="a3"/>
        <w:spacing w:before="4" w:line="237" w:lineRule="auto"/>
        <w:ind w:left="2552" w:right="1464"/>
      </w:pPr>
      <w:r>
        <w:t>люди,</w:t>
      </w:r>
      <w:r>
        <w:rPr>
          <w:spacing w:val="-7"/>
        </w:rPr>
        <w:t xml:space="preserve"> </w:t>
      </w:r>
      <w:r>
        <w:t>занимаются</w:t>
      </w:r>
      <w:r>
        <w:rPr>
          <w:spacing w:val="-13"/>
        </w:rPr>
        <w:t xml:space="preserve"> </w:t>
      </w:r>
      <w:r>
        <w:t>выращиванием</w:t>
      </w:r>
      <w:r>
        <w:rPr>
          <w:spacing w:val="-8"/>
        </w:rPr>
        <w:t xml:space="preserve"> </w:t>
      </w:r>
      <w:r>
        <w:t>культурных</w:t>
      </w:r>
      <w:r>
        <w:rPr>
          <w:spacing w:val="-9"/>
        </w:rPr>
        <w:t xml:space="preserve"> </w:t>
      </w:r>
      <w:r>
        <w:t>растений троллейбусы, трамваи</w:t>
      </w:r>
    </w:p>
    <w:p w:rsidR="009D428F" w:rsidRDefault="00562F95">
      <w:pPr>
        <w:pStyle w:val="a3"/>
        <w:spacing w:before="4" w:line="275" w:lineRule="exact"/>
        <w:ind w:left="2552"/>
      </w:pPr>
      <w:r>
        <w:t>лошади,</w:t>
      </w:r>
      <w:r>
        <w:rPr>
          <w:spacing w:val="-3"/>
        </w:rPr>
        <w:t xml:space="preserve"> </w:t>
      </w:r>
      <w:r>
        <w:t>коровы,</w:t>
      </w:r>
      <w:r>
        <w:rPr>
          <w:spacing w:val="-8"/>
        </w:rPr>
        <w:t xml:space="preserve"> </w:t>
      </w:r>
      <w:r>
        <w:rPr>
          <w:spacing w:val="-4"/>
        </w:rPr>
        <w:t>овцы</w:t>
      </w:r>
    </w:p>
    <w:p w:rsidR="009D428F" w:rsidRDefault="00562F95">
      <w:pPr>
        <w:pStyle w:val="a5"/>
        <w:numPr>
          <w:ilvl w:val="0"/>
          <w:numId w:val="75"/>
        </w:numPr>
        <w:tabs>
          <w:tab w:val="left" w:pos="663"/>
        </w:tabs>
        <w:spacing w:line="242" w:lineRule="auto"/>
        <w:ind w:left="424" w:right="2490" w:firstLine="0"/>
        <w:rPr>
          <w:sz w:val="24"/>
        </w:rPr>
      </w:pPr>
      <w:r>
        <w:rPr>
          <w:sz w:val="24"/>
        </w:rPr>
        <w:t>Что</w:t>
      </w:r>
      <w:r>
        <w:rPr>
          <w:spacing w:val="-4"/>
          <w:sz w:val="24"/>
        </w:rPr>
        <w:t xml:space="preserve"> </w:t>
      </w:r>
      <w:r>
        <w:rPr>
          <w:sz w:val="24"/>
        </w:rPr>
        <w:t>относится</w:t>
      </w:r>
      <w:r>
        <w:rPr>
          <w:spacing w:val="-5"/>
          <w:sz w:val="24"/>
        </w:rPr>
        <w:t xml:space="preserve"> </w:t>
      </w:r>
      <w:r>
        <w:rPr>
          <w:sz w:val="24"/>
        </w:rPr>
        <w:t>к</w:t>
      </w:r>
      <w:r>
        <w:rPr>
          <w:spacing w:val="-10"/>
          <w:sz w:val="24"/>
        </w:rPr>
        <w:t xml:space="preserve"> </w:t>
      </w:r>
      <w:r>
        <w:rPr>
          <w:sz w:val="24"/>
        </w:rPr>
        <w:t>продукции</w:t>
      </w:r>
      <w:r>
        <w:rPr>
          <w:spacing w:val="-3"/>
          <w:sz w:val="24"/>
        </w:rPr>
        <w:t xml:space="preserve"> </w:t>
      </w:r>
      <w:r>
        <w:rPr>
          <w:sz w:val="24"/>
        </w:rPr>
        <w:t>сельского</w:t>
      </w:r>
      <w:r>
        <w:rPr>
          <w:spacing w:val="-4"/>
          <w:sz w:val="24"/>
        </w:rPr>
        <w:t xml:space="preserve"> </w:t>
      </w:r>
      <w:r>
        <w:rPr>
          <w:sz w:val="24"/>
        </w:rPr>
        <w:t>хозяйства?</w:t>
      </w:r>
      <w:r>
        <w:rPr>
          <w:spacing w:val="-10"/>
          <w:sz w:val="24"/>
        </w:rPr>
        <w:t xml:space="preserve"> </w:t>
      </w:r>
      <w:r>
        <w:rPr>
          <w:sz w:val="24"/>
        </w:rPr>
        <w:t>Вычеркни</w:t>
      </w:r>
      <w:r>
        <w:rPr>
          <w:spacing w:val="-3"/>
          <w:sz w:val="24"/>
        </w:rPr>
        <w:t xml:space="preserve"> </w:t>
      </w:r>
      <w:r>
        <w:rPr>
          <w:sz w:val="24"/>
        </w:rPr>
        <w:t>лишнее. Пшеница, кукуруза, мёд, троллейбус, сметана, грузовик.</w:t>
      </w:r>
    </w:p>
    <w:p w:rsidR="009D428F" w:rsidRDefault="00562F95">
      <w:pPr>
        <w:pStyle w:val="a5"/>
        <w:numPr>
          <w:ilvl w:val="0"/>
          <w:numId w:val="75"/>
        </w:numPr>
        <w:tabs>
          <w:tab w:val="left" w:pos="606"/>
        </w:tabs>
        <w:spacing w:line="242" w:lineRule="auto"/>
        <w:ind w:left="424" w:right="2811" w:firstLine="0"/>
        <w:rPr>
          <w:sz w:val="24"/>
        </w:rPr>
      </w:pPr>
      <w:r>
        <w:rPr>
          <w:sz w:val="24"/>
        </w:rPr>
        <w:t>Что</w:t>
      </w:r>
      <w:r>
        <w:rPr>
          <w:spacing w:val="-9"/>
          <w:sz w:val="24"/>
        </w:rPr>
        <w:t xml:space="preserve"> </w:t>
      </w:r>
      <w:r>
        <w:rPr>
          <w:sz w:val="24"/>
        </w:rPr>
        <w:t>относится</w:t>
      </w:r>
      <w:r>
        <w:rPr>
          <w:spacing w:val="-9"/>
          <w:sz w:val="24"/>
        </w:rPr>
        <w:t xml:space="preserve"> </w:t>
      </w:r>
      <w:r>
        <w:rPr>
          <w:sz w:val="24"/>
        </w:rPr>
        <w:t>к</w:t>
      </w:r>
      <w:r>
        <w:rPr>
          <w:spacing w:val="-6"/>
          <w:sz w:val="24"/>
        </w:rPr>
        <w:t xml:space="preserve"> </w:t>
      </w:r>
      <w:r>
        <w:rPr>
          <w:sz w:val="24"/>
        </w:rPr>
        <w:t>продукции</w:t>
      </w:r>
      <w:r>
        <w:rPr>
          <w:spacing w:val="-4"/>
          <w:sz w:val="24"/>
        </w:rPr>
        <w:t xml:space="preserve"> </w:t>
      </w:r>
      <w:r>
        <w:rPr>
          <w:sz w:val="24"/>
        </w:rPr>
        <w:t>промышленности?</w:t>
      </w:r>
      <w:r>
        <w:rPr>
          <w:spacing w:val="-10"/>
          <w:sz w:val="24"/>
        </w:rPr>
        <w:t xml:space="preserve"> </w:t>
      </w:r>
      <w:r>
        <w:rPr>
          <w:sz w:val="24"/>
        </w:rPr>
        <w:t>Вычеркни</w:t>
      </w:r>
      <w:r>
        <w:rPr>
          <w:spacing w:val="-4"/>
          <w:sz w:val="24"/>
        </w:rPr>
        <w:t xml:space="preserve"> </w:t>
      </w:r>
      <w:r>
        <w:rPr>
          <w:sz w:val="24"/>
        </w:rPr>
        <w:t>лишнее. Велосипед, платье, сотовый телефон, капуста, компьютер, альбом</w:t>
      </w:r>
    </w:p>
    <w:p w:rsidR="009D428F" w:rsidRDefault="00562F95">
      <w:pPr>
        <w:pStyle w:val="a5"/>
        <w:numPr>
          <w:ilvl w:val="0"/>
          <w:numId w:val="75"/>
        </w:numPr>
        <w:tabs>
          <w:tab w:val="left" w:pos="606"/>
        </w:tabs>
        <w:spacing w:line="242" w:lineRule="auto"/>
        <w:ind w:left="424" w:right="4773" w:firstLine="0"/>
        <w:rPr>
          <w:sz w:val="24"/>
        </w:rPr>
      </w:pPr>
      <w:r>
        <w:rPr>
          <w:sz w:val="24"/>
        </w:rPr>
        <w:t>Определи</w:t>
      </w:r>
      <w:r>
        <w:rPr>
          <w:spacing w:val="-7"/>
          <w:sz w:val="24"/>
        </w:rPr>
        <w:t xml:space="preserve"> </w:t>
      </w:r>
      <w:r>
        <w:rPr>
          <w:sz w:val="24"/>
        </w:rPr>
        <w:t>цвета</w:t>
      </w:r>
      <w:r>
        <w:rPr>
          <w:spacing w:val="-13"/>
          <w:sz w:val="24"/>
        </w:rPr>
        <w:t xml:space="preserve"> </w:t>
      </w:r>
      <w:r>
        <w:rPr>
          <w:sz w:val="24"/>
        </w:rPr>
        <w:t>флага</w:t>
      </w:r>
      <w:r>
        <w:rPr>
          <w:spacing w:val="-9"/>
          <w:sz w:val="24"/>
        </w:rPr>
        <w:t xml:space="preserve"> </w:t>
      </w:r>
      <w:r>
        <w:rPr>
          <w:sz w:val="24"/>
        </w:rPr>
        <w:t>Российской</w:t>
      </w:r>
      <w:r>
        <w:rPr>
          <w:spacing w:val="-12"/>
          <w:sz w:val="24"/>
        </w:rPr>
        <w:t xml:space="preserve"> </w:t>
      </w:r>
      <w:r>
        <w:rPr>
          <w:sz w:val="24"/>
        </w:rPr>
        <w:t>Федерации? А) Белый, синий, красный.</w:t>
      </w:r>
    </w:p>
    <w:p w:rsidR="009D428F" w:rsidRDefault="00562F95">
      <w:pPr>
        <w:pStyle w:val="a3"/>
        <w:spacing w:line="242" w:lineRule="auto"/>
        <w:ind w:right="6655"/>
      </w:pPr>
      <w:r>
        <w:t>Б)</w:t>
      </w:r>
      <w:r>
        <w:rPr>
          <w:spacing w:val="-9"/>
        </w:rPr>
        <w:t xml:space="preserve"> </w:t>
      </w:r>
      <w:r>
        <w:t>Белый,</w:t>
      </w:r>
      <w:r>
        <w:rPr>
          <w:spacing w:val="-13"/>
        </w:rPr>
        <w:t xml:space="preserve"> </w:t>
      </w:r>
      <w:r>
        <w:t>зелёный,</w:t>
      </w:r>
      <w:r>
        <w:rPr>
          <w:spacing w:val="-13"/>
        </w:rPr>
        <w:t xml:space="preserve"> </w:t>
      </w:r>
      <w:r>
        <w:t>красный. В) Белый, синий, розовый.</w:t>
      </w:r>
    </w:p>
    <w:p w:rsidR="009D428F" w:rsidRDefault="00562F95">
      <w:pPr>
        <w:pStyle w:val="110"/>
        <w:numPr>
          <w:ilvl w:val="0"/>
          <w:numId w:val="77"/>
        </w:numPr>
        <w:tabs>
          <w:tab w:val="left" w:pos="606"/>
        </w:tabs>
        <w:spacing w:before="222"/>
        <w:ind w:left="606" w:hanging="182"/>
        <w:rPr>
          <w:sz w:val="22"/>
        </w:rPr>
      </w:pPr>
      <w:r>
        <w:t>Тест</w:t>
      </w:r>
      <w:r>
        <w:rPr>
          <w:spacing w:val="2"/>
        </w:rPr>
        <w:t xml:space="preserve"> </w:t>
      </w:r>
      <w:r>
        <w:t>по</w:t>
      </w:r>
      <w:r>
        <w:rPr>
          <w:spacing w:val="-4"/>
        </w:rPr>
        <w:t xml:space="preserve"> </w:t>
      </w:r>
      <w:r>
        <w:t>теме «Человек</w:t>
      </w:r>
      <w:r>
        <w:rPr>
          <w:spacing w:val="-3"/>
        </w:rPr>
        <w:t xml:space="preserve"> </w:t>
      </w:r>
      <w:r>
        <w:t>и</w:t>
      </w:r>
      <w:r>
        <w:rPr>
          <w:spacing w:val="1"/>
        </w:rPr>
        <w:t xml:space="preserve"> </w:t>
      </w:r>
      <w:r>
        <w:rPr>
          <w:spacing w:val="-2"/>
        </w:rPr>
        <w:t>природа»</w:t>
      </w:r>
    </w:p>
    <w:p w:rsidR="009D428F" w:rsidRDefault="00562F95">
      <w:pPr>
        <w:spacing w:before="3" w:line="272" w:lineRule="exact"/>
        <w:ind w:left="424"/>
        <w:rPr>
          <w:b/>
          <w:sz w:val="24"/>
        </w:rPr>
      </w:pPr>
      <w:r>
        <w:rPr>
          <w:b/>
          <w:color w:val="171717"/>
          <w:sz w:val="24"/>
        </w:rPr>
        <w:t>Цель:</w:t>
      </w:r>
      <w:r>
        <w:rPr>
          <w:b/>
          <w:color w:val="171717"/>
          <w:spacing w:val="-4"/>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pPr>
        <w:pStyle w:val="a5"/>
        <w:numPr>
          <w:ilvl w:val="1"/>
          <w:numId w:val="77"/>
        </w:numPr>
        <w:tabs>
          <w:tab w:val="left" w:pos="1092"/>
          <w:tab w:val="left" w:pos="2540"/>
          <w:tab w:val="left" w:pos="3825"/>
          <w:tab w:val="left" w:pos="5293"/>
          <w:tab w:val="left" w:pos="7042"/>
          <w:tab w:val="left" w:pos="7527"/>
          <w:tab w:val="left" w:pos="8797"/>
        </w:tabs>
        <w:spacing w:line="242" w:lineRule="auto"/>
        <w:ind w:right="428" w:firstLine="0"/>
        <w:rPr>
          <w:sz w:val="24"/>
        </w:rPr>
      </w:pPr>
      <w:r>
        <w:rPr>
          <w:spacing w:val="-2"/>
          <w:sz w:val="24"/>
        </w:rPr>
        <w:t>приводить</w:t>
      </w:r>
      <w:r>
        <w:rPr>
          <w:sz w:val="24"/>
        </w:rPr>
        <w:tab/>
      </w:r>
      <w:r>
        <w:rPr>
          <w:spacing w:val="-2"/>
          <w:sz w:val="24"/>
        </w:rPr>
        <w:t>примеры</w:t>
      </w:r>
      <w:r>
        <w:rPr>
          <w:sz w:val="24"/>
        </w:rPr>
        <w:tab/>
      </w:r>
      <w:r>
        <w:rPr>
          <w:spacing w:val="-2"/>
          <w:sz w:val="24"/>
        </w:rPr>
        <w:t>изученных</w:t>
      </w:r>
      <w:r>
        <w:rPr>
          <w:sz w:val="24"/>
        </w:rPr>
        <w:tab/>
      </w:r>
      <w:r>
        <w:rPr>
          <w:spacing w:val="-2"/>
          <w:sz w:val="24"/>
        </w:rPr>
        <w:t>взаимосвязей</w:t>
      </w:r>
      <w:r>
        <w:rPr>
          <w:sz w:val="24"/>
        </w:rPr>
        <w:tab/>
      </w:r>
      <w:r>
        <w:rPr>
          <w:spacing w:val="-10"/>
          <w:sz w:val="24"/>
        </w:rPr>
        <w:t>в</w:t>
      </w:r>
      <w:r>
        <w:rPr>
          <w:sz w:val="24"/>
        </w:rPr>
        <w:tab/>
      </w:r>
      <w:r>
        <w:rPr>
          <w:spacing w:val="-2"/>
          <w:sz w:val="24"/>
        </w:rPr>
        <w:t>природе,</w:t>
      </w:r>
      <w:r>
        <w:rPr>
          <w:sz w:val="24"/>
        </w:rPr>
        <w:tab/>
      </w:r>
      <w:r>
        <w:rPr>
          <w:spacing w:val="-2"/>
          <w:sz w:val="24"/>
        </w:rPr>
        <w:t xml:space="preserve">примеры, </w:t>
      </w:r>
      <w:r>
        <w:rPr>
          <w:sz w:val="24"/>
        </w:rPr>
        <w:t>иллюстрирующие значение природы в жизни человека;</w:t>
      </w:r>
    </w:p>
    <w:p w:rsidR="009D428F" w:rsidRDefault="009D428F">
      <w:pPr>
        <w:pStyle w:val="a5"/>
        <w:spacing w:line="242" w:lineRule="auto"/>
        <w:rPr>
          <w:sz w:val="24"/>
        </w:rPr>
        <w:sectPr w:rsidR="009D428F">
          <w:pgSz w:w="11910" w:h="16840"/>
          <w:pgMar w:top="1160" w:right="425" w:bottom="280" w:left="1275" w:header="708" w:footer="0" w:gutter="0"/>
          <w:cols w:space="720"/>
        </w:sectPr>
      </w:pPr>
    </w:p>
    <w:p w:rsidR="009D428F" w:rsidRDefault="00562F95">
      <w:pPr>
        <w:pStyle w:val="a5"/>
        <w:numPr>
          <w:ilvl w:val="1"/>
          <w:numId w:val="77"/>
        </w:numPr>
        <w:tabs>
          <w:tab w:val="left" w:pos="1092"/>
          <w:tab w:val="left" w:pos="2382"/>
          <w:tab w:val="left" w:pos="2823"/>
          <w:tab w:val="left" w:pos="3729"/>
          <w:tab w:val="left" w:pos="5528"/>
          <w:tab w:val="left" w:pos="6324"/>
          <w:tab w:val="left" w:pos="6909"/>
          <w:tab w:val="left" w:pos="8017"/>
          <w:tab w:val="left" w:pos="8683"/>
        </w:tabs>
        <w:spacing w:before="88" w:line="242" w:lineRule="auto"/>
        <w:ind w:right="428" w:firstLine="0"/>
        <w:rPr>
          <w:sz w:val="24"/>
        </w:rPr>
      </w:pPr>
      <w:r>
        <w:rPr>
          <w:spacing w:val="-2"/>
          <w:sz w:val="24"/>
        </w:rPr>
        <w:lastRenderedPageBreak/>
        <w:t>описывать</w:t>
      </w:r>
      <w:r>
        <w:rPr>
          <w:sz w:val="24"/>
        </w:rPr>
        <w:tab/>
      </w:r>
      <w:r>
        <w:rPr>
          <w:spacing w:val="-6"/>
          <w:sz w:val="24"/>
        </w:rPr>
        <w:t>на</w:t>
      </w:r>
      <w:r>
        <w:rPr>
          <w:sz w:val="24"/>
        </w:rPr>
        <w:tab/>
      </w:r>
      <w:r>
        <w:rPr>
          <w:spacing w:val="-2"/>
          <w:sz w:val="24"/>
        </w:rPr>
        <w:t>основе</w:t>
      </w:r>
      <w:r>
        <w:rPr>
          <w:sz w:val="24"/>
        </w:rPr>
        <w:tab/>
      </w:r>
      <w:r>
        <w:rPr>
          <w:spacing w:val="-2"/>
          <w:sz w:val="24"/>
        </w:rPr>
        <w:t>предложенного</w:t>
      </w:r>
      <w:r>
        <w:rPr>
          <w:sz w:val="24"/>
        </w:rPr>
        <w:tab/>
      </w:r>
      <w:r>
        <w:rPr>
          <w:spacing w:val="-2"/>
          <w:sz w:val="24"/>
        </w:rPr>
        <w:t>плана</w:t>
      </w:r>
      <w:r>
        <w:rPr>
          <w:sz w:val="24"/>
        </w:rPr>
        <w:tab/>
      </w:r>
      <w:r>
        <w:rPr>
          <w:spacing w:val="-4"/>
          <w:sz w:val="24"/>
        </w:rPr>
        <w:t>или</w:t>
      </w:r>
      <w:r>
        <w:rPr>
          <w:sz w:val="24"/>
        </w:rPr>
        <w:tab/>
      </w:r>
      <w:r>
        <w:rPr>
          <w:spacing w:val="-2"/>
          <w:sz w:val="24"/>
        </w:rPr>
        <w:t>опорных</w:t>
      </w:r>
      <w:r>
        <w:rPr>
          <w:sz w:val="24"/>
        </w:rPr>
        <w:tab/>
      </w:r>
      <w:r>
        <w:rPr>
          <w:spacing w:val="-4"/>
          <w:sz w:val="24"/>
        </w:rPr>
        <w:t>слов</w:t>
      </w:r>
      <w:r>
        <w:rPr>
          <w:sz w:val="24"/>
        </w:rPr>
        <w:tab/>
      </w:r>
      <w:r>
        <w:rPr>
          <w:spacing w:val="-2"/>
          <w:sz w:val="24"/>
        </w:rPr>
        <w:t xml:space="preserve">изученные </w:t>
      </w:r>
      <w:r>
        <w:rPr>
          <w:sz w:val="24"/>
        </w:rPr>
        <w:t>природные объекты и явления, в том числе звёзды, созвездия, планеты;</w:t>
      </w:r>
    </w:p>
    <w:p w:rsidR="009D428F" w:rsidRDefault="00562F95">
      <w:pPr>
        <w:pStyle w:val="a5"/>
        <w:numPr>
          <w:ilvl w:val="1"/>
          <w:numId w:val="77"/>
        </w:numPr>
        <w:tabs>
          <w:tab w:val="left" w:pos="1092"/>
        </w:tabs>
        <w:spacing w:line="242" w:lineRule="auto"/>
        <w:ind w:right="423" w:firstLine="0"/>
        <w:rPr>
          <w:sz w:val="24"/>
        </w:rPr>
      </w:pPr>
      <w:r>
        <w:rPr>
          <w:sz w:val="24"/>
        </w:rPr>
        <w:t>группировать</w:t>
      </w:r>
      <w:r>
        <w:rPr>
          <w:spacing w:val="40"/>
          <w:sz w:val="24"/>
        </w:rPr>
        <w:t xml:space="preserve"> </w:t>
      </w:r>
      <w:r>
        <w:rPr>
          <w:sz w:val="24"/>
        </w:rPr>
        <w:t>изученные</w:t>
      </w:r>
      <w:r>
        <w:rPr>
          <w:spacing w:val="40"/>
          <w:sz w:val="24"/>
        </w:rPr>
        <w:t xml:space="preserve"> </w:t>
      </w:r>
      <w:r>
        <w:rPr>
          <w:sz w:val="24"/>
        </w:rPr>
        <w:t>объекты</w:t>
      </w:r>
      <w:r>
        <w:rPr>
          <w:spacing w:val="40"/>
          <w:sz w:val="24"/>
        </w:rPr>
        <w:t xml:space="preserve"> </w:t>
      </w:r>
      <w:r>
        <w:rPr>
          <w:sz w:val="24"/>
        </w:rPr>
        <w:t>живой</w:t>
      </w:r>
      <w:r>
        <w:rPr>
          <w:spacing w:val="40"/>
          <w:sz w:val="24"/>
        </w:rPr>
        <w:t xml:space="preserve"> </w:t>
      </w:r>
      <w:r>
        <w:rPr>
          <w:sz w:val="24"/>
        </w:rPr>
        <w:t>и</w:t>
      </w:r>
      <w:r>
        <w:rPr>
          <w:spacing w:val="40"/>
          <w:sz w:val="24"/>
        </w:rPr>
        <w:t xml:space="preserve"> </w:t>
      </w:r>
      <w:r>
        <w:rPr>
          <w:sz w:val="24"/>
        </w:rPr>
        <w:t>неживой</w:t>
      </w:r>
      <w:r>
        <w:rPr>
          <w:spacing w:val="40"/>
          <w:sz w:val="24"/>
        </w:rPr>
        <w:t xml:space="preserve"> </w:t>
      </w:r>
      <w:r>
        <w:rPr>
          <w:sz w:val="24"/>
        </w:rPr>
        <w:t>природы</w:t>
      </w:r>
      <w:r>
        <w:rPr>
          <w:spacing w:val="40"/>
          <w:sz w:val="24"/>
        </w:rPr>
        <w:t xml:space="preserve"> </w:t>
      </w:r>
      <w:r>
        <w:rPr>
          <w:sz w:val="24"/>
        </w:rPr>
        <w:t>по</w:t>
      </w:r>
      <w:r>
        <w:rPr>
          <w:spacing w:val="40"/>
          <w:sz w:val="24"/>
        </w:rPr>
        <w:t xml:space="preserve"> </w:t>
      </w:r>
      <w:r>
        <w:rPr>
          <w:sz w:val="24"/>
        </w:rPr>
        <w:t xml:space="preserve">предложенным </w:t>
      </w:r>
      <w:r>
        <w:rPr>
          <w:spacing w:val="-2"/>
          <w:sz w:val="24"/>
        </w:rPr>
        <w:t>признакам.</w:t>
      </w:r>
    </w:p>
    <w:p w:rsidR="009D428F" w:rsidRDefault="00562F95">
      <w:pPr>
        <w:pStyle w:val="110"/>
        <w:spacing w:line="271" w:lineRule="exact"/>
        <w:ind w:left="385" w:right="378"/>
        <w:jc w:val="center"/>
      </w:pPr>
      <w:r>
        <w:rPr>
          <w:spacing w:val="-2"/>
        </w:rPr>
        <w:t>Спецификация</w:t>
      </w:r>
    </w:p>
    <w:p w:rsidR="009D428F" w:rsidRDefault="009D428F">
      <w:pPr>
        <w:pStyle w:val="a3"/>
        <w:spacing w:before="4"/>
        <w:ind w:left="0"/>
        <w:rPr>
          <w:b/>
          <w:sz w:val="16"/>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29"/>
        <w:gridCol w:w="821"/>
        <w:gridCol w:w="817"/>
        <w:gridCol w:w="817"/>
        <w:gridCol w:w="817"/>
        <w:gridCol w:w="817"/>
        <w:gridCol w:w="822"/>
      </w:tblGrid>
      <w:tr w:rsidR="009D428F">
        <w:trPr>
          <w:trHeight w:val="277"/>
        </w:trPr>
        <w:tc>
          <w:tcPr>
            <w:tcW w:w="1729" w:type="dxa"/>
          </w:tcPr>
          <w:p w:rsidR="009D428F" w:rsidRDefault="00562F95">
            <w:pPr>
              <w:pStyle w:val="TableParagraph"/>
              <w:spacing w:line="258" w:lineRule="exact"/>
              <w:ind w:left="283"/>
              <w:rPr>
                <w:b/>
                <w:sz w:val="24"/>
              </w:rPr>
            </w:pPr>
            <w:r>
              <w:rPr>
                <w:b/>
                <w:sz w:val="24"/>
              </w:rPr>
              <w:t xml:space="preserve">№ </w:t>
            </w:r>
            <w:r>
              <w:rPr>
                <w:b/>
                <w:spacing w:val="-2"/>
                <w:sz w:val="24"/>
              </w:rPr>
              <w:t>задания</w:t>
            </w:r>
          </w:p>
        </w:tc>
        <w:tc>
          <w:tcPr>
            <w:tcW w:w="821" w:type="dxa"/>
          </w:tcPr>
          <w:p w:rsidR="009D428F" w:rsidRDefault="00562F95">
            <w:pPr>
              <w:pStyle w:val="TableParagraph"/>
              <w:spacing w:line="258" w:lineRule="exact"/>
              <w:ind w:left="9"/>
              <w:jc w:val="center"/>
              <w:rPr>
                <w:b/>
                <w:sz w:val="24"/>
              </w:rPr>
            </w:pPr>
            <w:r>
              <w:rPr>
                <w:b/>
                <w:spacing w:val="-10"/>
                <w:sz w:val="24"/>
              </w:rPr>
              <w:t>1</w:t>
            </w:r>
          </w:p>
        </w:tc>
        <w:tc>
          <w:tcPr>
            <w:tcW w:w="817" w:type="dxa"/>
          </w:tcPr>
          <w:p w:rsidR="009D428F" w:rsidRDefault="00562F95">
            <w:pPr>
              <w:pStyle w:val="TableParagraph"/>
              <w:spacing w:line="258" w:lineRule="exact"/>
              <w:ind w:left="12" w:right="8"/>
              <w:jc w:val="center"/>
              <w:rPr>
                <w:b/>
                <w:sz w:val="24"/>
              </w:rPr>
            </w:pPr>
            <w:r>
              <w:rPr>
                <w:b/>
                <w:spacing w:val="-10"/>
                <w:sz w:val="24"/>
              </w:rPr>
              <w:t>2</w:t>
            </w:r>
          </w:p>
        </w:tc>
        <w:tc>
          <w:tcPr>
            <w:tcW w:w="817" w:type="dxa"/>
          </w:tcPr>
          <w:p w:rsidR="009D428F" w:rsidRDefault="00562F95">
            <w:pPr>
              <w:pStyle w:val="TableParagraph"/>
              <w:spacing w:line="258" w:lineRule="exact"/>
              <w:ind w:left="12"/>
              <w:jc w:val="center"/>
              <w:rPr>
                <w:b/>
                <w:sz w:val="24"/>
              </w:rPr>
            </w:pPr>
            <w:r>
              <w:rPr>
                <w:b/>
                <w:spacing w:val="-10"/>
                <w:sz w:val="24"/>
              </w:rPr>
              <w:t>3</w:t>
            </w:r>
          </w:p>
        </w:tc>
        <w:tc>
          <w:tcPr>
            <w:tcW w:w="817" w:type="dxa"/>
          </w:tcPr>
          <w:p w:rsidR="009D428F" w:rsidRDefault="00562F95">
            <w:pPr>
              <w:pStyle w:val="TableParagraph"/>
              <w:spacing w:line="258" w:lineRule="exact"/>
              <w:ind w:left="12" w:right="2"/>
              <w:jc w:val="center"/>
              <w:rPr>
                <w:b/>
                <w:sz w:val="24"/>
              </w:rPr>
            </w:pPr>
            <w:r>
              <w:rPr>
                <w:b/>
                <w:spacing w:val="-10"/>
                <w:sz w:val="24"/>
              </w:rPr>
              <w:t>4</w:t>
            </w:r>
          </w:p>
        </w:tc>
        <w:tc>
          <w:tcPr>
            <w:tcW w:w="817" w:type="dxa"/>
          </w:tcPr>
          <w:p w:rsidR="009D428F" w:rsidRDefault="00562F95">
            <w:pPr>
              <w:pStyle w:val="TableParagraph"/>
              <w:spacing w:line="258" w:lineRule="exact"/>
              <w:ind w:left="12" w:right="3"/>
              <w:jc w:val="center"/>
              <w:rPr>
                <w:b/>
                <w:sz w:val="24"/>
              </w:rPr>
            </w:pPr>
            <w:r>
              <w:rPr>
                <w:b/>
                <w:spacing w:val="-10"/>
                <w:sz w:val="24"/>
              </w:rPr>
              <w:t>5</w:t>
            </w:r>
          </w:p>
        </w:tc>
        <w:tc>
          <w:tcPr>
            <w:tcW w:w="822" w:type="dxa"/>
          </w:tcPr>
          <w:p w:rsidR="009D428F" w:rsidRDefault="00562F95">
            <w:pPr>
              <w:pStyle w:val="TableParagraph"/>
              <w:spacing w:line="258" w:lineRule="exact"/>
              <w:ind w:left="2"/>
              <w:jc w:val="center"/>
              <w:rPr>
                <w:b/>
                <w:sz w:val="24"/>
              </w:rPr>
            </w:pPr>
            <w:r>
              <w:rPr>
                <w:b/>
                <w:spacing w:val="-10"/>
                <w:sz w:val="24"/>
              </w:rPr>
              <w:t>6</w:t>
            </w:r>
          </w:p>
        </w:tc>
      </w:tr>
      <w:tr w:rsidR="009D428F">
        <w:trPr>
          <w:trHeight w:val="830"/>
        </w:trPr>
        <w:tc>
          <w:tcPr>
            <w:tcW w:w="1729" w:type="dxa"/>
          </w:tcPr>
          <w:p w:rsidR="009D428F" w:rsidRDefault="00562F95">
            <w:pPr>
              <w:pStyle w:val="TableParagraph"/>
              <w:spacing w:line="271" w:lineRule="exact"/>
              <w:ind w:left="15" w:right="4"/>
              <w:jc w:val="center"/>
              <w:rPr>
                <w:b/>
                <w:sz w:val="24"/>
              </w:rPr>
            </w:pPr>
            <w:r>
              <w:rPr>
                <w:b/>
                <w:spacing w:val="-5"/>
                <w:sz w:val="24"/>
              </w:rPr>
              <w:t>Код</w:t>
            </w:r>
          </w:p>
          <w:p w:rsidR="009D428F" w:rsidRDefault="00562F95">
            <w:pPr>
              <w:pStyle w:val="TableParagraph"/>
              <w:spacing w:line="278" w:lineRule="exact"/>
              <w:ind w:left="15"/>
              <w:jc w:val="center"/>
              <w:rPr>
                <w:b/>
                <w:sz w:val="24"/>
              </w:rPr>
            </w:pPr>
            <w:r>
              <w:rPr>
                <w:b/>
                <w:spacing w:val="-2"/>
                <w:sz w:val="24"/>
              </w:rPr>
              <w:t>проверяемого элемента</w:t>
            </w:r>
          </w:p>
        </w:tc>
        <w:tc>
          <w:tcPr>
            <w:tcW w:w="821" w:type="dxa"/>
          </w:tcPr>
          <w:p w:rsidR="009D428F" w:rsidRDefault="00562F95">
            <w:pPr>
              <w:pStyle w:val="TableParagraph"/>
              <w:spacing w:line="268" w:lineRule="exact"/>
              <w:ind w:left="9"/>
              <w:jc w:val="center"/>
              <w:rPr>
                <w:sz w:val="24"/>
              </w:rPr>
            </w:pPr>
            <w:r>
              <w:rPr>
                <w:spacing w:val="-5"/>
                <w:sz w:val="24"/>
              </w:rPr>
              <w:t>2.4</w:t>
            </w:r>
          </w:p>
        </w:tc>
        <w:tc>
          <w:tcPr>
            <w:tcW w:w="817" w:type="dxa"/>
          </w:tcPr>
          <w:p w:rsidR="009D428F" w:rsidRDefault="00562F95">
            <w:pPr>
              <w:pStyle w:val="TableParagraph"/>
              <w:spacing w:line="267" w:lineRule="exact"/>
              <w:ind w:left="254"/>
              <w:rPr>
                <w:sz w:val="24"/>
              </w:rPr>
            </w:pPr>
            <w:r>
              <w:rPr>
                <w:spacing w:val="-5"/>
                <w:sz w:val="24"/>
              </w:rPr>
              <w:t>2.4</w:t>
            </w:r>
          </w:p>
          <w:p w:rsidR="009D428F" w:rsidRDefault="00562F95">
            <w:pPr>
              <w:pStyle w:val="TableParagraph"/>
              <w:spacing w:line="275" w:lineRule="exact"/>
              <w:ind w:left="254"/>
              <w:rPr>
                <w:sz w:val="24"/>
              </w:rPr>
            </w:pPr>
            <w:r>
              <w:rPr>
                <w:spacing w:val="-5"/>
                <w:sz w:val="24"/>
              </w:rPr>
              <w:t>2.9</w:t>
            </w:r>
          </w:p>
        </w:tc>
        <w:tc>
          <w:tcPr>
            <w:tcW w:w="817" w:type="dxa"/>
          </w:tcPr>
          <w:p w:rsidR="009D428F" w:rsidRDefault="00562F95">
            <w:pPr>
              <w:pStyle w:val="TableParagraph"/>
              <w:spacing w:line="268" w:lineRule="exact"/>
              <w:ind w:left="12" w:right="1"/>
              <w:jc w:val="center"/>
              <w:rPr>
                <w:sz w:val="24"/>
              </w:rPr>
            </w:pPr>
            <w:r>
              <w:rPr>
                <w:spacing w:val="-5"/>
                <w:sz w:val="24"/>
              </w:rPr>
              <w:t>2.4</w:t>
            </w:r>
          </w:p>
        </w:tc>
        <w:tc>
          <w:tcPr>
            <w:tcW w:w="817" w:type="dxa"/>
          </w:tcPr>
          <w:p w:rsidR="009D428F" w:rsidRDefault="00562F95">
            <w:pPr>
              <w:pStyle w:val="TableParagraph"/>
              <w:spacing w:line="267" w:lineRule="exact"/>
              <w:ind w:left="257"/>
              <w:rPr>
                <w:sz w:val="24"/>
              </w:rPr>
            </w:pPr>
            <w:r>
              <w:rPr>
                <w:spacing w:val="-5"/>
                <w:sz w:val="24"/>
              </w:rPr>
              <w:t>2.5</w:t>
            </w:r>
          </w:p>
          <w:p w:rsidR="009D428F" w:rsidRDefault="00562F95">
            <w:pPr>
              <w:pStyle w:val="TableParagraph"/>
              <w:spacing w:line="275" w:lineRule="exact"/>
              <w:ind w:left="257"/>
              <w:rPr>
                <w:sz w:val="24"/>
              </w:rPr>
            </w:pPr>
            <w:r>
              <w:rPr>
                <w:spacing w:val="-5"/>
                <w:sz w:val="24"/>
              </w:rPr>
              <w:t>2.6</w:t>
            </w:r>
          </w:p>
        </w:tc>
        <w:tc>
          <w:tcPr>
            <w:tcW w:w="817" w:type="dxa"/>
          </w:tcPr>
          <w:p w:rsidR="009D428F" w:rsidRDefault="00562F95">
            <w:pPr>
              <w:pStyle w:val="TableParagraph"/>
              <w:spacing w:line="267" w:lineRule="exact"/>
              <w:ind w:left="256"/>
              <w:rPr>
                <w:sz w:val="24"/>
              </w:rPr>
            </w:pPr>
            <w:r>
              <w:rPr>
                <w:spacing w:val="-5"/>
                <w:sz w:val="24"/>
              </w:rPr>
              <w:t>2.1</w:t>
            </w:r>
          </w:p>
          <w:p w:rsidR="009D428F" w:rsidRDefault="00562F95">
            <w:pPr>
              <w:pStyle w:val="TableParagraph"/>
              <w:spacing w:line="275" w:lineRule="exact"/>
              <w:ind w:left="256"/>
              <w:rPr>
                <w:sz w:val="24"/>
              </w:rPr>
            </w:pPr>
            <w:r>
              <w:rPr>
                <w:spacing w:val="-5"/>
                <w:sz w:val="24"/>
              </w:rPr>
              <w:t>2.9</w:t>
            </w:r>
          </w:p>
        </w:tc>
        <w:tc>
          <w:tcPr>
            <w:tcW w:w="822" w:type="dxa"/>
          </w:tcPr>
          <w:p w:rsidR="009D428F" w:rsidRDefault="00562F95">
            <w:pPr>
              <w:pStyle w:val="TableParagraph"/>
              <w:spacing w:line="268" w:lineRule="exact"/>
              <w:ind w:left="2"/>
              <w:jc w:val="center"/>
              <w:rPr>
                <w:sz w:val="24"/>
              </w:rPr>
            </w:pPr>
            <w:r>
              <w:rPr>
                <w:spacing w:val="-5"/>
                <w:sz w:val="24"/>
              </w:rPr>
              <w:t>2.4</w:t>
            </w:r>
          </w:p>
        </w:tc>
      </w:tr>
    </w:tbl>
    <w:p w:rsidR="009D428F" w:rsidRDefault="00562F95">
      <w:pPr>
        <w:spacing w:before="237" w:line="272" w:lineRule="exact"/>
        <w:ind w:left="4857"/>
        <w:rPr>
          <w:b/>
          <w:sz w:val="24"/>
        </w:rPr>
      </w:pPr>
      <w:r>
        <w:rPr>
          <w:b/>
          <w:color w:val="171717"/>
          <w:spacing w:val="-4"/>
          <w:sz w:val="24"/>
        </w:rPr>
        <w:t>Тест</w:t>
      </w:r>
    </w:p>
    <w:p w:rsidR="009D428F" w:rsidRDefault="00562F95">
      <w:pPr>
        <w:pStyle w:val="a5"/>
        <w:numPr>
          <w:ilvl w:val="0"/>
          <w:numId w:val="74"/>
        </w:numPr>
        <w:tabs>
          <w:tab w:val="left" w:pos="668"/>
        </w:tabs>
        <w:spacing w:line="242" w:lineRule="auto"/>
        <w:ind w:right="3994" w:firstLine="0"/>
        <w:rPr>
          <w:sz w:val="24"/>
        </w:rPr>
      </w:pPr>
      <w:r>
        <w:rPr>
          <w:color w:val="171717"/>
          <w:sz w:val="24"/>
        </w:rPr>
        <w:t>Найди</w:t>
      </w:r>
      <w:r>
        <w:rPr>
          <w:color w:val="171717"/>
          <w:spacing w:val="-10"/>
          <w:sz w:val="24"/>
        </w:rPr>
        <w:t xml:space="preserve"> </w:t>
      </w:r>
      <w:r>
        <w:rPr>
          <w:color w:val="171717"/>
          <w:sz w:val="24"/>
        </w:rPr>
        <w:t>группу,</w:t>
      </w:r>
      <w:r>
        <w:rPr>
          <w:color w:val="171717"/>
          <w:spacing w:val="-5"/>
          <w:sz w:val="24"/>
        </w:rPr>
        <w:t xml:space="preserve"> </w:t>
      </w:r>
      <w:r>
        <w:rPr>
          <w:color w:val="171717"/>
          <w:sz w:val="24"/>
        </w:rPr>
        <w:t>в</w:t>
      </w:r>
      <w:r>
        <w:rPr>
          <w:color w:val="171717"/>
          <w:spacing w:val="-5"/>
          <w:sz w:val="24"/>
        </w:rPr>
        <w:t xml:space="preserve"> </w:t>
      </w:r>
      <w:r>
        <w:rPr>
          <w:color w:val="171717"/>
          <w:sz w:val="24"/>
        </w:rPr>
        <w:t>которой</w:t>
      </w:r>
      <w:r>
        <w:rPr>
          <w:color w:val="171717"/>
          <w:spacing w:val="-10"/>
          <w:sz w:val="24"/>
        </w:rPr>
        <w:t xml:space="preserve"> </w:t>
      </w:r>
      <w:r>
        <w:rPr>
          <w:color w:val="171717"/>
          <w:sz w:val="24"/>
        </w:rPr>
        <w:t>перечислены</w:t>
      </w:r>
      <w:r>
        <w:rPr>
          <w:color w:val="171717"/>
          <w:spacing w:val="-9"/>
          <w:sz w:val="24"/>
        </w:rPr>
        <w:t xml:space="preserve"> </w:t>
      </w:r>
      <w:r>
        <w:rPr>
          <w:color w:val="171717"/>
          <w:sz w:val="24"/>
        </w:rPr>
        <w:t>только</w:t>
      </w:r>
      <w:r>
        <w:rPr>
          <w:color w:val="171717"/>
          <w:spacing w:val="-6"/>
          <w:sz w:val="24"/>
        </w:rPr>
        <w:t xml:space="preserve"> </w:t>
      </w:r>
      <w:r>
        <w:rPr>
          <w:color w:val="171717"/>
          <w:sz w:val="24"/>
        </w:rPr>
        <w:t>деревья а) дуб, орешник, клён, сосна</w:t>
      </w:r>
    </w:p>
    <w:p w:rsidR="009D428F" w:rsidRDefault="00562F95">
      <w:pPr>
        <w:pStyle w:val="a3"/>
        <w:spacing w:line="271" w:lineRule="exact"/>
      </w:pPr>
      <w:r>
        <w:rPr>
          <w:color w:val="171717"/>
        </w:rPr>
        <w:t>б)</w:t>
      </w:r>
      <w:r>
        <w:rPr>
          <w:color w:val="171717"/>
          <w:spacing w:val="-1"/>
        </w:rPr>
        <w:t xml:space="preserve"> </w:t>
      </w:r>
      <w:r>
        <w:rPr>
          <w:color w:val="171717"/>
        </w:rPr>
        <w:t>осина,</w:t>
      </w:r>
      <w:r>
        <w:rPr>
          <w:color w:val="171717"/>
          <w:spacing w:val="-4"/>
        </w:rPr>
        <w:t xml:space="preserve"> </w:t>
      </w:r>
      <w:r>
        <w:rPr>
          <w:color w:val="171717"/>
        </w:rPr>
        <w:t>берёза,</w:t>
      </w:r>
      <w:r>
        <w:rPr>
          <w:color w:val="171717"/>
          <w:spacing w:val="1"/>
        </w:rPr>
        <w:t xml:space="preserve"> </w:t>
      </w:r>
      <w:r>
        <w:rPr>
          <w:color w:val="171717"/>
        </w:rPr>
        <w:t>ясень,</w:t>
      </w:r>
      <w:r>
        <w:rPr>
          <w:color w:val="171717"/>
          <w:spacing w:val="-4"/>
        </w:rPr>
        <w:t xml:space="preserve"> </w:t>
      </w:r>
      <w:r>
        <w:rPr>
          <w:color w:val="171717"/>
          <w:spacing w:val="-5"/>
        </w:rPr>
        <w:t>ель</w:t>
      </w:r>
    </w:p>
    <w:p w:rsidR="009D428F" w:rsidRDefault="00562F95">
      <w:pPr>
        <w:pStyle w:val="a3"/>
        <w:spacing w:line="275" w:lineRule="exact"/>
      </w:pPr>
      <w:r>
        <w:rPr>
          <w:color w:val="171717"/>
        </w:rPr>
        <w:t>в)</w:t>
      </w:r>
      <w:r>
        <w:rPr>
          <w:color w:val="171717"/>
          <w:spacing w:val="-1"/>
        </w:rPr>
        <w:t xml:space="preserve"> </w:t>
      </w:r>
      <w:r>
        <w:rPr>
          <w:color w:val="171717"/>
        </w:rPr>
        <w:t>сирень,</w:t>
      </w:r>
      <w:r>
        <w:rPr>
          <w:color w:val="171717"/>
          <w:spacing w:val="-5"/>
        </w:rPr>
        <w:t xml:space="preserve"> </w:t>
      </w:r>
      <w:r>
        <w:rPr>
          <w:color w:val="171717"/>
        </w:rPr>
        <w:t>лиственница,</w:t>
      </w:r>
      <w:r>
        <w:rPr>
          <w:color w:val="171717"/>
          <w:spacing w:val="-5"/>
        </w:rPr>
        <w:t xml:space="preserve"> </w:t>
      </w:r>
      <w:r>
        <w:rPr>
          <w:color w:val="171717"/>
        </w:rPr>
        <w:t>рябина,</w:t>
      </w:r>
      <w:r>
        <w:rPr>
          <w:color w:val="171717"/>
          <w:spacing w:val="-4"/>
        </w:rPr>
        <w:t xml:space="preserve"> липа</w:t>
      </w:r>
    </w:p>
    <w:p w:rsidR="009D428F" w:rsidRDefault="00562F95">
      <w:pPr>
        <w:pStyle w:val="a5"/>
        <w:numPr>
          <w:ilvl w:val="0"/>
          <w:numId w:val="74"/>
        </w:numPr>
        <w:tabs>
          <w:tab w:val="left" w:pos="668"/>
        </w:tabs>
        <w:spacing w:line="274" w:lineRule="exact"/>
        <w:ind w:left="668" w:hanging="244"/>
        <w:rPr>
          <w:sz w:val="24"/>
        </w:rPr>
      </w:pPr>
      <w:r>
        <w:rPr>
          <w:color w:val="171717"/>
          <w:sz w:val="24"/>
        </w:rPr>
        <w:t>Все</w:t>
      </w:r>
      <w:r>
        <w:rPr>
          <w:color w:val="171717"/>
          <w:spacing w:val="-5"/>
          <w:sz w:val="24"/>
        </w:rPr>
        <w:t xml:space="preserve"> </w:t>
      </w:r>
      <w:r>
        <w:rPr>
          <w:color w:val="171717"/>
          <w:sz w:val="24"/>
        </w:rPr>
        <w:t>изменения,</w:t>
      </w:r>
      <w:r>
        <w:rPr>
          <w:color w:val="171717"/>
          <w:spacing w:val="-2"/>
          <w:sz w:val="24"/>
        </w:rPr>
        <w:t xml:space="preserve"> </w:t>
      </w:r>
      <w:r>
        <w:rPr>
          <w:color w:val="171717"/>
          <w:sz w:val="24"/>
        </w:rPr>
        <w:t>происходящие</w:t>
      </w:r>
      <w:r>
        <w:rPr>
          <w:color w:val="171717"/>
          <w:spacing w:val="-5"/>
          <w:sz w:val="24"/>
        </w:rPr>
        <w:t xml:space="preserve"> </w:t>
      </w:r>
      <w:r>
        <w:rPr>
          <w:color w:val="171717"/>
          <w:sz w:val="24"/>
        </w:rPr>
        <w:t>в</w:t>
      </w:r>
      <w:r>
        <w:rPr>
          <w:color w:val="171717"/>
          <w:spacing w:val="-6"/>
          <w:sz w:val="24"/>
        </w:rPr>
        <w:t xml:space="preserve"> </w:t>
      </w:r>
      <w:r>
        <w:rPr>
          <w:color w:val="171717"/>
          <w:sz w:val="24"/>
        </w:rPr>
        <w:t>природе,</w:t>
      </w:r>
      <w:r>
        <w:rPr>
          <w:color w:val="171717"/>
          <w:spacing w:val="-6"/>
          <w:sz w:val="24"/>
        </w:rPr>
        <w:t xml:space="preserve"> </w:t>
      </w:r>
      <w:r>
        <w:rPr>
          <w:color w:val="171717"/>
          <w:spacing w:val="-2"/>
          <w:sz w:val="24"/>
        </w:rPr>
        <w:t>называются:</w:t>
      </w:r>
    </w:p>
    <w:p w:rsidR="009D428F" w:rsidRDefault="00562F95">
      <w:pPr>
        <w:pStyle w:val="a3"/>
        <w:ind w:right="7467"/>
      </w:pPr>
      <w:r>
        <w:rPr>
          <w:color w:val="171717"/>
        </w:rPr>
        <w:t>а)</w:t>
      </w:r>
      <w:r>
        <w:rPr>
          <w:color w:val="171717"/>
          <w:spacing w:val="-13"/>
        </w:rPr>
        <w:t xml:space="preserve"> </w:t>
      </w:r>
      <w:r>
        <w:rPr>
          <w:color w:val="171717"/>
        </w:rPr>
        <w:t>Природные</w:t>
      </w:r>
      <w:r>
        <w:rPr>
          <w:color w:val="171717"/>
          <w:spacing w:val="-14"/>
        </w:rPr>
        <w:t xml:space="preserve"> </w:t>
      </w:r>
      <w:r>
        <w:rPr>
          <w:color w:val="171717"/>
        </w:rPr>
        <w:t>явления б) Сезонные явления в) Погода</w:t>
      </w:r>
    </w:p>
    <w:p w:rsidR="009D428F" w:rsidRDefault="00562F95">
      <w:pPr>
        <w:pStyle w:val="a5"/>
        <w:numPr>
          <w:ilvl w:val="0"/>
          <w:numId w:val="74"/>
        </w:numPr>
        <w:tabs>
          <w:tab w:val="left" w:pos="668"/>
          <w:tab w:val="left" w:pos="2614"/>
          <w:tab w:val="left" w:pos="5389"/>
        </w:tabs>
        <w:spacing w:before="3" w:line="237" w:lineRule="auto"/>
        <w:ind w:right="1154" w:firstLine="0"/>
        <w:rPr>
          <w:sz w:val="24"/>
        </w:rPr>
      </w:pPr>
      <w:r>
        <w:rPr>
          <w:color w:val="171717"/>
          <w:sz w:val="24"/>
        </w:rPr>
        <w:t>Как</w:t>
      </w:r>
      <w:r>
        <w:rPr>
          <w:color w:val="171717"/>
          <w:spacing w:val="-4"/>
          <w:sz w:val="24"/>
        </w:rPr>
        <w:t xml:space="preserve"> </w:t>
      </w:r>
      <w:r>
        <w:rPr>
          <w:color w:val="171717"/>
          <w:sz w:val="24"/>
        </w:rPr>
        <w:t>называется</w:t>
      </w:r>
      <w:r>
        <w:rPr>
          <w:color w:val="171717"/>
          <w:spacing w:val="-4"/>
          <w:sz w:val="24"/>
        </w:rPr>
        <w:t xml:space="preserve"> </w:t>
      </w:r>
      <w:r>
        <w:rPr>
          <w:color w:val="171717"/>
          <w:sz w:val="24"/>
        </w:rPr>
        <w:t>явление</w:t>
      </w:r>
      <w:r>
        <w:rPr>
          <w:color w:val="171717"/>
          <w:spacing w:val="-4"/>
          <w:sz w:val="24"/>
        </w:rPr>
        <w:t xml:space="preserve"> </w:t>
      </w:r>
      <w:r>
        <w:rPr>
          <w:color w:val="171717"/>
          <w:sz w:val="24"/>
        </w:rPr>
        <w:t>природы,</w:t>
      </w:r>
      <w:r>
        <w:rPr>
          <w:color w:val="171717"/>
          <w:spacing w:val="-5"/>
          <w:sz w:val="24"/>
        </w:rPr>
        <w:t xml:space="preserve"> </w:t>
      </w:r>
      <w:r>
        <w:rPr>
          <w:color w:val="171717"/>
          <w:sz w:val="24"/>
        </w:rPr>
        <w:t>при</w:t>
      </w:r>
      <w:r>
        <w:rPr>
          <w:color w:val="171717"/>
          <w:spacing w:val="-2"/>
          <w:sz w:val="24"/>
        </w:rPr>
        <w:t xml:space="preserve"> </w:t>
      </w:r>
      <w:r>
        <w:rPr>
          <w:color w:val="171717"/>
          <w:sz w:val="24"/>
        </w:rPr>
        <w:t>котором</w:t>
      </w:r>
      <w:r>
        <w:rPr>
          <w:color w:val="171717"/>
          <w:spacing w:val="-5"/>
          <w:sz w:val="24"/>
        </w:rPr>
        <w:t xml:space="preserve"> </w:t>
      </w:r>
      <w:r>
        <w:rPr>
          <w:color w:val="171717"/>
          <w:sz w:val="24"/>
        </w:rPr>
        <w:t>все</w:t>
      </w:r>
      <w:r>
        <w:rPr>
          <w:color w:val="171717"/>
          <w:spacing w:val="-8"/>
          <w:sz w:val="24"/>
        </w:rPr>
        <w:t xml:space="preserve"> </w:t>
      </w:r>
      <w:r>
        <w:rPr>
          <w:color w:val="171717"/>
          <w:sz w:val="24"/>
        </w:rPr>
        <w:t>водоёмы</w:t>
      </w:r>
      <w:r>
        <w:rPr>
          <w:color w:val="171717"/>
          <w:spacing w:val="-5"/>
          <w:sz w:val="24"/>
        </w:rPr>
        <w:t xml:space="preserve"> </w:t>
      </w:r>
      <w:r>
        <w:rPr>
          <w:color w:val="171717"/>
          <w:sz w:val="24"/>
        </w:rPr>
        <w:t>покрываются</w:t>
      </w:r>
      <w:r>
        <w:rPr>
          <w:color w:val="171717"/>
          <w:spacing w:val="-4"/>
          <w:sz w:val="24"/>
        </w:rPr>
        <w:t xml:space="preserve"> </w:t>
      </w:r>
      <w:r>
        <w:rPr>
          <w:color w:val="171717"/>
          <w:sz w:val="24"/>
        </w:rPr>
        <w:t>льдом? а) Обледенение</w:t>
      </w:r>
      <w:r>
        <w:rPr>
          <w:color w:val="171717"/>
          <w:sz w:val="24"/>
        </w:rPr>
        <w:tab/>
        <w:t>б) Изморозь</w:t>
      </w:r>
      <w:r>
        <w:rPr>
          <w:color w:val="171717"/>
          <w:spacing w:val="80"/>
          <w:sz w:val="24"/>
        </w:rPr>
        <w:t xml:space="preserve"> </w:t>
      </w:r>
      <w:r>
        <w:rPr>
          <w:color w:val="171717"/>
          <w:sz w:val="24"/>
        </w:rPr>
        <w:t>в) Ледоход</w:t>
      </w:r>
      <w:r>
        <w:rPr>
          <w:color w:val="171717"/>
          <w:sz w:val="24"/>
        </w:rPr>
        <w:tab/>
        <w:t>г) Ледостав.</w:t>
      </w:r>
    </w:p>
    <w:p w:rsidR="009D428F" w:rsidRDefault="00562F95">
      <w:pPr>
        <w:pStyle w:val="a5"/>
        <w:numPr>
          <w:ilvl w:val="0"/>
          <w:numId w:val="74"/>
        </w:numPr>
        <w:tabs>
          <w:tab w:val="left" w:pos="668"/>
        </w:tabs>
        <w:spacing w:before="3"/>
        <w:ind w:left="668" w:hanging="244"/>
        <w:rPr>
          <w:sz w:val="24"/>
        </w:rPr>
      </w:pPr>
      <w:r>
        <w:rPr>
          <w:color w:val="171717"/>
          <w:sz w:val="24"/>
        </w:rPr>
        <w:t>Выбери</w:t>
      </w:r>
      <w:r>
        <w:rPr>
          <w:color w:val="171717"/>
          <w:spacing w:val="-6"/>
          <w:sz w:val="24"/>
        </w:rPr>
        <w:t xml:space="preserve"> </w:t>
      </w:r>
      <w:r>
        <w:rPr>
          <w:color w:val="171717"/>
          <w:sz w:val="24"/>
        </w:rPr>
        <w:t>предметы</w:t>
      </w:r>
      <w:r>
        <w:rPr>
          <w:color w:val="171717"/>
          <w:spacing w:val="-6"/>
          <w:sz w:val="24"/>
        </w:rPr>
        <w:t xml:space="preserve"> </w:t>
      </w:r>
      <w:r>
        <w:rPr>
          <w:color w:val="171717"/>
          <w:sz w:val="24"/>
        </w:rPr>
        <w:t>рукотворного</w:t>
      </w:r>
      <w:r>
        <w:rPr>
          <w:color w:val="171717"/>
          <w:spacing w:val="-6"/>
          <w:sz w:val="24"/>
        </w:rPr>
        <w:t xml:space="preserve"> </w:t>
      </w:r>
      <w:r>
        <w:rPr>
          <w:color w:val="171717"/>
          <w:spacing w:val="-4"/>
          <w:sz w:val="24"/>
        </w:rPr>
        <w:t>мира?</w:t>
      </w:r>
    </w:p>
    <w:p w:rsidR="009D428F" w:rsidRDefault="00562F95">
      <w:pPr>
        <w:pStyle w:val="a3"/>
        <w:ind w:right="4802"/>
        <w:jc w:val="both"/>
      </w:pPr>
      <w:r>
        <w:rPr>
          <w:color w:val="171717"/>
        </w:rPr>
        <w:t>а) Птица, насекомое, гриб, солнце, луна, камень б)</w:t>
      </w:r>
      <w:r>
        <w:rPr>
          <w:color w:val="171717"/>
          <w:spacing w:val="-6"/>
        </w:rPr>
        <w:t xml:space="preserve"> </w:t>
      </w:r>
      <w:r>
        <w:rPr>
          <w:color w:val="171717"/>
        </w:rPr>
        <w:t>Сорока,</w:t>
      </w:r>
      <w:r>
        <w:rPr>
          <w:color w:val="171717"/>
          <w:spacing w:val="-10"/>
        </w:rPr>
        <w:t xml:space="preserve"> </w:t>
      </w:r>
      <w:r>
        <w:rPr>
          <w:color w:val="171717"/>
        </w:rPr>
        <w:t>лисица,</w:t>
      </w:r>
      <w:r>
        <w:rPr>
          <w:color w:val="171717"/>
          <w:spacing w:val="-5"/>
        </w:rPr>
        <w:t xml:space="preserve"> </w:t>
      </w:r>
      <w:r>
        <w:rPr>
          <w:color w:val="171717"/>
        </w:rPr>
        <w:t>ромашка,</w:t>
      </w:r>
      <w:r>
        <w:rPr>
          <w:color w:val="171717"/>
          <w:spacing w:val="-5"/>
        </w:rPr>
        <w:t xml:space="preserve"> </w:t>
      </w:r>
      <w:r>
        <w:rPr>
          <w:color w:val="171717"/>
        </w:rPr>
        <w:t>подберёзовик,</w:t>
      </w:r>
      <w:r>
        <w:rPr>
          <w:color w:val="171717"/>
          <w:spacing w:val="-10"/>
        </w:rPr>
        <w:t xml:space="preserve"> </w:t>
      </w:r>
      <w:r>
        <w:rPr>
          <w:color w:val="171717"/>
        </w:rPr>
        <w:t>волк в) Полотенце, кружка, платье, шахматы, пенал</w:t>
      </w:r>
    </w:p>
    <w:p w:rsidR="009D428F" w:rsidRDefault="00562F95">
      <w:pPr>
        <w:pStyle w:val="a5"/>
        <w:numPr>
          <w:ilvl w:val="0"/>
          <w:numId w:val="74"/>
        </w:numPr>
        <w:tabs>
          <w:tab w:val="left" w:pos="663"/>
        </w:tabs>
        <w:spacing w:before="2"/>
        <w:ind w:left="663" w:hanging="239"/>
        <w:jc w:val="both"/>
        <w:rPr>
          <w:sz w:val="24"/>
        </w:rPr>
      </w:pPr>
      <w:r>
        <w:rPr>
          <w:color w:val="171717"/>
          <w:sz w:val="24"/>
        </w:rPr>
        <w:t>Что</w:t>
      </w:r>
      <w:r>
        <w:rPr>
          <w:color w:val="171717"/>
          <w:spacing w:val="2"/>
          <w:sz w:val="24"/>
        </w:rPr>
        <w:t xml:space="preserve"> </w:t>
      </w:r>
      <w:r>
        <w:rPr>
          <w:color w:val="171717"/>
          <w:sz w:val="24"/>
        </w:rPr>
        <w:t>такое</w:t>
      </w:r>
      <w:r>
        <w:rPr>
          <w:color w:val="171717"/>
          <w:spacing w:val="-1"/>
          <w:sz w:val="24"/>
        </w:rPr>
        <w:t xml:space="preserve"> </w:t>
      </w:r>
      <w:r>
        <w:rPr>
          <w:color w:val="171717"/>
          <w:spacing w:val="-2"/>
          <w:sz w:val="24"/>
        </w:rPr>
        <w:t>погода?</w:t>
      </w:r>
    </w:p>
    <w:p w:rsidR="009D428F" w:rsidRDefault="00562F95">
      <w:pPr>
        <w:pStyle w:val="a3"/>
        <w:spacing w:line="242" w:lineRule="auto"/>
        <w:ind w:right="3172"/>
      </w:pPr>
      <w:r>
        <w:rPr>
          <w:color w:val="171717"/>
        </w:rPr>
        <w:t>а)</w:t>
      </w:r>
      <w:r>
        <w:rPr>
          <w:color w:val="171717"/>
          <w:spacing w:val="-4"/>
        </w:rPr>
        <w:t xml:space="preserve"> </w:t>
      </w:r>
      <w:r>
        <w:rPr>
          <w:color w:val="171717"/>
        </w:rPr>
        <w:t>Сочетание</w:t>
      </w:r>
      <w:r>
        <w:rPr>
          <w:color w:val="171717"/>
          <w:spacing w:val="-11"/>
        </w:rPr>
        <w:t xml:space="preserve"> </w:t>
      </w:r>
      <w:r>
        <w:rPr>
          <w:color w:val="171717"/>
        </w:rPr>
        <w:t>температуры</w:t>
      </w:r>
      <w:r>
        <w:rPr>
          <w:color w:val="171717"/>
          <w:spacing w:val="-4"/>
        </w:rPr>
        <w:t xml:space="preserve"> </w:t>
      </w:r>
      <w:r>
        <w:rPr>
          <w:color w:val="171717"/>
        </w:rPr>
        <w:t>воздуха,</w:t>
      </w:r>
      <w:r>
        <w:rPr>
          <w:color w:val="171717"/>
          <w:spacing w:val="-3"/>
        </w:rPr>
        <w:t xml:space="preserve"> </w:t>
      </w:r>
      <w:r>
        <w:rPr>
          <w:color w:val="171717"/>
        </w:rPr>
        <w:t>облачности,</w:t>
      </w:r>
      <w:r>
        <w:rPr>
          <w:color w:val="171717"/>
          <w:spacing w:val="-8"/>
        </w:rPr>
        <w:t xml:space="preserve"> </w:t>
      </w:r>
      <w:r>
        <w:rPr>
          <w:color w:val="171717"/>
        </w:rPr>
        <w:t>осадков,</w:t>
      </w:r>
      <w:r>
        <w:rPr>
          <w:color w:val="171717"/>
          <w:spacing w:val="-8"/>
        </w:rPr>
        <w:t xml:space="preserve"> </w:t>
      </w:r>
      <w:r>
        <w:rPr>
          <w:color w:val="171717"/>
        </w:rPr>
        <w:t>ветра б) Сочетание осадков, ветра</w:t>
      </w:r>
    </w:p>
    <w:p w:rsidR="009D428F" w:rsidRDefault="00562F95">
      <w:pPr>
        <w:pStyle w:val="a3"/>
        <w:spacing w:line="271" w:lineRule="exact"/>
      </w:pPr>
      <w:r>
        <w:rPr>
          <w:color w:val="171717"/>
        </w:rPr>
        <w:t>в)</w:t>
      </w:r>
      <w:r>
        <w:rPr>
          <w:color w:val="171717"/>
          <w:spacing w:val="-5"/>
        </w:rPr>
        <w:t xml:space="preserve"> </w:t>
      </w:r>
      <w:r>
        <w:rPr>
          <w:color w:val="171717"/>
        </w:rPr>
        <w:t>Сочетание</w:t>
      </w:r>
      <w:r>
        <w:rPr>
          <w:color w:val="171717"/>
          <w:spacing w:val="-9"/>
        </w:rPr>
        <w:t xml:space="preserve"> </w:t>
      </w:r>
      <w:r>
        <w:rPr>
          <w:color w:val="171717"/>
        </w:rPr>
        <w:t>температуры</w:t>
      </w:r>
      <w:r>
        <w:rPr>
          <w:color w:val="171717"/>
          <w:spacing w:val="-3"/>
        </w:rPr>
        <w:t xml:space="preserve"> </w:t>
      </w:r>
      <w:r>
        <w:rPr>
          <w:color w:val="171717"/>
        </w:rPr>
        <w:t>воздуха,</w:t>
      </w:r>
      <w:r>
        <w:rPr>
          <w:color w:val="171717"/>
          <w:spacing w:val="-1"/>
        </w:rPr>
        <w:t xml:space="preserve"> </w:t>
      </w:r>
      <w:r>
        <w:rPr>
          <w:color w:val="171717"/>
        </w:rPr>
        <w:t>облачности,</w:t>
      </w:r>
      <w:r>
        <w:rPr>
          <w:color w:val="171717"/>
          <w:spacing w:val="-6"/>
        </w:rPr>
        <w:t xml:space="preserve"> </w:t>
      </w:r>
      <w:r>
        <w:rPr>
          <w:color w:val="171717"/>
          <w:spacing w:val="-2"/>
        </w:rPr>
        <w:t>осадков</w:t>
      </w:r>
    </w:p>
    <w:p w:rsidR="009D428F" w:rsidRDefault="00562F95">
      <w:pPr>
        <w:pStyle w:val="a5"/>
        <w:numPr>
          <w:ilvl w:val="0"/>
          <w:numId w:val="74"/>
        </w:numPr>
        <w:tabs>
          <w:tab w:val="left" w:pos="606"/>
        </w:tabs>
        <w:spacing w:before="3" w:line="237" w:lineRule="auto"/>
        <w:ind w:right="2691" w:firstLine="0"/>
        <w:rPr>
          <w:sz w:val="24"/>
        </w:rPr>
      </w:pPr>
      <w:r>
        <w:rPr>
          <w:color w:val="171717"/>
          <w:sz w:val="24"/>
        </w:rPr>
        <w:t>Что</w:t>
      </w:r>
      <w:r>
        <w:rPr>
          <w:color w:val="171717"/>
          <w:spacing w:val="-2"/>
          <w:sz w:val="24"/>
        </w:rPr>
        <w:t xml:space="preserve"> </w:t>
      </w:r>
      <w:r>
        <w:rPr>
          <w:color w:val="171717"/>
          <w:sz w:val="24"/>
        </w:rPr>
        <w:t>является</w:t>
      </w:r>
      <w:r>
        <w:rPr>
          <w:color w:val="171717"/>
          <w:spacing w:val="-7"/>
          <w:sz w:val="24"/>
        </w:rPr>
        <w:t xml:space="preserve"> </w:t>
      </w:r>
      <w:r>
        <w:rPr>
          <w:color w:val="171717"/>
          <w:sz w:val="24"/>
        </w:rPr>
        <w:t>источником</w:t>
      </w:r>
      <w:r>
        <w:rPr>
          <w:color w:val="171717"/>
          <w:spacing w:val="-5"/>
          <w:sz w:val="24"/>
        </w:rPr>
        <w:t xml:space="preserve"> </w:t>
      </w:r>
      <w:r>
        <w:rPr>
          <w:color w:val="171717"/>
          <w:sz w:val="24"/>
        </w:rPr>
        <w:t>света</w:t>
      </w:r>
      <w:r>
        <w:rPr>
          <w:color w:val="171717"/>
          <w:spacing w:val="-3"/>
          <w:sz w:val="24"/>
        </w:rPr>
        <w:t xml:space="preserve"> </w:t>
      </w:r>
      <w:r>
        <w:rPr>
          <w:color w:val="171717"/>
          <w:sz w:val="24"/>
        </w:rPr>
        <w:t>и</w:t>
      </w:r>
      <w:r>
        <w:rPr>
          <w:color w:val="171717"/>
          <w:spacing w:val="-6"/>
          <w:sz w:val="24"/>
        </w:rPr>
        <w:t xml:space="preserve"> </w:t>
      </w:r>
      <w:r>
        <w:rPr>
          <w:color w:val="171717"/>
          <w:sz w:val="24"/>
        </w:rPr>
        <w:t>тепла</w:t>
      </w:r>
      <w:r>
        <w:rPr>
          <w:color w:val="171717"/>
          <w:spacing w:val="-3"/>
          <w:sz w:val="24"/>
        </w:rPr>
        <w:t xml:space="preserve"> </w:t>
      </w:r>
      <w:r>
        <w:rPr>
          <w:color w:val="171717"/>
          <w:sz w:val="24"/>
        </w:rPr>
        <w:t>для</w:t>
      </w:r>
      <w:r>
        <w:rPr>
          <w:color w:val="171717"/>
          <w:spacing w:val="-7"/>
          <w:sz w:val="24"/>
        </w:rPr>
        <w:t xml:space="preserve"> </w:t>
      </w:r>
      <w:r>
        <w:rPr>
          <w:color w:val="171717"/>
          <w:sz w:val="24"/>
        </w:rPr>
        <w:t>всего</w:t>
      </w:r>
      <w:r>
        <w:rPr>
          <w:color w:val="171717"/>
          <w:spacing w:val="-2"/>
          <w:sz w:val="24"/>
        </w:rPr>
        <w:t xml:space="preserve"> </w:t>
      </w:r>
      <w:r>
        <w:rPr>
          <w:color w:val="171717"/>
          <w:sz w:val="24"/>
        </w:rPr>
        <w:t>живого</w:t>
      </w:r>
      <w:r>
        <w:rPr>
          <w:color w:val="171717"/>
          <w:spacing w:val="-2"/>
          <w:sz w:val="24"/>
        </w:rPr>
        <w:t xml:space="preserve"> </w:t>
      </w:r>
      <w:r>
        <w:rPr>
          <w:color w:val="171717"/>
          <w:sz w:val="24"/>
        </w:rPr>
        <w:t>на</w:t>
      </w:r>
      <w:r>
        <w:rPr>
          <w:color w:val="171717"/>
          <w:spacing w:val="-3"/>
          <w:sz w:val="24"/>
        </w:rPr>
        <w:t xml:space="preserve"> </w:t>
      </w:r>
      <w:r>
        <w:rPr>
          <w:color w:val="171717"/>
          <w:sz w:val="24"/>
        </w:rPr>
        <w:t>Земле? а) Луна;</w:t>
      </w:r>
    </w:p>
    <w:p w:rsidR="009D428F" w:rsidRDefault="00562F95">
      <w:pPr>
        <w:pStyle w:val="a3"/>
        <w:spacing w:before="6" w:line="237" w:lineRule="auto"/>
        <w:ind w:right="8535"/>
      </w:pPr>
      <w:r>
        <w:rPr>
          <w:color w:val="171717"/>
        </w:rPr>
        <w:t>б)</w:t>
      </w:r>
      <w:r>
        <w:rPr>
          <w:color w:val="171717"/>
          <w:spacing w:val="-15"/>
        </w:rPr>
        <w:t xml:space="preserve"> </w:t>
      </w:r>
      <w:r>
        <w:rPr>
          <w:color w:val="171717"/>
        </w:rPr>
        <w:t>Солнце; в) Звёзды.</w:t>
      </w:r>
    </w:p>
    <w:p w:rsidR="009D428F" w:rsidRDefault="00562F95">
      <w:pPr>
        <w:pStyle w:val="a5"/>
        <w:numPr>
          <w:ilvl w:val="0"/>
          <w:numId w:val="77"/>
        </w:numPr>
        <w:tabs>
          <w:tab w:val="left" w:pos="606"/>
        </w:tabs>
        <w:spacing w:before="249"/>
        <w:ind w:left="606" w:hanging="182"/>
        <w:jc w:val="both"/>
        <w:rPr>
          <w:b/>
          <w:color w:val="171717"/>
        </w:rPr>
      </w:pPr>
      <w:r>
        <w:rPr>
          <w:b/>
          <w:color w:val="171717"/>
          <w:sz w:val="24"/>
        </w:rPr>
        <w:t>Тест по</w:t>
      </w:r>
      <w:r>
        <w:rPr>
          <w:b/>
          <w:color w:val="171717"/>
          <w:spacing w:val="-6"/>
          <w:sz w:val="24"/>
        </w:rPr>
        <w:t xml:space="preserve"> </w:t>
      </w:r>
      <w:r>
        <w:rPr>
          <w:b/>
          <w:color w:val="171717"/>
          <w:sz w:val="24"/>
        </w:rPr>
        <w:t>теме</w:t>
      </w:r>
      <w:r>
        <w:rPr>
          <w:b/>
          <w:color w:val="171717"/>
          <w:spacing w:val="-2"/>
          <w:sz w:val="24"/>
        </w:rPr>
        <w:t xml:space="preserve"> </w:t>
      </w:r>
      <w:r>
        <w:rPr>
          <w:b/>
          <w:color w:val="171717"/>
          <w:sz w:val="24"/>
        </w:rPr>
        <w:t>«Правила</w:t>
      </w:r>
      <w:r>
        <w:rPr>
          <w:b/>
          <w:color w:val="171717"/>
          <w:spacing w:val="-6"/>
          <w:sz w:val="24"/>
        </w:rPr>
        <w:t xml:space="preserve"> </w:t>
      </w:r>
      <w:r>
        <w:rPr>
          <w:b/>
          <w:color w:val="171717"/>
          <w:sz w:val="24"/>
        </w:rPr>
        <w:t>безопасной</w:t>
      </w:r>
      <w:r>
        <w:rPr>
          <w:b/>
          <w:color w:val="171717"/>
          <w:spacing w:val="-4"/>
          <w:sz w:val="24"/>
        </w:rPr>
        <w:t xml:space="preserve"> </w:t>
      </w:r>
      <w:r>
        <w:rPr>
          <w:b/>
          <w:color w:val="171717"/>
          <w:spacing w:val="-2"/>
          <w:sz w:val="24"/>
        </w:rPr>
        <w:t>жизни»</w:t>
      </w:r>
    </w:p>
    <w:p w:rsidR="009D428F" w:rsidRDefault="00562F95">
      <w:pPr>
        <w:spacing w:line="274" w:lineRule="exact"/>
        <w:ind w:left="424"/>
        <w:jc w:val="both"/>
        <w:rPr>
          <w:b/>
          <w:sz w:val="24"/>
        </w:rPr>
      </w:pPr>
      <w:r>
        <w:rPr>
          <w:b/>
          <w:color w:val="171717"/>
          <w:sz w:val="24"/>
        </w:rPr>
        <w:t>Цель:</w:t>
      </w:r>
      <w:r>
        <w:rPr>
          <w:b/>
          <w:color w:val="171717"/>
          <w:spacing w:val="-4"/>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pPr>
        <w:pStyle w:val="a5"/>
        <w:numPr>
          <w:ilvl w:val="1"/>
          <w:numId w:val="77"/>
        </w:numPr>
        <w:tabs>
          <w:tab w:val="left" w:pos="1091"/>
        </w:tabs>
        <w:spacing w:line="240" w:lineRule="auto"/>
        <w:ind w:right="420" w:firstLine="0"/>
        <w:jc w:val="both"/>
        <w:rPr>
          <w:sz w:val="24"/>
        </w:rPr>
      </w:pPr>
      <w:r>
        <w:rPr>
          <w:sz w:val="24"/>
        </w:rPr>
        <w:t>соблюдать правила нравственного поведения в социуме и в природе, оценивать примеры положительного и негативного отношения к объектам природы, проявления внимания, помощи людям, нуждающимся в ней;</w:t>
      </w:r>
    </w:p>
    <w:p w:rsidR="009D428F" w:rsidRDefault="00562F95">
      <w:pPr>
        <w:pStyle w:val="a5"/>
        <w:numPr>
          <w:ilvl w:val="1"/>
          <w:numId w:val="77"/>
        </w:numPr>
        <w:tabs>
          <w:tab w:val="left" w:pos="1091"/>
        </w:tabs>
        <w:spacing w:line="242" w:lineRule="auto"/>
        <w:ind w:right="429" w:firstLine="0"/>
        <w:jc w:val="both"/>
        <w:rPr>
          <w:sz w:val="24"/>
        </w:rPr>
      </w:pPr>
      <w:r>
        <w:rPr>
          <w:sz w:val="24"/>
        </w:rPr>
        <w:t>соблюдать</w:t>
      </w:r>
      <w:r>
        <w:rPr>
          <w:spacing w:val="-3"/>
          <w:sz w:val="24"/>
        </w:rPr>
        <w:t xml:space="preserve"> </w:t>
      </w:r>
      <w:r>
        <w:rPr>
          <w:sz w:val="24"/>
        </w:rPr>
        <w:t>правила</w:t>
      </w:r>
      <w:r>
        <w:rPr>
          <w:spacing w:val="-4"/>
          <w:sz w:val="24"/>
        </w:rPr>
        <w:t xml:space="preserve"> </w:t>
      </w:r>
      <w:r>
        <w:rPr>
          <w:sz w:val="24"/>
        </w:rPr>
        <w:t>безопасного поведения</w:t>
      </w:r>
      <w:r>
        <w:rPr>
          <w:spacing w:val="-8"/>
          <w:sz w:val="24"/>
        </w:rPr>
        <w:t xml:space="preserve"> </w:t>
      </w:r>
      <w:r>
        <w:rPr>
          <w:sz w:val="24"/>
        </w:rPr>
        <w:t>в</w:t>
      </w:r>
      <w:r>
        <w:rPr>
          <w:spacing w:val="-3"/>
          <w:sz w:val="24"/>
        </w:rPr>
        <w:t xml:space="preserve"> </w:t>
      </w:r>
      <w:r>
        <w:rPr>
          <w:sz w:val="24"/>
        </w:rPr>
        <w:t>школе,</w:t>
      </w:r>
      <w:r>
        <w:rPr>
          <w:spacing w:val="-2"/>
          <w:sz w:val="24"/>
        </w:rPr>
        <w:t xml:space="preserve"> </w:t>
      </w:r>
      <w:r>
        <w:rPr>
          <w:sz w:val="24"/>
        </w:rPr>
        <w:t>правила</w:t>
      </w:r>
      <w:r>
        <w:rPr>
          <w:spacing w:val="-4"/>
          <w:sz w:val="24"/>
        </w:rPr>
        <w:t xml:space="preserve"> </w:t>
      </w:r>
      <w:r>
        <w:rPr>
          <w:sz w:val="24"/>
        </w:rPr>
        <w:t>безопасного поведения пассажира наземного транспорта и метро;</w:t>
      </w:r>
    </w:p>
    <w:p w:rsidR="009D428F" w:rsidRDefault="00562F95">
      <w:pPr>
        <w:pStyle w:val="a5"/>
        <w:numPr>
          <w:ilvl w:val="1"/>
          <w:numId w:val="77"/>
        </w:numPr>
        <w:tabs>
          <w:tab w:val="left" w:pos="1091"/>
        </w:tabs>
        <w:spacing w:line="271" w:lineRule="exact"/>
        <w:ind w:left="1091" w:hanging="667"/>
        <w:jc w:val="both"/>
        <w:rPr>
          <w:sz w:val="24"/>
        </w:rPr>
      </w:pPr>
      <w:r>
        <w:rPr>
          <w:sz w:val="24"/>
        </w:rPr>
        <w:t>соблюдать</w:t>
      </w:r>
      <w:r>
        <w:rPr>
          <w:spacing w:val="1"/>
          <w:sz w:val="24"/>
        </w:rPr>
        <w:t xml:space="preserve"> </w:t>
      </w:r>
      <w:r>
        <w:rPr>
          <w:sz w:val="24"/>
        </w:rPr>
        <w:t>режим</w:t>
      </w:r>
      <w:r>
        <w:rPr>
          <w:spacing w:val="-4"/>
          <w:sz w:val="24"/>
        </w:rPr>
        <w:t xml:space="preserve"> </w:t>
      </w:r>
      <w:r>
        <w:rPr>
          <w:sz w:val="24"/>
        </w:rPr>
        <w:t>дня</w:t>
      </w:r>
      <w:r>
        <w:rPr>
          <w:spacing w:val="-1"/>
          <w:sz w:val="24"/>
        </w:rPr>
        <w:t xml:space="preserve"> </w:t>
      </w:r>
      <w:r>
        <w:rPr>
          <w:sz w:val="24"/>
        </w:rPr>
        <w:t>и</w:t>
      </w:r>
      <w:r>
        <w:rPr>
          <w:spacing w:val="-4"/>
          <w:sz w:val="24"/>
        </w:rPr>
        <w:t xml:space="preserve"> </w:t>
      </w:r>
      <w:r>
        <w:rPr>
          <w:spacing w:val="-2"/>
          <w:sz w:val="24"/>
        </w:rPr>
        <w:t>питания.</w:t>
      </w:r>
    </w:p>
    <w:p w:rsidR="009D428F" w:rsidRDefault="00562F95">
      <w:pPr>
        <w:pStyle w:val="a3"/>
        <w:ind w:left="161"/>
        <w:jc w:val="center"/>
      </w:pPr>
      <w:r>
        <w:rPr>
          <w:spacing w:val="-2"/>
        </w:rPr>
        <w:t>Спецификация</w:t>
      </w:r>
    </w:p>
    <w:p w:rsidR="009D428F" w:rsidRDefault="009D428F">
      <w:pPr>
        <w:pStyle w:val="a3"/>
        <w:spacing w:before="7"/>
        <w:ind w:left="0"/>
        <w:rPr>
          <w:sz w:val="16"/>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29"/>
        <w:gridCol w:w="859"/>
        <w:gridCol w:w="864"/>
        <w:gridCol w:w="859"/>
        <w:gridCol w:w="863"/>
        <w:gridCol w:w="859"/>
        <w:gridCol w:w="859"/>
        <w:gridCol w:w="863"/>
        <w:gridCol w:w="859"/>
      </w:tblGrid>
      <w:tr w:rsidR="009D428F">
        <w:trPr>
          <w:trHeight w:val="273"/>
        </w:trPr>
        <w:tc>
          <w:tcPr>
            <w:tcW w:w="1729" w:type="dxa"/>
          </w:tcPr>
          <w:p w:rsidR="009D428F" w:rsidRDefault="00562F95">
            <w:pPr>
              <w:pStyle w:val="TableParagraph"/>
              <w:spacing w:line="253" w:lineRule="exact"/>
              <w:ind w:left="283"/>
              <w:rPr>
                <w:b/>
                <w:sz w:val="24"/>
              </w:rPr>
            </w:pPr>
            <w:r>
              <w:rPr>
                <w:b/>
                <w:sz w:val="24"/>
              </w:rPr>
              <w:t xml:space="preserve">№ </w:t>
            </w:r>
            <w:r>
              <w:rPr>
                <w:b/>
                <w:spacing w:val="-2"/>
                <w:sz w:val="24"/>
              </w:rPr>
              <w:t>задания</w:t>
            </w:r>
          </w:p>
        </w:tc>
        <w:tc>
          <w:tcPr>
            <w:tcW w:w="859" w:type="dxa"/>
          </w:tcPr>
          <w:p w:rsidR="009D428F" w:rsidRDefault="00562F95">
            <w:pPr>
              <w:pStyle w:val="TableParagraph"/>
              <w:spacing w:line="253" w:lineRule="exact"/>
              <w:ind w:left="20" w:right="11"/>
              <w:jc w:val="center"/>
              <w:rPr>
                <w:b/>
                <w:sz w:val="24"/>
              </w:rPr>
            </w:pPr>
            <w:r>
              <w:rPr>
                <w:b/>
                <w:spacing w:val="-10"/>
                <w:sz w:val="24"/>
              </w:rPr>
              <w:t>1</w:t>
            </w:r>
          </w:p>
        </w:tc>
        <w:tc>
          <w:tcPr>
            <w:tcW w:w="864" w:type="dxa"/>
          </w:tcPr>
          <w:p w:rsidR="009D428F" w:rsidRDefault="00562F95">
            <w:pPr>
              <w:pStyle w:val="TableParagraph"/>
              <w:spacing w:line="253" w:lineRule="exact"/>
              <w:ind w:left="15" w:right="9"/>
              <w:jc w:val="center"/>
              <w:rPr>
                <w:b/>
                <w:sz w:val="24"/>
              </w:rPr>
            </w:pPr>
            <w:r>
              <w:rPr>
                <w:b/>
                <w:spacing w:val="-10"/>
                <w:sz w:val="24"/>
              </w:rPr>
              <w:t>2</w:t>
            </w:r>
          </w:p>
        </w:tc>
        <w:tc>
          <w:tcPr>
            <w:tcW w:w="859" w:type="dxa"/>
          </w:tcPr>
          <w:p w:rsidR="009D428F" w:rsidRDefault="00562F95">
            <w:pPr>
              <w:pStyle w:val="TableParagraph"/>
              <w:spacing w:line="253" w:lineRule="exact"/>
              <w:ind w:left="20" w:right="9"/>
              <w:jc w:val="center"/>
              <w:rPr>
                <w:b/>
                <w:sz w:val="24"/>
              </w:rPr>
            </w:pPr>
            <w:r>
              <w:rPr>
                <w:b/>
                <w:spacing w:val="-10"/>
                <w:sz w:val="24"/>
              </w:rPr>
              <w:t>3</w:t>
            </w:r>
          </w:p>
        </w:tc>
        <w:tc>
          <w:tcPr>
            <w:tcW w:w="863" w:type="dxa"/>
          </w:tcPr>
          <w:p w:rsidR="009D428F" w:rsidRDefault="00562F95">
            <w:pPr>
              <w:pStyle w:val="TableParagraph"/>
              <w:spacing w:line="253" w:lineRule="exact"/>
              <w:ind w:left="13" w:right="5"/>
              <w:jc w:val="center"/>
              <w:rPr>
                <w:b/>
                <w:sz w:val="24"/>
              </w:rPr>
            </w:pPr>
            <w:r>
              <w:rPr>
                <w:b/>
                <w:spacing w:val="-10"/>
                <w:sz w:val="24"/>
              </w:rPr>
              <w:t>4</w:t>
            </w:r>
          </w:p>
        </w:tc>
        <w:tc>
          <w:tcPr>
            <w:tcW w:w="859" w:type="dxa"/>
          </w:tcPr>
          <w:p w:rsidR="009D428F" w:rsidRDefault="00562F95">
            <w:pPr>
              <w:pStyle w:val="TableParagraph"/>
              <w:spacing w:line="253" w:lineRule="exact"/>
              <w:ind w:left="20" w:right="15"/>
              <w:jc w:val="center"/>
              <w:rPr>
                <w:b/>
                <w:sz w:val="24"/>
              </w:rPr>
            </w:pPr>
            <w:r>
              <w:rPr>
                <w:b/>
                <w:spacing w:val="-10"/>
                <w:sz w:val="24"/>
              </w:rPr>
              <w:t>5</w:t>
            </w:r>
          </w:p>
        </w:tc>
        <w:tc>
          <w:tcPr>
            <w:tcW w:w="859" w:type="dxa"/>
          </w:tcPr>
          <w:p w:rsidR="009D428F" w:rsidRDefault="00562F95">
            <w:pPr>
              <w:pStyle w:val="TableParagraph"/>
              <w:spacing w:line="253" w:lineRule="exact"/>
              <w:ind w:left="20" w:right="5"/>
              <w:jc w:val="center"/>
              <w:rPr>
                <w:b/>
                <w:sz w:val="24"/>
              </w:rPr>
            </w:pPr>
            <w:r>
              <w:rPr>
                <w:b/>
                <w:spacing w:val="-10"/>
                <w:sz w:val="24"/>
              </w:rPr>
              <w:t>6</w:t>
            </w:r>
          </w:p>
        </w:tc>
        <w:tc>
          <w:tcPr>
            <w:tcW w:w="863" w:type="dxa"/>
          </w:tcPr>
          <w:p w:rsidR="009D428F" w:rsidRDefault="00562F95">
            <w:pPr>
              <w:pStyle w:val="TableParagraph"/>
              <w:spacing w:line="253" w:lineRule="exact"/>
              <w:ind w:left="13"/>
              <w:jc w:val="center"/>
              <w:rPr>
                <w:b/>
                <w:sz w:val="24"/>
              </w:rPr>
            </w:pPr>
            <w:r>
              <w:rPr>
                <w:b/>
                <w:spacing w:val="-10"/>
                <w:sz w:val="24"/>
              </w:rPr>
              <w:t>7</w:t>
            </w:r>
          </w:p>
        </w:tc>
        <w:tc>
          <w:tcPr>
            <w:tcW w:w="859" w:type="dxa"/>
          </w:tcPr>
          <w:p w:rsidR="009D428F" w:rsidRDefault="00562F95">
            <w:pPr>
              <w:pStyle w:val="TableParagraph"/>
              <w:spacing w:line="253" w:lineRule="exact"/>
              <w:ind w:left="20" w:right="10"/>
              <w:jc w:val="center"/>
              <w:rPr>
                <w:b/>
                <w:sz w:val="24"/>
              </w:rPr>
            </w:pPr>
            <w:r>
              <w:rPr>
                <w:b/>
                <w:spacing w:val="-10"/>
                <w:sz w:val="24"/>
              </w:rPr>
              <w:t>8</w:t>
            </w:r>
          </w:p>
        </w:tc>
      </w:tr>
      <w:tr w:rsidR="009D428F">
        <w:trPr>
          <w:trHeight w:val="830"/>
        </w:trPr>
        <w:tc>
          <w:tcPr>
            <w:tcW w:w="1729" w:type="dxa"/>
          </w:tcPr>
          <w:p w:rsidR="009D428F" w:rsidRDefault="00562F95">
            <w:pPr>
              <w:pStyle w:val="TableParagraph"/>
              <w:spacing w:line="273" w:lineRule="exact"/>
              <w:ind w:left="15" w:right="4"/>
              <w:jc w:val="center"/>
              <w:rPr>
                <w:b/>
                <w:sz w:val="24"/>
              </w:rPr>
            </w:pPr>
            <w:r>
              <w:rPr>
                <w:b/>
                <w:spacing w:val="-5"/>
                <w:sz w:val="24"/>
              </w:rPr>
              <w:t>Код</w:t>
            </w:r>
          </w:p>
          <w:p w:rsidR="009D428F" w:rsidRDefault="00562F95">
            <w:pPr>
              <w:pStyle w:val="TableParagraph"/>
              <w:spacing w:line="274" w:lineRule="exact"/>
              <w:ind w:left="15"/>
              <w:jc w:val="center"/>
              <w:rPr>
                <w:b/>
                <w:sz w:val="24"/>
              </w:rPr>
            </w:pPr>
            <w:r>
              <w:rPr>
                <w:b/>
                <w:spacing w:val="-2"/>
                <w:sz w:val="24"/>
              </w:rPr>
              <w:t>проверяемого элемента</w:t>
            </w:r>
          </w:p>
        </w:tc>
        <w:tc>
          <w:tcPr>
            <w:tcW w:w="859" w:type="dxa"/>
          </w:tcPr>
          <w:p w:rsidR="009D428F" w:rsidRDefault="00562F95">
            <w:pPr>
              <w:pStyle w:val="TableParagraph"/>
              <w:spacing w:line="268" w:lineRule="exact"/>
              <w:ind w:left="20" w:right="1"/>
              <w:jc w:val="center"/>
              <w:rPr>
                <w:sz w:val="24"/>
              </w:rPr>
            </w:pPr>
            <w:r>
              <w:rPr>
                <w:spacing w:val="-5"/>
                <w:sz w:val="24"/>
              </w:rPr>
              <w:t>3.2</w:t>
            </w:r>
          </w:p>
        </w:tc>
        <w:tc>
          <w:tcPr>
            <w:tcW w:w="864" w:type="dxa"/>
          </w:tcPr>
          <w:p w:rsidR="009D428F" w:rsidRDefault="00562F95">
            <w:pPr>
              <w:pStyle w:val="TableParagraph"/>
              <w:spacing w:line="268" w:lineRule="exact"/>
              <w:ind w:left="15"/>
              <w:jc w:val="center"/>
              <w:rPr>
                <w:sz w:val="24"/>
              </w:rPr>
            </w:pPr>
            <w:r>
              <w:rPr>
                <w:spacing w:val="-5"/>
                <w:sz w:val="24"/>
              </w:rPr>
              <w:t>3.2</w:t>
            </w:r>
          </w:p>
        </w:tc>
        <w:tc>
          <w:tcPr>
            <w:tcW w:w="859" w:type="dxa"/>
          </w:tcPr>
          <w:p w:rsidR="009D428F" w:rsidRDefault="00562F95">
            <w:pPr>
              <w:pStyle w:val="TableParagraph"/>
              <w:spacing w:line="268" w:lineRule="exact"/>
              <w:ind w:left="20"/>
              <w:jc w:val="center"/>
              <w:rPr>
                <w:sz w:val="24"/>
              </w:rPr>
            </w:pPr>
            <w:r>
              <w:rPr>
                <w:spacing w:val="-5"/>
                <w:sz w:val="24"/>
              </w:rPr>
              <w:t>3.1</w:t>
            </w:r>
          </w:p>
        </w:tc>
        <w:tc>
          <w:tcPr>
            <w:tcW w:w="863" w:type="dxa"/>
          </w:tcPr>
          <w:p w:rsidR="009D428F" w:rsidRDefault="009D428F">
            <w:pPr>
              <w:pStyle w:val="TableParagraph"/>
              <w:rPr>
                <w:sz w:val="24"/>
              </w:rPr>
            </w:pPr>
          </w:p>
        </w:tc>
        <w:tc>
          <w:tcPr>
            <w:tcW w:w="859" w:type="dxa"/>
          </w:tcPr>
          <w:p w:rsidR="009D428F" w:rsidRDefault="009D428F">
            <w:pPr>
              <w:pStyle w:val="TableParagraph"/>
              <w:rPr>
                <w:sz w:val="24"/>
              </w:rPr>
            </w:pPr>
          </w:p>
        </w:tc>
        <w:tc>
          <w:tcPr>
            <w:tcW w:w="859" w:type="dxa"/>
          </w:tcPr>
          <w:p w:rsidR="009D428F" w:rsidRDefault="009D428F">
            <w:pPr>
              <w:pStyle w:val="TableParagraph"/>
              <w:rPr>
                <w:sz w:val="24"/>
              </w:rPr>
            </w:pPr>
          </w:p>
        </w:tc>
        <w:tc>
          <w:tcPr>
            <w:tcW w:w="863" w:type="dxa"/>
          </w:tcPr>
          <w:p w:rsidR="009D428F" w:rsidRDefault="009D428F">
            <w:pPr>
              <w:pStyle w:val="TableParagraph"/>
              <w:rPr>
                <w:sz w:val="24"/>
              </w:rPr>
            </w:pPr>
          </w:p>
        </w:tc>
        <w:tc>
          <w:tcPr>
            <w:tcW w:w="859" w:type="dxa"/>
          </w:tcPr>
          <w:p w:rsidR="009D428F" w:rsidRDefault="00562F95">
            <w:pPr>
              <w:pStyle w:val="TableParagraph"/>
              <w:spacing w:line="268" w:lineRule="exact"/>
              <w:ind w:left="20" w:right="1"/>
              <w:jc w:val="center"/>
              <w:rPr>
                <w:sz w:val="24"/>
              </w:rPr>
            </w:pPr>
            <w:r>
              <w:rPr>
                <w:spacing w:val="-5"/>
                <w:sz w:val="24"/>
              </w:rPr>
              <w:t>3.4</w:t>
            </w:r>
          </w:p>
        </w:tc>
      </w:tr>
    </w:tbl>
    <w:p w:rsidR="009D428F" w:rsidRDefault="00562F95">
      <w:pPr>
        <w:spacing w:before="237" w:line="272" w:lineRule="exact"/>
        <w:ind w:left="4857"/>
        <w:rPr>
          <w:b/>
          <w:sz w:val="24"/>
        </w:rPr>
      </w:pPr>
      <w:r>
        <w:rPr>
          <w:b/>
          <w:color w:val="171717"/>
          <w:spacing w:val="-4"/>
          <w:sz w:val="24"/>
        </w:rPr>
        <w:t>Тест</w:t>
      </w:r>
    </w:p>
    <w:p w:rsidR="009D428F" w:rsidRDefault="00562F95">
      <w:pPr>
        <w:pStyle w:val="a5"/>
        <w:numPr>
          <w:ilvl w:val="0"/>
          <w:numId w:val="73"/>
        </w:numPr>
        <w:tabs>
          <w:tab w:val="left" w:pos="668"/>
        </w:tabs>
        <w:spacing w:line="242" w:lineRule="auto"/>
        <w:ind w:right="5503" w:firstLine="0"/>
        <w:rPr>
          <w:color w:val="171717"/>
          <w:sz w:val="24"/>
        </w:rPr>
      </w:pPr>
      <w:r>
        <w:rPr>
          <w:color w:val="171717"/>
          <w:sz w:val="24"/>
        </w:rPr>
        <w:t>Для</w:t>
      </w:r>
      <w:r>
        <w:rPr>
          <w:color w:val="171717"/>
          <w:spacing w:val="-9"/>
          <w:sz w:val="24"/>
        </w:rPr>
        <w:t xml:space="preserve"> </w:t>
      </w:r>
      <w:r>
        <w:rPr>
          <w:color w:val="171717"/>
          <w:sz w:val="24"/>
        </w:rPr>
        <w:t>чего</w:t>
      </w:r>
      <w:r>
        <w:rPr>
          <w:color w:val="171717"/>
          <w:spacing w:val="-5"/>
          <w:sz w:val="24"/>
        </w:rPr>
        <w:t xml:space="preserve"> </w:t>
      </w:r>
      <w:r>
        <w:rPr>
          <w:color w:val="171717"/>
          <w:sz w:val="24"/>
        </w:rPr>
        <w:t>нужно</w:t>
      </w:r>
      <w:r>
        <w:rPr>
          <w:color w:val="171717"/>
          <w:spacing w:val="-8"/>
          <w:sz w:val="24"/>
        </w:rPr>
        <w:t xml:space="preserve"> </w:t>
      </w:r>
      <w:r>
        <w:rPr>
          <w:color w:val="171717"/>
          <w:sz w:val="24"/>
        </w:rPr>
        <w:t>соблюдать</w:t>
      </w:r>
      <w:r>
        <w:rPr>
          <w:color w:val="171717"/>
          <w:spacing w:val="-7"/>
          <w:sz w:val="24"/>
        </w:rPr>
        <w:t xml:space="preserve"> </w:t>
      </w:r>
      <w:r>
        <w:rPr>
          <w:color w:val="171717"/>
          <w:sz w:val="24"/>
        </w:rPr>
        <w:t>режим</w:t>
      </w:r>
      <w:r>
        <w:rPr>
          <w:color w:val="171717"/>
          <w:spacing w:val="-7"/>
          <w:sz w:val="24"/>
        </w:rPr>
        <w:t xml:space="preserve"> </w:t>
      </w:r>
      <w:r>
        <w:rPr>
          <w:color w:val="171717"/>
          <w:sz w:val="24"/>
        </w:rPr>
        <w:t>дня? а) чтобы сохранить своё здоровье</w:t>
      </w:r>
    </w:p>
    <w:p w:rsidR="009D428F" w:rsidRDefault="009D428F">
      <w:pPr>
        <w:pStyle w:val="a5"/>
        <w:spacing w:line="242" w:lineRule="auto"/>
        <w:rPr>
          <w:sz w:val="24"/>
        </w:rPr>
        <w:sectPr w:rsidR="009D428F">
          <w:pgSz w:w="11910" w:h="16840"/>
          <w:pgMar w:top="1160" w:right="425" w:bottom="280" w:left="1275" w:header="708" w:footer="0" w:gutter="0"/>
          <w:cols w:space="720"/>
        </w:sectPr>
      </w:pPr>
    </w:p>
    <w:p w:rsidR="009D428F" w:rsidRDefault="00562F95">
      <w:pPr>
        <w:pStyle w:val="a3"/>
        <w:spacing w:before="88" w:line="242" w:lineRule="auto"/>
        <w:ind w:right="6512"/>
      </w:pPr>
      <w:r>
        <w:rPr>
          <w:color w:val="171717"/>
        </w:rPr>
        <w:lastRenderedPageBreak/>
        <w:t>б)</w:t>
      </w:r>
      <w:r>
        <w:rPr>
          <w:color w:val="171717"/>
          <w:spacing w:val="-5"/>
        </w:rPr>
        <w:t xml:space="preserve"> </w:t>
      </w:r>
      <w:r>
        <w:rPr>
          <w:color w:val="171717"/>
        </w:rPr>
        <w:t>чтобы</w:t>
      </w:r>
      <w:r>
        <w:rPr>
          <w:color w:val="171717"/>
          <w:spacing w:val="-9"/>
        </w:rPr>
        <w:t xml:space="preserve"> </w:t>
      </w:r>
      <w:r>
        <w:rPr>
          <w:color w:val="171717"/>
        </w:rPr>
        <w:t>никуда</w:t>
      </w:r>
      <w:r>
        <w:rPr>
          <w:color w:val="171717"/>
          <w:spacing w:val="-7"/>
        </w:rPr>
        <w:t xml:space="preserve"> </w:t>
      </w:r>
      <w:r>
        <w:rPr>
          <w:color w:val="171717"/>
        </w:rPr>
        <w:t>не</w:t>
      </w:r>
      <w:r>
        <w:rPr>
          <w:color w:val="171717"/>
          <w:spacing w:val="-11"/>
        </w:rPr>
        <w:t xml:space="preserve"> </w:t>
      </w:r>
      <w:r>
        <w:rPr>
          <w:color w:val="171717"/>
        </w:rPr>
        <w:t>опаздывать в) чтобы мама не ругала</w:t>
      </w:r>
    </w:p>
    <w:p w:rsidR="009D428F" w:rsidRDefault="00562F95">
      <w:pPr>
        <w:pStyle w:val="a5"/>
        <w:numPr>
          <w:ilvl w:val="0"/>
          <w:numId w:val="73"/>
        </w:numPr>
        <w:tabs>
          <w:tab w:val="left" w:pos="668"/>
        </w:tabs>
        <w:spacing w:line="242" w:lineRule="auto"/>
        <w:ind w:right="4163" w:firstLine="0"/>
        <w:rPr>
          <w:color w:val="171717"/>
          <w:sz w:val="24"/>
        </w:rPr>
      </w:pPr>
      <w:r>
        <w:rPr>
          <w:color w:val="171717"/>
          <w:sz w:val="24"/>
        </w:rPr>
        <w:t>Какие</w:t>
      </w:r>
      <w:r>
        <w:rPr>
          <w:color w:val="171717"/>
          <w:spacing w:val="-5"/>
          <w:sz w:val="24"/>
        </w:rPr>
        <w:t xml:space="preserve"> </w:t>
      </w:r>
      <w:r>
        <w:rPr>
          <w:color w:val="171717"/>
          <w:sz w:val="24"/>
        </w:rPr>
        <w:t>предметы</w:t>
      </w:r>
      <w:r>
        <w:rPr>
          <w:color w:val="171717"/>
          <w:spacing w:val="-6"/>
          <w:sz w:val="24"/>
        </w:rPr>
        <w:t xml:space="preserve"> </w:t>
      </w:r>
      <w:r>
        <w:rPr>
          <w:color w:val="171717"/>
          <w:sz w:val="24"/>
        </w:rPr>
        <w:t>у</w:t>
      </w:r>
      <w:r>
        <w:rPr>
          <w:color w:val="171717"/>
          <w:spacing w:val="-13"/>
          <w:sz w:val="24"/>
        </w:rPr>
        <w:t xml:space="preserve"> </w:t>
      </w:r>
      <w:r>
        <w:rPr>
          <w:color w:val="171717"/>
          <w:sz w:val="24"/>
        </w:rPr>
        <w:t>человека</w:t>
      </w:r>
      <w:r>
        <w:rPr>
          <w:color w:val="171717"/>
          <w:spacing w:val="-5"/>
          <w:sz w:val="24"/>
        </w:rPr>
        <w:t xml:space="preserve"> </w:t>
      </w:r>
      <w:r>
        <w:rPr>
          <w:color w:val="171717"/>
          <w:sz w:val="24"/>
        </w:rPr>
        <w:t>должны</w:t>
      </w:r>
      <w:r>
        <w:rPr>
          <w:color w:val="171717"/>
          <w:spacing w:val="-3"/>
          <w:sz w:val="24"/>
        </w:rPr>
        <w:t xml:space="preserve"> </w:t>
      </w:r>
      <w:r>
        <w:rPr>
          <w:color w:val="171717"/>
          <w:sz w:val="24"/>
        </w:rPr>
        <w:t>быть</w:t>
      </w:r>
      <w:r>
        <w:rPr>
          <w:color w:val="171717"/>
          <w:spacing w:val="-4"/>
          <w:sz w:val="24"/>
        </w:rPr>
        <w:t xml:space="preserve"> </w:t>
      </w:r>
      <w:r>
        <w:rPr>
          <w:color w:val="171717"/>
          <w:sz w:val="24"/>
        </w:rPr>
        <w:t>личными? а) полотенце</w:t>
      </w:r>
    </w:p>
    <w:p w:rsidR="009D428F" w:rsidRDefault="00562F95">
      <w:pPr>
        <w:pStyle w:val="a3"/>
        <w:spacing w:line="271" w:lineRule="exact"/>
      </w:pPr>
      <w:r>
        <w:rPr>
          <w:color w:val="171717"/>
        </w:rPr>
        <w:t>б)</w:t>
      </w:r>
      <w:r>
        <w:rPr>
          <w:color w:val="171717"/>
          <w:spacing w:val="-2"/>
        </w:rPr>
        <w:t xml:space="preserve"> </w:t>
      </w:r>
      <w:r>
        <w:rPr>
          <w:color w:val="171717"/>
          <w:spacing w:val="-4"/>
        </w:rPr>
        <w:t>мыло</w:t>
      </w:r>
    </w:p>
    <w:p w:rsidR="009D428F" w:rsidRDefault="00562F95">
      <w:pPr>
        <w:pStyle w:val="a3"/>
        <w:spacing w:line="275" w:lineRule="exact"/>
      </w:pPr>
      <w:r>
        <w:rPr>
          <w:color w:val="171717"/>
        </w:rPr>
        <w:t xml:space="preserve">в) </w:t>
      </w:r>
      <w:r>
        <w:rPr>
          <w:color w:val="171717"/>
          <w:spacing w:val="-2"/>
        </w:rPr>
        <w:t>шампунь</w:t>
      </w:r>
    </w:p>
    <w:p w:rsidR="009D428F" w:rsidRDefault="00562F95">
      <w:pPr>
        <w:pStyle w:val="a3"/>
        <w:spacing w:line="242" w:lineRule="auto"/>
        <w:ind w:right="8034"/>
      </w:pPr>
      <w:r>
        <w:rPr>
          <w:color w:val="171717"/>
        </w:rPr>
        <w:t>г)</w:t>
      </w:r>
      <w:r>
        <w:rPr>
          <w:color w:val="171717"/>
          <w:spacing w:val="-15"/>
        </w:rPr>
        <w:t xml:space="preserve"> </w:t>
      </w:r>
      <w:r>
        <w:rPr>
          <w:color w:val="171717"/>
        </w:rPr>
        <w:t>зубная</w:t>
      </w:r>
      <w:r>
        <w:rPr>
          <w:color w:val="171717"/>
          <w:spacing w:val="-15"/>
        </w:rPr>
        <w:t xml:space="preserve"> </w:t>
      </w:r>
      <w:r>
        <w:rPr>
          <w:color w:val="171717"/>
        </w:rPr>
        <w:t>щетка д) мочалка</w:t>
      </w:r>
    </w:p>
    <w:p w:rsidR="009D428F" w:rsidRDefault="00562F95">
      <w:pPr>
        <w:pStyle w:val="a3"/>
        <w:spacing w:line="242" w:lineRule="auto"/>
        <w:ind w:right="8535"/>
      </w:pPr>
      <w:r>
        <w:rPr>
          <w:color w:val="171717"/>
        </w:rPr>
        <w:t>е)</w:t>
      </w:r>
      <w:r>
        <w:rPr>
          <w:color w:val="171717"/>
          <w:spacing w:val="-15"/>
        </w:rPr>
        <w:t xml:space="preserve"> </w:t>
      </w:r>
      <w:r>
        <w:rPr>
          <w:color w:val="171717"/>
        </w:rPr>
        <w:t>расчёска ж)</w:t>
      </w:r>
      <w:r>
        <w:rPr>
          <w:color w:val="171717"/>
          <w:spacing w:val="4"/>
        </w:rPr>
        <w:t xml:space="preserve"> </w:t>
      </w:r>
      <w:r>
        <w:rPr>
          <w:color w:val="171717"/>
          <w:spacing w:val="-2"/>
        </w:rPr>
        <w:t>тарелка</w:t>
      </w:r>
    </w:p>
    <w:p w:rsidR="009D428F" w:rsidRDefault="00562F95">
      <w:pPr>
        <w:pStyle w:val="a5"/>
        <w:numPr>
          <w:ilvl w:val="0"/>
          <w:numId w:val="73"/>
        </w:numPr>
        <w:tabs>
          <w:tab w:val="left" w:pos="668"/>
        </w:tabs>
        <w:spacing w:line="242" w:lineRule="auto"/>
        <w:ind w:right="4822" w:firstLine="0"/>
        <w:rPr>
          <w:sz w:val="24"/>
        </w:rPr>
      </w:pPr>
      <w:r>
        <w:rPr>
          <w:sz w:val="24"/>
        </w:rPr>
        <w:t>Где</w:t>
      </w:r>
      <w:r>
        <w:rPr>
          <w:spacing w:val="-9"/>
          <w:sz w:val="24"/>
        </w:rPr>
        <w:t xml:space="preserve"> </w:t>
      </w:r>
      <w:r>
        <w:rPr>
          <w:sz w:val="24"/>
        </w:rPr>
        <w:t>нужно</w:t>
      </w:r>
      <w:r>
        <w:rPr>
          <w:spacing w:val="-8"/>
          <w:sz w:val="24"/>
        </w:rPr>
        <w:t xml:space="preserve"> </w:t>
      </w:r>
      <w:r>
        <w:rPr>
          <w:sz w:val="24"/>
        </w:rPr>
        <w:t>обходить</w:t>
      </w:r>
      <w:r>
        <w:rPr>
          <w:spacing w:val="-11"/>
          <w:sz w:val="24"/>
        </w:rPr>
        <w:t xml:space="preserve"> </w:t>
      </w:r>
      <w:r>
        <w:rPr>
          <w:sz w:val="24"/>
        </w:rPr>
        <w:t>автобус</w:t>
      </w:r>
      <w:r>
        <w:rPr>
          <w:spacing w:val="-9"/>
          <w:sz w:val="24"/>
        </w:rPr>
        <w:t xml:space="preserve"> </w:t>
      </w:r>
      <w:r>
        <w:rPr>
          <w:sz w:val="24"/>
        </w:rPr>
        <w:t>или</w:t>
      </w:r>
      <w:r>
        <w:rPr>
          <w:spacing w:val="-7"/>
          <w:sz w:val="24"/>
        </w:rPr>
        <w:t xml:space="preserve"> </w:t>
      </w:r>
      <w:r>
        <w:rPr>
          <w:sz w:val="24"/>
        </w:rPr>
        <w:t>троллейбус? а) сзади</w:t>
      </w:r>
    </w:p>
    <w:p w:rsidR="009D428F" w:rsidRDefault="00562F95">
      <w:pPr>
        <w:pStyle w:val="a3"/>
        <w:spacing w:line="271" w:lineRule="exact"/>
      </w:pPr>
      <w:r>
        <w:t>б)</w:t>
      </w:r>
      <w:r>
        <w:rPr>
          <w:spacing w:val="-2"/>
        </w:rPr>
        <w:t xml:space="preserve"> спереди</w:t>
      </w:r>
    </w:p>
    <w:p w:rsidR="009D428F" w:rsidRDefault="00562F95">
      <w:pPr>
        <w:pStyle w:val="a3"/>
        <w:spacing w:line="275" w:lineRule="exact"/>
      </w:pPr>
      <w:r>
        <w:t>в)</w:t>
      </w:r>
      <w:r>
        <w:rPr>
          <w:spacing w:val="-2"/>
        </w:rPr>
        <w:t xml:space="preserve"> </w:t>
      </w:r>
      <w:r>
        <w:t>подождать, когда</w:t>
      </w:r>
      <w:r>
        <w:rPr>
          <w:spacing w:val="-8"/>
        </w:rPr>
        <w:t xml:space="preserve"> </w:t>
      </w:r>
      <w:r>
        <w:t>транспорт</w:t>
      </w:r>
      <w:r>
        <w:rPr>
          <w:spacing w:val="-6"/>
        </w:rPr>
        <w:t xml:space="preserve"> </w:t>
      </w:r>
      <w:r>
        <w:rPr>
          <w:spacing w:val="-2"/>
        </w:rPr>
        <w:t>отъедет</w:t>
      </w:r>
    </w:p>
    <w:p w:rsidR="009D428F" w:rsidRDefault="00562F95">
      <w:pPr>
        <w:pStyle w:val="a5"/>
        <w:numPr>
          <w:ilvl w:val="0"/>
          <w:numId w:val="73"/>
        </w:numPr>
        <w:tabs>
          <w:tab w:val="left" w:pos="668"/>
        </w:tabs>
        <w:ind w:left="668" w:hanging="244"/>
        <w:rPr>
          <w:sz w:val="24"/>
        </w:rPr>
      </w:pPr>
      <w:r>
        <w:rPr>
          <w:sz w:val="24"/>
        </w:rPr>
        <w:t>Отметьте</w:t>
      </w:r>
      <w:r>
        <w:rPr>
          <w:spacing w:val="-3"/>
          <w:sz w:val="24"/>
        </w:rPr>
        <w:t xml:space="preserve"> </w:t>
      </w:r>
      <w:r>
        <w:rPr>
          <w:sz w:val="24"/>
        </w:rPr>
        <w:t>домашние</w:t>
      </w:r>
      <w:r>
        <w:rPr>
          <w:spacing w:val="-8"/>
          <w:sz w:val="24"/>
        </w:rPr>
        <w:t xml:space="preserve"> </w:t>
      </w:r>
      <w:r>
        <w:rPr>
          <w:sz w:val="24"/>
        </w:rPr>
        <w:t>опасности</w:t>
      </w:r>
      <w:r>
        <w:rPr>
          <w:spacing w:val="-4"/>
          <w:sz w:val="24"/>
        </w:rPr>
        <w:t xml:space="preserve"> </w:t>
      </w:r>
      <w:r>
        <w:rPr>
          <w:spacing w:val="-10"/>
          <w:sz w:val="24"/>
        </w:rPr>
        <w:t>:</w:t>
      </w:r>
    </w:p>
    <w:p w:rsidR="009D428F" w:rsidRDefault="00562F95">
      <w:pPr>
        <w:pStyle w:val="a3"/>
        <w:ind w:right="6313"/>
      </w:pPr>
      <w:r>
        <w:t>а)</w:t>
      </w:r>
      <w:r>
        <w:rPr>
          <w:spacing w:val="-15"/>
        </w:rPr>
        <w:t xml:space="preserve"> </w:t>
      </w:r>
      <w:r>
        <w:t>неисправные</w:t>
      </w:r>
      <w:r>
        <w:rPr>
          <w:spacing w:val="-15"/>
        </w:rPr>
        <w:t xml:space="preserve"> </w:t>
      </w:r>
      <w:r>
        <w:t>электроприборы б) порванное платье</w:t>
      </w:r>
    </w:p>
    <w:p w:rsidR="009D428F" w:rsidRDefault="00562F95">
      <w:pPr>
        <w:pStyle w:val="a3"/>
        <w:spacing w:line="237" w:lineRule="auto"/>
        <w:ind w:right="7058"/>
      </w:pPr>
      <w:r>
        <w:t>в)</w:t>
      </w:r>
      <w:r>
        <w:rPr>
          <w:spacing w:val="-15"/>
        </w:rPr>
        <w:t xml:space="preserve"> </w:t>
      </w:r>
      <w:r>
        <w:t>неизвестные</w:t>
      </w:r>
      <w:r>
        <w:rPr>
          <w:spacing w:val="-15"/>
        </w:rPr>
        <w:t xml:space="preserve"> </w:t>
      </w:r>
      <w:r>
        <w:t>лекарства г) мясорубка</w:t>
      </w:r>
    </w:p>
    <w:p w:rsidR="009D428F" w:rsidRDefault="00562F95">
      <w:pPr>
        <w:pStyle w:val="a3"/>
        <w:spacing w:line="237" w:lineRule="auto"/>
        <w:ind w:right="7245"/>
      </w:pPr>
      <w:r>
        <w:t>д)</w:t>
      </w:r>
      <w:r>
        <w:rPr>
          <w:spacing w:val="-15"/>
        </w:rPr>
        <w:t xml:space="preserve"> </w:t>
      </w:r>
      <w:r>
        <w:t>неустойчивая</w:t>
      </w:r>
      <w:r>
        <w:rPr>
          <w:spacing w:val="-15"/>
        </w:rPr>
        <w:t xml:space="preserve"> </w:t>
      </w:r>
      <w:r>
        <w:t>мебель е) порванная книга</w:t>
      </w:r>
    </w:p>
    <w:p w:rsidR="009D428F" w:rsidRDefault="00562F95">
      <w:pPr>
        <w:pStyle w:val="a5"/>
        <w:numPr>
          <w:ilvl w:val="0"/>
          <w:numId w:val="73"/>
        </w:numPr>
        <w:tabs>
          <w:tab w:val="left" w:pos="668"/>
        </w:tabs>
        <w:spacing w:before="2" w:line="240" w:lineRule="auto"/>
        <w:ind w:right="5849" w:firstLine="0"/>
        <w:rPr>
          <w:sz w:val="24"/>
        </w:rPr>
      </w:pPr>
      <w:r>
        <w:rPr>
          <w:sz w:val="24"/>
        </w:rPr>
        <w:t>Почему</w:t>
      </w:r>
      <w:r>
        <w:rPr>
          <w:spacing w:val="-15"/>
          <w:sz w:val="24"/>
        </w:rPr>
        <w:t xml:space="preserve"> </w:t>
      </w:r>
      <w:r>
        <w:rPr>
          <w:sz w:val="24"/>
        </w:rPr>
        <w:t>нельзя</w:t>
      </w:r>
      <w:r>
        <w:rPr>
          <w:spacing w:val="-9"/>
          <w:sz w:val="24"/>
        </w:rPr>
        <w:t xml:space="preserve"> </w:t>
      </w:r>
      <w:r>
        <w:rPr>
          <w:sz w:val="24"/>
        </w:rPr>
        <w:t>играть</w:t>
      </w:r>
      <w:r>
        <w:rPr>
          <w:spacing w:val="-10"/>
          <w:sz w:val="24"/>
        </w:rPr>
        <w:t xml:space="preserve"> </w:t>
      </w:r>
      <w:r>
        <w:rPr>
          <w:sz w:val="24"/>
        </w:rPr>
        <w:t>со</w:t>
      </w:r>
      <w:r>
        <w:rPr>
          <w:spacing w:val="-5"/>
          <w:sz w:val="24"/>
        </w:rPr>
        <w:t xml:space="preserve"> </w:t>
      </w:r>
      <w:r>
        <w:rPr>
          <w:sz w:val="24"/>
        </w:rPr>
        <w:t>спичками? а) они могут сломаться</w:t>
      </w:r>
    </w:p>
    <w:p w:rsidR="009D428F" w:rsidRDefault="00562F95">
      <w:pPr>
        <w:pStyle w:val="a3"/>
        <w:spacing w:before="2" w:line="237" w:lineRule="auto"/>
        <w:ind w:right="7058"/>
      </w:pPr>
      <w:r>
        <w:t>б) родители будут ругать в)</w:t>
      </w:r>
      <w:r>
        <w:rPr>
          <w:spacing w:val="-11"/>
        </w:rPr>
        <w:t xml:space="preserve"> </w:t>
      </w:r>
      <w:r>
        <w:t>может</w:t>
      </w:r>
      <w:r>
        <w:rPr>
          <w:spacing w:val="-12"/>
        </w:rPr>
        <w:t xml:space="preserve"> </w:t>
      </w:r>
      <w:r>
        <w:t>случиться</w:t>
      </w:r>
      <w:r>
        <w:rPr>
          <w:spacing w:val="-9"/>
        </w:rPr>
        <w:t xml:space="preserve"> </w:t>
      </w:r>
      <w:r>
        <w:t>пожар</w:t>
      </w:r>
    </w:p>
    <w:p w:rsidR="009D428F" w:rsidRDefault="00562F95">
      <w:pPr>
        <w:pStyle w:val="a5"/>
        <w:numPr>
          <w:ilvl w:val="0"/>
          <w:numId w:val="73"/>
        </w:numPr>
        <w:tabs>
          <w:tab w:val="left" w:pos="668"/>
        </w:tabs>
        <w:spacing w:before="4"/>
        <w:ind w:left="668" w:hanging="244"/>
        <w:rPr>
          <w:sz w:val="24"/>
        </w:rPr>
      </w:pPr>
      <w:r>
        <w:rPr>
          <w:sz w:val="24"/>
        </w:rPr>
        <w:t>Как</w:t>
      </w:r>
      <w:r>
        <w:rPr>
          <w:spacing w:val="-2"/>
          <w:sz w:val="24"/>
        </w:rPr>
        <w:t xml:space="preserve"> </w:t>
      </w:r>
      <w:r>
        <w:rPr>
          <w:sz w:val="24"/>
        </w:rPr>
        <w:t>вести</w:t>
      </w:r>
      <w:r>
        <w:rPr>
          <w:spacing w:val="-3"/>
          <w:sz w:val="24"/>
        </w:rPr>
        <w:t xml:space="preserve"> </w:t>
      </w:r>
      <w:r>
        <w:rPr>
          <w:sz w:val="24"/>
        </w:rPr>
        <w:t xml:space="preserve">себя на </w:t>
      </w:r>
      <w:r>
        <w:rPr>
          <w:spacing w:val="-2"/>
          <w:sz w:val="24"/>
        </w:rPr>
        <w:t>водоемах:</w:t>
      </w:r>
    </w:p>
    <w:p w:rsidR="009D428F" w:rsidRDefault="00562F95">
      <w:pPr>
        <w:pStyle w:val="a3"/>
        <w:spacing w:line="242" w:lineRule="auto"/>
        <w:ind w:right="6088"/>
      </w:pPr>
      <w:r>
        <w:t>а)</w:t>
      </w:r>
      <w:r>
        <w:rPr>
          <w:spacing w:val="-4"/>
        </w:rPr>
        <w:t xml:space="preserve"> </w:t>
      </w:r>
      <w:r>
        <w:t>не</w:t>
      </w:r>
      <w:r>
        <w:rPr>
          <w:spacing w:val="-6"/>
        </w:rPr>
        <w:t xml:space="preserve"> </w:t>
      </w:r>
      <w:r>
        <w:t>плавать</w:t>
      </w:r>
      <w:r>
        <w:rPr>
          <w:spacing w:val="-8"/>
        </w:rPr>
        <w:t xml:space="preserve"> </w:t>
      </w:r>
      <w:r>
        <w:t>в</w:t>
      </w:r>
      <w:r>
        <w:rPr>
          <w:spacing w:val="-8"/>
        </w:rPr>
        <w:t xml:space="preserve"> </w:t>
      </w:r>
      <w:r>
        <w:t>незнакомых</w:t>
      </w:r>
      <w:r>
        <w:rPr>
          <w:spacing w:val="-9"/>
        </w:rPr>
        <w:t xml:space="preserve"> </w:t>
      </w:r>
      <w:r>
        <w:t>местах б) не купаться одному</w:t>
      </w:r>
    </w:p>
    <w:p w:rsidR="009D428F" w:rsidRDefault="00562F95">
      <w:pPr>
        <w:pStyle w:val="a3"/>
        <w:spacing w:line="271" w:lineRule="exact"/>
      </w:pPr>
      <w:r>
        <w:t>в)</w:t>
      </w:r>
      <w:r>
        <w:rPr>
          <w:spacing w:val="-1"/>
        </w:rPr>
        <w:t xml:space="preserve"> </w:t>
      </w:r>
      <w:r>
        <w:t>вовсе</w:t>
      </w:r>
      <w:r>
        <w:rPr>
          <w:spacing w:val="2"/>
        </w:rPr>
        <w:t xml:space="preserve"> </w:t>
      </w:r>
      <w:r>
        <w:t>не</w:t>
      </w:r>
      <w:r>
        <w:rPr>
          <w:spacing w:val="-3"/>
        </w:rPr>
        <w:t xml:space="preserve"> </w:t>
      </w:r>
      <w:r>
        <w:rPr>
          <w:spacing w:val="-2"/>
        </w:rPr>
        <w:t>купаться</w:t>
      </w:r>
    </w:p>
    <w:p w:rsidR="009D428F" w:rsidRDefault="00562F95">
      <w:pPr>
        <w:pStyle w:val="a3"/>
        <w:spacing w:before="1" w:line="275" w:lineRule="exact"/>
      </w:pPr>
      <w:r>
        <w:t>г)</w:t>
      </w:r>
      <w:r>
        <w:rPr>
          <w:spacing w:val="-4"/>
        </w:rPr>
        <w:t xml:space="preserve"> </w:t>
      </w:r>
      <w:r>
        <w:t>не заплывать</w:t>
      </w:r>
      <w:r>
        <w:rPr>
          <w:spacing w:val="-2"/>
        </w:rPr>
        <w:t xml:space="preserve"> </w:t>
      </w:r>
      <w:r>
        <w:t xml:space="preserve">за </w:t>
      </w:r>
      <w:r>
        <w:rPr>
          <w:spacing w:val="-4"/>
        </w:rPr>
        <w:t>буйки</w:t>
      </w:r>
    </w:p>
    <w:p w:rsidR="009D428F" w:rsidRDefault="00562F95">
      <w:pPr>
        <w:pStyle w:val="a3"/>
        <w:spacing w:line="275" w:lineRule="exact"/>
      </w:pPr>
      <w:r>
        <w:t>д)</w:t>
      </w:r>
      <w:r>
        <w:rPr>
          <w:spacing w:val="-1"/>
        </w:rPr>
        <w:t xml:space="preserve"> </w:t>
      </w:r>
      <w:r>
        <w:t>купаться</w:t>
      </w:r>
      <w:r>
        <w:rPr>
          <w:spacing w:val="-1"/>
        </w:rPr>
        <w:t xml:space="preserve"> </w:t>
      </w:r>
      <w:r>
        <w:t>в чистых</w:t>
      </w:r>
      <w:r>
        <w:rPr>
          <w:spacing w:val="-5"/>
        </w:rPr>
        <w:t xml:space="preserve"> </w:t>
      </w:r>
      <w:r>
        <w:rPr>
          <w:spacing w:val="-2"/>
        </w:rPr>
        <w:t>водоёмах</w:t>
      </w:r>
    </w:p>
    <w:p w:rsidR="009D428F" w:rsidRDefault="00562F95">
      <w:pPr>
        <w:pStyle w:val="a3"/>
        <w:spacing w:before="3" w:line="275" w:lineRule="exact"/>
      </w:pPr>
      <w:r>
        <w:t>е)</w:t>
      </w:r>
      <w:r>
        <w:rPr>
          <w:spacing w:val="-1"/>
        </w:rPr>
        <w:t xml:space="preserve"> </w:t>
      </w:r>
      <w:r>
        <w:t>намочить</w:t>
      </w:r>
      <w:r>
        <w:rPr>
          <w:spacing w:val="-1"/>
        </w:rPr>
        <w:t xml:space="preserve"> </w:t>
      </w:r>
      <w:r>
        <w:t>ноги</w:t>
      </w:r>
      <w:r>
        <w:rPr>
          <w:spacing w:val="-5"/>
        </w:rPr>
        <w:t xml:space="preserve"> </w:t>
      </w:r>
      <w:r>
        <w:t>и</w:t>
      </w:r>
      <w:r>
        <w:rPr>
          <w:spacing w:val="-4"/>
        </w:rPr>
        <w:t xml:space="preserve"> </w:t>
      </w:r>
      <w:r>
        <w:t>выйти</w:t>
      </w:r>
      <w:r>
        <w:rPr>
          <w:spacing w:val="-1"/>
        </w:rPr>
        <w:t xml:space="preserve"> </w:t>
      </w:r>
      <w:r>
        <w:t>из</w:t>
      </w:r>
      <w:r>
        <w:rPr>
          <w:spacing w:val="-4"/>
        </w:rPr>
        <w:t xml:space="preserve"> воды</w:t>
      </w:r>
    </w:p>
    <w:p w:rsidR="009D428F" w:rsidRDefault="00562F95">
      <w:pPr>
        <w:pStyle w:val="a3"/>
        <w:spacing w:line="275" w:lineRule="exact"/>
      </w:pPr>
      <w:r>
        <w:t>ж)</w:t>
      </w:r>
      <w:r>
        <w:rPr>
          <w:spacing w:val="-5"/>
        </w:rPr>
        <w:t xml:space="preserve"> </w:t>
      </w:r>
      <w:r>
        <w:t>купаться</w:t>
      </w:r>
      <w:r>
        <w:rPr>
          <w:spacing w:val="-3"/>
        </w:rPr>
        <w:t xml:space="preserve"> </w:t>
      </w:r>
      <w:r>
        <w:t>можно</w:t>
      </w:r>
      <w:r>
        <w:rPr>
          <w:spacing w:val="-2"/>
        </w:rPr>
        <w:t xml:space="preserve"> </w:t>
      </w:r>
      <w:r>
        <w:t>где</w:t>
      </w:r>
      <w:r>
        <w:rPr>
          <w:spacing w:val="-4"/>
        </w:rPr>
        <w:t xml:space="preserve"> </w:t>
      </w:r>
      <w:r>
        <w:t>угодно,</w:t>
      </w:r>
      <w:r>
        <w:rPr>
          <w:spacing w:val="-1"/>
        </w:rPr>
        <w:t xml:space="preserve"> </w:t>
      </w:r>
      <w:r>
        <w:t>если</w:t>
      </w:r>
      <w:r>
        <w:rPr>
          <w:spacing w:val="-3"/>
        </w:rPr>
        <w:t xml:space="preserve"> </w:t>
      </w:r>
      <w:r>
        <w:t>хорошо</w:t>
      </w:r>
      <w:r>
        <w:rPr>
          <w:spacing w:val="-2"/>
        </w:rPr>
        <w:t xml:space="preserve"> плаваешь</w:t>
      </w:r>
    </w:p>
    <w:p w:rsidR="009D428F" w:rsidRDefault="00562F95">
      <w:pPr>
        <w:pStyle w:val="a5"/>
        <w:numPr>
          <w:ilvl w:val="0"/>
          <w:numId w:val="73"/>
        </w:numPr>
        <w:tabs>
          <w:tab w:val="left" w:pos="669"/>
        </w:tabs>
        <w:spacing w:before="2"/>
        <w:ind w:left="669"/>
        <w:rPr>
          <w:sz w:val="24"/>
        </w:rPr>
      </w:pPr>
      <w:r>
        <w:rPr>
          <w:sz w:val="24"/>
        </w:rPr>
        <w:t>Отметить</w:t>
      </w:r>
      <w:r>
        <w:rPr>
          <w:spacing w:val="-3"/>
          <w:sz w:val="24"/>
        </w:rPr>
        <w:t xml:space="preserve"> </w:t>
      </w:r>
      <w:r>
        <w:rPr>
          <w:sz w:val="24"/>
        </w:rPr>
        <w:t>ядовитые</w:t>
      </w:r>
      <w:r>
        <w:rPr>
          <w:spacing w:val="-8"/>
          <w:sz w:val="24"/>
        </w:rPr>
        <w:t xml:space="preserve"> </w:t>
      </w:r>
      <w:r>
        <w:rPr>
          <w:spacing w:val="-2"/>
          <w:sz w:val="24"/>
        </w:rPr>
        <w:t>растения:</w:t>
      </w:r>
    </w:p>
    <w:p w:rsidR="009D428F" w:rsidRDefault="00562F95">
      <w:pPr>
        <w:pStyle w:val="a3"/>
        <w:spacing w:line="275" w:lineRule="exact"/>
      </w:pPr>
      <w:r>
        <w:t>а)</w:t>
      </w:r>
      <w:r>
        <w:rPr>
          <w:spacing w:val="2"/>
        </w:rPr>
        <w:t xml:space="preserve"> </w:t>
      </w:r>
      <w:r>
        <w:rPr>
          <w:spacing w:val="-2"/>
        </w:rPr>
        <w:t>мухомор</w:t>
      </w:r>
    </w:p>
    <w:p w:rsidR="009D428F" w:rsidRDefault="00562F95">
      <w:pPr>
        <w:pStyle w:val="a3"/>
        <w:spacing w:before="6" w:line="237" w:lineRule="auto"/>
        <w:ind w:right="8231"/>
      </w:pPr>
      <w:r>
        <w:t>б)</w:t>
      </w:r>
      <w:r>
        <w:rPr>
          <w:spacing w:val="-15"/>
        </w:rPr>
        <w:t xml:space="preserve"> </w:t>
      </w:r>
      <w:r>
        <w:t>волчье</w:t>
      </w:r>
      <w:r>
        <w:rPr>
          <w:spacing w:val="-15"/>
        </w:rPr>
        <w:t xml:space="preserve"> </w:t>
      </w:r>
      <w:r>
        <w:t>лыко в) смородина</w:t>
      </w:r>
    </w:p>
    <w:p w:rsidR="009D428F" w:rsidRDefault="00562F95">
      <w:pPr>
        <w:pStyle w:val="a5"/>
        <w:numPr>
          <w:ilvl w:val="0"/>
          <w:numId w:val="73"/>
        </w:numPr>
        <w:tabs>
          <w:tab w:val="left" w:pos="668"/>
        </w:tabs>
        <w:spacing w:before="3"/>
        <w:ind w:left="668" w:hanging="244"/>
        <w:rPr>
          <w:sz w:val="24"/>
        </w:rPr>
      </w:pPr>
      <w:r>
        <w:rPr>
          <w:sz w:val="24"/>
        </w:rPr>
        <w:t>Отметь</w:t>
      </w:r>
      <w:r>
        <w:rPr>
          <w:spacing w:val="-3"/>
          <w:sz w:val="24"/>
        </w:rPr>
        <w:t xml:space="preserve"> </w:t>
      </w:r>
      <w:r>
        <w:rPr>
          <w:sz w:val="24"/>
        </w:rPr>
        <w:t>правила</w:t>
      </w:r>
      <w:r>
        <w:rPr>
          <w:spacing w:val="-4"/>
          <w:sz w:val="24"/>
        </w:rPr>
        <w:t xml:space="preserve"> </w:t>
      </w:r>
      <w:r>
        <w:rPr>
          <w:sz w:val="24"/>
        </w:rPr>
        <w:t>поведения</w:t>
      </w:r>
      <w:r>
        <w:rPr>
          <w:spacing w:val="-3"/>
          <w:sz w:val="24"/>
        </w:rPr>
        <w:t xml:space="preserve"> </w:t>
      </w:r>
      <w:r>
        <w:rPr>
          <w:sz w:val="24"/>
        </w:rPr>
        <w:t>с</w:t>
      </w:r>
      <w:r>
        <w:rPr>
          <w:spacing w:val="-8"/>
          <w:sz w:val="24"/>
        </w:rPr>
        <w:t xml:space="preserve"> </w:t>
      </w:r>
      <w:r>
        <w:rPr>
          <w:spacing w:val="-2"/>
          <w:sz w:val="24"/>
        </w:rPr>
        <w:t>незнакомцами:</w:t>
      </w:r>
    </w:p>
    <w:p w:rsidR="009D428F" w:rsidRDefault="00562F95">
      <w:pPr>
        <w:pStyle w:val="a3"/>
        <w:spacing w:line="242" w:lineRule="auto"/>
        <w:ind w:right="6088"/>
      </w:pPr>
      <w:r>
        <w:t>а)</w:t>
      </w:r>
      <w:r>
        <w:rPr>
          <w:spacing w:val="-5"/>
        </w:rPr>
        <w:t xml:space="preserve"> </w:t>
      </w:r>
      <w:r>
        <w:t>не</w:t>
      </w:r>
      <w:r>
        <w:rPr>
          <w:spacing w:val="-11"/>
        </w:rPr>
        <w:t xml:space="preserve"> </w:t>
      </w:r>
      <w:r>
        <w:t>открывать</w:t>
      </w:r>
      <w:r>
        <w:rPr>
          <w:spacing w:val="-9"/>
        </w:rPr>
        <w:t xml:space="preserve"> </w:t>
      </w:r>
      <w:r>
        <w:t>незнакомцам</w:t>
      </w:r>
      <w:r>
        <w:rPr>
          <w:spacing w:val="-9"/>
        </w:rPr>
        <w:t xml:space="preserve"> </w:t>
      </w:r>
      <w:r>
        <w:t>двери б) не садиться в лифт</w:t>
      </w:r>
    </w:p>
    <w:p w:rsidR="009D428F" w:rsidRDefault="00562F95">
      <w:pPr>
        <w:pStyle w:val="a3"/>
        <w:spacing w:line="271" w:lineRule="exact"/>
      </w:pPr>
      <w:r>
        <w:t>в)</w:t>
      </w:r>
      <w:r>
        <w:rPr>
          <w:spacing w:val="-3"/>
        </w:rPr>
        <w:t xml:space="preserve"> </w:t>
      </w:r>
      <w:r>
        <w:t>всё</w:t>
      </w:r>
      <w:r>
        <w:rPr>
          <w:spacing w:val="-1"/>
        </w:rPr>
        <w:t xml:space="preserve"> </w:t>
      </w:r>
      <w:r>
        <w:t>рассказать</w:t>
      </w:r>
      <w:r>
        <w:rPr>
          <w:spacing w:val="-3"/>
        </w:rPr>
        <w:t xml:space="preserve"> </w:t>
      </w:r>
      <w:r>
        <w:t>о</w:t>
      </w:r>
      <w:r>
        <w:rPr>
          <w:spacing w:val="5"/>
        </w:rPr>
        <w:t xml:space="preserve"> </w:t>
      </w:r>
      <w:r>
        <w:rPr>
          <w:spacing w:val="-4"/>
        </w:rPr>
        <w:t>себе</w:t>
      </w:r>
    </w:p>
    <w:p w:rsidR="009D428F" w:rsidRDefault="00562F95">
      <w:pPr>
        <w:pStyle w:val="a3"/>
        <w:spacing w:before="1" w:line="275" w:lineRule="exact"/>
      </w:pPr>
      <w:r>
        <w:t>г)</w:t>
      </w:r>
      <w:r>
        <w:rPr>
          <w:spacing w:val="-3"/>
        </w:rPr>
        <w:t xml:space="preserve"> </w:t>
      </w:r>
      <w:r>
        <w:t>ничего не</w:t>
      </w:r>
      <w:r>
        <w:rPr>
          <w:spacing w:val="-5"/>
        </w:rPr>
        <w:t xml:space="preserve"> </w:t>
      </w:r>
      <w:r>
        <w:t>говорить</w:t>
      </w:r>
      <w:r>
        <w:rPr>
          <w:spacing w:val="-3"/>
        </w:rPr>
        <w:t xml:space="preserve"> </w:t>
      </w:r>
      <w:r>
        <w:t>о себе и</w:t>
      </w:r>
      <w:r>
        <w:rPr>
          <w:spacing w:val="1"/>
        </w:rPr>
        <w:t xml:space="preserve"> </w:t>
      </w:r>
      <w:r>
        <w:t>своих</w:t>
      </w:r>
      <w:r>
        <w:rPr>
          <w:spacing w:val="-4"/>
        </w:rPr>
        <w:t xml:space="preserve"> </w:t>
      </w:r>
      <w:r>
        <w:rPr>
          <w:spacing w:val="-2"/>
        </w:rPr>
        <w:t>родных</w:t>
      </w:r>
    </w:p>
    <w:p w:rsidR="009D428F" w:rsidRDefault="00562F95">
      <w:pPr>
        <w:pStyle w:val="a3"/>
        <w:spacing w:line="242" w:lineRule="auto"/>
        <w:ind w:right="2233"/>
      </w:pPr>
      <w:r>
        <w:t>д)</w:t>
      </w:r>
      <w:r>
        <w:rPr>
          <w:spacing w:val="-1"/>
        </w:rPr>
        <w:t xml:space="preserve"> </w:t>
      </w:r>
      <w:r>
        <w:t>громко</w:t>
      </w:r>
      <w:r>
        <w:rPr>
          <w:spacing w:val="-2"/>
        </w:rPr>
        <w:t xml:space="preserve"> </w:t>
      </w:r>
      <w:r>
        <w:t>кричать</w:t>
      </w:r>
      <w:r>
        <w:rPr>
          <w:spacing w:val="-1"/>
        </w:rPr>
        <w:t xml:space="preserve"> </w:t>
      </w:r>
      <w:r>
        <w:t>и</w:t>
      </w:r>
      <w:r>
        <w:rPr>
          <w:spacing w:val="-6"/>
        </w:rPr>
        <w:t xml:space="preserve"> </w:t>
      </w:r>
      <w:r>
        <w:t>звать</w:t>
      </w:r>
      <w:r>
        <w:rPr>
          <w:spacing w:val="-2"/>
        </w:rPr>
        <w:t xml:space="preserve"> </w:t>
      </w:r>
      <w:r>
        <w:t>на</w:t>
      </w:r>
      <w:r>
        <w:rPr>
          <w:spacing w:val="-8"/>
        </w:rPr>
        <w:t xml:space="preserve"> </w:t>
      </w:r>
      <w:r>
        <w:t>помощь,</w:t>
      </w:r>
      <w:r>
        <w:rPr>
          <w:spacing w:val="-5"/>
        </w:rPr>
        <w:t xml:space="preserve"> </w:t>
      </w:r>
      <w:r>
        <w:t>если</w:t>
      </w:r>
      <w:r>
        <w:rPr>
          <w:spacing w:val="-6"/>
        </w:rPr>
        <w:t xml:space="preserve"> </w:t>
      </w:r>
      <w:r>
        <w:t>вас</w:t>
      </w:r>
      <w:r>
        <w:rPr>
          <w:spacing w:val="-1"/>
        </w:rPr>
        <w:t xml:space="preserve"> </w:t>
      </w:r>
      <w:r>
        <w:t>пытаются</w:t>
      </w:r>
      <w:r>
        <w:rPr>
          <w:spacing w:val="-3"/>
        </w:rPr>
        <w:t xml:space="preserve"> </w:t>
      </w:r>
      <w:r>
        <w:t>тащить</w:t>
      </w:r>
      <w:r>
        <w:rPr>
          <w:spacing w:val="-5"/>
        </w:rPr>
        <w:t xml:space="preserve"> </w:t>
      </w:r>
      <w:r>
        <w:t>за</w:t>
      </w:r>
      <w:r>
        <w:rPr>
          <w:spacing w:val="-3"/>
        </w:rPr>
        <w:t xml:space="preserve"> </w:t>
      </w:r>
      <w:r>
        <w:t>руку е) пригласить в дом и угостить чаем</w:t>
      </w:r>
    </w:p>
    <w:p w:rsidR="009D428F" w:rsidRDefault="00562F95">
      <w:pPr>
        <w:pStyle w:val="a5"/>
        <w:numPr>
          <w:ilvl w:val="0"/>
          <w:numId w:val="77"/>
        </w:numPr>
        <w:tabs>
          <w:tab w:val="left" w:pos="668"/>
        </w:tabs>
        <w:spacing w:before="239" w:line="242" w:lineRule="auto"/>
        <w:ind w:left="424" w:right="3483" w:firstLine="0"/>
        <w:jc w:val="both"/>
        <w:rPr>
          <w:b/>
          <w:color w:val="171717"/>
          <w:sz w:val="24"/>
        </w:rPr>
      </w:pPr>
      <w:r>
        <w:rPr>
          <w:b/>
          <w:color w:val="171717"/>
          <w:sz w:val="24"/>
        </w:rPr>
        <w:t>Промежуточная</w:t>
      </w:r>
      <w:r>
        <w:rPr>
          <w:b/>
          <w:color w:val="171717"/>
          <w:spacing w:val="-8"/>
          <w:sz w:val="24"/>
        </w:rPr>
        <w:t xml:space="preserve"> </w:t>
      </w:r>
      <w:r>
        <w:rPr>
          <w:b/>
          <w:color w:val="171717"/>
          <w:sz w:val="24"/>
        </w:rPr>
        <w:t>аттестация.</w:t>
      </w:r>
      <w:r>
        <w:rPr>
          <w:b/>
          <w:color w:val="171717"/>
          <w:spacing w:val="-6"/>
          <w:sz w:val="24"/>
        </w:rPr>
        <w:t xml:space="preserve"> </w:t>
      </w:r>
      <w:r>
        <w:rPr>
          <w:b/>
          <w:color w:val="171717"/>
          <w:sz w:val="24"/>
        </w:rPr>
        <w:t>Итоговая</w:t>
      </w:r>
      <w:r>
        <w:rPr>
          <w:b/>
          <w:color w:val="171717"/>
          <w:spacing w:val="-12"/>
          <w:sz w:val="24"/>
        </w:rPr>
        <w:t xml:space="preserve"> </w:t>
      </w:r>
      <w:r>
        <w:rPr>
          <w:b/>
          <w:color w:val="171717"/>
          <w:sz w:val="24"/>
        </w:rPr>
        <w:t>тестовая</w:t>
      </w:r>
      <w:r>
        <w:rPr>
          <w:b/>
          <w:color w:val="171717"/>
          <w:spacing w:val="-8"/>
          <w:sz w:val="24"/>
        </w:rPr>
        <w:t xml:space="preserve"> </w:t>
      </w:r>
      <w:r>
        <w:rPr>
          <w:b/>
          <w:color w:val="171717"/>
          <w:sz w:val="24"/>
        </w:rPr>
        <w:t>работа. Цель: проверить овладение предметными результатами</w:t>
      </w:r>
    </w:p>
    <w:p w:rsidR="009D428F" w:rsidRDefault="00562F95">
      <w:pPr>
        <w:pStyle w:val="a5"/>
        <w:numPr>
          <w:ilvl w:val="1"/>
          <w:numId w:val="77"/>
        </w:numPr>
        <w:tabs>
          <w:tab w:val="left" w:pos="1091"/>
        </w:tabs>
        <w:spacing w:line="242" w:lineRule="auto"/>
        <w:ind w:right="421" w:firstLine="0"/>
        <w:jc w:val="both"/>
        <w:rPr>
          <w:sz w:val="24"/>
        </w:rPr>
      </w:pPr>
      <w:r>
        <w:rPr>
          <w:sz w:val="24"/>
        </w:rPr>
        <w:t>находить Россию на карте мира, на карте России — Москву, свой регион и его главный город;</w:t>
      </w:r>
    </w:p>
    <w:p w:rsidR="009D428F" w:rsidRDefault="00562F95">
      <w:pPr>
        <w:pStyle w:val="a5"/>
        <w:numPr>
          <w:ilvl w:val="1"/>
          <w:numId w:val="77"/>
        </w:numPr>
        <w:tabs>
          <w:tab w:val="left" w:pos="1091"/>
        </w:tabs>
        <w:spacing w:line="240" w:lineRule="auto"/>
        <w:ind w:right="416" w:firstLine="0"/>
        <w:jc w:val="both"/>
        <w:rPr>
          <w:sz w:val="24"/>
        </w:rPr>
      </w:pPr>
      <w:r>
        <w:rPr>
          <w:sz w:val="24"/>
        </w:rPr>
        <w:t>узнавать государственную символику Российской Федерации (гимн, герб, флаг) и своего региона; — находить Россию на карте мира, на карте России — Москву, свой регион и его главный город;</w:t>
      </w:r>
    </w:p>
    <w:p w:rsidR="009D428F" w:rsidRDefault="009D428F">
      <w:pPr>
        <w:pStyle w:val="a5"/>
        <w:spacing w:line="240" w:lineRule="auto"/>
        <w:jc w:val="both"/>
        <w:rPr>
          <w:sz w:val="24"/>
        </w:rPr>
        <w:sectPr w:rsidR="009D428F">
          <w:pgSz w:w="11910" w:h="16840"/>
          <w:pgMar w:top="1160" w:right="425" w:bottom="280" w:left="1275" w:header="708" w:footer="0" w:gutter="0"/>
          <w:cols w:space="720"/>
        </w:sectPr>
      </w:pPr>
    </w:p>
    <w:p w:rsidR="009D428F" w:rsidRDefault="00562F95">
      <w:pPr>
        <w:pStyle w:val="a5"/>
        <w:numPr>
          <w:ilvl w:val="1"/>
          <w:numId w:val="77"/>
        </w:numPr>
        <w:tabs>
          <w:tab w:val="left" w:pos="1092"/>
        </w:tabs>
        <w:spacing w:before="88" w:line="240" w:lineRule="auto"/>
        <w:ind w:left="1092"/>
        <w:rPr>
          <w:sz w:val="24"/>
        </w:rPr>
      </w:pPr>
      <w:r>
        <w:rPr>
          <w:sz w:val="24"/>
        </w:rPr>
        <w:lastRenderedPageBreak/>
        <w:t>узнавать</w:t>
      </w:r>
      <w:r>
        <w:rPr>
          <w:spacing w:val="-6"/>
          <w:sz w:val="24"/>
        </w:rPr>
        <w:t xml:space="preserve"> </w:t>
      </w:r>
      <w:r>
        <w:rPr>
          <w:sz w:val="24"/>
        </w:rPr>
        <w:t>государственную</w:t>
      </w:r>
      <w:r>
        <w:rPr>
          <w:spacing w:val="-8"/>
          <w:sz w:val="24"/>
        </w:rPr>
        <w:t xml:space="preserve"> </w:t>
      </w:r>
      <w:r>
        <w:rPr>
          <w:spacing w:val="-2"/>
          <w:sz w:val="24"/>
        </w:rPr>
        <w:t>символику</w:t>
      </w:r>
    </w:p>
    <w:p w:rsidR="009D428F" w:rsidRDefault="00562F95">
      <w:pPr>
        <w:pStyle w:val="a5"/>
        <w:numPr>
          <w:ilvl w:val="1"/>
          <w:numId w:val="77"/>
        </w:numPr>
        <w:tabs>
          <w:tab w:val="left" w:pos="1092"/>
          <w:tab w:val="left" w:pos="2540"/>
          <w:tab w:val="left" w:pos="3825"/>
          <w:tab w:val="left" w:pos="5293"/>
          <w:tab w:val="left" w:pos="7049"/>
          <w:tab w:val="left" w:pos="7534"/>
          <w:tab w:val="left" w:pos="8805"/>
        </w:tabs>
        <w:spacing w:before="5" w:line="237" w:lineRule="auto"/>
        <w:ind w:right="421" w:firstLine="0"/>
        <w:rPr>
          <w:sz w:val="24"/>
        </w:rPr>
      </w:pPr>
      <w:r>
        <w:rPr>
          <w:spacing w:val="-2"/>
          <w:sz w:val="24"/>
        </w:rPr>
        <w:t>приводить</w:t>
      </w:r>
      <w:r>
        <w:rPr>
          <w:sz w:val="24"/>
        </w:rPr>
        <w:tab/>
      </w:r>
      <w:r>
        <w:rPr>
          <w:spacing w:val="-2"/>
          <w:sz w:val="24"/>
        </w:rPr>
        <w:t>примеры</w:t>
      </w:r>
      <w:r>
        <w:rPr>
          <w:sz w:val="24"/>
        </w:rPr>
        <w:tab/>
      </w:r>
      <w:r>
        <w:rPr>
          <w:spacing w:val="-2"/>
          <w:sz w:val="24"/>
        </w:rPr>
        <w:t>изученных</w:t>
      </w:r>
      <w:r>
        <w:rPr>
          <w:sz w:val="24"/>
        </w:rPr>
        <w:tab/>
      </w:r>
      <w:r>
        <w:rPr>
          <w:spacing w:val="-2"/>
          <w:sz w:val="24"/>
        </w:rPr>
        <w:t>взаимосвязей</w:t>
      </w:r>
      <w:r>
        <w:rPr>
          <w:sz w:val="24"/>
        </w:rPr>
        <w:tab/>
      </w:r>
      <w:r>
        <w:rPr>
          <w:spacing w:val="-10"/>
          <w:sz w:val="24"/>
        </w:rPr>
        <w:t>в</w:t>
      </w:r>
      <w:r>
        <w:rPr>
          <w:sz w:val="24"/>
        </w:rPr>
        <w:tab/>
      </w:r>
      <w:r>
        <w:rPr>
          <w:spacing w:val="-2"/>
          <w:sz w:val="24"/>
        </w:rPr>
        <w:t>природе,</w:t>
      </w:r>
      <w:r>
        <w:rPr>
          <w:sz w:val="24"/>
        </w:rPr>
        <w:tab/>
      </w:r>
      <w:r>
        <w:rPr>
          <w:spacing w:val="-2"/>
          <w:sz w:val="24"/>
        </w:rPr>
        <w:t xml:space="preserve">примеры, </w:t>
      </w:r>
      <w:r>
        <w:rPr>
          <w:sz w:val="24"/>
        </w:rPr>
        <w:t>иллюстрирующие значение природы в жизни человека;</w:t>
      </w:r>
    </w:p>
    <w:p w:rsidR="009D428F" w:rsidRDefault="00562F95">
      <w:pPr>
        <w:pStyle w:val="a5"/>
        <w:numPr>
          <w:ilvl w:val="1"/>
          <w:numId w:val="77"/>
        </w:numPr>
        <w:tabs>
          <w:tab w:val="left" w:pos="1092"/>
          <w:tab w:val="left" w:pos="2382"/>
          <w:tab w:val="left" w:pos="2823"/>
          <w:tab w:val="left" w:pos="3729"/>
          <w:tab w:val="left" w:pos="5523"/>
          <w:tab w:val="left" w:pos="6319"/>
          <w:tab w:val="left" w:pos="6904"/>
          <w:tab w:val="left" w:pos="8012"/>
          <w:tab w:val="left" w:pos="8678"/>
        </w:tabs>
        <w:spacing w:before="3" w:line="240" w:lineRule="auto"/>
        <w:ind w:right="433" w:firstLine="0"/>
        <w:rPr>
          <w:sz w:val="24"/>
        </w:rPr>
      </w:pPr>
      <w:r>
        <w:rPr>
          <w:spacing w:val="-2"/>
          <w:sz w:val="24"/>
        </w:rPr>
        <w:t>описывать</w:t>
      </w:r>
      <w:r>
        <w:rPr>
          <w:sz w:val="24"/>
        </w:rPr>
        <w:tab/>
      </w:r>
      <w:r>
        <w:rPr>
          <w:spacing w:val="-6"/>
          <w:sz w:val="24"/>
        </w:rPr>
        <w:t>на</w:t>
      </w:r>
      <w:r>
        <w:rPr>
          <w:sz w:val="24"/>
        </w:rPr>
        <w:tab/>
      </w:r>
      <w:r>
        <w:rPr>
          <w:spacing w:val="-2"/>
          <w:sz w:val="24"/>
        </w:rPr>
        <w:t>основе</w:t>
      </w:r>
      <w:r>
        <w:rPr>
          <w:sz w:val="24"/>
        </w:rPr>
        <w:tab/>
      </w:r>
      <w:r>
        <w:rPr>
          <w:spacing w:val="-2"/>
          <w:sz w:val="24"/>
        </w:rPr>
        <w:t>предложенного</w:t>
      </w:r>
      <w:r>
        <w:rPr>
          <w:sz w:val="24"/>
        </w:rPr>
        <w:tab/>
      </w:r>
      <w:r>
        <w:rPr>
          <w:spacing w:val="-2"/>
          <w:sz w:val="24"/>
        </w:rPr>
        <w:t>плана</w:t>
      </w:r>
      <w:r>
        <w:rPr>
          <w:sz w:val="24"/>
        </w:rPr>
        <w:tab/>
      </w:r>
      <w:r>
        <w:rPr>
          <w:spacing w:val="-4"/>
          <w:sz w:val="24"/>
        </w:rPr>
        <w:t>или</w:t>
      </w:r>
      <w:r>
        <w:rPr>
          <w:sz w:val="24"/>
        </w:rPr>
        <w:tab/>
      </w:r>
      <w:r>
        <w:rPr>
          <w:spacing w:val="-2"/>
          <w:sz w:val="24"/>
        </w:rPr>
        <w:t>опорных</w:t>
      </w:r>
      <w:r>
        <w:rPr>
          <w:sz w:val="24"/>
        </w:rPr>
        <w:tab/>
      </w:r>
      <w:r>
        <w:rPr>
          <w:spacing w:val="-4"/>
          <w:sz w:val="24"/>
        </w:rPr>
        <w:t>слов</w:t>
      </w:r>
      <w:r>
        <w:rPr>
          <w:sz w:val="24"/>
        </w:rPr>
        <w:tab/>
      </w:r>
      <w:r>
        <w:rPr>
          <w:spacing w:val="-2"/>
          <w:sz w:val="24"/>
        </w:rPr>
        <w:t xml:space="preserve">изученные </w:t>
      </w:r>
      <w:r>
        <w:rPr>
          <w:sz w:val="24"/>
        </w:rPr>
        <w:t>природные объекты и явления, в том числе звёзды, созвездия, планеты;</w:t>
      </w:r>
    </w:p>
    <w:p w:rsidR="009D428F" w:rsidRDefault="00562F95">
      <w:pPr>
        <w:pStyle w:val="a5"/>
        <w:numPr>
          <w:ilvl w:val="1"/>
          <w:numId w:val="77"/>
        </w:numPr>
        <w:tabs>
          <w:tab w:val="left" w:pos="1092"/>
        </w:tabs>
        <w:spacing w:before="3" w:line="237" w:lineRule="auto"/>
        <w:ind w:right="424" w:firstLine="0"/>
        <w:rPr>
          <w:sz w:val="24"/>
        </w:rPr>
      </w:pPr>
      <w:r>
        <w:rPr>
          <w:sz w:val="24"/>
        </w:rPr>
        <w:t>группировать</w:t>
      </w:r>
      <w:r>
        <w:rPr>
          <w:spacing w:val="40"/>
          <w:sz w:val="24"/>
        </w:rPr>
        <w:t xml:space="preserve"> </w:t>
      </w:r>
      <w:r>
        <w:rPr>
          <w:sz w:val="24"/>
        </w:rPr>
        <w:t>изученные</w:t>
      </w:r>
      <w:r>
        <w:rPr>
          <w:spacing w:val="40"/>
          <w:sz w:val="24"/>
        </w:rPr>
        <w:t xml:space="preserve"> </w:t>
      </w:r>
      <w:r>
        <w:rPr>
          <w:sz w:val="24"/>
        </w:rPr>
        <w:t>объекты</w:t>
      </w:r>
      <w:r>
        <w:rPr>
          <w:spacing w:val="40"/>
          <w:sz w:val="24"/>
        </w:rPr>
        <w:t xml:space="preserve"> </w:t>
      </w:r>
      <w:r>
        <w:rPr>
          <w:sz w:val="24"/>
        </w:rPr>
        <w:t>живой</w:t>
      </w:r>
      <w:r>
        <w:rPr>
          <w:spacing w:val="40"/>
          <w:sz w:val="24"/>
        </w:rPr>
        <w:t xml:space="preserve"> </w:t>
      </w:r>
      <w:r>
        <w:rPr>
          <w:sz w:val="24"/>
        </w:rPr>
        <w:t>и</w:t>
      </w:r>
      <w:r>
        <w:rPr>
          <w:spacing w:val="40"/>
          <w:sz w:val="24"/>
        </w:rPr>
        <w:t xml:space="preserve"> </w:t>
      </w:r>
      <w:r>
        <w:rPr>
          <w:sz w:val="24"/>
        </w:rPr>
        <w:t>неживой</w:t>
      </w:r>
      <w:r>
        <w:rPr>
          <w:spacing w:val="40"/>
          <w:sz w:val="24"/>
        </w:rPr>
        <w:t xml:space="preserve"> </w:t>
      </w:r>
      <w:r>
        <w:rPr>
          <w:sz w:val="24"/>
        </w:rPr>
        <w:t>природы</w:t>
      </w:r>
      <w:r>
        <w:rPr>
          <w:spacing w:val="40"/>
          <w:sz w:val="24"/>
        </w:rPr>
        <w:t xml:space="preserve"> </w:t>
      </w:r>
      <w:r>
        <w:rPr>
          <w:sz w:val="24"/>
        </w:rPr>
        <w:t>по</w:t>
      </w:r>
      <w:r>
        <w:rPr>
          <w:spacing w:val="40"/>
          <w:sz w:val="24"/>
        </w:rPr>
        <w:t xml:space="preserve"> </w:t>
      </w:r>
      <w:r>
        <w:rPr>
          <w:sz w:val="24"/>
        </w:rPr>
        <w:t xml:space="preserve">предложенным </w:t>
      </w:r>
      <w:r>
        <w:rPr>
          <w:spacing w:val="-2"/>
          <w:sz w:val="24"/>
        </w:rPr>
        <w:t>признакам;</w:t>
      </w:r>
    </w:p>
    <w:p w:rsidR="009D428F" w:rsidRDefault="00562F95">
      <w:pPr>
        <w:pStyle w:val="a5"/>
        <w:numPr>
          <w:ilvl w:val="1"/>
          <w:numId w:val="77"/>
        </w:numPr>
        <w:tabs>
          <w:tab w:val="left" w:pos="1092"/>
        </w:tabs>
        <w:spacing w:before="3"/>
        <w:ind w:left="1092"/>
        <w:rPr>
          <w:sz w:val="24"/>
        </w:rPr>
      </w:pPr>
      <w:r>
        <w:rPr>
          <w:sz w:val="24"/>
        </w:rPr>
        <w:t>сравнивать</w:t>
      </w:r>
      <w:r>
        <w:rPr>
          <w:spacing w:val="-10"/>
          <w:sz w:val="24"/>
        </w:rPr>
        <w:t xml:space="preserve"> </w:t>
      </w:r>
      <w:r>
        <w:rPr>
          <w:sz w:val="24"/>
        </w:rPr>
        <w:t>объекты</w:t>
      </w:r>
      <w:r>
        <w:rPr>
          <w:spacing w:val="2"/>
          <w:sz w:val="24"/>
        </w:rPr>
        <w:t xml:space="preserve"> </w:t>
      </w:r>
      <w:r>
        <w:rPr>
          <w:sz w:val="24"/>
        </w:rPr>
        <w:t>живой</w:t>
      </w:r>
      <w:r>
        <w:rPr>
          <w:spacing w:val="-4"/>
          <w:sz w:val="24"/>
        </w:rPr>
        <w:t xml:space="preserve"> </w:t>
      </w:r>
      <w:r>
        <w:rPr>
          <w:sz w:val="24"/>
        </w:rPr>
        <w:t>и</w:t>
      </w:r>
      <w:r>
        <w:rPr>
          <w:spacing w:val="-4"/>
          <w:sz w:val="24"/>
        </w:rPr>
        <w:t xml:space="preserve"> </w:t>
      </w:r>
      <w:r>
        <w:rPr>
          <w:sz w:val="24"/>
        </w:rPr>
        <w:t>неживой</w:t>
      </w:r>
      <w:r>
        <w:rPr>
          <w:spacing w:val="-4"/>
          <w:sz w:val="24"/>
        </w:rPr>
        <w:t xml:space="preserve"> </w:t>
      </w:r>
      <w:r>
        <w:rPr>
          <w:sz w:val="24"/>
        </w:rPr>
        <w:t>природы</w:t>
      </w:r>
      <w:r>
        <w:rPr>
          <w:spacing w:val="-3"/>
          <w:sz w:val="24"/>
        </w:rPr>
        <w:t xml:space="preserve"> </w:t>
      </w:r>
      <w:r>
        <w:rPr>
          <w:sz w:val="24"/>
        </w:rPr>
        <w:t>на</w:t>
      </w:r>
      <w:r>
        <w:rPr>
          <w:spacing w:val="-6"/>
          <w:sz w:val="24"/>
        </w:rPr>
        <w:t xml:space="preserve"> </w:t>
      </w:r>
      <w:r>
        <w:rPr>
          <w:sz w:val="24"/>
        </w:rPr>
        <w:t>основе</w:t>
      </w:r>
      <w:r>
        <w:rPr>
          <w:spacing w:val="-1"/>
          <w:sz w:val="24"/>
        </w:rPr>
        <w:t xml:space="preserve"> </w:t>
      </w:r>
      <w:r>
        <w:rPr>
          <w:sz w:val="24"/>
        </w:rPr>
        <w:t>внешних</w:t>
      </w:r>
      <w:r>
        <w:rPr>
          <w:spacing w:val="-4"/>
          <w:sz w:val="24"/>
        </w:rPr>
        <w:t xml:space="preserve"> </w:t>
      </w:r>
      <w:r>
        <w:rPr>
          <w:spacing w:val="-2"/>
          <w:sz w:val="24"/>
        </w:rPr>
        <w:t>признаков;</w:t>
      </w:r>
    </w:p>
    <w:p w:rsidR="009D428F" w:rsidRDefault="00562F95">
      <w:pPr>
        <w:pStyle w:val="a5"/>
        <w:numPr>
          <w:ilvl w:val="1"/>
          <w:numId w:val="77"/>
        </w:numPr>
        <w:tabs>
          <w:tab w:val="left" w:pos="1092"/>
        </w:tabs>
        <w:spacing w:line="242" w:lineRule="auto"/>
        <w:ind w:right="429" w:firstLine="0"/>
        <w:rPr>
          <w:sz w:val="24"/>
        </w:rPr>
      </w:pPr>
      <w:r>
        <w:rPr>
          <w:sz w:val="24"/>
        </w:rPr>
        <w:t>соблюдать</w:t>
      </w:r>
      <w:r>
        <w:rPr>
          <w:spacing w:val="-3"/>
          <w:sz w:val="24"/>
        </w:rPr>
        <w:t xml:space="preserve"> </w:t>
      </w:r>
      <w:r>
        <w:rPr>
          <w:sz w:val="24"/>
        </w:rPr>
        <w:t>правила</w:t>
      </w:r>
      <w:r>
        <w:rPr>
          <w:spacing w:val="-5"/>
          <w:sz w:val="24"/>
        </w:rPr>
        <w:t xml:space="preserve"> </w:t>
      </w:r>
      <w:r>
        <w:rPr>
          <w:sz w:val="24"/>
        </w:rPr>
        <w:t>безопасного поведения</w:t>
      </w:r>
      <w:r>
        <w:rPr>
          <w:spacing w:val="-8"/>
          <w:sz w:val="24"/>
        </w:rPr>
        <w:t xml:space="preserve"> </w:t>
      </w:r>
      <w:r>
        <w:rPr>
          <w:sz w:val="24"/>
        </w:rPr>
        <w:t>в</w:t>
      </w:r>
      <w:r>
        <w:rPr>
          <w:spacing w:val="-3"/>
          <w:sz w:val="24"/>
        </w:rPr>
        <w:t xml:space="preserve"> </w:t>
      </w:r>
      <w:r>
        <w:rPr>
          <w:sz w:val="24"/>
        </w:rPr>
        <w:t>школе,</w:t>
      </w:r>
      <w:r>
        <w:rPr>
          <w:spacing w:val="-2"/>
          <w:sz w:val="24"/>
        </w:rPr>
        <w:t xml:space="preserve"> </w:t>
      </w:r>
      <w:r>
        <w:rPr>
          <w:sz w:val="24"/>
        </w:rPr>
        <w:t>правила</w:t>
      </w:r>
      <w:r>
        <w:rPr>
          <w:spacing w:val="-5"/>
          <w:sz w:val="24"/>
        </w:rPr>
        <w:t xml:space="preserve"> </w:t>
      </w:r>
      <w:r>
        <w:rPr>
          <w:sz w:val="24"/>
        </w:rPr>
        <w:t>безопасного поведения пассажира наземного транспорта и метро;</w:t>
      </w:r>
    </w:p>
    <w:p w:rsidR="009D428F" w:rsidRDefault="00562F95">
      <w:pPr>
        <w:pStyle w:val="a5"/>
        <w:numPr>
          <w:ilvl w:val="1"/>
          <w:numId w:val="77"/>
        </w:numPr>
        <w:tabs>
          <w:tab w:val="left" w:pos="1092"/>
        </w:tabs>
        <w:spacing w:line="271" w:lineRule="exact"/>
        <w:ind w:left="1092"/>
        <w:rPr>
          <w:sz w:val="24"/>
        </w:rPr>
      </w:pPr>
      <w:r>
        <w:rPr>
          <w:sz w:val="24"/>
        </w:rPr>
        <w:t>соблюдать режим</w:t>
      </w:r>
      <w:r>
        <w:rPr>
          <w:spacing w:val="-4"/>
          <w:sz w:val="24"/>
        </w:rPr>
        <w:t xml:space="preserve"> </w:t>
      </w:r>
      <w:r>
        <w:rPr>
          <w:sz w:val="24"/>
        </w:rPr>
        <w:t>дня</w:t>
      </w:r>
      <w:r>
        <w:rPr>
          <w:spacing w:val="-1"/>
          <w:sz w:val="24"/>
        </w:rPr>
        <w:t xml:space="preserve"> </w:t>
      </w:r>
      <w:r>
        <w:rPr>
          <w:sz w:val="24"/>
        </w:rPr>
        <w:t>и</w:t>
      </w:r>
      <w:r>
        <w:rPr>
          <w:spacing w:val="-4"/>
          <w:sz w:val="24"/>
        </w:rPr>
        <w:t xml:space="preserve"> </w:t>
      </w:r>
      <w:r>
        <w:rPr>
          <w:spacing w:val="-2"/>
          <w:sz w:val="24"/>
        </w:rPr>
        <w:t>питания;</w:t>
      </w:r>
    </w:p>
    <w:p w:rsidR="009D428F" w:rsidRDefault="00562F95">
      <w:pPr>
        <w:pStyle w:val="a5"/>
        <w:numPr>
          <w:ilvl w:val="1"/>
          <w:numId w:val="77"/>
        </w:numPr>
        <w:tabs>
          <w:tab w:val="left" w:pos="1092"/>
          <w:tab w:val="left" w:pos="2540"/>
          <w:tab w:val="left" w:pos="3825"/>
          <w:tab w:val="left" w:pos="5293"/>
          <w:tab w:val="left" w:pos="7042"/>
          <w:tab w:val="left" w:pos="7527"/>
          <w:tab w:val="left" w:pos="8797"/>
        </w:tabs>
        <w:spacing w:before="4" w:line="237" w:lineRule="auto"/>
        <w:ind w:right="428" w:firstLine="0"/>
        <w:rPr>
          <w:sz w:val="24"/>
        </w:rPr>
      </w:pPr>
      <w:r>
        <w:rPr>
          <w:spacing w:val="-2"/>
          <w:sz w:val="24"/>
        </w:rPr>
        <w:t>приводить</w:t>
      </w:r>
      <w:r>
        <w:rPr>
          <w:sz w:val="24"/>
        </w:rPr>
        <w:tab/>
      </w:r>
      <w:r>
        <w:rPr>
          <w:spacing w:val="-2"/>
          <w:sz w:val="24"/>
        </w:rPr>
        <w:t>примеры</w:t>
      </w:r>
      <w:r>
        <w:rPr>
          <w:sz w:val="24"/>
        </w:rPr>
        <w:tab/>
      </w:r>
      <w:r>
        <w:rPr>
          <w:spacing w:val="-2"/>
          <w:sz w:val="24"/>
        </w:rPr>
        <w:t>изученных</w:t>
      </w:r>
      <w:r>
        <w:rPr>
          <w:sz w:val="24"/>
        </w:rPr>
        <w:tab/>
      </w:r>
      <w:r>
        <w:rPr>
          <w:spacing w:val="-2"/>
          <w:sz w:val="24"/>
        </w:rPr>
        <w:t>взаимосвязей</w:t>
      </w:r>
      <w:r>
        <w:rPr>
          <w:sz w:val="24"/>
        </w:rPr>
        <w:tab/>
      </w:r>
      <w:r>
        <w:rPr>
          <w:spacing w:val="-10"/>
          <w:sz w:val="24"/>
        </w:rPr>
        <w:t>в</w:t>
      </w:r>
      <w:r>
        <w:rPr>
          <w:sz w:val="24"/>
        </w:rPr>
        <w:tab/>
      </w:r>
      <w:r>
        <w:rPr>
          <w:spacing w:val="-2"/>
          <w:sz w:val="24"/>
        </w:rPr>
        <w:t>природе,</w:t>
      </w:r>
      <w:r>
        <w:rPr>
          <w:sz w:val="24"/>
        </w:rPr>
        <w:tab/>
      </w:r>
      <w:r>
        <w:rPr>
          <w:spacing w:val="-2"/>
          <w:sz w:val="24"/>
        </w:rPr>
        <w:t xml:space="preserve">примеры, </w:t>
      </w:r>
      <w:r>
        <w:rPr>
          <w:sz w:val="24"/>
        </w:rPr>
        <w:t>иллюстрирующие значение природы в жизни человека;</w:t>
      </w:r>
    </w:p>
    <w:p w:rsidR="009D428F" w:rsidRDefault="00562F95">
      <w:pPr>
        <w:pStyle w:val="a5"/>
        <w:numPr>
          <w:ilvl w:val="1"/>
          <w:numId w:val="77"/>
        </w:numPr>
        <w:tabs>
          <w:tab w:val="left" w:pos="1092"/>
          <w:tab w:val="left" w:pos="2382"/>
          <w:tab w:val="left" w:pos="2823"/>
          <w:tab w:val="left" w:pos="3729"/>
          <w:tab w:val="left" w:pos="5523"/>
          <w:tab w:val="left" w:pos="6319"/>
          <w:tab w:val="left" w:pos="6904"/>
          <w:tab w:val="left" w:pos="8012"/>
          <w:tab w:val="left" w:pos="8678"/>
        </w:tabs>
        <w:spacing w:before="5" w:line="237" w:lineRule="auto"/>
        <w:ind w:right="433" w:firstLine="0"/>
        <w:rPr>
          <w:sz w:val="24"/>
        </w:rPr>
      </w:pPr>
      <w:r>
        <w:rPr>
          <w:spacing w:val="-2"/>
          <w:sz w:val="24"/>
        </w:rPr>
        <w:t>описывать</w:t>
      </w:r>
      <w:r>
        <w:rPr>
          <w:sz w:val="24"/>
        </w:rPr>
        <w:tab/>
      </w:r>
      <w:r>
        <w:rPr>
          <w:spacing w:val="-6"/>
          <w:sz w:val="24"/>
        </w:rPr>
        <w:t>на</w:t>
      </w:r>
      <w:r>
        <w:rPr>
          <w:sz w:val="24"/>
        </w:rPr>
        <w:tab/>
      </w:r>
      <w:r>
        <w:rPr>
          <w:spacing w:val="-2"/>
          <w:sz w:val="24"/>
        </w:rPr>
        <w:t>основе</w:t>
      </w:r>
      <w:r>
        <w:rPr>
          <w:sz w:val="24"/>
        </w:rPr>
        <w:tab/>
      </w:r>
      <w:r>
        <w:rPr>
          <w:spacing w:val="-2"/>
          <w:sz w:val="24"/>
        </w:rPr>
        <w:t>предложенного</w:t>
      </w:r>
      <w:r>
        <w:rPr>
          <w:sz w:val="24"/>
        </w:rPr>
        <w:tab/>
      </w:r>
      <w:r>
        <w:rPr>
          <w:spacing w:val="-2"/>
          <w:sz w:val="24"/>
        </w:rPr>
        <w:t>плана</w:t>
      </w:r>
      <w:r>
        <w:rPr>
          <w:sz w:val="24"/>
        </w:rPr>
        <w:tab/>
      </w:r>
      <w:r>
        <w:rPr>
          <w:spacing w:val="-4"/>
          <w:sz w:val="24"/>
        </w:rPr>
        <w:t>или</w:t>
      </w:r>
      <w:r>
        <w:rPr>
          <w:sz w:val="24"/>
        </w:rPr>
        <w:tab/>
      </w:r>
      <w:r>
        <w:rPr>
          <w:spacing w:val="-2"/>
          <w:sz w:val="24"/>
        </w:rPr>
        <w:t>опорных</w:t>
      </w:r>
      <w:r>
        <w:rPr>
          <w:sz w:val="24"/>
        </w:rPr>
        <w:tab/>
      </w:r>
      <w:r>
        <w:rPr>
          <w:spacing w:val="-4"/>
          <w:sz w:val="24"/>
        </w:rPr>
        <w:t>слов</w:t>
      </w:r>
      <w:r>
        <w:rPr>
          <w:sz w:val="24"/>
        </w:rPr>
        <w:tab/>
      </w:r>
      <w:r>
        <w:rPr>
          <w:spacing w:val="-2"/>
          <w:sz w:val="24"/>
        </w:rPr>
        <w:t xml:space="preserve">изученные </w:t>
      </w:r>
      <w:r>
        <w:rPr>
          <w:sz w:val="24"/>
        </w:rPr>
        <w:t>природные объекты и явления, в том числе звёзды, созвездия, планеты;</w:t>
      </w:r>
    </w:p>
    <w:p w:rsidR="009D428F" w:rsidRDefault="00562F95">
      <w:pPr>
        <w:pStyle w:val="a5"/>
        <w:numPr>
          <w:ilvl w:val="1"/>
          <w:numId w:val="77"/>
        </w:numPr>
        <w:tabs>
          <w:tab w:val="left" w:pos="1092"/>
        </w:tabs>
        <w:spacing w:before="4" w:line="240" w:lineRule="auto"/>
        <w:ind w:right="432" w:firstLine="0"/>
        <w:rPr>
          <w:sz w:val="24"/>
        </w:rPr>
      </w:pPr>
      <w:r>
        <w:rPr>
          <w:sz w:val="24"/>
        </w:rPr>
        <w:t>группировать</w:t>
      </w:r>
      <w:r>
        <w:rPr>
          <w:spacing w:val="40"/>
          <w:sz w:val="24"/>
        </w:rPr>
        <w:t xml:space="preserve"> </w:t>
      </w:r>
      <w:r>
        <w:rPr>
          <w:sz w:val="24"/>
        </w:rPr>
        <w:t>изученные</w:t>
      </w:r>
      <w:r>
        <w:rPr>
          <w:spacing w:val="40"/>
          <w:sz w:val="24"/>
        </w:rPr>
        <w:t xml:space="preserve"> </w:t>
      </w:r>
      <w:r>
        <w:rPr>
          <w:sz w:val="24"/>
        </w:rPr>
        <w:t>объекты</w:t>
      </w:r>
      <w:r>
        <w:rPr>
          <w:spacing w:val="40"/>
          <w:sz w:val="24"/>
        </w:rPr>
        <w:t xml:space="preserve"> </w:t>
      </w:r>
      <w:r>
        <w:rPr>
          <w:sz w:val="24"/>
        </w:rPr>
        <w:t>живой</w:t>
      </w:r>
      <w:r>
        <w:rPr>
          <w:spacing w:val="40"/>
          <w:sz w:val="24"/>
        </w:rPr>
        <w:t xml:space="preserve"> </w:t>
      </w:r>
      <w:r>
        <w:rPr>
          <w:sz w:val="24"/>
        </w:rPr>
        <w:t>и</w:t>
      </w:r>
      <w:r>
        <w:rPr>
          <w:spacing w:val="40"/>
          <w:sz w:val="24"/>
        </w:rPr>
        <w:t xml:space="preserve"> </w:t>
      </w:r>
      <w:r>
        <w:rPr>
          <w:sz w:val="24"/>
        </w:rPr>
        <w:t>неживой</w:t>
      </w:r>
      <w:r>
        <w:rPr>
          <w:spacing w:val="40"/>
          <w:sz w:val="24"/>
        </w:rPr>
        <w:t xml:space="preserve"> </w:t>
      </w:r>
      <w:r>
        <w:rPr>
          <w:sz w:val="24"/>
        </w:rPr>
        <w:t>природы</w:t>
      </w:r>
      <w:r>
        <w:rPr>
          <w:spacing w:val="40"/>
          <w:sz w:val="24"/>
        </w:rPr>
        <w:t xml:space="preserve"> </w:t>
      </w:r>
      <w:r>
        <w:rPr>
          <w:sz w:val="24"/>
        </w:rPr>
        <w:t>по</w:t>
      </w:r>
      <w:r>
        <w:rPr>
          <w:spacing w:val="40"/>
          <w:sz w:val="24"/>
        </w:rPr>
        <w:t xml:space="preserve"> </w:t>
      </w:r>
      <w:r>
        <w:rPr>
          <w:sz w:val="24"/>
        </w:rPr>
        <w:t xml:space="preserve">предложенным </w:t>
      </w:r>
      <w:r>
        <w:rPr>
          <w:spacing w:val="-2"/>
          <w:sz w:val="24"/>
        </w:rPr>
        <w:t>признакам;</w:t>
      </w:r>
    </w:p>
    <w:p w:rsidR="009D428F" w:rsidRDefault="00562F95">
      <w:pPr>
        <w:pStyle w:val="a5"/>
        <w:numPr>
          <w:ilvl w:val="1"/>
          <w:numId w:val="77"/>
        </w:numPr>
        <w:tabs>
          <w:tab w:val="left" w:pos="1092"/>
        </w:tabs>
        <w:ind w:left="1092"/>
        <w:rPr>
          <w:sz w:val="24"/>
        </w:rPr>
      </w:pPr>
      <w:r>
        <w:rPr>
          <w:sz w:val="24"/>
        </w:rPr>
        <w:t>сравнивать</w:t>
      </w:r>
      <w:r>
        <w:rPr>
          <w:spacing w:val="-10"/>
          <w:sz w:val="24"/>
        </w:rPr>
        <w:t xml:space="preserve"> </w:t>
      </w:r>
      <w:r>
        <w:rPr>
          <w:sz w:val="24"/>
        </w:rPr>
        <w:t>объекты</w:t>
      </w:r>
      <w:r>
        <w:rPr>
          <w:spacing w:val="2"/>
          <w:sz w:val="24"/>
        </w:rPr>
        <w:t xml:space="preserve"> </w:t>
      </w:r>
      <w:r>
        <w:rPr>
          <w:sz w:val="24"/>
        </w:rPr>
        <w:t>живой</w:t>
      </w:r>
      <w:r>
        <w:rPr>
          <w:spacing w:val="-4"/>
          <w:sz w:val="24"/>
        </w:rPr>
        <w:t xml:space="preserve"> </w:t>
      </w:r>
      <w:r>
        <w:rPr>
          <w:sz w:val="24"/>
        </w:rPr>
        <w:t>и</w:t>
      </w:r>
      <w:r>
        <w:rPr>
          <w:spacing w:val="-4"/>
          <w:sz w:val="24"/>
        </w:rPr>
        <w:t xml:space="preserve"> </w:t>
      </w:r>
      <w:r>
        <w:rPr>
          <w:sz w:val="24"/>
        </w:rPr>
        <w:t>неживой</w:t>
      </w:r>
      <w:r>
        <w:rPr>
          <w:spacing w:val="-4"/>
          <w:sz w:val="24"/>
        </w:rPr>
        <w:t xml:space="preserve"> </w:t>
      </w:r>
      <w:r>
        <w:rPr>
          <w:sz w:val="24"/>
        </w:rPr>
        <w:t>природы</w:t>
      </w:r>
      <w:r>
        <w:rPr>
          <w:spacing w:val="-3"/>
          <w:sz w:val="24"/>
        </w:rPr>
        <w:t xml:space="preserve"> </w:t>
      </w:r>
      <w:r>
        <w:rPr>
          <w:sz w:val="24"/>
        </w:rPr>
        <w:t>на</w:t>
      </w:r>
      <w:r>
        <w:rPr>
          <w:spacing w:val="-6"/>
          <w:sz w:val="24"/>
        </w:rPr>
        <w:t xml:space="preserve"> </w:t>
      </w:r>
      <w:r>
        <w:rPr>
          <w:sz w:val="24"/>
        </w:rPr>
        <w:t>основе</w:t>
      </w:r>
      <w:r>
        <w:rPr>
          <w:spacing w:val="-1"/>
          <w:sz w:val="24"/>
        </w:rPr>
        <w:t xml:space="preserve"> </w:t>
      </w:r>
      <w:r>
        <w:rPr>
          <w:sz w:val="24"/>
        </w:rPr>
        <w:t>внешних</w:t>
      </w:r>
      <w:r>
        <w:rPr>
          <w:spacing w:val="-4"/>
          <w:sz w:val="24"/>
        </w:rPr>
        <w:t xml:space="preserve"> </w:t>
      </w:r>
      <w:r>
        <w:rPr>
          <w:spacing w:val="-2"/>
          <w:sz w:val="24"/>
        </w:rPr>
        <w:t>признаков;</w:t>
      </w:r>
    </w:p>
    <w:p w:rsidR="009D428F" w:rsidRDefault="00562F95">
      <w:pPr>
        <w:pStyle w:val="a5"/>
        <w:numPr>
          <w:ilvl w:val="1"/>
          <w:numId w:val="77"/>
        </w:numPr>
        <w:tabs>
          <w:tab w:val="left" w:pos="1092"/>
        </w:tabs>
        <w:spacing w:line="242" w:lineRule="auto"/>
        <w:ind w:right="429" w:firstLine="0"/>
        <w:rPr>
          <w:sz w:val="24"/>
        </w:rPr>
      </w:pPr>
      <w:r>
        <w:rPr>
          <w:sz w:val="24"/>
        </w:rPr>
        <w:t>соблюдать</w:t>
      </w:r>
      <w:r>
        <w:rPr>
          <w:spacing w:val="-3"/>
          <w:sz w:val="24"/>
        </w:rPr>
        <w:t xml:space="preserve"> </w:t>
      </w:r>
      <w:r>
        <w:rPr>
          <w:sz w:val="24"/>
        </w:rPr>
        <w:t>правила</w:t>
      </w:r>
      <w:r>
        <w:rPr>
          <w:spacing w:val="-5"/>
          <w:sz w:val="24"/>
        </w:rPr>
        <w:t xml:space="preserve"> </w:t>
      </w:r>
      <w:r>
        <w:rPr>
          <w:sz w:val="24"/>
        </w:rPr>
        <w:t>безопасного поведения</w:t>
      </w:r>
      <w:r>
        <w:rPr>
          <w:spacing w:val="-8"/>
          <w:sz w:val="24"/>
        </w:rPr>
        <w:t xml:space="preserve"> </w:t>
      </w:r>
      <w:r>
        <w:rPr>
          <w:sz w:val="24"/>
        </w:rPr>
        <w:t>в</w:t>
      </w:r>
      <w:r>
        <w:rPr>
          <w:spacing w:val="-3"/>
          <w:sz w:val="24"/>
        </w:rPr>
        <w:t xml:space="preserve"> </w:t>
      </w:r>
      <w:r>
        <w:rPr>
          <w:sz w:val="24"/>
        </w:rPr>
        <w:t>школе,</w:t>
      </w:r>
      <w:r>
        <w:rPr>
          <w:spacing w:val="-2"/>
          <w:sz w:val="24"/>
        </w:rPr>
        <w:t xml:space="preserve"> </w:t>
      </w:r>
      <w:r>
        <w:rPr>
          <w:sz w:val="24"/>
        </w:rPr>
        <w:t>правила</w:t>
      </w:r>
      <w:r>
        <w:rPr>
          <w:spacing w:val="-5"/>
          <w:sz w:val="24"/>
        </w:rPr>
        <w:t xml:space="preserve"> </w:t>
      </w:r>
      <w:r>
        <w:rPr>
          <w:sz w:val="24"/>
        </w:rPr>
        <w:t>безопасного поведения пассажира наземного транспорта и метро;</w:t>
      </w:r>
    </w:p>
    <w:p w:rsidR="009D428F" w:rsidRDefault="00562F95">
      <w:pPr>
        <w:pStyle w:val="a5"/>
        <w:numPr>
          <w:ilvl w:val="1"/>
          <w:numId w:val="77"/>
        </w:numPr>
        <w:tabs>
          <w:tab w:val="left" w:pos="1092"/>
        </w:tabs>
        <w:spacing w:line="271" w:lineRule="exact"/>
        <w:ind w:left="1092"/>
        <w:rPr>
          <w:sz w:val="24"/>
        </w:rPr>
      </w:pPr>
      <w:r>
        <w:rPr>
          <w:sz w:val="24"/>
        </w:rPr>
        <w:t>соблюдать режим</w:t>
      </w:r>
      <w:r>
        <w:rPr>
          <w:spacing w:val="-4"/>
          <w:sz w:val="24"/>
        </w:rPr>
        <w:t xml:space="preserve"> </w:t>
      </w:r>
      <w:r>
        <w:rPr>
          <w:sz w:val="24"/>
        </w:rPr>
        <w:t>дня</w:t>
      </w:r>
      <w:r>
        <w:rPr>
          <w:spacing w:val="-1"/>
          <w:sz w:val="24"/>
        </w:rPr>
        <w:t xml:space="preserve"> </w:t>
      </w:r>
      <w:r>
        <w:rPr>
          <w:sz w:val="24"/>
        </w:rPr>
        <w:t>и</w:t>
      </w:r>
      <w:r>
        <w:rPr>
          <w:spacing w:val="-4"/>
          <w:sz w:val="24"/>
        </w:rPr>
        <w:t xml:space="preserve"> </w:t>
      </w:r>
      <w:r>
        <w:rPr>
          <w:spacing w:val="-2"/>
          <w:sz w:val="24"/>
        </w:rPr>
        <w:t>питания.</w:t>
      </w:r>
    </w:p>
    <w:p w:rsidR="009D428F" w:rsidRDefault="00562F95">
      <w:pPr>
        <w:pStyle w:val="110"/>
        <w:spacing w:before="6"/>
        <w:ind w:left="4347"/>
      </w:pPr>
      <w:r>
        <w:rPr>
          <w:spacing w:val="-2"/>
        </w:rPr>
        <w:t>Спецификация</w:t>
      </w:r>
    </w:p>
    <w:p w:rsidR="009D428F" w:rsidRDefault="009D428F">
      <w:pPr>
        <w:pStyle w:val="a3"/>
        <w:spacing w:before="4"/>
        <w:ind w:left="0"/>
        <w:rPr>
          <w:b/>
          <w:sz w:val="16"/>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29"/>
        <w:gridCol w:w="643"/>
        <w:gridCol w:w="648"/>
        <w:gridCol w:w="643"/>
        <w:gridCol w:w="648"/>
        <w:gridCol w:w="643"/>
        <w:gridCol w:w="643"/>
        <w:gridCol w:w="647"/>
        <w:gridCol w:w="643"/>
        <w:gridCol w:w="642"/>
        <w:gridCol w:w="642"/>
        <w:gridCol w:w="646"/>
        <w:gridCol w:w="642"/>
      </w:tblGrid>
      <w:tr w:rsidR="009D428F">
        <w:trPr>
          <w:trHeight w:val="273"/>
        </w:trPr>
        <w:tc>
          <w:tcPr>
            <w:tcW w:w="1729" w:type="dxa"/>
          </w:tcPr>
          <w:p w:rsidR="009D428F" w:rsidRDefault="00562F95">
            <w:pPr>
              <w:pStyle w:val="TableParagraph"/>
              <w:spacing w:line="253" w:lineRule="exact"/>
              <w:ind w:left="283"/>
              <w:rPr>
                <w:b/>
                <w:sz w:val="24"/>
              </w:rPr>
            </w:pPr>
            <w:r>
              <w:rPr>
                <w:b/>
                <w:sz w:val="24"/>
              </w:rPr>
              <w:t xml:space="preserve">№ </w:t>
            </w:r>
            <w:r>
              <w:rPr>
                <w:b/>
                <w:spacing w:val="-2"/>
                <w:sz w:val="24"/>
              </w:rPr>
              <w:t>задания</w:t>
            </w:r>
          </w:p>
        </w:tc>
        <w:tc>
          <w:tcPr>
            <w:tcW w:w="643" w:type="dxa"/>
          </w:tcPr>
          <w:p w:rsidR="009D428F" w:rsidRDefault="00562F95">
            <w:pPr>
              <w:pStyle w:val="TableParagraph"/>
              <w:spacing w:line="253" w:lineRule="exact"/>
              <w:ind w:left="17" w:right="3"/>
              <w:jc w:val="center"/>
              <w:rPr>
                <w:b/>
                <w:sz w:val="24"/>
              </w:rPr>
            </w:pPr>
            <w:r>
              <w:rPr>
                <w:b/>
                <w:spacing w:val="-10"/>
                <w:sz w:val="24"/>
              </w:rPr>
              <w:t>1</w:t>
            </w:r>
          </w:p>
        </w:tc>
        <w:tc>
          <w:tcPr>
            <w:tcW w:w="648" w:type="dxa"/>
          </w:tcPr>
          <w:p w:rsidR="009D428F" w:rsidRDefault="00562F95">
            <w:pPr>
              <w:pStyle w:val="TableParagraph"/>
              <w:spacing w:line="253" w:lineRule="exact"/>
              <w:ind w:left="11" w:right="2"/>
              <w:jc w:val="center"/>
              <w:rPr>
                <w:b/>
                <w:sz w:val="24"/>
              </w:rPr>
            </w:pPr>
            <w:r>
              <w:rPr>
                <w:b/>
                <w:spacing w:val="-10"/>
                <w:sz w:val="24"/>
              </w:rPr>
              <w:t>2</w:t>
            </w:r>
          </w:p>
        </w:tc>
        <w:tc>
          <w:tcPr>
            <w:tcW w:w="643" w:type="dxa"/>
          </w:tcPr>
          <w:p w:rsidR="009D428F" w:rsidRDefault="00562F95">
            <w:pPr>
              <w:pStyle w:val="TableParagraph"/>
              <w:spacing w:line="253" w:lineRule="exact"/>
              <w:ind w:left="17" w:right="1"/>
              <w:jc w:val="center"/>
              <w:rPr>
                <w:b/>
                <w:sz w:val="24"/>
              </w:rPr>
            </w:pPr>
            <w:r>
              <w:rPr>
                <w:b/>
                <w:spacing w:val="-10"/>
                <w:sz w:val="24"/>
              </w:rPr>
              <w:t>3</w:t>
            </w:r>
          </w:p>
        </w:tc>
        <w:tc>
          <w:tcPr>
            <w:tcW w:w="648" w:type="dxa"/>
          </w:tcPr>
          <w:p w:rsidR="009D428F" w:rsidRDefault="00562F95">
            <w:pPr>
              <w:pStyle w:val="TableParagraph"/>
              <w:spacing w:line="253" w:lineRule="exact"/>
              <w:ind w:left="11"/>
              <w:jc w:val="center"/>
              <w:rPr>
                <w:b/>
                <w:sz w:val="24"/>
              </w:rPr>
            </w:pPr>
            <w:r>
              <w:rPr>
                <w:b/>
                <w:spacing w:val="-10"/>
                <w:sz w:val="24"/>
              </w:rPr>
              <w:t>4</w:t>
            </w:r>
          </w:p>
        </w:tc>
        <w:tc>
          <w:tcPr>
            <w:tcW w:w="643" w:type="dxa"/>
          </w:tcPr>
          <w:p w:rsidR="009D428F" w:rsidRDefault="00562F95">
            <w:pPr>
              <w:pStyle w:val="TableParagraph"/>
              <w:spacing w:line="253" w:lineRule="exact"/>
              <w:ind w:left="17" w:right="10"/>
              <w:jc w:val="center"/>
              <w:rPr>
                <w:b/>
                <w:sz w:val="24"/>
              </w:rPr>
            </w:pPr>
            <w:r>
              <w:rPr>
                <w:b/>
                <w:spacing w:val="-10"/>
                <w:sz w:val="24"/>
              </w:rPr>
              <w:t>5</w:t>
            </w:r>
          </w:p>
        </w:tc>
        <w:tc>
          <w:tcPr>
            <w:tcW w:w="643" w:type="dxa"/>
          </w:tcPr>
          <w:p w:rsidR="009D428F" w:rsidRDefault="00562F95">
            <w:pPr>
              <w:pStyle w:val="TableParagraph"/>
              <w:spacing w:line="253" w:lineRule="exact"/>
              <w:ind w:left="17"/>
              <w:jc w:val="center"/>
              <w:rPr>
                <w:b/>
                <w:sz w:val="24"/>
              </w:rPr>
            </w:pPr>
            <w:r>
              <w:rPr>
                <w:b/>
                <w:spacing w:val="-10"/>
                <w:sz w:val="24"/>
              </w:rPr>
              <w:t>6</w:t>
            </w:r>
          </w:p>
        </w:tc>
        <w:tc>
          <w:tcPr>
            <w:tcW w:w="647" w:type="dxa"/>
          </w:tcPr>
          <w:p w:rsidR="009D428F" w:rsidRDefault="00562F95">
            <w:pPr>
              <w:pStyle w:val="TableParagraph"/>
              <w:spacing w:line="253" w:lineRule="exact"/>
              <w:ind w:left="14"/>
              <w:jc w:val="center"/>
              <w:rPr>
                <w:b/>
                <w:sz w:val="24"/>
              </w:rPr>
            </w:pPr>
            <w:r>
              <w:rPr>
                <w:b/>
                <w:spacing w:val="-10"/>
                <w:sz w:val="24"/>
              </w:rPr>
              <w:t>7</w:t>
            </w:r>
          </w:p>
        </w:tc>
        <w:tc>
          <w:tcPr>
            <w:tcW w:w="643" w:type="dxa"/>
          </w:tcPr>
          <w:p w:rsidR="009D428F" w:rsidRDefault="00562F95">
            <w:pPr>
              <w:pStyle w:val="TableParagraph"/>
              <w:spacing w:line="253" w:lineRule="exact"/>
              <w:ind w:left="17" w:right="6"/>
              <w:jc w:val="center"/>
              <w:rPr>
                <w:b/>
                <w:sz w:val="24"/>
              </w:rPr>
            </w:pPr>
            <w:r>
              <w:rPr>
                <w:b/>
                <w:spacing w:val="-10"/>
                <w:sz w:val="24"/>
              </w:rPr>
              <w:t>8</w:t>
            </w:r>
          </w:p>
        </w:tc>
        <w:tc>
          <w:tcPr>
            <w:tcW w:w="642" w:type="dxa"/>
          </w:tcPr>
          <w:p w:rsidR="009D428F" w:rsidRDefault="00562F95">
            <w:pPr>
              <w:pStyle w:val="TableParagraph"/>
              <w:spacing w:line="253" w:lineRule="exact"/>
              <w:ind w:left="30" w:right="7"/>
              <w:jc w:val="center"/>
              <w:rPr>
                <w:b/>
                <w:sz w:val="24"/>
              </w:rPr>
            </w:pPr>
            <w:r>
              <w:rPr>
                <w:b/>
                <w:spacing w:val="-10"/>
                <w:sz w:val="24"/>
              </w:rPr>
              <w:t>9</w:t>
            </w:r>
          </w:p>
        </w:tc>
        <w:tc>
          <w:tcPr>
            <w:tcW w:w="642" w:type="dxa"/>
          </w:tcPr>
          <w:p w:rsidR="009D428F" w:rsidRDefault="00562F95">
            <w:pPr>
              <w:pStyle w:val="TableParagraph"/>
              <w:spacing w:line="253" w:lineRule="exact"/>
              <w:ind w:left="30" w:right="9"/>
              <w:jc w:val="center"/>
              <w:rPr>
                <w:b/>
                <w:sz w:val="24"/>
              </w:rPr>
            </w:pPr>
            <w:r>
              <w:rPr>
                <w:b/>
                <w:spacing w:val="-5"/>
                <w:sz w:val="24"/>
              </w:rPr>
              <w:t>10</w:t>
            </w:r>
          </w:p>
        </w:tc>
        <w:tc>
          <w:tcPr>
            <w:tcW w:w="646" w:type="dxa"/>
          </w:tcPr>
          <w:p w:rsidR="009D428F" w:rsidRDefault="00562F95">
            <w:pPr>
              <w:pStyle w:val="TableParagraph"/>
              <w:spacing w:line="253" w:lineRule="exact"/>
              <w:ind w:left="24" w:right="4"/>
              <w:jc w:val="center"/>
              <w:rPr>
                <w:b/>
                <w:sz w:val="24"/>
              </w:rPr>
            </w:pPr>
            <w:r>
              <w:rPr>
                <w:b/>
                <w:spacing w:val="-5"/>
                <w:sz w:val="24"/>
              </w:rPr>
              <w:t>11</w:t>
            </w:r>
          </w:p>
        </w:tc>
        <w:tc>
          <w:tcPr>
            <w:tcW w:w="642" w:type="dxa"/>
          </w:tcPr>
          <w:p w:rsidR="009D428F" w:rsidRDefault="00562F95">
            <w:pPr>
              <w:pStyle w:val="TableParagraph"/>
              <w:spacing w:line="253" w:lineRule="exact"/>
              <w:ind w:left="210"/>
              <w:rPr>
                <w:b/>
                <w:sz w:val="24"/>
              </w:rPr>
            </w:pPr>
            <w:r>
              <w:rPr>
                <w:b/>
                <w:spacing w:val="-5"/>
                <w:sz w:val="24"/>
              </w:rPr>
              <w:t>12</w:t>
            </w:r>
          </w:p>
        </w:tc>
      </w:tr>
      <w:tr w:rsidR="009D428F">
        <w:trPr>
          <w:trHeight w:val="830"/>
        </w:trPr>
        <w:tc>
          <w:tcPr>
            <w:tcW w:w="1729" w:type="dxa"/>
          </w:tcPr>
          <w:p w:rsidR="009D428F" w:rsidRDefault="00562F95">
            <w:pPr>
              <w:pStyle w:val="TableParagraph"/>
              <w:spacing w:line="273" w:lineRule="exact"/>
              <w:ind w:left="15" w:right="4"/>
              <w:jc w:val="center"/>
              <w:rPr>
                <w:b/>
                <w:sz w:val="24"/>
              </w:rPr>
            </w:pPr>
            <w:r>
              <w:rPr>
                <w:b/>
                <w:spacing w:val="-5"/>
                <w:sz w:val="24"/>
              </w:rPr>
              <w:t>Код</w:t>
            </w:r>
          </w:p>
          <w:p w:rsidR="009D428F" w:rsidRDefault="00562F95">
            <w:pPr>
              <w:pStyle w:val="TableParagraph"/>
              <w:spacing w:line="274" w:lineRule="exact"/>
              <w:ind w:left="15"/>
              <w:jc w:val="center"/>
              <w:rPr>
                <w:b/>
                <w:sz w:val="24"/>
              </w:rPr>
            </w:pPr>
            <w:r>
              <w:rPr>
                <w:b/>
                <w:spacing w:val="-2"/>
                <w:sz w:val="24"/>
              </w:rPr>
              <w:t>проверяемого элемента</w:t>
            </w:r>
          </w:p>
        </w:tc>
        <w:tc>
          <w:tcPr>
            <w:tcW w:w="643" w:type="dxa"/>
          </w:tcPr>
          <w:p w:rsidR="009D428F" w:rsidRDefault="00562F95">
            <w:pPr>
              <w:pStyle w:val="TableParagraph"/>
              <w:spacing w:line="268" w:lineRule="exact"/>
              <w:ind w:left="172"/>
              <w:rPr>
                <w:sz w:val="24"/>
              </w:rPr>
            </w:pPr>
            <w:r>
              <w:rPr>
                <w:spacing w:val="-5"/>
                <w:sz w:val="24"/>
              </w:rPr>
              <w:t>2.5</w:t>
            </w:r>
          </w:p>
          <w:p w:rsidR="009D428F" w:rsidRDefault="00562F95">
            <w:pPr>
              <w:pStyle w:val="TableParagraph"/>
              <w:spacing w:before="2"/>
              <w:ind w:left="172"/>
              <w:rPr>
                <w:sz w:val="24"/>
              </w:rPr>
            </w:pPr>
            <w:r>
              <w:rPr>
                <w:spacing w:val="-5"/>
                <w:sz w:val="24"/>
              </w:rPr>
              <w:t>2.6</w:t>
            </w:r>
          </w:p>
        </w:tc>
        <w:tc>
          <w:tcPr>
            <w:tcW w:w="648" w:type="dxa"/>
          </w:tcPr>
          <w:p w:rsidR="009D428F" w:rsidRDefault="00562F95">
            <w:pPr>
              <w:pStyle w:val="TableParagraph"/>
              <w:spacing w:line="268" w:lineRule="exact"/>
              <w:ind w:left="143"/>
              <w:rPr>
                <w:sz w:val="24"/>
              </w:rPr>
            </w:pPr>
            <w:r>
              <w:rPr>
                <w:spacing w:val="-4"/>
                <w:sz w:val="24"/>
              </w:rPr>
              <w:t>2.5.</w:t>
            </w:r>
          </w:p>
          <w:p w:rsidR="009D428F" w:rsidRDefault="00562F95">
            <w:pPr>
              <w:pStyle w:val="TableParagraph"/>
              <w:spacing w:before="2"/>
              <w:ind w:left="172"/>
              <w:rPr>
                <w:sz w:val="24"/>
              </w:rPr>
            </w:pPr>
            <w:r>
              <w:rPr>
                <w:spacing w:val="-5"/>
                <w:sz w:val="24"/>
              </w:rPr>
              <w:t>2.6</w:t>
            </w:r>
          </w:p>
        </w:tc>
        <w:tc>
          <w:tcPr>
            <w:tcW w:w="643" w:type="dxa"/>
          </w:tcPr>
          <w:p w:rsidR="009D428F" w:rsidRDefault="00562F95">
            <w:pPr>
              <w:pStyle w:val="TableParagraph"/>
              <w:spacing w:line="268" w:lineRule="exact"/>
              <w:ind w:left="17" w:right="2"/>
              <w:jc w:val="center"/>
              <w:rPr>
                <w:sz w:val="24"/>
              </w:rPr>
            </w:pPr>
            <w:r>
              <w:rPr>
                <w:spacing w:val="-5"/>
                <w:sz w:val="24"/>
              </w:rPr>
              <w:t>1.1</w:t>
            </w:r>
          </w:p>
        </w:tc>
        <w:tc>
          <w:tcPr>
            <w:tcW w:w="648" w:type="dxa"/>
          </w:tcPr>
          <w:p w:rsidR="009D428F" w:rsidRDefault="00562F95">
            <w:pPr>
              <w:pStyle w:val="TableParagraph"/>
              <w:spacing w:line="268" w:lineRule="exact"/>
              <w:ind w:left="11"/>
              <w:jc w:val="center"/>
              <w:rPr>
                <w:sz w:val="24"/>
              </w:rPr>
            </w:pPr>
            <w:r>
              <w:rPr>
                <w:spacing w:val="-5"/>
                <w:sz w:val="24"/>
              </w:rPr>
              <w:t>1.2</w:t>
            </w:r>
          </w:p>
        </w:tc>
        <w:tc>
          <w:tcPr>
            <w:tcW w:w="643" w:type="dxa"/>
          </w:tcPr>
          <w:p w:rsidR="009D428F" w:rsidRDefault="00562F95">
            <w:pPr>
              <w:pStyle w:val="TableParagraph"/>
              <w:spacing w:line="268" w:lineRule="exact"/>
              <w:ind w:left="17" w:right="10"/>
              <w:jc w:val="center"/>
              <w:rPr>
                <w:sz w:val="24"/>
              </w:rPr>
            </w:pPr>
            <w:r>
              <w:rPr>
                <w:spacing w:val="-5"/>
                <w:sz w:val="24"/>
              </w:rPr>
              <w:t>1.2</w:t>
            </w:r>
          </w:p>
        </w:tc>
        <w:tc>
          <w:tcPr>
            <w:tcW w:w="643" w:type="dxa"/>
          </w:tcPr>
          <w:p w:rsidR="009D428F" w:rsidRDefault="00562F95">
            <w:pPr>
              <w:pStyle w:val="TableParagraph"/>
              <w:spacing w:line="268" w:lineRule="exact"/>
              <w:ind w:left="17"/>
              <w:jc w:val="center"/>
              <w:rPr>
                <w:sz w:val="24"/>
              </w:rPr>
            </w:pPr>
            <w:r>
              <w:rPr>
                <w:spacing w:val="-5"/>
                <w:sz w:val="24"/>
              </w:rPr>
              <w:t>2.4</w:t>
            </w:r>
          </w:p>
        </w:tc>
        <w:tc>
          <w:tcPr>
            <w:tcW w:w="647" w:type="dxa"/>
          </w:tcPr>
          <w:p w:rsidR="009D428F" w:rsidRDefault="00562F95">
            <w:pPr>
              <w:pStyle w:val="TableParagraph"/>
              <w:spacing w:line="268" w:lineRule="exact"/>
              <w:ind w:left="14"/>
              <w:jc w:val="center"/>
              <w:rPr>
                <w:sz w:val="24"/>
              </w:rPr>
            </w:pPr>
            <w:r>
              <w:rPr>
                <w:spacing w:val="-5"/>
                <w:sz w:val="24"/>
              </w:rPr>
              <w:t>2.4</w:t>
            </w:r>
          </w:p>
        </w:tc>
        <w:tc>
          <w:tcPr>
            <w:tcW w:w="643" w:type="dxa"/>
          </w:tcPr>
          <w:p w:rsidR="009D428F" w:rsidRDefault="00562F95">
            <w:pPr>
              <w:pStyle w:val="TableParagraph"/>
              <w:spacing w:line="268" w:lineRule="exact"/>
              <w:ind w:left="170"/>
              <w:rPr>
                <w:sz w:val="24"/>
              </w:rPr>
            </w:pPr>
            <w:r>
              <w:rPr>
                <w:spacing w:val="-5"/>
                <w:sz w:val="24"/>
              </w:rPr>
              <w:t>2.5</w:t>
            </w:r>
          </w:p>
          <w:p w:rsidR="009D428F" w:rsidRDefault="00562F95">
            <w:pPr>
              <w:pStyle w:val="TableParagraph"/>
              <w:spacing w:before="2"/>
              <w:ind w:left="170"/>
              <w:rPr>
                <w:sz w:val="24"/>
              </w:rPr>
            </w:pPr>
            <w:r>
              <w:rPr>
                <w:spacing w:val="-5"/>
                <w:sz w:val="24"/>
              </w:rPr>
              <w:t>2.6</w:t>
            </w:r>
          </w:p>
        </w:tc>
        <w:tc>
          <w:tcPr>
            <w:tcW w:w="642" w:type="dxa"/>
          </w:tcPr>
          <w:p w:rsidR="009D428F" w:rsidRDefault="00562F95">
            <w:pPr>
              <w:pStyle w:val="TableParagraph"/>
              <w:spacing w:line="268" w:lineRule="exact"/>
              <w:ind w:left="30" w:right="7"/>
              <w:jc w:val="center"/>
              <w:rPr>
                <w:sz w:val="24"/>
              </w:rPr>
            </w:pPr>
            <w:r>
              <w:rPr>
                <w:spacing w:val="-5"/>
                <w:sz w:val="24"/>
              </w:rPr>
              <w:t>2.5</w:t>
            </w:r>
          </w:p>
        </w:tc>
        <w:tc>
          <w:tcPr>
            <w:tcW w:w="642" w:type="dxa"/>
          </w:tcPr>
          <w:p w:rsidR="009D428F" w:rsidRDefault="00562F95">
            <w:pPr>
              <w:pStyle w:val="TableParagraph"/>
              <w:spacing w:line="268" w:lineRule="exact"/>
              <w:ind w:left="30"/>
              <w:jc w:val="center"/>
              <w:rPr>
                <w:sz w:val="24"/>
              </w:rPr>
            </w:pPr>
            <w:r>
              <w:rPr>
                <w:spacing w:val="-4"/>
                <w:sz w:val="24"/>
              </w:rPr>
              <w:t>2.10</w:t>
            </w:r>
          </w:p>
        </w:tc>
        <w:tc>
          <w:tcPr>
            <w:tcW w:w="646" w:type="dxa"/>
          </w:tcPr>
          <w:p w:rsidR="009D428F" w:rsidRDefault="00562F95">
            <w:pPr>
              <w:pStyle w:val="TableParagraph"/>
              <w:spacing w:line="268" w:lineRule="exact"/>
              <w:ind w:left="24"/>
              <w:jc w:val="center"/>
              <w:rPr>
                <w:sz w:val="24"/>
              </w:rPr>
            </w:pPr>
            <w:r>
              <w:rPr>
                <w:spacing w:val="-5"/>
                <w:sz w:val="24"/>
              </w:rPr>
              <w:t>2.8</w:t>
            </w:r>
          </w:p>
        </w:tc>
        <w:tc>
          <w:tcPr>
            <w:tcW w:w="642" w:type="dxa"/>
          </w:tcPr>
          <w:p w:rsidR="009D428F" w:rsidRDefault="00562F95">
            <w:pPr>
              <w:pStyle w:val="TableParagraph"/>
              <w:spacing w:line="268" w:lineRule="exact"/>
              <w:ind w:left="181"/>
              <w:rPr>
                <w:sz w:val="24"/>
              </w:rPr>
            </w:pPr>
            <w:r>
              <w:rPr>
                <w:spacing w:val="-5"/>
                <w:sz w:val="24"/>
              </w:rPr>
              <w:t>2.2</w:t>
            </w:r>
          </w:p>
          <w:p w:rsidR="009D428F" w:rsidRDefault="00562F95">
            <w:pPr>
              <w:pStyle w:val="TableParagraph"/>
              <w:spacing w:before="2"/>
              <w:ind w:left="181"/>
              <w:rPr>
                <w:sz w:val="24"/>
              </w:rPr>
            </w:pPr>
            <w:r>
              <w:rPr>
                <w:spacing w:val="-5"/>
                <w:sz w:val="24"/>
              </w:rPr>
              <w:t>2.8</w:t>
            </w:r>
          </w:p>
        </w:tc>
      </w:tr>
    </w:tbl>
    <w:p w:rsidR="009D428F" w:rsidRDefault="00562F95">
      <w:pPr>
        <w:spacing w:before="237" w:line="273" w:lineRule="exact"/>
        <w:ind w:left="4857"/>
        <w:rPr>
          <w:b/>
          <w:sz w:val="24"/>
        </w:rPr>
      </w:pPr>
      <w:r>
        <w:rPr>
          <w:b/>
          <w:spacing w:val="-4"/>
          <w:sz w:val="24"/>
        </w:rPr>
        <w:t>Тест</w:t>
      </w:r>
    </w:p>
    <w:p w:rsidR="009D428F" w:rsidRDefault="00562F95">
      <w:pPr>
        <w:pStyle w:val="a5"/>
        <w:numPr>
          <w:ilvl w:val="0"/>
          <w:numId w:val="72"/>
        </w:numPr>
        <w:tabs>
          <w:tab w:val="left" w:pos="852"/>
        </w:tabs>
        <w:spacing w:line="242" w:lineRule="auto"/>
        <w:ind w:right="6284" w:firstLine="0"/>
        <w:rPr>
          <w:sz w:val="24"/>
        </w:rPr>
      </w:pPr>
      <w:r>
        <w:rPr>
          <w:sz w:val="24"/>
        </w:rPr>
        <w:t>К живой природе относятся: А)</w:t>
      </w:r>
      <w:r>
        <w:rPr>
          <w:spacing w:val="-9"/>
          <w:sz w:val="24"/>
        </w:rPr>
        <w:t xml:space="preserve"> </w:t>
      </w:r>
      <w:r>
        <w:rPr>
          <w:sz w:val="24"/>
        </w:rPr>
        <w:t>растения,</w:t>
      </w:r>
      <w:r>
        <w:rPr>
          <w:spacing w:val="-8"/>
          <w:sz w:val="24"/>
        </w:rPr>
        <w:t xml:space="preserve"> </w:t>
      </w:r>
      <w:r>
        <w:rPr>
          <w:sz w:val="24"/>
        </w:rPr>
        <w:t>камни,</w:t>
      </w:r>
      <w:r>
        <w:rPr>
          <w:spacing w:val="-8"/>
          <w:sz w:val="24"/>
        </w:rPr>
        <w:t xml:space="preserve"> </w:t>
      </w:r>
      <w:r>
        <w:rPr>
          <w:sz w:val="24"/>
        </w:rPr>
        <w:t>реки,</w:t>
      </w:r>
      <w:r>
        <w:rPr>
          <w:spacing w:val="-8"/>
          <w:sz w:val="24"/>
        </w:rPr>
        <w:t xml:space="preserve"> </w:t>
      </w:r>
      <w:r>
        <w:rPr>
          <w:sz w:val="24"/>
        </w:rPr>
        <w:t>человек</w:t>
      </w:r>
    </w:p>
    <w:p w:rsidR="009D428F" w:rsidRDefault="00562F95">
      <w:pPr>
        <w:pStyle w:val="a3"/>
        <w:spacing w:line="242" w:lineRule="auto"/>
        <w:ind w:right="5629"/>
      </w:pPr>
      <w:r>
        <w:t>Б)</w:t>
      </w:r>
      <w:r>
        <w:rPr>
          <w:spacing w:val="-2"/>
        </w:rPr>
        <w:t xml:space="preserve"> </w:t>
      </w:r>
      <w:r>
        <w:t>растения,</w:t>
      </w:r>
      <w:r>
        <w:rPr>
          <w:spacing w:val="-6"/>
        </w:rPr>
        <w:t xml:space="preserve"> </w:t>
      </w:r>
      <w:r>
        <w:t>грибы,</w:t>
      </w:r>
      <w:r>
        <w:rPr>
          <w:spacing w:val="-6"/>
        </w:rPr>
        <w:t xml:space="preserve"> </w:t>
      </w:r>
      <w:r>
        <w:t>животные,</w:t>
      </w:r>
      <w:r>
        <w:rPr>
          <w:spacing w:val="-6"/>
        </w:rPr>
        <w:t xml:space="preserve"> </w:t>
      </w:r>
      <w:r>
        <w:t>человек В)</w:t>
      </w:r>
      <w:r>
        <w:rPr>
          <w:spacing w:val="-4"/>
        </w:rPr>
        <w:t xml:space="preserve"> </w:t>
      </w:r>
      <w:r>
        <w:t>солнце,</w:t>
      </w:r>
      <w:r>
        <w:rPr>
          <w:spacing w:val="-5"/>
        </w:rPr>
        <w:t xml:space="preserve"> </w:t>
      </w:r>
      <w:r>
        <w:t>звезды,</w:t>
      </w:r>
      <w:r>
        <w:rPr>
          <w:spacing w:val="-5"/>
        </w:rPr>
        <w:t xml:space="preserve"> </w:t>
      </w:r>
      <w:r>
        <w:t>воздух,</w:t>
      </w:r>
      <w:r>
        <w:rPr>
          <w:spacing w:val="-1"/>
        </w:rPr>
        <w:t xml:space="preserve"> </w:t>
      </w:r>
      <w:r>
        <w:t xml:space="preserve">вода, </w:t>
      </w:r>
      <w:r>
        <w:rPr>
          <w:spacing w:val="-2"/>
        </w:rPr>
        <w:t>камни.</w:t>
      </w:r>
    </w:p>
    <w:p w:rsidR="009D428F" w:rsidRDefault="00562F95">
      <w:pPr>
        <w:pStyle w:val="a5"/>
        <w:numPr>
          <w:ilvl w:val="0"/>
          <w:numId w:val="72"/>
        </w:numPr>
        <w:tabs>
          <w:tab w:val="left" w:pos="851"/>
        </w:tabs>
        <w:spacing w:line="240" w:lineRule="auto"/>
        <w:ind w:right="6194" w:firstLine="0"/>
        <w:jc w:val="both"/>
        <w:rPr>
          <w:sz w:val="24"/>
        </w:rPr>
      </w:pPr>
      <w:r>
        <w:rPr>
          <w:sz w:val="24"/>
        </w:rPr>
        <w:t>К</w:t>
      </w:r>
      <w:r>
        <w:rPr>
          <w:spacing w:val="-12"/>
          <w:sz w:val="24"/>
        </w:rPr>
        <w:t xml:space="preserve"> </w:t>
      </w:r>
      <w:r>
        <w:rPr>
          <w:sz w:val="24"/>
        </w:rPr>
        <w:t>неживой</w:t>
      </w:r>
      <w:r>
        <w:rPr>
          <w:spacing w:val="-9"/>
          <w:sz w:val="24"/>
        </w:rPr>
        <w:t xml:space="preserve"> </w:t>
      </w:r>
      <w:r>
        <w:rPr>
          <w:sz w:val="24"/>
        </w:rPr>
        <w:t>природе</w:t>
      </w:r>
      <w:r>
        <w:rPr>
          <w:spacing w:val="-11"/>
          <w:sz w:val="24"/>
        </w:rPr>
        <w:t xml:space="preserve"> </w:t>
      </w:r>
      <w:r>
        <w:rPr>
          <w:sz w:val="24"/>
        </w:rPr>
        <w:t>относятся: А)</w:t>
      </w:r>
      <w:r>
        <w:rPr>
          <w:spacing w:val="-2"/>
          <w:sz w:val="24"/>
        </w:rPr>
        <w:t xml:space="preserve"> </w:t>
      </w:r>
      <w:r>
        <w:rPr>
          <w:sz w:val="24"/>
        </w:rPr>
        <w:t>солнце,</w:t>
      </w:r>
      <w:r>
        <w:rPr>
          <w:spacing w:val="-6"/>
          <w:sz w:val="24"/>
        </w:rPr>
        <w:t xml:space="preserve"> </w:t>
      </w:r>
      <w:r>
        <w:rPr>
          <w:sz w:val="24"/>
        </w:rPr>
        <w:t>Луна,</w:t>
      </w:r>
      <w:r>
        <w:rPr>
          <w:spacing w:val="-1"/>
          <w:sz w:val="24"/>
        </w:rPr>
        <w:t xml:space="preserve"> </w:t>
      </w:r>
      <w:r>
        <w:rPr>
          <w:sz w:val="24"/>
        </w:rPr>
        <w:t>звезды,</w:t>
      </w:r>
      <w:r>
        <w:rPr>
          <w:spacing w:val="-6"/>
          <w:sz w:val="24"/>
        </w:rPr>
        <w:t xml:space="preserve"> </w:t>
      </w:r>
      <w:r>
        <w:rPr>
          <w:sz w:val="24"/>
        </w:rPr>
        <w:t>растения. Б) растения, животные, человек</w:t>
      </w:r>
    </w:p>
    <w:p w:rsidR="009D428F" w:rsidRDefault="00562F95">
      <w:pPr>
        <w:pStyle w:val="a3"/>
        <w:spacing w:line="275" w:lineRule="exact"/>
        <w:jc w:val="both"/>
      </w:pPr>
      <w:r>
        <w:t>В)</w:t>
      </w:r>
      <w:r>
        <w:rPr>
          <w:spacing w:val="-2"/>
        </w:rPr>
        <w:t xml:space="preserve"> </w:t>
      </w:r>
      <w:r>
        <w:t>дождь,</w:t>
      </w:r>
      <w:r>
        <w:rPr>
          <w:spacing w:val="-1"/>
        </w:rPr>
        <w:t xml:space="preserve"> </w:t>
      </w:r>
      <w:r>
        <w:t>камни,</w:t>
      </w:r>
      <w:r>
        <w:rPr>
          <w:spacing w:val="-5"/>
        </w:rPr>
        <w:t xml:space="preserve"> </w:t>
      </w:r>
      <w:r>
        <w:t>песок,</w:t>
      </w:r>
      <w:r>
        <w:rPr>
          <w:spacing w:val="-5"/>
        </w:rPr>
        <w:t xml:space="preserve"> </w:t>
      </w:r>
      <w:r>
        <w:rPr>
          <w:spacing w:val="-2"/>
        </w:rPr>
        <w:t>облака.</w:t>
      </w:r>
    </w:p>
    <w:p w:rsidR="009D428F" w:rsidRDefault="00562F95">
      <w:pPr>
        <w:pStyle w:val="a5"/>
        <w:numPr>
          <w:ilvl w:val="0"/>
          <w:numId w:val="72"/>
        </w:numPr>
        <w:tabs>
          <w:tab w:val="left" w:pos="852"/>
        </w:tabs>
        <w:spacing w:line="242" w:lineRule="auto"/>
        <w:ind w:right="6055" w:firstLine="0"/>
        <w:rPr>
          <w:sz w:val="24"/>
        </w:rPr>
      </w:pPr>
      <w:r>
        <w:rPr>
          <w:sz w:val="24"/>
        </w:rPr>
        <w:t>Отметь</w:t>
      </w:r>
      <w:r>
        <w:rPr>
          <w:spacing w:val="-7"/>
          <w:sz w:val="24"/>
        </w:rPr>
        <w:t xml:space="preserve"> </w:t>
      </w:r>
      <w:r>
        <w:rPr>
          <w:sz w:val="24"/>
        </w:rPr>
        <w:t>название</w:t>
      </w:r>
      <w:r>
        <w:rPr>
          <w:spacing w:val="-13"/>
          <w:sz w:val="24"/>
        </w:rPr>
        <w:t xml:space="preserve"> </w:t>
      </w:r>
      <w:r>
        <w:rPr>
          <w:sz w:val="24"/>
        </w:rPr>
        <w:t>нашей</w:t>
      </w:r>
      <w:r>
        <w:rPr>
          <w:spacing w:val="-11"/>
          <w:sz w:val="24"/>
        </w:rPr>
        <w:t xml:space="preserve"> </w:t>
      </w:r>
      <w:r>
        <w:rPr>
          <w:sz w:val="24"/>
        </w:rPr>
        <w:t>страны: А) Нижний Новгород</w:t>
      </w:r>
    </w:p>
    <w:p w:rsidR="009D428F" w:rsidRDefault="00562F95">
      <w:pPr>
        <w:pStyle w:val="a3"/>
        <w:spacing w:line="242" w:lineRule="auto"/>
        <w:ind w:right="8535"/>
      </w:pPr>
      <w:r>
        <w:t>Б)</w:t>
      </w:r>
      <w:r>
        <w:rPr>
          <w:spacing w:val="-15"/>
        </w:rPr>
        <w:t xml:space="preserve"> </w:t>
      </w:r>
      <w:r>
        <w:t>Москва В)</w:t>
      </w:r>
      <w:r>
        <w:rPr>
          <w:spacing w:val="-1"/>
        </w:rPr>
        <w:t xml:space="preserve"> </w:t>
      </w:r>
      <w:r>
        <w:rPr>
          <w:spacing w:val="-2"/>
        </w:rPr>
        <w:t>Россия</w:t>
      </w:r>
    </w:p>
    <w:p w:rsidR="009D428F" w:rsidRDefault="00562F95">
      <w:pPr>
        <w:pStyle w:val="a5"/>
        <w:numPr>
          <w:ilvl w:val="0"/>
          <w:numId w:val="72"/>
        </w:numPr>
        <w:tabs>
          <w:tab w:val="left" w:pos="852"/>
        </w:tabs>
        <w:spacing w:line="242" w:lineRule="auto"/>
        <w:ind w:right="6061" w:firstLine="0"/>
        <w:rPr>
          <w:sz w:val="24"/>
        </w:rPr>
      </w:pPr>
      <w:r>
        <w:rPr>
          <w:sz w:val="24"/>
        </w:rPr>
        <w:t>Отметь,</w:t>
      </w:r>
      <w:r>
        <w:rPr>
          <w:spacing w:val="-14"/>
          <w:sz w:val="24"/>
        </w:rPr>
        <w:t xml:space="preserve"> </w:t>
      </w:r>
      <w:r>
        <w:rPr>
          <w:sz w:val="24"/>
        </w:rPr>
        <w:t>что</w:t>
      </w:r>
      <w:r>
        <w:rPr>
          <w:spacing w:val="-9"/>
          <w:sz w:val="24"/>
        </w:rPr>
        <w:t xml:space="preserve"> </w:t>
      </w:r>
      <w:r>
        <w:rPr>
          <w:sz w:val="24"/>
        </w:rPr>
        <w:t>такое</w:t>
      </w:r>
      <w:r>
        <w:rPr>
          <w:spacing w:val="-13"/>
          <w:sz w:val="24"/>
        </w:rPr>
        <w:t xml:space="preserve"> </w:t>
      </w:r>
      <w:r>
        <w:rPr>
          <w:sz w:val="24"/>
        </w:rPr>
        <w:t>Конституция. А) Главный закон государства</w:t>
      </w:r>
    </w:p>
    <w:p w:rsidR="009D428F" w:rsidRDefault="00562F95">
      <w:pPr>
        <w:pStyle w:val="a3"/>
        <w:spacing w:line="271" w:lineRule="exact"/>
      </w:pPr>
      <w:r>
        <w:t>Б) Главный</w:t>
      </w:r>
      <w:r>
        <w:rPr>
          <w:spacing w:val="-3"/>
        </w:rPr>
        <w:t xml:space="preserve"> </w:t>
      </w:r>
      <w:r>
        <w:t>закон</w:t>
      </w:r>
      <w:r>
        <w:rPr>
          <w:spacing w:val="1"/>
        </w:rPr>
        <w:t xml:space="preserve"> </w:t>
      </w:r>
      <w:r>
        <w:rPr>
          <w:spacing w:val="-4"/>
        </w:rPr>
        <w:t>Земли</w:t>
      </w:r>
    </w:p>
    <w:p w:rsidR="009D428F" w:rsidRDefault="00627061">
      <w:pPr>
        <w:pStyle w:val="a3"/>
        <w:spacing w:line="275" w:lineRule="exact"/>
      </w:pPr>
      <w:r>
        <w:rPr>
          <w:noProof/>
        </w:rPr>
        <mc:AlternateContent>
          <mc:Choice Requires="wpg">
            <w:drawing>
              <wp:anchor distT="0" distB="0" distL="114300" distR="114300" simplePos="0" relativeHeight="251569152" behindDoc="0" locked="0" layoutInCell="1" allowOverlap="1">
                <wp:simplePos x="0" y="0"/>
                <wp:positionH relativeFrom="page">
                  <wp:posOffset>3848100</wp:posOffset>
                </wp:positionH>
                <wp:positionV relativeFrom="paragraph">
                  <wp:posOffset>88265</wp:posOffset>
                </wp:positionV>
                <wp:extent cx="1341755" cy="822960"/>
                <wp:effectExtent l="0" t="0" r="4445" b="2540"/>
                <wp:wrapNone/>
                <wp:docPr id="373295617" name="docshapegroup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1755" cy="822960"/>
                          <a:chOff x="6060" y="139"/>
                          <a:chExt cx="2113" cy="1296"/>
                        </a:xfrm>
                      </wpg:grpSpPr>
                      <wps:wsp>
                        <wps:cNvPr id="525942292" name="docshape205"/>
                        <wps:cNvSpPr>
                          <a:spLocks/>
                        </wps:cNvSpPr>
                        <wps:spPr bwMode="auto">
                          <a:xfrm>
                            <a:off x="6062" y="141"/>
                            <a:ext cx="2104" cy="1291"/>
                          </a:xfrm>
                          <a:custGeom>
                            <a:avLst/>
                            <a:gdLst>
                              <a:gd name="T0" fmla="+- 0 6062 6062"/>
                              <a:gd name="T1" fmla="*/ T0 w 2104"/>
                              <a:gd name="T2" fmla="+- 0 734 141"/>
                              <a:gd name="T3" fmla="*/ 734 h 1291"/>
                              <a:gd name="T4" fmla="+- 0 8165 6062"/>
                              <a:gd name="T5" fmla="*/ T4 w 2104"/>
                              <a:gd name="T6" fmla="+- 0 734 141"/>
                              <a:gd name="T7" fmla="*/ 734 h 1291"/>
                              <a:gd name="T8" fmla="+- 0 8165 6062"/>
                              <a:gd name="T9" fmla="*/ T8 w 2104"/>
                              <a:gd name="T10" fmla="+- 0 141 141"/>
                              <a:gd name="T11" fmla="*/ 141 h 1291"/>
                              <a:gd name="T12" fmla="+- 0 6062 6062"/>
                              <a:gd name="T13" fmla="*/ T12 w 2104"/>
                              <a:gd name="T14" fmla="+- 0 141 141"/>
                              <a:gd name="T15" fmla="*/ 141 h 1291"/>
                              <a:gd name="T16" fmla="+- 0 6062 6062"/>
                              <a:gd name="T17" fmla="*/ T16 w 2104"/>
                              <a:gd name="T18" fmla="+- 0 734 141"/>
                              <a:gd name="T19" fmla="*/ 734 h 1291"/>
                              <a:gd name="T20" fmla="+- 0 6062 6062"/>
                              <a:gd name="T21" fmla="*/ T20 w 2104"/>
                              <a:gd name="T22" fmla="+- 0 1432 141"/>
                              <a:gd name="T23" fmla="*/ 1432 h 1291"/>
                              <a:gd name="T24" fmla="+- 0 8166 6062"/>
                              <a:gd name="T25" fmla="*/ T24 w 2104"/>
                              <a:gd name="T26" fmla="+- 0 1432 141"/>
                              <a:gd name="T27" fmla="*/ 1432 h 1291"/>
                              <a:gd name="T28" fmla="+- 0 8166 6062"/>
                              <a:gd name="T29" fmla="*/ T28 w 2104"/>
                              <a:gd name="T30" fmla="+- 0 741 141"/>
                              <a:gd name="T31" fmla="*/ 741 h 1291"/>
                              <a:gd name="T32" fmla="+- 0 6062 6062"/>
                              <a:gd name="T33" fmla="*/ T32 w 2104"/>
                              <a:gd name="T34" fmla="+- 0 741 141"/>
                              <a:gd name="T35" fmla="*/ 741 h 1291"/>
                              <a:gd name="T36" fmla="+- 0 6062 6062"/>
                              <a:gd name="T37" fmla="*/ T36 w 2104"/>
                              <a:gd name="T38" fmla="+- 0 1432 141"/>
                              <a:gd name="T39" fmla="*/ 1432 h 12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104" h="1291">
                                <a:moveTo>
                                  <a:pt x="0" y="593"/>
                                </a:moveTo>
                                <a:lnTo>
                                  <a:pt x="2103" y="593"/>
                                </a:lnTo>
                                <a:lnTo>
                                  <a:pt x="2103" y="0"/>
                                </a:lnTo>
                                <a:lnTo>
                                  <a:pt x="0" y="0"/>
                                </a:lnTo>
                                <a:lnTo>
                                  <a:pt x="0" y="593"/>
                                </a:lnTo>
                                <a:close/>
                                <a:moveTo>
                                  <a:pt x="0" y="1291"/>
                                </a:moveTo>
                                <a:lnTo>
                                  <a:pt x="2104" y="1291"/>
                                </a:lnTo>
                                <a:lnTo>
                                  <a:pt x="2104" y="600"/>
                                </a:lnTo>
                                <a:lnTo>
                                  <a:pt x="0" y="600"/>
                                </a:lnTo>
                                <a:lnTo>
                                  <a:pt x="0" y="1291"/>
                                </a:lnTo>
                                <a:close/>
                              </a:path>
                            </a:pathLst>
                          </a:custGeom>
                          <a:noFill/>
                          <a:ln w="30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4385071" name="docshape206"/>
                        <wps:cNvSpPr>
                          <a:spLocks/>
                        </wps:cNvSpPr>
                        <wps:spPr bwMode="auto">
                          <a:xfrm>
                            <a:off x="6066" y="583"/>
                            <a:ext cx="2104" cy="3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4975994" name="docshape207"/>
                        <wps:cNvSpPr>
                          <a:spLocks/>
                        </wps:cNvSpPr>
                        <wps:spPr bwMode="auto">
                          <a:xfrm>
                            <a:off x="6066" y="583"/>
                            <a:ext cx="2104" cy="398"/>
                          </a:xfrm>
                          <a:prstGeom prst="rect">
                            <a:avLst/>
                          </a:prstGeom>
                          <a:noFill/>
                          <a:ln w="3048">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1F019632" id="docshapegroup204" o:spid="_x0000_s1026" style="position:absolute;margin-left:303pt;margin-top:6.95pt;width:105.65pt;height:64.8pt;z-index:251569152;mso-position-horizontal-relative:page" coordorigin="6060,139" coordsize="2113,129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">
                <v:shape id="docshape205" o:spid="_x0000_s1027" style="position:absolute;left:6062;top:141;width:2104;height:1291;visibility:visible;mso-wrap-style:square;v-text-anchor:top" coordsize="2104,12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" path="m,593r2103,l2103,,,,,593xm,1291r2104,l2104,600,,600r,691xe" filled="f" strokeweight=".24pt">
                  <v:path arrowok="t" o:connecttype="custom" o:connectlocs="0,734;2103,734;2103,141;0,141;0,734;0,1432;2104,1432;2104,741;0,741;0,1432" o:connectangles="0,0,0,0,0,0,0,0,0,0"/>
                </v:shape>
                <v:rect id="docshape206" o:spid="_x0000_s1028" style="position:absolute;left:6066;top:583;width:2104;height:39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" stroked="f">
                  <v:path arrowok="t"/>
                </v:rect>
                <v:rect id="docshape207" o:spid="_x0000_s1029" style="position:absolute;left:6066;top:583;width:2104;height:39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" filled="f" strokeweight=".24pt">
                  <v:path arrowok="t"/>
                </v:rect>
                <w10:wrap anchorx="page"/>
              </v:group>
            </w:pict>
          </mc:Fallback>
        </mc:AlternateContent>
      </w:r>
      <w:r w:rsidR="00562F95">
        <w:t>В)</w:t>
      </w:r>
      <w:r w:rsidR="00562F95">
        <w:rPr>
          <w:spacing w:val="-1"/>
        </w:rPr>
        <w:t xml:space="preserve"> </w:t>
      </w:r>
      <w:r w:rsidR="00562F95">
        <w:t>Правила</w:t>
      </w:r>
      <w:r w:rsidR="00562F95">
        <w:rPr>
          <w:spacing w:val="-2"/>
        </w:rPr>
        <w:t xml:space="preserve"> </w:t>
      </w:r>
      <w:r w:rsidR="00562F95">
        <w:t>поведения</w:t>
      </w:r>
      <w:r w:rsidR="00562F95">
        <w:rPr>
          <w:spacing w:val="-1"/>
        </w:rPr>
        <w:t xml:space="preserve"> </w:t>
      </w:r>
      <w:r w:rsidR="00562F95">
        <w:t>в</w:t>
      </w:r>
      <w:r w:rsidR="00562F95">
        <w:rPr>
          <w:spacing w:val="-3"/>
        </w:rPr>
        <w:t xml:space="preserve"> </w:t>
      </w:r>
      <w:r w:rsidR="00562F95">
        <w:rPr>
          <w:spacing w:val="-4"/>
        </w:rPr>
        <w:t>школе</w:t>
      </w:r>
    </w:p>
    <w:p w:rsidR="009D428F" w:rsidRDefault="00562F95">
      <w:pPr>
        <w:pStyle w:val="a5"/>
        <w:numPr>
          <w:ilvl w:val="0"/>
          <w:numId w:val="72"/>
        </w:numPr>
        <w:tabs>
          <w:tab w:val="left" w:pos="852"/>
        </w:tabs>
        <w:ind w:left="852"/>
        <w:rPr>
          <w:sz w:val="24"/>
        </w:rPr>
      </w:pPr>
      <w:r>
        <w:rPr>
          <w:sz w:val="24"/>
        </w:rPr>
        <w:t>Нарисуй</w:t>
      </w:r>
      <w:r>
        <w:rPr>
          <w:spacing w:val="-4"/>
          <w:sz w:val="24"/>
        </w:rPr>
        <w:t xml:space="preserve"> </w:t>
      </w:r>
      <w:r>
        <w:rPr>
          <w:sz w:val="24"/>
        </w:rPr>
        <w:t>флаг</w:t>
      </w:r>
      <w:r>
        <w:rPr>
          <w:spacing w:val="-2"/>
          <w:sz w:val="24"/>
        </w:rPr>
        <w:t xml:space="preserve"> России</w:t>
      </w:r>
    </w:p>
    <w:p w:rsidR="009D428F" w:rsidRDefault="00562F95">
      <w:pPr>
        <w:pStyle w:val="a5"/>
        <w:numPr>
          <w:ilvl w:val="0"/>
          <w:numId w:val="72"/>
        </w:numPr>
        <w:tabs>
          <w:tab w:val="left" w:pos="852"/>
        </w:tabs>
        <w:ind w:left="852"/>
        <w:rPr>
          <w:sz w:val="24"/>
        </w:rPr>
      </w:pPr>
      <w:r>
        <w:rPr>
          <w:sz w:val="24"/>
        </w:rPr>
        <w:t>Отметь</w:t>
      </w:r>
      <w:r>
        <w:rPr>
          <w:spacing w:val="-3"/>
          <w:sz w:val="24"/>
        </w:rPr>
        <w:t xml:space="preserve"> </w:t>
      </w:r>
      <w:r>
        <w:rPr>
          <w:sz w:val="24"/>
        </w:rPr>
        <w:t>правильный</w:t>
      </w:r>
      <w:r>
        <w:rPr>
          <w:spacing w:val="-6"/>
          <w:sz w:val="24"/>
        </w:rPr>
        <w:t xml:space="preserve"> </w:t>
      </w:r>
      <w:r>
        <w:rPr>
          <w:spacing w:val="-2"/>
          <w:sz w:val="24"/>
        </w:rPr>
        <w:t>ответ:</w:t>
      </w:r>
    </w:p>
    <w:p w:rsidR="009D428F" w:rsidRDefault="00562F95">
      <w:pPr>
        <w:pStyle w:val="a3"/>
        <w:spacing w:line="242" w:lineRule="auto"/>
        <w:ind w:right="6088"/>
      </w:pPr>
      <w:r>
        <w:t>А) Земля - пятая из восьми планет. Б)</w:t>
      </w:r>
      <w:r>
        <w:rPr>
          <w:spacing w:val="-3"/>
        </w:rPr>
        <w:t xml:space="preserve"> </w:t>
      </w:r>
      <w:r>
        <w:t>Земля</w:t>
      </w:r>
      <w:r>
        <w:rPr>
          <w:spacing w:val="-7"/>
        </w:rPr>
        <w:t xml:space="preserve"> </w:t>
      </w:r>
      <w:r>
        <w:t>-</w:t>
      </w:r>
      <w:r>
        <w:rPr>
          <w:spacing w:val="-7"/>
        </w:rPr>
        <w:t xml:space="preserve"> </w:t>
      </w:r>
      <w:r>
        <w:t>третья</w:t>
      </w:r>
      <w:r>
        <w:rPr>
          <w:spacing w:val="-8"/>
        </w:rPr>
        <w:t xml:space="preserve"> </w:t>
      </w:r>
      <w:r>
        <w:t>из</w:t>
      </w:r>
      <w:r>
        <w:rPr>
          <w:spacing w:val="-8"/>
        </w:rPr>
        <w:t xml:space="preserve"> </w:t>
      </w:r>
      <w:r>
        <w:t>восьми</w:t>
      </w:r>
      <w:r>
        <w:rPr>
          <w:spacing w:val="-3"/>
        </w:rPr>
        <w:t xml:space="preserve"> </w:t>
      </w:r>
      <w:r>
        <w:t>планет.</w:t>
      </w:r>
    </w:p>
    <w:p w:rsidR="009D428F" w:rsidRDefault="00562F95">
      <w:pPr>
        <w:pStyle w:val="a3"/>
        <w:spacing w:line="270" w:lineRule="exact"/>
      </w:pPr>
      <w:r>
        <w:t>В)</w:t>
      </w:r>
      <w:r>
        <w:rPr>
          <w:spacing w:val="1"/>
        </w:rPr>
        <w:t xml:space="preserve"> </w:t>
      </w:r>
      <w:r>
        <w:t>Земля</w:t>
      </w:r>
      <w:r>
        <w:rPr>
          <w:spacing w:val="-4"/>
        </w:rPr>
        <w:t xml:space="preserve"> </w:t>
      </w:r>
      <w:r>
        <w:t>-</w:t>
      </w:r>
      <w:r>
        <w:rPr>
          <w:spacing w:val="2"/>
        </w:rPr>
        <w:t xml:space="preserve"> </w:t>
      </w:r>
      <w:r>
        <w:t>четвёртая</w:t>
      </w:r>
      <w:r>
        <w:rPr>
          <w:spacing w:val="-4"/>
        </w:rPr>
        <w:t xml:space="preserve"> </w:t>
      </w:r>
      <w:r>
        <w:t>из</w:t>
      </w:r>
      <w:r>
        <w:rPr>
          <w:spacing w:val="-3"/>
        </w:rPr>
        <w:t xml:space="preserve"> </w:t>
      </w:r>
      <w:r>
        <w:t>восьми</w:t>
      </w:r>
      <w:r>
        <w:rPr>
          <w:spacing w:val="2"/>
        </w:rPr>
        <w:t xml:space="preserve"> </w:t>
      </w:r>
      <w:r>
        <w:rPr>
          <w:spacing w:val="-2"/>
        </w:rPr>
        <w:t>планет.</w:t>
      </w:r>
    </w:p>
    <w:p w:rsidR="009D428F" w:rsidRDefault="00562F95">
      <w:pPr>
        <w:pStyle w:val="a5"/>
        <w:numPr>
          <w:ilvl w:val="0"/>
          <w:numId w:val="72"/>
        </w:numPr>
        <w:tabs>
          <w:tab w:val="left" w:pos="852"/>
        </w:tabs>
        <w:spacing w:line="237" w:lineRule="auto"/>
        <w:ind w:right="7168" w:firstLine="0"/>
        <w:rPr>
          <w:sz w:val="24"/>
        </w:rPr>
      </w:pPr>
      <w:r>
        <w:rPr>
          <w:sz w:val="24"/>
        </w:rPr>
        <w:t>Отметь</w:t>
      </w:r>
      <w:r>
        <w:rPr>
          <w:spacing w:val="-14"/>
          <w:sz w:val="24"/>
        </w:rPr>
        <w:t xml:space="preserve"> </w:t>
      </w:r>
      <w:r>
        <w:rPr>
          <w:sz w:val="24"/>
        </w:rPr>
        <w:t>верный</w:t>
      </w:r>
      <w:r>
        <w:rPr>
          <w:spacing w:val="-15"/>
          <w:sz w:val="24"/>
        </w:rPr>
        <w:t xml:space="preserve"> </w:t>
      </w:r>
      <w:r>
        <w:rPr>
          <w:sz w:val="24"/>
        </w:rPr>
        <w:t>ответ Луна – это …</w:t>
      </w:r>
    </w:p>
    <w:p w:rsidR="009D428F" w:rsidRDefault="009D428F">
      <w:pPr>
        <w:pStyle w:val="a5"/>
        <w:spacing w:line="237" w:lineRule="auto"/>
        <w:rPr>
          <w:sz w:val="24"/>
        </w:rPr>
        <w:sectPr w:rsidR="009D428F">
          <w:pgSz w:w="11910" w:h="16840"/>
          <w:pgMar w:top="1160" w:right="425" w:bottom="280" w:left="1275" w:header="708" w:footer="0" w:gutter="0"/>
          <w:cols w:space="720"/>
        </w:sectPr>
      </w:pPr>
    </w:p>
    <w:p w:rsidR="009D428F" w:rsidRDefault="00562F95">
      <w:pPr>
        <w:pStyle w:val="a3"/>
        <w:spacing w:before="88"/>
        <w:ind w:right="6284"/>
      </w:pPr>
      <w:r>
        <w:lastRenderedPageBreak/>
        <w:t>А) планета Солнечной системы. Б) естественный спутник Земли. В)</w:t>
      </w:r>
      <w:r>
        <w:rPr>
          <w:spacing w:val="-11"/>
        </w:rPr>
        <w:t xml:space="preserve"> </w:t>
      </w:r>
      <w:r>
        <w:t>искусственный</w:t>
      </w:r>
      <w:r>
        <w:rPr>
          <w:spacing w:val="-11"/>
        </w:rPr>
        <w:t xml:space="preserve"> </w:t>
      </w:r>
      <w:r>
        <w:t>спутник</w:t>
      </w:r>
      <w:r>
        <w:rPr>
          <w:spacing w:val="-13"/>
        </w:rPr>
        <w:t xml:space="preserve"> </w:t>
      </w:r>
      <w:r>
        <w:t>Земли.</w:t>
      </w:r>
    </w:p>
    <w:p w:rsidR="009D428F" w:rsidRDefault="00562F95">
      <w:pPr>
        <w:pStyle w:val="a5"/>
        <w:numPr>
          <w:ilvl w:val="0"/>
          <w:numId w:val="72"/>
        </w:numPr>
        <w:tabs>
          <w:tab w:val="left" w:pos="852"/>
        </w:tabs>
        <w:spacing w:before="2" w:line="240" w:lineRule="auto"/>
        <w:ind w:left="852"/>
        <w:rPr>
          <w:sz w:val="24"/>
        </w:rPr>
      </w:pPr>
      <w:r>
        <w:rPr>
          <w:sz w:val="24"/>
        </w:rPr>
        <w:t xml:space="preserve">Заполни </w:t>
      </w:r>
      <w:r>
        <w:rPr>
          <w:spacing w:val="-2"/>
          <w:sz w:val="24"/>
        </w:rPr>
        <w:t>схему</w:t>
      </w:r>
    </w:p>
    <w:p w:rsidR="009D428F" w:rsidRDefault="00627061">
      <w:pPr>
        <w:pStyle w:val="a3"/>
        <w:spacing w:before="184"/>
        <w:ind w:left="0"/>
        <w:rPr>
          <w:sz w:val="20"/>
        </w:rPr>
      </w:pPr>
      <w:r>
        <w:rPr>
          <w:noProof/>
          <w:sz w:val="20"/>
        </w:rPr>
        <mc:AlternateContent>
          <mc:Choice Requires="wpg">
            <w:drawing>
              <wp:anchor distT="0" distB="0" distL="0" distR="0" simplePos="0" relativeHeight="251715584" behindDoc="1" locked="0" layoutInCell="1" allowOverlap="1">
                <wp:simplePos x="0" y="0"/>
                <wp:positionH relativeFrom="page">
                  <wp:posOffset>1289685</wp:posOffset>
                </wp:positionH>
                <wp:positionV relativeFrom="paragraph">
                  <wp:posOffset>280670</wp:posOffset>
                </wp:positionV>
                <wp:extent cx="2144395" cy="203835"/>
                <wp:effectExtent l="0" t="0" r="0" b="0"/>
                <wp:wrapTopAndBottom/>
                <wp:docPr id="867863321" name="docshapegroup2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4395" cy="203835"/>
                          <a:chOff x="2031" y="442"/>
                          <a:chExt cx="3377" cy="321"/>
                        </a:xfrm>
                      </wpg:grpSpPr>
                      <wps:wsp>
                        <wps:cNvPr id="1375479907" name="Line 150"/>
                        <wps:cNvCnPr>
                          <a:cxnSpLocks/>
                        </wps:cNvCnPr>
                        <wps:spPr bwMode="auto">
                          <a:xfrm>
                            <a:off x="2031" y="548"/>
                            <a:ext cx="2280" cy="0"/>
                          </a:xfrm>
                          <a:prstGeom prst="line">
                            <a:avLst/>
                          </a:prstGeom>
                          <a:noFill/>
                          <a:ln w="6186">
                            <a:solidFill>
                              <a:srgbClr val="000000"/>
                            </a:solidFill>
                            <a:round/>
                            <a:headEnd/>
                            <a:tailEnd/>
                          </a:ln>
                          <a:extLst>
                            <a:ext uri="{909E8E84-426E-40DD-AFC4-6F175D3DCCD1}">
                              <a14:hiddenFill xmlns:a14="http://schemas.microsoft.com/office/drawing/2010/main">
                                <a:noFill/>
                              </a14:hiddenFill>
                            </a:ext>
                          </a:extLst>
                        </wps:spPr>
                        <wps:bodyPr/>
                      </wps:wsp>
                      <wps:wsp>
                        <wps:cNvPr id="769011860" name="docshape209"/>
                        <wps:cNvSpPr>
                          <a:spLocks/>
                        </wps:cNvSpPr>
                        <wps:spPr bwMode="auto">
                          <a:xfrm>
                            <a:off x="4374" y="441"/>
                            <a:ext cx="1034" cy="321"/>
                          </a:xfrm>
                          <a:custGeom>
                            <a:avLst/>
                            <a:gdLst>
                              <a:gd name="T0" fmla="+- 0 4492 4374"/>
                              <a:gd name="T1" fmla="*/ T0 w 1034"/>
                              <a:gd name="T2" fmla="+- 0 490 442"/>
                              <a:gd name="T3" fmla="*/ 490 h 321"/>
                              <a:gd name="T4" fmla="+- 0 4487 4374"/>
                              <a:gd name="T5" fmla="*/ T4 w 1034"/>
                              <a:gd name="T6" fmla="+- 0 509 442"/>
                              <a:gd name="T7" fmla="*/ 509 h 321"/>
                              <a:gd name="T8" fmla="+- 0 5402 4374"/>
                              <a:gd name="T9" fmla="*/ T8 w 1034"/>
                              <a:gd name="T10" fmla="+- 0 762 442"/>
                              <a:gd name="T11" fmla="*/ 762 h 321"/>
                              <a:gd name="T12" fmla="+- 0 5408 4374"/>
                              <a:gd name="T13" fmla="*/ T12 w 1034"/>
                              <a:gd name="T14" fmla="+- 0 743 442"/>
                              <a:gd name="T15" fmla="*/ 743 h 321"/>
                              <a:gd name="T16" fmla="+- 0 4492 4374"/>
                              <a:gd name="T17" fmla="*/ T16 w 1034"/>
                              <a:gd name="T18" fmla="+- 0 490 442"/>
                              <a:gd name="T19" fmla="*/ 490 h 321"/>
                              <a:gd name="T20" fmla="+- 0 4506 4374"/>
                              <a:gd name="T21" fmla="*/ T20 w 1034"/>
                              <a:gd name="T22" fmla="+- 0 442 442"/>
                              <a:gd name="T23" fmla="*/ 442 h 321"/>
                              <a:gd name="T24" fmla="+- 0 4374 4374"/>
                              <a:gd name="T25" fmla="*/ T24 w 1034"/>
                              <a:gd name="T26" fmla="+- 0 467 442"/>
                              <a:gd name="T27" fmla="*/ 467 h 321"/>
                              <a:gd name="T28" fmla="+- 0 4474 4374"/>
                              <a:gd name="T29" fmla="*/ T28 w 1034"/>
                              <a:gd name="T30" fmla="+- 0 557 442"/>
                              <a:gd name="T31" fmla="*/ 557 h 321"/>
                              <a:gd name="T32" fmla="+- 0 4487 4374"/>
                              <a:gd name="T33" fmla="*/ T32 w 1034"/>
                              <a:gd name="T34" fmla="+- 0 509 442"/>
                              <a:gd name="T35" fmla="*/ 509 h 321"/>
                              <a:gd name="T36" fmla="+- 0 4468 4374"/>
                              <a:gd name="T37" fmla="*/ T36 w 1034"/>
                              <a:gd name="T38" fmla="+- 0 504 442"/>
                              <a:gd name="T39" fmla="*/ 504 h 321"/>
                              <a:gd name="T40" fmla="+- 0 4473 4374"/>
                              <a:gd name="T41" fmla="*/ T40 w 1034"/>
                              <a:gd name="T42" fmla="+- 0 484 442"/>
                              <a:gd name="T43" fmla="*/ 484 h 321"/>
                              <a:gd name="T44" fmla="+- 0 4494 4374"/>
                              <a:gd name="T45" fmla="*/ T44 w 1034"/>
                              <a:gd name="T46" fmla="+- 0 484 442"/>
                              <a:gd name="T47" fmla="*/ 484 h 321"/>
                              <a:gd name="T48" fmla="+- 0 4506 4374"/>
                              <a:gd name="T49" fmla="*/ T48 w 1034"/>
                              <a:gd name="T50" fmla="+- 0 442 442"/>
                              <a:gd name="T51" fmla="*/ 442 h 321"/>
                              <a:gd name="T52" fmla="+- 0 4473 4374"/>
                              <a:gd name="T53" fmla="*/ T52 w 1034"/>
                              <a:gd name="T54" fmla="+- 0 484 442"/>
                              <a:gd name="T55" fmla="*/ 484 h 321"/>
                              <a:gd name="T56" fmla="+- 0 4468 4374"/>
                              <a:gd name="T57" fmla="*/ T56 w 1034"/>
                              <a:gd name="T58" fmla="+- 0 504 442"/>
                              <a:gd name="T59" fmla="*/ 504 h 321"/>
                              <a:gd name="T60" fmla="+- 0 4487 4374"/>
                              <a:gd name="T61" fmla="*/ T60 w 1034"/>
                              <a:gd name="T62" fmla="+- 0 509 442"/>
                              <a:gd name="T63" fmla="*/ 509 h 321"/>
                              <a:gd name="T64" fmla="+- 0 4492 4374"/>
                              <a:gd name="T65" fmla="*/ T64 w 1034"/>
                              <a:gd name="T66" fmla="+- 0 490 442"/>
                              <a:gd name="T67" fmla="*/ 490 h 321"/>
                              <a:gd name="T68" fmla="+- 0 4473 4374"/>
                              <a:gd name="T69" fmla="*/ T68 w 1034"/>
                              <a:gd name="T70" fmla="+- 0 484 442"/>
                              <a:gd name="T71" fmla="*/ 484 h 321"/>
                              <a:gd name="T72" fmla="+- 0 4494 4374"/>
                              <a:gd name="T73" fmla="*/ T72 w 1034"/>
                              <a:gd name="T74" fmla="+- 0 484 442"/>
                              <a:gd name="T75" fmla="*/ 484 h 321"/>
                              <a:gd name="T76" fmla="+- 0 4473 4374"/>
                              <a:gd name="T77" fmla="*/ T76 w 1034"/>
                              <a:gd name="T78" fmla="+- 0 484 442"/>
                              <a:gd name="T79" fmla="*/ 484 h 321"/>
                              <a:gd name="T80" fmla="+- 0 4492 4374"/>
                              <a:gd name="T81" fmla="*/ T80 w 1034"/>
                              <a:gd name="T82" fmla="+- 0 490 442"/>
                              <a:gd name="T83" fmla="*/ 490 h 321"/>
                              <a:gd name="T84" fmla="+- 0 4494 4374"/>
                              <a:gd name="T85" fmla="*/ T84 w 1034"/>
                              <a:gd name="T86" fmla="+- 0 484 442"/>
                              <a:gd name="T87" fmla="*/ 484 h 3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034" h="321">
                                <a:moveTo>
                                  <a:pt x="118" y="48"/>
                                </a:moveTo>
                                <a:lnTo>
                                  <a:pt x="113" y="67"/>
                                </a:lnTo>
                                <a:lnTo>
                                  <a:pt x="1028" y="320"/>
                                </a:lnTo>
                                <a:lnTo>
                                  <a:pt x="1034" y="301"/>
                                </a:lnTo>
                                <a:lnTo>
                                  <a:pt x="118" y="48"/>
                                </a:lnTo>
                                <a:close/>
                                <a:moveTo>
                                  <a:pt x="132" y="0"/>
                                </a:moveTo>
                                <a:lnTo>
                                  <a:pt x="0" y="25"/>
                                </a:lnTo>
                                <a:lnTo>
                                  <a:pt x="100" y="115"/>
                                </a:lnTo>
                                <a:lnTo>
                                  <a:pt x="113" y="67"/>
                                </a:lnTo>
                                <a:lnTo>
                                  <a:pt x="94" y="62"/>
                                </a:lnTo>
                                <a:lnTo>
                                  <a:pt x="99" y="42"/>
                                </a:lnTo>
                                <a:lnTo>
                                  <a:pt x="120" y="42"/>
                                </a:lnTo>
                                <a:lnTo>
                                  <a:pt x="132" y="0"/>
                                </a:lnTo>
                                <a:close/>
                                <a:moveTo>
                                  <a:pt x="99" y="42"/>
                                </a:moveTo>
                                <a:lnTo>
                                  <a:pt x="94" y="62"/>
                                </a:lnTo>
                                <a:lnTo>
                                  <a:pt x="113" y="67"/>
                                </a:lnTo>
                                <a:lnTo>
                                  <a:pt x="118" y="48"/>
                                </a:lnTo>
                                <a:lnTo>
                                  <a:pt x="99" y="42"/>
                                </a:lnTo>
                                <a:close/>
                                <a:moveTo>
                                  <a:pt x="120" y="42"/>
                                </a:moveTo>
                                <a:lnTo>
                                  <a:pt x="99" y="42"/>
                                </a:lnTo>
                                <a:lnTo>
                                  <a:pt x="118" y="48"/>
                                </a:lnTo>
                                <a:lnTo>
                                  <a:pt x="120" y="4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34B78A77" id="docshapegroup208" o:spid="_x0000_s1026" style="position:absolute;margin-left:101.55pt;margin-top:22.1pt;width:168.85pt;height:16.05pt;z-index:-251600896;mso-wrap-distance-left:0;mso-wrap-distance-right:0;mso-position-horizontal-relative:page" coordorigin="2031,442" coordsize="3377,32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">
                <v:line id="Line 150" o:spid="_x0000_s1027" style="position:absolute;visibility:visible;mso-wrap-style:square" from="2031,548" to="4311,54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" strokeweight=".17183mm">
                  <o:lock v:ext="edit" shapetype="f"/>
                </v:line>
                <v:shape id="docshape209" o:spid="_x0000_s1028" style="position:absolute;left:4374;top:441;width:1034;height:321;visibility:visible;mso-wrap-style:square;v-text-anchor:top" coordsize="1034,32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" path="m118,48r-5,19l1028,320r6,-19l118,48xm132,l,25r100,90l113,67,94,62,99,42r21,l132,xm99,42l94,62r19,5l118,48,99,42xm120,42r-21,l118,48r2,-6xe" fillcolor="black" stroked="f">
                  <v:path arrowok="t" o:connecttype="custom" o:connectlocs="118,490;113,509;1028,762;1034,743;118,490;132,442;0,467;100,557;113,509;94,504;99,484;120,484;132,442;99,484;94,504;113,509;118,490;99,484;120,484;99,484;118,490;120,484" o:connectangles="0,0,0,0,0,0,0,0,0,0,0,0,0,0,0,0,0,0,0,0,0,0"/>
                </v:shape>
                <w10:wrap type="topAndBottom" anchorx="page"/>
              </v:group>
            </w:pict>
          </mc:Fallback>
        </mc:AlternateContent>
      </w:r>
      <w:r>
        <w:rPr>
          <w:noProof/>
          <w:sz w:val="20"/>
        </w:rPr>
        <mc:AlternateContent>
          <mc:Choice Requires="wpg">
            <w:drawing>
              <wp:anchor distT="0" distB="0" distL="0" distR="0" simplePos="0" relativeHeight="251716608" behindDoc="1" locked="0" layoutInCell="1" allowOverlap="1">
                <wp:simplePos x="0" y="0"/>
                <wp:positionH relativeFrom="page">
                  <wp:posOffset>5279390</wp:posOffset>
                </wp:positionH>
                <wp:positionV relativeFrom="paragraph">
                  <wp:posOffset>278765</wp:posOffset>
                </wp:positionV>
                <wp:extent cx="1743075" cy="205740"/>
                <wp:effectExtent l="0" t="0" r="0" b="0"/>
                <wp:wrapTopAndBottom/>
                <wp:docPr id="285183196" name="docshapegroup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3075" cy="205740"/>
                          <a:chOff x="8314" y="439"/>
                          <a:chExt cx="2745" cy="324"/>
                        </a:xfrm>
                      </wpg:grpSpPr>
                      <wps:wsp>
                        <wps:cNvPr id="1718888831" name="Line 147"/>
                        <wps:cNvCnPr>
                          <a:cxnSpLocks/>
                        </wps:cNvCnPr>
                        <wps:spPr bwMode="auto">
                          <a:xfrm>
                            <a:off x="9498" y="548"/>
                            <a:ext cx="1560" cy="0"/>
                          </a:xfrm>
                          <a:prstGeom prst="line">
                            <a:avLst/>
                          </a:prstGeom>
                          <a:noFill/>
                          <a:ln w="6186">
                            <a:solidFill>
                              <a:srgbClr val="000000"/>
                            </a:solidFill>
                            <a:round/>
                            <a:headEnd/>
                            <a:tailEnd/>
                          </a:ln>
                          <a:extLst>
                            <a:ext uri="{909E8E84-426E-40DD-AFC4-6F175D3DCCD1}">
                              <a14:hiddenFill xmlns:a14="http://schemas.microsoft.com/office/drawing/2010/main">
                                <a:noFill/>
                              </a14:hiddenFill>
                            </a:ext>
                          </a:extLst>
                        </wps:spPr>
                        <wps:bodyPr/>
                      </wps:wsp>
                      <wps:wsp>
                        <wps:cNvPr id="2059178421" name="docshape211"/>
                        <wps:cNvSpPr>
                          <a:spLocks/>
                        </wps:cNvSpPr>
                        <wps:spPr bwMode="auto">
                          <a:xfrm>
                            <a:off x="8313" y="438"/>
                            <a:ext cx="1128" cy="324"/>
                          </a:xfrm>
                          <a:custGeom>
                            <a:avLst/>
                            <a:gdLst>
                              <a:gd name="T0" fmla="+- 0 9322 8314"/>
                              <a:gd name="T1" fmla="*/ T0 w 1128"/>
                              <a:gd name="T2" fmla="+- 0 487 439"/>
                              <a:gd name="T3" fmla="*/ 487 h 324"/>
                              <a:gd name="T4" fmla="+- 0 8314 8314"/>
                              <a:gd name="T5" fmla="*/ T4 w 1128"/>
                              <a:gd name="T6" fmla="+- 0 743 439"/>
                              <a:gd name="T7" fmla="*/ 743 h 324"/>
                              <a:gd name="T8" fmla="+- 0 8318 8314"/>
                              <a:gd name="T9" fmla="*/ T8 w 1128"/>
                              <a:gd name="T10" fmla="+- 0 762 439"/>
                              <a:gd name="T11" fmla="*/ 762 h 324"/>
                              <a:gd name="T12" fmla="+- 0 9327 8314"/>
                              <a:gd name="T13" fmla="*/ T12 w 1128"/>
                              <a:gd name="T14" fmla="+- 0 507 439"/>
                              <a:gd name="T15" fmla="*/ 507 h 324"/>
                              <a:gd name="T16" fmla="+- 0 9322 8314"/>
                              <a:gd name="T17" fmla="*/ T16 w 1128"/>
                              <a:gd name="T18" fmla="+- 0 487 439"/>
                              <a:gd name="T19" fmla="*/ 487 h 324"/>
                              <a:gd name="T20" fmla="+- 0 9424 8314"/>
                              <a:gd name="T21" fmla="*/ T20 w 1128"/>
                              <a:gd name="T22" fmla="+- 0 482 439"/>
                              <a:gd name="T23" fmla="*/ 482 h 324"/>
                              <a:gd name="T24" fmla="+- 0 9342 8314"/>
                              <a:gd name="T25" fmla="*/ T24 w 1128"/>
                              <a:gd name="T26" fmla="+- 0 482 439"/>
                              <a:gd name="T27" fmla="*/ 482 h 324"/>
                              <a:gd name="T28" fmla="+- 0 9347 8314"/>
                              <a:gd name="T29" fmla="*/ T28 w 1128"/>
                              <a:gd name="T30" fmla="+- 0 502 439"/>
                              <a:gd name="T31" fmla="*/ 502 h 324"/>
                              <a:gd name="T32" fmla="+- 0 9327 8314"/>
                              <a:gd name="T33" fmla="*/ T32 w 1128"/>
                              <a:gd name="T34" fmla="+- 0 507 439"/>
                              <a:gd name="T35" fmla="*/ 507 h 324"/>
                              <a:gd name="T36" fmla="+- 0 9339 8314"/>
                              <a:gd name="T37" fmla="*/ T36 w 1128"/>
                              <a:gd name="T38" fmla="+- 0 555 439"/>
                              <a:gd name="T39" fmla="*/ 555 h 324"/>
                              <a:gd name="T40" fmla="+- 0 9424 8314"/>
                              <a:gd name="T41" fmla="*/ T40 w 1128"/>
                              <a:gd name="T42" fmla="+- 0 482 439"/>
                              <a:gd name="T43" fmla="*/ 482 h 324"/>
                              <a:gd name="T44" fmla="+- 0 9342 8314"/>
                              <a:gd name="T45" fmla="*/ T44 w 1128"/>
                              <a:gd name="T46" fmla="+- 0 482 439"/>
                              <a:gd name="T47" fmla="*/ 482 h 324"/>
                              <a:gd name="T48" fmla="+- 0 9322 8314"/>
                              <a:gd name="T49" fmla="*/ T48 w 1128"/>
                              <a:gd name="T50" fmla="+- 0 487 439"/>
                              <a:gd name="T51" fmla="*/ 487 h 324"/>
                              <a:gd name="T52" fmla="+- 0 9327 8314"/>
                              <a:gd name="T53" fmla="*/ T52 w 1128"/>
                              <a:gd name="T54" fmla="+- 0 507 439"/>
                              <a:gd name="T55" fmla="*/ 507 h 324"/>
                              <a:gd name="T56" fmla="+- 0 9347 8314"/>
                              <a:gd name="T57" fmla="*/ T56 w 1128"/>
                              <a:gd name="T58" fmla="+- 0 502 439"/>
                              <a:gd name="T59" fmla="*/ 502 h 324"/>
                              <a:gd name="T60" fmla="+- 0 9342 8314"/>
                              <a:gd name="T61" fmla="*/ T60 w 1128"/>
                              <a:gd name="T62" fmla="+- 0 482 439"/>
                              <a:gd name="T63" fmla="*/ 482 h 324"/>
                              <a:gd name="T64" fmla="+- 0 9310 8314"/>
                              <a:gd name="T65" fmla="*/ T64 w 1128"/>
                              <a:gd name="T66" fmla="+- 0 439 439"/>
                              <a:gd name="T67" fmla="*/ 439 h 324"/>
                              <a:gd name="T68" fmla="+- 0 9322 8314"/>
                              <a:gd name="T69" fmla="*/ T68 w 1128"/>
                              <a:gd name="T70" fmla="+- 0 487 439"/>
                              <a:gd name="T71" fmla="*/ 487 h 324"/>
                              <a:gd name="T72" fmla="+- 0 9342 8314"/>
                              <a:gd name="T73" fmla="*/ T72 w 1128"/>
                              <a:gd name="T74" fmla="+- 0 482 439"/>
                              <a:gd name="T75" fmla="*/ 482 h 324"/>
                              <a:gd name="T76" fmla="+- 0 9424 8314"/>
                              <a:gd name="T77" fmla="*/ T76 w 1128"/>
                              <a:gd name="T78" fmla="+- 0 482 439"/>
                              <a:gd name="T79" fmla="*/ 482 h 324"/>
                              <a:gd name="T80" fmla="+- 0 9441 8314"/>
                              <a:gd name="T81" fmla="*/ T80 w 1128"/>
                              <a:gd name="T82" fmla="+- 0 467 439"/>
                              <a:gd name="T83" fmla="*/ 467 h 324"/>
                              <a:gd name="T84" fmla="+- 0 9310 8314"/>
                              <a:gd name="T85" fmla="*/ T84 w 1128"/>
                              <a:gd name="T86" fmla="+- 0 439 439"/>
                              <a:gd name="T87" fmla="*/ 439 h 3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128" h="324">
                                <a:moveTo>
                                  <a:pt x="1008" y="48"/>
                                </a:moveTo>
                                <a:lnTo>
                                  <a:pt x="0" y="304"/>
                                </a:lnTo>
                                <a:lnTo>
                                  <a:pt x="4" y="323"/>
                                </a:lnTo>
                                <a:lnTo>
                                  <a:pt x="1013" y="68"/>
                                </a:lnTo>
                                <a:lnTo>
                                  <a:pt x="1008" y="48"/>
                                </a:lnTo>
                                <a:close/>
                                <a:moveTo>
                                  <a:pt x="1110" y="43"/>
                                </a:moveTo>
                                <a:lnTo>
                                  <a:pt x="1028" y="43"/>
                                </a:lnTo>
                                <a:lnTo>
                                  <a:pt x="1033" y="63"/>
                                </a:lnTo>
                                <a:lnTo>
                                  <a:pt x="1013" y="68"/>
                                </a:lnTo>
                                <a:lnTo>
                                  <a:pt x="1025" y="116"/>
                                </a:lnTo>
                                <a:lnTo>
                                  <a:pt x="1110" y="43"/>
                                </a:lnTo>
                                <a:close/>
                                <a:moveTo>
                                  <a:pt x="1028" y="43"/>
                                </a:moveTo>
                                <a:lnTo>
                                  <a:pt x="1008" y="48"/>
                                </a:lnTo>
                                <a:lnTo>
                                  <a:pt x="1013" y="68"/>
                                </a:lnTo>
                                <a:lnTo>
                                  <a:pt x="1033" y="63"/>
                                </a:lnTo>
                                <a:lnTo>
                                  <a:pt x="1028" y="43"/>
                                </a:lnTo>
                                <a:close/>
                                <a:moveTo>
                                  <a:pt x="996" y="0"/>
                                </a:moveTo>
                                <a:lnTo>
                                  <a:pt x="1008" y="48"/>
                                </a:lnTo>
                                <a:lnTo>
                                  <a:pt x="1028" y="43"/>
                                </a:lnTo>
                                <a:lnTo>
                                  <a:pt x="1110" y="43"/>
                                </a:lnTo>
                                <a:lnTo>
                                  <a:pt x="1127" y="28"/>
                                </a:lnTo>
                                <a:lnTo>
                                  <a:pt x="99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7C932CAD" id="docshapegroup210" o:spid="_x0000_s1026" style="position:absolute;margin-left:415.7pt;margin-top:21.95pt;width:137.25pt;height:16.2pt;z-index:-251599872;mso-wrap-distance-left:0;mso-wrap-distance-right:0;mso-position-horizontal-relative:page" coordorigin="8314,439" coordsize="2745,32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">
                <v:line id="Line 147" o:spid="_x0000_s1027" style="position:absolute;visibility:visible;mso-wrap-style:square" from="9498,548" to="11058,54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" strokeweight=".17183mm">
                  <o:lock v:ext="edit" shapetype="f"/>
                </v:line>
                <v:shape id="docshape211" o:spid="_x0000_s1028" style="position:absolute;left:8313;top:438;width:1128;height:324;visibility:visible;mso-wrap-style:square;v-text-anchor:top" coordsize="1128,32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" path="m1008,48l,304r4,19l1013,68r-5,-20xm1110,43r-82,l1033,63r-20,5l1025,116r85,-73xm1028,43r-20,5l1013,68r20,-5l1028,43xm996,r12,48l1028,43r82,l1127,28,996,xe" fillcolor="black" stroked="f">
                  <v:path arrowok="t" o:connecttype="custom" o:connectlocs="1008,487;0,743;4,762;1013,507;1008,487;1110,482;1028,482;1033,502;1013,507;1025,555;1110,482;1028,482;1008,487;1013,507;1033,502;1028,482;996,439;1008,487;1028,482;1110,482;1127,467;996,439" o:connectangles="0,0,0,0,0,0,0,0,0,0,0,0,0,0,0,0,0,0,0,0,0,0"/>
                </v:shape>
                <w10:wrap type="topAndBottom" anchorx="page"/>
              </v:group>
            </w:pict>
          </mc:Fallback>
        </mc:AlternateContent>
      </w:r>
    </w:p>
    <w:p w:rsidR="009D428F" w:rsidRDefault="00562F95">
      <w:pPr>
        <w:pStyle w:val="a3"/>
        <w:spacing w:before="67"/>
        <w:ind w:left="380" w:right="380"/>
        <w:jc w:val="center"/>
      </w:pPr>
      <w:r>
        <w:t>Царства</w:t>
      </w:r>
      <w:r>
        <w:rPr>
          <w:spacing w:val="-2"/>
        </w:rPr>
        <w:t xml:space="preserve"> </w:t>
      </w:r>
      <w:r>
        <w:t>живой</w:t>
      </w:r>
      <w:r>
        <w:rPr>
          <w:spacing w:val="1"/>
        </w:rPr>
        <w:t xml:space="preserve"> </w:t>
      </w:r>
      <w:r>
        <w:rPr>
          <w:spacing w:val="-2"/>
        </w:rPr>
        <w:t>природы</w:t>
      </w:r>
    </w:p>
    <w:p w:rsidR="009D428F" w:rsidRDefault="00627061">
      <w:pPr>
        <w:pStyle w:val="a3"/>
        <w:spacing w:before="3"/>
        <w:ind w:left="0"/>
        <w:rPr>
          <w:sz w:val="4"/>
        </w:rPr>
      </w:pPr>
      <w:r>
        <w:rPr>
          <w:noProof/>
          <w:sz w:val="4"/>
        </w:rPr>
        <mc:AlternateContent>
          <mc:Choice Requires="wps">
            <w:drawing>
              <wp:anchor distT="0" distB="0" distL="0" distR="0" simplePos="0" relativeHeight="251717632" behindDoc="1" locked="0" layoutInCell="1" allowOverlap="1">
                <wp:simplePos x="0" y="0"/>
                <wp:positionH relativeFrom="page">
                  <wp:posOffset>2708275</wp:posOffset>
                </wp:positionH>
                <wp:positionV relativeFrom="paragraph">
                  <wp:posOffset>46990</wp:posOffset>
                </wp:positionV>
                <wp:extent cx="678180" cy="229870"/>
                <wp:effectExtent l="0" t="0" r="0" b="0"/>
                <wp:wrapTopAndBottom/>
                <wp:docPr id="1418800433" name="docshape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78180" cy="229870"/>
                        </a:xfrm>
                        <a:custGeom>
                          <a:avLst/>
                          <a:gdLst>
                            <a:gd name="T0" fmla="+- 0 4362 4265"/>
                            <a:gd name="T1" fmla="*/ T0 w 1068"/>
                            <a:gd name="T2" fmla="+- 0 321 74"/>
                            <a:gd name="T3" fmla="*/ 321 h 362"/>
                            <a:gd name="T4" fmla="+- 0 4265 4265"/>
                            <a:gd name="T5" fmla="*/ T4 w 1068"/>
                            <a:gd name="T6" fmla="+- 0 413 74"/>
                            <a:gd name="T7" fmla="*/ 413 h 362"/>
                            <a:gd name="T8" fmla="+- 0 4397 4265"/>
                            <a:gd name="T9" fmla="*/ T8 w 1068"/>
                            <a:gd name="T10" fmla="+- 0 435 74"/>
                            <a:gd name="T11" fmla="*/ 435 h 362"/>
                            <a:gd name="T12" fmla="+- 0 4384 4265"/>
                            <a:gd name="T13" fmla="*/ T12 w 1068"/>
                            <a:gd name="T14" fmla="+- 0 393 74"/>
                            <a:gd name="T15" fmla="*/ 393 h 362"/>
                            <a:gd name="T16" fmla="+- 0 4363 4265"/>
                            <a:gd name="T17" fmla="*/ T16 w 1068"/>
                            <a:gd name="T18" fmla="+- 0 393 74"/>
                            <a:gd name="T19" fmla="*/ 393 h 362"/>
                            <a:gd name="T20" fmla="+- 0 4358 4265"/>
                            <a:gd name="T21" fmla="*/ T20 w 1068"/>
                            <a:gd name="T22" fmla="+- 0 374 74"/>
                            <a:gd name="T23" fmla="*/ 374 h 362"/>
                            <a:gd name="T24" fmla="+- 0 4377 4265"/>
                            <a:gd name="T25" fmla="*/ T24 w 1068"/>
                            <a:gd name="T26" fmla="+- 0 368 74"/>
                            <a:gd name="T27" fmla="*/ 368 h 362"/>
                            <a:gd name="T28" fmla="+- 0 4362 4265"/>
                            <a:gd name="T29" fmla="*/ T28 w 1068"/>
                            <a:gd name="T30" fmla="+- 0 321 74"/>
                            <a:gd name="T31" fmla="*/ 321 h 362"/>
                            <a:gd name="T32" fmla="+- 0 4377 4265"/>
                            <a:gd name="T33" fmla="*/ T32 w 1068"/>
                            <a:gd name="T34" fmla="+- 0 368 74"/>
                            <a:gd name="T35" fmla="*/ 368 h 362"/>
                            <a:gd name="T36" fmla="+- 0 4358 4265"/>
                            <a:gd name="T37" fmla="*/ T36 w 1068"/>
                            <a:gd name="T38" fmla="+- 0 374 74"/>
                            <a:gd name="T39" fmla="*/ 374 h 362"/>
                            <a:gd name="T40" fmla="+- 0 4363 4265"/>
                            <a:gd name="T41" fmla="*/ T40 w 1068"/>
                            <a:gd name="T42" fmla="+- 0 393 74"/>
                            <a:gd name="T43" fmla="*/ 393 h 362"/>
                            <a:gd name="T44" fmla="+- 0 4383 4265"/>
                            <a:gd name="T45" fmla="*/ T44 w 1068"/>
                            <a:gd name="T46" fmla="+- 0 387 74"/>
                            <a:gd name="T47" fmla="*/ 387 h 362"/>
                            <a:gd name="T48" fmla="+- 0 4377 4265"/>
                            <a:gd name="T49" fmla="*/ T48 w 1068"/>
                            <a:gd name="T50" fmla="+- 0 368 74"/>
                            <a:gd name="T51" fmla="*/ 368 h 362"/>
                            <a:gd name="T52" fmla="+- 0 4383 4265"/>
                            <a:gd name="T53" fmla="*/ T52 w 1068"/>
                            <a:gd name="T54" fmla="+- 0 387 74"/>
                            <a:gd name="T55" fmla="*/ 387 h 362"/>
                            <a:gd name="T56" fmla="+- 0 4363 4265"/>
                            <a:gd name="T57" fmla="*/ T56 w 1068"/>
                            <a:gd name="T58" fmla="+- 0 393 74"/>
                            <a:gd name="T59" fmla="*/ 393 h 362"/>
                            <a:gd name="T60" fmla="+- 0 4384 4265"/>
                            <a:gd name="T61" fmla="*/ T60 w 1068"/>
                            <a:gd name="T62" fmla="+- 0 393 74"/>
                            <a:gd name="T63" fmla="*/ 393 h 362"/>
                            <a:gd name="T64" fmla="+- 0 4383 4265"/>
                            <a:gd name="T65" fmla="*/ T64 w 1068"/>
                            <a:gd name="T66" fmla="+- 0 387 74"/>
                            <a:gd name="T67" fmla="*/ 387 h 362"/>
                            <a:gd name="T68" fmla="+- 0 5327 4265"/>
                            <a:gd name="T69" fmla="*/ T68 w 1068"/>
                            <a:gd name="T70" fmla="+- 0 74 74"/>
                            <a:gd name="T71" fmla="*/ 74 h 362"/>
                            <a:gd name="T72" fmla="+- 0 4377 4265"/>
                            <a:gd name="T73" fmla="*/ T72 w 1068"/>
                            <a:gd name="T74" fmla="+- 0 368 74"/>
                            <a:gd name="T75" fmla="*/ 368 h 362"/>
                            <a:gd name="T76" fmla="+- 0 4383 4265"/>
                            <a:gd name="T77" fmla="*/ T76 w 1068"/>
                            <a:gd name="T78" fmla="+- 0 387 74"/>
                            <a:gd name="T79" fmla="*/ 387 h 362"/>
                            <a:gd name="T80" fmla="+- 0 5333 4265"/>
                            <a:gd name="T81" fmla="*/ T80 w 1068"/>
                            <a:gd name="T82" fmla="+- 0 93 74"/>
                            <a:gd name="T83" fmla="*/ 93 h 362"/>
                            <a:gd name="T84" fmla="+- 0 5327 4265"/>
                            <a:gd name="T85" fmla="*/ T84 w 1068"/>
                            <a:gd name="T86" fmla="+- 0 74 74"/>
                            <a:gd name="T87" fmla="*/ 74 h 3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068" h="362">
                              <a:moveTo>
                                <a:pt x="97" y="247"/>
                              </a:moveTo>
                              <a:lnTo>
                                <a:pt x="0" y="339"/>
                              </a:lnTo>
                              <a:lnTo>
                                <a:pt x="132" y="361"/>
                              </a:lnTo>
                              <a:lnTo>
                                <a:pt x="119" y="319"/>
                              </a:lnTo>
                              <a:lnTo>
                                <a:pt x="98" y="319"/>
                              </a:lnTo>
                              <a:lnTo>
                                <a:pt x="93" y="300"/>
                              </a:lnTo>
                              <a:lnTo>
                                <a:pt x="112" y="294"/>
                              </a:lnTo>
                              <a:lnTo>
                                <a:pt x="97" y="247"/>
                              </a:lnTo>
                              <a:close/>
                              <a:moveTo>
                                <a:pt x="112" y="294"/>
                              </a:moveTo>
                              <a:lnTo>
                                <a:pt x="93" y="300"/>
                              </a:lnTo>
                              <a:lnTo>
                                <a:pt x="98" y="319"/>
                              </a:lnTo>
                              <a:lnTo>
                                <a:pt x="118" y="313"/>
                              </a:lnTo>
                              <a:lnTo>
                                <a:pt x="112" y="294"/>
                              </a:lnTo>
                              <a:close/>
                              <a:moveTo>
                                <a:pt x="118" y="313"/>
                              </a:moveTo>
                              <a:lnTo>
                                <a:pt x="98" y="319"/>
                              </a:lnTo>
                              <a:lnTo>
                                <a:pt x="119" y="319"/>
                              </a:lnTo>
                              <a:lnTo>
                                <a:pt x="118" y="313"/>
                              </a:lnTo>
                              <a:close/>
                              <a:moveTo>
                                <a:pt x="1062" y="0"/>
                              </a:moveTo>
                              <a:lnTo>
                                <a:pt x="112" y="294"/>
                              </a:lnTo>
                              <a:lnTo>
                                <a:pt x="118" y="313"/>
                              </a:lnTo>
                              <a:lnTo>
                                <a:pt x="1068" y="19"/>
                              </a:lnTo>
                              <a:lnTo>
                                <a:pt x="106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69E2E4CD" id="docshape212" o:spid="_x0000_s1026" style="position:absolute;margin-left:213.25pt;margin-top:3.7pt;width:53.4pt;height:18.1pt;z-index:-2515988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068,36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" path="m97,247l,339r132,22l119,319r-21,l93,300r19,-6l97,247xm112,294r-19,6l98,319r20,-6l112,294xm118,313r-20,6l119,319r-1,-6xm1062,l112,294r6,19l1068,19,1062,xe" fillcolor="black" stroked="f">
                <v:path arrowok="t" o:connecttype="custom" o:connectlocs="61595,203835;0,262255;83820,276225;75565,249555;62230,249555;59055,237490;71120,233680;61595,203835;71120,233680;59055,237490;62230,249555;74930,245745;71120,233680;74930,245745;62230,249555;75565,249555;74930,245745;674370,46990;71120,233680;74930,245745;678180,59055;674370,46990" o:connectangles="0,0,0,0,0,0,0,0,0,0,0,0,0,0,0,0,0,0,0,0,0,0"/>
                <w10:wrap type="topAndBottom" anchorx="page"/>
              </v:shape>
            </w:pict>
          </mc:Fallback>
        </mc:AlternateContent>
      </w:r>
      <w:r>
        <w:rPr>
          <w:noProof/>
          <w:sz w:val="4"/>
        </w:rPr>
        <mc:AlternateContent>
          <mc:Choice Requires="wps">
            <w:drawing>
              <wp:anchor distT="0" distB="0" distL="0" distR="0" simplePos="0" relativeHeight="251718656" behindDoc="1" locked="0" layoutInCell="1" allowOverlap="1">
                <wp:simplePos x="0" y="0"/>
                <wp:positionH relativeFrom="page">
                  <wp:posOffset>5278755</wp:posOffset>
                </wp:positionH>
                <wp:positionV relativeFrom="paragraph">
                  <wp:posOffset>46990</wp:posOffset>
                </wp:positionV>
                <wp:extent cx="631190" cy="227965"/>
                <wp:effectExtent l="0" t="0" r="0" b="0"/>
                <wp:wrapTopAndBottom/>
                <wp:docPr id="1631761323" name="docshape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1190" cy="227965"/>
                        </a:xfrm>
                        <a:custGeom>
                          <a:avLst/>
                          <a:gdLst>
                            <a:gd name="T0" fmla="+- 0 9189 8313"/>
                            <a:gd name="T1" fmla="*/ T0 w 994"/>
                            <a:gd name="T2" fmla="+- 0 385 74"/>
                            <a:gd name="T3" fmla="*/ 385 h 359"/>
                            <a:gd name="T4" fmla="+- 0 9173 8313"/>
                            <a:gd name="T5" fmla="*/ T4 w 994"/>
                            <a:gd name="T6" fmla="+- 0 432 74"/>
                            <a:gd name="T7" fmla="*/ 432 h 359"/>
                            <a:gd name="T8" fmla="+- 0 9306 8313"/>
                            <a:gd name="T9" fmla="*/ T8 w 994"/>
                            <a:gd name="T10" fmla="+- 0 413 74"/>
                            <a:gd name="T11" fmla="*/ 413 h 359"/>
                            <a:gd name="T12" fmla="+- 0 9284 8313"/>
                            <a:gd name="T13" fmla="*/ T12 w 994"/>
                            <a:gd name="T14" fmla="+- 0 391 74"/>
                            <a:gd name="T15" fmla="*/ 391 h 359"/>
                            <a:gd name="T16" fmla="+- 0 9208 8313"/>
                            <a:gd name="T17" fmla="*/ T16 w 994"/>
                            <a:gd name="T18" fmla="+- 0 391 74"/>
                            <a:gd name="T19" fmla="*/ 391 h 359"/>
                            <a:gd name="T20" fmla="+- 0 9189 8313"/>
                            <a:gd name="T21" fmla="*/ T20 w 994"/>
                            <a:gd name="T22" fmla="+- 0 385 74"/>
                            <a:gd name="T23" fmla="*/ 385 h 359"/>
                            <a:gd name="T24" fmla="+- 0 9195 8313"/>
                            <a:gd name="T25" fmla="*/ T24 w 994"/>
                            <a:gd name="T26" fmla="+- 0 366 74"/>
                            <a:gd name="T27" fmla="*/ 366 h 359"/>
                            <a:gd name="T28" fmla="+- 0 9189 8313"/>
                            <a:gd name="T29" fmla="*/ T28 w 994"/>
                            <a:gd name="T30" fmla="+- 0 385 74"/>
                            <a:gd name="T31" fmla="*/ 385 h 359"/>
                            <a:gd name="T32" fmla="+- 0 9208 8313"/>
                            <a:gd name="T33" fmla="*/ T32 w 994"/>
                            <a:gd name="T34" fmla="+- 0 391 74"/>
                            <a:gd name="T35" fmla="*/ 391 h 359"/>
                            <a:gd name="T36" fmla="+- 0 9214 8313"/>
                            <a:gd name="T37" fmla="*/ T36 w 994"/>
                            <a:gd name="T38" fmla="+- 0 372 74"/>
                            <a:gd name="T39" fmla="*/ 372 h 359"/>
                            <a:gd name="T40" fmla="+- 0 9195 8313"/>
                            <a:gd name="T41" fmla="*/ T40 w 994"/>
                            <a:gd name="T42" fmla="+- 0 366 74"/>
                            <a:gd name="T43" fmla="*/ 366 h 359"/>
                            <a:gd name="T44" fmla="+- 0 9211 8313"/>
                            <a:gd name="T45" fmla="*/ T44 w 994"/>
                            <a:gd name="T46" fmla="+- 0 319 74"/>
                            <a:gd name="T47" fmla="*/ 319 h 359"/>
                            <a:gd name="T48" fmla="+- 0 9195 8313"/>
                            <a:gd name="T49" fmla="*/ T48 w 994"/>
                            <a:gd name="T50" fmla="+- 0 366 74"/>
                            <a:gd name="T51" fmla="*/ 366 h 359"/>
                            <a:gd name="T52" fmla="+- 0 9214 8313"/>
                            <a:gd name="T53" fmla="*/ T52 w 994"/>
                            <a:gd name="T54" fmla="+- 0 372 74"/>
                            <a:gd name="T55" fmla="*/ 372 h 359"/>
                            <a:gd name="T56" fmla="+- 0 9208 8313"/>
                            <a:gd name="T57" fmla="*/ T56 w 994"/>
                            <a:gd name="T58" fmla="+- 0 391 74"/>
                            <a:gd name="T59" fmla="*/ 391 h 359"/>
                            <a:gd name="T60" fmla="+- 0 9284 8313"/>
                            <a:gd name="T61" fmla="*/ T60 w 994"/>
                            <a:gd name="T62" fmla="+- 0 391 74"/>
                            <a:gd name="T63" fmla="*/ 391 h 359"/>
                            <a:gd name="T64" fmla="+- 0 9211 8313"/>
                            <a:gd name="T65" fmla="*/ T64 w 994"/>
                            <a:gd name="T66" fmla="+- 0 319 74"/>
                            <a:gd name="T67" fmla="*/ 319 h 359"/>
                            <a:gd name="T68" fmla="+- 0 8319 8313"/>
                            <a:gd name="T69" fmla="*/ T68 w 994"/>
                            <a:gd name="T70" fmla="+- 0 74 74"/>
                            <a:gd name="T71" fmla="*/ 74 h 359"/>
                            <a:gd name="T72" fmla="+- 0 8313 8313"/>
                            <a:gd name="T73" fmla="*/ T72 w 994"/>
                            <a:gd name="T74" fmla="+- 0 93 74"/>
                            <a:gd name="T75" fmla="*/ 93 h 359"/>
                            <a:gd name="T76" fmla="+- 0 9189 8313"/>
                            <a:gd name="T77" fmla="*/ T76 w 994"/>
                            <a:gd name="T78" fmla="+- 0 385 74"/>
                            <a:gd name="T79" fmla="*/ 385 h 359"/>
                            <a:gd name="T80" fmla="+- 0 9195 8313"/>
                            <a:gd name="T81" fmla="*/ T80 w 994"/>
                            <a:gd name="T82" fmla="+- 0 366 74"/>
                            <a:gd name="T83" fmla="*/ 366 h 359"/>
                            <a:gd name="T84" fmla="+- 0 8319 8313"/>
                            <a:gd name="T85" fmla="*/ T84 w 994"/>
                            <a:gd name="T86" fmla="+- 0 74 74"/>
                            <a:gd name="T87" fmla="*/ 74 h 3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994" h="359">
                              <a:moveTo>
                                <a:pt x="876" y="311"/>
                              </a:moveTo>
                              <a:lnTo>
                                <a:pt x="860" y="358"/>
                              </a:lnTo>
                              <a:lnTo>
                                <a:pt x="993" y="339"/>
                              </a:lnTo>
                              <a:lnTo>
                                <a:pt x="971" y="317"/>
                              </a:lnTo>
                              <a:lnTo>
                                <a:pt x="895" y="317"/>
                              </a:lnTo>
                              <a:lnTo>
                                <a:pt x="876" y="311"/>
                              </a:lnTo>
                              <a:close/>
                              <a:moveTo>
                                <a:pt x="882" y="292"/>
                              </a:moveTo>
                              <a:lnTo>
                                <a:pt x="876" y="311"/>
                              </a:lnTo>
                              <a:lnTo>
                                <a:pt x="895" y="317"/>
                              </a:lnTo>
                              <a:lnTo>
                                <a:pt x="901" y="298"/>
                              </a:lnTo>
                              <a:lnTo>
                                <a:pt x="882" y="292"/>
                              </a:lnTo>
                              <a:close/>
                              <a:moveTo>
                                <a:pt x="898" y="245"/>
                              </a:moveTo>
                              <a:lnTo>
                                <a:pt x="882" y="292"/>
                              </a:lnTo>
                              <a:lnTo>
                                <a:pt x="901" y="298"/>
                              </a:lnTo>
                              <a:lnTo>
                                <a:pt x="895" y="317"/>
                              </a:lnTo>
                              <a:lnTo>
                                <a:pt x="971" y="317"/>
                              </a:lnTo>
                              <a:lnTo>
                                <a:pt x="898" y="245"/>
                              </a:lnTo>
                              <a:close/>
                              <a:moveTo>
                                <a:pt x="6" y="0"/>
                              </a:moveTo>
                              <a:lnTo>
                                <a:pt x="0" y="19"/>
                              </a:lnTo>
                              <a:lnTo>
                                <a:pt x="876" y="311"/>
                              </a:lnTo>
                              <a:lnTo>
                                <a:pt x="882" y="292"/>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64FED057" id="docshape213" o:spid="_x0000_s1026" style="position:absolute;margin-left:415.65pt;margin-top:3.7pt;width:49.7pt;height:17.95pt;z-index:-2515978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94,3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" path="m876,311r-16,47l993,339,971,317r-76,l876,311xm882,292r-6,19l895,317r6,-19l882,292xm898,245r-16,47l901,298r-6,19l971,317,898,245xm6,l,19,876,311r6,-19l6,xe" fillcolor="black" stroked="f">
                <v:path arrowok="t" o:connecttype="custom" o:connectlocs="556260,244475;546100,274320;630555,262255;616585,248285;568325,248285;556260,244475;560070,232410;556260,244475;568325,248285;572135,236220;560070,232410;570230,202565;560070,232410;572135,236220;568325,248285;616585,248285;570230,202565;3810,46990;0,59055;556260,244475;560070,232410;3810,46990" o:connectangles="0,0,0,0,0,0,0,0,0,0,0,0,0,0,0,0,0,0,0,0,0,0"/>
                <w10:wrap type="topAndBottom" anchorx="page"/>
              </v:shape>
            </w:pict>
          </mc:Fallback>
        </mc:AlternateContent>
      </w:r>
      <w:r>
        <w:rPr>
          <w:noProof/>
          <w:sz w:val="4"/>
        </w:rPr>
        <mc:AlternateContent>
          <mc:Choice Requires="wps">
            <w:drawing>
              <wp:anchor distT="0" distB="0" distL="0" distR="0" simplePos="0" relativeHeight="251719680" behindDoc="1" locked="0" layoutInCell="1" allowOverlap="1">
                <wp:simplePos x="0" y="0"/>
                <wp:positionH relativeFrom="page">
                  <wp:posOffset>1259205</wp:posOffset>
                </wp:positionH>
                <wp:positionV relativeFrom="paragraph">
                  <wp:posOffset>347345</wp:posOffset>
                </wp:positionV>
                <wp:extent cx="1447800" cy="1270"/>
                <wp:effectExtent l="0" t="0" r="0" b="0"/>
                <wp:wrapTopAndBottom/>
                <wp:docPr id="1500303431" name="docshape2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7800" cy="1270"/>
                        </a:xfrm>
                        <a:custGeom>
                          <a:avLst/>
                          <a:gdLst>
                            <a:gd name="T0" fmla="+- 0 1983 1983"/>
                            <a:gd name="T1" fmla="*/ T0 w 2280"/>
                            <a:gd name="T2" fmla="+- 0 4263 1983"/>
                            <a:gd name="T3" fmla="*/ T2 w 2280"/>
                          </a:gdLst>
                          <a:ahLst/>
                          <a:cxnLst>
                            <a:cxn ang="0">
                              <a:pos x="T1" y="0"/>
                            </a:cxn>
                            <a:cxn ang="0">
                              <a:pos x="T3" y="0"/>
                            </a:cxn>
                          </a:cxnLst>
                          <a:rect l="0" t="0" r="r" b="b"/>
                          <a:pathLst>
                            <a:path w="2280">
                              <a:moveTo>
                                <a:pt x="0" y="0"/>
                              </a:moveTo>
                              <a:lnTo>
                                <a:pt x="228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1A1D7F42" id="docshape214" o:spid="_x0000_s1026" style="position:absolute;margin-left:99.15pt;margin-top:27.35pt;width:114pt;height:.1pt;z-index:-2515968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28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" path="m,l2280,e" filled="f" strokeweight=".17183mm">
                <v:path arrowok="t" o:connecttype="custom" o:connectlocs="0,0;1447800,0" o:connectangles="0,0"/>
                <w10:wrap type="topAndBottom" anchorx="page"/>
              </v:shape>
            </w:pict>
          </mc:Fallback>
        </mc:AlternateContent>
      </w:r>
      <w:r>
        <w:rPr>
          <w:noProof/>
          <w:sz w:val="4"/>
        </w:rPr>
        <mc:AlternateContent>
          <mc:Choice Requires="wps">
            <w:drawing>
              <wp:anchor distT="0" distB="0" distL="0" distR="0" simplePos="0" relativeHeight="251720704" behindDoc="1" locked="0" layoutInCell="1" allowOverlap="1">
                <wp:simplePos x="0" y="0"/>
                <wp:positionH relativeFrom="page">
                  <wp:posOffset>6043295</wp:posOffset>
                </wp:positionH>
                <wp:positionV relativeFrom="paragraph">
                  <wp:posOffset>347345</wp:posOffset>
                </wp:positionV>
                <wp:extent cx="914400" cy="1270"/>
                <wp:effectExtent l="0" t="0" r="0" b="0"/>
                <wp:wrapTopAndBottom/>
                <wp:docPr id="1956358426" name="docshape2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0" cy="1270"/>
                        </a:xfrm>
                        <a:custGeom>
                          <a:avLst/>
                          <a:gdLst>
                            <a:gd name="T0" fmla="+- 0 9517 9517"/>
                            <a:gd name="T1" fmla="*/ T0 w 1440"/>
                            <a:gd name="T2" fmla="+- 0 10957 9517"/>
                            <a:gd name="T3" fmla="*/ T2 w 1440"/>
                          </a:gdLst>
                          <a:ahLst/>
                          <a:cxnLst>
                            <a:cxn ang="0">
                              <a:pos x="T1" y="0"/>
                            </a:cxn>
                            <a:cxn ang="0">
                              <a:pos x="T3" y="0"/>
                            </a:cxn>
                          </a:cxnLst>
                          <a:rect l="0" t="0" r="r" b="b"/>
                          <a:pathLst>
                            <a:path w="1440">
                              <a:moveTo>
                                <a:pt x="0" y="0"/>
                              </a:moveTo>
                              <a:lnTo>
                                <a:pt x="14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57380370" id="docshape215" o:spid="_x0000_s1026" style="position:absolute;margin-left:475.85pt;margin-top:27.35pt;width:1in;height:.1pt;z-index:-2515957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4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" path="m,l1440,e" filled="f" strokeweight=".17183mm">
                <v:path arrowok="t" o:connecttype="custom" o:connectlocs="0,0;914400,0" o:connectangles="0,0"/>
                <w10:wrap type="topAndBottom" anchorx="page"/>
              </v:shape>
            </w:pict>
          </mc:Fallback>
        </mc:AlternateContent>
      </w:r>
    </w:p>
    <w:p w:rsidR="009D428F" w:rsidRDefault="009D428F">
      <w:pPr>
        <w:pStyle w:val="a3"/>
        <w:spacing w:before="7"/>
        <w:ind w:left="0"/>
        <w:rPr>
          <w:sz w:val="7"/>
        </w:rPr>
      </w:pPr>
    </w:p>
    <w:p w:rsidR="009D428F" w:rsidRDefault="00562F95">
      <w:pPr>
        <w:pStyle w:val="a5"/>
        <w:numPr>
          <w:ilvl w:val="0"/>
          <w:numId w:val="72"/>
        </w:numPr>
        <w:tabs>
          <w:tab w:val="left" w:pos="852"/>
        </w:tabs>
        <w:spacing w:before="238" w:line="242" w:lineRule="auto"/>
        <w:ind w:right="6440" w:firstLine="0"/>
        <w:rPr>
          <w:sz w:val="24"/>
        </w:rPr>
      </w:pPr>
      <w:r>
        <w:rPr>
          <w:sz w:val="24"/>
        </w:rPr>
        <w:t>Подчеркни</w:t>
      </w:r>
      <w:r>
        <w:rPr>
          <w:spacing w:val="-15"/>
          <w:sz w:val="24"/>
        </w:rPr>
        <w:t xml:space="preserve"> </w:t>
      </w:r>
      <w:r>
        <w:rPr>
          <w:sz w:val="24"/>
        </w:rPr>
        <w:t>«лишнее»</w:t>
      </w:r>
      <w:r>
        <w:rPr>
          <w:spacing w:val="-15"/>
          <w:sz w:val="24"/>
        </w:rPr>
        <w:t xml:space="preserve"> </w:t>
      </w:r>
      <w:r>
        <w:rPr>
          <w:sz w:val="24"/>
        </w:rPr>
        <w:t>слово. Заяц, ёж, лиса, шмель.</w:t>
      </w:r>
    </w:p>
    <w:p w:rsidR="009D428F" w:rsidRDefault="00562F95">
      <w:pPr>
        <w:pStyle w:val="a3"/>
        <w:spacing w:line="271" w:lineRule="exact"/>
      </w:pPr>
      <w:r>
        <w:t>Бабочка, стрекоза,</w:t>
      </w:r>
      <w:r>
        <w:rPr>
          <w:spacing w:val="-9"/>
        </w:rPr>
        <w:t xml:space="preserve"> </w:t>
      </w:r>
      <w:r>
        <w:t>окунь,</w:t>
      </w:r>
      <w:r>
        <w:rPr>
          <w:spacing w:val="1"/>
        </w:rPr>
        <w:t xml:space="preserve"> </w:t>
      </w:r>
      <w:r>
        <w:rPr>
          <w:spacing w:val="-2"/>
        </w:rPr>
        <w:t>пчела.</w:t>
      </w:r>
    </w:p>
    <w:p w:rsidR="009D428F" w:rsidRDefault="00562F95">
      <w:pPr>
        <w:pStyle w:val="a3"/>
        <w:spacing w:before="4" w:line="237" w:lineRule="auto"/>
        <w:ind w:right="4585"/>
      </w:pPr>
      <w:r>
        <w:t>Кузнечик,</w:t>
      </w:r>
      <w:r>
        <w:rPr>
          <w:spacing w:val="-5"/>
        </w:rPr>
        <w:t xml:space="preserve"> </w:t>
      </w:r>
      <w:r>
        <w:t>божья</w:t>
      </w:r>
      <w:r>
        <w:rPr>
          <w:spacing w:val="-11"/>
        </w:rPr>
        <w:t xml:space="preserve"> </w:t>
      </w:r>
      <w:r>
        <w:t>коровка,</w:t>
      </w:r>
      <w:r>
        <w:rPr>
          <w:spacing w:val="-9"/>
        </w:rPr>
        <w:t xml:space="preserve"> </w:t>
      </w:r>
      <w:r>
        <w:t>воробей,</w:t>
      </w:r>
      <w:r>
        <w:rPr>
          <w:spacing w:val="-9"/>
        </w:rPr>
        <w:t xml:space="preserve"> </w:t>
      </w:r>
      <w:r>
        <w:t>майский</w:t>
      </w:r>
      <w:r>
        <w:rPr>
          <w:spacing w:val="-10"/>
        </w:rPr>
        <w:t xml:space="preserve"> </w:t>
      </w:r>
      <w:r>
        <w:t>жук. Кузнечик, божья коровка, волк, комар.</w:t>
      </w:r>
    </w:p>
    <w:p w:rsidR="009D428F" w:rsidRDefault="00562F95">
      <w:pPr>
        <w:pStyle w:val="a5"/>
        <w:numPr>
          <w:ilvl w:val="0"/>
          <w:numId w:val="72"/>
        </w:numPr>
        <w:tabs>
          <w:tab w:val="left" w:pos="851"/>
        </w:tabs>
        <w:spacing w:before="4"/>
        <w:ind w:left="851" w:hanging="427"/>
        <w:rPr>
          <w:sz w:val="24"/>
        </w:rPr>
      </w:pPr>
      <w:r>
        <w:rPr>
          <w:sz w:val="24"/>
        </w:rPr>
        <w:t>Отметьте</w:t>
      </w:r>
      <w:r>
        <w:rPr>
          <w:spacing w:val="-2"/>
          <w:sz w:val="24"/>
        </w:rPr>
        <w:t xml:space="preserve"> </w:t>
      </w:r>
      <w:r>
        <w:rPr>
          <w:sz w:val="24"/>
        </w:rPr>
        <w:t>съедобные</w:t>
      </w:r>
      <w:r>
        <w:rPr>
          <w:spacing w:val="-2"/>
          <w:sz w:val="24"/>
        </w:rPr>
        <w:t xml:space="preserve"> грибы:</w:t>
      </w:r>
    </w:p>
    <w:p w:rsidR="009D428F" w:rsidRDefault="00562F95">
      <w:pPr>
        <w:pStyle w:val="a3"/>
        <w:spacing w:line="275" w:lineRule="exact"/>
      </w:pPr>
      <w:r>
        <w:t>А)</w:t>
      </w:r>
      <w:r>
        <w:rPr>
          <w:spacing w:val="-1"/>
        </w:rPr>
        <w:t xml:space="preserve"> </w:t>
      </w:r>
      <w:r>
        <w:t>сыроежка,</w:t>
      </w:r>
      <w:r>
        <w:rPr>
          <w:spacing w:val="-4"/>
        </w:rPr>
        <w:t xml:space="preserve"> </w:t>
      </w:r>
      <w:r>
        <w:t>мухомор,</w:t>
      </w:r>
      <w:r>
        <w:rPr>
          <w:spacing w:val="-8"/>
        </w:rPr>
        <w:t xml:space="preserve"> </w:t>
      </w:r>
      <w:r>
        <w:rPr>
          <w:spacing w:val="-2"/>
        </w:rPr>
        <w:t>опята</w:t>
      </w:r>
    </w:p>
    <w:p w:rsidR="009D428F" w:rsidRDefault="00562F95">
      <w:pPr>
        <w:pStyle w:val="a3"/>
        <w:spacing w:before="5" w:line="237" w:lineRule="auto"/>
        <w:ind w:right="5122"/>
      </w:pPr>
      <w:r>
        <w:t>Б)</w:t>
      </w:r>
      <w:r>
        <w:rPr>
          <w:spacing w:val="-2"/>
        </w:rPr>
        <w:t xml:space="preserve"> </w:t>
      </w:r>
      <w:r>
        <w:t>ложные</w:t>
      </w:r>
      <w:r>
        <w:rPr>
          <w:spacing w:val="-13"/>
        </w:rPr>
        <w:t xml:space="preserve"> </w:t>
      </w:r>
      <w:r>
        <w:t>опята,</w:t>
      </w:r>
      <w:r>
        <w:rPr>
          <w:spacing w:val="-6"/>
        </w:rPr>
        <w:t xml:space="preserve"> </w:t>
      </w:r>
      <w:r>
        <w:t>белый</w:t>
      </w:r>
      <w:r>
        <w:rPr>
          <w:spacing w:val="-6"/>
        </w:rPr>
        <w:t xml:space="preserve"> </w:t>
      </w:r>
      <w:r>
        <w:t>гриб,</w:t>
      </w:r>
      <w:r>
        <w:rPr>
          <w:spacing w:val="-6"/>
        </w:rPr>
        <w:t xml:space="preserve"> </w:t>
      </w:r>
      <w:r>
        <w:t>подберёзовик В) подосиновик, опята, рыжик</w:t>
      </w:r>
    </w:p>
    <w:p w:rsidR="009D428F" w:rsidRDefault="00562F95">
      <w:pPr>
        <w:pStyle w:val="a5"/>
        <w:numPr>
          <w:ilvl w:val="0"/>
          <w:numId w:val="72"/>
        </w:numPr>
        <w:tabs>
          <w:tab w:val="left" w:pos="851"/>
        </w:tabs>
        <w:spacing w:before="6" w:line="237" w:lineRule="auto"/>
        <w:ind w:right="6327" w:firstLine="0"/>
        <w:rPr>
          <w:sz w:val="24"/>
        </w:rPr>
      </w:pPr>
      <w:r>
        <w:rPr>
          <w:sz w:val="24"/>
        </w:rPr>
        <w:t>Какие</w:t>
      </w:r>
      <w:r>
        <w:rPr>
          <w:spacing w:val="-8"/>
          <w:sz w:val="24"/>
        </w:rPr>
        <w:t xml:space="preserve"> </w:t>
      </w:r>
      <w:r>
        <w:rPr>
          <w:sz w:val="24"/>
        </w:rPr>
        <w:t>ярусы</w:t>
      </w:r>
      <w:r>
        <w:rPr>
          <w:spacing w:val="-7"/>
          <w:sz w:val="24"/>
        </w:rPr>
        <w:t xml:space="preserve"> </w:t>
      </w:r>
      <w:r>
        <w:rPr>
          <w:sz w:val="24"/>
        </w:rPr>
        <w:t>леса</w:t>
      </w:r>
      <w:r>
        <w:rPr>
          <w:spacing w:val="-8"/>
          <w:sz w:val="24"/>
        </w:rPr>
        <w:t xml:space="preserve"> </w:t>
      </w:r>
      <w:r>
        <w:rPr>
          <w:sz w:val="24"/>
        </w:rPr>
        <w:t>ты</w:t>
      </w:r>
      <w:r>
        <w:rPr>
          <w:spacing w:val="-6"/>
          <w:sz w:val="24"/>
        </w:rPr>
        <w:t xml:space="preserve"> </w:t>
      </w:r>
      <w:r>
        <w:rPr>
          <w:sz w:val="24"/>
        </w:rPr>
        <w:t>знаешь? А) кустарники, мхи, травы</w:t>
      </w:r>
    </w:p>
    <w:p w:rsidR="009D428F" w:rsidRDefault="00562F95">
      <w:pPr>
        <w:pStyle w:val="a3"/>
        <w:spacing w:before="3"/>
        <w:ind w:right="6512"/>
      </w:pPr>
      <w:r>
        <w:t>Б)</w:t>
      </w:r>
      <w:r>
        <w:rPr>
          <w:spacing w:val="-11"/>
        </w:rPr>
        <w:t xml:space="preserve"> </w:t>
      </w:r>
      <w:r>
        <w:t>деревья,</w:t>
      </w:r>
      <w:r>
        <w:rPr>
          <w:spacing w:val="-14"/>
        </w:rPr>
        <w:t xml:space="preserve"> </w:t>
      </w:r>
      <w:r>
        <w:t>кустарники,</w:t>
      </w:r>
      <w:r>
        <w:rPr>
          <w:spacing w:val="-10"/>
        </w:rPr>
        <w:t xml:space="preserve"> </w:t>
      </w:r>
      <w:r>
        <w:t>травы В) грибы, ягоды, мхи.</w:t>
      </w:r>
    </w:p>
    <w:p w:rsidR="009D428F" w:rsidRDefault="00562F95">
      <w:pPr>
        <w:pStyle w:val="a5"/>
        <w:numPr>
          <w:ilvl w:val="0"/>
          <w:numId w:val="72"/>
        </w:numPr>
        <w:tabs>
          <w:tab w:val="left" w:pos="851"/>
        </w:tabs>
        <w:spacing w:after="6" w:line="240" w:lineRule="auto"/>
        <w:ind w:left="851" w:hanging="427"/>
        <w:rPr>
          <w:sz w:val="24"/>
        </w:rPr>
      </w:pPr>
      <w:r>
        <w:rPr>
          <w:sz w:val="24"/>
        </w:rPr>
        <w:t>* Заполни</w:t>
      </w:r>
      <w:r>
        <w:rPr>
          <w:spacing w:val="-2"/>
          <w:sz w:val="24"/>
        </w:rPr>
        <w:t xml:space="preserve"> таблицу</w:t>
      </w:r>
    </w:p>
    <w:tbl>
      <w:tblPr>
        <w:tblStyle w:val="TableNormal"/>
        <w:tblW w:w="0" w:type="auto"/>
        <w:tblInd w:w="5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07"/>
        <w:gridCol w:w="3356"/>
        <w:gridCol w:w="2895"/>
      </w:tblGrid>
      <w:tr w:rsidR="009D428F">
        <w:trPr>
          <w:trHeight w:val="277"/>
        </w:trPr>
        <w:tc>
          <w:tcPr>
            <w:tcW w:w="3107" w:type="dxa"/>
          </w:tcPr>
          <w:p w:rsidR="009D428F" w:rsidRDefault="00562F95">
            <w:pPr>
              <w:pStyle w:val="TableParagraph"/>
              <w:spacing w:line="258" w:lineRule="exact"/>
              <w:ind w:left="105"/>
              <w:rPr>
                <w:sz w:val="24"/>
              </w:rPr>
            </w:pPr>
            <w:r>
              <w:rPr>
                <w:sz w:val="24"/>
              </w:rPr>
              <w:t>Обитатели</w:t>
            </w:r>
            <w:r>
              <w:rPr>
                <w:spacing w:val="-2"/>
                <w:sz w:val="24"/>
              </w:rPr>
              <w:t xml:space="preserve"> </w:t>
            </w:r>
            <w:r>
              <w:rPr>
                <w:sz w:val="24"/>
              </w:rPr>
              <w:t>озёр</w:t>
            </w:r>
            <w:r>
              <w:rPr>
                <w:spacing w:val="-1"/>
                <w:sz w:val="24"/>
              </w:rPr>
              <w:t xml:space="preserve"> </w:t>
            </w:r>
            <w:r>
              <w:rPr>
                <w:sz w:val="24"/>
              </w:rPr>
              <w:t>и</w:t>
            </w:r>
            <w:r>
              <w:rPr>
                <w:spacing w:val="-4"/>
                <w:sz w:val="24"/>
              </w:rPr>
              <w:t xml:space="preserve"> </w:t>
            </w:r>
            <w:r>
              <w:rPr>
                <w:spacing w:val="-5"/>
                <w:sz w:val="24"/>
              </w:rPr>
              <w:t>рек</w:t>
            </w:r>
          </w:p>
        </w:tc>
        <w:tc>
          <w:tcPr>
            <w:tcW w:w="3356" w:type="dxa"/>
          </w:tcPr>
          <w:p w:rsidR="009D428F" w:rsidRDefault="00562F95">
            <w:pPr>
              <w:pStyle w:val="TableParagraph"/>
              <w:spacing w:line="258" w:lineRule="exact"/>
              <w:ind w:left="110"/>
              <w:rPr>
                <w:sz w:val="24"/>
              </w:rPr>
            </w:pPr>
            <w:r>
              <w:rPr>
                <w:sz w:val="24"/>
              </w:rPr>
              <w:t>Обитатели</w:t>
            </w:r>
            <w:r>
              <w:rPr>
                <w:spacing w:val="-8"/>
                <w:sz w:val="24"/>
              </w:rPr>
              <w:t xml:space="preserve"> </w:t>
            </w:r>
            <w:r>
              <w:rPr>
                <w:spacing w:val="-4"/>
                <w:sz w:val="24"/>
              </w:rPr>
              <w:t>морей</w:t>
            </w:r>
          </w:p>
        </w:tc>
        <w:tc>
          <w:tcPr>
            <w:tcW w:w="2895" w:type="dxa"/>
          </w:tcPr>
          <w:p w:rsidR="009D428F" w:rsidRDefault="00562F95">
            <w:pPr>
              <w:pStyle w:val="TableParagraph"/>
              <w:spacing w:line="258" w:lineRule="exact"/>
              <w:ind w:left="110"/>
              <w:rPr>
                <w:sz w:val="24"/>
              </w:rPr>
            </w:pPr>
            <w:r>
              <w:rPr>
                <w:spacing w:val="-2"/>
                <w:sz w:val="24"/>
              </w:rPr>
              <w:t>Млекопитающие</w:t>
            </w:r>
          </w:p>
        </w:tc>
      </w:tr>
      <w:tr w:rsidR="009D428F">
        <w:trPr>
          <w:trHeight w:val="277"/>
        </w:trPr>
        <w:tc>
          <w:tcPr>
            <w:tcW w:w="3107" w:type="dxa"/>
          </w:tcPr>
          <w:p w:rsidR="009D428F" w:rsidRDefault="009D428F">
            <w:pPr>
              <w:pStyle w:val="TableParagraph"/>
              <w:rPr>
                <w:sz w:val="20"/>
              </w:rPr>
            </w:pPr>
          </w:p>
        </w:tc>
        <w:tc>
          <w:tcPr>
            <w:tcW w:w="3356" w:type="dxa"/>
          </w:tcPr>
          <w:p w:rsidR="009D428F" w:rsidRDefault="009D428F">
            <w:pPr>
              <w:pStyle w:val="TableParagraph"/>
              <w:rPr>
                <w:sz w:val="20"/>
              </w:rPr>
            </w:pPr>
          </w:p>
        </w:tc>
        <w:tc>
          <w:tcPr>
            <w:tcW w:w="2895" w:type="dxa"/>
          </w:tcPr>
          <w:p w:rsidR="009D428F" w:rsidRDefault="009D428F">
            <w:pPr>
              <w:pStyle w:val="TableParagraph"/>
              <w:rPr>
                <w:sz w:val="20"/>
              </w:rPr>
            </w:pPr>
          </w:p>
        </w:tc>
      </w:tr>
      <w:tr w:rsidR="009D428F">
        <w:trPr>
          <w:trHeight w:val="273"/>
        </w:trPr>
        <w:tc>
          <w:tcPr>
            <w:tcW w:w="3107" w:type="dxa"/>
          </w:tcPr>
          <w:p w:rsidR="009D428F" w:rsidRDefault="009D428F">
            <w:pPr>
              <w:pStyle w:val="TableParagraph"/>
              <w:rPr>
                <w:sz w:val="20"/>
              </w:rPr>
            </w:pPr>
          </w:p>
        </w:tc>
        <w:tc>
          <w:tcPr>
            <w:tcW w:w="3356" w:type="dxa"/>
          </w:tcPr>
          <w:p w:rsidR="009D428F" w:rsidRDefault="009D428F">
            <w:pPr>
              <w:pStyle w:val="TableParagraph"/>
              <w:rPr>
                <w:sz w:val="20"/>
              </w:rPr>
            </w:pPr>
          </w:p>
        </w:tc>
        <w:tc>
          <w:tcPr>
            <w:tcW w:w="2895" w:type="dxa"/>
          </w:tcPr>
          <w:p w:rsidR="009D428F" w:rsidRDefault="009D428F">
            <w:pPr>
              <w:pStyle w:val="TableParagraph"/>
              <w:rPr>
                <w:sz w:val="20"/>
              </w:rPr>
            </w:pPr>
          </w:p>
        </w:tc>
      </w:tr>
      <w:tr w:rsidR="009D428F">
        <w:trPr>
          <w:trHeight w:val="278"/>
        </w:trPr>
        <w:tc>
          <w:tcPr>
            <w:tcW w:w="3107" w:type="dxa"/>
          </w:tcPr>
          <w:p w:rsidR="009D428F" w:rsidRDefault="009D428F">
            <w:pPr>
              <w:pStyle w:val="TableParagraph"/>
              <w:rPr>
                <w:sz w:val="20"/>
              </w:rPr>
            </w:pPr>
          </w:p>
        </w:tc>
        <w:tc>
          <w:tcPr>
            <w:tcW w:w="3356" w:type="dxa"/>
          </w:tcPr>
          <w:p w:rsidR="009D428F" w:rsidRDefault="009D428F">
            <w:pPr>
              <w:pStyle w:val="TableParagraph"/>
              <w:rPr>
                <w:sz w:val="20"/>
              </w:rPr>
            </w:pPr>
          </w:p>
        </w:tc>
        <w:tc>
          <w:tcPr>
            <w:tcW w:w="2895" w:type="dxa"/>
          </w:tcPr>
          <w:p w:rsidR="009D428F" w:rsidRDefault="009D428F">
            <w:pPr>
              <w:pStyle w:val="TableParagraph"/>
              <w:rPr>
                <w:sz w:val="20"/>
              </w:rPr>
            </w:pPr>
          </w:p>
        </w:tc>
      </w:tr>
      <w:tr w:rsidR="009D428F">
        <w:trPr>
          <w:trHeight w:val="273"/>
        </w:trPr>
        <w:tc>
          <w:tcPr>
            <w:tcW w:w="3107" w:type="dxa"/>
          </w:tcPr>
          <w:p w:rsidR="009D428F" w:rsidRDefault="009D428F">
            <w:pPr>
              <w:pStyle w:val="TableParagraph"/>
              <w:rPr>
                <w:sz w:val="20"/>
              </w:rPr>
            </w:pPr>
          </w:p>
        </w:tc>
        <w:tc>
          <w:tcPr>
            <w:tcW w:w="3356" w:type="dxa"/>
          </w:tcPr>
          <w:p w:rsidR="009D428F" w:rsidRDefault="009D428F">
            <w:pPr>
              <w:pStyle w:val="TableParagraph"/>
              <w:rPr>
                <w:sz w:val="20"/>
              </w:rPr>
            </w:pPr>
          </w:p>
        </w:tc>
        <w:tc>
          <w:tcPr>
            <w:tcW w:w="2895" w:type="dxa"/>
          </w:tcPr>
          <w:p w:rsidR="009D428F" w:rsidRDefault="009D428F">
            <w:pPr>
              <w:pStyle w:val="TableParagraph"/>
              <w:rPr>
                <w:sz w:val="20"/>
              </w:rPr>
            </w:pPr>
          </w:p>
        </w:tc>
      </w:tr>
    </w:tbl>
    <w:p w:rsidR="009D428F" w:rsidRDefault="00562F95">
      <w:pPr>
        <w:pStyle w:val="a3"/>
      </w:pPr>
      <w:r>
        <w:t>Дельфин,</w:t>
      </w:r>
      <w:r>
        <w:rPr>
          <w:spacing w:val="-5"/>
        </w:rPr>
        <w:t xml:space="preserve"> </w:t>
      </w:r>
      <w:r>
        <w:t>сом,</w:t>
      </w:r>
      <w:r>
        <w:rPr>
          <w:spacing w:val="-2"/>
        </w:rPr>
        <w:t xml:space="preserve"> </w:t>
      </w:r>
      <w:r>
        <w:t>акула,</w:t>
      </w:r>
      <w:r>
        <w:rPr>
          <w:spacing w:val="-2"/>
        </w:rPr>
        <w:t xml:space="preserve"> </w:t>
      </w:r>
      <w:r>
        <w:t>щука,</w:t>
      </w:r>
      <w:r>
        <w:rPr>
          <w:spacing w:val="55"/>
        </w:rPr>
        <w:t xml:space="preserve"> </w:t>
      </w:r>
      <w:r>
        <w:t>карась,</w:t>
      </w:r>
      <w:r>
        <w:rPr>
          <w:spacing w:val="-2"/>
        </w:rPr>
        <w:t xml:space="preserve"> </w:t>
      </w:r>
      <w:r>
        <w:t>камбала,</w:t>
      </w:r>
      <w:r>
        <w:rPr>
          <w:spacing w:val="-2"/>
        </w:rPr>
        <w:t xml:space="preserve"> </w:t>
      </w:r>
      <w:r>
        <w:rPr>
          <w:spacing w:val="-4"/>
        </w:rPr>
        <w:t>кит.</w:t>
      </w:r>
    </w:p>
    <w:p w:rsidR="009D428F" w:rsidRDefault="00562F95">
      <w:pPr>
        <w:pStyle w:val="110"/>
        <w:numPr>
          <w:ilvl w:val="1"/>
          <w:numId w:val="71"/>
        </w:numPr>
        <w:tabs>
          <w:tab w:val="left" w:pos="1135"/>
        </w:tabs>
        <w:spacing w:before="241"/>
      </w:pPr>
      <w:bookmarkStart w:id="53" w:name="6.3._3_класс"/>
      <w:bookmarkStart w:id="54" w:name="_bookmark26"/>
      <w:bookmarkEnd w:id="53"/>
      <w:bookmarkEnd w:id="54"/>
      <w:r>
        <w:t>3</w:t>
      </w:r>
      <w:r>
        <w:rPr>
          <w:spacing w:val="2"/>
        </w:rPr>
        <w:t xml:space="preserve"> </w:t>
      </w:r>
      <w:r>
        <w:rPr>
          <w:spacing w:val="-2"/>
        </w:rPr>
        <w:t>класс</w:t>
      </w:r>
    </w:p>
    <w:p w:rsidR="009D428F" w:rsidRDefault="00562F95">
      <w:pPr>
        <w:spacing w:before="238"/>
        <w:ind w:left="360"/>
        <w:jc w:val="center"/>
        <w:rPr>
          <w:b/>
          <w:sz w:val="24"/>
        </w:rPr>
      </w:pPr>
      <w:bookmarkStart w:id="55" w:name="КОДИФИКАТОР_(2)"/>
      <w:bookmarkEnd w:id="55"/>
      <w:r>
        <w:rPr>
          <w:b/>
          <w:spacing w:val="-2"/>
          <w:sz w:val="24"/>
        </w:rPr>
        <w:t>КОДИФИКАТОР</w:t>
      </w:r>
    </w:p>
    <w:p w:rsidR="009D428F" w:rsidRDefault="00562F95">
      <w:pPr>
        <w:spacing w:before="5" w:line="237" w:lineRule="auto"/>
        <w:ind w:left="3613" w:hanging="2593"/>
        <w:rPr>
          <w:b/>
          <w:sz w:val="24"/>
        </w:rPr>
      </w:pPr>
      <w:r>
        <w:rPr>
          <w:b/>
          <w:sz w:val="24"/>
        </w:rPr>
        <w:t>распределённых</w:t>
      </w:r>
      <w:r>
        <w:rPr>
          <w:b/>
          <w:spacing w:val="-8"/>
          <w:sz w:val="24"/>
        </w:rPr>
        <w:t xml:space="preserve"> </w:t>
      </w:r>
      <w:r>
        <w:rPr>
          <w:b/>
          <w:sz w:val="24"/>
        </w:rPr>
        <w:t>по</w:t>
      </w:r>
      <w:r>
        <w:rPr>
          <w:b/>
          <w:spacing w:val="-4"/>
          <w:sz w:val="24"/>
        </w:rPr>
        <w:t xml:space="preserve"> </w:t>
      </w:r>
      <w:r>
        <w:rPr>
          <w:b/>
          <w:sz w:val="24"/>
        </w:rPr>
        <w:t>классам</w:t>
      </w:r>
      <w:r>
        <w:rPr>
          <w:b/>
          <w:spacing w:val="-5"/>
          <w:sz w:val="24"/>
        </w:rPr>
        <w:t xml:space="preserve"> </w:t>
      </w:r>
      <w:r>
        <w:rPr>
          <w:b/>
          <w:sz w:val="24"/>
        </w:rPr>
        <w:t>проверяемых</w:t>
      </w:r>
      <w:r>
        <w:rPr>
          <w:b/>
          <w:spacing w:val="-9"/>
          <w:sz w:val="24"/>
        </w:rPr>
        <w:t xml:space="preserve"> </w:t>
      </w:r>
      <w:r>
        <w:rPr>
          <w:b/>
          <w:sz w:val="24"/>
        </w:rPr>
        <w:t>элементов</w:t>
      </w:r>
      <w:r>
        <w:rPr>
          <w:b/>
          <w:spacing w:val="-4"/>
          <w:sz w:val="24"/>
        </w:rPr>
        <w:t xml:space="preserve"> </w:t>
      </w:r>
      <w:r>
        <w:rPr>
          <w:b/>
          <w:sz w:val="24"/>
        </w:rPr>
        <w:t>содержания</w:t>
      </w:r>
      <w:r>
        <w:rPr>
          <w:b/>
          <w:spacing w:val="-5"/>
          <w:sz w:val="24"/>
        </w:rPr>
        <w:t xml:space="preserve"> </w:t>
      </w:r>
      <w:r>
        <w:rPr>
          <w:b/>
          <w:sz w:val="24"/>
        </w:rPr>
        <w:t>по</w:t>
      </w:r>
      <w:r>
        <w:rPr>
          <w:b/>
          <w:spacing w:val="-4"/>
          <w:sz w:val="24"/>
        </w:rPr>
        <w:t xml:space="preserve"> </w:t>
      </w:r>
      <w:r>
        <w:rPr>
          <w:b/>
          <w:sz w:val="24"/>
        </w:rPr>
        <w:t>учебному предмету «Окружающий мир»</w:t>
      </w:r>
    </w:p>
    <w:p w:rsidR="009D428F" w:rsidRDefault="00562F95">
      <w:pPr>
        <w:pStyle w:val="a5"/>
        <w:numPr>
          <w:ilvl w:val="2"/>
          <w:numId w:val="89"/>
        </w:numPr>
        <w:tabs>
          <w:tab w:val="left" w:pos="5509"/>
        </w:tabs>
        <w:spacing w:before="3" w:line="240" w:lineRule="auto"/>
        <w:ind w:left="5509" w:hanging="336"/>
        <w:jc w:val="left"/>
        <w:rPr>
          <w:b/>
          <w:sz w:val="24"/>
        </w:rPr>
      </w:pPr>
      <w:bookmarkStart w:id="56" w:name="3_класс"/>
      <w:bookmarkEnd w:id="56"/>
      <w:r>
        <w:rPr>
          <w:b/>
          <w:spacing w:val="-2"/>
          <w:sz w:val="24"/>
        </w:rPr>
        <w:t>класс</w:t>
      </w:r>
    </w:p>
    <w:p w:rsidR="009D428F" w:rsidRDefault="009D428F">
      <w:pPr>
        <w:pStyle w:val="a3"/>
        <w:spacing w:before="4" w:after="1"/>
        <w:ind w:left="0"/>
        <w:rPr>
          <w:b/>
          <w:sz w:val="16"/>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127"/>
        <w:gridCol w:w="6060"/>
      </w:tblGrid>
      <w:tr w:rsidR="009D428F">
        <w:trPr>
          <w:trHeight w:val="551"/>
        </w:trPr>
        <w:tc>
          <w:tcPr>
            <w:tcW w:w="1277" w:type="dxa"/>
          </w:tcPr>
          <w:p w:rsidR="009D428F" w:rsidRDefault="00562F95">
            <w:pPr>
              <w:pStyle w:val="TableParagraph"/>
              <w:spacing w:line="267" w:lineRule="exact"/>
              <w:ind w:left="110"/>
              <w:rPr>
                <w:sz w:val="24"/>
              </w:rPr>
            </w:pPr>
            <w:r>
              <w:rPr>
                <w:spacing w:val="-5"/>
                <w:sz w:val="24"/>
              </w:rPr>
              <w:t>Код</w:t>
            </w:r>
          </w:p>
          <w:p w:rsidR="009D428F" w:rsidRDefault="00562F95">
            <w:pPr>
              <w:pStyle w:val="TableParagraph"/>
              <w:spacing w:line="265" w:lineRule="exact"/>
              <w:ind w:left="110"/>
              <w:rPr>
                <w:sz w:val="24"/>
              </w:rPr>
            </w:pPr>
            <w:r>
              <w:rPr>
                <w:spacing w:val="-2"/>
                <w:sz w:val="24"/>
              </w:rPr>
              <w:t>раздела</w:t>
            </w:r>
          </w:p>
        </w:tc>
        <w:tc>
          <w:tcPr>
            <w:tcW w:w="2127" w:type="dxa"/>
          </w:tcPr>
          <w:p w:rsidR="009D428F" w:rsidRDefault="00562F95">
            <w:pPr>
              <w:pStyle w:val="TableParagraph"/>
              <w:spacing w:line="267" w:lineRule="exact"/>
              <w:ind w:left="110"/>
              <w:rPr>
                <w:sz w:val="24"/>
              </w:rPr>
            </w:pPr>
            <w:r>
              <w:rPr>
                <w:sz w:val="24"/>
              </w:rPr>
              <w:t>Код</w:t>
            </w:r>
            <w:r>
              <w:rPr>
                <w:spacing w:val="2"/>
                <w:sz w:val="24"/>
              </w:rPr>
              <w:t xml:space="preserve"> </w:t>
            </w:r>
            <w:r>
              <w:rPr>
                <w:spacing w:val="-2"/>
                <w:sz w:val="24"/>
              </w:rPr>
              <w:t>проверяемого</w:t>
            </w:r>
          </w:p>
          <w:p w:rsidR="009D428F" w:rsidRDefault="00562F95">
            <w:pPr>
              <w:pStyle w:val="TableParagraph"/>
              <w:spacing w:line="265" w:lineRule="exact"/>
              <w:ind w:left="110"/>
              <w:rPr>
                <w:sz w:val="24"/>
              </w:rPr>
            </w:pPr>
            <w:r>
              <w:rPr>
                <w:sz w:val="24"/>
              </w:rPr>
              <w:t>элемента</w:t>
            </w:r>
            <w:r>
              <w:rPr>
                <w:spacing w:val="-3"/>
                <w:sz w:val="24"/>
              </w:rPr>
              <w:t xml:space="preserve"> </w:t>
            </w:r>
            <w:r>
              <w:rPr>
                <w:spacing w:val="-2"/>
                <w:sz w:val="24"/>
              </w:rPr>
              <w:t>(КПЭ)</w:t>
            </w:r>
          </w:p>
        </w:tc>
        <w:tc>
          <w:tcPr>
            <w:tcW w:w="6060" w:type="dxa"/>
          </w:tcPr>
          <w:p w:rsidR="009D428F" w:rsidRDefault="00562F95">
            <w:pPr>
              <w:pStyle w:val="TableParagraph"/>
              <w:spacing w:line="268" w:lineRule="exact"/>
              <w:ind w:left="110"/>
              <w:rPr>
                <w:sz w:val="24"/>
              </w:rPr>
            </w:pPr>
            <w:r>
              <w:rPr>
                <w:sz w:val="24"/>
              </w:rPr>
              <w:t>Проверяемые</w:t>
            </w:r>
            <w:r>
              <w:rPr>
                <w:spacing w:val="-2"/>
                <w:sz w:val="24"/>
              </w:rPr>
              <w:t xml:space="preserve"> </w:t>
            </w:r>
            <w:r>
              <w:rPr>
                <w:sz w:val="24"/>
              </w:rPr>
              <w:t>элементы</w:t>
            </w:r>
            <w:r>
              <w:rPr>
                <w:spacing w:val="-1"/>
                <w:sz w:val="24"/>
              </w:rPr>
              <w:t xml:space="preserve"> </w:t>
            </w:r>
            <w:r>
              <w:rPr>
                <w:spacing w:val="-2"/>
                <w:sz w:val="24"/>
              </w:rPr>
              <w:t>содержания</w:t>
            </w:r>
          </w:p>
        </w:tc>
      </w:tr>
      <w:tr w:rsidR="009D428F">
        <w:trPr>
          <w:trHeight w:val="273"/>
        </w:trPr>
        <w:tc>
          <w:tcPr>
            <w:tcW w:w="1277" w:type="dxa"/>
            <w:vMerge w:val="restart"/>
          </w:tcPr>
          <w:p w:rsidR="009D428F" w:rsidRDefault="00562F95">
            <w:pPr>
              <w:pStyle w:val="TableParagraph"/>
              <w:spacing w:line="268" w:lineRule="exact"/>
              <w:ind w:left="110"/>
              <w:rPr>
                <w:sz w:val="24"/>
              </w:rPr>
            </w:pPr>
            <w:r>
              <w:rPr>
                <w:spacing w:val="-10"/>
                <w:sz w:val="24"/>
              </w:rPr>
              <w:t>1</w:t>
            </w:r>
          </w:p>
        </w:tc>
        <w:tc>
          <w:tcPr>
            <w:tcW w:w="8187" w:type="dxa"/>
            <w:gridSpan w:val="2"/>
          </w:tcPr>
          <w:p w:rsidR="009D428F" w:rsidRDefault="00562F95">
            <w:pPr>
              <w:pStyle w:val="TableParagraph"/>
              <w:spacing w:line="254" w:lineRule="exact"/>
              <w:ind w:left="110"/>
              <w:rPr>
                <w:sz w:val="24"/>
              </w:rPr>
            </w:pPr>
            <w:r>
              <w:rPr>
                <w:sz w:val="24"/>
              </w:rPr>
              <w:t>Человек</w:t>
            </w:r>
            <w:r>
              <w:rPr>
                <w:spacing w:val="-1"/>
                <w:sz w:val="24"/>
              </w:rPr>
              <w:t xml:space="preserve"> </w:t>
            </w:r>
            <w:r>
              <w:rPr>
                <w:sz w:val="24"/>
              </w:rPr>
              <w:t>и</w:t>
            </w:r>
            <w:r>
              <w:rPr>
                <w:spacing w:val="-7"/>
                <w:sz w:val="24"/>
              </w:rPr>
              <w:t xml:space="preserve"> </w:t>
            </w:r>
            <w:r>
              <w:rPr>
                <w:spacing w:val="-2"/>
                <w:sz w:val="24"/>
              </w:rPr>
              <w:t>общество</w:t>
            </w:r>
          </w:p>
        </w:tc>
      </w:tr>
      <w:tr w:rsidR="009D428F">
        <w:trPr>
          <w:trHeight w:val="830"/>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1.1</w:t>
            </w:r>
          </w:p>
        </w:tc>
        <w:tc>
          <w:tcPr>
            <w:tcW w:w="6060" w:type="dxa"/>
          </w:tcPr>
          <w:p w:rsidR="009D428F" w:rsidRDefault="00562F95">
            <w:pPr>
              <w:pStyle w:val="TableParagraph"/>
              <w:tabs>
                <w:tab w:val="left" w:pos="1400"/>
                <w:tab w:val="left" w:pos="3386"/>
                <w:tab w:val="left" w:pos="4695"/>
              </w:tabs>
              <w:spacing w:line="268" w:lineRule="exact"/>
              <w:ind w:left="168"/>
              <w:rPr>
                <w:sz w:val="24"/>
              </w:rPr>
            </w:pPr>
            <w:r>
              <w:rPr>
                <w:spacing w:val="-2"/>
                <w:sz w:val="24"/>
              </w:rPr>
              <w:t>Различать</w:t>
            </w:r>
            <w:r>
              <w:rPr>
                <w:sz w:val="24"/>
              </w:rPr>
              <w:tab/>
            </w:r>
            <w:r>
              <w:rPr>
                <w:spacing w:val="-2"/>
                <w:sz w:val="24"/>
              </w:rPr>
              <w:t>государственную</w:t>
            </w:r>
            <w:r>
              <w:rPr>
                <w:sz w:val="24"/>
              </w:rPr>
              <w:tab/>
            </w:r>
            <w:r>
              <w:rPr>
                <w:spacing w:val="-2"/>
                <w:sz w:val="24"/>
              </w:rPr>
              <w:t>символику</w:t>
            </w:r>
            <w:r>
              <w:rPr>
                <w:sz w:val="24"/>
              </w:rPr>
              <w:tab/>
            </w:r>
            <w:r>
              <w:rPr>
                <w:spacing w:val="-2"/>
                <w:sz w:val="24"/>
              </w:rPr>
              <w:t>Российской</w:t>
            </w:r>
          </w:p>
          <w:p w:rsidR="009D428F" w:rsidRDefault="00562F95">
            <w:pPr>
              <w:pStyle w:val="TableParagraph"/>
              <w:spacing w:line="274" w:lineRule="exact"/>
              <w:ind w:left="168"/>
              <w:rPr>
                <w:sz w:val="24"/>
              </w:rPr>
            </w:pPr>
            <w:r>
              <w:rPr>
                <w:sz w:val="24"/>
              </w:rPr>
              <w:t>Федерации</w:t>
            </w:r>
            <w:r>
              <w:rPr>
                <w:spacing w:val="40"/>
                <w:sz w:val="24"/>
              </w:rPr>
              <w:t xml:space="preserve"> </w:t>
            </w:r>
            <w:r>
              <w:rPr>
                <w:sz w:val="24"/>
              </w:rPr>
              <w:t>(гимн,</w:t>
            </w:r>
            <w:r>
              <w:rPr>
                <w:spacing w:val="40"/>
                <w:sz w:val="24"/>
              </w:rPr>
              <w:t xml:space="preserve"> </w:t>
            </w:r>
            <w:r>
              <w:rPr>
                <w:sz w:val="24"/>
              </w:rPr>
              <w:t>герб,</w:t>
            </w:r>
            <w:r>
              <w:rPr>
                <w:spacing w:val="40"/>
                <w:sz w:val="24"/>
              </w:rPr>
              <w:t xml:space="preserve"> </w:t>
            </w:r>
            <w:r>
              <w:rPr>
                <w:sz w:val="24"/>
              </w:rPr>
              <w:t>флаг);</w:t>
            </w:r>
            <w:r>
              <w:rPr>
                <w:spacing w:val="40"/>
                <w:sz w:val="24"/>
              </w:rPr>
              <w:t xml:space="preserve"> </w:t>
            </w:r>
            <w:r>
              <w:rPr>
                <w:sz w:val="24"/>
              </w:rPr>
              <w:t>проявлять</w:t>
            </w:r>
            <w:r>
              <w:rPr>
                <w:spacing w:val="40"/>
                <w:sz w:val="24"/>
              </w:rPr>
              <w:t xml:space="preserve"> </w:t>
            </w:r>
            <w:r>
              <w:rPr>
                <w:sz w:val="24"/>
              </w:rPr>
              <w:t>уважение</w:t>
            </w:r>
            <w:r>
              <w:rPr>
                <w:spacing w:val="40"/>
                <w:sz w:val="24"/>
              </w:rPr>
              <w:t xml:space="preserve"> </w:t>
            </w:r>
            <w:r>
              <w:rPr>
                <w:sz w:val="24"/>
              </w:rPr>
              <w:t>к государственным символам России и своего региона</w:t>
            </w:r>
          </w:p>
        </w:tc>
      </w:tr>
      <w:tr w:rsidR="009D428F">
        <w:trPr>
          <w:trHeight w:val="1104"/>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1.2</w:t>
            </w:r>
          </w:p>
        </w:tc>
        <w:tc>
          <w:tcPr>
            <w:tcW w:w="6060" w:type="dxa"/>
          </w:tcPr>
          <w:p w:rsidR="009D428F" w:rsidRDefault="00562F95">
            <w:pPr>
              <w:pStyle w:val="TableParagraph"/>
              <w:tabs>
                <w:tab w:val="left" w:pos="1516"/>
                <w:tab w:val="left" w:pos="2748"/>
                <w:tab w:val="left" w:pos="3122"/>
                <w:tab w:val="left" w:pos="4422"/>
                <w:tab w:val="left" w:pos="5770"/>
              </w:tabs>
              <w:spacing w:line="237" w:lineRule="auto"/>
              <w:ind w:left="168" w:right="141"/>
              <w:rPr>
                <w:sz w:val="24"/>
              </w:rPr>
            </w:pPr>
            <w:r>
              <w:rPr>
                <w:spacing w:val="-2"/>
                <w:sz w:val="24"/>
              </w:rPr>
              <w:t>Проявлять</w:t>
            </w:r>
            <w:r>
              <w:rPr>
                <w:sz w:val="24"/>
              </w:rPr>
              <w:tab/>
            </w:r>
            <w:r>
              <w:rPr>
                <w:spacing w:val="-2"/>
                <w:sz w:val="24"/>
              </w:rPr>
              <w:t>уважение</w:t>
            </w:r>
            <w:r>
              <w:rPr>
                <w:sz w:val="24"/>
              </w:rPr>
              <w:tab/>
            </w:r>
            <w:r>
              <w:rPr>
                <w:spacing w:val="-10"/>
                <w:sz w:val="24"/>
              </w:rPr>
              <w:t>к</w:t>
            </w:r>
            <w:r>
              <w:rPr>
                <w:sz w:val="24"/>
              </w:rPr>
              <w:tab/>
            </w:r>
            <w:r>
              <w:rPr>
                <w:spacing w:val="-2"/>
                <w:sz w:val="24"/>
              </w:rPr>
              <w:t>семейным</w:t>
            </w:r>
            <w:r>
              <w:rPr>
                <w:sz w:val="24"/>
              </w:rPr>
              <w:tab/>
            </w:r>
            <w:r>
              <w:rPr>
                <w:spacing w:val="-2"/>
                <w:sz w:val="24"/>
              </w:rPr>
              <w:t>ценностям</w:t>
            </w:r>
            <w:r>
              <w:rPr>
                <w:sz w:val="24"/>
              </w:rPr>
              <w:tab/>
            </w:r>
            <w:r>
              <w:rPr>
                <w:spacing w:val="-10"/>
                <w:sz w:val="24"/>
              </w:rPr>
              <w:t xml:space="preserve">и </w:t>
            </w:r>
            <w:r>
              <w:rPr>
                <w:sz w:val="24"/>
              </w:rPr>
              <w:t>традициям,</w:t>
            </w:r>
            <w:r>
              <w:rPr>
                <w:spacing w:val="-8"/>
                <w:sz w:val="24"/>
              </w:rPr>
              <w:t xml:space="preserve"> </w:t>
            </w:r>
            <w:r>
              <w:rPr>
                <w:sz w:val="24"/>
              </w:rPr>
              <w:t>традициям</w:t>
            </w:r>
            <w:r>
              <w:rPr>
                <w:spacing w:val="-2"/>
                <w:sz w:val="24"/>
              </w:rPr>
              <w:t xml:space="preserve"> </w:t>
            </w:r>
            <w:r>
              <w:rPr>
                <w:sz w:val="24"/>
              </w:rPr>
              <w:t>своего народа</w:t>
            </w:r>
            <w:r>
              <w:rPr>
                <w:spacing w:val="-3"/>
                <w:sz w:val="24"/>
              </w:rPr>
              <w:t xml:space="preserve"> </w:t>
            </w:r>
            <w:r>
              <w:rPr>
                <w:sz w:val="24"/>
              </w:rPr>
              <w:t>и</w:t>
            </w:r>
            <w:r>
              <w:rPr>
                <w:spacing w:val="-3"/>
                <w:sz w:val="24"/>
              </w:rPr>
              <w:t xml:space="preserve"> </w:t>
            </w:r>
            <w:r>
              <w:rPr>
                <w:sz w:val="24"/>
              </w:rPr>
              <w:t>других</w:t>
            </w:r>
            <w:r>
              <w:rPr>
                <w:spacing w:val="-2"/>
                <w:sz w:val="24"/>
              </w:rPr>
              <w:t xml:space="preserve"> народов;</w:t>
            </w:r>
          </w:p>
          <w:p w:rsidR="009D428F" w:rsidRDefault="00562F95">
            <w:pPr>
              <w:pStyle w:val="TableParagraph"/>
              <w:tabs>
                <w:tab w:val="left" w:pos="1545"/>
                <w:tab w:val="left" w:pos="2658"/>
                <w:tab w:val="left" w:pos="4437"/>
                <w:tab w:val="left" w:pos="5785"/>
              </w:tabs>
              <w:spacing w:line="274" w:lineRule="exact"/>
              <w:ind w:left="168" w:right="149"/>
              <w:rPr>
                <w:sz w:val="24"/>
              </w:rPr>
            </w:pPr>
            <w:r>
              <w:rPr>
                <w:spacing w:val="-2"/>
                <w:sz w:val="24"/>
              </w:rPr>
              <w:t>соблюдать</w:t>
            </w:r>
            <w:r>
              <w:rPr>
                <w:sz w:val="24"/>
              </w:rPr>
              <w:tab/>
            </w:r>
            <w:r>
              <w:rPr>
                <w:spacing w:val="-2"/>
                <w:sz w:val="24"/>
              </w:rPr>
              <w:t>правила</w:t>
            </w:r>
            <w:r>
              <w:rPr>
                <w:sz w:val="24"/>
              </w:rPr>
              <w:tab/>
            </w:r>
            <w:r>
              <w:rPr>
                <w:spacing w:val="-2"/>
                <w:sz w:val="24"/>
              </w:rPr>
              <w:t>нравственного</w:t>
            </w:r>
            <w:r>
              <w:rPr>
                <w:sz w:val="24"/>
              </w:rPr>
              <w:tab/>
            </w:r>
            <w:r>
              <w:rPr>
                <w:spacing w:val="-2"/>
                <w:sz w:val="24"/>
              </w:rPr>
              <w:t>поведения</w:t>
            </w:r>
            <w:r>
              <w:rPr>
                <w:sz w:val="24"/>
              </w:rPr>
              <w:tab/>
            </w:r>
            <w:r>
              <w:rPr>
                <w:spacing w:val="-10"/>
                <w:sz w:val="24"/>
              </w:rPr>
              <w:t xml:space="preserve">в </w:t>
            </w:r>
            <w:r>
              <w:rPr>
                <w:spacing w:val="-2"/>
                <w:sz w:val="24"/>
              </w:rPr>
              <w:t>социуме</w:t>
            </w:r>
          </w:p>
        </w:tc>
      </w:tr>
      <w:tr w:rsidR="009D428F">
        <w:trPr>
          <w:trHeight w:val="829"/>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1.3</w:t>
            </w:r>
          </w:p>
        </w:tc>
        <w:tc>
          <w:tcPr>
            <w:tcW w:w="6060" w:type="dxa"/>
          </w:tcPr>
          <w:p w:rsidR="009D428F" w:rsidRDefault="00562F95">
            <w:pPr>
              <w:pStyle w:val="TableParagraph"/>
              <w:spacing w:line="268" w:lineRule="exact"/>
              <w:ind w:left="168"/>
              <w:rPr>
                <w:sz w:val="24"/>
              </w:rPr>
            </w:pPr>
            <w:r>
              <w:rPr>
                <w:sz w:val="24"/>
              </w:rPr>
              <w:t>Приводить</w:t>
            </w:r>
            <w:r>
              <w:rPr>
                <w:spacing w:val="9"/>
                <w:sz w:val="24"/>
              </w:rPr>
              <w:t xml:space="preserve"> </w:t>
            </w:r>
            <w:r>
              <w:rPr>
                <w:sz w:val="24"/>
              </w:rPr>
              <w:t>примеры</w:t>
            </w:r>
            <w:r>
              <w:rPr>
                <w:spacing w:val="12"/>
                <w:sz w:val="24"/>
              </w:rPr>
              <w:t xml:space="preserve"> </w:t>
            </w:r>
            <w:r>
              <w:rPr>
                <w:sz w:val="24"/>
              </w:rPr>
              <w:t>памятников</w:t>
            </w:r>
            <w:r>
              <w:rPr>
                <w:spacing w:val="8"/>
                <w:sz w:val="24"/>
              </w:rPr>
              <w:t xml:space="preserve"> </w:t>
            </w:r>
            <w:r>
              <w:rPr>
                <w:sz w:val="24"/>
              </w:rPr>
              <w:t>природы,</w:t>
            </w:r>
            <w:r>
              <w:rPr>
                <w:spacing w:val="13"/>
                <w:sz w:val="24"/>
              </w:rPr>
              <w:t xml:space="preserve"> </w:t>
            </w:r>
            <w:r>
              <w:rPr>
                <w:spacing w:val="-2"/>
                <w:sz w:val="24"/>
              </w:rPr>
              <w:t>культурных</w:t>
            </w:r>
          </w:p>
          <w:p w:rsidR="009D428F" w:rsidRDefault="00562F95">
            <w:pPr>
              <w:pStyle w:val="TableParagraph"/>
              <w:spacing w:line="274" w:lineRule="exact"/>
              <w:ind w:left="168"/>
              <w:rPr>
                <w:sz w:val="24"/>
              </w:rPr>
            </w:pPr>
            <w:r>
              <w:rPr>
                <w:sz w:val="24"/>
              </w:rPr>
              <w:t>объектов</w:t>
            </w:r>
            <w:r>
              <w:rPr>
                <w:spacing w:val="80"/>
                <w:sz w:val="24"/>
              </w:rPr>
              <w:t xml:space="preserve"> </w:t>
            </w:r>
            <w:r>
              <w:rPr>
                <w:sz w:val="24"/>
              </w:rPr>
              <w:t>и</w:t>
            </w:r>
            <w:r>
              <w:rPr>
                <w:spacing w:val="80"/>
                <w:sz w:val="24"/>
              </w:rPr>
              <w:t xml:space="preserve"> </w:t>
            </w:r>
            <w:r>
              <w:rPr>
                <w:sz w:val="24"/>
              </w:rPr>
              <w:t>достопримечательностей</w:t>
            </w:r>
            <w:r>
              <w:rPr>
                <w:spacing w:val="80"/>
                <w:sz w:val="24"/>
              </w:rPr>
              <w:t xml:space="preserve"> </w:t>
            </w:r>
            <w:r>
              <w:rPr>
                <w:sz w:val="24"/>
              </w:rPr>
              <w:t>родного</w:t>
            </w:r>
            <w:r>
              <w:rPr>
                <w:spacing w:val="80"/>
                <w:sz w:val="24"/>
              </w:rPr>
              <w:t xml:space="preserve"> </w:t>
            </w:r>
            <w:r>
              <w:rPr>
                <w:sz w:val="24"/>
              </w:rPr>
              <w:t>края; столицы</w:t>
            </w:r>
            <w:r>
              <w:rPr>
                <w:spacing w:val="74"/>
                <w:sz w:val="24"/>
              </w:rPr>
              <w:t xml:space="preserve"> </w:t>
            </w:r>
            <w:r>
              <w:rPr>
                <w:sz w:val="24"/>
              </w:rPr>
              <w:t>России,</w:t>
            </w:r>
            <w:r>
              <w:rPr>
                <w:spacing w:val="72"/>
                <w:sz w:val="24"/>
              </w:rPr>
              <w:t xml:space="preserve"> </w:t>
            </w:r>
            <w:r>
              <w:rPr>
                <w:sz w:val="24"/>
              </w:rPr>
              <w:t>городов</w:t>
            </w:r>
            <w:r>
              <w:rPr>
                <w:spacing w:val="76"/>
                <w:sz w:val="24"/>
              </w:rPr>
              <w:t xml:space="preserve"> </w:t>
            </w:r>
            <w:r>
              <w:rPr>
                <w:sz w:val="24"/>
              </w:rPr>
              <w:t>РФ</w:t>
            </w:r>
            <w:r>
              <w:rPr>
                <w:spacing w:val="78"/>
                <w:sz w:val="24"/>
              </w:rPr>
              <w:t xml:space="preserve"> </w:t>
            </w:r>
            <w:r>
              <w:rPr>
                <w:sz w:val="24"/>
              </w:rPr>
              <w:t>с</w:t>
            </w:r>
            <w:r>
              <w:rPr>
                <w:spacing w:val="74"/>
                <w:sz w:val="24"/>
              </w:rPr>
              <w:t xml:space="preserve"> </w:t>
            </w:r>
            <w:r>
              <w:rPr>
                <w:sz w:val="24"/>
              </w:rPr>
              <w:t>богатой</w:t>
            </w:r>
            <w:r>
              <w:rPr>
                <w:spacing w:val="75"/>
                <w:sz w:val="24"/>
              </w:rPr>
              <w:t xml:space="preserve"> </w:t>
            </w:r>
            <w:r>
              <w:rPr>
                <w:sz w:val="24"/>
              </w:rPr>
              <w:t>историей</w:t>
            </w:r>
            <w:r>
              <w:rPr>
                <w:spacing w:val="72"/>
                <w:sz w:val="24"/>
              </w:rPr>
              <w:t xml:space="preserve"> </w:t>
            </w:r>
            <w:r>
              <w:rPr>
                <w:spacing w:val="-10"/>
                <w:sz w:val="24"/>
              </w:rPr>
              <w:t>и</w:t>
            </w:r>
          </w:p>
        </w:tc>
      </w:tr>
    </w:tbl>
    <w:p w:rsidR="009D428F" w:rsidRDefault="009D428F">
      <w:pPr>
        <w:pStyle w:val="TableParagraph"/>
        <w:spacing w:line="274"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127"/>
        <w:gridCol w:w="6060"/>
      </w:tblGrid>
      <w:tr w:rsidR="009D428F">
        <w:trPr>
          <w:trHeight w:val="830"/>
        </w:trPr>
        <w:tc>
          <w:tcPr>
            <w:tcW w:w="1277" w:type="dxa"/>
            <w:vMerge w:val="restart"/>
          </w:tcPr>
          <w:p w:rsidR="009D428F" w:rsidRDefault="009D428F">
            <w:pPr>
              <w:pStyle w:val="TableParagraph"/>
              <w:rPr>
                <w:sz w:val="24"/>
              </w:rPr>
            </w:pPr>
          </w:p>
        </w:tc>
        <w:tc>
          <w:tcPr>
            <w:tcW w:w="2127" w:type="dxa"/>
          </w:tcPr>
          <w:p w:rsidR="009D428F" w:rsidRDefault="009D428F">
            <w:pPr>
              <w:pStyle w:val="TableParagraph"/>
              <w:rPr>
                <w:sz w:val="24"/>
              </w:rPr>
            </w:pPr>
          </w:p>
        </w:tc>
        <w:tc>
          <w:tcPr>
            <w:tcW w:w="6060" w:type="dxa"/>
          </w:tcPr>
          <w:p w:rsidR="009D428F" w:rsidRDefault="00562F95">
            <w:pPr>
              <w:pStyle w:val="TableParagraph"/>
              <w:tabs>
                <w:tab w:val="left" w:pos="1702"/>
                <w:tab w:val="left" w:pos="3295"/>
                <w:tab w:val="left" w:pos="4532"/>
              </w:tabs>
              <w:spacing w:line="237" w:lineRule="auto"/>
              <w:ind w:left="168" w:right="142"/>
              <w:rPr>
                <w:sz w:val="24"/>
              </w:rPr>
            </w:pPr>
            <w:r>
              <w:rPr>
                <w:spacing w:val="-2"/>
                <w:sz w:val="24"/>
              </w:rPr>
              <w:t>культурой;</w:t>
            </w:r>
            <w:r>
              <w:rPr>
                <w:sz w:val="24"/>
              </w:rPr>
              <w:tab/>
            </w:r>
            <w:r>
              <w:rPr>
                <w:spacing w:val="-2"/>
                <w:sz w:val="24"/>
              </w:rPr>
              <w:t>российских</w:t>
            </w:r>
            <w:r>
              <w:rPr>
                <w:sz w:val="24"/>
              </w:rPr>
              <w:tab/>
            </w:r>
            <w:r>
              <w:rPr>
                <w:spacing w:val="-2"/>
                <w:sz w:val="24"/>
              </w:rPr>
              <w:t>центров</w:t>
            </w:r>
            <w:r>
              <w:rPr>
                <w:sz w:val="24"/>
              </w:rPr>
              <w:tab/>
            </w:r>
            <w:r>
              <w:rPr>
                <w:spacing w:val="-2"/>
                <w:sz w:val="24"/>
              </w:rPr>
              <w:t xml:space="preserve">декоративно- </w:t>
            </w:r>
            <w:r>
              <w:rPr>
                <w:sz w:val="24"/>
              </w:rPr>
              <w:t>прикладного</w:t>
            </w:r>
            <w:r>
              <w:rPr>
                <w:spacing w:val="18"/>
                <w:sz w:val="24"/>
              </w:rPr>
              <w:t xml:space="preserve"> </w:t>
            </w:r>
            <w:r>
              <w:rPr>
                <w:sz w:val="24"/>
              </w:rPr>
              <w:t>искусства;</w:t>
            </w:r>
            <w:r>
              <w:rPr>
                <w:spacing w:val="15"/>
                <w:sz w:val="24"/>
              </w:rPr>
              <w:t xml:space="preserve"> </w:t>
            </w:r>
            <w:r>
              <w:rPr>
                <w:sz w:val="24"/>
              </w:rPr>
              <w:t>проявлять</w:t>
            </w:r>
            <w:r>
              <w:rPr>
                <w:spacing w:val="19"/>
                <w:sz w:val="24"/>
              </w:rPr>
              <w:t xml:space="preserve"> </w:t>
            </w:r>
            <w:r>
              <w:rPr>
                <w:sz w:val="24"/>
              </w:rPr>
              <w:t>интерес</w:t>
            </w:r>
            <w:r>
              <w:rPr>
                <w:spacing w:val="18"/>
                <w:sz w:val="24"/>
              </w:rPr>
              <w:t xml:space="preserve"> </w:t>
            </w:r>
            <w:r>
              <w:rPr>
                <w:sz w:val="24"/>
              </w:rPr>
              <w:t>и</w:t>
            </w:r>
            <w:r>
              <w:rPr>
                <w:spacing w:val="20"/>
                <w:sz w:val="24"/>
              </w:rPr>
              <w:t xml:space="preserve"> </w:t>
            </w:r>
            <w:r>
              <w:rPr>
                <w:spacing w:val="-2"/>
                <w:sz w:val="24"/>
              </w:rPr>
              <w:t>уважение</w:t>
            </w:r>
          </w:p>
          <w:p w:rsidR="009D428F" w:rsidRDefault="00562F95">
            <w:pPr>
              <w:pStyle w:val="TableParagraph"/>
              <w:spacing w:before="2" w:line="261" w:lineRule="exact"/>
              <w:ind w:left="168"/>
              <w:rPr>
                <w:sz w:val="24"/>
              </w:rPr>
            </w:pPr>
            <w:r>
              <w:rPr>
                <w:sz w:val="24"/>
              </w:rPr>
              <w:t>к</w:t>
            </w:r>
            <w:r>
              <w:rPr>
                <w:spacing w:val="-3"/>
                <w:sz w:val="24"/>
              </w:rPr>
              <w:t xml:space="preserve"> </w:t>
            </w:r>
            <w:r>
              <w:rPr>
                <w:sz w:val="24"/>
              </w:rPr>
              <w:t>истории</w:t>
            </w:r>
            <w:r>
              <w:rPr>
                <w:spacing w:val="-5"/>
                <w:sz w:val="24"/>
              </w:rPr>
              <w:t xml:space="preserve"> </w:t>
            </w:r>
            <w:r>
              <w:rPr>
                <w:sz w:val="24"/>
              </w:rPr>
              <w:t>и культуре</w:t>
            </w:r>
            <w:r>
              <w:rPr>
                <w:spacing w:val="-2"/>
                <w:sz w:val="24"/>
              </w:rPr>
              <w:t xml:space="preserve"> </w:t>
            </w:r>
            <w:r>
              <w:rPr>
                <w:sz w:val="24"/>
              </w:rPr>
              <w:t xml:space="preserve">народов </w:t>
            </w:r>
            <w:r>
              <w:rPr>
                <w:spacing w:val="-2"/>
                <w:sz w:val="24"/>
              </w:rPr>
              <w:t>России</w:t>
            </w:r>
          </w:p>
        </w:tc>
      </w:tr>
      <w:tr w:rsidR="009D428F">
        <w:trPr>
          <w:trHeight w:val="552"/>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1.4</w:t>
            </w:r>
          </w:p>
        </w:tc>
        <w:tc>
          <w:tcPr>
            <w:tcW w:w="6060" w:type="dxa"/>
          </w:tcPr>
          <w:p w:rsidR="009D428F" w:rsidRDefault="00562F95">
            <w:pPr>
              <w:pStyle w:val="TableParagraph"/>
              <w:spacing w:line="268" w:lineRule="exact"/>
              <w:ind w:left="168"/>
              <w:rPr>
                <w:sz w:val="24"/>
              </w:rPr>
            </w:pPr>
            <w:r>
              <w:rPr>
                <w:sz w:val="24"/>
              </w:rPr>
              <w:t>Показывать</w:t>
            </w:r>
            <w:r>
              <w:rPr>
                <w:spacing w:val="-2"/>
                <w:sz w:val="24"/>
              </w:rPr>
              <w:t xml:space="preserve"> </w:t>
            </w:r>
            <w:r>
              <w:rPr>
                <w:sz w:val="24"/>
              </w:rPr>
              <w:t>на</w:t>
            </w:r>
            <w:r>
              <w:rPr>
                <w:spacing w:val="2"/>
                <w:sz w:val="24"/>
              </w:rPr>
              <w:t xml:space="preserve"> </w:t>
            </w:r>
            <w:r>
              <w:rPr>
                <w:sz w:val="24"/>
              </w:rPr>
              <w:t>карте</w:t>
            </w:r>
            <w:r>
              <w:rPr>
                <w:spacing w:val="-2"/>
                <w:sz w:val="24"/>
              </w:rPr>
              <w:t xml:space="preserve"> </w:t>
            </w:r>
            <w:r>
              <w:rPr>
                <w:sz w:val="24"/>
              </w:rPr>
              <w:t>мира</w:t>
            </w:r>
            <w:r>
              <w:rPr>
                <w:spacing w:val="-2"/>
                <w:sz w:val="24"/>
              </w:rPr>
              <w:t xml:space="preserve"> </w:t>
            </w:r>
            <w:r>
              <w:rPr>
                <w:sz w:val="24"/>
              </w:rPr>
              <w:t>материки, изученные</w:t>
            </w:r>
            <w:r>
              <w:rPr>
                <w:spacing w:val="3"/>
                <w:sz w:val="24"/>
              </w:rPr>
              <w:t xml:space="preserve"> </w:t>
            </w:r>
            <w:r>
              <w:rPr>
                <w:spacing w:val="-2"/>
                <w:sz w:val="24"/>
              </w:rPr>
              <w:t>страны</w:t>
            </w:r>
          </w:p>
          <w:p w:rsidR="009D428F" w:rsidRDefault="00562F95">
            <w:pPr>
              <w:pStyle w:val="TableParagraph"/>
              <w:spacing w:before="3" w:line="261" w:lineRule="exact"/>
              <w:ind w:left="168"/>
              <w:rPr>
                <w:sz w:val="24"/>
              </w:rPr>
            </w:pPr>
            <w:r>
              <w:rPr>
                <w:spacing w:val="-2"/>
                <w:sz w:val="24"/>
              </w:rPr>
              <w:t>мира;</w:t>
            </w:r>
          </w:p>
        </w:tc>
      </w:tr>
      <w:tr w:rsidR="009D428F">
        <w:trPr>
          <w:trHeight w:val="278"/>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58" w:lineRule="exact"/>
              <w:ind w:left="110"/>
              <w:rPr>
                <w:sz w:val="24"/>
              </w:rPr>
            </w:pPr>
            <w:r>
              <w:rPr>
                <w:spacing w:val="-5"/>
                <w:sz w:val="24"/>
              </w:rPr>
              <w:t>1.5</w:t>
            </w:r>
          </w:p>
        </w:tc>
        <w:tc>
          <w:tcPr>
            <w:tcW w:w="6060" w:type="dxa"/>
          </w:tcPr>
          <w:p w:rsidR="009D428F" w:rsidRDefault="00562F95">
            <w:pPr>
              <w:pStyle w:val="TableParagraph"/>
              <w:spacing w:line="258" w:lineRule="exact"/>
              <w:ind w:left="168"/>
              <w:rPr>
                <w:sz w:val="24"/>
              </w:rPr>
            </w:pPr>
            <w:r>
              <w:rPr>
                <w:sz w:val="24"/>
              </w:rPr>
              <w:t>Различать</w:t>
            </w:r>
            <w:r>
              <w:rPr>
                <w:spacing w:val="-3"/>
                <w:sz w:val="24"/>
              </w:rPr>
              <w:t xml:space="preserve"> </w:t>
            </w:r>
            <w:r>
              <w:rPr>
                <w:sz w:val="24"/>
              </w:rPr>
              <w:t>расходы</w:t>
            </w:r>
            <w:r>
              <w:rPr>
                <w:spacing w:val="-2"/>
                <w:sz w:val="24"/>
              </w:rPr>
              <w:t xml:space="preserve"> </w:t>
            </w:r>
            <w:r>
              <w:rPr>
                <w:sz w:val="24"/>
              </w:rPr>
              <w:t>и</w:t>
            </w:r>
            <w:r>
              <w:rPr>
                <w:spacing w:val="-7"/>
                <w:sz w:val="24"/>
              </w:rPr>
              <w:t xml:space="preserve"> </w:t>
            </w:r>
            <w:r>
              <w:rPr>
                <w:sz w:val="24"/>
              </w:rPr>
              <w:t>доходы</w:t>
            </w:r>
            <w:r>
              <w:rPr>
                <w:spacing w:val="-3"/>
                <w:sz w:val="24"/>
              </w:rPr>
              <w:t xml:space="preserve"> </w:t>
            </w:r>
            <w:r>
              <w:rPr>
                <w:sz w:val="24"/>
              </w:rPr>
              <w:t>семейного</w:t>
            </w:r>
            <w:r>
              <w:rPr>
                <w:spacing w:val="1"/>
                <w:sz w:val="24"/>
              </w:rPr>
              <w:t xml:space="preserve"> </w:t>
            </w:r>
            <w:r>
              <w:rPr>
                <w:spacing w:val="-2"/>
                <w:sz w:val="24"/>
              </w:rPr>
              <w:t>бюджета;</w:t>
            </w:r>
          </w:p>
        </w:tc>
      </w:tr>
      <w:tr w:rsidR="009D428F">
        <w:trPr>
          <w:trHeight w:val="273"/>
        </w:trPr>
        <w:tc>
          <w:tcPr>
            <w:tcW w:w="1277" w:type="dxa"/>
            <w:vMerge w:val="restart"/>
          </w:tcPr>
          <w:p w:rsidR="009D428F" w:rsidRDefault="00562F95">
            <w:pPr>
              <w:pStyle w:val="TableParagraph"/>
              <w:spacing w:line="268" w:lineRule="exact"/>
              <w:ind w:left="110"/>
              <w:rPr>
                <w:sz w:val="24"/>
              </w:rPr>
            </w:pPr>
            <w:r>
              <w:rPr>
                <w:spacing w:val="-10"/>
                <w:sz w:val="24"/>
              </w:rPr>
              <w:t>2</w:t>
            </w:r>
          </w:p>
        </w:tc>
        <w:tc>
          <w:tcPr>
            <w:tcW w:w="8187" w:type="dxa"/>
            <w:gridSpan w:val="2"/>
          </w:tcPr>
          <w:p w:rsidR="009D428F" w:rsidRDefault="00562F95">
            <w:pPr>
              <w:pStyle w:val="TableParagraph"/>
              <w:spacing w:line="253" w:lineRule="exact"/>
              <w:ind w:left="110"/>
              <w:rPr>
                <w:sz w:val="24"/>
              </w:rPr>
            </w:pPr>
            <w:r>
              <w:rPr>
                <w:sz w:val="24"/>
              </w:rPr>
              <w:t>Человек</w:t>
            </w:r>
            <w:r>
              <w:rPr>
                <w:spacing w:val="-1"/>
                <w:sz w:val="24"/>
              </w:rPr>
              <w:t xml:space="preserve"> </w:t>
            </w:r>
            <w:r>
              <w:rPr>
                <w:sz w:val="24"/>
              </w:rPr>
              <w:t>и</w:t>
            </w:r>
            <w:r>
              <w:rPr>
                <w:spacing w:val="-2"/>
                <w:sz w:val="24"/>
              </w:rPr>
              <w:t xml:space="preserve"> природа</w:t>
            </w:r>
          </w:p>
        </w:tc>
      </w:tr>
      <w:tr w:rsidR="009D428F">
        <w:trPr>
          <w:trHeight w:val="830"/>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2.1</w:t>
            </w:r>
          </w:p>
        </w:tc>
        <w:tc>
          <w:tcPr>
            <w:tcW w:w="6060" w:type="dxa"/>
          </w:tcPr>
          <w:p w:rsidR="009D428F" w:rsidRDefault="00562F95">
            <w:pPr>
              <w:pStyle w:val="TableParagraph"/>
              <w:tabs>
                <w:tab w:val="left" w:pos="1731"/>
                <w:tab w:val="left" w:pos="3030"/>
                <w:tab w:val="left" w:pos="4091"/>
                <w:tab w:val="left" w:pos="5199"/>
                <w:tab w:val="left" w:pos="5654"/>
              </w:tabs>
              <w:spacing w:line="268" w:lineRule="exact"/>
              <w:ind w:left="168"/>
              <w:rPr>
                <w:sz w:val="24"/>
              </w:rPr>
            </w:pPr>
            <w:r>
              <w:rPr>
                <w:spacing w:val="-2"/>
                <w:sz w:val="24"/>
              </w:rPr>
              <w:t>Распознавать</w:t>
            </w:r>
            <w:r>
              <w:rPr>
                <w:sz w:val="24"/>
              </w:rPr>
              <w:tab/>
            </w:r>
            <w:r>
              <w:rPr>
                <w:spacing w:val="-2"/>
                <w:sz w:val="24"/>
              </w:rPr>
              <w:t>изученные</w:t>
            </w:r>
            <w:r>
              <w:rPr>
                <w:sz w:val="24"/>
              </w:rPr>
              <w:tab/>
            </w:r>
            <w:r>
              <w:rPr>
                <w:spacing w:val="-2"/>
                <w:sz w:val="24"/>
              </w:rPr>
              <w:t>объекты</w:t>
            </w:r>
            <w:r>
              <w:rPr>
                <w:sz w:val="24"/>
              </w:rPr>
              <w:tab/>
            </w:r>
            <w:r>
              <w:rPr>
                <w:spacing w:val="-2"/>
                <w:sz w:val="24"/>
              </w:rPr>
              <w:t>природы</w:t>
            </w:r>
            <w:r>
              <w:rPr>
                <w:sz w:val="24"/>
              </w:rPr>
              <w:tab/>
            </w:r>
            <w:r>
              <w:rPr>
                <w:spacing w:val="-5"/>
                <w:sz w:val="24"/>
              </w:rPr>
              <w:t>по</w:t>
            </w:r>
            <w:r>
              <w:rPr>
                <w:sz w:val="24"/>
              </w:rPr>
              <w:tab/>
            </w:r>
            <w:r>
              <w:rPr>
                <w:spacing w:val="-5"/>
                <w:sz w:val="24"/>
              </w:rPr>
              <w:t>их</w:t>
            </w:r>
          </w:p>
          <w:p w:rsidR="009D428F" w:rsidRDefault="00562F95">
            <w:pPr>
              <w:pStyle w:val="TableParagraph"/>
              <w:spacing w:line="274" w:lineRule="exact"/>
              <w:ind w:left="168"/>
              <w:rPr>
                <w:sz w:val="24"/>
              </w:rPr>
            </w:pPr>
            <w:r>
              <w:rPr>
                <w:sz w:val="24"/>
              </w:rPr>
              <w:t>описанию,</w:t>
            </w:r>
            <w:r>
              <w:rPr>
                <w:spacing w:val="40"/>
                <w:sz w:val="24"/>
              </w:rPr>
              <w:t xml:space="preserve"> </w:t>
            </w:r>
            <w:r>
              <w:rPr>
                <w:sz w:val="24"/>
              </w:rPr>
              <w:t>рисункам</w:t>
            </w:r>
            <w:r>
              <w:rPr>
                <w:spacing w:val="40"/>
                <w:sz w:val="24"/>
              </w:rPr>
              <w:t xml:space="preserve"> </w:t>
            </w:r>
            <w:r>
              <w:rPr>
                <w:sz w:val="24"/>
              </w:rPr>
              <w:t>и</w:t>
            </w:r>
            <w:r>
              <w:rPr>
                <w:spacing w:val="40"/>
                <w:sz w:val="24"/>
              </w:rPr>
              <w:t xml:space="preserve"> </w:t>
            </w:r>
            <w:r>
              <w:rPr>
                <w:sz w:val="24"/>
              </w:rPr>
              <w:t>фотографиям,</w:t>
            </w:r>
            <w:r>
              <w:rPr>
                <w:spacing w:val="40"/>
                <w:sz w:val="24"/>
              </w:rPr>
              <w:t xml:space="preserve"> </w:t>
            </w:r>
            <w:r>
              <w:rPr>
                <w:sz w:val="24"/>
              </w:rPr>
              <w:t>различать</w:t>
            </w:r>
            <w:r>
              <w:rPr>
                <w:spacing w:val="40"/>
                <w:sz w:val="24"/>
              </w:rPr>
              <w:t xml:space="preserve"> </w:t>
            </w:r>
            <w:r>
              <w:rPr>
                <w:sz w:val="24"/>
              </w:rPr>
              <w:t>их</w:t>
            </w:r>
            <w:r>
              <w:rPr>
                <w:spacing w:val="40"/>
                <w:sz w:val="24"/>
              </w:rPr>
              <w:t xml:space="preserve"> </w:t>
            </w:r>
            <w:r>
              <w:rPr>
                <w:sz w:val="24"/>
              </w:rPr>
              <w:t>в окружающем мире</w:t>
            </w:r>
          </w:p>
        </w:tc>
      </w:tr>
      <w:tr w:rsidR="009D428F">
        <w:trPr>
          <w:trHeight w:val="1377"/>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2.2</w:t>
            </w:r>
          </w:p>
        </w:tc>
        <w:tc>
          <w:tcPr>
            <w:tcW w:w="6060" w:type="dxa"/>
          </w:tcPr>
          <w:p w:rsidR="009D428F" w:rsidRDefault="00562F95">
            <w:pPr>
              <w:pStyle w:val="TableParagraph"/>
              <w:ind w:left="168" w:right="147"/>
              <w:jc w:val="both"/>
              <w:rPr>
                <w:sz w:val="24"/>
              </w:rPr>
            </w:pPr>
            <w:r>
              <w:rPr>
                <w:sz w:val="24"/>
              </w:rPr>
              <w:t>Проводить по предложенному плану или инструкции небольшие опыты с природными объектами с использованием простейшего лабораторного оборудования</w:t>
            </w:r>
            <w:r>
              <w:rPr>
                <w:spacing w:val="47"/>
                <w:sz w:val="24"/>
              </w:rPr>
              <w:t xml:space="preserve"> </w:t>
            </w:r>
            <w:r>
              <w:rPr>
                <w:sz w:val="24"/>
              </w:rPr>
              <w:t>и</w:t>
            </w:r>
            <w:r>
              <w:rPr>
                <w:spacing w:val="51"/>
                <w:sz w:val="24"/>
              </w:rPr>
              <w:t xml:space="preserve"> </w:t>
            </w:r>
            <w:r>
              <w:rPr>
                <w:sz w:val="24"/>
              </w:rPr>
              <w:t>измерительных</w:t>
            </w:r>
            <w:r>
              <w:rPr>
                <w:spacing w:val="50"/>
                <w:sz w:val="24"/>
              </w:rPr>
              <w:t xml:space="preserve"> </w:t>
            </w:r>
            <w:r>
              <w:rPr>
                <w:sz w:val="24"/>
              </w:rPr>
              <w:t>приборов;</w:t>
            </w:r>
            <w:r>
              <w:rPr>
                <w:spacing w:val="51"/>
                <w:sz w:val="24"/>
              </w:rPr>
              <w:t xml:space="preserve"> </w:t>
            </w:r>
            <w:r>
              <w:rPr>
                <w:spacing w:val="-2"/>
                <w:sz w:val="24"/>
              </w:rPr>
              <w:t>соблюдать</w:t>
            </w:r>
          </w:p>
          <w:p w:rsidR="009D428F" w:rsidRDefault="00562F95">
            <w:pPr>
              <w:pStyle w:val="TableParagraph"/>
              <w:spacing w:line="261" w:lineRule="exact"/>
              <w:ind w:left="168"/>
              <w:jc w:val="both"/>
              <w:rPr>
                <w:sz w:val="24"/>
              </w:rPr>
            </w:pPr>
            <w:r>
              <w:rPr>
                <w:sz w:val="24"/>
              </w:rPr>
              <w:t>безопасность</w:t>
            </w:r>
            <w:r>
              <w:rPr>
                <w:spacing w:val="-6"/>
                <w:sz w:val="24"/>
              </w:rPr>
              <w:t xml:space="preserve"> </w:t>
            </w:r>
            <w:r>
              <w:rPr>
                <w:sz w:val="24"/>
              </w:rPr>
              <w:t>проведения</w:t>
            </w:r>
            <w:r>
              <w:rPr>
                <w:spacing w:val="-7"/>
                <w:sz w:val="24"/>
              </w:rPr>
              <w:t xml:space="preserve"> </w:t>
            </w:r>
            <w:r>
              <w:rPr>
                <w:spacing w:val="-2"/>
                <w:sz w:val="24"/>
              </w:rPr>
              <w:t>опытов</w:t>
            </w:r>
          </w:p>
        </w:tc>
      </w:tr>
      <w:tr w:rsidR="009D428F">
        <w:trPr>
          <w:trHeight w:val="552"/>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2.3</w:t>
            </w:r>
          </w:p>
        </w:tc>
        <w:tc>
          <w:tcPr>
            <w:tcW w:w="6060" w:type="dxa"/>
          </w:tcPr>
          <w:p w:rsidR="009D428F" w:rsidRDefault="00562F95">
            <w:pPr>
              <w:pStyle w:val="TableParagraph"/>
              <w:spacing w:line="268" w:lineRule="exact"/>
              <w:ind w:left="168"/>
              <w:rPr>
                <w:sz w:val="24"/>
              </w:rPr>
            </w:pPr>
            <w:r>
              <w:rPr>
                <w:sz w:val="24"/>
              </w:rPr>
              <w:t>Группировать</w:t>
            </w:r>
            <w:r>
              <w:rPr>
                <w:spacing w:val="65"/>
                <w:sz w:val="24"/>
              </w:rPr>
              <w:t xml:space="preserve"> </w:t>
            </w:r>
            <w:r>
              <w:rPr>
                <w:sz w:val="24"/>
              </w:rPr>
              <w:t>изученные</w:t>
            </w:r>
            <w:r>
              <w:rPr>
                <w:spacing w:val="70"/>
                <w:sz w:val="24"/>
              </w:rPr>
              <w:t xml:space="preserve"> </w:t>
            </w:r>
            <w:r>
              <w:rPr>
                <w:sz w:val="24"/>
              </w:rPr>
              <w:t>объекты</w:t>
            </w:r>
            <w:r>
              <w:rPr>
                <w:spacing w:val="73"/>
                <w:sz w:val="24"/>
              </w:rPr>
              <w:t xml:space="preserve"> </w:t>
            </w:r>
            <w:r>
              <w:rPr>
                <w:sz w:val="24"/>
              </w:rPr>
              <w:t>живой</w:t>
            </w:r>
            <w:r>
              <w:rPr>
                <w:spacing w:val="67"/>
                <w:sz w:val="24"/>
              </w:rPr>
              <w:t xml:space="preserve"> </w:t>
            </w:r>
            <w:r>
              <w:rPr>
                <w:sz w:val="24"/>
              </w:rPr>
              <w:t>и</w:t>
            </w:r>
            <w:r>
              <w:rPr>
                <w:spacing w:val="67"/>
                <w:sz w:val="24"/>
              </w:rPr>
              <w:t xml:space="preserve"> </w:t>
            </w:r>
            <w:r>
              <w:rPr>
                <w:spacing w:val="-2"/>
                <w:sz w:val="24"/>
              </w:rPr>
              <w:t>неживой</w:t>
            </w:r>
          </w:p>
          <w:p w:rsidR="009D428F" w:rsidRDefault="00562F95">
            <w:pPr>
              <w:pStyle w:val="TableParagraph"/>
              <w:spacing w:before="3" w:line="261" w:lineRule="exact"/>
              <w:ind w:left="168"/>
              <w:rPr>
                <w:sz w:val="24"/>
              </w:rPr>
            </w:pPr>
            <w:r>
              <w:rPr>
                <w:sz w:val="24"/>
              </w:rPr>
              <w:t>природы,</w:t>
            </w:r>
            <w:r>
              <w:rPr>
                <w:spacing w:val="-8"/>
                <w:sz w:val="24"/>
              </w:rPr>
              <w:t xml:space="preserve"> </w:t>
            </w:r>
            <w:r>
              <w:rPr>
                <w:sz w:val="24"/>
              </w:rPr>
              <w:t>проводить</w:t>
            </w:r>
            <w:r>
              <w:rPr>
                <w:spacing w:val="-7"/>
                <w:sz w:val="24"/>
              </w:rPr>
              <w:t xml:space="preserve"> </w:t>
            </w:r>
            <w:r>
              <w:rPr>
                <w:sz w:val="24"/>
              </w:rPr>
              <w:t>простейшую</w:t>
            </w:r>
            <w:r>
              <w:rPr>
                <w:spacing w:val="-6"/>
                <w:sz w:val="24"/>
              </w:rPr>
              <w:t xml:space="preserve"> </w:t>
            </w:r>
            <w:r>
              <w:rPr>
                <w:spacing w:val="-2"/>
                <w:sz w:val="24"/>
              </w:rPr>
              <w:t>классификацию</w:t>
            </w:r>
          </w:p>
        </w:tc>
      </w:tr>
      <w:tr w:rsidR="009D428F">
        <w:trPr>
          <w:trHeight w:val="556"/>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73" w:lineRule="exact"/>
              <w:ind w:left="110"/>
              <w:rPr>
                <w:sz w:val="24"/>
              </w:rPr>
            </w:pPr>
            <w:r>
              <w:rPr>
                <w:spacing w:val="-5"/>
                <w:sz w:val="24"/>
              </w:rPr>
              <w:t>2.4</w:t>
            </w:r>
          </w:p>
        </w:tc>
        <w:tc>
          <w:tcPr>
            <w:tcW w:w="6060" w:type="dxa"/>
          </w:tcPr>
          <w:p w:rsidR="009D428F" w:rsidRDefault="00562F95">
            <w:pPr>
              <w:pStyle w:val="TableParagraph"/>
              <w:tabs>
                <w:tab w:val="left" w:pos="1612"/>
                <w:tab w:val="left" w:pos="2111"/>
                <w:tab w:val="left" w:pos="3434"/>
                <w:tab w:val="left" w:pos="4839"/>
              </w:tabs>
              <w:spacing w:line="274" w:lineRule="exact"/>
              <w:ind w:left="168" w:right="154"/>
              <w:rPr>
                <w:sz w:val="24"/>
              </w:rPr>
            </w:pPr>
            <w:r>
              <w:rPr>
                <w:spacing w:val="-2"/>
                <w:sz w:val="24"/>
              </w:rPr>
              <w:t>Сравнивать</w:t>
            </w:r>
            <w:r>
              <w:rPr>
                <w:sz w:val="24"/>
              </w:rPr>
              <w:tab/>
            </w:r>
            <w:r>
              <w:rPr>
                <w:spacing w:val="-6"/>
                <w:sz w:val="24"/>
              </w:rPr>
              <w:t>по</w:t>
            </w:r>
            <w:r>
              <w:rPr>
                <w:sz w:val="24"/>
              </w:rPr>
              <w:tab/>
            </w:r>
            <w:r>
              <w:rPr>
                <w:spacing w:val="-2"/>
                <w:sz w:val="24"/>
              </w:rPr>
              <w:t>заданному</w:t>
            </w:r>
            <w:r>
              <w:rPr>
                <w:sz w:val="24"/>
              </w:rPr>
              <w:tab/>
            </w:r>
            <w:r>
              <w:rPr>
                <w:spacing w:val="-2"/>
                <w:sz w:val="24"/>
              </w:rPr>
              <w:t>количеству</w:t>
            </w:r>
            <w:r>
              <w:rPr>
                <w:sz w:val="24"/>
              </w:rPr>
              <w:tab/>
            </w:r>
            <w:r>
              <w:rPr>
                <w:spacing w:val="-2"/>
                <w:sz w:val="24"/>
              </w:rPr>
              <w:t xml:space="preserve">признаков </w:t>
            </w:r>
            <w:r>
              <w:rPr>
                <w:sz w:val="24"/>
              </w:rPr>
              <w:t>объекты живой и неживой природы</w:t>
            </w:r>
          </w:p>
        </w:tc>
      </w:tr>
      <w:tr w:rsidR="009D428F">
        <w:trPr>
          <w:trHeight w:val="825"/>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2.5</w:t>
            </w:r>
          </w:p>
        </w:tc>
        <w:tc>
          <w:tcPr>
            <w:tcW w:w="6060" w:type="dxa"/>
          </w:tcPr>
          <w:p w:rsidR="009D428F" w:rsidRDefault="00562F95">
            <w:pPr>
              <w:pStyle w:val="TableParagraph"/>
              <w:spacing w:line="237" w:lineRule="auto"/>
              <w:ind w:left="168"/>
              <w:rPr>
                <w:sz w:val="24"/>
              </w:rPr>
            </w:pPr>
            <w:r>
              <w:rPr>
                <w:sz w:val="24"/>
              </w:rPr>
              <w:t>Описывать на основе предложенного плана изученные объекты</w:t>
            </w:r>
            <w:r>
              <w:rPr>
                <w:spacing w:val="3"/>
                <w:sz w:val="24"/>
              </w:rPr>
              <w:t xml:space="preserve"> </w:t>
            </w:r>
            <w:r>
              <w:rPr>
                <w:sz w:val="24"/>
              </w:rPr>
              <w:t>и</w:t>
            </w:r>
            <w:r>
              <w:rPr>
                <w:spacing w:val="4"/>
                <w:sz w:val="24"/>
              </w:rPr>
              <w:t xml:space="preserve"> </w:t>
            </w:r>
            <w:r>
              <w:rPr>
                <w:sz w:val="24"/>
              </w:rPr>
              <w:t>явления</w:t>
            </w:r>
            <w:r>
              <w:rPr>
                <w:spacing w:val="3"/>
                <w:sz w:val="24"/>
              </w:rPr>
              <w:t xml:space="preserve"> </w:t>
            </w:r>
            <w:r>
              <w:rPr>
                <w:sz w:val="24"/>
              </w:rPr>
              <w:t>природы,</w:t>
            </w:r>
            <w:r>
              <w:rPr>
                <w:spacing w:val="6"/>
                <w:sz w:val="24"/>
              </w:rPr>
              <w:t xml:space="preserve"> </w:t>
            </w:r>
            <w:r>
              <w:rPr>
                <w:sz w:val="24"/>
              </w:rPr>
              <w:t>выделяя</w:t>
            </w:r>
            <w:r>
              <w:rPr>
                <w:spacing w:val="8"/>
                <w:sz w:val="24"/>
              </w:rPr>
              <w:t xml:space="preserve"> </w:t>
            </w:r>
            <w:r>
              <w:rPr>
                <w:sz w:val="24"/>
              </w:rPr>
              <w:t>их</w:t>
            </w:r>
            <w:r>
              <w:rPr>
                <w:spacing w:val="3"/>
                <w:sz w:val="24"/>
              </w:rPr>
              <w:t xml:space="preserve"> </w:t>
            </w:r>
            <w:r>
              <w:rPr>
                <w:spacing w:val="-2"/>
                <w:sz w:val="24"/>
              </w:rPr>
              <w:t>существенные</w:t>
            </w:r>
          </w:p>
          <w:p w:rsidR="009D428F" w:rsidRDefault="00562F95">
            <w:pPr>
              <w:pStyle w:val="TableParagraph"/>
              <w:spacing w:line="261" w:lineRule="exact"/>
              <w:ind w:left="168"/>
              <w:rPr>
                <w:sz w:val="24"/>
              </w:rPr>
            </w:pPr>
            <w:r>
              <w:rPr>
                <w:sz w:val="24"/>
              </w:rPr>
              <w:t>признаки</w:t>
            </w:r>
            <w:r>
              <w:rPr>
                <w:spacing w:val="-7"/>
                <w:sz w:val="24"/>
              </w:rPr>
              <w:t xml:space="preserve"> </w:t>
            </w:r>
            <w:r>
              <w:rPr>
                <w:sz w:val="24"/>
              </w:rPr>
              <w:t>и</w:t>
            </w:r>
            <w:r>
              <w:rPr>
                <w:spacing w:val="-2"/>
                <w:sz w:val="24"/>
              </w:rPr>
              <w:t xml:space="preserve"> </w:t>
            </w:r>
            <w:r>
              <w:rPr>
                <w:sz w:val="24"/>
              </w:rPr>
              <w:t>характерные</w:t>
            </w:r>
            <w:r>
              <w:rPr>
                <w:spacing w:val="-4"/>
                <w:sz w:val="24"/>
              </w:rPr>
              <w:t xml:space="preserve"> </w:t>
            </w:r>
            <w:r>
              <w:rPr>
                <w:spacing w:val="-2"/>
                <w:sz w:val="24"/>
              </w:rPr>
              <w:t>свойства</w:t>
            </w:r>
          </w:p>
        </w:tc>
      </w:tr>
      <w:tr w:rsidR="009D428F">
        <w:trPr>
          <w:trHeight w:val="830"/>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2.6</w:t>
            </w:r>
          </w:p>
        </w:tc>
        <w:tc>
          <w:tcPr>
            <w:tcW w:w="6060" w:type="dxa"/>
          </w:tcPr>
          <w:p w:rsidR="009D428F" w:rsidRDefault="00562F95">
            <w:pPr>
              <w:pStyle w:val="TableParagraph"/>
              <w:spacing w:line="268" w:lineRule="exact"/>
              <w:ind w:left="168"/>
              <w:rPr>
                <w:sz w:val="24"/>
              </w:rPr>
            </w:pPr>
            <w:r>
              <w:rPr>
                <w:sz w:val="24"/>
              </w:rPr>
              <w:t>Использовать</w:t>
            </w:r>
            <w:r>
              <w:rPr>
                <w:spacing w:val="29"/>
                <w:sz w:val="24"/>
              </w:rPr>
              <w:t xml:space="preserve">  </w:t>
            </w:r>
            <w:r>
              <w:rPr>
                <w:sz w:val="24"/>
              </w:rPr>
              <w:t>различные</w:t>
            </w:r>
            <w:r>
              <w:rPr>
                <w:spacing w:val="28"/>
                <w:sz w:val="24"/>
              </w:rPr>
              <w:t xml:space="preserve">  </w:t>
            </w:r>
            <w:r>
              <w:rPr>
                <w:sz w:val="24"/>
              </w:rPr>
              <w:t>источники</w:t>
            </w:r>
            <w:r>
              <w:rPr>
                <w:spacing w:val="29"/>
                <w:sz w:val="24"/>
              </w:rPr>
              <w:t xml:space="preserve">  </w:t>
            </w:r>
            <w:r>
              <w:rPr>
                <w:sz w:val="24"/>
              </w:rPr>
              <w:t>информации</w:t>
            </w:r>
            <w:r>
              <w:rPr>
                <w:spacing w:val="29"/>
                <w:sz w:val="24"/>
              </w:rPr>
              <w:t xml:space="preserve">  </w:t>
            </w:r>
            <w:r>
              <w:rPr>
                <w:spacing w:val="-10"/>
                <w:sz w:val="24"/>
              </w:rPr>
              <w:t>о</w:t>
            </w:r>
          </w:p>
          <w:p w:rsidR="009D428F" w:rsidRDefault="00562F95">
            <w:pPr>
              <w:pStyle w:val="TableParagraph"/>
              <w:tabs>
                <w:tab w:val="left" w:pos="1257"/>
                <w:tab w:val="left" w:pos="1621"/>
                <w:tab w:val="left" w:pos="2834"/>
                <w:tab w:val="left" w:pos="3425"/>
                <w:tab w:val="left" w:pos="4370"/>
                <w:tab w:val="left" w:pos="4739"/>
              </w:tabs>
              <w:spacing w:line="274" w:lineRule="exact"/>
              <w:ind w:left="168" w:right="152"/>
              <w:rPr>
                <w:sz w:val="24"/>
              </w:rPr>
            </w:pPr>
            <w:r>
              <w:rPr>
                <w:spacing w:val="-2"/>
                <w:sz w:val="24"/>
              </w:rPr>
              <w:t>природе</w:t>
            </w:r>
            <w:r>
              <w:rPr>
                <w:sz w:val="24"/>
              </w:rPr>
              <w:tab/>
            </w:r>
            <w:r>
              <w:rPr>
                <w:spacing w:val="-10"/>
                <w:sz w:val="24"/>
              </w:rPr>
              <w:t>и</w:t>
            </w:r>
            <w:r>
              <w:rPr>
                <w:sz w:val="24"/>
              </w:rPr>
              <w:tab/>
            </w:r>
            <w:r>
              <w:rPr>
                <w:spacing w:val="-2"/>
                <w:sz w:val="24"/>
              </w:rPr>
              <w:t>обществе</w:t>
            </w:r>
            <w:r>
              <w:rPr>
                <w:sz w:val="24"/>
              </w:rPr>
              <w:tab/>
            </w:r>
            <w:r>
              <w:rPr>
                <w:spacing w:val="-4"/>
                <w:sz w:val="24"/>
              </w:rPr>
              <w:t>для</w:t>
            </w:r>
            <w:r>
              <w:rPr>
                <w:sz w:val="24"/>
              </w:rPr>
              <w:tab/>
            </w:r>
            <w:r>
              <w:rPr>
                <w:spacing w:val="-2"/>
                <w:sz w:val="24"/>
              </w:rPr>
              <w:t>поиска</w:t>
            </w:r>
            <w:r>
              <w:rPr>
                <w:sz w:val="24"/>
              </w:rPr>
              <w:tab/>
            </w:r>
            <w:r>
              <w:rPr>
                <w:spacing w:val="-10"/>
                <w:sz w:val="24"/>
              </w:rPr>
              <w:t>и</w:t>
            </w:r>
            <w:r>
              <w:rPr>
                <w:sz w:val="24"/>
              </w:rPr>
              <w:tab/>
            </w:r>
            <w:r>
              <w:rPr>
                <w:spacing w:val="-2"/>
                <w:sz w:val="24"/>
              </w:rPr>
              <w:t xml:space="preserve">извлечения </w:t>
            </w:r>
            <w:r>
              <w:rPr>
                <w:sz w:val="24"/>
              </w:rPr>
              <w:t>информации, ответов на вопросы</w:t>
            </w:r>
          </w:p>
        </w:tc>
      </w:tr>
      <w:tr w:rsidR="009D428F">
        <w:trPr>
          <w:trHeight w:val="825"/>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2.7</w:t>
            </w:r>
          </w:p>
        </w:tc>
        <w:tc>
          <w:tcPr>
            <w:tcW w:w="6060" w:type="dxa"/>
          </w:tcPr>
          <w:p w:rsidR="009D428F" w:rsidRDefault="00562F95">
            <w:pPr>
              <w:pStyle w:val="TableParagraph"/>
              <w:tabs>
                <w:tab w:val="left" w:pos="1281"/>
                <w:tab w:val="left" w:pos="1612"/>
                <w:tab w:val="left" w:pos="2714"/>
                <w:tab w:val="left" w:pos="4652"/>
              </w:tabs>
              <w:spacing w:line="237" w:lineRule="auto"/>
              <w:ind w:left="168" w:right="147"/>
              <w:rPr>
                <w:sz w:val="24"/>
              </w:rPr>
            </w:pPr>
            <w:r>
              <w:rPr>
                <w:sz w:val="24"/>
              </w:rPr>
              <w:t>Использовать знания о</w:t>
            </w:r>
            <w:r>
              <w:rPr>
                <w:spacing w:val="34"/>
                <w:sz w:val="24"/>
              </w:rPr>
              <w:t xml:space="preserve"> </w:t>
            </w:r>
            <w:r>
              <w:rPr>
                <w:sz w:val="24"/>
              </w:rPr>
              <w:t>взаимосвязях в</w:t>
            </w:r>
            <w:r>
              <w:rPr>
                <w:spacing w:val="31"/>
                <w:sz w:val="24"/>
              </w:rPr>
              <w:t xml:space="preserve"> </w:t>
            </w:r>
            <w:r>
              <w:rPr>
                <w:sz w:val="24"/>
              </w:rPr>
              <w:t>природе,</w:t>
            </w:r>
            <w:r>
              <w:rPr>
                <w:spacing w:val="31"/>
                <w:sz w:val="24"/>
              </w:rPr>
              <w:t xml:space="preserve"> </w:t>
            </w:r>
            <w:r>
              <w:rPr>
                <w:sz w:val="24"/>
              </w:rPr>
              <w:t xml:space="preserve">связи </w:t>
            </w:r>
            <w:r>
              <w:rPr>
                <w:spacing w:val="-2"/>
                <w:sz w:val="24"/>
              </w:rPr>
              <w:t>человека</w:t>
            </w:r>
            <w:r>
              <w:rPr>
                <w:sz w:val="24"/>
              </w:rPr>
              <w:tab/>
            </w:r>
            <w:r>
              <w:rPr>
                <w:spacing w:val="-10"/>
                <w:sz w:val="24"/>
              </w:rPr>
              <w:t>и</w:t>
            </w:r>
            <w:r>
              <w:rPr>
                <w:sz w:val="24"/>
              </w:rPr>
              <w:tab/>
            </w:r>
            <w:r>
              <w:rPr>
                <w:spacing w:val="-2"/>
                <w:sz w:val="24"/>
              </w:rPr>
              <w:t>природы</w:t>
            </w:r>
            <w:r>
              <w:rPr>
                <w:sz w:val="24"/>
              </w:rPr>
              <w:tab/>
              <w:t>для</w:t>
            </w:r>
            <w:r>
              <w:rPr>
                <w:spacing w:val="36"/>
                <w:sz w:val="24"/>
              </w:rPr>
              <w:t xml:space="preserve">  </w:t>
            </w:r>
            <w:r>
              <w:rPr>
                <w:spacing w:val="-2"/>
                <w:sz w:val="24"/>
              </w:rPr>
              <w:t>объяснения</w:t>
            </w:r>
            <w:r>
              <w:rPr>
                <w:sz w:val="24"/>
              </w:rPr>
              <w:tab/>
            </w:r>
            <w:r>
              <w:rPr>
                <w:spacing w:val="-2"/>
                <w:sz w:val="24"/>
              </w:rPr>
              <w:t>простейших</w:t>
            </w:r>
          </w:p>
          <w:p w:rsidR="009D428F" w:rsidRDefault="00562F95">
            <w:pPr>
              <w:pStyle w:val="TableParagraph"/>
              <w:spacing w:line="261" w:lineRule="exact"/>
              <w:ind w:left="168"/>
              <w:rPr>
                <w:sz w:val="24"/>
              </w:rPr>
            </w:pPr>
            <w:r>
              <w:rPr>
                <w:sz w:val="24"/>
              </w:rPr>
              <w:t>явлений</w:t>
            </w:r>
            <w:r>
              <w:rPr>
                <w:spacing w:val="-6"/>
                <w:sz w:val="24"/>
              </w:rPr>
              <w:t xml:space="preserve"> </w:t>
            </w:r>
            <w:r>
              <w:rPr>
                <w:sz w:val="24"/>
              </w:rPr>
              <w:t>и</w:t>
            </w:r>
            <w:r>
              <w:rPr>
                <w:spacing w:val="-4"/>
                <w:sz w:val="24"/>
              </w:rPr>
              <w:t xml:space="preserve"> </w:t>
            </w:r>
            <w:r>
              <w:rPr>
                <w:sz w:val="24"/>
              </w:rPr>
              <w:t>процессов</w:t>
            </w:r>
            <w:r>
              <w:rPr>
                <w:spacing w:val="1"/>
                <w:sz w:val="24"/>
              </w:rPr>
              <w:t xml:space="preserve"> </w:t>
            </w:r>
            <w:r>
              <w:rPr>
                <w:sz w:val="24"/>
              </w:rPr>
              <w:t>в</w:t>
            </w:r>
            <w:r>
              <w:rPr>
                <w:spacing w:val="-3"/>
                <w:sz w:val="24"/>
              </w:rPr>
              <w:t xml:space="preserve"> </w:t>
            </w:r>
            <w:r>
              <w:rPr>
                <w:sz w:val="24"/>
              </w:rPr>
              <w:t>природе,</w:t>
            </w:r>
            <w:r>
              <w:rPr>
                <w:spacing w:val="-7"/>
                <w:sz w:val="24"/>
              </w:rPr>
              <w:t xml:space="preserve"> </w:t>
            </w:r>
            <w:r>
              <w:rPr>
                <w:sz w:val="24"/>
              </w:rPr>
              <w:t>организме</w:t>
            </w:r>
            <w:r>
              <w:rPr>
                <w:spacing w:val="-5"/>
                <w:sz w:val="24"/>
              </w:rPr>
              <w:t xml:space="preserve"> </w:t>
            </w:r>
            <w:r>
              <w:rPr>
                <w:spacing w:val="-2"/>
                <w:sz w:val="24"/>
              </w:rPr>
              <w:t>человека</w:t>
            </w:r>
          </w:p>
        </w:tc>
      </w:tr>
      <w:tr w:rsidR="009D428F">
        <w:trPr>
          <w:trHeight w:val="830"/>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2.8</w:t>
            </w:r>
          </w:p>
        </w:tc>
        <w:tc>
          <w:tcPr>
            <w:tcW w:w="6060" w:type="dxa"/>
          </w:tcPr>
          <w:p w:rsidR="009D428F" w:rsidRDefault="00562F95">
            <w:pPr>
              <w:pStyle w:val="TableParagraph"/>
              <w:tabs>
                <w:tab w:val="left" w:pos="1856"/>
                <w:tab w:val="left" w:pos="3338"/>
                <w:tab w:val="left" w:pos="5002"/>
              </w:tabs>
              <w:spacing w:line="268" w:lineRule="exact"/>
              <w:ind w:left="168"/>
              <w:rPr>
                <w:sz w:val="24"/>
              </w:rPr>
            </w:pPr>
            <w:r>
              <w:rPr>
                <w:spacing w:val="-2"/>
                <w:sz w:val="24"/>
              </w:rPr>
              <w:t>Фиксировать</w:t>
            </w:r>
            <w:r>
              <w:rPr>
                <w:sz w:val="24"/>
              </w:rPr>
              <w:tab/>
            </w:r>
            <w:r>
              <w:rPr>
                <w:spacing w:val="-2"/>
                <w:sz w:val="24"/>
              </w:rPr>
              <w:t>результаты</w:t>
            </w:r>
            <w:r>
              <w:rPr>
                <w:sz w:val="24"/>
              </w:rPr>
              <w:tab/>
            </w:r>
            <w:r>
              <w:rPr>
                <w:spacing w:val="-2"/>
                <w:sz w:val="24"/>
              </w:rPr>
              <w:t>наблюдений,</w:t>
            </w:r>
            <w:r>
              <w:rPr>
                <w:sz w:val="24"/>
              </w:rPr>
              <w:tab/>
            </w:r>
            <w:r>
              <w:rPr>
                <w:spacing w:val="-2"/>
                <w:sz w:val="24"/>
              </w:rPr>
              <w:t>опытной</w:t>
            </w:r>
          </w:p>
          <w:p w:rsidR="009D428F" w:rsidRDefault="00562F95">
            <w:pPr>
              <w:pStyle w:val="TableParagraph"/>
              <w:tabs>
                <w:tab w:val="left" w:pos="1242"/>
                <w:tab w:val="left" w:pos="1631"/>
                <w:tab w:val="left" w:pos="2830"/>
                <w:tab w:val="left" w:pos="4533"/>
              </w:tabs>
              <w:spacing w:line="274" w:lineRule="exact"/>
              <w:ind w:left="168" w:right="153"/>
              <w:rPr>
                <w:sz w:val="24"/>
              </w:rPr>
            </w:pPr>
            <w:r>
              <w:rPr>
                <w:spacing w:val="-2"/>
                <w:sz w:val="24"/>
              </w:rPr>
              <w:t>работы,</w:t>
            </w:r>
            <w:r>
              <w:rPr>
                <w:sz w:val="24"/>
              </w:rPr>
              <w:tab/>
            </w:r>
            <w:r>
              <w:rPr>
                <w:spacing w:val="-10"/>
                <w:sz w:val="24"/>
              </w:rPr>
              <w:t>в</w:t>
            </w:r>
            <w:r>
              <w:rPr>
                <w:sz w:val="24"/>
              </w:rPr>
              <w:tab/>
            </w:r>
            <w:r>
              <w:rPr>
                <w:spacing w:val="-2"/>
                <w:sz w:val="24"/>
              </w:rPr>
              <w:t>процессе</w:t>
            </w:r>
            <w:r>
              <w:rPr>
                <w:sz w:val="24"/>
              </w:rPr>
              <w:tab/>
            </w:r>
            <w:r>
              <w:rPr>
                <w:spacing w:val="-2"/>
                <w:sz w:val="24"/>
              </w:rPr>
              <w:t>коллективной</w:t>
            </w:r>
            <w:r>
              <w:rPr>
                <w:sz w:val="24"/>
              </w:rPr>
              <w:tab/>
            </w:r>
            <w:r>
              <w:rPr>
                <w:spacing w:val="-2"/>
                <w:sz w:val="24"/>
              </w:rPr>
              <w:t xml:space="preserve">деятельности </w:t>
            </w:r>
            <w:r>
              <w:rPr>
                <w:sz w:val="24"/>
              </w:rPr>
              <w:t>обобщать полученные результаты и делать выводы</w:t>
            </w:r>
          </w:p>
        </w:tc>
      </w:tr>
      <w:tr w:rsidR="009D428F">
        <w:trPr>
          <w:trHeight w:val="1104"/>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2.9</w:t>
            </w:r>
          </w:p>
        </w:tc>
        <w:tc>
          <w:tcPr>
            <w:tcW w:w="6060" w:type="dxa"/>
          </w:tcPr>
          <w:p w:rsidR="009D428F" w:rsidRDefault="00562F95">
            <w:pPr>
              <w:pStyle w:val="TableParagraph"/>
              <w:ind w:left="168" w:right="147"/>
              <w:jc w:val="both"/>
              <w:rPr>
                <w:sz w:val="24"/>
              </w:rPr>
            </w:pPr>
            <w:r>
              <w:rPr>
                <w:sz w:val="24"/>
              </w:rPr>
              <w:t>Создавать по заданному плану собственные развёрнутые высказывания о природе, человеке и обществе,</w:t>
            </w:r>
            <w:r>
              <w:rPr>
                <w:spacing w:val="71"/>
                <w:sz w:val="24"/>
              </w:rPr>
              <w:t xml:space="preserve"> </w:t>
            </w:r>
            <w:r>
              <w:rPr>
                <w:sz w:val="24"/>
              </w:rPr>
              <w:t>сопровождая</w:t>
            </w:r>
            <w:r>
              <w:rPr>
                <w:spacing w:val="71"/>
                <w:sz w:val="24"/>
              </w:rPr>
              <w:t xml:space="preserve"> </w:t>
            </w:r>
            <w:r>
              <w:rPr>
                <w:sz w:val="24"/>
              </w:rPr>
              <w:t>выступление</w:t>
            </w:r>
            <w:r>
              <w:rPr>
                <w:spacing w:val="71"/>
                <w:sz w:val="24"/>
              </w:rPr>
              <w:t xml:space="preserve"> </w:t>
            </w:r>
            <w:r>
              <w:rPr>
                <w:spacing w:val="-2"/>
                <w:sz w:val="24"/>
              </w:rPr>
              <w:t>иллюстрациями</w:t>
            </w:r>
          </w:p>
          <w:p w:rsidR="009D428F" w:rsidRDefault="00562F95">
            <w:pPr>
              <w:pStyle w:val="TableParagraph"/>
              <w:spacing w:line="265" w:lineRule="exact"/>
              <w:ind w:left="168"/>
              <w:rPr>
                <w:sz w:val="24"/>
              </w:rPr>
            </w:pPr>
            <w:r>
              <w:rPr>
                <w:spacing w:val="-2"/>
                <w:sz w:val="24"/>
              </w:rPr>
              <w:t>(презентацией)</w:t>
            </w:r>
          </w:p>
        </w:tc>
      </w:tr>
      <w:tr w:rsidR="009D428F">
        <w:trPr>
          <w:trHeight w:val="273"/>
        </w:trPr>
        <w:tc>
          <w:tcPr>
            <w:tcW w:w="1277" w:type="dxa"/>
            <w:vMerge w:val="restart"/>
          </w:tcPr>
          <w:p w:rsidR="009D428F" w:rsidRDefault="00562F95">
            <w:pPr>
              <w:pStyle w:val="TableParagraph"/>
              <w:spacing w:line="268" w:lineRule="exact"/>
              <w:ind w:left="110"/>
              <w:rPr>
                <w:sz w:val="24"/>
              </w:rPr>
            </w:pPr>
            <w:r>
              <w:rPr>
                <w:spacing w:val="-10"/>
                <w:sz w:val="24"/>
              </w:rPr>
              <w:t>3</w:t>
            </w:r>
          </w:p>
        </w:tc>
        <w:tc>
          <w:tcPr>
            <w:tcW w:w="8187" w:type="dxa"/>
            <w:gridSpan w:val="2"/>
          </w:tcPr>
          <w:p w:rsidR="009D428F" w:rsidRDefault="00562F95">
            <w:pPr>
              <w:pStyle w:val="TableParagraph"/>
              <w:spacing w:line="253" w:lineRule="exact"/>
              <w:ind w:left="110"/>
              <w:rPr>
                <w:sz w:val="24"/>
              </w:rPr>
            </w:pPr>
            <w:r>
              <w:rPr>
                <w:sz w:val="24"/>
              </w:rPr>
              <w:t>Правила</w:t>
            </w:r>
            <w:r>
              <w:rPr>
                <w:spacing w:val="-4"/>
                <w:sz w:val="24"/>
              </w:rPr>
              <w:t xml:space="preserve"> </w:t>
            </w:r>
            <w:r>
              <w:rPr>
                <w:sz w:val="24"/>
              </w:rPr>
              <w:t>безопасной</w:t>
            </w:r>
            <w:r>
              <w:rPr>
                <w:spacing w:val="-6"/>
                <w:sz w:val="24"/>
              </w:rPr>
              <w:t xml:space="preserve"> </w:t>
            </w:r>
            <w:r>
              <w:rPr>
                <w:spacing w:val="-2"/>
                <w:sz w:val="24"/>
              </w:rPr>
              <w:t>жизни</w:t>
            </w:r>
          </w:p>
        </w:tc>
      </w:tr>
      <w:tr w:rsidR="009D428F">
        <w:trPr>
          <w:trHeight w:val="556"/>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73" w:lineRule="exact"/>
              <w:ind w:left="110"/>
              <w:rPr>
                <w:sz w:val="24"/>
              </w:rPr>
            </w:pPr>
            <w:r>
              <w:rPr>
                <w:spacing w:val="-5"/>
                <w:sz w:val="24"/>
              </w:rPr>
              <w:t>3.1</w:t>
            </w:r>
          </w:p>
        </w:tc>
        <w:tc>
          <w:tcPr>
            <w:tcW w:w="6060" w:type="dxa"/>
          </w:tcPr>
          <w:p w:rsidR="009D428F" w:rsidRDefault="00562F95">
            <w:pPr>
              <w:pStyle w:val="TableParagraph"/>
              <w:spacing w:line="274" w:lineRule="exact"/>
              <w:ind w:left="168"/>
              <w:rPr>
                <w:sz w:val="24"/>
              </w:rPr>
            </w:pPr>
            <w:r>
              <w:rPr>
                <w:sz w:val="24"/>
              </w:rPr>
              <w:t>Соблюдать</w:t>
            </w:r>
            <w:r>
              <w:rPr>
                <w:spacing w:val="24"/>
                <w:sz w:val="24"/>
              </w:rPr>
              <w:t xml:space="preserve"> </w:t>
            </w:r>
            <w:r>
              <w:rPr>
                <w:sz w:val="24"/>
              </w:rPr>
              <w:t>правила</w:t>
            </w:r>
            <w:r>
              <w:rPr>
                <w:spacing w:val="22"/>
                <w:sz w:val="24"/>
              </w:rPr>
              <w:t xml:space="preserve"> </w:t>
            </w:r>
            <w:r>
              <w:rPr>
                <w:sz w:val="24"/>
              </w:rPr>
              <w:t>безопасного</w:t>
            </w:r>
            <w:r>
              <w:rPr>
                <w:spacing w:val="22"/>
                <w:sz w:val="24"/>
              </w:rPr>
              <w:t xml:space="preserve"> </w:t>
            </w:r>
            <w:r>
              <w:rPr>
                <w:sz w:val="24"/>
              </w:rPr>
              <w:t>поведения</w:t>
            </w:r>
            <w:r>
              <w:rPr>
                <w:spacing w:val="22"/>
                <w:sz w:val="24"/>
              </w:rPr>
              <w:t xml:space="preserve"> </w:t>
            </w:r>
            <w:r>
              <w:rPr>
                <w:sz w:val="24"/>
              </w:rPr>
              <w:t>пассажира железнодорожного, водного и авиатранспорта</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3.2</w:t>
            </w:r>
          </w:p>
        </w:tc>
        <w:tc>
          <w:tcPr>
            <w:tcW w:w="6060" w:type="dxa"/>
          </w:tcPr>
          <w:p w:rsidR="009D428F" w:rsidRDefault="00562F95">
            <w:pPr>
              <w:pStyle w:val="TableParagraph"/>
              <w:spacing w:line="267" w:lineRule="exact"/>
              <w:ind w:left="168"/>
              <w:rPr>
                <w:sz w:val="24"/>
              </w:rPr>
            </w:pPr>
            <w:r>
              <w:rPr>
                <w:sz w:val="24"/>
              </w:rPr>
              <w:t>Соблюдать</w:t>
            </w:r>
            <w:r>
              <w:rPr>
                <w:spacing w:val="28"/>
                <w:sz w:val="24"/>
              </w:rPr>
              <w:t xml:space="preserve"> </w:t>
            </w:r>
            <w:r>
              <w:rPr>
                <w:sz w:val="24"/>
              </w:rPr>
              <w:t>периодичность</w:t>
            </w:r>
            <w:r>
              <w:rPr>
                <w:spacing w:val="23"/>
                <w:sz w:val="24"/>
              </w:rPr>
              <w:t xml:space="preserve"> </w:t>
            </w:r>
            <w:r>
              <w:rPr>
                <w:sz w:val="24"/>
              </w:rPr>
              <w:t>двигательной</w:t>
            </w:r>
            <w:r>
              <w:rPr>
                <w:spacing w:val="28"/>
                <w:sz w:val="24"/>
              </w:rPr>
              <w:t xml:space="preserve"> </w:t>
            </w:r>
            <w:r>
              <w:rPr>
                <w:sz w:val="24"/>
              </w:rPr>
              <w:t>активности</w:t>
            </w:r>
            <w:r>
              <w:rPr>
                <w:spacing w:val="24"/>
                <w:sz w:val="24"/>
              </w:rPr>
              <w:t xml:space="preserve"> </w:t>
            </w:r>
            <w:r>
              <w:rPr>
                <w:spacing w:val="-10"/>
                <w:sz w:val="24"/>
              </w:rPr>
              <w:t>и</w:t>
            </w:r>
          </w:p>
          <w:p w:rsidR="009D428F" w:rsidRDefault="00562F95">
            <w:pPr>
              <w:pStyle w:val="TableParagraph"/>
              <w:spacing w:line="265" w:lineRule="exact"/>
              <w:ind w:left="168"/>
              <w:rPr>
                <w:sz w:val="24"/>
              </w:rPr>
            </w:pPr>
            <w:r>
              <w:rPr>
                <w:sz w:val="24"/>
              </w:rPr>
              <w:t>профилактики</w:t>
            </w:r>
            <w:r>
              <w:rPr>
                <w:spacing w:val="-5"/>
                <w:sz w:val="24"/>
              </w:rPr>
              <w:t xml:space="preserve"> </w:t>
            </w:r>
            <w:r>
              <w:rPr>
                <w:spacing w:val="-2"/>
                <w:sz w:val="24"/>
              </w:rPr>
              <w:t>заболеваний</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3.3</w:t>
            </w:r>
          </w:p>
        </w:tc>
        <w:tc>
          <w:tcPr>
            <w:tcW w:w="6060" w:type="dxa"/>
          </w:tcPr>
          <w:p w:rsidR="009D428F" w:rsidRDefault="00562F95">
            <w:pPr>
              <w:pStyle w:val="TableParagraph"/>
              <w:spacing w:line="267" w:lineRule="exact"/>
              <w:ind w:left="168"/>
              <w:rPr>
                <w:sz w:val="24"/>
              </w:rPr>
            </w:pPr>
            <w:r>
              <w:rPr>
                <w:sz w:val="24"/>
              </w:rPr>
              <w:t>Соблюдать</w:t>
            </w:r>
            <w:r>
              <w:rPr>
                <w:spacing w:val="64"/>
                <w:sz w:val="24"/>
              </w:rPr>
              <w:t xml:space="preserve"> </w:t>
            </w:r>
            <w:r>
              <w:rPr>
                <w:sz w:val="24"/>
              </w:rPr>
              <w:t>правила</w:t>
            </w:r>
            <w:r>
              <w:rPr>
                <w:spacing w:val="58"/>
                <w:sz w:val="24"/>
              </w:rPr>
              <w:t xml:space="preserve"> </w:t>
            </w:r>
            <w:r>
              <w:rPr>
                <w:sz w:val="24"/>
              </w:rPr>
              <w:t>безопасного</w:t>
            </w:r>
            <w:r>
              <w:rPr>
                <w:spacing w:val="64"/>
                <w:sz w:val="24"/>
              </w:rPr>
              <w:t xml:space="preserve"> </w:t>
            </w:r>
            <w:r>
              <w:rPr>
                <w:sz w:val="24"/>
              </w:rPr>
              <w:t>поведения</w:t>
            </w:r>
            <w:r>
              <w:rPr>
                <w:spacing w:val="59"/>
                <w:sz w:val="24"/>
              </w:rPr>
              <w:t xml:space="preserve"> </w:t>
            </w:r>
            <w:r>
              <w:rPr>
                <w:sz w:val="24"/>
              </w:rPr>
              <w:t>во</w:t>
            </w:r>
            <w:r>
              <w:rPr>
                <w:spacing w:val="64"/>
                <w:sz w:val="24"/>
              </w:rPr>
              <w:t xml:space="preserve"> </w:t>
            </w:r>
            <w:r>
              <w:rPr>
                <w:spacing w:val="-2"/>
                <w:sz w:val="24"/>
              </w:rPr>
              <w:t>дворе</w:t>
            </w:r>
          </w:p>
          <w:p w:rsidR="009D428F" w:rsidRDefault="00562F95">
            <w:pPr>
              <w:pStyle w:val="TableParagraph"/>
              <w:spacing w:line="265" w:lineRule="exact"/>
              <w:ind w:left="168"/>
              <w:rPr>
                <w:sz w:val="24"/>
              </w:rPr>
            </w:pPr>
            <w:r>
              <w:rPr>
                <w:sz w:val="24"/>
              </w:rPr>
              <w:t>жилого</w:t>
            </w:r>
            <w:r>
              <w:rPr>
                <w:spacing w:val="-3"/>
                <w:sz w:val="24"/>
              </w:rPr>
              <w:t xml:space="preserve"> </w:t>
            </w:r>
            <w:r>
              <w:rPr>
                <w:spacing w:val="-4"/>
                <w:sz w:val="24"/>
              </w:rPr>
              <w:t>дома</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3.4</w:t>
            </w:r>
          </w:p>
        </w:tc>
        <w:tc>
          <w:tcPr>
            <w:tcW w:w="6060" w:type="dxa"/>
          </w:tcPr>
          <w:p w:rsidR="009D428F" w:rsidRDefault="00562F95">
            <w:pPr>
              <w:pStyle w:val="TableParagraph"/>
              <w:tabs>
                <w:tab w:val="left" w:pos="1554"/>
                <w:tab w:val="left" w:pos="2624"/>
                <w:tab w:val="left" w:pos="4355"/>
                <w:tab w:val="left" w:pos="5664"/>
              </w:tabs>
              <w:spacing w:line="267" w:lineRule="exact"/>
              <w:ind w:left="168"/>
              <w:rPr>
                <w:sz w:val="24"/>
              </w:rPr>
            </w:pPr>
            <w:r>
              <w:rPr>
                <w:spacing w:val="-2"/>
                <w:sz w:val="24"/>
              </w:rPr>
              <w:t>Соблюдать</w:t>
            </w:r>
            <w:r>
              <w:rPr>
                <w:sz w:val="24"/>
              </w:rPr>
              <w:tab/>
            </w:r>
            <w:r>
              <w:rPr>
                <w:spacing w:val="-2"/>
                <w:sz w:val="24"/>
              </w:rPr>
              <w:t>правила</w:t>
            </w:r>
            <w:r>
              <w:rPr>
                <w:sz w:val="24"/>
              </w:rPr>
              <w:tab/>
            </w:r>
            <w:r>
              <w:rPr>
                <w:spacing w:val="-2"/>
                <w:sz w:val="24"/>
              </w:rPr>
              <w:t>нравственного</w:t>
            </w:r>
            <w:r>
              <w:rPr>
                <w:sz w:val="24"/>
              </w:rPr>
              <w:tab/>
            </w:r>
            <w:r>
              <w:rPr>
                <w:spacing w:val="-2"/>
                <w:sz w:val="24"/>
              </w:rPr>
              <w:t>поведения</w:t>
            </w:r>
            <w:r>
              <w:rPr>
                <w:sz w:val="24"/>
              </w:rPr>
              <w:tab/>
            </w:r>
            <w:r>
              <w:rPr>
                <w:spacing w:val="-5"/>
                <w:sz w:val="24"/>
              </w:rPr>
              <w:t>на</w:t>
            </w:r>
          </w:p>
          <w:p w:rsidR="009D428F" w:rsidRDefault="00562F95">
            <w:pPr>
              <w:pStyle w:val="TableParagraph"/>
              <w:spacing w:line="265" w:lineRule="exact"/>
              <w:ind w:left="168"/>
              <w:rPr>
                <w:sz w:val="24"/>
              </w:rPr>
            </w:pPr>
            <w:r>
              <w:rPr>
                <w:spacing w:val="-2"/>
                <w:sz w:val="24"/>
              </w:rPr>
              <w:t>природе</w:t>
            </w:r>
          </w:p>
        </w:tc>
      </w:tr>
      <w:tr w:rsidR="009D428F">
        <w:trPr>
          <w:trHeight w:val="1104"/>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3.5</w:t>
            </w:r>
          </w:p>
        </w:tc>
        <w:tc>
          <w:tcPr>
            <w:tcW w:w="6060" w:type="dxa"/>
          </w:tcPr>
          <w:p w:rsidR="009D428F" w:rsidRDefault="00562F95">
            <w:pPr>
              <w:pStyle w:val="TableParagraph"/>
              <w:ind w:left="168" w:right="149"/>
              <w:jc w:val="both"/>
              <w:rPr>
                <w:sz w:val="24"/>
              </w:rPr>
            </w:pPr>
            <w:r>
              <w:rPr>
                <w:sz w:val="24"/>
              </w:rPr>
              <w:t>Безопасно использовать персональные данные в условиях контролируемого доступа в Интернет; ориентироваться</w:t>
            </w:r>
            <w:r>
              <w:rPr>
                <w:spacing w:val="57"/>
                <w:sz w:val="24"/>
              </w:rPr>
              <w:t xml:space="preserve">   </w:t>
            </w:r>
            <w:r>
              <w:rPr>
                <w:sz w:val="24"/>
              </w:rPr>
              <w:t>в</w:t>
            </w:r>
            <w:r>
              <w:rPr>
                <w:spacing w:val="57"/>
                <w:sz w:val="24"/>
              </w:rPr>
              <w:t xml:space="preserve">   </w:t>
            </w:r>
            <w:r>
              <w:rPr>
                <w:sz w:val="24"/>
              </w:rPr>
              <w:t>возможных</w:t>
            </w:r>
            <w:r>
              <w:rPr>
                <w:spacing w:val="56"/>
                <w:sz w:val="24"/>
              </w:rPr>
              <w:t xml:space="preserve">   </w:t>
            </w:r>
            <w:r>
              <w:rPr>
                <w:spacing w:val="-2"/>
                <w:sz w:val="24"/>
              </w:rPr>
              <w:t>мошеннических</w:t>
            </w:r>
          </w:p>
          <w:p w:rsidR="009D428F" w:rsidRDefault="00562F95">
            <w:pPr>
              <w:pStyle w:val="TableParagraph"/>
              <w:spacing w:line="265" w:lineRule="exact"/>
              <w:ind w:left="168"/>
              <w:jc w:val="both"/>
              <w:rPr>
                <w:sz w:val="24"/>
              </w:rPr>
            </w:pPr>
            <w:r>
              <w:rPr>
                <w:sz w:val="24"/>
              </w:rPr>
              <w:t>действиях</w:t>
            </w:r>
            <w:r>
              <w:rPr>
                <w:spacing w:val="-4"/>
                <w:sz w:val="24"/>
              </w:rPr>
              <w:t xml:space="preserve"> </w:t>
            </w:r>
            <w:r>
              <w:rPr>
                <w:sz w:val="24"/>
              </w:rPr>
              <w:t>при</w:t>
            </w:r>
            <w:r>
              <w:rPr>
                <w:spacing w:val="-3"/>
                <w:sz w:val="24"/>
              </w:rPr>
              <w:t xml:space="preserve"> </w:t>
            </w:r>
            <w:r>
              <w:rPr>
                <w:sz w:val="24"/>
              </w:rPr>
              <w:t>общении</w:t>
            </w:r>
            <w:r>
              <w:rPr>
                <w:spacing w:val="-3"/>
                <w:sz w:val="24"/>
              </w:rPr>
              <w:t xml:space="preserve"> </w:t>
            </w:r>
            <w:r>
              <w:rPr>
                <w:sz w:val="24"/>
              </w:rPr>
              <w:t>в</w:t>
            </w:r>
            <w:r>
              <w:rPr>
                <w:spacing w:val="-1"/>
                <w:sz w:val="24"/>
              </w:rPr>
              <w:t xml:space="preserve"> </w:t>
            </w:r>
            <w:r>
              <w:rPr>
                <w:spacing w:val="-2"/>
                <w:sz w:val="24"/>
              </w:rPr>
              <w:t>мессенджерах</w:t>
            </w:r>
          </w:p>
        </w:tc>
      </w:tr>
    </w:tbl>
    <w:p w:rsidR="009D428F" w:rsidRDefault="00562F95">
      <w:pPr>
        <w:pStyle w:val="a5"/>
        <w:numPr>
          <w:ilvl w:val="0"/>
          <w:numId w:val="70"/>
        </w:numPr>
        <w:tabs>
          <w:tab w:val="left" w:pos="606"/>
        </w:tabs>
        <w:spacing w:before="242"/>
        <w:ind w:hanging="182"/>
        <w:rPr>
          <w:b/>
        </w:rPr>
      </w:pPr>
      <w:r>
        <w:rPr>
          <w:b/>
          <w:sz w:val="24"/>
        </w:rPr>
        <w:t>Тест по</w:t>
      </w:r>
      <w:r>
        <w:rPr>
          <w:b/>
          <w:spacing w:val="-5"/>
          <w:sz w:val="24"/>
        </w:rPr>
        <w:t xml:space="preserve"> </w:t>
      </w:r>
      <w:r>
        <w:rPr>
          <w:b/>
          <w:sz w:val="24"/>
        </w:rPr>
        <w:t>теме</w:t>
      </w:r>
      <w:r>
        <w:rPr>
          <w:b/>
          <w:spacing w:val="-1"/>
          <w:sz w:val="24"/>
        </w:rPr>
        <w:t xml:space="preserve"> </w:t>
      </w:r>
      <w:r>
        <w:rPr>
          <w:b/>
          <w:sz w:val="24"/>
        </w:rPr>
        <w:t>«Эта</w:t>
      </w:r>
      <w:r>
        <w:rPr>
          <w:b/>
          <w:spacing w:val="-5"/>
          <w:sz w:val="24"/>
        </w:rPr>
        <w:t xml:space="preserve"> </w:t>
      </w:r>
      <w:r>
        <w:rPr>
          <w:b/>
          <w:sz w:val="24"/>
        </w:rPr>
        <w:t>удивительная</w:t>
      </w:r>
      <w:r>
        <w:rPr>
          <w:b/>
          <w:spacing w:val="-4"/>
          <w:sz w:val="24"/>
        </w:rPr>
        <w:t xml:space="preserve"> </w:t>
      </w:r>
      <w:r>
        <w:rPr>
          <w:b/>
          <w:spacing w:val="-2"/>
          <w:sz w:val="24"/>
        </w:rPr>
        <w:t>природа»</w:t>
      </w:r>
    </w:p>
    <w:p w:rsidR="009D428F" w:rsidRDefault="00562F95">
      <w:pPr>
        <w:spacing w:line="275" w:lineRule="exact"/>
        <w:ind w:left="424"/>
        <w:rPr>
          <w:b/>
          <w:sz w:val="24"/>
        </w:rPr>
      </w:pPr>
      <w:r>
        <w:rPr>
          <w:b/>
          <w:w w:val="115"/>
          <w:sz w:val="24"/>
        </w:rPr>
        <w:t>Цель:</w:t>
      </w:r>
      <w:r>
        <w:rPr>
          <w:b/>
          <w:spacing w:val="-9"/>
          <w:w w:val="115"/>
          <w:sz w:val="24"/>
        </w:rPr>
        <w:t xml:space="preserve"> </w:t>
      </w:r>
      <w:r>
        <w:rPr>
          <w:b/>
          <w:w w:val="115"/>
          <w:sz w:val="24"/>
        </w:rPr>
        <w:t>проверить</w:t>
      </w:r>
      <w:r>
        <w:rPr>
          <w:b/>
          <w:spacing w:val="-10"/>
          <w:w w:val="115"/>
          <w:sz w:val="24"/>
        </w:rPr>
        <w:t xml:space="preserve"> </w:t>
      </w:r>
      <w:r>
        <w:rPr>
          <w:b/>
          <w:w w:val="115"/>
          <w:sz w:val="24"/>
        </w:rPr>
        <w:t>овладение</w:t>
      </w:r>
      <w:r>
        <w:rPr>
          <w:b/>
          <w:spacing w:val="-11"/>
          <w:w w:val="115"/>
          <w:sz w:val="24"/>
        </w:rPr>
        <w:t xml:space="preserve"> </w:t>
      </w:r>
      <w:r>
        <w:rPr>
          <w:b/>
          <w:w w:val="115"/>
          <w:sz w:val="24"/>
        </w:rPr>
        <w:t>предметными</w:t>
      </w:r>
      <w:r>
        <w:rPr>
          <w:b/>
          <w:spacing w:val="-8"/>
          <w:w w:val="115"/>
          <w:sz w:val="24"/>
        </w:rPr>
        <w:t xml:space="preserve"> </w:t>
      </w:r>
      <w:r>
        <w:rPr>
          <w:b/>
          <w:spacing w:val="-2"/>
          <w:w w:val="115"/>
          <w:sz w:val="24"/>
        </w:rPr>
        <w:t>результатами</w:t>
      </w:r>
    </w:p>
    <w:p w:rsidR="009D428F" w:rsidRDefault="009D428F">
      <w:pPr>
        <w:spacing w:line="275" w:lineRule="exact"/>
        <w:rPr>
          <w:b/>
          <w:sz w:val="24"/>
        </w:rPr>
        <w:sectPr w:rsidR="009D428F">
          <w:pgSz w:w="11910" w:h="16840"/>
          <w:pgMar w:top="1160" w:right="425" w:bottom="280" w:left="1275" w:header="708" w:footer="0" w:gutter="0"/>
          <w:cols w:space="720"/>
        </w:sectPr>
      </w:pPr>
    </w:p>
    <w:p w:rsidR="009D428F" w:rsidRDefault="00562F95">
      <w:pPr>
        <w:pStyle w:val="a5"/>
        <w:numPr>
          <w:ilvl w:val="1"/>
          <w:numId w:val="70"/>
        </w:numPr>
        <w:tabs>
          <w:tab w:val="left" w:pos="1092"/>
          <w:tab w:val="left" w:pos="2727"/>
          <w:tab w:val="left" w:pos="4050"/>
          <w:tab w:val="left" w:pos="5139"/>
          <w:tab w:val="left" w:pos="6027"/>
          <w:tab w:val="left" w:pos="6391"/>
          <w:tab w:val="left" w:pos="7513"/>
          <w:tab w:val="left" w:pos="8707"/>
        </w:tabs>
        <w:spacing w:before="88" w:line="242" w:lineRule="auto"/>
        <w:ind w:right="431" w:firstLine="0"/>
        <w:rPr>
          <w:sz w:val="24"/>
        </w:rPr>
      </w:pPr>
      <w:r>
        <w:rPr>
          <w:spacing w:val="-2"/>
          <w:sz w:val="24"/>
        </w:rPr>
        <w:lastRenderedPageBreak/>
        <w:t>группировать</w:t>
      </w:r>
      <w:r>
        <w:rPr>
          <w:sz w:val="24"/>
        </w:rPr>
        <w:tab/>
      </w:r>
      <w:r>
        <w:rPr>
          <w:spacing w:val="-2"/>
          <w:sz w:val="24"/>
        </w:rPr>
        <w:t>изученные</w:t>
      </w:r>
      <w:r>
        <w:rPr>
          <w:sz w:val="24"/>
        </w:rPr>
        <w:tab/>
      </w:r>
      <w:r>
        <w:rPr>
          <w:spacing w:val="-2"/>
          <w:sz w:val="24"/>
        </w:rPr>
        <w:t>объекты</w:t>
      </w:r>
      <w:r>
        <w:rPr>
          <w:sz w:val="24"/>
        </w:rPr>
        <w:tab/>
      </w:r>
      <w:r>
        <w:rPr>
          <w:spacing w:val="-2"/>
          <w:sz w:val="24"/>
        </w:rPr>
        <w:t>живой</w:t>
      </w:r>
      <w:r>
        <w:rPr>
          <w:sz w:val="24"/>
        </w:rPr>
        <w:tab/>
      </w:r>
      <w:r>
        <w:rPr>
          <w:spacing w:val="-10"/>
          <w:sz w:val="24"/>
        </w:rPr>
        <w:t>и</w:t>
      </w:r>
      <w:r>
        <w:rPr>
          <w:sz w:val="24"/>
        </w:rPr>
        <w:tab/>
      </w:r>
      <w:r>
        <w:rPr>
          <w:spacing w:val="-2"/>
          <w:sz w:val="24"/>
        </w:rPr>
        <w:t>неживой</w:t>
      </w:r>
      <w:r>
        <w:rPr>
          <w:sz w:val="24"/>
        </w:rPr>
        <w:tab/>
      </w:r>
      <w:r>
        <w:rPr>
          <w:spacing w:val="-2"/>
          <w:sz w:val="24"/>
        </w:rPr>
        <w:t>природы,</w:t>
      </w:r>
      <w:r>
        <w:rPr>
          <w:sz w:val="24"/>
        </w:rPr>
        <w:tab/>
      </w:r>
      <w:r>
        <w:rPr>
          <w:spacing w:val="-2"/>
          <w:sz w:val="24"/>
        </w:rPr>
        <w:t xml:space="preserve">проводить </w:t>
      </w:r>
      <w:r>
        <w:rPr>
          <w:sz w:val="24"/>
        </w:rPr>
        <w:t>простейшую классификацию;</w:t>
      </w:r>
    </w:p>
    <w:p w:rsidR="009D428F" w:rsidRDefault="00562F95">
      <w:pPr>
        <w:pStyle w:val="a5"/>
        <w:numPr>
          <w:ilvl w:val="1"/>
          <w:numId w:val="70"/>
        </w:numPr>
        <w:tabs>
          <w:tab w:val="left" w:pos="1092"/>
        </w:tabs>
        <w:spacing w:line="242" w:lineRule="auto"/>
        <w:ind w:right="425" w:firstLine="0"/>
        <w:rPr>
          <w:sz w:val="24"/>
        </w:rPr>
      </w:pPr>
      <w:r>
        <w:rPr>
          <w:sz w:val="24"/>
        </w:rPr>
        <w:t>сравнивать</w:t>
      </w:r>
      <w:r>
        <w:rPr>
          <w:spacing w:val="80"/>
          <w:w w:val="150"/>
          <w:sz w:val="24"/>
        </w:rPr>
        <w:t xml:space="preserve"> </w:t>
      </w:r>
      <w:r>
        <w:rPr>
          <w:sz w:val="24"/>
        </w:rPr>
        <w:t>по</w:t>
      </w:r>
      <w:r>
        <w:rPr>
          <w:spacing w:val="80"/>
          <w:w w:val="150"/>
          <w:sz w:val="24"/>
        </w:rPr>
        <w:t xml:space="preserve"> </w:t>
      </w:r>
      <w:r>
        <w:rPr>
          <w:sz w:val="24"/>
        </w:rPr>
        <w:t>заданному</w:t>
      </w:r>
      <w:r>
        <w:rPr>
          <w:spacing w:val="80"/>
          <w:sz w:val="24"/>
        </w:rPr>
        <w:t xml:space="preserve"> </w:t>
      </w:r>
      <w:r>
        <w:rPr>
          <w:sz w:val="24"/>
        </w:rPr>
        <w:t>количеству</w:t>
      </w:r>
      <w:r>
        <w:rPr>
          <w:spacing w:val="80"/>
          <w:sz w:val="24"/>
        </w:rPr>
        <w:t xml:space="preserve"> </w:t>
      </w:r>
      <w:r>
        <w:rPr>
          <w:sz w:val="24"/>
        </w:rPr>
        <w:t>признаков</w:t>
      </w:r>
      <w:r>
        <w:rPr>
          <w:spacing w:val="80"/>
          <w:sz w:val="24"/>
        </w:rPr>
        <w:t xml:space="preserve"> </w:t>
      </w:r>
      <w:r>
        <w:rPr>
          <w:sz w:val="24"/>
        </w:rPr>
        <w:t>объекты</w:t>
      </w:r>
      <w:r>
        <w:rPr>
          <w:spacing w:val="80"/>
          <w:w w:val="150"/>
          <w:sz w:val="24"/>
        </w:rPr>
        <w:t xml:space="preserve"> </w:t>
      </w:r>
      <w:r>
        <w:rPr>
          <w:sz w:val="24"/>
        </w:rPr>
        <w:t>живой</w:t>
      </w:r>
      <w:r>
        <w:rPr>
          <w:spacing w:val="80"/>
          <w:w w:val="150"/>
          <w:sz w:val="24"/>
        </w:rPr>
        <w:t xml:space="preserve"> </w:t>
      </w:r>
      <w:r>
        <w:rPr>
          <w:sz w:val="24"/>
        </w:rPr>
        <w:t>и</w:t>
      </w:r>
      <w:r>
        <w:rPr>
          <w:spacing w:val="80"/>
          <w:w w:val="150"/>
          <w:sz w:val="24"/>
        </w:rPr>
        <w:t xml:space="preserve"> </w:t>
      </w:r>
      <w:r>
        <w:rPr>
          <w:sz w:val="24"/>
        </w:rPr>
        <w:t xml:space="preserve">неживой </w:t>
      </w:r>
      <w:r>
        <w:rPr>
          <w:spacing w:val="-2"/>
          <w:sz w:val="24"/>
        </w:rPr>
        <w:t>природы;</w:t>
      </w:r>
    </w:p>
    <w:p w:rsidR="009D428F" w:rsidRDefault="00562F95">
      <w:pPr>
        <w:pStyle w:val="a5"/>
        <w:numPr>
          <w:ilvl w:val="1"/>
          <w:numId w:val="70"/>
        </w:numPr>
        <w:tabs>
          <w:tab w:val="left" w:pos="1092"/>
        </w:tabs>
        <w:spacing w:line="242" w:lineRule="auto"/>
        <w:ind w:right="431" w:firstLine="0"/>
        <w:rPr>
          <w:sz w:val="24"/>
        </w:rPr>
      </w:pPr>
      <w:r>
        <w:rPr>
          <w:sz w:val="24"/>
        </w:rPr>
        <w:t>использовать</w:t>
      </w:r>
      <w:r>
        <w:rPr>
          <w:spacing w:val="40"/>
          <w:sz w:val="24"/>
        </w:rPr>
        <w:t xml:space="preserve"> </w:t>
      </w:r>
      <w:r>
        <w:rPr>
          <w:sz w:val="24"/>
        </w:rPr>
        <w:t>знания</w:t>
      </w:r>
      <w:r>
        <w:rPr>
          <w:spacing w:val="40"/>
          <w:sz w:val="24"/>
        </w:rPr>
        <w:t xml:space="preserve"> </w:t>
      </w:r>
      <w:r>
        <w:rPr>
          <w:sz w:val="24"/>
        </w:rPr>
        <w:t>о</w:t>
      </w:r>
      <w:r>
        <w:rPr>
          <w:spacing w:val="40"/>
          <w:sz w:val="24"/>
        </w:rPr>
        <w:t xml:space="preserve"> </w:t>
      </w:r>
      <w:r>
        <w:rPr>
          <w:sz w:val="24"/>
        </w:rPr>
        <w:t>взаимосвязях</w:t>
      </w:r>
      <w:r>
        <w:rPr>
          <w:spacing w:val="40"/>
          <w:sz w:val="24"/>
        </w:rPr>
        <w:t xml:space="preserve"> </w:t>
      </w:r>
      <w:r>
        <w:rPr>
          <w:sz w:val="24"/>
        </w:rPr>
        <w:t>в</w:t>
      </w:r>
      <w:r>
        <w:rPr>
          <w:spacing w:val="40"/>
          <w:sz w:val="24"/>
        </w:rPr>
        <w:t xml:space="preserve"> </w:t>
      </w:r>
      <w:r>
        <w:rPr>
          <w:sz w:val="24"/>
        </w:rPr>
        <w:t>природе,</w:t>
      </w:r>
      <w:r>
        <w:rPr>
          <w:spacing w:val="40"/>
          <w:sz w:val="24"/>
        </w:rPr>
        <w:t xml:space="preserve"> </w:t>
      </w:r>
      <w:r>
        <w:rPr>
          <w:sz w:val="24"/>
        </w:rPr>
        <w:t>связи</w:t>
      </w:r>
      <w:r>
        <w:rPr>
          <w:spacing w:val="40"/>
          <w:sz w:val="24"/>
        </w:rPr>
        <w:t xml:space="preserve"> </w:t>
      </w:r>
      <w:r>
        <w:rPr>
          <w:sz w:val="24"/>
        </w:rPr>
        <w:t>человека</w:t>
      </w:r>
      <w:r>
        <w:rPr>
          <w:spacing w:val="40"/>
          <w:sz w:val="24"/>
        </w:rPr>
        <w:t xml:space="preserve"> </w:t>
      </w:r>
      <w:r>
        <w:rPr>
          <w:sz w:val="24"/>
        </w:rPr>
        <w:t>и</w:t>
      </w:r>
      <w:r>
        <w:rPr>
          <w:spacing w:val="40"/>
          <w:sz w:val="24"/>
        </w:rPr>
        <w:t xml:space="preserve"> </w:t>
      </w:r>
      <w:r>
        <w:rPr>
          <w:sz w:val="24"/>
        </w:rPr>
        <w:t>природы</w:t>
      </w:r>
      <w:r>
        <w:rPr>
          <w:spacing w:val="40"/>
          <w:sz w:val="24"/>
        </w:rPr>
        <w:t xml:space="preserve"> </w:t>
      </w:r>
      <w:r>
        <w:rPr>
          <w:sz w:val="24"/>
        </w:rPr>
        <w:t>для</w:t>
      </w:r>
      <w:r>
        <w:rPr>
          <w:spacing w:val="40"/>
          <w:sz w:val="24"/>
        </w:rPr>
        <w:t xml:space="preserve"> </w:t>
      </w:r>
      <w:r>
        <w:rPr>
          <w:sz w:val="24"/>
        </w:rPr>
        <w:t>объяснения простейших явлений и процессов в природе, организме человека;</w:t>
      </w:r>
    </w:p>
    <w:p w:rsidR="009D428F" w:rsidRDefault="00562F95">
      <w:pPr>
        <w:pStyle w:val="a5"/>
        <w:numPr>
          <w:ilvl w:val="1"/>
          <w:numId w:val="70"/>
        </w:numPr>
        <w:tabs>
          <w:tab w:val="left" w:pos="1092"/>
        </w:tabs>
        <w:spacing w:line="242" w:lineRule="auto"/>
        <w:ind w:right="428" w:firstLine="0"/>
        <w:rPr>
          <w:sz w:val="24"/>
        </w:rPr>
      </w:pPr>
      <w:r>
        <w:rPr>
          <w:sz w:val="24"/>
        </w:rPr>
        <w:t>описывать на основе предложенного плана изученные объекты и явления природы, выделяя их существенные признаки и характерные свойства;</w:t>
      </w:r>
    </w:p>
    <w:p w:rsidR="009D428F" w:rsidRDefault="00562F95">
      <w:pPr>
        <w:pStyle w:val="a5"/>
        <w:numPr>
          <w:ilvl w:val="1"/>
          <w:numId w:val="70"/>
        </w:numPr>
        <w:tabs>
          <w:tab w:val="left" w:pos="1092"/>
        </w:tabs>
        <w:spacing w:line="242" w:lineRule="auto"/>
        <w:ind w:right="421" w:firstLine="0"/>
        <w:rPr>
          <w:sz w:val="24"/>
        </w:rPr>
      </w:pPr>
      <w:r>
        <w:rPr>
          <w:sz w:val="24"/>
        </w:rPr>
        <w:t>использовать</w:t>
      </w:r>
      <w:r>
        <w:rPr>
          <w:spacing w:val="40"/>
          <w:sz w:val="24"/>
        </w:rPr>
        <w:t xml:space="preserve"> </w:t>
      </w:r>
      <w:r>
        <w:rPr>
          <w:sz w:val="24"/>
        </w:rPr>
        <w:t>знания</w:t>
      </w:r>
      <w:r>
        <w:rPr>
          <w:spacing w:val="40"/>
          <w:sz w:val="24"/>
        </w:rPr>
        <w:t xml:space="preserve"> </w:t>
      </w:r>
      <w:r>
        <w:rPr>
          <w:sz w:val="24"/>
        </w:rPr>
        <w:t>о</w:t>
      </w:r>
      <w:r>
        <w:rPr>
          <w:spacing w:val="40"/>
          <w:sz w:val="24"/>
        </w:rPr>
        <w:t xml:space="preserve"> </w:t>
      </w:r>
      <w:r>
        <w:rPr>
          <w:sz w:val="24"/>
        </w:rPr>
        <w:t>взаимосвязях</w:t>
      </w:r>
      <w:r>
        <w:rPr>
          <w:spacing w:val="40"/>
          <w:sz w:val="24"/>
        </w:rPr>
        <w:t xml:space="preserve"> </w:t>
      </w:r>
      <w:r>
        <w:rPr>
          <w:sz w:val="24"/>
        </w:rPr>
        <w:t>в</w:t>
      </w:r>
      <w:r>
        <w:rPr>
          <w:spacing w:val="40"/>
          <w:sz w:val="24"/>
        </w:rPr>
        <w:t xml:space="preserve"> </w:t>
      </w:r>
      <w:r>
        <w:rPr>
          <w:sz w:val="24"/>
        </w:rPr>
        <w:t>природе,</w:t>
      </w:r>
      <w:r>
        <w:rPr>
          <w:spacing w:val="40"/>
          <w:sz w:val="24"/>
        </w:rPr>
        <w:t xml:space="preserve"> </w:t>
      </w:r>
      <w:r>
        <w:rPr>
          <w:sz w:val="24"/>
        </w:rPr>
        <w:t>связи</w:t>
      </w:r>
      <w:r>
        <w:rPr>
          <w:spacing w:val="40"/>
          <w:sz w:val="24"/>
        </w:rPr>
        <w:t xml:space="preserve"> </w:t>
      </w:r>
      <w:r>
        <w:rPr>
          <w:sz w:val="24"/>
        </w:rPr>
        <w:t>человека</w:t>
      </w:r>
      <w:r>
        <w:rPr>
          <w:spacing w:val="40"/>
          <w:sz w:val="24"/>
        </w:rPr>
        <w:t xml:space="preserve"> </w:t>
      </w:r>
      <w:r>
        <w:rPr>
          <w:sz w:val="24"/>
        </w:rPr>
        <w:t>и</w:t>
      </w:r>
      <w:r>
        <w:rPr>
          <w:spacing w:val="40"/>
          <w:sz w:val="24"/>
        </w:rPr>
        <w:t xml:space="preserve"> </w:t>
      </w:r>
      <w:r>
        <w:rPr>
          <w:sz w:val="24"/>
        </w:rPr>
        <w:t>природы</w:t>
      </w:r>
      <w:r>
        <w:rPr>
          <w:spacing w:val="40"/>
          <w:sz w:val="24"/>
        </w:rPr>
        <w:t xml:space="preserve"> </w:t>
      </w:r>
      <w:r>
        <w:rPr>
          <w:sz w:val="24"/>
        </w:rPr>
        <w:t>для</w:t>
      </w:r>
      <w:r>
        <w:rPr>
          <w:spacing w:val="40"/>
          <w:sz w:val="24"/>
        </w:rPr>
        <w:t xml:space="preserve"> </w:t>
      </w:r>
      <w:r>
        <w:rPr>
          <w:sz w:val="24"/>
        </w:rPr>
        <w:t>объяснения простейших явлений и процессов в природе, организме человека.</w:t>
      </w:r>
    </w:p>
    <w:p w:rsidR="009D428F" w:rsidRDefault="00562F95">
      <w:pPr>
        <w:pStyle w:val="110"/>
        <w:spacing w:line="276" w:lineRule="exact"/>
        <w:ind w:left="4347"/>
      </w:pPr>
      <w:r>
        <w:rPr>
          <w:spacing w:val="-2"/>
        </w:rPr>
        <w:t>Спецификация</w:t>
      </w:r>
    </w:p>
    <w:p w:rsidR="009D428F" w:rsidRDefault="009D428F">
      <w:pPr>
        <w:pStyle w:val="a3"/>
        <w:spacing w:before="6"/>
        <w:ind w:left="0"/>
        <w:rPr>
          <w:b/>
          <w:sz w:val="14"/>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1"/>
        <w:gridCol w:w="696"/>
        <w:gridCol w:w="697"/>
        <w:gridCol w:w="696"/>
        <w:gridCol w:w="696"/>
        <w:gridCol w:w="696"/>
        <w:gridCol w:w="696"/>
        <w:gridCol w:w="696"/>
        <w:gridCol w:w="695"/>
        <w:gridCol w:w="695"/>
        <w:gridCol w:w="695"/>
        <w:gridCol w:w="696"/>
      </w:tblGrid>
      <w:tr w:rsidR="009D428F">
        <w:trPr>
          <w:trHeight w:val="829"/>
        </w:trPr>
        <w:tc>
          <w:tcPr>
            <w:tcW w:w="1811" w:type="dxa"/>
          </w:tcPr>
          <w:p w:rsidR="009D428F" w:rsidRDefault="00562F95">
            <w:pPr>
              <w:pStyle w:val="TableParagraph"/>
              <w:spacing w:line="273" w:lineRule="exact"/>
              <w:ind w:left="321"/>
              <w:rPr>
                <w:b/>
                <w:sz w:val="24"/>
              </w:rPr>
            </w:pPr>
            <w:r>
              <w:rPr>
                <w:b/>
                <w:sz w:val="24"/>
              </w:rPr>
              <w:t xml:space="preserve">№ </w:t>
            </w:r>
            <w:r>
              <w:rPr>
                <w:b/>
                <w:spacing w:val="-2"/>
                <w:sz w:val="24"/>
              </w:rPr>
              <w:t>задания</w:t>
            </w:r>
          </w:p>
        </w:tc>
        <w:tc>
          <w:tcPr>
            <w:tcW w:w="696" w:type="dxa"/>
          </w:tcPr>
          <w:p w:rsidR="009D428F" w:rsidRDefault="00562F95">
            <w:pPr>
              <w:pStyle w:val="TableParagraph"/>
              <w:spacing w:line="273" w:lineRule="exact"/>
              <w:ind w:left="20" w:right="12"/>
              <w:jc w:val="center"/>
              <w:rPr>
                <w:b/>
                <w:sz w:val="24"/>
              </w:rPr>
            </w:pPr>
            <w:r>
              <w:rPr>
                <w:b/>
                <w:spacing w:val="-10"/>
                <w:sz w:val="24"/>
              </w:rPr>
              <w:t>1</w:t>
            </w:r>
          </w:p>
        </w:tc>
        <w:tc>
          <w:tcPr>
            <w:tcW w:w="697" w:type="dxa"/>
          </w:tcPr>
          <w:p w:rsidR="009D428F" w:rsidRDefault="00562F95">
            <w:pPr>
              <w:pStyle w:val="TableParagraph"/>
              <w:spacing w:line="273" w:lineRule="exact"/>
              <w:ind w:left="17" w:right="9"/>
              <w:jc w:val="center"/>
              <w:rPr>
                <w:b/>
                <w:sz w:val="24"/>
              </w:rPr>
            </w:pPr>
            <w:r>
              <w:rPr>
                <w:b/>
                <w:spacing w:val="-10"/>
                <w:sz w:val="24"/>
              </w:rPr>
              <w:t>2</w:t>
            </w:r>
          </w:p>
        </w:tc>
        <w:tc>
          <w:tcPr>
            <w:tcW w:w="696" w:type="dxa"/>
          </w:tcPr>
          <w:p w:rsidR="009D428F" w:rsidRDefault="00562F95">
            <w:pPr>
              <w:pStyle w:val="TableParagraph"/>
              <w:spacing w:line="273" w:lineRule="exact"/>
              <w:ind w:left="20" w:right="3"/>
              <w:jc w:val="center"/>
              <w:rPr>
                <w:b/>
                <w:sz w:val="24"/>
              </w:rPr>
            </w:pPr>
            <w:r>
              <w:rPr>
                <w:b/>
                <w:sz w:val="24"/>
              </w:rPr>
              <w:t>3</w:t>
            </w:r>
            <w:r>
              <w:rPr>
                <w:b/>
                <w:spacing w:val="2"/>
                <w:sz w:val="24"/>
              </w:rPr>
              <w:t xml:space="preserve"> </w:t>
            </w:r>
            <w:r>
              <w:rPr>
                <w:b/>
                <w:sz w:val="24"/>
              </w:rPr>
              <w:t>-</w:t>
            </w:r>
            <w:r>
              <w:rPr>
                <w:b/>
                <w:spacing w:val="4"/>
                <w:sz w:val="24"/>
              </w:rPr>
              <w:t xml:space="preserve"> </w:t>
            </w:r>
            <w:r>
              <w:rPr>
                <w:b/>
                <w:spacing w:val="-10"/>
                <w:sz w:val="24"/>
              </w:rPr>
              <w:t>5</w:t>
            </w:r>
          </w:p>
        </w:tc>
        <w:tc>
          <w:tcPr>
            <w:tcW w:w="696" w:type="dxa"/>
          </w:tcPr>
          <w:p w:rsidR="009D428F" w:rsidRDefault="00562F95">
            <w:pPr>
              <w:pStyle w:val="TableParagraph"/>
              <w:spacing w:line="273" w:lineRule="exact"/>
              <w:ind w:left="167"/>
              <w:rPr>
                <w:b/>
                <w:sz w:val="24"/>
              </w:rPr>
            </w:pPr>
            <w:r>
              <w:rPr>
                <w:b/>
                <w:sz w:val="24"/>
              </w:rPr>
              <w:t>6,</w:t>
            </w:r>
            <w:r>
              <w:rPr>
                <w:b/>
                <w:spacing w:val="2"/>
                <w:sz w:val="24"/>
              </w:rPr>
              <w:t xml:space="preserve"> </w:t>
            </w:r>
            <w:r>
              <w:rPr>
                <w:b/>
                <w:spacing w:val="-12"/>
                <w:sz w:val="24"/>
              </w:rPr>
              <w:t>9</w:t>
            </w:r>
          </w:p>
        </w:tc>
        <w:tc>
          <w:tcPr>
            <w:tcW w:w="696" w:type="dxa"/>
          </w:tcPr>
          <w:p w:rsidR="009D428F" w:rsidRDefault="00562F95">
            <w:pPr>
              <w:pStyle w:val="TableParagraph"/>
              <w:spacing w:line="273" w:lineRule="exact"/>
              <w:ind w:left="20" w:right="12"/>
              <w:jc w:val="center"/>
              <w:rPr>
                <w:b/>
                <w:sz w:val="24"/>
              </w:rPr>
            </w:pPr>
            <w:r>
              <w:rPr>
                <w:b/>
                <w:spacing w:val="-10"/>
                <w:sz w:val="24"/>
              </w:rPr>
              <w:t>7</w:t>
            </w:r>
          </w:p>
        </w:tc>
        <w:tc>
          <w:tcPr>
            <w:tcW w:w="696" w:type="dxa"/>
          </w:tcPr>
          <w:p w:rsidR="009D428F" w:rsidRDefault="00562F95">
            <w:pPr>
              <w:pStyle w:val="TableParagraph"/>
              <w:spacing w:line="273" w:lineRule="exact"/>
              <w:ind w:left="20" w:right="11"/>
              <w:jc w:val="center"/>
              <w:rPr>
                <w:b/>
                <w:sz w:val="24"/>
              </w:rPr>
            </w:pPr>
            <w:r>
              <w:rPr>
                <w:b/>
                <w:spacing w:val="-10"/>
                <w:sz w:val="24"/>
              </w:rPr>
              <w:t>8</w:t>
            </w:r>
          </w:p>
        </w:tc>
        <w:tc>
          <w:tcPr>
            <w:tcW w:w="696" w:type="dxa"/>
          </w:tcPr>
          <w:p w:rsidR="009D428F" w:rsidRDefault="00562F95">
            <w:pPr>
              <w:pStyle w:val="TableParagraph"/>
              <w:spacing w:line="273" w:lineRule="exact"/>
              <w:ind w:left="196"/>
              <w:rPr>
                <w:b/>
                <w:sz w:val="24"/>
              </w:rPr>
            </w:pPr>
            <w:r>
              <w:rPr>
                <w:b/>
                <w:spacing w:val="-5"/>
                <w:sz w:val="24"/>
              </w:rPr>
              <w:t>10,</w:t>
            </w:r>
          </w:p>
          <w:p w:rsidR="009D428F" w:rsidRDefault="00562F95">
            <w:pPr>
              <w:pStyle w:val="TableParagraph"/>
              <w:spacing w:before="2" w:line="275" w:lineRule="exact"/>
              <w:ind w:left="196"/>
              <w:rPr>
                <w:b/>
                <w:sz w:val="24"/>
              </w:rPr>
            </w:pPr>
            <w:r>
              <w:rPr>
                <w:b/>
                <w:spacing w:val="-5"/>
                <w:sz w:val="24"/>
              </w:rPr>
              <w:t>11,</w:t>
            </w:r>
          </w:p>
          <w:p w:rsidR="009D428F" w:rsidRDefault="00562F95">
            <w:pPr>
              <w:pStyle w:val="TableParagraph"/>
              <w:spacing w:line="260" w:lineRule="exact"/>
              <w:ind w:left="230"/>
              <w:rPr>
                <w:b/>
                <w:sz w:val="24"/>
              </w:rPr>
            </w:pPr>
            <w:r>
              <w:rPr>
                <w:b/>
                <w:spacing w:val="-5"/>
                <w:sz w:val="24"/>
              </w:rPr>
              <w:t>13</w:t>
            </w:r>
          </w:p>
        </w:tc>
        <w:tc>
          <w:tcPr>
            <w:tcW w:w="695" w:type="dxa"/>
          </w:tcPr>
          <w:p w:rsidR="009D428F" w:rsidRDefault="00562F95">
            <w:pPr>
              <w:pStyle w:val="TableParagraph"/>
              <w:spacing w:line="273" w:lineRule="exact"/>
              <w:ind w:left="230"/>
              <w:rPr>
                <w:b/>
                <w:sz w:val="24"/>
              </w:rPr>
            </w:pPr>
            <w:r>
              <w:rPr>
                <w:b/>
                <w:spacing w:val="-5"/>
                <w:sz w:val="24"/>
              </w:rPr>
              <w:t>12</w:t>
            </w:r>
          </w:p>
        </w:tc>
        <w:tc>
          <w:tcPr>
            <w:tcW w:w="695" w:type="dxa"/>
          </w:tcPr>
          <w:p w:rsidR="009D428F" w:rsidRDefault="00562F95">
            <w:pPr>
              <w:pStyle w:val="TableParagraph"/>
              <w:spacing w:line="273" w:lineRule="exact"/>
              <w:ind w:left="25" w:right="7"/>
              <w:jc w:val="center"/>
              <w:rPr>
                <w:b/>
                <w:sz w:val="24"/>
              </w:rPr>
            </w:pPr>
            <w:r>
              <w:rPr>
                <w:b/>
                <w:spacing w:val="-5"/>
                <w:sz w:val="24"/>
              </w:rPr>
              <w:t>14</w:t>
            </w:r>
          </w:p>
        </w:tc>
        <w:tc>
          <w:tcPr>
            <w:tcW w:w="695" w:type="dxa"/>
          </w:tcPr>
          <w:p w:rsidR="009D428F" w:rsidRDefault="00562F95">
            <w:pPr>
              <w:pStyle w:val="TableParagraph"/>
              <w:spacing w:line="273" w:lineRule="exact"/>
              <w:ind w:left="25" w:right="4"/>
              <w:jc w:val="center"/>
              <w:rPr>
                <w:b/>
                <w:sz w:val="24"/>
              </w:rPr>
            </w:pPr>
            <w:r>
              <w:rPr>
                <w:b/>
                <w:spacing w:val="-5"/>
                <w:sz w:val="24"/>
              </w:rPr>
              <w:t>15</w:t>
            </w:r>
          </w:p>
        </w:tc>
        <w:tc>
          <w:tcPr>
            <w:tcW w:w="696" w:type="dxa"/>
          </w:tcPr>
          <w:p w:rsidR="009D428F" w:rsidRDefault="00562F95">
            <w:pPr>
              <w:pStyle w:val="TableParagraph"/>
              <w:spacing w:line="273" w:lineRule="exact"/>
              <w:ind w:left="200"/>
              <w:rPr>
                <w:b/>
                <w:sz w:val="24"/>
              </w:rPr>
            </w:pPr>
            <w:r>
              <w:rPr>
                <w:b/>
                <w:spacing w:val="-5"/>
                <w:sz w:val="24"/>
              </w:rPr>
              <w:t>16,</w:t>
            </w:r>
          </w:p>
          <w:p w:rsidR="009D428F" w:rsidRDefault="00562F95">
            <w:pPr>
              <w:pStyle w:val="TableParagraph"/>
              <w:spacing w:before="2"/>
              <w:ind w:left="234"/>
              <w:rPr>
                <w:b/>
                <w:sz w:val="24"/>
              </w:rPr>
            </w:pPr>
            <w:r>
              <w:rPr>
                <w:b/>
                <w:spacing w:val="-5"/>
                <w:sz w:val="24"/>
              </w:rPr>
              <w:t>17</w:t>
            </w:r>
          </w:p>
        </w:tc>
      </w:tr>
      <w:tr w:rsidR="009D428F">
        <w:trPr>
          <w:trHeight w:val="825"/>
        </w:trPr>
        <w:tc>
          <w:tcPr>
            <w:tcW w:w="1811" w:type="dxa"/>
          </w:tcPr>
          <w:p w:rsidR="009D428F" w:rsidRDefault="00562F95">
            <w:pPr>
              <w:pStyle w:val="TableParagraph"/>
              <w:spacing w:line="271" w:lineRule="exact"/>
              <w:ind w:left="18" w:right="3"/>
              <w:jc w:val="center"/>
              <w:rPr>
                <w:b/>
                <w:sz w:val="24"/>
              </w:rPr>
            </w:pPr>
            <w:r>
              <w:rPr>
                <w:b/>
                <w:spacing w:val="-5"/>
                <w:sz w:val="24"/>
              </w:rPr>
              <w:t>Код</w:t>
            </w:r>
          </w:p>
          <w:p w:rsidR="009D428F" w:rsidRDefault="00562F95">
            <w:pPr>
              <w:pStyle w:val="TableParagraph"/>
              <w:spacing w:line="275" w:lineRule="exact"/>
              <w:ind w:left="18" w:right="11"/>
              <w:jc w:val="center"/>
              <w:rPr>
                <w:b/>
                <w:sz w:val="24"/>
              </w:rPr>
            </w:pPr>
            <w:r>
              <w:rPr>
                <w:b/>
                <w:spacing w:val="-2"/>
                <w:sz w:val="24"/>
              </w:rPr>
              <w:t>проверяемого</w:t>
            </w:r>
          </w:p>
          <w:p w:rsidR="009D428F" w:rsidRDefault="00562F95">
            <w:pPr>
              <w:pStyle w:val="TableParagraph"/>
              <w:spacing w:before="3" w:line="257" w:lineRule="exact"/>
              <w:ind w:left="18"/>
              <w:jc w:val="center"/>
              <w:rPr>
                <w:b/>
                <w:sz w:val="24"/>
              </w:rPr>
            </w:pPr>
            <w:r>
              <w:rPr>
                <w:b/>
                <w:spacing w:val="-2"/>
                <w:sz w:val="24"/>
              </w:rPr>
              <w:t>элемента</w:t>
            </w:r>
          </w:p>
        </w:tc>
        <w:tc>
          <w:tcPr>
            <w:tcW w:w="696" w:type="dxa"/>
          </w:tcPr>
          <w:p w:rsidR="009D428F" w:rsidRDefault="00562F95">
            <w:pPr>
              <w:pStyle w:val="TableParagraph"/>
              <w:spacing w:line="268" w:lineRule="exact"/>
              <w:ind w:left="20" w:right="2"/>
              <w:jc w:val="center"/>
              <w:rPr>
                <w:sz w:val="24"/>
              </w:rPr>
            </w:pPr>
            <w:r>
              <w:rPr>
                <w:spacing w:val="-5"/>
                <w:sz w:val="24"/>
              </w:rPr>
              <w:t>2.5</w:t>
            </w:r>
          </w:p>
        </w:tc>
        <w:tc>
          <w:tcPr>
            <w:tcW w:w="697" w:type="dxa"/>
          </w:tcPr>
          <w:p w:rsidR="009D428F" w:rsidRDefault="00562F95">
            <w:pPr>
              <w:pStyle w:val="TableParagraph"/>
              <w:spacing w:line="268" w:lineRule="exact"/>
              <w:ind w:left="17"/>
              <w:jc w:val="center"/>
              <w:rPr>
                <w:sz w:val="24"/>
              </w:rPr>
            </w:pPr>
            <w:r>
              <w:rPr>
                <w:spacing w:val="-5"/>
                <w:sz w:val="24"/>
              </w:rPr>
              <w:t>2.5</w:t>
            </w:r>
          </w:p>
        </w:tc>
        <w:tc>
          <w:tcPr>
            <w:tcW w:w="696" w:type="dxa"/>
          </w:tcPr>
          <w:p w:rsidR="009D428F" w:rsidRDefault="00562F95">
            <w:pPr>
              <w:pStyle w:val="TableParagraph"/>
              <w:spacing w:line="268" w:lineRule="exact"/>
              <w:ind w:left="20" w:right="3"/>
              <w:jc w:val="center"/>
              <w:rPr>
                <w:sz w:val="24"/>
              </w:rPr>
            </w:pPr>
            <w:r>
              <w:rPr>
                <w:spacing w:val="-5"/>
                <w:sz w:val="24"/>
              </w:rPr>
              <w:t>2.7</w:t>
            </w:r>
          </w:p>
        </w:tc>
        <w:tc>
          <w:tcPr>
            <w:tcW w:w="696" w:type="dxa"/>
          </w:tcPr>
          <w:p w:rsidR="009D428F" w:rsidRDefault="00562F95">
            <w:pPr>
              <w:pStyle w:val="TableParagraph"/>
              <w:spacing w:line="267" w:lineRule="exact"/>
              <w:ind w:left="196"/>
              <w:rPr>
                <w:sz w:val="24"/>
              </w:rPr>
            </w:pPr>
            <w:r>
              <w:rPr>
                <w:spacing w:val="-5"/>
                <w:sz w:val="24"/>
              </w:rPr>
              <w:t>2.3</w:t>
            </w:r>
          </w:p>
          <w:p w:rsidR="009D428F" w:rsidRDefault="00562F95">
            <w:pPr>
              <w:pStyle w:val="TableParagraph"/>
              <w:spacing w:line="275" w:lineRule="exact"/>
              <w:ind w:left="200"/>
              <w:rPr>
                <w:sz w:val="24"/>
              </w:rPr>
            </w:pPr>
            <w:r>
              <w:rPr>
                <w:spacing w:val="-5"/>
                <w:sz w:val="24"/>
              </w:rPr>
              <w:t>2.4</w:t>
            </w:r>
          </w:p>
        </w:tc>
        <w:tc>
          <w:tcPr>
            <w:tcW w:w="696" w:type="dxa"/>
          </w:tcPr>
          <w:p w:rsidR="009D428F" w:rsidRDefault="00562F95">
            <w:pPr>
              <w:pStyle w:val="TableParagraph"/>
              <w:spacing w:line="268" w:lineRule="exact"/>
              <w:ind w:left="20" w:right="2"/>
              <w:jc w:val="center"/>
              <w:rPr>
                <w:sz w:val="24"/>
              </w:rPr>
            </w:pPr>
            <w:r>
              <w:rPr>
                <w:spacing w:val="-5"/>
                <w:sz w:val="24"/>
              </w:rPr>
              <w:t>2.5</w:t>
            </w:r>
          </w:p>
        </w:tc>
        <w:tc>
          <w:tcPr>
            <w:tcW w:w="696" w:type="dxa"/>
          </w:tcPr>
          <w:p w:rsidR="009D428F" w:rsidRDefault="00562F95">
            <w:pPr>
              <w:pStyle w:val="TableParagraph"/>
              <w:spacing w:line="268" w:lineRule="exact"/>
              <w:ind w:left="20" w:right="2"/>
              <w:jc w:val="center"/>
              <w:rPr>
                <w:sz w:val="24"/>
              </w:rPr>
            </w:pPr>
            <w:r>
              <w:rPr>
                <w:spacing w:val="-5"/>
                <w:sz w:val="24"/>
              </w:rPr>
              <w:t>2.7</w:t>
            </w:r>
          </w:p>
        </w:tc>
        <w:tc>
          <w:tcPr>
            <w:tcW w:w="696" w:type="dxa"/>
          </w:tcPr>
          <w:p w:rsidR="009D428F" w:rsidRDefault="00562F95">
            <w:pPr>
              <w:pStyle w:val="TableParagraph"/>
              <w:spacing w:line="268" w:lineRule="exact"/>
              <w:ind w:left="201"/>
              <w:rPr>
                <w:sz w:val="24"/>
              </w:rPr>
            </w:pPr>
            <w:r>
              <w:rPr>
                <w:spacing w:val="-5"/>
                <w:sz w:val="24"/>
              </w:rPr>
              <w:t>2.3</w:t>
            </w:r>
          </w:p>
        </w:tc>
        <w:tc>
          <w:tcPr>
            <w:tcW w:w="695" w:type="dxa"/>
          </w:tcPr>
          <w:p w:rsidR="009D428F" w:rsidRDefault="00562F95">
            <w:pPr>
              <w:pStyle w:val="TableParagraph"/>
              <w:spacing w:line="267" w:lineRule="exact"/>
              <w:ind w:left="197"/>
              <w:rPr>
                <w:sz w:val="24"/>
              </w:rPr>
            </w:pPr>
            <w:r>
              <w:rPr>
                <w:spacing w:val="-5"/>
                <w:sz w:val="24"/>
              </w:rPr>
              <w:t>2.1</w:t>
            </w:r>
          </w:p>
          <w:p w:rsidR="009D428F" w:rsidRDefault="00562F95">
            <w:pPr>
              <w:pStyle w:val="TableParagraph"/>
              <w:spacing w:line="275" w:lineRule="exact"/>
              <w:ind w:left="201"/>
              <w:rPr>
                <w:sz w:val="24"/>
              </w:rPr>
            </w:pPr>
            <w:r>
              <w:rPr>
                <w:spacing w:val="-5"/>
                <w:sz w:val="24"/>
              </w:rPr>
              <w:t>2.3</w:t>
            </w:r>
          </w:p>
        </w:tc>
        <w:tc>
          <w:tcPr>
            <w:tcW w:w="695" w:type="dxa"/>
          </w:tcPr>
          <w:p w:rsidR="009D428F" w:rsidRDefault="00562F95">
            <w:pPr>
              <w:pStyle w:val="TableParagraph"/>
              <w:spacing w:line="268" w:lineRule="exact"/>
              <w:ind w:left="25" w:right="2"/>
              <w:jc w:val="center"/>
              <w:rPr>
                <w:sz w:val="24"/>
              </w:rPr>
            </w:pPr>
            <w:r>
              <w:rPr>
                <w:spacing w:val="-5"/>
                <w:sz w:val="24"/>
              </w:rPr>
              <w:t>3.4</w:t>
            </w:r>
          </w:p>
        </w:tc>
        <w:tc>
          <w:tcPr>
            <w:tcW w:w="695" w:type="dxa"/>
          </w:tcPr>
          <w:p w:rsidR="009D428F" w:rsidRDefault="00562F95">
            <w:pPr>
              <w:pStyle w:val="TableParagraph"/>
              <w:spacing w:line="268" w:lineRule="exact"/>
              <w:ind w:left="25"/>
              <w:jc w:val="center"/>
              <w:rPr>
                <w:sz w:val="24"/>
              </w:rPr>
            </w:pPr>
            <w:r>
              <w:rPr>
                <w:spacing w:val="-5"/>
                <w:sz w:val="24"/>
              </w:rPr>
              <w:t>2.7</w:t>
            </w:r>
          </w:p>
        </w:tc>
        <w:tc>
          <w:tcPr>
            <w:tcW w:w="696" w:type="dxa"/>
          </w:tcPr>
          <w:p w:rsidR="009D428F" w:rsidRDefault="00562F95">
            <w:pPr>
              <w:pStyle w:val="TableParagraph"/>
              <w:spacing w:line="268" w:lineRule="exact"/>
              <w:ind w:left="205"/>
              <w:rPr>
                <w:sz w:val="24"/>
              </w:rPr>
            </w:pPr>
            <w:r>
              <w:rPr>
                <w:spacing w:val="-5"/>
                <w:sz w:val="24"/>
              </w:rPr>
              <w:t>3.4</w:t>
            </w:r>
          </w:p>
        </w:tc>
      </w:tr>
    </w:tbl>
    <w:p w:rsidR="009D428F" w:rsidRDefault="00562F95">
      <w:pPr>
        <w:spacing w:before="238" w:line="275" w:lineRule="exact"/>
        <w:ind w:left="4857"/>
        <w:rPr>
          <w:b/>
          <w:sz w:val="24"/>
        </w:rPr>
      </w:pPr>
      <w:r>
        <w:rPr>
          <w:b/>
          <w:spacing w:val="-4"/>
          <w:sz w:val="24"/>
        </w:rPr>
        <w:t>Тест</w:t>
      </w:r>
    </w:p>
    <w:p w:rsidR="009D428F" w:rsidRDefault="00562F95">
      <w:pPr>
        <w:pStyle w:val="a5"/>
        <w:numPr>
          <w:ilvl w:val="0"/>
          <w:numId w:val="69"/>
        </w:numPr>
        <w:tabs>
          <w:tab w:val="left" w:pos="606"/>
        </w:tabs>
        <w:spacing w:line="274" w:lineRule="exact"/>
        <w:ind w:hanging="182"/>
        <w:rPr>
          <w:sz w:val="24"/>
        </w:rPr>
      </w:pPr>
      <w:r>
        <w:rPr>
          <w:sz w:val="24"/>
        </w:rPr>
        <w:t>Какой</w:t>
      </w:r>
      <w:r>
        <w:rPr>
          <w:spacing w:val="-9"/>
          <w:sz w:val="24"/>
        </w:rPr>
        <w:t xml:space="preserve"> </w:t>
      </w:r>
      <w:r>
        <w:rPr>
          <w:sz w:val="24"/>
        </w:rPr>
        <w:t>газ,</w:t>
      </w:r>
      <w:r>
        <w:rPr>
          <w:spacing w:val="-3"/>
          <w:sz w:val="24"/>
        </w:rPr>
        <w:t xml:space="preserve"> </w:t>
      </w:r>
      <w:r>
        <w:rPr>
          <w:sz w:val="24"/>
        </w:rPr>
        <w:t>входящий</w:t>
      </w:r>
      <w:r>
        <w:rPr>
          <w:spacing w:val="-6"/>
          <w:sz w:val="24"/>
        </w:rPr>
        <w:t xml:space="preserve"> </w:t>
      </w:r>
      <w:r>
        <w:rPr>
          <w:sz w:val="24"/>
        </w:rPr>
        <w:t>в</w:t>
      </w:r>
      <w:r>
        <w:rPr>
          <w:spacing w:val="-1"/>
          <w:sz w:val="24"/>
        </w:rPr>
        <w:t xml:space="preserve"> </w:t>
      </w:r>
      <w:r>
        <w:rPr>
          <w:sz w:val="24"/>
        </w:rPr>
        <w:t>состав</w:t>
      </w:r>
      <w:r>
        <w:rPr>
          <w:spacing w:val="-5"/>
          <w:sz w:val="24"/>
        </w:rPr>
        <w:t xml:space="preserve"> </w:t>
      </w:r>
      <w:r>
        <w:rPr>
          <w:sz w:val="24"/>
        </w:rPr>
        <w:t>воздуха,</w:t>
      </w:r>
      <w:r>
        <w:rPr>
          <w:spacing w:val="-1"/>
          <w:sz w:val="24"/>
        </w:rPr>
        <w:t xml:space="preserve"> </w:t>
      </w:r>
      <w:r>
        <w:rPr>
          <w:sz w:val="24"/>
        </w:rPr>
        <w:t>необходим</w:t>
      </w:r>
      <w:r>
        <w:rPr>
          <w:spacing w:val="-1"/>
          <w:sz w:val="24"/>
        </w:rPr>
        <w:t xml:space="preserve"> </w:t>
      </w:r>
      <w:r>
        <w:rPr>
          <w:sz w:val="24"/>
        </w:rPr>
        <w:t>для</w:t>
      </w:r>
      <w:r>
        <w:rPr>
          <w:spacing w:val="-2"/>
          <w:sz w:val="24"/>
        </w:rPr>
        <w:t xml:space="preserve"> дыхания?</w:t>
      </w:r>
    </w:p>
    <w:p w:rsidR="009D428F" w:rsidRDefault="00562F95">
      <w:pPr>
        <w:pStyle w:val="a5"/>
        <w:numPr>
          <w:ilvl w:val="1"/>
          <w:numId w:val="69"/>
        </w:numPr>
        <w:tabs>
          <w:tab w:val="left" w:pos="1135"/>
        </w:tabs>
        <w:rPr>
          <w:sz w:val="24"/>
        </w:rPr>
      </w:pPr>
      <w:r>
        <w:rPr>
          <w:spacing w:val="-2"/>
          <w:sz w:val="24"/>
        </w:rPr>
        <w:t>азот;</w:t>
      </w:r>
    </w:p>
    <w:p w:rsidR="009D428F" w:rsidRDefault="00562F95">
      <w:pPr>
        <w:pStyle w:val="a5"/>
        <w:numPr>
          <w:ilvl w:val="1"/>
          <w:numId w:val="69"/>
        </w:numPr>
        <w:tabs>
          <w:tab w:val="left" w:pos="1135"/>
        </w:tabs>
        <w:spacing w:before="2"/>
        <w:rPr>
          <w:sz w:val="24"/>
        </w:rPr>
      </w:pPr>
      <w:r>
        <w:rPr>
          <w:spacing w:val="-2"/>
          <w:sz w:val="24"/>
        </w:rPr>
        <w:t>кислород;</w:t>
      </w:r>
    </w:p>
    <w:p w:rsidR="009D428F" w:rsidRDefault="00562F95">
      <w:pPr>
        <w:pStyle w:val="a5"/>
        <w:numPr>
          <w:ilvl w:val="1"/>
          <w:numId w:val="69"/>
        </w:numPr>
        <w:tabs>
          <w:tab w:val="left" w:pos="1135"/>
        </w:tabs>
        <w:rPr>
          <w:sz w:val="24"/>
        </w:rPr>
      </w:pPr>
      <w:r>
        <w:rPr>
          <w:sz w:val="24"/>
        </w:rPr>
        <w:t>углекислый</w:t>
      </w:r>
      <w:r>
        <w:rPr>
          <w:spacing w:val="-5"/>
          <w:sz w:val="24"/>
        </w:rPr>
        <w:t xml:space="preserve"> </w:t>
      </w:r>
      <w:r>
        <w:rPr>
          <w:spacing w:val="-4"/>
          <w:sz w:val="24"/>
        </w:rPr>
        <w:t>газ.</w:t>
      </w:r>
    </w:p>
    <w:p w:rsidR="009D428F" w:rsidRDefault="00562F95">
      <w:pPr>
        <w:pStyle w:val="a5"/>
        <w:numPr>
          <w:ilvl w:val="0"/>
          <w:numId w:val="70"/>
        </w:numPr>
        <w:tabs>
          <w:tab w:val="left" w:pos="606"/>
        </w:tabs>
        <w:spacing w:before="3"/>
        <w:ind w:hanging="182"/>
      </w:pPr>
      <w:r>
        <w:rPr>
          <w:sz w:val="24"/>
        </w:rPr>
        <w:t>Какими</w:t>
      </w:r>
      <w:r>
        <w:rPr>
          <w:spacing w:val="-2"/>
          <w:sz w:val="24"/>
        </w:rPr>
        <w:t xml:space="preserve"> </w:t>
      </w:r>
      <w:r>
        <w:rPr>
          <w:sz w:val="24"/>
        </w:rPr>
        <w:t>свойствами</w:t>
      </w:r>
      <w:r>
        <w:rPr>
          <w:spacing w:val="-12"/>
          <w:sz w:val="24"/>
        </w:rPr>
        <w:t xml:space="preserve"> </w:t>
      </w:r>
      <w:r>
        <w:rPr>
          <w:sz w:val="24"/>
        </w:rPr>
        <w:t>обладает</w:t>
      </w:r>
      <w:r>
        <w:rPr>
          <w:spacing w:val="-2"/>
          <w:sz w:val="24"/>
        </w:rPr>
        <w:t xml:space="preserve"> воздух?</w:t>
      </w:r>
    </w:p>
    <w:p w:rsidR="009D428F" w:rsidRDefault="00562F95">
      <w:pPr>
        <w:pStyle w:val="a5"/>
        <w:numPr>
          <w:ilvl w:val="0"/>
          <w:numId w:val="68"/>
        </w:numPr>
        <w:tabs>
          <w:tab w:val="left" w:pos="1135"/>
        </w:tabs>
        <w:ind w:left="1135"/>
        <w:rPr>
          <w:sz w:val="24"/>
        </w:rPr>
      </w:pPr>
      <w:r>
        <w:rPr>
          <w:sz w:val="24"/>
        </w:rPr>
        <w:t>голубого</w:t>
      </w:r>
      <w:r>
        <w:rPr>
          <w:spacing w:val="-2"/>
          <w:sz w:val="24"/>
        </w:rPr>
        <w:t xml:space="preserve"> </w:t>
      </w:r>
      <w:r>
        <w:rPr>
          <w:sz w:val="24"/>
        </w:rPr>
        <w:t>цвета,</w:t>
      </w:r>
      <w:r>
        <w:rPr>
          <w:spacing w:val="-6"/>
          <w:sz w:val="24"/>
        </w:rPr>
        <w:t xml:space="preserve"> </w:t>
      </w:r>
      <w:r>
        <w:rPr>
          <w:sz w:val="24"/>
        </w:rPr>
        <w:t>проводит</w:t>
      </w:r>
      <w:r>
        <w:rPr>
          <w:spacing w:val="-6"/>
          <w:sz w:val="24"/>
        </w:rPr>
        <w:t xml:space="preserve"> </w:t>
      </w:r>
      <w:r>
        <w:rPr>
          <w:sz w:val="24"/>
        </w:rPr>
        <w:t>звуки,</w:t>
      </w:r>
      <w:r>
        <w:rPr>
          <w:spacing w:val="-2"/>
          <w:sz w:val="24"/>
        </w:rPr>
        <w:t xml:space="preserve"> </w:t>
      </w:r>
      <w:r>
        <w:rPr>
          <w:sz w:val="24"/>
        </w:rPr>
        <w:t>пропускает</w:t>
      </w:r>
      <w:r>
        <w:rPr>
          <w:spacing w:val="-3"/>
          <w:sz w:val="24"/>
        </w:rPr>
        <w:t xml:space="preserve"> </w:t>
      </w:r>
      <w:r>
        <w:rPr>
          <w:sz w:val="24"/>
        </w:rPr>
        <w:t>солнечные</w:t>
      </w:r>
      <w:r>
        <w:rPr>
          <w:spacing w:val="-4"/>
          <w:sz w:val="24"/>
        </w:rPr>
        <w:t xml:space="preserve"> </w:t>
      </w:r>
      <w:r>
        <w:rPr>
          <w:sz w:val="24"/>
        </w:rPr>
        <w:t>лучи,</w:t>
      </w:r>
      <w:r>
        <w:rPr>
          <w:spacing w:val="-1"/>
          <w:sz w:val="24"/>
        </w:rPr>
        <w:t xml:space="preserve"> </w:t>
      </w:r>
      <w:r>
        <w:rPr>
          <w:sz w:val="24"/>
        </w:rPr>
        <w:t>не</w:t>
      </w:r>
      <w:r>
        <w:rPr>
          <w:spacing w:val="-4"/>
          <w:sz w:val="24"/>
        </w:rPr>
        <w:t xml:space="preserve"> </w:t>
      </w:r>
      <w:r>
        <w:rPr>
          <w:sz w:val="24"/>
        </w:rPr>
        <w:t>имеет</w:t>
      </w:r>
      <w:r>
        <w:rPr>
          <w:spacing w:val="-6"/>
          <w:sz w:val="24"/>
        </w:rPr>
        <w:t xml:space="preserve"> </w:t>
      </w:r>
      <w:r>
        <w:rPr>
          <w:spacing w:val="-2"/>
          <w:sz w:val="24"/>
        </w:rPr>
        <w:t>запаха;</w:t>
      </w:r>
    </w:p>
    <w:p w:rsidR="009D428F" w:rsidRDefault="00562F95">
      <w:pPr>
        <w:pStyle w:val="a5"/>
        <w:numPr>
          <w:ilvl w:val="0"/>
          <w:numId w:val="68"/>
        </w:numPr>
        <w:tabs>
          <w:tab w:val="left" w:pos="1135"/>
        </w:tabs>
        <w:spacing w:before="4" w:line="237" w:lineRule="auto"/>
        <w:ind w:right="422" w:firstLine="0"/>
        <w:rPr>
          <w:sz w:val="24"/>
        </w:rPr>
      </w:pPr>
      <w:r>
        <w:rPr>
          <w:sz w:val="24"/>
        </w:rPr>
        <w:t>прозрачен, бесцветен, без запаха, при нагревании расширяется, а при охлаждении сжимается, плохо проводит тепло;</w:t>
      </w:r>
    </w:p>
    <w:p w:rsidR="009D428F" w:rsidRDefault="00562F95">
      <w:pPr>
        <w:pStyle w:val="a5"/>
        <w:numPr>
          <w:ilvl w:val="0"/>
          <w:numId w:val="68"/>
        </w:numPr>
        <w:tabs>
          <w:tab w:val="left" w:pos="1135"/>
        </w:tabs>
        <w:spacing w:before="4" w:line="240" w:lineRule="auto"/>
        <w:ind w:right="428" w:firstLine="0"/>
        <w:rPr>
          <w:sz w:val="24"/>
        </w:rPr>
      </w:pPr>
      <w:r>
        <w:rPr>
          <w:sz w:val="24"/>
        </w:rPr>
        <w:t>с</w:t>
      </w:r>
      <w:r>
        <w:rPr>
          <w:spacing w:val="33"/>
          <w:sz w:val="24"/>
        </w:rPr>
        <w:t xml:space="preserve"> </w:t>
      </w:r>
      <w:r>
        <w:rPr>
          <w:sz w:val="24"/>
        </w:rPr>
        <w:t>ветром</w:t>
      </w:r>
      <w:r>
        <w:rPr>
          <w:spacing w:val="36"/>
          <w:sz w:val="24"/>
        </w:rPr>
        <w:t xml:space="preserve"> </w:t>
      </w:r>
      <w:r>
        <w:rPr>
          <w:sz w:val="24"/>
        </w:rPr>
        <w:t>по</w:t>
      </w:r>
      <w:r>
        <w:rPr>
          <w:spacing w:val="34"/>
          <w:sz w:val="24"/>
        </w:rPr>
        <w:t xml:space="preserve"> </w:t>
      </w:r>
      <w:r>
        <w:rPr>
          <w:sz w:val="24"/>
        </w:rPr>
        <w:t>воздуху проносится пыль,</w:t>
      </w:r>
      <w:r>
        <w:rPr>
          <w:spacing w:val="36"/>
          <w:sz w:val="24"/>
        </w:rPr>
        <w:t xml:space="preserve"> </w:t>
      </w:r>
      <w:r>
        <w:rPr>
          <w:sz w:val="24"/>
        </w:rPr>
        <w:t>запах зависит от окружающих предметов, при резком изменении границы тепла и холода образуются ветры.</w:t>
      </w:r>
    </w:p>
    <w:p w:rsidR="009D428F" w:rsidRDefault="00562F95">
      <w:pPr>
        <w:pStyle w:val="a5"/>
        <w:numPr>
          <w:ilvl w:val="0"/>
          <w:numId w:val="70"/>
        </w:numPr>
        <w:tabs>
          <w:tab w:val="left" w:pos="606"/>
        </w:tabs>
        <w:ind w:hanging="182"/>
      </w:pPr>
      <w:r>
        <w:rPr>
          <w:sz w:val="24"/>
        </w:rPr>
        <w:t>Как</w:t>
      </w:r>
      <w:r>
        <w:rPr>
          <w:spacing w:val="-3"/>
          <w:sz w:val="24"/>
        </w:rPr>
        <w:t xml:space="preserve"> </w:t>
      </w:r>
      <w:r>
        <w:rPr>
          <w:sz w:val="24"/>
        </w:rPr>
        <w:t>нужно</w:t>
      </w:r>
      <w:r>
        <w:rPr>
          <w:spacing w:val="-6"/>
          <w:sz w:val="24"/>
        </w:rPr>
        <w:t xml:space="preserve"> </w:t>
      </w:r>
      <w:r>
        <w:rPr>
          <w:sz w:val="24"/>
        </w:rPr>
        <w:t>охранять воздух</w:t>
      </w:r>
      <w:r>
        <w:rPr>
          <w:spacing w:val="-6"/>
          <w:sz w:val="24"/>
        </w:rPr>
        <w:t xml:space="preserve"> </w:t>
      </w:r>
      <w:r>
        <w:rPr>
          <w:sz w:val="24"/>
        </w:rPr>
        <w:t xml:space="preserve">от </w:t>
      </w:r>
      <w:r>
        <w:rPr>
          <w:spacing w:val="-2"/>
          <w:sz w:val="24"/>
        </w:rPr>
        <w:t>загрязнения?</w:t>
      </w:r>
    </w:p>
    <w:p w:rsidR="009D428F" w:rsidRDefault="00562F95">
      <w:pPr>
        <w:pStyle w:val="a5"/>
        <w:numPr>
          <w:ilvl w:val="0"/>
          <w:numId w:val="67"/>
        </w:numPr>
        <w:tabs>
          <w:tab w:val="left" w:pos="1134"/>
        </w:tabs>
        <w:spacing w:line="242" w:lineRule="auto"/>
        <w:ind w:right="422" w:firstLine="0"/>
        <w:jc w:val="both"/>
        <w:rPr>
          <w:sz w:val="24"/>
        </w:rPr>
      </w:pPr>
      <w:r>
        <w:rPr>
          <w:sz w:val="24"/>
        </w:rPr>
        <w:t>остановить все фабрики и заводы, прекратить заготовку древесины, запретить пользоваться транспортом, превратить Землю в один огромный заповедник;</w:t>
      </w:r>
    </w:p>
    <w:p w:rsidR="009D428F" w:rsidRDefault="00562F95">
      <w:pPr>
        <w:pStyle w:val="a5"/>
        <w:numPr>
          <w:ilvl w:val="0"/>
          <w:numId w:val="67"/>
        </w:numPr>
        <w:tabs>
          <w:tab w:val="left" w:pos="1134"/>
        </w:tabs>
        <w:spacing w:line="240" w:lineRule="auto"/>
        <w:ind w:right="416" w:firstLine="0"/>
        <w:jc w:val="both"/>
        <w:rPr>
          <w:sz w:val="24"/>
        </w:rPr>
      </w:pPr>
      <w:r>
        <w:rPr>
          <w:sz w:val="24"/>
        </w:rPr>
        <w:t>фабрики и заводы должны иметь уловители пыли и вредных веществ, транспорт необходимо сделать экологически безопасным, в городах и вокруг них создавать пояса садов, парков и лесов.</w:t>
      </w:r>
    </w:p>
    <w:p w:rsidR="009D428F" w:rsidRDefault="00562F95">
      <w:pPr>
        <w:pStyle w:val="a5"/>
        <w:numPr>
          <w:ilvl w:val="0"/>
          <w:numId w:val="70"/>
        </w:numPr>
        <w:tabs>
          <w:tab w:val="left" w:pos="606"/>
        </w:tabs>
        <w:ind w:hanging="182"/>
      </w:pPr>
      <w:r>
        <w:rPr>
          <w:sz w:val="24"/>
        </w:rPr>
        <w:t>За</w:t>
      </w:r>
      <w:r>
        <w:rPr>
          <w:spacing w:val="-3"/>
          <w:sz w:val="24"/>
        </w:rPr>
        <w:t xml:space="preserve"> </w:t>
      </w:r>
      <w:r>
        <w:rPr>
          <w:sz w:val="24"/>
        </w:rPr>
        <w:t>счёт</w:t>
      </w:r>
      <w:r>
        <w:rPr>
          <w:spacing w:val="-1"/>
          <w:sz w:val="24"/>
        </w:rPr>
        <w:t xml:space="preserve"> </w:t>
      </w:r>
      <w:r>
        <w:rPr>
          <w:sz w:val="24"/>
        </w:rPr>
        <w:t>чего</w:t>
      </w:r>
      <w:r>
        <w:rPr>
          <w:spacing w:val="-1"/>
          <w:sz w:val="24"/>
        </w:rPr>
        <w:t xml:space="preserve"> </w:t>
      </w:r>
      <w:r>
        <w:rPr>
          <w:sz w:val="24"/>
        </w:rPr>
        <w:t>в скалах</w:t>
      </w:r>
      <w:r>
        <w:rPr>
          <w:spacing w:val="-6"/>
          <w:sz w:val="24"/>
        </w:rPr>
        <w:t xml:space="preserve"> </w:t>
      </w:r>
      <w:r>
        <w:rPr>
          <w:sz w:val="24"/>
        </w:rPr>
        <w:t>и в</w:t>
      </w:r>
      <w:r>
        <w:rPr>
          <w:spacing w:val="-4"/>
          <w:sz w:val="24"/>
        </w:rPr>
        <w:t xml:space="preserve"> </w:t>
      </w:r>
      <w:r>
        <w:rPr>
          <w:sz w:val="24"/>
        </w:rPr>
        <w:t>камнях</w:t>
      </w:r>
      <w:r>
        <w:rPr>
          <w:spacing w:val="-5"/>
          <w:sz w:val="24"/>
        </w:rPr>
        <w:t xml:space="preserve"> </w:t>
      </w:r>
      <w:r>
        <w:rPr>
          <w:sz w:val="24"/>
        </w:rPr>
        <w:t>образуются</w:t>
      </w:r>
      <w:r>
        <w:rPr>
          <w:spacing w:val="-2"/>
          <w:sz w:val="24"/>
        </w:rPr>
        <w:t xml:space="preserve"> трещины?</w:t>
      </w:r>
    </w:p>
    <w:p w:rsidR="009D428F" w:rsidRDefault="00562F95">
      <w:pPr>
        <w:pStyle w:val="a5"/>
        <w:numPr>
          <w:ilvl w:val="0"/>
          <w:numId w:val="66"/>
        </w:numPr>
        <w:tabs>
          <w:tab w:val="left" w:pos="943"/>
        </w:tabs>
        <w:rPr>
          <w:sz w:val="24"/>
        </w:rPr>
      </w:pPr>
      <w:r>
        <w:rPr>
          <w:sz w:val="24"/>
        </w:rPr>
        <w:t>за</w:t>
      </w:r>
      <w:r>
        <w:rPr>
          <w:spacing w:val="-3"/>
          <w:sz w:val="24"/>
        </w:rPr>
        <w:t xml:space="preserve"> </w:t>
      </w:r>
      <w:r>
        <w:rPr>
          <w:sz w:val="24"/>
        </w:rPr>
        <w:t>счёт</w:t>
      </w:r>
      <w:r>
        <w:rPr>
          <w:spacing w:val="-1"/>
          <w:sz w:val="24"/>
        </w:rPr>
        <w:t xml:space="preserve"> </w:t>
      </w:r>
      <w:r>
        <w:rPr>
          <w:sz w:val="24"/>
        </w:rPr>
        <w:t>нагревания</w:t>
      </w:r>
      <w:r>
        <w:rPr>
          <w:spacing w:val="-1"/>
          <w:sz w:val="24"/>
        </w:rPr>
        <w:t xml:space="preserve"> </w:t>
      </w:r>
      <w:r>
        <w:rPr>
          <w:sz w:val="24"/>
        </w:rPr>
        <w:t>скал</w:t>
      </w:r>
      <w:r>
        <w:rPr>
          <w:spacing w:val="-1"/>
          <w:sz w:val="24"/>
        </w:rPr>
        <w:t xml:space="preserve"> </w:t>
      </w:r>
      <w:r>
        <w:rPr>
          <w:sz w:val="24"/>
        </w:rPr>
        <w:t>и</w:t>
      </w:r>
      <w:r>
        <w:rPr>
          <w:spacing w:val="-5"/>
          <w:sz w:val="24"/>
        </w:rPr>
        <w:t xml:space="preserve"> </w:t>
      </w:r>
      <w:r>
        <w:rPr>
          <w:sz w:val="24"/>
        </w:rPr>
        <w:t>камней</w:t>
      </w:r>
      <w:r>
        <w:rPr>
          <w:spacing w:val="-5"/>
          <w:sz w:val="24"/>
        </w:rPr>
        <w:t xml:space="preserve"> </w:t>
      </w:r>
      <w:r>
        <w:rPr>
          <w:sz w:val="24"/>
        </w:rPr>
        <w:t>в</w:t>
      </w:r>
      <w:r>
        <w:rPr>
          <w:spacing w:val="-4"/>
          <w:sz w:val="24"/>
        </w:rPr>
        <w:t xml:space="preserve"> </w:t>
      </w:r>
      <w:r>
        <w:rPr>
          <w:sz w:val="24"/>
        </w:rPr>
        <w:t>тёплые</w:t>
      </w:r>
      <w:r>
        <w:rPr>
          <w:spacing w:val="-2"/>
          <w:sz w:val="24"/>
        </w:rPr>
        <w:t xml:space="preserve"> </w:t>
      </w:r>
      <w:r>
        <w:rPr>
          <w:sz w:val="24"/>
        </w:rPr>
        <w:t>солнечные</w:t>
      </w:r>
      <w:r>
        <w:rPr>
          <w:spacing w:val="-2"/>
          <w:sz w:val="24"/>
        </w:rPr>
        <w:t xml:space="preserve"> </w:t>
      </w:r>
      <w:r>
        <w:rPr>
          <w:spacing w:val="-4"/>
          <w:sz w:val="24"/>
        </w:rPr>
        <w:t>дни;</w:t>
      </w:r>
    </w:p>
    <w:p w:rsidR="009D428F" w:rsidRDefault="00562F95">
      <w:pPr>
        <w:pStyle w:val="a5"/>
        <w:numPr>
          <w:ilvl w:val="0"/>
          <w:numId w:val="66"/>
        </w:numPr>
        <w:tabs>
          <w:tab w:val="left" w:pos="943"/>
        </w:tabs>
        <w:rPr>
          <w:sz w:val="24"/>
        </w:rPr>
      </w:pPr>
      <w:r>
        <w:rPr>
          <w:sz w:val="24"/>
        </w:rPr>
        <w:t>за</w:t>
      </w:r>
      <w:r>
        <w:rPr>
          <w:spacing w:val="-2"/>
          <w:sz w:val="24"/>
        </w:rPr>
        <w:t xml:space="preserve"> </w:t>
      </w:r>
      <w:r>
        <w:rPr>
          <w:sz w:val="24"/>
        </w:rPr>
        <w:t>счёт</w:t>
      </w:r>
      <w:r>
        <w:rPr>
          <w:spacing w:val="-3"/>
          <w:sz w:val="24"/>
        </w:rPr>
        <w:t xml:space="preserve"> </w:t>
      </w:r>
      <w:r>
        <w:rPr>
          <w:sz w:val="24"/>
        </w:rPr>
        <w:t>остывания</w:t>
      </w:r>
      <w:r>
        <w:rPr>
          <w:spacing w:val="-1"/>
          <w:sz w:val="24"/>
        </w:rPr>
        <w:t xml:space="preserve"> </w:t>
      </w:r>
      <w:r>
        <w:rPr>
          <w:sz w:val="24"/>
        </w:rPr>
        <w:t>скал и</w:t>
      </w:r>
      <w:r>
        <w:rPr>
          <w:spacing w:val="-3"/>
          <w:sz w:val="24"/>
        </w:rPr>
        <w:t xml:space="preserve"> </w:t>
      </w:r>
      <w:r>
        <w:rPr>
          <w:sz w:val="24"/>
        </w:rPr>
        <w:t>камней</w:t>
      </w:r>
      <w:r>
        <w:rPr>
          <w:spacing w:val="-4"/>
          <w:sz w:val="24"/>
        </w:rPr>
        <w:t xml:space="preserve"> </w:t>
      </w:r>
      <w:r>
        <w:rPr>
          <w:sz w:val="24"/>
        </w:rPr>
        <w:t xml:space="preserve">по </w:t>
      </w:r>
      <w:r>
        <w:rPr>
          <w:spacing w:val="-2"/>
          <w:sz w:val="24"/>
        </w:rPr>
        <w:t>ночам;</w:t>
      </w:r>
    </w:p>
    <w:p w:rsidR="009D428F" w:rsidRDefault="00562F95">
      <w:pPr>
        <w:pStyle w:val="a5"/>
        <w:numPr>
          <w:ilvl w:val="0"/>
          <w:numId w:val="66"/>
        </w:numPr>
        <w:tabs>
          <w:tab w:val="left" w:pos="943"/>
        </w:tabs>
        <w:rPr>
          <w:sz w:val="24"/>
        </w:rPr>
      </w:pPr>
      <w:r>
        <w:rPr>
          <w:sz w:val="24"/>
        </w:rPr>
        <w:t>за</w:t>
      </w:r>
      <w:r>
        <w:rPr>
          <w:spacing w:val="-4"/>
          <w:sz w:val="24"/>
        </w:rPr>
        <w:t xml:space="preserve"> </w:t>
      </w:r>
      <w:r>
        <w:rPr>
          <w:sz w:val="24"/>
        </w:rPr>
        <w:t>счёт</w:t>
      </w:r>
      <w:r>
        <w:rPr>
          <w:spacing w:val="-1"/>
          <w:sz w:val="24"/>
        </w:rPr>
        <w:t xml:space="preserve"> </w:t>
      </w:r>
      <w:r>
        <w:rPr>
          <w:sz w:val="24"/>
        </w:rPr>
        <w:t>неравномерного расширения</w:t>
      </w:r>
      <w:r>
        <w:rPr>
          <w:spacing w:val="-6"/>
          <w:sz w:val="24"/>
        </w:rPr>
        <w:t xml:space="preserve"> </w:t>
      </w:r>
      <w:r>
        <w:rPr>
          <w:sz w:val="24"/>
        </w:rPr>
        <w:t>и</w:t>
      </w:r>
      <w:r>
        <w:rPr>
          <w:spacing w:val="-4"/>
          <w:sz w:val="24"/>
        </w:rPr>
        <w:t xml:space="preserve"> </w:t>
      </w:r>
      <w:r>
        <w:rPr>
          <w:sz w:val="24"/>
        </w:rPr>
        <w:t>сжатия</w:t>
      </w:r>
      <w:r>
        <w:rPr>
          <w:spacing w:val="-6"/>
          <w:sz w:val="24"/>
        </w:rPr>
        <w:t xml:space="preserve"> </w:t>
      </w:r>
      <w:r>
        <w:rPr>
          <w:sz w:val="24"/>
        </w:rPr>
        <w:t>скал,</w:t>
      </w:r>
      <w:r>
        <w:rPr>
          <w:spacing w:val="2"/>
          <w:sz w:val="24"/>
        </w:rPr>
        <w:t xml:space="preserve"> </w:t>
      </w:r>
      <w:r>
        <w:rPr>
          <w:spacing w:val="-2"/>
          <w:sz w:val="24"/>
        </w:rPr>
        <w:t>камней.</w:t>
      </w:r>
    </w:p>
    <w:p w:rsidR="009D428F" w:rsidRDefault="00562F95">
      <w:pPr>
        <w:pStyle w:val="a5"/>
        <w:numPr>
          <w:ilvl w:val="0"/>
          <w:numId w:val="70"/>
        </w:numPr>
        <w:tabs>
          <w:tab w:val="left" w:pos="606"/>
        </w:tabs>
        <w:spacing w:before="1"/>
        <w:ind w:hanging="182"/>
      </w:pPr>
      <w:r>
        <w:rPr>
          <w:sz w:val="24"/>
        </w:rPr>
        <w:t>Какие</w:t>
      </w:r>
      <w:r>
        <w:rPr>
          <w:spacing w:val="-7"/>
          <w:sz w:val="24"/>
        </w:rPr>
        <w:t xml:space="preserve"> </w:t>
      </w:r>
      <w:r>
        <w:rPr>
          <w:sz w:val="24"/>
        </w:rPr>
        <w:t>представители</w:t>
      </w:r>
      <w:r>
        <w:rPr>
          <w:spacing w:val="-7"/>
          <w:sz w:val="24"/>
        </w:rPr>
        <w:t xml:space="preserve"> </w:t>
      </w:r>
      <w:r>
        <w:rPr>
          <w:sz w:val="24"/>
        </w:rPr>
        <w:t>живой</w:t>
      </w:r>
      <w:r>
        <w:rPr>
          <w:spacing w:val="-7"/>
          <w:sz w:val="24"/>
        </w:rPr>
        <w:t xml:space="preserve"> </w:t>
      </w:r>
      <w:r>
        <w:rPr>
          <w:sz w:val="24"/>
        </w:rPr>
        <w:t>природы</w:t>
      </w:r>
      <w:r>
        <w:rPr>
          <w:spacing w:val="-7"/>
          <w:sz w:val="24"/>
        </w:rPr>
        <w:t xml:space="preserve"> </w:t>
      </w:r>
      <w:r>
        <w:rPr>
          <w:sz w:val="24"/>
        </w:rPr>
        <w:t>ускоряют</w:t>
      </w:r>
      <w:r>
        <w:rPr>
          <w:spacing w:val="-3"/>
          <w:sz w:val="24"/>
        </w:rPr>
        <w:t xml:space="preserve"> </w:t>
      </w:r>
      <w:r>
        <w:rPr>
          <w:sz w:val="24"/>
        </w:rPr>
        <w:t>разрушение</w:t>
      </w:r>
      <w:r>
        <w:rPr>
          <w:spacing w:val="-4"/>
          <w:sz w:val="24"/>
        </w:rPr>
        <w:t xml:space="preserve"> </w:t>
      </w:r>
      <w:r>
        <w:rPr>
          <w:spacing w:val="-2"/>
          <w:sz w:val="24"/>
        </w:rPr>
        <w:t>скал?</w:t>
      </w:r>
    </w:p>
    <w:p w:rsidR="009D428F" w:rsidRDefault="00562F95">
      <w:pPr>
        <w:pStyle w:val="a5"/>
        <w:numPr>
          <w:ilvl w:val="0"/>
          <w:numId w:val="65"/>
        </w:numPr>
        <w:tabs>
          <w:tab w:val="left" w:pos="943"/>
        </w:tabs>
        <w:rPr>
          <w:sz w:val="24"/>
        </w:rPr>
      </w:pPr>
      <w:r>
        <w:rPr>
          <w:spacing w:val="-2"/>
          <w:sz w:val="24"/>
        </w:rPr>
        <w:t>животные;</w:t>
      </w:r>
    </w:p>
    <w:p w:rsidR="009D428F" w:rsidRDefault="00562F95">
      <w:pPr>
        <w:pStyle w:val="a5"/>
        <w:numPr>
          <w:ilvl w:val="0"/>
          <w:numId w:val="65"/>
        </w:numPr>
        <w:tabs>
          <w:tab w:val="left" w:pos="943"/>
        </w:tabs>
        <w:spacing w:before="3"/>
        <w:rPr>
          <w:sz w:val="24"/>
        </w:rPr>
      </w:pPr>
      <w:r>
        <w:rPr>
          <w:spacing w:val="-2"/>
          <w:sz w:val="24"/>
        </w:rPr>
        <w:t>растения;</w:t>
      </w:r>
    </w:p>
    <w:p w:rsidR="009D428F" w:rsidRDefault="00562F95">
      <w:pPr>
        <w:pStyle w:val="a5"/>
        <w:numPr>
          <w:ilvl w:val="0"/>
          <w:numId w:val="65"/>
        </w:numPr>
        <w:tabs>
          <w:tab w:val="left" w:pos="943"/>
        </w:tabs>
        <w:rPr>
          <w:sz w:val="24"/>
        </w:rPr>
      </w:pPr>
      <w:r>
        <w:rPr>
          <w:sz w:val="24"/>
        </w:rPr>
        <w:t>грибы</w:t>
      </w:r>
      <w:r>
        <w:rPr>
          <w:spacing w:val="1"/>
          <w:sz w:val="24"/>
        </w:rPr>
        <w:t xml:space="preserve"> </w:t>
      </w:r>
      <w:r>
        <w:rPr>
          <w:sz w:val="24"/>
        </w:rPr>
        <w:t>и</w:t>
      </w:r>
      <w:r>
        <w:rPr>
          <w:spacing w:val="-2"/>
          <w:sz w:val="24"/>
        </w:rPr>
        <w:t xml:space="preserve"> микробы.</w:t>
      </w:r>
    </w:p>
    <w:p w:rsidR="009D428F" w:rsidRDefault="00562F95">
      <w:pPr>
        <w:pStyle w:val="a5"/>
        <w:numPr>
          <w:ilvl w:val="0"/>
          <w:numId w:val="70"/>
        </w:numPr>
        <w:tabs>
          <w:tab w:val="left" w:pos="606"/>
        </w:tabs>
        <w:spacing w:before="2"/>
        <w:ind w:hanging="182"/>
      </w:pPr>
      <w:r>
        <w:rPr>
          <w:sz w:val="24"/>
        </w:rPr>
        <w:t>К</w:t>
      </w:r>
      <w:r>
        <w:rPr>
          <w:spacing w:val="-3"/>
          <w:sz w:val="24"/>
        </w:rPr>
        <w:t xml:space="preserve"> </w:t>
      </w:r>
      <w:r>
        <w:rPr>
          <w:sz w:val="24"/>
        </w:rPr>
        <w:t>какой</w:t>
      </w:r>
      <w:r>
        <w:rPr>
          <w:spacing w:val="-4"/>
          <w:sz w:val="24"/>
        </w:rPr>
        <w:t xml:space="preserve"> </w:t>
      </w:r>
      <w:r>
        <w:rPr>
          <w:sz w:val="24"/>
        </w:rPr>
        <w:t>природе</w:t>
      </w:r>
      <w:r>
        <w:rPr>
          <w:spacing w:val="-2"/>
          <w:sz w:val="24"/>
        </w:rPr>
        <w:t xml:space="preserve"> </w:t>
      </w:r>
      <w:r>
        <w:rPr>
          <w:sz w:val="24"/>
        </w:rPr>
        <w:t>можно</w:t>
      </w:r>
      <w:r>
        <w:rPr>
          <w:spacing w:val="-5"/>
          <w:sz w:val="24"/>
        </w:rPr>
        <w:t xml:space="preserve"> </w:t>
      </w:r>
      <w:r>
        <w:rPr>
          <w:sz w:val="24"/>
        </w:rPr>
        <w:t>отнести</w:t>
      </w:r>
      <w:r>
        <w:rPr>
          <w:spacing w:val="-3"/>
          <w:sz w:val="24"/>
        </w:rPr>
        <w:t xml:space="preserve"> </w:t>
      </w:r>
      <w:r>
        <w:rPr>
          <w:spacing w:val="-2"/>
          <w:sz w:val="24"/>
        </w:rPr>
        <w:t>почву?</w:t>
      </w:r>
    </w:p>
    <w:p w:rsidR="009D428F" w:rsidRDefault="00562F95">
      <w:pPr>
        <w:pStyle w:val="a5"/>
        <w:numPr>
          <w:ilvl w:val="0"/>
          <w:numId w:val="64"/>
        </w:numPr>
        <w:tabs>
          <w:tab w:val="left" w:pos="943"/>
        </w:tabs>
        <w:rPr>
          <w:sz w:val="24"/>
        </w:rPr>
      </w:pPr>
      <w:r>
        <w:rPr>
          <w:sz w:val="24"/>
        </w:rPr>
        <w:t>к</w:t>
      </w:r>
      <w:r>
        <w:rPr>
          <w:spacing w:val="-2"/>
          <w:sz w:val="24"/>
        </w:rPr>
        <w:t xml:space="preserve"> живой;</w:t>
      </w:r>
    </w:p>
    <w:p w:rsidR="009D428F" w:rsidRDefault="00562F95">
      <w:pPr>
        <w:pStyle w:val="a5"/>
        <w:numPr>
          <w:ilvl w:val="0"/>
          <w:numId w:val="64"/>
        </w:numPr>
        <w:tabs>
          <w:tab w:val="left" w:pos="943"/>
        </w:tabs>
        <w:spacing w:before="3"/>
        <w:rPr>
          <w:sz w:val="24"/>
        </w:rPr>
      </w:pPr>
      <w:r>
        <w:rPr>
          <w:sz w:val="24"/>
        </w:rPr>
        <w:t xml:space="preserve">к </w:t>
      </w:r>
      <w:r>
        <w:rPr>
          <w:spacing w:val="-2"/>
          <w:sz w:val="24"/>
        </w:rPr>
        <w:t>неживой;</w:t>
      </w:r>
    </w:p>
    <w:p w:rsidR="009D428F" w:rsidRDefault="00562F95">
      <w:pPr>
        <w:pStyle w:val="a5"/>
        <w:numPr>
          <w:ilvl w:val="0"/>
          <w:numId w:val="64"/>
        </w:numPr>
        <w:tabs>
          <w:tab w:val="left" w:pos="943"/>
        </w:tabs>
        <w:rPr>
          <w:sz w:val="24"/>
        </w:rPr>
      </w:pPr>
      <w:r>
        <w:rPr>
          <w:sz w:val="24"/>
        </w:rPr>
        <w:t>неживая</w:t>
      </w:r>
      <w:r>
        <w:rPr>
          <w:spacing w:val="-4"/>
          <w:sz w:val="24"/>
        </w:rPr>
        <w:t xml:space="preserve"> </w:t>
      </w:r>
      <w:r>
        <w:rPr>
          <w:sz w:val="24"/>
        </w:rPr>
        <w:t>и</w:t>
      </w:r>
      <w:r>
        <w:rPr>
          <w:spacing w:val="-3"/>
          <w:sz w:val="24"/>
        </w:rPr>
        <w:t xml:space="preserve"> </w:t>
      </w:r>
      <w:r>
        <w:rPr>
          <w:sz w:val="24"/>
        </w:rPr>
        <w:t>живая</w:t>
      </w:r>
      <w:r>
        <w:rPr>
          <w:spacing w:val="-3"/>
          <w:sz w:val="24"/>
        </w:rPr>
        <w:t xml:space="preserve"> </w:t>
      </w:r>
      <w:r>
        <w:rPr>
          <w:sz w:val="24"/>
        </w:rPr>
        <w:t>природа в</w:t>
      </w:r>
      <w:r>
        <w:rPr>
          <w:spacing w:val="-2"/>
          <w:sz w:val="24"/>
        </w:rPr>
        <w:t xml:space="preserve"> </w:t>
      </w:r>
      <w:r>
        <w:rPr>
          <w:sz w:val="24"/>
        </w:rPr>
        <w:t>почве</w:t>
      </w:r>
      <w:r>
        <w:rPr>
          <w:spacing w:val="-4"/>
          <w:sz w:val="24"/>
        </w:rPr>
        <w:t xml:space="preserve"> </w:t>
      </w:r>
      <w:r>
        <w:rPr>
          <w:spacing w:val="-2"/>
          <w:sz w:val="24"/>
        </w:rPr>
        <w:t>соединяются.</w:t>
      </w:r>
    </w:p>
    <w:p w:rsidR="009D428F" w:rsidRDefault="00562F95">
      <w:pPr>
        <w:pStyle w:val="a5"/>
        <w:numPr>
          <w:ilvl w:val="0"/>
          <w:numId w:val="70"/>
        </w:numPr>
        <w:tabs>
          <w:tab w:val="left" w:pos="606"/>
        </w:tabs>
        <w:spacing w:before="2"/>
        <w:ind w:hanging="182"/>
      </w:pPr>
      <w:r>
        <w:rPr>
          <w:sz w:val="24"/>
        </w:rPr>
        <w:t>Что</w:t>
      </w:r>
      <w:r>
        <w:rPr>
          <w:spacing w:val="-3"/>
          <w:sz w:val="24"/>
        </w:rPr>
        <w:t xml:space="preserve"> </w:t>
      </w:r>
      <w:r>
        <w:rPr>
          <w:sz w:val="24"/>
        </w:rPr>
        <w:t>растения</w:t>
      </w:r>
      <w:r>
        <w:rPr>
          <w:spacing w:val="-6"/>
          <w:sz w:val="24"/>
        </w:rPr>
        <w:t xml:space="preserve"> </w:t>
      </w:r>
      <w:r>
        <w:rPr>
          <w:sz w:val="24"/>
        </w:rPr>
        <w:t>получают</w:t>
      </w:r>
      <w:r>
        <w:rPr>
          <w:spacing w:val="-2"/>
          <w:sz w:val="24"/>
        </w:rPr>
        <w:t xml:space="preserve"> </w:t>
      </w:r>
      <w:r>
        <w:rPr>
          <w:sz w:val="24"/>
        </w:rPr>
        <w:t>из</w:t>
      </w:r>
      <w:r>
        <w:rPr>
          <w:spacing w:val="-1"/>
          <w:sz w:val="24"/>
        </w:rPr>
        <w:t xml:space="preserve"> </w:t>
      </w:r>
      <w:r>
        <w:rPr>
          <w:spacing w:val="-2"/>
          <w:sz w:val="24"/>
        </w:rPr>
        <w:t>почвы?</w:t>
      </w:r>
    </w:p>
    <w:p w:rsidR="009D428F" w:rsidRDefault="00562F95">
      <w:pPr>
        <w:pStyle w:val="a5"/>
        <w:numPr>
          <w:ilvl w:val="0"/>
          <w:numId w:val="63"/>
        </w:numPr>
        <w:tabs>
          <w:tab w:val="left" w:pos="943"/>
        </w:tabs>
        <w:rPr>
          <w:sz w:val="24"/>
        </w:rPr>
      </w:pPr>
      <w:r>
        <w:rPr>
          <w:sz w:val="24"/>
        </w:rPr>
        <w:t>перегной,</w:t>
      </w:r>
      <w:r>
        <w:rPr>
          <w:spacing w:val="-4"/>
          <w:sz w:val="24"/>
        </w:rPr>
        <w:t xml:space="preserve"> </w:t>
      </w:r>
      <w:r>
        <w:rPr>
          <w:sz w:val="24"/>
        </w:rPr>
        <w:t xml:space="preserve">песок, </w:t>
      </w:r>
      <w:r>
        <w:rPr>
          <w:spacing w:val="-2"/>
          <w:sz w:val="24"/>
        </w:rPr>
        <w:t>глину;</w:t>
      </w:r>
    </w:p>
    <w:p w:rsidR="009D428F" w:rsidRDefault="00562F95">
      <w:pPr>
        <w:pStyle w:val="a5"/>
        <w:numPr>
          <w:ilvl w:val="0"/>
          <w:numId w:val="63"/>
        </w:numPr>
        <w:tabs>
          <w:tab w:val="left" w:pos="943"/>
        </w:tabs>
        <w:spacing w:before="2"/>
        <w:rPr>
          <w:sz w:val="24"/>
        </w:rPr>
      </w:pPr>
      <w:r>
        <w:rPr>
          <w:sz w:val="24"/>
        </w:rPr>
        <w:t>воздух,</w:t>
      </w:r>
      <w:r>
        <w:rPr>
          <w:spacing w:val="-3"/>
          <w:sz w:val="24"/>
        </w:rPr>
        <w:t xml:space="preserve"> </w:t>
      </w:r>
      <w:r>
        <w:rPr>
          <w:sz w:val="24"/>
        </w:rPr>
        <w:t>воду,</w:t>
      </w:r>
      <w:r>
        <w:rPr>
          <w:spacing w:val="-3"/>
          <w:sz w:val="24"/>
        </w:rPr>
        <w:t xml:space="preserve"> </w:t>
      </w:r>
      <w:r>
        <w:rPr>
          <w:spacing w:val="-4"/>
          <w:sz w:val="24"/>
        </w:rPr>
        <w:t>соли;</w:t>
      </w:r>
    </w:p>
    <w:p w:rsidR="009D428F" w:rsidRDefault="00562F95">
      <w:pPr>
        <w:pStyle w:val="a5"/>
        <w:numPr>
          <w:ilvl w:val="0"/>
          <w:numId w:val="63"/>
        </w:numPr>
        <w:tabs>
          <w:tab w:val="left" w:pos="943"/>
        </w:tabs>
        <w:rPr>
          <w:sz w:val="24"/>
        </w:rPr>
      </w:pPr>
      <w:r>
        <w:rPr>
          <w:sz w:val="24"/>
        </w:rPr>
        <w:t>остатки растений</w:t>
      </w:r>
      <w:r>
        <w:rPr>
          <w:spacing w:val="1"/>
          <w:sz w:val="24"/>
        </w:rPr>
        <w:t xml:space="preserve"> </w:t>
      </w:r>
      <w:r>
        <w:rPr>
          <w:sz w:val="24"/>
        </w:rPr>
        <w:t>и</w:t>
      </w:r>
      <w:r>
        <w:rPr>
          <w:spacing w:val="-3"/>
          <w:sz w:val="24"/>
        </w:rPr>
        <w:t xml:space="preserve"> </w:t>
      </w:r>
      <w:r>
        <w:rPr>
          <w:spacing w:val="-2"/>
          <w:sz w:val="24"/>
        </w:rPr>
        <w:t>животных.</w:t>
      </w:r>
    </w:p>
    <w:p w:rsidR="009D428F" w:rsidRDefault="009D428F">
      <w:pPr>
        <w:pStyle w:val="a5"/>
        <w:rPr>
          <w:sz w:val="24"/>
        </w:rPr>
        <w:sectPr w:rsidR="009D428F">
          <w:pgSz w:w="11910" w:h="16840"/>
          <w:pgMar w:top="1160" w:right="425" w:bottom="280" w:left="1275" w:header="708" w:footer="0" w:gutter="0"/>
          <w:cols w:space="720"/>
        </w:sectPr>
      </w:pPr>
    </w:p>
    <w:p w:rsidR="009D428F" w:rsidRDefault="00562F95">
      <w:pPr>
        <w:pStyle w:val="a5"/>
        <w:numPr>
          <w:ilvl w:val="0"/>
          <w:numId w:val="70"/>
        </w:numPr>
        <w:tabs>
          <w:tab w:val="left" w:pos="606"/>
        </w:tabs>
        <w:spacing w:before="88" w:line="240" w:lineRule="auto"/>
        <w:ind w:hanging="182"/>
      </w:pPr>
      <w:r>
        <w:rPr>
          <w:sz w:val="24"/>
        </w:rPr>
        <w:lastRenderedPageBreak/>
        <w:t>Что влияет</w:t>
      </w:r>
      <w:r>
        <w:rPr>
          <w:spacing w:val="-4"/>
          <w:sz w:val="24"/>
        </w:rPr>
        <w:t xml:space="preserve"> </w:t>
      </w:r>
      <w:r>
        <w:rPr>
          <w:sz w:val="24"/>
        </w:rPr>
        <w:t>на</w:t>
      </w:r>
      <w:r>
        <w:rPr>
          <w:spacing w:val="-6"/>
          <w:sz w:val="24"/>
        </w:rPr>
        <w:t xml:space="preserve"> </w:t>
      </w:r>
      <w:r>
        <w:rPr>
          <w:sz w:val="24"/>
        </w:rPr>
        <w:t>плодородие</w:t>
      </w:r>
      <w:r>
        <w:rPr>
          <w:spacing w:val="-5"/>
          <w:sz w:val="24"/>
        </w:rPr>
        <w:t xml:space="preserve"> </w:t>
      </w:r>
      <w:r>
        <w:rPr>
          <w:spacing w:val="-2"/>
          <w:sz w:val="24"/>
        </w:rPr>
        <w:t>почвы?</w:t>
      </w:r>
    </w:p>
    <w:p w:rsidR="009D428F" w:rsidRDefault="00562F95">
      <w:pPr>
        <w:pStyle w:val="a5"/>
        <w:numPr>
          <w:ilvl w:val="0"/>
          <w:numId w:val="62"/>
        </w:numPr>
        <w:tabs>
          <w:tab w:val="left" w:pos="943"/>
        </w:tabs>
        <w:spacing w:before="2"/>
        <w:rPr>
          <w:sz w:val="24"/>
        </w:rPr>
      </w:pPr>
      <w:r>
        <w:rPr>
          <w:sz w:val="24"/>
        </w:rPr>
        <w:t>наличие в</w:t>
      </w:r>
      <w:r>
        <w:rPr>
          <w:spacing w:val="-2"/>
          <w:sz w:val="24"/>
        </w:rPr>
        <w:t xml:space="preserve"> </w:t>
      </w:r>
      <w:r>
        <w:rPr>
          <w:sz w:val="24"/>
        </w:rPr>
        <w:t>почве</w:t>
      </w:r>
      <w:r>
        <w:rPr>
          <w:spacing w:val="-4"/>
          <w:sz w:val="24"/>
        </w:rPr>
        <w:t xml:space="preserve"> </w:t>
      </w:r>
      <w:r>
        <w:rPr>
          <w:spacing w:val="-2"/>
          <w:sz w:val="24"/>
        </w:rPr>
        <w:t>перегноя;</w:t>
      </w:r>
    </w:p>
    <w:p w:rsidR="009D428F" w:rsidRDefault="00562F95">
      <w:pPr>
        <w:pStyle w:val="a5"/>
        <w:numPr>
          <w:ilvl w:val="0"/>
          <w:numId w:val="62"/>
        </w:numPr>
        <w:tabs>
          <w:tab w:val="left" w:pos="943"/>
        </w:tabs>
        <w:rPr>
          <w:sz w:val="24"/>
        </w:rPr>
      </w:pPr>
      <w:r>
        <w:rPr>
          <w:sz w:val="24"/>
        </w:rPr>
        <w:t>наличие</w:t>
      </w:r>
      <w:r>
        <w:rPr>
          <w:spacing w:val="-2"/>
          <w:sz w:val="24"/>
        </w:rPr>
        <w:t xml:space="preserve"> </w:t>
      </w:r>
      <w:r>
        <w:rPr>
          <w:sz w:val="24"/>
        </w:rPr>
        <w:t>в</w:t>
      </w:r>
      <w:r>
        <w:rPr>
          <w:spacing w:val="-2"/>
          <w:sz w:val="24"/>
        </w:rPr>
        <w:t xml:space="preserve"> </w:t>
      </w:r>
      <w:r>
        <w:rPr>
          <w:sz w:val="24"/>
        </w:rPr>
        <w:t>почве</w:t>
      </w:r>
      <w:r>
        <w:rPr>
          <w:spacing w:val="-4"/>
          <w:sz w:val="24"/>
        </w:rPr>
        <w:t xml:space="preserve"> воды;</w:t>
      </w:r>
    </w:p>
    <w:p w:rsidR="009D428F" w:rsidRDefault="00562F95">
      <w:pPr>
        <w:pStyle w:val="a5"/>
        <w:numPr>
          <w:ilvl w:val="0"/>
          <w:numId w:val="62"/>
        </w:numPr>
        <w:tabs>
          <w:tab w:val="left" w:pos="943"/>
        </w:tabs>
        <w:spacing w:before="3"/>
        <w:rPr>
          <w:sz w:val="24"/>
        </w:rPr>
      </w:pPr>
      <w:r>
        <w:rPr>
          <w:sz w:val="24"/>
        </w:rPr>
        <w:t>наличие</w:t>
      </w:r>
      <w:r>
        <w:rPr>
          <w:spacing w:val="-1"/>
          <w:sz w:val="24"/>
        </w:rPr>
        <w:t xml:space="preserve"> </w:t>
      </w:r>
      <w:r>
        <w:rPr>
          <w:sz w:val="24"/>
        </w:rPr>
        <w:t>в</w:t>
      </w:r>
      <w:r>
        <w:rPr>
          <w:spacing w:val="-2"/>
          <w:sz w:val="24"/>
        </w:rPr>
        <w:t xml:space="preserve"> </w:t>
      </w:r>
      <w:r>
        <w:rPr>
          <w:sz w:val="24"/>
        </w:rPr>
        <w:t>почве</w:t>
      </w:r>
      <w:r>
        <w:rPr>
          <w:spacing w:val="-5"/>
          <w:sz w:val="24"/>
        </w:rPr>
        <w:t xml:space="preserve"> </w:t>
      </w:r>
      <w:r>
        <w:rPr>
          <w:sz w:val="24"/>
        </w:rPr>
        <w:t>песка и</w:t>
      </w:r>
      <w:r>
        <w:rPr>
          <w:spacing w:val="-3"/>
          <w:sz w:val="24"/>
        </w:rPr>
        <w:t xml:space="preserve"> </w:t>
      </w:r>
      <w:r>
        <w:rPr>
          <w:spacing w:val="-2"/>
          <w:sz w:val="24"/>
        </w:rPr>
        <w:t>глины.</w:t>
      </w:r>
    </w:p>
    <w:p w:rsidR="009D428F" w:rsidRDefault="00562F95">
      <w:pPr>
        <w:pStyle w:val="a5"/>
        <w:numPr>
          <w:ilvl w:val="0"/>
          <w:numId w:val="70"/>
        </w:numPr>
        <w:tabs>
          <w:tab w:val="left" w:pos="606"/>
        </w:tabs>
        <w:spacing w:line="242" w:lineRule="auto"/>
        <w:ind w:left="424" w:right="862" w:firstLine="0"/>
      </w:pPr>
      <w:r>
        <w:rPr>
          <w:sz w:val="24"/>
        </w:rPr>
        <w:t>Подчеркните</w:t>
      </w:r>
      <w:r>
        <w:rPr>
          <w:spacing w:val="-6"/>
          <w:sz w:val="24"/>
        </w:rPr>
        <w:t xml:space="preserve"> </w:t>
      </w:r>
      <w:r>
        <w:rPr>
          <w:sz w:val="24"/>
        </w:rPr>
        <w:t>названия</w:t>
      </w:r>
      <w:r>
        <w:rPr>
          <w:spacing w:val="-6"/>
          <w:sz w:val="24"/>
        </w:rPr>
        <w:t xml:space="preserve"> </w:t>
      </w:r>
      <w:r>
        <w:rPr>
          <w:sz w:val="24"/>
        </w:rPr>
        <w:t>хвойных</w:t>
      </w:r>
      <w:r>
        <w:rPr>
          <w:spacing w:val="-6"/>
          <w:sz w:val="24"/>
        </w:rPr>
        <w:t xml:space="preserve"> </w:t>
      </w:r>
      <w:r>
        <w:rPr>
          <w:sz w:val="24"/>
        </w:rPr>
        <w:t>растений</w:t>
      </w:r>
      <w:r>
        <w:rPr>
          <w:spacing w:val="-6"/>
          <w:sz w:val="24"/>
        </w:rPr>
        <w:t xml:space="preserve"> </w:t>
      </w:r>
      <w:r>
        <w:rPr>
          <w:sz w:val="24"/>
        </w:rPr>
        <w:t>одной</w:t>
      </w:r>
      <w:r>
        <w:rPr>
          <w:spacing w:val="-6"/>
          <w:sz w:val="24"/>
        </w:rPr>
        <w:t xml:space="preserve"> </w:t>
      </w:r>
      <w:r>
        <w:rPr>
          <w:sz w:val="24"/>
        </w:rPr>
        <w:t>чертой,</w:t>
      </w:r>
      <w:r>
        <w:rPr>
          <w:spacing w:val="-5"/>
          <w:sz w:val="24"/>
        </w:rPr>
        <w:t xml:space="preserve"> </w:t>
      </w:r>
      <w:r>
        <w:rPr>
          <w:sz w:val="24"/>
        </w:rPr>
        <w:t>цветковых –</w:t>
      </w:r>
      <w:r>
        <w:rPr>
          <w:spacing w:val="-2"/>
          <w:sz w:val="24"/>
        </w:rPr>
        <w:t xml:space="preserve"> </w:t>
      </w:r>
      <w:r>
        <w:rPr>
          <w:sz w:val="24"/>
        </w:rPr>
        <w:t>двумя</w:t>
      </w:r>
      <w:r>
        <w:rPr>
          <w:spacing w:val="-2"/>
          <w:sz w:val="24"/>
        </w:rPr>
        <w:t xml:space="preserve"> </w:t>
      </w:r>
      <w:r>
        <w:rPr>
          <w:sz w:val="24"/>
        </w:rPr>
        <w:t>чертами: Яблоня, ель, смородина, сосна, одуванчик, можжевельник.</w:t>
      </w:r>
    </w:p>
    <w:p w:rsidR="009D428F" w:rsidRDefault="00562F95">
      <w:pPr>
        <w:pStyle w:val="a5"/>
        <w:numPr>
          <w:ilvl w:val="0"/>
          <w:numId w:val="70"/>
        </w:numPr>
        <w:tabs>
          <w:tab w:val="left" w:pos="726"/>
        </w:tabs>
        <w:spacing w:line="271" w:lineRule="exact"/>
        <w:ind w:left="726" w:hanging="302"/>
      </w:pPr>
      <w:r>
        <w:rPr>
          <w:sz w:val="24"/>
        </w:rPr>
        <w:t>Какое</w:t>
      </w:r>
      <w:r>
        <w:rPr>
          <w:spacing w:val="-3"/>
          <w:sz w:val="24"/>
        </w:rPr>
        <w:t xml:space="preserve"> </w:t>
      </w:r>
      <w:r>
        <w:rPr>
          <w:sz w:val="24"/>
        </w:rPr>
        <w:t>из указанных</w:t>
      </w:r>
      <w:r>
        <w:rPr>
          <w:spacing w:val="-6"/>
          <w:sz w:val="24"/>
        </w:rPr>
        <w:t xml:space="preserve"> </w:t>
      </w:r>
      <w:r>
        <w:rPr>
          <w:sz w:val="24"/>
        </w:rPr>
        <w:t>животных</w:t>
      </w:r>
      <w:r>
        <w:rPr>
          <w:spacing w:val="-6"/>
          <w:sz w:val="24"/>
        </w:rPr>
        <w:t xml:space="preserve"> </w:t>
      </w:r>
      <w:r>
        <w:rPr>
          <w:sz w:val="24"/>
        </w:rPr>
        <w:t>относится</w:t>
      </w:r>
      <w:r>
        <w:rPr>
          <w:spacing w:val="-2"/>
          <w:sz w:val="24"/>
        </w:rPr>
        <w:t xml:space="preserve"> </w:t>
      </w:r>
      <w:r>
        <w:rPr>
          <w:sz w:val="24"/>
        </w:rPr>
        <w:t>к</w:t>
      </w:r>
      <w:r>
        <w:rPr>
          <w:spacing w:val="-7"/>
          <w:sz w:val="24"/>
        </w:rPr>
        <w:t xml:space="preserve"> </w:t>
      </w:r>
      <w:r>
        <w:rPr>
          <w:spacing w:val="-2"/>
          <w:sz w:val="24"/>
        </w:rPr>
        <w:t>рыбам?</w:t>
      </w:r>
    </w:p>
    <w:p w:rsidR="009D428F" w:rsidRDefault="00562F95">
      <w:pPr>
        <w:pStyle w:val="a5"/>
        <w:numPr>
          <w:ilvl w:val="0"/>
          <w:numId w:val="61"/>
        </w:numPr>
        <w:tabs>
          <w:tab w:val="left" w:pos="943"/>
        </w:tabs>
        <w:spacing w:before="1"/>
        <w:rPr>
          <w:sz w:val="24"/>
        </w:rPr>
      </w:pPr>
      <w:r>
        <w:rPr>
          <w:spacing w:val="-2"/>
          <w:sz w:val="24"/>
        </w:rPr>
        <w:t>дельфин;</w:t>
      </w:r>
    </w:p>
    <w:p w:rsidR="009D428F" w:rsidRDefault="00562F95">
      <w:pPr>
        <w:pStyle w:val="a5"/>
        <w:numPr>
          <w:ilvl w:val="0"/>
          <w:numId w:val="61"/>
        </w:numPr>
        <w:tabs>
          <w:tab w:val="left" w:pos="943"/>
        </w:tabs>
        <w:rPr>
          <w:sz w:val="24"/>
        </w:rPr>
      </w:pPr>
      <w:r>
        <w:rPr>
          <w:spacing w:val="-2"/>
          <w:sz w:val="24"/>
        </w:rPr>
        <w:t>бегемот;</w:t>
      </w:r>
    </w:p>
    <w:p w:rsidR="009D428F" w:rsidRDefault="00562F95">
      <w:pPr>
        <w:pStyle w:val="a5"/>
        <w:numPr>
          <w:ilvl w:val="0"/>
          <w:numId w:val="61"/>
        </w:numPr>
        <w:tabs>
          <w:tab w:val="left" w:pos="943"/>
        </w:tabs>
        <w:spacing w:before="3"/>
        <w:rPr>
          <w:sz w:val="24"/>
        </w:rPr>
      </w:pPr>
      <w:r>
        <w:rPr>
          <w:spacing w:val="-4"/>
          <w:sz w:val="24"/>
        </w:rPr>
        <w:t>карп.</w:t>
      </w:r>
    </w:p>
    <w:p w:rsidR="009D428F" w:rsidRDefault="00562F95">
      <w:pPr>
        <w:pStyle w:val="a5"/>
        <w:numPr>
          <w:ilvl w:val="0"/>
          <w:numId w:val="70"/>
        </w:numPr>
        <w:tabs>
          <w:tab w:val="left" w:pos="726"/>
        </w:tabs>
        <w:ind w:left="726" w:hanging="302"/>
      </w:pPr>
      <w:r>
        <w:rPr>
          <w:sz w:val="24"/>
        </w:rPr>
        <w:t>Какие</w:t>
      </w:r>
      <w:r>
        <w:rPr>
          <w:spacing w:val="-4"/>
          <w:sz w:val="24"/>
        </w:rPr>
        <w:t xml:space="preserve"> </w:t>
      </w:r>
      <w:r>
        <w:rPr>
          <w:sz w:val="24"/>
        </w:rPr>
        <w:t>из</w:t>
      </w:r>
      <w:r>
        <w:rPr>
          <w:spacing w:val="1"/>
          <w:sz w:val="24"/>
        </w:rPr>
        <w:t xml:space="preserve"> </w:t>
      </w:r>
      <w:r>
        <w:rPr>
          <w:sz w:val="24"/>
        </w:rPr>
        <w:t>указанных</w:t>
      </w:r>
      <w:r>
        <w:rPr>
          <w:spacing w:val="-5"/>
          <w:sz w:val="24"/>
        </w:rPr>
        <w:t xml:space="preserve"> </w:t>
      </w:r>
      <w:r>
        <w:rPr>
          <w:sz w:val="24"/>
        </w:rPr>
        <w:t>животных</w:t>
      </w:r>
      <w:r>
        <w:rPr>
          <w:spacing w:val="-10"/>
          <w:sz w:val="24"/>
        </w:rPr>
        <w:t xml:space="preserve"> </w:t>
      </w:r>
      <w:r>
        <w:rPr>
          <w:sz w:val="24"/>
        </w:rPr>
        <w:t>относятся</w:t>
      </w:r>
      <w:r>
        <w:rPr>
          <w:spacing w:val="-1"/>
          <w:sz w:val="24"/>
        </w:rPr>
        <w:t xml:space="preserve"> </w:t>
      </w:r>
      <w:r>
        <w:rPr>
          <w:sz w:val="24"/>
        </w:rPr>
        <w:t>к</w:t>
      </w:r>
      <w:r>
        <w:rPr>
          <w:spacing w:val="-7"/>
          <w:sz w:val="24"/>
        </w:rPr>
        <w:t xml:space="preserve"> </w:t>
      </w:r>
      <w:r>
        <w:rPr>
          <w:spacing w:val="-2"/>
          <w:sz w:val="24"/>
        </w:rPr>
        <w:t>растительноядным?</w:t>
      </w:r>
    </w:p>
    <w:p w:rsidR="009D428F" w:rsidRDefault="00562F95">
      <w:pPr>
        <w:pStyle w:val="a5"/>
        <w:numPr>
          <w:ilvl w:val="0"/>
          <w:numId w:val="60"/>
        </w:numPr>
        <w:tabs>
          <w:tab w:val="left" w:pos="943"/>
        </w:tabs>
        <w:spacing w:before="2"/>
        <w:rPr>
          <w:sz w:val="24"/>
        </w:rPr>
      </w:pPr>
      <w:r>
        <w:rPr>
          <w:sz w:val="24"/>
        </w:rPr>
        <w:t>коровы,</w:t>
      </w:r>
      <w:r>
        <w:rPr>
          <w:spacing w:val="-5"/>
          <w:sz w:val="24"/>
        </w:rPr>
        <w:t xml:space="preserve"> </w:t>
      </w:r>
      <w:r>
        <w:rPr>
          <w:sz w:val="24"/>
        </w:rPr>
        <w:t>бегемоты,</w:t>
      </w:r>
      <w:r>
        <w:rPr>
          <w:spacing w:val="-4"/>
          <w:sz w:val="24"/>
        </w:rPr>
        <w:t xml:space="preserve"> </w:t>
      </w:r>
      <w:r>
        <w:rPr>
          <w:spacing w:val="-2"/>
          <w:sz w:val="24"/>
        </w:rPr>
        <w:t>жирафы;</w:t>
      </w:r>
    </w:p>
    <w:p w:rsidR="009D428F" w:rsidRDefault="00562F95">
      <w:pPr>
        <w:pStyle w:val="a5"/>
        <w:numPr>
          <w:ilvl w:val="0"/>
          <w:numId w:val="60"/>
        </w:numPr>
        <w:tabs>
          <w:tab w:val="left" w:pos="943"/>
        </w:tabs>
        <w:rPr>
          <w:sz w:val="24"/>
        </w:rPr>
      </w:pPr>
      <w:r>
        <w:rPr>
          <w:sz w:val="24"/>
        </w:rPr>
        <w:t>волки, лисы,</w:t>
      </w:r>
      <w:r>
        <w:rPr>
          <w:spacing w:val="-3"/>
          <w:sz w:val="24"/>
        </w:rPr>
        <w:t xml:space="preserve"> </w:t>
      </w:r>
      <w:r>
        <w:rPr>
          <w:spacing w:val="-2"/>
          <w:sz w:val="24"/>
        </w:rPr>
        <w:t>кабаны;</w:t>
      </w:r>
    </w:p>
    <w:p w:rsidR="009D428F" w:rsidRDefault="00562F95">
      <w:pPr>
        <w:pStyle w:val="a5"/>
        <w:numPr>
          <w:ilvl w:val="0"/>
          <w:numId w:val="60"/>
        </w:numPr>
        <w:tabs>
          <w:tab w:val="left" w:pos="943"/>
        </w:tabs>
        <w:spacing w:before="3"/>
        <w:rPr>
          <w:sz w:val="24"/>
        </w:rPr>
      </w:pPr>
      <w:r>
        <w:rPr>
          <w:sz w:val="24"/>
        </w:rPr>
        <w:t>лоси,</w:t>
      </w:r>
      <w:r>
        <w:rPr>
          <w:spacing w:val="-2"/>
          <w:sz w:val="24"/>
        </w:rPr>
        <w:t xml:space="preserve"> </w:t>
      </w:r>
      <w:r>
        <w:rPr>
          <w:sz w:val="24"/>
        </w:rPr>
        <w:t xml:space="preserve">тюлени, </w:t>
      </w:r>
      <w:r>
        <w:rPr>
          <w:spacing w:val="-4"/>
          <w:sz w:val="24"/>
        </w:rPr>
        <w:t>киты.</w:t>
      </w:r>
    </w:p>
    <w:p w:rsidR="009D428F" w:rsidRDefault="00562F95">
      <w:pPr>
        <w:pStyle w:val="a5"/>
        <w:numPr>
          <w:ilvl w:val="0"/>
          <w:numId w:val="70"/>
        </w:numPr>
        <w:tabs>
          <w:tab w:val="left" w:pos="726"/>
        </w:tabs>
        <w:ind w:left="726" w:hanging="302"/>
      </w:pPr>
      <w:r>
        <w:rPr>
          <w:sz w:val="24"/>
        </w:rPr>
        <w:t>Какая</w:t>
      </w:r>
      <w:r>
        <w:rPr>
          <w:spacing w:val="-4"/>
          <w:sz w:val="24"/>
        </w:rPr>
        <w:t xml:space="preserve"> </w:t>
      </w:r>
      <w:r>
        <w:rPr>
          <w:sz w:val="24"/>
        </w:rPr>
        <w:t>из</w:t>
      </w:r>
      <w:r>
        <w:rPr>
          <w:spacing w:val="-3"/>
          <w:sz w:val="24"/>
        </w:rPr>
        <w:t xml:space="preserve"> </w:t>
      </w:r>
      <w:r>
        <w:rPr>
          <w:sz w:val="24"/>
        </w:rPr>
        <w:t>цепей</w:t>
      </w:r>
      <w:r>
        <w:rPr>
          <w:spacing w:val="-7"/>
          <w:sz w:val="24"/>
        </w:rPr>
        <w:t xml:space="preserve"> </w:t>
      </w:r>
      <w:r>
        <w:rPr>
          <w:sz w:val="24"/>
        </w:rPr>
        <w:t>питания</w:t>
      </w:r>
      <w:r>
        <w:rPr>
          <w:spacing w:val="-4"/>
          <w:sz w:val="24"/>
        </w:rPr>
        <w:t xml:space="preserve"> </w:t>
      </w:r>
      <w:r>
        <w:rPr>
          <w:sz w:val="24"/>
        </w:rPr>
        <w:t>указана</w:t>
      </w:r>
      <w:r>
        <w:rPr>
          <w:spacing w:val="-4"/>
          <w:sz w:val="24"/>
        </w:rPr>
        <w:t xml:space="preserve"> </w:t>
      </w:r>
      <w:r>
        <w:rPr>
          <w:spacing w:val="-2"/>
          <w:sz w:val="24"/>
        </w:rPr>
        <w:t>правильно?</w:t>
      </w:r>
    </w:p>
    <w:p w:rsidR="009D428F" w:rsidRDefault="00562F95">
      <w:pPr>
        <w:pStyle w:val="a5"/>
        <w:numPr>
          <w:ilvl w:val="0"/>
          <w:numId w:val="59"/>
        </w:numPr>
        <w:tabs>
          <w:tab w:val="left" w:pos="943"/>
          <w:tab w:val="left" w:pos="1848"/>
          <w:tab w:val="left" w:pos="2551"/>
          <w:tab w:val="left" w:pos="3359"/>
          <w:tab w:val="left" w:pos="3973"/>
        </w:tabs>
        <w:spacing w:before="4" w:line="274" w:lineRule="exact"/>
        <w:rPr>
          <w:sz w:val="24"/>
        </w:rPr>
      </w:pPr>
      <w:r>
        <w:rPr>
          <w:spacing w:val="-4"/>
          <w:sz w:val="24"/>
        </w:rPr>
        <w:t>сосна</w:t>
      </w:r>
      <w:r>
        <w:rPr>
          <w:sz w:val="24"/>
        </w:rPr>
        <w:tab/>
      </w:r>
      <w:r>
        <w:rPr>
          <w:noProof/>
          <w:sz w:val="24"/>
          <w:lang w:eastAsia="ru-RU"/>
        </w:rPr>
        <w:drawing>
          <wp:inline distT="0" distB="0" distL="0" distR="0">
            <wp:extent cx="155321" cy="76073"/>
            <wp:effectExtent l="0" t="0" r="0" b="0"/>
            <wp:docPr id="274" name="Image 2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4" name="Image 274"/>
                    <pic:cNvPicPr/>
                  </pic:nvPicPr>
                  <pic:blipFill>
                    <a:blip r:embed="rId60" cstate="print"/>
                    <a:stretch>
                      <a:fillRect/>
                    </a:stretch>
                  </pic:blipFill>
                  <pic:spPr>
                    <a:xfrm>
                      <a:off x="0" y="0"/>
                      <a:ext cx="155321" cy="76073"/>
                    </a:xfrm>
                    <a:prstGeom prst="rect">
                      <a:avLst/>
                    </a:prstGeom>
                  </pic:spPr>
                </pic:pic>
              </a:graphicData>
            </a:graphic>
          </wp:inline>
        </w:drawing>
      </w:r>
      <w:r>
        <w:rPr>
          <w:sz w:val="24"/>
        </w:rPr>
        <w:tab/>
      </w:r>
      <w:r>
        <w:rPr>
          <w:spacing w:val="-2"/>
          <w:sz w:val="24"/>
        </w:rPr>
        <w:t>дятел</w:t>
      </w:r>
      <w:r>
        <w:rPr>
          <w:sz w:val="24"/>
        </w:rPr>
        <w:tab/>
      </w:r>
      <w:r>
        <w:rPr>
          <w:noProof/>
          <w:position w:val="1"/>
          <w:sz w:val="24"/>
          <w:lang w:eastAsia="ru-RU"/>
        </w:rPr>
        <w:drawing>
          <wp:inline distT="0" distB="0" distL="0" distR="0">
            <wp:extent cx="155320" cy="76073"/>
            <wp:effectExtent l="0" t="0" r="0" b="0"/>
            <wp:docPr id="275" name="Image 2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5" name="Image 275"/>
                    <pic:cNvPicPr/>
                  </pic:nvPicPr>
                  <pic:blipFill>
                    <a:blip r:embed="rId60" cstate="print"/>
                    <a:stretch>
                      <a:fillRect/>
                    </a:stretch>
                  </pic:blipFill>
                  <pic:spPr>
                    <a:xfrm>
                      <a:off x="0" y="0"/>
                      <a:ext cx="155320" cy="76073"/>
                    </a:xfrm>
                    <a:prstGeom prst="rect">
                      <a:avLst/>
                    </a:prstGeom>
                  </pic:spPr>
                </pic:pic>
              </a:graphicData>
            </a:graphic>
          </wp:inline>
        </w:drawing>
      </w:r>
      <w:r>
        <w:rPr>
          <w:sz w:val="24"/>
        </w:rPr>
        <w:tab/>
      </w:r>
      <w:r>
        <w:rPr>
          <w:spacing w:val="-2"/>
          <w:sz w:val="24"/>
        </w:rPr>
        <w:t>жук-короед;</w:t>
      </w:r>
    </w:p>
    <w:p w:rsidR="009D428F" w:rsidRDefault="00562F95">
      <w:pPr>
        <w:pStyle w:val="a5"/>
        <w:numPr>
          <w:ilvl w:val="0"/>
          <w:numId w:val="59"/>
        </w:numPr>
        <w:tabs>
          <w:tab w:val="left" w:pos="943"/>
          <w:tab w:val="left" w:pos="2002"/>
          <w:tab w:val="left" w:pos="2551"/>
          <w:tab w:val="left" w:pos="3731"/>
          <w:tab w:val="left" w:pos="4679"/>
        </w:tabs>
        <w:spacing w:line="274" w:lineRule="exact"/>
        <w:rPr>
          <w:sz w:val="24"/>
        </w:rPr>
      </w:pPr>
      <w:r>
        <w:rPr>
          <w:spacing w:val="-2"/>
          <w:sz w:val="24"/>
        </w:rPr>
        <w:t>слизень</w:t>
      </w:r>
      <w:r>
        <w:rPr>
          <w:sz w:val="24"/>
        </w:rPr>
        <w:tab/>
      </w:r>
      <w:r>
        <w:rPr>
          <w:noProof/>
          <w:position w:val="-1"/>
          <w:sz w:val="24"/>
          <w:lang w:eastAsia="ru-RU"/>
        </w:rPr>
        <w:drawing>
          <wp:inline distT="0" distB="0" distL="0" distR="0">
            <wp:extent cx="155320" cy="76073"/>
            <wp:effectExtent l="0" t="0" r="0" b="0"/>
            <wp:docPr id="276" name="Image 2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6" name="Image 276"/>
                    <pic:cNvPicPr/>
                  </pic:nvPicPr>
                  <pic:blipFill>
                    <a:blip r:embed="rId60" cstate="print"/>
                    <a:stretch>
                      <a:fillRect/>
                    </a:stretch>
                  </pic:blipFill>
                  <pic:spPr>
                    <a:xfrm>
                      <a:off x="0" y="0"/>
                      <a:ext cx="155320" cy="76073"/>
                    </a:xfrm>
                    <a:prstGeom prst="rect">
                      <a:avLst/>
                    </a:prstGeom>
                  </pic:spPr>
                </pic:pic>
              </a:graphicData>
            </a:graphic>
          </wp:inline>
        </w:drawing>
      </w:r>
      <w:r>
        <w:rPr>
          <w:sz w:val="24"/>
        </w:rPr>
        <w:tab/>
      </w:r>
      <w:r>
        <w:rPr>
          <w:spacing w:val="-2"/>
          <w:sz w:val="24"/>
        </w:rPr>
        <w:t>капуста</w:t>
      </w:r>
      <w:r>
        <w:rPr>
          <w:sz w:val="24"/>
        </w:rPr>
        <w:tab/>
      </w:r>
      <w:r>
        <w:rPr>
          <w:noProof/>
          <w:position w:val="1"/>
          <w:sz w:val="24"/>
          <w:lang w:eastAsia="ru-RU"/>
        </w:rPr>
        <w:drawing>
          <wp:inline distT="0" distB="0" distL="0" distR="0">
            <wp:extent cx="155321" cy="76073"/>
            <wp:effectExtent l="0" t="0" r="0" b="0"/>
            <wp:docPr id="277" name="Image 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7" name="Image 277"/>
                    <pic:cNvPicPr/>
                  </pic:nvPicPr>
                  <pic:blipFill>
                    <a:blip r:embed="rId61" cstate="print"/>
                    <a:stretch>
                      <a:fillRect/>
                    </a:stretch>
                  </pic:blipFill>
                  <pic:spPr>
                    <a:xfrm>
                      <a:off x="0" y="0"/>
                      <a:ext cx="155321" cy="76073"/>
                    </a:xfrm>
                    <a:prstGeom prst="rect">
                      <a:avLst/>
                    </a:prstGeom>
                  </pic:spPr>
                </pic:pic>
              </a:graphicData>
            </a:graphic>
          </wp:inline>
        </w:drawing>
      </w:r>
      <w:r>
        <w:rPr>
          <w:sz w:val="24"/>
        </w:rPr>
        <w:tab/>
      </w:r>
      <w:r>
        <w:rPr>
          <w:spacing w:val="-4"/>
          <w:sz w:val="24"/>
        </w:rPr>
        <w:t>жаба;</w:t>
      </w:r>
    </w:p>
    <w:p w:rsidR="009D428F" w:rsidRDefault="00562F95">
      <w:pPr>
        <w:pStyle w:val="a5"/>
        <w:numPr>
          <w:ilvl w:val="0"/>
          <w:numId w:val="59"/>
        </w:numPr>
        <w:tabs>
          <w:tab w:val="left" w:pos="943"/>
          <w:tab w:val="left" w:pos="1803"/>
          <w:tab w:val="left" w:pos="2551"/>
          <w:tab w:val="left" w:pos="3471"/>
          <w:tab w:val="left" w:pos="3973"/>
          <w:tab w:val="left" w:pos="4856"/>
          <w:tab w:val="left" w:pos="5389"/>
        </w:tabs>
        <w:spacing w:before="8" w:line="272" w:lineRule="exact"/>
        <w:rPr>
          <w:sz w:val="24"/>
        </w:rPr>
      </w:pPr>
      <w:r>
        <w:rPr>
          <w:spacing w:val="-4"/>
          <w:sz w:val="24"/>
        </w:rPr>
        <w:t>рожь</w:t>
      </w:r>
      <w:r>
        <w:rPr>
          <w:sz w:val="24"/>
        </w:rPr>
        <w:tab/>
      </w:r>
      <w:r>
        <w:rPr>
          <w:noProof/>
          <w:sz w:val="24"/>
          <w:lang w:eastAsia="ru-RU"/>
        </w:rPr>
        <w:drawing>
          <wp:inline distT="0" distB="0" distL="0" distR="0">
            <wp:extent cx="155321" cy="76073"/>
            <wp:effectExtent l="0" t="0" r="0" b="0"/>
            <wp:docPr id="278" name="Image 2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8" name="Image 278"/>
                    <pic:cNvPicPr/>
                  </pic:nvPicPr>
                  <pic:blipFill>
                    <a:blip r:embed="rId60" cstate="print"/>
                    <a:stretch>
                      <a:fillRect/>
                    </a:stretch>
                  </pic:blipFill>
                  <pic:spPr>
                    <a:xfrm>
                      <a:off x="0" y="0"/>
                      <a:ext cx="155321" cy="76073"/>
                    </a:xfrm>
                    <a:prstGeom prst="rect">
                      <a:avLst/>
                    </a:prstGeom>
                  </pic:spPr>
                </pic:pic>
              </a:graphicData>
            </a:graphic>
          </wp:inline>
        </w:drawing>
      </w:r>
      <w:r>
        <w:rPr>
          <w:sz w:val="24"/>
        </w:rPr>
        <w:tab/>
      </w:r>
      <w:r>
        <w:rPr>
          <w:spacing w:val="-4"/>
          <w:sz w:val="24"/>
        </w:rPr>
        <w:t>мышь</w:t>
      </w:r>
      <w:r>
        <w:rPr>
          <w:sz w:val="24"/>
        </w:rPr>
        <w:tab/>
      </w:r>
      <w:r>
        <w:rPr>
          <w:noProof/>
          <w:position w:val="1"/>
          <w:sz w:val="24"/>
          <w:lang w:eastAsia="ru-RU"/>
        </w:rPr>
        <w:drawing>
          <wp:inline distT="0" distB="0" distL="0" distR="0">
            <wp:extent cx="155321" cy="76073"/>
            <wp:effectExtent l="0" t="0" r="0" b="0"/>
            <wp:docPr id="279" name="Image 2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9" name="Image 279"/>
                    <pic:cNvPicPr/>
                  </pic:nvPicPr>
                  <pic:blipFill>
                    <a:blip r:embed="rId61" cstate="print"/>
                    <a:stretch>
                      <a:fillRect/>
                    </a:stretch>
                  </pic:blipFill>
                  <pic:spPr>
                    <a:xfrm>
                      <a:off x="0" y="0"/>
                      <a:ext cx="155321" cy="76073"/>
                    </a:xfrm>
                    <a:prstGeom prst="rect">
                      <a:avLst/>
                    </a:prstGeom>
                  </pic:spPr>
                </pic:pic>
              </a:graphicData>
            </a:graphic>
          </wp:inline>
        </w:drawing>
      </w:r>
      <w:r>
        <w:rPr>
          <w:sz w:val="24"/>
        </w:rPr>
        <w:tab/>
      </w:r>
      <w:r>
        <w:rPr>
          <w:spacing w:val="-4"/>
          <w:sz w:val="24"/>
        </w:rPr>
        <w:t>змея</w:t>
      </w:r>
      <w:r>
        <w:rPr>
          <w:sz w:val="24"/>
        </w:rPr>
        <w:tab/>
      </w:r>
      <w:r>
        <w:rPr>
          <w:noProof/>
          <w:position w:val="1"/>
          <w:sz w:val="24"/>
          <w:lang w:eastAsia="ru-RU"/>
        </w:rPr>
        <w:drawing>
          <wp:inline distT="0" distB="0" distL="0" distR="0">
            <wp:extent cx="155321" cy="76073"/>
            <wp:effectExtent l="0" t="0" r="0" b="0"/>
            <wp:docPr id="280" name="Image 2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0" name="Image 280"/>
                    <pic:cNvPicPr/>
                  </pic:nvPicPr>
                  <pic:blipFill>
                    <a:blip r:embed="rId61" cstate="print"/>
                    <a:stretch>
                      <a:fillRect/>
                    </a:stretch>
                  </pic:blipFill>
                  <pic:spPr>
                    <a:xfrm>
                      <a:off x="0" y="0"/>
                      <a:ext cx="155321" cy="76073"/>
                    </a:xfrm>
                    <a:prstGeom prst="rect">
                      <a:avLst/>
                    </a:prstGeom>
                  </pic:spPr>
                </pic:pic>
              </a:graphicData>
            </a:graphic>
          </wp:inline>
        </w:drawing>
      </w:r>
      <w:r>
        <w:rPr>
          <w:sz w:val="24"/>
        </w:rPr>
        <w:tab/>
      </w:r>
      <w:r>
        <w:rPr>
          <w:spacing w:val="-4"/>
          <w:sz w:val="24"/>
        </w:rPr>
        <w:t>орёл.</w:t>
      </w:r>
    </w:p>
    <w:p w:rsidR="009D428F" w:rsidRDefault="00562F95">
      <w:pPr>
        <w:pStyle w:val="a5"/>
        <w:numPr>
          <w:ilvl w:val="0"/>
          <w:numId w:val="70"/>
        </w:numPr>
        <w:tabs>
          <w:tab w:val="left" w:pos="726"/>
        </w:tabs>
        <w:spacing w:line="272" w:lineRule="exact"/>
        <w:ind w:left="726" w:hanging="302"/>
      </w:pPr>
      <w:r>
        <w:rPr>
          <w:sz w:val="24"/>
        </w:rPr>
        <w:t>Кто</w:t>
      </w:r>
      <w:r>
        <w:rPr>
          <w:spacing w:val="-4"/>
          <w:sz w:val="24"/>
        </w:rPr>
        <w:t xml:space="preserve"> </w:t>
      </w:r>
      <w:r>
        <w:rPr>
          <w:sz w:val="24"/>
        </w:rPr>
        <w:t>рождает</w:t>
      </w:r>
      <w:r>
        <w:rPr>
          <w:spacing w:val="-5"/>
          <w:sz w:val="24"/>
        </w:rPr>
        <w:t xml:space="preserve"> </w:t>
      </w:r>
      <w:r>
        <w:rPr>
          <w:sz w:val="24"/>
        </w:rPr>
        <w:t>живых</w:t>
      </w:r>
      <w:r>
        <w:rPr>
          <w:spacing w:val="-6"/>
          <w:sz w:val="24"/>
        </w:rPr>
        <w:t xml:space="preserve"> </w:t>
      </w:r>
      <w:r>
        <w:rPr>
          <w:sz w:val="24"/>
        </w:rPr>
        <w:t>детёнышей и</w:t>
      </w:r>
      <w:r>
        <w:rPr>
          <w:spacing w:val="-5"/>
          <w:sz w:val="24"/>
        </w:rPr>
        <w:t xml:space="preserve"> </w:t>
      </w:r>
      <w:r>
        <w:rPr>
          <w:sz w:val="24"/>
        </w:rPr>
        <w:t>выкармливает</w:t>
      </w:r>
      <w:r>
        <w:rPr>
          <w:spacing w:val="-1"/>
          <w:sz w:val="24"/>
        </w:rPr>
        <w:t xml:space="preserve"> </w:t>
      </w:r>
      <w:r>
        <w:rPr>
          <w:sz w:val="24"/>
        </w:rPr>
        <w:t>их</w:t>
      </w:r>
      <w:r>
        <w:rPr>
          <w:spacing w:val="-6"/>
          <w:sz w:val="24"/>
        </w:rPr>
        <w:t xml:space="preserve"> </w:t>
      </w:r>
      <w:r>
        <w:rPr>
          <w:spacing w:val="-2"/>
          <w:sz w:val="24"/>
        </w:rPr>
        <w:t>молоком?</w:t>
      </w:r>
    </w:p>
    <w:p w:rsidR="009D428F" w:rsidRDefault="00562F95">
      <w:pPr>
        <w:pStyle w:val="a5"/>
        <w:numPr>
          <w:ilvl w:val="0"/>
          <w:numId w:val="58"/>
        </w:numPr>
        <w:tabs>
          <w:tab w:val="left" w:pos="1135"/>
        </w:tabs>
        <w:spacing w:before="2"/>
        <w:rPr>
          <w:sz w:val="24"/>
        </w:rPr>
      </w:pPr>
      <w:r>
        <w:rPr>
          <w:spacing w:val="-2"/>
          <w:sz w:val="24"/>
        </w:rPr>
        <w:t>звери;</w:t>
      </w:r>
    </w:p>
    <w:p w:rsidR="009D428F" w:rsidRDefault="00562F95">
      <w:pPr>
        <w:pStyle w:val="a5"/>
        <w:numPr>
          <w:ilvl w:val="0"/>
          <w:numId w:val="58"/>
        </w:numPr>
        <w:tabs>
          <w:tab w:val="left" w:pos="1135"/>
        </w:tabs>
        <w:rPr>
          <w:sz w:val="24"/>
        </w:rPr>
      </w:pPr>
      <w:r>
        <w:rPr>
          <w:spacing w:val="-2"/>
          <w:sz w:val="24"/>
        </w:rPr>
        <w:t>птицы;</w:t>
      </w:r>
    </w:p>
    <w:p w:rsidR="009D428F" w:rsidRDefault="00562F95">
      <w:pPr>
        <w:pStyle w:val="a5"/>
        <w:numPr>
          <w:ilvl w:val="0"/>
          <w:numId w:val="58"/>
        </w:numPr>
        <w:tabs>
          <w:tab w:val="left" w:pos="1135"/>
        </w:tabs>
        <w:spacing w:before="2"/>
        <w:rPr>
          <w:sz w:val="24"/>
        </w:rPr>
      </w:pPr>
      <w:r>
        <w:rPr>
          <w:spacing w:val="-2"/>
          <w:sz w:val="24"/>
        </w:rPr>
        <w:t>рыбы.</w:t>
      </w:r>
    </w:p>
    <w:p w:rsidR="009D428F" w:rsidRDefault="00562F95">
      <w:pPr>
        <w:pStyle w:val="a5"/>
        <w:numPr>
          <w:ilvl w:val="0"/>
          <w:numId w:val="70"/>
        </w:numPr>
        <w:tabs>
          <w:tab w:val="left" w:pos="726"/>
        </w:tabs>
        <w:ind w:left="726" w:hanging="302"/>
      </w:pPr>
      <w:r>
        <w:rPr>
          <w:sz w:val="24"/>
        </w:rPr>
        <w:t>В</w:t>
      </w:r>
      <w:r>
        <w:rPr>
          <w:spacing w:val="-4"/>
          <w:sz w:val="24"/>
        </w:rPr>
        <w:t xml:space="preserve"> </w:t>
      </w:r>
      <w:r>
        <w:rPr>
          <w:sz w:val="24"/>
        </w:rPr>
        <w:t>какое</w:t>
      </w:r>
      <w:r>
        <w:rPr>
          <w:spacing w:val="-5"/>
          <w:sz w:val="24"/>
        </w:rPr>
        <w:t xml:space="preserve"> </w:t>
      </w:r>
      <w:r>
        <w:rPr>
          <w:sz w:val="24"/>
        </w:rPr>
        <w:t>время</w:t>
      </w:r>
      <w:r>
        <w:rPr>
          <w:spacing w:val="-4"/>
          <w:sz w:val="24"/>
        </w:rPr>
        <w:t xml:space="preserve"> </w:t>
      </w:r>
      <w:r>
        <w:rPr>
          <w:sz w:val="24"/>
        </w:rPr>
        <w:t>года</w:t>
      </w:r>
      <w:r>
        <w:rPr>
          <w:spacing w:val="-5"/>
          <w:sz w:val="24"/>
        </w:rPr>
        <w:t xml:space="preserve"> </w:t>
      </w:r>
      <w:r>
        <w:rPr>
          <w:sz w:val="24"/>
        </w:rPr>
        <w:t>охота и</w:t>
      </w:r>
      <w:r>
        <w:rPr>
          <w:spacing w:val="-3"/>
          <w:sz w:val="24"/>
        </w:rPr>
        <w:t xml:space="preserve"> </w:t>
      </w:r>
      <w:r>
        <w:rPr>
          <w:sz w:val="24"/>
        </w:rPr>
        <w:t>рыбная</w:t>
      </w:r>
      <w:r>
        <w:rPr>
          <w:spacing w:val="-4"/>
          <w:sz w:val="24"/>
        </w:rPr>
        <w:t xml:space="preserve"> </w:t>
      </w:r>
      <w:r>
        <w:rPr>
          <w:sz w:val="24"/>
        </w:rPr>
        <w:t>ловля</w:t>
      </w:r>
      <w:r>
        <w:rPr>
          <w:spacing w:val="1"/>
          <w:sz w:val="24"/>
        </w:rPr>
        <w:t xml:space="preserve"> </w:t>
      </w:r>
      <w:r>
        <w:rPr>
          <w:sz w:val="24"/>
        </w:rPr>
        <w:t>бывают</w:t>
      </w:r>
      <w:r>
        <w:rPr>
          <w:spacing w:val="1"/>
          <w:sz w:val="24"/>
        </w:rPr>
        <w:t xml:space="preserve"> </w:t>
      </w:r>
      <w:r>
        <w:rPr>
          <w:spacing w:val="-2"/>
          <w:sz w:val="24"/>
        </w:rPr>
        <w:t>запрещены?</w:t>
      </w:r>
    </w:p>
    <w:p w:rsidR="009D428F" w:rsidRDefault="00562F95">
      <w:pPr>
        <w:pStyle w:val="a5"/>
        <w:numPr>
          <w:ilvl w:val="0"/>
          <w:numId w:val="57"/>
        </w:numPr>
        <w:tabs>
          <w:tab w:val="left" w:pos="1135"/>
        </w:tabs>
        <w:spacing w:before="3"/>
        <w:rPr>
          <w:sz w:val="24"/>
        </w:rPr>
      </w:pPr>
      <w:r>
        <w:rPr>
          <w:spacing w:val="-2"/>
          <w:sz w:val="24"/>
        </w:rPr>
        <w:t>весной;</w:t>
      </w:r>
    </w:p>
    <w:p w:rsidR="009D428F" w:rsidRDefault="00562F95">
      <w:pPr>
        <w:pStyle w:val="a5"/>
        <w:numPr>
          <w:ilvl w:val="0"/>
          <w:numId w:val="57"/>
        </w:numPr>
        <w:tabs>
          <w:tab w:val="left" w:pos="1135"/>
        </w:tabs>
        <w:rPr>
          <w:sz w:val="24"/>
        </w:rPr>
      </w:pPr>
      <w:r>
        <w:rPr>
          <w:spacing w:val="-2"/>
          <w:sz w:val="24"/>
        </w:rPr>
        <w:t>осенью;</w:t>
      </w:r>
    </w:p>
    <w:p w:rsidR="009D428F" w:rsidRDefault="00562F95">
      <w:pPr>
        <w:pStyle w:val="a5"/>
        <w:numPr>
          <w:ilvl w:val="0"/>
          <w:numId w:val="57"/>
        </w:numPr>
        <w:tabs>
          <w:tab w:val="left" w:pos="1135"/>
        </w:tabs>
        <w:spacing w:before="2"/>
        <w:rPr>
          <w:sz w:val="24"/>
        </w:rPr>
      </w:pPr>
      <w:r>
        <w:rPr>
          <w:spacing w:val="-2"/>
          <w:sz w:val="24"/>
        </w:rPr>
        <w:t>зимой.</w:t>
      </w:r>
    </w:p>
    <w:p w:rsidR="009D428F" w:rsidRDefault="00562F95">
      <w:pPr>
        <w:pStyle w:val="a5"/>
        <w:numPr>
          <w:ilvl w:val="0"/>
          <w:numId w:val="70"/>
        </w:numPr>
        <w:tabs>
          <w:tab w:val="left" w:pos="726"/>
        </w:tabs>
        <w:ind w:left="726" w:hanging="302"/>
      </w:pPr>
      <w:r>
        <w:rPr>
          <w:sz w:val="24"/>
        </w:rPr>
        <w:t>Какие</w:t>
      </w:r>
      <w:r>
        <w:rPr>
          <w:spacing w:val="-4"/>
          <w:sz w:val="24"/>
        </w:rPr>
        <w:t xml:space="preserve"> </w:t>
      </w:r>
      <w:r>
        <w:rPr>
          <w:sz w:val="24"/>
        </w:rPr>
        <w:t>растения</w:t>
      </w:r>
      <w:r>
        <w:rPr>
          <w:spacing w:val="-2"/>
          <w:sz w:val="24"/>
        </w:rPr>
        <w:t xml:space="preserve"> </w:t>
      </w:r>
      <w:r>
        <w:rPr>
          <w:sz w:val="24"/>
        </w:rPr>
        <w:t>применяются</w:t>
      </w:r>
      <w:r>
        <w:rPr>
          <w:spacing w:val="-3"/>
          <w:sz w:val="24"/>
        </w:rPr>
        <w:t xml:space="preserve"> </w:t>
      </w:r>
      <w:r>
        <w:rPr>
          <w:sz w:val="24"/>
        </w:rPr>
        <w:t>в</w:t>
      </w:r>
      <w:r>
        <w:rPr>
          <w:spacing w:val="-5"/>
          <w:sz w:val="24"/>
        </w:rPr>
        <w:t xml:space="preserve"> </w:t>
      </w:r>
      <w:r>
        <w:rPr>
          <w:spacing w:val="-2"/>
          <w:sz w:val="24"/>
        </w:rPr>
        <w:t>медицине?</w:t>
      </w:r>
    </w:p>
    <w:p w:rsidR="009D428F" w:rsidRDefault="00562F95">
      <w:pPr>
        <w:pStyle w:val="a5"/>
        <w:numPr>
          <w:ilvl w:val="0"/>
          <w:numId w:val="56"/>
        </w:numPr>
        <w:tabs>
          <w:tab w:val="left" w:pos="1135"/>
        </w:tabs>
        <w:spacing w:before="3"/>
        <w:rPr>
          <w:sz w:val="24"/>
        </w:rPr>
      </w:pPr>
      <w:r>
        <w:rPr>
          <w:spacing w:val="-2"/>
          <w:sz w:val="24"/>
        </w:rPr>
        <w:t>красивые;</w:t>
      </w:r>
    </w:p>
    <w:p w:rsidR="009D428F" w:rsidRDefault="00562F95">
      <w:pPr>
        <w:pStyle w:val="a5"/>
        <w:numPr>
          <w:ilvl w:val="0"/>
          <w:numId w:val="56"/>
        </w:numPr>
        <w:tabs>
          <w:tab w:val="left" w:pos="1135"/>
        </w:tabs>
        <w:rPr>
          <w:sz w:val="24"/>
        </w:rPr>
      </w:pPr>
      <w:r>
        <w:rPr>
          <w:spacing w:val="-2"/>
          <w:sz w:val="24"/>
        </w:rPr>
        <w:t>лекарственные;</w:t>
      </w:r>
    </w:p>
    <w:p w:rsidR="009D428F" w:rsidRDefault="00562F95">
      <w:pPr>
        <w:pStyle w:val="a5"/>
        <w:numPr>
          <w:ilvl w:val="0"/>
          <w:numId w:val="56"/>
        </w:numPr>
        <w:tabs>
          <w:tab w:val="left" w:pos="1135"/>
        </w:tabs>
        <w:spacing w:before="3"/>
        <w:rPr>
          <w:sz w:val="24"/>
        </w:rPr>
      </w:pPr>
      <w:r>
        <w:rPr>
          <w:spacing w:val="-2"/>
          <w:sz w:val="24"/>
        </w:rPr>
        <w:t>высокие.</w:t>
      </w:r>
    </w:p>
    <w:p w:rsidR="009D428F" w:rsidRDefault="00562F95">
      <w:pPr>
        <w:pStyle w:val="a5"/>
        <w:numPr>
          <w:ilvl w:val="0"/>
          <w:numId w:val="70"/>
        </w:numPr>
        <w:tabs>
          <w:tab w:val="left" w:pos="726"/>
        </w:tabs>
        <w:ind w:left="726" w:hanging="302"/>
      </w:pPr>
      <w:r>
        <w:rPr>
          <w:sz w:val="24"/>
        </w:rPr>
        <w:t>Редкие</w:t>
      </w:r>
      <w:r>
        <w:rPr>
          <w:spacing w:val="-5"/>
          <w:sz w:val="24"/>
        </w:rPr>
        <w:t xml:space="preserve"> </w:t>
      </w:r>
      <w:r>
        <w:rPr>
          <w:sz w:val="24"/>
        </w:rPr>
        <w:t>растения</w:t>
      </w:r>
      <w:r>
        <w:rPr>
          <w:spacing w:val="-2"/>
          <w:sz w:val="24"/>
        </w:rPr>
        <w:t xml:space="preserve"> </w:t>
      </w:r>
      <w:r>
        <w:rPr>
          <w:sz w:val="24"/>
        </w:rPr>
        <w:t>запрещено</w:t>
      </w:r>
      <w:r>
        <w:rPr>
          <w:spacing w:val="2"/>
          <w:sz w:val="24"/>
        </w:rPr>
        <w:t xml:space="preserve"> </w:t>
      </w:r>
      <w:r>
        <w:rPr>
          <w:sz w:val="24"/>
        </w:rPr>
        <w:t>собирать.</w:t>
      </w:r>
      <w:r>
        <w:rPr>
          <w:spacing w:val="-5"/>
          <w:sz w:val="24"/>
        </w:rPr>
        <w:t xml:space="preserve"> </w:t>
      </w:r>
      <w:r>
        <w:rPr>
          <w:sz w:val="24"/>
        </w:rPr>
        <w:t>Под</w:t>
      </w:r>
      <w:r>
        <w:rPr>
          <w:spacing w:val="-9"/>
          <w:sz w:val="24"/>
        </w:rPr>
        <w:t xml:space="preserve"> </w:t>
      </w:r>
      <w:r>
        <w:rPr>
          <w:sz w:val="24"/>
        </w:rPr>
        <w:t>особой</w:t>
      </w:r>
      <w:r>
        <w:rPr>
          <w:spacing w:val="-1"/>
          <w:sz w:val="24"/>
        </w:rPr>
        <w:t xml:space="preserve"> </w:t>
      </w:r>
      <w:r>
        <w:rPr>
          <w:sz w:val="24"/>
        </w:rPr>
        <w:t>защитой</w:t>
      </w:r>
      <w:r>
        <w:rPr>
          <w:spacing w:val="-10"/>
          <w:sz w:val="24"/>
        </w:rPr>
        <w:t xml:space="preserve"> </w:t>
      </w:r>
      <w:r>
        <w:rPr>
          <w:sz w:val="24"/>
        </w:rPr>
        <w:t>они</w:t>
      </w:r>
      <w:r>
        <w:rPr>
          <w:spacing w:val="-5"/>
          <w:sz w:val="24"/>
        </w:rPr>
        <w:t xml:space="preserve"> </w:t>
      </w:r>
      <w:r>
        <w:rPr>
          <w:spacing w:val="-2"/>
          <w:sz w:val="24"/>
        </w:rPr>
        <w:t>находятся:</w:t>
      </w:r>
    </w:p>
    <w:p w:rsidR="009D428F" w:rsidRDefault="00562F95">
      <w:pPr>
        <w:pStyle w:val="a5"/>
        <w:numPr>
          <w:ilvl w:val="0"/>
          <w:numId w:val="55"/>
        </w:numPr>
        <w:tabs>
          <w:tab w:val="left" w:pos="1135"/>
        </w:tabs>
        <w:spacing w:before="2"/>
        <w:rPr>
          <w:sz w:val="24"/>
        </w:rPr>
      </w:pPr>
      <w:r>
        <w:rPr>
          <w:sz w:val="24"/>
        </w:rPr>
        <w:t>в</w:t>
      </w:r>
      <w:r>
        <w:rPr>
          <w:spacing w:val="3"/>
          <w:sz w:val="24"/>
        </w:rPr>
        <w:t xml:space="preserve"> </w:t>
      </w:r>
      <w:r>
        <w:rPr>
          <w:spacing w:val="-2"/>
          <w:sz w:val="24"/>
        </w:rPr>
        <w:t>заповедниках;</w:t>
      </w:r>
    </w:p>
    <w:p w:rsidR="009D428F" w:rsidRDefault="00562F95">
      <w:pPr>
        <w:pStyle w:val="a5"/>
        <w:numPr>
          <w:ilvl w:val="0"/>
          <w:numId w:val="55"/>
        </w:numPr>
        <w:tabs>
          <w:tab w:val="left" w:pos="1135"/>
        </w:tabs>
        <w:rPr>
          <w:sz w:val="24"/>
        </w:rPr>
      </w:pPr>
      <w:r>
        <w:rPr>
          <w:sz w:val="24"/>
        </w:rPr>
        <w:t>на</w:t>
      </w:r>
      <w:r>
        <w:rPr>
          <w:spacing w:val="-5"/>
          <w:sz w:val="24"/>
        </w:rPr>
        <w:t xml:space="preserve"> </w:t>
      </w:r>
      <w:r>
        <w:rPr>
          <w:sz w:val="24"/>
        </w:rPr>
        <w:t>приусадебном</w:t>
      </w:r>
      <w:r>
        <w:rPr>
          <w:spacing w:val="-3"/>
          <w:sz w:val="24"/>
        </w:rPr>
        <w:t xml:space="preserve"> </w:t>
      </w:r>
      <w:r>
        <w:rPr>
          <w:spacing w:val="-2"/>
          <w:sz w:val="24"/>
        </w:rPr>
        <w:t>участке;</w:t>
      </w:r>
    </w:p>
    <w:p w:rsidR="009D428F" w:rsidRDefault="00562F95">
      <w:pPr>
        <w:pStyle w:val="a5"/>
        <w:numPr>
          <w:ilvl w:val="0"/>
          <w:numId w:val="55"/>
        </w:numPr>
        <w:tabs>
          <w:tab w:val="left" w:pos="1135"/>
        </w:tabs>
        <w:spacing w:before="2"/>
        <w:rPr>
          <w:sz w:val="24"/>
        </w:rPr>
      </w:pPr>
      <w:r>
        <w:rPr>
          <w:sz w:val="24"/>
        </w:rPr>
        <w:t>на</w:t>
      </w:r>
      <w:r>
        <w:rPr>
          <w:spacing w:val="-1"/>
          <w:sz w:val="24"/>
        </w:rPr>
        <w:t xml:space="preserve"> </w:t>
      </w:r>
      <w:r>
        <w:rPr>
          <w:sz w:val="24"/>
        </w:rPr>
        <w:t>бульварах</w:t>
      </w:r>
      <w:r>
        <w:rPr>
          <w:spacing w:val="-4"/>
          <w:sz w:val="24"/>
        </w:rPr>
        <w:t xml:space="preserve"> </w:t>
      </w:r>
      <w:r>
        <w:rPr>
          <w:sz w:val="24"/>
        </w:rPr>
        <w:t>и</w:t>
      </w:r>
      <w:r>
        <w:rPr>
          <w:spacing w:val="1"/>
          <w:sz w:val="24"/>
        </w:rPr>
        <w:t xml:space="preserve"> </w:t>
      </w:r>
      <w:r>
        <w:rPr>
          <w:sz w:val="24"/>
        </w:rPr>
        <w:t>в</w:t>
      </w:r>
      <w:r>
        <w:rPr>
          <w:spacing w:val="-2"/>
          <w:sz w:val="24"/>
        </w:rPr>
        <w:t xml:space="preserve"> скверах.</w:t>
      </w:r>
    </w:p>
    <w:p w:rsidR="009D428F" w:rsidRDefault="00562F95">
      <w:pPr>
        <w:pStyle w:val="a5"/>
        <w:numPr>
          <w:ilvl w:val="0"/>
          <w:numId w:val="70"/>
        </w:numPr>
        <w:tabs>
          <w:tab w:val="left" w:pos="726"/>
        </w:tabs>
        <w:ind w:left="726" w:hanging="302"/>
      </w:pPr>
      <w:r>
        <w:rPr>
          <w:sz w:val="24"/>
        </w:rPr>
        <w:t>Какие</w:t>
      </w:r>
      <w:r>
        <w:rPr>
          <w:spacing w:val="-3"/>
          <w:sz w:val="24"/>
        </w:rPr>
        <w:t xml:space="preserve"> </w:t>
      </w:r>
      <w:r>
        <w:rPr>
          <w:sz w:val="24"/>
        </w:rPr>
        <w:t>животные</w:t>
      </w:r>
      <w:r>
        <w:rPr>
          <w:spacing w:val="-8"/>
          <w:sz w:val="24"/>
        </w:rPr>
        <w:t xml:space="preserve"> </w:t>
      </w:r>
      <w:r>
        <w:rPr>
          <w:sz w:val="24"/>
        </w:rPr>
        <w:t>занесены</w:t>
      </w:r>
      <w:r>
        <w:rPr>
          <w:spacing w:val="-4"/>
          <w:sz w:val="24"/>
        </w:rPr>
        <w:t xml:space="preserve"> </w:t>
      </w:r>
      <w:r>
        <w:rPr>
          <w:sz w:val="24"/>
        </w:rPr>
        <w:t>в</w:t>
      </w:r>
      <w:r>
        <w:rPr>
          <w:spacing w:val="-1"/>
          <w:sz w:val="24"/>
        </w:rPr>
        <w:t xml:space="preserve"> </w:t>
      </w:r>
      <w:r>
        <w:rPr>
          <w:sz w:val="24"/>
        </w:rPr>
        <w:t>Красную</w:t>
      </w:r>
      <w:r>
        <w:rPr>
          <w:spacing w:val="-3"/>
          <w:sz w:val="24"/>
        </w:rPr>
        <w:t xml:space="preserve"> </w:t>
      </w:r>
      <w:r>
        <w:rPr>
          <w:spacing w:val="-2"/>
          <w:sz w:val="24"/>
        </w:rPr>
        <w:t>книгу?</w:t>
      </w:r>
    </w:p>
    <w:p w:rsidR="009D428F" w:rsidRDefault="00562F95">
      <w:pPr>
        <w:pStyle w:val="a5"/>
        <w:numPr>
          <w:ilvl w:val="0"/>
          <w:numId w:val="54"/>
        </w:numPr>
        <w:tabs>
          <w:tab w:val="left" w:pos="1135"/>
        </w:tabs>
        <w:spacing w:before="3"/>
        <w:rPr>
          <w:sz w:val="24"/>
        </w:rPr>
      </w:pPr>
      <w:r>
        <w:rPr>
          <w:sz w:val="24"/>
        </w:rPr>
        <w:t>тигр,</w:t>
      </w:r>
      <w:r>
        <w:rPr>
          <w:spacing w:val="-1"/>
          <w:sz w:val="24"/>
        </w:rPr>
        <w:t xml:space="preserve"> </w:t>
      </w:r>
      <w:r>
        <w:rPr>
          <w:sz w:val="24"/>
        </w:rPr>
        <w:t>морж,</w:t>
      </w:r>
      <w:r>
        <w:rPr>
          <w:spacing w:val="-1"/>
          <w:sz w:val="24"/>
        </w:rPr>
        <w:t xml:space="preserve"> </w:t>
      </w:r>
      <w:r>
        <w:rPr>
          <w:sz w:val="24"/>
        </w:rPr>
        <w:t>фламинго,</w:t>
      </w:r>
      <w:r>
        <w:rPr>
          <w:spacing w:val="-5"/>
          <w:sz w:val="24"/>
        </w:rPr>
        <w:t xml:space="preserve"> </w:t>
      </w:r>
      <w:r>
        <w:rPr>
          <w:sz w:val="24"/>
        </w:rPr>
        <w:t>орёл-</w:t>
      </w:r>
      <w:r>
        <w:rPr>
          <w:spacing w:val="-2"/>
          <w:sz w:val="24"/>
        </w:rPr>
        <w:t>беркут;</w:t>
      </w:r>
    </w:p>
    <w:p w:rsidR="009D428F" w:rsidRDefault="00562F95">
      <w:pPr>
        <w:pStyle w:val="a5"/>
        <w:numPr>
          <w:ilvl w:val="0"/>
          <w:numId w:val="54"/>
        </w:numPr>
        <w:tabs>
          <w:tab w:val="left" w:pos="1135"/>
        </w:tabs>
        <w:rPr>
          <w:sz w:val="24"/>
        </w:rPr>
      </w:pPr>
      <w:r>
        <w:rPr>
          <w:sz w:val="24"/>
        </w:rPr>
        <w:t>корова,</w:t>
      </w:r>
      <w:r>
        <w:rPr>
          <w:spacing w:val="-5"/>
          <w:sz w:val="24"/>
        </w:rPr>
        <w:t xml:space="preserve"> </w:t>
      </w:r>
      <w:r>
        <w:rPr>
          <w:sz w:val="24"/>
        </w:rPr>
        <w:t>лошадь,</w:t>
      </w:r>
      <w:r>
        <w:rPr>
          <w:spacing w:val="-4"/>
          <w:sz w:val="24"/>
        </w:rPr>
        <w:t xml:space="preserve"> </w:t>
      </w:r>
      <w:r>
        <w:rPr>
          <w:sz w:val="24"/>
        </w:rPr>
        <w:t>гусь,</w:t>
      </w:r>
      <w:r>
        <w:rPr>
          <w:spacing w:val="1"/>
          <w:sz w:val="24"/>
        </w:rPr>
        <w:t xml:space="preserve"> </w:t>
      </w:r>
      <w:r>
        <w:rPr>
          <w:spacing w:val="-2"/>
          <w:sz w:val="24"/>
        </w:rPr>
        <w:t>петух;</w:t>
      </w:r>
    </w:p>
    <w:p w:rsidR="009D428F" w:rsidRDefault="00562F95">
      <w:pPr>
        <w:pStyle w:val="a5"/>
        <w:numPr>
          <w:ilvl w:val="0"/>
          <w:numId w:val="54"/>
        </w:numPr>
        <w:tabs>
          <w:tab w:val="left" w:pos="1135"/>
        </w:tabs>
        <w:spacing w:before="3" w:line="240" w:lineRule="auto"/>
        <w:rPr>
          <w:sz w:val="24"/>
        </w:rPr>
      </w:pPr>
      <w:r>
        <w:rPr>
          <w:sz w:val="24"/>
        </w:rPr>
        <w:t>свинья,</w:t>
      </w:r>
      <w:r>
        <w:rPr>
          <w:spacing w:val="-9"/>
          <w:sz w:val="24"/>
        </w:rPr>
        <w:t xml:space="preserve"> </w:t>
      </w:r>
      <w:r>
        <w:rPr>
          <w:sz w:val="24"/>
        </w:rPr>
        <w:t xml:space="preserve">овца, утка, </w:t>
      </w:r>
      <w:r>
        <w:rPr>
          <w:spacing w:val="-2"/>
          <w:sz w:val="24"/>
        </w:rPr>
        <w:t>индюк.</w:t>
      </w:r>
    </w:p>
    <w:p w:rsidR="009D428F" w:rsidRDefault="00562F95">
      <w:pPr>
        <w:pStyle w:val="110"/>
        <w:numPr>
          <w:ilvl w:val="0"/>
          <w:numId w:val="69"/>
        </w:numPr>
        <w:tabs>
          <w:tab w:val="left" w:pos="606"/>
        </w:tabs>
        <w:spacing w:before="242"/>
        <w:ind w:hanging="182"/>
      </w:pPr>
      <w:r>
        <w:t>Тест</w:t>
      </w:r>
      <w:r>
        <w:rPr>
          <w:spacing w:val="-1"/>
        </w:rPr>
        <w:t xml:space="preserve"> </w:t>
      </w:r>
      <w:r>
        <w:t>по</w:t>
      </w:r>
      <w:r>
        <w:rPr>
          <w:spacing w:val="-6"/>
        </w:rPr>
        <w:t xml:space="preserve"> </w:t>
      </w:r>
      <w:r>
        <w:t>теме</w:t>
      </w:r>
      <w:r>
        <w:rPr>
          <w:spacing w:val="-3"/>
        </w:rPr>
        <w:t xml:space="preserve"> </w:t>
      </w:r>
      <w:r>
        <w:t>«Превращения</w:t>
      </w:r>
      <w:r>
        <w:rPr>
          <w:spacing w:val="-3"/>
        </w:rPr>
        <w:t xml:space="preserve"> </w:t>
      </w:r>
      <w:r>
        <w:t>и</w:t>
      </w:r>
      <w:r>
        <w:rPr>
          <w:spacing w:val="-6"/>
        </w:rPr>
        <w:t xml:space="preserve"> </w:t>
      </w:r>
      <w:r>
        <w:t>круговорот</w:t>
      </w:r>
      <w:r>
        <w:rPr>
          <w:spacing w:val="-4"/>
        </w:rPr>
        <w:t xml:space="preserve"> </w:t>
      </w:r>
      <w:r>
        <w:rPr>
          <w:spacing w:val="-2"/>
        </w:rPr>
        <w:t>воды»</w:t>
      </w:r>
    </w:p>
    <w:p w:rsidR="009D428F" w:rsidRDefault="00562F95">
      <w:pPr>
        <w:spacing w:before="3" w:line="273" w:lineRule="exact"/>
        <w:ind w:left="424"/>
        <w:rPr>
          <w:b/>
          <w:sz w:val="24"/>
        </w:rPr>
      </w:pPr>
      <w:r>
        <w:rPr>
          <w:b/>
          <w:w w:val="115"/>
          <w:sz w:val="24"/>
        </w:rPr>
        <w:t>Цель:</w:t>
      </w:r>
      <w:r>
        <w:rPr>
          <w:b/>
          <w:spacing w:val="-9"/>
          <w:w w:val="115"/>
          <w:sz w:val="24"/>
        </w:rPr>
        <w:t xml:space="preserve"> </w:t>
      </w:r>
      <w:r>
        <w:rPr>
          <w:b/>
          <w:w w:val="115"/>
          <w:sz w:val="24"/>
        </w:rPr>
        <w:t>проверить</w:t>
      </w:r>
      <w:r>
        <w:rPr>
          <w:b/>
          <w:spacing w:val="-10"/>
          <w:w w:val="115"/>
          <w:sz w:val="24"/>
        </w:rPr>
        <w:t xml:space="preserve"> </w:t>
      </w:r>
      <w:r>
        <w:rPr>
          <w:b/>
          <w:w w:val="115"/>
          <w:sz w:val="24"/>
        </w:rPr>
        <w:t>овладение</w:t>
      </w:r>
      <w:r>
        <w:rPr>
          <w:b/>
          <w:spacing w:val="-11"/>
          <w:w w:val="115"/>
          <w:sz w:val="24"/>
        </w:rPr>
        <w:t xml:space="preserve"> </w:t>
      </w:r>
      <w:r>
        <w:rPr>
          <w:b/>
          <w:w w:val="115"/>
          <w:sz w:val="24"/>
        </w:rPr>
        <w:t>предметными</w:t>
      </w:r>
      <w:r>
        <w:rPr>
          <w:b/>
          <w:spacing w:val="-8"/>
          <w:w w:val="115"/>
          <w:sz w:val="24"/>
        </w:rPr>
        <w:t xml:space="preserve"> </w:t>
      </w:r>
      <w:r>
        <w:rPr>
          <w:b/>
          <w:spacing w:val="-2"/>
          <w:w w:val="115"/>
          <w:sz w:val="24"/>
        </w:rPr>
        <w:t>результатами</w:t>
      </w:r>
    </w:p>
    <w:p w:rsidR="009D428F" w:rsidRDefault="00562F95">
      <w:pPr>
        <w:pStyle w:val="a5"/>
        <w:numPr>
          <w:ilvl w:val="0"/>
          <w:numId w:val="53"/>
        </w:numPr>
        <w:tabs>
          <w:tab w:val="left" w:pos="1092"/>
        </w:tabs>
        <w:spacing w:line="242" w:lineRule="auto"/>
        <w:ind w:right="422" w:firstLine="0"/>
        <w:rPr>
          <w:sz w:val="24"/>
        </w:rPr>
      </w:pPr>
      <w:r>
        <w:rPr>
          <w:sz w:val="24"/>
        </w:rPr>
        <w:t>описывать на основе предложенного плана изученные объекты и явления природы, выделяя их существенные признаки и характерные свойства;</w:t>
      </w:r>
    </w:p>
    <w:p w:rsidR="009D428F" w:rsidRDefault="00562F95">
      <w:pPr>
        <w:pStyle w:val="a5"/>
        <w:numPr>
          <w:ilvl w:val="0"/>
          <w:numId w:val="53"/>
        </w:numPr>
        <w:tabs>
          <w:tab w:val="left" w:pos="1092"/>
        </w:tabs>
        <w:spacing w:line="242" w:lineRule="auto"/>
        <w:ind w:right="430" w:firstLine="0"/>
        <w:rPr>
          <w:sz w:val="24"/>
        </w:rPr>
      </w:pPr>
      <w:r>
        <w:rPr>
          <w:sz w:val="24"/>
        </w:rPr>
        <w:t>использовать различные источники информации о</w:t>
      </w:r>
      <w:r>
        <w:rPr>
          <w:spacing w:val="40"/>
          <w:sz w:val="24"/>
        </w:rPr>
        <w:t xml:space="preserve"> </w:t>
      </w:r>
      <w:r>
        <w:rPr>
          <w:sz w:val="24"/>
        </w:rPr>
        <w:t>природе</w:t>
      </w:r>
      <w:r>
        <w:rPr>
          <w:spacing w:val="40"/>
          <w:sz w:val="24"/>
        </w:rPr>
        <w:t xml:space="preserve"> </w:t>
      </w:r>
      <w:r>
        <w:rPr>
          <w:sz w:val="24"/>
        </w:rPr>
        <w:t>и обществе для поиска и извлечения информации, ответов на вопросы;</w:t>
      </w:r>
    </w:p>
    <w:p w:rsidR="009D428F" w:rsidRDefault="00562F95">
      <w:pPr>
        <w:pStyle w:val="a5"/>
        <w:numPr>
          <w:ilvl w:val="0"/>
          <w:numId w:val="53"/>
        </w:numPr>
        <w:tabs>
          <w:tab w:val="left" w:pos="1092"/>
        </w:tabs>
        <w:spacing w:line="242" w:lineRule="auto"/>
        <w:ind w:right="425" w:firstLine="0"/>
        <w:rPr>
          <w:sz w:val="24"/>
        </w:rPr>
      </w:pPr>
      <w:r>
        <w:rPr>
          <w:sz w:val="24"/>
        </w:rPr>
        <w:t>использовать</w:t>
      </w:r>
      <w:r>
        <w:rPr>
          <w:spacing w:val="40"/>
          <w:sz w:val="24"/>
        </w:rPr>
        <w:t xml:space="preserve"> </w:t>
      </w:r>
      <w:r>
        <w:rPr>
          <w:sz w:val="24"/>
        </w:rPr>
        <w:t>знания</w:t>
      </w:r>
      <w:r>
        <w:rPr>
          <w:spacing w:val="40"/>
          <w:sz w:val="24"/>
        </w:rPr>
        <w:t xml:space="preserve"> </w:t>
      </w:r>
      <w:r>
        <w:rPr>
          <w:sz w:val="24"/>
        </w:rPr>
        <w:t>о</w:t>
      </w:r>
      <w:r>
        <w:rPr>
          <w:spacing w:val="40"/>
          <w:sz w:val="24"/>
        </w:rPr>
        <w:t xml:space="preserve"> </w:t>
      </w:r>
      <w:r>
        <w:rPr>
          <w:sz w:val="24"/>
        </w:rPr>
        <w:t>взаимосвязях</w:t>
      </w:r>
      <w:r>
        <w:rPr>
          <w:spacing w:val="40"/>
          <w:sz w:val="24"/>
        </w:rPr>
        <w:t xml:space="preserve"> </w:t>
      </w:r>
      <w:r>
        <w:rPr>
          <w:sz w:val="24"/>
        </w:rPr>
        <w:t>в</w:t>
      </w:r>
      <w:r>
        <w:rPr>
          <w:spacing w:val="40"/>
          <w:sz w:val="24"/>
        </w:rPr>
        <w:t xml:space="preserve"> </w:t>
      </w:r>
      <w:r>
        <w:rPr>
          <w:sz w:val="24"/>
        </w:rPr>
        <w:t>природе,</w:t>
      </w:r>
      <w:r>
        <w:rPr>
          <w:spacing w:val="40"/>
          <w:sz w:val="24"/>
        </w:rPr>
        <w:t xml:space="preserve"> </w:t>
      </w:r>
      <w:r>
        <w:rPr>
          <w:sz w:val="24"/>
        </w:rPr>
        <w:t>связи</w:t>
      </w:r>
      <w:r>
        <w:rPr>
          <w:spacing w:val="40"/>
          <w:sz w:val="24"/>
        </w:rPr>
        <w:t xml:space="preserve"> </w:t>
      </w:r>
      <w:r>
        <w:rPr>
          <w:sz w:val="24"/>
        </w:rPr>
        <w:t>человека</w:t>
      </w:r>
      <w:r>
        <w:rPr>
          <w:spacing w:val="40"/>
          <w:sz w:val="24"/>
        </w:rPr>
        <w:t xml:space="preserve"> </w:t>
      </w:r>
      <w:r>
        <w:rPr>
          <w:sz w:val="24"/>
        </w:rPr>
        <w:t>и</w:t>
      </w:r>
      <w:r>
        <w:rPr>
          <w:spacing w:val="40"/>
          <w:sz w:val="24"/>
        </w:rPr>
        <w:t xml:space="preserve"> </w:t>
      </w:r>
      <w:r>
        <w:rPr>
          <w:sz w:val="24"/>
        </w:rPr>
        <w:t>природы</w:t>
      </w:r>
      <w:r>
        <w:rPr>
          <w:spacing w:val="40"/>
          <w:sz w:val="24"/>
        </w:rPr>
        <w:t xml:space="preserve"> </w:t>
      </w:r>
      <w:r>
        <w:rPr>
          <w:sz w:val="24"/>
        </w:rPr>
        <w:t>для</w:t>
      </w:r>
      <w:r>
        <w:rPr>
          <w:spacing w:val="40"/>
          <w:sz w:val="24"/>
        </w:rPr>
        <w:t xml:space="preserve"> </w:t>
      </w:r>
      <w:r>
        <w:rPr>
          <w:sz w:val="24"/>
        </w:rPr>
        <w:t>объяснения простейших явлений и процессов в природе, организме человека;</w:t>
      </w:r>
    </w:p>
    <w:p w:rsidR="009D428F" w:rsidRDefault="00562F95">
      <w:pPr>
        <w:pStyle w:val="a5"/>
        <w:numPr>
          <w:ilvl w:val="0"/>
          <w:numId w:val="53"/>
        </w:numPr>
        <w:tabs>
          <w:tab w:val="left" w:pos="1092"/>
        </w:tabs>
        <w:spacing w:line="242" w:lineRule="auto"/>
        <w:ind w:right="429" w:firstLine="0"/>
        <w:rPr>
          <w:sz w:val="24"/>
        </w:rPr>
      </w:pPr>
      <w:r>
        <w:rPr>
          <w:sz w:val="24"/>
        </w:rPr>
        <w:t>фиксировать</w:t>
      </w:r>
      <w:r>
        <w:rPr>
          <w:spacing w:val="40"/>
          <w:sz w:val="24"/>
        </w:rPr>
        <w:t xml:space="preserve"> </w:t>
      </w:r>
      <w:r>
        <w:rPr>
          <w:sz w:val="24"/>
        </w:rPr>
        <w:t>результаты</w:t>
      </w:r>
      <w:r>
        <w:rPr>
          <w:spacing w:val="40"/>
          <w:sz w:val="24"/>
        </w:rPr>
        <w:t xml:space="preserve"> </w:t>
      </w:r>
      <w:r>
        <w:rPr>
          <w:sz w:val="24"/>
        </w:rPr>
        <w:t>наблюдений,</w:t>
      </w:r>
      <w:r>
        <w:rPr>
          <w:spacing w:val="40"/>
          <w:sz w:val="24"/>
        </w:rPr>
        <w:t xml:space="preserve"> </w:t>
      </w:r>
      <w:r>
        <w:rPr>
          <w:sz w:val="24"/>
        </w:rPr>
        <w:t>опытной</w:t>
      </w:r>
      <w:r>
        <w:rPr>
          <w:spacing w:val="40"/>
          <w:sz w:val="24"/>
        </w:rPr>
        <w:t xml:space="preserve"> </w:t>
      </w:r>
      <w:r>
        <w:rPr>
          <w:sz w:val="24"/>
        </w:rPr>
        <w:t>работы,</w:t>
      </w:r>
      <w:r>
        <w:rPr>
          <w:spacing w:val="40"/>
          <w:sz w:val="24"/>
        </w:rPr>
        <w:t xml:space="preserve"> </w:t>
      </w:r>
      <w:r>
        <w:rPr>
          <w:sz w:val="24"/>
        </w:rPr>
        <w:t>в</w:t>
      </w:r>
      <w:r>
        <w:rPr>
          <w:spacing w:val="40"/>
          <w:sz w:val="24"/>
        </w:rPr>
        <w:t xml:space="preserve"> </w:t>
      </w:r>
      <w:r>
        <w:rPr>
          <w:sz w:val="24"/>
        </w:rPr>
        <w:t>процессе</w:t>
      </w:r>
      <w:r>
        <w:rPr>
          <w:spacing w:val="40"/>
          <w:sz w:val="24"/>
        </w:rPr>
        <w:t xml:space="preserve"> </w:t>
      </w:r>
      <w:r>
        <w:rPr>
          <w:sz w:val="24"/>
        </w:rPr>
        <w:t>коллективной деятельности обобщать полученные результаты и делать выводы;</w:t>
      </w:r>
    </w:p>
    <w:p w:rsidR="009D428F" w:rsidRDefault="00562F95">
      <w:pPr>
        <w:pStyle w:val="a5"/>
        <w:numPr>
          <w:ilvl w:val="0"/>
          <w:numId w:val="53"/>
        </w:numPr>
        <w:tabs>
          <w:tab w:val="left" w:pos="1092"/>
        </w:tabs>
        <w:spacing w:line="242" w:lineRule="auto"/>
        <w:ind w:right="429" w:firstLine="0"/>
        <w:rPr>
          <w:sz w:val="24"/>
        </w:rPr>
      </w:pPr>
      <w:r>
        <w:rPr>
          <w:sz w:val="24"/>
        </w:rPr>
        <w:t>фиксировать</w:t>
      </w:r>
      <w:r>
        <w:rPr>
          <w:spacing w:val="40"/>
          <w:sz w:val="24"/>
        </w:rPr>
        <w:t xml:space="preserve"> </w:t>
      </w:r>
      <w:r>
        <w:rPr>
          <w:sz w:val="24"/>
        </w:rPr>
        <w:t>результаты</w:t>
      </w:r>
      <w:r>
        <w:rPr>
          <w:spacing w:val="40"/>
          <w:sz w:val="24"/>
        </w:rPr>
        <w:t xml:space="preserve"> </w:t>
      </w:r>
      <w:r>
        <w:rPr>
          <w:sz w:val="24"/>
        </w:rPr>
        <w:t>наблюдений,</w:t>
      </w:r>
      <w:r>
        <w:rPr>
          <w:spacing w:val="40"/>
          <w:sz w:val="24"/>
        </w:rPr>
        <w:t xml:space="preserve"> </w:t>
      </w:r>
      <w:r>
        <w:rPr>
          <w:sz w:val="24"/>
        </w:rPr>
        <w:t>опытной</w:t>
      </w:r>
      <w:r>
        <w:rPr>
          <w:spacing w:val="40"/>
          <w:sz w:val="24"/>
        </w:rPr>
        <w:t xml:space="preserve"> </w:t>
      </w:r>
      <w:r>
        <w:rPr>
          <w:sz w:val="24"/>
        </w:rPr>
        <w:t>работы,</w:t>
      </w:r>
      <w:r>
        <w:rPr>
          <w:spacing w:val="40"/>
          <w:sz w:val="24"/>
        </w:rPr>
        <w:t xml:space="preserve"> </w:t>
      </w:r>
      <w:r>
        <w:rPr>
          <w:sz w:val="24"/>
        </w:rPr>
        <w:t>в</w:t>
      </w:r>
      <w:r>
        <w:rPr>
          <w:spacing w:val="40"/>
          <w:sz w:val="24"/>
        </w:rPr>
        <w:t xml:space="preserve"> </w:t>
      </w:r>
      <w:r>
        <w:rPr>
          <w:sz w:val="24"/>
        </w:rPr>
        <w:t>процессе</w:t>
      </w:r>
      <w:r>
        <w:rPr>
          <w:spacing w:val="40"/>
          <w:sz w:val="24"/>
        </w:rPr>
        <w:t xml:space="preserve"> </w:t>
      </w:r>
      <w:r>
        <w:rPr>
          <w:sz w:val="24"/>
        </w:rPr>
        <w:t>коллективной деятельности обобщать полученные результаты и делать выводы;</w:t>
      </w:r>
    </w:p>
    <w:p w:rsidR="009D428F" w:rsidRDefault="00562F95">
      <w:pPr>
        <w:pStyle w:val="110"/>
        <w:spacing w:line="275" w:lineRule="exact"/>
        <w:ind w:left="4347"/>
      </w:pPr>
      <w:r>
        <w:rPr>
          <w:spacing w:val="-2"/>
        </w:rPr>
        <w:t>Спецификация</w:t>
      </w:r>
    </w:p>
    <w:p w:rsidR="009D428F" w:rsidRDefault="009D428F">
      <w:pPr>
        <w:pStyle w:val="110"/>
        <w:spacing w:line="275" w:lineRule="exact"/>
        <w:sectPr w:rsidR="009D428F">
          <w:pgSz w:w="11910" w:h="16840"/>
          <w:pgMar w:top="1160" w:right="425" w:bottom="280" w:left="1275" w:header="708" w:footer="0" w:gutter="0"/>
          <w:cols w:space="720"/>
        </w:sectPr>
      </w:pPr>
    </w:p>
    <w:p w:rsidR="009D428F" w:rsidRDefault="009D428F">
      <w:pPr>
        <w:pStyle w:val="a3"/>
        <w:spacing w:before="53"/>
        <w:ind w:left="0"/>
        <w:rPr>
          <w:b/>
          <w:sz w:val="20"/>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1"/>
        <w:gridCol w:w="1561"/>
        <w:gridCol w:w="1561"/>
        <w:gridCol w:w="1561"/>
      </w:tblGrid>
      <w:tr w:rsidR="009D428F">
        <w:trPr>
          <w:trHeight w:val="714"/>
        </w:trPr>
        <w:tc>
          <w:tcPr>
            <w:tcW w:w="1811" w:type="dxa"/>
          </w:tcPr>
          <w:p w:rsidR="009D428F" w:rsidRDefault="00562F95">
            <w:pPr>
              <w:pStyle w:val="TableParagraph"/>
              <w:spacing w:line="273" w:lineRule="exact"/>
              <w:ind w:left="321"/>
              <w:rPr>
                <w:b/>
                <w:sz w:val="24"/>
              </w:rPr>
            </w:pPr>
            <w:r>
              <w:rPr>
                <w:b/>
                <w:sz w:val="24"/>
              </w:rPr>
              <w:t xml:space="preserve">№ </w:t>
            </w:r>
            <w:r>
              <w:rPr>
                <w:b/>
                <w:spacing w:val="-2"/>
                <w:sz w:val="24"/>
              </w:rPr>
              <w:t>задания</w:t>
            </w:r>
          </w:p>
        </w:tc>
        <w:tc>
          <w:tcPr>
            <w:tcW w:w="1561" w:type="dxa"/>
          </w:tcPr>
          <w:p w:rsidR="009D428F" w:rsidRDefault="00562F95">
            <w:pPr>
              <w:pStyle w:val="TableParagraph"/>
              <w:spacing w:line="273" w:lineRule="exact"/>
              <w:ind w:left="17" w:right="10"/>
              <w:jc w:val="center"/>
              <w:rPr>
                <w:b/>
                <w:sz w:val="24"/>
              </w:rPr>
            </w:pPr>
            <w:r>
              <w:rPr>
                <w:b/>
                <w:spacing w:val="-10"/>
                <w:sz w:val="24"/>
              </w:rPr>
              <w:t>1</w:t>
            </w:r>
          </w:p>
        </w:tc>
        <w:tc>
          <w:tcPr>
            <w:tcW w:w="1561" w:type="dxa"/>
          </w:tcPr>
          <w:p w:rsidR="009D428F" w:rsidRDefault="00562F95">
            <w:pPr>
              <w:pStyle w:val="TableParagraph"/>
              <w:spacing w:line="273" w:lineRule="exact"/>
              <w:ind w:left="17" w:right="10"/>
              <w:jc w:val="center"/>
              <w:rPr>
                <w:b/>
                <w:sz w:val="24"/>
              </w:rPr>
            </w:pPr>
            <w:r>
              <w:rPr>
                <w:b/>
                <w:spacing w:val="-10"/>
                <w:sz w:val="24"/>
              </w:rPr>
              <w:t>2</w:t>
            </w:r>
          </w:p>
        </w:tc>
        <w:tc>
          <w:tcPr>
            <w:tcW w:w="1561" w:type="dxa"/>
          </w:tcPr>
          <w:p w:rsidR="009D428F" w:rsidRDefault="00562F95">
            <w:pPr>
              <w:pStyle w:val="TableParagraph"/>
              <w:spacing w:line="273" w:lineRule="exact"/>
              <w:ind w:left="17" w:right="11"/>
              <w:jc w:val="center"/>
              <w:rPr>
                <w:b/>
                <w:sz w:val="24"/>
              </w:rPr>
            </w:pPr>
            <w:r>
              <w:rPr>
                <w:b/>
                <w:spacing w:val="-10"/>
                <w:sz w:val="24"/>
              </w:rPr>
              <w:t>3</w:t>
            </w:r>
          </w:p>
        </w:tc>
      </w:tr>
      <w:tr w:rsidR="009D428F">
        <w:trPr>
          <w:trHeight w:val="830"/>
        </w:trPr>
        <w:tc>
          <w:tcPr>
            <w:tcW w:w="1811" w:type="dxa"/>
          </w:tcPr>
          <w:p w:rsidR="009D428F" w:rsidRDefault="00562F95">
            <w:pPr>
              <w:pStyle w:val="TableParagraph"/>
              <w:spacing w:line="272" w:lineRule="exact"/>
              <w:ind w:left="18" w:right="3"/>
              <w:jc w:val="center"/>
              <w:rPr>
                <w:b/>
                <w:sz w:val="24"/>
              </w:rPr>
            </w:pPr>
            <w:r>
              <w:rPr>
                <w:b/>
                <w:spacing w:val="-5"/>
                <w:sz w:val="24"/>
              </w:rPr>
              <w:t>Код</w:t>
            </w:r>
          </w:p>
          <w:p w:rsidR="009D428F" w:rsidRDefault="00562F95">
            <w:pPr>
              <w:pStyle w:val="TableParagraph"/>
              <w:spacing w:line="278" w:lineRule="exact"/>
              <w:ind w:left="18" w:right="9"/>
              <w:jc w:val="center"/>
              <w:rPr>
                <w:b/>
                <w:sz w:val="24"/>
              </w:rPr>
            </w:pPr>
            <w:r>
              <w:rPr>
                <w:b/>
                <w:spacing w:val="-2"/>
                <w:sz w:val="24"/>
              </w:rPr>
              <w:t>проверяемого элемента</w:t>
            </w:r>
          </w:p>
        </w:tc>
        <w:tc>
          <w:tcPr>
            <w:tcW w:w="1561" w:type="dxa"/>
          </w:tcPr>
          <w:p w:rsidR="009D428F" w:rsidRDefault="00562F95">
            <w:pPr>
              <w:pStyle w:val="TableParagraph"/>
              <w:spacing w:line="268" w:lineRule="exact"/>
              <w:ind w:left="17"/>
              <w:jc w:val="center"/>
              <w:rPr>
                <w:sz w:val="24"/>
              </w:rPr>
            </w:pPr>
            <w:r>
              <w:rPr>
                <w:spacing w:val="-5"/>
                <w:sz w:val="24"/>
              </w:rPr>
              <w:t>2.5</w:t>
            </w:r>
          </w:p>
        </w:tc>
        <w:tc>
          <w:tcPr>
            <w:tcW w:w="1561" w:type="dxa"/>
          </w:tcPr>
          <w:p w:rsidR="009D428F" w:rsidRDefault="00562F95">
            <w:pPr>
              <w:pStyle w:val="TableParagraph"/>
              <w:spacing w:line="268" w:lineRule="exact"/>
              <w:ind w:left="272"/>
              <w:rPr>
                <w:sz w:val="24"/>
              </w:rPr>
            </w:pPr>
            <w:r>
              <w:rPr>
                <w:sz w:val="24"/>
              </w:rPr>
              <w:t>2.5</w:t>
            </w:r>
            <w:r>
              <w:rPr>
                <w:spacing w:val="1"/>
                <w:sz w:val="24"/>
              </w:rPr>
              <w:t xml:space="preserve"> </w:t>
            </w:r>
            <w:r>
              <w:rPr>
                <w:sz w:val="24"/>
              </w:rPr>
              <w:t>2.6</w:t>
            </w:r>
            <w:r>
              <w:rPr>
                <w:spacing w:val="2"/>
                <w:sz w:val="24"/>
              </w:rPr>
              <w:t xml:space="preserve"> </w:t>
            </w:r>
            <w:r>
              <w:rPr>
                <w:spacing w:val="-5"/>
                <w:sz w:val="24"/>
              </w:rPr>
              <w:t>2.7</w:t>
            </w:r>
          </w:p>
        </w:tc>
        <w:tc>
          <w:tcPr>
            <w:tcW w:w="1561" w:type="dxa"/>
          </w:tcPr>
          <w:p w:rsidR="009D428F" w:rsidRDefault="00562F95">
            <w:pPr>
              <w:pStyle w:val="TableParagraph"/>
              <w:spacing w:line="268" w:lineRule="exact"/>
              <w:ind w:left="271"/>
              <w:rPr>
                <w:sz w:val="24"/>
              </w:rPr>
            </w:pPr>
            <w:r>
              <w:rPr>
                <w:sz w:val="24"/>
              </w:rPr>
              <w:t>2.3</w:t>
            </w:r>
            <w:r>
              <w:rPr>
                <w:spacing w:val="2"/>
                <w:sz w:val="24"/>
              </w:rPr>
              <w:t xml:space="preserve"> </w:t>
            </w:r>
            <w:r>
              <w:rPr>
                <w:sz w:val="24"/>
              </w:rPr>
              <w:t>2.4</w:t>
            </w:r>
            <w:r>
              <w:rPr>
                <w:spacing w:val="2"/>
                <w:sz w:val="24"/>
              </w:rPr>
              <w:t xml:space="preserve"> </w:t>
            </w:r>
            <w:r>
              <w:rPr>
                <w:spacing w:val="-5"/>
                <w:sz w:val="24"/>
              </w:rPr>
              <w:t>2.5</w:t>
            </w:r>
          </w:p>
        </w:tc>
      </w:tr>
    </w:tbl>
    <w:p w:rsidR="009D428F" w:rsidRDefault="00562F95">
      <w:pPr>
        <w:spacing w:before="237" w:line="272" w:lineRule="exact"/>
        <w:ind w:left="4857"/>
        <w:rPr>
          <w:b/>
          <w:sz w:val="24"/>
        </w:rPr>
      </w:pPr>
      <w:r>
        <w:rPr>
          <w:b/>
          <w:spacing w:val="-4"/>
          <w:sz w:val="24"/>
        </w:rPr>
        <w:t>Тест</w:t>
      </w:r>
    </w:p>
    <w:p w:rsidR="009D428F" w:rsidRDefault="00562F95">
      <w:pPr>
        <w:pStyle w:val="a5"/>
        <w:numPr>
          <w:ilvl w:val="0"/>
          <w:numId w:val="52"/>
        </w:numPr>
        <w:tabs>
          <w:tab w:val="left" w:pos="606"/>
        </w:tabs>
        <w:spacing w:line="272" w:lineRule="exact"/>
        <w:ind w:hanging="182"/>
        <w:rPr>
          <w:sz w:val="24"/>
        </w:rPr>
      </w:pPr>
      <w:r>
        <w:rPr>
          <w:sz w:val="24"/>
        </w:rPr>
        <w:t>Прочитайте</w:t>
      </w:r>
      <w:r>
        <w:rPr>
          <w:spacing w:val="-7"/>
          <w:sz w:val="24"/>
        </w:rPr>
        <w:t xml:space="preserve"> </w:t>
      </w:r>
      <w:r>
        <w:rPr>
          <w:sz w:val="24"/>
        </w:rPr>
        <w:t>предложения.</w:t>
      </w:r>
      <w:r>
        <w:rPr>
          <w:spacing w:val="-6"/>
          <w:sz w:val="24"/>
        </w:rPr>
        <w:t xml:space="preserve"> </w:t>
      </w:r>
      <w:r>
        <w:rPr>
          <w:sz w:val="24"/>
        </w:rPr>
        <w:t>Вместо</w:t>
      </w:r>
      <w:r>
        <w:rPr>
          <w:spacing w:val="-4"/>
          <w:sz w:val="24"/>
        </w:rPr>
        <w:t xml:space="preserve"> </w:t>
      </w:r>
      <w:r>
        <w:rPr>
          <w:sz w:val="24"/>
        </w:rPr>
        <w:t>точек</w:t>
      </w:r>
      <w:r>
        <w:rPr>
          <w:spacing w:val="-5"/>
          <w:sz w:val="24"/>
        </w:rPr>
        <w:t xml:space="preserve"> </w:t>
      </w:r>
      <w:r>
        <w:rPr>
          <w:sz w:val="24"/>
        </w:rPr>
        <w:t>впишите</w:t>
      </w:r>
      <w:r>
        <w:rPr>
          <w:spacing w:val="-5"/>
          <w:sz w:val="24"/>
        </w:rPr>
        <w:t xml:space="preserve"> </w:t>
      </w:r>
      <w:r>
        <w:rPr>
          <w:sz w:val="24"/>
        </w:rPr>
        <w:t>пропущенные</w:t>
      </w:r>
      <w:r>
        <w:rPr>
          <w:spacing w:val="-4"/>
          <w:sz w:val="24"/>
        </w:rPr>
        <w:t xml:space="preserve"> </w:t>
      </w:r>
      <w:r>
        <w:rPr>
          <w:spacing w:val="-2"/>
          <w:sz w:val="24"/>
        </w:rPr>
        <w:t>слова:</w:t>
      </w:r>
    </w:p>
    <w:p w:rsidR="009D428F" w:rsidRDefault="00562F95">
      <w:pPr>
        <w:pStyle w:val="a3"/>
        <w:tabs>
          <w:tab w:val="left" w:leader="dot" w:pos="7803"/>
        </w:tabs>
        <w:spacing w:before="3" w:line="275" w:lineRule="exact"/>
        <w:ind w:left="852"/>
      </w:pPr>
      <w:r>
        <w:t>Вода</w:t>
      </w:r>
      <w:r>
        <w:rPr>
          <w:spacing w:val="1"/>
        </w:rPr>
        <w:t xml:space="preserve"> </w:t>
      </w:r>
      <w:r>
        <w:t>……………………….</w:t>
      </w:r>
      <w:r>
        <w:rPr>
          <w:spacing w:val="6"/>
        </w:rPr>
        <w:t xml:space="preserve"> </w:t>
      </w:r>
      <w:r>
        <w:t>при</w:t>
      </w:r>
      <w:r>
        <w:rPr>
          <w:spacing w:val="4"/>
        </w:rPr>
        <w:t xml:space="preserve"> </w:t>
      </w:r>
      <w:r>
        <w:t>нагревании</w:t>
      </w:r>
      <w:r>
        <w:rPr>
          <w:spacing w:val="1"/>
        </w:rPr>
        <w:t xml:space="preserve"> </w:t>
      </w:r>
      <w:r>
        <w:rPr>
          <w:spacing w:val="-10"/>
        </w:rPr>
        <w:t>и</w:t>
      </w:r>
      <w:r>
        <w:tab/>
        <w:t>при</w:t>
      </w:r>
      <w:r>
        <w:rPr>
          <w:spacing w:val="-2"/>
        </w:rPr>
        <w:t xml:space="preserve"> </w:t>
      </w:r>
      <w:r>
        <w:t>охлаждении.</w:t>
      </w:r>
      <w:r>
        <w:rPr>
          <w:spacing w:val="6"/>
        </w:rPr>
        <w:t xml:space="preserve"> </w:t>
      </w:r>
      <w:r>
        <w:rPr>
          <w:spacing w:val="-10"/>
        </w:rPr>
        <w:t>В</w:t>
      </w:r>
    </w:p>
    <w:p w:rsidR="009D428F" w:rsidRDefault="00562F95">
      <w:pPr>
        <w:pStyle w:val="a3"/>
        <w:spacing w:before="1" w:line="237" w:lineRule="auto"/>
        <w:ind w:right="399"/>
      </w:pPr>
      <w:r>
        <w:t>воде растворяются некоторые вещества, потому что вода – хороший ……………………… Воду можно очистить с помощью ……………………… .</w:t>
      </w:r>
    </w:p>
    <w:p w:rsidR="009D428F" w:rsidRDefault="00562F95">
      <w:pPr>
        <w:pStyle w:val="a5"/>
        <w:numPr>
          <w:ilvl w:val="0"/>
          <w:numId w:val="52"/>
        </w:numPr>
        <w:tabs>
          <w:tab w:val="left" w:pos="606"/>
        </w:tabs>
        <w:spacing w:before="6" w:line="237" w:lineRule="auto"/>
        <w:ind w:left="424" w:right="420" w:firstLine="0"/>
        <w:rPr>
          <w:sz w:val="24"/>
        </w:rPr>
      </w:pPr>
      <w:r>
        <w:rPr>
          <w:sz w:val="24"/>
        </w:rPr>
        <w:t>Вода</w:t>
      </w:r>
      <w:r>
        <w:rPr>
          <w:spacing w:val="40"/>
          <w:sz w:val="24"/>
        </w:rPr>
        <w:t xml:space="preserve"> </w:t>
      </w:r>
      <w:r>
        <w:rPr>
          <w:sz w:val="24"/>
        </w:rPr>
        <w:t>–</w:t>
      </w:r>
      <w:r>
        <w:rPr>
          <w:spacing w:val="40"/>
          <w:sz w:val="24"/>
        </w:rPr>
        <w:t xml:space="preserve"> </w:t>
      </w:r>
      <w:r>
        <w:rPr>
          <w:sz w:val="24"/>
        </w:rPr>
        <w:t>растворитель.</w:t>
      </w:r>
      <w:r>
        <w:rPr>
          <w:spacing w:val="40"/>
          <w:sz w:val="24"/>
        </w:rPr>
        <w:t xml:space="preserve"> </w:t>
      </w:r>
      <w:r>
        <w:rPr>
          <w:sz w:val="24"/>
        </w:rPr>
        <w:t>Как</w:t>
      </w:r>
      <w:r>
        <w:rPr>
          <w:spacing w:val="40"/>
          <w:sz w:val="24"/>
        </w:rPr>
        <w:t xml:space="preserve"> </w:t>
      </w:r>
      <w:r>
        <w:rPr>
          <w:sz w:val="24"/>
        </w:rPr>
        <w:t>проявляется</w:t>
      </w:r>
      <w:r>
        <w:rPr>
          <w:spacing w:val="40"/>
          <w:sz w:val="24"/>
        </w:rPr>
        <w:t xml:space="preserve"> </w:t>
      </w:r>
      <w:r>
        <w:rPr>
          <w:sz w:val="24"/>
        </w:rPr>
        <w:t>это</w:t>
      </w:r>
      <w:r>
        <w:rPr>
          <w:spacing w:val="40"/>
          <w:sz w:val="24"/>
        </w:rPr>
        <w:t xml:space="preserve"> </w:t>
      </w:r>
      <w:r>
        <w:rPr>
          <w:sz w:val="24"/>
        </w:rPr>
        <w:t>свойство</w:t>
      </w:r>
      <w:r>
        <w:rPr>
          <w:spacing w:val="40"/>
          <w:sz w:val="24"/>
        </w:rPr>
        <w:t xml:space="preserve"> </w:t>
      </w:r>
      <w:r>
        <w:rPr>
          <w:sz w:val="24"/>
        </w:rPr>
        <w:t>в</w:t>
      </w:r>
      <w:r>
        <w:rPr>
          <w:spacing w:val="40"/>
          <w:sz w:val="24"/>
        </w:rPr>
        <w:t xml:space="preserve"> </w:t>
      </w:r>
      <w:r>
        <w:rPr>
          <w:sz w:val="24"/>
        </w:rPr>
        <w:t>природе?</w:t>
      </w:r>
      <w:r>
        <w:rPr>
          <w:spacing w:val="40"/>
          <w:sz w:val="24"/>
        </w:rPr>
        <w:t xml:space="preserve"> </w:t>
      </w:r>
      <w:r>
        <w:rPr>
          <w:sz w:val="24"/>
        </w:rPr>
        <w:t>Приведите</w:t>
      </w:r>
      <w:r>
        <w:rPr>
          <w:spacing w:val="40"/>
          <w:sz w:val="24"/>
        </w:rPr>
        <w:t xml:space="preserve"> </w:t>
      </w:r>
      <w:r>
        <w:rPr>
          <w:sz w:val="24"/>
        </w:rPr>
        <w:t>примеры. Ответ напишите.</w:t>
      </w:r>
    </w:p>
    <w:p w:rsidR="009D428F" w:rsidRDefault="00562F95">
      <w:pPr>
        <w:spacing w:before="3" w:line="275" w:lineRule="exact"/>
        <w:ind w:left="424"/>
        <w:rPr>
          <w:sz w:val="24"/>
        </w:rPr>
      </w:pPr>
      <w:r>
        <w:rPr>
          <w:spacing w:val="-2"/>
          <w:sz w:val="24"/>
        </w:rPr>
        <w:t>……………………………………………………………………………………………………</w:t>
      </w:r>
    </w:p>
    <w:p w:rsidR="009D428F" w:rsidRDefault="00562F95">
      <w:pPr>
        <w:spacing w:line="275" w:lineRule="exact"/>
        <w:ind w:left="424"/>
        <w:rPr>
          <w:sz w:val="24"/>
        </w:rPr>
      </w:pPr>
      <w:r>
        <w:rPr>
          <w:spacing w:val="-2"/>
          <w:sz w:val="24"/>
        </w:rPr>
        <w:t>……………………………………………………………………………………………………</w:t>
      </w:r>
    </w:p>
    <w:p w:rsidR="009D428F" w:rsidRDefault="00562F95">
      <w:pPr>
        <w:spacing w:before="3" w:line="275" w:lineRule="exact"/>
        <w:ind w:left="424"/>
        <w:rPr>
          <w:sz w:val="24"/>
        </w:rPr>
      </w:pPr>
      <w:r>
        <w:rPr>
          <w:spacing w:val="-2"/>
          <w:sz w:val="24"/>
        </w:rPr>
        <w:t>……………………………………………………………………………………………………</w:t>
      </w:r>
    </w:p>
    <w:p w:rsidR="009D428F" w:rsidRDefault="00562F95">
      <w:pPr>
        <w:pStyle w:val="a5"/>
        <w:numPr>
          <w:ilvl w:val="0"/>
          <w:numId w:val="52"/>
        </w:numPr>
        <w:tabs>
          <w:tab w:val="left" w:pos="606"/>
        </w:tabs>
        <w:spacing w:line="242" w:lineRule="auto"/>
        <w:ind w:left="424" w:right="432" w:firstLine="0"/>
        <w:rPr>
          <w:sz w:val="24"/>
        </w:rPr>
      </w:pPr>
      <w:r>
        <w:rPr>
          <w:sz w:val="24"/>
        </w:rPr>
        <w:t>Какие</w:t>
      </w:r>
      <w:r>
        <w:rPr>
          <w:spacing w:val="78"/>
          <w:sz w:val="24"/>
        </w:rPr>
        <w:t xml:space="preserve"> </w:t>
      </w:r>
      <w:r>
        <w:rPr>
          <w:sz w:val="24"/>
        </w:rPr>
        <w:t>свойства</w:t>
      </w:r>
      <w:r>
        <w:rPr>
          <w:spacing w:val="74"/>
          <w:sz w:val="24"/>
        </w:rPr>
        <w:t xml:space="preserve"> </w:t>
      </w:r>
      <w:r>
        <w:rPr>
          <w:sz w:val="24"/>
        </w:rPr>
        <w:t>имеют</w:t>
      </w:r>
      <w:r>
        <w:rPr>
          <w:spacing w:val="75"/>
          <w:sz w:val="24"/>
        </w:rPr>
        <w:t xml:space="preserve"> </w:t>
      </w:r>
      <w:r>
        <w:rPr>
          <w:sz w:val="24"/>
        </w:rPr>
        <w:t>воздух</w:t>
      </w:r>
      <w:r>
        <w:rPr>
          <w:spacing w:val="74"/>
          <w:sz w:val="24"/>
        </w:rPr>
        <w:t xml:space="preserve"> </w:t>
      </w:r>
      <w:r>
        <w:rPr>
          <w:sz w:val="24"/>
        </w:rPr>
        <w:t>и</w:t>
      </w:r>
      <w:r>
        <w:rPr>
          <w:spacing w:val="80"/>
          <w:sz w:val="24"/>
        </w:rPr>
        <w:t xml:space="preserve"> </w:t>
      </w:r>
      <w:r>
        <w:rPr>
          <w:sz w:val="24"/>
        </w:rPr>
        <w:t>вода?</w:t>
      </w:r>
      <w:r>
        <w:rPr>
          <w:spacing w:val="74"/>
          <w:sz w:val="24"/>
        </w:rPr>
        <w:t xml:space="preserve"> </w:t>
      </w:r>
      <w:r>
        <w:rPr>
          <w:sz w:val="24"/>
        </w:rPr>
        <w:t>Выберите</w:t>
      </w:r>
      <w:r>
        <w:rPr>
          <w:spacing w:val="74"/>
          <w:sz w:val="24"/>
        </w:rPr>
        <w:t xml:space="preserve"> </w:t>
      </w:r>
      <w:r>
        <w:rPr>
          <w:sz w:val="24"/>
        </w:rPr>
        <w:t>эти</w:t>
      </w:r>
      <w:r>
        <w:rPr>
          <w:spacing w:val="76"/>
          <w:sz w:val="24"/>
        </w:rPr>
        <w:t xml:space="preserve"> </w:t>
      </w:r>
      <w:r>
        <w:rPr>
          <w:sz w:val="24"/>
        </w:rPr>
        <w:t>свойства</w:t>
      </w:r>
      <w:r>
        <w:rPr>
          <w:spacing w:val="74"/>
          <w:sz w:val="24"/>
        </w:rPr>
        <w:t xml:space="preserve"> </w:t>
      </w:r>
      <w:r>
        <w:rPr>
          <w:sz w:val="24"/>
        </w:rPr>
        <w:t>и</w:t>
      </w:r>
      <w:r>
        <w:rPr>
          <w:spacing w:val="71"/>
          <w:sz w:val="24"/>
        </w:rPr>
        <w:t xml:space="preserve"> </w:t>
      </w:r>
      <w:r>
        <w:rPr>
          <w:sz w:val="24"/>
        </w:rPr>
        <w:t>запишите</w:t>
      </w:r>
      <w:r>
        <w:rPr>
          <w:spacing w:val="69"/>
          <w:sz w:val="24"/>
        </w:rPr>
        <w:t xml:space="preserve"> </w:t>
      </w:r>
      <w:r>
        <w:rPr>
          <w:sz w:val="24"/>
        </w:rPr>
        <w:t>ответы соответствующими цифрами:</w:t>
      </w:r>
    </w:p>
    <w:p w:rsidR="009D428F" w:rsidRDefault="00562F95">
      <w:pPr>
        <w:pStyle w:val="a5"/>
        <w:numPr>
          <w:ilvl w:val="1"/>
          <w:numId w:val="52"/>
        </w:numPr>
        <w:tabs>
          <w:tab w:val="left" w:pos="1135"/>
        </w:tabs>
        <w:spacing w:line="271" w:lineRule="exact"/>
        <w:rPr>
          <w:sz w:val="24"/>
        </w:rPr>
      </w:pPr>
      <w:r>
        <w:rPr>
          <w:sz w:val="24"/>
        </w:rPr>
        <w:t>Не имеет</w:t>
      </w:r>
      <w:r>
        <w:rPr>
          <w:spacing w:val="1"/>
          <w:sz w:val="24"/>
        </w:rPr>
        <w:t xml:space="preserve"> </w:t>
      </w:r>
      <w:r>
        <w:rPr>
          <w:spacing w:val="-2"/>
          <w:sz w:val="24"/>
        </w:rPr>
        <w:t>цвета.</w:t>
      </w:r>
    </w:p>
    <w:p w:rsidR="009D428F" w:rsidRDefault="00562F95">
      <w:pPr>
        <w:pStyle w:val="a5"/>
        <w:numPr>
          <w:ilvl w:val="1"/>
          <w:numId w:val="52"/>
        </w:numPr>
        <w:tabs>
          <w:tab w:val="left" w:pos="1135"/>
        </w:tabs>
        <w:spacing w:before="1"/>
        <w:rPr>
          <w:sz w:val="24"/>
        </w:rPr>
      </w:pPr>
      <w:r>
        <w:rPr>
          <w:sz w:val="24"/>
        </w:rPr>
        <w:t>Не</w:t>
      </w:r>
      <w:r>
        <w:rPr>
          <w:spacing w:val="-1"/>
          <w:sz w:val="24"/>
        </w:rPr>
        <w:t xml:space="preserve"> </w:t>
      </w:r>
      <w:r>
        <w:rPr>
          <w:sz w:val="24"/>
        </w:rPr>
        <w:t>имеет</w:t>
      </w:r>
      <w:r>
        <w:rPr>
          <w:spacing w:val="2"/>
          <w:sz w:val="24"/>
        </w:rPr>
        <w:t xml:space="preserve"> </w:t>
      </w:r>
      <w:r>
        <w:rPr>
          <w:spacing w:val="-2"/>
          <w:sz w:val="24"/>
        </w:rPr>
        <w:t>запаха.</w:t>
      </w:r>
    </w:p>
    <w:p w:rsidR="009D428F" w:rsidRDefault="00562F95">
      <w:pPr>
        <w:pStyle w:val="a5"/>
        <w:numPr>
          <w:ilvl w:val="1"/>
          <w:numId w:val="52"/>
        </w:numPr>
        <w:tabs>
          <w:tab w:val="left" w:pos="1135"/>
        </w:tabs>
        <w:rPr>
          <w:sz w:val="24"/>
        </w:rPr>
      </w:pPr>
      <w:r>
        <w:rPr>
          <w:sz w:val="24"/>
        </w:rPr>
        <w:t>Расширяется</w:t>
      </w:r>
      <w:r>
        <w:rPr>
          <w:spacing w:val="-1"/>
          <w:sz w:val="24"/>
        </w:rPr>
        <w:t xml:space="preserve"> </w:t>
      </w:r>
      <w:r>
        <w:rPr>
          <w:sz w:val="24"/>
        </w:rPr>
        <w:t>при</w:t>
      </w:r>
      <w:r>
        <w:rPr>
          <w:spacing w:val="-2"/>
          <w:sz w:val="24"/>
        </w:rPr>
        <w:t xml:space="preserve"> нагревании.</w:t>
      </w:r>
    </w:p>
    <w:p w:rsidR="009D428F" w:rsidRDefault="00562F95">
      <w:pPr>
        <w:pStyle w:val="a5"/>
        <w:numPr>
          <w:ilvl w:val="1"/>
          <w:numId w:val="52"/>
        </w:numPr>
        <w:tabs>
          <w:tab w:val="left" w:pos="1135"/>
        </w:tabs>
        <w:spacing w:before="3"/>
        <w:rPr>
          <w:sz w:val="24"/>
        </w:rPr>
      </w:pPr>
      <w:r>
        <w:rPr>
          <w:sz w:val="24"/>
        </w:rPr>
        <w:t>Сжимается</w:t>
      </w:r>
      <w:r>
        <w:rPr>
          <w:spacing w:val="-1"/>
          <w:sz w:val="24"/>
        </w:rPr>
        <w:t xml:space="preserve"> </w:t>
      </w:r>
      <w:r>
        <w:rPr>
          <w:sz w:val="24"/>
        </w:rPr>
        <w:t>при</w:t>
      </w:r>
      <w:r>
        <w:rPr>
          <w:spacing w:val="-8"/>
          <w:sz w:val="24"/>
        </w:rPr>
        <w:t xml:space="preserve"> </w:t>
      </w:r>
      <w:r>
        <w:rPr>
          <w:spacing w:val="-2"/>
          <w:sz w:val="24"/>
        </w:rPr>
        <w:t>охлаждении.</w:t>
      </w:r>
    </w:p>
    <w:p w:rsidR="009D428F" w:rsidRDefault="00562F95">
      <w:pPr>
        <w:pStyle w:val="a5"/>
        <w:numPr>
          <w:ilvl w:val="1"/>
          <w:numId w:val="52"/>
        </w:numPr>
        <w:tabs>
          <w:tab w:val="left" w:pos="1135"/>
        </w:tabs>
        <w:rPr>
          <w:sz w:val="24"/>
        </w:rPr>
      </w:pPr>
      <w:r>
        <w:rPr>
          <w:spacing w:val="-2"/>
          <w:sz w:val="24"/>
        </w:rPr>
        <w:t>Растворитель.</w:t>
      </w:r>
    </w:p>
    <w:p w:rsidR="009D428F" w:rsidRDefault="00562F95">
      <w:pPr>
        <w:pStyle w:val="a5"/>
        <w:numPr>
          <w:ilvl w:val="1"/>
          <w:numId w:val="52"/>
        </w:numPr>
        <w:tabs>
          <w:tab w:val="left" w:pos="1135"/>
        </w:tabs>
        <w:spacing w:before="3"/>
        <w:rPr>
          <w:sz w:val="24"/>
        </w:rPr>
      </w:pPr>
      <w:r>
        <w:rPr>
          <w:sz w:val="24"/>
        </w:rPr>
        <w:t>Плохо</w:t>
      </w:r>
      <w:r>
        <w:rPr>
          <w:spacing w:val="-1"/>
          <w:sz w:val="24"/>
        </w:rPr>
        <w:t xml:space="preserve"> </w:t>
      </w:r>
      <w:r>
        <w:rPr>
          <w:sz w:val="24"/>
        </w:rPr>
        <w:t>проводит</w:t>
      </w:r>
      <w:r>
        <w:rPr>
          <w:spacing w:val="-3"/>
          <w:sz w:val="24"/>
        </w:rPr>
        <w:t xml:space="preserve"> </w:t>
      </w:r>
      <w:r>
        <w:rPr>
          <w:spacing w:val="-2"/>
          <w:sz w:val="24"/>
        </w:rPr>
        <w:t>тепло.</w:t>
      </w:r>
    </w:p>
    <w:p w:rsidR="009D428F" w:rsidRDefault="00562F95">
      <w:pPr>
        <w:pStyle w:val="a5"/>
        <w:numPr>
          <w:ilvl w:val="1"/>
          <w:numId w:val="52"/>
        </w:numPr>
        <w:tabs>
          <w:tab w:val="left" w:pos="1135"/>
        </w:tabs>
        <w:rPr>
          <w:sz w:val="24"/>
        </w:rPr>
      </w:pPr>
      <w:r>
        <w:rPr>
          <w:spacing w:val="-2"/>
          <w:sz w:val="24"/>
        </w:rPr>
        <w:t>Прозрачность.</w:t>
      </w:r>
    </w:p>
    <w:p w:rsidR="009D428F" w:rsidRDefault="00562F95">
      <w:pPr>
        <w:pStyle w:val="a5"/>
        <w:numPr>
          <w:ilvl w:val="1"/>
          <w:numId w:val="52"/>
        </w:numPr>
        <w:tabs>
          <w:tab w:val="left" w:pos="1135"/>
        </w:tabs>
        <w:spacing w:before="2" w:line="240" w:lineRule="auto"/>
        <w:rPr>
          <w:sz w:val="24"/>
        </w:rPr>
      </w:pPr>
      <w:r>
        <w:rPr>
          <w:spacing w:val="-2"/>
          <w:sz w:val="24"/>
        </w:rPr>
        <w:t>Текучесть.</w:t>
      </w:r>
    </w:p>
    <w:p w:rsidR="009D428F" w:rsidRDefault="00562F95">
      <w:pPr>
        <w:pStyle w:val="110"/>
        <w:numPr>
          <w:ilvl w:val="0"/>
          <w:numId w:val="69"/>
        </w:numPr>
        <w:tabs>
          <w:tab w:val="left" w:pos="606"/>
        </w:tabs>
        <w:spacing w:before="243"/>
        <w:ind w:hanging="182"/>
      </w:pPr>
      <w:r>
        <w:t>Тест</w:t>
      </w:r>
      <w:r>
        <w:rPr>
          <w:spacing w:val="1"/>
        </w:rPr>
        <w:t xml:space="preserve"> </w:t>
      </w:r>
      <w:r>
        <w:t>по</w:t>
      </w:r>
      <w:r>
        <w:rPr>
          <w:spacing w:val="-6"/>
        </w:rPr>
        <w:t xml:space="preserve"> </w:t>
      </w:r>
      <w:r>
        <w:t>теме</w:t>
      </w:r>
      <w:r>
        <w:rPr>
          <w:spacing w:val="-2"/>
        </w:rPr>
        <w:t xml:space="preserve"> </w:t>
      </w:r>
      <w:r>
        <w:t>«Как</w:t>
      </w:r>
      <w:r>
        <w:rPr>
          <w:spacing w:val="-1"/>
        </w:rPr>
        <w:t xml:space="preserve"> </w:t>
      </w:r>
      <w:r>
        <w:t xml:space="preserve">устроен </w:t>
      </w:r>
      <w:r>
        <w:rPr>
          <w:spacing w:val="-4"/>
        </w:rPr>
        <w:t>мир»</w:t>
      </w:r>
    </w:p>
    <w:p w:rsidR="009D428F" w:rsidRDefault="00562F95">
      <w:pPr>
        <w:spacing w:before="2" w:line="272" w:lineRule="exact"/>
        <w:ind w:left="424"/>
        <w:rPr>
          <w:b/>
          <w:sz w:val="24"/>
        </w:rPr>
      </w:pPr>
      <w:r>
        <w:rPr>
          <w:b/>
          <w:sz w:val="24"/>
        </w:rPr>
        <w:t>Цель:</w:t>
      </w:r>
      <w:r>
        <w:rPr>
          <w:b/>
          <w:spacing w:val="-4"/>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562F95">
      <w:pPr>
        <w:pStyle w:val="a5"/>
        <w:numPr>
          <w:ilvl w:val="0"/>
          <w:numId w:val="51"/>
        </w:numPr>
        <w:tabs>
          <w:tab w:val="left" w:pos="1092"/>
        </w:tabs>
        <w:spacing w:line="242" w:lineRule="auto"/>
        <w:ind w:right="426" w:firstLine="0"/>
        <w:rPr>
          <w:sz w:val="24"/>
        </w:rPr>
      </w:pPr>
      <w:r>
        <w:rPr>
          <w:sz w:val="24"/>
        </w:rPr>
        <w:t>описывать на основе предложенного плана изученные объекты и явления природы, выделяя их существенные признаки и характерные свойства;</w:t>
      </w:r>
    </w:p>
    <w:p w:rsidR="009D428F" w:rsidRDefault="00562F95">
      <w:pPr>
        <w:pStyle w:val="a5"/>
        <w:numPr>
          <w:ilvl w:val="0"/>
          <w:numId w:val="51"/>
        </w:numPr>
        <w:tabs>
          <w:tab w:val="left" w:pos="1092"/>
        </w:tabs>
        <w:spacing w:line="242" w:lineRule="auto"/>
        <w:ind w:right="430" w:firstLine="0"/>
        <w:rPr>
          <w:sz w:val="24"/>
        </w:rPr>
      </w:pPr>
      <w:r>
        <w:rPr>
          <w:sz w:val="24"/>
        </w:rPr>
        <w:t>использовать различные</w:t>
      </w:r>
      <w:r>
        <w:rPr>
          <w:spacing w:val="-7"/>
          <w:sz w:val="24"/>
        </w:rPr>
        <w:t xml:space="preserve"> </w:t>
      </w:r>
      <w:r>
        <w:rPr>
          <w:sz w:val="24"/>
        </w:rPr>
        <w:t>источники информации</w:t>
      </w:r>
      <w:r>
        <w:rPr>
          <w:spacing w:val="40"/>
          <w:sz w:val="24"/>
        </w:rPr>
        <w:t xml:space="preserve"> </w:t>
      </w:r>
      <w:r>
        <w:rPr>
          <w:sz w:val="24"/>
        </w:rPr>
        <w:t>о</w:t>
      </w:r>
      <w:r>
        <w:rPr>
          <w:spacing w:val="40"/>
          <w:sz w:val="24"/>
        </w:rPr>
        <w:t xml:space="preserve"> </w:t>
      </w:r>
      <w:r>
        <w:rPr>
          <w:sz w:val="24"/>
        </w:rPr>
        <w:t>природе</w:t>
      </w:r>
      <w:r>
        <w:rPr>
          <w:spacing w:val="40"/>
          <w:sz w:val="24"/>
        </w:rPr>
        <w:t xml:space="preserve"> </w:t>
      </w:r>
      <w:r>
        <w:rPr>
          <w:sz w:val="24"/>
        </w:rPr>
        <w:t>и</w:t>
      </w:r>
      <w:r>
        <w:rPr>
          <w:spacing w:val="-5"/>
          <w:sz w:val="24"/>
        </w:rPr>
        <w:t xml:space="preserve"> </w:t>
      </w:r>
      <w:r>
        <w:rPr>
          <w:sz w:val="24"/>
        </w:rPr>
        <w:t>обществе</w:t>
      </w:r>
      <w:r>
        <w:rPr>
          <w:spacing w:val="-2"/>
          <w:sz w:val="24"/>
        </w:rPr>
        <w:t xml:space="preserve"> </w:t>
      </w:r>
      <w:r>
        <w:rPr>
          <w:sz w:val="24"/>
        </w:rPr>
        <w:t>для</w:t>
      </w:r>
      <w:r>
        <w:rPr>
          <w:spacing w:val="-1"/>
          <w:sz w:val="24"/>
        </w:rPr>
        <w:t xml:space="preserve"> </w:t>
      </w:r>
      <w:r>
        <w:rPr>
          <w:sz w:val="24"/>
        </w:rPr>
        <w:t>поиска и извлечения информации, ответов на вопросы;</w:t>
      </w:r>
    </w:p>
    <w:p w:rsidR="009D428F" w:rsidRDefault="00562F95">
      <w:pPr>
        <w:pStyle w:val="a5"/>
        <w:numPr>
          <w:ilvl w:val="0"/>
          <w:numId w:val="51"/>
        </w:numPr>
        <w:tabs>
          <w:tab w:val="left" w:pos="1092"/>
        </w:tabs>
        <w:spacing w:line="242" w:lineRule="auto"/>
        <w:ind w:right="429" w:firstLine="0"/>
        <w:rPr>
          <w:sz w:val="24"/>
        </w:rPr>
      </w:pPr>
      <w:r>
        <w:rPr>
          <w:sz w:val="24"/>
        </w:rPr>
        <w:t>использовать</w:t>
      </w:r>
      <w:r>
        <w:rPr>
          <w:spacing w:val="40"/>
          <w:sz w:val="24"/>
        </w:rPr>
        <w:t xml:space="preserve"> </w:t>
      </w:r>
      <w:r>
        <w:rPr>
          <w:sz w:val="24"/>
        </w:rPr>
        <w:t>знания</w:t>
      </w:r>
      <w:r>
        <w:rPr>
          <w:spacing w:val="40"/>
          <w:sz w:val="24"/>
        </w:rPr>
        <w:t xml:space="preserve"> </w:t>
      </w:r>
      <w:r>
        <w:rPr>
          <w:sz w:val="24"/>
        </w:rPr>
        <w:t>о</w:t>
      </w:r>
      <w:r>
        <w:rPr>
          <w:spacing w:val="40"/>
          <w:sz w:val="24"/>
        </w:rPr>
        <w:t xml:space="preserve"> </w:t>
      </w:r>
      <w:r>
        <w:rPr>
          <w:sz w:val="24"/>
        </w:rPr>
        <w:t>взаимосвязях</w:t>
      </w:r>
      <w:r>
        <w:rPr>
          <w:spacing w:val="40"/>
          <w:sz w:val="24"/>
        </w:rPr>
        <w:t xml:space="preserve"> </w:t>
      </w:r>
      <w:r>
        <w:rPr>
          <w:sz w:val="24"/>
        </w:rPr>
        <w:t>в</w:t>
      </w:r>
      <w:r>
        <w:rPr>
          <w:spacing w:val="40"/>
          <w:sz w:val="24"/>
        </w:rPr>
        <w:t xml:space="preserve"> </w:t>
      </w:r>
      <w:r>
        <w:rPr>
          <w:sz w:val="24"/>
        </w:rPr>
        <w:t>природе,</w:t>
      </w:r>
      <w:r>
        <w:rPr>
          <w:spacing w:val="40"/>
          <w:sz w:val="24"/>
        </w:rPr>
        <w:t xml:space="preserve"> </w:t>
      </w:r>
      <w:r>
        <w:rPr>
          <w:sz w:val="24"/>
        </w:rPr>
        <w:t>связи</w:t>
      </w:r>
      <w:r>
        <w:rPr>
          <w:spacing w:val="40"/>
          <w:sz w:val="24"/>
        </w:rPr>
        <w:t xml:space="preserve"> </w:t>
      </w:r>
      <w:r>
        <w:rPr>
          <w:sz w:val="24"/>
        </w:rPr>
        <w:t>человека</w:t>
      </w:r>
      <w:r>
        <w:rPr>
          <w:spacing w:val="40"/>
          <w:sz w:val="24"/>
        </w:rPr>
        <w:t xml:space="preserve"> </w:t>
      </w:r>
      <w:r>
        <w:rPr>
          <w:sz w:val="24"/>
        </w:rPr>
        <w:t>и</w:t>
      </w:r>
      <w:r>
        <w:rPr>
          <w:spacing w:val="40"/>
          <w:sz w:val="24"/>
        </w:rPr>
        <w:t xml:space="preserve"> </w:t>
      </w:r>
      <w:r>
        <w:rPr>
          <w:sz w:val="24"/>
        </w:rPr>
        <w:t>природы</w:t>
      </w:r>
      <w:r>
        <w:rPr>
          <w:spacing w:val="40"/>
          <w:sz w:val="24"/>
        </w:rPr>
        <w:t xml:space="preserve"> </w:t>
      </w:r>
      <w:r>
        <w:rPr>
          <w:sz w:val="24"/>
        </w:rPr>
        <w:t>для</w:t>
      </w:r>
      <w:r>
        <w:rPr>
          <w:spacing w:val="40"/>
          <w:sz w:val="24"/>
        </w:rPr>
        <w:t xml:space="preserve"> </w:t>
      </w:r>
      <w:r>
        <w:rPr>
          <w:sz w:val="24"/>
        </w:rPr>
        <w:t>объяснения простейших явлений и процессов в природе, организме человека;</w:t>
      </w:r>
    </w:p>
    <w:p w:rsidR="009D428F" w:rsidRDefault="00562F95">
      <w:pPr>
        <w:pStyle w:val="a5"/>
        <w:numPr>
          <w:ilvl w:val="0"/>
          <w:numId w:val="51"/>
        </w:numPr>
        <w:tabs>
          <w:tab w:val="left" w:pos="1092"/>
        </w:tabs>
        <w:spacing w:line="271" w:lineRule="exact"/>
        <w:ind w:left="1092"/>
        <w:rPr>
          <w:sz w:val="24"/>
        </w:rPr>
      </w:pPr>
      <w:r>
        <w:rPr>
          <w:sz w:val="24"/>
        </w:rPr>
        <w:t>соблюдать</w:t>
      </w:r>
      <w:r>
        <w:rPr>
          <w:spacing w:val="-5"/>
          <w:sz w:val="24"/>
        </w:rPr>
        <w:t xml:space="preserve"> </w:t>
      </w:r>
      <w:r>
        <w:rPr>
          <w:sz w:val="24"/>
        </w:rPr>
        <w:t>правила</w:t>
      </w:r>
      <w:r>
        <w:rPr>
          <w:spacing w:val="-8"/>
          <w:sz w:val="24"/>
        </w:rPr>
        <w:t xml:space="preserve"> </w:t>
      </w:r>
      <w:r>
        <w:rPr>
          <w:sz w:val="24"/>
        </w:rPr>
        <w:t>нравственного</w:t>
      </w:r>
      <w:r>
        <w:rPr>
          <w:spacing w:val="-3"/>
          <w:sz w:val="24"/>
        </w:rPr>
        <w:t xml:space="preserve"> </w:t>
      </w:r>
      <w:r>
        <w:rPr>
          <w:sz w:val="24"/>
        </w:rPr>
        <w:t>поведения</w:t>
      </w:r>
      <w:r>
        <w:rPr>
          <w:spacing w:val="-8"/>
          <w:sz w:val="24"/>
        </w:rPr>
        <w:t xml:space="preserve"> </w:t>
      </w:r>
      <w:r>
        <w:rPr>
          <w:sz w:val="24"/>
        </w:rPr>
        <w:t>на</w:t>
      </w:r>
      <w:r>
        <w:rPr>
          <w:spacing w:val="-3"/>
          <w:sz w:val="24"/>
        </w:rPr>
        <w:t xml:space="preserve"> </w:t>
      </w:r>
      <w:r>
        <w:rPr>
          <w:spacing w:val="-2"/>
          <w:sz w:val="24"/>
        </w:rPr>
        <w:t>природе;</w:t>
      </w:r>
    </w:p>
    <w:p w:rsidR="009D428F" w:rsidRDefault="00562F95">
      <w:pPr>
        <w:pStyle w:val="a5"/>
        <w:numPr>
          <w:ilvl w:val="0"/>
          <w:numId w:val="51"/>
        </w:numPr>
        <w:tabs>
          <w:tab w:val="left" w:pos="1092"/>
        </w:tabs>
        <w:spacing w:line="237" w:lineRule="auto"/>
        <w:ind w:right="415" w:firstLine="0"/>
        <w:rPr>
          <w:sz w:val="24"/>
        </w:rPr>
      </w:pPr>
      <w:r>
        <w:rPr>
          <w:sz w:val="24"/>
        </w:rPr>
        <w:t>сравнивать</w:t>
      </w:r>
      <w:r>
        <w:rPr>
          <w:spacing w:val="80"/>
          <w:w w:val="150"/>
          <w:sz w:val="24"/>
        </w:rPr>
        <w:t xml:space="preserve"> </w:t>
      </w:r>
      <w:r>
        <w:rPr>
          <w:sz w:val="24"/>
        </w:rPr>
        <w:t>по</w:t>
      </w:r>
      <w:r>
        <w:rPr>
          <w:spacing w:val="80"/>
          <w:w w:val="150"/>
          <w:sz w:val="24"/>
        </w:rPr>
        <w:t xml:space="preserve"> </w:t>
      </w:r>
      <w:r>
        <w:rPr>
          <w:sz w:val="24"/>
        </w:rPr>
        <w:t>заданному</w:t>
      </w:r>
      <w:r>
        <w:rPr>
          <w:spacing w:val="80"/>
          <w:sz w:val="24"/>
        </w:rPr>
        <w:t xml:space="preserve"> </w:t>
      </w:r>
      <w:r>
        <w:rPr>
          <w:sz w:val="24"/>
        </w:rPr>
        <w:t>количеству</w:t>
      </w:r>
      <w:r>
        <w:rPr>
          <w:spacing w:val="80"/>
          <w:sz w:val="24"/>
        </w:rPr>
        <w:t xml:space="preserve"> </w:t>
      </w:r>
      <w:r>
        <w:rPr>
          <w:sz w:val="24"/>
        </w:rPr>
        <w:t>признаков</w:t>
      </w:r>
      <w:r>
        <w:rPr>
          <w:spacing w:val="80"/>
          <w:sz w:val="24"/>
        </w:rPr>
        <w:t xml:space="preserve"> </w:t>
      </w:r>
      <w:r>
        <w:rPr>
          <w:sz w:val="24"/>
        </w:rPr>
        <w:t>объекты</w:t>
      </w:r>
      <w:r>
        <w:rPr>
          <w:spacing w:val="80"/>
          <w:w w:val="150"/>
          <w:sz w:val="24"/>
        </w:rPr>
        <w:t xml:space="preserve"> </w:t>
      </w:r>
      <w:r>
        <w:rPr>
          <w:sz w:val="24"/>
        </w:rPr>
        <w:t>живой</w:t>
      </w:r>
      <w:r>
        <w:rPr>
          <w:spacing w:val="80"/>
          <w:w w:val="150"/>
          <w:sz w:val="24"/>
        </w:rPr>
        <w:t xml:space="preserve"> </w:t>
      </w:r>
      <w:r>
        <w:rPr>
          <w:sz w:val="24"/>
        </w:rPr>
        <w:t>и</w:t>
      </w:r>
      <w:r>
        <w:rPr>
          <w:spacing w:val="80"/>
          <w:w w:val="150"/>
          <w:sz w:val="24"/>
        </w:rPr>
        <w:t xml:space="preserve"> </w:t>
      </w:r>
      <w:r>
        <w:rPr>
          <w:sz w:val="24"/>
        </w:rPr>
        <w:t xml:space="preserve">неживой </w:t>
      </w:r>
      <w:r>
        <w:rPr>
          <w:spacing w:val="-2"/>
          <w:sz w:val="24"/>
        </w:rPr>
        <w:t>природы;</w:t>
      </w:r>
    </w:p>
    <w:p w:rsidR="009D428F" w:rsidRDefault="00562F95">
      <w:pPr>
        <w:pStyle w:val="a5"/>
        <w:numPr>
          <w:ilvl w:val="0"/>
          <w:numId w:val="51"/>
        </w:numPr>
        <w:tabs>
          <w:tab w:val="left" w:pos="1092"/>
        </w:tabs>
        <w:spacing w:line="237" w:lineRule="auto"/>
        <w:ind w:right="424" w:firstLine="0"/>
        <w:rPr>
          <w:sz w:val="24"/>
        </w:rPr>
      </w:pPr>
      <w:r>
        <w:rPr>
          <w:sz w:val="24"/>
        </w:rPr>
        <w:t>различать</w:t>
      </w:r>
      <w:r>
        <w:rPr>
          <w:spacing w:val="32"/>
          <w:sz w:val="24"/>
        </w:rPr>
        <w:t xml:space="preserve"> </w:t>
      </w:r>
      <w:r>
        <w:rPr>
          <w:sz w:val="24"/>
        </w:rPr>
        <w:t>государственную</w:t>
      </w:r>
      <w:r>
        <w:rPr>
          <w:spacing w:val="33"/>
          <w:sz w:val="24"/>
        </w:rPr>
        <w:t xml:space="preserve"> </w:t>
      </w:r>
      <w:r>
        <w:rPr>
          <w:sz w:val="24"/>
        </w:rPr>
        <w:t>символику Российской</w:t>
      </w:r>
      <w:r>
        <w:rPr>
          <w:spacing w:val="31"/>
          <w:sz w:val="24"/>
        </w:rPr>
        <w:t xml:space="preserve"> </w:t>
      </w:r>
      <w:r>
        <w:rPr>
          <w:sz w:val="24"/>
        </w:rPr>
        <w:t>Федерации</w:t>
      </w:r>
      <w:r>
        <w:rPr>
          <w:spacing w:val="31"/>
          <w:sz w:val="24"/>
        </w:rPr>
        <w:t xml:space="preserve"> </w:t>
      </w:r>
      <w:r>
        <w:rPr>
          <w:sz w:val="24"/>
        </w:rPr>
        <w:t>(гимн,</w:t>
      </w:r>
      <w:r>
        <w:rPr>
          <w:spacing w:val="33"/>
          <w:sz w:val="24"/>
        </w:rPr>
        <w:t xml:space="preserve"> </w:t>
      </w:r>
      <w:r>
        <w:rPr>
          <w:sz w:val="24"/>
        </w:rPr>
        <w:t>герб,</w:t>
      </w:r>
      <w:r>
        <w:rPr>
          <w:spacing w:val="33"/>
          <w:sz w:val="24"/>
        </w:rPr>
        <w:t xml:space="preserve"> </w:t>
      </w:r>
      <w:r>
        <w:rPr>
          <w:sz w:val="24"/>
        </w:rPr>
        <w:t>флаг); проявлять уважение к государственным символам России и своего региона;</w:t>
      </w:r>
    </w:p>
    <w:p w:rsidR="009D428F" w:rsidRDefault="00562F95">
      <w:pPr>
        <w:pStyle w:val="110"/>
        <w:spacing w:before="4"/>
        <w:ind w:left="4347"/>
      </w:pPr>
      <w:r>
        <w:rPr>
          <w:spacing w:val="-2"/>
        </w:rPr>
        <w:t>Спецификация</w:t>
      </w:r>
    </w:p>
    <w:p w:rsidR="009D428F" w:rsidRDefault="009D428F">
      <w:pPr>
        <w:pStyle w:val="a3"/>
        <w:spacing w:before="4" w:after="1"/>
        <w:ind w:left="0"/>
        <w:rPr>
          <w:b/>
          <w:sz w:val="16"/>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1"/>
        <w:gridCol w:w="696"/>
        <w:gridCol w:w="697"/>
        <w:gridCol w:w="696"/>
        <w:gridCol w:w="696"/>
        <w:gridCol w:w="696"/>
        <w:gridCol w:w="696"/>
        <w:gridCol w:w="696"/>
        <w:gridCol w:w="695"/>
        <w:gridCol w:w="695"/>
        <w:gridCol w:w="695"/>
        <w:gridCol w:w="696"/>
      </w:tblGrid>
      <w:tr w:rsidR="009D428F">
        <w:trPr>
          <w:trHeight w:val="714"/>
        </w:trPr>
        <w:tc>
          <w:tcPr>
            <w:tcW w:w="1811" w:type="dxa"/>
          </w:tcPr>
          <w:p w:rsidR="009D428F" w:rsidRDefault="00562F95">
            <w:pPr>
              <w:pStyle w:val="TableParagraph"/>
              <w:spacing w:line="273" w:lineRule="exact"/>
              <w:ind w:left="321"/>
              <w:rPr>
                <w:b/>
                <w:sz w:val="24"/>
              </w:rPr>
            </w:pPr>
            <w:r>
              <w:rPr>
                <w:b/>
                <w:sz w:val="24"/>
              </w:rPr>
              <w:t xml:space="preserve">№ </w:t>
            </w:r>
            <w:r>
              <w:rPr>
                <w:b/>
                <w:spacing w:val="-2"/>
                <w:sz w:val="24"/>
              </w:rPr>
              <w:t>задания</w:t>
            </w:r>
          </w:p>
        </w:tc>
        <w:tc>
          <w:tcPr>
            <w:tcW w:w="696" w:type="dxa"/>
          </w:tcPr>
          <w:p w:rsidR="009D428F" w:rsidRDefault="00562F95">
            <w:pPr>
              <w:pStyle w:val="TableParagraph"/>
              <w:spacing w:line="273" w:lineRule="exact"/>
              <w:ind w:left="20" w:right="12"/>
              <w:jc w:val="center"/>
              <w:rPr>
                <w:b/>
                <w:sz w:val="24"/>
              </w:rPr>
            </w:pPr>
            <w:r>
              <w:rPr>
                <w:b/>
                <w:spacing w:val="-10"/>
                <w:sz w:val="24"/>
              </w:rPr>
              <w:t>1</w:t>
            </w:r>
          </w:p>
        </w:tc>
        <w:tc>
          <w:tcPr>
            <w:tcW w:w="697" w:type="dxa"/>
          </w:tcPr>
          <w:p w:rsidR="009D428F" w:rsidRDefault="00562F95">
            <w:pPr>
              <w:pStyle w:val="TableParagraph"/>
              <w:spacing w:line="273" w:lineRule="exact"/>
              <w:ind w:left="17" w:right="9"/>
              <w:jc w:val="center"/>
              <w:rPr>
                <w:b/>
                <w:sz w:val="24"/>
              </w:rPr>
            </w:pPr>
            <w:r>
              <w:rPr>
                <w:b/>
                <w:spacing w:val="-10"/>
                <w:sz w:val="24"/>
              </w:rPr>
              <w:t>2</w:t>
            </w:r>
          </w:p>
        </w:tc>
        <w:tc>
          <w:tcPr>
            <w:tcW w:w="696" w:type="dxa"/>
          </w:tcPr>
          <w:p w:rsidR="009D428F" w:rsidRDefault="00562F95">
            <w:pPr>
              <w:pStyle w:val="TableParagraph"/>
              <w:spacing w:line="273" w:lineRule="exact"/>
              <w:ind w:left="20" w:right="13"/>
              <w:jc w:val="center"/>
              <w:rPr>
                <w:b/>
                <w:sz w:val="24"/>
              </w:rPr>
            </w:pPr>
            <w:r>
              <w:rPr>
                <w:b/>
                <w:spacing w:val="-10"/>
                <w:sz w:val="24"/>
              </w:rPr>
              <w:t>3</w:t>
            </w:r>
          </w:p>
        </w:tc>
        <w:tc>
          <w:tcPr>
            <w:tcW w:w="696" w:type="dxa"/>
          </w:tcPr>
          <w:p w:rsidR="009D428F" w:rsidRDefault="00562F95">
            <w:pPr>
              <w:pStyle w:val="TableParagraph"/>
              <w:spacing w:line="273" w:lineRule="exact"/>
              <w:ind w:left="20" w:right="12"/>
              <w:jc w:val="center"/>
              <w:rPr>
                <w:b/>
                <w:sz w:val="24"/>
              </w:rPr>
            </w:pPr>
            <w:r>
              <w:rPr>
                <w:b/>
                <w:spacing w:val="-10"/>
                <w:sz w:val="24"/>
              </w:rPr>
              <w:t>4</w:t>
            </w:r>
          </w:p>
        </w:tc>
        <w:tc>
          <w:tcPr>
            <w:tcW w:w="696" w:type="dxa"/>
          </w:tcPr>
          <w:p w:rsidR="009D428F" w:rsidRDefault="00562F95">
            <w:pPr>
              <w:pStyle w:val="TableParagraph"/>
              <w:spacing w:line="273" w:lineRule="exact"/>
              <w:ind w:left="20" w:right="12"/>
              <w:jc w:val="center"/>
              <w:rPr>
                <w:b/>
                <w:sz w:val="24"/>
              </w:rPr>
            </w:pPr>
            <w:r>
              <w:rPr>
                <w:b/>
                <w:spacing w:val="-10"/>
                <w:sz w:val="24"/>
              </w:rPr>
              <w:t>5</w:t>
            </w:r>
          </w:p>
        </w:tc>
        <w:tc>
          <w:tcPr>
            <w:tcW w:w="696" w:type="dxa"/>
          </w:tcPr>
          <w:p w:rsidR="009D428F" w:rsidRDefault="00562F95">
            <w:pPr>
              <w:pStyle w:val="TableParagraph"/>
              <w:spacing w:line="273" w:lineRule="exact"/>
              <w:ind w:left="20" w:right="11"/>
              <w:jc w:val="center"/>
              <w:rPr>
                <w:b/>
                <w:sz w:val="24"/>
              </w:rPr>
            </w:pPr>
            <w:r>
              <w:rPr>
                <w:b/>
                <w:spacing w:val="-10"/>
                <w:sz w:val="24"/>
              </w:rPr>
              <w:t>6</w:t>
            </w:r>
          </w:p>
        </w:tc>
        <w:tc>
          <w:tcPr>
            <w:tcW w:w="696" w:type="dxa"/>
          </w:tcPr>
          <w:p w:rsidR="009D428F" w:rsidRDefault="00562F95">
            <w:pPr>
              <w:pStyle w:val="TableParagraph"/>
              <w:spacing w:line="273" w:lineRule="exact"/>
              <w:ind w:left="20" w:right="11"/>
              <w:jc w:val="center"/>
              <w:rPr>
                <w:b/>
                <w:sz w:val="24"/>
              </w:rPr>
            </w:pPr>
            <w:r>
              <w:rPr>
                <w:b/>
                <w:spacing w:val="-10"/>
                <w:sz w:val="24"/>
              </w:rPr>
              <w:t>7</w:t>
            </w:r>
          </w:p>
        </w:tc>
        <w:tc>
          <w:tcPr>
            <w:tcW w:w="695" w:type="dxa"/>
          </w:tcPr>
          <w:p w:rsidR="009D428F" w:rsidRDefault="00562F95">
            <w:pPr>
              <w:pStyle w:val="TableParagraph"/>
              <w:spacing w:line="273" w:lineRule="exact"/>
              <w:ind w:left="25" w:right="14"/>
              <w:jc w:val="center"/>
              <w:rPr>
                <w:b/>
                <w:sz w:val="24"/>
              </w:rPr>
            </w:pPr>
            <w:r>
              <w:rPr>
                <w:b/>
                <w:spacing w:val="-10"/>
                <w:sz w:val="24"/>
              </w:rPr>
              <w:t>8</w:t>
            </w:r>
          </w:p>
        </w:tc>
        <w:tc>
          <w:tcPr>
            <w:tcW w:w="695" w:type="dxa"/>
          </w:tcPr>
          <w:p w:rsidR="009D428F" w:rsidRDefault="00562F95">
            <w:pPr>
              <w:pStyle w:val="TableParagraph"/>
              <w:spacing w:line="273" w:lineRule="exact"/>
              <w:ind w:left="25" w:right="12"/>
              <w:jc w:val="center"/>
              <w:rPr>
                <w:b/>
                <w:sz w:val="24"/>
              </w:rPr>
            </w:pPr>
            <w:r>
              <w:rPr>
                <w:b/>
                <w:spacing w:val="-10"/>
                <w:sz w:val="24"/>
              </w:rPr>
              <w:t>9</w:t>
            </w:r>
          </w:p>
        </w:tc>
        <w:tc>
          <w:tcPr>
            <w:tcW w:w="695" w:type="dxa"/>
          </w:tcPr>
          <w:p w:rsidR="009D428F" w:rsidRDefault="00562F95">
            <w:pPr>
              <w:pStyle w:val="TableParagraph"/>
              <w:spacing w:line="273" w:lineRule="exact"/>
              <w:ind w:left="25" w:right="4"/>
              <w:jc w:val="center"/>
              <w:rPr>
                <w:b/>
                <w:sz w:val="24"/>
              </w:rPr>
            </w:pPr>
            <w:r>
              <w:rPr>
                <w:b/>
                <w:spacing w:val="-5"/>
                <w:sz w:val="24"/>
              </w:rPr>
              <w:t>10</w:t>
            </w:r>
          </w:p>
        </w:tc>
        <w:tc>
          <w:tcPr>
            <w:tcW w:w="696" w:type="dxa"/>
          </w:tcPr>
          <w:p w:rsidR="009D428F" w:rsidRDefault="00562F95">
            <w:pPr>
              <w:pStyle w:val="TableParagraph"/>
              <w:spacing w:line="273" w:lineRule="exact"/>
              <w:ind w:left="234"/>
              <w:rPr>
                <w:b/>
                <w:sz w:val="24"/>
              </w:rPr>
            </w:pPr>
            <w:r>
              <w:rPr>
                <w:b/>
                <w:spacing w:val="-5"/>
                <w:sz w:val="24"/>
              </w:rPr>
              <w:t>11</w:t>
            </w:r>
          </w:p>
        </w:tc>
      </w:tr>
      <w:tr w:rsidR="009D428F">
        <w:trPr>
          <w:trHeight w:val="825"/>
        </w:trPr>
        <w:tc>
          <w:tcPr>
            <w:tcW w:w="1811" w:type="dxa"/>
          </w:tcPr>
          <w:p w:rsidR="009D428F" w:rsidRDefault="00562F95">
            <w:pPr>
              <w:pStyle w:val="TableParagraph"/>
              <w:spacing w:line="272" w:lineRule="exact"/>
              <w:ind w:left="18" w:right="3"/>
              <w:jc w:val="center"/>
              <w:rPr>
                <w:b/>
                <w:sz w:val="24"/>
              </w:rPr>
            </w:pPr>
            <w:r>
              <w:rPr>
                <w:b/>
                <w:spacing w:val="-5"/>
                <w:sz w:val="24"/>
              </w:rPr>
              <w:t>Код</w:t>
            </w:r>
          </w:p>
          <w:p w:rsidR="009D428F" w:rsidRDefault="00562F95">
            <w:pPr>
              <w:pStyle w:val="TableParagraph"/>
              <w:spacing w:line="278" w:lineRule="exact"/>
              <w:ind w:left="18" w:right="9"/>
              <w:jc w:val="center"/>
              <w:rPr>
                <w:b/>
                <w:sz w:val="24"/>
              </w:rPr>
            </w:pPr>
            <w:r>
              <w:rPr>
                <w:b/>
                <w:spacing w:val="-2"/>
                <w:sz w:val="24"/>
              </w:rPr>
              <w:t>проверяемого элемента</w:t>
            </w:r>
          </w:p>
        </w:tc>
        <w:tc>
          <w:tcPr>
            <w:tcW w:w="696" w:type="dxa"/>
          </w:tcPr>
          <w:p w:rsidR="009D428F" w:rsidRDefault="00562F95">
            <w:pPr>
              <w:pStyle w:val="TableParagraph"/>
              <w:spacing w:line="268" w:lineRule="exact"/>
              <w:ind w:left="20" w:right="2"/>
              <w:jc w:val="center"/>
              <w:rPr>
                <w:sz w:val="24"/>
              </w:rPr>
            </w:pPr>
            <w:r>
              <w:rPr>
                <w:spacing w:val="-5"/>
                <w:sz w:val="24"/>
              </w:rPr>
              <w:t>2.3</w:t>
            </w:r>
          </w:p>
        </w:tc>
        <w:tc>
          <w:tcPr>
            <w:tcW w:w="697" w:type="dxa"/>
          </w:tcPr>
          <w:p w:rsidR="009D428F" w:rsidRDefault="00562F95">
            <w:pPr>
              <w:pStyle w:val="TableParagraph"/>
              <w:spacing w:line="268" w:lineRule="exact"/>
              <w:ind w:left="17"/>
              <w:jc w:val="center"/>
              <w:rPr>
                <w:sz w:val="24"/>
              </w:rPr>
            </w:pPr>
            <w:r>
              <w:rPr>
                <w:spacing w:val="-5"/>
                <w:sz w:val="24"/>
              </w:rPr>
              <w:t>2.3</w:t>
            </w:r>
          </w:p>
        </w:tc>
        <w:tc>
          <w:tcPr>
            <w:tcW w:w="696" w:type="dxa"/>
          </w:tcPr>
          <w:p w:rsidR="009D428F" w:rsidRDefault="00562F95">
            <w:pPr>
              <w:pStyle w:val="TableParagraph"/>
              <w:spacing w:line="268" w:lineRule="exact"/>
              <w:ind w:left="20" w:right="3"/>
              <w:jc w:val="center"/>
              <w:rPr>
                <w:sz w:val="24"/>
              </w:rPr>
            </w:pPr>
            <w:r>
              <w:rPr>
                <w:spacing w:val="-5"/>
                <w:sz w:val="24"/>
              </w:rPr>
              <w:t>2.3</w:t>
            </w:r>
          </w:p>
        </w:tc>
        <w:tc>
          <w:tcPr>
            <w:tcW w:w="696" w:type="dxa"/>
          </w:tcPr>
          <w:p w:rsidR="009D428F" w:rsidRDefault="00562F95">
            <w:pPr>
              <w:pStyle w:val="TableParagraph"/>
              <w:spacing w:line="268" w:lineRule="exact"/>
              <w:ind w:left="20" w:right="2"/>
              <w:jc w:val="center"/>
              <w:rPr>
                <w:sz w:val="24"/>
              </w:rPr>
            </w:pPr>
            <w:r>
              <w:rPr>
                <w:spacing w:val="-5"/>
                <w:sz w:val="24"/>
              </w:rPr>
              <w:t>2.3</w:t>
            </w:r>
          </w:p>
        </w:tc>
        <w:tc>
          <w:tcPr>
            <w:tcW w:w="696" w:type="dxa"/>
          </w:tcPr>
          <w:p w:rsidR="009D428F" w:rsidRDefault="00562F95">
            <w:pPr>
              <w:pStyle w:val="TableParagraph"/>
              <w:spacing w:line="268" w:lineRule="exact"/>
              <w:ind w:left="20"/>
              <w:jc w:val="center"/>
              <w:rPr>
                <w:sz w:val="24"/>
              </w:rPr>
            </w:pPr>
            <w:r>
              <w:rPr>
                <w:spacing w:val="-5"/>
                <w:sz w:val="24"/>
              </w:rPr>
              <w:t>2.7</w:t>
            </w:r>
          </w:p>
        </w:tc>
        <w:tc>
          <w:tcPr>
            <w:tcW w:w="696" w:type="dxa"/>
          </w:tcPr>
          <w:p w:rsidR="009D428F" w:rsidRDefault="00562F95">
            <w:pPr>
              <w:pStyle w:val="TableParagraph"/>
              <w:spacing w:line="268" w:lineRule="exact"/>
              <w:ind w:left="20" w:right="2"/>
              <w:jc w:val="center"/>
              <w:rPr>
                <w:sz w:val="24"/>
              </w:rPr>
            </w:pPr>
            <w:r>
              <w:rPr>
                <w:spacing w:val="-5"/>
                <w:sz w:val="24"/>
              </w:rPr>
              <w:t>2.7</w:t>
            </w:r>
          </w:p>
        </w:tc>
        <w:tc>
          <w:tcPr>
            <w:tcW w:w="696" w:type="dxa"/>
          </w:tcPr>
          <w:p w:rsidR="009D428F" w:rsidRDefault="00562F95">
            <w:pPr>
              <w:pStyle w:val="TableParagraph"/>
              <w:spacing w:line="268" w:lineRule="exact"/>
              <w:ind w:left="20" w:right="2"/>
              <w:jc w:val="center"/>
              <w:rPr>
                <w:sz w:val="24"/>
              </w:rPr>
            </w:pPr>
            <w:r>
              <w:rPr>
                <w:spacing w:val="-5"/>
                <w:sz w:val="24"/>
              </w:rPr>
              <w:t>2.7</w:t>
            </w:r>
          </w:p>
        </w:tc>
        <w:tc>
          <w:tcPr>
            <w:tcW w:w="695" w:type="dxa"/>
          </w:tcPr>
          <w:p w:rsidR="009D428F" w:rsidRDefault="00562F95">
            <w:pPr>
              <w:pStyle w:val="TableParagraph"/>
              <w:spacing w:line="268" w:lineRule="exact"/>
              <w:ind w:left="25" w:right="4"/>
              <w:jc w:val="center"/>
              <w:rPr>
                <w:sz w:val="24"/>
              </w:rPr>
            </w:pPr>
            <w:r>
              <w:rPr>
                <w:spacing w:val="-5"/>
                <w:sz w:val="24"/>
              </w:rPr>
              <w:t>2.7</w:t>
            </w:r>
          </w:p>
        </w:tc>
        <w:tc>
          <w:tcPr>
            <w:tcW w:w="695" w:type="dxa"/>
          </w:tcPr>
          <w:p w:rsidR="009D428F" w:rsidRDefault="00562F95">
            <w:pPr>
              <w:pStyle w:val="TableParagraph"/>
              <w:spacing w:line="267" w:lineRule="exact"/>
              <w:ind w:left="198"/>
              <w:rPr>
                <w:sz w:val="24"/>
              </w:rPr>
            </w:pPr>
            <w:r>
              <w:rPr>
                <w:spacing w:val="-5"/>
                <w:sz w:val="24"/>
              </w:rPr>
              <w:t>2.1</w:t>
            </w:r>
          </w:p>
          <w:p w:rsidR="009D428F" w:rsidRDefault="00562F95">
            <w:pPr>
              <w:pStyle w:val="TableParagraph"/>
              <w:spacing w:line="275" w:lineRule="exact"/>
              <w:ind w:left="202"/>
              <w:rPr>
                <w:sz w:val="24"/>
              </w:rPr>
            </w:pPr>
            <w:r>
              <w:rPr>
                <w:spacing w:val="-5"/>
                <w:sz w:val="24"/>
              </w:rPr>
              <w:t>2.5</w:t>
            </w:r>
          </w:p>
        </w:tc>
        <w:tc>
          <w:tcPr>
            <w:tcW w:w="695" w:type="dxa"/>
          </w:tcPr>
          <w:p w:rsidR="009D428F" w:rsidRDefault="00562F95">
            <w:pPr>
              <w:pStyle w:val="TableParagraph"/>
              <w:spacing w:line="268" w:lineRule="exact"/>
              <w:ind w:left="25"/>
              <w:jc w:val="center"/>
              <w:rPr>
                <w:sz w:val="24"/>
              </w:rPr>
            </w:pPr>
            <w:r>
              <w:rPr>
                <w:spacing w:val="-5"/>
                <w:sz w:val="24"/>
              </w:rPr>
              <w:t>2.7</w:t>
            </w:r>
          </w:p>
        </w:tc>
        <w:tc>
          <w:tcPr>
            <w:tcW w:w="696" w:type="dxa"/>
          </w:tcPr>
          <w:p w:rsidR="009D428F" w:rsidRDefault="00562F95">
            <w:pPr>
              <w:pStyle w:val="TableParagraph"/>
              <w:spacing w:line="267" w:lineRule="exact"/>
              <w:ind w:left="200"/>
              <w:rPr>
                <w:sz w:val="24"/>
              </w:rPr>
            </w:pPr>
            <w:r>
              <w:rPr>
                <w:spacing w:val="-5"/>
                <w:sz w:val="24"/>
              </w:rPr>
              <w:t>2.1</w:t>
            </w:r>
          </w:p>
          <w:p w:rsidR="009D428F" w:rsidRDefault="00562F95">
            <w:pPr>
              <w:pStyle w:val="TableParagraph"/>
              <w:spacing w:line="275" w:lineRule="exact"/>
              <w:ind w:left="205"/>
              <w:rPr>
                <w:sz w:val="24"/>
              </w:rPr>
            </w:pPr>
            <w:r>
              <w:rPr>
                <w:spacing w:val="-5"/>
                <w:sz w:val="24"/>
              </w:rPr>
              <w:t>2.5</w:t>
            </w:r>
          </w:p>
        </w:tc>
      </w:tr>
    </w:tbl>
    <w:p w:rsidR="009D428F" w:rsidRDefault="00562F95">
      <w:pPr>
        <w:spacing w:before="238" w:line="275" w:lineRule="exact"/>
        <w:ind w:left="4857"/>
        <w:rPr>
          <w:b/>
          <w:sz w:val="24"/>
        </w:rPr>
      </w:pPr>
      <w:r>
        <w:rPr>
          <w:b/>
          <w:spacing w:val="-4"/>
          <w:sz w:val="24"/>
        </w:rPr>
        <w:t>Тест</w:t>
      </w:r>
    </w:p>
    <w:p w:rsidR="009D428F" w:rsidRDefault="00562F95">
      <w:pPr>
        <w:pStyle w:val="a5"/>
        <w:numPr>
          <w:ilvl w:val="0"/>
          <w:numId w:val="50"/>
        </w:numPr>
        <w:tabs>
          <w:tab w:val="left" w:pos="606"/>
        </w:tabs>
        <w:ind w:hanging="182"/>
        <w:rPr>
          <w:sz w:val="24"/>
        </w:rPr>
      </w:pPr>
      <w:r>
        <w:rPr>
          <w:sz w:val="24"/>
        </w:rPr>
        <w:t>Подчеркни</w:t>
      </w:r>
      <w:r>
        <w:rPr>
          <w:spacing w:val="-7"/>
          <w:sz w:val="24"/>
        </w:rPr>
        <w:t xml:space="preserve"> </w:t>
      </w:r>
      <w:r>
        <w:rPr>
          <w:sz w:val="24"/>
        </w:rPr>
        <w:t>названия</w:t>
      </w:r>
      <w:r>
        <w:rPr>
          <w:spacing w:val="-7"/>
          <w:sz w:val="24"/>
        </w:rPr>
        <w:t xml:space="preserve"> </w:t>
      </w:r>
      <w:r>
        <w:rPr>
          <w:sz w:val="24"/>
        </w:rPr>
        <w:t>природных</w:t>
      </w:r>
      <w:r>
        <w:rPr>
          <w:spacing w:val="-6"/>
          <w:sz w:val="24"/>
        </w:rPr>
        <w:t xml:space="preserve"> </w:t>
      </w:r>
      <w:r>
        <w:rPr>
          <w:spacing w:val="-2"/>
          <w:sz w:val="24"/>
        </w:rPr>
        <w:t>объектов:</w:t>
      </w:r>
    </w:p>
    <w:p w:rsidR="009D428F" w:rsidRDefault="009D428F">
      <w:pPr>
        <w:pStyle w:val="a5"/>
        <w:rPr>
          <w:sz w:val="24"/>
        </w:rPr>
        <w:sectPr w:rsidR="009D428F">
          <w:pgSz w:w="11910" w:h="16840"/>
          <w:pgMar w:top="1160" w:right="425" w:bottom="280" w:left="1275" w:header="708" w:footer="0" w:gutter="0"/>
          <w:cols w:space="720"/>
        </w:sectPr>
      </w:pPr>
    </w:p>
    <w:p w:rsidR="009D428F" w:rsidRDefault="00562F95">
      <w:pPr>
        <w:pStyle w:val="a3"/>
        <w:spacing w:before="88" w:line="242" w:lineRule="auto"/>
        <w:ind w:right="399"/>
      </w:pPr>
      <w:r>
        <w:lastRenderedPageBreak/>
        <w:t>Ромашка,</w:t>
      </w:r>
      <w:r>
        <w:rPr>
          <w:spacing w:val="40"/>
        </w:rPr>
        <w:t xml:space="preserve"> </w:t>
      </w:r>
      <w:r>
        <w:t>линейка,</w:t>
      </w:r>
      <w:r>
        <w:rPr>
          <w:spacing w:val="37"/>
        </w:rPr>
        <w:t xml:space="preserve"> </w:t>
      </w:r>
      <w:r>
        <w:t>плитка,</w:t>
      </w:r>
      <w:r>
        <w:rPr>
          <w:spacing w:val="37"/>
        </w:rPr>
        <w:t xml:space="preserve"> </w:t>
      </w:r>
      <w:r>
        <w:t>машина,</w:t>
      </w:r>
      <w:r>
        <w:rPr>
          <w:spacing w:val="37"/>
        </w:rPr>
        <w:t xml:space="preserve"> </w:t>
      </w:r>
      <w:r>
        <w:t>горы,</w:t>
      </w:r>
      <w:r>
        <w:rPr>
          <w:spacing w:val="37"/>
        </w:rPr>
        <w:t xml:space="preserve"> </w:t>
      </w:r>
      <w:r>
        <w:t>шкаф,</w:t>
      </w:r>
      <w:r>
        <w:rPr>
          <w:spacing w:val="40"/>
        </w:rPr>
        <w:t xml:space="preserve"> </w:t>
      </w:r>
      <w:r>
        <w:t>глина,</w:t>
      </w:r>
      <w:r>
        <w:rPr>
          <w:spacing w:val="40"/>
        </w:rPr>
        <w:t xml:space="preserve"> </w:t>
      </w:r>
      <w:r>
        <w:t>птица,</w:t>
      </w:r>
      <w:r>
        <w:rPr>
          <w:spacing w:val="33"/>
        </w:rPr>
        <w:t xml:space="preserve"> </w:t>
      </w:r>
      <w:r>
        <w:t>облака,</w:t>
      </w:r>
      <w:r>
        <w:rPr>
          <w:spacing w:val="40"/>
        </w:rPr>
        <w:t xml:space="preserve"> </w:t>
      </w:r>
      <w:r>
        <w:t>тетрадь,</w:t>
      </w:r>
      <w:r>
        <w:rPr>
          <w:spacing w:val="37"/>
        </w:rPr>
        <w:t xml:space="preserve"> </w:t>
      </w:r>
      <w:r>
        <w:t xml:space="preserve">дерево, </w:t>
      </w:r>
      <w:r>
        <w:rPr>
          <w:spacing w:val="-4"/>
        </w:rPr>
        <w:t>дом.</w:t>
      </w:r>
    </w:p>
    <w:p w:rsidR="009D428F" w:rsidRDefault="00562F95">
      <w:pPr>
        <w:pStyle w:val="a5"/>
        <w:numPr>
          <w:ilvl w:val="0"/>
          <w:numId w:val="50"/>
        </w:numPr>
        <w:tabs>
          <w:tab w:val="left" w:pos="606"/>
        </w:tabs>
        <w:spacing w:line="271" w:lineRule="exact"/>
        <w:ind w:hanging="182"/>
        <w:rPr>
          <w:sz w:val="24"/>
        </w:rPr>
      </w:pPr>
      <w:r>
        <w:rPr>
          <w:sz w:val="24"/>
        </w:rPr>
        <w:t>К</w:t>
      </w:r>
      <w:r>
        <w:rPr>
          <w:spacing w:val="-3"/>
          <w:sz w:val="24"/>
        </w:rPr>
        <w:t xml:space="preserve"> </w:t>
      </w:r>
      <w:r>
        <w:rPr>
          <w:sz w:val="24"/>
        </w:rPr>
        <w:t>неживой</w:t>
      </w:r>
      <w:r>
        <w:rPr>
          <w:spacing w:val="-5"/>
          <w:sz w:val="24"/>
        </w:rPr>
        <w:t xml:space="preserve"> </w:t>
      </w:r>
      <w:r>
        <w:rPr>
          <w:sz w:val="24"/>
        </w:rPr>
        <w:t>природе</w:t>
      </w:r>
      <w:r>
        <w:rPr>
          <w:spacing w:val="-6"/>
          <w:sz w:val="24"/>
        </w:rPr>
        <w:t xml:space="preserve"> </w:t>
      </w:r>
      <w:r>
        <w:rPr>
          <w:spacing w:val="-2"/>
          <w:sz w:val="24"/>
        </w:rPr>
        <w:t>относятся:</w:t>
      </w:r>
    </w:p>
    <w:p w:rsidR="009D428F" w:rsidRDefault="00562F95">
      <w:pPr>
        <w:pStyle w:val="a5"/>
        <w:numPr>
          <w:ilvl w:val="1"/>
          <w:numId w:val="50"/>
        </w:numPr>
        <w:tabs>
          <w:tab w:val="left" w:pos="1135"/>
        </w:tabs>
        <w:spacing w:before="2"/>
        <w:rPr>
          <w:sz w:val="24"/>
        </w:rPr>
      </w:pPr>
      <w:r>
        <w:rPr>
          <w:sz w:val="24"/>
        </w:rPr>
        <w:t>человек,</w:t>
      </w:r>
      <w:r>
        <w:rPr>
          <w:spacing w:val="-6"/>
          <w:sz w:val="24"/>
        </w:rPr>
        <w:t xml:space="preserve"> </w:t>
      </w:r>
      <w:r>
        <w:rPr>
          <w:sz w:val="24"/>
        </w:rPr>
        <w:t>животные,</w:t>
      </w:r>
      <w:r>
        <w:rPr>
          <w:spacing w:val="-2"/>
          <w:sz w:val="24"/>
        </w:rPr>
        <w:t xml:space="preserve"> </w:t>
      </w:r>
      <w:r>
        <w:rPr>
          <w:sz w:val="24"/>
        </w:rPr>
        <w:t>растения,</w:t>
      </w:r>
      <w:r>
        <w:rPr>
          <w:spacing w:val="-6"/>
          <w:sz w:val="24"/>
        </w:rPr>
        <w:t xml:space="preserve"> </w:t>
      </w:r>
      <w:r>
        <w:rPr>
          <w:sz w:val="24"/>
        </w:rPr>
        <w:t>грибы,</w:t>
      </w:r>
      <w:r>
        <w:rPr>
          <w:spacing w:val="-5"/>
          <w:sz w:val="24"/>
        </w:rPr>
        <w:t xml:space="preserve"> </w:t>
      </w:r>
      <w:r>
        <w:rPr>
          <w:spacing w:val="-2"/>
          <w:sz w:val="24"/>
        </w:rPr>
        <w:t>микробы;</w:t>
      </w:r>
    </w:p>
    <w:p w:rsidR="009D428F" w:rsidRDefault="00562F95">
      <w:pPr>
        <w:pStyle w:val="a5"/>
        <w:numPr>
          <w:ilvl w:val="1"/>
          <w:numId w:val="50"/>
        </w:numPr>
        <w:tabs>
          <w:tab w:val="left" w:pos="1135"/>
        </w:tabs>
        <w:rPr>
          <w:sz w:val="24"/>
        </w:rPr>
      </w:pPr>
      <w:r>
        <w:rPr>
          <w:sz w:val="24"/>
        </w:rPr>
        <w:t>Солнце,</w:t>
      </w:r>
      <w:r>
        <w:rPr>
          <w:spacing w:val="-2"/>
          <w:sz w:val="24"/>
        </w:rPr>
        <w:t xml:space="preserve"> </w:t>
      </w:r>
      <w:r>
        <w:rPr>
          <w:sz w:val="24"/>
        </w:rPr>
        <w:t>Земля,</w:t>
      </w:r>
      <w:r>
        <w:rPr>
          <w:spacing w:val="-5"/>
          <w:sz w:val="24"/>
        </w:rPr>
        <w:t xml:space="preserve"> </w:t>
      </w:r>
      <w:r>
        <w:rPr>
          <w:sz w:val="24"/>
        </w:rPr>
        <w:t>воздух, вода, человек</w:t>
      </w:r>
      <w:r>
        <w:rPr>
          <w:spacing w:val="-8"/>
          <w:sz w:val="24"/>
        </w:rPr>
        <w:t xml:space="preserve"> </w:t>
      </w:r>
      <w:r>
        <w:rPr>
          <w:sz w:val="24"/>
        </w:rPr>
        <w:t>и</w:t>
      </w:r>
      <w:r>
        <w:rPr>
          <w:spacing w:val="-6"/>
          <w:sz w:val="24"/>
        </w:rPr>
        <w:t xml:space="preserve"> </w:t>
      </w:r>
      <w:r>
        <w:rPr>
          <w:sz w:val="24"/>
        </w:rPr>
        <w:t>всё</w:t>
      </w:r>
      <w:r>
        <w:rPr>
          <w:spacing w:val="-3"/>
          <w:sz w:val="24"/>
        </w:rPr>
        <w:t xml:space="preserve"> </w:t>
      </w:r>
      <w:r>
        <w:rPr>
          <w:sz w:val="24"/>
        </w:rPr>
        <w:t>то,</w:t>
      </w:r>
      <w:r>
        <w:rPr>
          <w:spacing w:val="-5"/>
          <w:sz w:val="24"/>
        </w:rPr>
        <w:t xml:space="preserve"> </w:t>
      </w:r>
      <w:r>
        <w:rPr>
          <w:sz w:val="24"/>
        </w:rPr>
        <w:t>что</w:t>
      </w:r>
      <w:r>
        <w:rPr>
          <w:spacing w:val="-2"/>
          <w:sz w:val="24"/>
        </w:rPr>
        <w:t xml:space="preserve"> </w:t>
      </w:r>
      <w:r>
        <w:rPr>
          <w:sz w:val="24"/>
        </w:rPr>
        <w:t>сделано</w:t>
      </w:r>
      <w:r>
        <w:rPr>
          <w:spacing w:val="2"/>
          <w:sz w:val="24"/>
        </w:rPr>
        <w:t xml:space="preserve"> </w:t>
      </w:r>
      <w:r>
        <w:rPr>
          <w:sz w:val="24"/>
        </w:rPr>
        <w:t>его</w:t>
      </w:r>
      <w:r>
        <w:rPr>
          <w:spacing w:val="2"/>
          <w:sz w:val="24"/>
        </w:rPr>
        <w:t xml:space="preserve"> </w:t>
      </w:r>
      <w:r>
        <w:rPr>
          <w:spacing w:val="-2"/>
          <w:sz w:val="24"/>
        </w:rPr>
        <w:t>руками;</w:t>
      </w:r>
    </w:p>
    <w:p w:rsidR="009D428F" w:rsidRDefault="00562F95">
      <w:pPr>
        <w:pStyle w:val="a5"/>
        <w:numPr>
          <w:ilvl w:val="1"/>
          <w:numId w:val="50"/>
        </w:numPr>
        <w:tabs>
          <w:tab w:val="left" w:pos="1135"/>
        </w:tabs>
        <w:spacing w:before="3"/>
        <w:rPr>
          <w:sz w:val="24"/>
        </w:rPr>
      </w:pPr>
      <w:r>
        <w:rPr>
          <w:sz w:val="24"/>
        </w:rPr>
        <w:t>Солнце,</w:t>
      </w:r>
      <w:r>
        <w:rPr>
          <w:spacing w:val="-3"/>
          <w:sz w:val="24"/>
        </w:rPr>
        <w:t xml:space="preserve"> </w:t>
      </w:r>
      <w:r>
        <w:rPr>
          <w:sz w:val="24"/>
        </w:rPr>
        <w:t>небо,</w:t>
      </w:r>
      <w:r>
        <w:rPr>
          <w:spacing w:val="-9"/>
          <w:sz w:val="24"/>
        </w:rPr>
        <w:t xml:space="preserve"> </w:t>
      </w:r>
      <w:r>
        <w:rPr>
          <w:sz w:val="24"/>
        </w:rPr>
        <w:t>облака, Земля,</w:t>
      </w:r>
      <w:r>
        <w:rPr>
          <w:spacing w:val="-4"/>
          <w:sz w:val="24"/>
        </w:rPr>
        <w:t xml:space="preserve"> </w:t>
      </w:r>
      <w:r>
        <w:rPr>
          <w:sz w:val="24"/>
        </w:rPr>
        <w:t>камни,</w:t>
      </w:r>
      <w:r>
        <w:rPr>
          <w:spacing w:val="-6"/>
          <w:sz w:val="24"/>
        </w:rPr>
        <w:t xml:space="preserve"> </w:t>
      </w:r>
      <w:r>
        <w:rPr>
          <w:sz w:val="24"/>
        </w:rPr>
        <w:t xml:space="preserve">вода, дождь, </w:t>
      </w:r>
      <w:r>
        <w:rPr>
          <w:spacing w:val="-2"/>
          <w:sz w:val="24"/>
        </w:rPr>
        <w:t>снег.</w:t>
      </w:r>
    </w:p>
    <w:p w:rsidR="009D428F" w:rsidRDefault="00562F95">
      <w:pPr>
        <w:pStyle w:val="a5"/>
        <w:numPr>
          <w:ilvl w:val="0"/>
          <w:numId w:val="50"/>
        </w:numPr>
        <w:tabs>
          <w:tab w:val="left" w:pos="606"/>
        </w:tabs>
        <w:ind w:hanging="182"/>
        <w:rPr>
          <w:sz w:val="24"/>
        </w:rPr>
      </w:pPr>
      <w:r>
        <w:rPr>
          <w:sz w:val="24"/>
        </w:rPr>
        <w:t>К</w:t>
      </w:r>
      <w:r>
        <w:rPr>
          <w:spacing w:val="-3"/>
          <w:sz w:val="24"/>
        </w:rPr>
        <w:t xml:space="preserve"> </w:t>
      </w:r>
      <w:r>
        <w:rPr>
          <w:sz w:val="24"/>
        </w:rPr>
        <w:t>живой</w:t>
      </w:r>
      <w:r>
        <w:rPr>
          <w:spacing w:val="-4"/>
          <w:sz w:val="24"/>
        </w:rPr>
        <w:t xml:space="preserve"> </w:t>
      </w:r>
      <w:r>
        <w:rPr>
          <w:sz w:val="24"/>
        </w:rPr>
        <w:t>природе</w:t>
      </w:r>
      <w:r>
        <w:rPr>
          <w:spacing w:val="-6"/>
          <w:sz w:val="24"/>
        </w:rPr>
        <w:t xml:space="preserve"> </w:t>
      </w:r>
      <w:r>
        <w:rPr>
          <w:spacing w:val="-2"/>
          <w:sz w:val="24"/>
        </w:rPr>
        <w:t>относятся:</w:t>
      </w:r>
    </w:p>
    <w:p w:rsidR="009D428F" w:rsidRDefault="00562F95">
      <w:pPr>
        <w:pStyle w:val="a5"/>
        <w:numPr>
          <w:ilvl w:val="1"/>
          <w:numId w:val="50"/>
        </w:numPr>
        <w:tabs>
          <w:tab w:val="left" w:pos="1135"/>
        </w:tabs>
        <w:spacing w:before="2"/>
        <w:rPr>
          <w:sz w:val="24"/>
        </w:rPr>
      </w:pPr>
      <w:r>
        <w:rPr>
          <w:sz w:val="24"/>
        </w:rPr>
        <w:t>человек,</w:t>
      </w:r>
      <w:r>
        <w:rPr>
          <w:spacing w:val="-6"/>
          <w:sz w:val="24"/>
        </w:rPr>
        <w:t xml:space="preserve"> </w:t>
      </w:r>
      <w:r>
        <w:rPr>
          <w:sz w:val="24"/>
        </w:rPr>
        <w:t>животные,</w:t>
      </w:r>
      <w:r>
        <w:rPr>
          <w:spacing w:val="-2"/>
          <w:sz w:val="24"/>
        </w:rPr>
        <w:t xml:space="preserve"> </w:t>
      </w:r>
      <w:r>
        <w:rPr>
          <w:sz w:val="24"/>
        </w:rPr>
        <w:t>растения,</w:t>
      </w:r>
      <w:r>
        <w:rPr>
          <w:spacing w:val="-6"/>
          <w:sz w:val="24"/>
        </w:rPr>
        <w:t xml:space="preserve"> </w:t>
      </w:r>
      <w:r>
        <w:rPr>
          <w:sz w:val="24"/>
        </w:rPr>
        <w:t>грибы,</w:t>
      </w:r>
      <w:r>
        <w:rPr>
          <w:spacing w:val="-5"/>
          <w:sz w:val="24"/>
        </w:rPr>
        <w:t xml:space="preserve"> </w:t>
      </w:r>
      <w:r>
        <w:rPr>
          <w:spacing w:val="-2"/>
          <w:sz w:val="24"/>
        </w:rPr>
        <w:t>микробы;</w:t>
      </w:r>
    </w:p>
    <w:p w:rsidR="009D428F" w:rsidRDefault="00562F95">
      <w:pPr>
        <w:pStyle w:val="a5"/>
        <w:numPr>
          <w:ilvl w:val="1"/>
          <w:numId w:val="50"/>
        </w:numPr>
        <w:tabs>
          <w:tab w:val="left" w:pos="1135"/>
        </w:tabs>
        <w:rPr>
          <w:sz w:val="24"/>
        </w:rPr>
      </w:pPr>
      <w:r>
        <w:rPr>
          <w:sz w:val="24"/>
        </w:rPr>
        <w:t>Солнце,</w:t>
      </w:r>
      <w:r>
        <w:rPr>
          <w:spacing w:val="-3"/>
          <w:sz w:val="24"/>
        </w:rPr>
        <w:t xml:space="preserve"> </w:t>
      </w:r>
      <w:r>
        <w:rPr>
          <w:sz w:val="24"/>
        </w:rPr>
        <w:t>Земля,</w:t>
      </w:r>
      <w:r>
        <w:rPr>
          <w:spacing w:val="-5"/>
          <w:sz w:val="24"/>
        </w:rPr>
        <w:t xml:space="preserve"> </w:t>
      </w:r>
      <w:r>
        <w:rPr>
          <w:sz w:val="24"/>
        </w:rPr>
        <w:t>воздух, вода, человек</w:t>
      </w:r>
      <w:r>
        <w:rPr>
          <w:spacing w:val="-8"/>
          <w:sz w:val="24"/>
        </w:rPr>
        <w:t xml:space="preserve"> </w:t>
      </w:r>
      <w:r>
        <w:rPr>
          <w:sz w:val="24"/>
        </w:rPr>
        <w:t>и</w:t>
      </w:r>
      <w:r>
        <w:rPr>
          <w:spacing w:val="-6"/>
          <w:sz w:val="24"/>
        </w:rPr>
        <w:t xml:space="preserve"> </w:t>
      </w:r>
      <w:r>
        <w:rPr>
          <w:sz w:val="24"/>
        </w:rPr>
        <w:t>всё</w:t>
      </w:r>
      <w:r>
        <w:rPr>
          <w:spacing w:val="-3"/>
          <w:sz w:val="24"/>
        </w:rPr>
        <w:t xml:space="preserve"> </w:t>
      </w:r>
      <w:r>
        <w:rPr>
          <w:sz w:val="24"/>
        </w:rPr>
        <w:t>то,</w:t>
      </w:r>
      <w:r>
        <w:rPr>
          <w:spacing w:val="-5"/>
          <w:sz w:val="24"/>
        </w:rPr>
        <w:t xml:space="preserve"> </w:t>
      </w:r>
      <w:r>
        <w:rPr>
          <w:sz w:val="24"/>
        </w:rPr>
        <w:t>что</w:t>
      </w:r>
      <w:r>
        <w:rPr>
          <w:spacing w:val="-2"/>
          <w:sz w:val="24"/>
        </w:rPr>
        <w:t xml:space="preserve"> </w:t>
      </w:r>
      <w:r>
        <w:rPr>
          <w:sz w:val="24"/>
        </w:rPr>
        <w:t>сделано</w:t>
      </w:r>
      <w:r>
        <w:rPr>
          <w:spacing w:val="2"/>
          <w:sz w:val="24"/>
        </w:rPr>
        <w:t xml:space="preserve"> </w:t>
      </w:r>
      <w:r>
        <w:rPr>
          <w:sz w:val="24"/>
        </w:rPr>
        <w:t>его</w:t>
      </w:r>
      <w:r>
        <w:rPr>
          <w:spacing w:val="2"/>
          <w:sz w:val="24"/>
        </w:rPr>
        <w:t xml:space="preserve"> </w:t>
      </w:r>
      <w:r>
        <w:rPr>
          <w:spacing w:val="-2"/>
          <w:sz w:val="24"/>
        </w:rPr>
        <w:t>руками;</w:t>
      </w:r>
    </w:p>
    <w:p w:rsidR="009D428F" w:rsidRDefault="00562F95">
      <w:pPr>
        <w:pStyle w:val="a5"/>
        <w:numPr>
          <w:ilvl w:val="1"/>
          <w:numId w:val="50"/>
        </w:numPr>
        <w:tabs>
          <w:tab w:val="left" w:pos="1135"/>
        </w:tabs>
        <w:spacing w:before="3"/>
        <w:rPr>
          <w:sz w:val="24"/>
        </w:rPr>
      </w:pPr>
      <w:r>
        <w:rPr>
          <w:sz w:val="24"/>
        </w:rPr>
        <w:t>Солнце,</w:t>
      </w:r>
      <w:r>
        <w:rPr>
          <w:spacing w:val="-3"/>
          <w:sz w:val="24"/>
        </w:rPr>
        <w:t xml:space="preserve"> </w:t>
      </w:r>
      <w:r>
        <w:rPr>
          <w:sz w:val="24"/>
        </w:rPr>
        <w:t>небо,</w:t>
      </w:r>
      <w:r>
        <w:rPr>
          <w:spacing w:val="-9"/>
          <w:sz w:val="24"/>
        </w:rPr>
        <w:t xml:space="preserve"> </w:t>
      </w:r>
      <w:r>
        <w:rPr>
          <w:sz w:val="24"/>
        </w:rPr>
        <w:t>облака, Земля,</w:t>
      </w:r>
      <w:r>
        <w:rPr>
          <w:spacing w:val="-4"/>
          <w:sz w:val="24"/>
        </w:rPr>
        <w:t xml:space="preserve"> </w:t>
      </w:r>
      <w:r>
        <w:rPr>
          <w:sz w:val="24"/>
        </w:rPr>
        <w:t>камни,</w:t>
      </w:r>
      <w:r>
        <w:rPr>
          <w:spacing w:val="-6"/>
          <w:sz w:val="24"/>
        </w:rPr>
        <w:t xml:space="preserve"> </w:t>
      </w:r>
      <w:r>
        <w:rPr>
          <w:sz w:val="24"/>
        </w:rPr>
        <w:t xml:space="preserve">вода, дождь, </w:t>
      </w:r>
      <w:r>
        <w:rPr>
          <w:spacing w:val="-2"/>
          <w:sz w:val="24"/>
        </w:rPr>
        <w:t>снег.</w:t>
      </w:r>
    </w:p>
    <w:p w:rsidR="009D428F" w:rsidRDefault="00562F95">
      <w:pPr>
        <w:pStyle w:val="a5"/>
        <w:numPr>
          <w:ilvl w:val="0"/>
          <w:numId w:val="50"/>
        </w:numPr>
        <w:tabs>
          <w:tab w:val="left" w:pos="606"/>
        </w:tabs>
        <w:ind w:hanging="182"/>
        <w:rPr>
          <w:sz w:val="24"/>
        </w:rPr>
      </w:pPr>
      <w:r>
        <w:rPr>
          <w:sz w:val="24"/>
        </w:rPr>
        <w:t>Живые</w:t>
      </w:r>
      <w:r>
        <w:rPr>
          <w:spacing w:val="-5"/>
          <w:sz w:val="24"/>
        </w:rPr>
        <w:t xml:space="preserve"> </w:t>
      </w:r>
      <w:r>
        <w:rPr>
          <w:sz w:val="24"/>
        </w:rPr>
        <w:t>существа</w:t>
      </w:r>
      <w:r>
        <w:rPr>
          <w:spacing w:val="-2"/>
          <w:sz w:val="24"/>
        </w:rPr>
        <w:t xml:space="preserve"> </w:t>
      </w:r>
      <w:r>
        <w:rPr>
          <w:sz w:val="24"/>
        </w:rPr>
        <w:t>отличаются</w:t>
      </w:r>
      <w:r>
        <w:rPr>
          <w:spacing w:val="-6"/>
          <w:sz w:val="24"/>
        </w:rPr>
        <w:t xml:space="preserve"> </w:t>
      </w:r>
      <w:r>
        <w:rPr>
          <w:sz w:val="24"/>
        </w:rPr>
        <w:t>от</w:t>
      </w:r>
      <w:r>
        <w:rPr>
          <w:spacing w:val="-5"/>
          <w:sz w:val="24"/>
        </w:rPr>
        <w:t xml:space="preserve"> </w:t>
      </w:r>
      <w:r>
        <w:rPr>
          <w:sz w:val="24"/>
        </w:rPr>
        <w:t>предметов</w:t>
      </w:r>
      <w:r>
        <w:rPr>
          <w:spacing w:val="-5"/>
          <w:sz w:val="24"/>
        </w:rPr>
        <w:t xml:space="preserve"> </w:t>
      </w:r>
      <w:r>
        <w:rPr>
          <w:sz w:val="24"/>
        </w:rPr>
        <w:t>неживой</w:t>
      </w:r>
      <w:r>
        <w:rPr>
          <w:spacing w:val="-5"/>
          <w:sz w:val="24"/>
        </w:rPr>
        <w:t xml:space="preserve"> </w:t>
      </w:r>
      <w:r>
        <w:rPr>
          <w:sz w:val="24"/>
        </w:rPr>
        <w:t>природы</w:t>
      </w:r>
      <w:r>
        <w:rPr>
          <w:spacing w:val="-4"/>
          <w:sz w:val="24"/>
        </w:rPr>
        <w:t xml:space="preserve"> </w:t>
      </w:r>
      <w:r>
        <w:rPr>
          <w:sz w:val="24"/>
        </w:rPr>
        <w:t>тем,</w:t>
      </w:r>
      <w:r>
        <w:rPr>
          <w:spacing w:val="1"/>
          <w:sz w:val="24"/>
        </w:rPr>
        <w:t xml:space="preserve"> </w:t>
      </w:r>
      <w:r>
        <w:rPr>
          <w:spacing w:val="-4"/>
          <w:sz w:val="24"/>
        </w:rPr>
        <w:t>что:</w:t>
      </w:r>
    </w:p>
    <w:p w:rsidR="009D428F" w:rsidRDefault="00562F95">
      <w:pPr>
        <w:pStyle w:val="a5"/>
        <w:numPr>
          <w:ilvl w:val="1"/>
          <w:numId w:val="50"/>
        </w:numPr>
        <w:tabs>
          <w:tab w:val="left" w:pos="1135"/>
        </w:tabs>
        <w:spacing w:before="2"/>
        <w:rPr>
          <w:sz w:val="24"/>
        </w:rPr>
      </w:pPr>
      <w:r>
        <w:rPr>
          <w:sz w:val="24"/>
        </w:rPr>
        <w:t>они</w:t>
      </w:r>
      <w:r>
        <w:rPr>
          <w:spacing w:val="-8"/>
          <w:sz w:val="24"/>
        </w:rPr>
        <w:t xml:space="preserve"> </w:t>
      </w:r>
      <w:r>
        <w:rPr>
          <w:sz w:val="24"/>
        </w:rPr>
        <w:t>дышат,</w:t>
      </w:r>
      <w:r>
        <w:rPr>
          <w:spacing w:val="-4"/>
          <w:sz w:val="24"/>
        </w:rPr>
        <w:t xml:space="preserve"> </w:t>
      </w:r>
      <w:r>
        <w:rPr>
          <w:sz w:val="24"/>
        </w:rPr>
        <w:t>питаются,</w:t>
      </w:r>
      <w:r>
        <w:rPr>
          <w:spacing w:val="-5"/>
          <w:sz w:val="24"/>
        </w:rPr>
        <w:t xml:space="preserve"> </w:t>
      </w:r>
      <w:r>
        <w:rPr>
          <w:sz w:val="24"/>
        </w:rPr>
        <w:t>растут,</w:t>
      </w:r>
      <w:r>
        <w:rPr>
          <w:spacing w:val="1"/>
          <w:sz w:val="24"/>
        </w:rPr>
        <w:t xml:space="preserve"> </w:t>
      </w:r>
      <w:r>
        <w:rPr>
          <w:sz w:val="24"/>
        </w:rPr>
        <w:t>приносят</w:t>
      </w:r>
      <w:r>
        <w:rPr>
          <w:spacing w:val="-5"/>
          <w:sz w:val="24"/>
        </w:rPr>
        <w:t xml:space="preserve"> </w:t>
      </w:r>
      <w:r>
        <w:rPr>
          <w:sz w:val="24"/>
        </w:rPr>
        <w:t>потомство,</w:t>
      </w:r>
      <w:r>
        <w:rPr>
          <w:spacing w:val="-4"/>
          <w:sz w:val="24"/>
        </w:rPr>
        <w:t xml:space="preserve"> </w:t>
      </w:r>
      <w:r>
        <w:rPr>
          <w:spacing w:val="-2"/>
          <w:sz w:val="24"/>
        </w:rPr>
        <w:t>умирают;</w:t>
      </w:r>
    </w:p>
    <w:p w:rsidR="009D428F" w:rsidRDefault="00562F95">
      <w:pPr>
        <w:pStyle w:val="a5"/>
        <w:numPr>
          <w:ilvl w:val="1"/>
          <w:numId w:val="50"/>
        </w:numPr>
        <w:tabs>
          <w:tab w:val="left" w:pos="1135"/>
        </w:tabs>
        <w:rPr>
          <w:sz w:val="24"/>
        </w:rPr>
      </w:pPr>
      <w:r>
        <w:rPr>
          <w:sz w:val="24"/>
        </w:rPr>
        <w:t>они</w:t>
      </w:r>
      <w:r>
        <w:rPr>
          <w:spacing w:val="-8"/>
          <w:sz w:val="24"/>
        </w:rPr>
        <w:t xml:space="preserve"> </w:t>
      </w:r>
      <w:r>
        <w:rPr>
          <w:sz w:val="24"/>
        </w:rPr>
        <w:t>разговаривают, бегают</w:t>
      </w:r>
      <w:r>
        <w:rPr>
          <w:spacing w:val="-2"/>
          <w:sz w:val="24"/>
        </w:rPr>
        <w:t xml:space="preserve"> </w:t>
      </w:r>
      <w:r>
        <w:rPr>
          <w:sz w:val="24"/>
        </w:rPr>
        <w:t>и</w:t>
      </w:r>
      <w:r>
        <w:rPr>
          <w:spacing w:val="-6"/>
          <w:sz w:val="24"/>
        </w:rPr>
        <w:t xml:space="preserve"> </w:t>
      </w:r>
      <w:r>
        <w:rPr>
          <w:sz w:val="24"/>
        </w:rPr>
        <w:t>прыгают,</w:t>
      </w:r>
      <w:r>
        <w:rPr>
          <w:spacing w:val="-4"/>
          <w:sz w:val="24"/>
        </w:rPr>
        <w:t xml:space="preserve"> </w:t>
      </w:r>
      <w:r>
        <w:rPr>
          <w:sz w:val="24"/>
        </w:rPr>
        <w:t>смеются</w:t>
      </w:r>
      <w:r>
        <w:rPr>
          <w:spacing w:val="-2"/>
          <w:sz w:val="24"/>
        </w:rPr>
        <w:t xml:space="preserve"> </w:t>
      </w:r>
      <w:r>
        <w:rPr>
          <w:sz w:val="24"/>
        </w:rPr>
        <w:t>и</w:t>
      </w:r>
      <w:r>
        <w:rPr>
          <w:spacing w:val="-6"/>
          <w:sz w:val="24"/>
        </w:rPr>
        <w:t xml:space="preserve"> </w:t>
      </w:r>
      <w:r>
        <w:rPr>
          <w:sz w:val="24"/>
        </w:rPr>
        <w:t>плачут,</w:t>
      </w:r>
      <w:r>
        <w:rPr>
          <w:spacing w:val="1"/>
          <w:sz w:val="24"/>
        </w:rPr>
        <w:t xml:space="preserve"> </w:t>
      </w:r>
      <w:r>
        <w:rPr>
          <w:sz w:val="24"/>
        </w:rPr>
        <w:t>растут,</w:t>
      </w:r>
      <w:r>
        <w:rPr>
          <w:spacing w:val="5"/>
          <w:sz w:val="24"/>
        </w:rPr>
        <w:t xml:space="preserve"> </w:t>
      </w:r>
      <w:r>
        <w:rPr>
          <w:spacing w:val="-2"/>
          <w:sz w:val="24"/>
        </w:rPr>
        <w:t>умирают;</w:t>
      </w:r>
    </w:p>
    <w:p w:rsidR="009D428F" w:rsidRDefault="00562F95">
      <w:pPr>
        <w:pStyle w:val="a5"/>
        <w:numPr>
          <w:ilvl w:val="1"/>
          <w:numId w:val="50"/>
        </w:numPr>
        <w:tabs>
          <w:tab w:val="left" w:pos="1135"/>
        </w:tabs>
        <w:spacing w:before="2"/>
        <w:rPr>
          <w:sz w:val="24"/>
        </w:rPr>
      </w:pPr>
      <w:r>
        <w:rPr>
          <w:sz w:val="24"/>
        </w:rPr>
        <w:t>они</w:t>
      </w:r>
      <w:r>
        <w:rPr>
          <w:spacing w:val="-10"/>
          <w:sz w:val="24"/>
        </w:rPr>
        <w:t xml:space="preserve"> </w:t>
      </w:r>
      <w:r>
        <w:rPr>
          <w:sz w:val="24"/>
        </w:rPr>
        <w:t>передвигаются,</w:t>
      </w:r>
      <w:r>
        <w:rPr>
          <w:spacing w:val="-3"/>
          <w:sz w:val="24"/>
        </w:rPr>
        <w:t xml:space="preserve"> </w:t>
      </w:r>
      <w:r>
        <w:rPr>
          <w:sz w:val="24"/>
        </w:rPr>
        <w:t>растут,</w:t>
      </w:r>
      <w:r>
        <w:rPr>
          <w:spacing w:val="-1"/>
          <w:sz w:val="24"/>
        </w:rPr>
        <w:t xml:space="preserve"> </w:t>
      </w:r>
      <w:r>
        <w:rPr>
          <w:sz w:val="24"/>
        </w:rPr>
        <w:t>изменяют</w:t>
      </w:r>
      <w:r>
        <w:rPr>
          <w:spacing w:val="-8"/>
          <w:sz w:val="24"/>
        </w:rPr>
        <w:t xml:space="preserve"> </w:t>
      </w:r>
      <w:r>
        <w:rPr>
          <w:sz w:val="24"/>
        </w:rPr>
        <w:t>окружающую</w:t>
      </w:r>
      <w:r>
        <w:rPr>
          <w:spacing w:val="-6"/>
          <w:sz w:val="24"/>
        </w:rPr>
        <w:t xml:space="preserve"> </w:t>
      </w:r>
      <w:r>
        <w:rPr>
          <w:sz w:val="24"/>
        </w:rPr>
        <w:t>природу,</w:t>
      </w:r>
      <w:r>
        <w:rPr>
          <w:spacing w:val="2"/>
          <w:sz w:val="24"/>
        </w:rPr>
        <w:t xml:space="preserve"> </w:t>
      </w:r>
      <w:r>
        <w:rPr>
          <w:spacing w:val="-2"/>
          <w:sz w:val="24"/>
        </w:rPr>
        <w:t>умирают.</w:t>
      </w:r>
    </w:p>
    <w:p w:rsidR="009D428F" w:rsidRDefault="00562F95">
      <w:pPr>
        <w:pStyle w:val="a5"/>
        <w:numPr>
          <w:ilvl w:val="0"/>
          <w:numId w:val="50"/>
        </w:numPr>
        <w:tabs>
          <w:tab w:val="left" w:pos="606"/>
        </w:tabs>
        <w:ind w:hanging="182"/>
        <w:rPr>
          <w:sz w:val="24"/>
        </w:rPr>
      </w:pPr>
      <w:r>
        <w:rPr>
          <w:sz w:val="24"/>
        </w:rPr>
        <w:t>Животные</w:t>
      </w:r>
      <w:r>
        <w:rPr>
          <w:spacing w:val="1"/>
          <w:sz w:val="24"/>
        </w:rPr>
        <w:t xml:space="preserve"> </w:t>
      </w:r>
      <w:r>
        <w:rPr>
          <w:sz w:val="24"/>
        </w:rPr>
        <w:t>–</w:t>
      </w:r>
      <w:r>
        <w:rPr>
          <w:spacing w:val="-3"/>
          <w:sz w:val="24"/>
        </w:rPr>
        <w:t xml:space="preserve"> </w:t>
      </w:r>
      <w:r>
        <w:rPr>
          <w:spacing w:val="-4"/>
          <w:sz w:val="24"/>
        </w:rPr>
        <w:t>это:</w:t>
      </w:r>
    </w:p>
    <w:p w:rsidR="009D428F" w:rsidRDefault="00562F95">
      <w:pPr>
        <w:pStyle w:val="a5"/>
        <w:numPr>
          <w:ilvl w:val="1"/>
          <w:numId w:val="50"/>
        </w:numPr>
        <w:tabs>
          <w:tab w:val="left" w:pos="1135"/>
        </w:tabs>
        <w:spacing w:before="3"/>
        <w:rPr>
          <w:sz w:val="24"/>
        </w:rPr>
      </w:pPr>
      <w:r>
        <w:rPr>
          <w:sz w:val="24"/>
        </w:rPr>
        <w:t>звери,</w:t>
      </w:r>
      <w:r>
        <w:rPr>
          <w:spacing w:val="-6"/>
          <w:sz w:val="24"/>
        </w:rPr>
        <w:t xml:space="preserve"> </w:t>
      </w:r>
      <w:r>
        <w:rPr>
          <w:sz w:val="24"/>
        </w:rPr>
        <w:t>насекомые,</w:t>
      </w:r>
      <w:r>
        <w:rPr>
          <w:spacing w:val="-6"/>
          <w:sz w:val="24"/>
        </w:rPr>
        <w:t xml:space="preserve"> </w:t>
      </w:r>
      <w:r>
        <w:rPr>
          <w:sz w:val="24"/>
        </w:rPr>
        <w:t>змеи,</w:t>
      </w:r>
      <w:r>
        <w:rPr>
          <w:spacing w:val="-1"/>
          <w:sz w:val="24"/>
        </w:rPr>
        <w:t xml:space="preserve"> </w:t>
      </w:r>
      <w:r>
        <w:rPr>
          <w:sz w:val="24"/>
        </w:rPr>
        <w:t>растения,</w:t>
      </w:r>
      <w:r>
        <w:rPr>
          <w:spacing w:val="-6"/>
          <w:sz w:val="24"/>
        </w:rPr>
        <w:t xml:space="preserve"> </w:t>
      </w:r>
      <w:r>
        <w:rPr>
          <w:sz w:val="24"/>
        </w:rPr>
        <w:t>грибы,</w:t>
      </w:r>
      <w:r>
        <w:rPr>
          <w:spacing w:val="-5"/>
          <w:sz w:val="24"/>
        </w:rPr>
        <w:t xml:space="preserve"> </w:t>
      </w:r>
      <w:r>
        <w:rPr>
          <w:spacing w:val="-2"/>
          <w:sz w:val="24"/>
        </w:rPr>
        <w:t>микробы;</w:t>
      </w:r>
    </w:p>
    <w:p w:rsidR="009D428F" w:rsidRDefault="00562F95">
      <w:pPr>
        <w:pStyle w:val="a5"/>
        <w:numPr>
          <w:ilvl w:val="1"/>
          <w:numId w:val="50"/>
        </w:numPr>
        <w:tabs>
          <w:tab w:val="left" w:pos="1135"/>
        </w:tabs>
        <w:rPr>
          <w:sz w:val="24"/>
        </w:rPr>
      </w:pPr>
      <w:r>
        <w:rPr>
          <w:sz w:val="24"/>
        </w:rPr>
        <w:t>птицы,</w:t>
      </w:r>
      <w:r>
        <w:rPr>
          <w:spacing w:val="-9"/>
          <w:sz w:val="24"/>
        </w:rPr>
        <w:t xml:space="preserve"> </w:t>
      </w:r>
      <w:r>
        <w:rPr>
          <w:sz w:val="24"/>
        </w:rPr>
        <w:t>звери,</w:t>
      </w:r>
      <w:r>
        <w:rPr>
          <w:spacing w:val="-2"/>
          <w:sz w:val="24"/>
        </w:rPr>
        <w:t xml:space="preserve"> </w:t>
      </w:r>
      <w:r>
        <w:rPr>
          <w:sz w:val="24"/>
        </w:rPr>
        <w:t>рыбы,</w:t>
      </w:r>
      <w:r>
        <w:rPr>
          <w:spacing w:val="-3"/>
          <w:sz w:val="24"/>
        </w:rPr>
        <w:t xml:space="preserve"> </w:t>
      </w:r>
      <w:r>
        <w:rPr>
          <w:sz w:val="24"/>
        </w:rPr>
        <w:t>ящерицы,</w:t>
      </w:r>
      <w:r>
        <w:rPr>
          <w:spacing w:val="-6"/>
          <w:sz w:val="24"/>
        </w:rPr>
        <w:t xml:space="preserve"> </w:t>
      </w:r>
      <w:r>
        <w:rPr>
          <w:sz w:val="24"/>
        </w:rPr>
        <w:t>черепахи,</w:t>
      </w:r>
      <w:r>
        <w:rPr>
          <w:spacing w:val="-2"/>
          <w:sz w:val="24"/>
        </w:rPr>
        <w:t xml:space="preserve"> черви;</w:t>
      </w:r>
    </w:p>
    <w:p w:rsidR="009D428F" w:rsidRDefault="00562F95">
      <w:pPr>
        <w:pStyle w:val="a5"/>
        <w:numPr>
          <w:ilvl w:val="1"/>
          <w:numId w:val="50"/>
        </w:numPr>
        <w:tabs>
          <w:tab w:val="left" w:pos="1135"/>
        </w:tabs>
        <w:spacing w:before="2"/>
        <w:rPr>
          <w:sz w:val="24"/>
        </w:rPr>
      </w:pPr>
      <w:r>
        <w:rPr>
          <w:sz w:val="24"/>
        </w:rPr>
        <w:t>птицы,</w:t>
      </w:r>
      <w:r>
        <w:rPr>
          <w:spacing w:val="-8"/>
          <w:sz w:val="24"/>
        </w:rPr>
        <w:t xml:space="preserve"> </w:t>
      </w:r>
      <w:r>
        <w:rPr>
          <w:sz w:val="24"/>
        </w:rPr>
        <w:t>звери,</w:t>
      </w:r>
      <w:r>
        <w:rPr>
          <w:spacing w:val="-1"/>
          <w:sz w:val="24"/>
        </w:rPr>
        <w:t xml:space="preserve"> </w:t>
      </w:r>
      <w:r>
        <w:rPr>
          <w:sz w:val="24"/>
        </w:rPr>
        <w:t>человек,</w:t>
      </w:r>
      <w:r>
        <w:rPr>
          <w:spacing w:val="-5"/>
          <w:sz w:val="24"/>
        </w:rPr>
        <w:t xml:space="preserve"> </w:t>
      </w:r>
      <w:r>
        <w:rPr>
          <w:sz w:val="24"/>
        </w:rPr>
        <w:t>насекомые,</w:t>
      </w:r>
      <w:r>
        <w:rPr>
          <w:spacing w:val="-5"/>
          <w:sz w:val="24"/>
        </w:rPr>
        <w:t xml:space="preserve"> </w:t>
      </w:r>
      <w:r>
        <w:rPr>
          <w:sz w:val="24"/>
        </w:rPr>
        <w:t>растения,</w:t>
      </w:r>
      <w:r>
        <w:rPr>
          <w:spacing w:val="-5"/>
          <w:sz w:val="24"/>
        </w:rPr>
        <w:t xml:space="preserve"> </w:t>
      </w:r>
      <w:r>
        <w:rPr>
          <w:spacing w:val="-2"/>
          <w:sz w:val="24"/>
        </w:rPr>
        <w:t>грибы.</w:t>
      </w:r>
    </w:p>
    <w:p w:rsidR="009D428F" w:rsidRDefault="00562F95">
      <w:pPr>
        <w:pStyle w:val="a5"/>
        <w:numPr>
          <w:ilvl w:val="0"/>
          <w:numId w:val="50"/>
        </w:numPr>
        <w:tabs>
          <w:tab w:val="left" w:pos="606"/>
        </w:tabs>
        <w:ind w:hanging="182"/>
        <w:rPr>
          <w:sz w:val="24"/>
        </w:rPr>
      </w:pPr>
      <w:r>
        <w:rPr>
          <w:sz w:val="24"/>
        </w:rPr>
        <w:t>Из-за</w:t>
      </w:r>
      <w:r>
        <w:rPr>
          <w:spacing w:val="-6"/>
          <w:sz w:val="24"/>
        </w:rPr>
        <w:t xml:space="preserve"> </w:t>
      </w:r>
      <w:r>
        <w:rPr>
          <w:sz w:val="24"/>
        </w:rPr>
        <w:t>чего</w:t>
      </w:r>
      <w:r>
        <w:rPr>
          <w:spacing w:val="4"/>
          <w:sz w:val="24"/>
        </w:rPr>
        <w:t xml:space="preserve"> </w:t>
      </w:r>
      <w:r>
        <w:rPr>
          <w:sz w:val="24"/>
        </w:rPr>
        <w:t>на</w:t>
      </w:r>
      <w:r>
        <w:rPr>
          <w:spacing w:val="-6"/>
          <w:sz w:val="24"/>
        </w:rPr>
        <w:t xml:space="preserve"> </w:t>
      </w:r>
      <w:r>
        <w:rPr>
          <w:sz w:val="24"/>
        </w:rPr>
        <w:t>Земле</w:t>
      </w:r>
      <w:r>
        <w:rPr>
          <w:spacing w:val="-1"/>
          <w:sz w:val="24"/>
        </w:rPr>
        <w:t xml:space="preserve"> </w:t>
      </w:r>
      <w:r>
        <w:rPr>
          <w:sz w:val="24"/>
        </w:rPr>
        <w:t>становится</w:t>
      </w:r>
      <w:r>
        <w:rPr>
          <w:spacing w:val="-5"/>
          <w:sz w:val="24"/>
        </w:rPr>
        <w:t xml:space="preserve"> </w:t>
      </w:r>
      <w:r>
        <w:rPr>
          <w:sz w:val="24"/>
        </w:rPr>
        <w:t xml:space="preserve">меньше </w:t>
      </w:r>
      <w:r>
        <w:rPr>
          <w:spacing w:val="-2"/>
          <w:sz w:val="24"/>
        </w:rPr>
        <w:t>лесов?</w:t>
      </w:r>
    </w:p>
    <w:p w:rsidR="009D428F" w:rsidRDefault="00562F95">
      <w:pPr>
        <w:pStyle w:val="a5"/>
        <w:numPr>
          <w:ilvl w:val="1"/>
          <w:numId w:val="50"/>
        </w:numPr>
        <w:tabs>
          <w:tab w:val="left" w:pos="1135"/>
        </w:tabs>
        <w:spacing w:before="3"/>
        <w:rPr>
          <w:sz w:val="24"/>
        </w:rPr>
      </w:pPr>
      <w:r>
        <w:rPr>
          <w:sz w:val="24"/>
        </w:rPr>
        <w:t>из-за</w:t>
      </w:r>
      <w:r>
        <w:rPr>
          <w:spacing w:val="-5"/>
          <w:sz w:val="24"/>
        </w:rPr>
        <w:t xml:space="preserve"> </w:t>
      </w:r>
      <w:r>
        <w:rPr>
          <w:sz w:val="24"/>
        </w:rPr>
        <w:t>пожаров</w:t>
      </w:r>
      <w:r>
        <w:rPr>
          <w:spacing w:val="-2"/>
          <w:sz w:val="24"/>
        </w:rPr>
        <w:t xml:space="preserve"> </w:t>
      </w:r>
      <w:r>
        <w:rPr>
          <w:sz w:val="24"/>
        </w:rPr>
        <w:t>и</w:t>
      </w:r>
      <w:r>
        <w:rPr>
          <w:spacing w:val="-3"/>
          <w:sz w:val="24"/>
        </w:rPr>
        <w:t xml:space="preserve"> </w:t>
      </w:r>
      <w:r>
        <w:rPr>
          <w:sz w:val="24"/>
        </w:rPr>
        <w:t>стихийных</w:t>
      </w:r>
      <w:r>
        <w:rPr>
          <w:spacing w:val="-3"/>
          <w:sz w:val="24"/>
        </w:rPr>
        <w:t xml:space="preserve"> </w:t>
      </w:r>
      <w:r>
        <w:rPr>
          <w:spacing w:val="-2"/>
          <w:sz w:val="24"/>
        </w:rPr>
        <w:t>бедствий;</w:t>
      </w:r>
    </w:p>
    <w:p w:rsidR="009D428F" w:rsidRDefault="00562F95">
      <w:pPr>
        <w:pStyle w:val="a5"/>
        <w:numPr>
          <w:ilvl w:val="1"/>
          <w:numId w:val="50"/>
        </w:numPr>
        <w:tabs>
          <w:tab w:val="left" w:pos="1135"/>
        </w:tabs>
        <w:rPr>
          <w:sz w:val="24"/>
        </w:rPr>
      </w:pPr>
      <w:r>
        <w:rPr>
          <w:sz w:val="24"/>
        </w:rPr>
        <w:t>из-за</w:t>
      </w:r>
      <w:r>
        <w:rPr>
          <w:spacing w:val="-7"/>
          <w:sz w:val="24"/>
        </w:rPr>
        <w:t xml:space="preserve"> </w:t>
      </w:r>
      <w:r>
        <w:rPr>
          <w:sz w:val="24"/>
        </w:rPr>
        <w:t>изменения климата</w:t>
      </w:r>
      <w:r>
        <w:rPr>
          <w:spacing w:val="-1"/>
          <w:sz w:val="24"/>
        </w:rPr>
        <w:t xml:space="preserve"> </w:t>
      </w:r>
      <w:r>
        <w:rPr>
          <w:sz w:val="24"/>
        </w:rPr>
        <w:t>на</w:t>
      </w:r>
      <w:r>
        <w:rPr>
          <w:spacing w:val="-1"/>
          <w:sz w:val="24"/>
        </w:rPr>
        <w:t xml:space="preserve"> </w:t>
      </w:r>
      <w:r>
        <w:rPr>
          <w:spacing w:val="-2"/>
          <w:sz w:val="24"/>
        </w:rPr>
        <w:t>Земле;</w:t>
      </w:r>
    </w:p>
    <w:p w:rsidR="009D428F" w:rsidRDefault="00562F95">
      <w:pPr>
        <w:pStyle w:val="a5"/>
        <w:numPr>
          <w:ilvl w:val="1"/>
          <w:numId w:val="50"/>
        </w:numPr>
        <w:tabs>
          <w:tab w:val="left" w:pos="1135"/>
        </w:tabs>
        <w:spacing w:before="2"/>
        <w:rPr>
          <w:sz w:val="24"/>
        </w:rPr>
      </w:pPr>
      <w:r>
        <w:rPr>
          <w:sz w:val="24"/>
        </w:rPr>
        <w:t>из-за</w:t>
      </w:r>
      <w:r>
        <w:rPr>
          <w:spacing w:val="-7"/>
          <w:sz w:val="24"/>
        </w:rPr>
        <w:t xml:space="preserve"> </w:t>
      </w:r>
      <w:r>
        <w:rPr>
          <w:sz w:val="24"/>
        </w:rPr>
        <w:t>строительства</w:t>
      </w:r>
      <w:r>
        <w:rPr>
          <w:spacing w:val="-9"/>
          <w:sz w:val="24"/>
        </w:rPr>
        <w:t xml:space="preserve"> </w:t>
      </w:r>
      <w:r>
        <w:rPr>
          <w:sz w:val="24"/>
        </w:rPr>
        <w:t>городов,</w:t>
      </w:r>
      <w:r>
        <w:rPr>
          <w:spacing w:val="-6"/>
          <w:sz w:val="24"/>
        </w:rPr>
        <w:t xml:space="preserve"> </w:t>
      </w:r>
      <w:r>
        <w:rPr>
          <w:sz w:val="24"/>
        </w:rPr>
        <w:t>дорог,</w:t>
      </w:r>
      <w:r>
        <w:rPr>
          <w:spacing w:val="-1"/>
          <w:sz w:val="24"/>
        </w:rPr>
        <w:t xml:space="preserve"> </w:t>
      </w:r>
      <w:r>
        <w:rPr>
          <w:sz w:val="24"/>
        </w:rPr>
        <w:t>возделывания</w:t>
      </w:r>
      <w:r>
        <w:rPr>
          <w:spacing w:val="-3"/>
          <w:sz w:val="24"/>
        </w:rPr>
        <w:t xml:space="preserve"> </w:t>
      </w:r>
      <w:r>
        <w:rPr>
          <w:spacing w:val="-2"/>
          <w:sz w:val="24"/>
        </w:rPr>
        <w:t>полей.</w:t>
      </w:r>
    </w:p>
    <w:p w:rsidR="009D428F" w:rsidRDefault="00562F95">
      <w:pPr>
        <w:pStyle w:val="a5"/>
        <w:numPr>
          <w:ilvl w:val="0"/>
          <w:numId w:val="50"/>
        </w:numPr>
        <w:tabs>
          <w:tab w:val="left" w:pos="606"/>
        </w:tabs>
        <w:ind w:hanging="182"/>
        <w:rPr>
          <w:sz w:val="24"/>
        </w:rPr>
      </w:pPr>
      <w:r>
        <w:rPr>
          <w:sz w:val="24"/>
        </w:rPr>
        <w:t>От</w:t>
      </w:r>
      <w:r>
        <w:rPr>
          <w:spacing w:val="-3"/>
          <w:sz w:val="24"/>
        </w:rPr>
        <w:t xml:space="preserve"> </w:t>
      </w:r>
      <w:r>
        <w:rPr>
          <w:sz w:val="24"/>
        </w:rPr>
        <w:t>чего загрязняется</w:t>
      </w:r>
      <w:r>
        <w:rPr>
          <w:spacing w:val="-2"/>
          <w:sz w:val="24"/>
        </w:rPr>
        <w:t xml:space="preserve"> </w:t>
      </w:r>
      <w:r>
        <w:rPr>
          <w:sz w:val="24"/>
        </w:rPr>
        <w:t>вода</w:t>
      </w:r>
      <w:r>
        <w:rPr>
          <w:spacing w:val="-6"/>
          <w:sz w:val="24"/>
        </w:rPr>
        <w:t xml:space="preserve"> </w:t>
      </w:r>
      <w:r>
        <w:rPr>
          <w:sz w:val="24"/>
        </w:rPr>
        <w:t>в</w:t>
      </w:r>
      <w:r>
        <w:rPr>
          <w:spacing w:val="1"/>
          <w:sz w:val="24"/>
        </w:rPr>
        <w:t xml:space="preserve"> </w:t>
      </w:r>
      <w:r>
        <w:rPr>
          <w:sz w:val="24"/>
        </w:rPr>
        <w:t>реках</w:t>
      </w:r>
      <w:r>
        <w:rPr>
          <w:spacing w:val="-5"/>
          <w:sz w:val="24"/>
        </w:rPr>
        <w:t xml:space="preserve"> </w:t>
      </w:r>
      <w:r>
        <w:rPr>
          <w:sz w:val="24"/>
        </w:rPr>
        <w:t>и</w:t>
      </w:r>
      <w:r>
        <w:rPr>
          <w:spacing w:val="-4"/>
          <w:sz w:val="24"/>
        </w:rPr>
        <w:t xml:space="preserve"> </w:t>
      </w:r>
      <w:r>
        <w:rPr>
          <w:spacing w:val="-2"/>
          <w:sz w:val="24"/>
        </w:rPr>
        <w:t>озёрах?</w:t>
      </w:r>
    </w:p>
    <w:p w:rsidR="009D428F" w:rsidRDefault="00562F95">
      <w:pPr>
        <w:pStyle w:val="a5"/>
        <w:numPr>
          <w:ilvl w:val="1"/>
          <w:numId w:val="50"/>
        </w:numPr>
        <w:tabs>
          <w:tab w:val="left" w:pos="1135"/>
        </w:tabs>
        <w:spacing w:before="3"/>
        <w:rPr>
          <w:sz w:val="24"/>
        </w:rPr>
      </w:pPr>
      <w:r>
        <w:rPr>
          <w:sz w:val="24"/>
        </w:rPr>
        <w:t>от</w:t>
      </w:r>
      <w:r>
        <w:rPr>
          <w:spacing w:val="-4"/>
          <w:sz w:val="24"/>
        </w:rPr>
        <w:t xml:space="preserve"> </w:t>
      </w:r>
      <w:r>
        <w:rPr>
          <w:sz w:val="24"/>
        </w:rPr>
        <w:t>использования</w:t>
      </w:r>
      <w:r>
        <w:rPr>
          <w:spacing w:val="-4"/>
          <w:sz w:val="24"/>
        </w:rPr>
        <w:t xml:space="preserve"> </w:t>
      </w:r>
      <w:r>
        <w:rPr>
          <w:sz w:val="24"/>
        </w:rPr>
        <w:t>воды</w:t>
      </w:r>
      <w:r>
        <w:rPr>
          <w:spacing w:val="-2"/>
          <w:sz w:val="24"/>
        </w:rPr>
        <w:t xml:space="preserve"> </w:t>
      </w:r>
      <w:r>
        <w:rPr>
          <w:sz w:val="24"/>
        </w:rPr>
        <w:t>в</w:t>
      </w:r>
      <w:r>
        <w:rPr>
          <w:spacing w:val="2"/>
          <w:sz w:val="24"/>
        </w:rPr>
        <w:t xml:space="preserve"> </w:t>
      </w:r>
      <w:r>
        <w:rPr>
          <w:spacing w:val="-4"/>
          <w:sz w:val="24"/>
        </w:rPr>
        <w:t>быту;</w:t>
      </w:r>
    </w:p>
    <w:p w:rsidR="009D428F" w:rsidRDefault="00562F95">
      <w:pPr>
        <w:pStyle w:val="a5"/>
        <w:numPr>
          <w:ilvl w:val="1"/>
          <w:numId w:val="50"/>
        </w:numPr>
        <w:tabs>
          <w:tab w:val="left" w:pos="1135"/>
        </w:tabs>
        <w:rPr>
          <w:sz w:val="24"/>
        </w:rPr>
      </w:pPr>
      <w:r>
        <w:rPr>
          <w:sz w:val="24"/>
        </w:rPr>
        <w:t>от</w:t>
      </w:r>
      <w:r>
        <w:rPr>
          <w:spacing w:val="-4"/>
          <w:sz w:val="24"/>
        </w:rPr>
        <w:t xml:space="preserve"> </w:t>
      </w:r>
      <w:r>
        <w:rPr>
          <w:sz w:val="24"/>
        </w:rPr>
        <w:t>использования</w:t>
      </w:r>
      <w:r>
        <w:rPr>
          <w:spacing w:val="-4"/>
          <w:sz w:val="24"/>
        </w:rPr>
        <w:t xml:space="preserve"> </w:t>
      </w:r>
      <w:r>
        <w:rPr>
          <w:sz w:val="24"/>
        </w:rPr>
        <w:t>воды</w:t>
      </w:r>
      <w:r>
        <w:rPr>
          <w:spacing w:val="-2"/>
          <w:sz w:val="24"/>
        </w:rPr>
        <w:t xml:space="preserve"> </w:t>
      </w:r>
      <w:r>
        <w:rPr>
          <w:sz w:val="24"/>
        </w:rPr>
        <w:t>в</w:t>
      </w:r>
      <w:r>
        <w:rPr>
          <w:spacing w:val="-2"/>
          <w:sz w:val="24"/>
        </w:rPr>
        <w:t xml:space="preserve"> производстве;</w:t>
      </w:r>
    </w:p>
    <w:p w:rsidR="009D428F" w:rsidRDefault="00562F95">
      <w:pPr>
        <w:pStyle w:val="a5"/>
        <w:numPr>
          <w:ilvl w:val="1"/>
          <w:numId w:val="50"/>
        </w:numPr>
        <w:tabs>
          <w:tab w:val="left" w:pos="1135"/>
        </w:tabs>
        <w:spacing w:before="2"/>
        <w:rPr>
          <w:sz w:val="24"/>
        </w:rPr>
      </w:pPr>
      <w:r>
        <w:rPr>
          <w:sz w:val="24"/>
        </w:rPr>
        <w:t>от</w:t>
      </w:r>
      <w:r>
        <w:rPr>
          <w:spacing w:val="-6"/>
          <w:sz w:val="24"/>
        </w:rPr>
        <w:t xml:space="preserve"> </w:t>
      </w:r>
      <w:r>
        <w:rPr>
          <w:sz w:val="24"/>
        </w:rPr>
        <w:t>слива</w:t>
      </w:r>
      <w:r>
        <w:rPr>
          <w:spacing w:val="-1"/>
          <w:sz w:val="24"/>
        </w:rPr>
        <w:t xml:space="preserve"> </w:t>
      </w:r>
      <w:r>
        <w:rPr>
          <w:sz w:val="24"/>
        </w:rPr>
        <w:t>сточных</w:t>
      </w:r>
      <w:r>
        <w:rPr>
          <w:spacing w:val="-5"/>
          <w:sz w:val="24"/>
        </w:rPr>
        <w:t xml:space="preserve"> </w:t>
      </w:r>
      <w:r>
        <w:rPr>
          <w:sz w:val="24"/>
        </w:rPr>
        <w:t>вод</w:t>
      </w:r>
      <w:r>
        <w:rPr>
          <w:spacing w:val="-2"/>
          <w:sz w:val="24"/>
        </w:rPr>
        <w:t xml:space="preserve"> </w:t>
      </w:r>
      <w:r>
        <w:rPr>
          <w:sz w:val="24"/>
        </w:rPr>
        <w:t>заводов</w:t>
      </w:r>
      <w:r>
        <w:rPr>
          <w:spacing w:val="-3"/>
          <w:sz w:val="24"/>
        </w:rPr>
        <w:t xml:space="preserve"> </w:t>
      </w:r>
      <w:r>
        <w:rPr>
          <w:sz w:val="24"/>
        </w:rPr>
        <w:t>и</w:t>
      </w:r>
      <w:r>
        <w:rPr>
          <w:spacing w:val="-4"/>
          <w:sz w:val="24"/>
        </w:rPr>
        <w:t xml:space="preserve"> </w:t>
      </w:r>
      <w:r>
        <w:rPr>
          <w:sz w:val="24"/>
        </w:rPr>
        <w:t>фабрик,</w:t>
      </w:r>
      <w:r>
        <w:rPr>
          <w:spacing w:val="2"/>
          <w:sz w:val="24"/>
        </w:rPr>
        <w:t xml:space="preserve"> </w:t>
      </w:r>
      <w:r>
        <w:rPr>
          <w:sz w:val="24"/>
        </w:rPr>
        <w:t>нечистот</w:t>
      </w:r>
      <w:r>
        <w:rPr>
          <w:spacing w:val="-4"/>
          <w:sz w:val="24"/>
        </w:rPr>
        <w:t xml:space="preserve"> </w:t>
      </w:r>
      <w:r>
        <w:rPr>
          <w:sz w:val="24"/>
        </w:rPr>
        <w:t>с</w:t>
      </w:r>
      <w:r>
        <w:rPr>
          <w:spacing w:val="-1"/>
          <w:sz w:val="24"/>
        </w:rPr>
        <w:t xml:space="preserve"> </w:t>
      </w:r>
      <w:r>
        <w:rPr>
          <w:spacing w:val="-2"/>
          <w:sz w:val="24"/>
        </w:rPr>
        <w:t>ферм.</w:t>
      </w:r>
    </w:p>
    <w:p w:rsidR="009D428F" w:rsidRDefault="00562F95">
      <w:pPr>
        <w:pStyle w:val="a5"/>
        <w:numPr>
          <w:ilvl w:val="0"/>
          <w:numId w:val="50"/>
        </w:numPr>
        <w:tabs>
          <w:tab w:val="left" w:pos="606"/>
        </w:tabs>
        <w:ind w:hanging="182"/>
        <w:rPr>
          <w:sz w:val="24"/>
        </w:rPr>
      </w:pPr>
      <w:r>
        <w:rPr>
          <w:sz w:val="24"/>
        </w:rPr>
        <w:t>Что</w:t>
      </w:r>
      <w:r>
        <w:rPr>
          <w:spacing w:val="-3"/>
          <w:sz w:val="24"/>
        </w:rPr>
        <w:t xml:space="preserve"> </w:t>
      </w:r>
      <w:r>
        <w:rPr>
          <w:sz w:val="24"/>
        </w:rPr>
        <w:t>люди</w:t>
      </w:r>
      <w:r>
        <w:rPr>
          <w:spacing w:val="-1"/>
          <w:sz w:val="24"/>
        </w:rPr>
        <w:t xml:space="preserve"> </w:t>
      </w:r>
      <w:r>
        <w:rPr>
          <w:sz w:val="24"/>
        </w:rPr>
        <w:t>делают</w:t>
      </w:r>
      <w:r>
        <w:rPr>
          <w:spacing w:val="-2"/>
          <w:sz w:val="24"/>
        </w:rPr>
        <w:t xml:space="preserve"> </w:t>
      </w:r>
      <w:r>
        <w:rPr>
          <w:sz w:val="24"/>
        </w:rPr>
        <w:t>для</w:t>
      </w:r>
      <w:r>
        <w:rPr>
          <w:spacing w:val="-2"/>
          <w:sz w:val="24"/>
        </w:rPr>
        <w:t xml:space="preserve"> </w:t>
      </w:r>
      <w:r>
        <w:rPr>
          <w:sz w:val="24"/>
        </w:rPr>
        <w:t>спасения</w:t>
      </w:r>
      <w:r>
        <w:rPr>
          <w:spacing w:val="-3"/>
          <w:sz w:val="24"/>
        </w:rPr>
        <w:t xml:space="preserve"> </w:t>
      </w:r>
      <w:r>
        <w:rPr>
          <w:sz w:val="24"/>
        </w:rPr>
        <w:t>живой</w:t>
      </w:r>
      <w:r>
        <w:rPr>
          <w:spacing w:val="-5"/>
          <w:sz w:val="24"/>
        </w:rPr>
        <w:t xml:space="preserve"> </w:t>
      </w:r>
      <w:r>
        <w:rPr>
          <w:spacing w:val="-2"/>
          <w:sz w:val="24"/>
        </w:rPr>
        <w:t>природы?</w:t>
      </w:r>
    </w:p>
    <w:p w:rsidR="009D428F" w:rsidRDefault="00562F95">
      <w:pPr>
        <w:pStyle w:val="a5"/>
        <w:numPr>
          <w:ilvl w:val="1"/>
          <w:numId w:val="50"/>
        </w:numPr>
        <w:tabs>
          <w:tab w:val="left" w:pos="1135"/>
        </w:tabs>
        <w:spacing w:before="2"/>
        <w:rPr>
          <w:sz w:val="24"/>
        </w:rPr>
      </w:pPr>
      <w:r>
        <w:rPr>
          <w:sz w:val="24"/>
        </w:rPr>
        <w:t>создают</w:t>
      </w:r>
      <w:r>
        <w:rPr>
          <w:spacing w:val="-6"/>
          <w:sz w:val="24"/>
        </w:rPr>
        <w:t xml:space="preserve"> </w:t>
      </w:r>
      <w:r>
        <w:rPr>
          <w:sz w:val="24"/>
        </w:rPr>
        <w:t>заповедники,</w:t>
      </w:r>
      <w:r>
        <w:rPr>
          <w:spacing w:val="-4"/>
          <w:sz w:val="24"/>
        </w:rPr>
        <w:t xml:space="preserve"> </w:t>
      </w:r>
      <w:r>
        <w:rPr>
          <w:sz w:val="24"/>
        </w:rPr>
        <w:t>ботанические</w:t>
      </w:r>
      <w:r>
        <w:rPr>
          <w:spacing w:val="-6"/>
          <w:sz w:val="24"/>
        </w:rPr>
        <w:t xml:space="preserve"> </w:t>
      </w:r>
      <w:r>
        <w:rPr>
          <w:spacing w:val="-4"/>
          <w:sz w:val="24"/>
        </w:rPr>
        <w:t>сады;</w:t>
      </w:r>
    </w:p>
    <w:p w:rsidR="009D428F" w:rsidRDefault="00562F95">
      <w:pPr>
        <w:pStyle w:val="a5"/>
        <w:numPr>
          <w:ilvl w:val="1"/>
          <w:numId w:val="50"/>
        </w:numPr>
        <w:tabs>
          <w:tab w:val="left" w:pos="1135"/>
        </w:tabs>
        <w:rPr>
          <w:sz w:val="24"/>
        </w:rPr>
      </w:pPr>
      <w:r>
        <w:rPr>
          <w:sz w:val="24"/>
        </w:rPr>
        <w:t>создают</w:t>
      </w:r>
      <w:r>
        <w:rPr>
          <w:spacing w:val="-2"/>
          <w:sz w:val="24"/>
        </w:rPr>
        <w:t xml:space="preserve"> </w:t>
      </w:r>
      <w:r>
        <w:rPr>
          <w:sz w:val="24"/>
        </w:rPr>
        <w:t>бульвары</w:t>
      </w:r>
      <w:r>
        <w:rPr>
          <w:spacing w:val="-1"/>
          <w:sz w:val="24"/>
        </w:rPr>
        <w:t xml:space="preserve"> </w:t>
      </w:r>
      <w:r>
        <w:rPr>
          <w:sz w:val="24"/>
        </w:rPr>
        <w:t>и</w:t>
      </w:r>
      <w:r>
        <w:rPr>
          <w:spacing w:val="-1"/>
          <w:sz w:val="24"/>
        </w:rPr>
        <w:t xml:space="preserve"> </w:t>
      </w:r>
      <w:r>
        <w:rPr>
          <w:spacing w:val="-2"/>
          <w:sz w:val="24"/>
        </w:rPr>
        <w:t>скверы;</w:t>
      </w:r>
    </w:p>
    <w:p w:rsidR="009D428F" w:rsidRDefault="00562F95">
      <w:pPr>
        <w:pStyle w:val="a5"/>
        <w:numPr>
          <w:ilvl w:val="1"/>
          <w:numId w:val="50"/>
        </w:numPr>
        <w:tabs>
          <w:tab w:val="left" w:pos="1135"/>
        </w:tabs>
        <w:spacing w:before="3"/>
        <w:rPr>
          <w:sz w:val="24"/>
        </w:rPr>
      </w:pPr>
      <w:r>
        <w:rPr>
          <w:sz w:val="24"/>
        </w:rPr>
        <w:t>создают</w:t>
      </w:r>
      <w:r>
        <w:rPr>
          <w:spacing w:val="-1"/>
          <w:sz w:val="24"/>
        </w:rPr>
        <w:t xml:space="preserve"> </w:t>
      </w:r>
      <w:r>
        <w:rPr>
          <w:sz w:val="24"/>
        </w:rPr>
        <w:t>фермы,</w:t>
      </w:r>
      <w:r>
        <w:rPr>
          <w:spacing w:val="-3"/>
          <w:sz w:val="24"/>
        </w:rPr>
        <w:t xml:space="preserve"> </w:t>
      </w:r>
      <w:r>
        <w:rPr>
          <w:sz w:val="24"/>
        </w:rPr>
        <w:t>пасеки</w:t>
      </w:r>
      <w:r>
        <w:rPr>
          <w:spacing w:val="1"/>
          <w:sz w:val="24"/>
        </w:rPr>
        <w:t xml:space="preserve"> </w:t>
      </w:r>
      <w:r>
        <w:rPr>
          <w:sz w:val="24"/>
        </w:rPr>
        <w:t>и</w:t>
      </w:r>
      <w:r>
        <w:rPr>
          <w:spacing w:val="-4"/>
          <w:sz w:val="24"/>
        </w:rPr>
        <w:t xml:space="preserve"> </w:t>
      </w:r>
      <w:r>
        <w:rPr>
          <w:spacing w:val="-2"/>
          <w:sz w:val="24"/>
        </w:rPr>
        <w:t>птицефермы.</w:t>
      </w:r>
    </w:p>
    <w:p w:rsidR="009D428F" w:rsidRDefault="00562F95">
      <w:pPr>
        <w:pStyle w:val="a5"/>
        <w:numPr>
          <w:ilvl w:val="0"/>
          <w:numId w:val="50"/>
        </w:numPr>
        <w:tabs>
          <w:tab w:val="left" w:pos="606"/>
        </w:tabs>
        <w:ind w:hanging="182"/>
        <w:rPr>
          <w:sz w:val="24"/>
        </w:rPr>
      </w:pPr>
      <w:r>
        <w:rPr>
          <w:sz w:val="24"/>
        </w:rPr>
        <w:t>Что</w:t>
      </w:r>
      <w:r>
        <w:rPr>
          <w:spacing w:val="1"/>
          <w:sz w:val="24"/>
        </w:rPr>
        <w:t xml:space="preserve"> </w:t>
      </w:r>
      <w:r>
        <w:rPr>
          <w:sz w:val="24"/>
        </w:rPr>
        <w:t>такое</w:t>
      </w:r>
      <w:r>
        <w:rPr>
          <w:spacing w:val="-4"/>
          <w:sz w:val="24"/>
        </w:rPr>
        <w:t xml:space="preserve"> </w:t>
      </w:r>
      <w:r>
        <w:rPr>
          <w:spacing w:val="-2"/>
          <w:sz w:val="24"/>
        </w:rPr>
        <w:t>заповедники?</w:t>
      </w:r>
    </w:p>
    <w:p w:rsidR="009D428F" w:rsidRDefault="00562F95">
      <w:pPr>
        <w:pStyle w:val="a5"/>
        <w:numPr>
          <w:ilvl w:val="1"/>
          <w:numId w:val="50"/>
        </w:numPr>
        <w:tabs>
          <w:tab w:val="left" w:pos="1135"/>
        </w:tabs>
        <w:spacing w:before="3"/>
        <w:rPr>
          <w:sz w:val="24"/>
        </w:rPr>
      </w:pPr>
      <w:r>
        <w:rPr>
          <w:sz w:val="24"/>
        </w:rPr>
        <w:t>заповедники</w:t>
      </w:r>
      <w:r>
        <w:rPr>
          <w:spacing w:val="-1"/>
          <w:sz w:val="24"/>
        </w:rPr>
        <w:t xml:space="preserve"> </w:t>
      </w:r>
      <w:r>
        <w:rPr>
          <w:sz w:val="24"/>
        </w:rPr>
        <w:t>–</w:t>
      </w:r>
      <w:r>
        <w:rPr>
          <w:spacing w:val="-5"/>
          <w:sz w:val="24"/>
        </w:rPr>
        <w:t xml:space="preserve"> </w:t>
      </w:r>
      <w:r>
        <w:rPr>
          <w:sz w:val="24"/>
        </w:rPr>
        <w:t>это</w:t>
      </w:r>
      <w:r>
        <w:rPr>
          <w:spacing w:val="-1"/>
          <w:sz w:val="24"/>
        </w:rPr>
        <w:t xml:space="preserve"> </w:t>
      </w:r>
      <w:r>
        <w:rPr>
          <w:sz w:val="24"/>
        </w:rPr>
        <w:t>участки земли,</w:t>
      </w:r>
      <w:r>
        <w:rPr>
          <w:spacing w:val="-3"/>
          <w:sz w:val="24"/>
        </w:rPr>
        <w:t xml:space="preserve"> </w:t>
      </w:r>
      <w:r>
        <w:rPr>
          <w:sz w:val="24"/>
        </w:rPr>
        <w:t>где</w:t>
      </w:r>
      <w:r>
        <w:rPr>
          <w:spacing w:val="-2"/>
          <w:sz w:val="24"/>
        </w:rPr>
        <w:t xml:space="preserve"> </w:t>
      </w:r>
      <w:r>
        <w:rPr>
          <w:sz w:val="24"/>
        </w:rPr>
        <w:t>вся</w:t>
      </w:r>
      <w:r>
        <w:rPr>
          <w:spacing w:val="-6"/>
          <w:sz w:val="24"/>
        </w:rPr>
        <w:t xml:space="preserve"> </w:t>
      </w:r>
      <w:r>
        <w:rPr>
          <w:sz w:val="24"/>
        </w:rPr>
        <w:t>природа</w:t>
      </w:r>
      <w:r>
        <w:rPr>
          <w:spacing w:val="-2"/>
          <w:sz w:val="24"/>
        </w:rPr>
        <w:t xml:space="preserve"> </w:t>
      </w:r>
      <w:r>
        <w:rPr>
          <w:sz w:val="24"/>
        </w:rPr>
        <w:t>находится</w:t>
      </w:r>
      <w:r>
        <w:rPr>
          <w:spacing w:val="-2"/>
          <w:sz w:val="24"/>
        </w:rPr>
        <w:t xml:space="preserve"> </w:t>
      </w:r>
      <w:r>
        <w:rPr>
          <w:sz w:val="24"/>
        </w:rPr>
        <w:t>под</w:t>
      </w:r>
      <w:r>
        <w:rPr>
          <w:spacing w:val="-8"/>
          <w:sz w:val="24"/>
        </w:rPr>
        <w:t xml:space="preserve"> </w:t>
      </w:r>
      <w:r>
        <w:rPr>
          <w:sz w:val="24"/>
        </w:rPr>
        <w:t>строгой</w:t>
      </w:r>
      <w:r>
        <w:rPr>
          <w:spacing w:val="-9"/>
          <w:sz w:val="24"/>
        </w:rPr>
        <w:t xml:space="preserve"> </w:t>
      </w:r>
      <w:r>
        <w:rPr>
          <w:spacing w:val="-2"/>
          <w:sz w:val="24"/>
        </w:rPr>
        <w:t>охраной;</w:t>
      </w:r>
    </w:p>
    <w:p w:rsidR="009D428F" w:rsidRDefault="00562F95">
      <w:pPr>
        <w:pStyle w:val="a5"/>
        <w:numPr>
          <w:ilvl w:val="1"/>
          <w:numId w:val="50"/>
        </w:numPr>
        <w:tabs>
          <w:tab w:val="left" w:pos="1135"/>
        </w:tabs>
        <w:rPr>
          <w:sz w:val="24"/>
        </w:rPr>
      </w:pPr>
      <w:r>
        <w:rPr>
          <w:sz w:val="24"/>
        </w:rPr>
        <w:t>заповедники –</w:t>
      </w:r>
      <w:r>
        <w:rPr>
          <w:spacing w:val="-7"/>
          <w:sz w:val="24"/>
        </w:rPr>
        <w:t xml:space="preserve"> </w:t>
      </w:r>
      <w:r>
        <w:rPr>
          <w:sz w:val="24"/>
        </w:rPr>
        <w:t>это</w:t>
      </w:r>
      <w:r>
        <w:rPr>
          <w:spacing w:val="-2"/>
          <w:sz w:val="24"/>
        </w:rPr>
        <w:t xml:space="preserve"> </w:t>
      </w:r>
      <w:r>
        <w:rPr>
          <w:sz w:val="24"/>
        </w:rPr>
        <w:t>участки</w:t>
      </w:r>
      <w:r>
        <w:rPr>
          <w:spacing w:val="-2"/>
          <w:sz w:val="24"/>
        </w:rPr>
        <w:t xml:space="preserve"> </w:t>
      </w:r>
      <w:r>
        <w:rPr>
          <w:sz w:val="24"/>
        </w:rPr>
        <w:t>земли,</w:t>
      </w:r>
      <w:r>
        <w:rPr>
          <w:spacing w:val="-5"/>
          <w:sz w:val="24"/>
        </w:rPr>
        <w:t xml:space="preserve"> </w:t>
      </w:r>
      <w:r>
        <w:rPr>
          <w:sz w:val="24"/>
        </w:rPr>
        <w:t>где</w:t>
      </w:r>
      <w:r>
        <w:rPr>
          <w:spacing w:val="-3"/>
          <w:sz w:val="24"/>
        </w:rPr>
        <w:t xml:space="preserve"> </w:t>
      </w:r>
      <w:r>
        <w:rPr>
          <w:sz w:val="24"/>
        </w:rPr>
        <w:t>выращивают</w:t>
      </w:r>
      <w:r>
        <w:rPr>
          <w:spacing w:val="-2"/>
          <w:sz w:val="24"/>
        </w:rPr>
        <w:t xml:space="preserve"> </w:t>
      </w:r>
      <w:r>
        <w:rPr>
          <w:sz w:val="24"/>
        </w:rPr>
        <w:t>редкие</w:t>
      </w:r>
      <w:r>
        <w:rPr>
          <w:spacing w:val="-4"/>
          <w:sz w:val="24"/>
        </w:rPr>
        <w:t xml:space="preserve"> </w:t>
      </w:r>
      <w:r>
        <w:rPr>
          <w:sz w:val="24"/>
        </w:rPr>
        <w:t>растения</w:t>
      </w:r>
      <w:r>
        <w:rPr>
          <w:spacing w:val="-2"/>
          <w:sz w:val="24"/>
        </w:rPr>
        <w:t xml:space="preserve"> </w:t>
      </w:r>
      <w:r>
        <w:rPr>
          <w:sz w:val="24"/>
        </w:rPr>
        <w:t>со</w:t>
      </w:r>
      <w:r>
        <w:rPr>
          <w:spacing w:val="-2"/>
          <w:sz w:val="24"/>
        </w:rPr>
        <w:t xml:space="preserve"> </w:t>
      </w:r>
      <w:r>
        <w:rPr>
          <w:sz w:val="24"/>
        </w:rPr>
        <w:t>всего</w:t>
      </w:r>
      <w:r>
        <w:rPr>
          <w:spacing w:val="-2"/>
          <w:sz w:val="24"/>
        </w:rPr>
        <w:t xml:space="preserve"> мира;</w:t>
      </w:r>
    </w:p>
    <w:p w:rsidR="009D428F" w:rsidRDefault="00562F95">
      <w:pPr>
        <w:pStyle w:val="a5"/>
        <w:numPr>
          <w:ilvl w:val="1"/>
          <w:numId w:val="50"/>
        </w:numPr>
        <w:tabs>
          <w:tab w:val="left" w:pos="1135"/>
        </w:tabs>
        <w:spacing w:before="4" w:line="237" w:lineRule="auto"/>
        <w:ind w:left="424" w:right="424" w:firstLine="0"/>
        <w:rPr>
          <w:sz w:val="24"/>
        </w:rPr>
      </w:pPr>
      <w:r>
        <w:rPr>
          <w:sz w:val="24"/>
        </w:rPr>
        <w:t>заповедники – это участки земли, где</w:t>
      </w:r>
      <w:r>
        <w:rPr>
          <w:spacing w:val="-3"/>
          <w:sz w:val="24"/>
        </w:rPr>
        <w:t xml:space="preserve"> </w:t>
      </w:r>
      <w:r>
        <w:rPr>
          <w:sz w:val="24"/>
        </w:rPr>
        <w:t>обитает большое разнообразие</w:t>
      </w:r>
      <w:r>
        <w:rPr>
          <w:spacing w:val="-3"/>
          <w:sz w:val="24"/>
        </w:rPr>
        <w:t xml:space="preserve"> </w:t>
      </w:r>
      <w:r>
        <w:rPr>
          <w:sz w:val="24"/>
        </w:rPr>
        <w:t xml:space="preserve">зверей, птиц и </w:t>
      </w:r>
      <w:r>
        <w:rPr>
          <w:spacing w:val="-2"/>
          <w:sz w:val="24"/>
        </w:rPr>
        <w:t>насекомых.</w:t>
      </w:r>
    </w:p>
    <w:p w:rsidR="009D428F" w:rsidRDefault="00562F95">
      <w:pPr>
        <w:pStyle w:val="a5"/>
        <w:numPr>
          <w:ilvl w:val="0"/>
          <w:numId w:val="50"/>
        </w:numPr>
        <w:tabs>
          <w:tab w:val="left" w:pos="726"/>
        </w:tabs>
        <w:spacing w:before="4" w:after="8" w:line="240" w:lineRule="auto"/>
        <w:ind w:left="726" w:hanging="302"/>
        <w:rPr>
          <w:sz w:val="24"/>
        </w:rPr>
      </w:pPr>
      <w:r>
        <w:rPr>
          <w:sz w:val="24"/>
        </w:rPr>
        <w:t>Соедини</w:t>
      </w:r>
      <w:r>
        <w:rPr>
          <w:spacing w:val="-8"/>
          <w:sz w:val="24"/>
        </w:rPr>
        <w:t xml:space="preserve"> </w:t>
      </w:r>
      <w:r>
        <w:rPr>
          <w:sz w:val="24"/>
        </w:rPr>
        <w:t>линиями</w:t>
      </w:r>
      <w:r>
        <w:rPr>
          <w:spacing w:val="-5"/>
          <w:sz w:val="24"/>
        </w:rPr>
        <w:t xml:space="preserve"> </w:t>
      </w:r>
      <w:r>
        <w:rPr>
          <w:sz w:val="24"/>
        </w:rPr>
        <w:t>действия</w:t>
      </w:r>
      <w:r>
        <w:rPr>
          <w:spacing w:val="-2"/>
          <w:sz w:val="24"/>
        </w:rPr>
        <w:t xml:space="preserve"> </w:t>
      </w:r>
      <w:r>
        <w:rPr>
          <w:sz w:val="24"/>
        </w:rPr>
        <w:t>людей</w:t>
      </w:r>
      <w:r>
        <w:rPr>
          <w:spacing w:val="-5"/>
          <w:sz w:val="24"/>
        </w:rPr>
        <w:t xml:space="preserve"> </w:t>
      </w:r>
      <w:r>
        <w:rPr>
          <w:sz w:val="24"/>
        </w:rPr>
        <w:t>и соответствующие</w:t>
      </w:r>
      <w:r>
        <w:rPr>
          <w:spacing w:val="-3"/>
          <w:sz w:val="24"/>
        </w:rPr>
        <w:t xml:space="preserve"> </w:t>
      </w:r>
      <w:r>
        <w:rPr>
          <w:sz w:val="24"/>
        </w:rPr>
        <w:t xml:space="preserve">им </w:t>
      </w:r>
      <w:r>
        <w:rPr>
          <w:spacing w:val="-2"/>
          <w:sz w:val="24"/>
        </w:rPr>
        <w:t>результаты:</w:t>
      </w:r>
    </w:p>
    <w:tbl>
      <w:tblPr>
        <w:tblStyle w:val="TableNormal"/>
        <w:tblW w:w="0" w:type="auto"/>
        <w:tblInd w:w="492" w:type="dxa"/>
        <w:tblLayout w:type="fixed"/>
        <w:tblLook w:val="01E0" w:firstRow="1" w:lastRow="1" w:firstColumn="1" w:lastColumn="1" w:noHBand="0" w:noVBand="0"/>
      </w:tblPr>
      <w:tblGrid>
        <w:gridCol w:w="4549"/>
        <w:gridCol w:w="4423"/>
      </w:tblGrid>
      <w:tr w:rsidR="009D428F">
        <w:trPr>
          <w:trHeight w:val="272"/>
        </w:trPr>
        <w:tc>
          <w:tcPr>
            <w:tcW w:w="4549" w:type="dxa"/>
          </w:tcPr>
          <w:p w:rsidR="009D428F" w:rsidRDefault="00562F95">
            <w:pPr>
              <w:pStyle w:val="TableParagraph"/>
              <w:spacing w:line="252" w:lineRule="exact"/>
              <w:ind w:left="50"/>
              <w:rPr>
                <w:sz w:val="24"/>
              </w:rPr>
            </w:pPr>
            <w:r>
              <w:rPr>
                <w:sz w:val="24"/>
              </w:rPr>
              <w:t>вырубка</w:t>
            </w:r>
            <w:r>
              <w:rPr>
                <w:spacing w:val="-3"/>
                <w:sz w:val="24"/>
              </w:rPr>
              <w:t xml:space="preserve"> </w:t>
            </w:r>
            <w:r>
              <w:rPr>
                <w:sz w:val="24"/>
              </w:rPr>
              <w:t xml:space="preserve">лесов ради </w:t>
            </w:r>
            <w:r>
              <w:rPr>
                <w:spacing w:val="-2"/>
                <w:sz w:val="24"/>
              </w:rPr>
              <w:t>древесины;</w:t>
            </w:r>
          </w:p>
        </w:tc>
        <w:tc>
          <w:tcPr>
            <w:tcW w:w="4423" w:type="dxa"/>
          </w:tcPr>
          <w:p w:rsidR="009D428F" w:rsidRDefault="00562F95">
            <w:pPr>
              <w:pStyle w:val="TableParagraph"/>
              <w:spacing w:line="252" w:lineRule="exact"/>
              <w:ind w:left="1172"/>
              <w:rPr>
                <w:sz w:val="24"/>
              </w:rPr>
            </w:pPr>
            <w:r>
              <w:rPr>
                <w:sz w:val="24"/>
              </w:rPr>
              <w:t>загрязнение</w:t>
            </w:r>
            <w:r>
              <w:rPr>
                <w:spacing w:val="-4"/>
                <w:sz w:val="24"/>
              </w:rPr>
              <w:t xml:space="preserve"> </w:t>
            </w:r>
            <w:r>
              <w:rPr>
                <w:spacing w:val="-2"/>
                <w:sz w:val="24"/>
              </w:rPr>
              <w:t>воздуха;</w:t>
            </w:r>
          </w:p>
        </w:tc>
      </w:tr>
      <w:tr w:rsidR="009D428F">
        <w:trPr>
          <w:trHeight w:val="552"/>
        </w:trPr>
        <w:tc>
          <w:tcPr>
            <w:tcW w:w="4549" w:type="dxa"/>
          </w:tcPr>
          <w:p w:rsidR="009D428F" w:rsidRDefault="00562F95">
            <w:pPr>
              <w:pStyle w:val="TableParagraph"/>
              <w:spacing w:line="274" w:lineRule="exact"/>
              <w:ind w:left="50" w:right="1090"/>
              <w:rPr>
                <w:sz w:val="24"/>
              </w:rPr>
            </w:pPr>
            <w:r>
              <w:rPr>
                <w:sz w:val="24"/>
              </w:rPr>
              <w:t>истребление</w:t>
            </w:r>
            <w:r>
              <w:rPr>
                <w:spacing w:val="-15"/>
                <w:sz w:val="24"/>
              </w:rPr>
              <w:t xml:space="preserve"> </w:t>
            </w:r>
            <w:r>
              <w:rPr>
                <w:sz w:val="24"/>
              </w:rPr>
              <w:t>животных</w:t>
            </w:r>
            <w:r>
              <w:rPr>
                <w:spacing w:val="-15"/>
                <w:sz w:val="24"/>
              </w:rPr>
              <w:t xml:space="preserve"> </w:t>
            </w:r>
            <w:r>
              <w:rPr>
                <w:sz w:val="24"/>
              </w:rPr>
              <w:t xml:space="preserve">ради </w:t>
            </w:r>
            <w:r>
              <w:rPr>
                <w:spacing w:val="-2"/>
                <w:sz w:val="24"/>
              </w:rPr>
              <w:t>меха;</w:t>
            </w:r>
          </w:p>
        </w:tc>
        <w:tc>
          <w:tcPr>
            <w:tcW w:w="4423" w:type="dxa"/>
          </w:tcPr>
          <w:p w:rsidR="009D428F" w:rsidRDefault="00562F95">
            <w:pPr>
              <w:pStyle w:val="TableParagraph"/>
              <w:spacing w:line="272" w:lineRule="exact"/>
              <w:ind w:left="1172"/>
              <w:rPr>
                <w:sz w:val="24"/>
              </w:rPr>
            </w:pPr>
            <w:r>
              <w:rPr>
                <w:sz w:val="24"/>
              </w:rPr>
              <w:t>загрязнение</w:t>
            </w:r>
            <w:r>
              <w:rPr>
                <w:spacing w:val="-4"/>
                <w:sz w:val="24"/>
              </w:rPr>
              <w:t xml:space="preserve"> </w:t>
            </w:r>
            <w:r>
              <w:rPr>
                <w:spacing w:val="-2"/>
                <w:sz w:val="24"/>
              </w:rPr>
              <w:t>водоёмов;</w:t>
            </w:r>
          </w:p>
        </w:tc>
      </w:tr>
      <w:tr w:rsidR="009D428F">
        <w:trPr>
          <w:trHeight w:val="552"/>
        </w:trPr>
        <w:tc>
          <w:tcPr>
            <w:tcW w:w="4549" w:type="dxa"/>
          </w:tcPr>
          <w:p w:rsidR="009D428F" w:rsidRDefault="00562F95">
            <w:pPr>
              <w:pStyle w:val="TableParagraph"/>
              <w:spacing w:line="272" w:lineRule="exact"/>
              <w:ind w:left="50"/>
              <w:rPr>
                <w:sz w:val="24"/>
              </w:rPr>
            </w:pPr>
            <w:r>
              <w:rPr>
                <w:sz w:val="24"/>
              </w:rPr>
              <w:t>слив</w:t>
            </w:r>
            <w:r>
              <w:rPr>
                <w:spacing w:val="-1"/>
                <w:sz w:val="24"/>
              </w:rPr>
              <w:t xml:space="preserve"> </w:t>
            </w:r>
            <w:r>
              <w:rPr>
                <w:sz w:val="24"/>
              </w:rPr>
              <w:t>сточных</w:t>
            </w:r>
            <w:r>
              <w:rPr>
                <w:spacing w:val="-4"/>
                <w:sz w:val="24"/>
              </w:rPr>
              <w:t xml:space="preserve"> вод;</w:t>
            </w:r>
          </w:p>
        </w:tc>
        <w:tc>
          <w:tcPr>
            <w:tcW w:w="4423" w:type="dxa"/>
          </w:tcPr>
          <w:p w:rsidR="009D428F" w:rsidRDefault="00562F95">
            <w:pPr>
              <w:pStyle w:val="TableParagraph"/>
              <w:spacing w:line="274" w:lineRule="exact"/>
              <w:ind w:left="1172"/>
              <w:rPr>
                <w:sz w:val="24"/>
              </w:rPr>
            </w:pPr>
            <w:r>
              <w:rPr>
                <w:sz w:val="24"/>
              </w:rPr>
              <w:t>исчезновение</w:t>
            </w:r>
            <w:r>
              <w:rPr>
                <w:spacing w:val="-15"/>
                <w:sz w:val="24"/>
              </w:rPr>
              <w:t xml:space="preserve"> </w:t>
            </w:r>
            <w:r>
              <w:rPr>
                <w:sz w:val="24"/>
              </w:rPr>
              <w:t>некоторых</w:t>
            </w:r>
            <w:r>
              <w:rPr>
                <w:spacing w:val="-15"/>
                <w:sz w:val="24"/>
              </w:rPr>
              <w:t xml:space="preserve"> </w:t>
            </w:r>
            <w:r>
              <w:rPr>
                <w:sz w:val="24"/>
              </w:rPr>
              <w:t xml:space="preserve">видов </w:t>
            </w:r>
            <w:r>
              <w:rPr>
                <w:spacing w:val="-2"/>
                <w:sz w:val="24"/>
              </w:rPr>
              <w:t>животных;</w:t>
            </w:r>
          </w:p>
        </w:tc>
      </w:tr>
      <w:tr w:rsidR="009D428F">
        <w:trPr>
          <w:trHeight w:val="545"/>
        </w:trPr>
        <w:tc>
          <w:tcPr>
            <w:tcW w:w="4549" w:type="dxa"/>
          </w:tcPr>
          <w:p w:rsidR="009D428F" w:rsidRDefault="00562F95">
            <w:pPr>
              <w:pStyle w:val="TableParagraph"/>
              <w:spacing w:line="274" w:lineRule="exact"/>
              <w:ind w:left="50" w:right="1090"/>
              <w:rPr>
                <w:sz w:val="24"/>
              </w:rPr>
            </w:pPr>
            <w:r>
              <w:rPr>
                <w:sz w:val="24"/>
              </w:rPr>
              <w:t>выбросы</w:t>
            </w:r>
            <w:r>
              <w:rPr>
                <w:spacing w:val="80"/>
                <w:sz w:val="24"/>
              </w:rPr>
              <w:t xml:space="preserve"> </w:t>
            </w:r>
            <w:r>
              <w:rPr>
                <w:sz w:val="24"/>
              </w:rPr>
              <w:t>дыма</w:t>
            </w:r>
            <w:r>
              <w:rPr>
                <w:spacing w:val="80"/>
                <w:sz w:val="24"/>
              </w:rPr>
              <w:t xml:space="preserve"> </w:t>
            </w:r>
            <w:r>
              <w:rPr>
                <w:sz w:val="24"/>
              </w:rPr>
              <w:t>от</w:t>
            </w:r>
            <w:r>
              <w:rPr>
                <w:spacing w:val="80"/>
                <w:sz w:val="24"/>
              </w:rPr>
              <w:t xml:space="preserve"> </w:t>
            </w:r>
            <w:r>
              <w:rPr>
                <w:sz w:val="24"/>
              </w:rPr>
              <w:t>заводов</w:t>
            </w:r>
            <w:r>
              <w:rPr>
                <w:spacing w:val="80"/>
                <w:sz w:val="24"/>
              </w:rPr>
              <w:t xml:space="preserve"> </w:t>
            </w:r>
            <w:r>
              <w:rPr>
                <w:sz w:val="24"/>
              </w:rPr>
              <w:t xml:space="preserve">и </w:t>
            </w:r>
            <w:r>
              <w:rPr>
                <w:spacing w:val="-2"/>
                <w:sz w:val="24"/>
              </w:rPr>
              <w:t>фабрик.</w:t>
            </w:r>
          </w:p>
        </w:tc>
        <w:tc>
          <w:tcPr>
            <w:tcW w:w="4423" w:type="dxa"/>
          </w:tcPr>
          <w:p w:rsidR="009D428F" w:rsidRDefault="00562F95">
            <w:pPr>
              <w:pStyle w:val="TableParagraph"/>
              <w:spacing w:line="272" w:lineRule="exact"/>
              <w:ind w:left="1172"/>
              <w:rPr>
                <w:sz w:val="24"/>
              </w:rPr>
            </w:pPr>
            <w:r>
              <w:rPr>
                <w:sz w:val="24"/>
              </w:rPr>
              <w:t>уменьшение</w:t>
            </w:r>
            <w:r>
              <w:rPr>
                <w:spacing w:val="-3"/>
                <w:sz w:val="24"/>
              </w:rPr>
              <w:t xml:space="preserve"> </w:t>
            </w:r>
            <w:r>
              <w:rPr>
                <w:sz w:val="24"/>
              </w:rPr>
              <w:t>количества</w:t>
            </w:r>
            <w:r>
              <w:rPr>
                <w:spacing w:val="-2"/>
                <w:sz w:val="24"/>
              </w:rPr>
              <w:t xml:space="preserve"> </w:t>
            </w:r>
            <w:r>
              <w:rPr>
                <w:spacing w:val="-4"/>
                <w:sz w:val="24"/>
              </w:rPr>
              <w:t>лесов</w:t>
            </w:r>
          </w:p>
        </w:tc>
      </w:tr>
    </w:tbl>
    <w:p w:rsidR="009D428F" w:rsidRDefault="00562F95">
      <w:pPr>
        <w:pStyle w:val="a5"/>
        <w:numPr>
          <w:ilvl w:val="0"/>
          <w:numId w:val="50"/>
        </w:numPr>
        <w:tabs>
          <w:tab w:val="left" w:pos="788"/>
        </w:tabs>
        <w:spacing w:before="3"/>
        <w:ind w:left="788" w:hanging="364"/>
        <w:rPr>
          <w:sz w:val="24"/>
        </w:rPr>
      </w:pPr>
      <w:r>
        <w:rPr>
          <w:sz w:val="24"/>
        </w:rPr>
        <w:t>Сведения</w:t>
      </w:r>
      <w:r>
        <w:rPr>
          <w:spacing w:val="-8"/>
          <w:sz w:val="24"/>
        </w:rPr>
        <w:t xml:space="preserve"> </w:t>
      </w:r>
      <w:r>
        <w:rPr>
          <w:sz w:val="24"/>
        </w:rPr>
        <w:t>о</w:t>
      </w:r>
      <w:r>
        <w:rPr>
          <w:spacing w:val="-1"/>
          <w:sz w:val="24"/>
        </w:rPr>
        <w:t xml:space="preserve"> </w:t>
      </w:r>
      <w:r>
        <w:rPr>
          <w:sz w:val="24"/>
        </w:rPr>
        <w:t>редких</w:t>
      </w:r>
      <w:r>
        <w:rPr>
          <w:spacing w:val="-6"/>
          <w:sz w:val="24"/>
        </w:rPr>
        <w:t xml:space="preserve"> </w:t>
      </w:r>
      <w:r>
        <w:rPr>
          <w:sz w:val="24"/>
        </w:rPr>
        <w:t>растениях</w:t>
      </w:r>
      <w:r>
        <w:rPr>
          <w:spacing w:val="-6"/>
          <w:sz w:val="24"/>
        </w:rPr>
        <w:t xml:space="preserve"> </w:t>
      </w:r>
      <w:r>
        <w:rPr>
          <w:sz w:val="24"/>
        </w:rPr>
        <w:t>и животных</w:t>
      </w:r>
      <w:r>
        <w:rPr>
          <w:spacing w:val="-5"/>
          <w:sz w:val="24"/>
        </w:rPr>
        <w:t xml:space="preserve"> </w:t>
      </w:r>
      <w:r>
        <w:rPr>
          <w:spacing w:val="-2"/>
          <w:sz w:val="24"/>
        </w:rPr>
        <w:t>занесены:</w:t>
      </w:r>
    </w:p>
    <w:p w:rsidR="009D428F" w:rsidRDefault="00562F95">
      <w:pPr>
        <w:pStyle w:val="a5"/>
        <w:numPr>
          <w:ilvl w:val="1"/>
          <w:numId w:val="50"/>
        </w:numPr>
        <w:tabs>
          <w:tab w:val="left" w:pos="1135"/>
        </w:tabs>
        <w:rPr>
          <w:sz w:val="24"/>
        </w:rPr>
      </w:pPr>
      <w:r>
        <w:rPr>
          <w:sz w:val="24"/>
        </w:rPr>
        <w:t>в</w:t>
      </w:r>
      <w:r>
        <w:rPr>
          <w:spacing w:val="-5"/>
          <w:sz w:val="24"/>
        </w:rPr>
        <w:t xml:space="preserve"> </w:t>
      </w:r>
      <w:r>
        <w:rPr>
          <w:sz w:val="24"/>
        </w:rPr>
        <w:t>Почётную</w:t>
      </w:r>
      <w:r>
        <w:rPr>
          <w:spacing w:val="-6"/>
          <w:sz w:val="24"/>
        </w:rPr>
        <w:t xml:space="preserve"> </w:t>
      </w:r>
      <w:r>
        <w:rPr>
          <w:spacing w:val="-2"/>
          <w:sz w:val="24"/>
        </w:rPr>
        <w:t>книгу;</w:t>
      </w:r>
    </w:p>
    <w:p w:rsidR="009D428F" w:rsidRDefault="00562F95">
      <w:pPr>
        <w:pStyle w:val="a5"/>
        <w:numPr>
          <w:ilvl w:val="1"/>
          <w:numId w:val="50"/>
        </w:numPr>
        <w:tabs>
          <w:tab w:val="left" w:pos="1135"/>
        </w:tabs>
        <w:spacing w:before="3" w:line="240" w:lineRule="auto"/>
        <w:rPr>
          <w:sz w:val="24"/>
        </w:rPr>
      </w:pPr>
      <w:r>
        <w:rPr>
          <w:sz w:val="24"/>
        </w:rPr>
        <w:t>в</w:t>
      </w:r>
      <w:r>
        <w:rPr>
          <w:spacing w:val="-2"/>
          <w:sz w:val="24"/>
        </w:rPr>
        <w:t xml:space="preserve"> </w:t>
      </w:r>
      <w:r>
        <w:rPr>
          <w:sz w:val="24"/>
        </w:rPr>
        <w:t>Красную</w:t>
      </w:r>
      <w:r>
        <w:rPr>
          <w:spacing w:val="-4"/>
          <w:sz w:val="24"/>
        </w:rPr>
        <w:t xml:space="preserve"> книгу</w:t>
      </w:r>
    </w:p>
    <w:p w:rsidR="009D428F" w:rsidRDefault="00562F95">
      <w:pPr>
        <w:pStyle w:val="110"/>
        <w:numPr>
          <w:ilvl w:val="0"/>
          <w:numId w:val="69"/>
        </w:numPr>
        <w:tabs>
          <w:tab w:val="left" w:pos="606"/>
        </w:tabs>
        <w:spacing w:before="243"/>
        <w:ind w:hanging="182"/>
      </w:pPr>
      <w:r>
        <w:t>Тест по</w:t>
      </w:r>
      <w:r>
        <w:rPr>
          <w:spacing w:val="-6"/>
        </w:rPr>
        <w:t xml:space="preserve"> </w:t>
      </w:r>
      <w:r>
        <w:t>теме</w:t>
      </w:r>
      <w:r>
        <w:rPr>
          <w:spacing w:val="-2"/>
        </w:rPr>
        <w:t xml:space="preserve"> </w:t>
      </w:r>
      <w:r>
        <w:t>«Наша</w:t>
      </w:r>
      <w:r>
        <w:rPr>
          <w:spacing w:val="-1"/>
        </w:rPr>
        <w:t xml:space="preserve"> </w:t>
      </w:r>
      <w:r>
        <w:rPr>
          <w:spacing w:val="-2"/>
        </w:rPr>
        <w:t>безопасность»</w:t>
      </w:r>
    </w:p>
    <w:p w:rsidR="009D428F" w:rsidRDefault="00562F95">
      <w:pPr>
        <w:spacing w:before="2" w:line="272" w:lineRule="exact"/>
        <w:ind w:left="424"/>
        <w:rPr>
          <w:b/>
          <w:sz w:val="24"/>
        </w:rPr>
      </w:pPr>
      <w:r>
        <w:rPr>
          <w:b/>
          <w:sz w:val="24"/>
        </w:rPr>
        <w:t>Цель:</w:t>
      </w:r>
      <w:r>
        <w:rPr>
          <w:b/>
          <w:spacing w:val="-4"/>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562F95">
      <w:pPr>
        <w:pStyle w:val="a5"/>
        <w:numPr>
          <w:ilvl w:val="0"/>
          <w:numId w:val="49"/>
        </w:numPr>
        <w:tabs>
          <w:tab w:val="left" w:pos="1092"/>
        </w:tabs>
        <w:spacing w:line="242" w:lineRule="auto"/>
        <w:ind w:right="424" w:firstLine="0"/>
        <w:rPr>
          <w:sz w:val="24"/>
        </w:rPr>
      </w:pPr>
      <w:r>
        <w:rPr>
          <w:sz w:val="24"/>
        </w:rPr>
        <w:t>соблюдать правила безопасного</w:t>
      </w:r>
      <w:r>
        <w:rPr>
          <w:spacing w:val="28"/>
          <w:sz w:val="24"/>
        </w:rPr>
        <w:t xml:space="preserve"> </w:t>
      </w:r>
      <w:r>
        <w:rPr>
          <w:sz w:val="24"/>
        </w:rPr>
        <w:t>поведения пассажира железнодорожного, водного</w:t>
      </w:r>
      <w:r>
        <w:rPr>
          <w:spacing w:val="40"/>
          <w:sz w:val="24"/>
        </w:rPr>
        <w:t xml:space="preserve"> </w:t>
      </w:r>
      <w:r>
        <w:rPr>
          <w:sz w:val="24"/>
        </w:rPr>
        <w:t>и авиатранспорта;</w:t>
      </w:r>
    </w:p>
    <w:p w:rsidR="009D428F" w:rsidRDefault="00562F95">
      <w:pPr>
        <w:pStyle w:val="a5"/>
        <w:numPr>
          <w:ilvl w:val="0"/>
          <w:numId w:val="49"/>
        </w:numPr>
        <w:tabs>
          <w:tab w:val="left" w:pos="1092"/>
        </w:tabs>
        <w:spacing w:line="271" w:lineRule="exact"/>
        <w:ind w:left="1092"/>
        <w:rPr>
          <w:sz w:val="24"/>
        </w:rPr>
      </w:pPr>
      <w:r>
        <w:rPr>
          <w:sz w:val="24"/>
        </w:rPr>
        <w:t>соблюдать</w:t>
      </w:r>
      <w:r>
        <w:rPr>
          <w:spacing w:val="-6"/>
          <w:sz w:val="24"/>
        </w:rPr>
        <w:t xml:space="preserve"> </w:t>
      </w:r>
      <w:r>
        <w:rPr>
          <w:sz w:val="24"/>
        </w:rPr>
        <w:t>периодичность</w:t>
      </w:r>
      <w:r>
        <w:rPr>
          <w:spacing w:val="-4"/>
          <w:sz w:val="24"/>
        </w:rPr>
        <w:t xml:space="preserve"> </w:t>
      </w:r>
      <w:r>
        <w:rPr>
          <w:sz w:val="24"/>
        </w:rPr>
        <w:t>двигательной</w:t>
      </w:r>
      <w:r>
        <w:rPr>
          <w:spacing w:val="-9"/>
          <w:sz w:val="24"/>
        </w:rPr>
        <w:t xml:space="preserve"> </w:t>
      </w:r>
      <w:r>
        <w:rPr>
          <w:sz w:val="24"/>
        </w:rPr>
        <w:t>активности</w:t>
      </w:r>
      <w:r>
        <w:rPr>
          <w:spacing w:val="-7"/>
          <w:sz w:val="24"/>
        </w:rPr>
        <w:t xml:space="preserve"> </w:t>
      </w:r>
      <w:r>
        <w:rPr>
          <w:sz w:val="24"/>
        </w:rPr>
        <w:t>и</w:t>
      </w:r>
      <w:r>
        <w:rPr>
          <w:spacing w:val="-9"/>
          <w:sz w:val="24"/>
        </w:rPr>
        <w:t xml:space="preserve"> </w:t>
      </w:r>
      <w:r>
        <w:rPr>
          <w:sz w:val="24"/>
        </w:rPr>
        <w:t>профилактики</w:t>
      </w:r>
      <w:r>
        <w:rPr>
          <w:spacing w:val="-3"/>
          <w:sz w:val="24"/>
        </w:rPr>
        <w:t xml:space="preserve"> </w:t>
      </w:r>
      <w:r>
        <w:rPr>
          <w:spacing w:val="-2"/>
          <w:sz w:val="24"/>
        </w:rPr>
        <w:t>заболеваний;</w:t>
      </w:r>
    </w:p>
    <w:p w:rsidR="009D428F" w:rsidRDefault="009D428F">
      <w:pPr>
        <w:pStyle w:val="a5"/>
        <w:spacing w:line="271" w:lineRule="exact"/>
        <w:rPr>
          <w:sz w:val="24"/>
        </w:rPr>
        <w:sectPr w:rsidR="009D428F">
          <w:pgSz w:w="11910" w:h="16840"/>
          <w:pgMar w:top="1160" w:right="425" w:bottom="280" w:left="1275" w:header="708" w:footer="0" w:gutter="0"/>
          <w:cols w:space="720"/>
        </w:sectPr>
      </w:pPr>
    </w:p>
    <w:p w:rsidR="009D428F" w:rsidRDefault="00562F95">
      <w:pPr>
        <w:pStyle w:val="a5"/>
        <w:numPr>
          <w:ilvl w:val="0"/>
          <w:numId w:val="49"/>
        </w:numPr>
        <w:tabs>
          <w:tab w:val="left" w:pos="1092"/>
        </w:tabs>
        <w:spacing w:before="88" w:line="240" w:lineRule="auto"/>
        <w:ind w:left="1092"/>
        <w:rPr>
          <w:sz w:val="24"/>
        </w:rPr>
      </w:pPr>
      <w:r>
        <w:rPr>
          <w:sz w:val="24"/>
        </w:rPr>
        <w:lastRenderedPageBreak/>
        <w:t>соблюдать</w:t>
      </w:r>
      <w:r>
        <w:rPr>
          <w:spacing w:val="-5"/>
          <w:sz w:val="24"/>
        </w:rPr>
        <w:t xml:space="preserve"> </w:t>
      </w:r>
      <w:r>
        <w:rPr>
          <w:sz w:val="24"/>
        </w:rPr>
        <w:t>правила</w:t>
      </w:r>
      <w:r>
        <w:rPr>
          <w:spacing w:val="-5"/>
          <w:sz w:val="24"/>
        </w:rPr>
        <w:t xml:space="preserve"> </w:t>
      </w:r>
      <w:r>
        <w:rPr>
          <w:sz w:val="24"/>
        </w:rPr>
        <w:t>безопасного поведения</w:t>
      </w:r>
      <w:r>
        <w:rPr>
          <w:spacing w:val="-4"/>
          <w:sz w:val="24"/>
        </w:rPr>
        <w:t xml:space="preserve"> </w:t>
      </w:r>
      <w:r>
        <w:rPr>
          <w:sz w:val="24"/>
        </w:rPr>
        <w:t>во</w:t>
      </w:r>
      <w:r>
        <w:rPr>
          <w:spacing w:val="-3"/>
          <w:sz w:val="24"/>
        </w:rPr>
        <w:t xml:space="preserve"> </w:t>
      </w:r>
      <w:r>
        <w:rPr>
          <w:sz w:val="24"/>
        </w:rPr>
        <w:t>дворе</w:t>
      </w:r>
      <w:r>
        <w:rPr>
          <w:spacing w:val="-9"/>
          <w:sz w:val="24"/>
        </w:rPr>
        <w:t xml:space="preserve"> </w:t>
      </w:r>
      <w:r>
        <w:rPr>
          <w:sz w:val="24"/>
        </w:rPr>
        <w:t xml:space="preserve">жилого </w:t>
      </w:r>
      <w:r>
        <w:rPr>
          <w:spacing w:val="-2"/>
          <w:sz w:val="24"/>
        </w:rPr>
        <w:t>дома;</w:t>
      </w:r>
    </w:p>
    <w:p w:rsidR="009D428F" w:rsidRDefault="00562F95">
      <w:pPr>
        <w:pStyle w:val="a5"/>
        <w:numPr>
          <w:ilvl w:val="0"/>
          <w:numId w:val="49"/>
        </w:numPr>
        <w:tabs>
          <w:tab w:val="left" w:pos="1092"/>
        </w:tabs>
        <w:spacing w:before="2" w:line="240" w:lineRule="auto"/>
        <w:ind w:left="1092"/>
        <w:rPr>
          <w:sz w:val="24"/>
        </w:rPr>
      </w:pPr>
      <w:r>
        <w:rPr>
          <w:sz w:val="24"/>
        </w:rPr>
        <w:t>соблюдать</w:t>
      </w:r>
      <w:r>
        <w:rPr>
          <w:spacing w:val="-5"/>
          <w:sz w:val="24"/>
        </w:rPr>
        <w:t xml:space="preserve"> </w:t>
      </w:r>
      <w:r>
        <w:rPr>
          <w:sz w:val="24"/>
        </w:rPr>
        <w:t>правила</w:t>
      </w:r>
      <w:r>
        <w:rPr>
          <w:spacing w:val="-8"/>
          <w:sz w:val="24"/>
        </w:rPr>
        <w:t xml:space="preserve"> </w:t>
      </w:r>
      <w:r>
        <w:rPr>
          <w:sz w:val="24"/>
        </w:rPr>
        <w:t>нравственного</w:t>
      </w:r>
      <w:r>
        <w:rPr>
          <w:spacing w:val="-3"/>
          <w:sz w:val="24"/>
        </w:rPr>
        <w:t xml:space="preserve"> </w:t>
      </w:r>
      <w:r>
        <w:rPr>
          <w:sz w:val="24"/>
        </w:rPr>
        <w:t>поведения</w:t>
      </w:r>
      <w:r>
        <w:rPr>
          <w:spacing w:val="-8"/>
          <w:sz w:val="24"/>
        </w:rPr>
        <w:t xml:space="preserve"> </w:t>
      </w:r>
      <w:r>
        <w:rPr>
          <w:sz w:val="24"/>
        </w:rPr>
        <w:t>на</w:t>
      </w:r>
      <w:r>
        <w:rPr>
          <w:spacing w:val="-3"/>
          <w:sz w:val="24"/>
        </w:rPr>
        <w:t xml:space="preserve"> </w:t>
      </w:r>
      <w:r>
        <w:rPr>
          <w:spacing w:val="-2"/>
          <w:sz w:val="24"/>
        </w:rPr>
        <w:t>природе;</w:t>
      </w:r>
    </w:p>
    <w:p w:rsidR="009D428F" w:rsidRDefault="00562F95">
      <w:pPr>
        <w:pStyle w:val="110"/>
        <w:spacing w:before="3"/>
        <w:ind w:left="4347"/>
      </w:pPr>
      <w:r>
        <w:rPr>
          <w:spacing w:val="-2"/>
        </w:rPr>
        <w:t>Спецификация</w:t>
      </w:r>
    </w:p>
    <w:p w:rsidR="009D428F" w:rsidRDefault="009D428F">
      <w:pPr>
        <w:pStyle w:val="a3"/>
        <w:spacing w:before="4"/>
        <w:ind w:left="0"/>
        <w:rPr>
          <w:b/>
          <w:sz w:val="16"/>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29"/>
        <w:gridCol w:w="773"/>
        <w:gridCol w:w="778"/>
        <w:gridCol w:w="773"/>
        <w:gridCol w:w="773"/>
        <w:gridCol w:w="773"/>
        <w:gridCol w:w="773"/>
        <w:gridCol w:w="774"/>
        <w:gridCol w:w="779"/>
        <w:gridCol w:w="774"/>
        <w:gridCol w:w="775"/>
      </w:tblGrid>
      <w:tr w:rsidR="009D428F">
        <w:trPr>
          <w:trHeight w:val="715"/>
        </w:trPr>
        <w:tc>
          <w:tcPr>
            <w:tcW w:w="1729" w:type="dxa"/>
          </w:tcPr>
          <w:p w:rsidR="009D428F" w:rsidRDefault="00562F95">
            <w:pPr>
              <w:pStyle w:val="TableParagraph"/>
              <w:spacing w:line="273" w:lineRule="exact"/>
              <w:ind w:left="283"/>
              <w:rPr>
                <w:b/>
                <w:sz w:val="24"/>
              </w:rPr>
            </w:pPr>
            <w:r>
              <w:rPr>
                <w:b/>
                <w:sz w:val="24"/>
              </w:rPr>
              <w:t xml:space="preserve">№ </w:t>
            </w:r>
            <w:r>
              <w:rPr>
                <w:b/>
                <w:spacing w:val="-2"/>
                <w:sz w:val="24"/>
              </w:rPr>
              <w:t>задания</w:t>
            </w:r>
          </w:p>
        </w:tc>
        <w:tc>
          <w:tcPr>
            <w:tcW w:w="773" w:type="dxa"/>
          </w:tcPr>
          <w:p w:rsidR="009D428F" w:rsidRDefault="00562F95">
            <w:pPr>
              <w:pStyle w:val="TableParagraph"/>
              <w:spacing w:line="273" w:lineRule="exact"/>
              <w:ind w:left="18" w:right="9"/>
              <w:jc w:val="center"/>
              <w:rPr>
                <w:b/>
                <w:sz w:val="24"/>
              </w:rPr>
            </w:pPr>
            <w:r>
              <w:rPr>
                <w:b/>
                <w:spacing w:val="-10"/>
                <w:sz w:val="24"/>
              </w:rPr>
              <w:t>1</w:t>
            </w:r>
          </w:p>
        </w:tc>
        <w:tc>
          <w:tcPr>
            <w:tcW w:w="778" w:type="dxa"/>
          </w:tcPr>
          <w:p w:rsidR="009D428F" w:rsidRDefault="00562F95">
            <w:pPr>
              <w:pStyle w:val="TableParagraph"/>
              <w:spacing w:line="273" w:lineRule="exact"/>
              <w:ind w:left="167"/>
              <w:rPr>
                <w:b/>
                <w:sz w:val="24"/>
              </w:rPr>
            </w:pPr>
            <w:r>
              <w:rPr>
                <w:b/>
                <w:sz w:val="24"/>
              </w:rPr>
              <w:t>2</w:t>
            </w:r>
            <w:r>
              <w:rPr>
                <w:b/>
                <w:spacing w:val="3"/>
                <w:sz w:val="24"/>
              </w:rPr>
              <w:t xml:space="preserve"> </w:t>
            </w:r>
            <w:r>
              <w:rPr>
                <w:b/>
                <w:sz w:val="24"/>
              </w:rPr>
              <w:t>-</w:t>
            </w:r>
            <w:r>
              <w:rPr>
                <w:b/>
                <w:spacing w:val="4"/>
                <w:sz w:val="24"/>
              </w:rPr>
              <w:t xml:space="preserve"> </w:t>
            </w:r>
            <w:r>
              <w:rPr>
                <w:b/>
                <w:spacing w:val="-10"/>
                <w:sz w:val="24"/>
              </w:rPr>
              <w:t>6</w:t>
            </w:r>
          </w:p>
        </w:tc>
        <w:tc>
          <w:tcPr>
            <w:tcW w:w="773" w:type="dxa"/>
          </w:tcPr>
          <w:p w:rsidR="009D428F" w:rsidRDefault="00562F95">
            <w:pPr>
              <w:pStyle w:val="TableParagraph"/>
              <w:spacing w:line="273" w:lineRule="exact"/>
              <w:ind w:left="18" w:right="18"/>
              <w:jc w:val="center"/>
              <w:rPr>
                <w:b/>
                <w:sz w:val="24"/>
              </w:rPr>
            </w:pPr>
            <w:r>
              <w:rPr>
                <w:b/>
                <w:spacing w:val="-10"/>
                <w:sz w:val="24"/>
              </w:rPr>
              <w:t>7</w:t>
            </w:r>
          </w:p>
        </w:tc>
        <w:tc>
          <w:tcPr>
            <w:tcW w:w="773" w:type="dxa"/>
          </w:tcPr>
          <w:p w:rsidR="009D428F" w:rsidRDefault="00562F95">
            <w:pPr>
              <w:pStyle w:val="TableParagraph"/>
              <w:spacing w:line="273" w:lineRule="exact"/>
              <w:ind w:left="18" w:right="9"/>
              <w:jc w:val="center"/>
              <w:rPr>
                <w:b/>
                <w:sz w:val="24"/>
              </w:rPr>
            </w:pPr>
            <w:r>
              <w:rPr>
                <w:b/>
                <w:spacing w:val="-10"/>
                <w:sz w:val="24"/>
              </w:rPr>
              <w:t>8</w:t>
            </w:r>
          </w:p>
        </w:tc>
        <w:tc>
          <w:tcPr>
            <w:tcW w:w="773" w:type="dxa"/>
          </w:tcPr>
          <w:p w:rsidR="009D428F" w:rsidRDefault="00562F95">
            <w:pPr>
              <w:pStyle w:val="TableParagraph"/>
              <w:spacing w:line="273" w:lineRule="exact"/>
              <w:ind w:left="18" w:right="9"/>
              <w:jc w:val="center"/>
              <w:rPr>
                <w:b/>
                <w:sz w:val="24"/>
              </w:rPr>
            </w:pPr>
            <w:r>
              <w:rPr>
                <w:b/>
                <w:spacing w:val="-10"/>
                <w:sz w:val="24"/>
              </w:rPr>
              <w:t>9</w:t>
            </w:r>
          </w:p>
        </w:tc>
        <w:tc>
          <w:tcPr>
            <w:tcW w:w="773" w:type="dxa"/>
          </w:tcPr>
          <w:p w:rsidR="009D428F" w:rsidRDefault="00562F95">
            <w:pPr>
              <w:pStyle w:val="TableParagraph"/>
              <w:spacing w:line="273" w:lineRule="exact"/>
              <w:ind w:left="268"/>
              <w:rPr>
                <w:b/>
                <w:sz w:val="24"/>
              </w:rPr>
            </w:pPr>
            <w:r>
              <w:rPr>
                <w:b/>
                <w:spacing w:val="-5"/>
                <w:sz w:val="24"/>
              </w:rPr>
              <w:t>10</w:t>
            </w:r>
          </w:p>
        </w:tc>
        <w:tc>
          <w:tcPr>
            <w:tcW w:w="774" w:type="dxa"/>
          </w:tcPr>
          <w:p w:rsidR="009D428F" w:rsidRDefault="00562F95">
            <w:pPr>
              <w:pStyle w:val="TableParagraph"/>
              <w:spacing w:line="273" w:lineRule="exact"/>
              <w:ind w:left="18" w:right="4"/>
              <w:jc w:val="center"/>
              <w:rPr>
                <w:b/>
                <w:sz w:val="24"/>
              </w:rPr>
            </w:pPr>
            <w:r>
              <w:rPr>
                <w:b/>
                <w:spacing w:val="-5"/>
                <w:sz w:val="24"/>
              </w:rPr>
              <w:t>11</w:t>
            </w:r>
          </w:p>
        </w:tc>
        <w:tc>
          <w:tcPr>
            <w:tcW w:w="779" w:type="dxa"/>
          </w:tcPr>
          <w:p w:rsidR="009D428F" w:rsidRDefault="00562F95">
            <w:pPr>
              <w:pStyle w:val="TableParagraph"/>
              <w:spacing w:line="273" w:lineRule="exact"/>
              <w:ind w:left="11" w:right="5"/>
              <w:jc w:val="center"/>
              <w:rPr>
                <w:b/>
                <w:sz w:val="24"/>
              </w:rPr>
            </w:pPr>
            <w:r>
              <w:rPr>
                <w:b/>
                <w:spacing w:val="-5"/>
                <w:sz w:val="24"/>
              </w:rPr>
              <w:t>12</w:t>
            </w:r>
          </w:p>
        </w:tc>
        <w:tc>
          <w:tcPr>
            <w:tcW w:w="774" w:type="dxa"/>
          </w:tcPr>
          <w:p w:rsidR="009D428F" w:rsidRDefault="00562F95">
            <w:pPr>
              <w:pStyle w:val="TableParagraph"/>
              <w:spacing w:line="273" w:lineRule="exact"/>
              <w:ind w:left="18" w:right="10"/>
              <w:jc w:val="center"/>
              <w:rPr>
                <w:b/>
                <w:sz w:val="24"/>
              </w:rPr>
            </w:pPr>
            <w:r>
              <w:rPr>
                <w:b/>
                <w:sz w:val="24"/>
              </w:rPr>
              <w:t>13</w:t>
            </w:r>
            <w:r>
              <w:rPr>
                <w:b/>
                <w:spacing w:val="2"/>
                <w:sz w:val="24"/>
              </w:rPr>
              <w:t xml:space="preserve"> </w:t>
            </w:r>
            <w:r>
              <w:rPr>
                <w:b/>
                <w:spacing w:val="-10"/>
                <w:sz w:val="24"/>
              </w:rPr>
              <w:t>-</w:t>
            </w:r>
          </w:p>
          <w:p w:rsidR="009D428F" w:rsidRDefault="00562F95">
            <w:pPr>
              <w:pStyle w:val="TableParagraph"/>
              <w:spacing w:before="2"/>
              <w:ind w:left="18" w:right="9"/>
              <w:jc w:val="center"/>
              <w:rPr>
                <w:b/>
                <w:sz w:val="24"/>
              </w:rPr>
            </w:pPr>
            <w:r>
              <w:rPr>
                <w:b/>
                <w:spacing w:val="-5"/>
                <w:sz w:val="24"/>
              </w:rPr>
              <w:t>16</w:t>
            </w:r>
          </w:p>
        </w:tc>
        <w:tc>
          <w:tcPr>
            <w:tcW w:w="775" w:type="dxa"/>
          </w:tcPr>
          <w:p w:rsidR="009D428F" w:rsidRDefault="00562F95">
            <w:pPr>
              <w:pStyle w:val="TableParagraph"/>
              <w:spacing w:line="273" w:lineRule="exact"/>
              <w:ind w:left="11" w:right="5"/>
              <w:jc w:val="center"/>
              <w:rPr>
                <w:b/>
                <w:sz w:val="24"/>
              </w:rPr>
            </w:pPr>
            <w:r>
              <w:rPr>
                <w:b/>
                <w:spacing w:val="-5"/>
                <w:sz w:val="24"/>
              </w:rPr>
              <w:t>17</w:t>
            </w:r>
          </w:p>
        </w:tc>
      </w:tr>
      <w:tr w:rsidR="009D428F">
        <w:trPr>
          <w:trHeight w:val="830"/>
        </w:trPr>
        <w:tc>
          <w:tcPr>
            <w:tcW w:w="1729" w:type="dxa"/>
          </w:tcPr>
          <w:p w:rsidR="009D428F" w:rsidRDefault="00562F95">
            <w:pPr>
              <w:pStyle w:val="TableParagraph"/>
              <w:spacing w:line="273" w:lineRule="exact"/>
              <w:ind w:left="15" w:right="4"/>
              <w:jc w:val="center"/>
              <w:rPr>
                <w:b/>
                <w:sz w:val="24"/>
              </w:rPr>
            </w:pPr>
            <w:r>
              <w:rPr>
                <w:b/>
                <w:spacing w:val="-5"/>
                <w:sz w:val="24"/>
              </w:rPr>
              <w:t>Код</w:t>
            </w:r>
          </w:p>
          <w:p w:rsidR="009D428F" w:rsidRDefault="00562F95">
            <w:pPr>
              <w:pStyle w:val="TableParagraph"/>
              <w:spacing w:line="274" w:lineRule="exact"/>
              <w:ind w:left="15"/>
              <w:jc w:val="center"/>
              <w:rPr>
                <w:b/>
                <w:sz w:val="24"/>
              </w:rPr>
            </w:pPr>
            <w:r>
              <w:rPr>
                <w:b/>
                <w:spacing w:val="-2"/>
                <w:sz w:val="24"/>
              </w:rPr>
              <w:t>проверяемого элемента</w:t>
            </w:r>
          </w:p>
        </w:tc>
        <w:tc>
          <w:tcPr>
            <w:tcW w:w="773" w:type="dxa"/>
          </w:tcPr>
          <w:p w:rsidR="009D428F" w:rsidRDefault="00562F95">
            <w:pPr>
              <w:pStyle w:val="TableParagraph"/>
              <w:spacing w:line="268" w:lineRule="exact"/>
              <w:ind w:left="18"/>
              <w:jc w:val="center"/>
              <w:rPr>
                <w:sz w:val="24"/>
              </w:rPr>
            </w:pPr>
            <w:r>
              <w:rPr>
                <w:spacing w:val="-5"/>
                <w:sz w:val="24"/>
              </w:rPr>
              <w:t>3.1</w:t>
            </w:r>
          </w:p>
        </w:tc>
        <w:tc>
          <w:tcPr>
            <w:tcW w:w="778" w:type="dxa"/>
          </w:tcPr>
          <w:p w:rsidR="009D428F" w:rsidRDefault="009D428F">
            <w:pPr>
              <w:pStyle w:val="TableParagraph"/>
              <w:rPr>
                <w:sz w:val="24"/>
              </w:rPr>
            </w:pPr>
          </w:p>
        </w:tc>
        <w:tc>
          <w:tcPr>
            <w:tcW w:w="773" w:type="dxa"/>
          </w:tcPr>
          <w:p w:rsidR="009D428F" w:rsidRDefault="00562F95">
            <w:pPr>
              <w:pStyle w:val="TableParagraph"/>
              <w:spacing w:line="268" w:lineRule="exact"/>
              <w:ind w:left="18" w:right="9"/>
              <w:jc w:val="center"/>
              <w:rPr>
                <w:sz w:val="24"/>
              </w:rPr>
            </w:pPr>
            <w:r>
              <w:rPr>
                <w:spacing w:val="-5"/>
                <w:sz w:val="24"/>
              </w:rPr>
              <w:t>3.3</w:t>
            </w:r>
          </w:p>
        </w:tc>
        <w:tc>
          <w:tcPr>
            <w:tcW w:w="773" w:type="dxa"/>
          </w:tcPr>
          <w:p w:rsidR="009D428F" w:rsidRDefault="009D428F">
            <w:pPr>
              <w:pStyle w:val="TableParagraph"/>
              <w:rPr>
                <w:sz w:val="24"/>
              </w:rPr>
            </w:pPr>
          </w:p>
        </w:tc>
        <w:tc>
          <w:tcPr>
            <w:tcW w:w="773" w:type="dxa"/>
          </w:tcPr>
          <w:p w:rsidR="009D428F" w:rsidRDefault="00562F95">
            <w:pPr>
              <w:pStyle w:val="TableParagraph"/>
              <w:spacing w:line="268" w:lineRule="exact"/>
              <w:ind w:left="18"/>
              <w:jc w:val="center"/>
              <w:rPr>
                <w:sz w:val="24"/>
              </w:rPr>
            </w:pPr>
            <w:r>
              <w:rPr>
                <w:spacing w:val="-5"/>
                <w:sz w:val="24"/>
              </w:rPr>
              <w:t>3.2</w:t>
            </w:r>
          </w:p>
        </w:tc>
        <w:tc>
          <w:tcPr>
            <w:tcW w:w="773" w:type="dxa"/>
          </w:tcPr>
          <w:p w:rsidR="009D428F" w:rsidRDefault="009D428F">
            <w:pPr>
              <w:pStyle w:val="TableParagraph"/>
              <w:rPr>
                <w:sz w:val="24"/>
              </w:rPr>
            </w:pPr>
          </w:p>
        </w:tc>
        <w:tc>
          <w:tcPr>
            <w:tcW w:w="774" w:type="dxa"/>
          </w:tcPr>
          <w:p w:rsidR="009D428F" w:rsidRDefault="00562F95">
            <w:pPr>
              <w:pStyle w:val="TableParagraph"/>
              <w:spacing w:line="268" w:lineRule="exact"/>
              <w:ind w:left="18"/>
              <w:jc w:val="center"/>
              <w:rPr>
                <w:sz w:val="24"/>
              </w:rPr>
            </w:pPr>
            <w:r>
              <w:rPr>
                <w:spacing w:val="-5"/>
                <w:sz w:val="24"/>
              </w:rPr>
              <w:t>3.2</w:t>
            </w:r>
          </w:p>
        </w:tc>
        <w:tc>
          <w:tcPr>
            <w:tcW w:w="779" w:type="dxa"/>
          </w:tcPr>
          <w:p w:rsidR="009D428F" w:rsidRDefault="00562F95">
            <w:pPr>
              <w:pStyle w:val="TableParagraph"/>
              <w:spacing w:line="268" w:lineRule="exact"/>
              <w:ind w:left="11"/>
              <w:jc w:val="center"/>
              <w:rPr>
                <w:sz w:val="24"/>
              </w:rPr>
            </w:pPr>
            <w:r>
              <w:rPr>
                <w:spacing w:val="-5"/>
                <w:sz w:val="24"/>
              </w:rPr>
              <w:t>3.2</w:t>
            </w:r>
          </w:p>
        </w:tc>
        <w:tc>
          <w:tcPr>
            <w:tcW w:w="774" w:type="dxa"/>
          </w:tcPr>
          <w:p w:rsidR="009D428F" w:rsidRDefault="009D428F">
            <w:pPr>
              <w:pStyle w:val="TableParagraph"/>
              <w:rPr>
                <w:sz w:val="24"/>
              </w:rPr>
            </w:pPr>
          </w:p>
        </w:tc>
        <w:tc>
          <w:tcPr>
            <w:tcW w:w="775" w:type="dxa"/>
          </w:tcPr>
          <w:p w:rsidR="009D428F" w:rsidRDefault="00562F95">
            <w:pPr>
              <w:pStyle w:val="TableParagraph"/>
              <w:spacing w:line="268" w:lineRule="exact"/>
              <w:ind w:left="11"/>
              <w:jc w:val="center"/>
              <w:rPr>
                <w:sz w:val="24"/>
              </w:rPr>
            </w:pPr>
            <w:r>
              <w:rPr>
                <w:spacing w:val="-5"/>
                <w:sz w:val="24"/>
              </w:rPr>
              <w:t>3.1</w:t>
            </w:r>
          </w:p>
        </w:tc>
      </w:tr>
    </w:tbl>
    <w:p w:rsidR="009D428F" w:rsidRDefault="00562F95">
      <w:pPr>
        <w:spacing w:before="237" w:line="272" w:lineRule="exact"/>
        <w:ind w:left="4857"/>
        <w:rPr>
          <w:b/>
          <w:sz w:val="24"/>
        </w:rPr>
      </w:pPr>
      <w:r>
        <w:rPr>
          <w:b/>
          <w:spacing w:val="-4"/>
          <w:sz w:val="24"/>
        </w:rPr>
        <w:t>Тест</w:t>
      </w:r>
    </w:p>
    <w:p w:rsidR="009D428F" w:rsidRDefault="00562F95">
      <w:pPr>
        <w:pStyle w:val="a5"/>
        <w:numPr>
          <w:ilvl w:val="0"/>
          <w:numId w:val="48"/>
        </w:numPr>
        <w:tabs>
          <w:tab w:val="left" w:pos="606"/>
          <w:tab w:val="left" w:pos="3121"/>
        </w:tabs>
        <w:spacing w:line="242" w:lineRule="auto"/>
        <w:ind w:right="2566" w:firstLine="0"/>
        <w:rPr>
          <w:sz w:val="24"/>
        </w:rPr>
      </w:pPr>
      <w:r>
        <w:rPr>
          <w:sz w:val="24"/>
        </w:rPr>
        <w:t>Соедини</w:t>
      </w:r>
      <w:r>
        <w:rPr>
          <w:spacing w:val="-9"/>
          <w:sz w:val="24"/>
        </w:rPr>
        <w:t xml:space="preserve"> </w:t>
      </w:r>
      <w:r>
        <w:rPr>
          <w:sz w:val="24"/>
        </w:rPr>
        <w:t>стрелочками</w:t>
      </w:r>
      <w:r>
        <w:rPr>
          <w:spacing w:val="-4"/>
          <w:sz w:val="24"/>
        </w:rPr>
        <w:t xml:space="preserve"> </w:t>
      </w:r>
      <w:r>
        <w:rPr>
          <w:sz w:val="24"/>
        </w:rPr>
        <w:t>номера</w:t>
      </w:r>
      <w:r>
        <w:rPr>
          <w:spacing w:val="-6"/>
          <w:sz w:val="24"/>
        </w:rPr>
        <w:t xml:space="preserve"> </w:t>
      </w:r>
      <w:r>
        <w:rPr>
          <w:sz w:val="24"/>
        </w:rPr>
        <w:t>телефонов</w:t>
      </w:r>
      <w:r>
        <w:rPr>
          <w:spacing w:val="-8"/>
          <w:sz w:val="24"/>
        </w:rPr>
        <w:t xml:space="preserve"> </w:t>
      </w:r>
      <w:r>
        <w:rPr>
          <w:sz w:val="24"/>
        </w:rPr>
        <w:t>и</w:t>
      </w:r>
      <w:r>
        <w:rPr>
          <w:spacing w:val="-4"/>
          <w:sz w:val="24"/>
        </w:rPr>
        <w:t xml:space="preserve"> </w:t>
      </w:r>
      <w:r>
        <w:rPr>
          <w:sz w:val="24"/>
        </w:rPr>
        <w:t>названия</w:t>
      </w:r>
      <w:r>
        <w:rPr>
          <w:spacing w:val="-5"/>
          <w:sz w:val="24"/>
        </w:rPr>
        <w:t xml:space="preserve"> </w:t>
      </w:r>
      <w:r>
        <w:rPr>
          <w:sz w:val="24"/>
        </w:rPr>
        <w:t>срочных</w:t>
      </w:r>
      <w:r>
        <w:rPr>
          <w:spacing w:val="-10"/>
          <w:sz w:val="24"/>
        </w:rPr>
        <w:t xml:space="preserve"> </w:t>
      </w:r>
      <w:r>
        <w:rPr>
          <w:sz w:val="24"/>
        </w:rPr>
        <w:t xml:space="preserve">служб. </w:t>
      </w:r>
      <w:r>
        <w:rPr>
          <w:spacing w:val="-6"/>
          <w:sz w:val="24"/>
        </w:rPr>
        <w:t>01</w:t>
      </w:r>
      <w:r>
        <w:rPr>
          <w:sz w:val="24"/>
        </w:rPr>
        <w:tab/>
        <w:t>газовая служба</w:t>
      </w:r>
    </w:p>
    <w:p w:rsidR="009D428F" w:rsidRDefault="00562F95">
      <w:pPr>
        <w:pStyle w:val="a3"/>
        <w:tabs>
          <w:tab w:val="left" w:pos="3121"/>
        </w:tabs>
        <w:spacing w:line="271" w:lineRule="exact"/>
      </w:pPr>
      <w:r>
        <w:rPr>
          <w:spacing w:val="-5"/>
        </w:rPr>
        <w:t>03</w:t>
      </w:r>
      <w:r>
        <w:tab/>
        <w:t>пожарная</w:t>
      </w:r>
      <w:r>
        <w:rPr>
          <w:spacing w:val="-3"/>
        </w:rPr>
        <w:t xml:space="preserve"> </w:t>
      </w:r>
      <w:r>
        <w:rPr>
          <w:spacing w:val="-2"/>
        </w:rPr>
        <w:t>охрана</w:t>
      </w:r>
    </w:p>
    <w:p w:rsidR="009D428F" w:rsidRDefault="00562F95">
      <w:pPr>
        <w:pStyle w:val="a3"/>
        <w:tabs>
          <w:tab w:val="left" w:pos="3121"/>
        </w:tabs>
        <w:spacing w:line="275" w:lineRule="exact"/>
      </w:pPr>
      <w:r>
        <w:rPr>
          <w:spacing w:val="-5"/>
        </w:rPr>
        <w:t>04</w:t>
      </w:r>
      <w:r>
        <w:tab/>
        <w:t>скорая</w:t>
      </w:r>
      <w:r>
        <w:rPr>
          <w:spacing w:val="-3"/>
        </w:rPr>
        <w:t xml:space="preserve"> </w:t>
      </w:r>
      <w:r>
        <w:rPr>
          <w:spacing w:val="-2"/>
        </w:rPr>
        <w:t>помощь</w:t>
      </w:r>
    </w:p>
    <w:p w:rsidR="009D428F" w:rsidRDefault="00562F95">
      <w:pPr>
        <w:pStyle w:val="a5"/>
        <w:numPr>
          <w:ilvl w:val="0"/>
          <w:numId w:val="48"/>
        </w:numPr>
        <w:tabs>
          <w:tab w:val="left" w:pos="606"/>
        </w:tabs>
        <w:spacing w:line="242" w:lineRule="auto"/>
        <w:ind w:right="426" w:firstLine="0"/>
        <w:rPr>
          <w:sz w:val="24"/>
        </w:rPr>
      </w:pPr>
      <w:r>
        <w:rPr>
          <w:sz w:val="24"/>
        </w:rPr>
        <w:t>Что</w:t>
      </w:r>
      <w:r>
        <w:rPr>
          <w:spacing w:val="-4"/>
          <w:sz w:val="24"/>
        </w:rPr>
        <w:t xml:space="preserve"> </w:t>
      </w:r>
      <w:r>
        <w:rPr>
          <w:sz w:val="24"/>
        </w:rPr>
        <w:t>необходимо</w:t>
      </w:r>
      <w:r>
        <w:rPr>
          <w:spacing w:val="-4"/>
          <w:sz w:val="24"/>
        </w:rPr>
        <w:t xml:space="preserve"> </w:t>
      </w:r>
      <w:r>
        <w:rPr>
          <w:sz w:val="24"/>
        </w:rPr>
        <w:t>сделать,</w:t>
      </w:r>
      <w:r>
        <w:rPr>
          <w:spacing w:val="-2"/>
          <w:sz w:val="24"/>
        </w:rPr>
        <w:t xml:space="preserve"> </w:t>
      </w:r>
      <w:r>
        <w:rPr>
          <w:sz w:val="24"/>
        </w:rPr>
        <w:t>прежде</w:t>
      </w:r>
      <w:r>
        <w:rPr>
          <w:spacing w:val="-4"/>
          <w:sz w:val="24"/>
        </w:rPr>
        <w:t xml:space="preserve"> </w:t>
      </w:r>
      <w:r>
        <w:rPr>
          <w:sz w:val="24"/>
        </w:rPr>
        <w:t>всего,</w:t>
      </w:r>
      <w:r>
        <w:rPr>
          <w:spacing w:val="-2"/>
          <w:sz w:val="24"/>
        </w:rPr>
        <w:t xml:space="preserve"> </w:t>
      </w:r>
      <w:r>
        <w:rPr>
          <w:sz w:val="24"/>
        </w:rPr>
        <w:t>если</w:t>
      </w:r>
      <w:r>
        <w:rPr>
          <w:spacing w:val="-7"/>
          <w:sz w:val="24"/>
        </w:rPr>
        <w:t xml:space="preserve"> </w:t>
      </w:r>
      <w:r>
        <w:rPr>
          <w:sz w:val="24"/>
        </w:rPr>
        <w:t>в</w:t>
      </w:r>
      <w:r>
        <w:rPr>
          <w:spacing w:val="-3"/>
          <w:sz w:val="24"/>
        </w:rPr>
        <w:t xml:space="preserve"> </w:t>
      </w:r>
      <w:r>
        <w:rPr>
          <w:sz w:val="24"/>
        </w:rPr>
        <w:t>доме</w:t>
      </w:r>
      <w:r>
        <w:rPr>
          <w:spacing w:val="-4"/>
          <w:sz w:val="24"/>
        </w:rPr>
        <w:t xml:space="preserve"> </w:t>
      </w:r>
      <w:r>
        <w:rPr>
          <w:sz w:val="24"/>
        </w:rPr>
        <w:t>неожиданно начался</w:t>
      </w:r>
      <w:r>
        <w:rPr>
          <w:spacing w:val="-4"/>
          <w:sz w:val="24"/>
        </w:rPr>
        <w:t xml:space="preserve"> </w:t>
      </w:r>
      <w:r>
        <w:rPr>
          <w:sz w:val="24"/>
        </w:rPr>
        <w:t>пожар,</w:t>
      </w:r>
      <w:r>
        <w:rPr>
          <w:spacing w:val="-6"/>
          <w:sz w:val="24"/>
        </w:rPr>
        <w:t xml:space="preserve"> </w:t>
      </w:r>
      <w:r>
        <w:rPr>
          <w:sz w:val="24"/>
        </w:rPr>
        <w:t>который вы не можете потушить самостоятельно?</w:t>
      </w:r>
    </w:p>
    <w:p w:rsidR="009D428F" w:rsidRDefault="00562F95">
      <w:pPr>
        <w:pStyle w:val="a5"/>
        <w:numPr>
          <w:ilvl w:val="1"/>
          <w:numId w:val="48"/>
        </w:numPr>
        <w:tabs>
          <w:tab w:val="left" w:pos="943"/>
        </w:tabs>
        <w:spacing w:line="271" w:lineRule="exact"/>
        <w:rPr>
          <w:sz w:val="24"/>
        </w:rPr>
      </w:pPr>
      <w:r>
        <w:rPr>
          <w:spacing w:val="-2"/>
          <w:sz w:val="24"/>
        </w:rPr>
        <w:t>Убежать;</w:t>
      </w:r>
    </w:p>
    <w:p w:rsidR="009D428F" w:rsidRDefault="00562F95">
      <w:pPr>
        <w:pStyle w:val="a5"/>
        <w:numPr>
          <w:ilvl w:val="1"/>
          <w:numId w:val="48"/>
        </w:numPr>
        <w:tabs>
          <w:tab w:val="left" w:pos="943"/>
        </w:tabs>
        <w:rPr>
          <w:sz w:val="24"/>
        </w:rPr>
      </w:pPr>
      <w:r>
        <w:rPr>
          <w:sz w:val="24"/>
        </w:rPr>
        <w:t>Закричать,</w:t>
      </w:r>
      <w:r>
        <w:rPr>
          <w:spacing w:val="-1"/>
          <w:sz w:val="24"/>
        </w:rPr>
        <w:t xml:space="preserve"> </w:t>
      </w:r>
      <w:r>
        <w:rPr>
          <w:sz w:val="24"/>
        </w:rPr>
        <w:t>позвать</w:t>
      </w:r>
      <w:r>
        <w:rPr>
          <w:spacing w:val="-5"/>
          <w:sz w:val="24"/>
        </w:rPr>
        <w:t xml:space="preserve"> </w:t>
      </w:r>
      <w:r>
        <w:rPr>
          <w:sz w:val="24"/>
        </w:rPr>
        <w:t>на</w:t>
      </w:r>
      <w:r>
        <w:rPr>
          <w:spacing w:val="-2"/>
          <w:sz w:val="24"/>
        </w:rPr>
        <w:t xml:space="preserve"> помощь;</w:t>
      </w:r>
    </w:p>
    <w:p w:rsidR="009D428F" w:rsidRDefault="00562F95">
      <w:pPr>
        <w:pStyle w:val="a5"/>
        <w:numPr>
          <w:ilvl w:val="1"/>
          <w:numId w:val="48"/>
        </w:numPr>
        <w:tabs>
          <w:tab w:val="left" w:pos="943"/>
        </w:tabs>
        <w:rPr>
          <w:sz w:val="24"/>
        </w:rPr>
      </w:pPr>
      <w:r>
        <w:rPr>
          <w:sz w:val="24"/>
        </w:rPr>
        <w:t>Вызвать</w:t>
      </w:r>
      <w:r>
        <w:rPr>
          <w:spacing w:val="-5"/>
          <w:sz w:val="24"/>
        </w:rPr>
        <w:t xml:space="preserve"> </w:t>
      </w:r>
      <w:r>
        <w:rPr>
          <w:sz w:val="24"/>
        </w:rPr>
        <w:t>пожарных</w:t>
      </w:r>
      <w:r>
        <w:rPr>
          <w:spacing w:val="-5"/>
          <w:sz w:val="24"/>
        </w:rPr>
        <w:t xml:space="preserve"> </w:t>
      </w:r>
      <w:r>
        <w:rPr>
          <w:sz w:val="24"/>
        </w:rPr>
        <w:t>по телефону</w:t>
      </w:r>
      <w:r>
        <w:rPr>
          <w:spacing w:val="-9"/>
          <w:sz w:val="24"/>
        </w:rPr>
        <w:t xml:space="preserve"> </w:t>
      </w:r>
      <w:r>
        <w:rPr>
          <w:spacing w:val="-5"/>
          <w:sz w:val="24"/>
        </w:rPr>
        <w:t>01.</w:t>
      </w:r>
    </w:p>
    <w:p w:rsidR="009D428F" w:rsidRDefault="00562F95">
      <w:pPr>
        <w:pStyle w:val="a5"/>
        <w:numPr>
          <w:ilvl w:val="0"/>
          <w:numId w:val="48"/>
        </w:numPr>
        <w:tabs>
          <w:tab w:val="left" w:pos="606"/>
        </w:tabs>
        <w:spacing w:before="2"/>
        <w:ind w:left="606" w:hanging="182"/>
        <w:rPr>
          <w:sz w:val="24"/>
        </w:rPr>
      </w:pPr>
      <w:r>
        <w:rPr>
          <w:sz w:val="24"/>
        </w:rPr>
        <w:t>Если</w:t>
      </w:r>
      <w:r>
        <w:rPr>
          <w:spacing w:val="-6"/>
          <w:sz w:val="24"/>
        </w:rPr>
        <w:t xml:space="preserve"> </w:t>
      </w:r>
      <w:r>
        <w:rPr>
          <w:sz w:val="24"/>
        </w:rPr>
        <w:t>в</w:t>
      </w:r>
      <w:r>
        <w:rPr>
          <w:spacing w:val="-5"/>
          <w:sz w:val="24"/>
        </w:rPr>
        <w:t xml:space="preserve"> </w:t>
      </w:r>
      <w:r>
        <w:rPr>
          <w:sz w:val="24"/>
        </w:rPr>
        <w:t>подъезде</w:t>
      </w:r>
      <w:r>
        <w:rPr>
          <w:spacing w:val="-3"/>
          <w:sz w:val="24"/>
        </w:rPr>
        <w:t xml:space="preserve"> </w:t>
      </w:r>
      <w:r>
        <w:rPr>
          <w:sz w:val="24"/>
        </w:rPr>
        <w:t>дым,</w:t>
      </w:r>
      <w:r>
        <w:rPr>
          <w:spacing w:val="-4"/>
          <w:sz w:val="24"/>
        </w:rPr>
        <w:t xml:space="preserve"> </w:t>
      </w:r>
      <w:r>
        <w:rPr>
          <w:sz w:val="24"/>
        </w:rPr>
        <w:t>что</w:t>
      </w:r>
      <w:r>
        <w:rPr>
          <w:spacing w:val="1"/>
          <w:sz w:val="24"/>
        </w:rPr>
        <w:t xml:space="preserve"> </w:t>
      </w:r>
      <w:r>
        <w:rPr>
          <w:sz w:val="24"/>
        </w:rPr>
        <w:t>нужно</w:t>
      </w:r>
      <w:r>
        <w:rPr>
          <w:spacing w:val="-1"/>
          <w:sz w:val="24"/>
        </w:rPr>
        <w:t xml:space="preserve"> </w:t>
      </w:r>
      <w:r>
        <w:rPr>
          <w:spacing w:val="-2"/>
          <w:sz w:val="24"/>
        </w:rPr>
        <w:t>сделать?</w:t>
      </w:r>
    </w:p>
    <w:p w:rsidR="009D428F" w:rsidRDefault="00562F95">
      <w:pPr>
        <w:pStyle w:val="a5"/>
        <w:numPr>
          <w:ilvl w:val="1"/>
          <w:numId w:val="48"/>
        </w:numPr>
        <w:tabs>
          <w:tab w:val="left" w:pos="943"/>
        </w:tabs>
        <w:rPr>
          <w:sz w:val="24"/>
        </w:rPr>
      </w:pPr>
      <w:r>
        <w:rPr>
          <w:sz w:val="24"/>
        </w:rPr>
        <w:t>Выйти</w:t>
      </w:r>
      <w:r>
        <w:rPr>
          <w:spacing w:val="-3"/>
          <w:sz w:val="24"/>
        </w:rPr>
        <w:t xml:space="preserve"> </w:t>
      </w:r>
      <w:r>
        <w:rPr>
          <w:sz w:val="24"/>
        </w:rPr>
        <w:t>и</w:t>
      </w:r>
      <w:r>
        <w:rPr>
          <w:spacing w:val="-5"/>
          <w:sz w:val="24"/>
        </w:rPr>
        <w:t xml:space="preserve"> </w:t>
      </w:r>
      <w:r>
        <w:rPr>
          <w:sz w:val="24"/>
        </w:rPr>
        <w:t>посмотреть,</w:t>
      </w:r>
      <w:r>
        <w:rPr>
          <w:spacing w:val="-3"/>
          <w:sz w:val="24"/>
        </w:rPr>
        <w:t xml:space="preserve"> </w:t>
      </w:r>
      <w:r>
        <w:rPr>
          <w:sz w:val="24"/>
        </w:rPr>
        <w:t>где</w:t>
      </w:r>
      <w:r>
        <w:rPr>
          <w:spacing w:val="-3"/>
          <w:sz w:val="24"/>
        </w:rPr>
        <w:t xml:space="preserve"> </w:t>
      </w:r>
      <w:r>
        <w:rPr>
          <w:sz w:val="24"/>
        </w:rPr>
        <w:t>и</w:t>
      </w:r>
      <w:r>
        <w:rPr>
          <w:spacing w:val="-4"/>
          <w:sz w:val="24"/>
        </w:rPr>
        <w:t xml:space="preserve"> </w:t>
      </w:r>
      <w:r>
        <w:rPr>
          <w:sz w:val="24"/>
        </w:rPr>
        <w:t>что</w:t>
      </w:r>
      <w:r>
        <w:rPr>
          <w:spacing w:val="-1"/>
          <w:sz w:val="24"/>
        </w:rPr>
        <w:t xml:space="preserve"> </w:t>
      </w:r>
      <w:r>
        <w:rPr>
          <w:spacing w:val="-2"/>
          <w:sz w:val="24"/>
        </w:rPr>
        <w:t>горит;</w:t>
      </w:r>
    </w:p>
    <w:p w:rsidR="009D428F" w:rsidRDefault="00562F95">
      <w:pPr>
        <w:pStyle w:val="a5"/>
        <w:numPr>
          <w:ilvl w:val="1"/>
          <w:numId w:val="48"/>
        </w:numPr>
        <w:tabs>
          <w:tab w:val="left" w:pos="943"/>
        </w:tabs>
        <w:spacing w:before="3"/>
        <w:rPr>
          <w:sz w:val="24"/>
        </w:rPr>
      </w:pPr>
      <w:r>
        <w:rPr>
          <w:sz w:val="24"/>
        </w:rPr>
        <w:t>Закрыть</w:t>
      </w:r>
      <w:r>
        <w:rPr>
          <w:spacing w:val="-2"/>
          <w:sz w:val="24"/>
        </w:rPr>
        <w:t xml:space="preserve"> </w:t>
      </w:r>
      <w:r>
        <w:rPr>
          <w:sz w:val="24"/>
        </w:rPr>
        <w:t>дверь</w:t>
      </w:r>
      <w:r>
        <w:rPr>
          <w:spacing w:val="-2"/>
          <w:sz w:val="24"/>
        </w:rPr>
        <w:t xml:space="preserve"> </w:t>
      </w:r>
      <w:r>
        <w:rPr>
          <w:sz w:val="24"/>
        </w:rPr>
        <w:t>и</w:t>
      </w:r>
      <w:r>
        <w:rPr>
          <w:spacing w:val="-6"/>
          <w:sz w:val="24"/>
        </w:rPr>
        <w:t xml:space="preserve"> </w:t>
      </w:r>
      <w:r>
        <w:rPr>
          <w:sz w:val="24"/>
        </w:rPr>
        <w:t>заткнуть</w:t>
      </w:r>
      <w:r>
        <w:rPr>
          <w:spacing w:val="-2"/>
          <w:sz w:val="24"/>
        </w:rPr>
        <w:t xml:space="preserve"> </w:t>
      </w:r>
      <w:r>
        <w:rPr>
          <w:sz w:val="24"/>
        </w:rPr>
        <w:t>щели</w:t>
      </w:r>
      <w:r>
        <w:rPr>
          <w:spacing w:val="-1"/>
          <w:sz w:val="24"/>
        </w:rPr>
        <w:t xml:space="preserve"> </w:t>
      </w:r>
      <w:r>
        <w:rPr>
          <w:sz w:val="24"/>
        </w:rPr>
        <w:t>мокрыми</w:t>
      </w:r>
      <w:r>
        <w:rPr>
          <w:spacing w:val="-6"/>
          <w:sz w:val="24"/>
        </w:rPr>
        <w:t xml:space="preserve"> </w:t>
      </w:r>
      <w:r>
        <w:rPr>
          <w:spacing w:val="-2"/>
          <w:sz w:val="24"/>
        </w:rPr>
        <w:t>тряпками;</w:t>
      </w:r>
    </w:p>
    <w:p w:rsidR="009D428F" w:rsidRDefault="00562F95">
      <w:pPr>
        <w:pStyle w:val="a5"/>
        <w:numPr>
          <w:ilvl w:val="1"/>
          <w:numId w:val="48"/>
        </w:numPr>
        <w:tabs>
          <w:tab w:val="left" w:pos="943"/>
        </w:tabs>
        <w:rPr>
          <w:sz w:val="24"/>
        </w:rPr>
      </w:pPr>
      <w:r>
        <w:rPr>
          <w:sz w:val="24"/>
        </w:rPr>
        <w:t>Не</w:t>
      </w:r>
      <w:r>
        <w:rPr>
          <w:spacing w:val="-4"/>
          <w:sz w:val="24"/>
        </w:rPr>
        <w:t xml:space="preserve"> </w:t>
      </w:r>
      <w:r>
        <w:rPr>
          <w:sz w:val="24"/>
        </w:rPr>
        <w:t>обращать</w:t>
      </w:r>
      <w:r>
        <w:rPr>
          <w:spacing w:val="-2"/>
          <w:sz w:val="24"/>
        </w:rPr>
        <w:t xml:space="preserve"> </w:t>
      </w:r>
      <w:r>
        <w:rPr>
          <w:sz w:val="24"/>
        </w:rPr>
        <w:t>внимания</w:t>
      </w:r>
      <w:r>
        <w:rPr>
          <w:spacing w:val="-1"/>
          <w:sz w:val="24"/>
        </w:rPr>
        <w:t xml:space="preserve"> </w:t>
      </w:r>
      <w:r>
        <w:rPr>
          <w:sz w:val="24"/>
        </w:rPr>
        <w:t>–</w:t>
      </w:r>
      <w:r>
        <w:rPr>
          <w:spacing w:val="-4"/>
          <w:sz w:val="24"/>
        </w:rPr>
        <w:t xml:space="preserve"> </w:t>
      </w:r>
      <w:r>
        <w:rPr>
          <w:sz w:val="24"/>
        </w:rPr>
        <w:t>ведь горит</w:t>
      </w:r>
      <w:r>
        <w:rPr>
          <w:spacing w:val="1"/>
          <w:sz w:val="24"/>
        </w:rPr>
        <w:t xml:space="preserve"> </w:t>
      </w:r>
      <w:r>
        <w:rPr>
          <w:sz w:val="24"/>
        </w:rPr>
        <w:t>не</w:t>
      </w:r>
      <w:r>
        <w:rPr>
          <w:spacing w:val="-5"/>
          <w:sz w:val="24"/>
        </w:rPr>
        <w:t xml:space="preserve"> </w:t>
      </w:r>
      <w:r>
        <w:rPr>
          <w:sz w:val="24"/>
        </w:rPr>
        <w:t>в</w:t>
      </w:r>
      <w:r>
        <w:rPr>
          <w:spacing w:val="-2"/>
          <w:sz w:val="24"/>
        </w:rPr>
        <w:t xml:space="preserve"> </w:t>
      </w:r>
      <w:r>
        <w:rPr>
          <w:sz w:val="24"/>
        </w:rPr>
        <w:t>твоей</w:t>
      </w:r>
      <w:r>
        <w:rPr>
          <w:spacing w:val="-8"/>
          <w:sz w:val="24"/>
        </w:rPr>
        <w:t xml:space="preserve"> </w:t>
      </w:r>
      <w:r>
        <w:rPr>
          <w:spacing w:val="-2"/>
          <w:sz w:val="24"/>
        </w:rPr>
        <w:t>квартире.</w:t>
      </w:r>
    </w:p>
    <w:p w:rsidR="009D428F" w:rsidRDefault="00562F95">
      <w:pPr>
        <w:pStyle w:val="a5"/>
        <w:numPr>
          <w:ilvl w:val="0"/>
          <w:numId w:val="48"/>
        </w:numPr>
        <w:tabs>
          <w:tab w:val="left" w:pos="606"/>
        </w:tabs>
        <w:spacing w:before="3"/>
        <w:ind w:left="606" w:hanging="182"/>
        <w:rPr>
          <w:sz w:val="24"/>
        </w:rPr>
      </w:pPr>
      <w:r>
        <w:rPr>
          <w:sz w:val="24"/>
        </w:rPr>
        <w:t>В</w:t>
      </w:r>
      <w:r>
        <w:rPr>
          <w:spacing w:val="-8"/>
          <w:sz w:val="24"/>
        </w:rPr>
        <w:t xml:space="preserve"> </w:t>
      </w:r>
      <w:r>
        <w:rPr>
          <w:sz w:val="24"/>
        </w:rPr>
        <w:t>квартире</w:t>
      </w:r>
      <w:r>
        <w:rPr>
          <w:spacing w:val="-9"/>
          <w:sz w:val="24"/>
        </w:rPr>
        <w:t xml:space="preserve"> </w:t>
      </w:r>
      <w:r>
        <w:rPr>
          <w:sz w:val="24"/>
        </w:rPr>
        <w:t>прорвало</w:t>
      </w:r>
      <w:r>
        <w:rPr>
          <w:spacing w:val="1"/>
          <w:sz w:val="24"/>
        </w:rPr>
        <w:t xml:space="preserve"> </w:t>
      </w:r>
      <w:r>
        <w:rPr>
          <w:sz w:val="24"/>
        </w:rPr>
        <w:t>трубу.</w:t>
      </w:r>
      <w:r>
        <w:rPr>
          <w:spacing w:val="-2"/>
          <w:sz w:val="24"/>
        </w:rPr>
        <w:t xml:space="preserve"> </w:t>
      </w:r>
      <w:r>
        <w:rPr>
          <w:sz w:val="24"/>
        </w:rPr>
        <w:t>Что</w:t>
      </w:r>
      <w:r>
        <w:rPr>
          <w:spacing w:val="1"/>
          <w:sz w:val="24"/>
        </w:rPr>
        <w:t xml:space="preserve"> </w:t>
      </w:r>
      <w:r>
        <w:rPr>
          <w:sz w:val="24"/>
        </w:rPr>
        <w:t>нужно</w:t>
      </w:r>
      <w:r>
        <w:rPr>
          <w:spacing w:val="-3"/>
          <w:sz w:val="24"/>
        </w:rPr>
        <w:t xml:space="preserve"> </w:t>
      </w:r>
      <w:r>
        <w:rPr>
          <w:sz w:val="24"/>
        </w:rPr>
        <w:t>сделать,</w:t>
      </w:r>
      <w:r>
        <w:rPr>
          <w:spacing w:val="-6"/>
          <w:sz w:val="24"/>
        </w:rPr>
        <w:t xml:space="preserve"> </w:t>
      </w:r>
      <w:r>
        <w:rPr>
          <w:sz w:val="24"/>
        </w:rPr>
        <w:t>прежде</w:t>
      </w:r>
      <w:r>
        <w:rPr>
          <w:spacing w:val="-4"/>
          <w:sz w:val="24"/>
        </w:rPr>
        <w:t xml:space="preserve"> </w:t>
      </w:r>
      <w:r>
        <w:rPr>
          <w:spacing w:val="-2"/>
          <w:sz w:val="24"/>
        </w:rPr>
        <w:t>всего?</w:t>
      </w:r>
    </w:p>
    <w:p w:rsidR="009D428F" w:rsidRDefault="00562F95">
      <w:pPr>
        <w:pStyle w:val="a5"/>
        <w:numPr>
          <w:ilvl w:val="1"/>
          <w:numId w:val="48"/>
        </w:numPr>
        <w:tabs>
          <w:tab w:val="left" w:pos="943"/>
        </w:tabs>
        <w:rPr>
          <w:sz w:val="24"/>
        </w:rPr>
      </w:pPr>
      <w:r>
        <w:rPr>
          <w:sz w:val="24"/>
        </w:rPr>
        <w:t>Оставить</w:t>
      </w:r>
      <w:r>
        <w:rPr>
          <w:spacing w:val="-7"/>
          <w:sz w:val="24"/>
        </w:rPr>
        <w:t xml:space="preserve"> </w:t>
      </w:r>
      <w:r>
        <w:rPr>
          <w:sz w:val="24"/>
        </w:rPr>
        <w:t>всё</w:t>
      </w:r>
      <w:r>
        <w:rPr>
          <w:spacing w:val="-2"/>
          <w:sz w:val="24"/>
        </w:rPr>
        <w:t xml:space="preserve"> </w:t>
      </w:r>
      <w:r>
        <w:rPr>
          <w:sz w:val="24"/>
        </w:rPr>
        <w:t>как</w:t>
      </w:r>
      <w:r>
        <w:rPr>
          <w:spacing w:val="-3"/>
          <w:sz w:val="24"/>
        </w:rPr>
        <w:t xml:space="preserve"> </w:t>
      </w:r>
      <w:r>
        <w:rPr>
          <w:sz w:val="24"/>
        </w:rPr>
        <w:t>есть</w:t>
      </w:r>
      <w:r>
        <w:rPr>
          <w:spacing w:val="-1"/>
          <w:sz w:val="24"/>
        </w:rPr>
        <w:t xml:space="preserve"> </w:t>
      </w:r>
      <w:r>
        <w:rPr>
          <w:sz w:val="24"/>
        </w:rPr>
        <w:t>до</w:t>
      </w:r>
      <w:r>
        <w:rPr>
          <w:spacing w:val="-1"/>
          <w:sz w:val="24"/>
        </w:rPr>
        <w:t xml:space="preserve"> </w:t>
      </w:r>
      <w:r>
        <w:rPr>
          <w:sz w:val="24"/>
        </w:rPr>
        <w:t>прихода</w:t>
      </w:r>
      <w:r>
        <w:rPr>
          <w:spacing w:val="-2"/>
          <w:sz w:val="24"/>
        </w:rPr>
        <w:t xml:space="preserve"> </w:t>
      </w:r>
      <w:r>
        <w:rPr>
          <w:sz w:val="24"/>
        </w:rPr>
        <w:t>родителей</w:t>
      </w:r>
      <w:r>
        <w:rPr>
          <w:spacing w:val="-1"/>
          <w:sz w:val="24"/>
        </w:rPr>
        <w:t xml:space="preserve"> </w:t>
      </w:r>
      <w:r>
        <w:rPr>
          <w:sz w:val="24"/>
        </w:rPr>
        <w:t>–</w:t>
      </w:r>
      <w:r>
        <w:rPr>
          <w:spacing w:val="-1"/>
          <w:sz w:val="24"/>
        </w:rPr>
        <w:t xml:space="preserve"> </w:t>
      </w:r>
      <w:r>
        <w:rPr>
          <w:sz w:val="24"/>
        </w:rPr>
        <w:t>это</w:t>
      </w:r>
      <w:r>
        <w:rPr>
          <w:spacing w:val="-1"/>
          <w:sz w:val="24"/>
        </w:rPr>
        <w:t xml:space="preserve"> </w:t>
      </w:r>
      <w:r>
        <w:rPr>
          <w:sz w:val="24"/>
        </w:rPr>
        <w:t>дело</w:t>
      </w:r>
      <w:r>
        <w:rPr>
          <w:spacing w:val="-1"/>
          <w:sz w:val="24"/>
        </w:rPr>
        <w:t xml:space="preserve"> </w:t>
      </w:r>
      <w:r>
        <w:rPr>
          <w:spacing w:val="-2"/>
          <w:sz w:val="24"/>
        </w:rPr>
        <w:t>взрослых;</w:t>
      </w:r>
    </w:p>
    <w:p w:rsidR="009D428F" w:rsidRDefault="00562F95">
      <w:pPr>
        <w:pStyle w:val="a5"/>
        <w:numPr>
          <w:ilvl w:val="1"/>
          <w:numId w:val="48"/>
        </w:numPr>
        <w:tabs>
          <w:tab w:val="left" w:pos="943"/>
        </w:tabs>
        <w:spacing w:before="2"/>
        <w:rPr>
          <w:sz w:val="24"/>
        </w:rPr>
      </w:pPr>
      <w:r>
        <w:rPr>
          <w:sz w:val="24"/>
        </w:rPr>
        <w:t>Завернуть</w:t>
      </w:r>
      <w:r>
        <w:rPr>
          <w:spacing w:val="-2"/>
          <w:sz w:val="24"/>
        </w:rPr>
        <w:t xml:space="preserve"> </w:t>
      </w:r>
      <w:r>
        <w:rPr>
          <w:sz w:val="24"/>
        </w:rPr>
        <w:t>специальный</w:t>
      </w:r>
      <w:r>
        <w:rPr>
          <w:spacing w:val="-6"/>
          <w:sz w:val="24"/>
        </w:rPr>
        <w:t xml:space="preserve"> </w:t>
      </w:r>
      <w:r>
        <w:rPr>
          <w:sz w:val="24"/>
        </w:rPr>
        <w:t>вентиль</w:t>
      </w:r>
      <w:r>
        <w:rPr>
          <w:spacing w:val="-6"/>
          <w:sz w:val="24"/>
        </w:rPr>
        <w:t xml:space="preserve"> </w:t>
      </w:r>
      <w:r>
        <w:rPr>
          <w:sz w:val="24"/>
        </w:rPr>
        <w:t>и</w:t>
      </w:r>
      <w:r>
        <w:rPr>
          <w:spacing w:val="-6"/>
          <w:sz w:val="24"/>
        </w:rPr>
        <w:t xml:space="preserve"> </w:t>
      </w:r>
      <w:r>
        <w:rPr>
          <w:sz w:val="24"/>
        </w:rPr>
        <w:t>позвонить</w:t>
      </w:r>
      <w:r>
        <w:rPr>
          <w:spacing w:val="-5"/>
          <w:sz w:val="24"/>
        </w:rPr>
        <w:t xml:space="preserve"> </w:t>
      </w:r>
      <w:r>
        <w:rPr>
          <w:spacing w:val="-2"/>
          <w:sz w:val="24"/>
        </w:rPr>
        <w:t>родителям;</w:t>
      </w:r>
    </w:p>
    <w:p w:rsidR="009D428F" w:rsidRDefault="00562F95">
      <w:pPr>
        <w:pStyle w:val="a5"/>
        <w:numPr>
          <w:ilvl w:val="1"/>
          <w:numId w:val="48"/>
        </w:numPr>
        <w:tabs>
          <w:tab w:val="left" w:pos="943"/>
        </w:tabs>
        <w:rPr>
          <w:sz w:val="24"/>
        </w:rPr>
      </w:pPr>
      <w:r>
        <w:rPr>
          <w:sz w:val="24"/>
        </w:rPr>
        <w:t xml:space="preserve">Выйти из </w:t>
      </w:r>
      <w:r>
        <w:rPr>
          <w:spacing w:val="-2"/>
          <w:sz w:val="24"/>
        </w:rPr>
        <w:t>квартиры.</w:t>
      </w:r>
    </w:p>
    <w:p w:rsidR="009D428F" w:rsidRDefault="00562F95">
      <w:pPr>
        <w:pStyle w:val="a5"/>
        <w:numPr>
          <w:ilvl w:val="0"/>
          <w:numId w:val="48"/>
        </w:numPr>
        <w:tabs>
          <w:tab w:val="left" w:pos="606"/>
        </w:tabs>
        <w:spacing w:before="3"/>
        <w:ind w:left="606" w:hanging="182"/>
        <w:rPr>
          <w:sz w:val="24"/>
        </w:rPr>
      </w:pPr>
      <w:r>
        <w:rPr>
          <w:sz w:val="24"/>
        </w:rPr>
        <w:t>Что</w:t>
      </w:r>
      <w:r>
        <w:rPr>
          <w:spacing w:val="-5"/>
          <w:sz w:val="24"/>
        </w:rPr>
        <w:t xml:space="preserve"> </w:t>
      </w:r>
      <w:r>
        <w:rPr>
          <w:sz w:val="24"/>
        </w:rPr>
        <w:t>нужно</w:t>
      </w:r>
      <w:r>
        <w:rPr>
          <w:spacing w:val="2"/>
          <w:sz w:val="24"/>
        </w:rPr>
        <w:t xml:space="preserve"> </w:t>
      </w:r>
      <w:r>
        <w:rPr>
          <w:sz w:val="24"/>
        </w:rPr>
        <w:t>сразу</w:t>
      </w:r>
      <w:r>
        <w:rPr>
          <w:spacing w:val="-12"/>
          <w:sz w:val="24"/>
        </w:rPr>
        <w:t xml:space="preserve"> </w:t>
      </w:r>
      <w:r>
        <w:rPr>
          <w:sz w:val="24"/>
        </w:rPr>
        <w:t>сделать,</w:t>
      </w:r>
      <w:r>
        <w:rPr>
          <w:spacing w:val="-1"/>
          <w:sz w:val="24"/>
        </w:rPr>
        <w:t xml:space="preserve"> </w:t>
      </w:r>
      <w:r>
        <w:rPr>
          <w:sz w:val="24"/>
        </w:rPr>
        <w:t>если</w:t>
      </w:r>
      <w:r>
        <w:rPr>
          <w:spacing w:val="-1"/>
          <w:sz w:val="24"/>
        </w:rPr>
        <w:t xml:space="preserve"> </w:t>
      </w:r>
      <w:r>
        <w:rPr>
          <w:sz w:val="24"/>
        </w:rPr>
        <w:t>почувствуешь</w:t>
      </w:r>
      <w:r>
        <w:rPr>
          <w:spacing w:val="-2"/>
          <w:sz w:val="24"/>
        </w:rPr>
        <w:t xml:space="preserve"> </w:t>
      </w:r>
      <w:r>
        <w:rPr>
          <w:sz w:val="24"/>
        </w:rPr>
        <w:t>в</w:t>
      </w:r>
      <w:r>
        <w:rPr>
          <w:spacing w:val="-2"/>
          <w:sz w:val="24"/>
        </w:rPr>
        <w:t xml:space="preserve"> </w:t>
      </w:r>
      <w:r>
        <w:rPr>
          <w:sz w:val="24"/>
        </w:rPr>
        <w:t>квартире</w:t>
      </w:r>
      <w:r>
        <w:rPr>
          <w:spacing w:val="-8"/>
          <w:sz w:val="24"/>
        </w:rPr>
        <w:t xml:space="preserve"> </w:t>
      </w:r>
      <w:r>
        <w:rPr>
          <w:sz w:val="24"/>
        </w:rPr>
        <w:t>запах</w:t>
      </w:r>
      <w:r>
        <w:rPr>
          <w:spacing w:val="-6"/>
          <w:sz w:val="24"/>
        </w:rPr>
        <w:t xml:space="preserve"> </w:t>
      </w:r>
      <w:r>
        <w:rPr>
          <w:spacing w:val="-2"/>
          <w:sz w:val="24"/>
        </w:rPr>
        <w:t>газа?</w:t>
      </w:r>
    </w:p>
    <w:p w:rsidR="009D428F" w:rsidRDefault="00562F95">
      <w:pPr>
        <w:pStyle w:val="a5"/>
        <w:numPr>
          <w:ilvl w:val="1"/>
          <w:numId w:val="48"/>
        </w:numPr>
        <w:tabs>
          <w:tab w:val="left" w:pos="943"/>
        </w:tabs>
        <w:rPr>
          <w:sz w:val="24"/>
        </w:rPr>
      </w:pPr>
      <w:r>
        <w:rPr>
          <w:sz w:val="24"/>
        </w:rPr>
        <w:t>Открыть</w:t>
      </w:r>
      <w:r>
        <w:rPr>
          <w:spacing w:val="-3"/>
          <w:sz w:val="24"/>
        </w:rPr>
        <w:t xml:space="preserve"> </w:t>
      </w:r>
      <w:r>
        <w:rPr>
          <w:spacing w:val="-2"/>
          <w:sz w:val="24"/>
        </w:rPr>
        <w:t>окно;</w:t>
      </w:r>
    </w:p>
    <w:p w:rsidR="009D428F" w:rsidRDefault="00562F95">
      <w:pPr>
        <w:pStyle w:val="a5"/>
        <w:numPr>
          <w:ilvl w:val="1"/>
          <w:numId w:val="48"/>
        </w:numPr>
        <w:tabs>
          <w:tab w:val="left" w:pos="943"/>
        </w:tabs>
        <w:spacing w:before="2"/>
        <w:rPr>
          <w:sz w:val="24"/>
        </w:rPr>
      </w:pPr>
      <w:r>
        <w:rPr>
          <w:sz w:val="24"/>
        </w:rPr>
        <w:t>Сразу</w:t>
      </w:r>
      <w:r>
        <w:rPr>
          <w:spacing w:val="-10"/>
          <w:sz w:val="24"/>
        </w:rPr>
        <w:t xml:space="preserve"> </w:t>
      </w:r>
      <w:r>
        <w:rPr>
          <w:sz w:val="24"/>
        </w:rPr>
        <w:t>из квартиры</w:t>
      </w:r>
      <w:r>
        <w:rPr>
          <w:spacing w:val="-3"/>
          <w:sz w:val="24"/>
        </w:rPr>
        <w:t xml:space="preserve"> </w:t>
      </w:r>
      <w:r>
        <w:rPr>
          <w:sz w:val="24"/>
        </w:rPr>
        <w:t>позвонить</w:t>
      </w:r>
      <w:r>
        <w:rPr>
          <w:spacing w:val="-3"/>
          <w:sz w:val="24"/>
        </w:rPr>
        <w:t xml:space="preserve"> </w:t>
      </w:r>
      <w:r>
        <w:rPr>
          <w:sz w:val="24"/>
        </w:rPr>
        <w:t>в</w:t>
      </w:r>
      <w:r>
        <w:rPr>
          <w:spacing w:val="-3"/>
          <w:sz w:val="24"/>
        </w:rPr>
        <w:t xml:space="preserve"> </w:t>
      </w:r>
      <w:r>
        <w:rPr>
          <w:sz w:val="24"/>
        </w:rPr>
        <w:t>газовую</w:t>
      </w:r>
      <w:r>
        <w:rPr>
          <w:spacing w:val="-3"/>
          <w:sz w:val="24"/>
        </w:rPr>
        <w:t xml:space="preserve"> </w:t>
      </w:r>
      <w:r>
        <w:rPr>
          <w:sz w:val="24"/>
        </w:rPr>
        <w:t>службу по</w:t>
      </w:r>
      <w:r>
        <w:rPr>
          <w:spacing w:val="3"/>
          <w:sz w:val="24"/>
        </w:rPr>
        <w:t xml:space="preserve"> </w:t>
      </w:r>
      <w:r>
        <w:rPr>
          <w:sz w:val="24"/>
        </w:rPr>
        <w:t>телефону</w:t>
      </w:r>
      <w:r>
        <w:rPr>
          <w:spacing w:val="-9"/>
          <w:sz w:val="24"/>
        </w:rPr>
        <w:t xml:space="preserve"> </w:t>
      </w:r>
      <w:r>
        <w:rPr>
          <w:spacing w:val="-5"/>
          <w:sz w:val="24"/>
        </w:rPr>
        <w:t>04;</w:t>
      </w:r>
    </w:p>
    <w:p w:rsidR="009D428F" w:rsidRDefault="00562F95">
      <w:pPr>
        <w:pStyle w:val="a5"/>
        <w:numPr>
          <w:ilvl w:val="1"/>
          <w:numId w:val="48"/>
        </w:numPr>
        <w:tabs>
          <w:tab w:val="left" w:pos="943"/>
        </w:tabs>
        <w:rPr>
          <w:sz w:val="24"/>
        </w:rPr>
      </w:pPr>
      <w:r>
        <w:rPr>
          <w:sz w:val="24"/>
        </w:rPr>
        <w:t>Зажечь</w:t>
      </w:r>
      <w:r>
        <w:rPr>
          <w:spacing w:val="-1"/>
          <w:sz w:val="24"/>
        </w:rPr>
        <w:t xml:space="preserve"> </w:t>
      </w:r>
      <w:r>
        <w:rPr>
          <w:spacing w:val="-2"/>
          <w:sz w:val="24"/>
        </w:rPr>
        <w:t>спичку.</w:t>
      </w:r>
    </w:p>
    <w:p w:rsidR="009D428F" w:rsidRDefault="00562F95">
      <w:pPr>
        <w:pStyle w:val="a5"/>
        <w:numPr>
          <w:ilvl w:val="0"/>
          <w:numId w:val="48"/>
        </w:numPr>
        <w:tabs>
          <w:tab w:val="left" w:pos="606"/>
        </w:tabs>
        <w:spacing w:before="3"/>
        <w:ind w:left="606" w:hanging="182"/>
        <w:rPr>
          <w:sz w:val="24"/>
        </w:rPr>
      </w:pPr>
      <w:r>
        <w:rPr>
          <w:sz w:val="24"/>
        </w:rPr>
        <w:t>Переходя</w:t>
      </w:r>
      <w:r>
        <w:rPr>
          <w:spacing w:val="-3"/>
          <w:sz w:val="24"/>
        </w:rPr>
        <w:t xml:space="preserve"> </w:t>
      </w:r>
      <w:r>
        <w:rPr>
          <w:sz w:val="24"/>
        </w:rPr>
        <w:t>улицу,</w:t>
      </w:r>
      <w:r>
        <w:rPr>
          <w:spacing w:val="-4"/>
          <w:sz w:val="24"/>
        </w:rPr>
        <w:t xml:space="preserve"> </w:t>
      </w:r>
      <w:r>
        <w:rPr>
          <w:sz w:val="24"/>
        </w:rPr>
        <w:t>необходимо</w:t>
      </w:r>
      <w:r>
        <w:rPr>
          <w:spacing w:val="-6"/>
          <w:sz w:val="24"/>
        </w:rPr>
        <w:t xml:space="preserve"> </w:t>
      </w:r>
      <w:r>
        <w:rPr>
          <w:spacing w:val="-4"/>
          <w:sz w:val="24"/>
        </w:rPr>
        <w:t>быть:</w:t>
      </w:r>
    </w:p>
    <w:p w:rsidR="009D428F" w:rsidRDefault="00562F95">
      <w:pPr>
        <w:pStyle w:val="a5"/>
        <w:numPr>
          <w:ilvl w:val="1"/>
          <w:numId w:val="48"/>
        </w:numPr>
        <w:tabs>
          <w:tab w:val="left" w:pos="943"/>
        </w:tabs>
        <w:rPr>
          <w:sz w:val="24"/>
        </w:rPr>
      </w:pPr>
      <w:r>
        <w:rPr>
          <w:sz w:val="24"/>
        </w:rPr>
        <w:t>Сильным,</w:t>
      </w:r>
      <w:r>
        <w:rPr>
          <w:spacing w:val="-2"/>
          <w:sz w:val="24"/>
        </w:rPr>
        <w:t xml:space="preserve"> </w:t>
      </w:r>
      <w:r>
        <w:rPr>
          <w:sz w:val="24"/>
        </w:rPr>
        <w:t>смелым,</w:t>
      </w:r>
      <w:r>
        <w:rPr>
          <w:spacing w:val="-5"/>
          <w:sz w:val="24"/>
        </w:rPr>
        <w:t xml:space="preserve"> </w:t>
      </w:r>
      <w:r>
        <w:rPr>
          <w:spacing w:val="-2"/>
          <w:sz w:val="24"/>
        </w:rPr>
        <w:t>стройным;</w:t>
      </w:r>
    </w:p>
    <w:p w:rsidR="009D428F" w:rsidRDefault="00562F95">
      <w:pPr>
        <w:pStyle w:val="a5"/>
        <w:numPr>
          <w:ilvl w:val="1"/>
          <w:numId w:val="48"/>
        </w:numPr>
        <w:tabs>
          <w:tab w:val="left" w:pos="943"/>
        </w:tabs>
        <w:spacing w:before="3"/>
        <w:rPr>
          <w:sz w:val="24"/>
        </w:rPr>
      </w:pPr>
      <w:r>
        <w:rPr>
          <w:sz w:val="24"/>
        </w:rPr>
        <w:t>Собранным,</w:t>
      </w:r>
      <w:r>
        <w:rPr>
          <w:spacing w:val="-8"/>
          <w:sz w:val="24"/>
        </w:rPr>
        <w:t xml:space="preserve"> </w:t>
      </w:r>
      <w:r>
        <w:rPr>
          <w:sz w:val="24"/>
        </w:rPr>
        <w:t>внимательным,</w:t>
      </w:r>
      <w:r>
        <w:rPr>
          <w:spacing w:val="-11"/>
          <w:sz w:val="24"/>
        </w:rPr>
        <w:t xml:space="preserve"> </w:t>
      </w:r>
      <w:r>
        <w:rPr>
          <w:spacing w:val="-2"/>
          <w:sz w:val="24"/>
        </w:rPr>
        <w:t>осторожным;</w:t>
      </w:r>
    </w:p>
    <w:p w:rsidR="009D428F" w:rsidRDefault="00562F95">
      <w:pPr>
        <w:pStyle w:val="a5"/>
        <w:numPr>
          <w:ilvl w:val="1"/>
          <w:numId w:val="48"/>
        </w:numPr>
        <w:tabs>
          <w:tab w:val="left" w:pos="943"/>
        </w:tabs>
        <w:rPr>
          <w:sz w:val="24"/>
        </w:rPr>
      </w:pPr>
      <w:r>
        <w:rPr>
          <w:sz w:val="24"/>
        </w:rPr>
        <w:t>Умным,</w:t>
      </w:r>
      <w:r>
        <w:rPr>
          <w:spacing w:val="-3"/>
          <w:sz w:val="24"/>
        </w:rPr>
        <w:t xml:space="preserve"> </w:t>
      </w:r>
      <w:r>
        <w:rPr>
          <w:sz w:val="24"/>
        </w:rPr>
        <w:t>красивым,</w:t>
      </w:r>
      <w:r>
        <w:rPr>
          <w:spacing w:val="-3"/>
          <w:sz w:val="24"/>
        </w:rPr>
        <w:t xml:space="preserve"> </w:t>
      </w:r>
      <w:r>
        <w:rPr>
          <w:spacing w:val="-2"/>
          <w:sz w:val="24"/>
        </w:rPr>
        <w:t>радостным.</w:t>
      </w:r>
    </w:p>
    <w:p w:rsidR="009D428F" w:rsidRDefault="00562F95">
      <w:pPr>
        <w:pStyle w:val="a5"/>
        <w:numPr>
          <w:ilvl w:val="0"/>
          <w:numId w:val="48"/>
        </w:numPr>
        <w:tabs>
          <w:tab w:val="left" w:pos="606"/>
        </w:tabs>
        <w:spacing w:before="2"/>
        <w:ind w:left="606" w:hanging="182"/>
        <w:rPr>
          <w:sz w:val="24"/>
        </w:rPr>
      </w:pPr>
      <w:r>
        <w:rPr>
          <w:sz w:val="24"/>
        </w:rPr>
        <w:t>С</w:t>
      </w:r>
      <w:r>
        <w:rPr>
          <w:spacing w:val="-7"/>
          <w:sz w:val="24"/>
        </w:rPr>
        <w:t xml:space="preserve"> </w:t>
      </w:r>
      <w:r>
        <w:rPr>
          <w:sz w:val="24"/>
        </w:rPr>
        <w:t>какого</w:t>
      </w:r>
      <w:r>
        <w:rPr>
          <w:spacing w:val="-3"/>
          <w:sz w:val="24"/>
        </w:rPr>
        <w:t xml:space="preserve"> </w:t>
      </w:r>
      <w:r>
        <w:rPr>
          <w:sz w:val="24"/>
        </w:rPr>
        <w:t>возраста</w:t>
      </w:r>
      <w:r>
        <w:rPr>
          <w:spacing w:val="-3"/>
          <w:sz w:val="24"/>
        </w:rPr>
        <w:t xml:space="preserve"> </w:t>
      </w:r>
      <w:r>
        <w:rPr>
          <w:sz w:val="24"/>
        </w:rPr>
        <w:t>детям</w:t>
      </w:r>
      <w:r>
        <w:rPr>
          <w:spacing w:val="-1"/>
          <w:sz w:val="24"/>
        </w:rPr>
        <w:t xml:space="preserve"> </w:t>
      </w:r>
      <w:r>
        <w:rPr>
          <w:sz w:val="24"/>
        </w:rPr>
        <w:t>можно</w:t>
      </w:r>
      <w:r>
        <w:rPr>
          <w:spacing w:val="-3"/>
          <w:sz w:val="24"/>
        </w:rPr>
        <w:t xml:space="preserve"> </w:t>
      </w:r>
      <w:r>
        <w:rPr>
          <w:sz w:val="24"/>
        </w:rPr>
        <w:t>ездить</w:t>
      </w:r>
      <w:r>
        <w:rPr>
          <w:spacing w:val="-6"/>
          <w:sz w:val="24"/>
        </w:rPr>
        <w:t xml:space="preserve"> </w:t>
      </w:r>
      <w:r>
        <w:rPr>
          <w:sz w:val="24"/>
        </w:rPr>
        <w:t>на</w:t>
      </w:r>
      <w:r>
        <w:rPr>
          <w:spacing w:val="-3"/>
          <w:sz w:val="24"/>
        </w:rPr>
        <w:t xml:space="preserve"> </w:t>
      </w:r>
      <w:r>
        <w:rPr>
          <w:sz w:val="24"/>
        </w:rPr>
        <w:t>велосипеде</w:t>
      </w:r>
      <w:r>
        <w:rPr>
          <w:spacing w:val="-4"/>
          <w:sz w:val="24"/>
        </w:rPr>
        <w:t xml:space="preserve"> </w:t>
      </w:r>
      <w:r>
        <w:rPr>
          <w:sz w:val="24"/>
        </w:rPr>
        <w:t>по</w:t>
      </w:r>
      <w:r>
        <w:rPr>
          <w:spacing w:val="-3"/>
          <w:sz w:val="24"/>
        </w:rPr>
        <w:t xml:space="preserve"> </w:t>
      </w:r>
      <w:r>
        <w:rPr>
          <w:sz w:val="24"/>
        </w:rPr>
        <w:t>автомобильным</w:t>
      </w:r>
      <w:r>
        <w:rPr>
          <w:spacing w:val="-1"/>
          <w:sz w:val="24"/>
        </w:rPr>
        <w:t xml:space="preserve"> </w:t>
      </w:r>
      <w:r>
        <w:rPr>
          <w:spacing w:val="-2"/>
          <w:sz w:val="24"/>
        </w:rPr>
        <w:t>дорогам?</w:t>
      </w:r>
    </w:p>
    <w:p w:rsidR="009D428F" w:rsidRDefault="00562F95">
      <w:pPr>
        <w:pStyle w:val="a5"/>
        <w:numPr>
          <w:ilvl w:val="1"/>
          <w:numId w:val="48"/>
        </w:numPr>
        <w:tabs>
          <w:tab w:val="left" w:pos="943"/>
        </w:tabs>
        <w:rPr>
          <w:sz w:val="24"/>
        </w:rPr>
      </w:pPr>
      <w:r>
        <w:rPr>
          <w:sz w:val="24"/>
        </w:rPr>
        <w:t>С 14</w:t>
      </w:r>
      <w:r>
        <w:rPr>
          <w:spacing w:val="2"/>
          <w:sz w:val="24"/>
        </w:rPr>
        <w:t xml:space="preserve"> </w:t>
      </w:r>
      <w:r>
        <w:rPr>
          <w:spacing w:val="-4"/>
          <w:sz w:val="24"/>
        </w:rPr>
        <w:t>лет;</w:t>
      </w:r>
    </w:p>
    <w:p w:rsidR="009D428F" w:rsidRDefault="00562F95">
      <w:pPr>
        <w:pStyle w:val="a5"/>
        <w:numPr>
          <w:ilvl w:val="1"/>
          <w:numId w:val="48"/>
        </w:numPr>
        <w:tabs>
          <w:tab w:val="left" w:pos="943"/>
        </w:tabs>
        <w:spacing w:before="3"/>
        <w:rPr>
          <w:sz w:val="24"/>
        </w:rPr>
      </w:pPr>
      <w:r>
        <w:rPr>
          <w:sz w:val="24"/>
        </w:rPr>
        <w:t>С 10</w:t>
      </w:r>
      <w:r>
        <w:rPr>
          <w:spacing w:val="2"/>
          <w:sz w:val="24"/>
        </w:rPr>
        <w:t xml:space="preserve"> </w:t>
      </w:r>
      <w:r>
        <w:rPr>
          <w:spacing w:val="-4"/>
          <w:sz w:val="24"/>
        </w:rPr>
        <w:t>лет;</w:t>
      </w:r>
    </w:p>
    <w:p w:rsidR="009D428F" w:rsidRDefault="00562F95">
      <w:pPr>
        <w:pStyle w:val="a5"/>
        <w:numPr>
          <w:ilvl w:val="1"/>
          <w:numId w:val="48"/>
        </w:numPr>
        <w:tabs>
          <w:tab w:val="left" w:pos="943"/>
        </w:tabs>
        <w:rPr>
          <w:sz w:val="24"/>
        </w:rPr>
      </w:pPr>
      <w:r>
        <w:rPr>
          <w:sz w:val="24"/>
        </w:rPr>
        <w:t>С 18</w:t>
      </w:r>
      <w:r>
        <w:rPr>
          <w:spacing w:val="2"/>
          <w:sz w:val="24"/>
        </w:rPr>
        <w:t xml:space="preserve"> </w:t>
      </w:r>
      <w:r>
        <w:rPr>
          <w:spacing w:val="-4"/>
          <w:sz w:val="24"/>
        </w:rPr>
        <w:t>лет.</w:t>
      </w:r>
    </w:p>
    <w:p w:rsidR="009D428F" w:rsidRDefault="00562F95">
      <w:pPr>
        <w:pStyle w:val="a5"/>
        <w:numPr>
          <w:ilvl w:val="0"/>
          <w:numId w:val="48"/>
        </w:numPr>
        <w:tabs>
          <w:tab w:val="left" w:pos="606"/>
        </w:tabs>
        <w:spacing w:before="2"/>
        <w:ind w:left="606" w:hanging="182"/>
        <w:rPr>
          <w:sz w:val="24"/>
        </w:rPr>
      </w:pPr>
      <w:r>
        <w:rPr>
          <w:sz w:val="24"/>
        </w:rPr>
        <w:t>Как</w:t>
      </w:r>
      <w:r>
        <w:rPr>
          <w:spacing w:val="-4"/>
          <w:sz w:val="24"/>
        </w:rPr>
        <w:t xml:space="preserve"> </w:t>
      </w:r>
      <w:r>
        <w:rPr>
          <w:sz w:val="24"/>
        </w:rPr>
        <w:t>выглядят</w:t>
      </w:r>
      <w:r>
        <w:rPr>
          <w:spacing w:val="-2"/>
          <w:sz w:val="24"/>
        </w:rPr>
        <w:t xml:space="preserve"> </w:t>
      </w:r>
      <w:r>
        <w:rPr>
          <w:sz w:val="24"/>
        </w:rPr>
        <w:t>запрещающие</w:t>
      </w:r>
      <w:r>
        <w:rPr>
          <w:spacing w:val="-3"/>
          <w:sz w:val="24"/>
        </w:rPr>
        <w:t xml:space="preserve"> </w:t>
      </w:r>
      <w:r>
        <w:rPr>
          <w:spacing w:val="-2"/>
          <w:sz w:val="24"/>
        </w:rPr>
        <w:t>знаки?</w:t>
      </w:r>
    </w:p>
    <w:p w:rsidR="009D428F" w:rsidRDefault="00562F95">
      <w:pPr>
        <w:pStyle w:val="a5"/>
        <w:numPr>
          <w:ilvl w:val="1"/>
          <w:numId w:val="48"/>
        </w:numPr>
        <w:tabs>
          <w:tab w:val="left" w:pos="943"/>
        </w:tabs>
        <w:rPr>
          <w:sz w:val="24"/>
        </w:rPr>
      </w:pPr>
      <w:r>
        <w:rPr>
          <w:sz w:val="24"/>
        </w:rPr>
        <w:t>Знак</w:t>
      </w:r>
      <w:r>
        <w:rPr>
          <w:spacing w:val="-3"/>
          <w:sz w:val="24"/>
        </w:rPr>
        <w:t xml:space="preserve"> </w:t>
      </w:r>
      <w:r>
        <w:rPr>
          <w:sz w:val="24"/>
        </w:rPr>
        <w:t>в</w:t>
      </w:r>
      <w:r>
        <w:rPr>
          <w:spacing w:val="-4"/>
          <w:sz w:val="24"/>
        </w:rPr>
        <w:t xml:space="preserve"> </w:t>
      </w:r>
      <w:r>
        <w:rPr>
          <w:sz w:val="24"/>
        </w:rPr>
        <w:t>виде</w:t>
      </w:r>
      <w:r>
        <w:rPr>
          <w:spacing w:val="-2"/>
          <w:sz w:val="24"/>
        </w:rPr>
        <w:t xml:space="preserve"> </w:t>
      </w:r>
      <w:r>
        <w:rPr>
          <w:sz w:val="24"/>
        </w:rPr>
        <w:t>красного</w:t>
      </w:r>
      <w:r>
        <w:rPr>
          <w:spacing w:val="3"/>
          <w:sz w:val="24"/>
        </w:rPr>
        <w:t xml:space="preserve"> </w:t>
      </w:r>
      <w:r>
        <w:rPr>
          <w:spacing w:val="-2"/>
          <w:sz w:val="24"/>
        </w:rPr>
        <w:t>треугольника;</w:t>
      </w:r>
    </w:p>
    <w:p w:rsidR="009D428F" w:rsidRDefault="00562F95">
      <w:pPr>
        <w:pStyle w:val="a5"/>
        <w:numPr>
          <w:ilvl w:val="1"/>
          <w:numId w:val="48"/>
        </w:numPr>
        <w:tabs>
          <w:tab w:val="left" w:pos="943"/>
        </w:tabs>
        <w:spacing w:before="3"/>
        <w:rPr>
          <w:sz w:val="24"/>
        </w:rPr>
      </w:pPr>
      <w:r>
        <w:rPr>
          <w:sz w:val="24"/>
        </w:rPr>
        <w:t>Знак</w:t>
      </w:r>
      <w:r>
        <w:rPr>
          <w:spacing w:val="-3"/>
          <w:sz w:val="24"/>
        </w:rPr>
        <w:t xml:space="preserve"> </w:t>
      </w:r>
      <w:r>
        <w:rPr>
          <w:sz w:val="24"/>
        </w:rPr>
        <w:t>в</w:t>
      </w:r>
      <w:r>
        <w:rPr>
          <w:spacing w:val="-4"/>
          <w:sz w:val="24"/>
        </w:rPr>
        <w:t xml:space="preserve"> </w:t>
      </w:r>
      <w:r>
        <w:rPr>
          <w:sz w:val="24"/>
        </w:rPr>
        <w:t>виде</w:t>
      </w:r>
      <w:r>
        <w:rPr>
          <w:spacing w:val="-2"/>
          <w:sz w:val="24"/>
        </w:rPr>
        <w:t xml:space="preserve"> </w:t>
      </w:r>
      <w:r>
        <w:rPr>
          <w:sz w:val="24"/>
        </w:rPr>
        <w:t>красного</w:t>
      </w:r>
      <w:r>
        <w:rPr>
          <w:spacing w:val="3"/>
          <w:sz w:val="24"/>
        </w:rPr>
        <w:t xml:space="preserve"> </w:t>
      </w:r>
      <w:r>
        <w:rPr>
          <w:spacing w:val="-2"/>
          <w:sz w:val="24"/>
        </w:rPr>
        <w:t>круга;</w:t>
      </w:r>
    </w:p>
    <w:p w:rsidR="009D428F" w:rsidRDefault="00562F95">
      <w:pPr>
        <w:pStyle w:val="a5"/>
        <w:numPr>
          <w:ilvl w:val="1"/>
          <w:numId w:val="48"/>
        </w:numPr>
        <w:tabs>
          <w:tab w:val="left" w:pos="943"/>
        </w:tabs>
        <w:rPr>
          <w:sz w:val="24"/>
        </w:rPr>
      </w:pPr>
      <w:r>
        <w:rPr>
          <w:sz w:val="24"/>
        </w:rPr>
        <w:t>Знак</w:t>
      </w:r>
      <w:r>
        <w:rPr>
          <w:spacing w:val="-3"/>
          <w:sz w:val="24"/>
        </w:rPr>
        <w:t xml:space="preserve"> </w:t>
      </w:r>
      <w:r>
        <w:rPr>
          <w:sz w:val="24"/>
        </w:rPr>
        <w:t>в</w:t>
      </w:r>
      <w:r>
        <w:rPr>
          <w:spacing w:val="-3"/>
          <w:sz w:val="24"/>
        </w:rPr>
        <w:t xml:space="preserve"> </w:t>
      </w:r>
      <w:r>
        <w:rPr>
          <w:sz w:val="24"/>
        </w:rPr>
        <w:t>виде</w:t>
      </w:r>
      <w:r>
        <w:rPr>
          <w:spacing w:val="-1"/>
          <w:sz w:val="24"/>
        </w:rPr>
        <w:t xml:space="preserve"> </w:t>
      </w:r>
      <w:r>
        <w:rPr>
          <w:sz w:val="24"/>
        </w:rPr>
        <w:t xml:space="preserve">синего </w:t>
      </w:r>
      <w:r>
        <w:rPr>
          <w:spacing w:val="-2"/>
          <w:sz w:val="24"/>
        </w:rPr>
        <w:t>круга.</w:t>
      </w:r>
    </w:p>
    <w:p w:rsidR="009D428F" w:rsidRDefault="00562F95">
      <w:pPr>
        <w:pStyle w:val="a5"/>
        <w:numPr>
          <w:ilvl w:val="0"/>
          <w:numId w:val="48"/>
        </w:numPr>
        <w:tabs>
          <w:tab w:val="left" w:pos="606"/>
        </w:tabs>
        <w:spacing w:before="2"/>
        <w:ind w:left="606" w:hanging="182"/>
        <w:rPr>
          <w:sz w:val="24"/>
        </w:rPr>
      </w:pPr>
      <w:r>
        <w:rPr>
          <w:sz w:val="24"/>
        </w:rPr>
        <w:t>Какое</w:t>
      </w:r>
      <w:r>
        <w:rPr>
          <w:spacing w:val="-4"/>
          <w:sz w:val="24"/>
        </w:rPr>
        <w:t xml:space="preserve"> </w:t>
      </w:r>
      <w:r>
        <w:rPr>
          <w:sz w:val="24"/>
        </w:rPr>
        <w:t>из</w:t>
      </w:r>
      <w:r>
        <w:rPr>
          <w:spacing w:val="-7"/>
          <w:sz w:val="24"/>
        </w:rPr>
        <w:t xml:space="preserve"> </w:t>
      </w:r>
      <w:r>
        <w:rPr>
          <w:sz w:val="24"/>
        </w:rPr>
        <w:t>утверждений</w:t>
      </w:r>
      <w:r>
        <w:rPr>
          <w:spacing w:val="-1"/>
          <w:sz w:val="24"/>
        </w:rPr>
        <w:t xml:space="preserve"> </w:t>
      </w:r>
      <w:r>
        <w:rPr>
          <w:spacing w:val="-2"/>
          <w:sz w:val="24"/>
        </w:rPr>
        <w:t>верное?</w:t>
      </w:r>
    </w:p>
    <w:p w:rsidR="009D428F" w:rsidRDefault="00562F95">
      <w:pPr>
        <w:pStyle w:val="a5"/>
        <w:numPr>
          <w:ilvl w:val="1"/>
          <w:numId w:val="48"/>
        </w:numPr>
        <w:tabs>
          <w:tab w:val="left" w:pos="943"/>
        </w:tabs>
        <w:rPr>
          <w:sz w:val="24"/>
        </w:rPr>
      </w:pPr>
      <w:r>
        <w:rPr>
          <w:sz w:val="24"/>
        </w:rPr>
        <w:t>Все</w:t>
      </w:r>
      <w:r>
        <w:rPr>
          <w:spacing w:val="-5"/>
          <w:sz w:val="24"/>
        </w:rPr>
        <w:t xml:space="preserve"> </w:t>
      </w:r>
      <w:r>
        <w:rPr>
          <w:sz w:val="24"/>
        </w:rPr>
        <w:t>дорожные</w:t>
      </w:r>
      <w:r>
        <w:rPr>
          <w:spacing w:val="-7"/>
          <w:sz w:val="24"/>
        </w:rPr>
        <w:t xml:space="preserve"> </w:t>
      </w:r>
      <w:r>
        <w:rPr>
          <w:sz w:val="24"/>
        </w:rPr>
        <w:t>знаки</w:t>
      </w:r>
      <w:r>
        <w:rPr>
          <w:spacing w:val="-5"/>
          <w:sz w:val="24"/>
        </w:rPr>
        <w:t xml:space="preserve"> </w:t>
      </w:r>
      <w:r>
        <w:rPr>
          <w:sz w:val="24"/>
        </w:rPr>
        <w:t>важны</w:t>
      </w:r>
      <w:r>
        <w:rPr>
          <w:spacing w:val="4"/>
          <w:sz w:val="24"/>
        </w:rPr>
        <w:t xml:space="preserve"> </w:t>
      </w:r>
      <w:r>
        <w:rPr>
          <w:sz w:val="24"/>
        </w:rPr>
        <w:t>–</w:t>
      </w:r>
      <w:r>
        <w:rPr>
          <w:spacing w:val="-6"/>
          <w:sz w:val="24"/>
        </w:rPr>
        <w:t xml:space="preserve"> </w:t>
      </w:r>
      <w:r>
        <w:rPr>
          <w:sz w:val="24"/>
        </w:rPr>
        <w:t>без</w:t>
      </w:r>
      <w:r>
        <w:rPr>
          <w:spacing w:val="-1"/>
          <w:sz w:val="24"/>
        </w:rPr>
        <w:t xml:space="preserve"> </w:t>
      </w:r>
      <w:r>
        <w:rPr>
          <w:sz w:val="24"/>
        </w:rPr>
        <w:t>них</w:t>
      </w:r>
      <w:r>
        <w:rPr>
          <w:spacing w:val="-6"/>
          <w:sz w:val="24"/>
        </w:rPr>
        <w:t xml:space="preserve"> </w:t>
      </w:r>
      <w:r>
        <w:rPr>
          <w:sz w:val="24"/>
        </w:rPr>
        <w:t>невозможно</w:t>
      </w:r>
      <w:r>
        <w:rPr>
          <w:spacing w:val="-1"/>
          <w:sz w:val="24"/>
        </w:rPr>
        <w:t xml:space="preserve"> </w:t>
      </w:r>
      <w:r>
        <w:rPr>
          <w:sz w:val="24"/>
        </w:rPr>
        <w:t>безопасное</w:t>
      </w:r>
      <w:r>
        <w:rPr>
          <w:spacing w:val="-2"/>
          <w:sz w:val="24"/>
        </w:rPr>
        <w:t xml:space="preserve"> </w:t>
      </w:r>
      <w:r>
        <w:rPr>
          <w:sz w:val="24"/>
        </w:rPr>
        <w:t>движение</w:t>
      </w:r>
      <w:r>
        <w:rPr>
          <w:spacing w:val="-3"/>
          <w:sz w:val="24"/>
        </w:rPr>
        <w:t xml:space="preserve"> </w:t>
      </w:r>
      <w:r>
        <w:rPr>
          <w:sz w:val="24"/>
        </w:rPr>
        <w:t>на</w:t>
      </w:r>
      <w:r>
        <w:rPr>
          <w:spacing w:val="-6"/>
          <w:sz w:val="24"/>
        </w:rPr>
        <w:t xml:space="preserve"> </w:t>
      </w:r>
      <w:r>
        <w:rPr>
          <w:spacing w:val="-2"/>
          <w:sz w:val="24"/>
        </w:rPr>
        <w:t>дорогах;</w:t>
      </w:r>
    </w:p>
    <w:p w:rsidR="009D428F" w:rsidRDefault="00562F95">
      <w:pPr>
        <w:pStyle w:val="a5"/>
        <w:numPr>
          <w:ilvl w:val="1"/>
          <w:numId w:val="48"/>
        </w:numPr>
        <w:tabs>
          <w:tab w:val="left" w:pos="943"/>
        </w:tabs>
        <w:spacing w:before="3" w:line="240" w:lineRule="auto"/>
        <w:ind w:left="424" w:right="422" w:firstLine="0"/>
        <w:rPr>
          <w:sz w:val="24"/>
        </w:rPr>
      </w:pPr>
      <w:r>
        <w:rPr>
          <w:sz w:val="24"/>
        </w:rPr>
        <w:t>Самые важные знаки – знаки сервиса, ведь всегда необходимо знать, где находится</w:t>
      </w:r>
      <w:r>
        <w:rPr>
          <w:spacing w:val="40"/>
          <w:sz w:val="24"/>
        </w:rPr>
        <w:t xml:space="preserve"> </w:t>
      </w:r>
      <w:r>
        <w:rPr>
          <w:sz w:val="24"/>
        </w:rPr>
        <w:t>автозаправочная станция или больница;</w:t>
      </w:r>
    </w:p>
    <w:p w:rsidR="009D428F" w:rsidRDefault="00562F95">
      <w:pPr>
        <w:pStyle w:val="a5"/>
        <w:numPr>
          <w:ilvl w:val="1"/>
          <w:numId w:val="48"/>
        </w:numPr>
        <w:tabs>
          <w:tab w:val="left" w:pos="943"/>
        </w:tabs>
        <w:spacing w:before="3" w:line="237" w:lineRule="auto"/>
        <w:ind w:left="424" w:right="430" w:firstLine="0"/>
        <w:rPr>
          <w:sz w:val="24"/>
        </w:rPr>
      </w:pPr>
      <w:r>
        <w:rPr>
          <w:sz w:val="24"/>
        </w:rPr>
        <w:t>Самые важные</w:t>
      </w:r>
      <w:r>
        <w:rPr>
          <w:spacing w:val="-3"/>
          <w:sz w:val="24"/>
        </w:rPr>
        <w:t xml:space="preserve"> </w:t>
      </w:r>
      <w:r>
        <w:rPr>
          <w:sz w:val="24"/>
        </w:rPr>
        <w:t>дорожные</w:t>
      </w:r>
      <w:r>
        <w:rPr>
          <w:spacing w:val="-3"/>
          <w:sz w:val="24"/>
        </w:rPr>
        <w:t xml:space="preserve"> </w:t>
      </w:r>
      <w:r>
        <w:rPr>
          <w:sz w:val="24"/>
        </w:rPr>
        <w:t>знаки –</w:t>
      </w:r>
      <w:r>
        <w:rPr>
          <w:spacing w:val="-2"/>
          <w:sz w:val="24"/>
        </w:rPr>
        <w:t xml:space="preserve"> </w:t>
      </w:r>
      <w:r>
        <w:rPr>
          <w:sz w:val="24"/>
        </w:rPr>
        <w:t>предупреждающие, так как</w:t>
      </w:r>
      <w:r>
        <w:rPr>
          <w:spacing w:val="-4"/>
          <w:sz w:val="24"/>
        </w:rPr>
        <w:t xml:space="preserve"> </w:t>
      </w:r>
      <w:r>
        <w:rPr>
          <w:sz w:val="24"/>
        </w:rPr>
        <w:t>они</w:t>
      </w:r>
      <w:r>
        <w:rPr>
          <w:spacing w:val="-1"/>
          <w:sz w:val="24"/>
        </w:rPr>
        <w:t xml:space="preserve"> </w:t>
      </w:r>
      <w:r>
        <w:rPr>
          <w:sz w:val="24"/>
        </w:rPr>
        <w:t>всегда</w:t>
      </w:r>
      <w:r>
        <w:rPr>
          <w:spacing w:val="-3"/>
          <w:sz w:val="24"/>
        </w:rPr>
        <w:t xml:space="preserve"> </w:t>
      </w:r>
      <w:r>
        <w:rPr>
          <w:sz w:val="24"/>
        </w:rPr>
        <w:t>предупредят водителя о любой опасности.</w:t>
      </w:r>
    </w:p>
    <w:p w:rsidR="009D428F" w:rsidRDefault="00562F95">
      <w:pPr>
        <w:pStyle w:val="a5"/>
        <w:numPr>
          <w:ilvl w:val="0"/>
          <w:numId w:val="48"/>
        </w:numPr>
        <w:tabs>
          <w:tab w:val="left" w:pos="726"/>
        </w:tabs>
        <w:spacing w:before="3"/>
        <w:ind w:left="726" w:hanging="302"/>
        <w:rPr>
          <w:sz w:val="24"/>
        </w:rPr>
      </w:pPr>
      <w:r>
        <w:rPr>
          <w:sz w:val="24"/>
        </w:rPr>
        <w:t>Чтобы</w:t>
      </w:r>
      <w:r>
        <w:rPr>
          <w:spacing w:val="-6"/>
          <w:sz w:val="24"/>
        </w:rPr>
        <w:t xml:space="preserve"> </w:t>
      </w:r>
      <w:r>
        <w:rPr>
          <w:sz w:val="24"/>
        </w:rPr>
        <w:t>уберечься</w:t>
      </w:r>
      <w:r>
        <w:rPr>
          <w:spacing w:val="-2"/>
          <w:sz w:val="24"/>
        </w:rPr>
        <w:t xml:space="preserve"> </w:t>
      </w:r>
      <w:r>
        <w:rPr>
          <w:sz w:val="24"/>
        </w:rPr>
        <w:t>от</w:t>
      </w:r>
      <w:r>
        <w:rPr>
          <w:spacing w:val="-2"/>
          <w:sz w:val="24"/>
        </w:rPr>
        <w:t xml:space="preserve"> </w:t>
      </w:r>
      <w:r>
        <w:rPr>
          <w:sz w:val="24"/>
        </w:rPr>
        <w:t xml:space="preserve">дыма, </w:t>
      </w:r>
      <w:r>
        <w:rPr>
          <w:spacing w:val="-2"/>
          <w:sz w:val="24"/>
        </w:rPr>
        <w:t>нужно:</w:t>
      </w:r>
    </w:p>
    <w:p w:rsidR="009D428F" w:rsidRDefault="00562F95">
      <w:pPr>
        <w:pStyle w:val="a5"/>
        <w:numPr>
          <w:ilvl w:val="1"/>
          <w:numId w:val="48"/>
        </w:numPr>
        <w:tabs>
          <w:tab w:val="left" w:pos="943"/>
        </w:tabs>
        <w:rPr>
          <w:sz w:val="24"/>
        </w:rPr>
      </w:pPr>
      <w:r>
        <w:rPr>
          <w:sz w:val="24"/>
        </w:rPr>
        <w:t>Дышать</w:t>
      </w:r>
      <w:r>
        <w:rPr>
          <w:spacing w:val="2"/>
          <w:sz w:val="24"/>
        </w:rPr>
        <w:t xml:space="preserve"> </w:t>
      </w:r>
      <w:r>
        <w:rPr>
          <w:sz w:val="24"/>
        </w:rPr>
        <w:t>через</w:t>
      </w:r>
      <w:r>
        <w:rPr>
          <w:spacing w:val="-4"/>
          <w:sz w:val="24"/>
        </w:rPr>
        <w:t xml:space="preserve"> </w:t>
      </w:r>
      <w:r>
        <w:rPr>
          <w:sz w:val="24"/>
        </w:rPr>
        <w:t xml:space="preserve">мокрое </w:t>
      </w:r>
      <w:r>
        <w:rPr>
          <w:spacing w:val="-2"/>
          <w:sz w:val="24"/>
        </w:rPr>
        <w:t>полотенце;</w:t>
      </w:r>
    </w:p>
    <w:p w:rsidR="009D428F" w:rsidRDefault="009D428F">
      <w:pPr>
        <w:pStyle w:val="a5"/>
        <w:rPr>
          <w:sz w:val="24"/>
        </w:rPr>
        <w:sectPr w:rsidR="009D428F">
          <w:pgSz w:w="11910" w:h="16840"/>
          <w:pgMar w:top="1160" w:right="425" w:bottom="280" w:left="1275" w:header="708" w:footer="0" w:gutter="0"/>
          <w:cols w:space="720"/>
        </w:sectPr>
      </w:pPr>
    </w:p>
    <w:p w:rsidR="009D428F" w:rsidRDefault="00562F95">
      <w:pPr>
        <w:pStyle w:val="a5"/>
        <w:numPr>
          <w:ilvl w:val="1"/>
          <w:numId w:val="48"/>
        </w:numPr>
        <w:tabs>
          <w:tab w:val="left" w:pos="943"/>
        </w:tabs>
        <w:spacing w:before="88" w:line="240" w:lineRule="auto"/>
        <w:rPr>
          <w:sz w:val="24"/>
        </w:rPr>
      </w:pPr>
      <w:r>
        <w:rPr>
          <w:sz w:val="24"/>
        </w:rPr>
        <w:lastRenderedPageBreak/>
        <w:t>Спрятаться</w:t>
      </w:r>
      <w:r>
        <w:rPr>
          <w:spacing w:val="-4"/>
          <w:sz w:val="24"/>
        </w:rPr>
        <w:t xml:space="preserve"> </w:t>
      </w:r>
      <w:r>
        <w:rPr>
          <w:sz w:val="24"/>
        </w:rPr>
        <w:t>в</w:t>
      </w:r>
      <w:r>
        <w:rPr>
          <w:spacing w:val="-4"/>
          <w:sz w:val="24"/>
        </w:rPr>
        <w:t xml:space="preserve"> шкаф;</w:t>
      </w:r>
    </w:p>
    <w:p w:rsidR="009D428F" w:rsidRDefault="00562F95">
      <w:pPr>
        <w:pStyle w:val="a5"/>
        <w:numPr>
          <w:ilvl w:val="1"/>
          <w:numId w:val="48"/>
        </w:numPr>
        <w:tabs>
          <w:tab w:val="left" w:pos="943"/>
        </w:tabs>
        <w:spacing w:before="2"/>
        <w:rPr>
          <w:sz w:val="24"/>
        </w:rPr>
      </w:pPr>
      <w:r>
        <w:rPr>
          <w:sz w:val="24"/>
        </w:rPr>
        <w:t>Спрятаться</w:t>
      </w:r>
      <w:r>
        <w:rPr>
          <w:spacing w:val="-2"/>
          <w:sz w:val="24"/>
        </w:rPr>
        <w:t xml:space="preserve"> </w:t>
      </w:r>
      <w:r>
        <w:rPr>
          <w:sz w:val="24"/>
        </w:rPr>
        <w:t>под</w:t>
      </w:r>
      <w:r>
        <w:rPr>
          <w:spacing w:val="-3"/>
          <w:sz w:val="24"/>
        </w:rPr>
        <w:t xml:space="preserve"> </w:t>
      </w:r>
      <w:r>
        <w:rPr>
          <w:spacing w:val="-2"/>
          <w:sz w:val="24"/>
        </w:rPr>
        <w:t>кровать.</w:t>
      </w:r>
    </w:p>
    <w:p w:rsidR="009D428F" w:rsidRDefault="00562F95">
      <w:pPr>
        <w:pStyle w:val="a5"/>
        <w:numPr>
          <w:ilvl w:val="0"/>
          <w:numId w:val="48"/>
        </w:numPr>
        <w:tabs>
          <w:tab w:val="left" w:pos="726"/>
        </w:tabs>
        <w:ind w:left="726" w:hanging="302"/>
        <w:rPr>
          <w:sz w:val="24"/>
        </w:rPr>
      </w:pPr>
      <w:r>
        <w:rPr>
          <w:sz w:val="24"/>
        </w:rPr>
        <w:t>Какие</w:t>
      </w:r>
      <w:r>
        <w:rPr>
          <w:spacing w:val="-5"/>
          <w:sz w:val="24"/>
        </w:rPr>
        <w:t xml:space="preserve"> </w:t>
      </w:r>
      <w:r>
        <w:rPr>
          <w:sz w:val="24"/>
        </w:rPr>
        <w:t>правила</w:t>
      </w:r>
      <w:r>
        <w:rPr>
          <w:spacing w:val="-4"/>
          <w:sz w:val="24"/>
        </w:rPr>
        <w:t xml:space="preserve"> </w:t>
      </w:r>
      <w:r>
        <w:rPr>
          <w:sz w:val="24"/>
        </w:rPr>
        <w:t>должен</w:t>
      </w:r>
      <w:r>
        <w:rPr>
          <w:spacing w:val="-6"/>
          <w:sz w:val="24"/>
        </w:rPr>
        <w:t xml:space="preserve"> </w:t>
      </w:r>
      <w:r>
        <w:rPr>
          <w:sz w:val="24"/>
        </w:rPr>
        <w:t>соблюдать</w:t>
      </w:r>
      <w:r>
        <w:rPr>
          <w:spacing w:val="-2"/>
          <w:sz w:val="24"/>
        </w:rPr>
        <w:t xml:space="preserve"> пешеход?</w:t>
      </w:r>
    </w:p>
    <w:p w:rsidR="009D428F" w:rsidRDefault="00562F95">
      <w:pPr>
        <w:pStyle w:val="a5"/>
        <w:numPr>
          <w:ilvl w:val="1"/>
          <w:numId w:val="48"/>
        </w:numPr>
        <w:tabs>
          <w:tab w:val="left" w:pos="943"/>
        </w:tabs>
        <w:spacing w:before="3"/>
        <w:rPr>
          <w:sz w:val="24"/>
        </w:rPr>
      </w:pPr>
      <w:r>
        <w:rPr>
          <w:sz w:val="24"/>
        </w:rPr>
        <w:t>Ходить</w:t>
      </w:r>
      <w:r>
        <w:rPr>
          <w:spacing w:val="-8"/>
          <w:sz w:val="24"/>
        </w:rPr>
        <w:t xml:space="preserve"> </w:t>
      </w:r>
      <w:r>
        <w:rPr>
          <w:sz w:val="24"/>
        </w:rPr>
        <w:t>только по</w:t>
      </w:r>
      <w:r>
        <w:rPr>
          <w:spacing w:val="-3"/>
          <w:sz w:val="24"/>
        </w:rPr>
        <w:t xml:space="preserve"> </w:t>
      </w:r>
      <w:r>
        <w:rPr>
          <w:sz w:val="24"/>
        </w:rPr>
        <w:t>тротуарам,</w:t>
      </w:r>
      <w:r>
        <w:rPr>
          <w:spacing w:val="-1"/>
          <w:sz w:val="24"/>
        </w:rPr>
        <w:t xml:space="preserve"> </w:t>
      </w:r>
      <w:r>
        <w:rPr>
          <w:sz w:val="24"/>
        </w:rPr>
        <w:t>переходить</w:t>
      </w:r>
      <w:r>
        <w:rPr>
          <w:spacing w:val="-2"/>
          <w:sz w:val="24"/>
        </w:rPr>
        <w:t xml:space="preserve"> </w:t>
      </w:r>
      <w:r>
        <w:rPr>
          <w:sz w:val="24"/>
        </w:rPr>
        <w:t>дорогу</w:t>
      </w:r>
      <w:r>
        <w:rPr>
          <w:spacing w:val="-12"/>
          <w:sz w:val="24"/>
        </w:rPr>
        <w:t xml:space="preserve"> </w:t>
      </w:r>
      <w:r>
        <w:rPr>
          <w:sz w:val="24"/>
        </w:rPr>
        <w:t>в</w:t>
      </w:r>
      <w:r>
        <w:rPr>
          <w:spacing w:val="-3"/>
          <w:sz w:val="24"/>
        </w:rPr>
        <w:t xml:space="preserve"> </w:t>
      </w:r>
      <w:r>
        <w:rPr>
          <w:sz w:val="24"/>
        </w:rPr>
        <w:t>положенном</w:t>
      </w:r>
      <w:r>
        <w:rPr>
          <w:spacing w:val="-5"/>
          <w:sz w:val="24"/>
        </w:rPr>
        <w:t xml:space="preserve"> </w:t>
      </w:r>
      <w:r>
        <w:rPr>
          <w:spacing w:val="-2"/>
          <w:sz w:val="24"/>
        </w:rPr>
        <w:t>месте;</w:t>
      </w:r>
    </w:p>
    <w:p w:rsidR="009D428F" w:rsidRDefault="00562F95">
      <w:pPr>
        <w:pStyle w:val="a5"/>
        <w:numPr>
          <w:ilvl w:val="1"/>
          <w:numId w:val="48"/>
        </w:numPr>
        <w:tabs>
          <w:tab w:val="left" w:pos="943"/>
        </w:tabs>
        <w:rPr>
          <w:sz w:val="24"/>
        </w:rPr>
      </w:pPr>
      <w:r>
        <w:rPr>
          <w:sz w:val="24"/>
        </w:rPr>
        <w:t>Ходить</w:t>
      </w:r>
      <w:r>
        <w:rPr>
          <w:spacing w:val="-6"/>
          <w:sz w:val="24"/>
        </w:rPr>
        <w:t xml:space="preserve"> </w:t>
      </w:r>
      <w:r>
        <w:rPr>
          <w:sz w:val="24"/>
        </w:rPr>
        <w:t>по</w:t>
      </w:r>
      <w:r>
        <w:rPr>
          <w:spacing w:val="1"/>
          <w:sz w:val="24"/>
        </w:rPr>
        <w:t xml:space="preserve"> </w:t>
      </w:r>
      <w:r>
        <w:rPr>
          <w:sz w:val="24"/>
        </w:rPr>
        <w:t>тротуарам</w:t>
      </w:r>
      <w:r>
        <w:rPr>
          <w:spacing w:val="-2"/>
          <w:sz w:val="24"/>
        </w:rPr>
        <w:t xml:space="preserve"> </w:t>
      </w:r>
      <w:r>
        <w:rPr>
          <w:sz w:val="24"/>
        </w:rPr>
        <w:t>и</w:t>
      </w:r>
      <w:r>
        <w:rPr>
          <w:spacing w:val="-3"/>
          <w:sz w:val="24"/>
        </w:rPr>
        <w:t xml:space="preserve"> </w:t>
      </w:r>
      <w:r>
        <w:rPr>
          <w:sz w:val="24"/>
        </w:rPr>
        <w:t>быстро</w:t>
      </w:r>
      <w:r>
        <w:rPr>
          <w:spacing w:val="-2"/>
          <w:sz w:val="24"/>
        </w:rPr>
        <w:t xml:space="preserve"> </w:t>
      </w:r>
      <w:r>
        <w:rPr>
          <w:sz w:val="24"/>
        </w:rPr>
        <w:t>перебегать</w:t>
      </w:r>
      <w:r>
        <w:rPr>
          <w:spacing w:val="-2"/>
          <w:sz w:val="24"/>
        </w:rPr>
        <w:t xml:space="preserve"> дорогу;</w:t>
      </w:r>
    </w:p>
    <w:p w:rsidR="009D428F" w:rsidRDefault="00562F95">
      <w:pPr>
        <w:pStyle w:val="a5"/>
        <w:numPr>
          <w:ilvl w:val="1"/>
          <w:numId w:val="48"/>
        </w:numPr>
        <w:tabs>
          <w:tab w:val="left" w:pos="943"/>
        </w:tabs>
        <w:spacing w:before="2"/>
        <w:rPr>
          <w:sz w:val="24"/>
        </w:rPr>
      </w:pPr>
      <w:r>
        <w:rPr>
          <w:sz w:val="24"/>
        </w:rPr>
        <w:t>Ждать транспорт</w:t>
      </w:r>
      <w:r>
        <w:rPr>
          <w:spacing w:val="-4"/>
          <w:sz w:val="24"/>
        </w:rPr>
        <w:t xml:space="preserve"> </w:t>
      </w:r>
      <w:r>
        <w:rPr>
          <w:sz w:val="24"/>
        </w:rPr>
        <w:t>на</w:t>
      </w:r>
      <w:r>
        <w:rPr>
          <w:spacing w:val="-7"/>
          <w:sz w:val="24"/>
        </w:rPr>
        <w:t xml:space="preserve"> </w:t>
      </w:r>
      <w:r>
        <w:rPr>
          <w:sz w:val="24"/>
        </w:rPr>
        <w:t>остановке</w:t>
      </w:r>
      <w:r>
        <w:rPr>
          <w:spacing w:val="-1"/>
          <w:sz w:val="24"/>
        </w:rPr>
        <w:t xml:space="preserve"> </w:t>
      </w:r>
      <w:r>
        <w:rPr>
          <w:sz w:val="24"/>
        </w:rPr>
        <w:t>близко</w:t>
      </w:r>
      <w:r>
        <w:rPr>
          <w:spacing w:val="-6"/>
          <w:sz w:val="24"/>
        </w:rPr>
        <w:t xml:space="preserve"> </w:t>
      </w:r>
      <w:r>
        <w:rPr>
          <w:sz w:val="24"/>
        </w:rPr>
        <w:t>от</w:t>
      </w:r>
      <w:r>
        <w:rPr>
          <w:spacing w:val="-4"/>
          <w:sz w:val="24"/>
        </w:rPr>
        <w:t xml:space="preserve"> </w:t>
      </w:r>
      <w:r>
        <w:rPr>
          <w:sz w:val="24"/>
        </w:rPr>
        <w:t>проезжей</w:t>
      </w:r>
      <w:r>
        <w:rPr>
          <w:spacing w:val="1"/>
          <w:sz w:val="24"/>
        </w:rPr>
        <w:t xml:space="preserve"> </w:t>
      </w:r>
      <w:r>
        <w:rPr>
          <w:spacing w:val="-2"/>
          <w:sz w:val="24"/>
        </w:rPr>
        <w:t>части.</w:t>
      </w:r>
    </w:p>
    <w:p w:rsidR="009D428F" w:rsidRDefault="00562F95">
      <w:pPr>
        <w:pStyle w:val="a5"/>
        <w:numPr>
          <w:ilvl w:val="0"/>
          <w:numId w:val="48"/>
        </w:numPr>
        <w:tabs>
          <w:tab w:val="left" w:pos="726"/>
        </w:tabs>
        <w:ind w:left="726" w:hanging="302"/>
        <w:rPr>
          <w:sz w:val="24"/>
        </w:rPr>
      </w:pPr>
      <w:r>
        <w:rPr>
          <w:sz w:val="24"/>
        </w:rPr>
        <w:t>Какие</w:t>
      </w:r>
      <w:r>
        <w:rPr>
          <w:spacing w:val="-5"/>
          <w:sz w:val="24"/>
        </w:rPr>
        <w:t xml:space="preserve"> </w:t>
      </w:r>
      <w:r>
        <w:rPr>
          <w:sz w:val="24"/>
        </w:rPr>
        <w:t>правила</w:t>
      </w:r>
      <w:r>
        <w:rPr>
          <w:spacing w:val="-4"/>
          <w:sz w:val="24"/>
        </w:rPr>
        <w:t xml:space="preserve"> </w:t>
      </w:r>
      <w:r>
        <w:rPr>
          <w:sz w:val="24"/>
        </w:rPr>
        <w:t>должен</w:t>
      </w:r>
      <w:r>
        <w:rPr>
          <w:spacing w:val="-6"/>
          <w:sz w:val="24"/>
        </w:rPr>
        <w:t xml:space="preserve"> </w:t>
      </w:r>
      <w:r>
        <w:rPr>
          <w:sz w:val="24"/>
        </w:rPr>
        <w:t>соблюдать</w:t>
      </w:r>
      <w:r>
        <w:rPr>
          <w:spacing w:val="-2"/>
          <w:sz w:val="24"/>
        </w:rPr>
        <w:t xml:space="preserve"> пассажир?</w:t>
      </w:r>
    </w:p>
    <w:p w:rsidR="009D428F" w:rsidRDefault="00562F95">
      <w:pPr>
        <w:pStyle w:val="a5"/>
        <w:numPr>
          <w:ilvl w:val="1"/>
          <w:numId w:val="48"/>
        </w:numPr>
        <w:tabs>
          <w:tab w:val="left" w:pos="943"/>
        </w:tabs>
        <w:spacing w:before="3"/>
        <w:rPr>
          <w:sz w:val="24"/>
        </w:rPr>
      </w:pPr>
      <w:r>
        <w:rPr>
          <w:sz w:val="24"/>
        </w:rPr>
        <w:t>Садиться</w:t>
      </w:r>
      <w:r>
        <w:rPr>
          <w:spacing w:val="-6"/>
          <w:sz w:val="24"/>
        </w:rPr>
        <w:t xml:space="preserve"> </w:t>
      </w:r>
      <w:r>
        <w:rPr>
          <w:sz w:val="24"/>
        </w:rPr>
        <w:t>в</w:t>
      </w:r>
      <w:r>
        <w:rPr>
          <w:spacing w:val="-2"/>
          <w:sz w:val="24"/>
        </w:rPr>
        <w:t xml:space="preserve"> </w:t>
      </w:r>
      <w:r>
        <w:rPr>
          <w:sz w:val="24"/>
        </w:rPr>
        <w:t>автомобиль</w:t>
      </w:r>
      <w:r>
        <w:rPr>
          <w:spacing w:val="-3"/>
          <w:sz w:val="24"/>
        </w:rPr>
        <w:t xml:space="preserve"> </w:t>
      </w:r>
      <w:r>
        <w:rPr>
          <w:sz w:val="24"/>
        </w:rPr>
        <w:t>со</w:t>
      </w:r>
      <w:r>
        <w:rPr>
          <w:spacing w:val="1"/>
          <w:sz w:val="24"/>
        </w:rPr>
        <w:t xml:space="preserve"> </w:t>
      </w:r>
      <w:r>
        <w:rPr>
          <w:sz w:val="24"/>
        </w:rPr>
        <w:t>стороны</w:t>
      </w:r>
      <w:r>
        <w:rPr>
          <w:spacing w:val="-6"/>
          <w:sz w:val="24"/>
        </w:rPr>
        <w:t xml:space="preserve"> </w:t>
      </w:r>
      <w:r>
        <w:rPr>
          <w:sz w:val="24"/>
        </w:rPr>
        <w:t>проезжей</w:t>
      </w:r>
      <w:r>
        <w:rPr>
          <w:spacing w:val="-7"/>
          <w:sz w:val="24"/>
        </w:rPr>
        <w:t xml:space="preserve"> </w:t>
      </w:r>
      <w:r>
        <w:rPr>
          <w:spacing w:val="-2"/>
          <w:sz w:val="24"/>
        </w:rPr>
        <w:t>части;</w:t>
      </w:r>
    </w:p>
    <w:p w:rsidR="009D428F" w:rsidRDefault="00562F95">
      <w:pPr>
        <w:pStyle w:val="a5"/>
        <w:numPr>
          <w:ilvl w:val="1"/>
          <w:numId w:val="48"/>
        </w:numPr>
        <w:tabs>
          <w:tab w:val="left" w:pos="943"/>
        </w:tabs>
        <w:rPr>
          <w:sz w:val="24"/>
        </w:rPr>
      </w:pPr>
      <w:r>
        <w:rPr>
          <w:sz w:val="24"/>
        </w:rPr>
        <w:t>Разговаривать</w:t>
      </w:r>
      <w:r>
        <w:rPr>
          <w:spacing w:val="-2"/>
          <w:sz w:val="24"/>
        </w:rPr>
        <w:t xml:space="preserve"> </w:t>
      </w:r>
      <w:r>
        <w:rPr>
          <w:sz w:val="24"/>
        </w:rPr>
        <w:t>с</w:t>
      </w:r>
      <w:r>
        <w:rPr>
          <w:spacing w:val="-8"/>
          <w:sz w:val="24"/>
        </w:rPr>
        <w:t xml:space="preserve"> </w:t>
      </w:r>
      <w:r>
        <w:rPr>
          <w:sz w:val="24"/>
        </w:rPr>
        <w:t>водителем</w:t>
      </w:r>
      <w:r>
        <w:rPr>
          <w:spacing w:val="-5"/>
          <w:sz w:val="24"/>
        </w:rPr>
        <w:t xml:space="preserve"> </w:t>
      </w:r>
      <w:r>
        <w:rPr>
          <w:sz w:val="24"/>
        </w:rPr>
        <w:t>только</w:t>
      </w:r>
      <w:r>
        <w:rPr>
          <w:spacing w:val="-2"/>
          <w:sz w:val="24"/>
        </w:rPr>
        <w:t xml:space="preserve"> </w:t>
      </w:r>
      <w:r>
        <w:rPr>
          <w:sz w:val="24"/>
        </w:rPr>
        <w:t>во</w:t>
      </w:r>
      <w:r>
        <w:rPr>
          <w:spacing w:val="2"/>
          <w:sz w:val="24"/>
        </w:rPr>
        <w:t xml:space="preserve"> </w:t>
      </w:r>
      <w:r>
        <w:rPr>
          <w:sz w:val="24"/>
        </w:rPr>
        <w:t>время</w:t>
      </w:r>
      <w:r>
        <w:rPr>
          <w:spacing w:val="-2"/>
          <w:sz w:val="24"/>
        </w:rPr>
        <w:t xml:space="preserve"> движения;</w:t>
      </w:r>
    </w:p>
    <w:p w:rsidR="009D428F" w:rsidRDefault="00562F95">
      <w:pPr>
        <w:pStyle w:val="a5"/>
        <w:numPr>
          <w:ilvl w:val="1"/>
          <w:numId w:val="48"/>
        </w:numPr>
        <w:tabs>
          <w:tab w:val="left" w:pos="943"/>
        </w:tabs>
        <w:spacing w:before="2"/>
        <w:rPr>
          <w:sz w:val="24"/>
        </w:rPr>
      </w:pPr>
      <w:r>
        <w:rPr>
          <w:sz w:val="24"/>
        </w:rPr>
        <w:t>Не</w:t>
      </w:r>
      <w:r>
        <w:rPr>
          <w:spacing w:val="-2"/>
          <w:sz w:val="24"/>
        </w:rPr>
        <w:t xml:space="preserve"> </w:t>
      </w:r>
      <w:r>
        <w:rPr>
          <w:sz w:val="24"/>
        </w:rPr>
        <w:t>высовывать</w:t>
      </w:r>
      <w:r>
        <w:rPr>
          <w:spacing w:val="-2"/>
          <w:sz w:val="24"/>
        </w:rPr>
        <w:t xml:space="preserve"> </w:t>
      </w:r>
      <w:r>
        <w:rPr>
          <w:sz w:val="24"/>
        </w:rPr>
        <w:t>в</w:t>
      </w:r>
      <w:r>
        <w:rPr>
          <w:spacing w:val="-8"/>
          <w:sz w:val="24"/>
        </w:rPr>
        <w:t xml:space="preserve"> </w:t>
      </w:r>
      <w:r>
        <w:rPr>
          <w:sz w:val="24"/>
        </w:rPr>
        <w:t>окно</w:t>
      </w:r>
      <w:r>
        <w:rPr>
          <w:spacing w:val="5"/>
          <w:sz w:val="24"/>
        </w:rPr>
        <w:t xml:space="preserve"> </w:t>
      </w:r>
      <w:r>
        <w:rPr>
          <w:sz w:val="24"/>
        </w:rPr>
        <w:t>руку</w:t>
      </w:r>
      <w:r>
        <w:rPr>
          <w:spacing w:val="-5"/>
          <w:sz w:val="24"/>
        </w:rPr>
        <w:t xml:space="preserve"> </w:t>
      </w:r>
      <w:r>
        <w:rPr>
          <w:sz w:val="24"/>
        </w:rPr>
        <w:t>и</w:t>
      </w:r>
      <w:r>
        <w:rPr>
          <w:spacing w:val="1"/>
          <w:sz w:val="24"/>
        </w:rPr>
        <w:t xml:space="preserve"> </w:t>
      </w:r>
      <w:r>
        <w:rPr>
          <w:sz w:val="24"/>
        </w:rPr>
        <w:t>тем</w:t>
      </w:r>
      <w:r>
        <w:rPr>
          <w:spacing w:val="2"/>
          <w:sz w:val="24"/>
        </w:rPr>
        <w:t xml:space="preserve"> </w:t>
      </w:r>
      <w:r>
        <w:rPr>
          <w:sz w:val="24"/>
        </w:rPr>
        <w:t>более</w:t>
      </w:r>
      <w:r>
        <w:rPr>
          <w:spacing w:val="-5"/>
          <w:sz w:val="24"/>
        </w:rPr>
        <w:t xml:space="preserve"> </w:t>
      </w:r>
      <w:r>
        <w:rPr>
          <w:spacing w:val="-2"/>
          <w:sz w:val="24"/>
        </w:rPr>
        <w:t>голову.</w:t>
      </w:r>
    </w:p>
    <w:p w:rsidR="009D428F" w:rsidRDefault="00562F95">
      <w:pPr>
        <w:pStyle w:val="a5"/>
        <w:numPr>
          <w:ilvl w:val="0"/>
          <w:numId w:val="48"/>
        </w:numPr>
        <w:tabs>
          <w:tab w:val="left" w:pos="726"/>
        </w:tabs>
        <w:ind w:left="726" w:hanging="302"/>
        <w:rPr>
          <w:sz w:val="24"/>
        </w:rPr>
      </w:pPr>
      <w:r>
        <w:rPr>
          <w:sz w:val="24"/>
        </w:rPr>
        <w:t>Если</w:t>
      </w:r>
      <w:r>
        <w:rPr>
          <w:spacing w:val="-4"/>
          <w:sz w:val="24"/>
        </w:rPr>
        <w:t xml:space="preserve"> </w:t>
      </w:r>
      <w:r>
        <w:rPr>
          <w:sz w:val="24"/>
        </w:rPr>
        <w:t>застрял</w:t>
      </w:r>
      <w:r>
        <w:rPr>
          <w:spacing w:val="-3"/>
          <w:sz w:val="24"/>
        </w:rPr>
        <w:t xml:space="preserve"> </w:t>
      </w:r>
      <w:r>
        <w:rPr>
          <w:sz w:val="24"/>
        </w:rPr>
        <w:t>в</w:t>
      </w:r>
      <w:r>
        <w:rPr>
          <w:spacing w:val="2"/>
          <w:sz w:val="24"/>
        </w:rPr>
        <w:t xml:space="preserve"> </w:t>
      </w:r>
      <w:r>
        <w:rPr>
          <w:sz w:val="24"/>
        </w:rPr>
        <w:t>лифте,</w:t>
      </w:r>
      <w:r>
        <w:rPr>
          <w:spacing w:val="-2"/>
          <w:sz w:val="24"/>
        </w:rPr>
        <w:t xml:space="preserve"> нужно:</w:t>
      </w:r>
    </w:p>
    <w:p w:rsidR="009D428F" w:rsidRDefault="00562F95">
      <w:pPr>
        <w:pStyle w:val="a5"/>
        <w:numPr>
          <w:ilvl w:val="1"/>
          <w:numId w:val="48"/>
        </w:numPr>
        <w:tabs>
          <w:tab w:val="left" w:pos="943"/>
        </w:tabs>
        <w:spacing w:before="2"/>
        <w:rPr>
          <w:sz w:val="24"/>
        </w:rPr>
      </w:pPr>
      <w:r>
        <w:rPr>
          <w:sz w:val="24"/>
        </w:rPr>
        <w:t>Нажать</w:t>
      </w:r>
      <w:r>
        <w:rPr>
          <w:spacing w:val="-1"/>
          <w:sz w:val="24"/>
        </w:rPr>
        <w:t xml:space="preserve"> </w:t>
      </w:r>
      <w:r>
        <w:rPr>
          <w:sz w:val="24"/>
        </w:rPr>
        <w:t>кнопку</w:t>
      </w:r>
      <w:r>
        <w:rPr>
          <w:spacing w:val="-5"/>
          <w:sz w:val="24"/>
        </w:rPr>
        <w:t xml:space="preserve"> </w:t>
      </w:r>
      <w:r>
        <w:rPr>
          <w:spacing w:val="-2"/>
          <w:sz w:val="24"/>
        </w:rPr>
        <w:t>«Вызов»;</w:t>
      </w:r>
    </w:p>
    <w:p w:rsidR="009D428F" w:rsidRDefault="00562F95">
      <w:pPr>
        <w:pStyle w:val="a5"/>
        <w:numPr>
          <w:ilvl w:val="1"/>
          <w:numId w:val="48"/>
        </w:numPr>
        <w:tabs>
          <w:tab w:val="left" w:pos="943"/>
        </w:tabs>
        <w:rPr>
          <w:sz w:val="24"/>
        </w:rPr>
      </w:pPr>
      <w:r>
        <w:rPr>
          <w:sz w:val="24"/>
        </w:rPr>
        <w:t xml:space="preserve">Плакать и </w:t>
      </w:r>
      <w:r>
        <w:rPr>
          <w:spacing w:val="-2"/>
          <w:sz w:val="24"/>
        </w:rPr>
        <w:t>кричать;</w:t>
      </w:r>
    </w:p>
    <w:p w:rsidR="009D428F" w:rsidRDefault="00562F95">
      <w:pPr>
        <w:pStyle w:val="a5"/>
        <w:numPr>
          <w:ilvl w:val="1"/>
          <w:numId w:val="48"/>
        </w:numPr>
        <w:tabs>
          <w:tab w:val="left" w:pos="943"/>
        </w:tabs>
        <w:spacing w:before="3"/>
        <w:rPr>
          <w:sz w:val="24"/>
        </w:rPr>
      </w:pPr>
      <w:r>
        <w:rPr>
          <w:sz w:val="24"/>
        </w:rPr>
        <w:t>Попытаться</w:t>
      </w:r>
      <w:r>
        <w:rPr>
          <w:spacing w:val="-7"/>
          <w:sz w:val="24"/>
        </w:rPr>
        <w:t xml:space="preserve"> </w:t>
      </w:r>
      <w:r>
        <w:rPr>
          <w:sz w:val="24"/>
        </w:rPr>
        <w:t>выбраться</w:t>
      </w:r>
      <w:r>
        <w:rPr>
          <w:spacing w:val="-2"/>
          <w:sz w:val="24"/>
        </w:rPr>
        <w:t xml:space="preserve"> </w:t>
      </w:r>
      <w:r>
        <w:rPr>
          <w:sz w:val="24"/>
        </w:rPr>
        <w:t>из</w:t>
      </w:r>
      <w:r>
        <w:rPr>
          <w:spacing w:val="-1"/>
          <w:sz w:val="24"/>
        </w:rPr>
        <w:t xml:space="preserve"> </w:t>
      </w:r>
      <w:r>
        <w:rPr>
          <w:sz w:val="24"/>
        </w:rPr>
        <w:t>кабины</w:t>
      </w:r>
      <w:r>
        <w:rPr>
          <w:spacing w:val="-4"/>
          <w:sz w:val="24"/>
        </w:rPr>
        <w:t xml:space="preserve"> </w:t>
      </w:r>
      <w:r>
        <w:rPr>
          <w:spacing w:val="-2"/>
          <w:sz w:val="24"/>
        </w:rPr>
        <w:t>самостоятельно.</w:t>
      </w:r>
    </w:p>
    <w:p w:rsidR="009D428F" w:rsidRDefault="00562F95">
      <w:pPr>
        <w:pStyle w:val="a5"/>
        <w:numPr>
          <w:ilvl w:val="0"/>
          <w:numId w:val="48"/>
        </w:numPr>
        <w:tabs>
          <w:tab w:val="left" w:pos="726"/>
        </w:tabs>
        <w:ind w:left="726" w:hanging="302"/>
        <w:rPr>
          <w:sz w:val="24"/>
        </w:rPr>
      </w:pPr>
      <w:r>
        <w:rPr>
          <w:sz w:val="24"/>
        </w:rPr>
        <w:t>Небезопасно</w:t>
      </w:r>
      <w:r>
        <w:rPr>
          <w:spacing w:val="-3"/>
          <w:sz w:val="24"/>
        </w:rPr>
        <w:t xml:space="preserve"> </w:t>
      </w:r>
      <w:r>
        <w:rPr>
          <w:sz w:val="24"/>
        </w:rPr>
        <w:t>гулять</w:t>
      </w:r>
      <w:r>
        <w:rPr>
          <w:spacing w:val="-2"/>
          <w:sz w:val="24"/>
        </w:rPr>
        <w:t xml:space="preserve"> </w:t>
      </w:r>
      <w:r>
        <w:rPr>
          <w:sz w:val="24"/>
        </w:rPr>
        <w:t>в</w:t>
      </w:r>
      <w:r>
        <w:rPr>
          <w:spacing w:val="-5"/>
          <w:sz w:val="24"/>
        </w:rPr>
        <w:t xml:space="preserve"> </w:t>
      </w:r>
      <w:r>
        <w:rPr>
          <w:sz w:val="24"/>
        </w:rPr>
        <w:t>одиночку</w:t>
      </w:r>
      <w:r>
        <w:rPr>
          <w:spacing w:val="-11"/>
          <w:sz w:val="24"/>
        </w:rPr>
        <w:t xml:space="preserve"> </w:t>
      </w:r>
      <w:r>
        <w:rPr>
          <w:sz w:val="24"/>
        </w:rPr>
        <w:t>с</w:t>
      </w:r>
      <w:r>
        <w:rPr>
          <w:spacing w:val="-3"/>
          <w:sz w:val="24"/>
        </w:rPr>
        <w:t xml:space="preserve"> </w:t>
      </w:r>
      <w:r>
        <w:rPr>
          <w:sz w:val="24"/>
        </w:rPr>
        <w:t>наступлением</w:t>
      </w:r>
      <w:r>
        <w:rPr>
          <w:spacing w:val="-2"/>
          <w:sz w:val="24"/>
        </w:rPr>
        <w:t xml:space="preserve"> </w:t>
      </w:r>
      <w:r>
        <w:rPr>
          <w:sz w:val="24"/>
        </w:rPr>
        <w:t>темноты, потому</w:t>
      </w:r>
      <w:r>
        <w:rPr>
          <w:spacing w:val="-11"/>
          <w:sz w:val="24"/>
        </w:rPr>
        <w:t xml:space="preserve"> </w:t>
      </w:r>
      <w:r>
        <w:rPr>
          <w:spacing w:val="-4"/>
          <w:sz w:val="24"/>
        </w:rPr>
        <w:t>что:</w:t>
      </w:r>
    </w:p>
    <w:p w:rsidR="009D428F" w:rsidRDefault="00562F95">
      <w:pPr>
        <w:pStyle w:val="a5"/>
        <w:numPr>
          <w:ilvl w:val="1"/>
          <w:numId w:val="48"/>
        </w:numPr>
        <w:tabs>
          <w:tab w:val="left" w:pos="943"/>
        </w:tabs>
        <w:spacing w:before="2"/>
        <w:rPr>
          <w:sz w:val="24"/>
        </w:rPr>
      </w:pPr>
      <w:r>
        <w:rPr>
          <w:sz w:val="24"/>
        </w:rPr>
        <w:t>Будет</w:t>
      </w:r>
      <w:r>
        <w:rPr>
          <w:spacing w:val="-7"/>
          <w:sz w:val="24"/>
        </w:rPr>
        <w:t xml:space="preserve"> </w:t>
      </w:r>
      <w:r>
        <w:rPr>
          <w:spacing w:val="-2"/>
          <w:sz w:val="24"/>
        </w:rPr>
        <w:t>скучно;</w:t>
      </w:r>
    </w:p>
    <w:p w:rsidR="009D428F" w:rsidRDefault="00562F95">
      <w:pPr>
        <w:pStyle w:val="a5"/>
        <w:numPr>
          <w:ilvl w:val="1"/>
          <w:numId w:val="48"/>
        </w:numPr>
        <w:tabs>
          <w:tab w:val="left" w:pos="943"/>
        </w:tabs>
        <w:rPr>
          <w:sz w:val="24"/>
        </w:rPr>
      </w:pPr>
      <w:r>
        <w:rPr>
          <w:sz w:val="24"/>
        </w:rPr>
        <w:t>Не</w:t>
      </w:r>
      <w:r>
        <w:rPr>
          <w:spacing w:val="-3"/>
          <w:sz w:val="24"/>
        </w:rPr>
        <w:t xml:space="preserve"> </w:t>
      </w:r>
      <w:r>
        <w:rPr>
          <w:sz w:val="24"/>
        </w:rPr>
        <w:t>будет</w:t>
      </w:r>
      <w:r>
        <w:rPr>
          <w:spacing w:val="-1"/>
          <w:sz w:val="24"/>
        </w:rPr>
        <w:t xml:space="preserve"> </w:t>
      </w:r>
      <w:r>
        <w:rPr>
          <w:sz w:val="24"/>
        </w:rPr>
        <w:t>видно</w:t>
      </w:r>
      <w:r>
        <w:rPr>
          <w:spacing w:val="-1"/>
          <w:sz w:val="24"/>
        </w:rPr>
        <w:t xml:space="preserve"> </w:t>
      </w:r>
      <w:r>
        <w:rPr>
          <w:spacing w:val="-2"/>
          <w:sz w:val="24"/>
        </w:rPr>
        <w:t>дороги;</w:t>
      </w:r>
    </w:p>
    <w:p w:rsidR="009D428F" w:rsidRDefault="00562F95">
      <w:pPr>
        <w:pStyle w:val="a5"/>
        <w:numPr>
          <w:ilvl w:val="1"/>
          <w:numId w:val="48"/>
        </w:numPr>
        <w:tabs>
          <w:tab w:val="left" w:pos="943"/>
        </w:tabs>
        <w:spacing w:before="3"/>
        <w:rPr>
          <w:sz w:val="24"/>
        </w:rPr>
      </w:pPr>
      <w:r>
        <w:rPr>
          <w:sz w:val="24"/>
        </w:rPr>
        <w:t>Может</w:t>
      </w:r>
      <w:r>
        <w:rPr>
          <w:spacing w:val="-5"/>
          <w:sz w:val="24"/>
        </w:rPr>
        <w:t xml:space="preserve"> </w:t>
      </w:r>
      <w:r>
        <w:rPr>
          <w:sz w:val="24"/>
        </w:rPr>
        <w:t>подстерегать</w:t>
      </w:r>
      <w:r>
        <w:rPr>
          <w:spacing w:val="1"/>
          <w:sz w:val="24"/>
        </w:rPr>
        <w:t xml:space="preserve"> </w:t>
      </w:r>
      <w:r>
        <w:rPr>
          <w:spacing w:val="-2"/>
          <w:sz w:val="24"/>
        </w:rPr>
        <w:t>преступник.</w:t>
      </w:r>
    </w:p>
    <w:p w:rsidR="009D428F" w:rsidRDefault="00562F95">
      <w:pPr>
        <w:pStyle w:val="a5"/>
        <w:numPr>
          <w:ilvl w:val="0"/>
          <w:numId w:val="48"/>
        </w:numPr>
        <w:tabs>
          <w:tab w:val="left" w:pos="726"/>
        </w:tabs>
        <w:ind w:left="726" w:hanging="302"/>
        <w:rPr>
          <w:sz w:val="24"/>
        </w:rPr>
      </w:pPr>
      <w:r>
        <w:rPr>
          <w:sz w:val="24"/>
        </w:rPr>
        <w:t>Чтобы</w:t>
      </w:r>
      <w:r>
        <w:rPr>
          <w:spacing w:val="-7"/>
          <w:sz w:val="24"/>
        </w:rPr>
        <w:t xml:space="preserve"> </w:t>
      </w:r>
      <w:r>
        <w:rPr>
          <w:sz w:val="24"/>
        </w:rPr>
        <w:t>уберечься</w:t>
      </w:r>
      <w:r>
        <w:rPr>
          <w:spacing w:val="-2"/>
          <w:sz w:val="24"/>
        </w:rPr>
        <w:t xml:space="preserve"> </w:t>
      </w:r>
      <w:r>
        <w:rPr>
          <w:sz w:val="24"/>
        </w:rPr>
        <w:t>от</w:t>
      </w:r>
      <w:r>
        <w:rPr>
          <w:spacing w:val="-2"/>
          <w:sz w:val="24"/>
        </w:rPr>
        <w:t xml:space="preserve"> </w:t>
      </w:r>
      <w:r>
        <w:rPr>
          <w:sz w:val="24"/>
        </w:rPr>
        <w:t>ударов</w:t>
      </w:r>
      <w:r>
        <w:rPr>
          <w:spacing w:val="-5"/>
          <w:sz w:val="24"/>
        </w:rPr>
        <w:t xml:space="preserve"> </w:t>
      </w:r>
      <w:r>
        <w:rPr>
          <w:sz w:val="24"/>
        </w:rPr>
        <w:t>молний,</w:t>
      </w:r>
      <w:r>
        <w:rPr>
          <w:spacing w:val="-4"/>
          <w:sz w:val="24"/>
        </w:rPr>
        <w:t xml:space="preserve"> </w:t>
      </w:r>
      <w:r>
        <w:rPr>
          <w:spacing w:val="-2"/>
          <w:sz w:val="24"/>
        </w:rPr>
        <w:t>нельзя:</w:t>
      </w:r>
    </w:p>
    <w:p w:rsidR="009D428F" w:rsidRDefault="00562F95">
      <w:pPr>
        <w:pStyle w:val="a5"/>
        <w:numPr>
          <w:ilvl w:val="1"/>
          <w:numId w:val="48"/>
        </w:numPr>
        <w:tabs>
          <w:tab w:val="left" w:pos="943"/>
        </w:tabs>
        <w:spacing w:before="2"/>
        <w:rPr>
          <w:sz w:val="24"/>
        </w:rPr>
      </w:pPr>
      <w:r>
        <w:rPr>
          <w:sz w:val="24"/>
        </w:rPr>
        <w:t>Прятаться</w:t>
      </w:r>
      <w:r>
        <w:rPr>
          <w:spacing w:val="-3"/>
          <w:sz w:val="24"/>
        </w:rPr>
        <w:t xml:space="preserve"> </w:t>
      </w:r>
      <w:r>
        <w:rPr>
          <w:sz w:val="24"/>
        </w:rPr>
        <w:t>под</w:t>
      </w:r>
      <w:r>
        <w:rPr>
          <w:spacing w:val="-3"/>
          <w:sz w:val="24"/>
        </w:rPr>
        <w:t xml:space="preserve"> </w:t>
      </w:r>
      <w:r>
        <w:rPr>
          <w:sz w:val="24"/>
        </w:rPr>
        <w:t>высокие</w:t>
      </w:r>
      <w:r>
        <w:rPr>
          <w:spacing w:val="-7"/>
          <w:sz w:val="24"/>
        </w:rPr>
        <w:t xml:space="preserve"> </w:t>
      </w:r>
      <w:r>
        <w:rPr>
          <w:sz w:val="24"/>
        </w:rPr>
        <w:t>деревья,</w:t>
      </w:r>
      <w:r>
        <w:rPr>
          <w:spacing w:val="-8"/>
          <w:sz w:val="24"/>
        </w:rPr>
        <w:t xml:space="preserve"> </w:t>
      </w:r>
      <w:r>
        <w:rPr>
          <w:sz w:val="24"/>
        </w:rPr>
        <w:t>особенно</w:t>
      </w:r>
      <w:r>
        <w:rPr>
          <w:spacing w:val="-5"/>
          <w:sz w:val="24"/>
        </w:rPr>
        <w:t xml:space="preserve"> </w:t>
      </w:r>
      <w:r>
        <w:rPr>
          <w:sz w:val="24"/>
        </w:rPr>
        <w:t>отдельно</w:t>
      </w:r>
      <w:r>
        <w:rPr>
          <w:spacing w:val="3"/>
          <w:sz w:val="24"/>
        </w:rPr>
        <w:t xml:space="preserve"> </w:t>
      </w:r>
      <w:r>
        <w:rPr>
          <w:spacing w:val="-2"/>
          <w:sz w:val="24"/>
        </w:rPr>
        <w:t>стоящие;</w:t>
      </w:r>
    </w:p>
    <w:p w:rsidR="009D428F" w:rsidRDefault="00562F95">
      <w:pPr>
        <w:pStyle w:val="a5"/>
        <w:numPr>
          <w:ilvl w:val="1"/>
          <w:numId w:val="48"/>
        </w:numPr>
        <w:tabs>
          <w:tab w:val="left" w:pos="943"/>
        </w:tabs>
        <w:rPr>
          <w:sz w:val="24"/>
        </w:rPr>
      </w:pPr>
      <w:r>
        <w:rPr>
          <w:sz w:val="24"/>
        </w:rPr>
        <w:t>Прятаться</w:t>
      </w:r>
      <w:r>
        <w:rPr>
          <w:spacing w:val="-2"/>
          <w:sz w:val="24"/>
        </w:rPr>
        <w:t xml:space="preserve"> </w:t>
      </w:r>
      <w:r>
        <w:rPr>
          <w:sz w:val="24"/>
        </w:rPr>
        <w:t>в</w:t>
      </w:r>
      <w:r>
        <w:rPr>
          <w:spacing w:val="-4"/>
          <w:sz w:val="24"/>
        </w:rPr>
        <w:t xml:space="preserve"> </w:t>
      </w:r>
      <w:r>
        <w:rPr>
          <w:sz w:val="24"/>
        </w:rPr>
        <w:t>зарослях</w:t>
      </w:r>
      <w:r>
        <w:rPr>
          <w:spacing w:val="-6"/>
          <w:sz w:val="24"/>
        </w:rPr>
        <w:t xml:space="preserve"> </w:t>
      </w:r>
      <w:r>
        <w:rPr>
          <w:spacing w:val="-2"/>
          <w:sz w:val="24"/>
        </w:rPr>
        <w:t>кустарника;</w:t>
      </w:r>
    </w:p>
    <w:p w:rsidR="009D428F" w:rsidRDefault="00562F95">
      <w:pPr>
        <w:pStyle w:val="a5"/>
        <w:numPr>
          <w:ilvl w:val="1"/>
          <w:numId w:val="48"/>
        </w:numPr>
        <w:tabs>
          <w:tab w:val="left" w:pos="943"/>
        </w:tabs>
        <w:spacing w:before="3"/>
        <w:rPr>
          <w:sz w:val="24"/>
        </w:rPr>
      </w:pPr>
      <w:r>
        <w:rPr>
          <w:sz w:val="24"/>
        </w:rPr>
        <w:t>Покидать</w:t>
      </w:r>
      <w:r>
        <w:rPr>
          <w:spacing w:val="-3"/>
          <w:sz w:val="24"/>
        </w:rPr>
        <w:t xml:space="preserve"> </w:t>
      </w:r>
      <w:r>
        <w:rPr>
          <w:sz w:val="24"/>
        </w:rPr>
        <w:t>открытое</w:t>
      </w:r>
      <w:r>
        <w:rPr>
          <w:spacing w:val="-1"/>
          <w:sz w:val="24"/>
        </w:rPr>
        <w:t xml:space="preserve"> </w:t>
      </w:r>
      <w:r>
        <w:rPr>
          <w:spacing w:val="-2"/>
          <w:sz w:val="24"/>
        </w:rPr>
        <w:t>место.</w:t>
      </w:r>
    </w:p>
    <w:p w:rsidR="009D428F" w:rsidRDefault="00562F95">
      <w:pPr>
        <w:pStyle w:val="a5"/>
        <w:numPr>
          <w:ilvl w:val="0"/>
          <w:numId w:val="48"/>
        </w:numPr>
        <w:tabs>
          <w:tab w:val="left" w:pos="726"/>
        </w:tabs>
        <w:ind w:left="726" w:hanging="302"/>
        <w:rPr>
          <w:sz w:val="24"/>
        </w:rPr>
      </w:pPr>
      <w:r>
        <w:rPr>
          <w:sz w:val="24"/>
        </w:rPr>
        <w:t>Ядовитый</w:t>
      </w:r>
      <w:r>
        <w:rPr>
          <w:spacing w:val="-6"/>
          <w:sz w:val="24"/>
        </w:rPr>
        <w:t xml:space="preserve"> </w:t>
      </w:r>
      <w:r>
        <w:rPr>
          <w:spacing w:val="-4"/>
          <w:sz w:val="24"/>
        </w:rPr>
        <w:t>гриб:</w:t>
      </w:r>
    </w:p>
    <w:p w:rsidR="009D428F" w:rsidRDefault="00562F95">
      <w:pPr>
        <w:pStyle w:val="a5"/>
        <w:numPr>
          <w:ilvl w:val="1"/>
          <w:numId w:val="48"/>
        </w:numPr>
        <w:tabs>
          <w:tab w:val="left" w:pos="943"/>
        </w:tabs>
        <w:spacing w:before="2"/>
        <w:rPr>
          <w:sz w:val="24"/>
        </w:rPr>
      </w:pPr>
      <w:r>
        <w:rPr>
          <w:spacing w:val="-2"/>
          <w:sz w:val="24"/>
        </w:rPr>
        <w:t>Белена;</w:t>
      </w:r>
    </w:p>
    <w:p w:rsidR="009D428F" w:rsidRDefault="00562F95">
      <w:pPr>
        <w:pStyle w:val="a5"/>
        <w:numPr>
          <w:ilvl w:val="1"/>
          <w:numId w:val="48"/>
        </w:numPr>
        <w:tabs>
          <w:tab w:val="left" w:pos="943"/>
        </w:tabs>
        <w:rPr>
          <w:sz w:val="24"/>
        </w:rPr>
      </w:pPr>
      <w:r>
        <w:rPr>
          <w:sz w:val="24"/>
        </w:rPr>
        <w:t>Бледная</w:t>
      </w:r>
      <w:r>
        <w:rPr>
          <w:spacing w:val="-2"/>
          <w:sz w:val="24"/>
        </w:rPr>
        <w:t xml:space="preserve"> поганка;</w:t>
      </w:r>
    </w:p>
    <w:p w:rsidR="009D428F" w:rsidRDefault="00562F95">
      <w:pPr>
        <w:pStyle w:val="a5"/>
        <w:numPr>
          <w:ilvl w:val="1"/>
          <w:numId w:val="48"/>
        </w:numPr>
        <w:tabs>
          <w:tab w:val="left" w:pos="943"/>
        </w:tabs>
        <w:spacing w:before="2"/>
        <w:rPr>
          <w:sz w:val="24"/>
        </w:rPr>
      </w:pPr>
      <w:r>
        <w:rPr>
          <w:spacing w:val="-2"/>
          <w:sz w:val="24"/>
        </w:rPr>
        <w:t>Дурман.</w:t>
      </w:r>
    </w:p>
    <w:p w:rsidR="009D428F" w:rsidRDefault="00562F95">
      <w:pPr>
        <w:pStyle w:val="a5"/>
        <w:numPr>
          <w:ilvl w:val="0"/>
          <w:numId w:val="48"/>
        </w:numPr>
        <w:tabs>
          <w:tab w:val="left" w:pos="726"/>
        </w:tabs>
        <w:ind w:left="726" w:hanging="302"/>
        <w:rPr>
          <w:sz w:val="24"/>
        </w:rPr>
      </w:pPr>
      <w:r>
        <w:rPr>
          <w:sz w:val="24"/>
        </w:rPr>
        <w:t>Чтобы</w:t>
      </w:r>
      <w:r>
        <w:rPr>
          <w:spacing w:val="-6"/>
          <w:sz w:val="24"/>
        </w:rPr>
        <w:t xml:space="preserve"> </w:t>
      </w:r>
      <w:r>
        <w:rPr>
          <w:sz w:val="24"/>
        </w:rPr>
        <w:t>защитить</w:t>
      </w:r>
      <w:r>
        <w:rPr>
          <w:spacing w:val="-6"/>
          <w:sz w:val="24"/>
        </w:rPr>
        <w:t xml:space="preserve"> </w:t>
      </w:r>
      <w:r>
        <w:rPr>
          <w:sz w:val="24"/>
        </w:rPr>
        <w:t>себя</w:t>
      </w:r>
      <w:r>
        <w:rPr>
          <w:spacing w:val="-3"/>
          <w:sz w:val="24"/>
        </w:rPr>
        <w:t xml:space="preserve"> </w:t>
      </w:r>
      <w:r>
        <w:rPr>
          <w:sz w:val="24"/>
        </w:rPr>
        <w:t>от</w:t>
      </w:r>
      <w:r>
        <w:rPr>
          <w:spacing w:val="-3"/>
          <w:sz w:val="24"/>
        </w:rPr>
        <w:t xml:space="preserve"> </w:t>
      </w:r>
      <w:r>
        <w:rPr>
          <w:sz w:val="24"/>
        </w:rPr>
        <w:t>загрязнённого</w:t>
      </w:r>
      <w:r>
        <w:rPr>
          <w:spacing w:val="-2"/>
          <w:sz w:val="24"/>
        </w:rPr>
        <w:t xml:space="preserve"> воздуха:</w:t>
      </w:r>
    </w:p>
    <w:p w:rsidR="009D428F" w:rsidRDefault="00562F95">
      <w:pPr>
        <w:pStyle w:val="a5"/>
        <w:numPr>
          <w:ilvl w:val="1"/>
          <w:numId w:val="48"/>
        </w:numPr>
        <w:tabs>
          <w:tab w:val="left" w:pos="943"/>
        </w:tabs>
        <w:spacing w:before="3"/>
        <w:rPr>
          <w:sz w:val="24"/>
        </w:rPr>
      </w:pPr>
      <w:r>
        <w:rPr>
          <w:sz w:val="24"/>
        </w:rPr>
        <w:t>Не</w:t>
      </w:r>
      <w:r>
        <w:rPr>
          <w:spacing w:val="-2"/>
          <w:sz w:val="24"/>
        </w:rPr>
        <w:t xml:space="preserve"> </w:t>
      </w:r>
      <w:r>
        <w:rPr>
          <w:sz w:val="24"/>
        </w:rPr>
        <w:t>стойте</w:t>
      </w:r>
      <w:r>
        <w:rPr>
          <w:spacing w:val="-1"/>
          <w:sz w:val="24"/>
        </w:rPr>
        <w:t xml:space="preserve"> </w:t>
      </w:r>
      <w:r>
        <w:rPr>
          <w:sz w:val="24"/>
        </w:rPr>
        <w:t>возле</w:t>
      </w:r>
      <w:r>
        <w:rPr>
          <w:spacing w:val="-1"/>
          <w:sz w:val="24"/>
        </w:rPr>
        <w:t xml:space="preserve"> </w:t>
      </w:r>
      <w:r>
        <w:rPr>
          <w:sz w:val="24"/>
        </w:rPr>
        <w:t>автомобиля</w:t>
      </w:r>
      <w:r>
        <w:rPr>
          <w:spacing w:val="-1"/>
          <w:sz w:val="24"/>
        </w:rPr>
        <w:t xml:space="preserve"> </w:t>
      </w:r>
      <w:r>
        <w:rPr>
          <w:sz w:val="24"/>
        </w:rPr>
        <w:t>с</w:t>
      </w:r>
      <w:r>
        <w:rPr>
          <w:spacing w:val="-1"/>
          <w:sz w:val="24"/>
        </w:rPr>
        <w:t xml:space="preserve"> </w:t>
      </w:r>
      <w:r>
        <w:rPr>
          <w:sz w:val="24"/>
        </w:rPr>
        <w:t>работающим</w:t>
      </w:r>
      <w:r>
        <w:rPr>
          <w:spacing w:val="-2"/>
          <w:sz w:val="24"/>
        </w:rPr>
        <w:t xml:space="preserve"> двигателем;</w:t>
      </w:r>
    </w:p>
    <w:p w:rsidR="009D428F" w:rsidRDefault="00562F95">
      <w:pPr>
        <w:pStyle w:val="a5"/>
        <w:numPr>
          <w:ilvl w:val="1"/>
          <w:numId w:val="48"/>
        </w:numPr>
        <w:tabs>
          <w:tab w:val="left" w:pos="943"/>
        </w:tabs>
        <w:rPr>
          <w:sz w:val="24"/>
        </w:rPr>
      </w:pPr>
      <w:r>
        <w:rPr>
          <w:sz w:val="24"/>
        </w:rPr>
        <w:t>Стойте</w:t>
      </w:r>
      <w:r>
        <w:rPr>
          <w:spacing w:val="-5"/>
          <w:sz w:val="24"/>
        </w:rPr>
        <w:t xml:space="preserve"> </w:t>
      </w:r>
      <w:r>
        <w:rPr>
          <w:sz w:val="24"/>
        </w:rPr>
        <w:t>возле</w:t>
      </w:r>
      <w:r>
        <w:rPr>
          <w:spacing w:val="-5"/>
          <w:sz w:val="24"/>
        </w:rPr>
        <w:t xml:space="preserve"> </w:t>
      </w:r>
      <w:r>
        <w:rPr>
          <w:sz w:val="24"/>
        </w:rPr>
        <w:t>людей,</w:t>
      </w:r>
      <w:r>
        <w:rPr>
          <w:spacing w:val="2"/>
          <w:sz w:val="24"/>
        </w:rPr>
        <w:t xml:space="preserve"> </w:t>
      </w:r>
      <w:r>
        <w:rPr>
          <w:sz w:val="24"/>
        </w:rPr>
        <w:t xml:space="preserve">которые </w:t>
      </w:r>
      <w:r>
        <w:rPr>
          <w:spacing w:val="-2"/>
          <w:sz w:val="24"/>
        </w:rPr>
        <w:t>курят;</w:t>
      </w:r>
    </w:p>
    <w:p w:rsidR="009D428F" w:rsidRDefault="00562F95">
      <w:pPr>
        <w:pStyle w:val="a5"/>
        <w:numPr>
          <w:ilvl w:val="1"/>
          <w:numId w:val="48"/>
        </w:numPr>
        <w:tabs>
          <w:tab w:val="left" w:pos="943"/>
        </w:tabs>
        <w:spacing w:before="3" w:line="240" w:lineRule="auto"/>
        <w:rPr>
          <w:sz w:val="24"/>
        </w:rPr>
      </w:pPr>
      <w:r>
        <w:rPr>
          <w:sz w:val="24"/>
        </w:rPr>
        <w:t>Ходите</w:t>
      </w:r>
      <w:r>
        <w:rPr>
          <w:spacing w:val="-6"/>
          <w:sz w:val="24"/>
        </w:rPr>
        <w:t xml:space="preserve"> </w:t>
      </w:r>
      <w:r>
        <w:rPr>
          <w:sz w:val="24"/>
        </w:rPr>
        <w:t>по</w:t>
      </w:r>
      <w:r>
        <w:rPr>
          <w:spacing w:val="-3"/>
          <w:sz w:val="24"/>
        </w:rPr>
        <w:t xml:space="preserve"> </w:t>
      </w:r>
      <w:r>
        <w:rPr>
          <w:sz w:val="24"/>
        </w:rPr>
        <w:t>главным</w:t>
      </w:r>
      <w:r>
        <w:rPr>
          <w:spacing w:val="-2"/>
          <w:sz w:val="24"/>
        </w:rPr>
        <w:t xml:space="preserve"> </w:t>
      </w:r>
      <w:r>
        <w:rPr>
          <w:sz w:val="24"/>
        </w:rPr>
        <w:t>улицам</w:t>
      </w:r>
      <w:r>
        <w:rPr>
          <w:spacing w:val="-2"/>
          <w:sz w:val="24"/>
        </w:rPr>
        <w:t xml:space="preserve"> </w:t>
      </w:r>
      <w:r>
        <w:rPr>
          <w:sz w:val="24"/>
        </w:rPr>
        <w:t>города</w:t>
      </w:r>
      <w:r>
        <w:rPr>
          <w:spacing w:val="-3"/>
          <w:sz w:val="24"/>
        </w:rPr>
        <w:t xml:space="preserve"> </w:t>
      </w:r>
      <w:r>
        <w:rPr>
          <w:sz w:val="24"/>
        </w:rPr>
        <w:t>с</w:t>
      </w:r>
      <w:r>
        <w:rPr>
          <w:spacing w:val="-4"/>
          <w:sz w:val="24"/>
        </w:rPr>
        <w:t xml:space="preserve"> </w:t>
      </w:r>
      <w:r>
        <w:rPr>
          <w:sz w:val="24"/>
        </w:rPr>
        <w:t>большим</w:t>
      </w:r>
      <w:r>
        <w:rPr>
          <w:spacing w:val="-6"/>
          <w:sz w:val="24"/>
        </w:rPr>
        <w:t xml:space="preserve"> </w:t>
      </w:r>
      <w:r>
        <w:rPr>
          <w:sz w:val="24"/>
        </w:rPr>
        <w:t>движением</w:t>
      </w:r>
      <w:r>
        <w:rPr>
          <w:spacing w:val="-1"/>
          <w:sz w:val="24"/>
        </w:rPr>
        <w:t xml:space="preserve"> </w:t>
      </w:r>
      <w:r>
        <w:rPr>
          <w:spacing w:val="-2"/>
          <w:sz w:val="24"/>
        </w:rPr>
        <w:t>транспорта.</w:t>
      </w:r>
    </w:p>
    <w:p w:rsidR="009D428F" w:rsidRDefault="00627061">
      <w:pPr>
        <w:pStyle w:val="110"/>
        <w:numPr>
          <w:ilvl w:val="0"/>
          <w:numId w:val="69"/>
        </w:numPr>
        <w:tabs>
          <w:tab w:val="left" w:pos="606"/>
        </w:tabs>
        <w:spacing w:before="242"/>
        <w:ind w:hanging="182"/>
        <w:jc w:val="both"/>
      </w:pPr>
      <w:r>
        <w:rPr>
          <w:noProof/>
        </w:rPr>
        <mc:AlternateContent>
          <mc:Choice Requires="wps">
            <w:drawing>
              <wp:anchor distT="0" distB="0" distL="114300" distR="114300" simplePos="0" relativeHeight="251570176" behindDoc="0" locked="0" layoutInCell="1" allowOverlap="1">
                <wp:simplePos x="0" y="0"/>
                <wp:positionH relativeFrom="page">
                  <wp:posOffset>5000625</wp:posOffset>
                </wp:positionH>
                <wp:positionV relativeFrom="paragraph">
                  <wp:posOffset>311150</wp:posOffset>
                </wp:positionV>
                <wp:extent cx="36830" cy="15240"/>
                <wp:effectExtent l="0" t="0" r="0" b="0"/>
                <wp:wrapNone/>
                <wp:docPr id="30263196" name="docshape2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830" cy="15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69287A25" id="docshape216" o:spid="_x0000_s1026" style="position:absolute;margin-left:393.75pt;margin-top:24.5pt;width:2.9pt;height:1.2pt;z-index:251570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" fillcolor="black" stroked="f">
                <v:path arrowok="t"/>
                <w10:wrap anchorx="page"/>
              </v:rect>
            </w:pict>
          </mc:Fallback>
        </mc:AlternateContent>
      </w:r>
      <w:r w:rsidR="00562F95">
        <w:t>Промежуточная</w:t>
      </w:r>
      <w:r w:rsidR="00562F95">
        <w:rPr>
          <w:spacing w:val="-6"/>
        </w:rPr>
        <w:t xml:space="preserve"> </w:t>
      </w:r>
      <w:r w:rsidR="00562F95">
        <w:t>аттестация.</w:t>
      </w:r>
      <w:r w:rsidR="00562F95">
        <w:rPr>
          <w:spacing w:val="-6"/>
        </w:rPr>
        <w:t xml:space="preserve"> </w:t>
      </w:r>
      <w:r w:rsidR="00562F95">
        <w:t>Итоговая</w:t>
      </w:r>
      <w:r w:rsidR="00562F95">
        <w:rPr>
          <w:spacing w:val="-7"/>
        </w:rPr>
        <w:t xml:space="preserve"> </w:t>
      </w:r>
      <w:r w:rsidR="00562F95">
        <w:t>тестовая</w:t>
      </w:r>
      <w:r w:rsidR="00562F95">
        <w:rPr>
          <w:spacing w:val="-3"/>
        </w:rPr>
        <w:t xml:space="preserve"> </w:t>
      </w:r>
      <w:r w:rsidR="00562F95">
        <w:rPr>
          <w:spacing w:val="-2"/>
        </w:rPr>
        <w:t>работа.</w:t>
      </w:r>
    </w:p>
    <w:p w:rsidR="009D428F" w:rsidRDefault="00562F95">
      <w:pPr>
        <w:spacing w:before="3" w:line="272" w:lineRule="exact"/>
        <w:ind w:left="424"/>
        <w:jc w:val="both"/>
        <w:rPr>
          <w:b/>
          <w:sz w:val="24"/>
        </w:rPr>
      </w:pPr>
      <w:r>
        <w:rPr>
          <w:b/>
          <w:w w:val="115"/>
          <w:sz w:val="24"/>
        </w:rPr>
        <w:t>Цель:</w:t>
      </w:r>
      <w:r>
        <w:rPr>
          <w:b/>
          <w:spacing w:val="-9"/>
          <w:w w:val="115"/>
          <w:sz w:val="24"/>
        </w:rPr>
        <w:t xml:space="preserve"> </w:t>
      </w:r>
      <w:r>
        <w:rPr>
          <w:b/>
          <w:w w:val="115"/>
          <w:sz w:val="24"/>
        </w:rPr>
        <w:t>проверить</w:t>
      </w:r>
      <w:r>
        <w:rPr>
          <w:b/>
          <w:spacing w:val="-10"/>
          <w:w w:val="115"/>
          <w:sz w:val="24"/>
        </w:rPr>
        <w:t xml:space="preserve"> </w:t>
      </w:r>
      <w:r>
        <w:rPr>
          <w:b/>
          <w:w w:val="115"/>
          <w:sz w:val="24"/>
        </w:rPr>
        <w:t>овладение</w:t>
      </w:r>
      <w:r>
        <w:rPr>
          <w:b/>
          <w:spacing w:val="-11"/>
          <w:w w:val="115"/>
          <w:sz w:val="24"/>
        </w:rPr>
        <w:t xml:space="preserve"> </w:t>
      </w:r>
      <w:r>
        <w:rPr>
          <w:b/>
          <w:w w:val="115"/>
          <w:sz w:val="24"/>
        </w:rPr>
        <w:t>предметными</w:t>
      </w:r>
      <w:r>
        <w:rPr>
          <w:b/>
          <w:spacing w:val="-8"/>
          <w:w w:val="115"/>
          <w:sz w:val="24"/>
        </w:rPr>
        <w:t xml:space="preserve"> </w:t>
      </w:r>
      <w:r>
        <w:rPr>
          <w:b/>
          <w:spacing w:val="-2"/>
          <w:w w:val="115"/>
          <w:sz w:val="24"/>
        </w:rPr>
        <w:t>результатами</w:t>
      </w:r>
    </w:p>
    <w:p w:rsidR="009D428F" w:rsidRDefault="00562F95">
      <w:pPr>
        <w:pStyle w:val="a5"/>
        <w:numPr>
          <w:ilvl w:val="0"/>
          <w:numId w:val="47"/>
        </w:numPr>
        <w:tabs>
          <w:tab w:val="left" w:pos="1091"/>
        </w:tabs>
        <w:spacing w:line="240" w:lineRule="auto"/>
        <w:ind w:right="420" w:firstLine="0"/>
        <w:jc w:val="both"/>
        <w:rPr>
          <w:sz w:val="24"/>
        </w:rPr>
      </w:pPr>
      <w:r>
        <w:rPr>
          <w:sz w:val="24"/>
        </w:rPr>
        <w:t>приводить примеры памятников природы, культурных объектов и достопримечательностей родного края;</w:t>
      </w:r>
      <w:r>
        <w:rPr>
          <w:spacing w:val="-1"/>
          <w:sz w:val="24"/>
        </w:rPr>
        <w:t xml:space="preserve"> </w:t>
      </w:r>
      <w:r>
        <w:rPr>
          <w:sz w:val="24"/>
        </w:rPr>
        <w:t>столицы России, городов РФ с богатой историей и культурой; российских центров декоративно-прикладного искусства; проявлять интерес и уважение к истории и культуре народов России;</w:t>
      </w:r>
    </w:p>
    <w:p w:rsidR="009D428F" w:rsidRDefault="00562F95">
      <w:pPr>
        <w:pStyle w:val="a5"/>
        <w:numPr>
          <w:ilvl w:val="0"/>
          <w:numId w:val="47"/>
        </w:numPr>
        <w:tabs>
          <w:tab w:val="left" w:pos="1091"/>
        </w:tabs>
        <w:spacing w:line="240" w:lineRule="auto"/>
        <w:ind w:left="1091" w:hanging="667"/>
        <w:jc w:val="both"/>
        <w:rPr>
          <w:sz w:val="24"/>
        </w:rPr>
      </w:pPr>
      <w:r>
        <w:rPr>
          <w:sz w:val="24"/>
        </w:rPr>
        <w:t>различать</w:t>
      </w:r>
      <w:r>
        <w:rPr>
          <w:spacing w:val="-2"/>
          <w:sz w:val="24"/>
        </w:rPr>
        <w:t xml:space="preserve"> </w:t>
      </w:r>
      <w:r>
        <w:rPr>
          <w:sz w:val="24"/>
        </w:rPr>
        <w:t>расходы</w:t>
      </w:r>
      <w:r>
        <w:rPr>
          <w:spacing w:val="-1"/>
          <w:sz w:val="24"/>
        </w:rPr>
        <w:t xml:space="preserve"> </w:t>
      </w:r>
      <w:r>
        <w:rPr>
          <w:sz w:val="24"/>
        </w:rPr>
        <w:t>и</w:t>
      </w:r>
      <w:r>
        <w:rPr>
          <w:spacing w:val="-7"/>
          <w:sz w:val="24"/>
        </w:rPr>
        <w:t xml:space="preserve"> </w:t>
      </w:r>
      <w:r>
        <w:rPr>
          <w:sz w:val="24"/>
        </w:rPr>
        <w:t>доходы</w:t>
      </w:r>
      <w:r>
        <w:rPr>
          <w:spacing w:val="-5"/>
          <w:sz w:val="24"/>
        </w:rPr>
        <w:t xml:space="preserve"> </w:t>
      </w:r>
      <w:r>
        <w:rPr>
          <w:sz w:val="24"/>
        </w:rPr>
        <w:t>семейного</w:t>
      </w:r>
      <w:r>
        <w:rPr>
          <w:spacing w:val="2"/>
          <w:sz w:val="24"/>
        </w:rPr>
        <w:t xml:space="preserve"> </w:t>
      </w:r>
      <w:r>
        <w:rPr>
          <w:spacing w:val="-2"/>
          <w:sz w:val="24"/>
        </w:rPr>
        <w:t>бюджета;</w:t>
      </w:r>
    </w:p>
    <w:p w:rsidR="009D428F" w:rsidRDefault="00562F95">
      <w:pPr>
        <w:pStyle w:val="a5"/>
        <w:numPr>
          <w:ilvl w:val="0"/>
          <w:numId w:val="47"/>
        </w:numPr>
        <w:tabs>
          <w:tab w:val="left" w:pos="1091"/>
        </w:tabs>
        <w:spacing w:before="1" w:line="237" w:lineRule="auto"/>
        <w:ind w:right="436" w:firstLine="0"/>
        <w:jc w:val="both"/>
        <w:rPr>
          <w:sz w:val="24"/>
        </w:rPr>
      </w:pPr>
      <w:r>
        <w:rPr>
          <w:sz w:val="24"/>
        </w:rPr>
        <w:t>распознавать изученные объекты природы по их описанию, рисункам и фотографиям, различать их в окружающем мире;</w:t>
      </w:r>
    </w:p>
    <w:p w:rsidR="009D428F" w:rsidRDefault="00562F95">
      <w:pPr>
        <w:pStyle w:val="a5"/>
        <w:numPr>
          <w:ilvl w:val="0"/>
          <w:numId w:val="47"/>
        </w:numPr>
        <w:tabs>
          <w:tab w:val="left" w:pos="1091"/>
        </w:tabs>
        <w:spacing w:before="4" w:line="240" w:lineRule="auto"/>
        <w:ind w:right="419" w:firstLine="0"/>
        <w:jc w:val="both"/>
        <w:rPr>
          <w:sz w:val="24"/>
        </w:rPr>
      </w:pPr>
      <w:r>
        <w:rPr>
          <w:sz w:val="24"/>
        </w:rPr>
        <w:t>проводить по предложенному плану или инструкции небольшие опыты с природными объектами с использованием простейшего лабораторного оборудования и измерительных приборов; соблюдать безопасность проведения опытов;</w:t>
      </w:r>
    </w:p>
    <w:p w:rsidR="009D428F" w:rsidRDefault="00562F95">
      <w:pPr>
        <w:pStyle w:val="a5"/>
        <w:numPr>
          <w:ilvl w:val="0"/>
          <w:numId w:val="47"/>
        </w:numPr>
        <w:tabs>
          <w:tab w:val="left" w:pos="1091"/>
        </w:tabs>
        <w:spacing w:line="242" w:lineRule="auto"/>
        <w:ind w:right="425" w:firstLine="0"/>
        <w:jc w:val="both"/>
        <w:rPr>
          <w:sz w:val="24"/>
        </w:rPr>
      </w:pPr>
      <w:r>
        <w:rPr>
          <w:sz w:val="24"/>
        </w:rPr>
        <w:t>сравнивать по заданному количеству признаков объекты живой и неживой</w:t>
      </w:r>
      <w:r>
        <w:rPr>
          <w:spacing w:val="40"/>
          <w:sz w:val="24"/>
        </w:rPr>
        <w:t xml:space="preserve"> </w:t>
      </w:r>
      <w:r>
        <w:rPr>
          <w:spacing w:val="-2"/>
          <w:sz w:val="24"/>
        </w:rPr>
        <w:t>природы;</w:t>
      </w:r>
    </w:p>
    <w:p w:rsidR="009D428F" w:rsidRDefault="00562F95">
      <w:pPr>
        <w:pStyle w:val="a5"/>
        <w:numPr>
          <w:ilvl w:val="0"/>
          <w:numId w:val="47"/>
        </w:numPr>
        <w:tabs>
          <w:tab w:val="left" w:pos="1091"/>
        </w:tabs>
        <w:spacing w:line="242" w:lineRule="auto"/>
        <w:ind w:right="430" w:firstLine="0"/>
        <w:jc w:val="both"/>
        <w:rPr>
          <w:sz w:val="24"/>
        </w:rPr>
      </w:pPr>
      <w:r>
        <w:rPr>
          <w:sz w:val="24"/>
        </w:rPr>
        <w:t>использовать различные</w:t>
      </w:r>
      <w:r>
        <w:rPr>
          <w:spacing w:val="-7"/>
          <w:sz w:val="24"/>
        </w:rPr>
        <w:t xml:space="preserve"> </w:t>
      </w:r>
      <w:r>
        <w:rPr>
          <w:sz w:val="24"/>
        </w:rPr>
        <w:t>источники информации</w:t>
      </w:r>
      <w:r>
        <w:rPr>
          <w:spacing w:val="40"/>
          <w:sz w:val="24"/>
        </w:rPr>
        <w:t xml:space="preserve"> </w:t>
      </w:r>
      <w:r>
        <w:rPr>
          <w:sz w:val="24"/>
        </w:rPr>
        <w:t>о</w:t>
      </w:r>
      <w:r>
        <w:rPr>
          <w:spacing w:val="40"/>
          <w:sz w:val="24"/>
        </w:rPr>
        <w:t xml:space="preserve"> </w:t>
      </w:r>
      <w:r>
        <w:rPr>
          <w:sz w:val="24"/>
        </w:rPr>
        <w:t>природе</w:t>
      </w:r>
      <w:r>
        <w:rPr>
          <w:spacing w:val="40"/>
          <w:sz w:val="24"/>
        </w:rPr>
        <w:t xml:space="preserve"> </w:t>
      </w:r>
      <w:r>
        <w:rPr>
          <w:sz w:val="24"/>
        </w:rPr>
        <w:t>и</w:t>
      </w:r>
      <w:r>
        <w:rPr>
          <w:spacing w:val="-5"/>
          <w:sz w:val="24"/>
        </w:rPr>
        <w:t xml:space="preserve"> </w:t>
      </w:r>
      <w:r>
        <w:rPr>
          <w:sz w:val="24"/>
        </w:rPr>
        <w:t>обществе</w:t>
      </w:r>
      <w:r>
        <w:rPr>
          <w:spacing w:val="-2"/>
          <w:sz w:val="24"/>
        </w:rPr>
        <w:t xml:space="preserve"> </w:t>
      </w:r>
      <w:r>
        <w:rPr>
          <w:sz w:val="24"/>
        </w:rPr>
        <w:t>для</w:t>
      </w:r>
      <w:r>
        <w:rPr>
          <w:spacing w:val="-1"/>
          <w:sz w:val="24"/>
        </w:rPr>
        <w:t xml:space="preserve"> </w:t>
      </w:r>
      <w:r>
        <w:rPr>
          <w:sz w:val="24"/>
        </w:rPr>
        <w:t>поиска и извлечения информации, ответов на вопросы;</w:t>
      </w:r>
    </w:p>
    <w:p w:rsidR="009D428F" w:rsidRDefault="00562F95">
      <w:pPr>
        <w:pStyle w:val="a5"/>
        <w:numPr>
          <w:ilvl w:val="0"/>
          <w:numId w:val="47"/>
        </w:numPr>
        <w:tabs>
          <w:tab w:val="left" w:pos="1091"/>
        </w:tabs>
        <w:spacing w:line="242" w:lineRule="auto"/>
        <w:ind w:right="431" w:firstLine="0"/>
        <w:jc w:val="both"/>
        <w:rPr>
          <w:sz w:val="24"/>
        </w:rPr>
      </w:pPr>
      <w:r>
        <w:rPr>
          <w:sz w:val="24"/>
        </w:rPr>
        <w:t>использовать знания о взаимосвязях в природе, связи человека и природы для объяснения простейших явлений и процессов в природе, организме человека;</w:t>
      </w:r>
    </w:p>
    <w:p w:rsidR="009D428F" w:rsidRDefault="00562F95">
      <w:pPr>
        <w:pStyle w:val="a5"/>
        <w:numPr>
          <w:ilvl w:val="0"/>
          <w:numId w:val="47"/>
        </w:numPr>
        <w:tabs>
          <w:tab w:val="left" w:pos="1091"/>
        </w:tabs>
        <w:spacing w:line="242" w:lineRule="auto"/>
        <w:ind w:right="420" w:firstLine="0"/>
        <w:jc w:val="both"/>
        <w:rPr>
          <w:sz w:val="24"/>
        </w:rPr>
      </w:pPr>
      <w:r>
        <w:rPr>
          <w:sz w:val="24"/>
        </w:rPr>
        <w:t>фиксировать результаты наблюдений, опытной работы, в процессе коллективной деятельности обобщать полученные результаты и делать выводы;</w:t>
      </w:r>
    </w:p>
    <w:p w:rsidR="009D428F" w:rsidRDefault="00562F95">
      <w:pPr>
        <w:pStyle w:val="a5"/>
        <w:numPr>
          <w:ilvl w:val="0"/>
          <w:numId w:val="47"/>
        </w:numPr>
        <w:tabs>
          <w:tab w:val="left" w:pos="1091"/>
        </w:tabs>
        <w:spacing w:line="271" w:lineRule="exact"/>
        <w:ind w:left="1091" w:hanging="667"/>
        <w:jc w:val="both"/>
        <w:rPr>
          <w:sz w:val="24"/>
        </w:rPr>
      </w:pPr>
      <w:r>
        <w:rPr>
          <w:sz w:val="24"/>
        </w:rPr>
        <w:t>создавать</w:t>
      </w:r>
      <w:r>
        <w:rPr>
          <w:spacing w:val="22"/>
          <w:sz w:val="24"/>
        </w:rPr>
        <w:t xml:space="preserve"> </w:t>
      </w:r>
      <w:r>
        <w:rPr>
          <w:sz w:val="24"/>
        </w:rPr>
        <w:t>по</w:t>
      </w:r>
      <w:r>
        <w:rPr>
          <w:spacing w:val="32"/>
          <w:sz w:val="24"/>
        </w:rPr>
        <w:t xml:space="preserve"> </w:t>
      </w:r>
      <w:r>
        <w:rPr>
          <w:sz w:val="24"/>
        </w:rPr>
        <w:t>заданному</w:t>
      </w:r>
      <w:r>
        <w:rPr>
          <w:spacing w:val="18"/>
          <w:sz w:val="24"/>
        </w:rPr>
        <w:t xml:space="preserve"> </w:t>
      </w:r>
      <w:r>
        <w:rPr>
          <w:sz w:val="24"/>
        </w:rPr>
        <w:t>плану</w:t>
      </w:r>
      <w:r>
        <w:rPr>
          <w:spacing w:val="19"/>
          <w:sz w:val="24"/>
        </w:rPr>
        <w:t xml:space="preserve"> </w:t>
      </w:r>
      <w:r>
        <w:rPr>
          <w:sz w:val="24"/>
        </w:rPr>
        <w:t>собственные</w:t>
      </w:r>
      <w:r>
        <w:rPr>
          <w:spacing w:val="27"/>
          <w:sz w:val="24"/>
        </w:rPr>
        <w:t xml:space="preserve"> </w:t>
      </w:r>
      <w:r>
        <w:rPr>
          <w:sz w:val="24"/>
        </w:rPr>
        <w:t>развёрнутые</w:t>
      </w:r>
      <w:r>
        <w:rPr>
          <w:spacing w:val="27"/>
          <w:sz w:val="24"/>
        </w:rPr>
        <w:t xml:space="preserve"> </w:t>
      </w:r>
      <w:r>
        <w:rPr>
          <w:sz w:val="24"/>
        </w:rPr>
        <w:t>высказывания</w:t>
      </w:r>
      <w:r>
        <w:rPr>
          <w:spacing w:val="23"/>
          <w:sz w:val="24"/>
        </w:rPr>
        <w:t xml:space="preserve"> </w:t>
      </w:r>
      <w:r>
        <w:rPr>
          <w:sz w:val="24"/>
        </w:rPr>
        <w:t>о</w:t>
      </w:r>
      <w:r>
        <w:rPr>
          <w:spacing w:val="28"/>
          <w:sz w:val="24"/>
        </w:rPr>
        <w:t xml:space="preserve"> </w:t>
      </w:r>
      <w:r>
        <w:rPr>
          <w:spacing w:val="-2"/>
          <w:sz w:val="24"/>
        </w:rPr>
        <w:t>природе,</w:t>
      </w:r>
    </w:p>
    <w:p w:rsidR="009D428F" w:rsidRDefault="009D428F">
      <w:pPr>
        <w:pStyle w:val="a5"/>
        <w:spacing w:line="271" w:lineRule="exact"/>
        <w:jc w:val="both"/>
        <w:rPr>
          <w:sz w:val="24"/>
        </w:rPr>
        <w:sectPr w:rsidR="009D428F">
          <w:pgSz w:w="11910" w:h="16840"/>
          <w:pgMar w:top="1160" w:right="425" w:bottom="280" w:left="1275" w:header="708" w:footer="0" w:gutter="0"/>
          <w:cols w:space="720"/>
        </w:sectPr>
      </w:pPr>
    </w:p>
    <w:p w:rsidR="009D428F" w:rsidRDefault="00562F95">
      <w:pPr>
        <w:pStyle w:val="a3"/>
        <w:spacing w:before="88"/>
      </w:pPr>
      <w:r>
        <w:lastRenderedPageBreak/>
        <w:t>человеке</w:t>
      </w:r>
      <w:r>
        <w:rPr>
          <w:spacing w:val="1"/>
        </w:rPr>
        <w:t xml:space="preserve"> </w:t>
      </w:r>
      <w:r>
        <w:t>и</w:t>
      </w:r>
      <w:r>
        <w:rPr>
          <w:spacing w:val="-7"/>
        </w:rPr>
        <w:t xml:space="preserve"> </w:t>
      </w:r>
      <w:r>
        <w:rPr>
          <w:spacing w:val="-2"/>
        </w:rPr>
        <w:t>обществе,</w:t>
      </w:r>
    </w:p>
    <w:p w:rsidR="009D428F" w:rsidRDefault="00562F95">
      <w:pPr>
        <w:pStyle w:val="a5"/>
        <w:numPr>
          <w:ilvl w:val="0"/>
          <w:numId w:val="47"/>
        </w:numPr>
        <w:tabs>
          <w:tab w:val="left" w:pos="1092"/>
        </w:tabs>
        <w:spacing w:before="5" w:line="237" w:lineRule="auto"/>
        <w:ind w:right="433" w:firstLine="0"/>
        <w:rPr>
          <w:sz w:val="24"/>
        </w:rPr>
      </w:pPr>
      <w:r>
        <w:rPr>
          <w:sz w:val="24"/>
        </w:rPr>
        <w:t>соблюдать правила безопасного</w:t>
      </w:r>
      <w:r>
        <w:rPr>
          <w:spacing w:val="27"/>
          <w:sz w:val="24"/>
        </w:rPr>
        <w:t xml:space="preserve"> </w:t>
      </w:r>
      <w:r>
        <w:rPr>
          <w:sz w:val="24"/>
        </w:rPr>
        <w:t>поведения пассажира железнодорожного, водного</w:t>
      </w:r>
      <w:r>
        <w:rPr>
          <w:spacing w:val="40"/>
          <w:sz w:val="24"/>
        </w:rPr>
        <w:t xml:space="preserve"> </w:t>
      </w:r>
      <w:r>
        <w:rPr>
          <w:sz w:val="24"/>
        </w:rPr>
        <w:t>и авиатранспорта;</w:t>
      </w:r>
    </w:p>
    <w:p w:rsidR="009D428F" w:rsidRDefault="00562F95">
      <w:pPr>
        <w:pStyle w:val="a5"/>
        <w:numPr>
          <w:ilvl w:val="0"/>
          <w:numId w:val="47"/>
        </w:numPr>
        <w:tabs>
          <w:tab w:val="left" w:pos="1092"/>
        </w:tabs>
        <w:spacing w:before="3"/>
        <w:ind w:left="1092"/>
        <w:rPr>
          <w:sz w:val="24"/>
        </w:rPr>
      </w:pPr>
      <w:r>
        <w:rPr>
          <w:sz w:val="24"/>
        </w:rPr>
        <w:t>соблюдать</w:t>
      </w:r>
      <w:r>
        <w:rPr>
          <w:spacing w:val="-6"/>
          <w:sz w:val="24"/>
        </w:rPr>
        <w:t xml:space="preserve"> </w:t>
      </w:r>
      <w:r>
        <w:rPr>
          <w:sz w:val="24"/>
        </w:rPr>
        <w:t>периодичность</w:t>
      </w:r>
      <w:r>
        <w:rPr>
          <w:spacing w:val="-4"/>
          <w:sz w:val="24"/>
        </w:rPr>
        <w:t xml:space="preserve"> </w:t>
      </w:r>
      <w:r>
        <w:rPr>
          <w:sz w:val="24"/>
        </w:rPr>
        <w:t>двигательной</w:t>
      </w:r>
      <w:r>
        <w:rPr>
          <w:spacing w:val="-9"/>
          <w:sz w:val="24"/>
        </w:rPr>
        <w:t xml:space="preserve"> </w:t>
      </w:r>
      <w:r>
        <w:rPr>
          <w:sz w:val="24"/>
        </w:rPr>
        <w:t>активности</w:t>
      </w:r>
      <w:r>
        <w:rPr>
          <w:spacing w:val="-7"/>
          <w:sz w:val="24"/>
        </w:rPr>
        <w:t xml:space="preserve"> </w:t>
      </w:r>
      <w:r>
        <w:rPr>
          <w:sz w:val="24"/>
        </w:rPr>
        <w:t>и</w:t>
      </w:r>
      <w:r>
        <w:rPr>
          <w:spacing w:val="-9"/>
          <w:sz w:val="24"/>
        </w:rPr>
        <w:t xml:space="preserve"> </w:t>
      </w:r>
      <w:r>
        <w:rPr>
          <w:sz w:val="24"/>
        </w:rPr>
        <w:t>профилактики</w:t>
      </w:r>
      <w:r>
        <w:rPr>
          <w:spacing w:val="-3"/>
          <w:sz w:val="24"/>
        </w:rPr>
        <w:t xml:space="preserve"> </w:t>
      </w:r>
      <w:r>
        <w:rPr>
          <w:spacing w:val="-2"/>
          <w:sz w:val="24"/>
        </w:rPr>
        <w:t>заболеваний;</w:t>
      </w:r>
    </w:p>
    <w:p w:rsidR="009D428F" w:rsidRDefault="00562F95">
      <w:pPr>
        <w:pStyle w:val="a5"/>
        <w:numPr>
          <w:ilvl w:val="0"/>
          <w:numId w:val="47"/>
        </w:numPr>
        <w:tabs>
          <w:tab w:val="left" w:pos="1092"/>
        </w:tabs>
        <w:ind w:left="1092"/>
        <w:rPr>
          <w:sz w:val="24"/>
        </w:rPr>
      </w:pPr>
      <w:r>
        <w:rPr>
          <w:sz w:val="24"/>
        </w:rPr>
        <w:t>соблюдать</w:t>
      </w:r>
      <w:r>
        <w:rPr>
          <w:spacing w:val="-5"/>
          <w:sz w:val="24"/>
        </w:rPr>
        <w:t xml:space="preserve"> </w:t>
      </w:r>
      <w:r>
        <w:rPr>
          <w:sz w:val="24"/>
        </w:rPr>
        <w:t>правила</w:t>
      </w:r>
      <w:r>
        <w:rPr>
          <w:spacing w:val="-5"/>
          <w:sz w:val="24"/>
        </w:rPr>
        <w:t xml:space="preserve"> </w:t>
      </w:r>
      <w:r>
        <w:rPr>
          <w:sz w:val="24"/>
        </w:rPr>
        <w:t>безопасного поведения</w:t>
      </w:r>
      <w:r>
        <w:rPr>
          <w:spacing w:val="-4"/>
          <w:sz w:val="24"/>
        </w:rPr>
        <w:t xml:space="preserve"> </w:t>
      </w:r>
      <w:r>
        <w:rPr>
          <w:sz w:val="24"/>
        </w:rPr>
        <w:t>во</w:t>
      </w:r>
      <w:r>
        <w:rPr>
          <w:spacing w:val="-3"/>
          <w:sz w:val="24"/>
        </w:rPr>
        <w:t xml:space="preserve"> </w:t>
      </w:r>
      <w:r>
        <w:rPr>
          <w:sz w:val="24"/>
        </w:rPr>
        <w:t>дворе</w:t>
      </w:r>
      <w:r>
        <w:rPr>
          <w:spacing w:val="-9"/>
          <w:sz w:val="24"/>
        </w:rPr>
        <w:t xml:space="preserve"> </w:t>
      </w:r>
      <w:r>
        <w:rPr>
          <w:sz w:val="24"/>
        </w:rPr>
        <w:t xml:space="preserve">жилого </w:t>
      </w:r>
      <w:r>
        <w:rPr>
          <w:spacing w:val="-2"/>
          <w:sz w:val="24"/>
        </w:rPr>
        <w:t>дома;</w:t>
      </w:r>
    </w:p>
    <w:p w:rsidR="009D428F" w:rsidRDefault="00562F95">
      <w:pPr>
        <w:pStyle w:val="a5"/>
        <w:numPr>
          <w:ilvl w:val="0"/>
          <w:numId w:val="47"/>
        </w:numPr>
        <w:tabs>
          <w:tab w:val="left" w:pos="1092"/>
        </w:tabs>
        <w:spacing w:before="2" w:line="240" w:lineRule="auto"/>
        <w:ind w:left="1092"/>
        <w:rPr>
          <w:sz w:val="24"/>
        </w:rPr>
      </w:pPr>
      <w:r>
        <w:rPr>
          <w:sz w:val="24"/>
        </w:rPr>
        <w:t>соблюдать</w:t>
      </w:r>
      <w:r>
        <w:rPr>
          <w:spacing w:val="-5"/>
          <w:sz w:val="24"/>
        </w:rPr>
        <w:t xml:space="preserve"> </w:t>
      </w:r>
      <w:r>
        <w:rPr>
          <w:sz w:val="24"/>
        </w:rPr>
        <w:t>правила</w:t>
      </w:r>
      <w:r>
        <w:rPr>
          <w:spacing w:val="-8"/>
          <w:sz w:val="24"/>
        </w:rPr>
        <w:t xml:space="preserve"> </w:t>
      </w:r>
      <w:r>
        <w:rPr>
          <w:sz w:val="24"/>
        </w:rPr>
        <w:t>нравственного</w:t>
      </w:r>
      <w:r>
        <w:rPr>
          <w:spacing w:val="-3"/>
          <w:sz w:val="24"/>
        </w:rPr>
        <w:t xml:space="preserve"> </w:t>
      </w:r>
      <w:r>
        <w:rPr>
          <w:sz w:val="24"/>
        </w:rPr>
        <w:t>поведения</w:t>
      </w:r>
      <w:r>
        <w:rPr>
          <w:spacing w:val="-8"/>
          <w:sz w:val="24"/>
        </w:rPr>
        <w:t xml:space="preserve"> </w:t>
      </w:r>
      <w:r>
        <w:rPr>
          <w:sz w:val="24"/>
        </w:rPr>
        <w:t>на</w:t>
      </w:r>
      <w:r>
        <w:rPr>
          <w:spacing w:val="-3"/>
          <w:sz w:val="24"/>
        </w:rPr>
        <w:t xml:space="preserve"> </w:t>
      </w:r>
      <w:r>
        <w:rPr>
          <w:spacing w:val="-2"/>
          <w:sz w:val="24"/>
        </w:rPr>
        <w:t>природе.</w:t>
      </w:r>
    </w:p>
    <w:p w:rsidR="009D428F" w:rsidRDefault="00562F95">
      <w:pPr>
        <w:pStyle w:val="110"/>
        <w:spacing w:before="3"/>
        <w:ind w:left="4271"/>
      </w:pPr>
      <w:r>
        <w:rPr>
          <w:spacing w:val="-2"/>
        </w:rPr>
        <w:t>Спецификация</w:t>
      </w:r>
    </w:p>
    <w:p w:rsidR="009D428F" w:rsidRDefault="009D428F">
      <w:pPr>
        <w:pStyle w:val="a3"/>
        <w:spacing w:before="4"/>
        <w:ind w:left="0"/>
        <w:rPr>
          <w:b/>
          <w:sz w:val="16"/>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1"/>
        <w:gridCol w:w="639"/>
        <w:gridCol w:w="640"/>
        <w:gridCol w:w="639"/>
        <w:gridCol w:w="639"/>
        <w:gridCol w:w="639"/>
        <w:gridCol w:w="639"/>
        <w:gridCol w:w="639"/>
        <w:gridCol w:w="640"/>
        <w:gridCol w:w="635"/>
        <w:gridCol w:w="640"/>
        <w:gridCol w:w="640"/>
        <w:gridCol w:w="641"/>
      </w:tblGrid>
      <w:tr w:rsidR="009D428F">
        <w:trPr>
          <w:trHeight w:val="714"/>
        </w:trPr>
        <w:tc>
          <w:tcPr>
            <w:tcW w:w="1811" w:type="dxa"/>
          </w:tcPr>
          <w:p w:rsidR="009D428F" w:rsidRDefault="00562F95">
            <w:pPr>
              <w:pStyle w:val="TableParagraph"/>
              <w:spacing w:line="273" w:lineRule="exact"/>
              <w:ind w:left="18" w:right="10"/>
              <w:jc w:val="center"/>
              <w:rPr>
                <w:b/>
                <w:sz w:val="24"/>
              </w:rPr>
            </w:pPr>
            <w:r>
              <w:rPr>
                <w:b/>
                <w:sz w:val="24"/>
              </w:rPr>
              <w:t xml:space="preserve">№ </w:t>
            </w:r>
            <w:r>
              <w:rPr>
                <w:b/>
                <w:spacing w:val="-2"/>
                <w:sz w:val="24"/>
              </w:rPr>
              <w:t>задания</w:t>
            </w:r>
          </w:p>
        </w:tc>
        <w:tc>
          <w:tcPr>
            <w:tcW w:w="639" w:type="dxa"/>
          </w:tcPr>
          <w:p w:rsidR="009D428F" w:rsidRDefault="00562F95">
            <w:pPr>
              <w:pStyle w:val="TableParagraph"/>
              <w:spacing w:line="273" w:lineRule="exact"/>
              <w:ind w:left="17" w:right="9"/>
              <w:jc w:val="center"/>
              <w:rPr>
                <w:b/>
                <w:sz w:val="24"/>
              </w:rPr>
            </w:pPr>
            <w:r>
              <w:rPr>
                <w:b/>
                <w:spacing w:val="-10"/>
                <w:sz w:val="24"/>
              </w:rPr>
              <w:t>1</w:t>
            </w:r>
          </w:p>
        </w:tc>
        <w:tc>
          <w:tcPr>
            <w:tcW w:w="640" w:type="dxa"/>
          </w:tcPr>
          <w:p w:rsidR="009D428F" w:rsidRDefault="00562F95">
            <w:pPr>
              <w:pStyle w:val="TableParagraph"/>
              <w:spacing w:line="273" w:lineRule="exact"/>
              <w:ind w:left="16" w:right="11"/>
              <w:jc w:val="center"/>
              <w:rPr>
                <w:b/>
                <w:sz w:val="24"/>
              </w:rPr>
            </w:pPr>
            <w:r>
              <w:rPr>
                <w:b/>
                <w:spacing w:val="-10"/>
                <w:sz w:val="24"/>
              </w:rPr>
              <w:t>2</w:t>
            </w:r>
          </w:p>
        </w:tc>
        <w:tc>
          <w:tcPr>
            <w:tcW w:w="639" w:type="dxa"/>
          </w:tcPr>
          <w:p w:rsidR="009D428F" w:rsidRDefault="00562F95">
            <w:pPr>
              <w:pStyle w:val="TableParagraph"/>
              <w:spacing w:line="273" w:lineRule="exact"/>
              <w:ind w:left="17" w:right="13"/>
              <w:jc w:val="center"/>
              <w:rPr>
                <w:b/>
                <w:sz w:val="24"/>
              </w:rPr>
            </w:pPr>
            <w:r>
              <w:rPr>
                <w:b/>
                <w:spacing w:val="-10"/>
                <w:sz w:val="24"/>
              </w:rPr>
              <w:t>3</w:t>
            </w:r>
          </w:p>
        </w:tc>
        <w:tc>
          <w:tcPr>
            <w:tcW w:w="639" w:type="dxa"/>
          </w:tcPr>
          <w:p w:rsidR="009D428F" w:rsidRDefault="00562F95">
            <w:pPr>
              <w:pStyle w:val="TableParagraph"/>
              <w:spacing w:line="273" w:lineRule="exact"/>
              <w:ind w:left="17" w:right="14"/>
              <w:jc w:val="center"/>
              <w:rPr>
                <w:b/>
                <w:sz w:val="24"/>
              </w:rPr>
            </w:pPr>
            <w:r>
              <w:rPr>
                <w:b/>
                <w:spacing w:val="-10"/>
                <w:sz w:val="24"/>
              </w:rPr>
              <w:t>4</w:t>
            </w:r>
          </w:p>
        </w:tc>
        <w:tc>
          <w:tcPr>
            <w:tcW w:w="639" w:type="dxa"/>
          </w:tcPr>
          <w:p w:rsidR="009D428F" w:rsidRDefault="00562F95">
            <w:pPr>
              <w:pStyle w:val="TableParagraph"/>
              <w:spacing w:line="273" w:lineRule="exact"/>
              <w:ind w:left="17" w:right="14"/>
              <w:jc w:val="center"/>
              <w:rPr>
                <w:b/>
                <w:sz w:val="24"/>
              </w:rPr>
            </w:pPr>
            <w:r>
              <w:rPr>
                <w:b/>
                <w:spacing w:val="-10"/>
                <w:sz w:val="24"/>
              </w:rPr>
              <w:t>5</w:t>
            </w:r>
          </w:p>
        </w:tc>
        <w:tc>
          <w:tcPr>
            <w:tcW w:w="639" w:type="dxa"/>
          </w:tcPr>
          <w:p w:rsidR="009D428F" w:rsidRDefault="00562F95">
            <w:pPr>
              <w:pStyle w:val="TableParagraph"/>
              <w:spacing w:line="273" w:lineRule="exact"/>
              <w:ind w:left="17" w:right="15"/>
              <w:jc w:val="center"/>
              <w:rPr>
                <w:b/>
                <w:sz w:val="24"/>
              </w:rPr>
            </w:pPr>
            <w:r>
              <w:rPr>
                <w:b/>
                <w:spacing w:val="-10"/>
                <w:sz w:val="24"/>
              </w:rPr>
              <w:t>6</w:t>
            </w:r>
          </w:p>
        </w:tc>
        <w:tc>
          <w:tcPr>
            <w:tcW w:w="639" w:type="dxa"/>
          </w:tcPr>
          <w:p w:rsidR="009D428F" w:rsidRDefault="00562F95">
            <w:pPr>
              <w:pStyle w:val="TableParagraph"/>
              <w:spacing w:line="273" w:lineRule="exact"/>
              <w:ind w:left="17" w:right="16"/>
              <w:jc w:val="center"/>
              <w:rPr>
                <w:b/>
                <w:sz w:val="24"/>
              </w:rPr>
            </w:pPr>
            <w:r>
              <w:rPr>
                <w:b/>
                <w:spacing w:val="-10"/>
                <w:sz w:val="24"/>
              </w:rPr>
              <w:t>7</w:t>
            </w:r>
          </w:p>
        </w:tc>
        <w:tc>
          <w:tcPr>
            <w:tcW w:w="640" w:type="dxa"/>
          </w:tcPr>
          <w:p w:rsidR="009D428F" w:rsidRDefault="00562F95">
            <w:pPr>
              <w:pStyle w:val="TableParagraph"/>
              <w:spacing w:line="273" w:lineRule="exact"/>
              <w:ind w:left="16" w:right="24"/>
              <w:jc w:val="center"/>
              <w:rPr>
                <w:b/>
                <w:sz w:val="24"/>
              </w:rPr>
            </w:pPr>
            <w:r>
              <w:rPr>
                <w:b/>
                <w:spacing w:val="-10"/>
                <w:sz w:val="24"/>
              </w:rPr>
              <w:t>8</w:t>
            </w:r>
          </w:p>
        </w:tc>
        <w:tc>
          <w:tcPr>
            <w:tcW w:w="635" w:type="dxa"/>
          </w:tcPr>
          <w:p w:rsidR="009D428F" w:rsidRDefault="00562F95">
            <w:pPr>
              <w:pStyle w:val="TableParagraph"/>
              <w:spacing w:line="273" w:lineRule="exact"/>
              <w:ind w:left="2" w:right="7"/>
              <w:jc w:val="center"/>
              <w:rPr>
                <w:b/>
                <w:sz w:val="24"/>
              </w:rPr>
            </w:pPr>
            <w:r>
              <w:rPr>
                <w:b/>
                <w:spacing w:val="-10"/>
                <w:sz w:val="24"/>
              </w:rPr>
              <w:t>9</w:t>
            </w:r>
          </w:p>
        </w:tc>
        <w:tc>
          <w:tcPr>
            <w:tcW w:w="640" w:type="dxa"/>
          </w:tcPr>
          <w:p w:rsidR="009D428F" w:rsidRDefault="00562F95">
            <w:pPr>
              <w:pStyle w:val="TableParagraph"/>
              <w:spacing w:line="273" w:lineRule="exact"/>
              <w:ind w:left="16" w:right="16"/>
              <w:jc w:val="center"/>
              <w:rPr>
                <w:b/>
                <w:sz w:val="24"/>
              </w:rPr>
            </w:pPr>
            <w:r>
              <w:rPr>
                <w:b/>
                <w:spacing w:val="-5"/>
                <w:sz w:val="24"/>
              </w:rPr>
              <w:t>10</w:t>
            </w:r>
          </w:p>
        </w:tc>
        <w:tc>
          <w:tcPr>
            <w:tcW w:w="640" w:type="dxa"/>
          </w:tcPr>
          <w:p w:rsidR="009D428F" w:rsidRDefault="00562F95">
            <w:pPr>
              <w:pStyle w:val="TableParagraph"/>
              <w:spacing w:line="273" w:lineRule="exact"/>
              <w:ind w:left="16" w:right="16"/>
              <w:jc w:val="center"/>
              <w:rPr>
                <w:b/>
                <w:sz w:val="24"/>
              </w:rPr>
            </w:pPr>
            <w:r>
              <w:rPr>
                <w:b/>
                <w:spacing w:val="-5"/>
                <w:sz w:val="24"/>
              </w:rPr>
              <w:t>11</w:t>
            </w:r>
          </w:p>
        </w:tc>
        <w:tc>
          <w:tcPr>
            <w:tcW w:w="641" w:type="dxa"/>
          </w:tcPr>
          <w:p w:rsidR="009D428F" w:rsidRDefault="00562F95">
            <w:pPr>
              <w:pStyle w:val="TableParagraph"/>
              <w:spacing w:line="273" w:lineRule="exact"/>
              <w:ind w:left="5" w:right="10"/>
              <w:jc w:val="center"/>
              <w:rPr>
                <w:b/>
                <w:sz w:val="24"/>
              </w:rPr>
            </w:pPr>
            <w:r>
              <w:rPr>
                <w:b/>
                <w:spacing w:val="-5"/>
                <w:sz w:val="24"/>
              </w:rPr>
              <w:t>12</w:t>
            </w:r>
          </w:p>
        </w:tc>
      </w:tr>
      <w:tr w:rsidR="009D428F">
        <w:trPr>
          <w:trHeight w:val="271"/>
        </w:trPr>
        <w:tc>
          <w:tcPr>
            <w:tcW w:w="1811" w:type="dxa"/>
            <w:tcBorders>
              <w:bottom w:val="nil"/>
            </w:tcBorders>
          </w:tcPr>
          <w:p w:rsidR="009D428F" w:rsidRDefault="00562F95">
            <w:pPr>
              <w:pStyle w:val="TableParagraph"/>
              <w:spacing w:line="252" w:lineRule="exact"/>
              <w:ind w:left="18" w:right="3"/>
              <w:jc w:val="center"/>
              <w:rPr>
                <w:b/>
                <w:sz w:val="24"/>
              </w:rPr>
            </w:pPr>
            <w:r>
              <w:rPr>
                <w:b/>
                <w:spacing w:val="-5"/>
                <w:sz w:val="24"/>
              </w:rPr>
              <w:t>Код</w:t>
            </w:r>
          </w:p>
        </w:tc>
        <w:tc>
          <w:tcPr>
            <w:tcW w:w="639" w:type="dxa"/>
            <w:tcBorders>
              <w:bottom w:val="nil"/>
            </w:tcBorders>
          </w:tcPr>
          <w:p w:rsidR="009D428F" w:rsidRDefault="00562F95">
            <w:pPr>
              <w:pStyle w:val="TableParagraph"/>
              <w:spacing w:line="252" w:lineRule="exact"/>
              <w:ind w:left="17" w:right="10"/>
              <w:jc w:val="center"/>
              <w:rPr>
                <w:sz w:val="24"/>
              </w:rPr>
            </w:pPr>
            <w:r>
              <w:rPr>
                <w:spacing w:val="-5"/>
                <w:sz w:val="24"/>
              </w:rPr>
              <w:t>2.2</w:t>
            </w:r>
          </w:p>
        </w:tc>
        <w:tc>
          <w:tcPr>
            <w:tcW w:w="640" w:type="dxa"/>
            <w:tcBorders>
              <w:bottom w:val="nil"/>
            </w:tcBorders>
          </w:tcPr>
          <w:p w:rsidR="009D428F" w:rsidRDefault="00562F95">
            <w:pPr>
              <w:pStyle w:val="TableParagraph"/>
              <w:spacing w:line="252" w:lineRule="exact"/>
              <w:ind w:left="16" w:right="11"/>
              <w:jc w:val="center"/>
              <w:rPr>
                <w:sz w:val="24"/>
              </w:rPr>
            </w:pPr>
            <w:r>
              <w:rPr>
                <w:spacing w:val="-5"/>
                <w:sz w:val="24"/>
              </w:rPr>
              <w:t>2.1</w:t>
            </w:r>
          </w:p>
        </w:tc>
        <w:tc>
          <w:tcPr>
            <w:tcW w:w="639" w:type="dxa"/>
            <w:tcBorders>
              <w:bottom w:val="nil"/>
            </w:tcBorders>
          </w:tcPr>
          <w:p w:rsidR="009D428F" w:rsidRDefault="00562F95">
            <w:pPr>
              <w:pStyle w:val="TableParagraph"/>
              <w:spacing w:line="252" w:lineRule="exact"/>
              <w:ind w:left="17" w:right="3"/>
              <w:jc w:val="center"/>
              <w:rPr>
                <w:sz w:val="24"/>
              </w:rPr>
            </w:pPr>
            <w:r>
              <w:rPr>
                <w:spacing w:val="-5"/>
                <w:sz w:val="24"/>
              </w:rPr>
              <w:t>2.9</w:t>
            </w:r>
          </w:p>
        </w:tc>
        <w:tc>
          <w:tcPr>
            <w:tcW w:w="639" w:type="dxa"/>
            <w:tcBorders>
              <w:bottom w:val="nil"/>
            </w:tcBorders>
          </w:tcPr>
          <w:p w:rsidR="009D428F" w:rsidRDefault="00562F95">
            <w:pPr>
              <w:pStyle w:val="TableParagraph"/>
              <w:spacing w:line="252" w:lineRule="exact"/>
              <w:ind w:left="17" w:right="4"/>
              <w:jc w:val="center"/>
              <w:rPr>
                <w:sz w:val="24"/>
              </w:rPr>
            </w:pPr>
            <w:r>
              <w:rPr>
                <w:spacing w:val="-5"/>
                <w:sz w:val="24"/>
              </w:rPr>
              <w:t>3.2</w:t>
            </w:r>
          </w:p>
        </w:tc>
        <w:tc>
          <w:tcPr>
            <w:tcW w:w="639" w:type="dxa"/>
            <w:tcBorders>
              <w:bottom w:val="nil"/>
            </w:tcBorders>
          </w:tcPr>
          <w:p w:rsidR="009D428F" w:rsidRDefault="00562F95">
            <w:pPr>
              <w:pStyle w:val="TableParagraph"/>
              <w:spacing w:line="252" w:lineRule="exact"/>
              <w:ind w:left="17" w:right="14"/>
              <w:jc w:val="center"/>
              <w:rPr>
                <w:sz w:val="24"/>
              </w:rPr>
            </w:pPr>
            <w:r>
              <w:rPr>
                <w:spacing w:val="-5"/>
                <w:sz w:val="24"/>
              </w:rPr>
              <w:t>2.6</w:t>
            </w:r>
          </w:p>
        </w:tc>
        <w:tc>
          <w:tcPr>
            <w:tcW w:w="639" w:type="dxa"/>
            <w:vMerge w:val="restart"/>
          </w:tcPr>
          <w:p w:rsidR="009D428F" w:rsidRDefault="009D428F">
            <w:pPr>
              <w:pStyle w:val="TableParagraph"/>
              <w:rPr>
                <w:sz w:val="24"/>
              </w:rPr>
            </w:pPr>
          </w:p>
        </w:tc>
        <w:tc>
          <w:tcPr>
            <w:tcW w:w="639" w:type="dxa"/>
            <w:tcBorders>
              <w:bottom w:val="nil"/>
            </w:tcBorders>
          </w:tcPr>
          <w:p w:rsidR="009D428F" w:rsidRDefault="00562F95">
            <w:pPr>
              <w:pStyle w:val="TableParagraph"/>
              <w:spacing w:line="252" w:lineRule="exact"/>
              <w:ind w:left="17" w:right="6"/>
              <w:jc w:val="center"/>
              <w:rPr>
                <w:sz w:val="24"/>
              </w:rPr>
            </w:pPr>
            <w:r>
              <w:rPr>
                <w:spacing w:val="-5"/>
                <w:sz w:val="24"/>
              </w:rPr>
              <w:t>3.4</w:t>
            </w:r>
          </w:p>
        </w:tc>
        <w:tc>
          <w:tcPr>
            <w:tcW w:w="640" w:type="dxa"/>
            <w:tcBorders>
              <w:bottom w:val="nil"/>
            </w:tcBorders>
          </w:tcPr>
          <w:p w:rsidR="009D428F" w:rsidRDefault="00562F95">
            <w:pPr>
              <w:pStyle w:val="TableParagraph"/>
              <w:spacing w:line="252" w:lineRule="exact"/>
              <w:ind w:left="16" w:right="16"/>
              <w:jc w:val="center"/>
              <w:rPr>
                <w:sz w:val="24"/>
              </w:rPr>
            </w:pPr>
            <w:r>
              <w:rPr>
                <w:spacing w:val="-5"/>
                <w:sz w:val="24"/>
              </w:rPr>
              <w:t>1.5</w:t>
            </w:r>
          </w:p>
        </w:tc>
        <w:tc>
          <w:tcPr>
            <w:tcW w:w="635" w:type="dxa"/>
            <w:tcBorders>
              <w:bottom w:val="nil"/>
            </w:tcBorders>
          </w:tcPr>
          <w:p w:rsidR="009D428F" w:rsidRDefault="00562F95">
            <w:pPr>
              <w:pStyle w:val="TableParagraph"/>
              <w:spacing w:line="252" w:lineRule="exact"/>
              <w:ind w:left="7" w:right="5"/>
              <w:jc w:val="center"/>
              <w:rPr>
                <w:sz w:val="24"/>
              </w:rPr>
            </w:pPr>
            <w:r>
              <w:rPr>
                <w:spacing w:val="-5"/>
                <w:sz w:val="24"/>
              </w:rPr>
              <w:t>1.5</w:t>
            </w:r>
          </w:p>
        </w:tc>
        <w:tc>
          <w:tcPr>
            <w:tcW w:w="640" w:type="dxa"/>
            <w:tcBorders>
              <w:bottom w:val="nil"/>
            </w:tcBorders>
          </w:tcPr>
          <w:p w:rsidR="009D428F" w:rsidRDefault="00562F95">
            <w:pPr>
              <w:pStyle w:val="TableParagraph"/>
              <w:spacing w:line="252" w:lineRule="exact"/>
              <w:ind w:left="16" w:right="19"/>
              <w:jc w:val="center"/>
              <w:rPr>
                <w:sz w:val="24"/>
              </w:rPr>
            </w:pPr>
            <w:r>
              <w:rPr>
                <w:spacing w:val="-5"/>
                <w:sz w:val="24"/>
              </w:rPr>
              <w:t>2.7</w:t>
            </w:r>
          </w:p>
        </w:tc>
        <w:tc>
          <w:tcPr>
            <w:tcW w:w="640" w:type="dxa"/>
            <w:tcBorders>
              <w:bottom w:val="nil"/>
            </w:tcBorders>
          </w:tcPr>
          <w:p w:rsidR="009D428F" w:rsidRDefault="00562F95">
            <w:pPr>
              <w:pStyle w:val="TableParagraph"/>
              <w:spacing w:line="252" w:lineRule="exact"/>
              <w:ind w:left="16" w:right="15"/>
              <w:jc w:val="center"/>
              <w:rPr>
                <w:sz w:val="24"/>
              </w:rPr>
            </w:pPr>
            <w:r>
              <w:rPr>
                <w:spacing w:val="-5"/>
                <w:sz w:val="24"/>
              </w:rPr>
              <w:t>1.3</w:t>
            </w:r>
          </w:p>
        </w:tc>
        <w:tc>
          <w:tcPr>
            <w:tcW w:w="641" w:type="dxa"/>
            <w:tcBorders>
              <w:bottom w:val="nil"/>
            </w:tcBorders>
          </w:tcPr>
          <w:p w:rsidR="009D428F" w:rsidRDefault="00562F95">
            <w:pPr>
              <w:pStyle w:val="TableParagraph"/>
              <w:spacing w:line="252" w:lineRule="exact"/>
              <w:ind w:right="10"/>
              <w:jc w:val="center"/>
              <w:rPr>
                <w:sz w:val="24"/>
              </w:rPr>
            </w:pPr>
            <w:r>
              <w:rPr>
                <w:spacing w:val="-5"/>
                <w:sz w:val="24"/>
              </w:rPr>
              <w:t>2.1</w:t>
            </w:r>
          </w:p>
        </w:tc>
      </w:tr>
      <w:tr w:rsidR="009D428F">
        <w:trPr>
          <w:trHeight w:val="265"/>
        </w:trPr>
        <w:tc>
          <w:tcPr>
            <w:tcW w:w="1811" w:type="dxa"/>
            <w:tcBorders>
              <w:top w:val="nil"/>
              <w:bottom w:val="nil"/>
            </w:tcBorders>
          </w:tcPr>
          <w:p w:rsidR="009D428F" w:rsidRDefault="00562F95">
            <w:pPr>
              <w:pStyle w:val="TableParagraph"/>
              <w:spacing w:line="246" w:lineRule="exact"/>
              <w:ind w:left="18" w:right="11"/>
              <w:jc w:val="center"/>
              <w:rPr>
                <w:b/>
                <w:sz w:val="24"/>
              </w:rPr>
            </w:pPr>
            <w:r>
              <w:rPr>
                <w:b/>
                <w:spacing w:val="-2"/>
                <w:sz w:val="24"/>
              </w:rPr>
              <w:t>проверяемого</w:t>
            </w:r>
          </w:p>
        </w:tc>
        <w:tc>
          <w:tcPr>
            <w:tcW w:w="639" w:type="dxa"/>
            <w:tcBorders>
              <w:top w:val="nil"/>
              <w:bottom w:val="nil"/>
            </w:tcBorders>
          </w:tcPr>
          <w:p w:rsidR="009D428F" w:rsidRDefault="00562F95">
            <w:pPr>
              <w:pStyle w:val="TableParagraph"/>
              <w:spacing w:line="246" w:lineRule="exact"/>
              <w:ind w:left="17"/>
              <w:jc w:val="center"/>
              <w:rPr>
                <w:sz w:val="24"/>
              </w:rPr>
            </w:pPr>
            <w:r>
              <w:rPr>
                <w:spacing w:val="-5"/>
                <w:sz w:val="24"/>
              </w:rPr>
              <w:t>2.8</w:t>
            </w:r>
          </w:p>
        </w:tc>
        <w:tc>
          <w:tcPr>
            <w:tcW w:w="640" w:type="dxa"/>
            <w:tcBorders>
              <w:top w:val="nil"/>
              <w:bottom w:val="nil"/>
            </w:tcBorders>
          </w:tcPr>
          <w:p w:rsidR="009D428F" w:rsidRDefault="00562F95">
            <w:pPr>
              <w:pStyle w:val="TableParagraph"/>
              <w:spacing w:line="246" w:lineRule="exact"/>
              <w:ind w:left="16" w:right="11"/>
              <w:jc w:val="center"/>
              <w:rPr>
                <w:sz w:val="24"/>
              </w:rPr>
            </w:pPr>
            <w:r>
              <w:rPr>
                <w:spacing w:val="-5"/>
                <w:sz w:val="24"/>
              </w:rPr>
              <w:t>2.3</w:t>
            </w:r>
          </w:p>
        </w:tc>
        <w:tc>
          <w:tcPr>
            <w:tcW w:w="639" w:type="dxa"/>
            <w:tcBorders>
              <w:top w:val="nil"/>
              <w:bottom w:val="nil"/>
            </w:tcBorders>
          </w:tcPr>
          <w:p w:rsidR="009D428F" w:rsidRDefault="009D428F">
            <w:pPr>
              <w:pStyle w:val="TableParagraph"/>
              <w:rPr>
                <w:sz w:val="18"/>
              </w:rPr>
            </w:pPr>
          </w:p>
        </w:tc>
        <w:tc>
          <w:tcPr>
            <w:tcW w:w="639" w:type="dxa"/>
            <w:tcBorders>
              <w:top w:val="nil"/>
              <w:bottom w:val="nil"/>
            </w:tcBorders>
          </w:tcPr>
          <w:p w:rsidR="009D428F" w:rsidRDefault="009D428F">
            <w:pPr>
              <w:pStyle w:val="TableParagraph"/>
              <w:rPr>
                <w:sz w:val="18"/>
              </w:rPr>
            </w:pPr>
          </w:p>
        </w:tc>
        <w:tc>
          <w:tcPr>
            <w:tcW w:w="639" w:type="dxa"/>
            <w:tcBorders>
              <w:top w:val="nil"/>
              <w:bottom w:val="nil"/>
            </w:tcBorders>
          </w:tcPr>
          <w:p w:rsidR="009D428F" w:rsidRDefault="00562F95">
            <w:pPr>
              <w:pStyle w:val="TableParagraph"/>
              <w:spacing w:line="246" w:lineRule="exact"/>
              <w:ind w:left="17" w:right="5"/>
              <w:jc w:val="center"/>
              <w:rPr>
                <w:sz w:val="24"/>
              </w:rPr>
            </w:pPr>
            <w:r>
              <w:rPr>
                <w:spacing w:val="-5"/>
                <w:sz w:val="24"/>
              </w:rPr>
              <w:t>2.7</w:t>
            </w:r>
          </w:p>
        </w:tc>
        <w:tc>
          <w:tcPr>
            <w:tcW w:w="639" w:type="dxa"/>
            <w:vMerge/>
            <w:tcBorders>
              <w:top w:val="nil"/>
            </w:tcBorders>
          </w:tcPr>
          <w:p w:rsidR="009D428F" w:rsidRDefault="009D428F">
            <w:pPr>
              <w:rPr>
                <w:sz w:val="2"/>
                <w:szCs w:val="2"/>
              </w:rPr>
            </w:pPr>
          </w:p>
        </w:tc>
        <w:tc>
          <w:tcPr>
            <w:tcW w:w="639" w:type="dxa"/>
            <w:tcBorders>
              <w:top w:val="nil"/>
              <w:bottom w:val="nil"/>
            </w:tcBorders>
          </w:tcPr>
          <w:p w:rsidR="009D428F" w:rsidRDefault="009D428F">
            <w:pPr>
              <w:pStyle w:val="TableParagraph"/>
              <w:rPr>
                <w:sz w:val="18"/>
              </w:rPr>
            </w:pPr>
          </w:p>
        </w:tc>
        <w:tc>
          <w:tcPr>
            <w:tcW w:w="640" w:type="dxa"/>
            <w:tcBorders>
              <w:top w:val="nil"/>
              <w:bottom w:val="nil"/>
            </w:tcBorders>
          </w:tcPr>
          <w:p w:rsidR="009D428F" w:rsidRDefault="009D428F">
            <w:pPr>
              <w:pStyle w:val="TableParagraph"/>
              <w:rPr>
                <w:sz w:val="18"/>
              </w:rPr>
            </w:pPr>
          </w:p>
        </w:tc>
        <w:tc>
          <w:tcPr>
            <w:tcW w:w="635" w:type="dxa"/>
            <w:tcBorders>
              <w:top w:val="nil"/>
              <w:bottom w:val="nil"/>
            </w:tcBorders>
          </w:tcPr>
          <w:p w:rsidR="009D428F" w:rsidRDefault="009D428F">
            <w:pPr>
              <w:pStyle w:val="TableParagraph"/>
              <w:rPr>
                <w:sz w:val="18"/>
              </w:rPr>
            </w:pPr>
          </w:p>
        </w:tc>
        <w:tc>
          <w:tcPr>
            <w:tcW w:w="640" w:type="dxa"/>
            <w:tcBorders>
              <w:top w:val="nil"/>
              <w:bottom w:val="nil"/>
            </w:tcBorders>
          </w:tcPr>
          <w:p w:rsidR="009D428F" w:rsidRDefault="00562F95">
            <w:pPr>
              <w:pStyle w:val="TableParagraph"/>
              <w:spacing w:line="246" w:lineRule="exact"/>
              <w:ind w:left="16" w:right="12"/>
              <w:jc w:val="center"/>
              <w:rPr>
                <w:sz w:val="24"/>
              </w:rPr>
            </w:pPr>
            <w:r>
              <w:rPr>
                <w:spacing w:val="-5"/>
                <w:sz w:val="24"/>
              </w:rPr>
              <w:t>1.2</w:t>
            </w:r>
          </w:p>
        </w:tc>
        <w:tc>
          <w:tcPr>
            <w:tcW w:w="640" w:type="dxa"/>
            <w:tcBorders>
              <w:top w:val="nil"/>
              <w:bottom w:val="nil"/>
            </w:tcBorders>
          </w:tcPr>
          <w:p w:rsidR="009D428F" w:rsidRDefault="009D428F">
            <w:pPr>
              <w:pStyle w:val="TableParagraph"/>
              <w:rPr>
                <w:sz w:val="18"/>
              </w:rPr>
            </w:pPr>
          </w:p>
        </w:tc>
        <w:tc>
          <w:tcPr>
            <w:tcW w:w="641" w:type="dxa"/>
            <w:tcBorders>
              <w:top w:val="nil"/>
              <w:bottom w:val="nil"/>
            </w:tcBorders>
          </w:tcPr>
          <w:p w:rsidR="009D428F" w:rsidRDefault="00562F95">
            <w:pPr>
              <w:pStyle w:val="TableParagraph"/>
              <w:spacing w:line="246" w:lineRule="exact"/>
              <w:ind w:right="10"/>
              <w:jc w:val="center"/>
              <w:rPr>
                <w:sz w:val="24"/>
              </w:rPr>
            </w:pPr>
            <w:r>
              <w:rPr>
                <w:spacing w:val="-5"/>
                <w:sz w:val="24"/>
              </w:rPr>
              <w:t>2.7</w:t>
            </w:r>
          </w:p>
        </w:tc>
      </w:tr>
      <w:tr w:rsidR="009D428F">
        <w:trPr>
          <w:trHeight w:val="272"/>
        </w:trPr>
        <w:tc>
          <w:tcPr>
            <w:tcW w:w="1811" w:type="dxa"/>
            <w:tcBorders>
              <w:top w:val="nil"/>
            </w:tcBorders>
          </w:tcPr>
          <w:p w:rsidR="009D428F" w:rsidRDefault="00562F95">
            <w:pPr>
              <w:pStyle w:val="TableParagraph"/>
              <w:spacing w:line="253" w:lineRule="exact"/>
              <w:ind w:left="18"/>
              <w:jc w:val="center"/>
              <w:rPr>
                <w:b/>
                <w:sz w:val="24"/>
              </w:rPr>
            </w:pPr>
            <w:r>
              <w:rPr>
                <w:b/>
                <w:spacing w:val="-2"/>
                <w:sz w:val="24"/>
              </w:rPr>
              <w:t>элемента</w:t>
            </w:r>
          </w:p>
        </w:tc>
        <w:tc>
          <w:tcPr>
            <w:tcW w:w="639" w:type="dxa"/>
            <w:tcBorders>
              <w:top w:val="nil"/>
            </w:tcBorders>
          </w:tcPr>
          <w:p w:rsidR="009D428F" w:rsidRDefault="009D428F">
            <w:pPr>
              <w:pStyle w:val="TableParagraph"/>
              <w:rPr>
                <w:sz w:val="20"/>
              </w:rPr>
            </w:pPr>
          </w:p>
        </w:tc>
        <w:tc>
          <w:tcPr>
            <w:tcW w:w="640" w:type="dxa"/>
            <w:tcBorders>
              <w:top w:val="nil"/>
            </w:tcBorders>
          </w:tcPr>
          <w:p w:rsidR="009D428F" w:rsidRDefault="00562F95">
            <w:pPr>
              <w:pStyle w:val="TableParagraph"/>
              <w:spacing w:line="253" w:lineRule="exact"/>
              <w:ind w:left="23" w:right="8"/>
              <w:jc w:val="center"/>
              <w:rPr>
                <w:sz w:val="24"/>
              </w:rPr>
            </w:pPr>
            <w:r>
              <w:rPr>
                <w:spacing w:val="-5"/>
                <w:sz w:val="24"/>
              </w:rPr>
              <w:t>2.7</w:t>
            </w:r>
          </w:p>
        </w:tc>
        <w:tc>
          <w:tcPr>
            <w:tcW w:w="639" w:type="dxa"/>
            <w:tcBorders>
              <w:top w:val="nil"/>
            </w:tcBorders>
          </w:tcPr>
          <w:p w:rsidR="009D428F" w:rsidRDefault="009D428F">
            <w:pPr>
              <w:pStyle w:val="TableParagraph"/>
              <w:rPr>
                <w:sz w:val="20"/>
              </w:rPr>
            </w:pPr>
          </w:p>
        </w:tc>
        <w:tc>
          <w:tcPr>
            <w:tcW w:w="639" w:type="dxa"/>
            <w:tcBorders>
              <w:top w:val="nil"/>
            </w:tcBorders>
          </w:tcPr>
          <w:p w:rsidR="009D428F" w:rsidRDefault="009D428F">
            <w:pPr>
              <w:pStyle w:val="TableParagraph"/>
              <w:rPr>
                <w:sz w:val="20"/>
              </w:rPr>
            </w:pPr>
          </w:p>
        </w:tc>
        <w:tc>
          <w:tcPr>
            <w:tcW w:w="639" w:type="dxa"/>
            <w:tcBorders>
              <w:top w:val="nil"/>
            </w:tcBorders>
          </w:tcPr>
          <w:p w:rsidR="009D428F" w:rsidRDefault="009D428F">
            <w:pPr>
              <w:pStyle w:val="TableParagraph"/>
              <w:rPr>
                <w:sz w:val="20"/>
              </w:rPr>
            </w:pPr>
          </w:p>
        </w:tc>
        <w:tc>
          <w:tcPr>
            <w:tcW w:w="639" w:type="dxa"/>
            <w:vMerge/>
            <w:tcBorders>
              <w:top w:val="nil"/>
            </w:tcBorders>
          </w:tcPr>
          <w:p w:rsidR="009D428F" w:rsidRDefault="009D428F">
            <w:pPr>
              <w:rPr>
                <w:sz w:val="2"/>
                <w:szCs w:val="2"/>
              </w:rPr>
            </w:pPr>
          </w:p>
        </w:tc>
        <w:tc>
          <w:tcPr>
            <w:tcW w:w="639" w:type="dxa"/>
            <w:tcBorders>
              <w:top w:val="nil"/>
            </w:tcBorders>
          </w:tcPr>
          <w:p w:rsidR="009D428F" w:rsidRDefault="009D428F">
            <w:pPr>
              <w:pStyle w:val="TableParagraph"/>
              <w:rPr>
                <w:sz w:val="20"/>
              </w:rPr>
            </w:pPr>
          </w:p>
        </w:tc>
        <w:tc>
          <w:tcPr>
            <w:tcW w:w="640" w:type="dxa"/>
            <w:tcBorders>
              <w:top w:val="nil"/>
            </w:tcBorders>
          </w:tcPr>
          <w:p w:rsidR="009D428F" w:rsidRDefault="009D428F">
            <w:pPr>
              <w:pStyle w:val="TableParagraph"/>
              <w:rPr>
                <w:sz w:val="20"/>
              </w:rPr>
            </w:pPr>
          </w:p>
        </w:tc>
        <w:tc>
          <w:tcPr>
            <w:tcW w:w="635" w:type="dxa"/>
            <w:tcBorders>
              <w:top w:val="nil"/>
            </w:tcBorders>
          </w:tcPr>
          <w:p w:rsidR="009D428F" w:rsidRDefault="009D428F">
            <w:pPr>
              <w:pStyle w:val="TableParagraph"/>
              <w:rPr>
                <w:sz w:val="20"/>
              </w:rPr>
            </w:pPr>
          </w:p>
        </w:tc>
        <w:tc>
          <w:tcPr>
            <w:tcW w:w="640" w:type="dxa"/>
            <w:tcBorders>
              <w:top w:val="nil"/>
            </w:tcBorders>
          </w:tcPr>
          <w:p w:rsidR="009D428F" w:rsidRDefault="009D428F">
            <w:pPr>
              <w:pStyle w:val="TableParagraph"/>
              <w:rPr>
                <w:sz w:val="20"/>
              </w:rPr>
            </w:pPr>
          </w:p>
        </w:tc>
        <w:tc>
          <w:tcPr>
            <w:tcW w:w="640" w:type="dxa"/>
            <w:tcBorders>
              <w:top w:val="nil"/>
            </w:tcBorders>
          </w:tcPr>
          <w:p w:rsidR="009D428F" w:rsidRDefault="009D428F">
            <w:pPr>
              <w:pStyle w:val="TableParagraph"/>
              <w:rPr>
                <w:sz w:val="20"/>
              </w:rPr>
            </w:pPr>
          </w:p>
        </w:tc>
        <w:tc>
          <w:tcPr>
            <w:tcW w:w="641" w:type="dxa"/>
            <w:tcBorders>
              <w:top w:val="nil"/>
            </w:tcBorders>
          </w:tcPr>
          <w:p w:rsidR="009D428F" w:rsidRDefault="00562F95">
            <w:pPr>
              <w:pStyle w:val="TableParagraph"/>
              <w:spacing w:line="253" w:lineRule="exact"/>
              <w:ind w:left="10" w:right="10"/>
              <w:jc w:val="center"/>
              <w:rPr>
                <w:sz w:val="24"/>
              </w:rPr>
            </w:pPr>
            <w:r>
              <w:rPr>
                <w:spacing w:val="-5"/>
                <w:sz w:val="24"/>
              </w:rPr>
              <w:t>2.9</w:t>
            </w:r>
          </w:p>
        </w:tc>
      </w:tr>
    </w:tbl>
    <w:p w:rsidR="009D428F" w:rsidRDefault="00562F95">
      <w:pPr>
        <w:spacing w:before="239" w:line="272" w:lineRule="exact"/>
        <w:ind w:left="380" w:right="380"/>
        <w:jc w:val="center"/>
        <w:rPr>
          <w:b/>
          <w:sz w:val="24"/>
        </w:rPr>
      </w:pPr>
      <w:r>
        <w:rPr>
          <w:b/>
          <w:spacing w:val="-4"/>
          <w:sz w:val="24"/>
        </w:rPr>
        <w:t>Тест</w:t>
      </w:r>
    </w:p>
    <w:p w:rsidR="009D428F" w:rsidRDefault="00562F95">
      <w:pPr>
        <w:pStyle w:val="a5"/>
        <w:numPr>
          <w:ilvl w:val="0"/>
          <w:numId w:val="46"/>
        </w:numPr>
        <w:tabs>
          <w:tab w:val="left" w:pos="668"/>
          <w:tab w:val="left" w:pos="7793"/>
          <w:tab w:val="left" w:pos="7882"/>
        </w:tabs>
        <w:spacing w:line="240" w:lineRule="auto"/>
        <w:ind w:right="2319" w:firstLine="0"/>
        <w:jc w:val="both"/>
        <w:rPr>
          <w:sz w:val="24"/>
        </w:rPr>
      </w:pPr>
      <w:r>
        <w:rPr>
          <w:sz w:val="24"/>
        </w:rPr>
        <w:t xml:space="preserve">Этот опыт ученики поставили на уроке. Запиши цель опыта и вывод. Цель опыта: </w:t>
      </w:r>
      <w:r>
        <w:rPr>
          <w:sz w:val="24"/>
          <w:u w:val="single"/>
        </w:rPr>
        <w:tab/>
      </w:r>
      <w:r>
        <w:rPr>
          <w:sz w:val="24"/>
        </w:rPr>
        <w:t xml:space="preserve"> Вывод: </w:t>
      </w:r>
      <w:r>
        <w:rPr>
          <w:sz w:val="24"/>
          <w:u w:val="single"/>
        </w:rPr>
        <w:tab/>
      </w:r>
      <w:r>
        <w:rPr>
          <w:sz w:val="24"/>
          <w:u w:val="single"/>
        </w:rPr>
        <w:tab/>
      </w:r>
    </w:p>
    <w:p w:rsidR="009D428F" w:rsidRDefault="00562F95">
      <w:pPr>
        <w:pStyle w:val="a5"/>
        <w:numPr>
          <w:ilvl w:val="0"/>
          <w:numId w:val="46"/>
        </w:numPr>
        <w:tabs>
          <w:tab w:val="left" w:pos="702"/>
          <w:tab w:val="left" w:pos="5004"/>
          <w:tab w:val="left" w:pos="8887"/>
        </w:tabs>
        <w:spacing w:after="4" w:line="240" w:lineRule="auto"/>
        <w:ind w:right="420" w:firstLine="0"/>
        <w:jc w:val="both"/>
        <w:rPr>
          <w:sz w:val="24"/>
        </w:rPr>
      </w:pPr>
      <w:r>
        <w:rPr>
          <w:sz w:val="24"/>
        </w:rPr>
        <w:t>Надя и мама пришли в огород за капустой. На листе капусты они увидели слизня, а неподалёку на грядке – жабу. Впиши в схему названия этих организмов, чтобы</w:t>
      </w:r>
      <w:r>
        <w:rPr>
          <w:spacing w:val="80"/>
          <w:sz w:val="24"/>
        </w:rPr>
        <w:t xml:space="preserve"> </w:t>
      </w:r>
      <w:r>
        <w:rPr>
          <w:spacing w:val="-2"/>
          <w:sz w:val="24"/>
        </w:rPr>
        <w:t>получилась</w:t>
      </w:r>
      <w:r>
        <w:rPr>
          <w:sz w:val="24"/>
        </w:rPr>
        <w:tab/>
      </w:r>
      <w:r>
        <w:rPr>
          <w:spacing w:val="-4"/>
          <w:sz w:val="24"/>
        </w:rPr>
        <w:t>цепь</w:t>
      </w:r>
      <w:r>
        <w:rPr>
          <w:sz w:val="24"/>
        </w:rPr>
        <w:tab/>
      </w:r>
      <w:r>
        <w:rPr>
          <w:spacing w:val="-2"/>
          <w:sz w:val="24"/>
        </w:rPr>
        <w:t>питания.</w:t>
      </w:r>
    </w:p>
    <w:p w:rsidR="009D428F" w:rsidRDefault="00562F95">
      <w:pPr>
        <w:pStyle w:val="a3"/>
        <w:ind w:left="426"/>
        <w:rPr>
          <w:sz w:val="20"/>
        </w:rPr>
      </w:pPr>
      <w:r>
        <w:rPr>
          <w:noProof/>
          <w:sz w:val="20"/>
          <w:lang w:eastAsia="ru-RU"/>
        </w:rPr>
        <w:drawing>
          <wp:inline distT="0" distB="0" distL="0" distR="0">
            <wp:extent cx="6126249" cy="310896"/>
            <wp:effectExtent l="0" t="0" r="0" b="0"/>
            <wp:docPr id="282" name="Image 2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2" name="Image 282"/>
                    <pic:cNvPicPr/>
                  </pic:nvPicPr>
                  <pic:blipFill>
                    <a:blip r:embed="rId62" cstate="print"/>
                    <a:stretch>
                      <a:fillRect/>
                    </a:stretch>
                  </pic:blipFill>
                  <pic:spPr>
                    <a:xfrm>
                      <a:off x="0" y="0"/>
                      <a:ext cx="6126249" cy="310896"/>
                    </a:xfrm>
                    <a:prstGeom prst="rect">
                      <a:avLst/>
                    </a:prstGeom>
                  </pic:spPr>
                </pic:pic>
              </a:graphicData>
            </a:graphic>
          </wp:inline>
        </w:drawing>
      </w:r>
    </w:p>
    <w:p w:rsidR="009D428F" w:rsidRDefault="00562F95">
      <w:pPr>
        <w:pStyle w:val="a5"/>
        <w:numPr>
          <w:ilvl w:val="0"/>
          <w:numId w:val="46"/>
        </w:numPr>
        <w:tabs>
          <w:tab w:val="left" w:pos="668"/>
        </w:tabs>
        <w:spacing w:line="240" w:lineRule="auto"/>
        <w:ind w:left="668" w:hanging="244"/>
        <w:rPr>
          <w:sz w:val="24"/>
        </w:rPr>
      </w:pPr>
      <w:r>
        <w:rPr>
          <w:sz w:val="24"/>
        </w:rPr>
        <w:t>Напиши</w:t>
      </w:r>
      <w:r>
        <w:rPr>
          <w:spacing w:val="-6"/>
          <w:sz w:val="24"/>
        </w:rPr>
        <w:t xml:space="preserve"> </w:t>
      </w:r>
      <w:r>
        <w:rPr>
          <w:sz w:val="24"/>
        </w:rPr>
        <w:t>любые</w:t>
      </w:r>
      <w:r>
        <w:rPr>
          <w:spacing w:val="-3"/>
          <w:sz w:val="24"/>
        </w:rPr>
        <w:t xml:space="preserve"> </w:t>
      </w:r>
      <w:r>
        <w:rPr>
          <w:sz w:val="24"/>
        </w:rPr>
        <w:t>2</w:t>
      </w:r>
      <w:r>
        <w:rPr>
          <w:spacing w:val="-2"/>
          <w:sz w:val="24"/>
        </w:rPr>
        <w:t xml:space="preserve"> </w:t>
      </w:r>
      <w:r>
        <w:rPr>
          <w:sz w:val="24"/>
        </w:rPr>
        <w:t>правила</w:t>
      </w:r>
      <w:r>
        <w:rPr>
          <w:spacing w:val="-3"/>
          <w:sz w:val="24"/>
        </w:rPr>
        <w:t xml:space="preserve"> </w:t>
      </w:r>
      <w:r>
        <w:rPr>
          <w:sz w:val="24"/>
        </w:rPr>
        <w:t>рационального</w:t>
      </w:r>
      <w:r>
        <w:rPr>
          <w:spacing w:val="-2"/>
          <w:sz w:val="24"/>
        </w:rPr>
        <w:t xml:space="preserve"> питания.</w:t>
      </w:r>
    </w:p>
    <w:p w:rsidR="009D428F" w:rsidRDefault="00562F95">
      <w:pPr>
        <w:pStyle w:val="a5"/>
        <w:numPr>
          <w:ilvl w:val="0"/>
          <w:numId w:val="2"/>
        </w:numPr>
        <w:tabs>
          <w:tab w:val="left" w:pos="668"/>
          <w:tab w:val="left" w:pos="8879"/>
        </w:tabs>
        <w:ind w:left="668" w:hanging="244"/>
        <w:rPr>
          <w:sz w:val="24"/>
        </w:rPr>
      </w:pPr>
      <w:r>
        <w:rPr>
          <w:sz w:val="24"/>
          <w:u w:val="single"/>
        </w:rPr>
        <w:t xml:space="preserve"> </w:t>
      </w:r>
      <w:r>
        <w:rPr>
          <w:sz w:val="24"/>
          <w:u w:val="single"/>
        </w:rPr>
        <w:tab/>
      </w:r>
    </w:p>
    <w:p w:rsidR="009D428F" w:rsidRDefault="00562F95">
      <w:pPr>
        <w:pStyle w:val="a5"/>
        <w:numPr>
          <w:ilvl w:val="0"/>
          <w:numId w:val="2"/>
        </w:numPr>
        <w:tabs>
          <w:tab w:val="left" w:pos="668"/>
          <w:tab w:val="left" w:pos="8879"/>
        </w:tabs>
        <w:ind w:left="668" w:hanging="244"/>
        <w:rPr>
          <w:sz w:val="24"/>
        </w:rPr>
      </w:pPr>
      <w:r>
        <w:rPr>
          <w:sz w:val="24"/>
          <w:u w:val="single"/>
        </w:rPr>
        <w:t xml:space="preserve"> </w:t>
      </w:r>
      <w:r>
        <w:rPr>
          <w:sz w:val="24"/>
          <w:u w:val="single"/>
        </w:rPr>
        <w:tab/>
      </w:r>
    </w:p>
    <w:p w:rsidR="009D428F" w:rsidRDefault="00562F95">
      <w:pPr>
        <w:pStyle w:val="a5"/>
        <w:numPr>
          <w:ilvl w:val="0"/>
          <w:numId w:val="45"/>
        </w:numPr>
        <w:tabs>
          <w:tab w:val="left" w:pos="668"/>
        </w:tabs>
        <w:ind w:left="668" w:hanging="244"/>
        <w:rPr>
          <w:sz w:val="24"/>
        </w:rPr>
      </w:pPr>
      <w:r>
        <w:rPr>
          <w:sz w:val="24"/>
        </w:rPr>
        <w:t>Как</w:t>
      </w:r>
      <w:r>
        <w:rPr>
          <w:spacing w:val="-7"/>
          <w:sz w:val="24"/>
        </w:rPr>
        <w:t xml:space="preserve"> </w:t>
      </w:r>
      <w:r>
        <w:rPr>
          <w:sz w:val="24"/>
        </w:rPr>
        <w:t>сохранить</w:t>
      </w:r>
      <w:r>
        <w:rPr>
          <w:spacing w:val="-1"/>
          <w:sz w:val="24"/>
        </w:rPr>
        <w:t xml:space="preserve"> </w:t>
      </w:r>
      <w:r>
        <w:rPr>
          <w:sz w:val="24"/>
        </w:rPr>
        <w:t>хорошее</w:t>
      </w:r>
      <w:r>
        <w:rPr>
          <w:spacing w:val="-8"/>
          <w:sz w:val="24"/>
        </w:rPr>
        <w:t xml:space="preserve"> </w:t>
      </w:r>
      <w:r>
        <w:rPr>
          <w:sz w:val="24"/>
        </w:rPr>
        <w:t>зрение?</w:t>
      </w:r>
      <w:r>
        <w:rPr>
          <w:spacing w:val="-8"/>
          <w:sz w:val="24"/>
        </w:rPr>
        <w:t xml:space="preserve"> </w:t>
      </w:r>
      <w:r>
        <w:rPr>
          <w:sz w:val="24"/>
        </w:rPr>
        <w:t>Выбери</w:t>
      </w:r>
      <w:r>
        <w:rPr>
          <w:spacing w:val="-1"/>
          <w:sz w:val="24"/>
        </w:rPr>
        <w:t xml:space="preserve"> </w:t>
      </w:r>
      <w:r>
        <w:rPr>
          <w:sz w:val="24"/>
        </w:rPr>
        <w:t>правильные</w:t>
      </w:r>
      <w:r>
        <w:rPr>
          <w:spacing w:val="-3"/>
          <w:sz w:val="24"/>
        </w:rPr>
        <w:t xml:space="preserve"> </w:t>
      </w:r>
      <w:r>
        <w:rPr>
          <w:spacing w:val="-2"/>
          <w:sz w:val="24"/>
        </w:rPr>
        <w:t>советы.</w:t>
      </w:r>
    </w:p>
    <w:p w:rsidR="009D428F" w:rsidRDefault="00562F95">
      <w:pPr>
        <w:pStyle w:val="a3"/>
        <w:spacing w:line="242" w:lineRule="auto"/>
      </w:pPr>
      <w:r>
        <w:t>а)</w:t>
      </w:r>
      <w:r>
        <w:rPr>
          <w:spacing w:val="40"/>
        </w:rPr>
        <w:t xml:space="preserve"> </w:t>
      </w:r>
      <w:r>
        <w:t>Читай,</w:t>
      </w:r>
      <w:r>
        <w:rPr>
          <w:spacing w:val="40"/>
        </w:rPr>
        <w:t xml:space="preserve"> </w:t>
      </w:r>
      <w:r>
        <w:t>пиши,</w:t>
      </w:r>
      <w:r>
        <w:rPr>
          <w:spacing w:val="40"/>
        </w:rPr>
        <w:t xml:space="preserve"> </w:t>
      </w:r>
      <w:r>
        <w:t>рисуй</w:t>
      </w:r>
      <w:r>
        <w:rPr>
          <w:spacing w:val="40"/>
        </w:rPr>
        <w:t xml:space="preserve"> </w:t>
      </w:r>
      <w:r>
        <w:t>при</w:t>
      </w:r>
      <w:r>
        <w:rPr>
          <w:spacing w:val="40"/>
        </w:rPr>
        <w:t xml:space="preserve"> </w:t>
      </w:r>
      <w:r>
        <w:t>хорошем</w:t>
      </w:r>
      <w:r>
        <w:rPr>
          <w:spacing w:val="40"/>
        </w:rPr>
        <w:t xml:space="preserve"> </w:t>
      </w:r>
      <w:r>
        <w:t>освещении,</w:t>
      </w:r>
      <w:r>
        <w:rPr>
          <w:spacing w:val="40"/>
        </w:rPr>
        <w:t xml:space="preserve"> </w:t>
      </w:r>
      <w:r>
        <w:t>но</w:t>
      </w:r>
      <w:r>
        <w:rPr>
          <w:spacing w:val="40"/>
        </w:rPr>
        <w:t xml:space="preserve"> </w:t>
      </w:r>
      <w:r>
        <w:t>помни,</w:t>
      </w:r>
      <w:r>
        <w:rPr>
          <w:spacing w:val="40"/>
        </w:rPr>
        <w:t xml:space="preserve"> </w:t>
      </w:r>
      <w:r>
        <w:t>что</w:t>
      </w:r>
      <w:r>
        <w:rPr>
          <w:spacing w:val="40"/>
        </w:rPr>
        <w:t xml:space="preserve"> </w:t>
      </w:r>
      <w:r>
        <w:t>яркий</w:t>
      </w:r>
      <w:r>
        <w:rPr>
          <w:spacing w:val="40"/>
        </w:rPr>
        <w:t xml:space="preserve"> </w:t>
      </w:r>
      <w:r>
        <w:t>свет</w:t>
      </w:r>
      <w:r>
        <w:rPr>
          <w:spacing w:val="40"/>
        </w:rPr>
        <w:t xml:space="preserve"> </w:t>
      </w:r>
      <w:r>
        <w:t>не</w:t>
      </w:r>
      <w:r>
        <w:rPr>
          <w:spacing w:val="40"/>
        </w:rPr>
        <w:t xml:space="preserve"> </w:t>
      </w:r>
      <w:r>
        <w:t>должен попадать в глаза.</w:t>
      </w:r>
    </w:p>
    <w:p w:rsidR="009D428F" w:rsidRDefault="00562F95">
      <w:pPr>
        <w:pStyle w:val="a3"/>
        <w:spacing w:line="271" w:lineRule="exact"/>
      </w:pPr>
      <w:r>
        <w:t>б)</w:t>
      </w:r>
      <w:r>
        <w:rPr>
          <w:spacing w:val="-2"/>
        </w:rPr>
        <w:t xml:space="preserve"> </w:t>
      </w:r>
      <w:r>
        <w:t>Смотри</w:t>
      </w:r>
      <w:r>
        <w:rPr>
          <w:spacing w:val="-3"/>
        </w:rPr>
        <w:t xml:space="preserve"> </w:t>
      </w:r>
      <w:r>
        <w:t>телевизор</w:t>
      </w:r>
      <w:r>
        <w:rPr>
          <w:spacing w:val="-5"/>
        </w:rPr>
        <w:t xml:space="preserve"> </w:t>
      </w:r>
      <w:r>
        <w:t>и</w:t>
      </w:r>
      <w:r>
        <w:rPr>
          <w:spacing w:val="-5"/>
        </w:rPr>
        <w:t xml:space="preserve"> </w:t>
      </w:r>
      <w:r>
        <w:t>играй</w:t>
      </w:r>
      <w:r>
        <w:rPr>
          <w:spacing w:val="-4"/>
        </w:rPr>
        <w:t xml:space="preserve"> </w:t>
      </w:r>
      <w:r>
        <w:t>на</w:t>
      </w:r>
      <w:r>
        <w:rPr>
          <w:spacing w:val="-1"/>
        </w:rPr>
        <w:t xml:space="preserve"> </w:t>
      </w:r>
      <w:r>
        <w:t>компьютере</w:t>
      </w:r>
      <w:r>
        <w:rPr>
          <w:spacing w:val="-2"/>
        </w:rPr>
        <w:t xml:space="preserve"> </w:t>
      </w:r>
      <w:r>
        <w:t>в</w:t>
      </w:r>
      <w:r>
        <w:rPr>
          <w:spacing w:val="-3"/>
        </w:rPr>
        <w:t xml:space="preserve"> </w:t>
      </w:r>
      <w:r>
        <w:t>тёмной</w:t>
      </w:r>
      <w:r>
        <w:rPr>
          <w:spacing w:val="1"/>
        </w:rPr>
        <w:t xml:space="preserve"> </w:t>
      </w:r>
      <w:r>
        <w:rPr>
          <w:spacing w:val="-2"/>
        </w:rPr>
        <w:t>комнате.</w:t>
      </w:r>
    </w:p>
    <w:p w:rsidR="009D428F" w:rsidRDefault="00562F95">
      <w:pPr>
        <w:pStyle w:val="a3"/>
        <w:spacing w:line="237" w:lineRule="auto"/>
      </w:pPr>
      <w:r>
        <w:t>в)</w:t>
      </w:r>
      <w:r>
        <w:rPr>
          <w:spacing w:val="23"/>
        </w:rPr>
        <w:t xml:space="preserve"> </w:t>
      </w:r>
      <w:r>
        <w:t>Следи, чтобы при письме правой</w:t>
      </w:r>
      <w:r>
        <w:rPr>
          <w:spacing w:val="23"/>
        </w:rPr>
        <w:t xml:space="preserve"> </w:t>
      </w:r>
      <w:r>
        <w:t>рукой</w:t>
      </w:r>
      <w:r>
        <w:rPr>
          <w:spacing w:val="23"/>
        </w:rPr>
        <w:t xml:space="preserve"> </w:t>
      </w:r>
      <w:r>
        <w:t>свет</w:t>
      </w:r>
      <w:r>
        <w:rPr>
          <w:spacing w:val="23"/>
        </w:rPr>
        <w:t xml:space="preserve"> </w:t>
      </w:r>
      <w:r>
        <w:t>падал</w:t>
      </w:r>
      <w:r>
        <w:rPr>
          <w:spacing w:val="23"/>
        </w:rPr>
        <w:t xml:space="preserve"> </w:t>
      </w:r>
      <w:r>
        <w:t>слева, а при письме левой рукой</w:t>
      </w:r>
      <w:r>
        <w:rPr>
          <w:spacing w:val="36"/>
        </w:rPr>
        <w:t xml:space="preserve"> </w:t>
      </w:r>
      <w:r>
        <w:t xml:space="preserve">– </w:t>
      </w:r>
      <w:r>
        <w:rPr>
          <w:spacing w:val="-2"/>
        </w:rPr>
        <w:t>справа.</w:t>
      </w:r>
    </w:p>
    <w:p w:rsidR="009D428F" w:rsidRDefault="00562F95">
      <w:pPr>
        <w:pStyle w:val="a5"/>
        <w:numPr>
          <w:ilvl w:val="0"/>
          <w:numId w:val="45"/>
        </w:numPr>
        <w:tabs>
          <w:tab w:val="left" w:pos="668"/>
        </w:tabs>
        <w:ind w:left="668" w:hanging="244"/>
        <w:rPr>
          <w:sz w:val="24"/>
        </w:rPr>
      </w:pPr>
      <w:r>
        <w:rPr>
          <w:sz w:val="24"/>
        </w:rPr>
        <w:t>Кто</w:t>
      </w:r>
      <w:r>
        <w:rPr>
          <w:spacing w:val="-2"/>
          <w:sz w:val="24"/>
        </w:rPr>
        <w:t xml:space="preserve"> </w:t>
      </w:r>
      <w:r>
        <w:rPr>
          <w:sz w:val="24"/>
        </w:rPr>
        <w:t>должен</w:t>
      </w:r>
      <w:r>
        <w:rPr>
          <w:spacing w:val="-6"/>
          <w:sz w:val="24"/>
        </w:rPr>
        <w:t xml:space="preserve"> </w:t>
      </w:r>
      <w:r>
        <w:rPr>
          <w:sz w:val="24"/>
        </w:rPr>
        <w:t>соблюдать</w:t>
      </w:r>
      <w:r>
        <w:rPr>
          <w:spacing w:val="-2"/>
          <w:sz w:val="24"/>
        </w:rPr>
        <w:t xml:space="preserve"> </w:t>
      </w:r>
      <w:r>
        <w:rPr>
          <w:sz w:val="24"/>
        </w:rPr>
        <w:t>правила</w:t>
      </w:r>
      <w:r>
        <w:rPr>
          <w:spacing w:val="-4"/>
          <w:sz w:val="24"/>
        </w:rPr>
        <w:t xml:space="preserve"> </w:t>
      </w:r>
      <w:r>
        <w:rPr>
          <w:sz w:val="24"/>
        </w:rPr>
        <w:t>безопасности</w:t>
      </w:r>
      <w:r>
        <w:rPr>
          <w:spacing w:val="-2"/>
          <w:sz w:val="24"/>
        </w:rPr>
        <w:t xml:space="preserve"> </w:t>
      </w:r>
      <w:r>
        <w:rPr>
          <w:sz w:val="24"/>
        </w:rPr>
        <w:t>на</w:t>
      </w:r>
      <w:r>
        <w:rPr>
          <w:spacing w:val="-4"/>
          <w:sz w:val="24"/>
        </w:rPr>
        <w:t xml:space="preserve"> </w:t>
      </w:r>
      <w:r>
        <w:rPr>
          <w:sz w:val="24"/>
        </w:rPr>
        <w:t>улицах</w:t>
      </w:r>
      <w:r>
        <w:rPr>
          <w:spacing w:val="-7"/>
          <w:sz w:val="24"/>
        </w:rPr>
        <w:t xml:space="preserve"> </w:t>
      </w:r>
      <w:r>
        <w:rPr>
          <w:sz w:val="24"/>
        </w:rPr>
        <w:t>и</w:t>
      </w:r>
      <w:r>
        <w:rPr>
          <w:spacing w:val="-2"/>
          <w:sz w:val="24"/>
        </w:rPr>
        <w:t xml:space="preserve"> дорогах?</w:t>
      </w:r>
    </w:p>
    <w:p w:rsidR="009D428F" w:rsidRDefault="00562F95">
      <w:pPr>
        <w:pStyle w:val="a3"/>
        <w:tabs>
          <w:tab w:val="left" w:pos="3973"/>
        </w:tabs>
        <w:spacing w:line="275" w:lineRule="exact"/>
        <w:ind w:left="487"/>
      </w:pPr>
      <w:r>
        <w:t>а)</w:t>
      </w:r>
      <w:r>
        <w:rPr>
          <w:spacing w:val="-2"/>
        </w:rPr>
        <w:t xml:space="preserve"> </w:t>
      </w:r>
      <w:r>
        <w:t>пешеходы</w:t>
      </w:r>
      <w:r>
        <w:rPr>
          <w:spacing w:val="-3"/>
        </w:rPr>
        <w:t xml:space="preserve"> </w:t>
      </w:r>
      <w:r>
        <w:t>б)</w:t>
      </w:r>
      <w:r>
        <w:rPr>
          <w:spacing w:val="-1"/>
        </w:rPr>
        <w:t xml:space="preserve"> </w:t>
      </w:r>
      <w:r>
        <w:rPr>
          <w:spacing w:val="-2"/>
        </w:rPr>
        <w:t>велосипедисты</w:t>
      </w:r>
      <w:r>
        <w:tab/>
        <w:t>в)</w:t>
      </w:r>
      <w:r>
        <w:rPr>
          <w:spacing w:val="-5"/>
        </w:rPr>
        <w:t xml:space="preserve"> </w:t>
      </w:r>
      <w:r>
        <w:t>пассажиры</w:t>
      </w:r>
      <w:r>
        <w:rPr>
          <w:spacing w:val="-28"/>
        </w:rPr>
        <w:t xml:space="preserve"> </w:t>
      </w:r>
      <w:r>
        <w:t>г)</w:t>
      </w:r>
      <w:r>
        <w:rPr>
          <w:spacing w:val="-4"/>
        </w:rPr>
        <w:t xml:space="preserve"> </w:t>
      </w:r>
      <w:r>
        <w:t>все</w:t>
      </w:r>
      <w:r>
        <w:rPr>
          <w:spacing w:val="-3"/>
        </w:rPr>
        <w:t xml:space="preserve"> </w:t>
      </w:r>
      <w:r>
        <w:t xml:space="preserve">участники </w:t>
      </w:r>
      <w:r>
        <w:rPr>
          <w:spacing w:val="-2"/>
        </w:rPr>
        <w:t>движения</w:t>
      </w:r>
    </w:p>
    <w:p w:rsidR="009D428F" w:rsidRDefault="00562F95">
      <w:pPr>
        <w:pStyle w:val="a5"/>
        <w:numPr>
          <w:ilvl w:val="0"/>
          <w:numId w:val="45"/>
        </w:numPr>
        <w:tabs>
          <w:tab w:val="left" w:pos="668"/>
        </w:tabs>
        <w:spacing w:before="1" w:line="240" w:lineRule="auto"/>
        <w:ind w:left="424" w:right="3140" w:firstLine="0"/>
        <w:rPr>
          <w:sz w:val="24"/>
        </w:rPr>
      </w:pPr>
      <w:r>
        <w:rPr>
          <w:sz w:val="24"/>
        </w:rPr>
        <w:t>Выбери</w:t>
      </w:r>
      <w:r>
        <w:rPr>
          <w:spacing w:val="40"/>
          <w:sz w:val="24"/>
        </w:rPr>
        <w:t xml:space="preserve"> </w:t>
      </w:r>
      <w:r>
        <w:rPr>
          <w:sz w:val="24"/>
        </w:rPr>
        <w:t>правильно</w:t>
      </w:r>
      <w:r>
        <w:rPr>
          <w:spacing w:val="-5"/>
          <w:sz w:val="24"/>
        </w:rPr>
        <w:t xml:space="preserve"> </w:t>
      </w:r>
      <w:r>
        <w:rPr>
          <w:sz w:val="24"/>
        </w:rPr>
        <w:t>перечисленные</w:t>
      </w:r>
      <w:r>
        <w:rPr>
          <w:spacing w:val="-10"/>
          <w:sz w:val="24"/>
        </w:rPr>
        <w:t xml:space="preserve"> </w:t>
      </w:r>
      <w:r>
        <w:rPr>
          <w:sz w:val="24"/>
        </w:rPr>
        <w:t>группы</w:t>
      </w:r>
      <w:r>
        <w:rPr>
          <w:spacing w:val="-4"/>
          <w:sz w:val="24"/>
        </w:rPr>
        <w:t xml:space="preserve"> </w:t>
      </w:r>
      <w:r>
        <w:rPr>
          <w:sz w:val="24"/>
        </w:rPr>
        <w:t>дорожных</w:t>
      </w:r>
      <w:r>
        <w:rPr>
          <w:spacing w:val="-9"/>
          <w:sz w:val="24"/>
        </w:rPr>
        <w:t xml:space="preserve"> </w:t>
      </w:r>
      <w:r>
        <w:rPr>
          <w:sz w:val="24"/>
        </w:rPr>
        <w:t>знаков? а) пешеходные, автомобильные, пассажирские</w:t>
      </w:r>
    </w:p>
    <w:p w:rsidR="009D428F" w:rsidRDefault="00562F95">
      <w:pPr>
        <w:pStyle w:val="a3"/>
        <w:tabs>
          <w:tab w:val="left" w:pos="894"/>
          <w:tab w:val="left" w:pos="3163"/>
          <w:tab w:val="left" w:pos="4932"/>
          <w:tab w:val="left" w:pos="7076"/>
          <w:tab w:val="left" w:pos="7925"/>
          <w:tab w:val="left" w:pos="9028"/>
        </w:tabs>
        <w:spacing w:before="3" w:line="237" w:lineRule="auto"/>
        <w:ind w:right="415"/>
      </w:pPr>
      <w:r>
        <w:rPr>
          <w:spacing w:val="-6"/>
        </w:rPr>
        <w:t>б)</w:t>
      </w:r>
      <w:r>
        <w:tab/>
      </w:r>
      <w:r>
        <w:rPr>
          <w:spacing w:val="-2"/>
        </w:rPr>
        <w:t>предупреждающие,</w:t>
      </w:r>
      <w:r>
        <w:tab/>
      </w:r>
      <w:r>
        <w:rPr>
          <w:spacing w:val="-2"/>
        </w:rPr>
        <w:t>запрещающие,</w:t>
      </w:r>
      <w:r>
        <w:tab/>
      </w:r>
      <w:r>
        <w:rPr>
          <w:spacing w:val="-2"/>
        </w:rPr>
        <w:t>предписывающие,</w:t>
      </w:r>
      <w:r>
        <w:tab/>
      </w:r>
      <w:r>
        <w:rPr>
          <w:spacing w:val="-2"/>
        </w:rPr>
        <w:t>знаки</w:t>
      </w:r>
      <w:r>
        <w:tab/>
      </w:r>
      <w:r>
        <w:rPr>
          <w:spacing w:val="-2"/>
        </w:rPr>
        <w:t>сервиса,</w:t>
      </w:r>
      <w:r>
        <w:tab/>
      </w:r>
      <w:r>
        <w:rPr>
          <w:spacing w:val="-2"/>
        </w:rPr>
        <w:t>особых предписаний</w:t>
      </w:r>
    </w:p>
    <w:p w:rsidR="009D428F" w:rsidRDefault="00562F95">
      <w:pPr>
        <w:pStyle w:val="a3"/>
        <w:spacing w:before="3" w:line="275" w:lineRule="exact"/>
      </w:pPr>
      <w:r>
        <w:t>в)</w:t>
      </w:r>
      <w:r>
        <w:rPr>
          <w:spacing w:val="-6"/>
        </w:rPr>
        <w:t xml:space="preserve"> </w:t>
      </w:r>
      <w:r>
        <w:t>красные,</w:t>
      </w:r>
      <w:r>
        <w:rPr>
          <w:spacing w:val="-3"/>
        </w:rPr>
        <w:t xml:space="preserve"> </w:t>
      </w:r>
      <w:r>
        <w:t>синие,</w:t>
      </w:r>
      <w:r>
        <w:rPr>
          <w:spacing w:val="-3"/>
        </w:rPr>
        <w:t xml:space="preserve"> </w:t>
      </w:r>
      <w:r>
        <w:t>круглые,</w:t>
      </w:r>
      <w:r>
        <w:rPr>
          <w:spacing w:val="-3"/>
        </w:rPr>
        <w:t xml:space="preserve"> </w:t>
      </w:r>
      <w:r>
        <w:t>треугольные,</w:t>
      </w:r>
      <w:r>
        <w:rPr>
          <w:spacing w:val="-2"/>
        </w:rPr>
        <w:t xml:space="preserve"> квадратные</w:t>
      </w:r>
    </w:p>
    <w:p w:rsidR="009D428F" w:rsidRDefault="00562F95">
      <w:pPr>
        <w:pStyle w:val="a5"/>
        <w:numPr>
          <w:ilvl w:val="0"/>
          <w:numId w:val="45"/>
        </w:numPr>
        <w:tabs>
          <w:tab w:val="left" w:pos="706"/>
          <w:tab w:val="left" w:pos="3092"/>
          <w:tab w:val="left" w:pos="5425"/>
          <w:tab w:val="left" w:pos="7527"/>
          <w:tab w:val="left" w:pos="9389"/>
        </w:tabs>
        <w:spacing w:line="240" w:lineRule="auto"/>
        <w:ind w:left="424" w:right="418" w:firstLine="0"/>
        <w:jc w:val="both"/>
        <w:rPr>
          <w:sz w:val="24"/>
        </w:rPr>
      </w:pPr>
      <w:r>
        <w:rPr>
          <w:sz w:val="24"/>
        </w:rPr>
        <w:t xml:space="preserve">Серёжа, Надя и их подруга Света пришли в лес за ягодами и грибами. </w:t>
      </w:r>
      <w:r>
        <w:rPr>
          <w:b/>
          <w:sz w:val="24"/>
        </w:rPr>
        <w:t xml:space="preserve">Серёжа </w:t>
      </w:r>
      <w:r>
        <w:rPr>
          <w:sz w:val="24"/>
        </w:rPr>
        <w:t>стал собирать</w:t>
      </w:r>
      <w:r>
        <w:rPr>
          <w:spacing w:val="-4"/>
          <w:sz w:val="24"/>
        </w:rPr>
        <w:t xml:space="preserve"> </w:t>
      </w:r>
      <w:r>
        <w:rPr>
          <w:sz w:val="24"/>
        </w:rPr>
        <w:t>все</w:t>
      </w:r>
      <w:r>
        <w:rPr>
          <w:spacing w:val="-2"/>
          <w:sz w:val="24"/>
        </w:rPr>
        <w:t xml:space="preserve"> </w:t>
      </w:r>
      <w:r>
        <w:rPr>
          <w:sz w:val="24"/>
        </w:rPr>
        <w:t>грибы, которые</w:t>
      </w:r>
      <w:r>
        <w:rPr>
          <w:spacing w:val="-2"/>
          <w:sz w:val="24"/>
        </w:rPr>
        <w:t xml:space="preserve"> </w:t>
      </w:r>
      <w:r>
        <w:rPr>
          <w:sz w:val="24"/>
        </w:rPr>
        <w:t>видел, сказав,</w:t>
      </w:r>
      <w:r>
        <w:rPr>
          <w:spacing w:val="-4"/>
          <w:sz w:val="24"/>
        </w:rPr>
        <w:t xml:space="preserve"> </w:t>
      </w:r>
      <w:r>
        <w:rPr>
          <w:sz w:val="24"/>
        </w:rPr>
        <w:t>что</w:t>
      </w:r>
      <w:r>
        <w:rPr>
          <w:spacing w:val="-2"/>
          <w:sz w:val="24"/>
        </w:rPr>
        <w:t xml:space="preserve"> </w:t>
      </w:r>
      <w:r>
        <w:rPr>
          <w:sz w:val="24"/>
        </w:rPr>
        <w:t>дома</w:t>
      </w:r>
      <w:r>
        <w:rPr>
          <w:spacing w:val="-7"/>
          <w:sz w:val="24"/>
        </w:rPr>
        <w:t xml:space="preserve"> </w:t>
      </w:r>
      <w:r>
        <w:rPr>
          <w:sz w:val="24"/>
        </w:rPr>
        <w:t>мама</w:t>
      </w:r>
      <w:r>
        <w:rPr>
          <w:spacing w:val="-2"/>
          <w:sz w:val="24"/>
        </w:rPr>
        <w:t xml:space="preserve"> </w:t>
      </w:r>
      <w:r>
        <w:rPr>
          <w:sz w:val="24"/>
        </w:rPr>
        <w:t>разберётся, что</w:t>
      </w:r>
      <w:r>
        <w:rPr>
          <w:spacing w:val="-2"/>
          <w:sz w:val="24"/>
        </w:rPr>
        <w:t xml:space="preserve"> </w:t>
      </w:r>
      <w:r>
        <w:rPr>
          <w:sz w:val="24"/>
        </w:rPr>
        <w:t>съедобное,</w:t>
      </w:r>
      <w:r>
        <w:rPr>
          <w:spacing w:val="-4"/>
          <w:sz w:val="24"/>
        </w:rPr>
        <w:t xml:space="preserve"> </w:t>
      </w:r>
      <w:r>
        <w:rPr>
          <w:sz w:val="24"/>
        </w:rPr>
        <w:t>а</w:t>
      </w:r>
      <w:r>
        <w:rPr>
          <w:spacing w:val="-2"/>
          <w:sz w:val="24"/>
        </w:rPr>
        <w:t xml:space="preserve"> </w:t>
      </w:r>
      <w:r>
        <w:rPr>
          <w:sz w:val="24"/>
        </w:rPr>
        <w:t xml:space="preserve">что нет. </w:t>
      </w:r>
      <w:r>
        <w:rPr>
          <w:b/>
          <w:sz w:val="24"/>
        </w:rPr>
        <w:t xml:space="preserve">Надя </w:t>
      </w:r>
      <w:r>
        <w:rPr>
          <w:sz w:val="24"/>
        </w:rPr>
        <w:t xml:space="preserve">собирала только те грибы, которые ей казались съедобными. </w:t>
      </w:r>
      <w:r>
        <w:rPr>
          <w:b/>
          <w:sz w:val="24"/>
        </w:rPr>
        <w:t xml:space="preserve">Света </w:t>
      </w:r>
      <w:r>
        <w:rPr>
          <w:sz w:val="24"/>
        </w:rPr>
        <w:t xml:space="preserve">собирала только те грибы и ягоды, в съедобности которых была совершенно уверена. Кто поступил </w:t>
      </w:r>
      <w:r>
        <w:rPr>
          <w:spacing w:val="-2"/>
          <w:sz w:val="24"/>
        </w:rPr>
        <w:t>правильно?</w:t>
      </w:r>
      <w:r>
        <w:rPr>
          <w:sz w:val="24"/>
        </w:rPr>
        <w:tab/>
      </w:r>
      <w:r>
        <w:rPr>
          <w:spacing w:val="-2"/>
          <w:sz w:val="24"/>
        </w:rPr>
        <w:t>Напиши</w:t>
      </w:r>
      <w:r>
        <w:rPr>
          <w:sz w:val="24"/>
        </w:rPr>
        <w:tab/>
      </w:r>
      <w:r>
        <w:rPr>
          <w:spacing w:val="-2"/>
          <w:sz w:val="24"/>
        </w:rPr>
        <w:t>имена</w:t>
      </w:r>
      <w:r>
        <w:rPr>
          <w:sz w:val="24"/>
        </w:rPr>
        <w:tab/>
      </w:r>
      <w:r>
        <w:rPr>
          <w:spacing w:val="-5"/>
          <w:sz w:val="24"/>
        </w:rPr>
        <w:t>или</w:t>
      </w:r>
      <w:r>
        <w:rPr>
          <w:sz w:val="24"/>
        </w:rPr>
        <w:tab/>
      </w:r>
      <w:r>
        <w:rPr>
          <w:spacing w:val="-5"/>
          <w:sz w:val="24"/>
        </w:rPr>
        <w:t>имя</w:t>
      </w:r>
    </w:p>
    <w:p w:rsidR="009D428F" w:rsidRDefault="00627061">
      <w:pPr>
        <w:pStyle w:val="a3"/>
        <w:spacing w:before="19"/>
        <w:ind w:left="0"/>
        <w:rPr>
          <w:sz w:val="20"/>
        </w:rPr>
      </w:pPr>
      <w:r>
        <w:rPr>
          <w:noProof/>
          <w:sz w:val="20"/>
        </w:rPr>
        <mc:AlternateContent>
          <mc:Choice Requires="wps">
            <w:drawing>
              <wp:anchor distT="0" distB="0" distL="0" distR="0" simplePos="0" relativeHeight="251721728" behindDoc="1" locked="0" layoutInCell="1" allowOverlap="1">
                <wp:simplePos x="0" y="0"/>
                <wp:positionH relativeFrom="page">
                  <wp:posOffset>1079500</wp:posOffset>
                </wp:positionH>
                <wp:positionV relativeFrom="paragraph">
                  <wp:posOffset>173355</wp:posOffset>
                </wp:positionV>
                <wp:extent cx="3733800" cy="1270"/>
                <wp:effectExtent l="0" t="0" r="0" b="0"/>
                <wp:wrapTopAndBottom/>
                <wp:docPr id="1997344034" name="docshape2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33800" cy="1270"/>
                        </a:xfrm>
                        <a:custGeom>
                          <a:avLst/>
                          <a:gdLst>
                            <a:gd name="T0" fmla="+- 0 1700 1700"/>
                            <a:gd name="T1" fmla="*/ T0 w 5880"/>
                            <a:gd name="T2" fmla="+- 0 7580 1700"/>
                            <a:gd name="T3" fmla="*/ T2 w 5880"/>
                          </a:gdLst>
                          <a:ahLst/>
                          <a:cxnLst>
                            <a:cxn ang="0">
                              <a:pos x="T1" y="0"/>
                            </a:cxn>
                            <a:cxn ang="0">
                              <a:pos x="T3" y="0"/>
                            </a:cxn>
                          </a:cxnLst>
                          <a:rect l="0" t="0" r="r" b="b"/>
                          <a:pathLst>
                            <a:path w="5880">
                              <a:moveTo>
                                <a:pt x="0" y="0"/>
                              </a:moveTo>
                              <a:lnTo>
                                <a:pt x="588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127FE678" id="docshape217" o:spid="_x0000_s1026" style="position:absolute;margin-left:85pt;margin-top:13.65pt;width:294pt;height:.1pt;z-index:-2515947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88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" path="m,l5880,e" filled="f" strokeweight=".17183mm">
                <v:path arrowok="t" o:connecttype="custom" o:connectlocs="0,0;3733800,0" o:connectangles="0,0"/>
                <w10:wrap type="topAndBottom" anchorx="page"/>
              </v:shape>
            </w:pict>
          </mc:Fallback>
        </mc:AlternateContent>
      </w:r>
    </w:p>
    <w:p w:rsidR="009D428F" w:rsidRDefault="00562F95">
      <w:pPr>
        <w:pStyle w:val="a5"/>
        <w:numPr>
          <w:ilvl w:val="0"/>
          <w:numId w:val="45"/>
        </w:numPr>
        <w:tabs>
          <w:tab w:val="left" w:pos="668"/>
        </w:tabs>
        <w:spacing w:line="240" w:lineRule="auto"/>
        <w:ind w:left="668" w:hanging="244"/>
        <w:rPr>
          <w:sz w:val="24"/>
        </w:rPr>
      </w:pPr>
      <w:r>
        <w:rPr>
          <w:sz w:val="24"/>
        </w:rPr>
        <w:t>Подчеркни</w:t>
      </w:r>
      <w:r>
        <w:rPr>
          <w:spacing w:val="-4"/>
          <w:sz w:val="24"/>
        </w:rPr>
        <w:t xml:space="preserve"> </w:t>
      </w:r>
      <w:r>
        <w:rPr>
          <w:sz w:val="24"/>
        </w:rPr>
        <w:t>названия</w:t>
      </w:r>
      <w:r>
        <w:rPr>
          <w:spacing w:val="-7"/>
          <w:sz w:val="24"/>
        </w:rPr>
        <w:t xml:space="preserve"> </w:t>
      </w:r>
      <w:r>
        <w:rPr>
          <w:sz w:val="24"/>
        </w:rPr>
        <w:t>товаров</w:t>
      </w:r>
      <w:r>
        <w:rPr>
          <w:spacing w:val="-10"/>
          <w:sz w:val="24"/>
        </w:rPr>
        <w:t xml:space="preserve"> </w:t>
      </w:r>
      <w:r>
        <w:rPr>
          <w:sz w:val="24"/>
        </w:rPr>
        <w:t>одной</w:t>
      </w:r>
      <w:r>
        <w:rPr>
          <w:spacing w:val="-1"/>
          <w:sz w:val="24"/>
        </w:rPr>
        <w:t xml:space="preserve"> </w:t>
      </w:r>
      <w:r>
        <w:rPr>
          <w:sz w:val="24"/>
        </w:rPr>
        <w:t>чертой, а</w:t>
      </w:r>
      <w:r>
        <w:rPr>
          <w:spacing w:val="-8"/>
          <w:sz w:val="24"/>
        </w:rPr>
        <w:t xml:space="preserve"> </w:t>
      </w:r>
      <w:r>
        <w:rPr>
          <w:sz w:val="24"/>
        </w:rPr>
        <w:t>услуг</w:t>
      </w:r>
      <w:r>
        <w:rPr>
          <w:spacing w:val="6"/>
          <w:sz w:val="24"/>
        </w:rPr>
        <w:t xml:space="preserve"> </w:t>
      </w:r>
      <w:r>
        <w:rPr>
          <w:sz w:val="24"/>
        </w:rPr>
        <w:t>–</w:t>
      </w:r>
      <w:r>
        <w:rPr>
          <w:spacing w:val="-2"/>
          <w:sz w:val="24"/>
        </w:rPr>
        <w:t xml:space="preserve"> двумя.</w:t>
      </w:r>
    </w:p>
    <w:p w:rsidR="009D428F" w:rsidRDefault="00562F95">
      <w:pPr>
        <w:pStyle w:val="a3"/>
      </w:pPr>
      <w:r>
        <w:t>Автомобиль,</w:t>
      </w:r>
      <w:r>
        <w:rPr>
          <w:spacing w:val="29"/>
        </w:rPr>
        <w:t xml:space="preserve"> </w:t>
      </w:r>
      <w:r>
        <w:t>шапка,</w:t>
      </w:r>
      <w:r>
        <w:rPr>
          <w:spacing w:val="33"/>
        </w:rPr>
        <w:t xml:space="preserve"> </w:t>
      </w:r>
      <w:r>
        <w:t>стрижка</w:t>
      </w:r>
      <w:r>
        <w:rPr>
          <w:spacing w:val="30"/>
        </w:rPr>
        <w:t xml:space="preserve"> </w:t>
      </w:r>
      <w:r>
        <w:t>в парикмахерской,</w:t>
      </w:r>
      <w:r>
        <w:rPr>
          <w:spacing w:val="29"/>
        </w:rPr>
        <w:t xml:space="preserve"> </w:t>
      </w:r>
      <w:r>
        <w:t>молоток,</w:t>
      </w:r>
      <w:r>
        <w:rPr>
          <w:spacing w:val="29"/>
        </w:rPr>
        <w:t xml:space="preserve"> </w:t>
      </w:r>
      <w:r>
        <w:t>ремонт автомобиля,</w:t>
      </w:r>
      <w:r>
        <w:rPr>
          <w:spacing w:val="80"/>
        </w:rPr>
        <w:t xml:space="preserve"> </w:t>
      </w:r>
      <w:r>
        <w:t xml:space="preserve">стирка в </w:t>
      </w:r>
      <w:r>
        <w:rPr>
          <w:spacing w:val="-2"/>
        </w:rPr>
        <w:t>прачечной.</w:t>
      </w:r>
    </w:p>
    <w:p w:rsidR="009D428F" w:rsidRDefault="00562F95">
      <w:pPr>
        <w:pStyle w:val="a5"/>
        <w:numPr>
          <w:ilvl w:val="0"/>
          <w:numId w:val="45"/>
        </w:numPr>
        <w:tabs>
          <w:tab w:val="left" w:pos="663"/>
        </w:tabs>
        <w:ind w:left="663" w:hanging="239"/>
        <w:rPr>
          <w:sz w:val="24"/>
        </w:rPr>
      </w:pPr>
      <w:r>
        <w:rPr>
          <w:sz w:val="24"/>
        </w:rPr>
        <w:t>Что</w:t>
      </w:r>
      <w:r>
        <w:rPr>
          <w:spacing w:val="2"/>
          <w:sz w:val="24"/>
        </w:rPr>
        <w:t xml:space="preserve"> </w:t>
      </w:r>
      <w:r>
        <w:rPr>
          <w:sz w:val="24"/>
        </w:rPr>
        <w:t>такое</w:t>
      </w:r>
      <w:r>
        <w:rPr>
          <w:spacing w:val="-1"/>
          <w:sz w:val="24"/>
        </w:rPr>
        <w:t xml:space="preserve"> </w:t>
      </w:r>
      <w:r>
        <w:rPr>
          <w:spacing w:val="-2"/>
          <w:sz w:val="24"/>
        </w:rPr>
        <w:t>налоги?</w:t>
      </w:r>
    </w:p>
    <w:p w:rsidR="009D428F" w:rsidRDefault="00562F95">
      <w:pPr>
        <w:pStyle w:val="a3"/>
        <w:spacing w:line="242" w:lineRule="auto"/>
      </w:pPr>
      <w:r>
        <w:t>а)</w:t>
      </w:r>
      <w:r>
        <w:rPr>
          <w:spacing w:val="80"/>
        </w:rPr>
        <w:t xml:space="preserve"> </w:t>
      </w:r>
      <w:r>
        <w:t>Это</w:t>
      </w:r>
      <w:r>
        <w:rPr>
          <w:spacing w:val="80"/>
        </w:rPr>
        <w:t xml:space="preserve"> </w:t>
      </w:r>
      <w:r>
        <w:t>установленные</w:t>
      </w:r>
      <w:r>
        <w:rPr>
          <w:spacing w:val="80"/>
        </w:rPr>
        <w:t xml:space="preserve"> </w:t>
      </w:r>
      <w:r>
        <w:t>законом</w:t>
      </w:r>
      <w:r>
        <w:rPr>
          <w:spacing w:val="80"/>
        </w:rPr>
        <w:t xml:space="preserve"> </w:t>
      </w:r>
      <w:r>
        <w:t>платежи,</w:t>
      </w:r>
      <w:r>
        <w:rPr>
          <w:spacing w:val="80"/>
        </w:rPr>
        <w:t xml:space="preserve"> </w:t>
      </w:r>
      <w:r>
        <w:t>которые</w:t>
      </w:r>
      <w:r>
        <w:rPr>
          <w:spacing w:val="80"/>
        </w:rPr>
        <w:t xml:space="preserve"> </w:t>
      </w:r>
      <w:r>
        <w:t>граждане</w:t>
      </w:r>
      <w:r>
        <w:rPr>
          <w:spacing w:val="80"/>
        </w:rPr>
        <w:t xml:space="preserve"> </w:t>
      </w:r>
      <w:r>
        <w:t>и</w:t>
      </w:r>
      <w:r>
        <w:rPr>
          <w:spacing w:val="75"/>
        </w:rPr>
        <w:t xml:space="preserve"> </w:t>
      </w:r>
      <w:r>
        <w:t>организации</w:t>
      </w:r>
      <w:r>
        <w:rPr>
          <w:spacing w:val="79"/>
        </w:rPr>
        <w:t xml:space="preserve"> </w:t>
      </w:r>
      <w:r>
        <w:t>вносят</w:t>
      </w:r>
      <w:r>
        <w:rPr>
          <w:spacing w:val="79"/>
        </w:rPr>
        <w:t xml:space="preserve"> </w:t>
      </w:r>
      <w:r>
        <w:t>в бюджет государства</w:t>
      </w:r>
    </w:p>
    <w:p w:rsidR="009D428F" w:rsidRDefault="00562F95">
      <w:pPr>
        <w:pStyle w:val="a3"/>
        <w:spacing w:line="271" w:lineRule="exact"/>
      </w:pPr>
      <w:r>
        <w:t>б)</w:t>
      </w:r>
      <w:r>
        <w:rPr>
          <w:spacing w:val="-6"/>
        </w:rPr>
        <w:t xml:space="preserve"> </w:t>
      </w:r>
      <w:r>
        <w:t>Это расходы</w:t>
      </w:r>
      <w:r>
        <w:rPr>
          <w:spacing w:val="-7"/>
        </w:rPr>
        <w:t xml:space="preserve"> </w:t>
      </w:r>
      <w:r>
        <w:t>государства</w:t>
      </w:r>
      <w:r>
        <w:rPr>
          <w:spacing w:val="-5"/>
        </w:rPr>
        <w:t xml:space="preserve"> </w:t>
      </w:r>
      <w:r>
        <w:t>на</w:t>
      </w:r>
      <w:r>
        <w:rPr>
          <w:spacing w:val="-5"/>
        </w:rPr>
        <w:t xml:space="preserve"> </w:t>
      </w:r>
      <w:r>
        <w:t>образование,</w:t>
      </w:r>
      <w:r>
        <w:rPr>
          <w:spacing w:val="-6"/>
        </w:rPr>
        <w:t xml:space="preserve"> </w:t>
      </w:r>
      <w:r>
        <w:t>медицину,</w:t>
      </w:r>
      <w:r>
        <w:rPr>
          <w:spacing w:val="-2"/>
        </w:rPr>
        <w:t xml:space="preserve"> полицию</w:t>
      </w:r>
    </w:p>
    <w:p w:rsidR="009D428F" w:rsidRDefault="009D428F">
      <w:pPr>
        <w:pStyle w:val="a3"/>
        <w:spacing w:line="271" w:lineRule="exact"/>
        <w:sectPr w:rsidR="009D428F">
          <w:pgSz w:w="11910" w:h="16840"/>
          <w:pgMar w:top="1160" w:right="425" w:bottom="280" w:left="1275" w:header="708" w:footer="0" w:gutter="0"/>
          <w:cols w:space="720"/>
        </w:sectPr>
      </w:pPr>
    </w:p>
    <w:p w:rsidR="009D428F" w:rsidRDefault="00562F95">
      <w:pPr>
        <w:pStyle w:val="a3"/>
        <w:spacing w:before="88"/>
        <w:jc w:val="both"/>
      </w:pPr>
      <w:r>
        <w:lastRenderedPageBreak/>
        <w:t>в)</w:t>
      </w:r>
      <w:r>
        <w:rPr>
          <w:spacing w:val="1"/>
        </w:rPr>
        <w:t xml:space="preserve"> </w:t>
      </w:r>
      <w:r>
        <w:t>Это план</w:t>
      </w:r>
      <w:r>
        <w:rPr>
          <w:spacing w:val="-4"/>
        </w:rPr>
        <w:t xml:space="preserve"> </w:t>
      </w:r>
      <w:r>
        <w:t>доходов</w:t>
      </w:r>
      <w:r>
        <w:rPr>
          <w:spacing w:val="-2"/>
        </w:rPr>
        <w:t xml:space="preserve"> </w:t>
      </w:r>
      <w:r>
        <w:t>и</w:t>
      </w:r>
      <w:r>
        <w:rPr>
          <w:spacing w:val="-4"/>
        </w:rPr>
        <w:t xml:space="preserve"> </w:t>
      </w:r>
      <w:r>
        <w:t>расходов</w:t>
      </w:r>
      <w:r>
        <w:rPr>
          <w:spacing w:val="-2"/>
        </w:rPr>
        <w:t xml:space="preserve"> государства</w:t>
      </w:r>
    </w:p>
    <w:p w:rsidR="009D428F" w:rsidRDefault="00562F95">
      <w:pPr>
        <w:pStyle w:val="a5"/>
        <w:numPr>
          <w:ilvl w:val="0"/>
          <w:numId w:val="45"/>
        </w:numPr>
        <w:tabs>
          <w:tab w:val="left" w:pos="879"/>
        </w:tabs>
        <w:spacing w:before="5" w:after="11" w:line="237" w:lineRule="auto"/>
        <w:ind w:left="424" w:right="426" w:firstLine="0"/>
        <w:jc w:val="both"/>
        <w:rPr>
          <w:sz w:val="24"/>
        </w:rPr>
      </w:pPr>
      <w:r>
        <w:rPr>
          <w:sz w:val="24"/>
        </w:rPr>
        <w:t xml:space="preserve">Соедини линией начало и конец предложения, чтобы получился экологический </w:t>
      </w:r>
      <w:r>
        <w:rPr>
          <w:spacing w:val="-2"/>
          <w:sz w:val="24"/>
        </w:rPr>
        <w:t>прогноз.</w:t>
      </w:r>
    </w:p>
    <w:tbl>
      <w:tblPr>
        <w:tblStyle w:val="TableNormal"/>
        <w:tblW w:w="0" w:type="auto"/>
        <w:tblInd w:w="6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81"/>
        <w:gridCol w:w="6122"/>
      </w:tblGrid>
      <w:tr w:rsidR="009D428F">
        <w:trPr>
          <w:trHeight w:val="277"/>
        </w:trPr>
        <w:tc>
          <w:tcPr>
            <w:tcW w:w="1781" w:type="dxa"/>
            <w:vMerge w:val="restart"/>
          </w:tcPr>
          <w:p w:rsidR="009D428F" w:rsidRDefault="00562F95">
            <w:pPr>
              <w:pStyle w:val="TableParagraph"/>
              <w:ind w:left="105" w:right="104"/>
              <w:rPr>
                <w:sz w:val="24"/>
              </w:rPr>
            </w:pPr>
            <w:r>
              <w:rPr>
                <w:spacing w:val="-2"/>
                <w:sz w:val="24"/>
              </w:rPr>
              <w:t>Использование современных фильтров</w:t>
            </w:r>
          </w:p>
        </w:tc>
        <w:tc>
          <w:tcPr>
            <w:tcW w:w="6122" w:type="dxa"/>
          </w:tcPr>
          <w:p w:rsidR="009D428F" w:rsidRDefault="00562F95">
            <w:pPr>
              <w:pStyle w:val="TableParagraph"/>
              <w:spacing w:line="258" w:lineRule="exact"/>
              <w:ind w:left="105"/>
              <w:rPr>
                <w:sz w:val="24"/>
              </w:rPr>
            </w:pPr>
            <w:r>
              <w:rPr>
                <w:sz w:val="24"/>
              </w:rPr>
              <w:t>обеспечит</w:t>
            </w:r>
            <w:r>
              <w:rPr>
                <w:spacing w:val="-1"/>
                <w:sz w:val="24"/>
              </w:rPr>
              <w:t xml:space="preserve"> </w:t>
            </w:r>
            <w:r>
              <w:rPr>
                <w:sz w:val="24"/>
              </w:rPr>
              <w:t>рабочими</w:t>
            </w:r>
            <w:r>
              <w:rPr>
                <w:spacing w:val="-4"/>
                <w:sz w:val="24"/>
              </w:rPr>
              <w:t xml:space="preserve"> </w:t>
            </w:r>
            <w:r>
              <w:rPr>
                <w:sz w:val="24"/>
              </w:rPr>
              <w:t>местами</w:t>
            </w:r>
            <w:r>
              <w:rPr>
                <w:spacing w:val="-4"/>
                <w:sz w:val="24"/>
              </w:rPr>
              <w:t xml:space="preserve"> </w:t>
            </w:r>
            <w:r>
              <w:rPr>
                <w:sz w:val="24"/>
              </w:rPr>
              <w:t>жителей</w:t>
            </w:r>
            <w:r>
              <w:rPr>
                <w:spacing w:val="1"/>
                <w:sz w:val="24"/>
              </w:rPr>
              <w:t xml:space="preserve"> </w:t>
            </w:r>
            <w:r>
              <w:rPr>
                <w:spacing w:val="-2"/>
                <w:sz w:val="24"/>
              </w:rPr>
              <w:t>города.</w:t>
            </w:r>
          </w:p>
        </w:tc>
      </w:tr>
      <w:tr w:rsidR="009D428F">
        <w:trPr>
          <w:trHeight w:val="273"/>
        </w:trPr>
        <w:tc>
          <w:tcPr>
            <w:tcW w:w="1781" w:type="dxa"/>
            <w:vMerge/>
            <w:tcBorders>
              <w:top w:val="nil"/>
            </w:tcBorders>
          </w:tcPr>
          <w:p w:rsidR="009D428F" w:rsidRDefault="009D428F">
            <w:pPr>
              <w:rPr>
                <w:sz w:val="2"/>
                <w:szCs w:val="2"/>
              </w:rPr>
            </w:pPr>
          </w:p>
        </w:tc>
        <w:tc>
          <w:tcPr>
            <w:tcW w:w="6122" w:type="dxa"/>
          </w:tcPr>
          <w:p w:rsidR="009D428F" w:rsidRDefault="00562F95">
            <w:pPr>
              <w:pStyle w:val="TableParagraph"/>
              <w:spacing w:line="254" w:lineRule="exact"/>
              <w:ind w:left="105"/>
              <w:rPr>
                <w:sz w:val="24"/>
              </w:rPr>
            </w:pPr>
            <w:r>
              <w:rPr>
                <w:sz w:val="24"/>
              </w:rPr>
              <w:t>увеличит</w:t>
            </w:r>
            <w:r>
              <w:rPr>
                <w:spacing w:val="-3"/>
                <w:sz w:val="24"/>
              </w:rPr>
              <w:t xml:space="preserve"> </w:t>
            </w:r>
            <w:r>
              <w:rPr>
                <w:sz w:val="24"/>
              </w:rPr>
              <w:t>доходы</w:t>
            </w:r>
            <w:r>
              <w:rPr>
                <w:spacing w:val="-5"/>
                <w:sz w:val="24"/>
              </w:rPr>
              <w:t xml:space="preserve"> </w:t>
            </w:r>
            <w:r>
              <w:rPr>
                <w:spacing w:val="-2"/>
                <w:sz w:val="24"/>
              </w:rPr>
              <w:t>предприятия.</w:t>
            </w:r>
          </w:p>
        </w:tc>
      </w:tr>
      <w:tr w:rsidR="009D428F">
        <w:trPr>
          <w:trHeight w:val="278"/>
        </w:trPr>
        <w:tc>
          <w:tcPr>
            <w:tcW w:w="1781" w:type="dxa"/>
            <w:vMerge/>
            <w:tcBorders>
              <w:top w:val="nil"/>
            </w:tcBorders>
          </w:tcPr>
          <w:p w:rsidR="009D428F" w:rsidRDefault="009D428F">
            <w:pPr>
              <w:rPr>
                <w:sz w:val="2"/>
                <w:szCs w:val="2"/>
              </w:rPr>
            </w:pPr>
          </w:p>
        </w:tc>
        <w:tc>
          <w:tcPr>
            <w:tcW w:w="6122" w:type="dxa"/>
          </w:tcPr>
          <w:p w:rsidR="009D428F" w:rsidRDefault="00562F95">
            <w:pPr>
              <w:pStyle w:val="TableParagraph"/>
              <w:spacing w:line="258" w:lineRule="exact"/>
              <w:ind w:left="105"/>
              <w:rPr>
                <w:sz w:val="24"/>
              </w:rPr>
            </w:pPr>
            <w:r>
              <w:rPr>
                <w:sz w:val="24"/>
              </w:rPr>
              <w:t>снизит</w:t>
            </w:r>
            <w:r>
              <w:rPr>
                <w:spacing w:val="-6"/>
                <w:sz w:val="24"/>
              </w:rPr>
              <w:t xml:space="preserve"> </w:t>
            </w:r>
            <w:r>
              <w:rPr>
                <w:sz w:val="24"/>
              </w:rPr>
              <w:t>вредные</w:t>
            </w:r>
            <w:r>
              <w:rPr>
                <w:spacing w:val="-5"/>
                <w:sz w:val="24"/>
              </w:rPr>
              <w:t xml:space="preserve"> </w:t>
            </w:r>
            <w:r>
              <w:rPr>
                <w:sz w:val="24"/>
              </w:rPr>
              <w:t>выбросы</w:t>
            </w:r>
            <w:r>
              <w:rPr>
                <w:spacing w:val="-3"/>
                <w:sz w:val="24"/>
              </w:rPr>
              <w:t xml:space="preserve"> </w:t>
            </w:r>
            <w:r>
              <w:rPr>
                <w:sz w:val="24"/>
              </w:rPr>
              <w:t>завода в</w:t>
            </w:r>
            <w:r>
              <w:rPr>
                <w:spacing w:val="-3"/>
                <w:sz w:val="24"/>
              </w:rPr>
              <w:t xml:space="preserve"> </w:t>
            </w:r>
            <w:r>
              <w:rPr>
                <w:sz w:val="24"/>
              </w:rPr>
              <w:t>5</w:t>
            </w:r>
            <w:r>
              <w:rPr>
                <w:spacing w:val="1"/>
                <w:sz w:val="24"/>
              </w:rPr>
              <w:t xml:space="preserve"> </w:t>
            </w:r>
            <w:r>
              <w:rPr>
                <w:spacing w:val="-5"/>
                <w:sz w:val="24"/>
              </w:rPr>
              <w:t>раз</w:t>
            </w:r>
          </w:p>
        </w:tc>
      </w:tr>
    </w:tbl>
    <w:p w:rsidR="009D428F" w:rsidRDefault="00562F95">
      <w:pPr>
        <w:pStyle w:val="a5"/>
        <w:numPr>
          <w:ilvl w:val="0"/>
          <w:numId w:val="45"/>
        </w:numPr>
        <w:tabs>
          <w:tab w:val="left" w:pos="788"/>
        </w:tabs>
        <w:spacing w:line="268" w:lineRule="exact"/>
        <w:ind w:left="788" w:hanging="364"/>
        <w:jc w:val="both"/>
        <w:rPr>
          <w:sz w:val="24"/>
        </w:rPr>
      </w:pPr>
      <w:r>
        <w:rPr>
          <w:sz w:val="24"/>
        </w:rPr>
        <w:t>Узнай</w:t>
      </w:r>
      <w:r>
        <w:rPr>
          <w:spacing w:val="-6"/>
          <w:sz w:val="24"/>
        </w:rPr>
        <w:t xml:space="preserve"> </w:t>
      </w:r>
      <w:r>
        <w:rPr>
          <w:sz w:val="24"/>
        </w:rPr>
        <w:t>город</w:t>
      </w:r>
      <w:r>
        <w:rPr>
          <w:spacing w:val="-3"/>
          <w:sz w:val="24"/>
        </w:rPr>
        <w:t xml:space="preserve"> </w:t>
      </w:r>
      <w:r>
        <w:rPr>
          <w:sz w:val="24"/>
        </w:rPr>
        <w:t>по</w:t>
      </w:r>
      <w:r>
        <w:rPr>
          <w:spacing w:val="-6"/>
          <w:sz w:val="24"/>
        </w:rPr>
        <w:t xml:space="preserve"> </w:t>
      </w:r>
      <w:r>
        <w:rPr>
          <w:sz w:val="24"/>
        </w:rPr>
        <w:t>описанию.</w:t>
      </w:r>
      <w:r>
        <w:rPr>
          <w:spacing w:val="1"/>
          <w:sz w:val="24"/>
        </w:rPr>
        <w:t xml:space="preserve"> </w:t>
      </w:r>
      <w:r>
        <w:rPr>
          <w:sz w:val="24"/>
        </w:rPr>
        <w:t>Напиши</w:t>
      </w:r>
      <w:r>
        <w:rPr>
          <w:spacing w:val="-5"/>
          <w:sz w:val="24"/>
        </w:rPr>
        <w:t xml:space="preserve"> </w:t>
      </w:r>
      <w:r>
        <w:rPr>
          <w:sz w:val="24"/>
        </w:rPr>
        <w:t>его</w:t>
      </w:r>
      <w:r>
        <w:rPr>
          <w:spacing w:val="-1"/>
          <w:sz w:val="24"/>
        </w:rPr>
        <w:t xml:space="preserve"> </w:t>
      </w:r>
      <w:r>
        <w:rPr>
          <w:spacing w:val="-2"/>
          <w:sz w:val="24"/>
        </w:rPr>
        <w:t>название.</w:t>
      </w:r>
    </w:p>
    <w:p w:rsidR="009D428F" w:rsidRDefault="00562F95">
      <w:pPr>
        <w:pStyle w:val="a3"/>
        <w:tabs>
          <w:tab w:val="left" w:pos="9593"/>
        </w:tabs>
        <w:ind w:right="424"/>
        <w:jc w:val="both"/>
      </w:pPr>
      <w:r>
        <w:t xml:space="preserve">Этот необыкновенно красивый городок расположился на берегу реки Волги. Одна из его достопримечательностей – дом-музей замечательного русского художника Исаака Ильича Левитана. </w:t>
      </w:r>
      <w:r>
        <w:rPr>
          <w:u w:val="single"/>
        </w:rPr>
        <w:tab/>
      </w:r>
    </w:p>
    <w:p w:rsidR="009D428F" w:rsidRDefault="00562F95">
      <w:pPr>
        <w:pStyle w:val="a5"/>
        <w:numPr>
          <w:ilvl w:val="0"/>
          <w:numId w:val="45"/>
        </w:numPr>
        <w:tabs>
          <w:tab w:val="left" w:pos="726"/>
        </w:tabs>
        <w:spacing w:before="1" w:after="6" w:line="240" w:lineRule="auto"/>
        <w:ind w:left="726" w:hanging="302"/>
        <w:jc w:val="both"/>
        <w:rPr>
          <w:sz w:val="24"/>
        </w:rPr>
      </w:pPr>
      <w:r>
        <w:rPr>
          <w:sz w:val="24"/>
        </w:rPr>
        <w:t>Что</w:t>
      </w:r>
      <w:r>
        <w:rPr>
          <w:spacing w:val="-5"/>
          <w:sz w:val="24"/>
        </w:rPr>
        <w:t xml:space="preserve"> </w:t>
      </w:r>
      <w:r>
        <w:rPr>
          <w:sz w:val="24"/>
        </w:rPr>
        <w:t>могут</w:t>
      </w:r>
      <w:r>
        <w:rPr>
          <w:spacing w:val="-3"/>
          <w:sz w:val="24"/>
        </w:rPr>
        <w:t xml:space="preserve"> </w:t>
      </w:r>
      <w:r>
        <w:rPr>
          <w:sz w:val="24"/>
        </w:rPr>
        <w:t>рассказать</w:t>
      </w:r>
      <w:r>
        <w:rPr>
          <w:spacing w:val="-2"/>
          <w:sz w:val="24"/>
        </w:rPr>
        <w:t xml:space="preserve"> </w:t>
      </w:r>
      <w:r>
        <w:rPr>
          <w:sz w:val="24"/>
        </w:rPr>
        <w:t>о</w:t>
      </w:r>
      <w:r>
        <w:rPr>
          <w:spacing w:val="-2"/>
          <w:sz w:val="24"/>
        </w:rPr>
        <w:t xml:space="preserve"> </w:t>
      </w:r>
      <w:r>
        <w:rPr>
          <w:sz w:val="24"/>
        </w:rPr>
        <w:t>Норвегии</w:t>
      </w:r>
      <w:r>
        <w:rPr>
          <w:spacing w:val="-2"/>
          <w:sz w:val="24"/>
        </w:rPr>
        <w:t xml:space="preserve"> </w:t>
      </w:r>
      <w:r>
        <w:rPr>
          <w:sz w:val="24"/>
        </w:rPr>
        <w:t>эти</w:t>
      </w:r>
      <w:r>
        <w:rPr>
          <w:spacing w:val="-6"/>
          <w:sz w:val="24"/>
        </w:rPr>
        <w:t xml:space="preserve"> </w:t>
      </w:r>
      <w:r>
        <w:rPr>
          <w:sz w:val="24"/>
        </w:rPr>
        <w:t>фотографии?</w:t>
      </w:r>
      <w:r>
        <w:rPr>
          <w:spacing w:val="-8"/>
          <w:sz w:val="24"/>
        </w:rPr>
        <w:t xml:space="preserve"> </w:t>
      </w:r>
      <w:r>
        <w:rPr>
          <w:sz w:val="24"/>
        </w:rPr>
        <w:t>Напиши</w:t>
      </w:r>
      <w:r>
        <w:rPr>
          <w:spacing w:val="-6"/>
          <w:sz w:val="24"/>
        </w:rPr>
        <w:t xml:space="preserve"> </w:t>
      </w:r>
      <w:r>
        <w:rPr>
          <w:spacing w:val="-2"/>
          <w:sz w:val="24"/>
        </w:rPr>
        <w:t>ответ.</w:t>
      </w:r>
    </w:p>
    <w:p w:rsidR="009D428F" w:rsidRDefault="00627061">
      <w:pPr>
        <w:tabs>
          <w:tab w:val="left" w:pos="7027"/>
        </w:tabs>
        <w:ind w:left="1322"/>
        <w:rPr>
          <w:sz w:val="20"/>
        </w:rPr>
      </w:pPr>
      <w:r>
        <w:rPr>
          <w:noProof/>
          <w:sz w:val="20"/>
        </w:rPr>
        <mc:AlternateContent>
          <mc:Choice Requires="wpg">
            <w:drawing>
              <wp:inline distT="0" distB="0" distL="0" distR="0">
                <wp:extent cx="1677035" cy="1268730"/>
                <wp:effectExtent l="0" t="0" r="0" b="0"/>
                <wp:docPr id="929142300" name="docshapegroup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77035" cy="1268730"/>
                          <a:chOff x="0" y="0"/>
                          <a:chExt cx="2641" cy="1998"/>
                        </a:xfrm>
                      </wpg:grpSpPr>
                      <pic:pic xmlns:pic="http://schemas.openxmlformats.org/drawingml/2006/picture">
                        <pic:nvPicPr>
                          <pic:cNvPr id="1897584320" name="docshape219"/>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15" y="15"/>
                            <a:ext cx="2611" cy="1969"/>
                          </a:xfrm>
                          <a:prstGeom prst="rect">
                            <a:avLst/>
                          </a:prstGeom>
                          <a:noFill/>
                          <a:extLst>
                            <a:ext uri="{909E8E84-426E-40DD-AFC4-6F175D3DCCD1}">
                              <a14:hiddenFill xmlns:a14="http://schemas.microsoft.com/office/drawing/2010/main">
                                <a:solidFill>
                                  <a:srgbClr val="FFFFFF"/>
                                </a:solidFill>
                              </a14:hiddenFill>
                            </a:ext>
                          </a:extLst>
                        </pic:spPr>
                      </pic:pic>
                      <wps:wsp>
                        <wps:cNvPr id="341660719" name="docshape220"/>
                        <wps:cNvSpPr>
                          <a:spLocks/>
                        </wps:cNvSpPr>
                        <wps:spPr bwMode="auto">
                          <a:xfrm>
                            <a:off x="-1" y="0"/>
                            <a:ext cx="2642" cy="1998"/>
                          </a:xfrm>
                          <a:custGeom>
                            <a:avLst/>
                            <a:gdLst>
                              <a:gd name="T0" fmla="*/ 14 w 2642"/>
                              <a:gd name="T1" fmla="*/ 15 h 1998"/>
                              <a:gd name="T2" fmla="*/ 0 w 2642"/>
                              <a:gd name="T3" fmla="*/ 15 h 1998"/>
                              <a:gd name="T4" fmla="*/ 0 w 2642"/>
                              <a:gd name="T5" fmla="*/ 1983 h 1998"/>
                              <a:gd name="T6" fmla="*/ 0 w 2642"/>
                              <a:gd name="T7" fmla="*/ 1997 h 1998"/>
                              <a:gd name="T8" fmla="*/ 14 w 2642"/>
                              <a:gd name="T9" fmla="*/ 1997 h 1998"/>
                              <a:gd name="T10" fmla="*/ 14 w 2642"/>
                              <a:gd name="T11" fmla="*/ 1983 h 1998"/>
                              <a:gd name="T12" fmla="*/ 14 w 2642"/>
                              <a:gd name="T13" fmla="*/ 15 h 1998"/>
                              <a:gd name="T14" fmla="*/ 14 w 2642"/>
                              <a:gd name="T15" fmla="*/ 0 h 1998"/>
                              <a:gd name="T16" fmla="*/ 0 w 2642"/>
                              <a:gd name="T17" fmla="*/ 0 h 1998"/>
                              <a:gd name="T18" fmla="*/ 0 w 2642"/>
                              <a:gd name="T19" fmla="*/ 14 h 1998"/>
                              <a:gd name="T20" fmla="*/ 14 w 2642"/>
                              <a:gd name="T21" fmla="*/ 14 h 1998"/>
                              <a:gd name="T22" fmla="*/ 14 w 2642"/>
                              <a:gd name="T23" fmla="*/ 0 h 1998"/>
                              <a:gd name="T24" fmla="*/ 2641 w 2642"/>
                              <a:gd name="T25" fmla="*/ 15 h 1998"/>
                              <a:gd name="T26" fmla="*/ 2627 w 2642"/>
                              <a:gd name="T27" fmla="*/ 15 h 1998"/>
                              <a:gd name="T28" fmla="*/ 2627 w 2642"/>
                              <a:gd name="T29" fmla="*/ 1983 h 1998"/>
                              <a:gd name="T30" fmla="*/ 14 w 2642"/>
                              <a:gd name="T31" fmla="*/ 1983 h 1998"/>
                              <a:gd name="T32" fmla="*/ 14 w 2642"/>
                              <a:gd name="T33" fmla="*/ 1997 h 1998"/>
                              <a:gd name="T34" fmla="*/ 2627 w 2642"/>
                              <a:gd name="T35" fmla="*/ 1997 h 1998"/>
                              <a:gd name="T36" fmla="*/ 2641 w 2642"/>
                              <a:gd name="T37" fmla="*/ 1997 h 1998"/>
                              <a:gd name="T38" fmla="*/ 2641 w 2642"/>
                              <a:gd name="T39" fmla="*/ 1983 h 1998"/>
                              <a:gd name="T40" fmla="*/ 2641 w 2642"/>
                              <a:gd name="T41" fmla="*/ 15 h 1998"/>
                              <a:gd name="T42" fmla="*/ 2641 w 2642"/>
                              <a:gd name="T43" fmla="*/ 0 h 1998"/>
                              <a:gd name="T44" fmla="*/ 2627 w 2642"/>
                              <a:gd name="T45" fmla="*/ 0 h 1998"/>
                              <a:gd name="T46" fmla="*/ 14 w 2642"/>
                              <a:gd name="T47" fmla="*/ 0 h 1998"/>
                              <a:gd name="T48" fmla="*/ 14 w 2642"/>
                              <a:gd name="T49" fmla="*/ 14 h 1998"/>
                              <a:gd name="T50" fmla="*/ 2627 w 2642"/>
                              <a:gd name="T51" fmla="*/ 14 h 1998"/>
                              <a:gd name="T52" fmla="*/ 2641 w 2642"/>
                              <a:gd name="T53" fmla="*/ 14 h 1998"/>
                              <a:gd name="T54" fmla="*/ 2641 w 2642"/>
                              <a:gd name="T55" fmla="*/ 0 h 19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642" h="1998">
                                <a:moveTo>
                                  <a:pt x="14" y="15"/>
                                </a:moveTo>
                                <a:lnTo>
                                  <a:pt x="0" y="15"/>
                                </a:lnTo>
                                <a:lnTo>
                                  <a:pt x="0" y="1983"/>
                                </a:lnTo>
                                <a:lnTo>
                                  <a:pt x="0" y="1997"/>
                                </a:lnTo>
                                <a:lnTo>
                                  <a:pt x="14" y="1997"/>
                                </a:lnTo>
                                <a:lnTo>
                                  <a:pt x="14" y="1983"/>
                                </a:lnTo>
                                <a:lnTo>
                                  <a:pt x="14" y="15"/>
                                </a:lnTo>
                                <a:close/>
                                <a:moveTo>
                                  <a:pt x="14" y="0"/>
                                </a:moveTo>
                                <a:lnTo>
                                  <a:pt x="0" y="0"/>
                                </a:lnTo>
                                <a:lnTo>
                                  <a:pt x="0" y="14"/>
                                </a:lnTo>
                                <a:lnTo>
                                  <a:pt x="14" y="14"/>
                                </a:lnTo>
                                <a:lnTo>
                                  <a:pt x="14" y="0"/>
                                </a:lnTo>
                                <a:close/>
                                <a:moveTo>
                                  <a:pt x="2641" y="15"/>
                                </a:moveTo>
                                <a:lnTo>
                                  <a:pt x="2627" y="15"/>
                                </a:lnTo>
                                <a:lnTo>
                                  <a:pt x="2627" y="1983"/>
                                </a:lnTo>
                                <a:lnTo>
                                  <a:pt x="14" y="1983"/>
                                </a:lnTo>
                                <a:lnTo>
                                  <a:pt x="14" y="1997"/>
                                </a:lnTo>
                                <a:lnTo>
                                  <a:pt x="2627" y="1997"/>
                                </a:lnTo>
                                <a:lnTo>
                                  <a:pt x="2641" y="1997"/>
                                </a:lnTo>
                                <a:lnTo>
                                  <a:pt x="2641" y="1983"/>
                                </a:lnTo>
                                <a:lnTo>
                                  <a:pt x="2641" y="15"/>
                                </a:lnTo>
                                <a:close/>
                                <a:moveTo>
                                  <a:pt x="2641" y="0"/>
                                </a:moveTo>
                                <a:lnTo>
                                  <a:pt x="2627" y="0"/>
                                </a:lnTo>
                                <a:lnTo>
                                  <a:pt x="14" y="0"/>
                                </a:lnTo>
                                <a:lnTo>
                                  <a:pt x="14" y="14"/>
                                </a:lnTo>
                                <a:lnTo>
                                  <a:pt x="2627" y="14"/>
                                </a:lnTo>
                                <a:lnTo>
                                  <a:pt x="2641" y="14"/>
                                </a:lnTo>
                                <a:lnTo>
                                  <a:pt x="264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w:pict>
              <v:group w14:anchorId="728AD1FA" id="docshapegroup218" o:spid="_x0000_s1026" style="width:132.05pt;height:99.9pt;mso-position-horizontal-relative:char;mso-position-vertical-relative:line" coordsize="2641,1998"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">
                <v:shape id="docshape219" o:spid="_x0000_s1027" type="#_x0000_t75" style="position:absolute;left:15;top:15;width:2611;height:196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">
                  <v:imagedata r:id="rId64" o:title=""/>
                  <o:lock v:ext="edit" aspectratio="f"/>
                </v:shape>
                <v:shape id="docshape220" o:spid="_x0000_s1028" style="position:absolute;left:-1;width:2642;height:1998;visibility:visible;mso-wrap-style:square;v-text-anchor:top" coordsize="2642,199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" path="m14,15l,15,,1983r,14l14,1997r,-14l14,15xm14,l,,,14r14,l14,xm2641,15r-14,l2627,1983r-2613,l14,1997r2613,l2641,1997r,-14l2641,15xm2641,r-14,l14,r,14l2627,14r14,l2641,xe" fillcolor="black" stroked="f">
                  <v:path arrowok="t" o:connecttype="custom" o:connectlocs="14,15;0,15;0,1983;0,1997;14,1997;14,1983;14,15;14,0;0,0;0,14;14,14;14,0;2641,15;2627,15;2627,1983;14,1983;14,1997;2627,1997;2641,1997;2641,1983;2641,15;2641,0;2627,0;14,0;14,14;2627,14;2641,14;2641,0" o:connectangles="0,0,0,0,0,0,0,0,0,0,0,0,0,0,0,0,0,0,0,0,0,0,0,0,0,0,0,0"/>
                </v:shape>
                <w10:anchorlock/>
              </v:group>
            </w:pict>
          </mc:Fallback>
        </mc:AlternateContent>
      </w:r>
      <w:r w:rsidR="00562F95">
        <w:rPr>
          <w:sz w:val="20"/>
        </w:rPr>
        <w:tab/>
      </w:r>
      <w:r>
        <w:rPr>
          <w:noProof/>
          <w:sz w:val="20"/>
        </w:rPr>
        <mc:AlternateContent>
          <mc:Choice Requires="wpg">
            <w:drawing>
              <wp:inline distT="0" distB="0" distL="0" distR="0">
                <wp:extent cx="1073150" cy="1268730"/>
                <wp:effectExtent l="0" t="0" r="0" b="0"/>
                <wp:docPr id="1838820151" name="docshapegroup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73150" cy="1268730"/>
                          <a:chOff x="0" y="0"/>
                          <a:chExt cx="1690" cy="1998"/>
                        </a:xfrm>
                      </wpg:grpSpPr>
                      <pic:pic xmlns:pic="http://schemas.openxmlformats.org/drawingml/2006/picture">
                        <pic:nvPicPr>
                          <pic:cNvPr id="1780953529" name="docshape222"/>
                          <pic:cNvPicPr>
                            <a:picLocks/>
                          </pic:cNvPicPr>
                        </pic:nvPicPr>
                        <pic:blipFill>
                          <a:blip r:embed="rId65">
                            <a:extLst>
                              <a:ext uri="{28A0092B-C50C-407E-A947-70E740481C1C}">
                                <a14:useLocalDpi xmlns:a14="http://schemas.microsoft.com/office/drawing/2010/main" val="0"/>
                              </a:ext>
                            </a:extLst>
                          </a:blip>
                          <a:srcRect/>
                          <a:stretch>
                            <a:fillRect/>
                          </a:stretch>
                        </pic:blipFill>
                        <pic:spPr bwMode="auto">
                          <a:xfrm>
                            <a:off x="13" y="15"/>
                            <a:ext cx="1661" cy="1969"/>
                          </a:xfrm>
                          <a:prstGeom prst="rect">
                            <a:avLst/>
                          </a:prstGeom>
                          <a:noFill/>
                          <a:extLst>
                            <a:ext uri="{909E8E84-426E-40DD-AFC4-6F175D3DCCD1}">
                              <a14:hiddenFill xmlns:a14="http://schemas.microsoft.com/office/drawing/2010/main">
                                <a:solidFill>
                                  <a:srgbClr val="FFFFFF"/>
                                </a:solidFill>
                              </a14:hiddenFill>
                            </a:ext>
                          </a:extLst>
                        </pic:spPr>
                      </pic:pic>
                      <wps:wsp>
                        <wps:cNvPr id="95234551" name="docshape223"/>
                        <wps:cNvSpPr>
                          <a:spLocks/>
                        </wps:cNvSpPr>
                        <wps:spPr bwMode="auto">
                          <a:xfrm>
                            <a:off x="0" y="0"/>
                            <a:ext cx="1690" cy="1998"/>
                          </a:xfrm>
                          <a:custGeom>
                            <a:avLst/>
                            <a:gdLst>
                              <a:gd name="T0" fmla="*/ 1690 w 1690"/>
                              <a:gd name="T1" fmla="*/ 15 h 1998"/>
                              <a:gd name="T2" fmla="*/ 1676 w 1690"/>
                              <a:gd name="T3" fmla="*/ 15 h 1998"/>
                              <a:gd name="T4" fmla="*/ 1676 w 1690"/>
                              <a:gd name="T5" fmla="*/ 1983 h 1998"/>
                              <a:gd name="T6" fmla="*/ 14 w 1690"/>
                              <a:gd name="T7" fmla="*/ 1983 h 1998"/>
                              <a:gd name="T8" fmla="*/ 14 w 1690"/>
                              <a:gd name="T9" fmla="*/ 15 h 1998"/>
                              <a:gd name="T10" fmla="*/ 0 w 1690"/>
                              <a:gd name="T11" fmla="*/ 15 h 1998"/>
                              <a:gd name="T12" fmla="*/ 0 w 1690"/>
                              <a:gd name="T13" fmla="*/ 1983 h 1998"/>
                              <a:gd name="T14" fmla="*/ 0 w 1690"/>
                              <a:gd name="T15" fmla="*/ 1997 h 1998"/>
                              <a:gd name="T16" fmla="*/ 14 w 1690"/>
                              <a:gd name="T17" fmla="*/ 1997 h 1998"/>
                              <a:gd name="T18" fmla="*/ 1676 w 1690"/>
                              <a:gd name="T19" fmla="*/ 1997 h 1998"/>
                              <a:gd name="T20" fmla="*/ 1676 w 1690"/>
                              <a:gd name="T21" fmla="*/ 1997 h 1998"/>
                              <a:gd name="T22" fmla="*/ 1690 w 1690"/>
                              <a:gd name="T23" fmla="*/ 1997 h 1998"/>
                              <a:gd name="T24" fmla="*/ 1690 w 1690"/>
                              <a:gd name="T25" fmla="*/ 1983 h 1998"/>
                              <a:gd name="T26" fmla="*/ 1690 w 1690"/>
                              <a:gd name="T27" fmla="*/ 15 h 1998"/>
                              <a:gd name="T28" fmla="*/ 1690 w 1690"/>
                              <a:gd name="T29" fmla="*/ 0 h 1998"/>
                              <a:gd name="T30" fmla="*/ 1676 w 1690"/>
                              <a:gd name="T31" fmla="*/ 0 h 1998"/>
                              <a:gd name="T32" fmla="*/ 1676 w 1690"/>
                              <a:gd name="T33" fmla="*/ 0 h 1998"/>
                              <a:gd name="T34" fmla="*/ 14 w 1690"/>
                              <a:gd name="T35" fmla="*/ 0 h 1998"/>
                              <a:gd name="T36" fmla="*/ 0 w 1690"/>
                              <a:gd name="T37" fmla="*/ 0 h 1998"/>
                              <a:gd name="T38" fmla="*/ 0 w 1690"/>
                              <a:gd name="T39" fmla="*/ 14 h 1998"/>
                              <a:gd name="T40" fmla="*/ 14 w 1690"/>
                              <a:gd name="T41" fmla="*/ 14 h 1998"/>
                              <a:gd name="T42" fmla="*/ 1676 w 1690"/>
                              <a:gd name="T43" fmla="*/ 14 h 1998"/>
                              <a:gd name="T44" fmla="*/ 1676 w 1690"/>
                              <a:gd name="T45" fmla="*/ 14 h 1998"/>
                              <a:gd name="T46" fmla="*/ 1690 w 1690"/>
                              <a:gd name="T47" fmla="*/ 14 h 1998"/>
                              <a:gd name="T48" fmla="*/ 1690 w 1690"/>
                              <a:gd name="T49" fmla="*/ 0 h 19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690" h="1998">
                                <a:moveTo>
                                  <a:pt x="1690" y="15"/>
                                </a:moveTo>
                                <a:lnTo>
                                  <a:pt x="1676" y="15"/>
                                </a:lnTo>
                                <a:lnTo>
                                  <a:pt x="1676" y="1983"/>
                                </a:lnTo>
                                <a:lnTo>
                                  <a:pt x="14" y="1983"/>
                                </a:lnTo>
                                <a:lnTo>
                                  <a:pt x="14" y="15"/>
                                </a:lnTo>
                                <a:lnTo>
                                  <a:pt x="0" y="15"/>
                                </a:lnTo>
                                <a:lnTo>
                                  <a:pt x="0" y="1983"/>
                                </a:lnTo>
                                <a:lnTo>
                                  <a:pt x="0" y="1997"/>
                                </a:lnTo>
                                <a:lnTo>
                                  <a:pt x="14" y="1997"/>
                                </a:lnTo>
                                <a:lnTo>
                                  <a:pt x="1676" y="1997"/>
                                </a:lnTo>
                                <a:lnTo>
                                  <a:pt x="1690" y="1997"/>
                                </a:lnTo>
                                <a:lnTo>
                                  <a:pt x="1690" y="1983"/>
                                </a:lnTo>
                                <a:lnTo>
                                  <a:pt x="1690" y="15"/>
                                </a:lnTo>
                                <a:close/>
                                <a:moveTo>
                                  <a:pt x="1690" y="0"/>
                                </a:moveTo>
                                <a:lnTo>
                                  <a:pt x="1676" y="0"/>
                                </a:lnTo>
                                <a:lnTo>
                                  <a:pt x="14" y="0"/>
                                </a:lnTo>
                                <a:lnTo>
                                  <a:pt x="0" y="0"/>
                                </a:lnTo>
                                <a:lnTo>
                                  <a:pt x="0" y="14"/>
                                </a:lnTo>
                                <a:lnTo>
                                  <a:pt x="14" y="14"/>
                                </a:lnTo>
                                <a:lnTo>
                                  <a:pt x="1676" y="14"/>
                                </a:lnTo>
                                <a:lnTo>
                                  <a:pt x="1690" y="14"/>
                                </a:lnTo>
                                <a:lnTo>
                                  <a:pt x="169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w:pict>
              <v:group w14:anchorId="7847BCCA" id="docshapegroup221" o:spid="_x0000_s1026" style="width:84.5pt;height:99.9pt;mso-position-horizontal-relative:char;mso-position-vertical-relative:line" coordsize="1690,1998"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">
                <v:shape id="docshape222" o:spid="_x0000_s1027" type="#_x0000_t75" style="position:absolute;left:13;top:15;width:1661;height:196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">
                  <v:imagedata r:id="rId66" o:title=""/>
                  <o:lock v:ext="edit" aspectratio="f"/>
                </v:shape>
                <v:shape id="docshape223" o:spid="_x0000_s1028" style="position:absolute;width:1690;height:1998;visibility:visible;mso-wrap-style:square;v-text-anchor:top" coordsize="1690,199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" path="m1690,15r-14,l1676,1983r-1662,l14,15,,15,,1983r,14l14,1997r1662,l1690,1997r,-14l1690,15xm1690,r-14,l14,,,,,14r14,l1676,14r14,l1690,xe" fillcolor="black" stroked="f">
                  <v:path arrowok="t" o:connecttype="custom" o:connectlocs="1690,15;1676,15;1676,1983;14,1983;14,15;0,15;0,1983;0,1997;14,1997;1676,1997;1676,1997;1690,1997;1690,1983;1690,15;1690,0;1676,0;1676,0;14,0;0,0;0,14;14,14;1676,14;1676,14;1690,14;1690,0" o:connectangles="0,0,0,0,0,0,0,0,0,0,0,0,0,0,0,0,0,0,0,0,0,0,0,0,0"/>
                </v:shape>
                <w10:anchorlock/>
              </v:group>
            </w:pict>
          </mc:Fallback>
        </mc:AlternateContent>
      </w:r>
    </w:p>
    <w:p w:rsidR="009D428F" w:rsidRDefault="00627061">
      <w:pPr>
        <w:pStyle w:val="a3"/>
        <w:spacing w:before="10"/>
        <w:ind w:left="0"/>
        <w:rPr>
          <w:sz w:val="17"/>
        </w:rPr>
      </w:pPr>
      <w:r>
        <w:rPr>
          <w:noProof/>
          <w:sz w:val="17"/>
        </w:rPr>
        <mc:AlternateContent>
          <mc:Choice Requires="wps">
            <w:drawing>
              <wp:anchor distT="0" distB="0" distL="0" distR="0" simplePos="0" relativeHeight="251722752" behindDoc="1" locked="0" layoutInCell="1" allowOverlap="1">
                <wp:simplePos x="0" y="0"/>
                <wp:positionH relativeFrom="page">
                  <wp:posOffset>1079500</wp:posOffset>
                </wp:positionH>
                <wp:positionV relativeFrom="paragraph">
                  <wp:posOffset>146050</wp:posOffset>
                </wp:positionV>
                <wp:extent cx="5867400" cy="1270"/>
                <wp:effectExtent l="0" t="0" r="0" b="0"/>
                <wp:wrapTopAndBottom/>
                <wp:docPr id="1982667943" name="docshape2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0DD07993" id="docshape224" o:spid="_x0000_s1026" style="position:absolute;margin-left:85pt;margin-top:11.5pt;width:462pt;height:.1pt;z-index:-2515937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" path="m,l9240,e" filled="f" strokeweight=".17183mm">
                <v:path arrowok="t" o:connecttype="custom" o:connectlocs="0,0;5867400,0" o:connectangles="0,0"/>
                <w10:wrap type="topAndBottom" anchorx="page"/>
              </v:shape>
            </w:pict>
          </mc:Fallback>
        </mc:AlternateContent>
      </w:r>
      <w:r>
        <w:rPr>
          <w:noProof/>
          <w:sz w:val="17"/>
        </w:rPr>
        <mc:AlternateContent>
          <mc:Choice Requires="wps">
            <w:drawing>
              <wp:anchor distT="0" distB="0" distL="0" distR="0" simplePos="0" relativeHeight="251723776" behindDoc="1" locked="0" layoutInCell="1" allowOverlap="1">
                <wp:simplePos x="0" y="0"/>
                <wp:positionH relativeFrom="page">
                  <wp:posOffset>1079500</wp:posOffset>
                </wp:positionH>
                <wp:positionV relativeFrom="paragraph">
                  <wp:posOffset>320040</wp:posOffset>
                </wp:positionV>
                <wp:extent cx="5867400" cy="1270"/>
                <wp:effectExtent l="0" t="0" r="0" b="0"/>
                <wp:wrapTopAndBottom/>
                <wp:docPr id="928051206" name="docshape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1EC6B039" id="docshape225" o:spid="_x0000_s1026" style="position:absolute;margin-left:85pt;margin-top:25.2pt;width:462pt;height:.1pt;z-index:-251592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" path="m,l9240,e" filled="f" strokeweight=".17183mm">
                <v:path arrowok="t" o:connecttype="custom" o:connectlocs="0,0;5867400,0" o:connectangles="0,0"/>
                <w10:wrap type="topAndBottom" anchorx="page"/>
              </v:shape>
            </w:pict>
          </mc:Fallback>
        </mc:AlternateContent>
      </w:r>
      <w:r>
        <w:rPr>
          <w:noProof/>
          <w:sz w:val="17"/>
        </w:rPr>
        <mc:AlternateContent>
          <mc:Choice Requires="wps">
            <w:drawing>
              <wp:anchor distT="0" distB="0" distL="0" distR="0" simplePos="0" relativeHeight="251724800" behindDoc="1" locked="0" layoutInCell="1" allowOverlap="1">
                <wp:simplePos x="0" y="0"/>
                <wp:positionH relativeFrom="page">
                  <wp:posOffset>1079500</wp:posOffset>
                </wp:positionH>
                <wp:positionV relativeFrom="paragraph">
                  <wp:posOffset>496570</wp:posOffset>
                </wp:positionV>
                <wp:extent cx="5867400" cy="1270"/>
                <wp:effectExtent l="0" t="0" r="0" b="0"/>
                <wp:wrapTopAndBottom/>
                <wp:docPr id="1932466111" name="docshape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14B27215" id="docshape226" o:spid="_x0000_s1026" style="position:absolute;margin-left:85pt;margin-top:39.1pt;width:462pt;height:.1pt;z-index:-2515916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" path="m,l9240,e" filled="f" strokeweight=".17183mm">
                <v:path arrowok="t" o:connecttype="custom" o:connectlocs="0,0;5867400,0" o:connectangles="0,0"/>
                <w10:wrap type="topAndBottom" anchorx="page"/>
              </v:shape>
            </w:pict>
          </mc:Fallback>
        </mc:AlternateContent>
      </w:r>
      <w:r>
        <w:rPr>
          <w:noProof/>
          <w:sz w:val="17"/>
        </w:rPr>
        <mc:AlternateContent>
          <mc:Choice Requires="wps">
            <w:drawing>
              <wp:anchor distT="0" distB="0" distL="0" distR="0" simplePos="0" relativeHeight="251725824" behindDoc="1" locked="0" layoutInCell="1" allowOverlap="1">
                <wp:simplePos x="0" y="0"/>
                <wp:positionH relativeFrom="page">
                  <wp:posOffset>1079500</wp:posOffset>
                </wp:positionH>
                <wp:positionV relativeFrom="paragraph">
                  <wp:posOffset>670560</wp:posOffset>
                </wp:positionV>
                <wp:extent cx="5869305" cy="1270"/>
                <wp:effectExtent l="0" t="0" r="0" b="0"/>
                <wp:wrapTopAndBottom/>
                <wp:docPr id="120413304" name="docshape2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3 1700"/>
                            <a:gd name="T3" fmla="*/ T2 w 9243"/>
                          </a:gdLst>
                          <a:ahLst/>
                          <a:cxnLst>
                            <a:cxn ang="0">
                              <a:pos x="T1" y="0"/>
                            </a:cxn>
                            <a:cxn ang="0">
                              <a:pos x="T3" y="0"/>
                            </a:cxn>
                          </a:cxnLst>
                          <a:rect l="0" t="0" r="r" b="b"/>
                          <a:pathLst>
                            <a:path w="9243">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68790A9F" id="docshape227" o:spid="_x0000_s1026" style="position:absolute;margin-left:85pt;margin-top:52.8pt;width:462.15pt;height:.1pt;z-index:-2515906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" path="m,l9243,e" filled="f" strokeweight=".17183mm">
                <v:path arrowok="t" o:connecttype="custom" o:connectlocs="0,0;5869305,0" o:connectangles="0,0"/>
                <w10:wrap type="topAndBottom" anchorx="page"/>
              </v:shape>
            </w:pict>
          </mc:Fallback>
        </mc:AlternateContent>
      </w:r>
    </w:p>
    <w:p w:rsidR="009D428F" w:rsidRDefault="009D428F">
      <w:pPr>
        <w:pStyle w:val="a3"/>
        <w:spacing w:before="14"/>
        <w:ind w:left="0"/>
        <w:rPr>
          <w:sz w:val="20"/>
        </w:rPr>
      </w:pPr>
    </w:p>
    <w:p w:rsidR="009D428F" w:rsidRDefault="009D428F">
      <w:pPr>
        <w:pStyle w:val="a3"/>
        <w:spacing w:before="19"/>
        <w:ind w:left="0"/>
        <w:rPr>
          <w:sz w:val="20"/>
        </w:rPr>
      </w:pPr>
    </w:p>
    <w:p w:rsidR="009D428F" w:rsidRDefault="009D428F">
      <w:pPr>
        <w:pStyle w:val="a3"/>
        <w:spacing w:before="14"/>
        <w:ind w:left="0"/>
        <w:rPr>
          <w:sz w:val="20"/>
        </w:rPr>
      </w:pPr>
    </w:p>
    <w:p w:rsidR="009D428F" w:rsidRDefault="00562F95">
      <w:pPr>
        <w:pStyle w:val="110"/>
        <w:numPr>
          <w:ilvl w:val="1"/>
          <w:numId w:val="71"/>
        </w:numPr>
        <w:tabs>
          <w:tab w:val="left" w:pos="1135"/>
        </w:tabs>
        <w:spacing w:before="247"/>
      </w:pPr>
      <w:bookmarkStart w:id="57" w:name="6.4._4_класс"/>
      <w:bookmarkStart w:id="58" w:name="_bookmark27"/>
      <w:bookmarkEnd w:id="57"/>
      <w:bookmarkEnd w:id="58"/>
      <w:r>
        <w:t>4</w:t>
      </w:r>
      <w:r>
        <w:rPr>
          <w:spacing w:val="2"/>
        </w:rPr>
        <w:t xml:space="preserve"> </w:t>
      </w:r>
      <w:r>
        <w:rPr>
          <w:spacing w:val="-2"/>
        </w:rPr>
        <w:t>класс</w:t>
      </w:r>
    </w:p>
    <w:p w:rsidR="009D428F" w:rsidRDefault="00562F95">
      <w:pPr>
        <w:spacing w:before="238"/>
        <w:ind w:left="360"/>
        <w:jc w:val="center"/>
        <w:rPr>
          <w:b/>
          <w:sz w:val="24"/>
        </w:rPr>
      </w:pPr>
      <w:bookmarkStart w:id="59" w:name="КОДИФИКАТОР_(3)"/>
      <w:bookmarkEnd w:id="59"/>
      <w:r>
        <w:rPr>
          <w:b/>
          <w:spacing w:val="-2"/>
          <w:sz w:val="24"/>
        </w:rPr>
        <w:t>КОДИФИКАТОР</w:t>
      </w:r>
    </w:p>
    <w:p w:rsidR="009D428F" w:rsidRDefault="00562F95">
      <w:pPr>
        <w:spacing w:before="5" w:line="237" w:lineRule="auto"/>
        <w:ind w:left="3613" w:hanging="2593"/>
        <w:rPr>
          <w:b/>
          <w:sz w:val="24"/>
        </w:rPr>
      </w:pPr>
      <w:bookmarkStart w:id="60" w:name="распределённых_по_классам_проверяемых_эл"/>
      <w:bookmarkEnd w:id="60"/>
      <w:r>
        <w:rPr>
          <w:b/>
          <w:sz w:val="24"/>
        </w:rPr>
        <w:t>распределённых</w:t>
      </w:r>
      <w:r>
        <w:rPr>
          <w:b/>
          <w:spacing w:val="-8"/>
          <w:sz w:val="24"/>
        </w:rPr>
        <w:t xml:space="preserve"> </w:t>
      </w:r>
      <w:r>
        <w:rPr>
          <w:b/>
          <w:sz w:val="24"/>
        </w:rPr>
        <w:t>по</w:t>
      </w:r>
      <w:r>
        <w:rPr>
          <w:b/>
          <w:spacing w:val="-4"/>
          <w:sz w:val="24"/>
        </w:rPr>
        <w:t xml:space="preserve"> </w:t>
      </w:r>
      <w:r>
        <w:rPr>
          <w:b/>
          <w:sz w:val="24"/>
        </w:rPr>
        <w:t>классам</w:t>
      </w:r>
      <w:r>
        <w:rPr>
          <w:b/>
          <w:spacing w:val="-5"/>
          <w:sz w:val="24"/>
        </w:rPr>
        <w:t xml:space="preserve"> </w:t>
      </w:r>
      <w:r>
        <w:rPr>
          <w:b/>
          <w:sz w:val="24"/>
        </w:rPr>
        <w:t>проверяемых</w:t>
      </w:r>
      <w:r>
        <w:rPr>
          <w:b/>
          <w:spacing w:val="-9"/>
          <w:sz w:val="24"/>
        </w:rPr>
        <w:t xml:space="preserve"> </w:t>
      </w:r>
      <w:r>
        <w:rPr>
          <w:b/>
          <w:sz w:val="24"/>
        </w:rPr>
        <w:t>элементов</w:t>
      </w:r>
      <w:r>
        <w:rPr>
          <w:b/>
          <w:spacing w:val="-4"/>
          <w:sz w:val="24"/>
        </w:rPr>
        <w:t xml:space="preserve"> </w:t>
      </w:r>
      <w:r>
        <w:rPr>
          <w:b/>
          <w:sz w:val="24"/>
        </w:rPr>
        <w:t>содержания</w:t>
      </w:r>
      <w:r>
        <w:rPr>
          <w:b/>
          <w:spacing w:val="-5"/>
          <w:sz w:val="24"/>
        </w:rPr>
        <w:t xml:space="preserve"> </w:t>
      </w:r>
      <w:r>
        <w:rPr>
          <w:b/>
          <w:sz w:val="24"/>
        </w:rPr>
        <w:t>по</w:t>
      </w:r>
      <w:r>
        <w:rPr>
          <w:b/>
          <w:spacing w:val="-4"/>
          <w:sz w:val="24"/>
        </w:rPr>
        <w:t xml:space="preserve"> </w:t>
      </w:r>
      <w:r>
        <w:rPr>
          <w:b/>
          <w:sz w:val="24"/>
        </w:rPr>
        <w:t>учебному предмету «Окружающий мир»</w:t>
      </w:r>
    </w:p>
    <w:p w:rsidR="009D428F" w:rsidRDefault="00562F95">
      <w:pPr>
        <w:pStyle w:val="a5"/>
        <w:numPr>
          <w:ilvl w:val="2"/>
          <w:numId w:val="89"/>
        </w:numPr>
        <w:tabs>
          <w:tab w:val="left" w:pos="5509"/>
        </w:tabs>
        <w:spacing w:before="3" w:line="240" w:lineRule="auto"/>
        <w:ind w:left="5509" w:hanging="336"/>
        <w:jc w:val="left"/>
        <w:rPr>
          <w:b/>
          <w:sz w:val="24"/>
        </w:rPr>
      </w:pPr>
      <w:bookmarkStart w:id="61" w:name="4_класс"/>
      <w:bookmarkEnd w:id="61"/>
      <w:r>
        <w:rPr>
          <w:b/>
          <w:spacing w:val="-2"/>
          <w:sz w:val="24"/>
        </w:rPr>
        <w:t>класс</w:t>
      </w:r>
    </w:p>
    <w:p w:rsidR="009D428F" w:rsidRDefault="009D428F">
      <w:pPr>
        <w:pStyle w:val="a3"/>
        <w:ind w:left="0"/>
        <w:rPr>
          <w:b/>
          <w:sz w:val="16"/>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127"/>
        <w:gridCol w:w="5954"/>
      </w:tblGrid>
      <w:tr w:rsidR="009D428F">
        <w:trPr>
          <w:trHeight w:val="551"/>
        </w:trPr>
        <w:tc>
          <w:tcPr>
            <w:tcW w:w="1277" w:type="dxa"/>
          </w:tcPr>
          <w:p w:rsidR="009D428F" w:rsidRDefault="00562F95">
            <w:pPr>
              <w:pStyle w:val="TableParagraph"/>
              <w:spacing w:line="268" w:lineRule="exact"/>
              <w:ind w:left="110"/>
              <w:rPr>
                <w:sz w:val="24"/>
              </w:rPr>
            </w:pPr>
            <w:r>
              <w:rPr>
                <w:spacing w:val="-5"/>
                <w:sz w:val="24"/>
              </w:rPr>
              <w:t>Код</w:t>
            </w:r>
          </w:p>
          <w:p w:rsidR="009D428F" w:rsidRDefault="00562F95">
            <w:pPr>
              <w:pStyle w:val="TableParagraph"/>
              <w:spacing w:before="2" w:line="261" w:lineRule="exact"/>
              <w:ind w:left="110"/>
              <w:rPr>
                <w:sz w:val="24"/>
              </w:rPr>
            </w:pPr>
            <w:r>
              <w:rPr>
                <w:spacing w:val="-2"/>
                <w:sz w:val="24"/>
              </w:rPr>
              <w:t>раздела</w:t>
            </w:r>
          </w:p>
        </w:tc>
        <w:tc>
          <w:tcPr>
            <w:tcW w:w="2127" w:type="dxa"/>
          </w:tcPr>
          <w:p w:rsidR="009D428F" w:rsidRDefault="00562F95">
            <w:pPr>
              <w:pStyle w:val="TableParagraph"/>
              <w:spacing w:line="268" w:lineRule="exact"/>
              <w:ind w:left="110"/>
              <w:rPr>
                <w:sz w:val="24"/>
              </w:rPr>
            </w:pPr>
            <w:r>
              <w:rPr>
                <w:sz w:val="24"/>
              </w:rPr>
              <w:t>Код</w:t>
            </w:r>
            <w:r>
              <w:rPr>
                <w:spacing w:val="2"/>
                <w:sz w:val="24"/>
              </w:rPr>
              <w:t xml:space="preserve"> </w:t>
            </w:r>
            <w:r>
              <w:rPr>
                <w:spacing w:val="-2"/>
                <w:sz w:val="24"/>
              </w:rPr>
              <w:t>проверяемого</w:t>
            </w:r>
          </w:p>
          <w:p w:rsidR="009D428F" w:rsidRDefault="00562F95">
            <w:pPr>
              <w:pStyle w:val="TableParagraph"/>
              <w:spacing w:before="2" w:line="261" w:lineRule="exact"/>
              <w:ind w:left="110"/>
              <w:rPr>
                <w:sz w:val="24"/>
              </w:rPr>
            </w:pPr>
            <w:r>
              <w:rPr>
                <w:sz w:val="24"/>
              </w:rPr>
              <w:t>элемента</w:t>
            </w:r>
            <w:r>
              <w:rPr>
                <w:spacing w:val="-3"/>
                <w:sz w:val="24"/>
              </w:rPr>
              <w:t xml:space="preserve"> </w:t>
            </w:r>
            <w:r>
              <w:rPr>
                <w:spacing w:val="-2"/>
                <w:sz w:val="24"/>
              </w:rPr>
              <w:t>(КПЭ)</w:t>
            </w:r>
          </w:p>
        </w:tc>
        <w:tc>
          <w:tcPr>
            <w:tcW w:w="5954" w:type="dxa"/>
          </w:tcPr>
          <w:p w:rsidR="009D428F" w:rsidRDefault="00562F95">
            <w:pPr>
              <w:pStyle w:val="TableParagraph"/>
              <w:spacing w:line="268" w:lineRule="exact"/>
              <w:ind w:left="110"/>
              <w:rPr>
                <w:sz w:val="24"/>
              </w:rPr>
            </w:pPr>
            <w:r>
              <w:rPr>
                <w:sz w:val="24"/>
              </w:rPr>
              <w:t>Проверяемые</w:t>
            </w:r>
            <w:r>
              <w:rPr>
                <w:spacing w:val="-2"/>
                <w:sz w:val="24"/>
              </w:rPr>
              <w:t xml:space="preserve"> </w:t>
            </w:r>
            <w:r>
              <w:rPr>
                <w:sz w:val="24"/>
              </w:rPr>
              <w:t>элементы</w:t>
            </w:r>
            <w:r>
              <w:rPr>
                <w:spacing w:val="-1"/>
                <w:sz w:val="24"/>
              </w:rPr>
              <w:t xml:space="preserve"> </w:t>
            </w:r>
            <w:r>
              <w:rPr>
                <w:spacing w:val="-2"/>
                <w:sz w:val="24"/>
              </w:rPr>
              <w:t>содержания</w:t>
            </w:r>
          </w:p>
        </w:tc>
      </w:tr>
      <w:tr w:rsidR="009D428F">
        <w:trPr>
          <w:trHeight w:val="278"/>
        </w:trPr>
        <w:tc>
          <w:tcPr>
            <w:tcW w:w="1277" w:type="dxa"/>
            <w:vMerge w:val="restart"/>
          </w:tcPr>
          <w:p w:rsidR="009D428F" w:rsidRDefault="00562F95">
            <w:pPr>
              <w:pStyle w:val="TableParagraph"/>
              <w:spacing w:line="273" w:lineRule="exact"/>
              <w:ind w:left="110"/>
              <w:rPr>
                <w:sz w:val="24"/>
              </w:rPr>
            </w:pPr>
            <w:r>
              <w:rPr>
                <w:spacing w:val="-10"/>
                <w:sz w:val="24"/>
              </w:rPr>
              <w:t>1</w:t>
            </w:r>
          </w:p>
        </w:tc>
        <w:tc>
          <w:tcPr>
            <w:tcW w:w="8081" w:type="dxa"/>
            <w:gridSpan w:val="2"/>
          </w:tcPr>
          <w:p w:rsidR="009D428F" w:rsidRDefault="00562F95">
            <w:pPr>
              <w:pStyle w:val="TableParagraph"/>
              <w:spacing w:line="258" w:lineRule="exact"/>
              <w:ind w:left="110"/>
              <w:rPr>
                <w:sz w:val="24"/>
              </w:rPr>
            </w:pPr>
            <w:r>
              <w:rPr>
                <w:sz w:val="24"/>
              </w:rPr>
              <w:t>Человек</w:t>
            </w:r>
            <w:r>
              <w:rPr>
                <w:spacing w:val="-1"/>
                <w:sz w:val="24"/>
              </w:rPr>
              <w:t xml:space="preserve"> </w:t>
            </w:r>
            <w:r>
              <w:rPr>
                <w:sz w:val="24"/>
              </w:rPr>
              <w:t>и</w:t>
            </w:r>
            <w:r>
              <w:rPr>
                <w:spacing w:val="-7"/>
                <w:sz w:val="24"/>
              </w:rPr>
              <w:t xml:space="preserve"> </w:t>
            </w:r>
            <w:r>
              <w:rPr>
                <w:spacing w:val="-2"/>
                <w:sz w:val="24"/>
              </w:rPr>
              <w:t>общество</w:t>
            </w:r>
          </w:p>
        </w:tc>
      </w:tr>
      <w:tr w:rsidR="009D428F">
        <w:trPr>
          <w:trHeight w:val="1382"/>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1.1</w:t>
            </w:r>
          </w:p>
        </w:tc>
        <w:tc>
          <w:tcPr>
            <w:tcW w:w="5954" w:type="dxa"/>
          </w:tcPr>
          <w:p w:rsidR="009D428F" w:rsidRDefault="00562F95">
            <w:pPr>
              <w:pStyle w:val="TableParagraph"/>
              <w:ind w:left="168" w:right="148"/>
              <w:jc w:val="both"/>
              <w:rPr>
                <w:sz w:val="24"/>
              </w:rPr>
            </w:pPr>
            <w:r>
              <w:rPr>
                <w:sz w:val="24"/>
              </w:rPr>
              <w:t>Проявлять уважение к семейным ценностям и традициям, традициям своего народа и других народов,</w:t>
            </w:r>
            <w:r>
              <w:rPr>
                <w:spacing w:val="66"/>
                <w:sz w:val="24"/>
              </w:rPr>
              <w:t xml:space="preserve">   </w:t>
            </w:r>
            <w:r>
              <w:rPr>
                <w:sz w:val="24"/>
              </w:rPr>
              <w:t>государственным</w:t>
            </w:r>
            <w:r>
              <w:rPr>
                <w:spacing w:val="66"/>
                <w:sz w:val="24"/>
              </w:rPr>
              <w:t xml:space="preserve">   </w:t>
            </w:r>
            <w:r>
              <w:rPr>
                <w:sz w:val="24"/>
              </w:rPr>
              <w:t>символам</w:t>
            </w:r>
            <w:r>
              <w:rPr>
                <w:spacing w:val="65"/>
                <w:sz w:val="24"/>
              </w:rPr>
              <w:t xml:space="preserve">   </w:t>
            </w:r>
            <w:r>
              <w:rPr>
                <w:spacing w:val="-2"/>
                <w:sz w:val="24"/>
              </w:rPr>
              <w:t>России;</w:t>
            </w:r>
          </w:p>
          <w:p w:rsidR="009D428F" w:rsidRDefault="00562F95">
            <w:pPr>
              <w:pStyle w:val="TableParagraph"/>
              <w:spacing w:line="274" w:lineRule="exact"/>
              <w:ind w:left="168" w:right="153"/>
              <w:jc w:val="both"/>
              <w:rPr>
                <w:sz w:val="24"/>
              </w:rPr>
            </w:pPr>
            <w:r>
              <w:rPr>
                <w:sz w:val="24"/>
              </w:rPr>
              <w:t xml:space="preserve">соблюдать правила нравственного поведения в </w:t>
            </w:r>
            <w:r>
              <w:rPr>
                <w:spacing w:val="-2"/>
                <w:sz w:val="24"/>
              </w:rPr>
              <w:t>социуме</w:t>
            </w:r>
          </w:p>
        </w:tc>
      </w:tr>
      <w:tr w:rsidR="009D428F">
        <w:trPr>
          <w:trHeight w:val="825"/>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1.2</w:t>
            </w:r>
          </w:p>
        </w:tc>
        <w:tc>
          <w:tcPr>
            <w:tcW w:w="5954" w:type="dxa"/>
          </w:tcPr>
          <w:p w:rsidR="009D428F" w:rsidRDefault="00562F95">
            <w:pPr>
              <w:pStyle w:val="TableParagraph"/>
              <w:spacing w:line="237" w:lineRule="auto"/>
              <w:ind w:left="168"/>
              <w:rPr>
                <w:sz w:val="24"/>
              </w:rPr>
            </w:pPr>
            <w:r>
              <w:rPr>
                <w:sz w:val="24"/>
              </w:rPr>
              <w:t>Показывать на физической карте изученные крупные географические</w:t>
            </w:r>
            <w:r>
              <w:rPr>
                <w:spacing w:val="-5"/>
                <w:sz w:val="24"/>
              </w:rPr>
              <w:t xml:space="preserve"> </w:t>
            </w:r>
            <w:r>
              <w:rPr>
                <w:sz w:val="24"/>
              </w:rPr>
              <w:t>объекты России</w:t>
            </w:r>
            <w:r>
              <w:rPr>
                <w:spacing w:val="-5"/>
                <w:sz w:val="24"/>
              </w:rPr>
              <w:t xml:space="preserve"> </w:t>
            </w:r>
            <w:r>
              <w:rPr>
                <w:sz w:val="24"/>
              </w:rPr>
              <w:t>(горы, равнины,</w:t>
            </w:r>
            <w:r>
              <w:rPr>
                <w:spacing w:val="1"/>
                <w:sz w:val="24"/>
              </w:rPr>
              <w:t xml:space="preserve"> </w:t>
            </w:r>
            <w:r>
              <w:rPr>
                <w:spacing w:val="-2"/>
                <w:sz w:val="24"/>
              </w:rPr>
              <w:t>реки,</w:t>
            </w:r>
          </w:p>
          <w:p w:rsidR="009D428F" w:rsidRDefault="00562F95">
            <w:pPr>
              <w:pStyle w:val="TableParagraph"/>
              <w:spacing w:line="261" w:lineRule="exact"/>
              <w:ind w:left="168"/>
              <w:rPr>
                <w:sz w:val="24"/>
              </w:rPr>
            </w:pPr>
            <w:r>
              <w:rPr>
                <w:sz w:val="24"/>
              </w:rPr>
              <w:t>озёра,</w:t>
            </w:r>
            <w:r>
              <w:rPr>
                <w:spacing w:val="-5"/>
                <w:sz w:val="24"/>
              </w:rPr>
              <w:t xml:space="preserve"> </w:t>
            </w:r>
            <w:r>
              <w:rPr>
                <w:sz w:val="24"/>
              </w:rPr>
              <w:t>моря,</w:t>
            </w:r>
            <w:r>
              <w:rPr>
                <w:spacing w:val="-5"/>
                <w:sz w:val="24"/>
              </w:rPr>
              <w:t xml:space="preserve"> </w:t>
            </w:r>
            <w:r>
              <w:rPr>
                <w:sz w:val="24"/>
              </w:rPr>
              <w:t>омывающие</w:t>
            </w:r>
            <w:r>
              <w:rPr>
                <w:spacing w:val="-3"/>
                <w:sz w:val="24"/>
              </w:rPr>
              <w:t xml:space="preserve"> </w:t>
            </w:r>
            <w:r>
              <w:rPr>
                <w:sz w:val="24"/>
              </w:rPr>
              <w:t>территорию</w:t>
            </w:r>
            <w:r>
              <w:rPr>
                <w:spacing w:val="-4"/>
                <w:sz w:val="24"/>
              </w:rPr>
              <w:t xml:space="preserve"> </w:t>
            </w:r>
            <w:r>
              <w:rPr>
                <w:spacing w:val="-2"/>
                <w:sz w:val="24"/>
              </w:rPr>
              <w:t>России)</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1.3</w:t>
            </w:r>
          </w:p>
        </w:tc>
        <w:tc>
          <w:tcPr>
            <w:tcW w:w="5954" w:type="dxa"/>
          </w:tcPr>
          <w:p w:rsidR="009D428F" w:rsidRDefault="00562F95">
            <w:pPr>
              <w:pStyle w:val="TableParagraph"/>
              <w:spacing w:line="268" w:lineRule="exact"/>
              <w:ind w:left="168"/>
              <w:rPr>
                <w:sz w:val="24"/>
              </w:rPr>
            </w:pPr>
            <w:r>
              <w:rPr>
                <w:sz w:val="24"/>
              </w:rPr>
              <w:t>Показывать</w:t>
            </w:r>
            <w:r>
              <w:rPr>
                <w:spacing w:val="43"/>
                <w:sz w:val="24"/>
              </w:rPr>
              <w:t xml:space="preserve"> </w:t>
            </w:r>
            <w:r>
              <w:rPr>
                <w:sz w:val="24"/>
              </w:rPr>
              <w:t>на</w:t>
            </w:r>
            <w:r>
              <w:rPr>
                <w:spacing w:val="45"/>
                <w:sz w:val="24"/>
              </w:rPr>
              <w:t xml:space="preserve"> </w:t>
            </w:r>
            <w:r>
              <w:rPr>
                <w:sz w:val="24"/>
              </w:rPr>
              <w:t>исторической</w:t>
            </w:r>
            <w:r>
              <w:rPr>
                <w:spacing w:val="44"/>
                <w:sz w:val="24"/>
              </w:rPr>
              <w:t xml:space="preserve"> </w:t>
            </w:r>
            <w:r>
              <w:rPr>
                <w:sz w:val="24"/>
              </w:rPr>
              <w:t>карте</w:t>
            </w:r>
            <w:r>
              <w:rPr>
                <w:spacing w:val="45"/>
                <w:sz w:val="24"/>
              </w:rPr>
              <w:t xml:space="preserve"> </w:t>
            </w:r>
            <w:r>
              <w:rPr>
                <w:sz w:val="24"/>
              </w:rPr>
              <w:t>места</w:t>
            </w:r>
            <w:r>
              <w:rPr>
                <w:spacing w:val="43"/>
                <w:sz w:val="24"/>
              </w:rPr>
              <w:t xml:space="preserve"> </w:t>
            </w:r>
            <w:r>
              <w:rPr>
                <w:spacing w:val="-2"/>
                <w:sz w:val="24"/>
              </w:rPr>
              <w:t>изученных</w:t>
            </w:r>
          </w:p>
          <w:p w:rsidR="009D428F" w:rsidRDefault="00562F95">
            <w:pPr>
              <w:pStyle w:val="TableParagraph"/>
              <w:spacing w:before="2" w:line="261" w:lineRule="exact"/>
              <w:ind w:left="168"/>
              <w:rPr>
                <w:sz w:val="24"/>
              </w:rPr>
            </w:pPr>
            <w:r>
              <w:rPr>
                <w:sz w:val="24"/>
              </w:rPr>
              <w:t>исторических</w:t>
            </w:r>
            <w:r>
              <w:rPr>
                <w:spacing w:val="-5"/>
                <w:sz w:val="24"/>
              </w:rPr>
              <w:t xml:space="preserve"> </w:t>
            </w:r>
            <w:r>
              <w:rPr>
                <w:spacing w:val="-2"/>
                <w:sz w:val="24"/>
              </w:rPr>
              <w:t>событий</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1.4</w:t>
            </w:r>
          </w:p>
        </w:tc>
        <w:tc>
          <w:tcPr>
            <w:tcW w:w="5954" w:type="dxa"/>
          </w:tcPr>
          <w:p w:rsidR="009D428F" w:rsidRDefault="00562F95">
            <w:pPr>
              <w:pStyle w:val="TableParagraph"/>
              <w:tabs>
                <w:tab w:val="left" w:pos="1381"/>
                <w:tab w:val="left" w:pos="2202"/>
                <w:tab w:val="left" w:pos="3534"/>
                <w:tab w:val="left" w:pos="4642"/>
                <w:tab w:val="left" w:pos="5102"/>
              </w:tabs>
              <w:spacing w:line="268" w:lineRule="exact"/>
              <w:ind w:left="168"/>
              <w:rPr>
                <w:sz w:val="24"/>
              </w:rPr>
            </w:pPr>
            <w:r>
              <w:rPr>
                <w:spacing w:val="-2"/>
                <w:sz w:val="24"/>
              </w:rPr>
              <w:t>Находить</w:t>
            </w:r>
            <w:r>
              <w:rPr>
                <w:sz w:val="24"/>
              </w:rPr>
              <w:tab/>
            </w:r>
            <w:r>
              <w:rPr>
                <w:spacing w:val="-2"/>
                <w:sz w:val="24"/>
              </w:rPr>
              <w:t>место</w:t>
            </w:r>
            <w:r>
              <w:rPr>
                <w:sz w:val="24"/>
              </w:rPr>
              <w:tab/>
            </w:r>
            <w:r>
              <w:rPr>
                <w:spacing w:val="-2"/>
                <w:sz w:val="24"/>
              </w:rPr>
              <w:t>изученных</w:t>
            </w:r>
            <w:r>
              <w:rPr>
                <w:sz w:val="24"/>
              </w:rPr>
              <w:tab/>
            </w:r>
            <w:r>
              <w:rPr>
                <w:spacing w:val="-2"/>
                <w:sz w:val="24"/>
              </w:rPr>
              <w:t>событий</w:t>
            </w:r>
            <w:r>
              <w:rPr>
                <w:sz w:val="24"/>
              </w:rPr>
              <w:tab/>
            </w:r>
            <w:r>
              <w:rPr>
                <w:spacing w:val="-5"/>
                <w:sz w:val="24"/>
              </w:rPr>
              <w:t>на</w:t>
            </w:r>
            <w:r>
              <w:rPr>
                <w:sz w:val="24"/>
              </w:rPr>
              <w:tab/>
            </w:r>
            <w:r>
              <w:rPr>
                <w:spacing w:val="-2"/>
                <w:sz w:val="24"/>
              </w:rPr>
              <w:t>«ленте</w:t>
            </w:r>
          </w:p>
          <w:p w:rsidR="009D428F" w:rsidRDefault="00562F95">
            <w:pPr>
              <w:pStyle w:val="TableParagraph"/>
              <w:spacing w:before="2" w:line="261" w:lineRule="exact"/>
              <w:ind w:left="168"/>
              <w:rPr>
                <w:sz w:val="24"/>
              </w:rPr>
            </w:pPr>
            <w:r>
              <w:rPr>
                <w:spacing w:val="-2"/>
                <w:sz w:val="24"/>
              </w:rPr>
              <w:t>времени»</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1.5</w:t>
            </w:r>
          </w:p>
        </w:tc>
        <w:tc>
          <w:tcPr>
            <w:tcW w:w="5954" w:type="dxa"/>
          </w:tcPr>
          <w:p w:rsidR="009D428F" w:rsidRDefault="00562F95">
            <w:pPr>
              <w:pStyle w:val="TableParagraph"/>
              <w:spacing w:line="268" w:lineRule="exact"/>
              <w:ind w:left="168"/>
              <w:rPr>
                <w:sz w:val="24"/>
              </w:rPr>
            </w:pPr>
            <w:r>
              <w:rPr>
                <w:sz w:val="24"/>
              </w:rPr>
              <w:t>Знать</w:t>
            </w:r>
            <w:r>
              <w:rPr>
                <w:spacing w:val="25"/>
                <w:sz w:val="24"/>
              </w:rPr>
              <w:t xml:space="preserve">  </w:t>
            </w:r>
            <w:r>
              <w:rPr>
                <w:sz w:val="24"/>
              </w:rPr>
              <w:t>основные</w:t>
            </w:r>
            <w:r>
              <w:rPr>
                <w:spacing w:val="28"/>
                <w:sz w:val="24"/>
              </w:rPr>
              <w:t xml:space="preserve">  </w:t>
            </w:r>
            <w:r>
              <w:rPr>
                <w:sz w:val="24"/>
              </w:rPr>
              <w:t>права</w:t>
            </w:r>
            <w:r>
              <w:rPr>
                <w:spacing w:val="27"/>
                <w:sz w:val="24"/>
              </w:rPr>
              <w:t xml:space="preserve">  </w:t>
            </w:r>
            <w:r>
              <w:rPr>
                <w:sz w:val="24"/>
              </w:rPr>
              <w:t>и</w:t>
            </w:r>
            <w:r>
              <w:rPr>
                <w:spacing w:val="26"/>
                <w:sz w:val="24"/>
              </w:rPr>
              <w:t xml:space="preserve">  </w:t>
            </w:r>
            <w:r>
              <w:rPr>
                <w:sz w:val="24"/>
              </w:rPr>
              <w:t>обязанности</w:t>
            </w:r>
            <w:r>
              <w:rPr>
                <w:spacing w:val="28"/>
                <w:sz w:val="24"/>
              </w:rPr>
              <w:t xml:space="preserve">  </w:t>
            </w:r>
            <w:r>
              <w:rPr>
                <w:spacing w:val="-2"/>
                <w:sz w:val="24"/>
              </w:rPr>
              <w:t>гражданина</w:t>
            </w:r>
          </w:p>
          <w:p w:rsidR="009D428F" w:rsidRDefault="00562F95">
            <w:pPr>
              <w:pStyle w:val="TableParagraph"/>
              <w:spacing w:before="2" w:line="261" w:lineRule="exact"/>
              <w:ind w:left="168"/>
              <w:rPr>
                <w:sz w:val="24"/>
              </w:rPr>
            </w:pPr>
            <w:r>
              <w:rPr>
                <w:sz w:val="24"/>
              </w:rPr>
              <w:t>Российской</w:t>
            </w:r>
            <w:r>
              <w:rPr>
                <w:spacing w:val="-4"/>
                <w:sz w:val="24"/>
              </w:rPr>
              <w:t xml:space="preserve"> </w:t>
            </w:r>
            <w:r>
              <w:rPr>
                <w:spacing w:val="-2"/>
                <w:sz w:val="24"/>
              </w:rPr>
              <w:t>Федерации</w:t>
            </w:r>
          </w:p>
        </w:tc>
      </w:tr>
      <w:tr w:rsidR="009D428F">
        <w:trPr>
          <w:trHeight w:val="830"/>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1.6</w:t>
            </w:r>
          </w:p>
        </w:tc>
        <w:tc>
          <w:tcPr>
            <w:tcW w:w="5954" w:type="dxa"/>
          </w:tcPr>
          <w:p w:rsidR="009D428F" w:rsidRDefault="00562F95">
            <w:pPr>
              <w:pStyle w:val="TableParagraph"/>
              <w:tabs>
                <w:tab w:val="left" w:pos="1612"/>
                <w:tab w:val="left" w:pos="2940"/>
                <w:tab w:val="left" w:pos="4571"/>
                <w:tab w:val="left" w:pos="5659"/>
              </w:tabs>
              <w:spacing w:line="268" w:lineRule="exact"/>
              <w:ind w:left="168"/>
              <w:rPr>
                <w:sz w:val="24"/>
              </w:rPr>
            </w:pPr>
            <w:r>
              <w:rPr>
                <w:spacing w:val="-2"/>
                <w:sz w:val="24"/>
              </w:rPr>
              <w:t>Соотносить</w:t>
            </w:r>
            <w:r>
              <w:rPr>
                <w:sz w:val="24"/>
              </w:rPr>
              <w:tab/>
            </w:r>
            <w:r>
              <w:rPr>
                <w:spacing w:val="-2"/>
                <w:sz w:val="24"/>
              </w:rPr>
              <w:t>изученные</w:t>
            </w:r>
            <w:r>
              <w:rPr>
                <w:sz w:val="24"/>
              </w:rPr>
              <w:tab/>
            </w:r>
            <w:r>
              <w:rPr>
                <w:spacing w:val="-2"/>
                <w:sz w:val="24"/>
              </w:rPr>
              <w:t>исторические</w:t>
            </w:r>
            <w:r>
              <w:rPr>
                <w:sz w:val="24"/>
              </w:rPr>
              <w:tab/>
            </w:r>
            <w:r>
              <w:rPr>
                <w:spacing w:val="-2"/>
                <w:sz w:val="24"/>
              </w:rPr>
              <w:t>события</w:t>
            </w:r>
            <w:r>
              <w:rPr>
                <w:sz w:val="24"/>
              </w:rPr>
              <w:tab/>
            </w:r>
            <w:r>
              <w:rPr>
                <w:spacing w:val="-10"/>
                <w:sz w:val="24"/>
              </w:rPr>
              <w:t>и</w:t>
            </w:r>
          </w:p>
          <w:p w:rsidR="009D428F" w:rsidRDefault="00562F95">
            <w:pPr>
              <w:pStyle w:val="TableParagraph"/>
              <w:spacing w:line="274" w:lineRule="exact"/>
              <w:ind w:left="168"/>
              <w:rPr>
                <w:sz w:val="24"/>
              </w:rPr>
            </w:pPr>
            <w:r>
              <w:rPr>
                <w:sz w:val="24"/>
              </w:rPr>
              <w:t>исторических деятелей с веками</w:t>
            </w:r>
            <w:r>
              <w:rPr>
                <w:spacing w:val="-3"/>
                <w:sz w:val="24"/>
              </w:rPr>
              <w:t xml:space="preserve"> </w:t>
            </w:r>
            <w:r>
              <w:rPr>
                <w:sz w:val="24"/>
              </w:rPr>
              <w:t>и периодами</w:t>
            </w:r>
            <w:r>
              <w:rPr>
                <w:spacing w:val="-3"/>
                <w:sz w:val="24"/>
              </w:rPr>
              <w:t xml:space="preserve"> </w:t>
            </w:r>
            <w:r>
              <w:rPr>
                <w:sz w:val="24"/>
              </w:rPr>
              <w:t xml:space="preserve">истории </w:t>
            </w:r>
            <w:r>
              <w:rPr>
                <w:spacing w:val="-2"/>
                <w:sz w:val="24"/>
              </w:rPr>
              <w:t>России</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1.7</w:t>
            </w:r>
          </w:p>
        </w:tc>
        <w:tc>
          <w:tcPr>
            <w:tcW w:w="5954" w:type="dxa"/>
          </w:tcPr>
          <w:p w:rsidR="009D428F" w:rsidRDefault="00562F95">
            <w:pPr>
              <w:pStyle w:val="TableParagraph"/>
              <w:spacing w:line="268" w:lineRule="exact"/>
              <w:ind w:left="168"/>
              <w:rPr>
                <w:sz w:val="24"/>
              </w:rPr>
            </w:pPr>
            <w:r>
              <w:rPr>
                <w:sz w:val="24"/>
              </w:rPr>
              <w:t>Рассказывать</w:t>
            </w:r>
            <w:r>
              <w:rPr>
                <w:spacing w:val="33"/>
                <w:sz w:val="24"/>
              </w:rPr>
              <w:t xml:space="preserve"> </w:t>
            </w:r>
            <w:r>
              <w:rPr>
                <w:sz w:val="24"/>
              </w:rPr>
              <w:t>о</w:t>
            </w:r>
            <w:r>
              <w:rPr>
                <w:spacing w:val="43"/>
                <w:sz w:val="24"/>
              </w:rPr>
              <w:t xml:space="preserve"> </w:t>
            </w:r>
            <w:r>
              <w:rPr>
                <w:sz w:val="24"/>
              </w:rPr>
              <w:t>государственных</w:t>
            </w:r>
            <w:r>
              <w:rPr>
                <w:spacing w:val="35"/>
                <w:sz w:val="24"/>
              </w:rPr>
              <w:t xml:space="preserve"> </w:t>
            </w:r>
            <w:r>
              <w:rPr>
                <w:sz w:val="24"/>
              </w:rPr>
              <w:t>праздниках</w:t>
            </w:r>
            <w:r>
              <w:rPr>
                <w:spacing w:val="40"/>
                <w:sz w:val="24"/>
              </w:rPr>
              <w:t xml:space="preserve"> </w:t>
            </w:r>
            <w:r>
              <w:rPr>
                <w:spacing w:val="-2"/>
                <w:sz w:val="24"/>
              </w:rPr>
              <w:t>России,</w:t>
            </w:r>
          </w:p>
          <w:p w:rsidR="009D428F" w:rsidRDefault="00562F95">
            <w:pPr>
              <w:pStyle w:val="TableParagraph"/>
              <w:spacing w:before="2" w:line="261" w:lineRule="exact"/>
              <w:ind w:left="168"/>
              <w:rPr>
                <w:sz w:val="24"/>
              </w:rPr>
            </w:pPr>
            <w:r>
              <w:rPr>
                <w:sz w:val="24"/>
              </w:rPr>
              <w:t>наиболее</w:t>
            </w:r>
            <w:r>
              <w:rPr>
                <w:spacing w:val="5"/>
                <w:sz w:val="24"/>
              </w:rPr>
              <w:t xml:space="preserve"> </w:t>
            </w:r>
            <w:r>
              <w:rPr>
                <w:sz w:val="24"/>
              </w:rPr>
              <w:t>важных</w:t>
            </w:r>
            <w:r>
              <w:rPr>
                <w:spacing w:val="4"/>
                <w:sz w:val="24"/>
              </w:rPr>
              <w:t xml:space="preserve"> </w:t>
            </w:r>
            <w:r>
              <w:rPr>
                <w:sz w:val="24"/>
              </w:rPr>
              <w:t>событиях</w:t>
            </w:r>
            <w:r>
              <w:rPr>
                <w:spacing w:val="4"/>
                <w:sz w:val="24"/>
              </w:rPr>
              <w:t xml:space="preserve"> </w:t>
            </w:r>
            <w:r>
              <w:rPr>
                <w:sz w:val="24"/>
              </w:rPr>
              <w:t>истории</w:t>
            </w:r>
            <w:r>
              <w:rPr>
                <w:spacing w:val="16"/>
                <w:sz w:val="24"/>
              </w:rPr>
              <w:t xml:space="preserve"> </w:t>
            </w:r>
            <w:r>
              <w:rPr>
                <w:sz w:val="24"/>
              </w:rPr>
              <w:t>России,</w:t>
            </w:r>
            <w:r>
              <w:rPr>
                <w:spacing w:val="11"/>
                <w:sz w:val="24"/>
              </w:rPr>
              <w:t xml:space="preserve"> </w:t>
            </w:r>
            <w:r>
              <w:rPr>
                <w:spacing w:val="-2"/>
                <w:sz w:val="24"/>
              </w:rPr>
              <w:t>наиболее</w:t>
            </w:r>
          </w:p>
        </w:tc>
      </w:tr>
    </w:tbl>
    <w:p w:rsidR="009D428F" w:rsidRDefault="009D428F">
      <w:pPr>
        <w:pStyle w:val="TableParagraph"/>
        <w:spacing w:line="261"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127"/>
        <w:gridCol w:w="5954"/>
      </w:tblGrid>
      <w:tr w:rsidR="009D428F">
        <w:trPr>
          <w:trHeight w:val="830"/>
        </w:trPr>
        <w:tc>
          <w:tcPr>
            <w:tcW w:w="1277" w:type="dxa"/>
            <w:vMerge w:val="restart"/>
          </w:tcPr>
          <w:p w:rsidR="009D428F" w:rsidRDefault="009D428F">
            <w:pPr>
              <w:pStyle w:val="TableParagraph"/>
              <w:rPr>
                <w:sz w:val="24"/>
              </w:rPr>
            </w:pPr>
          </w:p>
        </w:tc>
        <w:tc>
          <w:tcPr>
            <w:tcW w:w="2127" w:type="dxa"/>
          </w:tcPr>
          <w:p w:rsidR="009D428F" w:rsidRDefault="009D428F">
            <w:pPr>
              <w:pStyle w:val="TableParagraph"/>
              <w:rPr>
                <w:sz w:val="24"/>
              </w:rPr>
            </w:pPr>
          </w:p>
        </w:tc>
        <w:tc>
          <w:tcPr>
            <w:tcW w:w="5954" w:type="dxa"/>
          </w:tcPr>
          <w:p w:rsidR="009D428F" w:rsidRDefault="00562F95">
            <w:pPr>
              <w:pStyle w:val="TableParagraph"/>
              <w:spacing w:line="237" w:lineRule="auto"/>
              <w:ind w:left="168"/>
              <w:rPr>
                <w:sz w:val="24"/>
              </w:rPr>
            </w:pPr>
            <w:r>
              <w:rPr>
                <w:sz w:val="24"/>
              </w:rPr>
              <w:t>известных российских исторических деятелях разных периодов,</w:t>
            </w:r>
            <w:r>
              <w:rPr>
                <w:spacing w:val="14"/>
                <w:sz w:val="24"/>
              </w:rPr>
              <w:t xml:space="preserve"> </w:t>
            </w:r>
            <w:r>
              <w:rPr>
                <w:sz w:val="24"/>
              </w:rPr>
              <w:t>достопримечательностях</w:t>
            </w:r>
            <w:r>
              <w:rPr>
                <w:spacing w:val="12"/>
                <w:sz w:val="24"/>
              </w:rPr>
              <w:t xml:space="preserve"> </w:t>
            </w:r>
            <w:r>
              <w:rPr>
                <w:sz w:val="24"/>
              </w:rPr>
              <w:t>столицы</w:t>
            </w:r>
            <w:r>
              <w:rPr>
                <w:spacing w:val="12"/>
                <w:sz w:val="24"/>
              </w:rPr>
              <w:t xml:space="preserve"> </w:t>
            </w:r>
            <w:r>
              <w:rPr>
                <w:sz w:val="24"/>
              </w:rPr>
              <w:t>России</w:t>
            </w:r>
            <w:r>
              <w:rPr>
                <w:spacing w:val="12"/>
                <w:sz w:val="24"/>
              </w:rPr>
              <w:t xml:space="preserve"> </w:t>
            </w:r>
            <w:r>
              <w:rPr>
                <w:spacing w:val="-10"/>
                <w:sz w:val="24"/>
              </w:rPr>
              <w:t>и</w:t>
            </w:r>
          </w:p>
          <w:p w:rsidR="009D428F" w:rsidRDefault="00562F95">
            <w:pPr>
              <w:pStyle w:val="TableParagraph"/>
              <w:spacing w:before="2" w:line="261" w:lineRule="exact"/>
              <w:ind w:left="168"/>
              <w:rPr>
                <w:sz w:val="24"/>
              </w:rPr>
            </w:pPr>
            <w:r>
              <w:rPr>
                <w:sz w:val="24"/>
              </w:rPr>
              <w:t>родного</w:t>
            </w:r>
            <w:r>
              <w:rPr>
                <w:spacing w:val="-2"/>
                <w:sz w:val="24"/>
              </w:rPr>
              <w:t xml:space="preserve"> </w:t>
            </w:r>
            <w:r>
              <w:rPr>
                <w:spacing w:val="-4"/>
                <w:sz w:val="24"/>
              </w:rPr>
              <w:t>края</w:t>
            </w:r>
          </w:p>
        </w:tc>
      </w:tr>
      <w:tr w:rsidR="009D428F">
        <w:trPr>
          <w:trHeight w:val="1104"/>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1.8</w:t>
            </w:r>
          </w:p>
        </w:tc>
        <w:tc>
          <w:tcPr>
            <w:tcW w:w="5954" w:type="dxa"/>
          </w:tcPr>
          <w:p w:rsidR="009D428F" w:rsidRDefault="00562F95">
            <w:pPr>
              <w:pStyle w:val="TableParagraph"/>
              <w:ind w:left="168" w:right="142"/>
              <w:jc w:val="both"/>
              <w:rPr>
                <w:sz w:val="24"/>
              </w:rPr>
            </w:pPr>
            <w:r>
              <w:rPr>
                <w:sz w:val="24"/>
              </w:rPr>
              <w:t>Описывать на основе предложенного плана</w:t>
            </w:r>
            <w:r>
              <w:rPr>
                <w:spacing w:val="80"/>
                <w:sz w:val="24"/>
              </w:rPr>
              <w:t xml:space="preserve"> </w:t>
            </w:r>
            <w:r>
              <w:rPr>
                <w:sz w:val="24"/>
              </w:rPr>
              <w:t>изученные объекты, выделяя их существенные признаки,</w:t>
            </w:r>
            <w:r>
              <w:rPr>
                <w:spacing w:val="63"/>
                <w:sz w:val="24"/>
              </w:rPr>
              <w:t xml:space="preserve"> </w:t>
            </w:r>
            <w:r>
              <w:rPr>
                <w:sz w:val="24"/>
              </w:rPr>
              <w:t>в</w:t>
            </w:r>
            <w:r>
              <w:rPr>
                <w:spacing w:val="66"/>
                <w:sz w:val="24"/>
              </w:rPr>
              <w:t xml:space="preserve"> </w:t>
            </w:r>
            <w:r>
              <w:rPr>
                <w:sz w:val="24"/>
              </w:rPr>
              <w:t>том</w:t>
            </w:r>
            <w:r>
              <w:rPr>
                <w:spacing w:val="70"/>
                <w:sz w:val="24"/>
              </w:rPr>
              <w:t xml:space="preserve"> </w:t>
            </w:r>
            <w:r>
              <w:rPr>
                <w:sz w:val="24"/>
              </w:rPr>
              <w:t>числе</w:t>
            </w:r>
            <w:r>
              <w:rPr>
                <w:spacing w:val="68"/>
                <w:sz w:val="24"/>
              </w:rPr>
              <w:t xml:space="preserve"> </w:t>
            </w:r>
            <w:r>
              <w:rPr>
                <w:sz w:val="24"/>
              </w:rPr>
              <w:t>государственную</w:t>
            </w:r>
            <w:r>
              <w:rPr>
                <w:spacing w:val="67"/>
                <w:sz w:val="24"/>
              </w:rPr>
              <w:t xml:space="preserve"> </w:t>
            </w:r>
            <w:r>
              <w:rPr>
                <w:spacing w:val="-2"/>
                <w:sz w:val="24"/>
              </w:rPr>
              <w:t>символику</w:t>
            </w:r>
          </w:p>
          <w:p w:rsidR="009D428F" w:rsidRDefault="00562F95">
            <w:pPr>
              <w:pStyle w:val="TableParagraph"/>
              <w:spacing w:line="261" w:lineRule="exact"/>
              <w:ind w:left="168"/>
              <w:jc w:val="both"/>
              <w:rPr>
                <w:sz w:val="24"/>
              </w:rPr>
            </w:pPr>
            <w:r>
              <w:rPr>
                <w:sz w:val="24"/>
              </w:rPr>
              <w:t>России</w:t>
            </w:r>
            <w:r>
              <w:rPr>
                <w:spacing w:val="-3"/>
                <w:sz w:val="24"/>
              </w:rPr>
              <w:t xml:space="preserve"> </w:t>
            </w:r>
            <w:r>
              <w:rPr>
                <w:sz w:val="24"/>
              </w:rPr>
              <w:t>и</w:t>
            </w:r>
            <w:r>
              <w:rPr>
                <w:spacing w:val="-3"/>
                <w:sz w:val="24"/>
              </w:rPr>
              <w:t xml:space="preserve"> </w:t>
            </w:r>
            <w:r>
              <w:rPr>
                <w:sz w:val="24"/>
              </w:rPr>
              <w:t>своего</w:t>
            </w:r>
            <w:r>
              <w:rPr>
                <w:spacing w:val="2"/>
                <w:sz w:val="24"/>
              </w:rPr>
              <w:t xml:space="preserve"> </w:t>
            </w:r>
            <w:r>
              <w:rPr>
                <w:spacing w:val="-2"/>
                <w:sz w:val="24"/>
              </w:rPr>
              <w:t>региона</w:t>
            </w:r>
          </w:p>
        </w:tc>
      </w:tr>
      <w:tr w:rsidR="009D428F">
        <w:trPr>
          <w:trHeight w:val="277"/>
        </w:trPr>
        <w:tc>
          <w:tcPr>
            <w:tcW w:w="1277" w:type="dxa"/>
            <w:vMerge w:val="restart"/>
          </w:tcPr>
          <w:p w:rsidR="009D428F" w:rsidRDefault="00562F95">
            <w:pPr>
              <w:pStyle w:val="TableParagraph"/>
              <w:spacing w:line="268" w:lineRule="exact"/>
              <w:ind w:left="110"/>
              <w:rPr>
                <w:sz w:val="24"/>
              </w:rPr>
            </w:pPr>
            <w:r>
              <w:rPr>
                <w:spacing w:val="-10"/>
                <w:sz w:val="24"/>
              </w:rPr>
              <w:t>2</w:t>
            </w:r>
          </w:p>
        </w:tc>
        <w:tc>
          <w:tcPr>
            <w:tcW w:w="8081" w:type="dxa"/>
            <w:gridSpan w:val="2"/>
          </w:tcPr>
          <w:p w:rsidR="009D428F" w:rsidRDefault="00562F95">
            <w:pPr>
              <w:pStyle w:val="TableParagraph"/>
              <w:spacing w:line="258" w:lineRule="exact"/>
              <w:ind w:left="110"/>
              <w:rPr>
                <w:sz w:val="24"/>
              </w:rPr>
            </w:pPr>
            <w:r>
              <w:rPr>
                <w:sz w:val="24"/>
              </w:rPr>
              <w:t>Человек</w:t>
            </w:r>
            <w:r>
              <w:rPr>
                <w:spacing w:val="-1"/>
                <w:sz w:val="24"/>
              </w:rPr>
              <w:t xml:space="preserve"> </w:t>
            </w:r>
            <w:r>
              <w:rPr>
                <w:sz w:val="24"/>
              </w:rPr>
              <w:t>и</w:t>
            </w:r>
            <w:r>
              <w:rPr>
                <w:spacing w:val="-2"/>
                <w:sz w:val="24"/>
              </w:rPr>
              <w:t xml:space="preserve"> природа</w:t>
            </w:r>
          </w:p>
        </w:tc>
      </w:tr>
      <w:tr w:rsidR="009D428F">
        <w:trPr>
          <w:trHeight w:val="1656"/>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2.1</w:t>
            </w:r>
          </w:p>
        </w:tc>
        <w:tc>
          <w:tcPr>
            <w:tcW w:w="5954" w:type="dxa"/>
          </w:tcPr>
          <w:p w:rsidR="009D428F" w:rsidRDefault="00562F95">
            <w:pPr>
              <w:pStyle w:val="TableParagraph"/>
              <w:ind w:left="168" w:right="147"/>
              <w:jc w:val="both"/>
              <w:rPr>
                <w:sz w:val="24"/>
              </w:rPr>
            </w:pPr>
            <w:r>
              <w:rPr>
                <w:sz w:val="24"/>
              </w:rPr>
              <w:t>Проводить по предложенному/самостоятельно составленному плану или выдвинутому предположению несложные наблюдения, опыты с объектами природы с использованием простейшего лабораторного</w:t>
            </w:r>
            <w:r>
              <w:rPr>
                <w:spacing w:val="72"/>
                <w:w w:val="150"/>
                <w:sz w:val="24"/>
              </w:rPr>
              <w:t xml:space="preserve">  </w:t>
            </w:r>
            <w:r>
              <w:rPr>
                <w:sz w:val="24"/>
              </w:rPr>
              <w:t>оборудования</w:t>
            </w:r>
            <w:r>
              <w:rPr>
                <w:spacing w:val="70"/>
                <w:w w:val="150"/>
                <w:sz w:val="24"/>
              </w:rPr>
              <w:t xml:space="preserve">  </w:t>
            </w:r>
            <w:r>
              <w:rPr>
                <w:sz w:val="24"/>
              </w:rPr>
              <w:t>и</w:t>
            </w:r>
            <w:r>
              <w:rPr>
                <w:spacing w:val="73"/>
                <w:w w:val="150"/>
                <w:sz w:val="24"/>
              </w:rPr>
              <w:t xml:space="preserve">  </w:t>
            </w:r>
            <w:r>
              <w:rPr>
                <w:spacing w:val="-2"/>
                <w:sz w:val="24"/>
              </w:rPr>
              <w:t>измерительных</w:t>
            </w:r>
          </w:p>
          <w:p w:rsidR="009D428F" w:rsidRDefault="00562F95">
            <w:pPr>
              <w:pStyle w:val="TableParagraph"/>
              <w:spacing w:line="264" w:lineRule="exact"/>
              <w:ind w:left="168"/>
              <w:jc w:val="both"/>
              <w:rPr>
                <w:sz w:val="24"/>
              </w:rPr>
            </w:pPr>
            <w:r>
              <w:rPr>
                <w:sz w:val="24"/>
              </w:rPr>
              <w:t>приборов,</w:t>
            </w:r>
            <w:r>
              <w:rPr>
                <w:spacing w:val="-4"/>
                <w:sz w:val="24"/>
              </w:rPr>
              <w:t xml:space="preserve"> </w:t>
            </w:r>
            <w:r>
              <w:rPr>
                <w:sz w:val="24"/>
              </w:rPr>
              <w:t>следуя</w:t>
            </w:r>
            <w:r>
              <w:rPr>
                <w:spacing w:val="-6"/>
                <w:sz w:val="24"/>
              </w:rPr>
              <w:t xml:space="preserve"> </w:t>
            </w:r>
            <w:r>
              <w:rPr>
                <w:sz w:val="24"/>
              </w:rPr>
              <w:t>правилам</w:t>
            </w:r>
            <w:r>
              <w:rPr>
                <w:spacing w:val="-5"/>
                <w:sz w:val="24"/>
              </w:rPr>
              <w:t xml:space="preserve"> </w:t>
            </w:r>
            <w:r>
              <w:rPr>
                <w:sz w:val="24"/>
              </w:rPr>
              <w:t>безопасного</w:t>
            </w:r>
            <w:r>
              <w:rPr>
                <w:spacing w:val="-5"/>
                <w:sz w:val="24"/>
              </w:rPr>
              <w:t xml:space="preserve"> </w:t>
            </w:r>
            <w:r>
              <w:rPr>
                <w:spacing w:val="-4"/>
                <w:sz w:val="24"/>
              </w:rPr>
              <w:t>труда</w:t>
            </w:r>
          </w:p>
        </w:tc>
      </w:tr>
      <w:tr w:rsidR="009D428F">
        <w:trPr>
          <w:trHeight w:val="825"/>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2.2</w:t>
            </w:r>
          </w:p>
        </w:tc>
        <w:tc>
          <w:tcPr>
            <w:tcW w:w="5954" w:type="dxa"/>
          </w:tcPr>
          <w:p w:rsidR="009D428F" w:rsidRDefault="00562F95">
            <w:pPr>
              <w:pStyle w:val="TableParagraph"/>
              <w:spacing w:line="237" w:lineRule="auto"/>
              <w:ind w:left="168"/>
              <w:rPr>
                <w:sz w:val="24"/>
              </w:rPr>
            </w:pPr>
            <w:r>
              <w:rPr>
                <w:sz w:val="24"/>
              </w:rPr>
              <w:t>Распознавать</w:t>
            </w:r>
            <w:r>
              <w:rPr>
                <w:spacing w:val="31"/>
                <w:sz w:val="24"/>
              </w:rPr>
              <w:t xml:space="preserve"> </w:t>
            </w:r>
            <w:r>
              <w:rPr>
                <w:sz w:val="24"/>
              </w:rPr>
              <w:t>изученные</w:t>
            </w:r>
            <w:r>
              <w:rPr>
                <w:spacing w:val="33"/>
                <w:sz w:val="24"/>
              </w:rPr>
              <w:t xml:space="preserve"> </w:t>
            </w:r>
            <w:r>
              <w:rPr>
                <w:sz w:val="24"/>
              </w:rPr>
              <w:t>объекты</w:t>
            </w:r>
            <w:r>
              <w:rPr>
                <w:spacing w:val="32"/>
                <w:sz w:val="24"/>
              </w:rPr>
              <w:t xml:space="preserve"> </w:t>
            </w:r>
            <w:r>
              <w:rPr>
                <w:sz w:val="24"/>
              </w:rPr>
              <w:t>и</w:t>
            </w:r>
            <w:r>
              <w:rPr>
                <w:spacing w:val="30"/>
                <w:sz w:val="24"/>
              </w:rPr>
              <w:t xml:space="preserve"> </w:t>
            </w:r>
            <w:r>
              <w:rPr>
                <w:sz w:val="24"/>
              </w:rPr>
              <w:t>явления живой</w:t>
            </w:r>
            <w:r>
              <w:rPr>
                <w:spacing w:val="30"/>
                <w:sz w:val="24"/>
              </w:rPr>
              <w:t xml:space="preserve"> </w:t>
            </w:r>
            <w:r>
              <w:rPr>
                <w:sz w:val="24"/>
              </w:rPr>
              <w:t>и неживой</w:t>
            </w:r>
            <w:r>
              <w:rPr>
                <w:spacing w:val="32"/>
                <w:sz w:val="24"/>
              </w:rPr>
              <w:t xml:space="preserve">  </w:t>
            </w:r>
            <w:r>
              <w:rPr>
                <w:sz w:val="24"/>
              </w:rPr>
              <w:t>природы</w:t>
            </w:r>
            <w:r>
              <w:rPr>
                <w:spacing w:val="33"/>
                <w:sz w:val="24"/>
              </w:rPr>
              <w:t xml:space="preserve">  </w:t>
            </w:r>
            <w:r>
              <w:rPr>
                <w:sz w:val="24"/>
              </w:rPr>
              <w:t>по</w:t>
            </w:r>
            <w:r>
              <w:rPr>
                <w:spacing w:val="36"/>
                <w:sz w:val="24"/>
              </w:rPr>
              <w:t xml:space="preserve">  </w:t>
            </w:r>
            <w:r>
              <w:rPr>
                <w:sz w:val="24"/>
              </w:rPr>
              <w:t>их</w:t>
            </w:r>
            <w:r>
              <w:rPr>
                <w:spacing w:val="30"/>
                <w:sz w:val="24"/>
              </w:rPr>
              <w:t xml:space="preserve">  </w:t>
            </w:r>
            <w:r>
              <w:rPr>
                <w:sz w:val="24"/>
              </w:rPr>
              <w:t>описанию,</w:t>
            </w:r>
            <w:r>
              <w:rPr>
                <w:spacing w:val="33"/>
                <w:sz w:val="24"/>
              </w:rPr>
              <w:t xml:space="preserve">  </w:t>
            </w:r>
            <w:r>
              <w:rPr>
                <w:sz w:val="24"/>
              </w:rPr>
              <w:t>рисункам</w:t>
            </w:r>
            <w:r>
              <w:rPr>
                <w:spacing w:val="35"/>
                <w:sz w:val="24"/>
              </w:rPr>
              <w:t xml:space="preserve">  </w:t>
            </w:r>
            <w:r>
              <w:rPr>
                <w:spacing w:val="-10"/>
                <w:sz w:val="24"/>
              </w:rPr>
              <w:t>и</w:t>
            </w:r>
          </w:p>
          <w:p w:rsidR="009D428F" w:rsidRDefault="00562F95">
            <w:pPr>
              <w:pStyle w:val="TableParagraph"/>
              <w:spacing w:line="261" w:lineRule="exact"/>
              <w:ind w:left="168"/>
              <w:rPr>
                <w:sz w:val="24"/>
              </w:rPr>
            </w:pPr>
            <w:r>
              <w:rPr>
                <w:sz w:val="24"/>
              </w:rPr>
              <w:t>фотографиям, различать</w:t>
            </w:r>
            <w:r>
              <w:rPr>
                <w:spacing w:val="-1"/>
                <w:sz w:val="24"/>
              </w:rPr>
              <w:t xml:space="preserve"> </w:t>
            </w:r>
            <w:r>
              <w:rPr>
                <w:sz w:val="24"/>
              </w:rPr>
              <w:t>их</w:t>
            </w:r>
            <w:r>
              <w:rPr>
                <w:spacing w:val="-6"/>
                <w:sz w:val="24"/>
              </w:rPr>
              <w:t xml:space="preserve"> </w:t>
            </w:r>
            <w:r>
              <w:rPr>
                <w:sz w:val="24"/>
              </w:rPr>
              <w:t>в</w:t>
            </w:r>
            <w:r>
              <w:rPr>
                <w:spacing w:val="-10"/>
                <w:sz w:val="24"/>
              </w:rPr>
              <w:t xml:space="preserve"> </w:t>
            </w:r>
            <w:r>
              <w:rPr>
                <w:sz w:val="24"/>
              </w:rPr>
              <w:t xml:space="preserve">окружающем </w:t>
            </w:r>
            <w:r>
              <w:rPr>
                <w:spacing w:val="-4"/>
                <w:sz w:val="24"/>
              </w:rPr>
              <w:t>мире</w:t>
            </w:r>
          </w:p>
        </w:tc>
      </w:tr>
      <w:tr w:rsidR="009D428F">
        <w:trPr>
          <w:trHeight w:val="830"/>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2.3</w:t>
            </w:r>
          </w:p>
        </w:tc>
        <w:tc>
          <w:tcPr>
            <w:tcW w:w="5954" w:type="dxa"/>
          </w:tcPr>
          <w:p w:rsidR="009D428F" w:rsidRDefault="00562F95">
            <w:pPr>
              <w:pStyle w:val="TableParagraph"/>
              <w:spacing w:line="268" w:lineRule="exact"/>
              <w:ind w:left="168"/>
              <w:rPr>
                <w:sz w:val="24"/>
              </w:rPr>
            </w:pPr>
            <w:r>
              <w:rPr>
                <w:sz w:val="24"/>
              </w:rPr>
              <w:t>Группировать</w:t>
            </w:r>
            <w:r>
              <w:rPr>
                <w:spacing w:val="46"/>
                <w:sz w:val="24"/>
              </w:rPr>
              <w:t xml:space="preserve"> </w:t>
            </w:r>
            <w:r>
              <w:rPr>
                <w:sz w:val="24"/>
              </w:rPr>
              <w:t>изученные</w:t>
            </w:r>
            <w:r>
              <w:rPr>
                <w:spacing w:val="47"/>
                <w:sz w:val="24"/>
              </w:rPr>
              <w:t xml:space="preserve"> </w:t>
            </w:r>
            <w:r>
              <w:rPr>
                <w:sz w:val="24"/>
              </w:rPr>
              <w:t>объекты</w:t>
            </w:r>
            <w:r>
              <w:rPr>
                <w:spacing w:val="50"/>
                <w:sz w:val="24"/>
              </w:rPr>
              <w:t xml:space="preserve"> </w:t>
            </w:r>
            <w:r>
              <w:rPr>
                <w:sz w:val="24"/>
              </w:rPr>
              <w:t>живой</w:t>
            </w:r>
            <w:r>
              <w:rPr>
                <w:spacing w:val="49"/>
                <w:sz w:val="24"/>
              </w:rPr>
              <w:t xml:space="preserve"> </w:t>
            </w:r>
            <w:r>
              <w:rPr>
                <w:sz w:val="24"/>
              </w:rPr>
              <w:t>и</w:t>
            </w:r>
            <w:r>
              <w:rPr>
                <w:spacing w:val="49"/>
                <w:sz w:val="24"/>
              </w:rPr>
              <w:t xml:space="preserve"> </w:t>
            </w:r>
            <w:r>
              <w:rPr>
                <w:spacing w:val="-2"/>
                <w:sz w:val="24"/>
              </w:rPr>
              <w:t>неживой</w:t>
            </w:r>
          </w:p>
          <w:p w:rsidR="009D428F" w:rsidRDefault="00562F95">
            <w:pPr>
              <w:pStyle w:val="TableParagraph"/>
              <w:tabs>
                <w:tab w:val="left" w:pos="1386"/>
                <w:tab w:val="left" w:pos="3247"/>
                <w:tab w:val="left" w:pos="4364"/>
                <w:tab w:val="left" w:pos="5434"/>
              </w:tabs>
              <w:spacing w:line="274" w:lineRule="exact"/>
              <w:ind w:left="168" w:right="157"/>
              <w:rPr>
                <w:sz w:val="24"/>
              </w:rPr>
            </w:pPr>
            <w:r>
              <w:rPr>
                <w:spacing w:val="-2"/>
                <w:sz w:val="24"/>
              </w:rPr>
              <w:t>природы,</w:t>
            </w:r>
            <w:r>
              <w:rPr>
                <w:sz w:val="24"/>
              </w:rPr>
              <w:tab/>
            </w:r>
            <w:r>
              <w:rPr>
                <w:spacing w:val="-2"/>
                <w:sz w:val="24"/>
              </w:rPr>
              <w:t>самостоятельно</w:t>
            </w:r>
            <w:r>
              <w:rPr>
                <w:sz w:val="24"/>
              </w:rPr>
              <w:tab/>
            </w:r>
            <w:r>
              <w:rPr>
                <w:spacing w:val="-2"/>
                <w:sz w:val="24"/>
              </w:rPr>
              <w:t>выбирая</w:t>
            </w:r>
            <w:r>
              <w:rPr>
                <w:sz w:val="24"/>
              </w:rPr>
              <w:tab/>
            </w:r>
            <w:r>
              <w:rPr>
                <w:spacing w:val="-2"/>
                <w:sz w:val="24"/>
              </w:rPr>
              <w:t>признак</w:t>
            </w:r>
            <w:r>
              <w:rPr>
                <w:sz w:val="24"/>
              </w:rPr>
              <w:tab/>
            </w:r>
            <w:r>
              <w:rPr>
                <w:spacing w:val="-4"/>
                <w:sz w:val="24"/>
              </w:rPr>
              <w:t xml:space="preserve">для </w:t>
            </w:r>
            <w:r>
              <w:rPr>
                <w:sz w:val="24"/>
              </w:rPr>
              <w:t>группировки; проводить простейшие классификации</w:t>
            </w:r>
          </w:p>
        </w:tc>
      </w:tr>
      <w:tr w:rsidR="009D428F">
        <w:trPr>
          <w:trHeight w:val="825"/>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2.4</w:t>
            </w:r>
          </w:p>
        </w:tc>
        <w:tc>
          <w:tcPr>
            <w:tcW w:w="5954" w:type="dxa"/>
          </w:tcPr>
          <w:p w:rsidR="009D428F" w:rsidRDefault="00562F95">
            <w:pPr>
              <w:pStyle w:val="TableParagraph"/>
              <w:tabs>
                <w:tab w:val="left" w:pos="1170"/>
                <w:tab w:val="left" w:pos="1722"/>
                <w:tab w:val="left" w:pos="2935"/>
                <w:tab w:val="left" w:pos="4292"/>
                <w:tab w:val="left" w:pos="4728"/>
              </w:tabs>
              <w:spacing w:line="237" w:lineRule="auto"/>
              <w:ind w:left="168" w:right="152"/>
              <w:rPr>
                <w:sz w:val="24"/>
              </w:rPr>
            </w:pPr>
            <w:r>
              <w:rPr>
                <w:sz w:val="24"/>
              </w:rPr>
              <w:t>Сравнивать</w:t>
            </w:r>
            <w:r>
              <w:rPr>
                <w:spacing w:val="40"/>
                <w:sz w:val="24"/>
              </w:rPr>
              <w:t xml:space="preserve"> </w:t>
            </w:r>
            <w:r>
              <w:rPr>
                <w:sz w:val="24"/>
              </w:rPr>
              <w:t>объекты</w:t>
            </w:r>
            <w:r>
              <w:rPr>
                <w:spacing w:val="40"/>
                <w:sz w:val="24"/>
              </w:rPr>
              <w:t xml:space="preserve"> </w:t>
            </w:r>
            <w:r>
              <w:rPr>
                <w:sz w:val="24"/>
              </w:rPr>
              <w:t>живой</w:t>
            </w:r>
            <w:r>
              <w:rPr>
                <w:spacing w:val="40"/>
                <w:sz w:val="24"/>
              </w:rPr>
              <w:t xml:space="preserve"> </w:t>
            </w:r>
            <w:r>
              <w:rPr>
                <w:sz w:val="24"/>
              </w:rPr>
              <w:t>и</w:t>
            </w:r>
            <w:r>
              <w:rPr>
                <w:spacing w:val="40"/>
                <w:sz w:val="24"/>
              </w:rPr>
              <w:t xml:space="preserve"> </w:t>
            </w:r>
            <w:r>
              <w:rPr>
                <w:sz w:val="24"/>
              </w:rPr>
              <w:t>неживой</w:t>
            </w:r>
            <w:r>
              <w:rPr>
                <w:spacing w:val="40"/>
                <w:sz w:val="24"/>
              </w:rPr>
              <w:t xml:space="preserve"> </w:t>
            </w:r>
            <w:r>
              <w:rPr>
                <w:sz w:val="24"/>
              </w:rPr>
              <w:t>природы</w:t>
            </w:r>
            <w:r>
              <w:rPr>
                <w:spacing w:val="40"/>
                <w:sz w:val="24"/>
              </w:rPr>
              <w:t xml:space="preserve"> </w:t>
            </w:r>
            <w:r>
              <w:rPr>
                <w:sz w:val="24"/>
              </w:rPr>
              <w:t xml:space="preserve">на </w:t>
            </w:r>
            <w:r>
              <w:rPr>
                <w:spacing w:val="-2"/>
                <w:sz w:val="24"/>
              </w:rPr>
              <w:t>основе</w:t>
            </w:r>
            <w:r>
              <w:rPr>
                <w:sz w:val="24"/>
              </w:rPr>
              <w:tab/>
            </w:r>
            <w:r>
              <w:rPr>
                <w:spacing w:val="-5"/>
                <w:sz w:val="24"/>
              </w:rPr>
              <w:t>их</w:t>
            </w:r>
            <w:r>
              <w:rPr>
                <w:sz w:val="24"/>
              </w:rPr>
              <w:tab/>
            </w:r>
            <w:r>
              <w:rPr>
                <w:spacing w:val="-2"/>
                <w:sz w:val="24"/>
              </w:rPr>
              <w:t>внешних</w:t>
            </w:r>
            <w:r>
              <w:rPr>
                <w:sz w:val="24"/>
              </w:rPr>
              <w:tab/>
            </w:r>
            <w:r>
              <w:rPr>
                <w:spacing w:val="-2"/>
                <w:sz w:val="24"/>
              </w:rPr>
              <w:t>признаков</w:t>
            </w:r>
            <w:r>
              <w:rPr>
                <w:sz w:val="24"/>
              </w:rPr>
              <w:tab/>
            </w:r>
            <w:r>
              <w:rPr>
                <w:spacing w:val="-10"/>
                <w:sz w:val="24"/>
              </w:rPr>
              <w:t>и</w:t>
            </w:r>
            <w:r>
              <w:rPr>
                <w:sz w:val="24"/>
              </w:rPr>
              <w:tab/>
            </w:r>
            <w:r>
              <w:rPr>
                <w:spacing w:val="-2"/>
                <w:sz w:val="24"/>
              </w:rPr>
              <w:t>известных</w:t>
            </w:r>
          </w:p>
          <w:p w:rsidR="009D428F" w:rsidRDefault="00562F95">
            <w:pPr>
              <w:pStyle w:val="TableParagraph"/>
              <w:spacing w:line="261" w:lineRule="exact"/>
              <w:ind w:left="168"/>
              <w:rPr>
                <w:sz w:val="24"/>
              </w:rPr>
            </w:pPr>
            <w:r>
              <w:rPr>
                <w:sz w:val="24"/>
              </w:rPr>
              <w:t>характерных</w:t>
            </w:r>
            <w:r>
              <w:rPr>
                <w:spacing w:val="-10"/>
                <w:sz w:val="24"/>
              </w:rPr>
              <w:t xml:space="preserve"> </w:t>
            </w:r>
            <w:r>
              <w:rPr>
                <w:spacing w:val="-2"/>
                <w:sz w:val="24"/>
              </w:rPr>
              <w:t>свойств</w:t>
            </w:r>
          </w:p>
        </w:tc>
      </w:tr>
      <w:tr w:rsidR="009D428F">
        <w:trPr>
          <w:trHeight w:val="1382"/>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73" w:lineRule="exact"/>
              <w:ind w:left="110"/>
              <w:rPr>
                <w:sz w:val="24"/>
              </w:rPr>
            </w:pPr>
            <w:r>
              <w:rPr>
                <w:spacing w:val="-5"/>
                <w:sz w:val="24"/>
              </w:rPr>
              <w:t>2.5</w:t>
            </w:r>
          </w:p>
        </w:tc>
        <w:tc>
          <w:tcPr>
            <w:tcW w:w="5954" w:type="dxa"/>
          </w:tcPr>
          <w:p w:rsidR="009D428F" w:rsidRDefault="00562F95">
            <w:pPr>
              <w:pStyle w:val="TableParagraph"/>
              <w:ind w:left="168" w:right="146"/>
              <w:jc w:val="both"/>
              <w:rPr>
                <w:sz w:val="24"/>
              </w:rPr>
            </w:pPr>
            <w:r>
              <w:rPr>
                <w:sz w:val="24"/>
              </w:rPr>
              <w:t>Использовать знания о взаимосвязях в природе для объяснения простейших явлений и процессов в природе</w:t>
            </w:r>
            <w:r>
              <w:rPr>
                <w:spacing w:val="-3"/>
                <w:sz w:val="24"/>
              </w:rPr>
              <w:t xml:space="preserve"> </w:t>
            </w:r>
            <w:r>
              <w:rPr>
                <w:sz w:val="24"/>
              </w:rPr>
              <w:t>(в</w:t>
            </w:r>
            <w:r>
              <w:rPr>
                <w:spacing w:val="-4"/>
                <w:sz w:val="24"/>
              </w:rPr>
              <w:t xml:space="preserve"> </w:t>
            </w:r>
            <w:r>
              <w:rPr>
                <w:sz w:val="24"/>
              </w:rPr>
              <w:t>том</w:t>
            </w:r>
            <w:r>
              <w:rPr>
                <w:spacing w:val="-1"/>
                <w:sz w:val="24"/>
              </w:rPr>
              <w:t xml:space="preserve"> </w:t>
            </w:r>
            <w:r>
              <w:rPr>
                <w:sz w:val="24"/>
              </w:rPr>
              <w:t>числе</w:t>
            </w:r>
            <w:r>
              <w:rPr>
                <w:spacing w:val="-3"/>
                <w:sz w:val="24"/>
              </w:rPr>
              <w:t xml:space="preserve"> </w:t>
            </w:r>
            <w:r>
              <w:rPr>
                <w:sz w:val="24"/>
              </w:rPr>
              <w:t>смены</w:t>
            </w:r>
            <w:r>
              <w:rPr>
                <w:spacing w:val="-4"/>
                <w:sz w:val="24"/>
              </w:rPr>
              <w:t xml:space="preserve"> </w:t>
            </w:r>
            <w:r>
              <w:rPr>
                <w:sz w:val="24"/>
              </w:rPr>
              <w:t>дня</w:t>
            </w:r>
            <w:r>
              <w:rPr>
                <w:spacing w:val="-2"/>
                <w:sz w:val="24"/>
              </w:rPr>
              <w:t xml:space="preserve"> </w:t>
            </w:r>
            <w:r>
              <w:rPr>
                <w:sz w:val="24"/>
              </w:rPr>
              <w:t>и</w:t>
            </w:r>
            <w:r>
              <w:rPr>
                <w:spacing w:val="-5"/>
                <w:sz w:val="24"/>
              </w:rPr>
              <w:t xml:space="preserve"> </w:t>
            </w:r>
            <w:r>
              <w:rPr>
                <w:sz w:val="24"/>
              </w:rPr>
              <w:t>ночи,</w:t>
            </w:r>
            <w:r>
              <w:rPr>
                <w:spacing w:val="-4"/>
                <w:sz w:val="24"/>
              </w:rPr>
              <w:t xml:space="preserve"> </w:t>
            </w:r>
            <w:r>
              <w:rPr>
                <w:sz w:val="24"/>
              </w:rPr>
              <w:t>смены</w:t>
            </w:r>
            <w:r>
              <w:rPr>
                <w:spacing w:val="-9"/>
                <w:sz w:val="24"/>
              </w:rPr>
              <w:t xml:space="preserve"> </w:t>
            </w:r>
            <w:r>
              <w:rPr>
                <w:sz w:val="24"/>
              </w:rPr>
              <w:t>времён года, сезонных изменений</w:t>
            </w:r>
            <w:r>
              <w:rPr>
                <w:spacing w:val="1"/>
                <w:sz w:val="24"/>
              </w:rPr>
              <w:t xml:space="preserve"> </w:t>
            </w:r>
            <w:r>
              <w:rPr>
                <w:sz w:val="24"/>
              </w:rPr>
              <w:t>в</w:t>
            </w:r>
            <w:r>
              <w:rPr>
                <w:spacing w:val="6"/>
                <w:sz w:val="24"/>
              </w:rPr>
              <w:t xml:space="preserve"> </w:t>
            </w:r>
            <w:r>
              <w:rPr>
                <w:sz w:val="24"/>
              </w:rPr>
              <w:t>природе</w:t>
            </w:r>
            <w:r>
              <w:rPr>
                <w:spacing w:val="3"/>
                <w:sz w:val="24"/>
              </w:rPr>
              <w:t xml:space="preserve"> </w:t>
            </w:r>
            <w:r>
              <w:rPr>
                <w:sz w:val="24"/>
              </w:rPr>
              <w:t>своей</w:t>
            </w:r>
            <w:r>
              <w:rPr>
                <w:spacing w:val="2"/>
                <w:sz w:val="24"/>
              </w:rPr>
              <w:t xml:space="preserve"> </w:t>
            </w:r>
            <w:r>
              <w:rPr>
                <w:spacing w:val="-2"/>
                <w:sz w:val="24"/>
              </w:rPr>
              <w:t>местности,</w:t>
            </w:r>
          </w:p>
          <w:p w:rsidR="009D428F" w:rsidRDefault="00562F95">
            <w:pPr>
              <w:pStyle w:val="TableParagraph"/>
              <w:spacing w:line="261" w:lineRule="exact"/>
              <w:ind w:left="168"/>
              <w:jc w:val="both"/>
              <w:rPr>
                <w:sz w:val="24"/>
              </w:rPr>
            </w:pPr>
            <w:r>
              <w:rPr>
                <w:sz w:val="24"/>
              </w:rPr>
              <w:t>причины</w:t>
            </w:r>
            <w:r>
              <w:rPr>
                <w:spacing w:val="-5"/>
                <w:sz w:val="24"/>
              </w:rPr>
              <w:t xml:space="preserve"> </w:t>
            </w:r>
            <w:r>
              <w:rPr>
                <w:sz w:val="24"/>
              </w:rPr>
              <w:t>смены</w:t>
            </w:r>
            <w:r>
              <w:rPr>
                <w:spacing w:val="-5"/>
                <w:sz w:val="24"/>
              </w:rPr>
              <w:t xml:space="preserve"> </w:t>
            </w:r>
            <w:r>
              <w:rPr>
                <w:sz w:val="24"/>
              </w:rPr>
              <w:t>природных</w:t>
            </w:r>
            <w:r>
              <w:rPr>
                <w:spacing w:val="-6"/>
                <w:sz w:val="24"/>
              </w:rPr>
              <w:t xml:space="preserve"> </w:t>
            </w:r>
            <w:r>
              <w:rPr>
                <w:spacing w:val="-4"/>
                <w:sz w:val="24"/>
              </w:rPr>
              <w:t>зон)</w:t>
            </w:r>
          </w:p>
        </w:tc>
      </w:tr>
      <w:tr w:rsidR="009D428F">
        <w:trPr>
          <w:trHeight w:val="830"/>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2.6</w:t>
            </w:r>
          </w:p>
        </w:tc>
        <w:tc>
          <w:tcPr>
            <w:tcW w:w="5954" w:type="dxa"/>
          </w:tcPr>
          <w:p w:rsidR="009D428F" w:rsidRDefault="00562F95">
            <w:pPr>
              <w:pStyle w:val="TableParagraph"/>
              <w:spacing w:line="268" w:lineRule="exact"/>
              <w:ind w:left="168"/>
              <w:rPr>
                <w:sz w:val="24"/>
              </w:rPr>
            </w:pPr>
            <w:r>
              <w:rPr>
                <w:sz w:val="24"/>
              </w:rPr>
              <w:t>Называть</w:t>
            </w:r>
            <w:r>
              <w:rPr>
                <w:spacing w:val="29"/>
                <w:sz w:val="24"/>
              </w:rPr>
              <w:t xml:space="preserve">  </w:t>
            </w:r>
            <w:r>
              <w:rPr>
                <w:sz w:val="24"/>
              </w:rPr>
              <w:t>наиболее</w:t>
            </w:r>
            <w:r>
              <w:rPr>
                <w:spacing w:val="28"/>
                <w:sz w:val="24"/>
              </w:rPr>
              <w:t xml:space="preserve">  </w:t>
            </w:r>
            <w:r>
              <w:rPr>
                <w:sz w:val="24"/>
              </w:rPr>
              <w:t>значимые</w:t>
            </w:r>
            <w:r>
              <w:rPr>
                <w:spacing w:val="28"/>
                <w:sz w:val="24"/>
              </w:rPr>
              <w:t xml:space="preserve">  </w:t>
            </w:r>
            <w:r>
              <w:rPr>
                <w:sz w:val="24"/>
              </w:rPr>
              <w:t>природные</w:t>
            </w:r>
            <w:r>
              <w:rPr>
                <w:spacing w:val="26"/>
                <w:sz w:val="24"/>
              </w:rPr>
              <w:t xml:space="preserve">  </w:t>
            </w:r>
            <w:r>
              <w:rPr>
                <w:spacing w:val="-2"/>
                <w:sz w:val="24"/>
              </w:rPr>
              <w:t>объекты</w:t>
            </w:r>
          </w:p>
          <w:p w:rsidR="009D428F" w:rsidRDefault="00562F95">
            <w:pPr>
              <w:pStyle w:val="TableParagraph"/>
              <w:spacing w:line="274" w:lineRule="exact"/>
              <w:ind w:left="168"/>
              <w:rPr>
                <w:sz w:val="24"/>
              </w:rPr>
            </w:pPr>
            <w:r>
              <w:rPr>
                <w:sz w:val="24"/>
              </w:rPr>
              <w:t>Всемирного</w:t>
            </w:r>
            <w:r>
              <w:rPr>
                <w:spacing w:val="80"/>
                <w:sz w:val="24"/>
              </w:rPr>
              <w:t xml:space="preserve"> </w:t>
            </w:r>
            <w:r>
              <w:rPr>
                <w:sz w:val="24"/>
              </w:rPr>
              <w:t>наследия</w:t>
            </w:r>
            <w:r>
              <w:rPr>
                <w:spacing w:val="80"/>
                <w:sz w:val="24"/>
              </w:rPr>
              <w:t xml:space="preserve"> </w:t>
            </w:r>
            <w:r>
              <w:rPr>
                <w:sz w:val="24"/>
              </w:rPr>
              <w:t>в</w:t>
            </w:r>
            <w:r>
              <w:rPr>
                <w:spacing w:val="80"/>
                <w:sz w:val="24"/>
              </w:rPr>
              <w:t xml:space="preserve"> </w:t>
            </w:r>
            <w:r>
              <w:rPr>
                <w:sz w:val="24"/>
              </w:rPr>
              <w:t>России</w:t>
            </w:r>
            <w:r>
              <w:rPr>
                <w:spacing w:val="80"/>
                <w:sz w:val="24"/>
              </w:rPr>
              <w:t xml:space="preserve"> </w:t>
            </w:r>
            <w:r>
              <w:rPr>
                <w:sz w:val="24"/>
              </w:rPr>
              <w:t>и</w:t>
            </w:r>
            <w:r>
              <w:rPr>
                <w:spacing w:val="80"/>
                <w:sz w:val="24"/>
              </w:rPr>
              <w:t xml:space="preserve"> </w:t>
            </w:r>
            <w:r>
              <w:rPr>
                <w:sz w:val="24"/>
              </w:rPr>
              <w:t>за</w:t>
            </w:r>
            <w:r>
              <w:rPr>
                <w:spacing w:val="80"/>
                <w:sz w:val="24"/>
              </w:rPr>
              <w:t xml:space="preserve"> </w:t>
            </w:r>
            <w:r>
              <w:rPr>
                <w:sz w:val="24"/>
              </w:rPr>
              <w:t>рубежом</w:t>
            </w:r>
            <w:r>
              <w:rPr>
                <w:spacing w:val="80"/>
                <w:sz w:val="24"/>
              </w:rPr>
              <w:t xml:space="preserve"> </w:t>
            </w:r>
            <w:r>
              <w:rPr>
                <w:sz w:val="24"/>
              </w:rPr>
              <w:t>(в пределах изученного)</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2.7</w:t>
            </w:r>
          </w:p>
        </w:tc>
        <w:tc>
          <w:tcPr>
            <w:tcW w:w="5954" w:type="dxa"/>
          </w:tcPr>
          <w:p w:rsidR="009D428F" w:rsidRDefault="00562F95">
            <w:pPr>
              <w:pStyle w:val="TableParagraph"/>
              <w:spacing w:line="267" w:lineRule="exact"/>
              <w:ind w:left="168"/>
              <w:rPr>
                <w:sz w:val="24"/>
              </w:rPr>
            </w:pPr>
            <w:r>
              <w:rPr>
                <w:sz w:val="24"/>
              </w:rPr>
              <w:t>Называть</w:t>
            </w:r>
            <w:r>
              <w:rPr>
                <w:spacing w:val="12"/>
                <w:sz w:val="24"/>
              </w:rPr>
              <w:t xml:space="preserve"> </w:t>
            </w:r>
            <w:r>
              <w:rPr>
                <w:sz w:val="24"/>
              </w:rPr>
              <w:t>экологические</w:t>
            </w:r>
            <w:r>
              <w:rPr>
                <w:spacing w:val="11"/>
                <w:sz w:val="24"/>
              </w:rPr>
              <w:t xml:space="preserve"> </w:t>
            </w:r>
            <w:r>
              <w:rPr>
                <w:sz w:val="24"/>
              </w:rPr>
              <w:t>проблемы</w:t>
            </w:r>
            <w:r>
              <w:rPr>
                <w:spacing w:val="13"/>
                <w:sz w:val="24"/>
              </w:rPr>
              <w:t xml:space="preserve"> </w:t>
            </w:r>
            <w:r>
              <w:rPr>
                <w:sz w:val="24"/>
              </w:rPr>
              <w:t>и</w:t>
            </w:r>
            <w:r>
              <w:rPr>
                <w:spacing w:val="4"/>
                <w:sz w:val="24"/>
              </w:rPr>
              <w:t xml:space="preserve"> </w:t>
            </w:r>
            <w:r>
              <w:rPr>
                <w:sz w:val="24"/>
              </w:rPr>
              <w:t>определять</w:t>
            </w:r>
            <w:r>
              <w:rPr>
                <w:spacing w:val="13"/>
                <w:sz w:val="24"/>
              </w:rPr>
              <w:t xml:space="preserve"> </w:t>
            </w:r>
            <w:r>
              <w:rPr>
                <w:spacing w:val="-4"/>
                <w:sz w:val="24"/>
              </w:rPr>
              <w:t>пути</w:t>
            </w:r>
          </w:p>
          <w:p w:rsidR="009D428F" w:rsidRDefault="00562F95">
            <w:pPr>
              <w:pStyle w:val="TableParagraph"/>
              <w:spacing w:line="265" w:lineRule="exact"/>
              <w:ind w:left="168"/>
              <w:rPr>
                <w:sz w:val="24"/>
              </w:rPr>
            </w:pPr>
            <w:r>
              <w:rPr>
                <w:sz w:val="24"/>
              </w:rPr>
              <w:t>их</w:t>
            </w:r>
            <w:r>
              <w:rPr>
                <w:spacing w:val="-5"/>
                <w:sz w:val="24"/>
              </w:rPr>
              <w:t xml:space="preserve"> </w:t>
            </w:r>
            <w:r>
              <w:rPr>
                <w:spacing w:val="-2"/>
                <w:sz w:val="24"/>
              </w:rPr>
              <w:t>решения</w:t>
            </w:r>
          </w:p>
        </w:tc>
      </w:tr>
      <w:tr w:rsidR="009D428F">
        <w:trPr>
          <w:trHeight w:val="552"/>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2.8</w:t>
            </w:r>
          </w:p>
        </w:tc>
        <w:tc>
          <w:tcPr>
            <w:tcW w:w="5954" w:type="dxa"/>
          </w:tcPr>
          <w:p w:rsidR="009D428F" w:rsidRDefault="00562F95">
            <w:pPr>
              <w:pStyle w:val="TableParagraph"/>
              <w:tabs>
                <w:tab w:val="left" w:pos="1544"/>
                <w:tab w:val="left" w:pos="2129"/>
                <w:tab w:val="left" w:pos="3539"/>
                <w:tab w:val="left" w:pos="4480"/>
              </w:tabs>
              <w:spacing w:line="267" w:lineRule="exact"/>
              <w:ind w:left="168"/>
              <w:rPr>
                <w:sz w:val="24"/>
              </w:rPr>
            </w:pPr>
            <w:r>
              <w:rPr>
                <w:spacing w:val="-2"/>
                <w:sz w:val="24"/>
              </w:rPr>
              <w:t>Создавать</w:t>
            </w:r>
            <w:r>
              <w:rPr>
                <w:sz w:val="24"/>
              </w:rPr>
              <w:tab/>
            </w:r>
            <w:r>
              <w:rPr>
                <w:spacing w:val="-5"/>
                <w:sz w:val="24"/>
              </w:rPr>
              <w:t>по</w:t>
            </w:r>
            <w:r>
              <w:rPr>
                <w:sz w:val="24"/>
              </w:rPr>
              <w:tab/>
            </w:r>
            <w:r>
              <w:rPr>
                <w:spacing w:val="-2"/>
                <w:sz w:val="24"/>
              </w:rPr>
              <w:t>заданному</w:t>
            </w:r>
            <w:r>
              <w:rPr>
                <w:sz w:val="24"/>
              </w:rPr>
              <w:tab/>
            </w:r>
            <w:r>
              <w:rPr>
                <w:spacing w:val="-4"/>
                <w:sz w:val="24"/>
              </w:rPr>
              <w:t>плану</w:t>
            </w:r>
            <w:r>
              <w:rPr>
                <w:sz w:val="24"/>
              </w:rPr>
              <w:tab/>
            </w:r>
            <w:r>
              <w:rPr>
                <w:spacing w:val="-2"/>
                <w:sz w:val="24"/>
              </w:rPr>
              <w:t>собственные</w:t>
            </w:r>
          </w:p>
          <w:p w:rsidR="009D428F" w:rsidRDefault="00562F95">
            <w:pPr>
              <w:pStyle w:val="TableParagraph"/>
              <w:spacing w:line="265" w:lineRule="exact"/>
              <w:ind w:left="168"/>
              <w:rPr>
                <w:sz w:val="24"/>
              </w:rPr>
            </w:pPr>
            <w:r>
              <w:rPr>
                <w:sz w:val="24"/>
              </w:rPr>
              <w:t>развёрнутые</w:t>
            </w:r>
            <w:r>
              <w:rPr>
                <w:spacing w:val="-3"/>
                <w:sz w:val="24"/>
              </w:rPr>
              <w:t xml:space="preserve"> </w:t>
            </w:r>
            <w:r>
              <w:rPr>
                <w:sz w:val="24"/>
              </w:rPr>
              <w:t>высказывания</w:t>
            </w:r>
            <w:r>
              <w:rPr>
                <w:spacing w:val="-6"/>
                <w:sz w:val="24"/>
              </w:rPr>
              <w:t xml:space="preserve"> </w:t>
            </w:r>
            <w:r>
              <w:rPr>
                <w:sz w:val="24"/>
              </w:rPr>
              <w:t>о</w:t>
            </w:r>
            <w:r>
              <w:rPr>
                <w:spacing w:val="-1"/>
                <w:sz w:val="24"/>
              </w:rPr>
              <w:t xml:space="preserve"> </w:t>
            </w:r>
            <w:r>
              <w:rPr>
                <w:sz w:val="24"/>
              </w:rPr>
              <w:t>природе</w:t>
            </w:r>
            <w:r>
              <w:rPr>
                <w:spacing w:val="-7"/>
                <w:sz w:val="24"/>
              </w:rPr>
              <w:t xml:space="preserve"> </w:t>
            </w:r>
            <w:r>
              <w:rPr>
                <w:sz w:val="24"/>
              </w:rPr>
              <w:t>и</w:t>
            </w:r>
            <w:r>
              <w:rPr>
                <w:spacing w:val="-5"/>
                <w:sz w:val="24"/>
              </w:rPr>
              <w:t xml:space="preserve"> </w:t>
            </w:r>
            <w:r>
              <w:rPr>
                <w:spacing w:val="-2"/>
                <w:sz w:val="24"/>
              </w:rPr>
              <w:t>обществе</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2.9</w:t>
            </w:r>
          </w:p>
        </w:tc>
        <w:tc>
          <w:tcPr>
            <w:tcW w:w="5954" w:type="dxa"/>
          </w:tcPr>
          <w:p w:rsidR="009D428F" w:rsidRDefault="00562F95">
            <w:pPr>
              <w:pStyle w:val="TableParagraph"/>
              <w:spacing w:line="267" w:lineRule="exact"/>
              <w:ind w:left="168"/>
              <w:rPr>
                <w:sz w:val="24"/>
              </w:rPr>
            </w:pPr>
            <w:r>
              <w:rPr>
                <w:sz w:val="24"/>
              </w:rPr>
              <w:t>Использовать</w:t>
            </w:r>
            <w:r>
              <w:rPr>
                <w:spacing w:val="33"/>
                <w:sz w:val="24"/>
              </w:rPr>
              <w:t xml:space="preserve"> </w:t>
            </w:r>
            <w:r>
              <w:rPr>
                <w:sz w:val="24"/>
              </w:rPr>
              <w:t>различные</w:t>
            </w:r>
            <w:r>
              <w:rPr>
                <w:spacing w:val="33"/>
                <w:sz w:val="24"/>
              </w:rPr>
              <w:t xml:space="preserve"> </w:t>
            </w:r>
            <w:r>
              <w:rPr>
                <w:sz w:val="24"/>
              </w:rPr>
              <w:t>источники</w:t>
            </w:r>
            <w:r>
              <w:rPr>
                <w:spacing w:val="34"/>
                <w:sz w:val="24"/>
              </w:rPr>
              <w:t xml:space="preserve"> </w:t>
            </w:r>
            <w:r>
              <w:rPr>
                <w:sz w:val="24"/>
              </w:rPr>
              <w:t>информации</w:t>
            </w:r>
            <w:r>
              <w:rPr>
                <w:spacing w:val="34"/>
                <w:sz w:val="24"/>
              </w:rPr>
              <w:t xml:space="preserve"> </w:t>
            </w:r>
            <w:r>
              <w:rPr>
                <w:spacing w:val="-5"/>
                <w:sz w:val="24"/>
              </w:rPr>
              <w:t>для</w:t>
            </w:r>
          </w:p>
          <w:p w:rsidR="009D428F" w:rsidRDefault="00562F95">
            <w:pPr>
              <w:pStyle w:val="TableParagraph"/>
              <w:spacing w:line="265" w:lineRule="exact"/>
              <w:ind w:left="168"/>
              <w:rPr>
                <w:sz w:val="24"/>
              </w:rPr>
            </w:pPr>
            <w:r>
              <w:rPr>
                <w:sz w:val="24"/>
              </w:rPr>
              <w:t>поиска</w:t>
            </w:r>
            <w:r>
              <w:rPr>
                <w:spacing w:val="-8"/>
                <w:sz w:val="24"/>
              </w:rPr>
              <w:t xml:space="preserve"> </w:t>
            </w:r>
            <w:r>
              <w:rPr>
                <w:sz w:val="24"/>
              </w:rPr>
              <w:t>и</w:t>
            </w:r>
            <w:r>
              <w:rPr>
                <w:spacing w:val="1"/>
                <w:sz w:val="24"/>
              </w:rPr>
              <w:t xml:space="preserve"> </w:t>
            </w:r>
            <w:r>
              <w:rPr>
                <w:sz w:val="24"/>
              </w:rPr>
              <w:t>извлечения</w:t>
            </w:r>
            <w:r>
              <w:rPr>
                <w:spacing w:val="-4"/>
                <w:sz w:val="24"/>
              </w:rPr>
              <w:t xml:space="preserve"> </w:t>
            </w:r>
            <w:r>
              <w:rPr>
                <w:sz w:val="24"/>
              </w:rPr>
              <w:t>информации,</w:t>
            </w:r>
            <w:r>
              <w:rPr>
                <w:spacing w:val="-6"/>
                <w:sz w:val="24"/>
              </w:rPr>
              <w:t xml:space="preserve"> </w:t>
            </w:r>
            <w:r>
              <w:rPr>
                <w:sz w:val="24"/>
              </w:rPr>
              <w:t>ответов</w:t>
            </w:r>
            <w:r>
              <w:rPr>
                <w:spacing w:val="-3"/>
                <w:sz w:val="24"/>
              </w:rPr>
              <w:t xml:space="preserve"> </w:t>
            </w:r>
            <w:r>
              <w:rPr>
                <w:sz w:val="24"/>
              </w:rPr>
              <w:t>на</w:t>
            </w:r>
            <w:r>
              <w:rPr>
                <w:spacing w:val="-5"/>
                <w:sz w:val="24"/>
              </w:rPr>
              <w:t xml:space="preserve"> </w:t>
            </w:r>
            <w:r>
              <w:rPr>
                <w:spacing w:val="-2"/>
                <w:sz w:val="24"/>
              </w:rPr>
              <w:t>вопросы</w:t>
            </w:r>
          </w:p>
        </w:tc>
      </w:tr>
      <w:tr w:rsidR="009D428F">
        <w:trPr>
          <w:trHeight w:val="273"/>
        </w:trPr>
        <w:tc>
          <w:tcPr>
            <w:tcW w:w="1277" w:type="dxa"/>
            <w:vMerge w:val="restart"/>
          </w:tcPr>
          <w:p w:rsidR="009D428F" w:rsidRDefault="00562F95">
            <w:pPr>
              <w:pStyle w:val="TableParagraph"/>
              <w:spacing w:line="268" w:lineRule="exact"/>
              <w:ind w:left="110"/>
              <w:rPr>
                <w:sz w:val="24"/>
              </w:rPr>
            </w:pPr>
            <w:r>
              <w:rPr>
                <w:spacing w:val="-10"/>
                <w:sz w:val="24"/>
              </w:rPr>
              <w:t>3</w:t>
            </w:r>
          </w:p>
        </w:tc>
        <w:tc>
          <w:tcPr>
            <w:tcW w:w="8081" w:type="dxa"/>
            <w:gridSpan w:val="2"/>
          </w:tcPr>
          <w:p w:rsidR="009D428F" w:rsidRDefault="00562F95">
            <w:pPr>
              <w:pStyle w:val="TableParagraph"/>
              <w:spacing w:line="253" w:lineRule="exact"/>
              <w:ind w:left="110"/>
              <w:rPr>
                <w:sz w:val="24"/>
              </w:rPr>
            </w:pPr>
            <w:r>
              <w:rPr>
                <w:sz w:val="24"/>
              </w:rPr>
              <w:t>Правила</w:t>
            </w:r>
            <w:r>
              <w:rPr>
                <w:spacing w:val="-4"/>
                <w:sz w:val="24"/>
              </w:rPr>
              <w:t xml:space="preserve"> </w:t>
            </w:r>
            <w:r>
              <w:rPr>
                <w:sz w:val="24"/>
              </w:rPr>
              <w:t>безопасной</w:t>
            </w:r>
            <w:r>
              <w:rPr>
                <w:spacing w:val="-6"/>
                <w:sz w:val="24"/>
              </w:rPr>
              <w:t xml:space="preserve"> </w:t>
            </w:r>
            <w:r>
              <w:rPr>
                <w:spacing w:val="-2"/>
                <w:sz w:val="24"/>
              </w:rPr>
              <w:t>жизни</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3.1</w:t>
            </w:r>
          </w:p>
        </w:tc>
        <w:tc>
          <w:tcPr>
            <w:tcW w:w="5954" w:type="dxa"/>
          </w:tcPr>
          <w:p w:rsidR="009D428F" w:rsidRDefault="00562F95">
            <w:pPr>
              <w:pStyle w:val="TableParagraph"/>
              <w:tabs>
                <w:tab w:val="left" w:pos="1526"/>
                <w:tab w:val="left" w:pos="2566"/>
                <w:tab w:val="left" w:pos="4278"/>
                <w:tab w:val="left" w:pos="5554"/>
              </w:tabs>
              <w:spacing w:line="268" w:lineRule="exact"/>
              <w:ind w:left="168"/>
              <w:rPr>
                <w:sz w:val="24"/>
              </w:rPr>
            </w:pPr>
            <w:r>
              <w:rPr>
                <w:spacing w:val="-2"/>
                <w:sz w:val="24"/>
              </w:rPr>
              <w:t>Соблюдать</w:t>
            </w:r>
            <w:r>
              <w:rPr>
                <w:sz w:val="24"/>
              </w:rPr>
              <w:tab/>
            </w:r>
            <w:r>
              <w:rPr>
                <w:spacing w:val="-2"/>
                <w:sz w:val="24"/>
              </w:rPr>
              <w:t>правила</w:t>
            </w:r>
            <w:r>
              <w:rPr>
                <w:sz w:val="24"/>
              </w:rPr>
              <w:tab/>
            </w:r>
            <w:r>
              <w:rPr>
                <w:spacing w:val="-2"/>
                <w:sz w:val="24"/>
              </w:rPr>
              <w:t>нравственного</w:t>
            </w:r>
            <w:r>
              <w:rPr>
                <w:sz w:val="24"/>
              </w:rPr>
              <w:tab/>
            </w:r>
            <w:r>
              <w:rPr>
                <w:spacing w:val="-2"/>
                <w:sz w:val="24"/>
              </w:rPr>
              <w:t>поведения</w:t>
            </w:r>
            <w:r>
              <w:rPr>
                <w:sz w:val="24"/>
              </w:rPr>
              <w:tab/>
            </w:r>
            <w:r>
              <w:rPr>
                <w:spacing w:val="-5"/>
                <w:sz w:val="24"/>
              </w:rPr>
              <w:t>на</w:t>
            </w:r>
          </w:p>
          <w:p w:rsidR="009D428F" w:rsidRDefault="00562F95">
            <w:pPr>
              <w:pStyle w:val="TableParagraph"/>
              <w:spacing w:before="2" w:line="261" w:lineRule="exact"/>
              <w:ind w:left="168"/>
              <w:rPr>
                <w:sz w:val="24"/>
              </w:rPr>
            </w:pPr>
            <w:r>
              <w:rPr>
                <w:spacing w:val="-2"/>
                <w:sz w:val="24"/>
              </w:rPr>
              <w:t>природе</w:t>
            </w:r>
          </w:p>
        </w:tc>
      </w:tr>
      <w:tr w:rsidR="009D428F">
        <w:trPr>
          <w:trHeight w:val="556"/>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73" w:lineRule="exact"/>
              <w:ind w:left="110"/>
              <w:rPr>
                <w:sz w:val="24"/>
              </w:rPr>
            </w:pPr>
            <w:r>
              <w:rPr>
                <w:spacing w:val="-5"/>
                <w:sz w:val="24"/>
              </w:rPr>
              <w:t>3.2</w:t>
            </w:r>
          </w:p>
        </w:tc>
        <w:tc>
          <w:tcPr>
            <w:tcW w:w="5954" w:type="dxa"/>
          </w:tcPr>
          <w:p w:rsidR="009D428F" w:rsidRDefault="00562F95">
            <w:pPr>
              <w:pStyle w:val="TableParagraph"/>
              <w:tabs>
                <w:tab w:val="left" w:pos="1722"/>
                <w:tab w:val="left" w:pos="3266"/>
                <w:tab w:val="left" w:pos="4921"/>
              </w:tabs>
              <w:spacing w:line="274" w:lineRule="exact"/>
              <w:ind w:left="168" w:right="151"/>
              <w:rPr>
                <w:sz w:val="24"/>
              </w:rPr>
            </w:pPr>
            <w:r>
              <w:rPr>
                <w:spacing w:val="-2"/>
                <w:sz w:val="24"/>
              </w:rPr>
              <w:t>Осознавать</w:t>
            </w:r>
            <w:r>
              <w:rPr>
                <w:sz w:val="24"/>
              </w:rPr>
              <w:tab/>
            </w:r>
            <w:r>
              <w:rPr>
                <w:spacing w:val="-2"/>
                <w:sz w:val="24"/>
              </w:rPr>
              <w:t>возможные</w:t>
            </w:r>
            <w:r>
              <w:rPr>
                <w:sz w:val="24"/>
              </w:rPr>
              <w:tab/>
            </w:r>
            <w:r>
              <w:rPr>
                <w:spacing w:val="-2"/>
                <w:sz w:val="24"/>
              </w:rPr>
              <w:t>последствия</w:t>
            </w:r>
            <w:r>
              <w:rPr>
                <w:sz w:val="24"/>
              </w:rPr>
              <w:tab/>
            </w:r>
            <w:r>
              <w:rPr>
                <w:spacing w:val="-2"/>
                <w:sz w:val="24"/>
              </w:rPr>
              <w:t xml:space="preserve">вредных </w:t>
            </w:r>
            <w:r>
              <w:rPr>
                <w:sz w:val="24"/>
              </w:rPr>
              <w:t>привычек для здоровья и жизни человека</w:t>
            </w:r>
          </w:p>
        </w:tc>
      </w:tr>
      <w:tr w:rsidR="009D428F">
        <w:trPr>
          <w:trHeight w:val="1656"/>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3.3</w:t>
            </w:r>
          </w:p>
        </w:tc>
        <w:tc>
          <w:tcPr>
            <w:tcW w:w="5954" w:type="dxa"/>
          </w:tcPr>
          <w:p w:rsidR="009D428F" w:rsidRDefault="00562F95">
            <w:pPr>
              <w:pStyle w:val="TableParagraph"/>
              <w:tabs>
                <w:tab w:val="left" w:pos="2571"/>
                <w:tab w:val="left" w:pos="4376"/>
              </w:tabs>
              <w:ind w:left="168" w:right="144"/>
              <w:jc w:val="both"/>
              <w:rPr>
                <w:sz w:val="24"/>
              </w:rPr>
            </w:pPr>
            <w:r>
              <w:rPr>
                <w:sz w:val="24"/>
              </w:rPr>
              <w:t xml:space="preserve">Соблюдать правила безопасного поведения при </w:t>
            </w:r>
            <w:r>
              <w:rPr>
                <w:spacing w:val="-2"/>
                <w:sz w:val="24"/>
              </w:rPr>
              <w:t>использовании</w:t>
            </w:r>
            <w:r>
              <w:rPr>
                <w:sz w:val="24"/>
              </w:rPr>
              <w:tab/>
            </w:r>
            <w:r>
              <w:rPr>
                <w:spacing w:val="-2"/>
                <w:sz w:val="24"/>
              </w:rPr>
              <w:t>объектов</w:t>
            </w:r>
            <w:r>
              <w:rPr>
                <w:sz w:val="24"/>
              </w:rPr>
              <w:tab/>
            </w:r>
            <w:r>
              <w:rPr>
                <w:spacing w:val="-2"/>
                <w:sz w:val="24"/>
              </w:rPr>
              <w:t xml:space="preserve">транспортной </w:t>
            </w:r>
            <w:r>
              <w:rPr>
                <w:sz w:val="24"/>
              </w:rPr>
              <w:t>инфраструктуры населённого пункта, в театрах, кинотеатрах, торговых центрах, парках и зонах отдыха,</w:t>
            </w:r>
            <w:r>
              <w:rPr>
                <w:spacing w:val="26"/>
                <w:sz w:val="24"/>
              </w:rPr>
              <w:t xml:space="preserve"> </w:t>
            </w:r>
            <w:r>
              <w:rPr>
                <w:sz w:val="24"/>
              </w:rPr>
              <w:t>учреждениях</w:t>
            </w:r>
            <w:r>
              <w:rPr>
                <w:spacing w:val="23"/>
                <w:sz w:val="24"/>
              </w:rPr>
              <w:t xml:space="preserve"> </w:t>
            </w:r>
            <w:r>
              <w:rPr>
                <w:sz w:val="24"/>
              </w:rPr>
              <w:t>культуры</w:t>
            </w:r>
            <w:r>
              <w:rPr>
                <w:spacing w:val="29"/>
                <w:sz w:val="24"/>
              </w:rPr>
              <w:t xml:space="preserve"> </w:t>
            </w:r>
            <w:r>
              <w:rPr>
                <w:sz w:val="24"/>
              </w:rPr>
              <w:t>(музеях,</w:t>
            </w:r>
            <w:r>
              <w:rPr>
                <w:spacing w:val="29"/>
                <w:sz w:val="24"/>
              </w:rPr>
              <w:t xml:space="preserve"> </w:t>
            </w:r>
            <w:r>
              <w:rPr>
                <w:spacing w:val="-2"/>
                <w:sz w:val="24"/>
              </w:rPr>
              <w:t>библиотеках</w:t>
            </w:r>
          </w:p>
          <w:p w:rsidR="009D428F" w:rsidRDefault="00562F95">
            <w:pPr>
              <w:pStyle w:val="TableParagraph"/>
              <w:spacing w:line="265" w:lineRule="exact"/>
              <w:ind w:left="168"/>
              <w:jc w:val="both"/>
              <w:rPr>
                <w:sz w:val="24"/>
              </w:rPr>
            </w:pPr>
            <w:r>
              <w:rPr>
                <w:sz w:val="24"/>
              </w:rPr>
              <w:t>и</w:t>
            </w:r>
            <w:r>
              <w:rPr>
                <w:spacing w:val="3"/>
                <w:sz w:val="24"/>
              </w:rPr>
              <w:t xml:space="preserve"> </w:t>
            </w:r>
            <w:r>
              <w:rPr>
                <w:spacing w:val="-2"/>
                <w:sz w:val="24"/>
              </w:rPr>
              <w:t>т.д.)</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3.4</w:t>
            </w:r>
          </w:p>
        </w:tc>
        <w:tc>
          <w:tcPr>
            <w:tcW w:w="5954" w:type="dxa"/>
          </w:tcPr>
          <w:p w:rsidR="009D428F" w:rsidRDefault="00562F95">
            <w:pPr>
              <w:pStyle w:val="TableParagraph"/>
              <w:spacing w:line="266" w:lineRule="exact"/>
              <w:ind w:left="168"/>
              <w:rPr>
                <w:sz w:val="24"/>
              </w:rPr>
            </w:pPr>
            <w:r>
              <w:rPr>
                <w:sz w:val="24"/>
              </w:rPr>
              <w:t>Соблюдать</w:t>
            </w:r>
            <w:r>
              <w:rPr>
                <w:spacing w:val="45"/>
                <w:sz w:val="24"/>
              </w:rPr>
              <w:t xml:space="preserve"> </w:t>
            </w:r>
            <w:r>
              <w:rPr>
                <w:sz w:val="24"/>
              </w:rPr>
              <w:t>правила</w:t>
            </w:r>
            <w:r>
              <w:rPr>
                <w:spacing w:val="38"/>
                <w:sz w:val="24"/>
              </w:rPr>
              <w:t xml:space="preserve"> </w:t>
            </w:r>
            <w:r>
              <w:rPr>
                <w:sz w:val="24"/>
              </w:rPr>
              <w:t>безопасного</w:t>
            </w:r>
            <w:r>
              <w:rPr>
                <w:spacing w:val="44"/>
                <w:sz w:val="24"/>
              </w:rPr>
              <w:t xml:space="preserve"> </w:t>
            </w:r>
            <w:r>
              <w:rPr>
                <w:sz w:val="24"/>
              </w:rPr>
              <w:t>поведения</w:t>
            </w:r>
            <w:r>
              <w:rPr>
                <w:spacing w:val="39"/>
                <w:sz w:val="24"/>
              </w:rPr>
              <w:t xml:space="preserve"> </w:t>
            </w:r>
            <w:r>
              <w:rPr>
                <w:sz w:val="24"/>
              </w:rPr>
              <w:t>при</w:t>
            </w:r>
            <w:r>
              <w:rPr>
                <w:spacing w:val="46"/>
                <w:sz w:val="24"/>
              </w:rPr>
              <w:t xml:space="preserve"> </w:t>
            </w:r>
            <w:r>
              <w:rPr>
                <w:spacing w:val="-4"/>
                <w:sz w:val="24"/>
              </w:rPr>
              <w:t>езде</w:t>
            </w:r>
          </w:p>
          <w:p w:rsidR="009D428F" w:rsidRDefault="00562F95">
            <w:pPr>
              <w:pStyle w:val="TableParagraph"/>
              <w:spacing w:line="265" w:lineRule="exact"/>
              <w:ind w:left="168"/>
              <w:rPr>
                <w:sz w:val="24"/>
              </w:rPr>
            </w:pPr>
            <w:r>
              <w:rPr>
                <w:sz w:val="24"/>
              </w:rPr>
              <w:t>на</w:t>
            </w:r>
            <w:r>
              <w:rPr>
                <w:spacing w:val="-3"/>
                <w:sz w:val="24"/>
              </w:rPr>
              <w:t xml:space="preserve"> </w:t>
            </w:r>
            <w:r>
              <w:rPr>
                <w:sz w:val="24"/>
              </w:rPr>
              <w:t>велосипеде,</w:t>
            </w:r>
            <w:r>
              <w:rPr>
                <w:spacing w:val="1"/>
                <w:sz w:val="24"/>
              </w:rPr>
              <w:t xml:space="preserve"> </w:t>
            </w:r>
            <w:r>
              <w:rPr>
                <w:spacing w:val="-2"/>
                <w:sz w:val="24"/>
              </w:rPr>
              <w:t>самокате</w:t>
            </w:r>
          </w:p>
        </w:tc>
      </w:tr>
      <w:tr w:rsidR="009D428F">
        <w:trPr>
          <w:trHeight w:val="273"/>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53" w:lineRule="exact"/>
              <w:ind w:left="110"/>
              <w:rPr>
                <w:sz w:val="24"/>
              </w:rPr>
            </w:pPr>
            <w:r>
              <w:rPr>
                <w:spacing w:val="-5"/>
                <w:sz w:val="24"/>
              </w:rPr>
              <w:t>3.5</w:t>
            </w:r>
          </w:p>
        </w:tc>
        <w:tc>
          <w:tcPr>
            <w:tcW w:w="5954" w:type="dxa"/>
          </w:tcPr>
          <w:p w:rsidR="009D428F" w:rsidRDefault="00562F95">
            <w:pPr>
              <w:pStyle w:val="TableParagraph"/>
              <w:tabs>
                <w:tab w:val="left" w:pos="1832"/>
                <w:tab w:val="left" w:pos="3237"/>
              </w:tabs>
              <w:spacing w:line="253" w:lineRule="exact"/>
              <w:ind w:left="168"/>
              <w:rPr>
                <w:sz w:val="24"/>
              </w:rPr>
            </w:pPr>
            <w:r>
              <w:rPr>
                <w:spacing w:val="-2"/>
                <w:sz w:val="24"/>
              </w:rPr>
              <w:t>Осуществлять</w:t>
            </w:r>
            <w:r>
              <w:rPr>
                <w:sz w:val="24"/>
              </w:rPr>
              <w:tab/>
            </w:r>
            <w:r>
              <w:rPr>
                <w:spacing w:val="-2"/>
                <w:sz w:val="24"/>
              </w:rPr>
              <w:t>безопасный</w:t>
            </w:r>
            <w:r>
              <w:rPr>
                <w:sz w:val="24"/>
              </w:rPr>
              <w:tab/>
              <w:t>поиск</w:t>
            </w:r>
            <w:r>
              <w:rPr>
                <w:spacing w:val="35"/>
                <w:sz w:val="24"/>
              </w:rPr>
              <w:t xml:space="preserve">  </w:t>
            </w:r>
            <w:r>
              <w:rPr>
                <w:spacing w:val="-2"/>
                <w:sz w:val="24"/>
              </w:rPr>
              <w:t>образовательных</w:t>
            </w:r>
          </w:p>
        </w:tc>
      </w:tr>
    </w:tbl>
    <w:p w:rsidR="009D428F" w:rsidRDefault="009D428F">
      <w:pPr>
        <w:pStyle w:val="TableParagraph"/>
        <w:spacing w:line="253"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127"/>
        <w:gridCol w:w="5954"/>
      </w:tblGrid>
      <w:tr w:rsidR="009D428F">
        <w:trPr>
          <w:trHeight w:val="277"/>
        </w:trPr>
        <w:tc>
          <w:tcPr>
            <w:tcW w:w="1277" w:type="dxa"/>
          </w:tcPr>
          <w:p w:rsidR="009D428F" w:rsidRDefault="009D428F">
            <w:pPr>
              <w:pStyle w:val="TableParagraph"/>
              <w:rPr>
                <w:sz w:val="20"/>
              </w:rPr>
            </w:pPr>
          </w:p>
        </w:tc>
        <w:tc>
          <w:tcPr>
            <w:tcW w:w="2127" w:type="dxa"/>
          </w:tcPr>
          <w:p w:rsidR="009D428F" w:rsidRDefault="009D428F">
            <w:pPr>
              <w:pStyle w:val="TableParagraph"/>
              <w:rPr>
                <w:sz w:val="20"/>
              </w:rPr>
            </w:pPr>
          </w:p>
        </w:tc>
        <w:tc>
          <w:tcPr>
            <w:tcW w:w="5954" w:type="dxa"/>
          </w:tcPr>
          <w:p w:rsidR="009D428F" w:rsidRDefault="00562F95">
            <w:pPr>
              <w:pStyle w:val="TableParagraph"/>
              <w:spacing w:line="258" w:lineRule="exact"/>
              <w:ind w:left="168"/>
              <w:rPr>
                <w:sz w:val="24"/>
              </w:rPr>
            </w:pPr>
            <w:r>
              <w:rPr>
                <w:sz w:val="24"/>
              </w:rPr>
              <w:t>ресурсов</w:t>
            </w:r>
            <w:r>
              <w:rPr>
                <w:spacing w:val="-4"/>
                <w:sz w:val="24"/>
              </w:rPr>
              <w:t xml:space="preserve"> </w:t>
            </w:r>
            <w:r>
              <w:rPr>
                <w:sz w:val="24"/>
              </w:rPr>
              <w:t>и достоверной</w:t>
            </w:r>
            <w:r>
              <w:rPr>
                <w:spacing w:val="-5"/>
                <w:sz w:val="24"/>
              </w:rPr>
              <w:t xml:space="preserve"> </w:t>
            </w:r>
            <w:r>
              <w:rPr>
                <w:sz w:val="24"/>
              </w:rPr>
              <w:t>информации</w:t>
            </w:r>
            <w:r>
              <w:rPr>
                <w:spacing w:val="-5"/>
                <w:sz w:val="24"/>
              </w:rPr>
              <w:t xml:space="preserve"> </w:t>
            </w:r>
            <w:r>
              <w:rPr>
                <w:sz w:val="24"/>
              </w:rPr>
              <w:t>в</w:t>
            </w:r>
            <w:r>
              <w:rPr>
                <w:spacing w:val="1"/>
                <w:sz w:val="24"/>
              </w:rPr>
              <w:t xml:space="preserve"> </w:t>
            </w:r>
            <w:r>
              <w:rPr>
                <w:spacing w:val="-2"/>
                <w:sz w:val="24"/>
              </w:rPr>
              <w:t>Интернете</w:t>
            </w:r>
          </w:p>
        </w:tc>
      </w:tr>
    </w:tbl>
    <w:p w:rsidR="009D428F" w:rsidRDefault="00562F95">
      <w:pPr>
        <w:pStyle w:val="a5"/>
        <w:numPr>
          <w:ilvl w:val="0"/>
          <w:numId w:val="44"/>
        </w:numPr>
        <w:tabs>
          <w:tab w:val="left" w:pos="668"/>
        </w:tabs>
        <w:spacing w:before="237" w:line="240" w:lineRule="auto"/>
        <w:ind w:left="668" w:hanging="244"/>
        <w:rPr>
          <w:b/>
          <w:sz w:val="24"/>
        </w:rPr>
      </w:pPr>
      <w:r>
        <w:rPr>
          <w:b/>
          <w:sz w:val="24"/>
        </w:rPr>
        <w:t>Тест</w:t>
      </w:r>
      <w:r>
        <w:rPr>
          <w:b/>
          <w:spacing w:val="-2"/>
          <w:sz w:val="24"/>
        </w:rPr>
        <w:t xml:space="preserve"> </w:t>
      </w:r>
      <w:r>
        <w:rPr>
          <w:b/>
          <w:sz w:val="24"/>
        </w:rPr>
        <w:t>по</w:t>
      </w:r>
      <w:r>
        <w:rPr>
          <w:b/>
          <w:spacing w:val="-6"/>
          <w:sz w:val="24"/>
        </w:rPr>
        <w:t xml:space="preserve"> </w:t>
      </w:r>
      <w:r>
        <w:rPr>
          <w:b/>
          <w:sz w:val="24"/>
        </w:rPr>
        <w:t>теме «РАСТЕНИЕВОДСТВО</w:t>
      </w:r>
      <w:r>
        <w:rPr>
          <w:b/>
          <w:spacing w:val="-6"/>
          <w:sz w:val="24"/>
        </w:rPr>
        <w:t xml:space="preserve"> </w:t>
      </w:r>
      <w:r>
        <w:rPr>
          <w:b/>
          <w:sz w:val="24"/>
        </w:rPr>
        <w:t>В</w:t>
      </w:r>
      <w:r>
        <w:rPr>
          <w:b/>
          <w:spacing w:val="2"/>
          <w:sz w:val="24"/>
        </w:rPr>
        <w:t xml:space="preserve"> </w:t>
      </w:r>
      <w:r>
        <w:rPr>
          <w:b/>
          <w:sz w:val="24"/>
        </w:rPr>
        <w:t>НАШЕМ</w:t>
      </w:r>
      <w:r>
        <w:rPr>
          <w:b/>
          <w:spacing w:val="-2"/>
          <w:sz w:val="24"/>
        </w:rPr>
        <w:t xml:space="preserve"> КРАЕ»</w:t>
      </w:r>
    </w:p>
    <w:p w:rsidR="009D428F" w:rsidRDefault="00562F95">
      <w:pPr>
        <w:spacing w:before="2" w:line="273" w:lineRule="exact"/>
        <w:ind w:left="424"/>
        <w:jc w:val="both"/>
        <w:rPr>
          <w:b/>
          <w:sz w:val="24"/>
        </w:rPr>
      </w:pPr>
      <w:r>
        <w:rPr>
          <w:b/>
          <w:sz w:val="24"/>
        </w:rPr>
        <w:t>Цель:</w:t>
      </w:r>
      <w:r>
        <w:rPr>
          <w:b/>
          <w:spacing w:val="-9"/>
          <w:sz w:val="24"/>
        </w:rPr>
        <w:t xml:space="preserve"> </w:t>
      </w:r>
      <w:r>
        <w:rPr>
          <w:b/>
          <w:sz w:val="24"/>
        </w:rPr>
        <w:t>проверить</w:t>
      </w:r>
      <w:r>
        <w:rPr>
          <w:b/>
          <w:spacing w:val="-9"/>
          <w:sz w:val="24"/>
        </w:rPr>
        <w:t xml:space="preserve"> </w:t>
      </w:r>
      <w:r>
        <w:rPr>
          <w:b/>
          <w:sz w:val="24"/>
        </w:rPr>
        <w:t>овладение</w:t>
      </w:r>
      <w:r>
        <w:rPr>
          <w:b/>
          <w:spacing w:val="-8"/>
          <w:sz w:val="24"/>
        </w:rPr>
        <w:t xml:space="preserve"> </w:t>
      </w:r>
      <w:r>
        <w:rPr>
          <w:b/>
          <w:sz w:val="24"/>
        </w:rPr>
        <w:t>предметными</w:t>
      </w:r>
      <w:r>
        <w:rPr>
          <w:b/>
          <w:spacing w:val="-10"/>
          <w:sz w:val="24"/>
        </w:rPr>
        <w:t xml:space="preserve"> </w:t>
      </w:r>
      <w:r>
        <w:rPr>
          <w:b/>
          <w:spacing w:val="-2"/>
          <w:sz w:val="24"/>
        </w:rPr>
        <w:t>результатами</w:t>
      </w:r>
    </w:p>
    <w:p w:rsidR="009D428F" w:rsidRDefault="00562F95">
      <w:pPr>
        <w:pStyle w:val="a5"/>
        <w:numPr>
          <w:ilvl w:val="1"/>
          <w:numId w:val="44"/>
        </w:numPr>
        <w:tabs>
          <w:tab w:val="left" w:pos="1091"/>
        </w:tabs>
        <w:spacing w:line="242" w:lineRule="auto"/>
        <w:ind w:right="420" w:firstLine="0"/>
        <w:jc w:val="both"/>
        <w:rPr>
          <w:sz w:val="24"/>
        </w:rPr>
      </w:pPr>
      <w:r>
        <w:rPr>
          <w:sz w:val="24"/>
        </w:rPr>
        <w:t>распознавать изученные объекты и явления живой и неживой природы по их описанию, рисункам и фотографиям, различать их в окружающем мире;</w:t>
      </w:r>
    </w:p>
    <w:p w:rsidR="009D428F" w:rsidRDefault="00562F95">
      <w:pPr>
        <w:pStyle w:val="a5"/>
        <w:numPr>
          <w:ilvl w:val="1"/>
          <w:numId w:val="44"/>
        </w:numPr>
        <w:tabs>
          <w:tab w:val="left" w:pos="1091"/>
        </w:tabs>
        <w:spacing w:line="242" w:lineRule="auto"/>
        <w:ind w:right="430" w:firstLine="0"/>
        <w:jc w:val="both"/>
        <w:rPr>
          <w:sz w:val="24"/>
        </w:rPr>
      </w:pPr>
      <w:r>
        <w:rPr>
          <w:sz w:val="24"/>
        </w:rPr>
        <w:t>группировать изученные объекты живой и неживой природы, самостоятельно выбирая признак для группировки; проводить простейшие классификации;</w:t>
      </w:r>
    </w:p>
    <w:p w:rsidR="009D428F" w:rsidRDefault="00562F95">
      <w:pPr>
        <w:pStyle w:val="a5"/>
        <w:numPr>
          <w:ilvl w:val="1"/>
          <w:numId w:val="44"/>
        </w:numPr>
        <w:tabs>
          <w:tab w:val="left" w:pos="1091"/>
        </w:tabs>
        <w:spacing w:line="240" w:lineRule="auto"/>
        <w:ind w:right="425" w:firstLine="0"/>
        <w:jc w:val="both"/>
        <w:rPr>
          <w:sz w:val="24"/>
        </w:rPr>
      </w:pPr>
      <w:r>
        <w:rPr>
          <w:sz w:val="24"/>
        </w:rPr>
        <w:t>использовать</w:t>
      </w:r>
      <w:r>
        <w:rPr>
          <w:spacing w:val="-3"/>
          <w:sz w:val="24"/>
        </w:rPr>
        <w:t xml:space="preserve"> </w:t>
      </w:r>
      <w:r>
        <w:rPr>
          <w:sz w:val="24"/>
        </w:rPr>
        <w:t>знания</w:t>
      </w:r>
      <w:r>
        <w:rPr>
          <w:spacing w:val="-5"/>
          <w:sz w:val="24"/>
        </w:rPr>
        <w:t xml:space="preserve"> </w:t>
      </w:r>
      <w:r>
        <w:rPr>
          <w:sz w:val="24"/>
        </w:rPr>
        <w:t>о взаимосвязях</w:t>
      </w:r>
      <w:r>
        <w:rPr>
          <w:spacing w:val="-5"/>
          <w:sz w:val="24"/>
        </w:rPr>
        <w:t xml:space="preserve"> </w:t>
      </w:r>
      <w:r>
        <w:rPr>
          <w:sz w:val="24"/>
        </w:rPr>
        <w:t>в природе</w:t>
      </w:r>
      <w:r>
        <w:rPr>
          <w:spacing w:val="-1"/>
          <w:sz w:val="24"/>
        </w:rPr>
        <w:t xml:space="preserve"> </w:t>
      </w:r>
      <w:r>
        <w:rPr>
          <w:sz w:val="24"/>
        </w:rPr>
        <w:t>для объяснения простейших</w:t>
      </w:r>
      <w:r>
        <w:rPr>
          <w:spacing w:val="-5"/>
          <w:sz w:val="24"/>
        </w:rPr>
        <w:t xml:space="preserve"> </w:t>
      </w:r>
      <w:r>
        <w:rPr>
          <w:sz w:val="24"/>
        </w:rPr>
        <w:t>явлений и процессов в природе (в том числе смены дня и ночи, смены времён года, сезонных изменений в природе своей местности, причины смены природных зон).</w:t>
      </w:r>
    </w:p>
    <w:p w:rsidR="009D428F" w:rsidRDefault="00562F95">
      <w:pPr>
        <w:pStyle w:val="110"/>
        <w:ind w:left="160"/>
        <w:jc w:val="center"/>
      </w:pPr>
      <w:r>
        <w:rPr>
          <w:spacing w:val="-2"/>
        </w:rPr>
        <w:t>Спецификация</w:t>
      </w:r>
    </w:p>
    <w:p w:rsidR="009D428F" w:rsidRDefault="009D428F">
      <w:pPr>
        <w:pStyle w:val="a3"/>
        <w:spacing w:before="5"/>
        <w:ind w:left="0"/>
        <w:rPr>
          <w:b/>
          <w:sz w:val="15"/>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1"/>
        <w:gridCol w:w="1115"/>
        <w:gridCol w:w="1110"/>
        <w:gridCol w:w="1110"/>
        <w:gridCol w:w="1115"/>
        <w:gridCol w:w="1110"/>
        <w:gridCol w:w="1115"/>
      </w:tblGrid>
      <w:tr w:rsidR="009D428F">
        <w:trPr>
          <w:trHeight w:val="714"/>
        </w:trPr>
        <w:tc>
          <w:tcPr>
            <w:tcW w:w="1811" w:type="dxa"/>
          </w:tcPr>
          <w:p w:rsidR="009D428F" w:rsidRDefault="00562F95">
            <w:pPr>
              <w:pStyle w:val="TableParagraph"/>
              <w:spacing w:before="1"/>
              <w:ind w:left="321"/>
              <w:rPr>
                <w:b/>
                <w:sz w:val="24"/>
              </w:rPr>
            </w:pPr>
            <w:r>
              <w:rPr>
                <w:b/>
                <w:sz w:val="24"/>
              </w:rPr>
              <w:t xml:space="preserve">№ </w:t>
            </w:r>
            <w:r>
              <w:rPr>
                <w:b/>
                <w:spacing w:val="-2"/>
                <w:sz w:val="24"/>
              </w:rPr>
              <w:t>задания</w:t>
            </w:r>
          </w:p>
        </w:tc>
        <w:tc>
          <w:tcPr>
            <w:tcW w:w="1115" w:type="dxa"/>
          </w:tcPr>
          <w:p w:rsidR="009D428F" w:rsidRDefault="00562F95">
            <w:pPr>
              <w:pStyle w:val="TableParagraph"/>
              <w:spacing w:before="1"/>
              <w:ind w:left="11" w:right="9"/>
              <w:jc w:val="center"/>
              <w:rPr>
                <w:b/>
                <w:sz w:val="24"/>
              </w:rPr>
            </w:pPr>
            <w:r>
              <w:rPr>
                <w:b/>
                <w:spacing w:val="-10"/>
                <w:sz w:val="24"/>
              </w:rPr>
              <w:t>1</w:t>
            </w:r>
          </w:p>
        </w:tc>
        <w:tc>
          <w:tcPr>
            <w:tcW w:w="1110" w:type="dxa"/>
          </w:tcPr>
          <w:p w:rsidR="009D428F" w:rsidRDefault="00562F95">
            <w:pPr>
              <w:pStyle w:val="TableParagraph"/>
              <w:spacing w:before="1"/>
              <w:ind w:left="13" w:right="8"/>
              <w:jc w:val="center"/>
              <w:rPr>
                <w:b/>
                <w:sz w:val="24"/>
              </w:rPr>
            </w:pPr>
            <w:r>
              <w:rPr>
                <w:b/>
                <w:spacing w:val="-10"/>
                <w:sz w:val="24"/>
              </w:rPr>
              <w:t>2</w:t>
            </w:r>
          </w:p>
        </w:tc>
        <w:tc>
          <w:tcPr>
            <w:tcW w:w="1110" w:type="dxa"/>
          </w:tcPr>
          <w:p w:rsidR="009D428F" w:rsidRDefault="00562F95">
            <w:pPr>
              <w:pStyle w:val="TableParagraph"/>
              <w:spacing w:before="1"/>
              <w:ind w:left="13" w:right="9"/>
              <w:jc w:val="center"/>
              <w:rPr>
                <w:b/>
                <w:sz w:val="24"/>
              </w:rPr>
            </w:pPr>
            <w:r>
              <w:rPr>
                <w:b/>
                <w:spacing w:val="-10"/>
                <w:sz w:val="24"/>
              </w:rPr>
              <w:t>3</w:t>
            </w:r>
          </w:p>
        </w:tc>
        <w:tc>
          <w:tcPr>
            <w:tcW w:w="1115" w:type="dxa"/>
          </w:tcPr>
          <w:p w:rsidR="009D428F" w:rsidRDefault="00562F95">
            <w:pPr>
              <w:pStyle w:val="TableParagraph"/>
              <w:spacing w:before="1"/>
              <w:ind w:left="11" w:right="11"/>
              <w:jc w:val="center"/>
              <w:rPr>
                <w:b/>
                <w:sz w:val="24"/>
              </w:rPr>
            </w:pPr>
            <w:r>
              <w:rPr>
                <w:b/>
                <w:spacing w:val="-10"/>
                <w:sz w:val="24"/>
              </w:rPr>
              <w:t>4</w:t>
            </w:r>
          </w:p>
        </w:tc>
        <w:tc>
          <w:tcPr>
            <w:tcW w:w="1110" w:type="dxa"/>
          </w:tcPr>
          <w:p w:rsidR="009D428F" w:rsidRDefault="00562F95">
            <w:pPr>
              <w:pStyle w:val="TableParagraph"/>
              <w:spacing w:before="1"/>
              <w:ind w:left="13" w:right="12"/>
              <w:jc w:val="center"/>
              <w:rPr>
                <w:b/>
                <w:sz w:val="24"/>
              </w:rPr>
            </w:pPr>
            <w:r>
              <w:rPr>
                <w:b/>
                <w:spacing w:val="-10"/>
                <w:sz w:val="24"/>
              </w:rPr>
              <w:t>5</w:t>
            </w:r>
          </w:p>
        </w:tc>
        <w:tc>
          <w:tcPr>
            <w:tcW w:w="1115" w:type="dxa"/>
          </w:tcPr>
          <w:p w:rsidR="009D428F" w:rsidRDefault="00562F95">
            <w:pPr>
              <w:pStyle w:val="TableParagraph"/>
              <w:spacing w:before="1"/>
              <w:ind w:left="11" w:right="14"/>
              <w:jc w:val="center"/>
              <w:rPr>
                <w:b/>
                <w:sz w:val="24"/>
              </w:rPr>
            </w:pPr>
            <w:r>
              <w:rPr>
                <w:b/>
                <w:spacing w:val="-10"/>
                <w:sz w:val="24"/>
              </w:rPr>
              <w:t>6</w:t>
            </w:r>
          </w:p>
        </w:tc>
      </w:tr>
      <w:tr w:rsidR="009D428F">
        <w:trPr>
          <w:trHeight w:val="830"/>
        </w:trPr>
        <w:tc>
          <w:tcPr>
            <w:tcW w:w="1811" w:type="dxa"/>
          </w:tcPr>
          <w:p w:rsidR="009D428F" w:rsidRDefault="00562F95">
            <w:pPr>
              <w:pStyle w:val="TableParagraph"/>
              <w:spacing w:before="1" w:line="275" w:lineRule="exact"/>
              <w:ind w:left="18" w:right="3"/>
              <w:jc w:val="center"/>
              <w:rPr>
                <w:b/>
                <w:sz w:val="24"/>
              </w:rPr>
            </w:pPr>
            <w:r>
              <w:rPr>
                <w:b/>
                <w:spacing w:val="-5"/>
                <w:sz w:val="24"/>
              </w:rPr>
              <w:t>Код</w:t>
            </w:r>
          </w:p>
          <w:p w:rsidR="009D428F" w:rsidRDefault="00562F95">
            <w:pPr>
              <w:pStyle w:val="TableParagraph"/>
              <w:spacing w:line="278" w:lineRule="exact"/>
              <w:ind w:left="18" w:right="8"/>
              <w:jc w:val="center"/>
              <w:rPr>
                <w:b/>
                <w:sz w:val="24"/>
              </w:rPr>
            </w:pPr>
            <w:r>
              <w:rPr>
                <w:b/>
                <w:spacing w:val="-2"/>
                <w:sz w:val="24"/>
              </w:rPr>
              <w:t>проверяемого элемента</w:t>
            </w:r>
          </w:p>
        </w:tc>
        <w:tc>
          <w:tcPr>
            <w:tcW w:w="1115" w:type="dxa"/>
          </w:tcPr>
          <w:p w:rsidR="009D428F" w:rsidRDefault="00562F95">
            <w:pPr>
              <w:pStyle w:val="TableParagraph"/>
              <w:spacing w:line="272" w:lineRule="exact"/>
              <w:ind w:left="11" w:right="11"/>
              <w:jc w:val="center"/>
              <w:rPr>
                <w:sz w:val="24"/>
              </w:rPr>
            </w:pPr>
            <w:r>
              <w:rPr>
                <w:sz w:val="24"/>
              </w:rPr>
              <w:t>1.8,</w:t>
            </w:r>
            <w:r>
              <w:rPr>
                <w:spacing w:val="2"/>
                <w:sz w:val="24"/>
              </w:rPr>
              <w:t xml:space="preserve"> </w:t>
            </w:r>
            <w:r>
              <w:rPr>
                <w:spacing w:val="-4"/>
                <w:sz w:val="24"/>
              </w:rPr>
              <w:t>2.2,</w:t>
            </w:r>
          </w:p>
          <w:p w:rsidR="009D428F" w:rsidRDefault="00562F95">
            <w:pPr>
              <w:pStyle w:val="TableParagraph"/>
              <w:spacing w:line="275" w:lineRule="exact"/>
              <w:ind w:left="14" w:right="3"/>
              <w:jc w:val="center"/>
              <w:rPr>
                <w:sz w:val="24"/>
              </w:rPr>
            </w:pPr>
            <w:r>
              <w:rPr>
                <w:spacing w:val="-5"/>
                <w:sz w:val="24"/>
              </w:rPr>
              <w:t>2.3</w:t>
            </w:r>
          </w:p>
        </w:tc>
        <w:tc>
          <w:tcPr>
            <w:tcW w:w="1110" w:type="dxa"/>
          </w:tcPr>
          <w:p w:rsidR="009D428F" w:rsidRDefault="00562F95">
            <w:pPr>
              <w:pStyle w:val="TableParagraph"/>
              <w:spacing w:line="273" w:lineRule="exact"/>
              <w:ind w:left="13" w:right="8"/>
              <w:jc w:val="center"/>
              <w:rPr>
                <w:sz w:val="24"/>
              </w:rPr>
            </w:pPr>
            <w:r>
              <w:rPr>
                <w:spacing w:val="-5"/>
                <w:sz w:val="24"/>
              </w:rPr>
              <w:t>2.2</w:t>
            </w:r>
          </w:p>
        </w:tc>
        <w:tc>
          <w:tcPr>
            <w:tcW w:w="1110" w:type="dxa"/>
          </w:tcPr>
          <w:p w:rsidR="009D428F" w:rsidRDefault="00562F95">
            <w:pPr>
              <w:pStyle w:val="TableParagraph"/>
              <w:spacing w:line="272" w:lineRule="exact"/>
              <w:ind w:left="13" w:right="12"/>
              <w:jc w:val="center"/>
              <w:rPr>
                <w:sz w:val="24"/>
              </w:rPr>
            </w:pPr>
            <w:r>
              <w:rPr>
                <w:sz w:val="24"/>
              </w:rPr>
              <w:t>2.2,</w:t>
            </w:r>
            <w:r>
              <w:rPr>
                <w:spacing w:val="2"/>
                <w:sz w:val="24"/>
              </w:rPr>
              <w:t xml:space="preserve"> </w:t>
            </w:r>
            <w:r>
              <w:rPr>
                <w:spacing w:val="-4"/>
                <w:sz w:val="24"/>
              </w:rPr>
              <w:t>2.3,</w:t>
            </w:r>
          </w:p>
          <w:p w:rsidR="009D428F" w:rsidRDefault="00562F95">
            <w:pPr>
              <w:pStyle w:val="TableParagraph"/>
              <w:spacing w:line="275" w:lineRule="exact"/>
              <w:ind w:left="13"/>
              <w:jc w:val="center"/>
              <w:rPr>
                <w:sz w:val="24"/>
              </w:rPr>
            </w:pPr>
            <w:r>
              <w:rPr>
                <w:spacing w:val="-5"/>
                <w:sz w:val="24"/>
              </w:rPr>
              <w:t>2.4</w:t>
            </w:r>
          </w:p>
        </w:tc>
        <w:tc>
          <w:tcPr>
            <w:tcW w:w="1115" w:type="dxa"/>
          </w:tcPr>
          <w:p w:rsidR="009D428F" w:rsidRDefault="00562F95">
            <w:pPr>
              <w:pStyle w:val="TableParagraph"/>
              <w:spacing w:line="273" w:lineRule="exact"/>
              <w:ind w:left="11" w:right="4"/>
              <w:jc w:val="center"/>
              <w:rPr>
                <w:sz w:val="24"/>
              </w:rPr>
            </w:pPr>
            <w:r>
              <w:rPr>
                <w:sz w:val="24"/>
              </w:rPr>
              <w:t>2.3,</w:t>
            </w:r>
            <w:r>
              <w:rPr>
                <w:spacing w:val="2"/>
                <w:sz w:val="24"/>
              </w:rPr>
              <w:t xml:space="preserve"> </w:t>
            </w:r>
            <w:r>
              <w:rPr>
                <w:spacing w:val="-5"/>
                <w:sz w:val="24"/>
              </w:rPr>
              <w:t>2.4</w:t>
            </w:r>
          </w:p>
        </w:tc>
        <w:tc>
          <w:tcPr>
            <w:tcW w:w="1110" w:type="dxa"/>
          </w:tcPr>
          <w:p w:rsidR="009D428F" w:rsidRDefault="00562F95">
            <w:pPr>
              <w:pStyle w:val="TableParagraph"/>
              <w:spacing w:line="273" w:lineRule="exact"/>
              <w:ind w:left="13" w:right="3"/>
              <w:jc w:val="center"/>
              <w:rPr>
                <w:sz w:val="24"/>
              </w:rPr>
            </w:pPr>
            <w:r>
              <w:rPr>
                <w:spacing w:val="-5"/>
                <w:sz w:val="24"/>
              </w:rPr>
              <w:t>2.3</w:t>
            </w:r>
          </w:p>
        </w:tc>
        <w:tc>
          <w:tcPr>
            <w:tcW w:w="1115" w:type="dxa"/>
          </w:tcPr>
          <w:p w:rsidR="009D428F" w:rsidRDefault="00562F95">
            <w:pPr>
              <w:pStyle w:val="TableParagraph"/>
              <w:spacing w:line="273" w:lineRule="exact"/>
              <w:ind w:left="11" w:right="8"/>
              <w:jc w:val="center"/>
              <w:rPr>
                <w:sz w:val="24"/>
              </w:rPr>
            </w:pPr>
            <w:r>
              <w:rPr>
                <w:spacing w:val="-5"/>
                <w:sz w:val="24"/>
              </w:rPr>
              <w:t>2.5</w:t>
            </w:r>
          </w:p>
        </w:tc>
      </w:tr>
    </w:tbl>
    <w:p w:rsidR="009D428F" w:rsidRDefault="00562F95">
      <w:pPr>
        <w:spacing w:before="237" w:line="275" w:lineRule="exact"/>
        <w:ind w:left="4857"/>
        <w:rPr>
          <w:b/>
          <w:sz w:val="24"/>
        </w:rPr>
      </w:pPr>
      <w:r>
        <w:rPr>
          <w:b/>
          <w:spacing w:val="-4"/>
          <w:sz w:val="24"/>
        </w:rPr>
        <w:t>Тест</w:t>
      </w:r>
    </w:p>
    <w:p w:rsidR="009D428F" w:rsidRDefault="00627061">
      <w:pPr>
        <w:pStyle w:val="a5"/>
        <w:numPr>
          <w:ilvl w:val="0"/>
          <w:numId w:val="43"/>
        </w:numPr>
        <w:tabs>
          <w:tab w:val="left" w:pos="668"/>
        </w:tabs>
        <w:ind w:left="668" w:hanging="244"/>
        <w:rPr>
          <w:sz w:val="24"/>
        </w:rPr>
      </w:pPr>
      <w:r>
        <w:rPr>
          <w:noProof/>
          <w:sz w:val="24"/>
        </w:rPr>
        <mc:AlternateContent>
          <mc:Choice Requires="wpg">
            <w:drawing>
              <wp:anchor distT="0" distB="0" distL="114300" distR="114300" simplePos="0" relativeHeight="251573248" behindDoc="0" locked="0" layoutInCell="1" allowOverlap="1">
                <wp:simplePos x="0" y="0"/>
                <wp:positionH relativeFrom="page">
                  <wp:posOffset>4274820</wp:posOffset>
                </wp:positionH>
                <wp:positionV relativeFrom="paragraph">
                  <wp:posOffset>719455</wp:posOffset>
                </wp:positionV>
                <wp:extent cx="2071370" cy="1073150"/>
                <wp:effectExtent l="0" t="0" r="0" b="0"/>
                <wp:wrapNone/>
                <wp:docPr id="1105935373" name="docshapegroup2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71370" cy="1073150"/>
                          <a:chOff x="6732" y="1133"/>
                          <a:chExt cx="3262" cy="1690"/>
                        </a:xfrm>
                      </wpg:grpSpPr>
                      <wps:wsp>
                        <wps:cNvPr id="197089464" name="docshape229"/>
                        <wps:cNvSpPr>
                          <a:spLocks/>
                        </wps:cNvSpPr>
                        <wps:spPr bwMode="auto">
                          <a:xfrm>
                            <a:off x="6926" y="2274"/>
                            <a:ext cx="3060" cy="5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89750" name="docshape230"/>
                        <wps:cNvSpPr>
                          <a:spLocks/>
                        </wps:cNvSpPr>
                        <wps:spPr bwMode="auto">
                          <a:xfrm>
                            <a:off x="6732" y="1132"/>
                            <a:ext cx="230" cy="1082"/>
                          </a:xfrm>
                          <a:custGeom>
                            <a:avLst/>
                            <a:gdLst>
                              <a:gd name="T0" fmla="+- 0 6892 6732"/>
                              <a:gd name="T1" fmla="*/ T0 w 230"/>
                              <a:gd name="T2" fmla="+- 0 2097 1133"/>
                              <a:gd name="T3" fmla="*/ 2097 h 1082"/>
                              <a:gd name="T4" fmla="+- 0 6843 6732"/>
                              <a:gd name="T5" fmla="*/ T4 w 230"/>
                              <a:gd name="T6" fmla="+- 0 2106 1133"/>
                              <a:gd name="T7" fmla="*/ 2106 h 1082"/>
                              <a:gd name="T8" fmla="+- 0 6922 6732"/>
                              <a:gd name="T9" fmla="*/ T8 w 230"/>
                              <a:gd name="T10" fmla="+- 0 2214 1133"/>
                              <a:gd name="T11" fmla="*/ 2214 h 1082"/>
                              <a:gd name="T12" fmla="+- 0 6952 6732"/>
                              <a:gd name="T13" fmla="*/ T12 w 230"/>
                              <a:gd name="T14" fmla="+- 0 2117 1133"/>
                              <a:gd name="T15" fmla="*/ 2117 h 1082"/>
                              <a:gd name="T16" fmla="+- 0 6896 6732"/>
                              <a:gd name="T17" fmla="*/ T16 w 230"/>
                              <a:gd name="T18" fmla="+- 0 2117 1133"/>
                              <a:gd name="T19" fmla="*/ 2117 h 1082"/>
                              <a:gd name="T20" fmla="+- 0 6892 6732"/>
                              <a:gd name="T21" fmla="*/ T20 w 230"/>
                              <a:gd name="T22" fmla="+- 0 2097 1133"/>
                              <a:gd name="T23" fmla="*/ 2097 h 1082"/>
                              <a:gd name="T24" fmla="+- 0 6912 6732"/>
                              <a:gd name="T25" fmla="*/ T24 w 230"/>
                              <a:gd name="T26" fmla="+- 0 2094 1133"/>
                              <a:gd name="T27" fmla="*/ 2094 h 1082"/>
                              <a:gd name="T28" fmla="+- 0 6892 6732"/>
                              <a:gd name="T29" fmla="*/ T28 w 230"/>
                              <a:gd name="T30" fmla="+- 0 2097 1133"/>
                              <a:gd name="T31" fmla="*/ 2097 h 1082"/>
                              <a:gd name="T32" fmla="+- 0 6896 6732"/>
                              <a:gd name="T33" fmla="*/ T32 w 230"/>
                              <a:gd name="T34" fmla="+- 0 2117 1133"/>
                              <a:gd name="T35" fmla="*/ 2117 h 1082"/>
                              <a:gd name="T36" fmla="+- 0 6915 6732"/>
                              <a:gd name="T37" fmla="*/ T36 w 230"/>
                              <a:gd name="T38" fmla="+- 0 2114 1133"/>
                              <a:gd name="T39" fmla="*/ 2114 h 1082"/>
                              <a:gd name="T40" fmla="+- 0 6912 6732"/>
                              <a:gd name="T41" fmla="*/ T40 w 230"/>
                              <a:gd name="T42" fmla="+- 0 2094 1133"/>
                              <a:gd name="T43" fmla="*/ 2094 h 1082"/>
                              <a:gd name="T44" fmla="+- 0 6961 6732"/>
                              <a:gd name="T45" fmla="*/ T44 w 230"/>
                              <a:gd name="T46" fmla="+- 0 2086 1133"/>
                              <a:gd name="T47" fmla="*/ 2086 h 1082"/>
                              <a:gd name="T48" fmla="+- 0 6912 6732"/>
                              <a:gd name="T49" fmla="*/ T48 w 230"/>
                              <a:gd name="T50" fmla="+- 0 2094 1133"/>
                              <a:gd name="T51" fmla="*/ 2094 h 1082"/>
                              <a:gd name="T52" fmla="+- 0 6915 6732"/>
                              <a:gd name="T53" fmla="*/ T52 w 230"/>
                              <a:gd name="T54" fmla="+- 0 2114 1133"/>
                              <a:gd name="T55" fmla="*/ 2114 h 1082"/>
                              <a:gd name="T56" fmla="+- 0 6896 6732"/>
                              <a:gd name="T57" fmla="*/ T56 w 230"/>
                              <a:gd name="T58" fmla="+- 0 2117 1133"/>
                              <a:gd name="T59" fmla="*/ 2117 h 1082"/>
                              <a:gd name="T60" fmla="+- 0 6952 6732"/>
                              <a:gd name="T61" fmla="*/ T60 w 230"/>
                              <a:gd name="T62" fmla="+- 0 2117 1133"/>
                              <a:gd name="T63" fmla="*/ 2117 h 1082"/>
                              <a:gd name="T64" fmla="+- 0 6961 6732"/>
                              <a:gd name="T65" fmla="*/ T64 w 230"/>
                              <a:gd name="T66" fmla="+- 0 2086 1133"/>
                              <a:gd name="T67" fmla="*/ 2086 h 1082"/>
                              <a:gd name="T68" fmla="+- 0 6752 6732"/>
                              <a:gd name="T69" fmla="*/ T68 w 230"/>
                              <a:gd name="T70" fmla="+- 0 1133 1133"/>
                              <a:gd name="T71" fmla="*/ 1133 h 1082"/>
                              <a:gd name="T72" fmla="+- 0 6732 6732"/>
                              <a:gd name="T73" fmla="*/ T72 w 230"/>
                              <a:gd name="T74" fmla="+- 0 1136 1133"/>
                              <a:gd name="T75" fmla="*/ 1136 h 1082"/>
                              <a:gd name="T76" fmla="+- 0 6892 6732"/>
                              <a:gd name="T77" fmla="*/ T76 w 230"/>
                              <a:gd name="T78" fmla="+- 0 2097 1133"/>
                              <a:gd name="T79" fmla="*/ 2097 h 1082"/>
                              <a:gd name="T80" fmla="+- 0 6912 6732"/>
                              <a:gd name="T81" fmla="*/ T80 w 230"/>
                              <a:gd name="T82" fmla="+- 0 2094 1133"/>
                              <a:gd name="T83" fmla="*/ 2094 h 1082"/>
                              <a:gd name="T84" fmla="+- 0 6752 6732"/>
                              <a:gd name="T85" fmla="*/ T84 w 230"/>
                              <a:gd name="T86" fmla="+- 0 1133 1133"/>
                              <a:gd name="T87" fmla="*/ 1133 h 10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30" h="1082">
                                <a:moveTo>
                                  <a:pt x="160" y="964"/>
                                </a:moveTo>
                                <a:lnTo>
                                  <a:pt x="111" y="973"/>
                                </a:lnTo>
                                <a:lnTo>
                                  <a:pt x="190" y="1081"/>
                                </a:lnTo>
                                <a:lnTo>
                                  <a:pt x="220" y="984"/>
                                </a:lnTo>
                                <a:lnTo>
                                  <a:pt x="164" y="984"/>
                                </a:lnTo>
                                <a:lnTo>
                                  <a:pt x="160" y="964"/>
                                </a:lnTo>
                                <a:close/>
                                <a:moveTo>
                                  <a:pt x="180" y="961"/>
                                </a:moveTo>
                                <a:lnTo>
                                  <a:pt x="160" y="964"/>
                                </a:lnTo>
                                <a:lnTo>
                                  <a:pt x="164" y="984"/>
                                </a:lnTo>
                                <a:lnTo>
                                  <a:pt x="183" y="981"/>
                                </a:lnTo>
                                <a:lnTo>
                                  <a:pt x="180" y="961"/>
                                </a:lnTo>
                                <a:close/>
                                <a:moveTo>
                                  <a:pt x="229" y="953"/>
                                </a:moveTo>
                                <a:lnTo>
                                  <a:pt x="180" y="961"/>
                                </a:lnTo>
                                <a:lnTo>
                                  <a:pt x="183" y="981"/>
                                </a:lnTo>
                                <a:lnTo>
                                  <a:pt x="164" y="984"/>
                                </a:lnTo>
                                <a:lnTo>
                                  <a:pt x="220" y="984"/>
                                </a:lnTo>
                                <a:lnTo>
                                  <a:pt x="229" y="953"/>
                                </a:lnTo>
                                <a:close/>
                                <a:moveTo>
                                  <a:pt x="20" y="0"/>
                                </a:moveTo>
                                <a:lnTo>
                                  <a:pt x="0" y="3"/>
                                </a:lnTo>
                                <a:lnTo>
                                  <a:pt x="160" y="964"/>
                                </a:lnTo>
                                <a:lnTo>
                                  <a:pt x="180" y="961"/>
                                </a:lnTo>
                                <a:lnTo>
                                  <a:pt x="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3044309A" id="docshapegroup228" o:spid="_x0000_s1026" style="position:absolute;margin-left:336.6pt;margin-top:56.65pt;width:163.1pt;height:84.5pt;z-index:251573248;mso-position-horizontal-relative:page" coordorigin="6732,1133" coordsize="3262,169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">
                <v:rect id="docshape229" o:spid="_x0000_s1027" style="position:absolute;left:6926;top:2274;width:3060;height:5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" filled="f">
                  <v:path arrowok="t"/>
                </v:rect>
                <v:shape id="docshape230" o:spid="_x0000_s1028" style="position:absolute;left:6732;top:1132;width:230;height:1082;visibility:visible;mso-wrap-style:square;v-text-anchor:top" coordsize="230,108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" path="m160,964r-49,9l190,1081r30,-97l164,984r-4,-20xm180,961r-20,3l164,984r19,-3l180,961xm229,953r-49,8l183,981r-19,3l220,984r9,-31xm20,l,3,160,964r20,-3l20,xe" fillcolor="black" stroked="f">
                  <v:path arrowok="t" o:connecttype="custom" o:connectlocs="160,2097;111,2106;190,2214;220,2117;164,2117;160,2097;180,2094;160,2097;164,2117;183,2114;180,2094;229,2086;180,2094;183,2114;164,2117;220,2117;229,2086;20,1133;0,1136;160,2097;180,2094;20,1133" o:connectangles="0,0,0,0,0,0,0,0,0,0,0,0,0,0,0,0,0,0,0,0,0,0"/>
                </v:shape>
                <w10:wrap anchorx="page"/>
              </v:group>
            </w:pict>
          </mc:Fallback>
        </mc:AlternateContent>
      </w:r>
      <w:r>
        <w:rPr>
          <w:noProof/>
          <w:sz w:val="24"/>
        </w:rPr>
        <mc:AlternateContent>
          <mc:Choice Requires="wpg">
            <w:drawing>
              <wp:anchor distT="0" distB="0" distL="114300" distR="114300" simplePos="0" relativeHeight="251574272" behindDoc="0" locked="0" layoutInCell="1" allowOverlap="1">
                <wp:simplePos x="0" y="0"/>
                <wp:positionH relativeFrom="page">
                  <wp:posOffset>5189855</wp:posOffset>
                </wp:positionH>
                <wp:positionV relativeFrom="paragraph">
                  <wp:posOffset>702310</wp:posOffset>
                </wp:positionV>
                <wp:extent cx="1953895" cy="607060"/>
                <wp:effectExtent l="0" t="0" r="0" b="0"/>
                <wp:wrapNone/>
                <wp:docPr id="919732136" name="docshapegroup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3895" cy="607060"/>
                          <a:chOff x="8173" y="1106"/>
                          <a:chExt cx="3077" cy="956"/>
                        </a:xfrm>
                      </wpg:grpSpPr>
                      <wps:wsp>
                        <wps:cNvPr id="1196983124" name="docshape232"/>
                        <wps:cNvSpPr>
                          <a:spLocks/>
                        </wps:cNvSpPr>
                        <wps:spPr bwMode="auto">
                          <a:xfrm>
                            <a:off x="8182" y="1514"/>
                            <a:ext cx="3060" cy="5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49449895" name="docshape233"/>
                          <pic:cNvPicPr>
                            <a:picLocks/>
                          </pic:cNvPicPr>
                        </pic:nvPicPr>
                        <pic:blipFill>
                          <a:blip r:embed="rId67">
                            <a:extLst>
                              <a:ext uri="{28A0092B-C50C-407E-A947-70E740481C1C}">
                                <a14:useLocalDpi xmlns:a14="http://schemas.microsoft.com/office/drawing/2010/main" val="0"/>
                              </a:ext>
                            </a:extLst>
                          </a:blip>
                          <a:srcRect/>
                          <a:stretch>
                            <a:fillRect/>
                          </a:stretch>
                        </pic:blipFill>
                        <pic:spPr bwMode="auto">
                          <a:xfrm>
                            <a:off x="8173" y="1105"/>
                            <a:ext cx="189" cy="36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14160DCF" id="docshapegroup231" o:spid="_x0000_s1026" style="position:absolute;margin-left:408.65pt;margin-top:55.3pt;width:153.85pt;height:47.8pt;z-index:251574272;mso-position-horizontal-relative:page" coordorigin="8173,1106" coordsize="3077,95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">
                <v:rect id="docshape232" o:spid="_x0000_s1027" style="position:absolute;left:8182;top:1514;width:3060;height:5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" filled="f">
                  <v:path arrowok="t"/>
                </v:rect>
                <v:shape id="docshape233" o:spid="_x0000_s1028" type="#_x0000_t75" style="position:absolute;left:8173;top:1105;width:189;height:36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">
                  <v:imagedata r:id="rId68" o:title=""/>
                  <o:lock v:ext="edit" aspectratio="f"/>
                </v:shape>
                <w10:wrap anchorx="page"/>
              </v:group>
            </w:pict>
          </mc:Fallback>
        </mc:AlternateContent>
      </w:r>
      <w:r w:rsidR="00562F95">
        <w:rPr>
          <w:sz w:val="24"/>
        </w:rPr>
        <w:t>На</w:t>
      </w:r>
      <w:r w:rsidR="00562F95">
        <w:rPr>
          <w:spacing w:val="-6"/>
          <w:sz w:val="24"/>
        </w:rPr>
        <w:t xml:space="preserve"> </w:t>
      </w:r>
      <w:r w:rsidR="00562F95">
        <w:rPr>
          <w:sz w:val="24"/>
        </w:rPr>
        <w:t>какие</w:t>
      </w:r>
      <w:r w:rsidR="00562F95">
        <w:rPr>
          <w:spacing w:val="-7"/>
          <w:sz w:val="24"/>
        </w:rPr>
        <w:t xml:space="preserve"> </w:t>
      </w:r>
      <w:r w:rsidR="00562F95">
        <w:rPr>
          <w:sz w:val="24"/>
        </w:rPr>
        <w:t>отрасли</w:t>
      </w:r>
      <w:r w:rsidR="00562F95">
        <w:rPr>
          <w:spacing w:val="-5"/>
          <w:sz w:val="24"/>
        </w:rPr>
        <w:t xml:space="preserve"> </w:t>
      </w:r>
      <w:r w:rsidR="00562F95">
        <w:rPr>
          <w:sz w:val="24"/>
        </w:rPr>
        <w:t>делится</w:t>
      </w:r>
      <w:r w:rsidR="00562F95">
        <w:rPr>
          <w:spacing w:val="-2"/>
          <w:sz w:val="24"/>
        </w:rPr>
        <w:t xml:space="preserve"> </w:t>
      </w:r>
      <w:r w:rsidR="00562F95">
        <w:rPr>
          <w:sz w:val="24"/>
        </w:rPr>
        <w:t>растениеводство?</w:t>
      </w:r>
      <w:r w:rsidR="00562F95">
        <w:rPr>
          <w:spacing w:val="-7"/>
          <w:sz w:val="24"/>
        </w:rPr>
        <w:t xml:space="preserve"> </w:t>
      </w:r>
      <w:r w:rsidR="00562F95">
        <w:rPr>
          <w:sz w:val="24"/>
        </w:rPr>
        <w:t xml:space="preserve">Заполни </w:t>
      </w:r>
      <w:r w:rsidR="00562F95">
        <w:rPr>
          <w:spacing w:val="-2"/>
          <w:sz w:val="24"/>
        </w:rPr>
        <w:t>схему.</w:t>
      </w:r>
    </w:p>
    <w:p w:rsidR="009D428F" w:rsidRDefault="00627061">
      <w:pPr>
        <w:pStyle w:val="a3"/>
        <w:spacing w:before="9"/>
        <w:ind w:left="0"/>
        <w:rPr>
          <w:sz w:val="20"/>
        </w:rPr>
      </w:pPr>
      <w:r>
        <w:rPr>
          <w:noProof/>
          <w:sz w:val="20"/>
        </w:rPr>
        <mc:AlternateContent>
          <mc:Choice Requires="wps">
            <w:drawing>
              <wp:anchor distT="0" distB="0" distL="0" distR="0" simplePos="0" relativeHeight="251726848" behindDoc="1" locked="0" layoutInCell="1" allowOverlap="1">
                <wp:simplePos x="0" y="0"/>
                <wp:positionH relativeFrom="page">
                  <wp:posOffset>3132455</wp:posOffset>
                </wp:positionH>
                <wp:positionV relativeFrom="paragraph">
                  <wp:posOffset>172085</wp:posOffset>
                </wp:positionV>
                <wp:extent cx="2171700" cy="342900"/>
                <wp:effectExtent l="0" t="0" r="0" b="0"/>
                <wp:wrapTopAndBottom/>
                <wp:docPr id="2047694293" name="docshape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171700" cy="342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before="75"/>
                              <w:ind w:left="504"/>
                            </w:pPr>
                            <w:r>
                              <w:rPr>
                                <w:spacing w:val="-2"/>
                              </w:rPr>
                              <w:t>РАСТЕНИЕВОДСТВО</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id="docshape234" o:spid="_x0000_s1058" type="#_x0000_t202" style="position:absolute;margin-left:246.65pt;margin-top:13.55pt;width:171pt;height:27pt;z-index:-2515896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" filled="f">
                <v:path arrowok="t"/>
                <v:textbox inset="0,0,0,0">
                  <w:txbxContent>
                    <w:p w:rsidR="009D428F" w:rsidRDefault="00562F95">
                      <w:pPr>
                        <w:pStyle w:val="a3"/>
                        <w:spacing w:before="75"/>
                        <w:ind w:left="504"/>
                      </w:pPr>
                      <w:r>
                        <w:rPr>
                          <w:spacing w:val="-2"/>
                        </w:rPr>
                        <w:t>РАСТЕНИЕВОДСТВО</w:t>
                      </w:r>
                    </w:p>
                  </w:txbxContent>
                </v:textbox>
                <w10:wrap type="topAndBottom" anchorx="page"/>
              </v:shape>
            </w:pict>
          </mc:Fallback>
        </mc:AlternateContent>
      </w:r>
    </w:p>
    <w:p w:rsidR="009D428F" w:rsidRDefault="009D428F">
      <w:pPr>
        <w:pStyle w:val="a3"/>
        <w:spacing w:before="11"/>
        <w:ind w:left="0"/>
        <w:rPr>
          <w:sz w:val="2"/>
        </w:rPr>
      </w:pPr>
    </w:p>
    <w:p w:rsidR="009D428F" w:rsidRDefault="00627061">
      <w:pPr>
        <w:pStyle w:val="a3"/>
        <w:ind w:left="943"/>
        <w:rPr>
          <w:sz w:val="20"/>
        </w:rPr>
      </w:pPr>
      <w:r>
        <w:rPr>
          <w:noProof/>
          <w:sz w:val="20"/>
        </w:rPr>
        <mc:AlternateContent>
          <mc:Choice Requires="wpg">
            <w:drawing>
              <wp:inline distT="0" distB="0" distL="0" distR="0">
                <wp:extent cx="2766695" cy="1073150"/>
                <wp:effectExtent l="0" t="0" r="0" b="0"/>
                <wp:docPr id="359500823" name="docshapegroup2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66695" cy="1073150"/>
                          <a:chOff x="0" y="0"/>
                          <a:chExt cx="4357" cy="1690"/>
                        </a:xfrm>
                      </wpg:grpSpPr>
                      <pic:pic xmlns:pic="http://schemas.openxmlformats.org/drawingml/2006/picture">
                        <pic:nvPicPr>
                          <pic:cNvPr id="1602731838" name="docshape236"/>
                          <pic:cNvPicPr>
                            <a:picLocks/>
                          </pic:cNvPicPr>
                        </pic:nvPicPr>
                        <pic:blipFill>
                          <a:blip r:embed="rId69">
                            <a:extLst>
                              <a:ext uri="{28A0092B-C50C-407E-A947-70E740481C1C}">
                                <a14:useLocalDpi xmlns:a14="http://schemas.microsoft.com/office/drawing/2010/main" val="0"/>
                              </a:ext>
                            </a:extLst>
                          </a:blip>
                          <a:srcRect/>
                          <a:stretch>
                            <a:fillRect/>
                          </a:stretch>
                        </pic:blipFill>
                        <pic:spPr bwMode="auto">
                          <a:xfrm>
                            <a:off x="2722" y="274"/>
                            <a:ext cx="367" cy="367"/>
                          </a:xfrm>
                          <a:prstGeom prst="rect">
                            <a:avLst/>
                          </a:prstGeom>
                          <a:noFill/>
                          <a:extLst>
                            <a:ext uri="{909E8E84-426E-40DD-AFC4-6F175D3DCCD1}">
                              <a14:hiddenFill xmlns:a14="http://schemas.microsoft.com/office/drawing/2010/main">
                                <a:solidFill>
                                  <a:srgbClr val="FFFFFF"/>
                                </a:solidFill>
                              </a14:hiddenFill>
                            </a:ext>
                          </a:extLst>
                        </pic:spPr>
                      </pic:pic>
                      <wps:wsp>
                        <wps:cNvPr id="1653986109" name="docshape237"/>
                        <wps:cNvSpPr>
                          <a:spLocks/>
                        </wps:cNvSpPr>
                        <wps:spPr bwMode="auto">
                          <a:xfrm>
                            <a:off x="4127" y="0"/>
                            <a:ext cx="230" cy="1082"/>
                          </a:xfrm>
                          <a:custGeom>
                            <a:avLst/>
                            <a:gdLst>
                              <a:gd name="T0" fmla="+- 0 4127 4127"/>
                              <a:gd name="T1" fmla="*/ T0 w 230"/>
                              <a:gd name="T2" fmla="*/ 953 h 1082"/>
                              <a:gd name="T3" fmla="+- 0 4166 4127"/>
                              <a:gd name="T4" fmla="*/ T3 w 230"/>
                              <a:gd name="T5" fmla="*/ 1082 h 1082"/>
                              <a:gd name="T6" fmla="+- 0 4237 4127"/>
                              <a:gd name="T7" fmla="*/ T6 w 230"/>
                              <a:gd name="T8" fmla="*/ 985 h 1082"/>
                              <a:gd name="T9" fmla="+- 0 4193 4127"/>
                              <a:gd name="T10" fmla="*/ T9 w 230"/>
                              <a:gd name="T11" fmla="*/ 985 h 1082"/>
                              <a:gd name="T12" fmla="+- 0 4173 4127"/>
                              <a:gd name="T13" fmla="*/ T12 w 230"/>
                              <a:gd name="T14" fmla="*/ 981 h 1082"/>
                              <a:gd name="T15" fmla="+- 0 4176 4127"/>
                              <a:gd name="T16" fmla="*/ T15 w 230"/>
                              <a:gd name="T17" fmla="*/ 962 h 1082"/>
                              <a:gd name="T18" fmla="+- 0 4127 4127"/>
                              <a:gd name="T19" fmla="*/ T18 w 230"/>
                              <a:gd name="T20" fmla="*/ 953 h 1082"/>
                              <a:gd name="T21" fmla="+- 0 4176 4127"/>
                              <a:gd name="T22" fmla="*/ T21 w 230"/>
                              <a:gd name="T23" fmla="*/ 962 h 1082"/>
                              <a:gd name="T24" fmla="+- 0 4173 4127"/>
                              <a:gd name="T25" fmla="*/ T24 w 230"/>
                              <a:gd name="T26" fmla="*/ 981 h 1082"/>
                              <a:gd name="T27" fmla="+- 0 4193 4127"/>
                              <a:gd name="T28" fmla="*/ T27 w 230"/>
                              <a:gd name="T29" fmla="*/ 985 h 1082"/>
                              <a:gd name="T30" fmla="+- 0 4196 4127"/>
                              <a:gd name="T31" fmla="*/ T30 w 230"/>
                              <a:gd name="T32" fmla="*/ 965 h 1082"/>
                              <a:gd name="T33" fmla="+- 0 4176 4127"/>
                              <a:gd name="T34" fmla="*/ T33 w 230"/>
                              <a:gd name="T35" fmla="*/ 962 h 1082"/>
                              <a:gd name="T36" fmla="+- 0 4196 4127"/>
                              <a:gd name="T37" fmla="*/ T36 w 230"/>
                              <a:gd name="T38" fmla="*/ 965 h 1082"/>
                              <a:gd name="T39" fmla="+- 0 4193 4127"/>
                              <a:gd name="T40" fmla="*/ T39 w 230"/>
                              <a:gd name="T41" fmla="*/ 985 h 1082"/>
                              <a:gd name="T42" fmla="+- 0 4237 4127"/>
                              <a:gd name="T43" fmla="*/ T42 w 230"/>
                              <a:gd name="T44" fmla="*/ 985 h 1082"/>
                              <a:gd name="T45" fmla="+- 0 4245 4127"/>
                              <a:gd name="T46" fmla="*/ T45 w 230"/>
                              <a:gd name="T47" fmla="*/ 973 h 1082"/>
                              <a:gd name="T48" fmla="+- 0 4196 4127"/>
                              <a:gd name="T49" fmla="*/ T48 w 230"/>
                              <a:gd name="T50" fmla="*/ 965 h 1082"/>
                              <a:gd name="T51" fmla="+- 0 4337 4127"/>
                              <a:gd name="T52" fmla="*/ T51 w 230"/>
                              <a:gd name="T53" fmla="*/ 0 h 1082"/>
                              <a:gd name="T54" fmla="+- 0 4176 4127"/>
                              <a:gd name="T55" fmla="*/ T54 w 230"/>
                              <a:gd name="T56" fmla="*/ 962 h 1082"/>
                              <a:gd name="T57" fmla="+- 0 4196 4127"/>
                              <a:gd name="T58" fmla="*/ T57 w 230"/>
                              <a:gd name="T59" fmla="*/ 965 h 1082"/>
                              <a:gd name="T60" fmla="+- 0 4356 4127"/>
                              <a:gd name="T61" fmla="*/ T60 w 230"/>
                              <a:gd name="T62" fmla="*/ 3 h 1082"/>
                              <a:gd name="T63" fmla="+- 0 4337 4127"/>
                              <a:gd name="T64" fmla="*/ T63 w 230"/>
                              <a:gd name="T65" fmla="*/ 0 h 1082"/>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 ang="0">
                                <a:pos x="T58" y="T59"/>
                              </a:cxn>
                              <a:cxn ang="0">
                                <a:pos x="T61" y="T62"/>
                              </a:cxn>
                              <a:cxn ang="0">
                                <a:pos x="T64" y="T65"/>
                              </a:cxn>
                            </a:cxnLst>
                            <a:rect l="0" t="0" r="r" b="b"/>
                            <a:pathLst>
                              <a:path w="230" h="1082">
                                <a:moveTo>
                                  <a:pt x="0" y="953"/>
                                </a:moveTo>
                                <a:lnTo>
                                  <a:pt x="39" y="1082"/>
                                </a:lnTo>
                                <a:lnTo>
                                  <a:pt x="110" y="985"/>
                                </a:lnTo>
                                <a:lnTo>
                                  <a:pt x="66" y="985"/>
                                </a:lnTo>
                                <a:lnTo>
                                  <a:pt x="46" y="981"/>
                                </a:lnTo>
                                <a:lnTo>
                                  <a:pt x="49" y="962"/>
                                </a:lnTo>
                                <a:lnTo>
                                  <a:pt x="0" y="953"/>
                                </a:lnTo>
                                <a:close/>
                                <a:moveTo>
                                  <a:pt x="49" y="962"/>
                                </a:moveTo>
                                <a:lnTo>
                                  <a:pt x="46" y="981"/>
                                </a:lnTo>
                                <a:lnTo>
                                  <a:pt x="66" y="985"/>
                                </a:lnTo>
                                <a:lnTo>
                                  <a:pt x="69" y="965"/>
                                </a:lnTo>
                                <a:lnTo>
                                  <a:pt x="49" y="962"/>
                                </a:lnTo>
                                <a:close/>
                                <a:moveTo>
                                  <a:pt x="69" y="965"/>
                                </a:moveTo>
                                <a:lnTo>
                                  <a:pt x="66" y="985"/>
                                </a:lnTo>
                                <a:lnTo>
                                  <a:pt x="110" y="985"/>
                                </a:lnTo>
                                <a:lnTo>
                                  <a:pt x="118" y="973"/>
                                </a:lnTo>
                                <a:lnTo>
                                  <a:pt x="69" y="965"/>
                                </a:lnTo>
                                <a:close/>
                                <a:moveTo>
                                  <a:pt x="210" y="0"/>
                                </a:moveTo>
                                <a:lnTo>
                                  <a:pt x="49" y="962"/>
                                </a:lnTo>
                                <a:lnTo>
                                  <a:pt x="69" y="965"/>
                                </a:lnTo>
                                <a:lnTo>
                                  <a:pt x="229" y="3"/>
                                </a:lnTo>
                                <a:lnTo>
                                  <a:pt x="2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8671712" name="docshape238"/>
                        <wps:cNvSpPr>
                          <a:spLocks/>
                        </wps:cNvSpPr>
                        <wps:spPr bwMode="auto">
                          <a:xfrm>
                            <a:off x="7" y="208"/>
                            <a:ext cx="306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8781543" name="docshape239"/>
                        <wps:cNvSpPr>
                          <a:spLocks/>
                        </wps:cNvSpPr>
                        <wps:spPr bwMode="auto">
                          <a:xfrm>
                            <a:off x="7" y="208"/>
                            <a:ext cx="4339" cy="1473"/>
                          </a:xfrm>
                          <a:custGeom>
                            <a:avLst/>
                            <a:gdLst>
                              <a:gd name="T0" fmla="+- 0 8 8"/>
                              <a:gd name="T1" fmla="*/ T0 w 4339"/>
                              <a:gd name="T2" fmla="+- 0 749 209"/>
                              <a:gd name="T3" fmla="*/ 749 h 1473"/>
                              <a:gd name="T4" fmla="+- 0 3068 8"/>
                              <a:gd name="T5" fmla="*/ T4 w 4339"/>
                              <a:gd name="T6" fmla="+- 0 749 209"/>
                              <a:gd name="T7" fmla="*/ 749 h 1473"/>
                              <a:gd name="T8" fmla="+- 0 3068 8"/>
                              <a:gd name="T9" fmla="*/ T8 w 4339"/>
                              <a:gd name="T10" fmla="+- 0 209 209"/>
                              <a:gd name="T11" fmla="*/ 209 h 1473"/>
                              <a:gd name="T12" fmla="+- 0 8 8"/>
                              <a:gd name="T13" fmla="*/ T12 w 4339"/>
                              <a:gd name="T14" fmla="+- 0 209 209"/>
                              <a:gd name="T15" fmla="*/ 209 h 1473"/>
                              <a:gd name="T16" fmla="+- 0 8 8"/>
                              <a:gd name="T17" fmla="*/ T16 w 4339"/>
                              <a:gd name="T18" fmla="+- 0 749 209"/>
                              <a:gd name="T19" fmla="*/ 749 h 1473"/>
                              <a:gd name="T20" fmla="+- 0 1287 8"/>
                              <a:gd name="T21" fmla="*/ T20 w 4339"/>
                              <a:gd name="T22" fmla="+- 0 1682 209"/>
                              <a:gd name="T23" fmla="*/ 1682 h 1473"/>
                              <a:gd name="T24" fmla="+- 0 4347 8"/>
                              <a:gd name="T25" fmla="*/ T24 w 4339"/>
                              <a:gd name="T26" fmla="+- 0 1682 209"/>
                              <a:gd name="T27" fmla="*/ 1682 h 1473"/>
                              <a:gd name="T28" fmla="+- 0 4347 8"/>
                              <a:gd name="T29" fmla="*/ T28 w 4339"/>
                              <a:gd name="T30" fmla="+- 0 1142 209"/>
                              <a:gd name="T31" fmla="*/ 1142 h 1473"/>
                              <a:gd name="T32" fmla="+- 0 1287 8"/>
                              <a:gd name="T33" fmla="*/ T32 w 4339"/>
                              <a:gd name="T34" fmla="+- 0 1142 209"/>
                              <a:gd name="T35" fmla="*/ 1142 h 1473"/>
                              <a:gd name="T36" fmla="+- 0 1287 8"/>
                              <a:gd name="T37" fmla="*/ T36 w 4339"/>
                              <a:gd name="T38" fmla="+- 0 1682 209"/>
                              <a:gd name="T39" fmla="*/ 1682 h 14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339" h="1473">
                                <a:moveTo>
                                  <a:pt x="0" y="540"/>
                                </a:moveTo>
                                <a:lnTo>
                                  <a:pt x="3060" y="540"/>
                                </a:lnTo>
                                <a:lnTo>
                                  <a:pt x="3060" y="0"/>
                                </a:lnTo>
                                <a:lnTo>
                                  <a:pt x="0" y="0"/>
                                </a:lnTo>
                                <a:lnTo>
                                  <a:pt x="0" y="540"/>
                                </a:lnTo>
                                <a:close/>
                                <a:moveTo>
                                  <a:pt x="1279" y="1473"/>
                                </a:moveTo>
                                <a:lnTo>
                                  <a:pt x="4339" y="1473"/>
                                </a:lnTo>
                                <a:lnTo>
                                  <a:pt x="4339" y="933"/>
                                </a:lnTo>
                                <a:lnTo>
                                  <a:pt x="1279" y="933"/>
                                </a:lnTo>
                                <a:lnTo>
                                  <a:pt x="1279" y="147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7853264" name="docshape240"/>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3083" y="18"/>
                            <a:ext cx="259" cy="36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fl="http://schemas.microsoft.com/office/word/2024/wordml/sdtformatlock">
            <w:pict>
              <v:group w14:anchorId="6575862D" id="docshapegroup235" o:spid="_x0000_s1026" style="width:217.85pt;height:84.5pt;mso-position-horizontal-relative:char;mso-position-vertical-relative:line" coordsize="4357,169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">
                <v:shape id="docshape236" o:spid="_x0000_s1027" type="#_x0000_t75" style="position:absolute;left:2722;top:274;width:367;height:3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">
                  <v:imagedata r:id="rId71" o:title=""/>
                  <o:lock v:ext="edit" aspectratio="f"/>
                </v:shape>
                <v:shape id="docshape237" o:spid="_x0000_s1028" style="position:absolute;left:4127;width:230;height:1082;visibility:visible;mso-wrap-style:square;v-text-anchor:top" coordsize="230,108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" path="m,953r39,129l110,985r-44,l46,981r3,-19l,953xm49,962r-3,19l66,985r3,-20l49,962xm69,965r-3,20l110,985r8,-12l69,965xm210,l49,962r20,3l229,3,210,xe" fillcolor="black" stroked="f">
                  <v:path arrowok="t" o:connecttype="custom" o:connectlocs="0,953;39,1082;110,985;66,985;46,981;49,962;0,953;49,962;46,981;66,985;69,965;49,962;69,965;66,985;110,985;118,973;69,965;210,0;49,962;69,965;229,3;210,0" o:connectangles="0,0,0,0,0,0,0,0,0,0,0,0,0,0,0,0,0,0,0,0,0,0"/>
                </v:shape>
                <v:rect id="docshape238" o:spid="_x0000_s1029" style="position:absolute;left:7;top:208;width:3060;height:5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" stroked="f">
                  <v:path arrowok="t"/>
                </v:rect>
                <v:shape id="docshape239" o:spid="_x0000_s1030" style="position:absolute;left:7;top:208;width:4339;height:1473;visibility:visible;mso-wrap-style:square;v-text-anchor:top" coordsize="4339,147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" path="m,540r3060,l3060,,,,,540xm1279,1473r3060,l4339,933r-3060,l1279,1473xe" filled="f">
                  <v:path arrowok="t" o:connecttype="custom" o:connectlocs="0,749;3060,749;3060,209;0,209;0,749;1279,1682;4339,1682;4339,1142;1279,1142;1279,1682" o:connectangles="0,0,0,0,0,0,0,0,0,0"/>
                </v:shape>
                <v:shape id="docshape240" o:spid="_x0000_s1031" type="#_x0000_t75" style="position:absolute;left:3083;top:18;width:259;height:36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">
                  <v:imagedata r:id="rId72" o:title=""/>
                  <o:lock v:ext="edit" aspectratio="f"/>
                </v:shape>
                <w10:anchorlock/>
              </v:group>
            </w:pict>
          </mc:Fallback>
        </mc:AlternateContent>
      </w:r>
    </w:p>
    <w:p w:rsidR="009D428F" w:rsidRDefault="00562F95">
      <w:pPr>
        <w:pStyle w:val="a5"/>
        <w:numPr>
          <w:ilvl w:val="0"/>
          <w:numId w:val="43"/>
        </w:numPr>
        <w:tabs>
          <w:tab w:val="left" w:pos="668"/>
        </w:tabs>
        <w:spacing w:before="165"/>
        <w:ind w:left="668" w:hanging="244"/>
        <w:rPr>
          <w:sz w:val="24"/>
        </w:rPr>
      </w:pPr>
      <w:r>
        <w:rPr>
          <w:sz w:val="24"/>
        </w:rPr>
        <w:t>Допиши</w:t>
      </w:r>
      <w:r>
        <w:rPr>
          <w:spacing w:val="-8"/>
          <w:sz w:val="24"/>
        </w:rPr>
        <w:t xml:space="preserve"> </w:t>
      </w:r>
      <w:r>
        <w:rPr>
          <w:spacing w:val="-2"/>
          <w:sz w:val="24"/>
        </w:rPr>
        <w:t>предложения.</w:t>
      </w:r>
    </w:p>
    <w:p w:rsidR="009D428F" w:rsidRDefault="00562F95">
      <w:pPr>
        <w:pStyle w:val="a3"/>
        <w:tabs>
          <w:tab w:val="left" w:pos="7049"/>
        </w:tabs>
        <w:spacing w:line="242" w:lineRule="auto"/>
        <w:ind w:right="3082"/>
      </w:pPr>
      <w:r>
        <w:t xml:space="preserve">Выращивание полевых культур – это </w:t>
      </w:r>
      <w:r>
        <w:rPr>
          <w:u w:val="single"/>
        </w:rPr>
        <w:tab/>
      </w:r>
      <w:r>
        <w:rPr>
          <w:spacing w:val="-51"/>
          <w:u w:val="single"/>
        </w:rPr>
        <w:t xml:space="preserve"> </w:t>
      </w:r>
      <w:r>
        <w:rPr>
          <w:spacing w:val="-2"/>
        </w:rPr>
        <w:t xml:space="preserve">. </w:t>
      </w:r>
      <w:r>
        <w:t>Выращивание</w:t>
      </w:r>
      <w:r>
        <w:rPr>
          <w:spacing w:val="-2"/>
        </w:rPr>
        <w:t xml:space="preserve"> </w:t>
      </w:r>
      <w:r>
        <w:t>цветочных</w:t>
      </w:r>
      <w:r>
        <w:rPr>
          <w:spacing w:val="-1"/>
        </w:rPr>
        <w:t xml:space="preserve"> </w:t>
      </w:r>
      <w:r>
        <w:t xml:space="preserve">культур – это </w:t>
      </w:r>
      <w:r>
        <w:rPr>
          <w:u w:val="single"/>
        </w:rPr>
        <w:tab/>
      </w:r>
      <w:r>
        <w:rPr>
          <w:spacing w:val="-10"/>
        </w:rPr>
        <w:t>.</w:t>
      </w:r>
    </w:p>
    <w:p w:rsidR="009D428F" w:rsidRDefault="00627061">
      <w:pPr>
        <w:pStyle w:val="a5"/>
        <w:numPr>
          <w:ilvl w:val="0"/>
          <w:numId w:val="43"/>
        </w:numPr>
        <w:tabs>
          <w:tab w:val="left" w:pos="668"/>
        </w:tabs>
        <w:spacing w:line="271" w:lineRule="exact"/>
        <w:ind w:left="668" w:hanging="244"/>
        <w:rPr>
          <w:sz w:val="24"/>
        </w:rPr>
      </w:pPr>
      <w:r>
        <w:rPr>
          <w:noProof/>
          <w:sz w:val="24"/>
        </w:rPr>
        <mc:AlternateContent>
          <mc:Choice Requires="wpg">
            <w:drawing>
              <wp:anchor distT="0" distB="0" distL="114300" distR="114300" simplePos="0" relativeHeight="251572224" behindDoc="0" locked="0" layoutInCell="1" allowOverlap="1">
                <wp:simplePos x="0" y="0"/>
                <wp:positionH relativeFrom="page">
                  <wp:posOffset>4619625</wp:posOffset>
                </wp:positionH>
                <wp:positionV relativeFrom="paragraph">
                  <wp:posOffset>598170</wp:posOffset>
                </wp:positionV>
                <wp:extent cx="1952625" cy="734060"/>
                <wp:effectExtent l="0" t="0" r="0" b="0"/>
                <wp:wrapNone/>
                <wp:docPr id="1673278278" name="docshapegroup2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2625" cy="734060"/>
                          <a:chOff x="7275" y="942"/>
                          <a:chExt cx="3075" cy="1156"/>
                        </a:xfrm>
                      </wpg:grpSpPr>
                      <wps:wsp>
                        <wps:cNvPr id="539244472" name="docshape242"/>
                        <wps:cNvSpPr>
                          <a:spLocks/>
                        </wps:cNvSpPr>
                        <wps:spPr bwMode="auto">
                          <a:xfrm>
                            <a:off x="7283" y="949"/>
                            <a:ext cx="3060" cy="1141"/>
                          </a:xfrm>
                          <a:custGeom>
                            <a:avLst/>
                            <a:gdLst>
                              <a:gd name="T0" fmla="+- 0 7283 7283"/>
                              <a:gd name="T1" fmla="*/ T0 w 3060"/>
                              <a:gd name="T2" fmla="+- 0 2091 950"/>
                              <a:gd name="T3" fmla="*/ 2091 h 1141"/>
                              <a:gd name="T4" fmla="+- 0 10343 7283"/>
                              <a:gd name="T5" fmla="*/ T4 w 3060"/>
                              <a:gd name="T6" fmla="+- 0 2091 950"/>
                              <a:gd name="T7" fmla="*/ 2091 h 1141"/>
                              <a:gd name="T8" fmla="+- 0 10343 7283"/>
                              <a:gd name="T9" fmla="*/ T8 w 3060"/>
                              <a:gd name="T10" fmla="+- 0 1551 950"/>
                              <a:gd name="T11" fmla="*/ 1551 h 1141"/>
                              <a:gd name="T12" fmla="+- 0 7283 7283"/>
                              <a:gd name="T13" fmla="*/ T12 w 3060"/>
                              <a:gd name="T14" fmla="+- 0 1551 950"/>
                              <a:gd name="T15" fmla="*/ 1551 h 1141"/>
                              <a:gd name="T16" fmla="+- 0 7283 7283"/>
                              <a:gd name="T17" fmla="*/ T16 w 3060"/>
                              <a:gd name="T18" fmla="+- 0 2091 950"/>
                              <a:gd name="T19" fmla="*/ 2091 h 1141"/>
                              <a:gd name="T20" fmla="+- 0 7283 7283"/>
                              <a:gd name="T21" fmla="*/ T20 w 3060"/>
                              <a:gd name="T22" fmla="+- 0 1490 950"/>
                              <a:gd name="T23" fmla="*/ 1490 h 1141"/>
                              <a:gd name="T24" fmla="+- 0 10343 7283"/>
                              <a:gd name="T25" fmla="*/ T24 w 3060"/>
                              <a:gd name="T26" fmla="+- 0 1490 950"/>
                              <a:gd name="T27" fmla="*/ 1490 h 1141"/>
                              <a:gd name="T28" fmla="+- 0 10343 7283"/>
                              <a:gd name="T29" fmla="*/ T28 w 3060"/>
                              <a:gd name="T30" fmla="+- 0 950 950"/>
                              <a:gd name="T31" fmla="*/ 950 h 1141"/>
                              <a:gd name="T32" fmla="+- 0 7283 7283"/>
                              <a:gd name="T33" fmla="*/ T32 w 3060"/>
                              <a:gd name="T34" fmla="+- 0 950 950"/>
                              <a:gd name="T35" fmla="*/ 950 h 1141"/>
                              <a:gd name="T36" fmla="+- 0 7283 7283"/>
                              <a:gd name="T37" fmla="*/ T36 w 3060"/>
                              <a:gd name="T38" fmla="+- 0 1490 950"/>
                              <a:gd name="T39" fmla="*/ 1490 h 11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60" h="1141">
                                <a:moveTo>
                                  <a:pt x="0" y="1141"/>
                                </a:moveTo>
                                <a:lnTo>
                                  <a:pt x="3060" y="1141"/>
                                </a:lnTo>
                                <a:lnTo>
                                  <a:pt x="3060" y="601"/>
                                </a:lnTo>
                                <a:lnTo>
                                  <a:pt x="0" y="601"/>
                                </a:lnTo>
                                <a:lnTo>
                                  <a:pt x="0" y="1141"/>
                                </a:lnTo>
                                <a:close/>
                                <a:moveTo>
                                  <a:pt x="0" y="540"/>
                                </a:moveTo>
                                <a:lnTo>
                                  <a:pt x="3060" y="540"/>
                                </a:lnTo>
                                <a:lnTo>
                                  <a:pt x="3060" y="0"/>
                                </a:lnTo>
                                <a:lnTo>
                                  <a:pt x="0" y="0"/>
                                </a:lnTo>
                                <a:lnTo>
                                  <a:pt x="0" y="54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8890969" name="docshape243"/>
                        <wps:cNvSpPr txBox="1">
                          <a:spLocks/>
                        </wps:cNvSpPr>
                        <wps:spPr bwMode="auto">
                          <a:xfrm>
                            <a:off x="7290" y="1527"/>
                            <a:ext cx="3045" cy="5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562F95">
                              <w:pPr>
                                <w:spacing w:before="108"/>
                                <w:ind w:left="11"/>
                                <w:jc w:val="center"/>
                                <w:rPr>
                                  <w:sz w:val="24"/>
                                </w:rPr>
                              </w:pPr>
                              <w:r>
                                <w:rPr>
                                  <w:spacing w:val="-2"/>
                                  <w:sz w:val="24"/>
                                </w:rPr>
                                <w:t>малина</w:t>
                              </w:r>
                            </w:p>
                          </w:txbxContent>
                        </wps:txbx>
                        <wps:bodyPr rot="0" vert="horz" wrap="square" lIns="0" tIns="0" rIns="0" bIns="0" anchor="t" anchorCtr="0" upright="1">
                          <a:noAutofit/>
                        </wps:bodyPr>
                      </wps:wsp>
                      <wps:wsp>
                        <wps:cNvPr id="131370065" name="docshape244"/>
                        <wps:cNvSpPr txBox="1">
                          <a:spLocks/>
                        </wps:cNvSpPr>
                        <wps:spPr bwMode="auto">
                          <a:xfrm>
                            <a:off x="7290" y="957"/>
                            <a:ext cx="3045" cy="5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562F95">
                              <w:pPr>
                                <w:spacing w:before="78"/>
                                <w:ind w:left="11" w:right="10"/>
                                <w:jc w:val="center"/>
                                <w:rPr>
                                  <w:sz w:val="24"/>
                                </w:rPr>
                              </w:pPr>
                              <w:r>
                                <w:rPr>
                                  <w:spacing w:val="-2"/>
                                  <w:sz w:val="24"/>
                                </w:rPr>
                                <w:t>капуста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id="docshapegroup241" o:spid="_x0000_s1059" style="position:absolute;left:0;text-align:left;margin-left:363.75pt;margin-top:47.1pt;width:153.75pt;height:57.8pt;z-index:251572224;mso-position-horizontal-relative:page;mso-position-vertical-relative:text" coordorigin="7275,942" coordsize="3075,115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">
                <v:shape id="docshape242" o:spid="_x0000_s1060" style="position:absolute;left:7283;top:949;width:3060;height:1141;visibility:visible;mso-wrap-style:square;v-text-anchor:top" coordsize="3060,114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" path="m,1141r3060,l3060,601,,601r,540xm,540r3060,l3060,,,,,540xe" filled="f">
                  <v:path arrowok="t" o:connecttype="custom" o:connectlocs="0,2091;3060,2091;3060,1551;0,1551;0,2091;0,1490;3060,1490;3060,950;0,950;0,1490" o:connectangles="0,0,0,0,0,0,0,0,0,0"/>
                </v:shape>
                <v:shape id="docshape243" o:spid="_x0000_s1061" type="#_x0000_t202" style="position:absolute;left:7290;top:1527;width:3045;height:55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" filled="f" stroked="f">
                  <v:path arrowok="t"/>
                  <v:textbox inset="0,0,0,0">
                    <w:txbxContent>
                      <w:p w:rsidR="009D428F" w:rsidRDefault="00562F95">
                        <w:pPr>
                          <w:spacing w:before="108"/>
                          <w:ind w:left="11"/>
                          <w:jc w:val="center"/>
                          <w:rPr>
                            <w:sz w:val="24"/>
                          </w:rPr>
                        </w:pPr>
                        <w:r>
                          <w:rPr>
                            <w:spacing w:val="-2"/>
                            <w:sz w:val="24"/>
                          </w:rPr>
                          <w:t>малина</w:t>
                        </w:r>
                      </w:p>
                    </w:txbxContent>
                  </v:textbox>
                </v:shape>
                <v:shape id="docshape244" o:spid="_x0000_s1062" type="#_x0000_t202" style="position:absolute;left:7290;top:957;width:3045;height:55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" filled="f" stroked="f">
                  <v:path arrowok="t"/>
                  <v:textbox inset="0,0,0,0">
                    <w:txbxContent>
                      <w:p w:rsidR="009D428F" w:rsidRDefault="00562F95">
                        <w:pPr>
                          <w:spacing w:before="78"/>
                          <w:ind w:left="11" w:right="10"/>
                          <w:jc w:val="center"/>
                          <w:rPr>
                            <w:sz w:val="24"/>
                          </w:rPr>
                        </w:pPr>
                        <w:r>
                          <w:rPr>
                            <w:spacing w:val="-2"/>
                            <w:sz w:val="24"/>
                          </w:rPr>
                          <w:t>капуста</w:t>
                        </w:r>
                      </w:p>
                    </w:txbxContent>
                  </v:textbox>
                </v:shape>
                <w10:wrap anchorx="page"/>
              </v:group>
            </w:pict>
          </mc:Fallback>
        </mc:AlternateContent>
      </w:r>
      <w:r>
        <w:rPr>
          <w:noProof/>
          <w:sz w:val="24"/>
        </w:rPr>
        <mc:AlternateContent>
          <mc:Choice Requires="wps">
            <w:drawing>
              <wp:anchor distT="0" distB="0" distL="114300" distR="114300" simplePos="0" relativeHeight="251576320" behindDoc="0" locked="0" layoutInCell="1" allowOverlap="1">
                <wp:simplePos x="0" y="0"/>
                <wp:positionH relativeFrom="page">
                  <wp:posOffset>1093470</wp:posOffset>
                </wp:positionH>
                <wp:positionV relativeFrom="paragraph">
                  <wp:posOffset>949325</wp:posOffset>
                </wp:positionV>
                <wp:extent cx="2105025" cy="517525"/>
                <wp:effectExtent l="0" t="0" r="3175" b="3175"/>
                <wp:wrapNone/>
                <wp:docPr id="1238313543" name="docshape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105025" cy="5175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before="71"/>
                              <w:ind w:left="364"/>
                            </w:pPr>
                            <w:r>
                              <w:t>ПЛОДОВЫЕ</w:t>
                            </w:r>
                            <w:r>
                              <w:rPr>
                                <w:spacing w:val="-2"/>
                              </w:rPr>
                              <w:t xml:space="preserve"> КУЛЬТУРЫ</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id="docshape245" o:spid="_x0000_s1063" type="#_x0000_t202" style="position:absolute;left:0;text-align:left;margin-left:86.1pt;margin-top:74.75pt;width:165.75pt;height:40.75pt;z-index:251576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" filled="f">
                <v:path arrowok="t"/>
                <v:textbox inset="0,0,0,0">
                  <w:txbxContent>
                    <w:p w:rsidR="009D428F" w:rsidRDefault="00562F95">
                      <w:pPr>
                        <w:pStyle w:val="a3"/>
                        <w:spacing w:before="71"/>
                        <w:ind w:left="364"/>
                      </w:pPr>
                      <w:r>
                        <w:t>ПЛОДОВЫЕ</w:t>
                      </w:r>
                      <w:r>
                        <w:rPr>
                          <w:spacing w:val="-2"/>
                        </w:rPr>
                        <w:t xml:space="preserve"> КУЛЬТУРЫ</w:t>
                      </w:r>
                    </w:p>
                  </w:txbxContent>
                </v:textbox>
                <w10:wrap anchorx="page"/>
              </v:shape>
            </w:pict>
          </mc:Fallback>
        </mc:AlternateContent>
      </w:r>
      <w:r>
        <w:rPr>
          <w:noProof/>
          <w:sz w:val="24"/>
        </w:rPr>
        <mc:AlternateContent>
          <mc:Choice Requires="wps">
            <w:drawing>
              <wp:anchor distT="0" distB="0" distL="114300" distR="114300" simplePos="0" relativeHeight="251577344" behindDoc="0" locked="0" layoutInCell="1" allowOverlap="1">
                <wp:simplePos x="0" y="0"/>
                <wp:positionH relativeFrom="page">
                  <wp:posOffset>1089660</wp:posOffset>
                </wp:positionH>
                <wp:positionV relativeFrom="paragraph">
                  <wp:posOffset>194310</wp:posOffset>
                </wp:positionV>
                <wp:extent cx="1943100" cy="509270"/>
                <wp:effectExtent l="0" t="0" r="0" b="0"/>
                <wp:wrapNone/>
                <wp:docPr id="119915305" name="docshape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43100" cy="509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before="84"/>
                              <w:ind w:left="207"/>
                            </w:pPr>
                            <w:r>
                              <w:t>ОВОЩНЫЕ</w:t>
                            </w:r>
                            <w:r>
                              <w:rPr>
                                <w:spacing w:val="-2"/>
                              </w:rPr>
                              <w:t xml:space="preserve"> КУЛЬТУРЫ</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id="docshape246" o:spid="_x0000_s1064" type="#_x0000_t202" style="position:absolute;left:0;text-align:left;margin-left:85.8pt;margin-top:15.3pt;width:153pt;height:40.1pt;z-index:251577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" filled="f">
                <v:path arrowok="t"/>
                <v:textbox inset="0,0,0,0">
                  <w:txbxContent>
                    <w:p w:rsidR="009D428F" w:rsidRDefault="00562F95">
                      <w:pPr>
                        <w:pStyle w:val="a3"/>
                        <w:spacing w:before="84"/>
                        <w:ind w:left="207"/>
                      </w:pPr>
                      <w:r>
                        <w:t>ОВОЩНЫЕ</w:t>
                      </w:r>
                      <w:r>
                        <w:rPr>
                          <w:spacing w:val="-2"/>
                        </w:rPr>
                        <w:t xml:space="preserve"> КУЛЬТУРЫ</w:t>
                      </w:r>
                    </w:p>
                  </w:txbxContent>
                </v:textbox>
                <w10:wrap anchorx="page"/>
              </v:shape>
            </w:pict>
          </mc:Fallback>
        </mc:AlternateContent>
      </w:r>
      <w:r>
        <w:rPr>
          <w:noProof/>
          <w:sz w:val="24"/>
        </w:rPr>
        <mc:AlternateContent>
          <mc:Choice Requires="wps">
            <w:drawing>
              <wp:anchor distT="0" distB="0" distL="114300" distR="114300" simplePos="0" relativeHeight="251578368" behindDoc="0" locked="0" layoutInCell="1" allowOverlap="1">
                <wp:simplePos x="0" y="0"/>
                <wp:positionH relativeFrom="page">
                  <wp:posOffset>4624705</wp:posOffset>
                </wp:positionH>
                <wp:positionV relativeFrom="paragraph">
                  <wp:posOffset>158750</wp:posOffset>
                </wp:positionV>
                <wp:extent cx="1943100" cy="342900"/>
                <wp:effectExtent l="0" t="0" r="0" b="0"/>
                <wp:wrapNone/>
                <wp:docPr id="1299453012" name="docshape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43100" cy="342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before="77"/>
                              <w:ind w:left="940"/>
                            </w:pPr>
                            <w:r>
                              <w:rPr>
                                <w:spacing w:val="-2"/>
                              </w:rPr>
                              <w:t>крыжовник</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id="docshape247" o:spid="_x0000_s1065" type="#_x0000_t202" style="position:absolute;left:0;text-align:left;margin-left:364.15pt;margin-top:12.5pt;width:153pt;height:27pt;z-index:251578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" filled="f">
                <v:path arrowok="t"/>
                <v:textbox inset="0,0,0,0">
                  <w:txbxContent>
                    <w:p w:rsidR="009D428F" w:rsidRDefault="00562F95">
                      <w:pPr>
                        <w:pStyle w:val="a3"/>
                        <w:spacing w:before="77"/>
                        <w:ind w:left="940"/>
                      </w:pPr>
                      <w:r>
                        <w:rPr>
                          <w:spacing w:val="-2"/>
                        </w:rPr>
                        <w:t>крыжовник</w:t>
                      </w:r>
                    </w:p>
                  </w:txbxContent>
                </v:textbox>
                <w10:wrap anchorx="page"/>
              </v:shape>
            </w:pict>
          </mc:Fallback>
        </mc:AlternateContent>
      </w:r>
      <w:r w:rsidR="00562F95">
        <w:rPr>
          <w:sz w:val="24"/>
        </w:rPr>
        <w:t>Установи</w:t>
      </w:r>
      <w:r w:rsidR="00562F95">
        <w:rPr>
          <w:spacing w:val="-6"/>
          <w:sz w:val="24"/>
        </w:rPr>
        <w:t xml:space="preserve"> </w:t>
      </w:r>
      <w:r w:rsidR="00562F95">
        <w:rPr>
          <w:spacing w:val="-2"/>
          <w:sz w:val="24"/>
        </w:rPr>
        <w:t>соответствие.</w:t>
      </w: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627061">
      <w:pPr>
        <w:pStyle w:val="a5"/>
        <w:numPr>
          <w:ilvl w:val="0"/>
          <w:numId w:val="43"/>
        </w:numPr>
        <w:tabs>
          <w:tab w:val="left" w:pos="668"/>
        </w:tabs>
        <w:spacing w:line="240" w:lineRule="auto"/>
        <w:ind w:left="424" w:right="5141" w:firstLine="0"/>
        <w:rPr>
          <w:sz w:val="24"/>
        </w:rPr>
      </w:pPr>
      <w:r>
        <w:rPr>
          <w:noProof/>
          <w:sz w:val="24"/>
        </w:rPr>
        <mc:AlternateContent>
          <mc:Choice Requires="wps">
            <w:drawing>
              <wp:anchor distT="0" distB="0" distL="114300" distR="114300" simplePos="0" relativeHeight="251608064" behindDoc="1" locked="0" layoutInCell="1" allowOverlap="1">
                <wp:simplePos x="0" y="0"/>
                <wp:positionH relativeFrom="page">
                  <wp:posOffset>5327015</wp:posOffset>
                </wp:positionH>
                <wp:positionV relativeFrom="paragraph">
                  <wp:posOffset>-170180</wp:posOffset>
                </wp:positionV>
                <wp:extent cx="541655" cy="168910"/>
                <wp:effectExtent l="0" t="0" r="0" b="0"/>
                <wp:wrapNone/>
                <wp:docPr id="1753449892" name="docshape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4165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562F95">
                            <w:pPr>
                              <w:pStyle w:val="a3"/>
                              <w:spacing w:line="266" w:lineRule="exact"/>
                              <w:ind w:left="0"/>
                            </w:pPr>
                            <w:r>
                              <w:rPr>
                                <w:spacing w:val="-2"/>
                              </w:rPr>
                              <w:t>морковь</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id="docshape248" o:spid="_x0000_s1066" type="#_x0000_t202" style="position:absolute;left:0;text-align:left;margin-left:419.45pt;margin-top:-13.4pt;width:42.65pt;height:13.3pt;z-index:-251708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" filled="f" stroked="f">
                <v:path arrowok="t"/>
                <v:textbox inset="0,0,0,0">
                  <w:txbxContent>
                    <w:p w:rsidR="009D428F" w:rsidRDefault="00562F95">
                      <w:pPr>
                        <w:pStyle w:val="a3"/>
                        <w:spacing w:line="266" w:lineRule="exact"/>
                        <w:ind w:left="0"/>
                      </w:pPr>
                      <w:r>
                        <w:rPr>
                          <w:spacing w:val="-2"/>
                        </w:rPr>
                        <w:t>морковь</w:t>
                      </w:r>
                    </w:p>
                  </w:txbxContent>
                </v:textbox>
                <w10:wrap anchorx="page"/>
              </v:shape>
            </w:pict>
          </mc:Fallback>
        </mc:AlternateContent>
      </w:r>
      <w:r>
        <w:rPr>
          <w:noProof/>
          <w:sz w:val="24"/>
        </w:rPr>
        <mc:AlternateContent>
          <mc:Choice Requires="wpg">
            <w:drawing>
              <wp:anchor distT="0" distB="0" distL="114300" distR="114300" simplePos="0" relativeHeight="251571200" behindDoc="0" locked="0" layoutInCell="1" allowOverlap="1">
                <wp:simplePos x="0" y="0"/>
                <wp:positionH relativeFrom="page">
                  <wp:posOffset>4619625</wp:posOffset>
                </wp:positionH>
                <wp:positionV relativeFrom="paragraph">
                  <wp:posOffset>-305435</wp:posOffset>
                </wp:positionV>
                <wp:extent cx="1952625" cy="426720"/>
                <wp:effectExtent l="0" t="0" r="0" b="0"/>
                <wp:wrapNone/>
                <wp:docPr id="2017093786" name="docshapegroup2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2625" cy="426720"/>
                          <a:chOff x="7275" y="-481"/>
                          <a:chExt cx="3075" cy="672"/>
                        </a:xfrm>
                      </wpg:grpSpPr>
                      <wps:wsp>
                        <wps:cNvPr id="1417868866" name="docshape250"/>
                        <wps:cNvSpPr>
                          <a:spLocks/>
                        </wps:cNvSpPr>
                        <wps:spPr bwMode="auto">
                          <a:xfrm>
                            <a:off x="7283" y="-357"/>
                            <a:ext cx="3060" cy="5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5874460" name="docshape251"/>
                        <wps:cNvSpPr>
                          <a:spLocks/>
                        </wps:cNvSpPr>
                        <wps:spPr bwMode="auto">
                          <a:xfrm>
                            <a:off x="7283" y="-474"/>
                            <a:ext cx="306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9510278" name="docshape252"/>
                        <wps:cNvSpPr txBox="1">
                          <a:spLocks/>
                        </wps:cNvSpPr>
                        <wps:spPr bwMode="auto">
                          <a:xfrm>
                            <a:off x="7283" y="-474"/>
                            <a:ext cx="3060" cy="5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spacing w:before="77"/>
                                <w:ind w:left="11" w:right="3"/>
                                <w:jc w:val="center"/>
                                <w:rPr>
                                  <w:sz w:val="24"/>
                                </w:rPr>
                              </w:pPr>
                              <w:r>
                                <w:rPr>
                                  <w:spacing w:val="-2"/>
                                  <w:sz w:val="24"/>
                                </w:rPr>
                                <w:t>томаты</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id="docshapegroup249" o:spid="_x0000_s1067" style="position:absolute;left:0;text-align:left;margin-left:363.75pt;margin-top:-24.05pt;width:153.75pt;height:33.6pt;z-index:251571200;mso-position-horizontal-relative:page;mso-position-vertical-relative:text" coordorigin="7275,-481" coordsize="3075,67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">
                <v:rect id="docshape250" o:spid="_x0000_s1068" style="position:absolute;left:7283;top:-357;width:3060;height:5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" filled="f">
                  <v:path arrowok="t"/>
                </v:rect>
                <v:rect id="docshape251" o:spid="_x0000_s1069" style="position:absolute;left:7283;top:-474;width:3060;height:5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" stroked="f">
                  <v:path arrowok="t"/>
                </v:rect>
                <v:shape id="docshape252" o:spid="_x0000_s1070" type="#_x0000_t202" style="position:absolute;left:7283;top:-474;width:3060;height:5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" filled="f">
                  <v:path arrowok="t"/>
                  <v:textbox inset="0,0,0,0">
                    <w:txbxContent>
                      <w:p w:rsidR="009D428F" w:rsidRDefault="00562F95">
                        <w:pPr>
                          <w:spacing w:before="77"/>
                          <w:ind w:left="11" w:right="3"/>
                          <w:jc w:val="center"/>
                          <w:rPr>
                            <w:sz w:val="24"/>
                          </w:rPr>
                        </w:pPr>
                        <w:r>
                          <w:rPr>
                            <w:spacing w:val="-2"/>
                            <w:sz w:val="24"/>
                          </w:rPr>
                          <w:t>томаты</w:t>
                        </w:r>
                      </w:p>
                    </w:txbxContent>
                  </v:textbox>
                </v:shape>
                <w10:wrap anchorx="page"/>
              </v:group>
            </w:pict>
          </mc:Fallback>
        </mc:AlternateContent>
      </w:r>
      <w:r>
        <w:rPr>
          <w:noProof/>
          <w:sz w:val="24"/>
        </w:rPr>
        <mc:AlternateContent>
          <mc:Choice Requires="wps">
            <w:drawing>
              <wp:anchor distT="0" distB="0" distL="114300" distR="114300" simplePos="0" relativeHeight="251575296" behindDoc="0" locked="0" layoutInCell="1" allowOverlap="1">
                <wp:simplePos x="0" y="0"/>
                <wp:positionH relativeFrom="page">
                  <wp:posOffset>4624705</wp:posOffset>
                </wp:positionH>
                <wp:positionV relativeFrom="paragraph">
                  <wp:posOffset>-718820</wp:posOffset>
                </wp:positionV>
                <wp:extent cx="1943100" cy="342900"/>
                <wp:effectExtent l="0" t="0" r="0" b="0"/>
                <wp:wrapNone/>
                <wp:docPr id="711845681" name="docshape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43100" cy="342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before="78"/>
                              <w:ind w:left="11" w:right="11"/>
                              <w:jc w:val="center"/>
                            </w:pPr>
                            <w:r>
                              <w:rPr>
                                <w:spacing w:val="-2"/>
                              </w:rPr>
                              <w:t>груша</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id="docshape253" o:spid="_x0000_s1071" type="#_x0000_t202" style="position:absolute;left:0;text-align:left;margin-left:364.15pt;margin-top:-56.6pt;width:153pt;height:27pt;z-index:251575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" filled="f">
                <v:path arrowok="t"/>
                <v:textbox inset="0,0,0,0">
                  <w:txbxContent>
                    <w:p w:rsidR="009D428F" w:rsidRDefault="00562F95">
                      <w:pPr>
                        <w:pStyle w:val="a3"/>
                        <w:spacing w:before="78"/>
                        <w:ind w:left="11" w:right="11"/>
                        <w:jc w:val="center"/>
                      </w:pPr>
                      <w:r>
                        <w:rPr>
                          <w:spacing w:val="-2"/>
                        </w:rPr>
                        <w:t>груша</w:t>
                      </w:r>
                    </w:p>
                  </w:txbxContent>
                </v:textbox>
                <w10:wrap anchorx="page"/>
              </v:shape>
            </w:pict>
          </mc:Fallback>
        </mc:AlternateContent>
      </w:r>
      <w:r w:rsidR="00562F95">
        <w:rPr>
          <w:sz w:val="24"/>
        </w:rPr>
        <w:t>Подчеркни</w:t>
      </w:r>
      <w:r w:rsidR="00562F95">
        <w:rPr>
          <w:spacing w:val="-6"/>
          <w:sz w:val="24"/>
        </w:rPr>
        <w:t xml:space="preserve"> </w:t>
      </w:r>
      <w:r w:rsidR="00562F95">
        <w:rPr>
          <w:sz w:val="24"/>
        </w:rPr>
        <w:t>лишнее</w:t>
      </w:r>
      <w:r w:rsidR="00562F95">
        <w:rPr>
          <w:spacing w:val="-7"/>
          <w:sz w:val="24"/>
        </w:rPr>
        <w:t xml:space="preserve"> </w:t>
      </w:r>
      <w:r w:rsidR="00562F95">
        <w:rPr>
          <w:sz w:val="24"/>
        </w:rPr>
        <w:t>слово</w:t>
      </w:r>
      <w:r w:rsidR="00562F95">
        <w:rPr>
          <w:spacing w:val="-7"/>
          <w:sz w:val="24"/>
        </w:rPr>
        <w:t xml:space="preserve"> </w:t>
      </w:r>
      <w:r w:rsidR="00562F95">
        <w:rPr>
          <w:sz w:val="24"/>
        </w:rPr>
        <w:t>в</w:t>
      </w:r>
      <w:r w:rsidR="00562F95">
        <w:rPr>
          <w:spacing w:val="-9"/>
          <w:sz w:val="24"/>
        </w:rPr>
        <w:t xml:space="preserve"> </w:t>
      </w:r>
      <w:r w:rsidR="00562F95">
        <w:rPr>
          <w:sz w:val="24"/>
        </w:rPr>
        <w:t>каждой</w:t>
      </w:r>
      <w:r w:rsidR="00562F95">
        <w:rPr>
          <w:spacing w:val="-10"/>
          <w:sz w:val="24"/>
        </w:rPr>
        <w:t xml:space="preserve"> </w:t>
      </w:r>
      <w:r w:rsidR="00562F95">
        <w:rPr>
          <w:sz w:val="24"/>
        </w:rPr>
        <w:t>строке. а) овёс, кукуруза, подсолнечник, лук;</w:t>
      </w:r>
    </w:p>
    <w:p w:rsidR="009D428F" w:rsidRDefault="00562F95">
      <w:pPr>
        <w:pStyle w:val="a3"/>
        <w:spacing w:before="1" w:line="275" w:lineRule="exact"/>
      </w:pPr>
      <w:r>
        <w:t>б)</w:t>
      </w:r>
      <w:r>
        <w:rPr>
          <w:spacing w:val="-3"/>
        </w:rPr>
        <w:t xml:space="preserve"> </w:t>
      </w:r>
      <w:r>
        <w:t>огурец,</w:t>
      </w:r>
      <w:r>
        <w:rPr>
          <w:spacing w:val="-1"/>
        </w:rPr>
        <w:t xml:space="preserve"> </w:t>
      </w:r>
      <w:r>
        <w:t>кабачок,</w:t>
      </w:r>
      <w:r>
        <w:rPr>
          <w:spacing w:val="-1"/>
        </w:rPr>
        <w:t xml:space="preserve"> </w:t>
      </w:r>
      <w:r>
        <w:t>чеснок,</w:t>
      </w:r>
      <w:r>
        <w:rPr>
          <w:spacing w:val="-5"/>
        </w:rPr>
        <w:t xml:space="preserve"> </w:t>
      </w:r>
      <w:r>
        <w:rPr>
          <w:spacing w:val="-2"/>
        </w:rPr>
        <w:t>вишня;</w:t>
      </w:r>
    </w:p>
    <w:p w:rsidR="009D428F" w:rsidRDefault="00562F95">
      <w:pPr>
        <w:pStyle w:val="a3"/>
        <w:spacing w:line="242" w:lineRule="auto"/>
        <w:ind w:right="5629"/>
      </w:pPr>
      <w:r>
        <w:t>в)</w:t>
      </w:r>
      <w:r>
        <w:rPr>
          <w:spacing w:val="-11"/>
        </w:rPr>
        <w:t xml:space="preserve"> </w:t>
      </w:r>
      <w:r>
        <w:t>груша,</w:t>
      </w:r>
      <w:r>
        <w:rPr>
          <w:spacing w:val="-7"/>
        </w:rPr>
        <w:t xml:space="preserve"> </w:t>
      </w:r>
      <w:r>
        <w:t>абрикос,</w:t>
      </w:r>
      <w:r>
        <w:rPr>
          <w:spacing w:val="-11"/>
        </w:rPr>
        <w:t xml:space="preserve"> </w:t>
      </w:r>
      <w:r>
        <w:t>гречиха,</w:t>
      </w:r>
      <w:r>
        <w:rPr>
          <w:spacing w:val="-7"/>
        </w:rPr>
        <w:t xml:space="preserve"> </w:t>
      </w:r>
      <w:r>
        <w:t>смородина; г) капуста, лилия, ирис, флоксы.</w:t>
      </w:r>
    </w:p>
    <w:p w:rsidR="009D428F" w:rsidRDefault="00562F95">
      <w:pPr>
        <w:pStyle w:val="a5"/>
        <w:numPr>
          <w:ilvl w:val="0"/>
          <w:numId w:val="43"/>
        </w:numPr>
        <w:tabs>
          <w:tab w:val="left" w:pos="668"/>
        </w:tabs>
        <w:spacing w:line="271" w:lineRule="exact"/>
        <w:ind w:left="668" w:hanging="244"/>
        <w:rPr>
          <w:sz w:val="24"/>
        </w:rPr>
      </w:pPr>
      <w:r>
        <w:rPr>
          <w:sz w:val="24"/>
        </w:rPr>
        <w:t>Как</w:t>
      </w:r>
      <w:r>
        <w:rPr>
          <w:spacing w:val="-7"/>
          <w:sz w:val="24"/>
        </w:rPr>
        <w:t xml:space="preserve"> </w:t>
      </w:r>
      <w:r>
        <w:rPr>
          <w:sz w:val="24"/>
        </w:rPr>
        <w:t>называют</w:t>
      </w:r>
      <w:r>
        <w:rPr>
          <w:spacing w:val="-2"/>
          <w:sz w:val="24"/>
        </w:rPr>
        <w:t xml:space="preserve"> </w:t>
      </w:r>
      <w:r>
        <w:rPr>
          <w:sz w:val="24"/>
        </w:rPr>
        <w:t>людей,</w:t>
      </w:r>
      <w:r>
        <w:rPr>
          <w:spacing w:val="-5"/>
          <w:sz w:val="24"/>
        </w:rPr>
        <w:t xml:space="preserve"> </w:t>
      </w:r>
      <w:r>
        <w:rPr>
          <w:sz w:val="24"/>
        </w:rPr>
        <w:t>занятых</w:t>
      </w:r>
      <w:r>
        <w:rPr>
          <w:spacing w:val="-7"/>
          <w:sz w:val="24"/>
        </w:rPr>
        <w:t xml:space="preserve"> </w:t>
      </w:r>
      <w:r>
        <w:rPr>
          <w:sz w:val="24"/>
        </w:rPr>
        <w:t>в</w:t>
      </w:r>
      <w:r>
        <w:rPr>
          <w:spacing w:val="-6"/>
          <w:sz w:val="24"/>
        </w:rPr>
        <w:t xml:space="preserve"> </w:t>
      </w:r>
      <w:r>
        <w:rPr>
          <w:sz w:val="24"/>
        </w:rPr>
        <w:t>полеводстве?</w:t>
      </w:r>
      <w:r>
        <w:rPr>
          <w:spacing w:val="-8"/>
          <w:sz w:val="24"/>
        </w:rPr>
        <w:t xml:space="preserve"> </w:t>
      </w:r>
      <w:r>
        <w:rPr>
          <w:sz w:val="24"/>
        </w:rPr>
        <w:t>Обведи</w:t>
      </w:r>
      <w:r>
        <w:rPr>
          <w:spacing w:val="-1"/>
          <w:sz w:val="24"/>
        </w:rPr>
        <w:t xml:space="preserve"> </w:t>
      </w:r>
      <w:r>
        <w:rPr>
          <w:sz w:val="24"/>
        </w:rPr>
        <w:t>нужную</w:t>
      </w:r>
      <w:r>
        <w:rPr>
          <w:spacing w:val="-4"/>
          <w:sz w:val="24"/>
        </w:rPr>
        <w:t xml:space="preserve"> </w:t>
      </w:r>
      <w:r>
        <w:rPr>
          <w:spacing w:val="-2"/>
          <w:sz w:val="24"/>
        </w:rPr>
        <w:t>букву.</w:t>
      </w:r>
    </w:p>
    <w:p w:rsidR="009D428F" w:rsidRDefault="009D428F">
      <w:pPr>
        <w:pStyle w:val="a5"/>
        <w:spacing w:line="271" w:lineRule="exact"/>
        <w:rPr>
          <w:sz w:val="24"/>
        </w:rPr>
        <w:sectPr w:rsidR="009D428F">
          <w:pgSz w:w="11910" w:h="16840"/>
          <w:pgMar w:top="1160" w:right="425" w:bottom="280" w:left="1275" w:header="708" w:footer="0" w:gutter="0"/>
          <w:cols w:space="720"/>
        </w:sectPr>
      </w:pPr>
    </w:p>
    <w:p w:rsidR="009D428F" w:rsidRDefault="00562F95">
      <w:pPr>
        <w:pStyle w:val="a3"/>
        <w:spacing w:before="88" w:line="242" w:lineRule="auto"/>
        <w:ind w:right="8231"/>
      </w:pPr>
      <w:r>
        <w:lastRenderedPageBreak/>
        <w:t>а)</w:t>
      </w:r>
      <w:r>
        <w:rPr>
          <w:spacing w:val="-15"/>
        </w:rPr>
        <w:t xml:space="preserve"> </w:t>
      </w:r>
      <w:r>
        <w:t>огородник; б) полеводы;</w:t>
      </w:r>
    </w:p>
    <w:p w:rsidR="009D428F" w:rsidRDefault="00562F95">
      <w:pPr>
        <w:pStyle w:val="a3"/>
        <w:spacing w:line="242" w:lineRule="auto"/>
        <w:ind w:right="8034"/>
      </w:pPr>
      <w:r>
        <w:t>в)</w:t>
      </w:r>
      <w:r>
        <w:rPr>
          <w:spacing w:val="-15"/>
        </w:rPr>
        <w:t xml:space="preserve"> </w:t>
      </w:r>
      <w:r>
        <w:t>животноводы; г) садоводы.</w:t>
      </w:r>
    </w:p>
    <w:p w:rsidR="009D428F" w:rsidRDefault="00562F95">
      <w:pPr>
        <w:pStyle w:val="a5"/>
        <w:numPr>
          <w:ilvl w:val="0"/>
          <w:numId w:val="43"/>
        </w:numPr>
        <w:tabs>
          <w:tab w:val="left" w:pos="668"/>
        </w:tabs>
        <w:spacing w:line="242" w:lineRule="auto"/>
        <w:ind w:left="424" w:right="4223" w:firstLine="0"/>
        <w:rPr>
          <w:sz w:val="24"/>
        </w:rPr>
      </w:pPr>
      <w:r>
        <w:rPr>
          <w:sz w:val="24"/>
        </w:rPr>
        <w:t>Почему</w:t>
      </w:r>
      <w:r>
        <w:rPr>
          <w:spacing w:val="-10"/>
          <w:sz w:val="24"/>
        </w:rPr>
        <w:t xml:space="preserve"> </w:t>
      </w:r>
      <w:r>
        <w:rPr>
          <w:sz w:val="24"/>
        </w:rPr>
        <w:t>хлеб</w:t>
      </w:r>
      <w:r>
        <w:rPr>
          <w:spacing w:val="-5"/>
          <w:sz w:val="24"/>
        </w:rPr>
        <w:t xml:space="preserve"> </w:t>
      </w:r>
      <w:r>
        <w:rPr>
          <w:sz w:val="24"/>
        </w:rPr>
        <w:t>–</w:t>
      </w:r>
      <w:r>
        <w:rPr>
          <w:spacing w:val="-5"/>
          <w:sz w:val="24"/>
        </w:rPr>
        <w:t xml:space="preserve"> </w:t>
      </w:r>
      <w:r>
        <w:rPr>
          <w:sz w:val="24"/>
        </w:rPr>
        <w:t>всем</w:t>
      </w:r>
      <w:r>
        <w:rPr>
          <w:spacing w:val="-5"/>
          <w:sz w:val="24"/>
        </w:rPr>
        <w:t xml:space="preserve"> </w:t>
      </w:r>
      <w:r>
        <w:rPr>
          <w:sz w:val="24"/>
        </w:rPr>
        <w:t>голова?</w:t>
      </w:r>
      <w:r>
        <w:rPr>
          <w:spacing w:val="-11"/>
          <w:sz w:val="24"/>
        </w:rPr>
        <w:t xml:space="preserve"> </w:t>
      </w:r>
      <w:r>
        <w:rPr>
          <w:sz w:val="24"/>
        </w:rPr>
        <w:t>Обведи</w:t>
      </w:r>
      <w:r>
        <w:rPr>
          <w:spacing w:val="-5"/>
          <w:sz w:val="24"/>
        </w:rPr>
        <w:t xml:space="preserve"> </w:t>
      </w:r>
      <w:r>
        <w:rPr>
          <w:sz w:val="24"/>
        </w:rPr>
        <w:t>нужную</w:t>
      </w:r>
      <w:r>
        <w:rPr>
          <w:spacing w:val="-7"/>
          <w:sz w:val="24"/>
        </w:rPr>
        <w:t xml:space="preserve"> </w:t>
      </w:r>
      <w:r>
        <w:rPr>
          <w:sz w:val="24"/>
        </w:rPr>
        <w:t>букву. а) хлеб бывает круглым, похожим на голову;</w:t>
      </w:r>
    </w:p>
    <w:p w:rsidR="009D428F" w:rsidRDefault="00562F95">
      <w:pPr>
        <w:pStyle w:val="a3"/>
        <w:spacing w:line="242" w:lineRule="auto"/>
        <w:ind w:right="5028"/>
      </w:pPr>
      <w:r>
        <w:t>б)</w:t>
      </w:r>
      <w:r>
        <w:rPr>
          <w:spacing w:val="-5"/>
        </w:rPr>
        <w:t xml:space="preserve"> </w:t>
      </w:r>
      <w:r>
        <w:t>хлеб</w:t>
      </w:r>
      <w:r>
        <w:rPr>
          <w:spacing w:val="-7"/>
        </w:rPr>
        <w:t xml:space="preserve"> </w:t>
      </w:r>
      <w:r>
        <w:t>–</w:t>
      </w:r>
      <w:r>
        <w:rPr>
          <w:spacing w:val="-6"/>
        </w:rPr>
        <w:t xml:space="preserve"> </w:t>
      </w:r>
      <w:r>
        <w:t>главный</w:t>
      </w:r>
      <w:r>
        <w:rPr>
          <w:spacing w:val="-5"/>
        </w:rPr>
        <w:t xml:space="preserve"> </w:t>
      </w:r>
      <w:r>
        <w:t>продукт</w:t>
      </w:r>
      <w:r>
        <w:rPr>
          <w:spacing w:val="-4"/>
        </w:rPr>
        <w:t xml:space="preserve"> </w:t>
      </w:r>
      <w:r>
        <w:t>питания</w:t>
      </w:r>
      <w:r>
        <w:rPr>
          <w:spacing w:val="-6"/>
        </w:rPr>
        <w:t xml:space="preserve"> </w:t>
      </w:r>
      <w:r>
        <w:t>человека; в) зёрна – главная часть хлебных растений.</w:t>
      </w:r>
    </w:p>
    <w:p w:rsidR="009D428F" w:rsidRDefault="00562F95">
      <w:pPr>
        <w:pStyle w:val="110"/>
        <w:numPr>
          <w:ilvl w:val="0"/>
          <w:numId w:val="44"/>
        </w:numPr>
        <w:tabs>
          <w:tab w:val="left" w:pos="669"/>
        </w:tabs>
        <w:spacing w:before="223"/>
      </w:pPr>
      <w:r>
        <w:t>Тест</w:t>
      </w:r>
      <w:r>
        <w:rPr>
          <w:spacing w:val="1"/>
        </w:rPr>
        <w:t xml:space="preserve"> </w:t>
      </w:r>
      <w:r>
        <w:t>по</w:t>
      </w:r>
      <w:r>
        <w:rPr>
          <w:spacing w:val="-4"/>
        </w:rPr>
        <w:t xml:space="preserve"> </w:t>
      </w:r>
      <w:r>
        <w:t>теме:</w:t>
      </w:r>
      <w:r>
        <w:rPr>
          <w:spacing w:val="-3"/>
        </w:rPr>
        <w:t xml:space="preserve"> </w:t>
      </w:r>
      <w:r>
        <w:t>«ВЕЛИКАЯ</w:t>
      </w:r>
      <w:r>
        <w:rPr>
          <w:spacing w:val="-6"/>
        </w:rPr>
        <w:t xml:space="preserve"> </w:t>
      </w:r>
      <w:r>
        <w:t>ВОЙНА</w:t>
      </w:r>
      <w:r>
        <w:rPr>
          <w:spacing w:val="-5"/>
        </w:rPr>
        <w:t xml:space="preserve"> </w:t>
      </w:r>
      <w:r>
        <w:t>И</w:t>
      </w:r>
      <w:r>
        <w:rPr>
          <w:spacing w:val="-4"/>
        </w:rPr>
        <w:t xml:space="preserve"> </w:t>
      </w:r>
      <w:r>
        <w:t xml:space="preserve">ВЕЛИКАЯ </w:t>
      </w:r>
      <w:r>
        <w:rPr>
          <w:spacing w:val="-2"/>
        </w:rPr>
        <w:t>ПОБЕДА»</w:t>
      </w:r>
    </w:p>
    <w:p w:rsidR="009D428F" w:rsidRDefault="00562F95">
      <w:pPr>
        <w:spacing w:before="3" w:line="272" w:lineRule="exact"/>
        <w:ind w:left="424"/>
        <w:rPr>
          <w:b/>
          <w:sz w:val="24"/>
        </w:rPr>
      </w:pPr>
      <w:r>
        <w:rPr>
          <w:b/>
          <w:sz w:val="24"/>
        </w:rPr>
        <w:t>Цель:</w:t>
      </w:r>
      <w:r>
        <w:rPr>
          <w:b/>
          <w:spacing w:val="-9"/>
          <w:sz w:val="24"/>
        </w:rPr>
        <w:t xml:space="preserve"> </w:t>
      </w:r>
      <w:r>
        <w:rPr>
          <w:b/>
          <w:sz w:val="24"/>
        </w:rPr>
        <w:t>проверить</w:t>
      </w:r>
      <w:r>
        <w:rPr>
          <w:b/>
          <w:spacing w:val="-9"/>
          <w:sz w:val="24"/>
        </w:rPr>
        <w:t xml:space="preserve"> </w:t>
      </w:r>
      <w:r>
        <w:rPr>
          <w:b/>
          <w:sz w:val="24"/>
        </w:rPr>
        <w:t>овладение</w:t>
      </w:r>
      <w:r>
        <w:rPr>
          <w:b/>
          <w:spacing w:val="-8"/>
          <w:sz w:val="24"/>
        </w:rPr>
        <w:t xml:space="preserve"> </w:t>
      </w:r>
      <w:r>
        <w:rPr>
          <w:b/>
          <w:sz w:val="24"/>
        </w:rPr>
        <w:t>предметными</w:t>
      </w:r>
      <w:r>
        <w:rPr>
          <w:b/>
          <w:spacing w:val="-10"/>
          <w:sz w:val="24"/>
        </w:rPr>
        <w:t xml:space="preserve"> </w:t>
      </w:r>
      <w:r>
        <w:rPr>
          <w:b/>
          <w:spacing w:val="-2"/>
          <w:sz w:val="24"/>
        </w:rPr>
        <w:t>результатами</w:t>
      </w:r>
    </w:p>
    <w:p w:rsidR="009D428F" w:rsidRDefault="00562F95">
      <w:pPr>
        <w:pStyle w:val="a5"/>
        <w:numPr>
          <w:ilvl w:val="1"/>
          <w:numId w:val="44"/>
        </w:numPr>
        <w:tabs>
          <w:tab w:val="left" w:pos="1092"/>
        </w:tabs>
        <w:spacing w:line="272" w:lineRule="exact"/>
        <w:ind w:left="1092"/>
        <w:rPr>
          <w:sz w:val="24"/>
        </w:rPr>
      </w:pPr>
      <w:r>
        <w:rPr>
          <w:sz w:val="24"/>
        </w:rPr>
        <w:t>показывать</w:t>
      </w:r>
      <w:r>
        <w:rPr>
          <w:spacing w:val="-8"/>
          <w:sz w:val="24"/>
        </w:rPr>
        <w:t xml:space="preserve"> </w:t>
      </w:r>
      <w:r>
        <w:rPr>
          <w:sz w:val="24"/>
        </w:rPr>
        <w:t>на</w:t>
      </w:r>
      <w:r>
        <w:rPr>
          <w:spacing w:val="-3"/>
          <w:sz w:val="24"/>
        </w:rPr>
        <w:t xml:space="preserve"> </w:t>
      </w:r>
      <w:r>
        <w:rPr>
          <w:sz w:val="24"/>
        </w:rPr>
        <w:t>исторической</w:t>
      </w:r>
      <w:r>
        <w:rPr>
          <w:spacing w:val="-2"/>
          <w:sz w:val="24"/>
        </w:rPr>
        <w:t xml:space="preserve"> </w:t>
      </w:r>
      <w:r>
        <w:rPr>
          <w:sz w:val="24"/>
        </w:rPr>
        <w:t>карте</w:t>
      </w:r>
      <w:r>
        <w:rPr>
          <w:spacing w:val="-7"/>
          <w:sz w:val="24"/>
        </w:rPr>
        <w:t xml:space="preserve"> </w:t>
      </w:r>
      <w:r>
        <w:rPr>
          <w:sz w:val="24"/>
        </w:rPr>
        <w:t>места</w:t>
      </w:r>
      <w:r>
        <w:rPr>
          <w:spacing w:val="-3"/>
          <w:sz w:val="24"/>
        </w:rPr>
        <w:t xml:space="preserve"> </w:t>
      </w:r>
      <w:r>
        <w:rPr>
          <w:sz w:val="24"/>
        </w:rPr>
        <w:t>изученных</w:t>
      </w:r>
      <w:r>
        <w:rPr>
          <w:spacing w:val="-7"/>
          <w:sz w:val="24"/>
        </w:rPr>
        <w:t xml:space="preserve"> </w:t>
      </w:r>
      <w:r>
        <w:rPr>
          <w:sz w:val="24"/>
        </w:rPr>
        <w:t>исторических</w:t>
      </w:r>
      <w:r>
        <w:rPr>
          <w:spacing w:val="-7"/>
          <w:sz w:val="24"/>
        </w:rPr>
        <w:t xml:space="preserve"> </w:t>
      </w:r>
      <w:r>
        <w:rPr>
          <w:spacing w:val="-2"/>
          <w:sz w:val="24"/>
        </w:rPr>
        <w:t>событий;</w:t>
      </w:r>
    </w:p>
    <w:p w:rsidR="009D428F" w:rsidRDefault="00562F95">
      <w:pPr>
        <w:pStyle w:val="a5"/>
        <w:numPr>
          <w:ilvl w:val="1"/>
          <w:numId w:val="44"/>
        </w:numPr>
        <w:tabs>
          <w:tab w:val="left" w:pos="1092"/>
        </w:tabs>
        <w:spacing w:before="3"/>
        <w:ind w:left="1092"/>
        <w:rPr>
          <w:sz w:val="24"/>
        </w:rPr>
      </w:pPr>
      <w:r>
        <w:rPr>
          <w:sz w:val="24"/>
        </w:rPr>
        <w:t>находить</w:t>
      </w:r>
      <w:r>
        <w:rPr>
          <w:spacing w:val="-1"/>
          <w:sz w:val="24"/>
        </w:rPr>
        <w:t xml:space="preserve"> </w:t>
      </w:r>
      <w:r>
        <w:rPr>
          <w:sz w:val="24"/>
        </w:rPr>
        <w:t>место</w:t>
      </w:r>
      <w:r>
        <w:rPr>
          <w:spacing w:val="-1"/>
          <w:sz w:val="24"/>
        </w:rPr>
        <w:t xml:space="preserve"> </w:t>
      </w:r>
      <w:r>
        <w:rPr>
          <w:sz w:val="24"/>
        </w:rPr>
        <w:t>изученных</w:t>
      </w:r>
      <w:r>
        <w:rPr>
          <w:spacing w:val="-6"/>
          <w:sz w:val="24"/>
        </w:rPr>
        <w:t xml:space="preserve"> </w:t>
      </w:r>
      <w:r>
        <w:rPr>
          <w:sz w:val="24"/>
        </w:rPr>
        <w:t>событий</w:t>
      </w:r>
      <w:r>
        <w:rPr>
          <w:spacing w:val="-5"/>
          <w:sz w:val="24"/>
        </w:rPr>
        <w:t xml:space="preserve"> </w:t>
      </w:r>
      <w:r>
        <w:rPr>
          <w:sz w:val="24"/>
        </w:rPr>
        <w:t>на</w:t>
      </w:r>
      <w:r>
        <w:rPr>
          <w:spacing w:val="-2"/>
          <w:sz w:val="24"/>
        </w:rPr>
        <w:t xml:space="preserve"> </w:t>
      </w:r>
      <w:r>
        <w:rPr>
          <w:sz w:val="24"/>
        </w:rPr>
        <w:t>«ленте</w:t>
      </w:r>
      <w:r>
        <w:rPr>
          <w:spacing w:val="-2"/>
          <w:sz w:val="24"/>
        </w:rPr>
        <w:t xml:space="preserve"> времени»;</w:t>
      </w:r>
    </w:p>
    <w:p w:rsidR="009D428F" w:rsidRDefault="00562F95">
      <w:pPr>
        <w:pStyle w:val="a5"/>
        <w:numPr>
          <w:ilvl w:val="1"/>
          <w:numId w:val="44"/>
        </w:numPr>
        <w:tabs>
          <w:tab w:val="left" w:pos="1092"/>
        </w:tabs>
        <w:spacing w:line="242" w:lineRule="auto"/>
        <w:ind w:right="420" w:firstLine="0"/>
        <w:rPr>
          <w:sz w:val="24"/>
        </w:rPr>
      </w:pPr>
      <w:r>
        <w:rPr>
          <w:sz w:val="24"/>
        </w:rPr>
        <w:t>соотносить изученные исторические события и исторических деятелей с веками и</w:t>
      </w:r>
      <w:r>
        <w:rPr>
          <w:spacing w:val="40"/>
          <w:sz w:val="24"/>
        </w:rPr>
        <w:t xml:space="preserve"> </w:t>
      </w:r>
      <w:r>
        <w:rPr>
          <w:sz w:val="24"/>
        </w:rPr>
        <w:t>периодами истории России.</w:t>
      </w:r>
    </w:p>
    <w:p w:rsidR="009D428F" w:rsidRDefault="00562F95">
      <w:pPr>
        <w:pStyle w:val="110"/>
        <w:spacing w:line="274" w:lineRule="exact"/>
        <w:ind w:left="0" w:right="125"/>
        <w:jc w:val="center"/>
      </w:pPr>
      <w:r>
        <w:rPr>
          <w:spacing w:val="-2"/>
        </w:rPr>
        <w:t>Спецификация</w:t>
      </w:r>
    </w:p>
    <w:p w:rsidR="009D428F" w:rsidRDefault="009D428F">
      <w:pPr>
        <w:pStyle w:val="a3"/>
        <w:spacing w:before="4"/>
        <w:ind w:left="0"/>
        <w:rPr>
          <w:b/>
          <w:sz w:val="16"/>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1"/>
        <w:gridCol w:w="639"/>
        <w:gridCol w:w="640"/>
        <w:gridCol w:w="639"/>
        <w:gridCol w:w="639"/>
        <w:gridCol w:w="639"/>
        <w:gridCol w:w="639"/>
      </w:tblGrid>
      <w:tr w:rsidR="009D428F">
        <w:trPr>
          <w:trHeight w:val="715"/>
        </w:trPr>
        <w:tc>
          <w:tcPr>
            <w:tcW w:w="1811" w:type="dxa"/>
          </w:tcPr>
          <w:p w:rsidR="009D428F" w:rsidRDefault="00562F95">
            <w:pPr>
              <w:pStyle w:val="TableParagraph"/>
              <w:spacing w:line="273" w:lineRule="exact"/>
              <w:ind w:left="321"/>
              <w:rPr>
                <w:b/>
                <w:sz w:val="24"/>
              </w:rPr>
            </w:pPr>
            <w:r>
              <w:rPr>
                <w:b/>
                <w:sz w:val="24"/>
              </w:rPr>
              <w:t xml:space="preserve">№ </w:t>
            </w:r>
            <w:r>
              <w:rPr>
                <w:b/>
                <w:spacing w:val="-2"/>
                <w:sz w:val="24"/>
              </w:rPr>
              <w:t>задания</w:t>
            </w:r>
          </w:p>
        </w:tc>
        <w:tc>
          <w:tcPr>
            <w:tcW w:w="639" w:type="dxa"/>
          </w:tcPr>
          <w:p w:rsidR="009D428F" w:rsidRDefault="00562F95">
            <w:pPr>
              <w:pStyle w:val="TableParagraph"/>
              <w:spacing w:line="273" w:lineRule="exact"/>
              <w:ind w:left="17" w:right="9"/>
              <w:jc w:val="center"/>
              <w:rPr>
                <w:b/>
                <w:sz w:val="24"/>
              </w:rPr>
            </w:pPr>
            <w:r>
              <w:rPr>
                <w:b/>
                <w:spacing w:val="-10"/>
                <w:sz w:val="24"/>
              </w:rPr>
              <w:t>1</w:t>
            </w:r>
          </w:p>
        </w:tc>
        <w:tc>
          <w:tcPr>
            <w:tcW w:w="640" w:type="dxa"/>
          </w:tcPr>
          <w:p w:rsidR="009D428F" w:rsidRDefault="00562F95">
            <w:pPr>
              <w:pStyle w:val="TableParagraph"/>
              <w:spacing w:line="273" w:lineRule="exact"/>
              <w:ind w:left="16" w:right="11"/>
              <w:jc w:val="center"/>
              <w:rPr>
                <w:b/>
                <w:sz w:val="24"/>
              </w:rPr>
            </w:pPr>
            <w:r>
              <w:rPr>
                <w:b/>
                <w:spacing w:val="-10"/>
                <w:sz w:val="24"/>
              </w:rPr>
              <w:t>2</w:t>
            </w:r>
          </w:p>
        </w:tc>
        <w:tc>
          <w:tcPr>
            <w:tcW w:w="639" w:type="dxa"/>
          </w:tcPr>
          <w:p w:rsidR="009D428F" w:rsidRDefault="00562F95">
            <w:pPr>
              <w:pStyle w:val="TableParagraph"/>
              <w:spacing w:line="273" w:lineRule="exact"/>
              <w:ind w:left="17" w:right="13"/>
              <w:jc w:val="center"/>
              <w:rPr>
                <w:b/>
                <w:sz w:val="24"/>
              </w:rPr>
            </w:pPr>
            <w:r>
              <w:rPr>
                <w:b/>
                <w:spacing w:val="-10"/>
                <w:sz w:val="24"/>
              </w:rPr>
              <w:t>3</w:t>
            </w:r>
          </w:p>
        </w:tc>
        <w:tc>
          <w:tcPr>
            <w:tcW w:w="639" w:type="dxa"/>
          </w:tcPr>
          <w:p w:rsidR="009D428F" w:rsidRDefault="00562F95">
            <w:pPr>
              <w:pStyle w:val="TableParagraph"/>
              <w:spacing w:line="273" w:lineRule="exact"/>
              <w:ind w:left="17" w:right="14"/>
              <w:jc w:val="center"/>
              <w:rPr>
                <w:b/>
                <w:sz w:val="24"/>
              </w:rPr>
            </w:pPr>
            <w:r>
              <w:rPr>
                <w:b/>
                <w:spacing w:val="-10"/>
                <w:sz w:val="24"/>
              </w:rPr>
              <w:t>4</w:t>
            </w:r>
          </w:p>
        </w:tc>
        <w:tc>
          <w:tcPr>
            <w:tcW w:w="639" w:type="dxa"/>
          </w:tcPr>
          <w:p w:rsidR="009D428F" w:rsidRDefault="00562F95">
            <w:pPr>
              <w:pStyle w:val="TableParagraph"/>
              <w:spacing w:line="273" w:lineRule="exact"/>
              <w:ind w:left="17" w:right="14"/>
              <w:jc w:val="center"/>
              <w:rPr>
                <w:b/>
                <w:sz w:val="24"/>
              </w:rPr>
            </w:pPr>
            <w:r>
              <w:rPr>
                <w:b/>
                <w:spacing w:val="-10"/>
                <w:sz w:val="24"/>
              </w:rPr>
              <w:t>5</w:t>
            </w:r>
          </w:p>
        </w:tc>
        <w:tc>
          <w:tcPr>
            <w:tcW w:w="639" w:type="dxa"/>
          </w:tcPr>
          <w:p w:rsidR="009D428F" w:rsidRDefault="00562F95">
            <w:pPr>
              <w:pStyle w:val="TableParagraph"/>
              <w:spacing w:line="273" w:lineRule="exact"/>
              <w:ind w:left="17" w:right="15"/>
              <w:jc w:val="center"/>
              <w:rPr>
                <w:b/>
                <w:sz w:val="24"/>
              </w:rPr>
            </w:pPr>
            <w:r>
              <w:rPr>
                <w:b/>
                <w:spacing w:val="-10"/>
                <w:sz w:val="24"/>
              </w:rPr>
              <w:t>6</w:t>
            </w:r>
          </w:p>
        </w:tc>
      </w:tr>
      <w:tr w:rsidR="009D428F">
        <w:trPr>
          <w:trHeight w:val="830"/>
        </w:trPr>
        <w:tc>
          <w:tcPr>
            <w:tcW w:w="1811" w:type="dxa"/>
          </w:tcPr>
          <w:p w:rsidR="009D428F" w:rsidRDefault="00562F95">
            <w:pPr>
              <w:pStyle w:val="TableParagraph"/>
              <w:spacing w:line="273" w:lineRule="exact"/>
              <w:ind w:left="18" w:right="3"/>
              <w:jc w:val="center"/>
              <w:rPr>
                <w:b/>
                <w:sz w:val="24"/>
              </w:rPr>
            </w:pPr>
            <w:r>
              <w:rPr>
                <w:b/>
                <w:spacing w:val="-5"/>
                <w:sz w:val="24"/>
              </w:rPr>
              <w:t>Код</w:t>
            </w:r>
          </w:p>
          <w:p w:rsidR="009D428F" w:rsidRDefault="00562F95">
            <w:pPr>
              <w:pStyle w:val="TableParagraph"/>
              <w:spacing w:line="274" w:lineRule="exact"/>
              <w:ind w:left="18" w:right="9"/>
              <w:jc w:val="center"/>
              <w:rPr>
                <w:b/>
                <w:sz w:val="24"/>
              </w:rPr>
            </w:pPr>
            <w:r>
              <w:rPr>
                <w:b/>
                <w:spacing w:val="-2"/>
                <w:sz w:val="24"/>
              </w:rPr>
              <w:t>проверяемого элемента</w:t>
            </w:r>
          </w:p>
        </w:tc>
        <w:tc>
          <w:tcPr>
            <w:tcW w:w="639" w:type="dxa"/>
          </w:tcPr>
          <w:p w:rsidR="009D428F" w:rsidRDefault="00562F95">
            <w:pPr>
              <w:pStyle w:val="TableParagraph"/>
              <w:spacing w:line="268" w:lineRule="exact"/>
              <w:ind w:left="17"/>
              <w:jc w:val="center"/>
              <w:rPr>
                <w:sz w:val="24"/>
              </w:rPr>
            </w:pPr>
            <w:r>
              <w:rPr>
                <w:spacing w:val="-5"/>
                <w:sz w:val="24"/>
              </w:rPr>
              <w:t>1.1</w:t>
            </w:r>
          </w:p>
        </w:tc>
        <w:tc>
          <w:tcPr>
            <w:tcW w:w="640" w:type="dxa"/>
          </w:tcPr>
          <w:p w:rsidR="009D428F" w:rsidRDefault="00562F95">
            <w:pPr>
              <w:pStyle w:val="TableParagraph"/>
              <w:spacing w:line="268" w:lineRule="exact"/>
              <w:ind w:left="24" w:right="8"/>
              <w:jc w:val="center"/>
              <w:rPr>
                <w:sz w:val="24"/>
              </w:rPr>
            </w:pPr>
            <w:r>
              <w:rPr>
                <w:spacing w:val="-5"/>
                <w:sz w:val="24"/>
              </w:rPr>
              <w:t>1.1</w:t>
            </w:r>
          </w:p>
        </w:tc>
        <w:tc>
          <w:tcPr>
            <w:tcW w:w="639" w:type="dxa"/>
          </w:tcPr>
          <w:p w:rsidR="009D428F" w:rsidRDefault="00562F95">
            <w:pPr>
              <w:pStyle w:val="TableParagraph"/>
              <w:spacing w:line="268" w:lineRule="exact"/>
              <w:ind w:left="165"/>
              <w:rPr>
                <w:sz w:val="24"/>
              </w:rPr>
            </w:pPr>
            <w:r>
              <w:rPr>
                <w:spacing w:val="-5"/>
                <w:sz w:val="24"/>
              </w:rPr>
              <w:t>1.1</w:t>
            </w:r>
          </w:p>
          <w:p w:rsidR="009D428F" w:rsidRDefault="00562F95">
            <w:pPr>
              <w:pStyle w:val="TableParagraph"/>
              <w:spacing w:before="2"/>
              <w:ind w:left="170"/>
              <w:rPr>
                <w:sz w:val="24"/>
              </w:rPr>
            </w:pPr>
            <w:r>
              <w:rPr>
                <w:spacing w:val="-5"/>
                <w:sz w:val="24"/>
              </w:rPr>
              <w:t>1.6</w:t>
            </w:r>
          </w:p>
        </w:tc>
        <w:tc>
          <w:tcPr>
            <w:tcW w:w="639" w:type="dxa"/>
          </w:tcPr>
          <w:p w:rsidR="009D428F" w:rsidRDefault="00562F95">
            <w:pPr>
              <w:pStyle w:val="TableParagraph"/>
              <w:spacing w:line="268" w:lineRule="exact"/>
              <w:ind w:left="165"/>
              <w:rPr>
                <w:sz w:val="24"/>
              </w:rPr>
            </w:pPr>
            <w:r>
              <w:rPr>
                <w:spacing w:val="-5"/>
                <w:sz w:val="24"/>
              </w:rPr>
              <w:t>1.1</w:t>
            </w:r>
          </w:p>
          <w:p w:rsidR="009D428F" w:rsidRDefault="00562F95">
            <w:pPr>
              <w:pStyle w:val="TableParagraph"/>
              <w:spacing w:before="2" w:line="275" w:lineRule="exact"/>
              <w:ind w:left="165"/>
              <w:rPr>
                <w:sz w:val="24"/>
              </w:rPr>
            </w:pPr>
            <w:r>
              <w:rPr>
                <w:spacing w:val="-5"/>
                <w:sz w:val="24"/>
              </w:rPr>
              <w:t>1.6</w:t>
            </w:r>
          </w:p>
          <w:p w:rsidR="009D428F" w:rsidRDefault="00562F95">
            <w:pPr>
              <w:pStyle w:val="TableParagraph"/>
              <w:spacing w:line="265" w:lineRule="exact"/>
              <w:ind w:left="169"/>
              <w:rPr>
                <w:sz w:val="24"/>
              </w:rPr>
            </w:pPr>
            <w:r>
              <w:rPr>
                <w:spacing w:val="-5"/>
                <w:sz w:val="24"/>
              </w:rPr>
              <w:t>1.7</w:t>
            </w:r>
          </w:p>
        </w:tc>
        <w:tc>
          <w:tcPr>
            <w:tcW w:w="639" w:type="dxa"/>
          </w:tcPr>
          <w:p w:rsidR="009D428F" w:rsidRDefault="00562F95">
            <w:pPr>
              <w:pStyle w:val="TableParagraph"/>
              <w:spacing w:line="268" w:lineRule="exact"/>
              <w:ind w:left="164"/>
              <w:rPr>
                <w:sz w:val="24"/>
              </w:rPr>
            </w:pPr>
            <w:r>
              <w:rPr>
                <w:spacing w:val="-5"/>
                <w:sz w:val="24"/>
              </w:rPr>
              <w:t>1.1</w:t>
            </w:r>
          </w:p>
          <w:p w:rsidR="009D428F" w:rsidRDefault="00562F95">
            <w:pPr>
              <w:pStyle w:val="TableParagraph"/>
              <w:spacing w:before="2" w:line="275" w:lineRule="exact"/>
              <w:ind w:left="164"/>
              <w:rPr>
                <w:sz w:val="24"/>
              </w:rPr>
            </w:pPr>
            <w:r>
              <w:rPr>
                <w:spacing w:val="-5"/>
                <w:sz w:val="24"/>
              </w:rPr>
              <w:t>1.6</w:t>
            </w:r>
          </w:p>
          <w:p w:rsidR="009D428F" w:rsidRDefault="00562F95">
            <w:pPr>
              <w:pStyle w:val="TableParagraph"/>
              <w:spacing w:line="265" w:lineRule="exact"/>
              <w:ind w:left="169"/>
              <w:rPr>
                <w:sz w:val="24"/>
              </w:rPr>
            </w:pPr>
            <w:r>
              <w:rPr>
                <w:spacing w:val="-5"/>
                <w:sz w:val="24"/>
              </w:rPr>
              <w:t>1.7</w:t>
            </w:r>
          </w:p>
        </w:tc>
        <w:tc>
          <w:tcPr>
            <w:tcW w:w="639" w:type="dxa"/>
          </w:tcPr>
          <w:p w:rsidR="009D428F" w:rsidRDefault="00562F95">
            <w:pPr>
              <w:pStyle w:val="TableParagraph"/>
              <w:spacing w:line="268" w:lineRule="exact"/>
              <w:ind w:left="164"/>
              <w:rPr>
                <w:sz w:val="24"/>
              </w:rPr>
            </w:pPr>
            <w:r>
              <w:rPr>
                <w:spacing w:val="-5"/>
                <w:sz w:val="24"/>
              </w:rPr>
              <w:t>1.1</w:t>
            </w:r>
          </w:p>
          <w:p w:rsidR="009D428F" w:rsidRDefault="00562F95">
            <w:pPr>
              <w:pStyle w:val="TableParagraph"/>
              <w:spacing w:before="2"/>
              <w:ind w:left="169"/>
              <w:rPr>
                <w:sz w:val="24"/>
              </w:rPr>
            </w:pPr>
            <w:r>
              <w:rPr>
                <w:spacing w:val="-5"/>
                <w:sz w:val="24"/>
              </w:rPr>
              <w:t>1.6</w:t>
            </w:r>
          </w:p>
        </w:tc>
      </w:tr>
    </w:tbl>
    <w:p w:rsidR="009D428F" w:rsidRDefault="00562F95">
      <w:pPr>
        <w:spacing w:before="237" w:line="272" w:lineRule="exact"/>
        <w:ind w:left="4857"/>
        <w:rPr>
          <w:b/>
          <w:sz w:val="24"/>
        </w:rPr>
      </w:pPr>
      <w:r>
        <w:rPr>
          <w:b/>
          <w:spacing w:val="-4"/>
          <w:sz w:val="24"/>
        </w:rPr>
        <w:t>Тест</w:t>
      </w:r>
    </w:p>
    <w:p w:rsidR="009D428F" w:rsidRDefault="00562F95">
      <w:pPr>
        <w:pStyle w:val="a5"/>
        <w:numPr>
          <w:ilvl w:val="0"/>
          <w:numId w:val="42"/>
        </w:numPr>
        <w:tabs>
          <w:tab w:val="left" w:pos="668"/>
        </w:tabs>
        <w:spacing w:line="242" w:lineRule="auto"/>
        <w:ind w:right="2286" w:firstLine="0"/>
        <w:rPr>
          <w:sz w:val="24"/>
        </w:rPr>
      </w:pPr>
      <w:r>
        <w:rPr>
          <w:sz w:val="24"/>
        </w:rPr>
        <w:t>Когда</w:t>
      </w:r>
      <w:r>
        <w:rPr>
          <w:spacing w:val="-6"/>
          <w:sz w:val="24"/>
        </w:rPr>
        <w:t xml:space="preserve"> </w:t>
      </w:r>
      <w:r>
        <w:rPr>
          <w:sz w:val="24"/>
        </w:rPr>
        <w:t>началась</w:t>
      </w:r>
      <w:r>
        <w:rPr>
          <w:spacing w:val="-5"/>
          <w:sz w:val="24"/>
        </w:rPr>
        <w:t xml:space="preserve"> </w:t>
      </w:r>
      <w:r>
        <w:rPr>
          <w:sz w:val="24"/>
        </w:rPr>
        <w:t>Великая</w:t>
      </w:r>
      <w:r>
        <w:rPr>
          <w:spacing w:val="-5"/>
          <w:sz w:val="24"/>
        </w:rPr>
        <w:t xml:space="preserve"> </w:t>
      </w:r>
      <w:r>
        <w:rPr>
          <w:sz w:val="24"/>
        </w:rPr>
        <w:t>Отечественная</w:t>
      </w:r>
      <w:r>
        <w:rPr>
          <w:spacing w:val="-10"/>
          <w:sz w:val="24"/>
        </w:rPr>
        <w:t xml:space="preserve"> </w:t>
      </w:r>
      <w:r>
        <w:rPr>
          <w:sz w:val="24"/>
        </w:rPr>
        <w:t>война?</w:t>
      </w:r>
      <w:r>
        <w:rPr>
          <w:spacing w:val="-11"/>
          <w:sz w:val="24"/>
        </w:rPr>
        <w:t xml:space="preserve"> </w:t>
      </w:r>
      <w:r>
        <w:rPr>
          <w:sz w:val="24"/>
        </w:rPr>
        <w:t>Обведи</w:t>
      </w:r>
      <w:r>
        <w:rPr>
          <w:spacing w:val="-4"/>
          <w:sz w:val="24"/>
        </w:rPr>
        <w:t xml:space="preserve"> </w:t>
      </w:r>
      <w:r>
        <w:rPr>
          <w:sz w:val="24"/>
        </w:rPr>
        <w:t>нужную</w:t>
      </w:r>
      <w:r>
        <w:rPr>
          <w:spacing w:val="-7"/>
          <w:sz w:val="24"/>
        </w:rPr>
        <w:t xml:space="preserve"> </w:t>
      </w:r>
      <w:r>
        <w:rPr>
          <w:sz w:val="24"/>
        </w:rPr>
        <w:t>букву. А) 22 июня 1941 г.;</w:t>
      </w:r>
    </w:p>
    <w:p w:rsidR="009D428F" w:rsidRDefault="00562F95">
      <w:pPr>
        <w:pStyle w:val="a3"/>
        <w:spacing w:line="242" w:lineRule="auto"/>
        <w:ind w:right="8034"/>
      </w:pPr>
      <w:r>
        <w:t>б)</w:t>
      </w:r>
      <w:r>
        <w:rPr>
          <w:spacing w:val="-4"/>
        </w:rPr>
        <w:t xml:space="preserve"> </w:t>
      </w:r>
      <w:r>
        <w:t>9</w:t>
      </w:r>
      <w:r>
        <w:rPr>
          <w:spacing w:val="-5"/>
        </w:rPr>
        <w:t xml:space="preserve"> </w:t>
      </w:r>
      <w:r>
        <w:t>мая</w:t>
      </w:r>
      <w:r>
        <w:rPr>
          <w:spacing w:val="-10"/>
        </w:rPr>
        <w:t xml:space="preserve"> </w:t>
      </w:r>
      <w:r>
        <w:t>1945</w:t>
      </w:r>
      <w:r>
        <w:rPr>
          <w:spacing w:val="-10"/>
        </w:rPr>
        <w:t xml:space="preserve"> </w:t>
      </w:r>
      <w:r>
        <w:t>г.; в) в 1939 г.</w:t>
      </w:r>
    </w:p>
    <w:p w:rsidR="009D428F" w:rsidRDefault="00562F95">
      <w:pPr>
        <w:pStyle w:val="a5"/>
        <w:numPr>
          <w:ilvl w:val="0"/>
          <w:numId w:val="42"/>
        </w:numPr>
        <w:tabs>
          <w:tab w:val="left" w:pos="668"/>
        </w:tabs>
        <w:spacing w:line="242" w:lineRule="auto"/>
        <w:ind w:right="4327" w:firstLine="0"/>
        <w:rPr>
          <w:sz w:val="24"/>
        </w:rPr>
      </w:pPr>
      <w:r>
        <w:rPr>
          <w:sz w:val="24"/>
        </w:rPr>
        <w:t>Кто</w:t>
      </w:r>
      <w:r>
        <w:rPr>
          <w:spacing w:val="-5"/>
          <w:sz w:val="24"/>
        </w:rPr>
        <w:t xml:space="preserve"> </w:t>
      </w:r>
      <w:r>
        <w:rPr>
          <w:sz w:val="24"/>
        </w:rPr>
        <w:t>напал</w:t>
      </w:r>
      <w:r>
        <w:rPr>
          <w:spacing w:val="-5"/>
          <w:sz w:val="24"/>
        </w:rPr>
        <w:t xml:space="preserve"> </w:t>
      </w:r>
      <w:r>
        <w:rPr>
          <w:sz w:val="24"/>
        </w:rPr>
        <w:t>на</w:t>
      </w:r>
      <w:r>
        <w:rPr>
          <w:spacing w:val="-10"/>
          <w:sz w:val="24"/>
        </w:rPr>
        <w:t xml:space="preserve"> </w:t>
      </w:r>
      <w:r>
        <w:rPr>
          <w:sz w:val="24"/>
        </w:rPr>
        <w:t>нашу</w:t>
      </w:r>
      <w:r>
        <w:rPr>
          <w:spacing w:val="-14"/>
          <w:sz w:val="24"/>
        </w:rPr>
        <w:t xml:space="preserve"> </w:t>
      </w:r>
      <w:r>
        <w:rPr>
          <w:sz w:val="24"/>
        </w:rPr>
        <w:t>страну?</w:t>
      </w:r>
      <w:r>
        <w:rPr>
          <w:spacing w:val="-10"/>
          <w:sz w:val="24"/>
        </w:rPr>
        <w:t xml:space="preserve"> </w:t>
      </w:r>
      <w:r>
        <w:rPr>
          <w:sz w:val="24"/>
        </w:rPr>
        <w:t>Обведи</w:t>
      </w:r>
      <w:r>
        <w:rPr>
          <w:spacing w:val="-4"/>
          <w:sz w:val="24"/>
        </w:rPr>
        <w:t xml:space="preserve"> </w:t>
      </w:r>
      <w:r>
        <w:rPr>
          <w:sz w:val="24"/>
        </w:rPr>
        <w:t>нужную</w:t>
      </w:r>
      <w:r>
        <w:rPr>
          <w:spacing w:val="-2"/>
          <w:sz w:val="24"/>
        </w:rPr>
        <w:t xml:space="preserve"> </w:t>
      </w:r>
      <w:r>
        <w:rPr>
          <w:sz w:val="24"/>
        </w:rPr>
        <w:t>букву. А) немецкие фашисты;</w:t>
      </w:r>
    </w:p>
    <w:p w:rsidR="009D428F" w:rsidRDefault="00562F95">
      <w:pPr>
        <w:pStyle w:val="a3"/>
        <w:spacing w:line="242" w:lineRule="auto"/>
        <w:ind w:right="6976"/>
      </w:pPr>
      <w:r>
        <w:t>б)</w:t>
      </w:r>
      <w:r>
        <w:rPr>
          <w:spacing w:val="-15"/>
        </w:rPr>
        <w:t xml:space="preserve"> </w:t>
      </w:r>
      <w:r>
        <w:t>испанские</w:t>
      </w:r>
      <w:r>
        <w:rPr>
          <w:spacing w:val="-15"/>
        </w:rPr>
        <w:t xml:space="preserve"> </w:t>
      </w:r>
      <w:r>
        <w:t>завоеватели; в) арабские наёмники.</w:t>
      </w:r>
    </w:p>
    <w:p w:rsidR="009D428F" w:rsidRDefault="00562F95">
      <w:pPr>
        <w:pStyle w:val="a5"/>
        <w:numPr>
          <w:ilvl w:val="0"/>
          <w:numId w:val="42"/>
        </w:numPr>
        <w:tabs>
          <w:tab w:val="left" w:pos="692"/>
        </w:tabs>
        <w:spacing w:line="242" w:lineRule="auto"/>
        <w:ind w:right="431" w:firstLine="0"/>
        <w:rPr>
          <w:sz w:val="24"/>
        </w:rPr>
      </w:pPr>
      <w:r>
        <w:rPr>
          <w:sz w:val="24"/>
        </w:rPr>
        <w:t>Какой город выдержал 900 – дневную блокаду фашистов, но не сдался врагу? Обведи</w:t>
      </w:r>
      <w:r>
        <w:rPr>
          <w:spacing w:val="40"/>
          <w:sz w:val="24"/>
        </w:rPr>
        <w:t xml:space="preserve"> </w:t>
      </w:r>
      <w:r>
        <w:rPr>
          <w:sz w:val="24"/>
        </w:rPr>
        <w:t>нужную букву.</w:t>
      </w:r>
    </w:p>
    <w:p w:rsidR="009D428F" w:rsidRDefault="00562F95">
      <w:pPr>
        <w:pStyle w:val="a3"/>
        <w:spacing w:line="271" w:lineRule="exact"/>
      </w:pPr>
      <w:r>
        <w:t>А)</w:t>
      </w:r>
      <w:r>
        <w:rPr>
          <w:spacing w:val="-4"/>
        </w:rPr>
        <w:t xml:space="preserve"> </w:t>
      </w:r>
      <w:r>
        <w:rPr>
          <w:spacing w:val="-2"/>
        </w:rPr>
        <w:t>Москва;</w:t>
      </w:r>
    </w:p>
    <w:p w:rsidR="009D428F" w:rsidRDefault="00562F95">
      <w:pPr>
        <w:pStyle w:val="a3"/>
        <w:spacing w:line="237" w:lineRule="auto"/>
        <w:ind w:right="8231"/>
      </w:pPr>
      <w:r>
        <w:t>б)</w:t>
      </w:r>
      <w:r>
        <w:rPr>
          <w:spacing w:val="-15"/>
        </w:rPr>
        <w:t xml:space="preserve"> </w:t>
      </w:r>
      <w:r>
        <w:t>Ленинград; в) Тула.</w:t>
      </w:r>
    </w:p>
    <w:p w:rsidR="009D428F" w:rsidRDefault="00562F95">
      <w:pPr>
        <w:pStyle w:val="a5"/>
        <w:numPr>
          <w:ilvl w:val="0"/>
          <w:numId w:val="42"/>
        </w:numPr>
        <w:tabs>
          <w:tab w:val="left" w:pos="668"/>
          <w:tab w:val="left" w:pos="7434"/>
        </w:tabs>
        <w:spacing w:line="237" w:lineRule="auto"/>
        <w:ind w:right="1466" w:firstLine="0"/>
        <w:rPr>
          <w:sz w:val="24"/>
        </w:rPr>
      </w:pPr>
      <w:r>
        <w:rPr>
          <w:sz w:val="24"/>
        </w:rPr>
        <w:t>Какие</w:t>
      </w:r>
      <w:r>
        <w:rPr>
          <w:spacing w:val="-4"/>
          <w:sz w:val="24"/>
        </w:rPr>
        <w:t xml:space="preserve"> </w:t>
      </w:r>
      <w:r>
        <w:rPr>
          <w:sz w:val="24"/>
        </w:rPr>
        <w:t>города</w:t>
      </w:r>
      <w:r>
        <w:rPr>
          <w:spacing w:val="-4"/>
          <w:sz w:val="24"/>
        </w:rPr>
        <w:t xml:space="preserve"> </w:t>
      </w:r>
      <w:r>
        <w:rPr>
          <w:sz w:val="24"/>
        </w:rPr>
        <w:t>получили</w:t>
      </w:r>
      <w:r>
        <w:rPr>
          <w:spacing w:val="-3"/>
          <w:sz w:val="24"/>
        </w:rPr>
        <w:t xml:space="preserve"> </w:t>
      </w:r>
      <w:r>
        <w:rPr>
          <w:sz w:val="24"/>
        </w:rPr>
        <w:t>высокое</w:t>
      </w:r>
      <w:r>
        <w:rPr>
          <w:spacing w:val="-4"/>
          <w:sz w:val="24"/>
        </w:rPr>
        <w:t xml:space="preserve"> </w:t>
      </w:r>
      <w:r>
        <w:rPr>
          <w:sz w:val="24"/>
        </w:rPr>
        <w:t>звание</w:t>
      </w:r>
      <w:r>
        <w:rPr>
          <w:spacing w:val="-4"/>
          <w:sz w:val="24"/>
        </w:rPr>
        <w:t xml:space="preserve"> </w:t>
      </w:r>
      <w:r>
        <w:rPr>
          <w:sz w:val="24"/>
        </w:rPr>
        <w:t>«Город –</w:t>
      </w:r>
      <w:r>
        <w:rPr>
          <w:spacing w:val="-7"/>
          <w:sz w:val="24"/>
        </w:rPr>
        <w:t xml:space="preserve"> </w:t>
      </w:r>
      <w:r>
        <w:rPr>
          <w:sz w:val="24"/>
        </w:rPr>
        <w:t>герой»?</w:t>
      </w:r>
      <w:r>
        <w:rPr>
          <w:spacing w:val="-9"/>
          <w:sz w:val="24"/>
        </w:rPr>
        <w:t xml:space="preserve"> </w:t>
      </w:r>
      <w:r>
        <w:rPr>
          <w:sz w:val="24"/>
        </w:rPr>
        <w:t>Продолжи</w:t>
      </w:r>
      <w:r>
        <w:rPr>
          <w:spacing w:val="-3"/>
          <w:sz w:val="24"/>
        </w:rPr>
        <w:t xml:space="preserve"> </w:t>
      </w:r>
      <w:r>
        <w:rPr>
          <w:sz w:val="24"/>
        </w:rPr>
        <w:t xml:space="preserve">перечень. </w:t>
      </w:r>
      <w:r>
        <w:rPr>
          <w:spacing w:val="-2"/>
          <w:sz w:val="24"/>
        </w:rPr>
        <w:t>Москва,</w:t>
      </w:r>
      <w:r>
        <w:rPr>
          <w:sz w:val="24"/>
          <w:u w:val="single"/>
        </w:rPr>
        <w:tab/>
      </w:r>
    </w:p>
    <w:p w:rsidR="009D428F" w:rsidRDefault="00562F95">
      <w:pPr>
        <w:tabs>
          <w:tab w:val="left" w:pos="7385"/>
        </w:tabs>
        <w:spacing w:line="275" w:lineRule="exact"/>
        <w:ind w:left="424"/>
        <w:rPr>
          <w:sz w:val="24"/>
        </w:rPr>
      </w:pPr>
      <w:r>
        <w:rPr>
          <w:sz w:val="24"/>
          <w:u w:val="single"/>
        </w:rPr>
        <w:tab/>
      </w:r>
      <w:r>
        <w:rPr>
          <w:spacing w:val="-10"/>
          <w:sz w:val="24"/>
        </w:rPr>
        <w:t>.</w:t>
      </w:r>
    </w:p>
    <w:p w:rsidR="009D428F" w:rsidRDefault="00562F95">
      <w:pPr>
        <w:pStyle w:val="a5"/>
        <w:numPr>
          <w:ilvl w:val="0"/>
          <w:numId w:val="42"/>
        </w:numPr>
        <w:tabs>
          <w:tab w:val="left" w:pos="682"/>
        </w:tabs>
        <w:spacing w:line="242" w:lineRule="auto"/>
        <w:ind w:right="433" w:firstLine="0"/>
        <w:rPr>
          <w:sz w:val="24"/>
        </w:rPr>
      </w:pPr>
      <w:r>
        <w:rPr>
          <w:sz w:val="24"/>
        </w:rPr>
        <w:t xml:space="preserve">Какая битва стала началом освобождения нашей страны от фашистов? Обведи нужную </w:t>
      </w:r>
      <w:r>
        <w:rPr>
          <w:spacing w:val="-2"/>
          <w:sz w:val="24"/>
        </w:rPr>
        <w:t>букву.</w:t>
      </w:r>
    </w:p>
    <w:p w:rsidR="009D428F" w:rsidRDefault="00562F95">
      <w:pPr>
        <w:pStyle w:val="a3"/>
        <w:spacing w:line="242" w:lineRule="auto"/>
        <w:ind w:right="8231"/>
      </w:pPr>
      <w:r>
        <w:t>А)</w:t>
      </w:r>
      <w:r>
        <w:rPr>
          <w:spacing w:val="-15"/>
        </w:rPr>
        <w:t xml:space="preserve"> </w:t>
      </w:r>
      <w:r>
        <w:t>Ростовская; б) Курская;</w:t>
      </w:r>
    </w:p>
    <w:p w:rsidR="009D428F" w:rsidRDefault="00562F95">
      <w:pPr>
        <w:pStyle w:val="a3"/>
        <w:spacing w:line="271" w:lineRule="exact"/>
      </w:pPr>
      <w:r>
        <w:t>в)</w:t>
      </w:r>
      <w:r>
        <w:rPr>
          <w:spacing w:val="4"/>
        </w:rPr>
        <w:t xml:space="preserve"> </w:t>
      </w:r>
      <w:r>
        <w:rPr>
          <w:spacing w:val="-2"/>
        </w:rPr>
        <w:t>Сталинградская.</w:t>
      </w:r>
    </w:p>
    <w:p w:rsidR="009D428F" w:rsidRDefault="00562F95">
      <w:pPr>
        <w:pStyle w:val="a5"/>
        <w:numPr>
          <w:ilvl w:val="0"/>
          <w:numId w:val="42"/>
        </w:numPr>
        <w:tabs>
          <w:tab w:val="left" w:pos="725"/>
        </w:tabs>
        <w:spacing w:line="237" w:lineRule="auto"/>
        <w:ind w:right="413" w:firstLine="0"/>
        <w:rPr>
          <w:sz w:val="24"/>
        </w:rPr>
      </w:pPr>
      <w:r>
        <w:rPr>
          <w:sz w:val="24"/>
        </w:rPr>
        <w:t>Когда</w:t>
      </w:r>
      <w:r>
        <w:rPr>
          <w:spacing w:val="40"/>
          <w:sz w:val="24"/>
        </w:rPr>
        <w:t xml:space="preserve"> </w:t>
      </w:r>
      <w:r>
        <w:rPr>
          <w:sz w:val="24"/>
        </w:rPr>
        <w:t>территория</w:t>
      </w:r>
      <w:r>
        <w:rPr>
          <w:spacing w:val="40"/>
          <w:sz w:val="24"/>
        </w:rPr>
        <w:t xml:space="preserve"> </w:t>
      </w:r>
      <w:r>
        <w:rPr>
          <w:sz w:val="24"/>
        </w:rPr>
        <w:t>Советского</w:t>
      </w:r>
      <w:r>
        <w:rPr>
          <w:spacing w:val="40"/>
          <w:sz w:val="24"/>
        </w:rPr>
        <w:t xml:space="preserve"> </w:t>
      </w:r>
      <w:r>
        <w:rPr>
          <w:sz w:val="24"/>
        </w:rPr>
        <w:t>Союза</w:t>
      </w:r>
      <w:r>
        <w:rPr>
          <w:spacing w:val="40"/>
          <w:sz w:val="24"/>
        </w:rPr>
        <w:t xml:space="preserve"> </w:t>
      </w:r>
      <w:r>
        <w:rPr>
          <w:sz w:val="24"/>
        </w:rPr>
        <w:t>была</w:t>
      </w:r>
      <w:r>
        <w:rPr>
          <w:spacing w:val="40"/>
          <w:sz w:val="24"/>
        </w:rPr>
        <w:t xml:space="preserve"> </w:t>
      </w:r>
      <w:r>
        <w:rPr>
          <w:sz w:val="24"/>
        </w:rPr>
        <w:t>полностью</w:t>
      </w:r>
      <w:r>
        <w:rPr>
          <w:spacing w:val="40"/>
          <w:sz w:val="24"/>
        </w:rPr>
        <w:t xml:space="preserve"> </w:t>
      </w:r>
      <w:r>
        <w:rPr>
          <w:sz w:val="24"/>
        </w:rPr>
        <w:t>освобождена</w:t>
      </w:r>
      <w:r>
        <w:rPr>
          <w:spacing w:val="40"/>
          <w:sz w:val="24"/>
        </w:rPr>
        <w:t xml:space="preserve"> </w:t>
      </w:r>
      <w:r>
        <w:rPr>
          <w:sz w:val="24"/>
        </w:rPr>
        <w:t>от</w:t>
      </w:r>
      <w:r>
        <w:rPr>
          <w:spacing w:val="40"/>
          <w:sz w:val="24"/>
        </w:rPr>
        <w:t xml:space="preserve"> </w:t>
      </w:r>
      <w:r>
        <w:rPr>
          <w:sz w:val="24"/>
        </w:rPr>
        <w:t>захватчиков? Обведи нужную букву.</w:t>
      </w:r>
    </w:p>
    <w:p w:rsidR="009D428F" w:rsidRDefault="00562F95">
      <w:pPr>
        <w:pStyle w:val="a3"/>
        <w:ind w:right="7883"/>
        <w:jc w:val="both"/>
      </w:pPr>
      <w:r>
        <w:t>А)</w:t>
      </w:r>
      <w:r>
        <w:rPr>
          <w:spacing w:val="-7"/>
        </w:rPr>
        <w:t xml:space="preserve"> </w:t>
      </w:r>
      <w:r>
        <w:t>осенью</w:t>
      </w:r>
      <w:r>
        <w:rPr>
          <w:spacing w:val="-9"/>
        </w:rPr>
        <w:t xml:space="preserve"> </w:t>
      </w:r>
      <w:r>
        <w:t>1943</w:t>
      </w:r>
      <w:r>
        <w:rPr>
          <w:spacing w:val="-12"/>
        </w:rPr>
        <w:t xml:space="preserve"> </w:t>
      </w:r>
      <w:r>
        <w:t>г.; б) осенью 1944 г.; в) осенью 1945 г.</w:t>
      </w:r>
    </w:p>
    <w:p w:rsidR="009D428F" w:rsidRDefault="00562F95">
      <w:pPr>
        <w:pStyle w:val="110"/>
        <w:numPr>
          <w:ilvl w:val="0"/>
          <w:numId w:val="44"/>
        </w:numPr>
        <w:tabs>
          <w:tab w:val="left" w:pos="668"/>
        </w:tabs>
        <w:spacing w:before="234"/>
        <w:ind w:left="668" w:hanging="244"/>
      </w:pPr>
      <w:r>
        <w:t>Тест</w:t>
      </w:r>
      <w:r>
        <w:rPr>
          <w:spacing w:val="1"/>
        </w:rPr>
        <w:t xml:space="preserve"> </w:t>
      </w:r>
      <w:r>
        <w:t>по</w:t>
      </w:r>
      <w:r>
        <w:rPr>
          <w:spacing w:val="-5"/>
        </w:rPr>
        <w:t xml:space="preserve"> </w:t>
      </w:r>
      <w:r>
        <w:t>теме</w:t>
      </w:r>
      <w:r>
        <w:rPr>
          <w:spacing w:val="-2"/>
        </w:rPr>
        <w:t xml:space="preserve"> </w:t>
      </w:r>
      <w:r>
        <w:t>«СЛАВНЫЕ</w:t>
      </w:r>
      <w:r>
        <w:rPr>
          <w:spacing w:val="-3"/>
        </w:rPr>
        <w:t xml:space="preserve"> </w:t>
      </w:r>
      <w:r>
        <w:t>СИМВОЛЫ</w:t>
      </w:r>
      <w:r>
        <w:rPr>
          <w:spacing w:val="-6"/>
        </w:rPr>
        <w:t xml:space="preserve"> </w:t>
      </w:r>
      <w:r>
        <w:rPr>
          <w:spacing w:val="-2"/>
        </w:rPr>
        <w:t>РОССИИ»</w:t>
      </w:r>
    </w:p>
    <w:p w:rsidR="009D428F" w:rsidRDefault="009D428F">
      <w:pPr>
        <w:pStyle w:val="110"/>
        <w:sectPr w:rsidR="009D428F">
          <w:pgSz w:w="11910" w:h="16840"/>
          <w:pgMar w:top="1160" w:right="425" w:bottom="280" w:left="1275" w:header="708" w:footer="0" w:gutter="0"/>
          <w:cols w:space="720"/>
        </w:sectPr>
      </w:pPr>
    </w:p>
    <w:p w:rsidR="009D428F" w:rsidRDefault="00562F95">
      <w:pPr>
        <w:spacing w:before="93" w:line="275" w:lineRule="exact"/>
        <w:ind w:left="424"/>
        <w:jc w:val="both"/>
        <w:rPr>
          <w:b/>
          <w:sz w:val="24"/>
        </w:rPr>
      </w:pPr>
      <w:r>
        <w:rPr>
          <w:b/>
          <w:sz w:val="24"/>
        </w:rPr>
        <w:lastRenderedPageBreak/>
        <w:t>Цель:</w:t>
      </w:r>
      <w:r>
        <w:rPr>
          <w:b/>
          <w:spacing w:val="-8"/>
          <w:sz w:val="24"/>
        </w:rPr>
        <w:t xml:space="preserve"> </w:t>
      </w:r>
      <w:r>
        <w:rPr>
          <w:b/>
          <w:sz w:val="24"/>
        </w:rPr>
        <w:t>проверить</w:t>
      </w:r>
      <w:r>
        <w:rPr>
          <w:b/>
          <w:spacing w:val="-9"/>
          <w:sz w:val="24"/>
        </w:rPr>
        <w:t xml:space="preserve"> </w:t>
      </w:r>
      <w:r>
        <w:rPr>
          <w:b/>
          <w:sz w:val="24"/>
        </w:rPr>
        <w:t>овладение</w:t>
      </w:r>
      <w:r>
        <w:rPr>
          <w:b/>
          <w:spacing w:val="-7"/>
          <w:sz w:val="24"/>
        </w:rPr>
        <w:t xml:space="preserve"> </w:t>
      </w:r>
      <w:r>
        <w:rPr>
          <w:b/>
          <w:sz w:val="24"/>
        </w:rPr>
        <w:t>предметными</w:t>
      </w:r>
      <w:r>
        <w:rPr>
          <w:b/>
          <w:spacing w:val="-10"/>
          <w:sz w:val="24"/>
        </w:rPr>
        <w:t xml:space="preserve"> </w:t>
      </w:r>
      <w:r>
        <w:rPr>
          <w:b/>
          <w:spacing w:val="-2"/>
          <w:sz w:val="24"/>
        </w:rPr>
        <w:t>результатами</w:t>
      </w:r>
    </w:p>
    <w:p w:rsidR="009D428F" w:rsidRDefault="00562F95">
      <w:pPr>
        <w:pStyle w:val="a5"/>
        <w:numPr>
          <w:ilvl w:val="1"/>
          <w:numId w:val="44"/>
        </w:numPr>
        <w:tabs>
          <w:tab w:val="left" w:pos="1091"/>
        </w:tabs>
        <w:spacing w:line="274" w:lineRule="exact"/>
        <w:ind w:left="1091" w:hanging="667"/>
        <w:jc w:val="both"/>
        <w:rPr>
          <w:sz w:val="24"/>
        </w:rPr>
      </w:pPr>
      <w:r>
        <w:rPr>
          <w:sz w:val="24"/>
        </w:rPr>
        <w:t>знать</w:t>
      </w:r>
      <w:r>
        <w:rPr>
          <w:spacing w:val="-6"/>
          <w:sz w:val="24"/>
        </w:rPr>
        <w:t xml:space="preserve"> </w:t>
      </w:r>
      <w:r>
        <w:rPr>
          <w:sz w:val="24"/>
        </w:rPr>
        <w:t>основные</w:t>
      </w:r>
      <w:r>
        <w:rPr>
          <w:spacing w:val="-6"/>
          <w:sz w:val="24"/>
        </w:rPr>
        <w:t xml:space="preserve"> </w:t>
      </w:r>
      <w:r>
        <w:rPr>
          <w:sz w:val="24"/>
        </w:rPr>
        <w:t>права</w:t>
      </w:r>
      <w:r>
        <w:rPr>
          <w:spacing w:val="-6"/>
          <w:sz w:val="24"/>
        </w:rPr>
        <w:t xml:space="preserve"> </w:t>
      </w:r>
      <w:r>
        <w:rPr>
          <w:sz w:val="24"/>
        </w:rPr>
        <w:t>и</w:t>
      </w:r>
      <w:r>
        <w:rPr>
          <w:spacing w:val="-4"/>
          <w:sz w:val="24"/>
        </w:rPr>
        <w:t xml:space="preserve"> </w:t>
      </w:r>
      <w:r>
        <w:rPr>
          <w:sz w:val="24"/>
        </w:rPr>
        <w:t>обязанности</w:t>
      </w:r>
      <w:r>
        <w:rPr>
          <w:spacing w:val="-4"/>
          <w:sz w:val="24"/>
        </w:rPr>
        <w:t xml:space="preserve"> </w:t>
      </w:r>
      <w:r>
        <w:rPr>
          <w:sz w:val="24"/>
        </w:rPr>
        <w:t>гражданина</w:t>
      </w:r>
      <w:r>
        <w:rPr>
          <w:spacing w:val="-1"/>
          <w:sz w:val="24"/>
        </w:rPr>
        <w:t xml:space="preserve"> </w:t>
      </w:r>
      <w:r>
        <w:rPr>
          <w:sz w:val="24"/>
        </w:rPr>
        <w:t>Российской</w:t>
      </w:r>
      <w:r>
        <w:rPr>
          <w:spacing w:val="-4"/>
          <w:sz w:val="24"/>
        </w:rPr>
        <w:t xml:space="preserve"> </w:t>
      </w:r>
      <w:r>
        <w:rPr>
          <w:spacing w:val="-2"/>
          <w:sz w:val="24"/>
        </w:rPr>
        <w:t>Федерации;</w:t>
      </w:r>
    </w:p>
    <w:p w:rsidR="009D428F" w:rsidRDefault="00562F95">
      <w:pPr>
        <w:pStyle w:val="a5"/>
        <w:numPr>
          <w:ilvl w:val="1"/>
          <w:numId w:val="44"/>
        </w:numPr>
        <w:tabs>
          <w:tab w:val="left" w:pos="1091"/>
        </w:tabs>
        <w:spacing w:line="242" w:lineRule="auto"/>
        <w:ind w:right="428" w:firstLine="0"/>
        <w:jc w:val="both"/>
        <w:rPr>
          <w:sz w:val="24"/>
        </w:rPr>
      </w:pPr>
      <w:r>
        <w:rPr>
          <w:sz w:val="24"/>
        </w:rPr>
        <w:t>соотносить изученные исторические события и исторических деятелей с веками и периодами истории России;</w:t>
      </w:r>
    </w:p>
    <w:p w:rsidR="009D428F" w:rsidRDefault="00562F95">
      <w:pPr>
        <w:pStyle w:val="a5"/>
        <w:numPr>
          <w:ilvl w:val="1"/>
          <w:numId w:val="44"/>
        </w:numPr>
        <w:tabs>
          <w:tab w:val="left" w:pos="1091"/>
        </w:tabs>
        <w:spacing w:line="240" w:lineRule="auto"/>
        <w:ind w:right="428" w:firstLine="0"/>
        <w:jc w:val="both"/>
        <w:rPr>
          <w:sz w:val="24"/>
        </w:rPr>
      </w:pPr>
      <w:r>
        <w:rPr>
          <w:sz w:val="24"/>
        </w:rPr>
        <w:t xml:space="preserve">описывать на основе предложенного плана изученные объекты, выделяя их существенные признаки, в том числе государственную символику России и своего </w:t>
      </w:r>
      <w:r>
        <w:rPr>
          <w:spacing w:val="-2"/>
          <w:sz w:val="24"/>
        </w:rPr>
        <w:t>региона.</w:t>
      </w:r>
    </w:p>
    <w:p w:rsidR="009D428F" w:rsidRDefault="00562F95">
      <w:pPr>
        <w:pStyle w:val="110"/>
        <w:spacing w:before="1"/>
        <w:ind w:left="0" w:right="122"/>
        <w:jc w:val="center"/>
      </w:pPr>
      <w:r>
        <w:rPr>
          <w:spacing w:val="-2"/>
        </w:rPr>
        <w:t>Спецификация</w:t>
      </w:r>
    </w:p>
    <w:p w:rsidR="009D428F" w:rsidRDefault="009D428F">
      <w:pPr>
        <w:pStyle w:val="a3"/>
        <w:spacing w:before="4"/>
        <w:ind w:left="0"/>
        <w:rPr>
          <w:b/>
          <w:sz w:val="16"/>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1"/>
        <w:gridCol w:w="869"/>
        <w:gridCol w:w="865"/>
        <w:gridCol w:w="870"/>
        <w:gridCol w:w="865"/>
        <w:gridCol w:w="870"/>
        <w:gridCol w:w="865"/>
        <w:gridCol w:w="870"/>
        <w:gridCol w:w="865"/>
        <w:gridCol w:w="870"/>
      </w:tblGrid>
      <w:tr w:rsidR="009D428F">
        <w:trPr>
          <w:trHeight w:val="715"/>
        </w:trPr>
        <w:tc>
          <w:tcPr>
            <w:tcW w:w="1811" w:type="dxa"/>
          </w:tcPr>
          <w:p w:rsidR="009D428F" w:rsidRDefault="00562F95">
            <w:pPr>
              <w:pStyle w:val="TableParagraph"/>
              <w:spacing w:line="273" w:lineRule="exact"/>
              <w:ind w:left="321"/>
              <w:rPr>
                <w:b/>
                <w:sz w:val="24"/>
              </w:rPr>
            </w:pPr>
            <w:r>
              <w:rPr>
                <w:b/>
                <w:sz w:val="24"/>
              </w:rPr>
              <w:t xml:space="preserve">№ </w:t>
            </w:r>
            <w:r>
              <w:rPr>
                <w:b/>
                <w:spacing w:val="-2"/>
                <w:sz w:val="24"/>
              </w:rPr>
              <w:t>задания</w:t>
            </w:r>
          </w:p>
        </w:tc>
        <w:tc>
          <w:tcPr>
            <w:tcW w:w="869" w:type="dxa"/>
          </w:tcPr>
          <w:p w:rsidR="009D428F" w:rsidRDefault="00562F95">
            <w:pPr>
              <w:pStyle w:val="TableParagraph"/>
              <w:spacing w:line="273" w:lineRule="exact"/>
              <w:ind w:left="8"/>
              <w:jc w:val="center"/>
              <w:rPr>
                <w:b/>
                <w:sz w:val="24"/>
              </w:rPr>
            </w:pPr>
            <w:r>
              <w:rPr>
                <w:b/>
                <w:spacing w:val="-10"/>
                <w:sz w:val="24"/>
              </w:rPr>
              <w:t>1</w:t>
            </w:r>
          </w:p>
        </w:tc>
        <w:tc>
          <w:tcPr>
            <w:tcW w:w="865" w:type="dxa"/>
          </w:tcPr>
          <w:p w:rsidR="009D428F" w:rsidRDefault="00562F95">
            <w:pPr>
              <w:pStyle w:val="TableParagraph"/>
              <w:spacing w:line="273" w:lineRule="exact"/>
              <w:ind w:left="15" w:right="2"/>
              <w:jc w:val="center"/>
              <w:rPr>
                <w:b/>
                <w:sz w:val="24"/>
              </w:rPr>
            </w:pPr>
            <w:r>
              <w:rPr>
                <w:b/>
                <w:spacing w:val="-10"/>
                <w:sz w:val="24"/>
              </w:rPr>
              <w:t>2</w:t>
            </w:r>
          </w:p>
        </w:tc>
        <w:tc>
          <w:tcPr>
            <w:tcW w:w="870" w:type="dxa"/>
          </w:tcPr>
          <w:p w:rsidR="009D428F" w:rsidRDefault="00562F95">
            <w:pPr>
              <w:pStyle w:val="TableParagraph"/>
              <w:spacing w:line="273" w:lineRule="exact"/>
              <w:ind w:left="15" w:right="9"/>
              <w:jc w:val="center"/>
              <w:rPr>
                <w:b/>
                <w:sz w:val="24"/>
              </w:rPr>
            </w:pPr>
            <w:r>
              <w:rPr>
                <w:b/>
                <w:spacing w:val="-10"/>
                <w:sz w:val="24"/>
              </w:rPr>
              <w:t>3</w:t>
            </w:r>
          </w:p>
        </w:tc>
        <w:tc>
          <w:tcPr>
            <w:tcW w:w="865" w:type="dxa"/>
          </w:tcPr>
          <w:p w:rsidR="009D428F" w:rsidRDefault="00562F95">
            <w:pPr>
              <w:pStyle w:val="TableParagraph"/>
              <w:spacing w:line="273" w:lineRule="exact"/>
              <w:ind w:left="15" w:right="6"/>
              <w:jc w:val="center"/>
              <w:rPr>
                <w:b/>
                <w:sz w:val="24"/>
              </w:rPr>
            </w:pPr>
            <w:r>
              <w:rPr>
                <w:b/>
                <w:spacing w:val="-10"/>
                <w:sz w:val="24"/>
              </w:rPr>
              <w:t>4</w:t>
            </w:r>
          </w:p>
        </w:tc>
        <w:tc>
          <w:tcPr>
            <w:tcW w:w="870" w:type="dxa"/>
          </w:tcPr>
          <w:p w:rsidR="009D428F" w:rsidRDefault="00562F95">
            <w:pPr>
              <w:pStyle w:val="TableParagraph"/>
              <w:spacing w:line="273" w:lineRule="exact"/>
              <w:ind w:left="15" w:right="12"/>
              <w:jc w:val="center"/>
              <w:rPr>
                <w:b/>
                <w:sz w:val="24"/>
              </w:rPr>
            </w:pPr>
            <w:r>
              <w:rPr>
                <w:b/>
                <w:spacing w:val="-10"/>
                <w:sz w:val="24"/>
              </w:rPr>
              <w:t>5</w:t>
            </w:r>
          </w:p>
        </w:tc>
        <w:tc>
          <w:tcPr>
            <w:tcW w:w="865" w:type="dxa"/>
          </w:tcPr>
          <w:p w:rsidR="009D428F" w:rsidRDefault="00562F95">
            <w:pPr>
              <w:pStyle w:val="TableParagraph"/>
              <w:spacing w:line="273" w:lineRule="exact"/>
              <w:ind w:left="15" w:right="9"/>
              <w:jc w:val="center"/>
              <w:rPr>
                <w:b/>
                <w:sz w:val="24"/>
              </w:rPr>
            </w:pPr>
            <w:r>
              <w:rPr>
                <w:b/>
                <w:spacing w:val="-10"/>
                <w:sz w:val="24"/>
              </w:rPr>
              <w:t>6</w:t>
            </w:r>
          </w:p>
        </w:tc>
        <w:tc>
          <w:tcPr>
            <w:tcW w:w="870" w:type="dxa"/>
          </w:tcPr>
          <w:p w:rsidR="009D428F" w:rsidRDefault="00562F95">
            <w:pPr>
              <w:pStyle w:val="TableParagraph"/>
              <w:spacing w:line="273" w:lineRule="exact"/>
              <w:ind w:left="15" w:right="15"/>
              <w:jc w:val="center"/>
              <w:rPr>
                <w:b/>
                <w:sz w:val="24"/>
              </w:rPr>
            </w:pPr>
            <w:r>
              <w:rPr>
                <w:b/>
                <w:spacing w:val="-10"/>
                <w:sz w:val="24"/>
              </w:rPr>
              <w:t>7</w:t>
            </w:r>
          </w:p>
        </w:tc>
        <w:tc>
          <w:tcPr>
            <w:tcW w:w="865" w:type="dxa"/>
          </w:tcPr>
          <w:p w:rsidR="009D428F" w:rsidRDefault="00562F95">
            <w:pPr>
              <w:pStyle w:val="TableParagraph"/>
              <w:spacing w:line="273" w:lineRule="exact"/>
              <w:ind w:left="15" w:right="12"/>
              <w:jc w:val="center"/>
              <w:rPr>
                <w:b/>
                <w:sz w:val="24"/>
              </w:rPr>
            </w:pPr>
            <w:r>
              <w:rPr>
                <w:b/>
                <w:spacing w:val="-10"/>
                <w:sz w:val="24"/>
              </w:rPr>
              <w:t>8</w:t>
            </w:r>
          </w:p>
        </w:tc>
        <w:tc>
          <w:tcPr>
            <w:tcW w:w="870" w:type="dxa"/>
          </w:tcPr>
          <w:p w:rsidR="009D428F" w:rsidRDefault="00562F95">
            <w:pPr>
              <w:pStyle w:val="TableParagraph"/>
              <w:spacing w:line="273" w:lineRule="exact"/>
              <w:ind w:left="15" w:right="15"/>
              <w:jc w:val="center"/>
              <w:rPr>
                <w:b/>
                <w:sz w:val="24"/>
              </w:rPr>
            </w:pPr>
            <w:r>
              <w:rPr>
                <w:b/>
                <w:spacing w:val="-10"/>
                <w:sz w:val="24"/>
              </w:rPr>
              <w:t>9</w:t>
            </w:r>
          </w:p>
        </w:tc>
      </w:tr>
      <w:tr w:rsidR="009D428F">
        <w:trPr>
          <w:trHeight w:val="825"/>
        </w:trPr>
        <w:tc>
          <w:tcPr>
            <w:tcW w:w="1811" w:type="dxa"/>
          </w:tcPr>
          <w:p w:rsidR="009D428F" w:rsidRDefault="00562F95">
            <w:pPr>
              <w:pStyle w:val="TableParagraph"/>
              <w:spacing w:line="271" w:lineRule="exact"/>
              <w:ind w:left="18" w:right="3"/>
              <w:jc w:val="center"/>
              <w:rPr>
                <w:b/>
                <w:sz w:val="24"/>
              </w:rPr>
            </w:pPr>
            <w:r>
              <w:rPr>
                <w:b/>
                <w:spacing w:val="-5"/>
                <w:sz w:val="24"/>
              </w:rPr>
              <w:t>Код</w:t>
            </w:r>
          </w:p>
          <w:p w:rsidR="009D428F" w:rsidRDefault="00562F95">
            <w:pPr>
              <w:pStyle w:val="TableParagraph"/>
              <w:spacing w:line="278" w:lineRule="exact"/>
              <w:ind w:left="18" w:right="9"/>
              <w:jc w:val="center"/>
              <w:rPr>
                <w:b/>
                <w:sz w:val="24"/>
              </w:rPr>
            </w:pPr>
            <w:r>
              <w:rPr>
                <w:b/>
                <w:spacing w:val="-2"/>
                <w:sz w:val="24"/>
              </w:rPr>
              <w:t>проверяемого элемента</w:t>
            </w:r>
          </w:p>
        </w:tc>
        <w:tc>
          <w:tcPr>
            <w:tcW w:w="869" w:type="dxa"/>
          </w:tcPr>
          <w:p w:rsidR="009D428F" w:rsidRDefault="00562F95">
            <w:pPr>
              <w:pStyle w:val="TableParagraph"/>
              <w:spacing w:line="268" w:lineRule="exact"/>
              <w:ind w:left="8"/>
              <w:jc w:val="center"/>
              <w:rPr>
                <w:sz w:val="24"/>
              </w:rPr>
            </w:pPr>
            <w:r>
              <w:rPr>
                <w:spacing w:val="-5"/>
                <w:sz w:val="24"/>
              </w:rPr>
              <w:t>1.1</w:t>
            </w:r>
          </w:p>
        </w:tc>
        <w:tc>
          <w:tcPr>
            <w:tcW w:w="865" w:type="dxa"/>
          </w:tcPr>
          <w:p w:rsidR="009D428F" w:rsidRDefault="00562F95">
            <w:pPr>
              <w:pStyle w:val="TableParagraph"/>
              <w:spacing w:line="268" w:lineRule="exact"/>
              <w:ind w:left="15" w:right="2"/>
              <w:jc w:val="center"/>
              <w:rPr>
                <w:sz w:val="24"/>
              </w:rPr>
            </w:pPr>
            <w:r>
              <w:rPr>
                <w:spacing w:val="-5"/>
                <w:sz w:val="24"/>
              </w:rPr>
              <w:t>1.1</w:t>
            </w:r>
          </w:p>
        </w:tc>
        <w:tc>
          <w:tcPr>
            <w:tcW w:w="870" w:type="dxa"/>
          </w:tcPr>
          <w:p w:rsidR="009D428F" w:rsidRDefault="00562F95">
            <w:pPr>
              <w:pStyle w:val="TableParagraph"/>
              <w:spacing w:line="268" w:lineRule="exact"/>
              <w:ind w:left="15"/>
              <w:jc w:val="center"/>
              <w:rPr>
                <w:sz w:val="24"/>
              </w:rPr>
            </w:pPr>
            <w:r>
              <w:rPr>
                <w:spacing w:val="-5"/>
                <w:sz w:val="24"/>
              </w:rPr>
              <w:t>1.1</w:t>
            </w:r>
          </w:p>
        </w:tc>
        <w:tc>
          <w:tcPr>
            <w:tcW w:w="865" w:type="dxa"/>
          </w:tcPr>
          <w:p w:rsidR="009D428F" w:rsidRDefault="00562F95">
            <w:pPr>
              <w:pStyle w:val="TableParagraph"/>
              <w:spacing w:line="268" w:lineRule="exact"/>
              <w:ind w:left="15" w:right="6"/>
              <w:jc w:val="center"/>
              <w:rPr>
                <w:sz w:val="24"/>
              </w:rPr>
            </w:pPr>
            <w:r>
              <w:rPr>
                <w:spacing w:val="-5"/>
                <w:sz w:val="24"/>
              </w:rPr>
              <w:t>1.1</w:t>
            </w:r>
          </w:p>
        </w:tc>
        <w:tc>
          <w:tcPr>
            <w:tcW w:w="870" w:type="dxa"/>
          </w:tcPr>
          <w:p w:rsidR="009D428F" w:rsidRDefault="00562F95">
            <w:pPr>
              <w:pStyle w:val="TableParagraph"/>
              <w:spacing w:line="267" w:lineRule="exact"/>
              <w:ind w:left="280"/>
              <w:rPr>
                <w:sz w:val="24"/>
              </w:rPr>
            </w:pPr>
            <w:r>
              <w:rPr>
                <w:spacing w:val="-5"/>
                <w:sz w:val="24"/>
              </w:rPr>
              <w:t>1.1</w:t>
            </w:r>
          </w:p>
          <w:p w:rsidR="009D428F" w:rsidRDefault="00562F95">
            <w:pPr>
              <w:pStyle w:val="TableParagraph"/>
              <w:spacing w:line="275" w:lineRule="exact"/>
              <w:ind w:left="280"/>
              <w:rPr>
                <w:sz w:val="24"/>
              </w:rPr>
            </w:pPr>
            <w:r>
              <w:rPr>
                <w:spacing w:val="-5"/>
                <w:sz w:val="24"/>
              </w:rPr>
              <w:t>1.5</w:t>
            </w:r>
          </w:p>
        </w:tc>
        <w:tc>
          <w:tcPr>
            <w:tcW w:w="865" w:type="dxa"/>
          </w:tcPr>
          <w:p w:rsidR="009D428F" w:rsidRDefault="00562F95">
            <w:pPr>
              <w:pStyle w:val="TableParagraph"/>
              <w:spacing w:line="268" w:lineRule="exact"/>
              <w:ind w:left="15"/>
              <w:jc w:val="center"/>
              <w:rPr>
                <w:sz w:val="24"/>
              </w:rPr>
            </w:pPr>
            <w:r>
              <w:rPr>
                <w:spacing w:val="-5"/>
                <w:sz w:val="24"/>
              </w:rPr>
              <w:t>1.5</w:t>
            </w:r>
          </w:p>
        </w:tc>
        <w:tc>
          <w:tcPr>
            <w:tcW w:w="870" w:type="dxa"/>
          </w:tcPr>
          <w:p w:rsidR="009D428F" w:rsidRDefault="00562F95">
            <w:pPr>
              <w:pStyle w:val="TableParagraph"/>
              <w:spacing w:line="268" w:lineRule="exact"/>
              <w:ind w:left="15" w:right="15"/>
              <w:jc w:val="center"/>
              <w:rPr>
                <w:sz w:val="24"/>
              </w:rPr>
            </w:pPr>
            <w:r>
              <w:rPr>
                <w:spacing w:val="-5"/>
                <w:sz w:val="24"/>
              </w:rPr>
              <w:t>1.5</w:t>
            </w:r>
          </w:p>
        </w:tc>
        <w:tc>
          <w:tcPr>
            <w:tcW w:w="865" w:type="dxa"/>
          </w:tcPr>
          <w:p w:rsidR="009D428F" w:rsidRDefault="00562F95">
            <w:pPr>
              <w:pStyle w:val="TableParagraph"/>
              <w:spacing w:line="268" w:lineRule="exact"/>
              <w:ind w:left="15" w:right="12"/>
              <w:jc w:val="center"/>
              <w:rPr>
                <w:sz w:val="24"/>
              </w:rPr>
            </w:pPr>
            <w:r>
              <w:rPr>
                <w:spacing w:val="-5"/>
                <w:sz w:val="24"/>
              </w:rPr>
              <w:t>1.5</w:t>
            </w:r>
          </w:p>
        </w:tc>
        <w:tc>
          <w:tcPr>
            <w:tcW w:w="870" w:type="dxa"/>
          </w:tcPr>
          <w:p w:rsidR="009D428F" w:rsidRDefault="00562F95">
            <w:pPr>
              <w:pStyle w:val="TableParagraph"/>
              <w:spacing w:line="268" w:lineRule="exact"/>
              <w:ind w:left="15" w:right="9"/>
              <w:jc w:val="center"/>
              <w:rPr>
                <w:sz w:val="24"/>
              </w:rPr>
            </w:pPr>
            <w:r>
              <w:rPr>
                <w:spacing w:val="-5"/>
                <w:sz w:val="24"/>
              </w:rPr>
              <w:t>1.5</w:t>
            </w:r>
          </w:p>
        </w:tc>
      </w:tr>
    </w:tbl>
    <w:p w:rsidR="009D428F" w:rsidRDefault="00562F95">
      <w:pPr>
        <w:spacing w:before="236" w:line="275" w:lineRule="exact"/>
        <w:ind w:left="4857"/>
        <w:rPr>
          <w:b/>
          <w:sz w:val="24"/>
        </w:rPr>
      </w:pPr>
      <w:r>
        <w:rPr>
          <w:b/>
          <w:spacing w:val="-4"/>
          <w:sz w:val="24"/>
        </w:rPr>
        <w:t>Тест</w:t>
      </w:r>
    </w:p>
    <w:p w:rsidR="009D428F" w:rsidRDefault="00562F95">
      <w:pPr>
        <w:pStyle w:val="a5"/>
        <w:numPr>
          <w:ilvl w:val="0"/>
          <w:numId w:val="41"/>
        </w:numPr>
        <w:tabs>
          <w:tab w:val="left" w:pos="663"/>
        </w:tabs>
        <w:spacing w:line="274" w:lineRule="exact"/>
        <w:ind w:left="663" w:hanging="239"/>
        <w:rPr>
          <w:sz w:val="24"/>
        </w:rPr>
      </w:pPr>
      <w:r>
        <w:rPr>
          <w:sz w:val="24"/>
        </w:rPr>
        <w:t>Что в</w:t>
      </w:r>
      <w:r>
        <w:rPr>
          <w:spacing w:val="1"/>
          <w:sz w:val="24"/>
        </w:rPr>
        <w:t xml:space="preserve"> </w:t>
      </w:r>
      <w:r>
        <w:rPr>
          <w:sz w:val="24"/>
        </w:rPr>
        <w:t>ряду</w:t>
      </w:r>
      <w:r>
        <w:rPr>
          <w:spacing w:val="-9"/>
          <w:sz w:val="24"/>
        </w:rPr>
        <w:t xml:space="preserve"> </w:t>
      </w:r>
      <w:r>
        <w:rPr>
          <w:sz w:val="24"/>
        </w:rPr>
        <w:t>лишнее?</w:t>
      </w:r>
      <w:r>
        <w:rPr>
          <w:spacing w:val="-5"/>
          <w:sz w:val="24"/>
        </w:rPr>
        <w:t xml:space="preserve"> </w:t>
      </w:r>
      <w:r>
        <w:rPr>
          <w:sz w:val="24"/>
        </w:rPr>
        <w:t>Вычеркни.</w:t>
      </w:r>
      <w:r>
        <w:rPr>
          <w:spacing w:val="2"/>
          <w:sz w:val="24"/>
        </w:rPr>
        <w:t xml:space="preserve"> </w:t>
      </w:r>
      <w:r>
        <w:rPr>
          <w:sz w:val="24"/>
        </w:rPr>
        <w:t>Допиши</w:t>
      </w:r>
      <w:r>
        <w:rPr>
          <w:spacing w:val="-3"/>
          <w:sz w:val="24"/>
        </w:rPr>
        <w:t xml:space="preserve"> </w:t>
      </w:r>
      <w:r>
        <w:rPr>
          <w:spacing w:val="-2"/>
          <w:sz w:val="24"/>
        </w:rPr>
        <w:t>предложение.</w:t>
      </w:r>
    </w:p>
    <w:p w:rsidR="009D428F" w:rsidRDefault="00562F95">
      <w:pPr>
        <w:pStyle w:val="a3"/>
        <w:tabs>
          <w:tab w:val="left" w:pos="7507"/>
        </w:tabs>
        <w:spacing w:line="275" w:lineRule="exact"/>
      </w:pPr>
      <w:r>
        <w:t>Герб, флаг, Президент, гимн</w:t>
      </w:r>
      <w:r>
        <w:rPr>
          <w:spacing w:val="8"/>
        </w:rPr>
        <w:t xml:space="preserve"> </w:t>
      </w:r>
      <w:r>
        <w:t>–</w:t>
      </w:r>
      <w:r>
        <w:rPr>
          <w:spacing w:val="-2"/>
        </w:rPr>
        <w:t xml:space="preserve"> </w:t>
      </w:r>
      <w:r>
        <w:t xml:space="preserve">это </w:t>
      </w:r>
      <w:r>
        <w:rPr>
          <w:u w:val="single"/>
        </w:rPr>
        <w:tab/>
      </w:r>
    </w:p>
    <w:p w:rsidR="009D428F" w:rsidRDefault="00627061">
      <w:pPr>
        <w:pStyle w:val="a3"/>
        <w:spacing w:before="20"/>
        <w:ind w:left="0"/>
        <w:rPr>
          <w:sz w:val="20"/>
        </w:rPr>
      </w:pPr>
      <w:r>
        <w:rPr>
          <w:noProof/>
          <w:sz w:val="20"/>
        </w:rPr>
        <mc:AlternateContent>
          <mc:Choice Requires="wps">
            <w:drawing>
              <wp:anchor distT="0" distB="0" distL="0" distR="0" simplePos="0" relativeHeight="251727872" behindDoc="1" locked="0" layoutInCell="1" allowOverlap="1">
                <wp:simplePos x="0" y="0"/>
                <wp:positionH relativeFrom="page">
                  <wp:posOffset>1079500</wp:posOffset>
                </wp:positionH>
                <wp:positionV relativeFrom="paragraph">
                  <wp:posOffset>173990</wp:posOffset>
                </wp:positionV>
                <wp:extent cx="4497070" cy="1270"/>
                <wp:effectExtent l="0" t="0" r="0" b="0"/>
                <wp:wrapTopAndBottom/>
                <wp:docPr id="902846315" name="docshape2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97070" cy="1270"/>
                        </a:xfrm>
                        <a:custGeom>
                          <a:avLst/>
                          <a:gdLst>
                            <a:gd name="T0" fmla="+- 0 1700 1700"/>
                            <a:gd name="T1" fmla="*/ T0 w 7082"/>
                            <a:gd name="T2" fmla="+- 0 8782 1700"/>
                            <a:gd name="T3" fmla="*/ T2 w 7082"/>
                          </a:gdLst>
                          <a:ahLst/>
                          <a:cxnLst>
                            <a:cxn ang="0">
                              <a:pos x="T1" y="0"/>
                            </a:cxn>
                            <a:cxn ang="0">
                              <a:pos x="T3" y="0"/>
                            </a:cxn>
                          </a:cxnLst>
                          <a:rect l="0" t="0" r="r" b="b"/>
                          <a:pathLst>
                            <a:path w="7082">
                              <a:moveTo>
                                <a:pt x="0" y="0"/>
                              </a:moveTo>
                              <a:lnTo>
                                <a:pt x="708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39ABEC8E" id="docshape254" o:spid="_x0000_s1026" style="position:absolute;margin-left:85pt;margin-top:13.7pt;width:354.1pt;height:.1pt;z-index:-2515886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082,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" path="m,l7082,e" filled="f" strokeweight=".17183mm">
                <v:path arrowok="t" o:connecttype="custom" o:connectlocs="0,0;4497070,0" o:connectangles="0,0"/>
                <w10:wrap type="topAndBottom" anchorx="page"/>
              </v:shape>
            </w:pict>
          </mc:Fallback>
        </mc:AlternateContent>
      </w:r>
    </w:p>
    <w:p w:rsidR="009D428F" w:rsidRDefault="00562F95">
      <w:pPr>
        <w:pStyle w:val="a5"/>
        <w:numPr>
          <w:ilvl w:val="0"/>
          <w:numId w:val="41"/>
        </w:numPr>
        <w:tabs>
          <w:tab w:val="left" w:pos="668"/>
        </w:tabs>
        <w:spacing w:after="14" w:line="240" w:lineRule="auto"/>
        <w:ind w:left="668" w:hanging="244"/>
        <w:jc w:val="both"/>
        <w:rPr>
          <w:sz w:val="24"/>
        </w:rPr>
      </w:pPr>
      <w:r>
        <w:rPr>
          <w:sz w:val="24"/>
        </w:rPr>
        <w:t>Установи</w:t>
      </w:r>
      <w:r>
        <w:rPr>
          <w:spacing w:val="-6"/>
          <w:sz w:val="24"/>
        </w:rPr>
        <w:t xml:space="preserve"> </w:t>
      </w:r>
      <w:r>
        <w:rPr>
          <w:spacing w:val="-2"/>
          <w:sz w:val="24"/>
        </w:rPr>
        <w:t>соответствие.</w:t>
      </w:r>
    </w:p>
    <w:tbl>
      <w:tblPr>
        <w:tblStyle w:val="TableNormal"/>
        <w:tblW w:w="0" w:type="auto"/>
        <w:tblInd w:w="4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580"/>
      </w:tblGrid>
      <w:tr w:rsidR="009D428F">
        <w:trPr>
          <w:trHeight w:val="702"/>
        </w:trPr>
        <w:tc>
          <w:tcPr>
            <w:tcW w:w="5580" w:type="dxa"/>
            <w:tcBorders>
              <w:bottom w:val="double" w:sz="6" w:space="0" w:color="000000"/>
            </w:tcBorders>
          </w:tcPr>
          <w:p w:rsidR="009D428F" w:rsidRDefault="00562F95">
            <w:pPr>
              <w:pStyle w:val="TableParagraph"/>
              <w:spacing w:before="67" w:line="242" w:lineRule="auto"/>
              <w:ind w:left="152" w:right="145"/>
              <w:rPr>
                <w:sz w:val="24"/>
              </w:rPr>
            </w:pPr>
            <w:r>
              <w:rPr>
                <w:sz w:val="24"/>
              </w:rPr>
              <w:t>Торжественное музыкальное произведение, принятое</w:t>
            </w:r>
            <w:r>
              <w:rPr>
                <w:spacing w:val="-9"/>
                <w:sz w:val="24"/>
              </w:rPr>
              <w:t xml:space="preserve"> </w:t>
            </w:r>
            <w:r>
              <w:rPr>
                <w:sz w:val="24"/>
              </w:rPr>
              <w:t>как</w:t>
            </w:r>
            <w:r>
              <w:rPr>
                <w:spacing w:val="-10"/>
                <w:sz w:val="24"/>
              </w:rPr>
              <w:t xml:space="preserve"> </w:t>
            </w:r>
            <w:r>
              <w:rPr>
                <w:sz w:val="24"/>
              </w:rPr>
              <w:t>символ</w:t>
            </w:r>
            <w:r>
              <w:rPr>
                <w:spacing w:val="-12"/>
                <w:sz w:val="24"/>
              </w:rPr>
              <w:t xml:space="preserve"> </w:t>
            </w:r>
            <w:r>
              <w:rPr>
                <w:sz w:val="24"/>
              </w:rPr>
              <w:t>государственного</w:t>
            </w:r>
            <w:r>
              <w:rPr>
                <w:spacing w:val="-8"/>
                <w:sz w:val="24"/>
              </w:rPr>
              <w:t xml:space="preserve"> </w:t>
            </w:r>
            <w:r>
              <w:rPr>
                <w:sz w:val="24"/>
              </w:rPr>
              <w:t>единства.</w:t>
            </w:r>
          </w:p>
        </w:tc>
      </w:tr>
      <w:tr w:rsidR="009D428F">
        <w:trPr>
          <w:trHeight w:val="691"/>
        </w:trPr>
        <w:tc>
          <w:tcPr>
            <w:tcW w:w="5580" w:type="dxa"/>
            <w:tcBorders>
              <w:top w:val="double" w:sz="6" w:space="0" w:color="000000"/>
              <w:bottom w:val="double" w:sz="6" w:space="0" w:color="000000"/>
            </w:tcBorders>
          </w:tcPr>
          <w:p w:rsidR="009D428F" w:rsidRDefault="00562F95">
            <w:pPr>
              <w:pStyle w:val="TableParagraph"/>
              <w:spacing w:before="69" w:line="242" w:lineRule="auto"/>
              <w:ind w:left="152" w:right="145"/>
              <w:rPr>
                <w:sz w:val="24"/>
              </w:rPr>
            </w:pPr>
            <w:r>
              <w:rPr>
                <w:sz w:val="24"/>
              </w:rPr>
              <w:t>Прикреплённое</w:t>
            </w:r>
            <w:r>
              <w:rPr>
                <w:spacing w:val="-10"/>
                <w:sz w:val="24"/>
              </w:rPr>
              <w:t xml:space="preserve"> </w:t>
            </w:r>
            <w:r>
              <w:rPr>
                <w:sz w:val="24"/>
              </w:rPr>
              <w:t>к</w:t>
            </w:r>
            <w:r>
              <w:rPr>
                <w:spacing w:val="-6"/>
                <w:sz w:val="24"/>
              </w:rPr>
              <w:t xml:space="preserve"> </w:t>
            </w:r>
            <w:r>
              <w:rPr>
                <w:sz w:val="24"/>
              </w:rPr>
              <w:t>древку</w:t>
            </w:r>
            <w:r>
              <w:rPr>
                <w:spacing w:val="-14"/>
                <w:sz w:val="24"/>
              </w:rPr>
              <w:t xml:space="preserve"> </w:t>
            </w:r>
            <w:r>
              <w:rPr>
                <w:sz w:val="24"/>
              </w:rPr>
              <w:t>или</w:t>
            </w:r>
            <w:r>
              <w:rPr>
                <w:spacing w:val="-4"/>
                <w:sz w:val="24"/>
              </w:rPr>
              <w:t xml:space="preserve"> </w:t>
            </w:r>
            <w:r>
              <w:rPr>
                <w:sz w:val="24"/>
              </w:rPr>
              <w:t>шнуру</w:t>
            </w:r>
            <w:r>
              <w:rPr>
                <w:spacing w:val="-9"/>
                <w:sz w:val="24"/>
              </w:rPr>
              <w:t xml:space="preserve"> </w:t>
            </w:r>
            <w:r>
              <w:rPr>
                <w:sz w:val="24"/>
              </w:rPr>
              <w:t>полотнище определённого цвета или нескольких цветов.</w:t>
            </w:r>
          </w:p>
        </w:tc>
      </w:tr>
      <w:tr w:rsidR="009D428F">
        <w:trPr>
          <w:trHeight w:val="746"/>
        </w:trPr>
        <w:tc>
          <w:tcPr>
            <w:tcW w:w="5580" w:type="dxa"/>
            <w:tcBorders>
              <w:top w:val="double" w:sz="6" w:space="0" w:color="000000"/>
            </w:tcBorders>
          </w:tcPr>
          <w:p w:rsidR="009D428F" w:rsidRDefault="00562F95">
            <w:pPr>
              <w:pStyle w:val="TableParagraph"/>
              <w:spacing w:before="67" w:line="254" w:lineRule="auto"/>
              <w:ind w:left="152" w:right="145"/>
              <w:rPr>
                <w:sz w:val="24"/>
              </w:rPr>
            </w:pPr>
            <w:r>
              <w:rPr>
                <w:sz w:val="24"/>
              </w:rPr>
              <w:t>Отличительный знак, который может принадлежать</w:t>
            </w:r>
            <w:r>
              <w:rPr>
                <w:spacing w:val="-15"/>
                <w:sz w:val="24"/>
              </w:rPr>
              <w:t xml:space="preserve"> </w:t>
            </w:r>
            <w:r>
              <w:rPr>
                <w:sz w:val="24"/>
              </w:rPr>
              <w:t>человеку,</w:t>
            </w:r>
            <w:r>
              <w:rPr>
                <w:spacing w:val="-14"/>
                <w:sz w:val="24"/>
              </w:rPr>
              <w:t xml:space="preserve"> </w:t>
            </w:r>
            <w:r>
              <w:rPr>
                <w:sz w:val="24"/>
              </w:rPr>
              <w:t>городу,</w:t>
            </w:r>
            <w:r>
              <w:rPr>
                <w:spacing w:val="-14"/>
                <w:sz w:val="24"/>
              </w:rPr>
              <w:t xml:space="preserve"> </w:t>
            </w:r>
            <w:r>
              <w:rPr>
                <w:sz w:val="24"/>
              </w:rPr>
              <w:t>государству.</w:t>
            </w:r>
          </w:p>
        </w:tc>
      </w:tr>
    </w:tbl>
    <w:p w:rsidR="009D428F" w:rsidRDefault="00627061">
      <w:pPr>
        <w:pStyle w:val="a5"/>
        <w:numPr>
          <w:ilvl w:val="0"/>
          <w:numId w:val="41"/>
        </w:numPr>
        <w:tabs>
          <w:tab w:val="left" w:pos="677"/>
        </w:tabs>
        <w:spacing w:before="250" w:line="237" w:lineRule="auto"/>
        <w:ind w:left="424" w:right="437" w:firstLine="0"/>
        <w:jc w:val="both"/>
        <w:rPr>
          <w:sz w:val="24"/>
        </w:rPr>
      </w:pPr>
      <w:r>
        <w:rPr>
          <w:noProof/>
          <w:sz w:val="24"/>
        </w:rPr>
        <mc:AlternateContent>
          <mc:Choice Requires="wps">
            <w:drawing>
              <wp:anchor distT="0" distB="0" distL="114300" distR="114300" simplePos="0" relativeHeight="251579392" behindDoc="0" locked="0" layoutInCell="1" allowOverlap="1">
                <wp:simplePos x="0" y="0"/>
                <wp:positionH relativeFrom="page">
                  <wp:posOffset>5652135</wp:posOffset>
                </wp:positionH>
                <wp:positionV relativeFrom="paragraph">
                  <wp:posOffset>-448310</wp:posOffset>
                </wp:positionV>
                <wp:extent cx="1485900" cy="342900"/>
                <wp:effectExtent l="0" t="0" r="0" b="0"/>
                <wp:wrapNone/>
                <wp:docPr id="1126401056" name="docshape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85900" cy="342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before="77"/>
                              <w:ind w:left="9" w:right="7"/>
                              <w:jc w:val="center"/>
                            </w:pPr>
                            <w:r>
                              <w:rPr>
                                <w:spacing w:val="-4"/>
                              </w:rPr>
                              <w:t>ГИМН</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id="docshape255" o:spid="_x0000_s1072" type="#_x0000_t202" style="position:absolute;left:0;text-align:left;margin-left:445.05pt;margin-top:-35.3pt;width:117pt;height:27pt;z-index:251579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" filled="f">
                <v:path arrowok="t"/>
                <v:textbox inset="0,0,0,0">
                  <w:txbxContent>
                    <w:p w:rsidR="009D428F" w:rsidRDefault="00562F95">
                      <w:pPr>
                        <w:pStyle w:val="a3"/>
                        <w:spacing w:before="77"/>
                        <w:ind w:left="9" w:right="7"/>
                        <w:jc w:val="center"/>
                      </w:pPr>
                      <w:r>
                        <w:rPr>
                          <w:spacing w:val="-4"/>
                        </w:rPr>
                        <w:t>ГИМН</w:t>
                      </w:r>
                    </w:p>
                  </w:txbxContent>
                </v:textbox>
                <w10:wrap anchorx="page"/>
              </v:shape>
            </w:pict>
          </mc:Fallback>
        </mc:AlternateContent>
      </w:r>
      <w:r>
        <w:rPr>
          <w:noProof/>
          <w:sz w:val="24"/>
        </w:rPr>
        <mc:AlternateContent>
          <mc:Choice Requires="wps">
            <w:drawing>
              <wp:anchor distT="0" distB="0" distL="114300" distR="114300" simplePos="0" relativeHeight="251580416" behindDoc="0" locked="0" layoutInCell="1" allowOverlap="1">
                <wp:simplePos x="0" y="0"/>
                <wp:positionH relativeFrom="page">
                  <wp:posOffset>5655945</wp:posOffset>
                </wp:positionH>
                <wp:positionV relativeFrom="paragraph">
                  <wp:posOffset>-938530</wp:posOffset>
                </wp:positionV>
                <wp:extent cx="1485900" cy="342900"/>
                <wp:effectExtent l="0" t="0" r="0" b="0"/>
                <wp:wrapNone/>
                <wp:docPr id="1475624215" name="docshape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85900" cy="342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before="76"/>
                              <w:ind w:left="9" w:right="6"/>
                              <w:jc w:val="center"/>
                            </w:pPr>
                            <w:r>
                              <w:rPr>
                                <w:spacing w:val="-4"/>
                              </w:rPr>
                              <w:t>ФЛАГ</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id="docshape256" o:spid="_x0000_s1073" type="#_x0000_t202" style="position:absolute;left:0;text-align:left;margin-left:445.35pt;margin-top:-73.9pt;width:117pt;height:27pt;z-index:251580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" filled="f">
                <v:path arrowok="t"/>
                <v:textbox inset="0,0,0,0">
                  <w:txbxContent>
                    <w:p w:rsidR="009D428F" w:rsidRDefault="00562F95">
                      <w:pPr>
                        <w:pStyle w:val="a3"/>
                        <w:spacing w:before="76"/>
                        <w:ind w:left="9" w:right="6"/>
                        <w:jc w:val="center"/>
                      </w:pPr>
                      <w:r>
                        <w:rPr>
                          <w:spacing w:val="-4"/>
                        </w:rPr>
                        <w:t>ФЛАГ</w:t>
                      </w:r>
                    </w:p>
                  </w:txbxContent>
                </v:textbox>
                <w10:wrap anchorx="page"/>
              </v:shape>
            </w:pict>
          </mc:Fallback>
        </mc:AlternateContent>
      </w:r>
      <w:r>
        <w:rPr>
          <w:noProof/>
          <w:sz w:val="24"/>
        </w:rPr>
        <mc:AlternateContent>
          <mc:Choice Requires="wps">
            <w:drawing>
              <wp:anchor distT="0" distB="0" distL="114300" distR="114300" simplePos="0" relativeHeight="251581440" behindDoc="0" locked="0" layoutInCell="1" allowOverlap="1">
                <wp:simplePos x="0" y="0"/>
                <wp:positionH relativeFrom="page">
                  <wp:posOffset>5652135</wp:posOffset>
                </wp:positionH>
                <wp:positionV relativeFrom="paragraph">
                  <wp:posOffset>-1398270</wp:posOffset>
                </wp:positionV>
                <wp:extent cx="1485900" cy="342900"/>
                <wp:effectExtent l="0" t="0" r="0" b="0"/>
                <wp:wrapNone/>
                <wp:docPr id="1147301070" name="docshape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85900" cy="342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before="76"/>
                              <w:ind w:left="9"/>
                              <w:jc w:val="center"/>
                            </w:pPr>
                            <w:r>
                              <w:rPr>
                                <w:spacing w:val="-4"/>
                              </w:rPr>
                              <w:t>ГЕРБ</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id="docshape257" o:spid="_x0000_s1074" type="#_x0000_t202" style="position:absolute;left:0;text-align:left;margin-left:445.05pt;margin-top:-110.1pt;width:117pt;height:27pt;z-index:251581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" filled="f">
                <v:path arrowok="t"/>
                <v:textbox inset="0,0,0,0">
                  <w:txbxContent>
                    <w:p w:rsidR="009D428F" w:rsidRDefault="00562F95">
                      <w:pPr>
                        <w:pStyle w:val="a3"/>
                        <w:spacing w:before="76"/>
                        <w:ind w:left="9"/>
                        <w:jc w:val="center"/>
                      </w:pPr>
                      <w:r>
                        <w:rPr>
                          <w:spacing w:val="-4"/>
                        </w:rPr>
                        <w:t>ГЕРБ</w:t>
                      </w:r>
                    </w:p>
                  </w:txbxContent>
                </v:textbox>
                <w10:wrap anchorx="page"/>
              </v:shape>
            </w:pict>
          </mc:Fallback>
        </mc:AlternateContent>
      </w:r>
      <w:r w:rsidR="00562F95">
        <w:rPr>
          <w:sz w:val="24"/>
        </w:rPr>
        <w:t>В каком порядке расположены (сверху вниз) цветные полосы на флаге России? Обведи нужную букву.</w:t>
      </w:r>
    </w:p>
    <w:p w:rsidR="009D428F" w:rsidRDefault="00562F95">
      <w:pPr>
        <w:pStyle w:val="a3"/>
        <w:spacing w:before="3"/>
        <w:ind w:right="7264"/>
        <w:jc w:val="both"/>
      </w:pPr>
      <w:r>
        <w:t>а)</w:t>
      </w:r>
      <w:r>
        <w:rPr>
          <w:spacing w:val="-5"/>
        </w:rPr>
        <w:t xml:space="preserve"> </w:t>
      </w:r>
      <w:r>
        <w:t>синяя,</w:t>
      </w:r>
      <w:r>
        <w:rPr>
          <w:spacing w:val="-8"/>
        </w:rPr>
        <w:t xml:space="preserve"> </w:t>
      </w:r>
      <w:r>
        <w:t>белая,</w:t>
      </w:r>
      <w:r>
        <w:rPr>
          <w:spacing w:val="-4"/>
        </w:rPr>
        <w:t xml:space="preserve"> </w:t>
      </w:r>
      <w:r>
        <w:t>красная; б)</w:t>
      </w:r>
      <w:r>
        <w:rPr>
          <w:spacing w:val="-11"/>
        </w:rPr>
        <w:t xml:space="preserve"> </w:t>
      </w:r>
      <w:r>
        <w:t>красная,</w:t>
      </w:r>
      <w:r>
        <w:rPr>
          <w:spacing w:val="-11"/>
        </w:rPr>
        <w:t xml:space="preserve"> </w:t>
      </w:r>
      <w:r>
        <w:t>синяя,</w:t>
      </w:r>
      <w:r>
        <w:rPr>
          <w:spacing w:val="-11"/>
        </w:rPr>
        <w:t xml:space="preserve"> </w:t>
      </w:r>
      <w:r>
        <w:t>белая; в)</w:t>
      </w:r>
      <w:r>
        <w:rPr>
          <w:spacing w:val="-1"/>
        </w:rPr>
        <w:t xml:space="preserve"> </w:t>
      </w:r>
      <w:r>
        <w:t>белая,</w:t>
      </w:r>
      <w:r>
        <w:rPr>
          <w:spacing w:val="1"/>
        </w:rPr>
        <w:t xml:space="preserve"> </w:t>
      </w:r>
      <w:r>
        <w:t>синяя,</w:t>
      </w:r>
      <w:r>
        <w:rPr>
          <w:spacing w:val="-4"/>
        </w:rPr>
        <w:t xml:space="preserve"> </w:t>
      </w:r>
      <w:r>
        <w:rPr>
          <w:spacing w:val="-2"/>
        </w:rPr>
        <w:t>красная.</w:t>
      </w:r>
    </w:p>
    <w:p w:rsidR="009D428F" w:rsidRDefault="00562F95">
      <w:pPr>
        <w:pStyle w:val="a5"/>
        <w:numPr>
          <w:ilvl w:val="0"/>
          <w:numId w:val="41"/>
        </w:numPr>
        <w:tabs>
          <w:tab w:val="left" w:pos="663"/>
        </w:tabs>
        <w:spacing w:line="242" w:lineRule="auto"/>
        <w:ind w:left="424" w:right="1809" w:firstLine="0"/>
        <w:rPr>
          <w:sz w:val="24"/>
        </w:rPr>
      </w:pPr>
      <w:r>
        <w:rPr>
          <w:sz w:val="24"/>
        </w:rPr>
        <w:t>Что</w:t>
      </w:r>
      <w:r>
        <w:rPr>
          <w:spacing w:val="-2"/>
          <w:sz w:val="24"/>
        </w:rPr>
        <w:t xml:space="preserve"> </w:t>
      </w:r>
      <w:r>
        <w:rPr>
          <w:sz w:val="24"/>
        </w:rPr>
        <w:t>изображено</w:t>
      </w:r>
      <w:r>
        <w:rPr>
          <w:spacing w:val="-2"/>
          <w:sz w:val="24"/>
        </w:rPr>
        <w:t xml:space="preserve"> </w:t>
      </w:r>
      <w:r>
        <w:rPr>
          <w:sz w:val="24"/>
        </w:rPr>
        <w:t>на</w:t>
      </w:r>
      <w:r>
        <w:rPr>
          <w:spacing w:val="-11"/>
          <w:sz w:val="24"/>
        </w:rPr>
        <w:t xml:space="preserve"> </w:t>
      </w:r>
      <w:r>
        <w:rPr>
          <w:sz w:val="24"/>
        </w:rPr>
        <w:t>Государственном</w:t>
      </w:r>
      <w:r>
        <w:rPr>
          <w:spacing w:val="-8"/>
          <w:sz w:val="24"/>
        </w:rPr>
        <w:t xml:space="preserve"> </w:t>
      </w:r>
      <w:r>
        <w:rPr>
          <w:sz w:val="24"/>
        </w:rPr>
        <w:t>гербе</w:t>
      </w:r>
      <w:r>
        <w:rPr>
          <w:spacing w:val="-6"/>
          <w:sz w:val="24"/>
        </w:rPr>
        <w:t xml:space="preserve"> </w:t>
      </w:r>
      <w:r>
        <w:rPr>
          <w:sz w:val="24"/>
        </w:rPr>
        <w:t>России?</w:t>
      </w:r>
      <w:r>
        <w:rPr>
          <w:spacing w:val="-11"/>
          <w:sz w:val="24"/>
        </w:rPr>
        <w:t xml:space="preserve"> </w:t>
      </w:r>
      <w:r>
        <w:rPr>
          <w:sz w:val="24"/>
        </w:rPr>
        <w:t>Обведи</w:t>
      </w:r>
      <w:r>
        <w:rPr>
          <w:spacing w:val="-5"/>
          <w:sz w:val="24"/>
        </w:rPr>
        <w:t xml:space="preserve"> </w:t>
      </w:r>
      <w:r>
        <w:rPr>
          <w:sz w:val="24"/>
        </w:rPr>
        <w:t>нужную</w:t>
      </w:r>
      <w:r>
        <w:rPr>
          <w:spacing w:val="-7"/>
          <w:sz w:val="24"/>
        </w:rPr>
        <w:t xml:space="preserve"> </w:t>
      </w:r>
      <w:r>
        <w:rPr>
          <w:sz w:val="24"/>
        </w:rPr>
        <w:t>букву. а) орёл;</w:t>
      </w:r>
    </w:p>
    <w:p w:rsidR="009D428F" w:rsidRDefault="00562F95">
      <w:pPr>
        <w:pStyle w:val="a3"/>
        <w:spacing w:line="242" w:lineRule="auto"/>
        <w:ind w:right="7846"/>
      </w:pPr>
      <w:r>
        <w:t>б) двуглавый лев; в)</w:t>
      </w:r>
      <w:r>
        <w:rPr>
          <w:spacing w:val="-15"/>
        </w:rPr>
        <w:t xml:space="preserve"> </w:t>
      </w:r>
      <w:r>
        <w:t>двуглавый</w:t>
      </w:r>
      <w:r>
        <w:rPr>
          <w:spacing w:val="-15"/>
        </w:rPr>
        <w:t xml:space="preserve"> </w:t>
      </w:r>
      <w:r>
        <w:t>орёл.</w:t>
      </w:r>
    </w:p>
    <w:p w:rsidR="009D428F" w:rsidRDefault="00562F95">
      <w:pPr>
        <w:pStyle w:val="a5"/>
        <w:numPr>
          <w:ilvl w:val="0"/>
          <w:numId w:val="41"/>
        </w:numPr>
        <w:tabs>
          <w:tab w:val="left" w:pos="745"/>
        </w:tabs>
        <w:spacing w:line="242" w:lineRule="auto"/>
        <w:ind w:left="424" w:right="426" w:firstLine="0"/>
        <w:rPr>
          <w:sz w:val="24"/>
        </w:rPr>
      </w:pPr>
      <w:r>
        <w:rPr>
          <w:sz w:val="24"/>
        </w:rPr>
        <w:t>Что</w:t>
      </w:r>
      <w:r>
        <w:rPr>
          <w:spacing w:val="40"/>
          <w:sz w:val="24"/>
        </w:rPr>
        <w:t xml:space="preserve"> </w:t>
      </w:r>
      <w:r>
        <w:rPr>
          <w:sz w:val="24"/>
        </w:rPr>
        <w:t>делают</w:t>
      </w:r>
      <w:r>
        <w:rPr>
          <w:spacing w:val="40"/>
          <w:sz w:val="24"/>
        </w:rPr>
        <w:t xml:space="preserve"> </w:t>
      </w:r>
      <w:r>
        <w:rPr>
          <w:sz w:val="24"/>
        </w:rPr>
        <w:t>при</w:t>
      </w:r>
      <w:r>
        <w:rPr>
          <w:spacing w:val="40"/>
          <w:sz w:val="24"/>
        </w:rPr>
        <w:t xml:space="preserve"> </w:t>
      </w:r>
      <w:r>
        <w:rPr>
          <w:sz w:val="24"/>
        </w:rPr>
        <w:t>исполнении</w:t>
      </w:r>
      <w:r>
        <w:rPr>
          <w:spacing w:val="40"/>
          <w:sz w:val="24"/>
        </w:rPr>
        <w:t xml:space="preserve"> </w:t>
      </w:r>
      <w:r>
        <w:rPr>
          <w:sz w:val="24"/>
        </w:rPr>
        <w:t>Государственного</w:t>
      </w:r>
      <w:r>
        <w:rPr>
          <w:spacing w:val="40"/>
          <w:sz w:val="24"/>
        </w:rPr>
        <w:t xml:space="preserve"> </w:t>
      </w:r>
      <w:r>
        <w:rPr>
          <w:sz w:val="24"/>
        </w:rPr>
        <w:t>гимна?</w:t>
      </w:r>
      <w:r>
        <w:rPr>
          <w:spacing w:val="40"/>
          <w:sz w:val="24"/>
        </w:rPr>
        <w:t xml:space="preserve"> </w:t>
      </w:r>
      <w:r>
        <w:rPr>
          <w:sz w:val="24"/>
        </w:rPr>
        <w:t>Обведи</w:t>
      </w:r>
      <w:r>
        <w:rPr>
          <w:spacing w:val="40"/>
          <w:sz w:val="24"/>
        </w:rPr>
        <w:t xml:space="preserve"> </w:t>
      </w:r>
      <w:r>
        <w:rPr>
          <w:sz w:val="24"/>
        </w:rPr>
        <w:t>буквы</w:t>
      </w:r>
      <w:r>
        <w:rPr>
          <w:spacing w:val="40"/>
          <w:sz w:val="24"/>
        </w:rPr>
        <w:t xml:space="preserve"> </w:t>
      </w:r>
      <w:r>
        <w:rPr>
          <w:sz w:val="24"/>
        </w:rPr>
        <w:t>правильных</w:t>
      </w:r>
      <w:r>
        <w:rPr>
          <w:spacing w:val="40"/>
          <w:sz w:val="24"/>
        </w:rPr>
        <w:t xml:space="preserve"> </w:t>
      </w:r>
      <w:r>
        <w:rPr>
          <w:spacing w:val="-2"/>
          <w:sz w:val="24"/>
        </w:rPr>
        <w:t>ответов.</w:t>
      </w:r>
    </w:p>
    <w:p w:rsidR="009D428F" w:rsidRDefault="00562F95">
      <w:pPr>
        <w:pStyle w:val="a3"/>
        <w:tabs>
          <w:tab w:val="left" w:pos="3973"/>
        </w:tabs>
        <w:spacing w:line="271" w:lineRule="exact"/>
      </w:pPr>
      <w:r>
        <w:t>а)</w:t>
      </w:r>
      <w:r>
        <w:rPr>
          <w:spacing w:val="1"/>
        </w:rPr>
        <w:t xml:space="preserve"> </w:t>
      </w:r>
      <w:r>
        <w:t>военные</w:t>
      </w:r>
      <w:r>
        <w:rPr>
          <w:spacing w:val="-6"/>
        </w:rPr>
        <w:t xml:space="preserve"> </w:t>
      </w:r>
      <w:r>
        <w:t>отдают</w:t>
      </w:r>
      <w:r>
        <w:rPr>
          <w:spacing w:val="1"/>
        </w:rPr>
        <w:t xml:space="preserve"> </w:t>
      </w:r>
      <w:r>
        <w:rPr>
          <w:spacing w:val="-2"/>
        </w:rPr>
        <w:t>честь;</w:t>
      </w:r>
      <w:r>
        <w:tab/>
        <w:t>в)</w:t>
      </w:r>
      <w:r>
        <w:rPr>
          <w:spacing w:val="-5"/>
        </w:rPr>
        <w:t xml:space="preserve"> </w:t>
      </w:r>
      <w:r>
        <w:t>размахивают</w:t>
      </w:r>
      <w:r>
        <w:rPr>
          <w:spacing w:val="-3"/>
        </w:rPr>
        <w:t xml:space="preserve"> </w:t>
      </w:r>
      <w:r>
        <w:rPr>
          <w:spacing w:val="-2"/>
        </w:rPr>
        <w:t>флагом;</w:t>
      </w:r>
    </w:p>
    <w:p w:rsidR="009D428F" w:rsidRDefault="00562F95">
      <w:pPr>
        <w:pStyle w:val="a3"/>
        <w:tabs>
          <w:tab w:val="left" w:pos="3973"/>
        </w:tabs>
        <w:spacing w:line="275" w:lineRule="exact"/>
      </w:pPr>
      <w:r>
        <w:t>б)</w:t>
      </w:r>
      <w:r>
        <w:rPr>
          <w:spacing w:val="1"/>
        </w:rPr>
        <w:t xml:space="preserve"> </w:t>
      </w:r>
      <w:r>
        <w:t xml:space="preserve">все </w:t>
      </w:r>
      <w:r>
        <w:rPr>
          <w:spacing w:val="-2"/>
        </w:rPr>
        <w:t>встают;</w:t>
      </w:r>
      <w:r>
        <w:tab/>
        <w:t>г)</w:t>
      </w:r>
      <w:r>
        <w:rPr>
          <w:spacing w:val="-6"/>
        </w:rPr>
        <w:t xml:space="preserve"> </w:t>
      </w:r>
      <w:r>
        <w:t>мужчины</w:t>
      </w:r>
      <w:r>
        <w:rPr>
          <w:spacing w:val="-1"/>
        </w:rPr>
        <w:t xml:space="preserve"> </w:t>
      </w:r>
      <w:r>
        <w:t>снимают</w:t>
      </w:r>
      <w:r>
        <w:rPr>
          <w:spacing w:val="-4"/>
        </w:rPr>
        <w:t xml:space="preserve"> </w:t>
      </w:r>
      <w:r>
        <w:t>головные</w:t>
      </w:r>
      <w:r>
        <w:rPr>
          <w:spacing w:val="-2"/>
        </w:rPr>
        <w:t xml:space="preserve"> уборы.</w:t>
      </w:r>
    </w:p>
    <w:p w:rsidR="009D428F" w:rsidRDefault="00562F95">
      <w:pPr>
        <w:pStyle w:val="a5"/>
        <w:numPr>
          <w:ilvl w:val="0"/>
          <w:numId w:val="41"/>
        </w:numPr>
        <w:tabs>
          <w:tab w:val="left" w:pos="663"/>
        </w:tabs>
        <w:spacing w:line="242" w:lineRule="auto"/>
        <w:ind w:left="424" w:right="2596" w:firstLine="0"/>
        <w:rPr>
          <w:sz w:val="24"/>
        </w:rPr>
      </w:pPr>
      <w:r>
        <w:rPr>
          <w:sz w:val="24"/>
        </w:rPr>
        <w:t>Что значит</w:t>
      </w:r>
      <w:r>
        <w:rPr>
          <w:spacing w:val="-4"/>
          <w:sz w:val="24"/>
        </w:rPr>
        <w:t xml:space="preserve"> </w:t>
      </w:r>
      <w:r>
        <w:rPr>
          <w:sz w:val="24"/>
        </w:rPr>
        <w:t>быть</w:t>
      </w:r>
      <w:r>
        <w:rPr>
          <w:spacing w:val="-8"/>
          <w:sz w:val="24"/>
        </w:rPr>
        <w:t xml:space="preserve"> </w:t>
      </w:r>
      <w:r>
        <w:rPr>
          <w:sz w:val="24"/>
        </w:rPr>
        <w:t>гражданином?</w:t>
      </w:r>
      <w:r>
        <w:rPr>
          <w:spacing w:val="-9"/>
          <w:sz w:val="24"/>
        </w:rPr>
        <w:t xml:space="preserve"> </w:t>
      </w:r>
      <w:r>
        <w:rPr>
          <w:sz w:val="24"/>
        </w:rPr>
        <w:t>Обведи</w:t>
      </w:r>
      <w:r>
        <w:rPr>
          <w:spacing w:val="-3"/>
          <w:sz w:val="24"/>
        </w:rPr>
        <w:t xml:space="preserve"> </w:t>
      </w:r>
      <w:r>
        <w:rPr>
          <w:sz w:val="24"/>
        </w:rPr>
        <w:t>буквы</w:t>
      </w:r>
      <w:r>
        <w:rPr>
          <w:spacing w:val="-3"/>
          <w:sz w:val="24"/>
        </w:rPr>
        <w:t xml:space="preserve"> </w:t>
      </w:r>
      <w:r>
        <w:rPr>
          <w:sz w:val="24"/>
        </w:rPr>
        <w:t>правильных</w:t>
      </w:r>
      <w:r>
        <w:rPr>
          <w:spacing w:val="-8"/>
          <w:sz w:val="24"/>
        </w:rPr>
        <w:t xml:space="preserve"> </w:t>
      </w:r>
      <w:r>
        <w:rPr>
          <w:sz w:val="24"/>
        </w:rPr>
        <w:t>ответов. а) иметь обязанности;</w:t>
      </w:r>
    </w:p>
    <w:p w:rsidR="009D428F" w:rsidRDefault="00562F95">
      <w:pPr>
        <w:pStyle w:val="a3"/>
        <w:spacing w:line="271" w:lineRule="exact"/>
      </w:pPr>
      <w:r>
        <w:t>б)</w:t>
      </w:r>
      <w:r>
        <w:rPr>
          <w:spacing w:val="-1"/>
        </w:rPr>
        <w:t xml:space="preserve"> </w:t>
      </w:r>
      <w:r>
        <w:t>исполнять</w:t>
      </w:r>
      <w:r>
        <w:rPr>
          <w:spacing w:val="-3"/>
        </w:rPr>
        <w:t xml:space="preserve"> </w:t>
      </w:r>
      <w:r>
        <w:rPr>
          <w:spacing w:val="-2"/>
        </w:rPr>
        <w:t>законы;</w:t>
      </w:r>
    </w:p>
    <w:p w:rsidR="009D428F" w:rsidRDefault="00562F95">
      <w:pPr>
        <w:pStyle w:val="a3"/>
        <w:ind w:right="5122"/>
      </w:pPr>
      <w:r>
        <w:t>в)</w:t>
      </w:r>
      <w:r>
        <w:rPr>
          <w:spacing w:val="-5"/>
        </w:rPr>
        <w:t xml:space="preserve"> </w:t>
      </w:r>
      <w:r>
        <w:t>соблюдать</w:t>
      </w:r>
      <w:r>
        <w:rPr>
          <w:spacing w:val="-5"/>
        </w:rPr>
        <w:t xml:space="preserve"> </w:t>
      </w:r>
      <w:r>
        <w:t>правила</w:t>
      </w:r>
      <w:r>
        <w:rPr>
          <w:spacing w:val="-11"/>
        </w:rPr>
        <w:t xml:space="preserve"> </w:t>
      </w:r>
      <w:r>
        <w:t>дорожного</w:t>
      </w:r>
      <w:r>
        <w:rPr>
          <w:spacing w:val="-6"/>
        </w:rPr>
        <w:t xml:space="preserve"> </w:t>
      </w:r>
      <w:r>
        <w:t>движения; г) иметь права.</w:t>
      </w:r>
    </w:p>
    <w:p w:rsidR="009D428F" w:rsidRDefault="00562F95">
      <w:pPr>
        <w:pStyle w:val="a5"/>
        <w:numPr>
          <w:ilvl w:val="0"/>
          <w:numId w:val="41"/>
        </w:numPr>
        <w:tabs>
          <w:tab w:val="left" w:pos="725"/>
        </w:tabs>
        <w:spacing w:line="237" w:lineRule="auto"/>
        <w:ind w:left="424" w:right="430" w:firstLine="0"/>
        <w:rPr>
          <w:sz w:val="24"/>
        </w:rPr>
      </w:pPr>
      <w:r>
        <w:rPr>
          <w:sz w:val="24"/>
        </w:rPr>
        <w:t>С</w:t>
      </w:r>
      <w:r>
        <w:rPr>
          <w:spacing w:val="40"/>
          <w:sz w:val="24"/>
        </w:rPr>
        <w:t xml:space="preserve"> </w:t>
      </w:r>
      <w:r>
        <w:rPr>
          <w:sz w:val="24"/>
        </w:rPr>
        <w:t>какого</w:t>
      </w:r>
      <w:r>
        <w:rPr>
          <w:spacing w:val="40"/>
          <w:sz w:val="24"/>
        </w:rPr>
        <w:t xml:space="preserve"> </w:t>
      </w:r>
      <w:r>
        <w:rPr>
          <w:sz w:val="24"/>
        </w:rPr>
        <w:t>возраста</w:t>
      </w:r>
      <w:r>
        <w:rPr>
          <w:spacing w:val="40"/>
          <w:sz w:val="24"/>
        </w:rPr>
        <w:t xml:space="preserve"> </w:t>
      </w:r>
      <w:r>
        <w:rPr>
          <w:sz w:val="24"/>
        </w:rPr>
        <w:t>мы</w:t>
      </w:r>
      <w:r>
        <w:rPr>
          <w:spacing w:val="40"/>
          <w:sz w:val="24"/>
        </w:rPr>
        <w:t xml:space="preserve"> </w:t>
      </w:r>
      <w:r>
        <w:rPr>
          <w:sz w:val="24"/>
        </w:rPr>
        <w:t>имеем</w:t>
      </w:r>
      <w:r>
        <w:rPr>
          <w:spacing w:val="40"/>
          <w:sz w:val="24"/>
        </w:rPr>
        <w:t xml:space="preserve"> </w:t>
      </w:r>
      <w:r>
        <w:rPr>
          <w:sz w:val="24"/>
        </w:rPr>
        <w:t>право</w:t>
      </w:r>
      <w:r>
        <w:rPr>
          <w:spacing w:val="40"/>
          <w:sz w:val="24"/>
        </w:rPr>
        <w:t xml:space="preserve"> </w:t>
      </w:r>
      <w:r>
        <w:rPr>
          <w:sz w:val="24"/>
        </w:rPr>
        <w:t>участвовать</w:t>
      </w:r>
      <w:r>
        <w:rPr>
          <w:spacing w:val="40"/>
          <w:sz w:val="24"/>
        </w:rPr>
        <w:t xml:space="preserve"> </w:t>
      </w:r>
      <w:r>
        <w:rPr>
          <w:sz w:val="24"/>
        </w:rPr>
        <w:t>в</w:t>
      </w:r>
      <w:r>
        <w:rPr>
          <w:spacing w:val="40"/>
          <w:sz w:val="24"/>
        </w:rPr>
        <w:t xml:space="preserve"> </w:t>
      </w:r>
      <w:r>
        <w:rPr>
          <w:sz w:val="24"/>
        </w:rPr>
        <w:t>управлении</w:t>
      </w:r>
      <w:r>
        <w:rPr>
          <w:spacing w:val="40"/>
          <w:sz w:val="24"/>
        </w:rPr>
        <w:t xml:space="preserve"> </w:t>
      </w:r>
      <w:r>
        <w:rPr>
          <w:sz w:val="24"/>
        </w:rPr>
        <w:t>делами</w:t>
      </w:r>
      <w:r>
        <w:rPr>
          <w:spacing w:val="40"/>
          <w:sz w:val="24"/>
        </w:rPr>
        <w:t xml:space="preserve"> </w:t>
      </w:r>
      <w:r>
        <w:rPr>
          <w:sz w:val="24"/>
        </w:rPr>
        <w:t>государства? Обведи нужную букву.</w:t>
      </w:r>
    </w:p>
    <w:p w:rsidR="009D428F" w:rsidRDefault="00562F95">
      <w:pPr>
        <w:pStyle w:val="a3"/>
        <w:spacing w:line="237" w:lineRule="auto"/>
        <w:ind w:right="8535"/>
      </w:pPr>
      <w:r>
        <w:t>а)</w:t>
      </w:r>
      <w:r>
        <w:rPr>
          <w:spacing w:val="-2"/>
        </w:rPr>
        <w:t xml:space="preserve"> </w:t>
      </w:r>
      <w:r>
        <w:t>с</w:t>
      </w:r>
      <w:r>
        <w:rPr>
          <w:spacing w:val="-4"/>
        </w:rPr>
        <w:t xml:space="preserve"> </w:t>
      </w:r>
      <w:r>
        <w:t>18</w:t>
      </w:r>
      <w:r>
        <w:rPr>
          <w:spacing w:val="-7"/>
        </w:rPr>
        <w:t xml:space="preserve"> </w:t>
      </w:r>
      <w:r>
        <w:t>лет; б)</w:t>
      </w:r>
      <w:r>
        <w:rPr>
          <w:spacing w:val="-1"/>
        </w:rPr>
        <w:t xml:space="preserve"> </w:t>
      </w:r>
      <w:r>
        <w:t>с</w:t>
      </w:r>
      <w:r>
        <w:rPr>
          <w:spacing w:val="1"/>
        </w:rPr>
        <w:t xml:space="preserve"> </w:t>
      </w:r>
      <w:r>
        <w:t>14</w:t>
      </w:r>
      <w:r>
        <w:rPr>
          <w:spacing w:val="1"/>
        </w:rPr>
        <w:t xml:space="preserve"> </w:t>
      </w:r>
      <w:r>
        <w:rPr>
          <w:spacing w:val="-4"/>
        </w:rPr>
        <w:t>лет;</w:t>
      </w:r>
    </w:p>
    <w:p w:rsidR="009D428F" w:rsidRDefault="009D428F">
      <w:pPr>
        <w:pStyle w:val="a3"/>
        <w:spacing w:line="237" w:lineRule="auto"/>
        <w:sectPr w:rsidR="009D428F">
          <w:pgSz w:w="11910" w:h="16840"/>
          <w:pgMar w:top="1160" w:right="425" w:bottom="280" w:left="1275" w:header="708" w:footer="0" w:gutter="0"/>
          <w:cols w:space="720"/>
        </w:sectPr>
      </w:pPr>
    </w:p>
    <w:p w:rsidR="009D428F" w:rsidRDefault="00562F95">
      <w:pPr>
        <w:pStyle w:val="a3"/>
        <w:spacing w:before="88"/>
      </w:pPr>
      <w:r>
        <w:lastRenderedPageBreak/>
        <w:t>в)</w:t>
      </w:r>
      <w:r>
        <w:rPr>
          <w:spacing w:val="1"/>
        </w:rPr>
        <w:t xml:space="preserve"> </w:t>
      </w:r>
      <w:r>
        <w:t>с</w:t>
      </w:r>
      <w:r>
        <w:rPr>
          <w:spacing w:val="-4"/>
        </w:rPr>
        <w:t xml:space="preserve"> </w:t>
      </w:r>
      <w:r>
        <w:t>20</w:t>
      </w:r>
      <w:r>
        <w:rPr>
          <w:spacing w:val="3"/>
        </w:rPr>
        <w:t xml:space="preserve"> </w:t>
      </w:r>
      <w:r>
        <w:rPr>
          <w:spacing w:val="-4"/>
        </w:rPr>
        <w:t>лет.</w:t>
      </w:r>
    </w:p>
    <w:p w:rsidR="009D428F" w:rsidRDefault="00562F95">
      <w:pPr>
        <w:pStyle w:val="a5"/>
        <w:numPr>
          <w:ilvl w:val="0"/>
          <w:numId w:val="41"/>
        </w:numPr>
        <w:tabs>
          <w:tab w:val="left" w:pos="668"/>
        </w:tabs>
        <w:spacing w:before="5" w:line="237" w:lineRule="auto"/>
        <w:ind w:left="424" w:right="2844" w:firstLine="0"/>
        <w:rPr>
          <w:sz w:val="24"/>
        </w:rPr>
      </w:pPr>
      <w:r>
        <w:rPr>
          <w:sz w:val="24"/>
        </w:rPr>
        <w:t>Кто</w:t>
      </w:r>
      <w:r>
        <w:rPr>
          <w:spacing w:val="-3"/>
          <w:sz w:val="24"/>
        </w:rPr>
        <w:t xml:space="preserve"> </w:t>
      </w:r>
      <w:r>
        <w:rPr>
          <w:sz w:val="24"/>
        </w:rPr>
        <w:t>является</w:t>
      </w:r>
      <w:r>
        <w:rPr>
          <w:spacing w:val="-11"/>
          <w:sz w:val="24"/>
        </w:rPr>
        <w:t xml:space="preserve"> </w:t>
      </w:r>
      <w:r>
        <w:rPr>
          <w:sz w:val="24"/>
        </w:rPr>
        <w:t>главой</w:t>
      </w:r>
      <w:r>
        <w:rPr>
          <w:spacing w:val="-10"/>
          <w:sz w:val="24"/>
        </w:rPr>
        <w:t xml:space="preserve"> </w:t>
      </w:r>
      <w:r>
        <w:rPr>
          <w:sz w:val="24"/>
        </w:rPr>
        <w:t>нашего</w:t>
      </w:r>
      <w:r>
        <w:rPr>
          <w:spacing w:val="-6"/>
          <w:sz w:val="24"/>
        </w:rPr>
        <w:t xml:space="preserve"> </w:t>
      </w:r>
      <w:r>
        <w:rPr>
          <w:sz w:val="24"/>
        </w:rPr>
        <w:t>государства?</w:t>
      </w:r>
      <w:r>
        <w:rPr>
          <w:spacing w:val="-12"/>
          <w:sz w:val="24"/>
        </w:rPr>
        <w:t xml:space="preserve"> </w:t>
      </w:r>
      <w:r>
        <w:rPr>
          <w:sz w:val="24"/>
        </w:rPr>
        <w:t>Обведи</w:t>
      </w:r>
      <w:r>
        <w:rPr>
          <w:spacing w:val="-6"/>
          <w:sz w:val="24"/>
        </w:rPr>
        <w:t xml:space="preserve"> </w:t>
      </w:r>
      <w:r>
        <w:rPr>
          <w:sz w:val="24"/>
        </w:rPr>
        <w:t>нужную</w:t>
      </w:r>
      <w:r>
        <w:rPr>
          <w:spacing w:val="-8"/>
          <w:sz w:val="24"/>
        </w:rPr>
        <w:t xml:space="preserve"> </w:t>
      </w:r>
      <w:r>
        <w:rPr>
          <w:sz w:val="24"/>
        </w:rPr>
        <w:t>букву. а) король;</w:t>
      </w:r>
    </w:p>
    <w:p w:rsidR="009D428F" w:rsidRDefault="00562F95">
      <w:pPr>
        <w:pStyle w:val="a3"/>
        <w:spacing w:before="3" w:line="275" w:lineRule="exact"/>
      </w:pPr>
      <w:r>
        <w:t xml:space="preserve">б) </w:t>
      </w:r>
      <w:r>
        <w:rPr>
          <w:spacing w:val="-2"/>
        </w:rPr>
        <w:t>царь;</w:t>
      </w:r>
    </w:p>
    <w:p w:rsidR="009D428F" w:rsidRDefault="00562F95">
      <w:pPr>
        <w:pStyle w:val="a3"/>
        <w:spacing w:line="275" w:lineRule="exact"/>
      </w:pPr>
      <w:r>
        <w:t>в)</w:t>
      </w:r>
      <w:r>
        <w:rPr>
          <w:spacing w:val="4"/>
        </w:rPr>
        <w:t xml:space="preserve"> </w:t>
      </w:r>
      <w:r>
        <w:rPr>
          <w:spacing w:val="-2"/>
        </w:rPr>
        <w:t>президент.</w:t>
      </w:r>
    </w:p>
    <w:p w:rsidR="009D428F" w:rsidRDefault="00562F95">
      <w:pPr>
        <w:pStyle w:val="a5"/>
        <w:numPr>
          <w:ilvl w:val="0"/>
          <w:numId w:val="41"/>
        </w:numPr>
        <w:tabs>
          <w:tab w:val="left" w:pos="870"/>
          <w:tab w:val="left" w:pos="1757"/>
          <w:tab w:val="left" w:pos="3786"/>
          <w:tab w:val="left" w:pos="4620"/>
          <w:tab w:val="left" w:pos="5810"/>
          <w:tab w:val="left" w:pos="6443"/>
          <w:tab w:val="left" w:pos="7738"/>
          <w:tab w:val="left" w:pos="8789"/>
        </w:tabs>
        <w:spacing w:before="5" w:line="237" w:lineRule="auto"/>
        <w:ind w:left="424" w:right="424" w:firstLine="0"/>
        <w:rPr>
          <w:sz w:val="24"/>
        </w:rPr>
      </w:pPr>
      <w:r>
        <w:rPr>
          <w:spacing w:val="-2"/>
          <w:sz w:val="24"/>
        </w:rPr>
        <w:t>Какой</w:t>
      </w:r>
      <w:r>
        <w:rPr>
          <w:sz w:val="24"/>
        </w:rPr>
        <w:tab/>
      </w:r>
      <w:r>
        <w:rPr>
          <w:spacing w:val="-2"/>
          <w:sz w:val="24"/>
        </w:rPr>
        <w:t>государственный</w:t>
      </w:r>
      <w:r>
        <w:rPr>
          <w:sz w:val="24"/>
        </w:rPr>
        <w:tab/>
      </w:r>
      <w:r>
        <w:rPr>
          <w:spacing w:val="-4"/>
          <w:sz w:val="24"/>
        </w:rPr>
        <w:t>орган</w:t>
      </w:r>
      <w:r>
        <w:rPr>
          <w:sz w:val="24"/>
        </w:rPr>
        <w:tab/>
      </w:r>
      <w:r>
        <w:rPr>
          <w:spacing w:val="-2"/>
          <w:sz w:val="24"/>
        </w:rPr>
        <w:t>одобряет</w:t>
      </w:r>
      <w:r>
        <w:rPr>
          <w:sz w:val="24"/>
        </w:rPr>
        <w:tab/>
      </w:r>
      <w:r>
        <w:rPr>
          <w:spacing w:val="-4"/>
          <w:sz w:val="24"/>
        </w:rPr>
        <w:t>или</w:t>
      </w:r>
      <w:r>
        <w:rPr>
          <w:sz w:val="24"/>
        </w:rPr>
        <w:tab/>
      </w:r>
      <w:r>
        <w:rPr>
          <w:spacing w:val="-2"/>
          <w:sz w:val="24"/>
        </w:rPr>
        <w:t>отклоняет</w:t>
      </w:r>
      <w:r>
        <w:rPr>
          <w:sz w:val="24"/>
        </w:rPr>
        <w:tab/>
      </w:r>
      <w:r>
        <w:rPr>
          <w:spacing w:val="-2"/>
          <w:sz w:val="24"/>
        </w:rPr>
        <w:t>законы,</w:t>
      </w:r>
      <w:r>
        <w:rPr>
          <w:sz w:val="24"/>
        </w:rPr>
        <w:tab/>
      </w:r>
      <w:r>
        <w:rPr>
          <w:spacing w:val="-2"/>
          <w:sz w:val="24"/>
        </w:rPr>
        <w:t xml:space="preserve">принятые </w:t>
      </w:r>
      <w:r>
        <w:rPr>
          <w:sz w:val="24"/>
        </w:rPr>
        <w:t>государственной думой?</w:t>
      </w:r>
    </w:p>
    <w:p w:rsidR="009D428F" w:rsidRDefault="00562F95">
      <w:pPr>
        <w:pStyle w:val="a3"/>
        <w:spacing w:before="5" w:line="237" w:lineRule="auto"/>
        <w:ind w:right="7652"/>
      </w:pPr>
      <w:r>
        <w:t>а)</w:t>
      </w:r>
      <w:r>
        <w:rPr>
          <w:spacing w:val="-15"/>
        </w:rPr>
        <w:t xml:space="preserve"> </w:t>
      </w:r>
      <w:r>
        <w:t>Совет</w:t>
      </w:r>
      <w:r>
        <w:rPr>
          <w:spacing w:val="-15"/>
        </w:rPr>
        <w:t xml:space="preserve"> </w:t>
      </w:r>
      <w:r>
        <w:t>Федерации; б) Президент;</w:t>
      </w:r>
    </w:p>
    <w:p w:rsidR="009D428F" w:rsidRDefault="00562F95">
      <w:pPr>
        <w:pStyle w:val="a3"/>
        <w:spacing w:before="3"/>
      </w:pPr>
      <w:r>
        <w:t>в)</w:t>
      </w:r>
      <w:r>
        <w:rPr>
          <w:spacing w:val="1"/>
        </w:rPr>
        <w:t xml:space="preserve"> </w:t>
      </w:r>
      <w:r>
        <w:t>Совет</w:t>
      </w:r>
      <w:r>
        <w:rPr>
          <w:spacing w:val="-2"/>
        </w:rPr>
        <w:t xml:space="preserve"> граждан</w:t>
      </w:r>
    </w:p>
    <w:p w:rsidR="009D428F" w:rsidRDefault="00562F95">
      <w:pPr>
        <w:pStyle w:val="110"/>
        <w:numPr>
          <w:ilvl w:val="0"/>
          <w:numId w:val="44"/>
        </w:numPr>
        <w:tabs>
          <w:tab w:val="left" w:pos="668"/>
        </w:tabs>
        <w:spacing w:before="243" w:line="242" w:lineRule="auto"/>
        <w:ind w:left="424" w:right="3529" w:firstLine="0"/>
        <w:jc w:val="both"/>
      </w:pPr>
      <w:r>
        <w:t>Промежуточная</w:t>
      </w:r>
      <w:r>
        <w:rPr>
          <w:spacing w:val="-15"/>
        </w:rPr>
        <w:t xml:space="preserve"> </w:t>
      </w:r>
      <w:r>
        <w:t>аттестация.</w:t>
      </w:r>
      <w:r>
        <w:rPr>
          <w:spacing w:val="-15"/>
        </w:rPr>
        <w:t xml:space="preserve"> </w:t>
      </w:r>
      <w:r>
        <w:t>Итоговая</w:t>
      </w:r>
      <w:r>
        <w:rPr>
          <w:spacing w:val="-15"/>
        </w:rPr>
        <w:t xml:space="preserve"> </w:t>
      </w:r>
      <w:r>
        <w:t>тестовая</w:t>
      </w:r>
      <w:r>
        <w:rPr>
          <w:spacing w:val="-15"/>
        </w:rPr>
        <w:t xml:space="preserve"> </w:t>
      </w:r>
      <w:r>
        <w:t>работа. Цель: проверить овладение предметными результатами</w:t>
      </w:r>
    </w:p>
    <w:p w:rsidR="009D428F" w:rsidRDefault="00562F95">
      <w:pPr>
        <w:pStyle w:val="a5"/>
        <w:numPr>
          <w:ilvl w:val="1"/>
          <w:numId w:val="44"/>
        </w:numPr>
        <w:tabs>
          <w:tab w:val="left" w:pos="1091"/>
        </w:tabs>
        <w:spacing w:line="240" w:lineRule="auto"/>
        <w:ind w:right="428" w:firstLine="0"/>
        <w:jc w:val="both"/>
        <w:rPr>
          <w:sz w:val="24"/>
        </w:rPr>
      </w:pPr>
      <w:r>
        <w:rPr>
          <w:sz w:val="24"/>
        </w:rPr>
        <w:t xml:space="preserve">описывать на основе предложенного плана изученные объекты, выделяя их существенные признаки, в том числе государственную символику России и своего </w:t>
      </w:r>
      <w:r>
        <w:rPr>
          <w:spacing w:val="-2"/>
          <w:sz w:val="24"/>
        </w:rPr>
        <w:t>региона;</w:t>
      </w:r>
    </w:p>
    <w:p w:rsidR="009D428F" w:rsidRDefault="00562F95">
      <w:pPr>
        <w:pStyle w:val="a5"/>
        <w:numPr>
          <w:ilvl w:val="1"/>
          <w:numId w:val="44"/>
        </w:numPr>
        <w:tabs>
          <w:tab w:val="left" w:pos="1091"/>
        </w:tabs>
        <w:spacing w:line="240" w:lineRule="auto"/>
        <w:ind w:right="418" w:firstLine="0"/>
        <w:jc w:val="both"/>
        <w:rPr>
          <w:sz w:val="24"/>
        </w:rPr>
      </w:pPr>
      <w:r>
        <w:rPr>
          <w:sz w:val="24"/>
        </w:rPr>
        <w:t>проводить по предложенному/самостоятельно составленному плану или выдвинутому предположению несложные наблюдения, опыты с объектами природы с использованием простейшего лабораторного оборудования и измерительных приборов, следуя правилам безопасного труда;</w:t>
      </w:r>
    </w:p>
    <w:p w:rsidR="009D428F" w:rsidRDefault="00562F95">
      <w:pPr>
        <w:pStyle w:val="a5"/>
        <w:numPr>
          <w:ilvl w:val="1"/>
          <w:numId w:val="44"/>
        </w:numPr>
        <w:tabs>
          <w:tab w:val="left" w:pos="1091"/>
        </w:tabs>
        <w:spacing w:line="237" w:lineRule="auto"/>
        <w:ind w:right="425" w:firstLine="0"/>
        <w:jc w:val="both"/>
        <w:rPr>
          <w:sz w:val="24"/>
        </w:rPr>
      </w:pPr>
      <w:r>
        <w:rPr>
          <w:sz w:val="24"/>
        </w:rPr>
        <w:t>распознавать изученные объекты и явления живой и неживой природы по их описанию, рисункам и фотографиям, различать их в окружающем мире;</w:t>
      </w:r>
    </w:p>
    <w:p w:rsidR="009D428F" w:rsidRDefault="00562F95">
      <w:pPr>
        <w:pStyle w:val="a5"/>
        <w:numPr>
          <w:ilvl w:val="1"/>
          <w:numId w:val="44"/>
        </w:numPr>
        <w:tabs>
          <w:tab w:val="left" w:pos="1091"/>
        </w:tabs>
        <w:spacing w:line="240" w:lineRule="auto"/>
        <w:ind w:right="430" w:firstLine="0"/>
        <w:jc w:val="both"/>
        <w:rPr>
          <w:sz w:val="24"/>
        </w:rPr>
      </w:pPr>
      <w:r>
        <w:rPr>
          <w:sz w:val="24"/>
        </w:rPr>
        <w:t>группировать изученные объекты живой и неживой природы, самостоятельно выбирая признак для группировки; проводить простейшие классификации;</w:t>
      </w:r>
    </w:p>
    <w:p w:rsidR="009D428F" w:rsidRDefault="00562F95">
      <w:pPr>
        <w:pStyle w:val="a5"/>
        <w:numPr>
          <w:ilvl w:val="1"/>
          <w:numId w:val="44"/>
        </w:numPr>
        <w:tabs>
          <w:tab w:val="left" w:pos="1091"/>
        </w:tabs>
        <w:spacing w:before="1" w:line="237" w:lineRule="auto"/>
        <w:ind w:right="432" w:firstLine="0"/>
        <w:jc w:val="both"/>
        <w:rPr>
          <w:sz w:val="24"/>
        </w:rPr>
      </w:pPr>
      <w:r>
        <w:rPr>
          <w:sz w:val="24"/>
        </w:rPr>
        <w:t>сравнивать объекты живой и неживой природы на основе их внешних признаков и известных характерных свойств;</w:t>
      </w:r>
    </w:p>
    <w:p w:rsidR="009D428F" w:rsidRDefault="00562F95">
      <w:pPr>
        <w:pStyle w:val="a5"/>
        <w:numPr>
          <w:ilvl w:val="1"/>
          <w:numId w:val="44"/>
        </w:numPr>
        <w:tabs>
          <w:tab w:val="left" w:pos="1091"/>
        </w:tabs>
        <w:spacing w:before="4" w:line="240" w:lineRule="auto"/>
        <w:ind w:right="427" w:firstLine="0"/>
        <w:jc w:val="both"/>
        <w:rPr>
          <w:sz w:val="24"/>
        </w:rPr>
      </w:pPr>
      <w:r>
        <w:rPr>
          <w:sz w:val="24"/>
        </w:rPr>
        <w:t>использовать</w:t>
      </w:r>
      <w:r>
        <w:rPr>
          <w:spacing w:val="-3"/>
          <w:sz w:val="24"/>
        </w:rPr>
        <w:t xml:space="preserve"> </w:t>
      </w:r>
      <w:r>
        <w:rPr>
          <w:sz w:val="24"/>
        </w:rPr>
        <w:t>знания</w:t>
      </w:r>
      <w:r>
        <w:rPr>
          <w:spacing w:val="-5"/>
          <w:sz w:val="24"/>
        </w:rPr>
        <w:t xml:space="preserve"> </w:t>
      </w:r>
      <w:r>
        <w:rPr>
          <w:sz w:val="24"/>
        </w:rPr>
        <w:t>о взаимосвязях</w:t>
      </w:r>
      <w:r>
        <w:rPr>
          <w:spacing w:val="-5"/>
          <w:sz w:val="24"/>
        </w:rPr>
        <w:t xml:space="preserve"> </w:t>
      </w:r>
      <w:r>
        <w:rPr>
          <w:sz w:val="24"/>
        </w:rPr>
        <w:t>в природе</w:t>
      </w:r>
      <w:r>
        <w:rPr>
          <w:spacing w:val="-1"/>
          <w:sz w:val="24"/>
        </w:rPr>
        <w:t xml:space="preserve"> </w:t>
      </w:r>
      <w:r>
        <w:rPr>
          <w:sz w:val="24"/>
        </w:rPr>
        <w:t>для объяснения простейших</w:t>
      </w:r>
      <w:r>
        <w:rPr>
          <w:spacing w:val="-5"/>
          <w:sz w:val="24"/>
        </w:rPr>
        <w:t xml:space="preserve"> </w:t>
      </w:r>
      <w:r>
        <w:rPr>
          <w:sz w:val="24"/>
        </w:rPr>
        <w:t>явлений и процессов в природе (в том числе смены дня и ночи, смены времён года, сезонных изменений в природе своей местности, причины смены природных зон);</w:t>
      </w:r>
    </w:p>
    <w:p w:rsidR="009D428F" w:rsidRDefault="00562F95">
      <w:pPr>
        <w:pStyle w:val="a5"/>
        <w:numPr>
          <w:ilvl w:val="1"/>
          <w:numId w:val="44"/>
        </w:numPr>
        <w:tabs>
          <w:tab w:val="left" w:pos="1091"/>
        </w:tabs>
        <w:spacing w:line="242" w:lineRule="auto"/>
        <w:ind w:right="425" w:firstLine="0"/>
        <w:jc w:val="both"/>
        <w:rPr>
          <w:sz w:val="24"/>
        </w:rPr>
      </w:pPr>
      <w:r>
        <w:rPr>
          <w:sz w:val="24"/>
        </w:rPr>
        <w:t xml:space="preserve">осознавать возможные последствия вредных привычек для здоровья и жизни </w:t>
      </w:r>
      <w:r>
        <w:rPr>
          <w:spacing w:val="-2"/>
          <w:sz w:val="24"/>
        </w:rPr>
        <w:t>человека.</w:t>
      </w:r>
    </w:p>
    <w:p w:rsidR="009D428F" w:rsidRDefault="00562F95">
      <w:pPr>
        <w:pStyle w:val="110"/>
        <w:spacing w:line="273" w:lineRule="exact"/>
        <w:ind w:left="0" w:right="125"/>
        <w:jc w:val="center"/>
      </w:pPr>
      <w:r>
        <w:rPr>
          <w:spacing w:val="-2"/>
        </w:rPr>
        <w:t>Спецификация</w:t>
      </w:r>
    </w:p>
    <w:p w:rsidR="009D428F" w:rsidRDefault="009D428F">
      <w:pPr>
        <w:pStyle w:val="a3"/>
        <w:spacing w:before="4"/>
        <w:ind w:left="0"/>
        <w:rPr>
          <w:b/>
          <w:sz w:val="16"/>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4"/>
        <w:gridCol w:w="576"/>
        <w:gridCol w:w="581"/>
        <w:gridCol w:w="576"/>
        <w:gridCol w:w="576"/>
        <w:gridCol w:w="580"/>
        <w:gridCol w:w="576"/>
        <w:gridCol w:w="580"/>
        <w:gridCol w:w="576"/>
        <w:gridCol w:w="580"/>
        <w:gridCol w:w="575"/>
        <w:gridCol w:w="575"/>
        <w:gridCol w:w="579"/>
        <w:gridCol w:w="575"/>
      </w:tblGrid>
      <w:tr w:rsidR="009D428F">
        <w:trPr>
          <w:trHeight w:val="715"/>
        </w:trPr>
        <w:tc>
          <w:tcPr>
            <w:tcW w:w="1844" w:type="dxa"/>
          </w:tcPr>
          <w:p w:rsidR="009D428F" w:rsidRDefault="00562F95">
            <w:pPr>
              <w:pStyle w:val="TableParagraph"/>
              <w:spacing w:line="273" w:lineRule="exact"/>
              <w:ind w:left="341"/>
              <w:rPr>
                <w:b/>
                <w:sz w:val="24"/>
              </w:rPr>
            </w:pPr>
            <w:r>
              <w:rPr>
                <w:b/>
                <w:sz w:val="24"/>
              </w:rPr>
              <w:t xml:space="preserve">№ </w:t>
            </w:r>
            <w:r>
              <w:rPr>
                <w:b/>
                <w:spacing w:val="-2"/>
                <w:sz w:val="24"/>
              </w:rPr>
              <w:t>задания</w:t>
            </w:r>
          </w:p>
        </w:tc>
        <w:tc>
          <w:tcPr>
            <w:tcW w:w="576" w:type="dxa"/>
          </w:tcPr>
          <w:p w:rsidR="009D428F" w:rsidRDefault="00562F95">
            <w:pPr>
              <w:pStyle w:val="TableParagraph"/>
              <w:spacing w:line="273" w:lineRule="exact"/>
              <w:ind w:left="20" w:right="6"/>
              <w:jc w:val="center"/>
              <w:rPr>
                <w:b/>
                <w:sz w:val="24"/>
              </w:rPr>
            </w:pPr>
            <w:r>
              <w:rPr>
                <w:b/>
                <w:spacing w:val="-10"/>
                <w:sz w:val="24"/>
              </w:rPr>
              <w:t>1</w:t>
            </w:r>
          </w:p>
        </w:tc>
        <w:tc>
          <w:tcPr>
            <w:tcW w:w="581" w:type="dxa"/>
          </w:tcPr>
          <w:p w:rsidR="009D428F" w:rsidRDefault="00562F95">
            <w:pPr>
              <w:pStyle w:val="TableParagraph"/>
              <w:spacing w:line="273" w:lineRule="exact"/>
              <w:ind w:left="9"/>
              <w:jc w:val="center"/>
              <w:rPr>
                <w:b/>
                <w:sz w:val="24"/>
              </w:rPr>
            </w:pPr>
            <w:r>
              <w:rPr>
                <w:b/>
                <w:spacing w:val="-10"/>
                <w:sz w:val="24"/>
              </w:rPr>
              <w:t>2</w:t>
            </w:r>
          </w:p>
        </w:tc>
        <w:tc>
          <w:tcPr>
            <w:tcW w:w="576" w:type="dxa"/>
          </w:tcPr>
          <w:p w:rsidR="009D428F" w:rsidRDefault="00562F95">
            <w:pPr>
              <w:pStyle w:val="TableParagraph"/>
              <w:spacing w:line="273" w:lineRule="exact"/>
              <w:ind w:left="20" w:right="15"/>
              <w:jc w:val="center"/>
              <w:rPr>
                <w:b/>
                <w:sz w:val="24"/>
              </w:rPr>
            </w:pPr>
            <w:r>
              <w:rPr>
                <w:b/>
                <w:spacing w:val="-10"/>
                <w:sz w:val="24"/>
              </w:rPr>
              <w:t>3</w:t>
            </w:r>
          </w:p>
        </w:tc>
        <w:tc>
          <w:tcPr>
            <w:tcW w:w="576" w:type="dxa"/>
          </w:tcPr>
          <w:p w:rsidR="009D428F" w:rsidRDefault="00562F95">
            <w:pPr>
              <w:pStyle w:val="TableParagraph"/>
              <w:spacing w:line="273" w:lineRule="exact"/>
              <w:ind w:left="20" w:right="5"/>
              <w:jc w:val="center"/>
              <w:rPr>
                <w:b/>
                <w:sz w:val="24"/>
              </w:rPr>
            </w:pPr>
            <w:r>
              <w:rPr>
                <w:b/>
                <w:spacing w:val="-10"/>
                <w:sz w:val="24"/>
              </w:rPr>
              <w:t>4</w:t>
            </w:r>
          </w:p>
        </w:tc>
        <w:tc>
          <w:tcPr>
            <w:tcW w:w="580" w:type="dxa"/>
          </w:tcPr>
          <w:p w:rsidR="009D428F" w:rsidRDefault="00562F95">
            <w:pPr>
              <w:pStyle w:val="TableParagraph"/>
              <w:spacing w:line="273" w:lineRule="exact"/>
              <w:ind w:left="14" w:right="2"/>
              <w:jc w:val="center"/>
              <w:rPr>
                <w:b/>
                <w:sz w:val="24"/>
              </w:rPr>
            </w:pPr>
            <w:r>
              <w:rPr>
                <w:b/>
                <w:spacing w:val="-10"/>
                <w:sz w:val="24"/>
              </w:rPr>
              <w:t>5</w:t>
            </w:r>
          </w:p>
        </w:tc>
        <w:tc>
          <w:tcPr>
            <w:tcW w:w="576" w:type="dxa"/>
          </w:tcPr>
          <w:p w:rsidR="009D428F" w:rsidRDefault="00562F95">
            <w:pPr>
              <w:pStyle w:val="TableParagraph"/>
              <w:ind w:left="20"/>
              <w:jc w:val="center"/>
              <w:rPr>
                <w:b/>
                <w:sz w:val="20"/>
              </w:rPr>
            </w:pPr>
            <w:r>
              <w:rPr>
                <w:b/>
                <w:sz w:val="20"/>
              </w:rPr>
              <w:t xml:space="preserve">6, </w:t>
            </w:r>
            <w:r>
              <w:rPr>
                <w:b/>
                <w:spacing w:val="-5"/>
                <w:sz w:val="20"/>
              </w:rPr>
              <w:t>7,</w:t>
            </w:r>
          </w:p>
          <w:p w:rsidR="009D428F" w:rsidRDefault="00562F95">
            <w:pPr>
              <w:pStyle w:val="TableParagraph"/>
              <w:ind w:left="20" w:right="10"/>
              <w:jc w:val="center"/>
              <w:rPr>
                <w:b/>
                <w:sz w:val="20"/>
              </w:rPr>
            </w:pPr>
            <w:r>
              <w:rPr>
                <w:b/>
                <w:spacing w:val="-5"/>
                <w:sz w:val="20"/>
              </w:rPr>
              <w:t>9,</w:t>
            </w:r>
          </w:p>
          <w:p w:rsidR="009D428F" w:rsidRDefault="00562F95">
            <w:pPr>
              <w:pStyle w:val="TableParagraph"/>
              <w:spacing w:before="1"/>
              <w:ind w:left="20" w:right="7"/>
              <w:jc w:val="center"/>
              <w:rPr>
                <w:b/>
                <w:sz w:val="20"/>
              </w:rPr>
            </w:pPr>
            <w:r>
              <w:rPr>
                <w:b/>
                <w:spacing w:val="-5"/>
                <w:sz w:val="20"/>
              </w:rPr>
              <w:t>10</w:t>
            </w:r>
          </w:p>
        </w:tc>
        <w:tc>
          <w:tcPr>
            <w:tcW w:w="580" w:type="dxa"/>
          </w:tcPr>
          <w:p w:rsidR="009D428F" w:rsidRDefault="00562F95">
            <w:pPr>
              <w:pStyle w:val="TableParagraph"/>
              <w:spacing w:line="273" w:lineRule="exact"/>
              <w:ind w:left="14"/>
              <w:jc w:val="center"/>
              <w:rPr>
                <w:b/>
                <w:sz w:val="24"/>
              </w:rPr>
            </w:pPr>
            <w:r>
              <w:rPr>
                <w:b/>
                <w:spacing w:val="-10"/>
                <w:sz w:val="24"/>
              </w:rPr>
              <w:t>8</w:t>
            </w:r>
          </w:p>
        </w:tc>
        <w:tc>
          <w:tcPr>
            <w:tcW w:w="576" w:type="dxa"/>
          </w:tcPr>
          <w:p w:rsidR="009D428F" w:rsidRDefault="00562F95">
            <w:pPr>
              <w:pStyle w:val="TableParagraph"/>
              <w:spacing w:line="273" w:lineRule="exact"/>
              <w:ind w:left="170"/>
              <w:rPr>
                <w:b/>
                <w:sz w:val="24"/>
              </w:rPr>
            </w:pPr>
            <w:r>
              <w:rPr>
                <w:b/>
                <w:spacing w:val="-5"/>
                <w:sz w:val="24"/>
              </w:rPr>
              <w:t>11</w:t>
            </w:r>
          </w:p>
        </w:tc>
        <w:tc>
          <w:tcPr>
            <w:tcW w:w="580" w:type="dxa"/>
          </w:tcPr>
          <w:p w:rsidR="009D428F" w:rsidRDefault="00562F95">
            <w:pPr>
              <w:pStyle w:val="TableParagraph"/>
              <w:spacing w:line="273" w:lineRule="exact"/>
              <w:ind w:left="171"/>
              <w:rPr>
                <w:b/>
                <w:sz w:val="24"/>
              </w:rPr>
            </w:pPr>
            <w:r>
              <w:rPr>
                <w:b/>
                <w:spacing w:val="-5"/>
                <w:sz w:val="24"/>
              </w:rPr>
              <w:t>12</w:t>
            </w:r>
          </w:p>
        </w:tc>
        <w:tc>
          <w:tcPr>
            <w:tcW w:w="575" w:type="dxa"/>
          </w:tcPr>
          <w:p w:rsidR="009D428F" w:rsidRDefault="00562F95">
            <w:pPr>
              <w:pStyle w:val="TableParagraph"/>
              <w:spacing w:line="273" w:lineRule="exact"/>
              <w:ind w:left="167"/>
              <w:rPr>
                <w:b/>
                <w:sz w:val="24"/>
              </w:rPr>
            </w:pPr>
            <w:r>
              <w:rPr>
                <w:b/>
                <w:spacing w:val="-5"/>
                <w:sz w:val="24"/>
              </w:rPr>
              <w:t>13</w:t>
            </w:r>
          </w:p>
        </w:tc>
        <w:tc>
          <w:tcPr>
            <w:tcW w:w="575" w:type="dxa"/>
          </w:tcPr>
          <w:p w:rsidR="009D428F" w:rsidRDefault="00562F95">
            <w:pPr>
              <w:pStyle w:val="TableParagraph"/>
              <w:spacing w:line="273" w:lineRule="exact"/>
              <w:ind w:left="26" w:right="4"/>
              <w:jc w:val="center"/>
              <w:rPr>
                <w:b/>
                <w:sz w:val="24"/>
              </w:rPr>
            </w:pPr>
            <w:r>
              <w:rPr>
                <w:b/>
                <w:spacing w:val="-5"/>
                <w:sz w:val="24"/>
              </w:rPr>
              <w:t>14</w:t>
            </w:r>
          </w:p>
        </w:tc>
        <w:tc>
          <w:tcPr>
            <w:tcW w:w="579" w:type="dxa"/>
          </w:tcPr>
          <w:p w:rsidR="009D428F" w:rsidRDefault="00562F95">
            <w:pPr>
              <w:pStyle w:val="TableParagraph"/>
              <w:spacing w:line="273" w:lineRule="exact"/>
              <w:ind w:left="174"/>
              <w:rPr>
                <w:b/>
                <w:sz w:val="24"/>
              </w:rPr>
            </w:pPr>
            <w:r>
              <w:rPr>
                <w:b/>
                <w:spacing w:val="-5"/>
                <w:sz w:val="24"/>
              </w:rPr>
              <w:t>15</w:t>
            </w:r>
          </w:p>
        </w:tc>
        <w:tc>
          <w:tcPr>
            <w:tcW w:w="575" w:type="dxa"/>
          </w:tcPr>
          <w:p w:rsidR="009D428F" w:rsidRDefault="00562F95">
            <w:pPr>
              <w:pStyle w:val="TableParagraph"/>
              <w:spacing w:line="273" w:lineRule="exact"/>
              <w:ind w:left="176"/>
              <w:rPr>
                <w:b/>
                <w:sz w:val="24"/>
              </w:rPr>
            </w:pPr>
            <w:r>
              <w:rPr>
                <w:b/>
                <w:spacing w:val="-5"/>
                <w:sz w:val="24"/>
              </w:rPr>
              <w:t>16</w:t>
            </w:r>
          </w:p>
        </w:tc>
      </w:tr>
      <w:tr w:rsidR="009D428F">
        <w:trPr>
          <w:trHeight w:val="830"/>
        </w:trPr>
        <w:tc>
          <w:tcPr>
            <w:tcW w:w="1844" w:type="dxa"/>
          </w:tcPr>
          <w:p w:rsidR="009D428F" w:rsidRDefault="00562F95">
            <w:pPr>
              <w:pStyle w:val="TableParagraph"/>
              <w:spacing w:line="273" w:lineRule="exact"/>
              <w:ind w:left="16" w:right="5"/>
              <w:jc w:val="center"/>
              <w:rPr>
                <w:b/>
                <w:sz w:val="24"/>
              </w:rPr>
            </w:pPr>
            <w:r>
              <w:rPr>
                <w:b/>
                <w:spacing w:val="-5"/>
                <w:sz w:val="24"/>
              </w:rPr>
              <w:t>Код</w:t>
            </w:r>
          </w:p>
          <w:p w:rsidR="009D428F" w:rsidRDefault="00562F95">
            <w:pPr>
              <w:pStyle w:val="TableParagraph"/>
              <w:spacing w:line="274" w:lineRule="exact"/>
              <w:ind w:left="16"/>
              <w:jc w:val="center"/>
              <w:rPr>
                <w:b/>
                <w:sz w:val="24"/>
              </w:rPr>
            </w:pPr>
            <w:r>
              <w:rPr>
                <w:b/>
                <w:spacing w:val="-2"/>
                <w:sz w:val="24"/>
              </w:rPr>
              <w:t>проверяемого элемента</w:t>
            </w:r>
          </w:p>
        </w:tc>
        <w:tc>
          <w:tcPr>
            <w:tcW w:w="576" w:type="dxa"/>
          </w:tcPr>
          <w:p w:rsidR="009D428F" w:rsidRDefault="00562F95">
            <w:pPr>
              <w:pStyle w:val="TableParagraph"/>
              <w:spacing w:line="268" w:lineRule="exact"/>
              <w:ind w:left="139"/>
              <w:rPr>
                <w:sz w:val="24"/>
              </w:rPr>
            </w:pPr>
            <w:r>
              <w:rPr>
                <w:spacing w:val="-5"/>
                <w:sz w:val="24"/>
              </w:rPr>
              <w:t>1.1</w:t>
            </w:r>
          </w:p>
          <w:p w:rsidR="009D428F" w:rsidRDefault="00562F95">
            <w:pPr>
              <w:pStyle w:val="TableParagraph"/>
              <w:spacing w:before="2"/>
              <w:ind w:left="139"/>
              <w:rPr>
                <w:sz w:val="24"/>
              </w:rPr>
            </w:pPr>
            <w:r>
              <w:rPr>
                <w:spacing w:val="-5"/>
                <w:sz w:val="24"/>
              </w:rPr>
              <w:t>1.8</w:t>
            </w:r>
          </w:p>
        </w:tc>
        <w:tc>
          <w:tcPr>
            <w:tcW w:w="581" w:type="dxa"/>
          </w:tcPr>
          <w:p w:rsidR="009D428F" w:rsidRDefault="00562F95">
            <w:pPr>
              <w:pStyle w:val="TableParagraph"/>
              <w:spacing w:line="268" w:lineRule="exact"/>
              <w:ind w:left="139"/>
              <w:rPr>
                <w:sz w:val="24"/>
              </w:rPr>
            </w:pPr>
            <w:r>
              <w:rPr>
                <w:spacing w:val="-5"/>
                <w:sz w:val="24"/>
              </w:rPr>
              <w:t>1.1</w:t>
            </w:r>
          </w:p>
          <w:p w:rsidR="009D428F" w:rsidRDefault="00562F95">
            <w:pPr>
              <w:pStyle w:val="TableParagraph"/>
              <w:spacing w:before="2"/>
              <w:ind w:left="139"/>
              <w:rPr>
                <w:sz w:val="24"/>
              </w:rPr>
            </w:pPr>
            <w:r>
              <w:rPr>
                <w:spacing w:val="-5"/>
                <w:sz w:val="24"/>
              </w:rPr>
              <w:t>1.8</w:t>
            </w:r>
          </w:p>
        </w:tc>
        <w:tc>
          <w:tcPr>
            <w:tcW w:w="576" w:type="dxa"/>
          </w:tcPr>
          <w:p w:rsidR="009D428F" w:rsidRDefault="00562F95">
            <w:pPr>
              <w:pStyle w:val="TableParagraph"/>
              <w:spacing w:line="268" w:lineRule="exact"/>
              <w:ind w:left="134"/>
              <w:rPr>
                <w:sz w:val="24"/>
              </w:rPr>
            </w:pPr>
            <w:r>
              <w:rPr>
                <w:spacing w:val="-5"/>
                <w:sz w:val="24"/>
              </w:rPr>
              <w:t>2.5</w:t>
            </w:r>
          </w:p>
          <w:p w:rsidR="009D428F" w:rsidRDefault="00562F95">
            <w:pPr>
              <w:pStyle w:val="TableParagraph"/>
              <w:spacing w:before="2"/>
              <w:ind w:left="134"/>
              <w:rPr>
                <w:sz w:val="24"/>
              </w:rPr>
            </w:pPr>
            <w:r>
              <w:rPr>
                <w:spacing w:val="-5"/>
                <w:sz w:val="24"/>
              </w:rPr>
              <w:t>3.3</w:t>
            </w:r>
          </w:p>
        </w:tc>
        <w:tc>
          <w:tcPr>
            <w:tcW w:w="576" w:type="dxa"/>
          </w:tcPr>
          <w:p w:rsidR="009D428F" w:rsidRDefault="00562F95">
            <w:pPr>
              <w:pStyle w:val="TableParagraph"/>
              <w:spacing w:line="268" w:lineRule="exact"/>
              <w:ind w:left="20" w:right="5"/>
              <w:jc w:val="center"/>
              <w:rPr>
                <w:sz w:val="24"/>
              </w:rPr>
            </w:pPr>
            <w:r>
              <w:rPr>
                <w:spacing w:val="-5"/>
                <w:sz w:val="24"/>
              </w:rPr>
              <w:t>3.2</w:t>
            </w:r>
          </w:p>
        </w:tc>
        <w:tc>
          <w:tcPr>
            <w:tcW w:w="580" w:type="dxa"/>
          </w:tcPr>
          <w:p w:rsidR="009D428F" w:rsidRDefault="00562F95">
            <w:pPr>
              <w:pStyle w:val="TableParagraph"/>
              <w:spacing w:line="268" w:lineRule="exact"/>
              <w:ind w:left="139"/>
              <w:rPr>
                <w:sz w:val="24"/>
              </w:rPr>
            </w:pPr>
            <w:r>
              <w:rPr>
                <w:spacing w:val="-5"/>
                <w:sz w:val="24"/>
              </w:rPr>
              <w:t>2.2</w:t>
            </w:r>
          </w:p>
          <w:p w:rsidR="009D428F" w:rsidRDefault="00562F95">
            <w:pPr>
              <w:pStyle w:val="TableParagraph"/>
              <w:spacing w:before="2"/>
              <w:ind w:left="139"/>
              <w:rPr>
                <w:sz w:val="24"/>
              </w:rPr>
            </w:pPr>
            <w:r>
              <w:rPr>
                <w:spacing w:val="-5"/>
                <w:sz w:val="24"/>
              </w:rPr>
              <w:t>2.5</w:t>
            </w:r>
          </w:p>
        </w:tc>
        <w:tc>
          <w:tcPr>
            <w:tcW w:w="576" w:type="dxa"/>
          </w:tcPr>
          <w:p w:rsidR="009D428F" w:rsidRDefault="00562F95">
            <w:pPr>
              <w:pStyle w:val="TableParagraph"/>
              <w:spacing w:line="268" w:lineRule="exact"/>
              <w:ind w:left="140"/>
              <w:rPr>
                <w:sz w:val="24"/>
              </w:rPr>
            </w:pPr>
            <w:r>
              <w:rPr>
                <w:spacing w:val="-5"/>
                <w:sz w:val="24"/>
              </w:rPr>
              <w:t>2.2</w:t>
            </w:r>
          </w:p>
        </w:tc>
        <w:tc>
          <w:tcPr>
            <w:tcW w:w="580" w:type="dxa"/>
          </w:tcPr>
          <w:p w:rsidR="009D428F" w:rsidRDefault="00562F95">
            <w:pPr>
              <w:pStyle w:val="TableParagraph"/>
              <w:spacing w:line="268" w:lineRule="exact"/>
              <w:ind w:left="14"/>
              <w:jc w:val="center"/>
              <w:rPr>
                <w:sz w:val="24"/>
              </w:rPr>
            </w:pPr>
            <w:r>
              <w:rPr>
                <w:spacing w:val="-5"/>
                <w:sz w:val="24"/>
              </w:rPr>
              <w:t>2.4</w:t>
            </w:r>
          </w:p>
        </w:tc>
        <w:tc>
          <w:tcPr>
            <w:tcW w:w="576" w:type="dxa"/>
          </w:tcPr>
          <w:p w:rsidR="009D428F" w:rsidRDefault="00562F95">
            <w:pPr>
              <w:pStyle w:val="TableParagraph"/>
              <w:spacing w:line="268" w:lineRule="exact"/>
              <w:ind w:left="141"/>
              <w:rPr>
                <w:sz w:val="24"/>
              </w:rPr>
            </w:pPr>
            <w:r>
              <w:rPr>
                <w:spacing w:val="-5"/>
                <w:sz w:val="24"/>
              </w:rPr>
              <w:t>2.2</w:t>
            </w:r>
          </w:p>
          <w:p w:rsidR="009D428F" w:rsidRDefault="00562F95">
            <w:pPr>
              <w:pStyle w:val="TableParagraph"/>
              <w:spacing w:before="2"/>
              <w:ind w:left="141"/>
              <w:rPr>
                <w:sz w:val="24"/>
              </w:rPr>
            </w:pPr>
            <w:r>
              <w:rPr>
                <w:spacing w:val="-5"/>
                <w:sz w:val="24"/>
              </w:rPr>
              <w:t>2.4</w:t>
            </w:r>
          </w:p>
        </w:tc>
        <w:tc>
          <w:tcPr>
            <w:tcW w:w="580" w:type="dxa"/>
          </w:tcPr>
          <w:p w:rsidR="009D428F" w:rsidRDefault="00562F95">
            <w:pPr>
              <w:pStyle w:val="TableParagraph"/>
              <w:spacing w:line="268" w:lineRule="exact"/>
              <w:ind w:left="142"/>
              <w:rPr>
                <w:sz w:val="24"/>
              </w:rPr>
            </w:pPr>
            <w:r>
              <w:rPr>
                <w:spacing w:val="-5"/>
                <w:sz w:val="24"/>
              </w:rPr>
              <w:t>2.2</w:t>
            </w:r>
          </w:p>
          <w:p w:rsidR="009D428F" w:rsidRDefault="00562F95">
            <w:pPr>
              <w:pStyle w:val="TableParagraph"/>
              <w:spacing w:before="2" w:line="275" w:lineRule="exact"/>
              <w:ind w:left="142"/>
              <w:rPr>
                <w:sz w:val="24"/>
              </w:rPr>
            </w:pPr>
            <w:r>
              <w:rPr>
                <w:spacing w:val="-5"/>
                <w:sz w:val="24"/>
              </w:rPr>
              <w:t>2.3</w:t>
            </w:r>
          </w:p>
          <w:p w:rsidR="009D428F" w:rsidRDefault="00562F95">
            <w:pPr>
              <w:pStyle w:val="TableParagraph"/>
              <w:spacing w:line="265" w:lineRule="exact"/>
              <w:ind w:left="142"/>
              <w:rPr>
                <w:sz w:val="24"/>
              </w:rPr>
            </w:pPr>
            <w:r>
              <w:rPr>
                <w:spacing w:val="-5"/>
                <w:sz w:val="24"/>
              </w:rPr>
              <w:t>2.4</w:t>
            </w:r>
          </w:p>
        </w:tc>
        <w:tc>
          <w:tcPr>
            <w:tcW w:w="575" w:type="dxa"/>
          </w:tcPr>
          <w:p w:rsidR="009D428F" w:rsidRDefault="00562F95">
            <w:pPr>
              <w:pStyle w:val="TableParagraph"/>
              <w:spacing w:line="268" w:lineRule="exact"/>
              <w:ind w:left="138"/>
              <w:rPr>
                <w:sz w:val="24"/>
              </w:rPr>
            </w:pPr>
            <w:r>
              <w:rPr>
                <w:spacing w:val="-5"/>
                <w:sz w:val="24"/>
              </w:rPr>
              <w:t>2.5</w:t>
            </w:r>
          </w:p>
          <w:p w:rsidR="009D428F" w:rsidRDefault="00562F95">
            <w:pPr>
              <w:pStyle w:val="TableParagraph"/>
              <w:spacing w:before="2"/>
              <w:ind w:left="138"/>
              <w:rPr>
                <w:sz w:val="24"/>
              </w:rPr>
            </w:pPr>
            <w:r>
              <w:rPr>
                <w:spacing w:val="-5"/>
                <w:sz w:val="24"/>
              </w:rPr>
              <w:t>3.2</w:t>
            </w:r>
          </w:p>
        </w:tc>
        <w:tc>
          <w:tcPr>
            <w:tcW w:w="575" w:type="dxa"/>
          </w:tcPr>
          <w:p w:rsidR="009D428F" w:rsidRDefault="00562F95">
            <w:pPr>
              <w:pStyle w:val="TableParagraph"/>
              <w:spacing w:line="268" w:lineRule="exact"/>
              <w:ind w:left="26"/>
              <w:jc w:val="center"/>
              <w:rPr>
                <w:sz w:val="24"/>
              </w:rPr>
            </w:pPr>
            <w:r>
              <w:rPr>
                <w:spacing w:val="-5"/>
                <w:sz w:val="24"/>
              </w:rPr>
              <w:t>1.6</w:t>
            </w:r>
          </w:p>
        </w:tc>
        <w:tc>
          <w:tcPr>
            <w:tcW w:w="579" w:type="dxa"/>
          </w:tcPr>
          <w:p w:rsidR="009D428F" w:rsidRDefault="00562F95">
            <w:pPr>
              <w:pStyle w:val="TableParagraph"/>
              <w:spacing w:line="268" w:lineRule="exact"/>
              <w:ind w:left="145"/>
              <w:rPr>
                <w:sz w:val="24"/>
              </w:rPr>
            </w:pPr>
            <w:r>
              <w:rPr>
                <w:spacing w:val="-5"/>
                <w:sz w:val="24"/>
              </w:rPr>
              <w:t>2.2</w:t>
            </w:r>
          </w:p>
          <w:p w:rsidR="009D428F" w:rsidRDefault="00562F95">
            <w:pPr>
              <w:pStyle w:val="TableParagraph"/>
              <w:spacing w:before="2"/>
              <w:ind w:left="145"/>
              <w:rPr>
                <w:sz w:val="24"/>
              </w:rPr>
            </w:pPr>
            <w:r>
              <w:rPr>
                <w:spacing w:val="-5"/>
                <w:sz w:val="24"/>
              </w:rPr>
              <w:t>2.3</w:t>
            </w:r>
          </w:p>
        </w:tc>
        <w:tc>
          <w:tcPr>
            <w:tcW w:w="575" w:type="dxa"/>
          </w:tcPr>
          <w:p w:rsidR="009D428F" w:rsidRDefault="00562F95">
            <w:pPr>
              <w:pStyle w:val="TableParagraph"/>
              <w:spacing w:line="268" w:lineRule="exact"/>
              <w:ind w:left="147"/>
              <w:rPr>
                <w:sz w:val="24"/>
              </w:rPr>
            </w:pPr>
            <w:r>
              <w:rPr>
                <w:spacing w:val="-5"/>
                <w:sz w:val="24"/>
              </w:rPr>
              <w:t>2.8</w:t>
            </w:r>
          </w:p>
          <w:p w:rsidR="009D428F" w:rsidRDefault="00562F95">
            <w:pPr>
              <w:pStyle w:val="TableParagraph"/>
              <w:spacing w:before="2"/>
              <w:ind w:left="147"/>
              <w:rPr>
                <w:sz w:val="24"/>
              </w:rPr>
            </w:pPr>
            <w:r>
              <w:rPr>
                <w:spacing w:val="-5"/>
                <w:sz w:val="24"/>
              </w:rPr>
              <w:t>3.1</w:t>
            </w:r>
          </w:p>
        </w:tc>
      </w:tr>
    </w:tbl>
    <w:p w:rsidR="009D428F" w:rsidRDefault="00562F95">
      <w:pPr>
        <w:spacing w:before="236" w:line="272" w:lineRule="exact"/>
        <w:ind w:left="4861"/>
        <w:rPr>
          <w:b/>
          <w:sz w:val="24"/>
        </w:rPr>
      </w:pPr>
      <w:r>
        <w:rPr>
          <w:b/>
          <w:spacing w:val="-4"/>
          <w:sz w:val="24"/>
        </w:rPr>
        <w:t>Тест</w:t>
      </w:r>
    </w:p>
    <w:p w:rsidR="009D428F" w:rsidRDefault="00562F95">
      <w:pPr>
        <w:pStyle w:val="a3"/>
        <w:spacing w:line="242" w:lineRule="auto"/>
        <w:ind w:right="429"/>
      </w:pPr>
      <w:r>
        <w:t>А1.</w:t>
      </w:r>
      <w:r>
        <w:rPr>
          <w:spacing w:val="-4"/>
        </w:rPr>
        <w:t xml:space="preserve"> </w:t>
      </w:r>
      <w:r>
        <w:t>Укажи</w:t>
      </w:r>
      <w:r>
        <w:rPr>
          <w:spacing w:val="-5"/>
        </w:rPr>
        <w:t xml:space="preserve"> </w:t>
      </w:r>
      <w:r>
        <w:t>вид</w:t>
      </w:r>
      <w:r>
        <w:rPr>
          <w:spacing w:val="-8"/>
        </w:rPr>
        <w:t xml:space="preserve"> </w:t>
      </w:r>
      <w:r>
        <w:t>флага</w:t>
      </w:r>
      <w:r>
        <w:rPr>
          <w:spacing w:val="-11"/>
        </w:rPr>
        <w:t xml:space="preserve"> </w:t>
      </w:r>
      <w:r>
        <w:t>России.</w:t>
      </w:r>
      <w:r>
        <w:rPr>
          <w:spacing w:val="-9"/>
        </w:rPr>
        <w:t xml:space="preserve"> </w:t>
      </w:r>
      <w:r>
        <w:t>Подпиши</w:t>
      </w:r>
      <w:r>
        <w:rPr>
          <w:spacing w:val="-10"/>
        </w:rPr>
        <w:t xml:space="preserve"> </w:t>
      </w:r>
      <w:r>
        <w:t>цвета</w:t>
      </w:r>
      <w:r>
        <w:rPr>
          <w:spacing w:val="-7"/>
        </w:rPr>
        <w:t xml:space="preserve"> </w:t>
      </w:r>
      <w:r>
        <w:t>частей,</w:t>
      </w:r>
      <w:r>
        <w:rPr>
          <w:spacing w:val="-4"/>
        </w:rPr>
        <w:t xml:space="preserve"> </w:t>
      </w:r>
      <w:r>
        <w:t>из</w:t>
      </w:r>
      <w:r>
        <w:rPr>
          <w:spacing w:val="-10"/>
        </w:rPr>
        <w:t xml:space="preserve"> </w:t>
      </w:r>
      <w:r>
        <w:t>которых</w:t>
      </w:r>
      <w:r>
        <w:rPr>
          <w:spacing w:val="-10"/>
        </w:rPr>
        <w:t xml:space="preserve"> </w:t>
      </w:r>
      <w:r>
        <w:t>он</w:t>
      </w:r>
      <w:r>
        <w:rPr>
          <w:spacing w:val="-5"/>
        </w:rPr>
        <w:t xml:space="preserve"> </w:t>
      </w:r>
      <w:r>
        <w:t>состоит</w:t>
      </w:r>
      <w:r>
        <w:rPr>
          <w:spacing w:val="-10"/>
        </w:rPr>
        <w:t xml:space="preserve"> </w:t>
      </w:r>
      <w:r>
        <w:t>или</w:t>
      </w:r>
      <w:r>
        <w:rPr>
          <w:spacing w:val="-5"/>
        </w:rPr>
        <w:t xml:space="preserve"> </w:t>
      </w:r>
      <w:r>
        <w:t xml:space="preserve">раскрась </w:t>
      </w:r>
      <w:r>
        <w:rPr>
          <w:spacing w:val="-2"/>
        </w:rPr>
        <w:t>рисунок.</w:t>
      </w:r>
    </w:p>
    <w:p w:rsidR="009D428F" w:rsidRDefault="00627061">
      <w:pPr>
        <w:pStyle w:val="a3"/>
        <w:tabs>
          <w:tab w:val="left" w:pos="3973"/>
          <w:tab w:val="left" w:pos="6100"/>
          <w:tab w:val="left" w:pos="8227"/>
        </w:tabs>
        <w:spacing w:line="268" w:lineRule="exact"/>
        <w:ind w:left="1841"/>
      </w:pPr>
      <w:r>
        <w:rPr>
          <w:noProof/>
        </w:rPr>
        <mc:AlternateContent>
          <mc:Choice Requires="wps">
            <w:drawing>
              <wp:anchor distT="0" distB="0" distL="0" distR="0" simplePos="0" relativeHeight="251611136" behindDoc="1" locked="0" layoutInCell="1" allowOverlap="1">
                <wp:simplePos x="0" y="0"/>
                <wp:positionH relativeFrom="page">
                  <wp:posOffset>1256665</wp:posOffset>
                </wp:positionH>
                <wp:positionV relativeFrom="paragraph">
                  <wp:posOffset>177165</wp:posOffset>
                </wp:positionV>
                <wp:extent cx="1228725" cy="713740"/>
                <wp:effectExtent l="0" t="0" r="0" b="0"/>
                <wp:wrapTopAndBottom/>
                <wp:docPr id="175515692" name="docshape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28725" cy="713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9"/>
                              <w:gridCol w:w="653"/>
                              <w:gridCol w:w="653"/>
                            </w:tblGrid>
                            <w:tr w:rsidR="009D428F">
                              <w:trPr>
                                <w:trHeight w:val="1104"/>
                              </w:trPr>
                              <w:tc>
                                <w:tcPr>
                                  <w:tcW w:w="619" w:type="dxa"/>
                                </w:tcPr>
                                <w:p w:rsidR="009D428F" w:rsidRDefault="009D428F">
                                  <w:pPr>
                                    <w:pStyle w:val="TableParagraph"/>
                                  </w:pPr>
                                </w:p>
                              </w:tc>
                              <w:tc>
                                <w:tcPr>
                                  <w:tcW w:w="653" w:type="dxa"/>
                                </w:tcPr>
                                <w:p w:rsidR="009D428F" w:rsidRDefault="009D428F">
                                  <w:pPr>
                                    <w:pStyle w:val="TableParagraph"/>
                                  </w:pPr>
                                </w:p>
                              </w:tc>
                              <w:tc>
                                <w:tcPr>
                                  <w:tcW w:w="653" w:type="dxa"/>
                                </w:tcPr>
                                <w:p w:rsidR="009D428F" w:rsidRDefault="009D428F">
                                  <w:pPr>
                                    <w:pStyle w:val="TableParagraph"/>
                                  </w:pPr>
                                </w:p>
                              </w:tc>
                            </w:tr>
                          </w:tbl>
                          <w:p w:rsidR="009D428F" w:rsidRDefault="009D428F">
                            <w:pPr>
                              <w:pStyle w:val="a3"/>
                              <w:ind w:left="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docshape258" o:spid="_x0000_s1075" type="#_x0000_t202" style="position:absolute;left:0;text-align:left;margin-left:98.95pt;margin-top:13.95pt;width:96.75pt;height:56.2pt;z-index:-2517053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" filled="f" stroked="f">
                <v:path arrowok="t"/>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9"/>
                        <w:gridCol w:w="653"/>
                        <w:gridCol w:w="653"/>
                      </w:tblGrid>
                      <w:tr w:rsidR="009D428F">
                        <w:trPr>
                          <w:trHeight w:val="1104"/>
                        </w:trPr>
                        <w:tc>
                          <w:tcPr>
                            <w:tcW w:w="619" w:type="dxa"/>
                          </w:tcPr>
                          <w:p w:rsidR="009D428F" w:rsidRDefault="009D428F">
                            <w:pPr>
                              <w:pStyle w:val="TableParagraph"/>
                            </w:pPr>
                          </w:p>
                        </w:tc>
                        <w:tc>
                          <w:tcPr>
                            <w:tcW w:w="653" w:type="dxa"/>
                          </w:tcPr>
                          <w:p w:rsidR="009D428F" w:rsidRDefault="009D428F">
                            <w:pPr>
                              <w:pStyle w:val="TableParagraph"/>
                            </w:pPr>
                          </w:p>
                        </w:tc>
                        <w:tc>
                          <w:tcPr>
                            <w:tcW w:w="653" w:type="dxa"/>
                          </w:tcPr>
                          <w:p w:rsidR="009D428F" w:rsidRDefault="009D428F">
                            <w:pPr>
                              <w:pStyle w:val="TableParagraph"/>
                            </w:pPr>
                          </w:p>
                        </w:tc>
                      </w:tr>
                    </w:tbl>
                    <w:p w:rsidR="009D428F" w:rsidRDefault="009D428F">
                      <w:pPr>
                        <w:pStyle w:val="a3"/>
                        <w:ind w:left="0"/>
                      </w:pPr>
                    </w:p>
                  </w:txbxContent>
                </v:textbox>
                <w10:wrap type="topAndBottom" anchorx="page"/>
              </v:shape>
            </w:pict>
          </mc:Fallback>
        </mc:AlternateContent>
      </w:r>
      <w:r>
        <w:rPr>
          <w:noProof/>
        </w:rPr>
        <mc:AlternateContent>
          <mc:Choice Requires="wps">
            <w:drawing>
              <wp:anchor distT="0" distB="0" distL="0" distR="0" simplePos="0" relativeHeight="251612160" behindDoc="1" locked="0" layoutInCell="1" allowOverlap="1">
                <wp:simplePos x="0" y="0"/>
                <wp:positionH relativeFrom="page">
                  <wp:posOffset>2762885</wp:posOffset>
                </wp:positionH>
                <wp:positionV relativeFrom="paragraph">
                  <wp:posOffset>192405</wp:posOffset>
                </wp:positionV>
                <wp:extent cx="1114425" cy="704850"/>
                <wp:effectExtent l="0" t="0" r="0" b="0"/>
                <wp:wrapTopAndBottom/>
                <wp:docPr id="534363695" name="docshape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14425" cy="704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740"/>
                            </w:tblGrid>
                            <w:tr w:rsidR="009D428F">
                              <w:trPr>
                                <w:trHeight w:val="373"/>
                              </w:trPr>
                              <w:tc>
                                <w:tcPr>
                                  <w:tcW w:w="1740" w:type="dxa"/>
                                  <w:tcBorders>
                                    <w:bottom w:val="single" w:sz="8" w:space="0" w:color="000000"/>
                                  </w:tcBorders>
                                </w:tcPr>
                                <w:p w:rsidR="009D428F" w:rsidRDefault="009D428F">
                                  <w:pPr>
                                    <w:pStyle w:val="TableParagraph"/>
                                  </w:pPr>
                                </w:p>
                              </w:tc>
                            </w:tr>
                            <w:tr w:rsidR="009D428F">
                              <w:trPr>
                                <w:trHeight w:val="296"/>
                              </w:trPr>
                              <w:tc>
                                <w:tcPr>
                                  <w:tcW w:w="1740" w:type="dxa"/>
                                  <w:tcBorders>
                                    <w:top w:val="single" w:sz="8" w:space="0" w:color="000000"/>
                                    <w:bottom w:val="single" w:sz="12" w:space="0" w:color="000000"/>
                                  </w:tcBorders>
                                </w:tcPr>
                                <w:p w:rsidR="009D428F" w:rsidRDefault="009D428F">
                                  <w:pPr>
                                    <w:pStyle w:val="TableParagraph"/>
                                  </w:pPr>
                                </w:p>
                              </w:tc>
                            </w:tr>
                            <w:tr w:rsidR="009D428F">
                              <w:trPr>
                                <w:trHeight w:val="360"/>
                              </w:trPr>
                              <w:tc>
                                <w:tcPr>
                                  <w:tcW w:w="1740" w:type="dxa"/>
                                  <w:tcBorders>
                                    <w:top w:val="single" w:sz="12" w:space="0" w:color="000000"/>
                                  </w:tcBorders>
                                </w:tcPr>
                                <w:p w:rsidR="009D428F" w:rsidRDefault="009D428F">
                                  <w:pPr>
                                    <w:pStyle w:val="TableParagraph"/>
                                  </w:pPr>
                                </w:p>
                              </w:tc>
                            </w:tr>
                          </w:tbl>
                          <w:p w:rsidR="009D428F" w:rsidRDefault="009D428F">
                            <w:pPr>
                              <w:pStyle w:val="a3"/>
                              <w:ind w:left="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259" o:spid="_x0000_s1076" type="#_x0000_t202" style="position:absolute;left:0;text-align:left;margin-left:217.55pt;margin-top:15.15pt;width:87.75pt;height:55.5pt;z-index:-2517043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" filled="f" stroked="f">
                <v:path arrowok="t"/>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740"/>
                      </w:tblGrid>
                      <w:tr w:rsidR="009D428F">
                        <w:trPr>
                          <w:trHeight w:val="373"/>
                        </w:trPr>
                        <w:tc>
                          <w:tcPr>
                            <w:tcW w:w="1740" w:type="dxa"/>
                            <w:tcBorders>
                              <w:bottom w:val="single" w:sz="8" w:space="0" w:color="000000"/>
                            </w:tcBorders>
                          </w:tcPr>
                          <w:p w:rsidR="009D428F" w:rsidRDefault="009D428F">
                            <w:pPr>
                              <w:pStyle w:val="TableParagraph"/>
                            </w:pPr>
                          </w:p>
                        </w:tc>
                      </w:tr>
                      <w:tr w:rsidR="009D428F">
                        <w:trPr>
                          <w:trHeight w:val="296"/>
                        </w:trPr>
                        <w:tc>
                          <w:tcPr>
                            <w:tcW w:w="1740" w:type="dxa"/>
                            <w:tcBorders>
                              <w:top w:val="single" w:sz="8" w:space="0" w:color="000000"/>
                              <w:bottom w:val="single" w:sz="12" w:space="0" w:color="000000"/>
                            </w:tcBorders>
                          </w:tcPr>
                          <w:p w:rsidR="009D428F" w:rsidRDefault="009D428F">
                            <w:pPr>
                              <w:pStyle w:val="TableParagraph"/>
                            </w:pPr>
                          </w:p>
                        </w:tc>
                      </w:tr>
                      <w:tr w:rsidR="009D428F">
                        <w:trPr>
                          <w:trHeight w:val="360"/>
                        </w:trPr>
                        <w:tc>
                          <w:tcPr>
                            <w:tcW w:w="1740" w:type="dxa"/>
                            <w:tcBorders>
                              <w:top w:val="single" w:sz="12" w:space="0" w:color="000000"/>
                            </w:tcBorders>
                          </w:tcPr>
                          <w:p w:rsidR="009D428F" w:rsidRDefault="009D428F">
                            <w:pPr>
                              <w:pStyle w:val="TableParagraph"/>
                            </w:pPr>
                          </w:p>
                        </w:tc>
                      </w:tr>
                    </w:tbl>
                    <w:p w:rsidR="009D428F" w:rsidRDefault="009D428F">
                      <w:pPr>
                        <w:pStyle w:val="a3"/>
                        <w:ind w:left="0"/>
                      </w:pPr>
                    </w:p>
                  </w:txbxContent>
                </v:textbox>
                <w10:wrap type="topAndBottom" anchorx="page"/>
              </v:shape>
            </w:pict>
          </mc:Fallback>
        </mc:AlternateContent>
      </w:r>
      <w:r>
        <w:rPr>
          <w:noProof/>
        </w:rPr>
        <mc:AlternateContent>
          <mc:Choice Requires="wpg">
            <w:drawing>
              <wp:anchor distT="0" distB="0" distL="0" distR="0" simplePos="0" relativeHeight="251728896" behindDoc="1" locked="0" layoutInCell="1" allowOverlap="1">
                <wp:simplePos x="0" y="0"/>
                <wp:positionH relativeFrom="page">
                  <wp:posOffset>4210685</wp:posOffset>
                </wp:positionH>
                <wp:positionV relativeFrom="paragraph">
                  <wp:posOffset>192405</wp:posOffset>
                </wp:positionV>
                <wp:extent cx="1115060" cy="704850"/>
                <wp:effectExtent l="0" t="0" r="2540" b="0"/>
                <wp:wrapTopAndBottom/>
                <wp:docPr id="199090731" name="docshapegroup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15060" cy="704850"/>
                          <a:chOff x="6631" y="303"/>
                          <a:chExt cx="1756" cy="1110"/>
                        </a:xfrm>
                      </wpg:grpSpPr>
                      <wps:wsp>
                        <wps:cNvPr id="311200524" name="docshape261"/>
                        <wps:cNvSpPr>
                          <a:spLocks/>
                        </wps:cNvSpPr>
                        <wps:spPr bwMode="auto">
                          <a:xfrm>
                            <a:off x="6638" y="309"/>
                            <a:ext cx="1740" cy="1095"/>
                          </a:xfrm>
                          <a:prstGeom prst="rect">
                            <a:avLst/>
                          </a:prstGeom>
                          <a:noFill/>
                          <a:ln w="93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9408245" name="Line 95"/>
                        <wps:cNvCnPr>
                          <a:cxnSpLocks/>
                        </wps:cNvCnPr>
                        <wps:spPr bwMode="auto">
                          <a:xfrm>
                            <a:off x="6638" y="850"/>
                            <a:ext cx="1741" cy="2"/>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56BE5330" id="docshapegroup260" o:spid="_x0000_s1026" style="position:absolute;margin-left:331.55pt;margin-top:15.15pt;width:87.8pt;height:55.5pt;z-index:-251587584;mso-wrap-distance-left:0;mso-wrap-distance-right:0;mso-position-horizontal-relative:page" coordorigin="6631,303" coordsize="1756,11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">
                <v:rect id="docshape261" o:spid="_x0000_s1027" style="position:absolute;left:6638;top:309;width:1740;height:109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" filled="f" strokeweight=".26mm">
                  <v:path arrowok="t"/>
                </v:rect>
                <v:line id="Line 95" o:spid="_x0000_s1028" style="position:absolute;visibility:visible;mso-wrap-style:square" from="6638,850" to="8379,85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" strokeweight=".26mm">
                  <o:lock v:ext="edit" shapetype="f"/>
                </v:line>
                <w10:wrap type="topAndBottom" anchorx="page"/>
              </v:group>
            </w:pict>
          </mc:Fallback>
        </mc:AlternateContent>
      </w:r>
      <w:r>
        <w:rPr>
          <w:noProof/>
        </w:rPr>
        <mc:AlternateContent>
          <mc:Choice Requires="wpg">
            <w:drawing>
              <wp:anchor distT="0" distB="0" distL="0" distR="0" simplePos="0" relativeHeight="251729920" behindDoc="1" locked="0" layoutInCell="1" allowOverlap="1">
                <wp:simplePos x="0" y="0"/>
                <wp:positionH relativeFrom="page">
                  <wp:posOffset>5668010</wp:posOffset>
                </wp:positionH>
                <wp:positionV relativeFrom="paragraph">
                  <wp:posOffset>192405</wp:posOffset>
                </wp:positionV>
                <wp:extent cx="1114425" cy="704850"/>
                <wp:effectExtent l="0" t="0" r="0" b="0"/>
                <wp:wrapTopAndBottom/>
                <wp:docPr id="1698521055" name="docshapegroup2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14425" cy="704850"/>
                          <a:chOff x="8926" y="303"/>
                          <a:chExt cx="1755" cy="1110"/>
                        </a:xfrm>
                      </wpg:grpSpPr>
                      <wps:wsp>
                        <wps:cNvPr id="1232558548" name="docshape263"/>
                        <wps:cNvSpPr>
                          <a:spLocks/>
                        </wps:cNvSpPr>
                        <wps:spPr bwMode="auto">
                          <a:xfrm>
                            <a:off x="8933" y="309"/>
                            <a:ext cx="1740" cy="1095"/>
                          </a:xfrm>
                          <a:prstGeom prst="rect">
                            <a:avLst/>
                          </a:prstGeom>
                          <a:noFill/>
                          <a:ln w="93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1091368" name="docshape264"/>
                        <wps:cNvSpPr>
                          <a:spLocks/>
                        </wps:cNvSpPr>
                        <wps:spPr bwMode="auto">
                          <a:xfrm>
                            <a:off x="9428" y="309"/>
                            <a:ext cx="90" cy="1095"/>
                          </a:xfrm>
                          <a:custGeom>
                            <a:avLst/>
                            <a:gdLst>
                              <a:gd name="T0" fmla="+- 0 9428 9428"/>
                              <a:gd name="T1" fmla="*/ T0 w 90"/>
                              <a:gd name="T2" fmla="+- 0 310 310"/>
                              <a:gd name="T3" fmla="*/ 310 h 1095"/>
                              <a:gd name="T4" fmla="+- 0 9429 9428"/>
                              <a:gd name="T5" fmla="*/ T4 w 90"/>
                              <a:gd name="T6" fmla="+- 0 311 310"/>
                              <a:gd name="T7" fmla="*/ 311 h 1095"/>
                              <a:gd name="T8" fmla="+- 0 9503 9428"/>
                              <a:gd name="T9" fmla="*/ T8 w 90"/>
                              <a:gd name="T10" fmla="+- 0 310 310"/>
                              <a:gd name="T11" fmla="*/ 310 h 1095"/>
                              <a:gd name="T12" fmla="+- 0 9518 9428"/>
                              <a:gd name="T13" fmla="*/ T12 w 90"/>
                              <a:gd name="T14" fmla="+- 0 1405 310"/>
                              <a:gd name="T15" fmla="*/ 1405 h 1095"/>
                            </a:gdLst>
                            <a:ahLst/>
                            <a:cxnLst>
                              <a:cxn ang="0">
                                <a:pos x="T1" y="T3"/>
                              </a:cxn>
                              <a:cxn ang="0">
                                <a:pos x="T5" y="T7"/>
                              </a:cxn>
                              <a:cxn ang="0">
                                <a:pos x="T9" y="T11"/>
                              </a:cxn>
                              <a:cxn ang="0">
                                <a:pos x="T13" y="T15"/>
                              </a:cxn>
                            </a:cxnLst>
                            <a:rect l="0" t="0" r="r" b="b"/>
                            <a:pathLst>
                              <a:path w="90" h="1095">
                                <a:moveTo>
                                  <a:pt x="0" y="0"/>
                                </a:moveTo>
                                <a:lnTo>
                                  <a:pt x="1" y="1"/>
                                </a:lnTo>
                                <a:moveTo>
                                  <a:pt x="75" y="0"/>
                                </a:moveTo>
                                <a:lnTo>
                                  <a:pt x="90" y="1095"/>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0490D4E7" id="docshapegroup262" o:spid="_x0000_s1026" style="position:absolute;margin-left:446.3pt;margin-top:15.15pt;width:87.75pt;height:55.5pt;z-index:-251586560;mso-wrap-distance-left:0;mso-wrap-distance-right:0;mso-position-horizontal-relative:page" coordorigin="8926,303" coordsize="1755,11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">
                <v:rect id="docshape263" o:spid="_x0000_s1027" style="position:absolute;left:8933;top:309;width:1740;height:109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" filled="f" strokeweight=".26mm">
                  <v:path arrowok="t"/>
                </v:rect>
                <v:shape id="docshape264" o:spid="_x0000_s1028" style="position:absolute;left:9428;top:309;width:90;height:1095;visibility:visible;mso-wrap-style:square;v-text-anchor:top" coordsize="90,109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" path="m,l1,1m75,l90,1095e" filled="f" strokeweight=".26mm">
                  <v:path arrowok="t" o:connecttype="custom" o:connectlocs="0,310;1,311;75,310;90,1405" o:connectangles="0,0,0,0"/>
                </v:shape>
                <w10:wrap type="topAndBottom" anchorx="page"/>
              </v:group>
            </w:pict>
          </mc:Fallback>
        </mc:AlternateContent>
      </w:r>
      <w:r w:rsidR="00562F95">
        <w:rPr>
          <w:spacing w:val="-10"/>
        </w:rPr>
        <w:t>1</w:t>
      </w:r>
      <w:r w:rsidR="00562F95">
        <w:tab/>
      </w:r>
      <w:r w:rsidR="00562F95">
        <w:rPr>
          <w:spacing w:val="-10"/>
        </w:rPr>
        <w:t>2</w:t>
      </w:r>
      <w:r w:rsidR="00562F95">
        <w:tab/>
      </w:r>
      <w:r w:rsidR="00562F95">
        <w:rPr>
          <w:spacing w:val="-10"/>
        </w:rPr>
        <w:t>3</w:t>
      </w:r>
      <w:r w:rsidR="00562F95">
        <w:tab/>
      </w:r>
      <w:r w:rsidR="00562F95">
        <w:rPr>
          <w:spacing w:val="-10"/>
        </w:rPr>
        <w:t>4</w:t>
      </w:r>
    </w:p>
    <w:p w:rsidR="009D428F" w:rsidRDefault="00562F95">
      <w:pPr>
        <w:pStyle w:val="a3"/>
      </w:pPr>
      <w:r>
        <w:t>А2.</w:t>
      </w:r>
      <w:r>
        <w:rPr>
          <w:spacing w:val="-2"/>
        </w:rPr>
        <w:t xml:space="preserve"> </w:t>
      </w:r>
      <w:r>
        <w:t>Запиши</w:t>
      </w:r>
      <w:r>
        <w:rPr>
          <w:spacing w:val="-1"/>
        </w:rPr>
        <w:t xml:space="preserve"> </w:t>
      </w:r>
      <w:r>
        <w:rPr>
          <w:spacing w:val="-2"/>
        </w:rPr>
        <w:t>названия:</w:t>
      </w:r>
    </w:p>
    <w:p w:rsidR="009D428F" w:rsidRDefault="00562F95">
      <w:pPr>
        <w:pStyle w:val="a5"/>
        <w:numPr>
          <w:ilvl w:val="0"/>
          <w:numId w:val="40"/>
        </w:numPr>
        <w:tabs>
          <w:tab w:val="left" w:pos="606"/>
          <w:tab w:val="left" w:pos="5943"/>
        </w:tabs>
        <w:ind w:hanging="182"/>
        <w:rPr>
          <w:sz w:val="24"/>
        </w:rPr>
      </w:pPr>
      <w:r>
        <w:rPr>
          <w:sz w:val="24"/>
        </w:rPr>
        <w:t>государства,</w:t>
      </w:r>
      <w:r>
        <w:rPr>
          <w:spacing w:val="-4"/>
          <w:sz w:val="24"/>
        </w:rPr>
        <w:t xml:space="preserve"> </w:t>
      </w:r>
      <w:r>
        <w:rPr>
          <w:sz w:val="24"/>
        </w:rPr>
        <w:t>в</w:t>
      </w:r>
      <w:r>
        <w:rPr>
          <w:spacing w:val="-5"/>
          <w:sz w:val="24"/>
        </w:rPr>
        <w:t xml:space="preserve"> </w:t>
      </w:r>
      <w:r>
        <w:rPr>
          <w:sz w:val="24"/>
        </w:rPr>
        <w:t>котором</w:t>
      </w:r>
      <w:r>
        <w:rPr>
          <w:spacing w:val="-9"/>
          <w:sz w:val="24"/>
        </w:rPr>
        <w:t xml:space="preserve"> </w:t>
      </w:r>
      <w:r>
        <w:rPr>
          <w:sz w:val="24"/>
        </w:rPr>
        <w:t>мы</w:t>
      </w:r>
      <w:r>
        <w:rPr>
          <w:spacing w:val="-9"/>
          <w:sz w:val="24"/>
        </w:rPr>
        <w:t xml:space="preserve"> </w:t>
      </w:r>
      <w:r>
        <w:rPr>
          <w:sz w:val="24"/>
        </w:rPr>
        <w:t>живём</w:t>
      </w:r>
      <w:r>
        <w:rPr>
          <w:spacing w:val="-5"/>
          <w:sz w:val="24"/>
        </w:rPr>
        <w:t xml:space="preserve"> </w:t>
      </w:r>
      <w:r>
        <w:rPr>
          <w:sz w:val="24"/>
          <w:u w:val="single"/>
        </w:rPr>
        <w:tab/>
      </w:r>
    </w:p>
    <w:p w:rsidR="009D428F" w:rsidRDefault="00562F95">
      <w:pPr>
        <w:pStyle w:val="a5"/>
        <w:numPr>
          <w:ilvl w:val="0"/>
          <w:numId w:val="40"/>
        </w:numPr>
        <w:tabs>
          <w:tab w:val="left" w:pos="606"/>
          <w:tab w:val="left" w:pos="5987"/>
        </w:tabs>
        <w:ind w:hanging="182"/>
        <w:rPr>
          <w:sz w:val="24"/>
        </w:rPr>
      </w:pPr>
      <w:r>
        <w:rPr>
          <w:sz w:val="24"/>
        </w:rPr>
        <w:t>столицы</w:t>
      </w:r>
      <w:r>
        <w:rPr>
          <w:spacing w:val="-10"/>
          <w:sz w:val="24"/>
        </w:rPr>
        <w:t xml:space="preserve"> </w:t>
      </w:r>
      <w:r>
        <w:rPr>
          <w:sz w:val="24"/>
        </w:rPr>
        <w:t>нашего</w:t>
      </w:r>
      <w:r>
        <w:rPr>
          <w:spacing w:val="-14"/>
          <w:sz w:val="24"/>
        </w:rPr>
        <w:t xml:space="preserve"> </w:t>
      </w:r>
      <w:r>
        <w:rPr>
          <w:spacing w:val="-2"/>
          <w:sz w:val="24"/>
        </w:rPr>
        <w:t>государства</w:t>
      </w:r>
      <w:r>
        <w:rPr>
          <w:sz w:val="24"/>
          <w:u w:val="single"/>
        </w:rPr>
        <w:tab/>
      </w:r>
    </w:p>
    <w:p w:rsidR="009D428F" w:rsidRDefault="00562F95">
      <w:pPr>
        <w:pStyle w:val="a5"/>
        <w:numPr>
          <w:ilvl w:val="0"/>
          <w:numId w:val="40"/>
        </w:numPr>
        <w:tabs>
          <w:tab w:val="left" w:pos="606"/>
          <w:tab w:val="left" w:pos="9779"/>
        </w:tabs>
        <w:spacing w:line="237" w:lineRule="auto"/>
        <w:ind w:left="424" w:right="422" w:firstLine="0"/>
        <w:rPr>
          <w:sz w:val="24"/>
        </w:rPr>
      </w:pPr>
      <w:r>
        <w:rPr>
          <w:sz w:val="24"/>
        </w:rPr>
        <w:t>символы государства</w:t>
      </w:r>
      <w:r>
        <w:rPr>
          <w:sz w:val="24"/>
          <w:u w:val="single"/>
        </w:rPr>
        <w:tab/>
      </w:r>
      <w:r>
        <w:rPr>
          <w:sz w:val="24"/>
        </w:rPr>
        <w:t xml:space="preserve"> А3. Выбери вариант ответа, почему</w:t>
      </w:r>
      <w:r>
        <w:rPr>
          <w:spacing w:val="-1"/>
          <w:sz w:val="24"/>
        </w:rPr>
        <w:t xml:space="preserve"> </w:t>
      </w:r>
      <w:r>
        <w:rPr>
          <w:sz w:val="24"/>
        </w:rPr>
        <w:t>осенью и весной опасно выходить на лёд водоёмов.</w:t>
      </w:r>
    </w:p>
    <w:p w:rsidR="009D428F" w:rsidRDefault="009D428F">
      <w:pPr>
        <w:pStyle w:val="a5"/>
        <w:spacing w:line="237" w:lineRule="auto"/>
        <w:rPr>
          <w:sz w:val="24"/>
        </w:rPr>
        <w:sectPr w:rsidR="009D428F">
          <w:pgSz w:w="11910" w:h="16840"/>
          <w:pgMar w:top="1160" w:right="425" w:bottom="280" w:left="1275" w:header="708" w:footer="0" w:gutter="0"/>
          <w:cols w:space="720"/>
        </w:sectPr>
      </w:pPr>
    </w:p>
    <w:p w:rsidR="009D428F" w:rsidRDefault="00562F95">
      <w:pPr>
        <w:pStyle w:val="a5"/>
        <w:numPr>
          <w:ilvl w:val="1"/>
          <w:numId w:val="40"/>
        </w:numPr>
        <w:tabs>
          <w:tab w:val="left" w:pos="1135"/>
        </w:tabs>
        <w:spacing w:before="88" w:line="340" w:lineRule="exact"/>
        <w:ind w:left="1135"/>
        <w:rPr>
          <w:sz w:val="24"/>
        </w:rPr>
      </w:pPr>
      <w:r>
        <w:rPr>
          <w:sz w:val="24"/>
        </w:rPr>
        <w:lastRenderedPageBreak/>
        <w:t>В</w:t>
      </w:r>
      <w:r>
        <w:rPr>
          <w:spacing w:val="-12"/>
          <w:sz w:val="24"/>
        </w:rPr>
        <w:t xml:space="preserve"> </w:t>
      </w:r>
      <w:r>
        <w:rPr>
          <w:sz w:val="24"/>
        </w:rPr>
        <w:t>это</w:t>
      </w:r>
      <w:r>
        <w:rPr>
          <w:spacing w:val="-4"/>
          <w:sz w:val="24"/>
        </w:rPr>
        <w:t xml:space="preserve"> </w:t>
      </w:r>
      <w:r>
        <w:rPr>
          <w:sz w:val="24"/>
        </w:rPr>
        <w:t>время</w:t>
      </w:r>
      <w:r>
        <w:rPr>
          <w:spacing w:val="-7"/>
          <w:sz w:val="24"/>
        </w:rPr>
        <w:t xml:space="preserve"> </w:t>
      </w:r>
      <w:r>
        <w:rPr>
          <w:sz w:val="24"/>
        </w:rPr>
        <w:t>дети</w:t>
      </w:r>
      <w:r>
        <w:rPr>
          <w:spacing w:val="-7"/>
          <w:sz w:val="24"/>
        </w:rPr>
        <w:t xml:space="preserve"> </w:t>
      </w:r>
      <w:r>
        <w:rPr>
          <w:sz w:val="24"/>
        </w:rPr>
        <w:t>учатся,</w:t>
      </w:r>
      <w:r>
        <w:rPr>
          <w:spacing w:val="-6"/>
          <w:sz w:val="24"/>
        </w:rPr>
        <w:t xml:space="preserve"> </w:t>
      </w:r>
      <w:r>
        <w:rPr>
          <w:sz w:val="24"/>
        </w:rPr>
        <w:t>поэтому</w:t>
      </w:r>
      <w:r>
        <w:rPr>
          <w:spacing w:val="-15"/>
          <w:sz w:val="24"/>
        </w:rPr>
        <w:t xml:space="preserve"> </w:t>
      </w:r>
      <w:r>
        <w:rPr>
          <w:sz w:val="24"/>
        </w:rPr>
        <w:t>им</w:t>
      </w:r>
      <w:r>
        <w:rPr>
          <w:spacing w:val="-6"/>
          <w:sz w:val="24"/>
        </w:rPr>
        <w:t xml:space="preserve"> </w:t>
      </w:r>
      <w:r>
        <w:rPr>
          <w:sz w:val="24"/>
        </w:rPr>
        <w:t>некогда</w:t>
      </w:r>
      <w:r>
        <w:rPr>
          <w:spacing w:val="-8"/>
          <w:sz w:val="24"/>
        </w:rPr>
        <w:t xml:space="preserve"> </w:t>
      </w:r>
      <w:r>
        <w:rPr>
          <w:sz w:val="24"/>
        </w:rPr>
        <w:t>ходить</w:t>
      </w:r>
      <w:r>
        <w:rPr>
          <w:spacing w:val="-7"/>
          <w:sz w:val="24"/>
        </w:rPr>
        <w:t xml:space="preserve"> </w:t>
      </w:r>
      <w:r>
        <w:rPr>
          <w:sz w:val="24"/>
        </w:rPr>
        <w:t>по</w:t>
      </w:r>
      <w:r>
        <w:rPr>
          <w:spacing w:val="-3"/>
          <w:sz w:val="24"/>
        </w:rPr>
        <w:t xml:space="preserve"> </w:t>
      </w:r>
      <w:r>
        <w:rPr>
          <w:spacing w:val="-2"/>
          <w:sz w:val="24"/>
        </w:rPr>
        <w:t>льду.</w:t>
      </w:r>
    </w:p>
    <w:p w:rsidR="009D428F" w:rsidRDefault="00562F95">
      <w:pPr>
        <w:pStyle w:val="a5"/>
        <w:numPr>
          <w:ilvl w:val="1"/>
          <w:numId w:val="40"/>
        </w:numPr>
        <w:tabs>
          <w:tab w:val="left" w:pos="1135"/>
        </w:tabs>
        <w:spacing w:line="334" w:lineRule="exact"/>
        <w:ind w:left="1135"/>
        <w:rPr>
          <w:sz w:val="24"/>
        </w:rPr>
      </w:pPr>
      <w:r>
        <w:rPr>
          <w:sz w:val="24"/>
        </w:rPr>
        <w:t>На</w:t>
      </w:r>
      <w:r>
        <w:rPr>
          <w:spacing w:val="-7"/>
          <w:sz w:val="24"/>
        </w:rPr>
        <w:t xml:space="preserve"> </w:t>
      </w:r>
      <w:r>
        <w:rPr>
          <w:sz w:val="24"/>
        </w:rPr>
        <w:t>водоёмы</w:t>
      </w:r>
      <w:r>
        <w:rPr>
          <w:spacing w:val="-5"/>
          <w:sz w:val="24"/>
        </w:rPr>
        <w:t xml:space="preserve"> </w:t>
      </w:r>
      <w:r>
        <w:rPr>
          <w:sz w:val="24"/>
        </w:rPr>
        <w:t>не</w:t>
      </w:r>
      <w:r>
        <w:rPr>
          <w:spacing w:val="-10"/>
          <w:sz w:val="24"/>
        </w:rPr>
        <w:t xml:space="preserve"> </w:t>
      </w:r>
      <w:r>
        <w:rPr>
          <w:sz w:val="24"/>
        </w:rPr>
        <w:t>пускает</w:t>
      </w:r>
      <w:r>
        <w:rPr>
          <w:spacing w:val="-5"/>
          <w:sz w:val="24"/>
        </w:rPr>
        <w:t xml:space="preserve"> </w:t>
      </w:r>
      <w:r>
        <w:rPr>
          <w:sz w:val="24"/>
        </w:rPr>
        <w:t>служба</w:t>
      </w:r>
      <w:r>
        <w:rPr>
          <w:spacing w:val="-6"/>
          <w:sz w:val="24"/>
        </w:rPr>
        <w:t xml:space="preserve"> </w:t>
      </w:r>
      <w:r>
        <w:rPr>
          <w:spacing w:val="-2"/>
          <w:sz w:val="24"/>
        </w:rPr>
        <w:t>спасения.</w:t>
      </w:r>
    </w:p>
    <w:p w:rsidR="009D428F" w:rsidRDefault="00562F95">
      <w:pPr>
        <w:pStyle w:val="a5"/>
        <w:numPr>
          <w:ilvl w:val="1"/>
          <w:numId w:val="40"/>
        </w:numPr>
        <w:tabs>
          <w:tab w:val="left" w:pos="1197"/>
        </w:tabs>
        <w:spacing w:line="334" w:lineRule="exact"/>
        <w:ind w:left="1197" w:hanging="773"/>
        <w:rPr>
          <w:sz w:val="24"/>
        </w:rPr>
      </w:pPr>
      <w:r>
        <w:rPr>
          <w:sz w:val="24"/>
        </w:rPr>
        <w:t>Не</w:t>
      </w:r>
      <w:r>
        <w:rPr>
          <w:spacing w:val="-5"/>
          <w:sz w:val="24"/>
        </w:rPr>
        <w:t xml:space="preserve"> </w:t>
      </w:r>
      <w:r>
        <w:rPr>
          <w:sz w:val="24"/>
        </w:rPr>
        <w:t>разрешают</w:t>
      </w:r>
      <w:r>
        <w:rPr>
          <w:spacing w:val="-3"/>
          <w:sz w:val="24"/>
        </w:rPr>
        <w:t xml:space="preserve"> </w:t>
      </w:r>
      <w:r>
        <w:rPr>
          <w:sz w:val="24"/>
        </w:rPr>
        <w:t>учителя</w:t>
      </w:r>
      <w:r>
        <w:rPr>
          <w:spacing w:val="-3"/>
          <w:sz w:val="24"/>
        </w:rPr>
        <w:t xml:space="preserve"> </w:t>
      </w:r>
      <w:r>
        <w:rPr>
          <w:sz w:val="24"/>
        </w:rPr>
        <w:t>и</w:t>
      </w:r>
      <w:r>
        <w:rPr>
          <w:spacing w:val="-1"/>
          <w:sz w:val="24"/>
        </w:rPr>
        <w:t xml:space="preserve"> </w:t>
      </w:r>
      <w:r>
        <w:rPr>
          <w:spacing w:val="-2"/>
          <w:sz w:val="24"/>
        </w:rPr>
        <w:t>родители.</w:t>
      </w:r>
    </w:p>
    <w:p w:rsidR="009D428F" w:rsidRDefault="00562F95">
      <w:pPr>
        <w:pStyle w:val="a5"/>
        <w:numPr>
          <w:ilvl w:val="1"/>
          <w:numId w:val="40"/>
        </w:numPr>
        <w:tabs>
          <w:tab w:val="left" w:pos="1135"/>
        </w:tabs>
        <w:spacing w:before="8" w:line="230" w:lineRule="auto"/>
        <w:ind w:right="2686" w:firstLine="0"/>
        <w:rPr>
          <w:sz w:val="24"/>
        </w:rPr>
      </w:pPr>
      <w:r>
        <w:rPr>
          <w:sz w:val="24"/>
        </w:rPr>
        <w:t>Весной</w:t>
      </w:r>
      <w:r>
        <w:rPr>
          <w:spacing w:val="-4"/>
          <w:sz w:val="24"/>
        </w:rPr>
        <w:t xml:space="preserve"> </w:t>
      </w:r>
      <w:r>
        <w:rPr>
          <w:sz w:val="24"/>
        </w:rPr>
        <w:t>и</w:t>
      </w:r>
      <w:r>
        <w:rPr>
          <w:spacing w:val="-13"/>
          <w:sz w:val="24"/>
        </w:rPr>
        <w:t xml:space="preserve"> </w:t>
      </w:r>
      <w:r>
        <w:rPr>
          <w:sz w:val="24"/>
        </w:rPr>
        <w:t>осенью</w:t>
      </w:r>
      <w:r>
        <w:rPr>
          <w:spacing w:val="-7"/>
          <w:sz w:val="24"/>
        </w:rPr>
        <w:t xml:space="preserve"> </w:t>
      </w:r>
      <w:r>
        <w:rPr>
          <w:sz w:val="24"/>
        </w:rPr>
        <w:t>лёд</w:t>
      </w:r>
      <w:r>
        <w:rPr>
          <w:spacing w:val="-7"/>
          <w:sz w:val="24"/>
        </w:rPr>
        <w:t xml:space="preserve"> </w:t>
      </w:r>
      <w:r>
        <w:rPr>
          <w:sz w:val="24"/>
        </w:rPr>
        <w:t>на</w:t>
      </w:r>
      <w:r>
        <w:rPr>
          <w:spacing w:val="-10"/>
          <w:sz w:val="24"/>
        </w:rPr>
        <w:t xml:space="preserve"> </w:t>
      </w:r>
      <w:r>
        <w:rPr>
          <w:sz w:val="24"/>
        </w:rPr>
        <w:t>водоёмах</w:t>
      </w:r>
      <w:r>
        <w:rPr>
          <w:spacing w:val="-9"/>
          <w:sz w:val="24"/>
        </w:rPr>
        <w:t xml:space="preserve"> </w:t>
      </w:r>
      <w:r>
        <w:rPr>
          <w:sz w:val="24"/>
        </w:rPr>
        <w:t>непрочный,</w:t>
      </w:r>
      <w:r>
        <w:rPr>
          <w:spacing w:val="-7"/>
          <w:sz w:val="24"/>
        </w:rPr>
        <w:t xml:space="preserve"> </w:t>
      </w:r>
      <w:r>
        <w:rPr>
          <w:sz w:val="24"/>
        </w:rPr>
        <w:t>легко</w:t>
      </w:r>
      <w:r>
        <w:rPr>
          <w:spacing w:val="-1"/>
          <w:sz w:val="24"/>
        </w:rPr>
        <w:t xml:space="preserve"> </w:t>
      </w:r>
      <w:r>
        <w:rPr>
          <w:sz w:val="24"/>
        </w:rPr>
        <w:t>ломается. А4. Какая деятельность человека укрепляет и развивает мышцы?</w:t>
      </w:r>
    </w:p>
    <w:p w:rsidR="009D428F" w:rsidRDefault="00562F95">
      <w:pPr>
        <w:pStyle w:val="a5"/>
        <w:numPr>
          <w:ilvl w:val="1"/>
          <w:numId w:val="40"/>
        </w:numPr>
        <w:tabs>
          <w:tab w:val="left" w:pos="1135"/>
        </w:tabs>
        <w:spacing w:before="4" w:line="337" w:lineRule="exact"/>
        <w:ind w:left="1135"/>
        <w:rPr>
          <w:sz w:val="24"/>
        </w:rPr>
      </w:pPr>
      <w:r>
        <w:rPr>
          <w:sz w:val="24"/>
        </w:rPr>
        <w:t>Употребление</w:t>
      </w:r>
      <w:r>
        <w:rPr>
          <w:spacing w:val="-17"/>
          <w:sz w:val="24"/>
        </w:rPr>
        <w:t xml:space="preserve"> </w:t>
      </w:r>
      <w:r>
        <w:rPr>
          <w:sz w:val="24"/>
        </w:rPr>
        <w:t>в</w:t>
      </w:r>
      <w:r>
        <w:rPr>
          <w:spacing w:val="-15"/>
          <w:sz w:val="24"/>
        </w:rPr>
        <w:t xml:space="preserve"> </w:t>
      </w:r>
      <w:r>
        <w:rPr>
          <w:sz w:val="24"/>
        </w:rPr>
        <w:t>пищу</w:t>
      </w:r>
      <w:r>
        <w:rPr>
          <w:spacing w:val="-15"/>
          <w:sz w:val="24"/>
        </w:rPr>
        <w:t xml:space="preserve"> </w:t>
      </w:r>
      <w:r>
        <w:rPr>
          <w:sz w:val="24"/>
        </w:rPr>
        <w:t>большого</w:t>
      </w:r>
      <w:r>
        <w:rPr>
          <w:spacing w:val="-10"/>
          <w:sz w:val="24"/>
        </w:rPr>
        <w:t xml:space="preserve"> </w:t>
      </w:r>
      <w:r>
        <w:rPr>
          <w:sz w:val="24"/>
        </w:rPr>
        <w:t>количества</w:t>
      </w:r>
      <w:r>
        <w:rPr>
          <w:spacing w:val="-10"/>
          <w:sz w:val="24"/>
        </w:rPr>
        <w:t xml:space="preserve"> </w:t>
      </w:r>
      <w:r>
        <w:rPr>
          <w:sz w:val="24"/>
        </w:rPr>
        <w:t>фруктов</w:t>
      </w:r>
      <w:r>
        <w:rPr>
          <w:spacing w:val="-9"/>
          <w:sz w:val="24"/>
        </w:rPr>
        <w:t xml:space="preserve"> </w:t>
      </w:r>
      <w:r>
        <w:rPr>
          <w:sz w:val="24"/>
        </w:rPr>
        <w:t>и</w:t>
      </w:r>
      <w:r>
        <w:rPr>
          <w:spacing w:val="-15"/>
          <w:sz w:val="24"/>
        </w:rPr>
        <w:t xml:space="preserve"> </w:t>
      </w:r>
      <w:r>
        <w:rPr>
          <w:spacing w:val="-2"/>
          <w:sz w:val="24"/>
        </w:rPr>
        <w:t>овощей.</w:t>
      </w:r>
    </w:p>
    <w:p w:rsidR="009D428F" w:rsidRDefault="00562F95">
      <w:pPr>
        <w:pStyle w:val="a5"/>
        <w:numPr>
          <w:ilvl w:val="1"/>
          <w:numId w:val="40"/>
        </w:numPr>
        <w:tabs>
          <w:tab w:val="left" w:pos="1135"/>
        </w:tabs>
        <w:spacing w:line="334" w:lineRule="exact"/>
        <w:ind w:left="1135"/>
        <w:rPr>
          <w:sz w:val="24"/>
        </w:rPr>
      </w:pPr>
      <w:r>
        <w:rPr>
          <w:sz w:val="24"/>
        </w:rPr>
        <w:t>Просмотр</w:t>
      </w:r>
      <w:r>
        <w:rPr>
          <w:spacing w:val="-9"/>
          <w:sz w:val="24"/>
        </w:rPr>
        <w:t xml:space="preserve"> </w:t>
      </w:r>
      <w:r>
        <w:rPr>
          <w:sz w:val="24"/>
        </w:rPr>
        <w:t>телепередач,</w:t>
      </w:r>
      <w:r>
        <w:rPr>
          <w:spacing w:val="-2"/>
          <w:sz w:val="24"/>
        </w:rPr>
        <w:t xml:space="preserve"> </w:t>
      </w:r>
      <w:r>
        <w:rPr>
          <w:sz w:val="24"/>
        </w:rPr>
        <w:t>чтение</w:t>
      </w:r>
      <w:r>
        <w:rPr>
          <w:spacing w:val="-5"/>
          <w:sz w:val="24"/>
        </w:rPr>
        <w:t xml:space="preserve"> </w:t>
      </w:r>
      <w:r>
        <w:rPr>
          <w:spacing w:val="-4"/>
          <w:sz w:val="24"/>
        </w:rPr>
        <w:t>книг.</w:t>
      </w:r>
    </w:p>
    <w:p w:rsidR="009D428F" w:rsidRDefault="00562F95">
      <w:pPr>
        <w:pStyle w:val="a5"/>
        <w:numPr>
          <w:ilvl w:val="1"/>
          <w:numId w:val="40"/>
        </w:numPr>
        <w:tabs>
          <w:tab w:val="left" w:pos="1135"/>
        </w:tabs>
        <w:spacing w:line="334" w:lineRule="exact"/>
        <w:ind w:left="1135"/>
        <w:rPr>
          <w:sz w:val="24"/>
        </w:rPr>
      </w:pPr>
      <w:r>
        <w:rPr>
          <w:spacing w:val="-2"/>
          <w:sz w:val="24"/>
        </w:rPr>
        <w:t>Физкультура,</w:t>
      </w:r>
      <w:r>
        <w:rPr>
          <w:sz w:val="24"/>
        </w:rPr>
        <w:t xml:space="preserve"> </w:t>
      </w:r>
      <w:r>
        <w:rPr>
          <w:spacing w:val="-2"/>
          <w:sz w:val="24"/>
        </w:rPr>
        <w:t>спорт,</w:t>
      </w:r>
      <w:r>
        <w:rPr>
          <w:spacing w:val="1"/>
          <w:sz w:val="24"/>
        </w:rPr>
        <w:t xml:space="preserve"> </w:t>
      </w:r>
      <w:r>
        <w:rPr>
          <w:spacing w:val="-2"/>
          <w:sz w:val="24"/>
        </w:rPr>
        <w:t>физический</w:t>
      </w:r>
      <w:r>
        <w:rPr>
          <w:spacing w:val="-5"/>
          <w:sz w:val="24"/>
        </w:rPr>
        <w:t xml:space="preserve"> </w:t>
      </w:r>
      <w:r>
        <w:rPr>
          <w:spacing w:val="-4"/>
          <w:sz w:val="24"/>
        </w:rPr>
        <w:t>труд.</w:t>
      </w:r>
    </w:p>
    <w:p w:rsidR="009D428F" w:rsidRDefault="00562F95">
      <w:pPr>
        <w:pStyle w:val="a5"/>
        <w:numPr>
          <w:ilvl w:val="1"/>
          <w:numId w:val="40"/>
        </w:numPr>
        <w:tabs>
          <w:tab w:val="left" w:pos="1135"/>
        </w:tabs>
        <w:spacing w:line="235" w:lineRule="auto"/>
        <w:ind w:right="5258" w:firstLine="0"/>
        <w:rPr>
          <w:sz w:val="24"/>
        </w:rPr>
      </w:pPr>
      <w:r>
        <w:rPr>
          <w:sz w:val="24"/>
        </w:rPr>
        <w:t>Принятие специальных лекарств.</w:t>
      </w:r>
      <w:r>
        <w:rPr>
          <w:spacing w:val="40"/>
          <w:sz w:val="24"/>
        </w:rPr>
        <w:t xml:space="preserve"> </w:t>
      </w:r>
      <w:r>
        <w:rPr>
          <w:sz w:val="24"/>
        </w:rPr>
        <w:t>А5.</w:t>
      </w:r>
      <w:r>
        <w:rPr>
          <w:spacing w:val="-6"/>
          <w:sz w:val="24"/>
        </w:rPr>
        <w:t xml:space="preserve"> </w:t>
      </w:r>
      <w:r>
        <w:rPr>
          <w:sz w:val="24"/>
        </w:rPr>
        <w:t>Какая</w:t>
      </w:r>
      <w:r>
        <w:rPr>
          <w:spacing w:val="-8"/>
          <w:sz w:val="24"/>
        </w:rPr>
        <w:t xml:space="preserve"> </w:t>
      </w:r>
      <w:r>
        <w:rPr>
          <w:sz w:val="24"/>
        </w:rPr>
        <w:t>природная</w:t>
      </w:r>
      <w:r>
        <w:rPr>
          <w:spacing w:val="-8"/>
          <w:sz w:val="24"/>
        </w:rPr>
        <w:t xml:space="preserve"> </w:t>
      </w:r>
      <w:r>
        <w:rPr>
          <w:sz w:val="24"/>
        </w:rPr>
        <w:t>зона</w:t>
      </w:r>
      <w:r>
        <w:rPr>
          <w:spacing w:val="-13"/>
          <w:sz w:val="24"/>
        </w:rPr>
        <w:t xml:space="preserve"> </w:t>
      </w:r>
      <w:r>
        <w:rPr>
          <w:sz w:val="24"/>
        </w:rPr>
        <w:t>описана</w:t>
      </w:r>
      <w:r>
        <w:rPr>
          <w:spacing w:val="-9"/>
          <w:sz w:val="24"/>
        </w:rPr>
        <w:t xml:space="preserve"> </w:t>
      </w:r>
      <w:r>
        <w:rPr>
          <w:sz w:val="24"/>
        </w:rPr>
        <w:t>в</w:t>
      </w:r>
      <w:r>
        <w:rPr>
          <w:spacing w:val="-10"/>
          <w:sz w:val="24"/>
        </w:rPr>
        <w:t xml:space="preserve"> </w:t>
      </w:r>
      <w:r>
        <w:rPr>
          <w:sz w:val="24"/>
        </w:rPr>
        <w:t>тексте?</w:t>
      </w:r>
    </w:p>
    <w:p w:rsidR="009D428F" w:rsidRDefault="00562F95">
      <w:pPr>
        <w:pStyle w:val="a3"/>
        <w:spacing w:line="242" w:lineRule="auto"/>
        <w:ind w:right="1464"/>
      </w:pPr>
      <w:r>
        <w:t>Лето</w:t>
      </w:r>
      <w:r>
        <w:rPr>
          <w:spacing w:val="-6"/>
        </w:rPr>
        <w:t xml:space="preserve"> </w:t>
      </w:r>
      <w:r>
        <w:t>теплое,</w:t>
      </w:r>
      <w:r>
        <w:rPr>
          <w:spacing w:val="-5"/>
        </w:rPr>
        <w:t xml:space="preserve"> </w:t>
      </w:r>
      <w:r>
        <w:t>но</w:t>
      </w:r>
      <w:r>
        <w:rPr>
          <w:spacing w:val="-6"/>
        </w:rPr>
        <w:t xml:space="preserve"> </w:t>
      </w:r>
      <w:r>
        <w:t>зима</w:t>
      </w:r>
      <w:r>
        <w:rPr>
          <w:spacing w:val="-7"/>
        </w:rPr>
        <w:t xml:space="preserve"> </w:t>
      </w:r>
      <w:r>
        <w:t>суровая,</w:t>
      </w:r>
      <w:r>
        <w:rPr>
          <w:spacing w:val="-5"/>
        </w:rPr>
        <w:t xml:space="preserve"> </w:t>
      </w:r>
      <w:r>
        <w:t>преобладают</w:t>
      </w:r>
      <w:r>
        <w:rPr>
          <w:spacing w:val="-6"/>
        </w:rPr>
        <w:t xml:space="preserve"> </w:t>
      </w:r>
      <w:r>
        <w:t>хвойные</w:t>
      </w:r>
      <w:r>
        <w:rPr>
          <w:spacing w:val="-7"/>
        </w:rPr>
        <w:t xml:space="preserve"> </w:t>
      </w:r>
      <w:r>
        <w:t>растения,</w:t>
      </w:r>
      <w:r>
        <w:rPr>
          <w:spacing w:val="-5"/>
        </w:rPr>
        <w:t xml:space="preserve"> </w:t>
      </w:r>
      <w:r>
        <w:t>т.</w:t>
      </w:r>
      <w:r>
        <w:rPr>
          <w:spacing w:val="-5"/>
        </w:rPr>
        <w:t xml:space="preserve"> </w:t>
      </w:r>
      <w:r>
        <w:t>к.</w:t>
      </w:r>
      <w:r>
        <w:rPr>
          <w:spacing w:val="-13"/>
        </w:rPr>
        <w:t xml:space="preserve"> </w:t>
      </w:r>
      <w:r>
        <w:t>они</w:t>
      </w:r>
      <w:r>
        <w:rPr>
          <w:spacing w:val="-10"/>
        </w:rPr>
        <w:t xml:space="preserve"> </w:t>
      </w:r>
      <w:r>
        <w:t>менее требовательны к теплу.</w:t>
      </w:r>
      <w:r>
        <w:rPr>
          <w:spacing w:val="40"/>
        </w:rPr>
        <w:t xml:space="preserve"> </w:t>
      </w:r>
      <w:r>
        <w:t>Животный мир разнообразен.</w:t>
      </w:r>
    </w:p>
    <w:p w:rsidR="009D428F" w:rsidRDefault="00562F95">
      <w:pPr>
        <w:pStyle w:val="a3"/>
        <w:tabs>
          <w:tab w:val="left" w:pos="1670"/>
          <w:tab w:val="left" w:pos="2709"/>
          <w:tab w:val="left" w:pos="4113"/>
        </w:tabs>
        <w:spacing w:line="242" w:lineRule="auto"/>
        <w:ind w:right="3692"/>
      </w:pPr>
      <w:r>
        <w:t>1. тундра;</w:t>
      </w:r>
      <w:r>
        <w:tab/>
      </w:r>
      <w:r>
        <w:rPr>
          <w:spacing w:val="-2"/>
        </w:rPr>
        <w:t>2.тайга;</w:t>
      </w:r>
      <w:r>
        <w:tab/>
      </w:r>
      <w:r>
        <w:rPr>
          <w:spacing w:val="-2"/>
        </w:rPr>
        <w:t>3.пустыня;</w:t>
      </w:r>
      <w:r>
        <w:tab/>
        <w:t>4.арктическая</w:t>
      </w:r>
      <w:r>
        <w:rPr>
          <w:spacing w:val="-15"/>
        </w:rPr>
        <w:t xml:space="preserve"> </w:t>
      </w:r>
      <w:r>
        <w:t>пустыня. А6. Что служит органом обоняния?</w:t>
      </w:r>
    </w:p>
    <w:p w:rsidR="009D428F" w:rsidRDefault="00562F95">
      <w:pPr>
        <w:pStyle w:val="a3"/>
        <w:tabs>
          <w:tab w:val="left" w:pos="2538"/>
          <w:tab w:val="left" w:pos="3597"/>
        </w:tabs>
        <w:spacing w:line="271" w:lineRule="exact"/>
      </w:pPr>
      <w:r>
        <w:t>1.</w:t>
      </w:r>
      <w:r>
        <w:rPr>
          <w:spacing w:val="1"/>
        </w:rPr>
        <w:t xml:space="preserve"> </w:t>
      </w:r>
      <w:r>
        <w:t>язык;</w:t>
      </w:r>
      <w:r>
        <w:rPr>
          <w:spacing w:val="28"/>
        </w:rPr>
        <w:t xml:space="preserve">  </w:t>
      </w:r>
      <w:r>
        <w:t>2.</w:t>
      </w:r>
      <w:r>
        <w:rPr>
          <w:spacing w:val="3"/>
        </w:rPr>
        <w:t xml:space="preserve"> </w:t>
      </w:r>
      <w:r>
        <w:rPr>
          <w:spacing w:val="-4"/>
        </w:rPr>
        <w:t>Кожа;</w:t>
      </w:r>
      <w:r>
        <w:tab/>
      </w:r>
      <w:r>
        <w:rPr>
          <w:spacing w:val="-2"/>
        </w:rPr>
        <w:t>3.глаза;</w:t>
      </w:r>
      <w:r>
        <w:tab/>
      </w:r>
      <w:r>
        <w:rPr>
          <w:spacing w:val="-4"/>
        </w:rPr>
        <w:t>4.нос</w:t>
      </w:r>
    </w:p>
    <w:p w:rsidR="009D428F" w:rsidRDefault="00562F95">
      <w:pPr>
        <w:pStyle w:val="a3"/>
        <w:spacing w:line="275" w:lineRule="exact"/>
      </w:pPr>
      <w:r>
        <w:t>А7.</w:t>
      </w:r>
      <w:r>
        <w:rPr>
          <w:spacing w:val="-5"/>
        </w:rPr>
        <w:t xml:space="preserve"> </w:t>
      </w:r>
      <w:r>
        <w:t>По</w:t>
      </w:r>
      <w:r>
        <w:rPr>
          <w:spacing w:val="-4"/>
        </w:rPr>
        <w:t xml:space="preserve"> </w:t>
      </w:r>
      <w:r>
        <w:t>названным</w:t>
      </w:r>
      <w:r>
        <w:rPr>
          <w:spacing w:val="-7"/>
        </w:rPr>
        <w:t xml:space="preserve"> </w:t>
      </w:r>
      <w:r>
        <w:t>признакам</w:t>
      </w:r>
      <w:r>
        <w:rPr>
          <w:spacing w:val="-7"/>
        </w:rPr>
        <w:t xml:space="preserve"> </w:t>
      </w:r>
      <w:r>
        <w:t>определи</w:t>
      </w:r>
      <w:r>
        <w:rPr>
          <w:spacing w:val="-7"/>
        </w:rPr>
        <w:t xml:space="preserve"> </w:t>
      </w:r>
      <w:r>
        <w:t>группу</w:t>
      </w:r>
      <w:r>
        <w:rPr>
          <w:spacing w:val="-8"/>
        </w:rPr>
        <w:t xml:space="preserve"> </w:t>
      </w:r>
      <w:r>
        <w:rPr>
          <w:spacing w:val="-2"/>
        </w:rPr>
        <w:t>растений.</w:t>
      </w:r>
    </w:p>
    <w:p w:rsidR="009D428F" w:rsidRDefault="00562F95">
      <w:pPr>
        <w:pStyle w:val="a3"/>
        <w:spacing w:line="242" w:lineRule="auto"/>
        <w:ind w:right="429"/>
      </w:pPr>
      <w:r>
        <w:t>Эти</w:t>
      </w:r>
      <w:r>
        <w:rPr>
          <w:spacing w:val="31"/>
        </w:rPr>
        <w:t xml:space="preserve"> </w:t>
      </w:r>
      <w:r>
        <w:t>растения обычно</w:t>
      </w:r>
      <w:r>
        <w:rPr>
          <w:spacing w:val="35"/>
        </w:rPr>
        <w:t xml:space="preserve"> </w:t>
      </w:r>
      <w:r>
        <w:t>невысокие.</w:t>
      </w:r>
      <w:r>
        <w:rPr>
          <w:spacing w:val="32"/>
        </w:rPr>
        <w:t xml:space="preserve"> </w:t>
      </w:r>
      <w:r>
        <w:t>Растут</w:t>
      </w:r>
      <w:r>
        <w:rPr>
          <w:spacing w:val="31"/>
        </w:rPr>
        <w:t xml:space="preserve"> </w:t>
      </w:r>
      <w:r>
        <w:t>повсеместно</w:t>
      </w:r>
      <w:r>
        <w:rPr>
          <w:spacing w:val="40"/>
        </w:rPr>
        <w:t xml:space="preserve"> </w:t>
      </w:r>
      <w:r>
        <w:t>в теплое</w:t>
      </w:r>
      <w:r>
        <w:rPr>
          <w:spacing w:val="29"/>
        </w:rPr>
        <w:t xml:space="preserve"> </w:t>
      </w:r>
      <w:r>
        <w:t>время</w:t>
      </w:r>
      <w:r>
        <w:rPr>
          <w:spacing w:val="30"/>
        </w:rPr>
        <w:t xml:space="preserve"> </w:t>
      </w:r>
      <w:r>
        <w:t>года.</w:t>
      </w:r>
      <w:r>
        <w:rPr>
          <w:spacing w:val="32"/>
        </w:rPr>
        <w:t xml:space="preserve"> </w:t>
      </w:r>
      <w:r>
        <w:t>Имеют один или несколько неодревесневших стеблей.</w:t>
      </w:r>
    </w:p>
    <w:p w:rsidR="009D428F" w:rsidRDefault="00562F95">
      <w:pPr>
        <w:pStyle w:val="a5"/>
        <w:numPr>
          <w:ilvl w:val="0"/>
          <w:numId w:val="39"/>
        </w:numPr>
        <w:tabs>
          <w:tab w:val="left" w:pos="1135"/>
          <w:tab w:val="left" w:pos="2286"/>
          <w:tab w:val="left" w:pos="4002"/>
          <w:tab w:val="left" w:pos="6917"/>
        </w:tabs>
        <w:spacing w:line="242" w:lineRule="auto"/>
        <w:ind w:right="1198" w:firstLine="0"/>
        <w:rPr>
          <w:sz w:val="24"/>
        </w:rPr>
      </w:pPr>
      <w:r>
        <w:rPr>
          <w:spacing w:val="-2"/>
          <w:sz w:val="24"/>
        </w:rPr>
        <w:t>деревья</w:t>
      </w:r>
      <w:r>
        <w:rPr>
          <w:sz w:val="24"/>
        </w:rPr>
        <w:tab/>
        <w:t>2. кустарники</w:t>
      </w:r>
      <w:r>
        <w:rPr>
          <w:sz w:val="24"/>
        </w:rPr>
        <w:tab/>
        <w:t>3. травянистые растения</w:t>
      </w:r>
      <w:r>
        <w:rPr>
          <w:sz w:val="24"/>
        </w:rPr>
        <w:tab/>
        <w:t>4.</w:t>
      </w:r>
      <w:r>
        <w:rPr>
          <w:spacing w:val="-15"/>
          <w:sz w:val="24"/>
        </w:rPr>
        <w:t xml:space="preserve"> </w:t>
      </w:r>
      <w:r>
        <w:rPr>
          <w:sz w:val="24"/>
        </w:rPr>
        <w:t>хвойные</w:t>
      </w:r>
      <w:r>
        <w:rPr>
          <w:spacing w:val="-15"/>
          <w:sz w:val="24"/>
        </w:rPr>
        <w:t xml:space="preserve"> </w:t>
      </w:r>
      <w:r>
        <w:rPr>
          <w:sz w:val="24"/>
        </w:rPr>
        <w:t>растения А8. Чем лиственные растения отличаются от хвойных.</w:t>
      </w:r>
    </w:p>
    <w:p w:rsidR="009D428F" w:rsidRDefault="00562F95">
      <w:pPr>
        <w:pStyle w:val="a5"/>
        <w:numPr>
          <w:ilvl w:val="1"/>
          <w:numId w:val="39"/>
        </w:numPr>
        <w:tabs>
          <w:tab w:val="left" w:pos="1135"/>
        </w:tabs>
        <w:spacing w:line="334" w:lineRule="exact"/>
        <w:ind w:left="1135"/>
        <w:rPr>
          <w:sz w:val="24"/>
        </w:rPr>
      </w:pPr>
      <w:r>
        <w:rPr>
          <w:sz w:val="24"/>
        </w:rPr>
        <w:t>Лиственные</w:t>
      </w:r>
      <w:r>
        <w:rPr>
          <w:spacing w:val="-3"/>
          <w:sz w:val="24"/>
        </w:rPr>
        <w:t xml:space="preserve"> </w:t>
      </w:r>
      <w:r>
        <w:rPr>
          <w:sz w:val="24"/>
        </w:rPr>
        <w:t>растения</w:t>
      </w:r>
      <w:r>
        <w:rPr>
          <w:spacing w:val="-7"/>
          <w:sz w:val="24"/>
        </w:rPr>
        <w:t xml:space="preserve"> </w:t>
      </w:r>
      <w:r>
        <w:rPr>
          <w:sz w:val="24"/>
        </w:rPr>
        <w:t>ниже</w:t>
      </w:r>
      <w:r>
        <w:rPr>
          <w:spacing w:val="-7"/>
          <w:sz w:val="24"/>
        </w:rPr>
        <w:t xml:space="preserve"> </w:t>
      </w:r>
      <w:r>
        <w:rPr>
          <w:spacing w:val="-2"/>
          <w:sz w:val="24"/>
        </w:rPr>
        <w:t>хвойных.</w:t>
      </w:r>
    </w:p>
    <w:p w:rsidR="009D428F" w:rsidRDefault="00562F95">
      <w:pPr>
        <w:pStyle w:val="a5"/>
        <w:numPr>
          <w:ilvl w:val="1"/>
          <w:numId w:val="39"/>
        </w:numPr>
        <w:tabs>
          <w:tab w:val="left" w:pos="1135"/>
        </w:tabs>
        <w:spacing w:line="334" w:lineRule="exact"/>
        <w:ind w:left="1135"/>
        <w:rPr>
          <w:sz w:val="24"/>
        </w:rPr>
      </w:pPr>
      <w:r>
        <w:rPr>
          <w:sz w:val="24"/>
        </w:rPr>
        <w:t>Лиственные</w:t>
      </w:r>
      <w:r>
        <w:rPr>
          <w:spacing w:val="-5"/>
          <w:sz w:val="24"/>
        </w:rPr>
        <w:t xml:space="preserve"> </w:t>
      </w:r>
      <w:r>
        <w:rPr>
          <w:sz w:val="24"/>
        </w:rPr>
        <w:t>растения</w:t>
      </w:r>
      <w:r>
        <w:rPr>
          <w:spacing w:val="-6"/>
          <w:sz w:val="24"/>
        </w:rPr>
        <w:t xml:space="preserve"> </w:t>
      </w:r>
      <w:r>
        <w:rPr>
          <w:sz w:val="24"/>
        </w:rPr>
        <w:t>имеют</w:t>
      </w:r>
      <w:r>
        <w:rPr>
          <w:spacing w:val="-2"/>
          <w:sz w:val="24"/>
        </w:rPr>
        <w:t xml:space="preserve"> </w:t>
      </w:r>
      <w:r>
        <w:rPr>
          <w:sz w:val="24"/>
        </w:rPr>
        <w:t>листья,</w:t>
      </w:r>
      <w:r>
        <w:rPr>
          <w:spacing w:val="1"/>
          <w:sz w:val="24"/>
        </w:rPr>
        <w:t xml:space="preserve"> </w:t>
      </w:r>
      <w:r>
        <w:rPr>
          <w:sz w:val="24"/>
        </w:rPr>
        <w:t>а</w:t>
      </w:r>
      <w:r>
        <w:rPr>
          <w:spacing w:val="-7"/>
          <w:sz w:val="24"/>
        </w:rPr>
        <w:t xml:space="preserve"> </w:t>
      </w:r>
      <w:r>
        <w:rPr>
          <w:sz w:val="24"/>
        </w:rPr>
        <w:t>хвойных –</w:t>
      </w:r>
      <w:r>
        <w:rPr>
          <w:spacing w:val="-1"/>
          <w:sz w:val="24"/>
        </w:rPr>
        <w:t xml:space="preserve"> </w:t>
      </w:r>
      <w:r>
        <w:rPr>
          <w:spacing w:val="-2"/>
          <w:sz w:val="24"/>
        </w:rPr>
        <w:t>иголки.</w:t>
      </w:r>
    </w:p>
    <w:p w:rsidR="009D428F" w:rsidRDefault="00562F95">
      <w:pPr>
        <w:pStyle w:val="a5"/>
        <w:numPr>
          <w:ilvl w:val="1"/>
          <w:numId w:val="39"/>
        </w:numPr>
        <w:tabs>
          <w:tab w:val="left" w:pos="1135"/>
        </w:tabs>
        <w:spacing w:line="334" w:lineRule="exact"/>
        <w:ind w:left="1135"/>
        <w:rPr>
          <w:sz w:val="24"/>
        </w:rPr>
      </w:pPr>
      <w:r>
        <w:rPr>
          <w:sz w:val="24"/>
        </w:rPr>
        <w:t>Лиственные</w:t>
      </w:r>
      <w:r>
        <w:rPr>
          <w:spacing w:val="-5"/>
          <w:sz w:val="24"/>
        </w:rPr>
        <w:t xml:space="preserve"> </w:t>
      </w:r>
      <w:r>
        <w:rPr>
          <w:sz w:val="24"/>
        </w:rPr>
        <w:t>деревья</w:t>
      </w:r>
      <w:r>
        <w:rPr>
          <w:spacing w:val="-8"/>
          <w:sz w:val="24"/>
        </w:rPr>
        <w:t xml:space="preserve"> </w:t>
      </w:r>
      <w:r>
        <w:rPr>
          <w:sz w:val="24"/>
        </w:rPr>
        <w:t>очищают</w:t>
      </w:r>
      <w:r>
        <w:rPr>
          <w:spacing w:val="-7"/>
          <w:sz w:val="24"/>
        </w:rPr>
        <w:t xml:space="preserve"> </w:t>
      </w:r>
      <w:r>
        <w:rPr>
          <w:sz w:val="24"/>
        </w:rPr>
        <w:t>воздух,</w:t>
      </w:r>
      <w:r>
        <w:rPr>
          <w:spacing w:val="-2"/>
          <w:sz w:val="24"/>
        </w:rPr>
        <w:t xml:space="preserve"> </w:t>
      </w:r>
      <w:r>
        <w:rPr>
          <w:sz w:val="24"/>
        </w:rPr>
        <w:t>а</w:t>
      </w:r>
      <w:r>
        <w:rPr>
          <w:spacing w:val="-4"/>
          <w:sz w:val="24"/>
        </w:rPr>
        <w:t xml:space="preserve"> </w:t>
      </w:r>
      <w:r>
        <w:rPr>
          <w:sz w:val="24"/>
        </w:rPr>
        <w:t>хвойные</w:t>
      </w:r>
      <w:r>
        <w:rPr>
          <w:spacing w:val="1"/>
          <w:sz w:val="24"/>
        </w:rPr>
        <w:t xml:space="preserve"> </w:t>
      </w:r>
      <w:r>
        <w:rPr>
          <w:sz w:val="24"/>
        </w:rPr>
        <w:t>–</w:t>
      </w:r>
      <w:r>
        <w:rPr>
          <w:spacing w:val="-3"/>
          <w:sz w:val="24"/>
        </w:rPr>
        <w:t xml:space="preserve"> </w:t>
      </w:r>
      <w:r>
        <w:rPr>
          <w:spacing w:val="-4"/>
          <w:sz w:val="24"/>
        </w:rPr>
        <w:t>нет.</w:t>
      </w:r>
    </w:p>
    <w:p w:rsidR="009D428F" w:rsidRDefault="00562F95">
      <w:pPr>
        <w:pStyle w:val="a5"/>
        <w:numPr>
          <w:ilvl w:val="1"/>
          <w:numId w:val="39"/>
        </w:numPr>
        <w:tabs>
          <w:tab w:val="left" w:pos="1135"/>
        </w:tabs>
        <w:spacing w:line="230" w:lineRule="auto"/>
        <w:ind w:right="1399" w:firstLine="0"/>
        <w:rPr>
          <w:sz w:val="24"/>
        </w:rPr>
      </w:pPr>
      <w:r>
        <w:rPr>
          <w:sz w:val="24"/>
        </w:rPr>
        <w:t>Под</w:t>
      </w:r>
      <w:r>
        <w:rPr>
          <w:spacing w:val="-10"/>
          <w:sz w:val="24"/>
        </w:rPr>
        <w:t xml:space="preserve"> </w:t>
      </w:r>
      <w:r>
        <w:rPr>
          <w:sz w:val="24"/>
        </w:rPr>
        <w:t>хвойными</w:t>
      </w:r>
      <w:r>
        <w:rPr>
          <w:spacing w:val="-6"/>
          <w:sz w:val="24"/>
        </w:rPr>
        <w:t xml:space="preserve"> </w:t>
      </w:r>
      <w:r>
        <w:rPr>
          <w:sz w:val="24"/>
        </w:rPr>
        <w:t>деревьями</w:t>
      </w:r>
      <w:r>
        <w:rPr>
          <w:spacing w:val="-6"/>
          <w:sz w:val="24"/>
        </w:rPr>
        <w:t xml:space="preserve"> </w:t>
      </w:r>
      <w:r>
        <w:rPr>
          <w:sz w:val="24"/>
        </w:rPr>
        <w:t>ничего</w:t>
      </w:r>
      <w:r>
        <w:rPr>
          <w:spacing w:val="-7"/>
          <w:sz w:val="24"/>
        </w:rPr>
        <w:t xml:space="preserve"> </w:t>
      </w:r>
      <w:r>
        <w:rPr>
          <w:sz w:val="24"/>
        </w:rPr>
        <w:t>не</w:t>
      </w:r>
      <w:r>
        <w:rPr>
          <w:spacing w:val="-8"/>
          <w:sz w:val="24"/>
        </w:rPr>
        <w:t xml:space="preserve"> </w:t>
      </w:r>
      <w:r>
        <w:rPr>
          <w:sz w:val="24"/>
        </w:rPr>
        <w:t>растёт,</w:t>
      </w:r>
      <w:r>
        <w:rPr>
          <w:spacing w:val="-10"/>
          <w:sz w:val="24"/>
        </w:rPr>
        <w:t xml:space="preserve"> </w:t>
      </w:r>
      <w:r>
        <w:rPr>
          <w:sz w:val="24"/>
        </w:rPr>
        <w:t>а</w:t>
      </w:r>
      <w:r>
        <w:rPr>
          <w:spacing w:val="-8"/>
          <w:sz w:val="24"/>
        </w:rPr>
        <w:t xml:space="preserve"> </w:t>
      </w:r>
      <w:r>
        <w:rPr>
          <w:sz w:val="24"/>
        </w:rPr>
        <w:t>под</w:t>
      </w:r>
      <w:r>
        <w:rPr>
          <w:spacing w:val="-13"/>
          <w:sz w:val="24"/>
        </w:rPr>
        <w:t xml:space="preserve"> </w:t>
      </w:r>
      <w:r>
        <w:rPr>
          <w:sz w:val="24"/>
        </w:rPr>
        <w:t>лиственными</w:t>
      </w:r>
      <w:r>
        <w:rPr>
          <w:spacing w:val="-11"/>
          <w:sz w:val="24"/>
        </w:rPr>
        <w:t xml:space="preserve"> </w:t>
      </w:r>
      <w:r>
        <w:rPr>
          <w:sz w:val="24"/>
        </w:rPr>
        <w:t>всегда</w:t>
      </w:r>
      <w:r>
        <w:rPr>
          <w:spacing w:val="-8"/>
          <w:sz w:val="24"/>
        </w:rPr>
        <w:t xml:space="preserve"> </w:t>
      </w:r>
      <w:r>
        <w:rPr>
          <w:sz w:val="24"/>
        </w:rPr>
        <w:t xml:space="preserve">есть </w:t>
      </w:r>
      <w:r>
        <w:rPr>
          <w:spacing w:val="-2"/>
          <w:sz w:val="24"/>
        </w:rPr>
        <w:t>подлесок.</w:t>
      </w:r>
    </w:p>
    <w:p w:rsidR="009D428F" w:rsidRDefault="00562F95">
      <w:pPr>
        <w:pStyle w:val="a3"/>
        <w:spacing w:line="275" w:lineRule="exact"/>
      </w:pPr>
      <w:r>
        <w:t>А9.</w:t>
      </w:r>
      <w:r>
        <w:rPr>
          <w:spacing w:val="-15"/>
        </w:rPr>
        <w:t xml:space="preserve"> </w:t>
      </w:r>
      <w:r>
        <w:t>Из</w:t>
      </w:r>
      <w:r>
        <w:rPr>
          <w:spacing w:val="-14"/>
        </w:rPr>
        <w:t xml:space="preserve"> </w:t>
      </w:r>
      <w:r>
        <w:t>какого</w:t>
      </w:r>
      <w:r>
        <w:rPr>
          <w:spacing w:val="-14"/>
        </w:rPr>
        <w:t xml:space="preserve"> </w:t>
      </w:r>
      <w:r>
        <w:t>полезного</w:t>
      </w:r>
      <w:r>
        <w:rPr>
          <w:spacing w:val="-11"/>
        </w:rPr>
        <w:t xml:space="preserve"> </w:t>
      </w:r>
      <w:r>
        <w:t>ископаемого</w:t>
      </w:r>
      <w:r>
        <w:rPr>
          <w:spacing w:val="-11"/>
        </w:rPr>
        <w:t xml:space="preserve"> </w:t>
      </w:r>
      <w:r>
        <w:t>получают</w:t>
      </w:r>
      <w:r>
        <w:rPr>
          <w:spacing w:val="-10"/>
        </w:rPr>
        <w:t xml:space="preserve"> </w:t>
      </w:r>
      <w:r>
        <w:rPr>
          <w:spacing w:val="-2"/>
        </w:rPr>
        <w:t>металлы?</w:t>
      </w:r>
    </w:p>
    <w:p w:rsidR="009D428F" w:rsidRDefault="00562F95">
      <w:pPr>
        <w:pStyle w:val="a3"/>
        <w:tabs>
          <w:tab w:val="left" w:pos="2413"/>
          <w:tab w:val="left" w:pos="4272"/>
          <w:tab w:val="left" w:pos="6033"/>
        </w:tabs>
        <w:spacing w:before="1" w:line="237" w:lineRule="auto"/>
        <w:ind w:right="2962"/>
      </w:pPr>
      <w:r>
        <w:t>1. из гранита;</w:t>
      </w:r>
      <w:r>
        <w:tab/>
        <w:t>2.</w:t>
      </w:r>
      <w:r>
        <w:rPr>
          <w:spacing w:val="80"/>
        </w:rPr>
        <w:t xml:space="preserve"> </w:t>
      </w:r>
      <w:r>
        <w:t>из угля;</w:t>
      </w:r>
      <w:r>
        <w:tab/>
        <w:t>3. из руды</w:t>
      </w:r>
      <w:r>
        <w:tab/>
        <w:t>4.</w:t>
      </w:r>
      <w:r>
        <w:rPr>
          <w:spacing w:val="-17"/>
        </w:rPr>
        <w:t xml:space="preserve"> </w:t>
      </w:r>
      <w:r>
        <w:t>из</w:t>
      </w:r>
      <w:r>
        <w:rPr>
          <w:spacing w:val="-15"/>
        </w:rPr>
        <w:t xml:space="preserve"> </w:t>
      </w:r>
      <w:r>
        <w:t>нефти. А10. Определи животное лесной зоны.</w:t>
      </w:r>
    </w:p>
    <w:p w:rsidR="009D428F" w:rsidRDefault="00562F95">
      <w:pPr>
        <w:pStyle w:val="a3"/>
        <w:tabs>
          <w:tab w:val="left" w:pos="2734"/>
          <w:tab w:val="left" w:pos="4062"/>
          <w:tab w:val="left" w:pos="6301"/>
        </w:tabs>
        <w:spacing w:before="4" w:line="275" w:lineRule="exact"/>
      </w:pPr>
      <w:r>
        <w:t>1.бурый</w:t>
      </w:r>
      <w:r>
        <w:rPr>
          <w:spacing w:val="-11"/>
        </w:rPr>
        <w:t xml:space="preserve"> </w:t>
      </w:r>
      <w:r>
        <w:rPr>
          <w:spacing w:val="-2"/>
        </w:rPr>
        <w:t>медведь</w:t>
      </w:r>
      <w:r>
        <w:tab/>
      </w:r>
      <w:r>
        <w:rPr>
          <w:spacing w:val="-2"/>
        </w:rPr>
        <w:t>2.леминг</w:t>
      </w:r>
      <w:r>
        <w:tab/>
        <w:t>3.белый</w:t>
      </w:r>
      <w:r>
        <w:rPr>
          <w:spacing w:val="-7"/>
        </w:rPr>
        <w:t xml:space="preserve"> </w:t>
      </w:r>
      <w:r>
        <w:rPr>
          <w:spacing w:val="-2"/>
        </w:rPr>
        <w:t>медведь.</w:t>
      </w:r>
      <w:r>
        <w:tab/>
        <w:t>4.</w:t>
      </w:r>
      <w:r>
        <w:rPr>
          <w:spacing w:val="7"/>
        </w:rPr>
        <w:t xml:space="preserve"> </w:t>
      </w:r>
      <w:r>
        <w:rPr>
          <w:spacing w:val="-2"/>
        </w:rPr>
        <w:t>Джейран</w:t>
      </w:r>
    </w:p>
    <w:p w:rsidR="009D428F" w:rsidRDefault="00562F95">
      <w:pPr>
        <w:pStyle w:val="a3"/>
        <w:spacing w:after="10" w:line="275" w:lineRule="exact"/>
      </w:pPr>
      <w:r>
        <w:t>А11.</w:t>
      </w:r>
      <w:r>
        <w:rPr>
          <w:spacing w:val="-6"/>
        </w:rPr>
        <w:t xml:space="preserve"> </w:t>
      </w:r>
      <w:r>
        <w:t>Подбери</w:t>
      </w:r>
      <w:r>
        <w:rPr>
          <w:spacing w:val="-4"/>
        </w:rPr>
        <w:t xml:space="preserve"> </w:t>
      </w:r>
      <w:r>
        <w:t>к</w:t>
      </w:r>
      <w:r>
        <w:rPr>
          <w:spacing w:val="-7"/>
        </w:rPr>
        <w:t xml:space="preserve"> </w:t>
      </w:r>
      <w:r>
        <w:t>названию</w:t>
      </w:r>
      <w:r>
        <w:rPr>
          <w:spacing w:val="-11"/>
        </w:rPr>
        <w:t xml:space="preserve"> </w:t>
      </w:r>
      <w:r>
        <w:t>природной</w:t>
      </w:r>
      <w:r>
        <w:rPr>
          <w:spacing w:val="-14"/>
        </w:rPr>
        <w:t xml:space="preserve"> </w:t>
      </w:r>
      <w:r>
        <w:t>зоны</w:t>
      </w:r>
      <w:r>
        <w:rPr>
          <w:spacing w:val="-7"/>
        </w:rPr>
        <w:t xml:space="preserve"> </w:t>
      </w:r>
      <w:r>
        <w:t>её</w:t>
      </w:r>
      <w:r>
        <w:rPr>
          <w:spacing w:val="-6"/>
        </w:rPr>
        <w:t xml:space="preserve"> </w:t>
      </w:r>
      <w:r>
        <w:t>характерные</w:t>
      </w:r>
      <w:r>
        <w:rPr>
          <w:spacing w:val="-6"/>
        </w:rPr>
        <w:t xml:space="preserve"> </w:t>
      </w:r>
      <w:r>
        <w:t>признаки,</w:t>
      </w:r>
      <w:r>
        <w:rPr>
          <w:spacing w:val="-8"/>
        </w:rPr>
        <w:t xml:space="preserve"> </w:t>
      </w:r>
      <w:r>
        <w:t>соедини</w:t>
      </w:r>
      <w:r>
        <w:rPr>
          <w:spacing w:val="-4"/>
        </w:rPr>
        <w:t xml:space="preserve"> </w:t>
      </w:r>
      <w:r>
        <w:rPr>
          <w:spacing w:val="-2"/>
        </w:rPr>
        <w:t>стрелками.</w:t>
      </w:r>
    </w:p>
    <w:tbl>
      <w:tblPr>
        <w:tblStyle w:val="TableNormal"/>
        <w:tblW w:w="0" w:type="auto"/>
        <w:tblInd w:w="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06"/>
        <w:gridCol w:w="4682"/>
      </w:tblGrid>
      <w:tr w:rsidR="009D428F">
        <w:trPr>
          <w:trHeight w:val="551"/>
        </w:trPr>
        <w:tc>
          <w:tcPr>
            <w:tcW w:w="3006" w:type="dxa"/>
          </w:tcPr>
          <w:p w:rsidR="009D428F" w:rsidRDefault="00562F95">
            <w:pPr>
              <w:pStyle w:val="TableParagraph"/>
              <w:tabs>
                <w:tab w:val="left" w:pos="815"/>
              </w:tabs>
              <w:spacing w:line="268" w:lineRule="exact"/>
              <w:ind w:left="105"/>
              <w:rPr>
                <w:sz w:val="24"/>
              </w:rPr>
            </w:pPr>
            <w:r>
              <w:rPr>
                <w:spacing w:val="-5"/>
                <w:sz w:val="24"/>
              </w:rPr>
              <w:t>1.</w:t>
            </w:r>
            <w:r>
              <w:rPr>
                <w:sz w:val="24"/>
              </w:rPr>
              <w:tab/>
            </w:r>
            <w:r>
              <w:rPr>
                <w:spacing w:val="-2"/>
                <w:sz w:val="24"/>
              </w:rPr>
              <w:t>Арктика</w:t>
            </w:r>
          </w:p>
        </w:tc>
        <w:tc>
          <w:tcPr>
            <w:tcW w:w="4682" w:type="dxa"/>
          </w:tcPr>
          <w:p w:rsidR="009D428F" w:rsidRDefault="00562F95">
            <w:pPr>
              <w:pStyle w:val="TableParagraph"/>
              <w:spacing w:line="268" w:lineRule="exact"/>
              <w:ind w:left="110"/>
              <w:rPr>
                <w:sz w:val="24"/>
              </w:rPr>
            </w:pPr>
            <w:r>
              <w:rPr>
                <w:sz w:val="24"/>
              </w:rPr>
              <w:t>А.</w:t>
            </w:r>
            <w:r>
              <w:rPr>
                <w:spacing w:val="-1"/>
                <w:sz w:val="24"/>
              </w:rPr>
              <w:t xml:space="preserve"> </w:t>
            </w:r>
            <w:r>
              <w:rPr>
                <w:sz w:val="24"/>
              </w:rPr>
              <w:t>смешанный,</w:t>
            </w:r>
            <w:r>
              <w:rPr>
                <w:spacing w:val="-5"/>
                <w:sz w:val="24"/>
              </w:rPr>
              <w:t xml:space="preserve"> </w:t>
            </w:r>
            <w:r>
              <w:rPr>
                <w:spacing w:val="-2"/>
                <w:sz w:val="24"/>
              </w:rPr>
              <w:t>широколиственный,</w:t>
            </w:r>
          </w:p>
          <w:p w:rsidR="009D428F" w:rsidRDefault="00562F95">
            <w:pPr>
              <w:pStyle w:val="TableParagraph"/>
              <w:spacing w:before="2" w:line="261" w:lineRule="exact"/>
              <w:ind w:left="110"/>
              <w:rPr>
                <w:sz w:val="24"/>
              </w:rPr>
            </w:pPr>
            <w:r>
              <w:rPr>
                <w:spacing w:val="-2"/>
                <w:sz w:val="24"/>
              </w:rPr>
              <w:t>хвойный</w:t>
            </w:r>
          </w:p>
        </w:tc>
      </w:tr>
      <w:tr w:rsidR="009D428F">
        <w:trPr>
          <w:trHeight w:val="278"/>
        </w:trPr>
        <w:tc>
          <w:tcPr>
            <w:tcW w:w="3006" w:type="dxa"/>
          </w:tcPr>
          <w:p w:rsidR="009D428F" w:rsidRDefault="00562F95">
            <w:pPr>
              <w:pStyle w:val="TableParagraph"/>
              <w:tabs>
                <w:tab w:val="left" w:pos="815"/>
              </w:tabs>
              <w:spacing w:line="259" w:lineRule="exact"/>
              <w:ind w:left="105"/>
              <w:rPr>
                <w:sz w:val="24"/>
              </w:rPr>
            </w:pPr>
            <w:r>
              <w:rPr>
                <w:spacing w:val="-5"/>
                <w:sz w:val="24"/>
              </w:rPr>
              <w:t>2.</w:t>
            </w:r>
            <w:r>
              <w:rPr>
                <w:sz w:val="24"/>
              </w:rPr>
              <w:tab/>
            </w:r>
            <w:r>
              <w:rPr>
                <w:spacing w:val="-2"/>
                <w:sz w:val="24"/>
              </w:rPr>
              <w:t>Тундра</w:t>
            </w:r>
          </w:p>
        </w:tc>
        <w:tc>
          <w:tcPr>
            <w:tcW w:w="4682" w:type="dxa"/>
          </w:tcPr>
          <w:p w:rsidR="009D428F" w:rsidRDefault="00562F95">
            <w:pPr>
              <w:pStyle w:val="TableParagraph"/>
              <w:spacing w:line="259" w:lineRule="exact"/>
              <w:ind w:left="110"/>
              <w:rPr>
                <w:sz w:val="24"/>
              </w:rPr>
            </w:pPr>
            <w:r>
              <w:rPr>
                <w:sz w:val="24"/>
              </w:rPr>
              <w:t>Б. безжизненная</w:t>
            </w:r>
            <w:r>
              <w:rPr>
                <w:spacing w:val="-6"/>
                <w:sz w:val="24"/>
              </w:rPr>
              <w:t xml:space="preserve"> </w:t>
            </w:r>
            <w:r>
              <w:rPr>
                <w:sz w:val="24"/>
              </w:rPr>
              <w:t>снежная</w:t>
            </w:r>
            <w:r>
              <w:rPr>
                <w:spacing w:val="-6"/>
                <w:sz w:val="24"/>
              </w:rPr>
              <w:t xml:space="preserve"> </w:t>
            </w:r>
            <w:r>
              <w:rPr>
                <w:spacing w:val="-2"/>
                <w:sz w:val="24"/>
              </w:rPr>
              <w:t>пустыня</w:t>
            </w:r>
          </w:p>
        </w:tc>
      </w:tr>
      <w:tr w:rsidR="009D428F">
        <w:trPr>
          <w:trHeight w:val="273"/>
        </w:trPr>
        <w:tc>
          <w:tcPr>
            <w:tcW w:w="3006" w:type="dxa"/>
          </w:tcPr>
          <w:p w:rsidR="009D428F" w:rsidRDefault="00562F95">
            <w:pPr>
              <w:pStyle w:val="TableParagraph"/>
              <w:tabs>
                <w:tab w:val="left" w:pos="815"/>
              </w:tabs>
              <w:spacing w:line="253" w:lineRule="exact"/>
              <w:ind w:left="105"/>
              <w:rPr>
                <w:sz w:val="24"/>
              </w:rPr>
            </w:pPr>
            <w:r>
              <w:rPr>
                <w:spacing w:val="-5"/>
                <w:sz w:val="24"/>
              </w:rPr>
              <w:t>3.</w:t>
            </w:r>
            <w:r>
              <w:rPr>
                <w:sz w:val="24"/>
              </w:rPr>
              <w:tab/>
            </w:r>
            <w:r>
              <w:rPr>
                <w:spacing w:val="-5"/>
                <w:sz w:val="24"/>
              </w:rPr>
              <w:t>Лес</w:t>
            </w:r>
          </w:p>
        </w:tc>
        <w:tc>
          <w:tcPr>
            <w:tcW w:w="4682" w:type="dxa"/>
          </w:tcPr>
          <w:p w:rsidR="009D428F" w:rsidRDefault="00562F95">
            <w:pPr>
              <w:pStyle w:val="TableParagraph"/>
              <w:spacing w:line="253" w:lineRule="exact"/>
              <w:ind w:left="110"/>
              <w:rPr>
                <w:sz w:val="24"/>
              </w:rPr>
            </w:pPr>
            <w:r>
              <w:rPr>
                <w:sz w:val="24"/>
              </w:rPr>
              <w:t>В.</w:t>
            </w:r>
            <w:r>
              <w:rPr>
                <w:spacing w:val="-1"/>
                <w:sz w:val="24"/>
              </w:rPr>
              <w:t xml:space="preserve"> </w:t>
            </w:r>
            <w:r>
              <w:rPr>
                <w:sz w:val="24"/>
              </w:rPr>
              <w:t>Карликовая</w:t>
            </w:r>
            <w:r>
              <w:rPr>
                <w:spacing w:val="-2"/>
                <w:sz w:val="24"/>
              </w:rPr>
              <w:t xml:space="preserve"> </w:t>
            </w:r>
            <w:r>
              <w:rPr>
                <w:sz w:val="24"/>
              </w:rPr>
              <w:t xml:space="preserve">ива, </w:t>
            </w:r>
            <w:r>
              <w:rPr>
                <w:spacing w:val="-2"/>
                <w:sz w:val="24"/>
              </w:rPr>
              <w:t>берёза</w:t>
            </w:r>
          </w:p>
        </w:tc>
      </w:tr>
      <w:tr w:rsidR="009D428F">
        <w:trPr>
          <w:trHeight w:val="278"/>
        </w:trPr>
        <w:tc>
          <w:tcPr>
            <w:tcW w:w="3006" w:type="dxa"/>
          </w:tcPr>
          <w:p w:rsidR="009D428F" w:rsidRDefault="00562F95">
            <w:pPr>
              <w:pStyle w:val="TableParagraph"/>
              <w:tabs>
                <w:tab w:val="left" w:pos="815"/>
              </w:tabs>
              <w:spacing w:line="258" w:lineRule="exact"/>
              <w:ind w:left="105"/>
              <w:rPr>
                <w:sz w:val="24"/>
              </w:rPr>
            </w:pPr>
            <w:r>
              <w:rPr>
                <w:spacing w:val="-5"/>
                <w:sz w:val="24"/>
              </w:rPr>
              <w:t>4.</w:t>
            </w:r>
            <w:r>
              <w:rPr>
                <w:sz w:val="24"/>
              </w:rPr>
              <w:tab/>
            </w:r>
            <w:r>
              <w:rPr>
                <w:spacing w:val="-2"/>
                <w:sz w:val="24"/>
              </w:rPr>
              <w:t>Степь</w:t>
            </w:r>
          </w:p>
        </w:tc>
        <w:tc>
          <w:tcPr>
            <w:tcW w:w="4682" w:type="dxa"/>
          </w:tcPr>
          <w:p w:rsidR="009D428F" w:rsidRDefault="00562F95">
            <w:pPr>
              <w:pStyle w:val="TableParagraph"/>
              <w:spacing w:line="258" w:lineRule="exact"/>
              <w:ind w:left="110"/>
              <w:rPr>
                <w:sz w:val="24"/>
              </w:rPr>
            </w:pPr>
            <w:r>
              <w:rPr>
                <w:sz w:val="24"/>
              </w:rPr>
              <w:t>Г.</w:t>
            </w:r>
            <w:r>
              <w:rPr>
                <w:spacing w:val="1"/>
                <w:sz w:val="24"/>
              </w:rPr>
              <w:t xml:space="preserve"> </w:t>
            </w:r>
            <w:r>
              <w:rPr>
                <w:sz w:val="24"/>
              </w:rPr>
              <w:t>Зона</w:t>
            </w:r>
            <w:r>
              <w:rPr>
                <w:spacing w:val="-7"/>
                <w:sz w:val="24"/>
              </w:rPr>
              <w:t xml:space="preserve"> </w:t>
            </w:r>
            <w:r>
              <w:rPr>
                <w:sz w:val="24"/>
              </w:rPr>
              <w:t>напоминает</w:t>
            </w:r>
            <w:r>
              <w:rPr>
                <w:spacing w:val="-5"/>
                <w:sz w:val="24"/>
              </w:rPr>
              <w:t xml:space="preserve"> </w:t>
            </w:r>
            <w:r>
              <w:rPr>
                <w:sz w:val="24"/>
              </w:rPr>
              <w:t>огромный</w:t>
            </w:r>
            <w:r>
              <w:rPr>
                <w:spacing w:val="-4"/>
                <w:sz w:val="24"/>
              </w:rPr>
              <w:t xml:space="preserve"> пляж</w:t>
            </w:r>
          </w:p>
        </w:tc>
      </w:tr>
      <w:tr w:rsidR="009D428F">
        <w:trPr>
          <w:trHeight w:val="273"/>
        </w:trPr>
        <w:tc>
          <w:tcPr>
            <w:tcW w:w="3006" w:type="dxa"/>
          </w:tcPr>
          <w:p w:rsidR="009D428F" w:rsidRDefault="00562F95">
            <w:pPr>
              <w:pStyle w:val="TableParagraph"/>
              <w:tabs>
                <w:tab w:val="left" w:pos="815"/>
              </w:tabs>
              <w:spacing w:line="253" w:lineRule="exact"/>
              <w:ind w:left="105"/>
              <w:rPr>
                <w:sz w:val="24"/>
              </w:rPr>
            </w:pPr>
            <w:r>
              <w:rPr>
                <w:spacing w:val="-5"/>
                <w:sz w:val="24"/>
              </w:rPr>
              <w:t>5.</w:t>
            </w:r>
            <w:r>
              <w:rPr>
                <w:sz w:val="24"/>
              </w:rPr>
              <w:tab/>
            </w:r>
            <w:r>
              <w:rPr>
                <w:spacing w:val="-2"/>
                <w:sz w:val="24"/>
              </w:rPr>
              <w:t>Пустыня</w:t>
            </w:r>
          </w:p>
        </w:tc>
        <w:tc>
          <w:tcPr>
            <w:tcW w:w="4682" w:type="dxa"/>
          </w:tcPr>
          <w:p w:rsidR="009D428F" w:rsidRDefault="00562F95">
            <w:pPr>
              <w:pStyle w:val="TableParagraph"/>
              <w:spacing w:line="253" w:lineRule="exact"/>
              <w:ind w:left="110"/>
              <w:rPr>
                <w:sz w:val="24"/>
              </w:rPr>
            </w:pPr>
            <w:r>
              <w:rPr>
                <w:sz w:val="24"/>
              </w:rPr>
              <w:t>Д.</w:t>
            </w:r>
            <w:r>
              <w:rPr>
                <w:spacing w:val="-1"/>
                <w:sz w:val="24"/>
              </w:rPr>
              <w:t xml:space="preserve"> </w:t>
            </w:r>
            <w:r>
              <w:rPr>
                <w:sz w:val="24"/>
              </w:rPr>
              <w:t>цепь</w:t>
            </w:r>
            <w:r>
              <w:rPr>
                <w:spacing w:val="-6"/>
                <w:sz w:val="24"/>
              </w:rPr>
              <w:t xml:space="preserve"> </w:t>
            </w:r>
            <w:r>
              <w:rPr>
                <w:sz w:val="24"/>
              </w:rPr>
              <w:t>питания:</w:t>
            </w:r>
            <w:r>
              <w:rPr>
                <w:spacing w:val="-2"/>
                <w:sz w:val="24"/>
              </w:rPr>
              <w:t xml:space="preserve"> </w:t>
            </w:r>
            <w:r>
              <w:rPr>
                <w:sz w:val="24"/>
              </w:rPr>
              <w:t>ковыль</w:t>
            </w:r>
            <w:r>
              <w:rPr>
                <w:spacing w:val="-1"/>
                <w:sz w:val="24"/>
              </w:rPr>
              <w:t xml:space="preserve"> </w:t>
            </w:r>
            <w:r>
              <w:rPr>
                <w:sz w:val="24"/>
              </w:rPr>
              <w:t>–</w:t>
            </w:r>
            <w:r>
              <w:rPr>
                <w:spacing w:val="-2"/>
                <w:sz w:val="24"/>
              </w:rPr>
              <w:t xml:space="preserve"> </w:t>
            </w:r>
            <w:r>
              <w:rPr>
                <w:sz w:val="24"/>
              </w:rPr>
              <w:t>суслик</w:t>
            </w:r>
            <w:r>
              <w:rPr>
                <w:spacing w:val="-3"/>
                <w:sz w:val="24"/>
              </w:rPr>
              <w:t xml:space="preserve"> </w:t>
            </w:r>
            <w:r>
              <w:rPr>
                <w:sz w:val="24"/>
              </w:rPr>
              <w:t>-</w:t>
            </w:r>
            <w:r>
              <w:rPr>
                <w:spacing w:val="1"/>
                <w:sz w:val="24"/>
              </w:rPr>
              <w:t xml:space="preserve"> </w:t>
            </w:r>
            <w:r>
              <w:rPr>
                <w:spacing w:val="-4"/>
                <w:sz w:val="24"/>
              </w:rPr>
              <w:t>орёл</w:t>
            </w:r>
          </w:p>
        </w:tc>
      </w:tr>
    </w:tbl>
    <w:p w:rsidR="009D428F" w:rsidRDefault="00562F95">
      <w:pPr>
        <w:pStyle w:val="a3"/>
        <w:spacing w:before="271" w:line="275" w:lineRule="exact"/>
        <w:ind w:left="2484"/>
      </w:pPr>
      <w:r>
        <w:t>Часть</w:t>
      </w:r>
      <w:r>
        <w:rPr>
          <w:spacing w:val="-3"/>
        </w:rPr>
        <w:t xml:space="preserve"> </w:t>
      </w:r>
      <w:r>
        <w:t>2</w:t>
      </w:r>
      <w:r>
        <w:rPr>
          <w:spacing w:val="-2"/>
        </w:rPr>
        <w:t xml:space="preserve"> </w:t>
      </w:r>
      <w:r>
        <w:t>–Часть3</w:t>
      </w:r>
      <w:r>
        <w:rPr>
          <w:spacing w:val="-2"/>
        </w:rPr>
        <w:t xml:space="preserve"> </w:t>
      </w:r>
      <w:r>
        <w:t>Выполняется</w:t>
      </w:r>
      <w:r>
        <w:rPr>
          <w:spacing w:val="-8"/>
        </w:rPr>
        <w:t xml:space="preserve"> </w:t>
      </w:r>
      <w:r>
        <w:t>на</w:t>
      </w:r>
      <w:r>
        <w:rPr>
          <w:spacing w:val="-8"/>
        </w:rPr>
        <w:t xml:space="preserve"> </w:t>
      </w:r>
      <w:r>
        <w:t>отдельном</w:t>
      </w:r>
      <w:r>
        <w:rPr>
          <w:spacing w:val="-2"/>
        </w:rPr>
        <w:t xml:space="preserve"> бланке</w:t>
      </w:r>
    </w:p>
    <w:p w:rsidR="009D428F" w:rsidRDefault="00562F95">
      <w:pPr>
        <w:pStyle w:val="a3"/>
        <w:spacing w:line="242" w:lineRule="auto"/>
        <w:ind w:right="429"/>
      </w:pPr>
      <w:r>
        <w:t>В1.</w:t>
      </w:r>
      <w:r>
        <w:rPr>
          <w:spacing w:val="-1"/>
        </w:rPr>
        <w:t xml:space="preserve"> </w:t>
      </w:r>
      <w:r>
        <w:t>Зачеркни</w:t>
      </w:r>
      <w:r>
        <w:rPr>
          <w:spacing w:val="-2"/>
        </w:rPr>
        <w:t xml:space="preserve"> </w:t>
      </w:r>
      <w:r>
        <w:t>лишнее</w:t>
      </w:r>
      <w:r>
        <w:rPr>
          <w:spacing w:val="-4"/>
        </w:rPr>
        <w:t xml:space="preserve"> </w:t>
      </w:r>
      <w:r>
        <w:t>слово.</w:t>
      </w:r>
      <w:r>
        <w:rPr>
          <w:spacing w:val="-6"/>
        </w:rPr>
        <w:t xml:space="preserve"> </w:t>
      </w:r>
      <w:r>
        <w:t>Распредели</w:t>
      </w:r>
      <w:r>
        <w:rPr>
          <w:spacing w:val="-2"/>
        </w:rPr>
        <w:t xml:space="preserve"> </w:t>
      </w:r>
      <w:r>
        <w:t>оставшиеся</w:t>
      </w:r>
      <w:r>
        <w:rPr>
          <w:spacing w:val="-3"/>
        </w:rPr>
        <w:t xml:space="preserve"> </w:t>
      </w:r>
      <w:r>
        <w:t>слова</w:t>
      </w:r>
      <w:r>
        <w:rPr>
          <w:spacing w:val="-8"/>
        </w:rPr>
        <w:t xml:space="preserve"> </w:t>
      </w:r>
      <w:r>
        <w:t>в</w:t>
      </w:r>
      <w:r>
        <w:rPr>
          <w:spacing w:val="-2"/>
        </w:rPr>
        <w:t xml:space="preserve"> </w:t>
      </w:r>
      <w:r>
        <w:t>2</w:t>
      </w:r>
      <w:r>
        <w:rPr>
          <w:spacing w:val="-7"/>
        </w:rPr>
        <w:t xml:space="preserve"> </w:t>
      </w:r>
      <w:r>
        <w:t>столбика</w:t>
      </w:r>
      <w:r>
        <w:rPr>
          <w:spacing w:val="-4"/>
        </w:rPr>
        <w:t xml:space="preserve"> </w:t>
      </w:r>
      <w:r>
        <w:t>и</w:t>
      </w:r>
      <w:r>
        <w:rPr>
          <w:spacing w:val="-2"/>
        </w:rPr>
        <w:t xml:space="preserve"> </w:t>
      </w:r>
      <w:r>
        <w:t>дай</w:t>
      </w:r>
      <w:r>
        <w:rPr>
          <w:spacing w:val="-6"/>
        </w:rPr>
        <w:t xml:space="preserve"> </w:t>
      </w:r>
      <w:r>
        <w:t>им</w:t>
      </w:r>
      <w:r>
        <w:rPr>
          <w:spacing w:val="-6"/>
        </w:rPr>
        <w:t xml:space="preserve"> </w:t>
      </w:r>
      <w:r>
        <w:t>названия: Стакан, заяц, снежинка, ромашка, сосулька, бабочка, камень.</w:t>
      </w:r>
    </w:p>
    <w:p w:rsidR="009D428F" w:rsidRDefault="00562F95">
      <w:pPr>
        <w:pStyle w:val="a3"/>
        <w:spacing w:line="242" w:lineRule="auto"/>
        <w:ind w:right="528"/>
      </w:pPr>
      <w:r>
        <w:t>В2.</w:t>
      </w:r>
      <w:r>
        <w:rPr>
          <w:spacing w:val="-5"/>
        </w:rPr>
        <w:t xml:space="preserve"> </w:t>
      </w:r>
      <w:r>
        <w:t>Мышцы</w:t>
      </w:r>
      <w:r>
        <w:rPr>
          <w:spacing w:val="-9"/>
        </w:rPr>
        <w:t xml:space="preserve"> </w:t>
      </w:r>
      <w:r>
        <w:t>при</w:t>
      </w:r>
      <w:r>
        <w:rPr>
          <w:spacing w:val="-10"/>
        </w:rPr>
        <w:t xml:space="preserve"> </w:t>
      </w:r>
      <w:r>
        <w:t>выполнении</w:t>
      </w:r>
      <w:r>
        <w:rPr>
          <w:spacing w:val="-6"/>
        </w:rPr>
        <w:t xml:space="preserve"> </w:t>
      </w:r>
      <w:r>
        <w:t>физических</w:t>
      </w:r>
      <w:r>
        <w:rPr>
          <w:spacing w:val="-11"/>
        </w:rPr>
        <w:t xml:space="preserve"> </w:t>
      </w:r>
      <w:r>
        <w:t>нагрузок</w:t>
      </w:r>
      <w:r>
        <w:rPr>
          <w:spacing w:val="-9"/>
        </w:rPr>
        <w:t xml:space="preserve"> </w:t>
      </w:r>
      <w:r>
        <w:t>утомляются.</w:t>
      </w:r>
      <w:r>
        <w:rPr>
          <w:spacing w:val="-5"/>
        </w:rPr>
        <w:t xml:space="preserve"> </w:t>
      </w:r>
      <w:r>
        <w:t>Определите,</w:t>
      </w:r>
      <w:r>
        <w:rPr>
          <w:spacing w:val="-5"/>
        </w:rPr>
        <w:t xml:space="preserve"> </w:t>
      </w:r>
      <w:r>
        <w:t>что</w:t>
      </w:r>
      <w:r>
        <w:rPr>
          <w:spacing w:val="-3"/>
        </w:rPr>
        <w:t xml:space="preserve"> </w:t>
      </w:r>
      <w:r>
        <w:t>надо делать, чтобы не допустить утомления.</w:t>
      </w:r>
    </w:p>
    <w:p w:rsidR="009D428F" w:rsidRDefault="00562F95">
      <w:pPr>
        <w:pStyle w:val="a5"/>
        <w:numPr>
          <w:ilvl w:val="0"/>
          <w:numId w:val="38"/>
        </w:numPr>
        <w:tabs>
          <w:tab w:val="left" w:pos="663"/>
        </w:tabs>
        <w:spacing w:line="271" w:lineRule="exact"/>
        <w:ind w:left="663" w:hanging="239"/>
        <w:jc w:val="left"/>
        <w:rPr>
          <w:sz w:val="24"/>
        </w:rPr>
      </w:pPr>
      <w:r>
        <w:rPr>
          <w:sz w:val="24"/>
        </w:rPr>
        <w:t>отказаться</w:t>
      </w:r>
      <w:r>
        <w:rPr>
          <w:spacing w:val="-15"/>
          <w:sz w:val="24"/>
        </w:rPr>
        <w:t xml:space="preserve"> </w:t>
      </w:r>
      <w:r>
        <w:rPr>
          <w:sz w:val="24"/>
        </w:rPr>
        <w:t>от</w:t>
      </w:r>
      <w:r>
        <w:rPr>
          <w:spacing w:val="-13"/>
          <w:sz w:val="24"/>
        </w:rPr>
        <w:t xml:space="preserve"> </w:t>
      </w:r>
      <w:r>
        <w:rPr>
          <w:sz w:val="24"/>
        </w:rPr>
        <w:t>любого</w:t>
      </w:r>
      <w:r>
        <w:rPr>
          <w:spacing w:val="-10"/>
          <w:sz w:val="24"/>
        </w:rPr>
        <w:t xml:space="preserve"> </w:t>
      </w:r>
      <w:r>
        <w:rPr>
          <w:sz w:val="24"/>
        </w:rPr>
        <w:t>физического</w:t>
      </w:r>
      <w:r>
        <w:rPr>
          <w:spacing w:val="-10"/>
          <w:sz w:val="24"/>
        </w:rPr>
        <w:t xml:space="preserve"> </w:t>
      </w:r>
      <w:r>
        <w:rPr>
          <w:spacing w:val="-2"/>
          <w:sz w:val="24"/>
        </w:rPr>
        <w:t>труда;</w:t>
      </w:r>
    </w:p>
    <w:p w:rsidR="009D428F" w:rsidRDefault="00562F95">
      <w:pPr>
        <w:pStyle w:val="a5"/>
        <w:numPr>
          <w:ilvl w:val="0"/>
          <w:numId w:val="38"/>
        </w:numPr>
        <w:tabs>
          <w:tab w:val="left" w:pos="668"/>
        </w:tabs>
        <w:ind w:left="668" w:hanging="244"/>
        <w:jc w:val="left"/>
        <w:rPr>
          <w:sz w:val="24"/>
        </w:rPr>
      </w:pPr>
      <w:r>
        <w:rPr>
          <w:sz w:val="24"/>
        </w:rPr>
        <w:t>чередовать</w:t>
      </w:r>
      <w:r>
        <w:rPr>
          <w:spacing w:val="-10"/>
          <w:sz w:val="24"/>
        </w:rPr>
        <w:t xml:space="preserve"> </w:t>
      </w:r>
      <w:r>
        <w:rPr>
          <w:sz w:val="24"/>
        </w:rPr>
        <w:t>труд</w:t>
      </w:r>
      <w:r>
        <w:rPr>
          <w:spacing w:val="-8"/>
          <w:sz w:val="24"/>
        </w:rPr>
        <w:t xml:space="preserve"> </w:t>
      </w:r>
      <w:r>
        <w:rPr>
          <w:sz w:val="24"/>
        </w:rPr>
        <w:t>и</w:t>
      </w:r>
      <w:r>
        <w:rPr>
          <w:spacing w:val="-6"/>
          <w:sz w:val="24"/>
        </w:rPr>
        <w:t xml:space="preserve"> </w:t>
      </w:r>
      <w:r>
        <w:rPr>
          <w:sz w:val="24"/>
        </w:rPr>
        <w:t>отдых</w:t>
      </w:r>
      <w:r>
        <w:rPr>
          <w:spacing w:val="-11"/>
          <w:sz w:val="24"/>
        </w:rPr>
        <w:t xml:space="preserve"> </w:t>
      </w:r>
      <w:r>
        <w:rPr>
          <w:sz w:val="24"/>
        </w:rPr>
        <w:t>или</w:t>
      </w:r>
      <w:r>
        <w:rPr>
          <w:spacing w:val="-6"/>
          <w:sz w:val="24"/>
        </w:rPr>
        <w:t xml:space="preserve"> </w:t>
      </w:r>
      <w:r>
        <w:rPr>
          <w:sz w:val="24"/>
        </w:rPr>
        <w:t>разные</w:t>
      </w:r>
      <w:r>
        <w:rPr>
          <w:spacing w:val="-7"/>
          <w:sz w:val="24"/>
        </w:rPr>
        <w:t xml:space="preserve"> </w:t>
      </w:r>
      <w:r>
        <w:rPr>
          <w:sz w:val="24"/>
        </w:rPr>
        <w:t>виды</w:t>
      </w:r>
      <w:r>
        <w:rPr>
          <w:spacing w:val="-9"/>
          <w:sz w:val="24"/>
        </w:rPr>
        <w:t xml:space="preserve"> </w:t>
      </w:r>
      <w:r>
        <w:rPr>
          <w:spacing w:val="-2"/>
          <w:sz w:val="24"/>
        </w:rPr>
        <w:t>труда;</w:t>
      </w:r>
    </w:p>
    <w:p w:rsidR="009D428F" w:rsidRDefault="00562F95">
      <w:pPr>
        <w:pStyle w:val="a5"/>
        <w:numPr>
          <w:ilvl w:val="0"/>
          <w:numId w:val="38"/>
        </w:numPr>
        <w:tabs>
          <w:tab w:val="left" w:pos="606"/>
        </w:tabs>
        <w:ind w:left="606" w:hanging="182"/>
        <w:jc w:val="left"/>
        <w:rPr>
          <w:sz w:val="24"/>
        </w:rPr>
      </w:pPr>
      <w:r>
        <w:rPr>
          <w:sz w:val="24"/>
        </w:rPr>
        <w:t>не</w:t>
      </w:r>
      <w:r>
        <w:rPr>
          <w:spacing w:val="-15"/>
          <w:sz w:val="24"/>
        </w:rPr>
        <w:t xml:space="preserve"> </w:t>
      </w:r>
      <w:r>
        <w:rPr>
          <w:sz w:val="24"/>
        </w:rPr>
        <w:t>ходить</w:t>
      </w:r>
      <w:r>
        <w:rPr>
          <w:spacing w:val="-11"/>
          <w:sz w:val="24"/>
        </w:rPr>
        <w:t xml:space="preserve"> </w:t>
      </w:r>
      <w:r>
        <w:rPr>
          <w:sz w:val="24"/>
        </w:rPr>
        <w:t>на</w:t>
      </w:r>
      <w:r>
        <w:rPr>
          <w:spacing w:val="-15"/>
          <w:sz w:val="24"/>
        </w:rPr>
        <w:t xml:space="preserve"> </w:t>
      </w:r>
      <w:r>
        <w:rPr>
          <w:sz w:val="24"/>
        </w:rPr>
        <w:t>уроки</w:t>
      </w:r>
      <w:r>
        <w:rPr>
          <w:spacing w:val="-10"/>
          <w:sz w:val="24"/>
        </w:rPr>
        <w:t xml:space="preserve"> </w:t>
      </w:r>
      <w:r>
        <w:rPr>
          <w:sz w:val="24"/>
        </w:rPr>
        <w:t>физкультуры,</w:t>
      </w:r>
      <w:r>
        <w:rPr>
          <w:spacing w:val="-9"/>
          <w:sz w:val="24"/>
        </w:rPr>
        <w:t xml:space="preserve"> </w:t>
      </w:r>
      <w:r>
        <w:rPr>
          <w:sz w:val="24"/>
        </w:rPr>
        <w:t>не</w:t>
      </w:r>
      <w:r>
        <w:rPr>
          <w:spacing w:val="-12"/>
          <w:sz w:val="24"/>
        </w:rPr>
        <w:t xml:space="preserve"> </w:t>
      </w:r>
      <w:r>
        <w:rPr>
          <w:sz w:val="24"/>
        </w:rPr>
        <w:t>заниматься</w:t>
      </w:r>
      <w:r>
        <w:rPr>
          <w:spacing w:val="-10"/>
          <w:sz w:val="24"/>
        </w:rPr>
        <w:t xml:space="preserve"> </w:t>
      </w:r>
      <w:r>
        <w:rPr>
          <w:spacing w:val="-2"/>
          <w:sz w:val="24"/>
        </w:rPr>
        <w:t>спортом;</w:t>
      </w:r>
    </w:p>
    <w:p w:rsidR="009D428F" w:rsidRDefault="00562F95">
      <w:pPr>
        <w:pStyle w:val="a5"/>
        <w:numPr>
          <w:ilvl w:val="0"/>
          <w:numId w:val="38"/>
        </w:numPr>
        <w:tabs>
          <w:tab w:val="left" w:pos="606"/>
        </w:tabs>
        <w:ind w:left="606" w:hanging="182"/>
        <w:jc w:val="left"/>
        <w:rPr>
          <w:sz w:val="24"/>
        </w:rPr>
      </w:pPr>
      <w:r>
        <w:rPr>
          <w:sz w:val="24"/>
        </w:rPr>
        <w:t>принимать</w:t>
      </w:r>
      <w:r>
        <w:rPr>
          <w:spacing w:val="-10"/>
          <w:sz w:val="24"/>
        </w:rPr>
        <w:t xml:space="preserve"> </w:t>
      </w:r>
      <w:r>
        <w:rPr>
          <w:sz w:val="24"/>
        </w:rPr>
        <w:t>специальные</w:t>
      </w:r>
      <w:r>
        <w:rPr>
          <w:spacing w:val="-9"/>
          <w:sz w:val="24"/>
        </w:rPr>
        <w:t xml:space="preserve"> </w:t>
      </w:r>
      <w:r>
        <w:rPr>
          <w:spacing w:val="-2"/>
          <w:sz w:val="24"/>
        </w:rPr>
        <w:t>лекарства.</w:t>
      </w:r>
    </w:p>
    <w:p w:rsidR="009D428F" w:rsidRDefault="00562F95">
      <w:pPr>
        <w:pStyle w:val="a3"/>
        <w:ind w:right="528"/>
      </w:pPr>
      <w:r>
        <w:t>В3. Этот</w:t>
      </w:r>
      <w:r>
        <w:rPr>
          <w:spacing w:val="-4"/>
        </w:rPr>
        <w:t xml:space="preserve"> </w:t>
      </w:r>
      <w:r>
        <w:t>русский князь считается</w:t>
      </w:r>
      <w:r>
        <w:rPr>
          <w:spacing w:val="-10"/>
        </w:rPr>
        <w:t xml:space="preserve"> </w:t>
      </w:r>
      <w:r>
        <w:t>одним из</w:t>
      </w:r>
      <w:r>
        <w:rPr>
          <w:spacing w:val="-4"/>
        </w:rPr>
        <w:t xml:space="preserve"> </w:t>
      </w:r>
      <w:r>
        <w:t>величайших</w:t>
      </w:r>
      <w:r>
        <w:rPr>
          <w:spacing w:val="-5"/>
        </w:rPr>
        <w:t xml:space="preserve"> </w:t>
      </w:r>
      <w:r>
        <w:t>полководцев</w:t>
      </w:r>
      <w:r>
        <w:rPr>
          <w:spacing w:val="-3"/>
        </w:rPr>
        <w:t xml:space="preserve"> </w:t>
      </w:r>
      <w:r>
        <w:t>всех</w:t>
      </w:r>
      <w:r>
        <w:rPr>
          <w:spacing w:val="-5"/>
        </w:rPr>
        <w:t xml:space="preserve"> </w:t>
      </w:r>
      <w:r>
        <w:t>времён</w:t>
      </w:r>
      <w:r>
        <w:rPr>
          <w:spacing w:val="-4"/>
        </w:rPr>
        <w:t xml:space="preserve"> </w:t>
      </w:r>
      <w:r>
        <w:t>и народов. Свою первую победу в битве на реке Неве он одержал, когда ему</w:t>
      </w:r>
      <w:r>
        <w:rPr>
          <w:spacing w:val="-4"/>
        </w:rPr>
        <w:t xml:space="preserve"> </w:t>
      </w:r>
      <w:r>
        <w:t>едва исполнилось</w:t>
      </w:r>
      <w:r>
        <w:rPr>
          <w:spacing w:val="-9"/>
        </w:rPr>
        <w:t xml:space="preserve"> </w:t>
      </w:r>
      <w:r>
        <w:t>19</w:t>
      </w:r>
      <w:r>
        <w:rPr>
          <w:spacing w:val="-7"/>
        </w:rPr>
        <w:t xml:space="preserve"> </w:t>
      </w:r>
      <w:r>
        <w:t>лет.</w:t>
      </w:r>
      <w:r>
        <w:rPr>
          <w:spacing w:val="-5"/>
        </w:rPr>
        <w:t xml:space="preserve"> </w:t>
      </w:r>
      <w:r>
        <w:t>А</w:t>
      </w:r>
      <w:r>
        <w:rPr>
          <w:spacing w:val="-12"/>
        </w:rPr>
        <w:t xml:space="preserve"> </w:t>
      </w:r>
      <w:r>
        <w:t>стратегия</w:t>
      </w:r>
      <w:r>
        <w:rPr>
          <w:spacing w:val="-7"/>
        </w:rPr>
        <w:t xml:space="preserve"> </w:t>
      </w:r>
      <w:r>
        <w:t>боя</w:t>
      </w:r>
      <w:r>
        <w:rPr>
          <w:spacing w:val="-7"/>
        </w:rPr>
        <w:t xml:space="preserve"> </w:t>
      </w:r>
      <w:r>
        <w:t>на</w:t>
      </w:r>
      <w:r>
        <w:rPr>
          <w:spacing w:val="-12"/>
        </w:rPr>
        <w:t xml:space="preserve"> </w:t>
      </w:r>
      <w:r>
        <w:t>реке</w:t>
      </w:r>
      <w:r>
        <w:rPr>
          <w:spacing w:val="-8"/>
        </w:rPr>
        <w:t xml:space="preserve"> </w:t>
      </w:r>
      <w:r>
        <w:t>Чудь</w:t>
      </w:r>
      <w:r>
        <w:rPr>
          <w:spacing w:val="-7"/>
        </w:rPr>
        <w:t xml:space="preserve"> </w:t>
      </w:r>
      <w:r>
        <w:t>может</w:t>
      </w:r>
      <w:r>
        <w:rPr>
          <w:spacing w:val="-7"/>
        </w:rPr>
        <w:t xml:space="preserve"> </w:t>
      </w:r>
      <w:r>
        <w:t>служить</w:t>
      </w:r>
      <w:r>
        <w:rPr>
          <w:spacing w:val="-10"/>
        </w:rPr>
        <w:t xml:space="preserve"> </w:t>
      </w:r>
      <w:r>
        <w:t>образцом</w:t>
      </w:r>
      <w:r>
        <w:rPr>
          <w:spacing w:val="-10"/>
        </w:rPr>
        <w:t xml:space="preserve"> </w:t>
      </w:r>
      <w:r>
        <w:t>военной</w:t>
      </w:r>
    </w:p>
    <w:p w:rsidR="009D428F" w:rsidRDefault="009D428F">
      <w:pPr>
        <w:pStyle w:val="a3"/>
        <w:sectPr w:rsidR="009D428F">
          <w:pgSz w:w="11910" w:h="16840"/>
          <w:pgMar w:top="1160" w:right="425" w:bottom="280" w:left="1275" w:header="708" w:footer="0" w:gutter="0"/>
          <w:cols w:space="720"/>
        </w:sectPr>
      </w:pPr>
    </w:p>
    <w:p w:rsidR="009D428F" w:rsidRDefault="00562F95">
      <w:pPr>
        <w:pStyle w:val="a3"/>
        <w:spacing w:before="88" w:line="242" w:lineRule="auto"/>
        <w:ind w:right="528"/>
      </w:pPr>
      <w:r>
        <w:rPr>
          <w:noProof/>
          <w:lang w:eastAsia="ru-RU"/>
        </w:rPr>
        <w:lastRenderedPageBreak/>
        <w:drawing>
          <wp:anchor distT="0" distB="0" distL="0" distR="0" simplePos="0" relativeHeight="251535360" behindDoc="1" locked="0" layoutInCell="1" allowOverlap="1">
            <wp:simplePos x="0" y="0"/>
            <wp:positionH relativeFrom="page">
              <wp:posOffset>2758439</wp:posOffset>
            </wp:positionH>
            <wp:positionV relativeFrom="page">
              <wp:posOffset>7940040</wp:posOffset>
            </wp:positionV>
            <wp:extent cx="785422" cy="1409700"/>
            <wp:effectExtent l="0" t="0" r="0" b="0"/>
            <wp:wrapNone/>
            <wp:docPr id="332" name="Image 332" descr="Священник_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 name="Image 332" descr="Священник_2"/>
                    <pic:cNvPicPr/>
                  </pic:nvPicPr>
                  <pic:blipFill>
                    <a:blip r:embed="rId73" cstate="print"/>
                    <a:stretch>
                      <a:fillRect/>
                    </a:stretch>
                  </pic:blipFill>
                  <pic:spPr>
                    <a:xfrm>
                      <a:off x="0" y="0"/>
                      <a:ext cx="785422" cy="1409700"/>
                    </a:xfrm>
                    <a:prstGeom prst="rect">
                      <a:avLst/>
                    </a:prstGeom>
                  </pic:spPr>
                </pic:pic>
              </a:graphicData>
            </a:graphic>
          </wp:anchor>
        </w:drawing>
      </w:r>
      <w:r>
        <w:rPr>
          <w:noProof/>
          <w:lang w:eastAsia="ru-RU"/>
        </w:rPr>
        <w:drawing>
          <wp:anchor distT="0" distB="0" distL="0" distR="0" simplePos="0" relativeHeight="251526144" behindDoc="0" locked="0" layoutInCell="1" allowOverlap="1">
            <wp:simplePos x="0" y="0"/>
            <wp:positionH relativeFrom="page">
              <wp:posOffset>4221479</wp:posOffset>
            </wp:positionH>
            <wp:positionV relativeFrom="page">
              <wp:posOffset>7940040</wp:posOffset>
            </wp:positionV>
            <wp:extent cx="1001193" cy="1395603"/>
            <wp:effectExtent l="0" t="0" r="0" b="0"/>
            <wp:wrapNone/>
            <wp:docPr id="333" name="Image 333" descr="Царские врата_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3" name="Image 333" descr="Царские врата_1"/>
                    <pic:cNvPicPr/>
                  </pic:nvPicPr>
                  <pic:blipFill>
                    <a:blip r:embed="rId74" cstate="print"/>
                    <a:stretch>
                      <a:fillRect/>
                    </a:stretch>
                  </pic:blipFill>
                  <pic:spPr>
                    <a:xfrm>
                      <a:off x="0" y="0"/>
                      <a:ext cx="1001193" cy="1395603"/>
                    </a:xfrm>
                    <a:prstGeom prst="rect">
                      <a:avLst/>
                    </a:prstGeom>
                  </pic:spPr>
                </pic:pic>
              </a:graphicData>
            </a:graphic>
          </wp:anchor>
        </w:drawing>
      </w:r>
      <w:r w:rsidR="00627061">
        <w:rPr>
          <w:noProof/>
        </w:rPr>
        <mc:AlternateContent>
          <mc:Choice Requires="wps">
            <w:drawing>
              <wp:anchor distT="0" distB="0" distL="114300" distR="114300" simplePos="0" relativeHeight="251582464" behindDoc="0" locked="0" layoutInCell="1" allowOverlap="1">
                <wp:simplePos x="0" y="0"/>
                <wp:positionH relativeFrom="page">
                  <wp:posOffset>4204970</wp:posOffset>
                </wp:positionH>
                <wp:positionV relativeFrom="page">
                  <wp:posOffset>9434195</wp:posOffset>
                </wp:positionV>
                <wp:extent cx="1227455" cy="293370"/>
                <wp:effectExtent l="0" t="0" r="4445" b="0"/>
                <wp:wrapNone/>
                <wp:docPr id="1437238870" name="docshape2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27455" cy="293370"/>
                        </a:xfrm>
                        <a:custGeom>
                          <a:avLst/>
                          <a:gdLst>
                            <a:gd name="T0" fmla="+- 0 6699 6622"/>
                            <a:gd name="T1" fmla="*/ T0 w 1933"/>
                            <a:gd name="T2" fmla="+- 0 14857 14857"/>
                            <a:gd name="T3" fmla="*/ 14857 h 462"/>
                            <a:gd name="T4" fmla="+- 0 6669 6622"/>
                            <a:gd name="T5" fmla="*/ T4 w 1933"/>
                            <a:gd name="T6" fmla="+- 0 14863 14857"/>
                            <a:gd name="T7" fmla="*/ 14863 h 462"/>
                            <a:gd name="T8" fmla="+- 0 6645 6622"/>
                            <a:gd name="T9" fmla="*/ T8 w 1933"/>
                            <a:gd name="T10" fmla="+- 0 14880 14857"/>
                            <a:gd name="T11" fmla="*/ 14880 h 462"/>
                            <a:gd name="T12" fmla="+- 0 6628 6622"/>
                            <a:gd name="T13" fmla="*/ T12 w 1933"/>
                            <a:gd name="T14" fmla="+- 0 14904 14857"/>
                            <a:gd name="T15" fmla="*/ 14904 h 462"/>
                            <a:gd name="T16" fmla="+- 0 6622 6622"/>
                            <a:gd name="T17" fmla="*/ T16 w 1933"/>
                            <a:gd name="T18" fmla="+- 0 14934 14857"/>
                            <a:gd name="T19" fmla="*/ 14934 h 462"/>
                            <a:gd name="T20" fmla="+- 0 6622 6622"/>
                            <a:gd name="T21" fmla="*/ T20 w 1933"/>
                            <a:gd name="T22" fmla="+- 0 15242 14857"/>
                            <a:gd name="T23" fmla="*/ 15242 h 462"/>
                            <a:gd name="T24" fmla="+- 0 6628 6622"/>
                            <a:gd name="T25" fmla="*/ T24 w 1933"/>
                            <a:gd name="T26" fmla="+- 0 15272 14857"/>
                            <a:gd name="T27" fmla="*/ 15272 h 462"/>
                            <a:gd name="T28" fmla="+- 0 6645 6622"/>
                            <a:gd name="T29" fmla="*/ T28 w 1933"/>
                            <a:gd name="T30" fmla="+- 0 15296 14857"/>
                            <a:gd name="T31" fmla="*/ 15296 h 462"/>
                            <a:gd name="T32" fmla="+- 0 6669 6622"/>
                            <a:gd name="T33" fmla="*/ T32 w 1933"/>
                            <a:gd name="T34" fmla="+- 0 15313 14857"/>
                            <a:gd name="T35" fmla="*/ 15313 h 462"/>
                            <a:gd name="T36" fmla="+- 0 6699 6622"/>
                            <a:gd name="T37" fmla="*/ T36 w 1933"/>
                            <a:gd name="T38" fmla="+- 0 15319 14857"/>
                            <a:gd name="T39" fmla="*/ 15319 h 462"/>
                            <a:gd name="T40" fmla="+- 0 8478 6622"/>
                            <a:gd name="T41" fmla="*/ T40 w 1933"/>
                            <a:gd name="T42" fmla="+- 0 15319 14857"/>
                            <a:gd name="T43" fmla="*/ 15319 h 462"/>
                            <a:gd name="T44" fmla="+- 0 8508 6622"/>
                            <a:gd name="T45" fmla="*/ T44 w 1933"/>
                            <a:gd name="T46" fmla="+- 0 15313 14857"/>
                            <a:gd name="T47" fmla="*/ 15313 h 462"/>
                            <a:gd name="T48" fmla="+- 0 8532 6622"/>
                            <a:gd name="T49" fmla="*/ T48 w 1933"/>
                            <a:gd name="T50" fmla="+- 0 15296 14857"/>
                            <a:gd name="T51" fmla="*/ 15296 h 462"/>
                            <a:gd name="T52" fmla="+- 0 8549 6622"/>
                            <a:gd name="T53" fmla="*/ T52 w 1933"/>
                            <a:gd name="T54" fmla="+- 0 15272 14857"/>
                            <a:gd name="T55" fmla="*/ 15272 h 462"/>
                            <a:gd name="T56" fmla="+- 0 8555 6622"/>
                            <a:gd name="T57" fmla="*/ T56 w 1933"/>
                            <a:gd name="T58" fmla="+- 0 15242 14857"/>
                            <a:gd name="T59" fmla="*/ 15242 h 462"/>
                            <a:gd name="T60" fmla="+- 0 8555 6622"/>
                            <a:gd name="T61" fmla="*/ T60 w 1933"/>
                            <a:gd name="T62" fmla="+- 0 14934 14857"/>
                            <a:gd name="T63" fmla="*/ 14934 h 462"/>
                            <a:gd name="T64" fmla="+- 0 8549 6622"/>
                            <a:gd name="T65" fmla="*/ T64 w 1933"/>
                            <a:gd name="T66" fmla="+- 0 14904 14857"/>
                            <a:gd name="T67" fmla="*/ 14904 h 462"/>
                            <a:gd name="T68" fmla="+- 0 8532 6622"/>
                            <a:gd name="T69" fmla="*/ T68 w 1933"/>
                            <a:gd name="T70" fmla="+- 0 14880 14857"/>
                            <a:gd name="T71" fmla="*/ 14880 h 462"/>
                            <a:gd name="T72" fmla="+- 0 8508 6622"/>
                            <a:gd name="T73" fmla="*/ T72 w 1933"/>
                            <a:gd name="T74" fmla="+- 0 14863 14857"/>
                            <a:gd name="T75" fmla="*/ 14863 h 462"/>
                            <a:gd name="T76" fmla="+- 0 8478 6622"/>
                            <a:gd name="T77" fmla="*/ T76 w 1933"/>
                            <a:gd name="T78" fmla="+- 0 14857 14857"/>
                            <a:gd name="T79" fmla="*/ 14857 h 462"/>
                            <a:gd name="T80" fmla="+- 0 6699 6622"/>
                            <a:gd name="T81" fmla="*/ T80 w 1933"/>
                            <a:gd name="T82" fmla="+- 0 14857 14857"/>
                            <a:gd name="T83" fmla="*/ 14857 h 4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933" h="462">
                              <a:moveTo>
                                <a:pt x="77" y="0"/>
                              </a:moveTo>
                              <a:lnTo>
                                <a:pt x="47" y="6"/>
                              </a:lnTo>
                              <a:lnTo>
                                <a:pt x="23" y="23"/>
                              </a:lnTo>
                              <a:lnTo>
                                <a:pt x="6" y="47"/>
                              </a:lnTo>
                              <a:lnTo>
                                <a:pt x="0" y="77"/>
                              </a:lnTo>
                              <a:lnTo>
                                <a:pt x="0" y="385"/>
                              </a:lnTo>
                              <a:lnTo>
                                <a:pt x="6" y="415"/>
                              </a:lnTo>
                              <a:lnTo>
                                <a:pt x="23" y="439"/>
                              </a:lnTo>
                              <a:lnTo>
                                <a:pt x="47" y="456"/>
                              </a:lnTo>
                              <a:lnTo>
                                <a:pt x="77" y="462"/>
                              </a:lnTo>
                              <a:lnTo>
                                <a:pt x="1856" y="462"/>
                              </a:lnTo>
                              <a:lnTo>
                                <a:pt x="1886" y="456"/>
                              </a:lnTo>
                              <a:lnTo>
                                <a:pt x="1910" y="439"/>
                              </a:lnTo>
                              <a:lnTo>
                                <a:pt x="1927" y="415"/>
                              </a:lnTo>
                              <a:lnTo>
                                <a:pt x="1933" y="385"/>
                              </a:lnTo>
                              <a:lnTo>
                                <a:pt x="1933" y="77"/>
                              </a:lnTo>
                              <a:lnTo>
                                <a:pt x="1927" y="47"/>
                              </a:lnTo>
                              <a:lnTo>
                                <a:pt x="1910" y="23"/>
                              </a:lnTo>
                              <a:lnTo>
                                <a:pt x="1886" y="6"/>
                              </a:lnTo>
                              <a:lnTo>
                                <a:pt x="1856" y="0"/>
                              </a:lnTo>
                              <a:lnTo>
                                <a:pt x="77"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3E171A83" id="docshape265" o:spid="_x0000_s1026" style="position:absolute;margin-left:331.1pt;margin-top:742.85pt;width:96.65pt;height:23.1pt;z-index:251582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933,46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" path="m77,l47,6,23,23,6,47,,77,,385r6,30l23,439r24,17l77,462r1779,l1886,456r24,-17l1927,415r6,-30l1933,77r-6,-30l1910,23,1886,6,1856,,77,xe" filled="f">
                <v:path arrowok="t" o:connecttype="custom" o:connectlocs="48895,9434195;29845,9438005;14605,9448800;3810,9464040;0,9483090;0,9678670;3810,9697720;14605,9712960;29845,9723755;48895,9727565;1178560,9727565;1197610,9723755;1212850,9712960;1223645,9697720;1227455,9678670;1227455,9483090;1223645,9464040;1212850,9448800;1197610,9438005;1178560,9434195;48895,9434195" o:connectangles="0,0,0,0,0,0,0,0,0,0,0,0,0,0,0,0,0,0,0,0,0"/>
                <w10:wrap anchorx="page" anchory="page"/>
              </v:shape>
            </w:pict>
          </mc:Fallback>
        </mc:AlternateContent>
      </w:r>
      <w:r>
        <w:t>тактики.</w:t>
      </w:r>
      <w:r>
        <w:rPr>
          <w:spacing w:val="-2"/>
        </w:rPr>
        <w:t xml:space="preserve"> </w:t>
      </w:r>
      <w:r>
        <w:t>А</w:t>
      </w:r>
      <w:r>
        <w:rPr>
          <w:spacing w:val="-9"/>
        </w:rPr>
        <w:t xml:space="preserve"> </w:t>
      </w:r>
      <w:r>
        <w:t>ещё</w:t>
      </w:r>
      <w:r>
        <w:rPr>
          <w:spacing w:val="-5"/>
        </w:rPr>
        <w:t xml:space="preserve"> </w:t>
      </w:r>
      <w:r>
        <w:t>ему</w:t>
      </w:r>
      <w:r>
        <w:rPr>
          <w:spacing w:val="-13"/>
        </w:rPr>
        <w:t xml:space="preserve"> </w:t>
      </w:r>
      <w:r>
        <w:t>принадлежат</w:t>
      </w:r>
      <w:r>
        <w:rPr>
          <w:spacing w:val="-4"/>
        </w:rPr>
        <w:t xml:space="preserve"> </w:t>
      </w:r>
      <w:r>
        <w:t>знаменитые</w:t>
      </w:r>
      <w:r>
        <w:rPr>
          <w:spacing w:val="-5"/>
        </w:rPr>
        <w:t xml:space="preserve"> </w:t>
      </w:r>
      <w:r>
        <w:t>слова:</w:t>
      </w:r>
      <w:r>
        <w:rPr>
          <w:spacing w:val="-8"/>
        </w:rPr>
        <w:t xml:space="preserve"> </w:t>
      </w:r>
      <w:r>
        <w:t>«</w:t>
      </w:r>
      <w:r>
        <w:rPr>
          <w:spacing w:val="-8"/>
        </w:rPr>
        <w:t xml:space="preserve"> </w:t>
      </w:r>
      <w:r>
        <w:t>Кто с</w:t>
      </w:r>
      <w:r>
        <w:rPr>
          <w:spacing w:val="-9"/>
        </w:rPr>
        <w:t xml:space="preserve"> </w:t>
      </w:r>
      <w:r>
        <w:t>мечом</w:t>
      </w:r>
      <w:r>
        <w:rPr>
          <w:spacing w:val="-3"/>
        </w:rPr>
        <w:t xml:space="preserve"> </w:t>
      </w:r>
      <w:r>
        <w:t>к</w:t>
      </w:r>
      <w:r>
        <w:rPr>
          <w:spacing w:val="-10"/>
        </w:rPr>
        <w:t xml:space="preserve"> </w:t>
      </w:r>
      <w:r>
        <w:t>нам</w:t>
      </w:r>
      <w:r>
        <w:rPr>
          <w:spacing w:val="-7"/>
        </w:rPr>
        <w:t xml:space="preserve"> </w:t>
      </w:r>
      <w:r>
        <w:t>придёт,</w:t>
      </w:r>
      <w:r>
        <w:rPr>
          <w:spacing w:val="-2"/>
        </w:rPr>
        <w:t xml:space="preserve"> </w:t>
      </w:r>
      <w:r>
        <w:t>тот</w:t>
      </w:r>
      <w:r>
        <w:rPr>
          <w:spacing w:val="-8"/>
        </w:rPr>
        <w:t xml:space="preserve"> </w:t>
      </w:r>
      <w:r>
        <w:t>от меча и погибнет».</w:t>
      </w:r>
    </w:p>
    <w:p w:rsidR="009D428F" w:rsidRDefault="00562F95">
      <w:pPr>
        <w:pStyle w:val="a3"/>
        <w:spacing w:line="271" w:lineRule="exact"/>
      </w:pPr>
      <w:r>
        <w:t>Напиши,</w:t>
      </w:r>
      <w:r>
        <w:rPr>
          <w:spacing w:val="-6"/>
        </w:rPr>
        <w:t xml:space="preserve"> </w:t>
      </w:r>
      <w:r>
        <w:rPr>
          <w:spacing w:val="-5"/>
        </w:rPr>
        <w:t>кто</w:t>
      </w:r>
    </w:p>
    <w:p w:rsidR="009D428F" w:rsidRDefault="00562F95">
      <w:pPr>
        <w:pStyle w:val="a3"/>
        <w:tabs>
          <w:tab w:val="left" w:pos="8723"/>
        </w:tabs>
        <w:spacing w:before="2" w:line="275" w:lineRule="exact"/>
      </w:pPr>
      <w:r>
        <w:rPr>
          <w:spacing w:val="-5"/>
        </w:rPr>
        <w:t>это</w:t>
      </w:r>
      <w:r>
        <w:rPr>
          <w:u w:val="single"/>
        </w:rPr>
        <w:tab/>
      </w:r>
    </w:p>
    <w:p w:rsidR="009D428F" w:rsidRDefault="00562F95">
      <w:pPr>
        <w:pStyle w:val="a3"/>
        <w:spacing w:line="275" w:lineRule="exact"/>
        <w:ind w:left="4722"/>
      </w:pPr>
      <w:r>
        <w:t>Часть</w:t>
      </w:r>
      <w:r>
        <w:rPr>
          <w:spacing w:val="2"/>
        </w:rPr>
        <w:t xml:space="preserve"> </w:t>
      </w:r>
      <w:r>
        <w:rPr>
          <w:spacing w:val="-10"/>
        </w:rPr>
        <w:t>3</w:t>
      </w:r>
    </w:p>
    <w:p w:rsidR="009D428F" w:rsidRDefault="00562F95">
      <w:pPr>
        <w:pStyle w:val="a3"/>
        <w:spacing w:before="3" w:line="275" w:lineRule="exact"/>
      </w:pPr>
      <w:r>
        <w:t>С1</w:t>
      </w:r>
      <w:r>
        <w:rPr>
          <w:spacing w:val="-6"/>
        </w:rPr>
        <w:t xml:space="preserve"> </w:t>
      </w:r>
      <w:r>
        <w:t>Выпиши</w:t>
      </w:r>
      <w:r>
        <w:rPr>
          <w:spacing w:val="47"/>
        </w:rPr>
        <w:t xml:space="preserve"> </w:t>
      </w:r>
      <w:r>
        <w:t>названия</w:t>
      </w:r>
      <w:r>
        <w:rPr>
          <w:spacing w:val="-7"/>
        </w:rPr>
        <w:t xml:space="preserve"> </w:t>
      </w:r>
      <w:r>
        <w:t>планет:</w:t>
      </w:r>
      <w:r>
        <w:rPr>
          <w:spacing w:val="-7"/>
        </w:rPr>
        <w:t xml:space="preserve"> </w:t>
      </w:r>
      <w:r>
        <w:t>Солнце,</w:t>
      </w:r>
      <w:r>
        <w:rPr>
          <w:spacing w:val="-1"/>
        </w:rPr>
        <w:t xml:space="preserve"> </w:t>
      </w:r>
      <w:r>
        <w:t>Земля,</w:t>
      </w:r>
      <w:r>
        <w:rPr>
          <w:spacing w:val="-6"/>
        </w:rPr>
        <w:t xml:space="preserve"> </w:t>
      </w:r>
      <w:r>
        <w:t>Венера,</w:t>
      </w:r>
      <w:r>
        <w:rPr>
          <w:spacing w:val="-1"/>
        </w:rPr>
        <w:t xml:space="preserve"> </w:t>
      </w:r>
      <w:r>
        <w:t>Меркурий,</w:t>
      </w:r>
      <w:r>
        <w:rPr>
          <w:spacing w:val="-1"/>
        </w:rPr>
        <w:t xml:space="preserve"> </w:t>
      </w:r>
      <w:r>
        <w:rPr>
          <w:spacing w:val="-4"/>
        </w:rPr>
        <w:t>Марс</w:t>
      </w:r>
    </w:p>
    <w:p w:rsidR="009D428F" w:rsidRDefault="00562F95">
      <w:pPr>
        <w:pStyle w:val="a3"/>
        <w:tabs>
          <w:tab w:val="left" w:pos="9644"/>
        </w:tabs>
        <w:spacing w:line="242" w:lineRule="auto"/>
        <w:ind w:right="557"/>
      </w:pPr>
      <w:r>
        <w:t>Допиши несколько планет</w:t>
      </w:r>
      <w:r>
        <w:rPr>
          <w:u w:val="single"/>
        </w:rPr>
        <w:tab/>
      </w:r>
      <w:r>
        <w:t xml:space="preserve"> С2. Напиши памятку туристам « Как надо вести себя в лесу».</w:t>
      </w:r>
    </w:p>
    <w:p w:rsidR="009D428F" w:rsidRDefault="00627061">
      <w:pPr>
        <w:pStyle w:val="a3"/>
        <w:spacing w:before="10"/>
        <w:ind w:left="0"/>
        <w:rPr>
          <w:sz w:val="20"/>
        </w:rPr>
      </w:pPr>
      <w:r>
        <w:rPr>
          <w:noProof/>
          <w:sz w:val="20"/>
        </w:rPr>
        <mc:AlternateContent>
          <mc:Choice Requires="wps">
            <w:drawing>
              <wp:anchor distT="0" distB="0" distL="0" distR="0" simplePos="0" relativeHeight="251730944" behindDoc="1" locked="0" layoutInCell="1" allowOverlap="1">
                <wp:simplePos x="0" y="0"/>
                <wp:positionH relativeFrom="page">
                  <wp:posOffset>1079500</wp:posOffset>
                </wp:positionH>
                <wp:positionV relativeFrom="paragraph">
                  <wp:posOffset>167640</wp:posOffset>
                </wp:positionV>
                <wp:extent cx="5869940" cy="1270"/>
                <wp:effectExtent l="0" t="0" r="0" b="0"/>
                <wp:wrapTopAndBottom/>
                <wp:docPr id="891554344" name="docshape2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940" cy="1270"/>
                        </a:xfrm>
                        <a:custGeom>
                          <a:avLst/>
                          <a:gdLst>
                            <a:gd name="T0" fmla="+- 0 1700 1700"/>
                            <a:gd name="T1" fmla="*/ T0 w 9244"/>
                            <a:gd name="T2" fmla="+- 0 10943 1700"/>
                            <a:gd name="T3" fmla="*/ T2 w 9244"/>
                          </a:gdLst>
                          <a:ahLst/>
                          <a:cxnLst>
                            <a:cxn ang="0">
                              <a:pos x="T1" y="0"/>
                            </a:cxn>
                            <a:cxn ang="0">
                              <a:pos x="T3" y="0"/>
                            </a:cxn>
                          </a:cxnLst>
                          <a:rect l="0" t="0" r="r" b="b"/>
                          <a:pathLst>
                            <a:path w="9244">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5EAF5D94" id="docshape266" o:spid="_x0000_s1026" style="position:absolute;margin-left:85pt;margin-top:13.2pt;width:462.2pt;height:.1pt;z-index:-2515855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4,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" path="m,l9243,e" filled="f" strokeweight=".17183mm">
                <v:path arrowok="t" o:connecttype="custom" o:connectlocs="0,0;5869305,0" o:connectangles="0,0"/>
                <w10:wrap type="topAndBottom" anchorx="page"/>
              </v:shape>
            </w:pict>
          </mc:Fallback>
        </mc:AlternateContent>
      </w:r>
      <w:r>
        <w:rPr>
          <w:noProof/>
          <w:sz w:val="20"/>
        </w:rPr>
        <mc:AlternateContent>
          <mc:Choice Requires="wps">
            <w:drawing>
              <wp:anchor distT="0" distB="0" distL="0" distR="0" simplePos="0" relativeHeight="251731968" behindDoc="1" locked="0" layoutInCell="1" allowOverlap="1">
                <wp:simplePos x="0" y="0"/>
                <wp:positionH relativeFrom="page">
                  <wp:posOffset>1079500</wp:posOffset>
                </wp:positionH>
                <wp:positionV relativeFrom="paragraph">
                  <wp:posOffset>344805</wp:posOffset>
                </wp:positionV>
                <wp:extent cx="5867400" cy="1270"/>
                <wp:effectExtent l="0" t="0" r="0" b="0"/>
                <wp:wrapTopAndBottom/>
                <wp:docPr id="1971801451" name="docshape2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45E04E83" id="docshape267" o:spid="_x0000_s1026" style="position:absolute;margin-left:85pt;margin-top:27.15pt;width:462pt;height:.1pt;z-index:-2515845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" path="m,l9240,e" filled="f"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732992" behindDoc="1" locked="0" layoutInCell="1" allowOverlap="1">
                <wp:simplePos x="0" y="0"/>
                <wp:positionH relativeFrom="page">
                  <wp:posOffset>1079500</wp:posOffset>
                </wp:positionH>
                <wp:positionV relativeFrom="paragraph">
                  <wp:posOffset>518795</wp:posOffset>
                </wp:positionV>
                <wp:extent cx="5867400" cy="1270"/>
                <wp:effectExtent l="0" t="0" r="0" b="0"/>
                <wp:wrapTopAndBottom/>
                <wp:docPr id="238238029" name="docshape2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36807AB0" id="docshape268" o:spid="_x0000_s1026" style="position:absolute;margin-left:85pt;margin-top:40.85pt;width:462pt;height:.1pt;z-index:-2515834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" path="m,l9240,e" filled="f" strokeweight=".17183mm">
                <v:path arrowok="t" o:connecttype="custom" o:connectlocs="0,0;5867400,0" o:connectangles="0,0"/>
                <w10:wrap type="topAndBottom" anchorx="page"/>
              </v:shape>
            </w:pict>
          </mc:Fallback>
        </mc:AlternateContent>
      </w:r>
    </w:p>
    <w:p w:rsidR="009D428F" w:rsidRDefault="009D428F">
      <w:pPr>
        <w:pStyle w:val="a3"/>
        <w:spacing w:before="19"/>
        <w:ind w:left="0"/>
        <w:rPr>
          <w:sz w:val="20"/>
        </w:rPr>
      </w:pPr>
    </w:p>
    <w:p w:rsidR="009D428F" w:rsidRDefault="009D428F">
      <w:pPr>
        <w:pStyle w:val="a3"/>
        <w:spacing w:before="15"/>
        <w:ind w:left="0"/>
        <w:rPr>
          <w:sz w:val="20"/>
        </w:rPr>
      </w:pPr>
    </w:p>
    <w:p w:rsidR="009D428F" w:rsidRDefault="00562F95">
      <w:pPr>
        <w:pStyle w:val="110"/>
        <w:numPr>
          <w:ilvl w:val="0"/>
          <w:numId w:val="43"/>
        </w:numPr>
        <w:tabs>
          <w:tab w:val="left" w:pos="784"/>
        </w:tabs>
        <w:spacing w:before="247"/>
        <w:ind w:left="784" w:hanging="360"/>
      </w:pPr>
      <w:bookmarkStart w:id="62" w:name="7._КИМ_по_учебному_предмету_«Основы_рели"/>
      <w:bookmarkStart w:id="63" w:name="_bookmark28"/>
      <w:bookmarkEnd w:id="62"/>
      <w:bookmarkEnd w:id="63"/>
      <w:r>
        <w:t>КИМ по</w:t>
      </w:r>
      <w:r>
        <w:rPr>
          <w:spacing w:val="-5"/>
        </w:rPr>
        <w:t xml:space="preserve"> </w:t>
      </w:r>
      <w:r>
        <w:t>учебному</w:t>
      </w:r>
      <w:r>
        <w:rPr>
          <w:spacing w:val="-2"/>
        </w:rPr>
        <w:t xml:space="preserve"> </w:t>
      </w:r>
      <w:r>
        <w:t>предмету</w:t>
      </w:r>
      <w:r>
        <w:rPr>
          <w:spacing w:val="1"/>
        </w:rPr>
        <w:t xml:space="preserve"> </w:t>
      </w:r>
      <w:r>
        <w:t>«Основы</w:t>
      </w:r>
      <w:r>
        <w:rPr>
          <w:spacing w:val="-6"/>
        </w:rPr>
        <w:t xml:space="preserve"> </w:t>
      </w:r>
      <w:r>
        <w:t>религиозных</w:t>
      </w:r>
      <w:r>
        <w:rPr>
          <w:spacing w:val="-5"/>
        </w:rPr>
        <w:t xml:space="preserve"> </w:t>
      </w:r>
      <w:r>
        <w:t>культур</w:t>
      </w:r>
      <w:r>
        <w:rPr>
          <w:spacing w:val="-5"/>
        </w:rPr>
        <w:t xml:space="preserve"> </w:t>
      </w:r>
      <w:r>
        <w:t>и</w:t>
      </w:r>
      <w:r>
        <w:rPr>
          <w:spacing w:val="-1"/>
        </w:rPr>
        <w:t xml:space="preserve"> </w:t>
      </w:r>
      <w:r>
        <w:t>светской</w:t>
      </w:r>
      <w:r>
        <w:rPr>
          <w:spacing w:val="-4"/>
        </w:rPr>
        <w:t xml:space="preserve"> </w:t>
      </w:r>
      <w:r>
        <w:rPr>
          <w:spacing w:val="-2"/>
        </w:rPr>
        <w:t>этики»</w:t>
      </w:r>
    </w:p>
    <w:p w:rsidR="009D428F" w:rsidRDefault="00562F95">
      <w:pPr>
        <w:pStyle w:val="a5"/>
        <w:numPr>
          <w:ilvl w:val="1"/>
          <w:numId w:val="43"/>
        </w:numPr>
        <w:tabs>
          <w:tab w:val="left" w:pos="1197"/>
        </w:tabs>
        <w:spacing w:before="47" w:line="518" w:lineRule="exact"/>
        <w:ind w:right="3782" w:firstLine="0"/>
        <w:rPr>
          <w:b/>
          <w:sz w:val="24"/>
        </w:rPr>
      </w:pPr>
      <w:bookmarkStart w:id="64" w:name="7.1.__Модуль_«Основы_православной_культу"/>
      <w:bookmarkStart w:id="65" w:name="_bookmark29"/>
      <w:bookmarkEnd w:id="64"/>
      <w:bookmarkEnd w:id="65"/>
      <w:r>
        <w:rPr>
          <w:b/>
          <w:sz w:val="24"/>
        </w:rPr>
        <w:t>Модуль «Основы православной культуры» Промежуточная</w:t>
      </w:r>
      <w:r>
        <w:rPr>
          <w:b/>
          <w:spacing w:val="-8"/>
          <w:sz w:val="24"/>
        </w:rPr>
        <w:t xml:space="preserve"> </w:t>
      </w:r>
      <w:r>
        <w:rPr>
          <w:b/>
          <w:sz w:val="24"/>
        </w:rPr>
        <w:t>аттестация.</w:t>
      </w:r>
      <w:r>
        <w:rPr>
          <w:b/>
          <w:spacing w:val="-2"/>
          <w:sz w:val="24"/>
        </w:rPr>
        <w:t xml:space="preserve"> </w:t>
      </w:r>
      <w:r>
        <w:rPr>
          <w:b/>
          <w:sz w:val="24"/>
        </w:rPr>
        <w:t>Итоговая</w:t>
      </w:r>
      <w:r>
        <w:rPr>
          <w:b/>
          <w:spacing w:val="-11"/>
          <w:sz w:val="24"/>
        </w:rPr>
        <w:t xml:space="preserve"> </w:t>
      </w:r>
      <w:r>
        <w:rPr>
          <w:b/>
          <w:sz w:val="24"/>
        </w:rPr>
        <w:t>тестовая</w:t>
      </w:r>
      <w:r>
        <w:rPr>
          <w:b/>
          <w:spacing w:val="-8"/>
          <w:sz w:val="24"/>
        </w:rPr>
        <w:t xml:space="preserve"> </w:t>
      </w:r>
      <w:r>
        <w:rPr>
          <w:b/>
          <w:sz w:val="24"/>
        </w:rPr>
        <w:t>работа</w:t>
      </w:r>
    </w:p>
    <w:p w:rsidR="009D428F" w:rsidRDefault="00562F95">
      <w:pPr>
        <w:spacing w:after="6" w:line="223" w:lineRule="exact"/>
        <w:ind w:left="424"/>
        <w:rPr>
          <w:b/>
          <w:sz w:val="24"/>
        </w:rPr>
      </w:pPr>
      <w:r>
        <w:rPr>
          <w:b/>
          <w:sz w:val="24"/>
        </w:rPr>
        <w:t>Перечень</w:t>
      </w:r>
      <w:r>
        <w:rPr>
          <w:b/>
          <w:spacing w:val="-3"/>
          <w:sz w:val="24"/>
        </w:rPr>
        <w:t xml:space="preserve"> </w:t>
      </w:r>
      <w:r>
        <w:rPr>
          <w:b/>
          <w:sz w:val="24"/>
        </w:rPr>
        <w:t>элементов</w:t>
      </w:r>
      <w:r>
        <w:rPr>
          <w:b/>
          <w:spacing w:val="-7"/>
          <w:sz w:val="24"/>
        </w:rPr>
        <w:t xml:space="preserve"> </w:t>
      </w:r>
      <w:r>
        <w:rPr>
          <w:b/>
          <w:sz w:val="24"/>
        </w:rPr>
        <w:t>предметного</w:t>
      </w:r>
      <w:r>
        <w:rPr>
          <w:b/>
          <w:spacing w:val="-7"/>
          <w:sz w:val="24"/>
        </w:rPr>
        <w:t xml:space="preserve"> </w:t>
      </w:r>
      <w:r>
        <w:rPr>
          <w:b/>
          <w:sz w:val="24"/>
        </w:rPr>
        <w:t>содержания,</w:t>
      </w:r>
      <w:r>
        <w:rPr>
          <w:b/>
          <w:spacing w:val="-1"/>
          <w:sz w:val="24"/>
        </w:rPr>
        <w:t xml:space="preserve"> </w:t>
      </w:r>
      <w:r>
        <w:rPr>
          <w:b/>
          <w:sz w:val="24"/>
        </w:rPr>
        <w:t>проверяемых</w:t>
      </w:r>
      <w:r>
        <w:rPr>
          <w:b/>
          <w:spacing w:val="-8"/>
          <w:sz w:val="24"/>
        </w:rPr>
        <w:t xml:space="preserve"> </w:t>
      </w:r>
      <w:r>
        <w:rPr>
          <w:b/>
          <w:sz w:val="24"/>
        </w:rPr>
        <w:t>в</w:t>
      </w:r>
      <w:r>
        <w:rPr>
          <w:b/>
          <w:spacing w:val="-2"/>
          <w:sz w:val="24"/>
        </w:rPr>
        <w:t xml:space="preserve"> </w:t>
      </w:r>
      <w:r>
        <w:rPr>
          <w:b/>
          <w:sz w:val="24"/>
        </w:rPr>
        <w:t>итоговом</w:t>
      </w:r>
      <w:r>
        <w:rPr>
          <w:b/>
          <w:spacing w:val="-7"/>
          <w:sz w:val="24"/>
        </w:rPr>
        <w:t xml:space="preserve"> </w:t>
      </w:r>
      <w:r>
        <w:rPr>
          <w:b/>
          <w:spacing w:val="-2"/>
          <w:sz w:val="24"/>
        </w:rPr>
        <w:t>тесте</w:t>
      </w: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215"/>
      </w:tblGrid>
      <w:tr w:rsidR="009D428F">
        <w:trPr>
          <w:trHeight w:val="273"/>
        </w:trPr>
        <w:tc>
          <w:tcPr>
            <w:tcW w:w="9215" w:type="dxa"/>
          </w:tcPr>
          <w:p w:rsidR="009D428F" w:rsidRDefault="00562F95">
            <w:pPr>
              <w:pStyle w:val="TableParagraph"/>
              <w:spacing w:line="253" w:lineRule="exact"/>
              <w:ind w:left="110"/>
              <w:rPr>
                <w:sz w:val="24"/>
              </w:rPr>
            </w:pPr>
            <w:r>
              <w:rPr>
                <w:sz w:val="24"/>
              </w:rPr>
              <w:t>Культура</w:t>
            </w:r>
            <w:r>
              <w:rPr>
                <w:spacing w:val="-4"/>
                <w:sz w:val="24"/>
              </w:rPr>
              <w:t xml:space="preserve"> </w:t>
            </w:r>
            <w:r>
              <w:rPr>
                <w:sz w:val="24"/>
              </w:rPr>
              <w:t>и</w:t>
            </w:r>
            <w:r>
              <w:rPr>
                <w:spacing w:val="-1"/>
                <w:sz w:val="24"/>
              </w:rPr>
              <w:t xml:space="preserve"> </w:t>
            </w:r>
            <w:r>
              <w:rPr>
                <w:spacing w:val="-2"/>
                <w:sz w:val="24"/>
              </w:rPr>
              <w:t>религия.</w:t>
            </w:r>
          </w:p>
        </w:tc>
      </w:tr>
      <w:tr w:rsidR="009D428F">
        <w:trPr>
          <w:trHeight w:val="277"/>
        </w:trPr>
        <w:tc>
          <w:tcPr>
            <w:tcW w:w="9215" w:type="dxa"/>
          </w:tcPr>
          <w:p w:rsidR="009D428F" w:rsidRDefault="00562F95">
            <w:pPr>
              <w:pStyle w:val="TableParagraph"/>
              <w:spacing w:line="258" w:lineRule="exact"/>
              <w:ind w:left="110"/>
              <w:rPr>
                <w:sz w:val="24"/>
              </w:rPr>
            </w:pPr>
            <w:r>
              <w:rPr>
                <w:sz w:val="24"/>
              </w:rPr>
              <w:t>Человек и</w:t>
            </w:r>
            <w:r>
              <w:rPr>
                <w:spacing w:val="-2"/>
                <w:sz w:val="24"/>
              </w:rPr>
              <w:t xml:space="preserve"> </w:t>
            </w:r>
            <w:r>
              <w:rPr>
                <w:sz w:val="24"/>
              </w:rPr>
              <w:t>Бог</w:t>
            </w:r>
            <w:r>
              <w:rPr>
                <w:spacing w:val="-1"/>
                <w:sz w:val="24"/>
              </w:rPr>
              <w:t xml:space="preserve"> </w:t>
            </w:r>
            <w:r>
              <w:rPr>
                <w:sz w:val="24"/>
              </w:rPr>
              <w:t>в</w:t>
            </w:r>
            <w:r>
              <w:rPr>
                <w:spacing w:val="-1"/>
                <w:sz w:val="24"/>
              </w:rPr>
              <w:t xml:space="preserve"> </w:t>
            </w:r>
            <w:r>
              <w:rPr>
                <w:spacing w:val="-2"/>
                <w:sz w:val="24"/>
              </w:rPr>
              <w:t>православии.</w:t>
            </w:r>
          </w:p>
        </w:tc>
      </w:tr>
      <w:tr w:rsidR="009D428F">
        <w:trPr>
          <w:trHeight w:val="277"/>
        </w:trPr>
        <w:tc>
          <w:tcPr>
            <w:tcW w:w="9215" w:type="dxa"/>
          </w:tcPr>
          <w:p w:rsidR="009D428F" w:rsidRDefault="00562F95">
            <w:pPr>
              <w:pStyle w:val="TableParagraph"/>
              <w:spacing w:line="258" w:lineRule="exact"/>
              <w:ind w:left="110"/>
              <w:rPr>
                <w:sz w:val="24"/>
              </w:rPr>
            </w:pPr>
            <w:r>
              <w:rPr>
                <w:spacing w:val="-2"/>
                <w:sz w:val="24"/>
              </w:rPr>
              <w:t>Пасха.</w:t>
            </w:r>
          </w:p>
        </w:tc>
      </w:tr>
      <w:tr w:rsidR="009D428F">
        <w:trPr>
          <w:trHeight w:val="273"/>
        </w:trPr>
        <w:tc>
          <w:tcPr>
            <w:tcW w:w="9215" w:type="dxa"/>
          </w:tcPr>
          <w:p w:rsidR="009D428F" w:rsidRDefault="00562F95">
            <w:pPr>
              <w:pStyle w:val="TableParagraph"/>
              <w:spacing w:line="253" w:lineRule="exact"/>
              <w:ind w:left="110"/>
              <w:rPr>
                <w:sz w:val="24"/>
              </w:rPr>
            </w:pPr>
            <w:r>
              <w:rPr>
                <w:spacing w:val="-2"/>
                <w:sz w:val="24"/>
              </w:rPr>
              <w:t>Икона.</w:t>
            </w:r>
          </w:p>
        </w:tc>
      </w:tr>
      <w:tr w:rsidR="009D428F">
        <w:trPr>
          <w:trHeight w:val="278"/>
        </w:trPr>
        <w:tc>
          <w:tcPr>
            <w:tcW w:w="9215" w:type="dxa"/>
          </w:tcPr>
          <w:p w:rsidR="009D428F" w:rsidRDefault="00562F95">
            <w:pPr>
              <w:pStyle w:val="TableParagraph"/>
              <w:spacing w:line="258" w:lineRule="exact"/>
              <w:ind w:left="110"/>
              <w:rPr>
                <w:sz w:val="24"/>
              </w:rPr>
            </w:pPr>
            <w:r>
              <w:rPr>
                <w:sz w:val="24"/>
              </w:rPr>
              <w:t>Золотое</w:t>
            </w:r>
            <w:r>
              <w:rPr>
                <w:spacing w:val="-8"/>
                <w:sz w:val="24"/>
              </w:rPr>
              <w:t xml:space="preserve"> </w:t>
            </w:r>
            <w:r>
              <w:rPr>
                <w:sz w:val="24"/>
              </w:rPr>
              <w:t>правило</w:t>
            </w:r>
            <w:r>
              <w:rPr>
                <w:spacing w:val="1"/>
                <w:sz w:val="24"/>
              </w:rPr>
              <w:t xml:space="preserve"> </w:t>
            </w:r>
            <w:r>
              <w:rPr>
                <w:spacing w:val="-4"/>
                <w:sz w:val="24"/>
              </w:rPr>
              <w:t>этики</w:t>
            </w:r>
          </w:p>
        </w:tc>
      </w:tr>
      <w:tr w:rsidR="009D428F">
        <w:trPr>
          <w:trHeight w:val="273"/>
        </w:trPr>
        <w:tc>
          <w:tcPr>
            <w:tcW w:w="9215" w:type="dxa"/>
          </w:tcPr>
          <w:p w:rsidR="009D428F" w:rsidRDefault="00562F95">
            <w:pPr>
              <w:pStyle w:val="TableParagraph"/>
              <w:spacing w:line="253" w:lineRule="exact"/>
              <w:ind w:left="110"/>
              <w:rPr>
                <w:sz w:val="24"/>
              </w:rPr>
            </w:pPr>
            <w:r>
              <w:rPr>
                <w:sz w:val="24"/>
              </w:rPr>
              <w:t>Устройство</w:t>
            </w:r>
            <w:r>
              <w:rPr>
                <w:spacing w:val="-2"/>
                <w:sz w:val="24"/>
              </w:rPr>
              <w:t xml:space="preserve"> </w:t>
            </w:r>
            <w:r>
              <w:rPr>
                <w:sz w:val="24"/>
              </w:rPr>
              <w:t>храма</w:t>
            </w:r>
            <w:r>
              <w:rPr>
                <w:spacing w:val="-3"/>
                <w:sz w:val="24"/>
              </w:rPr>
              <w:t xml:space="preserve"> </w:t>
            </w:r>
            <w:r>
              <w:rPr>
                <w:sz w:val="24"/>
              </w:rPr>
              <w:t>(основные</w:t>
            </w:r>
            <w:r>
              <w:rPr>
                <w:spacing w:val="-2"/>
                <w:sz w:val="24"/>
              </w:rPr>
              <w:t xml:space="preserve"> понятия)</w:t>
            </w:r>
          </w:p>
        </w:tc>
      </w:tr>
      <w:tr w:rsidR="009D428F">
        <w:trPr>
          <w:trHeight w:val="277"/>
        </w:trPr>
        <w:tc>
          <w:tcPr>
            <w:tcW w:w="9215" w:type="dxa"/>
          </w:tcPr>
          <w:p w:rsidR="009D428F" w:rsidRDefault="00562F95">
            <w:pPr>
              <w:pStyle w:val="TableParagraph"/>
              <w:spacing w:line="258" w:lineRule="exact"/>
              <w:ind w:left="110"/>
              <w:rPr>
                <w:sz w:val="24"/>
              </w:rPr>
            </w:pPr>
            <w:r>
              <w:rPr>
                <w:sz w:val="24"/>
              </w:rPr>
              <w:t>Принятие</w:t>
            </w:r>
            <w:r>
              <w:rPr>
                <w:spacing w:val="-3"/>
                <w:sz w:val="24"/>
              </w:rPr>
              <w:t xml:space="preserve"> </w:t>
            </w:r>
            <w:r>
              <w:rPr>
                <w:sz w:val="24"/>
              </w:rPr>
              <w:t>христианства</w:t>
            </w:r>
            <w:r>
              <w:rPr>
                <w:spacing w:val="-8"/>
                <w:sz w:val="24"/>
              </w:rPr>
              <w:t xml:space="preserve"> </w:t>
            </w:r>
            <w:r>
              <w:rPr>
                <w:sz w:val="24"/>
              </w:rPr>
              <w:t>на</w:t>
            </w:r>
            <w:r>
              <w:rPr>
                <w:spacing w:val="-2"/>
                <w:sz w:val="24"/>
              </w:rPr>
              <w:t xml:space="preserve"> </w:t>
            </w:r>
            <w:r>
              <w:rPr>
                <w:spacing w:val="-4"/>
                <w:sz w:val="24"/>
              </w:rPr>
              <w:t>Руси</w:t>
            </w:r>
          </w:p>
        </w:tc>
      </w:tr>
      <w:tr w:rsidR="009D428F">
        <w:trPr>
          <w:trHeight w:val="277"/>
        </w:trPr>
        <w:tc>
          <w:tcPr>
            <w:tcW w:w="9215" w:type="dxa"/>
          </w:tcPr>
          <w:p w:rsidR="009D428F" w:rsidRDefault="00562F95">
            <w:pPr>
              <w:pStyle w:val="TableParagraph"/>
              <w:spacing w:line="258" w:lineRule="exact"/>
              <w:ind w:left="110"/>
              <w:rPr>
                <w:sz w:val="24"/>
              </w:rPr>
            </w:pPr>
            <w:r>
              <w:rPr>
                <w:sz w:val="24"/>
              </w:rPr>
              <w:t>Главные</w:t>
            </w:r>
            <w:r>
              <w:rPr>
                <w:spacing w:val="-5"/>
                <w:sz w:val="24"/>
              </w:rPr>
              <w:t xml:space="preserve"> </w:t>
            </w:r>
            <w:r>
              <w:rPr>
                <w:sz w:val="24"/>
              </w:rPr>
              <w:t>христианские</w:t>
            </w:r>
            <w:r>
              <w:rPr>
                <w:spacing w:val="-5"/>
                <w:sz w:val="24"/>
              </w:rPr>
              <w:t xml:space="preserve"> </w:t>
            </w:r>
            <w:r>
              <w:rPr>
                <w:spacing w:val="-2"/>
                <w:sz w:val="24"/>
              </w:rPr>
              <w:t>добродетели</w:t>
            </w:r>
          </w:p>
        </w:tc>
      </w:tr>
    </w:tbl>
    <w:p w:rsidR="009D428F" w:rsidRDefault="00562F95">
      <w:pPr>
        <w:spacing w:before="241" w:line="272" w:lineRule="exact"/>
        <w:ind w:left="4857"/>
        <w:rPr>
          <w:b/>
          <w:sz w:val="24"/>
        </w:rPr>
      </w:pPr>
      <w:r>
        <w:rPr>
          <w:b/>
          <w:spacing w:val="-4"/>
          <w:sz w:val="24"/>
        </w:rPr>
        <w:t>Тест</w:t>
      </w:r>
    </w:p>
    <w:p w:rsidR="009D428F" w:rsidRDefault="00562F95">
      <w:pPr>
        <w:pStyle w:val="a5"/>
        <w:numPr>
          <w:ilvl w:val="0"/>
          <w:numId w:val="37"/>
        </w:numPr>
        <w:tabs>
          <w:tab w:val="left" w:pos="669"/>
        </w:tabs>
        <w:spacing w:line="272" w:lineRule="exact"/>
        <w:ind w:hanging="245"/>
        <w:rPr>
          <w:sz w:val="24"/>
        </w:rPr>
      </w:pPr>
      <w:r>
        <w:rPr>
          <w:sz w:val="24"/>
        </w:rPr>
        <w:t>Сделай</w:t>
      </w:r>
      <w:r>
        <w:rPr>
          <w:spacing w:val="-1"/>
          <w:sz w:val="24"/>
        </w:rPr>
        <w:t xml:space="preserve"> </w:t>
      </w:r>
      <w:r>
        <w:rPr>
          <w:sz w:val="24"/>
        </w:rPr>
        <w:t>подписи</w:t>
      </w:r>
      <w:r>
        <w:rPr>
          <w:spacing w:val="-6"/>
          <w:sz w:val="24"/>
        </w:rPr>
        <w:t xml:space="preserve"> </w:t>
      </w:r>
      <w:r>
        <w:rPr>
          <w:sz w:val="24"/>
        </w:rPr>
        <w:t>к</w:t>
      </w:r>
      <w:r>
        <w:rPr>
          <w:spacing w:val="-3"/>
          <w:sz w:val="24"/>
        </w:rPr>
        <w:t xml:space="preserve"> </w:t>
      </w:r>
      <w:r>
        <w:rPr>
          <w:spacing w:val="-2"/>
          <w:sz w:val="24"/>
        </w:rPr>
        <w:t>картинкам.</w:t>
      </w:r>
    </w:p>
    <w:p w:rsidR="009D428F" w:rsidRDefault="009D428F">
      <w:pPr>
        <w:pStyle w:val="a3"/>
        <w:spacing w:before="52"/>
        <w:ind w:left="0"/>
        <w:rPr>
          <w:sz w:val="20"/>
        </w:rPr>
      </w:pPr>
    </w:p>
    <w:tbl>
      <w:tblPr>
        <w:tblStyle w:val="TableNormal"/>
        <w:tblW w:w="0" w:type="auto"/>
        <w:tblInd w:w="589" w:type="dxa"/>
        <w:tblLayout w:type="fixed"/>
        <w:tblLook w:val="01E0" w:firstRow="1" w:lastRow="1" w:firstColumn="1" w:lastColumn="1" w:noHBand="0" w:noVBand="0"/>
      </w:tblPr>
      <w:tblGrid>
        <w:gridCol w:w="1992"/>
        <w:gridCol w:w="227"/>
        <w:gridCol w:w="2119"/>
        <w:gridCol w:w="271"/>
        <w:gridCol w:w="2174"/>
        <w:gridCol w:w="199"/>
        <w:gridCol w:w="2119"/>
      </w:tblGrid>
      <w:tr w:rsidR="009D428F">
        <w:trPr>
          <w:trHeight w:val="2973"/>
        </w:trPr>
        <w:tc>
          <w:tcPr>
            <w:tcW w:w="1992" w:type="dxa"/>
          </w:tcPr>
          <w:p w:rsidR="009D428F" w:rsidRDefault="00627061">
            <w:pPr>
              <w:pStyle w:val="TableParagraph"/>
              <w:ind w:left="-8" w:right="-58"/>
              <w:rPr>
                <w:sz w:val="20"/>
              </w:rPr>
            </w:pPr>
            <w:r>
              <w:rPr>
                <w:noProof/>
                <w:sz w:val="20"/>
              </w:rPr>
              <mc:AlternateContent>
                <mc:Choice Requires="wpg">
                  <w:drawing>
                    <wp:inline distT="0" distB="0" distL="0" distR="0">
                      <wp:extent cx="1274445" cy="1892935"/>
                      <wp:effectExtent l="0" t="0" r="0" b="0"/>
                      <wp:docPr id="1186147733" name="docshapegroup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4445" cy="1892935"/>
                                <a:chOff x="0" y="0"/>
                                <a:chExt cx="2007" cy="2981"/>
                              </a:xfrm>
                            </wpg:grpSpPr>
                            <pic:pic xmlns:pic="http://schemas.openxmlformats.org/drawingml/2006/picture">
                              <pic:nvPicPr>
                                <pic:cNvPr id="1342803937" name="docshape270" descr="Икона_Спасителя_1"/>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190" y="0"/>
                                  <a:ext cx="1738" cy="2453"/>
                                </a:xfrm>
                                <a:prstGeom prst="rect">
                                  <a:avLst/>
                                </a:prstGeom>
                                <a:noFill/>
                                <a:extLst>
                                  <a:ext uri="{909E8E84-426E-40DD-AFC4-6F175D3DCCD1}">
                                    <a14:hiddenFill xmlns:a14="http://schemas.microsoft.com/office/drawing/2010/main">
                                      <a:solidFill>
                                        <a:srgbClr val="FFFFFF"/>
                                      </a:solidFill>
                                    </a14:hiddenFill>
                                  </a:ext>
                                </a:extLst>
                              </pic:spPr>
                            </pic:pic>
                            <wps:wsp>
                              <wps:cNvPr id="1570198626" name="docshape271"/>
                              <wps:cNvSpPr>
                                <a:spLocks/>
                              </wps:cNvSpPr>
                              <wps:spPr bwMode="auto">
                                <a:xfrm>
                                  <a:off x="7" y="2511"/>
                                  <a:ext cx="1992" cy="462"/>
                                </a:xfrm>
                                <a:custGeom>
                                  <a:avLst/>
                                  <a:gdLst>
                                    <a:gd name="T0" fmla="+- 0 85 8"/>
                                    <a:gd name="T1" fmla="*/ T0 w 1992"/>
                                    <a:gd name="T2" fmla="+- 0 2511 2511"/>
                                    <a:gd name="T3" fmla="*/ 2511 h 462"/>
                                    <a:gd name="T4" fmla="+- 0 55 8"/>
                                    <a:gd name="T5" fmla="*/ T4 w 1992"/>
                                    <a:gd name="T6" fmla="+- 0 2517 2511"/>
                                    <a:gd name="T7" fmla="*/ 2517 h 462"/>
                                    <a:gd name="T8" fmla="+- 0 30 8"/>
                                    <a:gd name="T9" fmla="*/ T8 w 1992"/>
                                    <a:gd name="T10" fmla="+- 0 2534 2511"/>
                                    <a:gd name="T11" fmla="*/ 2534 h 462"/>
                                    <a:gd name="T12" fmla="+- 0 14 8"/>
                                    <a:gd name="T13" fmla="*/ T12 w 1992"/>
                                    <a:gd name="T14" fmla="+- 0 2558 2511"/>
                                    <a:gd name="T15" fmla="*/ 2558 h 462"/>
                                    <a:gd name="T16" fmla="+- 0 8 8"/>
                                    <a:gd name="T17" fmla="*/ T16 w 1992"/>
                                    <a:gd name="T18" fmla="+- 0 2588 2511"/>
                                    <a:gd name="T19" fmla="*/ 2588 h 462"/>
                                    <a:gd name="T20" fmla="+- 0 8 8"/>
                                    <a:gd name="T21" fmla="*/ T20 w 1992"/>
                                    <a:gd name="T22" fmla="+- 0 2896 2511"/>
                                    <a:gd name="T23" fmla="*/ 2896 h 462"/>
                                    <a:gd name="T24" fmla="+- 0 14 8"/>
                                    <a:gd name="T25" fmla="*/ T24 w 1992"/>
                                    <a:gd name="T26" fmla="+- 0 2926 2511"/>
                                    <a:gd name="T27" fmla="*/ 2926 h 462"/>
                                    <a:gd name="T28" fmla="+- 0 30 8"/>
                                    <a:gd name="T29" fmla="*/ T28 w 1992"/>
                                    <a:gd name="T30" fmla="+- 0 2950 2511"/>
                                    <a:gd name="T31" fmla="*/ 2950 h 462"/>
                                    <a:gd name="T32" fmla="+- 0 55 8"/>
                                    <a:gd name="T33" fmla="*/ T32 w 1992"/>
                                    <a:gd name="T34" fmla="+- 0 2967 2511"/>
                                    <a:gd name="T35" fmla="*/ 2967 h 462"/>
                                    <a:gd name="T36" fmla="+- 0 85 8"/>
                                    <a:gd name="T37" fmla="*/ T36 w 1992"/>
                                    <a:gd name="T38" fmla="+- 0 2973 2511"/>
                                    <a:gd name="T39" fmla="*/ 2973 h 462"/>
                                    <a:gd name="T40" fmla="+- 0 1923 8"/>
                                    <a:gd name="T41" fmla="*/ T40 w 1992"/>
                                    <a:gd name="T42" fmla="+- 0 2973 2511"/>
                                    <a:gd name="T43" fmla="*/ 2973 h 462"/>
                                    <a:gd name="T44" fmla="+- 0 1953 8"/>
                                    <a:gd name="T45" fmla="*/ T44 w 1992"/>
                                    <a:gd name="T46" fmla="+- 0 2967 2511"/>
                                    <a:gd name="T47" fmla="*/ 2967 h 462"/>
                                    <a:gd name="T48" fmla="+- 0 1977 8"/>
                                    <a:gd name="T49" fmla="*/ T48 w 1992"/>
                                    <a:gd name="T50" fmla="+- 0 2950 2511"/>
                                    <a:gd name="T51" fmla="*/ 2950 h 462"/>
                                    <a:gd name="T52" fmla="+- 0 1993 8"/>
                                    <a:gd name="T53" fmla="*/ T52 w 1992"/>
                                    <a:gd name="T54" fmla="+- 0 2926 2511"/>
                                    <a:gd name="T55" fmla="*/ 2926 h 462"/>
                                    <a:gd name="T56" fmla="+- 0 2000 8"/>
                                    <a:gd name="T57" fmla="*/ T56 w 1992"/>
                                    <a:gd name="T58" fmla="+- 0 2896 2511"/>
                                    <a:gd name="T59" fmla="*/ 2896 h 462"/>
                                    <a:gd name="T60" fmla="+- 0 2000 8"/>
                                    <a:gd name="T61" fmla="*/ T60 w 1992"/>
                                    <a:gd name="T62" fmla="+- 0 2588 2511"/>
                                    <a:gd name="T63" fmla="*/ 2588 h 462"/>
                                    <a:gd name="T64" fmla="+- 0 1993 8"/>
                                    <a:gd name="T65" fmla="*/ T64 w 1992"/>
                                    <a:gd name="T66" fmla="+- 0 2558 2511"/>
                                    <a:gd name="T67" fmla="*/ 2558 h 462"/>
                                    <a:gd name="T68" fmla="+- 0 1977 8"/>
                                    <a:gd name="T69" fmla="*/ T68 w 1992"/>
                                    <a:gd name="T70" fmla="+- 0 2534 2511"/>
                                    <a:gd name="T71" fmla="*/ 2534 h 462"/>
                                    <a:gd name="T72" fmla="+- 0 1953 8"/>
                                    <a:gd name="T73" fmla="*/ T72 w 1992"/>
                                    <a:gd name="T74" fmla="+- 0 2517 2511"/>
                                    <a:gd name="T75" fmla="*/ 2517 h 462"/>
                                    <a:gd name="T76" fmla="+- 0 1923 8"/>
                                    <a:gd name="T77" fmla="*/ T76 w 1992"/>
                                    <a:gd name="T78" fmla="+- 0 2511 2511"/>
                                    <a:gd name="T79" fmla="*/ 2511 h 462"/>
                                    <a:gd name="T80" fmla="+- 0 85 8"/>
                                    <a:gd name="T81" fmla="*/ T80 w 1992"/>
                                    <a:gd name="T82" fmla="+- 0 2511 2511"/>
                                    <a:gd name="T83" fmla="*/ 2511 h 4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992" h="462">
                                      <a:moveTo>
                                        <a:pt x="77" y="0"/>
                                      </a:moveTo>
                                      <a:lnTo>
                                        <a:pt x="47" y="6"/>
                                      </a:lnTo>
                                      <a:lnTo>
                                        <a:pt x="22" y="23"/>
                                      </a:lnTo>
                                      <a:lnTo>
                                        <a:pt x="6" y="47"/>
                                      </a:lnTo>
                                      <a:lnTo>
                                        <a:pt x="0" y="77"/>
                                      </a:lnTo>
                                      <a:lnTo>
                                        <a:pt x="0" y="385"/>
                                      </a:lnTo>
                                      <a:lnTo>
                                        <a:pt x="6" y="415"/>
                                      </a:lnTo>
                                      <a:lnTo>
                                        <a:pt x="22" y="439"/>
                                      </a:lnTo>
                                      <a:lnTo>
                                        <a:pt x="47" y="456"/>
                                      </a:lnTo>
                                      <a:lnTo>
                                        <a:pt x="77" y="462"/>
                                      </a:lnTo>
                                      <a:lnTo>
                                        <a:pt x="1915" y="462"/>
                                      </a:lnTo>
                                      <a:lnTo>
                                        <a:pt x="1945" y="456"/>
                                      </a:lnTo>
                                      <a:lnTo>
                                        <a:pt x="1969" y="439"/>
                                      </a:lnTo>
                                      <a:lnTo>
                                        <a:pt x="1985" y="415"/>
                                      </a:lnTo>
                                      <a:lnTo>
                                        <a:pt x="1992" y="385"/>
                                      </a:lnTo>
                                      <a:lnTo>
                                        <a:pt x="1992" y="77"/>
                                      </a:lnTo>
                                      <a:lnTo>
                                        <a:pt x="1985" y="47"/>
                                      </a:lnTo>
                                      <a:lnTo>
                                        <a:pt x="1969" y="23"/>
                                      </a:lnTo>
                                      <a:lnTo>
                                        <a:pt x="1945" y="6"/>
                                      </a:lnTo>
                                      <a:lnTo>
                                        <a:pt x="1915" y="0"/>
                                      </a:lnTo>
                                      <a:lnTo>
                                        <a:pt x="77"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w:pict>
                    <v:group w14:anchorId="341EFCCC" id="docshapegroup269" o:spid="_x0000_s1026" style="width:100.35pt;height:149.05pt;mso-position-horizontal-relative:char;mso-position-vertical-relative:line" coordsize="2007,2981"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">
                      <v:shape id="docshape270" o:spid="_x0000_s1027" type="#_x0000_t75" alt="Икона_Спасителя_1" style="position:absolute;left:190;width:1738;height:245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">
                        <v:imagedata r:id="rId76" o:title="Икона_Спасителя_1"/>
                        <o:lock v:ext="edit" aspectratio="f"/>
                      </v:shape>
                      <v:shape id="docshape271" o:spid="_x0000_s1028" style="position:absolute;left:7;top:2511;width:1992;height:462;visibility:visible;mso-wrap-style:square;v-text-anchor:top" coordsize="1992,46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" path="m77,l47,6,22,23,6,47,,77,,385r6,30l22,439r25,17l77,462r1838,l1945,456r24,-17l1985,415r7,-30l1992,77r-7,-30l1969,23,1945,6,1915,,77,xe" filled="f">
                        <v:path arrowok="t" o:connecttype="custom" o:connectlocs="77,2511;47,2517;22,2534;6,2558;0,2588;0,2896;6,2926;22,2950;47,2967;77,2973;1915,2973;1945,2967;1969,2950;1985,2926;1992,2896;1992,2588;1985,2558;1969,2534;1945,2517;1915,2511;77,2511" o:connectangles="0,0,0,0,0,0,0,0,0,0,0,0,0,0,0,0,0,0,0,0,0"/>
                      </v:shape>
                      <w10:anchorlock/>
                    </v:group>
                  </w:pict>
                </mc:Fallback>
              </mc:AlternateContent>
            </w:r>
          </w:p>
        </w:tc>
        <w:tc>
          <w:tcPr>
            <w:tcW w:w="227" w:type="dxa"/>
          </w:tcPr>
          <w:p w:rsidR="009D428F" w:rsidRDefault="009D428F">
            <w:pPr>
              <w:pStyle w:val="TableParagraph"/>
              <w:rPr>
                <w:sz w:val="24"/>
              </w:rPr>
            </w:pPr>
          </w:p>
        </w:tc>
        <w:tc>
          <w:tcPr>
            <w:tcW w:w="2119" w:type="dxa"/>
          </w:tcPr>
          <w:p w:rsidR="009D428F" w:rsidRDefault="00627061">
            <w:pPr>
              <w:pStyle w:val="TableParagraph"/>
              <w:ind w:left="-8" w:right="-72"/>
              <w:rPr>
                <w:sz w:val="20"/>
              </w:rPr>
            </w:pPr>
            <w:r>
              <w:rPr>
                <w:noProof/>
                <w:sz w:val="20"/>
              </w:rPr>
              <mc:AlternateContent>
                <mc:Choice Requires="wpg">
                  <w:drawing>
                    <wp:inline distT="0" distB="0" distL="0" distR="0">
                      <wp:extent cx="1355090" cy="1890395"/>
                      <wp:effectExtent l="0" t="0" r="0" b="0"/>
                      <wp:docPr id="894829074" name="docshapegroup2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5090" cy="1890395"/>
                                <a:chOff x="0" y="0"/>
                                <a:chExt cx="2134" cy="2977"/>
                              </a:xfrm>
                            </wpg:grpSpPr>
                            <pic:pic xmlns:pic="http://schemas.openxmlformats.org/drawingml/2006/picture">
                              <pic:nvPicPr>
                                <pic:cNvPr id="1222611995" name="docshape273" descr="Канун_1"/>
                                <pic:cNvPicPr>
                                  <a:picLocks/>
                                </pic:cNvPicPr>
                              </pic:nvPicPr>
                              <pic:blipFill>
                                <a:blip r:embed="rId77">
                                  <a:extLst>
                                    <a:ext uri="{28A0092B-C50C-407E-A947-70E740481C1C}">
                                      <a14:useLocalDpi xmlns:a14="http://schemas.microsoft.com/office/drawing/2010/main" val="0"/>
                                    </a:ext>
                                  </a:extLst>
                                </a:blip>
                                <a:srcRect/>
                                <a:stretch>
                                  <a:fillRect/>
                                </a:stretch>
                              </pic:blipFill>
                              <pic:spPr bwMode="auto">
                                <a:xfrm>
                                  <a:off x="232" y="0"/>
                                  <a:ext cx="1766" cy="2467"/>
                                </a:xfrm>
                                <a:prstGeom prst="rect">
                                  <a:avLst/>
                                </a:prstGeom>
                                <a:noFill/>
                                <a:extLst>
                                  <a:ext uri="{909E8E84-426E-40DD-AFC4-6F175D3DCCD1}">
                                    <a14:hiddenFill xmlns:a14="http://schemas.microsoft.com/office/drawing/2010/main">
                                      <a:solidFill>
                                        <a:srgbClr val="FFFFFF"/>
                                      </a:solidFill>
                                    </a14:hiddenFill>
                                  </a:ext>
                                </a:extLst>
                              </pic:spPr>
                            </pic:pic>
                            <wps:wsp>
                              <wps:cNvPr id="635010118" name="docshape274"/>
                              <wps:cNvSpPr>
                                <a:spLocks/>
                              </wps:cNvSpPr>
                              <wps:spPr bwMode="auto">
                                <a:xfrm>
                                  <a:off x="7" y="2507"/>
                                  <a:ext cx="2119" cy="462"/>
                                </a:xfrm>
                                <a:custGeom>
                                  <a:avLst/>
                                  <a:gdLst>
                                    <a:gd name="T0" fmla="+- 0 84 8"/>
                                    <a:gd name="T1" fmla="*/ T0 w 2119"/>
                                    <a:gd name="T2" fmla="+- 0 2507 2507"/>
                                    <a:gd name="T3" fmla="*/ 2507 h 462"/>
                                    <a:gd name="T4" fmla="+- 0 54 8"/>
                                    <a:gd name="T5" fmla="*/ T4 w 2119"/>
                                    <a:gd name="T6" fmla="+- 0 2513 2507"/>
                                    <a:gd name="T7" fmla="*/ 2513 h 462"/>
                                    <a:gd name="T8" fmla="+- 0 30 8"/>
                                    <a:gd name="T9" fmla="*/ T8 w 2119"/>
                                    <a:gd name="T10" fmla="+- 0 2530 2507"/>
                                    <a:gd name="T11" fmla="*/ 2530 h 462"/>
                                    <a:gd name="T12" fmla="+- 0 14 8"/>
                                    <a:gd name="T13" fmla="*/ T12 w 2119"/>
                                    <a:gd name="T14" fmla="+- 0 2554 2507"/>
                                    <a:gd name="T15" fmla="*/ 2554 h 462"/>
                                    <a:gd name="T16" fmla="+- 0 8 8"/>
                                    <a:gd name="T17" fmla="*/ T16 w 2119"/>
                                    <a:gd name="T18" fmla="+- 0 2584 2507"/>
                                    <a:gd name="T19" fmla="*/ 2584 h 462"/>
                                    <a:gd name="T20" fmla="+- 0 8 8"/>
                                    <a:gd name="T21" fmla="*/ T20 w 2119"/>
                                    <a:gd name="T22" fmla="+- 0 2892 2507"/>
                                    <a:gd name="T23" fmla="*/ 2892 h 462"/>
                                    <a:gd name="T24" fmla="+- 0 14 8"/>
                                    <a:gd name="T25" fmla="*/ T24 w 2119"/>
                                    <a:gd name="T26" fmla="+- 0 2922 2507"/>
                                    <a:gd name="T27" fmla="*/ 2922 h 462"/>
                                    <a:gd name="T28" fmla="+- 0 30 8"/>
                                    <a:gd name="T29" fmla="*/ T28 w 2119"/>
                                    <a:gd name="T30" fmla="+- 0 2946 2507"/>
                                    <a:gd name="T31" fmla="*/ 2946 h 462"/>
                                    <a:gd name="T32" fmla="+- 0 54 8"/>
                                    <a:gd name="T33" fmla="*/ T32 w 2119"/>
                                    <a:gd name="T34" fmla="+- 0 2963 2507"/>
                                    <a:gd name="T35" fmla="*/ 2963 h 462"/>
                                    <a:gd name="T36" fmla="+- 0 84 8"/>
                                    <a:gd name="T37" fmla="*/ T36 w 2119"/>
                                    <a:gd name="T38" fmla="+- 0 2969 2507"/>
                                    <a:gd name="T39" fmla="*/ 2969 h 462"/>
                                    <a:gd name="T40" fmla="+- 0 2049 8"/>
                                    <a:gd name="T41" fmla="*/ T40 w 2119"/>
                                    <a:gd name="T42" fmla="+- 0 2969 2507"/>
                                    <a:gd name="T43" fmla="*/ 2969 h 462"/>
                                    <a:gd name="T44" fmla="+- 0 2080 8"/>
                                    <a:gd name="T45" fmla="*/ T44 w 2119"/>
                                    <a:gd name="T46" fmla="+- 0 2963 2507"/>
                                    <a:gd name="T47" fmla="*/ 2963 h 462"/>
                                    <a:gd name="T48" fmla="+- 0 2104 8"/>
                                    <a:gd name="T49" fmla="*/ T48 w 2119"/>
                                    <a:gd name="T50" fmla="+- 0 2946 2507"/>
                                    <a:gd name="T51" fmla="*/ 2946 h 462"/>
                                    <a:gd name="T52" fmla="+- 0 2120 8"/>
                                    <a:gd name="T53" fmla="*/ T52 w 2119"/>
                                    <a:gd name="T54" fmla="+- 0 2922 2507"/>
                                    <a:gd name="T55" fmla="*/ 2922 h 462"/>
                                    <a:gd name="T56" fmla="+- 0 2127 8"/>
                                    <a:gd name="T57" fmla="*/ T56 w 2119"/>
                                    <a:gd name="T58" fmla="+- 0 2892 2507"/>
                                    <a:gd name="T59" fmla="*/ 2892 h 462"/>
                                    <a:gd name="T60" fmla="+- 0 2127 8"/>
                                    <a:gd name="T61" fmla="*/ T60 w 2119"/>
                                    <a:gd name="T62" fmla="+- 0 2584 2507"/>
                                    <a:gd name="T63" fmla="*/ 2584 h 462"/>
                                    <a:gd name="T64" fmla="+- 0 2120 8"/>
                                    <a:gd name="T65" fmla="*/ T64 w 2119"/>
                                    <a:gd name="T66" fmla="+- 0 2554 2507"/>
                                    <a:gd name="T67" fmla="*/ 2554 h 462"/>
                                    <a:gd name="T68" fmla="+- 0 2104 8"/>
                                    <a:gd name="T69" fmla="*/ T68 w 2119"/>
                                    <a:gd name="T70" fmla="+- 0 2530 2507"/>
                                    <a:gd name="T71" fmla="*/ 2530 h 462"/>
                                    <a:gd name="T72" fmla="+- 0 2080 8"/>
                                    <a:gd name="T73" fmla="*/ T72 w 2119"/>
                                    <a:gd name="T74" fmla="+- 0 2513 2507"/>
                                    <a:gd name="T75" fmla="*/ 2513 h 462"/>
                                    <a:gd name="T76" fmla="+- 0 2049 8"/>
                                    <a:gd name="T77" fmla="*/ T76 w 2119"/>
                                    <a:gd name="T78" fmla="+- 0 2507 2507"/>
                                    <a:gd name="T79" fmla="*/ 2507 h 462"/>
                                    <a:gd name="T80" fmla="+- 0 84 8"/>
                                    <a:gd name="T81" fmla="*/ T80 w 2119"/>
                                    <a:gd name="T82" fmla="+- 0 2507 2507"/>
                                    <a:gd name="T83" fmla="*/ 2507 h 4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119" h="462">
                                      <a:moveTo>
                                        <a:pt x="76" y="0"/>
                                      </a:moveTo>
                                      <a:lnTo>
                                        <a:pt x="46" y="6"/>
                                      </a:lnTo>
                                      <a:lnTo>
                                        <a:pt x="22" y="23"/>
                                      </a:lnTo>
                                      <a:lnTo>
                                        <a:pt x="6" y="47"/>
                                      </a:lnTo>
                                      <a:lnTo>
                                        <a:pt x="0" y="77"/>
                                      </a:lnTo>
                                      <a:lnTo>
                                        <a:pt x="0" y="385"/>
                                      </a:lnTo>
                                      <a:lnTo>
                                        <a:pt x="6" y="415"/>
                                      </a:lnTo>
                                      <a:lnTo>
                                        <a:pt x="22" y="439"/>
                                      </a:lnTo>
                                      <a:lnTo>
                                        <a:pt x="46" y="456"/>
                                      </a:lnTo>
                                      <a:lnTo>
                                        <a:pt x="76" y="462"/>
                                      </a:lnTo>
                                      <a:lnTo>
                                        <a:pt x="2041" y="462"/>
                                      </a:lnTo>
                                      <a:lnTo>
                                        <a:pt x="2072" y="456"/>
                                      </a:lnTo>
                                      <a:lnTo>
                                        <a:pt x="2096" y="439"/>
                                      </a:lnTo>
                                      <a:lnTo>
                                        <a:pt x="2112" y="415"/>
                                      </a:lnTo>
                                      <a:lnTo>
                                        <a:pt x="2119" y="385"/>
                                      </a:lnTo>
                                      <a:lnTo>
                                        <a:pt x="2119" y="77"/>
                                      </a:lnTo>
                                      <a:lnTo>
                                        <a:pt x="2112" y="47"/>
                                      </a:lnTo>
                                      <a:lnTo>
                                        <a:pt x="2096" y="23"/>
                                      </a:lnTo>
                                      <a:lnTo>
                                        <a:pt x="2072" y="6"/>
                                      </a:lnTo>
                                      <a:lnTo>
                                        <a:pt x="2041" y="0"/>
                                      </a:lnTo>
                                      <a:lnTo>
                                        <a:pt x="76"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w:pict>
                    <v:group w14:anchorId="23BCD073" id="docshapegroup272" o:spid="_x0000_s1026" style="width:106.7pt;height:148.85pt;mso-position-horizontal-relative:char;mso-position-vertical-relative:line" coordsize="2134,2977"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">
                      <v:shape id="docshape273" o:spid="_x0000_s1027" type="#_x0000_t75" alt="Канун_1" style="position:absolute;left:232;width:1766;height:24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">
                        <v:imagedata r:id="rId78" o:title="Канун_1"/>
                        <o:lock v:ext="edit" aspectratio="f"/>
                      </v:shape>
                      <v:shape id="docshape274" o:spid="_x0000_s1028" style="position:absolute;left:7;top:2507;width:2119;height:462;visibility:visible;mso-wrap-style:square;v-text-anchor:top" coordsize="2119,46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" path="m76,l46,6,22,23,6,47,,77,,385r6,30l22,439r24,17l76,462r1965,l2072,456r24,-17l2112,415r7,-30l2119,77r-7,-30l2096,23,2072,6,2041,,76,xe" filled="f">
                        <v:path arrowok="t" o:connecttype="custom" o:connectlocs="76,2507;46,2513;22,2530;6,2554;0,2584;0,2892;6,2922;22,2946;46,2963;76,2969;2041,2969;2072,2963;2096,2946;2112,2922;2119,2892;2119,2584;2112,2554;2096,2530;2072,2513;2041,2507;76,2507" o:connectangles="0,0,0,0,0,0,0,0,0,0,0,0,0,0,0,0,0,0,0,0,0"/>
                      </v:shape>
                      <w10:anchorlock/>
                    </v:group>
                  </w:pict>
                </mc:Fallback>
              </mc:AlternateContent>
            </w:r>
          </w:p>
        </w:tc>
        <w:tc>
          <w:tcPr>
            <w:tcW w:w="271" w:type="dxa"/>
          </w:tcPr>
          <w:p w:rsidR="009D428F" w:rsidRDefault="009D428F">
            <w:pPr>
              <w:pStyle w:val="TableParagraph"/>
              <w:rPr>
                <w:sz w:val="24"/>
              </w:rPr>
            </w:pPr>
          </w:p>
        </w:tc>
        <w:tc>
          <w:tcPr>
            <w:tcW w:w="2174" w:type="dxa"/>
          </w:tcPr>
          <w:p w:rsidR="009D428F" w:rsidRDefault="00627061">
            <w:pPr>
              <w:pStyle w:val="TableParagraph"/>
              <w:ind w:left="-8" w:right="-58"/>
              <w:rPr>
                <w:sz w:val="20"/>
              </w:rPr>
            </w:pPr>
            <w:r>
              <w:rPr>
                <w:noProof/>
                <w:sz w:val="20"/>
              </w:rPr>
              <mc:AlternateContent>
                <mc:Choice Requires="wpg">
                  <w:drawing>
                    <wp:inline distT="0" distB="0" distL="0" distR="0">
                      <wp:extent cx="1390015" cy="1882775"/>
                      <wp:effectExtent l="0" t="0" r="0" b="0"/>
                      <wp:docPr id="389539056" name="docshapegroup2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90015" cy="1882775"/>
                                <a:chOff x="0" y="0"/>
                                <a:chExt cx="2189" cy="2965"/>
                              </a:xfrm>
                            </wpg:grpSpPr>
                            <pic:pic xmlns:pic="http://schemas.openxmlformats.org/drawingml/2006/picture">
                              <pic:nvPicPr>
                                <pic:cNvPr id="1866037965" name="docshape276" descr="Кадило_1"/>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218" y="0"/>
                                  <a:ext cx="1795" cy="2438"/>
                                </a:xfrm>
                                <a:prstGeom prst="rect">
                                  <a:avLst/>
                                </a:prstGeom>
                                <a:noFill/>
                                <a:extLst>
                                  <a:ext uri="{909E8E84-426E-40DD-AFC4-6F175D3DCCD1}">
                                    <a14:hiddenFill xmlns:a14="http://schemas.microsoft.com/office/drawing/2010/main">
                                      <a:solidFill>
                                        <a:srgbClr val="FFFFFF"/>
                                      </a:solidFill>
                                    </a14:hiddenFill>
                                  </a:ext>
                                </a:extLst>
                              </pic:spPr>
                            </pic:pic>
                            <wps:wsp>
                              <wps:cNvPr id="1954099387" name="docshape277"/>
                              <wps:cNvSpPr>
                                <a:spLocks/>
                              </wps:cNvSpPr>
                              <wps:spPr bwMode="auto">
                                <a:xfrm>
                                  <a:off x="7" y="2495"/>
                                  <a:ext cx="2174" cy="462"/>
                                </a:xfrm>
                                <a:custGeom>
                                  <a:avLst/>
                                  <a:gdLst>
                                    <a:gd name="T0" fmla="+- 0 84 8"/>
                                    <a:gd name="T1" fmla="*/ T0 w 2174"/>
                                    <a:gd name="T2" fmla="+- 0 2495 2495"/>
                                    <a:gd name="T3" fmla="*/ 2495 h 462"/>
                                    <a:gd name="T4" fmla="+- 0 54 8"/>
                                    <a:gd name="T5" fmla="*/ T4 w 2174"/>
                                    <a:gd name="T6" fmla="+- 0 2501 2495"/>
                                    <a:gd name="T7" fmla="*/ 2501 h 462"/>
                                    <a:gd name="T8" fmla="+- 0 30 8"/>
                                    <a:gd name="T9" fmla="*/ T8 w 2174"/>
                                    <a:gd name="T10" fmla="+- 0 2518 2495"/>
                                    <a:gd name="T11" fmla="*/ 2518 h 462"/>
                                    <a:gd name="T12" fmla="+- 0 14 8"/>
                                    <a:gd name="T13" fmla="*/ T12 w 2174"/>
                                    <a:gd name="T14" fmla="+- 0 2542 2495"/>
                                    <a:gd name="T15" fmla="*/ 2542 h 462"/>
                                    <a:gd name="T16" fmla="+- 0 8 8"/>
                                    <a:gd name="T17" fmla="*/ T16 w 2174"/>
                                    <a:gd name="T18" fmla="+- 0 2572 2495"/>
                                    <a:gd name="T19" fmla="*/ 2572 h 462"/>
                                    <a:gd name="T20" fmla="+- 0 8 8"/>
                                    <a:gd name="T21" fmla="*/ T20 w 2174"/>
                                    <a:gd name="T22" fmla="+- 0 2880 2495"/>
                                    <a:gd name="T23" fmla="*/ 2880 h 462"/>
                                    <a:gd name="T24" fmla="+- 0 14 8"/>
                                    <a:gd name="T25" fmla="*/ T24 w 2174"/>
                                    <a:gd name="T26" fmla="+- 0 2910 2495"/>
                                    <a:gd name="T27" fmla="*/ 2910 h 462"/>
                                    <a:gd name="T28" fmla="+- 0 30 8"/>
                                    <a:gd name="T29" fmla="*/ T28 w 2174"/>
                                    <a:gd name="T30" fmla="+- 0 2934 2495"/>
                                    <a:gd name="T31" fmla="*/ 2934 h 462"/>
                                    <a:gd name="T32" fmla="+- 0 54 8"/>
                                    <a:gd name="T33" fmla="*/ T32 w 2174"/>
                                    <a:gd name="T34" fmla="+- 0 2951 2495"/>
                                    <a:gd name="T35" fmla="*/ 2951 h 462"/>
                                    <a:gd name="T36" fmla="+- 0 84 8"/>
                                    <a:gd name="T37" fmla="*/ T36 w 2174"/>
                                    <a:gd name="T38" fmla="+- 0 2957 2495"/>
                                    <a:gd name="T39" fmla="*/ 2957 h 462"/>
                                    <a:gd name="T40" fmla="+- 0 2104 8"/>
                                    <a:gd name="T41" fmla="*/ T40 w 2174"/>
                                    <a:gd name="T42" fmla="+- 0 2957 2495"/>
                                    <a:gd name="T43" fmla="*/ 2957 h 462"/>
                                    <a:gd name="T44" fmla="+- 0 2135 8"/>
                                    <a:gd name="T45" fmla="*/ T44 w 2174"/>
                                    <a:gd name="T46" fmla="+- 0 2951 2495"/>
                                    <a:gd name="T47" fmla="*/ 2951 h 462"/>
                                    <a:gd name="T48" fmla="+- 0 2159 8"/>
                                    <a:gd name="T49" fmla="*/ T48 w 2174"/>
                                    <a:gd name="T50" fmla="+- 0 2934 2495"/>
                                    <a:gd name="T51" fmla="*/ 2934 h 462"/>
                                    <a:gd name="T52" fmla="+- 0 2175 8"/>
                                    <a:gd name="T53" fmla="*/ T52 w 2174"/>
                                    <a:gd name="T54" fmla="+- 0 2910 2495"/>
                                    <a:gd name="T55" fmla="*/ 2910 h 462"/>
                                    <a:gd name="T56" fmla="+- 0 2182 8"/>
                                    <a:gd name="T57" fmla="*/ T56 w 2174"/>
                                    <a:gd name="T58" fmla="+- 0 2880 2495"/>
                                    <a:gd name="T59" fmla="*/ 2880 h 462"/>
                                    <a:gd name="T60" fmla="+- 0 2182 8"/>
                                    <a:gd name="T61" fmla="*/ T60 w 2174"/>
                                    <a:gd name="T62" fmla="+- 0 2572 2495"/>
                                    <a:gd name="T63" fmla="*/ 2572 h 462"/>
                                    <a:gd name="T64" fmla="+- 0 2175 8"/>
                                    <a:gd name="T65" fmla="*/ T64 w 2174"/>
                                    <a:gd name="T66" fmla="+- 0 2542 2495"/>
                                    <a:gd name="T67" fmla="*/ 2542 h 462"/>
                                    <a:gd name="T68" fmla="+- 0 2159 8"/>
                                    <a:gd name="T69" fmla="*/ T68 w 2174"/>
                                    <a:gd name="T70" fmla="+- 0 2518 2495"/>
                                    <a:gd name="T71" fmla="*/ 2518 h 462"/>
                                    <a:gd name="T72" fmla="+- 0 2135 8"/>
                                    <a:gd name="T73" fmla="*/ T72 w 2174"/>
                                    <a:gd name="T74" fmla="+- 0 2501 2495"/>
                                    <a:gd name="T75" fmla="*/ 2501 h 462"/>
                                    <a:gd name="T76" fmla="+- 0 2104 8"/>
                                    <a:gd name="T77" fmla="*/ T76 w 2174"/>
                                    <a:gd name="T78" fmla="+- 0 2495 2495"/>
                                    <a:gd name="T79" fmla="*/ 2495 h 462"/>
                                    <a:gd name="T80" fmla="+- 0 84 8"/>
                                    <a:gd name="T81" fmla="*/ T80 w 2174"/>
                                    <a:gd name="T82" fmla="+- 0 2495 2495"/>
                                    <a:gd name="T83" fmla="*/ 2495 h 4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174" h="462">
                                      <a:moveTo>
                                        <a:pt x="76" y="0"/>
                                      </a:moveTo>
                                      <a:lnTo>
                                        <a:pt x="46" y="6"/>
                                      </a:lnTo>
                                      <a:lnTo>
                                        <a:pt x="22" y="23"/>
                                      </a:lnTo>
                                      <a:lnTo>
                                        <a:pt x="6" y="47"/>
                                      </a:lnTo>
                                      <a:lnTo>
                                        <a:pt x="0" y="77"/>
                                      </a:lnTo>
                                      <a:lnTo>
                                        <a:pt x="0" y="385"/>
                                      </a:lnTo>
                                      <a:lnTo>
                                        <a:pt x="6" y="415"/>
                                      </a:lnTo>
                                      <a:lnTo>
                                        <a:pt x="22" y="439"/>
                                      </a:lnTo>
                                      <a:lnTo>
                                        <a:pt x="46" y="456"/>
                                      </a:lnTo>
                                      <a:lnTo>
                                        <a:pt x="76" y="462"/>
                                      </a:lnTo>
                                      <a:lnTo>
                                        <a:pt x="2096" y="462"/>
                                      </a:lnTo>
                                      <a:lnTo>
                                        <a:pt x="2127" y="456"/>
                                      </a:lnTo>
                                      <a:lnTo>
                                        <a:pt x="2151" y="439"/>
                                      </a:lnTo>
                                      <a:lnTo>
                                        <a:pt x="2167" y="415"/>
                                      </a:lnTo>
                                      <a:lnTo>
                                        <a:pt x="2174" y="385"/>
                                      </a:lnTo>
                                      <a:lnTo>
                                        <a:pt x="2174" y="77"/>
                                      </a:lnTo>
                                      <a:lnTo>
                                        <a:pt x="2167" y="47"/>
                                      </a:lnTo>
                                      <a:lnTo>
                                        <a:pt x="2151" y="23"/>
                                      </a:lnTo>
                                      <a:lnTo>
                                        <a:pt x="2127" y="6"/>
                                      </a:lnTo>
                                      <a:lnTo>
                                        <a:pt x="2096" y="0"/>
                                      </a:lnTo>
                                      <a:lnTo>
                                        <a:pt x="76"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w:pict>
                    <v:group w14:anchorId="3433BDA2" id="docshapegroup275" o:spid="_x0000_s1026" style="width:109.45pt;height:148.25pt;mso-position-horizontal-relative:char;mso-position-vertical-relative:line" coordsize="2189,2965"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">
                      <v:shape id="docshape276" o:spid="_x0000_s1027" type="#_x0000_t75" alt="Кадило_1" style="position:absolute;left:218;width:1795;height:243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">
                        <v:imagedata r:id="rId80" o:title="Кадило_1"/>
                        <o:lock v:ext="edit" aspectratio="f"/>
                      </v:shape>
                      <v:shape id="docshape277" o:spid="_x0000_s1028" style="position:absolute;left:7;top:2495;width:2174;height:462;visibility:visible;mso-wrap-style:square;v-text-anchor:top" coordsize="2174,46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" path="m76,l46,6,22,23,6,47,,77,,385r6,30l22,439r24,17l76,462r2020,l2127,456r24,-17l2167,415r7,-30l2174,77r-7,-30l2151,23,2127,6,2096,,76,xe" filled="f">
                        <v:path arrowok="t" o:connecttype="custom" o:connectlocs="76,2495;46,2501;22,2518;6,2542;0,2572;0,2880;6,2910;22,2934;46,2951;76,2957;2096,2957;2127,2951;2151,2934;2167,2910;2174,2880;2174,2572;2167,2542;2151,2518;2127,2501;2096,2495;76,2495" o:connectangles="0,0,0,0,0,0,0,0,0,0,0,0,0,0,0,0,0,0,0,0,0"/>
                      </v:shape>
                      <w10:anchorlock/>
                    </v:group>
                  </w:pict>
                </mc:Fallback>
              </mc:AlternateContent>
            </w:r>
          </w:p>
        </w:tc>
        <w:tc>
          <w:tcPr>
            <w:tcW w:w="199" w:type="dxa"/>
          </w:tcPr>
          <w:p w:rsidR="009D428F" w:rsidRDefault="009D428F">
            <w:pPr>
              <w:pStyle w:val="TableParagraph"/>
              <w:rPr>
                <w:sz w:val="24"/>
              </w:rPr>
            </w:pPr>
          </w:p>
        </w:tc>
        <w:tc>
          <w:tcPr>
            <w:tcW w:w="2119" w:type="dxa"/>
          </w:tcPr>
          <w:p w:rsidR="009D428F" w:rsidRDefault="00562F95">
            <w:pPr>
              <w:pStyle w:val="TableParagraph"/>
              <w:ind w:left="132" w:right="-44"/>
              <w:rPr>
                <w:sz w:val="20"/>
              </w:rPr>
            </w:pPr>
            <w:r>
              <w:rPr>
                <w:noProof/>
                <w:sz w:val="20"/>
                <w:lang w:eastAsia="ru-RU"/>
              </w:rPr>
              <w:drawing>
                <wp:inline distT="0" distB="0" distL="0" distR="0">
                  <wp:extent cx="1262236" cy="1504950"/>
                  <wp:effectExtent l="0" t="0" r="0" b="0"/>
                  <wp:docPr id="347" name="Image 347" descr="Свеча_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7" name="Image 347" descr="Свеча_1"/>
                          <pic:cNvPicPr/>
                        </pic:nvPicPr>
                        <pic:blipFill>
                          <a:blip r:embed="rId81" cstate="print"/>
                          <a:stretch>
                            <a:fillRect/>
                          </a:stretch>
                        </pic:blipFill>
                        <pic:spPr>
                          <a:xfrm>
                            <a:off x="0" y="0"/>
                            <a:ext cx="1262236" cy="1504950"/>
                          </a:xfrm>
                          <a:prstGeom prst="rect">
                            <a:avLst/>
                          </a:prstGeom>
                        </pic:spPr>
                      </pic:pic>
                    </a:graphicData>
                  </a:graphic>
                </wp:inline>
              </w:drawing>
            </w:r>
          </w:p>
          <w:p w:rsidR="009D428F" w:rsidRDefault="009D428F">
            <w:pPr>
              <w:pStyle w:val="TableParagraph"/>
              <w:spacing w:before="10"/>
              <w:rPr>
                <w:sz w:val="10"/>
              </w:rPr>
            </w:pPr>
          </w:p>
          <w:p w:rsidR="009D428F" w:rsidRDefault="00627061">
            <w:pPr>
              <w:pStyle w:val="TableParagraph"/>
              <w:ind w:right="-58"/>
              <w:rPr>
                <w:sz w:val="20"/>
              </w:rPr>
            </w:pPr>
            <w:r>
              <w:rPr>
                <w:noProof/>
                <w:sz w:val="20"/>
              </w:rPr>
              <mc:AlternateContent>
                <mc:Choice Requires="wpg">
                  <w:drawing>
                    <wp:inline distT="0" distB="0" distL="0" distR="0">
                      <wp:extent cx="1355090" cy="302895"/>
                      <wp:effectExtent l="0" t="12700" r="0" b="0"/>
                      <wp:docPr id="2056143408" name="docshapegroup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5090" cy="302895"/>
                                <a:chOff x="0" y="0"/>
                                <a:chExt cx="2134" cy="477"/>
                              </a:xfrm>
                            </wpg:grpSpPr>
                            <wps:wsp>
                              <wps:cNvPr id="1337858282" name="docshape279"/>
                              <wps:cNvSpPr>
                                <a:spLocks/>
                              </wps:cNvSpPr>
                              <wps:spPr bwMode="auto">
                                <a:xfrm>
                                  <a:off x="7" y="7"/>
                                  <a:ext cx="2119" cy="462"/>
                                </a:xfrm>
                                <a:custGeom>
                                  <a:avLst/>
                                  <a:gdLst>
                                    <a:gd name="T0" fmla="+- 0 85 8"/>
                                    <a:gd name="T1" fmla="*/ T0 w 2119"/>
                                    <a:gd name="T2" fmla="+- 0 7 8"/>
                                    <a:gd name="T3" fmla="*/ 7 h 462"/>
                                    <a:gd name="T4" fmla="+- 0 54 8"/>
                                    <a:gd name="T5" fmla="*/ T4 w 2119"/>
                                    <a:gd name="T6" fmla="+- 0 14 8"/>
                                    <a:gd name="T7" fmla="*/ 14 h 462"/>
                                    <a:gd name="T8" fmla="+- 0 30 8"/>
                                    <a:gd name="T9" fmla="*/ T8 w 2119"/>
                                    <a:gd name="T10" fmla="+- 0 30 8"/>
                                    <a:gd name="T11" fmla="*/ 30 h 462"/>
                                    <a:gd name="T12" fmla="+- 0 14 8"/>
                                    <a:gd name="T13" fmla="*/ T12 w 2119"/>
                                    <a:gd name="T14" fmla="+- 0 54 8"/>
                                    <a:gd name="T15" fmla="*/ 54 h 462"/>
                                    <a:gd name="T16" fmla="+- 0 8 8"/>
                                    <a:gd name="T17" fmla="*/ T16 w 2119"/>
                                    <a:gd name="T18" fmla="+- 0 84 8"/>
                                    <a:gd name="T19" fmla="*/ 84 h 462"/>
                                    <a:gd name="T20" fmla="+- 0 8 8"/>
                                    <a:gd name="T21" fmla="*/ T20 w 2119"/>
                                    <a:gd name="T22" fmla="+- 0 392 8"/>
                                    <a:gd name="T23" fmla="*/ 392 h 462"/>
                                    <a:gd name="T24" fmla="+- 0 14 8"/>
                                    <a:gd name="T25" fmla="*/ T24 w 2119"/>
                                    <a:gd name="T26" fmla="+- 0 423 8"/>
                                    <a:gd name="T27" fmla="*/ 423 h 462"/>
                                    <a:gd name="T28" fmla="+- 0 30 8"/>
                                    <a:gd name="T29" fmla="*/ T28 w 2119"/>
                                    <a:gd name="T30" fmla="+- 0 447 8"/>
                                    <a:gd name="T31" fmla="*/ 447 h 462"/>
                                    <a:gd name="T32" fmla="+- 0 54 8"/>
                                    <a:gd name="T33" fmla="*/ T32 w 2119"/>
                                    <a:gd name="T34" fmla="+- 0 463 8"/>
                                    <a:gd name="T35" fmla="*/ 463 h 462"/>
                                    <a:gd name="T36" fmla="+- 0 85 8"/>
                                    <a:gd name="T37" fmla="*/ T36 w 2119"/>
                                    <a:gd name="T38" fmla="+- 0 469 8"/>
                                    <a:gd name="T39" fmla="*/ 469 h 462"/>
                                    <a:gd name="T40" fmla="+- 0 2049 8"/>
                                    <a:gd name="T41" fmla="*/ T40 w 2119"/>
                                    <a:gd name="T42" fmla="+- 0 469 8"/>
                                    <a:gd name="T43" fmla="*/ 469 h 462"/>
                                    <a:gd name="T44" fmla="+- 0 2080 8"/>
                                    <a:gd name="T45" fmla="*/ T44 w 2119"/>
                                    <a:gd name="T46" fmla="+- 0 463 8"/>
                                    <a:gd name="T47" fmla="*/ 463 h 462"/>
                                    <a:gd name="T48" fmla="+- 0 2104 8"/>
                                    <a:gd name="T49" fmla="*/ T48 w 2119"/>
                                    <a:gd name="T50" fmla="+- 0 447 8"/>
                                    <a:gd name="T51" fmla="*/ 447 h 462"/>
                                    <a:gd name="T52" fmla="+- 0 2120 8"/>
                                    <a:gd name="T53" fmla="*/ T52 w 2119"/>
                                    <a:gd name="T54" fmla="+- 0 423 8"/>
                                    <a:gd name="T55" fmla="*/ 423 h 462"/>
                                    <a:gd name="T56" fmla="+- 0 2127 8"/>
                                    <a:gd name="T57" fmla="*/ T56 w 2119"/>
                                    <a:gd name="T58" fmla="+- 0 392 8"/>
                                    <a:gd name="T59" fmla="*/ 392 h 462"/>
                                    <a:gd name="T60" fmla="+- 0 2127 8"/>
                                    <a:gd name="T61" fmla="*/ T60 w 2119"/>
                                    <a:gd name="T62" fmla="+- 0 84 8"/>
                                    <a:gd name="T63" fmla="*/ 84 h 462"/>
                                    <a:gd name="T64" fmla="+- 0 2120 8"/>
                                    <a:gd name="T65" fmla="*/ T64 w 2119"/>
                                    <a:gd name="T66" fmla="+- 0 54 8"/>
                                    <a:gd name="T67" fmla="*/ 54 h 462"/>
                                    <a:gd name="T68" fmla="+- 0 2104 8"/>
                                    <a:gd name="T69" fmla="*/ T68 w 2119"/>
                                    <a:gd name="T70" fmla="+- 0 30 8"/>
                                    <a:gd name="T71" fmla="*/ 30 h 462"/>
                                    <a:gd name="T72" fmla="+- 0 2080 8"/>
                                    <a:gd name="T73" fmla="*/ T72 w 2119"/>
                                    <a:gd name="T74" fmla="+- 0 14 8"/>
                                    <a:gd name="T75" fmla="*/ 14 h 462"/>
                                    <a:gd name="T76" fmla="+- 0 2049 8"/>
                                    <a:gd name="T77" fmla="*/ T76 w 2119"/>
                                    <a:gd name="T78" fmla="+- 0 7 8"/>
                                    <a:gd name="T79" fmla="*/ 7 h 462"/>
                                    <a:gd name="T80" fmla="+- 0 85 8"/>
                                    <a:gd name="T81" fmla="*/ T80 w 2119"/>
                                    <a:gd name="T82" fmla="+- 0 7 8"/>
                                    <a:gd name="T83" fmla="*/ 7 h 4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119" h="462">
                                      <a:moveTo>
                                        <a:pt x="77" y="-1"/>
                                      </a:moveTo>
                                      <a:lnTo>
                                        <a:pt x="46" y="6"/>
                                      </a:lnTo>
                                      <a:lnTo>
                                        <a:pt x="22" y="22"/>
                                      </a:lnTo>
                                      <a:lnTo>
                                        <a:pt x="6" y="46"/>
                                      </a:lnTo>
                                      <a:lnTo>
                                        <a:pt x="0" y="76"/>
                                      </a:lnTo>
                                      <a:lnTo>
                                        <a:pt x="0" y="384"/>
                                      </a:lnTo>
                                      <a:lnTo>
                                        <a:pt x="6" y="415"/>
                                      </a:lnTo>
                                      <a:lnTo>
                                        <a:pt x="22" y="439"/>
                                      </a:lnTo>
                                      <a:lnTo>
                                        <a:pt x="46" y="455"/>
                                      </a:lnTo>
                                      <a:lnTo>
                                        <a:pt x="77" y="461"/>
                                      </a:lnTo>
                                      <a:lnTo>
                                        <a:pt x="2041" y="461"/>
                                      </a:lnTo>
                                      <a:lnTo>
                                        <a:pt x="2072" y="455"/>
                                      </a:lnTo>
                                      <a:lnTo>
                                        <a:pt x="2096" y="439"/>
                                      </a:lnTo>
                                      <a:lnTo>
                                        <a:pt x="2112" y="415"/>
                                      </a:lnTo>
                                      <a:lnTo>
                                        <a:pt x="2119" y="384"/>
                                      </a:lnTo>
                                      <a:lnTo>
                                        <a:pt x="2119" y="76"/>
                                      </a:lnTo>
                                      <a:lnTo>
                                        <a:pt x="2112" y="46"/>
                                      </a:lnTo>
                                      <a:lnTo>
                                        <a:pt x="2096" y="22"/>
                                      </a:lnTo>
                                      <a:lnTo>
                                        <a:pt x="2072" y="6"/>
                                      </a:lnTo>
                                      <a:lnTo>
                                        <a:pt x="2041" y="-1"/>
                                      </a:lnTo>
                                      <a:lnTo>
                                        <a:pt x="77"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w:pict>
                    <v:group w14:anchorId="72DF63DE" id="docshapegroup278" o:spid="_x0000_s1026" style="width:106.7pt;height:23.85pt;mso-position-horizontal-relative:char;mso-position-vertical-relative:line" coordsize="2134,47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">
                      <v:shape id="docshape279" o:spid="_x0000_s1027" style="position:absolute;left:7;top:7;width:2119;height:462;visibility:visible;mso-wrap-style:square;v-text-anchor:top" coordsize="2119,46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" path="m77,-1l46,6,22,22,6,46,,76,,384r6,31l22,439r24,16l77,461r1964,l2072,455r24,-16l2112,415r7,-31l2119,76r-7,-30l2096,22,2072,6r-31,-7l77,-1xe" filled="f">
                        <v:path arrowok="t" o:connecttype="custom" o:connectlocs="77,7;46,14;22,30;6,54;0,84;0,392;6,423;22,447;46,463;77,469;2041,469;2072,463;2096,447;2112,423;2119,392;2119,84;2112,54;2096,30;2072,14;2041,7;77,7" o:connectangles="0,0,0,0,0,0,0,0,0,0,0,0,0,0,0,0,0,0,0,0,0"/>
                      </v:shape>
                      <w10:anchorlock/>
                    </v:group>
                  </w:pict>
                </mc:Fallback>
              </mc:AlternateContent>
            </w:r>
          </w:p>
        </w:tc>
      </w:tr>
    </w:tbl>
    <w:p w:rsidR="009D428F" w:rsidRDefault="009D428F">
      <w:pPr>
        <w:pStyle w:val="a3"/>
        <w:ind w:left="0"/>
        <w:rPr>
          <w:sz w:val="4"/>
        </w:rPr>
      </w:pPr>
    </w:p>
    <w:p w:rsidR="009D428F" w:rsidRDefault="00627061">
      <w:pPr>
        <w:ind w:left="578"/>
        <w:rPr>
          <w:position w:val="1"/>
          <w:sz w:val="20"/>
        </w:rPr>
      </w:pPr>
      <w:r>
        <w:rPr>
          <w:noProof/>
          <w:sz w:val="20"/>
        </w:rPr>
        <mc:AlternateContent>
          <mc:Choice Requires="wpg">
            <w:drawing>
              <wp:inline distT="0" distB="0" distL="0" distR="0">
                <wp:extent cx="1397000" cy="1786890"/>
                <wp:effectExtent l="0" t="0" r="0" b="0"/>
                <wp:docPr id="1564764251" name="docshapegroup2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97000" cy="1786890"/>
                          <a:chOff x="0" y="0"/>
                          <a:chExt cx="2200" cy="2814"/>
                        </a:xfrm>
                      </wpg:grpSpPr>
                      <pic:pic xmlns:pic="http://schemas.openxmlformats.org/drawingml/2006/picture">
                        <pic:nvPicPr>
                          <pic:cNvPr id="2080447960" name="docshape281" descr="Иконостас_1"/>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049" cy="2290"/>
                          </a:xfrm>
                          <a:prstGeom prst="rect">
                            <a:avLst/>
                          </a:prstGeom>
                          <a:noFill/>
                          <a:extLst>
                            <a:ext uri="{909E8E84-426E-40DD-AFC4-6F175D3DCCD1}">
                              <a14:hiddenFill xmlns:a14="http://schemas.microsoft.com/office/drawing/2010/main">
                                <a:solidFill>
                                  <a:srgbClr val="FFFFFF"/>
                                </a:solidFill>
                              </a14:hiddenFill>
                            </a:ext>
                          </a:extLst>
                        </pic:spPr>
                      </pic:pic>
                      <wps:wsp>
                        <wps:cNvPr id="635508455" name="docshape282"/>
                        <wps:cNvSpPr>
                          <a:spLocks/>
                        </wps:cNvSpPr>
                        <wps:spPr bwMode="auto">
                          <a:xfrm>
                            <a:off x="15" y="2344"/>
                            <a:ext cx="2177" cy="462"/>
                          </a:xfrm>
                          <a:custGeom>
                            <a:avLst/>
                            <a:gdLst>
                              <a:gd name="T0" fmla="+- 0 92 15"/>
                              <a:gd name="T1" fmla="*/ T0 w 2177"/>
                              <a:gd name="T2" fmla="+- 0 2344 2344"/>
                              <a:gd name="T3" fmla="*/ 2344 h 462"/>
                              <a:gd name="T4" fmla="+- 0 62 15"/>
                              <a:gd name="T5" fmla="*/ T4 w 2177"/>
                              <a:gd name="T6" fmla="+- 0 2350 2344"/>
                              <a:gd name="T7" fmla="*/ 2350 h 462"/>
                              <a:gd name="T8" fmla="+- 0 38 15"/>
                              <a:gd name="T9" fmla="*/ T8 w 2177"/>
                              <a:gd name="T10" fmla="+- 0 2367 2344"/>
                              <a:gd name="T11" fmla="*/ 2367 h 462"/>
                              <a:gd name="T12" fmla="+- 0 21 15"/>
                              <a:gd name="T13" fmla="*/ T12 w 2177"/>
                              <a:gd name="T14" fmla="+- 0 2391 2344"/>
                              <a:gd name="T15" fmla="*/ 2391 h 462"/>
                              <a:gd name="T16" fmla="+- 0 15 15"/>
                              <a:gd name="T17" fmla="*/ T16 w 2177"/>
                              <a:gd name="T18" fmla="+- 0 2421 2344"/>
                              <a:gd name="T19" fmla="*/ 2421 h 462"/>
                              <a:gd name="T20" fmla="+- 0 15 15"/>
                              <a:gd name="T21" fmla="*/ T20 w 2177"/>
                              <a:gd name="T22" fmla="+- 0 2729 2344"/>
                              <a:gd name="T23" fmla="*/ 2729 h 462"/>
                              <a:gd name="T24" fmla="+- 0 21 15"/>
                              <a:gd name="T25" fmla="*/ T24 w 2177"/>
                              <a:gd name="T26" fmla="+- 0 2759 2344"/>
                              <a:gd name="T27" fmla="*/ 2759 h 462"/>
                              <a:gd name="T28" fmla="+- 0 38 15"/>
                              <a:gd name="T29" fmla="*/ T28 w 2177"/>
                              <a:gd name="T30" fmla="+- 0 2783 2344"/>
                              <a:gd name="T31" fmla="*/ 2783 h 462"/>
                              <a:gd name="T32" fmla="+- 0 62 15"/>
                              <a:gd name="T33" fmla="*/ T32 w 2177"/>
                              <a:gd name="T34" fmla="+- 0 2800 2344"/>
                              <a:gd name="T35" fmla="*/ 2800 h 462"/>
                              <a:gd name="T36" fmla="+- 0 92 15"/>
                              <a:gd name="T37" fmla="*/ T36 w 2177"/>
                              <a:gd name="T38" fmla="+- 0 2806 2344"/>
                              <a:gd name="T39" fmla="*/ 2806 h 462"/>
                              <a:gd name="T40" fmla="+- 0 2115 15"/>
                              <a:gd name="T41" fmla="*/ T40 w 2177"/>
                              <a:gd name="T42" fmla="+- 0 2806 2344"/>
                              <a:gd name="T43" fmla="*/ 2806 h 462"/>
                              <a:gd name="T44" fmla="+- 0 2145 15"/>
                              <a:gd name="T45" fmla="*/ T44 w 2177"/>
                              <a:gd name="T46" fmla="+- 0 2800 2344"/>
                              <a:gd name="T47" fmla="*/ 2800 h 462"/>
                              <a:gd name="T48" fmla="+- 0 2169 15"/>
                              <a:gd name="T49" fmla="*/ T48 w 2177"/>
                              <a:gd name="T50" fmla="+- 0 2783 2344"/>
                              <a:gd name="T51" fmla="*/ 2783 h 462"/>
                              <a:gd name="T52" fmla="+- 0 2186 15"/>
                              <a:gd name="T53" fmla="*/ T52 w 2177"/>
                              <a:gd name="T54" fmla="+- 0 2759 2344"/>
                              <a:gd name="T55" fmla="*/ 2759 h 462"/>
                              <a:gd name="T56" fmla="+- 0 2192 15"/>
                              <a:gd name="T57" fmla="*/ T56 w 2177"/>
                              <a:gd name="T58" fmla="+- 0 2729 2344"/>
                              <a:gd name="T59" fmla="*/ 2729 h 462"/>
                              <a:gd name="T60" fmla="+- 0 2192 15"/>
                              <a:gd name="T61" fmla="*/ T60 w 2177"/>
                              <a:gd name="T62" fmla="+- 0 2421 2344"/>
                              <a:gd name="T63" fmla="*/ 2421 h 462"/>
                              <a:gd name="T64" fmla="+- 0 2186 15"/>
                              <a:gd name="T65" fmla="*/ T64 w 2177"/>
                              <a:gd name="T66" fmla="+- 0 2391 2344"/>
                              <a:gd name="T67" fmla="*/ 2391 h 462"/>
                              <a:gd name="T68" fmla="+- 0 2169 15"/>
                              <a:gd name="T69" fmla="*/ T68 w 2177"/>
                              <a:gd name="T70" fmla="+- 0 2367 2344"/>
                              <a:gd name="T71" fmla="*/ 2367 h 462"/>
                              <a:gd name="T72" fmla="+- 0 2145 15"/>
                              <a:gd name="T73" fmla="*/ T72 w 2177"/>
                              <a:gd name="T74" fmla="+- 0 2350 2344"/>
                              <a:gd name="T75" fmla="*/ 2350 h 462"/>
                              <a:gd name="T76" fmla="+- 0 2115 15"/>
                              <a:gd name="T77" fmla="*/ T76 w 2177"/>
                              <a:gd name="T78" fmla="+- 0 2344 2344"/>
                              <a:gd name="T79" fmla="*/ 2344 h 462"/>
                              <a:gd name="T80" fmla="+- 0 92 15"/>
                              <a:gd name="T81" fmla="*/ T80 w 2177"/>
                              <a:gd name="T82" fmla="+- 0 2344 2344"/>
                              <a:gd name="T83" fmla="*/ 2344 h 4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177" h="462">
                                <a:moveTo>
                                  <a:pt x="77" y="0"/>
                                </a:moveTo>
                                <a:lnTo>
                                  <a:pt x="47" y="6"/>
                                </a:lnTo>
                                <a:lnTo>
                                  <a:pt x="23" y="23"/>
                                </a:lnTo>
                                <a:lnTo>
                                  <a:pt x="6" y="47"/>
                                </a:lnTo>
                                <a:lnTo>
                                  <a:pt x="0" y="77"/>
                                </a:lnTo>
                                <a:lnTo>
                                  <a:pt x="0" y="385"/>
                                </a:lnTo>
                                <a:lnTo>
                                  <a:pt x="6" y="415"/>
                                </a:lnTo>
                                <a:lnTo>
                                  <a:pt x="23" y="439"/>
                                </a:lnTo>
                                <a:lnTo>
                                  <a:pt x="47" y="456"/>
                                </a:lnTo>
                                <a:lnTo>
                                  <a:pt x="77" y="462"/>
                                </a:lnTo>
                                <a:lnTo>
                                  <a:pt x="2100" y="462"/>
                                </a:lnTo>
                                <a:lnTo>
                                  <a:pt x="2130" y="456"/>
                                </a:lnTo>
                                <a:lnTo>
                                  <a:pt x="2154" y="439"/>
                                </a:lnTo>
                                <a:lnTo>
                                  <a:pt x="2171" y="415"/>
                                </a:lnTo>
                                <a:lnTo>
                                  <a:pt x="2177" y="385"/>
                                </a:lnTo>
                                <a:lnTo>
                                  <a:pt x="2177" y="77"/>
                                </a:lnTo>
                                <a:lnTo>
                                  <a:pt x="2171" y="47"/>
                                </a:lnTo>
                                <a:lnTo>
                                  <a:pt x="2154" y="23"/>
                                </a:lnTo>
                                <a:lnTo>
                                  <a:pt x="2130" y="6"/>
                                </a:lnTo>
                                <a:lnTo>
                                  <a:pt x="2100" y="0"/>
                                </a:lnTo>
                                <a:lnTo>
                                  <a:pt x="77"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w:pict>
              <v:group w14:anchorId="1C742830" id="docshapegroup280" o:spid="_x0000_s1026" style="width:110pt;height:140.7pt;mso-position-horizontal-relative:char;mso-position-vertical-relative:line" coordsize="2200,2814"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">
                <v:shape id="docshape281" o:spid="_x0000_s1027" type="#_x0000_t75" alt="Иконостас_1" style="position:absolute;width:2049;height:229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">
                  <v:imagedata r:id="rId83" o:title="Иконостас_1"/>
                  <o:lock v:ext="edit" aspectratio="f"/>
                </v:shape>
                <v:shape id="docshape282" o:spid="_x0000_s1028" style="position:absolute;left:15;top:2344;width:2177;height:462;visibility:visible;mso-wrap-style:square;v-text-anchor:top" coordsize="2177,46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" path="m77,l47,6,23,23,6,47,,77,,385r6,30l23,439r24,17l77,462r2023,l2130,456r24,-17l2171,415r6,-30l2177,77r-6,-30l2154,23,2130,6,2100,,77,xe" filled="f">
                  <v:path arrowok="t" o:connecttype="custom" o:connectlocs="77,2344;47,2350;23,2367;6,2391;0,2421;0,2729;6,2759;23,2783;47,2800;77,2806;2100,2806;2130,2800;2154,2783;2171,2759;2177,2729;2177,2421;2171,2391;2154,2367;2130,2350;2100,2344;77,2344" o:connectangles="0,0,0,0,0,0,0,0,0,0,0,0,0,0,0,0,0,0,0,0,0"/>
                </v:shape>
                <w10:anchorlock/>
              </v:group>
            </w:pict>
          </mc:Fallback>
        </mc:AlternateContent>
      </w:r>
      <w:r w:rsidR="00562F95">
        <w:rPr>
          <w:spacing w:val="124"/>
          <w:sz w:val="20"/>
        </w:rPr>
        <w:t xml:space="preserve"> </w:t>
      </w:r>
      <w:r>
        <w:rPr>
          <w:noProof/>
          <w:spacing w:val="124"/>
          <w:position w:val="1"/>
          <w:sz w:val="20"/>
        </w:rPr>
        <mc:AlternateContent>
          <mc:Choice Requires="wpg">
            <w:drawing>
              <wp:inline distT="0" distB="0" distL="0" distR="0">
                <wp:extent cx="1214120" cy="302895"/>
                <wp:effectExtent l="0" t="12700" r="0" b="0"/>
                <wp:docPr id="1883384906" name="docshapegroup2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4120" cy="302895"/>
                          <a:chOff x="0" y="0"/>
                          <a:chExt cx="1912" cy="477"/>
                        </a:xfrm>
                      </wpg:grpSpPr>
                      <wps:wsp>
                        <wps:cNvPr id="1193964481" name="docshape284"/>
                        <wps:cNvSpPr>
                          <a:spLocks/>
                        </wps:cNvSpPr>
                        <wps:spPr bwMode="auto">
                          <a:xfrm>
                            <a:off x="7" y="7"/>
                            <a:ext cx="1897" cy="462"/>
                          </a:xfrm>
                          <a:custGeom>
                            <a:avLst/>
                            <a:gdLst>
                              <a:gd name="T0" fmla="+- 0 84 8"/>
                              <a:gd name="T1" fmla="*/ T0 w 1897"/>
                              <a:gd name="T2" fmla="+- 0 7 8"/>
                              <a:gd name="T3" fmla="*/ 7 h 462"/>
                              <a:gd name="T4" fmla="+- 0 54 8"/>
                              <a:gd name="T5" fmla="*/ T4 w 1897"/>
                              <a:gd name="T6" fmla="+- 0 14 8"/>
                              <a:gd name="T7" fmla="*/ 14 h 462"/>
                              <a:gd name="T8" fmla="+- 0 30 8"/>
                              <a:gd name="T9" fmla="*/ T8 w 1897"/>
                              <a:gd name="T10" fmla="+- 0 30 8"/>
                              <a:gd name="T11" fmla="*/ 30 h 462"/>
                              <a:gd name="T12" fmla="+- 0 14 8"/>
                              <a:gd name="T13" fmla="*/ T12 w 1897"/>
                              <a:gd name="T14" fmla="+- 0 55 8"/>
                              <a:gd name="T15" fmla="*/ 55 h 462"/>
                              <a:gd name="T16" fmla="+- 0 8 8"/>
                              <a:gd name="T17" fmla="*/ T16 w 1897"/>
                              <a:gd name="T18" fmla="+- 0 84 8"/>
                              <a:gd name="T19" fmla="*/ 84 h 462"/>
                              <a:gd name="T20" fmla="+- 0 8 8"/>
                              <a:gd name="T21" fmla="*/ T20 w 1897"/>
                              <a:gd name="T22" fmla="+- 0 392 8"/>
                              <a:gd name="T23" fmla="*/ 392 h 462"/>
                              <a:gd name="T24" fmla="+- 0 14 8"/>
                              <a:gd name="T25" fmla="*/ T24 w 1897"/>
                              <a:gd name="T26" fmla="+- 0 422 8"/>
                              <a:gd name="T27" fmla="*/ 422 h 462"/>
                              <a:gd name="T28" fmla="+- 0 30 8"/>
                              <a:gd name="T29" fmla="*/ T28 w 1897"/>
                              <a:gd name="T30" fmla="+- 0 447 8"/>
                              <a:gd name="T31" fmla="*/ 447 h 462"/>
                              <a:gd name="T32" fmla="+- 0 54 8"/>
                              <a:gd name="T33" fmla="*/ T32 w 1897"/>
                              <a:gd name="T34" fmla="+- 0 463 8"/>
                              <a:gd name="T35" fmla="*/ 463 h 462"/>
                              <a:gd name="T36" fmla="+- 0 84 8"/>
                              <a:gd name="T37" fmla="*/ T36 w 1897"/>
                              <a:gd name="T38" fmla="+- 0 469 8"/>
                              <a:gd name="T39" fmla="*/ 469 h 462"/>
                              <a:gd name="T40" fmla="+- 0 1828 8"/>
                              <a:gd name="T41" fmla="*/ T40 w 1897"/>
                              <a:gd name="T42" fmla="+- 0 469 8"/>
                              <a:gd name="T43" fmla="*/ 469 h 462"/>
                              <a:gd name="T44" fmla="+- 0 1858 8"/>
                              <a:gd name="T45" fmla="*/ T44 w 1897"/>
                              <a:gd name="T46" fmla="+- 0 463 8"/>
                              <a:gd name="T47" fmla="*/ 463 h 462"/>
                              <a:gd name="T48" fmla="+- 0 1882 8"/>
                              <a:gd name="T49" fmla="*/ T48 w 1897"/>
                              <a:gd name="T50" fmla="+- 0 447 8"/>
                              <a:gd name="T51" fmla="*/ 447 h 462"/>
                              <a:gd name="T52" fmla="+- 0 1898 8"/>
                              <a:gd name="T53" fmla="*/ T52 w 1897"/>
                              <a:gd name="T54" fmla="+- 0 422 8"/>
                              <a:gd name="T55" fmla="*/ 422 h 462"/>
                              <a:gd name="T56" fmla="+- 0 1905 8"/>
                              <a:gd name="T57" fmla="*/ T56 w 1897"/>
                              <a:gd name="T58" fmla="+- 0 392 8"/>
                              <a:gd name="T59" fmla="*/ 392 h 462"/>
                              <a:gd name="T60" fmla="+- 0 1905 8"/>
                              <a:gd name="T61" fmla="*/ T60 w 1897"/>
                              <a:gd name="T62" fmla="+- 0 84 8"/>
                              <a:gd name="T63" fmla="*/ 84 h 462"/>
                              <a:gd name="T64" fmla="+- 0 1898 8"/>
                              <a:gd name="T65" fmla="*/ T64 w 1897"/>
                              <a:gd name="T66" fmla="+- 0 55 8"/>
                              <a:gd name="T67" fmla="*/ 55 h 462"/>
                              <a:gd name="T68" fmla="+- 0 1882 8"/>
                              <a:gd name="T69" fmla="*/ T68 w 1897"/>
                              <a:gd name="T70" fmla="+- 0 30 8"/>
                              <a:gd name="T71" fmla="*/ 30 h 462"/>
                              <a:gd name="T72" fmla="+- 0 1858 8"/>
                              <a:gd name="T73" fmla="*/ T72 w 1897"/>
                              <a:gd name="T74" fmla="+- 0 14 8"/>
                              <a:gd name="T75" fmla="*/ 14 h 462"/>
                              <a:gd name="T76" fmla="+- 0 1828 8"/>
                              <a:gd name="T77" fmla="*/ T76 w 1897"/>
                              <a:gd name="T78" fmla="+- 0 7 8"/>
                              <a:gd name="T79" fmla="*/ 7 h 462"/>
                              <a:gd name="T80" fmla="+- 0 84 8"/>
                              <a:gd name="T81" fmla="*/ T80 w 1897"/>
                              <a:gd name="T82" fmla="+- 0 7 8"/>
                              <a:gd name="T83" fmla="*/ 7 h 4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897" h="462">
                                <a:moveTo>
                                  <a:pt x="76" y="-1"/>
                                </a:moveTo>
                                <a:lnTo>
                                  <a:pt x="46" y="6"/>
                                </a:lnTo>
                                <a:lnTo>
                                  <a:pt x="22" y="22"/>
                                </a:lnTo>
                                <a:lnTo>
                                  <a:pt x="6" y="47"/>
                                </a:lnTo>
                                <a:lnTo>
                                  <a:pt x="0" y="76"/>
                                </a:lnTo>
                                <a:lnTo>
                                  <a:pt x="0" y="384"/>
                                </a:lnTo>
                                <a:lnTo>
                                  <a:pt x="6" y="414"/>
                                </a:lnTo>
                                <a:lnTo>
                                  <a:pt x="22" y="439"/>
                                </a:lnTo>
                                <a:lnTo>
                                  <a:pt x="46" y="455"/>
                                </a:lnTo>
                                <a:lnTo>
                                  <a:pt x="76" y="461"/>
                                </a:lnTo>
                                <a:lnTo>
                                  <a:pt x="1820" y="461"/>
                                </a:lnTo>
                                <a:lnTo>
                                  <a:pt x="1850" y="455"/>
                                </a:lnTo>
                                <a:lnTo>
                                  <a:pt x="1874" y="439"/>
                                </a:lnTo>
                                <a:lnTo>
                                  <a:pt x="1890" y="414"/>
                                </a:lnTo>
                                <a:lnTo>
                                  <a:pt x="1897" y="384"/>
                                </a:lnTo>
                                <a:lnTo>
                                  <a:pt x="1897" y="76"/>
                                </a:lnTo>
                                <a:lnTo>
                                  <a:pt x="1890" y="47"/>
                                </a:lnTo>
                                <a:lnTo>
                                  <a:pt x="1874" y="22"/>
                                </a:lnTo>
                                <a:lnTo>
                                  <a:pt x="1850" y="6"/>
                                </a:lnTo>
                                <a:lnTo>
                                  <a:pt x="1820" y="-1"/>
                                </a:lnTo>
                                <a:lnTo>
                                  <a:pt x="76"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w:pict>
              <v:group w14:anchorId="4074C143" id="docshapegroup283" o:spid="_x0000_s1026" style="width:95.6pt;height:23.85pt;mso-position-horizontal-relative:char;mso-position-vertical-relative:line" coordsize="1912,47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">
                <v:shape id="docshape284" o:spid="_x0000_s1027" style="position:absolute;left:7;top:7;width:1897;height:462;visibility:visible;mso-wrap-style:square;v-text-anchor:top" coordsize="1897,46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" path="m76,-1l46,6,22,22,6,47,,76,,384r6,30l22,439r24,16l76,461r1744,l1850,455r24,-16l1890,414r7,-30l1897,76r-7,-29l1874,22,1850,6r-30,-7l76,-1xe" filled="f">
                  <v:path arrowok="t" o:connecttype="custom" o:connectlocs="76,7;46,14;22,30;6,55;0,84;0,392;6,422;22,447;46,463;76,469;1820,469;1850,463;1874,447;1890,422;1897,392;1897,84;1890,55;1874,30;1850,14;1820,7;76,7" o:connectangles="0,0,0,0,0,0,0,0,0,0,0,0,0,0,0,0,0,0,0,0,0"/>
                </v:shape>
                <w10:anchorlock/>
              </v:group>
            </w:pict>
          </mc:Fallback>
        </mc:AlternateContent>
      </w:r>
    </w:p>
    <w:p w:rsidR="009D428F" w:rsidRDefault="009D428F">
      <w:pPr>
        <w:rPr>
          <w:position w:val="1"/>
          <w:sz w:val="20"/>
        </w:rPr>
        <w:sectPr w:rsidR="009D428F">
          <w:pgSz w:w="11910" w:h="16840"/>
          <w:pgMar w:top="1160" w:right="425" w:bottom="280" w:left="1275" w:header="708" w:footer="0" w:gutter="0"/>
          <w:cols w:space="720"/>
        </w:sectPr>
      </w:pPr>
    </w:p>
    <w:p w:rsidR="009D428F" w:rsidRDefault="009D428F">
      <w:pPr>
        <w:pStyle w:val="a3"/>
        <w:spacing w:before="4"/>
        <w:ind w:left="0"/>
        <w:rPr>
          <w:sz w:val="8"/>
        </w:rPr>
      </w:pPr>
    </w:p>
    <w:p w:rsidR="009D428F" w:rsidRDefault="00562F95">
      <w:pPr>
        <w:pStyle w:val="a3"/>
        <w:ind w:left="2920"/>
        <w:rPr>
          <w:sz w:val="20"/>
        </w:rPr>
      </w:pPr>
      <w:r>
        <w:rPr>
          <w:noProof/>
          <w:sz w:val="20"/>
          <w:lang w:eastAsia="ru-RU"/>
        </w:rPr>
        <w:drawing>
          <wp:inline distT="0" distB="0" distL="0" distR="0">
            <wp:extent cx="2773334" cy="1866900"/>
            <wp:effectExtent l="0" t="0" r="0" b="0"/>
            <wp:docPr id="355" name="Image 355" descr="Алтарь_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5" name="Image 355" descr="Алтарь_1"/>
                    <pic:cNvPicPr/>
                  </pic:nvPicPr>
                  <pic:blipFill>
                    <a:blip r:embed="rId84" cstate="print"/>
                    <a:stretch>
                      <a:fillRect/>
                    </a:stretch>
                  </pic:blipFill>
                  <pic:spPr>
                    <a:xfrm>
                      <a:off x="0" y="0"/>
                      <a:ext cx="2773334" cy="1866900"/>
                    </a:xfrm>
                    <a:prstGeom prst="rect">
                      <a:avLst/>
                    </a:prstGeom>
                  </pic:spPr>
                </pic:pic>
              </a:graphicData>
            </a:graphic>
          </wp:inline>
        </w:drawing>
      </w:r>
    </w:p>
    <w:p w:rsidR="009D428F" w:rsidRDefault="00627061">
      <w:pPr>
        <w:pStyle w:val="a3"/>
        <w:spacing w:before="10"/>
        <w:ind w:left="0"/>
        <w:rPr>
          <w:sz w:val="12"/>
        </w:rPr>
      </w:pPr>
      <w:r>
        <w:rPr>
          <w:noProof/>
          <w:sz w:val="12"/>
        </w:rPr>
        <mc:AlternateContent>
          <mc:Choice Requires="wps">
            <w:drawing>
              <wp:anchor distT="0" distB="0" distL="0" distR="0" simplePos="0" relativeHeight="251734016" behindDoc="1" locked="0" layoutInCell="1" allowOverlap="1">
                <wp:simplePos x="0" y="0"/>
                <wp:positionH relativeFrom="page">
                  <wp:posOffset>3105785</wp:posOffset>
                </wp:positionH>
                <wp:positionV relativeFrom="paragraph">
                  <wp:posOffset>109220</wp:posOffset>
                </wp:positionV>
                <wp:extent cx="2229485" cy="316230"/>
                <wp:effectExtent l="0" t="0" r="5715" b="1270"/>
                <wp:wrapTopAndBottom/>
                <wp:docPr id="939859359" name="docshape2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29485" cy="316230"/>
                        </a:xfrm>
                        <a:custGeom>
                          <a:avLst/>
                          <a:gdLst>
                            <a:gd name="T0" fmla="+- 0 4974 4891"/>
                            <a:gd name="T1" fmla="*/ T0 w 3511"/>
                            <a:gd name="T2" fmla="+- 0 172 172"/>
                            <a:gd name="T3" fmla="*/ 172 h 498"/>
                            <a:gd name="T4" fmla="+- 0 4942 4891"/>
                            <a:gd name="T5" fmla="*/ T4 w 3511"/>
                            <a:gd name="T6" fmla="+- 0 179 172"/>
                            <a:gd name="T7" fmla="*/ 179 h 498"/>
                            <a:gd name="T8" fmla="+- 0 4915 4891"/>
                            <a:gd name="T9" fmla="*/ T8 w 3511"/>
                            <a:gd name="T10" fmla="+- 0 196 172"/>
                            <a:gd name="T11" fmla="*/ 196 h 498"/>
                            <a:gd name="T12" fmla="+- 0 4898 4891"/>
                            <a:gd name="T13" fmla="*/ T12 w 3511"/>
                            <a:gd name="T14" fmla="+- 0 223 172"/>
                            <a:gd name="T15" fmla="*/ 223 h 498"/>
                            <a:gd name="T16" fmla="+- 0 4891 4891"/>
                            <a:gd name="T17" fmla="*/ T16 w 3511"/>
                            <a:gd name="T18" fmla="+- 0 255 172"/>
                            <a:gd name="T19" fmla="*/ 255 h 498"/>
                            <a:gd name="T20" fmla="+- 0 4891 4891"/>
                            <a:gd name="T21" fmla="*/ T20 w 3511"/>
                            <a:gd name="T22" fmla="+- 0 587 172"/>
                            <a:gd name="T23" fmla="*/ 587 h 498"/>
                            <a:gd name="T24" fmla="+- 0 4898 4891"/>
                            <a:gd name="T25" fmla="*/ T24 w 3511"/>
                            <a:gd name="T26" fmla="+- 0 619 172"/>
                            <a:gd name="T27" fmla="*/ 619 h 498"/>
                            <a:gd name="T28" fmla="+- 0 4915 4891"/>
                            <a:gd name="T29" fmla="*/ T28 w 3511"/>
                            <a:gd name="T30" fmla="+- 0 646 172"/>
                            <a:gd name="T31" fmla="*/ 646 h 498"/>
                            <a:gd name="T32" fmla="+- 0 4942 4891"/>
                            <a:gd name="T33" fmla="*/ T32 w 3511"/>
                            <a:gd name="T34" fmla="+- 0 663 172"/>
                            <a:gd name="T35" fmla="*/ 663 h 498"/>
                            <a:gd name="T36" fmla="+- 0 4974 4891"/>
                            <a:gd name="T37" fmla="*/ T36 w 3511"/>
                            <a:gd name="T38" fmla="+- 0 670 172"/>
                            <a:gd name="T39" fmla="*/ 670 h 498"/>
                            <a:gd name="T40" fmla="+- 0 8319 4891"/>
                            <a:gd name="T41" fmla="*/ T40 w 3511"/>
                            <a:gd name="T42" fmla="+- 0 670 172"/>
                            <a:gd name="T43" fmla="*/ 670 h 498"/>
                            <a:gd name="T44" fmla="+- 0 8351 4891"/>
                            <a:gd name="T45" fmla="*/ T44 w 3511"/>
                            <a:gd name="T46" fmla="+- 0 663 172"/>
                            <a:gd name="T47" fmla="*/ 663 h 498"/>
                            <a:gd name="T48" fmla="+- 0 8378 4891"/>
                            <a:gd name="T49" fmla="*/ T48 w 3511"/>
                            <a:gd name="T50" fmla="+- 0 646 172"/>
                            <a:gd name="T51" fmla="*/ 646 h 498"/>
                            <a:gd name="T52" fmla="+- 0 8395 4891"/>
                            <a:gd name="T53" fmla="*/ T52 w 3511"/>
                            <a:gd name="T54" fmla="+- 0 619 172"/>
                            <a:gd name="T55" fmla="*/ 619 h 498"/>
                            <a:gd name="T56" fmla="+- 0 8402 4891"/>
                            <a:gd name="T57" fmla="*/ T56 w 3511"/>
                            <a:gd name="T58" fmla="+- 0 587 172"/>
                            <a:gd name="T59" fmla="*/ 587 h 498"/>
                            <a:gd name="T60" fmla="+- 0 8402 4891"/>
                            <a:gd name="T61" fmla="*/ T60 w 3511"/>
                            <a:gd name="T62" fmla="+- 0 255 172"/>
                            <a:gd name="T63" fmla="*/ 255 h 498"/>
                            <a:gd name="T64" fmla="+- 0 8395 4891"/>
                            <a:gd name="T65" fmla="*/ T64 w 3511"/>
                            <a:gd name="T66" fmla="+- 0 223 172"/>
                            <a:gd name="T67" fmla="*/ 223 h 498"/>
                            <a:gd name="T68" fmla="+- 0 8378 4891"/>
                            <a:gd name="T69" fmla="*/ T68 w 3511"/>
                            <a:gd name="T70" fmla="+- 0 196 172"/>
                            <a:gd name="T71" fmla="*/ 196 h 498"/>
                            <a:gd name="T72" fmla="+- 0 8351 4891"/>
                            <a:gd name="T73" fmla="*/ T72 w 3511"/>
                            <a:gd name="T74" fmla="+- 0 179 172"/>
                            <a:gd name="T75" fmla="*/ 179 h 498"/>
                            <a:gd name="T76" fmla="+- 0 8319 4891"/>
                            <a:gd name="T77" fmla="*/ T76 w 3511"/>
                            <a:gd name="T78" fmla="+- 0 172 172"/>
                            <a:gd name="T79" fmla="*/ 172 h 498"/>
                            <a:gd name="T80" fmla="+- 0 4974 4891"/>
                            <a:gd name="T81" fmla="*/ T80 w 3511"/>
                            <a:gd name="T82" fmla="+- 0 172 172"/>
                            <a:gd name="T83" fmla="*/ 172 h 4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511" h="498">
                              <a:moveTo>
                                <a:pt x="83" y="0"/>
                              </a:moveTo>
                              <a:lnTo>
                                <a:pt x="51" y="7"/>
                              </a:lnTo>
                              <a:lnTo>
                                <a:pt x="24" y="24"/>
                              </a:lnTo>
                              <a:lnTo>
                                <a:pt x="7" y="51"/>
                              </a:lnTo>
                              <a:lnTo>
                                <a:pt x="0" y="83"/>
                              </a:lnTo>
                              <a:lnTo>
                                <a:pt x="0" y="415"/>
                              </a:lnTo>
                              <a:lnTo>
                                <a:pt x="7" y="447"/>
                              </a:lnTo>
                              <a:lnTo>
                                <a:pt x="24" y="474"/>
                              </a:lnTo>
                              <a:lnTo>
                                <a:pt x="51" y="491"/>
                              </a:lnTo>
                              <a:lnTo>
                                <a:pt x="83" y="498"/>
                              </a:lnTo>
                              <a:lnTo>
                                <a:pt x="3428" y="498"/>
                              </a:lnTo>
                              <a:lnTo>
                                <a:pt x="3460" y="491"/>
                              </a:lnTo>
                              <a:lnTo>
                                <a:pt x="3487" y="474"/>
                              </a:lnTo>
                              <a:lnTo>
                                <a:pt x="3504" y="447"/>
                              </a:lnTo>
                              <a:lnTo>
                                <a:pt x="3511" y="415"/>
                              </a:lnTo>
                              <a:lnTo>
                                <a:pt x="3511" y="83"/>
                              </a:lnTo>
                              <a:lnTo>
                                <a:pt x="3504" y="51"/>
                              </a:lnTo>
                              <a:lnTo>
                                <a:pt x="3487" y="24"/>
                              </a:lnTo>
                              <a:lnTo>
                                <a:pt x="3460" y="7"/>
                              </a:lnTo>
                              <a:lnTo>
                                <a:pt x="3428" y="0"/>
                              </a:lnTo>
                              <a:lnTo>
                                <a:pt x="83"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0BC6A6D8" id="docshape285" o:spid="_x0000_s1026" style="position:absolute;margin-left:244.55pt;margin-top:8.6pt;width:175.55pt;height:24.9pt;z-index:-2515824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511,4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" path="m83,l51,7,24,24,7,51,,83,,415r7,32l24,474r27,17l83,498r3345,l3460,491r27,-17l3504,447r7,-32l3511,83r-7,-32l3487,24,3460,7,3428,,83,xe" filled="f">
                <v:path arrowok="t" o:connecttype="custom" o:connectlocs="52705,109220;32385,113665;15240,124460;4445,141605;0,161925;0,372745;4445,393065;15240,410210;32385,421005;52705,425450;2176780,425450;2197100,421005;2214245,410210;2225040,393065;2229485,372745;2229485,161925;2225040,141605;2214245,124460;2197100,113665;2176780,109220;52705,109220" o:connectangles="0,0,0,0,0,0,0,0,0,0,0,0,0,0,0,0,0,0,0,0,0"/>
                <w10:wrap type="topAndBottom" anchorx="page"/>
              </v:shape>
            </w:pict>
          </mc:Fallback>
        </mc:AlternateContent>
      </w:r>
    </w:p>
    <w:p w:rsidR="009D428F" w:rsidRDefault="00562F95">
      <w:pPr>
        <w:pStyle w:val="a3"/>
        <w:spacing w:before="40" w:line="237" w:lineRule="auto"/>
        <w:ind w:right="429"/>
      </w:pPr>
      <w:r>
        <w:t>Слова</w:t>
      </w:r>
      <w:r>
        <w:rPr>
          <w:spacing w:val="80"/>
        </w:rPr>
        <w:t xml:space="preserve"> </w:t>
      </w:r>
      <w:r>
        <w:t>–</w:t>
      </w:r>
      <w:r>
        <w:rPr>
          <w:spacing w:val="80"/>
        </w:rPr>
        <w:t xml:space="preserve"> </w:t>
      </w:r>
      <w:r>
        <w:t>подсказки:</w:t>
      </w:r>
      <w:r>
        <w:rPr>
          <w:spacing w:val="80"/>
        </w:rPr>
        <w:t xml:space="preserve"> </w:t>
      </w:r>
      <w:r>
        <w:t>Царские</w:t>
      </w:r>
      <w:r>
        <w:rPr>
          <w:spacing w:val="80"/>
        </w:rPr>
        <w:t xml:space="preserve"> </w:t>
      </w:r>
      <w:r>
        <w:t>врата,</w:t>
      </w:r>
      <w:r>
        <w:rPr>
          <w:spacing w:val="80"/>
        </w:rPr>
        <w:t xml:space="preserve"> </w:t>
      </w:r>
      <w:r>
        <w:t>канун,</w:t>
      </w:r>
      <w:r>
        <w:rPr>
          <w:spacing w:val="80"/>
        </w:rPr>
        <w:t xml:space="preserve"> </w:t>
      </w:r>
      <w:r>
        <w:t>икона,</w:t>
      </w:r>
      <w:r>
        <w:rPr>
          <w:spacing w:val="80"/>
        </w:rPr>
        <w:t xml:space="preserve"> </w:t>
      </w:r>
      <w:r>
        <w:t>алтарь,</w:t>
      </w:r>
      <w:r>
        <w:rPr>
          <w:spacing w:val="80"/>
        </w:rPr>
        <w:t xml:space="preserve"> </w:t>
      </w:r>
      <w:r>
        <w:t>свеча,</w:t>
      </w:r>
      <w:r>
        <w:rPr>
          <w:spacing w:val="80"/>
        </w:rPr>
        <w:t xml:space="preserve"> </w:t>
      </w:r>
      <w:r>
        <w:t>иконостас,</w:t>
      </w:r>
      <w:r>
        <w:rPr>
          <w:spacing w:val="80"/>
        </w:rPr>
        <w:t xml:space="preserve"> </w:t>
      </w:r>
      <w:r>
        <w:t xml:space="preserve">кадило, </w:t>
      </w:r>
      <w:r>
        <w:rPr>
          <w:spacing w:val="-2"/>
        </w:rPr>
        <w:t>священник.</w:t>
      </w:r>
    </w:p>
    <w:p w:rsidR="009D428F" w:rsidRDefault="00562F95">
      <w:pPr>
        <w:pStyle w:val="a5"/>
        <w:numPr>
          <w:ilvl w:val="0"/>
          <w:numId w:val="37"/>
        </w:numPr>
        <w:tabs>
          <w:tab w:val="left" w:pos="663"/>
        </w:tabs>
        <w:spacing w:before="3" w:line="240" w:lineRule="auto"/>
        <w:ind w:left="424" w:right="3720" w:firstLine="0"/>
        <w:rPr>
          <w:sz w:val="24"/>
        </w:rPr>
      </w:pPr>
      <w:r>
        <w:rPr>
          <w:sz w:val="24"/>
        </w:rPr>
        <w:t>Чего</w:t>
      </w:r>
      <w:r>
        <w:rPr>
          <w:spacing w:val="-2"/>
          <w:sz w:val="24"/>
        </w:rPr>
        <w:t xml:space="preserve"> </w:t>
      </w:r>
      <w:r>
        <w:rPr>
          <w:sz w:val="24"/>
        </w:rPr>
        <w:t>не</w:t>
      </w:r>
      <w:r>
        <w:rPr>
          <w:spacing w:val="-3"/>
          <w:sz w:val="24"/>
        </w:rPr>
        <w:t xml:space="preserve"> </w:t>
      </w:r>
      <w:r>
        <w:rPr>
          <w:sz w:val="24"/>
        </w:rPr>
        <w:t>позволено</w:t>
      </w:r>
      <w:r>
        <w:rPr>
          <w:spacing w:val="-2"/>
          <w:sz w:val="24"/>
        </w:rPr>
        <w:t xml:space="preserve"> </w:t>
      </w:r>
      <w:r>
        <w:rPr>
          <w:sz w:val="24"/>
        </w:rPr>
        <w:t>воину</w:t>
      </w:r>
      <w:r>
        <w:rPr>
          <w:spacing w:val="-8"/>
          <w:sz w:val="24"/>
        </w:rPr>
        <w:t xml:space="preserve"> </w:t>
      </w:r>
      <w:r>
        <w:rPr>
          <w:sz w:val="24"/>
        </w:rPr>
        <w:t>- христианину</w:t>
      </w:r>
      <w:r>
        <w:rPr>
          <w:spacing w:val="-12"/>
          <w:sz w:val="24"/>
        </w:rPr>
        <w:t xml:space="preserve"> </w:t>
      </w:r>
      <w:r>
        <w:rPr>
          <w:sz w:val="24"/>
        </w:rPr>
        <w:t>, даже</w:t>
      </w:r>
      <w:r>
        <w:rPr>
          <w:spacing w:val="-3"/>
          <w:sz w:val="24"/>
        </w:rPr>
        <w:t xml:space="preserve"> </w:t>
      </w:r>
      <w:r>
        <w:rPr>
          <w:sz w:val="24"/>
        </w:rPr>
        <w:t>на</w:t>
      </w:r>
      <w:r>
        <w:rPr>
          <w:spacing w:val="-3"/>
          <w:sz w:val="24"/>
        </w:rPr>
        <w:t xml:space="preserve"> </w:t>
      </w:r>
      <w:r>
        <w:rPr>
          <w:sz w:val="24"/>
        </w:rPr>
        <w:t>войне? А) Брать в руки оружие.</w:t>
      </w:r>
    </w:p>
    <w:p w:rsidR="009D428F" w:rsidRDefault="00562F95">
      <w:pPr>
        <w:pStyle w:val="a3"/>
        <w:spacing w:before="1" w:line="275" w:lineRule="exact"/>
      </w:pPr>
      <w:r>
        <w:t>Б)</w:t>
      </w:r>
      <w:r>
        <w:rPr>
          <w:spacing w:val="-2"/>
        </w:rPr>
        <w:t xml:space="preserve"> </w:t>
      </w:r>
      <w:r>
        <w:t>Воевать</w:t>
      </w:r>
      <w:r>
        <w:rPr>
          <w:spacing w:val="-3"/>
        </w:rPr>
        <w:t xml:space="preserve"> </w:t>
      </w:r>
      <w:r>
        <w:t>за</w:t>
      </w:r>
      <w:r>
        <w:rPr>
          <w:spacing w:val="-1"/>
        </w:rPr>
        <w:t xml:space="preserve"> </w:t>
      </w:r>
      <w:r>
        <w:t>пределами</w:t>
      </w:r>
      <w:r>
        <w:rPr>
          <w:spacing w:val="-3"/>
        </w:rPr>
        <w:t xml:space="preserve"> </w:t>
      </w:r>
      <w:r>
        <w:t>своей</w:t>
      </w:r>
      <w:r>
        <w:rPr>
          <w:spacing w:val="1"/>
        </w:rPr>
        <w:t xml:space="preserve"> </w:t>
      </w:r>
      <w:r>
        <w:rPr>
          <w:spacing w:val="-2"/>
        </w:rPr>
        <w:t>страны.</w:t>
      </w:r>
    </w:p>
    <w:p w:rsidR="009D428F" w:rsidRDefault="00562F95">
      <w:pPr>
        <w:pStyle w:val="a3"/>
        <w:spacing w:line="242" w:lineRule="auto"/>
        <w:ind w:right="2420"/>
      </w:pPr>
      <w:r>
        <w:t>В)</w:t>
      </w:r>
      <w:r>
        <w:rPr>
          <w:spacing w:val="-3"/>
        </w:rPr>
        <w:t xml:space="preserve"> </w:t>
      </w:r>
      <w:r>
        <w:t>Добивать</w:t>
      </w:r>
      <w:r>
        <w:rPr>
          <w:spacing w:val="-3"/>
        </w:rPr>
        <w:t xml:space="preserve"> </w:t>
      </w:r>
      <w:r>
        <w:t>раненых,</w:t>
      </w:r>
      <w:r>
        <w:rPr>
          <w:spacing w:val="-2"/>
        </w:rPr>
        <w:t xml:space="preserve"> </w:t>
      </w:r>
      <w:r>
        <w:t>трогать</w:t>
      </w:r>
      <w:r>
        <w:rPr>
          <w:spacing w:val="-4"/>
        </w:rPr>
        <w:t xml:space="preserve"> </w:t>
      </w:r>
      <w:r>
        <w:t>безоружных,</w:t>
      </w:r>
      <w:r>
        <w:rPr>
          <w:spacing w:val="-2"/>
        </w:rPr>
        <w:t xml:space="preserve"> </w:t>
      </w:r>
      <w:r>
        <w:t>грабить</w:t>
      </w:r>
      <w:r>
        <w:rPr>
          <w:spacing w:val="-3"/>
        </w:rPr>
        <w:t xml:space="preserve"> </w:t>
      </w:r>
      <w:r>
        <w:t>местных</w:t>
      </w:r>
      <w:r>
        <w:rPr>
          <w:spacing w:val="-9"/>
        </w:rPr>
        <w:t xml:space="preserve"> </w:t>
      </w:r>
      <w:r>
        <w:t>жителей. Г) Стрелять во вражеских солдат.</w:t>
      </w:r>
    </w:p>
    <w:p w:rsidR="009D428F" w:rsidRDefault="00562F95">
      <w:pPr>
        <w:pStyle w:val="a5"/>
        <w:numPr>
          <w:ilvl w:val="0"/>
          <w:numId w:val="37"/>
        </w:numPr>
        <w:tabs>
          <w:tab w:val="left" w:pos="668"/>
        </w:tabs>
        <w:spacing w:line="242" w:lineRule="auto"/>
        <w:ind w:left="424" w:right="3058" w:firstLine="0"/>
        <w:rPr>
          <w:sz w:val="24"/>
        </w:rPr>
      </w:pPr>
      <w:r>
        <w:rPr>
          <w:sz w:val="24"/>
        </w:rPr>
        <w:t>Отметьте</w:t>
      </w:r>
      <w:r>
        <w:rPr>
          <w:spacing w:val="-7"/>
          <w:sz w:val="24"/>
        </w:rPr>
        <w:t xml:space="preserve"> </w:t>
      </w:r>
      <w:r>
        <w:rPr>
          <w:sz w:val="24"/>
        </w:rPr>
        <w:t>имя</w:t>
      </w:r>
      <w:r>
        <w:rPr>
          <w:spacing w:val="-6"/>
          <w:sz w:val="24"/>
        </w:rPr>
        <w:t xml:space="preserve"> </w:t>
      </w:r>
      <w:r>
        <w:rPr>
          <w:sz w:val="24"/>
        </w:rPr>
        <w:t>князя,</w:t>
      </w:r>
      <w:r>
        <w:rPr>
          <w:spacing w:val="-8"/>
          <w:sz w:val="24"/>
        </w:rPr>
        <w:t xml:space="preserve"> </w:t>
      </w:r>
      <w:r>
        <w:rPr>
          <w:sz w:val="24"/>
        </w:rPr>
        <w:t>при</w:t>
      </w:r>
      <w:r>
        <w:rPr>
          <w:spacing w:val="-5"/>
          <w:sz w:val="24"/>
        </w:rPr>
        <w:t xml:space="preserve"> </w:t>
      </w:r>
      <w:r>
        <w:rPr>
          <w:sz w:val="24"/>
        </w:rPr>
        <w:t>котором</w:t>
      </w:r>
      <w:r>
        <w:rPr>
          <w:spacing w:val="-5"/>
          <w:sz w:val="24"/>
        </w:rPr>
        <w:t xml:space="preserve"> </w:t>
      </w:r>
      <w:r>
        <w:rPr>
          <w:sz w:val="24"/>
        </w:rPr>
        <w:t>Русь</w:t>
      </w:r>
      <w:r>
        <w:rPr>
          <w:spacing w:val="-6"/>
          <w:sz w:val="24"/>
        </w:rPr>
        <w:t xml:space="preserve"> </w:t>
      </w:r>
      <w:r>
        <w:rPr>
          <w:sz w:val="24"/>
        </w:rPr>
        <w:t>приняла</w:t>
      </w:r>
      <w:r>
        <w:rPr>
          <w:spacing w:val="-7"/>
          <w:sz w:val="24"/>
        </w:rPr>
        <w:t xml:space="preserve"> </w:t>
      </w:r>
      <w:r>
        <w:rPr>
          <w:sz w:val="24"/>
        </w:rPr>
        <w:t>Христианство? А) Ярослав</w:t>
      </w:r>
    </w:p>
    <w:p w:rsidR="009D428F" w:rsidRDefault="00562F95">
      <w:pPr>
        <w:pStyle w:val="a3"/>
        <w:spacing w:line="242" w:lineRule="auto"/>
        <w:ind w:right="8335"/>
      </w:pPr>
      <w:r>
        <w:t>Б)</w:t>
      </w:r>
      <w:r>
        <w:rPr>
          <w:spacing w:val="-15"/>
        </w:rPr>
        <w:t xml:space="preserve"> </w:t>
      </w:r>
      <w:r>
        <w:t>Владимир В) Иван</w:t>
      </w:r>
    </w:p>
    <w:p w:rsidR="009D428F" w:rsidRDefault="00562F95">
      <w:pPr>
        <w:pStyle w:val="a3"/>
        <w:spacing w:line="271" w:lineRule="exact"/>
      </w:pPr>
      <w:r>
        <w:t>Г)</w:t>
      </w:r>
      <w:r>
        <w:rPr>
          <w:spacing w:val="2"/>
        </w:rPr>
        <w:t xml:space="preserve"> </w:t>
      </w:r>
      <w:r>
        <w:rPr>
          <w:spacing w:val="-2"/>
        </w:rPr>
        <w:t>Михаил</w:t>
      </w:r>
    </w:p>
    <w:p w:rsidR="009D428F" w:rsidRDefault="00562F95">
      <w:pPr>
        <w:pStyle w:val="a5"/>
        <w:numPr>
          <w:ilvl w:val="0"/>
          <w:numId w:val="37"/>
        </w:numPr>
        <w:tabs>
          <w:tab w:val="left" w:pos="668"/>
        </w:tabs>
        <w:spacing w:line="237" w:lineRule="auto"/>
        <w:ind w:left="424" w:right="5143" w:firstLine="0"/>
        <w:rPr>
          <w:sz w:val="24"/>
        </w:rPr>
      </w:pPr>
      <w:r>
        <w:rPr>
          <w:sz w:val="24"/>
        </w:rPr>
        <w:t>В</w:t>
      </w:r>
      <w:r>
        <w:rPr>
          <w:spacing w:val="-6"/>
          <w:sz w:val="24"/>
        </w:rPr>
        <w:t xml:space="preserve"> </w:t>
      </w:r>
      <w:r>
        <w:rPr>
          <w:sz w:val="24"/>
        </w:rPr>
        <w:t>каком</w:t>
      </w:r>
      <w:r>
        <w:rPr>
          <w:spacing w:val="-7"/>
          <w:sz w:val="24"/>
        </w:rPr>
        <w:t xml:space="preserve"> </w:t>
      </w:r>
      <w:r>
        <w:rPr>
          <w:sz w:val="24"/>
        </w:rPr>
        <w:t>году</w:t>
      </w:r>
      <w:r>
        <w:rPr>
          <w:spacing w:val="-13"/>
          <w:sz w:val="24"/>
        </w:rPr>
        <w:t xml:space="preserve"> </w:t>
      </w:r>
      <w:r>
        <w:rPr>
          <w:sz w:val="24"/>
        </w:rPr>
        <w:t>Русь</w:t>
      </w:r>
      <w:r>
        <w:rPr>
          <w:spacing w:val="-4"/>
          <w:sz w:val="24"/>
        </w:rPr>
        <w:t xml:space="preserve"> </w:t>
      </w:r>
      <w:r>
        <w:rPr>
          <w:sz w:val="24"/>
        </w:rPr>
        <w:t>приняла</w:t>
      </w:r>
      <w:r>
        <w:rPr>
          <w:spacing w:val="-5"/>
          <w:sz w:val="24"/>
        </w:rPr>
        <w:t xml:space="preserve"> </w:t>
      </w:r>
      <w:r>
        <w:rPr>
          <w:sz w:val="24"/>
        </w:rPr>
        <w:t>Христианство? А) 2000 г</w:t>
      </w:r>
    </w:p>
    <w:p w:rsidR="009D428F" w:rsidRDefault="00562F95">
      <w:pPr>
        <w:pStyle w:val="a3"/>
        <w:spacing w:line="275" w:lineRule="exact"/>
      </w:pPr>
      <w:r>
        <w:t>Б)</w:t>
      </w:r>
      <w:r>
        <w:rPr>
          <w:spacing w:val="3"/>
        </w:rPr>
        <w:t xml:space="preserve"> </w:t>
      </w:r>
      <w:r>
        <w:t>988</w:t>
      </w:r>
      <w:r>
        <w:rPr>
          <w:spacing w:val="-2"/>
        </w:rPr>
        <w:t xml:space="preserve"> </w:t>
      </w:r>
      <w:r>
        <w:rPr>
          <w:spacing w:val="-10"/>
        </w:rPr>
        <w:t>г</w:t>
      </w:r>
    </w:p>
    <w:p w:rsidR="009D428F" w:rsidRDefault="00562F95">
      <w:pPr>
        <w:pStyle w:val="a3"/>
        <w:spacing w:line="275" w:lineRule="exact"/>
      </w:pPr>
      <w:r>
        <w:t>В)</w:t>
      </w:r>
      <w:r>
        <w:rPr>
          <w:spacing w:val="1"/>
        </w:rPr>
        <w:t xml:space="preserve"> </w:t>
      </w:r>
      <w:r>
        <w:t>1945</w:t>
      </w:r>
      <w:r>
        <w:rPr>
          <w:spacing w:val="-3"/>
        </w:rPr>
        <w:t xml:space="preserve"> </w:t>
      </w:r>
      <w:r>
        <w:rPr>
          <w:spacing w:val="-10"/>
        </w:rPr>
        <w:t>г</w:t>
      </w:r>
    </w:p>
    <w:p w:rsidR="009D428F" w:rsidRDefault="00562F95">
      <w:pPr>
        <w:pStyle w:val="a3"/>
        <w:spacing w:line="275" w:lineRule="exact"/>
      </w:pPr>
      <w:r>
        <w:t>Г)</w:t>
      </w:r>
      <w:r>
        <w:rPr>
          <w:spacing w:val="4"/>
        </w:rPr>
        <w:t xml:space="preserve"> </w:t>
      </w:r>
      <w:r>
        <w:t>1147</w:t>
      </w:r>
      <w:r>
        <w:rPr>
          <w:spacing w:val="-3"/>
        </w:rPr>
        <w:t xml:space="preserve"> </w:t>
      </w:r>
      <w:r>
        <w:rPr>
          <w:spacing w:val="-10"/>
        </w:rPr>
        <w:t>г</w:t>
      </w:r>
    </w:p>
    <w:p w:rsidR="009D428F" w:rsidRDefault="00562F95">
      <w:pPr>
        <w:pStyle w:val="a5"/>
        <w:numPr>
          <w:ilvl w:val="0"/>
          <w:numId w:val="37"/>
        </w:numPr>
        <w:tabs>
          <w:tab w:val="left" w:pos="663"/>
        </w:tabs>
        <w:spacing w:line="242" w:lineRule="auto"/>
        <w:ind w:left="424" w:right="3670" w:firstLine="0"/>
        <w:rPr>
          <w:sz w:val="24"/>
        </w:rPr>
      </w:pPr>
      <w:r>
        <w:rPr>
          <w:sz w:val="24"/>
        </w:rPr>
        <w:t>Что</w:t>
      </w:r>
      <w:r>
        <w:rPr>
          <w:spacing w:val="-2"/>
          <w:sz w:val="24"/>
        </w:rPr>
        <w:t xml:space="preserve"> </w:t>
      </w:r>
      <w:r>
        <w:rPr>
          <w:sz w:val="24"/>
        </w:rPr>
        <w:t>считается</w:t>
      </w:r>
      <w:r>
        <w:rPr>
          <w:spacing w:val="-10"/>
          <w:sz w:val="24"/>
        </w:rPr>
        <w:t xml:space="preserve"> </w:t>
      </w:r>
      <w:r>
        <w:rPr>
          <w:sz w:val="24"/>
        </w:rPr>
        <w:t>главными</w:t>
      </w:r>
      <w:r>
        <w:rPr>
          <w:spacing w:val="-9"/>
          <w:sz w:val="24"/>
        </w:rPr>
        <w:t xml:space="preserve"> </w:t>
      </w:r>
      <w:r>
        <w:rPr>
          <w:sz w:val="24"/>
        </w:rPr>
        <w:t>христианскими</w:t>
      </w:r>
      <w:r>
        <w:rPr>
          <w:spacing w:val="-5"/>
          <w:sz w:val="24"/>
        </w:rPr>
        <w:t xml:space="preserve"> </w:t>
      </w:r>
      <w:r>
        <w:rPr>
          <w:sz w:val="24"/>
        </w:rPr>
        <w:t>добродетелями? А) Выдержка, спокойствие и кротость.</w:t>
      </w:r>
    </w:p>
    <w:p w:rsidR="009D428F" w:rsidRDefault="00562F95">
      <w:pPr>
        <w:pStyle w:val="a3"/>
        <w:spacing w:line="242" w:lineRule="auto"/>
        <w:ind w:right="7467"/>
      </w:pPr>
      <w:r>
        <w:t>Б)</w:t>
      </w:r>
      <w:r>
        <w:rPr>
          <w:spacing w:val="-9"/>
        </w:rPr>
        <w:t xml:space="preserve"> </w:t>
      </w:r>
      <w:r>
        <w:t>Богатство</w:t>
      </w:r>
      <w:r>
        <w:rPr>
          <w:spacing w:val="-10"/>
        </w:rPr>
        <w:t xml:space="preserve"> </w:t>
      </w:r>
      <w:r>
        <w:t>и</w:t>
      </w:r>
      <w:r>
        <w:rPr>
          <w:spacing w:val="-13"/>
        </w:rPr>
        <w:t xml:space="preserve"> </w:t>
      </w:r>
      <w:r>
        <w:t>слава. В) Сила и воля.</w:t>
      </w:r>
    </w:p>
    <w:p w:rsidR="009D428F" w:rsidRDefault="00562F95">
      <w:pPr>
        <w:pStyle w:val="a3"/>
        <w:spacing w:line="271" w:lineRule="exact"/>
      </w:pPr>
      <w:r>
        <w:t>Г)</w:t>
      </w:r>
      <w:r>
        <w:rPr>
          <w:spacing w:val="-1"/>
        </w:rPr>
        <w:t xml:space="preserve"> </w:t>
      </w:r>
      <w:r>
        <w:t>Вера, надежда,</w:t>
      </w:r>
      <w:r>
        <w:rPr>
          <w:spacing w:val="-4"/>
        </w:rPr>
        <w:t xml:space="preserve"> </w:t>
      </w:r>
      <w:r>
        <w:rPr>
          <w:spacing w:val="-2"/>
        </w:rPr>
        <w:t>любовь.</w:t>
      </w:r>
    </w:p>
    <w:p w:rsidR="009D428F" w:rsidRDefault="00562F95">
      <w:pPr>
        <w:pStyle w:val="a5"/>
        <w:numPr>
          <w:ilvl w:val="0"/>
          <w:numId w:val="37"/>
        </w:numPr>
        <w:tabs>
          <w:tab w:val="left" w:pos="668"/>
        </w:tabs>
        <w:spacing w:line="237" w:lineRule="auto"/>
        <w:ind w:left="424" w:right="3959" w:firstLine="0"/>
        <w:rPr>
          <w:sz w:val="24"/>
        </w:rPr>
      </w:pPr>
      <w:r>
        <w:rPr>
          <w:sz w:val="24"/>
        </w:rPr>
        <w:t>Кем,</w:t>
      </w:r>
      <w:r>
        <w:rPr>
          <w:spacing w:val="-5"/>
          <w:sz w:val="24"/>
        </w:rPr>
        <w:t xml:space="preserve"> </w:t>
      </w:r>
      <w:r>
        <w:rPr>
          <w:sz w:val="24"/>
        </w:rPr>
        <w:t>по</w:t>
      </w:r>
      <w:r>
        <w:rPr>
          <w:spacing w:val="-2"/>
          <w:sz w:val="24"/>
        </w:rPr>
        <w:t xml:space="preserve"> </w:t>
      </w:r>
      <w:r>
        <w:rPr>
          <w:sz w:val="24"/>
        </w:rPr>
        <w:t>словам</w:t>
      </w:r>
      <w:r>
        <w:rPr>
          <w:spacing w:val="-5"/>
          <w:sz w:val="24"/>
        </w:rPr>
        <w:t xml:space="preserve"> </w:t>
      </w:r>
      <w:r>
        <w:rPr>
          <w:sz w:val="24"/>
        </w:rPr>
        <w:t>Бога,</w:t>
      </w:r>
      <w:r>
        <w:rPr>
          <w:spacing w:val="-5"/>
          <w:sz w:val="24"/>
        </w:rPr>
        <w:t xml:space="preserve"> </w:t>
      </w:r>
      <w:r>
        <w:rPr>
          <w:sz w:val="24"/>
        </w:rPr>
        <w:t>может</w:t>
      </w:r>
      <w:r>
        <w:rPr>
          <w:spacing w:val="-6"/>
          <w:sz w:val="24"/>
        </w:rPr>
        <w:t xml:space="preserve"> </w:t>
      </w:r>
      <w:r>
        <w:rPr>
          <w:sz w:val="24"/>
        </w:rPr>
        <w:t>оказаться</w:t>
      </w:r>
      <w:r>
        <w:rPr>
          <w:spacing w:val="-7"/>
          <w:sz w:val="24"/>
        </w:rPr>
        <w:t xml:space="preserve"> </w:t>
      </w:r>
      <w:r>
        <w:rPr>
          <w:sz w:val="24"/>
        </w:rPr>
        <w:t>Он</w:t>
      </w:r>
      <w:r>
        <w:rPr>
          <w:spacing w:val="-6"/>
          <w:sz w:val="24"/>
        </w:rPr>
        <w:t xml:space="preserve"> </w:t>
      </w:r>
      <w:r>
        <w:rPr>
          <w:sz w:val="24"/>
        </w:rPr>
        <w:t>перед</w:t>
      </w:r>
      <w:r>
        <w:rPr>
          <w:spacing w:val="-4"/>
          <w:sz w:val="24"/>
        </w:rPr>
        <w:t xml:space="preserve"> </w:t>
      </w:r>
      <w:r>
        <w:rPr>
          <w:sz w:val="24"/>
        </w:rPr>
        <w:t>нами? А) Ребёнком.</w:t>
      </w:r>
    </w:p>
    <w:p w:rsidR="009D428F" w:rsidRDefault="00562F95">
      <w:pPr>
        <w:pStyle w:val="a3"/>
        <w:spacing w:before="2" w:line="237" w:lineRule="auto"/>
        <w:ind w:right="8335"/>
      </w:pPr>
      <w:r>
        <w:t>Б) Старцем. В)</w:t>
      </w:r>
      <w:r>
        <w:rPr>
          <w:spacing w:val="-15"/>
        </w:rPr>
        <w:t xml:space="preserve"> </w:t>
      </w:r>
      <w:r>
        <w:t>Женщиной</w:t>
      </w:r>
    </w:p>
    <w:p w:rsidR="009D428F" w:rsidRDefault="00562F95">
      <w:pPr>
        <w:pStyle w:val="a3"/>
        <w:spacing w:before="3" w:line="275" w:lineRule="exact"/>
      </w:pPr>
      <w:r>
        <w:t>Г)</w:t>
      </w:r>
      <w:r>
        <w:rPr>
          <w:spacing w:val="1"/>
        </w:rPr>
        <w:t xml:space="preserve"> </w:t>
      </w:r>
      <w:r>
        <w:t>Любым</w:t>
      </w:r>
      <w:r>
        <w:rPr>
          <w:spacing w:val="-3"/>
        </w:rPr>
        <w:t xml:space="preserve"> </w:t>
      </w:r>
      <w:r>
        <w:rPr>
          <w:spacing w:val="-2"/>
        </w:rPr>
        <w:t>человеком.</w:t>
      </w:r>
    </w:p>
    <w:p w:rsidR="009D428F" w:rsidRDefault="00562F95">
      <w:pPr>
        <w:pStyle w:val="a5"/>
        <w:numPr>
          <w:ilvl w:val="0"/>
          <w:numId w:val="37"/>
        </w:numPr>
        <w:tabs>
          <w:tab w:val="left" w:pos="668"/>
        </w:tabs>
        <w:spacing w:line="242" w:lineRule="auto"/>
        <w:ind w:left="424" w:right="5888" w:firstLine="0"/>
        <w:rPr>
          <w:sz w:val="24"/>
        </w:rPr>
      </w:pPr>
      <w:r>
        <w:rPr>
          <w:sz w:val="24"/>
        </w:rPr>
        <w:t>Как</w:t>
      </w:r>
      <w:r>
        <w:rPr>
          <w:spacing w:val="-3"/>
          <w:sz w:val="24"/>
        </w:rPr>
        <w:t xml:space="preserve"> </w:t>
      </w:r>
      <w:r>
        <w:rPr>
          <w:sz w:val="24"/>
        </w:rPr>
        <w:t>звучит</w:t>
      </w:r>
      <w:r>
        <w:rPr>
          <w:spacing w:val="-1"/>
          <w:sz w:val="24"/>
        </w:rPr>
        <w:t xml:space="preserve"> </w:t>
      </w:r>
      <w:r>
        <w:rPr>
          <w:sz w:val="24"/>
        </w:rPr>
        <w:t>золотое</w:t>
      </w:r>
      <w:r>
        <w:rPr>
          <w:spacing w:val="-2"/>
          <w:sz w:val="24"/>
        </w:rPr>
        <w:t xml:space="preserve"> </w:t>
      </w:r>
      <w:r>
        <w:rPr>
          <w:sz w:val="24"/>
        </w:rPr>
        <w:t>правило этики? А)</w:t>
      </w:r>
      <w:r>
        <w:rPr>
          <w:spacing w:val="-6"/>
          <w:sz w:val="24"/>
        </w:rPr>
        <w:t xml:space="preserve"> </w:t>
      </w:r>
      <w:r>
        <w:rPr>
          <w:sz w:val="24"/>
        </w:rPr>
        <w:t>«Люби</w:t>
      </w:r>
      <w:r>
        <w:rPr>
          <w:spacing w:val="-6"/>
          <w:sz w:val="24"/>
        </w:rPr>
        <w:t xml:space="preserve"> </w:t>
      </w:r>
      <w:r>
        <w:rPr>
          <w:sz w:val="24"/>
        </w:rPr>
        <w:t>грешника</w:t>
      </w:r>
      <w:r>
        <w:rPr>
          <w:spacing w:val="-8"/>
          <w:sz w:val="24"/>
        </w:rPr>
        <w:t xml:space="preserve"> </w:t>
      </w:r>
      <w:r>
        <w:rPr>
          <w:sz w:val="24"/>
        </w:rPr>
        <w:t>и</w:t>
      </w:r>
      <w:r>
        <w:rPr>
          <w:spacing w:val="-10"/>
          <w:sz w:val="24"/>
        </w:rPr>
        <w:t xml:space="preserve"> </w:t>
      </w:r>
      <w:r>
        <w:rPr>
          <w:sz w:val="24"/>
        </w:rPr>
        <w:t>ненавидь</w:t>
      </w:r>
      <w:r>
        <w:rPr>
          <w:spacing w:val="-7"/>
          <w:sz w:val="24"/>
        </w:rPr>
        <w:t xml:space="preserve"> </w:t>
      </w:r>
      <w:r>
        <w:rPr>
          <w:sz w:val="24"/>
        </w:rPr>
        <w:t>грех»</w:t>
      </w:r>
    </w:p>
    <w:p w:rsidR="009D428F" w:rsidRDefault="00562F95">
      <w:pPr>
        <w:pStyle w:val="a3"/>
        <w:spacing w:line="242" w:lineRule="auto"/>
        <w:ind w:right="1856"/>
      </w:pPr>
      <w:r>
        <w:t>Б)</w:t>
      </w:r>
      <w:r>
        <w:rPr>
          <w:spacing w:val="-2"/>
        </w:rPr>
        <w:t xml:space="preserve"> </w:t>
      </w:r>
      <w:r>
        <w:t>«Как</w:t>
      </w:r>
      <w:r>
        <w:rPr>
          <w:spacing w:val="-4"/>
        </w:rPr>
        <w:t xml:space="preserve"> </w:t>
      </w:r>
      <w:r>
        <w:t>хотите,</w:t>
      </w:r>
      <w:r>
        <w:rPr>
          <w:spacing w:val="-1"/>
        </w:rPr>
        <w:t xml:space="preserve"> </w:t>
      </w:r>
      <w:r>
        <w:t>чтобы</w:t>
      </w:r>
      <w:r>
        <w:rPr>
          <w:spacing w:val="-5"/>
        </w:rPr>
        <w:t xml:space="preserve"> </w:t>
      </w:r>
      <w:r>
        <w:t>с</w:t>
      </w:r>
      <w:r>
        <w:rPr>
          <w:spacing w:val="-4"/>
        </w:rPr>
        <w:t xml:space="preserve"> </w:t>
      </w:r>
      <w:r>
        <w:t>вами</w:t>
      </w:r>
      <w:r>
        <w:rPr>
          <w:spacing w:val="-6"/>
        </w:rPr>
        <w:t xml:space="preserve"> </w:t>
      </w:r>
      <w:r>
        <w:t>поступали</w:t>
      </w:r>
      <w:r>
        <w:rPr>
          <w:spacing w:val="-2"/>
        </w:rPr>
        <w:t xml:space="preserve"> </w:t>
      </w:r>
      <w:r>
        <w:t>люди,</w:t>
      </w:r>
      <w:r>
        <w:rPr>
          <w:spacing w:val="-1"/>
        </w:rPr>
        <w:t xml:space="preserve"> </w:t>
      </w:r>
      <w:r>
        <w:t>так</w:t>
      </w:r>
      <w:r>
        <w:rPr>
          <w:spacing w:val="-4"/>
        </w:rPr>
        <w:t xml:space="preserve"> </w:t>
      </w:r>
      <w:r>
        <w:t>поступайте</w:t>
      </w:r>
      <w:r>
        <w:rPr>
          <w:spacing w:val="-4"/>
        </w:rPr>
        <w:t xml:space="preserve"> </w:t>
      </w:r>
      <w:r>
        <w:t>и</w:t>
      </w:r>
      <w:r>
        <w:rPr>
          <w:spacing w:val="-2"/>
        </w:rPr>
        <w:t xml:space="preserve"> </w:t>
      </w:r>
      <w:r>
        <w:t>вы</w:t>
      </w:r>
      <w:r>
        <w:rPr>
          <w:spacing w:val="-2"/>
        </w:rPr>
        <w:t xml:space="preserve"> </w:t>
      </w:r>
      <w:r>
        <w:t>с</w:t>
      </w:r>
      <w:r>
        <w:rPr>
          <w:spacing w:val="-8"/>
        </w:rPr>
        <w:t xml:space="preserve"> </w:t>
      </w:r>
      <w:r>
        <w:t>ними» В) «Пусть первый камень бросит</w:t>
      </w:r>
      <w:r>
        <w:rPr>
          <w:spacing w:val="40"/>
        </w:rPr>
        <w:t xml:space="preserve"> </w:t>
      </w:r>
      <w:r>
        <w:t>тот из вас , кто сам не грешил»</w:t>
      </w:r>
    </w:p>
    <w:p w:rsidR="009D428F" w:rsidRDefault="00562F95">
      <w:pPr>
        <w:pStyle w:val="a3"/>
        <w:spacing w:line="271" w:lineRule="exact"/>
      </w:pPr>
      <w:r>
        <w:t>Г) «Не</w:t>
      </w:r>
      <w:r>
        <w:rPr>
          <w:spacing w:val="-4"/>
        </w:rPr>
        <w:t xml:space="preserve"> </w:t>
      </w:r>
      <w:r>
        <w:t>судите, да</w:t>
      </w:r>
      <w:r>
        <w:rPr>
          <w:spacing w:val="59"/>
        </w:rPr>
        <w:t xml:space="preserve"> </w:t>
      </w:r>
      <w:r>
        <w:t>не</w:t>
      </w:r>
      <w:r>
        <w:rPr>
          <w:spacing w:val="-3"/>
        </w:rPr>
        <w:t xml:space="preserve"> </w:t>
      </w:r>
      <w:r>
        <w:t xml:space="preserve">судимы </w:t>
      </w:r>
      <w:r>
        <w:rPr>
          <w:spacing w:val="-2"/>
        </w:rPr>
        <w:t>будете»</w:t>
      </w:r>
    </w:p>
    <w:p w:rsidR="009D428F" w:rsidRDefault="00562F95">
      <w:pPr>
        <w:pStyle w:val="a5"/>
        <w:numPr>
          <w:ilvl w:val="0"/>
          <w:numId w:val="37"/>
        </w:numPr>
        <w:tabs>
          <w:tab w:val="left" w:pos="669"/>
        </w:tabs>
        <w:spacing w:line="237" w:lineRule="auto"/>
        <w:ind w:left="424" w:right="4184" w:firstLine="0"/>
        <w:rPr>
          <w:sz w:val="24"/>
        </w:rPr>
      </w:pPr>
      <w:r>
        <w:rPr>
          <w:sz w:val="24"/>
        </w:rPr>
        <w:t>От</w:t>
      </w:r>
      <w:r>
        <w:rPr>
          <w:spacing w:val="-9"/>
          <w:sz w:val="24"/>
        </w:rPr>
        <w:t xml:space="preserve"> </w:t>
      </w:r>
      <w:r>
        <w:rPr>
          <w:sz w:val="24"/>
        </w:rPr>
        <w:t>какого</w:t>
      </w:r>
      <w:r>
        <w:rPr>
          <w:spacing w:val="-4"/>
          <w:sz w:val="24"/>
        </w:rPr>
        <w:t xml:space="preserve"> </w:t>
      </w:r>
      <w:r>
        <w:rPr>
          <w:sz w:val="24"/>
        </w:rPr>
        <w:t>события</w:t>
      </w:r>
      <w:r>
        <w:rPr>
          <w:spacing w:val="-9"/>
          <w:sz w:val="24"/>
        </w:rPr>
        <w:t xml:space="preserve"> </w:t>
      </w:r>
      <w:r>
        <w:rPr>
          <w:sz w:val="24"/>
        </w:rPr>
        <w:t>началось</w:t>
      </w:r>
      <w:r>
        <w:rPr>
          <w:spacing w:val="-8"/>
          <w:sz w:val="24"/>
        </w:rPr>
        <w:t xml:space="preserve"> </w:t>
      </w:r>
      <w:r>
        <w:rPr>
          <w:sz w:val="24"/>
        </w:rPr>
        <w:t>новое</w:t>
      </w:r>
      <w:r>
        <w:rPr>
          <w:spacing w:val="-10"/>
          <w:sz w:val="24"/>
        </w:rPr>
        <w:t xml:space="preserve"> </w:t>
      </w:r>
      <w:r>
        <w:rPr>
          <w:sz w:val="24"/>
        </w:rPr>
        <w:t>летоисчисление? А) От прихода к власти нового императора</w:t>
      </w:r>
    </w:p>
    <w:p w:rsidR="009D428F" w:rsidRDefault="00562F95">
      <w:pPr>
        <w:pStyle w:val="a3"/>
        <w:spacing w:before="5" w:line="237" w:lineRule="auto"/>
        <w:ind w:right="5629"/>
      </w:pPr>
      <w:r>
        <w:t>Б)</w:t>
      </w:r>
      <w:r>
        <w:rPr>
          <w:spacing w:val="-2"/>
        </w:rPr>
        <w:t xml:space="preserve"> </w:t>
      </w:r>
      <w:r>
        <w:t>От</w:t>
      </w:r>
      <w:r>
        <w:rPr>
          <w:spacing w:val="-8"/>
        </w:rPr>
        <w:t xml:space="preserve"> </w:t>
      </w:r>
      <w:r>
        <w:t>прихода</w:t>
      </w:r>
      <w:r>
        <w:rPr>
          <w:spacing w:val="-4"/>
        </w:rPr>
        <w:t xml:space="preserve"> </w:t>
      </w:r>
      <w:r>
        <w:t>к</w:t>
      </w:r>
      <w:r>
        <w:rPr>
          <w:spacing w:val="-9"/>
        </w:rPr>
        <w:t xml:space="preserve"> </w:t>
      </w:r>
      <w:r>
        <w:t>власти</w:t>
      </w:r>
      <w:r>
        <w:rPr>
          <w:spacing w:val="-6"/>
        </w:rPr>
        <w:t xml:space="preserve"> </w:t>
      </w:r>
      <w:r>
        <w:t>нового</w:t>
      </w:r>
      <w:r>
        <w:rPr>
          <w:spacing w:val="-3"/>
        </w:rPr>
        <w:t xml:space="preserve"> </w:t>
      </w:r>
      <w:r>
        <w:t>фараона В) От прихода к власти нового царя</w:t>
      </w:r>
    </w:p>
    <w:p w:rsidR="009D428F" w:rsidRDefault="00562F95">
      <w:pPr>
        <w:pStyle w:val="a3"/>
        <w:spacing w:before="3" w:line="275" w:lineRule="exact"/>
      </w:pPr>
      <w:r>
        <w:t>Г)</w:t>
      </w:r>
      <w:r>
        <w:rPr>
          <w:spacing w:val="2"/>
        </w:rPr>
        <w:t xml:space="preserve"> </w:t>
      </w:r>
      <w:r>
        <w:t>От</w:t>
      </w:r>
      <w:r>
        <w:rPr>
          <w:spacing w:val="-4"/>
        </w:rPr>
        <w:t xml:space="preserve"> </w:t>
      </w:r>
      <w:r>
        <w:t xml:space="preserve">рождества </w:t>
      </w:r>
      <w:r>
        <w:rPr>
          <w:spacing w:val="-2"/>
        </w:rPr>
        <w:t>Христова</w:t>
      </w:r>
    </w:p>
    <w:p w:rsidR="009D428F" w:rsidRDefault="00562F95">
      <w:pPr>
        <w:pStyle w:val="a5"/>
        <w:numPr>
          <w:ilvl w:val="0"/>
          <w:numId w:val="37"/>
        </w:numPr>
        <w:tabs>
          <w:tab w:val="left" w:pos="606"/>
        </w:tabs>
        <w:spacing w:line="242" w:lineRule="auto"/>
        <w:ind w:left="424" w:right="1605" w:firstLine="0"/>
        <w:rPr>
          <w:sz w:val="24"/>
        </w:rPr>
      </w:pPr>
      <w:r>
        <w:rPr>
          <w:sz w:val="24"/>
        </w:rPr>
        <w:t>Ребята</w:t>
      </w:r>
      <w:r>
        <w:rPr>
          <w:spacing w:val="-5"/>
          <w:sz w:val="24"/>
        </w:rPr>
        <w:t xml:space="preserve"> </w:t>
      </w:r>
      <w:r>
        <w:rPr>
          <w:sz w:val="24"/>
        </w:rPr>
        <w:t>решили</w:t>
      </w:r>
      <w:r>
        <w:rPr>
          <w:spacing w:val="-8"/>
          <w:sz w:val="24"/>
        </w:rPr>
        <w:t xml:space="preserve"> </w:t>
      </w:r>
      <w:r>
        <w:rPr>
          <w:sz w:val="24"/>
        </w:rPr>
        <w:t>попросить</w:t>
      </w:r>
      <w:r>
        <w:rPr>
          <w:spacing w:val="-3"/>
          <w:sz w:val="24"/>
        </w:rPr>
        <w:t xml:space="preserve"> </w:t>
      </w:r>
      <w:r>
        <w:rPr>
          <w:sz w:val="24"/>
        </w:rPr>
        <w:t>друг у</w:t>
      </w:r>
      <w:r>
        <w:rPr>
          <w:spacing w:val="-13"/>
          <w:sz w:val="24"/>
        </w:rPr>
        <w:t xml:space="preserve"> </w:t>
      </w:r>
      <w:r>
        <w:rPr>
          <w:sz w:val="24"/>
        </w:rPr>
        <w:t>друга</w:t>
      </w:r>
      <w:r>
        <w:rPr>
          <w:spacing w:val="-5"/>
          <w:sz w:val="24"/>
        </w:rPr>
        <w:t xml:space="preserve"> </w:t>
      </w:r>
      <w:r>
        <w:rPr>
          <w:sz w:val="24"/>
        </w:rPr>
        <w:t>прощение,</w:t>
      </w:r>
      <w:r>
        <w:rPr>
          <w:spacing w:val="-2"/>
          <w:sz w:val="24"/>
        </w:rPr>
        <w:t xml:space="preserve"> </w:t>
      </w:r>
      <w:r>
        <w:rPr>
          <w:sz w:val="24"/>
        </w:rPr>
        <w:t>когда</w:t>
      </w:r>
      <w:r>
        <w:rPr>
          <w:spacing w:val="-5"/>
          <w:sz w:val="24"/>
        </w:rPr>
        <w:t xml:space="preserve"> </w:t>
      </w:r>
      <w:r>
        <w:rPr>
          <w:sz w:val="24"/>
        </w:rPr>
        <w:t>наступило</w:t>
      </w:r>
      <w:r>
        <w:rPr>
          <w:spacing w:val="-1"/>
          <w:sz w:val="24"/>
        </w:rPr>
        <w:t xml:space="preserve"> </w:t>
      </w:r>
      <w:r>
        <w:rPr>
          <w:sz w:val="24"/>
        </w:rPr>
        <w:t>Прощёное воскресенье. Отметь правильные ответы.</w:t>
      </w:r>
    </w:p>
    <w:p w:rsidR="009D428F" w:rsidRDefault="009D428F">
      <w:pPr>
        <w:pStyle w:val="a5"/>
        <w:spacing w:line="242" w:lineRule="auto"/>
        <w:rPr>
          <w:sz w:val="24"/>
        </w:rPr>
        <w:sectPr w:rsidR="009D428F">
          <w:pgSz w:w="11910" w:h="16840"/>
          <w:pgMar w:top="1160" w:right="425" w:bottom="280" w:left="1275" w:header="708" w:footer="0" w:gutter="0"/>
          <w:cols w:space="720"/>
        </w:sectPr>
      </w:pPr>
    </w:p>
    <w:p w:rsidR="009D428F" w:rsidRDefault="00562F95">
      <w:pPr>
        <w:pStyle w:val="a3"/>
        <w:spacing w:before="88"/>
        <w:ind w:right="7008"/>
        <w:jc w:val="both"/>
      </w:pPr>
      <w:r>
        <w:lastRenderedPageBreak/>
        <w:t>А)</w:t>
      </w:r>
      <w:r>
        <w:rPr>
          <w:spacing w:val="-7"/>
        </w:rPr>
        <w:t xml:space="preserve"> </w:t>
      </w:r>
      <w:r>
        <w:t>Ну,</w:t>
      </w:r>
      <w:r>
        <w:rPr>
          <w:spacing w:val="-6"/>
        </w:rPr>
        <w:t xml:space="preserve"> </w:t>
      </w:r>
      <w:r>
        <w:t>ладно,</w:t>
      </w:r>
      <w:r>
        <w:rPr>
          <w:spacing w:val="-10"/>
        </w:rPr>
        <w:t xml:space="preserve"> </w:t>
      </w:r>
      <w:r>
        <w:t>прости</w:t>
      </w:r>
      <w:r>
        <w:rPr>
          <w:spacing w:val="-10"/>
        </w:rPr>
        <w:t xml:space="preserve"> </w:t>
      </w:r>
      <w:r>
        <w:t>меня. Б) Прости</w:t>
      </w:r>
      <w:r>
        <w:rPr>
          <w:spacing w:val="-4"/>
        </w:rPr>
        <w:t xml:space="preserve"> </w:t>
      </w:r>
      <w:r>
        <w:t>меня,</w:t>
      </w:r>
      <w:r>
        <w:rPr>
          <w:spacing w:val="-4"/>
        </w:rPr>
        <w:t xml:space="preserve"> </w:t>
      </w:r>
      <w:r>
        <w:t>грешного. В) Ну, что, простишь?</w:t>
      </w:r>
    </w:p>
    <w:p w:rsidR="009D428F" w:rsidRDefault="00562F95">
      <w:pPr>
        <w:pStyle w:val="a5"/>
        <w:numPr>
          <w:ilvl w:val="0"/>
          <w:numId w:val="37"/>
        </w:numPr>
        <w:tabs>
          <w:tab w:val="left" w:pos="788"/>
        </w:tabs>
        <w:spacing w:before="2" w:after="6" w:line="240" w:lineRule="auto"/>
        <w:ind w:left="788" w:hanging="364"/>
        <w:jc w:val="both"/>
        <w:rPr>
          <w:sz w:val="24"/>
        </w:rPr>
      </w:pPr>
      <w:r>
        <w:rPr>
          <w:sz w:val="24"/>
        </w:rPr>
        <w:t>Установи</w:t>
      </w:r>
      <w:r>
        <w:rPr>
          <w:spacing w:val="-6"/>
          <w:sz w:val="24"/>
        </w:rPr>
        <w:t xml:space="preserve"> </w:t>
      </w:r>
      <w:r>
        <w:rPr>
          <w:spacing w:val="-2"/>
          <w:sz w:val="24"/>
        </w:rPr>
        <w:t>соответствие</w:t>
      </w:r>
    </w:p>
    <w:p w:rsidR="009D428F" w:rsidRDefault="00562F95">
      <w:pPr>
        <w:pStyle w:val="a3"/>
        <w:rPr>
          <w:sz w:val="20"/>
        </w:rPr>
      </w:pPr>
      <w:r>
        <w:rPr>
          <w:noProof/>
          <w:sz w:val="20"/>
          <w:lang w:eastAsia="ru-RU"/>
        </w:rPr>
        <w:drawing>
          <wp:inline distT="0" distB="0" distL="0" distR="0">
            <wp:extent cx="3745008" cy="1903571"/>
            <wp:effectExtent l="0" t="0" r="0" b="0"/>
            <wp:docPr id="357" name="Image 3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7" name="Image 357"/>
                    <pic:cNvPicPr/>
                  </pic:nvPicPr>
                  <pic:blipFill>
                    <a:blip r:embed="rId85" cstate="print"/>
                    <a:stretch>
                      <a:fillRect/>
                    </a:stretch>
                  </pic:blipFill>
                  <pic:spPr>
                    <a:xfrm>
                      <a:off x="0" y="0"/>
                      <a:ext cx="3745008" cy="1903571"/>
                    </a:xfrm>
                    <a:prstGeom prst="rect">
                      <a:avLst/>
                    </a:prstGeom>
                  </pic:spPr>
                </pic:pic>
              </a:graphicData>
            </a:graphic>
          </wp:inline>
        </w:drawing>
      </w:r>
    </w:p>
    <w:p w:rsidR="009D428F" w:rsidRDefault="00562F95">
      <w:pPr>
        <w:pStyle w:val="a3"/>
        <w:tabs>
          <w:tab w:val="left" w:pos="3973"/>
        </w:tabs>
        <w:spacing w:before="33" w:line="275" w:lineRule="exact"/>
      </w:pPr>
      <w:r>
        <w:rPr>
          <w:spacing w:val="-10"/>
        </w:rPr>
        <w:t>1</w:t>
      </w:r>
      <w:r>
        <w:tab/>
      </w:r>
      <w:r>
        <w:rPr>
          <w:spacing w:val="-10"/>
        </w:rPr>
        <w:t>2</w:t>
      </w:r>
    </w:p>
    <w:p w:rsidR="009D428F" w:rsidRDefault="00562F95">
      <w:pPr>
        <w:pStyle w:val="a3"/>
        <w:tabs>
          <w:tab w:val="left" w:pos="2126"/>
          <w:tab w:val="left" w:pos="3973"/>
          <w:tab w:val="left" w:pos="4679"/>
          <w:tab w:val="left" w:pos="5794"/>
        </w:tabs>
        <w:spacing w:line="242" w:lineRule="auto"/>
        <w:ind w:right="3636"/>
      </w:pPr>
      <w:r>
        <w:t>А)Божия Мать «Казанская»</w:t>
      </w:r>
      <w:r>
        <w:tab/>
      </w:r>
      <w:r>
        <w:tab/>
        <w:t>Б)Святая</w:t>
      </w:r>
      <w:r>
        <w:rPr>
          <w:spacing w:val="-15"/>
        </w:rPr>
        <w:t xml:space="preserve"> </w:t>
      </w:r>
      <w:r>
        <w:t xml:space="preserve">Матрона 1 - </w:t>
      </w:r>
      <w:r>
        <w:rPr>
          <w:u w:val="single"/>
        </w:rPr>
        <w:tab/>
      </w:r>
      <w:r>
        <w:tab/>
        <w:t xml:space="preserve">2 - </w:t>
      </w:r>
      <w:r>
        <w:rPr>
          <w:u w:val="single"/>
        </w:rPr>
        <w:tab/>
      </w:r>
      <w:r>
        <w:rPr>
          <w:u w:val="single"/>
        </w:rPr>
        <w:tab/>
      </w:r>
    </w:p>
    <w:p w:rsidR="009D428F" w:rsidRDefault="00562F95">
      <w:pPr>
        <w:pStyle w:val="a5"/>
        <w:numPr>
          <w:ilvl w:val="0"/>
          <w:numId w:val="37"/>
        </w:numPr>
        <w:tabs>
          <w:tab w:val="left" w:pos="726"/>
        </w:tabs>
        <w:spacing w:line="242" w:lineRule="auto"/>
        <w:ind w:left="424" w:right="5515" w:firstLine="0"/>
        <w:rPr>
          <w:sz w:val="24"/>
        </w:rPr>
      </w:pPr>
      <w:r>
        <w:rPr>
          <w:sz w:val="24"/>
        </w:rPr>
        <w:t>Отметь</w:t>
      </w:r>
      <w:r>
        <w:rPr>
          <w:spacing w:val="-12"/>
          <w:sz w:val="24"/>
        </w:rPr>
        <w:t xml:space="preserve"> </w:t>
      </w:r>
      <w:r>
        <w:rPr>
          <w:sz w:val="24"/>
        </w:rPr>
        <w:t>главный</w:t>
      </w:r>
      <w:r>
        <w:rPr>
          <w:spacing w:val="-13"/>
          <w:sz w:val="24"/>
        </w:rPr>
        <w:t xml:space="preserve"> </w:t>
      </w:r>
      <w:r>
        <w:rPr>
          <w:sz w:val="24"/>
        </w:rPr>
        <w:t>символ</w:t>
      </w:r>
      <w:r>
        <w:rPr>
          <w:spacing w:val="-9"/>
          <w:sz w:val="24"/>
        </w:rPr>
        <w:t xml:space="preserve"> </w:t>
      </w:r>
      <w:r>
        <w:rPr>
          <w:sz w:val="24"/>
        </w:rPr>
        <w:t>христианства. А) Крест</w:t>
      </w:r>
    </w:p>
    <w:p w:rsidR="009D428F" w:rsidRDefault="00562F95">
      <w:pPr>
        <w:pStyle w:val="a3"/>
        <w:spacing w:line="242" w:lineRule="auto"/>
        <w:ind w:right="8599"/>
      </w:pPr>
      <w:r>
        <w:t>Б) Купол</w:t>
      </w:r>
      <w:r>
        <w:rPr>
          <w:spacing w:val="40"/>
        </w:rPr>
        <w:t xml:space="preserve"> </w:t>
      </w:r>
      <w:r>
        <w:t>В)</w:t>
      </w:r>
      <w:r>
        <w:rPr>
          <w:spacing w:val="-15"/>
        </w:rPr>
        <w:t xml:space="preserve"> </w:t>
      </w:r>
      <w:r>
        <w:t>Колокол</w:t>
      </w:r>
    </w:p>
    <w:p w:rsidR="009D428F" w:rsidRDefault="00562F95">
      <w:pPr>
        <w:pStyle w:val="a5"/>
        <w:numPr>
          <w:ilvl w:val="0"/>
          <w:numId w:val="37"/>
        </w:numPr>
        <w:tabs>
          <w:tab w:val="left" w:pos="788"/>
        </w:tabs>
        <w:spacing w:line="242" w:lineRule="auto"/>
        <w:ind w:left="424" w:right="4790" w:firstLine="0"/>
        <w:rPr>
          <w:sz w:val="24"/>
        </w:rPr>
      </w:pPr>
      <w:r>
        <w:rPr>
          <w:sz w:val="24"/>
        </w:rPr>
        <w:t>Отметь</w:t>
      </w:r>
      <w:r>
        <w:rPr>
          <w:spacing w:val="-7"/>
          <w:sz w:val="24"/>
        </w:rPr>
        <w:t xml:space="preserve"> </w:t>
      </w:r>
      <w:r>
        <w:rPr>
          <w:sz w:val="24"/>
        </w:rPr>
        <w:t>самый</w:t>
      </w:r>
      <w:r>
        <w:rPr>
          <w:spacing w:val="-11"/>
          <w:sz w:val="24"/>
        </w:rPr>
        <w:t xml:space="preserve"> </w:t>
      </w:r>
      <w:r>
        <w:rPr>
          <w:sz w:val="24"/>
        </w:rPr>
        <w:t>главный</w:t>
      </w:r>
      <w:r>
        <w:rPr>
          <w:spacing w:val="-11"/>
          <w:sz w:val="24"/>
        </w:rPr>
        <w:t xml:space="preserve"> </w:t>
      </w:r>
      <w:r>
        <w:rPr>
          <w:sz w:val="24"/>
        </w:rPr>
        <w:t>церковный</w:t>
      </w:r>
      <w:r>
        <w:rPr>
          <w:spacing w:val="-11"/>
          <w:sz w:val="24"/>
        </w:rPr>
        <w:t xml:space="preserve"> </w:t>
      </w:r>
      <w:r>
        <w:rPr>
          <w:sz w:val="24"/>
        </w:rPr>
        <w:t>праздник. А) Троица</w:t>
      </w:r>
    </w:p>
    <w:p w:rsidR="009D428F" w:rsidRDefault="00562F95">
      <w:pPr>
        <w:pStyle w:val="a3"/>
        <w:spacing w:line="271" w:lineRule="exact"/>
      </w:pPr>
      <w:r>
        <w:t>Б)</w:t>
      </w:r>
      <w:r>
        <w:rPr>
          <w:spacing w:val="2"/>
        </w:rPr>
        <w:t xml:space="preserve"> </w:t>
      </w:r>
      <w:r>
        <w:t>Вербное</w:t>
      </w:r>
      <w:r>
        <w:rPr>
          <w:spacing w:val="-4"/>
        </w:rPr>
        <w:t xml:space="preserve"> </w:t>
      </w:r>
      <w:r>
        <w:rPr>
          <w:spacing w:val="-2"/>
        </w:rPr>
        <w:t>воскресение</w:t>
      </w:r>
    </w:p>
    <w:p w:rsidR="009D428F" w:rsidRDefault="00562F95">
      <w:pPr>
        <w:pStyle w:val="a3"/>
        <w:spacing w:line="275" w:lineRule="exact"/>
      </w:pPr>
      <w:r>
        <w:t>В)</w:t>
      </w:r>
      <w:r>
        <w:rPr>
          <w:spacing w:val="-2"/>
        </w:rPr>
        <w:t xml:space="preserve"> </w:t>
      </w:r>
      <w:r>
        <w:t>Светлое</w:t>
      </w:r>
      <w:r>
        <w:rPr>
          <w:spacing w:val="-4"/>
        </w:rPr>
        <w:t xml:space="preserve"> </w:t>
      </w:r>
      <w:r>
        <w:t>Христово</w:t>
      </w:r>
      <w:r>
        <w:rPr>
          <w:spacing w:val="-3"/>
        </w:rPr>
        <w:t xml:space="preserve"> </w:t>
      </w:r>
      <w:r>
        <w:t>Воскресение</w:t>
      </w:r>
      <w:r>
        <w:rPr>
          <w:spacing w:val="-4"/>
        </w:rPr>
        <w:t xml:space="preserve"> </w:t>
      </w:r>
      <w:r>
        <w:t>или</w:t>
      </w:r>
      <w:r>
        <w:rPr>
          <w:spacing w:val="-2"/>
        </w:rPr>
        <w:t xml:space="preserve"> </w:t>
      </w:r>
      <w:r>
        <w:t>Пасха</w:t>
      </w:r>
      <w:r>
        <w:rPr>
          <w:spacing w:val="-3"/>
        </w:rPr>
        <w:t xml:space="preserve"> </w:t>
      </w:r>
      <w:r>
        <w:rPr>
          <w:spacing w:val="-2"/>
        </w:rPr>
        <w:t>Господня</w:t>
      </w:r>
    </w:p>
    <w:p w:rsidR="009D428F" w:rsidRDefault="00562F95">
      <w:pPr>
        <w:pStyle w:val="a5"/>
        <w:numPr>
          <w:ilvl w:val="0"/>
          <w:numId w:val="37"/>
        </w:numPr>
        <w:tabs>
          <w:tab w:val="left" w:pos="726"/>
        </w:tabs>
        <w:spacing w:line="242" w:lineRule="auto"/>
        <w:ind w:left="424" w:right="7609" w:firstLine="0"/>
        <w:rPr>
          <w:sz w:val="24"/>
        </w:rPr>
      </w:pPr>
      <w:r>
        <w:rPr>
          <w:sz w:val="24"/>
        </w:rPr>
        <w:t>Что</w:t>
      </w:r>
      <w:r>
        <w:rPr>
          <w:spacing w:val="-15"/>
          <w:sz w:val="24"/>
        </w:rPr>
        <w:t xml:space="preserve"> </w:t>
      </w:r>
      <w:r>
        <w:rPr>
          <w:sz w:val="24"/>
        </w:rPr>
        <w:t>такое</w:t>
      </w:r>
      <w:r>
        <w:rPr>
          <w:spacing w:val="-15"/>
          <w:sz w:val="24"/>
        </w:rPr>
        <w:t xml:space="preserve"> </w:t>
      </w:r>
      <w:r>
        <w:rPr>
          <w:sz w:val="24"/>
        </w:rPr>
        <w:t>религия А) Наука</w:t>
      </w:r>
    </w:p>
    <w:p w:rsidR="009D428F" w:rsidRDefault="00562F95">
      <w:pPr>
        <w:pStyle w:val="a3"/>
        <w:spacing w:line="271" w:lineRule="exact"/>
      </w:pPr>
      <w:r>
        <w:t>Б)</w:t>
      </w:r>
      <w:r>
        <w:rPr>
          <w:spacing w:val="1"/>
        </w:rPr>
        <w:t xml:space="preserve"> </w:t>
      </w:r>
      <w:r>
        <w:t>Вера</w:t>
      </w:r>
      <w:r>
        <w:rPr>
          <w:spacing w:val="-1"/>
        </w:rPr>
        <w:t xml:space="preserve"> </w:t>
      </w:r>
      <w:r>
        <w:t>в</w:t>
      </w:r>
      <w:r>
        <w:rPr>
          <w:spacing w:val="-2"/>
        </w:rPr>
        <w:t xml:space="preserve"> </w:t>
      </w:r>
      <w:r>
        <w:t>Бога</w:t>
      </w:r>
      <w:r>
        <w:rPr>
          <w:spacing w:val="-1"/>
        </w:rPr>
        <w:t xml:space="preserve"> </w:t>
      </w:r>
      <w:r>
        <w:t>и</w:t>
      </w:r>
      <w:r>
        <w:rPr>
          <w:spacing w:val="-3"/>
        </w:rPr>
        <w:t xml:space="preserve"> </w:t>
      </w:r>
      <w:r>
        <w:t>поклонение</w:t>
      </w:r>
      <w:r>
        <w:rPr>
          <w:spacing w:val="-5"/>
        </w:rPr>
        <w:t xml:space="preserve"> Ему</w:t>
      </w:r>
    </w:p>
    <w:p w:rsidR="009D428F" w:rsidRDefault="00562F95">
      <w:pPr>
        <w:pStyle w:val="a5"/>
        <w:numPr>
          <w:ilvl w:val="0"/>
          <w:numId w:val="37"/>
        </w:numPr>
        <w:tabs>
          <w:tab w:val="left" w:pos="788"/>
        </w:tabs>
        <w:spacing w:line="237" w:lineRule="auto"/>
        <w:ind w:left="424" w:right="5248" w:firstLine="0"/>
        <w:rPr>
          <w:sz w:val="24"/>
        </w:rPr>
      </w:pPr>
      <w:r>
        <w:rPr>
          <w:sz w:val="24"/>
        </w:rPr>
        <w:t>Как</w:t>
      </w:r>
      <w:r>
        <w:rPr>
          <w:spacing w:val="-8"/>
          <w:sz w:val="24"/>
        </w:rPr>
        <w:t xml:space="preserve"> </w:t>
      </w:r>
      <w:r>
        <w:rPr>
          <w:sz w:val="24"/>
        </w:rPr>
        <w:t>называется</w:t>
      </w:r>
      <w:r>
        <w:rPr>
          <w:spacing w:val="-7"/>
          <w:sz w:val="24"/>
        </w:rPr>
        <w:t xml:space="preserve"> </w:t>
      </w:r>
      <w:r>
        <w:rPr>
          <w:sz w:val="24"/>
        </w:rPr>
        <w:t>лицо</w:t>
      </w:r>
      <w:r>
        <w:rPr>
          <w:spacing w:val="-6"/>
          <w:sz w:val="24"/>
        </w:rPr>
        <w:t xml:space="preserve"> </w:t>
      </w:r>
      <w:r>
        <w:rPr>
          <w:sz w:val="24"/>
        </w:rPr>
        <w:t>человека</w:t>
      </w:r>
      <w:r>
        <w:rPr>
          <w:spacing w:val="-7"/>
          <w:sz w:val="24"/>
        </w:rPr>
        <w:t xml:space="preserve"> </w:t>
      </w:r>
      <w:r>
        <w:rPr>
          <w:sz w:val="24"/>
        </w:rPr>
        <w:t>на</w:t>
      </w:r>
      <w:r>
        <w:rPr>
          <w:spacing w:val="-11"/>
          <w:sz w:val="24"/>
        </w:rPr>
        <w:t xml:space="preserve"> </w:t>
      </w:r>
      <w:r>
        <w:rPr>
          <w:sz w:val="24"/>
        </w:rPr>
        <w:t>иконе? А) Лик.</w:t>
      </w:r>
    </w:p>
    <w:p w:rsidR="009D428F" w:rsidRDefault="00562F95">
      <w:pPr>
        <w:pStyle w:val="a3"/>
        <w:spacing w:line="275" w:lineRule="exact"/>
      </w:pPr>
      <w:r>
        <w:t>Б)</w:t>
      </w:r>
      <w:r>
        <w:rPr>
          <w:spacing w:val="-2"/>
        </w:rPr>
        <w:t xml:space="preserve"> Чело.</w:t>
      </w:r>
    </w:p>
    <w:p w:rsidR="009D428F" w:rsidRDefault="00562F95">
      <w:pPr>
        <w:pStyle w:val="a3"/>
        <w:spacing w:line="242" w:lineRule="auto"/>
        <w:ind w:right="8535"/>
      </w:pPr>
      <w:r>
        <w:t>В)</w:t>
      </w:r>
      <w:r>
        <w:rPr>
          <w:spacing w:val="-15"/>
        </w:rPr>
        <w:t xml:space="preserve"> </w:t>
      </w:r>
      <w:r>
        <w:t>Десница. Г) Око.</w:t>
      </w:r>
    </w:p>
    <w:p w:rsidR="009D428F" w:rsidRDefault="00562F95">
      <w:pPr>
        <w:pStyle w:val="a5"/>
        <w:numPr>
          <w:ilvl w:val="0"/>
          <w:numId w:val="37"/>
        </w:numPr>
        <w:tabs>
          <w:tab w:val="left" w:pos="788"/>
        </w:tabs>
        <w:spacing w:line="242" w:lineRule="auto"/>
        <w:ind w:left="424" w:right="6179" w:firstLine="0"/>
        <w:rPr>
          <w:sz w:val="24"/>
        </w:rPr>
      </w:pPr>
      <w:r>
        <w:rPr>
          <w:sz w:val="24"/>
        </w:rPr>
        <w:t>Кому</w:t>
      </w:r>
      <w:r>
        <w:rPr>
          <w:spacing w:val="-15"/>
          <w:sz w:val="24"/>
        </w:rPr>
        <w:t xml:space="preserve"> </w:t>
      </w:r>
      <w:r>
        <w:rPr>
          <w:sz w:val="24"/>
        </w:rPr>
        <w:t>и</w:t>
      </w:r>
      <w:r>
        <w:rPr>
          <w:spacing w:val="-7"/>
          <w:sz w:val="24"/>
        </w:rPr>
        <w:t xml:space="preserve"> </w:t>
      </w:r>
      <w:r>
        <w:rPr>
          <w:sz w:val="24"/>
        </w:rPr>
        <w:t>как</w:t>
      </w:r>
      <w:r>
        <w:rPr>
          <w:spacing w:val="-9"/>
          <w:sz w:val="24"/>
        </w:rPr>
        <w:t xml:space="preserve"> </w:t>
      </w:r>
      <w:r>
        <w:rPr>
          <w:sz w:val="24"/>
        </w:rPr>
        <w:t>молятся</w:t>
      </w:r>
      <w:r>
        <w:rPr>
          <w:spacing w:val="-8"/>
          <w:sz w:val="24"/>
        </w:rPr>
        <w:t xml:space="preserve"> </w:t>
      </w:r>
      <w:r>
        <w:rPr>
          <w:sz w:val="24"/>
        </w:rPr>
        <w:t>христиане? А) Христиане молятся иконам</w:t>
      </w:r>
    </w:p>
    <w:p w:rsidR="009D428F" w:rsidRDefault="00562F95">
      <w:pPr>
        <w:pStyle w:val="a3"/>
        <w:spacing w:line="242" w:lineRule="auto"/>
        <w:ind w:right="5298"/>
      </w:pPr>
      <w:r>
        <w:t>Б)</w:t>
      </w:r>
      <w:r>
        <w:rPr>
          <w:spacing w:val="-3"/>
        </w:rPr>
        <w:t xml:space="preserve"> </w:t>
      </w:r>
      <w:r>
        <w:t>Христиане</w:t>
      </w:r>
      <w:r>
        <w:rPr>
          <w:spacing w:val="-5"/>
        </w:rPr>
        <w:t xml:space="preserve"> </w:t>
      </w:r>
      <w:r>
        <w:t>молятся</w:t>
      </w:r>
      <w:r>
        <w:rPr>
          <w:spacing w:val="-9"/>
        </w:rPr>
        <w:t xml:space="preserve"> </w:t>
      </w:r>
      <w:r>
        <w:t>Богу</w:t>
      </w:r>
      <w:r>
        <w:rPr>
          <w:spacing w:val="-13"/>
        </w:rPr>
        <w:t xml:space="preserve"> </w:t>
      </w:r>
      <w:r>
        <w:t>перед</w:t>
      </w:r>
      <w:r>
        <w:rPr>
          <w:spacing w:val="-6"/>
        </w:rPr>
        <w:t xml:space="preserve"> </w:t>
      </w:r>
      <w:r>
        <w:t>иконами В) Христиане молятся с иконами</w:t>
      </w:r>
    </w:p>
    <w:p w:rsidR="009D428F" w:rsidRDefault="00562F95">
      <w:pPr>
        <w:pStyle w:val="a3"/>
        <w:spacing w:line="271" w:lineRule="exact"/>
      </w:pPr>
      <w:r>
        <w:t>Г)</w:t>
      </w:r>
      <w:r>
        <w:rPr>
          <w:spacing w:val="2"/>
        </w:rPr>
        <w:t xml:space="preserve"> </w:t>
      </w:r>
      <w:r>
        <w:t>Христиане</w:t>
      </w:r>
      <w:r>
        <w:rPr>
          <w:spacing w:val="-5"/>
        </w:rPr>
        <w:t xml:space="preserve"> </w:t>
      </w:r>
      <w:r>
        <w:t>молятся</w:t>
      </w:r>
      <w:r>
        <w:rPr>
          <w:spacing w:val="-4"/>
        </w:rPr>
        <w:t xml:space="preserve"> </w:t>
      </w:r>
      <w:r>
        <w:t>Богу</w:t>
      </w:r>
      <w:r>
        <w:rPr>
          <w:spacing w:val="-9"/>
        </w:rPr>
        <w:t xml:space="preserve"> </w:t>
      </w:r>
      <w:r>
        <w:t>и</w:t>
      </w:r>
      <w:r>
        <w:rPr>
          <w:spacing w:val="2"/>
        </w:rPr>
        <w:t xml:space="preserve"> </w:t>
      </w:r>
      <w:r>
        <w:t>святым</w:t>
      </w:r>
      <w:r>
        <w:rPr>
          <w:spacing w:val="-2"/>
        </w:rPr>
        <w:t xml:space="preserve"> </w:t>
      </w:r>
      <w:r>
        <w:t>перед</w:t>
      </w:r>
      <w:r>
        <w:rPr>
          <w:spacing w:val="-1"/>
        </w:rPr>
        <w:t xml:space="preserve"> </w:t>
      </w:r>
      <w:r>
        <w:rPr>
          <w:spacing w:val="-2"/>
        </w:rPr>
        <w:t>иконами.</w:t>
      </w:r>
    </w:p>
    <w:p w:rsidR="009D428F" w:rsidRDefault="00562F95">
      <w:pPr>
        <w:pStyle w:val="a5"/>
        <w:numPr>
          <w:ilvl w:val="0"/>
          <w:numId w:val="37"/>
        </w:numPr>
        <w:tabs>
          <w:tab w:val="left" w:pos="788"/>
        </w:tabs>
        <w:spacing w:line="237" w:lineRule="auto"/>
        <w:ind w:left="424" w:right="3386" w:firstLine="0"/>
        <w:rPr>
          <w:sz w:val="24"/>
        </w:rPr>
      </w:pPr>
      <w:r>
        <w:rPr>
          <w:sz w:val="24"/>
        </w:rPr>
        <w:t>Отметьте</w:t>
      </w:r>
      <w:r>
        <w:rPr>
          <w:spacing w:val="-6"/>
          <w:sz w:val="24"/>
        </w:rPr>
        <w:t xml:space="preserve"> </w:t>
      </w:r>
      <w:r>
        <w:rPr>
          <w:sz w:val="24"/>
        </w:rPr>
        <w:t>имена</w:t>
      </w:r>
      <w:r>
        <w:rPr>
          <w:spacing w:val="-6"/>
          <w:sz w:val="24"/>
        </w:rPr>
        <w:t xml:space="preserve"> </w:t>
      </w:r>
      <w:r>
        <w:rPr>
          <w:sz w:val="24"/>
        </w:rPr>
        <w:t>святых,</w:t>
      </w:r>
      <w:r>
        <w:rPr>
          <w:spacing w:val="-3"/>
          <w:sz w:val="24"/>
        </w:rPr>
        <w:t xml:space="preserve"> </w:t>
      </w:r>
      <w:r>
        <w:rPr>
          <w:sz w:val="24"/>
        </w:rPr>
        <w:t>которые</w:t>
      </w:r>
      <w:r>
        <w:rPr>
          <w:spacing w:val="-10"/>
          <w:sz w:val="24"/>
        </w:rPr>
        <w:t xml:space="preserve"> </w:t>
      </w:r>
      <w:r>
        <w:rPr>
          <w:sz w:val="24"/>
        </w:rPr>
        <w:t>принесли</w:t>
      </w:r>
      <w:r>
        <w:rPr>
          <w:spacing w:val="-12"/>
          <w:sz w:val="24"/>
        </w:rPr>
        <w:t xml:space="preserve"> </w:t>
      </w:r>
      <w:r>
        <w:rPr>
          <w:sz w:val="24"/>
        </w:rPr>
        <w:t>на</w:t>
      </w:r>
      <w:r>
        <w:rPr>
          <w:spacing w:val="-6"/>
          <w:sz w:val="24"/>
        </w:rPr>
        <w:t xml:space="preserve"> </w:t>
      </w:r>
      <w:r>
        <w:rPr>
          <w:sz w:val="24"/>
        </w:rPr>
        <w:t>Русь</w:t>
      </w:r>
      <w:r>
        <w:rPr>
          <w:spacing w:val="-5"/>
          <w:sz w:val="24"/>
        </w:rPr>
        <w:t xml:space="preserve"> </w:t>
      </w:r>
      <w:r>
        <w:rPr>
          <w:sz w:val="24"/>
        </w:rPr>
        <w:t>азбуку. А) Борис и Глеб</w:t>
      </w:r>
    </w:p>
    <w:p w:rsidR="009D428F" w:rsidRDefault="00562F95">
      <w:pPr>
        <w:pStyle w:val="a3"/>
        <w:spacing w:line="237" w:lineRule="auto"/>
        <w:ind w:right="7467"/>
      </w:pPr>
      <w:r>
        <w:t>Б)</w:t>
      </w:r>
      <w:r>
        <w:rPr>
          <w:spacing w:val="-8"/>
        </w:rPr>
        <w:t xml:space="preserve"> </w:t>
      </w:r>
      <w:r>
        <w:t>Кирилл</w:t>
      </w:r>
      <w:r>
        <w:rPr>
          <w:spacing w:val="-13"/>
        </w:rPr>
        <w:t xml:space="preserve"> </w:t>
      </w:r>
      <w:r>
        <w:t>и</w:t>
      </w:r>
      <w:r>
        <w:rPr>
          <w:spacing w:val="-12"/>
        </w:rPr>
        <w:t xml:space="preserve"> </w:t>
      </w:r>
      <w:r>
        <w:t>Мефодий В) Пётр и Павел</w:t>
      </w:r>
    </w:p>
    <w:p w:rsidR="009D428F" w:rsidRDefault="00562F95">
      <w:pPr>
        <w:pStyle w:val="a3"/>
      </w:pPr>
      <w:r>
        <w:t>Г)</w:t>
      </w:r>
      <w:r>
        <w:rPr>
          <w:spacing w:val="2"/>
        </w:rPr>
        <w:t xml:space="preserve"> </w:t>
      </w:r>
      <w:r>
        <w:t>Сергий</w:t>
      </w:r>
      <w:r>
        <w:rPr>
          <w:spacing w:val="-2"/>
        </w:rPr>
        <w:t xml:space="preserve"> Радонежский</w:t>
      </w:r>
    </w:p>
    <w:p w:rsidR="009D428F" w:rsidRDefault="00562F95">
      <w:pPr>
        <w:pStyle w:val="a5"/>
        <w:numPr>
          <w:ilvl w:val="1"/>
          <w:numId w:val="43"/>
        </w:numPr>
        <w:tabs>
          <w:tab w:val="left" w:pos="1135"/>
        </w:tabs>
        <w:spacing w:before="47" w:line="518" w:lineRule="exact"/>
        <w:ind w:right="2857" w:firstLine="0"/>
        <w:rPr>
          <w:b/>
          <w:sz w:val="24"/>
        </w:rPr>
      </w:pPr>
      <w:bookmarkStart w:id="66" w:name="7.2._Модуль_«Основы_религиозных_культур_"/>
      <w:bookmarkStart w:id="67" w:name="_bookmark30"/>
      <w:bookmarkEnd w:id="66"/>
      <w:bookmarkEnd w:id="67"/>
      <w:r>
        <w:rPr>
          <w:b/>
          <w:sz w:val="24"/>
        </w:rPr>
        <w:t>Модуль</w:t>
      </w:r>
      <w:r>
        <w:rPr>
          <w:b/>
          <w:spacing w:val="-8"/>
          <w:sz w:val="24"/>
        </w:rPr>
        <w:t xml:space="preserve"> </w:t>
      </w:r>
      <w:r>
        <w:rPr>
          <w:b/>
          <w:sz w:val="24"/>
        </w:rPr>
        <w:t>«Основы</w:t>
      </w:r>
      <w:r>
        <w:rPr>
          <w:b/>
          <w:spacing w:val="-6"/>
          <w:sz w:val="24"/>
        </w:rPr>
        <w:t xml:space="preserve"> </w:t>
      </w:r>
      <w:r>
        <w:rPr>
          <w:b/>
          <w:sz w:val="24"/>
        </w:rPr>
        <w:t>религиозных</w:t>
      </w:r>
      <w:r>
        <w:rPr>
          <w:b/>
          <w:spacing w:val="-10"/>
          <w:sz w:val="24"/>
        </w:rPr>
        <w:t xml:space="preserve"> </w:t>
      </w:r>
      <w:r>
        <w:rPr>
          <w:b/>
          <w:sz w:val="24"/>
        </w:rPr>
        <w:t>культур</w:t>
      </w:r>
      <w:r>
        <w:rPr>
          <w:b/>
          <w:spacing w:val="-6"/>
          <w:sz w:val="24"/>
        </w:rPr>
        <w:t xml:space="preserve"> </w:t>
      </w:r>
      <w:r>
        <w:rPr>
          <w:b/>
          <w:sz w:val="24"/>
        </w:rPr>
        <w:t>народов</w:t>
      </w:r>
      <w:r>
        <w:rPr>
          <w:b/>
          <w:spacing w:val="-6"/>
          <w:sz w:val="24"/>
        </w:rPr>
        <w:t xml:space="preserve"> </w:t>
      </w:r>
      <w:r>
        <w:rPr>
          <w:b/>
          <w:sz w:val="24"/>
        </w:rPr>
        <w:t>России» Промежуточная аттестация. Итоговая тестовая работа</w:t>
      </w:r>
    </w:p>
    <w:p w:rsidR="009D428F" w:rsidRDefault="00562F95">
      <w:pPr>
        <w:spacing w:after="6" w:line="223" w:lineRule="exact"/>
        <w:ind w:left="424"/>
        <w:rPr>
          <w:b/>
          <w:sz w:val="24"/>
        </w:rPr>
      </w:pPr>
      <w:r>
        <w:rPr>
          <w:b/>
          <w:sz w:val="24"/>
        </w:rPr>
        <w:t>Перечень</w:t>
      </w:r>
      <w:r>
        <w:rPr>
          <w:b/>
          <w:spacing w:val="-3"/>
          <w:sz w:val="24"/>
        </w:rPr>
        <w:t xml:space="preserve"> </w:t>
      </w:r>
      <w:r>
        <w:rPr>
          <w:b/>
          <w:sz w:val="24"/>
        </w:rPr>
        <w:t>элементов</w:t>
      </w:r>
      <w:r>
        <w:rPr>
          <w:b/>
          <w:spacing w:val="-7"/>
          <w:sz w:val="24"/>
        </w:rPr>
        <w:t xml:space="preserve"> </w:t>
      </w:r>
      <w:r>
        <w:rPr>
          <w:b/>
          <w:sz w:val="24"/>
        </w:rPr>
        <w:t>предметного</w:t>
      </w:r>
      <w:r>
        <w:rPr>
          <w:b/>
          <w:spacing w:val="-7"/>
          <w:sz w:val="24"/>
        </w:rPr>
        <w:t xml:space="preserve"> </w:t>
      </w:r>
      <w:r>
        <w:rPr>
          <w:b/>
          <w:sz w:val="24"/>
        </w:rPr>
        <w:t>содержания,</w:t>
      </w:r>
      <w:r>
        <w:rPr>
          <w:b/>
          <w:spacing w:val="-1"/>
          <w:sz w:val="24"/>
        </w:rPr>
        <w:t xml:space="preserve"> </w:t>
      </w:r>
      <w:r>
        <w:rPr>
          <w:b/>
          <w:sz w:val="24"/>
        </w:rPr>
        <w:t>проверяемых</w:t>
      </w:r>
      <w:r>
        <w:rPr>
          <w:b/>
          <w:spacing w:val="-8"/>
          <w:sz w:val="24"/>
        </w:rPr>
        <w:t xml:space="preserve"> </w:t>
      </w:r>
      <w:r>
        <w:rPr>
          <w:b/>
          <w:sz w:val="24"/>
        </w:rPr>
        <w:t>в</w:t>
      </w:r>
      <w:r>
        <w:rPr>
          <w:b/>
          <w:spacing w:val="6"/>
          <w:sz w:val="24"/>
        </w:rPr>
        <w:t xml:space="preserve"> </w:t>
      </w:r>
      <w:r>
        <w:rPr>
          <w:b/>
          <w:sz w:val="24"/>
        </w:rPr>
        <w:t>итоговом</w:t>
      </w:r>
      <w:r>
        <w:rPr>
          <w:b/>
          <w:spacing w:val="-7"/>
          <w:sz w:val="24"/>
        </w:rPr>
        <w:t xml:space="preserve"> </w:t>
      </w:r>
      <w:r>
        <w:rPr>
          <w:b/>
          <w:spacing w:val="-2"/>
          <w:sz w:val="24"/>
        </w:rPr>
        <w:t>тесте</w:t>
      </w:r>
    </w:p>
    <w:tbl>
      <w:tblPr>
        <w:tblStyle w:val="TableNormal"/>
        <w:tblW w:w="0" w:type="auto"/>
        <w:tblInd w:w="5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071"/>
      </w:tblGrid>
      <w:tr w:rsidR="009D428F">
        <w:trPr>
          <w:trHeight w:val="273"/>
        </w:trPr>
        <w:tc>
          <w:tcPr>
            <w:tcW w:w="9071" w:type="dxa"/>
          </w:tcPr>
          <w:p w:rsidR="009D428F" w:rsidRDefault="00562F95">
            <w:pPr>
              <w:pStyle w:val="TableParagraph"/>
              <w:spacing w:line="253" w:lineRule="exact"/>
              <w:ind w:left="105"/>
              <w:rPr>
                <w:sz w:val="24"/>
              </w:rPr>
            </w:pPr>
            <w:r>
              <w:rPr>
                <w:sz w:val="24"/>
              </w:rPr>
              <w:t>Культура</w:t>
            </w:r>
            <w:r>
              <w:rPr>
                <w:spacing w:val="-4"/>
                <w:sz w:val="24"/>
              </w:rPr>
              <w:t xml:space="preserve"> </w:t>
            </w:r>
            <w:r>
              <w:rPr>
                <w:sz w:val="24"/>
              </w:rPr>
              <w:t>и</w:t>
            </w:r>
            <w:r>
              <w:rPr>
                <w:spacing w:val="-1"/>
                <w:sz w:val="24"/>
              </w:rPr>
              <w:t xml:space="preserve"> </w:t>
            </w:r>
            <w:r>
              <w:rPr>
                <w:spacing w:val="-2"/>
                <w:sz w:val="24"/>
              </w:rPr>
              <w:t>религия.</w:t>
            </w:r>
          </w:p>
        </w:tc>
      </w:tr>
      <w:tr w:rsidR="009D428F">
        <w:trPr>
          <w:trHeight w:val="277"/>
        </w:trPr>
        <w:tc>
          <w:tcPr>
            <w:tcW w:w="9071" w:type="dxa"/>
          </w:tcPr>
          <w:p w:rsidR="009D428F" w:rsidRDefault="00562F95">
            <w:pPr>
              <w:pStyle w:val="TableParagraph"/>
              <w:spacing w:line="258" w:lineRule="exact"/>
              <w:ind w:left="105"/>
              <w:rPr>
                <w:sz w:val="24"/>
              </w:rPr>
            </w:pPr>
            <w:r>
              <w:rPr>
                <w:sz w:val="24"/>
              </w:rPr>
              <w:t>Возникновение</w:t>
            </w:r>
            <w:r>
              <w:rPr>
                <w:spacing w:val="-4"/>
                <w:sz w:val="24"/>
              </w:rPr>
              <w:t xml:space="preserve"> </w:t>
            </w:r>
            <w:r>
              <w:rPr>
                <w:spacing w:val="-2"/>
                <w:sz w:val="24"/>
              </w:rPr>
              <w:t>религий</w:t>
            </w:r>
          </w:p>
        </w:tc>
      </w:tr>
      <w:tr w:rsidR="009D428F">
        <w:trPr>
          <w:trHeight w:val="273"/>
        </w:trPr>
        <w:tc>
          <w:tcPr>
            <w:tcW w:w="9071" w:type="dxa"/>
          </w:tcPr>
          <w:p w:rsidR="009D428F" w:rsidRDefault="00562F95">
            <w:pPr>
              <w:pStyle w:val="TableParagraph"/>
              <w:spacing w:line="253" w:lineRule="exact"/>
              <w:ind w:left="105"/>
              <w:rPr>
                <w:sz w:val="24"/>
              </w:rPr>
            </w:pPr>
            <w:r>
              <w:rPr>
                <w:sz w:val="24"/>
              </w:rPr>
              <w:t>Священные</w:t>
            </w:r>
            <w:r>
              <w:rPr>
                <w:spacing w:val="-6"/>
                <w:sz w:val="24"/>
              </w:rPr>
              <w:t xml:space="preserve"> </w:t>
            </w:r>
            <w:r>
              <w:rPr>
                <w:sz w:val="24"/>
              </w:rPr>
              <w:t>Книги</w:t>
            </w:r>
            <w:r>
              <w:rPr>
                <w:spacing w:val="-2"/>
                <w:sz w:val="24"/>
              </w:rPr>
              <w:t xml:space="preserve"> </w:t>
            </w:r>
            <w:r>
              <w:rPr>
                <w:sz w:val="24"/>
              </w:rPr>
              <w:t>религиозных</w:t>
            </w:r>
            <w:r>
              <w:rPr>
                <w:spacing w:val="-4"/>
                <w:sz w:val="24"/>
              </w:rPr>
              <w:t xml:space="preserve"> </w:t>
            </w:r>
            <w:r>
              <w:rPr>
                <w:spacing w:val="-2"/>
                <w:sz w:val="24"/>
              </w:rPr>
              <w:t>культур</w:t>
            </w:r>
          </w:p>
        </w:tc>
      </w:tr>
    </w:tbl>
    <w:p w:rsidR="009D428F" w:rsidRDefault="009D428F">
      <w:pPr>
        <w:pStyle w:val="TableParagraph"/>
        <w:spacing w:line="253"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5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071"/>
      </w:tblGrid>
      <w:tr w:rsidR="009D428F">
        <w:trPr>
          <w:trHeight w:val="277"/>
        </w:trPr>
        <w:tc>
          <w:tcPr>
            <w:tcW w:w="9071" w:type="dxa"/>
          </w:tcPr>
          <w:p w:rsidR="009D428F" w:rsidRDefault="00562F95">
            <w:pPr>
              <w:pStyle w:val="TableParagraph"/>
              <w:spacing w:line="258" w:lineRule="exact"/>
              <w:ind w:left="105"/>
              <w:rPr>
                <w:sz w:val="24"/>
              </w:rPr>
            </w:pPr>
            <w:r>
              <w:rPr>
                <w:sz w:val="24"/>
              </w:rPr>
              <w:t>Добро</w:t>
            </w:r>
            <w:r>
              <w:rPr>
                <w:spacing w:val="-2"/>
                <w:sz w:val="24"/>
              </w:rPr>
              <w:t xml:space="preserve"> </w:t>
            </w:r>
            <w:r>
              <w:rPr>
                <w:sz w:val="24"/>
              </w:rPr>
              <w:t>и</w:t>
            </w:r>
            <w:r>
              <w:rPr>
                <w:spacing w:val="-5"/>
                <w:sz w:val="24"/>
              </w:rPr>
              <w:t xml:space="preserve"> </w:t>
            </w:r>
            <w:r>
              <w:rPr>
                <w:sz w:val="24"/>
              </w:rPr>
              <w:t>зло.</w:t>
            </w:r>
            <w:r>
              <w:rPr>
                <w:spacing w:val="1"/>
                <w:sz w:val="24"/>
              </w:rPr>
              <w:t xml:space="preserve"> </w:t>
            </w:r>
            <w:r>
              <w:rPr>
                <w:sz w:val="24"/>
              </w:rPr>
              <w:t>Понятия</w:t>
            </w:r>
            <w:r>
              <w:rPr>
                <w:spacing w:val="-6"/>
                <w:sz w:val="24"/>
              </w:rPr>
              <w:t xml:space="preserve"> </w:t>
            </w:r>
            <w:r>
              <w:rPr>
                <w:sz w:val="24"/>
              </w:rPr>
              <w:t>греха,</w:t>
            </w:r>
            <w:r>
              <w:rPr>
                <w:spacing w:val="1"/>
                <w:sz w:val="24"/>
              </w:rPr>
              <w:t xml:space="preserve"> </w:t>
            </w:r>
            <w:r>
              <w:rPr>
                <w:sz w:val="24"/>
              </w:rPr>
              <w:t>раскаяния</w:t>
            </w:r>
            <w:r>
              <w:rPr>
                <w:spacing w:val="-1"/>
                <w:sz w:val="24"/>
              </w:rPr>
              <w:t xml:space="preserve"> </w:t>
            </w:r>
            <w:r>
              <w:rPr>
                <w:sz w:val="24"/>
              </w:rPr>
              <w:t>и</w:t>
            </w:r>
            <w:r>
              <w:rPr>
                <w:spacing w:val="-5"/>
                <w:sz w:val="24"/>
              </w:rPr>
              <w:t xml:space="preserve"> </w:t>
            </w:r>
            <w:r>
              <w:rPr>
                <w:spacing w:val="-2"/>
                <w:sz w:val="24"/>
              </w:rPr>
              <w:t>воздаяния</w:t>
            </w:r>
          </w:p>
        </w:tc>
      </w:tr>
      <w:tr w:rsidR="009D428F">
        <w:trPr>
          <w:trHeight w:val="277"/>
        </w:trPr>
        <w:tc>
          <w:tcPr>
            <w:tcW w:w="9071" w:type="dxa"/>
          </w:tcPr>
          <w:p w:rsidR="009D428F" w:rsidRDefault="00562F95">
            <w:pPr>
              <w:pStyle w:val="TableParagraph"/>
              <w:spacing w:line="258" w:lineRule="exact"/>
              <w:ind w:left="105"/>
              <w:rPr>
                <w:sz w:val="24"/>
              </w:rPr>
            </w:pPr>
            <w:r>
              <w:rPr>
                <w:sz w:val="24"/>
              </w:rPr>
              <w:t>Священные</w:t>
            </w:r>
            <w:r>
              <w:rPr>
                <w:spacing w:val="-3"/>
                <w:sz w:val="24"/>
              </w:rPr>
              <w:t xml:space="preserve"> </w:t>
            </w:r>
            <w:r>
              <w:rPr>
                <w:spacing w:val="-2"/>
                <w:sz w:val="24"/>
              </w:rPr>
              <w:t>сооружения</w:t>
            </w:r>
          </w:p>
        </w:tc>
      </w:tr>
      <w:tr w:rsidR="009D428F">
        <w:trPr>
          <w:trHeight w:val="273"/>
        </w:trPr>
        <w:tc>
          <w:tcPr>
            <w:tcW w:w="9071" w:type="dxa"/>
          </w:tcPr>
          <w:p w:rsidR="009D428F" w:rsidRDefault="00562F95">
            <w:pPr>
              <w:pStyle w:val="TableParagraph"/>
              <w:spacing w:line="253" w:lineRule="exact"/>
              <w:ind w:left="105"/>
              <w:rPr>
                <w:sz w:val="24"/>
              </w:rPr>
            </w:pPr>
            <w:r>
              <w:rPr>
                <w:sz w:val="24"/>
              </w:rPr>
              <w:t>Искусство</w:t>
            </w:r>
            <w:r>
              <w:rPr>
                <w:spacing w:val="1"/>
                <w:sz w:val="24"/>
              </w:rPr>
              <w:t xml:space="preserve"> </w:t>
            </w:r>
            <w:r>
              <w:rPr>
                <w:sz w:val="24"/>
              </w:rPr>
              <w:t>в</w:t>
            </w:r>
            <w:r>
              <w:rPr>
                <w:spacing w:val="-6"/>
                <w:sz w:val="24"/>
              </w:rPr>
              <w:t xml:space="preserve"> </w:t>
            </w:r>
            <w:r>
              <w:rPr>
                <w:sz w:val="24"/>
              </w:rPr>
              <w:t>религиозной</w:t>
            </w:r>
            <w:r>
              <w:rPr>
                <w:spacing w:val="-1"/>
                <w:sz w:val="24"/>
              </w:rPr>
              <w:t xml:space="preserve"> </w:t>
            </w:r>
            <w:r>
              <w:rPr>
                <w:spacing w:val="-2"/>
                <w:sz w:val="24"/>
              </w:rPr>
              <w:t>культуре</w:t>
            </w:r>
          </w:p>
        </w:tc>
      </w:tr>
      <w:tr w:rsidR="009D428F">
        <w:trPr>
          <w:trHeight w:val="278"/>
        </w:trPr>
        <w:tc>
          <w:tcPr>
            <w:tcW w:w="9071" w:type="dxa"/>
          </w:tcPr>
          <w:p w:rsidR="009D428F" w:rsidRDefault="00562F95">
            <w:pPr>
              <w:pStyle w:val="TableParagraph"/>
              <w:spacing w:line="258" w:lineRule="exact"/>
              <w:ind w:left="105"/>
              <w:rPr>
                <w:sz w:val="24"/>
              </w:rPr>
            </w:pPr>
            <w:r>
              <w:rPr>
                <w:sz w:val="24"/>
              </w:rPr>
              <w:t>История</w:t>
            </w:r>
            <w:r>
              <w:rPr>
                <w:spacing w:val="-4"/>
                <w:sz w:val="24"/>
              </w:rPr>
              <w:t xml:space="preserve"> </w:t>
            </w:r>
            <w:r>
              <w:rPr>
                <w:sz w:val="24"/>
              </w:rPr>
              <w:t>религии</w:t>
            </w:r>
            <w:r>
              <w:rPr>
                <w:spacing w:val="3"/>
                <w:sz w:val="24"/>
              </w:rPr>
              <w:t xml:space="preserve"> </w:t>
            </w:r>
            <w:r>
              <w:rPr>
                <w:spacing w:val="-2"/>
                <w:sz w:val="24"/>
              </w:rPr>
              <w:t>России</w:t>
            </w:r>
          </w:p>
        </w:tc>
      </w:tr>
      <w:tr w:rsidR="009D428F">
        <w:trPr>
          <w:trHeight w:val="273"/>
        </w:trPr>
        <w:tc>
          <w:tcPr>
            <w:tcW w:w="9071" w:type="dxa"/>
          </w:tcPr>
          <w:p w:rsidR="009D428F" w:rsidRDefault="00562F95">
            <w:pPr>
              <w:pStyle w:val="TableParagraph"/>
              <w:spacing w:line="254" w:lineRule="exact"/>
              <w:ind w:left="105"/>
              <w:rPr>
                <w:sz w:val="24"/>
              </w:rPr>
            </w:pPr>
            <w:r>
              <w:rPr>
                <w:sz w:val="24"/>
              </w:rPr>
              <w:t>Религиозные</w:t>
            </w:r>
            <w:r>
              <w:rPr>
                <w:spacing w:val="-1"/>
                <w:sz w:val="24"/>
              </w:rPr>
              <w:t xml:space="preserve"> </w:t>
            </w:r>
            <w:r>
              <w:rPr>
                <w:spacing w:val="-2"/>
                <w:sz w:val="24"/>
              </w:rPr>
              <w:t>ритуалы.</w:t>
            </w:r>
          </w:p>
        </w:tc>
      </w:tr>
      <w:tr w:rsidR="009D428F">
        <w:trPr>
          <w:trHeight w:val="277"/>
        </w:trPr>
        <w:tc>
          <w:tcPr>
            <w:tcW w:w="9071" w:type="dxa"/>
          </w:tcPr>
          <w:p w:rsidR="009D428F" w:rsidRDefault="00562F95">
            <w:pPr>
              <w:pStyle w:val="TableParagraph"/>
              <w:spacing w:line="258" w:lineRule="exact"/>
              <w:ind w:left="105"/>
              <w:rPr>
                <w:sz w:val="24"/>
              </w:rPr>
            </w:pPr>
            <w:r>
              <w:rPr>
                <w:sz w:val="24"/>
              </w:rPr>
              <w:t xml:space="preserve">Праздники и </w:t>
            </w:r>
            <w:r>
              <w:rPr>
                <w:spacing w:val="-2"/>
                <w:sz w:val="24"/>
              </w:rPr>
              <w:t>календари</w:t>
            </w:r>
          </w:p>
        </w:tc>
      </w:tr>
      <w:tr w:rsidR="009D428F">
        <w:trPr>
          <w:trHeight w:val="277"/>
        </w:trPr>
        <w:tc>
          <w:tcPr>
            <w:tcW w:w="9071" w:type="dxa"/>
          </w:tcPr>
          <w:p w:rsidR="009D428F" w:rsidRDefault="00562F95">
            <w:pPr>
              <w:pStyle w:val="TableParagraph"/>
              <w:spacing w:line="258" w:lineRule="exact"/>
              <w:ind w:left="105"/>
              <w:rPr>
                <w:sz w:val="24"/>
              </w:rPr>
            </w:pPr>
            <w:r>
              <w:rPr>
                <w:sz w:val="24"/>
              </w:rPr>
              <w:t>Религия</w:t>
            </w:r>
            <w:r>
              <w:rPr>
                <w:spacing w:val="-6"/>
                <w:sz w:val="24"/>
              </w:rPr>
              <w:t xml:space="preserve"> </w:t>
            </w:r>
            <w:r>
              <w:rPr>
                <w:sz w:val="24"/>
              </w:rPr>
              <w:t>и</w:t>
            </w:r>
            <w:r>
              <w:rPr>
                <w:spacing w:val="-5"/>
                <w:sz w:val="24"/>
              </w:rPr>
              <w:t xml:space="preserve"> </w:t>
            </w:r>
            <w:r>
              <w:rPr>
                <w:sz w:val="24"/>
              </w:rPr>
              <w:t>мораль.</w:t>
            </w:r>
            <w:r>
              <w:rPr>
                <w:spacing w:val="-3"/>
                <w:sz w:val="24"/>
              </w:rPr>
              <w:t xml:space="preserve"> </w:t>
            </w:r>
            <w:r>
              <w:rPr>
                <w:sz w:val="24"/>
              </w:rPr>
              <w:t>Нравственные</w:t>
            </w:r>
            <w:r>
              <w:rPr>
                <w:spacing w:val="-2"/>
                <w:sz w:val="24"/>
              </w:rPr>
              <w:t xml:space="preserve"> </w:t>
            </w:r>
            <w:r>
              <w:rPr>
                <w:sz w:val="24"/>
              </w:rPr>
              <w:t>заповеди в</w:t>
            </w:r>
            <w:r>
              <w:rPr>
                <w:spacing w:val="-4"/>
                <w:sz w:val="24"/>
              </w:rPr>
              <w:t xml:space="preserve"> </w:t>
            </w:r>
            <w:r>
              <w:rPr>
                <w:sz w:val="24"/>
              </w:rPr>
              <w:t>религиях</w:t>
            </w:r>
            <w:r>
              <w:rPr>
                <w:spacing w:val="-5"/>
                <w:sz w:val="24"/>
              </w:rPr>
              <w:t xml:space="preserve"> </w:t>
            </w:r>
            <w:r>
              <w:rPr>
                <w:spacing w:val="-4"/>
                <w:sz w:val="24"/>
              </w:rPr>
              <w:t>мира</w:t>
            </w:r>
          </w:p>
        </w:tc>
      </w:tr>
    </w:tbl>
    <w:p w:rsidR="009D428F" w:rsidRDefault="00562F95">
      <w:pPr>
        <w:spacing w:before="241" w:line="272" w:lineRule="exact"/>
        <w:ind w:left="380" w:right="380"/>
        <w:jc w:val="center"/>
        <w:rPr>
          <w:b/>
          <w:sz w:val="24"/>
        </w:rPr>
      </w:pPr>
      <w:r>
        <w:rPr>
          <w:b/>
          <w:spacing w:val="-4"/>
          <w:sz w:val="24"/>
        </w:rPr>
        <w:t>Тест</w:t>
      </w:r>
    </w:p>
    <w:p w:rsidR="009D428F" w:rsidRDefault="00562F95">
      <w:pPr>
        <w:pStyle w:val="a3"/>
        <w:spacing w:line="272" w:lineRule="exact"/>
        <w:ind w:left="380" w:right="8382"/>
        <w:jc w:val="center"/>
      </w:pPr>
      <w:r>
        <w:t>Задание</w:t>
      </w:r>
      <w:r>
        <w:rPr>
          <w:spacing w:val="-2"/>
        </w:rPr>
        <w:t xml:space="preserve"> </w:t>
      </w:r>
      <w:r>
        <w:t xml:space="preserve">№ </w:t>
      </w:r>
      <w:r>
        <w:rPr>
          <w:spacing w:val="-5"/>
        </w:rPr>
        <w:t>1.</w:t>
      </w:r>
    </w:p>
    <w:p w:rsidR="009D428F" w:rsidRDefault="00562F95">
      <w:pPr>
        <w:pStyle w:val="a3"/>
        <w:spacing w:before="5" w:line="237" w:lineRule="auto"/>
        <w:ind w:right="4780"/>
      </w:pPr>
      <w:r>
        <w:t>Как</w:t>
      </w:r>
      <w:r>
        <w:rPr>
          <w:spacing w:val="-7"/>
        </w:rPr>
        <w:t xml:space="preserve"> </w:t>
      </w:r>
      <w:r>
        <w:t>называется</w:t>
      </w:r>
      <w:r>
        <w:rPr>
          <w:spacing w:val="-6"/>
        </w:rPr>
        <w:t xml:space="preserve"> </w:t>
      </w:r>
      <w:r>
        <w:t>Священное</w:t>
      </w:r>
      <w:r>
        <w:rPr>
          <w:spacing w:val="-6"/>
        </w:rPr>
        <w:t xml:space="preserve"> </w:t>
      </w:r>
      <w:r>
        <w:t>писание</w:t>
      </w:r>
      <w:r>
        <w:rPr>
          <w:spacing w:val="-6"/>
        </w:rPr>
        <w:t xml:space="preserve"> </w:t>
      </w:r>
      <w:r>
        <w:t>у</w:t>
      </w:r>
      <w:r>
        <w:rPr>
          <w:spacing w:val="-14"/>
        </w:rPr>
        <w:t xml:space="preserve"> </w:t>
      </w:r>
      <w:r>
        <w:t>христиан? а. Типитака</w:t>
      </w:r>
    </w:p>
    <w:p w:rsidR="009D428F" w:rsidRDefault="00562F95">
      <w:pPr>
        <w:pStyle w:val="a3"/>
        <w:spacing w:before="3" w:line="275" w:lineRule="exact"/>
      </w:pPr>
      <w:r>
        <w:t>б.</w:t>
      </w:r>
      <w:r>
        <w:rPr>
          <w:spacing w:val="1"/>
        </w:rPr>
        <w:t xml:space="preserve"> </w:t>
      </w:r>
      <w:r>
        <w:rPr>
          <w:spacing w:val="-4"/>
        </w:rPr>
        <w:t>Тора</w:t>
      </w:r>
    </w:p>
    <w:p w:rsidR="009D428F" w:rsidRDefault="00562F95">
      <w:pPr>
        <w:pStyle w:val="a3"/>
        <w:spacing w:line="242" w:lineRule="auto"/>
        <w:ind w:right="8791"/>
      </w:pPr>
      <w:r>
        <w:t>в.</w:t>
      </w:r>
      <w:r>
        <w:rPr>
          <w:spacing w:val="-15"/>
        </w:rPr>
        <w:t xml:space="preserve"> </w:t>
      </w:r>
      <w:r>
        <w:t>Библия г. Коран</w:t>
      </w:r>
    </w:p>
    <w:p w:rsidR="009D428F" w:rsidRDefault="00562F95">
      <w:pPr>
        <w:pStyle w:val="a3"/>
        <w:spacing w:line="271" w:lineRule="exact"/>
      </w:pPr>
      <w:r>
        <w:t>Задание</w:t>
      </w:r>
      <w:r>
        <w:rPr>
          <w:spacing w:val="-2"/>
        </w:rPr>
        <w:t xml:space="preserve"> </w:t>
      </w:r>
      <w:r>
        <w:t xml:space="preserve">№ </w:t>
      </w:r>
      <w:r>
        <w:rPr>
          <w:spacing w:val="-5"/>
        </w:rPr>
        <w:t>2.</w:t>
      </w:r>
    </w:p>
    <w:p w:rsidR="009D428F" w:rsidRDefault="00562F95">
      <w:pPr>
        <w:pStyle w:val="a3"/>
        <w:spacing w:before="5" w:line="237" w:lineRule="auto"/>
        <w:ind w:right="4956"/>
      </w:pPr>
      <w:r>
        <w:t>Как</w:t>
      </w:r>
      <w:r>
        <w:rPr>
          <w:spacing w:val="-5"/>
        </w:rPr>
        <w:t xml:space="preserve"> </w:t>
      </w:r>
      <w:r>
        <w:t>называется</w:t>
      </w:r>
      <w:r>
        <w:rPr>
          <w:spacing w:val="-5"/>
        </w:rPr>
        <w:t xml:space="preserve"> </w:t>
      </w:r>
      <w:r>
        <w:t>молитвенное</w:t>
      </w:r>
      <w:r>
        <w:rPr>
          <w:spacing w:val="-9"/>
        </w:rPr>
        <w:t xml:space="preserve"> </w:t>
      </w:r>
      <w:r>
        <w:t>здание</w:t>
      </w:r>
      <w:r>
        <w:rPr>
          <w:spacing w:val="-5"/>
        </w:rPr>
        <w:t xml:space="preserve"> </w:t>
      </w:r>
      <w:r>
        <w:t>у</w:t>
      </w:r>
      <w:r>
        <w:rPr>
          <w:spacing w:val="-13"/>
        </w:rPr>
        <w:t xml:space="preserve"> </w:t>
      </w:r>
      <w:r>
        <w:t>иудеев? а. мечеть</w:t>
      </w:r>
    </w:p>
    <w:p w:rsidR="009D428F" w:rsidRDefault="00562F95">
      <w:pPr>
        <w:pStyle w:val="a3"/>
        <w:spacing w:before="5" w:line="237" w:lineRule="auto"/>
        <w:ind w:right="8535"/>
      </w:pPr>
      <w:r>
        <w:t>б.</w:t>
      </w:r>
      <w:r>
        <w:rPr>
          <w:spacing w:val="-15"/>
        </w:rPr>
        <w:t xml:space="preserve"> </w:t>
      </w:r>
      <w:r>
        <w:t>синагога в. ступа</w:t>
      </w:r>
    </w:p>
    <w:p w:rsidR="009D428F" w:rsidRDefault="00562F95">
      <w:pPr>
        <w:pStyle w:val="a3"/>
        <w:spacing w:before="6" w:line="237" w:lineRule="auto"/>
        <w:ind w:right="8335"/>
      </w:pPr>
      <w:r>
        <w:t>г. храм Задание</w:t>
      </w:r>
      <w:r>
        <w:rPr>
          <w:spacing w:val="-15"/>
        </w:rPr>
        <w:t xml:space="preserve"> </w:t>
      </w:r>
      <w:r>
        <w:t>№</w:t>
      </w:r>
      <w:r>
        <w:rPr>
          <w:spacing w:val="-14"/>
        </w:rPr>
        <w:t xml:space="preserve"> </w:t>
      </w:r>
      <w:r>
        <w:t>3.</w:t>
      </w:r>
    </w:p>
    <w:p w:rsidR="009D428F" w:rsidRDefault="00562F95">
      <w:pPr>
        <w:pStyle w:val="a3"/>
        <w:spacing w:before="6" w:line="237" w:lineRule="auto"/>
        <w:ind w:right="429"/>
      </w:pPr>
      <w:r>
        <w:t>Определите,</w:t>
      </w:r>
      <w:r>
        <w:rPr>
          <w:spacing w:val="-2"/>
        </w:rPr>
        <w:t xml:space="preserve"> </w:t>
      </w:r>
      <w:r>
        <w:t>что</w:t>
      </w:r>
      <w:r>
        <w:rPr>
          <w:spacing w:val="-1"/>
        </w:rPr>
        <w:t xml:space="preserve"> </w:t>
      </w:r>
      <w:r>
        <w:t>из</w:t>
      </w:r>
      <w:r>
        <w:rPr>
          <w:spacing w:val="-3"/>
        </w:rPr>
        <w:t xml:space="preserve"> </w:t>
      </w:r>
      <w:r>
        <w:t>перечисленного</w:t>
      </w:r>
      <w:r>
        <w:rPr>
          <w:spacing w:val="-4"/>
        </w:rPr>
        <w:t xml:space="preserve"> </w:t>
      </w:r>
      <w:r>
        <w:t>относится</w:t>
      </w:r>
      <w:r>
        <w:rPr>
          <w:spacing w:val="-9"/>
        </w:rPr>
        <w:t xml:space="preserve"> </w:t>
      </w:r>
      <w:r>
        <w:t>к</w:t>
      </w:r>
      <w:r>
        <w:rPr>
          <w:spacing w:val="-6"/>
        </w:rPr>
        <w:t xml:space="preserve"> </w:t>
      </w:r>
      <w:r>
        <w:t>исламу:</w:t>
      </w:r>
      <w:r>
        <w:rPr>
          <w:spacing w:val="-4"/>
        </w:rPr>
        <w:t xml:space="preserve"> </w:t>
      </w:r>
      <w:r>
        <w:t>фреска,</w:t>
      </w:r>
      <w:r>
        <w:rPr>
          <w:spacing w:val="-2"/>
        </w:rPr>
        <w:t xml:space="preserve"> </w:t>
      </w:r>
      <w:r>
        <w:t>хафизы,</w:t>
      </w:r>
      <w:r>
        <w:rPr>
          <w:spacing w:val="-7"/>
        </w:rPr>
        <w:t xml:space="preserve"> </w:t>
      </w:r>
      <w:r>
        <w:t>менора,</w:t>
      </w:r>
      <w:r>
        <w:rPr>
          <w:spacing w:val="-2"/>
        </w:rPr>
        <w:t xml:space="preserve"> </w:t>
      </w:r>
      <w:r>
        <w:t>апостол. а. фреска</w:t>
      </w:r>
    </w:p>
    <w:p w:rsidR="009D428F" w:rsidRDefault="00562F95">
      <w:pPr>
        <w:pStyle w:val="a3"/>
        <w:spacing w:before="3"/>
        <w:ind w:right="8751"/>
        <w:jc w:val="both"/>
      </w:pPr>
      <w:r>
        <w:t>б.</w:t>
      </w:r>
      <w:r>
        <w:rPr>
          <w:spacing w:val="-14"/>
        </w:rPr>
        <w:t xml:space="preserve"> </w:t>
      </w:r>
      <w:r>
        <w:t>хафизы в. менора г.</w:t>
      </w:r>
      <w:r>
        <w:rPr>
          <w:spacing w:val="6"/>
        </w:rPr>
        <w:t xml:space="preserve"> </w:t>
      </w:r>
      <w:r>
        <w:rPr>
          <w:spacing w:val="-2"/>
        </w:rPr>
        <w:t>апостол</w:t>
      </w:r>
    </w:p>
    <w:p w:rsidR="009D428F" w:rsidRDefault="00562F95">
      <w:pPr>
        <w:pStyle w:val="a3"/>
        <w:spacing w:line="274" w:lineRule="exact"/>
      </w:pPr>
      <w:r>
        <w:t>Задание</w:t>
      </w:r>
      <w:r>
        <w:rPr>
          <w:spacing w:val="-2"/>
        </w:rPr>
        <w:t xml:space="preserve"> </w:t>
      </w:r>
      <w:r>
        <w:t xml:space="preserve">№ </w:t>
      </w:r>
      <w:r>
        <w:rPr>
          <w:spacing w:val="-5"/>
        </w:rPr>
        <w:t>4.</w:t>
      </w:r>
    </w:p>
    <w:p w:rsidR="009D428F" w:rsidRDefault="00562F95">
      <w:pPr>
        <w:pStyle w:val="a3"/>
        <w:spacing w:before="5" w:line="237" w:lineRule="auto"/>
        <w:ind w:right="560"/>
      </w:pPr>
      <w:r>
        <w:t>Определите,</w:t>
      </w:r>
      <w:r>
        <w:rPr>
          <w:spacing w:val="-1"/>
        </w:rPr>
        <w:t xml:space="preserve"> </w:t>
      </w:r>
      <w:r>
        <w:t>что из</w:t>
      </w:r>
      <w:r>
        <w:rPr>
          <w:spacing w:val="-2"/>
        </w:rPr>
        <w:t xml:space="preserve"> </w:t>
      </w:r>
      <w:r>
        <w:t>перечисленного</w:t>
      </w:r>
      <w:r>
        <w:rPr>
          <w:spacing w:val="-3"/>
        </w:rPr>
        <w:t xml:space="preserve"> </w:t>
      </w:r>
      <w:r>
        <w:t>относится</w:t>
      </w:r>
      <w:r>
        <w:rPr>
          <w:spacing w:val="-7"/>
        </w:rPr>
        <w:t xml:space="preserve"> </w:t>
      </w:r>
      <w:r>
        <w:t>к</w:t>
      </w:r>
      <w:r>
        <w:rPr>
          <w:spacing w:val="-4"/>
        </w:rPr>
        <w:t xml:space="preserve"> </w:t>
      </w:r>
      <w:r>
        <w:t>иудаизму:</w:t>
      </w:r>
      <w:r>
        <w:rPr>
          <w:spacing w:val="-3"/>
        </w:rPr>
        <w:t xml:space="preserve"> </w:t>
      </w:r>
      <w:r>
        <w:t>мечеть,</w:t>
      </w:r>
      <w:r>
        <w:rPr>
          <w:spacing w:val="-1"/>
        </w:rPr>
        <w:t xml:space="preserve"> </w:t>
      </w:r>
      <w:r>
        <w:t>лама,</w:t>
      </w:r>
      <w:r>
        <w:rPr>
          <w:spacing w:val="-5"/>
        </w:rPr>
        <w:t xml:space="preserve"> </w:t>
      </w:r>
      <w:r>
        <w:t>менора,</w:t>
      </w:r>
      <w:r>
        <w:rPr>
          <w:spacing w:val="-5"/>
        </w:rPr>
        <w:t xml:space="preserve"> </w:t>
      </w:r>
      <w:r>
        <w:t>пагода. а. мечеть</w:t>
      </w:r>
    </w:p>
    <w:p w:rsidR="009D428F" w:rsidRDefault="00562F95">
      <w:pPr>
        <w:pStyle w:val="a3"/>
        <w:spacing w:before="3" w:line="275" w:lineRule="exact"/>
      </w:pPr>
      <w:r>
        <w:t>б.</w:t>
      </w:r>
      <w:r>
        <w:rPr>
          <w:spacing w:val="1"/>
        </w:rPr>
        <w:t xml:space="preserve"> </w:t>
      </w:r>
      <w:r>
        <w:rPr>
          <w:spacing w:val="-4"/>
        </w:rPr>
        <w:t>лама</w:t>
      </w:r>
    </w:p>
    <w:p w:rsidR="009D428F" w:rsidRDefault="00562F95">
      <w:pPr>
        <w:pStyle w:val="a3"/>
        <w:spacing w:line="242" w:lineRule="auto"/>
        <w:ind w:right="8791"/>
      </w:pPr>
      <w:r>
        <w:t>в.</w:t>
      </w:r>
      <w:r>
        <w:rPr>
          <w:spacing w:val="-15"/>
        </w:rPr>
        <w:t xml:space="preserve"> </w:t>
      </w:r>
      <w:r>
        <w:t>менора г. пагода</w:t>
      </w:r>
    </w:p>
    <w:p w:rsidR="009D428F" w:rsidRDefault="00562F95">
      <w:pPr>
        <w:pStyle w:val="a3"/>
        <w:spacing w:line="270" w:lineRule="exact"/>
      </w:pPr>
      <w:r>
        <w:t>Задание</w:t>
      </w:r>
      <w:r>
        <w:rPr>
          <w:spacing w:val="-2"/>
        </w:rPr>
        <w:t xml:space="preserve"> </w:t>
      </w:r>
      <w:r>
        <w:t xml:space="preserve">№ </w:t>
      </w:r>
      <w:r>
        <w:rPr>
          <w:spacing w:val="-5"/>
        </w:rPr>
        <w:t>5.</w:t>
      </w:r>
    </w:p>
    <w:p w:rsidR="009D428F" w:rsidRDefault="00562F95">
      <w:pPr>
        <w:pStyle w:val="a3"/>
        <w:spacing w:line="242" w:lineRule="auto"/>
        <w:ind w:right="1258"/>
      </w:pPr>
      <w:r>
        <w:t>Определите, к</w:t>
      </w:r>
      <w:r>
        <w:rPr>
          <w:spacing w:val="-4"/>
        </w:rPr>
        <w:t xml:space="preserve"> </w:t>
      </w:r>
      <w:r>
        <w:t>какой</w:t>
      </w:r>
      <w:r>
        <w:rPr>
          <w:spacing w:val="-6"/>
        </w:rPr>
        <w:t xml:space="preserve"> </w:t>
      </w:r>
      <w:r>
        <w:t>религии</w:t>
      </w:r>
      <w:r>
        <w:rPr>
          <w:spacing w:val="-6"/>
        </w:rPr>
        <w:t xml:space="preserve"> </w:t>
      </w:r>
      <w:r>
        <w:t>относятся</w:t>
      </w:r>
      <w:r>
        <w:rPr>
          <w:spacing w:val="-3"/>
        </w:rPr>
        <w:t xml:space="preserve"> </w:t>
      </w:r>
      <w:r>
        <w:t>эти</w:t>
      </w:r>
      <w:r>
        <w:rPr>
          <w:spacing w:val="-5"/>
        </w:rPr>
        <w:t xml:space="preserve"> </w:t>
      </w:r>
      <w:r>
        <w:t>слова:</w:t>
      </w:r>
      <w:r>
        <w:rPr>
          <w:spacing w:val="-2"/>
        </w:rPr>
        <w:t xml:space="preserve"> </w:t>
      </w:r>
      <w:r>
        <w:t>алтарь,</w:t>
      </w:r>
      <w:r>
        <w:rPr>
          <w:spacing w:val="-5"/>
        </w:rPr>
        <w:t xml:space="preserve"> </w:t>
      </w:r>
      <w:r>
        <w:t>икона,</w:t>
      </w:r>
      <w:r>
        <w:rPr>
          <w:spacing w:val="-5"/>
        </w:rPr>
        <w:t xml:space="preserve"> </w:t>
      </w:r>
      <w:r>
        <w:t>фреска, апостол. а. иудаизм</w:t>
      </w:r>
    </w:p>
    <w:p w:rsidR="009D428F" w:rsidRDefault="00562F95">
      <w:pPr>
        <w:pStyle w:val="a3"/>
        <w:spacing w:line="242" w:lineRule="auto"/>
        <w:ind w:right="8034"/>
      </w:pPr>
      <w:r>
        <w:t>б.</w:t>
      </w:r>
      <w:r>
        <w:rPr>
          <w:spacing w:val="-15"/>
        </w:rPr>
        <w:t xml:space="preserve"> </w:t>
      </w:r>
      <w:r>
        <w:t>христианство в. ислам</w:t>
      </w:r>
    </w:p>
    <w:p w:rsidR="009D428F" w:rsidRDefault="00562F95">
      <w:pPr>
        <w:pStyle w:val="a3"/>
        <w:spacing w:line="242" w:lineRule="auto"/>
        <w:ind w:right="8034"/>
      </w:pPr>
      <w:r>
        <w:t>г. буддизм Задание</w:t>
      </w:r>
      <w:r>
        <w:rPr>
          <w:spacing w:val="-15"/>
        </w:rPr>
        <w:t xml:space="preserve"> </w:t>
      </w:r>
      <w:r>
        <w:t>№</w:t>
      </w:r>
      <w:r>
        <w:rPr>
          <w:spacing w:val="-14"/>
        </w:rPr>
        <w:t xml:space="preserve"> </w:t>
      </w:r>
      <w:r>
        <w:t>6.</w:t>
      </w:r>
    </w:p>
    <w:p w:rsidR="009D428F" w:rsidRDefault="00562F95">
      <w:pPr>
        <w:pStyle w:val="a3"/>
        <w:tabs>
          <w:tab w:val="left" w:pos="4535"/>
        </w:tabs>
        <w:spacing w:line="242" w:lineRule="auto"/>
        <w:ind w:right="2149"/>
      </w:pPr>
      <w:r>
        <w:t>Соотнесите</w:t>
      </w:r>
      <w:r>
        <w:rPr>
          <w:spacing w:val="-6"/>
        </w:rPr>
        <w:t xml:space="preserve"> </w:t>
      </w:r>
      <w:r>
        <w:t>перечисленные</w:t>
      </w:r>
      <w:r>
        <w:rPr>
          <w:spacing w:val="-2"/>
        </w:rPr>
        <w:t xml:space="preserve"> </w:t>
      </w:r>
      <w:r>
        <w:t>слова</w:t>
      </w:r>
      <w:r>
        <w:rPr>
          <w:spacing w:val="-2"/>
        </w:rPr>
        <w:t xml:space="preserve"> </w:t>
      </w:r>
      <w:r>
        <w:t>с</w:t>
      </w:r>
      <w:r>
        <w:rPr>
          <w:spacing w:val="-2"/>
        </w:rPr>
        <w:t xml:space="preserve"> </w:t>
      </w:r>
      <w:r>
        <w:t>религией, к</w:t>
      </w:r>
      <w:r>
        <w:rPr>
          <w:spacing w:val="-7"/>
        </w:rPr>
        <w:t xml:space="preserve"> </w:t>
      </w:r>
      <w:r>
        <w:t>которой</w:t>
      </w:r>
      <w:r>
        <w:rPr>
          <w:spacing w:val="-10"/>
        </w:rPr>
        <w:t xml:space="preserve"> </w:t>
      </w:r>
      <w:r>
        <w:t>они</w:t>
      </w:r>
      <w:r>
        <w:rPr>
          <w:spacing w:val="-5"/>
        </w:rPr>
        <w:t xml:space="preserve"> </w:t>
      </w:r>
      <w:r>
        <w:t>принадлежат. а. намаз</w:t>
      </w:r>
      <w:r>
        <w:tab/>
        <w:t>1. иудаизм</w:t>
      </w:r>
    </w:p>
    <w:p w:rsidR="009D428F" w:rsidRDefault="00562F95">
      <w:pPr>
        <w:pStyle w:val="a3"/>
        <w:tabs>
          <w:tab w:val="left" w:pos="4554"/>
        </w:tabs>
        <w:spacing w:line="271" w:lineRule="exact"/>
      </w:pPr>
      <w:r>
        <w:t>б.</w:t>
      </w:r>
      <w:r>
        <w:rPr>
          <w:spacing w:val="1"/>
        </w:rPr>
        <w:t xml:space="preserve"> </w:t>
      </w:r>
      <w:r>
        <w:rPr>
          <w:spacing w:val="-2"/>
        </w:rPr>
        <w:t>Вифлием</w:t>
      </w:r>
      <w:r>
        <w:tab/>
        <w:t>2.</w:t>
      </w:r>
      <w:r>
        <w:rPr>
          <w:spacing w:val="-1"/>
        </w:rPr>
        <w:t xml:space="preserve"> </w:t>
      </w:r>
      <w:r>
        <w:rPr>
          <w:spacing w:val="-2"/>
        </w:rPr>
        <w:t>буддизм</w:t>
      </w:r>
    </w:p>
    <w:p w:rsidR="009D428F" w:rsidRDefault="00562F95">
      <w:pPr>
        <w:pStyle w:val="a3"/>
        <w:tabs>
          <w:tab w:val="left" w:pos="4526"/>
        </w:tabs>
        <w:spacing w:line="275" w:lineRule="exact"/>
      </w:pPr>
      <w:r>
        <w:t>в.</w:t>
      </w:r>
      <w:r>
        <w:rPr>
          <w:spacing w:val="5"/>
        </w:rPr>
        <w:t xml:space="preserve"> </w:t>
      </w:r>
      <w:r>
        <w:rPr>
          <w:spacing w:val="-2"/>
        </w:rPr>
        <w:t>скрижали</w:t>
      </w:r>
      <w:r>
        <w:tab/>
        <w:t>3.</w:t>
      </w:r>
      <w:r>
        <w:rPr>
          <w:spacing w:val="-3"/>
        </w:rPr>
        <w:t xml:space="preserve"> </w:t>
      </w:r>
      <w:r>
        <w:rPr>
          <w:spacing w:val="-2"/>
        </w:rPr>
        <w:t>христианство</w:t>
      </w:r>
    </w:p>
    <w:p w:rsidR="009D428F" w:rsidRDefault="00562F95">
      <w:pPr>
        <w:pStyle w:val="a3"/>
        <w:tabs>
          <w:tab w:val="left" w:pos="4554"/>
        </w:tabs>
        <w:spacing w:line="275" w:lineRule="exact"/>
      </w:pPr>
      <w:r>
        <w:t>г.</w:t>
      </w:r>
      <w:r>
        <w:rPr>
          <w:spacing w:val="1"/>
        </w:rPr>
        <w:t xml:space="preserve"> </w:t>
      </w:r>
      <w:r>
        <w:rPr>
          <w:spacing w:val="-4"/>
        </w:rPr>
        <w:t>лама</w:t>
      </w:r>
      <w:r>
        <w:tab/>
        <w:t>4.</w:t>
      </w:r>
      <w:r>
        <w:rPr>
          <w:spacing w:val="-1"/>
        </w:rPr>
        <w:t xml:space="preserve"> </w:t>
      </w:r>
      <w:r>
        <w:rPr>
          <w:spacing w:val="-4"/>
        </w:rPr>
        <w:t>ислам</w:t>
      </w:r>
    </w:p>
    <w:p w:rsidR="009D428F" w:rsidRDefault="00562F95">
      <w:pPr>
        <w:pStyle w:val="a3"/>
        <w:spacing w:line="275" w:lineRule="exact"/>
      </w:pPr>
      <w:r>
        <w:t>Задание</w:t>
      </w:r>
      <w:r>
        <w:rPr>
          <w:spacing w:val="-2"/>
        </w:rPr>
        <w:t xml:space="preserve"> </w:t>
      </w:r>
      <w:r>
        <w:t xml:space="preserve">№ </w:t>
      </w:r>
      <w:r>
        <w:rPr>
          <w:spacing w:val="-5"/>
        </w:rPr>
        <w:t>7.</w:t>
      </w:r>
    </w:p>
    <w:p w:rsidR="009D428F" w:rsidRDefault="00562F95">
      <w:pPr>
        <w:pStyle w:val="a3"/>
        <w:tabs>
          <w:tab w:val="left" w:pos="4914"/>
        </w:tabs>
        <w:spacing w:line="242" w:lineRule="auto"/>
        <w:ind w:right="2158"/>
      </w:pPr>
      <w:r>
        <w:t>Соотнесите</w:t>
      </w:r>
      <w:r>
        <w:rPr>
          <w:spacing w:val="-7"/>
        </w:rPr>
        <w:t xml:space="preserve"> </w:t>
      </w:r>
      <w:r>
        <w:t>перечисленные</w:t>
      </w:r>
      <w:r>
        <w:rPr>
          <w:spacing w:val="-3"/>
        </w:rPr>
        <w:t xml:space="preserve"> </w:t>
      </w:r>
      <w:r>
        <w:t>слова</w:t>
      </w:r>
      <w:r>
        <w:rPr>
          <w:spacing w:val="-3"/>
        </w:rPr>
        <w:t xml:space="preserve"> </w:t>
      </w:r>
      <w:r>
        <w:t>с</w:t>
      </w:r>
      <w:r>
        <w:rPr>
          <w:spacing w:val="-3"/>
        </w:rPr>
        <w:t xml:space="preserve"> </w:t>
      </w:r>
      <w:r>
        <w:t>религией, к</w:t>
      </w:r>
      <w:r>
        <w:rPr>
          <w:spacing w:val="-8"/>
        </w:rPr>
        <w:t xml:space="preserve"> </w:t>
      </w:r>
      <w:r>
        <w:t>которой</w:t>
      </w:r>
      <w:r>
        <w:rPr>
          <w:spacing w:val="-11"/>
        </w:rPr>
        <w:t xml:space="preserve"> </w:t>
      </w:r>
      <w:r>
        <w:t>они</w:t>
      </w:r>
      <w:r>
        <w:rPr>
          <w:spacing w:val="-6"/>
        </w:rPr>
        <w:t xml:space="preserve"> </w:t>
      </w:r>
      <w:r>
        <w:t>принадлежат. а. христианство</w:t>
      </w:r>
      <w:r>
        <w:tab/>
        <w:t>1. хадж</w:t>
      </w:r>
    </w:p>
    <w:p w:rsidR="009D428F" w:rsidRDefault="00562F95">
      <w:pPr>
        <w:pStyle w:val="a3"/>
        <w:tabs>
          <w:tab w:val="left" w:pos="4952"/>
        </w:tabs>
        <w:spacing w:line="271" w:lineRule="exact"/>
      </w:pPr>
      <w:r>
        <w:t>б.</w:t>
      </w:r>
      <w:r>
        <w:rPr>
          <w:spacing w:val="-1"/>
        </w:rPr>
        <w:t xml:space="preserve"> </w:t>
      </w:r>
      <w:r>
        <w:rPr>
          <w:spacing w:val="-2"/>
        </w:rPr>
        <w:t>буддизм</w:t>
      </w:r>
      <w:r>
        <w:tab/>
        <w:t>2.</w:t>
      </w:r>
      <w:r>
        <w:rPr>
          <w:spacing w:val="-3"/>
        </w:rPr>
        <w:t xml:space="preserve"> </w:t>
      </w:r>
      <w:r>
        <w:rPr>
          <w:spacing w:val="-2"/>
        </w:rPr>
        <w:t>апостол</w:t>
      </w:r>
    </w:p>
    <w:p w:rsidR="009D428F" w:rsidRDefault="00562F95">
      <w:pPr>
        <w:pStyle w:val="a3"/>
        <w:tabs>
          <w:tab w:val="left" w:pos="4923"/>
        </w:tabs>
        <w:spacing w:line="275" w:lineRule="exact"/>
      </w:pPr>
      <w:r>
        <w:t>в.</w:t>
      </w:r>
      <w:r>
        <w:rPr>
          <w:spacing w:val="-2"/>
        </w:rPr>
        <w:t xml:space="preserve"> иудаизм</w:t>
      </w:r>
      <w:r>
        <w:tab/>
        <w:t>3.</w:t>
      </w:r>
      <w:r>
        <w:rPr>
          <w:spacing w:val="-3"/>
        </w:rPr>
        <w:t xml:space="preserve"> </w:t>
      </w:r>
      <w:r>
        <w:rPr>
          <w:spacing w:val="-2"/>
        </w:rPr>
        <w:t>алтарь</w:t>
      </w:r>
    </w:p>
    <w:p w:rsidR="009D428F" w:rsidRDefault="00562F95">
      <w:pPr>
        <w:pStyle w:val="a3"/>
        <w:tabs>
          <w:tab w:val="left" w:pos="4913"/>
        </w:tabs>
        <w:spacing w:line="275" w:lineRule="exact"/>
      </w:pPr>
      <w:r>
        <w:t>г.</w:t>
      </w:r>
      <w:r>
        <w:rPr>
          <w:spacing w:val="1"/>
        </w:rPr>
        <w:t xml:space="preserve"> </w:t>
      </w:r>
      <w:r>
        <w:rPr>
          <w:spacing w:val="-2"/>
        </w:rPr>
        <w:t>ислам</w:t>
      </w:r>
      <w:r>
        <w:tab/>
        <w:t>4.</w:t>
      </w:r>
      <w:r>
        <w:rPr>
          <w:spacing w:val="-3"/>
        </w:rPr>
        <w:t xml:space="preserve"> </w:t>
      </w:r>
      <w:r>
        <w:rPr>
          <w:spacing w:val="-2"/>
        </w:rPr>
        <w:t>семисвечник</w:t>
      </w:r>
    </w:p>
    <w:p w:rsidR="009D428F" w:rsidRDefault="00562F95">
      <w:pPr>
        <w:pStyle w:val="a5"/>
        <w:numPr>
          <w:ilvl w:val="0"/>
          <w:numId w:val="38"/>
        </w:numPr>
        <w:tabs>
          <w:tab w:val="left" w:pos="5168"/>
        </w:tabs>
        <w:spacing w:line="240" w:lineRule="auto"/>
        <w:ind w:left="5168" w:hanging="239"/>
        <w:jc w:val="left"/>
        <w:rPr>
          <w:sz w:val="24"/>
        </w:rPr>
      </w:pPr>
      <w:r>
        <w:rPr>
          <w:spacing w:val="-2"/>
          <w:sz w:val="24"/>
        </w:rPr>
        <w:t>диакон</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562F95">
      <w:pPr>
        <w:pStyle w:val="a5"/>
        <w:numPr>
          <w:ilvl w:val="0"/>
          <w:numId w:val="38"/>
        </w:numPr>
        <w:tabs>
          <w:tab w:val="left" w:pos="5168"/>
        </w:tabs>
        <w:spacing w:before="88" w:line="240" w:lineRule="auto"/>
        <w:ind w:left="5168" w:hanging="239"/>
        <w:jc w:val="left"/>
        <w:rPr>
          <w:sz w:val="24"/>
        </w:rPr>
      </w:pPr>
      <w:r>
        <w:rPr>
          <w:spacing w:val="-2"/>
          <w:sz w:val="24"/>
        </w:rPr>
        <w:lastRenderedPageBreak/>
        <w:t>мантра</w:t>
      </w:r>
    </w:p>
    <w:p w:rsidR="009D428F" w:rsidRDefault="00562F95">
      <w:pPr>
        <w:pStyle w:val="a3"/>
        <w:spacing w:before="5" w:line="237" w:lineRule="auto"/>
        <w:ind w:right="1464"/>
      </w:pPr>
      <w:r>
        <w:t>Данным</w:t>
      </w:r>
      <w:r>
        <w:rPr>
          <w:spacing w:val="-4"/>
        </w:rPr>
        <w:t xml:space="preserve"> </w:t>
      </w:r>
      <w:r>
        <w:t>религиям</w:t>
      </w:r>
      <w:r>
        <w:rPr>
          <w:spacing w:val="-7"/>
        </w:rPr>
        <w:t xml:space="preserve"> </w:t>
      </w:r>
      <w:r>
        <w:t>могут</w:t>
      </w:r>
      <w:r>
        <w:rPr>
          <w:spacing w:val="-5"/>
        </w:rPr>
        <w:t xml:space="preserve"> </w:t>
      </w:r>
      <w:r>
        <w:t>соответствовать</w:t>
      </w:r>
      <w:r>
        <w:rPr>
          <w:spacing w:val="-7"/>
        </w:rPr>
        <w:t xml:space="preserve"> </w:t>
      </w:r>
      <w:r>
        <w:t>несколько</w:t>
      </w:r>
      <w:r>
        <w:rPr>
          <w:spacing w:val="-5"/>
        </w:rPr>
        <w:t xml:space="preserve"> </w:t>
      </w:r>
      <w:r>
        <w:t>перечисленных</w:t>
      </w:r>
      <w:r>
        <w:rPr>
          <w:spacing w:val="-9"/>
        </w:rPr>
        <w:t xml:space="preserve"> </w:t>
      </w:r>
      <w:r>
        <w:t>слов. Задание № 8.</w:t>
      </w:r>
    </w:p>
    <w:p w:rsidR="009D428F" w:rsidRDefault="00562F95">
      <w:pPr>
        <w:pStyle w:val="a3"/>
        <w:spacing w:before="3" w:after="8"/>
        <w:ind w:right="1464"/>
      </w:pPr>
      <w:r>
        <w:t>Соотнесите</w:t>
      </w:r>
      <w:r>
        <w:rPr>
          <w:spacing w:val="-4"/>
        </w:rPr>
        <w:t xml:space="preserve"> </w:t>
      </w:r>
      <w:r>
        <w:t>священные</w:t>
      </w:r>
      <w:r>
        <w:rPr>
          <w:spacing w:val="-4"/>
        </w:rPr>
        <w:t xml:space="preserve"> </w:t>
      </w:r>
      <w:r>
        <w:t>сооружения</w:t>
      </w:r>
      <w:r>
        <w:rPr>
          <w:spacing w:val="-3"/>
        </w:rPr>
        <w:t xml:space="preserve"> </w:t>
      </w:r>
      <w:r>
        <w:t>с</w:t>
      </w:r>
      <w:r>
        <w:rPr>
          <w:spacing w:val="-4"/>
        </w:rPr>
        <w:t xml:space="preserve"> </w:t>
      </w:r>
      <w:r>
        <w:t>религиями,</w:t>
      </w:r>
      <w:r>
        <w:rPr>
          <w:spacing w:val="-1"/>
        </w:rPr>
        <w:t xml:space="preserve"> </w:t>
      </w:r>
      <w:r>
        <w:t>к</w:t>
      </w:r>
      <w:r>
        <w:rPr>
          <w:spacing w:val="-4"/>
        </w:rPr>
        <w:t xml:space="preserve"> </w:t>
      </w:r>
      <w:r>
        <w:t>которым</w:t>
      </w:r>
      <w:r>
        <w:rPr>
          <w:spacing w:val="-10"/>
        </w:rPr>
        <w:t xml:space="preserve"> </w:t>
      </w:r>
      <w:r>
        <w:t>они</w:t>
      </w:r>
      <w:r>
        <w:rPr>
          <w:spacing w:val="-11"/>
        </w:rPr>
        <w:t xml:space="preserve"> </w:t>
      </w:r>
      <w:r>
        <w:t>относятся. Запишите названия священных сооружений.</w:t>
      </w:r>
    </w:p>
    <w:p w:rsidR="009D428F" w:rsidRDefault="00562F95">
      <w:pPr>
        <w:tabs>
          <w:tab w:val="left" w:pos="5247"/>
        </w:tabs>
        <w:ind w:left="424"/>
        <w:rPr>
          <w:sz w:val="20"/>
        </w:rPr>
      </w:pPr>
      <w:r>
        <w:rPr>
          <w:noProof/>
          <w:sz w:val="20"/>
          <w:lang w:eastAsia="ru-RU"/>
        </w:rPr>
        <w:drawing>
          <wp:inline distT="0" distB="0" distL="0" distR="0">
            <wp:extent cx="2260812" cy="1512951"/>
            <wp:effectExtent l="0" t="0" r="0" b="0"/>
            <wp:docPr id="358" name="Image 358" descr="http://islamdag.ru/sites/img/stati/2011/3kv/mejet_malaziy_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8" name="Image 358" descr="http://islamdag.ru/sites/img/stati/2011/3kv/mejet_malaziy_b.jpg"/>
                    <pic:cNvPicPr/>
                  </pic:nvPicPr>
                  <pic:blipFill>
                    <a:blip r:embed="rId86" cstate="print"/>
                    <a:stretch>
                      <a:fillRect/>
                    </a:stretch>
                  </pic:blipFill>
                  <pic:spPr>
                    <a:xfrm>
                      <a:off x="0" y="0"/>
                      <a:ext cx="2260812" cy="1512951"/>
                    </a:xfrm>
                    <a:prstGeom prst="rect">
                      <a:avLst/>
                    </a:prstGeom>
                  </pic:spPr>
                </pic:pic>
              </a:graphicData>
            </a:graphic>
          </wp:inline>
        </w:drawing>
      </w:r>
      <w:r>
        <w:rPr>
          <w:sz w:val="20"/>
        </w:rPr>
        <w:tab/>
      </w:r>
      <w:r>
        <w:rPr>
          <w:noProof/>
          <w:sz w:val="20"/>
          <w:lang w:eastAsia="ru-RU"/>
        </w:rPr>
        <w:drawing>
          <wp:inline distT="0" distB="0" distL="0" distR="0">
            <wp:extent cx="2486527" cy="1507236"/>
            <wp:effectExtent l="0" t="0" r="0" b="0"/>
            <wp:docPr id="359" name="Image 359" descr="https://encrypted-tbn1.gstatic.com/images?q=tbn:ANd9GcTMLGR4Q6R1SoSFruh1rmxA2TqTV-XY4FsVaOu5CVmYXqeZ3PX2q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9" name="Image 359" descr="https://encrypted-tbn1.gstatic.com/images?q=tbn:ANd9GcTMLGR4Q6R1SoSFruh1rmxA2TqTV-XY4FsVaOu5CVmYXqeZ3PX2qg"/>
                    <pic:cNvPicPr/>
                  </pic:nvPicPr>
                  <pic:blipFill>
                    <a:blip r:embed="rId87" cstate="print"/>
                    <a:stretch>
                      <a:fillRect/>
                    </a:stretch>
                  </pic:blipFill>
                  <pic:spPr>
                    <a:xfrm>
                      <a:off x="0" y="0"/>
                      <a:ext cx="2486527" cy="1507236"/>
                    </a:xfrm>
                    <a:prstGeom prst="rect">
                      <a:avLst/>
                    </a:prstGeom>
                  </pic:spPr>
                </pic:pic>
              </a:graphicData>
            </a:graphic>
          </wp:inline>
        </w:drawing>
      </w:r>
    </w:p>
    <w:p w:rsidR="009D428F" w:rsidRDefault="00562F95">
      <w:pPr>
        <w:pStyle w:val="a3"/>
        <w:tabs>
          <w:tab w:val="left" w:pos="3901"/>
          <w:tab w:val="left" w:pos="5389"/>
          <w:tab w:val="left" w:pos="8986"/>
        </w:tabs>
        <w:spacing w:before="255"/>
      </w:pPr>
      <w:r>
        <w:rPr>
          <w:spacing w:val="-5"/>
        </w:rPr>
        <w:t>1.</w:t>
      </w:r>
      <w:r>
        <w:rPr>
          <w:u w:val="single"/>
        </w:rPr>
        <w:tab/>
      </w:r>
      <w:r>
        <w:tab/>
      </w:r>
      <w:r>
        <w:rPr>
          <w:spacing w:val="-5"/>
        </w:rPr>
        <w:t>2.</w:t>
      </w:r>
      <w:r>
        <w:rPr>
          <w:u w:val="single"/>
        </w:rPr>
        <w:tab/>
      </w:r>
    </w:p>
    <w:p w:rsidR="009D428F" w:rsidRDefault="00562F95">
      <w:pPr>
        <w:pStyle w:val="a3"/>
        <w:spacing w:before="20"/>
        <w:ind w:left="0"/>
        <w:rPr>
          <w:sz w:val="20"/>
        </w:rPr>
      </w:pPr>
      <w:r>
        <w:rPr>
          <w:noProof/>
          <w:sz w:val="20"/>
          <w:lang w:eastAsia="ru-RU"/>
        </w:rPr>
        <w:drawing>
          <wp:anchor distT="0" distB="0" distL="0" distR="0" simplePos="0" relativeHeight="251543552" behindDoc="1" locked="0" layoutInCell="1" allowOverlap="1">
            <wp:simplePos x="0" y="0"/>
            <wp:positionH relativeFrom="page">
              <wp:posOffset>1078864</wp:posOffset>
            </wp:positionH>
            <wp:positionV relativeFrom="paragraph">
              <wp:posOffset>179719</wp:posOffset>
            </wp:positionV>
            <wp:extent cx="2227123" cy="1576863"/>
            <wp:effectExtent l="0" t="0" r="0" b="0"/>
            <wp:wrapTopAndBottom/>
            <wp:docPr id="360" name="Image 360" descr="http://personaltours.ru/wp-content/uploads/2015/02/bolshaya-horalnaya-sinagog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0" name="Image 360" descr="http://personaltours.ru/wp-content/uploads/2015/02/bolshaya-horalnaya-sinagoga.jpg"/>
                    <pic:cNvPicPr/>
                  </pic:nvPicPr>
                  <pic:blipFill>
                    <a:blip r:embed="rId88" cstate="print"/>
                    <a:stretch>
                      <a:fillRect/>
                    </a:stretch>
                  </pic:blipFill>
                  <pic:spPr>
                    <a:xfrm>
                      <a:off x="0" y="0"/>
                      <a:ext cx="2227123" cy="1576863"/>
                    </a:xfrm>
                    <a:prstGeom prst="rect">
                      <a:avLst/>
                    </a:prstGeom>
                  </pic:spPr>
                </pic:pic>
              </a:graphicData>
            </a:graphic>
          </wp:anchor>
        </w:drawing>
      </w:r>
      <w:r>
        <w:rPr>
          <w:noProof/>
          <w:sz w:val="20"/>
          <w:lang w:eastAsia="ru-RU"/>
        </w:rPr>
        <w:drawing>
          <wp:anchor distT="0" distB="0" distL="0" distR="0" simplePos="0" relativeHeight="251544576" behindDoc="1" locked="0" layoutInCell="1" allowOverlap="1">
            <wp:simplePos x="0" y="0"/>
            <wp:positionH relativeFrom="page">
              <wp:posOffset>4419600</wp:posOffset>
            </wp:positionH>
            <wp:positionV relativeFrom="paragraph">
              <wp:posOffset>174004</wp:posOffset>
            </wp:positionV>
            <wp:extent cx="2282542" cy="1591532"/>
            <wp:effectExtent l="0" t="0" r="0" b="0"/>
            <wp:wrapTopAndBottom/>
            <wp:docPr id="361" name="Image 361" descr="http://getbg.net/upload/full/377960_yaponiya_zamok_pagoda_stupenki_derevya_1920x1200_(www.GetBg.ne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1" name="Image 361" descr="http://getbg.net/upload/full/377960_yaponiya_zamok_pagoda_stupenki_derevya_1920x1200_(www.GetBg.net).jpg"/>
                    <pic:cNvPicPr/>
                  </pic:nvPicPr>
                  <pic:blipFill>
                    <a:blip r:embed="rId89" cstate="print"/>
                    <a:stretch>
                      <a:fillRect/>
                    </a:stretch>
                  </pic:blipFill>
                  <pic:spPr>
                    <a:xfrm>
                      <a:off x="0" y="0"/>
                      <a:ext cx="2282542" cy="1591532"/>
                    </a:xfrm>
                    <a:prstGeom prst="rect">
                      <a:avLst/>
                    </a:prstGeom>
                  </pic:spPr>
                </pic:pic>
              </a:graphicData>
            </a:graphic>
          </wp:anchor>
        </w:drawing>
      </w:r>
    </w:p>
    <w:p w:rsidR="009D428F" w:rsidRDefault="00562F95">
      <w:pPr>
        <w:pStyle w:val="a5"/>
        <w:numPr>
          <w:ilvl w:val="0"/>
          <w:numId w:val="1"/>
        </w:numPr>
        <w:tabs>
          <w:tab w:val="left" w:pos="606"/>
          <w:tab w:val="left" w:pos="4021"/>
        </w:tabs>
        <w:spacing w:before="242" w:line="240" w:lineRule="auto"/>
        <w:ind w:hanging="182"/>
        <w:jc w:val="left"/>
        <w:rPr>
          <w:sz w:val="24"/>
        </w:rPr>
      </w:pPr>
      <w:r>
        <w:rPr>
          <w:sz w:val="24"/>
          <w:u w:val="single"/>
        </w:rPr>
        <w:t xml:space="preserve"> </w:t>
      </w:r>
      <w:r>
        <w:rPr>
          <w:sz w:val="24"/>
          <w:u w:val="single"/>
        </w:rPr>
        <w:tab/>
      </w:r>
    </w:p>
    <w:p w:rsidR="009D428F" w:rsidRDefault="00562F95">
      <w:pPr>
        <w:pStyle w:val="a5"/>
        <w:numPr>
          <w:ilvl w:val="0"/>
          <w:numId w:val="1"/>
        </w:numPr>
        <w:tabs>
          <w:tab w:val="left" w:pos="1316"/>
          <w:tab w:val="left" w:pos="4852"/>
        </w:tabs>
        <w:spacing w:before="3" w:line="240" w:lineRule="auto"/>
        <w:ind w:left="424" w:right="5349" w:firstLine="710"/>
        <w:jc w:val="left"/>
        <w:rPr>
          <w:sz w:val="24"/>
        </w:rPr>
      </w:pPr>
      <w:r>
        <w:rPr>
          <w:sz w:val="24"/>
          <w:u w:val="single"/>
        </w:rPr>
        <w:tab/>
      </w:r>
      <w:r>
        <w:rPr>
          <w:sz w:val="24"/>
        </w:rPr>
        <w:t xml:space="preserve"> а. христианство</w:t>
      </w:r>
    </w:p>
    <w:p w:rsidR="009D428F" w:rsidRDefault="00562F95">
      <w:pPr>
        <w:pStyle w:val="a3"/>
        <w:ind w:right="8695"/>
      </w:pPr>
      <w:r>
        <w:t>б. ислам</w:t>
      </w:r>
      <w:r>
        <w:rPr>
          <w:spacing w:val="80"/>
        </w:rPr>
        <w:t xml:space="preserve"> </w:t>
      </w:r>
      <w:r>
        <w:t>в.</w:t>
      </w:r>
      <w:r>
        <w:rPr>
          <w:spacing w:val="-15"/>
        </w:rPr>
        <w:t xml:space="preserve"> </w:t>
      </w:r>
      <w:r>
        <w:t>иудаизм г.</w:t>
      </w:r>
      <w:r>
        <w:rPr>
          <w:spacing w:val="5"/>
        </w:rPr>
        <w:t xml:space="preserve"> </w:t>
      </w:r>
      <w:r>
        <w:rPr>
          <w:spacing w:val="-2"/>
        </w:rPr>
        <w:t>буддизм</w:t>
      </w:r>
    </w:p>
    <w:p w:rsidR="009D428F" w:rsidRDefault="00562F95">
      <w:pPr>
        <w:pStyle w:val="a3"/>
        <w:spacing w:line="274" w:lineRule="exact"/>
      </w:pPr>
      <w:r>
        <w:t>Задание</w:t>
      </w:r>
      <w:r>
        <w:rPr>
          <w:spacing w:val="-2"/>
        </w:rPr>
        <w:t xml:space="preserve"> </w:t>
      </w:r>
      <w:r>
        <w:t xml:space="preserve">№ </w:t>
      </w:r>
      <w:r>
        <w:rPr>
          <w:spacing w:val="-5"/>
        </w:rPr>
        <w:t>9.</w:t>
      </w:r>
    </w:p>
    <w:p w:rsidR="009D428F" w:rsidRDefault="00562F95">
      <w:pPr>
        <w:pStyle w:val="a3"/>
        <w:spacing w:before="2" w:after="6"/>
        <w:ind w:right="429"/>
      </w:pPr>
      <w:r>
        <w:t>Определите,</w:t>
      </w:r>
      <w:r>
        <w:rPr>
          <w:spacing w:val="80"/>
        </w:rPr>
        <w:t xml:space="preserve"> </w:t>
      </w:r>
      <w:r>
        <w:t>к</w:t>
      </w:r>
      <w:r>
        <w:rPr>
          <w:spacing w:val="80"/>
        </w:rPr>
        <w:t xml:space="preserve"> </w:t>
      </w:r>
      <w:r>
        <w:t>какой</w:t>
      </w:r>
      <w:r>
        <w:rPr>
          <w:spacing w:val="80"/>
        </w:rPr>
        <w:t xml:space="preserve"> </w:t>
      </w:r>
      <w:r>
        <w:t>религии</w:t>
      </w:r>
      <w:r>
        <w:rPr>
          <w:spacing w:val="80"/>
        </w:rPr>
        <w:t xml:space="preserve"> </w:t>
      </w:r>
      <w:r>
        <w:t>относится</w:t>
      </w:r>
      <w:r>
        <w:rPr>
          <w:spacing w:val="80"/>
        </w:rPr>
        <w:t xml:space="preserve"> </w:t>
      </w:r>
      <w:r>
        <w:t>это</w:t>
      </w:r>
      <w:r>
        <w:rPr>
          <w:spacing w:val="80"/>
        </w:rPr>
        <w:t xml:space="preserve"> </w:t>
      </w:r>
      <w:r>
        <w:t>сооружение.</w:t>
      </w:r>
      <w:r>
        <w:rPr>
          <w:spacing w:val="80"/>
        </w:rPr>
        <w:t xml:space="preserve"> </w:t>
      </w:r>
      <w:r>
        <w:t>Опишите</w:t>
      </w:r>
      <w:r>
        <w:rPr>
          <w:spacing w:val="80"/>
        </w:rPr>
        <w:t xml:space="preserve"> </w:t>
      </w:r>
      <w:r>
        <w:t>это</w:t>
      </w:r>
      <w:r>
        <w:rPr>
          <w:spacing w:val="80"/>
        </w:rPr>
        <w:t xml:space="preserve"> </w:t>
      </w:r>
      <w:r>
        <w:t>религиозное сооружение по внешним признакам.</w:t>
      </w:r>
    </w:p>
    <w:p w:rsidR="009D428F" w:rsidRDefault="00562F95">
      <w:pPr>
        <w:pStyle w:val="a3"/>
        <w:ind w:left="3573"/>
        <w:rPr>
          <w:sz w:val="20"/>
        </w:rPr>
      </w:pPr>
      <w:r>
        <w:rPr>
          <w:noProof/>
          <w:sz w:val="20"/>
          <w:lang w:eastAsia="ru-RU"/>
        </w:rPr>
        <w:drawing>
          <wp:inline distT="0" distB="0" distL="0" distR="0">
            <wp:extent cx="1961345" cy="1403985"/>
            <wp:effectExtent l="0" t="0" r="0" b="0"/>
            <wp:docPr id="362" name="Image 362" descr="http://golos-omska.ru/uploads/posts/2014-09/1409727874_9b0223539e672daf605e5c77560e969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2" name="Image 362" descr="http://golos-omska.ru/uploads/posts/2014-09/1409727874_9b0223539e672daf605e5c77560e969a.jpg"/>
                    <pic:cNvPicPr/>
                  </pic:nvPicPr>
                  <pic:blipFill>
                    <a:blip r:embed="rId90" cstate="print"/>
                    <a:stretch>
                      <a:fillRect/>
                    </a:stretch>
                  </pic:blipFill>
                  <pic:spPr>
                    <a:xfrm>
                      <a:off x="0" y="0"/>
                      <a:ext cx="1961345" cy="1403985"/>
                    </a:xfrm>
                    <a:prstGeom prst="rect">
                      <a:avLst/>
                    </a:prstGeom>
                  </pic:spPr>
                </pic:pic>
              </a:graphicData>
            </a:graphic>
          </wp:inline>
        </w:drawing>
      </w:r>
    </w:p>
    <w:p w:rsidR="009D428F" w:rsidRDefault="00627061">
      <w:pPr>
        <w:pStyle w:val="a3"/>
        <w:spacing w:before="1"/>
        <w:ind w:left="0"/>
        <w:rPr>
          <w:sz w:val="19"/>
        </w:rPr>
      </w:pPr>
      <w:r>
        <w:rPr>
          <w:noProof/>
          <w:sz w:val="19"/>
        </w:rPr>
        <mc:AlternateContent>
          <mc:Choice Requires="wps">
            <w:drawing>
              <wp:anchor distT="0" distB="0" distL="0" distR="0" simplePos="0" relativeHeight="251735040" behindDoc="1" locked="0" layoutInCell="1" allowOverlap="1">
                <wp:simplePos x="0" y="0"/>
                <wp:positionH relativeFrom="page">
                  <wp:posOffset>1079500</wp:posOffset>
                </wp:positionH>
                <wp:positionV relativeFrom="paragraph">
                  <wp:posOffset>154940</wp:posOffset>
                </wp:positionV>
                <wp:extent cx="5867400" cy="1270"/>
                <wp:effectExtent l="0" t="0" r="0" b="0"/>
                <wp:wrapTopAndBottom/>
                <wp:docPr id="1669601411" name="docshape2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04356717" id="docshape286" o:spid="_x0000_s1026" style="position:absolute;margin-left:85pt;margin-top:12.2pt;width:462pt;height:.1pt;z-index:-2515814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" path="m,l9240,e" filled="f" strokeweight=".17183mm">
                <v:path arrowok="t" o:connecttype="custom" o:connectlocs="0,0;5867400,0" o:connectangles="0,0"/>
                <w10:wrap type="topAndBottom" anchorx="page"/>
              </v:shape>
            </w:pict>
          </mc:Fallback>
        </mc:AlternateContent>
      </w:r>
      <w:r>
        <w:rPr>
          <w:noProof/>
          <w:sz w:val="19"/>
        </w:rPr>
        <mc:AlternateContent>
          <mc:Choice Requires="wps">
            <w:drawing>
              <wp:anchor distT="0" distB="0" distL="0" distR="0" simplePos="0" relativeHeight="251736064" behindDoc="1" locked="0" layoutInCell="1" allowOverlap="1">
                <wp:simplePos x="0" y="0"/>
                <wp:positionH relativeFrom="page">
                  <wp:posOffset>1079500</wp:posOffset>
                </wp:positionH>
                <wp:positionV relativeFrom="paragraph">
                  <wp:posOffset>328930</wp:posOffset>
                </wp:positionV>
                <wp:extent cx="5867400" cy="1270"/>
                <wp:effectExtent l="0" t="0" r="0" b="0"/>
                <wp:wrapTopAndBottom/>
                <wp:docPr id="1883427555" name="docshape2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35E766B7" id="docshape287" o:spid="_x0000_s1026" style="position:absolute;margin-left:85pt;margin-top:25.9pt;width:462pt;height:.1pt;z-index:-2515804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" path="m,l9240,e" filled="f" strokeweight=".17183mm">
                <v:path arrowok="t" o:connecttype="custom" o:connectlocs="0,0;5867400,0" o:connectangles="0,0"/>
                <w10:wrap type="topAndBottom" anchorx="page"/>
              </v:shape>
            </w:pict>
          </mc:Fallback>
        </mc:AlternateContent>
      </w:r>
      <w:r>
        <w:rPr>
          <w:noProof/>
          <w:sz w:val="19"/>
        </w:rPr>
        <mc:AlternateContent>
          <mc:Choice Requires="wps">
            <w:drawing>
              <wp:anchor distT="0" distB="0" distL="0" distR="0" simplePos="0" relativeHeight="251737088" behindDoc="1" locked="0" layoutInCell="1" allowOverlap="1">
                <wp:simplePos x="0" y="0"/>
                <wp:positionH relativeFrom="page">
                  <wp:posOffset>1079500</wp:posOffset>
                </wp:positionH>
                <wp:positionV relativeFrom="paragraph">
                  <wp:posOffset>505460</wp:posOffset>
                </wp:positionV>
                <wp:extent cx="5869305" cy="1270"/>
                <wp:effectExtent l="0" t="0" r="0" b="0"/>
                <wp:wrapTopAndBottom/>
                <wp:docPr id="505873157" name="docshape2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3 1700"/>
                            <a:gd name="T3" fmla="*/ T2 w 9243"/>
                          </a:gdLst>
                          <a:ahLst/>
                          <a:cxnLst>
                            <a:cxn ang="0">
                              <a:pos x="T1" y="0"/>
                            </a:cxn>
                            <a:cxn ang="0">
                              <a:pos x="T3" y="0"/>
                            </a:cxn>
                          </a:cxnLst>
                          <a:rect l="0" t="0" r="r" b="b"/>
                          <a:pathLst>
                            <a:path w="9243">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1D5944BC" id="docshape288" o:spid="_x0000_s1026" style="position:absolute;margin-left:85pt;margin-top:39.8pt;width:462.15pt;height:.1pt;z-index:-2515793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" path="m,l9243,e" filled="f" strokeweight=".17183mm">
                <v:path arrowok="t" o:connecttype="custom" o:connectlocs="0,0;5869305,0" o:connectangles="0,0"/>
                <w10:wrap type="topAndBottom" anchorx="page"/>
              </v:shape>
            </w:pict>
          </mc:Fallback>
        </mc:AlternateContent>
      </w:r>
    </w:p>
    <w:p w:rsidR="009D428F" w:rsidRDefault="009D428F">
      <w:pPr>
        <w:pStyle w:val="a3"/>
        <w:spacing w:before="14"/>
        <w:ind w:left="0"/>
        <w:rPr>
          <w:sz w:val="20"/>
        </w:rPr>
      </w:pPr>
    </w:p>
    <w:p w:rsidR="009D428F" w:rsidRDefault="009D428F">
      <w:pPr>
        <w:pStyle w:val="a3"/>
        <w:spacing w:before="19"/>
        <w:ind w:left="0"/>
        <w:rPr>
          <w:sz w:val="20"/>
        </w:rPr>
      </w:pPr>
    </w:p>
    <w:p w:rsidR="009D428F" w:rsidRDefault="00562F95">
      <w:pPr>
        <w:pStyle w:val="a3"/>
      </w:pPr>
      <w:r>
        <w:t>Задание</w:t>
      </w:r>
      <w:r>
        <w:rPr>
          <w:spacing w:val="-2"/>
        </w:rPr>
        <w:t xml:space="preserve"> </w:t>
      </w:r>
      <w:r>
        <w:t xml:space="preserve">№ </w:t>
      </w:r>
      <w:r>
        <w:rPr>
          <w:spacing w:val="-5"/>
        </w:rPr>
        <w:t>10.</w:t>
      </w:r>
    </w:p>
    <w:p w:rsidR="009D428F" w:rsidRDefault="00562F95">
      <w:pPr>
        <w:pStyle w:val="a3"/>
        <w:spacing w:before="3" w:line="237" w:lineRule="auto"/>
        <w:ind w:right="2420"/>
      </w:pPr>
      <w:r>
        <w:t>Подчеркни,</w:t>
      </w:r>
      <w:r>
        <w:rPr>
          <w:spacing w:val="-3"/>
        </w:rPr>
        <w:t xml:space="preserve"> </w:t>
      </w:r>
      <w:r>
        <w:t>какую</w:t>
      </w:r>
      <w:r>
        <w:rPr>
          <w:spacing w:val="-7"/>
        </w:rPr>
        <w:t xml:space="preserve"> </w:t>
      </w:r>
      <w:r>
        <w:t>религию</w:t>
      </w:r>
      <w:r>
        <w:rPr>
          <w:spacing w:val="-7"/>
        </w:rPr>
        <w:t xml:space="preserve"> </w:t>
      </w:r>
      <w:r>
        <w:t>проповедовал</w:t>
      </w:r>
      <w:r>
        <w:rPr>
          <w:spacing w:val="-10"/>
        </w:rPr>
        <w:t xml:space="preserve"> </w:t>
      </w:r>
      <w:r>
        <w:t>посланник</w:t>
      </w:r>
      <w:r>
        <w:rPr>
          <w:spacing w:val="-7"/>
        </w:rPr>
        <w:t xml:space="preserve"> </w:t>
      </w:r>
      <w:r>
        <w:t>Бога</w:t>
      </w:r>
      <w:r>
        <w:rPr>
          <w:spacing w:val="-6"/>
        </w:rPr>
        <w:t xml:space="preserve"> </w:t>
      </w:r>
      <w:r>
        <w:t>Мухаммед? а) христианство</w:t>
      </w:r>
    </w:p>
    <w:p w:rsidR="009D428F" w:rsidRDefault="00562F95">
      <w:pPr>
        <w:pStyle w:val="a3"/>
        <w:spacing w:before="5" w:line="237" w:lineRule="auto"/>
        <w:ind w:right="8666"/>
      </w:pPr>
      <w:r>
        <w:t>б) ислам</w:t>
      </w:r>
      <w:r>
        <w:rPr>
          <w:spacing w:val="40"/>
        </w:rPr>
        <w:t xml:space="preserve"> </w:t>
      </w:r>
      <w:r>
        <w:t>в)</w:t>
      </w:r>
      <w:r>
        <w:rPr>
          <w:spacing w:val="-15"/>
        </w:rPr>
        <w:t xml:space="preserve"> </w:t>
      </w:r>
      <w:r>
        <w:t>буддизм</w:t>
      </w:r>
    </w:p>
    <w:p w:rsidR="009D428F" w:rsidRDefault="009D428F">
      <w:pPr>
        <w:pStyle w:val="a3"/>
        <w:spacing w:line="237" w:lineRule="auto"/>
        <w:sectPr w:rsidR="009D428F">
          <w:pgSz w:w="11910" w:h="16840"/>
          <w:pgMar w:top="1160" w:right="425" w:bottom="280" w:left="1275" w:header="708" w:footer="0" w:gutter="0"/>
          <w:cols w:space="720"/>
        </w:sectPr>
      </w:pPr>
    </w:p>
    <w:p w:rsidR="009D428F" w:rsidRDefault="00562F95">
      <w:pPr>
        <w:pStyle w:val="a3"/>
        <w:spacing w:before="88"/>
      </w:pPr>
      <w:r>
        <w:lastRenderedPageBreak/>
        <w:t>Задание</w:t>
      </w:r>
      <w:r>
        <w:rPr>
          <w:spacing w:val="-2"/>
        </w:rPr>
        <w:t xml:space="preserve"> </w:t>
      </w:r>
      <w:r>
        <w:t xml:space="preserve">№ </w:t>
      </w:r>
      <w:r>
        <w:rPr>
          <w:spacing w:val="-5"/>
        </w:rPr>
        <w:t>11.</w:t>
      </w:r>
    </w:p>
    <w:p w:rsidR="009D428F" w:rsidRDefault="00562F95">
      <w:pPr>
        <w:pStyle w:val="a3"/>
        <w:spacing w:before="2" w:line="275" w:lineRule="exact"/>
      </w:pPr>
      <w:r>
        <w:t>Выбери правильный</w:t>
      </w:r>
      <w:r>
        <w:rPr>
          <w:spacing w:val="-10"/>
        </w:rPr>
        <w:t xml:space="preserve"> </w:t>
      </w:r>
      <w:r>
        <w:t>ответ</w:t>
      </w:r>
      <w:r>
        <w:rPr>
          <w:spacing w:val="-4"/>
        </w:rPr>
        <w:t xml:space="preserve"> </w:t>
      </w:r>
      <w:r>
        <w:t>и</w:t>
      </w:r>
      <w:r>
        <w:rPr>
          <w:spacing w:val="-5"/>
        </w:rPr>
        <w:t xml:space="preserve"> </w:t>
      </w:r>
      <w:r>
        <w:t>подчеркни</w:t>
      </w:r>
      <w:r>
        <w:rPr>
          <w:spacing w:val="1"/>
        </w:rPr>
        <w:t xml:space="preserve"> </w:t>
      </w:r>
      <w:r>
        <w:rPr>
          <w:spacing w:val="-4"/>
        </w:rPr>
        <w:t>его.</w:t>
      </w:r>
    </w:p>
    <w:p w:rsidR="009D428F" w:rsidRDefault="00562F95">
      <w:pPr>
        <w:pStyle w:val="a3"/>
        <w:spacing w:line="275" w:lineRule="exact"/>
      </w:pPr>
      <w:r>
        <w:t>Какие</w:t>
      </w:r>
      <w:r>
        <w:rPr>
          <w:spacing w:val="-5"/>
        </w:rPr>
        <w:t xml:space="preserve"> </w:t>
      </w:r>
      <w:r>
        <w:t>сооружения</w:t>
      </w:r>
      <w:r>
        <w:rPr>
          <w:spacing w:val="-4"/>
        </w:rPr>
        <w:t xml:space="preserve"> </w:t>
      </w:r>
      <w:r>
        <w:t>верующие</w:t>
      </w:r>
      <w:r>
        <w:rPr>
          <w:spacing w:val="-2"/>
        </w:rPr>
        <w:t xml:space="preserve"> </w:t>
      </w:r>
      <w:r>
        <w:t>считают</w:t>
      </w:r>
      <w:r>
        <w:rPr>
          <w:spacing w:val="-3"/>
        </w:rPr>
        <w:t xml:space="preserve"> </w:t>
      </w:r>
      <w:r>
        <w:rPr>
          <w:spacing w:val="-2"/>
        </w:rPr>
        <w:t>священными:</w:t>
      </w:r>
    </w:p>
    <w:p w:rsidR="009D428F" w:rsidRDefault="00562F95">
      <w:pPr>
        <w:pStyle w:val="a3"/>
        <w:spacing w:before="3"/>
        <w:ind w:right="2628"/>
      </w:pPr>
      <w:r>
        <w:t>а)</w:t>
      </w:r>
      <w:r>
        <w:rPr>
          <w:spacing w:val="-2"/>
        </w:rPr>
        <w:t xml:space="preserve"> </w:t>
      </w:r>
      <w:r>
        <w:t>это</w:t>
      </w:r>
      <w:r>
        <w:rPr>
          <w:spacing w:val="-3"/>
        </w:rPr>
        <w:t xml:space="preserve"> </w:t>
      </w:r>
      <w:r>
        <w:t>сооружения,</w:t>
      </w:r>
      <w:r>
        <w:rPr>
          <w:spacing w:val="-1"/>
        </w:rPr>
        <w:t xml:space="preserve"> </w:t>
      </w:r>
      <w:r>
        <w:t>в</w:t>
      </w:r>
      <w:r>
        <w:rPr>
          <w:spacing w:val="-2"/>
        </w:rPr>
        <w:t xml:space="preserve"> </w:t>
      </w:r>
      <w:r>
        <w:t>которых</w:t>
      </w:r>
      <w:r>
        <w:rPr>
          <w:spacing w:val="-8"/>
        </w:rPr>
        <w:t xml:space="preserve"> </w:t>
      </w:r>
      <w:r>
        <w:t>люди</w:t>
      </w:r>
      <w:r>
        <w:rPr>
          <w:spacing w:val="-2"/>
        </w:rPr>
        <w:t xml:space="preserve"> </w:t>
      </w:r>
      <w:r>
        <w:t>объединяются</w:t>
      </w:r>
      <w:r>
        <w:rPr>
          <w:spacing w:val="-4"/>
        </w:rPr>
        <w:t xml:space="preserve"> </w:t>
      </w:r>
      <w:r>
        <w:t>для</w:t>
      </w:r>
      <w:r>
        <w:rPr>
          <w:spacing w:val="-8"/>
        </w:rPr>
        <w:t xml:space="preserve"> </w:t>
      </w:r>
      <w:r>
        <w:t>общих</w:t>
      </w:r>
      <w:r>
        <w:rPr>
          <w:spacing w:val="-8"/>
        </w:rPr>
        <w:t xml:space="preserve"> </w:t>
      </w:r>
      <w:r>
        <w:t>целей; б) это сооружения, в которые приходят люди;</w:t>
      </w:r>
    </w:p>
    <w:p w:rsidR="009D428F" w:rsidRDefault="00562F95">
      <w:pPr>
        <w:pStyle w:val="a3"/>
        <w:spacing w:before="3" w:line="237" w:lineRule="auto"/>
        <w:ind w:right="1761"/>
      </w:pPr>
      <w:r>
        <w:t>в)</w:t>
      </w:r>
      <w:r>
        <w:rPr>
          <w:spacing w:val="-4"/>
        </w:rPr>
        <w:t xml:space="preserve"> </w:t>
      </w:r>
      <w:r>
        <w:t>это</w:t>
      </w:r>
      <w:r>
        <w:rPr>
          <w:spacing w:val="-1"/>
        </w:rPr>
        <w:t xml:space="preserve"> </w:t>
      </w:r>
      <w:r>
        <w:t>сооружения,</w:t>
      </w:r>
      <w:r>
        <w:rPr>
          <w:spacing w:val="-8"/>
        </w:rPr>
        <w:t xml:space="preserve"> </w:t>
      </w:r>
      <w:r>
        <w:t>где</w:t>
      </w:r>
      <w:r>
        <w:rPr>
          <w:spacing w:val="-6"/>
        </w:rPr>
        <w:t xml:space="preserve"> </w:t>
      </w:r>
      <w:r>
        <w:t>верующие</w:t>
      </w:r>
      <w:r>
        <w:rPr>
          <w:spacing w:val="-6"/>
        </w:rPr>
        <w:t xml:space="preserve"> </w:t>
      </w:r>
      <w:r>
        <w:t>люди</w:t>
      </w:r>
      <w:r>
        <w:rPr>
          <w:spacing w:val="-4"/>
        </w:rPr>
        <w:t xml:space="preserve"> </w:t>
      </w:r>
      <w:r>
        <w:t>совершают</w:t>
      </w:r>
      <w:r>
        <w:rPr>
          <w:spacing w:val="-5"/>
        </w:rPr>
        <w:t xml:space="preserve"> </w:t>
      </w:r>
      <w:r>
        <w:t>ритуальные</w:t>
      </w:r>
      <w:r>
        <w:rPr>
          <w:spacing w:val="-6"/>
        </w:rPr>
        <w:t xml:space="preserve"> </w:t>
      </w:r>
      <w:r>
        <w:t>действия. Задание № 12.</w:t>
      </w:r>
    </w:p>
    <w:p w:rsidR="009D428F" w:rsidRDefault="00562F95">
      <w:pPr>
        <w:pStyle w:val="a3"/>
        <w:tabs>
          <w:tab w:val="left" w:pos="875"/>
          <w:tab w:val="left" w:pos="1753"/>
          <w:tab w:val="left" w:pos="2870"/>
          <w:tab w:val="left" w:pos="4175"/>
          <w:tab w:val="left" w:pos="4799"/>
          <w:tab w:val="left" w:pos="6234"/>
          <w:tab w:val="left" w:pos="7194"/>
          <w:tab w:val="left" w:pos="8638"/>
        </w:tabs>
        <w:spacing w:before="3"/>
      </w:pPr>
      <w:r>
        <w:rPr>
          <w:spacing w:val="-10"/>
        </w:rPr>
        <w:t>К</w:t>
      </w:r>
      <w:r>
        <w:tab/>
      </w:r>
      <w:r>
        <w:rPr>
          <w:spacing w:val="-2"/>
        </w:rPr>
        <w:t>какой</w:t>
      </w:r>
      <w:r>
        <w:tab/>
      </w:r>
      <w:r>
        <w:rPr>
          <w:spacing w:val="-2"/>
        </w:rPr>
        <w:t>религии</w:t>
      </w:r>
      <w:r>
        <w:tab/>
      </w:r>
      <w:r>
        <w:rPr>
          <w:spacing w:val="-2"/>
        </w:rPr>
        <w:t>относятся</w:t>
      </w:r>
      <w:r>
        <w:tab/>
      </w:r>
      <w:r>
        <w:rPr>
          <w:spacing w:val="-5"/>
        </w:rPr>
        <w:t>эти</w:t>
      </w:r>
      <w:r>
        <w:tab/>
      </w:r>
      <w:r>
        <w:rPr>
          <w:spacing w:val="-2"/>
        </w:rPr>
        <w:t>праздники:</w:t>
      </w:r>
      <w:r>
        <w:tab/>
      </w:r>
      <w:r>
        <w:rPr>
          <w:spacing w:val="-2"/>
        </w:rPr>
        <w:t>Пасха,</w:t>
      </w:r>
      <w:r>
        <w:tab/>
      </w:r>
      <w:r>
        <w:rPr>
          <w:spacing w:val="-2"/>
        </w:rPr>
        <w:t>Рождество,</w:t>
      </w:r>
      <w:r>
        <w:tab/>
      </w:r>
      <w:r>
        <w:rPr>
          <w:spacing w:val="-2"/>
        </w:rPr>
        <w:t>Крещение?</w:t>
      </w:r>
    </w:p>
    <w:p w:rsidR="009D428F" w:rsidRDefault="00627061">
      <w:pPr>
        <w:pStyle w:val="a3"/>
        <w:spacing w:before="14"/>
        <w:ind w:left="0"/>
        <w:rPr>
          <w:sz w:val="20"/>
        </w:rPr>
      </w:pPr>
      <w:r>
        <w:rPr>
          <w:noProof/>
          <w:sz w:val="20"/>
        </w:rPr>
        <mc:AlternateContent>
          <mc:Choice Requires="wps">
            <w:drawing>
              <wp:anchor distT="0" distB="0" distL="0" distR="0" simplePos="0" relativeHeight="251738112" behindDoc="1" locked="0" layoutInCell="1" allowOverlap="1">
                <wp:simplePos x="0" y="0"/>
                <wp:positionH relativeFrom="page">
                  <wp:posOffset>1079500</wp:posOffset>
                </wp:positionH>
                <wp:positionV relativeFrom="paragraph">
                  <wp:posOffset>170815</wp:posOffset>
                </wp:positionV>
                <wp:extent cx="1752600" cy="1270"/>
                <wp:effectExtent l="0" t="0" r="0" b="0"/>
                <wp:wrapTopAndBottom/>
                <wp:docPr id="24704369" name="docshape2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52600" cy="1270"/>
                        </a:xfrm>
                        <a:custGeom>
                          <a:avLst/>
                          <a:gdLst>
                            <a:gd name="T0" fmla="+- 0 1700 1700"/>
                            <a:gd name="T1" fmla="*/ T0 w 2760"/>
                            <a:gd name="T2" fmla="+- 0 4460 1700"/>
                            <a:gd name="T3" fmla="*/ T2 w 2760"/>
                          </a:gdLst>
                          <a:ahLst/>
                          <a:cxnLst>
                            <a:cxn ang="0">
                              <a:pos x="T1" y="0"/>
                            </a:cxn>
                            <a:cxn ang="0">
                              <a:pos x="T3" y="0"/>
                            </a:cxn>
                          </a:cxnLst>
                          <a:rect l="0" t="0" r="r" b="b"/>
                          <a:pathLst>
                            <a:path w="2760">
                              <a:moveTo>
                                <a:pt x="0" y="0"/>
                              </a:moveTo>
                              <a:lnTo>
                                <a:pt x="276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0E12861C" id="docshape289" o:spid="_x0000_s1026" style="position:absolute;margin-left:85pt;margin-top:13.45pt;width:138pt;height:.1pt;z-index:-2515783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76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" path="m,l2760,e" filled="f" strokeweight=".17183mm">
                <v:path arrowok="t" o:connecttype="custom" o:connectlocs="0,0;1752600,0" o:connectangles="0,0"/>
                <w10:wrap type="topAndBottom" anchorx="page"/>
              </v:shape>
            </w:pict>
          </mc:Fallback>
        </mc:AlternateContent>
      </w:r>
    </w:p>
    <w:p w:rsidR="009D428F" w:rsidRDefault="00562F95">
      <w:pPr>
        <w:pStyle w:val="a3"/>
        <w:spacing w:before="2" w:line="275" w:lineRule="exact"/>
      </w:pPr>
      <w:r>
        <w:t>Задание</w:t>
      </w:r>
      <w:r>
        <w:rPr>
          <w:spacing w:val="-2"/>
        </w:rPr>
        <w:t xml:space="preserve"> </w:t>
      </w:r>
      <w:r>
        <w:t xml:space="preserve">№ </w:t>
      </w:r>
      <w:r>
        <w:rPr>
          <w:spacing w:val="-5"/>
        </w:rPr>
        <w:t>13.</w:t>
      </w:r>
    </w:p>
    <w:p w:rsidR="009D428F" w:rsidRDefault="00562F95">
      <w:pPr>
        <w:pStyle w:val="a3"/>
        <w:spacing w:line="275" w:lineRule="exact"/>
      </w:pPr>
      <w:r>
        <w:t>Какое</w:t>
      </w:r>
      <w:r>
        <w:rPr>
          <w:spacing w:val="-3"/>
        </w:rPr>
        <w:t xml:space="preserve"> </w:t>
      </w:r>
      <w:r>
        <w:t>важное</w:t>
      </w:r>
      <w:r>
        <w:rPr>
          <w:spacing w:val="-7"/>
        </w:rPr>
        <w:t xml:space="preserve"> </w:t>
      </w:r>
      <w:r>
        <w:t>событие</w:t>
      </w:r>
      <w:r>
        <w:rPr>
          <w:spacing w:val="-3"/>
        </w:rPr>
        <w:t xml:space="preserve"> </w:t>
      </w:r>
      <w:r>
        <w:t>произошло</w:t>
      </w:r>
      <w:r>
        <w:rPr>
          <w:spacing w:val="2"/>
        </w:rPr>
        <w:t xml:space="preserve"> </w:t>
      </w:r>
      <w:r>
        <w:t>на</w:t>
      </w:r>
      <w:r>
        <w:rPr>
          <w:spacing w:val="-7"/>
        </w:rPr>
        <w:t xml:space="preserve"> </w:t>
      </w:r>
      <w:r>
        <w:t>Руси</w:t>
      </w:r>
      <w:r>
        <w:rPr>
          <w:spacing w:val="-1"/>
        </w:rPr>
        <w:t xml:space="preserve"> </w:t>
      </w:r>
      <w:r>
        <w:t>в</w:t>
      </w:r>
      <w:r>
        <w:rPr>
          <w:spacing w:val="-1"/>
        </w:rPr>
        <w:t xml:space="preserve"> </w:t>
      </w:r>
      <w:r>
        <w:t>988</w:t>
      </w:r>
      <w:r>
        <w:rPr>
          <w:spacing w:val="-1"/>
        </w:rPr>
        <w:t xml:space="preserve"> </w:t>
      </w:r>
      <w:r>
        <w:rPr>
          <w:spacing w:val="-2"/>
        </w:rPr>
        <w:t>году?</w:t>
      </w:r>
    </w:p>
    <w:p w:rsidR="009D428F" w:rsidRDefault="00627061">
      <w:pPr>
        <w:pStyle w:val="a3"/>
        <w:spacing w:before="19"/>
        <w:ind w:left="0"/>
        <w:rPr>
          <w:sz w:val="20"/>
        </w:rPr>
      </w:pPr>
      <w:r>
        <w:rPr>
          <w:noProof/>
          <w:sz w:val="20"/>
        </w:rPr>
        <mc:AlternateContent>
          <mc:Choice Requires="wps">
            <w:drawing>
              <wp:anchor distT="0" distB="0" distL="0" distR="0" simplePos="0" relativeHeight="251739136" behindDoc="1" locked="0" layoutInCell="1" allowOverlap="1">
                <wp:simplePos x="0" y="0"/>
                <wp:positionH relativeFrom="page">
                  <wp:posOffset>1079500</wp:posOffset>
                </wp:positionH>
                <wp:positionV relativeFrom="paragraph">
                  <wp:posOffset>173990</wp:posOffset>
                </wp:positionV>
                <wp:extent cx="4268470" cy="1270"/>
                <wp:effectExtent l="0" t="0" r="0" b="0"/>
                <wp:wrapTopAndBottom/>
                <wp:docPr id="1189699578" name="docshape2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68470" cy="1270"/>
                        </a:xfrm>
                        <a:custGeom>
                          <a:avLst/>
                          <a:gdLst>
                            <a:gd name="T0" fmla="+- 0 1700 1700"/>
                            <a:gd name="T1" fmla="*/ T0 w 6722"/>
                            <a:gd name="T2" fmla="+- 0 8421 1700"/>
                            <a:gd name="T3" fmla="*/ T2 w 6722"/>
                          </a:gdLst>
                          <a:ahLst/>
                          <a:cxnLst>
                            <a:cxn ang="0">
                              <a:pos x="T1" y="0"/>
                            </a:cxn>
                            <a:cxn ang="0">
                              <a:pos x="T3" y="0"/>
                            </a:cxn>
                          </a:cxnLst>
                          <a:rect l="0" t="0" r="r" b="b"/>
                          <a:pathLst>
                            <a:path w="6722">
                              <a:moveTo>
                                <a:pt x="0" y="0"/>
                              </a:moveTo>
                              <a:lnTo>
                                <a:pt x="6721"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40266C3D" id="docshape290" o:spid="_x0000_s1026" style="position:absolute;margin-left:85pt;margin-top:13.7pt;width:336.1pt;height:.1pt;z-index:-2515773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722,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" path="m,l6721,e" filled="f" strokeweight=".17183mm">
                <v:path arrowok="t" o:connecttype="custom" o:connectlocs="0,0;4267835,0" o:connectangles="0,0"/>
                <w10:wrap type="topAndBottom" anchorx="page"/>
              </v:shape>
            </w:pict>
          </mc:Fallback>
        </mc:AlternateContent>
      </w:r>
    </w:p>
    <w:p w:rsidR="009D428F" w:rsidRDefault="00562F95">
      <w:pPr>
        <w:pStyle w:val="a3"/>
      </w:pPr>
      <w:r>
        <w:t>Задание</w:t>
      </w:r>
      <w:r>
        <w:rPr>
          <w:spacing w:val="-2"/>
        </w:rPr>
        <w:t xml:space="preserve"> </w:t>
      </w:r>
      <w:r>
        <w:t xml:space="preserve">№ </w:t>
      </w:r>
      <w:r>
        <w:rPr>
          <w:spacing w:val="-5"/>
        </w:rPr>
        <w:t>14.</w:t>
      </w:r>
    </w:p>
    <w:p w:rsidR="009D428F" w:rsidRDefault="00562F95">
      <w:pPr>
        <w:pStyle w:val="a3"/>
      </w:pPr>
      <w:r>
        <w:t>Какие</w:t>
      </w:r>
      <w:r>
        <w:rPr>
          <w:spacing w:val="-6"/>
        </w:rPr>
        <w:t xml:space="preserve"> </w:t>
      </w:r>
      <w:r>
        <w:t>заповеди</w:t>
      </w:r>
      <w:r>
        <w:rPr>
          <w:spacing w:val="-5"/>
        </w:rPr>
        <w:t xml:space="preserve"> </w:t>
      </w:r>
      <w:r>
        <w:t>необходимо</w:t>
      </w:r>
      <w:r>
        <w:rPr>
          <w:spacing w:val="-3"/>
        </w:rPr>
        <w:t xml:space="preserve"> </w:t>
      </w:r>
      <w:r>
        <w:t>соблюдать</w:t>
      </w:r>
      <w:r>
        <w:rPr>
          <w:spacing w:val="-1"/>
        </w:rPr>
        <w:t xml:space="preserve"> </w:t>
      </w:r>
      <w:r>
        <w:t>каждому</w:t>
      </w:r>
      <w:r>
        <w:rPr>
          <w:spacing w:val="-7"/>
        </w:rPr>
        <w:t xml:space="preserve"> </w:t>
      </w:r>
      <w:r>
        <w:t>человеку?</w:t>
      </w:r>
      <w:r>
        <w:rPr>
          <w:spacing w:val="-7"/>
        </w:rPr>
        <w:t xml:space="preserve"> </w:t>
      </w:r>
      <w:r>
        <w:t>Перечисли</w:t>
      </w:r>
      <w:r>
        <w:rPr>
          <w:spacing w:val="-2"/>
        </w:rPr>
        <w:t xml:space="preserve"> </w:t>
      </w:r>
      <w:r>
        <w:t>и</w:t>
      </w:r>
      <w:r>
        <w:rPr>
          <w:spacing w:val="-1"/>
        </w:rPr>
        <w:t xml:space="preserve"> </w:t>
      </w:r>
      <w:r>
        <w:t>объясни</w:t>
      </w:r>
      <w:r>
        <w:rPr>
          <w:spacing w:val="5"/>
        </w:rPr>
        <w:t xml:space="preserve"> </w:t>
      </w:r>
      <w:r>
        <w:rPr>
          <w:spacing w:val="-2"/>
        </w:rPr>
        <w:t>почему.</w:t>
      </w:r>
    </w:p>
    <w:p w:rsidR="009D428F" w:rsidRDefault="00627061">
      <w:pPr>
        <w:pStyle w:val="a3"/>
        <w:spacing w:before="14"/>
        <w:ind w:left="0"/>
        <w:rPr>
          <w:sz w:val="20"/>
        </w:rPr>
      </w:pPr>
      <w:r>
        <w:rPr>
          <w:noProof/>
          <w:sz w:val="20"/>
        </w:rPr>
        <mc:AlternateContent>
          <mc:Choice Requires="wps">
            <w:drawing>
              <wp:anchor distT="0" distB="0" distL="0" distR="0" simplePos="0" relativeHeight="251740160" behindDoc="1" locked="0" layoutInCell="1" allowOverlap="1">
                <wp:simplePos x="0" y="0"/>
                <wp:positionH relativeFrom="page">
                  <wp:posOffset>1079500</wp:posOffset>
                </wp:positionH>
                <wp:positionV relativeFrom="paragraph">
                  <wp:posOffset>170815</wp:posOffset>
                </wp:positionV>
                <wp:extent cx="5869305" cy="1270"/>
                <wp:effectExtent l="0" t="0" r="0" b="0"/>
                <wp:wrapTopAndBottom/>
                <wp:docPr id="1266077426" name="docshape2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49659B0E" id="docshape291" o:spid="_x0000_s1026" style="position:absolute;margin-left:85pt;margin-top:13.45pt;width:462.15pt;height:.1pt;z-index:-2515763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" path="m,l9242,e" filled="f" strokeweight=".17183mm">
                <v:path arrowok="t" o:connecttype="custom" o:connectlocs="0,0;5868670,0" o:connectangles="0,0"/>
                <w10:wrap type="topAndBottom" anchorx="page"/>
              </v:shape>
            </w:pict>
          </mc:Fallback>
        </mc:AlternateContent>
      </w:r>
    </w:p>
    <w:p w:rsidR="009D428F" w:rsidRDefault="00562F95">
      <w:pPr>
        <w:pStyle w:val="a3"/>
        <w:spacing w:before="2" w:line="275" w:lineRule="exact"/>
      </w:pPr>
      <w:r>
        <w:t>Задание</w:t>
      </w:r>
      <w:r>
        <w:rPr>
          <w:spacing w:val="-2"/>
        </w:rPr>
        <w:t xml:space="preserve"> </w:t>
      </w:r>
      <w:r>
        <w:t xml:space="preserve">№ </w:t>
      </w:r>
      <w:r>
        <w:rPr>
          <w:spacing w:val="-5"/>
        </w:rPr>
        <w:t>15.</w:t>
      </w:r>
    </w:p>
    <w:p w:rsidR="009D428F" w:rsidRDefault="00562F95">
      <w:pPr>
        <w:pStyle w:val="a3"/>
        <w:spacing w:line="275" w:lineRule="exact"/>
      </w:pPr>
      <w:r>
        <w:t>Какие</w:t>
      </w:r>
      <w:r>
        <w:rPr>
          <w:spacing w:val="-6"/>
        </w:rPr>
        <w:t xml:space="preserve"> </w:t>
      </w:r>
      <w:r>
        <w:t>религиозные</w:t>
      </w:r>
      <w:r>
        <w:rPr>
          <w:spacing w:val="-4"/>
        </w:rPr>
        <w:t xml:space="preserve"> </w:t>
      </w:r>
      <w:r>
        <w:t>культуры</w:t>
      </w:r>
      <w:r>
        <w:rPr>
          <w:spacing w:val="-1"/>
        </w:rPr>
        <w:t xml:space="preserve"> </w:t>
      </w:r>
      <w:r>
        <w:t>народов</w:t>
      </w:r>
      <w:r>
        <w:rPr>
          <w:spacing w:val="-6"/>
        </w:rPr>
        <w:t xml:space="preserve"> </w:t>
      </w:r>
      <w:r>
        <w:t>России</w:t>
      </w:r>
      <w:r>
        <w:rPr>
          <w:spacing w:val="-2"/>
        </w:rPr>
        <w:t xml:space="preserve"> </w:t>
      </w:r>
      <w:r>
        <w:t>ты</w:t>
      </w:r>
      <w:r>
        <w:rPr>
          <w:spacing w:val="-1"/>
        </w:rPr>
        <w:t xml:space="preserve"> </w:t>
      </w:r>
      <w:r>
        <w:rPr>
          <w:spacing w:val="-2"/>
        </w:rPr>
        <w:t>знаешь?</w:t>
      </w:r>
    </w:p>
    <w:p w:rsidR="009D428F" w:rsidRDefault="00627061">
      <w:pPr>
        <w:pStyle w:val="a3"/>
        <w:spacing w:before="19"/>
        <w:ind w:left="0"/>
        <w:rPr>
          <w:sz w:val="20"/>
        </w:rPr>
      </w:pPr>
      <w:r>
        <w:rPr>
          <w:noProof/>
          <w:sz w:val="20"/>
        </w:rPr>
        <mc:AlternateContent>
          <mc:Choice Requires="wps">
            <w:drawing>
              <wp:anchor distT="0" distB="0" distL="0" distR="0" simplePos="0" relativeHeight="251741184" behindDoc="1" locked="0" layoutInCell="1" allowOverlap="1">
                <wp:simplePos x="0" y="0"/>
                <wp:positionH relativeFrom="page">
                  <wp:posOffset>1079500</wp:posOffset>
                </wp:positionH>
                <wp:positionV relativeFrom="paragraph">
                  <wp:posOffset>173990</wp:posOffset>
                </wp:positionV>
                <wp:extent cx="4114800" cy="1270"/>
                <wp:effectExtent l="0" t="0" r="0" b="0"/>
                <wp:wrapTopAndBottom/>
                <wp:docPr id="1597893352" name="docshape2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14800" cy="1270"/>
                        </a:xfrm>
                        <a:custGeom>
                          <a:avLst/>
                          <a:gdLst>
                            <a:gd name="T0" fmla="+- 0 1700 1700"/>
                            <a:gd name="T1" fmla="*/ T0 w 6480"/>
                            <a:gd name="T2" fmla="+- 0 8180 1700"/>
                            <a:gd name="T3" fmla="*/ T2 w 6480"/>
                          </a:gdLst>
                          <a:ahLst/>
                          <a:cxnLst>
                            <a:cxn ang="0">
                              <a:pos x="T1" y="0"/>
                            </a:cxn>
                            <a:cxn ang="0">
                              <a:pos x="T3" y="0"/>
                            </a:cxn>
                          </a:cxnLst>
                          <a:rect l="0" t="0" r="r" b="b"/>
                          <a:pathLst>
                            <a:path w="6480">
                              <a:moveTo>
                                <a:pt x="0" y="0"/>
                              </a:moveTo>
                              <a:lnTo>
                                <a:pt x="648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11530218" id="docshape292" o:spid="_x0000_s1026" style="position:absolute;margin-left:85pt;margin-top:13.7pt;width:324pt;height:.1pt;z-index:-2515752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48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" path="m,l6480,e" filled="f" strokeweight=".17183mm">
                <v:path arrowok="t" o:connecttype="custom" o:connectlocs="0,0;4114800,0" o:connectangles="0,0"/>
                <w10:wrap type="topAndBottom" anchorx="page"/>
              </v:shape>
            </w:pict>
          </mc:Fallback>
        </mc:AlternateContent>
      </w:r>
    </w:p>
    <w:p w:rsidR="009D428F" w:rsidRDefault="00562F95">
      <w:pPr>
        <w:pStyle w:val="a3"/>
      </w:pPr>
      <w:r>
        <w:t>Задание</w:t>
      </w:r>
      <w:r>
        <w:rPr>
          <w:spacing w:val="-2"/>
        </w:rPr>
        <w:t xml:space="preserve"> </w:t>
      </w:r>
      <w:r>
        <w:t xml:space="preserve">№ </w:t>
      </w:r>
      <w:r>
        <w:rPr>
          <w:spacing w:val="-5"/>
        </w:rPr>
        <w:t>16.</w:t>
      </w:r>
    </w:p>
    <w:p w:rsidR="009D428F" w:rsidRDefault="00562F95">
      <w:pPr>
        <w:pStyle w:val="a3"/>
        <w:spacing w:line="275" w:lineRule="exact"/>
      </w:pPr>
      <w:r>
        <w:t>Обведи</w:t>
      </w:r>
      <w:r>
        <w:rPr>
          <w:spacing w:val="-3"/>
        </w:rPr>
        <w:t xml:space="preserve"> </w:t>
      </w:r>
      <w:r>
        <w:t>правильный</w:t>
      </w:r>
      <w:r>
        <w:rPr>
          <w:spacing w:val="-6"/>
        </w:rPr>
        <w:t xml:space="preserve"> </w:t>
      </w:r>
      <w:r>
        <w:rPr>
          <w:spacing w:val="-2"/>
        </w:rPr>
        <w:t>ответ.</w:t>
      </w:r>
    </w:p>
    <w:p w:rsidR="009D428F" w:rsidRDefault="00562F95">
      <w:pPr>
        <w:pStyle w:val="a3"/>
        <w:spacing w:line="275" w:lineRule="exact"/>
      </w:pPr>
      <w:r>
        <w:t>Религиозный</w:t>
      </w:r>
      <w:r>
        <w:rPr>
          <w:spacing w:val="-6"/>
        </w:rPr>
        <w:t xml:space="preserve"> </w:t>
      </w:r>
      <w:r>
        <w:t>человек</w:t>
      </w:r>
      <w:r>
        <w:rPr>
          <w:spacing w:val="-2"/>
        </w:rPr>
        <w:t xml:space="preserve"> </w:t>
      </w:r>
      <w:r>
        <w:t>–</w:t>
      </w:r>
      <w:r>
        <w:rPr>
          <w:spacing w:val="-2"/>
        </w:rPr>
        <w:t xml:space="preserve"> </w:t>
      </w:r>
      <w:r>
        <w:t>это</w:t>
      </w:r>
      <w:r>
        <w:rPr>
          <w:spacing w:val="-2"/>
        </w:rPr>
        <w:t xml:space="preserve"> </w:t>
      </w:r>
      <w:r>
        <w:t>тот</w:t>
      </w:r>
      <w:r>
        <w:rPr>
          <w:spacing w:val="-2"/>
        </w:rPr>
        <w:t xml:space="preserve"> </w:t>
      </w:r>
      <w:r>
        <w:t xml:space="preserve">человек, </w:t>
      </w:r>
      <w:r>
        <w:rPr>
          <w:spacing w:val="-2"/>
        </w:rPr>
        <w:t>который:</w:t>
      </w:r>
    </w:p>
    <w:p w:rsidR="009D428F" w:rsidRDefault="00562F95">
      <w:pPr>
        <w:pStyle w:val="a3"/>
        <w:spacing w:before="2" w:line="275" w:lineRule="exact"/>
      </w:pPr>
      <w:r>
        <w:t>а)</w:t>
      </w:r>
      <w:r>
        <w:rPr>
          <w:spacing w:val="2"/>
        </w:rPr>
        <w:t xml:space="preserve"> </w:t>
      </w:r>
      <w:r>
        <w:t>верит</w:t>
      </w:r>
      <w:r>
        <w:rPr>
          <w:spacing w:val="-3"/>
        </w:rPr>
        <w:t xml:space="preserve"> </w:t>
      </w:r>
      <w:r>
        <w:t>в</w:t>
      </w:r>
      <w:r>
        <w:rPr>
          <w:spacing w:val="-1"/>
        </w:rPr>
        <w:t xml:space="preserve"> </w:t>
      </w:r>
      <w:r>
        <w:rPr>
          <w:spacing w:val="-2"/>
        </w:rPr>
        <w:t>Бога;</w:t>
      </w:r>
    </w:p>
    <w:p w:rsidR="009D428F" w:rsidRDefault="00562F95">
      <w:pPr>
        <w:pStyle w:val="a3"/>
        <w:spacing w:line="275" w:lineRule="exact"/>
      </w:pPr>
      <w:r>
        <w:t>б)</w:t>
      </w:r>
      <w:r>
        <w:rPr>
          <w:spacing w:val="1"/>
        </w:rPr>
        <w:t xml:space="preserve"> </w:t>
      </w:r>
      <w:r>
        <w:t>верит</w:t>
      </w:r>
      <w:r>
        <w:rPr>
          <w:spacing w:val="-4"/>
        </w:rPr>
        <w:t xml:space="preserve"> </w:t>
      </w:r>
      <w:r>
        <w:t>в</w:t>
      </w:r>
      <w:r>
        <w:rPr>
          <w:spacing w:val="-3"/>
        </w:rPr>
        <w:t xml:space="preserve"> </w:t>
      </w:r>
      <w:r>
        <w:t>Бога</w:t>
      </w:r>
      <w:r>
        <w:rPr>
          <w:spacing w:val="-6"/>
        </w:rPr>
        <w:t xml:space="preserve"> </w:t>
      </w:r>
      <w:r>
        <w:t>и</w:t>
      </w:r>
      <w:r>
        <w:rPr>
          <w:spacing w:val="-4"/>
        </w:rPr>
        <w:t xml:space="preserve"> </w:t>
      </w:r>
      <w:r>
        <w:t>выполняет религиозные</w:t>
      </w:r>
      <w:r>
        <w:rPr>
          <w:spacing w:val="-5"/>
        </w:rPr>
        <w:t xml:space="preserve"> </w:t>
      </w:r>
      <w:r>
        <w:rPr>
          <w:spacing w:val="-2"/>
        </w:rPr>
        <w:t>обряды;</w:t>
      </w:r>
    </w:p>
    <w:p w:rsidR="009D428F" w:rsidRDefault="00562F95">
      <w:pPr>
        <w:pStyle w:val="a3"/>
        <w:spacing w:before="3"/>
      </w:pPr>
      <w:r>
        <w:t>в)</w:t>
      </w:r>
      <w:r>
        <w:rPr>
          <w:spacing w:val="-4"/>
        </w:rPr>
        <w:t xml:space="preserve"> </w:t>
      </w:r>
      <w:r>
        <w:t>выполняет</w:t>
      </w:r>
      <w:r>
        <w:rPr>
          <w:spacing w:val="-1"/>
        </w:rPr>
        <w:t xml:space="preserve"> </w:t>
      </w:r>
      <w:r>
        <w:t>религиозные</w:t>
      </w:r>
      <w:r>
        <w:rPr>
          <w:spacing w:val="-6"/>
        </w:rPr>
        <w:t xml:space="preserve"> </w:t>
      </w:r>
      <w:r>
        <w:t>обряды,</w:t>
      </w:r>
      <w:r>
        <w:rPr>
          <w:spacing w:val="-4"/>
        </w:rPr>
        <w:t xml:space="preserve"> </w:t>
      </w:r>
      <w:r>
        <w:t>которые</w:t>
      </w:r>
      <w:r>
        <w:rPr>
          <w:spacing w:val="-6"/>
        </w:rPr>
        <w:t xml:space="preserve"> </w:t>
      </w:r>
      <w:r>
        <w:rPr>
          <w:spacing w:val="-2"/>
        </w:rPr>
        <w:t>нравятся.</w:t>
      </w:r>
    </w:p>
    <w:p w:rsidR="009D428F" w:rsidRDefault="00562F95">
      <w:pPr>
        <w:pStyle w:val="110"/>
        <w:numPr>
          <w:ilvl w:val="0"/>
          <w:numId w:val="43"/>
        </w:numPr>
        <w:tabs>
          <w:tab w:val="left" w:pos="784"/>
        </w:tabs>
        <w:spacing w:before="242"/>
        <w:ind w:left="784" w:hanging="360"/>
      </w:pPr>
      <w:bookmarkStart w:id="68" w:name="8._КИМ_по_учебному_предмету_«Музыка»"/>
      <w:bookmarkStart w:id="69" w:name="_bookmark31"/>
      <w:bookmarkEnd w:id="68"/>
      <w:bookmarkEnd w:id="69"/>
      <w:r>
        <w:t>КИМ</w:t>
      </w:r>
      <w:r>
        <w:rPr>
          <w:spacing w:val="2"/>
        </w:rPr>
        <w:t xml:space="preserve"> </w:t>
      </w:r>
      <w:r>
        <w:t>по</w:t>
      </w:r>
      <w:r>
        <w:rPr>
          <w:spacing w:val="-5"/>
        </w:rPr>
        <w:t xml:space="preserve"> </w:t>
      </w:r>
      <w:r>
        <w:t>учебному</w:t>
      </w:r>
      <w:r>
        <w:rPr>
          <w:spacing w:val="-2"/>
        </w:rPr>
        <w:t xml:space="preserve"> </w:t>
      </w:r>
      <w:r>
        <w:t>предмету</w:t>
      </w:r>
      <w:r>
        <w:rPr>
          <w:spacing w:val="-1"/>
        </w:rPr>
        <w:t xml:space="preserve"> </w:t>
      </w:r>
      <w:r>
        <w:rPr>
          <w:spacing w:val="-2"/>
        </w:rPr>
        <w:t>«Музыка»</w:t>
      </w:r>
    </w:p>
    <w:p w:rsidR="009D428F" w:rsidRDefault="00562F95">
      <w:pPr>
        <w:pStyle w:val="110"/>
        <w:numPr>
          <w:ilvl w:val="1"/>
          <w:numId w:val="43"/>
        </w:numPr>
        <w:tabs>
          <w:tab w:val="left" w:pos="1135"/>
        </w:tabs>
        <w:spacing w:before="243"/>
        <w:ind w:left="1135" w:hanging="711"/>
      </w:pPr>
      <w:bookmarkStart w:id="70" w:name="8.1._1_класс"/>
      <w:bookmarkStart w:id="71" w:name="_bookmark32"/>
      <w:bookmarkEnd w:id="70"/>
      <w:bookmarkEnd w:id="71"/>
      <w:r>
        <w:t>1</w:t>
      </w:r>
      <w:r>
        <w:rPr>
          <w:spacing w:val="2"/>
        </w:rPr>
        <w:t xml:space="preserve"> </w:t>
      </w:r>
      <w:r>
        <w:rPr>
          <w:spacing w:val="-2"/>
        </w:rPr>
        <w:t>класс</w:t>
      </w:r>
    </w:p>
    <w:p w:rsidR="009D428F" w:rsidRDefault="00562F95">
      <w:pPr>
        <w:spacing w:before="238" w:line="242" w:lineRule="auto"/>
        <w:ind w:left="424" w:right="3317"/>
        <w:rPr>
          <w:b/>
          <w:sz w:val="24"/>
        </w:rPr>
      </w:pPr>
      <w:r>
        <w:rPr>
          <w:b/>
          <w:sz w:val="24"/>
        </w:rPr>
        <w:t>Промежуточная аттестация. Итоговая тестовая работа Цель:</w:t>
      </w:r>
      <w:r>
        <w:rPr>
          <w:b/>
          <w:spacing w:val="-6"/>
          <w:sz w:val="24"/>
        </w:rPr>
        <w:t xml:space="preserve"> </w:t>
      </w:r>
      <w:r>
        <w:rPr>
          <w:b/>
          <w:sz w:val="24"/>
        </w:rPr>
        <w:t>проверить</w:t>
      </w:r>
      <w:r>
        <w:rPr>
          <w:b/>
          <w:spacing w:val="-5"/>
          <w:sz w:val="24"/>
        </w:rPr>
        <w:t xml:space="preserve"> </w:t>
      </w:r>
      <w:r>
        <w:rPr>
          <w:b/>
          <w:sz w:val="24"/>
        </w:rPr>
        <w:t>овладение</w:t>
      </w:r>
      <w:r>
        <w:rPr>
          <w:b/>
          <w:spacing w:val="-12"/>
          <w:sz w:val="24"/>
        </w:rPr>
        <w:t xml:space="preserve"> </w:t>
      </w:r>
      <w:r>
        <w:rPr>
          <w:b/>
          <w:sz w:val="24"/>
        </w:rPr>
        <w:t>предметными</w:t>
      </w:r>
      <w:r>
        <w:rPr>
          <w:b/>
          <w:spacing w:val="-11"/>
          <w:sz w:val="24"/>
        </w:rPr>
        <w:t xml:space="preserve"> </w:t>
      </w:r>
      <w:r>
        <w:rPr>
          <w:b/>
          <w:sz w:val="24"/>
        </w:rPr>
        <w:t>результатами</w:t>
      </w:r>
    </w:p>
    <w:p w:rsidR="009D428F" w:rsidRDefault="00562F95">
      <w:pPr>
        <w:pStyle w:val="a5"/>
        <w:numPr>
          <w:ilvl w:val="2"/>
          <w:numId w:val="43"/>
        </w:numPr>
        <w:tabs>
          <w:tab w:val="left" w:pos="1092"/>
        </w:tabs>
        <w:spacing w:line="266" w:lineRule="exact"/>
        <w:ind w:left="1092"/>
        <w:rPr>
          <w:sz w:val="24"/>
        </w:rPr>
      </w:pPr>
      <w:r>
        <w:rPr>
          <w:sz w:val="24"/>
        </w:rPr>
        <w:t>сознательно</w:t>
      </w:r>
      <w:r>
        <w:rPr>
          <w:spacing w:val="-1"/>
          <w:sz w:val="24"/>
        </w:rPr>
        <w:t xml:space="preserve"> </w:t>
      </w:r>
      <w:r>
        <w:rPr>
          <w:sz w:val="24"/>
        </w:rPr>
        <w:t>стремятся</w:t>
      </w:r>
      <w:r>
        <w:rPr>
          <w:spacing w:val="-7"/>
          <w:sz w:val="24"/>
        </w:rPr>
        <w:t xml:space="preserve"> </w:t>
      </w:r>
      <w:r>
        <w:rPr>
          <w:sz w:val="24"/>
        </w:rPr>
        <w:t>к</w:t>
      </w:r>
      <w:r>
        <w:rPr>
          <w:spacing w:val="-4"/>
          <w:sz w:val="24"/>
        </w:rPr>
        <w:t xml:space="preserve"> </w:t>
      </w:r>
      <w:r>
        <w:rPr>
          <w:sz w:val="24"/>
        </w:rPr>
        <w:t>развитию</w:t>
      </w:r>
      <w:r>
        <w:rPr>
          <w:spacing w:val="-4"/>
          <w:sz w:val="24"/>
        </w:rPr>
        <w:t xml:space="preserve"> </w:t>
      </w:r>
      <w:r>
        <w:rPr>
          <w:sz w:val="24"/>
        </w:rPr>
        <w:t>своих</w:t>
      </w:r>
      <w:r>
        <w:rPr>
          <w:spacing w:val="-7"/>
          <w:sz w:val="24"/>
        </w:rPr>
        <w:t xml:space="preserve"> </w:t>
      </w:r>
      <w:r>
        <w:rPr>
          <w:sz w:val="24"/>
        </w:rPr>
        <w:t>музыкальных</w:t>
      </w:r>
      <w:r>
        <w:rPr>
          <w:spacing w:val="-6"/>
          <w:sz w:val="24"/>
        </w:rPr>
        <w:t xml:space="preserve"> </w:t>
      </w:r>
      <w:r>
        <w:rPr>
          <w:spacing w:val="-2"/>
          <w:sz w:val="24"/>
        </w:rPr>
        <w:t>способностей;</w:t>
      </w:r>
    </w:p>
    <w:p w:rsidR="009D428F" w:rsidRDefault="00562F95">
      <w:pPr>
        <w:pStyle w:val="a5"/>
        <w:numPr>
          <w:ilvl w:val="2"/>
          <w:numId w:val="43"/>
        </w:numPr>
        <w:tabs>
          <w:tab w:val="left" w:pos="1091"/>
        </w:tabs>
        <w:spacing w:before="2" w:line="240" w:lineRule="auto"/>
        <w:ind w:right="421" w:firstLine="0"/>
        <w:jc w:val="both"/>
        <w:rPr>
          <w:sz w:val="24"/>
        </w:rPr>
      </w:pPr>
      <w:r>
        <w:rPr>
          <w:sz w:val="24"/>
        </w:rPr>
        <w:t>осознают</w:t>
      </w:r>
      <w:r>
        <w:rPr>
          <w:spacing w:val="-2"/>
          <w:sz w:val="24"/>
        </w:rPr>
        <w:t xml:space="preserve"> </w:t>
      </w:r>
      <w:r>
        <w:rPr>
          <w:sz w:val="24"/>
        </w:rPr>
        <w:t>разнообразие</w:t>
      </w:r>
      <w:r>
        <w:rPr>
          <w:spacing w:val="-3"/>
          <w:sz w:val="24"/>
        </w:rPr>
        <w:t xml:space="preserve"> </w:t>
      </w:r>
      <w:r>
        <w:rPr>
          <w:sz w:val="24"/>
        </w:rPr>
        <w:t>форм</w:t>
      </w:r>
      <w:r>
        <w:rPr>
          <w:spacing w:val="-5"/>
          <w:sz w:val="24"/>
        </w:rPr>
        <w:t xml:space="preserve"> </w:t>
      </w:r>
      <w:r>
        <w:rPr>
          <w:sz w:val="24"/>
        </w:rPr>
        <w:t>и</w:t>
      </w:r>
      <w:r>
        <w:rPr>
          <w:spacing w:val="-1"/>
          <w:sz w:val="24"/>
        </w:rPr>
        <w:t xml:space="preserve"> </w:t>
      </w:r>
      <w:r>
        <w:rPr>
          <w:sz w:val="24"/>
        </w:rPr>
        <w:t>направлений</w:t>
      </w:r>
      <w:r>
        <w:rPr>
          <w:spacing w:val="-6"/>
          <w:sz w:val="24"/>
        </w:rPr>
        <w:t xml:space="preserve"> </w:t>
      </w:r>
      <w:r>
        <w:rPr>
          <w:sz w:val="24"/>
        </w:rPr>
        <w:t>музыкального</w:t>
      </w:r>
      <w:r>
        <w:rPr>
          <w:spacing w:val="-2"/>
          <w:sz w:val="24"/>
        </w:rPr>
        <w:t xml:space="preserve"> </w:t>
      </w:r>
      <w:r>
        <w:rPr>
          <w:sz w:val="24"/>
        </w:rPr>
        <w:t>искусства, могут</w:t>
      </w:r>
      <w:r>
        <w:rPr>
          <w:spacing w:val="-2"/>
          <w:sz w:val="24"/>
        </w:rPr>
        <w:t xml:space="preserve"> </w:t>
      </w:r>
      <w:r>
        <w:rPr>
          <w:sz w:val="24"/>
        </w:rPr>
        <w:t>назвать музыкальные произведения, композиторов, исполнителей, которые им нравятся, аргументировать свой выбор;</w:t>
      </w:r>
    </w:p>
    <w:p w:rsidR="009D428F" w:rsidRDefault="00562F95">
      <w:pPr>
        <w:pStyle w:val="a5"/>
        <w:numPr>
          <w:ilvl w:val="2"/>
          <w:numId w:val="43"/>
        </w:numPr>
        <w:tabs>
          <w:tab w:val="left" w:pos="1091"/>
        </w:tabs>
        <w:spacing w:line="242" w:lineRule="auto"/>
        <w:ind w:right="429" w:firstLine="0"/>
        <w:jc w:val="both"/>
        <w:rPr>
          <w:sz w:val="24"/>
        </w:rPr>
      </w:pPr>
      <w:r>
        <w:rPr>
          <w:sz w:val="24"/>
        </w:rPr>
        <w:t>имеют опыт восприятия, исполнения музыки разных жанров, творческой деятельности в различных смежных видах искусства;</w:t>
      </w:r>
    </w:p>
    <w:p w:rsidR="009D428F" w:rsidRDefault="00562F95">
      <w:pPr>
        <w:pStyle w:val="a5"/>
        <w:numPr>
          <w:ilvl w:val="2"/>
          <w:numId w:val="43"/>
        </w:numPr>
        <w:tabs>
          <w:tab w:val="left" w:pos="1091"/>
        </w:tabs>
        <w:spacing w:line="271" w:lineRule="exact"/>
        <w:ind w:left="1091" w:hanging="667"/>
        <w:jc w:val="both"/>
        <w:rPr>
          <w:sz w:val="24"/>
        </w:rPr>
      </w:pPr>
      <w:r>
        <w:rPr>
          <w:sz w:val="24"/>
        </w:rPr>
        <w:t>с</w:t>
      </w:r>
      <w:r>
        <w:rPr>
          <w:spacing w:val="-1"/>
          <w:sz w:val="24"/>
        </w:rPr>
        <w:t xml:space="preserve"> </w:t>
      </w:r>
      <w:r>
        <w:rPr>
          <w:sz w:val="24"/>
        </w:rPr>
        <w:t>уважением</w:t>
      </w:r>
      <w:r>
        <w:rPr>
          <w:spacing w:val="-5"/>
          <w:sz w:val="24"/>
        </w:rPr>
        <w:t xml:space="preserve"> </w:t>
      </w:r>
      <w:r>
        <w:rPr>
          <w:sz w:val="24"/>
        </w:rPr>
        <w:t>относятся</w:t>
      </w:r>
      <w:r>
        <w:rPr>
          <w:spacing w:val="-7"/>
          <w:sz w:val="24"/>
        </w:rPr>
        <w:t xml:space="preserve"> </w:t>
      </w:r>
      <w:r>
        <w:rPr>
          <w:sz w:val="24"/>
        </w:rPr>
        <w:t>к</w:t>
      </w:r>
      <w:r>
        <w:rPr>
          <w:spacing w:val="-5"/>
          <w:sz w:val="24"/>
        </w:rPr>
        <w:t xml:space="preserve"> </w:t>
      </w:r>
      <w:r>
        <w:rPr>
          <w:sz w:val="24"/>
        </w:rPr>
        <w:t>достижениям</w:t>
      </w:r>
      <w:r>
        <w:rPr>
          <w:spacing w:val="-5"/>
          <w:sz w:val="24"/>
        </w:rPr>
        <w:t xml:space="preserve"> </w:t>
      </w:r>
      <w:r>
        <w:rPr>
          <w:sz w:val="24"/>
        </w:rPr>
        <w:t>отечественной</w:t>
      </w:r>
      <w:r>
        <w:rPr>
          <w:spacing w:val="-6"/>
          <w:sz w:val="24"/>
        </w:rPr>
        <w:t xml:space="preserve"> </w:t>
      </w:r>
      <w:r>
        <w:rPr>
          <w:sz w:val="24"/>
        </w:rPr>
        <w:t>музыкальной</w:t>
      </w:r>
      <w:r>
        <w:rPr>
          <w:spacing w:val="-1"/>
          <w:sz w:val="24"/>
        </w:rPr>
        <w:t xml:space="preserve"> </w:t>
      </w:r>
      <w:r>
        <w:rPr>
          <w:spacing w:val="-2"/>
          <w:sz w:val="24"/>
        </w:rPr>
        <w:t>культуры;</w:t>
      </w:r>
    </w:p>
    <w:p w:rsidR="009D428F" w:rsidRDefault="00562F95">
      <w:pPr>
        <w:pStyle w:val="a5"/>
        <w:numPr>
          <w:ilvl w:val="2"/>
          <w:numId w:val="43"/>
        </w:numPr>
        <w:tabs>
          <w:tab w:val="left" w:pos="1091"/>
        </w:tabs>
        <w:spacing w:before="3" w:line="237" w:lineRule="auto"/>
        <w:ind w:right="424" w:firstLine="0"/>
        <w:jc w:val="both"/>
        <w:rPr>
          <w:sz w:val="24"/>
        </w:rPr>
      </w:pPr>
      <w:r>
        <w:rPr>
          <w:sz w:val="24"/>
        </w:rPr>
        <w:t>классифицировать звуки: шумовые и музыкальные, длинные, короткие, тихие, громкие, низкие, высокие;</w:t>
      </w:r>
    </w:p>
    <w:p w:rsidR="009D428F" w:rsidRDefault="00562F95">
      <w:pPr>
        <w:pStyle w:val="a5"/>
        <w:numPr>
          <w:ilvl w:val="2"/>
          <w:numId w:val="43"/>
        </w:numPr>
        <w:tabs>
          <w:tab w:val="left" w:pos="1091"/>
        </w:tabs>
        <w:spacing w:before="3" w:line="240" w:lineRule="auto"/>
        <w:ind w:right="429" w:firstLine="0"/>
        <w:jc w:val="both"/>
        <w:rPr>
          <w:sz w:val="24"/>
        </w:rPr>
      </w:pPr>
      <w:r>
        <w:rPr>
          <w:sz w:val="24"/>
        </w:rPr>
        <w:t>определять принадлежность музыкальных интонаций, изученных произведений к родному фольклору, русской музыке, народной музыке различных регионов России;</w:t>
      </w:r>
    </w:p>
    <w:p w:rsidR="009D428F" w:rsidRDefault="00562F95">
      <w:pPr>
        <w:pStyle w:val="a5"/>
        <w:numPr>
          <w:ilvl w:val="2"/>
          <w:numId w:val="43"/>
        </w:numPr>
        <w:tabs>
          <w:tab w:val="left" w:pos="1091"/>
        </w:tabs>
        <w:spacing w:before="1"/>
        <w:ind w:left="1091" w:hanging="667"/>
        <w:jc w:val="both"/>
        <w:rPr>
          <w:sz w:val="24"/>
        </w:rPr>
      </w:pPr>
      <w:r>
        <w:rPr>
          <w:sz w:val="24"/>
        </w:rPr>
        <w:t>определять</w:t>
      </w:r>
      <w:r>
        <w:rPr>
          <w:spacing w:val="-8"/>
          <w:sz w:val="24"/>
        </w:rPr>
        <w:t xml:space="preserve"> </w:t>
      </w:r>
      <w:r>
        <w:rPr>
          <w:sz w:val="24"/>
        </w:rPr>
        <w:t>на</w:t>
      </w:r>
      <w:r>
        <w:rPr>
          <w:spacing w:val="-2"/>
          <w:sz w:val="24"/>
        </w:rPr>
        <w:t xml:space="preserve"> </w:t>
      </w:r>
      <w:r>
        <w:rPr>
          <w:sz w:val="24"/>
        </w:rPr>
        <w:t>слух</w:t>
      </w:r>
      <w:r>
        <w:rPr>
          <w:spacing w:val="-7"/>
          <w:sz w:val="24"/>
        </w:rPr>
        <w:t xml:space="preserve"> </w:t>
      </w:r>
      <w:r>
        <w:rPr>
          <w:sz w:val="24"/>
        </w:rPr>
        <w:t>и называть</w:t>
      </w:r>
      <w:r>
        <w:rPr>
          <w:spacing w:val="-5"/>
          <w:sz w:val="24"/>
        </w:rPr>
        <w:t xml:space="preserve"> </w:t>
      </w:r>
      <w:r>
        <w:rPr>
          <w:sz w:val="24"/>
        </w:rPr>
        <w:t>знакомые</w:t>
      </w:r>
      <w:r>
        <w:rPr>
          <w:spacing w:val="-2"/>
          <w:sz w:val="24"/>
        </w:rPr>
        <w:t xml:space="preserve"> </w:t>
      </w:r>
      <w:r>
        <w:rPr>
          <w:sz w:val="24"/>
        </w:rPr>
        <w:t>народные</w:t>
      </w:r>
      <w:r>
        <w:rPr>
          <w:spacing w:val="-3"/>
          <w:sz w:val="24"/>
        </w:rPr>
        <w:t xml:space="preserve"> </w:t>
      </w:r>
      <w:r>
        <w:rPr>
          <w:sz w:val="24"/>
        </w:rPr>
        <w:t>музыкальные</w:t>
      </w:r>
      <w:r>
        <w:rPr>
          <w:spacing w:val="-2"/>
          <w:sz w:val="24"/>
        </w:rPr>
        <w:t xml:space="preserve"> инструменты;</w:t>
      </w:r>
    </w:p>
    <w:p w:rsidR="009D428F" w:rsidRDefault="00562F95">
      <w:pPr>
        <w:pStyle w:val="a5"/>
        <w:numPr>
          <w:ilvl w:val="2"/>
          <w:numId w:val="43"/>
        </w:numPr>
        <w:tabs>
          <w:tab w:val="left" w:pos="1091"/>
        </w:tabs>
        <w:spacing w:line="242" w:lineRule="auto"/>
        <w:ind w:right="432" w:firstLine="0"/>
        <w:jc w:val="both"/>
        <w:rPr>
          <w:sz w:val="24"/>
        </w:rPr>
      </w:pPr>
      <w:r>
        <w:rPr>
          <w:sz w:val="24"/>
        </w:rPr>
        <w:t>группировать народные музыкальные инструменты по принципу звукоизвлечения: духовые, ударные, струнные;</w:t>
      </w:r>
    </w:p>
    <w:p w:rsidR="009D428F" w:rsidRDefault="00562F95">
      <w:pPr>
        <w:pStyle w:val="a5"/>
        <w:numPr>
          <w:ilvl w:val="2"/>
          <w:numId w:val="43"/>
        </w:numPr>
        <w:tabs>
          <w:tab w:val="left" w:pos="1091"/>
        </w:tabs>
        <w:spacing w:line="242" w:lineRule="auto"/>
        <w:ind w:right="428" w:firstLine="0"/>
        <w:jc w:val="both"/>
        <w:rPr>
          <w:sz w:val="24"/>
        </w:rPr>
      </w:pPr>
      <w:r>
        <w:rPr>
          <w:sz w:val="24"/>
        </w:rPr>
        <w:t>определять принадлежность музыкальных произведений и их фрагментов к композиторскому или народному творчеству;</w:t>
      </w:r>
    </w:p>
    <w:p w:rsidR="009D428F" w:rsidRDefault="00562F95">
      <w:pPr>
        <w:pStyle w:val="a5"/>
        <w:numPr>
          <w:ilvl w:val="2"/>
          <w:numId w:val="43"/>
        </w:numPr>
        <w:tabs>
          <w:tab w:val="left" w:pos="1091"/>
        </w:tabs>
        <w:spacing w:line="240" w:lineRule="auto"/>
        <w:ind w:right="419" w:firstLine="0"/>
        <w:jc w:val="both"/>
        <w:rPr>
          <w:sz w:val="24"/>
        </w:rPr>
      </w:pPr>
      <w:r>
        <w:rPr>
          <w:sz w:val="24"/>
        </w:rPr>
        <w:t>различать на слух и называть фольклорные элементы музыки разных народов мира</w:t>
      </w:r>
      <w:r>
        <w:rPr>
          <w:spacing w:val="40"/>
          <w:sz w:val="24"/>
        </w:rPr>
        <w:t xml:space="preserve"> </w:t>
      </w:r>
      <w:r>
        <w:rPr>
          <w:sz w:val="24"/>
        </w:rPr>
        <w:t>в сочинениях профессиональных композиторов (из числа изученных культурно- национальных традиций и жанров);</w:t>
      </w:r>
    </w:p>
    <w:p w:rsidR="009D428F" w:rsidRDefault="00562F95">
      <w:pPr>
        <w:pStyle w:val="a5"/>
        <w:numPr>
          <w:ilvl w:val="2"/>
          <w:numId w:val="43"/>
        </w:numPr>
        <w:tabs>
          <w:tab w:val="left" w:pos="1091"/>
        </w:tabs>
        <w:spacing w:line="237" w:lineRule="auto"/>
        <w:ind w:right="426" w:firstLine="0"/>
        <w:jc w:val="both"/>
        <w:rPr>
          <w:sz w:val="24"/>
        </w:rPr>
      </w:pPr>
      <w:r>
        <w:rPr>
          <w:sz w:val="24"/>
        </w:rPr>
        <w:t>различать и характеризовать фольклорные жанры музыки (песенные, танцевальные), вычленять и называть типичные жанровые признаки.</w:t>
      </w:r>
    </w:p>
    <w:p w:rsidR="009D428F" w:rsidRDefault="009D428F">
      <w:pPr>
        <w:pStyle w:val="a5"/>
        <w:spacing w:line="237" w:lineRule="auto"/>
        <w:jc w:val="both"/>
        <w:rPr>
          <w:sz w:val="24"/>
        </w:rPr>
        <w:sectPr w:rsidR="009D428F">
          <w:pgSz w:w="11910" w:h="16840"/>
          <w:pgMar w:top="1160" w:right="425" w:bottom="280" w:left="1275" w:header="708" w:footer="0" w:gutter="0"/>
          <w:cols w:space="720"/>
        </w:sectPr>
      </w:pPr>
    </w:p>
    <w:p w:rsidR="009D428F" w:rsidRDefault="00562F95">
      <w:pPr>
        <w:pStyle w:val="a5"/>
        <w:numPr>
          <w:ilvl w:val="2"/>
          <w:numId w:val="43"/>
        </w:numPr>
        <w:tabs>
          <w:tab w:val="left" w:pos="1091"/>
        </w:tabs>
        <w:spacing w:before="88" w:line="242" w:lineRule="auto"/>
        <w:ind w:right="430" w:firstLine="0"/>
        <w:jc w:val="both"/>
        <w:rPr>
          <w:sz w:val="24"/>
        </w:rPr>
      </w:pPr>
      <w:r>
        <w:rPr>
          <w:sz w:val="24"/>
        </w:rPr>
        <w:lastRenderedPageBreak/>
        <w:t>различать на слух произведения классической музыки, называть автора и произведение, исполнительский состав;</w:t>
      </w:r>
    </w:p>
    <w:p w:rsidR="009D428F" w:rsidRDefault="00562F95">
      <w:pPr>
        <w:pStyle w:val="a5"/>
        <w:numPr>
          <w:ilvl w:val="2"/>
          <w:numId w:val="43"/>
        </w:numPr>
        <w:tabs>
          <w:tab w:val="left" w:pos="1091"/>
        </w:tabs>
        <w:spacing w:line="240" w:lineRule="auto"/>
        <w:ind w:right="427" w:firstLine="0"/>
        <w:jc w:val="both"/>
        <w:rPr>
          <w:sz w:val="24"/>
        </w:rPr>
      </w:pPr>
      <w:r>
        <w:rPr>
          <w:sz w:val="24"/>
        </w:rPr>
        <w:t xml:space="preserve">различать и характеризовать простейшие жанры музыки (песня, танец, марш), вычленять и называть типичные жанровые признаки песни, танца и марша в сочинениях </w:t>
      </w:r>
      <w:r>
        <w:rPr>
          <w:spacing w:val="-2"/>
          <w:sz w:val="24"/>
        </w:rPr>
        <w:t>композиторов-классиков;</w:t>
      </w:r>
    </w:p>
    <w:p w:rsidR="009D428F" w:rsidRDefault="00562F95">
      <w:pPr>
        <w:pStyle w:val="a5"/>
        <w:numPr>
          <w:ilvl w:val="2"/>
          <w:numId w:val="43"/>
        </w:numPr>
        <w:tabs>
          <w:tab w:val="left" w:pos="1091"/>
        </w:tabs>
        <w:spacing w:line="240" w:lineRule="auto"/>
        <w:ind w:right="430" w:firstLine="0"/>
        <w:jc w:val="both"/>
        <w:rPr>
          <w:sz w:val="24"/>
        </w:rPr>
      </w:pPr>
      <w:r>
        <w:rPr>
          <w:sz w:val="24"/>
        </w:rPr>
        <w:t xml:space="preserve">различать концертные жанры по особенностям исполнения (камерные и симфонические, вокальные и инструментальные), знать их разновидности, приводить </w:t>
      </w:r>
      <w:r>
        <w:rPr>
          <w:spacing w:val="-2"/>
          <w:sz w:val="24"/>
        </w:rPr>
        <w:t>примеры;</w:t>
      </w:r>
    </w:p>
    <w:p w:rsidR="009D428F" w:rsidRDefault="00562F95">
      <w:pPr>
        <w:pStyle w:val="a5"/>
        <w:numPr>
          <w:ilvl w:val="2"/>
          <w:numId w:val="43"/>
        </w:numPr>
        <w:tabs>
          <w:tab w:val="left" w:pos="1091"/>
        </w:tabs>
        <w:spacing w:line="240" w:lineRule="auto"/>
        <w:ind w:right="424" w:firstLine="0"/>
        <w:jc w:val="both"/>
        <w:rPr>
          <w:sz w:val="24"/>
        </w:rPr>
      </w:pPr>
      <w:r>
        <w:rPr>
          <w:sz w:val="24"/>
        </w:rPr>
        <w:t>исполнять</w:t>
      </w:r>
      <w:r>
        <w:rPr>
          <w:spacing w:val="-2"/>
          <w:sz w:val="24"/>
        </w:rPr>
        <w:t xml:space="preserve"> </w:t>
      </w:r>
      <w:r>
        <w:rPr>
          <w:sz w:val="24"/>
        </w:rPr>
        <w:t>Гимн</w:t>
      </w:r>
      <w:r>
        <w:rPr>
          <w:spacing w:val="-2"/>
          <w:sz w:val="24"/>
        </w:rPr>
        <w:t xml:space="preserve"> </w:t>
      </w:r>
      <w:r>
        <w:rPr>
          <w:sz w:val="24"/>
        </w:rPr>
        <w:t>Российской</w:t>
      </w:r>
      <w:r>
        <w:rPr>
          <w:spacing w:val="-7"/>
          <w:sz w:val="24"/>
        </w:rPr>
        <w:t xml:space="preserve"> </w:t>
      </w:r>
      <w:r>
        <w:rPr>
          <w:sz w:val="24"/>
        </w:rPr>
        <w:t>Федерации,</w:t>
      </w:r>
      <w:r>
        <w:rPr>
          <w:spacing w:val="-1"/>
          <w:sz w:val="24"/>
        </w:rPr>
        <w:t xml:space="preserve"> </w:t>
      </w:r>
      <w:r>
        <w:rPr>
          <w:sz w:val="24"/>
        </w:rPr>
        <w:t>Гимн</w:t>
      </w:r>
      <w:r>
        <w:rPr>
          <w:spacing w:val="-7"/>
          <w:sz w:val="24"/>
        </w:rPr>
        <w:t xml:space="preserve"> </w:t>
      </w:r>
      <w:r>
        <w:rPr>
          <w:sz w:val="24"/>
        </w:rPr>
        <w:t>своей</w:t>
      </w:r>
      <w:r>
        <w:rPr>
          <w:spacing w:val="-2"/>
          <w:sz w:val="24"/>
        </w:rPr>
        <w:t xml:space="preserve"> </w:t>
      </w:r>
      <w:r>
        <w:rPr>
          <w:sz w:val="24"/>
        </w:rPr>
        <w:t>республики,</w:t>
      </w:r>
      <w:r>
        <w:rPr>
          <w:spacing w:val="-1"/>
          <w:sz w:val="24"/>
        </w:rPr>
        <w:t xml:space="preserve"> </w:t>
      </w:r>
      <w:r>
        <w:rPr>
          <w:sz w:val="24"/>
        </w:rPr>
        <w:t>школы,</w:t>
      </w:r>
      <w:r>
        <w:rPr>
          <w:spacing w:val="-1"/>
          <w:sz w:val="24"/>
        </w:rPr>
        <w:t xml:space="preserve"> </w:t>
      </w:r>
      <w:r>
        <w:rPr>
          <w:sz w:val="24"/>
        </w:rPr>
        <w:t>исполнять песни, посвящённые Великой Отечественной войне, песни, воспевающие красоту родной природы, выражающие разнообразные эмоции, чувства и настроения;</w:t>
      </w:r>
    </w:p>
    <w:p w:rsidR="009D428F" w:rsidRDefault="00562F95">
      <w:pPr>
        <w:pStyle w:val="a5"/>
        <w:numPr>
          <w:ilvl w:val="2"/>
          <w:numId w:val="43"/>
        </w:numPr>
        <w:tabs>
          <w:tab w:val="left" w:pos="1091"/>
        </w:tabs>
        <w:spacing w:line="240" w:lineRule="auto"/>
        <w:ind w:right="423" w:firstLine="0"/>
        <w:jc w:val="both"/>
        <w:rPr>
          <w:sz w:val="24"/>
        </w:rPr>
      </w:pPr>
      <w:r>
        <w:rPr>
          <w:sz w:val="24"/>
        </w:rPr>
        <w:t>осознавать собственные чувства и мысли, эстетические переживания, замечать прекрасное в окружающем мире и в человеке, стремиться к развитию и удовлетворению эстетических потребностей.</w:t>
      </w:r>
    </w:p>
    <w:p w:rsidR="009D428F" w:rsidRDefault="00562F95">
      <w:pPr>
        <w:pStyle w:val="110"/>
        <w:spacing w:before="241" w:line="275" w:lineRule="exact"/>
        <w:ind w:left="4857"/>
      </w:pPr>
      <w:r>
        <w:rPr>
          <w:spacing w:val="-4"/>
        </w:rPr>
        <w:t>Тест</w:t>
      </w:r>
    </w:p>
    <w:p w:rsidR="009D428F" w:rsidRDefault="00562F95">
      <w:pPr>
        <w:pStyle w:val="a5"/>
        <w:numPr>
          <w:ilvl w:val="0"/>
          <w:numId w:val="36"/>
        </w:numPr>
        <w:tabs>
          <w:tab w:val="left" w:pos="668"/>
        </w:tabs>
        <w:ind w:left="668" w:hanging="244"/>
        <w:rPr>
          <w:sz w:val="24"/>
        </w:rPr>
      </w:pPr>
      <w:r>
        <w:rPr>
          <w:sz w:val="24"/>
        </w:rPr>
        <w:t>Выберите</w:t>
      </w:r>
      <w:r>
        <w:rPr>
          <w:spacing w:val="-7"/>
          <w:sz w:val="24"/>
        </w:rPr>
        <w:t xml:space="preserve"> </w:t>
      </w:r>
      <w:r>
        <w:rPr>
          <w:sz w:val="24"/>
        </w:rPr>
        <w:t>верное</w:t>
      </w:r>
      <w:r>
        <w:rPr>
          <w:spacing w:val="-2"/>
          <w:sz w:val="24"/>
        </w:rPr>
        <w:t xml:space="preserve"> утверждение:</w:t>
      </w:r>
    </w:p>
    <w:p w:rsidR="009D428F" w:rsidRDefault="00562F95">
      <w:pPr>
        <w:pStyle w:val="a3"/>
        <w:spacing w:line="273" w:lineRule="exact"/>
      </w:pPr>
      <w:r>
        <w:t>А.</w:t>
      </w:r>
      <w:r>
        <w:rPr>
          <w:spacing w:val="-1"/>
        </w:rPr>
        <w:t xml:space="preserve"> </w:t>
      </w:r>
      <w:r>
        <w:t>Композитор –</w:t>
      </w:r>
      <w:r>
        <w:rPr>
          <w:spacing w:val="-8"/>
        </w:rPr>
        <w:t xml:space="preserve"> </w:t>
      </w:r>
      <w:r>
        <w:t>это</w:t>
      </w:r>
      <w:r>
        <w:rPr>
          <w:spacing w:val="1"/>
        </w:rPr>
        <w:t xml:space="preserve"> </w:t>
      </w:r>
      <w:r>
        <w:t>тот, кто</w:t>
      </w:r>
      <w:r>
        <w:rPr>
          <w:spacing w:val="-3"/>
        </w:rPr>
        <w:t xml:space="preserve"> </w:t>
      </w:r>
      <w:r>
        <w:t>сочиняет</w:t>
      </w:r>
      <w:r>
        <w:rPr>
          <w:spacing w:val="-6"/>
        </w:rPr>
        <w:t xml:space="preserve"> </w:t>
      </w:r>
      <w:r>
        <w:rPr>
          <w:spacing w:val="-2"/>
        </w:rPr>
        <w:t>музыку.</w:t>
      </w:r>
    </w:p>
    <w:p w:rsidR="009D428F" w:rsidRDefault="00562F95">
      <w:pPr>
        <w:pStyle w:val="a3"/>
        <w:spacing w:before="2" w:line="275" w:lineRule="exact"/>
      </w:pPr>
      <w:r>
        <w:t>Б.</w:t>
      </w:r>
      <w:r>
        <w:rPr>
          <w:spacing w:val="1"/>
        </w:rPr>
        <w:t xml:space="preserve"> </w:t>
      </w:r>
      <w:r>
        <w:t>Композитор</w:t>
      </w:r>
      <w:r>
        <w:rPr>
          <w:spacing w:val="-4"/>
        </w:rPr>
        <w:t xml:space="preserve"> </w:t>
      </w:r>
      <w:r>
        <w:t>–</w:t>
      </w:r>
      <w:r>
        <w:rPr>
          <w:spacing w:val="-1"/>
        </w:rPr>
        <w:t xml:space="preserve"> </w:t>
      </w:r>
      <w:r>
        <w:t>это</w:t>
      </w:r>
      <w:r>
        <w:rPr>
          <w:spacing w:val="-1"/>
        </w:rPr>
        <w:t xml:space="preserve"> </w:t>
      </w:r>
      <w:r>
        <w:t>тот,</w:t>
      </w:r>
      <w:r>
        <w:rPr>
          <w:spacing w:val="-3"/>
        </w:rPr>
        <w:t xml:space="preserve"> </w:t>
      </w:r>
      <w:r>
        <w:t>кто</w:t>
      </w:r>
      <w:r>
        <w:rPr>
          <w:spacing w:val="3"/>
        </w:rPr>
        <w:t xml:space="preserve"> </w:t>
      </w:r>
      <w:r>
        <w:t>играет</w:t>
      </w:r>
      <w:r>
        <w:rPr>
          <w:spacing w:val="-1"/>
        </w:rPr>
        <w:t xml:space="preserve"> </w:t>
      </w:r>
      <w:r>
        <w:t>и</w:t>
      </w:r>
      <w:r>
        <w:rPr>
          <w:spacing w:val="-5"/>
        </w:rPr>
        <w:t xml:space="preserve"> </w:t>
      </w:r>
      <w:r>
        <w:t>поет</w:t>
      </w:r>
      <w:r>
        <w:rPr>
          <w:spacing w:val="-2"/>
        </w:rPr>
        <w:t xml:space="preserve"> музыку.</w:t>
      </w:r>
    </w:p>
    <w:p w:rsidR="009D428F" w:rsidRDefault="00562F95">
      <w:pPr>
        <w:pStyle w:val="a3"/>
        <w:spacing w:line="275" w:lineRule="exact"/>
      </w:pPr>
      <w:r>
        <w:t>В.</w:t>
      </w:r>
      <w:r>
        <w:rPr>
          <w:spacing w:val="-2"/>
        </w:rPr>
        <w:t xml:space="preserve"> </w:t>
      </w:r>
      <w:r>
        <w:t>Композитор</w:t>
      </w:r>
      <w:r>
        <w:rPr>
          <w:spacing w:val="1"/>
        </w:rPr>
        <w:t xml:space="preserve"> </w:t>
      </w:r>
      <w:r>
        <w:t>–</w:t>
      </w:r>
      <w:r>
        <w:rPr>
          <w:spacing w:val="-7"/>
        </w:rPr>
        <w:t xml:space="preserve"> </w:t>
      </w:r>
      <w:r>
        <w:t>это</w:t>
      </w:r>
      <w:r>
        <w:rPr>
          <w:spacing w:val="-1"/>
        </w:rPr>
        <w:t xml:space="preserve"> </w:t>
      </w:r>
      <w:r>
        <w:t>тот, кто</w:t>
      </w:r>
      <w:r>
        <w:rPr>
          <w:spacing w:val="-1"/>
        </w:rPr>
        <w:t xml:space="preserve"> </w:t>
      </w:r>
      <w:r>
        <w:t>внимательно</w:t>
      </w:r>
      <w:r>
        <w:rPr>
          <w:spacing w:val="-1"/>
        </w:rPr>
        <w:t xml:space="preserve"> </w:t>
      </w:r>
      <w:r>
        <w:t>слушает</w:t>
      </w:r>
      <w:r>
        <w:rPr>
          <w:spacing w:val="53"/>
        </w:rPr>
        <w:t xml:space="preserve"> </w:t>
      </w:r>
      <w:r>
        <w:t>и понимает</w:t>
      </w:r>
      <w:r>
        <w:rPr>
          <w:spacing w:val="-5"/>
        </w:rPr>
        <w:t xml:space="preserve"> </w:t>
      </w:r>
      <w:r>
        <w:rPr>
          <w:spacing w:val="-2"/>
        </w:rPr>
        <w:t>музыку.</w:t>
      </w:r>
    </w:p>
    <w:p w:rsidR="009D428F" w:rsidRDefault="00562F95">
      <w:pPr>
        <w:pStyle w:val="a5"/>
        <w:numPr>
          <w:ilvl w:val="0"/>
          <w:numId w:val="36"/>
        </w:numPr>
        <w:tabs>
          <w:tab w:val="left" w:pos="668"/>
        </w:tabs>
        <w:spacing w:before="3"/>
        <w:ind w:left="668" w:hanging="244"/>
        <w:rPr>
          <w:sz w:val="24"/>
        </w:rPr>
      </w:pPr>
      <w:r>
        <w:rPr>
          <w:sz w:val="24"/>
        </w:rPr>
        <w:t>Выберите</w:t>
      </w:r>
      <w:r>
        <w:rPr>
          <w:spacing w:val="-7"/>
          <w:sz w:val="24"/>
        </w:rPr>
        <w:t xml:space="preserve"> </w:t>
      </w:r>
      <w:r>
        <w:rPr>
          <w:sz w:val="24"/>
        </w:rPr>
        <w:t>верное</w:t>
      </w:r>
      <w:r>
        <w:rPr>
          <w:spacing w:val="-2"/>
          <w:sz w:val="24"/>
        </w:rPr>
        <w:t xml:space="preserve"> утверждение:</w:t>
      </w:r>
    </w:p>
    <w:p w:rsidR="009D428F" w:rsidRDefault="00562F95">
      <w:pPr>
        <w:pStyle w:val="a3"/>
        <w:spacing w:line="275" w:lineRule="exact"/>
      </w:pPr>
      <w:r>
        <w:t>А.</w:t>
      </w:r>
      <w:r>
        <w:rPr>
          <w:spacing w:val="-1"/>
        </w:rPr>
        <w:t xml:space="preserve"> </w:t>
      </w:r>
      <w:r>
        <w:t>Исполнитель</w:t>
      </w:r>
      <w:r>
        <w:rPr>
          <w:spacing w:val="1"/>
        </w:rPr>
        <w:t xml:space="preserve"> </w:t>
      </w:r>
      <w:r>
        <w:t>–</w:t>
      </w:r>
      <w:r>
        <w:rPr>
          <w:spacing w:val="-7"/>
        </w:rPr>
        <w:t xml:space="preserve"> </w:t>
      </w:r>
      <w:r>
        <w:t>это</w:t>
      </w:r>
      <w:r>
        <w:rPr>
          <w:spacing w:val="-3"/>
        </w:rPr>
        <w:t xml:space="preserve"> </w:t>
      </w:r>
      <w:r>
        <w:t>тот, кто</w:t>
      </w:r>
      <w:r>
        <w:rPr>
          <w:spacing w:val="-2"/>
        </w:rPr>
        <w:t xml:space="preserve"> </w:t>
      </w:r>
      <w:r>
        <w:t>сочиняет</w:t>
      </w:r>
      <w:r>
        <w:rPr>
          <w:spacing w:val="-6"/>
        </w:rPr>
        <w:t xml:space="preserve"> </w:t>
      </w:r>
      <w:r>
        <w:rPr>
          <w:spacing w:val="-2"/>
        </w:rPr>
        <w:t>музыку.</w:t>
      </w:r>
    </w:p>
    <w:p w:rsidR="009D428F" w:rsidRDefault="00562F95">
      <w:pPr>
        <w:pStyle w:val="a3"/>
        <w:spacing w:before="2" w:line="275" w:lineRule="exact"/>
      </w:pPr>
      <w:r>
        <w:t>Б. Исполнитель</w:t>
      </w:r>
      <w:r>
        <w:rPr>
          <w:spacing w:val="-3"/>
        </w:rPr>
        <w:t xml:space="preserve"> </w:t>
      </w:r>
      <w:r>
        <w:t>–</w:t>
      </w:r>
      <w:r>
        <w:rPr>
          <w:spacing w:val="-1"/>
        </w:rPr>
        <w:t xml:space="preserve"> </w:t>
      </w:r>
      <w:r>
        <w:t>это</w:t>
      </w:r>
      <w:r>
        <w:rPr>
          <w:spacing w:val="2"/>
        </w:rPr>
        <w:t xml:space="preserve"> </w:t>
      </w:r>
      <w:r>
        <w:t>тот,</w:t>
      </w:r>
      <w:r>
        <w:rPr>
          <w:spacing w:val="-3"/>
        </w:rPr>
        <w:t xml:space="preserve"> </w:t>
      </w:r>
      <w:r>
        <w:t>кто</w:t>
      </w:r>
      <w:r>
        <w:rPr>
          <w:spacing w:val="-1"/>
        </w:rPr>
        <w:t xml:space="preserve"> </w:t>
      </w:r>
      <w:r>
        <w:t>играет</w:t>
      </w:r>
      <w:r>
        <w:rPr>
          <w:spacing w:val="-1"/>
        </w:rPr>
        <w:t xml:space="preserve"> </w:t>
      </w:r>
      <w:r>
        <w:t>и</w:t>
      </w:r>
      <w:r>
        <w:rPr>
          <w:spacing w:val="-5"/>
        </w:rPr>
        <w:t xml:space="preserve"> </w:t>
      </w:r>
      <w:r>
        <w:t>поет</w:t>
      </w:r>
      <w:r>
        <w:rPr>
          <w:spacing w:val="-5"/>
        </w:rPr>
        <w:t xml:space="preserve"> </w:t>
      </w:r>
      <w:r>
        <w:rPr>
          <w:spacing w:val="-2"/>
        </w:rPr>
        <w:t>музыку.</w:t>
      </w:r>
    </w:p>
    <w:p w:rsidR="009D428F" w:rsidRDefault="00562F95">
      <w:pPr>
        <w:pStyle w:val="a3"/>
        <w:spacing w:line="275" w:lineRule="exact"/>
      </w:pPr>
      <w:r>
        <w:t>В.</w:t>
      </w:r>
      <w:r>
        <w:rPr>
          <w:spacing w:val="-2"/>
        </w:rPr>
        <w:t xml:space="preserve"> </w:t>
      </w:r>
      <w:r>
        <w:t>Исполнитель</w:t>
      </w:r>
      <w:r>
        <w:rPr>
          <w:spacing w:val="-4"/>
        </w:rPr>
        <w:t xml:space="preserve"> </w:t>
      </w:r>
      <w:r>
        <w:t>–</w:t>
      </w:r>
      <w:r>
        <w:rPr>
          <w:spacing w:val="-2"/>
        </w:rPr>
        <w:t xml:space="preserve"> </w:t>
      </w:r>
      <w:r>
        <w:t>это</w:t>
      </w:r>
      <w:r>
        <w:rPr>
          <w:spacing w:val="-2"/>
        </w:rPr>
        <w:t xml:space="preserve"> </w:t>
      </w:r>
      <w:r>
        <w:t>тот,</w:t>
      </w:r>
      <w:r>
        <w:rPr>
          <w:spacing w:val="-4"/>
        </w:rPr>
        <w:t xml:space="preserve"> </w:t>
      </w:r>
      <w:r>
        <w:t>кто</w:t>
      </w:r>
      <w:r>
        <w:rPr>
          <w:spacing w:val="-1"/>
        </w:rPr>
        <w:t xml:space="preserve"> </w:t>
      </w:r>
      <w:r>
        <w:t>внимательно</w:t>
      </w:r>
      <w:r>
        <w:rPr>
          <w:spacing w:val="1"/>
        </w:rPr>
        <w:t xml:space="preserve"> </w:t>
      </w:r>
      <w:r>
        <w:t>слушает</w:t>
      </w:r>
      <w:r>
        <w:rPr>
          <w:spacing w:val="53"/>
        </w:rPr>
        <w:t xml:space="preserve"> </w:t>
      </w:r>
      <w:r>
        <w:t>и</w:t>
      </w:r>
      <w:r>
        <w:rPr>
          <w:spacing w:val="-1"/>
        </w:rPr>
        <w:t xml:space="preserve"> </w:t>
      </w:r>
      <w:r>
        <w:t>понимает</w:t>
      </w:r>
      <w:r>
        <w:rPr>
          <w:spacing w:val="-5"/>
        </w:rPr>
        <w:t xml:space="preserve"> </w:t>
      </w:r>
      <w:r>
        <w:rPr>
          <w:spacing w:val="-2"/>
        </w:rPr>
        <w:t>музыку.</w:t>
      </w:r>
    </w:p>
    <w:p w:rsidR="009D428F" w:rsidRDefault="00562F95">
      <w:pPr>
        <w:pStyle w:val="a5"/>
        <w:numPr>
          <w:ilvl w:val="0"/>
          <w:numId w:val="36"/>
        </w:numPr>
        <w:tabs>
          <w:tab w:val="left" w:pos="663"/>
        </w:tabs>
        <w:spacing w:before="5" w:line="237" w:lineRule="auto"/>
        <w:ind w:left="424" w:right="6909" w:firstLine="0"/>
        <w:rPr>
          <w:sz w:val="24"/>
        </w:rPr>
      </w:pPr>
      <w:r>
        <w:rPr>
          <w:sz w:val="24"/>
        </w:rPr>
        <w:t>Чем</w:t>
      </w:r>
      <w:r>
        <w:rPr>
          <w:spacing w:val="-15"/>
          <w:sz w:val="24"/>
        </w:rPr>
        <w:t xml:space="preserve"> </w:t>
      </w:r>
      <w:r>
        <w:rPr>
          <w:sz w:val="24"/>
        </w:rPr>
        <w:t>записывают</w:t>
      </w:r>
      <w:r>
        <w:rPr>
          <w:spacing w:val="-15"/>
          <w:sz w:val="24"/>
        </w:rPr>
        <w:t xml:space="preserve"> </w:t>
      </w:r>
      <w:r>
        <w:rPr>
          <w:sz w:val="24"/>
        </w:rPr>
        <w:t>музыку? А. знаками</w:t>
      </w:r>
    </w:p>
    <w:p w:rsidR="009D428F" w:rsidRDefault="00562F95">
      <w:pPr>
        <w:pStyle w:val="a3"/>
        <w:spacing w:before="5" w:line="237" w:lineRule="auto"/>
        <w:ind w:right="8573"/>
      </w:pPr>
      <w:r>
        <w:t>Б. нотами В.</w:t>
      </w:r>
      <w:r>
        <w:rPr>
          <w:spacing w:val="-15"/>
        </w:rPr>
        <w:t xml:space="preserve"> </w:t>
      </w:r>
      <w:r>
        <w:t>цифрами</w:t>
      </w:r>
    </w:p>
    <w:p w:rsidR="009D428F" w:rsidRDefault="00562F95">
      <w:pPr>
        <w:pStyle w:val="a5"/>
        <w:numPr>
          <w:ilvl w:val="0"/>
          <w:numId w:val="36"/>
        </w:numPr>
        <w:tabs>
          <w:tab w:val="left" w:pos="663"/>
        </w:tabs>
        <w:spacing w:before="4" w:line="240" w:lineRule="auto"/>
        <w:ind w:left="424" w:right="3040" w:firstLine="0"/>
        <w:rPr>
          <w:sz w:val="24"/>
        </w:rPr>
      </w:pPr>
      <w:r>
        <w:rPr>
          <w:sz w:val="24"/>
        </w:rPr>
        <w:t>Человека,</w:t>
      </w:r>
      <w:r>
        <w:rPr>
          <w:spacing w:val="-2"/>
          <w:sz w:val="24"/>
        </w:rPr>
        <w:t xml:space="preserve"> </w:t>
      </w:r>
      <w:r>
        <w:rPr>
          <w:sz w:val="24"/>
        </w:rPr>
        <w:t>который</w:t>
      </w:r>
      <w:r>
        <w:rPr>
          <w:spacing w:val="-3"/>
          <w:sz w:val="24"/>
        </w:rPr>
        <w:t xml:space="preserve"> </w:t>
      </w:r>
      <w:r>
        <w:rPr>
          <w:sz w:val="24"/>
        </w:rPr>
        <w:t>руководит</w:t>
      </w:r>
      <w:r>
        <w:rPr>
          <w:spacing w:val="-8"/>
          <w:sz w:val="24"/>
        </w:rPr>
        <w:t xml:space="preserve"> </w:t>
      </w:r>
      <w:r>
        <w:rPr>
          <w:sz w:val="24"/>
        </w:rPr>
        <w:t>хором</w:t>
      </w:r>
      <w:r>
        <w:rPr>
          <w:spacing w:val="-7"/>
          <w:sz w:val="24"/>
        </w:rPr>
        <w:t xml:space="preserve"> </w:t>
      </w:r>
      <w:r>
        <w:rPr>
          <w:sz w:val="24"/>
        </w:rPr>
        <w:t>или</w:t>
      </w:r>
      <w:r>
        <w:rPr>
          <w:spacing w:val="-12"/>
          <w:sz w:val="24"/>
        </w:rPr>
        <w:t xml:space="preserve"> </w:t>
      </w:r>
      <w:r>
        <w:rPr>
          <w:sz w:val="24"/>
        </w:rPr>
        <w:t>оркестром,</w:t>
      </w:r>
      <w:r>
        <w:rPr>
          <w:spacing w:val="-2"/>
          <w:sz w:val="24"/>
        </w:rPr>
        <w:t xml:space="preserve"> </w:t>
      </w:r>
      <w:r>
        <w:rPr>
          <w:sz w:val="24"/>
        </w:rPr>
        <w:t>называют: А. руководитель</w:t>
      </w:r>
    </w:p>
    <w:p w:rsidR="009D428F" w:rsidRDefault="00562F95">
      <w:pPr>
        <w:pStyle w:val="a3"/>
        <w:spacing w:line="275" w:lineRule="exact"/>
      </w:pPr>
      <w:r>
        <w:t>Б.</w:t>
      </w:r>
      <w:r>
        <w:rPr>
          <w:spacing w:val="3"/>
        </w:rPr>
        <w:t xml:space="preserve"> </w:t>
      </w:r>
      <w:r>
        <w:rPr>
          <w:spacing w:val="-2"/>
        </w:rPr>
        <w:t>дирижер</w:t>
      </w:r>
    </w:p>
    <w:p w:rsidR="009D428F" w:rsidRDefault="00562F95">
      <w:pPr>
        <w:pStyle w:val="a3"/>
        <w:spacing w:line="275" w:lineRule="exact"/>
      </w:pPr>
      <w:r>
        <w:t>В.</w:t>
      </w:r>
      <w:r>
        <w:rPr>
          <w:spacing w:val="2"/>
        </w:rPr>
        <w:t xml:space="preserve"> </w:t>
      </w:r>
      <w:r>
        <w:rPr>
          <w:spacing w:val="-2"/>
        </w:rPr>
        <w:t>композитор</w:t>
      </w:r>
    </w:p>
    <w:p w:rsidR="009D428F" w:rsidRDefault="00562F95">
      <w:pPr>
        <w:pStyle w:val="a5"/>
        <w:numPr>
          <w:ilvl w:val="0"/>
          <w:numId w:val="36"/>
        </w:numPr>
        <w:tabs>
          <w:tab w:val="left" w:pos="668"/>
        </w:tabs>
        <w:spacing w:before="5" w:line="237" w:lineRule="auto"/>
        <w:ind w:left="424" w:right="4309" w:firstLine="0"/>
        <w:rPr>
          <w:sz w:val="24"/>
        </w:rPr>
      </w:pPr>
      <w:r>
        <w:rPr>
          <w:sz w:val="24"/>
        </w:rPr>
        <w:t>Музыка,</w:t>
      </w:r>
      <w:r>
        <w:rPr>
          <w:spacing w:val="-7"/>
          <w:sz w:val="24"/>
        </w:rPr>
        <w:t xml:space="preserve"> </w:t>
      </w:r>
      <w:r>
        <w:rPr>
          <w:sz w:val="24"/>
        </w:rPr>
        <w:t>под</w:t>
      </w:r>
      <w:r>
        <w:rPr>
          <w:spacing w:val="-10"/>
          <w:sz w:val="24"/>
        </w:rPr>
        <w:t xml:space="preserve"> </w:t>
      </w:r>
      <w:r>
        <w:rPr>
          <w:sz w:val="24"/>
        </w:rPr>
        <w:t>которую</w:t>
      </w:r>
      <w:r>
        <w:rPr>
          <w:spacing w:val="-6"/>
          <w:sz w:val="24"/>
        </w:rPr>
        <w:t xml:space="preserve"> </w:t>
      </w:r>
      <w:r>
        <w:rPr>
          <w:sz w:val="24"/>
        </w:rPr>
        <w:t>хочется</w:t>
      </w:r>
      <w:r>
        <w:rPr>
          <w:spacing w:val="-9"/>
          <w:sz w:val="24"/>
        </w:rPr>
        <w:t xml:space="preserve"> </w:t>
      </w:r>
      <w:r>
        <w:rPr>
          <w:sz w:val="24"/>
        </w:rPr>
        <w:t>шагать,</w:t>
      </w:r>
      <w:r>
        <w:rPr>
          <w:spacing w:val="-7"/>
          <w:sz w:val="24"/>
        </w:rPr>
        <w:t xml:space="preserve"> </w:t>
      </w:r>
      <w:r>
        <w:rPr>
          <w:sz w:val="24"/>
        </w:rPr>
        <w:t>называется? А. песня</w:t>
      </w:r>
    </w:p>
    <w:p w:rsidR="009D428F" w:rsidRDefault="00562F95">
      <w:pPr>
        <w:pStyle w:val="a3"/>
        <w:spacing w:before="3"/>
        <w:ind w:right="8918"/>
      </w:pPr>
      <w:r>
        <w:t>Б. марш В.</w:t>
      </w:r>
      <w:r>
        <w:rPr>
          <w:spacing w:val="3"/>
        </w:rPr>
        <w:t xml:space="preserve"> </w:t>
      </w:r>
      <w:r>
        <w:rPr>
          <w:spacing w:val="-2"/>
        </w:rPr>
        <w:t>танец</w:t>
      </w:r>
    </w:p>
    <w:p w:rsidR="009D428F" w:rsidRDefault="00562F95">
      <w:pPr>
        <w:pStyle w:val="a5"/>
        <w:numPr>
          <w:ilvl w:val="0"/>
          <w:numId w:val="36"/>
        </w:numPr>
        <w:tabs>
          <w:tab w:val="left" w:pos="668"/>
        </w:tabs>
        <w:spacing w:before="1"/>
        <w:ind w:left="668" w:hanging="244"/>
        <w:rPr>
          <w:sz w:val="24"/>
        </w:rPr>
      </w:pPr>
      <w:r>
        <w:rPr>
          <w:sz w:val="24"/>
        </w:rPr>
        <w:t>«Марш</w:t>
      </w:r>
      <w:r>
        <w:rPr>
          <w:spacing w:val="-2"/>
          <w:sz w:val="24"/>
        </w:rPr>
        <w:t xml:space="preserve"> </w:t>
      </w:r>
      <w:r>
        <w:rPr>
          <w:sz w:val="24"/>
        </w:rPr>
        <w:t>деревянных</w:t>
      </w:r>
      <w:r>
        <w:rPr>
          <w:spacing w:val="-8"/>
          <w:sz w:val="24"/>
        </w:rPr>
        <w:t xml:space="preserve"> </w:t>
      </w:r>
      <w:r>
        <w:rPr>
          <w:sz w:val="24"/>
        </w:rPr>
        <w:t>солдатиков»</w:t>
      </w:r>
      <w:r>
        <w:rPr>
          <w:spacing w:val="-7"/>
          <w:sz w:val="24"/>
        </w:rPr>
        <w:t xml:space="preserve"> </w:t>
      </w:r>
      <w:r>
        <w:rPr>
          <w:spacing w:val="-2"/>
          <w:sz w:val="24"/>
        </w:rPr>
        <w:t>написал:</w:t>
      </w:r>
    </w:p>
    <w:p w:rsidR="009D428F" w:rsidRDefault="00562F95">
      <w:pPr>
        <w:pStyle w:val="a3"/>
        <w:spacing w:line="275" w:lineRule="exact"/>
      </w:pPr>
      <w:r>
        <w:t>А.</w:t>
      </w:r>
      <w:r>
        <w:rPr>
          <w:spacing w:val="-3"/>
        </w:rPr>
        <w:t xml:space="preserve"> </w:t>
      </w:r>
      <w:r>
        <w:t>Эдвард</w:t>
      </w:r>
      <w:r>
        <w:rPr>
          <w:spacing w:val="-4"/>
        </w:rPr>
        <w:t xml:space="preserve"> Григ</w:t>
      </w:r>
    </w:p>
    <w:p w:rsidR="009D428F" w:rsidRDefault="00562F95">
      <w:pPr>
        <w:pStyle w:val="a3"/>
        <w:spacing w:before="2" w:line="275" w:lineRule="exact"/>
      </w:pPr>
      <w:r>
        <w:t>Б.</w:t>
      </w:r>
      <w:r>
        <w:rPr>
          <w:spacing w:val="2"/>
        </w:rPr>
        <w:t xml:space="preserve"> </w:t>
      </w:r>
      <w:r>
        <w:t>Петр</w:t>
      </w:r>
      <w:r>
        <w:rPr>
          <w:spacing w:val="-3"/>
        </w:rPr>
        <w:t xml:space="preserve"> </w:t>
      </w:r>
      <w:r>
        <w:t>Ильич</w:t>
      </w:r>
      <w:r>
        <w:rPr>
          <w:spacing w:val="-4"/>
        </w:rPr>
        <w:t xml:space="preserve"> </w:t>
      </w:r>
      <w:r>
        <w:rPr>
          <w:spacing w:val="-2"/>
        </w:rPr>
        <w:t>Чайковский</w:t>
      </w:r>
    </w:p>
    <w:p w:rsidR="009D428F" w:rsidRDefault="00562F95">
      <w:pPr>
        <w:pStyle w:val="a3"/>
        <w:spacing w:line="275" w:lineRule="exact"/>
      </w:pPr>
      <w:r>
        <w:t>В.</w:t>
      </w:r>
      <w:r>
        <w:rPr>
          <w:spacing w:val="1"/>
        </w:rPr>
        <w:t xml:space="preserve"> </w:t>
      </w:r>
      <w:r>
        <w:t>Сергей Сергеевич</w:t>
      </w:r>
      <w:r>
        <w:rPr>
          <w:spacing w:val="-6"/>
        </w:rPr>
        <w:t xml:space="preserve"> </w:t>
      </w:r>
      <w:r>
        <w:rPr>
          <w:spacing w:val="-2"/>
        </w:rPr>
        <w:t>Прокофьев</w:t>
      </w:r>
    </w:p>
    <w:p w:rsidR="009D428F" w:rsidRDefault="00562F95">
      <w:pPr>
        <w:pStyle w:val="a5"/>
        <w:numPr>
          <w:ilvl w:val="0"/>
          <w:numId w:val="36"/>
        </w:numPr>
        <w:tabs>
          <w:tab w:val="left" w:pos="668"/>
        </w:tabs>
        <w:spacing w:before="2"/>
        <w:ind w:left="668" w:hanging="244"/>
        <w:rPr>
          <w:sz w:val="24"/>
        </w:rPr>
      </w:pPr>
      <w:r>
        <w:rPr>
          <w:sz w:val="24"/>
        </w:rPr>
        <w:t>На</w:t>
      </w:r>
      <w:r>
        <w:rPr>
          <w:spacing w:val="-3"/>
          <w:sz w:val="24"/>
        </w:rPr>
        <w:t xml:space="preserve"> </w:t>
      </w:r>
      <w:r>
        <w:rPr>
          <w:sz w:val="24"/>
        </w:rPr>
        <w:t>каком</w:t>
      </w:r>
      <w:r>
        <w:rPr>
          <w:spacing w:val="-4"/>
          <w:sz w:val="24"/>
        </w:rPr>
        <w:t xml:space="preserve"> </w:t>
      </w:r>
      <w:r>
        <w:rPr>
          <w:sz w:val="24"/>
        </w:rPr>
        <w:t>инструменте</w:t>
      </w:r>
      <w:r>
        <w:rPr>
          <w:spacing w:val="-2"/>
          <w:sz w:val="24"/>
        </w:rPr>
        <w:t xml:space="preserve"> </w:t>
      </w:r>
      <w:r>
        <w:rPr>
          <w:sz w:val="24"/>
        </w:rPr>
        <w:t>играют</w:t>
      </w:r>
      <w:r>
        <w:rPr>
          <w:spacing w:val="-1"/>
          <w:sz w:val="24"/>
        </w:rPr>
        <w:t xml:space="preserve"> </w:t>
      </w:r>
      <w:r>
        <w:rPr>
          <w:sz w:val="24"/>
        </w:rPr>
        <w:t>с</w:t>
      </w:r>
      <w:r>
        <w:rPr>
          <w:spacing w:val="-3"/>
          <w:sz w:val="24"/>
        </w:rPr>
        <w:t xml:space="preserve"> </w:t>
      </w:r>
      <w:r>
        <w:rPr>
          <w:sz w:val="24"/>
        </w:rPr>
        <w:t>помощью</w:t>
      </w:r>
      <w:r>
        <w:rPr>
          <w:spacing w:val="-2"/>
          <w:sz w:val="24"/>
        </w:rPr>
        <w:t xml:space="preserve"> смычка:</w:t>
      </w:r>
    </w:p>
    <w:p w:rsidR="009D428F" w:rsidRDefault="00562F95">
      <w:pPr>
        <w:pStyle w:val="a3"/>
        <w:ind w:right="8457"/>
      </w:pPr>
      <w:r>
        <w:t>А.</w:t>
      </w:r>
      <w:r>
        <w:rPr>
          <w:spacing w:val="-15"/>
        </w:rPr>
        <w:t xml:space="preserve"> </w:t>
      </w:r>
      <w:r>
        <w:t>балалайка Б. скрипка</w:t>
      </w:r>
      <w:r>
        <w:rPr>
          <w:spacing w:val="40"/>
        </w:rPr>
        <w:t xml:space="preserve"> </w:t>
      </w:r>
      <w:r>
        <w:t>В. барабан</w:t>
      </w:r>
    </w:p>
    <w:p w:rsidR="009D428F" w:rsidRDefault="00562F95">
      <w:pPr>
        <w:pStyle w:val="a5"/>
        <w:numPr>
          <w:ilvl w:val="0"/>
          <w:numId w:val="36"/>
        </w:numPr>
        <w:tabs>
          <w:tab w:val="left" w:pos="836"/>
          <w:tab w:val="left" w:pos="1441"/>
          <w:tab w:val="left" w:pos="2808"/>
          <w:tab w:val="left" w:pos="3940"/>
          <w:tab w:val="left" w:pos="5206"/>
          <w:tab w:val="left" w:pos="6712"/>
          <w:tab w:val="left" w:pos="8409"/>
        </w:tabs>
        <w:spacing w:before="4" w:line="237" w:lineRule="auto"/>
        <w:ind w:left="424" w:right="420" w:firstLine="0"/>
        <w:rPr>
          <w:sz w:val="24"/>
        </w:rPr>
      </w:pPr>
      <w:r>
        <w:rPr>
          <w:spacing w:val="-4"/>
          <w:sz w:val="24"/>
        </w:rPr>
        <w:t>Как</w:t>
      </w:r>
      <w:r>
        <w:rPr>
          <w:sz w:val="24"/>
        </w:rPr>
        <w:tab/>
      </w:r>
      <w:r>
        <w:rPr>
          <w:spacing w:val="-2"/>
          <w:sz w:val="24"/>
        </w:rPr>
        <w:t>называется</w:t>
      </w:r>
      <w:r>
        <w:rPr>
          <w:sz w:val="24"/>
        </w:rPr>
        <w:tab/>
      </w:r>
      <w:r>
        <w:rPr>
          <w:spacing w:val="-2"/>
          <w:sz w:val="24"/>
        </w:rPr>
        <w:t>большой</w:t>
      </w:r>
      <w:r>
        <w:rPr>
          <w:sz w:val="24"/>
        </w:rPr>
        <w:tab/>
      </w:r>
      <w:r>
        <w:rPr>
          <w:spacing w:val="-2"/>
          <w:sz w:val="24"/>
        </w:rPr>
        <w:t>коллектив</w:t>
      </w:r>
      <w:r>
        <w:rPr>
          <w:sz w:val="24"/>
        </w:rPr>
        <w:tab/>
      </w:r>
      <w:r>
        <w:rPr>
          <w:spacing w:val="-2"/>
          <w:sz w:val="24"/>
        </w:rPr>
        <w:t>музыкантов,</w:t>
      </w:r>
      <w:r>
        <w:rPr>
          <w:sz w:val="24"/>
        </w:rPr>
        <w:tab/>
      </w:r>
      <w:r>
        <w:rPr>
          <w:spacing w:val="-2"/>
          <w:sz w:val="24"/>
        </w:rPr>
        <w:t>исполняющий</w:t>
      </w:r>
      <w:r>
        <w:rPr>
          <w:sz w:val="24"/>
        </w:rPr>
        <w:tab/>
      </w:r>
      <w:r>
        <w:rPr>
          <w:spacing w:val="-2"/>
          <w:sz w:val="24"/>
        </w:rPr>
        <w:t>музыкальные произведения:</w:t>
      </w:r>
    </w:p>
    <w:p w:rsidR="009D428F" w:rsidRDefault="00562F95">
      <w:pPr>
        <w:pStyle w:val="a3"/>
        <w:spacing w:before="4"/>
        <w:ind w:right="8535"/>
      </w:pPr>
      <w:r>
        <w:t>А. оркестр Б.</w:t>
      </w:r>
      <w:r>
        <w:rPr>
          <w:spacing w:val="-15"/>
        </w:rPr>
        <w:t xml:space="preserve"> </w:t>
      </w:r>
      <w:r>
        <w:t>ансамбль В. квартет</w:t>
      </w:r>
    </w:p>
    <w:p w:rsidR="009D428F" w:rsidRDefault="00562F95">
      <w:pPr>
        <w:pStyle w:val="a5"/>
        <w:numPr>
          <w:ilvl w:val="0"/>
          <w:numId w:val="36"/>
        </w:numPr>
        <w:tabs>
          <w:tab w:val="left" w:pos="663"/>
        </w:tabs>
        <w:spacing w:line="242" w:lineRule="auto"/>
        <w:ind w:left="424" w:right="4190" w:firstLine="0"/>
        <w:rPr>
          <w:sz w:val="24"/>
        </w:rPr>
      </w:pPr>
      <w:r>
        <w:rPr>
          <w:sz w:val="24"/>
        </w:rPr>
        <w:t>Чем</w:t>
      </w:r>
      <w:r>
        <w:rPr>
          <w:spacing w:val="-4"/>
          <w:sz w:val="24"/>
        </w:rPr>
        <w:t xml:space="preserve"> </w:t>
      </w:r>
      <w:r>
        <w:rPr>
          <w:sz w:val="24"/>
        </w:rPr>
        <w:t>пользуется</w:t>
      </w:r>
      <w:r>
        <w:rPr>
          <w:spacing w:val="-6"/>
          <w:sz w:val="24"/>
        </w:rPr>
        <w:t xml:space="preserve"> </w:t>
      </w:r>
      <w:r>
        <w:rPr>
          <w:sz w:val="24"/>
        </w:rPr>
        <w:t>композитор</w:t>
      </w:r>
      <w:r>
        <w:rPr>
          <w:spacing w:val="-10"/>
          <w:sz w:val="24"/>
        </w:rPr>
        <w:t xml:space="preserve"> </w:t>
      </w:r>
      <w:r>
        <w:rPr>
          <w:sz w:val="24"/>
        </w:rPr>
        <w:t>для</w:t>
      </w:r>
      <w:r>
        <w:rPr>
          <w:spacing w:val="-5"/>
          <w:sz w:val="24"/>
        </w:rPr>
        <w:t xml:space="preserve"> </w:t>
      </w:r>
      <w:r>
        <w:rPr>
          <w:sz w:val="24"/>
        </w:rPr>
        <w:t>сочинения</w:t>
      </w:r>
      <w:r>
        <w:rPr>
          <w:spacing w:val="-10"/>
          <w:sz w:val="24"/>
        </w:rPr>
        <w:t xml:space="preserve"> </w:t>
      </w:r>
      <w:r>
        <w:rPr>
          <w:sz w:val="24"/>
        </w:rPr>
        <w:t>музыки? А. словами</w:t>
      </w:r>
    </w:p>
    <w:p w:rsidR="009D428F" w:rsidRDefault="00562F95">
      <w:pPr>
        <w:pStyle w:val="a3"/>
        <w:spacing w:line="271" w:lineRule="exact"/>
      </w:pPr>
      <w:r>
        <w:t>Б.</w:t>
      </w:r>
      <w:r>
        <w:rPr>
          <w:spacing w:val="3"/>
        </w:rPr>
        <w:t xml:space="preserve"> </w:t>
      </w:r>
      <w:r>
        <w:rPr>
          <w:spacing w:val="-2"/>
        </w:rPr>
        <w:t>красками</w:t>
      </w:r>
    </w:p>
    <w:p w:rsidR="009D428F" w:rsidRDefault="009D428F">
      <w:pPr>
        <w:pStyle w:val="a3"/>
        <w:spacing w:line="271" w:lineRule="exact"/>
        <w:sectPr w:rsidR="009D428F">
          <w:pgSz w:w="11910" w:h="16840"/>
          <w:pgMar w:top="1160" w:right="425" w:bottom="280" w:left="1275" w:header="708" w:footer="0" w:gutter="0"/>
          <w:cols w:space="720"/>
        </w:sectPr>
      </w:pPr>
    </w:p>
    <w:p w:rsidR="009D428F" w:rsidRDefault="00562F95">
      <w:pPr>
        <w:pStyle w:val="a3"/>
        <w:spacing w:before="88"/>
      </w:pPr>
      <w:r>
        <w:lastRenderedPageBreak/>
        <w:t xml:space="preserve">В. </w:t>
      </w:r>
      <w:r>
        <w:rPr>
          <w:spacing w:val="-2"/>
        </w:rPr>
        <w:t>звуками</w:t>
      </w:r>
    </w:p>
    <w:p w:rsidR="009D428F" w:rsidRDefault="00562F95">
      <w:pPr>
        <w:pStyle w:val="a5"/>
        <w:numPr>
          <w:ilvl w:val="0"/>
          <w:numId w:val="36"/>
        </w:numPr>
        <w:tabs>
          <w:tab w:val="left" w:pos="788"/>
        </w:tabs>
        <w:spacing w:before="5" w:line="237" w:lineRule="auto"/>
        <w:ind w:left="424" w:right="4941" w:firstLine="0"/>
        <w:rPr>
          <w:sz w:val="24"/>
        </w:rPr>
      </w:pPr>
      <w:r>
        <w:rPr>
          <w:sz w:val="24"/>
        </w:rPr>
        <w:t>На</w:t>
      </w:r>
      <w:r>
        <w:rPr>
          <w:spacing w:val="-9"/>
          <w:sz w:val="24"/>
        </w:rPr>
        <w:t xml:space="preserve"> </w:t>
      </w:r>
      <w:r>
        <w:rPr>
          <w:sz w:val="24"/>
        </w:rPr>
        <w:t>каком</w:t>
      </w:r>
      <w:r>
        <w:rPr>
          <w:spacing w:val="-10"/>
          <w:sz w:val="24"/>
        </w:rPr>
        <w:t xml:space="preserve"> </w:t>
      </w:r>
      <w:r>
        <w:rPr>
          <w:sz w:val="24"/>
        </w:rPr>
        <w:t>инструменте</w:t>
      </w:r>
      <w:r>
        <w:rPr>
          <w:spacing w:val="-8"/>
          <w:sz w:val="24"/>
        </w:rPr>
        <w:t xml:space="preserve"> </w:t>
      </w:r>
      <w:r>
        <w:rPr>
          <w:sz w:val="24"/>
        </w:rPr>
        <w:t>играл</w:t>
      </w:r>
      <w:r>
        <w:rPr>
          <w:spacing w:val="-7"/>
          <w:sz w:val="24"/>
        </w:rPr>
        <w:t xml:space="preserve"> </w:t>
      </w:r>
      <w:r>
        <w:rPr>
          <w:sz w:val="24"/>
        </w:rPr>
        <w:t>гусляр</w:t>
      </w:r>
      <w:r>
        <w:rPr>
          <w:spacing w:val="-7"/>
          <w:sz w:val="24"/>
        </w:rPr>
        <w:t xml:space="preserve"> </w:t>
      </w:r>
      <w:r>
        <w:rPr>
          <w:sz w:val="24"/>
        </w:rPr>
        <w:t>Садко? А. орган</w:t>
      </w:r>
    </w:p>
    <w:p w:rsidR="009D428F" w:rsidRDefault="00562F95">
      <w:pPr>
        <w:pStyle w:val="a3"/>
        <w:spacing w:before="3"/>
        <w:ind w:right="8688"/>
      </w:pPr>
      <w:r>
        <w:t>Б. гусли</w:t>
      </w:r>
      <w:r>
        <w:rPr>
          <w:spacing w:val="40"/>
        </w:rPr>
        <w:t xml:space="preserve"> </w:t>
      </w:r>
      <w:r>
        <w:t>В.</w:t>
      </w:r>
      <w:r>
        <w:rPr>
          <w:spacing w:val="-15"/>
        </w:rPr>
        <w:t xml:space="preserve"> </w:t>
      </w:r>
      <w:r>
        <w:t>барабан</w:t>
      </w:r>
    </w:p>
    <w:p w:rsidR="009D428F" w:rsidRDefault="00562F95">
      <w:pPr>
        <w:pStyle w:val="a5"/>
        <w:numPr>
          <w:ilvl w:val="0"/>
          <w:numId w:val="36"/>
        </w:numPr>
        <w:tabs>
          <w:tab w:val="left" w:pos="788"/>
        </w:tabs>
        <w:spacing w:before="1" w:line="240" w:lineRule="auto"/>
        <w:ind w:left="788" w:hanging="364"/>
        <w:rPr>
          <w:sz w:val="24"/>
        </w:rPr>
      </w:pPr>
      <w:r>
        <w:rPr>
          <w:sz w:val="24"/>
        </w:rPr>
        <w:t>Напиши</w:t>
      </w:r>
      <w:r>
        <w:rPr>
          <w:spacing w:val="-7"/>
          <w:sz w:val="24"/>
        </w:rPr>
        <w:t xml:space="preserve"> </w:t>
      </w:r>
      <w:r>
        <w:rPr>
          <w:sz w:val="24"/>
        </w:rPr>
        <w:t>название</w:t>
      </w:r>
      <w:r>
        <w:rPr>
          <w:spacing w:val="-6"/>
          <w:sz w:val="24"/>
        </w:rPr>
        <w:t xml:space="preserve"> </w:t>
      </w:r>
      <w:r>
        <w:rPr>
          <w:spacing w:val="-4"/>
          <w:sz w:val="24"/>
        </w:rPr>
        <w:t>ноты:</w:t>
      </w:r>
    </w:p>
    <w:p w:rsidR="009D428F" w:rsidRDefault="009D428F">
      <w:pPr>
        <w:pStyle w:val="a3"/>
        <w:ind w:left="0"/>
        <w:rPr>
          <w:sz w:val="20"/>
        </w:rPr>
      </w:pPr>
    </w:p>
    <w:p w:rsidR="009D428F" w:rsidRDefault="00562F95">
      <w:pPr>
        <w:pStyle w:val="a3"/>
        <w:spacing w:before="99"/>
        <w:ind w:left="0"/>
        <w:rPr>
          <w:sz w:val="20"/>
        </w:rPr>
      </w:pPr>
      <w:r>
        <w:rPr>
          <w:noProof/>
          <w:sz w:val="20"/>
          <w:lang w:eastAsia="ru-RU"/>
        </w:rPr>
        <w:drawing>
          <wp:anchor distT="0" distB="0" distL="0" distR="0" simplePos="0" relativeHeight="251545600" behindDoc="1" locked="0" layoutInCell="1" allowOverlap="1">
            <wp:simplePos x="0" y="0"/>
            <wp:positionH relativeFrom="page">
              <wp:posOffset>1152472</wp:posOffset>
            </wp:positionH>
            <wp:positionV relativeFrom="paragraph">
              <wp:posOffset>224464</wp:posOffset>
            </wp:positionV>
            <wp:extent cx="4104100" cy="792479"/>
            <wp:effectExtent l="0" t="0" r="0" b="0"/>
            <wp:wrapTopAndBottom/>
            <wp:docPr id="370" name="Image 3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0" name="Image 370"/>
                    <pic:cNvPicPr/>
                  </pic:nvPicPr>
                  <pic:blipFill>
                    <a:blip r:embed="rId91" cstate="print"/>
                    <a:stretch>
                      <a:fillRect/>
                    </a:stretch>
                  </pic:blipFill>
                  <pic:spPr>
                    <a:xfrm>
                      <a:off x="0" y="0"/>
                      <a:ext cx="4104100" cy="792479"/>
                    </a:xfrm>
                    <a:prstGeom prst="rect">
                      <a:avLst/>
                    </a:prstGeom>
                  </pic:spPr>
                </pic:pic>
              </a:graphicData>
            </a:graphic>
          </wp:anchor>
        </w:drawing>
      </w:r>
    </w:p>
    <w:p w:rsidR="009D428F" w:rsidRDefault="009D428F">
      <w:pPr>
        <w:pStyle w:val="a3"/>
        <w:spacing w:before="208"/>
        <w:ind w:left="0"/>
      </w:pPr>
    </w:p>
    <w:p w:rsidR="009D428F" w:rsidRDefault="00562F95">
      <w:pPr>
        <w:pStyle w:val="110"/>
        <w:numPr>
          <w:ilvl w:val="1"/>
          <w:numId w:val="43"/>
        </w:numPr>
        <w:tabs>
          <w:tab w:val="left" w:pos="1135"/>
        </w:tabs>
        <w:spacing w:before="1"/>
        <w:ind w:left="1135" w:hanging="711"/>
      </w:pPr>
      <w:bookmarkStart w:id="72" w:name="8.2._2_класс"/>
      <w:bookmarkStart w:id="73" w:name="_bookmark33"/>
      <w:bookmarkEnd w:id="72"/>
      <w:bookmarkEnd w:id="73"/>
      <w:r>
        <w:t>2</w:t>
      </w:r>
      <w:r>
        <w:rPr>
          <w:spacing w:val="2"/>
        </w:rPr>
        <w:t xml:space="preserve"> </w:t>
      </w:r>
      <w:r>
        <w:rPr>
          <w:spacing w:val="-2"/>
        </w:rPr>
        <w:t>класс</w:t>
      </w:r>
    </w:p>
    <w:p w:rsidR="009D428F" w:rsidRDefault="00562F95">
      <w:pPr>
        <w:spacing w:before="245" w:line="237" w:lineRule="auto"/>
        <w:ind w:left="424" w:right="3317"/>
        <w:rPr>
          <w:b/>
          <w:sz w:val="24"/>
        </w:rPr>
      </w:pPr>
      <w:r>
        <w:rPr>
          <w:b/>
          <w:sz w:val="24"/>
        </w:rPr>
        <w:t>Промежуточная аттестация. Итоговая тестовая работа Цель:</w:t>
      </w:r>
      <w:r>
        <w:rPr>
          <w:b/>
          <w:spacing w:val="-6"/>
          <w:sz w:val="24"/>
        </w:rPr>
        <w:t xml:space="preserve"> </w:t>
      </w:r>
      <w:r>
        <w:rPr>
          <w:b/>
          <w:sz w:val="24"/>
        </w:rPr>
        <w:t>проверить</w:t>
      </w:r>
      <w:r>
        <w:rPr>
          <w:b/>
          <w:spacing w:val="-5"/>
          <w:sz w:val="24"/>
        </w:rPr>
        <w:t xml:space="preserve"> </w:t>
      </w:r>
      <w:r>
        <w:rPr>
          <w:b/>
          <w:sz w:val="24"/>
        </w:rPr>
        <w:t>овладение</w:t>
      </w:r>
      <w:r>
        <w:rPr>
          <w:b/>
          <w:spacing w:val="-12"/>
          <w:sz w:val="24"/>
        </w:rPr>
        <w:t xml:space="preserve"> </w:t>
      </w:r>
      <w:r>
        <w:rPr>
          <w:b/>
          <w:sz w:val="24"/>
        </w:rPr>
        <w:t>предметными</w:t>
      </w:r>
      <w:r>
        <w:rPr>
          <w:b/>
          <w:spacing w:val="-11"/>
          <w:sz w:val="24"/>
        </w:rPr>
        <w:t xml:space="preserve"> </w:t>
      </w:r>
      <w:r>
        <w:rPr>
          <w:b/>
          <w:sz w:val="24"/>
        </w:rPr>
        <w:t>результатами</w:t>
      </w:r>
    </w:p>
    <w:p w:rsidR="009D428F" w:rsidRDefault="00562F95">
      <w:pPr>
        <w:pStyle w:val="a5"/>
        <w:numPr>
          <w:ilvl w:val="2"/>
          <w:numId w:val="43"/>
        </w:numPr>
        <w:tabs>
          <w:tab w:val="left" w:pos="1092"/>
        </w:tabs>
        <w:spacing w:line="273" w:lineRule="exact"/>
        <w:ind w:left="1092"/>
        <w:rPr>
          <w:sz w:val="24"/>
        </w:rPr>
      </w:pPr>
      <w:r>
        <w:rPr>
          <w:sz w:val="24"/>
        </w:rPr>
        <w:t>сознательно</w:t>
      </w:r>
      <w:r>
        <w:rPr>
          <w:spacing w:val="-1"/>
          <w:sz w:val="24"/>
        </w:rPr>
        <w:t xml:space="preserve"> </w:t>
      </w:r>
      <w:r>
        <w:rPr>
          <w:sz w:val="24"/>
        </w:rPr>
        <w:t>стремятся</w:t>
      </w:r>
      <w:r>
        <w:rPr>
          <w:spacing w:val="-7"/>
          <w:sz w:val="24"/>
        </w:rPr>
        <w:t xml:space="preserve"> </w:t>
      </w:r>
      <w:r>
        <w:rPr>
          <w:sz w:val="24"/>
        </w:rPr>
        <w:t>к</w:t>
      </w:r>
      <w:r>
        <w:rPr>
          <w:spacing w:val="-4"/>
          <w:sz w:val="24"/>
        </w:rPr>
        <w:t xml:space="preserve"> </w:t>
      </w:r>
      <w:r>
        <w:rPr>
          <w:sz w:val="24"/>
        </w:rPr>
        <w:t>развитию</w:t>
      </w:r>
      <w:r>
        <w:rPr>
          <w:spacing w:val="-4"/>
          <w:sz w:val="24"/>
        </w:rPr>
        <w:t xml:space="preserve"> </w:t>
      </w:r>
      <w:r>
        <w:rPr>
          <w:sz w:val="24"/>
        </w:rPr>
        <w:t>своих</w:t>
      </w:r>
      <w:r>
        <w:rPr>
          <w:spacing w:val="-7"/>
          <w:sz w:val="24"/>
        </w:rPr>
        <w:t xml:space="preserve"> </w:t>
      </w:r>
      <w:r>
        <w:rPr>
          <w:sz w:val="24"/>
        </w:rPr>
        <w:t>музыкальных</w:t>
      </w:r>
      <w:r>
        <w:rPr>
          <w:spacing w:val="-6"/>
          <w:sz w:val="24"/>
        </w:rPr>
        <w:t xml:space="preserve"> </w:t>
      </w:r>
      <w:r>
        <w:rPr>
          <w:spacing w:val="-2"/>
          <w:sz w:val="24"/>
        </w:rPr>
        <w:t>способностей;</w:t>
      </w:r>
    </w:p>
    <w:p w:rsidR="009D428F" w:rsidRDefault="00562F95">
      <w:pPr>
        <w:pStyle w:val="a5"/>
        <w:numPr>
          <w:ilvl w:val="2"/>
          <w:numId w:val="43"/>
        </w:numPr>
        <w:tabs>
          <w:tab w:val="left" w:pos="1091"/>
        </w:tabs>
        <w:spacing w:line="240" w:lineRule="auto"/>
        <w:ind w:right="431" w:firstLine="0"/>
        <w:jc w:val="both"/>
        <w:rPr>
          <w:sz w:val="24"/>
        </w:rPr>
      </w:pPr>
      <w:r>
        <w:rPr>
          <w:sz w:val="24"/>
        </w:rPr>
        <w:t>осознают</w:t>
      </w:r>
      <w:r>
        <w:rPr>
          <w:spacing w:val="-3"/>
          <w:sz w:val="24"/>
        </w:rPr>
        <w:t xml:space="preserve"> </w:t>
      </w:r>
      <w:r>
        <w:rPr>
          <w:sz w:val="24"/>
        </w:rPr>
        <w:t>разнообразие</w:t>
      </w:r>
      <w:r>
        <w:rPr>
          <w:spacing w:val="-4"/>
          <w:sz w:val="24"/>
        </w:rPr>
        <w:t xml:space="preserve"> </w:t>
      </w:r>
      <w:r>
        <w:rPr>
          <w:sz w:val="24"/>
        </w:rPr>
        <w:t>форм</w:t>
      </w:r>
      <w:r>
        <w:rPr>
          <w:spacing w:val="-6"/>
          <w:sz w:val="24"/>
        </w:rPr>
        <w:t xml:space="preserve"> </w:t>
      </w:r>
      <w:r>
        <w:rPr>
          <w:sz w:val="24"/>
        </w:rPr>
        <w:t>и</w:t>
      </w:r>
      <w:r>
        <w:rPr>
          <w:spacing w:val="-2"/>
          <w:sz w:val="24"/>
        </w:rPr>
        <w:t xml:space="preserve"> </w:t>
      </w:r>
      <w:r>
        <w:rPr>
          <w:sz w:val="24"/>
        </w:rPr>
        <w:t>направлений</w:t>
      </w:r>
      <w:r>
        <w:rPr>
          <w:spacing w:val="-7"/>
          <w:sz w:val="24"/>
        </w:rPr>
        <w:t xml:space="preserve"> </w:t>
      </w:r>
      <w:r>
        <w:rPr>
          <w:sz w:val="24"/>
        </w:rPr>
        <w:t>музыкального</w:t>
      </w:r>
      <w:r>
        <w:rPr>
          <w:spacing w:val="-3"/>
          <w:sz w:val="24"/>
        </w:rPr>
        <w:t xml:space="preserve"> </w:t>
      </w:r>
      <w:r>
        <w:rPr>
          <w:sz w:val="24"/>
        </w:rPr>
        <w:t>искусства,</w:t>
      </w:r>
      <w:r>
        <w:rPr>
          <w:spacing w:val="-1"/>
          <w:sz w:val="24"/>
        </w:rPr>
        <w:t xml:space="preserve"> </w:t>
      </w:r>
      <w:r>
        <w:rPr>
          <w:sz w:val="24"/>
        </w:rPr>
        <w:t>могут</w:t>
      </w:r>
      <w:r>
        <w:rPr>
          <w:spacing w:val="-3"/>
          <w:sz w:val="24"/>
        </w:rPr>
        <w:t xml:space="preserve"> </w:t>
      </w:r>
      <w:r>
        <w:rPr>
          <w:sz w:val="24"/>
        </w:rPr>
        <w:t>назвать музыкальные произведения, композиторов, исполнителей, которые им нравятся, аргументировать свой выбор;</w:t>
      </w:r>
    </w:p>
    <w:p w:rsidR="009D428F" w:rsidRDefault="00562F95">
      <w:pPr>
        <w:pStyle w:val="a5"/>
        <w:numPr>
          <w:ilvl w:val="2"/>
          <w:numId w:val="43"/>
        </w:numPr>
        <w:tabs>
          <w:tab w:val="left" w:pos="1091"/>
        </w:tabs>
        <w:spacing w:before="4" w:line="237" w:lineRule="auto"/>
        <w:ind w:right="429" w:firstLine="0"/>
        <w:jc w:val="both"/>
        <w:rPr>
          <w:sz w:val="24"/>
        </w:rPr>
      </w:pPr>
      <w:r>
        <w:rPr>
          <w:sz w:val="24"/>
        </w:rPr>
        <w:t>имеют опыт восприятия, исполнения музыки разных жанров, творческой деятельности в различных смежных видах искусства;</w:t>
      </w:r>
    </w:p>
    <w:p w:rsidR="009D428F" w:rsidRDefault="00562F95">
      <w:pPr>
        <w:pStyle w:val="a5"/>
        <w:numPr>
          <w:ilvl w:val="2"/>
          <w:numId w:val="43"/>
        </w:numPr>
        <w:tabs>
          <w:tab w:val="left" w:pos="1091"/>
        </w:tabs>
        <w:spacing w:before="3"/>
        <w:ind w:left="1091" w:hanging="667"/>
        <w:jc w:val="both"/>
        <w:rPr>
          <w:sz w:val="24"/>
        </w:rPr>
      </w:pPr>
      <w:r>
        <w:rPr>
          <w:sz w:val="24"/>
        </w:rPr>
        <w:t>с уважением</w:t>
      </w:r>
      <w:r>
        <w:rPr>
          <w:spacing w:val="-5"/>
          <w:sz w:val="24"/>
        </w:rPr>
        <w:t xml:space="preserve"> </w:t>
      </w:r>
      <w:r>
        <w:rPr>
          <w:sz w:val="24"/>
        </w:rPr>
        <w:t>относятся</w:t>
      </w:r>
      <w:r>
        <w:rPr>
          <w:spacing w:val="-6"/>
          <w:sz w:val="24"/>
        </w:rPr>
        <w:t xml:space="preserve"> </w:t>
      </w:r>
      <w:r>
        <w:rPr>
          <w:sz w:val="24"/>
        </w:rPr>
        <w:t>к</w:t>
      </w:r>
      <w:r>
        <w:rPr>
          <w:spacing w:val="-3"/>
          <w:sz w:val="24"/>
        </w:rPr>
        <w:t xml:space="preserve"> </w:t>
      </w:r>
      <w:r>
        <w:rPr>
          <w:sz w:val="24"/>
        </w:rPr>
        <w:t>достижениям</w:t>
      </w:r>
      <w:r>
        <w:rPr>
          <w:spacing w:val="-5"/>
          <w:sz w:val="24"/>
        </w:rPr>
        <w:t xml:space="preserve"> </w:t>
      </w:r>
      <w:r>
        <w:rPr>
          <w:sz w:val="24"/>
        </w:rPr>
        <w:t>отечественной</w:t>
      </w:r>
      <w:r>
        <w:rPr>
          <w:spacing w:val="-5"/>
          <w:sz w:val="24"/>
        </w:rPr>
        <w:t xml:space="preserve"> </w:t>
      </w:r>
      <w:r>
        <w:rPr>
          <w:sz w:val="24"/>
        </w:rPr>
        <w:t xml:space="preserve">музыкальной </w:t>
      </w:r>
      <w:r>
        <w:rPr>
          <w:spacing w:val="-2"/>
          <w:sz w:val="24"/>
        </w:rPr>
        <w:t>культуры;</w:t>
      </w:r>
    </w:p>
    <w:p w:rsidR="009D428F" w:rsidRDefault="00562F95">
      <w:pPr>
        <w:pStyle w:val="a5"/>
        <w:numPr>
          <w:ilvl w:val="2"/>
          <w:numId w:val="43"/>
        </w:numPr>
        <w:tabs>
          <w:tab w:val="left" w:pos="1091"/>
        </w:tabs>
        <w:spacing w:line="242" w:lineRule="auto"/>
        <w:ind w:right="424" w:firstLine="0"/>
        <w:jc w:val="both"/>
        <w:rPr>
          <w:sz w:val="24"/>
        </w:rPr>
      </w:pPr>
      <w:r>
        <w:rPr>
          <w:sz w:val="24"/>
        </w:rPr>
        <w:t>классифицировать звуки: шумовые и музыкальные, длинные, короткие, тихие, громкие, низкие, высокие;</w:t>
      </w:r>
    </w:p>
    <w:p w:rsidR="009D428F" w:rsidRDefault="00562F95">
      <w:pPr>
        <w:pStyle w:val="a5"/>
        <w:numPr>
          <w:ilvl w:val="2"/>
          <w:numId w:val="43"/>
        </w:numPr>
        <w:tabs>
          <w:tab w:val="left" w:pos="1091"/>
        </w:tabs>
        <w:spacing w:line="242" w:lineRule="auto"/>
        <w:ind w:right="429" w:firstLine="0"/>
        <w:jc w:val="both"/>
        <w:rPr>
          <w:sz w:val="24"/>
        </w:rPr>
      </w:pPr>
      <w:r>
        <w:rPr>
          <w:sz w:val="24"/>
        </w:rPr>
        <w:t>определять принадлежность музыкальных интонаций, изученных произведений к родному фольклору, русской музыке, народной музыке различных регионов России;</w:t>
      </w:r>
    </w:p>
    <w:p w:rsidR="009D428F" w:rsidRDefault="00562F95">
      <w:pPr>
        <w:pStyle w:val="a5"/>
        <w:numPr>
          <w:ilvl w:val="2"/>
          <w:numId w:val="43"/>
        </w:numPr>
        <w:tabs>
          <w:tab w:val="left" w:pos="1091"/>
        </w:tabs>
        <w:spacing w:line="271" w:lineRule="exact"/>
        <w:ind w:left="1091" w:hanging="667"/>
        <w:jc w:val="both"/>
        <w:rPr>
          <w:sz w:val="24"/>
        </w:rPr>
      </w:pPr>
      <w:r>
        <w:rPr>
          <w:sz w:val="24"/>
        </w:rPr>
        <w:t>определять</w:t>
      </w:r>
      <w:r>
        <w:rPr>
          <w:spacing w:val="-9"/>
          <w:sz w:val="24"/>
        </w:rPr>
        <w:t xml:space="preserve"> </w:t>
      </w:r>
      <w:r>
        <w:rPr>
          <w:sz w:val="24"/>
        </w:rPr>
        <w:t>на</w:t>
      </w:r>
      <w:r>
        <w:rPr>
          <w:spacing w:val="-3"/>
          <w:sz w:val="24"/>
        </w:rPr>
        <w:t xml:space="preserve"> </w:t>
      </w:r>
      <w:r>
        <w:rPr>
          <w:sz w:val="24"/>
        </w:rPr>
        <w:t>слух</w:t>
      </w:r>
      <w:r>
        <w:rPr>
          <w:spacing w:val="-7"/>
          <w:sz w:val="24"/>
        </w:rPr>
        <w:t xml:space="preserve"> </w:t>
      </w:r>
      <w:r>
        <w:rPr>
          <w:sz w:val="24"/>
        </w:rPr>
        <w:t>и</w:t>
      </w:r>
      <w:r>
        <w:rPr>
          <w:spacing w:val="-1"/>
          <w:sz w:val="24"/>
        </w:rPr>
        <w:t xml:space="preserve"> </w:t>
      </w:r>
      <w:r>
        <w:rPr>
          <w:sz w:val="24"/>
        </w:rPr>
        <w:t>называть</w:t>
      </w:r>
      <w:r>
        <w:rPr>
          <w:spacing w:val="-6"/>
          <w:sz w:val="24"/>
        </w:rPr>
        <w:t xml:space="preserve"> </w:t>
      </w:r>
      <w:r>
        <w:rPr>
          <w:sz w:val="24"/>
        </w:rPr>
        <w:t>знакомые</w:t>
      </w:r>
      <w:r>
        <w:rPr>
          <w:spacing w:val="-3"/>
          <w:sz w:val="24"/>
        </w:rPr>
        <w:t xml:space="preserve"> </w:t>
      </w:r>
      <w:r>
        <w:rPr>
          <w:sz w:val="24"/>
        </w:rPr>
        <w:t>народные</w:t>
      </w:r>
      <w:r>
        <w:rPr>
          <w:spacing w:val="-3"/>
          <w:sz w:val="24"/>
        </w:rPr>
        <w:t xml:space="preserve"> </w:t>
      </w:r>
      <w:r>
        <w:rPr>
          <w:sz w:val="24"/>
        </w:rPr>
        <w:t>музыкальные</w:t>
      </w:r>
      <w:r>
        <w:rPr>
          <w:spacing w:val="-3"/>
          <w:sz w:val="24"/>
        </w:rPr>
        <w:t xml:space="preserve"> </w:t>
      </w:r>
      <w:r>
        <w:rPr>
          <w:spacing w:val="-2"/>
          <w:sz w:val="24"/>
        </w:rPr>
        <w:t>инструменты;</w:t>
      </w:r>
    </w:p>
    <w:p w:rsidR="009D428F" w:rsidRDefault="00562F95">
      <w:pPr>
        <w:pStyle w:val="a5"/>
        <w:numPr>
          <w:ilvl w:val="2"/>
          <w:numId w:val="43"/>
        </w:numPr>
        <w:tabs>
          <w:tab w:val="left" w:pos="1091"/>
        </w:tabs>
        <w:spacing w:line="237" w:lineRule="auto"/>
        <w:ind w:right="432" w:firstLine="0"/>
        <w:jc w:val="both"/>
        <w:rPr>
          <w:sz w:val="24"/>
        </w:rPr>
      </w:pPr>
      <w:r>
        <w:rPr>
          <w:sz w:val="24"/>
        </w:rPr>
        <w:t>группировать народные музыкальные инструменты по принципу звукоизвлечения: духовые, ударные, струнные;</w:t>
      </w:r>
    </w:p>
    <w:p w:rsidR="009D428F" w:rsidRDefault="00562F95">
      <w:pPr>
        <w:pStyle w:val="a5"/>
        <w:numPr>
          <w:ilvl w:val="2"/>
          <w:numId w:val="43"/>
        </w:numPr>
        <w:tabs>
          <w:tab w:val="left" w:pos="1091"/>
        </w:tabs>
        <w:spacing w:before="4" w:line="237" w:lineRule="auto"/>
        <w:ind w:right="418" w:firstLine="0"/>
        <w:jc w:val="both"/>
        <w:rPr>
          <w:sz w:val="24"/>
        </w:rPr>
      </w:pPr>
      <w:r>
        <w:rPr>
          <w:sz w:val="24"/>
        </w:rPr>
        <w:t>определять принадлежность музыкальных произведений и их фрагментов к композиторскому или народному творчеству;</w:t>
      </w:r>
    </w:p>
    <w:p w:rsidR="009D428F" w:rsidRDefault="00562F95">
      <w:pPr>
        <w:pStyle w:val="a5"/>
        <w:numPr>
          <w:ilvl w:val="2"/>
          <w:numId w:val="43"/>
        </w:numPr>
        <w:tabs>
          <w:tab w:val="left" w:pos="1091"/>
        </w:tabs>
        <w:spacing w:before="4" w:line="240" w:lineRule="auto"/>
        <w:ind w:right="419" w:firstLine="0"/>
        <w:jc w:val="both"/>
        <w:rPr>
          <w:sz w:val="24"/>
        </w:rPr>
      </w:pPr>
      <w:r>
        <w:rPr>
          <w:sz w:val="24"/>
        </w:rPr>
        <w:t>различать на слух и называть фольклорные элементы музыки разных народов мира</w:t>
      </w:r>
      <w:r>
        <w:rPr>
          <w:spacing w:val="40"/>
          <w:sz w:val="24"/>
        </w:rPr>
        <w:t xml:space="preserve"> </w:t>
      </w:r>
      <w:r>
        <w:rPr>
          <w:sz w:val="24"/>
        </w:rPr>
        <w:t>в сочинениях профессиональных композиторов (из числа изученных культурно- национальных традиций и жанров);</w:t>
      </w:r>
    </w:p>
    <w:p w:rsidR="009D428F" w:rsidRDefault="00562F95">
      <w:pPr>
        <w:pStyle w:val="a5"/>
        <w:numPr>
          <w:ilvl w:val="2"/>
          <w:numId w:val="43"/>
        </w:numPr>
        <w:tabs>
          <w:tab w:val="left" w:pos="1091"/>
        </w:tabs>
        <w:spacing w:line="242" w:lineRule="auto"/>
        <w:ind w:right="423" w:firstLine="0"/>
        <w:jc w:val="both"/>
        <w:rPr>
          <w:sz w:val="24"/>
        </w:rPr>
      </w:pPr>
      <w:r>
        <w:rPr>
          <w:sz w:val="24"/>
        </w:rPr>
        <w:t>различать и характеризовать фольклорные жанры музыки (песенные, танцевальные), вычленять и называть типичные жанровые признаки.</w:t>
      </w:r>
    </w:p>
    <w:p w:rsidR="009D428F" w:rsidRDefault="00562F95">
      <w:pPr>
        <w:pStyle w:val="a5"/>
        <w:numPr>
          <w:ilvl w:val="2"/>
          <w:numId w:val="43"/>
        </w:numPr>
        <w:tabs>
          <w:tab w:val="left" w:pos="1091"/>
        </w:tabs>
        <w:spacing w:line="242" w:lineRule="auto"/>
        <w:ind w:right="430" w:firstLine="0"/>
        <w:jc w:val="both"/>
        <w:rPr>
          <w:sz w:val="24"/>
        </w:rPr>
      </w:pPr>
      <w:r>
        <w:rPr>
          <w:sz w:val="24"/>
        </w:rPr>
        <w:t>различать на слух произведения классической музыки, называть автора и произведение, исполнительский состав;</w:t>
      </w:r>
    </w:p>
    <w:p w:rsidR="009D428F" w:rsidRDefault="00562F95">
      <w:pPr>
        <w:pStyle w:val="a5"/>
        <w:numPr>
          <w:ilvl w:val="2"/>
          <w:numId w:val="43"/>
        </w:numPr>
        <w:tabs>
          <w:tab w:val="left" w:pos="1091"/>
        </w:tabs>
        <w:spacing w:line="240" w:lineRule="auto"/>
        <w:ind w:right="422" w:firstLine="0"/>
        <w:jc w:val="both"/>
        <w:rPr>
          <w:sz w:val="24"/>
        </w:rPr>
      </w:pPr>
      <w:r>
        <w:rPr>
          <w:sz w:val="24"/>
        </w:rPr>
        <w:t xml:space="preserve">различать и характеризовать простейшие жанры музыки (песня, танец, марш), вычленять и называть типичные жанровые признаки песни, танца и марша в сочинениях </w:t>
      </w:r>
      <w:r>
        <w:rPr>
          <w:spacing w:val="-2"/>
          <w:sz w:val="24"/>
        </w:rPr>
        <w:t>композиторов-классиков;</w:t>
      </w:r>
    </w:p>
    <w:p w:rsidR="009D428F" w:rsidRDefault="00562F95">
      <w:pPr>
        <w:pStyle w:val="a5"/>
        <w:numPr>
          <w:ilvl w:val="2"/>
          <w:numId w:val="43"/>
        </w:numPr>
        <w:tabs>
          <w:tab w:val="left" w:pos="1091"/>
        </w:tabs>
        <w:spacing w:line="240" w:lineRule="auto"/>
        <w:ind w:right="424" w:firstLine="0"/>
        <w:jc w:val="both"/>
        <w:rPr>
          <w:sz w:val="24"/>
        </w:rPr>
      </w:pPr>
      <w:r>
        <w:rPr>
          <w:sz w:val="24"/>
        </w:rPr>
        <w:t xml:space="preserve">различать концертные жанры по особенностям исполнения (камерные и симфонические, вокальные и инструментальные), знать их разновидности, приводить </w:t>
      </w:r>
      <w:r>
        <w:rPr>
          <w:spacing w:val="-2"/>
          <w:sz w:val="24"/>
        </w:rPr>
        <w:t>примеры;</w:t>
      </w:r>
    </w:p>
    <w:p w:rsidR="009D428F" w:rsidRDefault="00562F95">
      <w:pPr>
        <w:pStyle w:val="a5"/>
        <w:numPr>
          <w:ilvl w:val="2"/>
          <w:numId w:val="43"/>
        </w:numPr>
        <w:tabs>
          <w:tab w:val="left" w:pos="1091"/>
        </w:tabs>
        <w:spacing w:line="240" w:lineRule="auto"/>
        <w:ind w:right="427" w:firstLine="0"/>
        <w:jc w:val="both"/>
        <w:rPr>
          <w:sz w:val="24"/>
        </w:rPr>
      </w:pPr>
      <w:r>
        <w:rPr>
          <w:sz w:val="24"/>
        </w:rPr>
        <w:t>исполнять</w:t>
      </w:r>
      <w:r>
        <w:rPr>
          <w:spacing w:val="-2"/>
          <w:sz w:val="24"/>
        </w:rPr>
        <w:t xml:space="preserve"> </w:t>
      </w:r>
      <w:r>
        <w:rPr>
          <w:sz w:val="24"/>
        </w:rPr>
        <w:t>Гимн</w:t>
      </w:r>
      <w:r>
        <w:rPr>
          <w:spacing w:val="-2"/>
          <w:sz w:val="24"/>
        </w:rPr>
        <w:t xml:space="preserve"> </w:t>
      </w:r>
      <w:r>
        <w:rPr>
          <w:sz w:val="24"/>
        </w:rPr>
        <w:t>Российской</w:t>
      </w:r>
      <w:r>
        <w:rPr>
          <w:spacing w:val="-7"/>
          <w:sz w:val="24"/>
        </w:rPr>
        <w:t xml:space="preserve"> </w:t>
      </w:r>
      <w:r>
        <w:rPr>
          <w:sz w:val="24"/>
        </w:rPr>
        <w:t>Федерации,</w:t>
      </w:r>
      <w:r>
        <w:rPr>
          <w:spacing w:val="-1"/>
          <w:sz w:val="24"/>
        </w:rPr>
        <w:t xml:space="preserve"> </w:t>
      </w:r>
      <w:r>
        <w:rPr>
          <w:sz w:val="24"/>
        </w:rPr>
        <w:t>Гимн</w:t>
      </w:r>
      <w:r>
        <w:rPr>
          <w:spacing w:val="-7"/>
          <w:sz w:val="24"/>
        </w:rPr>
        <w:t xml:space="preserve"> </w:t>
      </w:r>
      <w:r>
        <w:rPr>
          <w:sz w:val="24"/>
        </w:rPr>
        <w:t>своей</w:t>
      </w:r>
      <w:r>
        <w:rPr>
          <w:spacing w:val="-2"/>
          <w:sz w:val="24"/>
        </w:rPr>
        <w:t xml:space="preserve"> </w:t>
      </w:r>
      <w:r>
        <w:rPr>
          <w:sz w:val="24"/>
        </w:rPr>
        <w:t>республики,</w:t>
      </w:r>
      <w:r>
        <w:rPr>
          <w:spacing w:val="-1"/>
          <w:sz w:val="24"/>
        </w:rPr>
        <w:t xml:space="preserve"> </w:t>
      </w:r>
      <w:r>
        <w:rPr>
          <w:sz w:val="24"/>
        </w:rPr>
        <w:t>школы,</w:t>
      </w:r>
      <w:r>
        <w:rPr>
          <w:spacing w:val="-1"/>
          <w:sz w:val="24"/>
        </w:rPr>
        <w:t xml:space="preserve"> </w:t>
      </w:r>
      <w:r>
        <w:rPr>
          <w:sz w:val="24"/>
        </w:rPr>
        <w:t>исполнять песни, посвящённые Великой Отечественной войне, песни, воспевающие красоту родной природы, выражающие разнообразные эмоции, чувства и настроения;</w:t>
      </w:r>
    </w:p>
    <w:p w:rsidR="009D428F" w:rsidRDefault="00562F95">
      <w:pPr>
        <w:pStyle w:val="a5"/>
        <w:numPr>
          <w:ilvl w:val="2"/>
          <w:numId w:val="43"/>
        </w:numPr>
        <w:tabs>
          <w:tab w:val="left" w:pos="1091"/>
        </w:tabs>
        <w:spacing w:line="237" w:lineRule="auto"/>
        <w:ind w:right="428" w:firstLine="0"/>
        <w:jc w:val="both"/>
        <w:rPr>
          <w:sz w:val="24"/>
        </w:rPr>
      </w:pPr>
      <w:r>
        <w:rPr>
          <w:sz w:val="24"/>
        </w:rPr>
        <w:t>осознавать собственные чувства и мысли, эстетические переживания, замечать прекрасное</w:t>
      </w:r>
      <w:r>
        <w:rPr>
          <w:spacing w:val="21"/>
          <w:sz w:val="24"/>
        </w:rPr>
        <w:t xml:space="preserve"> </w:t>
      </w:r>
      <w:r>
        <w:rPr>
          <w:sz w:val="24"/>
        </w:rPr>
        <w:t>в</w:t>
      </w:r>
      <w:r>
        <w:rPr>
          <w:spacing w:val="16"/>
          <w:sz w:val="24"/>
        </w:rPr>
        <w:t xml:space="preserve"> </w:t>
      </w:r>
      <w:r>
        <w:rPr>
          <w:sz w:val="24"/>
        </w:rPr>
        <w:t>окружающем</w:t>
      </w:r>
      <w:r>
        <w:rPr>
          <w:spacing w:val="25"/>
          <w:sz w:val="24"/>
        </w:rPr>
        <w:t xml:space="preserve"> </w:t>
      </w:r>
      <w:r>
        <w:rPr>
          <w:sz w:val="24"/>
        </w:rPr>
        <w:t>мире</w:t>
      </w:r>
      <w:r>
        <w:rPr>
          <w:spacing w:val="23"/>
          <w:sz w:val="24"/>
        </w:rPr>
        <w:t xml:space="preserve"> </w:t>
      </w:r>
      <w:r>
        <w:rPr>
          <w:sz w:val="24"/>
        </w:rPr>
        <w:t>и</w:t>
      </w:r>
      <w:r>
        <w:rPr>
          <w:spacing w:val="20"/>
          <w:sz w:val="24"/>
        </w:rPr>
        <w:t xml:space="preserve"> </w:t>
      </w:r>
      <w:r>
        <w:rPr>
          <w:sz w:val="24"/>
        </w:rPr>
        <w:t>в</w:t>
      </w:r>
      <w:r>
        <w:rPr>
          <w:spacing w:val="22"/>
          <w:sz w:val="24"/>
        </w:rPr>
        <w:t xml:space="preserve"> </w:t>
      </w:r>
      <w:r>
        <w:rPr>
          <w:sz w:val="24"/>
        </w:rPr>
        <w:t>человеке,</w:t>
      </w:r>
      <w:r>
        <w:rPr>
          <w:spacing w:val="21"/>
          <w:sz w:val="24"/>
        </w:rPr>
        <w:t xml:space="preserve"> </w:t>
      </w:r>
      <w:r>
        <w:rPr>
          <w:sz w:val="24"/>
        </w:rPr>
        <w:t>стремиться</w:t>
      </w:r>
      <w:r>
        <w:rPr>
          <w:spacing w:val="19"/>
          <w:sz w:val="24"/>
        </w:rPr>
        <w:t xml:space="preserve"> </w:t>
      </w:r>
      <w:r>
        <w:rPr>
          <w:sz w:val="24"/>
        </w:rPr>
        <w:t>к</w:t>
      </w:r>
      <w:r>
        <w:rPr>
          <w:spacing w:val="22"/>
          <w:sz w:val="24"/>
        </w:rPr>
        <w:t xml:space="preserve"> </w:t>
      </w:r>
      <w:r>
        <w:rPr>
          <w:sz w:val="24"/>
        </w:rPr>
        <w:t>развитию</w:t>
      </w:r>
      <w:r>
        <w:rPr>
          <w:spacing w:val="17"/>
          <w:sz w:val="24"/>
        </w:rPr>
        <w:t xml:space="preserve"> </w:t>
      </w:r>
      <w:r>
        <w:rPr>
          <w:sz w:val="24"/>
        </w:rPr>
        <w:t>и</w:t>
      </w:r>
      <w:r>
        <w:rPr>
          <w:spacing w:val="26"/>
          <w:sz w:val="24"/>
        </w:rPr>
        <w:t xml:space="preserve"> </w:t>
      </w:r>
      <w:r>
        <w:rPr>
          <w:spacing w:val="-2"/>
          <w:sz w:val="24"/>
        </w:rPr>
        <w:t>удовлетворению</w:t>
      </w:r>
    </w:p>
    <w:p w:rsidR="009D428F" w:rsidRDefault="009D428F">
      <w:pPr>
        <w:pStyle w:val="a5"/>
        <w:spacing w:line="237" w:lineRule="auto"/>
        <w:jc w:val="both"/>
        <w:rPr>
          <w:sz w:val="24"/>
        </w:rPr>
        <w:sectPr w:rsidR="009D428F">
          <w:pgSz w:w="11910" w:h="16840"/>
          <w:pgMar w:top="1160" w:right="425" w:bottom="280" w:left="1275" w:header="708" w:footer="0" w:gutter="0"/>
          <w:cols w:space="720"/>
        </w:sectPr>
      </w:pPr>
    </w:p>
    <w:p w:rsidR="009D428F" w:rsidRDefault="00562F95">
      <w:pPr>
        <w:pStyle w:val="a3"/>
        <w:spacing w:before="88"/>
      </w:pPr>
      <w:r>
        <w:lastRenderedPageBreak/>
        <w:t>эстетических</w:t>
      </w:r>
      <w:r>
        <w:rPr>
          <w:spacing w:val="-9"/>
        </w:rPr>
        <w:t xml:space="preserve"> </w:t>
      </w:r>
      <w:r>
        <w:rPr>
          <w:spacing w:val="-2"/>
        </w:rPr>
        <w:t>потребностей.</w:t>
      </w:r>
    </w:p>
    <w:p w:rsidR="009D428F" w:rsidRDefault="009D428F">
      <w:pPr>
        <w:pStyle w:val="a3"/>
        <w:spacing w:before="240"/>
        <w:ind w:left="0"/>
      </w:pPr>
    </w:p>
    <w:p w:rsidR="009D428F" w:rsidRDefault="00562F95">
      <w:pPr>
        <w:pStyle w:val="a3"/>
      </w:pPr>
      <w:r>
        <w:t>А.</w:t>
      </w:r>
      <w:r>
        <w:rPr>
          <w:spacing w:val="-2"/>
        </w:rPr>
        <w:t xml:space="preserve"> </w:t>
      </w:r>
      <w:r>
        <w:t>Выбери</w:t>
      </w:r>
      <w:r>
        <w:rPr>
          <w:spacing w:val="-2"/>
        </w:rPr>
        <w:t xml:space="preserve"> </w:t>
      </w:r>
      <w:r>
        <w:t>правильный</w:t>
      </w:r>
      <w:r>
        <w:rPr>
          <w:spacing w:val="-7"/>
        </w:rPr>
        <w:t xml:space="preserve"> </w:t>
      </w:r>
      <w:r>
        <w:rPr>
          <w:spacing w:val="-4"/>
        </w:rPr>
        <w:t>ответ</w:t>
      </w:r>
    </w:p>
    <w:p w:rsidR="009D428F" w:rsidRDefault="00562F95">
      <w:pPr>
        <w:pStyle w:val="a5"/>
        <w:numPr>
          <w:ilvl w:val="0"/>
          <w:numId w:val="35"/>
        </w:numPr>
        <w:tabs>
          <w:tab w:val="left" w:pos="668"/>
        </w:tabs>
        <w:spacing w:before="5" w:line="237" w:lineRule="auto"/>
        <w:ind w:right="1236" w:firstLine="0"/>
        <w:rPr>
          <w:sz w:val="24"/>
        </w:rPr>
      </w:pPr>
      <w:r>
        <w:rPr>
          <w:sz w:val="24"/>
        </w:rPr>
        <w:t>Главная</w:t>
      </w:r>
      <w:r>
        <w:rPr>
          <w:spacing w:val="-15"/>
          <w:sz w:val="24"/>
        </w:rPr>
        <w:t xml:space="preserve"> </w:t>
      </w:r>
      <w:r>
        <w:rPr>
          <w:sz w:val="24"/>
        </w:rPr>
        <w:t>песня</w:t>
      </w:r>
      <w:r>
        <w:rPr>
          <w:spacing w:val="-15"/>
          <w:sz w:val="24"/>
        </w:rPr>
        <w:t xml:space="preserve"> </w:t>
      </w:r>
      <w:r>
        <w:rPr>
          <w:sz w:val="24"/>
        </w:rPr>
        <w:t>страны а) кант</w:t>
      </w:r>
    </w:p>
    <w:p w:rsidR="009D428F" w:rsidRDefault="00562F95">
      <w:pPr>
        <w:pStyle w:val="a3"/>
        <w:spacing w:before="6" w:line="237" w:lineRule="auto"/>
        <w:ind w:right="2578"/>
      </w:pPr>
      <w:r>
        <w:t>б)</w:t>
      </w:r>
      <w:r>
        <w:rPr>
          <w:spacing w:val="-15"/>
        </w:rPr>
        <w:t xml:space="preserve"> </w:t>
      </w:r>
      <w:r>
        <w:t>романс в) гимн</w:t>
      </w:r>
    </w:p>
    <w:p w:rsidR="009D428F" w:rsidRDefault="00562F95">
      <w:pPr>
        <w:pStyle w:val="a5"/>
        <w:numPr>
          <w:ilvl w:val="0"/>
          <w:numId w:val="35"/>
        </w:numPr>
        <w:tabs>
          <w:tab w:val="left" w:pos="668"/>
        </w:tabs>
        <w:spacing w:before="5" w:line="237" w:lineRule="auto"/>
        <w:ind w:right="109" w:firstLine="0"/>
        <w:rPr>
          <w:sz w:val="24"/>
        </w:rPr>
      </w:pPr>
      <w:r>
        <w:rPr>
          <w:sz w:val="24"/>
        </w:rPr>
        <w:t>Главная</w:t>
      </w:r>
      <w:r>
        <w:rPr>
          <w:spacing w:val="-15"/>
          <w:sz w:val="24"/>
        </w:rPr>
        <w:t xml:space="preserve"> </w:t>
      </w:r>
      <w:r>
        <w:rPr>
          <w:sz w:val="24"/>
        </w:rPr>
        <w:t>интонация</w:t>
      </w:r>
      <w:r>
        <w:rPr>
          <w:spacing w:val="-15"/>
          <w:sz w:val="24"/>
        </w:rPr>
        <w:t xml:space="preserve"> </w:t>
      </w:r>
      <w:r>
        <w:rPr>
          <w:sz w:val="24"/>
        </w:rPr>
        <w:t>колыбельной а) укачивания</w:t>
      </w:r>
    </w:p>
    <w:p w:rsidR="009D428F" w:rsidRDefault="00562F95">
      <w:pPr>
        <w:pStyle w:val="a3"/>
        <w:spacing w:before="4" w:line="275" w:lineRule="exact"/>
      </w:pPr>
      <w:r>
        <w:t xml:space="preserve">б) </w:t>
      </w:r>
      <w:r>
        <w:rPr>
          <w:spacing w:val="-4"/>
        </w:rPr>
        <w:t>шага</w:t>
      </w:r>
    </w:p>
    <w:p w:rsidR="009D428F" w:rsidRDefault="00562F95">
      <w:pPr>
        <w:pStyle w:val="a3"/>
        <w:spacing w:line="275" w:lineRule="exact"/>
      </w:pPr>
      <w:r>
        <w:t>в)</w:t>
      </w:r>
      <w:r>
        <w:rPr>
          <w:spacing w:val="4"/>
        </w:rPr>
        <w:t xml:space="preserve"> </w:t>
      </w:r>
      <w:r>
        <w:rPr>
          <w:spacing w:val="-2"/>
        </w:rPr>
        <w:t>призывная</w:t>
      </w:r>
    </w:p>
    <w:p w:rsidR="009D428F" w:rsidRDefault="00562F95">
      <w:pPr>
        <w:pStyle w:val="a5"/>
        <w:numPr>
          <w:ilvl w:val="0"/>
          <w:numId w:val="35"/>
        </w:numPr>
        <w:tabs>
          <w:tab w:val="left" w:pos="663"/>
        </w:tabs>
        <w:spacing w:before="3"/>
        <w:ind w:left="663" w:hanging="239"/>
        <w:rPr>
          <w:sz w:val="24"/>
        </w:rPr>
      </w:pPr>
      <w:r>
        <w:rPr>
          <w:sz w:val="24"/>
        </w:rPr>
        <w:t>Что</w:t>
      </w:r>
      <w:r>
        <w:rPr>
          <w:spacing w:val="2"/>
          <w:sz w:val="24"/>
        </w:rPr>
        <w:t xml:space="preserve"> </w:t>
      </w:r>
      <w:r>
        <w:rPr>
          <w:sz w:val="24"/>
        </w:rPr>
        <w:t>такое</w:t>
      </w:r>
      <w:r>
        <w:rPr>
          <w:spacing w:val="-1"/>
          <w:sz w:val="24"/>
        </w:rPr>
        <w:t xml:space="preserve"> </w:t>
      </w:r>
      <w:r>
        <w:rPr>
          <w:spacing w:val="-2"/>
          <w:sz w:val="24"/>
        </w:rPr>
        <w:t>набат?</w:t>
      </w:r>
    </w:p>
    <w:p w:rsidR="009D428F" w:rsidRDefault="00562F95">
      <w:pPr>
        <w:pStyle w:val="a3"/>
        <w:spacing w:line="242" w:lineRule="auto"/>
        <w:ind w:right="36"/>
      </w:pPr>
      <w:r>
        <w:t>а)</w:t>
      </w:r>
      <w:r>
        <w:rPr>
          <w:spacing w:val="-11"/>
        </w:rPr>
        <w:t xml:space="preserve"> </w:t>
      </w:r>
      <w:r>
        <w:t>праздничный</w:t>
      </w:r>
      <w:r>
        <w:rPr>
          <w:spacing w:val="-11"/>
        </w:rPr>
        <w:t xml:space="preserve"> </w:t>
      </w:r>
      <w:r>
        <w:t>колокольный</w:t>
      </w:r>
      <w:r>
        <w:rPr>
          <w:spacing w:val="-15"/>
        </w:rPr>
        <w:t xml:space="preserve"> </w:t>
      </w:r>
      <w:r>
        <w:t>звон б) тревожный колокольный звон</w:t>
      </w:r>
    </w:p>
    <w:p w:rsidR="009D428F" w:rsidRDefault="00562F95">
      <w:pPr>
        <w:pStyle w:val="a3"/>
        <w:spacing w:line="271" w:lineRule="exact"/>
      </w:pPr>
      <w:r>
        <w:t>в)</w:t>
      </w:r>
      <w:r>
        <w:rPr>
          <w:spacing w:val="-8"/>
        </w:rPr>
        <w:t xml:space="preserve"> </w:t>
      </w:r>
      <w:r>
        <w:t>звон,</w:t>
      </w:r>
      <w:r>
        <w:rPr>
          <w:spacing w:val="-5"/>
        </w:rPr>
        <w:t xml:space="preserve"> </w:t>
      </w:r>
      <w:r>
        <w:t>возвещающий</w:t>
      </w:r>
      <w:r>
        <w:rPr>
          <w:spacing w:val="-1"/>
        </w:rPr>
        <w:t xml:space="preserve"> </w:t>
      </w:r>
      <w:r>
        <w:t>благую</w:t>
      </w:r>
      <w:r>
        <w:rPr>
          <w:spacing w:val="-4"/>
        </w:rPr>
        <w:t xml:space="preserve"> </w:t>
      </w:r>
      <w:r>
        <w:rPr>
          <w:spacing w:val="-2"/>
        </w:rPr>
        <w:t>весть</w:t>
      </w:r>
    </w:p>
    <w:p w:rsidR="009D428F" w:rsidRDefault="00562F95">
      <w:pPr>
        <w:rPr>
          <w:sz w:val="24"/>
        </w:rPr>
      </w:pPr>
      <w:r>
        <w:br w:type="column"/>
      </w:r>
    </w:p>
    <w:p w:rsidR="009D428F" w:rsidRDefault="009D428F">
      <w:pPr>
        <w:pStyle w:val="a3"/>
        <w:spacing w:before="59"/>
        <w:ind w:left="0"/>
      </w:pPr>
    </w:p>
    <w:p w:rsidR="009D428F" w:rsidRDefault="00562F95">
      <w:pPr>
        <w:pStyle w:val="110"/>
      </w:pPr>
      <w:r>
        <w:rPr>
          <w:spacing w:val="-4"/>
        </w:rPr>
        <w:t>Тест</w:t>
      </w:r>
    </w:p>
    <w:p w:rsidR="009D428F" w:rsidRDefault="009D428F">
      <w:pPr>
        <w:pStyle w:val="110"/>
        <w:sectPr w:rsidR="009D428F">
          <w:pgSz w:w="11910" w:h="16840"/>
          <w:pgMar w:top="1160" w:right="425" w:bottom="280" w:left="1275" w:header="708" w:footer="0" w:gutter="0"/>
          <w:cols w:num="2" w:space="720" w:equalWidth="0">
            <w:col w:w="4156" w:space="277"/>
            <w:col w:w="5777"/>
          </w:cols>
        </w:sectPr>
      </w:pPr>
    </w:p>
    <w:p w:rsidR="009D428F" w:rsidRDefault="00562F95">
      <w:pPr>
        <w:pStyle w:val="a5"/>
        <w:numPr>
          <w:ilvl w:val="0"/>
          <w:numId w:val="35"/>
        </w:numPr>
        <w:tabs>
          <w:tab w:val="left" w:pos="668"/>
        </w:tabs>
        <w:spacing w:before="4" w:line="237" w:lineRule="auto"/>
        <w:ind w:right="5296" w:firstLine="0"/>
        <w:rPr>
          <w:sz w:val="24"/>
        </w:rPr>
      </w:pPr>
      <w:r>
        <w:rPr>
          <w:sz w:val="24"/>
        </w:rPr>
        <w:t>Как</w:t>
      </w:r>
      <w:r>
        <w:rPr>
          <w:spacing w:val="-13"/>
          <w:sz w:val="24"/>
        </w:rPr>
        <w:t xml:space="preserve"> </w:t>
      </w:r>
      <w:r>
        <w:rPr>
          <w:sz w:val="24"/>
        </w:rPr>
        <w:t>называют</w:t>
      </w:r>
      <w:r>
        <w:rPr>
          <w:spacing w:val="-11"/>
          <w:sz w:val="24"/>
        </w:rPr>
        <w:t xml:space="preserve"> </w:t>
      </w:r>
      <w:r>
        <w:rPr>
          <w:sz w:val="24"/>
        </w:rPr>
        <w:t>управляющего</w:t>
      </w:r>
      <w:r>
        <w:rPr>
          <w:spacing w:val="-11"/>
          <w:sz w:val="24"/>
        </w:rPr>
        <w:t xml:space="preserve"> </w:t>
      </w:r>
      <w:r>
        <w:rPr>
          <w:sz w:val="24"/>
        </w:rPr>
        <w:t>оркестром? а) музыкант</w:t>
      </w:r>
    </w:p>
    <w:p w:rsidR="009D428F" w:rsidRDefault="00562F95">
      <w:pPr>
        <w:pStyle w:val="a3"/>
        <w:spacing w:before="5" w:line="237" w:lineRule="auto"/>
        <w:ind w:right="8631"/>
      </w:pPr>
      <w:r>
        <w:t>б) солист в)</w:t>
      </w:r>
      <w:r>
        <w:rPr>
          <w:spacing w:val="-15"/>
        </w:rPr>
        <w:t xml:space="preserve"> </w:t>
      </w:r>
      <w:r>
        <w:t>дирижёр</w:t>
      </w:r>
    </w:p>
    <w:p w:rsidR="009D428F" w:rsidRDefault="00562F95">
      <w:pPr>
        <w:pStyle w:val="a5"/>
        <w:numPr>
          <w:ilvl w:val="0"/>
          <w:numId w:val="35"/>
        </w:numPr>
        <w:tabs>
          <w:tab w:val="left" w:pos="668"/>
        </w:tabs>
        <w:spacing w:before="6" w:line="237" w:lineRule="auto"/>
        <w:ind w:right="4944" w:firstLine="0"/>
        <w:rPr>
          <w:sz w:val="24"/>
        </w:rPr>
      </w:pPr>
      <w:r>
        <w:rPr>
          <w:sz w:val="24"/>
        </w:rPr>
        <w:t>Музыкальный</w:t>
      </w:r>
      <w:r>
        <w:rPr>
          <w:spacing w:val="-6"/>
          <w:sz w:val="24"/>
        </w:rPr>
        <w:t xml:space="preserve"> </w:t>
      </w:r>
      <w:r>
        <w:rPr>
          <w:sz w:val="24"/>
        </w:rPr>
        <w:t>спектакль,</w:t>
      </w:r>
      <w:r>
        <w:rPr>
          <w:spacing w:val="-5"/>
          <w:sz w:val="24"/>
        </w:rPr>
        <w:t xml:space="preserve"> </w:t>
      </w:r>
      <w:r>
        <w:rPr>
          <w:sz w:val="24"/>
        </w:rPr>
        <w:t>где</w:t>
      </w:r>
      <w:r>
        <w:rPr>
          <w:spacing w:val="-12"/>
          <w:sz w:val="24"/>
        </w:rPr>
        <w:t xml:space="preserve"> </w:t>
      </w:r>
      <w:r>
        <w:rPr>
          <w:sz w:val="24"/>
        </w:rPr>
        <w:t>все</w:t>
      </w:r>
      <w:r>
        <w:rPr>
          <w:spacing w:val="-7"/>
          <w:sz w:val="24"/>
        </w:rPr>
        <w:t xml:space="preserve"> </w:t>
      </w:r>
      <w:r>
        <w:rPr>
          <w:sz w:val="24"/>
        </w:rPr>
        <w:t>герои</w:t>
      </w:r>
      <w:r>
        <w:rPr>
          <w:spacing w:val="-10"/>
          <w:sz w:val="24"/>
        </w:rPr>
        <w:t xml:space="preserve"> </w:t>
      </w:r>
      <w:r>
        <w:rPr>
          <w:sz w:val="24"/>
        </w:rPr>
        <w:t>поют а) балет</w:t>
      </w:r>
    </w:p>
    <w:p w:rsidR="009D428F" w:rsidRDefault="00562F95">
      <w:pPr>
        <w:pStyle w:val="a3"/>
        <w:spacing w:before="3" w:line="275" w:lineRule="exact"/>
      </w:pPr>
      <w:r>
        <w:t xml:space="preserve">б) </w:t>
      </w:r>
      <w:r>
        <w:rPr>
          <w:spacing w:val="-2"/>
        </w:rPr>
        <w:t>опера</w:t>
      </w:r>
    </w:p>
    <w:p w:rsidR="009D428F" w:rsidRDefault="00562F95">
      <w:pPr>
        <w:pStyle w:val="a3"/>
        <w:spacing w:line="275" w:lineRule="exact"/>
      </w:pPr>
      <w:r>
        <w:t>в)</w:t>
      </w:r>
      <w:r>
        <w:rPr>
          <w:spacing w:val="4"/>
        </w:rPr>
        <w:t xml:space="preserve"> </w:t>
      </w:r>
      <w:r>
        <w:rPr>
          <w:spacing w:val="-2"/>
        </w:rPr>
        <w:t>увертюра</w:t>
      </w:r>
    </w:p>
    <w:p w:rsidR="009D428F" w:rsidRDefault="00562F95">
      <w:pPr>
        <w:pStyle w:val="a5"/>
        <w:numPr>
          <w:ilvl w:val="0"/>
          <w:numId w:val="35"/>
        </w:numPr>
        <w:tabs>
          <w:tab w:val="left" w:pos="606"/>
        </w:tabs>
        <w:spacing w:before="2"/>
        <w:ind w:left="606" w:hanging="182"/>
        <w:rPr>
          <w:sz w:val="24"/>
        </w:rPr>
      </w:pPr>
      <w:r>
        <w:rPr>
          <w:sz w:val="24"/>
        </w:rPr>
        <w:t>Народная</w:t>
      </w:r>
      <w:r>
        <w:rPr>
          <w:spacing w:val="-5"/>
          <w:sz w:val="24"/>
        </w:rPr>
        <w:t xml:space="preserve"> </w:t>
      </w:r>
      <w:r>
        <w:rPr>
          <w:spacing w:val="-2"/>
          <w:sz w:val="24"/>
        </w:rPr>
        <w:t>мудрость:</w:t>
      </w:r>
    </w:p>
    <w:p w:rsidR="009D428F" w:rsidRDefault="00562F95">
      <w:pPr>
        <w:pStyle w:val="a3"/>
        <w:spacing w:line="275" w:lineRule="exact"/>
      </w:pPr>
      <w:r>
        <w:t>а)</w:t>
      </w:r>
      <w:r>
        <w:rPr>
          <w:spacing w:val="2"/>
        </w:rPr>
        <w:t xml:space="preserve"> </w:t>
      </w:r>
      <w:r>
        <w:rPr>
          <w:spacing w:val="-4"/>
        </w:rPr>
        <w:t>сюита</w:t>
      </w:r>
    </w:p>
    <w:p w:rsidR="009D428F" w:rsidRDefault="00562F95">
      <w:pPr>
        <w:pStyle w:val="a3"/>
        <w:spacing w:before="5" w:line="237" w:lineRule="auto"/>
        <w:ind w:right="8434"/>
      </w:pPr>
      <w:r>
        <w:t>б)</w:t>
      </w:r>
      <w:r>
        <w:rPr>
          <w:spacing w:val="-15"/>
        </w:rPr>
        <w:t xml:space="preserve"> </w:t>
      </w:r>
      <w:r>
        <w:t>фольклор в) лад</w:t>
      </w:r>
    </w:p>
    <w:p w:rsidR="009D428F" w:rsidRDefault="00562F95">
      <w:pPr>
        <w:pStyle w:val="a5"/>
        <w:numPr>
          <w:ilvl w:val="0"/>
          <w:numId w:val="35"/>
        </w:numPr>
        <w:tabs>
          <w:tab w:val="left" w:pos="668"/>
        </w:tabs>
        <w:spacing w:before="3" w:line="240" w:lineRule="auto"/>
        <w:ind w:right="2362" w:firstLine="0"/>
        <w:rPr>
          <w:sz w:val="24"/>
        </w:rPr>
      </w:pPr>
      <w:r>
        <w:rPr>
          <w:sz w:val="24"/>
        </w:rPr>
        <w:t>Как</w:t>
      </w:r>
      <w:r>
        <w:rPr>
          <w:spacing w:val="-7"/>
          <w:sz w:val="24"/>
        </w:rPr>
        <w:t xml:space="preserve"> </w:t>
      </w:r>
      <w:r>
        <w:rPr>
          <w:sz w:val="24"/>
        </w:rPr>
        <w:t>называется</w:t>
      </w:r>
      <w:r>
        <w:rPr>
          <w:spacing w:val="-6"/>
          <w:sz w:val="24"/>
        </w:rPr>
        <w:t xml:space="preserve"> </w:t>
      </w:r>
      <w:r>
        <w:rPr>
          <w:sz w:val="24"/>
        </w:rPr>
        <w:t>исполнитель,</w:t>
      </w:r>
      <w:r>
        <w:rPr>
          <w:spacing w:val="-8"/>
          <w:sz w:val="24"/>
        </w:rPr>
        <w:t xml:space="preserve"> </w:t>
      </w:r>
      <w:r>
        <w:rPr>
          <w:sz w:val="24"/>
        </w:rPr>
        <w:t>который</w:t>
      </w:r>
      <w:r>
        <w:rPr>
          <w:spacing w:val="-4"/>
          <w:sz w:val="24"/>
        </w:rPr>
        <w:t xml:space="preserve"> </w:t>
      </w:r>
      <w:r>
        <w:rPr>
          <w:sz w:val="24"/>
        </w:rPr>
        <w:t>исполняет</w:t>
      </w:r>
      <w:r>
        <w:rPr>
          <w:spacing w:val="-5"/>
          <w:sz w:val="24"/>
        </w:rPr>
        <w:t xml:space="preserve"> </w:t>
      </w:r>
      <w:r>
        <w:rPr>
          <w:sz w:val="24"/>
        </w:rPr>
        <w:t>произведение</w:t>
      </w:r>
      <w:r>
        <w:rPr>
          <w:spacing w:val="-10"/>
          <w:sz w:val="24"/>
        </w:rPr>
        <w:t xml:space="preserve"> </w:t>
      </w:r>
      <w:r>
        <w:rPr>
          <w:sz w:val="24"/>
        </w:rPr>
        <w:t>один? а) солист</w:t>
      </w:r>
    </w:p>
    <w:p w:rsidR="009D428F" w:rsidRDefault="00562F95">
      <w:pPr>
        <w:pStyle w:val="a3"/>
        <w:spacing w:before="3" w:line="237" w:lineRule="auto"/>
        <w:ind w:right="8791"/>
      </w:pPr>
      <w:r>
        <w:t>б) певец в)</w:t>
      </w:r>
      <w:r>
        <w:rPr>
          <w:spacing w:val="-15"/>
        </w:rPr>
        <w:t xml:space="preserve"> </w:t>
      </w:r>
      <w:r>
        <w:t>танцор</w:t>
      </w:r>
    </w:p>
    <w:p w:rsidR="009D428F" w:rsidRDefault="00562F95">
      <w:pPr>
        <w:pStyle w:val="a5"/>
        <w:numPr>
          <w:ilvl w:val="0"/>
          <w:numId w:val="35"/>
        </w:numPr>
        <w:tabs>
          <w:tab w:val="left" w:pos="668"/>
        </w:tabs>
        <w:spacing w:before="6" w:line="237" w:lineRule="auto"/>
        <w:ind w:right="4974" w:firstLine="0"/>
        <w:rPr>
          <w:sz w:val="24"/>
        </w:rPr>
      </w:pPr>
      <w:r>
        <w:rPr>
          <w:sz w:val="24"/>
        </w:rPr>
        <w:t>Какой</w:t>
      </w:r>
      <w:r>
        <w:rPr>
          <w:spacing w:val="-11"/>
          <w:sz w:val="24"/>
        </w:rPr>
        <w:t xml:space="preserve"> </w:t>
      </w:r>
      <w:r>
        <w:rPr>
          <w:sz w:val="24"/>
        </w:rPr>
        <w:t>инструмент</w:t>
      </w:r>
      <w:r>
        <w:rPr>
          <w:spacing w:val="-7"/>
          <w:sz w:val="24"/>
        </w:rPr>
        <w:t xml:space="preserve"> </w:t>
      </w:r>
      <w:r>
        <w:rPr>
          <w:sz w:val="24"/>
        </w:rPr>
        <w:t>принадлежит</w:t>
      </w:r>
      <w:r>
        <w:rPr>
          <w:spacing w:val="-11"/>
          <w:sz w:val="24"/>
        </w:rPr>
        <w:t xml:space="preserve"> </w:t>
      </w:r>
      <w:r>
        <w:rPr>
          <w:sz w:val="24"/>
        </w:rPr>
        <w:t>к</w:t>
      </w:r>
      <w:r>
        <w:rPr>
          <w:spacing w:val="-9"/>
          <w:sz w:val="24"/>
        </w:rPr>
        <w:t xml:space="preserve"> </w:t>
      </w:r>
      <w:r>
        <w:rPr>
          <w:sz w:val="24"/>
        </w:rPr>
        <w:t>духовым? а) свирель</w:t>
      </w:r>
    </w:p>
    <w:p w:rsidR="009D428F" w:rsidRDefault="00562F95">
      <w:pPr>
        <w:pStyle w:val="a3"/>
        <w:spacing w:before="3"/>
        <w:ind w:right="8706"/>
      </w:pPr>
      <w:r>
        <w:t>б)</w:t>
      </w:r>
      <w:r>
        <w:rPr>
          <w:spacing w:val="-15"/>
        </w:rPr>
        <w:t xml:space="preserve"> </w:t>
      </w:r>
      <w:r>
        <w:t>барабан в) баян</w:t>
      </w:r>
    </w:p>
    <w:p w:rsidR="009D428F" w:rsidRDefault="00562F95">
      <w:pPr>
        <w:pStyle w:val="a5"/>
        <w:numPr>
          <w:ilvl w:val="0"/>
          <w:numId w:val="35"/>
        </w:numPr>
        <w:tabs>
          <w:tab w:val="left" w:pos="668"/>
        </w:tabs>
        <w:spacing w:before="3" w:line="237" w:lineRule="auto"/>
        <w:ind w:right="3422" w:firstLine="0"/>
        <w:rPr>
          <w:sz w:val="24"/>
        </w:rPr>
      </w:pPr>
      <w:r>
        <w:rPr>
          <w:sz w:val="24"/>
        </w:rPr>
        <w:t>Какой</w:t>
      </w:r>
      <w:r>
        <w:rPr>
          <w:spacing w:val="-9"/>
          <w:sz w:val="24"/>
        </w:rPr>
        <w:t xml:space="preserve"> </w:t>
      </w:r>
      <w:r>
        <w:rPr>
          <w:sz w:val="24"/>
        </w:rPr>
        <w:t>из</w:t>
      </w:r>
      <w:r>
        <w:rPr>
          <w:spacing w:val="-9"/>
          <w:sz w:val="24"/>
        </w:rPr>
        <w:t xml:space="preserve"> </w:t>
      </w:r>
      <w:r>
        <w:rPr>
          <w:sz w:val="24"/>
        </w:rPr>
        <w:t>перечисленных</w:t>
      </w:r>
      <w:r>
        <w:rPr>
          <w:spacing w:val="-10"/>
          <w:sz w:val="24"/>
        </w:rPr>
        <w:t xml:space="preserve"> </w:t>
      </w:r>
      <w:r>
        <w:rPr>
          <w:sz w:val="24"/>
        </w:rPr>
        <w:t>инструментов</w:t>
      </w:r>
      <w:r>
        <w:rPr>
          <w:spacing w:val="-8"/>
          <w:sz w:val="24"/>
        </w:rPr>
        <w:t xml:space="preserve"> </w:t>
      </w:r>
      <w:r>
        <w:rPr>
          <w:sz w:val="24"/>
        </w:rPr>
        <w:t>русский</w:t>
      </w:r>
      <w:r>
        <w:rPr>
          <w:spacing w:val="-5"/>
          <w:sz w:val="24"/>
        </w:rPr>
        <w:t xml:space="preserve"> </w:t>
      </w:r>
      <w:r>
        <w:rPr>
          <w:sz w:val="24"/>
        </w:rPr>
        <w:t>народный? а) скрипка</w:t>
      </w:r>
    </w:p>
    <w:p w:rsidR="009D428F" w:rsidRDefault="00562F95">
      <w:pPr>
        <w:pStyle w:val="a3"/>
        <w:spacing w:before="6" w:line="237" w:lineRule="auto"/>
        <w:ind w:right="8945"/>
      </w:pPr>
      <w:r>
        <w:t>б)</w:t>
      </w:r>
      <w:r>
        <w:rPr>
          <w:spacing w:val="-15"/>
        </w:rPr>
        <w:t xml:space="preserve"> </w:t>
      </w:r>
      <w:r>
        <w:t xml:space="preserve">труба в) </w:t>
      </w:r>
      <w:r>
        <w:rPr>
          <w:spacing w:val="-2"/>
        </w:rPr>
        <w:t>гусли</w:t>
      </w:r>
    </w:p>
    <w:p w:rsidR="009D428F" w:rsidRDefault="00562F95">
      <w:pPr>
        <w:pStyle w:val="a5"/>
        <w:numPr>
          <w:ilvl w:val="0"/>
          <w:numId w:val="35"/>
        </w:numPr>
        <w:tabs>
          <w:tab w:val="left" w:pos="788"/>
        </w:tabs>
        <w:spacing w:before="3"/>
        <w:ind w:left="788" w:hanging="364"/>
        <w:rPr>
          <w:sz w:val="24"/>
        </w:rPr>
      </w:pPr>
      <w:r>
        <w:rPr>
          <w:sz w:val="24"/>
        </w:rPr>
        <w:t>Музыкальные</w:t>
      </w:r>
      <w:r>
        <w:rPr>
          <w:spacing w:val="-10"/>
          <w:sz w:val="24"/>
        </w:rPr>
        <w:t xml:space="preserve"> </w:t>
      </w:r>
      <w:r>
        <w:rPr>
          <w:sz w:val="24"/>
        </w:rPr>
        <w:t>звуки</w:t>
      </w:r>
      <w:r>
        <w:rPr>
          <w:spacing w:val="-7"/>
          <w:sz w:val="24"/>
        </w:rPr>
        <w:t xml:space="preserve"> </w:t>
      </w:r>
      <w:r>
        <w:rPr>
          <w:spacing w:val="-2"/>
          <w:sz w:val="24"/>
        </w:rPr>
        <w:t>бывают:</w:t>
      </w:r>
    </w:p>
    <w:p w:rsidR="009D428F" w:rsidRDefault="00562F95">
      <w:pPr>
        <w:pStyle w:val="a3"/>
        <w:ind w:right="7686"/>
      </w:pPr>
      <w:r>
        <w:t>а) широкие - узкие б) высокие - низкие в)</w:t>
      </w:r>
      <w:r>
        <w:rPr>
          <w:spacing w:val="-8"/>
        </w:rPr>
        <w:t xml:space="preserve"> </w:t>
      </w:r>
      <w:r>
        <w:t>слабые</w:t>
      </w:r>
      <w:r>
        <w:rPr>
          <w:spacing w:val="-9"/>
        </w:rPr>
        <w:t xml:space="preserve"> </w:t>
      </w:r>
      <w:r>
        <w:t>–</w:t>
      </w:r>
      <w:r>
        <w:rPr>
          <w:spacing w:val="-13"/>
        </w:rPr>
        <w:t xml:space="preserve"> </w:t>
      </w:r>
      <w:r>
        <w:t>сильные</w:t>
      </w:r>
    </w:p>
    <w:p w:rsidR="009D428F" w:rsidRDefault="00562F95">
      <w:pPr>
        <w:pStyle w:val="a3"/>
        <w:spacing w:before="1" w:line="275" w:lineRule="exact"/>
      </w:pPr>
      <w:r>
        <w:t>В.</w:t>
      </w:r>
      <w:r>
        <w:rPr>
          <w:spacing w:val="-4"/>
        </w:rPr>
        <w:t xml:space="preserve"> </w:t>
      </w:r>
      <w:r>
        <w:t>11.Соедините</w:t>
      </w:r>
      <w:r>
        <w:rPr>
          <w:spacing w:val="-4"/>
        </w:rPr>
        <w:t xml:space="preserve"> </w:t>
      </w:r>
      <w:r>
        <w:t>фамилии</w:t>
      </w:r>
      <w:r>
        <w:rPr>
          <w:spacing w:val="2"/>
        </w:rPr>
        <w:t xml:space="preserve"> </w:t>
      </w:r>
      <w:r>
        <w:t>композиторов</w:t>
      </w:r>
      <w:r>
        <w:rPr>
          <w:spacing w:val="-6"/>
        </w:rPr>
        <w:t xml:space="preserve"> </w:t>
      </w:r>
      <w:r>
        <w:t>и</w:t>
      </w:r>
      <w:r>
        <w:rPr>
          <w:spacing w:val="-3"/>
        </w:rPr>
        <w:t xml:space="preserve"> </w:t>
      </w:r>
      <w:r>
        <w:t>названия</w:t>
      </w:r>
      <w:r>
        <w:rPr>
          <w:spacing w:val="-3"/>
        </w:rPr>
        <w:t xml:space="preserve"> </w:t>
      </w:r>
      <w:r>
        <w:t>их</w:t>
      </w:r>
      <w:r>
        <w:rPr>
          <w:spacing w:val="-7"/>
        </w:rPr>
        <w:t xml:space="preserve"> </w:t>
      </w:r>
      <w:r>
        <w:rPr>
          <w:spacing w:val="-2"/>
        </w:rPr>
        <w:t>произведений</w:t>
      </w:r>
    </w:p>
    <w:p w:rsidR="009D428F" w:rsidRDefault="00562F95">
      <w:pPr>
        <w:pStyle w:val="a5"/>
        <w:numPr>
          <w:ilvl w:val="0"/>
          <w:numId w:val="34"/>
        </w:numPr>
        <w:tabs>
          <w:tab w:val="left" w:pos="686"/>
          <w:tab w:val="left" w:pos="3262"/>
        </w:tabs>
        <w:ind w:left="686" w:hanging="262"/>
        <w:rPr>
          <w:sz w:val="24"/>
        </w:rPr>
      </w:pPr>
      <w:r>
        <w:rPr>
          <w:sz w:val="24"/>
        </w:rPr>
        <w:t>С.</w:t>
      </w:r>
      <w:r>
        <w:rPr>
          <w:spacing w:val="-3"/>
          <w:sz w:val="24"/>
        </w:rPr>
        <w:t xml:space="preserve"> </w:t>
      </w:r>
      <w:r>
        <w:rPr>
          <w:spacing w:val="-2"/>
          <w:sz w:val="24"/>
        </w:rPr>
        <w:t>Прокофьев</w:t>
      </w:r>
      <w:r>
        <w:rPr>
          <w:sz w:val="24"/>
        </w:rPr>
        <w:tab/>
        <w:t>А)</w:t>
      </w:r>
      <w:r>
        <w:rPr>
          <w:spacing w:val="-2"/>
          <w:sz w:val="24"/>
        </w:rPr>
        <w:t xml:space="preserve"> </w:t>
      </w:r>
      <w:r>
        <w:rPr>
          <w:sz w:val="24"/>
        </w:rPr>
        <w:t>«Детский</w:t>
      </w:r>
      <w:r>
        <w:rPr>
          <w:spacing w:val="-2"/>
          <w:sz w:val="24"/>
        </w:rPr>
        <w:t xml:space="preserve"> альбом»</w:t>
      </w:r>
    </w:p>
    <w:p w:rsidR="009D428F" w:rsidRDefault="00562F95">
      <w:pPr>
        <w:pStyle w:val="a5"/>
        <w:numPr>
          <w:ilvl w:val="0"/>
          <w:numId w:val="34"/>
        </w:numPr>
        <w:tabs>
          <w:tab w:val="left" w:pos="686"/>
          <w:tab w:val="left" w:pos="3262"/>
        </w:tabs>
        <w:spacing w:before="3"/>
        <w:ind w:left="686" w:hanging="262"/>
        <w:rPr>
          <w:sz w:val="24"/>
        </w:rPr>
      </w:pPr>
      <w:r>
        <w:rPr>
          <w:sz w:val="24"/>
        </w:rPr>
        <w:t>П.</w:t>
      </w:r>
      <w:r>
        <w:rPr>
          <w:spacing w:val="-2"/>
          <w:sz w:val="24"/>
        </w:rPr>
        <w:t xml:space="preserve"> Чайковский</w:t>
      </w:r>
      <w:r>
        <w:rPr>
          <w:sz w:val="24"/>
        </w:rPr>
        <w:tab/>
        <w:t>Б)</w:t>
      </w:r>
      <w:r>
        <w:rPr>
          <w:spacing w:val="-5"/>
          <w:sz w:val="24"/>
        </w:rPr>
        <w:t xml:space="preserve"> </w:t>
      </w:r>
      <w:r>
        <w:rPr>
          <w:sz w:val="24"/>
        </w:rPr>
        <w:t>кантата</w:t>
      </w:r>
      <w:r>
        <w:rPr>
          <w:spacing w:val="-5"/>
          <w:sz w:val="24"/>
        </w:rPr>
        <w:t xml:space="preserve"> </w:t>
      </w:r>
      <w:r>
        <w:rPr>
          <w:sz w:val="24"/>
        </w:rPr>
        <w:t>«Александр</w:t>
      </w:r>
      <w:r>
        <w:rPr>
          <w:spacing w:val="-3"/>
          <w:sz w:val="24"/>
        </w:rPr>
        <w:t xml:space="preserve"> </w:t>
      </w:r>
      <w:r>
        <w:rPr>
          <w:spacing w:val="-2"/>
          <w:sz w:val="24"/>
        </w:rPr>
        <w:t>Невский»</w:t>
      </w:r>
    </w:p>
    <w:p w:rsidR="009D428F" w:rsidRDefault="00562F95">
      <w:pPr>
        <w:pStyle w:val="a5"/>
        <w:numPr>
          <w:ilvl w:val="0"/>
          <w:numId w:val="34"/>
        </w:numPr>
        <w:tabs>
          <w:tab w:val="left" w:pos="686"/>
          <w:tab w:val="left" w:pos="3262"/>
        </w:tabs>
        <w:ind w:left="686" w:hanging="262"/>
        <w:rPr>
          <w:sz w:val="24"/>
        </w:rPr>
      </w:pPr>
      <w:r>
        <w:rPr>
          <w:sz w:val="24"/>
        </w:rPr>
        <w:t>Э.</w:t>
      </w:r>
      <w:r>
        <w:rPr>
          <w:spacing w:val="-1"/>
          <w:sz w:val="24"/>
        </w:rPr>
        <w:t xml:space="preserve"> </w:t>
      </w:r>
      <w:r>
        <w:rPr>
          <w:spacing w:val="-4"/>
          <w:sz w:val="24"/>
        </w:rPr>
        <w:t>Григ</w:t>
      </w:r>
      <w:r>
        <w:rPr>
          <w:sz w:val="24"/>
        </w:rPr>
        <w:tab/>
        <w:t>В)</w:t>
      </w:r>
      <w:r>
        <w:rPr>
          <w:spacing w:val="1"/>
          <w:sz w:val="24"/>
        </w:rPr>
        <w:t xml:space="preserve"> </w:t>
      </w:r>
      <w:r>
        <w:rPr>
          <w:spacing w:val="-2"/>
          <w:sz w:val="24"/>
        </w:rPr>
        <w:t>«Утро»</w:t>
      </w:r>
    </w:p>
    <w:p w:rsidR="009D428F" w:rsidRDefault="00562F95">
      <w:pPr>
        <w:pStyle w:val="a3"/>
        <w:spacing w:before="2"/>
      </w:pPr>
      <w:r>
        <w:t>С.</w:t>
      </w:r>
      <w:r>
        <w:rPr>
          <w:spacing w:val="-1"/>
        </w:rPr>
        <w:t xml:space="preserve"> </w:t>
      </w:r>
      <w:r>
        <w:t>12.Определить</w:t>
      </w:r>
      <w:r>
        <w:rPr>
          <w:spacing w:val="-6"/>
        </w:rPr>
        <w:t xml:space="preserve"> </w:t>
      </w:r>
      <w:r>
        <w:t>порядок</w:t>
      </w:r>
      <w:r>
        <w:rPr>
          <w:spacing w:val="-9"/>
        </w:rPr>
        <w:t xml:space="preserve"> </w:t>
      </w:r>
      <w:r>
        <w:t>звучания</w:t>
      </w:r>
      <w:r>
        <w:rPr>
          <w:spacing w:val="-3"/>
        </w:rPr>
        <w:t xml:space="preserve"> </w:t>
      </w:r>
      <w:r>
        <w:t>музыкальных</w:t>
      </w:r>
      <w:r>
        <w:rPr>
          <w:spacing w:val="-7"/>
        </w:rPr>
        <w:t xml:space="preserve"> </w:t>
      </w:r>
      <w:r>
        <w:rPr>
          <w:spacing w:val="-2"/>
        </w:rPr>
        <w:t>номеров:</w:t>
      </w:r>
    </w:p>
    <w:p w:rsidR="009D428F" w:rsidRDefault="00562F95">
      <w:pPr>
        <w:pStyle w:val="a5"/>
        <w:numPr>
          <w:ilvl w:val="1"/>
          <w:numId w:val="34"/>
        </w:numPr>
        <w:tabs>
          <w:tab w:val="left" w:pos="726"/>
        </w:tabs>
        <w:spacing w:before="110" w:line="240" w:lineRule="auto"/>
        <w:ind w:left="726" w:hanging="302"/>
        <w:rPr>
          <w:sz w:val="24"/>
        </w:rPr>
      </w:pPr>
      <w:r>
        <w:rPr>
          <w:sz w:val="24"/>
        </w:rPr>
        <w:t>П.</w:t>
      </w:r>
      <w:r>
        <w:rPr>
          <w:spacing w:val="-1"/>
          <w:sz w:val="24"/>
        </w:rPr>
        <w:t xml:space="preserve"> </w:t>
      </w:r>
      <w:r>
        <w:rPr>
          <w:sz w:val="24"/>
        </w:rPr>
        <w:t>И.</w:t>
      </w:r>
      <w:r>
        <w:rPr>
          <w:spacing w:val="-6"/>
          <w:sz w:val="24"/>
        </w:rPr>
        <w:t xml:space="preserve"> </w:t>
      </w:r>
      <w:r>
        <w:rPr>
          <w:sz w:val="24"/>
        </w:rPr>
        <w:t>Чайковский</w:t>
      </w:r>
      <w:r>
        <w:rPr>
          <w:spacing w:val="-1"/>
          <w:sz w:val="24"/>
        </w:rPr>
        <w:t xml:space="preserve"> </w:t>
      </w:r>
      <w:r>
        <w:rPr>
          <w:sz w:val="24"/>
        </w:rPr>
        <w:t>«Марш</w:t>
      </w:r>
      <w:r>
        <w:rPr>
          <w:spacing w:val="-1"/>
          <w:sz w:val="24"/>
        </w:rPr>
        <w:t xml:space="preserve"> </w:t>
      </w:r>
      <w:r>
        <w:rPr>
          <w:sz w:val="24"/>
        </w:rPr>
        <w:t>деревянных</w:t>
      </w:r>
      <w:r>
        <w:rPr>
          <w:spacing w:val="-7"/>
          <w:sz w:val="24"/>
        </w:rPr>
        <w:t xml:space="preserve"> </w:t>
      </w:r>
      <w:r>
        <w:rPr>
          <w:spacing w:val="-2"/>
          <w:sz w:val="24"/>
        </w:rPr>
        <w:t>солдатиков»</w:t>
      </w:r>
    </w:p>
    <w:p w:rsidR="009D428F" w:rsidRDefault="009D428F">
      <w:pPr>
        <w:pStyle w:val="a5"/>
        <w:spacing w:line="240" w:lineRule="auto"/>
        <w:rPr>
          <w:sz w:val="24"/>
        </w:rPr>
        <w:sectPr w:rsidR="009D428F">
          <w:type w:val="continuous"/>
          <w:pgSz w:w="11910" w:h="16840"/>
          <w:pgMar w:top="1160" w:right="425" w:bottom="280" w:left="1275" w:header="708" w:footer="0" w:gutter="0"/>
          <w:cols w:space="720"/>
        </w:sectPr>
      </w:pPr>
    </w:p>
    <w:p w:rsidR="009D428F" w:rsidRDefault="00562F95">
      <w:pPr>
        <w:pStyle w:val="a5"/>
        <w:numPr>
          <w:ilvl w:val="1"/>
          <w:numId w:val="34"/>
        </w:numPr>
        <w:tabs>
          <w:tab w:val="left" w:pos="726"/>
        </w:tabs>
        <w:spacing w:before="200" w:line="240" w:lineRule="auto"/>
        <w:ind w:left="726" w:hanging="302"/>
        <w:rPr>
          <w:sz w:val="24"/>
        </w:rPr>
      </w:pPr>
      <w:r>
        <w:rPr>
          <w:sz w:val="24"/>
        </w:rPr>
        <w:lastRenderedPageBreak/>
        <w:t>Русская</w:t>
      </w:r>
      <w:r>
        <w:rPr>
          <w:spacing w:val="-2"/>
          <w:sz w:val="24"/>
        </w:rPr>
        <w:t xml:space="preserve"> </w:t>
      </w:r>
      <w:r>
        <w:rPr>
          <w:sz w:val="24"/>
        </w:rPr>
        <w:t>народная</w:t>
      </w:r>
      <w:r>
        <w:rPr>
          <w:spacing w:val="-2"/>
          <w:sz w:val="24"/>
        </w:rPr>
        <w:t xml:space="preserve"> </w:t>
      </w:r>
      <w:r>
        <w:rPr>
          <w:sz w:val="24"/>
        </w:rPr>
        <w:t>песня</w:t>
      </w:r>
      <w:r>
        <w:rPr>
          <w:spacing w:val="-4"/>
          <w:sz w:val="24"/>
        </w:rPr>
        <w:t xml:space="preserve"> </w:t>
      </w:r>
      <w:r>
        <w:rPr>
          <w:sz w:val="24"/>
        </w:rPr>
        <w:t>«Светит</w:t>
      </w:r>
      <w:r>
        <w:rPr>
          <w:spacing w:val="-1"/>
          <w:sz w:val="24"/>
        </w:rPr>
        <w:t xml:space="preserve"> </w:t>
      </w:r>
      <w:r>
        <w:rPr>
          <w:spacing w:val="-2"/>
          <w:sz w:val="24"/>
        </w:rPr>
        <w:t>месяц»</w:t>
      </w:r>
    </w:p>
    <w:p w:rsidR="009D428F" w:rsidRDefault="00562F95">
      <w:pPr>
        <w:pStyle w:val="a5"/>
        <w:numPr>
          <w:ilvl w:val="1"/>
          <w:numId w:val="34"/>
        </w:numPr>
        <w:tabs>
          <w:tab w:val="left" w:pos="726"/>
        </w:tabs>
        <w:spacing w:before="182" w:line="240" w:lineRule="auto"/>
        <w:ind w:left="726" w:hanging="302"/>
        <w:rPr>
          <w:sz w:val="24"/>
        </w:rPr>
      </w:pPr>
      <w:r>
        <w:rPr>
          <w:sz w:val="24"/>
        </w:rPr>
        <w:t>М. П.</w:t>
      </w:r>
      <w:r>
        <w:rPr>
          <w:spacing w:val="-4"/>
          <w:sz w:val="24"/>
        </w:rPr>
        <w:t xml:space="preserve"> </w:t>
      </w:r>
      <w:r>
        <w:rPr>
          <w:sz w:val="24"/>
        </w:rPr>
        <w:t>Мусоргский</w:t>
      </w:r>
      <w:r>
        <w:rPr>
          <w:spacing w:val="2"/>
          <w:sz w:val="24"/>
        </w:rPr>
        <w:t xml:space="preserve"> </w:t>
      </w:r>
      <w:r>
        <w:rPr>
          <w:sz w:val="24"/>
        </w:rPr>
        <w:t>«Рассвет</w:t>
      </w:r>
      <w:r>
        <w:rPr>
          <w:spacing w:val="-2"/>
          <w:sz w:val="24"/>
        </w:rPr>
        <w:t xml:space="preserve"> </w:t>
      </w:r>
      <w:r>
        <w:rPr>
          <w:sz w:val="24"/>
        </w:rPr>
        <w:t>на</w:t>
      </w:r>
      <w:r>
        <w:rPr>
          <w:spacing w:val="-2"/>
          <w:sz w:val="24"/>
        </w:rPr>
        <w:t xml:space="preserve"> </w:t>
      </w:r>
      <w:r>
        <w:rPr>
          <w:sz w:val="24"/>
        </w:rPr>
        <w:t>Москве</w:t>
      </w:r>
      <w:r>
        <w:rPr>
          <w:spacing w:val="1"/>
          <w:sz w:val="24"/>
        </w:rPr>
        <w:t xml:space="preserve"> </w:t>
      </w:r>
      <w:r>
        <w:rPr>
          <w:sz w:val="24"/>
        </w:rPr>
        <w:t>–</w:t>
      </w:r>
      <w:r>
        <w:rPr>
          <w:spacing w:val="-1"/>
          <w:sz w:val="24"/>
        </w:rPr>
        <w:t xml:space="preserve"> </w:t>
      </w:r>
      <w:r>
        <w:rPr>
          <w:spacing w:val="-4"/>
          <w:sz w:val="24"/>
        </w:rPr>
        <w:t>реке»</w:t>
      </w:r>
    </w:p>
    <w:p w:rsidR="009D428F" w:rsidRDefault="00562F95">
      <w:pPr>
        <w:pStyle w:val="a3"/>
        <w:spacing w:before="65" w:after="4"/>
      </w:pPr>
      <w:r>
        <w:t>13.</w:t>
      </w:r>
      <w:r>
        <w:rPr>
          <w:spacing w:val="-1"/>
        </w:rPr>
        <w:t xml:space="preserve"> </w:t>
      </w:r>
      <w:r>
        <w:t>Запиши</w:t>
      </w:r>
      <w:r>
        <w:rPr>
          <w:spacing w:val="-5"/>
        </w:rPr>
        <w:t xml:space="preserve"> </w:t>
      </w:r>
      <w:r>
        <w:t>название</w:t>
      </w:r>
      <w:r>
        <w:rPr>
          <w:spacing w:val="-1"/>
        </w:rPr>
        <w:t xml:space="preserve"> </w:t>
      </w:r>
      <w:r>
        <w:rPr>
          <w:spacing w:val="-5"/>
        </w:rPr>
        <w:t>нот</w:t>
      </w:r>
    </w:p>
    <w:p w:rsidR="009D428F" w:rsidRDefault="00562F95">
      <w:pPr>
        <w:pStyle w:val="a3"/>
        <w:rPr>
          <w:sz w:val="20"/>
        </w:rPr>
      </w:pPr>
      <w:r>
        <w:rPr>
          <w:noProof/>
          <w:sz w:val="20"/>
          <w:lang w:eastAsia="ru-RU"/>
        </w:rPr>
        <w:drawing>
          <wp:inline distT="0" distB="0" distL="0" distR="0">
            <wp:extent cx="3458531" cy="1147572"/>
            <wp:effectExtent l="0" t="0" r="0" b="0"/>
            <wp:docPr id="371" name="Image 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1" name="Image 371"/>
                    <pic:cNvPicPr/>
                  </pic:nvPicPr>
                  <pic:blipFill>
                    <a:blip r:embed="rId92" cstate="print"/>
                    <a:stretch>
                      <a:fillRect/>
                    </a:stretch>
                  </pic:blipFill>
                  <pic:spPr>
                    <a:xfrm>
                      <a:off x="0" y="0"/>
                      <a:ext cx="3458531" cy="1147572"/>
                    </a:xfrm>
                    <a:prstGeom prst="rect">
                      <a:avLst/>
                    </a:prstGeom>
                  </pic:spPr>
                </pic:pic>
              </a:graphicData>
            </a:graphic>
          </wp:inline>
        </w:drawing>
      </w:r>
    </w:p>
    <w:p w:rsidR="009D428F" w:rsidRDefault="00562F95">
      <w:pPr>
        <w:pStyle w:val="110"/>
        <w:numPr>
          <w:ilvl w:val="1"/>
          <w:numId w:val="43"/>
        </w:numPr>
        <w:tabs>
          <w:tab w:val="left" w:pos="1135"/>
        </w:tabs>
        <w:spacing w:before="244"/>
        <w:ind w:left="1135" w:hanging="711"/>
      </w:pPr>
      <w:bookmarkStart w:id="74" w:name="8.3._3_класс"/>
      <w:bookmarkStart w:id="75" w:name="_bookmark34"/>
      <w:bookmarkEnd w:id="74"/>
      <w:bookmarkEnd w:id="75"/>
      <w:r>
        <w:t>3</w:t>
      </w:r>
      <w:r>
        <w:rPr>
          <w:spacing w:val="2"/>
        </w:rPr>
        <w:t xml:space="preserve"> </w:t>
      </w:r>
      <w:r>
        <w:rPr>
          <w:spacing w:val="-2"/>
        </w:rPr>
        <w:t>класс</w:t>
      </w:r>
    </w:p>
    <w:p w:rsidR="009D428F" w:rsidRDefault="00562F95">
      <w:pPr>
        <w:spacing w:before="245" w:line="237" w:lineRule="auto"/>
        <w:ind w:left="424" w:right="3317"/>
        <w:rPr>
          <w:b/>
          <w:sz w:val="24"/>
        </w:rPr>
      </w:pPr>
      <w:r>
        <w:rPr>
          <w:b/>
          <w:sz w:val="24"/>
        </w:rPr>
        <w:t>Промежуточная аттестация. Итоговая тестовая работа Цель:</w:t>
      </w:r>
      <w:r>
        <w:rPr>
          <w:b/>
          <w:spacing w:val="-5"/>
          <w:sz w:val="24"/>
        </w:rPr>
        <w:t xml:space="preserve"> </w:t>
      </w:r>
      <w:r>
        <w:rPr>
          <w:b/>
          <w:sz w:val="24"/>
        </w:rPr>
        <w:t>проверить</w:t>
      </w:r>
      <w:r>
        <w:rPr>
          <w:b/>
          <w:spacing w:val="-5"/>
          <w:sz w:val="24"/>
        </w:rPr>
        <w:t xml:space="preserve"> </w:t>
      </w:r>
      <w:r>
        <w:rPr>
          <w:b/>
          <w:sz w:val="24"/>
        </w:rPr>
        <w:t>овладение</w:t>
      </w:r>
      <w:r>
        <w:rPr>
          <w:b/>
          <w:spacing w:val="-12"/>
          <w:sz w:val="24"/>
        </w:rPr>
        <w:t xml:space="preserve"> </w:t>
      </w:r>
      <w:r>
        <w:rPr>
          <w:b/>
          <w:sz w:val="24"/>
        </w:rPr>
        <w:t>предметными</w:t>
      </w:r>
      <w:r>
        <w:rPr>
          <w:b/>
          <w:spacing w:val="-11"/>
          <w:sz w:val="24"/>
        </w:rPr>
        <w:t xml:space="preserve"> </w:t>
      </w:r>
      <w:r>
        <w:rPr>
          <w:b/>
          <w:sz w:val="24"/>
        </w:rPr>
        <w:t>результатами</w:t>
      </w:r>
    </w:p>
    <w:p w:rsidR="009D428F" w:rsidRDefault="00562F95">
      <w:pPr>
        <w:pStyle w:val="a5"/>
        <w:numPr>
          <w:ilvl w:val="2"/>
          <w:numId w:val="43"/>
        </w:numPr>
        <w:tabs>
          <w:tab w:val="left" w:pos="1092"/>
        </w:tabs>
        <w:spacing w:line="274" w:lineRule="exact"/>
        <w:ind w:left="1092"/>
        <w:rPr>
          <w:sz w:val="24"/>
        </w:rPr>
      </w:pPr>
      <w:r>
        <w:rPr>
          <w:sz w:val="24"/>
        </w:rPr>
        <w:t>сознательно стремятся</w:t>
      </w:r>
      <w:r>
        <w:rPr>
          <w:spacing w:val="-6"/>
          <w:sz w:val="24"/>
        </w:rPr>
        <w:t xml:space="preserve"> </w:t>
      </w:r>
      <w:r>
        <w:rPr>
          <w:sz w:val="24"/>
        </w:rPr>
        <w:t>к</w:t>
      </w:r>
      <w:r>
        <w:rPr>
          <w:spacing w:val="-3"/>
          <w:sz w:val="24"/>
        </w:rPr>
        <w:t xml:space="preserve"> </w:t>
      </w:r>
      <w:r>
        <w:rPr>
          <w:sz w:val="24"/>
        </w:rPr>
        <w:t>развитию</w:t>
      </w:r>
      <w:r>
        <w:rPr>
          <w:spacing w:val="-3"/>
          <w:sz w:val="24"/>
        </w:rPr>
        <w:t xml:space="preserve"> </w:t>
      </w:r>
      <w:r>
        <w:rPr>
          <w:sz w:val="24"/>
        </w:rPr>
        <w:t>своих</w:t>
      </w:r>
      <w:r>
        <w:rPr>
          <w:spacing w:val="-6"/>
          <w:sz w:val="24"/>
        </w:rPr>
        <w:t xml:space="preserve"> </w:t>
      </w:r>
      <w:r>
        <w:rPr>
          <w:sz w:val="24"/>
        </w:rPr>
        <w:t>музыкальных</w:t>
      </w:r>
      <w:r>
        <w:rPr>
          <w:spacing w:val="-6"/>
          <w:sz w:val="24"/>
        </w:rPr>
        <w:t xml:space="preserve"> </w:t>
      </w:r>
      <w:r>
        <w:rPr>
          <w:spacing w:val="-2"/>
          <w:sz w:val="24"/>
        </w:rPr>
        <w:t>способностей;</w:t>
      </w:r>
    </w:p>
    <w:p w:rsidR="009D428F" w:rsidRDefault="00562F95">
      <w:pPr>
        <w:pStyle w:val="a5"/>
        <w:numPr>
          <w:ilvl w:val="2"/>
          <w:numId w:val="43"/>
        </w:numPr>
        <w:tabs>
          <w:tab w:val="left" w:pos="1091"/>
        </w:tabs>
        <w:spacing w:line="240" w:lineRule="auto"/>
        <w:ind w:right="433" w:firstLine="0"/>
        <w:jc w:val="both"/>
        <w:rPr>
          <w:sz w:val="24"/>
        </w:rPr>
      </w:pPr>
      <w:r>
        <w:rPr>
          <w:sz w:val="24"/>
        </w:rPr>
        <w:t>осознают</w:t>
      </w:r>
      <w:r>
        <w:rPr>
          <w:spacing w:val="-4"/>
          <w:sz w:val="24"/>
        </w:rPr>
        <w:t xml:space="preserve"> </w:t>
      </w:r>
      <w:r>
        <w:rPr>
          <w:sz w:val="24"/>
        </w:rPr>
        <w:t>разнообразие</w:t>
      </w:r>
      <w:r>
        <w:rPr>
          <w:spacing w:val="-4"/>
          <w:sz w:val="24"/>
        </w:rPr>
        <w:t xml:space="preserve"> </w:t>
      </w:r>
      <w:r>
        <w:rPr>
          <w:sz w:val="24"/>
        </w:rPr>
        <w:t>форм</w:t>
      </w:r>
      <w:r>
        <w:rPr>
          <w:spacing w:val="-6"/>
          <w:sz w:val="24"/>
        </w:rPr>
        <w:t xml:space="preserve"> </w:t>
      </w:r>
      <w:r>
        <w:rPr>
          <w:sz w:val="24"/>
        </w:rPr>
        <w:t>и</w:t>
      </w:r>
      <w:r>
        <w:rPr>
          <w:spacing w:val="-3"/>
          <w:sz w:val="24"/>
        </w:rPr>
        <w:t xml:space="preserve"> </w:t>
      </w:r>
      <w:r>
        <w:rPr>
          <w:sz w:val="24"/>
        </w:rPr>
        <w:t>направлений</w:t>
      </w:r>
      <w:r>
        <w:rPr>
          <w:spacing w:val="-7"/>
          <w:sz w:val="24"/>
        </w:rPr>
        <w:t xml:space="preserve"> </w:t>
      </w:r>
      <w:r>
        <w:rPr>
          <w:sz w:val="24"/>
        </w:rPr>
        <w:t>музыкального</w:t>
      </w:r>
      <w:r>
        <w:rPr>
          <w:spacing w:val="-4"/>
          <w:sz w:val="24"/>
        </w:rPr>
        <w:t xml:space="preserve"> </w:t>
      </w:r>
      <w:r>
        <w:rPr>
          <w:sz w:val="24"/>
        </w:rPr>
        <w:t>искусства,</w:t>
      </w:r>
      <w:r>
        <w:rPr>
          <w:spacing w:val="-2"/>
          <w:sz w:val="24"/>
        </w:rPr>
        <w:t xml:space="preserve"> </w:t>
      </w:r>
      <w:r>
        <w:rPr>
          <w:sz w:val="24"/>
        </w:rPr>
        <w:t>могут</w:t>
      </w:r>
      <w:r>
        <w:rPr>
          <w:spacing w:val="-4"/>
          <w:sz w:val="24"/>
        </w:rPr>
        <w:t xml:space="preserve"> </w:t>
      </w:r>
      <w:r>
        <w:rPr>
          <w:sz w:val="24"/>
        </w:rPr>
        <w:t>назвать музыкальные произведения, композиторов, исполнителей, которые им нравятся, аргументировать свой выбор;</w:t>
      </w:r>
    </w:p>
    <w:p w:rsidR="009D428F" w:rsidRDefault="00562F95">
      <w:pPr>
        <w:pStyle w:val="a5"/>
        <w:numPr>
          <w:ilvl w:val="2"/>
          <w:numId w:val="43"/>
        </w:numPr>
        <w:tabs>
          <w:tab w:val="left" w:pos="1091"/>
        </w:tabs>
        <w:spacing w:before="3" w:line="237" w:lineRule="auto"/>
        <w:ind w:right="421" w:firstLine="0"/>
        <w:jc w:val="both"/>
        <w:rPr>
          <w:sz w:val="24"/>
        </w:rPr>
      </w:pPr>
      <w:r>
        <w:rPr>
          <w:sz w:val="24"/>
        </w:rPr>
        <w:t>имеют опыт восприятия, исполнения музыки разных жанров, творческой деятельности в различных смежных видах искусства;</w:t>
      </w:r>
    </w:p>
    <w:p w:rsidR="009D428F" w:rsidRDefault="00562F95">
      <w:pPr>
        <w:pStyle w:val="a5"/>
        <w:numPr>
          <w:ilvl w:val="2"/>
          <w:numId w:val="43"/>
        </w:numPr>
        <w:tabs>
          <w:tab w:val="left" w:pos="1091"/>
        </w:tabs>
        <w:spacing w:before="4"/>
        <w:ind w:left="1091" w:hanging="667"/>
        <w:jc w:val="both"/>
        <w:rPr>
          <w:sz w:val="24"/>
        </w:rPr>
      </w:pPr>
      <w:r>
        <w:rPr>
          <w:sz w:val="24"/>
        </w:rPr>
        <w:t>с</w:t>
      </w:r>
      <w:r>
        <w:rPr>
          <w:spacing w:val="-1"/>
          <w:sz w:val="24"/>
        </w:rPr>
        <w:t xml:space="preserve"> </w:t>
      </w:r>
      <w:r>
        <w:rPr>
          <w:sz w:val="24"/>
        </w:rPr>
        <w:t>уважением</w:t>
      </w:r>
      <w:r>
        <w:rPr>
          <w:spacing w:val="-5"/>
          <w:sz w:val="24"/>
        </w:rPr>
        <w:t xml:space="preserve"> </w:t>
      </w:r>
      <w:r>
        <w:rPr>
          <w:sz w:val="24"/>
        </w:rPr>
        <w:t>относятся</w:t>
      </w:r>
      <w:r>
        <w:rPr>
          <w:spacing w:val="-7"/>
          <w:sz w:val="24"/>
        </w:rPr>
        <w:t xml:space="preserve"> </w:t>
      </w:r>
      <w:r>
        <w:rPr>
          <w:sz w:val="24"/>
        </w:rPr>
        <w:t>к</w:t>
      </w:r>
      <w:r>
        <w:rPr>
          <w:spacing w:val="-5"/>
          <w:sz w:val="24"/>
        </w:rPr>
        <w:t xml:space="preserve"> </w:t>
      </w:r>
      <w:r>
        <w:rPr>
          <w:sz w:val="24"/>
        </w:rPr>
        <w:t>достижениям</w:t>
      </w:r>
      <w:r>
        <w:rPr>
          <w:spacing w:val="-5"/>
          <w:sz w:val="24"/>
        </w:rPr>
        <w:t xml:space="preserve"> </w:t>
      </w:r>
      <w:r>
        <w:rPr>
          <w:sz w:val="24"/>
        </w:rPr>
        <w:t>отечественной</w:t>
      </w:r>
      <w:r>
        <w:rPr>
          <w:spacing w:val="-6"/>
          <w:sz w:val="24"/>
        </w:rPr>
        <w:t xml:space="preserve"> </w:t>
      </w:r>
      <w:r>
        <w:rPr>
          <w:sz w:val="24"/>
        </w:rPr>
        <w:t>музыкальной</w:t>
      </w:r>
      <w:r>
        <w:rPr>
          <w:spacing w:val="-1"/>
          <w:sz w:val="24"/>
        </w:rPr>
        <w:t xml:space="preserve"> </w:t>
      </w:r>
      <w:r>
        <w:rPr>
          <w:spacing w:val="-2"/>
          <w:sz w:val="24"/>
        </w:rPr>
        <w:t>культуры;</w:t>
      </w:r>
    </w:p>
    <w:p w:rsidR="009D428F" w:rsidRDefault="00562F95">
      <w:pPr>
        <w:pStyle w:val="a5"/>
        <w:numPr>
          <w:ilvl w:val="2"/>
          <w:numId w:val="43"/>
        </w:numPr>
        <w:tabs>
          <w:tab w:val="left" w:pos="1091"/>
        </w:tabs>
        <w:spacing w:line="242" w:lineRule="auto"/>
        <w:ind w:right="424" w:firstLine="0"/>
        <w:jc w:val="both"/>
        <w:rPr>
          <w:sz w:val="24"/>
        </w:rPr>
      </w:pPr>
      <w:r>
        <w:rPr>
          <w:sz w:val="24"/>
        </w:rPr>
        <w:t>классифицировать звуки: шумовые и музыкальные, длинные, короткие, тихие, громкие, низкие, высокие;</w:t>
      </w:r>
    </w:p>
    <w:p w:rsidR="009D428F" w:rsidRDefault="00562F95">
      <w:pPr>
        <w:pStyle w:val="a5"/>
        <w:numPr>
          <w:ilvl w:val="2"/>
          <w:numId w:val="43"/>
        </w:numPr>
        <w:tabs>
          <w:tab w:val="left" w:pos="1091"/>
        </w:tabs>
        <w:spacing w:line="242" w:lineRule="auto"/>
        <w:ind w:right="427" w:firstLine="0"/>
        <w:jc w:val="both"/>
        <w:rPr>
          <w:sz w:val="24"/>
        </w:rPr>
      </w:pPr>
      <w:r>
        <w:rPr>
          <w:sz w:val="24"/>
        </w:rPr>
        <w:t>определять принадлежность музыкальных интонаций, изученных произведений к родному фольклору, русской музыке, народной музыке различных регионов России;</w:t>
      </w:r>
    </w:p>
    <w:p w:rsidR="009D428F" w:rsidRDefault="00562F95">
      <w:pPr>
        <w:pStyle w:val="a5"/>
        <w:numPr>
          <w:ilvl w:val="2"/>
          <w:numId w:val="43"/>
        </w:numPr>
        <w:tabs>
          <w:tab w:val="left" w:pos="1091"/>
        </w:tabs>
        <w:spacing w:line="271" w:lineRule="exact"/>
        <w:ind w:left="1091" w:hanging="667"/>
        <w:jc w:val="both"/>
        <w:rPr>
          <w:sz w:val="24"/>
        </w:rPr>
      </w:pPr>
      <w:r>
        <w:rPr>
          <w:sz w:val="24"/>
        </w:rPr>
        <w:t>определять</w:t>
      </w:r>
      <w:r>
        <w:rPr>
          <w:spacing w:val="-9"/>
          <w:sz w:val="24"/>
        </w:rPr>
        <w:t xml:space="preserve"> </w:t>
      </w:r>
      <w:r>
        <w:rPr>
          <w:sz w:val="24"/>
        </w:rPr>
        <w:t>на</w:t>
      </w:r>
      <w:r>
        <w:rPr>
          <w:spacing w:val="-3"/>
          <w:sz w:val="24"/>
        </w:rPr>
        <w:t xml:space="preserve"> </w:t>
      </w:r>
      <w:r>
        <w:rPr>
          <w:sz w:val="24"/>
        </w:rPr>
        <w:t>слух</w:t>
      </w:r>
      <w:r>
        <w:rPr>
          <w:spacing w:val="-7"/>
          <w:sz w:val="24"/>
        </w:rPr>
        <w:t xml:space="preserve"> </w:t>
      </w:r>
      <w:r>
        <w:rPr>
          <w:sz w:val="24"/>
        </w:rPr>
        <w:t>и</w:t>
      </w:r>
      <w:r>
        <w:rPr>
          <w:spacing w:val="-1"/>
          <w:sz w:val="24"/>
        </w:rPr>
        <w:t xml:space="preserve"> </w:t>
      </w:r>
      <w:r>
        <w:rPr>
          <w:sz w:val="24"/>
        </w:rPr>
        <w:t>называть</w:t>
      </w:r>
      <w:r>
        <w:rPr>
          <w:spacing w:val="-6"/>
          <w:sz w:val="24"/>
        </w:rPr>
        <w:t xml:space="preserve"> </w:t>
      </w:r>
      <w:r>
        <w:rPr>
          <w:sz w:val="24"/>
        </w:rPr>
        <w:t>знакомые</w:t>
      </w:r>
      <w:r>
        <w:rPr>
          <w:spacing w:val="-3"/>
          <w:sz w:val="24"/>
        </w:rPr>
        <w:t xml:space="preserve"> </w:t>
      </w:r>
      <w:r>
        <w:rPr>
          <w:sz w:val="24"/>
        </w:rPr>
        <w:t>народные</w:t>
      </w:r>
      <w:r>
        <w:rPr>
          <w:spacing w:val="-3"/>
          <w:sz w:val="24"/>
        </w:rPr>
        <w:t xml:space="preserve"> </w:t>
      </w:r>
      <w:r>
        <w:rPr>
          <w:sz w:val="24"/>
        </w:rPr>
        <w:t>музыкальные</w:t>
      </w:r>
      <w:r>
        <w:rPr>
          <w:spacing w:val="-3"/>
          <w:sz w:val="24"/>
        </w:rPr>
        <w:t xml:space="preserve"> </w:t>
      </w:r>
      <w:r>
        <w:rPr>
          <w:spacing w:val="-2"/>
          <w:sz w:val="24"/>
        </w:rPr>
        <w:t>инструменты;</w:t>
      </w:r>
    </w:p>
    <w:p w:rsidR="009D428F" w:rsidRDefault="00562F95">
      <w:pPr>
        <w:pStyle w:val="a5"/>
        <w:numPr>
          <w:ilvl w:val="2"/>
          <w:numId w:val="43"/>
        </w:numPr>
        <w:tabs>
          <w:tab w:val="left" w:pos="1091"/>
        </w:tabs>
        <w:spacing w:line="237" w:lineRule="auto"/>
        <w:ind w:right="424" w:firstLine="0"/>
        <w:jc w:val="both"/>
        <w:rPr>
          <w:sz w:val="24"/>
        </w:rPr>
      </w:pPr>
      <w:r>
        <w:rPr>
          <w:sz w:val="24"/>
        </w:rPr>
        <w:t>группировать народные музыкальные инструменты по принципу звукоизвлечения: духовые, ударные, струнные;</w:t>
      </w:r>
    </w:p>
    <w:p w:rsidR="009D428F" w:rsidRDefault="00562F95">
      <w:pPr>
        <w:pStyle w:val="a5"/>
        <w:numPr>
          <w:ilvl w:val="2"/>
          <w:numId w:val="43"/>
        </w:numPr>
        <w:tabs>
          <w:tab w:val="left" w:pos="1091"/>
        </w:tabs>
        <w:spacing w:before="4" w:line="237" w:lineRule="auto"/>
        <w:ind w:right="428" w:firstLine="0"/>
        <w:jc w:val="both"/>
        <w:rPr>
          <w:sz w:val="24"/>
        </w:rPr>
      </w:pPr>
      <w:r>
        <w:rPr>
          <w:sz w:val="24"/>
        </w:rPr>
        <w:t>определять принадлежность музыкальных произведений и их фрагментов к композиторскому или народному творчеству;</w:t>
      </w:r>
    </w:p>
    <w:p w:rsidR="009D428F" w:rsidRDefault="00562F95">
      <w:pPr>
        <w:pStyle w:val="a5"/>
        <w:numPr>
          <w:ilvl w:val="2"/>
          <w:numId w:val="43"/>
        </w:numPr>
        <w:tabs>
          <w:tab w:val="left" w:pos="1091"/>
        </w:tabs>
        <w:spacing w:before="3" w:line="240" w:lineRule="auto"/>
        <w:ind w:right="419" w:firstLine="0"/>
        <w:jc w:val="both"/>
        <w:rPr>
          <w:sz w:val="24"/>
        </w:rPr>
      </w:pPr>
      <w:r>
        <w:rPr>
          <w:sz w:val="24"/>
        </w:rPr>
        <w:t>различать на слух и называть фольклорные элементы музыки разных народов мира</w:t>
      </w:r>
      <w:r>
        <w:rPr>
          <w:spacing w:val="40"/>
          <w:sz w:val="24"/>
        </w:rPr>
        <w:t xml:space="preserve"> </w:t>
      </w:r>
      <w:r>
        <w:rPr>
          <w:sz w:val="24"/>
        </w:rPr>
        <w:t>в сочинениях профессиональных композиторов (из числа изученных культурно- национальных традиций и жанров);</w:t>
      </w:r>
    </w:p>
    <w:p w:rsidR="009D428F" w:rsidRDefault="00562F95">
      <w:pPr>
        <w:pStyle w:val="a5"/>
        <w:numPr>
          <w:ilvl w:val="2"/>
          <w:numId w:val="43"/>
        </w:numPr>
        <w:tabs>
          <w:tab w:val="left" w:pos="1091"/>
        </w:tabs>
        <w:spacing w:line="242" w:lineRule="auto"/>
        <w:ind w:right="426" w:firstLine="0"/>
        <w:jc w:val="both"/>
        <w:rPr>
          <w:sz w:val="24"/>
        </w:rPr>
      </w:pPr>
      <w:r>
        <w:rPr>
          <w:sz w:val="24"/>
        </w:rPr>
        <w:t>различать и характеризовать фольклорные жанры музыки (песенные, танцевальные), вычленять и называть типичные жанровые признаки.</w:t>
      </w:r>
    </w:p>
    <w:p w:rsidR="009D428F" w:rsidRDefault="00562F95">
      <w:pPr>
        <w:pStyle w:val="a5"/>
        <w:numPr>
          <w:ilvl w:val="2"/>
          <w:numId w:val="43"/>
        </w:numPr>
        <w:tabs>
          <w:tab w:val="left" w:pos="1091"/>
        </w:tabs>
        <w:spacing w:line="242" w:lineRule="auto"/>
        <w:ind w:right="425" w:firstLine="0"/>
        <w:jc w:val="both"/>
        <w:rPr>
          <w:sz w:val="24"/>
        </w:rPr>
      </w:pPr>
      <w:r>
        <w:rPr>
          <w:sz w:val="24"/>
        </w:rPr>
        <w:t>различать на слух произведения классической музыки, называть автора и произведение, исполнительский состав;</w:t>
      </w:r>
    </w:p>
    <w:p w:rsidR="009D428F" w:rsidRDefault="00562F95">
      <w:pPr>
        <w:pStyle w:val="a5"/>
        <w:numPr>
          <w:ilvl w:val="2"/>
          <w:numId w:val="43"/>
        </w:numPr>
        <w:tabs>
          <w:tab w:val="left" w:pos="1091"/>
        </w:tabs>
        <w:spacing w:line="240" w:lineRule="auto"/>
        <w:ind w:right="427" w:firstLine="0"/>
        <w:jc w:val="both"/>
        <w:rPr>
          <w:sz w:val="24"/>
        </w:rPr>
      </w:pPr>
      <w:r>
        <w:rPr>
          <w:sz w:val="24"/>
        </w:rPr>
        <w:t xml:space="preserve">различать и характеризовать простейшие жанры музыки (песня, танец, марш), вычленять и называть типичные жанровые признаки песни, танца и марша в сочинениях </w:t>
      </w:r>
      <w:r>
        <w:rPr>
          <w:spacing w:val="-2"/>
          <w:sz w:val="24"/>
        </w:rPr>
        <w:t>композиторов-классиков;</w:t>
      </w:r>
    </w:p>
    <w:p w:rsidR="009D428F" w:rsidRDefault="00562F95">
      <w:pPr>
        <w:pStyle w:val="a5"/>
        <w:numPr>
          <w:ilvl w:val="2"/>
          <w:numId w:val="43"/>
        </w:numPr>
        <w:tabs>
          <w:tab w:val="left" w:pos="1091"/>
        </w:tabs>
        <w:spacing w:line="240" w:lineRule="auto"/>
        <w:ind w:right="430" w:firstLine="0"/>
        <w:jc w:val="both"/>
        <w:rPr>
          <w:sz w:val="24"/>
        </w:rPr>
      </w:pPr>
      <w:r>
        <w:rPr>
          <w:sz w:val="24"/>
        </w:rPr>
        <w:t xml:space="preserve">различать концертные жанры по особенностям исполнения (камерные и симфонические, вокальные и инструментальные), знать их разновидности, приводить </w:t>
      </w:r>
      <w:r>
        <w:rPr>
          <w:spacing w:val="-2"/>
          <w:sz w:val="24"/>
        </w:rPr>
        <w:t>примеры;</w:t>
      </w:r>
    </w:p>
    <w:p w:rsidR="009D428F" w:rsidRDefault="00562F95">
      <w:pPr>
        <w:pStyle w:val="a5"/>
        <w:numPr>
          <w:ilvl w:val="2"/>
          <w:numId w:val="43"/>
        </w:numPr>
        <w:tabs>
          <w:tab w:val="left" w:pos="1091"/>
        </w:tabs>
        <w:spacing w:line="240" w:lineRule="auto"/>
        <w:ind w:right="422" w:firstLine="0"/>
        <w:jc w:val="both"/>
        <w:rPr>
          <w:sz w:val="24"/>
        </w:rPr>
      </w:pPr>
      <w:r>
        <w:rPr>
          <w:sz w:val="24"/>
        </w:rPr>
        <w:t>исполнять</w:t>
      </w:r>
      <w:r>
        <w:rPr>
          <w:spacing w:val="-2"/>
          <w:sz w:val="24"/>
        </w:rPr>
        <w:t xml:space="preserve"> </w:t>
      </w:r>
      <w:r>
        <w:rPr>
          <w:sz w:val="24"/>
        </w:rPr>
        <w:t>Гимн</w:t>
      </w:r>
      <w:r>
        <w:rPr>
          <w:spacing w:val="-2"/>
          <w:sz w:val="24"/>
        </w:rPr>
        <w:t xml:space="preserve"> </w:t>
      </w:r>
      <w:r>
        <w:rPr>
          <w:sz w:val="24"/>
        </w:rPr>
        <w:t>Российской</w:t>
      </w:r>
      <w:r>
        <w:rPr>
          <w:spacing w:val="-6"/>
          <w:sz w:val="24"/>
        </w:rPr>
        <w:t xml:space="preserve"> </w:t>
      </w:r>
      <w:r>
        <w:rPr>
          <w:sz w:val="24"/>
        </w:rPr>
        <w:t>Федерации,</w:t>
      </w:r>
      <w:r>
        <w:rPr>
          <w:spacing w:val="-1"/>
          <w:sz w:val="24"/>
        </w:rPr>
        <w:t xml:space="preserve"> </w:t>
      </w:r>
      <w:r>
        <w:rPr>
          <w:sz w:val="24"/>
        </w:rPr>
        <w:t>Гимн</w:t>
      </w:r>
      <w:r>
        <w:rPr>
          <w:spacing w:val="-6"/>
          <w:sz w:val="24"/>
        </w:rPr>
        <w:t xml:space="preserve"> </w:t>
      </w:r>
      <w:r>
        <w:rPr>
          <w:sz w:val="24"/>
        </w:rPr>
        <w:t>своей</w:t>
      </w:r>
      <w:r>
        <w:rPr>
          <w:spacing w:val="-2"/>
          <w:sz w:val="24"/>
        </w:rPr>
        <w:t xml:space="preserve"> </w:t>
      </w:r>
      <w:r>
        <w:rPr>
          <w:sz w:val="24"/>
        </w:rPr>
        <w:t>республики,</w:t>
      </w:r>
      <w:r>
        <w:rPr>
          <w:spacing w:val="-1"/>
          <w:sz w:val="24"/>
        </w:rPr>
        <w:t xml:space="preserve"> </w:t>
      </w:r>
      <w:r>
        <w:rPr>
          <w:sz w:val="24"/>
        </w:rPr>
        <w:t>школы,</w:t>
      </w:r>
      <w:r>
        <w:rPr>
          <w:spacing w:val="-1"/>
          <w:sz w:val="24"/>
        </w:rPr>
        <w:t xml:space="preserve"> </w:t>
      </w:r>
      <w:r>
        <w:rPr>
          <w:sz w:val="24"/>
        </w:rPr>
        <w:t>исполнять песни, посвящённые Великой Отечественной войне, песни, воспевающие красоту родной природы, выражающие разнообразные эмоции, чувства и настроения;</w:t>
      </w:r>
    </w:p>
    <w:p w:rsidR="009D428F" w:rsidRDefault="00562F95">
      <w:pPr>
        <w:pStyle w:val="a5"/>
        <w:numPr>
          <w:ilvl w:val="2"/>
          <w:numId w:val="43"/>
        </w:numPr>
        <w:tabs>
          <w:tab w:val="left" w:pos="1091"/>
        </w:tabs>
        <w:spacing w:line="240" w:lineRule="auto"/>
        <w:ind w:right="420" w:firstLine="0"/>
        <w:jc w:val="both"/>
        <w:rPr>
          <w:sz w:val="24"/>
        </w:rPr>
      </w:pPr>
      <w:r>
        <w:rPr>
          <w:sz w:val="24"/>
        </w:rPr>
        <w:t>осознавать собственные чувства и мысли, эстетические переживания, замечать прекрасное в окружающем мире и в человеке, стремиться к развитию и удовлетворению эстетических потребностей.</w:t>
      </w:r>
    </w:p>
    <w:p w:rsidR="009D428F" w:rsidRDefault="009D428F">
      <w:pPr>
        <w:pStyle w:val="a5"/>
        <w:spacing w:line="240" w:lineRule="auto"/>
        <w:jc w:val="both"/>
        <w:rPr>
          <w:sz w:val="24"/>
        </w:rPr>
        <w:sectPr w:rsidR="009D428F">
          <w:pgSz w:w="11910" w:h="16840"/>
          <w:pgMar w:top="1160" w:right="425" w:bottom="280" w:left="1275" w:header="708" w:footer="0" w:gutter="0"/>
          <w:cols w:space="720"/>
        </w:sectPr>
      </w:pPr>
    </w:p>
    <w:p w:rsidR="009D428F" w:rsidRDefault="00562F95">
      <w:pPr>
        <w:pStyle w:val="110"/>
        <w:spacing w:before="93" w:line="275" w:lineRule="exact"/>
        <w:ind w:left="380" w:right="380"/>
        <w:jc w:val="center"/>
      </w:pPr>
      <w:r>
        <w:rPr>
          <w:spacing w:val="-4"/>
        </w:rPr>
        <w:lastRenderedPageBreak/>
        <w:t>Тест</w:t>
      </w:r>
    </w:p>
    <w:p w:rsidR="009D428F" w:rsidRDefault="00562F95">
      <w:pPr>
        <w:pStyle w:val="a3"/>
        <w:spacing w:line="275" w:lineRule="exact"/>
        <w:ind w:left="380" w:right="6726"/>
        <w:jc w:val="center"/>
      </w:pPr>
      <w:r>
        <w:t>А.</w:t>
      </w:r>
      <w:r>
        <w:rPr>
          <w:spacing w:val="-2"/>
        </w:rPr>
        <w:t xml:space="preserve"> </w:t>
      </w:r>
      <w:r>
        <w:t>Выбери</w:t>
      </w:r>
      <w:r>
        <w:rPr>
          <w:spacing w:val="-2"/>
        </w:rPr>
        <w:t xml:space="preserve"> </w:t>
      </w:r>
      <w:r>
        <w:t>правильный</w:t>
      </w:r>
      <w:r>
        <w:rPr>
          <w:spacing w:val="-7"/>
        </w:rPr>
        <w:t xml:space="preserve"> </w:t>
      </w:r>
      <w:r>
        <w:rPr>
          <w:spacing w:val="-4"/>
        </w:rPr>
        <w:t>ответ</w:t>
      </w:r>
    </w:p>
    <w:p w:rsidR="009D428F" w:rsidRDefault="00562F95">
      <w:pPr>
        <w:pStyle w:val="a5"/>
        <w:numPr>
          <w:ilvl w:val="0"/>
          <w:numId w:val="33"/>
        </w:numPr>
        <w:tabs>
          <w:tab w:val="left" w:pos="606"/>
        </w:tabs>
        <w:spacing w:line="274" w:lineRule="exact"/>
        <w:ind w:hanging="182"/>
        <w:rPr>
          <w:sz w:val="24"/>
        </w:rPr>
      </w:pPr>
      <w:r>
        <w:rPr>
          <w:sz w:val="24"/>
        </w:rPr>
        <w:t>Значок,</w:t>
      </w:r>
      <w:r>
        <w:rPr>
          <w:spacing w:val="-4"/>
          <w:sz w:val="24"/>
        </w:rPr>
        <w:t xml:space="preserve"> </w:t>
      </w:r>
      <w:r>
        <w:rPr>
          <w:sz w:val="24"/>
        </w:rPr>
        <w:t>с</w:t>
      </w:r>
      <w:r>
        <w:rPr>
          <w:spacing w:val="-8"/>
          <w:sz w:val="24"/>
        </w:rPr>
        <w:t xml:space="preserve"> </w:t>
      </w:r>
      <w:r>
        <w:rPr>
          <w:sz w:val="24"/>
        </w:rPr>
        <w:t>помощью</w:t>
      </w:r>
      <w:r>
        <w:rPr>
          <w:spacing w:val="-5"/>
          <w:sz w:val="24"/>
        </w:rPr>
        <w:t xml:space="preserve"> </w:t>
      </w:r>
      <w:r>
        <w:rPr>
          <w:sz w:val="24"/>
        </w:rPr>
        <w:t>которого</w:t>
      </w:r>
      <w:r>
        <w:rPr>
          <w:spacing w:val="-3"/>
          <w:sz w:val="24"/>
        </w:rPr>
        <w:t xml:space="preserve"> </w:t>
      </w:r>
      <w:r>
        <w:rPr>
          <w:sz w:val="24"/>
        </w:rPr>
        <w:t>записывают</w:t>
      </w:r>
      <w:r>
        <w:rPr>
          <w:spacing w:val="-2"/>
          <w:sz w:val="24"/>
        </w:rPr>
        <w:t xml:space="preserve"> музыку:</w:t>
      </w:r>
    </w:p>
    <w:p w:rsidR="009D428F" w:rsidRDefault="00562F95">
      <w:pPr>
        <w:pStyle w:val="a3"/>
        <w:spacing w:before="2"/>
        <w:ind w:right="8815"/>
      </w:pPr>
      <w:r>
        <w:t>А) нота Б)</w:t>
      </w:r>
      <w:r>
        <w:rPr>
          <w:spacing w:val="-15"/>
        </w:rPr>
        <w:t xml:space="preserve"> </w:t>
      </w:r>
      <w:r>
        <w:t>рондо</w:t>
      </w:r>
    </w:p>
    <w:p w:rsidR="009D428F" w:rsidRDefault="00562F95">
      <w:pPr>
        <w:pStyle w:val="a3"/>
        <w:spacing w:before="1" w:line="275" w:lineRule="exact"/>
      </w:pPr>
      <w:r>
        <w:t>В)</w:t>
      </w:r>
      <w:r>
        <w:rPr>
          <w:spacing w:val="1"/>
        </w:rPr>
        <w:t xml:space="preserve"> </w:t>
      </w:r>
      <w:r>
        <w:rPr>
          <w:spacing w:val="-2"/>
        </w:rPr>
        <w:t>баритон</w:t>
      </w:r>
    </w:p>
    <w:p w:rsidR="009D428F" w:rsidRDefault="00562F95">
      <w:pPr>
        <w:pStyle w:val="a5"/>
        <w:numPr>
          <w:ilvl w:val="0"/>
          <w:numId w:val="33"/>
        </w:numPr>
        <w:tabs>
          <w:tab w:val="left" w:pos="668"/>
        </w:tabs>
        <w:spacing w:line="242" w:lineRule="auto"/>
        <w:ind w:left="424" w:right="700" w:firstLine="0"/>
        <w:rPr>
          <w:sz w:val="24"/>
        </w:rPr>
      </w:pPr>
      <w:r>
        <w:rPr>
          <w:sz w:val="24"/>
        </w:rPr>
        <w:t>Музыкальный</w:t>
      </w:r>
      <w:r>
        <w:rPr>
          <w:spacing w:val="-2"/>
          <w:sz w:val="24"/>
        </w:rPr>
        <w:t xml:space="preserve"> </w:t>
      </w:r>
      <w:r>
        <w:rPr>
          <w:sz w:val="24"/>
        </w:rPr>
        <w:t>спектакль,</w:t>
      </w:r>
      <w:r>
        <w:rPr>
          <w:spacing w:val="-1"/>
          <w:sz w:val="24"/>
        </w:rPr>
        <w:t xml:space="preserve"> </w:t>
      </w:r>
      <w:r>
        <w:rPr>
          <w:sz w:val="24"/>
        </w:rPr>
        <w:t>в</w:t>
      </w:r>
      <w:r>
        <w:rPr>
          <w:spacing w:val="-6"/>
          <w:sz w:val="24"/>
        </w:rPr>
        <w:t xml:space="preserve"> </w:t>
      </w:r>
      <w:r>
        <w:rPr>
          <w:sz w:val="24"/>
        </w:rPr>
        <w:t>котором</w:t>
      </w:r>
      <w:r>
        <w:rPr>
          <w:spacing w:val="-6"/>
          <w:sz w:val="24"/>
        </w:rPr>
        <w:t xml:space="preserve"> </w:t>
      </w:r>
      <w:r>
        <w:rPr>
          <w:sz w:val="24"/>
        </w:rPr>
        <w:t>персонажи</w:t>
      </w:r>
      <w:r>
        <w:rPr>
          <w:spacing w:val="-2"/>
          <w:sz w:val="24"/>
        </w:rPr>
        <w:t xml:space="preserve"> </w:t>
      </w:r>
      <w:r>
        <w:rPr>
          <w:sz w:val="24"/>
        </w:rPr>
        <w:t>поют</w:t>
      </w:r>
      <w:r>
        <w:rPr>
          <w:spacing w:val="-7"/>
          <w:sz w:val="24"/>
        </w:rPr>
        <w:t xml:space="preserve"> </w:t>
      </w:r>
      <w:r>
        <w:rPr>
          <w:sz w:val="24"/>
        </w:rPr>
        <w:t>и</w:t>
      </w:r>
      <w:r>
        <w:rPr>
          <w:spacing w:val="-7"/>
          <w:sz w:val="24"/>
        </w:rPr>
        <w:t xml:space="preserve"> </w:t>
      </w:r>
      <w:r>
        <w:rPr>
          <w:sz w:val="24"/>
        </w:rPr>
        <w:t>танцуют</w:t>
      </w:r>
      <w:r>
        <w:rPr>
          <w:spacing w:val="-3"/>
          <w:sz w:val="24"/>
        </w:rPr>
        <w:t xml:space="preserve"> </w:t>
      </w:r>
      <w:r>
        <w:rPr>
          <w:sz w:val="24"/>
        </w:rPr>
        <w:t>под</w:t>
      </w:r>
      <w:r>
        <w:rPr>
          <w:spacing w:val="-5"/>
          <w:sz w:val="24"/>
        </w:rPr>
        <w:t xml:space="preserve"> </w:t>
      </w:r>
      <w:r>
        <w:rPr>
          <w:sz w:val="24"/>
        </w:rPr>
        <w:t>музыку</w:t>
      </w:r>
      <w:r>
        <w:rPr>
          <w:spacing w:val="-12"/>
          <w:sz w:val="24"/>
        </w:rPr>
        <w:t xml:space="preserve"> </w:t>
      </w:r>
      <w:r>
        <w:rPr>
          <w:sz w:val="24"/>
        </w:rPr>
        <w:t>оркестра: А) балет</w:t>
      </w:r>
    </w:p>
    <w:p w:rsidR="009D428F" w:rsidRDefault="00562F95">
      <w:pPr>
        <w:pStyle w:val="a3"/>
        <w:spacing w:line="242" w:lineRule="auto"/>
        <w:ind w:right="8791"/>
      </w:pPr>
      <w:r>
        <w:t>Б) вальс В)</w:t>
      </w:r>
      <w:r>
        <w:rPr>
          <w:spacing w:val="-5"/>
        </w:rPr>
        <w:t xml:space="preserve"> </w:t>
      </w:r>
      <w:r>
        <w:rPr>
          <w:spacing w:val="-2"/>
        </w:rPr>
        <w:t>опера</w:t>
      </w:r>
    </w:p>
    <w:p w:rsidR="009D428F" w:rsidRDefault="00562F95">
      <w:pPr>
        <w:pStyle w:val="a5"/>
        <w:numPr>
          <w:ilvl w:val="0"/>
          <w:numId w:val="33"/>
        </w:numPr>
        <w:tabs>
          <w:tab w:val="left" w:pos="668"/>
        </w:tabs>
        <w:spacing w:line="271" w:lineRule="exact"/>
        <w:ind w:left="668" w:hanging="244"/>
        <w:rPr>
          <w:sz w:val="24"/>
        </w:rPr>
      </w:pPr>
      <w:r>
        <w:rPr>
          <w:sz w:val="24"/>
        </w:rPr>
        <w:t>Главный</w:t>
      </w:r>
      <w:r>
        <w:rPr>
          <w:spacing w:val="-5"/>
          <w:sz w:val="24"/>
        </w:rPr>
        <w:t xml:space="preserve"> </w:t>
      </w:r>
      <w:r>
        <w:rPr>
          <w:sz w:val="24"/>
        </w:rPr>
        <w:t>герой</w:t>
      </w:r>
      <w:r>
        <w:rPr>
          <w:spacing w:val="-4"/>
          <w:sz w:val="24"/>
        </w:rPr>
        <w:t xml:space="preserve"> </w:t>
      </w:r>
      <w:r>
        <w:rPr>
          <w:sz w:val="24"/>
        </w:rPr>
        <w:t>этой</w:t>
      </w:r>
      <w:r>
        <w:rPr>
          <w:spacing w:val="-5"/>
          <w:sz w:val="24"/>
        </w:rPr>
        <w:t xml:space="preserve"> </w:t>
      </w:r>
      <w:r>
        <w:rPr>
          <w:sz w:val="24"/>
        </w:rPr>
        <w:t>оперы</w:t>
      </w:r>
      <w:r>
        <w:rPr>
          <w:spacing w:val="-3"/>
          <w:sz w:val="24"/>
        </w:rPr>
        <w:t xml:space="preserve"> </w:t>
      </w:r>
      <w:r>
        <w:rPr>
          <w:sz w:val="24"/>
        </w:rPr>
        <w:t>погибает</w:t>
      </w:r>
      <w:r>
        <w:rPr>
          <w:spacing w:val="-1"/>
          <w:sz w:val="24"/>
        </w:rPr>
        <w:t xml:space="preserve"> </w:t>
      </w:r>
      <w:r>
        <w:rPr>
          <w:sz w:val="24"/>
        </w:rPr>
        <w:t>за</w:t>
      </w:r>
      <w:r>
        <w:rPr>
          <w:spacing w:val="-6"/>
          <w:sz w:val="24"/>
        </w:rPr>
        <w:t xml:space="preserve"> </w:t>
      </w:r>
      <w:r>
        <w:rPr>
          <w:spacing w:val="-4"/>
          <w:sz w:val="24"/>
        </w:rPr>
        <w:t>Русь:</w:t>
      </w:r>
    </w:p>
    <w:p w:rsidR="009D428F" w:rsidRDefault="00562F95">
      <w:pPr>
        <w:pStyle w:val="a3"/>
        <w:spacing w:line="275" w:lineRule="exact"/>
      </w:pPr>
      <w:r>
        <w:t>А)</w:t>
      </w:r>
      <w:r>
        <w:rPr>
          <w:spacing w:val="-5"/>
        </w:rPr>
        <w:t xml:space="preserve"> </w:t>
      </w:r>
      <w:r>
        <w:t>«Иван</w:t>
      </w:r>
      <w:r>
        <w:rPr>
          <w:spacing w:val="-3"/>
        </w:rPr>
        <w:t xml:space="preserve"> </w:t>
      </w:r>
      <w:r>
        <w:rPr>
          <w:spacing w:val="-2"/>
        </w:rPr>
        <w:t>Сусанин»</w:t>
      </w:r>
    </w:p>
    <w:p w:rsidR="009D428F" w:rsidRDefault="00562F95">
      <w:pPr>
        <w:pStyle w:val="a3"/>
        <w:spacing w:line="242" w:lineRule="auto"/>
        <w:ind w:right="7245"/>
      </w:pPr>
      <w:r>
        <w:t>Б)</w:t>
      </w:r>
      <w:r>
        <w:rPr>
          <w:spacing w:val="-11"/>
        </w:rPr>
        <w:t xml:space="preserve"> </w:t>
      </w:r>
      <w:r>
        <w:t>«Руслан</w:t>
      </w:r>
      <w:r>
        <w:rPr>
          <w:spacing w:val="-11"/>
        </w:rPr>
        <w:t xml:space="preserve"> </w:t>
      </w:r>
      <w:r>
        <w:t>и</w:t>
      </w:r>
      <w:r>
        <w:rPr>
          <w:spacing w:val="-11"/>
        </w:rPr>
        <w:t xml:space="preserve"> </w:t>
      </w:r>
      <w:r>
        <w:t>Людмила» В) «Садко»</w:t>
      </w:r>
    </w:p>
    <w:p w:rsidR="009D428F" w:rsidRDefault="00562F95">
      <w:pPr>
        <w:pStyle w:val="a5"/>
        <w:numPr>
          <w:ilvl w:val="0"/>
          <w:numId w:val="33"/>
        </w:numPr>
        <w:tabs>
          <w:tab w:val="left" w:pos="668"/>
        </w:tabs>
        <w:spacing w:line="271" w:lineRule="exact"/>
        <w:ind w:left="668" w:hanging="244"/>
        <w:rPr>
          <w:sz w:val="24"/>
        </w:rPr>
      </w:pPr>
      <w:r>
        <w:rPr>
          <w:sz w:val="24"/>
        </w:rPr>
        <w:t>Сочинитель</w:t>
      </w:r>
      <w:r>
        <w:rPr>
          <w:spacing w:val="-9"/>
          <w:sz w:val="24"/>
        </w:rPr>
        <w:t xml:space="preserve"> </w:t>
      </w:r>
      <w:r>
        <w:rPr>
          <w:spacing w:val="-2"/>
          <w:sz w:val="24"/>
        </w:rPr>
        <w:t>музыки:</w:t>
      </w:r>
    </w:p>
    <w:p w:rsidR="009D428F" w:rsidRDefault="00562F95">
      <w:pPr>
        <w:pStyle w:val="a3"/>
        <w:spacing w:line="275" w:lineRule="exact"/>
      </w:pPr>
      <w:r>
        <w:t>А)</w:t>
      </w:r>
      <w:r>
        <w:rPr>
          <w:spacing w:val="-3"/>
        </w:rPr>
        <w:t xml:space="preserve"> </w:t>
      </w:r>
      <w:r>
        <w:rPr>
          <w:spacing w:val="-4"/>
        </w:rPr>
        <w:t>актёр</w:t>
      </w:r>
    </w:p>
    <w:p w:rsidR="009D428F" w:rsidRDefault="00562F95">
      <w:pPr>
        <w:pStyle w:val="a3"/>
        <w:spacing w:line="242" w:lineRule="auto"/>
        <w:ind w:right="8231"/>
      </w:pPr>
      <w:r>
        <w:t>Б) слушатель В)</w:t>
      </w:r>
      <w:r>
        <w:rPr>
          <w:spacing w:val="-15"/>
        </w:rPr>
        <w:t xml:space="preserve"> </w:t>
      </w:r>
      <w:r>
        <w:t>композитор</w:t>
      </w:r>
    </w:p>
    <w:p w:rsidR="009D428F" w:rsidRDefault="00562F95">
      <w:pPr>
        <w:pStyle w:val="a5"/>
        <w:numPr>
          <w:ilvl w:val="0"/>
          <w:numId w:val="33"/>
        </w:numPr>
        <w:tabs>
          <w:tab w:val="left" w:pos="668"/>
        </w:tabs>
        <w:spacing w:line="271" w:lineRule="exact"/>
        <w:ind w:left="668" w:hanging="244"/>
        <w:rPr>
          <w:sz w:val="24"/>
        </w:rPr>
      </w:pPr>
      <w:r>
        <w:rPr>
          <w:sz w:val="24"/>
        </w:rPr>
        <w:t>Инструментальный</w:t>
      </w:r>
      <w:r>
        <w:rPr>
          <w:spacing w:val="-7"/>
          <w:sz w:val="24"/>
        </w:rPr>
        <w:t xml:space="preserve"> </w:t>
      </w:r>
      <w:r>
        <w:rPr>
          <w:sz w:val="24"/>
        </w:rPr>
        <w:t>коллектив</w:t>
      </w:r>
      <w:r>
        <w:rPr>
          <w:spacing w:val="-9"/>
          <w:sz w:val="24"/>
        </w:rPr>
        <w:t xml:space="preserve"> </w:t>
      </w:r>
      <w:r>
        <w:rPr>
          <w:spacing w:val="-2"/>
          <w:sz w:val="24"/>
        </w:rPr>
        <w:t>исполнителей:</w:t>
      </w:r>
    </w:p>
    <w:p w:rsidR="009D428F" w:rsidRDefault="00562F95">
      <w:pPr>
        <w:pStyle w:val="a3"/>
        <w:spacing w:line="275" w:lineRule="exact"/>
      </w:pPr>
      <w:r>
        <w:t>А)</w:t>
      </w:r>
      <w:r>
        <w:rPr>
          <w:spacing w:val="-3"/>
        </w:rPr>
        <w:t xml:space="preserve"> </w:t>
      </w:r>
      <w:r>
        <w:rPr>
          <w:spacing w:val="-5"/>
        </w:rPr>
        <w:t>хор</w:t>
      </w:r>
    </w:p>
    <w:p w:rsidR="009D428F" w:rsidRDefault="00562F95">
      <w:pPr>
        <w:pStyle w:val="a3"/>
        <w:spacing w:line="242" w:lineRule="auto"/>
        <w:ind w:right="8535"/>
      </w:pPr>
      <w:r>
        <w:t>Б)</w:t>
      </w:r>
      <w:r>
        <w:rPr>
          <w:spacing w:val="-2"/>
        </w:rPr>
        <w:t xml:space="preserve"> </w:t>
      </w:r>
      <w:r>
        <w:t>оркестр В)</w:t>
      </w:r>
      <w:r>
        <w:rPr>
          <w:spacing w:val="-1"/>
        </w:rPr>
        <w:t xml:space="preserve"> </w:t>
      </w:r>
      <w:r>
        <w:rPr>
          <w:spacing w:val="-2"/>
        </w:rPr>
        <w:t>вокализ</w:t>
      </w:r>
    </w:p>
    <w:p w:rsidR="009D428F" w:rsidRDefault="00562F95">
      <w:pPr>
        <w:pStyle w:val="a5"/>
        <w:numPr>
          <w:ilvl w:val="0"/>
          <w:numId w:val="33"/>
        </w:numPr>
        <w:tabs>
          <w:tab w:val="left" w:pos="668"/>
        </w:tabs>
        <w:spacing w:line="271" w:lineRule="exact"/>
        <w:ind w:left="668" w:hanging="244"/>
        <w:rPr>
          <w:sz w:val="24"/>
        </w:rPr>
      </w:pPr>
      <w:r>
        <w:rPr>
          <w:sz w:val="24"/>
        </w:rPr>
        <w:t>Высокий</w:t>
      </w:r>
      <w:r>
        <w:rPr>
          <w:spacing w:val="-6"/>
          <w:sz w:val="24"/>
        </w:rPr>
        <w:t xml:space="preserve"> </w:t>
      </w:r>
      <w:r>
        <w:rPr>
          <w:sz w:val="24"/>
        </w:rPr>
        <w:t>мужской</w:t>
      </w:r>
      <w:r>
        <w:rPr>
          <w:spacing w:val="-3"/>
          <w:sz w:val="24"/>
        </w:rPr>
        <w:t xml:space="preserve"> </w:t>
      </w:r>
      <w:r>
        <w:rPr>
          <w:spacing w:val="-2"/>
          <w:sz w:val="24"/>
        </w:rPr>
        <w:t>голос:</w:t>
      </w:r>
    </w:p>
    <w:p w:rsidR="009D428F" w:rsidRDefault="00562F95">
      <w:pPr>
        <w:pStyle w:val="a3"/>
        <w:ind w:right="8823"/>
        <w:jc w:val="both"/>
      </w:pPr>
      <w:r>
        <w:t>А) тенор Б)</w:t>
      </w:r>
      <w:r>
        <w:rPr>
          <w:spacing w:val="-15"/>
        </w:rPr>
        <w:t xml:space="preserve"> </w:t>
      </w:r>
      <w:r>
        <w:t>октава В)</w:t>
      </w:r>
      <w:r>
        <w:rPr>
          <w:spacing w:val="1"/>
        </w:rPr>
        <w:t xml:space="preserve"> </w:t>
      </w:r>
      <w:r>
        <w:rPr>
          <w:spacing w:val="-2"/>
        </w:rPr>
        <w:t>минор</w:t>
      </w:r>
    </w:p>
    <w:p w:rsidR="009D428F" w:rsidRDefault="00562F95">
      <w:pPr>
        <w:pStyle w:val="a5"/>
        <w:numPr>
          <w:ilvl w:val="0"/>
          <w:numId w:val="33"/>
        </w:numPr>
        <w:tabs>
          <w:tab w:val="left" w:pos="668"/>
        </w:tabs>
        <w:spacing w:line="274" w:lineRule="exact"/>
        <w:ind w:left="668" w:hanging="244"/>
        <w:rPr>
          <w:sz w:val="24"/>
        </w:rPr>
      </w:pPr>
      <w:r>
        <w:rPr>
          <w:spacing w:val="-2"/>
          <w:sz w:val="24"/>
        </w:rPr>
        <w:t>Руководитель</w:t>
      </w:r>
      <w:r>
        <w:rPr>
          <w:spacing w:val="8"/>
          <w:sz w:val="24"/>
        </w:rPr>
        <w:t xml:space="preserve"> </w:t>
      </w:r>
      <w:r>
        <w:rPr>
          <w:spacing w:val="-2"/>
          <w:sz w:val="24"/>
        </w:rPr>
        <w:t>оркестра:</w:t>
      </w:r>
    </w:p>
    <w:p w:rsidR="009D428F" w:rsidRDefault="00562F95">
      <w:pPr>
        <w:pStyle w:val="a3"/>
        <w:spacing w:before="2"/>
        <w:ind w:right="8588"/>
      </w:pPr>
      <w:r>
        <w:t>А) солист Б)</w:t>
      </w:r>
      <w:r>
        <w:rPr>
          <w:spacing w:val="-15"/>
        </w:rPr>
        <w:t xml:space="preserve"> </w:t>
      </w:r>
      <w:r>
        <w:t>дирижёр В)</w:t>
      </w:r>
      <w:r>
        <w:rPr>
          <w:spacing w:val="-1"/>
        </w:rPr>
        <w:t xml:space="preserve"> </w:t>
      </w:r>
      <w:r>
        <w:rPr>
          <w:spacing w:val="-2"/>
        </w:rPr>
        <w:t>скрипач</w:t>
      </w:r>
    </w:p>
    <w:p w:rsidR="009D428F" w:rsidRDefault="00562F95">
      <w:pPr>
        <w:pStyle w:val="a5"/>
        <w:numPr>
          <w:ilvl w:val="0"/>
          <w:numId w:val="33"/>
        </w:numPr>
        <w:tabs>
          <w:tab w:val="left" w:pos="668"/>
        </w:tabs>
        <w:spacing w:line="274" w:lineRule="exact"/>
        <w:ind w:left="668" w:hanging="244"/>
        <w:rPr>
          <w:sz w:val="24"/>
        </w:rPr>
      </w:pPr>
      <w:r>
        <w:rPr>
          <w:sz w:val="24"/>
        </w:rPr>
        <w:t>Вокальный</w:t>
      </w:r>
      <w:r>
        <w:rPr>
          <w:spacing w:val="-8"/>
          <w:sz w:val="24"/>
        </w:rPr>
        <w:t xml:space="preserve"> </w:t>
      </w:r>
      <w:r>
        <w:rPr>
          <w:sz w:val="24"/>
        </w:rPr>
        <w:t>коллектив</w:t>
      </w:r>
      <w:r>
        <w:rPr>
          <w:spacing w:val="-6"/>
          <w:sz w:val="24"/>
        </w:rPr>
        <w:t xml:space="preserve"> </w:t>
      </w:r>
      <w:r>
        <w:rPr>
          <w:spacing w:val="-2"/>
          <w:sz w:val="24"/>
        </w:rPr>
        <w:t>исполнителей:</w:t>
      </w:r>
    </w:p>
    <w:p w:rsidR="009D428F" w:rsidRDefault="00562F95">
      <w:pPr>
        <w:pStyle w:val="a3"/>
        <w:spacing w:before="2" w:line="275" w:lineRule="exact"/>
      </w:pPr>
      <w:r>
        <w:t>А)</w:t>
      </w:r>
      <w:r>
        <w:rPr>
          <w:spacing w:val="-3"/>
        </w:rPr>
        <w:t xml:space="preserve"> </w:t>
      </w:r>
      <w:r>
        <w:rPr>
          <w:spacing w:val="-5"/>
        </w:rPr>
        <w:t>хор</w:t>
      </w:r>
    </w:p>
    <w:p w:rsidR="009D428F" w:rsidRDefault="00562F95">
      <w:pPr>
        <w:pStyle w:val="a3"/>
        <w:spacing w:line="242" w:lineRule="auto"/>
        <w:ind w:right="8535"/>
      </w:pPr>
      <w:r>
        <w:t>Б)</w:t>
      </w:r>
      <w:r>
        <w:rPr>
          <w:spacing w:val="-2"/>
        </w:rPr>
        <w:t xml:space="preserve"> </w:t>
      </w:r>
      <w:r>
        <w:t>оркестр В)</w:t>
      </w:r>
      <w:r>
        <w:rPr>
          <w:spacing w:val="-1"/>
        </w:rPr>
        <w:t xml:space="preserve"> </w:t>
      </w:r>
      <w:r>
        <w:rPr>
          <w:spacing w:val="-2"/>
        </w:rPr>
        <w:t>вокализ</w:t>
      </w:r>
    </w:p>
    <w:p w:rsidR="009D428F" w:rsidRDefault="00562F95">
      <w:pPr>
        <w:pStyle w:val="a5"/>
        <w:numPr>
          <w:ilvl w:val="0"/>
          <w:numId w:val="33"/>
        </w:numPr>
        <w:tabs>
          <w:tab w:val="left" w:pos="668"/>
        </w:tabs>
        <w:spacing w:line="271" w:lineRule="exact"/>
        <w:ind w:left="668" w:hanging="244"/>
        <w:rPr>
          <w:sz w:val="24"/>
        </w:rPr>
      </w:pPr>
      <w:r>
        <w:rPr>
          <w:sz w:val="24"/>
        </w:rPr>
        <w:t>Инструмент</w:t>
      </w:r>
      <w:r>
        <w:rPr>
          <w:spacing w:val="-7"/>
          <w:sz w:val="24"/>
        </w:rPr>
        <w:t xml:space="preserve"> </w:t>
      </w:r>
      <w:r>
        <w:rPr>
          <w:sz w:val="24"/>
        </w:rPr>
        <w:t>симфонического</w:t>
      </w:r>
      <w:r>
        <w:rPr>
          <w:spacing w:val="-11"/>
          <w:sz w:val="24"/>
        </w:rPr>
        <w:t xml:space="preserve"> </w:t>
      </w:r>
      <w:r>
        <w:rPr>
          <w:spacing w:val="-2"/>
          <w:sz w:val="24"/>
        </w:rPr>
        <w:t>оркестра:</w:t>
      </w:r>
    </w:p>
    <w:p w:rsidR="009D428F" w:rsidRDefault="00562F95">
      <w:pPr>
        <w:pStyle w:val="a3"/>
        <w:spacing w:before="4" w:line="237" w:lineRule="auto"/>
        <w:ind w:right="8434"/>
      </w:pPr>
      <w:r>
        <w:t>А)</w:t>
      </w:r>
      <w:r>
        <w:rPr>
          <w:spacing w:val="-15"/>
        </w:rPr>
        <w:t xml:space="preserve"> </w:t>
      </w:r>
      <w:r>
        <w:t>балалайка Б) домра</w:t>
      </w:r>
    </w:p>
    <w:p w:rsidR="009D428F" w:rsidRDefault="00562F95">
      <w:pPr>
        <w:pStyle w:val="a3"/>
        <w:spacing w:before="4" w:line="275" w:lineRule="exact"/>
      </w:pPr>
      <w:r>
        <w:t>В)</w:t>
      </w:r>
      <w:r>
        <w:rPr>
          <w:spacing w:val="1"/>
        </w:rPr>
        <w:t xml:space="preserve"> </w:t>
      </w:r>
      <w:r>
        <w:rPr>
          <w:spacing w:val="-2"/>
        </w:rPr>
        <w:t>виолончель</w:t>
      </w:r>
    </w:p>
    <w:p w:rsidR="009D428F" w:rsidRDefault="00562F95">
      <w:pPr>
        <w:pStyle w:val="a5"/>
        <w:numPr>
          <w:ilvl w:val="0"/>
          <w:numId w:val="33"/>
        </w:numPr>
        <w:tabs>
          <w:tab w:val="left" w:pos="788"/>
        </w:tabs>
        <w:ind w:left="788" w:hanging="364"/>
        <w:rPr>
          <w:sz w:val="24"/>
        </w:rPr>
      </w:pPr>
      <w:r>
        <w:rPr>
          <w:sz w:val="24"/>
        </w:rPr>
        <w:t>Инструмент</w:t>
      </w:r>
      <w:r>
        <w:rPr>
          <w:spacing w:val="-8"/>
          <w:sz w:val="24"/>
        </w:rPr>
        <w:t xml:space="preserve"> </w:t>
      </w:r>
      <w:r>
        <w:rPr>
          <w:sz w:val="24"/>
        </w:rPr>
        <w:t>русского</w:t>
      </w:r>
      <w:r>
        <w:rPr>
          <w:spacing w:val="-6"/>
          <w:sz w:val="24"/>
        </w:rPr>
        <w:t xml:space="preserve"> </w:t>
      </w:r>
      <w:r>
        <w:rPr>
          <w:sz w:val="24"/>
        </w:rPr>
        <w:t>народного</w:t>
      </w:r>
      <w:r>
        <w:rPr>
          <w:spacing w:val="-5"/>
          <w:sz w:val="24"/>
        </w:rPr>
        <w:t xml:space="preserve"> </w:t>
      </w:r>
      <w:r>
        <w:rPr>
          <w:spacing w:val="-2"/>
          <w:sz w:val="24"/>
        </w:rPr>
        <w:t>оркестра:</w:t>
      </w:r>
    </w:p>
    <w:p w:rsidR="009D428F" w:rsidRDefault="00562F95">
      <w:pPr>
        <w:pStyle w:val="a3"/>
        <w:spacing w:before="2" w:line="275" w:lineRule="exact"/>
      </w:pPr>
      <w:r>
        <w:t>А)</w:t>
      </w:r>
      <w:r>
        <w:rPr>
          <w:spacing w:val="-3"/>
        </w:rPr>
        <w:t xml:space="preserve"> </w:t>
      </w:r>
      <w:r>
        <w:rPr>
          <w:spacing w:val="-4"/>
        </w:rPr>
        <w:t>гусли</w:t>
      </w:r>
    </w:p>
    <w:p w:rsidR="009D428F" w:rsidRDefault="00562F95">
      <w:pPr>
        <w:pStyle w:val="a3"/>
        <w:spacing w:line="242" w:lineRule="auto"/>
        <w:ind w:right="8335"/>
      </w:pPr>
      <w:r>
        <w:t>Б)</w:t>
      </w:r>
      <w:r>
        <w:rPr>
          <w:spacing w:val="-15"/>
        </w:rPr>
        <w:t xml:space="preserve"> </w:t>
      </w:r>
      <w:r>
        <w:t>контрабас В) флейта</w:t>
      </w:r>
    </w:p>
    <w:p w:rsidR="009D428F" w:rsidRDefault="00562F95">
      <w:pPr>
        <w:pStyle w:val="a3"/>
        <w:spacing w:line="271" w:lineRule="exact"/>
      </w:pPr>
      <w:r>
        <w:t>В.11</w:t>
      </w:r>
      <w:r>
        <w:rPr>
          <w:spacing w:val="-4"/>
        </w:rPr>
        <w:t xml:space="preserve"> </w:t>
      </w:r>
      <w:r>
        <w:t>Соедините</w:t>
      </w:r>
      <w:r>
        <w:rPr>
          <w:spacing w:val="-2"/>
        </w:rPr>
        <w:t xml:space="preserve"> </w:t>
      </w:r>
      <w:r>
        <w:t>фамилии</w:t>
      </w:r>
      <w:r>
        <w:rPr>
          <w:spacing w:val="-5"/>
        </w:rPr>
        <w:t xml:space="preserve"> </w:t>
      </w:r>
      <w:r>
        <w:t>композиторов</w:t>
      </w:r>
      <w:r>
        <w:rPr>
          <w:spacing w:val="-4"/>
        </w:rPr>
        <w:t xml:space="preserve"> </w:t>
      </w:r>
      <w:r>
        <w:t>и</w:t>
      </w:r>
      <w:r>
        <w:rPr>
          <w:spacing w:val="-5"/>
        </w:rPr>
        <w:t xml:space="preserve"> </w:t>
      </w:r>
      <w:r>
        <w:t>названия</w:t>
      </w:r>
      <w:r>
        <w:rPr>
          <w:spacing w:val="-1"/>
        </w:rPr>
        <w:t xml:space="preserve"> </w:t>
      </w:r>
      <w:r>
        <w:t>их</w:t>
      </w:r>
      <w:r>
        <w:rPr>
          <w:spacing w:val="-6"/>
        </w:rPr>
        <w:t xml:space="preserve"> </w:t>
      </w:r>
      <w:r>
        <w:rPr>
          <w:spacing w:val="-2"/>
        </w:rPr>
        <w:t>произведений</w:t>
      </w:r>
    </w:p>
    <w:p w:rsidR="009D428F" w:rsidRDefault="00562F95">
      <w:pPr>
        <w:pStyle w:val="a5"/>
        <w:numPr>
          <w:ilvl w:val="0"/>
          <w:numId w:val="32"/>
        </w:numPr>
        <w:tabs>
          <w:tab w:val="left" w:pos="686"/>
          <w:tab w:val="left" w:pos="3262"/>
        </w:tabs>
        <w:spacing w:before="1"/>
        <w:ind w:left="686" w:hanging="262"/>
        <w:rPr>
          <w:sz w:val="24"/>
        </w:rPr>
      </w:pPr>
      <w:r>
        <w:rPr>
          <w:sz w:val="24"/>
        </w:rPr>
        <w:t>М.</w:t>
      </w:r>
      <w:r>
        <w:rPr>
          <w:spacing w:val="-4"/>
          <w:sz w:val="24"/>
        </w:rPr>
        <w:t xml:space="preserve"> </w:t>
      </w:r>
      <w:r>
        <w:rPr>
          <w:spacing w:val="-2"/>
          <w:sz w:val="24"/>
        </w:rPr>
        <w:t>Глинка</w:t>
      </w:r>
      <w:r>
        <w:rPr>
          <w:sz w:val="24"/>
        </w:rPr>
        <w:tab/>
        <w:t>А)</w:t>
      </w:r>
      <w:r>
        <w:rPr>
          <w:spacing w:val="-2"/>
          <w:sz w:val="24"/>
        </w:rPr>
        <w:t xml:space="preserve"> </w:t>
      </w:r>
      <w:r>
        <w:rPr>
          <w:sz w:val="24"/>
        </w:rPr>
        <w:t>«Детский</w:t>
      </w:r>
      <w:r>
        <w:rPr>
          <w:spacing w:val="-2"/>
          <w:sz w:val="24"/>
        </w:rPr>
        <w:t xml:space="preserve"> альбом»</w:t>
      </w:r>
    </w:p>
    <w:p w:rsidR="009D428F" w:rsidRDefault="00562F95">
      <w:pPr>
        <w:pStyle w:val="a5"/>
        <w:numPr>
          <w:ilvl w:val="0"/>
          <w:numId w:val="32"/>
        </w:numPr>
        <w:tabs>
          <w:tab w:val="left" w:pos="686"/>
          <w:tab w:val="left" w:pos="3262"/>
        </w:tabs>
        <w:ind w:left="686" w:hanging="262"/>
        <w:rPr>
          <w:sz w:val="24"/>
        </w:rPr>
      </w:pPr>
      <w:r>
        <w:rPr>
          <w:sz w:val="24"/>
        </w:rPr>
        <w:t>П.</w:t>
      </w:r>
      <w:r>
        <w:rPr>
          <w:spacing w:val="-2"/>
          <w:sz w:val="24"/>
        </w:rPr>
        <w:t xml:space="preserve"> Чайковский</w:t>
      </w:r>
      <w:r>
        <w:rPr>
          <w:sz w:val="24"/>
        </w:rPr>
        <w:tab/>
        <w:t>Б)</w:t>
      </w:r>
      <w:r>
        <w:rPr>
          <w:spacing w:val="1"/>
          <w:sz w:val="24"/>
        </w:rPr>
        <w:t xml:space="preserve"> </w:t>
      </w:r>
      <w:r>
        <w:rPr>
          <w:sz w:val="24"/>
        </w:rPr>
        <w:t>опера</w:t>
      </w:r>
      <w:r>
        <w:rPr>
          <w:spacing w:val="-2"/>
          <w:sz w:val="24"/>
        </w:rPr>
        <w:t xml:space="preserve"> «Снегурочка»</w:t>
      </w:r>
    </w:p>
    <w:p w:rsidR="009D428F" w:rsidRDefault="00562F95">
      <w:pPr>
        <w:pStyle w:val="a5"/>
        <w:numPr>
          <w:ilvl w:val="0"/>
          <w:numId w:val="32"/>
        </w:numPr>
        <w:tabs>
          <w:tab w:val="left" w:pos="686"/>
          <w:tab w:val="left" w:pos="3262"/>
        </w:tabs>
        <w:spacing w:before="3"/>
        <w:ind w:left="686" w:hanging="262"/>
        <w:rPr>
          <w:sz w:val="24"/>
        </w:rPr>
      </w:pPr>
      <w:r>
        <w:rPr>
          <w:sz w:val="24"/>
        </w:rPr>
        <w:t>Н.</w:t>
      </w:r>
      <w:r>
        <w:rPr>
          <w:spacing w:val="-3"/>
          <w:sz w:val="24"/>
        </w:rPr>
        <w:t xml:space="preserve"> </w:t>
      </w:r>
      <w:r>
        <w:rPr>
          <w:sz w:val="24"/>
        </w:rPr>
        <w:t>Римский-</w:t>
      </w:r>
      <w:r>
        <w:rPr>
          <w:spacing w:val="-2"/>
          <w:sz w:val="24"/>
        </w:rPr>
        <w:t>Корсаков</w:t>
      </w:r>
      <w:r>
        <w:rPr>
          <w:sz w:val="24"/>
        </w:rPr>
        <w:tab/>
        <w:t>В)</w:t>
      </w:r>
      <w:r>
        <w:rPr>
          <w:spacing w:val="1"/>
          <w:sz w:val="24"/>
        </w:rPr>
        <w:t xml:space="preserve"> </w:t>
      </w:r>
      <w:r>
        <w:rPr>
          <w:sz w:val="24"/>
        </w:rPr>
        <w:t xml:space="preserve">романс </w:t>
      </w:r>
      <w:r>
        <w:rPr>
          <w:spacing w:val="-2"/>
          <w:sz w:val="24"/>
        </w:rPr>
        <w:t>Жаворонок</w:t>
      </w:r>
    </w:p>
    <w:p w:rsidR="009D428F" w:rsidRDefault="00562F95">
      <w:pPr>
        <w:pStyle w:val="a3"/>
        <w:spacing w:line="275" w:lineRule="exact"/>
      </w:pPr>
      <w:r>
        <w:t>С.</w:t>
      </w:r>
      <w:r>
        <w:rPr>
          <w:spacing w:val="-1"/>
        </w:rPr>
        <w:t xml:space="preserve"> </w:t>
      </w:r>
      <w:r>
        <w:t>12</w:t>
      </w:r>
      <w:r>
        <w:rPr>
          <w:spacing w:val="-2"/>
        </w:rPr>
        <w:t xml:space="preserve"> </w:t>
      </w:r>
      <w:r>
        <w:t>Определить</w:t>
      </w:r>
      <w:r>
        <w:rPr>
          <w:spacing w:val="-5"/>
        </w:rPr>
        <w:t xml:space="preserve"> </w:t>
      </w:r>
      <w:r>
        <w:t>порядок</w:t>
      </w:r>
      <w:r>
        <w:rPr>
          <w:spacing w:val="-9"/>
        </w:rPr>
        <w:t xml:space="preserve"> </w:t>
      </w:r>
      <w:r>
        <w:t>звучания</w:t>
      </w:r>
      <w:r>
        <w:rPr>
          <w:spacing w:val="-2"/>
        </w:rPr>
        <w:t xml:space="preserve"> </w:t>
      </w:r>
      <w:r>
        <w:t>музыкальных</w:t>
      </w:r>
      <w:r>
        <w:rPr>
          <w:spacing w:val="-6"/>
        </w:rPr>
        <w:t xml:space="preserve"> </w:t>
      </w:r>
      <w:r>
        <w:rPr>
          <w:spacing w:val="-2"/>
        </w:rPr>
        <w:t>номеров:</w:t>
      </w:r>
    </w:p>
    <w:p w:rsidR="009D428F" w:rsidRDefault="00562F95">
      <w:pPr>
        <w:pStyle w:val="a5"/>
        <w:numPr>
          <w:ilvl w:val="1"/>
          <w:numId w:val="32"/>
        </w:numPr>
        <w:tabs>
          <w:tab w:val="left" w:pos="697"/>
        </w:tabs>
        <w:spacing w:before="115" w:line="240" w:lineRule="auto"/>
        <w:ind w:left="697" w:hanging="273"/>
        <w:rPr>
          <w:sz w:val="24"/>
        </w:rPr>
      </w:pPr>
      <w:r>
        <w:rPr>
          <w:sz w:val="24"/>
        </w:rPr>
        <w:t>Э.</w:t>
      </w:r>
      <w:r>
        <w:rPr>
          <w:spacing w:val="1"/>
          <w:sz w:val="24"/>
        </w:rPr>
        <w:t xml:space="preserve"> </w:t>
      </w:r>
      <w:r>
        <w:rPr>
          <w:sz w:val="24"/>
        </w:rPr>
        <w:t>Григ</w:t>
      </w:r>
      <w:r>
        <w:rPr>
          <w:spacing w:val="-2"/>
          <w:sz w:val="24"/>
        </w:rPr>
        <w:t xml:space="preserve"> «Утро»</w:t>
      </w:r>
    </w:p>
    <w:p w:rsidR="009D428F" w:rsidRDefault="00562F95">
      <w:pPr>
        <w:pStyle w:val="a5"/>
        <w:numPr>
          <w:ilvl w:val="1"/>
          <w:numId w:val="32"/>
        </w:numPr>
        <w:tabs>
          <w:tab w:val="left" w:pos="697"/>
        </w:tabs>
        <w:spacing w:before="177" w:line="240" w:lineRule="auto"/>
        <w:ind w:left="697" w:hanging="273"/>
        <w:rPr>
          <w:sz w:val="24"/>
        </w:rPr>
      </w:pPr>
      <w:r>
        <w:rPr>
          <w:sz w:val="24"/>
        </w:rPr>
        <w:t>Н.</w:t>
      </w:r>
      <w:r>
        <w:rPr>
          <w:spacing w:val="1"/>
          <w:sz w:val="24"/>
        </w:rPr>
        <w:t xml:space="preserve"> </w:t>
      </w:r>
      <w:r>
        <w:rPr>
          <w:sz w:val="24"/>
        </w:rPr>
        <w:t>А.</w:t>
      </w:r>
      <w:r>
        <w:rPr>
          <w:spacing w:val="2"/>
          <w:sz w:val="24"/>
        </w:rPr>
        <w:t xml:space="preserve"> </w:t>
      </w:r>
      <w:r>
        <w:rPr>
          <w:sz w:val="24"/>
        </w:rPr>
        <w:t>Римский</w:t>
      </w:r>
      <w:r>
        <w:rPr>
          <w:spacing w:val="3"/>
          <w:sz w:val="24"/>
        </w:rPr>
        <w:t xml:space="preserve"> </w:t>
      </w:r>
      <w:r>
        <w:rPr>
          <w:sz w:val="24"/>
        </w:rPr>
        <w:t>–</w:t>
      </w:r>
      <w:r>
        <w:rPr>
          <w:spacing w:val="-5"/>
          <w:sz w:val="24"/>
        </w:rPr>
        <w:t xml:space="preserve"> </w:t>
      </w:r>
      <w:r>
        <w:rPr>
          <w:sz w:val="24"/>
        </w:rPr>
        <w:t>Корсаков</w:t>
      </w:r>
      <w:r>
        <w:rPr>
          <w:spacing w:val="-8"/>
          <w:sz w:val="24"/>
        </w:rPr>
        <w:t xml:space="preserve"> </w:t>
      </w:r>
      <w:r>
        <w:rPr>
          <w:sz w:val="24"/>
        </w:rPr>
        <w:t xml:space="preserve">опера </w:t>
      </w:r>
      <w:r>
        <w:rPr>
          <w:spacing w:val="-2"/>
          <w:sz w:val="24"/>
        </w:rPr>
        <w:t>«Садко».</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562F95">
      <w:pPr>
        <w:pStyle w:val="a3"/>
        <w:spacing w:before="200"/>
      </w:pPr>
      <w:r>
        <w:rPr>
          <w:rFonts w:ascii="Cambria" w:hAnsi="Cambria"/>
          <w:sz w:val="32"/>
        </w:rPr>
        <w:lastRenderedPageBreak/>
        <w:t>⃞</w:t>
      </w:r>
      <w:r>
        <w:t>М.И.</w:t>
      </w:r>
      <w:r>
        <w:rPr>
          <w:spacing w:val="-3"/>
        </w:rPr>
        <w:t xml:space="preserve"> </w:t>
      </w:r>
      <w:r>
        <w:t>Глинка</w:t>
      </w:r>
      <w:r>
        <w:rPr>
          <w:spacing w:val="-7"/>
        </w:rPr>
        <w:t xml:space="preserve"> </w:t>
      </w:r>
      <w:r>
        <w:t>опера «Руслан и Людмила»</w:t>
      </w:r>
      <w:r>
        <w:rPr>
          <w:spacing w:val="-6"/>
        </w:rPr>
        <w:t xml:space="preserve"> </w:t>
      </w:r>
      <w:r>
        <w:t>Марш</w:t>
      </w:r>
      <w:r>
        <w:rPr>
          <w:spacing w:val="-4"/>
        </w:rPr>
        <w:t xml:space="preserve"> </w:t>
      </w:r>
      <w:r>
        <w:rPr>
          <w:spacing w:val="-2"/>
        </w:rPr>
        <w:t>Черномора</w:t>
      </w:r>
    </w:p>
    <w:p w:rsidR="009D428F" w:rsidRDefault="00562F95">
      <w:pPr>
        <w:pStyle w:val="a3"/>
        <w:spacing w:before="70"/>
      </w:pPr>
      <w:r>
        <w:t>13.</w:t>
      </w:r>
      <w:r>
        <w:rPr>
          <w:spacing w:val="-2"/>
        </w:rPr>
        <w:t xml:space="preserve"> </w:t>
      </w:r>
      <w:r>
        <w:t>Напиши</w:t>
      </w:r>
      <w:r>
        <w:rPr>
          <w:spacing w:val="-5"/>
        </w:rPr>
        <w:t xml:space="preserve"> </w:t>
      </w:r>
      <w:r>
        <w:t>названия</w:t>
      </w:r>
      <w:r>
        <w:rPr>
          <w:spacing w:val="-5"/>
        </w:rPr>
        <w:t xml:space="preserve"> </w:t>
      </w:r>
      <w:r>
        <w:t>2-х</w:t>
      </w:r>
      <w:r>
        <w:rPr>
          <w:spacing w:val="-6"/>
        </w:rPr>
        <w:t xml:space="preserve"> </w:t>
      </w:r>
      <w:r>
        <w:t>любых</w:t>
      </w:r>
      <w:r>
        <w:rPr>
          <w:spacing w:val="-6"/>
        </w:rPr>
        <w:t xml:space="preserve"> </w:t>
      </w:r>
      <w:r>
        <w:t>средств</w:t>
      </w:r>
      <w:r>
        <w:rPr>
          <w:spacing w:val="1"/>
        </w:rPr>
        <w:t xml:space="preserve"> </w:t>
      </w:r>
      <w:r>
        <w:t xml:space="preserve">музыкальной </w:t>
      </w:r>
      <w:r>
        <w:rPr>
          <w:spacing w:val="-2"/>
        </w:rPr>
        <w:t>выразительности</w:t>
      </w:r>
    </w:p>
    <w:p w:rsidR="009D428F" w:rsidRDefault="00627061">
      <w:pPr>
        <w:pStyle w:val="a3"/>
        <w:spacing w:before="14"/>
        <w:ind w:left="0"/>
        <w:rPr>
          <w:sz w:val="20"/>
        </w:rPr>
      </w:pPr>
      <w:r>
        <w:rPr>
          <w:noProof/>
          <w:sz w:val="20"/>
        </w:rPr>
        <mc:AlternateContent>
          <mc:Choice Requires="wps">
            <w:drawing>
              <wp:anchor distT="0" distB="0" distL="0" distR="0" simplePos="0" relativeHeight="251742208" behindDoc="1" locked="0" layoutInCell="1" allowOverlap="1">
                <wp:simplePos x="0" y="0"/>
                <wp:positionH relativeFrom="page">
                  <wp:posOffset>1079500</wp:posOffset>
                </wp:positionH>
                <wp:positionV relativeFrom="paragraph">
                  <wp:posOffset>170815</wp:posOffset>
                </wp:positionV>
                <wp:extent cx="5868670" cy="1270"/>
                <wp:effectExtent l="0" t="0" r="0" b="0"/>
                <wp:wrapTopAndBottom/>
                <wp:docPr id="1264507297" name="docshape2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8670" cy="1270"/>
                        </a:xfrm>
                        <a:custGeom>
                          <a:avLst/>
                          <a:gdLst>
                            <a:gd name="T0" fmla="+- 0 1700 1700"/>
                            <a:gd name="T1" fmla="*/ T0 w 9242"/>
                            <a:gd name="T2" fmla="+- 0 10941 1700"/>
                            <a:gd name="T3" fmla="*/ T2 w 9242"/>
                          </a:gdLst>
                          <a:ahLst/>
                          <a:cxnLst>
                            <a:cxn ang="0">
                              <a:pos x="T1" y="0"/>
                            </a:cxn>
                            <a:cxn ang="0">
                              <a:pos x="T3" y="0"/>
                            </a:cxn>
                          </a:cxnLst>
                          <a:rect l="0" t="0" r="r" b="b"/>
                          <a:pathLst>
                            <a:path w="9242">
                              <a:moveTo>
                                <a:pt x="0" y="0"/>
                              </a:moveTo>
                              <a:lnTo>
                                <a:pt x="9241"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10FFB388" id="docshape293" o:spid="_x0000_s1026" style="position:absolute;margin-left:85pt;margin-top:13.45pt;width:462.1pt;height:.1pt;z-index:-2515742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2,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" path="m,l9241,e" filled="f" strokeweight=".17183mm">
                <v:path arrowok="t" o:connecttype="custom" o:connectlocs="0,0;5868035,0" o:connectangles="0,0"/>
                <w10:wrap type="topAndBottom" anchorx="page"/>
              </v:shape>
            </w:pict>
          </mc:Fallback>
        </mc:AlternateContent>
      </w:r>
      <w:r>
        <w:rPr>
          <w:noProof/>
          <w:sz w:val="20"/>
        </w:rPr>
        <mc:AlternateContent>
          <mc:Choice Requires="wps">
            <w:drawing>
              <wp:anchor distT="0" distB="0" distL="0" distR="0" simplePos="0" relativeHeight="251743232" behindDoc="1" locked="0" layoutInCell="1" allowOverlap="1">
                <wp:simplePos x="0" y="0"/>
                <wp:positionH relativeFrom="page">
                  <wp:posOffset>1079500</wp:posOffset>
                </wp:positionH>
                <wp:positionV relativeFrom="paragraph">
                  <wp:posOffset>347980</wp:posOffset>
                </wp:positionV>
                <wp:extent cx="5869305" cy="1270"/>
                <wp:effectExtent l="0" t="0" r="0" b="0"/>
                <wp:wrapTopAndBottom/>
                <wp:docPr id="112801823" name="docshape2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3A785051" id="docshape294" o:spid="_x0000_s1026" style="position:absolute;margin-left:85pt;margin-top:27.4pt;width:462.15pt;height:.1pt;z-index:-2515732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" path="m,l9242,e" filled="f" strokeweight=".17183mm">
                <v:path arrowok="t" o:connecttype="custom" o:connectlocs="0,0;5868670,0" o:connectangles="0,0"/>
                <w10:wrap type="topAndBottom" anchorx="page"/>
              </v:shape>
            </w:pict>
          </mc:Fallback>
        </mc:AlternateContent>
      </w:r>
    </w:p>
    <w:p w:rsidR="009D428F" w:rsidRDefault="009D428F">
      <w:pPr>
        <w:pStyle w:val="a3"/>
        <w:spacing w:before="20"/>
        <w:ind w:left="0"/>
        <w:rPr>
          <w:sz w:val="20"/>
        </w:rPr>
      </w:pPr>
    </w:p>
    <w:p w:rsidR="009D428F" w:rsidRDefault="00562F95">
      <w:pPr>
        <w:pStyle w:val="110"/>
        <w:numPr>
          <w:ilvl w:val="1"/>
          <w:numId w:val="43"/>
        </w:numPr>
        <w:tabs>
          <w:tab w:val="left" w:pos="1135"/>
        </w:tabs>
        <w:spacing w:before="242"/>
        <w:ind w:left="1135" w:hanging="711"/>
      </w:pPr>
      <w:bookmarkStart w:id="76" w:name="8.4._4_класс"/>
      <w:bookmarkStart w:id="77" w:name="_bookmark35"/>
      <w:bookmarkEnd w:id="76"/>
      <w:bookmarkEnd w:id="77"/>
      <w:r>
        <w:t>4</w:t>
      </w:r>
      <w:r>
        <w:rPr>
          <w:spacing w:val="2"/>
        </w:rPr>
        <w:t xml:space="preserve"> </w:t>
      </w:r>
      <w:r>
        <w:rPr>
          <w:spacing w:val="-2"/>
        </w:rPr>
        <w:t>класс</w:t>
      </w:r>
    </w:p>
    <w:p w:rsidR="009D428F" w:rsidRDefault="00562F95">
      <w:pPr>
        <w:spacing w:before="245" w:line="237" w:lineRule="auto"/>
        <w:ind w:left="424" w:right="3317"/>
        <w:rPr>
          <w:b/>
          <w:sz w:val="24"/>
        </w:rPr>
      </w:pPr>
      <w:r>
        <w:rPr>
          <w:b/>
          <w:sz w:val="24"/>
        </w:rPr>
        <w:t>Промежуточная аттестация. Итоговая тестовая работа Цель:</w:t>
      </w:r>
      <w:r>
        <w:rPr>
          <w:b/>
          <w:spacing w:val="-6"/>
          <w:sz w:val="24"/>
        </w:rPr>
        <w:t xml:space="preserve"> </w:t>
      </w:r>
      <w:r>
        <w:rPr>
          <w:b/>
          <w:sz w:val="24"/>
        </w:rPr>
        <w:t>проверить</w:t>
      </w:r>
      <w:r>
        <w:rPr>
          <w:b/>
          <w:spacing w:val="-5"/>
          <w:sz w:val="24"/>
        </w:rPr>
        <w:t xml:space="preserve"> </w:t>
      </w:r>
      <w:r>
        <w:rPr>
          <w:b/>
          <w:sz w:val="24"/>
        </w:rPr>
        <w:t>овладение</w:t>
      </w:r>
      <w:r>
        <w:rPr>
          <w:b/>
          <w:spacing w:val="-12"/>
          <w:sz w:val="24"/>
        </w:rPr>
        <w:t xml:space="preserve"> </w:t>
      </w:r>
      <w:r>
        <w:rPr>
          <w:b/>
          <w:sz w:val="24"/>
        </w:rPr>
        <w:t>предметными</w:t>
      </w:r>
      <w:r>
        <w:rPr>
          <w:b/>
          <w:spacing w:val="-11"/>
          <w:sz w:val="24"/>
        </w:rPr>
        <w:t xml:space="preserve"> </w:t>
      </w:r>
      <w:r>
        <w:rPr>
          <w:b/>
          <w:sz w:val="24"/>
        </w:rPr>
        <w:t>результатами</w:t>
      </w:r>
    </w:p>
    <w:p w:rsidR="009D428F" w:rsidRDefault="00562F95">
      <w:pPr>
        <w:pStyle w:val="a5"/>
        <w:numPr>
          <w:ilvl w:val="2"/>
          <w:numId w:val="43"/>
        </w:numPr>
        <w:tabs>
          <w:tab w:val="left" w:pos="1092"/>
        </w:tabs>
        <w:spacing w:line="274" w:lineRule="exact"/>
        <w:ind w:left="1092"/>
        <w:rPr>
          <w:sz w:val="24"/>
        </w:rPr>
      </w:pPr>
      <w:r>
        <w:rPr>
          <w:sz w:val="24"/>
        </w:rPr>
        <w:t>сознательно</w:t>
      </w:r>
      <w:r>
        <w:rPr>
          <w:spacing w:val="-1"/>
          <w:sz w:val="24"/>
        </w:rPr>
        <w:t xml:space="preserve"> </w:t>
      </w:r>
      <w:r>
        <w:rPr>
          <w:sz w:val="24"/>
        </w:rPr>
        <w:t>стремятся</w:t>
      </w:r>
      <w:r>
        <w:rPr>
          <w:spacing w:val="-5"/>
          <w:sz w:val="24"/>
        </w:rPr>
        <w:t xml:space="preserve"> </w:t>
      </w:r>
      <w:r>
        <w:rPr>
          <w:sz w:val="24"/>
        </w:rPr>
        <w:t>к</w:t>
      </w:r>
      <w:r>
        <w:rPr>
          <w:spacing w:val="-4"/>
          <w:sz w:val="24"/>
        </w:rPr>
        <w:t xml:space="preserve"> </w:t>
      </w:r>
      <w:r>
        <w:rPr>
          <w:sz w:val="24"/>
        </w:rPr>
        <w:t>развитию</w:t>
      </w:r>
      <w:r>
        <w:rPr>
          <w:spacing w:val="-4"/>
          <w:sz w:val="24"/>
        </w:rPr>
        <w:t xml:space="preserve"> </w:t>
      </w:r>
      <w:r>
        <w:rPr>
          <w:sz w:val="24"/>
        </w:rPr>
        <w:t>своих</w:t>
      </w:r>
      <w:r>
        <w:rPr>
          <w:spacing w:val="-7"/>
          <w:sz w:val="24"/>
        </w:rPr>
        <w:t xml:space="preserve"> </w:t>
      </w:r>
      <w:r>
        <w:rPr>
          <w:sz w:val="24"/>
        </w:rPr>
        <w:t>музыкальных</w:t>
      </w:r>
      <w:r>
        <w:rPr>
          <w:spacing w:val="-6"/>
          <w:sz w:val="24"/>
        </w:rPr>
        <w:t xml:space="preserve"> </w:t>
      </w:r>
      <w:r>
        <w:rPr>
          <w:spacing w:val="-2"/>
          <w:sz w:val="24"/>
        </w:rPr>
        <w:t>способностей;</w:t>
      </w:r>
    </w:p>
    <w:p w:rsidR="009D428F" w:rsidRDefault="00562F95">
      <w:pPr>
        <w:pStyle w:val="a5"/>
        <w:numPr>
          <w:ilvl w:val="2"/>
          <w:numId w:val="43"/>
        </w:numPr>
        <w:tabs>
          <w:tab w:val="left" w:pos="1091"/>
        </w:tabs>
        <w:spacing w:line="240" w:lineRule="auto"/>
        <w:ind w:right="433" w:firstLine="0"/>
        <w:jc w:val="both"/>
        <w:rPr>
          <w:sz w:val="24"/>
        </w:rPr>
      </w:pPr>
      <w:r>
        <w:rPr>
          <w:sz w:val="24"/>
        </w:rPr>
        <w:t>осознают</w:t>
      </w:r>
      <w:r>
        <w:rPr>
          <w:spacing w:val="-4"/>
          <w:sz w:val="24"/>
        </w:rPr>
        <w:t xml:space="preserve"> </w:t>
      </w:r>
      <w:r>
        <w:rPr>
          <w:sz w:val="24"/>
        </w:rPr>
        <w:t>разнообразие</w:t>
      </w:r>
      <w:r>
        <w:rPr>
          <w:spacing w:val="-4"/>
          <w:sz w:val="24"/>
        </w:rPr>
        <w:t xml:space="preserve"> </w:t>
      </w:r>
      <w:r>
        <w:rPr>
          <w:sz w:val="24"/>
        </w:rPr>
        <w:t>форм</w:t>
      </w:r>
      <w:r>
        <w:rPr>
          <w:spacing w:val="-6"/>
          <w:sz w:val="24"/>
        </w:rPr>
        <w:t xml:space="preserve"> </w:t>
      </w:r>
      <w:r>
        <w:rPr>
          <w:sz w:val="24"/>
        </w:rPr>
        <w:t>и</w:t>
      </w:r>
      <w:r>
        <w:rPr>
          <w:spacing w:val="-3"/>
          <w:sz w:val="24"/>
        </w:rPr>
        <w:t xml:space="preserve"> </w:t>
      </w:r>
      <w:r>
        <w:rPr>
          <w:sz w:val="24"/>
        </w:rPr>
        <w:t>направлений</w:t>
      </w:r>
      <w:r>
        <w:rPr>
          <w:spacing w:val="-7"/>
          <w:sz w:val="24"/>
        </w:rPr>
        <w:t xml:space="preserve"> </w:t>
      </w:r>
      <w:r>
        <w:rPr>
          <w:sz w:val="24"/>
        </w:rPr>
        <w:t>музыкального</w:t>
      </w:r>
      <w:r>
        <w:rPr>
          <w:spacing w:val="-4"/>
          <w:sz w:val="24"/>
        </w:rPr>
        <w:t xml:space="preserve"> </w:t>
      </w:r>
      <w:r>
        <w:rPr>
          <w:sz w:val="24"/>
        </w:rPr>
        <w:t>искусства,</w:t>
      </w:r>
      <w:r>
        <w:rPr>
          <w:spacing w:val="-2"/>
          <w:sz w:val="24"/>
        </w:rPr>
        <w:t xml:space="preserve"> </w:t>
      </w:r>
      <w:r>
        <w:rPr>
          <w:sz w:val="24"/>
        </w:rPr>
        <w:t>могут</w:t>
      </w:r>
      <w:r>
        <w:rPr>
          <w:spacing w:val="-4"/>
          <w:sz w:val="24"/>
        </w:rPr>
        <w:t xml:space="preserve"> </w:t>
      </w:r>
      <w:r>
        <w:rPr>
          <w:sz w:val="24"/>
        </w:rPr>
        <w:t>назвать музыкальные произведения, композиторов, исполнителей, которые им нравятся, аргументировать свой выбор;</w:t>
      </w:r>
    </w:p>
    <w:p w:rsidR="009D428F" w:rsidRDefault="00562F95">
      <w:pPr>
        <w:pStyle w:val="a5"/>
        <w:numPr>
          <w:ilvl w:val="2"/>
          <w:numId w:val="43"/>
        </w:numPr>
        <w:tabs>
          <w:tab w:val="left" w:pos="1091"/>
        </w:tabs>
        <w:spacing w:before="3" w:line="237" w:lineRule="auto"/>
        <w:ind w:right="425" w:firstLine="0"/>
        <w:jc w:val="both"/>
        <w:rPr>
          <w:sz w:val="24"/>
        </w:rPr>
      </w:pPr>
      <w:r>
        <w:rPr>
          <w:sz w:val="24"/>
        </w:rPr>
        <w:t>имеют опыт восприятия, исполнения музыки разных жанров, творческой деятельности в различных смежных видах искусства;</w:t>
      </w:r>
    </w:p>
    <w:p w:rsidR="009D428F" w:rsidRDefault="00562F95">
      <w:pPr>
        <w:pStyle w:val="a5"/>
        <w:numPr>
          <w:ilvl w:val="2"/>
          <w:numId w:val="43"/>
        </w:numPr>
        <w:tabs>
          <w:tab w:val="left" w:pos="1091"/>
        </w:tabs>
        <w:spacing w:before="4"/>
        <w:ind w:left="1091" w:hanging="667"/>
        <w:jc w:val="both"/>
        <w:rPr>
          <w:sz w:val="24"/>
        </w:rPr>
      </w:pPr>
      <w:r>
        <w:rPr>
          <w:sz w:val="24"/>
        </w:rPr>
        <w:t>с</w:t>
      </w:r>
      <w:r>
        <w:rPr>
          <w:spacing w:val="-1"/>
          <w:sz w:val="24"/>
        </w:rPr>
        <w:t xml:space="preserve"> </w:t>
      </w:r>
      <w:r>
        <w:rPr>
          <w:sz w:val="24"/>
        </w:rPr>
        <w:t>уважением</w:t>
      </w:r>
      <w:r>
        <w:rPr>
          <w:spacing w:val="-5"/>
          <w:sz w:val="24"/>
        </w:rPr>
        <w:t xml:space="preserve"> </w:t>
      </w:r>
      <w:r>
        <w:rPr>
          <w:sz w:val="24"/>
        </w:rPr>
        <w:t>относятся</w:t>
      </w:r>
      <w:r>
        <w:rPr>
          <w:spacing w:val="-7"/>
          <w:sz w:val="24"/>
        </w:rPr>
        <w:t xml:space="preserve"> </w:t>
      </w:r>
      <w:r>
        <w:rPr>
          <w:sz w:val="24"/>
        </w:rPr>
        <w:t>к</w:t>
      </w:r>
      <w:r>
        <w:rPr>
          <w:spacing w:val="-5"/>
          <w:sz w:val="24"/>
        </w:rPr>
        <w:t xml:space="preserve"> </w:t>
      </w:r>
      <w:r>
        <w:rPr>
          <w:sz w:val="24"/>
        </w:rPr>
        <w:t>достижениям</w:t>
      </w:r>
      <w:r>
        <w:rPr>
          <w:spacing w:val="-5"/>
          <w:sz w:val="24"/>
        </w:rPr>
        <w:t xml:space="preserve"> </w:t>
      </w:r>
      <w:r>
        <w:rPr>
          <w:sz w:val="24"/>
        </w:rPr>
        <w:t>отечественной</w:t>
      </w:r>
      <w:r>
        <w:rPr>
          <w:spacing w:val="-6"/>
          <w:sz w:val="24"/>
        </w:rPr>
        <w:t xml:space="preserve"> </w:t>
      </w:r>
      <w:r>
        <w:rPr>
          <w:sz w:val="24"/>
        </w:rPr>
        <w:t>музыкальной</w:t>
      </w:r>
      <w:r>
        <w:rPr>
          <w:spacing w:val="-1"/>
          <w:sz w:val="24"/>
        </w:rPr>
        <w:t xml:space="preserve"> </w:t>
      </w:r>
      <w:r>
        <w:rPr>
          <w:spacing w:val="-2"/>
          <w:sz w:val="24"/>
        </w:rPr>
        <w:t>культуры;</w:t>
      </w:r>
    </w:p>
    <w:p w:rsidR="009D428F" w:rsidRDefault="00562F95">
      <w:pPr>
        <w:pStyle w:val="a5"/>
        <w:numPr>
          <w:ilvl w:val="2"/>
          <w:numId w:val="43"/>
        </w:numPr>
        <w:tabs>
          <w:tab w:val="left" w:pos="1091"/>
        </w:tabs>
        <w:spacing w:line="242" w:lineRule="auto"/>
        <w:ind w:right="433" w:firstLine="0"/>
        <w:jc w:val="both"/>
        <w:rPr>
          <w:sz w:val="24"/>
        </w:rPr>
      </w:pPr>
      <w:r>
        <w:rPr>
          <w:sz w:val="24"/>
        </w:rPr>
        <w:t>классифицировать звуки: шумовые и музыкальные, длинные, короткие, тихие, громкие, низкие, высокие;</w:t>
      </w:r>
    </w:p>
    <w:p w:rsidR="009D428F" w:rsidRDefault="00562F95">
      <w:pPr>
        <w:pStyle w:val="a5"/>
        <w:numPr>
          <w:ilvl w:val="2"/>
          <w:numId w:val="43"/>
        </w:numPr>
        <w:tabs>
          <w:tab w:val="left" w:pos="1091"/>
        </w:tabs>
        <w:spacing w:line="242" w:lineRule="auto"/>
        <w:ind w:right="429" w:firstLine="0"/>
        <w:jc w:val="both"/>
        <w:rPr>
          <w:sz w:val="24"/>
        </w:rPr>
      </w:pPr>
      <w:r>
        <w:rPr>
          <w:sz w:val="24"/>
        </w:rPr>
        <w:t>определять принадлежность музыкальных интонаций, изученных произведений к родному фольклору, русской музыке, народной музыке различных регионов России;</w:t>
      </w:r>
    </w:p>
    <w:p w:rsidR="009D428F" w:rsidRDefault="00562F95">
      <w:pPr>
        <w:pStyle w:val="a5"/>
        <w:numPr>
          <w:ilvl w:val="2"/>
          <w:numId w:val="43"/>
        </w:numPr>
        <w:tabs>
          <w:tab w:val="left" w:pos="1091"/>
        </w:tabs>
        <w:spacing w:line="271" w:lineRule="exact"/>
        <w:ind w:left="1091" w:hanging="667"/>
        <w:jc w:val="both"/>
        <w:rPr>
          <w:sz w:val="24"/>
        </w:rPr>
      </w:pPr>
      <w:r>
        <w:rPr>
          <w:sz w:val="24"/>
        </w:rPr>
        <w:t>определять</w:t>
      </w:r>
      <w:r>
        <w:rPr>
          <w:spacing w:val="-9"/>
          <w:sz w:val="24"/>
        </w:rPr>
        <w:t xml:space="preserve"> </w:t>
      </w:r>
      <w:r>
        <w:rPr>
          <w:sz w:val="24"/>
        </w:rPr>
        <w:t>на</w:t>
      </w:r>
      <w:r>
        <w:rPr>
          <w:spacing w:val="-3"/>
          <w:sz w:val="24"/>
        </w:rPr>
        <w:t xml:space="preserve"> </w:t>
      </w:r>
      <w:r>
        <w:rPr>
          <w:sz w:val="24"/>
        </w:rPr>
        <w:t>слух</w:t>
      </w:r>
      <w:r>
        <w:rPr>
          <w:spacing w:val="-7"/>
          <w:sz w:val="24"/>
        </w:rPr>
        <w:t xml:space="preserve"> </w:t>
      </w:r>
      <w:r>
        <w:rPr>
          <w:sz w:val="24"/>
        </w:rPr>
        <w:t>и</w:t>
      </w:r>
      <w:r>
        <w:rPr>
          <w:spacing w:val="-1"/>
          <w:sz w:val="24"/>
        </w:rPr>
        <w:t xml:space="preserve"> </w:t>
      </w:r>
      <w:r>
        <w:rPr>
          <w:sz w:val="24"/>
        </w:rPr>
        <w:t>называть</w:t>
      </w:r>
      <w:r>
        <w:rPr>
          <w:spacing w:val="-6"/>
          <w:sz w:val="24"/>
        </w:rPr>
        <w:t xml:space="preserve"> </w:t>
      </w:r>
      <w:r>
        <w:rPr>
          <w:sz w:val="24"/>
        </w:rPr>
        <w:t>знакомые</w:t>
      </w:r>
      <w:r>
        <w:rPr>
          <w:spacing w:val="-3"/>
          <w:sz w:val="24"/>
        </w:rPr>
        <w:t xml:space="preserve"> </w:t>
      </w:r>
      <w:r>
        <w:rPr>
          <w:sz w:val="24"/>
        </w:rPr>
        <w:t>народные</w:t>
      </w:r>
      <w:r>
        <w:rPr>
          <w:spacing w:val="-3"/>
          <w:sz w:val="24"/>
        </w:rPr>
        <w:t xml:space="preserve"> </w:t>
      </w:r>
      <w:r>
        <w:rPr>
          <w:sz w:val="24"/>
        </w:rPr>
        <w:t>музыкальные</w:t>
      </w:r>
      <w:r>
        <w:rPr>
          <w:spacing w:val="-3"/>
          <w:sz w:val="24"/>
        </w:rPr>
        <w:t xml:space="preserve"> </w:t>
      </w:r>
      <w:r>
        <w:rPr>
          <w:spacing w:val="-2"/>
          <w:sz w:val="24"/>
        </w:rPr>
        <w:t>инструменты;</w:t>
      </w:r>
    </w:p>
    <w:p w:rsidR="009D428F" w:rsidRDefault="00562F95">
      <w:pPr>
        <w:pStyle w:val="a5"/>
        <w:numPr>
          <w:ilvl w:val="2"/>
          <w:numId w:val="43"/>
        </w:numPr>
        <w:tabs>
          <w:tab w:val="left" w:pos="1091"/>
        </w:tabs>
        <w:spacing w:line="240" w:lineRule="auto"/>
        <w:ind w:right="426" w:firstLine="0"/>
        <w:jc w:val="both"/>
        <w:rPr>
          <w:sz w:val="24"/>
        </w:rPr>
      </w:pPr>
      <w:r>
        <w:rPr>
          <w:sz w:val="24"/>
        </w:rPr>
        <w:t>группировать народные музыкальные инструменты по принципу звукоизвлечения: духовые, ударные, струнные;</w:t>
      </w:r>
    </w:p>
    <w:p w:rsidR="009D428F" w:rsidRDefault="00562F95">
      <w:pPr>
        <w:pStyle w:val="a5"/>
        <w:numPr>
          <w:ilvl w:val="2"/>
          <w:numId w:val="43"/>
        </w:numPr>
        <w:tabs>
          <w:tab w:val="left" w:pos="1091"/>
        </w:tabs>
        <w:spacing w:line="237" w:lineRule="auto"/>
        <w:ind w:right="428" w:firstLine="0"/>
        <w:jc w:val="both"/>
        <w:rPr>
          <w:sz w:val="24"/>
        </w:rPr>
      </w:pPr>
      <w:r>
        <w:rPr>
          <w:sz w:val="24"/>
        </w:rPr>
        <w:t>определять принадлежность музыкальных произведений и их фрагментов к композиторскому или народному творчеству;</w:t>
      </w:r>
    </w:p>
    <w:p w:rsidR="009D428F" w:rsidRDefault="00562F95">
      <w:pPr>
        <w:pStyle w:val="a5"/>
        <w:numPr>
          <w:ilvl w:val="2"/>
          <w:numId w:val="43"/>
        </w:numPr>
        <w:tabs>
          <w:tab w:val="left" w:pos="1091"/>
        </w:tabs>
        <w:spacing w:before="2" w:line="240" w:lineRule="auto"/>
        <w:ind w:right="413" w:firstLine="0"/>
        <w:jc w:val="both"/>
        <w:rPr>
          <w:sz w:val="24"/>
        </w:rPr>
      </w:pPr>
      <w:r>
        <w:rPr>
          <w:sz w:val="24"/>
        </w:rPr>
        <w:t>различать на слух и называть фольклорные элементы музыки разных народов мира</w:t>
      </w:r>
      <w:r>
        <w:rPr>
          <w:spacing w:val="40"/>
          <w:sz w:val="24"/>
        </w:rPr>
        <w:t xml:space="preserve"> </w:t>
      </w:r>
      <w:r>
        <w:rPr>
          <w:sz w:val="24"/>
        </w:rPr>
        <w:t>в сочинениях профессиональных композиторов (из числа изученных культурно- национальных традиций и жанров);</w:t>
      </w:r>
    </w:p>
    <w:p w:rsidR="009D428F" w:rsidRDefault="00562F95">
      <w:pPr>
        <w:pStyle w:val="a5"/>
        <w:numPr>
          <w:ilvl w:val="2"/>
          <w:numId w:val="43"/>
        </w:numPr>
        <w:tabs>
          <w:tab w:val="left" w:pos="1091"/>
        </w:tabs>
        <w:spacing w:line="242" w:lineRule="auto"/>
        <w:ind w:right="426" w:firstLine="0"/>
        <w:jc w:val="both"/>
        <w:rPr>
          <w:sz w:val="24"/>
        </w:rPr>
      </w:pPr>
      <w:r>
        <w:rPr>
          <w:sz w:val="24"/>
        </w:rPr>
        <w:t>различать и характеризовать фольклорные жанры музыки (песенные, танцевальные), вычленять и называть типичные жанровые признаки.</w:t>
      </w:r>
    </w:p>
    <w:p w:rsidR="009D428F" w:rsidRDefault="00562F95">
      <w:pPr>
        <w:pStyle w:val="a5"/>
        <w:numPr>
          <w:ilvl w:val="2"/>
          <w:numId w:val="43"/>
        </w:numPr>
        <w:tabs>
          <w:tab w:val="left" w:pos="1091"/>
        </w:tabs>
        <w:spacing w:line="242" w:lineRule="auto"/>
        <w:ind w:right="427" w:firstLine="0"/>
        <w:jc w:val="both"/>
        <w:rPr>
          <w:sz w:val="24"/>
        </w:rPr>
      </w:pPr>
      <w:r>
        <w:rPr>
          <w:sz w:val="24"/>
        </w:rPr>
        <w:t>различать на слух произведения классической музыки, называть автора и произведение, исполнительский состав;</w:t>
      </w:r>
    </w:p>
    <w:p w:rsidR="009D428F" w:rsidRDefault="00562F95">
      <w:pPr>
        <w:pStyle w:val="a5"/>
        <w:numPr>
          <w:ilvl w:val="2"/>
          <w:numId w:val="43"/>
        </w:numPr>
        <w:tabs>
          <w:tab w:val="left" w:pos="1091"/>
        </w:tabs>
        <w:spacing w:line="240" w:lineRule="auto"/>
        <w:ind w:right="427" w:firstLine="0"/>
        <w:jc w:val="both"/>
        <w:rPr>
          <w:sz w:val="24"/>
        </w:rPr>
      </w:pPr>
      <w:r>
        <w:rPr>
          <w:sz w:val="24"/>
        </w:rPr>
        <w:t xml:space="preserve">различать и характеризовать простейшие жанры музыки (песня, танец, марш), вычленять и называть типичные жанровые признаки песни, танца и марша в сочинениях </w:t>
      </w:r>
      <w:r>
        <w:rPr>
          <w:spacing w:val="-2"/>
          <w:sz w:val="24"/>
        </w:rPr>
        <w:t>композиторов-классиков;</w:t>
      </w:r>
    </w:p>
    <w:p w:rsidR="009D428F" w:rsidRDefault="00562F95">
      <w:pPr>
        <w:pStyle w:val="a5"/>
        <w:numPr>
          <w:ilvl w:val="2"/>
          <w:numId w:val="43"/>
        </w:numPr>
        <w:tabs>
          <w:tab w:val="left" w:pos="1091"/>
        </w:tabs>
        <w:spacing w:line="240" w:lineRule="auto"/>
        <w:ind w:right="430" w:firstLine="0"/>
        <w:jc w:val="both"/>
        <w:rPr>
          <w:sz w:val="24"/>
        </w:rPr>
      </w:pPr>
      <w:r>
        <w:rPr>
          <w:sz w:val="24"/>
        </w:rPr>
        <w:t xml:space="preserve">различать концертные жанры по особенностям исполнения (камерные и симфонические, вокальные и инструментальные), знать их разновидности, приводить </w:t>
      </w:r>
      <w:r>
        <w:rPr>
          <w:spacing w:val="-2"/>
          <w:sz w:val="24"/>
        </w:rPr>
        <w:t>примеры;</w:t>
      </w:r>
    </w:p>
    <w:p w:rsidR="009D428F" w:rsidRDefault="00562F95">
      <w:pPr>
        <w:pStyle w:val="a5"/>
        <w:numPr>
          <w:ilvl w:val="2"/>
          <w:numId w:val="43"/>
        </w:numPr>
        <w:tabs>
          <w:tab w:val="left" w:pos="1091"/>
        </w:tabs>
        <w:spacing w:line="240" w:lineRule="auto"/>
        <w:ind w:right="425" w:firstLine="0"/>
        <w:jc w:val="both"/>
        <w:rPr>
          <w:sz w:val="24"/>
        </w:rPr>
      </w:pPr>
      <w:r>
        <w:rPr>
          <w:sz w:val="24"/>
        </w:rPr>
        <w:t>исполнять</w:t>
      </w:r>
      <w:r>
        <w:rPr>
          <w:spacing w:val="-2"/>
          <w:sz w:val="24"/>
        </w:rPr>
        <w:t xml:space="preserve"> </w:t>
      </w:r>
      <w:r>
        <w:rPr>
          <w:sz w:val="24"/>
        </w:rPr>
        <w:t>Гимн</w:t>
      </w:r>
      <w:r>
        <w:rPr>
          <w:spacing w:val="-2"/>
          <w:sz w:val="24"/>
        </w:rPr>
        <w:t xml:space="preserve"> </w:t>
      </w:r>
      <w:r>
        <w:rPr>
          <w:sz w:val="24"/>
        </w:rPr>
        <w:t>Российской</w:t>
      </w:r>
      <w:r>
        <w:rPr>
          <w:spacing w:val="-7"/>
          <w:sz w:val="24"/>
        </w:rPr>
        <w:t xml:space="preserve"> </w:t>
      </w:r>
      <w:r>
        <w:rPr>
          <w:sz w:val="24"/>
        </w:rPr>
        <w:t>Федерации,</w:t>
      </w:r>
      <w:r>
        <w:rPr>
          <w:spacing w:val="-1"/>
          <w:sz w:val="24"/>
        </w:rPr>
        <w:t xml:space="preserve"> </w:t>
      </w:r>
      <w:r>
        <w:rPr>
          <w:sz w:val="24"/>
        </w:rPr>
        <w:t>Гимн</w:t>
      </w:r>
      <w:r>
        <w:rPr>
          <w:spacing w:val="-7"/>
          <w:sz w:val="24"/>
        </w:rPr>
        <w:t xml:space="preserve"> </w:t>
      </w:r>
      <w:r>
        <w:rPr>
          <w:sz w:val="24"/>
        </w:rPr>
        <w:t>своей</w:t>
      </w:r>
      <w:r>
        <w:rPr>
          <w:spacing w:val="-2"/>
          <w:sz w:val="24"/>
        </w:rPr>
        <w:t xml:space="preserve"> </w:t>
      </w:r>
      <w:r>
        <w:rPr>
          <w:sz w:val="24"/>
        </w:rPr>
        <w:t>республики,</w:t>
      </w:r>
      <w:r>
        <w:rPr>
          <w:spacing w:val="-1"/>
          <w:sz w:val="24"/>
        </w:rPr>
        <w:t xml:space="preserve"> </w:t>
      </w:r>
      <w:r>
        <w:rPr>
          <w:sz w:val="24"/>
        </w:rPr>
        <w:t>школы,</w:t>
      </w:r>
      <w:r>
        <w:rPr>
          <w:spacing w:val="-1"/>
          <w:sz w:val="24"/>
        </w:rPr>
        <w:t xml:space="preserve"> </w:t>
      </w:r>
      <w:r>
        <w:rPr>
          <w:sz w:val="24"/>
        </w:rPr>
        <w:t>исполнять песни, посвящённые Великой Отечественной войне, песни, воспевающие красоту родной природы, выражающие разнообразные эмоции, чувства и настроения;</w:t>
      </w:r>
    </w:p>
    <w:p w:rsidR="009D428F" w:rsidRDefault="00562F95">
      <w:pPr>
        <w:pStyle w:val="a5"/>
        <w:numPr>
          <w:ilvl w:val="2"/>
          <w:numId w:val="43"/>
        </w:numPr>
        <w:tabs>
          <w:tab w:val="left" w:pos="1091"/>
        </w:tabs>
        <w:spacing w:line="240" w:lineRule="auto"/>
        <w:ind w:right="422" w:firstLine="0"/>
        <w:jc w:val="both"/>
        <w:rPr>
          <w:sz w:val="24"/>
        </w:rPr>
      </w:pPr>
      <w:r>
        <w:rPr>
          <w:sz w:val="24"/>
        </w:rPr>
        <w:t>осознавать собственные чувства и мысли, эстетические переживания, замечать прекрасное в окружающем мире и в человеке, стремиться к развитию и удовлетворению эстетических потребностей.</w:t>
      </w:r>
    </w:p>
    <w:p w:rsidR="009D428F" w:rsidRDefault="00562F95">
      <w:pPr>
        <w:pStyle w:val="110"/>
        <w:spacing w:before="233" w:line="275" w:lineRule="exact"/>
        <w:ind w:left="4857"/>
      </w:pPr>
      <w:r>
        <w:rPr>
          <w:spacing w:val="-4"/>
        </w:rPr>
        <w:t>Тест</w:t>
      </w:r>
    </w:p>
    <w:p w:rsidR="009D428F" w:rsidRDefault="00562F95">
      <w:pPr>
        <w:pStyle w:val="a5"/>
        <w:numPr>
          <w:ilvl w:val="0"/>
          <w:numId w:val="31"/>
        </w:numPr>
        <w:tabs>
          <w:tab w:val="left" w:pos="668"/>
        </w:tabs>
        <w:spacing w:before="1" w:line="237" w:lineRule="auto"/>
        <w:ind w:right="4280" w:firstLine="0"/>
        <w:rPr>
          <w:sz w:val="24"/>
        </w:rPr>
      </w:pPr>
      <w:r>
        <w:rPr>
          <w:sz w:val="24"/>
        </w:rPr>
        <w:t>Выбрать</w:t>
      </w:r>
      <w:r>
        <w:rPr>
          <w:spacing w:val="-14"/>
          <w:sz w:val="24"/>
        </w:rPr>
        <w:t xml:space="preserve"> </w:t>
      </w:r>
      <w:r>
        <w:rPr>
          <w:sz w:val="24"/>
        </w:rPr>
        <w:t>инструмент</w:t>
      </w:r>
      <w:r>
        <w:rPr>
          <w:spacing w:val="-11"/>
          <w:sz w:val="24"/>
        </w:rPr>
        <w:t xml:space="preserve"> </w:t>
      </w:r>
      <w:r>
        <w:rPr>
          <w:sz w:val="24"/>
        </w:rPr>
        <w:t>русского</w:t>
      </w:r>
      <w:r>
        <w:rPr>
          <w:spacing w:val="-8"/>
          <w:sz w:val="24"/>
        </w:rPr>
        <w:t xml:space="preserve"> </w:t>
      </w:r>
      <w:r>
        <w:rPr>
          <w:sz w:val="24"/>
        </w:rPr>
        <w:t>народного</w:t>
      </w:r>
      <w:r>
        <w:rPr>
          <w:spacing w:val="-11"/>
          <w:sz w:val="24"/>
        </w:rPr>
        <w:t xml:space="preserve"> </w:t>
      </w:r>
      <w:r>
        <w:rPr>
          <w:sz w:val="24"/>
        </w:rPr>
        <w:t>оркестра: А) скрипка</w:t>
      </w:r>
    </w:p>
    <w:p w:rsidR="009D428F" w:rsidRDefault="00562F95">
      <w:pPr>
        <w:pStyle w:val="a3"/>
        <w:spacing w:before="6" w:line="237" w:lineRule="auto"/>
        <w:ind w:right="8231"/>
      </w:pPr>
      <w:r>
        <w:t>Б)</w:t>
      </w:r>
      <w:r>
        <w:rPr>
          <w:spacing w:val="-15"/>
        </w:rPr>
        <w:t xml:space="preserve"> </w:t>
      </w:r>
      <w:r>
        <w:t>виолончель В) баян</w:t>
      </w:r>
    </w:p>
    <w:p w:rsidR="009D428F" w:rsidRDefault="00562F95">
      <w:pPr>
        <w:pStyle w:val="a5"/>
        <w:numPr>
          <w:ilvl w:val="0"/>
          <w:numId w:val="31"/>
        </w:numPr>
        <w:tabs>
          <w:tab w:val="left" w:pos="668"/>
        </w:tabs>
        <w:spacing w:before="3" w:line="240" w:lineRule="auto"/>
        <w:ind w:left="668" w:hanging="244"/>
        <w:rPr>
          <w:sz w:val="24"/>
        </w:rPr>
      </w:pPr>
      <w:r>
        <w:rPr>
          <w:sz w:val="24"/>
        </w:rPr>
        <w:t>Выбрать</w:t>
      </w:r>
      <w:r>
        <w:rPr>
          <w:spacing w:val="-11"/>
          <w:sz w:val="24"/>
        </w:rPr>
        <w:t xml:space="preserve"> </w:t>
      </w:r>
      <w:r>
        <w:rPr>
          <w:sz w:val="24"/>
        </w:rPr>
        <w:t>инструмент</w:t>
      </w:r>
      <w:r>
        <w:rPr>
          <w:spacing w:val="-6"/>
          <w:sz w:val="24"/>
        </w:rPr>
        <w:t xml:space="preserve"> </w:t>
      </w:r>
      <w:r>
        <w:rPr>
          <w:sz w:val="24"/>
        </w:rPr>
        <w:t>симфонического</w:t>
      </w:r>
      <w:r>
        <w:rPr>
          <w:spacing w:val="-10"/>
          <w:sz w:val="24"/>
        </w:rPr>
        <w:t xml:space="preserve"> </w:t>
      </w:r>
      <w:r>
        <w:rPr>
          <w:spacing w:val="-2"/>
          <w:sz w:val="24"/>
        </w:rPr>
        <w:t>оркестра:</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562F95">
      <w:pPr>
        <w:pStyle w:val="a3"/>
        <w:spacing w:before="88"/>
      </w:pPr>
      <w:r>
        <w:lastRenderedPageBreak/>
        <w:t>А)</w:t>
      </w:r>
      <w:r>
        <w:rPr>
          <w:spacing w:val="-3"/>
        </w:rPr>
        <w:t xml:space="preserve"> </w:t>
      </w:r>
      <w:r>
        <w:rPr>
          <w:spacing w:val="-4"/>
        </w:rPr>
        <w:t>арфа</w:t>
      </w:r>
    </w:p>
    <w:p w:rsidR="009D428F" w:rsidRDefault="00562F95">
      <w:pPr>
        <w:pStyle w:val="a3"/>
        <w:spacing w:before="5" w:line="237" w:lineRule="auto"/>
        <w:ind w:right="8535"/>
      </w:pPr>
      <w:r>
        <w:t>Б)</w:t>
      </w:r>
      <w:r>
        <w:rPr>
          <w:spacing w:val="-15"/>
        </w:rPr>
        <w:t xml:space="preserve"> </w:t>
      </w:r>
      <w:r>
        <w:t>гармонь В) гусли</w:t>
      </w:r>
    </w:p>
    <w:p w:rsidR="009D428F" w:rsidRDefault="00562F95">
      <w:pPr>
        <w:pStyle w:val="a5"/>
        <w:numPr>
          <w:ilvl w:val="0"/>
          <w:numId w:val="31"/>
        </w:numPr>
        <w:tabs>
          <w:tab w:val="left" w:pos="668"/>
        </w:tabs>
        <w:spacing w:before="3"/>
        <w:ind w:left="668" w:hanging="244"/>
        <w:rPr>
          <w:sz w:val="24"/>
        </w:rPr>
      </w:pPr>
      <w:r>
        <w:rPr>
          <w:sz w:val="24"/>
        </w:rPr>
        <w:t>Жанр</w:t>
      </w:r>
      <w:r>
        <w:rPr>
          <w:spacing w:val="-7"/>
          <w:sz w:val="24"/>
        </w:rPr>
        <w:t xml:space="preserve"> </w:t>
      </w:r>
      <w:r>
        <w:rPr>
          <w:sz w:val="24"/>
        </w:rPr>
        <w:t>русской</w:t>
      </w:r>
      <w:r>
        <w:rPr>
          <w:spacing w:val="-2"/>
          <w:sz w:val="24"/>
        </w:rPr>
        <w:t xml:space="preserve"> </w:t>
      </w:r>
      <w:r>
        <w:rPr>
          <w:sz w:val="24"/>
        </w:rPr>
        <w:t>народной</w:t>
      </w:r>
      <w:r>
        <w:rPr>
          <w:spacing w:val="-5"/>
          <w:sz w:val="24"/>
        </w:rPr>
        <w:t xml:space="preserve"> </w:t>
      </w:r>
      <w:r>
        <w:rPr>
          <w:spacing w:val="-2"/>
          <w:sz w:val="24"/>
        </w:rPr>
        <w:t>песни:</w:t>
      </w:r>
    </w:p>
    <w:p w:rsidR="009D428F" w:rsidRDefault="00562F95">
      <w:pPr>
        <w:pStyle w:val="a3"/>
        <w:spacing w:line="275" w:lineRule="exact"/>
      </w:pPr>
      <w:r>
        <w:t>А)</w:t>
      </w:r>
      <w:r>
        <w:rPr>
          <w:spacing w:val="-5"/>
        </w:rPr>
        <w:t xml:space="preserve"> </w:t>
      </w:r>
      <w:r>
        <w:rPr>
          <w:spacing w:val="-2"/>
        </w:rPr>
        <w:t>деловая</w:t>
      </w:r>
    </w:p>
    <w:p w:rsidR="009D428F" w:rsidRDefault="00562F95">
      <w:pPr>
        <w:pStyle w:val="a3"/>
        <w:spacing w:before="5" w:line="237" w:lineRule="auto"/>
        <w:ind w:right="8034"/>
      </w:pPr>
      <w:r>
        <w:t>Б)</w:t>
      </w:r>
      <w:r>
        <w:rPr>
          <w:spacing w:val="-15"/>
        </w:rPr>
        <w:t xml:space="preserve"> </w:t>
      </w:r>
      <w:r>
        <w:t>колыбельная В) этюд</w:t>
      </w:r>
    </w:p>
    <w:p w:rsidR="009D428F" w:rsidRDefault="00562F95">
      <w:pPr>
        <w:pStyle w:val="a5"/>
        <w:numPr>
          <w:ilvl w:val="0"/>
          <w:numId w:val="31"/>
        </w:numPr>
        <w:tabs>
          <w:tab w:val="left" w:pos="606"/>
        </w:tabs>
        <w:spacing w:before="5" w:line="237" w:lineRule="auto"/>
        <w:ind w:right="431" w:firstLine="0"/>
      </w:pPr>
      <w:r>
        <w:rPr>
          <w:sz w:val="24"/>
        </w:rPr>
        <w:t>Крупное</w:t>
      </w:r>
      <w:r>
        <w:rPr>
          <w:spacing w:val="80"/>
          <w:sz w:val="24"/>
        </w:rPr>
        <w:t xml:space="preserve"> </w:t>
      </w:r>
      <w:r>
        <w:rPr>
          <w:sz w:val="24"/>
        </w:rPr>
        <w:t>музыкальное</w:t>
      </w:r>
      <w:r>
        <w:rPr>
          <w:spacing w:val="80"/>
          <w:sz w:val="24"/>
        </w:rPr>
        <w:t xml:space="preserve"> </w:t>
      </w:r>
      <w:r>
        <w:rPr>
          <w:sz w:val="24"/>
        </w:rPr>
        <w:t>произведение</w:t>
      </w:r>
      <w:r>
        <w:rPr>
          <w:spacing w:val="80"/>
          <w:sz w:val="24"/>
        </w:rPr>
        <w:t xml:space="preserve"> </w:t>
      </w:r>
      <w:r>
        <w:rPr>
          <w:sz w:val="24"/>
        </w:rPr>
        <w:t>из</w:t>
      </w:r>
      <w:r>
        <w:rPr>
          <w:spacing w:val="80"/>
          <w:sz w:val="24"/>
        </w:rPr>
        <w:t xml:space="preserve"> </w:t>
      </w:r>
      <w:r>
        <w:rPr>
          <w:sz w:val="24"/>
        </w:rPr>
        <w:t>нескольких</w:t>
      </w:r>
      <w:r>
        <w:rPr>
          <w:spacing w:val="80"/>
          <w:sz w:val="24"/>
        </w:rPr>
        <w:t xml:space="preserve"> </w:t>
      </w:r>
      <w:r>
        <w:rPr>
          <w:sz w:val="24"/>
        </w:rPr>
        <w:t>частей</w:t>
      </w:r>
      <w:r>
        <w:rPr>
          <w:spacing w:val="80"/>
          <w:sz w:val="24"/>
        </w:rPr>
        <w:t xml:space="preserve"> </w:t>
      </w:r>
      <w:r>
        <w:rPr>
          <w:sz w:val="24"/>
        </w:rPr>
        <w:t>для</w:t>
      </w:r>
      <w:r>
        <w:rPr>
          <w:spacing w:val="80"/>
          <w:sz w:val="24"/>
        </w:rPr>
        <w:t xml:space="preserve"> </w:t>
      </w:r>
      <w:r>
        <w:rPr>
          <w:sz w:val="24"/>
        </w:rPr>
        <w:t>хора,</w:t>
      </w:r>
      <w:r>
        <w:rPr>
          <w:spacing w:val="80"/>
          <w:sz w:val="24"/>
        </w:rPr>
        <w:t xml:space="preserve"> </w:t>
      </w:r>
      <w:r>
        <w:rPr>
          <w:sz w:val="24"/>
        </w:rPr>
        <w:t>солистов</w:t>
      </w:r>
      <w:r>
        <w:rPr>
          <w:spacing w:val="80"/>
          <w:sz w:val="24"/>
        </w:rPr>
        <w:t xml:space="preserve"> </w:t>
      </w:r>
      <w:r>
        <w:rPr>
          <w:sz w:val="24"/>
        </w:rPr>
        <w:t>и</w:t>
      </w:r>
      <w:r>
        <w:rPr>
          <w:spacing w:val="40"/>
          <w:sz w:val="24"/>
        </w:rPr>
        <w:t xml:space="preserve"> </w:t>
      </w:r>
      <w:r>
        <w:rPr>
          <w:spacing w:val="-2"/>
          <w:sz w:val="24"/>
        </w:rPr>
        <w:t>оркестра:</w:t>
      </w:r>
    </w:p>
    <w:p w:rsidR="009D428F" w:rsidRDefault="00562F95">
      <w:pPr>
        <w:pStyle w:val="a3"/>
        <w:spacing w:before="3"/>
        <w:ind w:right="8335"/>
      </w:pPr>
      <w:r>
        <w:t>А)</w:t>
      </w:r>
      <w:r>
        <w:rPr>
          <w:spacing w:val="-15"/>
        </w:rPr>
        <w:t xml:space="preserve"> </w:t>
      </w:r>
      <w:r>
        <w:t>фольклор Б) песня</w:t>
      </w:r>
    </w:p>
    <w:p w:rsidR="009D428F" w:rsidRDefault="00562F95">
      <w:pPr>
        <w:pStyle w:val="a3"/>
        <w:spacing w:before="1" w:line="275" w:lineRule="exact"/>
      </w:pPr>
      <w:r>
        <w:t>В)</w:t>
      </w:r>
      <w:r>
        <w:rPr>
          <w:spacing w:val="1"/>
        </w:rPr>
        <w:t xml:space="preserve"> </w:t>
      </w:r>
      <w:r>
        <w:rPr>
          <w:spacing w:val="-2"/>
        </w:rPr>
        <w:t>кантата</w:t>
      </w:r>
    </w:p>
    <w:p w:rsidR="009D428F" w:rsidRDefault="00562F95">
      <w:pPr>
        <w:pStyle w:val="a5"/>
        <w:numPr>
          <w:ilvl w:val="0"/>
          <w:numId w:val="31"/>
        </w:numPr>
        <w:tabs>
          <w:tab w:val="left" w:pos="668"/>
        </w:tabs>
        <w:ind w:left="668" w:hanging="244"/>
        <w:rPr>
          <w:sz w:val="24"/>
        </w:rPr>
      </w:pPr>
      <w:r>
        <w:rPr>
          <w:sz w:val="24"/>
        </w:rPr>
        <w:t>Пение</w:t>
      </w:r>
      <w:r>
        <w:rPr>
          <w:spacing w:val="-7"/>
          <w:sz w:val="24"/>
        </w:rPr>
        <w:t xml:space="preserve"> </w:t>
      </w:r>
      <w:r>
        <w:rPr>
          <w:sz w:val="24"/>
        </w:rPr>
        <w:t xml:space="preserve">без </w:t>
      </w:r>
      <w:r>
        <w:rPr>
          <w:spacing w:val="-2"/>
          <w:sz w:val="24"/>
        </w:rPr>
        <w:t>слов:</w:t>
      </w:r>
    </w:p>
    <w:p w:rsidR="009D428F" w:rsidRDefault="00562F95">
      <w:pPr>
        <w:pStyle w:val="a3"/>
        <w:spacing w:before="2"/>
        <w:ind w:right="8661"/>
      </w:pPr>
      <w:r>
        <w:t>А)</w:t>
      </w:r>
      <w:r>
        <w:rPr>
          <w:spacing w:val="-15"/>
        </w:rPr>
        <w:t xml:space="preserve"> </w:t>
      </w:r>
      <w:r>
        <w:t>вокализ Б) пиано В) романс</w:t>
      </w:r>
    </w:p>
    <w:p w:rsidR="009D428F" w:rsidRDefault="00562F95">
      <w:pPr>
        <w:pStyle w:val="a5"/>
        <w:numPr>
          <w:ilvl w:val="0"/>
          <w:numId w:val="31"/>
        </w:numPr>
        <w:tabs>
          <w:tab w:val="left" w:pos="668"/>
        </w:tabs>
        <w:spacing w:line="274" w:lineRule="exact"/>
        <w:ind w:left="668" w:hanging="244"/>
        <w:rPr>
          <w:sz w:val="24"/>
        </w:rPr>
      </w:pPr>
      <w:r>
        <w:rPr>
          <w:sz w:val="24"/>
        </w:rPr>
        <w:t>Скорость</w:t>
      </w:r>
      <w:r>
        <w:rPr>
          <w:spacing w:val="-5"/>
          <w:sz w:val="24"/>
        </w:rPr>
        <w:t xml:space="preserve"> </w:t>
      </w:r>
      <w:r>
        <w:rPr>
          <w:spacing w:val="-2"/>
          <w:sz w:val="24"/>
        </w:rPr>
        <w:t>звучания:</w:t>
      </w:r>
    </w:p>
    <w:p w:rsidR="009D428F" w:rsidRDefault="00562F95">
      <w:pPr>
        <w:pStyle w:val="a3"/>
        <w:spacing w:before="5" w:line="237" w:lineRule="auto"/>
        <w:ind w:right="8452"/>
      </w:pPr>
      <w:r>
        <w:t>А)</w:t>
      </w:r>
      <w:r>
        <w:rPr>
          <w:spacing w:val="-15"/>
        </w:rPr>
        <w:t xml:space="preserve"> </w:t>
      </w:r>
      <w:r>
        <w:t>прелюдия Б) темп</w:t>
      </w:r>
    </w:p>
    <w:p w:rsidR="009D428F" w:rsidRDefault="00562F95">
      <w:pPr>
        <w:pStyle w:val="a3"/>
        <w:spacing w:before="3" w:line="275" w:lineRule="exact"/>
      </w:pPr>
      <w:r>
        <w:t>В)</w:t>
      </w:r>
      <w:r>
        <w:rPr>
          <w:spacing w:val="-1"/>
        </w:rPr>
        <w:t xml:space="preserve"> </w:t>
      </w:r>
      <w:r>
        <w:rPr>
          <w:spacing w:val="-2"/>
        </w:rPr>
        <w:t>рондо</w:t>
      </w:r>
    </w:p>
    <w:p w:rsidR="009D428F" w:rsidRDefault="00562F95">
      <w:pPr>
        <w:pStyle w:val="a5"/>
        <w:numPr>
          <w:ilvl w:val="0"/>
          <w:numId w:val="31"/>
        </w:numPr>
        <w:tabs>
          <w:tab w:val="left" w:pos="668"/>
        </w:tabs>
        <w:spacing w:line="242" w:lineRule="auto"/>
        <w:ind w:right="6318" w:firstLine="0"/>
        <w:rPr>
          <w:sz w:val="24"/>
        </w:rPr>
      </w:pPr>
      <w:r>
        <w:rPr>
          <w:sz w:val="24"/>
        </w:rPr>
        <w:t>Кто</w:t>
      </w:r>
      <w:r>
        <w:rPr>
          <w:spacing w:val="-13"/>
          <w:sz w:val="24"/>
        </w:rPr>
        <w:t xml:space="preserve"> </w:t>
      </w:r>
      <w:r>
        <w:rPr>
          <w:sz w:val="24"/>
        </w:rPr>
        <w:t>написал</w:t>
      </w:r>
      <w:r>
        <w:rPr>
          <w:spacing w:val="-12"/>
          <w:sz w:val="24"/>
        </w:rPr>
        <w:t xml:space="preserve"> </w:t>
      </w:r>
      <w:r>
        <w:rPr>
          <w:sz w:val="24"/>
        </w:rPr>
        <w:t>романс</w:t>
      </w:r>
      <w:r>
        <w:rPr>
          <w:spacing w:val="-15"/>
          <w:sz w:val="24"/>
        </w:rPr>
        <w:t xml:space="preserve"> </w:t>
      </w:r>
      <w:r>
        <w:rPr>
          <w:sz w:val="24"/>
        </w:rPr>
        <w:t>«Сирень»? А) М. Глинка</w:t>
      </w:r>
    </w:p>
    <w:p w:rsidR="009D428F" w:rsidRDefault="00562F95">
      <w:pPr>
        <w:pStyle w:val="a3"/>
        <w:spacing w:line="242" w:lineRule="auto"/>
        <w:ind w:right="7652"/>
      </w:pPr>
      <w:r>
        <w:t>Б)</w:t>
      </w:r>
      <w:r>
        <w:rPr>
          <w:spacing w:val="-9"/>
        </w:rPr>
        <w:t xml:space="preserve"> </w:t>
      </w:r>
      <w:r>
        <w:t>С.</w:t>
      </w:r>
      <w:r>
        <w:rPr>
          <w:spacing w:val="-11"/>
        </w:rPr>
        <w:t xml:space="preserve"> </w:t>
      </w:r>
      <w:r>
        <w:t>В.</w:t>
      </w:r>
      <w:r>
        <w:rPr>
          <w:spacing w:val="-12"/>
        </w:rPr>
        <w:t xml:space="preserve"> </w:t>
      </w:r>
      <w:r>
        <w:t>Рахманинов В) Ф. Шопен</w:t>
      </w:r>
    </w:p>
    <w:p w:rsidR="009D428F" w:rsidRDefault="00562F95">
      <w:pPr>
        <w:pStyle w:val="a5"/>
        <w:numPr>
          <w:ilvl w:val="0"/>
          <w:numId w:val="31"/>
        </w:numPr>
        <w:tabs>
          <w:tab w:val="left" w:pos="668"/>
        </w:tabs>
        <w:spacing w:line="242" w:lineRule="auto"/>
        <w:ind w:right="805" w:firstLine="0"/>
        <w:rPr>
          <w:sz w:val="24"/>
        </w:rPr>
      </w:pPr>
      <w:r>
        <w:rPr>
          <w:sz w:val="24"/>
        </w:rPr>
        <w:t>Музыкальный</w:t>
      </w:r>
      <w:r>
        <w:rPr>
          <w:spacing w:val="-3"/>
          <w:sz w:val="24"/>
        </w:rPr>
        <w:t xml:space="preserve"> </w:t>
      </w:r>
      <w:r>
        <w:rPr>
          <w:sz w:val="24"/>
        </w:rPr>
        <w:t>спектакль,</w:t>
      </w:r>
      <w:r>
        <w:rPr>
          <w:spacing w:val="-3"/>
          <w:sz w:val="24"/>
        </w:rPr>
        <w:t xml:space="preserve"> </w:t>
      </w:r>
      <w:r>
        <w:rPr>
          <w:sz w:val="24"/>
        </w:rPr>
        <w:t>персонажи</w:t>
      </w:r>
      <w:r>
        <w:rPr>
          <w:spacing w:val="-3"/>
          <w:sz w:val="24"/>
        </w:rPr>
        <w:t xml:space="preserve"> </w:t>
      </w:r>
      <w:r>
        <w:rPr>
          <w:sz w:val="24"/>
        </w:rPr>
        <w:t>которого</w:t>
      </w:r>
      <w:r>
        <w:rPr>
          <w:spacing w:val="-4"/>
          <w:sz w:val="24"/>
        </w:rPr>
        <w:t xml:space="preserve"> </w:t>
      </w:r>
      <w:r>
        <w:rPr>
          <w:sz w:val="24"/>
        </w:rPr>
        <w:t>поют</w:t>
      </w:r>
      <w:r>
        <w:rPr>
          <w:spacing w:val="-4"/>
          <w:sz w:val="24"/>
        </w:rPr>
        <w:t xml:space="preserve"> </w:t>
      </w:r>
      <w:r>
        <w:rPr>
          <w:sz w:val="24"/>
        </w:rPr>
        <w:t>и</w:t>
      </w:r>
      <w:r>
        <w:rPr>
          <w:spacing w:val="-8"/>
          <w:sz w:val="24"/>
        </w:rPr>
        <w:t xml:space="preserve"> </w:t>
      </w:r>
      <w:r>
        <w:rPr>
          <w:sz w:val="24"/>
        </w:rPr>
        <w:t>танцуют</w:t>
      </w:r>
      <w:r>
        <w:rPr>
          <w:spacing w:val="-4"/>
          <w:sz w:val="24"/>
        </w:rPr>
        <w:t xml:space="preserve"> </w:t>
      </w:r>
      <w:r>
        <w:rPr>
          <w:sz w:val="24"/>
        </w:rPr>
        <w:t>под</w:t>
      </w:r>
      <w:r>
        <w:rPr>
          <w:spacing w:val="-6"/>
          <w:sz w:val="24"/>
        </w:rPr>
        <w:t xml:space="preserve"> </w:t>
      </w:r>
      <w:r>
        <w:rPr>
          <w:sz w:val="24"/>
        </w:rPr>
        <w:t>музыку</w:t>
      </w:r>
      <w:r>
        <w:rPr>
          <w:spacing w:val="-13"/>
          <w:sz w:val="24"/>
        </w:rPr>
        <w:t xml:space="preserve"> </w:t>
      </w:r>
      <w:r>
        <w:rPr>
          <w:sz w:val="24"/>
        </w:rPr>
        <w:t>оркестра: А) оркестр</w:t>
      </w:r>
    </w:p>
    <w:p w:rsidR="009D428F" w:rsidRDefault="00562F95">
      <w:pPr>
        <w:pStyle w:val="a3"/>
        <w:spacing w:line="242" w:lineRule="auto"/>
        <w:ind w:right="8791"/>
      </w:pPr>
      <w:r>
        <w:t>Б) балет В)</w:t>
      </w:r>
      <w:r>
        <w:rPr>
          <w:spacing w:val="-5"/>
        </w:rPr>
        <w:t xml:space="preserve"> </w:t>
      </w:r>
      <w:r>
        <w:rPr>
          <w:spacing w:val="-2"/>
        </w:rPr>
        <w:t>опера</w:t>
      </w:r>
    </w:p>
    <w:p w:rsidR="009D428F" w:rsidRDefault="00562F95">
      <w:pPr>
        <w:pStyle w:val="a5"/>
        <w:numPr>
          <w:ilvl w:val="0"/>
          <w:numId w:val="31"/>
        </w:numPr>
        <w:tabs>
          <w:tab w:val="left" w:pos="668"/>
        </w:tabs>
        <w:spacing w:line="242" w:lineRule="auto"/>
        <w:ind w:right="3084" w:firstLine="0"/>
        <w:rPr>
          <w:sz w:val="24"/>
        </w:rPr>
      </w:pPr>
      <w:r>
        <w:rPr>
          <w:sz w:val="24"/>
        </w:rPr>
        <w:t>Самый</w:t>
      </w:r>
      <w:r>
        <w:rPr>
          <w:spacing w:val="-13"/>
          <w:sz w:val="24"/>
        </w:rPr>
        <w:t xml:space="preserve"> </w:t>
      </w:r>
      <w:r>
        <w:rPr>
          <w:sz w:val="24"/>
        </w:rPr>
        <w:t>большой</w:t>
      </w:r>
      <w:r>
        <w:rPr>
          <w:spacing w:val="-9"/>
          <w:sz w:val="24"/>
        </w:rPr>
        <w:t xml:space="preserve"> </w:t>
      </w:r>
      <w:r>
        <w:rPr>
          <w:sz w:val="24"/>
        </w:rPr>
        <w:t>клавишно-духовой</w:t>
      </w:r>
      <w:r>
        <w:rPr>
          <w:spacing w:val="-9"/>
          <w:sz w:val="24"/>
        </w:rPr>
        <w:t xml:space="preserve"> </w:t>
      </w:r>
      <w:r>
        <w:rPr>
          <w:sz w:val="24"/>
        </w:rPr>
        <w:t>музыкальный</w:t>
      </w:r>
      <w:r>
        <w:rPr>
          <w:spacing w:val="-13"/>
          <w:sz w:val="24"/>
        </w:rPr>
        <w:t xml:space="preserve"> </w:t>
      </w:r>
      <w:r>
        <w:rPr>
          <w:sz w:val="24"/>
        </w:rPr>
        <w:t>инструмент: А) орган</w:t>
      </w:r>
    </w:p>
    <w:p w:rsidR="009D428F" w:rsidRDefault="00562F95">
      <w:pPr>
        <w:pStyle w:val="a3"/>
        <w:spacing w:line="242" w:lineRule="auto"/>
        <w:ind w:right="8535"/>
      </w:pPr>
      <w:r>
        <w:t>Б)</w:t>
      </w:r>
      <w:r>
        <w:rPr>
          <w:spacing w:val="-15"/>
        </w:rPr>
        <w:t xml:space="preserve"> </w:t>
      </w:r>
      <w:r>
        <w:t>пианино В) туба</w:t>
      </w:r>
    </w:p>
    <w:p w:rsidR="009D428F" w:rsidRDefault="00562F95">
      <w:pPr>
        <w:pStyle w:val="a5"/>
        <w:numPr>
          <w:ilvl w:val="0"/>
          <w:numId w:val="31"/>
        </w:numPr>
        <w:tabs>
          <w:tab w:val="left" w:pos="783"/>
        </w:tabs>
        <w:spacing w:line="271" w:lineRule="exact"/>
        <w:ind w:left="783" w:hanging="359"/>
        <w:rPr>
          <w:sz w:val="24"/>
        </w:rPr>
      </w:pPr>
      <w:r>
        <w:rPr>
          <w:sz w:val="24"/>
        </w:rPr>
        <w:t>Что</w:t>
      </w:r>
      <w:r>
        <w:rPr>
          <w:spacing w:val="2"/>
          <w:sz w:val="24"/>
        </w:rPr>
        <w:t xml:space="preserve"> </w:t>
      </w:r>
      <w:r>
        <w:rPr>
          <w:sz w:val="24"/>
        </w:rPr>
        <w:t>такое</w:t>
      </w:r>
      <w:r>
        <w:rPr>
          <w:spacing w:val="-6"/>
          <w:sz w:val="24"/>
        </w:rPr>
        <w:t xml:space="preserve"> </w:t>
      </w:r>
      <w:r>
        <w:rPr>
          <w:spacing w:val="-2"/>
          <w:sz w:val="24"/>
        </w:rPr>
        <w:t>вариации:</w:t>
      </w:r>
    </w:p>
    <w:p w:rsidR="009D428F" w:rsidRDefault="00562F95">
      <w:pPr>
        <w:pStyle w:val="a3"/>
        <w:spacing w:line="237" w:lineRule="auto"/>
        <w:ind w:right="8222"/>
      </w:pPr>
      <w:r>
        <w:t>А)</w:t>
      </w:r>
      <w:r>
        <w:rPr>
          <w:spacing w:val="-15"/>
        </w:rPr>
        <w:t xml:space="preserve"> </w:t>
      </w:r>
      <w:r>
        <w:t>Инструмент Б) Голос</w:t>
      </w:r>
    </w:p>
    <w:p w:rsidR="009D428F" w:rsidRDefault="00562F95">
      <w:pPr>
        <w:pStyle w:val="a3"/>
        <w:spacing w:line="275" w:lineRule="exact"/>
      </w:pPr>
      <w:r>
        <w:t>В)</w:t>
      </w:r>
      <w:r>
        <w:rPr>
          <w:spacing w:val="-1"/>
        </w:rPr>
        <w:t xml:space="preserve"> </w:t>
      </w:r>
      <w:r>
        <w:t>Изменение</w:t>
      </w:r>
      <w:r>
        <w:rPr>
          <w:spacing w:val="-5"/>
        </w:rPr>
        <w:t xml:space="preserve"> </w:t>
      </w:r>
      <w:r>
        <w:rPr>
          <w:spacing w:val="-4"/>
        </w:rPr>
        <w:t>темы</w:t>
      </w:r>
    </w:p>
    <w:p w:rsidR="009D428F" w:rsidRDefault="00562F95">
      <w:pPr>
        <w:pStyle w:val="a3"/>
        <w:spacing w:line="275" w:lineRule="exact"/>
      </w:pPr>
      <w:r>
        <w:t>В.</w:t>
      </w:r>
      <w:r>
        <w:rPr>
          <w:spacing w:val="-4"/>
        </w:rPr>
        <w:t xml:space="preserve"> </w:t>
      </w:r>
      <w:r>
        <w:t>11.Соедините</w:t>
      </w:r>
      <w:r>
        <w:rPr>
          <w:spacing w:val="-4"/>
        </w:rPr>
        <w:t xml:space="preserve"> </w:t>
      </w:r>
      <w:r>
        <w:t>фамилии</w:t>
      </w:r>
      <w:r>
        <w:rPr>
          <w:spacing w:val="-2"/>
        </w:rPr>
        <w:t xml:space="preserve"> </w:t>
      </w:r>
      <w:r>
        <w:t>композиторов</w:t>
      </w:r>
      <w:r>
        <w:rPr>
          <w:spacing w:val="-6"/>
        </w:rPr>
        <w:t xml:space="preserve"> </w:t>
      </w:r>
      <w:r>
        <w:t>и</w:t>
      </w:r>
      <w:r>
        <w:rPr>
          <w:spacing w:val="-3"/>
        </w:rPr>
        <w:t xml:space="preserve"> </w:t>
      </w:r>
      <w:r>
        <w:t>названия</w:t>
      </w:r>
      <w:r>
        <w:rPr>
          <w:spacing w:val="-3"/>
        </w:rPr>
        <w:t xml:space="preserve"> </w:t>
      </w:r>
      <w:r>
        <w:t>их</w:t>
      </w:r>
      <w:r>
        <w:rPr>
          <w:spacing w:val="-7"/>
        </w:rPr>
        <w:t xml:space="preserve"> </w:t>
      </w:r>
      <w:r>
        <w:rPr>
          <w:spacing w:val="-2"/>
        </w:rPr>
        <w:t>произведений</w:t>
      </w:r>
    </w:p>
    <w:p w:rsidR="009D428F" w:rsidRDefault="00562F95">
      <w:pPr>
        <w:pStyle w:val="a5"/>
        <w:numPr>
          <w:ilvl w:val="0"/>
          <w:numId w:val="30"/>
        </w:numPr>
        <w:tabs>
          <w:tab w:val="left" w:pos="686"/>
          <w:tab w:val="left" w:pos="3973"/>
        </w:tabs>
        <w:ind w:left="686" w:hanging="262"/>
        <w:rPr>
          <w:sz w:val="24"/>
        </w:rPr>
      </w:pPr>
      <w:r>
        <w:rPr>
          <w:sz w:val="24"/>
        </w:rPr>
        <w:t>М.</w:t>
      </w:r>
      <w:r>
        <w:rPr>
          <w:spacing w:val="-1"/>
          <w:sz w:val="24"/>
        </w:rPr>
        <w:t xml:space="preserve"> </w:t>
      </w:r>
      <w:r>
        <w:rPr>
          <w:sz w:val="24"/>
        </w:rPr>
        <w:t xml:space="preserve">И. </w:t>
      </w:r>
      <w:r>
        <w:rPr>
          <w:spacing w:val="-2"/>
          <w:sz w:val="24"/>
        </w:rPr>
        <w:t>Глинка</w:t>
      </w:r>
      <w:r>
        <w:rPr>
          <w:sz w:val="24"/>
        </w:rPr>
        <w:tab/>
        <w:t>А)</w:t>
      </w:r>
      <w:r>
        <w:rPr>
          <w:spacing w:val="-4"/>
          <w:sz w:val="24"/>
        </w:rPr>
        <w:t xml:space="preserve"> </w:t>
      </w:r>
      <w:r>
        <w:rPr>
          <w:sz w:val="24"/>
        </w:rPr>
        <w:t>«Октябрь.</w:t>
      </w:r>
      <w:r>
        <w:rPr>
          <w:spacing w:val="-2"/>
          <w:sz w:val="24"/>
        </w:rPr>
        <w:t xml:space="preserve"> </w:t>
      </w:r>
      <w:r>
        <w:rPr>
          <w:sz w:val="24"/>
        </w:rPr>
        <w:t>Осенняя</w:t>
      </w:r>
      <w:r>
        <w:rPr>
          <w:spacing w:val="-2"/>
          <w:sz w:val="24"/>
        </w:rPr>
        <w:t xml:space="preserve"> песнь»</w:t>
      </w:r>
    </w:p>
    <w:p w:rsidR="009D428F" w:rsidRDefault="00562F95">
      <w:pPr>
        <w:pStyle w:val="a5"/>
        <w:numPr>
          <w:ilvl w:val="0"/>
          <w:numId w:val="30"/>
        </w:numPr>
        <w:tabs>
          <w:tab w:val="left" w:pos="686"/>
          <w:tab w:val="left" w:pos="3973"/>
        </w:tabs>
        <w:ind w:left="686" w:hanging="262"/>
        <w:rPr>
          <w:sz w:val="24"/>
        </w:rPr>
      </w:pPr>
      <w:r>
        <w:rPr>
          <w:sz w:val="24"/>
        </w:rPr>
        <w:t>П. И.</w:t>
      </w:r>
      <w:r>
        <w:rPr>
          <w:spacing w:val="-1"/>
          <w:sz w:val="24"/>
        </w:rPr>
        <w:t xml:space="preserve"> </w:t>
      </w:r>
      <w:r>
        <w:rPr>
          <w:spacing w:val="-2"/>
          <w:sz w:val="24"/>
        </w:rPr>
        <w:t>Чайковский</w:t>
      </w:r>
      <w:r>
        <w:rPr>
          <w:sz w:val="24"/>
        </w:rPr>
        <w:tab/>
        <w:t>Б)</w:t>
      </w:r>
      <w:r>
        <w:rPr>
          <w:spacing w:val="-5"/>
          <w:sz w:val="24"/>
        </w:rPr>
        <w:t xml:space="preserve"> </w:t>
      </w:r>
      <w:r>
        <w:rPr>
          <w:sz w:val="24"/>
        </w:rPr>
        <w:t>романс</w:t>
      </w:r>
      <w:r>
        <w:rPr>
          <w:spacing w:val="-5"/>
          <w:sz w:val="24"/>
        </w:rPr>
        <w:t xml:space="preserve"> </w:t>
      </w:r>
      <w:r>
        <w:rPr>
          <w:sz w:val="24"/>
        </w:rPr>
        <w:t>«Венецианская</w:t>
      </w:r>
      <w:r>
        <w:rPr>
          <w:spacing w:val="-3"/>
          <w:sz w:val="24"/>
        </w:rPr>
        <w:t xml:space="preserve"> </w:t>
      </w:r>
      <w:r>
        <w:rPr>
          <w:spacing w:val="-2"/>
          <w:sz w:val="24"/>
        </w:rPr>
        <w:t>ночь»</w:t>
      </w:r>
    </w:p>
    <w:p w:rsidR="009D428F" w:rsidRDefault="00562F95">
      <w:pPr>
        <w:pStyle w:val="a5"/>
        <w:numPr>
          <w:ilvl w:val="0"/>
          <w:numId w:val="30"/>
        </w:numPr>
        <w:tabs>
          <w:tab w:val="left" w:pos="686"/>
          <w:tab w:val="left" w:pos="3973"/>
        </w:tabs>
        <w:spacing w:line="237" w:lineRule="auto"/>
        <w:ind w:left="424" w:right="2751" w:firstLine="0"/>
        <w:rPr>
          <w:sz w:val="24"/>
        </w:rPr>
      </w:pPr>
      <w:r>
        <w:rPr>
          <w:sz w:val="24"/>
        </w:rPr>
        <w:t>Н. Римский-Корсаков</w:t>
      </w:r>
      <w:r>
        <w:rPr>
          <w:sz w:val="24"/>
        </w:rPr>
        <w:tab/>
        <w:t>В)</w:t>
      </w:r>
      <w:r>
        <w:rPr>
          <w:spacing w:val="-9"/>
          <w:sz w:val="24"/>
        </w:rPr>
        <w:t xml:space="preserve"> </w:t>
      </w:r>
      <w:r>
        <w:rPr>
          <w:sz w:val="24"/>
        </w:rPr>
        <w:t>опера</w:t>
      </w:r>
      <w:r>
        <w:rPr>
          <w:spacing w:val="-7"/>
          <w:sz w:val="24"/>
        </w:rPr>
        <w:t xml:space="preserve"> </w:t>
      </w:r>
      <w:r>
        <w:rPr>
          <w:sz w:val="24"/>
        </w:rPr>
        <w:t>«Сказка</w:t>
      </w:r>
      <w:r>
        <w:rPr>
          <w:spacing w:val="-7"/>
          <w:sz w:val="24"/>
        </w:rPr>
        <w:t xml:space="preserve"> </w:t>
      </w:r>
      <w:r>
        <w:rPr>
          <w:sz w:val="24"/>
        </w:rPr>
        <w:t>о</w:t>
      </w:r>
      <w:r>
        <w:rPr>
          <w:spacing w:val="-3"/>
          <w:sz w:val="24"/>
        </w:rPr>
        <w:t xml:space="preserve"> </w:t>
      </w:r>
      <w:r>
        <w:rPr>
          <w:sz w:val="24"/>
        </w:rPr>
        <w:t>царе</w:t>
      </w:r>
      <w:r>
        <w:rPr>
          <w:spacing w:val="-7"/>
          <w:sz w:val="24"/>
        </w:rPr>
        <w:t xml:space="preserve"> </w:t>
      </w:r>
      <w:r>
        <w:rPr>
          <w:sz w:val="24"/>
        </w:rPr>
        <w:t>Салтане» С. 12 Определить порядок звучания музыкальных номеров:</w:t>
      </w:r>
    </w:p>
    <w:p w:rsidR="009D428F" w:rsidRDefault="00562F95">
      <w:pPr>
        <w:pStyle w:val="a5"/>
        <w:numPr>
          <w:ilvl w:val="1"/>
          <w:numId w:val="30"/>
        </w:numPr>
        <w:tabs>
          <w:tab w:val="left" w:pos="697"/>
        </w:tabs>
        <w:spacing w:before="104" w:line="240" w:lineRule="auto"/>
        <w:ind w:left="697" w:hanging="273"/>
        <w:rPr>
          <w:sz w:val="24"/>
        </w:rPr>
      </w:pPr>
      <w:r>
        <w:rPr>
          <w:sz w:val="24"/>
        </w:rPr>
        <w:t>М. И.</w:t>
      </w:r>
      <w:r>
        <w:rPr>
          <w:spacing w:val="-4"/>
          <w:sz w:val="24"/>
        </w:rPr>
        <w:t xml:space="preserve"> </w:t>
      </w:r>
      <w:r>
        <w:rPr>
          <w:sz w:val="24"/>
        </w:rPr>
        <w:t>Глинка</w:t>
      </w:r>
      <w:r>
        <w:rPr>
          <w:spacing w:val="-2"/>
          <w:sz w:val="24"/>
        </w:rPr>
        <w:t xml:space="preserve"> </w:t>
      </w:r>
      <w:r>
        <w:rPr>
          <w:sz w:val="24"/>
        </w:rPr>
        <w:t>хор</w:t>
      </w:r>
      <w:r>
        <w:rPr>
          <w:spacing w:val="-1"/>
          <w:sz w:val="24"/>
        </w:rPr>
        <w:t xml:space="preserve"> </w:t>
      </w:r>
      <w:r>
        <w:rPr>
          <w:sz w:val="24"/>
        </w:rPr>
        <w:t>«Славься»</w:t>
      </w:r>
      <w:r>
        <w:rPr>
          <w:spacing w:val="-6"/>
          <w:sz w:val="24"/>
        </w:rPr>
        <w:t xml:space="preserve"> </w:t>
      </w:r>
      <w:r>
        <w:rPr>
          <w:sz w:val="24"/>
        </w:rPr>
        <w:t>из оперы</w:t>
      </w:r>
      <w:r>
        <w:rPr>
          <w:spacing w:val="2"/>
          <w:sz w:val="24"/>
        </w:rPr>
        <w:t xml:space="preserve"> </w:t>
      </w:r>
      <w:r>
        <w:rPr>
          <w:sz w:val="24"/>
        </w:rPr>
        <w:t>«Иван</w:t>
      </w:r>
      <w:r>
        <w:rPr>
          <w:spacing w:val="-5"/>
          <w:sz w:val="24"/>
        </w:rPr>
        <w:t xml:space="preserve"> </w:t>
      </w:r>
      <w:r>
        <w:rPr>
          <w:spacing w:val="-2"/>
          <w:sz w:val="24"/>
        </w:rPr>
        <w:t>Сусанин»</w:t>
      </w:r>
    </w:p>
    <w:p w:rsidR="009D428F" w:rsidRDefault="00562F95">
      <w:pPr>
        <w:pStyle w:val="a5"/>
        <w:numPr>
          <w:ilvl w:val="1"/>
          <w:numId w:val="30"/>
        </w:numPr>
        <w:tabs>
          <w:tab w:val="left" w:pos="697"/>
        </w:tabs>
        <w:spacing w:before="177" w:line="240" w:lineRule="auto"/>
        <w:ind w:left="697" w:hanging="273"/>
        <w:rPr>
          <w:sz w:val="24"/>
        </w:rPr>
      </w:pPr>
      <w:r>
        <w:rPr>
          <w:sz w:val="24"/>
        </w:rPr>
        <w:t>С. В.</w:t>
      </w:r>
      <w:r>
        <w:rPr>
          <w:spacing w:val="-4"/>
          <w:sz w:val="24"/>
        </w:rPr>
        <w:t xml:space="preserve"> </w:t>
      </w:r>
      <w:r>
        <w:rPr>
          <w:sz w:val="24"/>
        </w:rPr>
        <w:t>Рахманинов</w:t>
      </w:r>
      <w:r>
        <w:rPr>
          <w:spacing w:val="-2"/>
          <w:sz w:val="24"/>
        </w:rPr>
        <w:t xml:space="preserve"> «Вокализ»</w:t>
      </w:r>
    </w:p>
    <w:p w:rsidR="009D428F" w:rsidRDefault="00562F95">
      <w:pPr>
        <w:pStyle w:val="a5"/>
        <w:numPr>
          <w:ilvl w:val="1"/>
          <w:numId w:val="30"/>
        </w:numPr>
        <w:tabs>
          <w:tab w:val="left" w:pos="697"/>
        </w:tabs>
        <w:spacing w:before="177" w:line="240" w:lineRule="auto"/>
        <w:ind w:left="697" w:hanging="273"/>
        <w:rPr>
          <w:sz w:val="24"/>
        </w:rPr>
      </w:pPr>
      <w:r>
        <w:rPr>
          <w:sz w:val="24"/>
        </w:rPr>
        <w:t>А.</w:t>
      </w:r>
      <w:r>
        <w:rPr>
          <w:spacing w:val="-3"/>
          <w:sz w:val="24"/>
        </w:rPr>
        <w:t xml:space="preserve"> </w:t>
      </w:r>
      <w:r>
        <w:rPr>
          <w:sz w:val="24"/>
        </w:rPr>
        <w:t>П.</w:t>
      </w:r>
      <w:r>
        <w:rPr>
          <w:spacing w:val="-3"/>
          <w:sz w:val="24"/>
        </w:rPr>
        <w:t xml:space="preserve"> </w:t>
      </w:r>
      <w:r>
        <w:rPr>
          <w:sz w:val="24"/>
        </w:rPr>
        <w:t>Бородин</w:t>
      </w:r>
      <w:r>
        <w:rPr>
          <w:spacing w:val="-1"/>
          <w:sz w:val="24"/>
        </w:rPr>
        <w:t xml:space="preserve"> </w:t>
      </w:r>
      <w:r>
        <w:rPr>
          <w:sz w:val="24"/>
        </w:rPr>
        <w:t>«Струнный</w:t>
      </w:r>
      <w:r>
        <w:rPr>
          <w:spacing w:val="-3"/>
          <w:sz w:val="24"/>
        </w:rPr>
        <w:t xml:space="preserve"> </w:t>
      </w:r>
      <w:r>
        <w:rPr>
          <w:spacing w:val="-2"/>
          <w:sz w:val="24"/>
        </w:rPr>
        <w:t>квартет»</w:t>
      </w:r>
    </w:p>
    <w:p w:rsidR="009D428F" w:rsidRDefault="00562F95">
      <w:pPr>
        <w:pStyle w:val="a3"/>
        <w:tabs>
          <w:tab w:val="left" w:pos="1067"/>
          <w:tab w:val="left" w:pos="2256"/>
          <w:tab w:val="left" w:pos="3513"/>
          <w:tab w:val="left" w:pos="4169"/>
          <w:tab w:val="left" w:pos="5206"/>
          <w:tab w:val="left" w:pos="6330"/>
          <w:tab w:val="left" w:pos="8027"/>
        </w:tabs>
        <w:spacing w:before="70"/>
      </w:pPr>
      <w:r>
        <w:rPr>
          <w:spacing w:val="-5"/>
        </w:rPr>
        <w:t>13.</w:t>
      </w:r>
      <w:r>
        <w:tab/>
      </w:r>
      <w:r>
        <w:rPr>
          <w:spacing w:val="-2"/>
        </w:rPr>
        <w:t>Напиши</w:t>
      </w:r>
      <w:r>
        <w:tab/>
      </w:r>
      <w:r>
        <w:rPr>
          <w:spacing w:val="-2"/>
        </w:rPr>
        <w:t>названия</w:t>
      </w:r>
      <w:r>
        <w:tab/>
        <w:t>2-</w:t>
      </w:r>
      <w:r>
        <w:rPr>
          <w:spacing w:val="-10"/>
        </w:rPr>
        <w:t>х</w:t>
      </w:r>
      <w:r>
        <w:tab/>
      </w:r>
      <w:r>
        <w:rPr>
          <w:spacing w:val="-4"/>
        </w:rPr>
        <w:t>любых</w:t>
      </w:r>
      <w:r>
        <w:tab/>
      </w:r>
      <w:r>
        <w:rPr>
          <w:spacing w:val="-2"/>
        </w:rPr>
        <w:t>средств</w:t>
      </w:r>
      <w:r>
        <w:tab/>
      </w:r>
      <w:r>
        <w:rPr>
          <w:spacing w:val="-2"/>
        </w:rPr>
        <w:t>музыкальной</w:t>
      </w:r>
      <w:r>
        <w:tab/>
      </w:r>
      <w:r>
        <w:rPr>
          <w:spacing w:val="-2"/>
        </w:rPr>
        <w:t>выразительности</w:t>
      </w:r>
    </w:p>
    <w:p w:rsidR="009D428F" w:rsidRDefault="00627061">
      <w:pPr>
        <w:pStyle w:val="a3"/>
        <w:spacing w:before="14"/>
        <w:ind w:left="0"/>
        <w:rPr>
          <w:sz w:val="20"/>
        </w:rPr>
      </w:pPr>
      <w:r>
        <w:rPr>
          <w:noProof/>
          <w:sz w:val="20"/>
        </w:rPr>
        <mc:AlternateContent>
          <mc:Choice Requires="wps">
            <w:drawing>
              <wp:anchor distT="0" distB="0" distL="0" distR="0" simplePos="0" relativeHeight="251744256" behindDoc="1" locked="0" layoutInCell="1" allowOverlap="1">
                <wp:simplePos x="0" y="0"/>
                <wp:positionH relativeFrom="page">
                  <wp:posOffset>1079500</wp:posOffset>
                </wp:positionH>
                <wp:positionV relativeFrom="paragraph">
                  <wp:posOffset>170815</wp:posOffset>
                </wp:positionV>
                <wp:extent cx="5867400" cy="1270"/>
                <wp:effectExtent l="0" t="0" r="0" b="0"/>
                <wp:wrapTopAndBottom/>
                <wp:docPr id="1280481337" name="docshape2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6B93CA11" id="docshape295" o:spid="_x0000_s1026" style="position:absolute;margin-left:85pt;margin-top:13.45pt;width:462pt;height:.1pt;z-index:-2515722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" path="m,l9240,e" filled="f"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745280" behindDoc="1" locked="0" layoutInCell="1" allowOverlap="1">
                <wp:simplePos x="0" y="0"/>
                <wp:positionH relativeFrom="page">
                  <wp:posOffset>1079500</wp:posOffset>
                </wp:positionH>
                <wp:positionV relativeFrom="paragraph">
                  <wp:posOffset>347345</wp:posOffset>
                </wp:positionV>
                <wp:extent cx="5869305" cy="1270"/>
                <wp:effectExtent l="0" t="0" r="0" b="0"/>
                <wp:wrapTopAndBottom/>
                <wp:docPr id="377296041" name="docshape2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105A9E8C" id="docshape296" o:spid="_x0000_s1026" style="position:absolute;margin-left:85pt;margin-top:27.35pt;width:462.15pt;height:.1pt;z-index:-2515712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" path="m,l9242,e" filled="f" strokeweight=".17183mm">
                <v:path arrowok="t" o:connecttype="custom" o:connectlocs="0,0;5868670,0" o:connectangles="0,0"/>
                <w10:wrap type="topAndBottom" anchorx="page"/>
              </v:shape>
            </w:pict>
          </mc:Fallback>
        </mc:AlternateContent>
      </w:r>
    </w:p>
    <w:p w:rsidR="009D428F" w:rsidRDefault="009D428F">
      <w:pPr>
        <w:pStyle w:val="a3"/>
        <w:spacing w:before="19"/>
        <w:ind w:left="0"/>
        <w:rPr>
          <w:sz w:val="20"/>
        </w:rPr>
      </w:pPr>
    </w:p>
    <w:p w:rsidR="009D428F" w:rsidRDefault="00562F95">
      <w:pPr>
        <w:pStyle w:val="a5"/>
        <w:numPr>
          <w:ilvl w:val="0"/>
          <w:numId w:val="43"/>
        </w:numPr>
        <w:tabs>
          <w:tab w:val="left" w:pos="784"/>
        </w:tabs>
        <w:spacing w:before="242" w:line="240" w:lineRule="auto"/>
        <w:ind w:left="784" w:hanging="360"/>
        <w:rPr>
          <w:b/>
          <w:sz w:val="24"/>
        </w:rPr>
      </w:pPr>
      <w:bookmarkStart w:id="78" w:name="9._КИМ_по_учебному_предмету_«Изобразител"/>
      <w:bookmarkStart w:id="79" w:name="_bookmark36"/>
      <w:bookmarkEnd w:id="78"/>
      <w:bookmarkEnd w:id="79"/>
      <w:r>
        <w:rPr>
          <w:b/>
          <w:sz w:val="24"/>
        </w:rPr>
        <w:t>КИМ по</w:t>
      </w:r>
      <w:r>
        <w:rPr>
          <w:b/>
          <w:spacing w:val="-6"/>
          <w:sz w:val="24"/>
        </w:rPr>
        <w:t xml:space="preserve"> </w:t>
      </w:r>
      <w:r>
        <w:rPr>
          <w:b/>
          <w:sz w:val="24"/>
        </w:rPr>
        <w:t>учебному</w:t>
      </w:r>
      <w:r>
        <w:rPr>
          <w:b/>
          <w:spacing w:val="-4"/>
          <w:sz w:val="24"/>
        </w:rPr>
        <w:t xml:space="preserve"> </w:t>
      </w:r>
      <w:r>
        <w:rPr>
          <w:b/>
          <w:sz w:val="24"/>
        </w:rPr>
        <w:t>предмету</w:t>
      </w:r>
      <w:r>
        <w:rPr>
          <w:b/>
          <w:spacing w:val="-1"/>
          <w:sz w:val="24"/>
        </w:rPr>
        <w:t xml:space="preserve"> </w:t>
      </w:r>
      <w:r>
        <w:rPr>
          <w:b/>
          <w:sz w:val="24"/>
        </w:rPr>
        <w:t>«Изобразительное</w:t>
      </w:r>
      <w:r>
        <w:rPr>
          <w:b/>
          <w:spacing w:val="-3"/>
          <w:sz w:val="24"/>
        </w:rPr>
        <w:t xml:space="preserve"> </w:t>
      </w:r>
      <w:r>
        <w:rPr>
          <w:b/>
          <w:spacing w:val="-2"/>
          <w:sz w:val="24"/>
        </w:rPr>
        <w:t>искусство»</w:t>
      </w:r>
    </w:p>
    <w:p w:rsidR="009D428F" w:rsidRDefault="009D428F">
      <w:pPr>
        <w:pStyle w:val="a5"/>
        <w:spacing w:line="240" w:lineRule="auto"/>
        <w:rPr>
          <w:b/>
          <w:sz w:val="24"/>
        </w:rPr>
        <w:sectPr w:rsidR="009D428F">
          <w:pgSz w:w="11910" w:h="16840"/>
          <w:pgMar w:top="1160" w:right="425" w:bottom="280" w:left="1275" w:header="708" w:footer="0" w:gutter="0"/>
          <w:cols w:space="720"/>
        </w:sectPr>
      </w:pPr>
    </w:p>
    <w:p w:rsidR="009D428F" w:rsidRDefault="00562F95">
      <w:pPr>
        <w:pStyle w:val="110"/>
        <w:numPr>
          <w:ilvl w:val="1"/>
          <w:numId w:val="43"/>
        </w:numPr>
        <w:tabs>
          <w:tab w:val="left" w:pos="1135"/>
        </w:tabs>
        <w:spacing w:before="93"/>
        <w:ind w:left="1135" w:hanging="711"/>
      </w:pPr>
      <w:bookmarkStart w:id="80" w:name="9.1._1_класс"/>
      <w:bookmarkStart w:id="81" w:name="_bookmark37"/>
      <w:bookmarkEnd w:id="80"/>
      <w:bookmarkEnd w:id="81"/>
      <w:r>
        <w:lastRenderedPageBreak/>
        <w:t>1</w:t>
      </w:r>
      <w:r>
        <w:rPr>
          <w:spacing w:val="2"/>
        </w:rPr>
        <w:t xml:space="preserve"> </w:t>
      </w:r>
      <w:r>
        <w:rPr>
          <w:spacing w:val="-2"/>
        </w:rPr>
        <w:t>класс</w:t>
      </w:r>
    </w:p>
    <w:p w:rsidR="009D428F" w:rsidRDefault="00562F95">
      <w:pPr>
        <w:spacing w:before="244" w:line="237" w:lineRule="auto"/>
        <w:ind w:left="424" w:right="3317"/>
        <w:rPr>
          <w:b/>
          <w:sz w:val="24"/>
        </w:rPr>
      </w:pPr>
      <w:r>
        <w:rPr>
          <w:b/>
          <w:sz w:val="24"/>
        </w:rPr>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43"/>
        </w:numPr>
        <w:tabs>
          <w:tab w:val="left" w:pos="1092"/>
          <w:tab w:val="left" w:pos="2267"/>
          <w:tab w:val="left" w:pos="4084"/>
          <w:tab w:val="left" w:pos="5763"/>
          <w:tab w:val="left" w:pos="7269"/>
          <w:tab w:val="left" w:pos="8635"/>
        </w:tabs>
        <w:spacing w:before="2" w:line="237" w:lineRule="auto"/>
        <w:ind w:right="431" w:firstLine="0"/>
        <w:rPr>
          <w:sz w:val="24"/>
        </w:rPr>
      </w:pPr>
      <w:r>
        <w:rPr>
          <w:spacing w:val="-2"/>
          <w:sz w:val="24"/>
        </w:rPr>
        <w:t>Учиться</w:t>
      </w:r>
      <w:r>
        <w:rPr>
          <w:sz w:val="24"/>
        </w:rPr>
        <w:tab/>
      </w:r>
      <w:r>
        <w:rPr>
          <w:spacing w:val="-2"/>
          <w:sz w:val="24"/>
        </w:rPr>
        <w:t>анализировать</w:t>
      </w:r>
      <w:r>
        <w:rPr>
          <w:sz w:val="24"/>
        </w:rPr>
        <w:tab/>
      </w:r>
      <w:r>
        <w:rPr>
          <w:spacing w:val="-2"/>
          <w:sz w:val="24"/>
        </w:rPr>
        <w:t>соотношения</w:t>
      </w:r>
      <w:r>
        <w:rPr>
          <w:sz w:val="24"/>
        </w:rPr>
        <w:tab/>
      </w:r>
      <w:r>
        <w:rPr>
          <w:spacing w:val="-2"/>
          <w:sz w:val="24"/>
        </w:rPr>
        <w:t>пропорций,</w:t>
      </w:r>
      <w:r>
        <w:rPr>
          <w:sz w:val="24"/>
        </w:rPr>
        <w:tab/>
      </w:r>
      <w:r>
        <w:rPr>
          <w:spacing w:val="-2"/>
          <w:sz w:val="24"/>
        </w:rPr>
        <w:t>визуально</w:t>
      </w:r>
      <w:r>
        <w:rPr>
          <w:sz w:val="24"/>
        </w:rPr>
        <w:tab/>
      </w:r>
      <w:r>
        <w:rPr>
          <w:spacing w:val="-2"/>
          <w:sz w:val="24"/>
        </w:rPr>
        <w:t xml:space="preserve">сравнивать </w:t>
      </w:r>
      <w:r>
        <w:rPr>
          <w:sz w:val="24"/>
        </w:rPr>
        <w:t>пространственные величины.</w:t>
      </w:r>
    </w:p>
    <w:p w:rsidR="009D428F" w:rsidRDefault="00562F95">
      <w:pPr>
        <w:pStyle w:val="a5"/>
        <w:numPr>
          <w:ilvl w:val="2"/>
          <w:numId w:val="43"/>
        </w:numPr>
        <w:tabs>
          <w:tab w:val="left" w:pos="1092"/>
          <w:tab w:val="left" w:pos="2641"/>
          <w:tab w:val="left" w:pos="3984"/>
          <w:tab w:val="left" w:pos="4910"/>
          <w:tab w:val="left" w:pos="5269"/>
          <w:tab w:val="left" w:pos="6257"/>
          <w:tab w:val="left" w:pos="8319"/>
        </w:tabs>
        <w:spacing w:before="5" w:line="237" w:lineRule="auto"/>
        <w:ind w:right="423" w:firstLine="0"/>
        <w:rPr>
          <w:sz w:val="24"/>
        </w:rPr>
      </w:pPr>
      <w:r>
        <w:rPr>
          <w:spacing w:val="-2"/>
          <w:sz w:val="24"/>
        </w:rPr>
        <w:t>Приобретать</w:t>
      </w:r>
      <w:r>
        <w:rPr>
          <w:sz w:val="24"/>
        </w:rPr>
        <w:tab/>
      </w:r>
      <w:r>
        <w:rPr>
          <w:spacing w:val="-2"/>
          <w:sz w:val="24"/>
        </w:rPr>
        <w:t>первичные</w:t>
      </w:r>
      <w:r>
        <w:rPr>
          <w:sz w:val="24"/>
        </w:rPr>
        <w:tab/>
      </w:r>
      <w:r>
        <w:rPr>
          <w:spacing w:val="-2"/>
          <w:sz w:val="24"/>
        </w:rPr>
        <w:t>знания</w:t>
      </w:r>
      <w:r>
        <w:rPr>
          <w:sz w:val="24"/>
        </w:rPr>
        <w:tab/>
      </w:r>
      <w:r>
        <w:rPr>
          <w:spacing w:val="-10"/>
          <w:sz w:val="24"/>
        </w:rPr>
        <w:t>и</w:t>
      </w:r>
      <w:r>
        <w:rPr>
          <w:sz w:val="24"/>
        </w:rPr>
        <w:tab/>
      </w:r>
      <w:r>
        <w:rPr>
          <w:spacing w:val="-2"/>
          <w:sz w:val="24"/>
        </w:rPr>
        <w:t>навыки</w:t>
      </w:r>
      <w:r>
        <w:rPr>
          <w:sz w:val="24"/>
        </w:rPr>
        <w:tab/>
      </w:r>
      <w:r>
        <w:rPr>
          <w:spacing w:val="-2"/>
          <w:sz w:val="24"/>
        </w:rPr>
        <w:t>композиционного</w:t>
      </w:r>
      <w:r>
        <w:rPr>
          <w:sz w:val="24"/>
        </w:rPr>
        <w:tab/>
      </w:r>
      <w:r>
        <w:rPr>
          <w:spacing w:val="-2"/>
          <w:sz w:val="24"/>
        </w:rPr>
        <w:t xml:space="preserve">расположения </w:t>
      </w:r>
      <w:r>
        <w:rPr>
          <w:sz w:val="24"/>
        </w:rPr>
        <w:t>изображения на листе.</w:t>
      </w:r>
    </w:p>
    <w:p w:rsidR="009D428F" w:rsidRDefault="00562F95">
      <w:pPr>
        <w:pStyle w:val="a5"/>
        <w:numPr>
          <w:ilvl w:val="2"/>
          <w:numId w:val="43"/>
        </w:numPr>
        <w:tabs>
          <w:tab w:val="left" w:pos="1092"/>
        </w:tabs>
        <w:spacing w:before="6" w:line="237" w:lineRule="auto"/>
        <w:ind w:right="430" w:firstLine="0"/>
        <w:rPr>
          <w:sz w:val="24"/>
        </w:rPr>
      </w:pPr>
      <w:r>
        <w:rPr>
          <w:sz w:val="24"/>
        </w:rPr>
        <w:t>Уметь выбирать вертикальный или горизонтальный формат листа для выполнения соответствующих задач рисунка.</w:t>
      </w:r>
    </w:p>
    <w:p w:rsidR="009D428F" w:rsidRDefault="00562F95">
      <w:pPr>
        <w:pStyle w:val="a5"/>
        <w:numPr>
          <w:ilvl w:val="2"/>
          <w:numId w:val="43"/>
        </w:numPr>
        <w:tabs>
          <w:tab w:val="left" w:pos="1092"/>
        </w:tabs>
        <w:spacing w:before="6" w:line="237" w:lineRule="auto"/>
        <w:ind w:right="430" w:firstLine="0"/>
        <w:rPr>
          <w:sz w:val="24"/>
        </w:rPr>
      </w:pPr>
      <w:r>
        <w:rPr>
          <w:sz w:val="24"/>
        </w:rPr>
        <w:t>Воспринимать</w:t>
      </w:r>
      <w:r>
        <w:rPr>
          <w:spacing w:val="80"/>
          <w:sz w:val="24"/>
        </w:rPr>
        <w:t xml:space="preserve"> </w:t>
      </w:r>
      <w:r>
        <w:rPr>
          <w:sz w:val="24"/>
        </w:rPr>
        <w:t>учебную</w:t>
      </w:r>
      <w:r>
        <w:rPr>
          <w:spacing w:val="80"/>
          <w:sz w:val="24"/>
        </w:rPr>
        <w:t xml:space="preserve"> </w:t>
      </w:r>
      <w:r>
        <w:rPr>
          <w:sz w:val="24"/>
        </w:rPr>
        <w:t>задачу,</w:t>
      </w:r>
      <w:r>
        <w:rPr>
          <w:spacing w:val="80"/>
          <w:sz w:val="24"/>
        </w:rPr>
        <w:t xml:space="preserve"> </w:t>
      </w:r>
      <w:r>
        <w:rPr>
          <w:sz w:val="24"/>
        </w:rPr>
        <w:t>поставленную</w:t>
      </w:r>
      <w:r>
        <w:rPr>
          <w:spacing w:val="80"/>
          <w:sz w:val="24"/>
        </w:rPr>
        <w:t xml:space="preserve"> </w:t>
      </w:r>
      <w:r>
        <w:rPr>
          <w:sz w:val="24"/>
        </w:rPr>
        <w:t>учителем,</w:t>
      </w:r>
      <w:r>
        <w:rPr>
          <w:spacing w:val="80"/>
          <w:sz w:val="24"/>
        </w:rPr>
        <w:t xml:space="preserve"> </w:t>
      </w:r>
      <w:r>
        <w:rPr>
          <w:sz w:val="24"/>
        </w:rPr>
        <w:t>и</w:t>
      </w:r>
      <w:r>
        <w:rPr>
          <w:spacing w:val="80"/>
          <w:sz w:val="24"/>
        </w:rPr>
        <w:t xml:space="preserve"> </w:t>
      </w:r>
      <w:r>
        <w:rPr>
          <w:sz w:val="24"/>
        </w:rPr>
        <w:t>решать</w:t>
      </w:r>
      <w:r>
        <w:rPr>
          <w:spacing w:val="79"/>
          <w:sz w:val="24"/>
        </w:rPr>
        <w:t xml:space="preserve"> </w:t>
      </w:r>
      <w:r>
        <w:rPr>
          <w:sz w:val="24"/>
        </w:rPr>
        <w:t>её</w:t>
      </w:r>
      <w:r>
        <w:rPr>
          <w:spacing w:val="80"/>
          <w:sz w:val="24"/>
        </w:rPr>
        <w:t xml:space="preserve"> </w:t>
      </w:r>
      <w:r>
        <w:rPr>
          <w:sz w:val="24"/>
        </w:rPr>
        <w:t>в</w:t>
      </w:r>
      <w:r>
        <w:rPr>
          <w:spacing w:val="80"/>
          <w:sz w:val="24"/>
        </w:rPr>
        <w:t xml:space="preserve"> </w:t>
      </w:r>
      <w:r>
        <w:rPr>
          <w:sz w:val="24"/>
        </w:rPr>
        <w:t>своей практической</w:t>
      </w:r>
      <w:r>
        <w:rPr>
          <w:spacing w:val="40"/>
          <w:sz w:val="24"/>
        </w:rPr>
        <w:t xml:space="preserve"> </w:t>
      </w:r>
      <w:r>
        <w:rPr>
          <w:sz w:val="24"/>
        </w:rPr>
        <w:t>художественной деятельности.</w:t>
      </w:r>
    </w:p>
    <w:p w:rsidR="009D428F" w:rsidRDefault="00562F95">
      <w:pPr>
        <w:pStyle w:val="a5"/>
        <w:numPr>
          <w:ilvl w:val="2"/>
          <w:numId w:val="43"/>
        </w:numPr>
        <w:tabs>
          <w:tab w:val="left" w:pos="1092"/>
        </w:tabs>
        <w:spacing w:before="5" w:line="237" w:lineRule="auto"/>
        <w:ind w:right="430" w:firstLine="0"/>
        <w:rPr>
          <w:sz w:val="24"/>
        </w:rPr>
      </w:pPr>
      <w:r>
        <w:rPr>
          <w:sz w:val="24"/>
        </w:rPr>
        <w:t>Знать</w:t>
      </w:r>
      <w:r>
        <w:rPr>
          <w:spacing w:val="40"/>
          <w:sz w:val="24"/>
        </w:rPr>
        <w:t xml:space="preserve"> </w:t>
      </w:r>
      <w:r>
        <w:rPr>
          <w:sz w:val="24"/>
        </w:rPr>
        <w:t>три</w:t>
      </w:r>
      <w:r>
        <w:rPr>
          <w:spacing w:val="40"/>
          <w:sz w:val="24"/>
        </w:rPr>
        <w:t xml:space="preserve"> </w:t>
      </w:r>
      <w:r>
        <w:rPr>
          <w:sz w:val="24"/>
        </w:rPr>
        <w:t>основных</w:t>
      </w:r>
      <w:r>
        <w:rPr>
          <w:spacing w:val="40"/>
          <w:sz w:val="24"/>
        </w:rPr>
        <w:t xml:space="preserve"> </w:t>
      </w:r>
      <w:r>
        <w:rPr>
          <w:sz w:val="24"/>
        </w:rPr>
        <w:t>цвета;</w:t>
      </w:r>
      <w:r>
        <w:rPr>
          <w:spacing w:val="40"/>
          <w:sz w:val="24"/>
        </w:rPr>
        <w:t xml:space="preserve"> </w:t>
      </w:r>
      <w:r>
        <w:rPr>
          <w:sz w:val="24"/>
        </w:rPr>
        <w:t>обсуждать</w:t>
      </w:r>
      <w:r>
        <w:rPr>
          <w:spacing w:val="40"/>
          <w:sz w:val="24"/>
        </w:rPr>
        <w:t xml:space="preserve"> </w:t>
      </w:r>
      <w:r>
        <w:rPr>
          <w:sz w:val="24"/>
        </w:rPr>
        <w:t>и</w:t>
      </w:r>
      <w:r>
        <w:rPr>
          <w:spacing w:val="40"/>
          <w:sz w:val="24"/>
        </w:rPr>
        <w:t xml:space="preserve"> </w:t>
      </w:r>
      <w:r>
        <w:rPr>
          <w:sz w:val="24"/>
        </w:rPr>
        <w:t>называть</w:t>
      </w:r>
      <w:r>
        <w:rPr>
          <w:spacing w:val="40"/>
          <w:sz w:val="24"/>
        </w:rPr>
        <w:t xml:space="preserve"> </w:t>
      </w:r>
      <w:r>
        <w:rPr>
          <w:sz w:val="24"/>
        </w:rPr>
        <w:t>ассоциативные</w:t>
      </w:r>
      <w:r>
        <w:rPr>
          <w:spacing w:val="40"/>
          <w:sz w:val="24"/>
        </w:rPr>
        <w:t xml:space="preserve"> </w:t>
      </w:r>
      <w:r>
        <w:rPr>
          <w:sz w:val="24"/>
        </w:rPr>
        <w:t>представления, которые рождает каждый цвет.</w:t>
      </w:r>
    </w:p>
    <w:p w:rsidR="009D428F" w:rsidRDefault="00562F95">
      <w:pPr>
        <w:pStyle w:val="a5"/>
        <w:numPr>
          <w:ilvl w:val="2"/>
          <w:numId w:val="43"/>
        </w:numPr>
        <w:tabs>
          <w:tab w:val="left" w:pos="1092"/>
        </w:tabs>
        <w:spacing w:before="6" w:line="237" w:lineRule="auto"/>
        <w:ind w:right="428" w:firstLine="0"/>
        <w:rPr>
          <w:sz w:val="24"/>
        </w:rPr>
      </w:pPr>
      <w:r>
        <w:rPr>
          <w:sz w:val="24"/>
        </w:rPr>
        <w:t>Приобретать</w:t>
      </w:r>
      <w:r>
        <w:rPr>
          <w:spacing w:val="80"/>
          <w:sz w:val="24"/>
        </w:rPr>
        <w:t xml:space="preserve"> </w:t>
      </w:r>
      <w:r>
        <w:rPr>
          <w:sz w:val="24"/>
        </w:rPr>
        <w:t>опыт</w:t>
      </w:r>
      <w:r>
        <w:rPr>
          <w:spacing w:val="80"/>
          <w:sz w:val="24"/>
        </w:rPr>
        <w:t xml:space="preserve"> </w:t>
      </w:r>
      <w:r>
        <w:rPr>
          <w:sz w:val="24"/>
        </w:rPr>
        <w:t>экспериментирования,</w:t>
      </w:r>
      <w:r>
        <w:rPr>
          <w:spacing w:val="80"/>
          <w:sz w:val="24"/>
        </w:rPr>
        <w:t xml:space="preserve"> </w:t>
      </w:r>
      <w:r>
        <w:rPr>
          <w:sz w:val="24"/>
        </w:rPr>
        <w:t>исследования</w:t>
      </w:r>
      <w:r>
        <w:rPr>
          <w:spacing w:val="80"/>
          <w:sz w:val="24"/>
        </w:rPr>
        <w:t xml:space="preserve"> </w:t>
      </w:r>
      <w:r>
        <w:rPr>
          <w:sz w:val="24"/>
        </w:rPr>
        <w:t>результатов</w:t>
      </w:r>
      <w:r>
        <w:rPr>
          <w:spacing w:val="80"/>
          <w:sz w:val="24"/>
        </w:rPr>
        <w:t xml:space="preserve"> </w:t>
      </w:r>
      <w:r>
        <w:rPr>
          <w:sz w:val="24"/>
        </w:rPr>
        <w:t>смешения красок и получения нового цвета.</w:t>
      </w:r>
    </w:p>
    <w:p w:rsidR="009D428F" w:rsidRDefault="00562F95">
      <w:pPr>
        <w:pStyle w:val="a5"/>
        <w:numPr>
          <w:ilvl w:val="2"/>
          <w:numId w:val="43"/>
        </w:numPr>
        <w:tabs>
          <w:tab w:val="left" w:pos="1092"/>
        </w:tabs>
        <w:spacing w:before="6" w:line="237" w:lineRule="auto"/>
        <w:ind w:right="418" w:firstLine="0"/>
        <w:rPr>
          <w:sz w:val="24"/>
        </w:rPr>
      </w:pPr>
      <w:r>
        <w:rPr>
          <w:sz w:val="24"/>
        </w:rPr>
        <w:t>Вести творческую работу на заданную тему с опорой на зрительные впечатления,</w:t>
      </w:r>
      <w:r>
        <w:rPr>
          <w:spacing w:val="40"/>
          <w:sz w:val="24"/>
        </w:rPr>
        <w:t xml:space="preserve"> </w:t>
      </w:r>
      <w:r>
        <w:rPr>
          <w:sz w:val="24"/>
        </w:rPr>
        <w:t>организованные педагогом.</w:t>
      </w:r>
    </w:p>
    <w:p w:rsidR="009D428F" w:rsidRDefault="00562F95">
      <w:pPr>
        <w:pStyle w:val="a5"/>
        <w:numPr>
          <w:ilvl w:val="2"/>
          <w:numId w:val="43"/>
        </w:numPr>
        <w:tabs>
          <w:tab w:val="left" w:pos="1092"/>
        </w:tabs>
        <w:spacing w:before="3"/>
        <w:ind w:left="1092"/>
        <w:rPr>
          <w:sz w:val="24"/>
        </w:rPr>
      </w:pPr>
      <w:r>
        <w:rPr>
          <w:sz w:val="24"/>
        </w:rPr>
        <w:t>Приобретать</w:t>
      </w:r>
      <w:r>
        <w:rPr>
          <w:spacing w:val="-9"/>
          <w:sz w:val="24"/>
        </w:rPr>
        <w:t xml:space="preserve"> </w:t>
      </w:r>
      <w:r>
        <w:rPr>
          <w:sz w:val="24"/>
        </w:rPr>
        <w:t>опыт</w:t>
      </w:r>
      <w:r>
        <w:rPr>
          <w:spacing w:val="-6"/>
          <w:sz w:val="24"/>
        </w:rPr>
        <w:t xml:space="preserve"> </w:t>
      </w:r>
      <w:r>
        <w:rPr>
          <w:sz w:val="24"/>
        </w:rPr>
        <w:t>создания</w:t>
      </w:r>
      <w:r>
        <w:rPr>
          <w:spacing w:val="-3"/>
          <w:sz w:val="24"/>
        </w:rPr>
        <w:t xml:space="preserve"> </w:t>
      </w:r>
      <w:r>
        <w:rPr>
          <w:sz w:val="24"/>
        </w:rPr>
        <w:t>рисунка</w:t>
      </w:r>
      <w:r>
        <w:rPr>
          <w:spacing w:val="-3"/>
          <w:sz w:val="24"/>
        </w:rPr>
        <w:t xml:space="preserve"> </w:t>
      </w:r>
      <w:r>
        <w:rPr>
          <w:sz w:val="24"/>
        </w:rPr>
        <w:t>простого</w:t>
      </w:r>
      <w:r>
        <w:rPr>
          <w:spacing w:val="-3"/>
          <w:sz w:val="24"/>
        </w:rPr>
        <w:t xml:space="preserve"> </w:t>
      </w:r>
      <w:r>
        <w:rPr>
          <w:sz w:val="24"/>
        </w:rPr>
        <w:t>(плоского)</w:t>
      </w:r>
      <w:r>
        <w:rPr>
          <w:spacing w:val="-2"/>
          <w:sz w:val="24"/>
        </w:rPr>
        <w:t xml:space="preserve"> </w:t>
      </w:r>
      <w:r>
        <w:rPr>
          <w:sz w:val="24"/>
        </w:rPr>
        <w:t>предмета</w:t>
      </w:r>
      <w:r>
        <w:rPr>
          <w:spacing w:val="-3"/>
          <w:sz w:val="24"/>
        </w:rPr>
        <w:t xml:space="preserve"> </w:t>
      </w:r>
      <w:r>
        <w:rPr>
          <w:sz w:val="24"/>
        </w:rPr>
        <w:t>с</w:t>
      </w:r>
      <w:r>
        <w:rPr>
          <w:spacing w:val="-8"/>
          <w:sz w:val="24"/>
        </w:rPr>
        <w:t xml:space="preserve"> </w:t>
      </w:r>
      <w:r>
        <w:rPr>
          <w:spacing w:val="-2"/>
          <w:sz w:val="24"/>
        </w:rPr>
        <w:t>натуры.</w:t>
      </w:r>
    </w:p>
    <w:p w:rsidR="009D428F" w:rsidRDefault="00562F95">
      <w:pPr>
        <w:pStyle w:val="a5"/>
        <w:numPr>
          <w:ilvl w:val="2"/>
          <w:numId w:val="43"/>
        </w:numPr>
        <w:tabs>
          <w:tab w:val="left" w:pos="1092"/>
          <w:tab w:val="left" w:pos="2641"/>
          <w:tab w:val="left" w:pos="3984"/>
          <w:tab w:val="left" w:pos="4910"/>
          <w:tab w:val="left" w:pos="5269"/>
          <w:tab w:val="left" w:pos="6257"/>
          <w:tab w:val="left" w:pos="8319"/>
        </w:tabs>
        <w:spacing w:line="242" w:lineRule="auto"/>
        <w:ind w:right="423" w:firstLine="0"/>
        <w:rPr>
          <w:sz w:val="24"/>
        </w:rPr>
      </w:pPr>
      <w:r>
        <w:rPr>
          <w:spacing w:val="-2"/>
          <w:sz w:val="24"/>
        </w:rPr>
        <w:t>Приобретать</w:t>
      </w:r>
      <w:r>
        <w:rPr>
          <w:sz w:val="24"/>
        </w:rPr>
        <w:tab/>
      </w:r>
      <w:r>
        <w:rPr>
          <w:spacing w:val="-2"/>
          <w:sz w:val="24"/>
        </w:rPr>
        <w:t>первичные</w:t>
      </w:r>
      <w:r>
        <w:rPr>
          <w:sz w:val="24"/>
        </w:rPr>
        <w:tab/>
      </w:r>
      <w:r>
        <w:rPr>
          <w:spacing w:val="-2"/>
          <w:sz w:val="24"/>
        </w:rPr>
        <w:t>знания</w:t>
      </w:r>
      <w:r>
        <w:rPr>
          <w:sz w:val="24"/>
        </w:rPr>
        <w:tab/>
      </w:r>
      <w:r>
        <w:rPr>
          <w:spacing w:val="-10"/>
          <w:sz w:val="24"/>
        </w:rPr>
        <w:t>и</w:t>
      </w:r>
      <w:r>
        <w:rPr>
          <w:sz w:val="24"/>
        </w:rPr>
        <w:tab/>
      </w:r>
      <w:r>
        <w:rPr>
          <w:spacing w:val="-2"/>
          <w:sz w:val="24"/>
        </w:rPr>
        <w:t>навыки</w:t>
      </w:r>
      <w:r>
        <w:rPr>
          <w:sz w:val="24"/>
        </w:rPr>
        <w:tab/>
      </w:r>
      <w:r>
        <w:rPr>
          <w:spacing w:val="-2"/>
          <w:sz w:val="24"/>
        </w:rPr>
        <w:t>композиционного</w:t>
      </w:r>
      <w:r>
        <w:rPr>
          <w:sz w:val="24"/>
        </w:rPr>
        <w:tab/>
      </w:r>
      <w:r>
        <w:rPr>
          <w:spacing w:val="-2"/>
          <w:sz w:val="24"/>
        </w:rPr>
        <w:t xml:space="preserve">расположения </w:t>
      </w:r>
      <w:r>
        <w:rPr>
          <w:sz w:val="24"/>
        </w:rPr>
        <w:t>изображения на листе.</w:t>
      </w:r>
    </w:p>
    <w:p w:rsidR="009D428F" w:rsidRDefault="00562F95">
      <w:pPr>
        <w:pStyle w:val="a5"/>
        <w:numPr>
          <w:ilvl w:val="2"/>
          <w:numId w:val="43"/>
        </w:numPr>
        <w:tabs>
          <w:tab w:val="left" w:pos="1092"/>
          <w:tab w:val="left" w:pos="2367"/>
          <w:tab w:val="left" w:pos="3135"/>
          <w:tab w:val="left" w:pos="4583"/>
          <w:tab w:val="left" w:pos="5077"/>
          <w:tab w:val="left" w:pos="7120"/>
          <w:tab w:val="left" w:pos="8318"/>
        </w:tabs>
        <w:spacing w:line="242" w:lineRule="auto"/>
        <w:ind w:right="423" w:firstLine="0"/>
        <w:rPr>
          <w:sz w:val="24"/>
        </w:rPr>
      </w:pPr>
      <w:r>
        <w:rPr>
          <w:spacing w:val="-2"/>
          <w:sz w:val="24"/>
        </w:rPr>
        <w:t>Различать</w:t>
      </w:r>
      <w:r>
        <w:rPr>
          <w:sz w:val="24"/>
        </w:rPr>
        <w:tab/>
      </w:r>
      <w:r>
        <w:rPr>
          <w:spacing w:val="-4"/>
          <w:sz w:val="24"/>
        </w:rPr>
        <w:t>виды</w:t>
      </w:r>
      <w:r>
        <w:rPr>
          <w:sz w:val="24"/>
        </w:rPr>
        <w:tab/>
      </w:r>
      <w:r>
        <w:rPr>
          <w:spacing w:val="-2"/>
          <w:sz w:val="24"/>
        </w:rPr>
        <w:t>орнаментов</w:t>
      </w:r>
      <w:r>
        <w:rPr>
          <w:sz w:val="24"/>
        </w:rPr>
        <w:tab/>
      </w:r>
      <w:r>
        <w:rPr>
          <w:spacing w:val="-6"/>
          <w:sz w:val="24"/>
        </w:rPr>
        <w:t>по</w:t>
      </w:r>
      <w:r>
        <w:rPr>
          <w:sz w:val="24"/>
        </w:rPr>
        <w:tab/>
      </w:r>
      <w:r>
        <w:rPr>
          <w:spacing w:val="-2"/>
          <w:sz w:val="24"/>
        </w:rPr>
        <w:t>изобразительным</w:t>
      </w:r>
      <w:r>
        <w:rPr>
          <w:sz w:val="24"/>
        </w:rPr>
        <w:tab/>
      </w:r>
      <w:r>
        <w:rPr>
          <w:spacing w:val="-2"/>
          <w:sz w:val="24"/>
        </w:rPr>
        <w:t>мотивам:</w:t>
      </w:r>
      <w:r>
        <w:rPr>
          <w:sz w:val="24"/>
        </w:rPr>
        <w:tab/>
      </w:r>
      <w:r>
        <w:rPr>
          <w:spacing w:val="-2"/>
          <w:sz w:val="24"/>
        </w:rPr>
        <w:t xml:space="preserve">растительные, </w:t>
      </w:r>
      <w:r>
        <w:rPr>
          <w:sz w:val="24"/>
        </w:rPr>
        <w:t>геометрические, анималистические.</w:t>
      </w:r>
    </w:p>
    <w:p w:rsidR="009D428F" w:rsidRDefault="00562F95">
      <w:pPr>
        <w:pStyle w:val="a5"/>
        <w:numPr>
          <w:ilvl w:val="2"/>
          <w:numId w:val="43"/>
        </w:numPr>
        <w:tabs>
          <w:tab w:val="left" w:pos="1092"/>
        </w:tabs>
        <w:spacing w:line="271" w:lineRule="exact"/>
        <w:ind w:left="1092"/>
        <w:rPr>
          <w:sz w:val="24"/>
        </w:rPr>
      </w:pPr>
      <w:r>
        <w:rPr>
          <w:sz w:val="24"/>
        </w:rPr>
        <w:t>Учиться</w:t>
      </w:r>
      <w:r>
        <w:rPr>
          <w:spacing w:val="-4"/>
          <w:sz w:val="24"/>
        </w:rPr>
        <w:t xml:space="preserve"> </w:t>
      </w:r>
      <w:r>
        <w:rPr>
          <w:sz w:val="24"/>
        </w:rPr>
        <w:t>использовать</w:t>
      </w:r>
      <w:r>
        <w:rPr>
          <w:spacing w:val="-5"/>
          <w:sz w:val="24"/>
        </w:rPr>
        <w:t xml:space="preserve"> </w:t>
      </w:r>
      <w:r>
        <w:rPr>
          <w:sz w:val="24"/>
        </w:rPr>
        <w:t>правила</w:t>
      </w:r>
      <w:r>
        <w:rPr>
          <w:spacing w:val="-3"/>
          <w:sz w:val="24"/>
        </w:rPr>
        <w:t xml:space="preserve"> </w:t>
      </w:r>
      <w:r>
        <w:rPr>
          <w:sz w:val="24"/>
        </w:rPr>
        <w:t>симметрии</w:t>
      </w:r>
      <w:r>
        <w:rPr>
          <w:spacing w:val="-1"/>
          <w:sz w:val="24"/>
        </w:rPr>
        <w:t xml:space="preserve"> </w:t>
      </w:r>
      <w:r>
        <w:rPr>
          <w:sz w:val="24"/>
        </w:rPr>
        <w:t>в</w:t>
      </w:r>
      <w:r>
        <w:rPr>
          <w:spacing w:val="-5"/>
          <w:sz w:val="24"/>
        </w:rPr>
        <w:t xml:space="preserve"> </w:t>
      </w:r>
      <w:r>
        <w:rPr>
          <w:sz w:val="24"/>
        </w:rPr>
        <w:t>своей</w:t>
      </w:r>
      <w:r>
        <w:rPr>
          <w:spacing w:val="-6"/>
          <w:sz w:val="24"/>
        </w:rPr>
        <w:t xml:space="preserve"> </w:t>
      </w:r>
      <w:r>
        <w:rPr>
          <w:sz w:val="24"/>
        </w:rPr>
        <w:t>художественной</w:t>
      </w:r>
      <w:r>
        <w:rPr>
          <w:spacing w:val="-5"/>
          <w:sz w:val="24"/>
        </w:rPr>
        <w:t xml:space="preserve"> </w:t>
      </w:r>
      <w:r>
        <w:rPr>
          <w:spacing w:val="-2"/>
          <w:sz w:val="24"/>
        </w:rPr>
        <w:t>деятельности.</w:t>
      </w:r>
    </w:p>
    <w:p w:rsidR="009D428F" w:rsidRDefault="00562F95">
      <w:pPr>
        <w:pStyle w:val="a5"/>
        <w:numPr>
          <w:ilvl w:val="2"/>
          <w:numId w:val="43"/>
        </w:numPr>
        <w:tabs>
          <w:tab w:val="left" w:pos="1092"/>
        </w:tabs>
        <w:spacing w:line="240" w:lineRule="auto"/>
        <w:ind w:left="1092"/>
        <w:rPr>
          <w:sz w:val="24"/>
        </w:rPr>
      </w:pPr>
      <w:r>
        <w:rPr>
          <w:sz w:val="24"/>
        </w:rPr>
        <w:t>Приобретать</w:t>
      </w:r>
      <w:r>
        <w:rPr>
          <w:spacing w:val="-9"/>
          <w:sz w:val="24"/>
        </w:rPr>
        <w:t xml:space="preserve"> </w:t>
      </w:r>
      <w:r>
        <w:rPr>
          <w:sz w:val="24"/>
        </w:rPr>
        <w:t>опыт</w:t>
      </w:r>
      <w:r>
        <w:rPr>
          <w:spacing w:val="-6"/>
          <w:sz w:val="24"/>
        </w:rPr>
        <w:t xml:space="preserve"> </w:t>
      </w:r>
      <w:r>
        <w:rPr>
          <w:sz w:val="24"/>
        </w:rPr>
        <w:t>создания</w:t>
      </w:r>
      <w:r>
        <w:rPr>
          <w:spacing w:val="-7"/>
          <w:sz w:val="24"/>
        </w:rPr>
        <w:t xml:space="preserve"> </w:t>
      </w:r>
      <w:r>
        <w:rPr>
          <w:sz w:val="24"/>
        </w:rPr>
        <w:t>орнаментальной</w:t>
      </w:r>
      <w:r>
        <w:rPr>
          <w:spacing w:val="-7"/>
          <w:sz w:val="24"/>
        </w:rPr>
        <w:t xml:space="preserve"> </w:t>
      </w:r>
      <w:r>
        <w:rPr>
          <w:sz w:val="24"/>
        </w:rPr>
        <w:t>декоративной</w:t>
      </w:r>
      <w:r>
        <w:rPr>
          <w:spacing w:val="-1"/>
          <w:sz w:val="24"/>
        </w:rPr>
        <w:t xml:space="preserve"> </w:t>
      </w:r>
      <w:r>
        <w:rPr>
          <w:spacing w:val="-2"/>
          <w:sz w:val="24"/>
        </w:rPr>
        <w:t>композиции.</w:t>
      </w:r>
    </w:p>
    <w:p w:rsidR="009D428F" w:rsidRDefault="00562F95">
      <w:pPr>
        <w:pStyle w:val="110"/>
        <w:spacing w:before="239"/>
        <w:ind w:left="380" w:right="378"/>
        <w:jc w:val="center"/>
      </w:pPr>
      <w:r>
        <w:rPr>
          <w:spacing w:val="-4"/>
        </w:rPr>
        <w:t>Тест</w:t>
      </w:r>
    </w:p>
    <w:p w:rsidR="009D428F" w:rsidRDefault="00562F95">
      <w:pPr>
        <w:pStyle w:val="a5"/>
        <w:numPr>
          <w:ilvl w:val="0"/>
          <w:numId w:val="29"/>
        </w:numPr>
        <w:tabs>
          <w:tab w:val="left" w:pos="668"/>
        </w:tabs>
        <w:spacing w:line="237" w:lineRule="auto"/>
        <w:ind w:right="6784" w:firstLine="0"/>
        <w:jc w:val="left"/>
        <w:rPr>
          <w:sz w:val="24"/>
        </w:rPr>
      </w:pPr>
      <w:r>
        <w:rPr>
          <w:sz w:val="24"/>
        </w:rPr>
        <w:t>Какого</w:t>
      </w:r>
      <w:r>
        <w:rPr>
          <w:spacing w:val="-6"/>
          <w:sz w:val="24"/>
        </w:rPr>
        <w:t xml:space="preserve"> </w:t>
      </w:r>
      <w:r>
        <w:rPr>
          <w:sz w:val="24"/>
        </w:rPr>
        <w:t>цвета</w:t>
      </w:r>
      <w:r>
        <w:rPr>
          <w:spacing w:val="-10"/>
          <w:sz w:val="24"/>
        </w:rPr>
        <w:t xml:space="preserve"> </w:t>
      </w:r>
      <w:r>
        <w:rPr>
          <w:sz w:val="24"/>
        </w:rPr>
        <w:t>нет</w:t>
      </w:r>
      <w:r>
        <w:rPr>
          <w:spacing w:val="-12"/>
          <w:sz w:val="24"/>
        </w:rPr>
        <w:t xml:space="preserve"> </w:t>
      </w:r>
      <w:r>
        <w:rPr>
          <w:sz w:val="24"/>
        </w:rPr>
        <w:t>в</w:t>
      </w:r>
      <w:r>
        <w:rPr>
          <w:spacing w:val="-11"/>
          <w:sz w:val="24"/>
        </w:rPr>
        <w:t xml:space="preserve"> </w:t>
      </w:r>
      <w:r>
        <w:rPr>
          <w:sz w:val="24"/>
        </w:rPr>
        <w:t>радуге? а) серый</w:t>
      </w:r>
    </w:p>
    <w:p w:rsidR="009D428F" w:rsidRDefault="00562F95">
      <w:pPr>
        <w:pStyle w:val="a3"/>
        <w:spacing w:before="6" w:line="237" w:lineRule="auto"/>
        <w:ind w:right="8231"/>
      </w:pPr>
      <w:r>
        <w:t>б) оранжевый в)</w:t>
      </w:r>
      <w:r>
        <w:rPr>
          <w:spacing w:val="-15"/>
        </w:rPr>
        <w:t xml:space="preserve"> </w:t>
      </w:r>
      <w:r>
        <w:t>фиолетовый</w:t>
      </w:r>
    </w:p>
    <w:p w:rsidR="009D428F" w:rsidRDefault="00562F95">
      <w:pPr>
        <w:pStyle w:val="a5"/>
        <w:numPr>
          <w:ilvl w:val="0"/>
          <w:numId w:val="29"/>
        </w:numPr>
        <w:tabs>
          <w:tab w:val="left" w:pos="668"/>
        </w:tabs>
        <w:spacing w:before="5" w:line="237" w:lineRule="auto"/>
        <w:ind w:right="4428" w:firstLine="0"/>
        <w:jc w:val="left"/>
        <w:rPr>
          <w:sz w:val="24"/>
        </w:rPr>
      </w:pPr>
      <w:r>
        <w:rPr>
          <w:sz w:val="24"/>
        </w:rPr>
        <w:t>Как</w:t>
      </w:r>
      <w:r>
        <w:rPr>
          <w:spacing w:val="-8"/>
          <w:sz w:val="24"/>
        </w:rPr>
        <w:t xml:space="preserve"> </w:t>
      </w:r>
      <w:r>
        <w:rPr>
          <w:sz w:val="24"/>
        </w:rPr>
        <w:t>называется</w:t>
      </w:r>
      <w:r>
        <w:rPr>
          <w:spacing w:val="-7"/>
          <w:sz w:val="24"/>
        </w:rPr>
        <w:t xml:space="preserve"> </w:t>
      </w:r>
      <w:r>
        <w:rPr>
          <w:sz w:val="24"/>
        </w:rPr>
        <w:t>дощечка</w:t>
      </w:r>
      <w:r>
        <w:rPr>
          <w:spacing w:val="-7"/>
          <w:sz w:val="24"/>
        </w:rPr>
        <w:t xml:space="preserve"> </w:t>
      </w:r>
      <w:r>
        <w:rPr>
          <w:sz w:val="24"/>
        </w:rPr>
        <w:t>для</w:t>
      </w:r>
      <w:r>
        <w:rPr>
          <w:spacing w:val="-6"/>
          <w:sz w:val="24"/>
        </w:rPr>
        <w:t xml:space="preserve"> </w:t>
      </w:r>
      <w:r>
        <w:rPr>
          <w:sz w:val="24"/>
        </w:rPr>
        <w:t>смешивания</w:t>
      </w:r>
      <w:r>
        <w:rPr>
          <w:spacing w:val="-11"/>
          <w:sz w:val="24"/>
        </w:rPr>
        <w:t xml:space="preserve"> </w:t>
      </w:r>
      <w:r>
        <w:rPr>
          <w:sz w:val="24"/>
        </w:rPr>
        <w:t>красок? а) тарелочка</w:t>
      </w:r>
    </w:p>
    <w:p w:rsidR="009D428F" w:rsidRDefault="00562F95">
      <w:pPr>
        <w:pStyle w:val="a3"/>
        <w:spacing w:before="3" w:line="275" w:lineRule="exact"/>
      </w:pPr>
      <w:r>
        <w:t xml:space="preserve">б) </w:t>
      </w:r>
      <w:r>
        <w:rPr>
          <w:spacing w:val="-2"/>
        </w:rPr>
        <w:t>палитра</w:t>
      </w:r>
    </w:p>
    <w:p w:rsidR="009D428F" w:rsidRDefault="00562F95">
      <w:pPr>
        <w:pStyle w:val="a3"/>
        <w:spacing w:line="275" w:lineRule="exact"/>
      </w:pPr>
      <w:r>
        <w:t xml:space="preserve">в) </w:t>
      </w:r>
      <w:r>
        <w:rPr>
          <w:spacing w:val="-2"/>
        </w:rPr>
        <w:t>гнездышко</w:t>
      </w:r>
    </w:p>
    <w:p w:rsidR="009D428F" w:rsidRDefault="00562F95">
      <w:pPr>
        <w:pStyle w:val="a5"/>
        <w:numPr>
          <w:ilvl w:val="0"/>
          <w:numId w:val="29"/>
        </w:numPr>
        <w:tabs>
          <w:tab w:val="left" w:pos="668"/>
        </w:tabs>
        <w:spacing w:before="6" w:line="237" w:lineRule="auto"/>
        <w:ind w:right="4961" w:firstLine="0"/>
        <w:jc w:val="left"/>
        <w:rPr>
          <w:sz w:val="24"/>
        </w:rPr>
      </w:pPr>
      <w:r>
        <w:rPr>
          <w:sz w:val="24"/>
        </w:rPr>
        <w:t>Какими</w:t>
      </w:r>
      <w:r>
        <w:rPr>
          <w:spacing w:val="-15"/>
          <w:sz w:val="24"/>
        </w:rPr>
        <w:t xml:space="preserve"> </w:t>
      </w:r>
      <w:r>
        <w:rPr>
          <w:sz w:val="24"/>
        </w:rPr>
        <w:t>инструментами</w:t>
      </w:r>
      <w:r>
        <w:rPr>
          <w:spacing w:val="-11"/>
          <w:sz w:val="24"/>
        </w:rPr>
        <w:t xml:space="preserve"> </w:t>
      </w:r>
      <w:r>
        <w:rPr>
          <w:sz w:val="24"/>
        </w:rPr>
        <w:t>работает</w:t>
      </w:r>
      <w:r>
        <w:rPr>
          <w:spacing w:val="-12"/>
          <w:sz w:val="24"/>
        </w:rPr>
        <w:t xml:space="preserve"> </w:t>
      </w:r>
      <w:r>
        <w:rPr>
          <w:sz w:val="24"/>
        </w:rPr>
        <w:t>художник? а) пила, молоток, дрель</w:t>
      </w:r>
    </w:p>
    <w:p w:rsidR="009D428F" w:rsidRDefault="00562F95">
      <w:pPr>
        <w:pStyle w:val="a3"/>
        <w:spacing w:before="3" w:line="275" w:lineRule="exact"/>
      </w:pPr>
      <w:r>
        <w:t>б) нож,</w:t>
      </w:r>
      <w:r>
        <w:rPr>
          <w:spacing w:val="-4"/>
        </w:rPr>
        <w:t xml:space="preserve"> </w:t>
      </w:r>
      <w:r>
        <w:t>вилка,</w:t>
      </w:r>
      <w:r>
        <w:rPr>
          <w:spacing w:val="2"/>
        </w:rPr>
        <w:t xml:space="preserve"> </w:t>
      </w:r>
      <w:r>
        <w:rPr>
          <w:spacing w:val="-4"/>
        </w:rPr>
        <w:t>ложка</w:t>
      </w:r>
    </w:p>
    <w:p w:rsidR="009D428F" w:rsidRDefault="00562F95">
      <w:pPr>
        <w:pStyle w:val="a3"/>
        <w:spacing w:line="275" w:lineRule="exact"/>
      </w:pPr>
      <w:r>
        <w:t>в)</w:t>
      </w:r>
      <w:r>
        <w:rPr>
          <w:spacing w:val="-3"/>
        </w:rPr>
        <w:t xml:space="preserve"> </w:t>
      </w:r>
      <w:r>
        <w:t>кисть,</w:t>
      </w:r>
      <w:r>
        <w:rPr>
          <w:spacing w:val="-2"/>
        </w:rPr>
        <w:t xml:space="preserve"> </w:t>
      </w:r>
      <w:r>
        <w:t>карандаши,</w:t>
      </w:r>
      <w:r>
        <w:rPr>
          <w:spacing w:val="-1"/>
        </w:rPr>
        <w:t xml:space="preserve"> </w:t>
      </w:r>
      <w:r>
        <w:rPr>
          <w:spacing w:val="-4"/>
        </w:rPr>
        <w:t>мелки</w:t>
      </w:r>
    </w:p>
    <w:p w:rsidR="009D428F" w:rsidRDefault="00562F95">
      <w:pPr>
        <w:pStyle w:val="a5"/>
        <w:numPr>
          <w:ilvl w:val="0"/>
          <w:numId w:val="29"/>
        </w:numPr>
        <w:tabs>
          <w:tab w:val="left" w:pos="725"/>
        </w:tabs>
        <w:spacing w:before="5" w:line="237" w:lineRule="auto"/>
        <w:ind w:right="3012" w:firstLine="62"/>
        <w:jc w:val="left"/>
        <w:rPr>
          <w:sz w:val="24"/>
        </w:rPr>
      </w:pPr>
      <w:r>
        <w:rPr>
          <w:sz w:val="24"/>
        </w:rPr>
        <w:t>Какой</w:t>
      </w:r>
      <w:r>
        <w:rPr>
          <w:spacing w:val="-8"/>
          <w:sz w:val="24"/>
        </w:rPr>
        <w:t xml:space="preserve"> </w:t>
      </w:r>
      <w:r>
        <w:rPr>
          <w:sz w:val="24"/>
        </w:rPr>
        <w:t>цвет</w:t>
      </w:r>
      <w:r>
        <w:rPr>
          <w:spacing w:val="-8"/>
          <w:sz w:val="24"/>
        </w:rPr>
        <w:t xml:space="preserve"> </w:t>
      </w:r>
      <w:r>
        <w:rPr>
          <w:sz w:val="24"/>
        </w:rPr>
        <w:t>получится,</w:t>
      </w:r>
      <w:r>
        <w:rPr>
          <w:spacing w:val="-2"/>
          <w:sz w:val="24"/>
        </w:rPr>
        <w:t xml:space="preserve"> </w:t>
      </w:r>
      <w:r>
        <w:rPr>
          <w:sz w:val="24"/>
        </w:rPr>
        <w:t>если</w:t>
      </w:r>
      <w:r>
        <w:rPr>
          <w:spacing w:val="-3"/>
          <w:sz w:val="24"/>
        </w:rPr>
        <w:t xml:space="preserve"> </w:t>
      </w:r>
      <w:r>
        <w:rPr>
          <w:sz w:val="24"/>
        </w:rPr>
        <w:t>смешать</w:t>
      </w:r>
      <w:r>
        <w:rPr>
          <w:spacing w:val="-7"/>
          <w:sz w:val="24"/>
        </w:rPr>
        <w:t xml:space="preserve"> </w:t>
      </w:r>
      <w:r>
        <w:rPr>
          <w:sz w:val="24"/>
        </w:rPr>
        <w:t>красный и</w:t>
      </w:r>
      <w:r>
        <w:rPr>
          <w:spacing w:val="-8"/>
          <w:sz w:val="24"/>
        </w:rPr>
        <w:t xml:space="preserve"> </w:t>
      </w:r>
      <w:r>
        <w:rPr>
          <w:sz w:val="24"/>
        </w:rPr>
        <w:t>жёлтый</w:t>
      </w:r>
      <w:r>
        <w:rPr>
          <w:spacing w:val="-3"/>
          <w:sz w:val="24"/>
        </w:rPr>
        <w:t xml:space="preserve"> </w:t>
      </w:r>
      <w:r>
        <w:rPr>
          <w:sz w:val="24"/>
        </w:rPr>
        <w:t>цвета? а) зелёный</w:t>
      </w:r>
    </w:p>
    <w:p w:rsidR="009D428F" w:rsidRDefault="00562F95">
      <w:pPr>
        <w:pStyle w:val="a3"/>
        <w:spacing w:before="6" w:line="237" w:lineRule="auto"/>
        <w:ind w:right="8231"/>
      </w:pPr>
      <w:r>
        <w:t>б)</w:t>
      </w:r>
      <w:r>
        <w:rPr>
          <w:spacing w:val="-15"/>
        </w:rPr>
        <w:t xml:space="preserve"> </w:t>
      </w:r>
      <w:r>
        <w:t>фиолетовый в) оранжевый</w:t>
      </w:r>
    </w:p>
    <w:p w:rsidR="009D428F" w:rsidRDefault="00562F95">
      <w:pPr>
        <w:pStyle w:val="a5"/>
        <w:numPr>
          <w:ilvl w:val="0"/>
          <w:numId w:val="29"/>
        </w:numPr>
        <w:tabs>
          <w:tab w:val="left" w:pos="725"/>
        </w:tabs>
        <w:spacing w:before="5" w:line="237" w:lineRule="auto"/>
        <w:ind w:right="3263" w:firstLine="62"/>
        <w:jc w:val="left"/>
        <w:rPr>
          <w:sz w:val="24"/>
        </w:rPr>
      </w:pPr>
      <w:r>
        <w:rPr>
          <w:sz w:val="24"/>
        </w:rPr>
        <w:t>Какой</w:t>
      </w:r>
      <w:r>
        <w:rPr>
          <w:spacing w:val="-6"/>
          <w:sz w:val="24"/>
        </w:rPr>
        <w:t xml:space="preserve"> </w:t>
      </w:r>
      <w:r>
        <w:rPr>
          <w:sz w:val="24"/>
        </w:rPr>
        <w:t>цвет</w:t>
      </w:r>
      <w:r>
        <w:rPr>
          <w:spacing w:val="-6"/>
          <w:sz w:val="24"/>
        </w:rPr>
        <w:t xml:space="preserve"> </w:t>
      </w:r>
      <w:r>
        <w:rPr>
          <w:sz w:val="24"/>
        </w:rPr>
        <w:t>получится,</w:t>
      </w:r>
      <w:r>
        <w:rPr>
          <w:spacing w:val="-1"/>
          <w:sz w:val="24"/>
        </w:rPr>
        <w:t xml:space="preserve"> </w:t>
      </w:r>
      <w:r>
        <w:rPr>
          <w:sz w:val="24"/>
        </w:rPr>
        <w:t>если</w:t>
      </w:r>
      <w:r>
        <w:rPr>
          <w:spacing w:val="-2"/>
          <w:sz w:val="24"/>
        </w:rPr>
        <w:t xml:space="preserve"> </w:t>
      </w:r>
      <w:r>
        <w:rPr>
          <w:sz w:val="24"/>
        </w:rPr>
        <w:t>смешать</w:t>
      </w:r>
      <w:r>
        <w:rPr>
          <w:spacing w:val="-5"/>
          <w:sz w:val="24"/>
        </w:rPr>
        <w:t xml:space="preserve"> </w:t>
      </w:r>
      <w:r>
        <w:rPr>
          <w:sz w:val="24"/>
        </w:rPr>
        <w:t>синий</w:t>
      </w:r>
      <w:r>
        <w:rPr>
          <w:spacing w:val="-11"/>
          <w:sz w:val="24"/>
        </w:rPr>
        <w:t xml:space="preserve"> </w:t>
      </w:r>
      <w:r>
        <w:rPr>
          <w:sz w:val="24"/>
        </w:rPr>
        <w:t>и</w:t>
      </w:r>
      <w:r>
        <w:rPr>
          <w:spacing w:val="-2"/>
          <w:sz w:val="24"/>
        </w:rPr>
        <w:t xml:space="preserve"> </w:t>
      </w:r>
      <w:r>
        <w:rPr>
          <w:sz w:val="24"/>
        </w:rPr>
        <w:t>жёлтый</w:t>
      </w:r>
      <w:r>
        <w:rPr>
          <w:spacing w:val="-6"/>
          <w:sz w:val="24"/>
        </w:rPr>
        <w:t xml:space="preserve"> </w:t>
      </w:r>
      <w:r>
        <w:rPr>
          <w:sz w:val="24"/>
        </w:rPr>
        <w:t>цвета? а) зелёный</w:t>
      </w:r>
    </w:p>
    <w:p w:rsidR="009D428F" w:rsidRDefault="00562F95">
      <w:pPr>
        <w:pStyle w:val="a3"/>
        <w:spacing w:before="6" w:line="237" w:lineRule="auto"/>
        <w:ind w:right="8231"/>
      </w:pPr>
      <w:r>
        <w:t>б)</w:t>
      </w:r>
      <w:r>
        <w:rPr>
          <w:spacing w:val="-15"/>
        </w:rPr>
        <w:t xml:space="preserve"> </w:t>
      </w:r>
      <w:r>
        <w:t>фиолетовый в) оранжевый</w:t>
      </w:r>
    </w:p>
    <w:p w:rsidR="009D428F" w:rsidRDefault="00562F95">
      <w:pPr>
        <w:pStyle w:val="a5"/>
        <w:numPr>
          <w:ilvl w:val="0"/>
          <w:numId w:val="29"/>
        </w:numPr>
        <w:tabs>
          <w:tab w:val="left" w:pos="725"/>
        </w:tabs>
        <w:spacing w:before="6" w:line="237" w:lineRule="auto"/>
        <w:ind w:right="5340" w:firstLine="62"/>
        <w:jc w:val="left"/>
        <w:rPr>
          <w:sz w:val="24"/>
        </w:rPr>
      </w:pPr>
      <w:r>
        <w:rPr>
          <w:sz w:val="24"/>
        </w:rPr>
        <w:t>Какой</w:t>
      </w:r>
      <w:r>
        <w:rPr>
          <w:spacing w:val="-7"/>
          <w:sz w:val="24"/>
        </w:rPr>
        <w:t xml:space="preserve"> </w:t>
      </w:r>
      <w:r>
        <w:rPr>
          <w:sz w:val="24"/>
        </w:rPr>
        <w:t>из</w:t>
      </w:r>
      <w:r>
        <w:rPr>
          <w:spacing w:val="-7"/>
          <w:sz w:val="24"/>
        </w:rPr>
        <w:t xml:space="preserve"> </w:t>
      </w:r>
      <w:r>
        <w:rPr>
          <w:sz w:val="24"/>
        </w:rPr>
        <w:t>цветов</w:t>
      </w:r>
      <w:r>
        <w:rPr>
          <w:spacing w:val="-11"/>
          <w:sz w:val="24"/>
        </w:rPr>
        <w:t xml:space="preserve"> </w:t>
      </w:r>
      <w:r>
        <w:rPr>
          <w:sz w:val="24"/>
        </w:rPr>
        <w:t>относится</w:t>
      </w:r>
      <w:r>
        <w:rPr>
          <w:spacing w:val="-5"/>
          <w:sz w:val="24"/>
        </w:rPr>
        <w:t xml:space="preserve"> </w:t>
      </w:r>
      <w:r>
        <w:rPr>
          <w:sz w:val="24"/>
        </w:rPr>
        <w:t>к</w:t>
      </w:r>
      <w:r>
        <w:rPr>
          <w:spacing w:val="-5"/>
          <w:sz w:val="24"/>
        </w:rPr>
        <w:t xml:space="preserve"> </w:t>
      </w:r>
      <w:r>
        <w:rPr>
          <w:sz w:val="24"/>
        </w:rPr>
        <w:t>холодным? а) жёлтый</w:t>
      </w:r>
    </w:p>
    <w:p w:rsidR="009D428F" w:rsidRDefault="00562F95">
      <w:pPr>
        <w:pStyle w:val="a3"/>
        <w:spacing w:before="3" w:line="275" w:lineRule="exact"/>
      </w:pPr>
      <w:r>
        <w:t xml:space="preserve">б) </w:t>
      </w:r>
      <w:r>
        <w:rPr>
          <w:spacing w:val="-2"/>
        </w:rPr>
        <w:t>синий</w:t>
      </w:r>
    </w:p>
    <w:p w:rsidR="009D428F" w:rsidRDefault="00562F95">
      <w:pPr>
        <w:pStyle w:val="a3"/>
        <w:spacing w:line="275" w:lineRule="exact"/>
      </w:pPr>
      <w:r>
        <w:t xml:space="preserve">в) </w:t>
      </w:r>
      <w:r>
        <w:rPr>
          <w:spacing w:val="-2"/>
        </w:rPr>
        <w:t>оранжевый</w:t>
      </w:r>
    </w:p>
    <w:p w:rsidR="009D428F" w:rsidRDefault="00562F95">
      <w:pPr>
        <w:pStyle w:val="a3"/>
        <w:spacing w:before="3"/>
      </w:pPr>
      <w:r>
        <w:t>7*.</w:t>
      </w:r>
      <w:r>
        <w:rPr>
          <w:spacing w:val="-2"/>
        </w:rPr>
        <w:t xml:space="preserve"> </w:t>
      </w:r>
      <w:r>
        <w:t>Определи</w:t>
      </w:r>
      <w:r>
        <w:rPr>
          <w:spacing w:val="-1"/>
        </w:rPr>
        <w:t xml:space="preserve"> </w:t>
      </w:r>
      <w:r>
        <w:t>и</w:t>
      </w:r>
      <w:r>
        <w:rPr>
          <w:spacing w:val="-6"/>
        </w:rPr>
        <w:t xml:space="preserve"> </w:t>
      </w:r>
      <w:r>
        <w:t>нарисуй</w:t>
      </w:r>
      <w:r>
        <w:rPr>
          <w:spacing w:val="-1"/>
        </w:rPr>
        <w:t xml:space="preserve"> </w:t>
      </w:r>
      <w:r>
        <w:t>геометрическую</w:t>
      </w:r>
      <w:r>
        <w:rPr>
          <w:spacing w:val="-3"/>
        </w:rPr>
        <w:t xml:space="preserve"> </w:t>
      </w:r>
      <w:r>
        <w:t>форму</w:t>
      </w:r>
      <w:r>
        <w:rPr>
          <w:spacing w:val="-11"/>
        </w:rPr>
        <w:t xml:space="preserve"> </w:t>
      </w:r>
      <w:r>
        <w:rPr>
          <w:spacing w:val="-2"/>
        </w:rPr>
        <w:t>предмета:</w:t>
      </w:r>
    </w:p>
    <w:p w:rsidR="009D428F" w:rsidRDefault="009D428F">
      <w:pPr>
        <w:pStyle w:val="a3"/>
        <w:sectPr w:rsidR="009D428F">
          <w:pgSz w:w="11910" w:h="16840"/>
          <w:pgMar w:top="1160" w:right="425" w:bottom="280" w:left="1275" w:header="708" w:footer="0" w:gutter="0"/>
          <w:cols w:space="720"/>
        </w:sectPr>
      </w:pPr>
    </w:p>
    <w:p w:rsidR="009D428F" w:rsidRDefault="009D428F">
      <w:pPr>
        <w:pStyle w:val="a3"/>
        <w:spacing w:before="5" w:after="1"/>
        <w:ind w:left="0"/>
        <w:rPr>
          <w:sz w:val="11"/>
        </w:rPr>
      </w:pPr>
    </w:p>
    <w:p w:rsidR="009D428F" w:rsidRDefault="00562F95">
      <w:pPr>
        <w:tabs>
          <w:tab w:val="left" w:pos="2022"/>
          <w:tab w:val="left" w:pos="3197"/>
        </w:tabs>
        <w:ind w:left="642"/>
        <w:rPr>
          <w:sz w:val="20"/>
        </w:rPr>
      </w:pPr>
      <w:r>
        <w:rPr>
          <w:noProof/>
          <w:position w:val="17"/>
          <w:sz w:val="20"/>
          <w:lang w:eastAsia="ru-RU"/>
        </w:rPr>
        <w:drawing>
          <wp:inline distT="0" distB="0" distL="0" distR="0">
            <wp:extent cx="686081" cy="561975"/>
            <wp:effectExtent l="0" t="0" r="0" b="0"/>
            <wp:docPr id="376" name="Image 3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6" name="Image 376"/>
                    <pic:cNvPicPr/>
                  </pic:nvPicPr>
                  <pic:blipFill>
                    <a:blip r:embed="rId93" cstate="print"/>
                    <a:stretch>
                      <a:fillRect/>
                    </a:stretch>
                  </pic:blipFill>
                  <pic:spPr>
                    <a:xfrm>
                      <a:off x="0" y="0"/>
                      <a:ext cx="686081" cy="561975"/>
                    </a:xfrm>
                    <a:prstGeom prst="rect">
                      <a:avLst/>
                    </a:prstGeom>
                  </pic:spPr>
                </pic:pic>
              </a:graphicData>
            </a:graphic>
          </wp:inline>
        </w:drawing>
      </w:r>
      <w:r>
        <w:rPr>
          <w:position w:val="17"/>
          <w:sz w:val="20"/>
        </w:rPr>
        <w:tab/>
      </w:r>
      <w:r w:rsidR="00627061">
        <w:rPr>
          <w:noProof/>
          <w:position w:val="9"/>
          <w:sz w:val="20"/>
        </w:rPr>
        <mc:AlternateContent>
          <mc:Choice Requires="wpg">
            <w:drawing>
              <wp:inline distT="0" distB="0" distL="0" distR="0">
                <wp:extent cx="625475" cy="654050"/>
                <wp:effectExtent l="0" t="0" r="0" b="0"/>
                <wp:docPr id="368185413" name="docshapegroup2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475" cy="654050"/>
                          <a:chOff x="0" y="0"/>
                          <a:chExt cx="985" cy="1030"/>
                        </a:xfrm>
                      </wpg:grpSpPr>
                      <wps:wsp>
                        <wps:cNvPr id="52732746" name="docshape298"/>
                        <wps:cNvSpPr>
                          <a:spLocks/>
                        </wps:cNvSpPr>
                        <wps:spPr bwMode="auto">
                          <a:xfrm>
                            <a:off x="20" y="20"/>
                            <a:ext cx="945" cy="99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w:pict>
              <v:group w14:anchorId="1AB5884C" id="docshapegroup297" o:spid="_x0000_s1026" style="width:49.25pt;height:51.5pt;mso-position-horizontal-relative:char;mso-position-vertical-relative:line" coordsize="985,103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">
                <v:rect id="docshape298" o:spid="_x0000_s1027" style="position:absolute;left:20;top:20;width:945;height:9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" filled="f" strokeweight="2pt">
                  <v:path arrowok="t"/>
                </v:rect>
                <w10:anchorlock/>
              </v:group>
            </w:pict>
          </mc:Fallback>
        </mc:AlternateContent>
      </w:r>
      <w:r>
        <w:rPr>
          <w:position w:val="9"/>
          <w:sz w:val="20"/>
        </w:rPr>
        <w:tab/>
      </w:r>
      <w:r>
        <w:rPr>
          <w:noProof/>
          <w:sz w:val="20"/>
          <w:lang w:eastAsia="ru-RU"/>
        </w:rPr>
        <w:drawing>
          <wp:inline distT="0" distB="0" distL="0" distR="0">
            <wp:extent cx="802949" cy="685800"/>
            <wp:effectExtent l="0" t="0" r="0" b="0"/>
            <wp:docPr id="379" name="Image 3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9" name="Image 379"/>
                    <pic:cNvPicPr/>
                  </pic:nvPicPr>
                  <pic:blipFill>
                    <a:blip r:embed="rId94" cstate="print"/>
                    <a:stretch>
                      <a:fillRect/>
                    </a:stretch>
                  </pic:blipFill>
                  <pic:spPr>
                    <a:xfrm>
                      <a:off x="0" y="0"/>
                      <a:ext cx="802949" cy="685800"/>
                    </a:xfrm>
                    <a:prstGeom prst="rect">
                      <a:avLst/>
                    </a:prstGeom>
                  </pic:spPr>
                </pic:pic>
              </a:graphicData>
            </a:graphic>
          </wp:inline>
        </w:drawing>
      </w:r>
      <w:r>
        <w:rPr>
          <w:spacing w:val="91"/>
          <w:sz w:val="20"/>
        </w:rPr>
        <w:t xml:space="preserve"> </w:t>
      </w:r>
      <w:r w:rsidR="00627061">
        <w:rPr>
          <w:noProof/>
          <w:spacing w:val="91"/>
          <w:position w:val="9"/>
          <w:sz w:val="20"/>
        </w:rPr>
        <mc:AlternateContent>
          <mc:Choice Requires="wpg">
            <w:drawing>
              <wp:inline distT="0" distB="0" distL="0" distR="0">
                <wp:extent cx="625475" cy="654050"/>
                <wp:effectExtent l="0" t="0" r="0" b="0"/>
                <wp:docPr id="353973428" name="docshapegroup2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475" cy="654050"/>
                          <a:chOff x="0" y="0"/>
                          <a:chExt cx="985" cy="1030"/>
                        </a:xfrm>
                      </wpg:grpSpPr>
                      <wps:wsp>
                        <wps:cNvPr id="1965207405" name="docshape300"/>
                        <wps:cNvSpPr>
                          <a:spLocks/>
                        </wps:cNvSpPr>
                        <wps:spPr bwMode="auto">
                          <a:xfrm>
                            <a:off x="20" y="20"/>
                            <a:ext cx="945" cy="99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w:pict>
              <v:group w14:anchorId="3F82A0AE" id="docshapegroup299" o:spid="_x0000_s1026" style="width:49.25pt;height:51.5pt;mso-position-horizontal-relative:char;mso-position-vertical-relative:line" coordsize="985,103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">
                <v:rect id="docshape300" o:spid="_x0000_s1027" style="position:absolute;left:20;top:20;width:945;height:9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" filled="f" strokeweight="2pt">
                  <v:path arrowok="t"/>
                </v:rect>
                <w10:anchorlock/>
              </v:group>
            </w:pict>
          </mc:Fallback>
        </mc:AlternateContent>
      </w:r>
      <w:r>
        <w:rPr>
          <w:spacing w:val="70"/>
          <w:position w:val="9"/>
          <w:sz w:val="20"/>
        </w:rPr>
        <w:t xml:space="preserve"> </w:t>
      </w:r>
      <w:r w:rsidR="00627061">
        <w:rPr>
          <w:noProof/>
          <w:spacing w:val="70"/>
          <w:position w:val="7"/>
          <w:sz w:val="20"/>
        </w:rPr>
        <mc:AlternateContent>
          <mc:Choice Requires="wpg">
            <w:drawing>
              <wp:inline distT="0" distB="0" distL="0" distR="0">
                <wp:extent cx="1343660" cy="654050"/>
                <wp:effectExtent l="0" t="0" r="0" b="0"/>
                <wp:docPr id="1469578983" name="docshapegroup3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3660" cy="654050"/>
                          <a:chOff x="0" y="0"/>
                          <a:chExt cx="2116" cy="1030"/>
                        </a:xfrm>
                      </wpg:grpSpPr>
                      <pic:pic xmlns:pic="http://schemas.openxmlformats.org/drawingml/2006/picture">
                        <pic:nvPicPr>
                          <pic:cNvPr id="72699394" name="docshape302"/>
                          <pic:cNvPicPr>
                            <a:picLocks/>
                          </pic:cNvPicPr>
                        </pic:nvPicPr>
                        <pic:blipFill>
                          <a:blip r:embed="rId95">
                            <a:extLst>
                              <a:ext uri="{28A0092B-C50C-407E-A947-70E740481C1C}">
                                <a14:useLocalDpi xmlns:a14="http://schemas.microsoft.com/office/drawing/2010/main" val="0"/>
                              </a:ext>
                            </a:extLst>
                          </a:blip>
                          <a:srcRect/>
                          <a:stretch>
                            <a:fillRect/>
                          </a:stretch>
                        </pic:blipFill>
                        <pic:spPr bwMode="auto">
                          <a:xfrm>
                            <a:off x="0" y="239"/>
                            <a:ext cx="1152" cy="588"/>
                          </a:xfrm>
                          <a:prstGeom prst="rect">
                            <a:avLst/>
                          </a:prstGeom>
                          <a:noFill/>
                          <a:extLst>
                            <a:ext uri="{909E8E84-426E-40DD-AFC4-6F175D3DCCD1}">
                              <a14:hiddenFill xmlns:a14="http://schemas.microsoft.com/office/drawing/2010/main">
                                <a:solidFill>
                                  <a:srgbClr val="FFFFFF"/>
                                </a:solidFill>
                              </a14:hiddenFill>
                            </a:ext>
                          </a:extLst>
                        </pic:spPr>
                      </pic:pic>
                      <wps:wsp>
                        <wps:cNvPr id="673437463" name="docshape303"/>
                        <wps:cNvSpPr>
                          <a:spLocks/>
                        </wps:cNvSpPr>
                        <wps:spPr bwMode="auto">
                          <a:xfrm>
                            <a:off x="1152" y="20"/>
                            <a:ext cx="944" cy="99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w:pict>
              <v:group w14:anchorId="3CE2AED4" id="docshapegroup301" o:spid="_x0000_s1026" style="width:105.8pt;height:51.5pt;mso-position-horizontal-relative:char;mso-position-vertical-relative:line" coordsize="2116,1030"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">
                <v:shape id="docshape302" o:spid="_x0000_s1027" type="#_x0000_t75" style="position:absolute;top:239;width:1152;height:58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">
                  <v:imagedata r:id="rId96" o:title=""/>
                  <o:lock v:ext="edit" aspectratio="f"/>
                </v:shape>
                <v:rect id="docshape303" o:spid="_x0000_s1028" style="position:absolute;left:1152;top:20;width:944;height:9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" filled="f" strokeweight="2pt">
                  <v:path arrowok="t"/>
                </v:rect>
                <w10:anchorlock/>
              </v:group>
            </w:pict>
          </mc:Fallback>
        </mc:AlternateContent>
      </w:r>
      <w:r>
        <w:rPr>
          <w:spacing w:val="147"/>
          <w:position w:val="7"/>
          <w:sz w:val="20"/>
        </w:rPr>
        <w:t xml:space="preserve"> </w:t>
      </w:r>
      <w:r w:rsidR="00627061">
        <w:rPr>
          <w:noProof/>
          <w:spacing w:val="147"/>
          <w:sz w:val="20"/>
        </w:rPr>
        <mc:AlternateContent>
          <mc:Choice Requires="wpg">
            <w:drawing>
              <wp:inline distT="0" distB="0" distL="0" distR="0">
                <wp:extent cx="1195705" cy="731520"/>
                <wp:effectExtent l="0" t="0" r="0" b="0"/>
                <wp:docPr id="747334982" name="docshapegroup3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5705" cy="731520"/>
                          <a:chOff x="0" y="0"/>
                          <a:chExt cx="1883" cy="1152"/>
                        </a:xfrm>
                      </wpg:grpSpPr>
                      <pic:pic xmlns:pic="http://schemas.openxmlformats.org/drawingml/2006/picture">
                        <pic:nvPicPr>
                          <pic:cNvPr id="1824997358" name="docshape305"/>
                          <pic:cNvPicPr>
                            <a:picLocks/>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895" cy="1152"/>
                          </a:xfrm>
                          <a:prstGeom prst="rect">
                            <a:avLst/>
                          </a:prstGeom>
                          <a:noFill/>
                          <a:extLst>
                            <a:ext uri="{909E8E84-426E-40DD-AFC4-6F175D3DCCD1}">
                              <a14:hiddenFill xmlns:a14="http://schemas.microsoft.com/office/drawing/2010/main">
                                <a:solidFill>
                                  <a:srgbClr val="FFFFFF"/>
                                </a:solidFill>
                              </a14:hiddenFill>
                            </a:ext>
                          </a:extLst>
                        </pic:spPr>
                      </pic:pic>
                      <wps:wsp>
                        <wps:cNvPr id="862739120" name="docshape306"/>
                        <wps:cNvSpPr>
                          <a:spLocks/>
                        </wps:cNvSpPr>
                        <wps:spPr bwMode="auto">
                          <a:xfrm>
                            <a:off x="917" y="69"/>
                            <a:ext cx="945" cy="99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w:pict>
              <v:group w14:anchorId="433DCAC3" id="docshapegroup304" o:spid="_x0000_s1026" style="width:94.15pt;height:57.6pt;mso-position-horizontal-relative:char;mso-position-vertical-relative:line" coordsize="1883,1152"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">
                <v:shape id="docshape305" o:spid="_x0000_s1027" type="#_x0000_t75" style="position:absolute;width:895;height:115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">
                  <v:imagedata r:id="rId98" o:title=""/>
                  <o:lock v:ext="edit" aspectratio="f"/>
                </v:shape>
                <v:rect id="docshape306" o:spid="_x0000_s1028" style="position:absolute;left:917;top:69;width:945;height:9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" filled="f" strokeweight="2pt">
                  <v:path arrowok="t"/>
                </v:rect>
                <w10:anchorlock/>
              </v:group>
            </w:pict>
          </mc:Fallback>
        </mc:AlternateContent>
      </w:r>
    </w:p>
    <w:p w:rsidR="009D428F" w:rsidRDefault="009D428F">
      <w:pPr>
        <w:pStyle w:val="a3"/>
        <w:spacing w:before="22"/>
        <w:ind w:left="0"/>
      </w:pPr>
    </w:p>
    <w:p w:rsidR="009D428F" w:rsidRDefault="00627061">
      <w:pPr>
        <w:pStyle w:val="a5"/>
        <w:numPr>
          <w:ilvl w:val="0"/>
          <w:numId w:val="28"/>
        </w:numPr>
        <w:tabs>
          <w:tab w:val="left" w:pos="668"/>
        </w:tabs>
        <w:spacing w:line="240" w:lineRule="auto"/>
        <w:ind w:left="668" w:hanging="244"/>
        <w:rPr>
          <w:sz w:val="24"/>
        </w:rPr>
      </w:pPr>
      <w:r>
        <w:rPr>
          <w:noProof/>
          <w:sz w:val="24"/>
        </w:rPr>
        <mc:AlternateContent>
          <mc:Choice Requires="wps">
            <w:drawing>
              <wp:anchor distT="0" distB="0" distL="0" distR="0" simplePos="0" relativeHeight="251746304" behindDoc="1" locked="0" layoutInCell="1" allowOverlap="1">
                <wp:simplePos x="0" y="0"/>
                <wp:positionH relativeFrom="page">
                  <wp:posOffset>1082040</wp:posOffset>
                </wp:positionH>
                <wp:positionV relativeFrom="paragraph">
                  <wp:posOffset>189865</wp:posOffset>
                </wp:positionV>
                <wp:extent cx="5971540" cy="1005205"/>
                <wp:effectExtent l="12700" t="12700" r="0" b="0"/>
                <wp:wrapTopAndBottom/>
                <wp:docPr id="824796104" name="docshape3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71540" cy="10052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0F26D565" id="docshape307" o:spid="_x0000_s1026" style="position:absolute;margin-left:85.2pt;margin-top:14.95pt;width:470.2pt;height:79.15pt;z-index:-2515701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" filled="f" strokeweight="2pt">
                <v:path arrowok="t"/>
                <w10:wrap type="topAndBottom" anchorx="page"/>
              </v:rect>
            </w:pict>
          </mc:Fallback>
        </mc:AlternateContent>
      </w:r>
      <w:r w:rsidR="00562F95">
        <w:rPr>
          <w:sz w:val="24"/>
        </w:rPr>
        <w:t>Укрась</w:t>
      </w:r>
      <w:r w:rsidR="00562F95">
        <w:rPr>
          <w:spacing w:val="-1"/>
          <w:sz w:val="24"/>
        </w:rPr>
        <w:t xml:space="preserve"> </w:t>
      </w:r>
      <w:r w:rsidR="00562F95">
        <w:rPr>
          <w:sz w:val="24"/>
        </w:rPr>
        <w:t>полоску</w:t>
      </w:r>
      <w:r w:rsidR="00562F95">
        <w:rPr>
          <w:spacing w:val="-10"/>
          <w:sz w:val="24"/>
        </w:rPr>
        <w:t xml:space="preserve"> </w:t>
      </w:r>
      <w:r w:rsidR="00562F95">
        <w:rPr>
          <w:spacing w:val="-2"/>
          <w:sz w:val="24"/>
        </w:rPr>
        <w:t>орнаментом.</w:t>
      </w:r>
    </w:p>
    <w:p w:rsidR="009D428F" w:rsidRDefault="00562F95">
      <w:pPr>
        <w:pStyle w:val="a5"/>
        <w:numPr>
          <w:ilvl w:val="0"/>
          <w:numId w:val="28"/>
        </w:numPr>
        <w:tabs>
          <w:tab w:val="left" w:pos="668"/>
        </w:tabs>
        <w:spacing w:before="57" w:line="240" w:lineRule="auto"/>
        <w:ind w:left="668" w:hanging="244"/>
        <w:rPr>
          <w:sz w:val="24"/>
        </w:rPr>
      </w:pPr>
      <w:r>
        <w:rPr>
          <w:sz w:val="24"/>
        </w:rPr>
        <w:t>Выполни</w:t>
      </w:r>
      <w:r>
        <w:rPr>
          <w:spacing w:val="-1"/>
          <w:sz w:val="24"/>
        </w:rPr>
        <w:t xml:space="preserve"> </w:t>
      </w:r>
      <w:r>
        <w:rPr>
          <w:sz w:val="24"/>
        </w:rPr>
        <w:t>рисунок</w:t>
      </w:r>
      <w:r>
        <w:rPr>
          <w:spacing w:val="-4"/>
          <w:sz w:val="24"/>
        </w:rPr>
        <w:t xml:space="preserve"> </w:t>
      </w:r>
      <w:r>
        <w:rPr>
          <w:sz w:val="24"/>
        </w:rPr>
        <w:t>на</w:t>
      </w:r>
      <w:r>
        <w:rPr>
          <w:spacing w:val="-8"/>
          <w:sz w:val="24"/>
        </w:rPr>
        <w:t xml:space="preserve"> </w:t>
      </w:r>
      <w:r>
        <w:rPr>
          <w:sz w:val="24"/>
        </w:rPr>
        <w:t>тему</w:t>
      </w:r>
      <w:r>
        <w:rPr>
          <w:spacing w:val="-6"/>
          <w:sz w:val="24"/>
        </w:rPr>
        <w:t xml:space="preserve"> </w:t>
      </w:r>
      <w:r>
        <w:rPr>
          <w:sz w:val="24"/>
        </w:rPr>
        <w:t>«Моя</w:t>
      </w:r>
      <w:r>
        <w:rPr>
          <w:spacing w:val="-2"/>
          <w:sz w:val="24"/>
        </w:rPr>
        <w:t xml:space="preserve"> </w:t>
      </w:r>
      <w:r>
        <w:rPr>
          <w:sz w:val="24"/>
        </w:rPr>
        <w:t>любимая</w:t>
      </w:r>
      <w:r>
        <w:rPr>
          <w:spacing w:val="4"/>
          <w:sz w:val="24"/>
        </w:rPr>
        <w:t xml:space="preserve"> </w:t>
      </w:r>
      <w:r>
        <w:rPr>
          <w:spacing w:val="-2"/>
          <w:sz w:val="24"/>
        </w:rPr>
        <w:t>игрушка»</w:t>
      </w:r>
    </w:p>
    <w:p w:rsidR="009D428F" w:rsidRDefault="00562F95">
      <w:pPr>
        <w:pStyle w:val="110"/>
        <w:numPr>
          <w:ilvl w:val="1"/>
          <w:numId w:val="43"/>
        </w:numPr>
        <w:tabs>
          <w:tab w:val="left" w:pos="1135"/>
        </w:tabs>
        <w:spacing w:before="242"/>
        <w:ind w:left="1135" w:hanging="711"/>
      </w:pPr>
      <w:bookmarkStart w:id="82" w:name="9.2._2_класс"/>
      <w:bookmarkStart w:id="83" w:name="_bookmark38"/>
      <w:bookmarkEnd w:id="82"/>
      <w:bookmarkEnd w:id="83"/>
      <w:r>
        <w:t>2</w:t>
      </w:r>
      <w:r>
        <w:rPr>
          <w:spacing w:val="2"/>
        </w:rPr>
        <w:t xml:space="preserve"> </w:t>
      </w:r>
      <w:r>
        <w:rPr>
          <w:spacing w:val="-2"/>
        </w:rPr>
        <w:t>класс</w:t>
      </w:r>
    </w:p>
    <w:p w:rsidR="009D428F" w:rsidRDefault="00562F95">
      <w:pPr>
        <w:spacing w:before="246" w:line="237" w:lineRule="auto"/>
        <w:ind w:left="424" w:right="3317"/>
        <w:rPr>
          <w:b/>
          <w:sz w:val="24"/>
        </w:rPr>
      </w:pPr>
      <w:r>
        <w:rPr>
          <w:b/>
          <w:sz w:val="24"/>
        </w:rPr>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43"/>
        </w:numPr>
        <w:tabs>
          <w:tab w:val="left" w:pos="1092"/>
        </w:tabs>
        <w:spacing w:line="237" w:lineRule="auto"/>
        <w:ind w:right="420" w:firstLine="0"/>
        <w:rPr>
          <w:sz w:val="24"/>
        </w:rPr>
      </w:pPr>
      <w:r>
        <w:rPr>
          <w:sz w:val="24"/>
        </w:rPr>
        <w:t>Приобретать</w:t>
      </w:r>
      <w:r>
        <w:rPr>
          <w:spacing w:val="40"/>
          <w:sz w:val="24"/>
        </w:rPr>
        <w:t xml:space="preserve"> </w:t>
      </w:r>
      <w:r>
        <w:rPr>
          <w:sz w:val="24"/>
        </w:rPr>
        <w:t>опыт</w:t>
      </w:r>
      <w:r>
        <w:rPr>
          <w:spacing w:val="40"/>
          <w:sz w:val="24"/>
        </w:rPr>
        <w:t xml:space="preserve"> </w:t>
      </w:r>
      <w:r>
        <w:rPr>
          <w:sz w:val="24"/>
        </w:rPr>
        <w:t>работы</w:t>
      </w:r>
      <w:r>
        <w:rPr>
          <w:spacing w:val="40"/>
          <w:sz w:val="24"/>
        </w:rPr>
        <w:t xml:space="preserve"> </w:t>
      </w:r>
      <w:r>
        <w:rPr>
          <w:sz w:val="24"/>
        </w:rPr>
        <w:t>акварельной</w:t>
      </w:r>
      <w:r>
        <w:rPr>
          <w:spacing w:val="40"/>
          <w:sz w:val="24"/>
        </w:rPr>
        <w:t xml:space="preserve"> </w:t>
      </w:r>
      <w:r>
        <w:rPr>
          <w:sz w:val="24"/>
        </w:rPr>
        <w:t>краской</w:t>
      </w:r>
      <w:r>
        <w:rPr>
          <w:spacing w:val="40"/>
          <w:sz w:val="24"/>
        </w:rPr>
        <w:t xml:space="preserve"> </w:t>
      </w:r>
      <w:r>
        <w:rPr>
          <w:sz w:val="24"/>
        </w:rPr>
        <w:t>и</w:t>
      </w:r>
      <w:r>
        <w:rPr>
          <w:spacing w:val="40"/>
          <w:sz w:val="24"/>
        </w:rPr>
        <w:t xml:space="preserve"> </w:t>
      </w:r>
      <w:r>
        <w:rPr>
          <w:sz w:val="24"/>
        </w:rPr>
        <w:t>понимать</w:t>
      </w:r>
      <w:r>
        <w:rPr>
          <w:spacing w:val="40"/>
          <w:sz w:val="24"/>
        </w:rPr>
        <w:t xml:space="preserve"> </w:t>
      </w:r>
      <w:r>
        <w:rPr>
          <w:sz w:val="24"/>
        </w:rPr>
        <w:t>особенности</w:t>
      </w:r>
      <w:r>
        <w:rPr>
          <w:spacing w:val="40"/>
          <w:sz w:val="24"/>
        </w:rPr>
        <w:t xml:space="preserve"> </w:t>
      </w:r>
      <w:r>
        <w:rPr>
          <w:sz w:val="24"/>
        </w:rPr>
        <w:t>работы прозрачной краской.</w:t>
      </w:r>
    </w:p>
    <w:p w:rsidR="009D428F" w:rsidRDefault="00562F95">
      <w:pPr>
        <w:pStyle w:val="a5"/>
        <w:numPr>
          <w:ilvl w:val="2"/>
          <w:numId w:val="43"/>
        </w:numPr>
        <w:tabs>
          <w:tab w:val="left" w:pos="1092"/>
        </w:tabs>
        <w:spacing w:before="6" w:line="237" w:lineRule="auto"/>
        <w:ind w:right="429" w:firstLine="0"/>
        <w:rPr>
          <w:sz w:val="24"/>
        </w:rPr>
      </w:pPr>
      <w:r>
        <w:rPr>
          <w:sz w:val="24"/>
        </w:rPr>
        <w:t>Знать</w:t>
      </w:r>
      <w:r>
        <w:rPr>
          <w:spacing w:val="80"/>
          <w:sz w:val="24"/>
        </w:rPr>
        <w:t xml:space="preserve"> </w:t>
      </w:r>
      <w:r>
        <w:rPr>
          <w:sz w:val="24"/>
        </w:rPr>
        <w:t>названия</w:t>
      </w:r>
      <w:r>
        <w:rPr>
          <w:spacing w:val="80"/>
          <w:sz w:val="24"/>
        </w:rPr>
        <w:t xml:space="preserve"> </w:t>
      </w:r>
      <w:r>
        <w:rPr>
          <w:sz w:val="24"/>
        </w:rPr>
        <w:t>основных</w:t>
      </w:r>
      <w:r>
        <w:rPr>
          <w:spacing w:val="80"/>
          <w:sz w:val="24"/>
        </w:rPr>
        <w:t xml:space="preserve"> </w:t>
      </w:r>
      <w:r>
        <w:rPr>
          <w:sz w:val="24"/>
        </w:rPr>
        <w:t>и</w:t>
      </w:r>
      <w:r>
        <w:rPr>
          <w:spacing w:val="80"/>
          <w:sz w:val="24"/>
        </w:rPr>
        <w:t xml:space="preserve"> </w:t>
      </w:r>
      <w:r>
        <w:rPr>
          <w:sz w:val="24"/>
        </w:rPr>
        <w:t>составных</w:t>
      </w:r>
      <w:r>
        <w:rPr>
          <w:spacing w:val="80"/>
          <w:sz w:val="24"/>
        </w:rPr>
        <w:t xml:space="preserve"> </w:t>
      </w:r>
      <w:r>
        <w:rPr>
          <w:sz w:val="24"/>
        </w:rPr>
        <w:t>цветов</w:t>
      </w:r>
      <w:r>
        <w:rPr>
          <w:spacing w:val="80"/>
          <w:sz w:val="24"/>
        </w:rPr>
        <w:t xml:space="preserve"> </w:t>
      </w:r>
      <w:r>
        <w:rPr>
          <w:sz w:val="24"/>
        </w:rPr>
        <w:t>и</w:t>
      </w:r>
      <w:r>
        <w:rPr>
          <w:spacing w:val="80"/>
          <w:sz w:val="24"/>
        </w:rPr>
        <w:t xml:space="preserve"> </w:t>
      </w:r>
      <w:r>
        <w:rPr>
          <w:sz w:val="24"/>
        </w:rPr>
        <w:t>способы</w:t>
      </w:r>
      <w:r>
        <w:rPr>
          <w:spacing w:val="80"/>
          <w:sz w:val="24"/>
        </w:rPr>
        <w:t xml:space="preserve"> </w:t>
      </w:r>
      <w:r>
        <w:rPr>
          <w:sz w:val="24"/>
        </w:rPr>
        <w:t>получения</w:t>
      </w:r>
      <w:r>
        <w:rPr>
          <w:spacing w:val="80"/>
          <w:sz w:val="24"/>
        </w:rPr>
        <w:t xml:space="preserve"> </w:t>
      </w:r>
      <w:r>
        <w:rPr>
          <w:sz w:val="24"/>
        </w:rPr>
        <w:t>разных оттенков составного цвета.</w:t>
      </w:r>
    </w:p>
    <w:p w:rsidR="009D428F" w:rsidRDefault="00562F95">
      <w:pPr>
        <w:pStyle w:val="a5"/>
        <w:numPr>
          <w:ilvl w:val="2"/>
          <w:numId w:val="43"/>
        </w:numPr>
        <w:tabs>
          <w:tab w:val="left" w:pos="1092"/>
        </w:tabs>
        <w:spacing w:before="6" w:line="237" w:lineRule="auto"/>
        <w:ind w:right="423" w:firstLine="0"/>
        <w:rPr>
          <w:sz w:val="24"/>
        </w:rPr>
      </w:pPr>
      <w:r>
        <w:rPr>
          <w:sz w:val="24"/>
        </w:rPr>
        <w:t>Различать</w:t>
      </w:r>
      <w:r>
        <w:rPr>
          <w:spacing w:val="77"/>
          <w:sz w:val="24"/>
        </w:rPr>
        <w:t xml:space="preserve"> </w:t>
      </w:r>
      <w:r>
        <w:rPr>
          <w:sz w:val="24"/>
        </w:rPr>
        <w:t>и</w:t>
      </w:r>
      <w:r>
        <w:rPr>
          <w:spacing w:val="40"/>
          <w:sz w:val="24"/>
        </w:rPr>
        <w:t xml:space="preserve"> </w:t>
      </w:r>
      <w:r>
        <w:rPr>
          <w:sz w:val="24"/>
        </w:rPr>
        <w:t>сравнивать</w:t>
      </w:r>
      <w:r>
        <w:rPr>
          <w:spacing w:val="40"/>
          <w:sz w:val="24"/>
        </w:rPr>
        <w:t xml:space="preserve"> </w:t>
      </w:r>
      <w:r>
        <w:rPr>
          <w:sz w:val="24"/>
        </w:rPr>
        <w:t>тёмные</w:t>
      </w:r>
      <w:r>
        <w:rPr>
          <w:spacing w:val="40"/>
          <w:sz w:val="24"/>
        </w:rPr>
        <w:t xml:space="preserve"> </w:t>
      </w:r>
      <w:r>
        <w:rPr>
          <w:sz w:val="24"/>
        </w:rPr>
        <w:t>и</w:t>
      </w:r>
      <w:r>
        <w:rPr>
          <w:spacing w:val="76"/>
          <w:sz w:val="24"/>
        </w:rPr>
        <w:t xml:space="preserve"> </w:t>
      </w:r>
      <w:r>
        <w:rPr>
          <w:sz w:val="24"/>
        </w:rPr>
        <w:t>светлые</w:t>
      </w:r>
      <w:r>
        <w:rPr>
          <w:spacing w:val="40"/>
          <w:sz w:val="24"/>
        </w:rPr>
        <w:t xml:space="preserve"> </w:t>
      </w:r>
      <w:r>
        <w:rPr>
          <w:sz w:val="24"/>
        </w:rPr>
        <w:t>оттенки</w:t>
      </w:r>
      <w:r>
        <w:rPr>
          <w:spacing w:val="40"/>
          <w:sz w:val="24"/>
        </w:rPr>
        <w:t xml:space="preserve"> </w:t>
      </w:r>
      <w:r>
        <w:rPr>
          <w:sz w:val="24"/>
        </w:rPr>
        <w:t>цвета;</w:t>
      </w:r>
      <w:r>
        <w:rPr>
          <w:spacing w:val="40"/>
          <w:sz w:val="24"/>
        </w:rPr>
        <w:t xml:space="preserve"> </w:t>
      </w:r>
      <w:r>
        <w:rPr>
          <w:sz w:val="24"/>
        </w:rPr>
        <w:t>осваивать</w:t>
      </w:r>
      <w:r>
        <w:rPr>
          <w:spacing w:val="40"/>
          <w:sz w:val="24"/>
        </w:rPr>
        <w:t xml:space="preserve"> </w:t>
      </w:r>
      <w:r>
        <w:rPr>
          <w:sz w:val="24"/>
        </w:rPr>
        <w:t>смешение</w:t>
      </w:r>
      <w:r>
        <w:rPr>
          <w:spacing w:val="40"/>
          <w:sz w:val="24"/>
        </w:rPr>
        <w:t xml:space="preserve"> </w:t>
      </w:r>
      <w:r>
        <w:rPr>
          <w:sz w:val="24"/>
        </w:rPr>
        <w:t>цветных красок с белой и чёрной (для изменения их тона).</w:t>
      </w:r>
    </w:p>
    <w:p w:rsidR="009D428F" w:rsidRDefault="00562F95">
      <w:pPr>
        <w:pStyle w:val="a5"/>
        <w:numPr>
          <w:ilvl w:val="2"/>
          <w:numId w:val="43"/>
        </w:numPr>
        <w:tabs>
          <w:tab w:val="left" w:pos="1092"/>
        </w:tabs>
        <w:spacing w:before="6" w:line="237" w:lineRule="auto"/>
        <w:ind w:right="426" w:firstLine="0"/>
        <w:rPr>
          <w:sz w:val="24"/>
        </w:rPr>
      </w:pPr>
      <w:r>
        <w:rPr>
          <w:sz w:val="24"/>
        </w:rPr>
        <w:t>Знать</w:t>
      </w:r>
      <w:r>
        <w:rPr>
          <w:spacing w:val="40"/>
          <w:sz w:val="24"/>
        </w:rPr>
        <w:t xml:space="preserve"> </w:t>
      </w:r>
      <w:r>
        <w:rPr>
          <w:sz w:val="24"/>
        </w:rPr>
        <w:t>о</w:t>
      </w:r>
      <w:r>
        <w:rPr>
          <w:spacing w:val="70"/>
          <w:sz w:val="24"/>
        </w:rPr>
        <w:t xml:space="preserve"> </w:t>
      </w:r>
      <w:r>
        <w:rPr>
          <w:sz w:val="24"/>
        </w:rPr>
        <w:t>делении</w:t>
      </w:r>
      <w:r>
        <w:rPr>
          <w:spacing w:val="71"/>
          <w:sz w:val="24"/>
        </w:rPr>
        <w:t xml:space="preserve"> </w:t>
      </w:r>
      <w:r>
        <w:rPr>
          <w:sz w:val="24"/>
        </w:rPr>
        <w:t>цветов</w:t>
      </w:r>
      <w:r>
        <w:rPr>
          <w:spacing w:val="40"/>
          <w:sz w:val="24"/>
        </w:rPr>
        <w:t xml:space="preserve"> </w:t>
      </w:r>
      <w:r>
        <w:rPr>
          <w:sz w:val="24"/>
        </w:rPr>
        <w:t>на</w:t>
      </w:r>
      <w:r>
        <w:rPr>
          <w:spacing w:val="40"/>
          <w:sz w:val="24"/>
        </w:rPr>
        <w:t xml:space="preserve"> </w:t>
      </w:r>
      <w:r>
        <w:rPr>
          <w:sz w:val="24"/>
        </w:rPr>
        <w:t>тёплые</w:t>
      </w:r>
      <w:r>
        <w:rPr>
          <w:spacing w:val="40"/>
          <w:sz w:val="24"/>
        </w:rPr>
        <w:t xml:space="preserve"> </w:t>
      </w:r>
      <w:r>
        <w:rPr>
          <w:sz w:val="24"/>
        </w:rPr>
        <w:t>и</w:t>
      </w:r>
      <w:r>
        <w:rPr>
          <w:spacing w:val="40"/>
          <w:sz w:val="24"/>
        </w:rPr>
        <w:t xml:space="preserve"> </w:t>
      </w:r>
      <w:r>
        <w:rPr>
          <w:sz w:val="24"/>
        </w:rPr>
        <w:t>холодные;</w:t>
      </w:r>
      <w:r>
        <w:rPr>
          <w:spacing w:val="70"/>
          <w:sz w:val="24"/>
        </w:rPr>
        <w:t xml:space="preserve"> </w:t>
      </w:r>
      <w:r>
        <w:rPr>
          <w:sz w:val="24"/>
        </w:rPr>
        <w:t>уметь</w:t>
      </w:r>
      <w:r>
        <w:rPr>
          <w:spacing w:val="71"/>
          <w:sz w:val="24"/>
        </w:rPr>
        <w:t xml:space="preserve"> </w:t>
      </w:r>
      <w:r>
        <w:rPr>
          <w:sz w:val="24"/>
        </w:rPr>
        <w:t>различать</w:t>
      </w:r>
      <w:r>
        <w:rPr>
          <w:spacing w:val="40"/>
          <w:sz w:val="24"/>
        </w:rPr>
        <w:t xml:space="preserve"> </w:t>
      </w:r>
      <w:r>
        <w:rPr>
          <w:sz w:val="24"/>
        </w:rPr>
        <w:t>и</w:t>
      </w:r>
      <w:r>
        <w:rPr>
          <w:spacing w:val="71"/>
          <w:sz w:val="24"/>
        </w:rPr>
        <w:t xml:space="preserve"> </w:t>
      </w:r>
      <w:r>
        <w:rPr>
          <w:sz w:val="24"/>
        </w:rPr>
        <w:t>сравнивать тёплые и холодные оттенки цвета.</w:t>
      </w:r>
    </w:p>
    <w:p w:rsidR="009D428F" w:rsidRDefault="00562F95">
      <w:pPr>
        <w:pStyle w:val="a5"/>
        <w:numPr>
          <w:ilvl w:val="2"/>
          <w:numId w:val="43"/>
        </w:numPr>
        <w:tabs>
          <w:tab w:val="left" w:pos="1092"/>
          <w:tab w:val="left" w:pos="2377"/>
          <w:tab w:val="left" w:pos="4233"/>
          <w:tab w:val="left" w:pos="6195"/>
          <w:tab w:val="left" w:pos="7044"/>
          <w:tab w:val="left" w:pos="7720"/>
          <w:tab w:val="left" w:pos="8765"/>
          <w:tab w:val="left" w:pos="9115"/>
        </w:tabs>
        <w:spacing w:before="5" w:line="237" w:lineRule="auto"/>
        <w:ind w:right="422" w:firstLine="0"/>
        <w:rPr>
          <w:sz w:val="24"/>
        </w:rPr>
      </w:pPr>
      <w:r>
        <w:rPr>
          <w:spacing w:val="-2"/>
          <w:sz w:val="24"/>
        </w:rPr>
        <w:t>Осваивать</w:t>
      </w:r>
      <w:r>
        <w:rPr>
          <w:sz w:val="24"/>
        </w:rPr>
        <w:tab/>
      </w:r>
      <w:r>
        <w:rPr>
          <w:spacing w:val="-2"/>
          <w:sz w:val="24"/>
        </w:rPr>
        <w:t>эмоциональную</w:t>
      </w:r>
      <w:r>
        <w:rPr>
          <w:sz w:val="24"/>
        </w:rPr>
        <w:tab/>
      </w:r>
      <w:r>
        <w:rPr>
          <w:spacing w:val="-2"/>
          <w:sz w:val="24"/>
        </w:rPr>
        <w:t>выразительность</w:t>
      </w:r>
      <w:r>
        <w:rPr>
          <w:sz w:val="24"/>
        </w:rPr>
        <w:tab/>
      </w:r>
      <w:r>
        <w:rPr>
          <w:spacing w:val="-2"/>
          <w:sz w:val="24"/>
        </w:rPr>
        <w:t>цвета:</w:t>
      </w:r>
      <w:r>
        <w:rPr>
          <w:sz w:val="24"/>
        </w:rPr>
        <w:tab/>
      </w:r>
      <w:r>
        <w:rPr>
          <w:spacing w:val="-4"/>
          <w:sz w:val="24"/>
        </w:rPr>
        <w:t>цвет</w:t>
      </w:r>
      <w:r>
        <w:rPr>
          <w:sz w:val="24"/>
        </w:rPr>
        <w:tab/>
      </w:r>
      <w:r>
        <w:rPr>
          <w:spacing w:val="-2"/>
          <w:sz w:val="24"/>
        </w:rPr>
        <w:t>звонкий</w:t>
      </w:r>
      <w:r>
        <w:rPr>
          <w:sz w:val="24"/>
        </w:rPr>
        <w:tab/>
      </w:r>
      <w:r>
        <w:rPr>
          <w:spacing w:val="-10"/>
          <w:sz w:val="24"/>
        </w:rPr>
        <w:t>и</w:t>
      </w:r>
      <w:r>
        <w:rPr>
          <w:sz w:val="24"/>
        </w:rPr>
        <w:tab/>
      </w:r>
      <w:r>
        <w:rPr>
          <w:spacing w:val="-2"/>
          <w:sz w:val="24"/>
        </w:rPr>
        <w:t xml:space="preserve">яркий, </w:t>
      </w:r>
      <w:r>
        <w:rPr>
          <w:sz w:val="24"/>
        </w:rPr>
        <w:t>радостный; цвет мягкий, «глухой» и мрачный и др.</w:t>
      </w:r>
    </w:p>
    <w:p w:rsidR="009D428F" w:rsidRDefault="00562F95">
      <w:pPr>
        <w:pStyle w:val="a5"/>
        <w:numPr>
          <w:ilvl w:val="2"/>
          <w:numId w:val="43"/>
        </w:numPr>
        <w:tabs>
          <w:tab w:val="left" w:pos="1091"/>
        </w:tabs>
        <w:spacing w:before="4" w:line="240" w:lineRule="auto"/>
        <w:ind w:right="423" w:firstLine="0"/>
        <w:jc w:val="both"/>
        <w:rPr>
          <w:sz w:val="24"/>
        </w:rPr>
      </w:pPr>
      <w:r>
        <w:rPr>
          <w:sz w:val="24"/>
        </w:rPr>
        <w:t>Уметь в изображении сказочных персонажей выразить их характер (герои сказок добрые и злые, нежные и грозные); обсуждать, объяснять, какими художественными средствами удалось показать характер сказочных персонажей.</w:t>
      </w:r>
    </w:p>
    <w:p w:rsidR="009D428F" w:rsidRDefault="00562F95">
      <w:pPr>
        <w:pStyle w:val="a5"/>
        <w:numPr>
          <w:ilvl w:val="2"/>
          <w:numId w:val="43"/>
        </w:numPr>
        <w:tabs>
          <w:tab w:val="left" w:pos="1091"/>
        </w:tabs>
        <w:spacing w:line="240" w:lineRule="auto"/>
        <w:ind w:right="423" w:firstLine="0"/>
        <w:jc w:val="both"/>
        <w:rPr>
          <w:sz w:val="24"/>
        </w:rPr>
      </w:pPr>
      <w:r>
        <w:rPr>
          <w:sz w:val="24"/>
        </w:rPr>
        <w:t>Осваивать особенности и приёмы работы новыми графическими художественными материалами; осваивать выразительные свойства твёрдых, сухих, мягких и жидких графических материалов.</w:t>
      </w:r>
    </w:p>
    <w:p w:rsidR="009D428F" w:rsidRDefault="00562F95">
      <w:pPr>
        <w:pStyle w:val="a5"/>
        <w:numPr>
          <w:ilvl w:val="2"/>
          <w:numId w:val="43"/>
        </w:numPr>
        <w:tabs>
          <w:tab w:val="left" w:pos="1091"/>
        </w:tabs>
        <w:spacing w:before="3" w:line="237" w:lineRule="auto"/>
        <w:ind w:right="431" w:firstLine="0"/>
        <w:jc w:val="both"/>
        <w:rPr>
          <w:sz w:val="24"/>
        </w:rPr>
      </w:pPr>
      <w:r>
        <w:rPr>
          <w:sz w:val="24"/>
        </w:rPr>
        <w:t>Осваивать навык визуального сравнения пространственных величин, приобретать умения соотносить пропорции в рисунках</w:t>
      </w:r>
    </w:p>
    <w:p w:rsidR="009D428F" w:rsidRDefault="00562F95">
      <w:pPr>
        <w:pStyle w:val="a5"/>
        <w:numPr>
          <w:ilvl w:val="2"/>
          <w:numId w:val="43"/>
        </w:numPr>
        <w:tabs>
          <w:tab w:val="left" w:pos="1091"/>
        </w:tabs>
        <w:spacing w:before="5" w:line="237" w:lineRule="auto"/>
        <w:ind w:right="421" w:firstLine="0"/>
        <w:jc w:val="both"/>
        <w:rPr>
          <w:sz w:val="24"/>
        </w:rPr>
      </w:pPr>
      <w:r>
        <w:rPr>
          <w:sz w:val="24"/>
        </w:rPr>
        <w:t xml:space="preserve">Знать об изменениях скульптурного образа при осмотре произведения с разных </w:t>
      </w:r>
      <w:r>
        <w:rPr>
          <w:spacing w:val="-2"/>
          <w:sz w:val="24"/>
        </w:rPr>
        <w:t>сторон.</w:t>
      </w:r>
    </w:p>
    <w:p w:rsidR="009D428F" w:rsidRDefault="00562F95">
      <w:pPr>
        <w:pStyle w:val="a5"/>
        <w:numPr>
          <w:ilvl w:val="2"/>
          <w:numId w:val="43"/>
        </w:numPr>
        <w:tabs>
          <w:tab w:val="left" w:pos="1091"/>
        </w:tabs>
        <w:spacing w:before="4" w:line="240" w:lineRule="auto"/>
        <w:ind w:right="420" w:firstLine="0"/>
        <w:jc w:val="both"/>
        <w:rPr>
          <w:sz w:val="24"/>
        </w:rPr>
      </w:pPr>
      <w:r>
        <w:rPr>
          <w:sz w:val="24"/>
        </w:rPr>
        <w:t xml:space="preserve">Рассматривать, характеризовать конструкцию архитектурных строений (по фотографиям в условиях урока), указывая составные части и их пропорциональные </w:t>
      </w:r>
      <w:r>
        <w:rPr>
          <w:spacing w:val="-2"/>
          <w:sz w:val="24"/>
        </w:rPr>
        <w:t>соотношения.</w:t>
      </w:r>
    </w:p>
    <w:p w:rsidR="009D428F" w:rsidRDefault="00562F95">
      <w:pPr>
        <w:pStyle w:val="a5"/>
        <w:numPr>
          <w:ilvl w:val="2"/>
          <w:numId w:val="43"/>
        </w:numPr>
        <w:tabs>
          <w:tab w:val="left" w:pos="1091"/>
        </w:tabs>
        <w:spacing w:line="274" w:lineRule="exact"/>
        <w:ind w:left="1091" w:hanging="667"/>
        <w:jc w:val="both"/>
        <w:rPr>
          <w:sz w:val="24"/>
        </w:rPr>
      </w:pPr>
      <w:r>
        <w:rPr>
          <w:sz w:val="24"/>
        </w:rPr>
        <w:t>Осваивать</w:t>
      </w:r>
      <w:r>
        <w:rPr>
          <w:spacing w:val="-4"/>
          <w:sz w:val="24"/>
        </w:rPr>
        <w:t xml:space="preserve"> </w:t>
      </w:r>
      <w:r>
        <w:rPr>
          <w:sz w:val="24"/>
        </w:rPr>
        <w:t>понимание</w:t>
      </w:r>
      <w:r>
        <w:rPr>
          <w:spacing w:val="-9"/>
          <w:sz w:val="24"/>
        </w:rPr>
        <w:t xml:space="preserve"> </w:t>
      </w:r>
      <w:r>
        <w:rPr>
          <w:sz w:val="24"/>
        </w:rPr>
        <w:t>образа</w:t>
      </w:r>
      <w:r>
        <w:rPr>
          <w:spacing w:val="-3"/>
          <w:sz w:val="24"/>
        </w:rPr>
        <w:t xml:space="preserve"> </w:t>
      </w:r>
      <w:r>
        <w:rPr>
          <w:sz w:val="24"/>
        </w:rPr>
        <w:t>здания,</w:t>
      </w:r>
      <w:r>
        <w:rPr>
          <w:spacing w:val="-1"/>
          <w:sz w:val="24"/>
        </w:rPr>
        <w:t xml:space="preserve"> </w:t>
      </w:r>
      <w:r>
        <w:rPr>
          <w:sz w:val="24"/>
        </w:rPr>
        <w:t>то</w:t>
      </w:r>
      <w:r>
        <w:rPr>
          <w:spacing w:val="-3"/>
          <w:sz w:val="24"/>
        </w:rPr>
        <w:t xml:space="preserve"> </w:t>
      </w:r>
      <w:r>
        <w:rPr>
          <w:sz w:val="24"/>
        </w:rPr>
        <w:t>есть</w:t>
      </w:r>
      <w:r>
        <w:rPr>
          <w:spacing w:val="-2"/>
          <w:sz w:val="24"/>
        </w:rPr>
        <w:t xml:space="preserve"> </w:t>
      </w:r>
      <w:r>
        <w:rPr>
          <w:sz w:val="24"/>
        </w:rPr>
        <w:t>его</w:t>
      </w:r>
      <w:r>
        <w:rPr>
          <w:spacing w:val="-3"/>
          <w:sz w:val="24"/>
        </w:rPr>
        <w:t xml:space="preserve"> </w:t>
      </w:r>
      <w:r>
        <w:rPr>
          <w:sz w:val="24"/>
        </w:rPr>
        <w:t>эмоционального</w:t>
      </w:r>
      <w:r>
        <w:rPr>
          <w:spacing w:val="-2"/>
          <w:sz w:val="24"/>
        </w:rPr>
        <w:t xml:space="preserve"> воздействия.</w:t>
      </w:r>
    </w:p>
    <w:p w:rsidR="009D428F" w:rsidRDefault="00562F95">
      <w:pPr>
        <w:pStyle w:val="a5"/>
        <w:numPr>
          <w:ilvl w:val="2"/>
          <w:numId w:val="43"/>
        </w:numPr>
        <w:tabs>
          <w:tab w:val="left" w:pos="1091"/>
        </w:tabs>
        <w:spacing w:before="2" w:line="240" w:lineRule="auto"/>
        <w:ind w:right="420" w:firstLine="0"/>
        <w:jc w:val="both"/>
        <w:rPr>
          <w:sz w:val="24"/>
        </w:rPr>
      </w:pPr>
      <w:r>
        <w:rPr>
          <w:sz w:val="24"/>
        </w:rPr>
        <w:t>Обсуждать примеры детского художественного творчества с точки зрения выражения в них содержания, настроения, расположения изображения в листе, цвета и других средств художественной выразительности, а также ответа на поставленную учебную задачу.</w:t>
      </w:r>
    </w:p>
    <w:p w:rsidR="009D428F" w:rsidRDefault="00562F95">
      <w:pPr>
        <w:pStyle w:val="110"/>
        <w:spacing w:before="246" w:line="272" w:lineRule="exact"/>
        <w:ind w:left="4861"/>
      </w:pPr>
      <w:r>
        <w:rPr>
          <w:spacing w:val="-4"/>
        </w:rPr>
        <w:t>Тест</w:t>
      </w:r>
    </w:p>
    <w:p w:rsidR="009D428F" w:rsidRDefault="00562F95">
      <w:pPr>
        <w:pStyle w:val="a3"/>
        <w:tabs>
          <w:tab w:val="left" w:pos="1484"/>
          <w:tab w:val="left" w:pos="2143"/>
          <w:tab w:val="left" w:pos="3568"/>
          <w:tab w:val="left" w:pos="5376"/>
          <w:tab w:val="left" w:pos="7328"/>
          <w:tab w:val="left" w:pos="8676"/>
          <w:tab w:val="left" w:pos="9026"/>
        </w:tabs>
        <w:spacing w:line="242" w:lineRule="auto"/>
        <w:ind w:right="427"/>
      </w:pPr>
      <w:r>
        <w:rPr>
          <w:spacing w:val="-2"/>
        </w:rPr>
        <w:t>Задание</w:t>
      </w:r>
      <w:r>
        <w:tab/>
      </w:r>
      <w:r>
        <w:rPr>
          <w:spacing w:val="-4"/>
        </w:rPr>
        <w:t>№1.</w:t>
      </w:r>
      <w:r>
        <w:tab/>
      </w:r>
      <w:r>
        <w:rPr>
          <w:spacing w:val="-2"/>
        </w:rPr>
        <w:t>Соотнесите</w:t>
      </w:r>
      <w:r>
        <w:tab/>
      </w:r>
      <w:r>
        <w:rPr>
          <w:spacing w:val="-2"/>
        </w:rPr>
        <w:t>перечисленные</w:t>
      </w:r>
      <w:r>
        <w:tab/>
      </w:r>
      <w:r>
        <w:rPr>
          <w:spacing w:val="-2"/>
        </w:rPr>
        <w:t>художественные</w:t>
      </w:r>
      <w:r>
        <w:tab/>
      </w:r>
      <w:r>
        <w:rPr>
          <w:spacing w:val="-2"/>
        </w:rPr>
        <w:t>материалы</w:t>
      </w:r>
      <w:r>
        <w:tab/>
      </w:r>
      <w:r>
        <w:rPr>
          <w:spacing w:val="-10"/>
        </w:rPr>
        <w:t>с</w:t>
      </w:r>
      <w:r>
        <w:tab/>
      </w:r>
      <w:r>
        <w:rPr>
          <w:spacing w:val="-2"/>
        </w:rPr>
        <w:t xml:space="preserve">видами </w:t>
      </w:r>
      <w:r>
        <w:t>художественной деятельности.</w:t>
      </w:r>
    </w:p>
    <w:p w:rsidR="009D428F" w:rsidRDefault="00562F95">
      <w:pPr>
        <w:pStyle w:val="a3"/>
        <w:spacing w:line="270" w:lineRule="exact"/>
      </w:pPr>
      <w:r>
        <w:t>Впишите</w:t>
      </w:r>
      <w:r>
        <w:rPr>
          <w:spacing w:val="-5"/>
        </w:rPr>
        <w:t xml:space="preserve"> </w:t>
      </w:r>
      <w:r>
        <w:t>в</w:t>
      </w:r>
      <w:r>
        <w:rPr>
          <w:spacing w:val="1"/>
        </w:rPr>
        <w:t xml:space="preserve"> </w:t>
      </w:r>
      <w:r>
        <w:t>таблицу</w:t>
      </w:r>
      <w:r>
        <w:rPr>
          <w:spacing w:val="-9"/>
        </w:rPr>
        <w:t xml:space="preserve"> </w:t>
      </w:r>
      <w:r>
        <w:t xml:space="preserve">нужные </w:t>
      </w:r>
      <w:r>
        <w:rPr>
          <w:spacing w:val="-2"/>
        </w:rPr>
        <w:t>номера.</w:t>
      </w:r>
    </w:p>
    <w:p w:rsidR="009D428F" w:rsidRDefault="009D428F">
      <w:pPr>
        <w:pStyle w:val="a3"/>
        <w:spacing w:line="270" w:lineRule="exact"/>
        <w:sectPr w:rsidR="009D428F">
          <w:pgSz w:w="11910" w:h="16840"/>
          <w:pgMar w:top="1160" w:right="425" w:bottom="280" w:left="1275" w:header="708" w:footer="0" w:gutter="0"/>
          <w:cols w:space="720"/>
        </w:sectPr>
      </w:pPr>
    </w:p>
    <w:p w:rsidR="009D428F" w:rsidRDefault="009D428F">
      <w:pPr>
        <w:pStyle w:val="a3"/>
        <w:spacing w:before="4"/>
        <w:ind w:left="0"/>
        <w:rPr>
          <w:sz w:val="8"/>
        </w:rPr>
      </w:pPr>
    </w:p>
    <w:tbl>
      <w:tblPr>
        <w:tblStyle w:val="TableNormal"/>
        <w:tblW w:w="0" w:type="auto"/>
        <w:tblInd w:w="7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36"/>
        <w:gridCol w:w="2799"/>
        <w:gridCol w:w="3203"/>
      </w:tblGrid>
      <w:tr w:rsidR="009D428F">
        <w:trPr>
          <w:trHeight w:val="277"/>
        </w:trPr>
        <w:tc>
          <w:tcPr>
            <w:tcW w:w="8638" w:type="dxa"/>
            <w:gridSpan w:val="3"/>
          </w:tcPr>
          <w:p w:rsidR="009D428F" w:rsidRDefault="00562F95">
            <w:pPr>
              <w:pStyle w:val="TableParagraph"/>
              <w:spacing w:line="258" w:lineRule="exact"/>
              <w:ind w:left="9"/>
              <w:jc w:val="center"/>
              <w:rPr>
                <w:sz w:val="24"/>
              </w:rPr>
            </w:pPr>
            <w:r>
              <w:rPr>
                <w:sz w:val="24"/>
              </w:rPr>
              <w:t>Виды</w:t>
            </w:r>
            <w:r>
              <w:rPr>
                <w:spacing w:val="-3"/>
                <w:sz w:val="24"/>
              </w:rPr>
              <w:t xml:space="preserve"> </w:t>
            </w:r>
            <w:r>
              <w:rPr>
                <w:sz w:val="24"/>
              </w:rPr>
              <w:t>художественной</w:t>
            </w:r>
            <w:r>
              <w:rPr>
                <w:spacing w:val="-6"/>
                <w:sz w:val="24"/>
              </w:rPr>
              <w:t xml:space="preserve"> </w:t>
            </w:r>
            <w:r>
              <w:rPr>
                <w:spacing w:val="-2"/>
                <w:sz w:val="24"/>
              </w:rPr>
              <w:t>деятельности</w:t>
            </w:r>
          </w:p>
        </w:tc>
      </w:tr>
      <w:tr w:rsidR="009D428F">
        <w:trPr>
          <w:trHeight w:val="277"/>
        </w:trPr>
        <w:tc>
          <w:tcPr>
            <w:tcW w:w="2636" w:type="dxa"/>
          </w:tcPr>
          <w:p w:rsidR="009D428F" w:rsidRDefault="00562F95">
            <w:pPr>
              <w:pStyle w:val="TableParagraph"/>
              <w:spacing w:line="258" w:lineRule="exact"/>
              <w:ind w:left="782"/>
              <w:rPr>
                <w:sz w:val="24"/>
              </w:rPr>
            </w:pPr>
            <w:r>
              <w:rPr>
                <w:spacing w:val="-2"/>
                <w:sz w:val="24"/>
              </w:rPr>
              <w:t>Рисование</w:t>
            </w:r>
          </w:p>
        </w:tc>
        <w:tc>
          <w:tcPr>
            <w:tcW w:w="2799" w:type="dxa"/>
          </w:tcPr>
          <w:p w:rsidR="009D428F" w:rsidRDefault="00562F95">
            <w:pPr>
              <w:pStyle w:val="TableParagraph"/>
              <w:spacing w:line="258" w:lineRule="exact"/>
              <w:ind w:left="10"/>
              <w:jc w:val="center"/>
              <w:rPr>
                <w:sz w:val="24"/>
              </w:rPr>
            </w:pPr>
            <w:r>
              <w:rPr>
                <w:spacing w:val="-2"/>
                <w:sz w:val="24"/>
              </w:rPr>
              <w:t>Лепка</w:t>
            </w:r>
          </w:p>
        </w:tc>
        <w:tc>
          <w:tcPr>
            <w:tcW w:w="3203" w:type="dxa"/>
          </w:tcPr>
          <w:p w:rsidR="009D428F" w:rsidRDefault="00562F95">
            <w:pPr>
              <w:pStyle w:val="TableParagraph"/>
              <w:spacing w:line="258" w:lineRule="exact"/>
              <w:ind w:left="696"/>
              <w:rPr>
                <w:sz w:val="24"/>
              </w:rPr>
            </w:pPr>
            <w:r>
              <w:rPr>
                <w:spacing w:val="-2"/>
                <w:sz w:val="24"/>
              </w:rPr>
              <w:t>Конструирование</w:t>
            </w:r>
          </w:p>
        </w:tc>
      </w:tr>
      <w:tr w:rsidR="009D428F">
        <w:trPr>
          <w:trHeight w:val="273"/>
        </w:trPr>
        <w:tc>
          <w:tcPr>
            <w:tcW w:w="2636" w:type="dxa"/>
          </w:tcPr>
          <w:p w:rsidR="009D428F" w:rsidRDefault="009D428F">
            <w:pPr>
              <w:pStyle w:val="TableParagraph"/>
              <w:rPr>
                <w:sz w:val="20"/>
              </w:rPr>
            </w:pPr>
          </w:p>
        </w:tc>
        <w:tc>
          <w:tcPr>
            <w:tcW w:w="2799" w:type="dxa"/>
          </w:tcPr>
          <w:p w:rsidR="009D428F" w:rsidRDefault="009D428F">
            <w:pPr>
              <w:pStyle w:val="TableParagraph"/>
              <w:rPr>
                <w:sz w:val="20"/>
              </w:rPr>
            </w:pPr>
          </w:p>
        </w:tc>
        <w:tc>
          <w:tcPr>
            <w:tcW w:w="3203" w:type="dxa"/>
          </w:tcPr>
          <w:p w:rsidR="009D428F" w:rsidRDefault="009D428F">
            <w:pPr>
              <w:pStyle w:val="TableParagraph"/>
              <w:rPr>
                <w:sz w:val="20"/>
              </w:rPr>
            </w:pPr>
          </w:p>
        </w:tc>
      </w:tr>
      <w:tr w:rsidR="009D428F">
        <w:trPr>
          <w:trHeight w:val="278"/>
        </w:trPr>
        <w:tc>
          <w:tcPr>
            <w:tcW w:w="2636" w:type="dxa"/>
          </w:tcPr>
          <w:p w:rsidR="009D428F" w:rsidRDefault="009D428F">
            <w:pPr>
              <w:pStyle w:val="TableParagraph"/>
              <w:rPr>
                <w:sz w:val="20"/>
              </w:rPr>
            </w:pPr>
          </w:p>
        </w:tc>
        <w:tc>
          <w:tcPr>
            <w:tcW w:w="2799" w:type="dxa"/>
          </w:tcPr>
          <w:p w:rsidR="009D428F" w:rsidRDefault="009D428F">
            <w:pPr>
              <w:pStyle w:val="TableParagraph"/>
              <w:rPr>
                <w:sz w:val="20"/>
              </w:rPr>
            </w:pPr>
          </w:p>
        </w:tc>
        <w:tc>
          <w:tcPr>
            <w:tcW w:w="3203" w:type="dxa"/>
          </w:tcPr>
          <w:p w:rsidR="009D428F" w:rsidRDefault="009D428F">
            <w:pPr>
              <w:pStyle w:val="TableParagraph"/>
              <w:rPr>
                <w:sz w:val="20"/>
              </w:rPr>
            </w:pPr>
          </w:p>
        </w:tc>
      </w:tr>
      <w:tr w:rsidR="009D428F">
        <w:trPr>
          <w:trHeight w:val="273"/>
        </w:trPr>
        <w:tc>
          <w:tcPr>
            <w:tcW w:w="2636" w:type="dxa"/>
          </w:tcPr>
          <w:p w:rsidR="009D428F" w:rsidRDefault="009D428F">
            <w:pPr>
              <w:pStyle w:val="TableParagraph"/>
              <w:rPr>
                <w:sz w:val="20"/>
              </w:rPr>
            </w:pPr>
          </w:p>
        </w:tc>
        <w:tc>
          <w:tcPr>
            <w:tcW w:w="2799" w:type="dxa"/>
          </w:tcPr>
          <w:p w:rsidR="009D428F" w:rsidRDefault="009D428F">
            <w:pPr>
              <w:pStyle w:val="TableParagraph"/>
              <w:rPr>
                <w:sz w:val="20"/>
              </w:rPr>
            </w:pPr>
          </w:p>
        </w:tc>
        <w:tc>
          <w:tcPr>
            <w:tcW w:w="3203" w:type="dxa"/>
          </w:tcPr>
          <w:p w:rsidR="009D428F" w:rsidRDefault="009D428F">
            <w:pPr>
              <w:pStyle w:val="TableParagraph"/>
              <w:rPr>
                <w:sz w:val="20"/>
              </w:rPr>
            </w:pPr>
          </w:p>
        </w:tc>
      </w:tr>
      <w:tr w:rsidR="009D428F">
        <w:trPr>
          <w:trHeight w:val="277"/>
        </w:trPr>
        <w:tc>
          <w:tcPr>
            <w:tcW w:w="2636" w:type="dxa"/>
          </w:tcPr>
          <w:p w:rsidR="009D428F" w:rsidRDefault="009D428F">
            <w:pPr>
              <w:pStyle w:val="TableParagraph"/>
              <w:rPr>
                <w:sz w:val="20"/>
              </w:rPr>
            </w:pPr>
          </w:p>
        </w:tc>
        <w:tc>
          <w:tcPr>
            <w:tcW w:w="2799" w:type="dxa"/>
          </w:tcPr>
          <w:p w:rsidR="009D428F" w:rsidRDefault="009D428F">
            <w:pPr>
              <w:pStyle w:val="TableParagraph"/>
              <w:rPr>
                <w:sz w:val="20"/>
              </w:rPr>
            </w:pPr>
          </w:p>
        </w:tc>
        <w:tc>
          <w:tcPr>
            <w:tcW w:w="3203" w:type="dxa"/>
          </w:tcPr>
          <w:p w:rsidR="009D428F" w:rsidRDefault="009D428F">
            <w:pPr>
              <w:pStyle w:val="TableParagraph"/>
              <w:rPr>
                <w:sz w:val="20"/>
              </w:rPr>
            </w:pPr>
          </w:p>
        </w:tc>
      </w:tr>
    </w:tbl>
    <w:p w:rsidR="009D428F" w:rsidRDefault="00562F95">
      <w:pPr>
        <w:pStyle w:val="a3"/>
        <w:spacing w:before="235"/>
      </w:pPr>
      <w:r>
        <w:t>Художественные</w:t>
      </w:r>
      <w:r>
        <w:rPr>
          <w:spacing w:val="-3"/>
        </w:rPr>
        <w:t xml:space="preserve"> </w:t>
      </w:r>
      <w:r>
        <w:rPr>
          <w:spacing w:val="-2"/>
        </w:rPr>
        <w:t>материалы:</w:t>
      </w:r>
    </w:p>
    <w:p w:rsidR="009D428F" w:rsidRDefault="00562F95">
      <w:pPr>
        <w:pStyle w:val="a5"/>
        <w:numPr>
          <w:ilvl w:val="0"/>
          <w:numId w:val="27"/>
        </w:numPr>
        <w:tabs>
          <w:tab w:val="left" w:pos="668"/>
        </w:tabs>
        <w:spacing w:before="3"/>
        <w:ind w:left="668" w:hanging="244"/>
        <w:rPr>
          <w:sz w:val="24"/>
        </w:rPr>
      </w:pPr>
      <w:r>
        <w:rPr>
          <w:spacing w:val="-2"/>
          <w:sz w:val="24"/>
        </w:rPr>
        <w:t>Гуашь</w:t>
      </w:r>
    </w:p>
    <w:p w:rsidR="009D428F" w:rsidRDefault="00562F95">
      <w:pPr>
        <w:pStyle w:val="a5"/>
        <w:numPr>
          <w:ilvl w:val="0"/>
          <w:numId w:val="27"/>
        </w:numPr>
        <w:tabs>
          <w:tab w:val="left" w:pos="668"/>
        </w:tabs>
        <w:ind w:left="668" w:hanging="244"/>
        <w:rPr>
          <w:sz w:val="24"/>
        </w:rPr>
      </w:pPr>
      <w:r>
        <w:rPr>
          <w:spacing w:val="-2"/>
          <w:sz w:val="24"/>
        </w:rPr>
        <w:t>Пластилин</w:t>
      </w:r>
    </w:p>
    <w:p w:rsidR="009D428F" w:rsidRDefault="00562F95">
      <w:pPr>
        <w:pStyle w:val="a5"/>
        <w:numPr>
          <w:ilvl w:val="0"/>
          <w:numId w:val="27"/>
        </w:numPr>
        <w:tabs>
          <w:tab w:val="left" w:pos="669"/>
        </w:tabs>
        <w:spacing w:before="2"/>
        <w:rPr>
          <w:sz w:val="24"/>
        </w:rPr>
      </w:pPr>
      <w:r>
        <w:rPr>
          <w:spacing w:val="-4"/>
          <w:sz w:val="24"/>
        </w:rPr>
        <w:t>Тушь</w:t>
      </w:r>
    </w:p>
    <w:p w:rsidR="009D428F" w:rsidRDefault="00562F95">
      <w:pPr>
        <w:pStyle w:val="a5"/>
        <w:numPr>
          <w:ilvl w:val="0"/>
          <w:numId w:val="27"/>
        </w:numPr>
        <w:tabs>
          <w:tab w:val="left" w:pos="669"/>
        </w:tabs>
        <w:rPr>
          <w:sz w:val="24"/>
        </w:rPr>
      </w:pPr>
      <w:r>
        <w:rPr>
          <w:spacing w:val="-2"/>
          <w:sz w:val="24"/>
        </w:rPr>
        <w:t>Бумага</w:t>
      </w:r>
    </w:p>
    <w:p w:rsidR="009D428F" w:rsidRDefault="00562F95">
      <w:pPr>
        <w:pStyle w:val="a5"/>
        <w:numPr>
          <w:ilvl w:val="0"/>
          <w:numId w:val="27"/>
        </w:numPr>
        <w:tabs>
          <w:tab w:val="left" w:pos="669"/>
        </w:tabs>
        <w:spacing w:before="3"/>
        <w:rPr>
          <w:sz w:val="24"/>
        </w:rPr>
      </w:pPr>
      <w:r>
        <w:rPr>
          <w:spacing w:val="-2"/>
          <w:sz w:val="24"/>
        </w:rPr>
        <w:t>Ножницы</w:t>
      </w:r>
    </w:p>
    <w:p w:rsidR="009D428F" w:rsidRDefault="00562F95">
      <w:pPr>
        <w:pStyle w:val="a5"/>
        <w:numPr>
          <w:ilvl w:val="0"/>
          <w:numId w:val="27"/>
        </w:numPr>
        <w:tabs>
          <w:tab w:val="left" w:pos="668"/>
        </w:tabs>
        <w:ind w:left="668" w:hanging="244"/>
        <w:rPr>
          <w:sz w:val="24"/>
        </w:rPr>
      </w:pPr>
      <w:r>
        <w:rPr>
          <w:sz w:val="24"/>
        </w:rPr>
        <w:t>Пастельные</w:t>
      </w:r>
      <w:r>
        <w:rPr>
          <w:spacing w:val="-11"/>
          <w:sz w:val="24"/>
        </w:rPr>
        <w:t xml:space="preserve"> </w:t>
      </w:r>
      <w:r>
        <w:rPr>
          <w:spacing w:val="-4"/>
          <w:sz w:val="24"/>
        </w:rPr>
        <w:t>мелки</w:t>
      </w:r>
    </w:p>
    <w:p w:rsidR="009D428F" w:rsidRDefault="00562F95">
      <w:pPr>
        <w:pStyle w:val="a5"/>
        <w:numPr>
          <w:ilvl w:val="0"/>
          <w:numId w:val="27"/>
        </w:numPr>
        <w:tabs>
          <w:tab w:val="left" w:pos="668"/>
        </w:tabs>
        <w:spacing w:before="2"/>
        <w:ind w:left="668" w:hanging="244"/>
        <w:rPr>
          <w:sz w:val="24"/>
        </w:rPr>
      </w:pPr>
      <w:r>
        <w:rPr>
          <w:spacing w:val="-4"/>
          <w:sz w:val="24"/>
        </w:rPr>
        <w:t>Клей</w:t>
      </w:r>
    </w:p>
    <w:p w:rsidR="009D428F" w:rsidRDefault="00562F95">
      <w:pPr>
        <w:pStyle w:val="a5"/>
        <w:numPr>
          <w:ilvl w:val="0"/>
          <w:numId w:val="27"/>
        </w:numPr>
        <w:tabs>
          <w:tab w:val="left" w:pos="668"/>
        </w:tabs>
        <w:spacing w:line="274" w:lineRule="exact"/>
        <w:ind w:left="668" w:hanging="244"/>
        <w:rPr>
          <w:sz w:val="24"/>
        </w:rPr>
      </w:pPr>
      <w:r>
        <w:rPr>
          <w:spacing w:val="-4"/>
          <w:sz w:val="24"/>
        </w:rPr>
        <w:t>Глина</w:t>
      </w:r>
    </w:p>
    <w:p w:rsidR="009D428F" w:rsidRDefault="00562F95">
      <w:pPr>
        <w:pStyle w:val="a5"/>
        <w:numPr>
          <w:ilvl w:val="0"/>
          <w:numId w:val="27"/>
        </w:numPr>
        <w:tabs>
          <w:tab w:val="left" w:pos="668"/>
        </w:tabs>
        <w:ind w:left="668" w:hanging="244"/>
        <w:rPr>
          <w:sz w:val="24"/>
        </w:rPr>
      </w:pPr>
      <w:r>
        <w:rPr>
          <w:spacing w:val="-2"/>
          <w:sz w:val="24"/>
        </w:rPr>
        <w:t>Карандаш</w:t>
      </w:r>
    </w:p>
    <w:p w:rsidR="009D428F" w:rsidRDefault="00562F95">
      <w:pPr>
        <w:pStyle w:val="a5"/>
        <w:numPr>
          <w:ilvl w:val="0"/>
          <w:numId w:val="27"/>
        </w:numPr>
        <w:tabs>
          <w:tab w:val="left" w:pos="788"/>
        </w:tabs>
        <w:spacing w:before="3"/>
        <w:ind w:left="788" w:hanging="364"/>
        <w:rPr>
          <w:sz w:val="24"/>
        </w:rPr>
      </w:pPr>
      <w:r>
        <w:rPr>
          <w:spacing w:val="-4"/>
          <w:sz w:val="24"/>
        </w:rPr>
        <w:t>Кисти</w:t>
      </w:r>
    </w:p>
    <w:p w:rsidR="009D428F" w:rsidRDefault="00562F95">
      <w:pPr>
        <w:pStyle w:val="a3"/>
        <w:spacing w:line="242" w:lineRule="auto"/>
      </w:pPr>
      <w:r>
        <w:t>Задание</w:t>
      </w:r>
      <w:r>
        <w:rPr>
          <w:spacing w:val="-2"/>
        </w:rPr>
        <w:t xml:space="preserve"> </w:t>
      </w:r>
      <w:r>
        <w:t>№2. Установите</w:t>
      </w:r>
      <w:r>
        <w:rPr>
          <w:spacing w:val="-2"/>
        </w:rPr>
        <w:t xml:space="preserve"> </w:t>
      </w:r>
      <w:r>
        <w:t>соответствие</w:t>
      </w:r>
      <w:r>
        <w:rPr>
          <w:spacing w:val="-7"/>
        </w:rPr>
        <w:t xml:space="preserve"> </w:t>
      </w:r>
      <w:r>
        <w:t>между</w:t>
      </w:r>
      <w:r>
        <w:rPr>
          <w:spacing w:val="-11"/>
        </w:rPr>
        <w:t xml:space="preserve"> </w:t>
      </w:r>
      <w:r>
        <w:t>картинкой</w:t>
      </w:r>
      <w:r>
        <w:rPr>
          <w:spacing w:val="-5"/>
        </w:rPr>
        <w:t xml:space="preserve"> </w:t>
      </w:r>
      <w:r>
        <w:t>и</w:t>
      </w:r>
      <w:r>
        <w:rPr>
          <w:spacing w:val="-5"/>
        </w:rPr>
        <w:t xml:space="preserve"> </w:t>
      </w:r>
      <w:r>
        <w:t>работой</w:t>
      </w:r>
      <w:r>
        <w:rPr>
          <w:spacing w:val="-10"/>
        </w:rPr>
        <w:t xml:space="preserve"> </w:t>
      </w:r>
      <w:r>
        <w:t>одного</w:t>
      </w:r>
      <w:r>
        <w:rPr>
          <w:spacing w:val="-1"/>
        </w:rPr>
        <w:t xml:space="preserve"> </w:t>
      </w:r>
      <w:r>
        <w:t>из</w:t>
      </w:r>
      <w:r>
        <w:rPr>
          <w:spacing w:val="-5"/>
        </w:rPr>
        <w:t xml:space="preserve"> </w:t>
      </w:r>
      <w:r>
        <w:t>мастеров. Впишите в таблицу нужные номера картинок.</w:t>
      </w:r>
    </w:p>
    <w:p w:rsidR="009D428F" w:rsidRDefault="009D428F">
      <w:pPr>
        <w:pStyle w:val="a3"/>
        <w:spacing w:before="11"/>
        <w:ind w:left="0"/>
        <w:rPr>
          <w:sz w:val="20"/>
        </w:rPr>
      </w:pPr>
    </w:p>
    <w:tbl>
      <w:tblPr>
        <w:tblStyle w:val="TableNormal"/>
        <w:tblW w:w="0" w:type="auto"/>
        <w:tblInd w:w="3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42"/>
        <w:gridCol w:w="3116"/>
        <w:gridCol w:w="3242"/>
      </w:tblGrid>
      <w:tr w:rsidR="009D428F">
        <w:trPr>
          <w:trHeight w:val="277"/>
        </w:trPr>
        <w:tc>
          <w:tcPr>
            <w:tcW w:w="3242" w:type="dxa"/>
          </w:tcPr>
          <w:p w:rsidR="009D428F" w:rsidRDefault="00562F95">
            <w:pPr>
              <w:pStyle w:val="TableParagraph"/>
              <w:spacing w:line="258" w:lineRule="exact"/>
              <w:ind w:left="119"/>
              <w:rPr>
                <w:sz w:val="24"/>
              </w:rPr>
            </w:pPr>
            <w:r>
              <w:rPr>
                <w:sz w:val="24"/>
              </w:rPr>
              <w:t>Мастер</w:t>
            </w:r>
            <w:r>
              <w:rPr>
                <w:spacing w:val="-4"/>
                <w:sz w:val="24"/>
              </w:rPr>
              <w:t xml:space="preserve"> </w:t>
            </w:r>
            <w:r>
              <w:rPr>
                <w:spacing w:val="-2"/>
                <w:sz w:val="24"/>
              </w:rPr>
              <w:t>изображения</w:t>
            </w:r>
          </w:p>
        </w:tc>
        <w:tc>
          <w:tcPr>
            <w:tcW w:w="3116" w:type="dxa"/>
          </w:tcPr>
          <w:p w:rsidR="009D428F" w:rsidRDefault="00562F95">
            <w:pPr>
              <w:pStyle w:val="TableParagraph"/>
              <w:spacing w:line="258" w:lineRule="exact"/>
              <w:ind w:left="71"/>
              <w:rPr>
                <w:sz w:val="24"/>
              </w:rPr>
            </w:pPr>
            <w:r>
              <w:rPr>
                <w:sz w:val="24"/>
              </w:rPr>
              <w:t>Мастер</w:t>
            </w:r>
            <w:r>
              <w:rPr>
                <w:spacing w:val="1"/>
                <w:sz w:val="24"/>
              </w:rPr>
              <w:t xml:space="preserve"> </w:t>
            </w:r>
            <w:r>
              <w:rPr>
                <w:spacing w:val="-2"/>
                <w:sz w:val="24"/>
              </w:rPr>
              <w:t>украшения</w:t>
            </w:r>
          </w:p>
        </w:tc>
        <w:tc>
          <w:tcPr>
            <w:tcW w:w="3242" w:type="dxa"/>
          </w:tcPr>
          <w:p w:rsidR="009D428F" w:rsidRDefault="00562F95">
            <w:pPr>
              <w:pStyle w:val="TableParagraph"/>
              <w:spacing w:line="258" w:lineRule="exact"/>
              <w:ind w:left="148"/>
              <w:rPr>
                <w:sz w:val="24"/>
              </w:rPr>
            </w:pPr>
            <w:r>
              <w:rPr>
                <w:sz w:val="24"/>
              </w:rPr>
              <w:t>Мастер</w:t>
            </w:r>
            <w:r>
              <w:rPr>
                <w:spacing w:val="-4"/>
                <w:sz w:val="24"/>
              </w:rPr>
              <w:t xml:space="preserve"> </w:t>
            </w:r>
            <w:r>
              <w:rPr>
                <w:spacing w:val="-2"/>
                <w:sz w:val="24"/>
              </w:rPr>
              <w:t>постройки</w:t>
            </w:r>
          </w:p>
        </w:tc>
      </w:tr>
      <w:tr w:rsidR="009D428F">
        <w:trPr>
          <w:trHeight w:val="278"/>
        </w:trPr>
        <w:tc>
          <w:tcPr>
            <w:tcW w:w="3242" w:type="dxa"/>
            <w:tcBorders>
              <w:bottom w:val="single" w:sz="8" w:space="0" w:color="000000"/>
            </w:tcBorders>
          </w:tcPr>
          <w:p w:rsidR="009D428F" w:rsidRDefault="009D428F">
            <w:pPr>
              <w:pStyle w:val="TableParagraph"/>
              <w:rPr>
                <w:sz w:val="20"/>
              </w:rPr>
            </w:pPr>
          </w:p>
        </w:tc>
        <w:tc>
          <w:tcPr>
            <w:tcW w:w="3116" w:type="dxa"/>
            <w:tcBorders>
              <w:bottom w:val="single" w:sz="8" w:space="0" w:color="000000"/>
            </w:tcBorders>
          </w:tcPr>
          <w:p w:rsidR="009D428F" w:rsidRDefault="009D428F">
            <w:pPr>
              <w:pStyle w:val="TableParagraph"/>
              <w:rPr>
                <w:sz w:val="20"/>
              </w:rPr>
            </w:pPr>
          </w:p>
        </w:tc>
        <w:tc>
          <w:tcPr>
            <w:tcW w:w="3242" w:type="dxa"/>
            <w:tcBorders>
              <w:bottom w:val="single" w:sz="8" w:space="0" w:color="000000"/>
            </w:tcBorders>
          </w:tcPr>
          <w:p w:rsidR="009D428F" w:rsidRDefault="009D428F">
            <w:pPr>
              <w:pStyle w:val="TableParagraph"/>
              <w:rPr>
                <w:sz w:val="20"/>
              </w:rPr>
            </w:pPr>
          </w:p>
        </w:tc>
      </w:tr>
      <w:tr w:rsidR="009D428F">
        <w:trPr>
          <w:trHeight w:val="2505"/>
        </w:trPr>
        <w:tc>
          <w:tcPr>
            <w:tcW w:w="3242" w:type="dxa"/>
            <w:tcBorders>
              <w:top w:val="single" w:sz="8" w:space="0" w:color="000000"/>
            </w:tcBorders>
          </w:tcPr>
          <w:p w:rsidR="009D428F" w:rsidRDefault="00627061">
            <w:pPr>
              <w:pStyle w:val="TableParagraph"/>
              <w:spacing w:before="231"/>
              <w:ind w:left="110"/>
              <w:rPr>
                <w:sz w:val="24"/>
              </w:rPr>
            </w:pPr>
            <w:r>
              <w:rPr>
                <w:noProof/>
                <w:sz w:val="24"/>
              </w:rPr>
              <mc:AlternateContent>
                <mc:Choice Requires="wpg">
                  <w:drawing>
                    <wp:anchor distT="0" distB="0" distL="114300" distR="114300" simplePos="0" relativeHeight="251609088" behindDoc="1" locked="0" layoutInCell="1" allowOverlap="1">
                      <wp:simplePos x="0" y="0"/>
                      <wp:positionH relativeFrom="column">
                        <wp:posOffset>71120</wp:posOffset>
                      </wp:positionH>
                      <wp:positionV relativeFrom="paragraph">
                        <wp:posOffset>64770</wp:posOffset>
                      </wp:positionV>
                      <wp:extent cx="1879600" cy="1362710"/>
                      <wp:effectExtent l="0" t="0" r="0" b="0"/>
                      <wp:wrapNone/>
                      <wp:docPr id="648404877" name="docshapegroup308" descr="https://i.ytimg.com/vi/D4O5tNPpWI0/maxresdefault.jp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79600" cy="1362710"/>
                                <a:chOff x="112" y="102"/>
                                <a:chExt cx="2960" cy="2146"/>
                              </a:xfrm>
                            </wpg:grpSpPr>
                            <pic:pic xmlns:pic="http://schemas.openxmlformats.org/drawingml/2006/picture">
                              <pic:nvPicPr>
                                <pic:cNvPr id="755959784" name="docshape309" descr="https://i.ytimg.com/vi/D4O5tNPpWI0/maxresdefault.jpg"/>
                                <pic:cNvPicPr>
                                  <a:picLocks/>
                                </pic:cNvPicPr>
                              </pic:nvPicPr>
                              <pic:blipFill>
                                <a:blip r:embed="rId99">
                                  <a:extLst>
                                    <a:ext uri="{28A0092B-C50C-407E-A947-70E740481C1C}">
                                      <a14:useLocalDpi xmlns:a14="http://schemas.microsoft.com/office/drawing/2010/main" val="0"/>
                                    </a:ext>
                                  </a:extLst>
                                </a:blip>
                                <a:srcRect/>
                                <a:stretch>
                                  <a:fillRect/>
                                </a:stretch>
                              </pic:blipFill>
                              <pic:spPr bwMode="auto">
                                <a:xfrm>
                                  <a:off x="112" y="102"/>
                                  <a:ext cx="2938" cy="213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5201687D" id="docshapegroup308" o:spid="_x0000_s1026" alt="https://i.ytimg.com/vi/D4O5tNPpWI0/maxresdefault.jpg" style="position:absolute;margin-left:5.6pt;margin-top:5.1pt;width:148pt;height:107.3pt;z-index:-251707392" coordorigin="112,102" coordsize="2960,2146"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">
                      <v:shape id="docshape309" o:spid="_x0000_s1027" type="#_x0000_t75" alt="https://i.ytimg.com/vi/D4O5tNPpWI0/maxresdefault.jpg" style="position:absolute;left:112;top:102;width:2938;height:213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">
                        <v:imagedata r:id="rId100" o:title="maxresdefault"/>
                        <o:lock v:ext="edit" aspectratio="f"/>
                      </v:shape>
                    </v:group>
                  </w:pict>
                </mc:Fallback>
              </mc:AlternateContent>
            </w:r>
            <w:r w:rsidR="00562F95">
              <w:rPr>
                <w:spacing w:val="-10"/>
                <w:sz w:val="24"/>
              </w:rPr>
              <w:t>1</w:t>
            </w:r>
          </w:p>
        </w:tc>
        <w:tc>
          <w:tcPr>
            <w:tcW w:w="3116" w:type="dxa"/>
            <w:tcBorders>
              <w:top w:val="single" w:sz="8" w:space="0" w:color="000000"/>
            </w:tcBorders>
          </w:tcPr>
          <w:p w:rsidR="009D428F" w:rsidRDefault="00562F95">
            <w:pPr>
              <w:pStyle w:val="TableParagraph"/>
              <w:spacing w:before="231"/>
              <w:ind w:left="109"/>
              <w:rPr>
                <w:sz w:val="24"/>
              </w:rPr>
            </w:pPr>
            <w:r>
              <w:rPr>
                <w:spacing w:val="-10"/>
                <w:sz w:val="24"/>
              </w:rPr>
              <w:t>2</w:t>
            </w:r>
          </w:p>
          <w:p w:rsidR="009D428F" w:rsidRDefault="00562F95">
            <w:pPr>
              <w:pStyle w:val="TableParagraph"/>
              <w:ind w:left="226"/>
              <w:rPr>
                <w:sz w:val="20"/>
              </w:rPr>
            </w:pPr>
            <w:r>
              <w:rPr>
                <w:noProof/>
                <w:sz w:val="20"/>
                <w:lang w:eastAsia="ru-RU"/>
              </w:rPr>
              <w:drawing>
                <wp:inline distT="0" distB="0" distL="0" distR="0">
                  <wp:extent cx="1759286" cy="1143571"/>
                  <wp:effectExtent l="0" t="0" r="0" b="0"/>
                  <wp:docPr id="391" name="Image 391" descr="http://www.maam.ru/images/users/photos/medium/72eae15da7cb2fb98215df30e2a61f9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1" name="Image 391" descr="http://www.maam.ru/images/users/photos/medium/72eae15da7cb2fb98215df30e2a61f93.jpg"/>
                          <pic:cNvPicPr/>
                        </pic:nvPicPr>
                        <pic:blipFill>
                          <a:blip r:embed="rId101" cstate="print"/>
                          <a:stretch>
                            <a:fillRect/>
                          </a:stretch>
                        </pic:blipFill>
                        <pic:spPr>
                          <a:xfrm>
                            <a:off x="0" y="0"/>
                            <a:ext cx="1759286" cy="1143571"/>
                          </a:xfrm>
                          <a:prstGeom prst="rect">
                            <a:avLst/>
                          </a:prstGeom>
                        </pic:spPr>
                      </pic:pic>
                    </a:graphicData>
                  </a:graphic>
                </wp:inline>
              </w:drawing>
            </w:r>
          </w:p>
          <w:p w:rsidR="009D428F" w:rsidRDefault="009D428F">
            <w:pPr>
              <w:pStyle w:val="TableParagraph"/>
              <w:spacing w:before="1"/>
              <w:rPr>
                <w:sz w:val="17"/>
              </w:rPr>
            </w:pPr>
          </w:p>
        </w:tc>
        <w:tc>
          <w:tcPr>
            <w:tcW w:w="3242" w:type="dxa"/>
            <w:tcBorders>
              <w:top w:val="single" w:sz="8" w:space="0" w:color="000000"/>
            </w:tcBorders>
          </w:tcPr>
          <w:p w:rsidR="009D428F" w:rsidRDefault="00627061">
            <w:pPr>
              <w:pStyle w:val="TableParagraph"/>
              <w:spacing w:before="231"/>
              <w:ind w:left="109"/>
              <w:rPr>
                <w:sz w:val="24"/>
              </w:rPr>
            </w:pPr>
            <w:r>
              <w:rPr>
                <w:noProof/>
                <w:sz w:val="24"/>
              </w:rPr>
              <mc:AlternateContent>
                <mc:Choice Requires="wpg">
                  <w:drawing>
                    <wp:anchor distT="0" distB="0" distL="114300" distR="114300" simplePos="0" relativeHeight="251583488" behindDoc="0" locked="0" layoutInCell="1" allowOverlap="1">
                      <wp:simplePos x="0" y="0"/>
                      <wp:positionH relativeFrom="column">
                        <wp:posOffset>145415</wp:posOffset>
                      </wp:positionH>
                      <wp:positionV relativeFrom="paragraph">
                        <wp:posOffset>148590</wp:posOffset>
                      </wp:positionV>
                      <wp:extent cx="1822450" cy="1288415"/>
                      <wp:effectExtent l="0" t="0" r="0" b="0"/>
                      <wp:wrapNone/>
                      <wp:docPr id="1489835608" name="docshapegroup310" descr="https://im0-tub-ru.yandex.net/i?id=fadf7e2e910723163c1e8fd0d3904d78-l&amp;n=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2450" cy="1288415"/>
                                <a:chOff x="229" y="234"/>
                                <a:chExt cx="2870" cy="2029"/>
                              </a:xfrm>
                            </wpg:grpSpPr>
                            <pic:pic xmlns:pic="http://schemas.openxmlformats.org/drawingml/2006/picture">
                              <pic:nvPicPr>
                                <pic:cNvPr id="1627615995" name="docshape311" descr="https://im0-tub-ru.yandex.net/i?id=fadf7e2e910723163c1e8fd0d3904d78-l&amp;n=13"/>
                                <pic:cNvPicPr>
                                  <a:picLocks/>
                                </pic:cNvPicPr>
                              </pic:nvPicPr>
                              <pic:blipFill>
                                <a:blip r:embed="rId102">
                                  <a:extLst>
                                    <a:ext uri="{28A0092B-C50C-407E-A947-70E740481C1C}">
                                      <a14:useLocalDpi xmlns:a14="http://schemas.microsoft.com/office/drawing/2010/main" val="0"/>
                                    </a:ext>
                                  </a:extLst>
                                </a:blip>
                                <a:srcRect/>
                                <a:stretch>
                                  <a:fillRect/>
                                </a:stretch>
                              </pic:blipFill>
                              <pic:spPr bwMode="auto">
                                <a:xfrm>
                                  <a:off x="228" y="234"/>
                                  <a:ext cx="2870" cy="202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7860354A" id="docshapegroup310" o:spid="_x0000_s1026" alt="https://im0-tub-ru.yandex.net/i?id=fadf7e2e910723163c1e8fd0d3904d78-l&amp;n=13" style="position:absolute;margin-left:11.45pt;margin-top:11.7pt;width:143.5pt;height:101.45pt;z-index:251583488" coordorigin="229,234" coordsize="2870,2029"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">
                      <v:shape id="docshape311" o:spid="_x0000_s1027" type="#_x0000_t75" alt="https://im0-tub-ru.yandex.net/i?id=fadf7e2e910723163c1e8fd0d3904d78-l&amp;n=13" style="position:absolute;left:228;top:234;width:2870;height:20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">
                        <v:imagedata r:id="rId103" o:title="i?id=fadf7e2e910723163c1e8fd0d3904d78-l&amp;n=13"/>
                        <o:lock v:ext="edit" aspectratio="f"/>
                      </v:shape>
                    </v:group>
                  </w:pict>
                </mc:Fallback>
              </mc:AlternateContent>
            </w:r>
            <w:r w:rsidR="00562F95">
              <w:rPr>
                <w:spacing w:val="-10"/>
                <w:sz w:val="24"/>
              </w:rPr>
              <w:t>3</w:t>
            </w:r>
          </w:p>
        </w:tc>
      </w:tr>
    </w:tbl>
    <w:p w:rsidR="009D428F" w:rsidRDefault="00562F95">
      <w:pPr>
        <w:pStyle w:val="a3"/>
        <w:spacing w:line="268" w:lineRule="exact"/>
      </w:pPr>
      <w:r>
        <w:t>Часть</w:t>
      </w:r>
      <w:r>
        <w:rPr>
          <w:spacing w:val="2"/>
        </w:rPr>
        <w:t xml:space="preserve"> </w:t>
      </w:r>
      <w:r>
        <w:t>2.</w:t>
      </w:r>
      <w:r>
        <w:rPr>
          <w:spacing w:val="-1"/>
        </w:rPr>
        <w:t xml:space="preserve"> </w:t>
      </w:r>
      <w:r>
        <w:rPr>
          <w:spacing w:val="-2"/>
        </w:rPr>
        <w:t>Цветоведение.</w:t>
      </w:r>
    </w:p>
    <w:p w:rsidR="009D428F" w:rsidRDefault="00562F95">
      <w:pPr>
        <w:pStyle w:val="a3"/>
        <w:spacing w:line="242" w:lineRule="auto"/>
        <w:ind w:right="528"/>
      </w:pPr>
      <w:r>
        <w:t>Задание</w:t>
      </w:r>
      <w:r>
        <w:rPr>
          <w:spacing w:val="-3"/>
        </w:rPr>
        <w:t xml:space="preserve"> </w:t>
      </w:r>
      <w:r>
        <w:t>№1. Под</w:t>
      </w:r>
      <w:r>
        <w:rPr>
          <w:spacing w:val="-4"/>
        </w:rPr>
        <w:t xml:space="preserve"> </w:t>
      </w:r>
      <w:r>
        <w:t>какими</w:t>
      </w:r>
      <w:r>
        <w:rPr>
          <w:spacing w:val="-6"/>
        </w:rPr>
        <w:t xml:space="preserve"> </w:t>
      </w:r>
      <w:r>
        <w:t>номерами</w:t>
      </w:r>
      <w:r>
        <w:rPr>
          <w:spacing w:val="-1"/>
        </w:rPr>
        <w:t xml:space="preserve"> </w:t>
      </w:r>
      <w:r>
        <w:t>находятся</w:t>
      </w:r>
      <w:r>
        <w:rPr>
          <w:spacing w:val="-7"/>
        </w:rPr>
        <w:t xml:space="preserve"> </w:t>
      </w:r>
      <w:r>
        <w:t>цветы</w:t>
      </w:r>
      <w:r>
        <w:rPr>
          <w:spacing w:val="-4"/>
        </w:rPr>
        <w:t xml:space="preserve"> </w:t>
      </w:r>
      <w:r>
        <w:t>тёплых</w:t>
      </w:r>
      <w:r>
        <w:rPr>
          <w:spacing w:val="-7"/>
        </w:rPr>
        <w:t xml:space="preserve"> </w:t>
      </w:r>
      <w:r>
        <w:t>и</w:t>
      </w:r>
      <w:r>
        <w:rPr>
          <w:spacing w:val="-1"/>
        </w:rPr>
        <w:t xml:space="preserve"> </w:t>
      </w:r>
      <w:r>
        <w:t>холодных</w:t>
      </w:r>
      <w:r>
        <w:rPr>
          <w:spacing w:val="-7"/>
        </w:rPr>
        <w:t xml:space="preserve"> </w:t>
      </w:r>
      <w:r>
        <w:t>оттенков. Впишите в таблицу нужные номера.</w:t>
      </w:r>
    </w:p>
    <w:p w:rsidR="009D428F" w:rsidRDefault="00562F95">
      <w:pPr>
        <w:tabs>
          <w:tab w:val="left" w:pos="3781"/>
        </w:tabs>
        <w:ind w:left="424"/>
        <w:rPr>
          <w:position w:val="78"/>
          <w:sz w:val="20"/>
        </w:rPr>
      </w:pPr>
      <w:r>
        <w:rPr>
          <w:noProof/>
          <w:sz w:val="20"/>
          <w:lang w:eastAsia="ru-RU"/>
        </w:rPr>
        <w:drawing>
          <wp:inline distT="0" distB="0" distL="0" distR="0">
            <wp:extent cx="1526946" cy="1595627"/>
            <wp:effectExtent l="0" t="0" r="0" b="0"/>
            <wp:docPr id="394" name="Image 394" descr="C:\Users\Zhanna\Pictures\цветы.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4" name="Image 394" descr="C:\Users\Zhanna\Pictures\цветы.jpg"/>
                    <pic:cNvPicPr/>
                  </pic:nvPicPr>
                  <pic:blipFill>
                    <a:blip r:embed="rId104" cstate="print"/>
                    <a:stretch>
                      <a:fillRect/>
                    </a:stretch>
                  </pic:blipFill>
                  <pic:spPr>
                    <a:xfrm>
                      <a:off x="0" y="0"/>
                      <a:ext cx="1526946" cy="1595627"/>
                    </a:xfrm>
                    <a:prstGeom prst="rect">
                      <a:avLst/>
                    </a:prstGeom>
                  </pic:spPr>
                </pic:pic>
              </a:graphicData>
            </a:graphic>
          </wp:inline>
        </w:drawing>
      </w:r>
      <w:r>
        <w:rPr>
          <w:sz w:val="20"/>
        </w:rPr>
        <w:tab/>
      </w:r>
      <w:r w:rsidR="00627061">
        <w:rPr>
          <w:noProof/>
          <w:position w:val="78"/>
          <w:sz w:val="20"/>
        </w:rPr>
        <mc:AlternateContent>
          <mc:Choice Requires="wps">
            <w:drawing>
              <wp:inline distT="0" distB="0" distL="0" distR="0">
                <wp:extent cx="2668270" cy="850900"/>
                <wp:effectExtent l="0" t="0" r="0" b="0"/>
                <wp:docPr id="248785831" name="docshape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668270" cy="850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98"/>
                              <w:gridCol w:w="2093"/>
                            </w:tblGrid>
                            <w:tr w:rsidR="009D428F">
                              <w:trPr>
                                <w:trHeight w:val="321"/>
                              </w:trPr>
                              <w:tc>
                                <w:tcPr>
                                  <w:tcW w:w="2098" w:type="dxa"/>
                                </w:tcPr>
                                <w:p w:rsidR="009D428F" w:rsidRDefault="00562F95">
                                  <w:pPr>
                                    <w:pStyle w:val="TableParagraph"/>
                                    <w:spacing w:line="301" w:lineRule="exact"/>
                                    <w:ind w:left="600"/>
                                    <w:rPr>
                                      <w:sz w:val="28"/>
                                    </w:rPr>
                                  </w:pPr>
                                  <w:r>
                                    <w:rPr>
                                      <w:spacing w:val="-2"/>
                                      <w:sz w:val="28"/>
                                    </w:rPr>
                                    <w:t>Тёплые</w:t>
                                  </w:r>
                                </w:p>
                              </w:tc>
                              <w:tc>
                                <w:tcPr>
                                  <w:tcW w:w="2093" w:type="dxa"/>
                                </w:tcPr>
                                <w:p w:rsidR="009D428F" w:rsidRDefault="00562F95">
                                  <w:pPr>
                                    <w:pStyle w:val="TableParagraph"/>
                                    <w:spacing w:line="301" w:lineRule="exact"/>
                                    <w:ind w:left="427"/>
                                    <w:rPr>
                                      <w:sz w:val="28"/>
                                    </w:rPr>
                                  </w:pPr>
                                  <w:r>
                                    <w:rPr>
                                      <w:spacing w:val="-2"/>
                                      <w:sz w:val="28"/>
                                    </w:rPr>
                                    <w:t>Холодные</w:t>
                                  </w:r>
                                </w:p>
                              </w:tc>
                            </w:tr>
                            <w:tr w:rsidR="009D428F">
                              <w:trPr>
                                <w:trHeight w:val="325"/>
                              </w:trPr>
                              <w:tc>
                                <w:tcPr>
                                  <w:tcW w:w="2098" w:type="dxa"/>
                                </w:tcPr>
                                <w:p w:rsidR="009D428F" w:rsidRDefault="009D428F">
                                  <w:pPr>
                                    <w:pStyle w:val="TableParagraph"/>
                                    <w:rPr>
                                      <w:sz w:val="24"/>
                                    </w:rPr>
                                  </w:pPr>
                                </w:p>
                              </w:tc>
                              <w:tc>
                                <w:tcPr>
                                  <w:tcW w:w="2093" w:type="dxa"/>
                                </w:tcPr>
                                <w:p w:rsidR="009D428F" w:rsidRDefault="009D428F">
                                  <w:pPr>
                                    <w:pStyle w:val="TableParagraph"/>
                                    <w:rPr>
                                      <w:sz w:val="24"/>
                                    </w:rPr>
                                  </w:pPr>
                                </w:p>
                              </w:tc>
                            </w:tr>
                            <w:tr w:rsidR="009D428F">
                              <w:trPr>
                                <w:trHeight w:val="321"/>
                              </w:trPr>
                              <w:tc>
                                <w:tcPr>
                                  <w:tcW w:w="2098" w:type="dxa"/>
                                </w:tcPr>
                                <w:p w:rsidR="009D428F" w:rsidRDefault="009D428F">
                                  <w:pPr>
                                    <w:pStyle w:val="TableParagraph"/>
                                    <w:rPr>
                                      <w:sz w:val="24"/>
                                    </w:rPr>
                                  </w:pPr>
                                </w:p>
                              </w:tc>
                              <w:tc>
                                <w:tcPr>
                                  <w:tcW w:w="2093" w:type="dxa"/>
                                </w:tcPr>
                                <w:p w:rsidR="009D428F" w:rsidRDefault="009D428F">
                                  <w:pPr>
                                    <w:pStyle w:val="TableParagraph"/>
                                    <w:rPr>
                                      <w:sz w:val="24"/>
                                    </w:rPr>
                                  </w:pPr>
                                </w:p>
                              </w:tc>
                            </w:tr>
                            <w:tr w:rsidR="009D428F">
                              <w:trPr>
                                <w:trHeight w:val="321"/>
                              </w:trPr>
                              <w:tc>
                                <w:tcPr>
                                  <w:tcW w:w="2098" w:type="dxa"/>
                                </w:tcPr>
                                <w:p w:rsidR="009D428F" w:rsidRDefault="009D428F">
                                  <w:pPr>
                                    <w:pStyle w:val="TableParagraph"/>
                                    <w:rPr>
                                      <w:sz w:val="24"/>
                                    </w:rPr>
                                  </w:pPr>
                                </w:p>
                              </w:tc>
                              <w:tc>
                                <w:tcPr>
                                  <w:tcW w:w="2093" w:type="dxa"/>
                                </w:tcPr>
                                <w:p w:rsidR="009D428F" w:rsidRDefault="009D428F">
                                  <w:pPr>
                                    <w:pStyle w:val="TableParagraph"/>
                                    <w:rPr>
                                      <w:sz w:val="24"/>
                                    </w:rPr>
                                  </w:pPr>
                                </w:p>
                              </w:tc>
                            </w:tr>
                          </w:tbl>
                          <w:p w:rsidR="009D428F" w:rsidRDefault="009D428F">
                            <w:pPr>
                              <w:pStyle w:val="a3"/>
                              <w:ind w:left="0"/>
                            </w:pPr>
                          </w:p>
                        </w:txbxContent>
                      </wps:txbx>
                      <wps:bodyPr rot="0" vert="horz" wrap="square" lIns="0" tIns="0" rIns="0" bIns="0" anchor="t" anchorCtr="0" upright="1">
                        <a:noAutofit/>
                      </wps:bodyPr>
                    </wps:wsp>
                  </a:graphicData>
                </a:graphic>
              </wp:inline>
            </w:drawing>
          </mc:Choice>
          <mc:Fallback>
            <w:pict>
              <v:shape id="docshape312" o:spid="_x0000_s1077" type="#_x0000_t202" style="width:210.1pt;height:6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" filled="f" stroked="f">
                <v:path arrowok="t"/>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98"/>
                        <w:gridCol w:w="2093"/>
                      </w:tblGrid>
                      <w:tr w:rsidR="009D428F">
                        <w:trPr>
                          <w:trHeight w:val="321"/>
                        </w:trPr>
                        <w:tc>
                          <w:tcPr>
                            <w:tcW w:w="2098" w:type="dxa"/>
                          </w:tcPr>
                          <w:p w:rsidR="009D428F" w:rsidRDefault="00562F95">
                            <w:pPr>
                              <w:pStyle w:val="TableParagraph"/>
                              <w:spacing w:line="301" w:lineRule="exact"/>
                              <w:ind w:left="600"/>
                              <w:rPr>
                                <w:sz w:val="28"/>
                              </w:rPr>
                            </w:pPr>
                            <w:r>
                              <w:rPr>
                                <w:spacing w:val="-2"/>
                                <w:sz w:val="28"/>
                              </w:rPr>
                              <w:t>Тёплые</w:t>
                            </w:r>
                          </w:p>
                        </w:tc>
                        <w:tc>
                          <w:tcPr>
                            <w:tcW w:w="2093" w:type="dxa"/>
                          </w:tcPr>
                          <w:p w:rsidR="009D428F" w:rsidRDefault="00562F95">
                            <w:pPr>
                              <w:pStyle w:val="TableParagraph"/>
                              <w:spacing w:line="301" w:lineRule="exact"/>
                              <w:ind w:left="427"/>
                              <w:rPr>
                                <w:sz w:val="28"/>
                              </w:rPr>
                            </w:pPr>
                            <w:r>
                              <w:rPr>
                                <w:spacing w:val="-2"/>
                                <w:sz w:val="28"/>
                              </w:rPr>
                              <w:t>Холодные</w:t>
                            </w:r>
                          </w:p>
                        </w:tc>
                      </w:tr>
                      <w:tr w:rsidR="009D428F">
                        <w:trPr>
                          <w:trHeight w:val="325"/>
                        </w:trPr>
                        <w:tc>
                          <w:tcPr>
                            <w:tcW w:w="2098" w:type="dxa"/>
                          </w:tcPr>
                          <w:p w:rsidR="009D428F" w:rsidRDefault="009D428F">
                            <w:pPr>
                              <w:pStyle w:val="TableParagraph"/>
                              <w:rPr>
                                <w:sz w:val="24"/>
                              </w:rPr>
                            </w:pPr>
                          </w:p>
                        </w:tc>
                        <w:tc>
                          <w:tcPr>
                            <w:tcW w:w="2093" w:type="dxa"/>
                          </w:tcPr>
                          <w:p w:rsidR="009D428F" w:rsidRDefault="009D428F">
                            <w:pPr>
                              <w:pStyle w:val="TableParagraph"/>
                              <w:rPr>
                                <w:sz w:val="24"/>
                              </w:rPr>
                            </w:pPr>
                          </w:p>
                        </w:tc>
                      </w:tr>
                      <w:tr w:rsidR="009D428F">
                        <w:trPr>
                          <w:trHeight w:val="321"/>
                        </w:trPr>
                        <w:tc>
                          <w:tcPr>
                            <w:tcW w:w="2098" w:type="dxa"/>
                          </w:tcPr>
                          <w:p w:rsidR="009D428F" w:rsidRDefault="009D428F">
                            <w:pPr>
                              <w:pStyle w:val="TableParagraph"/>
                              <w:rPr>
                                <w:sz w:val="24"/>
                              </w:rPr>
                            </w:pPr>
                          </w:p>
                        </w:tc>
                        <w:tc>
                          <w:tcPr>
                            <w:tcW w:w="2093" w:type="dxa"/>
                          </w:tcPr>
                          <w:p w:rsidR="009D428F" w:rsidRDefault="009D428F">
                            <w:pPr>
                              <w:pStyle w:val="TableParagraph"/>
                              <w:rPr>
                                <w:sz w:val="24"/>
                              </w:rPr>
                            </w:pPr>
                          </w:p>
                        </w:tc>
                      </w:tr>
                      <w:tr w:rsidR="009D428F">
                        <w:trPr>
                          <w:trHeight w:val="321"/>
                        </w:trPr>
                        <w:tc>
                          <w:tcPr>
                            <w:tcW w:w="2098" w:type="dxa"/>
                          </w:tcPr>
                          <w:p w:rsidR="009D428F" w:rsidRDefault="009D428F">
                            <w:pPr>
                              <w:pStyle w:val="TableParagraph"/>
                              <w:rPr>
                                <w:sz w:val="24"/>
                              </w:rPr>
                            </w:pPr>
                          </w:p>
                        </w:tc>
                        <w:tc>
                          <w:tcPr>
                            <w:tcW w:w="2093" w:type="dxa"/>
                          </w:tcPr>
                          <w:p w:rsidR="009D428F" w:rsidRDefault="009D428F">
                            <w:pPr>
                              <w:pStyle w:val="TableParagraph"/>
                              <w:rPr>
                                <w:sz w:val="24"/>
                              </w:rPr>
                            </w:pPr>
                          </w:p>
                        </w:tc>
                      </w:tr>
                    </w:tbl>
                    <w:p w:rsidR="009D428F" w:rsidRDefault="009D428F">
                      <w:pPr>
                        <w:pStyle w:val="a3"/>
                        <w:ind w:left="0"/>
                      </w:pPr>
                    </w:p>
                  </w:txbxContent>
                </v:textbox>
                <w10:anchorlock/>
              </v:shape>
            </w:pict>
          </mc:Fallback>
        </mc:AlternateContent>
      </w:r>
    </w:p>
    <w:p w:rsidR="009D428F" w:rsidRDefault="00562F95">
      <w:pPr>
        <w:pStyle w:val="a3"/>
        <w:spacing w:before="1" w:line="242" w:lineRule="auto"/>
      </w:pPr>
      <w:r>
        <w:t>Задание</w:t>
      </w:r>
      <w:r>
        <w:rPr>
          <w:spacing w:val="40"/>
        </w:rPr>
        <w:t xml:space="preserve"> </w:t>
      </w:r>
      <w:r>
        <w:t>№2.</w:t>
      </w:r>
      <w:r>
        <w:rPr>
          <w:spacing w:val="40"/>
        </w:rPr>
        <w:t xml:space="preserve"> </w:t>
      </w:r>
      <w:r>
        <w:t>Помогите</w:t>
      </w:r>
      <w:r>
        <w:rPr>
          <w:spacing w:val="40"/>
        </w:rPr>
        <w:t xml:space="preserve"> </w:t>
      </w:r>
      <w:r>
        <w:t>Незнайке</w:t>
      </w:r>
      <w:r>
        <w:rPr>
          <w:spacing w:val="40"/>
        </w:rPr>
        <w:t xml:space="preserve"> </w:t>
      </w:r>
      <w:r>
        <w:t>вспомнить,</w:t>
      </w:r>
      <w:r>
        <w:rPr>
          <w:spacing w:val="40"/>
        </w:rPr>
        <w:t xml:space="preserve"> </w:t>
      </w:r>
      <w:r>
        <w:t>под</w:t>
      </w:r>
      <w:r>
        <w:rPr>
          <w:spacing w:val="40"/>
        </w:rPr>
        <w:t xml:space="preserve"> </w:t>
      </w:r>
      <w:r>
        <w:t>какими</w:t>
      </w:r>
      <w:r>
        <w:rPr>
          <w:spacing w:val="40"/>
        </w:rPr>
        <w:t xml:space="preserve"> </w:t>
      </w:r>
      <w:r>
        <w:t>номерами</w:t>
      </w:r>
      <w:r>
        <w:rPr>
          <w:spacing w:val="40"/>
        </w:rPr>
        <w:t xml:space="preserve"> </w:t>
      </w:r>
      <w:r>
        <w:t>в</w:t>
      </w:r>
      <w:r>
        <w:rPr>
          <w:spacing w:val="40"/>
        </w:rPr>
        <w:t xml:space="preserve"> </w:t>
      </w:r>
      <w:r>
        <w:t>цветовом</w:t>
      </w:r>
      <w:r>
        <w:rPr>
          <w:spacing w:val="40"/>
        </w:rPr>
        <w:t xml:space="preserve"> </w:t>
      </w:r>
      <w:r>
        <w:t>круге находятся оранжевый, зеленый и фиолетовый цвета.</w:t>
      </w:r>
    </w:p>
    <w:p w:rsidR="009D428F" w:rsidRDefault="009D428F">
      <w:pPr>
        <w:pStyle w:val="a3"/>
        <w:spacing w:line="242" w:lineRule="auto"/>
        <w:sectPr w:rsidR="009D428F">
          <w:pgSz w:w="11910" w:h="16840"/>
          <w:pgMar w:top="1160" w:right="425" w:bottom="280" w:left="1275" w:header="708" w:footer="0" w:gutter="0"/>
          <w:cols w:space="720"/>
        </w:sectPr>
      </w:pPr>
    </w:p>
    <w:p w:rsidR="009D428F" w:rsidRDefault="009D428F">
      <w:pPr>
        <w:pStyle w:val="a3"/>
        <w:ind w:left="0"/>
        <w:rPr>
          <w:sz w:val="28"/>
        </w:rPr>
      </w:pPr>
    </w:p>
    <w:p w:rsidR="009D428F" w:rsidRDefault="009D428F">
      <w:pPr>
        <w:pStyle w:val="a3"/>
        <w:spacing w:before="88"/>
        <w:ind w:left="0"/>
        <w:rPr>
          <w:sz w:val="28"/>
        </w:rPr>
      </w:pPr>
    </w:p>
    <w:p w:rsidR="009D428F" w:rsidRDefault="00562F95">
      <w:pPr>
        <w:spacing w:line="484" w:lineRule="auto"/>
        <w:ind w:left="6523" w:right="1464"/>
        <w:rPr>
          <w:sz w:val="28"/>
        </w:rPr>
      </w:pPr>
      <w:r>
        <w:rPr>
          <w:noProof/>
          <w:sz w:val="28"/>
          <w:lang w:eastAsia="ru-RU"/>
        </w:rPr>
        <w:drawing>
          <wp:anchor distT="0" distB="0" distL="0" distR="0" simplePos="0" relativeHeight="251527168" behindDoc="0" locked="0" layoutInCell="1" allowOverlap="1">
            <wp:simplePos x="0" y="0"/>
            <wp:positionH relativeFrom="page">
              <wp:posOffset>1137826</wp:posOffset>
            </wp:positionH>
            <wp:positionV relativeFrom="paragraph">
              <wp:posOffset>-137869</wp:posOffset>
            </wp:positionV>
            <wp:extent cx="2594297" cy="1624141"/>
            <wp:effectExtent l="0" t="0" r="0" b="0"/>
            <wp:wrapNone/>
            <wp:docPr id="396" name="Image 396" descr="C:\Users\Zhanna\Pictures\цветовой 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6" name="Image 396" descr="C:\Users\Zhanna\Pictures\цветовой 1.jpg"/>
                    <pic:cNvPicPr/>
                  </pic:nvPicPr>
                  <pic:blipFill>
                    <a:blip r:embed="rId105" cstate="print"/>
                    <a:stretch>
                      <a:fillRect/>
                    </a:stretch>
                  </pic:blipFill>
                  <pic:spPr>
                    <a:xfrm>
                      <a:off x="0" y="0"/>
                      <a:ext cx="2594297" cy="1624141"/>
                    </a:xfrm>
                    <a:prstGeom prst="rect">
                      <a:avLst/>
                    </a:prstGeom>
                  </pic:spPr>
                </pic:pic>
              </a:graphicData>
            </a:graphic>
          </wp:anchor>
        </w:drawing>
      </w:r>
      <w:r w:rsidR="00627061">
        <w:rPr>
          <w:noProof/>
          <w:sz w:val="28"/>
        </w:rPr>
        <mc:AlternateContent>
          <mc:Choice Requires="wps">
            <w:drawing>
              <wp:anchor distT="0" distB="0" distL="114300" distR="114300" simplePos="0" relativeHeight="251584512" behindDoc="0" locked="0" layoutInCell="1" allowOverlap="1">
                <wp:simplePos x="0" y="0"/>
                <wp:positionH relativeFrom="page">
                  <wp:posOffset>6182995</wp:posOffset>
                </wp:positionH>
                <wp:positionV relativeFrom="paragraph">
                  <wp:posOffset>84455</wp:posOffset>
                </wp:positionV>
                <wp:extent cx="292100" cy="273050"/>
                <wp:effectExtent l="0" t="0" r="0" b="6350"/>
                <wp:wrapNone/>
                <wp:docPr id="1561018984" name="docshape3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100" cy="2730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67D42751" id="docshape313" o:spid="_x0000_s1026" style="position:absolute;margin-left:486.85pt;margin-top:6.65pt;width:23pt;height:21.5pt;z-index:251584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" filled="f">
                <v:path arrowok="t"/>
                <w10:wrap anchorx="page"/>
              </v:rect>
            </w:pict>
          </mc:Fallback>
        </mc:AlternateContent>
      </w:r>
      <w:r w:rsidR="00627061">
        <w:rPr>
          <w:noProof/>
          <w:sz w:val="28"/>
        </w:rPr>
        <mc:AlternateContent>
          <mc:Choice Requires="wps">
            <w:drawing>
              <wp:anchor distT="0" distB="0" distL="114300" distR="114300" simplePos="0" relativeHeight="251585536" behindDoc="0" locked="0" layoutInCell="1" allowOverlap="1">
                <wp:simplePos x="0" y="0"/>
                <wp:positionH relativeFrom="page">
                  <wp:posOffset>6182995</wp:posOffset>
                </wp:positionH>
                <wp:positionV relativeFrom="paragraph">
                  <wp:posOffset>494665</wp:posOffset>
                </wp:positionV>
                <wp:extent cx="292100" cy="272415"/>
                <wp:effectExtent l="0" t="0" r="0" b="0"/>
                <wp:wrapNone/>
                <wp:docPr id="1707821372" name="docshape3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100" cy="27241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17871D7C" id="docshape314" o:spid="_x0000_s1026" style="position:absolute;margin-left:486.85pt;margin-top:38.95pt;width:23pt;height:21.45pt;z-index:251585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" filled="f">
                <v:path arrowok="t"/>
                <w10:wrap anchorx="page"/>
              </v:rect>
            </w:pict>
          </mc:Fallback>
        </mc:AlternateContent>
      </w:r>
      <w:r w:rsidR="00627061">
        <w:rPr>
          <w:noProof/>
          <w:sz w:val="28"/>
        </w:rPr>
        <mc:AlternateContent>
          <mc:Choice Requires="wps">
            <w:drawing>
              <wp:anchor distT="0" distB="0" distL="114300" distR="114300" simplePos="0" relativeHeight="251586560" behindDoc="0" locked="0" layoutInCell="1" allowOverlap="1">
                <wp:simplePos x="0" y="0"/>
                <wp:positionH relativeFrom="page">
                  <wp:posOffset>6182995</wp:posOffset>
                </wp:positionH>
                <wp:positionV relativeFrom="paragraph">
                  <wp:posOffset>867410</wp:posOffset>
                </wp:positionV>
                <wp:extent cx="299720" cy="258445"/>
                <wp:effectExtent l="0" t="0" r="5080" b="0"/>
                <wp:wrapNone/>
                <wp:docPr id="741436177" name="docshape3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9720" cy="2584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436825CD" id="docshape315" o:spid="_x0000_s1026" style="position:absolute;margin-left:486.85pt;margin-top:68.3pt;width:23.6pt;height:20.35pt;z-index:251586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" filled="f">
                <v:path arrowok="t"/>
                <w10:wrap anchorx="page"/>
              </v:rect>
            </w:pict>
          </mc:Fallback>
        </mc:AlternateContent>
      </w:r>
      <w:r>
        <w:rPr>
          <w:sz w:val="28"/>
        </w:rPr>
        <w:t>Оранжевый № Зеленый № Фиолетовый</w:t>
      </w:r>
      <w:r>
        <w:rPr>
          <w:spacing w:val="-18"/>
          <w:sz w:val="28"/>
        </w:rPr>
        <w:t xml:space="preserve"> </w:t>
      </w:r>
      <w:r>
        <w:rPr>
          <w:sz w:val="28"/>
        </w:rPr>
        <w:t>№</w:t>
      </w:r>
    </w:p>
    <w:p w:rsidR="009D428F" w:rsidRDefault="009D428F">
      <w:pPr>
        <w:pStyle w:val="a3"/>
        <w:spacing w:before="274"/>
        <w:ind w:left="0"/>
      </w:pPr>
    </w:p>
    <w:p w:rsidR="009D428F" w:rsidRDefault="00562F95">
      <w:pPr>
        <w:pStyle w:val="a3"/>
        <w:tabs>
          <w:tab w:val="left" w:pos="3132"/>
          <w:tab w:val="left" w:pos="4974"/>
        </w:tabs>
        <w:ind w:right="4854"/>
      </w:pPr>
      <w:r>
        <w:t>Задание</w:t>
      </w:r>
      <w:r>
        <w:rPr>
          <w:spacing w:val="-9"/>
        </w:rPr>
        <w:t xml:space="preserve"> </w:t>
      </w:r>
      <w:r>
        <w:t>№3.</w:t>
      </w:r>
      <w:r>
        <w:rPr>
          <w:spacing w:val="-6"/>
        </w:rPr>
        <w:t xml:space="preserve"> </w:t>
      </w:r>
      <w:r>
        <w:t>Запишите,</w:t>
      </w:r>
      <w:r>
        <w:rPr>
          <w:spacing w:val="-6"/>
        </w:rPr>
        <w:t xml:space="preserve"> </w:t>
      </w:r>
      <w:r>
        <w:t>какие</w:t>
      </w:r>
      <w:r>
        <w:rPr>
          <w:spacing w:val="-9"/>
        </w:rPr>
        <w:t xml:space="preserve"> </w:t>
      </w:r>
      <w:r>
        <w:t>цвета</w:t>
      </w:r>
      <w:r>
        <w:rPr>
          <w:spacing w:val="-9"/>
        </w:rPr>
        <w:t xml:space="preserve"> </w:t>
      </w:r>
      <w:r>
        <w:t>пропущены Жёлтый</w:t>
      </w:r>
      <w:r>
        <w:rPr>
          <w:spacing w:val="40"/>
        </w:rPr>
        <w:t xml:space="preserve"> </w:t>
      </w:r>
      <w:r>
        <w:t>+ красный =</w:t>
      </w:r>
      <w:r>
        <w:rPr>
          <w:spacing w:val="58"/>
        </w:rPr>
        <w:t xml:space="preserve"> </w:t>
      </w:r>
      <w:r>
        <w:rPr>
          <w:u w:val="single"/>
        </w:rPr>
        <w:tab/>
      </w:r>
      <w:r>
        <w:rPr>
          <w:u w:val="single"/>
        </w:rPr>
        <w:tab/>
      </w:r>
      <w:r>
        <w:t xml:space="preserve"> Жёлтый + </w:t>
      </w:r>
      <w:r>
        <w:rPr>
          <w:u w:val="single"/>
        </w:rPr>
        <w:tab/>
      </w:r>
      <w:r>
        <w:rPr>
          <w:spacing w:val="40"/>
        </w:rPr>
        <w:t xml:space="preserve"> </w:t>
      </w:r>
      <w:r>
        <w:t>=</w:t>
      </w:r>
      <w:r>
        <w:rPr>
          <w:spacing w:val="40"/>
        </w:rPr>
        <w:t xml:space="preserve"> </w:t>
      </w:r>
      <w:r>
        <w:t>зелёный</w:t>
      </w:r>
    </w:p>
    <w:p w:rsidR="009D428F" w:rsidRDefault="00562F95">
      <w:pPr>
        <w:pStyle w:val="a3"/>
        <w:tabs>
          <w:tab w:val="left" w:pos="4583"/>
        </w:tabs>
        <w:spacing w:line="274" w:lineRule="exact"/>
      </w:pPr>
      <w:r>
        <w:t>Красный + белый =</w:t>
      </w:r>
      <w:r>
        <w:rPr>
          <w:spacing w:val="80"/>
          <w:w w:val="150"/>
        </w:rPr>
        <w:t xml:space="preserve"> </w:t>
      </w:r>
      <w:r>
        <w:rPr>
          <w:u w:val="single"/>
        </w:rPr>
        <w:tab/>
      </w:r>
    </w:p>
    <w:p w:rsidR="009D428F" w:rsidRDefault="00562F95">
      <w:pPr>
        <w:pStyle w:val="a3"/>
        <w:spacing w:before="2" w:after="8"/>
        <w:ind w:right="528"/>
      </w:pPr>
      <w:r>
        <w:t>Задание №4. Придумайте украшение щита для воина так, чтобы было ясно, добрый воин или злой</w:t>
      </w:r>
    </w:p>
    <w:p w:rsidR="009D428F" w:rsidRDefault="00562F95">
      <w:pPr>
        <w:pStyle w:val="a3"/>
        <w:rPr>
          <w:sz w:val="20"/>
        </w:rPr>
      </w:pPr>
      <w:r>
        <w:rPr>
          <w:noProof/>
          <w:sz w:val="20"/>
          <w:lang w:eastAsia="ru-RU"/>
        </w:rPr>
        <w:drawing>
          <wp:inline distT="0" distB="0" distL="0" distR="0">
            <wp:extent cx="2080577" cy="2256758"/>
            <wp:effectExtent l="0" t="0" r="0" b="0"/>
            <wp:docPr id="400" name="Image 400" descr="https://st3.depositphotos.com/1432405/12835/v/950/depositphotos_128353822-stock-illustration-shield-for-war-icon-outlin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0" name="Image 400" descr="https://st3.depositphotos.com/1432405/12835/v/950/depositphotos_128353822-stock-illustration-shield-for-war-icon-outline.jpg"/>
                    <pic:cNvPicPr/>
                  </pic:nvPicPr>
                  <pic:blipFill>
                    <a:blip r:embed="rId106" cstate="print"/>
                    <a:stretch>
                      <a:fillRect/>
                    </a:stretch>
                  </pic:blipFill>
                  <pic:spPr>
                    <a:xfrm>
                      <a:off x="0" y="0"/>
                      <a:ext cx="2080577" cy="2256758"/>
                    </a:xfrm>
                    <a:prstGeom prst="rect">
                      <a:avLst/>
                    </a:prstGeom>
                  </pic:spPr>
                </pic:pic>
              </a:graphicData>
            </a:graphic>
          </wp:inline>
        </w:drawing>
      </w:r>
    </w:p>
    <w:p w:rsidR="009D428F" w:rsidRDefault="00562F95">
      <w:pPr>
        <w:pStyle w:val="110"/>
        <w:numPr>
          <w:ilvl w:val="1"/>
          <w:numId w:val="43"/>
        </w:numPr>
        <w:tabs>
          <w:tab w:val="left" w:pos="1135"/>
        </w:tabs>
        <w:spacing w:before="246"/>
        <w:ind w:left="1135" w:hanging="711"/>
      </w:pPr>
      <w:bookmarkStart w:id="84" w:name="9.3._3_класс"/>
      <w:bookmarkStart w:id="85" w:name="_bookmark39"/>
      <w:bookmarkEnd w:id="84"/>
      <w:bookmarkEnd w:id="85"/>
      <w:r>
        <w:t>3</w:t>
      </w:r>
      <w:r>
        <w:rPr>
          <w:spacing w:val="2"/>
        </w:rPr>
        <w:t xml:space="preserve"> </w:t>
      </w:r>
      <w:r>
        <w:rPr>
          <w:spacing w:val="-2"/>
        </w:rPr>
        <w:t>класс</w:t>
      </w:r>
    </w:p>
    <w:p w:rsidR="009D428F" w:rsidRDefault="00562F95">
      <w:pPr>
        <w:spacing w:before="245" w:line="237" w:lineRule="auto"/>
        <w:ind w:left="424" w:right="3317"/>
        <w:rPr>
          <w:b/>
          <w:sz w:val="24"/>
        </w:rPr>
      </w:pPr>
      <w:r>
        <w:rPr>
          <w:b/>
          <w:sz w:val="24"/>
        </w:rPr>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43"/>
        </w:numPr>
        <w:tabs>
          <w:tab w:val="left" w:pos="1092"/>
        </w:tabs>
        <w:spacing w:before="1" w:line="237" w:lineRule="auto"/>
        <w:ind w:right="428" w:firstLine="0"/>
        <w:rPr>
          <w:sz w:val="24"/>
        </w:rPr>
      </w:pPr>
      <w:r>
        <w:rPr>
          <w:sz w:val="24"/>
        </w:rPr>
        <w:t>Осваивать</w:t>
      </w:r>
      <w:r>
        <w:rPr>
          <w:spacing w:val="-3"/>
          <w:sz w:val="24"/>
        </w:rPr>
        <w:t xml:space="preserve"> </w:t>
      </w:r>
      <w:r>
        <w:rPr>
          <w:sz w:val="24"/>
        </w:rPr>
        <w:t>приёмы</w:t>
      </w:r>
      <w:r>
        <w:rPr>
          <w:spacing w:val="-3"/>
          <w:sz w:val="24"/>
        </w:rPr>
        <w:t xml:space="preserve"> </w:t>
      </w:r>
      <w:r>
        <w:rPr>
          <w:sz w:val="24"/>
        </w:rPr>
        <w:t>создания</w:t>
      </w:r>
      <w:r>
        <w:rPr>
          <w:spacing w:val="-4"/>
          <w:sz w:val="24"/>
        </w:rPr>
        <w:t xml:space="preserve"> </w:t>
      </w:r>
      <w:r>
        <w:rPr>
          <w:sz w:val="24"/>
        </w:rPr>
        <w:t>живописной</w:t>
      </w:r>
      <w:r>
        <w:rPr>
          <w:spacing w:val="-3"/>
          <w:sz w:val="24"/>
        </w:rPr>
        <w:t xml:space="preserve"> </w:t>
      </w:r>
      <w:r>
        <w:rPr>
          <w:sz w:val="24"/>
        </w:rPr>
        <w:t>композиции</w:t>
      </w:r>
      <w:r>
        <w:rPr>
          <w:spacing w:val="-8"/>
          <w:sz w:val="24"/>
        </w:rPr>
        <w:t xml:space="preserve"> </w:t>
      </w:r>
      <w:r>
        <w:rPr>
          <w:sz w:val="24"/>
        </w:rPr>
        <w:t>(натюрморта)</w:t>
      </w:r>
      <w:r>
        <w:rPr>
          <w:spacing w:val="-8"/>
          <w:sz w:val="24"/>
        </w:rPr>
        <w:t xml:space="preserve"> </w:t>
      </w:r>
      <w:r>
        <w:rPr>
          <w:sz w:val="24"/>
        </w:rPr>
        <w:t>по</w:t>
      </w:r>
      <w:r>
        <w:rPr>
          <w:spacing w:val="-4"/>
          <w:sz w:val="24"/>
        </w:rPr>
        <w:t xml:space="preserve"> </w:t>
      </w:r>
      <w:r>
        <w:rPr>
          <w:sz w:val="24"/>
        </w:rPr>
        <w:t>наблюдению натуры или по представлению.</w:t>
      </w:r>
    </w:p>
    <w:p w:rsidR="009D428F" w:rsidRDefault="00562F95">
      <w:pPr>
        <w:pStyle w:val="a5"/>
        <w:numPr>
          <w:ilvl w:val="2"/>
          <w:numId w:val="43"/>
        </w:numPr>
        <w:tabs>
          <w:tab w:val="left" w:pos="1092"/>
        </w:tabs>
        <w:spacing w:before="6" w:line="237" w:lineRule="auto"/>
        <w:ind w:right="424" w:firstLine="0"/>
        <w:rPr>
          <w:sz w:val="24"/>
        </w:rPr>
      </w:pPr>
      <w:r>
        <w:rPr>
          <w:sz w:val="24"/>
        </w:rPr>
        <w:t>Рассматривать,</w:t>
      </w:r>
      <w:r>
        <w:rPr>
          <w:spacing w:val="40"/>
          <w:sz w:val="24"/>
        </w:rPr>
        <w:t xml:space="preserve"> </w:t>
      </w:r>
      <w:r>
        <w:rPr>
          <w:sz w:val="24"/>
        </w:rPr>
        <w:t>эстетически</w:t>
      </w:r>
      <w:r>
        <w:rPr>
          <w:spacing w:val="40"/>
          <w:sz w:val="24"/>
        </w:rPr>
        <w:t xml:space="preserve"> </w:t>
      </w:r>
      <w:r>
        <w:rPr>
          <w:sz w:val="24"/>
        </w:rPr>
        <w:t>анализировать</w:t>
      </w:r>
      <w:r>
        <w:rPr>
          <w:spacing w:val="40"/>
          <w:sz w:val="24"/>
        </w:rPr>
        <w:t xml:space="preserve"> </w:t>
      </w:r>
      <w:r>
        <w:rPr>
          <w:sz w:val="24"/>
        </w:rPr>
        <w:t>сюжет</w:t>
      </w:r>
      <w:r>
        <w:rPr>
          <w:spacing w:val="40"/>
          <w:sz w:val="24"/>
        </w:rPr>
        <w:t xml:space="preserve"> </w:t>
      </w:r>
      <w:r>
        <w:rPr>
          <w:sz w:val="24"/>
        </w:rPr>
        <w:t>и</w:t>
      </w:r>
      <w:r>
        <w:rPr>
          <w:spacing w:val="40"/>
          <w:sz w:val="24"/>
        </w:rPr>
        <w:t xml:space="preserve"> </w:t>
      </w:r>
      <w:r>
        <w:rPr>
          <w:sz w:val="24"/>
        </w:rPr>
        <w:t>композицию,</w:t>
      </w:r>
      <w:r>
        <w:rPr>
          <w:spacing w:val="40"/>
          <w:sz w:val="24"/>
        </w:rPr>
        <w:t xml:space="preserve"> </w:t>
      </w:r>
      <w:r>
        <w:rPr>
          <w:sz w:val="24"/>
        </w:rPr>
        <w:t>эмоциональное настроение в натюрмортах известных отечественных художников.</w:t>
      </w:r>
    </w:p>
    <w:p w:rsidR="009D428F" w:rsidRDefault="00562F95">
      <w:pPr>
        <w:pStyle w:val="a5"/>
        <w:numPr>
          <w:ilvl w:val="2"/>
          <w:numId w:val="43"/>
        </w:numPr>
        <w:tabs>
          <w:tab w:val="left" w:pos="1091"/>
        </w:tabs>
        <w:spacing w:before="3" w:line="240" w:lineRule="auto"/>
        <w:ind w:right="421" w:firstLine="0"/>
        <w:jc w:val="both"/>
        <w:rPr>
          <w:sz w:val="24"/>
        </w:rPr>
      </w:pPr>
      <w:r>
        <w:rPr>
          <w:sz w:val="24"/>
        </w:rPr>
        <w:t xml:space="preserve">Выполнить зарисовки или творческие рисунки по памяти и по представлению на тему исторических памятников или архитектурных достопримечательностей своего </w:t>
      </w:r>
      <w:r>
        <w:rPr>
          <w:spacing w:val="-2"/>
          <w:sz w:val="24"/>
        </w:rPr>
        <w:t>города.</w:t>
      </w:r>
    </w:p>
    <w:p w:rsidR="009D428F" w:rsidRDefault="00562F95">
      <w:pPr>
        <w:pStyle w:val="a5"/>
        <w:numPr>
          <w:ilvl w:val="2"/>
          <w:numId w:val="43"/>
        </w:numPr>
        <w:tabs>
          <w:tab w:val="left" w:pos="1091"/>
        </w:tabs>
        <w:spacing w:line="242" w:lineRule="auto"/>
        <w:ind w:right="432" w:firstLine="0"/>
        <w:jc w:val="both"/>
        <w:rPr>
          <w:sz w:val="24"/>
        </w:rPr>
      </w:pPr>
      <w:r>
        <w:rPr>
          <w:sz w:val="24"/>
        </w:rPr>
        <w:t>Создать в виде рисунков или объёмных аппликаций из цветной бумаги эскизы разнообразных малых архитектурных форм, наполняющих городское пространство.</w:t>
      </w:r>
    </w:p>
    <w:p w:rsidR="009D428F" w:rsidRDefault="00562F95">
      <w:pPr>
        <w:pStyle w:val="a5"/>
        <w:numPr>
          <w:ilvl w:val="2"/>
          <w:numId w:val="43"/>
        </w:numPr>
        <w:tabs>
          <w:tab w:val="left" w:pos="1091"/>
        </w:tabs>
        <w:spacing w:line="242" w:lineRule="auto"/>
        <w:ind w:right="431" w:firstLine="0"/>
        <w:jc w:val="both"/>
        <w:rPr>
          <w:sz w:val="24"/>
        </w:rPr>
      </w:pPr>
      <w:r>
        <w:rPr>
          <w:sz w:val="24"/>
        </w:rPr>
        <w:t>Знать и уметь называть основные жанры живописи, графики и скульптуры, определяемые предметом изображения.</w:t>
      </w:r>
    </w:p>
    <w:p w:rsidR="009D428F" w:rsidRDefault="00562F95">
      <w:pPr>
        <w:pStyle w:val="a5"/>
        <w:numPr>
          <w:ilvl w:val="2"/>
          <w:numId w:val="43"/>
        </w:numPr>
        <w:tabs>
          <w:tab w:val="left" w:pos="1091"/>
        </w:tabs>
        <w:spacing w:line="240" w:lineRule="auto"/>
        <w:ind w:right="420" w:firstLine="0"/>
        <w:jc w:val="both"/>
        <w:rPr>
          <w:sz w:val="24"/>
        </w:rPr>
      </w:pPr>
      <w:r>
        <w:rPr>
          <w:sz w:val="24"/>
        </w:rPr>
        <w:t xml:space="preserve">Знать имена крупнейших отечественных портретистов: В. И. Сурикова, И. Е. Репина, В. А. Серова и других (по выбору учителя), приобретать представления об их </w:t>
      </w:r>
      <w:r>
        <w:rPr>
          <w:spacing w:val="-2"/>
          <w:sz w:val="24"/>
        </w:rPr>
        <w:t>произведениях.</w:t>
      </w:r>
    </w:p>
    <w:p w:rsidR="009D428F" w:rsidRDefault="00562F95">
      <w:pPr>
        <w:pStyle w:val="a5"/>
        <w:numPr>
          <w:ilvl w:val="2"/>
          <w:numId w:val="43"/>
        </w:numPr>
        <w:tabs>
          <w:tab w:val="left" w:pos="1091"/>
        </w:tabs>
        <w:spacing w:line="237" w:lineRule="auto"/>
        <w:ind w:right="424" w:firstLine="0"/>
        <w:jc w:val="both"/>
        <w:rPr>
          <w:sz w:val="24"/>
        </w:rPr>
      </w:pPr>
      <w:r>
        <w:rPr>
          <w:sz w:val="24"/>
        </w:rPr>
        <w:t>Приобретать опыт создания творческой живописной</w:t>
      </w:r>
      <w:r>
        <w:rPr>
          <w:spacing w:val="40"/>
          <w:sz w:val="24"/>
        </w:rPr>
        <w:t xml:space="preserve"> </w:t>
      </w:r>
      <w:r>
        <w:rPr>
          <w:sz w:val="24"/>
        </w:rPr>
        <w:t>работы — натюрморта с ярко выраженным настроением или «натюрморта-автопортрета».</w:t>
      </w:r>
    </w:p>
    <w:p w:rsidR="009D428F" w:rsidRDefault="009D428F">
      <w:pPr>
        <w:pStyle w:val="a5"/>
        <w:spacing w:line="237" w:lineRule="auto"/>
        <w:jc w:val="both"/>
        <w:rPr>
          <w:sz w:val="24"/>
        </w:rPr>
        <w:sectPr w:rsidR="009D428F">
          <w:pgSz w:w="11910" w:h="16840"/>
          <w:pgMar w:top="1160" w:right="425" w:bottom="280" w:left="1275" w:header="708" w:footer="0" w:gutter="0"/>
          <w:cols w:space="720"/>
        </w:sectPr>
      </w:pPr>
    </w:p>
    <w:p w:rsidR="009D428F" w:rsidRDefault="00562F95">
      <w:pPr>
        <w:pStyle w:val="110"/>
        <w:spacing w:before="93" w:line="275" w:lineRule="exact"/>
        <w:ind w:left="380" w:right="378"/>
        <w:jc w:val="center"/>
      </w:pPr>
      <w:r>
        <w:rPr>
          <w:spacing w:val="-4"/>
        </w:rPr>
        <w:lastRenderedPageBreak/>
        <w:t>Тест</w:t>
      </w:r>
    </w:p>
    <w:p w:rsidR="009D428F" w:rsidRDefault="00562F95">
      <w:pPr>
        <w:pStyle w:val="a3"/>
        <w:spacing w:after="4" w:line="275" w:lineRule="exact"/>
        <w:ind w:left="380" w:right="380"/>
        <w:jc w:val="center"/>
      </w:pPr>
      <w:r>
        <w:t>1</w:t>
      </w:r>
      <w:r>
        <w:rPr>
          <w:spacing w:val="2"/>
        </w:rPr>
        <w:t xml:space="preserve"> </w:t>
      </w:r>
      <w:r>
        <w:rPr>
          <w:spacing w:val="-2"/>
        </w:rPr>
        <w:t>часть</w:t>
      </w:r>
    </w:p>
    <w:p w:rsidR="009D428F" w:rsidRDefault="00627061">
      <w:pPr>
        <w:pStyle w:val="a3"/>
        <w:ind w:left="563"/>
        <w:rPr>
          <w:sz w:val="20"/>
        </w:rPr>
      </w:pPr>
      <w:r>
        <w:rPr>
          <w:noProof/>
          <w:sz w:val="20"/>
        </w:rPr>
        <mc:AlternateContent>
          <mc:Choice Requires="wps">
            <w:drawing>
              <wp:inline distT="0" distB="0" distL="0" distR="0">
                <wp:extent cx="5918835" cy="360045"/>
                <wp:effectExtent l="0" t="0" r="0" b="0"/>
                <wp:docPr id="351488053" name="docshape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918835" cy="36004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line="237" w:lineRule="auto"/>
                              <w:ind w:left="2579" w:hanging="1921"/>
                            </w:pPr>
                            <w:r>
                              <w:t>При</w:t>
                            </w:r>
                            <w:r>
                              <w:rPr>
                                <w:spacing w:val="-3"/>
                              </w:rPr>
                              <w:t xml:space="preserve"> </w:t>
                            </w:r>
                            <w:r>
                              <w:t>выполнении</w:t>
                            </w:r>
                            <w:r>
                              <w:rPr>
                                <w:spacing w:val="-2"/>
                              </w:rPr>
                              <w:t xml:space="preserve"> </w:t>
                            </w:r>
                            <w:r>
                              <w:t>заданий</w:t>
                            </w:r>
                            <w:r>
                              <w:rPr>
                                <w:spacing w:val="-7"/>
                              </w:rPr>
                              <w:t xml:space="preserve"> </w:t>
                            </w:r>
                            <w:r>
                              <w:t>этой</w:t>
                            </w:r>
                            <w:r>
                              <w:rPr>
                                <w:spacing w:val="-2"/>
                              </w:rPr>
                              <w:t xml:space="preserve"> </w:t>
                            </w:r>
                            <w:r>
                              <w:t>части</w:t>
                            </w:r>
                            <w:r>
                              <w:rPr>
                                <w:spacing w:val="-6"/>
                              </w:rPr>
                              <w:t xml:space="preserve"> </w:t>
                            </w:r>
                            <w:r>
                              <w:t>(задание</w:t>
                            </w:r>
                            <w:r>
                              <w:rPr>
                                <w:spacing w:val="-4"/>
                              </w:rPr>
                              <w:t xml:space="preserve"> </w:t>
                            </w:r>
                            <w:r>
                              <w:t>1-9)</w:t>
                            </w:r>
                            <w:r>
                              <w:rPr>
                                <w:spacing w:val="-2"/>
                              </w:rPr>
                              <w:t xml:space="preserve"> </w:t>
                            </w:r>
                            <w:r>
                              <w:t>подчеркни</w:t>
                            </w:r>
                            <w:r>
                              <w:rPr>
                                <w:spacing w:val="-7"/>
                              </w:rPr>
                              <w:t xml:space="preserve"> </w:t>
                            </w:r>
                            <w:r>
                              <w:t>номер,</w:t>
                            </w:r>
                            <w:r>
                              <w:rPr>
                                <w:spacing w:val="-6"/>
                              </w:rPr>
                              <w:t xml:space="preserve"> </w:t>
                            </w:r>
                            <w:r>
                              <w:t>который соответствует выбранному тобой ответу</w:t>
                            </w:r>
                          </w:p>
                        </w:txbxContent>
                      </wps:txbx>
                      <wps:bodyPr rot="0" vert="horz" wrap="square" lIns="0" tIns="0" rIns="0" bIns="0" anchor="t" anchorCtr="0" upright="1">
                        <a:noAutofit/>
                      </wps:bodyPr>
                    </wps:wsp>
                  </a:graphicData>
                </a:graphic>
              </wp:inline>
            </w:drawing>
          </mc:Choice>
          <mc:Fallback xmlns:w16sdtfl="http://schemas.microsoft.com/office/word/2024/wordml/sdtformatlock">
            <w:pict>
              <v:shape id="docshape316" o:spid="_x0000_s1078" type="#_x0000_t202" style="width:466.05pt;height:2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" filled="f" strokeweight=".48pt">
                <v:path arrowok="t"/>
                <v:textbox inset="0,0,0,0">
                  <w:txbxContent>
                    <w:p w:rsidR="009D428F" w:rsidRDefault="00562F95">
                      <w:pPr>
                        <w:pStyle w:val="a3"/>
                        <w:spacing w:line="237" w:lineRule="auto"/>
                        <w:ind w:left="2579" w:hanging="1921"/>
                      </w:pPr>
                      <w:r>
                        <w:t>При</w:t>
                      </w:r>
                      <w:r>
                        <w:rPr>
                          <w:spacing w:val="-3"/>
                        </w:rPr>
                        <w:t xml:space="preserve"> </w:t>
                      </w:r>
                      <w:r>
                        <w:t>выполнении</w:t>
                      </w:r>
                      <w:r>
                        <w:rPr>
                          <w:spacing w:val="-2"/>
                        </w:rPr>
                        <w:t xml:space="preserve"> </w:t>
                      </w:r>
                      <w:r>
                        <w:t>заданий</w:t>
                      </w:r>
                      <w:r>
                        <w:rPr>
                          <w:spacing w:val="-7"/>
                        </w:rPr>
                        <w:t xml:space="preserve"> </w:t>
                      </w:r>
                      <w:r>
                        <w:t>этой</w:t>
                      </w:r>
                      <w:r>
                        <w:rPr>
                          <w:spacing w:val="-2"/>
                        </w:rPr>
                        <w:t xml:space="preserve"> </w:t>
                      </w:r>
                      <w:r>
                        <w:t>части</w:t>
                      </w:r>
                      <w:r>
                        <w:rPr>
                          <w:spacing w:val="-6"/>
                        </w:rPr>
                        <w:t xml:space="preserve"> </w:t>
                      </w:r>
                      <w:r>
                        <w:t>(задание</w:t>
                      </w:r>
                      <w:r>
                        <w:rPr>
                          <w:spacing w:val="-4"/>
                        </w:rPr>
                        <w:t xml:space="preserve"> </w:t>
                      </w:r>
                      <w:r>
                        <w:t>1-9)</w:t>
                      </w:r>
                      <w:r>
                        <w:rPr>
                          <w:spacing w:val="-2"/>
                        </w:rPr>
                        <w:t xml:space="preserve"> </w:t>
                      </w:r>
                      <w:r>
                        <w:t>подчеркни</w:t>
                      </w:r>
                      <w:r>
                        <w:rPr>
                          <w:spacing w:val="-7"/>
                        </w:rPr>
                        <w:t xml:space="preserve"> </w:t>
                      </w:r>
                      <w:r>
                        <w:t>номер,</w:t>
                      </w:r>
                      <w:r>
                        <w:rPr>
                          <w:spacing w:val="-6"/>
                        </w:rPr>
                        <w:t xml:space="preserve"> </w:t>
                      </w:r>
                      <w:r>
                        <w:t>который соответствует выбранному тобой ответу</w:t>
                      </w:r>
                    </w:p>
                  </w:txbxContent>
                </v:textbox>
                <w10:anchorlock/>
              </v:shape>
            </w:pict>
          </mc:Fallback>
        </mc:AlternateContent>
      </w:r>
    </w:p>
    <w:p w:rsidR="009D428F" w:rsidRDefault="00562F95">
      <w:pPr>
        <w:pStyle w:val="a5"/>
        <w:numPr>
          <w:ilvl w:val="0"/>
          <w:numId w:val="26"/>
        </w:numPr>
        <w:tabs>
          <w:tab w:val="left" w:pos="668"/>
        </w:tabs>
        <w:spacing w:line="233" w:lineRule="exact"/>
        <w:ind w:left="668" w:hanging="244"/>
        <w:rPr>
          <w:sz w:val="24"/>
        </w:rPr>
      </w:pPr>
      <w:r>
        <w:rPr>
          <w:sz w:val="24"/>
        </w:rPr>
        <w:t>Изображение</w:t>
      </w:r>
      <w:r>
        <w:rPr>
          <w:spacing w:val="-9"/>
          <w:sz w:val="24"/>
        </w:rPr>
        <w:t xml:space="preserve"> </w:t>
      </w:r>
      <w:r>
        <w:rPr>
          <w:sz w:val="24"/>
        </w:rPr>
        <w:t>художником</w:t>
      </w:r>
      <w:r>
        <w:rPr>
          <w:spacing w:val="-5"/>
          <w:sz w:val="24"/>
        </w:rPr>
        <w:t xml:space="preserve"> </w:t>
      </w:r>
      <w:r>
        <w:rPr>
          <w:sz w:val="24"/>
        </w:rPr>
        <w:t>лица</w:t>
      </w:r>
      <w:r>
        <w:rPr>
          <w:spacing w:val="-8"/>
          <w:sz w:val="24"/>
        </w:rPr>
        <w:t xml:space="preserve"> </w:t>
      </w:r>
      <w:r>
        <w:rPr>
          <w:sz w:val="24"/>
        </w:rPr>
        <w:t>человека</w:t>
      </w:r>
      <w:r>
        <w:rPr>
          <w:spacing w:val="-3"/>
          <w:sz w:val="24"/>
        </w:rPr>
        <w:t xml:space="preserve"> </w:t>
      </w:r>
      <w:r>
        <w:rPr>
          <w:spacing w:val="-2"/>
          <w:sz w:val="24"/>
        </w:rPr>
        <w:t>называется…</w:t>
      </w:r>
    </w:p>
    <w:p w:rsidR="009D428F" w:rsidRDefault="00562F95">
      <w:pPr>
        <w:pStyle w:val="a3"/>
        <w:tabs>
          <w:tab w:val="left" w:pos="2551"/>
          <w:tab w:val="left" w:pos="5452"/>
          <w:tab w:val="left" w:pos="7579"/>
        </w:tabs>
        <w:spacing w:line="275" w:lineRule="exact"/>
      </w:pPr>
      <w:r>
        <w:t xml:space="preserve">а) </w:t>
      </w:r>
      <w:r>
        <w:rPr>
          <w:spacing w:val="-2"/>
        </w:rPr>
        <w:t>пейзаж;</w:t>
      </w:r>
      <w:r>
        <w:tab/>
        <w:t xml:space="preserve">б) </w:t>
      </w:r>
      <w:r>
        <w:rPr>
          <w:spacing w:val="-2"/>
        </w:rPr>
        <w:t>натюрморт;</w:t>
      </w:r>
      <w:r>
        <w:tab/>
        <w:t>в)</w:t>
      </w:r>
      <w:r>
        <w:rPr>
          <w:spacing w:val="-2"/>
        </w:rPr>
        <w:t xml:space="preserve"> портрет;</w:t>
      </w:r>
      <w:r>
        <w:tab/>
        <w:t>г)</w:t>
      </w:r>
      <w:r>
        <w:rPr>
          <w:spacing w:val="-1"/>
        </w:rPr>
        <w:t xml:space="preserve"> </w:t>
      </w:r>
      <w:r>
        <w:rPr>
          <w:spacing w:val="-2"/>
        </w:rPr>
        <w:t>живопись</w:t>
      </w:r>
    </w:p>
    <w:p w:rsidR="009D428F" w:rsidRDefault="00562F95">
      <w:pPr>
        <w:pStyle w:val="a5"/>
        <w:numPr>
          <w:ilvl w:val="0"/>
          <w:numId w:val="26"/>
        </w:numPr>
        <w:tabs>
          <w:tab w:val="left" w:pos="668"/>
        </w:tabs>
        <w:spacing w:before="2"/>
        <w:ind w:left="668" w:hanging="244"/>
        <w:rPr>
          <w:sz w:val="24"/>
        </w:rPr>
      </w:pPr>
      <w:r>
        <w:rPr>
          <w:sz w:val="24"/>
        </w:rPr>
        <w:t>Картина,</w:t>
      </w:r>
      <w:r>
        <w:rPr>
          <w:spacing w:val="-7"/>
          <w:sz w:val="24"/>
        </w:rPr>
        <w:t xml:space="preserve"> </w:t>
      </w:r>
      <w:r>
        <w:rPr>
          <w:sz w:val="24"/>
        </w:rPr>
        <w:t>на</w:t>
      </w:r>
      <w:r>
        <w:rPr>
          <w:spacing w:val="-5"/>
          <w:sz w:val="24"/>
        </w:rPr>
        <w:t xml:space="preserve"> </w:t>
      </w:r>
      <w:r>
        <w:rPr>
          <w:sz w:val="24"/>
        </w:rPr>
        <w:t>которой</w:t>
      </w:r>
      <w:r>
        <w:rPr>
          <w:spacing w:val="-3"/>
          <w:sz w:val="24"/>
        </w:rPr>
        <w:t xml:space="preserve"> </w:t>
      </w:r>
      <w:r>
        <w:rPr>
          <w:sz w:val="24"/>
        </w:rPr>
        <w:t>изображена</w:t>
      </w:r>
      <w:r>
        <w:rPr>
          <w:spacing w:val="-5"/>
          <w:sz w:val="24"/>
        </w:rPr>
        <w:t xml:space="preserve"> </w:t>
      </w:r>
      <w:r>
        <w:rPr>
          <w:sz w:val="24"/>
        </w:rPr>
        <w:t>природа,</w:t>
      </w:r>
      <w:r>
        <w:rPr>
          <w:spacing w:val="-6"/>
          <w:sz w:val="24"/>
        </w:rPr>
        <w:t xml:space="preserve"> </w:t>
      </w:r>
      <w:r>
        <w:rPr>
          <w:spacing w:val="-2"/>
          <w:sz w:val="24"/>
        </w:rPr>
        <w:t>называется…</w:t>
      </w:r>
    </w:p>
    <w:p w:rsidR="009D428F" w:rsidRDefault="00562F95">
      <w:pPr>
        <w:pStyle w:val="a3"/>
        <w:tabs>
          <w:tab w:val="left" w:pos="2551"/>
          <w:tab w:val="left" w:pos="5389"/>
          <w:tab w:val="left" w:pos="7517"/>
        </w:tabs>
        <w:spacing w:line="275" w:lineRule="exact"/>
      </w:pPr>
      <w:r>
        <w:t xml:space="preserve">а) </w:t>
      </w:r>
      <w:r>
        <w:rPr>
          <w:spacing w:val="-2"/>
        </w:rPr>
        <w:t>пейзаж;</w:t>
      </w:r>
      <w:r>
        <w:tab/>
        <w:t xml:space="preserve">б) </w:t>
      </w:r>
      <w:r>
        <w:rPr>
          <w:spacing w:val="-2"/>
        </w:rPr>
        <w:t>натюрморт;</w:t>
      </w:r>
      <w:r>
        <w:tab/>
        <w:t>в)</w:t>
      </w:r>
      <w:r>
        <w:rPr>
          <w:spacing w:val="2"/>
        </w:rPr>
        <w:t xml:space="preserve"> </w:t>
      </w:r>
      <w:r>
        <w:rPr>
          <w:spacing w:val="-2"/>
        </w:rPr>
        <w:t>портрет;</w:t>
      </w:r>
      <w:r>
        <w:tab/>
        <w:t>г)</w:t>
      </w:r>
      <w:r>
        <w:rPr>
          <w:spacing w:val="-1"/>
        </w:rPr>
        <w:t xml:space="preserve"> </w:t>
      </w:r>
      <w:r>
        <w:rPr>
          <w:spacing w:val="-2"/>
        </w:rPr>
        <w:t>живопись</w:t>
      </w:r>
    </w:p>
    <w:p w:rsidR="009D428F" w:rsidRDefault="00562F95">
      <w:pPr>
        <w:pStyle w:val="a5"/>
        <w:numPr>
          <w:ilvl w:val="0"/>
          <w:numId w:val="26"/>
        </w:numPr>
        <w:tabs>
          <w:tab w:val="left" w:pos="668"/>
        </w:tabs>
        <w:spacing w:before="3"/>
        <w:ind w:left="668" w:hanging="244"/>
        <w:rPr>
          <w:sz w:val="24"/>
        </w:rPr>
      </w:pPr>
      <w:r>
        <w:rPr>
          <w:sz w:val="24"/>
        </w:rPr>
        <w:t>Кто такой</w:t>
      </w:r>
      <w:r>
        <w:rPr>
          <w:spacing w:val="-4"/>
          <w:sz w:val="24"/>
        </w:rPr>
        <w:t xml:space="preserve"> </w:t>
      </w:r>
      <w:r>
        <w:rPr>
          <w:spacing w:val="-2"/>
          <w:sz w:val="24"/>
        </w:rPr>
        <w:t>живописец?</w:t>
      </w:r>
    </w:p>
    <w:p w:rsidR="009D428F" w:rsidRDefault="00562F95">
      <w:pPr>
        <w:pStyle w:val="a3"/>
        <w:spacing w:line="242" w:lineRule="auto"/>
        <w:ind w:right="6655"/>
      </w:pPr>
      <w:r>
        <w:t>а)</w:t>
      </w:r>
      <w:r>
        <w:rPr>
          <w:spacing w:val="-11"/>
        </w:rPr>
        <w:t xml:space="preserve"> </w:t>
      </w:r>
      <w:r>
        <w:t>человек,</w:t>
      </w:r>
      <w:r>
        <w:rPr>
          <w:spacing w:val="-10"/>
        </w:rPr>
        <w:t xml:space="preserve"> </w:t>
      </w:r>
      <w:r>
        <w:t>умеющий</w:t>
      </w:r>
      <w:r>
        <w:rPr>
          <w:spacing w:val="-11"/>
        </w:rPr>
        <w:t xml:space="preserve"> </w:t>
      </w:r>
      <w:r>
        <w:t>писать; б) художник;</w:t>
      </w:r>
    </w:p>
    <w:p w:rsidR="009D428F" w:rsidRDefault="00562F95">
      <w:pPr>
        <w:pStyle w:val="a3"/>
        <w:spacing w:line="242" w:lineRule="auto"/>
        <w:ind w:right="4734"/>
      </w:pPr>
      <w:r>
        <w:t>в)</w:t>
      </w:r>
      <w:r>
        <w:rPr>
          <w:spacing w:val="-5"/>
        </w:rPr>
        <w:t xml:space="preserve"> </w:t>
      </w:r>
      <w:r>
        <w:t>писатель,</w:t>
      </w:r>
      <w:r>
        <w:rPr>
          <w:spacing w:val="-9"/>
        </w:rPr>
        <w:t xml:space="preserve"> </w:t>
      </w:r>
      <w:r>
        <w:t>пишущий</w:t>
      </w:r>
      <w:r>
        <w:rPr>
          <w:spacing w:val="-5"/>
        </w:rPr>
        <w:t xml:space="preserve"> </w:t>
      </w:r>
      <w:r>
        <w:t>живые,</w:t>
      </w:r>
      <w:r>
        <w:rPr>
          <w:spacing w:val="-9"/>
        </w:rPr>
        <w:t xml:space="preserve"> </w:t>
      </w:r>
      <w:r>
        <w:t>весёлые</w:t>
      </w:r>
      <w:r>
        <w:rPr>
          <w:spacing w:val="-7"/>
        </w:rPr>
        <w:t xml:space="preserve"> </w:t>
      </w:r>
      <w:r>
        <w:t>рассказы; г) очень быстро и много рисующий человек.</w:t>
      </w:r>
    </w:p>
    <w:p w:rsidR="009D428F" w:rsidRDefault="00562F95">
      <w:pPr>
        <w:pStyle w:val="a5"/>
        <w:numPr>
          <w:ilvl w:val="0"/>
          <w:numId w:val="26"/>
        </w:numPr>
        <w:tabs>
          <w:tab w:val="left" w:pos="668"/>
          <w:tab w:val="left" w:pos="3262"/>
        </w:tabs>
        <w:spacing w:line="240" w:lineRule="auto"/>
        <w:ind w:left="424" w:right="4867" w:firstLine="0"/>
        <w:rPr>
          <w:sz w:val="24"/>
        </w:rPr>
      </w:pPr>
      <w:r>
        <w:rPr>
          <w:sz w:val="24"/>
        </w:rPr>
        <w:t>Кто из перечисленных авторов - художник? а) И. И. Левитан</w:t>
      </w:r>
      <w:r>
        <w:rPr>
          <w:sz w:val="24"/>
        </w:rPr>
        <w:tab/>
        <w:t>в)</w:t>
      </w:r>
      <w:r>
        <w:rPr>
          <w:spacing w:val="-15"/>
          <w:sz w:val="24"/>
        </w:rPr>
        <w:t xml:space="preserve"> </w:t>
      </w:r>
      <w:r>
        <w:rPr>
          <w:sz w:val="24"/>
        </w:rPr>
        <w:t>П.</w:t>
      </w:r>
      <w:r>
        <w:rPr>
          <w:spacing w:val="-13"/>
          <w:sz w:val="24"/>
        </w:rPr>
        <w:t xml:space="preserve"> </w:t>
      </w:r>
      <w:r>
        <w:rPr>
          <w:sz w:val="24"/>
        </w:rPr>
        <w:t>И.Чайковский; б) К. Г. Паустовский;</w:t>
      </w:r>
      <w:r>
        <w:rPr>
          <w:sz w:val="24"/>
        </w:rPr>
        <w:tab/>
        <w:t>г) Б. Заходер</w:t>
      </w:r>
    </w:p>
    <w:p w:rsidR="009D428F" w:rsidRDefault="00562F95">
      <w:pPr>
        <w:pStyle w:val="a5"/>
        <w:numPr>
          <w:ilvl w:val="0"/>
          <w:numId w:val="26"/>
        </w:numPr>
        <w:tabs>
          <w:tab w:val="left" w:pos="668"/>
          <w:tab w:val="left" w:pos="2551"/>
        </w:tabs>
        <w:spacing w:line="237" w:lineRule="auto"/>
        <w:ind w:left="424" w:right="5207" w:firstLine="0"/>
        <w:rPr>
          <w:sz w:val="24"/>
        </w:rPr>
      </w:pPr>
      <w:r>
        <w:rPr>
          <w:sz w:val="24"/>
        </w:rPr>
        <w:t>Кто</w:t>
      </w:r>
      <w:r>
        <w:rPr>
          <w:spacing w:val="-8"/>
          <w:sz w:val="24"/>
        </w:rPr>
        <w:t xml:space="preserve"> </w:t>
      </w:r>
      <w:r>
        <w:rPr>
          <w:sz w:val="24"/>
        </w:rPr>
        <w:t>придумывает</w:t>
      </w:r>
      <w:r>
        <w:rPr>
          <w:spacing w:val="-8"/>
          <w:sz w:val="24"/>
        </w:rPr>
        <w:t xml:space="preserve"> </w:t>
      </w:r>
      <w:r>
        <w:rPr>
          <w:sz w:val="24"/>
        </w:rPr>
        <w:t>внешний</w:t>
      </w:r>
      <w:r>
        <w:rPr>
          <w:spacing w:val="-11"/>
          <w:sz w:val="24"/>
        </w:rPr>
        <w:t xml:space="preserve"> </w:t>
      </w:r>
      <w:r>
        <w:rPr>
          <w:sz w:val="24"/>
        </w:rPr>
        <w:t>облик</w:t>
      </w:r>
      <w:r>
        <w:rPr>
          <w:spacing w:val="-9"/>
          <w:sz w:val="24"/>
        </w:rPr>
        <w:t xml:space="preserve"> </w:t>
      </w:r>
      <w:r>
        <w:rPr>
          <w:sz w:val="24"/>
        </w:rPr>
        <w:t>зданий? а) скульптор;</w:t>
      </w:r>
      <w:r>
        <w:rPr>
          <w:sz w:val="24"/>
        </w:rPr>
        <w:tab/>
        <w:t>в) архитектор;</w:t>
      </w:r>
    </w:p>
    <w:p w:rsidR="009D428F" w:rsidRDefault="00562F95">
      <w:pPr>
        <w:pStyle w:val="a3"/>
        <w:tabs>
          <w:tab w:val="left" w:pos="2551"/>
        </w:tabs>
        <w:spacing w:line="275" w:lineRule="exact"/>
      </w:pPr>
      <w:r>
        <w:t>б)</w:t>
      </w:r>
      <w:r>
        <w:rPr>
          <w:spacing w:val="-2"/>
        </w:rPr>
        <w:t xml:space="preserve"> модельер;</w:t>
      </w:r>
      <w:r>
        <w:tab/>
        <w:t>г)</w:t>
      </w:r>
      <w:r>
        <w:rPr>
          <w:spacing w:val="1"/>
        </w:rPr>
        <w:t xml:space="preserve"> </w:t>
      </w:r>
      <w:r>
        <w:rPr>
          <w:spacing w:val="-2"/>
        </w:rPr>
        <w:t>инженер</w:t>
      </w:r>
    </w:p>
    <w:p w:rsidR="009D428F" w:rsidRDefault="00562F95">
      <w:pPr>
        <w:pStyle w:val="a5"/>
        <w:numPr>
          <w:ilvl w:val="0"/>
          <w:numId w:val="26"/>
        </w:numPr>
        <w:tabs>
          <w:tab w:val="left" w:pos="668"/>
          <w:tab w:val="left" w:pos="2551"/>
        </w:tabs>
        <w:spacing w:line="242" w:lineRule="auto"/>
        <w:ind w:left="424" w:right="3465" w:firstLine="0"/>
        <w:rPr>
          <w:sz w:val="24"/>
        </w:rPr>
      </w:pPr>
      <w:r>
        <w:rPr>
          <w:sz w:val="24"/>
        </w:rPr>
        <w:t>К</w:t>
      </w:r>
      <w:r>
        <w:rPr>
          <w:spacing w:val="-5"/>
          <w:sz w:val="24"/>
        </w:rPr>
        <w:t xml:space="preserve"> </w:t>
      </w:r>
      <w:r>
        <w:rPr>
          <w:sz w:val="24"/>
        </w:rPr>
        <w:t>какому</w:t>
      </w:r>
      <w:r>
        <w:rPr>
          <w:spacing w:val="-12"/>
          <w:sz w:val="24"/>
        </w:rPr>
        <w:t xml:space="preserve"> </w:t>
      </w:r>
      <w:r>
        <w:rPr>
          <w:sz w:val="24"/>
        </w:rPr>
        <w:t>жанру</w:t>
      </w:r>
      <w:r>
        <w:rPr>
          <w:spacing w:val="-12"/>
          <w:sz w:val="24"/>
        </w:rPr>
        <w:t xml:space="preserve"> </w:t>
      </w:r>
      <w:r>
        <w:rPr>
          <w:sz w:val="24"/>
        </w:rPr>
        <w:t>относится</w:t>
      </w:r>
      <w:r>
        <w:rPr>
          <w:spacing w:val="-4"/>
          <w:sz w:val="24"/>
        </w:rPr>
        <w:t xml:space="preserve"> </w:t>
      </w:r>
      <w:r>
        <w:rPr>
          <w:sz w:val="24"/>
        </w:rPr>
        <w:t>изображение</w:t>
      </w:r>
      <w:r>
        <w:rPr>
          <w:spacing w:val="-4"/>
          <w:sz w:val="24"/>
        </w:rPr>
        <w:t xml:space="preserve"> </w:t>
      </w:r>
      <w:r>
        <w:rPr>
          <w:sz w:val="24"/>
        </w:rPr>
        <w:t>птиц</w:t>
      </w:r>
      <w:r>
        <w:rPr>
          <w:spacing w:val="-2"/>
          <w:sz w:val="24"/>
        </w:rPr>
        <w:t xml:space="preserve"> </w:t>
      </w:r>
      <w:r>
        <w:rPr>
          <w:sz w:val="24"/>
        </w:rPr>
        <w:t>и</w:t>
      </w:r>
      <w:r>
        <w:rPr>
          <w:spacing w:val="-6"/>
          <w:sz w:val="24"/>
        </w:rPr>
        <w:t xml:space="preserve"> </w:t>
      </w:r>
      <w:r>
        <w:rPr>
          <w:sz w:val="24"/>
        </w:rPr>
        <w:t>животных? а) пейзаж</w:t>
      </w:r>
      <w:r>
        <w:rPr>
          <w:sz w:val="24"/>
        </w:rPr>
        <w:tab/>
        <w:t>в) анималистический</w:t>
      </w:r>
    </w:p>
    <w:p w:rsidR="009D428F" w:rsidRDefault="00562F95">
      <w:pPr>
        <w:pStyle w:val="a3"/>
        <w:tabs>
          <w:tab w:val="left" w:pos="2551"/>
        </w:tabs>
        <w:spacing w:line="271" w:lineRule="exact"/>
      </w:pPr>
      <w:r>
        <w:t>б)</w:t>
      </w:r>
      <w:r>
        <w:rPr>
          <w:spacing w:val="-2"/>
        </w:rPr>
        <w:t xml:space="preserve"> бытовой</w:t>
      </w:r>
      <w:r>
        <w:tab/>
        <w:t>г)</w:t>
      </w:r>
      <w:r>
        <w:rPr>
          <w:spacing w:val="1"/>
        </w:rPr>
        <w:t xml:space="preserve"> </w:t>
      </w:r>
      <w:r>
        <w:rPr>
          <w:spacing w:val="-2"/>
        </w:rPr>
        <w:t>натюрморт</w:t>
      </w:r>
    </w:p>
    <w:p w:rsidR="009D428F" w:rsidRDefault="00562F95">
      <w:pPr>
        <w:pStyle w:val="a5"/>
        <w:numPr>
          <w:ilvl w:val="0"/>
          <w:numId w:val="26"/>
        </w:numPr>
        <w:tabs>
          <w:tab w:val="left" w:pos="663"/>
        </w:tabs>
        <w:ind w:left="663" w:hanging="239"/>
        <w:rPr>
          <w:sz w:val="24"/>
        </w:rPr>
      </w:pPr>
      <w:r>
        <w:rPr>
          <w:sz w:val="24"/>
        </w:rPr>
        <w:t>Что</w:t>
      </w:r>
      <w:r>
        <w:rPr>
          <w:spacing w:val="3"/>
          <w:sz w:val="24"/>
        </w:rPr>
        <w:t xml:space="preserve"> </w:t>
      </w:r>
      <w:r>
        <w:rPr>
          <w:sz w:val="24"/>
        </w:rPr>
        <w:t>не</w:t>
      </w:r>
      <w:r>
        <w:rPr>
          <w:spacing w:val="-6"/>
          <w:sz w:val="24"/>
        </w:rPr>
        <w:t xml:space="preserve"> </w:t>
      </w:r>
      <w:r>
        <w:rPr>
          <w:sz w:val="24"/>
        </w:rPr>
        <w:t>изображают</w:t>
      </w:r>
      <w:r>
        <w:rPr>
          <w:spacing w:val="-4"/>
          <w:sz w:val="24"/>
        </w:rPr>
        <w:t xml:space="preserve"> </w:t>
      </w:r>
      <w:r>
        <w:rPr>
          <w:sz w:val="24"/>
        </w:rPr>
        <w:t>в</w:t>
      </w:r>
      <w:r>
        <w:rPr>
          <w:spacing w:val="1"/>
          <w:sz w:val="24"/>
        </w:rPr>
        <w:t xml:space="preserve"> </w:t>
      </w:r>
      <w:r>
        <w:rPr>
          <w:spacing w:val="-2"/>
          <w:sz w:val="24"/>
        </w:rPr>
        <w:t>натюрмортах?</w:t>
      </w:r>
    </w:p>
    <w:p w:rsidR="009D428F" w:rsidRDefault="00562F95">
      <w:pPr>
        <w:pStyle w:val="a3"/>
        <w:tabs>
          <w:tab w:val="left" w:pos="3262"/>
        </w:tabs>
        <w:spacing w:line="275" w:lineRule="exact"/>
      </w:pPr>
      <w:r>
        <w:t>а) предметы</w:t>
      </w:r>
      <w:r>
        <w:rPr>
          <w:spacing w:val="-1"/>
        </w:rPr>
        <w:t xml:space="preserve"> </w:t>
      </w:r>
      <w:r>
        <w:rPr>
          <w:spacing w:val="-4"/>
        </w:rPr>
        <w:t>быта;</w:t>
      </w:r>
      <w:r>
        <w:tab/>
        <w:t>в)</w:t>
      </w:r>
      <w:r>
        <w:rPr>
          <w:spacing w:val="-1"/>
        </w:rPr>
        <w:t xml:space="preserve"> </w:t>
      </w:r>
      <w:r>
        <w:t>ваза</w:t>
      </w:r>
      <w:r>
        <w:rPr>
          <w:spacing w:val="1"/>
        </w:rPr>
        <w:t xml:space="preserve"> </w:t>
      </w:r>
      <w:r>
        <w:t>с</w:t>
      </w:r>
      <w:r>
        <w:rPr>
          <w:spacing w:val="-3"/>
        </w:rPr>
        <w:t xml:space="preserve"> </w:t>
      </w:r>
      <w:r>
        <w:rPr>
          <w:spacing w:val="-2"/>
        </w:rPr>
        <w:t>цветами;</w:t>
      </w:r>
    </w:p>
    <w:p w:rsidR="009D428F" w:rsidRDefault="00562F95">
      <w:pPr>
        <w:pStyle w:val="a3"/>
        <w:tabs>
          <w:tab w:val="left" w:pos="3262"/>
        </w:tabs>
        <w:spacing w:before="1" w:line="275" w:lineRule="exact"/>
      </w:pPr>
      <w:r>
        <w:t>б)</w:t>
      </w:r>
      <w:r>
        <w:rPr>
          <w:spacing w:val="-2"/>
        </w:rPr>
        <w:t xml:space="preserve"> </w:t>
      </w:r>
      <w:r>
        <w:t>фрукты и</w:t>
      </w:r>
      <w:r>
        <w:rPr>
          <w:spacing w:val="-6"/>
        </w:rPr>
        <w:t xml:space="preserve"> </w:t>
      </w:r>
      <w:r>
        <w:rPr>
          <w:spacing w:val="-2"/>
        </w:rPr>
        <w:t>овощи;</w:t>
      </w:r>
      <w:r>
        <w:tab/>
        <w:t>г)</w:t>
      </w:r>
      <w:r>
        <w:rPr>
          <w:spacing w:val="5"/>
        </w:rPr>
        <w:t xml:space="preserve"> </w:t>
      </w:r>
      <w:r>
        <w:rPr>
          <w:spacing w:val="-4"/>
        </w:rPr>
        <w:t>люди</w:t>
      </w:r>
    </w:p>
    <w:p w:rsidR="009D428F" w:rsidRDefault="00562F95">
      <w:pPr>
        <w:pStyle w:val="a5"/>
        <w:numPr>
          <w:ilvl w:val="0"/>
          <w:numId w:val="26"/>
        </w:numPr>
        <w:tabs>
          <w:tab w:val="left" w:pos="668"/>
        </w:tabs>
        <w:ind w:left="668" w:hanging="244"/>
        <w:rPr>
          <w:sz w:val="24"/>
        </w:rPr>
      </w:pPr>
      <w:r>
        <w:rPr>
          <w:sz w:val="24"/>
        </w:rPr>
        <w:t>Выбери</w:t>
      </w:r>
      <w:r>
        <w:rPr>
          <w:spacing w:val="-6"/>
          <w:sz w:val="24"/>
        </w:rPr>
        <w:t xml:space="preserve"> </w:t>
      </w:r>
      <w:r>
        <w:rPr>
          <w:sz w:val="24"/>
        </w:rPr>
        <w:t>теплый</w:t>
      </w:r>
      <w:r>
        <w:rPr>
          <w:spacing w:val="-7"/>
          <w:sz w:val="24"/>
        </w:rPr>
        <w:t xml:space="preserve"> </w:t>
      </w:r>
      <w:r>
        <w:rPr>
          <w:spacing w:val="-4"/>
          <w:sz w:val="24"/>
        </w:rPr>
        <w:t>цвет:</w:t>
      </w:r>
    </w:p>
    <w:p w:rsidR="009D428F" w:rsidRDefault="00562F95">
      <w:pPr>
        <w:pStyle w:val="a3"/>
        <w:tabs>
          <w:tab w:val="left" w:pos="2551"/>
        </w:tabs>
        <w:spacing w:before="2" w:line="275" w:lineRule="exact"/>
      </w:pPr>
      <w:r>
        <w:t>а)</w:t>
      </w:r>
      <w:r>
        <w:rPr>
          <w:spacing w:val="2"/>
        </w:rPr>
        <w:t xml:space="preserve"> </w:t>
      </w:r>
      <w:r>
        <w:rPr>
          <w:spacing w:val="-2"/>
        </w:rPr>
        <w:t>синий;</w:t>
      </w:r>
      <w:r>
        <w:tab/>
        <w:t>в)</w:t>
      </w:r>
      <w:r>
        <w:rPr>
          <w:spacing w:val="4"/>
        </w:rPr>
        <w:t xml:space="preserve"> </w:t>
      </w:r>
      <w:r>
        <w:rPr>
          <w:spacing w:val="-2"/>
        </w:rPr>
        <w:t>чёрный;</w:t>
      </w:r>
    </w:p>
    <w:p w:rsidR="009D428F" w:rsidRDefault="00562F95">
      <w:pPr>
        <w:pStyle w:val="a3"/>
        <w:tabs>
          <w:tab w:val="left" w:pos="2551"/>
        </w:tabs>
        <w:spacing w:line="275" w:lineRule="exact"/>
      </w:pPr>
      <w:r>
        <w:t xml:space="preserve">б) </w:t>
      </w:r>
      <w:r>
        <w:rPr>
          <w:spacing w:val="-2"/>
        </w:rPr>
        <w:t>желтый;</w:t>
      </w:r>
      <w:r>
        <w:tab/>
        <w:t>г)</w:t>
      </w:r>
      <w:r>
        <w:rPr>
          <w:spacing w:val="5"/>
        </w:rPr>
        <w:t xml:space="preserve"> </w:t>
      </w:r>
      <w:r>
        <w:rPr>
          <w:spacing w:val="-4"/>
        </w:rPr>
        <w:t>белый</w:t>
      </w:r>
    </w:p>
    <w:p w:rsidR="009D428F" w:rsidRDefault="00562F95">
      <w:pPr>
        <w:pStyle w:val="a5"/>
        <w:numPr>
          <w:ilvl w:val="0"/>
          <w:numId w:val="26"/>
        </w:numPr>
        <w:tabs>
          <w:tab w:val="left" w:pos="668"/>
          <w:tab w:val="left" w:pos="2551"/>
        </w:tabs>
        <w:spacing w:before="5" w:line="237" w:lineRule="auto"/>
        <w:ind w:left="424" w:right="3800" w:firstLine="0"/>
        <w:rPr>
          <w:sz w:val="24"/>
        </w:rPr>
      </w:pPr>
      <w:r>
        <w:rPr>
          <w:sz w:val="24"/>
        </w:rPr>
        <w:t>Какой</w:t>
      </w:r>
      <w:r>
        <w:rPr>
          <w:spacing w:val="-7"/>
          <w:sz w:val="24"/>
        </w:rPr>
        <w:t xml:space="preserve"> </w:t>
      </w:r>
      <w:r>
        <w:rPr>
          <w:sz w:val="24"/>
        </w:rPr>
        <w:t>из</w:t>
      </w:r>
      <w:r>
        <w:rPr>
          <w:spacing w:val="-7"/>
          <w:sz w:val="24"/>
        </w:rPr>
        <w:t xml:space="preserve"> </w:t>
      </w:r>
      <w:r>
        <w:rPr>
          <w:sz w:val="24"/>
        </w:rPr>
        <w:t>перечисленных</w:t>
      </w:r>
      <w:r>
        <w:rPr>
          <w:spacing w:val="-8"/>
          <w:sz w:val="24"/>
        </w:rPr>
        <w:t xml:space="preserve"> </w:t>
      </w:r>
      <w:r>
        <w:rPr>
          <w:sz w:val="24"/>
        </w:rPr>
        <w:t>цветов</w:t>
      </w:r>
      <w:r>
        <w:rPr>
          <w:spacing w:val="-6"/>
          <w:sz w:val="24"/>
        </w:rPr>
        <w:t xml:space="preserve"> </w:t>
      </w:r>
      <w:r>
        <w:rPr>
          <w:sz w:val="24"/>
        </w:rPr>
        <w:t>не</w:t>
      </w:r>
      <w:r>
        <w:rPr>
          <w:spacing w:val="-4"/>
          <w:sz w:val="24"/>
        </w:rPr>
        <w:t xml:space="preserve"> </w:t>
      </w:r>
      <w:r>
        <w:rPr>
          <w:sz w:val="24"/>
        </w:rPr>
        <w:t>является</w:t>
      </w:r>
      <w:r>
        <w:rPr>
          <w:spacing w:val="-8"/>
          <w:sz w:val="24"/>
        </w:rPr>
        <w:t xml:space="preserve"> </w:t>
      </w:r>
      <w:r>
        <w:rPr>
          <w:sz w:val="24"/>
        </w:rPr>
        <w:t>основным? а) жёлтый</w:t>
      </w:r>
      <w:r>
        <w:rPr>
          <w:sz w:val="24"/>
        </w:rPr>
        <w:tab/>
        <w:t>в) синий</w:t>
      </w:r>
    </w:p>
    <w:p w:rsidR="009D428F" w:rsidRDefault="00562F95">
      <w:pPr>
        <w:pStyle w:val="a3"/>
        <w:tabs>
          <w:tab w:val="left" w:pos="2551"/>
        </w:tabs>
        <w:spacing w:before="6" w:line="237" w:lineRule="auto"/>
        <w:ind w:right="6562"/>
      </w:pPr>
      <w:r>
        <w:t>б) красный</w:t>
      </w:r>
      <w:r>
        <w:tab/>
        <w:t>г)</w:t>
      </w:r>
      <w:r>
        <w:rPr>
          <w:spacing w:val="-15"/>
        </w:rPr>
        <w:t xml:space="preserve"> </w:t>
      </w:r>
      <w:r>
        <w:t>зелёный 2 часть (В)</w:t>
      </w:r>
    </w:p>
    <w:p w:rsidR="009D428F" w:rsidRDefault="00627061">
      <w:pPr>
        <w:pStyle w:val="a3"/>
        <w:spacing w:before="8"/>
        <w:ind w:left="0"/>
        <w:rPr>
          <w:sz w:val="19"/>
        </w:rPr>
      </w:pPr>
      <w:r>
        <w:rPr>
          <w:noProof/>
          <w:sz w:val="19"/>
        </w:rPr>
        <mc:AlternateContent>
          <mc:Choice Requires="wps">
            <w:drawing>
              <wp:anchor distT="0" distB="0" distL="0" distR="0" simplePos="0" relativeHeight="251747328" behindDoc="1" locked="0" layoutInCell="1" allowOverlap="1">
                <wp:simplePos x="0" y="0"/>
                <wp:positionH relativeFrom="page">
                  <wp:posOffset>1170940</wp:posOffset>
                </wp:positionH>
                <wp:positionV relativeFrom="paragraph">
                  <wp:posOffset>162560</wp:posOffset>
                </wp:positionV>
                <wp:extent cx="5852160" cy="180340"/>
                <wp:effectExtent l="0" t="0" r="2540" b="0"/>
                <wp:wrapTopAndBottom/>
                <wp:docPr id="371793689" name="docshape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852160" cy="180340"/>
                        </a:xfrm>
                        <a:prstGeom prst="rect">
                          <a:avLst/>
                        </a:prstGeom>
                        <a:noFill/>
                        <a:ln w="6097">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line="268" w:lineRule="exact"/>
                              <w:ind w:left="101"/>
                            </w:pPr>
                            <w:r>
                              <w:t>При</w:t>
                            </w:r>
                            <w:r>
                              <w:rPr>
                                <w:spacing w:val="-5"/>
                              </w:rPr>
                              <w:t xml:space="preserve"> </w:t>
                            </w:r>
                            <w:r>
                              <w:t>выполнении</w:t>
                            </w:r>
                            <w:r>
                              <w:rPr>
                                <w:spacing w:val="-1"/>
                              </w:rPr>
                              <w:t xml:space="preserve"> </w:t>
                            </w:r>
                            <w:r>
                              <w:t>заданий</w:t>
                            </w:r>
                            <w:r>
                              <w:rPr>
                                <w:spacing w:val="-6"/>
                              </w:rPr>
                              <w:t xml:space="preserve"> </w:t>
                            </w:r>
                            <w:r>
                              <w:t>этой</w:t>
                            </w:r>
                            <w:r>
                              <w:rPr>
                                <w:spacing w:val="-2"/>
                              </w:rPr>
                              <w:t xml:space="preserve"> </w:t>
                            </w:r>
                            <w:r>
                              <w:t>части</w:t>
                            </w:r>
                            <w:r>
                              <w:rPr>
                                <w:spacing w:val="-5"/>
                              </w:rPr>
                              <w:t xml:space="preserve"> </w:t>
                            </w:r>
                            <w:r>
                              <w:t>(задания</w:t>
                            </w:r>
                            <w:r>
                              <w:rPr>
                                <w:spacing w:val="-2"/>
                              </w:rPr>
                              <w:t xml:space="preserve"> </w:t>
                            </w:r>
                            <w:r>
                              <w:t>10-12)</w:t>
                            </w:r>
                            <w:r>
                              <w:rPr>
                                <w:spacing w:val="-1"/>
                              </w:rPr>
                              <w:t xml:space="preserve"> </w:t>
                            </w:r>
                            <w:r>
                              <w:t>запиши</w:t>
                            </w:r>
                            <w:r>
                              <w:rPr>
                                <w:spacing w:val="-6"/>
                              </w:rPr>
                              <w:t xml:space="preserve"> </w:t>
                            </w:r>
                            <w:r>
                              <w:rPr>
                                <w:spacing w:val="-2"/>
                              </w:rPr>
                              <w:t>ответ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id="docshape317" o:spid="_x0000_s1079" type="#_x0000_t202" style="position:absolute;margin-left:92.2pt;margin-top:12.8pt;width:460.8pt;height:14.2pt;z-index:-2515691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" filled="f" strokeweight=".16936mm">
                <v:path arrowok="t"/>
                <v:textbox inset="0,0,0,0">
                  <w:txbxContent>
                    <w:p w:rsidR="009D428F" w:rsidRDefault="00562F95">
                      <w:pPr>
                        <w:pStyle w:val="a3"/>
                        <w:spacing w:line="268" w:lineRule="exact"/>
                        <w:ind w:left="101"/>
                      </w:pPr>
                      <w:r>
                        <w:t>При</w:t>
                      </w:r>
                      <w:r>
                        <w:rPr>
                          <w:spacing w:val="-5"/>
                        </w:rPr>
                        <w:t xml:space="preserve"> </w:t>
                      </w:r>
                      <w:r>
                        <w:t>выполнении</w:t>
                      </w:r>
                      <w:r>
                        <w:rPr>
                          <w:spacing w:val="-1"/>
                        </w:rPr>
                        <w:t xml:space="preserve"> </w:t>
                      </w:r>
                      <w:r>
                        <w:t>заданий</w:t>
                      </w:r>
                      <w:r>
                        <w:rPr>
                          <w:spacing w:val="-6"/>
                        </w:rPr>
                        <w:t xml:space="preserve"> </w:t>
                      </w:r>
                      <w:r>
                        <w:t>этой</w:t>
                      </w:r>
                      <w:r>
                        <w:rPr>
                          <w:spacing w:val="-2"/>
                        </w:rPr>
                        <w:t xml:space="preserve"> </w:t>
                      </w:r>
                      <w:r>
                        <w:t>части</w:t>
                      </w:r>
                      <w:r>
                        <w:rPr>
                          <w:spacing w:val="-5"/>
                        </w:rPr>
                        <w:t xml:space="preserve"> </w:t>
                      </w:r>
                      <w:r>
                        <w:t>(задания</w:t>
                      </w:r>
                      <w:r>
                        <w:rPr>
                          <w:spacing w:val="-2"/>
                        </w:rPr>
                        <w:t xml:space="preserve"> </w:t>
                      </w:r>
                      <w:r>
                        <w:t>10-12)</w:t>
                      </w:r>
                      <w:r>
                        <w:rPr>
                          <w:spacing w:val="-1"/>
                        </w:rPr>
                        <w:t xml:space="preserve"> </w:t>
                      </w:r>
                      <w:r>
                        <w:t>запиши</w:t>
                      </w:r>
                      <w:r>
                        <w:rPr>
                          <w:spacing w:val="-6"/>
                        </w:rPr>
                        <w:t xml:space="preserve"> </w:t>
                      </w:r>
                      <w:r>
                        <w:rPr>
                          <w:spacing w:val="-2"/>
                        </w:rPr>
                        <w:t>ответ</w:t>
                      </w:r>
                    </w:p>
                  </w:txbxContent>
                </v:textbox>
                <w10:wrap type="topAndBottom" anchorx="page"/>
              </v:shape>
            </w:pict>
          </mc:Fallback>
        </mc:AlternateContent>
      </w:r>
    </w:p>
    <w:p w:rsidR="009D428F" w:rsidRDefault="00562F95">
      <w:pPr>
        <w:pStyle w:val="a5"/>
        <w:numPr>
          <w:ilvl w:val="0"/>
          <w:numId w:val="26"/>
        </w:numPr>
        <w:tabs>
          <w:tab w:val="left" w:pos="784"/>
        </w:tabs>
        <w:spacing w:before="237" w:line="240" w:lineRule="auto"/>
        <w:ind w:left="784" w:hanging="360"/>
        <w:jc w:val="both"/>
        <w:rPr>
          <w:sz w:val="24"/>
        </w:rPr>
      </w:pPr>
      <w:r>
        <w:rPr>
          <w:sz w:val="24"/>
        </w:rPr>
        <w:t>Реши</w:t>
      </w:r>
      <w:r>
        <w:rPr>
          <w:spacing w:val="-2"/>
          <w:sz w:val="24"/>
        </w:rPr>
        <w:t xml:space="preserve"> </w:t>
      </w:r>
      <w:r>
        <w:rPr>
          <w:sz w:val="24"/>
        </w:rPr>
        <w:t>художественные</w:t>
      </w:r>
      <w:r>
        <w:rPr>
          <w:spacing w:val="-7"/>
          <w:sz w:val="24"/>
        </w:rPr>
        <w:t xml:space="preserve"> </w:t>
      </w:r>
      <w:r>
        <w:rPr>
          <w:spacing w:val="-2"/>
          <w:sz w:val="24"/>
        </w:rPr>
        <w:t>примеры</w:t>
      </w:r>
    </w:p>
    <w:p w:rsidR="009D428F" w:rsidRDefault="00562F95">
      <w:pPr>
        <w:pStyle w:val="a3"/>
        <w:tabs>
          <w:tab w:val="left" w:pos="5090"/>
          <w:tab w:val="left" w:pos="5186"/>
        </w:tabs>
        <w:spacing w:before="2"/>
        <w:ind w:left="785" w:right="5015"/>
        <w:jc w:val="both"/>
      </w:pPr>
      <w:r>
        <w:t xml:space="preserve">Красный + желтый = </w:t>
      </w:r>
      <w:r>
        <w:rPr>
          <w:u w:val="single"/>
        </w:rPr>
        <w:tab/>
      </w:r>
      <w:r>
        <w:t xml:space="preserve"> Синий + желтый = </w:t>
      </w:r>
      <w:r>
        <w:rPr>
          <w:u w:val="single"/>
        </w:rPr>
        <w:tab/>
      </w:r>
      <w:r>
        <w:rPr>
          <w:spacing w:val="-11"/>
          <w:u w:val="single"/>
        </w:rPr>
        <w:t xml:space="preserve"> </w:t>
      </w:r>
      <w:r>
        <w:rPr>
          <w:spacing w:val="-11"/>
        </w:rPr>
        <w:t xml:space="preserve"> </w:t>
      </w:r>
      <w:r>
        <w:t xml:space="preserve">Синий + белый = </w:t>
      </w:r>
      <w:r>
        <w:rPr>
          <w:u w:val="single"/>
        </w:rPr>
        <w:tab/>
      </w:r>
      <w:r>
        <w:rPr>
          <w:u w:val="single"/>
        </w:rPr>
        <w:tab/>
      </w:r>
    </w:p>
    <w:p w:rsidR="009D428F" w:rsidRDefault="00562F95">
      <w:pPr>
        <w:pStyle w:val="a5"/>
        <w:numPr>
          <w:ilvl w:val="0"/>
          <w:numId w:val="26"/>
        </w:numPr>
        <w:tabs>
          <w:tab w:val="left" w:pos="783"/>
        </w:tabs>
        <w:spacing w:line="274" w:lineRule="exact"/>
        <w:ind w:left="783" w:hanging="359"/>
        <w:jc w:val="both"/>
        <w:rPr>
          <w:sz w:val="24"/>
        </w:rPr>
      </w:pPr>
      <w:r>
        <w:rPr>
          <w:sz w:val="24"/>
        </w:rPr>
        <w:t>Что</w:t>
      </w:r>
      <w:r>
        <w:rPr>
          <w:spacing w:val="-1"/>
          <w:sz w:val="24"/>
        </w:rPr>
        <w:t xml:space="preserve"> </w:t>
      </w:r>
      <w:r>
        <w:rPr>
          <w:sz w:val="24"/>
        </w:rPr>
        <w:t>художники</w:t>
      </w:r>
      <w:r>
        <w:rPr>
          <w:spacing w:val="-2"/>
          <w:sz w:val="24"/>
        </w:rPr>
        <w:t xml:space="preserve"> </w:t>
      </w:r>
      <w:r>
        <w:rPr>
          <w:sz w:val="24"/>
        </w:rPr>
        <w:t>изображают</w:t>
      </w:r>
      <w:r>
        <w:rPr>
          <w:spacing w:val="-4"/>
          <w:sz w:val="24"/>
        </w:rPr>
        <w:t xml:space="preserve"> </w:t>
      </w:r>
      <w:r>
        <w:rPr>
          <w:sz w:val="24"/>
        </w:rPr>
        <w:t>в</w:t>
      </w:r>
      <w:r>
        <w:rPr>
          <w:spacing w:val="-6"/>
          <w:sz w:val="24"/>
        </w:rPr>
        <w:t xml:space="preserve"> </w:t>
      </w:r>
      <w:r>
        <w:rPr>
          <w:spacing w:val="-2"/>
          <w:sz w:val="24"/>
        </w:rPr>
        <w:t>натюрмортах?</w:t>
      </w:r>
    </w:p>
    <w:p w:rsidR="009D428F" w:rsidRDefault="00627061">
      <w:pPr>
        <w:pStyle w:val="a3"/>
        <w:spacing w:before="20"/>
        <w:ind w:left="0"/>
        <w:rPr>
          <w:sz w:val="20"/>
        </w:rPr>
      </w:pPr>
      <w:r>
        <w:rPr>
          <w:noProof/>
          <w:sz w:val="20"/>
        </w:rPr>
        <mc:AlternateContent>
          <mc:Choice Requires="wps">
            <w:drawing>
              <wp:anchor distT="0" distB="0" distL="0" distR="0" simplePos="0" relativeHeight="251748352" behindDoc="1" locked="0" layoutInCell="1" allowOverlap="1">
                <wp:simplePos x="0" y="0"/>
                <wp:positionH relativeFrom="page">
                  <wp:posOffset>1079500</wp:posOffset>
                </wp:positionH>
                <wp:positionV relativeFrom="paragraph">
                  <wp:posOffset>173990</wp:posOffset>
                </wp:positionV>
                <wp:extent cx="5869305" cy="1270"/>
                <wp:effectExtent l="0" t="0" r="0" b="0"/>
                <wp:wrapTopAndBottom/>
                <wp:docPr id="1541317887" name="docshape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11AB4DDB" id="docshape318" o:spid="_x0000_s1026" style="position:absolute;margin-left:85pt;margin-top:13.7pt;width:462.15pt;height:.1pt;z-index:-251568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" path="m,l9242,e" filled="f" strokeweight=".17183mm">
                <v:path arrowok="t" o:connecttype="custom" o:connectlocs="0,0;5868670,0" o:connectangles="0,0"/>
                <w10:wrap type="topAndBottom" anchorx="page"/>
              </v:shape>
            </w:pict>
          </mc:Fallback>
        </mc:AlternateContent>
      </w:r>
    </w:p>
    <w:p w:rsidR="009D428F" w:rsidRDefault="00562F95">
      <w:pPr>
        <w:pStyle w:val="a5"/>
        <w:numPr>
          <w:ilvl w:val="0"/>
          <w:numId w:val="26"/>
        </w:numPr>
        <w:tabs>
          <w:tab w:val="left" w:pos="788"/>
        </w:tabs>
        <w:spacing w:line="240" w:lineRule="auto"/>
        <w:ind w:left="788" w:hanging="364"/>
        <w:rPr>
          <w:sz w:val="24"/>
        </w:rPr>
      </w:pPr>
      <w:r>
        <w:rPr>
          <w:sz w:val="24"/>
        </w:rPr>
        <w:t>Назови</w:t>
      </w:r>
      <w:r>
        <w:rPr>
          <w:spacing w:val="-6"/>
          <w:sz w:val="24"/>
        </w:rPr>
        <w:t xml:space="preserve"> </w:t>
      </w:r>
      <w:r>
        <w:rPr>
          <w:sz w:val="24"/>
        </w:rPr>
        <w:t>фамилии</w:t>
      </w:r>
      <w:r>
        <w:rPr>
          <w:spacing w:val="-3"/>
          <w:sz w:val="24"/>
        </w:rPr>
        <w:t xml:space="preserve"> </w:t>
      </w:r>
      <w:r>
        <w:rPr>
          <w:sz w:val="24"/>
        </w:rPr>
        <w:t>русских</w:t>
      </w:r>
      <w:r>
        <w:rPr>
          <w:spacing w:val="-4"/>
          <w:sz w:val="24"/>
        </w:rPr>
        <w:t xml:space="preserve"> </w:t>
      </w:r>
      <w:r>
        <w:rPr>
          <w:sz w:val="24"/>
        </w:rPr>
        <w:t>художников,</w:t>
      </w:r>
      <w:r>
        <w:rPr>
          <w:spacing w:val="-7"/>
          <w:sz w:val="24"/>
        </w:rPr>
        <w:t xml:space="preserve"> </w:t>
      </w:r>
      <w:r>
        <w:rPr>
          <w:sz w:val="24"/>
        </w:rPr>
        <w:t>которые</w:t>
      </w:r>
      <w:r>
        <w:rPr>
          <w:spacing w:val="-5"/>
          <w:sz w:val="24"/>
        </w:rPr>
        <w:t xml:space="preserve"> </w:t>
      </w:r>
      <w:r>
        <w:rPr>
          <w:sz w:val="24"/>
        </w:rPr>
        <w:t>тебе</w:t>
      </w:r>
      <w:r>
        <w:rPr>
          <w:spacing w:val="-4"/>
          <w:sz w:val="24"/>
        </w:rPr>
        <w:t xml:space="preserve"> </w:t>
      </w:r>
      <w:r>
        <w:rPr>
          <w:spacing w:val="-2"/>
          <w:sz w:val="24"/>
        </w:rPr>
        <w:t>известны</w:t>
      </w:r>
    </w:p>
    <w:p w:rsidR="009D428F" w:rsidRDefault="00627061">
      <w:pPr>
        <w:pStyle w:val="a3"/>
        <w:spacing w:before="17"/>
        <w:ind w:left="0"/>
        <w:rPr>
          <w:sz w:val="20"/>
        </w:rPr>
      </w:pPr>
      <w:r>
        <w:rPr>
          <w:noProof/>
          <w:sz w:val="20"/>
        </w:rPr>
        <mc:AlternateContent>
          <mc:Choice Requires="wps">
            <w:drawing>
              <wp:anchor distT="0" distB="0" distL="0" distR="0" simplePos="0" relativeHeight="251749376" behindDoc="1" locked="0" layoutInCell="1" allowOverlap="1">
                <wp:simplePos x="0" y="0"/>
                <wp:positionH relativeFrom="page">
                  <wp:posOffset>1079500</wp:posOffset>
                </wp:positionH>
                <wp:positionV relativeFrom="paragraph">
                  <wp:posOffset>172720</wp:posOffset>
                </wp:positionV>
                <wp:extent cx="5868670" cy="1270"/>
                <wp:effectExtent l="0" t="0" r="0" b="0"/>
                <wp:wrapTopAndBottom/>
                <wp:docPr id="1345914740" name="docshape3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8670" cy="1270"/>
                        </a:xfrm>
                        <a:custGeom>
                          <a:avLst/>
                          <a:gdLst>
                            <a:gd name="T0" fmla="+- 0 1700 1700"/>
                            <a:gd name="T1" fmla="*/ T0 w 9242"/>
                            <a:gd name="T2" fmla="+- 0 10941 1700"/>
                            <a:gd name="T3" fmla="*/ T2 w 9242"/>
                          </a:gdLst>
                          <a:ahLst/>
                          <a:cxnLst>
                            <a:cxn ang="0">
                              <a:pos x="T1" y="0"/>
                            </a:cxn>
                            <a:cxn ang="0">
                              <a:pos x="T3" y="0"/>
                            </a:cxn>
                          </a:cxnLst>
                          <a:rect l="0" t="0" r="r" b="b"/>
                          <a:pathLst>
                            <a:path w="9242">
                              <a:moveTo>
                                <a:pt x="0" y="0"/>
                              </a:moveTo>
                              <a:lnTo>
                                <a:pt x="9241"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25498A50" id="docshape319" o:spid="_x0000_s1026" style="position:absolute;margin-left:85pt;margin-top:13.6pt;width:462.1pt;height:.1pt;z-index:-2515671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2,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" path="m,l9241,e" filled="f" strokeweight=".17183mm">
                <v:path arrowok="t" o:connecttype="custom" o:connectlocs="0,0;5868035,0" o:connectangles="0,0"/>
                <w10:wrap type="topAndBottom" anchorx="page"/>
              </v:shape>
            </w:pict>
          </mc:Fallback>
        </mc:AlternateContent>
      </w:r>
    </w:p>
    <w:p w:rsidR="009D428F" w:rsidRDefault="00562F95">
      <w:pPr>
        <w:pStyle w:val="a3"/>
        <w:spacing w:before="237"/>
        <w:ind w:left="380" w:right="378"/>
        <w:jc w:val="center"/>
      </w:pPr>
      <w:r>
        <w:t>3часть</w:t>
      </w:r>
      <w:r>
        <w:rPr>
          <w:spacing w:val="-3"/>
        </w:rPr>
        <w:t xml:space="preserve"> </w:t>
      </w:r>
      <w:r>
        <w:rPr>
          <w:spacing w:val="-5"/>
        </w:rPr>
        <w:t>(С)</w:t>
      </w:r>
    </w:p>
    <w:p w:rsidR="009D428F" w:rsidRDefault="00562F95">
      <w:pPr>
        <w:pStyle w:val="a5"/>
        <w:numPr>
          <w:ilvl w:val="0"/>
          <w:numId w:val="26"/>
        </w:numPr>
        <w:tabs>
          <w:tab w:val="left" w:pos="726"/>
        </w:tabs>
        <w:spacing w:before="243" w:line="240" w:lineRule="auto"/>
        <w:ind w:left="424" w:right="423" w:firstLine="0"/>
        <w:jc w:val="both"/>
        <w:rPr>
          <w:sz w:val="24"/>
        </w:rPr>
      </w:pPr>
      <w:r>
        <w:rPr>
          <w:sz w:val="24"/>
        </w:rPr>
        <w:t xml:space="preserve">Разработайте эскиз витрины магазина «Спорттовары». Художественный (графический) материал выбери самостоятельно, наиболее соответствующий данной изобразительной </w:t>
      </w:r>
      <w:r>
        <w:rPr>
          <w:spacing w:val="-2"/>
          <w:sz w:val="24"/>
        </w:rPr>
        <w:t>ситуации.</w:t>
      </w:r>
    </w:p>
    <w:p w:rsidR="009D428F" w:rsidRDefault="00562F95">
      <w:pPr>
        <w:pStyle w:val="110"/>
        <w:numPr>
          <w:ilvl w:val="1"/>
          <w:numId w:val="43"/>
        </w:numPr>
        <w:tabs>
          <w:tab w:val="left" w:pos="1134"/>
        </w:tabs>
        <w:spacing w:before="243"/>
        <w:ind w:left="1134" w:hanging="710"/>
        <w:jc w:val="both"/>
      </w:pPr>
      <w:bookmarkStart w:id="86" w:name="9.4._4_класс"/>
      <w:bookmarkStart w:id="87" w:name="_bookmark40"/>
      <w:bookmarkEnd w:id="86"/>
      <w:bookmarkEnd w:id="87"/>
      <w:r>
        <w:t>4</w:t>
      </w:r>
      <w:r>
        <w:rPr>
          <w:spacing w:val="2"/>
        </w:rPr>
        <w:t xml:space="preserve"> </w:t>
      </w:r>
      <w:r>
        <w:rPr>
          <w:spacing w:val="-2"/>
        </w:rPr>
        <w:t>класс</w:t>
      </w:r>
    </w:p>
    <w:p w:rsidR="009D428F" w:rsidRDefault="009D428F">
      <w:pPr>
        <w:pStyle w:val="110"/>
        <w:jc w:val="both"/>
        <w:sectPr w:rsidR="009D428F">
          <w:pgSz w:w="11910" w:h="16840"/>
          <w:pgMar w:top="1160" w:right="425" w:bottom="280" w:left="1275" w:header="708" w:footer="0" w:gutter="0"/>
          <w:cols w:space="720"/>
        </w:sectPr>
      </w:pPr>
    </w:p>
    <w:p w:rsidR="009D428F" w:rsidRDefault="00562F95">
      <w:pPr>
        <w:spacing w:before="93" w:line="242" w:lineRule="auto"/>
        <w:ind w:left="424" w:right="3317"/>
        <w:rPr>
          <w:b/>
          <w:sz w:val="24"/>
        </w:rPr>
      </w:pPr>
      <w:r>
        <w:rPr>
          <w:b/>
          <w:sz w:val="24"/>
        </w:rPr>
        <w:lastRenderedPageBreak/>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43"/>
        </w:numPr>
        <w:tabs>
          <w:tab w:val="left" w:pos="1092"/>
        </w:tabs>
        <w:spacing w:line="242" w:lineRule="auto"/>
        <w:ind w:right="428" w:firstLine="0"/>
        <w:rPr>
          <w:sz w:val="24"/>
        </w:rPr>
      </w:pPr>
      <w:r>
        <w:rPr>
          <w:sz w:val="24"/>
        </w:rPr>
        <w:t>Осваивать</w:t>
      </w:r>
      <w:r>
        <w:rPr>
          <w:spacing w:val="40"/>
          <w:sz w:val="24"/>
        </w:rPr>
        <w:t xml:space="preserve"> </w:t>
      </w:r>
      <w:r>
        <w:rPr>
          <w:sz w:val="24"/>
        </w:rPr>
        <w:t>правила</w:t>
      </w:r>
      <w:r>
        <w:rPr>
          <w:spacing w:val="40"/>
          <w:sz w:val="24"/>
        </w:rPr>
        <w:t xml:space="preserve"> </w:t>
      </w:r>
      <w:r>
        <w:rPr>
          <w:sz w:val="24"/>
        </w:rPr>
        <w:t>линейной</w:t>
      </w:r>
      <w:r>
        <w:rPr>
          <w:spacing w:val="40"/>
          <w:sz w:val="24"/>
        </w:rPr>
        <w:t xml:space="preserve"> </w:t>
      </w:r>
      <w:r>
        <w:rPr>
          <w:sz w:val="24"/>
        </w:rPr>
        <w:t>и</w:t>
      </w:r>
      <w:r>
        <w:rPr>
          <w:spacing w:val="40"/>
          <w:sz w:val="24"/>
        </w:rPr>
        <w:t xml:space="preserve"> </w:t>
      </w:r>
      <w:r>
        <w:rPr>
          <w:sz w:val="24"/>
        </w:rPr>
        <w:t>воздушной</w:t>
      </w:r>
      <w:r>
        <w:rPr>
          <w:spacing w:val="40"/>
          <w:sz w:val="24"/>
        </w:rPr>
        <w:t xml:space="preserve"> </w:t>
      </w:r>
      <w:r>
        <w:rPr>
          <w:sz w:val="24"/>
        </w:rPr>
        <w:t>перспективы</w:t>
      </w:r>
      <w:r>
        <w:rPr>
          <w:spacing w:val="40"/>
          <w:sz w:val="24"/>
        </w:rPr>
        <w:t xml:space="preserve"> </w:t>
      </w:r>
      <w:r>
        <w:rPr>
          <w:sz w:val="24"/>
        </w:rPr>
        <w:t>и</w:t>
      </w:r>
      <w:r>
        <w:rPr>
          <w:spacing w:val="40"/>
          <w:sz w:val="24"/>
        </w:rPr>
        <w:t xml:space="preserve"> </w:t>
      </w:r>
      <w:r>
        <w:rPr>
          <w:sz w:val="24"/>
        </w:rPr>
        <w:t>применять</w:t>
      </w:r>
      <w:r>
        <w:rPr>
          <w:spacing w:val="40"/>
          <w:sz w:val="24"/>
        </w:rPr>
        <w:t xml:space="preserve"> </w:t>
      </w:r>
      <w:r>
        <w:rPr>
          <w:sz w:val="24"/>
        </w:rPr>
        <w:t>их</w:t>
      </w:r>
      <w:r>
        <w:rPr>
          <w:spacing w:val="40"/>
          <w:sz w:val="24"/>
        </w:rPr>
        <w:t xml:space="preserve"> </w:t>
      </w:r>
      <w:r>
        <w:rPr>
          <w:sz w:val="24"/>
        </w:rPr>
        <w:t>в</w:t>
      </w:r>
      <w:r>
        <w:rPr>
          <w:spacing w:val="40"/>
          <w:sz w:val="24"/>
        </w:rPr>
        <w:t xml:space="preserve"> </w:t>
      </w:r>
      <w:r>
        <w:rPr>
          <w:sz w:val="24"/>
        </w:rPr>
        <w:t>своей практической творческой деятельности.</w:t>
      </w:r>
    </w:p>
    <w:p w:rsidR="009D428F" w:rsidRDefault="00562F95">
      <w:pPr>
        <w:pStyle w:val="a5"/>
        <w:numPr>
          <w:ilvl w:val="2"/>
          <w:numId w:val="43"/>
        </w:numPr>
        <w:tabs>
          <w:tab w:val="left" w:pos="1091"/>
        </w:tabs>
        <w:spacing w:line="240" w:lineRule="auto"/>
        <w:ind w:right="417" w:firstLine="0"/>
        <w:jc w:val="both"/>
        <w:rPr>
          <w:sz w:val="24"/>
        </w:rPr>
      </w:pPr>
      <w:r>
        <w:rPr>
          <w:sz w:val="24"/>
        </w:rPr>
        <w:t>Исследовать и</w:t>
      </w:r>
      <w:r>
        <w:rPr>
          <w:spacing w:val="-1"/>
          <w:sz w:val="24"/>
        </w:rPr>
        <w:t xml:space="preserve"> </w:t>
      </w:r>
      <w:r>
        <w:rPr>
          <w:sz w:val="24"/>
        </w:rPr>
        <w:t>делать</w:t>
      </w:r>
      <w:r>
        <w:rPr>
          <w:spacing w:val="-1"/>
          <w:sz w:val="24"/>
        </w:rPr>
        <w:t xml:space="preserve"> </w:t>
      </w:r>
      <w:r>
        <w:rPr>
          <w:sz w:val="24"/>
        </w:rPr>
        <w:t>зарисовки</w:t>
      </w:r>
      <w:r>
        <w:rPr>
          <w:spacing w:val="-1"/>
          <w:sz w:val="24"/>
        </w:rPr>
        <w:t xml:space="preserve"> </w:t>
      </w:r>
      <w:r>
        <w:rPr>
          <w:sz w:val="24"/>
        </w:rPr>
        <w:t>особенностей, характерных</w:t>
      </w:r>
      <w:r>
        <w:rPr>
          <w:spacing w:val="-2"/>
          <w:sz w:val="24"/>
        </w:rPr>
        <w:t xml:space="preserve"> </w:t>
      </w:r>
      <w:r>
        <w:rPr>
          <w:sz w:val="24"/>
        </w:rPr>
        <w:t>для орнаментов разных народов или исторических эпох (особенности символов и стилизованных мотивов); показать в рисунках традиции использования орнаментов в архитектуре, одежде, оформлении предметов быта у разных народов, в разные эпохи.</w:t>
      </w:r>
    </w:p>
    <w:p w:rsidR="009D428F" w:rsidRDefault="00562F95">
      <w:pPr>
        <w:pStyle w:val="a5"/>
        <w:numPr>
          <w:ilvl w:val="2"/>
          <w:numId w:val="43"/>
        </w:numPr>
        <w:tabs>
          <w:tab w:val="left" w:pos="1091"/>
        </w:tabs>
        <w:spacing w:line="240" w:lineRule="auto"/>
        <w:ind w:right="415" w:firstLine="0"/>
        <w:jc w:val="both"/>
        <w:rPr>
          <w:sz w:val="24"/>
        </w:rPr>
      </w:pPr>
      <w:r>
        <w:rPr>
          <w:sz w:val="24"/>
        </w:rPr>
        <w:t>Изучить и показать в практической творческой работе орнаменты, традиционные мотивы и</w:t>
      </w:r>
      <w:r>
        <w:rPr>
          <w:spacing w:val="-1"/>
          <w:sz w:val="24"/>
        </w:rPr>
        <w:t xml:space="preserve"> </w:t>
      </w:r>
      <w:r>
        <w:rPr>
          <w:sz w:val="24"/>
        </w:rPr>
        <w:t>символы русской народной культуры (в деревянной резьбе и росписи по дереву, вышивке, декоре головных</w:t>
      </w:r>
      <w:r>
        <w:rPr>
          <w:spacing w:val="-4"/>
          <w:sz w:val="24"/>
        </w:rPr>
        <w:t xml:space="preserve"> </w:t>
      </w:r>
      <w:r>
        <w:rPr>
          <w:sz w:val="24"/>
        </w:rPr>
        <w:t>уборов,</w:t>
      </w:r>
      <w:r>
        <w:rPr>
          <w:spacing w:val="-6"/>
          <w:sz w:val="24"/>
        </w:rPr>
        <w:t xml:space="preserve"> </w:t>
      </w:r>
      <w:r>
        <w:rPr>
          <w:sz w:val="24"/>
        </w:rPr>
        <w:t>орнаментах, которые</w:t>
      </w:r>
      <w:r>
        <w:rPr>
          <w:spacing w:val="-5"/>
          <w:sz w:val="24"/>
        </w:rPr>
        <w:t xml:space="preserve"> </w:t>
      </w:r>
      <w:r>
        <w:rPr>
          <w:sz w:val="24"/>
        </w:rPr>
        <w:t>характерны для предметов быта).</w:t>
      </w:r>
    </w:p>
    <w:p w:rsidR="009D428F" w:rsidRDefault="00562F95">
      <w:pPr>
        <w:pStyle w:val="a5"/>
        <w:numPr>
          <w:ilvl w:val="2"/>
          <w:numId w:val="43"/>
        </w:numPr>
        <w:tabs>
          <w:tab w:val="left" w:pos="1091"/>
        </w:tabs>
        <w:spacing w:line="240" w:lineRule="auto"/>
        <w:ind w:right="416" w:firstLine="0"/>
        <w:jc w:val="both"/>
        <w:rPr>
          <w:sz w:val="24"/>
        </w:rPr>
      </w:pPr>
      <w:r>
        <w:rPr>
          <w:noProof/>
          <w:sz w:val="24"/>
          <w:lang w:eastAsia="ru-RU"/>
        </w:rPr>
        <w:drawing>
          <wp:anchor distT="0" distB="0" distL="0" distR="0" simplePos="0" relativeHeight="251528192" behindDoc="0" locked="0" layoutInCell="1" allowOverlap="1">
            <wp:simplePos x="0" y="0"/>
            <wp:positionH relativeFrom="page">
              <wp:posOffset>5283834</wp:posOffset>
            </wp:positionH>
            <wp:positionV relativeFrom="paragraph">
              <wp:posOffset>537536</wp:posOffset>
            </wp:positionV>
            <wp:extent cx="1761489" cy="1129664"/>
            <wp:effectExtent l="0" t="0" r="0" b="0"/>
            <wp:wrapNone/>
            <wp:docPr id="405" name="Image 4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5" name="Image 405"/>
                    <pic:cNvPicPr/>
                  </pic:nvPicPr>
                  <pic:blipFill>
                    <a:blip r:embed="rId107" cstate="print"/>
                    <a:stretch>
                      <a:fillRect/>
                    </a:stretch>
                  </pic:blipFill>
                  <pic:spPr>
                    <a:xfrm>
                      <a:off x="0" y="0"/>
                      <a:ext cx="1761489" cy="1129664"/>
                    </a:xfrm>
                    <a:prstGeom prst="rect">
                      <a:avLst/>
                    </a:prstGeom>
                  </pic:spPr>
                </pic:pic>
              </a:graphicData>
            </a:graphic>
          </wp:anchor>
        </w:drawing>
      </w:r>
      <w:r>
        <w:rPr>
          <w:sz w:val="24"/>
        </w:rPr>
        <w:t>Формировать восприятие произведений искусства на темы истории и традиций русской отечественной культуры (произведения В. М. Васнецова, А. М. Васнецова, Б. М. Кустодиева, В. И. Сурикова, К. А. Коровина, А. Г. Венецианова, А. П. Рябушкина, И. Я. Билибина и других по выбору учителя).</w:t>
      </w:r>
    </w:p>
    <w:p w:rsidR="009D428F" w:rsidRDefault="00562F95">
      <w:pPr>
        <w:pStyle w:val="110"/>
        <w:spacing w:before="233" w:line="272" w:lineRule="exact"/>
        <w:ind w:left="3397"/>
      </w:pPr>
      <w:r>
        <w:rPr>
          <w:spacing w:val="-4"/>
        </w:rPr>
        <w:t>Тест</w:t>
      </w:r>
    </w:p>
    <w:p w:rsidR="009D428F" w:rsidRDefault="00562F95">
      <w:pPr>
        <w:pStyle w:val="a3"/>
        <w:spacing w:line="242" w:lineRule="auto"/>
        <w:ind w:right="3317"/>
      </w:pPr>
      <w:r>
        <w:t>А-1.</w:t>
      </w:r>
      <w:r>
        <w:rPr>
          <w:spacing w:val="80"/>
        </w:rPr>
        <w:t xml:space="preserve"> </w:t>
      </w:r>
      <w:r>
        <w:t>Рассмотри</w:t>
      </w:r>
      <w:r>
        <w:rPr>
          <w:spacing w:val="80"/>
        </w:rPr>
        <w:t xml:space="preserve"> </w:t>
      </w:r>
      <w:r>
        <w:t>репродукцию,</w:t>
      </w:r>
      <w:r>
        <w:rPr>
          <w:spacing w:val="80"/>
        </w:rPr>
        <w:t xml:space="preserve"> </w:t>
      </w:r>
      <w:r>
        <w:t>определи,</w:t>
      </w:r>
      <w:r>
        <w:rPr>
          <w:spacing w:val="80"/>
        </w:rPr>
        <w:t xml:space="preserve"> </w:t>
      </w:r>
      <w:r>
        <w:t>к</w:t>
      </w:r>
      <w:r>
        <w:rPr>
          <w:spacing w:val="80"/>
        </w:rPr>
        <w:t xml:space="preserve"> </w:t>
      </w:r>
      <w:r>
        <w:t>какому</w:t>
      </w:r>
      <w:r>
        <w:rPr>
          <w:spacing w:val="80"/>
        </w:rPr>
        <w:t xml:space="preserve"> </w:t>
      </w:r>
      <w:r>
        <w:t>виду</w:t>
      </w:r>
      <w:r>
        <w:rPr>
          <w:spacing w:val="80"/>
        </w:rPr>
        <w:t xml:space="preserve"> </w:t>
      </w:r>
      <w:r>
        <w:t>изобразительного искусства она относится.</w:t>
      </w:r>
    </w:p>
    <w:p w:rsidR="009D428F" w:rsidRDefault="00562F95">
      <w:pPr>
        <w:pStyle w:val="a3"/>
        <w:ind w:right="8226"/>
      </w:pPr>
      <w:r>
        <w:t>А) живопись</w:t>
      </w:r>
      <w:r>
        <w:rPr>
          <w:spacing w:val="40"/>
        </w:rPr>
        <w:t xml:space="preserve"> </w:t>
      </w:r>
      <w:r>
        <w:t>Б) скульптура В)</w:t>
      </w:r>
      <w:r>
        <w:rPr>
          <w:spacing w:val="1"/>
        </w:rPr>
        <w:t xml:space="preserve"> </w:t>
      </w:r>
      <w:r>
        <w:rPr>
          <w:spacing w:val="-2"/>
        </w:rPr>
        <w:t>архитектура</w:t>
      </w:r>
    </w:p>
    <w:p w:rsidR="009D428F" w:rsidRDefault="00562F95">
      <w:pPr>
        <w:pStyle w:val="a3"/>
      </w:pPr>
      <w:r>
        <w:t>Г)</w:t>
      </w:r>
      <w:r>
        <w:rPr>
          <w:spacing w:val="-2"/>
        </w:rPr>
        <w:t xml:space="preserve"> </w:t>
      </w:r>
      <w:r>
        <w:t>декоративно-прикладное</w:t>
      </w:r>
      <w:r>
        <w:rPr>
          <w:spacing w:val="-9"/>
        </w:rPr>
        <w:t xml:space="preserve"> </w:t>
      </w:r>
      <w:r>
        <w:rPr>
          <w:spacing w:val="-2"/>
        </w:rPr>
        <w:t>искусство</w:t>
      </w:r>
    </w:p>
    <w:p w:rsidR="009D428F" w:rsidRDefault="00562F95">
      <w:pPr>
        <w:pStyle w:val="a3"/>
        <w:spacing w:before="231" w:line="242" w:lineRule="auto"/>
        <w:ind w:right="1761"/>
      </w:pPr>
      <w:r>
        <w:rPr>
          <w:noProof/>
          <w:lang w:eastAsia="ru-RU"/>
        </w:rPr>
        <w:drawing>
          <wp:anchor distT="0" distB="0" distL="0" distR="0" simplePos="0" relativeHeight="251529216" behindDoc="0" locked="0" layoutInCell="1" allowOverlap="1">
            <wp:simplePos x="0" y="0"/>
            <wp:positionH relativeFrom="page">
              <wp:posOffset>5249545</wp:posOffset>
            </wp:positionH>
            <wp:positionV relativeFrom="paragraph">
              <wp:posOffset>209448</wp:posOffset>
            </wp:positionV>
            <wp:extent cx="1802764" cy="1116964"/>
            <wp:effectExtent l="0" t="0" r="0" b="0"/>
            <wp:wrapNone/>
            <wp:docPr id="406" name="Image 4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6" name="Image 406"/>
                    <pic:cNvPicPr/>
                  </pic:nvPicPr>
                  <pic:blipFill>
                    <a:blip r:embed="rId108" cstate="print"/>
                    <a:stretch>
                      <a:fillRect/>
                    </a:stretch>
                  </pic:blipFill>
                  <pic:spPr>
                    <a:xfrm>
                      <a:off x="0" y="0"/>
                      <a:ext cx="1802764" cy="1116964"/>
                    </a:xfrm>
                    <a:prstGeom prst="rect">
                      <a:avLst/>
                    </a:prstGeom>
                  </pic:spPr>
                </pic:pic>
              </a:graphicData>
            </a:graphic>
          </wp:anchor>
        </w:drawing>
      </w:r>
      <w:r>
        <w:t>А-2.</w:t>
      </w:r>
      <w:r>
        <w:rPr>
          <w:spacing w:val="80"/>
        </w:rPr>
        <w:t xml:space="preserve"> </w:t>
      </w:r>
      <w:r>
        <w:t>Рассмотри</w:t>
      </w:r>
      <w:r>
        <w:rPr>
          <w:spacing w:val="80"/>
        </w:rPr>
        <w:t xml:space="preserve"> </w:t>
      </w:r>
      <w:r>
        <w:t>репродукцию,</w:t>
      </w:r>
      <w:r>
        <w:rPr>
          <w:spacing w:val="80"/>
        </w:rPr>
        <w:t xml:space="preserve"> </w:t>
      </w:r>
      <w:r>
        <w:t>определи,</w:t>
      </w:r>
      <w:r>
        <w:rPr>
          <w:spacing w:val="80"/>
        </w:rPr>
        <w:t xml:space="preserve"> </w:t>
      </w:r>
      <w:r>
        <w:t>к</w:t>
      </w:r>
      <w:r>
        <w:rPr>
          <w:spacing w:val="40"/>
        </w:rPr>
        <w:t xml:space="preserve"> </w:t>
      </w:r>
      <w:r>
        <w:t>какому</w:t>
      </w:r>
      <w:r>
        <w:rPr>
          <w:spacing w:val="40"/>
        </w:rPr>
        <w:t xml:space="preserve"> </w:t>
      </w:r>
      <w:r>
        <w:t>жанру изобразительного искусства она относится.</w:t>
      </w:r>
    </w:p>
    <w:p w:rsidR="009D428F" w:rsidRDefault="00562F95">
      <w:pPr>
        <w:pStyle w:val="a3"/>
        <w:spacing w:line="242" w:lineRule="auto"/>
        <w:ind w:right="8693"/>
      </w:pPr>
      <w:r>
        <w:t>А) пейзаж Б)</w:t>
      </w:r>
      <w:r>
        <w:rPr>
          <w:spacing w:val="4"/>
        </w:rPr>
        <w:t xml:space="preserve"> </w:t>
      </w:r>
      <w:r>
        <w:rPr>
          <w:spacing w:val="-2"/>
        </w:rPr>
        <w:t>портрет</w:t>
      </w:r>
    </w:p>
    <w:p w:rsidR="009D428F" w:rsidRDefault="00562F95">
      <w:pPr>
        <w:pStyle w:val="a3"/>
        <w:spacing w:line="271" w:lineRule="exact"/>
      </w:pPr>
      <w:r>
        <w:t>В)</w:t>
      </w:r>
      <w:r>
        <w:rPr>
          <w:spacing w:val="1"/>
        </w:rPr>
        <w:t xml:space="preserve"> </w:t>
      </w:r>
      <w:r>
        <w:rPr>
          <w:spacing w:val="-2"/>
        </w:rPr>
        <w:t>натюрморт</w:t>
      </w:r>
    </w:p>
    <w:p w:rsidR="009D428F" w:rsidRDefault="00562F95">
      <w:pPr>
        <w:pStyle w:val="a3"/>
      </w:pPr>
      <w:r>
        <w:t>Г)</w:t>
      </w:r>
      <w:r>
        <w:rPr>
          <w:spacing w:val="2"/>
        </w:rPr>
        <w:t xml:space="preserve"> </w:t>
      </w:r>
      <w:r>
        <w:rPr>
          <w:spacing w:val="-2"/>
        </w:rPr>
        <w:t>анималистический</w:t>
      </w:r>
    </w:p>
    <w:p w:rsidR="009D428F" w:rsidRDefault="00562F95">
      <w:pPr>
        <w:pStyle w:val="a3"/>
        <w:spacing w:before="235" w:line="242" w:lineRule="auto"/>
        <w:ind w:right="3317"/>
      </w:pPr>
      <w:r>
        <w:rPr>
          <w:noProof/>
          <w:lang w:eastAsia="ru-RU"/>
        </w:rPr>
        <w:drawing>
          <wp:anchor distT="0" distB="0" distL="0" distR="0" simplePos="0" relativeHeight="251530240" behindDoc="0" locked="0" layoutInCell="1" allowOverlap="1">
            <wp:simplePos x="0" y="0"/>
            <wp:positionH relativeFrom="page">
              <wp:posOffset>5690234</wp:posOffset>
            </wp:positionH>
            <wp:positionV relativeFrom="paragraph">
              <wp:posOffset>178063</wp:posOffset>
            </wp:positionV>
            <wp:extent cx="1095374" cy="939800"/>
            <wp:effectExtent l="0" t="0" r="0" b="0"/>
            <wp:wrapNone/>
            <wp:docPr id="407" name="Image 4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7" name="Image 407"/>
                    <pic:cNvPicPr/>
                  </pic:nvPicPr>
                  <pic:blipFill>
                    <a:blip r:embed="rId109" cstate="print"/>
                    <a:stretch>
                      <a:fillRect/>
                    </a:stretch>
                  </pic:blipFill>
                  <pic:spPr>
                    <a:xfrm>
                      <a:off x="0" y="0"/>
                      <a:ext cx="1095374" cy="939800"/>
                    </a:xfrm>
                    <a:prstGeom prst="rect">
                      <a:avLst/>
                    </a:prstGeom>
                  </pic:spPr>
                </pic:pic>
              </a:graphicData>
            </a:graphic>
          </wp:anchor>
        </w:drawing>
      </w:r>
      <w:r>
        <w:t>А-3. Определи, к</w:t>
      </w:r>
      <w:r>
        <w:rPr>
          <w:spacing w:val="-4"/>
        </w:rPr>
        <w:t xml:space="preserve"> </w:t>
      </w:r>
      <w:r>
        <w:t>какому</w:t>
      </w:r>
      <w:r>
        <w:rPr>
          <w:spacing w:val="-7"/>
        </w:rPr>
        <w:t xml:space="preserve"> </w:t>
      </w:r>
      <w:r>
        <w:t>виду</w:t>
      </w:r>
      <w:r>
        <w:rPr>
          <w:spacing w:val="-7"/>
        </w:rPr>
        <w:t xml:space="preserve"> </w:t>
      </w:r>
      <w:r>
        <w:t>народного промысла</w:t>
      </w:r>
      <w:r>
        <w:rPr>
          <w:spacing w:val="-3"/>
        </w:rPr>
        <w:t xml:space="preserve"> </w:t>
      </w:r>
      <w:r>
        <w:t>относится данное изображение.</w:t>
      </w:r>
    </w:p>
    <w:p w:rsidR="009D428F" w:rsidRDefault="00562F95">
      <w:pPr>
        <w:pStyle w:val="a3"/>
        <w:ind w:right="8609"/>
      </w:pPr>
      <w:r>
        <w:t>А)</w:t>
      </w:r>
      <w:r>
        <w:rPr>
          <w:spacing w:val="-15"/>
        </w:rPr>
        <w:t xml:space="preserve"> </w:t>
      </w:r>
      <w:r>
        <w:t>хохлома Б) гжель</w:t>
      </w:r>
      <w:r>
        <w:rPr>
          <w:spacing w:val="80"/>
        </w:rPr>
        <w:t xml:space="preserve"> </w:t>
      </w:r>
      <w:r>
        <w:t>В)</w:t>
      </w:r>
      <w:r>
        <w:rPr>
          <w:spacing w:val="-11"/>
        </w:rPr>
        <w:t xml:space="preserve"> </w:t>
      </w:r>
      <w:r>
        <w:t>жостово Г) дымка</w:t>
      </w:r>
    </w:p>
    <w:p w:rsidR="009D428F" w:rsidRDefault="00562F95">
      <w:pPr>
        <w:pStyle w:val="a3"/>
        <w:spacing w:line="242" w:lineRule="auto"/>
        <w:ind w:right="3317"/>
      </w:pPr>
      <w:r>
        <w:rPr>
          <w:noProof/>
          <w:lang w:eastAsia="ru-RU"/>
        </w:rPr>
        <w:drawing>
          <wp:anchor distT="0" distB="0" distL="0" distR="0" simplePos="0" relativeHeight="251531264" behindDoc="0" locked="0" layoutInCell="1" allowOverlap="1">
            <wp:simplePos x="0" y="0"/>
            <wp:positionH relativeFrom="page">
              <wp:posOffset>4870450</wp:posOffset>
            </wp:positionH>
            <wp:positionV relativeFrom="paragraph">
              <wp:posOffset>25422</wp:posOffset>
            </wp:positionV>
            <wp:extent cx="2121534" cy="1377950"/>
            <wp:effectExtent l="0" t="0" r="0" b="0"/>
            <wp:wrapNone/>
            <wp:docPr id="408" name="Image 4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8" name="Image 408"/>
                    <pic:cNvPicPr/>
                  </pic:nvPicPr>
                  <pic:blipFill>
                    <a:blip r:embed="rId110" cstate="print"/>
                    <a:stretch>
                      <a:fillRect/>
                    </a:stretch>
                  </pic:blipFill>
                  <pic:spPr>
                    <a:xfrm>
                      <a:off x="0" y="0"/>
                      <a:ext cx="2121534" cy="1377950"/>
                    </a:xfrm>
                    <a:prstGeom prst="rect">
                      <a:avLst/>
                    </a:prstGeom>
                  </pic:spPr>
                </pic:pic>
              </a:graphicData>
            </a:graphic>
          </wp:anchor>
        </w:drawing>
      </w:r>
      <w:r>
        <w:t>А-4.</w:t>
      </w:r>
      <w:r>
        <w:rPr>
          <w:spacing w:val="40"/>
        </w:rPr>
        <w:t xml:space="preserve"> </w:t>
      </w:r>
      <w:r>
        <w:t>Рассмотри</w:t>
      </w:r>
      <w:r>
        <w:rPr>
          <w:spacing w:val="40"/>
        </w:rPr>
        <w:t xml:space="preserve"> </w:t>
      </w:r>
      <w:r>
        <w:t>репродукцию</w:t>
      </w:r>
      <w:r>
        <w:rPr>
          <w:spacing w:val="40"/>
        </w:rPr>
        <w:t xml:space="preserve"> </w:t>
      </w:r>
      <w:r>
        <w:t>И.И.</w:t>
      </w:r>
      <w:r>
        <w:rPr>
          <w:spacing w:val="40"/>
        </w:rPr>
        <w:t xml:space="preserve"> </w:t>
      </w:r>
      <w:r>
        <w:t>Левитана</w:t>
      </w:r>
      <w:r>
        <w:rPr>
          <w:spacing w:val="37"/>
        </w:rPr>
        <w:t xml:space="preserve"> </w:t>
      </w:r>
      <w:r>
        <w:t>«Золотая осень». Определи, какие цвета</w:t>
      </w:r>
      <w:r>
        <w:rPr>
          <w:spacing w:val="40"/>
        </w:rPr>
        <w:t xml:space="preserve"> </w:t>
      </w:r>
      <w:r>
        <w:t>преобладают в картине.</w:t>
      </w: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spacing w:before="35"/>
        <w:ind w:left="0"/>
      </w:pPr>
    </w:p>
    <w:p w:rsidR="009D428F" w:rsidRDefault="00562F95">
      <w:pPr>
        <w:pStyle w:val="a3"/>
        <w:tabs>
          <w:tab w:val="left" w:pos="2551"/>
        </w:tabs>
        <w:spacing w:line="510" w:lineRule="atLeast"/>
        <w:ind w:right="5353"/>
      </w:pPr>
      <w:r>
        <w:t>А) тёплые</w:t>
      </w:r>
      <w:r>
        <w:tab/>
        <w:t>Б) холодные</w:t>
      </w:r>
      <w:r>
        <w:rPr>
          <w:spacing w:val="40"/>
        </w:rPr>
        <w:t xml:space="preserve"> </w:t>
      </w:r>
      <w:r>
        <w:t>Прочитай</w:t>
      </w:r>
      <w:r>
        <w:rPr>
          <w:spacing w:val="-7"/>
        </w:rPr>
        <w:t xml:space="preserve"> </w:t>
      </w:r>
      <w:r>
        <w:t>текс</w:t>
      </w:r>
      <w:r>
        <w:rPr>
          <w:spacing w:val="-4"/>
        </w:rPr>
        <w:t xml:space="preserve"> </w:t>
      </w:r>
      <w:r>
        <w:t>и</w:t>
      </w:r>
      <w:r>
        <w:rPr>
          <w:spacing w:val="-7"/>
        </w:rPr>
        <w:t xml:space="preserve"> </w:t>
      </w:r>
      <w:r>
        <w:t>ответь</w:t>
      </w:r>
      <w:r>
        <w:rPr>
          <w:spacing w:val="-6"/>
        </w:rPr>
        <w:t xml:space="preserve"> </w:t>
      </w:r>
      <w:r>
        <w:t>на</w:t>
      </w:r>
      <w:r>
        <w:rPr>
          <w:spacing w:val="-9"/>
        </w:rPr>
        <w:t xml:space="preserve"> </w:t>
      </w:r>
      <w:r>
        <w:t>вопросы</w:t>
      </w:r>
      <w:r>
        <w:rPr>
          <w:spacing w:val="-6"/>
        </w:rPr>
        <w:t xml:space="preserve"> </w:t>
      </w:r>
      <w:r>
        <w:t>к</w:t>
      </w:r>
      <w:r>
        <w:rPr>
          <w:spacing w:val="-5"/>
        </w:rPr>
        <w:t xml:space="preserve"> </w:t>
      </w:r>
      <w:r>
        <w:t>нему.</w:t>
      </w:r>
    </w:p>
    <w:p w:rsidR="009D428F" w:rsidRDefault="00562F95">
      <w:pPr>
        <w:pStyle w:val="a3"/>
        <w:tabs>
          <w:tab w:val="left" w:pos="6623"/>
          <w:tab w:val="left" w:pos="7611"/>
          <w:tab w:val="left" w:pos="9146"/>
        </w:tabs>
        <w:spacing w:before="7"/>
        <w:ind w:left="5409"/>
      </w:pPr>
      <w:r>
        <w:rPr>
          <w:noProof/>
          <w:lang w:eastAsia="ru-RU"/>
        </w:rPr>
        <w:drawing>
          <wp:anchor distT="0" distB="0" distL="0" distR="0" simplePos="0" relativeHeight="251532288" behindDoc="0" locked="0" layoutInCell="1" allowOverlap="1">
            <wp:simplePos x="0" y="0"/>
            <wp:positionH relativeFrom="page">
              <wp:posOffset>1182369</wp:posOffset>
            </wp:positionH>
            <wp:positionV relativeFrom="paragraph">
              <wp:posOffset>7402</wp:posOffset>
            </wp:positionV>
            <wp:extent cx="1143000" cy="1428750"/>
            <wp:effectExtent l="0" t="0" r="0" b="0"/>
            <wp:wrapNone/>
            <wp:docPr id="409" name="Image 4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9" name="Image 409"/>
                    <pic:cNvPicPr/>
                  </pic:nvPicPr>
                  <pic:blipFill>
                    <a:blip r:embed="rId111" cstate="print"/>
                    <a:stretch>
                      <a:fillRect/>
                    </a:stretch>
                  </pic:blipFill>
                  <pic:spPr>
                    <a:xfrm>
                      <a:off x="0" y="0"/>
                      <a:ext cx="1143000" cy="1428750"/>
                    </a:xfrm>
                    <a:prstGeom prst="rect">
                      <a:avLst/>
                    </a:prstGeom>
                  </pic:spPr>
                </pic:pic>
              </a:graphicData>
            </a:graphic>
          </wp:anchor>
        </w:drawing>
      </w:r>
      <w:r>
        <w:rPr>
          <w:spacing w:val="-2"/>
        </w:rPr>
        <w:t>Васнецов</w:t>
      </w:r>
      <w:r>
        <w:tab/>
      </w:r>
      <w:r>
        <w:rPr>
          <w:spacing w:val="-2"/>
        </w:rPr>
        <w:t>Виктор</w:t>
      </w:r>
      <w:r>
        <w:tab/>
      </w:r>
      <w:r>
        <w:rPr>
          <w:spacing w:val="-2"/>
        </w:rPr>
        <w:t>Михайлович</w:t>
      </w:r>
      <w:r>
        <w:tab/>
      </w:r>
      <w:r>
        <w:rPr>
          <w:spacing w:val="-2"/>
        </w:rPr>
        <w:t>(1848-</w:t>
      </w:r>
    </w:p>
    <w:p w:rsidR="009D428F" w:rsidRDefault="00562F95">
      <w:pPr>
        <w:pStyle w:val="a3"/>
        <w:ind w:left="2571" w:right="423"/>
        <w:jc w:val="both"/>
      </w:pPr>
      <w:r>
        <w:t>1926) – русский живописец. Он родился в семье Лопьял Вятской губернии,</w:t>
      </w:r>
      <w:r>
        <w:rPr>
          <w:spacing w:val="-1"/>
        </w:rPr>
        <w:t xml:space="preserve"> </w:t>
      </w:r>
      <w:r>
        <w:t>в</w:t>
      </w:r>
      <w:r>
        <w:rPr>
          <w:spacing w:val="-2"/>
        </w:rPr>
        <w:t xml:space="preserve"> </w:t>
      </w:r>
      <w:r>
        <w:t>семье</w:t>
      </w:r>
      <w:r>
        <w:rPr>
          <w:spacing w:val="-4"/>
        </w:rPr>
        <w:t xml:space="preserve"> </w:t>
      </w:r>
      <w:r>
        <w:t>сельского</w:t>
      </w:r>
      <w:r>
        <w:rPr>
          <w:spacing w:val="-3"/>
        </w:rPr>
        <w:t xml:space="preserve"> </w:t>
      </w:r>
      <w:r>
        <w:t>священника.</w:t>
      </w:r>
      <w:r>
        <w:rPr>
          <w:spacing w:val="-1"/>
        </w:rPr>
        <w:t xml:space="preserve"> </w:t>
      </w:r>
      <w:r>
        <w:t>По настоянию</w:t>
      </w:r>
      <w:r>
        <w:rPr>
          <w:spacing w:val="-5"/>
        </w:rPr>
        <w:t xml:space="preserve"> </w:t>
      </w:r>
      <w:r>
        <w:t>родителей</w:t>
      </w:r>
      <w:r>
        <w:rPr>
          <w:spacing w:val="-6"/>
        </w:rPr>
        <w:t xml:space="preserve"> </w:t>
      </w:r>
      <w:r>
        <w:t>он учился в духовном училище, а потом в семинарии. В 1867 году Васнецов</w:t>
      </w:r>
      <w:r>
        <w:rPr>
          <w:spacing w:val="27"/>
        </w:rPr>
        <w:t xml:space="preserve"> </w:t>
      </w:r>
      <w:r>
        <w:t>оставил</w:t>
      </w:r>
      <w:r>
        <w:rPr>
          <w:spacing w:val="30"/>
        </w:rPr>
        <w:t xml:space="preserve"> </w:t>
      </w:r>
      <w:r>
        <w:t>семинарию</w:t>
      </w:r>
      <w:r>
        <w:rPr>
          <w:spacing w:val="29"/>
        </w:rPr>
        <w:t xml:space="preserve"> </w:t>
      </w:r>
      <w:r>
        <w:t>и</w:t>
      </w:r>
      <w:r>
        <w:rPr>
          <w:spacing w:val="27"/>
        </w:rPr>
        <w:t xml:space="preserve"> </w:t>
      </w:r>
      <w:r>
        <w:t>уехал</w:t>
      </w:r>
      <w:r>
        <w:rPr>
          <w:spacing w:val="36"/>
        </w:rPr>
        <w:t xml:space="preserve"> </w:t>
      </w:r>
      <w:r>
        <w:t>в</w:t>
      </w:r>
      <w:r>
        <w:rPr>
          <w:spacing w:val="31"/>
        </w:rPr>
        <w:t xml:space="preserve"> </w:t>
      </w:r>
      <w:r>
        <w:t>Петербург,</w:t>
      </w:r>
      <w:r>
        <w:rPr>
          <w:spacing w:val="32"/>
        </w:rPr>
        <w:t xml:space="preserve"> </w:t>
      </w:r>
      <w:r>
        <w:t>начал</w:t>
      </w:r>
      <w:r>
        <w:rPr>
          <w:spacing w:val="35"/>
        </w:rPr>
        <w:t xml:space="preserve"> </w:t>
      </w:r>
      <w:r>
        <w:t>учиться</w:t>
      </w:r>
      <w:r>
        <w:rPr>
          <w:spacing w:val="30"/>
        </w:rPr>
        <w:t xml:space="preserve"> </w:t>
      </w:r>
      <w:r>
        <w:rPr>
          <w:spacing w:val="-10"/>
        </w:rPr>
        <w:t>в</w:t>
      </w:r>
    </w:p>
    <w:p w:rsidR="009D428F" w:rsidRDefault="009D428F">
      <w:pPr>
        <w:pStyle w:val="a3"/>
        <w:jc w:val="both"/>
        <w:sectPr w:rsidR="009D428F">
          <w:pgSz w:w="11910" w:h="16840"/>
          <w:pgMar w:top="1160" w:right="425" w:bottom="280" w:left="1275" w:header="708" w:footer="0" w:gutter="0"/>
          <w:cols w:space="720"/>
        </w:sectPr>
      </w:pPr>
    </w:p>
    <w:p w:rsidR="009D428F" w:rsidRDefault="00562F95">
      <w:pPr>
        <w:pStyle w:val="a3"/>
        <w:spacing w:before="88"/>
        <w:ind w:right="413"/>
        <w:jc w:val="both"/>
      </w:pPr>
      <w:r>
        <w:lastRenderedPageBreak/>
        <w:t>Рисовальной школе. Деньги для поездки в Петербург юноша получил, написав две картины маслом и разыграв их в лотерею. В 1868 году он поступил в Академию художеств. Во время учёбы он зарабатывал на жизнь рисунками и гравюрами. Васнецов два года работал во Франции, где написал полотно «Балаганы в Париже» и создал эскиз к будущему шедевру «Богатыри». За свою жизнь художник оставил богатое наследие.</w:t>
      </w:r>
      <w:r>
        <w:rPr>
          <w:spacing w:val="40"/>
        </w:rPr>
        <w:t xml:space="preserve"> </w:t>
      </w:r>
      <w:r>
        <w:t>Около двадцати лет художник работал над монументальной картиной «Богатыри». После революции 1917 г. Васнецов продолжал создавать былинные и сказочные полотна. Многим</w:t>
      </w:r>
      <w:r>
        <w:rPr>
          <w:spacing w:val="-1"/>
        </w:rPr>
        <w:t xml:space="preserve"> </w:t>
      </w:r>
      <w:r>
        <w:t>замыслам</w:t>
      </w:r>
      <w:r>
        <w:rPr>
          <w:spacing w:val="-1"/>
        </w:rPr>
        <w:t xml:space="preserve"> </w:t>
      </w:r>
      <w:r>
        <w:t>художника</w:t>
      </w:r>
      <w:r>
        <w:rPr>
          <w:spacing w:val="-2"/>
        </w:rPr>
        <w:t xml:space="preserve"> </w:t>
      </w:r>
      <w:r>
        <w:t>не</w:t>
      </w:r>
      <w:r>
        <w:rPr>
          <w:spacing w:val="-2"/>
        </w:rPr>
        <w:t xml:space="preserve"> </w:t>
      </w:r>
      <w:r>
        <w:t>суждено было</w:t>
      </w:r>
      <w:r>
        <w:rPr>
          <w:spacing w:val="-1"/>
        </w:rPr>
        <w:t xml:space="preserve"> </w:t>
      </w:r>
      <w:r>
        <w:t>осуществиться. Он</w:t>
      </w:r>
      <w:r>
        <w:rPr>
          <w:spacing w:val="-1"/>
        </w:rPr>
        <w:t xml:space="preserve"> </w:t>
      </w:r>
      <w:r>
        <w:t>умер</w:t>
      </w:r>
      <w:r>
        <w:rPr>
          <w:spacing w:val="-2"/>
        </w:rPr>
        <w:t xml:space="preserve"> </w:t>
      </w:r>
      <w:r>
        <w:t>в</w:t>
      </w:r>
      <w:r>
        <w:rPr>
          <w:spacing w:val="-1"/>
        </w:rPr>
        <w:t xml:space="preserve"> </w:t>
      </w:r>
      <w:r>
        <w:t>Москве, в</w:t>
      </w:r>
      <w:r>
        <w:rPr>
          <w:spacing w:val="-1"/>
        </w:rPr>
        <w:t xml:space="preserve"> </w:t>
      </w:r>
      <w:r>
        <w:t>своей мастерской, во время работы над портретом М. Нестерова.</w:t>
      </w:r>
    </w:p>
    <w:p w:rsidR="009D428F" w:rsidRDefault="00562F95">
      <w:pPr>
        <w:pStyle w:val="a3"/>
        <w:tabs>
          <w:tab w:val="left" w:pos="9448"/>
          <w:tab w:val="left" w:pos="9500"/>
        </w:tabs>
        <w:spacing w:before="3"/>
        <w:ind w:right="680"/>
      </w:pPr>
      <w:r>
        <w:t xml:space="preserve">В-1 О каком художнике говорится в тексте? </w:t>
      </w:r>
      <w:r>
        <w:rPr>
          <w:u w:val="single"/>
        </w:rPr>
        <w:tab/>
      </w:r>
      <w:r>
        <w:rPr>
          <w:u w:val="single"/>
        </w:rPr>
        <w:tab/>
      </w:r>
      <w:r>
        <w:t xml:space="preserve"> В-2 Над какой картиной художник работал более 20 лет? </w:t>
      </w:r>
      <w:r>
        <w:rPr>
          <w:u w:val="single"/>
        </w:rPr>
        <w:tab/>
      </w:r>
      <w:r>
        <w:rPr>
          <w:u w:val="single"/>
        </w:rPr>
        <w:tab/>
      </w:r>
      <w:r>
        <w:rPr>
          <w:spacing w:val="-57"/>
          <w:u w:val="single"/>
        </w:rPr>
        <w:t xml:space="preserve"> </w:t>
      </w:r>
      <w:r>
        <w:t xml:space="preserve"> В-3 В каком жанре работал художник? </w:t>
      </w:r>
      <w:r>
        <w:rPr>
          <w:u w:val="single"/>
        </w:rPr>
        <w:tab/>
      </w:r>
      <w:r>
        <w:t xml:space="preserve"> С-1.Изобрази геометрический орнамент внутри данной фигуры (круг).</w:t>
      </w:r>
    </w:p>
    <w:p w:rsidR="009D428F" w:rsidRDefault="00562F95">
      <w:pPr>
        <w:pStyle w:val="110"/>
        <w:numPr>
          <w:ilvl w:val="0"/>
          <w:numId w:val="31"/>
        </w:numPr>
        <w:tabs>
          <w:tab w:val="left" w:pos="784"/>
        </w:tabs>
        <w:spacing w:before="245"/>
        <w:ind w:left="784" w:hanging="360"/>
      </w:pPr>
      <w:bookmarkStart w:id="88" w:name="11._КИМ_по_учебному_предмету_«Технология"/>
      <w:bookmarkStart w:id="89" w:name="_bookmark41"/>
      <w:bookmarkEnd w:id="88"/>
      <w:bookmarkEnd w:id="89"/>
      <w:r>
        <w:t>КИМ</w:t>
      </w:r>
      <w:r>
        <w:rPr>
          <w:spacing w:val="2"/>
        </w:rPr>
        <w:t xml:space="preserve"> </w:t>
      </w:r>
      <w:r>
        <w:t>по</w:t>
      </w:r>
      <w:r>
        <w:rPr>
          <w:spacing w:val="-5"/>
        </w:rPr>
        <w:t xml:space="preserve"> </w:t>
      </w:r>
      <w:r>
        <w:t>учебному</w:t>
      </w:r>
      <w:r>
        <w:rPr>
          <w:spacing w:val="-2"/>
        </w:rPr>
        <w:t xml:space="preserve"> </w:t>
      </w:r>
      <w:r>
        <w:t>предмету</w:t>
      </w:r>
      <w:r>
        <w:rPr>
          <w:spacing w:val="1"/>
        </w:rPr>
        <w:t xml:space="preserve"> </w:t>
      </w:r>
      <w:r>
        <w:rPr>
          <w:spacing w:val="-2"/>
        </w:rPr>
        <w:t>«Технология»</w:t>
      </w:r>
    </w:p>
    <w:p w:rsidR="009D428F" w:rsidRDefault="00562F95">
      <w:pPr>
        <w:pStyle w:val="110"/>
        <w:numPr>
          <w:ilvl w:val="1"/>
          <w:numId w:val="31"/>
        </w:numPr>
        <w:tabs>
          <w:tab w:val="left" w:pos="1135"/>
        </w:tabs>
        <w:spacing w:before="238"/>
      </w:pPr>
      <w:bookmarkStart w:id="90" w:name="11.1._1_класс"/>
      <w:bookmarkStart w:id="91" w:name="_bookmark42"/>
      <w:bookmarkEnd w:id="90"/>
      <w:bookmarkEnd w:id="91"/>
      <w:r>
        <w:t>1</w:t>
      </w:r>
      <w:r>
        <w:rPr>
          <w:spacing w:val="2"/>
        </w:rPr>
        <w:t xml:space="preserve"> </w:t>
      </w:r>
      <w:r>
        <w:rPr>
          <w:spacing w:val="-2"/>
        </w:rPr>
        <w:t>класс</w:t>
      </w:r>
    </w:p>
    <w:p w:rsidR="009D428F" w:rsidRDefault="00562F95">
      <w:pPr>
        <w:spacing w:before="245" w:line="237" w:lineRule="auto"/>
        <w:ind w:left="424" w:right="3317"/>
        <w:rPr>
          <w:b/>
          <w:sz w:val="24"/>
        </w:rPr>
      </w:pPr>
      <w:r>
        <w:rPr>
          <w:b/>
          <w:sz w:val="24"/>
        </w:rPr>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31"/>
        </w:numPr>
        <w:tabs>
          <w:tab w:val="left" w:pos="1092"/>
        </w:tabs>
        <w:spacing w:before="1" w:line="237" w:lineRule="auto"/>
        <w:ind w:right="435" w:firstLine="0"/>
        <w:rPr>
          <w:sz w:val="24"/>
        </w:rPr>
      </w:pPr>
      <w:r>
        <w:rPr>
          <w:sz w:val="24"/>
        </w:rPr>
        <w:t>правильно</w:t>
      </w:r>
      <w:r>
        <w:rPr>
          <w:spacing w:val="40"/>
          <w:sz w:val="24"/>
        </w:rPr>
        <w:t xml:space="preserve"> </w:t>
      </w:r>
      <w:r>
        <w:rPr>
          <w:sz w:val="24"/>
        </w:rPr>
        <w:t>организовывать</w:t>
      </w:r>
      <w:r>
        <w:rPr>
          <w:spacing w:val="40"/>
          <w:sz w:val="24"/>
        </w:rPr>
        <w:t xml:space="preserve"> </w:t>
      </w:r>
      <w:r>
        <w:rPr>
          <w:sz w:val="24"/>
        </w:rPr>
        <w:t>свой</w:t>
      </w:r>
      <w:r>
        <w:rPr>
          <w:spacing w:val="40"/>
          <w:sz w:val="24"/>
        </w:rPr>
        <w:t xml:space="preserve"> </w:t>
      </w:r>
      <w:r>
        <w:rPr>
          <w:sz w:val="24"/>
        </w:rPr>
        <w:t>труд:</w:t>
      </w:r>
      <w:r>
        <w:rPr>
          <w:spacing w:val="40"/>
          <w:sz w:val="24"/>
        </w:rPr>
        <w:t xml:space="preserve"> </w:t>
      </w:r>
      <w:r>
        <w:rPr>
          <w:sz w:val="24"/>
        </w:rPr>
        <w:t>своевременно</w:t>
      </w:r>
      <w:r>
        <w:rPr>
          <w:spacing w:val="40"/>
          <w:sz w:val="24"/>
        </w:rPr>
        <w:t xml:space="preserve"> </w:t>
      </w:r>
      <w:r>
        <w:rPr>
          <w:sz w:val="24"/>
        </w:rPr>
        <w:t>подготавливать</w:t>
      </w:r>
      <w:r>
        <w:rPr>
          <w:spacing w:val="40"/>
          <w:sz w:val="24"/>
        </w:rPr>
        <w:t xml:space="preserve"> </w:t>
      </w:r>
      <w:r>
        <w:rPr>
          <w:sz w:val="24"/>
        </w:rPr>
        <w:t>и</w:t>
      </w:r>
      <w:r>
        <w:rPr>
          <w:spacing w:val="40"/>
          <w:sz w:val="24"/>
        </w:rPr>
        <w:t xml:space="preserve"> </w:t>
      </w:r>
      <w:r>
        <w:rPr>
          <w:sz w:val="24"/>
        </w:rPr>
        <w:t>убирать</w:t>
      </w:r>
      <w:r>
        <w:rPr>
          <w:spacing w:val="80"/>
          <w:sz w:val="24"/>
        </w:rPr>
        <w:t xml:space="preserve"> </w:t>
      </w:r>
      <w:r>
        <w:rPr>
          <w:sz w:val="24"/>
        </w:rPr>
        <w:t>рабочее место, поддерживать порядок на нём в процессе труда;</w:t>
      </w:r>
    </w:p>
    <w:p w:rsidR="009D428F" w:rsidRDefault="00562F95">
      <w:pPr>
        <w:pStyle w:val="a5"/>
        <w:numPr>
          <w:ilvl w:val="2"/>
          <w:numId w:val="31"/>
        </w:numPr>
        <w:tabs>
          <w:tab w:val="left" w:pos="1092"/>
        </w:tabs>
        <w:spacing w:before="3" w:line="240" w:lineRule="auto"/>
        <w:ind w:right="429" w:firstLine="0"/>
        <w:rPr>
          <w:sz w:val="24"/>
        </w:rPr>
      </w:pPr>
      <w:r>
        <w:rPr>
          <w:sz w:val="24"/>
        </w:rPr>
        <w:t>применять</w:t>
      </w:r>
      <w:r>
        <w:rPr>
          <w:spacing w:val="33"/>
          <w:sz w:val="24"/>
        </w:rPr>
        <w:t xml:space="preserve"> </w:t>
      </w:r>
      <w:r>
        <w:rPr>
          <w:sz w:val="24"/>
        </w:rPr>
        <w:t>правила</w:t>
      </w:r>
      <w:r>
        <w:rPr>
          <w:spacing w:val="35"/>
          <w:sz w:val="24"/>
        </w:rPr>
        <w:t xml:space="preserve"> </w:t>
      </w:r>
      <w:r>
        <w:rPr>
          <w:sz w:val="24"/>
        </w:rPr>
        <w:t>безопасной</w:t>
      </w:r>
      <w:r>
        <w:rPr>
          <w:spacing w:val="37"/>
          <w:sz w:val="24"/>
        </w:rPr>
        <w:t xml:space="preserve"> </w:t>
      </w:r>
      <w:r>
        <w:rPr>
          <w:sz w:val="24"/>
        </w:rPr>
        <w:t>работы</w:t>
      </w:r>
      <w:r>
        <w:rPr>
          <w:spacing w:val="34"/>
          <w:sz w:val="24"/>
        </w:rPr>
        <w:t xml:space="preserve"> </w:t>
      </w:r>
      <w:r>
        <w:rPr>
          <w:sz w:val="24"/>
        </w:rPr>
        <w:t>ножницами,</w:t>
      </w:r>
      <w:r>
        <w:rPr>
          <w:spacing w:val="33"/>
          <w:sz w:val="24"/>
        </w:rPr>
        <w:t xml:space="preserve"> </w:t>
      </w:r>
      <w:r>
        <w:rPr>
          <w:sz w:val="24"/>
        </w:rPr>
        <w:t>иглой</w:t>
      </w:r>
      <w:r>
        <w:rPr>
          <w:spacing w:val="32"/>
          <w:sz w:val="24"/>
        </w:rPr>
        <w:t xml:space="preserve"> </w:t>
      </w:r>
      <w:r>
        <w:rPr>
          <w:sz w:val="24"/>
        </w:rPr>
        <w:t>и</w:t>
      </w:r>
      <w:r>
        <w:rPr>
          <w:spacing w:val="37"/>
          <w:sz w:val="24"/>
        </w:rPr>
        <w:t xml:space="preserve"> </w:t>
      </w:r>
      <w:r>
        <w:rPr>
          <w:sz w:val="24"/>
        </w:rPr>
        <w:t>аккуратной</w:t>
      </w:r>
      <w:r>
        <w:rPr>
          <w:spacing w:val="37"/>
          <w:sz w:val="24"/>
        </w:rPr>
        <w:t xml:space="preserve"> </w:t>
      </w:r>
      <w:r>
        <w:rPr>
          <w:sz w:val="24"/>
        </w:rPr>
        <w:t>работы</w:t>
      </w:r>
      <w:r>
        <w:rPr>
          <w:spacing w:val="38"/>
          <w:sz w:val="24"/>
        </w:rPr>
        <w:t xml:space="preserve"> </w:t>
      </w:r>
      <w:r>
        <w:rPr>
          <w:sz w:val="24"/>
        </w:rPr>
        <w:t xml:space="preserve">с </w:t>
      </w:r>
      <w:r>
        <w:rPr>
          <w:spacing w:val="-2"/>
          <w:sz w:val="24"/>
        </w:rPr>
        <w:t>клеем;</w:t>
      </w:r>
    </w:p>
    <w:p w:rsidR="009D428F" w:rsidRDefault="00562F95">
      <w:pPr>
        <w:pStyle w:val="a5"/>
        <w:numPr>
          <w:ilvl w:val="2"/>
          <w:numId w:val="31"/>
        </w:numPr>
        <w:tabs>
          <w:tab w:val="left" w:pos="1091"/>
        </w:tabs>
        <w:spacing w:before="1" w:line="240" w:lineRule="auto"/>
        <w:ind w:right="421" w:firstLine="0"/>
        <w:jc w:val="both"/>
        <w:rPr>
          <w:sz w:val="24"/>
        </w:rPr>
      </w:pPr>
      <w:r>
        <w:rPr>
          <w:sz w:val="24"/>
        </w:rPr>
        <w:t>определять названия и назначение основных инструментов и приспособлений для ручного труда (линейка, карандаш, ножницы, игла, шаблон, стека и</w:t>
      </w:r>
      <w:r>
        <w:rPr>
          <w:spacing w:val="23"/>
          <w:sz w:val="24"/>
        </w:rPr>
        <w:t xml:space="preserve"> </w:t>
      </w:r>
      <w:r>
        <w:rPr>
          <w:sz w:val="24"/>
        </w:rPr>
        <w:t>др.), использовать их</w:t>
      </w:r>
      <w:r>
        <w:rPr>
          <w:spacing w:val="40"/>
          <w:sz w:val="24"/>
        </w:rPr>
        <w:t xml:space="preserve"> </w:t>
      </w:r>
      <w:r>
        <w:rPr>
          <w:sz w:val="24"/>
        </w:rPr>
        <w:t>в практической работе;</w:t>
      </w:r>
    </w:p>
    <w:p w:rsidR="009D428F" w:rsidRDefault="00562F95">
      <w:pPr>
        <w:pStyle w:val="a5"/>
        <w:numPr>
          <w:ilvl w:val="2"/>
          <w:numId w:val="31"/>
        </w:numPr>
        <w:tabs>
          <w:tab w:val="left" w:pos="1091"/>
        </w:tabs>
        <w:spacing w:line="240" w:lineRule="auto"/>
        <w:ind w:right="420" w:firstLine="0"/>
        <w:jc w:val="both"/>
        <w:rPr>
          <w:sz w:val="24"/>
        </w:rPr>
      </w:pPr>
      <w:r>
        <w:rPr>
          <w:sz w:val="24"/>
        </w:rPr>
        <w:t>определять наименования отдельных материалов (бумага, картон, фольга, пластилин, природные, текстильные материалы и пр.) и способы их обработки (сгибание, отрывание, сминание, резание, лепка и пр); выполнять доступные технологические приёмы ручной обработки материалов при изготовлении изделий;</w:t>
      </w:r>
    </w:p>
    <w:p w:rsidR="009D428F" w:rsidRDefault="00562F95">
      <w:pPr>
        <w:pStyle w:val="a5"/>
        <w:numPr>
          <w:ilvl w:val="2"/>
          <w:numId w:val="31"/>
        </w:numPr>
        <w:tabs>
          <w:tab w:val="left" w:pos="1091"/>
        </w:tabs>
        <w:spacing w:line="240" w:lineRule="auto"/>
        <w:ind w:right="426" w:firstLine="0"/>
        <w:jc w:val="both"/>
        <w:rPr>
          <w:sz w:val="24"/>
        </w:rPr>
      </w:pPr>
      <w:r>
        <w:rPr>
          <w:sz w:val="24"/>
        </w:rPr>
        <w:t xml:space="preserve">выполнять разметку деталей сгибанием, по шаблону, на глаз, от руки; выделение деталей способами обрывания, вырезания и др.; сборку изделий с помощью клея, ниток и </w:t>
      </w:r>
      <w:r>
        <w:rPr>
          <w:spacing w:val="-4"/>
          <w:sz w:val="24"/>
        </w:rPr>
        <w:t>др;</w:t>
      </w:r>
    </w:p>
    <w:p w:rsidR="009D428F" w:rsidRDefault="00562F95">
      <w:pPr>
        <w:pStyle w:val="a5"/>
        <w:numPr>
          <w:ilvl w:val="2"/>
          <w:numId w:val="31"/>
        </w:numPr>
        <w:tabs>
          <w:tab w:val="left" w:pos="1091"/>
        </w:tabs>
        <w:ind w:left="1091" w:hanging="667"/>
        <w:jc w:val="both"/>
        <w:rPr>
          <w:sz w:val="24"/>
        </w:rPr>
      </w:pPr>
      <w:r>
        <w:rPr>
          <w:sz w:val="24"/>
        </w:rPr>
        <w:t>понимать</w:t>
      </w:r>
      <w:r>
        <w:rPr>
          <w:spacing w:val="66"/>
          <w:sz w:val="24"/>
        </w:rPr>
        <w:t xml:space="preserve"> </w:t>
      </w:r>
      <w:r>
        <w:rPr>
          <w:sz w:val="24"/>
        </w:rPr>
        <w:t>смысл</w:t>
      </w:r>
      <w:r>
        <w:rPr>
          <w:spacing w:val="67"/>
          <w:sz w:val="24"/>
        </w:rPr>
        <w:t xml:space="preserve"> </w:t>
      </w:r>
      <w:r>
        <w:rPr>
          <w:sz w:val="24"/>
        </w:rPr>
        <w:t>понятий</w:t>
      </w:r>
      <w:r>
        <w:rPr>
          <w:spacing w:val="68"/>
          <w:sz w:val="24"/>
        </w:rPr>
        <w:t xml:space="preserve"> </w:t>
      </w:r>
      <w:r>
        <w:rPr>
          <w:sz w:val="24"/>
        </w:rPr>
        <w:t>«изделие»,</w:t>
      </w:r>
      <w:r>
        <w:rPr>
          <w:spacing w:val="74"/>
          <w:sz w:val="24"/>
        </w:rPr>
        <w:t xml:space="preserve"> </w:t>
      </w:r>
      <w:r>
        <w:rPr>
          <w:sz w:val="24"/>
        </w:rPr>
        <w:t>«деталь</w:t>
      </w:r>
      <w:r>
        <w:rPr>
          <w:spacing w:val="77"/>
          <w:sz w:val="24"/>
        </w:rPr>
        <w:t xml:space="preserve"> </w:t>
      </w:r>
      <w:r>
        <w:rPr>
          <w:sz w:val="24"/>
        </w:rPr>
        <w:t>изделия»,</w:t>
      </w:r>
      <w:r>
        <w:rPr>
          <w:spacing w:val="74"/>
          <w:sz w:val="24"/>
        </w:rPr>
        <w:t xml:space="preserve"> </w:t>
      </w:r>
      <w:r>
        <w:rPr>
          <w:sz w:val="24"/>
        </w:rPr>
        <w:t>«образец»,</w:t>
      </w:r>
      <w:r>
        <w:rPr>
          <w:spacing w:val="78"/>
          <w:sz w:val="24"/>
        </w:rPr>
        <w:t xml:space="preserve"> </w:t>
      </w:r>
      <w:r>
        <w:rPr>
          <w:spacing w:val="-2"/>
          <w:sz w:val="24"/>
        </w:rPr>
        <w:t>«заготовка»,</w:t>
      </w:r>
    </w:p>
    <w:p w:rsidR="009D428F" w:rsidRDefault="00562F95">
      <w:pPr>
        <w:pStyle w:val="a3"/>
        <w:spacing w:line="275" w:lineRule="exact"/>
        <w:jc w:val="both"/>
      </w:pPr>
      <w:r>
        <w:t>«материал»,</w:t>
      </w:r>
      <w:r>
        <w:rPr>
          <w:spacing w:val="-10"/>
        </w:rPr>
        <w:t xml:space="preserve"> </w:t>
      </w:r>
      <w:r>
        <w:t>«инструмент»,</w:t>
      </w:r>
      <w:r>
        <w:rPr>
          <w:spacing w:val="-8"/>
        </w:rPr>
        <w:t xml:space="preserve"> </w:t>
      </w:r>
      <w:r>
        <w:t>«приспособление»,</w:t>
      </w:r>
      <w:r>
        <w:rPr>
          <w:spacing w:val="-8"/>
        </w:rPr>
        <w:t xml:space="preserve"> </w:t>
      </w:r>
      <w:r>
        <w:t>«конструирование»,</w:t>
      </w:r>
      <w:r>
        <w:rPr>
          <w:spacing w:val="-7"/>
        </w:rPr>
        <w:t xml:space="preserve"> </w:t>
      </w:r>
      <w:r>
        <w:rPr>
          <w:spacing w:val="-2"/>
        </w:rPr>
        <w:t>«аппликация»;</w:t>
      </w:r>
    </w:p>
    <w:p w:rsidR="009D428F" w:rsidRDefault="00562F95">
      <w:pPr>
        <w:pStyle w:val="a5"/>
        <w:numPr>
          <w:ilvl w:val="2"/>
          <w:numId w:val="31"/>
        </w:numPr>
        <w:tabs>
          <w:tab w:val="left" w:pos="1091"/>
        </w:tabs>
        <w:spacing w:before="5" w:line="237" w:lineRule="auto"/>
        <w:ind w:right="430" w:firstLine="0"/>
        <w:jc w:val="both"/>
        <w:rPr>
          <w:sz w:val="24"/>
        </w:rPr>
      </w:pPr>
      <w:r>
        <w:rPr>
          <w:sz w:val="24"/>
        </w:rPr>
        <w:t>обслуживать себя во время работы: соблюдать порядок на рабочем месте,</w:t>
      </w:r>
      <w:r>
        <w:rPr>
          <w:spacing w:val="40"/>
          <w:sz w:val="24"/>
        </w:rPr>
        <w:t xml:space="preserve"> </w:t>
      </w:r>
      <w:r>
        <w:rPr>
          <w:sz w:val="24"/>
        </w:rPr>
        <w:t>ухаживать за инструментами и правильно хранить их; соблюдать правила гигиены труда;</w:t>
      </w:r>
    </w:p>
    <w:p w:rsidR="009D428F" w:rsidRDefault="00562F95">
      <w:pPr>
        <w:pStyle w:val="a5"/>
        <w:numPr>
          <w:ilvl w:val="2"/>
          <w:numId w:val="31"/>
        </w:numPr>
        <w:tabs>
          <w:tab w:val="left" w:pos="1091"/>
        </w:tabs>
        <w:spacing w:before="3"/>
        <w:ind w:left="1091" w:hanging="667"/>
        <w:jc w:val="both"/>
        <w:rPr>
          <w:sz w:val="24"/>
        </w:rPr>
      </w:pPr>
      <w:r>
        <w:rPr>
          <w:sz w:val="24"/>
        </w:rPr>
        <w:t>различать</w:t>
      </w:r>
      <w:r>
        <w:rPr>
          <w:spacing w:val="-2"/>
          <w:sz w:val="24"/>
        </w:rPr>
        <w:t xml:space="preserve"> </w:t>
      </w:r>
      <w:r>
        <w:rPr>
          <w:sz w:val="24"/>
        </w:rPr>
        <w:t>материалы</w:t>
      </w:r>
      <w:r>
        <w:rPr>
          <w:spacing w:val="-2"/>
          <w:sz w:val="24"/>
        </w:rPr>
        <w:t xml:space="preserve"> </w:t>
      </w:r>
      <w:r>
        <w:rPr>
          <w:sz w:val="24"/>
        </w:rPr>
        <w:t>и</w:t>
      </w:r>
      <w:r>
        <w:rPr>
          <w:spacing w:val="-6"/>
          <w:sz w:val="24"/>
        </w:rPr>
        <w:t xml:space="preserve"> </w:t>
      </w:r>
      <w:r>
        <w:rPr>
          <w:sz w:val="24"/>
        </w:rPr>
        <w:t>инструменты</w:t>
      </w:r>
      <w:r>
        <w:rPr>
          <w:spacing w:val="-1"/>
          <w:sz w:val="24"/>
        </w:rPr>
        <w:t xml:space="preserve"> </w:t>
      </w:r>
      <w:r>
        <w:rPr>
          <w:sz w:val="24"/>
        </w:rPr>
        <w:t>по</w:t>
      </w:r>
      <w:r>
        <w:rPr>
          <w:spacing w:val="-2"/>
          <w:sz w:val="24"/>
        </w:rPr>
        <w:t xml:space="preserve"> </w:t>
      </w:r>
      <w:r>
        <w:rPr>
          <w:sz w:val="24"/>
        </w:rPr>
        <w:t>их</w:t>
      </w:r>
      <w:r>
        <w:rPr>
          <w:spacing w:val="-7"/>
          <w:sz w:val="24"/>
        </w:rPr>
        <w:t xml:space="preserve"> </w:t>
      </w:r>
      <w:r>
        <w:rPr>
          <w:spacing w:val="-2"/>
          <w:sz w:val="24"/>
        </w:rPr>
        <w:t>назначению;</w:t>
      </w:r>
    </w:p>
    <w:p w:rsidR="009D428F" w:rsidRDefault="00562F95">
      <w:pPr>
        <w:pStyle w:val="a5"/>
        <w:numPr>
          <w:ilvl w:val="2"/>
          <w:numId w:val="31"/>
        </w:numPr>
        <w:tabs>
          <w:tab w:val="left" w:pos="1091"/>
        </w:tabs>
        <w:spacing w:line="242" w:lineRule="auto"/>
        <w:ind w:right="430" w:firstLine="0"/>
        <w:jc w:val="both"/>
        <w:rPr>
          <w:sz w:val="24"/>
        </w:rPr>
      </w:pPr>
      <w:r>
        <w:rPr>
          <w:sz w:val="24"/>
        </w:rPr>
        <w:t>называть и выполнять последовательность изготовления несложных изделий: разметка, резание, сборка, отделка;</w:t>
      </w:r>
    </w:p>
    <w:p w:rsidR="009D428F" w:rsidRDefault="00562F95">
      <w:pPr>
        <w:pStyle w:val="a5"/>
        <w:numPr>
          <w:ilvl w:val="2"/>
          <w:numId w:val="31"/>
        </w:numPr>
        <w:tabs>
          <w:tab w:val="left" w:pos="1091"/>
        </w:tabs>
        <w:spacing w:line="240" w:lineRule="auto"/>
        <w:ind w:right="421" w:firstLine="0"/>
        <w:jc w:val="both"/>
        <w:rPr>
          <w:sz w:val="24"/>
        </w:rPr>
      </w:pPr>
      <w:r>
        <w:rPr>
          <w:sz w:val="24"/>
        </w:rPr>
        <w:t xml:space="preserve">качественно выполнять операции и приёмы по изготовлению несложных изделий: экономно выполнять разметку деталей на глаз, от руки, по шаблону, по линейке (как направляющему инструменту без откладывания размеров); точно резать ножницами по линиям разметки; придавать форму деталям и изделию сгибанием, складыванием, вытягиванием, отрыванием, сминанием, лепкой и пр.; собирать изделия с помощью клея, пластических масс и др.; эстетично и аккуратно выполнять отделку раскрашиванием, </w:t>
      </w:r>
      <w:r>
        <w:rPr>
          <w:spacing w:val="-2"/>
          <w:sz w:val="24"/>
        </w:rPr>
        <w:t>аппликацией.</w:t>
      </w:r>
    </w:p>
    <w:p w:rsidR="009D428F" w:rsidRDefault="00562F95">
      <w:pPr>
        <w:pStyle w:val="110"/>
        <w:spacing w:before="242" w:line="272" w:lineRule="exact"/>
        <w:ind w:left="4857"/>
      </w:pPr>
      <w:r>
        <w:rPr>
          <w:spacing w:val="-4"/>
        </w:rPr>
        <w:t>Тест</w:t>
      </w:r>
    </w:p>
    <w:p w:rsidR="009D428F" w:rsidRDefault="00562F95">
      <w:pPr>
        <w:pStyle w:val="a5"/>
        <w:numPr>
          <w:ilvl w:val="0"/>
          <w:numId w:val="25"/>
        </w:numPr>
        <w:tabs>
          <w:tab w:val="left" w:pos="668"/>
        </w:tabs>
        <w:spacing w:line="242" w:lineRule="auto"/>
        <w:ind w:right="5335" w:firstLine="0"/>
        <w:rPr>
          <w:sz w:val="24"/>
        </w:rPr>
      </w:pPr>
      <w:r>
        <w:rPr>
          <w:color w:val="000009"/>
          <w:sz w:val="24"/>
        </w:rPr>
        <w:t>Как</w:t>
      </w:r>
      <w:r>
        <w:rPr>
          <w:color w:val="000009"/>
          <w:spacing w:val="-8"/>
          <w:sz w:val="24"/>
        </w:rPr>
        <w:t xml:space="preserve"> </w:t>
      </w:r>
      <w:r>
        <w:rPr>
          <w:color w:val="000009"/>
          <w:sz w:val="24"/>
        </w:rPr>
        <w:t>нужно</w:t>
      </w:r>
      <w:r>
        <w:rPr>
          <w:color w:val="000009"/>
          <w:spacing w:val="-7"/>
          <w:sz w:val="24"/>
        </w:rPr>
        <w:t xml:space="preserve"> </w:t>
      </w:r>
      <w:r>
        <w:rPr>
          <w:color w:val="000009"/>
          <w:sz w:val="24"/>
        </w:rPr>
        <w:t>оставлять</w:t>
      </w:r>
      <w:r>
        <w:rPr>
          <w:color w:val="000009"/>
          <w:spacing w:val="-6"/>
          <w:sz w:val="24"/>
        </w:rPr>
        <w:t xml:space="preserve"> </w:t>
      </w:r>
      <w:r>
        <w:rPr>
          <w:color w:val="000009"/>
          <w:sz w:val="24"/>
        </w:rPr>
        <w:t>ножницы</w:t>
      </w:r>
      <w:r>
        <w:rPr>
          <w:color w:val="000009"/>
          <w:spacing w:val="-9"/>
          <w:sz w:val="24"/>
        </w:rPr>
        <w:t xml:space="preserve"> </w:t>
      </w:r>
      <w:r>
        <w:rPr>
          <w:color w:val="000009"/>
          <w:sz w:val="24"/>
        </w:rPr>
        <w:t>на</w:t>
      </w:r>
      <w:r>
        <w:rPr>
          <w:color w:val="000009"/>
          <w:spacing w:val="-7"/>
          <w:sz w:val="24"/>
        </w:rPr>
        <w:t xml:space="preserve"> </w:t>
      </w:r>
      <w:r>
        <w:rPr>
          <w:color w:val="000009"/>
          <w:sz w:val="24"/>
        </w:rPr>
        <w:t>столе? а) с открытыми лезвиями</w:t>
      </w:r>
    </w:p>
    <w:p w:rsidR="009D428F" w:rsidRDefault="009D428F">
      <w:pPr>
        <w:pStyle w:val="a5"/>
        <w:spacing w:line="242" w:lineRule="auto"/>
        <w:rPr>
          <w:sz w:val="24"/>
        </w:rPr>
        <w:sectPr w:rsidR="009D428F">
          <w:pgSz w:w="11910" w:h="16840"/>
          <w:pgMar w:top="1160" w:right="425" w:bottom="280" w:left="1275" w:header="708" w:footer="0" w:gutter="0"/>
          <w:cols w:space="720"/>
        </w:sectPr>
      </w:pPr>
    </w:p>
    <w:p w:rsidR="009D428F" w:rsidRDefault="00562F95">
      <w:pPr>
        <w:pStyle w:val="a3"/>
        <w:spacing w:before="88"/>
      </w:pPr>
      <w:r>
        <w:rPr>
          <w:color w:val="000009"/>
        </w:rPr>
        <w:lastRenderedPageBreak/>
        <w:t>б) не</w:t>
      </w:r>
      <w:r>
        <w:rPr>
          <w:color w:val="000009"/>
          <w:spacing w:val="-2"/>
        </w:rPr>
        <w:t xml:space="preserve"> </w:t>
      </w:r>
      <w:r>
        <w:rPr>
          <w:color w:val="000009"/>
        </w:rPr>
        <w:t xml:space="preserve">имеет </w:t>
      </w:r>
      <w:r>
        <w:rPr>
          <w:color w:val="000009"/>
          <w:spacing w:val="-2"/>
        </w:rPr>
        <w:t>значения</w:t>
      </w:r>
    </w:p>
    <w:p w:rsidR="009D428F" w:rsidRDefault="00562F95">
      <w:pPr>
        <w:pStyle w:val="a3"/>
        <w:spacing w:before="2" w:line="275" w:lineRule="exact"/>
      </w:pPr>
      <w:r>
        <w:rPr>
          <w:color w:val="000009"/>
        </w:rPr>
        <w:t>в)</w:t>
      </w:r>
      <w:r>
        <w:rPr>
          <w:color w:val="000009"/>
          <w:spacing w:val="1"/>
        </w:rPr>
        <w:t xml:space="preserve"> </w:t>
      </w:r>
      <w:r>
        <w:rPr>
          <w:color w:val="000009"/>
        </w:rPr>
        <w:t>с</w:t>
      </w:r>
      <w:r>
        <w:rPr>
          <w:color w:val="000009"/>
          <w:spacing w:val="-4"/>
        </w:rPr>
        <w:t xml:space="preserve"> </w:t>
      </w:r>
      <w:r>
        <w:rPr>
          <w:color w:val="000009"/>
        </w:rPr>
        <w:t>закрытыми</w:t>
      </w:r>
      <w:r>
        <w:rPr>
          <w:color w:val="000009"/>
          <w:spacing w:val="2"/>
        </w:rPr>
        <w:t xml:space="preserve"> </w:t>
      </w:r>
      <w:r>
        <w:rPr>
          <w:color w:val="000009"/>
          <w:spacing w:val="-2"/>
        </w:rPr>
        <w:t>лезвиями</w:t>
      </w:r>
    </w:p>
    <w:p w:rsidR="009D428F" w:rsidRDefault="00562F95">
      <w:pPr>
        <w:pStyle w:val="a5"/>
        <w:numPr>
          <w:ilvl w:val="0"/>
          <w:numId w:val="25"/>
        </w:numPr>
        <w:tabs>
          <w:tab w:val="left" w:pos="668"/>
        </w:tabs>
        <w:spacing w:line="242" w:lineRule="auto"/>
        <w:ind w:right="5709" w:firstLine="0"/>
        <w:rPr>
          <w:sz w:val="24"/>
        </w:rPr>
      </w:pPr>
      <w:r>
        <w:rPr>
          <w:color w:val="000009"/>
          <w:sz w:val="24"/>
        </w:rPr>
        <w:t>Как</w:t>
      </w:r>
      <w:r>
        <w:rPr>
          <w:color w:val="000009"/>
          <w:spacing w:val="-14"/>
          <w:sz w:val="24"/>
        </w:rPr>
        <w:t xml:space="preserve"> </w:t>
      </w:r>
      <w:r>
        <w:rPr>
          <w:color w:val="000009"/>
          <w:sz w:val="24"/>
        </w:rPr>
        <w:t>правильно</w:t>
      </w:r>
      <w:r>
        <w:rPr>
          <w:color w:val="000009"/>
          <w:spacing w:val="-12"/>
          <w:sz w:val="24"/>
        </w:rPr>
        <w:t xml:space="preserve"> </w:t>
      </w:r>
      <w:r>
        <w:rPr>
          <w:color w:val="000009"/>
          <w:sz w:val="24"/>
        </w:rPr>
        <w:t>передавать</w:t>
      </w:r>
      <w:r>
        <w:rPr>
          <w:color w:val="000009"/>
          <w:spacing w:val="-12"/>
          <w:sz w:val="24"/>
        </w:rPr>
        <w:t xml:space="preserve"> </w:t>
      </w:r>
      <w:r>
        <w:rPr>
          <w:color w:val="000009"/>
          <w:sz w:val="24"/>
        </w:rPr>
        <w:t>ножницы? а) кольцами вперед</w:t>
      </w:r>
    </w:p>
    <w:p w:rsidR="009D428F" w:rsidRDefault="00562F95">
      <w:pPr>
        <w:pStyle w:val="a3"/>
        <w:spacing w:line="271" w:lineRule="exact"/>
      </w:pPr>
      <w:r>
        <w:rPr>
          <w:color w:val="000009"/>
        </w:rPr>
        <w:t>б)</w:t>
      </w:r>
      <w:r>
        <w:rPr>
          <w:color w:val="000009"/>
          <w:spacing w:val="-2"/>
        </w:rPr>
        <w:t xml:space="preserve"> </w:t>
      </w:r>
      <w:r>
        <w:rPr>
          <w:color w:val="000009"/>
        </w:rPr>
        <w:t>кольцами</w:t>
      </w:r>
      <w:r>
        <w:rPr>
          <w:color w:val="000009"/>
          <w:spacing w:val="-4"/>
        </w:rPr>
        <w:t xml:space="preserve"> </w:t>
      </w:r>
      <w:r>
        <w:rPr>
          <w:color w:val="000009"/>
        </w:rPr>
        <w:t>к</w:t>
      </w:r>
      <w:r>
        <w:rPr>
          <w:color w:val="000009"/>
          <w:spacing w:val="-1"/>
        </w:rPr>
        <w:t xml:space="preserve"> </w:t>
      </w:r>
      <w:r>
        <w:rPr>
          <w:color w:val="000009"/>
          <w:spacing w:val="-4"/>
        </w:rPr>
        <w:t>себе</w:t>
      </w:r>
    </w:p>
    <w:p w:rsidR="009D428F" w:rsidRDefault="00562F95">
      <w:pPr>
        <w:pStyle w:val="a3"/>
        <w:spacing w:before="2" w:line="275" w:lineRule="exact"/>
      </w:pPr>
      <w:r>
        <w:rPr>
          <w:color w:val="000009"/>
        </w:rPr>
        <w:t>в)</w:t>
      </w:r>
      <w:r>
        <w:rPr>
          <w:color w:val="000009"/>
          <w:spacing w:val="3"/>
        </w:rPr>
        <w:t xml:space="preserve"> </w:t>
      </w:r>
      <w:r>
        <w:rPr>
          <w:color w:val="000009"/>
        </w:rPr>
        <w:t>с</w:t>
      </w:r>
      <w:r>
        <w:rPr>
          <w:color w:val="000009"/>
          <w:spacing w:val="-4"/>
        </w:rPr>
        <w:t xml:space="preserve"> </w:t>
      </w:r>
      <w:r>
        <w:rPr>
          <w:color w:val="000009"/>
        </w:rPr>
        <w:t>раскрытыми</w:t>
      </w:r>
      <w:r>
        <w:rPr>
          <w:color w:val="000009"/>
          <w:spacing w:val="-1"/>
        </w:rPr>
        <w:t xml:space="preserve"> </w:t>
      </w:r>
      <w:r>
        <w:rPr>
          <w:color w:val="000009"/>
          <w:spacing w:val="-2"/>
        </w:rPr>
        <w:t>лезвиями</w:t>
      </w:r>
    </w:p>
    <w:p w:rsidR="009D428F" w:rsidRDefault="00562F95">
      <w:pPr>
        <w:pStyle w:val="a5"/>
        <w:numPr>
          <w:ilvl w:val="0"/>
          <w:numId w:val="25"/>
        </w:numPr>
        <w:tabs>
          <w:tab w:val="left" w:pos="668"/>
        </w:tabs>
        <w:ind w:left="668" w:hanging="244"/>
        <w:rPr>
          <w:sz w:val="24"/>
        </w:rPr>
      </w:pPr>
      <w:r>
        <w:rPr>
          <w:color w:val="000009"/>
          <w:sz w:val="24"/>
        </w:rPr>
        <w:t>Пластилин</w:t>
      </w:r>
      <w:r>
        <w:rPr>
          <w:color w:val="000009"/>
          <w:spacing w:val="-2"/>
          <w:sz w:val="24"/>
        </w:rPr>
        <w:t xml:space="preserve"> </w:t>
      </w:r>
      <w:r>
        <w:rPr>
          <w:color w:val="000009"/>
          <w:sz w:val="24"/>
        </w:rPr>
        <w:t>–</w:t>
      </w:r>
      <w:r>
        <w:rPr>
          <w:color w:val="000009"/>
          <w:spacing w:val="-6"/>
          <w:sz w:val="24"/>
        </w:rPr>
        <w:t xml:space="preserve"> </w:t>
      </w:r>
      <w:r>
        <w:rPr>
          <w:color w:val="000009"/>
          <w:spacing w:val="-4"/>
          <w:sz w:val="24"/>
        </w:rPr>
        <w:t>это:</w:t>
      </w:r>
    </w:p>
    <w:p w:rsidR="009D428F" w:rsidRDefault="00562F95">
      <w:pPr>
        <w:pStyle w:val="a3"/>
        <w:spacing w:before="2" w:line="275" w:lineRule="exact"/>
      </w:pPr>
      <w:r>
        <w:rPr>
          <w:color w:val="000009"/>
        </w:rPr>
        <w:t>а)</w:t>
      </w:r>
      <w:r>
        <w:rPr>
          <w:color w:val="000009"/>
          <w:spacing w:val="-2"/>
        </w:rPr>
        <w:t xml:space="preserve"> </w:t>
      </w:r>
      <w:r>
        <w:rPr>
          <w:color w:val="000009"/>
        </w:rPr>
        <w:t>природный</w:t>
      </w:r>
      <w:r>
        <w:rPr>
          <w:color w:val="000009"/>
          <w:spacing w:val="-6"/>
        </w:rPr>
        <w:t xml:space="preserve"> </w:t>
      </w:r>
      <w:r>
        <w:rPr>
          <w:color w:val="000009"/>
          <w:spacing w:val="-2"/>
        </w:rPr>
        <w:t>материал</w:t>
      </w:r>
    </w:p>
    <w:p w:rsidR="009D428F" w:rsidRDefault="00562F95">
      <w:pPr>
        <w:pStyle w:val="a3"/>
        <w:spacing w:line="242" w:lineRule="auto"/>
        <w:ind w:right="6088"/>
      </w:pPr>
      <w:r>
        <w:rPr>
          <w:color w:val="000009"/>
        </w:rPr>
        <w:t>б)</w:t>
      </w:r>
      <w:r>
        <w:rPr>
          <w:color w:val="000009"/>
          <w:spacing w:val="-9"/>
        </w:rPr>
        <w:t xml:space="preserve"> </w:t>
      </w:r>
      <w:r>
        <w:rPr>
          <w:color w:val="000009"/>
        </w:rPr>
        <w:t>материал,</w:t>
      </w:r>
      <w:r>
        <w:rPr>
          <w:color w:val="000009"/>
          <w:spacing w:val="-12"/>
        </w:rPr>
        <w:t xml:space="preserve"> </w:t>
      </w:r>
      <w:r>
        <w:rPr>
          <w:color w:val="000009"/>
        </w:rPr>
        <w:t>созданный</w:t>
      </w:r>
      <w:r>
        <w:rPr>
          <w:color w:val="000009"/>
          <w:spacing w:val="-13"/>
        </w:rPr>
        <w:t xml:space="preserve"> </w:t>
      </w:r>
      <w:r>
        <w:rPr>
          <w:color w:val="000009"/>
        </w:rPr>
        <w:t>человеком в) приспособление</w:t>
      </w:r>
    </w:p>
    <w:p w:rsidR="009D428F" w:rsidRDefault="00562F95">
      <w:pPr>
        <w:pStyle w:val="a5"/>
        <w:numPr>
          <w:ilvl w:val="0"/>
          <w:numId w:val="25"/>
        </w:numPr>
        <w:tabs>
          <w:tab w:val="left" w:pos="668"/>
        </w:tabs>
        <w:spacing w:line="271" w:lineRule="exact"/>
        <w:ind w:left="668" w:hanging="244"/>
        <w:rPr>
          <w:sz w:val="24"/>
        </w:rPr>
      </w:pPr>
      <w:r>
        <w:rPr>
          <w:color w:val="000009"/>
          <w:sz w:val="24"/>
        </w:rPr>
        <w:t>Инструмент</w:t>
      </w:r>
      <w:r>
        <w:rPr>
          <w:color w:val="000009"/>
          <w:spacing w:val="1"/>
          <w:sz w:val="24"/>
        </w:rPr>
        <w:t xml:space="preserve"> </w:t>
      </w:r>
      <w:r>
        <w:rPr>
          <w:color w:val="000009"/>
          <w:sz w:val="24"/>
        </w:rPr>
        <w:t>для</w:t>
      </w:r>
      <w:r>
        <w:rPr>
          <w:color w:val="000009"/>
          <w:spacing w:val="-2"/>
          <w:sz w:val="24"/>
        </w:rPr>
        <w:t xml:space="preserve"> </w:t>
      </w:r>
      <w:r>
        <w:rPr>
          <w:color w:val="000009"/>
          <w:sz w:val="24"/>
        </w:rPr>
        <w:t>работы</w:t>
      </w:r>
      <w:r>
        <w:rPr>
          <w:color w:val="000009"/>
          <w:spacing w:val="-3"/>
          <w:sz w:val="24"/>
        </w:rPr>
        <w:t xml:space="preserve"> </w:t>
      </w:r>
      <w:r>
        <w:rPr>
          <w:color w:val="000009"/>
          <w:sz w:val="24"/>
        </w:rPr>
        <w:t>с</w:t>
      </w:r>
      <w:r>
        <w:rPr>
          <w:color w:val="000009"/>
          <w:spacing w:val="-2"/>
          <w:sz w:val="24"/>
        </w:rPr>
        <w:t xml:space="preserve"> </w:t>
      </w:r>
      <w:r>
        <w:rPr>
          <w:color w:val="000009"/>
          <w:sz w:val="24"/>
        </w:rPr>
        <w:t>пластилином</w:t>
      </w:r>
      <w:r>
        <w:rPr>
          <w:color w:val="000009"/>
          <w:spacing w:val="-2"/>
          <w:sz w:val="24"/>
        </w:rPr>
        <w:t xml:space="preserve"> </w:t>
      </w:r>
      <w:r>
        <w:rPr>
          <w:color w:val="000009"/>
          <w:sz w:val="24"/>
        </w:rPr>
        <w:t>–</w:t>
      </w:r>
      <w:r>
        <w:rPr>
          <w:color w:val="000009"/>
          <w:spacing w:val="-1"/>
          <w:sz w:val="24"/>
        </w:rPr>
        <w:t xml:space="preserve"> </w:t>
      </w:r>
      <w:r>
        <w:rPr>
          <w:color w:val="000009"/>
          <w:spacing w:val="-4"/>
          <w:sz w:val="24"/>
        </w:rPr>
        <w:t>это:</w:t>
      </w:r>
    </w:p>
    <w:p w:rsidR="009D428F" w:rsidRDefault="00562F95">
      <w:pPr>
        <w:pStyle w:val="a3"/>
        <w:tabs>
          <w:tab w:val="left" w:pos="2614"/>
          <w:tab w:val="left" w:pos="4741"/>
        </w:tabs>
        <w:spacing w:before="1" w:line="275" w:lineRule="exact"/>
      </w:pPr>
      <w:r>
        <w:rPr>
          <w:color w:val="000009"/>
        </w:rPr>
        <w:t xml:space="preserve">а) </w:t>
      </w:r>
      <w:r>
        <w:rPr>
          <w:color w:val="000009"/>
          <w:spacing w:val="-4"/>
        </w:rPr>
        <w:t>стека</w:t>
      </w:r>
      <w:r>
        <w:rPr>
          <w:color w:val="000009"/>
        </w:rPr>
        <w:tab/>
        <w:t xml:space="preserve">б) </w:t>
      </w:r>
      <w:r>
        <w:rPr>
          <w:color w:val="000009"/>
          <w:spacing w:val="-2"/>
        </w:rPr>
        <w:t>ножницы</w:t>
      </w:r>
      <w:r>
        <w:rPr>
          <w:color w:val="000009"/>
        </w:rPr>
        <w:tab/>
        <w:t xml:space="preserve">в) </w:t>
      </w:r>
      <w:r>
        <w:rPr>
          <w:color w:val="000009"/>
          <w:spacing w:val="-2"/>
        </w:rPr>
        <w:t>нитки</w:t>
      </w:r>
    </w:p>
    <w:p w:rsidR="009D428F" w:rsidRDefault="00562F95">
      <w:pPr>
        <w:pStyle w:val="a5"/>
        <w:numPr>
          <w:ilvl w:val="0"/>
          <w:numId w:val="25"/>
        </w:numPr>
        <w:tabs>
          <w:tab w:val="left" w:pos="668"/>
        </w:tabs>
        <w:ind w:left="668" w:hanging="244"/>
        <w:rPr>
          <w:sz w:val="24"/>
        </w:rPr>
      </w:pPr>
      <w:r>
        <w:rPr>
          <w:color w:val="000009"/>
          <w:sz w:val="24"/>
        </w:rPr>
        <w:t>Бумага</w:t>
      </w:r>
      <w:r>
        <w:rPr>
          <w:color w:val="000009"/>
          <w:spacing w:val="-3"/>
          <w:sz w:val="24"/>
        </w:rPr>
        <w:t xml:space="preserve"> </w:t>
      </w:r>
      <w:r>
        <w:rPr>
          <w:color w:val="000009"/>
          <w:sz w:val="24"/>
        </w:rPr>
        <w:t>–</w:t>
      </w:r>
      <w:r>
        <w:rPr>
          <w:color w:val="000009"/>
          <w:spacing w:val="-1"/>
          <w:sz w:val="24"/>
        </w:rPr>
        <w:t xml:space="preserve"> </w:t>
      </w:r>
      <w:r>
        <w:rPr>
          <w:color w:val="000009"/>
          <w:spacing w:val="-4"/>
          <w:sz w:val="24"/>
        </w:rPr>
        <w:t>это…</w:t>
      </w:r>
    </w:p>
    <w:p w:rsidR="009D428F" w:rsidRDefault="00562F95">
      <w:pPr>
        <w:pStyle w:val="a3"/>
        <w:tabs>
          <w:tab w:val="left" w:pos="3262"/>
          <w:tab w:val="left" w:pos="5389"/>
        </w:tabs>
        <w:spacing w:before="3" w:line="275" w:lineRule="exact"/>
      </w:pPr>
      <w:r>
        <w:rPr>
          <w:color w:val="000009"/>
        </w:rPr>
        <w:t>а)</w:t>
      </w:r>
      <w:r>
        <w:rPr>
          <w:color w:val="000009"/>
          <w:spacing w:val="2"/>
        </w:rPr>
        <w:t xml:space="preserve"> </w:t>
      </w:r>
      <w:r>
        <w:rPr>
          <w:color w:val="000009"/>
          <w:spacing w:val="-2"/>
        </w:rPr>
        <w:t>инструмент</w:t>
      </w:r>
      <w:r>
        <w:rPr>
          <w:color w:val="000009"/>
        </w:rPr>
        <w:tab/>
        <w:t xml:space="preserve">б) </w:t>
      </w:r>
      <w:r>
        <w:rPr>
          <w:color w:val="000009"/>
          <w:spacing w:val="-2"/>
        </w:rPr>
        <w:t>материал</w:t>
      </w:r>
      <w:r>
        <w:rPr>
          <w:color w:val="000009"/>
        </w:rPr>
        <w:tab/>
        <w:t>в)</w:t>
      </w:r>
      <w:r>
        <w:rPr>
          <w:color w:val="000009"/>
          <w:spacing w:val="2"/>
        </w:rPr>
        <w:t xml:space="preserve"> </w:t>
      </w:r>
      <w:r>
        <w:rPr>
          <w:color w:val="000009"/>
          <w:spacing w:val="-2"/>
        </w:rPr>
        <w:t>приспособление</w:t>
      </w:r>
    </w:p>
    <w:p w:rsidR="009D428F" w:rsidRDefault="00562F95">
      <w:pPr>
        <w:pStyle w:val="a5"/>
        <w:numPr>
          <w:ilvl w:val="0"/>
          <w:numId w:val="25"/>
        </w:numPr>
        <w:tabs>
          <w:tab w:val="left" w:pos="668"/>
          <w:tab w:val="left" w:pos="2551"/>
          <w:tab w:val="left" w:pos="5389"/>
        </w:tabs>
        <w:spacing w:line="242" w:lineRule="auto"/>
        <w:ind w:right="3273" w:firstLine="0"/>
        <w:rPr>
          <w:sz w:val="24"/>
        </w:rPr>
      </w:pPr>
      <w:r>
        <w:rPr>
          <w:color w:val="000009"/>
          <w:sz w:val="24"/>
        </w:rPr>
        <w:t>Как</w:t>
      </w:r>
      <w:r>
        <w:rPr>
          <w:color w:val="000009"/>
          <w:spacing w:val="-6"/>
          <w:sz w:val="24"/>
        </w:rPr>
        <w:t xml:space="preserve"> </w:t>
      </w:r>
      <w:r>
        <w:rPr>
          <w:color w:val="000009"/>
          <w:sz w:val="24"/>
        </w:rPr>
        <w:t>называется</w:t>
      </w:r>
      <w:r>
        <w:rPr>
          <w:color w:val="000009"/>
          <w:spacing w:val="-6"/>
          <w:sz w:val="24"/>
        </w:rPr>
        <w:t xml:space="preserve"> </w:t>
      </w:r>
      <w:r>
        <w:rPr>
          <w:color w:val="000009"/>
          <w:sz w:val="24"/>
        </w:rPr>
        <w:t>вырезание</w:t>
      </w:r>
      <w:r>
        <w:rPr>
          <w:color w:val="000009"/>
          <w:spacing w:val="-10"/>
          <w:sz w:val="24"/>
        </w:rPr>
        <w:t xml:space="preserve"> </w:t>
      </w:r>
      <w:r>
        <w:rPr>
          <w:color w:val="000009"/>
          <w:sz w:val="24"/>
        </w:rPr>
        <w:t>и</w:t>
      </w:r>
      <w:r>
        <w:rPr>
          <w:color w:val="000009"/>
          <w:spacing w:val="-4"/>
          <w:sz w:val="24"/>
        </w:rPr>
        <w:t xml:space="preserve"> </w:t>
      </w:r>
      <w:r>
        <w:rPr>
          <w:color w:val="000009"/>
          <w:sz w:val="24"/>
        </w:rPr>
        <w:t>наклеивание</w:t>
      </w:r>
      <w:r>
        <w:rPr>
          <w:color w:val="000009"/>
          <w:spacing w:val="-6"/>
          <w:sz w:val="24"/>
        </w:rPr>
        <w:t xml:space="preserve"> </w:t>
      </w:r>
      <w:r>
        <w:rPr>
          <w:color w:val="000009"/>
          <w:sz w:val="24"/>
        </w:rPr>
        <w:t>деталей</w:t>
      </w:r>
      <w:r>
        <w:rPr>
          <w:color w:val="000009"/>
          <w:spacing w:val="-4"/>
          <w:sz w:val="24"/>
        </w:rPr>
        <w:t xml:space="preserve"> </w:t>
      </w:r>
      <w:r>
        <w:rPr>
          <w:color w:val="000009"/>
          <w:sz w:val="24"/>
        </w:rPr>
        <w:t>на</w:t>
      </w:r>
      <w:r>
        <w:rPr>
          <w:color w:val="000009"/>
          <w:spacing w:val="-10"/>
          <w:sz w:val="24"/>
        </w:rPr>
        <w:t xml:space="preserve"> </w:t>
      </w:r>
      <w:r>
        <w:rPr>
          <w:color w:val="000009"/>
          <w:sz w:val="24"/>
        </w:rPr>
        <w:t>основу? а) аппликация</w:t>
      </w:r>
      <w:r>
        <w:rPr>
          <w:color w:val="000009"/>
          <w:sz w:val="24"/>
        </w:rPr>
        <w:tab/>
        <w:t>б) оригами</w:t>
      </w:r>
      <w:r>
        <w:rPr>
          <w:color w:val="000009"/>
          <w:sz w:val="24"/>
        </w:rPr>
        <w:tab/>
        <w:t>в) вышивка</w:t>
      </w:r>
    </w:p>
    <w:p w:rsidR="009D428F" w:rsidRDefault="00562F95">
      <w:pPr>
        <w:pStyle w:val="a5"/>
        <w:numPr>
          <w:ilvl w:val="0"/>
          <w:numId w:val="25"/>
        </w:numPr>
        <w:tabs>
          <w:tab w:val="left" w:pos="668"/>
        </w:tabs>
        <w:spacing w:line="242" w:lineRule="auto"/>
        <w:ind w:right="1260" w:firstLine="0"/>
        <w:rPr>
          <w:sz w:val="24"/>
        </w:rPr>
      </w:pPr>
      <w:r>
        <w:rPr>
          <w:color w:val="000009"/>
          <w:sz w:val="24"/>
        </w:rPr>
        <w:t>Укажи</w:t>
      </w:r>
      <w:r>
        <w:rPr>
          <w:color w:val="000009"/>
          <w:spacing w:val="-5"/>
          <w:sz w:val="24"/>
        </w:rPr>
        <w:t xml:space="preserve"> </w:t>
      </w:r>
      <w:r>
        <w:rPr>
          <w:color w:val="000009"/>
          <w:sz w:val="24"/>
        </w:rPr>
        <w:t>цифрами</w:t>
      </w:r>
      <w:r>
        <w:rPr>
          <w:color w:val="000009"/>
          <w:spacing w:val="-5"/>
          <w:sz w:val="24"/>
        </w:rPr>
        <w:t xml:space="preserve"> </w:t>
      </w:r>
      <w:r>
        <w:rPr>
          <w:color w:val="000009"/>
          <w:sz w:val="24"/>
        </w:rPr>
        <w:t>в</w:t>
      </w:r>
      <w:r>
        <w:rPr>
          <w:color w:val="000009"/>
          <w:spacing w:val="-4"/>
          <w:sz w:val="24"/>
        </w:rPr>
        <w:t xml:space="preserve"> </w:t>
      </w:r>
      <w:r>
        <w:rPr>
          <w:color w:val="000009"/>
          <w:sz w:val="24"/>
        </w:rPr>
        <w:t>окошечках</w:t>
      </w:r>
      <w:r>
        <w:rPr>
          <w:color w:val="000009"/>
          <w:spacing w:val="-2"/>
          <w:sz w:val="24"/>
        </w:rPr>
        <w:t xml:space="preserve"> </w:t>
      </w:r>
      <w:r>
        <w:rPr>
          <w:color w:val="000009"/>
          <w:sz w:val="24"/>
        </w:rPr>
        <w:t>порядок</w:t>
      </w:r>
      <w:r>
        <w:rPr>
          <w:color w:val="000009"/>
          <w:spacing w:val="-7"/>
          <w:sz w:val="24"/>
        </w:rPr>
        <w:t xml:space="preserve"> </w:t>
      </w:r>
      <w:r>
        <w:rPr>
          <w:color w:val="000009"/>
          <w:sz w:val="24"/>
        </w:rPr>
        <w:t>выполнения.</w:t>
      </w:r>
      <w:r>
        <w:rPr>
          <w:color w:val="000009"/>
          <w:spacing w:val="-4"/>
          <w:sz w:val="24"/>
        </w:rPr>
        <w:t xml:space="preserve"> </w:t>
      </w:r>
      <w:r>
        <w:rPr>
          <w:color w:val="000009"/>
          <w:sz w:val="24"/>
        </w:rPr>
        <w:t>В</w:t>
      </w:r>
      <w:r>
        <w:rPr>
          <w:color w:val="000009"/>
          <w:spacing w:val="-3"/>
          <w:sz w:val="24"/>
        </w:rPr>
        <w:t xml:space="preserve"> </w:t>
      </w:r>
      <w:r>
        <w:rPr>
          <w:color w:val="000009"/>
          <w:sz w:val="24"/>
        </w:rPr>
        <w:t>каком</w:t>
      </w:r>
      <w:r>
        <w:rPr>
          <w:color w:val="000009"/>
          <w:spacing w:val="-4"/>
          <w:sz w:val="24"/>
        </w:rPr>
        <w:t xml:space="preserve"> </w:t>
      </w:r>
      <w:r>
        <w:rPr>
          <w:color w:val="000009"/>
          <w:sz w:val="24"/>
        </w:rPr>
        <w:t>порядке</w:t>
      </w:r>
      <w:r>
        <w:rPr>
          <w:color w:val="000009"/>
          <w:spacing w:val="-2"/>
          <w:sz w:val="24"/>
        </w:rPr>
        <w:t xml:space="preserve"> </w:t>
      </w:r>
      <w:r>
        <w:rPr>
          <w:color w:val="000009"/>
          <w:sz w:val="24"/>
        </w:rPr>
        <w:t xml:space="preserve">выполняют </w:t>
      </w:r>
      <w:r>
        <w:rPr>
          <w:color w:val="000009"/>
          <w:spacing w:val="-2"/>
          <w:sz w:val="24"/>
        </w:rPr>
        <w:t>аппликацию?</w:t>
      </w:r>
    </w:p>
    <w:p w:rsidR="009D428F" w:rsidRDefault="00562F95">
      <w:pPr>
        <w:pStyle w:val="a5"/>
        <w:numPr>
          <w:ilvl w:val="1"/>
          <w:numId w:val="25"/>
        </w:numPr>
        <w:tabs>
          <w:tab w:val="left" w:pos="731"/>
        </w:tabs>
        <w:spacing w:line="407" w:lineRule="exact"/>
        <w:ind w:left="731" w:hanging="307"/>
        <w:rPr>
          <w:sz w:val="24"/>
        </w:rPr>
      </w:pPr>
      <w:r>
        <w:rPr>
          <w:color w:val="000009"/>
          <w:spacing w:val="-2"/>
          <w:sz w:val="24"/>
        </w:rPr>
        <w:t>вырежи</w:t>
      </w:r>
    </w:p>
    <w:p w:rsidR="009D428F" w:rsidRDefault="00562F95">
      <w:pPr>
        <w:pStyle w:val="a5"/>
        <w:numPr>
          <w:ilvl w:val="1"/>
          <w:numId w:val="25"/>
        </w:numPr>
        <w:tabs>
          <w:tab w:val="left" w:pos="702"/>
        </w:tabs>
        <w:spacing w:line="413" w:lineRule="exact"/>
        <w:ind w:left="702" w:hanging="278"/>
        <w:rPr>
          <w:sz w:val="24"/>
        </w:rPr>
      </w:pPr>
      <w:r>
        <w:rPr>
          <w:color w:val="000009"/>
          <w:sz w:val="24"/>
        </w:rPr>
        <w:t>разметь</w:t>
      </w:r>
      <w:r>
        <w:rPr>
          <w:color w:val="000009"/>
          <w:spacing w:val="1"/>
          <w:sz w:val="24"/>
        </w:rPr>
        <w:t xml:space="preserve"> </w:t>
      </w:r>
      <w:r>
        <w:rPr>
          <w:color w:val="000009"/>
          <w:spacing w:val="-2"/>
          <w:sz w:val="24"/>
        </w:rPr>
        <w:t>детали</w:t>
      </w:r>
    </w:p>
    <w:p w:rsidR="009D428F" w:rsidRDefault="00562F95">
      <w:pPr>
        <w:pStyle w:val="a5"/>
        <w:numPr>
          <w:ilvl w:val="1"/>
          <w:numId w:val="25"/>
        </w:numPr>
        <w:tabs>
          <w:tab w:val="left" w:pos="702"/>
        </w:tabs>
        <w:spacing w:line="413" w:lineRule="exact"/>
        <w:ind w:left="702" w:hanging="278"/>
        <w:rPr>
          <w:sz w:val="24"/>
        </w:rPr>
      </w:pPr>
      <w:r>
        <w:rPr>
          <w:color w:val="000009"/>
          <w:spacing w:val="-2"/>
          <w:sz w:val="24"/>
        </w:rPr>
        <w:t>приклей</w:t>
      </w:r>
    </w:p>
    <w:p w:rsidR="009D428F" w:rsidRDefault="00562F95">
      <w:pPr>
        <w:pStyle w:val="a3"/>
      </w:pPr>
      <w:r>
        <w:rPr>
          <w:color w:val="000009"/>
        </w:rPr>
        <w:t>8*.</w:t>
      </w:r>
      <w:r>
        <w:rPr>
          <w:color w:val="000009"/>
          <w:spacing w:val="-1"/>
        </w:rPr>
        <w:t xml:space="preserve"> </w:t>
      </w:r>
      <w:r>
        <w:rPr>
          <w:color w:val="000009"/>
        </w:rPr>
        <w:t>Подчеркни</w:t>
      </w:r>
      <w:r>
        <w:rPr>
          <w:color w:val="000009"/>
          <w:spacing w:val="-2"/>
        </w:rPr>
        <w:t xml:space="preserve"> </w:t>
      </w:r>
      <w:r>
        <w:rPr>
          <w:color w:val="000009"/>
        </w:rPr>
        <w:t>названия</w:t>
      </w:r>
      <w:r>
        <w:rPr>
          <w:color w:val="000009"/>
          <w:spacing w:val="-7"/>
        </w:rPr>
        <w:t xml:space="preserve"> </w:t>
      </w:r>
      <w:r>
        <w:rPr>
          <w:color w:val="000009"/>
          <w:spacing w:val="-2"/>
        </w:rPr>
        <w:t>инструментов.</w:t>
      </w:r>
    </w:p>
    <w:p w:rsidR="009D428F" w:rsidRDefault="00562F95">
      <w:pPr>
        <w:pStyle w:val="a3"/>
        <w:spacing w:before="1" w:line="275" w:lineRule="exact"/>
      </w:pPr>
      <w:r>
        <w:rPr>
          <w:color w:val="000009"/>
        </w:rPr>
        <w:t>Ножницы,</w:t>
      </w:r>
      <w:r>
        <w:rPr>
          <w:color w:val="000009"/>
          <w:spacing w:val="-7"/>
        </w:rPr>
        <w:t xml:space="preserve"> </w:t>
      </w:r>
      <w:r>
        <w:rPr>
          <w:color w:val="000009"/>
        </w:rPr>
        <w:t>пластилин,</w:t>
      </w:r>
      <w:r>
        <w:rPr>
          <w:color w:val="000009"/>
          <w:spacing w:val="-4"/>
        </w:rPr>
        <w:t xml:space="preserve"> </w:t>
      </w:r>
      <w:r>
        <w:rPr>
          <w:color w:val="000009"/>
        </w:rPr>
        <w:t>мел,</w:t>
      </w:r>
      <w:r>
        <w:rPr>
          <w:color w:val="000009"/>
          <w:spacing w:val="-4"/>
        </w:rPr>
        <w:t xml:space="preserve"> </w:t>
      </w:r>
      <w:r>
        <w:rPr>
          <w:color w:val="000009"/>
        </w:rPr>
        <w:t>молоток,</w:t>
      </w:r>
      <w:r>
        <w:rPr>
          <w:color w:val="000009"/>
          <w:spacing w:val="-4"/>
        </w:rPr>
        <w:t xml:space="preserve"> </w:t>
      </w:r>
      <w:r>
        <w:rPr>
          <w:color w:val="000009"/>
        </w:rPr>
        <w:t>бумага, ткань,</w:t>
      </w:r>
      <w:r>
        <w:rPr>
          <w:color w:val="000009"/>
          <w:spacing w:val="-4"/>
        </w:rPr>
        <w:t xml:space="preserve"> </w:t>
      </w:r>
      <w:r>
        <w:rPr>
          <w:color w:val="000009"/>
        </w:rPr>
        <w:t>игла,</w:t>
      </w:r>
      <w:r>
        <w:rPr>
          <w:color w:val="000009"/>
          <w:spacing w:val="-5"/>
        </w:rPr>
        <w:t xml:space="preserve"> </w:t>
      </w:r>
      <w:r>
        <w:rPr>
          <w:color w:val="000009"/>
        </w:rPr>
        <w:t>нитки,</w:t>
      </w:r>
      <w:r>
        <w:rPr>
          <w:color w:val="000009"/>
          <w:spacing w:val="-4"/>
        </w:rPr>
        <w:t xml:space="preserve"> </w:t>
      </w:r>
      <w:r>
        <w:rPr>
          <w:color w:val="000009"/>
        </w:rPr>
        <w:t>лопата,</w:t>
      </w:r>
      <w:r>
        <w:rPr>
          <w:color w:val="000009"/>
          <w:spacing w:val="-5"/>
        </w:rPr>
        <w:t xml:space="preserve"> </w:t>
      </w:r>
      <w:r>
        <w:rPr>
          <w:color w:val="000009"/>
        </w:rPr>
        <w:t>клей,</w:t>
      </w:r>
      <w:r>
        <w:rPr>
          <w:color w:val="000009"/>
          <w:spacing w:val="1"/>
        </w:rPr>
        <w:t xml:space="preserve"> </w:t>
      </w:r>
      <w:r>
        <w:rPr>
          <w:color w:val="000009"/>
          <w:spacing w:val="-2"/>
        </w:rPr>
        <w:t>стека.</w:t>
      </w:r>
    </w:p>
    <w:p w:rsidR="009D428F" w:rsidRDefault="00562F95">
      <w:pPr>
        <w:pStyle w:val="a3"/>
        <w:spacing w:line="275" w:lineRule="exact"/>
      </w:pPr>
      <w:r>
        <w:rPr>
          <w:color w:val="000009"/>
        </w:rPr>
        <w:t>9.</w:t>
      </w:r>
      <w:r>
        <w:rPr>
          <w:color w:val="000009"/>
          <w:spacing w:val="-2"/>
        </w:rPr>
        <w:t xml:space="preserve"> </w:t>
      </w:r>
      <w:r>
        <w:rPr>
          <w:color w:val="000009"/>
        </w:rPr>
        <w:t>Выполни</w:t>
      </w:r>
      <w:r>
        <w:rPr>
          <w:color w:val="000009"/>
          <w:spacing w:val="-6"/>
        </w:rPr>
        <w:t xml:space="preserve"> </w:t>
      </w:r>
      <w:r>
        <w:rPr>
          <w:color w:val="000009"/>
        </w:rPr>
        <w:t>модульную</w:t>
      </w:r>
      <w:r>
        <w:rPr>
          <w:color w:val="000009"/>
          <w:spacing w:val="-3"/>
        </w:rPr>
        <w:t xml:space="preserve"> </w:t>
      </w:r>
      <w:r>
        <w:rPr>
          <w:color w:val="000009"/>
        </w:rPr>
        <w:t>аппликацию</w:t>
      </w:r>
      <w:r>
        <w:rPr>
          <w:color w:val="000009"/>
          <w:spacing w:val="-4"/>
        </w:rPr>
        <w:t xml:space="preserve"> </w:t>
      </w:r>
      <w:r>
        <w:rPr>
          <w:color w:val="000009"/>
        </w:rPr>
        <w:t>из</w:t>
      </w:r>
      <w:r>
        <w:rPr>
          <w:color w:val="000009"/>
          <w:spacing w:val="-5"/>
        </w:rPr>
        <w:t xml:space="preserve"> </w:t>
      </w:r>
      <w:r>
        <w:rPr>
          <w:color w:val="000009"/>
        </w:rPr>
        <w:t>геометрических</w:t>
      </w:r>
      <w:r>
        <w:rPr>
          <w:color w:val="000009"/>
          <w:spacing w:val="-6"/>
        </w:rPr>
        <w:t xml:space="preserve"> </w:t>
      </w:r>
      <w:r>
        <w:rPr>
          <w:color w:val="000009"/>
          <w:spacing w:val="-2"/>
        </w:rPr>
        <w:t>фигур</w:t>
      </w:r>
    </w:p>
    <w:p w:rsidR="009D428F" w:rsidRDefault="00562F95">
      <w:pPr>
        <w:pStyle w:val="110"/>
        <w:numPr>
          <w:ilvl w:val="1"/>
          <w:numId w:val="31"/>
        </w:numPr>
        <w:tabs>
          <w:tab w:val="left" w:pos="1135"/>
        </w:tabs>
        <w:spacing w:before="247"/>
      </w:pPr>
      <w:bookmarkStart w:id="92" w:name="11.2._2_класс"/>
      <w:bookmarkStart w:id="93" w:name="_bookmark43"/>
      <w:bookmarkEnd w:id="92"/>
      <w:bookmarkEnd w:id="93"/>
      <w:r>
        <w:t>2</w:t>
      </w:r>
      <w:r>
        <w:rPr>
          <w:spacing w:val="2"/>
        </w:rPr>
        <w:t xml:space="preserve"> </w:t>
      </w:r>
      <w:r>
        <w:rPr>
          <w:spacing w:val="-2"/>
        </w:rPr>
        <w:t>класс</w:t>
      </w:r>
    </w:p>
    <w:p w:rsidR="009D428F" w:rsidRDefault="00562F95">
      <w:pPr>
        <w:spacing w:before="238" w:line="242" w:lineRule="auto"/>
        <w:ind w:left="424" w:right="3317"/>
        <w:rPr>
          <w:b/>
          <w:sz w:val="24"/>
        </w:rPr>
      </w:pPr>
      <w:r>
        <w:rPr>
          <w:b/>
          <w:sz w:val="24"/>
        </w:rPr>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31"/>
        </w:numPr>
        <w:tabs>
          <w:tab w:val="left" w:pos="1092"/>
        </w:tabs>
        <w:spacing w:line="266" w:lineRule="exact"/>
        <w:ind w:left="1092"/>
        <w:rPr>
          <w:sz w:val="24"/>
        </w:rPr>
      </w:pPr>
      <w:r>
        <w:rPr>
          <w:sz w:val="24"/>
        </w:rPr>
        <w:t>понимать</w:t>
      </w:r>
      <w:r>
        <w:rPr>
          <w:spacing w:val="23"/>
          <w:sz w:val="24"/>
        </w:rPr>
        <w:t xml:space="preserve"> </w:t>
      </w:r>
      <w:r>
        <w:rPr>
          <w:sz w:val="24"/>
        </w:rPr>
        <w:t>смысл</w:t>
      </w:r>
      <w:r>
        <w:rPr>
          <w:spacing w:val="26"/>
          <w:sz w:val="24"/>
        </w:rPr>
        <w:t xml:space="preserve"> </w:t>
      </w:r>
      <w:r>
        <w:rPr>
          <w:sz w:val="24"/>
        </w:rPr>
        <w:t>понятий</w:t>
      </w:r>
      <w:r>
        <w:rPr>
          <w:spacing w:val="25"/>
          <w:sz w:val="24"/>
        </w:rPr>
        <w:t xml:space="preserve"> </w:t>
      </w:r>
      <w:r>
        <w:rPr>
          <w:sz w:val="24"/>
        </w:rPr>
        <w:t>«инструкционная»</w:t>
      </w:r>
      <w:r>
        <w:rPr>
          <w:spacing w:val="20"/>
          <w:sz w:val="24"/>
        </w:rPr>
        <w:t xml:space="preserve"> </w:t>
      </w:r>
      <w:r>
        <w:rPr>
          <w:sz w:val="24"/>
        </w:rPr>
        <w:t>(«технологическая»)</w:t>
      </w:r>
      <w:r>
        <w:rPr>
          <w:spacing w:val="26"/>
          <w:sz w:val="24"/>
        </w:rPr>
        <w:t xml:space="preserve"> </w:t>
      </w:r>
      <w:r>
        <w:rPr>
          <w:sz w:val="24"/>
        </w:rPr>
        <w:t>карта,</w:t>
      </w:r>
      <w:r>
        <w:rPr>
          <w:spacing w:val="31"/>
          <w:sz w:val="24"/>
        </w:rPr>
        <w:t xml:space="preserve"> </w:t>
      </w:r>
      <w:r>
        <w:rPr>
          <w:spacing w:val="-2"/>
          <w:sz w:val="24"/>
        </w:rPr>
        <w:t>«чертёж»,</w:t>
      </w:r>
    </w:p>
    <w:p w:rsidR="009D428F" w:rsidRDefault="00562F95">
      <w:pPr>
        <w:pStyle w:val="a3"/>
        <w:tabs>
          <w:tab w:val="left" w:pos="1618"/>
          <w:tab w:val="left" w:pos="2721"/>
          <w:tab w:val="left" w:pos="4079"/>
          <w:tab w:val="left" w:pos="5715"/>
          <w:tab w:val="left" w:pos="6943"/>
          <w:tab w:val="left" w:pos="8327"/>
        </w:tabs>
        <w:spacing w:before="2" w:line="275" w:lineRule="exact"/>
      </w:pPr>
      <w:r>
        <w:rPr>
          <w:spacing w:val="-2"/>
        </w:rPr>
        <w:t>«эскиз»,</w:t>
      </w:r>
      <w:r>
        <w:tab/>
      </w:r>
      <w:r>
        <w:rPr>
          <w:spacing w:val="-2"/>
        </w:rPr>
        <w:t>«линии</w:t>
      </w:r>
      <w:r>
        <w:tab/>
      </w:r>
      <w:r>
        <w:rPr>
          <w:spacing w:val="-2"/>
        </w:rPr>
        <w:t>чертежа»,</w:t>
      </w:r>
      <w:r>
        <w:tab/>
      </w:r>
      <w:r>
        <w:rPr>
          <w:spacing w:val="-2"/>
        </w:rPr>
        <w:t>«развёртка»,</w:t>
      </w:r>
      <w:r>
        <w:tab/>
      </w:r>
      <w:r>
        <w:rPr>
          <w:spacing w:val="-2"/>
        </w:rPr>
        <w:t>«макет»,</w:t>
      </w:r>
      <w:r>
        <w:tab/>
      </w:r>
      <w:r>
        <w:rPr>
          <w:spacing w:val="-2"/>
        </w:rPr>
        <w:t>«модель»,</w:t>
      </w:r>
      <w:r>
        <w:tab/>
      </w:r>
      <w:r>
        <w:rPr>
          <w:spacing w:val="-2"/>
        </w:rPr>
        <w:t>«технология»,</w:t>
      </w:r>
    </w:p>
    <w:p w:rsidR="009D428F" w:rsidRDefault="00562F95">
      <w:pPr>
        <w:pStyle w:val="a3"/>
        <w:spacing w:line="242" w:lineRule="auto"/>
      </w:pPr>
      <w:r>
        <w:t>«технологические</w:t>
      </w:r>
      <w:r>
        <w:rPr>
          <w:spacing w:val="40"/>
        </w:rPr>
        <w:t xml:space="preserve"> </w:t>
      </w:r>
      <w:r>
        <w:t>операции»,</w:t>
      </w:r>
      <w:r>
        <w:rPr>
          <w:spacing w:val="40"/>
        </w:rPr>
        <w:t xml:space="preserve"> </w:t>
      </w:r>
      <w:r>
        <w:t>«способы</w:t>
      </w:r>
      <w:r>
        <w:rPr>
          <w:spacing w:val="40"/>
        </w:rPr>
        <w:t xml:space="preserve"> </w:t>
      </w:r>
      <w:r>
        <w:t>обработки»</w:t>
      </w:r>
      <w:r>
        <w:rPr>
          <w:spacing w:val="40"/>
        </w:rPr>
        <w:t xml:space="preserve"> </w:t>
      </w:r>
      <w:r>
        <w:t>и</w:t>
      </w:r>
      <w:r>
        <w:rPr>
          <w:spacing w:val="40"/>
        </w:rPr>
        <w:t xml:space="preserve"> </w:t>
      </w:r>
      <w:r>
        <w:t>использовать</w:t>
      </w:r>
      <w:r>
        <w:rPr>
          <w:spacing w:val="40"/>
        </w:rPr>
        <w:t xml:space="preserve"> </w:t>
      </w:r>
      <w:r>
        <w:t>их</w:t>
      </w:r>
      <w:r>
        <w:rPr>
          <w:spacing w:val="40"/>
        </w:rPr>
        <w:t xml:space="preserve"> </w:t>
      </w:r>
      <w:r>
        <w:t>в</w:t>
      </w:r>
      <w:r>
        <w:rPr>
          <w:spacing w:val="40"/>
        </w:rPr>
        <w:t xml:space="preserve"> </w:t>
      </w:r>
      <w:r>
        <w:t xml:space="preserve">практической </w:t>
      </w:r>
      <w:r>
        <w:rPr>
          <w:spacing w:val="-2"/>
        </w:rPr>
        <w:t>деятельности;</w:t>
      </w:r>
    </w:p>
    <w:p w:rsidR="009D428F" w:rsidRDefault="00562F95">
      <w:pPr>
        <w:pStyle w:val="a5"/>
        <w:numPr>
          <w:ilvl w:val="2"/>
          <w:numId w:val="31"/>
        </w:numPr>
        <w:tabs>
          <w:tab w:val="left" w:pos="1092"/>
        </w:tabs>
        <w:spacing w:line="271" w:lineRule="exact"/>
        <w:ind w:left="1092"/>
        <w:rPr>
          <w:sz w:val="24"/>
        </w:rPr>
      </w:pPr>
      <w:r>
        <w:rPr>
          <w:sz w:val="24"/>
        </w:rPr>
        <w:t>выполнять</w:t>
      </w:r>
      <w:r>
        <w:rPr>
          <w:spacing w:val="-7"/>
          <w:sz w:val="24"/>
        </w:rPr>
        <w:t xml:space="preserve"> </w:t>
      </w:r>
      <w:r>
        <w:rPr>
          <w:sz w:val="24"/>
        </w:rPr>
        <w:t>задания</w:t>
      </w:r>
      <w:r>
        <w:rPr>
          <w:spacing w:val="-10"/>
          <w:sz w:val="24"/>
        </w:rPr>
        <w:t xml:space="preserve"> </w:t>
      </w:r>
      <w:r>
        <w:rPr>
          <w:sz w:val="24"/>
        </w:rPr>
        <w:t>по</w:t>
      </w:r>
      <w:r>
        <w:rPr>
          <w:spacing w:val="-3"/>
          <w:sz w:val="24"/>
        </w:rPr>
        <w:t xml:space="preserve"> </w:t>
      </w:r>
      <w:r>
        <w:rPr>
          <w:sz w:val="24"/>
        </w:rPr>
        <w:t>самостоятельно</w:t>
      </w:r>
      <w:r>
        <w:rPr>
          <w:spacing w:val="-2"/>
          <w:sz w:val="24"/>
        </w:rPr>
        <w:t xml:space="preserve"> </w:t>
      </w:r>
      <w:r>
        <w:rPr>
          <w:sz w:val="24"/>
        </w:rPr>
        <w:t>составленному</w:t>
      </w:r>
      <w:r>
        <w:rPr>
          <w:spacing w:val="-14"/>
          <w:sz w:val="24"/>
        </w:rPr>
        <w:t xml:space="preserve"> </w:t>
      </w:r>
      <w:r>
        <w:rPr>
          <w:spacing w:val="-2"/>
          <w:sz w:val="24"/>
        </w:rPr>
        <w:t>плану;</w:t>
      </w:r>
    </w:p>
    <w:p w:rsidR="009D428F" w:rsidRDefault="00562F95">
      <w:pPr>
        <w:pStyle w:val="a5"/>
        <w:numPr>
          <w:ilvl w:val="2"/>
          <w:numId w:val="31"/>
        </w:numPr>
        <w:tabs>
          <w:tab w:val="left" w:pos="1091"/>
        </w:tabs>
        <w:spacing w:before="1" w:line="240" w:lineRule="auto"/>
        <w:ind w:right="429" w:firstLine="0"/>
        <w:jc w:val="both"/>
        <w:rPr>
          <w:sz w:val="24"/>
        </w:rPr>
      </w:pPr>
      <w:r>
        <w:rPr>
          <w:sz w:val="24"/>
        </w:rPr>
        <w:t>анализировать задание/образец по предложенным вопросам, памятке или инструкции, самостоятельно выполнять доступные задания с опорой на инструкционную (технологическую) карту;</w:t>
      </w:r>
    </w:p>
    <w:p w:rsidR="009D428F" w:rsidRDefault="00562F95">
      <w:pPr>
        <w:pStyle w:val="a5"/>
        <w:numPr>
          <w:ilvl w:val="2"/>
          <w:numId w:val="31"/>
        </w:numPr>
        <w:tabs>
          <w:tab w:val="left" w:pos="1091"/>
        </w:tabs>
        <w:spacing w:line="240" w:lineRule="auto"/>
        <w:ind w:right="429" w:firstLine="0"/>
        <w:jc w:val="both"/>
        <w:rPr>
          <w:sz w:val="24"/>
        </w:rPr>
      </w:pPr>
      <w:r>
        <w:rPr>
          <w:sz w:val="24"/>
        </w:rPr>
        <w:t>самостоятельно отбирать материалы и инструменты для работы; исследовать свойства новых изучаемых материалов (толстый картон, натуральные ткани, нитки, проволока и др.);</w:t>
      </w:r>
    </w:p>
    <w:p w:rsidR="009D428F" w:rsidRDefault="00562F95">
      <w:pPr>
        <w:pStyle w:val="a5"/>
        <w:numPr>
          <w:ilvl w:val="2"/>
          <w:numId w:val="31"/>
        </w:numPr>
        <w:tabs>
          <w:tab w:val="left" w:pos="1091"/>
        </w:tabs>
        <w:spacing w:before="3" w:line="237" w:lineRule="auto"/>
        <w:ind w:right="430" w:firstLine="0"/>
        <w:jc w:val="both"/>
        <w:rPr>
          <w:sz w:val="24"/>
        </w:rPr>
      </w:pPr>
      <w:r>
        <w:rPr>
          <w:sz w:val="24"/>
        </w:rPr>
        <w:t>читать простейшие чертежи (эскизы), называть линии чертежа (линия контура и надреза, линия выносная и размерная, линия сгиба, линия симметрии);</w:t>
      </w:r>
    </w:p>
    <w:p w:rsidR="009D428F" w:rsidRDefault="00562F95">
      <w:pPr>
        <w:pStyle w:val="a5"/>
        <w:numPr>
          <w:ilvl w:val="2"/>
          <w:numId w:val="31"/>
        </w:numPr>
        <w:tabs>
          <w:tab w:val="left" w:pos="1091"/>
        </w:tabs>
        <w:spacing w:before="4" w:line="240" w:lineRule="auto"/>
        <w:ind w:right="419" w:firstLine="0"/>
        <w:jc w:val="both"/>
        <w:rPr>
          <w:sz w:val="24"/>
        </w:rPr>
      </w:pPr>
      <w:r>
        <w:rPr>
          <w:sz w:val="24"/>
        </w:rPr>
        <w:t>выполнять экономную разметку прямоугольника (от двух прямых углов и одного прямого угла) с помощью чертёжных инструментов (линейки, угольника) с опорой на простейший чертёж (эскиз); чертить окружность с помощью циркуля;</w:t>
      </w:r>
    </w:p>
    <w:p w:rsidR="009D428F" w:rsidRDefault="00562F95">
      <w:pPr>
        <w:pStyle w:val="a5"/>
        <w:numPr>
          <w:ilvl w:val="2"/>
          <w:numId w:val="31"/>
        </w:numPr>
        <w:tabs>
          <w:tab w:val="left" w:pos="1091"/>
        </w:tabs>
        <w:spacing w:line="274" w:lineRule="exact"/>
        <w:ind w:left="1091" w:hanging="667"/>
        <w:jc w:val="both"/>
        <w:rPr>
          <w:sz w:val="24"/>
        </w:rPr>
      </w:pPr>
      <w:r>
        <w:rPr>
          <w:sz w:val="24"/>
        </w:rPr>
        <w:t>решать</w:t>
      </w:r>
      <w:r>
        <w:rPr>
          <w:spacing w:val="-8"/>
          <w:sz w:val="24"/>
        </w:rPr>
        <w:t xml:space="preserve"> </w:t>
      </w:r>
      <w:r>
        <w:rPr>
          <w:sz w:val="24"/>
        </w:rPr>
        <w:t>несложные</w:t>
      </w:r>
      <w:r>
        <w:rPr>
          <w:spacing w:val="-8"/>
          <w:sz w:val="24"/>
        </w:rPr>
        <w:t xml:space="preserve"> </w:t>
      </w:r>
      <w:r>
        <w:rPr>
          <w:sz w:val="24"/>
        </w:rPr>
        <w:t>конструкторско-технологические</w:t>
      </w:r>
      <w:r>
        <w:rPr>
          <w:spacing w:val="-7"/>
          <w:sz w:val="24"/>
        </w:rPr>
        <w:t xml:space="preserve"> </w:t>
      </w:r>
      <w:r>
        <w:rPr>
          <w:spacing w:val="-2"/>
          <w:sz w:val="24"/>
        </w:rPr>
        <w:t>задачи;</w:t>
      </w:r>
    </w:p>
    <w:p w:rsidR="009D428F" w:rsidRDefault="00562F95">
      <w:pPr>
        <w:pStyle w:val="a5"/>
        <w:numPr>
          <w:ilvl w:val="2"/>
          <w:numId w:val="31"/>
        </w:numPr>
        <w:tabs>
          <w:tab w:val="left" w:pos="1091"/>
        </w:tabs>
        <w:spacing w:before="3" w:line="240" w:lineRule="auto"/>
        <w:ind w:right="421" w:firstLine="0"/>
        <w:jc w:val="both"/>
        <w:rPr>
          <w:sz w:val="24"/>
        </w:rPr>
      </w:pPr>
      <w:r>
        <w:rPr>
          <w:sz w:val="24"/>
        </w:rPr>
        <w:t xml:space="preserve">применять освоенные знания и практические умения (технологические, графические, конструкторские) в самостоятельной интеллектуальной и практической </w:t>
      </w:r>
      <w:r>
        <w:rPr>
          <w:spacing w:val="-2"/>
          <w:sz w:val="24"/>
        </w:rPr>
        <w:t>деятельности.</w:t>
      </w:r>
    </w:p>
    <w:p w:rsidR="009D428F" w:rsidRDefault="00562F95">
      <w:pPr>
        <w:pStyle w:val="110"/>
        <w:spacing w:before="242"/>
        <w:ind w:left="380" w:right="380"/>
        <w:jc w:val="center"/>
      </w:pPr>
      <w:r>
        <w:rPr>
          <w:spacing w:val="-4"/>
        </w:rPr>
        <w:t>Тест</w:t>
      </w:r>
    </w:p>
    <w:p w:rsidR="009D428F" w:rsidRDefault="009D428F">
      <w:pPr>
        <w:pStyle w:val="110"/>
        <w:jc w:val="center"/>
        <w:sectPr w:rsidR="009D428F">
          <w:pgSz w:w="11910" w:h="16840"/>
          <w:pgMar w:top="1160" w:right="425" w:bottom="280" w:left="1275" w:header="708" w:footer="0" w:gutter="0"/>
          <w:cols w:space="720"/>
        </w:sectPr>
      </w:pPr>
    </w:p>
    <w:p w:rsidR="009D428F" w:rsidRDefault="00562F95">
      <w:pPr>
        <w:pStyle w:val="a5"/>
        <w:numPr>
          <w:ilvl w:val="0"/>
          <w:numId w:val="24"/>
        </w:numPr>
        <w:tabs>
          <w:tab w:val="left" w:pos="1135"/>
        </w:tabs>
        <w:spacing w:before="88" w:line="240" w:lineRule="auto"/>
        <w:rPr>
          <w:sz w:val="24"/>
        </w:rPr>
      </w:pPr>
      <w:r>
        <w:rPr>
          <w:sz w:val="24"/>
        </w:rPr>
        <w:lastRenderedPageBreak/>
        <w:t>В</w:t>
      </w:r>
      <w:r>
        <w:rPr>
          <w:spacing w:val="-4"/>
          <w:sz w:val="24"/>
        </w:rPr>
        <w:t xml:space="preserve"> </w:t>
      </w:r>
      <w:r>
        <w:rPr>
          <w:sz w:val="24"/>
        </w:rPr>
        <w:t>лесу,</w:t>
      </w:r>
      <w:r>
        <w:rPr>
          <w:spacing w:val="1"/>
          <w:sz w:val="24"/>
        </w:rPr>
        <w:t xml:space="preserve"> </w:t>
      </w:r>
      <w:r>
        <w:rPr>
          <w:sz w:val="24"/>
        </w:rPr>
        <w:t>при</w:t>
      </w:r>
      <w:r>
        <w:rPr>
          <w:spacing w:val="-1"/>
          <w:sz w:val="24"/>
        </w:rPr>
        <w:t xml:space="preserve"> </w:t>
      </w:r>
      <w:r>
        <w:rPr>
          <w:sz w:val="24"/>
        </w:rPr>
        <w:t>сборе</w:t>
      </w:r>
      <w:r>
        <w:rPr>
          <w:spacing w:val="-7"/>
          <w:sz w:val="24"/>
        </w:rPr>
        <w:t xml:space="preserve"> </w:t>
      </w:r>
      <w:r>
        <w:rPr>
          <w:sz w:val="24"/>
        </w:rPr>
        <w:t>природного</w:t>
      </w:r>
      <w:r>
        <w:rPr>
          <w:spacing w:val="-1"/>
          <w:sz w:val="24"/>
        </w:rPr>
        <w:t xml:space="preserve"> </w:t>
      </w:r>
      <w:r>
        <w:rPr>
          <w:spacing w:val="-2"/>
          <w:sz w:val="24"/>
        </w:rPr>
        <w:t>материала:</w:t>
      </w:r>
    </w:p>
    <w:p w:rsidR="009D428F" w:rsidRDefault="00562F95">
      <w:pPr>
        <w:pStyle w:val="a3"/>
        <w:tabs>
          <w:tab w:val="left" w:pos="1206"/>
          <w:tab w:val="left" w:pos="7627"/>
        </w:tabs>
        <w:spacing w:before="2" w:line="275" w:lineRule="exact"/>
      </w:pPr>
      <w:r>
        <w:rPr>
          <w:noProof/>
          <w:lang w:eastAsia="ru-RU"/>
        </w:rPr>
        <w:drawing>
          <wp:anchor distT="0" distB="0" distL="0" distR="0" simplePos="0" relativeHeight="251536384" behindDoc="1" locked="0" layoutInCell="1" allowOverlap="1">
            <wp:simplePos x="0" y="0"/>
            <wp:positionH relativeFrom="page">
              <wp:posOffset>2220803</wp:posOffset>
            </wp:positionH>
            <wp:positionV relativeFrom="paragraph">
              <wp:posOffset>44263</wp:posOffset>
            </wp:positionV>
            <wp:extent cx="3289571" cy="2029214"/>
            <wp:effectExtent l="0" t="0" r="0" b="0"/>
            <wp:wrapNone/>
            <wp:docPr id="410" name="Image 4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0" name="Image 410"/>
                    <pic:cNvPicPr/>
                  </pic:nvPicPr>
                  <pic:blipFill>
                    <a:blip r:embed="rId112" cstate="print"/>
                    <a:stretch>
                      <a:fillRect/>
                    </a:stretch>
                  </pic:blipFill>
                  <pic:spPr>
                    <a:xfrm>
                      <a:off x="0" y="0"/>
                      <a:ext cx="3289571" cy="2029214"/>
                    </a:xfrm>
                    <a:prstGeom prst="rect">
                      <a:avLst/>
                    </a:prstGeom>
                  </pic:spPr>
                </pic:pic>
              </a:graphicData>
            </a:graphic>
          </wp:anchor>
        </w:drawing>
      </w:r>
      <w:r>
        <w:rPr>
          <w:spacing w:val="-5"/>
        </w:rPr>
        <w:t>А)</w:t>
      </w:r>
      <w:r>
        <w:tab/>
      </w:r>
      <w:r>
        <w:rPr>
          <w:spacing w:val="-2"/>
        </w:rPr>
        <w:t>будешь</w:t>
      </w:r>
      <w:r>
        <w:tab/>
        <w:t>брать</w:t>
      </w:r>
      <w:r>
        <w:rPr>
          <w:spacing w:val="6"/>
        </w:rPr>
        <w:t xml:space="preserve"> </w:t>
      </w:r>
      <w:r>
        <w:t>всё</w:t>
      </w:r>
      <w:r>
        <w:rPr>
          <w:spacing w:val="4"/>
        </w:rPr>
        <w:t xml:space="preserve"> </w:t>
      </w:r>
      <w:r>
        <w:t>подряд,</w:t>
      </w:r>
      <w:r>
        <w:rPr>
          <w:spacing w:val="7"/>
        </w:rPr>
        <w:t xml:space="preserve"> </w:t>
      </w:r>
      <w:r>
        <w:t>а</w:t>
      </w:r>
      <w:r>
        <w:rPr>
          <w:spacing w:val="5"/>
        </w:rPr>
        <w:t xml:space="preserve"> </w:t>
      </w:r>
      <w:r>
        <w:rPr>
          <w:spacing w:val="-10"/>
        </w:rPr>
        <w:t>в</w:t>
      </w:r>
    </w:p>
    <w:p w:rsidR="009D428F" w:rsidRDefault="00562F95">
      <w:pPr>
        <w:pStyle w:val="a3"/>
        <w:tabs>
          <w:tab w:val="left" w:pos="7627"/>
          <w:tab w:val="left" w:pos="8984"/>
          <w:tab w:val="left" w:pos="9555"/>
        </w:tabs>
        <w:spacing w:line="275" w:lineRule="exact"/>
      </w:pPr>
      <w:r>
        <w:rPr>
          <w:spacing w:val="-2"/>
        </w:rPr>
        <w:t>классе</w:t>
      </w:r>
      <w:r>
        <w:tab/>
      </w:r>
      <w:r>
        <w:rPr>
          <w:spacing w:val="-2"/>
        </w:rPr>
        <w:t>разберёшь,</w:t>
      </w:r>
      <w:r>
        <w:tab/>
      </w:r>
      <w:r>
        <w:rPr>
          <w:spacing w:val="-5"/>
        </w:rPr>
        <w:t>что</w:t>
      </w:r>
      <w:r>
        <w:tab/>
      </w:r>
      <w:r>
        <w:rPr>
          <w:spacing w:val="-5"/>
        </w:rPr>
        <w:t>не</w:t>
      </w:r>
    </w:p>
    <w:p w:rsidR="009D428F" w:rsidRDefault="00562F95">
      <w:pPr>
        <w:pStyle w:val="a3"/>
        <w:tabs>
          <w:tab w:val="left" w:pos="7627"/>
        </w:tabs>
        <w:spacing w:before="3" w:line="275" w:lineRule="exact"/>
      </w:pPr>
      <w:r>
        <w:rPr>
          <w:spacing w:val="-2"/>
        </w:rPr>
        <w:t>нужно,</w:t>
      </w:r>
      <w:r>
        <w:tab/>
      </w:r>
      <w:r>
        <w:rPr>
          <w:spacing w:val="-2"/>
        </w:rPr>
        <w:t>выкинешь;</w:t>
      </w:r>
    </w:p>
    <w:p w:rsidR="009D428F" w:rsidRDefault="00562F95">
      <w:pPr>
        <w:pStyle w:val="a3"/>
        <w:tabs>
          <w:tab w:val="left" w:pos="985"/>
          <w:tab w:val="left" w:pos="7627"/>
          <w:tab w:val="left" w:pos="8740"/>
          <w:tab w:val="left" w:pos="9445"/>
        </w:tabs>
        <w:spacing w:line="275" w:lineRule="exact"/>
      </w:pPr>
      <w:r>
        <w:rPr>
          <w:spacing w:val="-5"/>
        </w:rPr>
        <w:t>Б)</w:t>
      </w:r>
      <w:r>
        <w:tab/>
      </w:r>
      <w:r>
        <w:rPr>
          <w:spacing w:val="-2"/>
        </w:rPr>
        <w:t>возьмёшь</w:t>
      </w:r>
      <w:r>
        <w:tab/>
      </w:r>
      <w:r>
        <w:rPr>
          <w:spacing w:val="-2"/>
        </w:rPr>
        <w:t>только</w:t>
      </w:r>
      <w:r>
        <w:tab/>
      </w:r>
      <w:r>
        <w:rPr>
          <w:spacing w:val="-5"/>
        </w:rPr>
        <w:t>то,</w:t>
      </w:r>
      <w:r>
        <w:tab/>
      </w:r>
      <w:r>
        <w:rPr>
          <w:spacing w:val="-5"/>
        </w:rPr>
        <w:t>что</w:t>
      </w:r>
    </w:p>
    <w:p w:rsidR="009D428F" w:rsidRDefault="00562F95">
      <w:pPr>
        <w:pStyle w:val="a3"/>
        <w:tabs>
          <w:tab w:val="left" w:pos="1623"/>
          <w:tab w:val="left" w:pos="7627"/>
        </w:tabs>
        <w:spacing w:before="2" w:line="275" w:lineRule="exact"/>
      </w:pPr>
      <w:r>
        <w:rPr>
          <w:spacing w:val="-2"/>
        </w:rPr>
        <w:t>нужно</w:t>
      </w:r>
      <w:r>
        <w:tab/>
      </w:r>
      <w:r>
        <w:rPr>
          <w:spacing w:val="-5"/>
        </w:rPr>
        <w:t>для</w:t>
      </w:r>
      <w:r>
        <w:tab/>
      </w:r>
      <w:r>
        <w:rPr>
          <w:spacing w:val="-2"/>
        </w:rPr>
        <w:t>урока.</w:t>
      </w:r>
    </w:p>
    <w:p w:rsidR="009D428F" w:rsidRDefault="00562F95">
      <w:pPr>
        <w:pStyle w:val="a5"/>
        <w:numPr>
          <w:ilvl w:val="0"/>
          <w:numId w:val="24"/>
        </w:numPr>
        <w:tabs>
          <w:tab w:val="left" w:pos="1135"/>
          <w:tab w:val="left" w:pos="7627"/>
        </w:tabs>
        <w:rPr>
          <w:sz w:val="24"/>
        </w:rPr>
      </w:pPr>
      <w:r>
        <w:rPr>
          <w:spacing w:val="-5"/>
          <w:sz w:val="24"/>
        </w:rPr>
        <w:t>Как</w:t>
      </w:r>
      <w:r>
        <w:rPr>
          <w:sz w:val="24"/>
        </w:rPr>
        <w:tab/>
      </w:r>
      <w:r>
        <w:rPr>
          <w:spacing w:val="-2"/>
          <w:sz w:val="24"/>
        </w:rPr>
        <w:t>правильно</w:t>
      </w:r>
    </w:p>
    <w:p w:rsidR="009D428F" w:rsidRDefault="00562F95">
      <w:pPr>
        <w:pStyle w:val="a3"/>
        <w:tabs>
          <w:tab w:val="left" w:pos="7627"/>
        </w:tabs>
        <w:spacing w:before="3"/>
      </w:pPr>
      <w:r>
        <w:rPr>
          <w:spacing w:val="-2"/>
        </w:rPr>
        <w:t>передавать</w:t>
      </w:r>
      <w:r>
        <w:tab/>
      </w:r>
      <w:r>
        <w:rPr>
          <w:spacing w:val="-2"/>
        </w:rPr>
        <w:t>ножницы?</w:t>
      </w:r>
    </w:p>
    <w:p w:rsidR="009D428F" w:rsidRDefault="009D428F">
      <w:pPr>
        <w:pStyle w:val="a3"/>
        <w:ind w:left="0"/>
        <w:rPr>
          <w:sz w:val="20"/>
        </w:rPr>
      </w:pPr>
    </w:p>
    <w:p w:rsidR="009D428F" w:rsidRDefault="009D428F">
      <w:pPr>
        <w:pStyle w:val="a3"/>
        <w:ind w:left="0"/>
        <w:rPr>
          <w:sz w:val="20"/>
        </w:rPr>
      </w:pPr>
    </w:p>
    <w:p w:rsidR="009D428F" w:rsidRDefault="009D428F">
      <w:pPr>
        <w:pStyle w:val="a3"/>
        <w:ind w:left="0"/>
        <w:rPr>
          <w:sz w:val="20"/>
        </w:rPr>
      </w:pPr>
    </w:p>
    <w:p w:rsidR="009D428F" w:rsidRDefault="009D428F">
      <w:pPr>
        <w:pStyle w:val="a3"/>
        <w:ind w:left="0"/>
        <w:rPr>
          <w:sz w:val="20"/>
        </w:rPr>
      </w:pPr>
    </w:p>
    <w:p w:rsidR="009D428F" w:rsidRDefault="009D428F">
      <w:pPr>
        <w:pStyle w:val="a3"/>
        <w:ind w:left="0"/>
        <w:rPr>
          <w:sz w:val="20"/>
        </w:rPr>
      </w:pPr>
    </w:p>
    <w:p w:rsidR="009D428F" w:rsidRDefault="009D428F">
      <w:pPr>
        <w:pStyle w:val="a3"/>
        <w:ind w:left="0"/>
        <w:rPr>
          <w:sz w:val="20"/>
        </w:rPr>
      </w:pPr>
    </w:p>
    <w:p w:rsidR="009D428F" w:rsidRDefault="00627061">
      <w:pPr>
        <w:pStyle w:val="a3"/>
        <w:spacing w:before="17"/>
        <w:ind w:left="0"/>
        <w:rPr>
          <w:sz w:val="20"/>
        </w:rPr>
      </w:pPr>
      <w:r>
        <w:rPr>
          <w:noProof/>
          <w:sz w:val="20"/>
        </w:rPr>
        <mc:AlternateContent>
          <mc:Choice Requires="wps">
            <w:drawing>
              <wp:anchor distT="0" distB="0" distL="0" distR="0" simplePos="0" relativeHeight="251750400" behindDoc="1" locked="0" layoutInCell="1" allowOverlap="1">
                <wp:simplePos x="0" y="0"/>
                <wp:positionH relativeFrom="page">
                  <wp:posOffset>1079500</wp:posOffset>
                </wp:positionH>
                <wp:positionV relativeFrom="paragraph">
                  <wp:posOffset>172085</wp:posOffset>
                </wp:positionV>
                <wp:extent cx="5486400" cy="1270"/>
                <wp:effectExtent l="0" t="0" r="0" b="0"/>
                <wp:wrapTopAndBottom/>
                <wp:docPr id="803669178" name="docshape3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86400" cy="1270"/>
                        </a:xfrm>
                        <a:custGeom>
                          <a:avLst/>
                          <a:gdLst>
                            <a:gd name="T0" fmla="+- 0 1700 1700"/>
                            <a:gd name="T1" fmla="*/ T0 w 8640"/>
                            <a:gd name="T2" fmla="+- 0 10340 1700"/>
                            <a:gd name="T3" fmla="*/ T2 w 8640"/>
                          </a:gdLst>
                          <a:ahLst/>
                          <a:cxnLst>
                            <a:cxn ang="0">
                              <a:pos x="T1" y="0"/>
                            </a:cxn>
                            <a:cxn ang="0">
                              <a:pos x="T3" y="0"/>
                            </a:cxn>
                          </a:cxnLst>
                          <a:rect l="0" t="0" r="r" b="b"/>
                          <a:pathLst>
                            <a:path w="8640">
                              <a:moveTo>
                                <a:pt x="0" y="0"/>
                              </a:moveTo>
                              <a:lnTo>
                                <a:pt x="86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3AA516CF" id="docshape320" o:spid="_x0000_s1026" style="position:absolute;margin-left:85pt;margin-top:13.55pt;width:6in;height:.1pt;z-index:-2515660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6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" path="m,l8640,e" filled="f" strokeweight=".17183mm">
                <v:path arrowok="t" o:connecttype="custom" o:connectlocs="0,0;5486400,0" o:connectangles="0,0"/>
                <w10:wrap type="topAndBottom" anchorx="page"/>
              </v:shape>
            </w:pict>
          </mc:Fallback>
        </mc:AlternateContent>
      </w:r>
    </w:p>
    <w:p w:rsidR="009D428F" w:rsidRDefault="00562F95">
      <w:pPr>
        <w:pStyle w:val="a5"/>
        <w:numPr>
          <w:ilvl w:val="0"/>
          <w:numId w:val="24"/>
        </w:numPr>
        <w:tabs>
          <w:tab w:val="left" w:pos="1135"/>
        </w:tabs>
        <w:spacing w:line="240" w:lineRule="auto"/>
        <w:rPr>
          <w:sz w:val="24"/>
        </w:rPr>
      </w:pPr>
      <w:r>
        <w:rPr>
          <w:sz w:val="24"/>
        </w:rPr>
        <w:t>Глина</w:t>
      </w:r>
      <w:r>
        <w:rPr>
          <w:spacing w:val="-1"/>
          <w:sz w:val="24"/>
        </w:rPr>
        <w:t xml:space="preserve"> </w:t>
      </w:r>
      <w:r>
        <w:rPr>
          <w:sz w:val="24"/>
        </w:rPr>
        <w:t>–</w:t>
      </w:r>
      <w:r>
        <w:rPr>
          <w:spacing w:val="2"/>
          <w:sz w:val="24"/>
        </w:rPr>
        <w:t xml:space="preserve"> </w:t>
      </w:r>
      <w:r>
        <w:rPr>
          <w:spacing w:val="-4"/>
          <w:sz w:val="24"/>
        </w:rPr>
        <w:t>это:</w:t>
      </w:r>
    </w:p>
    <w:p w:rsidR="009D428F" w:rsidRDefault="00562F95">
      <w:pPr>
        <w:pStyle w:val="a3"/>
        <w:spacing w:line="275" w:lineRule="exact"/>
      </w:pPr>
      <w:r>
        <w:t>А)</w:t>
      </w:r>
      <w:r>
        <w:rPr>
          <w:spacing w:val="-2"/>
        </w:rPr>
        <w:t xml:space="preserve"> </w:t>
      </w:r>
      <w:r>
        <w:t>природный</w:t>
      </w:r>
      <w:r>
        <w:rPr>
          <w:spacing w:val="-5"/>
        </w:rPr>
        <w:t xml:space="preserve"> </w:t>
      </w:r>
      <w:r>
        <w:rPr>
          <w:spacing w:val="-2"/>
        </w:rPr>
        <w:t>материал;</w:t>
      </w:r>
    </w:p>
    <w:p w:rsidR="009D428F" w:rsidRDefault="00562F95">
      <w:pPr>
        <w:pStyle w:val="a3"/>
        <w:spacing w:line="275" w:lineRule="exact"/>
      </w:pPr>
      <w:r>
        <w:t>Б)</w:t>
      </w:r>
      <w:r>
        <w:rPr>
          <w:spacing w:val="-5"/>
        </w:rPr>
        <w:t xml:space="preserve"> </w:t>
      </w:r>
      <w:r>
        <w:t>материал,</w:t>
      </w:r>
      <w:r>
        <w:rPr>
          <w:spacing w:val="-1"/>
        </w:rPr>
        <w:t xml:space="preserve"> </w:t>
      </w:r>
      <w:r>
        <w:t>созданный</w:t>
      </w:r>
      <w:r>
        <w:rPr>
          <w:spacing w:val="-5"/>
        </w:rPr>
        <w:t xml:space="preserve"> </w:t>
      </w:r>
      <w:r>
        <w:rPr>
          <w:spacing w:val="-2"/>
        </w:rPr>
        <w:t>человеком.</w:t>
      </w:r>
    </w:p>
    <w:p w:rsidR="009D428F" w:rsidRDefault="00562F95">
      <w:pPr>
        <w:pStyle w:val="a5"/>
        <w:numPr>
          <w:ilvl w:val="0"/>
          <w:numId w:val="24"/>
        </w:numPr>
        <w:tabs>
          <w:tab w:val="left" w:pos="1135"/>
          <w:tab w:val="left" w:pos="9626"/>
        </w:tabs>
        <w:spacing w:before="2"/>
        <w:rPr>
          <w:sz w:val="24"/>
        </w:rPr>
      </w:pPr>
      <w:r>
        <w:rPr>
          <w:sz w:val="24"/>
        </w:rPr>
        <w:t>Инструмент для работы</w:t>
      </w:r>
      <w:r>
        <w:rPr>
          <w:spacing w:val="-1"/>
          <w:sz w:val="24"/>
        </w:rPr>
        <w:t xml:space="preserve"> </w:t>
      </w:r>
      <w:r>
        <w:rPr>
          <w:sz w:val="24"/>
        </w:rPr>
        <w:t>с пластилином – это:</w:t>
      </w:r>
      <w:r>
        <w:rPr>
          <w:spacing w:val="-4"/>
          <w:sz w:val="24"/>
        </w:rPr>
        <w:t xml:space="preserve"> </w:t>
      </w:r>
      <w:r>
        <w:rPr>
          <w:sz w:val="24"/>
          <w:u w:val="single"/>
        </w:rPr>
        <w:tab/>
      </w:r>
    </w:p>
    <w:p w:rsidR="009D428F" w:rsidRDefault="00562F95">
      <w:pPr>
        <w:pStyle w:val="a5"/>
        <w:numPr>
          <w:ilvl w:val="0"/>
          <w:numId w:val="24"/>
        </w:numPr>
        <w:tabs>
          <w:tab w:val="left" w:pos="1135"/>
        </w:tabs>
        <w:rPr>
          <w:i/>
          <w:sz w:val="24"/>
        </w:rPr>
      </w:pPr>
      <w:r>
        <w:rPr>
          <w:sz w:val="24"/>
        </w:rPr>
        <w:t>Бумага –</w:t>
      </w:r>
      <w:r>
        <w:rPr>
          <w:spacing w:val="1"/>
          <w:sz w:val="24"/>
        </w:rPr>
        <w:t xml:space="preserve"> </w:t>
      </w:r>
      <w:r>
        <w:rPr>
          <w:spacing w:val="-4"/>
          <w:sz w:val="24"/>
        </w:rPr>
        <w:t>это:</w:t>
      </w:r>
    </w:p>
    <w:p w:rsidR="009D428F" w:rsidRDefault="00562F95">
      <w:pPr>
        <w:pStyle w:val="a3"/>
        <w:spacing w:before="5" w:line="237" w:lineRule="auto"/>
        <w:ind w:right="8257"/>
      </w:pPr>
      <w:r>
        <w:t>А) Материал Б)</w:t>
      </w:r>
      <w:r>
        <w:rPr>
          <w:spacing w:val="-15"/>
        </w:rPr>
        <w:t xml:space="preserve"> </w:t>
      </w:r>
      <w:r>
        <w:t>Инструмент</w:t>
      </w:r>
    </w:p>
    <w:p w:rsidR="009D428F" w:rsidRDefault="00562F95">
      <w:pPr>
        <w:pStyle w:val="a3"/>
        <w:spacing w:before="3" w:line="275" w:lineRule="exact"/>
      </w:pPr>
      <w:r>
        <w:t>В)</w:t>
      </w:r>
      <w:r>
        <w:rPr>
          <w:spacing w:val="1"/>
        </w:rPr>
        <w:t xml:space="preserve"> </w:t>
      </w:r>
      <w:r>
        <w:rPr>
          <w:spacing w:val="-2"/>
        </w:rPr>
        <w:t>Приспособление</w:t>
      </w:r>
    </w:p>
    <w:p w:rsidR="009D428F" w:rsidRDefault="00562F95">
      <w:pPr>
        <w:pStyle w:val="a5"/>
        <w:numPr>
          <w:ilvl w:val="0"/>
          <w:numId w:val="24"/>
        </w:numPr>
        <w:tabs>
          <w:tab w:val="left" w:pos="1135"/>
        </w:tabs>
        <w:spacing w:line="242" w:lineRule="auto"/>
        <w:ind w:left="424" w:right="4015" w:firstLine="0"/>
        <w:rPr>
          <w:sz w:val="24"/>
        </w:rPr>
      </w:pPr>
      <w:r>
        <w:rPr>
          <w:sz w:val="24"/>
        </w:rPr>
        <w:t>Наклеивание</w:t>
      </w:r>
      <w:r>
        <w:rPr>
          <w:spacing w:val="-4"/>
          <w:sz w:val="24"/>
        </w:rPr>
        <w:t xml:space="preserve"> </w:t>
      </w:r>
      <w:r>
        <w:rPr>
          <w:sz w:val="24"/>
        </w:rPr>
        <w:t>деталей</w:t>
      </w:r>
      <w:r>
        <w:rPr>
          <w:spacing w:val="-2"/>
          <w:sz w:val="24"/>
        </w:rPr>
        <w:t xml:space="preserve"> </w:t>
      </w:r>
      <w:r>
        <w:rPr>
          <w:sz w:val="24"/>
        </w:rPr>
        <w:t>композиции</w:t>
      </w:r>
      <w:r>
        <w:rPr>
          <w:spacing w:val="-7"/>
          <w:sz w:val="24"/>
        </w:rPr>
        <w:t xml:space="preserve"> </w:t>
      </w:r>
      <w:r>
        <w:rPr>
          <w:sz w:val="24"/>
        </w:rPr>
        <w:t>на</w:t>
      </w:r>
      <w:r>
        <w:rPr>
          <w:spacing w:val="-9"/>
          <w:sz w:val="24"/>
        </w:rPr>
        <w:t xml:space="preserve"> </w:t>
      </w:r>
      <w:r>
        <w:rPr>
          <w:sz w:val="24"/>
        </w:rPr>
        <w:t>основу</w:t>
      </w:r>
      <w:r>
        <w:rPr>
          <w:spacing w:val="-13"/>
          <w:sz w:val="24"/>
        </w:rPr>
        <w:t xml:space="preserve"> </w:t>
      </w:r>
      <w:r>
        <w:rPr>
          <w:sz w:val="24"/>
        </w:rPr>
        <w:t>это? А) Аппликация</w:t>
      </w:r>
    </w:p>
    <w:p w:rsidR="009D428F" w:rsidRDefault="00562F95">
      <w:pPr>
        <w:pStyle w:val="a3"/>
        <w:spacing w:line="271" w:lineRule="exact"/>
      </w:pPr>
      <w:r>
        <w:t>Б)</w:t>
      </w:r>
      <w:r>
        <w:rPr>
          <w:spacing w:val="2"/>
        </w:rPr>
        <w:t xml:space="preserve"> </w:t>
      </w:r>
      <w:r>
        <w:rPr>
          <w:spacing w:val="-2"/>
        </w:rPr>
        <w:t>Вышивка</w:t>
      </w:r>
    </w:p>
    <w:p w:rsidR="009D428F" w:rsidRDefault="00627061">
      <w:pPr>
        <w:pStyle w:val="a5"/>
        <w:numPr>
          <w:ilvl w:val="0"/>
          <w:numId w:val="24"/>
        </w:numPr>
        <w:tabs>
          <w:tab w:val="left" w:pos="1135"/>
        </w:tabs>
        <w:spacing w:before="4" w:line="237" w:lineRule="auto"/>
        <w:ind w:left="424" w:right="1514" w:firstLine="0"/>
        <w:rPr>
          <w:sz w:val="24"/>
        </w:rPr>
      </w:pPr>
      <w:r>
        <w:rPr>
          <w:noProof/>
          <w:sz w:val="24"/>
        </w:rPr>
        <mc:AlternateContent>
          <mc:Choice Requires="wps">
            <w:drawing>
              <wp:anchor distT="0" distB="0" distL="114300" distR="114300" simplePos="0" relativeHeight="251587584" behindDoc="0" locked="0" layoutInCell="1" allowOverlap="1">
                <wp:simplePos x="0" y="0"/>
                <wp:positionH relativeFrom="page">
                  <wp:posOffset>2685415</wp:posOffset>
                </wp:positionH>
                <wp:positionV relativeFrom="paragraph">
                  <wp:posOffset>190500</wp:posOffset>
                </wp:positionV>
                <wp:extent cx="209550" cy="200025"/>
                <wp:effectExtent l="0" t="0" r="6350" b="3175"/>
                <wp:wrapNone/>
                <wp:docPr id="1350393665" name="docshape3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9550" cy="2000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4AFB235B" id="docshape321" o:spid="_x0000_s1026" style="position:absolute;margin-left:211.45pt;margin-top:15pt;width:16.5pt;height:15.75pt;z-index:251587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" filled="f">
                <v:path arrowok="t"/>
                <w10:wrap anchorx="page"/>
              </v:rect>
            </w:pict>
          </mc:Fallback>
        </mc:AlternateContent>
      </w:r>
      <w:r w:rsidR="00562F95">
        <w:rPr>
          <w:sz w:val="24"/>
        </w:rPr>
        <w:t>В</w:t>
      </w:r>
      <w:r w:rsidR="00562F95">
        <w:rPr>
          <w:spacing w:val="-5"/>
          <w:sz w:val="24"/>
        </w:rPr>
        <w:t xml:space="preserve"> </w:t>
      </w:r>
      <w:r w:rsidR="00562F95">
        <w:rPr>
          <w:sz w:val="24"/>
        </w:rPr>
        <w:t>каком</w:t>
      </w:r>
      <w:r w:rsidR="00562F95">
        <w:rPr>
          <w:spacing w:val="-6"/>
          <w:sz w:val="24"/>
        </w:rPr>
        <w:t xml:space="preserve"> </w:t>
      </w:r>
      <w:r w:rsidR="00562F95">
        <w:rPr>
          <w:sz w:val="24"/>
        </w:rPr>
        <w:t>порядке</w:t>
      </w:r>
      <w:r w:rsidR="00562F95">
        <w:rPr>
          <w:spacing w:val="-4"/>
          <w:sz w:val="24"/>
        </w:rPr>
        <w:t xml:space="preserve"> </w:t>
      </w:r>
      <w:r w:rsidR="00562F95">
        <w:rPr>
          <w:sz w:val="24"/>
        </w:rPr>
        <w:t>выполняют</w:t>
      </w:r>
      <w:r w:rsidR="00562F95">
        <w:rPr>
          <w:spacing w:val="-7"/>
          <w:sz w:val="24"/>
        </w:rPr>
        <w:t xml:space="preserve"> </w:t>
      </w:r>
      <w:r w:rsidR="00562F95">
        <w:rPr>
          <w:sz w:val="24"/>
        </w:rPr>
        <w:t>аппликацию?</w:t>
      </w:r>
      <w:r w:rsidR="00562F95">
        <w:rPr>
          <w:spacing w:val="-8"/>
          <w:sz w:val="24"/>
        </w:rPr>
        <w:t xml:space="preserve"> </w:t>
      </w:r>
      <w:r w:rsidR="00562F95">
        <w:rPr>
          <w:sz w:val="24"/>
        </w:rPr>
        <w:t>(укажи</w:t>
      </w:r>
      <w:r w:rsidR="00562F95">
        <w:rPr>
          <w:spacing w:val="-2"/>
          <w:sz w:val="24"/>
        </w:rPr>
        <w:t xml:space="preserve"> </w:t>
      </w:r>
      <w:r w:rsidR="00562F95">
        <w:rPr>
          <w:sz w:val="24"/>
        </w:rPr>
        <w:t>цифрами</w:t>
      </w:r>
      <w:r w:rsidR="00562F95">
        <w:rPr>
          <w:spacing w:val="-7"/>
          <w:sz w:val="24"/>
        </w:rPr>
        <w:t xml:space="preserve"> </w:t>
      </w:r>
      <w:r w:rsidR="00562F95">
        <w:rPr>
          <w:sz w:val="24"/>
        </w:rPr>
        <w:t>в</w:t>
      </w:r>
      <w:r w:rsidR="00562F95">
        <w:rPr>
          <w:spacing w:val="-6"/>
          <w:sz w:val="24"/>
        </w:rPr>
        <w:t xml:space="preserve"> </w:t>
      </w:r>
      <w:r w:rsidR="00562F95">
        <w:rPr>
          <w:sz w:val="24"/>
        </w:rPr>
        <w:t xml:space="preserve">окошечках) </w:t>
      </w:r>
      <w:r w:rsidR="00562F95">
        <w:rPr>
          <w:spacing w:val="-2"/>
          <w:sz w:val="24"/>
        </w:rPr>
        <w:t>вырежи</w:t>
      </w:r>
    </w:p>
    <w:p w:rsidR="009D428F" w:rsidRDefault="00627061">
      <w:pPr>
        <w:pStyle w:val="a3"/>
        <w:spacing w:before="142" w:line="360" w:lineRule="auto"/>
        <w:ind w:right="8034"/>
      </w:pPr>
      <w:r>
        <w:rPr>
          <w:noProof/>
        </w:rPr>
        <mc:AlternateContent>
          <mc:Choice Requires="wps">
            <w:drawing>
              <wp:anchor distT="0" distB="0" distL="114300" distR="114300" simplePos="0" relativeHeight="251588608" behindDoc="0" locked="0" layoutInCell="1" allowOverlap="1">
                <wp:simplePos x="0" y="0"/>
                <wp:positionH relativeFrom="page">
                  <wp:posOffset>2685415</wp:posOffset>
                </wp:positionH>
                <wp:positionV relativeFrom="paragraph">
                  <wp:posOffset>94615</wp:posOffset>
                </wp:positionV>
                <wp:extent cx="209550" cy="200025"/>
                <wp:effectExtent l="0" t="0" r="6350" b="3175"/>
                <wp:wrapNone/>
                <wp:docPr id="1253088437" name="docshape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9550" cy="2000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238613A9" id="docshape322" o:spid="_x0000_s1026" style="position:absolute;margin-left:211.45pt;margin-top:7.45pt;width:16.5pt;height:15.75pt;z-index:251588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" filled="f">
                <v:path arrowok="t"/>
                <w10:wrap anchorx="page"/>
              </v:rect>
            </w:pict>
          </mc:Fallback>
        </mc:AlternateContent>
      </w:r>
      <w:r>
        <w:rPr>
          <w:noProof/>
        </w:rPr>
        <mc:AlternateContent>
          <mc:Choice Requires="wps">
            <w:drawing>
              <wp:anchor distT="0" distB="0" distL="114300" distR="114300" simplePos="0" relativeHeight="251589632" behindDoc="0" locked="0" layoutInCell="1" allowOverlap="1">
                <wp:simplePos x="0" y="0"/>
                <wp:positionH relativeFrom="page">
                  <wp:posOffset>2682875</wp:posOffset>
                </wp:positionH>
                <wp:positionV relativeFrom="paragraph">
                  <wp:posOffset>365760</wp:posOffset>
                </wp:positionV>
                <wp:extent cx="209550" cy="200025"/>
                <wp:effectExtent l="0" t="0" r="6350" b="3175"/>
                <wp:wrapNone/>
                <wp:docPr id="1031968484" name="docshape3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9550" cy="2000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61725870" id="docshape323" o:spid="_x0000_s1026" style="position:absolute;margin-left:211.25pt;margin-top:28.8pt;width:16.5pt;height:15.75pt;z-index:251589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" filled="f">
                <v:path arrowok="t"/>
                <w10:wrap anchorx="page"/>
              </v:rect>
            </w:pict>
          </mc:Fallback>
        </mc:AlternateContent>
      </w:r>
      <w:r w:rsidR="00562F95">
        <w:t>разметь</w:t>
      </w:r>
      <w:r w:rsidR="00562F95">
        <w:rPr>
          <w:spacing w:val="-15"/>
        </w:rPr>
        <w:t xml:space="preserve"> </w:t>
      </w:r>
      <w:r w:rsidR="00562F95">
        <w:t xml:space="preserve">детали </w:t>
      </w:r>
      <w:r w:rsidR="00562F95">
        <w:rPr>
          <w:spacing w:val="-2"/>
        </w:rPr>
        <w:t>приклей</w:t>
      </w:r>
    </w:p>
    <w:p w:rsidR="009D428F" w:rsidRDefault="00562F95">
      <w:pPr>
        <w:pStyle w:val="a5"/>
        <w:numPr>
          <w:ilvl w:val="0"/>
          <w:numId w:val="24"/>
        </w:numPr>
        <w:tabs>
          <w:tab w:val="left" w:pos="1135"/>
        </w:tabs>
        <w:spacing w:before="239" w:line="240" w:lineRule="auto"/>
        <w:rPr>
          <w:sz w:val="24"/>
        </w:rPr>
      </w:pPr>
      <w:r>
        <w:rPr>
          <w:sz w:val="24"/>
          <w:u w:val="single"/>
        </w:rPr>
        <w:t>Подчеркни</w:t>
      </w:r>
      <w:r>
        <w:rPr>
          <w:spacing w:val="-1"/>
          <w:sz w:val="24"/>
        </w:rPr>
        <w:t xml:space="preserve"> </w:t>
      </w:r>
      <w:r>
        <w:rPr>
          <w:sz w:val="24"/>
        </w:rPr>
        <w:t>названия</w:t>
      </w:r>
      <w:r>
        <w:rPr>
          <w:spacing w:val="-6"/>
          <w:sz w:val="24"/>
        </w:rPr>
        <w:t xml:space="preserve"> </w:t>
      </w:r>
      <w:r>
        <w:rPr>
          <w:spacing w:val="-2"/>
          <w:sz w:val="24"/>
        </w:rPr>
        <w:t>инструментов.</w:t>
      </w:r>
    </w:p>
    <w:p w:rsidR="009D428F" w:rsidRDefault="00562F95">
      <w:pPr>
        <w:pStyle w:val="a3"/>
        <w:spacing w:before="2" w:line="275" w:lineRule="exact"/>
      </w:pPr>
      <w:r>
        <w:t>Ножницы,</w:t>
      </w:r>
      <w:r>
        <w:rPr>
          <w:spacing w:val="-6"/>
        </w:rPr>
        <w:t xml:space="preserve"> </w:t>
      </w:r>
      <w:r>
        <w:t>пластилин,</w:t>
      </w:r>
      <w:r>
        <w:rPr>
          <w:spacing w:val="-4"/>
        </w:rPr>
        <w:t xml:space="preserve"> </w:t>
      </w:r>
      <w:r>
        <w:t>мел,</w:t>
      </w:r>
      <w:r>
        <w:rPr>
          <w:spacing w:val="-3"/>
        </w:rPr>
        <w:t xml:space="preserve"> </w:t>
      </w:r>
      <w:r>
        <w:t>молоток,</w:t>
      </w:r>
      <w:r>
        <w:rPr>
          <w:spacing w:val="-3"/>
        </w:rPr>
        <w:t xml:space="preserve"> </w:t>
      </w:r>
      <w:r>
        <w:t>бумага,</w:t>
      </w:r>
      <w:r>
        <w:rPr>
          <w:spacing w:val="1"/>
        </w:rPr>
        <w:t xml:space="preserve"> </w:t>
      </w:r>
      <w:r>
        <w:t>ткань,</w:t>
      </w:r>
      <w:r>
        <w:rPr>
          <w:spacing w:val="-4"/>
        </w:rPr>
        <w:t xml:space="preserve"> </w:t>
      </w:r>
      <w:r>
        <w:t>игла,</w:t>
      </w:r>
      <w:r>
        <w:rPr>
          <w:spacing w:val="-3"/>
        </w:rPr>
        <w:t xml:space="preserve"> </w:t>
      </w:r>
      <w:r>
        <w:t>нитки,</w:t>
      </w:r>
      <w:r>
        <w:rPr>
          <w:spacing w:val="-4"/>
        </w:rPr>
        <w:t xml:space="preserve"> </w:t>
      </w:r>
      <w:r>
        <w:t>лопата,</w:t>
      </w:r>
      <w:r>
        <w:rPr>
          <w:spacing w:val="-4"/>
        </w:rPr>
        <w:t xml:space="preserve"> </w:t>
      </w:r>
      <w:r>
        <w:t>клей,</w:t>
      </w:r>
      <w:r>
        <w:rPr>
          <w:spacing w:val="-3"/>
        </w:rPr>
        <w:t xml:space="preserve"> </w:t>
      </w:r>
      <w:r>
        <w:rPr>
          <w:spacing w:val="-2"/>
        </w:rPr>
        <w:t>глина.</w:t>
      </w:r>
    </w:p>
    <w:p w:rsidR="009D428F" w:rsidRDefault="00562F95">
      <w:pPr>
        <w:pStyle w:val="a5"/>
        <w:numPr>
          <w:ilvl w:val="0"/>
          <w:numId w:val="24"/>
        </w:numPr>
        <w:tabs>
          <w:tab w:val="left" w:pos="1135"/>
        </w:tabs>
        <w:spacing w:line="242" w:lineRule="auto"/>
        <w:ind w:left="424" w:right="3638" w:firstLine="0"/>
        <w:rPr>
          <w:sz w:val="24"/>
        </w:rPr>
      </w:pPr>
      <w:r>
        <w:rPr>
          <w:sz w:val="24"/>
          <w:u w:val="single"/>
        </w:rPr>
        <w:t>Подчеркни</w:t>
      </w:r>
      <w:r>
        <w:rPr>
          <w:sz w:val="24"/>
        </w:rPr>
        <w:t>,</w:t>
      </w:r>
      <w:r>
        <w:rPr>
          <w:spacing w:val="-3"/>
          <w:sz w:val="24"/>
        </w:rPr>
        <w:t xml:space="preserve"> </w:t>
      </w:r>
      <w:r>
        <w:rPr>
          <w:sz w:val="24"/>
        </w:rPr>
        <w:t>что</w:t>
      </w:r>
      <w:r>
        <w:rPr>
          <w:spacing w:val="-10"/>
          <w:sz w:val="24"/>
        </w:rPr>
        <w:t xml:space="preserve"> </w:t>
      </w:r>
      <w:r>
        <w:rPr>
          <w:sz w:val="24"/>
        </w:rPr>
        <w:t>относится</w:t>
      </w:r>
      <w:r>
        <w:rPr>
          <w:spacing w:val="-10"/>
          <w:sz w:val="24"/>
        </w:rPr>
        <w:t xml:space="preserve"> </w:t>
      </w:r>
      <w:r>
        <w:rPr>
          <w:sz w:val="24"/>
        </w:rPr>
        <w:t>к</w:t>
      </w:r>
      <w:r>
        <w:rPr>
          <w:spacing w:val="-7"/>
          <w:sz w:val="24"/>
        </w:rPr>
        <w:t xml:space="preserve"> </w:t>
      </w:r>
      <w:r>
        <w:rPr>
          <w:sz w:val="24"/>
        </w:rPr>
        <w:t>природным</w:t>
      </w:r>
      <w:r>
        <w:rPr>
          <w:spacing w:val="-8"/>
          <w:sz w:val="24"/>
        </w:rPr>
        <w:t xml:space="preserve"> </w:t>
      </w:r>
      <w:r>
        <w:rPr>
          <w:sz w:val="24"/>
        </w:rPr>
        <w:t>материалам. Листья,</w:t>
      </w:r>
      <w:r>
        <w:rPr>
          <w:spacing w:val="-7"/>
          <w:sz w:val="24"/>
        </w:rPr>
        <w:t xml:space="preserve"> </w:t>
      </w:r>
      <w:r>
        <w:rPr>
          <w:sz w:val="24"/>
        </w:rPr>
        <w:t>жёлуди,</w:t>
      </w:r>
      <w:r>
        <w:rPr>
          <w:spacing w:val="-2"/>
          <w:sz w:val="24"/>
        </w:rPr>
        <w:t xml:space="preserve"> </w:t>
      </w:r>
      <w:r>
        <w:rPr>
          <w:sz w:val="24"/>
        </w:rPr>
        <w:t>картон,</w:t>
      </w:r>
      <w:r>
        <w:rPr>
          <w:spacing w:val="-7"/>
          <w:sz w:val="24"/>
        </w:rPr>
        <w:t xml:space="preserve"> </w:t>
      </w:r>
      <w:r>
        <w:rPr>
          <w:sz w:val="24"/>
        </w:rPr>
        <w:t>цветы,</w:t>
      </w:r>
      <w:r>
        <w:rPr>
          <w:spacing w:val="-7"/>
          <w:sz w:val="24"/>
        </w:rPr>
        <w:t xml:space="preserve"> </w:t>
      </w:r>
      <w:r>
        <w:rPr>
          <w:sz w:val="24"/>
        </w:rPr>
        <w:t>бумага,</w:t>
      </w:r>
      <w:r>
        <w:rPr>
          <w:spacing w:val="-2"/>
          <w:sz w:val="24"/>
        </w:rPr>
        <w:t xml:space="preserve"> </w:t>
      </w:r>
      <w:r>
        <w:rPr>
          <w:sz w:val="24"/>
        </w:rPr>
        <w:t>семена,</w:t>
      </w:r>
      <w:r>
        <w:rPr>
          <w:spacing w:val="-7"/>
          <w:sz w:val="24"/>
        </w:rPr>
        <w:t xml:space="preserve"> </w:t>
      </w:r>
      <w:r>
        <w:rPr>
          <w:sz w:val="24"/>
        </w:rPr>
        <w:t>кора,</w:t>
      </w:r>
      <w:r>
        <w:rPr>
          <w:spacing w:val="-2"/>
          <w:sz w:val="24"/>
        </w:rPr>
        <w:t xml:space="preserve"> </w:t>
      </w:r>
      <w:r>
        <w:rPr>
          <w:sz w:val="24"/>
        </w:rPr>
        <w:t>ткань.</w:t>
      </w:r>
    </w:p>
    <w:p w:rsidR="009D428F" w:rsidRDefault="00562F95">
      <w:pPr>
        <w:pStyle w:val="a5"/>
        <w:numPr>
          <w:ilvl w:val="0"/>
          <w:numId w:val="24"/>
        </w:numPr>
        <w:tabs>
          <w:tab w:val="left" w:pos="1135"/>
        </w:tabs>
        <w:spacing w:line="242" w:lineRule="auto"/>
        <w:ind w:left="424" w:right="6783" w:firstLine="0"/>
        <w:rPr>
          <w:sz w:val="24"/>
        </w:rPr>
      </w:pPr>
      <w:r>
        <w:rPr>
          <w:sz w:val="24"/>
        </w:rPr>
        <w:t>Разгадайте</w:t>
      </w:r>
      <w:r>
        <w:rPr>
          <w:spacing w:val="-15"/>
          <w:sz w:val="24"/>
        </w:rPr>
        <w:t xml:space="preserve"> </w:t>
      </w:r>
      <w:r>
        <w:rPr>
          <w:sz w:val="24"/>
        </w:rPr>
        <w:t>кроссворд: Плотная бумага</w:t>
      </w:r>
    </w:p>
    <w:tbl>
      <w:tblPr>
        <w:tblStyle w:val="TableNormal"/>
        <w:tblW w:w="0" w:type="auto"/>
        <w:tblInd w:w="8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566"/>
        <w:gridCol w:w="566"/>
        <w:gridCol w:w="567"/>
        <w:gridCol w:w="566"/>
        <w:gridCol w:w="566"/>
      </w:tblGrid>
      <w:tr w:rsidR="009D428F">
        <w:trPr>
          <w:trHeight w:val="278"/>
        </w:trPr>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7"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r>
    </w:tbl>
    <w:p w:rsidR="009D428F" w:rsidRDefault="00562F95">
      <w:pPr>
        <w:pStyle w:val="a3"/>
      </w:pPr>
      <w:r>
        <w:t>Инструмент</w:t>
      </w:r>
      <w:r>
        <w:rPr>
          <w:spacing w:val="-5"/>
        </w:rPr>
        <w:t xml:space="preserve"> </w:t>
      </w:r>
      <w:r>
        <w:t>для</w:t>
      </w:r>
      <w:r>
        <w:rPr>
          <w:spacing w:val="-3"/>
        </w:rPr>
        <w:t xml:space="preserve"> </w:t>
      </w:r>
      <w:r>
        <w:rPr>
          <w:spacing w:val="-4"/>
        </w:rPr>
        <w:t>шитья</w:t>
      </w:r>
    </w:p>
    <w:tbl>
      <w:tblPr>
        <w:tblStyle w:val="TableNormal"/>
        <w:tblW w:w="0" w:type="auto"/>
        <w:tblInd w:w="8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566"/>
        <w:gridCol w:w="566"/>
        <w:gridCol w:w="567"/>
      </w:tblGrid>
      <w:tr w:rsidR="009D428F">
        <w:trPr>
          <w:trHeight w:val="278"/>
        </w:trPr>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7" w:type="dxa"/>
          </w:tcPr>
          <w:p w:rsidR="009D428F" w:rsidRDefault="009D428F">
            <w:pPr>
              <w:pStyle w:val="TableParagraph"/>
              <w:rPr>
                <w:sz w:val="20"/>
              </w:rPr>
            </w:pPr>
          </w:p>
        </w:tc>
      </w:tr>
    </w:tbl>
    <w:p w:rsidR="009D428F" w:rsidRDefault="00627061">
      <w:pPr>
        <w:pStyle w:val="a3"/>
        <w:spacing w:line="496" w:lineRule="auto"/>
        <w:ind w:right="5461"/>
      </w:pPr>
      <w:r>
        <w:rPr>
          <w:noProof/>
        </w:rPr>
        <mc:AlternateContent>
          <mc:Choice Requires="wps">
            <w:drawing>
              <wp:anchor distT="0" distB="0" distL="114300" distR="114300" simplePos="0" relativeHeight="251590656" behindDoc="0" locked="0" layoutInCell="1" allowOverlap="1">
                <wp:simplePos x="0" y="0"/>
                <wp:positionH relativeFrom="page">
                  <wp:posOffset>1330960</wp:posOffset>
                </wp:positionH>
                <wp:positionV relativeFrom="paragraph">
                  <wp:posOffset>170180</wp:posOffset>
                </wp:positionV>
                <wp:extent cx="2604135" cy="188595"/>
                <wp:effectExtent l="0" t="0" r="0" b="0"/>
                <wp:wrapNone/>
                <wp:docPr id="943533304" name="docshape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60413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566"/>
                              <w:gridCol w:w="566"/>
                              <w:gridCol w:w="567"/>
                              <w:gridCol w:w="566"/>
                              <w:gridCol w:w="566"/>
                              <w:gridCol w:w="571"/>
                            </w:tblGrid>
                            <w:tr w:rsidR="009D428F">
                              <w:trPr>
                                <w:trHeight w:val="277"/>
                              </w:trPr>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7"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71" w:type="dxa"/>
                                </w:tcPr>
                                <w:p w:rsidR="009D428F" w:rsidRDefault="009D428F">
                                  <w:pPr>
                                    <w:pStyle w:val="TableParagraph"/>
                                    <w:rPr>
                                      <w:sz w:val="20"/>
                                    </w:rPr>
                                  </w:pPr>
                                </w:p>
                              </w:tc>
                            </w:tr>
                          </w:tbl>
                          <w:p w:rsidR="009D428F" w:rsidRDefault="009D428F">
                            <w:pPr>
                              <w:pStyle w:val="a3"/>
                              <w:ind w:left="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324" o:spid="_x0000_s1080" type="#_x0000_t202" style="position:absolute;left:0;text-align:left;margin-left:104.8pt;margin-top:13.4pt;width:205.05pt;height:14.85pt;z-index:251590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" filled="f" stroked="f">
                <v:path arrowok="t"/>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566"/>
                        <w:gridCol w:w="566"/>
                        <w:gridCol w:w="567"/>
                        <w:gridCol w:w="566"/>
                        <w:gridCol w:w="566"/>
                        <w:gridCol w:w="571"/>
                      </w:tblGrid>
                      <w:tr w:rsidR="009D428F">
                        <w:trPr>
                          <w:trHeight w:val="277"/>
                        </w:trPr>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7"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71" w:type="dxa"/>
                          </w:tcPr>
                          <w:p w:rsidR="009D428F" w:rsidRDefault="009D428F">
                            <w:pPr>
                              <w:pStyle w:val="TableParagraph"/>
                              <w:rPr>
                                <w:sz w:val="20"/>
                              </w:rPr>
                            </w:pPr>
                          </w:p>
                        </w:tc>
                      </w:tr>
                    </w:tbl>
                    <w:p w:rsidR="009D428F" w:rsidRDefault="009D428F">
                      <w:pPr>
                        <w:pStyle w:val="a3"/>
                        <w:ind w:left="0"/>
                      </w:pPr>
                    </w:p>
                  </w:txbxContent>
                </v:textbox>
                <w10:wrap anchorx="page"/>
              </v:shape>
            </w:pict>
          </mc:Fallback>
        </mc:AlternateContent>
      </w:r>
      <w:r>
        <w:rPr>
          <w:noProof/>
        </w:rPr>
        <mc:AlternateContent>
          <mc:Choice Requires="wps">
            <w:drawing>
              <wp:anchor distT="0" distB="0" distL="114300" distR="114300" simplePos="0" relativeHeight="251591680" behindDoc="0" locked="0" layoutInCell="1" allowOverlap="1">
                <wp:simplePos x="0" y="0"/>
                <wp:positionH relativeFrom="page">
                  <wp:posOffset>1330960</wp:posOffset>
                </wp:positionH>
                <wp:positionV relativeFrom="paragraph">
                  <wp:posOffset>535940</wp:posOffset>
                </wp:positionV>
                <wp:extent cx="1793240" cy="186055"/>
                <wp:effectExtent l="0" t="0" r="0" b="0"/>
                <wp:wrapNone/>
                <wp:docPr id="1684805104" name="docshape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9324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566"/>
                              <w:gridCol w:w="566"/>
                              <w:gridCol w:w="567"/>
                              <w:gridCol w:w="427"/>
                            </w:tblGrid>
                            <w:tr w:rsidR="009D428F">
                              <w:trPr>
                                <w:trHeight w:val="273"/>
                              </w:trPr>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7" w:type="dxa"/>
                                </w:tcPr>
                                <w:p w:rsidR="009D428F" w:rsidRDefault="009D428F">
                                  <w:pPr>
                                    <w:pStyle w:val="TableParagraph"/>
                                    <w:rPr>
                                      <w:sz w:val="20"/>
                                    </w:rPr>
                                  </w:pPr>
                                </w:p>
                              </w:tc>
                              <w:tc>
                                <w:tcPr>
                                  <w:tcW w:w="427" w:type="dxa"/>
                                </w:tcPr>
                                <w:p w:rsidR="009D428F" w:rsidRDefault="009D428F">
                                  <w:pPr>
                                    <w:pStyle w:val="TableParagraph"/>
                                    <w:rPr>
                                      <w:sz w:val="20"/>
                                    </w:rPr>
                                  </w:pPr>
                                </w:p>
                              </w:tc>
                            </w:tr>
                          </w:tbl>
                          <w:p w:rsidR="009D428F" w:rsidRDefault="009D428F">
                            <w:pPr>
                              <w:pStyle w:val="a3"/>
                              <w:ind w:left="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325" o:spid="_x0000_s1081" type="#_x0000_t202" style="position:absolute;left:0;text-align:left;margin-left:104.8pt;margin-top:42.2pt;width:141.2pt;height:14.65pt;z-index:251591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" filled="f" stroked="f">
                <v:path arrowok="t"/>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566"/>
                        <w:gridCol w:w="566"/>
                        <w:gridCol w:w="567"/>
                        <w:gridCol w:w="427"/>
                      </w:tblGrid>
                      <w:tr w:rsidR="009D428F">
                        <w:trPr>
                          <w:trHeight w:val="273"/>
                        </w:trPr>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7" w:type="dxa"/>
                          </w:tcPr>
                          <w:p w:rsidR="009D428F" w:rsidRDefault="009D428F">
                            <w:pPr>
                              <w:pStyle w:val="TableParagraph"/>
                              <w:rPr>
                                <w:sz w:val="20"/>
                              </w:rPr>
                            </w:pPr>
                          </w:p>
                        </w:tc>
                        <w:tc>
                          <w:tcPr>
                            <w:tcW w:w="427" w:type="dxa"/>
                          </w:tcPr>
                          <w:p w:rsidR="009D428F" w:rsidRDefault="009D428F">
                            <w:pPr>
                              <w:pStyle w:val="TableParagraph"/>
                              <w:rPr>
                                <w:sz w:val="20"/>
                              </w:rPr>
                            </w:pPr>
                          </w:p>
                        </w:tc>
                      </w:tr>
                    </w:tbl>
                    <w:p w:rsidR="009D428F" w:rsidRDefault="009D428F">
                      <w:pPr>
                        <w:pStyle w:val="a3"/>
                        <w:ind w:left="0"/>
                      </w:pPr>
                    </w:p>
                  </w:txbxContent>
                </v:textbox>
                <w10:wrap anchorx="page"/>
              </v:shape>
            </w:pict>
          </mc:Fallback>
        </mc:AlternateContent>
      </w:r>
      <w:r w:rsidR="00562F95">
        <w:t>Инструмент</w:t>
      </w:r>
      <w:r w:rsidR="00562F95">
        <w:rPr>
          <w:spacing w:val="-8"/>
        </w:rPr>
        <w:t xml:space="preserve"> </w:t>
      </w:r>
      <w:r w:rsidR="00562F95">
        <w:t>для</w:t>
      </w:r>
      <w:r w:rsidR="00562F95">
        <w:rPr>
          <w:spacing w:val="-9"/>
        </w:rPr>
        <w:t xml:space="preserve"> </w:t>
      </w:r>
      <w:r w:rsidR="00562F95">
        <w:t>вырезания</w:t>
      </w:r>
      <w:r w:rsidR="00562F95">
        <w:rPr>
          <w:spacing w:val="-14"/>
        </w:rPr>
        <w:t xml:space="preserve"> </w:t>
      </w:r>
      <w:r w:rsidR="00562F95">
        <w:t>из</w:t>
      </w:r>
      <w:r w:rsidR="00562F95">
        <w:rPr>
          <w:spacing w:val="-9"/>
        </w:rPr>
        <w:t xml:space="preserve"> </w:t>
      </w:r>
      <w:r w:rsidR="00562F95">
        <w:t>бумаги Материал для вдевания в иголку</w:t>
      </w:r>
    </w:p>
    <w:p w:rsidR="009D428F" w:rsidRDefault="00562F95">
      <w:pPr>
        <w:pStyle w:val="a3"/>
        <w:spacing w:before="225"/>
        <w:ind w:left="3935"/>
      </w:pPr>
      <w:r>
        <w:t>Инструкционная</w:t>
      </w:r>
      <w:r>
        <w:rPr>
          <w:spacing w:val="-4"/>
        </w:rPr>
        <w:t xml:space="preserve"> карта</w:t>
      </w:r>
    </w:p>
    <w:p w:rsidR="009D428F" w:rsidRDefault="00562F95">
      <w:pPr>
        <w:pStyle w:val="a5"/>
        <w:numPr>
          <w:ilvl w:val="0"/>
          <w:numId w:val="23"/>
        </w:numPr>
        <w:tabs>
          <w:tab w:val="left" w:pos="852"/>
        </w:tabs>
        <w:spacing w:before="4" w:line="240" w:lineRule="auto"/>
        <w:rPr>
          <w:sz w:val="24"/>
        </w:rPr>
      </w:pPr>
      <w:r>
        <w:rPr>
          <w:sz w:val="24"/>
        </w:rPr>
        <w:t>Рассмотри</w:t>
      </w:r>
      <w:r>
        <w:rPr>
          <w:spacing w:val="-2"/>
          <w:sz w:val="24"/>
        </w:rPr>
        <w:t xml:space="preserve"> </w:t>
      </w:r>
      <w:r>
        <w:rPr>
          <w:sz w:val="24"/>
        </w:rPr>
        <w:t>мордочку</w:t>
      </w:r>
      <w:r>
        <w:rPr>
          <w:spacing w:val="-8"/>
          <w:sz w:val="24"/>
        </w:rPr>
        <w:t xml:space="preserve"> </w:t>
      </w:r>
      <w:r>
        <w:rPr>
          <w:spacing w:val="-2"/>
          <w:sz w:val="24"/>
        </w:rPr>
        <w:t>собаки.</w:t>
      </w:r>
    </w:p>
    <w:p w:rsidR="009D428F" w:rsidRDefault="00562F95">
      <w:pPr>
        <w:pStyle w:val="a5"/>
        <w:numPr>
          <w:ilvl w:val="0"/>
          <w:numId w:val="23"/>
        </w:numPr>
        <w:tabs>
          <w:tab w:val="left" w:pos="852"/>
        </w:tabs>
        <w:spacing w:line="242" w:lineRule="auto"/>
        <w:ind w:left="424" w:right="791" w:firstLine="0"/>
        <w:rPr>
          <w:sz w:val="24"/>
        </w:rPr>
      </w:pPr>
      <w:r>
        <w:rPr>
          <w:sz w:val="24"/>
        </w:rPr>
        <w:t>Приготовь</w:t>
      </w:r>
      <w:r>
        <w:rPr>
          <w:spacing w:val="-6"/>
          <w:sz w:val="24"/>
        </w:rPr>
        <w:t xml:space="preserve"> </w:t>
      </w:r>
      <w:r>
        <w:rPr>
          <w:sz w:val="24"/>
        </w:rPr>
        <w:t>бумагу</w:t>
      </w:r>
      <w:r>
        <w:rPr>
          <w:spacing w:val="-12"/>
          <w:sz w:val="24"/>
        </w:rPr>
        <w:t xml:space="preserve"> </w:t>
      </w:r>
      <w:r>
        <w:rPr>
          <w:sz w:val="24"/>
        </w:rPr>
        <w:t>нужных</w:t>
      </w:r>
      <w:r>
        <w:rPr>
          <w:spacing w:val="-7"/>
          <w:sz w:val="24"/>
        </w:rPr>
        <w:t xml:space="preserve"> </w:t>
      </w:r>
      <w:r>
        <w:rPr>
          <w:sz w:val="24"/>
        </w:rPr>
        <w:t>цветов.</w:t>
      </w:r>
      <w:r>
        <w:rPr>
          <w:spacing w:val="-5"/>
          <w:sz w:val="24"/>
        </w:rPr>
        <w:t xml:space="preserve"> </w:t>
      </w:r>
      <w:r>
        <w:rPr>
          <w:sz w:val="24"/>
        </w:rPr>
        <w:t>Выполни</w:t>
      </w:r>
      <w:r>
        <w:rPr>
          <w:spacing w:val="-6"/>
          <w:sz w:val="24"/>
        </w:rPr>
        <w:t xml:space="preserve"> </w:t>
      </w:r>
      <w:r>
        <w:rPr>
          <w:sz w:val="24"/>
        </w:rPr>
        <w:t>поделку</w:t>
      </w:r>
      <w:r>
        <w:rPr>
          <w:spacing w:val="-12"/>
          <w:sz w:val="24"/>
        </w:rPr>
        <w:t xml:space="preserve"> </w:t>
      </w:r>
      <w:r>
        <w:rPr>
          <w:sz w:val="24"/>
        </w:rPr>
        <w:t>в</w:t>
      </w:r>
      <w:r>
        <w:rPr>
          <w:spacing w:val="-1"/>
          <w:sz w:val="24"/>
        </w:rPr>
        <w:t xml:space="preserve"> </w:t>
      </w:r>
      <w:r>
        <w:rPr>
          <w:sz w:val="24"/>
        </w:rPr>
        <w:t>технике</w:t>
      </w:r>
      <w:r>
        <w:rPr>
          <w:spacing w:val="-3"/>
          <w:sz w:val="24"/>
        </w:rPr>
        <w:t xml:space="preserve"> </w:t>
      </w:r>
      <w:r>
        <w:rPr>
          <w:sz w:val="24"/>
        </w:rPr>
        <w:t>оригами, используя данные схемы:</w:t>
      </w:r>
    </w:p>
    <w:p w:rsidR="009D428F" w:rsidRDefault="00562F95">
      <w:pPr>
        <w:pStyle w:val="a5"/>
        <w:numPr>
          <w:ilvl w:val="0"/>
          <w:numId w:val="23"/>
        </w:numPr>
        <w:tabs>
          <w:tab w:val="left" w:pos="852"/>
        </w:tabs>
        <w:spacing w:line="270" w:lineRule="exact"/>
        <w:rPr>
          <w:sz w:val="24"/>
        </w:rPr>
      </w:pPr>
      <w:r>
        <w:rPr>
          <w:sz w:val="24"/>
        </w:rPr>
        <w:t>Сравни свою</w:t>
      </w:r>
      <w:r>
        <w:rPr>
          <w:spacing w:val="-2"/>
          <w:sz w:val="24"/>
        </w:rPr>
        <w:t xml:space="preserve"> </w:t>
      </w:r>
      <w:r>
        <w:rPr>
          <w:sz w:val="24"/>
        </w:rPr>
        <w:t>поделку</w:t>
      </w:r>
      <w:r>
        <w:rPr>
          <w:spacing w:val="-9"/>
          <w:sz w:val="24"/>
        </w:rPr>
        <w:t xml:space="preserve"> </w:t>
      </w:r>
      <w:r>
        <w:rPr>
          <w:sz w:val="24"/>
        </w:rPr>
        <w:t>с</w:t>
      </w:r>
      <w:r>
        <w:rPr>
          <w:spacing w:val="-1"/>
          <w:sz w:val="24"/>
        </w:rPr>
        <w:t xml:space="preserve"> </w:t>
      </w:r>
      <w:r>
        <w:rPr>
          <w:spacing w:val="-2"/>
          <w:sz w:val="24"/>
        </w:rPr>
        <w:t>образцом.</w:t>
      </w:r>
    </w:p>
    <w:p w:rsidR="009D428F" w:rsidRDefault="009D428F">
      <w:pPr>
        <w:pStyle w:val="a5"/>
        <w:spacing w:line="270" w:lineRule="exact"/>
        <w:rPr>
          <w:sz w:val="24"/>
        </w:rPr>
        <w:sectPr w:rsidR="009D428F">
          <w:pgSz w:w="11910" w:h="16840"/>
          <w:pgMar w:top="1160" w:right="425" w:bottom="280" w:left="1275" w:header="708" w:footer="0" w:gutter="0"/>
          <w:cols w:space="720"/>
        </w:sectPr>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spacing w:before="58"/>
        <w:ind w:left="0"/>
      </w:pPr>
    </w:p>
    <w:p w:rsidR="009D428F" w:rsidRDefault="00562F95">
      <w:pPr>
        <w:pStyle w:val="110"/>
        <w:numPr>
          <w:ilvl w:val="1"/>
          <w:numId w:val="31"/>
        </w:numPr>
        <w:tabs>
          <w:tab w:val="left" w:pos="1135"/>
        </w:tabs>
      </w:pPr>
      <w:bookmarkStart w:id="94" w:name="11.3._3_класс"/>
      <w:bookmarkStart w:id="95" w:name="_bookmark44"/>
      <w:bookmarkEnd w:id="94"/>
      <w:bookmarkEnd w:id="95"/>
      <w:r>
        <w:t>3</w:t>
      </w:r>
      <w:r>
        <w:rPr>
          <w:spacing w:val="2"/>
        </w:rPr>
        <w:t xml:space="preserve"> </w:t>
      </w:r>
      <w:r>
        <w:rPr>
          <w:spacing w:val="-2"/>
        </w:rPr>
        <w:t>класс</w:t>
      </w:r>
    </w:p>
    <w:p w:rsidR="009D428F" w:rsidRDefault="00562F95">
      <w:pPr>
        <w:spacing w:before="245" w:line="237" w:lineRule="auto"/>
        <w:ind w:left="424" w:right="3317"/>
        <w:rPr>
          <w:b/>
          <w:sz w:val="24"/>
        </w:rPr>
      </w:pPr>
      <w:r>
        <w:rPr>
          <w:b/>
          <w:sz w:val="24"/>
        </w:rPr>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31"/>
        </w:numPr>
        <w:tabs>
          <w:tab w:val="left" w:pos="1092"/>
        </w:tabs>
        <w:spacing w:line="274" w:lineRule="exact"/>
        <w:ind w:left="1092"/>
        <w:rPr>
          <w:sz w:val="24"/>
        </w:rPr>
      </w:pPr>
      <w:r>
        <w:rPr>
          <w:sz w:val="24"/>
        </w:rPr>
        <w:t>понимать</w:t>
      </w:r>
      <w:r>
        <w:rPr>
          <w:spacing w:val="71"/>
          <w:w w:val="150"/>
          <w:sz w:val="24"/>
        </w:rPr>
        <w:t xml:space="preserve"> </w:t>
      </w:r>
      <w:r>
        <w:rPr>
          <w:sz w:val="24"/>
        </w:rPr>
        <w:t>смысл</w:t>
      </w:r>
      <w:r>
        <w:rPr>
          <w:spacing w:val="73"/>
          <w:w w:val="150"/>
          <w:sz w:val="24"/>
        </w:rPr>
        <w:t xml:space="preserve"> </w:t>
      </w:r>
      <w:r>
        <w:rPr>
          <w:sz w:val="24"/>
        </w:rPr>
        <w:t>понятий</w:t>
      </w:r>
      <w:r>
        <w:rPr>
          <w:spacing w:val="78"/>
          <w:w w:val="150"/>
          <w:sz w:val="24"/>
        </w:rPr>
        <w:t xml:space="preserve"> </w:t>
      </w:r>
      <w:r>
        <w:rPr>
          <w:sz w:val="24"/>
        </w:rPr>
        <w:t>«чертёж</w:t>
      </w:r>
      <w:r>
        <w:rPr>
          <w:spacing w:val="79"/>
          <w:w w:val="150"/>
          <w:sz w:val="24"/>
        </w:rPr>
        <w:t xml:space="preserve"> </w:t>
      </w:r>
      <w:r>
        <w:rPr>
          <w:sz w:val="24"/>
        </w:rPr>
        <w:t>развёртки»,</w:t>
      </w:r>
      <w:r>
        <w:rPr>
          <w:spacing w:val="78"/>
          <w:w w:val="150"/>
          <w:sz w:val="24"/>
        </w:rPr>
        <w:t xml:space="preserve"> </w:t>
      </w:r>
      <w:r>
        <w:rPr>
          <w:sz w:val="24"/>
        </w:rPr>
        <w:t>«канцелярский</w:t>
      </w:r>
      <w:r>
        <w:rPr>
          <w:spacing w:val="78"/>
          <w:w w:val="150"/>
          <w:sz w:val="24"/>
        </w:rPr>
        <w:t xml:space="preserve"> </w:t>
      </w:r>
      <w:r>
        <w:rPr>
          <w:sz w:val="24"/>
        </w:rPr>
        <w:t>нож»,</w:t>
      </w:r>
      <w:r>
        <w:rPr>
          <w:spacing w:val="79"/>
          <w:w w:val="150"/>
          <w:sz w:val="24"/>
        </w:rPr>
        <w:t xml:space="preserve"> </w:t>
      </w:r>
      <w:r>
        <w:rPr>
          <w:spacing w:val="-2"/>
          <w:sz w:val="24"/>
        </w:rPr>
        <w:t>«шило»,</w:t>
      </w:r>
    </w:p>
    <w:p w:rsidR="009D428F" w:rsidRDefault="00562F95">
      <w:pPr>
        <w:pStyle w:val="a3"/>
        <w:spacing w:line="275" w:lineRule="exact"/>
      </w:pPr>
      <w:r>
        <w:t>«искусственный</w:t>
      </w:r>
      <w:r>
        <w:rPr>
          <w:spacing w:val="-7"/>
        </w:rPr>
        <w:t xml:space="preserve"> </w:t>
      </w:r>
      <w:r>
        <w:rPr>
          <w:spacing w:val="-2"/>
        </w:rPr>
        <w:t>материал»;</w:t>
      </w:r>
    </w:p>
    <w:p w:rsidR="009D428F" w:rsidRDefault="00562F95">
      <w:pPr>
        <w:pStyle w:val="a5"/>
        <w:numPr>
          <w:ilvl w:val="2"/>
          <w:numId w:val="31"/>
        </w:numPr>
        <w:tabs>
          <w:tab w:val="left" w:pos="1091"/>
        </w:tabs>
        <w:spacing w:before="4" w:line="237" w:lineRule="auto"/>
        <w:ind w:right="420" w:firstLine="0"/>
        <w:jc w:val="both"/>
        <w:rPr>
          <w:sz w:val="24"/>
        </w:rPr>
      </w:pPr>
      <w:r>
        <w:rPr>
          <w:sz w:val="24"/>
        </w:rPr>
        <w:t>узнавать и называть по характерным особенностям образцов или по описанию изученные и распространённые в крае ремёсла;</w:t>
      </w:r>
    </w:p>
    <w:p w:rsidR="009D428F" w:rsidRDefault="00562F95">
      <w:pPr>
        <w:pStyle w:val="a5"/>
        <w:numPr>
          <w:ilvl w:val="2"/>
          <w:numId w:val="31"/>
        </w:numPr>
        <w:tabs>
          <w:tab w:val="left" w:pos="1091"/>
        </w:tabs>
        <w:spacing w:before="6" w:line="237" w:lineRule="auto"/>
        <w:ind w:right="429" w:firstLine="0"/>
        <w:jc w:val="both"/>
        <w:rPr>
          <w:sz w:val="24"/>
        </w:rPr>
      </w:pPr>
      <w:r>
        <w:rPr>
          <w:sz w:val="24"/>
        </w:rPr>
        <w:t>называть и описывать свойства наиболее распространённых изучаемых искусственных и синтетических материалов (бумага, металлы, текстиль и др.);</w:t>
      </w:r>
    </w:p>
    <w:p w:rsidR="009D428F" w:rsidRDefault="00562F95">
      <w:pPr>
        <w:pStyle w:val="a5"/>
        <w:numPr>
          <w:ilvl w:val="2"/>
          <w:numId w:val="31"/>
        </w:numPr>
        <w:tabs>
          <w:tab w:val="left" w:pos="1091"/>
        </w:tabs>
        <w:spacing w:before="4" w:line="240" w:lineRule="auto"/>
        <w:ind w:right="426" w:firstLine="0"/>
        <w:jc w:val="both"/>
        <w:rPr>
          <w:sz w:val="24"/>
        </w:rPr>
      </w:pPr>
      <w:r>
        <w:rPr>
          <w:sz w:val="24"/>
        </w:rPr>
        <w:t>решать</w:t>
      </w:r>
      <w:r>
        <w:rPr>
          <w:spacing w:val="-4"/>
          <w:sz w:val="24"/>
        </w:rPr>
        <w:t xml:space="preserve"> </w:t>
      </w:r>
      <w:r>
        <w:rPr>
          <w:sz w:val="24"/>
        </w:rPr>
        <w:t>простейшие</w:t>
      </w:r>
      <w:r>
        <w:rPr>
          <w:spacing w:val="-6"/>
          <w:sz w:val="24"/>
        </w:rPr>
        <w:t xml:space="preserve"> </w:t>
      </w:r>
      <w:r>
        <w:rPr>
          <w:sz w:val="24"/>
        </w:rPr>
        <w:t>задачи</w:t>
      </w:r>
      <w:r>
        <w:rPr>
          <w:spacing w:val="-4"/>
          <w:sz w:val="24"/>
        </w:rPr>
        <w:t xml:space="preserve"> </w:t>
      </w:r>
      <w:r>
        <w:rPr>
          <w:sz w:val="24"/>
        </w:rPr>
        <w:t>технико-технологического</w:t>
      </w:r>
      <w:r>
        <w:rPr>
          <w:spacing w:val="-2"/>
          <w:sz w:val="24"/>
        </w:rPr>
        <w:t xml:space="preserve"> </w:t>
      </w:r>
      <w:r>
        <w:rPr>
          <w:sz w:val="24"/>
        </w:rPr>
        <w:t>характера</w:t>
      </w:r>
      <w:r>
        <w:rPr>
          <w:spacing w:val="-6"/>
          <w:sz w:val="24"/>
        </w:rPr>
        <w:t xml:space="preserve"> </w:t>
      </w:r>
      <w:r>
        <w:rPr>
          <w:sz w:val="24"/>
        </w:rPr>
        <w:t>по</w:t>
      </w:r>
      <w:r>
        <w:rPr>
          <w:spacing w:val="-5"/>
          <w:sz w:val="24"/>
        </w:rPr>
        <w:t xml:space="preserve"> </w:t>
      </w:r>
      <w:r>
        <w:rPr>
          <w:sz w:val="24"/>
        </w:rPr>
        <w:t>изменению</w:t>
      </w:r>
      <w:r>
        <w:rPr>
          <w:spacing w:val="-7"/>
          <w:sz w:val="24"/>
        </w:rPr>
        <w:t xml:space="preserve"> </w:t>
      </w:r>
      <w:r>
        <w:rPr>
          <w:sz w:val="24"/>
        </w:rPr>
        <w:t>вида и способа соединения деталей: на достраивание, придание новых свойств конструкции в соответствии с новыми/дополненными требованиями; использовать</w:t>
      </w:r>
      <w:r>
        <w:rPr>
          <w:spacing w:val="40"/>
          <w:sz w:val="24"/>
        </w:rPr>
        <w:t xml:space="preserve"> </w:t>
      </w:r>
      <w:r>
        <w:rPr>
          <w:sz w:val="24"/>
        </w:rPr>
        <w:t>комбинированные техники при изготовлении изделий</w:t>
      </w:r>
    </w:p>
    <w:p w:rsidR="009D428F" w:rsidRDefault="00562F95">
      <w:pPr>
        <w:pStyle w:val="a5"/>
        <w:numPr>
          <w:ilvl w:val="2"/>
          <w:numId w:val="31"/>
        </w:numPr>
        <w:tabs>
          <w:tab w:val="left" w:pos="1091"/>
        </w:tabs>
        <w:spacing w:before="2" w:line="237" w:lineRule="auto"/>
        <w:ind w:right="424" w:firstLine="0"/>
        <w:jc w:val="both"/>
        <w:rPr>
          <w:sz w:val="24"/>
        </w:rPr>
      </w:pPr>
      <w:r>
        <w:rPr>
          <w:sz w:val="24"/>
        </w:rPr>
        <w:t>называть несколько видов информационных технологий и соответствующих способов передачи информации (из реального окружения учащихся);</w:t>
      </w:r>
    </w:p>
    <w:p w:rsidR="009D428F" w:rsidRDefault="00562F95">
      <w:pPr>
        <w:pStyle w:val="a5"/>
        <w:numPr>
          <w:ilvl w:val="2"/>
          <w:numId w:val="31"/>
        </w:numPr>
        <w:tabs>
          <w:tab w:val="left" w:pos="1091"/>
        </w:tabs>
        <w:spacing w:before="6" w:line="237" w:lineRule="auto"/>
        <w:ind w:right="431" w:firstLine="0"/>
        <w:jc w:val="both"/>
        <w:rPr>
          <w:sz w:val="24"/>
        </w:rPr>
      </w:pPr>
      <w:r>
        <w:rPr>
          <w:sz w:val="24"/>
        </w:rPr>
        <w:t>понимать назначение основных устройств персонального компьютера для ввода, вывода и обработки информации.</w:t>
      </w:r>
    </w:p>
    <w:p w:rsidR="009D428F" w:rsidRDefault="00562F95">
      <w:pPr>
        <w:pStyle w:val="110"/>
        <w:spacing w:before="248" w:line="272" w:lineRule="exact"/>
        <w:ind w:left="4857"/>
      </w:pPr>
      <w:r>
        <w:rPr>
          <w:spacing w:val="-4"/>
        </w:rPr>
        <w:t>Тест</w:t>
      </w:r>
    </w:p>
    <w:p w:rsidR="009D428F" w:rsidRDefault="00562F95">
      <w:pPr>
        <w:pStyle w:val="a5"/>
        <w:numPr>
          <w:ilvl w:val="0"/>
          <w:numId w:val="22"/>
        </w:numPr>
        <w:tabs>
          <w:tab w:val="left" w:pos="669"/>
        </w:tabs>
        <w:spacing w:line="272" w:lineRule="exact"/>
        <w:ind w:hanging="245"/>
        <w:rPr>
          <w:sz w:val="24"/>
        </w:rPr>
      </w:pPr>
      <w:r>
        <w:rPr>
          <w:noProof/>
          <w:sz w:val="24"/>
          <w:lang w:eastAsia="ru-RU"/>
        </w:rPr>
        <w:drawing>
          <wp:anchor distT="0" distB="0" distL="0" distR="0" simplePos="0" relativeHeight="251546624" behindDoc="1" locked="0" layoutInCell="1" allowOverlap="1">
            <wp:simplePos x="0" y="0"/>
            <wp:positionH relativeFrom="page">
              <wp:posOffset>1972310</wp:posOffset>
            </wp:positionH>
            <wp:positionV relativeFrom="paragraph">
              <wp:posOffset>178091</wp:posOffset>
            </wp:positionV>
            <wp:extent cx="4128760" cy="1391412"/>
            <wp:effectExtent l="0" t="0" r="0" b="0"/>
            <wp:wrapTopAndBottom/>
            <wp:docPr id="417" name="Image 417" descr="hello_html_49cb24df.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7" name="Image 417" descr="hello_html_49cb24df.png"/>
                    <pic:cNvPicPr/>
                  </pic:nvPicPr>
                  <pic:blipFill>
                    <a:blip r:embed="rId113" cstate="print"/>
                    <a:stretch>
                      <a:fillRect/>
                    </a:stretch>
                  </pic:blipFill>
                  <pic:spPr>
                    <a:xfrm>
                      <a:off x="0" y="0"/>
                      <a:ext cx="4128760" cy="1391412"/>
                    </a:xfrm>
                    <a:prstGeom prst="rect">
                      <a:avLst/>
                    </a:prstGeom>
                  </pic:spPr>
                </pic:pic>
              </a:graphicData>
            </a:graphic>
          </wp:anchor>
        </w:drawing>
      </w:r>
      <w:r>
        <w:rPr>
          <w:sz w:val="24"/>
        </w:rPr>
        <w:t>Какая</w:t>
      </w:r>
      <w:r>
        <w:rPr>
          <w:spacing w:val="-3"/>
          <w:sz w:val="24"/>
        </w:rPr>
        <w:t xml:space="preserve"> </w:t>
      </w:r>
      <w:r>
        <w:rPr>
          <w:sz w:val="24"/>
        </w:rPr>
        <w:t>техника</w:t>
      </w:r>
      <w:r>
        <w:rPr>
          <w:spacing w:val="-2"/>
          <w:sz w:val="24"/>
        </w:rPr>
        <w:t xml:space="preserve"> </w:t>
      </w:r>
      <w:r>
        <w:rPr>
          <w:sz w:val="24"/>
        </w:rPr>
        <w:t>использовалась</w:t>
      </w:r>
      <w:r>
        <w:rPr>
          <w:spacing w:val="-1"/>
          <w:sz w:val="24"/>
        </w:rPr>
        <w:t xml:space="preserve"> </w:t>
      </w:r>
      <w:r>
        <w:rPr>
          <w:sz w:val="24"/>
        </w:rPr>
        <w:t>для</w:t>
      </w:r>
      <w:r>
        <w:rPr>
          <w:spacing w:val="-6"/>
          <w:sz w:val="24"/>
        </w:rPr>
        <w:t xml:space="preserve"> </w:t>
      </w:r>
      <w:r>
        <w:rPr>
          <w:sz w:val="24"/>
        </w:rPr>
        <w:t>создания</w:t>
      </w:r>
      <w:r>
        <w:rPr>
          <w:spacing w:val="-6"/>
          <w:sz w:val="24"/>
        </w:rPr>
        <w:t xml:space="preserve"> </w:t>
      </w:r>
      <w:r>
        <w:rPr>
          <w:sz w:val="24"/>
        </w:rPr>
        <w:t>всех</w:t>
      </w:r>
      <w:r>
        <w:rPr>
          <w:spacing w:val="-5"/>
          <w:sz w:val="24"/>
        </w:rPr>
        <w:t xml:space="preserve"> </w:t>
      </w:r>
      <w:r>
        <w:rPr>
          <w:sz w:val="24"/>
        </w:rPr>
        <w:t>трех</w:t>
      </w:r>
      <w:r>
        <w:rPr>
          <w:spacing w:val="-6"/>
          <w:sz w:val="24"/>
        </w:rPr>
        <w:t xml:space="preserve"> </w:t>
      </w:r>
      <w:r>
        <w:rPr>
          <w:sz w:val="24"/>
        </w:rPr>
        <w:t>работ,</w:t>
      </w:r>
      <w:r>
        <w:rPr>
          <w:spacing w:val="-3"/>
          <w:sz w:val="24"/>
        </w:rPr>
        <w:t xml:space="preserve"> </w:t>
      </w:r>
      <w:r>
        <w:rPr>
          <w:sz w:val="24"/>
        </w:rPr>
        <w:t>изображенных</w:t>
      </w:r>
      <w:r>
        <w:rPr>
          <w:spacing w:val="-5"/>
          <w:sz w:val="24"/>
        </w:rPr>
        <w:t xml:space="preserve"> </w:t>
      </w:r>
      <w:r>
        <w:rPr>
          <w:spacing w:val="-2"/>
          <w:sz w:val="24"/>
        </w:rPr>
        <w:t>ниже?</w:t>
      </w:r>
    </w:p>
    <w:p w:rsidR="009D428F" w:rsidRDefault="00562F95">
      <w:pPr>
        <w:pStyle w:val="a3"/>
        <w:tabs>
          <w:tab w:val="left" w:pos="2551"/>
          <w:tab w:val="left" w:pos="5389"/>
          <w:tab w:val="left" w:pos="7517"/>
        </w:tabs>
        <w:spacing w:before="7"/>
      </w:pPr>
      <w:r>
        <w:t>А)</w:t>
      </w:r>
      <w:r>
        <w:rPr>
          <w:spacing w:val="-5"/>
        </w:rPr>
        <w:t xml:space="preserve"> </w:t>
      </w:r>
      <w:r>
        <w:rPr>
          <w:spacing w:val="-2"/>
        </w:rPr>
        <w:t>лепка</w:t>
      </w:r>
      <w:r>
        <w:tab/>
        <w:t>Б)</w:t>
      </w:r>
      <w:r>
        <w:rPr>
          <w:spacing w:val="4"/>
        </w:rPr>
        <w:t xml:space="preserve"> </w:t>
      </w:r>
      <w:r>
        <w:rPr>
          <w:spacing w:val="-2"/>
        </w:rPr>
        <w:t>аппликация</w:t>
      </w:r>
      <w:r>
        <w:tab/>
        <w:t>В)</w:t>
      </w:r>
      <w:r>
        <w:rPr>
          <w:spacing w:val="-1"/>
        </w:rPr>
        <w:t xml:space="preserve"> </w:t>
      </w:r>
      <w:r>
        <w:rPr>
          <w:spacing w:val="-2"/>
        </w:rPr>
        <w:t>рисование</w:t>
      </w:r>
      <w:r>
        <w:tab/>
        <w:t>Г)</w:t>
      </w:r>
      <w:r>
        <w:rPr>
          <w:spacing w:val="2"/>
        </w:rPr>
        <w:t xml:space="preserve"> </w:t>
      </w:r>
      <w:r>
        <w:rPr>
          <w:spacing w:val="-2"/>
        </w:rPr>
        <w:t>плетение</w:t>
      </w:r>
    </w:p>
    <w:p w:rsidR="009D428F" w:rsidRDefault="00562F95">
      <w:pPr>
        <w:pStyle w:val="a5"/>
        <w:numPr>
          <w:ilvl w:val="0"/>
          <w:numId w:val="22"/>
        </w:numPr>
        <w:tabs>
          <w:tab w:val="left" w:pos="669"/>
        </w:tabs>
        <w:spacing w:before="3"/>
        <w:ind w:hanging="245"/>
        <w:rPr>
          <w:sz w:val="24"/>
        </w:rPr>
      </w:pPr>
      <w:r>
        <w:rPr>
          <w:sz w:val="24"/>
        </w:rPr>
        <w:t>Аппликация</w:t>
      </w:r>
      <w:r>
        <w:rPr>
          <w:spacing w:val="-6"/>
          <w:sz w:val="24"/>
        </w:rPr>
        <w:t xml:space="preserve"> </w:t>
      </w:r>
      <w:r>
        <w:rPr>
          <w:sz w:val="24"/>
        </w:rPr>
        <w:t>бывает</w:t>
      </w:r>
      <w:r>
        <w:rPr>
          <w:spacing w:val="-5"/>
          <w:sz w:val="24"/>
        </w:rPr>
        <w:t xml:space="preserve"> </w:t>
      </w:r>
      <w:r>
        <w:rPr>
          <w:sz w:val="24"/>
        </w:rPr>
        <w:t>по</w:t>
      </w:r>
      <w:r>
        <w:rPr>
          <w:spacing w:val="-5"/>
          <w:sz w:val="24"/>
        </w:rPr>
        <w:t xml:space="preserve"> </w:t>
      </w:r>
      <w:r>
        <w:rPr>
          <w:sz w:val="24"/>
        </w:rPr>
        <w:t>технике</w:t>
      </w:r>
      <w:r>
        <w:rPr>
          <w:spacing w:val="-5"/>
          <w:sz w:val="24"/>
        </w:rPr>
        <w:t xml:space="preserve"> </w:t>
      </w:r>
      <w:r>
        <w:rPr>
          <w:spacing w:val="-2"/>
          <w:sz w:val="24"/>
        </w:rPr>
        <w:t>выполнения:</w:t>
      </w:r>
    </w:p>
    <w:p w:rsidR="009D428F" w:rsidRDefault="00562F95">
      <w:pPr>
        <w:pStyle w:val="a3"/>
        <w:ind w:right="7187"/>
      </w:pPr>
      <w:r>
        <w:t>А) обрывная и разрезная Б) объемная и плоская</w:t>
      </w:r>
      <w:r>
        <w:rPr>
          <w:spacing w:val="40"/>
        </w:rPr>
        <w:t xml:space="preserve"> </w:t>
      </w:r>
      <w:r>
        <w:t>В)</w:t>
      </w:r>
      <w:r>
        <w:rPr>
          <w:spacing w:val="-12"/>
        </w:rPr>
        <w:t xml:space="preserve"> </w:t>
      </w:r>
      <w:r>
        <w:t>аккуратная</w:t>
      </w:r>
      <w:r>
        <w:rPr>
          <w:spacing w:val="-12"/>
        </w:rPr>
        <w:t xml:space="preserve"> </w:t>
      </w:r>
      <w:r>
        <w:t>и</w:t>
      </w:r>
      <w:r>
        <w:rPr>
          <w:spacing w:val="-12"/>
        </w:rPr>
        <w:t xml:space="preserve"> </w:t>
      </w:r>
      <w:r>
        <w:t>красивая</w:t>
      </w:r>
    </w:p>
    <w:p w:rsidR="009D428F" w:rsidRDefault="00562F95">
      <w:pPr>
        <w:pStyle w:val="a5"/>
        <w:numPr>
          <w:ilvl w:val="0"/>
          <w:numId w:val="22"/>
        </w:numPr>
        <w:tabs>
          <w:tab w:val="left" w:pos="669"/>
        </w:tabs>
        <w:spacing w:before="4" w:line="237" w:lineRule="auto"/>
        <w:ind w:left="424" w:right="632" w:firstLine="0"/>
        <w:rPr>
          <w:sz w:val="24"/>
        </w:rPr>
      </w:pPr>
      <w:r>
        <w:rPr>
          <w:sz w:val="24"/>
        </w:rPr>
        <w:t>Найди</w:t>
      </w:r>
      <w:r>
        <w:rPr>
          <w:spacing w:val="-6"/>
          <w:sz w:val="24"/>
        </w:rPr>
        <w:t xml:space="preserve"> </w:t>
      </w:r>
      <w:r>
        <w:rPr>
          <w:sz w:val="24"/>
        </w:rPr>
        <w:t>из</w:t>
      </w:r>
      <w:r>
        <w:rPr>
          <w:spacing w:val="-6"/>
          <w:sz w:val="24"/>
        </w:rPr>
        <w:t xml:space="preserve"> </w:t>
      </w:r>
      <w:r>
        <w:rPr>
          <w:sz w:val="24"/>
        </w:rPr>
        <w:t>перечисленных</w:t>
      </w:r>
      <w:r>
        <w:rPr>
          <w:spacing w:val="-7"/>
          <w:sz w:val="24"/>
        </w:rPr>
        <w:t xml:space="preserve"> </w:t>
      </w:r>
      <w:r>
        <w:rPr>
          <w:sz w:val="24"/>
        </w:rPr>
        <w:t>способы</w:t>
      </w:r>
      <w:r>
        <w:rPr>
          <w:spacing w:val="-6"/>
          <w:sz w:val="24"/>
        </w:rPr>
        <w:t xml:space="preserve"> </w:t>
      </w:r>
      <w:r>
        <w:rPr>
          <w:sz w:val="24"/>
        </w:rPr>
        <w:t>соединения</w:t>
      </w:r>
      <w:r>
        <w:rPr>
          <w:spacing w:val="-3"/>
          <w:sz w:val="24"/>
        </w:rPr>
        <w:t xml:space="preserve"> </w:t>
      </w:r>
      <w:r>
        <w:rPr>
          <w:sz w:val="24"/>
        </w:rPr>
        <w:t>деталей</w:t>
      </w:r>
      <w:r>
        <w:rPr>
          <w:spacing w:val="-2"/>
          <w:sz w:val="24"/>
        </w:rPr>
        <w:t xml:space="preserve"> </w:t>
      </w:r>
      <w:r>
        <w:rPr>
          <w:sz w:val="24"/>
        </w:rPr>
        <w:t>аппликации</w:t>
      </w:r>
      <w:r>
        <w:rPr>
          <w:spacing w:val="-6"/>
          <w:sz w:val="24"/>
        </w:rPr>
        <w:t xml:space="preserve"> </w:t>
      </w:r>
      <w:r>
        <w:rPr>
          <w:sz w:val="24"/>
        </w:rPr>
        <w:t>из</w:t>
      </w:r>
      <w:r>
        <w:rPr>
          <w:spacing w:val="-6"/>
          <w:sz w:val="24"/>
        </w:rPr>
        <w:t xml:space="preserve"> </w:t>
      </w:r>
      <w:r>
        <w:rPr>
          <w:sz w:val="24"/>
        </w:rPr>
        <w:t>цветной</w:t>
      </w:r>
      <w:r>
        <w:rPr>
          <w:spacing w:val="-2"/>
          <w:sz w:val="24"/>
        </w:rPr>
        <w:t xml:space="preserve"> </w:t>
      </w:r>
      <w:r>
        <w:rPr>
          <w:sz w:val="24"/>
        </w:rPr>
        <w:t>бумаги. А) детали склеиваются</w:t>
      </w:r>
    </w:p>
    <w:p w:rsidR="009D428F" w:rsidRDefault="00562F95">
      <w:pPr>
        <w:pStyle w:val="a3"/>
        <w:spacing w:before="3" w:line="275" w:lineRule="exact"/>
      </w:pPr>
      <w:r>
        <w:t xml:space="preserve">Б) детали </w:t>
      </w:r>
      <w:r>
        <w:rPr>
          <w:spacing w:val="-2"/>
        </w:rPr>
        <w:t>сшиваются</w:t>
      </w:r>
    </w:p>
    <w:p w:rsidR="009D428F" w:rsidRDefault="00562F95">
      <w:pPr>
        <w:pStyle w:val="a3"/>
        <w:spacing w:line="275" w:lineRule="exact"/>
      </w:pPr>
      <w:r>
        <w:t>В)</w:t>
      </w:r>
      <w:r>
        <w:rPr>
          <w:spacing w:val="-3"/>
        </w:rPr>
        <w:t xml:space="preserve"> </w:t>
      </w:r>
      <w:r>
        <w:t>детали</w:t>
      </w:r>
      <w:r>
        <w:rPr>
          <w:spacing w:val="-2"/>
        </w:rPr>
        <w:t xml:space="preserve"> </w:t>
      </w:r>
      <w:r>
        <w:t>сколачиваются</w:t>
      </w:r>
      <w:r>
        <w:rPr>
          <w:spacing w:val="-4"/>
        </w:rPr>
        <w:t xml:space="preserve"> </w:t>
      </w:r>
      <w:r>
        <w:rPr>
          <w:spacing w:val="-2"/>
        </w:rPr>
        <w:t>гвоздями</w:t>
      </w:r>
    </w:p>
    <w:p w:rsidR="009D428F" w:rsidRDefault="009D428F">
      <w:pPr>
        <w:pStyle w:val="a3"/>
        <w:spacing w:line="275" w:lineRule="exact"/>
        <w:sectPr w:rsidR="009D428F">
          <w:pgSz w:w="11910" w:h="16840"/>
          <w:pgMar w:top="1160" w:right="425" w:bottom="280" w:left="1275" w:header="708" w:footer="0" w:gutter="0"/>
          <w:cols w:space="720"/>
        </w:sectPr>
      </w:pPr>
    </w:p>
    <w:p w:rsidR="009D428F" w:rsidRDefault="00562F95">
      <w:pPr>
        <w:pStyle w:val="a5"/>
        <w:numPr>
          <w:ilvl w:val="0"/>
          <w:numId w:val="22"/>
        </w:numPr>
        <w:tabs>
          <w:tab w:val="left" w:pos="669"/>
        </w:tabs>
        <w:spacing w:before="88" w:line="242" w:lineRule="auto"/>
        <w:ind w:left="424" w:right="1704" w:firstLine="0"/>
        <w:rPr>
          <w:sz w:val="24"/>
        </w:rPr>
      </w:pPr>
      <w:r>
        <w:rPr>
          <w:sz w:val="24"/>
        </w:rPr>
        <w:lastRenderedPageBreak/>
        <w:t>Установите</w:t>
      </w:r>
      <w:r>
        <w:rPr>
          <w:spacing w:val="-9"/>
          <w:sz w:val="24"/>
        </w:rPr>
        <w:t xml:space="preserve"> </w:t>
      </w:r>
      <w:r>
        <w:rPr>
          <w:sz w:val="24"/>
        </w:rPr>
        <w:t>правильную</w:t>
      </w:r>
      <w:r>
        <w:rPr>
          <w:spacing w:val="-6"/>
          <w:sz w:val="24"/>
        </w:rPr>
        <w:t xml:space="preserve"> </w:t>
      </w:r>
      <w:r>
        <w:rPr>
          <w:sz w:val="24"/>
        </w:rPr>
        <w:t>последовательность</w:t>
      </w:r>
      <w:r>
        <w:rPr>
          <w:spacing w:val="-7"/>
          <w:sz w:val="24"/>
        </w:rPr>
        <w:t xml:space="preserve"> </w:t>
      </w:r>
      <w:r>
        <w:rPr>
          <w:sz w:val="24"/>
        </w:rPr>
        <w:t>выполнения</w:t>
      </w:r>
      <w:r>
        <w:rPr>
          <w:spacing w:val="-9"/>
          <w:sz w:val="24"/>
        </w:rPr>
        <w:t xml:space="preserve"> </w:t>
      </w:r>
      <w:r>
        <w:rPr>
          <w:sz w:val="24"/>
        </w:rPr>
        <w:t>изделия</w:t>
      </w:r>
      <w:r>
        <w:rPr>
          <w:spacing w:val="-9"/>
          <w:sz w:val="24"/>
        </w:rPr>
        <w:t xml:space="preserve"> </w:t>
      </w:r>
      <w:r>
        <w:rPr>
          <w:sz w:val="24"/>
        </w:rPr>
        <w:t>в</w:t>
      </w:r>
      <w:r>
        <w:rPr>
          <w:spacing w:val="-3"/>
          <w:sz w:val="24"/>
        </w:rPr>
        <w:t xml:space="preserve"> </w:t>
      </w:r>
      <w:r>
        <w:rPr>
          <w:sz w:val="24"/>
        </w:rPr>
        <w:t>технике аппликации и составь план. Запиши в таблицу.</w:t>
      </w:r>
    </w:p>
    <w:p w:rsidR="009D428F" w:rsidRDefault="00562F95">
      <w:pPr>
        <w:pStyle w:val="a3"/>
        <w:spacing w:line="242" w:lineRule="auto"/>
        <w:ind w:right="6265"/>
      </w:pPr>
      <w:r>
        <w:t>А)</w:t>
      </w:r>
      <w:r>
        <w:rPr>
          <w:spacing w:val="-5"/>
        </w:rPr>
        <w:t xml:space="preserve"> </w:t>
      </w:r>
      <w:r>
        <w:t>разметить</w:t>
      </w:r>
      <w:r>
        <w:rPr>
          <w:spacing w:val="-5"/>
        </w:rPr>
        <w:t xml:space="preserve"> </w:t>
      </w:r>
      <w:r>
        <w:t>детали</w:t>
      </w:r>
      <w:r>
        <w:rPr>
          <w:spacing w:val="-10"/>
        </w:rPr>
        <w:t xml:space="preserve"> </w:t>
      </w:r>
      <w:r>
        <w:t>по</w:t>
      </w:r>
      <w:r>
        <w:rPr>
          <w:spacing w:val="-6"/>
        </w:rPr>
        <w:t xml:space="preserve"> </w:t>
      </w:r>
      <w:r>
        <w:t>шаблону Б) составить композицию</w:t>
      </w:r>
    </w:p>
    <w:p w:rsidR="009D428F" w:rsidRDefault="00562F95">
      <w:pPr>
        <w:pStyle w:val="a3"/>
        <w:spacing w:line="242" w:lineRule="auto"/>
        <w:ind w:right="7652"/>
      </w:pPr>
      <w:r>
        <w:t>В)</w:t>
      </w:r>
      <w:r>
        <w:rPr>
          <w:spacing w:val="-15"/>
        </w:rPr>
        <w:t xml:space="preserve"> </w:t>
      </w:r>
      <w:r>
        <w:t>вырезать</w:t>
      </w:r>
      <w:r>
        <w:rPr>
          <w:spacing w:val="-15"/>
        </w:rPr>
        <w:t xml:space="preserve"> </w:t>
      </w:r>
      <w:r>
        <w:t>детали Г)</w:t>
      </w:r>
      <w:r>
        <w:rPr>
          <w:spacing w:val="2"/>
        </w:rPr>
        <w:t xml:space="preserve"> </w:t>
      </w:r>
      <w:r>
        <w:t>наклеить</w:t>
      </w:r>
      <w:r>
        <w:rPr>
          <w:spacing w:val="-3"/>
        </w:rPr>
        <w:t xml:space="preserve"> </w:t>
      </w:r>
      <w:r>
        <w:t xml:space="preserve">на </w:t>
      </w:r>
      <w:r>
        <w:rPr>
          <w:spacing w:val="-5"/>
        </w:rPr>
        <w:t>фон</w:t>
      </w:r>
    </w:p>
    <w:tbl>
      <w:tblPr>
        <w:tblStyle w:val="TableNormal"/>
        <w:tblW w:w="0" w:type="auto"/>
        <w:tblInd w:w="25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1272"/>
        <w:gridCol w:w="1277"/>
        <w:gridCol w:w="1277"/>
      </w:tblGrid>
      <w:tr w:rsidR="009D428F">
        <w:trPr>
          <w:trHeight w:val="556"/>
        </w:trPr>
        <w:tc>
          <w:tcPr>
            <w:tcW w:w="1277" w:type="dxa"/>
          </w:tcPr>
          <w:p w:rsidR="009D428F" w:rsidRDefault="00562F95">
            <w:pPr>
              <w:pStyle w:val="TableParagraph"/>
              <w:spacing w:line="265" w:lineRule="exact"/>
              <w:ind w:left="20" w:right="5"/>
              <w:jc w:val="center"/>
              <w:rPr>
                <w:sz w:val="24"/>
              </w:rPr>
            </w:pPr>
            <w:r>
              <w:rPr>
                <w:spacing w:val="-10"/>
                <w:sz w:val="24"/>
              </w:rPr>
              <w:t>1</w:t>
            </w:r>
          </w:p>
        </w:tc>
        <w:tc>
          <w:tcPr>
            <w:tcW w:w="1272" w:type="dxa"/>
          </w:tcPr>
          <w:p w:rsidR="009D428F" w:rsidRDefault="00562F95">
            <w:pPr>
              <w:pStyle w:val="TableParagraph"/>
              <w:spacing w:line="265" w:lineRule="exact"/>
              <w:ind w:left="11"/>
              <w:jc w:val="center"/>
              <w:rPr>
                <w:sz w:val="24"/>
              </w:rPr>
            </w:pPr>
            <w:r>
              <w:rPr>
                <w:spacing w:val="-10"/>
                <w:sz w:val="24"/>
              </w:rPr>
              <w:t>2</w:t>
            </w:r>
          </w:p>
        </w:tc>
        <w:tc>
          <w:tcPr>
            <w:tcW w:w="1277" w:type="dxa"/>
          </w:tcPr>
          <w:p w:rsidR="009D428F" w:rsidRDefault="00562F95">
            <w:pPr>
              <w:pStyle w:val="TableParagraph"/>
              <w:spacing w:line="265" w:lineRule="exact"/>
              <w:ind w:left="20" w:right="4"/>
              <w:jc w:val="center"/>
              <w:rPr>
                <w:sz w:val="24"/>
              </w:rPr>
            </w:pPr>
            <w:r>
              <w:rPr>
                <w:spacing w:val="-10"/>
                <w:sz w:val="24"/>
              </w:rPr>
              <w:t>3</w:t>
            </w:r>
          </w:p>
        </w:tc>
        <w:tc>
          <w:tcPr>
            <w:tcW w:w="1277" w:type="dxa"/>
          </w:tcPr>
          <w:p w:rsidR="009D428F" w:rsidRDefault="00562F95">
            <w:pPr>
              <w:pStyle w:val="TableParagraph"/>
              <w:spacing w:line="265" w:lineRule="exact"/>
              <w:ind w:left="20" w:right="3"/>
              <w:jc w:val="center"/>
              <w:rPr>
                <w:sz w:val="24"/>
              </w:rPr>
            </w:pPr>
            <w:r>
              <w:rPr>
                <w:spacing w:val="-10"/>
                <w:sz w:val="24"/>
              </w:rPr>
              <w:t>4</w:t>
            </w:r>
          </w:p>
        </w:tc>
      </w:tr>
      <w:tr w:rsidR="009D428F">
        <w:trPr>
          <w:trHeight w:val="590"/>
        </w:trPr>
        <w:tc>
          <w:tcPr>
            <w:tcW w:w="1277" w:type="dxa"/>
          </w:tcPr>
          <w:p w:rsidR="009D428F" w:rsidRDefault="009D428F">
            <w:pPr>
              <w:pStyle w:val="TableParagraph"/>
              <w:rPr>
                <w:sz w:val="24"/>
              </w:rPr>
            </w:pPr>
          </w:p>
        </w:tc>
        <w:tc>
          <w:tcPr>
            <w:tcW w:w="1272" w:type="dxa"/>
          </w:tcPr>
          <w:p w:rsidR="009D428F" w:rsidRDefault="009D428F">
            <w:pPr>
              <w:pStyle w:val="TableParagraph"/>
              <w:rPr>
                <w:sz w:val="24"/>
              </w:rPr>
            </w:pPr>
          </w:p>
        </w:tc>
        <w:tc>
          <w:tcPr>
            <w:tcW w:w="1277" w:type="dxa"/>
          </w:tcPr>
          <w:p w:rsidR="009D428F" w:rsidRDefault="009D428F">
            <w:pPr>
              <w:pStyle w:val="TableParagraph"/>
              <w:rPr>
                <w:sz w:val="24"/>
              </w:rPr>
            </w:pPr>
          </w:p>
        </w:tc>
        <w:tc>
          <w:tcPr>
            <w:tcW w:w="1277" w:type="dxa"/>
          </w:tcPr>
          <w:p w:rsidR="009D428F" w:rsidRDefault="009D428F">
            <w:pPr>
              <w:pStyle w:val="TableParagraph"/>
              <w:rPr>
                <w:sz w:val="24"/>
              </w:rPr>
            </w:pPr>
          </w:p>
        </w:tc>
      </w:tr>
    </w:tbl>
    <w:p w:rsidR="009D428F" w:rsidRDefault="00562F95">
      <w:pPr>
        <w:pStyle w:val="a5"/>
        <w:numPr>
          <w:ilvl w:val="0"/>
          <w:numId w:val="22"/>
        </w:numPr>
        <w:tabs>
          <w:tab w:val="left" w:pos="851"/>
        </w:tabs>
        <w:spacing w:line="240" w:lineRule="auto"/>
        <w:ind w:left="424" w:right="427" w:firstLine="0"/>
        <w:jc w:val="both"/>
        <w:rPr>
          <w:sz w:val="24"/>
        </w:rPr>
      </w:pPr>
      <w:r>
        <w:rPr>
          <w:sz w:val="24"/>
        </w:rPr>
        <w:t>Для выполнения работы вам потребуются материалы и инструменты. Из предложенного списка выберите предметы, относящиеся к инструментам и материалам. Записав их в нужный столбик.</w:t>
      </w:r>
    </w:p>
    <w:p w:rsidR="009D428F" w:rsidRDefault="00562F95">
      <w:pPr>
        <w:pStyle w:val="a3"/>
        <w:jc w:val="both"/>
      </w:pPr>
      <w:r>
        <w:t>Канцелярский</w:t>
      </w:r>
      <w:r>
        <w:rPr>
          <w:spacing w:val="-4"/>
        </w:rPr>
        <w:t xml:space="preserve"> </w:t>
      </w:r>
      <w:r>
        <w:t>нож,</w:t>
      </w:r>
      <w:r>
        <w:rPr>
          <w:spacing w:val="-1"/>
        </w:rPr>
        <w:t xml:space="preserve"> </w:t>
      </w:r>
      <w:r>
        <w:t>клей,</w:t>
      </w:r>
      <w:r>
        <w:rPr>
          <w:spacing w:val="-6"/>
        </w:rPr>
        <w:t xml:space="preserve"> </w:t>
      </w:r>
      <w:r>
        <w:t>ножницы,</w:t>
      </w:r>
      <w:r>
        <w:rPr>
          <w:spacing w:val="-5"/>
        </w:rPr>
        <w:t xml:space="preserve"> </w:t>
      </w:r>
      <w:r>
        <w:t>ленты,</w:t>
      </w:r>
      <w:r>
        <w:rPr>
          <w:spacing w:val="-6"/>
        </w:rPr>
        <w:t xml:space="preserve"> </w:t>
      </w:r>
      <w:r>
        <w:t>ткань,</w:t>
      </w:r>
      <w:r>
        <w:rPr>
          <w:spacing w:val="-6"/>
        </w:rPr>
        <w:t xml:space="preserve"> </w:t>
      </w:r>
      <w:r>
        <w:t>тесьма,</w:t>
      </w:r>
      <w:r>
        <w:rPr>
          <w:spacing w:val="-5"/>
        </w:rPr>
        <w:t xml:space="preserve"> </w:t>
      </w:r>
      <w:r>
        <w:t>линейка,</w:t>
      </w:r>
      <w:r>
        <w:rPr>
          <w:spacing w:val="-6"/>
        </w:rPr>
        <w:t xml:space="preserve"> </w:t>
      </w:r>
      <w:r>
        <w:t>бархатная</w:t>
      </w:r>
      <w:r>
        <w:rPr>
          <w:spacing w:val="-2"/>
        </w:rPr>
        <w:t xml:space="preserve"> бумага.</w:t>
      </w:r>
    </w:p>
    <w:tbl>
      <w:tblPr>
        <w:tblStyle w:val="TableNormal"/>
        <w:tblW w:w="0" w:type="auto"/>
        <w:tblInd w:w="5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05"/>
        <w:gridCol w:w="4610"/>
      </w:tblGrid>
      <w:tr w:rsidR="009D428F">
        <w:trPr>
          <w:trHeight w:val="278"/>
        </w:trPr>
        <w:tc>
          <w:tcPr>
            <w:tcW w:w="4605" w:type="dxa"/>
          </w:tcPr>
          <w:p w:rsidR="009D428F" w:rsidRDefault="00562F95">
            <w:pPr>
              <w:pStyle w:val="TableParagraph"/>
              <w:spacing w:line="251" w:lineRule="exact"/>
              <w:ind w:left="6"/>
              <w:jc w:val="center"/>
              <w:rPr>
                <w:sz w:val="24"/>
              </w:rPr>
            </w:pPr>
            <w:r>
              <w:rPr>
                <w:spacing w:val="-2"/>
                <w:sz w:val="24"/>
              </w:rPr>
              <w:t>Инструменты</w:t>
            </w:r>
          </w:p>
        </w:tc>
        <w:tc>
          <w:tcPr>
            <w:tcW w:w="4610" w:type="dxa"/>
          </w:tcPr>
          <w:p w:rsidR="009D428F" w:rsidRDefault="00562F95">
            <w:pPr>
              <w:pStyle w:val="TableParagraph"/>
              <w:spacing w:line="251" w:lineRule="exact"/>
              <w:ind w:left="12"/>
              <w:jc w:val="center"/>
              <w:rPr>
                <w:sz w:val="24"/>
              </w:rPr>
            </w:pPr>
            <w:r>
              <w:rPr>
                <w:spacing w:val="-2"/>
                <w:sz w:val="24"/>
              </w:rPr>
              <w:t>Материалы</w:t>
            </w:r>
          </w:p>
        </w:tc>
      </w:tr>
      <w:tr w:rsidR="009D428F">
        <w:trPr>
          <w:trHeight w:val="1638"/>
        </w:trPr>
        <w:tc>
          <w:tcPr>
            <w:tcW w:w="4605" w:type="dxa"/>
            <w:tcBorders>
              <w:bottom w:val="single" w:sz="18" w:space="0" w:color="000000"/>
            </w:tcBorders>
          </w:tcPr>
          <w:p w:rsidR="009D428F" w:rsidRDefault="009D428F">
            <w:pPr>
              <w:pStyle w:val="TableParagraph"/>
              <w:spacing w:before="26"/>
              <w:rPr>
                <w:sz w:val="20"/>
              </w:rPr>
            </w:pPr>
          </w:p>
          <w:p w:rsidR="009D428F" w:rsidRDefault="00627061">
            <w:pPr>
              <w:pStyle w:val="TableParagraph"/>
              <w:spacing w:line="28" w:lineRule="exact"/>
              <w:ind w:left="77"/>
              <w:rPr>
                <w:sz w:val="2"/>
              </w:rPr>
            </w:pPr>
            <w:r>
              <w:rPr>
                <w:noProof/>
                <w:sz w:val="2"/>
              </w:rPr>
              <mc:AlternateContent>
                <mc:Choice Requires="wpg">
                  <w:drawing>
                    <wp:inline distT="0" distB="0" distL="0" distR="0">
                      <wp:extent cx="2826385" cy="18415"/>
                      <wp:effectExtent l="0" t="0" r="0" b="0"/>
                      <wp:docPr id="544120722" name="docshapegroup3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6385" cy="18415"/>
                                <a:chOff x="0" y="0"/>
                                <a:chExt cx="4451" cy="29"/>
                              </a:xfrm>
                            </wpg:grpSpPr>
                            <wps:wsp>
                              <wps:cNvPr id="1080659323" name="docshape327"/>
                              <wps:cNvSpPr>
                                <a:spLocks/>
                              </wps:cNvSpPr>
                              <wps:spPr bwMode="auto">
                                <a:xfrm>
                                  <a:off x="0" y="0"/>
                                  <a:ext cx="4451"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w:pict>
                    <v:group w14:anchorId="6CFC28F8" id="docshapegroup326" o:spid="_x0000_s1026" style="width:222.55pt;height:1.45pt;mso-position-horizontal-relative:char;mso-position-vertical-relative:line" coordsize="4451,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">
                      <v:rect id="docshape327" o:spid="_x0000_s1027" style="position:absolute;width:4451;height: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" fillcolor="black" stroked="f">
                        <v:path arrowok="t"/>
                      </v:rect>
                      <w10:anchorlock/>
                    </v:group>
                  </w:pict>
                </mc:Fallback>
              </mc:AlternateContent>
            </w:r>
          </w:p>
          <w:p w:rsidR="009D428F" w:rsidRDefault="009D428F">
            <w:pPr>
              <w:pStyle w:val="TableParagraph"/>
              <w:spacing w:before="88"/>
              <w:rPr>
                <w:sz w:val="20"/>
              </w:rPr>
            </w:pPr>
          </w:p>
          <w:p w:rsidR="009D428F" w:rsidRDefault="00627061">
            <w:pPr>
              <w:pStyle w:val="TableParagraph"/>
              <w:spacing w:line="28" w:lineRule="exact"/>
              <w:ind w:left="77"/>
              <w:rPr>
                <w:sz w:val="2"/>
              </w:rPr>
            </w:pPr>
            <w:r>
              <w:rPr>
                <w:noProof/>
                <w:sz w:val="2"/>
              </w:rPr>
              <mc:AlternateContent>
                <mc:Choice Requires="wpg">
                  <w:drawing>
                    <wp:inline distT="0" distB="0" distL="0" distR="0">
                      <wp:extent cx="2826385" cy="18415"/>
                      <wp:effectExtent l="0" t="0" r="0" b="0"/>
                      <wp:docPr id="905897705" name="docshapegroup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6385" cy="18415"/>
                                <a:chOff x="0" y="0"/>
                                <a:chExt cx="4451" cy="29"/>
                              </a:xfrm>
                            </wpg:grpSpPr>
                            <wps:wsp>
                              <wps:cNvPr id="1458338323" name="docshape329"/>
                              <wps:cNvSpPr>
                                <a:spLocks/>
                              </wps:cNvSpPr>
                              <wps:spPr bwMode="auto">
                                <a:xfrm>
                                  <a:off x="0" y="0"/>
                                  <a:ext cx="4451"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w:pict>
                    <v:group w14:anchorId="6C273D0A" id="docshapegroup328" o:spid="_x0000_s1026" style="width:222.55pt;height:1.45pt;mso-position-horizontal-relative:char;mso-position-vertical-relative:line" coordsize="4451,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">
                      <v:rect id="docshape329" o:spid="_x0000_s1027" style="position:absolute;width:4451;height: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" fillcolor="black" stroked="f">
                        <v:path arrowok="t"/>
                      </v:rect>
                      <w10:anchorlock/>
                    </v:group>
                  </w:pict>
                </mc:Fallback>
              </mc:AlternateContent>
            </w:r>
          </w:p>
          <w:p w:rsidR="009D428F" w:rsidRDefault="009D428F">
            <w:pPr>
              <w:pStyle w:val="TableParagraph"/>
              <w:spacing w:before="68"/>
              <w:rPr>
                <w:sz w:val="20"/>
              </w:rPr>
            </w:pPr>
          </w:p>
          <w:p w:rsidR="009D428F" w:rsidRDefault="00627061">
            <w:pPr>
              <w:pStyle w:val="TableParagraph"/>
              <w:spacing w:line="28" w:lineRule="exact"/>
              <w:ind w:left="77"/>
              <w:rPr>
                <w:sz w:val="2"/>
              </w:rPr>
            </w:pPr>
            <w:r>
              <w:rPr>
                <w:noProof/>
                <w:sz w:val="2"/>
              </w:rPr>
              <mc:AlternateContent>
                <mc:Choice Requires="wpg">
                  <w:drawing>
                    <wp:inline distT="0" distB="0" distL="0" distR="0">
                      <wp:extent cx="2826385" cy="18415"/>
                      <wp:effectExtent l="0" t="0" r="0" b="0"/>
                      <wp:docPr id="833330116" name="docshapegroup3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6385" cy="18415"/>
                                <a:chOff x="0" y="0"/>
                                <a:chExt cx="4451" cy="29"/>
                              </a:xfrm>
                            </wpg:grpSpPr>
                            <wps:wsp>
                              <wps:cNvPr id="1218966423" name="docshape331"/>
                              <wps:cNvSpPr>
                                <a:spLocks/>
                              </wps:cNvSpPr>
                              <wps:spPr bwMode="auto">
                                <a:xfrm>
                                  <a:off x="0" y="0"/>
                                  <a:ext cx="4451"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w:pict>
                    <v:group w14:anchorId="51A71B0A" id="docshapegroup330" o:spid="_x0000_s1026" style="width:222.55pt;height:1.45pt;mso-position-horizontal-relative:char;mso-position-vertical-relative:line" coordsize="4451,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">
                      <v:rect id="docshape331" o:spid="_x0000_s1027" style="position:absolute;width:4451;height: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" fillcolor="black" stroked="f">
                        <v:path arrowok="t"/>
                      </v:rect>
                      <w10:anchorlock/>
                    </v:group>
                  </w:pict>
                </mc:Fallback>
              </mc:AlternateContent>
            </w:r>
          </w:p>
          <w:p w:rsidR="009D428F" w:rsidRDefault="009D428F">
            <w:pPr>
              <w:pStyle w:val="TableParagraph"/>
              <w:spacing w:before="87"/>
              <w:rPr>
                <w:sz w:val="20"/>
              </w:rPr>
            </w:pPr>
          </w:p>
          <w:p w:rsidR="009D428F" w:rsidRDefault="00627061">
            <w:pPr>
              <w:pStyle w:val="TableParagraph"/>
              <w:spacing w:line="28" w:lineRule="exact"/>
              <w:ind w:left="77"/>
              <w:rPr>
                <w:sz w:val="2"/>
              </w:rPr>
            </w:pPr>
            <w:r>
              <w:rPr>
                <w:noProof/>
                <w:sz w:val="2"/>
              </w:rPr>
              <mc:AlternateContent>
                <mc:Choice Requires="wpg">
                  <w:drawing>
                    <wp:inline distT="0" distB="0" distL="0" distR="0">
                      <wp:extent cx="2826385" cy="18415"/>
                      <wp:effectExtent l="0" t="0" r="0" b="0"/>
                      <wp:docPr id="1923244583" name="docshapegroup3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6385" cy="18415"/>
                                <a:chOff x="0" y="0"/>
                                <a:chExt cx="4451" cy="29"/>
                              </a:xfrm>
                            </wpg:grpSpPr>
                            <wps:wsp>
                              <wps:cNvPr id="786330252" name="docshape333"/>
                              <wps:cNvSpPr>
                                <a:spLocks/>
                              </wps:cNvSpPr>
                              <wps:spPr bwMode="auto">
                                <a:xfrm>
                                  <a:off x="0" y="0"/>
                                  <a:ext cx="4451"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w:pict>
                    <v:group w14:anchorId="03648275" id="docshapegroup332" o:spid="_x0000_s1026" style="width:222.55pt;height:1.45pt;mso-position-horizontal-relative:char;mso-position-vertical-relative:line" coordsize="4451,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">
                      <v:rect id="docshape333" o:spid="_x0000_s1027" style="position:absolute;width:4451;height: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" fillcolor="black" stroked="f">
                        <v:path arrowok="t"/>
                      </v:rect>
                      <w10:anchorlock/>
                    </v:group>
                  </w:pict>
                </mc:Fallback>
              </mc:AlternateContent>
            </w:r>
          </w:p>
        </w:tc>
        <w:tc>
          <w:tcPr>
            <w:tcW w:w="4610" w:type="dxa"/>
            <w:tcBorders>
              <w:bottom w:val="single" w:sz="18" w:space="0" w:color="000000"/>
            </w:tcBorders>
          </w:tcPr>
          <w:p w:rsidR="009D428F" w:rsidRDefault="009D428F">
            <w:pPr>
              <w:pStyle w:val="TableParagraph"/>
              <w:spacing w:before="26"/>
              <w:rPr>
                <w:sz w:val="20"/>
              </w:rPr>
            </w:pPr>
          </w:p>
          <w:p w:rsidR="009D428F" w:rsidRDefault="00627061">
            <w:pPr>
              <w:pStyle w:val="TableParagraph"/>
              <w:spacing w:line="28" w:lineRule="exact"/>
              <w:ind w:left="81"/>
              <w:rPr>
                <w:sz w:val="2"/>
              </w:rPr>
            </w:pPr>
            <w:r>
              <w:rPr>
                <w:noProof/>
                <w:sz w:val="2"/>
              </w:rPr>
              <mc:AlternateContent>
                <mc:Choice Requires="wpg">
                  <w:drawing>
                    <wp:inline distT="0" distB="0" distL="0" distR="0">
                      <wp:extent cx="2827020" cy="18415"/>
                      <wp:effectExtent l="0" t="0" r="0" b="0"/>
                      <wp:docPr id="1127729370" name="docshapegroup3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7020" cy="18415"/>
                                <a:chOff x="0" y="0"/>
                                <a:chExt cx="4452" cy="29"/>
                              </a:xfrm>
                            </wpg:grpSpPr>
                            <wps:wsp>
                              <wps:cNvPr id="303597219" name="docshape335"/>
                              <wps:cNvSpPr>
                                <a:spLocks/>
                              </wps:cNvSpPr>
                              <wps:spPr bwMode="auto">
                                <a:xfrm>
                                  <a:off x="0" y="0"/>
                                  <a:ext cx="4452"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w:pict>
                    <v:group w14:anchorId="49536EB9" id="docshapegroup334" o:spid="_x0000_s1026" style="width:222.6pt;height:1.45pt;mso-position-horizontal-relative:char;mso-position-vertical-relative:line" coordsize="4452,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">
                      <v:rect id="docshape335" o:spid="_x0000_s1027" style="position:absolute;width:4452;height: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" fillcolor="black" stroked="f">
                        <v:path arrowok="t"/>
                      </v:rect>
                      <w10:anchorlock/>
                    </v:group>
                  </w:pict>
                </mc:Fallback>
              </mc:AlternateContent>
            </w:r>
          </w:p>
          <w:p w:rsidR="009D428F" w:rsidRDefault="009D428F">
            <w:pPr>
              <w:pStyle w:val="TableParagraph"/>
              <w:spacing w:before="88"/>
              <w:rPr>
                <w:sz w:val="20"/>
              </w:rPr>
            </w:pPr>
          </w:p>
          <w:p w:rsidR="009D428F" w:rsidRDefault="00627061">
            <w:pPr>
              <w:pStyle w:val="TableParagraph"/>
              <w:spacing w:line="28" w:lineRule="exact"/>
              <w:ind w:left="81"/>
              <w:rPr>
                <w:sz w:val="2"/>
              </w:rPr>
            </w:pPr>
            <w:r>
              <w:rPr>
                <w:noProof/>
                <w:sz w:val="2"/>
              </w:rPr>
              <mc:AlternateContent>
                <mc:Choice Requires="wpg">
                  <w:drawing>
                    <wp:inline distT="0" distB="0" distL="0" distR="0">
                      <wp:extent cx="2827020" cy="18415"/>
                      <wp:effectExtent l="0" t="0" r="0" b="0"/>
                      <wp:docPr id="1156629199" name="docshapegroup3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7020" cy="18415"/>
                                <a:chOff x="0" y="0"/>
                                <a:chExt cx="4452" cy="29"/>
                              </a:xfrm>
                            </wpg:grpSpPr>
                            <wps:wsp>
                              <wps:cNvPr id="1184562420" name="docshape337"/>
                              <wps:cNvSpPr>
                                <a:spLocks/>
                              </wps:cNvSpPr>
                              <wps:spPr bwMode="auto">
                                <a:xfrm>
                                  <a:off x="0" y="0"/>
                                  <a:ext cx="4452"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w:pict>
                    <v:group w14:anchorId="356D8514" id="docshapegroup336" o:spid="_x0000_s1026" style="width:222.6pt;height:1.45pt;mso-position-horizontal-relative:char;mso-position-vertical-relative:line" coordsize="4452,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">
                      <v:rect id="docshape337" o:spid="_x0000_s1027" style="position:absolute;width:4452;height: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" fillcolor="black" stroked="f">
                        <v:path arrowok="t"/>
                      </v:rect>
                      <w10:anchorlock/>
                    </v:group>
                  </w:pict>
                </mc:Fallback>
              </mc:AlternateContent>
            </w:r>
          </w:p>
          <w:p w:rsidR="009D428F" w:rsidRDefault="009D428F">
            <w:pPr>
              <w:pStyle w:val="TableParagraph"/>
              <w:spacing w:before="68"/>
              <w:rPr>
                <w:sz w:val="20"/>
              </w:rPr>
            </w:pPr>
          </w:p>
          <w:p w:rsidR="009D428F" w:rsidRDefault="00627061">
            <w:pPr>
              <w:pStyle w:val="TableParagraph"/>
              <w:spacing w:line="28" w:lineRule="exact"/>
              <w:ind w:left="81"/>
              <w:rPr>
                <w:sz w:val="2"/>
              </w:rPr>
            </w:pPr>
            <w:r>
              <w:rPr>
                <w:noProof/>
                <w:sz w:val="2"/>
              </w:rPr>
              <mc:AlternateContent>
                <mc:Choice Requires="wpg">
                  <w:drawing>
                    <wp:inline distT="0" distB="0" distL="0" distR="0">
                      <wp:extent cx="2827020" cy="18415"/>
                      <wp:effectExtent l="0" t="0" r="0" b="0"/>
                      <wp:docPr id="70721474" name="docshapegroup3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7020" cy="18415"/>
                                <a:chOff x="0" y="0"/>
                                <a:chExt cx="4452" cy="29"/>
                              </a:xfrm>
                            </wpg:grpSpPr>
                            <wps:wsp>
                              <wps:cNvPr id="1290139271" name="docshape339"/>
                              <wps:cNvSpPr>
                                <a:spLocks/>
                              </wps:cNvSpPr>
                              <wps:spPr bwMode="auto">
                                <a:xfrm>
                                  <a:off x="0" y="0"/>
                                  <a:ext cx="4452"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w:pict>
                    <v:group w14:anchorId="1EA501C0" id="docshapegroup338" o:spid="_x0000_s1026" style="width:222.6pt;height:1.45pt;mso-position-horizontal-relative:char;mso-position-vertical-relative:line" coordsize="4452,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">
                      <v:rect id="docshape339" o:spid="_x0000_s1027" style="position:absolute;width:4452;height: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" fillcolor="black" stroked="f">
                        <v:path arrowok="t"/>
                      </v:rect>
                      <w10:anchorlock/>
                    </v:group>
                  </w:pict>
                </mc:Fallback>
              </mc:AlternateContent>
            </w:r>
          </w:p>
          <w:p w:rsidR="009D428F" w:rsidRDefault="009D428F">
            <w:pPr>
              <w:pStyle w:val="TableParagraph"/>
              <w:spacing w:before="87"/>
              <w:rPr>
                <w:sz w:val="20"/>
              </w:rPr>
            </w:pPr>
          </w:p>
          <w:p w:rsidR="009D428F" w:rsidRDefault="00627061">
            <w:pPr>
              <w:pStyle w:val="TableParagraph"/>
              <w:spacing w:line="28" w:lineRule="exact"/>
              <w:ind w:left="81"/>
              <w:rPr>
                <w:sz w:val="2"/>
              </w:rPr>
            </w:pPr>
            <w:r>
              <w:rPr>
                <w:noProof/>
                <w:sz w:val="2"/>
              </w:rPr>
              <mc:AlternateContent>
                <mc:Choice Requires="wpg">
                  <w:drawing>
                    <wp:inline distT="0" distB="0" distL="0" distR="0">
                      <wp:extent cx="2827020" cy="18415"/>
                      <wp:effectExtent l="0" t="0" r="0" b="0"/>
                      <wp:docPr id="1986412734" name="docshapegroup3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7020" cy="18415"/>
                                <a:chOff x="0" y="0"/>
                                <a:chExt cx="4452" cy="29"/>
                              </a:xfrm>
                            </wpg:grpSpPr>
                            <wps:wsp>
                              <wps:cNvPr id="1301253510" name="docshape341"/>
                              <wps:cNvSpPr>
                                <a:spLocks/>
                              </wps:cNvSpPr>
                              <wps:spPr bwMode="auto">
                                <a:xfrm>
                                  <a:off x="0" y="0"/>
                                  <a:ext cx="4452"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w:pict>
                    <v:group w14:anchorId="30BFD819" id="docshapegroup340" o:spid="_x0000_s1026" style="width:222.6pt;height:1.45pt;mso-position-horizontal-relative:char;mso-position-vertical-relative:line" coordsize="4452,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">
                      <v:rect id="docshape341" o:spid="_x0000_s1027" style="position:absolute;width:4452;height: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" fillcolor="black" stroked="f">
                        <v:path arrowok="t"/>
                      </v:rect>
                      <w10:anchorlock/>
                    </v:group>
                  </w:pict>
                </mc:Fallback>
              </mc:AlternateContent>
            </w:r>
          </w:p>
        </w:tc>
      </w:tr>
    </w:tbl>
    <w:p w:rsidR="009D428F" w:rsidRDefault="00562F95">
      <w:pPr>
        <w:pStyle w:val="a5"/>
        <w:numPr>
          <w:ilvl w:val="0"/>
          <w:numId w:val="22"/>
        </w:numPr>
        <w:tabs>
          <w:tab w:val="left" w:pos="668"/>
        </w:tabs>
        <w:spacing w:before="222" w:line="240" w:lineRule="auto"/>
        <w:ind w:left="668" w:hanging="244"/>
        <w:jc w:val="both"/>
        <w:rPr>
          <w:sz w:val="24"/>
        </w:rPr>
      </w:pPr>
      <w:r>
        <w:rPr>
          <w:noProof/>
          <w:sz w:val="24"/>
          <w:lang w:eastAsia="ru-RU"/>
        </w:rPr>
        <w:drawing>
          <wp:anchor distT="0" distB="0" distL="0" distR="0" simplePos="0" relativeHeight="251547648" behindDoc="1" locked="0" layoutInCell="1" allowOverlap="1">
            <wp:simplePos x="0" y="0"/>
            <wp:positionH relativeFrom="page">
              <wp:posOffset>1618614</wp:posOffset>
            </wp:positionH>
            <wp:positionV relativeFrom="paragraph">
              <wp:posOffset>321926</wp:posOffset>
            </wp:positionV>
            <wp:extent cx="4822280" cy="1170431"/>
            <wp:effectExtent l="0" t="0" r="0" b="0"/>
            <wp:wrapTopAndBottom/>
            <wp:docPr id="434" name="Image 434" descr="hello_html_m39a0cb8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4" name="Image 434" descr="hello_html_m39a0cb85.png"/>
                    <pic:cNvPicPr/>
                  </pic:nvPicPr>
                  <pic:blipFill>
                    <a:blip r:embed="rId114" cstate="print"/>
                    <a:stretch>
                      <a:fillRect/>
                    </a:stretch>
                  </pic:blipFill>
                  <pic:spPr>
                    <a:xfrm>
                      <a:off x="0" y="0"/>
                      <a:ext cx="4822280" cy="1170431"/>
                    </a:xfrm>
                    <a:prstGeom prst="rect">
                      <a:avLst/>
                    </a:prstGeom>
                  </pic:spPr>
                </pic:pic>
              </a:graphicData>
            </a:graphic>
          </wp:anchor>
        </w:drawing>
      </w:r>
      <w:r>
        <w:rPr>
          <w:sz w:val="24"/>
        </w:rPr>
        <w:t>Выбери</w:t>
      </w:r>
      <w:r>
        <w:rPr>
          <w:spacing w:val="-6"/>
          <w:sz w:val="24"/>
        </w:rPr>
        <w:t xml:space="preserve"> </w:t>
      </w:r>
      <w:r>
        <w:rPr>
          <w:sz w:val="24"/>
        </w:rPr>
        <w:t>природные</w:t>
      </w:r>
      <w:r>
        <w:rPr>
          <w:spacing w:val="-9"/>
          <w:sz w:val="24"/>
        </w:rPr>
        <w:t xml:space="preserve"> </w:t>
      </w:r>
      <w:r>
        <w:rPr>
          <w:sz w:val="24"/>
        </w:rPr>
        <w:t>материалы</w:t>
      </w:r>
      <w:r>
        <w:rPr>
          <w:spacing w:val="-3"/>
          <w:sz w:val="24"/>
        </w:rPr>
        <w:t xml:space="preserve"> </w:t>
      </w:r>
      <w:r>
        <w:rPr>
          <w:sz w:val="24"/>
        </w:rPr>
        <w:t>для</w:t>
      </w:r>
      <w:r>
        <w:rPr>
          <w:spacing w:val="-8"/>
          <w:sz w:val="24"/>
        </w:rPr>
        <w:t xml:space="preserve"> </w:t>
      </w:r>
      <w:r>
        <w:rPr>
          <w:sz w:val="24"/>
        </w:rPr>
        <w:t>изготовления</w:t>
      </w:r>
      <w:r>
        <w:rPr>
          <w:spacing w:val="-4"/>
          <w:sz w:val="24"/>
        </w:rPr>
        <w:t xml:space="preserve"> </w:t>
      </w:r>
      <w:r>
        <w:rPr>
          <w:spacing w:val="-2"/>
          <w:sz w:val="24"/>
        </w:rPr>
        <w:t>изделий.</w:t>
      </w:r>
    </w:p>
    <w:p w:rsidR="009D428F" w:rsidRDefault="00562F95">
      <w:pPr>
        <w:pStyle w:val="a5"/>
        <w:numPr>
          <w:ilvl w:val="0"/>
          <w:numId w:val="22"/>
        </w:numPr>
        <w:tabs>
          <w:tab w:val="left" w:pos="736"/>
        </w:tabs>
        <w:spacing w:before="11" w:line="237" w:lineRule="auto"/>
        <w:ind w:left="424" w:right="418" w:firstLine="0"/>
        <w:rPr>
          <w:sz w:val="24"/>
        </w:rPr>
      </w:pPr>
      <w:r>
        <w:rPr>
          <w:sz w:val="24"/>
        </w:rPr>
        <w:t>Перед</w:t>
      </w:r>
      <w:r>
        <w:rPr>
          <w:spacing w:val="40"/>
          <w:sz w:val="24"/>
        </w:rPr>
        <w:t xml:space="preserve"> </w:t>
      </w:r>
      <w:r>
        <w:rPr>
          <w:sz w:val="24"/>
        </w:rPr>
        <w:t>вами</w:t>
      </w:r>
      <w:r>
        <w:rPr>
          <w:spacing w:val="40"/>
          <w:sz w:val="24"/>
        </w:rPr>
        <w:t xml:space="preserve"> </w:t>
      </w:r>
      <w:r>
        <w:rPr>
          <w:sz w:val="24"/>
        </w:rPr>
        <w:t>правила</w:t>
      </w:r>
      <w:r>
        <w:rPr>
          <w:spacing w:val="40"/>
          <w:sz w:val="24"/>
        </w:rPr>
        <w:t xml:space="preserve"> </w:t>
      </w:r>
      <w:r>
        <w:rPr>
          <w:sz w:val="24"/>
        </w:rPr>
        <w:t>безопасной</w:t>
      </w:r>
      <w:r>
        <w:rPr>
          <w:spacing w:val="40"/>
          <w:sz w:val="24"/>
        </w:rPr>
        <w:t xml:space="preserve"> </w:t>
      </w:r>
      <w:r>
        <w:rPr>
          <w:sz w:val="24"/>
        </w:rPr>
        <w:t>работы</w:t>
      </w:r>
      <w:r>
        <w:rPr>
          <w:spacing w:val="40"/>
          <w:sz w:val="24"/>
        </w:rPr>
        <w:t xml:space="preserve"> </w:t>
      </w:r>
      <w:r>
        <w:rPr>
          <w:sz w:val="24"/>
        </w:rPr>
        <w:t>с</w:t>
      </w:r>
      <w:r>
        <w:rPr>
          <w:spacing w:val="40"/>
          <w:sz w:val="24"/>
        </w:rPr>
        <w:t xml:space="preserve"> </w:t>
      </w:r>
      <w:r>
        <w:rPr>
          <w:sz w:val="24"/>
        </w:rPr>
        <w:t>одним</w:t>
      </w:r>
      <w:r>
        <w:rPr>
          <w:spacing w:val="40"/>
          <w:sz w:val="24"/>
        </w:rPr>
        <w:t xml:space="preserve"> </w:t>
      </w:r>
      <w:r>
        <w:rPr>
          <w:sz w:val="24"/>
        </w:rPr>
        <w:t>из</w:t>
      </w:r>
      <w:r>
        <w:rPr>
          <w:spacing w:val="40"/>
          <w:sz w:val="24"/>
        </w:rPr>
        <w:t xml:space="preserve"> </w:t>
      </w:r>
      <w:r>
        <w:rPr>
          <w:sz w:val="24"/>
        </w:rPr>
        <w:t>часто</w:t>
      </w:r>
      <w:r>
        <w:rPr>
          <w:spacing w:val="40"/>
          <w:sz w:val="24"/>
        </w:rPr>
        <w:t xml:space="preserve"> </w:t>
      </w:r>
      <w:r>
        <w:rPr>
          <w:sz w:val="24"/>
        </w:rPr>
        <w:t>используемых</w:t>
      </w:r>
      <w:r>
        <w:rPr>
          <w:spacing w:val="40"/>
          <w:sz w:val="24"/>
        </w:rPr>
        <w:t xml:space="preserve"> </w:t>
      </w:r>
      <w:r>
        <w:rPr>
          <w:sz w:val="24"/>
        </w:rPr>
        <w:t>в</w:t>
      </w:r>
      <w:r>
        <w:rPr>
          <w:spacing w:val="40"/>
          <w:sz w:val="24"/>
        </w:rPr>
        <w:t xml:space="preserve"> </w:t>
      </w:r>
      <w:r>
        <w:rPr>
          <w:sz w:val="24"/>
        </w:rPr>
        <w:t>работе</w:t>
      </w:r>
      <w:r>
        <w:rPr>
          <w:spacing w:val="80"/>
          <w:sz w:val="24"/>
        </w:rPr>
        <w:t xml:space="preserve"> </w:t>
      </w:r>
      <w:r>
        <w:rPr>
          <w:sz w:val="24"/>
        </w:rPr>
        <w:t>инструментов, назовите его:</w:t>
      </w:r>
    </w:p>
    <w:p w:rsidR="009D428F" w:rsidRDefault="00562F95">
      <w:pPr>
        <w:pStyle w:val="a5"/>
        <w:numPr>
          <w:ilvl w:val="1"/>
          <w:numId w:val="22"/>
        </w:numPr>
        <w:tabs>
          <w:tab w:val="left" w:pos="606"/>
        </w:tabs>
        <w:spacing w:before="3"/>
        <w:ind w:left="606" w:hanging="182"/>
        <w:rPr>
          <w:sz w:val="24"/>
        </w:rPr>
      </w:pPr>
      <w:r>
        <w:rPr>
          <w:sz w:val="24"/>
        </w:rPr>
        <w:t>Этот</w:t>
      </w:r>
      <w:r>
        <w:rPr>
          <w:spacing w:val="-8"/>
          <w:sz w:val="24"/>
        </w:rPr>
        <w:t xml:space="preserve"> </w:t>
      </w:r>
      <w:r>
        <w:rPr>
          <w:sz w:val="24"/>
        </w:rPr>
        <w:t>инструмент</w:t>
      </w:r>
      <w:r>
        <w:rPr>
          <w:spacing w:val="-2"/>
          <w:sz w:val="24"/>
        </w:rPr>
        <w:t xml:space="preserve"> </w:t>
      </w:r>
      <w:r>
        <w:rPr>
          <w:sz w:val="24"/>
        </w:rPr>
        <w:t>нужно</w:t>
      </w:r>
      <w:r>
        <w:rPr>
          <w:spacing w:val="-2"/>
          <w:sz w:val="24"/>
        </w:rPr>
        <w:t xml:space="preserve"> </w:t>
      </w:r>
      <w:r>
        <w:rPr>
          <w:sz w:val="24"/>
        </w:rPr>
        <w:t>передавать</w:t>
      </w:r>
      <w:r>
        <w:rPr>
          <w:spacing w:val="-1"/>
          <w:sz w:val="24"/>
        </w:rPr>
        <w:t xml:space="preserve"> </w:t>
      </w:r>
      <w:r>
        <w:rPr>
          <w:sz w:val="24"/>
        </w:rPr>
        <w:t>своему</w:t>
      </w:r>
      <w:r>
        <w:rPr>
          <w:spacing w:val="-11"/>
          <w:sz w:val="24"/>
        </w:rPr>
        <w:t xml:space="preserve"> </w:t>
      </w:r>
      <w:r>
        <w:rPr>
          <w:sz w:val="24"/>
        </w:rPr>
        <w:t>товарищу, держа</w:t>
      </w:r>
      <w:r>
        <w:rPr>
          <w:spacing w:val="-3"/>
          <w:sz w:val="24"/>
        </w:rPr>
        <w:t xml:space="preserve"> </w:t>
      </w:r>
      <w:r>
        <w:rPr>
          <w:sz w:val="24"/>
        </w:rPr>
        <w:t>его</w:t>
      </w:r>
      <w:r>
        <w:rPr>
          <w:spacing w:val="-2"/>
          <w:sz w:val="24"/>
        </w:rPr>
        <w:t xml:space="preserve"> </w:t>
      </w:r>
      <w:r>
        <w:rPr>
          <w:sz w:val="24"/>
        </w:rPr>
        <w:t>за</w:t>
      </w:r>
      <w:r>
        <w:rPr>
          <w:spacing w:val="-7"/>
          <w:sz w:val="24"/>
        </w:rPr>
        <w:t xml:space="preserve"> </w:t>
      </w:r>
      <w:r>
        <w:rPr>
          <w:spacing w:val="-2"/>
          <w:sz w:val="24"/>
        </w:rPr>
        <w:t>лезвия;</w:t>
      </w:r>
    </w:p>
    <w:p w:rsidR="009D428F" w:rsidRDefault="00562F95">
      <w:pPr>
        <w:pStyle w:val="a5"/>
        <w:numPr>
          <w:ilvl w:val="1"/>
          <w:numId w:val="22"/>
        </w:numPr>
        <w:tabs>
          <w:tab w:val="left" w:pos="606"/>
        </w:tabs>
        <w:ind w:left="606" w:hanging="182"/>
        <w:rPr>
          <w:sz w:val="24"/>
        </w:rPr>
      </w:pPr>
      <w:r>
        <w:rPr>
          <w:sz w:val="24"/>
        </w:rPr>
        <w:t>Во</w:t>
      </w:r>
      <w:r>
        <w:rPr>
          <w:spacing w:val="-3"/>
          <w:sz w:val="24"/>
        </w:rPr>
        <w:t xml:space="preserve"> </w:t>
      </w:r>
      <w:r>
        <w:rPr>
          <w:sz w:val="24"/>
        </w:rPr>
        <w:t>время</w:t>
      </w:r>
      <w:r>
        <w:rPr>
          <w:spacing w:val="-5"/>
          <w:sz w:val="24"/>
        </w:rPr>
        <w:t xml:space="preserve"> </w:t>
      </w:r>
      <w:r>
        <w:rPr>
          <w:sz w:val="24"/>
        </w:rPr>
        <w:t>работы</w:t>
      </w:r>
      <w:r>
        <w:rPr>
          <w:spacing w:val="1"/>
          <w:sz w:val="24"/>
        </w:rPr>
        <w:t xml:space="preserve"> </w:t>
      </w:r>
      <w:r>
        <w:rPr>
          <w:sz w:val="24"/>
        </w:rPr>
        <w:t>с</w:t>
      </w:r>
      <w:r>
        <w:rPr>
          <w:spacing w:val="-6"/>
          <w:sz w:val="24"/>
        </w:rPr>
        <w:t xml:space="preserve"> </w:t>
      </w:r>
      <w:r>
        <w:rPr>
          <w:sz w:val="24"/>
        </w:rPr>
        <w:t>ним</w:t>
      </w:r>
      <w:r>
        <w:rPr>
          <w:spacing w:val="-4"/>
          <w:sz w:val="24"/>
        </w:rPr>
        <w:t xml:space="preserve"> </w:t>
      </w:r>
      <w:r>
        <w:rPr>
          <w:sz w:val="24"/>
        </w:rPr>
        <w:t>нельзя</w:t>
      </w:r>
      <w:r>
        <w:rPr>
          <w:spacing w:val="-10"/>
          <w:sz w:val="24"/>
        </w:rPr>
        <w:t xml:space="preserve"> </w:t>
      </w:r>
      <w:r>
        <w:rPr>
          <w:sz w:val="24"/>
        </w:rPr>
        <w:t>отвлекаться и</w:t>
      </w:r>
      <w:r>
        <w:rPr>
          <w:spacing w:val="-4"/>
          <w:sz w:val="24"/>
        </w:rPr>
        <w:t xml:space="preserve"> </w:t>
      </w:r>
      <w:r>
        <w:rPr>
          <w:sz w:val="24"/>
        </w:rPr>
        <w:t>размахивать</w:t>
      </w:r>
      <w:r>
        <w:rPr>
          <w:spacing w:val="1"/>
          <w:sz w:val="24"/>
        </w:rPr>
        <w:t xml:space="preserve"> </w:t>
      </w:r>
      <w:r>
        <w:rPr>
          <w:spacing w:val="-5"/>
          <w:sz w:val="24"/>
        </w:rPr>
        <w:t>им;</w:t>
      </w:r>
    </w:p>
    <w:p w:rsidR="009D428F" w:rsidRDefault="00562F95">
      <w:pPr>
        <w:pStyle w:val="a5"/>
        <w:numPr>
          <w:ilvl w:val="1"/>
          <w:numId w:val="22"/>
        </w:numPr>
        <w:tabs>
          <w:tab w:val="left" w:pos="606"/>
        </w:tabs>
        <w:spacing w:before="2"/>
        <w:ind w:left="606" w:hanging="182"/>
        <w:rPr>
          <w:sz w:val="24"/>
        </w:rPr>
      </w:pPr>
      <w:r>
        <w:rPr>
          <w:sz w:val="24"/>
        </w:rPr>
        <w:t>На</w:t>
      </w:r>
      <w:r>
        <w:rPr>
          <w:spacing w:val="-6"/>
          <w:sz w:val="24"/>
        </w:rPr>
        <w:t xml:space="preserve"> </w:t>
      </w:r>
      <w:r>
        <w:rPr>
          <w:sz w:val="24"/>
        </w:rPr>
        <w:t>столе</w:t>
      </w:r>
      <w:r>
        <w:rPr>
          <w:spacing w:val="-2"/>
          <w:sz w:val="24"/>
        </w:rPr>
        <w:t xml:space="preserve"> </w:t>
      </w:r>
      <w:r>
        <w:rPr>
          <w:sz w:val="24"/>
        </w:rPr>
        <w:t>этот</w:t>
      </w:r>
      <w:r>
        <w:rPr>
          <w:spacing w:val="-5"/>
          <w:sz w:val="24"/>
        </w:rPr>
        <w:t xml:space="preserve"> </w:t>
      </w:r>
      <w:r>
        <w:rPr>
          <w:sz w:val="24"/>
        </w:rPr>
        <w:t>инструмент</w:t>
      </w:r>
      <w:r>
        <w:rPr>
          <w:spacing w:val="-1"/>
          <w:sz w:val="24"/>
        </w:rPr>
        <w:t xml:space="preserve"> </w:t>
      </w:r>
      <w:r>
        <w:rPr>
          <w:sz w:val="24"/>
        </w:rPr>
        <w:t>должен</w:t>
      </w:r>
      <w:r>
        <w:rPr>
          <w:spacing w:val="-5"/>
          <w:sz w:val="24"/>
        </w:rPr>
        <w:t xml:space="preserve"> </w:t>
      </w:r>
      <w:r>
        <w:rPr>
          <w:sz w:val="24"/>
        </w:rPr>
        <w:t>лежать</w:t>
      </w:r>
      <w:r>
        <w:rPr>
          <w:spacing w:val="-4"/>
          <w:sz w:val="24"/>
        </w:rPr>
        <w:t xml:space="preserve"> </w:t>
      </w:r>
      <w:r>
        <w:rPr>
          <w:sz w:val="24"/>
        </w:rPr>
        <w:t>с</w:t>
      </w:r>
      <w:r>
        <w:rPr>
          <w:spacing w:val="-2"/>
          <w:sz w:val="24"/>
        </w:rPr>
        <w:t xml:space="preserve"> </w:t>
      </w:r>
      <w:r>
        <w:rPr>
          <w:sz w:val="24"/>
        </w:rPr>
        <w:t xml:space="preserve">сомкнутыми </w:t>
      </w:r>
      <w:r>
        <w:rPr>
          <w:spacing w:val="-2"/>
          <w:sz w:val="24"/>
        </w:rPr>
        <w:t>лезвиями.</w:t>
      </w:r>
    </w:p>
    <w:p w:rsidR="009D428F" w:rsidRDefault="00562F95">
      <w:pPr>
        <w:pStyle w:val="a3"/>
        <w:spacing w:line="1162" w:lineRule="exact"/>
        <w:ind w:left="487"/>
        <w:jc w:val="both"/>
      </w:pPr>
      <w:r>
        <w:rPr>
          <w:noProof/>
          <w:lang w:eastAsia="ru-RU"/>
        </w:rPr>
        <w:drawing>
          <wp:anchor distT="0" distB="0" distL="0" distR="0" simplePos="0" relativeHeight="251533312" behindDoc="0" locked="0" layoutInCell="1" allowOverlap="1">
            <wp:simplePos x="0" y="0"/>
            <wp:positionH relativeFrom="page">
              <wp:posOffset>4245609</wp:posOffset>
            </wp:positionH>
            <wp:positionV relativeFrom="paragraph">
              <wp:posOffset>8744</wp:posOffset>
            </wp:positionV>
            <wp:extent cx="1042669" cy="695325"/>
            <wp:effectExtent l="0" t="0" r="0" b="0"/>
            <wp:wrapNone/>
            <wp:docPr id="435" name="Image 435" descr="ilink-ru-811962_v01_b-720x72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5" name="Image 435" descr="ilink-ru-811962_v01_b-720x720.jpg"/>
                    <pic:cNvPicPr/>
                  </pic:nvPicPr>
                  <pic:blipFill>
                    <a:blip r:embed="rId115" cstate="print"/>
                    <a:stretch>
                      <a:fillRect/>
                    </a:stretch>
                  </pic:blipFill>
                  <pic:spPr>
                    <a:xfrm>
                      <a:off x="0" y="0"/>
                      <a:ext cx="1042669" cy="695325"/>
                    </a:xfrm>
                    <a:prstGeom prst="rect">
                      <a:avLst/>
                    </a:prstGeom>
                  </pic:spPr>
                </pic:pic>
              </a:graphicData>
            </a:graphic>
          </wp:anchor>
        </w:drawing>
      </w:r>
      <w:r>
        <w:t>1)</w:t>
      </w:r>
      <w:r>
        <w:rPr>
          <w:noProof/>
          <w:spacing w:val="-4"/>
          <w:lang w:eastAsia="ru-RU"/>
        </w:rPr>
        <w:drawing>
          <wp:inline distT="0" distB="0" distL="0" distR="0">
            <wp:extent cx="1332230" cy="704215"/>
            <wp:effectExtent l="0" t="0" r="0" b="0"/>
            <wp:docPr id="436" name="Image 436" descr="1d903ca13fc7bb6b94972c5aa34d3c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6" name="Image 436" descr="1d903ca13fc7bb6b94972c5aa34d3c12.jpg"/>
                    <pic:cNvPicPr/>
                  </pic:nvPicPr>
                  <pic:blipFill>
                    <a:blip r:embed="rId116" cstate="print"/>
                    <a:stretch>
                      <a:fillRect/>
                    </a:stretch>
                  </pic:blipFill>
                  <pic:spPr>
                    <a:xfrm>
                      <a:off x="0" y="0"/>
                      <a:ext cx="1332230" cy="704215"/>
                    </a:xfrm>
                    <a:prstGeom prst="rect">
                      <a:avLst/>
                    </a:prstGeom>
                  </pic:spPr>
                </pic:pic>
              </a:graphicData>
            </a:graphic>
          </wp:inline>
        </w:drawing>
      </w:r>
      <w:r>
        <w:rPr>
          <w:spacing w:val="2"/>
        </w:rPr>
        <w:t xml:space="preserve"> </w:t>
      </w:r>
      <w:r>
        <w:t>2)</w:t>
      </w:r>
      <w:r>
        <w:rPr>
          <w:noProof/>
          <w:spacing w:val="-5"/>
          <w:lang w:eastAsia="ru-RU"/>
        </w:rPr>
        <w:drawing>
          <wp:inline distT="0" distB="0" distL="0" distR="0">
            <wp:extent cx="1341120" cy="573405"/>
            <wp:effectExtent l="0" t="0" r="0" b="0"/>
            <wp:docPr id="437" name="Image 437" descr="09573-1200x80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7" name="Image 437" descr="09573-1200x800.jpg"/>
                    <pic:cNvPicPr/>
                  </pic:nvPicPr>
                  <pic:blipFill>
                    <a:blip r:embed="rId117" cstate="print"/>
                    <a:stretch>
                      <a:fillRect/>
                    </a:stretch>
                  </pic:blipFill>
                  <pic:spPr>
                    <a:xfrm>
                      <a:off x="0" y="0"/>
                      <a:ext cx="1341120" cy="573405"/>
                    </a:xfrm>
                    <a:prstGeom prst="rect">
                      <a:avLst/>
                    </a:prstGeom>
                  </pic:spPr>
                </pic:pic>
              </a:graphicData>
            </a:graphic>
          </wp:inline>
        </w:drawing>
      </w:r>
      <w:r>
        <w:rPr>
          <w:spacing w:val="6"/>
        </w:rPr>
        <w:t xml:space="preserve"> </w:t>
      </w:r>
      <w:r>
        <w:rPr>
          <w:spacing w:val="-5"/>
        </w:rPr>
        <w:t>3)</w:t>
      </w:r>
    </w:p>
    <w:p w:rsidR="009D428F" w:rsidRDefault="00562F95">
      <w:pPr>
        <w:pStyle w:val="a5"/>
        <w:numPr>
          <w:ilvl w:val="0"/>
          <w:numId w:val="22"/>
        </w:numPr>
        <w:tabs>
          <w:tab w:val="left" w:pos="669"/>
        </w:tabs>
        <w:spacing w:line="274" w:lineRule="exact"/>
        <w:ind w:hanging="245"/>
        <w:rPr>
          <w:sz w:val="24"/>
        </w:rPr>
      </w:pPr>
      <w:r>
        <w:rPr>
          <w:sz w:val="24"/>
        </w:rPr>
        <w:t>Какое</w:t>
      </w:r>
      <w:r>
        <w:rPr>
          <w:spacing w:val="-11"/>
          <w:sz w:val="24"/>
        </w:rPr>
        <w:t xml:space="preserve"> </w:t>
      </w:r>
      <w:r>
        <w:rPr>
          <w:sz w:val="24"/>
        </w:rPr>
        <w:t>утверждение</w:t>
      </w:r>
      <w:r>
        <w:rPr>
          <w:spacing w:val="-6"/>
          <w:sz w:val="24"/>
        </w:rPr>
        <w:t xml:space="preserve"> </w:t>
      </w:r>
      <w:r>
        <w:rPr>
          <w:spacing w:val="-2"/>
          <w:sz w:val="24"/>
        </w:rPr>
        <w:t>верно?</w:t>
      </w:r>
    </w:p>
    <w:p w:rsidR="009D428F" w:rsidRDefault="00562F95">
      <w:pPr>
        <w:pStyle w:val="a3"/>
        <w:spacing w:line="275" w:lineRule="exact"/>
      </w:pPr>
      <w:r>
        <w:t>А)</w:t>
      </w:r>
      <w:r>
        <w:rPr>
          <w:spacing w:val="-2"/>
        </w:rPr>
        <w:t xml:space="preserve"> </w:t>
      </w:r>
      <w:r>
        <w:t>бумага</w:t>
      </w:r>
      <w:r>
        <w:rPr>
          <w:spacing w:val="-4"/>
        </w:rPr>
        <w:t xml:space="preserve"> </w:t>
      </w:r>
      <w:r>
        <w:t>во</w:t>
      </w:r>
      <w:r>
        <w:rPr>
          <w:spacing w:val="-2"/>
        </w:rPr>
        <w:t xml:space="preserve"> </w:t>
      </w:r>
      <w:r>
        <w:t>влажном</w:t>
      </w:r>
      <w:r>
        <w:rPr>
          <w:spacing w:val="-2"/>
        </w:rPr>
        <w:t xml:space="preserve"> </w:t>
      </w:r>
      <w:r>
        <w:t>состоянии</w:t>
      </w:r>
      <w:r>
        <w:rPr>
          <w:spacing w:val="-2"/>
        </w:rPr>
        <w:t xml:space="preserve"> </w:t>
      </w:r>
      <w:r>
        <w:t>становится</w:t>
      </w:r>
      <w:r>
        <w:rPr>
          <w:spacing w:val="-3"/>
        </w:rPr>
        <w:t xml:space="preserve"> </w:t>
      </w:r>
      <w:r>
        <w:rPr>
          <w:spacing w:val="-2"/>
        </w:rPr>
        <w:t>прочнее.</w:t>
      </w:r>
    </w:p>
    <w:p w:rsidR="009D428F" w:rsidRDefault="00562F95">
      <w:pPr>
        <w:pStyle w:val="a3"/>
        <w:spacing w:before="5" w:line="237" w:lineRule="auto"/>
        <w:ind w:right="1258"/>
      </w:pPr>
      <w:r>
        <w:t>Б)</w:t>
      </w:r>
      <w:r>
        <w:rPr>
          <w:spacing w:val="-1"/>
        </w:rPr>
        <w:t xml:space="preserve"> </w:t>
      </w:r>
      <w:r>
        <w:t>бумага упруга:</w:t>
      </w:r>
      <w:r>
        <w:rPr>
          <w:spacing w:val="-2"/>
        </w:rPr>
        <w:t xml:space="preserve"> </w:t>
      </w:r>
      <w:r>
        <w:t>она</w:t>
      </w:r>
      <w:r>
        <w:rPr>
          <w:spacing w:val="-8"/>
        </w:rPr>
        <w:t xml:space="preserve"> </w:t>
      </w:r>
      <w:r>
        <w:t>возвращается</w:t>
      </w:r>
      <w:r>
        <w:rPr>
          <w:spacing w:val="-3"/>
        </w:rPr>
        <w:t xml:space="preserve"> </w:t>
      </w:r>
      <w:r>
        <w:t>в</w:t>
      </w:r>
      <w:r>
        <w:rPr>
          <w:spacing w:val="-5"/>
        </w:rPr>
        <w:t xml:space="preserve"> </w:t>
      </w:r>
      <w:r>
        <w:t>исходное</w:t>
      </w:r>
      <w:r>
        <w:rPr>
          <w:spacing w:val="-8"/>
        </w:rPr>
        <w:t xml:space="preserve"> </w:t>
      </w:r>
      <w:r>
        <w:t>положение</w:t>
      </w:r>
      <w:r>
        <w:rPr>
          <w:spacing w:val="-8"/>
        </w:rPr>
        <w:t xml:space="preserve"> </w:t>
      </w:r>
      <w:r>
        <w:t>после</w:t>
      </w:r>
      <w:r>
        <w:rPr>
          <w:spacing w:val="-3"/>
        </w:rPr>
        <w:t xml:space="preserve"> </w:t>
      </w:r>
      <w:r>
        <w:t>её</w:t>
      </w:r>
      <w:r>
        <w:rPr>
          <w:spacing w:val="-3"/>
        </w:rPr>
        <w:t xml:space="preserve"> </w:t>
      </w:r>
      <w:r>
        <w:t>сворачивания. В) бумагу трудно смять: она легко распрямляется после смятия.</w:t>
      </w:r>
    </w:p>
    <w:p w:rsidR="009D428F" w:rsidRDefault="00562F95">
      <w:pPr>
        <w:pStyle w:val="a3"/>
        <w:spacing w:before="3" w:line="275" w:lineRule="exact"/>
      </w:pPr>
      <w:r>
        <w:t>Г)</w:t>
      </w:r>
      <w:r>
        <w:rPr>
          <w:spacing w:val="-1"/>
        </w:rPr>
        <w:t xml:space="preserve"> </w:t>
      </w:r>
      <w:r>
        <w:t>бумага</w:t>
      </w:r>
      <w:r>
        <w:rPr>
          <w:spacing w:val="-4"/>
        </w:rPr>
        <w:t xml:space="preserve"> </w:t>
      </w:r>
      <w:r>
        <w:t>жёсткая:</w:t>
      </w:r>
      <w:r>
        <w:rPr>
          <w:spacing w:val="-2"/>
        </w:rPr>
        <w:t xml:space="preserve"> </w:t>
      </w:r>
      <w:r>
        <w:t>нужно</w:t>
      </w:r>
      <w:r>
        <w:rPr>
          <w:spacing w:val="-3"/>
        </w:rPr>
        <w:t xml:space="preserve"> </w:t>
      </w:r>
      <w:r>
        <w:t>приложить</w:t>
      </w:r>
      <w:r>
        <w:rPr>
          <w:spacing w:val="-1"/>
        </w:rPr>
        <w:t xml:space="preserve"> </w:t>
      </w:r>
      <w:r>
        <w:t>большие</w:t>
      </w:r>
      <w:r>
        <w:rPr>
          <w:spacing w:val="-8"/>
        </w:rPr>
        <w:t xml:space="preserve"> </w:t>
      </w:r>
      <w:r>
        <w:t>усилия,</w:t>
      </w:r>
      <w:r>
        <w:rPr>
          <w:spacing w:val="-1"/>
        </w:rPr>
        <w:t xml:space="preserve"> </w:t>
      </w:r>
      <w:r>
        <w:t>чтобы</w:t>
      </w:r>
      <w:r>
        <w:rPr>
          <w:spacing w:val="-5"/>
        </w:rPr>
        <w:t xml:space="preserve"> </w:t>
      </w:r>
      <w:r>
        <w:t>сложить</w:t>
      </w:r>
      <w:r>
        <w:rPr>
          <w:spacing w:val="-2"/>
        </w:rPr>
        <w:t xml:space="preserve"> </w:t>
      </w:r>
      <w:r>
        <w:t>бумажный</w:t>
      </w:r>
      <w:r>
        <w:rPr>
          <w:spacing w:val="-1"/>
        </w:rPr>
        <w:t xml:space="preserve"> </w:t>
      </w:r>
      <w:r>
        <w:rPr>
          <w:spacing w:val="-4"/>
        </w:rPr>
        <w:t>лист</w:t>
      </w:r>
    </w:p>
    <w:p w:rsidR="009D428F" w:rsidRDefault="00562F95">
      <w:pPr>
        <w:pStyle w:val="a5"/>
        <w:numPr>
          <w:ilvl w:val="0"/>
          <w:numId w:val="22"/>
        </w:numPr>
        <w:tabs>
          <w:tab w:val="left" w:pos="669"/>
          <w:tab w:val="left" w:pos="2551"/>
        </w:tabs>
        <w:spacing w:line="242" w:lineRule="auto"/>
        <w:ind w:left="424" w:right="5369" w:firstLine="0"/>
        <w:rPr>
          <w:sz w:val="24"/>
        </w:rPr>
      </w:pPr>
      <w:r>
        <w:rPr>
          <w:sz w:val="24"/>
        </w:rPr>
        <w:t>Соотнесите</w:t>
      </w:r>
      <w:r>
        <w:rPr>
          <w:spacing w:val="40"/>
          <w:sz w:val="24"/>
        </w:rPr>
        <w:t xml:space="preserve"> </w:t>
      </w:r>
      <w:r>
        <w:rPr>
          <w:sz w:val="24"/>
        </w:rPr>
        <w:t>материал</w:t>
      </w:r>
      <w:r>
        <w:rPr>
          <w:spacing w:val="-8"/>
          <w:sz w:val="24"/>
        </w:rPr>
        <w:t xml:space="preserve"> </w:t>
      </w:r>
      <w:r>
        <w:rPr>
          <w:sz w:val="24"/>
        </w:rPr>
        <w:t>и</w:t>
      </w:r>
      <w:r>
        <w:rPr>
          <w:spacing w:val="-7"/>
          <w:sz w:val="24"/>
        </w:rPr>
        <w:t xml:space="preserve"> </w:t>
      </w:r>
      <w:r>
        <w:rPr>
          <w:sz w:val="24"/>
        </w:rPr>
        <w:t>изделие</w:t>
      </w:r>
      <w:r>
        <w:rPr>
          <w:spacing w:val="-5"/>
          <w:sz w:val="24"/>
        </w:rPr>
        <w:t xml:space="preserve"> </w:t>
      </w:r>
      <w:r>
        <w:rPr>
          <w:sz w:val="24"/>
        </w:rPr>
        <w:t>из</w:t>
      </w:r>
      <w:r>
        <w:rPr>
          <w:spacing w:val="-7"/>
          <w:sz w:val="24"/>
        </w:rPr>
        <w:t xml:space="preserve"> </w:t>
      </w:r>
      <w:r>
        <w:rPr>
          <w:sz w:val="24"/>
        </w:rPr>
        <w:t>него: А) Шерсть</w:t>
      </w:r>
      <w:r>
        <w:rPr>
          <w:sz w:val="24"/>
        </w:rPr>
        <w:tab/>
        <w:t>1) Сметана</w:t>
      </w:r>
    </w:p>
    <w:p w:rsidR="009D428F" w:rsidRDefault="00562F95">
      <w:pPr>
        <w:pStyle w:val="a3"/>
        <w:tabs>
          <w:tab w:val="left" w:pos="2551"/>
        </w:tabs>
        <w:spacing w:line="271" w:lineRule="exact"/>
      </w:pPr>
      <w:r>
        <w:t>Б)</w:t>
      </w:r>
      <w:r>
        <w:rPr>
          <w:spacing w:val="2"/>
        </w:rPr>
        <w:t xml:space="preserve"> </w:t>
      </w:r>
      <w:r>
        <w:rPr>
          <w:spacing w:val="-2"/>
        </w:rPr>
        <w:t>Какао</w:t>
      </w:r>
      <w:r>
        <w:tab/>
        <w:t>2)</w:t>
      </w:r>
      <w:r>
        <w:rPr>
          <w:spacing w:val="3"/>
        </w:rPr>
        <w:t xml:space="preserve"> </w:t>
      </w:r>
      <w:r>
        <w:rPr>
          <w:spacing w:val="-2"/>
        </w:rPr>
        <w:t>Свитер</w:t>
      </w:r>
    </w:p>
    <w:p w:rsidR="009D428F" w:rsidRDefault="00562F95">
      <w:pPr>
        <w:pStyle w:val="a3"/>
        <w:tabs>
          <w:tab w:val="left" w:pos="2551"/>
        </w:tabs>
        <w:spacing w:before="2" w:line="275" w:lineRule="exact"/>
      </w:pPr>
      <w:r>
        <w:t>В)</w:t>
      </w:r>
      <w:r>
        <w:rPr>
          <w:spacing w:val="1"/>
        </w:rPr>
        <w:t xml:space="preserve"> </w:t>
      </w:r>
      <w:r>
        <w:rPr>
          <w:spacing w:val="-2"/>
        </w:rPr>
        <w:t>Нефть</w:t>
      </w:r>
      <w:r>
        <w:tab/>
        <w:t>3)</w:t>
      </w:r>
      <w:r>
        <w:rPr>
          <w:spacing w:val="3"/>
        </w:rPr>
        <w:t xml:space="preserve"> </w:t>
      </w:r>
      <w:r>
        <w:rPr>
          <w:spacing w:val="-2"/>
        </w:rPr>
        <w:t>Шоколад</w:t>
      </w:r>
    </w:p>
    <w:p w:rsidR="009D428F" w:rsidRDefault="00562F95">
      <w:pPr>
        <w:pStyle w:val="a3"/>
        <w:tabs>
          <w:tab w:val="left" w:pos="2551"/>
        </w:tabs>
        <w:spacing w:line="275" w:lineRule="exact"/>
      </w:pPr>
      <w:r>
        <w:t>Г)</w:t>
      </w:r>
      <w:r>
        <w:rPr>
          <w:spacing w:val="4"/>
        </w:rPr>
        <w:t xml:space="preserve"> </w:t>
      </w:r>
      <w:r>
        <w:rPr>
          <w:spacing w:val="-2"/>
        </w:rPr>
        <w:t>Молоко</w:t>
      </w:r>
      <w:r>
        <w:tab/>
        <w:t>4)</w:t>
      </w:r>
      <w:r>
        <w:rPr>
          <w:spacing w:val="3"/>
        </w:rPr>
        <w:t xml:space="preserve"> </w:t>
      </w:r>
      <w:r>
        <w:rPr>
          <w:spacing w:val="-2"/>
        </w:rPr>
        <w:t>Бензин</w:t>
      </w:r>
    </w:p>
    <w:p w:rsidR="009D428F" w:rsidRDefault="00562F95">
      <w:pPr>
        <w:pStyle w:val="a5"/>
        <w:numPr>
          <w:ilvl w:val="0"/>
          <w:numId w:val="22"/>
        </w:numPr>
        <w:tabs>
          <w:tab w:val="left" w:pos="788"/>
        </w:tabs>
        <w:spacing w:before="5" w:line="237" w:lineRule="auto"/>
        <w:ind w:left="424" w:right="5868" w:firstLine="0"/>
        <w:rPr>
          <w:sz w:val="24"/>
        </w:rPr>
      </w:pPr>
      <w:r>
        <w:rPr>
          <w:sz w:val="24"/>
        </w:rPr>
        <w:t>Главная</w:t>
      </w:r>
      <w:r>
        <w:rPr>
          <w:spacing w:val="-8"/>
          <w:sz w:val="24"/>
        </w:rPr>
        <w:t xml:space="preserve"> </w:t>
      </w:r>
      <w:r>
        <w:rPr>
          <w:sz w:val="24"/>
        </w:rPr>
        <w:t>часть</w:t>
      </w:r>
      <w:r>
        <w:rPr>
          <w:spacing w:val="-8"/>
          <w:sz w:val="24"/>
        </w:rPr>
        <w:t xml:space="preserve"> </w:t>
      </w:r>
      <w:r>
        <w:rPr>
          <w:sz w:val="24"/>
        </w:rPr>
        <w:t>компьютера</w:t>
      </w:r>
      <w:r>
        <w:rPr>
          <w:spacing w:val="-7"/>
          <w:sz w:val="24"/>
        </w:rPr>
        <w:t xml:space="preserve"> </w:t>
      </w:r>
      <w:r>
        <w:rPr>
          <w:sz w:val="24"/>
        </w:rPr>
        <w:t>–</w:t>
      </w:r>
      <w:r>
        <w:rPr>
          <w:spacing w:val="-8"/>
          <w:sz w:val="24"/>
        </w:rPr>
        <w:t xml:space="preserve"> </w:t>
      </w:r>
      <w:r>
        <w:rPr>
          <w:sz w:val="24"/>
        </w:rPr>
        <w:t>это… А) монитор</w:t>
      </w:r>
    </w:p>
    <w:p w:rsidR="009D428F" w:rsidRDefault="00562F95">
      <w:pPr>
        <w:pStyle w:val="a3"/>
        <w:spacing w:before="3"/>
      </w:pPr>
      <w:r>
        <w:t>Б) системный</w:t>
      </w:r>
      <w:r>
        <w:rPr>
          <w:spacing w:val="-3"/>
        </w:rPr>
        <w:t xml:space="preserve"> </w:t>
      </w:r>
      <w:r>
        <w:rPr>
          <w:spacing w:val="-4"/>
        </w:rPr>
        <w:t>блок</w:t>
      </w:r>
    </w:p>
    <w:p w:rsidR="009D428F" w:rsidRDefault="009D428F">
      <w:pPr>
        <w:pStyle w:val="a3"/>
        <w:sectPr w:rsidR="009D428F">
          <w:pgSz w:w="11910" w:h="16840"/>
          <w:pgMar w:top="1160" w:right="425" w:bottom="280" w:left="1275" w:header="708" w:footer="0" w:gutter="0"/>
          <w:cols w:space="720"/>
        </w:sectPr>
      </w:pPr>
    </w:p>
    <w:p w:rsidR="009D428F" w:rsidRDefault="00562F95">
      <w:pPr>
        <w:pStyle w:val="a3"/>
        <w:spacing w:before="88"/>
      </w:pPr>
      <w:r>
        <w:lastRenderedPageBreak/>
        <w:t>В)</w:t>
      </w:r>
      <w:r>
        <w:rPr>
          <w:spacing w:val="-1"/>
        </w:rPr>
        <w:t xml:space="preserve"> </w:t>
      </w:r>
      <w:r>
        <w:rPr>
          <w:spacing w:val="-2"/>
        </w:rPr>
        <w:t>клавиатура</w:t>
      </w:r>
    </w:p>
    <w:p w:rsidR="009D428F" w:rsidRDefault="00562F95">
      <w:pPr>
        <w:pStyle w:val="a5"/>
        <w:numPr>
          <w:ilvl w:val="0"/>
          <w:numId w:val="22"/>
        </w:numPr>
        <w:tabs>
          <w:tab w:val="left" w:pos="855"/>
        </w:tabs>
        <w:spacing w:before="5" w:line="237" w:lineRule="auto"/>
        <w:ind w:left="424" w:right="426" w:firstLine="0"/>
        <w:rPr>
          <w:sz w:val="24"/>
        </w:rPr>
      </w:pPr>
      <w:r>
        <w:rPr>
          <w:sz w:val="24"/>
        </w:rPr>
        <w:t>Сведения,</w:t>
      </w:r>
      <w:r>
        <w:rPr>
          <w:spacing w:val="40"/>
          <w:sz w:val="24"/>
        </w:rPr>
        <w:t xml:space="preserve"> </w:t>
      </w:r>
      <w:r>
        <w:rPr>
          <w:sz w:val="24"/>
        </w:rPr>
        <w:t>которые</w:t>
      </w:r>
      <w:r>
        <w:rPr>
          <w:spacing w:val="40"/>
          <w:sz w:val="24"/>
        </w:rPr>
        <w:t xml:space="preserve"> </w:t>
      </w:r>
      <w:r>
        <w:rPr>
          <w:sz w:val="24"/>
        </w:rPr>
        <w:t>люди</w:t>
      </w:r>
      <w:r>
        <w:rPr>
          <w:spacing w:val="40"/>
          <w:sz w:val="24"/>
        </w:rPr>
        <w:t xml:space="preserve"> </w:t>
      </w:r>
      <w:r>
        <w:rPr>
          <w:sz w:val="24"/>
        </w:rPr>
        <w:t>передают</w:t>
      </w:r>
      <w:r>
        <w:rPr>
          <w:spacing w:val="40"/>
          <w:sz w:val="24"/>
        </w:rPr>
        <w:t xml:space="preserve"> </w:t>
      </w:r>
      <w:r>
        <w:rPr>
          <w:sz w:val="24"/>
        </w:rPr>
        <w:t>друг</w:t>
      </w:r>
      <w:r>
        <w:rPr>
          <w:spacing w:val="40"/>
          <w:sz w:val="24"/>
        </w:rPr>
        <w:t xml:space="preserve"> </w:t>
      </w:r>
      <w:r>
        <w:rPr>
          <w:sz w:val="24"/>
        </w:rPr>
        <w:t>другу</w:t>
      </w:r>
      <w:r>
        <w:rPr>
          <w:spacing w:val="40"/>
          <w:sz w:val="24"/>
        </w:rPr>
        <w:t xml:space="preserve"> </w:t>
      </w:r>
      <w:r>
        <w:rPr>
          <w:sz w:val="24"/>
        </w:rPr>
        <w:t>устно,</w:t>
      </w:r>
      <w:r>
        <w:rPr>
          <w:spacing w:val="40"/>
          <w:sz w:val="24"/>
        </w:rPr>
        <w:t xml:space="preserve"> </w:t>
      </w:r>
      <w:r>
        <w:rPr>
          <w:sz w:val="24"/>
        </w:rPr>
        <w:t>письменно</w:t>
      </w:r>
      <w:r>
        <w:rPr>
          <w:spacing w:val="40"/>
          <w:sz w:val="24"/>
        </w:rPr>
        <w:t xml:space="preserve"> </w:t>
      </w:r>
      <w:r>
        <w:rPr>
          <w:sz w:val="24"/>
        </w:rPr>
        <w:t>или</w:t>
      </w:r>
      <w:r>
        <w:rPr>
          <w:spacing w:val="40"/>
          <w:sz w:val="24"/>
        </w:rPr>
        <w:t xml:space="preserve"> </w:t>
      </w:r>
      <w:r>
        <w:rPr>
          <w:sz w:val="24"/>
        </w:rPr>
        <w:t>с</w:t>
      </w:r>
      <w:r>
        <w:rPr>
          <w:spacing w:val="40"/>
          <w:sz w:val="24"/>
        </w:rPr>
        <w:t xml:space="preserve"> </w:t>
      </w:r>
      <w:r>
        <w:rPr>
          <w:sz w:val="24"/>
        </w:rPr>
        <w:t>помощью технических средств - это:</w:t>
      </w:r>
    </w:p>
    <w:p w:rsidR="009D428F" w:rsidRDefault="00562F95">
      <w:pPr>
        <w:pStyle w:val="a3"/>
        <w:tabs>
          <w:tab w:val="left" w:pos="3262"/>
          <w:tab w:val="left" w:pos="5389"/>
          <w:tab w:val="left" w:pos="7517"/>
        </w:tabs>
        <w:spacing w:before="3" w:line="275" w:lineRule="exact"/>
      </w:pPr>
      <w:r>
        <w:t>А)</w:t>
      </w:r>
      <w:r>
        <w:rPr>
          <w:spacing w:val="-2"/>
        </w:rPr>
        <w:t xml:space="preserve"> информация</w:t>
      </w:r>
      <w:r>
        <w:tab/>
        <w:t xml:space="preserve">Б) </w:t>
      </w:r>
      <w:r>
        <w:rPr>
          <w:spacing w:val="-4"/>
        </w:rPr>
        <w:t>жесты</w:t>
      </w:r>
      <w:r>
        <w:tab/>
        <w:t xml:space="preserve">В) </w:t>
      </w:r>
      <w:r>
        <w:rPr>
          <w:spacing w:val="-2"/>
        </w:rPr>
        <w:t>знания</w:t>
      </w:r>
      <w:r>
        <w:tab/>
        <w:t>Г)</w:t>
      </w:r>
      <w:r>
        <w:rPr>
          <w:spacing w:val="4"/>
        </w:rPr>
        <w:t xml:space="preserve"> </w:t>
      </w:r>
      <w:r>
        <w:rPr>
          <w:spacing w:val="-4"/>
        </w:rPr>
        <w:t>речь</w:t>
      </w:r>
    </w:p>
    <w:p w:rsidR="009D428F" w:rsidRDefault="00562F95">
      <w:pPr>
        <w:pStyle w:val="a5"/>
        <w:numPr>
          <w:ilvl w:val="0"/>
          <w:numId w:val="22"/>
        </w:numPr>
        <w:tabs>
          <w:tab w:val="left" w:pos="788"/>
        </w:tabs>
        <w:ind w:left="788" w:hanging="364"/>
        <w:rPr>
          <w:sz w:val="24"/>
        </w:rPr>
      </w:pPr>
      <w:r>
        <w:rPr>
          <w:sz w:val="24"/>
        </w:rPr>
        <w:t>Соотнеси</w:t>
      </w:r>
      <w:r>
        <w:rPr>
          <w:spacing w:val="54"/>
          <w:sz w:val="24"/>
        </w:rPr>
        <w:t xml:space="preserve"> </w:t>
      </w:r>
      <w:r>
        <w:rPr>
          <w:sz w:val="24"/>
        </w:rPr>
        <w:t>вид</w:t>
      </w:r>
      <w:r>
        <w:rPr>
          <w:spacing w:val="-3"/>
          <w:sz w:val="24"/>
        </w:rPr>
        <w:t xml:space="preserve"> </w:t>
      </w:r>
      <w:r>
        <w:rPr>
          <w:sz w:val="24"/>
        </w:rPr>
        <w:t>информации</w:t>
      </w:r>
      <w:r>
        <w:rPr>
          <w:spacing w:val="-1"/>
          <w:sz w:val="24"/>
        </w:rPr>
        <w:t xml:space="preserve"> </w:t>
      </w:r>
      <w:r>
        <w:rPr>
          <w:sz w:val="24"/>
        </w:rPr>
        <w:t>и</w:t>
      </w:r>
      <w:r>
        <w:rPr>
          <w:spacing w:val="-4"/>
          <w:sz w:val="24"/>
        </w:rPr>
        <w:t xml:space="preserve"> </w:t>
      </w:r>
      <w:r>
        <w:rPr>
          <w:sz w:val="24"/>
        </w:rPr>
        <w:t>способ</w:t>
      </w:r>
      <w:r>
        <w:rPr>
          <w:spacing w:val="-3"/>
          <w:sz w:val="24"/>
        </w:rPr>
        <w:t xml:space="preserve"> </w:t>
      </w:r>
      <w:r>
        <w:rPr>
          <w:spacing w:val="-2"/>
          <w:sz w:val="24"/>
        </w:rPr>
        <w:t>передачи</w:t>
      </w:r>
    </w:p>
    <w:p w:rsidR="009D428F" w:rsidRDefault="00562F95">
      <w:pPr>
        <w:pStyle w:val="a3"/>
        <w:tabs>
          <w:tab w:val="left" w:pos="4679"/>
        </w:tabs>
        <w:spacing w:before="5" w:line="237" w:lineRule="auto"/>
        <w:ind w:right="2621"/>
      </w:pPr>
      <w:r>
        <w:t>А) Рассказ учителя</w:t>
      </w:r>
      <w:r>
        <w:tab/>
        <w:t>1)</w:t>
      </w:r>
      <w:r>
        <w:rPr>
          <w:spacing w:val="-9"/>
        </w:rPr>
        <w:t xml:space="preserve"> </w:t>
      </w:r>
      <w:r>
        <w:t>это</w:t>
      </w:r>
      <w:r>
        <w:rPr>
          <w:spacing w:val="-7"/>
        </w:rPr>
        <w:t xml:space="preserve"> </w:t>
      </w:r>
      <w:r>
        <w:t>печатная</w:t>
      </w:r>
      <w:r>
        <w:rPr>
          <w:spacing w:val="-14"/>
        </w:rPr>
        <w:t xml:space="preserve"> </w:t>
      </w:r>
      <w:r>
        <w:t>информация Б) Номер телефона в записной книжке</w:t>
      </w:r>
      <w:r>
        <w:tab/>
        <w:t>2) это устная информация</w:t>
      </w:r>
    </w:p>
    <w:p w:rsidR="009D428F" w:rsidRDefault="00562F95">
      <w:pPr>
        <w:pStyle w:val="a3"/>
        <w:tabs>
          <w:tab w:val="left" w:pos="4679"/>
        </w:tabs>
        <w:spacing w:before="3" w:line="275" w:lineRule="exact"/>
      </w:pPr>
      <w:r>
        <w:t>В)</w:t>
      </w:r>
      <w:r>
        <w:rPr>
          <w:spacing w:val="-1"/>
        </w:rPr>
        <w:t xml:space="preserve"> </w:t>
      </w:r>
      <w:r>
        <w:t>Сообщение</w:t>
      </w:r>
      <w:r>
        <w:rPr>
          <w:spacing w:val="-3"/>
        </w:rPr>
        <w:t xml:space="preserve"> </w:t>
      </w:r>
      <w:r>
        <w:t>в</w:t>
      </w:r>
      <w:r>
        <w:rPr>
          <w:spacing w:val="-4"/>
        </w:rPr>
        <w:t xml:space="preserve"> </w:t>
      </w:r>
      <w:r>
        <w:t>журнале</w:t>
      </w:r>
      <w:r>
        <w:rPr>
          <w:spacing w:val="-3"/>
        </w:rPr>
        <w:t xml:space="preserve"> </w:t>
      </w:r>
      <w:r>
        <w:t xml:space="preserve">или </w:t>
      </w:r>
      <w:r>
        <w:rPr>
          <w:spacing w:val="-2"/>
        </w:rPr>
        <w:t>газете</w:t>
      </w:r>
      <w:r>
        <w:tab/>
        <w:t>3)</w:t>
      </w:r>
      <w:r>
        <w:rPr>
          <w:spacing w:val="-4"/>
        </w:rPr>
        <w:t xml:space="preserve"> </w:t>
      </w:r>
      <w:r>
        <w:t>это</w:t>
      </w:r>
      <w:r>
        <w:rPr>
          <w:spacing w:val="1"/>
        </w:rPr>
        <w:t xml:space="preserve"> </w:t>
      </w:r>
      <w:r>
        <w:t>письменная</w:t>
      </w:r>
      <w:r>
        <w:rPr>
          <w:spacing w:val="-7"/>
        </w:rPr>
        <w:t xml:space="preserve"> </w:t>
      </w:r>
      <w:r>
        <w:rPr>
          <w:spacing w:val="-2"/>
        </w:rPr>
        <w:t>информация</w:t>
      </w:r>
    </w:p>
    <w:p w:rsidR="009D428F" w:rsidRDefault="00562F95">
      <w:pPr>
        <w:pStyle w:val="a3"/>
        <w:spacing w:line="275" w:lineRule="exact"/>
        <w:ind w:left="3959"/>
      </w:pPr>
      <w:r>
        <w:t>Повышенный</w:t>
      </w:r>
      <w:r>
        <w:rPr>
          <w:spacing w:val="-2"/>
        </w:rPr>
        <w:t xml:space="preserve"> уровень</w:t>
      </w:r>
    </w:p>
    <w:p w:rsidR="009D428F" w:rsidRDefault="00562F95">
      <w:pPr>
        <w:pStyle w:val="a3"/>
        <w:spacing w:before="2"/>
      </w:pPr>
      <w:r>
        <w:t>13* Напиши</w:t>
      </w:r>
      <w:r>
        <w:rPr>
          <w:spacing w:val="-3"/>
        </w:rPr>
        <w:t xml:space="preserve"> </w:t>
      </w:r>
      <w:r>
        <w:t>пословицу</w:t>
      </w:r>
      <w:r>
        <w:rPr>
          <w:spacing w:val="-9"/>
        </w:rPr>
        <w:t xml:space="preserve"> </w:t>
      </w:r>
      <w:r>
        <w:t>о</w:t>
      </w:r>
      <w:r>
        <w:rPr>
          <w:spacing w:val="5"/>
        </w:rPr>
        <w:t xml:space="preserve"> </w:t>
      </w:r>
      <w:r>
        <w:rPr>
          <w:spacing w:val="-2"/>
        </w:rPr>
        <w:t>труде.</w:t>
      </w:r>
    </w:p>
    <w:p w:rsidR="009D428F" w:rsidRDefault="00627061">
      <w:pPr>
        <w:pStyle w:val="a3"/>
        <w:spacing w:before="15"/>
        <w:ind w:left="0"/>
        <w:rPr>
          <w:sz w:val="20"/>
        </w:rPr>
      </w:pPr>
      <w:r>
        <w:rPr>
          <w:noProof/>
          <w:sz w:val="20"/>
        </w:rPr>
        <mc:AlternateContent>
          <mc:Choice Requires="wps">
            <w:drawing>
              <wp:anchor distT="0" distB="0" distL="0" distR="0" simplePos="0" relativeHeight="251751424" behindDoc="1" locked="0" layoutInCell="1" allowOverlap="1">
                <wp:simplePos x="0" y="0"/>
                <wp:positionH relativeFrom="page">
                  <wp:posOffset>1079500</wp:posOffset>
                </wp:positionH>
                <wp:positionV relativeFrom="paragraph">
                  <wp:posOffset>171450</wp:posOffset>
                </wp:positionV>
                <wp:extent cx="5867400" cy="1270"/>
                <wp:effectExtent l="0" t="0" r="0" b="0"/>
                <wp:wrapTopAndBottom/>
                <wp:docPr id="148248552" name="docshape3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4D739FA8" id="docshape342" o:spid="_x0000_s1026" style="position:absolute;margin-left:85pt;margin-top:13.5pt;width:462pt;height:.1pt;z-index:-2515650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" path="m,l9240,e" filled="f"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752448" behindDoc="1" locked="0" layoutInCell="1" allowOverlap="1">
                <wp:simplePos x="0" y="0"/>
                <wp:positionH relativeFrom="page">
                  <wp:posOffset>1079500</wp:posOffset>
                </wp:positionH>
                <wp:positionV relativeFrom="paragraph">
                  <wp:posOffset>347980</wp:posOffset>
                </wp:positionV>
                <wp:extent cx="5869305" cy="1270"/>
                <wp:effectExtent l="0" t="0" r="0" b="0"/>
                <wp:wrapTopAndBottom/>
                <wp:docPr id="642448514" name="docshape3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4C18045F" id="docshape343" o:spid="_x0000_s1026" style="position:absolute;margin-left:85pt;margin-top:27.4pt;width:462.15pt;height:.1pt;z-index:-2515640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" path="m,l9242,e" filled="f" strokeweight=".17183mm">
                <v:path arrowok="t" o:connecttype="custom" o:connectlocs="0,0;5868670,0" o:connectangles="0,0"/>
                <w10:wrap type="topAndBottom" anchorx="page"/>
              </v:shape>
            </w:pict>
          </mc:Fallback>
        </mc:AlternateContent>
      </w:r>
    </w:p>
    <w:p w:rsidR="009D428F" w:rsidRDefault="009D428F">
      <w:pPr>
        <w:pStyle w:val="a3"/>
        <w:spacing w:before="19"/>
        <w:ind w:left="0"/>
        <w:rPr>
          <w:sz w:val="20"/>
        </w:rPr>
      </w:pPr>
    </w:p>
    <w:p w:rsidR="009D428F" w:rsidRDefault="00562F95">
      <w:pPr>
        <w:pStyle w:val="a3"/>
      </w:pPr>
      <w:r>
        <w:t>14*</w:t>
      </w:r>
      <w:r>
        <w:rPr>
          <w:spacing w:val="-3"/>
        </w:rPr>
        <w:t xml:space="preserve"> </w:t>
      </w:r>
      <w:r>
        <w:t>Узнай и</w:t>
      </w:r>
      <w:r>
        <w:rPr>
          <w:spacing w:val="-4"/>
        </w:rPr>
        <w:t xml:space="preserve"> </w:t>
      </w:r>
      <w:r>
        <w:t>запиши</w:t>
      </w:r>
      <w:r>
        <w:rPr>
          <w:spacing w:val="-5"/>
        </w:rPr>
        <w:t xml:space="preserve"> </w:t>
      </w:r>
      <w:r>
        <w:t>названия</w:t>
      </w:r>
      <w:r>
        <w:rPr>
          <w:spacing w:val="-5"/>
        </w:rPr>
        <w:t xml:space="preserve"> </w:t>
      </w:r>
      <w:r>
        <w:t>материалов</w:t>
      </w:r>
      <w:r>
        <w:rPr>
          <w:spacing w:val="-3"/>
        </w:rPr>
        <w:t xml:space="preserve"> </w:t>
      </w:r>
      <w:r>
        <w:t>по</w:t>
      </w:r>
      <w:r>
        <w:rPr>
          <w:spacing w:val="3"/>
        </w:rPr>
        <w:t xml:space="preserve"> </w:t>
      </w:r>
      <w:r>
        <w:t>их</w:t>
      </w:r>
      <w:r>
        <w:rPr>
          <w:spacing w:val="-5"/>
        </w:rPr>
        <w:t xml:space="preserve"> </w:t>
      </w:r>
      <w:r>
        <w:rPr>
          <w:spacing w:val="-2"/>
        </w:rPr>
        <w:t>свойствам:</w:t>
      </w:r>
    </w:p>
    <w:p w:rsidR="009D428F" w:rsidRDefault="00562F95">
      <w:pPr>
        <w:pStyle w:val="a3"/>
      </w:pPr>
      <w:r>
        <w:t>А)</w:t>
      </w:r>
      <w:r>
        <w:rPr>
          <w:spacing w:val="-3"/>
        </w:rPr>
        <w:t xml:space="preserve"> </w:t>
      </w:r>
      <w:r>
        <w:t>гладкая, тонкая,</w:t>
      </w:r>
      <w:r>
        <w:rPr>
          <w:spacing w:val="-5"/>
        </w:rPr>
        <w:t xml:space="preserve"> </w:t>
      </w:r>
      <w:r>
        <w:t>мнётся,</w:t>
      </w:r>
      <w:r>
        <w:rPr>
          <w:spacing w:val="-5"/>
        </w:rPr>
        <w:t xml:space="preserve"> </w:t>
      </w:r>
      <w:r>
        <w:t>складывается, не</w:t>
      </w:r>
      <w:r>
        <w:rPr>
          <w:spacing w:val="-7"/>
        </w:rPr>
        <w:t xml:space="preserve"> </w:t>
      </w:r>
      <w:r>
        <w:t>тянется, разноцветная –</w:t>
      </w:r>
      <w:r>
        <w:rPr>
          <w:spacing w:val="-1"/>
        </w:rPr>
        <w:t xml:space="preserve"> </w:t>
      </w:r>
      <w:r>
        <w:rPr>
          <w:spacing w:val="-5"/>
        </w:rPr>
        <w:t>это</w:t>
      </w:r>
    </w:p>
    <w:p w:rsidR="009D428F" w:rsidRDefault="00627061">
      <w:pPr>
        <w:pStyle w:val="a3"/>
        <w:spacing w:before="14"/>
        <w:ind w:left="0"/>
        <w:rPr>
          <w:sz w:val="20"/>
        </w:rPr>
      </w:pPr>
      <w:r>
        <w:rPr>
          <w:noProof/>
          <w:sz w:val="20"/>
        </w:rPr>
        <mc:AlternateContent>
          <mc:Choice Requires="wps">
            <w:drawing>
              <wp:anchor distT="0" distB="0" distL="0" distR="0" simplePos="0" relativeHeight="251753472" behindDoc="1" locked="0" layoutInCell="1" allowOverlap="1">
                <wp:simplePos x="0" y="0"/>
                <wp:positionH relativeFrom="page">
                  <wp:posOffset>1079500</wp:posOffset>
                </wp:positionH>
                <wp:positionV relativeFrom="paragraph">
                  <wp:posOffset>170815</wp:posOffset>
                </wp:positionV>
                <wp:extent cx="5869305" cy="1270"/>
                <wp:effectExtent l="0" t="0" r="0" b="0"/>
                <wp:wrapTopAndBottom/>
                <wp:docPr id="978084533" name="docshape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23A5D39D" id="docshape344" o:spid="_x0000_s1026" style="position:absolute;margin-left:85pt;margin-top:13.45pt;width:462.15pt;height:.1pt;z-index:-251563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" path="m,l9242,e" filled="f" strokeweight=".17183mm">
                <v:path arrowok="t" o:connecttype="custom" o:connectlocs="0,0;5868670,0" o:connectangles="0,0"/>
                <w10:wrap type="topAndBottom" anchorx="page"/>
              </v:shape>
            </w:pict>
          </mc:Fallback>
        </mc:AlternateContent>
      </w:r>
    </w:p>
    <w:p w:rsidR="009D428F" w:rsidRDefault="00562F95">
      <w:pPr>
        <w:pStyle w:val="a3"/>
        <w:spacing w:before="2"/>
      </w:pPr>
      <w:r>
        <w:t>Б)</w:t>
      </w:r>
      <w:r>
        <w:rPr>
          <w:spacing w:val="-3"/>
        </w:rPr>
        <w:t xml:space="preserve"> </w:t>
      </w:r>
      <w:r>
        <w:t>плотный,</w:t>
      </w:r>
      <w:r>
        <w:rPr>
          <w:spacing w:val="-4"/>
        </w:rPr>
        <w:t xml:space="preserve"> </w:t>
      </w:r>
      <w:r>
        <w:t>плохо</w:t>
      </w:r>
      <w:r>
        <w:rPr>
          <w:spacing w:val="-1"/>
        </w:rPr>
        <w:t xml:space="preserve"> </w:t>
      </w:r>
      <w:r>
        <w:t>гнётся,</w:t>
      </w:r>
      <w:r>
        <w:rPr>
          <w:spacing w:val="-3"/>
        </w:rPr>
        <w:t xml:space="preserve"> </w:t>
      </w:r>
      <w:r>
        <w:t>не</w:t>
      </w:r>
      <w:r>
        <w:rPr>
          <w:spacing w:val="-7"/>
        </w:rPr>
        <w:t xml:space="preserve"> </w:t>
      </w:r>
      <w:r>
        <w:t>мнётся,</w:t>
      </w:r>
      <w:r>
        <w:rPr>
          <w:spacing w:val="-4"/>
        </w:rPr>
        <w:t xml:space="preserve"> </w:t>
      </w:r>
      <w:r>
        <w:t>не</w:t>
      </w:r>
      <w:r>
        <w:rPr>
          <w:spacing w:val="-7"/>
        </w:rPr>
        <w:t xml:space="preserve"> </w:t>
      </w:r>
      <w:r>
        <w:t>тянется,</w:t>
      </w:r>
      <w:r>
        <w:rPr>
          <w:spacing w:val="1"/>
        </w:rPr>
        <w:t xml:space="preserve"> </w:t>
      </w:r>
      <w:r>
        <w:t>служит</w:t>
      </w:r>
      <w:r>
        <w:rPr>
          <w:spacing w:val="-1"/>
        </w:rPr>
        <w:t xml:space="preserve"> </w:t>
      </w:r>
      <w:r>
        <w:t>фоном</w:t>
      </w:r>
      <w:r>
        <w:rPr>
          <w:spacing w:val="-4"/>
        </w:rPr>
        <w:t xml:space="preserve"> </w:t>
      </w:r>
      <w:r>
        <w:t>для</w:t>
      </w:r>
      <w:r>
        <w:rPr>
          <w:spacing w:val="-1"/>
        </w:rPr>
        <w:t xml:space="preserve"> </w:t>
      </w:r>
      <w:r>
        <w:t>аппликации</w:t>
      </w:r>
      <w:r>
        <w:rPr>
          <w:spacing w:val="9"/>
        </w:rPr>
        <w:t xml:space="preserve"> </w:t>
      </w:r>
      <w:r>
        <w:t>–</w:t>
      </w:r>
      <w:r>
        <w:rPr>
          <w:spacing w:val="-5"/>
        </w:rPr>
        <w:t xml:space="preserve"> это</w:t>
      </w:r>
    </w:p>
    <w:p w:rsidR="009D428F" w:rsidRDefault="00627061">
      <w:pPr>
        <w:pStyle w:val="a3"/>
        <w:spacing w:before="15"/>
        <w:ind w:left="0"/>
        <w:rPr>
          <w:sz w:val="20"/>
        </w:rPr>
      </w:pPr>
      <w:r>
        <w:rPr>
          <w:noProof/>
          <w:sz w:val="20"/>
        </w:rPr>
        <mc:AlternateContent>
          <mc:Choice Requires="wps">
            <w:drawing>
              <wp:anchor distT="0" distB="0" distL="0" distR="0" simplePos="0" relativeHeight="251754496" behindDoc="1" locked="0" layoutInCell="1" allowOverlap="1">
                <wp:simplePos x="0" y="0"/>
                <wp:positionH relativeFrom="page">
                  <wp:posOffset>1079500</wp:posOffset>
                </wp:positionH>
                <wp:positionV relativeFrom="paragraph">
                  <wp:posOffset>171450</wp:posOffset>
                </wp:positionV>
                <wp:extent cx="5869305" cy="1270"/>
                <wp:effectExtent l="0" t="0" r="0" b="0"/>
                <wp:wrapTopAndBottom/>
                <wp:docPr id="503476580" name="docshape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517F20D3" id="docshape345" o:spid="_x0000_s1026" style="position:absolute;margin-left:85pt;margin-top:13.5pt;width:462.15pt;height:.1pt;z-index:-2515619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" path="m,l9242,e" filled="f" strokeweight=".17183mm">
                <v:path arrowok="t" o:connecttype="custom" o:connectlocs="0,0;5868670,0" o:connectangles="0,0"/>
                <w10:wrap type="topAndBottom" anchorx="page"/>
              </v:shape>
            </w:pict>
          </mc:Fallback>
        </mc:AlternateContent>
      </w:r>
    </w:p>
    <w:p w:rsidR="009D428F" w:rsidRDefault="00562F95">
      <w:pPr>
        <w:pStyle w:val="a3"/>
        <w:spacing w:before="2"/>
      </w:pPr>
      <w:r>
        <w:t>В)</w:t>
      </w:r>
      <w:r>
        <w:rPr>
          <w:spacing w:val="-2"/>
        </w:rPr>
        <w:t xml:space="preserve"> </w:t>
      </w:r>
      <w:r>
        <w:t>разноцветный,</w:t>
      </w:r>
      <w:r>
        <w:rPr>
          <w:spacing w:val="-6"/>
        </w:rPr>
        <w:t xml:space="preserve"> </w:t>
      </w:r>
      <w:r>
        <w:t>при</w:t>
      </w:r>
      <w:r>
        <w:rPr>
          <w:spacing w:val="-7"/>
        </w:rPr>
        <w:t xml:space="preserve"> </w:t>
      </w:r>
      <w:r>
        <w:t>нагревании</w:t>
      </w:r>
      <w:r>
        <w:rPr>
          <w:spacing w:val="-1"/>
        </w:rPr>
        <w:t xml:space="preserve"> </w:t>
      </w:r>
      <w:r>
        <w:t>размягчается,</w:t>
      </w:r>
      <w:r>
        <w:rPr>
          <w:spacing w:val="-1"/>
        </w:rPr>
        <w:t xml:space="preserve"> </w:t>
      </w:r>
      <w:r>
        <w:t>пластичный –</w:t>
      </w:r>
      <w:r>
        <w:rPr>
          <w:spacing w:val="-1"/>
        </w:rPr>
        <w:t xml:space="preserve"> </w:t>
      </w:r>
      <w:r>
        <w:rPr>
          <w:spacing w:val="-5"/>
        </w:rPr>
        <w:t>это</w:t>
      </w:r>
    </w:p>
    <w:p w:rsidR="009D428F" w:rsidRDefault="00627061">
      <w:pPr>
        <w:pStyle w:val="a3"/>
        <w:spacing w:before="15"/>
        <w:ind w:left="0"/>
        <w:rPr>
          <w:sz w:val="20"/>
        </w:rPr>
      </w:pPr>
      <w:r>
        <w:rPr>
          <w:noProof/>
          <w:sz w:val="20"/>
        </w:rPr>
        <mc:AlternateContent>
          <mc:Choice Requires="wps">
            <w:drawing>
              <wp:anchor distT="0" distB="0" distL="0" distR="0" simplePos="0" relativeHeight="251755520" behindDoc="1" locked="0" layoutInCell="1" allowOverlap="1">
                <wp:simplePos x="0" y="0"/>
                <wp:positionH relativeFrom="page">
                  <wp:posOffset>1079500</wp:posOffset>
                </wp:positionH>
                <wp:positionV relativeFrom="paragraph">
                  <wp:posOffset>170815</wp:posOffset>
                </wp:positionV>
                <wp:extent cx="5869305" cy="1270"/>
                <wp:effectExtent l="0" t="0" r="0" b="0"/>
                <wp:wrapTopAndBottom/>
                <wp:docPr id="1401958059" name="docshape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6120279D" id="docshape346" o:spid="_x0000_s1026" style="position:absolute;margin-left:85pt;margin-top:13.45pt;width:462.15pt;height:.1pt;z-index:-251560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" path="m,l9242,e" filled="f" strokeweight=".17183mm">
                <v:path arrowok="t" o:connecttype="custom" o:connectlocs="0,0;5868670,0" o:connectangles="0,0"/>
                <w10:wrap type="topAndBottom" anchorx="page"/>
              </v:shape>
            </w:pict>
          </mc:Fallback>
        </mc:AlternateContent>
      </w:r>
    </w:p>
    <w:p w:rsidR="009D428F" w:rsidRDefault="00562F95">
      <w:pPr>
        <w:pStyle w:val="a3"/>
        <w:spacing w:before="4" w:line="237" w:lineRule="auto"/>
        <w:ind w:right="5122"/>
      </w:pPr>
      <w:r>
        <w:t>15*</w:t>
      </w:r>
      <w:r>
        <w:rPr>
          <w:spacing w:val="-7"/>
        </w:rPr>
        <w:t xml:space="preserve"> </w:t>
      </w:r>
      <w:r>
        <w:t>Для</w:t>
      </w:r>
      <w:r>
        <w:rPr>
          <w:spacing w:val="-8"/>
        </w:rPr>
        <w:t xml:space="preserve"> </w:t>
      </w:r>
      <w:r>
        <w:t>производства</w:t>
      </w:r>
      <w:r>
        <w:rPr>
          <w:spacing w:val="-8"/>
        </w:rPr>
        <w:t xml:space="preserve"> </w:t>
      </w:r>
      <w:r>
        <w:t>картона</w:t>
      </w:r>
      <w:r>
        <w:rPr>
          <w:spacing w:val="-12"/>
        </w:rPr>
        <w:t xml:space="preserve"> </w:t>
      </w:r>
      <w:r>
        <w:t>используют? А) древесину и макулатуру</w:t>
      </w:r>
    </w:p>
    <w:p w:rsidR="009D428F" w:rsidRDefault="00562F95">
      <w:pPr>
        <w:pStyle w:val="a3"/>
        <w:spacing w:before="4" w:line="275" w:lineRule="exact"/>
      </w:pPr>
      <w:r>
        <w:t>Б)</w:t>
      </w:r>
      <w:r>
        <w:rPr>
          <w:spacing w:val="-2"/>
        </w:rPr>
        <w:t xml:space="preserve"> </w:t>
      </w:r>
      <w:r>
        <w:t>бумагу</w:t>
      </w:r>
      <w:r>
        <w:rPr>
          <w:spacing w:val="-9"/>
        </w:rPr>
        <w:t xml:space="preserve"> </w:t>
      </w:r>
      <w:r>
        <w:t>и</w:t>
      </w:r>
      <w:r>
        <w:rPr>
          <w:spacing w:val="1"/>
        </w:rPr>
        <w:t xml:space="preserve"> </w:t>
      </w:r>
      <w:r>
        <w:rPr>
          <w:spacing w:val="-4"/>
        </w:rPr>
        <w:t>клей</w:t>
      </w:r>
    </w:p>
    <w:p w:rsidR="009D428F" w:rsidRDefault="00562F95">
      <w:pPr>
        <w:pStyle w:val="a3"/>
        <w:spacing w:line="275" w:lineRule="exact"/>
      </w:pPr>
      <w:r>
        <w:t>В) макулатуру</w:t>
      </w:r>
      <w:r>
        <w:rPr>
          <w:spacing w:val="-9"/>
        </w:rPr>
        <w:t xml:space="preserve"> </w:t>
      </w:r>
      <w:r>
        <w:t>и</w:t>
      </w:r>
      <w:r>
        <w:rPr>
          <w:spacing w:val="1"/>
        </w:rPr>
        <w:t xml:space="preserve"> </w:t>
      </w:r>
      <w:r>
        <w:rPr>
          <w:spacing w:val="-4"/>
        </w:rPr>
        <w:t>клей</w:t>
      </w:r>
    </w:p>
    <w:p w:rsidR="009D428F" w:rsidRDefault="00562F95">
      <w:pPr>
        <w:pStyle w:val="110"/>
        <w:numPr>
          <w:ilvl w:val="1"/>
          <w:numId w:val="31"/>
        </w:numPr>
        <w:tabs>
          <w:tab w:val="left" w:pos="1135"/>
        </w:tabs>
        <w:spacing w:before="247"/>
      </w:pPr>
      <w:bookmarkStart w:id="96" w:name="11.4._4_класс"/>
      <w:bookmarkStart w:id="97" w:name="_bookmark45"/>
      <w:bookmarkEnd w:id="96"/>
      <w:bookmarkEnd w:id="97"/>
      <w:r>
        <w:t>4</w:t>
      </w:r>
      <w:r>
        <w:rPr>
          <w:spacing w:val="2"/>
        </w:rPr>
        <w:t xml:space="preserve"> </w:t>
      </w:r>
      <w:r>
        <w:rPr>
          <w:spacing w:val="-2"/>
        </w:rPr>
        <w:t>класс</w:t>
      </w:r>
    </w:p>
    <w:p w:rsidR="009D428F" w:rsidRDefault="00562F95">
      <w:pPr>
        <w:spacing w:before="238" w:line="242" w:lineRule="auto"/>
        <w:ind w:left="424" w:right="3671"/>
        <w:jc w:val="both"/>
        <w:rPr>
          <w:b/>
          <w:sz w:val="24"/>
        </w:rPr>
      </w:pPr>
      <w:r>
        <w:rPr>
          <w:b/>
          <w:sz w:val="24"/>
        </w:rPr>
        <w:t>Промежуточная аттестация. Итоговая тестовая работа Цель:</w:t>
      </w:r>
      <w:r>
        <w:rPr>
          <w:b/>
          <w:spacing w:val="-9"/>
          <w:sz w:val="24"/>
        </w:rPr>
        <w:t xml:space="preserve"> </w:t>
      </w:r>
      <w:r>
        <w:rPr>
          <w:b/>
          <w:sz w:val="24"/>
        </w:rPr>
        <w:t>проверить</w:t>
      </w:r>
      <w:r>
        <w:rPr>
          <w:b/>
          <w:spacing w:val="-9"/>
          <w:sz w:val="24"/>
        </w:rPr>
        <w:t xml:space="preserve"> </w:t>
      </w:r>
      <w:r>
        <w:rPr>
          <w:b/>
          <w:sz w:val="24"/>
        </w:rPr>
        <w:t>овладение</w:t>
      </w:r>
      <w:r>
        <w:rPr>
          <w:b/>
          <w:spacing w:val="-8"/>
          <w:sz w:val="24"/>
        </w:rPr>
        <w:t xml:space="preserve"> </w:t>
      </w:r>
      <w:r>
        <w:rPr>
          <w:b/>
          <w:sz w:val="24"/>
        </w:rPr>
        <w:t>предметными</w:t>
      </w:r>
      <w:r>
        <w:rPr>
          <w:b/>
          <w:spacing w:val="-10"/>
          <w:sz w:val="24"/>
        </w:rPr>
        <w:t xml:space="preserve"> </w:t>
      </w:r>
      <w:r>
        <w:rPr>
          <w:b/>
          <w:spacing w:val="-2"/>
          <w:sz w:val="24"/>
        </w:rPr>
        <w:t>результатами</w:t>
      </w:r>
    </w:p>
    <w:p w:rsidR="009D428F" w:rsidRDefault="00562F95">
      <w:pPr>
        <w:pStyle w:val="a5"/>
        <w:numPr>
          <w:ilvl w:val="2"/>
          <w:numId w:val="31"/>
        </w:numPr>
        <w:tabs>
          <w:tab w:val="left" w:pos="1091"/>
        </w:tabs>
        <w:spacing w:line="240" w:lineRule="auto"/>
        <w:ind w:right="426" w:firstLine="0"/>
        <w:jc w:val="both"/>
        <w:rPr>
          <w:sz w:val="24"/>
        </w:rPr>
      </w:pPr>
      <w:r>
        <w:rPr>
          <w:sz w:val="24"/>
        </w:rPr>
        <w:t>формировать общее представление о мире профессий, их социальном значении; о творчестве и творческих профессиях, о мировых достижениях в области техники и искусства (в рамках изученного), о наиболее значимых окружающих производствах;</w:t>
      </w:r>
    </w:p>
    <w:p w:rsidR="009D428F" w:rsidRDefault="00562F95">
      <w:pPr>
        <w:pStyle w:val="a5"/>
        <w:numPr>
          <w:ilvl w:val="2"/>
          <w:numId w:val="31"/>
        </w:numPr>
        <w:tabs>
          <w:tab w:val="left" w:pos="1091"/>
        </w:tabs>
        <w:spacing w:line="237" w:lineRule="auto"/>
        <w:ind w:right="427" w:firstLine="0"/>
        <w:jc w:val="both"/>
        <w:rPr>
          <w:sz w:val="24"/>
        </w:rPr>
      </w:pPr>
      <w:r>
        <w:rPr>
          <w:sz w:val="24"/>
        </w:rPr>
        <w:t>на основе анализа задания самостоятельно организовывать рабочее место в зависимости от вида работы, осуществлять планирование трудового процесса;</w:t>
      </w:r>
    </w:p>
    <w:p w:rsidR="009D428F" w:rsidRDefault="00562F95">
      <w:pPr>
        <w:pStyle w:val="a5"/>
        <w:numPr>
          <w:ilvl w:val="2"/>
          <w:numId w:val="31"/>
        </w:numPr>
        <w:tabs>
          <w:tab w:val="left" w:pos="1091"/>
        </w:tabs>
        <w:spacing w:line="240" w:lineRule="auto"/>
        <w:ind w:right="421" w:firstLine="0"/>
        <w:jc w:val="both"/>
        <w:rPr>
          <w:sz w:val="24"/>
        </w:rPr>
      </w:pPr>
      <w:r>
        <w:rPr>
          <w:sz w:val="24"/>
        </w:rPr>
        <w:t>выполнять символические действия моделирования, понимать и создавать простейшие виды технической документации (чертёж развёртки, эскиз, технический рисунок, схему) и выполнять по ней работу;</w:t>
      </w:r>
    </w:p>
    <w:p w:rsidR="009D428F" w:rsidRDefault="00562F95">
      <w:pPr>
        <w:pStyle w:val="a5"/>
        <w:numPr>
          <w:ilvl w:val="2"/>
          <w:numId w:val="31"/>
        </w:numPr>
        <w:tabs>
          <w:tab w:val="left" w:pos="1091"/>
        </w:tabs>
        <w:spacing w:line="240" w:lineRule="auto"/>
        <w:ind w:right="426" w:firstLine="0"/>
        <w:jc w:val="both"/>
        <w:rPr>
          <w:sz w:val="24"/>
        </w:rPr>
      </w:pPr>
      <w:r>
        <w:rPr>
          <w:sz w:val="24"/>
        </w:rPr>
        <w:t>решать простейшие задачи рационализаторского характера по изменению конструкции изделия: на достраивание, придание новых свойств конструкции в связи с изменением функционального назначения изделия;</w:t>
      </w:r>
    </w:p>
    <w:p w:rsidR="009D428F" w:rsidRDefault="00562F95">
      <w:pPr>
        <w:pStyle w:val="a5"/>
        <w:numPr>
          <w:ilvl w:val="2"/>
          <w:numId w:val="31"/>
        </w:numPr>
        <w:tabs>
          <w:tab w:val="left" w:pos="1091"/>
        </w:tabs>
        <w:ind w:left="1091" w:hanging="667"/>
        <w:jc w:val="both"/>
        <w:rPr>
          <w:sz w:val="24"/>
        </w:rPr>
      </w:pPr>
      <w:r>
        <w:rPr>
          <w:sz w:val="24"/>
        </w:rPr>
        <w:t>работать с</w:t>
      </w:r>
      <w:r>
        <w:rPr>
          <w:spacing w:val="-7"/>
          <w:sz w:val="24"/>
        </w:rPr>
        <w:t xml:space="preserve"> </w:t>
      </w:r>
      <w:r>
        <w:rPr>
          <w:sz w:val="24"/>
        </w:rPr>
        <w:t>доступной</w:t>
      </w:r>
      <w:r>
        <w:rPr>
          <w:spacing w:val="-4"/>
          <w:sz w:val="24"/>
        </w:rPr>
        <w:t xml:space="preserve"> </w:t>
      </w:r>
      <w:r>
        <w:rPr>
          <w:spacing w:val="-2"/>
          <w:sz w:val="24"/>
        </w:rPr>
        <w:t>информацией;</w:t>
      </w:r>
    </w:p>
    <w:p w:rsidR="009D428F" w:rsidRDefault="00562F95">
      <w:pPr>
        <w:pStyle w:val="a5"/>
        <w:numPr>
          <w:ilvl w:val="2"/>
          <w:numId w:val="31"/>
        </w:numPr>
        <w:tabs>
          <w:tab w:val="left" w:pos="1091"/>
        </w:tabs>
        <w:spacing w:line="240" w:lineRule="auto"/>
        <w:ind w:right="428" w:firstLine="0"/>
        <w:jc w:val="both"/>
        <w:rPr>
          <w:sz w:val="24"/>
        </w:rPr>
      </w:pPr>
      <w:r>
        <w:rPr>
          <w:sz w:val="24"/>
        </w:rPr>
        <w:t>решать творческие задачи, мысленно создавать и разрабатывать проектный</w:t>
      </w:r>
      <w:r>
        <w:rPr>
          <w:spacing w:val="40"/>
          <w:sz w:val="24"/>
        </w:rPr>
        <w:t xml:space="preserve"> </w:t>
      </w:r>
      <w:r>
        <w:rPr>
          <w:sz w:val="24"/>
        </w:rPr>
        <w:t>замысел, осуществлять выбор средств и способов его практического воплощения, аргументированно представлять продукт проектной деятельности;</w:t>
      </w:r>
    </w:p>
    <w:p w:rsidR="009D428F" w:rsidRDefault="00562F95">
      <w:pPr>
        <w:pStyle w:val="a5"/>
        <w:numPr>
          <w:ilvl w:val="2"/>
          <w:numId w:val="31"/>
        </w:numPr>
        <w:tabs>
          <w:tab w:val="left" w:pos="1091"/>
        </w:tabs>
        <w:spacing w:line="240" w:lineRule="auto"/>
        <w:ind w:right="422" w:firstLine="0"/>
        <w:jc w:val="both"/>
        <w:rPr>
          <w:sz w:val="24"/>
        </w:rPr>
      </w:pPr>
      <w:r>
        <w:rPr>
          <w:sz w:val="24"/>
        </w:rPr>
        <w:t>выполнять более сложные виды работ и приёмы обработки различных материалов (например, плетение, шитьё и вышивание, тиснение по фольге и пр.), комбинировать различные способы в зависимости и от поставленной задачи; оформлять изделия и соединять детали освоенными ручными строчками.</w:t>
      </w:r>
    </w:p>
    <w:p w:rsidR="009D428F" w:rsidRDefault="00562F95">
      <w:pPr>
        <w:pStyle w:val="110"/>
        <w:spacing w:before="246"/>
        <w:ind w:left="380" w:right="378"/>
        <w:jc w:val="center"/>
      </w:pPr>
      <w:r>
        <w:rPr>
          <w:spacing w:val="-4"/>
        </w:rPr>
        <w:t>Тест</w:t>
      </w:r>
    </w:p>
    <w:p w:rsidR="009D428F" w:rsidRDefault="00562F95">
      <w:pPr>
        <w:pStyle w:val="a5"/>
        <w:numPr>
          <w:ilvl w:val="0"/>
          <w:numId w:val="21"/>
        </w:numPr>
        <w:tabs>
          <w:tab w:val="left" w:pos="707"/>
        </w:tabs>
        <w:spacing w:line="242" w:lineRule="auto"/>
        <w:ind w:right="7803" w:firstLine="0"/>
        <w:rPr>
          <w:sz w:val="24"/>
        </w:rPr>
      </w:pPr>
      <w:r>
        <w:rPr>
          <w:sz w:val="24"/>
        </w:rPr>
        <w:t>Закончи фразу: Инструменты</w:t>
      </w:r>
      <w:r>
        <w:rPr>
          <w:spacing w:val="-15"/>
          <w:sz w:val="24"/>
        </w:rPr>
        <w:t xml:space="preserve"> </w:t>
      </w:r>
      <w:r>
        <w:rPr>
          <w:sz w:val="24"/>
        </w:rPr>
        <w:t>–</w:t>
      </w:r>
      <w:r>
        <w:rPr>
          <w:spacing w:val="-15"/>
          <w:sz w:val="24"/>
        </w:rPr>
        <w:t xml:space="preserve"> </w:t>
      </w:r>
      <w:r>
        <w:rPr>
          <w:sz w:val="24"/>
        </w:rPr>
        <w:t>это</w:t>
      </w:r>
    </w:p>
    <w:p w:rsidR="009D428F" w:rsidRDefault="00627061">
      <w:pPr>
        <w:pStyle w:val="a3"/>
        <w:spacing w:before="4"/>
        <w:ind w:left="0"/>
        <w:rPr>
          <w:sz w:val="20"/>
        </w:rPr>
      </w:pPr>
      <w:r>
        <w:rPr>
          <w:noProof/>
          <w:sz w:val="20"/>
        </w:rPr>
        <mc:AlternateContent>
          <mc:Choice Requires="wps">
            <w:drawing>
              <wp:anchor distT="0" distB="0" distL="0" distR="0" simplePos="0" relativeHeight="251756544" behindDoc="1" locked="0" layoutInCell="1" allowOverlap="1">
                <wp:simplePos x="0" y="0"/>
                <wp:positionH relativeFrom="page">
                  <wp:posOffset>1079500</wp:posOffset>
                </wp:positionH>
                <wp:positionV relativeFrom="paragraph">
                  <wp:posOffset>163830</wp:posOffset>
                </wp:positionV>
                <wp:extent cx="5486400" cy="1270"/>
                <wp:effectExtent l="0" t="0" r="0" b="0"/>
                <wp:wrapTopAndBottom/>
                <wp:docPr id="357320050" name="docshape3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86400" cy="1270"/>
                        </a:xfrm>
                        <a:custGeom>
                          <a:avLst/>
                          <a:gdLst>
                            <a:gd name="T0" fmla="+- 0 1700 1700"/>
                            <a:gd name="T1" fmla="*/ T0 w 8640"/>
                            <a:gd name="T2" fmla="+- 0 10340 1700"/>
                            <a:gd name="T3" fmla="*/ T2 w 8640"/>
                          </a:gdLst>
                          <a:ahLst/>
                          <a:cxnLst>
                            <a:cxn ang="0">
                              <a:pos x="T1" y="0"/>
                            </a:cxn>
                            <a:cxn ang="0">
                              <a:pos x="T3" y="0"/>
                            </a:cxn>
                          </a:cxnLst>
                          <a:rect l="0" t="0" r="r" b="b"/>
                          <a:pathLst>
                            <a:path w="8640">
                              <a:moveTo>
                                <a:pt x="0" y="0"/>
                              </a:moveTo>
                              <a:lnTo>
                                <a:pt x="86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1F530BFA" id="docshape347" o:spid="_x0000_s1026" style="position:absolute;margin-left:85pt;margin-top:12.9pt;width:6in;height:.1pt;z-index:-2515599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6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" path="m,l8640,e" filled="f" strokeweight=".17183mm">
                <v:path arrowok="t" o:connecttype="custom" o:connectlocs="0,0;5486400,0" o:connectangles="0,0"/>
                <w10:wrap type="topAndBottom" anchorx="page"/>
              </v:shape>
            </w:pict>
          </mc:Fallback>
        </mc:AlternateContent>
      </w:r>
    </w:p>
    <w:p w:rsidR="009D428F" w:rsidRDefault="009D428F">
      <w:pPr>
        <w:pStyle w:val="a3"/>
        <w:rPr>
          <w:sz w:val="20"/>
        </w:rPr>
        <w:sectPr w:rsidR="009D428F">
          <w:pgSz w:w="11910" w:h="16840"/>
          <w:pgMar w:top="1160" w:right="425" w:bottom="280" w:left="1275" w:header="708" w:footer="0" w:gutter="0"/>
          <w:cols w:space="720"/>
        </w:sectPr>
      </w:pPr>
    </w:p>
    <w:p w:rsidR="009D428F" w:rsidRDefault="00562F95">
      <w:pPr>
        <w:pStyle w:val="a3"/>
        <w:spacing w:before="88" w:line="242" w:lineRule="auto"/>
        <w:ind w:right="3317"/>
      </w:pPr>
      <w:r>
        <w:lastRenderedPageBreak/>
        <w:t>а)</w:t>
      </w:r>
      <w:r>
        <w:rPr>
          <w:spacing w:val="-3"/>
        </w:rPr>
        <w:t xml:space="preserve"> </w:t>
      </w:r>
      <w:r>
        <w:t>те</w:t>
      </w:r>
      <w:r>
        <w:rPr>
          <w:spacing w:val="-5"/>
        </w:rPr>
        <w:t xml:space="preserve"> </w:t>
      </w:r>
      <w:r>
        <w:t>предметы,</w:t>
      </w:r>
      <w:r>
        <w:rPr>
          <w:spacing w:val="-7"/>
        </w:rPr>
        <w:t xml:space="preserve"> </w:t>
      </w:r>
      <w:r>
        <w:t>вещества,</w:t>
      </w:r>
      <w:r>
        <w:rPr>
          <w:spacing w:val="-2"/>
        </w:rPr>
        <w:t xml:space="preserve"> </w:t>
      </w:r>
      <w:r>
        <w:t>идущие</w:t>
      </w:r>
      <w:r>
        <w:rPr>
          <w:spacing w:val="-5"/>
        </w:rPr>
        <w:t xml:space="preserve"> </w:t>
      </w:r>
      <w:r>
        <w:t>на</w:t>
      </w:r>
      <w:r>
        <w:rPr>
          <w:spacing w:val="-5"/>
        </w:rPr>
        <w:t xml:space="preserve"> </w:t>
      </w:r>
      <w:r>
        <w:t>изготовление</w:t>
      </w:r>
      <w:r>
        <w:rPr>
          <w:spacing w:val="-5"/>
        </w:rPr>
        <w:t xml:space="preserve"> </w:t>
      </w:r>
      <w:r>
        <w:t>чего-либо. б) орудия для производства каких-нибудь работ.</w:t>
      </w:r>
    </w:p>
    <w:p w:rsidR="009D428F" w:rsidRDefault="00562F95">
      <w:pPr>
        <w:pStyle w:val="a5"/>
        <w:numPr>
          <w:ilvl w:val="0"/>
          <w:numId w:val="21"/>
        </w:numPr>
        <w:tabs>
          <w:tab w:val="left" w:pos="669"/>
        </w:tabs>
        <w:spacing w:line="242" w:lineRule="auto"/>
        <w:ind w:right="3778" w:firstLine="0"/>
        <w:rPr>
          <w:sz w:val="24"/>
        </w:rPr>
      </w:pPr>
      <w:r>
        <w:rPr>
          <w:sz w:val="24"/>
        </w:rPr>
        <w:t>Подчеркни,</w:t>
      </w:r>
      <w:r>
        <w:rPr>
          <w:spacing w:val="-4"/>
          <w:sz w:val="24"/>
        </w:rPr>
        <w:t xml:space="preserve"> </w:t>
      </w:r>
      <w:r>
        <w:rPr>
          <w:sz w:val="24"/>
        </w:rPr>
        <w:t>что</w:t>
      </w:r>
      <w:r>
        <w:rPr>
          <w:spacing w:val="-5"/>
          <w:sz w:val="24"/>
        </w:rPr>
        <w:t xml:space="preserve"> </w:t>
      </w:r>
      <w:r>
        <w:rPr>
          <w:sz w:val="24"/>
        </w:rPr>
        <w:t>нельзя</w:t>
      </w:r>
      <w:r>
        <w:rPr>
          <w:spacing w:val="-7"/>
          <w:sz w:val="24"/>
        </w:rPr>
        <w:t xml:space="preserve"> </w:t>
      </w:r>
      <w:r>
        <w:rPr>
          <w:sz w:val="24"/>
        </w:rPr>
        <w:t>делать</w:t>
      </w:r>
      <w:r>
        <w:rPr>
          <w:spacing w:val="-4"/>
          <w:sz w:val="24"/>
        </w:rPr>
        <w:t xml:space="preserve"> </w:t>
      </w:r>
      <w:r>
        <w:rPr>
          <w:sz w:val="24"/>
        </w:rPr>
        <w:t>при</w:t>
      </w:r>
      <w:r>
        <w:rPr>
          <w:spacing w:val="-4"/>
          <w:sz w:val="24"/>
        </w:rPr>
        <w:t xml:space="preserve"> </w:t>
      </w:r>
      <w:r>
        <w:rPr>
          <w:sz w:val="24"/>
        </w:rPr>
        <w:t>работе</w:t>
      </w:r>
      <w:r>
        <w:rPr>
          <w:spacing w:val="-6"/>
          <w:sz w:val="24"/>
        </w:rPr>
        <w:t xml:space="preserve"> </w:t>
      </w:r>
      <w:r>
        <w:rPr>
          <w:sz w:val="24"/>
        </w:rPr>
        <w:t>с</w:t>
      </w:r>
      <w:r>
        <w:rPr>
          <w:spacing w:val="-6"/>
          <w:sz w:val="24"/>
        </w:rPr>
        <w:t xml:space="preserve"> </w:t>
      </w:r>
      <w:r>
        <w:rPr>
          <w:sz w:val="24"/>
        </w:rPr>
        <w:t>ножницами? а) Держать ножницы острыми концами вниз;</w:t>
      </w:r>
    </w:p>
    <w:p w:rsidR="009D428F" w:rsidRDefault="00562F95">
      <w:pPr>
        <w:pStyle w:val="a3"/>
        <w:spacing w:line="242" w:lineRule="auto"/>
        <w:ind w:right="4585"/>
      </w:pPr>
      <w:r>
        <w:t>б)</w:t>
      </w:r>
      <w:r>
        <w:rPr>
          <w:spacing w:val="-2"/>
        </w:rPr>
        <w:t xml:space="preserve"> </w:t>
      </w:r>
      <w:r>
        <w:t>оставлять</w:t>
      </w:r>
      <w:r>
        <w:rPr>
          <w:spacing w:val="-7"/>
        </w:rPr>
        <w:t xml:space="preserve"> </w:t>
      </w:r>
      <w:r>
        <w:t>их</w:t>
      </w:r>
      <w:r>
        <w:rPr>
          <w:spacing w:val="-8"/>
        </w:rPr>
        <w:t xml:space="preserve"> </w:t>
      </w:r>
      <w:r>
        <w:t>на</w:t>
      </w:r>
      <w:r>
        <w:rPr>
          <w:spacing w:val="-4"/>
        </w:rPr>
        <w:t xml:space="preserve"> </w:t>
      </w:r>
      <w:r>
        <w:t>столе</w:t>
      </w:r>
      <w:r>
        <w:rPr>
          <w:spacing w:val="-4"/>
        </w:rPr>
        <w:t xml:space="preserve"> </w:t>
      </w:r>
      <w:r>
        <w:t>с</w:t>
      </w:r>
      <w:r>
        <w:rPr>
          <w:spacing w:val="-4"/>
        </w:rPr>
        <w:t xml:space="preserve"> </w:t>
      </w:r>
      <w:r>
        <w:t>раскрытыми</w:t>
      </w:r>
      <w:r>
        <w:rPr>
          <w:spacing w:val="-7"/>
        </w:rPr>
        <w:t xml:space="preserve"> </w:t>
      </w:r>
      <w:r>
        <w:t>лезвиями; в) передавать их закрытыми кольцами вперед;</w:t>
      </w:r>
    </w:p>
    <w:p w:rsidR="009D428F" w:rsidRDefault="00562F95">
      <w:pPr>
        <w:pStyle w:val="a3"/>
        <w:spacing w:line="242" w:lineRule="auto"/>
        <w:ind w:right="4780"/>
      </w:pPr>
      <w:r>
        <w:t>г)</w:t>
      </w:r>
      <w:r>
        <w:rPr>
          <w:spacing w:val="-7"/>
        </w:rPr>
        <w:t xml:space="preserve"> </w:t>
      </w:r>
      <w:r>
        <w:t>пальцы</w:t>
      </w:r>
      <w:r>
        <w:rPr>
          <w:spacing w:val="-7"/>
        </w:rPr>
        <w:t xml:space="preserve"> </w:t>
      </w:r>
      <w:r>
        <w:t>левой</w:t>
      </w:r>
      <w:r>
        <w:rPr>
          <w:spacing w:val="-8"/>
        </w:rPr>
        <w:t xml:space="preserve"> </w:t>
      </w:r>
      <w:r>
        <w:t>руки</w:t>
      </w:r>
      <w:r>
        <w:rPr>
          <w:spacing w:val="-3"/>
        </w:rPr>
        <w:t xml:space="preserve"> </w:t>
      </w:r>
      <w:r>
        <w:t>держать</w:t>
      </w:r>
      <w:r>
        <w:rPr>
          <w:spacing w:val="-3"/>
        </w:rPr>
        <w:t xml:space="preserve"> </w:t>
      </w:r>
      <w:r>
        <w:t>близко</w:t>
      </w:r>
      <w:r>
        <w:rPr>
          <w:spacing w:val="-1"/>
        </w:rPr>
        <w:t xml:space="preserve"> </w:t>
      </w:r>
      <w:r>
        <w:t>к</w:t>
      </w:r>
      <w:r>
        <w:rPr>
          <w:spacing w:val="-6"/>
        </w:rPr>
        <w:t xml:space="preserve"> </w:t>
      </w:r>
      <w:r>
        <w:t>лезвию; д) хранить ножницы после работы в футляре.</w:t>
      </w:r>
    </w:p>
    <w:p w:rsidR="009D428F" w:rsidRDefault="00562F95">
      <w:pPr>
        <w:pStyle w:val="a5"/>
        <w:numPr>
          <w:ilvl w:val="0"/>
          <w:numId w:val="21"/>
        </w:numPr>
        <w:tabs>
          <w:tab w:val="left" w:pos="669"/>
        </w:tabs>
        <w:spacing w:line="271" w:lineRule="exact"/>
        <w:ind w:left="669" w:hanging="245"/>
        <w:rPr>
          <w:sz w:val="24"/>
        </w:rPr>
      </w:pPr>
      <w:r>
        <w:rPr>
          <w:sz w:val="24"/>
        </w:rPr>
        <w:t>Отгадай,</w:t>
      </w:r>
      <w:r>
        <w:rPr>
          <w:spacing w:val="-6"/>
          <w:sz w:val="24"/>
        </w:rPr>
        <w:t xml:space="preserve"> </w:t>
      </w:r>
      <w:r>
        <w:rPr>
          <w:sz w:val="24"/>
        </w:rPr>
        <w:t>о</w:t>
      </w:r>
      <w:r>
        <w:rPr>
          <w:spacing w:val="1"/>
          <w:sz w:val="24"/>
        </w:rPr>
        <w:t xml:space="preserve"> </w:t>
      </w:r>
      <w:r>
        <w:rPr>
          <w:sz w:val="24"/>
        </w:rPr>
        <w:t>чем</w:t>
      </w:r>
      <w:r>
        <w:rPr>
          <w:spacing w:val="-2"/>
          <w:sz w:val="24"/>
        </w:rPr>
        <w:t xml:space="preserve"> </w:t>
      </w:r>
      <w:r>
        <w:rPr>
          <w:sz w:val="24"/>
        </w:rPr>
        <w:t>идет</w:t>
      </w:r>
      <w:r>
        <w:rPr>
          <w:spacing w:val="-2"/>
          <w:sz w:val="24"/>
        </w:rPr>
        <w:t xml:space="preserve"> речь.</w:t>
      </w:r>
    </w:p>
    <w:p w:rsidR="009D428F" w:rsidRDefault="00562F95">
      <w:pPr>
        <w:pStyle w:val="a3"/>
        <w:ind w:right="528" w:firstLine="427"/>
      </w:pPr>
      <w:r>
        <w:t>Этот</w:t>
      </w:r>
      <w:r>
        <w:rPr>
          <w:spacing w:val="-9"/>
        </w:rPr>
        <w:t xml:space="preserve"> </w:t>
      </w:r>
      <w:r>
        <w:t>материал</w:t>
      </w:r>
      <w:r>
        <w:rPr>
          <w:spacing w:val="-10"/>
        </w:rPr>
        <w:t xml:space="preserve"> </w:t>
      </w:r>
      <w:r>
        <w:t>представляет</w:t>
      </w:r>
      <w:r>
        <w:rPr>
          <w:spacing w:val="-5"/>
        </w:rPr>
        <w:t xml:space="preserve"> </w:t>
      </w:r>
      <w:r>
        <w:t>собой</w:t>
      </w:r>
      <w:r>
        <w:rPr>
          <w:spacing w:val="-4"/>
        </w:rPr>
        <w:t xml:space="preserve"> </w:t>
      </w:r>
      <w:r>
        <w:t>искусственную</w:t>
      </w:r>
      <w:r>
        <w:rPr>
          <w:spacing w:val="-7"/>
        </w:rPr>
        <w:t xml:space="preserve"> </w:t>
      </w:r>
      <w:r>
        <w:t>невысыхающую</w:t>
      </w:r>
      <w:r>
        <w:rPr>
          <w:spacing w:val="-7"/>
        </w:rPr>
        <w:t xml:space="preserve"> </w:t>
      </w:r>
      <w:r>
        <w:t>массу,</w:t>
      </w:r>
      <w:r>
        <w:rPr>
          <w:spacing w:val="-3"/>
        </w:rPr>
        <w:t xml:space="preserve"> </w:t>
      </w:r>
      <w:r>
        <w:t>которую многократно используют в поделках. Состав его может быть разнообразным, но, как правило, в него входит воск и глина.</w:t>
      </w:r>
    </w:p>
    <w:p w:rsidR="009D428F" w:rsidRDefault="00562F95">
      <w:pPr>
        <w:pStyle w:val="a3"/>
        <w:spacing w:line="274" w:lineRule="exact"/>
      </w:pPr>
      <w:r>
        <w:t>Запиши</w:t>
      </w:r>
      <w:r>
        <w:rPr>
          <w:spacing w:val="-6"/>
        </w:rPr>
        <w:t xml:space="preserve"> </w:t>
      </w:r>
      <w:r>
        <w:t>название</w:t>
      </w:r>
      <w:r>
        <w:rPr>
          <w:spacing w:val="-3"/>
        </w:rPr>
        <w:t xml:space="preserve"> </w:t>
      </w:r>
      <w:r>
        <w:t>этого</w:t>
      </w:r>
      <w:r>
        <w:rPr>
          <w:spacing w:val="-2"/>
        </w:rPr>
        <w:t xml:space="preserve"> материала.</w:t>
      </w:r>
    </w:p>
    <w:p w:rsidR="009D428F" w:rsidRDefault="00627061">
      <w:pPr>
        <w:pStyle w:val="a3"/>
        <w:spacing w:before="6"/>
        <w:ind w:left="0"/>
        <w:rPr>
          <w:sz w:val="20"/>
        </w:rPr>
      </w:pPr>
      <w:r>
        <w:rPr>
          <w:noProof/>
          <w:sz w:val="20"/>
        </w:rPr>
        <mc:AlternateContent>
          <mc:Choice Requires="wps">
            <w:drawing>
              <wp:anchor distT="0" distB="0" distL="0" distR="0" simplePos="0" relativeHeight="251757568" behindDoc="1" locked="0" layoutInCell="1" allowOverlap="1">
                <wp:simplePos x="0" y="0"/>
                <wp:positionH relativeFrom="page">
                  <wp:posOffset>1079500</wp:posOffset>
                </wp:positionH>
                <wp:positionV relativeFrom="paragraph">
                  <wp:posOffset>165100</wp:posOffset>
                </wp:positionV>
                <wp:extent cx="3735070" cy="1270"/>
                <wp:effectExtent l="0" t="0" r="0" b="0"/>
                <wp:wrapTopAndBottom/>
                <wp:docPr id="714302983" name="docshape3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35070" cy="1270"/>
                        </a:xfrm>
                        <a:custGeom>
                          <a:avLst/>
                          <a:gdLst>
                            <a:gd name="T0" fmla="+- 0 1700 1700"/>
                            <a:gd name="T1" fmla="*/ T0 w 5882"/>
                            <a:gd name="T2" fmla="+- 0 7581 1700"/>
                            <a:gd name="T3" fmla="*/ T2 w 5882"/>
                          </a:gdLst>
                          <a:ahLst/>
                          <a:cxnLst>
                            <a:cxn ang="0">
                              <a:pos x="T1" y="0"/>
                            </a:cxn>
                            <a:cxn ang="0">
                              <a:pos x="T3" y="0"/>
                            </a:cxn>
                          </a:cxnLst>
                          <a:rect l="0" t="0" r="r" b="b"/>
                          <a:pathLst>
                            <a:path w="5882">
                              <a:moveTo>
                                <a:pt x="0" y="0"/>
                              </a:moveTo>
                              <a:lnTo>
                                <a:pt x="5881"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79D25EC2" id="docshape348" o:spid="_x0000_s1026" style="position:absolute;margin-left:85pt;margin-top:13pt;width:294.1pt;height:.1pt;z-index:-2515589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882,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" path="m,l5881,e" filled="f" strokeweight=".17183mm">
                <v:path arrowok="t" o:connecttype="custom" o:connectlocs="0,0;3734435,0" o:connectangles="0,0"/>
                <w10:wrap type="topAndBottom" anchorx="page"/>
              </v:shape>
            </w:pict>
          </mc:Fallback>
        </mc:AlternateContent>
      </w:r>
    </w:p>
    <w:p w:rsidR="009D428F" w:rsidRDefault="00562F95">
      <w:pPr>
        <w:pStyle w:val="a5"/>
        <w:numPr>
          <w:ilvl w:val="0"/>
          <w:numId w:val="21"/>
        </w:numPr>
        <w:tabs>
          <w:tab w:val="left" w:pos="669"/>
        </w:tabs>
        <w:spacing w:line="240" w:lineRule="auto"/>
        <w:ind w:left="669" w:hanging="245"/>
        <w:rPr>
          <w:sz w:val="24"/>
        </w:rPr>
      </w:pPr>
      <w:r>
        <w:rPr>
          <w:sz w:val="24"/>
        </w:rPr>
        <w:t>Соедините</w:t>
      </w:r>
      <w:r>
        <w:rPr>
          <w:spacing w:val="-4"/>
          <w:sz w:val="24"/>
        </w:rPr>
        <w:t xml:space="preserve"> </w:t>
      </w:r>
      <w:r>
        <w:rPr>
          <w:sz w:val="24"/>
        </w:rPr>
        <w:t>линиями</w:t>
      </w:r>
      <w:r>
        <w:rPr>
          <w:spacing w:val="-7"/>
          <w:sz w:val="24"/>
        </w:rPr>
        <w:t xml:space="preserve"> </w:t>
      </w:r>
      <w:r>
        <w:rPr>
          <w:sz w:val="24"/>
        </w:rPr>
        <w:t>материал</w:t>
      </w:r>
      <w:r>
        <w:rPr>
          <w:spacing w:val="-2"/>
          <w:sz w:val="24"/>
        </w:rPr>
        <w:t xml:space="preserve"> </w:t>
      </w:r>
      <w:r>
        <w:rPr>
          <w:sz w:val="24"/>
        </w:rPr>
        <w:t>и</w:t>
      </w:r>
      <w:r>
        <w:rPr>
          <w:spacing w:val="-7"/>
          <w:sz w:val="24"/>
        </w:rPr>
        <w:t xml:space="preserve"> </w:t>
      </w:r>
      <w:r>
        <w:rPr>
          <w:sz w:val="24"/>
        </w:rPr>
        <w:t>изделие</w:t>
      </w:r>
      <w:r>
        <w:rPr>
          <w:spacing w:val="-4"/>
          <w:sz w:val="24"/>
        </w:rPr>
        <w:t xml:space="preserve"> </w:t>
      </w:r>
      <w:r>
        <w:rPr>
          <w:sz w:val="24"/>
        </w:rPr>
        <w:t>из</w:t>
      </w:r>
      <w:r>
        <w:rPr>
          <w:spacing w:val="-1"/>
          <w:sz w:val="24"/>
        </w:rPr>
        <w:t xml:space="preserve"> </w:t>
      </w:r>
      <w:r>
        <w:rPr>
          <w:spacing w:val="-4"/>
          <w:sz w:val="24"/>
        </w:rPr>
        <w:t>него:</w:t>
      </w:r>
    </w:p>
    <w:p w:rsidR="009D428F" w:rsidRDefault="00562F95">
      <w:pPr>
        <w:pStyle w:val="a3"/>
        <w:tabs>
          <w:tab w:val="left" w:pos="1841"/>
        </w:tabs>
        <w:spacing w:line="275" w:lineRule="exact"/>
      </w:pPr>
      <w:r>
        <w:rPr>
          <w:spacing w:val="-2"/>
        </w:rPr>
        <w:t>Шерсть</w:t>
      </w:r>
      <w:r>
        <w:tab/>
      </w:r>
      <w:r>
        <w:rPr>
          <w:spacing w:val="-2"/>
        </w:rPr>
        <w:t>Сметана</w:t>
      </w:r>
    </w:p>
    <w:p w:rsidR="009D428F" w:rsidRDefault="00562F95">
      <w:pPr>
        <w:pStyle w:val="a3"/>
        <w:tabs>
          <w:tab w:val="left" w:pos="1841"/>
        </w:tabs>
        <w:spacing w:line="275" w:lineRule="exact"/>
      </w:pPr>
      <w:r>
        <w:rPr>
          <w:spacing w:val="-2"/>
        </w:rPr>
        <w:t>Какао</w:t>
      </w:r>
      <w:r>
        <w:tab/>
      </w:r>
      <w:r>
        <w:rPr>
          <w:spacing w:val="-2"/>
        </w:rPr>
        <w:t>Свитер</w:t>
      </w:r>
    </w:p>
    <w:p w:rsidR="009D428F" w:rsidRDefault="00562F95">
      <w:pPr>
        <w:pStyle w:val="a3"/>
        <w:tabs>
          <w:tab w:val="left" w:pos="1841"/>
        </w:tabs>
        <w:spacing w:before="2" w:line="275" w:lineRule="exact"/>
      </w:pPr>
      <w:r>
        <w:rPr>
          <w:spacing w:val="-2"/>
        </w:rPr>
        <w:t>Нефть</w:t>
      </w:r>
      <w:r>
        <w:tab/>
      </w:r>
      <w:r>
        <w:rPr>
          <w:spacing w:val="-2"/>
        </w:rPr>
        <w:t>Шоколад</w:t>
      </w:r>
    </w:p>
    <w:p w:rsidR="009D428F" w:rsidRDefault="00562F95">
      <w:pPr>
        <w:pStyle w:val="a3"/>
        <w:tabs>
          <w:tab w:val="left" w:pos="1841"/>
        </w:tabs>
        <w:spacing w:line="275" w:lineRule="exact"/>
      </w:pPr>
      <w:r>
        <w:rPr>
          <w:spacing w:val="-2"/>
        </w:rPr>
        <w:t>Молоко</w:t>
      </w:r>
      <w:r>
        <w:tab/>
      </w:r>
      <w:r>
        <w:rPr>
          <w:spacing w:val="-2"/>
        </w:rPr>
        <w:t>Бензин</w:t>
      </w:r>
    </w:p>
    <w:p w:rsidR="009D428F" w:rsidRDefault="00562F95">
      <w:pPr>
        <w:pStyle w:val="a5"/>
        <w:numPr>
          <w:ilvl w:val="0"/>
          <w:numId w:val="21"/>
        </w:numPr>
        <w:tabs>
          <w:tab w:val="left" w:pos="852"/>
          <w:tab w:val="left" w:pos="2281"/>
          <w:tab w:val="left" w:pos="3768"/>
          <w:tab w:val="left" w:pos="6070"/>
          <w:tab w:val="left" w:pos="7557"/>
          <w:tab w:val="left" w:pos="8607"/>
          <w:tab w:val="left" w:pos="8962"/>
        </w:tabs>
        <w:spacing w:before="5" w:line="237" w:lineRule="auto"/>
        <w:ind w:right="432" w:firstLine="0"/>
        <w:rPr>
          <w:sz w:val="24"/>
        </w:rPr>
      </w:pPr>
      <w:r>
        <w:rPr>
          <w:spacing w:val="-2"/>
          <w:sz w:val="24"/>
        </w:rPr>
        <w:t>Установите</w:t>
      </w:r>
      <w:r>
        <w:rPr>
          <w:sz w:val="24"/>
        </w:rPr>
        <w:tab/>
      </w:r>
      <w:r>
        <w:rPr>
          <w:spacing w:val="-2"/>
          <w:sz w:val="24"/>
        </w:rPr>
        <w:t>правильную</w:t>
      </w:r>
      <w:r>
        <w:rPr>
          <w:sz w:val="24"/>
        </w:rPr>
        <w:tab/>
      </w:r>
      <w:r>
        <w:rPr>
          <w:spacing w:val="-2"/>
          <w:sz w:val="24"/>
        </w:rPr>
        <w:t>последовательность</w:t>
      </w:r>
      <w:r>
        <w:rPr>
          <w:sz w:val="24"/>
        </w:rPr>
        <w:tab/>
      </w:r>
      <w:r>
        <w:rPr>
          <w:spacing w:val="-2"/>
          <w:sz w:val="24"/>
        </w:rPr>
        <w:t>выполнения</w:t>
      </w:r>
      <w:r>
        <w:rPr>
          <w:sz w:val="24"/>
        </w:rPr>
        <w:tab/>
      </w:r>
      <w:r>
        <w:rPr>
          <w:spacing w:val="-2"/>
          <w:sz w:val="24"/>
        </w:rPr>
        <w:t>изделия</w:t>
      </w:r>
      <w:r>
        <w:rPr>
          <w:sz w:val="24"/>
        </w:rPr>
        <w:tab/>
      </w:r>
      <w:r>
        <w:rPr>
          <w:spacing w:val="-10"/>
          <w:sz w:val="24"/>
        </w:rPr>
        <w:t>в</w:t>
      </w:r>
      <w:r>
        <w:rPr>
          <w:sz w:val="24"/>
        </w:rPr>
        <w:tab/>
      </w:r>
      <w:r>
        <w:rPr>
          <w:spacing w:val="-2"/>
          <w:sz w:val="24"/>
        </w:rPr>
        <w:t>технике аппликации:</w:t>
      </w:r>
    </w:p>
    <w:p w:rsidR="009D428F" w:rsidRDefault="00562F95">
      <w:pPr>
        <w:pStyle w:val="a5"/>
        <w:numPr>
          <w:ilvl w:val="1"/>
          <w:numId w:val="21"/>
        </w:numPr>
        <w:tabs>
          <w:tab w:val="left" w:pos="683"/>
        </w:tabs>
        <w:spacing w:before="5" w:line="367" w:lineRule="exact"/>
        <w:ind w:left="683" w:hanging="259"/>
        <w:rPr>
          <w:sz w:val="24"/>
        </w:rPr>
      </w:pPr>
      <w:r>
        <w:rPr>
          <w:sz w:val="24"/>
        </w:rPr>
        <w:t>Вырезать</w:t>
      </w:r>
      <w:r>
        <w:rPr>
          <w:spacing w:val="-6"/>
          <w:sz w:val="24"/>
        </w:rPr>
        <w:t xml:space="preserve"> </w:t>
      </w:r>
      <w:r>
        <w:rPr>
          <w:spacing w:val="-2"/>
          <w:sz w:val="24"/>
        </w:rPr>
        <w:t>детали</w:t>
      </w:r>
    </w:p>
    <w:p w:rsidR="009D428F" w:rsidRDefault="00562F95">
      <w:pPr>
        <w:pStyle w:val="a5"/>
        <w:numPr>
          <w:ilvl w:val="1"/>
          <w:numId w:val="21"/>
        </w:numPr>
        <w:tabs>
          <w:tab w:val="left" w:pos="683"/>
        </w:tabs>
        <w:spacing w:line="367" w:lineRule="exact"/>
        <w:ind w:left="683" w:hanging="259"/>
        <w:rPr>
          <w:sz w:val="24"/>
        </w:rPr>
      </w:pPr>
      <w:r>
        <w:rPr>
          <w:sz w:val="24"/>
        </w:rPr>
        <w:t>Составить</w:t>
      </w:r>
      <w:r>
        <w:rPr>
          <w:spacing w:val="-8"/>
          <w:sz w:val="24"/>
        </w:rPr>
        <w:t xml:space="preserve"> </w:t>
      </w:r>
      <w:r>
        <w:rPr>
          <w:spacing w:val="-2"/>
          <w:sz w:val="24"/>
        </w:rPr>
        <w:t>композицию</w:t>
      </w:r>
    </w:p>
    <w:p w:rsidR="009D428F" w:rsidRDefault="00562F95">
      <w:pPr>
        <w:pStyle w:val="a5"/>
        <w:numPr>
          <w:ilvl w:val="1"/>
          <w:numId w:val="21"/>
        </w:numPr>
        <w:tabs>
          <w:tab w:val="left" w:pos="683"/>
        </w:tabs>
        <w:spacing w:before="2" w:line="240" w:lineRule="auto"/>
        <w:ind w:left="683" w:hanging="259"/>
        <w:rPr>
          <w:sz w:val="24"/>
        </w:rPr>
      </w:pPr>
      <w:r>
        <w:rPr>
          <w:sz w:val="24"/>
        </w:rPr>
        <w:t>Наклеить</w:t>
      </w:r>
      <w:r>
        <w:rPr>
          <w:spacing w:val="-4"/>
          <w:sz w:val="24"/>
        </w:rPr>
        <w:t xml:space="preserve"> </w:t>
      </w:r>
      <w:r>
        <w:rPr>
          <w:sz w:val="24"/>
        </w:rPr>
        <w:t>на</w:t>
      </w:r>
      <w:r>
        <w:rPr>
          <w:spacing w:val="-2"/>
          <w:sz w:val="24"/>
        </w:rPr>
        <w:t xml:space="preserve"> </w:t>
      </w:r>
      <w:r>
        <w:rPr>
          <w:spacing w:val="-5"/>
          <w:sz w:val="24"/>
        </w:rPr>
        <w:t>фон</w:t>
      </w:r>
    </w:p>
    <w:p w:rsidR="009D428F" w:rsidRDefault="00562F95">
      <w:pPr>
        <w:pStyle w:val="a5"/>
        <w:numPr>
          <w:ilvl w:val="1"/>
          <w:numId w:val="21"/>
        </w:numPr>
        <w:tabs>
          <w:tab w:val="left" w:pos="683"/>
        </w:tabs>
        <w:spacing w:before="2" w:line="368" w:lineRule="exact"/>
        <w:ind w:left="683" w:hanging="259"/>
        <w:rPr>
          <w:sz w:val="24"/>
        </w:rPr>
      </w:pPr>
      <w:r>
        <w:rPr>
          <w:sz w:val="24"/>
        </w:rPr>
        <w:t>Разметить</w:t>
      </w:r>
      <w:r>
        <w:rPr>
          <w:spacing w:val="-7"/>
          <w:sz w:val="24"/>
        </w:rPr>
        <w:t xml:space="preserve"> </w:t>
      </w:r>
      <w:r>
        <w:rPr>
          <w:sz w:val="24"/>
        </w:rPr>
        <w:t>детали</w:t>
      </w:r>
      <w:r>
        <w:rPr>
          <w:spacing w:val="-3"/>
          <w:sz w:val="24"/>
        </w:rPr>
        <w:t xml:space="preserve"> </w:t>
      </w:r>
      <w:r>
        <w:rPr>
          <w:sz w:val="24"/>
        </w:rPr>
        <w:t>по</w:t>
      </w:r>
      <w:r>
        <w:rPr>
          <w:spacing w:val="-4"/>
          <w:sz w:val="24"/>
        </w:rPr>
        <w:t xml:space="preserve"> </w:t>
      </w:r>
      <w:r>
        <w:rPr>
          <w:spacing w:val="-2"/>
          <w:sz w:val="24"/>
        </w:rPr>
        <w:t>шаблону</w:t>
      </w:r>
    </w:p>
    <w:p w:rsidR="009D428F" w:rsidRDefault="00562F95">
      <w:pPr>
        <w:pStyle w:val="a5"/>
        <w:numPr>
          <w:ilvl w:val="0"/>
          <w:numId w:val="21"/>
        </w:numPr>
        <w:tabs>
          <w:tab w:val="left" w:pos="677"/>
        </w:tabs>
        <w:spacing w:before="2" w:line="237" w:lineRule="auto"/>
        <w:ind w:right="426" w:firstLine="0"/>
        <w:rPr>
          <w:color w:val="333333"/>
          <w:sz w:val="24"/>
        </w:rPr>
      </w:pPr>
      <w:r>
        <w:rPr>
          <w:color w:val="333333"/>
          <w:sz w:val="24"/>
        </w:rPr>
        <w:t xml:space="preserve">Тебе поручили сделать удобную карманную записной книжку для дорожных заметок и </w:t>
      </w:r>
      <w:r>
        <w:rPr>
          <w:color w:val="333333"/>
          <w:spacing w:val="-2"/>
          <w:sz w:val="24"/>
        </w:rPr>
        <w:t>зарисовок.</w:t>
      </w:r>
    </w:p>
    <w:p w:rsidR="009D428F" w:rsidRDefault="00562F95">
      <w:pPr>
        <w:pStyle w:val="a3"/>
        <w:spacing w:before="6" w:line="237" w:lineRule="auto"/>
        <w:ind w:right="429"/>
      </w:pPr>
      <w:r>
        <w:rPr>
          <w:color w:val="333333"/>
        </w:rPr>
        <w:t>А)</w:t>
      </w:r>
      <w:r>
        <w:rPr>
          <w:color w:val="333333"/>
          <w:spacing w:val="40"/>
        </w:rPr>
        <w:t xml:space="preserve"> </w:t>
      </w:r>
      <w:r>
        <w:rPr>
          <w:color w:val="333333"/>
        </w:rPr>
        <w:t>Из</w:t>
      </w:r>
      <w:r>
        <w:rPr>
          <w:color w:val="333333"/>
          <w:spacing w:val="40"/>
        </w:rPr>
        <w:t xml:space="preserve"> </w:t>
      </w:r>
      <w:r>
        <w:rPr>
          <w:color w:val="333333"/>
        </w:rPr>
        <w:t>какого</w:t>
      </w:r>
      <w:r>
        <w:rPr>
          <w:color w:val="333333"/>
          <w:spacing w:val="40"/>
        </w:rPr>
        <w:t xml:space="preserve"> </w:t>
      </w:r>
      <w:r>
        <w:rPr>
          <w:color w:val="333333"/>
        </w:rPr>
        <w:t>материала</w:t>
      </w:r>
      <w:r>
        <w:rPr>
          <w:color w:val="333333"/>
          <w:spacing w:val="40"/>
        </w:rPr>
        <w:t xml:space="preserve"> </w:t>
      </w:r>
      <w:r>
        <w:rPr>
          <w:color w:val="333333"/>
        </w:rPr>
        <w:t>лучше</w:t>
      </w:r>
      <w:r>
        <w:rPr>
          <w:color w:val="333333"/>
          <w:spacing w:val="40"/>
        </w:rPr>
        <w:t xml:space="preserve"> </w:t>
      </w:r>
      <w:r>
        <w:rPr>
          <w:color w:val="333333"/>
        </w:rPr>
        <w:t>всего</w:t>
      </w:r>
      <w:r>
        <w:rPr>
          <w:color w:val="333333"/>
          <w:spacing w:val="40"/>
        </w:rPr>
        <w:t xml:space="preserve"> </w:t>
      </w:r>
      <w:r>
        <w:rPr>
          <w:color w:val="333333"/>
        </w:rPr>
        <w:t>сделать</w:t>
      </w:r>
      <w:r>
        <w:rPr>
          <w:color w:val="333333"/>
          <w:spacing w:val="40"/>
        </w:rPr>
        <w:t xml:space="preserve"> </w:t>
      </w:r>
      <w:r>
        <w:rPr>
          <w:color w:val="333333"/>
        </w:rPr>
        <w:t>обложку</w:t>
      </w:r>
      <w:r>
        <w:rPr>
          <w:color w:val="333333"/>
          <w:spacing w:val="40"/>
        </w:rPr>
        <w:t xml:space="preserve"> </w:t>
      </w:r>
      <w:r>
        <w:rPr>
          <w:color w:val="333333"/>
        </w:rPr>
        <w:t>карманной</w:t>
      </w:r>
      <w:r>
        <w:rPr>
          <w:color w:val="333333"/>
          <w:spacing w:val="40"/>
        </w:rPr>
        <w:t xml:space="preserve"> </w:t>
      </w:r>
      <w:r>
        <w:rPr>
          <w:color w:val="333333"/>
        </w:rPr>
        <w:t>записной</w:t>
      </w:r>
      <w:r>
        <w:rPr>
          <w:color w:val="333333"/>
          <w:spacing w:val="40"/>
        </w:rPr>
        <w:t xml:space="preserve"> </w:t>
      </w:r>
      <w:r>
        <w:rPr>
          <w:color w:val="333333"/>
        </w:rPr>
        <w:t>книжки?</w:t>
      </w:r>
      <w:r>
        <w:rPr>
          <w:color w:val="333333"/>
          <w:spacing w:val="80"/>
        </w:rPr>
        <w:t xml:space="preserve"> </w:t>
      </w:r>
      <w:r>
        <w:rPr>
          <w:color w:val="333333"/>
        </w:rPr>
        <w:t>Отметь +.</w:t>
      </w:r>
    </w:p>
    <w:p w:rsidR="009D428F" w:rsidRDefault="00562F95">
      <w:pPr>
        <w:pStyle w:val="a5"/>
        <w:numPr>
          <w:ilvl w:val="0"/>
          <w:numId w:val="20"/>
        </w:numPr>
        <w:tabs>
          <w:tab w:val="left" w:pos="606"/>
        </w:tabs>
        <w:spacing w:before="3"/>
        <w:ind w:left="606" w:hanging="182"/>
        <w:rPr>
          <w:sz w:val="24"/>
        </w:rPr>
      </w:pPr>
      <w:r>
        <w:rPr>
          <w:color w:val="333333"/>
          <w:sz w:val="24"/>
        </w:rPr>
        <w:t>из</w:t>
      </w:r>
      <w:r>
        <w:rPr>
          <w:color w:val="333333"/>
          <w:spacing w:val="-5"/>
          <w:sz w:val="24"/>
        </w:rPr>
        <w:t xml:space="preserve"> </w:t>
      </w:r>
      <w:r>
        <w:rPr>
          <w:color w:val="333333"/>
          <w:sz w:val="24"/>
        </w:rPr>
        <w:t>бумаги для</w:t>
      </w:r>
      <w:r>
        <w:rPr>
          <w:color w:val="333333"/>
          <w:spacing w:val="-1"/>
          <w:sz w:val="24"/>
        </w:rPr>
        <w:t xml:space="preserve"> </w:t>
      </w:r>
      <w:r>
        <w:rPr>
          <w:color w:val="333333"/>
          <w:spacing w:val="-2"/>
          <w:sz w:val="24"/>
        </w:rPr>
        <w:t>аппликаций;</w:t>
      </w:r>
    </w:p>
    <w:p w:rsidR="009D428F" w:rsidRDefault="00562F95">
      <w:pPr>
        <w:pStyle w:val="a5"/>
        <w:numPr>
          <w:ilvl w:val="0"/>
          <w:numId w:val="20"/>
        </w:numPr>
        <w:tabs>
          <w:tab w:val="left" w:pos="606"/>
        </w:tabs>
        <w:spacing w:line="274" w:lineRule="exact"/>
        <w:ind w:left="606" w:hanging="182"/>
        <w:rPr>
          <w:sz w:val="24"/>
        </w:rPr>
      </w:pPr>
      <w:r>
        <w:rPr>
          <w:color w:val="333333"/>
          <w:sz w:val="24"/>
        </w:rPr>
        <w:t>из</w:t>
      </w:r>
      <w:r>
        <w:rPr>
          <w:color w:val="333333"/>
          <w:spacing w:val="-4"/>
          <w:sz w:val="24"/>
        </w:rPr>
        <w:t xml:space="preserve"> </w:t>
      </w:r>
      <w:r>
        <w:rPr>
          <w:color w:val="333333"/>
          <w:spacing w:val="-2"/>
          <w:sz w:val="24"/>
        </w:rPr>
        <w:t>фанеры</w:t>
      </w:r>
    </w:p>
    <w:p w:rsidR="009D428F" w:rsidRDefault="00562F95">
      <w:pPr>
        <w:pStyle w:val="a5"/>
        <w:numPr>
          <w:ilvl w:val="0"/>
          <w:numId w:val="20"/>
        </w:numPr>
        <w:tabs>
          <w:tab w:val="left" w:pos="606"/>
        </w:tabs>
        <w:ind w:left="606" w:hanging="182"/>
        <w:rPr>
          <w:sz w:val="24"/>
        </w:rPr>
      </w:pPr>
      <w:r>
        <w:rPr>
          <w:color w:val="333333"/>
          <w:sz w:val="24"/>
        </w:rPr>
        <w:t>из</w:t>
      </w:r>
      <w:r>
        <w:rPr>
          <w:color w:val="333333"/>
          <w:spacing w:val="-2"/>
          <w:sz w:val="24"/>
        </w:rPr>
        <w:t xml:space="preserve"> картона</w:t>
      </w:r>
    </w:p>
    <w:p w:rsidR="009D428F" w:rsidRDefault="00562F95">
      <w:pPr>
        <w:pStyle w:val="a5"/>
        <w:numPr>
          <w:ilvl w:val="0"/>
          <w:numId w:val="20"/>
        </w:numPr>
        <w:tabs>
          <w:tab w:val="left" w:pos="606"/>
        </w:tabs>
        <w:spacing w:before="2"/>
        <w:ind w:left="606" w:hanging="182"/>
        <w:rPr>
          <w:sz w:val="24"/>
        </w:rPr>
      </w:pPr>
      <w:r>
        <w:rPr>
          <w:color w:val="333333"/>
          <w:sz w:val="24"/>
        </w:rPr>
        <w:t>из</w:t>
      </w:r>
      <w:r>
        <w:rPr>
          <w:color w:val="333333"/>
          <w:spacing w:val="-4"/>
          <w:sz w:val="24"/>
        </w:rPr>
        <w:t xml:space="preserve"> </w:t>
      </w:r>
      <w:r>
        <w:rPr>
          <w:color w:val="333333"/>
          <w:spacing w:val="-2"/>
          <w:sz w:val="24"/>
        </w:rPr>
        <w:t>клеенки.</w:t>
      </w:r>
    </w:p>
    <w:p w:rsidR="009D428F" w:rsidRDefault="00562F95">
      <w:pPr>
        <w:pStyle w:val="a3"/>
        <w:spacing w:line="275" w:lineRule="exact"/>
      </w:pPr>
      <w:r>
        <w:rPr>
          <w:color w:val="333333"/>
        </w:rPr>
        <w:t>Б)</w:t>
      </w:r>
      <w:r>
        <w:rPr>
          <w:color w:val="333333"/>
          <w:spacing w:val="-5"/>
        </w:rPr>
        <w:t xml:space="preserve"> </w:t>
      </w:r>
      <w:r>
        <w:rPr>
          <w:color w:val="333333"/>
        </w:rPr>
        <w:t>Из</w:t>
      </w:r>
      <w:r>
        <w:rPr>
          <w:color w:val="333333"/>
          <w:spacing w:val="-6"/>
        </w:rPr>
        <w:t xml:space="preserve"> </w:t>
      </w:r>
      <w:r>
        <w:rPr>
          <w:color w:val="333333"/>
        </w:rPr>
        <w:t>какого</w:t>
      </w:r>
      <w:r>
        <w:rPr>
          <w:color w:val="333333"/>
          <w:spacing w:val="1"/>
        </w:rPr>
        <w:t xml:space="preserve"> </w:t>
      </w:r>
      <w:r>
        <w:rPr>
          <w:color w:val="333333"/>
        </w:rPr>
        <w:t>материала</w:t>
      </w:r>
      <w:r>
        <w:rPr>
          <w:color w:val="333333"/>
          <w:spacing w:val="-9"/>
        </w:rPr>
        <w:t xml:space="preserve"> </w:t>
      </w:r>
      <w:r>
        <w:rPr>
          <w:color w:val="333333"/>
        </w:rPr>
        <w:t>лучше</w:t>
      </w:r>
      <w:r>
        <w:rPr>
          <w:color w:val="333333"/>
          <w:spacing w:val="-4"/>
        </w:rPr>
        <w:t xml:space="preserve"> </w:t>
      </w:r>
      <w:r>
        <w:rPr>
          <w:color w:val="333333"/>
        </w:rPr>
        <w:t>всего</w:t>
      </w:r>
      <w:r>
        <w:rPr>
          <w:color w:val="333333"/>
          <w:spacing w:val="1"/>
        </w:rPr>
        <w:t xml:space="preserve"> </w:t>
      </w:r>
      <w:r>
        <w:rPr>
          <w:color w:val="333333"/>
        </w:rPr>
        <w:t>сделать</w:t>
      </w:r>
      <w:r>
        <w:rPr>
          <w:color w:val="333333"/>
          <w:spacing w:val="-2"/>
        </w:rPr>
        <w:t xml:space="preserve"> </w:t>
      </w:r>
      <w:r>
        <w:rPr>
          <w:color w:val="333333"/>
        </w:rPr>
        <w:t>листы</w:t>
      </w:r>
      <w:r>
        <w:rPr>
          <w:color w:val="333333"/>
          <w:spacing w:val="-1"/>
        </w:rPr>
        <w:t xml:space="preserve"> </w:t>
      </w:r>
      <w:r>
        <w:rPr>
          <w:color w:val="333333"/>
        </w:rPr>
        <w:t>карманной</w:t>
      </w:r>
      <w:r>
        <w:rPr>
          <w:color w:val="333333"/>
          <w:spacing w:val="-7"/>
        </w:rPr>
        <w:t xml:space="preserve"> </w:t>
      </w:r>
      <w:r>
        <w:rPr>
          <w:color w:val="333333"/>
        </w:rPr>
        <w:t>записной</w:t>
      </w:r>
      <w:r>
        <w:rPr>
          <w:color w:val="333333"/>
          <w:spacing w:val="-2"/>
        </w:rPr>
        <w:t xml:space="preserve"> </w:t>
      </w:r>
      <w:r>
        <w:rPr>
          <w:color w:val="333333"/>
        </w:rPr>
        <w:t>книжки?</w:t>
      </w:r>
      <w:r>
        <w:rPr>
          <w:color w:val="333333"/>
          <w:spacing w:val="-8"/>
        </w:rPr>
        <w:t xml:space="preserve"> </w:t>
      </w:r>
      <w:r>
        <w:rPr>
          <w:color w:val="333333"/>
          <w:spacing w:val="-2"/>
        </w:rPr>
        <w:t>Отметь</w:t>
      </w:r>
    </w:p>
    <w:p w:rsidR="009D428F" w:rsidRDefault="00562F95">
      <w:pPr>
        <w:spacing w:before="3" w:line="275" w:lineRule="exact"/>
        <w:ind w:left="424"/>
        <w:rPr>
          <w:sz w:val="24"/>
        </w:rPr>
      </w:pPr>
      <w:r>
        <w:rPr>
          <w:color w:val="333333"/>
          <w:spacing w:val="-5"/>
          <w:sz w:val="24"/>
        </w:rPr>
        <w:t>+.</w:t>
      </w:r>
    </w:p>
    <w:p w:rsidR="009D428F" w:rsidRDefault="00562F95">
      <w:pPr>
        <w:pStyle w:val="a5"/>
        <w:numPr>
          <w:ilvl w:val="0"/>
          <w:numId w:val="19"/>
        </w:numPr>
        <w:tabs>
          <w:tab w:val="left" w:pos="669"/>
        </w:tabs>
        <w:ind w:hanging="245"/>
        <w:rPr>
          <w:sz w:val="24"/>
        </w:rPr>
      </w:pPr>
      <w:r>
        <w:rPr>
          <w:color w:val="333333"/>
          <w:sz w:val="24"/>
        </w:rPr>
        <w:t>из</w:t>
      </w:r>
      <w:r>
        <w:rPr>
          <w:color w:val="333333"/>
          <w:spacing w:val="-1"/>
          <w:sz w:val="24"/>
        </w:rPr>
        <w:t xml:space="preserve"> </w:t>
      </w:r>
      <w:r>
        <w:rPr>
          <w:color w:val="333333"/>
          <w:spacing w:val="-2"/>
          <w:sz w:val="24"/>
        </w:rPr>
        <w:t>картона</w:t>
      </w:r>
    </w:p>
    <w:p w:rsidR="009D428F" w:rsidRDefault="00562F95">
      <w:pPr>
        <w:pStyle w:val="a5"/>
        <w:numPr>
          <w:ilvl w:val="0"/>
          <w:numId w:val="19"/>
        </w:numPr>
        <w:tabs>
          <w:tab w:val="left" w:pos="668"/>
        </w:tabs>
        <w:spacing w:before="2"/>
        <w:ind w:left="668" w:hanging="244"/>
        <w:rPr>
          <w:sz w:val="24"/>
        </w:rPr>
      </w:pPr>
      <w:r>
        <w:rPr>
          <w:color w:val="333333"/>
          <w:sz w:val="24"/>
        </w:rPr>
        <w:t>из</w:t>
      </w:r>
      <w:r>
        <w:rPr>
          <w:color w:val="333333"/>
          <w:spacing w:val="-3"/>
          <w:sz w:val="24"/>
        </w:rPr>
        <w:t xml:space="preserve"> </w:t>
      </w:r>
      <w:r>
        <w:rPr>
          <w:color w:val="333333"/>
          <w:sz w:val="24"/>
        </w:rPr>
        <w:t>листов</w:t>
      </w:r>
      <w:r>
        <w:rPr>
          <w:color w:val="333333"/>
          <w:spacing w:val="-2"/>
          <w:sz w:val="24"/>
        </w:rPr>
        <w:t xml:space="preserve"> тетради</w:t>
      </w:r>
    </w:p>
    <w:p w:rsidR="009D428F" w:rsidRDefault="00562F95">
      <w:pPr>
        <w:pStyle w:val="a5"/>
        <w:numPr>
          <w:ilvl w:val="0"/>
          <w:numId w:val="19"/>
        </w:numPr>
        <w:tabs>
          <w:tab w:val="left" w:pos="668"/>
        </w:tabs>
        <w:ind w:left="668" w:hanging="244"/>
        <w:rPr>
          <w:sz w:val="24"/>
        </w:rPr>
      </w:pPr>
      <w:r>
        <w:rPr>
          <w:color w:val="333333"/>
          <w:sz w:val="24"/>
        </w:rPr>
        <w:t>из</w:t>
      </w:r>
      <w:r>
        <w:rPr>
          <w:color w:val="333333"/>
          <w:spacing w:val="-4"/>
          <w:sz w:val="24"/>
        </w:rPr>
        <w:t xml:space="preserve"> </w:t>
      </w:r>
      <w:r>
        <w:rPr>
          <w:color w:val="333333"/>
          <w:sz w:val="24"/>
        </w:rPr>
        <w:t>бумаги</w:t>
      </w:r>
      <w:r>
        <w:rPr>
          <w:color w:val="333333"/>
          <w:spacing w:val="-3"/>
          <w:sz w:val="24"/>
        </w:rPr>
        <w:t xml:space="preserve"> </w:t>
      </w:r>
      <w:r>
        <w:rPr>
          <w:color w:val="333333"/>
          <w:sz w:val="24"/>
        </w:rPr>
        <w:t>для</w:t>
      </w:r>
      <w:r>
        <w:rPr>
          <w:color w:val="333333"/>
          <w:spacing w:val="-3"/>
          <w:sz w:val="24"/>
        </w:rPr>
        <w:t xml:space="preserve"> </w:t>
      </w:r>
      <w:r>
        <w:rPr>
          <w:color w:val="333333"/>
          <w:spacing w:val="-2"/>
          <w:sz w:val="24"/>
        </w:rPr>
        <w:t>принтера</w:t>
      </w:r>
    </w:p>
    <w:p w:rsidR="009D428F" w:rsidRDefault="00562F95">
      <w:pPr>
        <w:pStyle w:val="a5"/>
        <w:numPr>
          <w:ilvl w:val="0"/>
          <w:numId w:val="19"/>
        </w:numPr>
        <w:tabs>
          <w:tab w:val="left" w:pos="668"/>
        </w:tabs>
        <w:spacing w:before="3"/>
        <w:ind w:left="668" w:hanging="244"/>
        <w:rPr>
          <w:sz w:val="24"/>
        </w:rPr>
      </w:pPr>
      <w:r>
        <w:rPr>
          <w:color w:val="333333"/>
          <w:sz w:val="24"/>
        </w:rPr>
        <w:t>из</w:t>
      </w:r>
      <w:r>
        <w:rPr>
          <w:color w:val="333333"/>
          <w:spacing w:val="-6"/>
          <w:sz w:val="24"/>
        </w:rPr>
        <w:t xml:space="preserve"> </w:t>
      </w:r>
      <w:r>
        <w:rPr>
          <w:color w:val="333333"/>
          <w:sz w:val="24"/>
        </w:rPr>
        <w:t>гофрированной</w:t>
      </w:r>
      <w:r>
        <w:rPr>
          <w:color w:val="333333"/>
          <w:spacing w:val="-6"/>
          <w:sz w:val="24"/>
        </w:rPr>
        <w:t xml:space="preserve"> </w:t>
      </w:r>
      <w:r>
        <w:rPr>
          <w:color w:val="333333"/>
          <w:spacing w:val="-2"/>
          <w:sz w:val="24"/>
        </w:rPr>
        <w:t>бумаги</w:t>
      </w:r>
    </w:p>
    <w:p w:rsidR="009D428F" w:rsidRDefault="00562F95">
      <w:pPr>
        <w:pStyle w:val="a5"/>
        <w:numPr>
          <w:ilvl w:val="0"/>
          <w:numId w:val="21"/>
        </w:numPr>
        <w:tabs>
          <w:tab w:val="left" w:pos="606"/>
        </w:tabs>
        <w:spacing w:line="240" w:lineRule="auto"/>
        <w:ind w:right="433" w:firstLine="0"/>
        <w:jc w:val="both"/>
        <w:rPr>
          <w:color w:val="333333"/>
        </w:rPr>
      </w:pPr>
      <w:r>
        <w:rPr>
          <w:color w:val="333333"/>
          <w:sz w:val="24"/>
        </w:rPr>
        <w:t>Ты решил(а) приготовить подарок другу (подруге) на день рождения мягкую игрушку. Мама приготовила следующие материалы: кружева, тесьму, блестки, вату, цветную бумагу, нитки, картон, пластик, семена растений, клей, краски, пластилин, ткань.</w:t>
      </w:r>
    </w:p>
    <w:p w:rsidR="009D428F" w:rsidRDefault="00562F95">
      <w:pPr>
        <w:pStyle w:val="a3"/>
        <w:tabs>
          <w:tab w:val="left" w:pos="9737"/>
        </w:tabs>
        <w:spacing w:before="3" w:line="237" w:lineRule="auto"/>
        <w:ind w:right="424"/>
        <w:jc w:val="both"/>
      </w:pPr>
      <w:r>
        <w:rPr>
          <w:color w:val="333333"/>
        </w:rPr>
        <w:t xml:space="preserve">Запиши наиболее подходящие материалы, которые можно использовать при его </w:t>
      </w:r>
      <w:r>
        <w:rPr>
          <w:color w:val="333333"/>
          <w:spacing w:val="-2"/>
        </w:rPr>
        <w:t>изготовлении:</w:t>
      </w:r>
      <w:r>
        <w:rPr>
          <w:color w:val="333333"/>
          <w:u w:val="single" w:color="323232"/>
        </w:rPr>
        <w:tab/>
      </w:r>
    </w:p>
    <w:p w:rsidR="009D428F" w:rsidRDefault="00627061">
      <w:pPr>
        <w:pStyle w:val="a3"/>
        <w:spacing w:before="21"/>
        <w:ind w:left="0"/>
        <w:rPr>
          <w:sz w:val="20"/>
        </w:rPr>
      </w:pPr>
      <w:r>
        <w:rPr>
          <w:noProof/>
          <w:sz w:val="20"/>
        </w:rPr>
        <mc:AlternateContent>
          <mc:Choice Requires="wps">
            <w:drawing>
              <wp:anchor distT="0" distB="0" distL="0" distR="0" simplePos="0" relativeHeight="251758592" behindDoc="1" locked="0" layoutInCell="1" allowOverlap="1">
                <wp:simplePos x="0" y="0"/>
                <wp:positionH relativeFrom="page">
                  <wp:posOffset>1079500</wp:posOffset>
                </wp:positionH>
                <wp:positionV relativeFrom="paragraph">
                  <wp:posOffset>174625</wp:posOffset>
                </wp:positionV>
                <wp:extent cx="228600" cy="1270"/>
                <wp:effectExtent l="0" t="0" r="0" b="0"/>
                <wp:wrapTopAndBottom/>
                <wp:docPr id="412032723" name="docshape3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1270"/>
                        </a:xfrm>
                        <a:custGeom>
                          <a:avLst/>
                          <a:gdLst>
                            <a:gd name="T0" fmla="+- 0 1700 1700"/>
                            <a:gd name="T1" fmla="*/ T0 w 360"/>
                            <a:gd name="T2" fmla="+- 0 2060 1700"/>
                            <a:gd name="T3" fmla="*/ T2 w 360"/>
                          </a:gdLst>
                          <a:ahLst/>
                          <a:cxnLst>
                            <a:cxn ang="0">
                              <a:pos x="T1" y="0"/>
                            </a:cxn>
                            <a:cxn ang="0">
                              <a:pos x="T3" y="0"/>
                            </a:cxn>
                          </a:cxnLst>
                          <a:rect l="0" t="0" r="r" b="b"/>
                          <a:pathLst>
                            <a:path w="360">
                              <a:moveTo>
                                <a:pt x="0" y="0"/>
                              </a:moveTo>
                              <a:lnTo>
                                <a:pt x="360"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46B4EA0B" id="docshape349" o:spid="_x0000_s1026" style="position:absolute;margin-left:85pt;margin-top:13.75pt;width:18pt;height:.1pt;z-index:-2515578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6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" path="m,l360,e" filled="f" strokecolor="#323232" strokeweight=".17183mm">
                <v:path arrowok="t" o:connecttype="custom" o:connectlocs="0,0;228600,0" o:connectangles="0,0"/>
                <w10:wrap type="topAndBottom" anchorx="page"/>
              </v:shape>
            </w:pict>
          </mc:Fallback>
        </mc:AlternateContent>
      </w:r>
      <w:r>
        <w:rPr>
          <w:noProof/>
          <w:sz w:val="20"/>
        </w:rPr>
        <mc:AlternateContent>
          <mc:Choice Requires="wps">
            <w:drawing>
              <wp:anchor distT="0" distB="0" distL="0" distR="0" simplePos="0" relativeHeight="251759616" behindDoc="1" locked="0" layoutInCell="1" allowOverlap="1">
                <wp:simplePos x="0" y="0"/>
                <wp:positionH relativeFrom="page">
                  <wp:posOffset>1079500</wp:posOffset>
                </wp:positionH>
                <wp:positionV relativeFrom="paragraph">
                  <wp:posOffset>348615</wp:posOffset>
                </wp:positionV>
                <wp:extent cx="5867400" cy="1270"/>
                <wp:effectExtent l="0" t="0" r="0" b="0"/>
                <wp:wrapTopAndBottom/>
                <wp:docPr id="1370102279" name="docshape3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4FD99FEE" id="docshape350" o:spid="_x0000_s1026" style="position:absolute;margin-left:85pt;margin-top:27.45pt;width:462pt;height:.1pt;z-index:-2515568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" path="m,l9240,e" filled="f" strokecolor="#323232"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760640" behindDoc="1" locked="0" layoutInCell="1" allowOverlap="1">
                <wp:simplePos x="0" y="0"/>
                <wp:positionH relativeFrom="page">
                  <wp:posOffset>1079500</wp:posOffset>
                </wp:positionH>
                <wp:positionV relativeFrom="paragraph">
                  <wp:posOffset>525780</wp:posOffset>
                </wp:positionV>
                <wp:extent cx="228600" cy="1270"/>
                <wp:effectExtent l="0" t="0" r="0" b="0"/>
                <wp:wrapTopAndBottom/>
                <wp:docPr id="942076774" name="docshape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1270"/>
                        </a:xfrm>
                        <a:custGeom>
                          <a:avLst/>
                          <a:gdLst>
                            <a:gd name="T0" fmla="+- 0 1700 1700"/>
                            <a:gd name="T1" fmla="*/ T0 w 360"/>
                            <a:gd name="T2" fmla="+- 0 2060 1700"/>
                            <a:gd name="T3" fmla="*/ T2 w 360"/>
                          </a:gdLst>
                          <a:ahLst/>
                          <a:cxnLst>
                            <a:cxn ang="0">
                              <a:pos x="T1" y="0"/>
                            </a:cxn>
                            <a:cxn ang="0">
                              <a:pos x="T3" y="0"/>
                            </a:cxn>
                          </a:cxnLst>
                          <a:rect l="0" t="0" r="r" b="b"/>
                          <a:pathLst>
                            <a:path w="360">
                              <a:moveTo>
                                <a:pt x="0" y="0"/>
                              </a:moveTo>
                              <a:lnTo>
                                <a:pt x="360"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6E9F28F2" id="docshape351" o:spid="_x0000_s1026" style="position:absolute;margin-left:85pt;margin-top:41.4pt;width:18pt;height:.1pt;z-index:-2515558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6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" path="m,l360,e" filled="f" strokecolor="#323232" strokeweight=".17183mm">
                <v:path arrowok="t" o:connecttype="custom" o:connectlocs="0,0;228600,0" o:connectangles="0,0"/>
                <w10:wrap type="topAndBottom" anchorx="page"/>
              </v:shape>
            </w:pict>
          </mc:Fallback>
        </mc:AlternateContent>
      </w:r>
    </w:p>
    <w:p w:rsidR="009D428F" w:rsidRDefault="009D428F">
      <w:pPr>
        <w:pStyle w:val="a3"/>
        <w:spacing w:before="15"/>
        <w:ind w:left="0"/>
        <w:rPr>
          <w:sz w:val="20"/>
        </w:rPr>
      </w:pPr>
    </w:p>
    <w:p w:rsidR="009D428F" w:rsidRDefault="009D428F">
      <w:pPr>
        <w:pStyle w:val="a3"/>
        <w:spacing w:before="19"/>
        <w:ind w:left="0"/>
        <w:rPr>
          <w:sz w:val="20"/>
        </w:rPr>
      </w:pPr>
    </w:p>
    <w:p w:rsidR="009D428F" w:rsidRDefault="00562F95">
      <w:pPr>
        <w:pStyle w:val="a5"/>
        <w:numPr>
          <w:ilvl w:val="0"/>
          <w:numId w:val="21"/>
        </w:numPr>
        <w:tabs>
          <w:tab w:val="left" w:pos="668"/>
        </w:tabs>
        <w:spacing w:line="240" w:lineRule="auto"/>
        <w:ind w:left="668" w:hanging="244"/>
        <w:rPr>
          <w:color w:val="333333"/>
          <w:sz w:val="24"/>
        </w:rPr>
      </w:pPr>
      <w:r>
        <w:rPr>
          <w:color w:val="333333"/>
          <w:sz w:val="24"/>
        </w:rPr>
        <w:t>Рядом</w:t>
      </w:r>
      <w:r>
        <w:rPr>
          <w:color w:val="333333"/>
          <w:spacing w:val="-8"/>
          <w:sz w:val="24"/>
        </w:rPr>
        <w:t xml:space="preserve"> </w:t>
      </w:r>
      <w:r>
        <w:rPr>
          <w:color w:val="333333"/>
          <w:sz w:val="24"/>
        </w:rPr>
        <w:t>с</w:t>
      </w:r>
      <w:r>
        <w:rPr>
          <w:color w:val="333333"/>
          <w:spacing w:val="-3"/>
          <w:sz w:val="24"/>
        </w:rPr>
        <w:t xml:space="preserve"> </w:t>
      </w:r>
      <w:r>
        <w:rPr>
          <w:color w:val="333333"/>
          <w:sz w:val="24"/>
        </w:rPr>
        <w:t>твоим</w:t>
      </w:r>
      <w:r>
        <w:rPr>
          <w:color w:val="333333"/>
          <w:spacing w:val="-5"/>
          <w:sz w:val="24"/>
        </w:rPr>
        <w:t xml:space="preserve"> </w:t>
      </w:r>
      <w:r>
        <w:rPr>
          <w:color w:val="333333"/>
          <w:sz w:val="24"/>
        </w:rPr>
        <w:t>домом</w:t>
      </w:r>
      <w:r>
        <w:rPr>
          <w:color w:val="333333"/>
          <w:spacing w:val="-1"/>
          <w:sz w:val="24"/>
        </w:rPr>
        <w:t xml:space="preserve"> </w:t>
      </w:r>
      <w:r>
        <w:rPr>
          <w:color w:val="333333"/>
          <w:sz w:val="24"/>
        </w:rPr>
        <w:t>установили</w:t>
      </w:r>
      <w:r>
        <w:rPr>
          <w:color w:val="333333"/>
          <w:spacing w:val="-7"/>
          <w:sz w:val="24"/>
        </w:rPr>
        <w:t xml:space="preserve"> </w:t>
      </w:r>
      <w:r>
        <w:rPr>
          <w:color w:val="333333"/>
          <w:sz w:val="24"/>
        </w:rPr>
        <w:t>три</w:t>
      </w:r>
      <w:r>
        <w:rPr>
          <w:color w:val="333333"/>
          <w:spacing w:val="-5"/>
          <w:sz w:val="24"/>
        </w:rPr>
        <w:t xml:space="preserve"> </w:t>
      </w:r>
      <w:r>
        <w:rPr>
          <w:color w:val="333333"/>
          <w:sz w:val="24"/>
        </w:rPr>
        <w:t>бака</w:t>
      </w:r>
      <w:r>
        <w:rPr>
          <w:color w:val="333333"/>
          <w:spacing w:val="-3"/>
          <w:sz w:val="24"/>
        </w:rPr>
        <w:t xml:space="preserve"> </w:t>
      </w:r>
      <w:r>
        <w:rPr>
          <w:color w:val="333333"/>
          <w:sz w:val="24"/>
        </w:rPr>
        <w:t>для</w:t>
      </w:r>
      <w:r>
        <w:rPr>
          <w:color w:val="333333"/>
          <w:spacing w:val="-2"/>
          <w:sz w:val="24"/>
        </w:rPr>
        <w:t xml:space="preserve"> </w:t>
      </w:r>
      <w:r>
        <w:rPr>
          <w:color w:val="333333"/>
          <w:sz w:val="24"/>
        </w:rPr>
        <w:t>раздельного</w:t>
      </w:r>
      <w:r>
        <w:rPr>
          <w:color w:val="333333"/>
          <w:spacing w:val="1"/>
          <w:sz w:val="24"/>
        </w:rPr>
        <w:t xml:space="preserve"> </w:t>
      </w:r>
      <w:r>
        <w:rPr>
          <w:color w:val="333333"/>
          <w:sz w:val="24"/>
        </w:rPr>
        <w:t>сбора</w:t>
      </w:r>
      <w:r>
        <w:rPr>
          <w:color w:val="333333"/>
          <w:spacing w:val="-3"/>
          <w:sz w:val="24"/>
        </w:rPr>
        <w:t xml:space="preserve"> </w:t>
      </w:r>
      <w:r>
        <w:rPr>
          <w:color w:val="333333"/>
          <w:sz w:val="24"/>
        </w:rPr>
        <w:t>бытового</w:t>
      </w:r>
      <w:r>
        <w:rPr>
          <w:color w:val="333333"/>
          <w:spacing w:val="-2"/>
          <w:sz w:val="24"/>
        </w:rPr>
        <w:t xml:space="preserve"> мусора.</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9D428F">
      <w:pPr>
        <w:pStyle w:val="a3"/>
        <w:spacing w:before="4"/>
        <w:ind w:left="0"/>
        <w:rPr>
          <w:sz w:val="8"/>
        </w:rPr>
      </w:pPr>
    </w:p>
    <w:p w:rsidR="009D428F" w:rsidRDefault="00562F95">
      <w:pPr>
        <w:pStyle w:val="a3"/>
        <w:ind w:left="521"/>
        <w:rPr>
          <w:sz w:val="20"/>
        </w:rPr>
      </w:pPr>
      <w:r>
        <w:rPr>
          <w:noProof/>
          <w:sz w:val="20"/>
          <w:lang w:eastAsia="ru-RU"/>
        </w:rPr>
        <w:drawing>
          <wp:inline distT="0" distB="0" distL="0" distR="0">
            <wp:extent cx="3088206" cy="2013680"/>
            <wp:effectExtent l="0" t="0" r="0" b="0"/>
            <wp:docPr id="448" name="Image 448" descr="http://185.12.29.196:8083/media/C4A1A049EF09B3F14EEB7EFF36C1BEF9/xs3qstsrc904C54D29D53ADB4455A60C14C3BA24B_2_143575453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8" name="Image 448" descr="http://185.12.29.196:8083/media/C4A1A049EF09B3F14EEB7EFF36C1BEF9/xs3qstsrc904C54D29D53ADB4455A60C14C3BA24B_2_1435754539.jpg"/>
                    <pic:cNvPicPr/>
                  </pic:nvPicPr>
                  <pic:blipFill>
                    <a:blip r:embed="rId118" cstate="print"/>
                    <a:stretch>
                      <a:fillRect/>
                    </a:stretch>
                  </pic:blipFill>
                  <pic:spPr>
                    <a:xfrm>
                      <a:off x="0" y="0"/>
                      <a:ext cx="3088206" cy="2013680"/>
                    </a:xfrm>
                    <a:prstGeom prst="rect">
                      <a:avLst/>
                    </a:prstGeom>
                  </pic:spPr>
                </pic:pic>
              </a:graphicData>
            </a:graphic>
          </wp:inline>
        </w:drawing>
      </w:r>
    </w:p>
    <w:p w:rsidR="009D428F" w:rsidRDefault="00562F95">
      <w:pPr>
        <w:pStyle w:val="a3"/>
        <w:spacing w:before="3" w:after="56"/>
      </w:pPr>
      <w:r>
        <w:rPr>
          <w:color w:val="333333"/>
        </w:rPr>
        <w:t>Какие</w:t>
      </w:r>
      <w:r>
        <w:rPr>
          <w:color w:val="333333"/>
          <w:spacing w:val="-2"/>
        </w:rPr>
        <w:t xml:space="preserve"> </w:t>
      </w:r>
      <w:r>
        <w:rPr>
          <w:color w:val="333333"/>
        </w:rPr>
        <w:t>предметы</w:t>
      </w:r>
      <w:r>
        <w:rPr>
          <w:color w:val="333333"/>
          <w:spacing w:val="2"/>
        </w:rPr>
        <w:t xml:space="preserve"> </w:t>
      </w:r>
      <w:r>
        <w:rPr>
          <w:color w:val="333333"/>
        </w:rPr>
        <w:t>ты</w:t>
      </w:r>
      <w:r>
        <w:rPr>
          <w:color w:val="333333"/>
          <w:spacing w:val="-3"/>
        </w:rPr>
        <w:t xml:space="preserve"> </w:t>
      </w:r>
      <w:r>
        <w:rPr>
          <w:color w:val="333333"/>
        </w:rPr>
        <w:t>положишь</w:t>
      </w:r>
      <w:r>
        <w:rPr>
          <w:color w:val="333333"/>
          <w:spacing w:val="-4"/>
        </w:rPr>
        <w:t xml:space="preserve"> </w:t>
      </w:r>
      <w:r>
        <w:rPr>
          <w:color w:val="333333"/>
        </w:rPr>
        <w:t>в</w:t>
      </w:r>
      <w:r>
        <w:rPr>
          <w:color w:val="333333"/>
          <w:spacing w:val="-3"/>
        </w:rPr>
        <w:t xml:space="preserve"> </w:t>
      </w:r>
      <w:r>
        <w:rPr>
          <w:color w:val="333333"/>
        </w:rPr>
        <w:t>бак</w:t>
      </w:r>
      <w:r>
        <w:rPr>
          <w:color w:val="333333"/>
          <w:spacing w:val="-3"/>
        </w:rPr>
        <w:t xml:space="preserve"> </w:t>
      </w:r>
      <w:r>
        <w:rPr>
          <w:color w:val="333333"/>
        </w:rPr>
        <w:t>«бумага»?</w:t>
      </w:r>
      <w:r>
        <w:rPr>
          <w:color w:val="333333"/>
          <w:spacing w:val="-6"/>
        </w:rPr>
        <w:t xml:space="preserve"> </w:t>
      </w:r>
      <w:r>
        <w:rPr>
          <w:color w:val="333333"/>
        </w:rPr>
        <w:t>Отметь</w:t>
      </w:r>
      <w:r>
        <w:rPr>
          <w:color w:val="333333"/>
          <w:spacing w:val="1"/>
        </w:rPr>
        <w:t xml:space="preserve"> </w:t>
      </w:r>
      <w:r>
        <w:rPr>
          <w:color w:val="333333"/>
          <w:spacing w:val="-5"/>
        </w:rPr>
        <w:t>+.</w:t>
      </w:r>
    </w:p>
    <w:tbl>
      <w:tblPr>
        <w:tblStyle w:val="TableNormal"/>
        <w:tblW w:w="0" w:type="auto"/>
        <w:tblInd w:w="569" w:type="dxa"/>
        <w:tblLayout w:type="fixed"/>
        <w:tblLook w:val="01E0" w:firstRow="1" w:lastRow="1" w:firstColumn="1" w:lastColumn="1" w:noHBand="0" w:noVBand="0"/>
      </w:tblPr>
      <w:tblGrid>
        <w:gridCol w:w="361"/>
        <w:gridCol w:w="5423"/>
        <w:gridCol w:w="3468"/>
      </w:tblGrid>
      <w:tr w:rsidR="009D428F">
        <w:trPr>
          <w:trHeight w:val="315"/>
        </w:trPr>
        <w:tc>
          <w:tcPr>
            <w:tcW w:w="361" w:type="dxa"/>
          </w:tcPr>
          <w:p w:rsidR="009D428F" w:rsidRDefault="00562F95">
            <w:pPr>
              <w:pStyle w:val="TableParagraph"/>
              <w:spacing w:line="266" w:lineRule="exact"/>
              <w:ind w:right="59"/>
              <w:jc w:val="center"/>
              <w:rPr>
                <w:sz w:val="24"/>
              </w:rPr>
            </w:pPr>
            <w:r>
              <w:rPr>
                <w:spacing w:val="-5"/>
                <w:sz w:val="24"/>
              </w:rPr>
              <w:t>1)</w:t>
            </w:r>
          </w:p>
        </w:tc>
        <w:tc>
          <w:tcPr>
            <w:tcW w:w="5423" w:type="dxa"/>
          </w:tcPr>
          <w:p w:rsidR="009D428F" w:rsidRDefault="00562F95">
            <w:pPr>
              <w:pStyle w:val="TableParagraph"/>
              <w:spacing w:line="266" w:lineRule="exact"/>
              <w:ind w:left="111"/>
              <w:rPr>
                <w:sz w:val="24"/>
              </w:rPr>
            </w:pPr>
            <w:r>
              <w:rPr>
                <w:sz w:val="24"/>
              </w:rPr>
              <w:t>картонную</w:t>
            </w:r>
            <w:r>
              <w:rPr>
                <w:spacing w:val="-8"/>
                <w:sz w:val="24"/>
              </w:rPr>
              <w:t xml:space="preserve"> </w:t>
            </w:r>
            <w:r>
              <w:rPr>
                <w:spacing w:val="-2"/>
                <w:sz w:val="24"/>
              </w:rPr>
              <w:t>коробку</w:t>
            </w:r>
          </w:p>
        </w:tc>
        <w:tc>
          <w:tcPr>
            <w:tcW w:w="3468" w:type="dxa"/>
          </w:tcPr>
          <w:p w:rsidR="009D428F" w:rsidRDefault="009D428F">
            <w:pPr>
              <w:pStyle w:val="TableParagraph"/>
            </w:pPr>
          </w:p>
        </w:tc>
      </w:tr>
      <w:tr w:rsidR="009D428F">
        <w:trPr>
          <w:trHeight w:val="364"/>
        </w:trPr>
        <w:tc>
          <w:tcPr>
            <w:tcW w:w="361" w:type="dxa"/>
          </w:tcPr>
          <w:p w:rsidR="009D428F" w:rsidRDefault="00562F95">
            <w:pPr>
              <w:pStyle w:val="TableParagraph"/>
              <w:spacing w:before="39"/>
              <w:ind w:right="59"/>
              <w:jc w:val="center"/>
              <w:rPr>
                <w:sz w:val="24"/>
              </w:rPr>
            </w:pPr>
            <w:r>
              <w:rPr>
                <w:spacing w:val="-5"/>
                <w:sz w:val="24"/>
              </w:rPr>
              <w:t>2)</w:t>
            </w:r>
          </w:p>
        </w:tc>
        <w:tc>
          <w:tcPr>
            <w:tcW w:w="5423" w:type="dxa"/>
          </w:tcPr>
          <w:p w:rsidR="009D428F" w:rsidRDefault="00562F95">
            <w:pPr>
              <w:pStyle w:val="TableParagraph"/>
              <w:spacing w:before="39"/>
              <w:ind w:left="111"/>
              <w:rPr>
                <w:sz w:val="24"/>
              </w:rPr>
            </w:pPr>
            <w:r>
              <w:rPr>
                <w:sz w:val="24"/>
              </w:rPr>
              <w:t>старые</w:t>
            </w:r>
            <w:r>
              <w:rPr>
                <w:spacing w:val="-4"/>
                <w:sz w:val="24"/>
              </w:rPr>
              <w:t xml:space="preserve"> </w:t>
            </w:r>
            <w:r>
              <w:rPr>
                <w:spacing w:val="-2"/>
                <w:sz w:val="24"/>
              </w:rPr>
              <w:t>открытки</w:t>
            </w:r>
          </w:p>
        </w:tc>
        <w:tc>
          <w:tcPr>
            <w:tcW w:w="3468" w:type="dxa"/>
          </w:tcPr>
          <w:p w:rsidR="009D428F" w:rsidRDefault="009D428F">
            <w:pPr>
              <w:pStyle w:val="TableParagraph"/>
              <w:rPr>
                <w:sz w:val="24"/>
              </w:rPr>
            </w:pPr>
          </w:p>
        </w:tc>
      </w:tr>
      <w:tr w:rsidR="009D428F">
        <w:trPr>
          <w:trHeight w:val="365"/>
        </w:trPr>
        <w:tc>
          <w:tcPr>
            <w:tcW w:w="361" w:type="dxa"/>
          </w:tcPr>
          <w:p w:rsidR="009D428F" w:rsidRDefault="00562F95">
            <w:pPr>
              <w:pStyle w:val="TableParagraph"/>
              <w:spacing w:before="39"/>
              <w:ind w:right="59"/>
              <w:jc w:val="center"/>
              <w:rPr>
                <w:sz w:val="24"/>
              </w:rPr>
            </w:pPr>
            <w:r>
              <w:rPr>
                <w:spacing w:val="-5"/>
                <w:sz w:val="24"/>
              </w:rPr>
              <w:t>3)</w:t>
            </w:r>
          </w:p>
        </w:tc>
        <w:tc>
          <w:tcPr>
            <w:tcW w:w="5423" w:type="dxa"/>
          </w:tcPr>
          <w:p w:rsidR="009D428F" w:rsidRDefault="00562F95">
            <w:pPr>
              <w:pStyle w:val="TableParagraph"/>
              <w:spacing w:before="39"/>
              <w:ind w:left="111"/>
              <w:rPr>
                <w:sz w:val="24"/>
              </w:rPr>
            </w:pPr>
            <w:r>
              <w:rPr>
                <w:sz w:val="24"/>
              </w:rPr>
              <w:t>просроченные</w:t>
            </w:r>
            <w:r>
              <w:rPr>
                <w:spacing w:val="-2"/>
                <w:sz w:val="24"/>
              </w:rPr>
              <w:t xml:space="preserve"> продукты</w:t>
            </w:r>
          </w:p>
        </w:tc>
        <w:tc>
          <w:tcPr>
            <w:tcW w:w="3468" w:type="dxa"/>
          </w:tcPr>
          <w:p w:rsidR="009D428F" w:rsidRDefault="009D428F">
            <w:pPr>
              <w:pStyle w:val="TableParagraph"/>
              <w:rPr>
                <w:sz w:val="24"/>
              </w:rPr>
            </w:pPr>
          </w:p>
        </w:tc>
      </w:tr>
      <w:tr w:rsidR="009D428F">
        <w:trPr>
          <w:trHeight w:val="367"/>
        </w:trPr>
        <w:tc>
          <w:tcPr>
            <w:tcW w:w="361" w:type="dxa"/>
          </w:tcPr>
          <w:p w:rsidR="009D428F" w:rsidRDefault="00562F95">
            <w:pPr>
              <w:pStyle w:val="TableParagraph"/>
              <w:spacing w:before="39"/>
              <w:ind w:right="59"/>
              <w:jc w:val="center"/>
              <w:rPr>
                <w:sz w:val="24"/>
              </w:rPr>
            </w:pPr>
            <w:r>
              <w:rPr>
                <w:spacing w:val="-5"/>
                <w:sz w:val="24"/>
              </w:rPr>
              <w:t>4)</w:t>
            </w:r>
          </w:p>
        </w:tc>
        <w:tc>
          <w:tcPr>
            <w:tcW w:w="5423" w:type="dxa"/>
          </w:tcPr>
          <w:p w:rsidR="009D428F" w:rsidRDefault="00562F95">
            <w:pPr>
              <w:pStyle w:val="TableParagraph"/>
              <w:spacing w:before="39"/>
              <w:ind w:left="111"/>
              <w:rPr>
                <w:sz w:val="24"/>
              </w:rPr>
            </w:pPr>
            <w:r>
              <w:rPr>
                <w:sz w:val="24"/>
              </w:rPr>
              <w:t>ненужные</w:t>
            </w:r>
            <w:r>
              <w:rPr>
                <w:spacing w:val="-3"/>
                <w:sz w:val="24"/>
              </w:rPr>
              <w:t xml:space="preserve"> </w:t>
            </w:r>
            <w:r>
              <w:rPr>
                <w:spacing w:val="-2"/>
                <w:sz w:val="24"/>
              </w:rPr>
              <w:t>газеты</w:t>
            </w:r>
          </w:p>
        </w:tc>
        <w:tc>
          <w:tcPr>
            <w:tcW w:w="3468" w:type="dxa"/>
          </w:tcPr>
          <w:p w:rsidR="009D428F" w:rsidRDefault="009D428F">
            <w:pPr>
              <w:pStyle w:val="TableParagraph"/>
              <w:rPr>
                <w:sz w:val="24"/>
              </w:rPr>
            </w:pPr>
          </w:p>
        </w:tc>
      </w:tr>
      <w:tr w:rsidR="009D428F">
        <w:trPr>
          <w:trHeight w:val="364"/>
        </w:trPr>
        <w:tc>
          <w:tcPr>
            <w:tcW w:w="361" w:type="dxa"/>
          </w:tcPr>
          <w:p w:rsidR="009D428F" w:rsidRDefault="00562F95">
            <w:pPr>
              <w:pStyle w:val="TableParagraph"/>
              <w:spacing w:before="41"/>
              <w:ind w:right="59"/>
              <w:jc w:val="center"/>
              <w:rPr>
                <w:sz w:val="24"/>
              </w:rPr>
            </w:pPr>
            <w:r>
              <w:rPr>
                <w:spacing w:val="-5"/>
                <w:sz w:val="24"/>
              </w:rPr>
              <w:t>5)</w:t>
            </w:r>
          </w:p>
        </w:tc>
        <w:tc>
          <w:tcPr>
            <w:tcW w:w="5423" w:type="dxa"/>
          </w:tcPr>
          <w:p w:rsidR="009D428F" w:rsidRDefault="00562F95">
            <w:pPr>
              <w:pStyle w:val="TableParagraph"/>
              <w:spacing w:before="41"/>
              <w:ind w:left="111"/>
              <w:rPr>
                <w:sz w:val="24"/>
              </w:rPr>
            </w:pPr>
            <w:r>
              <w:rPr>
                <w:sz w:val="24"/>
              </w:rPr>
              <w:t>использованные</w:t>
            </w:r>
            <w:r>
              <w:rPr>
                <w:spacing w:val="-4"/>
                <w:sz w:val="24"/>
              </w:rPr>
              <w:t xml:space="preserve"> </w:t>
            </w:r>
            <w:r>
              <w:rPr>
                <w:spacing w:val="-2"/>
                <w:sz w:val="24"/>
              </w:rPr>
              <w:t>батарейки</w:t>
            </w:r>
          </w:p>
        </w:tc>
        <w:tc>
          <w:tcPr>
            <w:tcW w:w="3468" w:type="dxa"/>
          </w:tcPr>
          <w:p w:rsidR="009D428F" w:rsidRDefault="009D428F">
            <w:pPr>
              <w:pStyle w:val="TableParagraph"/>
              <w:rPr>
                <w:sz w:val="24"/>
              </w:rPr>
            </w:pPr>
          </w:p>
        </w:tc>
      </w:tr>
      <w:tr w:rsidR="009D428F">
        <w:trPr>
          <w:trHeight w:val="3422"/>
        </w:trPr>
        <w:tc>
          <w:tcPr>
            <w:tcW w:w="5784" w:type="dxa"/>
            <w:gridSpan w:val="2"/>
          </w:tcPr>
          <w:p w:rsidR="009D428F" w:rsidRDefault="00562F95">
            <w:pPr>
              <w:pStyle w:val="TableParagraph"/>
              <w:spacing w:before="41"/>
              <w:ind w:left="50" w:right="42"/>
              <w:jc w:val="both"/>
              <w:rPr>
                <w:sz w:val="24"/>
              </w:rPr>
            </w:pPr>
            <w:r>
              <w:rPr>
                <w:sz w:val="24"/>
              </w:rPr>
              <w:t>9. Таня решила вырастить из черенка комнатное растение традесканцию. Расставь по порядку номера действий, которые она должна осуществить.</w:t>
            </w:r>
          </w:p>
          <w:p w:rsidR="009D428F" w:rsidRDefault="00562F95">
            <w:pPr>
              <w:pStyle w:val="TableParagraph"/>
              <w:tabs>
                <w:tab w:val="left" w:pos="409"/>
              </w:tabs>
              <w:spacing w:line="242" w:lineRule="auto"/>
              <w:ind w:left="50" w:right="45"/>
              <w:rPr>
                <w:sz w:val="24"/>
              </w:rPr>
            </w:pPr>
            <w:r>
              <w:rPr>
                <w:color w:val="333333"/>
                <w:sz w:val="24"/>
                <w:u w:val="single" w:color="323232"/>
              </w:rPr>
              <w:tab/>
            </w:r>
            <w:r>
              <w:rPr>
                <w:color w:val="333333"/>
                <w:sz w:val="24"/>
              </w:rPr>
              <w:t>высадить</w:t>
            </w:r>
            <w:r>
              <w:rPr>
                <w:color w:val="333333"/>
                <w:spacing w:val="36"/>
                <w:sz w:val="24"/>
              </w:rPr>
              <w:t xml:space="preserve"> </w:t>
            </w:r>
            <w:r>
              <w:rPr>
                <w:color w:val="333333"/>
                <w:sz w:val="24"/>
              </w:rPr>
              <w:t>окоренившийся</w:t>
            </w:r>
            <w:r>
              <w:rPr>
                <w:color w:val="333333"/>
                <w:spacing w:val="39"/>
                <w:sz w:val="24"/>
              </w:rPr>
              <w:t xml:space="preserve"> </w:t>
            </w:r>
            <w:r>
              <w:rPr>
                <w:color w:val="333333"/>
                <w:sz w:val="24"/>
              </w:rPr>
              <w:t>черенок</w:t>
            </w:r>
            <w:r>
              <w:rPr>
                <w:color w:val="333333"/>
                <w:spacing w:val="37"/>
                <w:sz w:val="24"/>
              </w:rPr>
              <w:t xml:space="preserve"> </w:t>
            </w:r>
            <w:r>
              <w:rPr>
                <w:color w:val="333333"/>
                <w:sz w:val="24"/>
              </w:rPr>
              <w:t>традесканции</w:t>
            </w:r>
            <w:r>
              <w:rPr>
                <w:color w:val="333333"/>
                <w:spacing w:val="36"/>
                <w:sz w:val="24"/>
              </w:rPr>
              <w:t xml:space="preserve"> </w:t>
            </w:r>
            <w:r>
              <w:rPr>
                <w:color w:val="333333"/>
                <w:sz w:val="24"/>
              </w:rPr>
              <w:t>в цветочный горшок с почвой</w:t>
            </w:r>
          </w:p>
          <w:p w:rsidR="009D428F" w:rsidRDefault="00562F95">
            <w:pPr>
              <w:pStyle w:val="TableParagraph"/>
              <w:tabs>
                <w:tab w:val="left" w:pos="410"/>
              </w:tabs>
              <w:spacing w:line="242" w:lineRule="auto"/>
              <w:ind w:left="50" w:right="48"/>
              <w:rPr>
                <w:sz w:val="24"/>
              </w:rPr>
            </w:pPr>
            <w:r>
              <w:rPr>
                <w:color w:val="333333"/>
                <w:sz w:val="24"/>
                <w:u w:val="single" w:color="323232"/>
              </w:rPr>
              <w:tab/>
            </w:r>
            <w:r>
              <w:rPr>
                <w:color w:val="333333"/>
                <w:sz w:val="24"/>
              </w:rPr>
              <w:t>дождаться</w:t>
            </w:r>
            <w:r>
              <w:rPr>
                <w:color w:val="333333"/>
                <w:spacing w:val="80"/>
                <w:sz w:val="24"/>
              </w:rPr>
              <w:t xml:space="preserve"> </w:t>
            </w:r>
            <w:r>
              <w:rPr>
                <w:color w:val="333333"/>
                <w:sz w:val="24"/>
              </w:rPr>
              <w:t>появления</w:t>
            </w:r>
            <w:r>
              <w:rPr>
                <w:color w:val="333333"/>
                <w:spacing w:val="80"/>
                <w:sz w:val="24"/>
              </w:rPr>
              <w:t xml:space="preserve"> </w:t>
            </w:r>
            <w:r>
              <w:rPr>
                <w:color w:val="333333"/>
                <w:sz w:val="24"/>
              </w:rPr>
              <w:t>на</w:t>
            </w:r>
            <w:r>
              <w:rPr>
                <w:color w:val="333333"/>
                <w:spacing w:val="80"/>
                <w:sz w:val="24"/>
              </w:rPr>
              <w:t xml:space="preserve"> </w:t>
            </w:r>
            <w:r>
              <w:rPr>
                <w:color w:val="333333"/>
                <w:sz w:val="24"/>
              </w:rPr>
              <w:t>черенке</w:t>
            </w:r>
            <w:r>
              <w:rPr>
                <w:color w:val="333333"/>
                <w:spacing w:val="80"/>
                <w:sz w:val="24"/>
              </w:rPr>
              <w:t xml:space="preserve"> </w:t>
            </w:r>
            <w:r>
              <w:rPr>
                <w:color w:val="333333"/>
                <w:sz w:val="24"/>
              </w:rPr>
              <w:t xml:space="preserve">традесканции </w:t>
            </w:r>
            <w:r>
              <w:rPr>
                <w:color w:val="333333"/>
                <w:spacing w:val="-2"/>
                <w:sz w:val="24"/>
              </w:rPr>
              <w:t>корней</w:t>
            </w:r>
          </w:p>
          <w:p w:rsidR="009D428F" w:rsidRDefault="00562F95">
            <w:pPr>
              <w:pStyle w:val="TableParagraph"/>
              <w:tabs>
                <w:tab w:val="left" w:pos="409"/>
              </w:tabs>
              <w:spacing w:line="271" w:lineRule="exact"/>
              <w:ind w:left="50"/>
              <w:rPr>
                <w:sz w:val="24"/>
              </w:rPr>
            </w:pPr>
            <w:r>
              <w:rPr>
                <w:color w:val="333333"/>
                <w:sz w:val="24"/>
                <w:u w:val="single" w:color="323232"/>
              </w:rPr>
              <w:tab/>
            </w:r>
            <w:r>
              <w:rPr>
                <w:color w:val="333333"/>
                <w:sz w:val="24"/>
              </w:rPr>
              <w:t>поместить</w:t>
            </w:r>
            <w:r>
              <w:rPr>
                <w:color w:val="333333"/>
                <w:spacing w:val="-5"/>
                <w:sz w:val="24"/>
              </w:rPr>
              <w:t xml:space="preserve"> </w:t>
            </w:r>
            <w:r>
              <w:rPr>
                <w:color w:val="333333"/>
                <w:sz w:val="24"/>
              </w:rPr>
              <w:t>черенок</w:t>
            </w:r>
            <w:r>
              <w:rPr>
                <w:color w:val="333333"/>
                <w:spacing w:val="-5"/>
                <w:sz w:val="24"/>
              </w:rPr>
              <w:t xml:space="preserve"> </w:t>
            </w:r>
            <w:r>
              <w:rPr>
                <w:color w:val="333333"/>
                <w:sz w:val="24"/>
              </w:rPr>
              <w:t>традесканции</w:t>
            </w:r>
            <w:r>
              <w:rPr>
                <w:color w:val="333333"/>
                <w:spacing w:val="1"/>
                <w:sz w:val="24"/>
              </w:rPr>
              <w:t xml:space="preserve"> </w:t>
            </w:r>
            <w:r>
              <w:rPr>
                <w:color w:val="333333"/>
                <w:sz w:val="24"/>
              </w:rPr>
              <w:t>в</w:t>
            </w:r>
            <w:r>
              <w:rPr>
                <w:color w:val="333333"/>
                <w:spacing w:val="-2"/>
                <w:sz w:val="24"/>
              </w:rPr>
              <w:t xml:space="preserve"> </w:t>
            </w:r>
            <w:r>
              <w:rPr>
                <w:color w:val="333333"/>
                <w:sz w:val="24"/>
              </w:rPr>
              <w:t>стакан</w:t>
            </w:r>
            <w:r>
              <w:rPr>
                <w:color w:val="333333"/>
                <w:spacing w:val="1"/>
                <w:sz w:val="24"/>
              </w:rPr>
              <w:t xml:space="preserve"> </w:t>
            </w:r>
            <w:r>
              <w:rPr>
                <w:color w:val="333333"/>
                <w:sz w:val="24"/>
              </w:rPr>
              <w:t>с</w:t>
            </w:r>
            <w:r>
              <w:rPr>
                <w:color w:val="333333"/>
                <w:spacing w:val="-5"/>
                <w:sz w:val="24"/>
              </w:rPr>
              <w:t xml:space="preserve"> </w:t>
            </w:r>
            <w:r>
              <w:rPr>
                <w:color w:val="333333"/>
                <w:spacing w:val="-2"/>
                <w:sz w:val="24"/>
              </w:rPr>
              <w:t>водой</w:t>
            </w:r>
          </w:p>
          <w:p w:rsidR="009D428F" w:rsidRDefault="00562F95">
            <w:pPr>
              <w:pStyle w:val="TableParagraph"/>
              <w:tabs>
                <w:tab w:val="left" w:pos="409"/>
                <w:tab w:val="left" w:pos="1709"/>
                <w:tab w:val="left" w:pos="2649"/>
                <w:tab w:val="left" w:pos="3028"/>
                <w:tab w:val="left" w:pos="4266"/>
                <w:tab w:val="left" w:pos="4654"/>
                <w:tab w:val="left" w:pos="5609"/>
              </w:tabs>
              <w:ind w:left="50" w:right="44"/>
              <w:rPr>
                <w:sz w:val="24"/>
              </w:rPr>
            </w:pPr>
            <w:r>
              <w:rPr>
                <w:color w:val="333333"/>
                <w:sz w:val="24"/>
                <w:u w:val="single" w:color="323232"/>
              </w:rPr>
              <w:tab/>
            </w:r>
            <w:r>
              <w:rPr>
                <w:color w:val="333333"/>
                <w:spacing w:val="-2"/>
                <w:sz w:val="24"/>
              </w:rPr>
              <w:t>поставить</w:t>
            </w:r>
            <w:r>
              <w:rPr>
                <w:color w:val="333333"/>
                <w:sz w:val="24"/>
              </w:rPr>
              <w:tab/>
            </w:r>
            <w:r>
              <w:rPr>
                <w:color w:val="333333"/>
                <w:spacing w:val="-2"/>
                <w:sz w:val="24"/>
              </w:rPr>
              <w:t>стакан</w:t>
            </w:r>
            <w:r>
              <w:rPr>
                <w:color w:val="333333"/>
                <w:sz w:val="24"/>
              </w:rPr>
              <w:tab/>
            </w:r>
            <w:r>
              <w:rPr>
                <w:color w:val="333333"/>
                <w:spacing w:val="-10"/>
                <w:sz w:val="24"/>
              </w:rPr>
              <w:t>с</w:t>
            </w:r>
            <w:r>
              <w:rPr>
                <w:color w:val="333333"/>
                <w:sz w:val="24"/>
              </w:rPr>
              <w:tab/>
            </w:r>
            <w:r>
              <w:rPr>
                <w:color w:val="333333"/>
                <w:spacing w:val="-2"/>
                <w:sz w:val="24"/>
              </w:rPr>
              <w:t>черенком</w:t>
            </w:r>
            <w:r>
              <w:rPr>
                <w:color w:val="333333"/>
                <w:sz w:val="24"/>
              </w:rPr>
              <w:tab/>
            </w:r>
            <w:r>
              <w:rPr>
                <w:color w:val="333333"/>
                <w:spacing w:val="-10"/>
                <w:sz w:val="24"/>
              </w:rPr>
              <w:t>в</w:t>
            </w:r>
            <w:r>
              <w:rPr>
                <w:color w:val="333333"/>
                <w:sz w:val="24"/>
              </w:rPr>
              <w:tab/>
            </w:r>
            <w:r>
              <w:rPr>
                <w:color w:val="333333"/>
                <w:spacing w:val="-2"/>
                <w:sz w:val="24"/>
              </w:rPr>
              <w:t>тёплое</w:t>
            </w:r>
            <w:r>
              <w:rPr>
                <w:color w:val="333333"/>
                <w:sz w:val="24"/>
              </w:rPr>
              <w:tab/>
            </w:r>
            <w:r>
              <w:rPr>
                <w:color w:val="333333"/>
                <w:spacing w:val="-10"/>
                <w:sz w:val="24"/>
              </w:rPr>
              <w:t xml:space="preserve">и </w:t>
            </w:r>
            <w:r>
              <w:rPr>
                <w:color w:val="333333"/>
                <w:sz w:val="24"/>
              </w:rPr>
              <w:t>освещённое место</w:t>
            </w:r>
          </w:p>
          <w:p w:rsidR="009D428F" w:rsidRDefault="00562F95">
            <w:pPr>
              <w:pStyle w:val="TableParagraph"/>
              <w:tabs>
                <w:tab w:val="left" w:pos="409"/>
              </w:tabs>
              <w:ind w:left="50"/>
              <w:rPr>
                <w:sz w:val="24"/>
              </w:rPr>
            </w:pPr>
            <w:r>
              <w:rPr>
                <w:color w:val="333333"/>
                <w:sz w:val="24"/>
                <w:u w:val="single" w:color="323232"/>
              </w:rPr>
              <w:tab/>
            </w:r>
            <w:r>
              <w:rPr>
                <w:color w:val="333333"/>
                <w:sz w:val="24"/>
              </w:rPr>
              <w:t>приготовить</w:t>
            </w:r>
            <w:r>
              <w:rPr>
                <w:color w:val="333333"/>
                <w:spacing w:val="-4"/>
                <w:sz w:val="24"/>
              </w:rPr>
              <w:t xml:space="preserve"> </w:t>
            </w:r>
            <w:r>
              <w:rPr>
                <w:color w:val="333333"/>
                <w:sz w:val="24"/>
              </w:rPr>
              <w:t>черенок</w:t>
            </w:r>
            <w:r>
              <w:rPr>
                <w:color w:val="333333"/>
                <w:spacing w:val="-7"/>
                <w:sz w:val="24"/>
              </w:rPr>
              <w:t xml:space="preserve"> </w:t>
            </w:r>
            <w:r>
              <w:rPr>
                <w:color w:val="333333"/>
                <w:spacing w:val="-2"/>
                <w:sz w:val="24"/>
              </w:rPr>
              <w:t>традесканции</w:t>
            </w:r>
          </w:p>
        </w:tc>
        <w:tc>
          <w:tcPr>
            <w:tcW w:w="3468" w:type="dxa"/>
          </w:tcPr>
          <w:p w:rsidR="009D428F" w:rsidRDefault="009D428F">
            <w:pPr>
              <w:pStyle w:val="TableParagraph"/>
              <w:spacing w:before="1"/>
              <w:rPr>
                <w:sz w:val="4"/>
              </w:rPr>
            </w:pPr>
          </w:p>
          <w:p w:rsidR="009D428F" w:rsidRDefault="00562F95">
            <w:pPr>
              <w:pStyle w:val="TableParagraph"/>
              <w:ind w:left="44"/>
              <w:rPr>
                <w:sz w:val="20"/>
              </w:rPr>
            </w:pPr>
            <w:r>
              <w:rPr>
                <w:noProof/>
                <w:sz w:val="20"/>
                <w:lang w:eastAsia="ru-RU"/>
              </w:rPr>
              <w:drawing>
                <wp:inline distT="0" distB="0" distL="0" distR="0">
                  <wp:extent cx="2142490" cy="2143125"/>
                  <wp:effectExtent l="0" t="0" r="0" b="0"/>
                  <wp:docPr id="449" name="Image 449" descr="http://185.12.29.196:8083/media/4E30B572A83AACF942676AE9FDBA542E/innerimg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9" name="Image 449" descr="http://185.12.29.196:8083/media/4E30B572A83AACF942676AE9FDBA542E/innerimg0.jpg"/>
                          <pic:cNvPicPr/>
                        </pic:nvPicPr>
                        <pic:blipFill>
                          <a:blip r:embed="rId119" cstate="print"/>
                          <a:stretch>
                            <a:fillRect/>
                          </a:stretch>
                        </pic:blipFill>
                        <pic:spPr>
                          <a:xfrm>
                            <a:off x="0" y="0"/>
                            <a:ext cx="2142490" cy="2143125"/>
                          </a:xfrm>
                          <a:prstGeom prst="rect">
                            <a:avLst/>
                          </a:prstGeom>
                        </pic:spPr>
                      </pic:pic>
                    </a:graphicData>
                  </a:graphic>
                </wp:inline>
              </w:drawing>
            </w:r>
          </w:p>
        </w:tc>
      </w:tr>
    </w:tbl>
    <w:p w:rsidR="009D428F" w:rsidRDefault="00562F95">
      <w:pPr>
        <w:pStyle w:val="a5"/>
        <w:numPr>
          <w:ilvl w:val="0"/>
          <w:numId w:val="18"/>
        </w:numPr>
        <w:tabs>
          <w:tab w:val="left" w:pos="726"/>
          <w:tab w:val="left" w:pos="2551"/>
        </w:tabs>
        <w:spacing w:before="40" w:line="242" w:lineRule="auto"/>
        <w:ind w:right="2219" w:firstLine="0"/>
      </w:pPr>
      <w:r>
        <w:rPr>
          <w:sz w:val="24"/>
        </w:rPr>
        <w:t>Соедини</w:t>
      </w:r>
      <w:r>
        <w:rPr>
          <w:spacing w:val="-8"/>
          <w:sz w:val="24"/>
        </w:rPr>
        <w:t xml:space="preserve"> </w:t>
      </w:r>
      <w:r>
        <w:rPr>
          <w:sz w:val="24"/>
        </w:rPr>
        <w:t>линиями</w:t>
      </w:r>
      <w:r>
        <w:rPr>
          <w:spacing w:val="-8"/>
          <w:sz w:val="24"/>
        </w:rPr>
        <w:t xml:space="preserve"> </w:t>
      </w:r>
      <w:r>
        <w:rPr>
          <w:sz w:val="24"/>
        </w:rPr>
        <w:t>части</w:t>
      </w:r>
      <w:r>
        <w:rPr>
          <w:spacing w:val="-3"/>
          <w:sz w:val="24"/>
        </w:rPr>
        <w:t xml:space="preserve"> </w:t>
      </w:r>
      <w:r>
        <w:rPr>
          <w:sz w:val="24"/>
        </w:rPr>
        <w:t>персонального</w:t>
      </w:r>
      <w:r>
        <w:rPr>
          <w:spacing w:val="-4"/>
          <w:sz w:val="24"/>
        </w:rPr>
        <w:t xml:space="preserve"> </w:t>
      </w:r>
      <w:r>
        <w:rPr>
          <w:sz w:val="24"/>
        </w:rPr>
        <w:t>компьютера</w:t>
      </w:r>
      <w:r>
        <w:rPr>
          <w:spacing w:val="-5"/>
          <w:sz w:val="24"/>
        </w:rPr>
        <w:t xml:space="preserve"> </w:t>
      </w:r>
      <w:r>
        <w:rPr>
          <w:sz w:val="24"/>
        </w:rPr>
        <w:t>с</w:t>
      </w:r>
      <w:r>
        <w:rPr>
          <w:spacing w:val="-5"/>
          <w:sz w:val="24"/>
        </w:rPr>
        <w:t xml:space="preserve"> </w:t>
      </w:r>
      <w:r>
        <w:rPr>
          <w:sz w:val="24"/>
        </w:rPr>
        <w:t>их</w:t>
      </w:r>
      <w:r>
        <w:rPr>
          <w:spacing w:val="-9"/>
          <w:sz w:val="24"/>
        </w:rPr>
        <w:t xml:space="preserve"> </w:t>
      </w:r>
      <w:r>
        <w:rPr>
          <w:sz w:val="24"/>
        </w:rPr>
        <w:t xml:space="preserve">назначением: </w:t>
      </w:r>
      <w:r>
        <w:rPr>
          <w:spacing w:val="-2"/>
          <w:sz w:val="24"/>
        </w:rPr>
        <w:t>Монитор</w:t>
      </w:r>
      <w:r>
        <w:rPr>
          <w:sz w:val="24"/>
        </w:rPr>
        <w:tab/>
      </w:r>
      <w:r>
        <w:rPr>
          <w:spacing w:val="-2"/>
          <w:sz w:val="24"/>
        </w:rPr>
        <w:t>Управление</w:t>
      </w:r>
    </w:p>
    <w:p w:rsidR="009D428F" w:rsidRDefault="00562F95">
      <w:pPr>
        <w:pStyle w:val="a3"/>
        <w:tabs>
          <w:tab w:val="left" w:pos="2551"/>
        </w:tabs>
        <w:spacing w:line="271" w:lineRule="exact"/>
      </w:pPr>
      <w:r>
        <w:rPr>
          <w:spacing w:val="-2"/>
        </w:rPr>
        <w:t>Клавиатура</w:t>
      </w:r>
      <w:r>
        <w:tab/>
      </w:r>
      <w:r>
        <w:rPr>
          <w:spacing w:val="-4"/>
        </w:rPr>
        <w:t>Мозг</w:t>
      </w:r>
    </w:p>
    <w:p w:rsidR="009D428F" w:rsidRDefault="00562F95">
      <w:pPr>
        <w:pStyle w:val="a3"/>
        <w:tabs>
          <w:tab w:val="left" w:pos="2551"/>
        </w:tabs>
        <w:spacing w:before="3" w:line="275" w:lineRule="exact"/>
      </w:pPr>
      <w:r>
        <w:rPr>
          <w:spacing w:val="-4"/>
        </w:rPr>
        <w:t>Мышь</w:t>
      </w:r>
      <w:r>
        <w:tab/>
      </w:r>
      <w:r>
        <w:rPr>
          <w:spacing w:val="-4"/>
        </w:rPr>
        <w:t>Экран</w:t>
      </w:r>
    </w:p>
    <w:p w:rsidR="009D428F" w:rsidRDefault="00562F95">
      <w:pPr>
        <w:pStyle w:val="a3"/>
        <w:tabs>
          <w:tab w:val="left" w:pos="2551"/>
        </w:tabs>
        <w:spacing w:line="275" w:lineRule="exact"/>
      </w:pPr>
      <w:r>
        <w:t xml:space="preserve">Системный </w:t>
      </w:r>
      <w:r>
        <w:rPr>
          <w:spacing w:val="-4"/>
        </w:rPr>
        <w:t>блок</w:t>
      </w:r>
      <w:r>
        <w:tab/>
        <w:t>Набор</w:t>
      </w:r>
      <w:r>
        <w:rPr>
          <w:spacing w:val="1"/>
        </w:rPr>
        <w:t xml:space="preserve"> </w:t>
      </w:r>
      <w:r>
        <w:rPr>
          <w:spacing w:val="-2"/>
        </w:rPr>
        <w:t>текста</w:t>
      </w:r>
    </w:p>
    <w:p w:rsidR="009D428F" w:rsidRDefault="00562F95">
      <w:pPr>
        <w:pStyle w:val="a5"/>
        <w:numPr>
          <w:ilvl w:val="0"/>
          <w:numId w:val="18"/>
        </w:numPr>
        <w:tabs>
          <w:tab w:val="left" w:pos="726"/>
        </w:tabs>
        <w:spacing w:before="3" w:line="240" w:lineRule="auto"/>
        <w:ind w:left="726" w:hanging="302"/>
      </w:pPr>
      <w:r>
        <w:rPr>
          <w:sz w:val="24"/>
        </w:rPr>
        <w:t>Приведи</w:t>
      </w:r>
      <w:r>
        <w:rPr>
          <w:spacing w:val="-5"/>
          <w:sz w:val="24"/>
        </w:rPr>
        <w:t xml:space="preserve"> </w:t>
      </w:r>
      <w:r>
        <w:rPr>
          <w:sz w:val="24"/>
        </w:rPr>
        <w:t>несколько</w:t>
      </w:r>
      <w:r>
        <w:rPr>
          <w:spacing w:val="1"/>
          <w:sz w:val="24"/>
        </w:rPr>
        <w:t xml:space="preserve"> </w:t>
      </w:r>
      <w:r>
        <w:rPr>
          <w:sz w:val="24"/>
        </w:rPr>
        <w:t>примеров</w:t>
      </w:r>
      <w:r>
        <w:rPr>
          <w:spacing w:val="-6"/>
          <w:sz w:val="24"/>
        </w:rPr>
        <w:t xml:space="preserve"> </w:t>
      </w:r>
      <w:r>
        <w:rPr>
          <w:sz w:val="24"/>
        </w:rPr>
        <w:t>изобретений</w:t>
      </w:r>
      <w:r>
        <w:rPr>
          <w:spacing w:val="-7"/>
          <w:sz w:val="24"/>
        </w:rPr>
        <w:t xml:space="preserve"> </w:t>
      </w:r>
      <w:r>
        <w:rPr>
          <w:sz w:val="24"/>
        </w:rPr>
        <w:t>человека</w:t>
      </w:r>
      <w:r>
        <w:rPr>
          <w:spacing w:val="48"/>
          <w:sz w:val="24"/>
        </w:rPr>
        <w:t xml:space="preserve"> </w:t>
      </w:r>
      <w:r>
        <w:rPr>
          <w:sz w:val="24"/>
        </w:rPr>
        <w:t>ХХ</w:t>
      </w:r>
      <w:r>
        <w:rPr>
          <w:spacing w:val="-4"/>
          <w:sz w:val="24"/>
        </w:rPr>
        <w:t xml:space="preserve"> </w:t>
      </w:r>
      <w:r>
        <w:rPr>
          <w:spacing w:val="-2"/>
          <w:sz w:val="24"/>
        </w:rPr>
        <w:t>века.</w:t>
      </w:r>
    </w:p>
    <w:p w:rsidR="009D428F" w:rsidRDefault="00627061">
      <w:pPr>
        <w:pStyle w:val="a3"/>
        <w:spacing w:before="14"/>
        <w:ind w:left="0"/>
        <w:rPr>
          <w:sz w:val="20"/>
        </w:rPr>
      </w:pPr>
      <w:r>
        <w:rPr>
          <w:noProof/>
          <w:sz w:val="20"/>
        </w:rPr>
        <mc:AlternateContent>
          <mc:Choice Requires="wps">
            <w:drawing>
              <wp:anchor distT="0" distB="0" distL="0" distR="0" simplePos="0" relativeHeight="251761664" behindDoc="1" locked="0" layoutInCell="1" allowOverlap="1">
                <wp:simplePos x="0" y="0"/>
                <wp:positionH relativeFrom="page">
                  <wp:posOffset>1079500</wp:posOffset>
                </wp:positionH>
                <wp:positionV relativeFrom="paragraph">
                  <wp:posOffset>170815</wp:posOffset>
                </wp:positionV>
                <wp:extent cx="5867400" cy="1270"/>
                <wp:effectExtent l="0" t="0" r="0" b="0"/>
                <wp:wrapTopAndBottom/>
                <wp:docPr id="1965624409" name="docshape3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4EC611E4" id="docshape352" o:spid="_x0000_s1026" style="position:absolute;margin-left:85pt;margin-top:13.45pt;width:462pt;height:.1pt;z-index:-2515548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" path="m,l9240,e" filled="f" strokeweight=".17183mm">
                <v:path arrowok="t" o:connecttype="custom" o:connectlocs="0,0;5867400,0" o:connectangles="0,0"/>
                <w10:wrap type="topAndBottom" anchorx="page"/>
              </v:shape>
            </w:pict>
          </mc:Fallback>
        </mc:AlternateContent>
      </w:r>
      <w:r>
        <w:rPr>
          <w:noProof/>
          <w:sz w:val="20"/>
        </w:rPr>
        <mc:AlternateContent>
          <mc:Choice Requires="wps">
            <w:drawing>
              <wp:anchor distT="0" distB="0" distL="0" distR="0" simplePos="0" relativeHeight="251762688" behindDoc="1" locked="0" layoutInCell="1" allowOverlap="1">
                <wp:simplePos x="0" y="0"/>
                <wp:positionH relativeFrom="page">
                  <wp:posOffset>1079500</wp:posOffset>
                </wp:positionH>
                <wp:positionV relativeFrom="paragraph">
                  <wp:posOffset>347345</wp:posOffset>
                </wp:positionV>
                <wp:extent cx="5869305" cy="1270"/>
                <wp:effectExtent l="0" t="0" r="0" b="0"/>
                <wp:wrapTopAndBottom/>
                <wp:docPr id="672789071" name="docshape3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 w14:anchorId="428CF174" id="docshape353" o:spid="_x0000_s1026" style="position:absolute;margin-left:85pt;margin-top:27.35pt;width:462.15pt;height:.1pt;z-index:-2515537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" path="m,l9242,e" filled="f" strokeweight=".17183mm">
                <v:path arrowok="t" o:connecttype="custom" o:connectlocs="0,0;5868670,0" o:connectangles="0,0"/>
                <w10:wrap type="topAndBottom" anchorx="page"/>
              </v:shape>
            </w:pict>
          </mc:Fallback>
        </mc:AlternateContent>
      </w:r>
    </w:p>
    <w:p w:rsidR="009D428F" w:rsidRDefault="009D428F">
      <w:pPr>
        <w:pStyle w:val="a3"/>
        <w:spacing w:before="19"/>
        <w:ind w:left="0"/>
        <w:rPr>
          <w:sz w:val="20"/>
        </w:rPr>
      </w:pPr>
    </w:p>
    <w:p w:rsidR="009D428F" w:rsidRDefault="00562F95">
      <w:pPr>
        <w:pStyle w:val="110"/>
        <w:numPr>
          <w:ilvl w:val="0"/>
          <w:numId w:val="18"/>
        </w:numPr>
        <w:tabs>
          <w:tab w:val="left" w:pos="784"/>
        </w:tabs>
        <w:spacing w:before="243"/>
        <w:ind w:left="784" w:hanging="360"/>
      </w:pPr>
      <w:bookmarkStart w:id="98" w:name="12._КИМ_по_учебному_предмету_«Физическая"/>
      <w:bookmarkStart w:id="99" w:name="_bookmark46"/>
      <w:bookmarkEnd w:id="98"/>
      <w:bookmarkEnd w:id="99"/>
      <w:r>
        <w:t>КИМ</w:t>
      </w:r>
      <w:r>
        <w:rPr>
          <w:spacing w:val="3"/>
        </w:rPr>
        <w:t xml:space="preserve"> </w:t>
      </w:r>
      <w:r>
        <w:t>по</w:t>
      </w:r>
      <w:r>
        <w:rPr>
          <w:spacing w:val="-5"/>
        </w:rPr>
        <w:t xml:space="preserve"> </w:t>
      </w:r>
      <w:r>
        <w:t>учебному</w:t>
      </w:r>
      <w:r>
        <w:rPr>
          <w:spacing w:val="-1"/>
        </w:rPr>
        <w:t xml:space="preserve"> </w:t>
      </w:r>
      <w:r>
        <w:t>предмету</w:t>
      </w:r>
      <w:r>
        <w:rPr>
          <w:spacing w:val="-1"/>
        </w:rPr>
        <w:t xml:space="preserve"> </w:t>
      </w:r>
      <w:r>
        <w:t xml:space="preserve">«Физическая </w:t>
      </w:r>
      <w:r>
        <w:rPr>
          <w:spacing w:val="-2"/>
        </w:rPr>
        <w:t>культура»</w:t>
      </w:r>
    </w:p>
    <w:p w:rsidR="009D428F" w:rsidRDefault="00562F95">
      <w:pPr>
        <w:pStyle w:val="110"/>
        <w:numPr>
          <w:ilvl w:val="1"/>
          <w:numId w:val="18"/>
        </w:numPr>
        <w:tabs>
          <w:tab w:val="left" w:pos="1135"/>
        </w:tabs>
        <w:spacing w:before="242"/>
      </w:pPr>
      <w:bookmarkStart w:id="100" w:name="12.1._1_класс"/>
      <w:bookmarkStart w:id="101" w:name="_bookmark47"/>
      <w:bookmarkEnd w:id="100"/>
      <w:bookmarkEnd w:id="101"/>
      <w:r>
        <w:t>1</w:t>
      </w:r>
      <w:r>
        <w:rPr>
          <w:spacing w:val="2"/>
        </w:rPr>
        <w:t xml:space="preserve"> </w:t>
      </w:r>
      <w:r>
        <w:rPr>
          <w:spacing w:val="-2"/>
        </w:rPr>
        <w:t>класс</w:t>
      </w:r>
    </w:p>
    <w:p w:rsidR="009D428F" w:rsidRDefault="00562F95">
      <w:pPr>
        <w:spacing w:before="238" w:line="242" w:lineRule="auto"/>
        <w:ind w:left="424" w:right="3317"/>
        <w:rPr>
          <w:b/>
          <w:sz w:val="24"/>
        </w:rPr>
      </w:pPr>
      <w:r>
        <w:rPr>
          <w:b/>
          <w:sz w:val="24"/>
        </w:rPr>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18"/>
        </w:numPr>
        <w:tabs>
          <w:tab w:val="left" w:pos="1092"/>
        </w:tabs>
        <w:spacing w:line="242" w:lineRule="auto"/>
        <w:ind w:right="426" w:firstLine="0"/>
        <w:rPr>
          <w:sz w:val="24"/>
        </w:rPr>
      </w:pPr>
      <w:r>
        <w:rPr>
          <w:sz w:val="24"/>
        </w:rPr>
        <w:t>приводить примеры основных дневных дел и их распределение в индивидуальном режиме дня;</w:t>
      </w:r>
    </w:p>
    <w:p w:rsidR="009D428F" w:rsidRDefault="00562F95">
      <w:pPr>
        <w:pStyle w:val="a5"/>
        <w:numPr>
          <w:ilvl w:val="2"/>
          <w:numId w:val="18"/>
        </w:numPr>
        <w:tabs>
          <w:tab w:val="left" w:pos="1092"/>
        </w:tabs>
        <w:spacing w:line="242" w:lineRule="auto"/>
        <w:ind w:right="418" w:firstLine="0"/>
        <w:rPr>
          <w:sz w:val="24"/>
        </w:rPr>
      </w:pPr>
      <w:r>
        <w:rPr>
          <w:sz w:val="24"/>
        </w:rPr>
        <w:t>соблюдать</w:t>
      </w:r>
      <w:r>
        <w:rPr>
          <w:spacing w:val="80"/>
          <w:w w:val="150"/>
          <w:sz w:val="24"/>
        </w:rPr>
        <w:t xml:space="preserve"> </w:t>
      </w:r>
      <w:r>
        <w:rPr>
          <w:sz w:val="24"/>
        </w:rPr>
        <w:t>правила</w:t>
      </w:r>
      <w:r>
        <w:rPr>
          <w:spacing w:val="80"/>
          <w:w w:val="150"/>
          <w:sz w:val="24"/>
        </w:rPr>
        <w:t xml:space="preserve"> </w:t>
      </w:r>
      <w:r>
        <w:rPr>
          <w:sz w:val="24"/>
        </w:rPr>
        <w:t>поведения</w:t>
      </w:r>
      <w:r>
        <w:rPr>
          <w:spacing w:val="80"/>
          <w:w w:val="150"/>
          <w:sz w:val="24"/>
        </w:rPr>
        <w:t xml:space="preserve"> </w:t>
      </w:r>
      <w:r>
        <w:rPr>
          <w:sz w:val="24"/>
        </w:rPr>
        <w:t>на</w:t>
      </w:r>
      <w:r>
        <w:rPr>
          <w:spacing w:val="80"/>
          <w:w w:val="150"/>
          <w:sz w:val="24"/>
        </w:rPr>
        <w:t xml:space="preserve"> </w:t>
      </w:r>
      <w:r>
        <w:rPr>
          <w:sz w:val="24"/>
        </w:rPr>
        <w:t>уроках</w:t>
      </w:r>
      <w:r>
        <w:rPr>
          <w:spacing w:val="80"/>
          <w:w w:val="150"/>
          <w:sz w:val="24"/>
        </w:rPr>
        <w:t xml:space="preserve"> </w:t>
      </w:r>
      <w:r>
        <w:rPr>
          <w:sz w:val="24"/>
        </w:rPr>
        <w:t>физической</w:t>
      </w:r>
      <w:r>
        <w:rPr>
          <w:spacing w:val="80"/>
          <w:w w:val="150"/>
          <w:sz w:val="24"/>
        </w:rPr>
        <w:t xml:space="preserve"> </w:t>
      </w:r>
      <w:r>
        <w:rPr>
          <w:sz w:val="24"/>
        </w:rPr>
        <w:t>культурой,</w:t>
      </w:r>
      <w:r>
        <w:rPr>
          <w:spacing w:val="80"/>
          <w:w w:val="150"/>
          <w:sz w:val="24"/>
        </w:rPr>
        <w:t xml:space="preserve"> </w:t>
      </w:r>
      <w:r>
        <w:rPr>
          <w:sz w:val="24"/>
        </w:rPr>
        <w:t>приводить примеры подбора одежды для самостоятельных занятий;</w:t>
      </w:r>
    </w:p>
    <w:p w:rsidR="009D428F" w:rsidRDefault="00562F95">
      <w:pPr>
        <w:pStyle w:val="a5"/>
        <w:numPr>
          <w:ilvl w:val="2"/>
          <w:numId w:val="18"/>
        </w:numPr>
        <w:tabs>
          <w:tab w:val="left" w:pos="1092"/>
        </w:tabs>
        <w:spacing w:line="270" w:lineRule="exact"/>
        <w:ind w:left="1092"/>
        <w:rPr>
          <w:sz w:val="24"/>
        </w:rPr>
      </w:pPr>
      <w:r>
        <w:rPr>
          <w:sz w:val="24"/>
        </w:rPr>
        <w:t>выполнять</w:t>
      </w:r>
      <w:r>
        <w:rPr>
          <w:spacing w:val="-7"/>
          <w:sz w:val="24"/>
        </w:rPr>
        <w:t xml:space="preserve"> </w:t>
      </w:r>
      <w:r>
        <w:rPr>
          <w:sz w:val="24"/>
        </w:rPr>
        <w:t>упражнения</w:t>
      </w:r>
      <w:r>
        <w:rPr>
          <w:spacing w:val="-4"/>
          <w:sz w:val="24"/>
        </w:rPr>
        <w:t xml:space="preserve"> </w:t>
      </w:r>
      <w:r>
        <w:rPr>
          <w:sz w:val="24"/>
        </w:rPr>
        <w:t>утренней</w:t>
      </w:r>
      <w:r>
        <w:rPr>
          <w:spacing w:val="-4"/>
          <w:sz w:val="24"/>
        </w:rPr>
        <w:t xml:space="preserve"> </w:t>
      </w:r>
      <w:r>
        <w:rPr>
          <w:sz w:val="24"/>
        </w:rPr>
        <w:t>зарядки</w:t>
      </w:r>
      <w:r>
        <w:rPr>
          <w:spacing w:val="-4"/>
          <w:sz w:val="24"/>
        </w:rPr>
        <w:t xml:space="preserve"> </w:t>
      </w:r>
      <w:r>
        <w:rPr>
          <w:sz w:val="24"/>
        </w:rPr>
        <w:t>и</w:t>
      </w:r>
      <w:r>
        <w:rPr>
          <w:spacing w:val="-4"/>
          <w:sz w:val="24"/>
        </w:rPr>
        <w:t xml:space="preserve"> </w:t>
      </w:r>
      <w:r>
        <w:rPr>
          <w:spacing w:val="-2"/>
          <w:sz w:val="24"/>
        </w:rPr>
        <w:t>физкультминуток;</w:t>
      </w:r>
    </w:p>
    <w:p w:rsidR="009D428F" w:rsidRDefault="00562F95">
      <w:pPr>
        <w:pStyle w:val="a5"/>
        <w:numPr>
          <w:ilvl w:val="2"/>
          <w:numId w:val="18"/>
        </w:numPr>
        <w:tabs>
          <w:tab w:val="left" w:pos="1092"/>
        </w:tabs>
        <w:spacing w:line="240" w:lineRule="auto"/>
        <w:ind w:left="1092"/>
        <w:rPr>
          <w:sz w:val="24"/>
        </w:rPr>
      </w:pPr>
      <w:r>
        <w:rPr>
          <w:sz w:val="24"/>
        </w:rPr>
        <w:t>анализировать</w:t>
      </w:r>
      <w:r>
        <w:rPr>
          <w:spacing w:val="55"/>
          <w:w w:val="150"/>
          <w:sz w:val="24"/>
        </w:rPr>
        <w:t xml:space="preserve"> </w:t>
      </w:r>
      <w:r>
        <w:rPr>
          <w:sz w:val="24"/>
        </w:rPr>
        <w:t>причины</w:t>
      </w:r>
      <w:r>
        <w:rPr>
          <w:spacing w:val="55"/>
          <w:w w:val="150"/>
          <w:sz w:val="24"/>
        </w:rPr>
        <w:t xml:space="preserve"> </w:t>
      </w:r>
      <w:r>
        <w:rPr>
          <w:sz w:val="24"/>
        </w:rPr>
        <w:t>нарушения</w:t>
      </w:r>
      <w:r>
        <w:rPr>
          <w:spacing w:val="53"/>
          <w:w w:val="150"/>
          <w:sz w:val="24"/>
        </w:rPr>
        <w:t xml:space="preserve"> </w:t>
      </w:r>
      <w:r>
        <w:rPr>
          <w:sz w:val="24"/>
        </w:rPr>
        <w:t>осанки</w:t>
      </w:r>
      <w:r>
        <w:rPr>
          <w:spacing w:val="54"/>
          <w:w w:val="150"/>
          <w:sz w:val="24"/>
        </w:rPr>
        <w:t xml:space="preserve"> </w:t>
      </w:r>
      <w:r>
        <w:rPr>
          <w:sz w:val="24"/>
        </w:rPr>
        <w:t>и</w:t>
      </w:r>
      <w:r>
        <w:rPr>
          <w:spacing w:val="59"/>
          <w:w w:val="150"/>
          <w:sz w:val="24"/>
        </w:rPr>
        <w:t xml:space="preserve"> </w:t>
      </w:r>
      <w:r>
        <w:rPr>
          <w:sz w:val="24"/>
        </w:rPr>
        <w:t>демонстрировать</w:t>
      </w:r>
      <w:r>
        <w:rPr>
          <w:spacing w:val="55"/>
          <w:w w:val="150"/>
          <w:sz w:val="24"/>
        </w:rPr>
        <w:t xml:space="preserve"> </w:t>
      </w:r>
      <w:r>
        <w:rPr>
          <w:sz w:val="24"/>
        </w:rPr>
        <w:t>упражнения</w:t>
      </w:r>
      <w:r>
        <w:rPr>
          <w:spacing w:val="58"/>
          <w:w w:val="150"/>
          <w:sz w:val="24"/>
        </w:rPr>
        <w:t xml:space="preserve"> </w:t>
      </w:r>
      <w:r>
        <w:rPr>
          <w:spacing w:val="-5"/>
          <w:sz w:val="24"/>
        </w:rPr>
        <w:t>по</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562F95">
      <w:pPr>
        <w:pStyle w:val="a3"/>
        <w:spacing w:before="88"/>
      </w:pPr>
      <w:r>
        <w:lastRenderedPageBreak/>
        <w:t>профилактике</w:t>
      </w:r>
      <w:r>
        <w:rPr>
          <w:spacing w:val="-1"/>
        </w:rPr>
        <w:t xml:space="preserve"> </w:t>
      </w:r>
      <w:r>
        <w:t>её</w:t>
      </w:r>
      <w:r>
        <w:rPr>
          <w:spacing w:val="-1"/>
        </w:rPr>
        <w:t xml:space="preserve"> </w:t>
      </w:r>
      <w:r>
        <w:rPr>
          <w:spacing w:val="-2"/>
        </w:rPr>
        <w:t>нарушения;</w:t>
      </w:r>
    </w:p>
    <w:p w:rsidR="009D428F" w:rsidRDefault="00562F95">
      <w:pPr>
        <w:pStyle w:val="a5"/>
        <w:numPr>
          <w:ilvl w:val="2"/>
          <w:numId w:val="18"/>
        </w:numPr>
        <w:tabs>
          <w:tab w:val="left" w:pos="1092"/>
        </w:tabs>
        <w:spacing w:before="5" w:line="237" w:lineRule="auto"/>
        <w:ind w:right="431" w:firstLine="0"/>
        <w:rPr>
          <w:sz w:val="24"/>
        </w:rPr>
      </w:pPr>
      <w:r>
        <w:rPr>
          <w:sz w:val="24"/>
        </w:rPr>
        <w:t>демонстрировать построение</w:t>
      </w:r>
      <w:r>
        <w:rPr>
          <w:spacing w:val="-2"/>
          <w:sz w:val="24"/>
        </w:rPr>
        <w:t xml:space="preserve"> </w:t>
      </w:r>
      <w:r>
        <w:rPr>
          <w:sz w:val="24"/>
        </w:rPr>
        <w:t>и</w:t>
      </w:r>
      <w:r>
        <w:rPr>
          <w:spacing w:val="-1"/>
          <w:sz w:val="24"/>
        </w:rPr>
        <w:t xml:space="preserve"> </w:t>
      </w:r>
      <w:r>
        <w:rPr>
          <w:sz w:val="24"/>
        </w:rPr>
        <w:t>перестроение</w:t>
      </w:r>
      <w:r>
        <w:rPr>
          <w:spacing w:val="-2"/>
          <w:sz w:val="24"/>
        </w:rPr>
        <w:t xml:space="preserve"> </w:t>
      </w:r>
      <w:r>
        <w:rPr>
          <w:sz w:val="24"/>
        </w:rPr>
        <w:t>из</w:t>
      </w:r>
      <w:r>
        <w:rPr>
          <w:spacing w:val="-5"/>
          <w:sz w:val="24"/>
        </w:rPr>
        <w:t xml:space="preserve"> </w:t>
      </w:r>
      <w:r>
        <w:rPr>
          <w:sz w:val="24"/>
        </w:rPr>
        <w:t>одной</w:t>
      </w:r>
      <w:r>
        <w:rPr>
          <w:spacing w:val="-5"/>
          <w:sz w:val="24"/>
        </w:rPr>
        <w:t xml:space="preserve"> </w:t>
      </w:r>
      <w:r>
        <w:rPr>
          <w:sz w:val="24"/>
        </w:rPr>
        <w:t>шеренги</w:t>
      </w:r>
      <w:r>
        <w:rPr>
          <w:spacing w:val="-5"/>
          <w:sz w:val="24"/>
        </w:rPr>
        <w:t xml:space="preserve"> </w:t>
      </w:r>
      <w:r>
        <w:rPr>
          <w:sz w:val="24"/>
        </w:rPr>
        <w:t>в две</w:t>
      </w:r>
      <w:r>
        <w:rPr>
          <w:spacing w:val="-2"/>
          <w:sz w:val="24"/>
        </w:rPr>
        <w:t xml:space="preserve"> </w:t>
      </w:r>
      <w:r>
        <w:rPr>
          <w:sz w:val="24"/>
        </w:rPr>
        <w:t>и</w:t>
      </w:r>
      <w:r>
        <w:rPr>
          <w:spacing w:val="-5"/>
          <w:sz w:val="24"/>
        </w:rPr>
        <w:t xml:space="preserve"> </w:t>
      </w:r>
      <w:r>
        <w:rPr>
          <w:sz w:val="24"/>
        </w:rPr>
        <w:t>в колонну</w:t>
      </w:r>
      <w:r>
        <w:rPr>
          <w:spacing w:val="-11"/>
          <w:sz w:val="24"/>
        </w:rPr>
        <w:t xml:space="preserve"> </w:t>
      </w:r>
      <w:r>
        <w:rPr>
          <w:sz w:val="24"/>
        </w:rPr>
        <w:t xml:space="preserve">по </w:t>
      </w:r>
      <w:r>
        <w:rPr>
          <w:spacing w:val="-2"/>
          <w:sz w:val="24"/>
        </w:rPr>
        <w:t>одному;</w:t>
      </w:r>
    </w:p>
    <w:p w:rsidR="009D428F" w:rsidRDefault="00562F95">
      <w:pPr>
        <w:pStyle w:val="110"/>
        <w:spacing w:before="248" w:line="272" w:lineRule="exact"/>
        <w:ind w:left="0" w:right="4857"/>
        <w:jc w:val="right"/>
      </w:pPr>
      <w:r>
        <w:rPr>
          <w:spacing w:val="-4"/>
        </w:rPr>
        <w:t>Тест</w:t>
      </w:r>
    </w:p>
    <w:p w:rsidR="009D428F" w:rsidRDefault="00562F95">
      <w:pPr>
        <w:pStyle w:val="a5"/>
        <w:numPr>
          <w:ilvl w:val="0"/>
          <w:numId w:val="17"/>
        </w:numPr>
        <w:tabs>
          <w:tab w:val="left" w:pos="182"/>
        </w:tabs>
        <w:spacing w:line="272" w:lineRule="exact"/>
        <w:ind w:left="182" w:right="4761" w:hanging="182"/>
        <w:rPr>
          <w:sz w:val="24"/>
        </w:rPr>
      </w:pPr>
      <w:r>
        <w:rPr>
          <w:sz w:val="24"/>
        </w:rPr>
        <w:t>Выбери, что</w:t>
      </w:r>
      <w:r>
        <w:rPr>
          <w:spacing w:val="-6"/>
          <w:sz w:val="24"/>
        </w:rPr>
        <w:t xml:space="preserve"> </w:t>
      </w:r>
      <w:r>
        <w:rPr>
          <w:sz w:val="24"/>
        </w:rPr>
        <w:t>относится</w:t>
      </w:r>
      <w:r>
        <w:rPr>
          <w:spacing w:val="-7"/>
          <w:sz w:val="24"/>
        </w:rPr>
        <w:t xml:space="preserve"> </w:t>
      </w:r>
      <w:r>
        <w:rPr>
          <w:sz w:val="24"/>
        </w:rPr>
        <w:t>к</w:t>
      </w:r>
      <w:r>
        <w:rPr>
          <w:spacing w:val="-3"/>
          <w:sz w:val="24"/>
        </w:rPr>
        <w:t xml:space="preserve"> </w:t>
      </w:r>
      <w:r>
        <w:rPr>
          <w:sz w:val="24"/>
        </w:rPr>
        <w:t xml:space="preserve">физической </w:t>
      </w:r>
      <w:r>
        <w:rPr>
          <w:spacing w:val="-2"/>
          <w:sz w:val="24"/>
        </w:rPr>
        <w:t>культуре:</w:t>
      </w:r>
    </w:p>
    <w:p w:rsidR="009D428F" w:rsidRDefault="00562F95">
      <w:pPr>
        <w:pStyle w:val="a3"/>
        <w:spacing w:before="3" w:line="275" w:lineRule="exact"/>
      </w:pPr>
      <w:r>
        <w:t>а)</w:t>
      </w:r>
      <w:r>
        <w:rPr>
          <w:spacing w:val="-2"/>
        </w:rPr>
        <w:t xml:space="preserve"> </w:t>
      </w:r>
      <w:r>
        <w:t>физические</w:t>
      </w:r>
      <w:r>
        <w:rPr>
          <w:spacing w:val="-2"/>
        </w:rPr>
        <w:t xml:space="preserve"> упражнения;</w:t>
      </w:r>
    </w:p>
    <w:p w:rsidR="009D428F" w:rsidRDefault="00562F95">
      <w:pPr>
        <w:pStyle w:val="a3"/>
        <w:spacing w:line="242" w:lineRule="auto"/>
        <w:ind w:right="6313"/>
      </w:pPr>
      <w:r>
        <w:t>б)</w:t>
      </w:r>
      <w:r>
        <w:rPr>
          <w:spacing w:val="-6"/>
        </w:rPr>
        <w:t xml:space="preserve"> </w:t>
      </w:r>
      <w:r>
        <w:t>играть</w:t>
      </w:r>
      <w:r>
        <w:rPr>
          <w:spacing w:val="-9"/>
        </w:rPr>
        <w:t xml:space="preserve"> </w:t>
      </w:r>
      <w:r>
        <w:t>в</w:t>
      </w:r>
      <w:r>
        <w:rPr>
          <w:spacing w:val="-9"/>
        </w:rPr>
        <w:t xml:space="preserve"> </w:t>
      </w:r>
      <w:r>
        <w:t>компьютерные</w:t>
      </w:r>
      <w:r>
        <w:rPr>
          <w:spacing w:val="-8"/>
        </w:rPr>
        <w:t xml:space="preserve"> </w:t>
      </w:r>
      <w:r>
        <w:t>игры; в) ходить в грязной одежде;</w:t>
      </w:r>
    </w:p>
    <w:p w:rsidR="009D428F" w:rsidRDefault="00562F95">
      <w:pPr>
        <w:pStyle w:val="a3"/>
        <w:spacing w:line="271" w:lineRule="exact"/>
      </w:pPr>
      <w:r>
        <w:t>г)</w:t>
      </w:r>
      <w:r>
        <w:rPr>
          <w:spacing w:val="-2"/>
        </w:rPr>
        <w:t xml:space="preserve"> </w:t>
      </w:r>
      <w:r>
        <w:t>смотреть</w:t>
      </w:r>
      <w:r>
        <w:rPr>
          <w:spacing w:val="-5"/>
        </w:rPr>
        <w:t xml:space="preserve"> </w:t>
      </w:r>
      <w:r>
        <w:rPr>
          <w:spacing w:val="-2"/>
        </w:rPr>
        <w:t>телевизор.</w:t>
      </w:r>
    </w:p>
    <w:p w:rsidR="009D428F" w:rsidRDefault="00562F95">
      <w:pPr>
        <w:pStyle w:val="a5"/>
        <w:numPr>
          <w:ilvl w:val="0"/>
          <w:numId w:val="17"/>
        </w:numPr>
        <w:tabs>
          <w:tab w:val="left" w:pos="668"/>
        </w:tabs>
        <w:spacing w:before="1"/>
        <w:ind w:left="668" w:hanging="244"/>
        <w:jc w:val="left"/>
        <w:rPr>
          <w:sz w:val="24"/>
        </w:rPr>
      </w:pPr>
      <w:r>
        <w:rPr>
          <w:sz w:val="24"/>
        </w:rPr>
        <w:t>У</w:t>
      </w:r>
      <w:r>
        <w:rPr>
          <w:spacing w:val="-4"/>
          <w:sz w:val="24"/>
        </w:rPr>
        <w:t xml:space="preserve"> </w:t>
      </w:r>
      <w:r>
        <w:rPr>
          <w:sz w:val="24"/>
        </w:rPr>
        <w:t>кого</w:t>
      </w:r>
      <w:r>
        <w:rPr>
          <w:spacing w:val="-1"/>
          <w:sz w:val="24"/>
        </w:rPr>
        <w:t xml:space="preserve"> </w:t>
      </w:r>
      <w:r>
        <w:rPr>
          <w:sz w:val="24"/>
        </w:rPr>
        <w:t>из</w:t>
      </w:r>
      <w:r>
        <w:rPr>
          <w:spacing w:val="-5"/>
          <w:sz w:val="24"/>
        </w:rPr>
        <w:t xml:space="preserve"> </w:t>
      </w:r>
      <w:r>
        <w:rPr>
          <w:sz w:val="24"/>
        </w:rPr>
        <w:t>ребят</w:t>
      </w:r>
      <w:r>
        <w:rPr>
          <w:spacing w:val="-1"/>
          <w:sz w:val="24"/>
        </w:rPr>
        <w:t xml:space="preserve"> </w:t>
      </w:r>
      <w:r>
        <w:rPr>
          <w:sz w:val="24"/>
        </w:rPr>
        <w:t>правильная</w:t>
      </w:r>
      <w:r>
        <w:rPr>
          <w:spacing w:val="-6"/>
          <w:sz w:val="24"/>
        </w:rPr>
        <w:t xml:space="preserve"> </w:t>
      </w:r>
      <w:r>
        <w:rPr>
          <w:spacing w:val="-2"/>
          <w:sz w:val="24"/>
        </w:rPr>
        <w:t>осанка?</w:t>
      </w:r>
    </w:p>
    <w:p w:rsidR="009D428F" w:rsidRDefault="00562F95">
      <w:pPr>
        <w:pStyle w:val="a3"/>
        <w:tabs>
          <w:tab w:val="left" w:pos="3262"/>
          <w:tab w:val="left" w:pos="5389"/>
        </w:tabs>
        <w:spacing w:line="275" w:lineRule="exact"/>
        <w:ind w:left="852"/>
      </w:pPr>
      <w:r>
        <w:rPr>
          <w:noProof/>
          <w:lang w:eastAsia="ru-RU"/>
        </w:rPr>
        <w:drawing>
          <wp:anchor distT="0" distB="0" distL="0" distR="0" simplePos="0" relativeHeight="251548672" behindDoc="1" locked="0" layoutInCell="1" allowOverlap="1">
            <wp:simplePos x="0" y="0"/>
            <wp:positionH relativeFrom="page">
              <wp:posOffset>1078864</wp:posOffset>
            </wp:positionH>
            <wp:positionV relativeFrom="paragraph">
              <wp:posOffset>180692</wp:posOffset>
            </wp:positionV>
            <wp:extent cx="749319" cy="1068514"/>
            <wp:effectExtent l="0" t="0" r="0" b="0"/>
            <wp:wrapTopAndBottom/>
            <wp:docPr id="452" name="Image 4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2" name="Image 452"/>
                    <pic:cNvPicPr/>
                  </pic:nvPicPr>
                  <pic:blipFill>
                    <a:blip r:embed="rId120" cstate="print"/>
                    <a:stretch>
                      <a:fillRect/>
                    </a:stretch>
                  </pic:blipFill>
                  <pic:spPr>
                    <a:xfrm>
                      <a:off x="0" y="0"/>
                      <a:ext cx="749319" cy="1068514"/>
                    </a:xfrm>
                    <a:prstGeom prst="rect">
                      <a:avLst/>
                    </a:prstGeom>
                  </pic:spPr>
                </pic:pic>
              </a:graphicData>
            </a:graphic>
          </wp:anchor>
        </w:drawing>
      </w:r>
      <w:r>
        <w:rPr>
          <w:noProof/>
          <w:lang w:eastAsia="ru-RU"/>
        </w:rPr>
        <w:drawing>
          <wp:anchor distT="0" distB="0" distL="0" distR="0" simplePos="0" relativeHeight="251549696" behindDoc="1" locked="0" layoutInCell="1" allowOverlap="1">
            <wp:simplePos x="0" y="0"/>
            <wp:positionH relativeFrom="page">
              <wp:posOffset>2445716</wp:posOffset>
            </wp:positionH>
            <wp:positionV relativeFrom="paragraph">
              <wp:posOffset>296262</wp:posOffset>
            </wp:positionV>
            <wp:extent cx="696711" cy="950976"/>
            <wp:effectExtent l="0" t="0" r="0" b="0"/>
            <wp:wrapTopAndBottom/>
            <wp:docPr id="453" name="Image 4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3" name="Image 453"/>
                    <pic:cNvPicPr/>
                  </pic:nvPicPr>
                  <pic:blipFill>
                    <a:blip r:embed="rId121" cstate="print"/>
                    <a:stretch>
                      <a:fillRect/>
                    </a:stretch>
                  </pic:blipFill>
                  <pic:spPr>
                    <a:xfrm>
                      <a:off x="0" y="0"/>
                      <a:ext cx="696711" cy="950976"/>
                    </a:xfrm>
                    <a:prstGeom prst="rect">
                      <a:avLst/>
                    </a:prstGeom>
                  </pic:spPr>
                </pic:pic>
              </a:graphicData>
            </a:graphic>
          </wp:anchor>
        </w:drawing>
      </w:r>
      <w:r>
        <w:rPr>
          <w:noProof/>
          <w:lang w:eastAsia="ru-RU"/>
        </w:rPr>
        <w:drawing>
          <wp:anchor distT="0" distB="0" distL="0" distR="0" simplePos="0" relativeHeight="251550720" behindDoc="1" locked="0" layoutInCell="1" allowOverlap="1">
            <wp:simplePos x="0" y="0"/>
            <wp:positionH relativeFrom="page">
              <wp:posOffset>4230370</wp:posOffset>
            </wp:positionH>
            <wp:positionV relativeFrom="paragraph">
              <wp:posOffset>216252</wp:posOffset>
            </wp:positionV>
            <wp:extent cx="439668" cy="1007268"/>
            <wp:effectExtent l="0" t="0" r="0" b="0"/>
            <wp:wrapTopAndBottom/>
            <wp:docPr id="454" name="Image 4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4" name="Image 454"/>
                    <pic:cNvPicPr/>
                  </pic:nvPicPr>
                  <pic:blipFill>
                    <a:blip r:embed="rId122" cstate="print"/>
                    <a:stretch>
                      <a:fillRect/>
                    </a:stretch>
                  </pic:blipFill>
                  <pic:spPr>
                    <a:xfrm>
                      <a:off x="0" y="0"/>
                      <a:ext cx="439668" cy="1007268"/>
                    </a:xfrm>
                    <a:prstGeom prst="rect">
                      <a:avLst/>
                    </a:prstGeom>
                  </pic:spPr>
                </pic:pic>
              </a:graphicData>
            </a:graphic>
          </wp:anchor>
        </w:drawing>
      </w:r>
      <w:r>
        <w:rPr>
          <w:spacing w:val="-5"/>
        </w:rPr>
        <w:t>А)</w:t>
      </w:r>
      <w:r>
        <w:tab/>
      </w:r>
      <w:r>
        <w:rPr>
          <w:spacing w:val="-5"/>
        </w:rPr>
        <w:t>Б)</w:t>
      </w:r>
      <w:r>
        <w:tab/>
      </w:r>
      <w:r>
        <w:rPr>
          <w:spacing w:val="-5"/>
        </w:rPr>
        <w:t>В)</w:t>
      </w:r>
    </w:p>
    <w:p w:rsidR="009D428F" w:rsidRDefault="00562F95">
      <w:pPr>
        <w:pStyle w:val="a5"/>
        <w:numPr>
          <w:ilvl w:val="0"/>
          <w:numId w:val="17"/>
        </w:numPr>
        <w:tabs>
          <w:tab w:val="left" w:pos="668"/>
        </w:tabs>
        <w:spacing w:line="240" w:lineRule="auto"/>
        <w:ind w:left="668" w:hanging="244"/>
        <w:jc w:val="left"/>
        <w:rPr>
          <w:sz w:val="24"/>
        </w:rPr>
      </w:pPr>
      <w:r>
        <w:rPr>
          <w:sz w:val="24"/>
        </w:rPr>
        <w:t>Подбери</w:t>
      </w:r>
      <w:r>
        <w:rPr>
          <w:spacing w:val="-4"/>
          <w:sz w:val="24"/>
        </w:rPr>
        <w:t xml:space="preserve"> </w:t>
      </w:r>
      <w:r>
        <w:rPr>
          <w:sz w:val="24"/>
        </w:rPr>
        <w:t>упражнение</w:t>
      </w:r>
      <w:r>
        <w:rPr>
          <w:spacing w:val="-5"/>
          <w:sz w:val="24"/>
        </w:rPr>
        <w:t xml:space="preserve"> </w:t>
      </w:r>
      <w:r>
        <w:rPr>
          <w:sz w:val="24"/>
        </w:rPr>
        <w:t>для</w:t>
      </w:r>
      <w:r>
        <w:rPr>
          <w:spacing w:val="-4"/>
          <w:sz w:val="24"/>
        </w:rPr>
        <w:t xml:space="preserve"> </w:t>
      </w:r>
      <w:r>
        <w:rPr>
          <w:sz w:val="24"/>
        </w:rPr>
        <w:t>развития</w:t>
      </w:r>
      <w:r>
        <w:rPr>
          <w:spacing w:val="-8"/>
          <w:sz w:val="24"/>
        </w:rPr>
        <w:t xml:space="preserve"> </w:t>
      </w:r>
      <w:r>
        <w:rPr>
          <w:spacing w:val="-2"/>
          <w:sz w:val="24"/>
        </w:rPr>
        <w:t>гибкости.</w:t>
      </w:r>
    </w:p>
    <w:p w:rsidR="009D428F" w:rsidRDefault="00562F95">
      <w:pPr>
        <w:pStyle w:val="a3"/>
        <w:tabs>
          <w:tab w:val="left" w:pos="3315"/>
          <w:tab w:val="left" w:pos="6228"/>
        </w:tabs>
        <w:ind w:left="1150"/>
      </w:pPr>
      <w:r>
        <w:rPr>
          <w:spacing w:val="-5"/>
        </w:rPr>
        <w:t>А)</w:t>
      </w:r>
      <w:r>
        <w:tab/>
      </w:r>
      <w:r>
        <w:rPr>
          <w:spacing w:val="-5"/>
        </w:rPr>
        <w:t>Б)</w:t>
      </w:r>
      <w:r>
        <w:tab/>
      </w:r>
      <w:r>
        <w:rPr>
          <w:spacing w:val="-5"/>
        </w:rPr>
        <w:t>В)</w:t>
      </w:r>
    </w:p>
    <w:p w:rsidR="009D428F" w:rsidRDefault="00562F95">
      <w:pPr>
        <w:tabs>
          <w:tab w:val="left" w:pos="3107"/>
          <w:tab w:val="left" w:pos="5828"/>
        </w:tabs>
        <w:ind w:left="424"/>
        <w:rPr>
          <w:position w:val="2"/>
          <w:sz w:val="20"/>
        </w:rPr>
      </w:pPr>
      <w:r>
        <w:rPr>
          <w:noProof/>
          <w:sz w:val="20"/>
          <w:lang w:eastAsia="ru-RU"/>
        </w:rPr>
        <w:drawing>
          <wp:inline distT="0" distB="0" distL="0" distR="0">
            <wp:extent cx="1214114" cy="942975"/>
            <wp:effectExtent l="0" t="0" r="0" b="0"/>
            <wp:docPr id="455" name="Image 455" descr="https://im1-tub-ru.yandex.net/i?id=4d99c33ee6f57e765868a7f4f82a30de&amp;n=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5" name="Image 455" descr="https://im1-tub-ru.yandex.net/i?id=4d99c33ee6f57e765868a7f4f82a30de&amp;n=21"/>
                    <pic:cNvPicPr/>
                  </pic:nvPicPr>
                  <pic:blipFill>
                    <a:blip r:embed="rId123" cstate="print"/>
                    <a:stretch>
                      <a:fillRect/>
                    </a:stretch>
                  </pic:blipFill>
                  <pic:spPr>
                    <a:xfrm>
                      <a:off x="0" y="0"/>
                      <a:ext cx="1214114" cy="942975"/>
                    </a:xfrm>
                    <a:prstGeom prst="rect">
                      <a:avLst/>
                    </a:prstGeom>
                  </pic:spPr>
                </pic:pic>
              </a:graphicData>
            </a:graphic>
          </wp:inline>
        </w:drawing>
      </w:r>
      <w:r>
        <w:rPr>
          <w:sz w:val="20"/>
        </w:rPr>
        <w:tab/>
      </w:r>
      <w:r>
        <w:rPr>
          <w:noProof/>
          <w:sz w:val="20"/>
          <w:lang w:eastAsia="ru-RU"/>
        </w:rPr>
        <w:drawing>
          <wp:inline distT="0" distB="0" distL="0" distR="0">
            <wp:extent cx="868862" cy="942975"/>
            <wp:effectExtent l="0" t="0" r="0" b="0"/>
            <wp:docPr id="456" name="Image 456" descr="https://im3-tub-ru.yandex.net/i?id=414213bdd65268e972487ca896e9c642&amp;n=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6" name="Image 456" descr="https://im3-tub-ru.yandex.net/i?id=414213bdd65268e972487ca896e9c642&amp;n=21"/>
                    <pic:cNvPicPr/>
                  </pic:nvPicPr>
                  <pic:blipFill>
                    <a:blip r:embed="rId124" cstate="print"/>
                    <a:stretch>
                      <a:fillRect/>
                    </a:stretch>
                  </pic:blipFill>
                  <pic:spPr>
                    <a:xfrm>
                      <a:off x="0" y="0"/>
                      <a:ext cx="868862" cy="942975"/>
                    </a:xfrm>
                    <a:prstGeom prst="rect">
                      <a:avLst/>
                    </a:prstGeom>
                  </pic:spPr>
                </pic:pic>
              </a:graphicData>
            </a:graphic>
          </wp:inline>
        </w:drawing>
      </w:r>
      <w:r>
        <w:rPr>
          <w:sz w:val="20"/>
        </w:rPr>
        <w:tab/>
      </w:r>
      <w:r>
        <w:rPr>
          <w:noProof/>
          <w:position w:val="2"/>
          <w:sz w:val="20"/>
          <w:lang w:eastAsia="ru-RU"/>
        </w:rPr>
        <w:drawing>
          <wp:inline distT="0" distB="0" distL="0" distR="0">
            <wp:extent cx="1216651" cy="771143"/>
            <wp:effectExtent l="0" t="0" r="0" b="0"/>
            <wp:docPr id="457" name="Image 4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7" name="Image 457"/>
                    <pic:cNvPicPr/>
                  </pic:nvPicPr>
                  <pic:blipFill>
                    <a:blip r:embed="rId125" cstate="print"/>
                    <a:stretch>
                      <a:fillRect/>
                    </a:stretch>
                  </pic:blipFill>
                  <pic:spPr>
                    <a:xfrm>
                      <a:off x="0" y="0"/>
                      <a:ext cx="1216651" cy="771143"/>
                    </a:xfrm>
                    <a:prstGeom prst="rect">
                      <a:avLst/>
                    </a:prstGeom>
                  </pic:spPr>
                </pic:pic>
              </a:graphicData>
            </a:graphic>
          </wp:inline>
        </w:drawing>
      </w:r>
    </w:p>
    <w:p w:rsidR="009D428F" w:rsidRDefault="00562F95">
      <w:pPr>
        <w:pStyle w:val="a5"/>
        <w:numPr>
          <w:ilvl w:val="0"/>
          <w:numId w:val="17"/>
        </w:numPr>
        <w:tabs>
          <w:tab w:val="left" w:pos="845"/>
          <w:tab w:val="left" w:pos="1150"/>
          <w:tab w:val="left" w:pos="4096"/>
          <w:tab w:val="left" w:pos="7560"/>
        </w:tabs>
        <w:spacing w:line="242" w:lineRule="auto"/>
        <w:ind w:left="1150" w:right="2094" w:hanging="663"/>
        <w:jc w:val="left"/>
        <w:rPr>
          <w:sz w:val="24"/>
        </w:rPr>
      </w:pPr>
      <w:r>
        <w:rPr>
          <w:sz w:val="24"/>
        </w:rPr>
        <w:t>Выбери</w:t>
      </w:r>
      <w:r>
        <w:rPr>
          <w:spacing w:val="-3"/>
          <w:sz w:val="24"/>
        </w:rPr>
        <w:t xml:space="preserve"> </w:t>
      </w:r>
      <w:r>
        <w:rPr>
          <w:sz w:val="24"/>
        </w:rPr>
        <w:t>учеников,</w:t>
      </w:r>
      <w:r>
        <w:rPr>
          <w:spacing w:val="-6"/>
          <w:sz w:val="24"/>
        </w:rPr>
        <w:t xml:space="preserve"> </w:t>
      </w:r>
      <w:r>
        <w:rPr>
          <w:sz w:val="24"/>
        </w:rPr>
        <w:t>которые</w:t>
      </w:r>
      <w:r>
        <w:rPr>
          <w:spacing w:val="-9"/>
          <w:sz w:val="24"/>
        </w:rPr>
        <w:t xml:space="preserve"> </w:t>
      </w:r>
      <w:r>
        <w:rPr>
          <w:sz w:val="24"/>
        </w:rPr>
        <w:t>нарушают</w:t>
      </w:r>
      <w:r>
        <w:rPr>
          <w:spacing w:val="40"/>
          <w:sz w:val="24"/>
        </w:rPr>
        <w:t xml:space="preserve"> </w:t>
      </w:r>
      <w:r>
        <w:rPr>
          <w:sz w:val="24"/>
        </w:rPr>
        <w:t>правила</w:t>
      </w:r>
      <w:r>
        <w:rPr>
          <w:spacing w:val="-4"/>
          <w:sz w:val="24"/>
        </w:rPr>
        <w:t xml:space="preserve"> </w:t>
      </w:r>
      <w:r>
        <w:rPr>
          <w:sz w:val="24"/>
        </w:rPr>
        <w:t>безопасности</w:t>
      </w:r>
      <w:r>
        <w:rPr>
          <w:spacing w:val="-3"/>
          <w:sz w:val="24"/>
        </w:rPr>
        <w:t xml:space="preserve"> </w:t>
      </w:r>
      <w:r>
        <w:rPr>
          <w:sz w:val="24"/>
        </w:rPr>
        <w:t>на</w:t>
      </w:r>
      <w:r>
        <w:rPr>
          <w:spacing w:val="-9"/>
          <w:sz w:val="24"/>
        </w:rPr>
        <w:t xml:space="preserve"> </w:t>
      </w:r>
      <w:r>
        <w:rPr>
          <w:sz w:val="24"/>
        </w:rPr>
        <w:t xml:space="preserve">уроке. </w:t>
      </w:r>
      <w:r>
        <w:rPr>
          <w:spacing w:val="-6"/>
          <w:sz w:val="24"/>
        </w:rPr>
        <w:t>А)</w:t>
      </w:r>
      <w:r>
        <w:rPr>
          <w:sz w:val="24"/>
        </w:rPr>
        <w:tab/>
      </w:r>
      <w:r>
        <w:rPr>
          <w:spacing w:val="-6"/>
          <w:sz w:val="24"/>
        </w:rPr>
        <w:t>Б)</w:t>
      </w:r>
      <w:r>
        <w:rPr>
          <w:sz w:val="24"/>
        </w:rPr>
        <w:tab/>
      </w:r>
      <w:r>
        <w:rPr>
          <w:spacing w:val="-6"/>
          <w:sz w:val="24"/>
        </w:rPr>
        <w:t>В)</w:t>
      </w:r>
    </w:p>
    <w:p w:rsidR="009D428F" w:rsidRDefault="00562F95">
      <w:pPr>
        <w:tabs>
          <w:tab w:val="left" w:pos="3227"/>
          <w:tab w:val="left" w:pos="7439"/>
        </w:tabs>
        <w:ind w:left="424"/>
        <w:rPr>
          <w:position w:val="1"/>
          <w:sz w:val="20"/>
        </w:rPr>
      </w:pPr>
      <w:r>
        <w:rPr>
          <w:noProof/>
          <w:sz w:val="20"/>
          <w:lang w:eastAsia="ru-RU"/>
        </w:rPr>
        <w:drawing>
          <wp:inline distT="0" distB="0" distL="0" distR="0">
            <wp:extent cx="1016424" cy="828103"/>
            <wp:effectExtent l="0" t="0" r="0" b="0"/>
            <wp:docPr id="458" name="Image 4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8" name="Image 458"/>
                    <pic:cNvPicPr/>
                  </pic:nvPicPr>
                  <pic:blipFill>
                    <a:blip r:embed="rId126" cstate="print"/>
                    <a:stretch>
                      <a:fillRect/>
                    </a:stretch>
                  </pic:blipFill>
                  <pic:spPr>
                    <a:xfrm>
                      <a:off x="0" y="0"/>
                      <a:ext cx="1016424" cy="828103"/>
                    </a:xfrm>
                    <a:prstGeom prst="rect">
                      <a:avLst/>
                    </a:prstGeom>
                  </pic:spPr>
                </pic:pic>
              </a:graphicData>
            </a:graphic>
          </wp:inline>
        </w:drawing>
      </w:r>
      <w:r>
        <w:rPr>
          <w:sz w:val="20"/>
        </w:rPr>
        <w:tab/>
      </w:r>
      <w:r>
        <w:rPr>
          <w:noProof/>
          <w:sz w:val="20"/>
          <w:lang w:eastAsia="ru-RU"/>
        </w:rPr>
        <w:drawing>
          <wp:inline distT="0" distB="0" distL="0" distR="0">
            <wp:extent cx="1857458" cy="848105"/>
            <wp:effectExtent l="0" t="0" r="0" b="0"/>
            <wp:docPr id="459" name="Image 4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9" name="Image 459"/>
                    <pic:cNvPicPr/>
                  </pic:nvPicPr>
                  <pic:blipFill>
                    <a:blip r:embed="rId127" cstate="print"/>
                    <a:stretch>
                      <a:fillRect/>
                    </a:stretch>
                  </pic:blipFill>
                  <pic:spPr>
                    <a:xfrm>
                      <a:off x="0" y="0"/>
                      <a:ext cx="1857458" cy="848105"/>
                    </a:xfrm>
                    <a:prstGeom prst="rect">
                      <a:avLst/>
                    </a:prstGeom>
                  </pic:spPr>
                </pic:pic>
              </a:graphicData>
            </a:graphic>
          </wp:inline>
        </w:drawing>
      </w:r>
      <w:r>
        <w:rPr>
          <w:sz w:val="20"/>
        </w:rPr>
        <w:tab/>
      </w:r>
      <w:r>
        <w:rPr>
          <w:noProof/>
          <w:position w:val="1"/>
          <w:sz w:val="20"/>
          <w:lang w:eastAsia="ru-RU"/>
        </w:rPr>
        <w:drawing>
          <wp:inline distT="0" distB="0" distL="0" distR="0">
            <wp:extent cx="1404567" cy="994410"/>
            <wp:effectExtent l="0" t="0" r="0" b="0"/>
            <wp:docPr id="460" name="Image 4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0" name="Image 460"/>
                    <pic:cNvPicPr/>
                  </pic:nvPicPr>
                  <pic:blipFill>
                    <a:blip r:embed="rId128" cstate="print"/>
                    <a:stretch>
                      <a:fillRect/>
                    </a:stretch>
                  </pic:blipFill>
                  <pic:spPr>
                    <a:xfrm>
                      <a:off x="0" y="0"/>
                      <a:ext cx="1404567" cy="994410"/>
                    </a:xfrm>
                    <a:prstGeom prst="rect">
                      <a:avLst/>
                    </a:prstGeom>
                  </pic:spPr>
                </pic:pic>
              </a:graphicData>
            </a:graphic>
          </wp:inline>
        </w:drawing>
      </w:r>
    </w:p>
    <w:p w:rsidR="009D428F" w:rsidRDefault="00562F95">
      <w:pPr>
        <w:pStyle w:val="a5"/>
        <w:numPr>
          <w:ilvl w:val="0"/>
          <w:numId w:val="17"/>
        </w:numPr>
        <w:tabs>
          <w:tab w:val="left" w:pos="725"/>
        </w:tabs>
        <w:spacing w:before="271" w:after="3" w:line="240" w:lineRule="auto"/>
        <w:ind w:left="725" w:hanging="301"/>
        <w:jc w:val="left"/>
        <w:rPr>
          <w:sz w:val="24"/>
        </w:rPr>
      </w:pPr>
      <w:r>
        <w:rPr>
          <w:sz w:val="24"/>
        </w:rPr>
        <w:t>Как</w:t>
      </w:r>
      <w:r>
        <w:rPr>
          <w:spacing w:val="-3"/>
          <w:sz w:val="24"/>
        </w:rPr>
        <w:t xml:space="preserve"> </w:t>
      </w:r>
      <w:r>
        <w:rPr>
          <w:sz w:val="24"/>
        </w:rPr>
        <w:t>называется</w:t>
      </w:r>
      <w:r>
        <w:rPr>
          <w:spacing w:val="-1"/>
          <w:sz w:val="24"/>
        </w:rPr>
        <w:t xml:space="preserve"> </w:t>
      </w:r>
      <w:r>
        <w:rPr>
          <w:sz w:val="24"/>
        </w:rPr>
        <w:t>строй,</w:t>
      </w:r>
      <w:r>
        <w:rPr>
          <w:spacing w:val="53"/>
          <w:sz w:val="24"/>
        </w:rPr>
        <w:t xml:space="preserve"> </w:t>
      </w:r>
      <w:r>
        <w:rPr>
          <w:sz w:val="24"/>
        </w:rPr>
        <w:t>в котором</w:t>
      </w:r>
      <w:r>
        <w:rPr>
          <w:spacing w:val="57"/>
          <w:sz w:val="24"/>
        </w:rPr>
        <w:t xml:space="preserve"> </w:t>
      </w:r>
      <w:r>
        <w:rPr>
          <w:sz w:val="24"/>
        </w:rPr>
        <w:t>стоят</w:t>
      </w:r>
      <w:r>
        <w:rPr>
          <w:spacing w:val="-4"/>
          <w:sz w:val="24"/>
        </w:rPr>
        <w:t xml:space="preserve"> дети?</w:t>
      </w:r>
    </w:p>
    <w:tbl>
      <w:tblPr>
        <w:tblStyle w:val="TableNormal"/>
        <w:tblW w:w="0" w:type="auto"/>
        <w:tblInd w:w="381" w:type="dxa"/>
        <w:tblLayout w:type="fixed"/>
        <w:tblLook w:val="01E0" w:firstRow="1" w:lastRow="1" w:firstColumn="1" w:lastColumn="1" w:noHBand="0" w:noVBand="0"/>
      </w:tblPr>
      <w:tblGrid>
        <w:gridCol w:w="2619"/>
        <w:gridCol w:w="1691"/>
      </w:tblGrid>
      <w:tr w:rsidR="009D428F">
        <w:trPr>
          <w:trHeight w:val="2237"/>
        </w:trPr>
        <w:tc>
          <w:tcPr>
            <w:tcW w:w="2619" w:type="dxa"/>
          </w:tcPr>
          <w:p w:rsidR="009D428F" w:rsidRDefault="00562F95">
            <w:pPr>
              <w:pStyle w:val="TableParagraph"/>
              <w:ind w:left="117"/>
              <w:rPr>
                <w:sz w:val="20"/>
              </w:rPr>
            </w:pPr>
            <w:r>
              <w:rPr>
                <w:noProof/>
                <w:sz w:val="20"/>
                <w:lang w:eastAsia="ru-RU"/>
              </w:rPr>
              <w:drawing>
                <wp:inline distT="0" distB="0" distL="0" distR="0">
                  <wp:extent cx="1328809" cy="1420368"/>
                  <wp:effectExtent l="0" t="0" r="0" b="0"/>
                  <wp:docPr id="461" name="Image 4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1" name="Image 461"/>
                          <pic:cNvPicPr/>
                        </pic:nvPicPr>
                        <pic:blipFill>
                          <a:blip r:embed="rId129" cstate="print"/>
                          <a:stretch>
                            <a:fillRect/>
                          </a:stretch>
                        </pic:blipFill>
                        <pic:spPr>
                          <a:xfrm>
                            <a:off x="0" y="0"/>
                            <a:ext cx="1328809" cy="1420368"/>
                          </a:xfrm>
                          <a:prstGeom prst="rect">
                            <a:avLst/>
                          </a:prstGeom>
                        </pic:spPr>
                      </pic:pic>
                    </a:graphicData>
                  </a:graphic>
                </wp:inline>
              </w:drawing>
            </w:r>
          </w:p>
        </w:tc>
        <w:tc>
          <w:tcPr>
            <w:tcW w:w="1691" w:type="dxa"/>
          </w:tcPr>
          <w:p w:rsidR="009D428F" w:rsidRDefault="009D428F">
            <w:pPr>
              <w:pStyle w:val="TableParagraph"/>
              <w:rPr>
                <w:sz w:val="24"/>
              </w:rPr>
            </w:pPr>
          </w:p>
          <w:p w:rsidR="009D428F" w:rsidRDefault="009D428F">
            <w:pPr>
              <w:pStyle w:val="TableParagraph"/>
              <w:spacing w:before="9"/>
              <w:rPr>
                <w:sz w:val="24"/>
              </w:rPr>
            </w:pPr>
          </w:p>
          <w:p w:rsidR="009D428F" w:rsidRDefault="00562F95">
            <w:pPr>
              <w:pStyle w:val="TableParagraph"/>
              <w:ind w:left="409" w:right="47"/>
              <w:jc w:val="both"/>
              <w:rPr>
                <w:sz w:val="24"/>
              </w:rPr>
            </w:pPr>
            <w:r>
              <w:rPr>
                <w:sz w:val="24"/>
              </w:rPr>
              <w:t>А)</w:t>
            </w:r>
            <w:r>
              <w:rPr>
                <w:spacing w:val="-15"/>
                <w:sz w:val="24"/>
              </w:rPr>
              <w:t xml:space="preserve"> </w:t>
            </w:r>
            <w:r>
              <w:rPr>
                <w:sz w:val="24"/>
              </w:rPr>
              <w:t>шеренга; Б) колонна; В) круг;</w:t>
            </w:r>
          </w:p>
          <w:p w:rsidR="009D428F" w:rsidRDefault="00562F95">
            <w:pPr>
              <w:pStyle w:val="TableParagraph"/>
              <w:spacing w:before="3"/>
              <w:ind w:left="409"/>
              <w:jc w:val="both"/>
              <w:rPr>
                <w:sz w:val="24"/>
              </w:rPr>
            </w:pPr>
            <w:r>
              <w:rPr>
                <w:sz w:val="24"/>
              </w:rPr>
              <w:t>Г)</w:t>
            </w:r>
            <w:r>
              <w:rPr>
                <w:spacing w:val="4"/>
                <w:sz w:val="24"/>
              </w:rPr>
              <w:t xml:space="preserve"> </w:t>
            </w:r>
            <w:r>
              <w:rPr>
                <w:spacing w:val="-2"/>
                <w:sz w:val="24"/>
              </w:rPr>
              <w:t>линейка.</w:t>
            </w:r>
          </w:p>
        </w:tc>
      </w:tr>
    </w:tbl>
    <w:p w:rsidR="009D428F" w:rsidRDefault="00562F95">
      <w:pPr>
        <w:pStyle w:val="a5"/>
        <w:numPr>
          <w:ilvl w:val="0"/>
          <w:numId w:val="17"/>
        </w:numPr>
        <w:tabs>
          <w:tab w:val="left" w:pos="668"/>
        </w:tabs>
        <w:spacing w:line="240" w:lineRule="auto"/>
        <w:ind w:left="668" w:hanging="244"/>
        <w:jc w:val="left"/>
        <w:rPr>
          <w:sz w:val="24"/>
        </w:rPr>
      </w:pPr>
      <w:r>
        <w:rPr>
          <w:sz w:val="24"/>
        </w:rPr>
        <w:t>Выбери,</w:t>
      </w:r>
      <w:r>
        <w:rPr>
          <w:spacing w:val="-3"/>
          <w:sz w:val="24"/>
        </w:rPr>
        <w:t xml:space="preserve"> </w:t>
      </w:r>
      <w:r>
        <w:rPr>
          <w:sz w:val="24"/>
        </w:rPr>
        <w:t>к</w:t>
      </w:r>
      <w:r>
        <w:rPr>
          <w:spacing w:val="-3"/>
          <w:sz w:val="24"/>
        </w:rPr>
        <w:t xml:space="preserve"> </w:t>
      </w:r>
      <w:r>
        <w:rPr>
          <w:sz w:val="24"/>
        </w:rPr>
        <w:t>какой</w:t>
      </w:r>
      <w:r>
        <w:rPr>
          <w:spacing w:val="-4"/>
          <w:sz w:val="24"/>
        </w:rPr>
        <w:t xml:space="preserve"> </w:t>
      </w:r>
      <w:r>
        <w:rPr>
          <w:sz w:val="24"/>
        </w:rPr>
        <w:t>игре</w:t>
      </w:r>
      <w:r>
        <w:rPr>
          <w:spacing w:val="-5"/>
          <w:sz w:val="24"/>
        </w:rPr>
        <w:t xml:space="preserve"> </w:t>
      </w:r>
      <w:r>
        <w:rPr>
          <w:sz w:val="24"/>
        </w:rPr>
        <w:t>относится</w:t>
      </w:r>
      <w:r>
        <w:rPr>
          <w:spacing w:val="-1"/>
          <w:sz w:val="24"/>
        </w:rPr>
        <w:t xml:space="preserve"> </w:t>
      </w:r>
      <w:r>
        <w:rPr>
          <w:spacing w:val="-2"/>
          <w:sz w:val="24"/>
        </w:rPr>
        <w:t>схема?</w:t>
      </w:r>
    </w:p>
    <w:p w:rsidR="009D428F" w:rsidRDefault="00562F95">
      <w:pPr>
        <w:pStyle w:val="a3"/>
        <w:tabs>
          <w:tab w:val="left" w:pos="3973"/>
        </w:tabs>
        <w:spacing w:line="275" w:lineRule="exact"/>
      </w:pPr>
      <w:r>
        <w:t>А)</w:t>
      </w:r>
      <w:r>
        <w:rPr>
          <w:spacing w:val="-4"/>
        </w:rPr>
        <w:t xml:space="preserve"> </w:t>
      </w:r>
      <w:r>
        <w:t>«Чай-чай-</w:t>
      </w:r>
      <w:r>
        <w:rPr>
          <w:spacing w:val="-2"/>
        </w:rPr>
        <w:t>выручай»</w:t>
      </w:r>
      <w:r>
        <w:tab/>
        <w:t>Б) «Рыбак</w:t>
      </w:r>
      <w:r>
        <w:rPr>
          <w:spacing w:val="-2"/>
        </w:rPr>
        <w:t xml:space="preserve"> </w:t>
      </w:r>
      <w:r>
        <w:t>и</w:t>
      </w:r>
      <w:r>
        <w:rPr>
          <w:spacing w:val="1"/>
        </w:rPr>
        <w:t xml:space="preserve"> </w:t>
      </w:r>
      <w:r>
        <w:rPr>
          <w:spacing w:val="-2"/>
        </w:rPr>
        <w:t>рыбки»</w:t>
      </w:r>
    </w:p>
    <w:p w:rsidR="009D428F" w:rsidRDefault="00562F95">
      <w:pPr>
        <w:pStyle w:val="a3"/>
        <w:tabs>
          <w:tab w:val="left" w:pos="3973"/>
        </w:tabs>
        <w:spacing w:line="275" w:lineRule="exact"/>
      </w:pPr>
      <w:r>
        <w:rPr>
          <w:noProof/>
          <w:lang w:eastAsia="ru-RU"/>
        </w:rPr>
        <w:drawing>
          <wp:anchor distT="0" distB="0" distL="0" distR="0" simplePos="0" relativeHeight="251551744" behindDoc="1" locked="0" layoutInCell="1" allowOverlap="1">
            <wp:simplePos x="0" y="0"/>
            <wp:positionH relativeFrom="page">
              <wp:posOffset>2242718</wp:posOffset>
            </wp:positionH>
            <wp:positionV relativeFrom="paragraph">
              <wp:posOffset>208678</wp:posOffset>
            </wp:positionV>
            <wp:extent cx="1509926" cy="801528"/>
            <wp:effectExtent l="0" t="0" r="0" b="0"/>
            <wp:wrapTopAndBottom/>
            <wp:docPr id="462" name="Image 462" descr="два мороз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2" name="Image 462" descr="два мороза"/>
                    <pic:cNvPicPr/>
                  </pic:nvPicPr>
                  <pic:blipFill>
                    <a:blip r:embed="rId130" cstate="print"/>
                    <a:stretch>
                      <a:fillRect/>
                    </a:stretch>
                  </pic:blipFill>
                  <pic:spPr>
                    <a:xfrm>
                      <a:off x="0" y="0"/>
                      <a:ext cx="1509926" cy="801528"/>
                    </a:xfrm>
                    <a:prstGeom prst="rect">
                      <a:avLst/>
                    </a:prstGeom>
                  </pic:spPr>
                </pic:pic>
              </a:graphicData>
            </a:graphic>
          </wp:anchor>
        </w:drawing>
      </w:r>
      <w:r>
        <w:t>В)</w:t>
      </w:r>
      <w:r>
        <w:rPr>
          <w:spacing w:val="2"/>
        </w:rPr>
        <w:t xml:space="preserve"> </w:t>
      </w:r>
      <w:r>
        <w:t>«</w:t>
      </w:r>
      <w:r>
        <w:rPr>
          <w:spacing w:val="-4"/>
        </w:rPr>
        <w:t xml:space="preserve"> </w:t>
      </w:r>
      <w:r>
        <w:t>Третий</w:t>
      </w:r>
      <w:r>
        <w:rPr>
          <w:spacing w:val="3"/>
        </w:rPr>
        <w:t xml:space="preserve"> </w:t>
      </w:r>
      <w:r>
        <w:rPr>
          <w:spacing w:val="-2"/>
        </w:rPr>
        <w:t>лишний»</w:t>
      </w:r>
      <w:r>
        <w:tab/>
        <w:t>Г)</w:t>
      </w:r>
      <w:r>
        <w:rPr>
          <w:spacing w:val="-1"/>
        </w:rPr>
        <w:t xml:space="preserve"> </w:t>
      </w:r>
      <w:r>
        <w:t>«Два</w:t>
      </w:r>
      <w:r>
        <w:rPr>
          <w:spacing w:val="-1"/>
        </w:rPr>
        <w:t xml:space="preserve"> </w:t>
      </w:r>
      <w:r>
        <w:rPr>
          <w:spacing w:val="-2"/>
        </w:rPr>
        <w:t>Мороза»</w:t>
      </w:r>
    </w:p>
    <w:p w:rsidR="009D428F" w:rsidRDefault="00562F95">
      <w:pPr>
        <w:pStyle w:val="a5"/>
        <w:numPr>
          <w:ilvl w:val="0"/>
          <w:numId w:val="17"/>
        </w:numPr>
        <w:tabs>
          <w:tab w:val="left" w:pos="668"/>
        </w:tabs>
        <w:spacing w:before="67" w:line="240" w:lineRule="auto"/>
        <w:ind w:left="668" w:hanging="244"/>
        <w:jc w:val="left"/>
        <w:rPr>
          <w:sz w:val="24"/>
        </w:rPr>
      </w:pPr>
      <w:r>
        <w:rPr>
          <w:sz w:val="24"/>
        </w:rPr>
        <w:t>Людям,</w:t>
      </w:r>
      <w:r>
        <w:rPr>
          <w:spacing w:val="-6"/>
          <w:sz w:val="24"/>
        </w:rPr>
        <w:t xml:space="preserve"> </w:t>
      </w:r>
      <w:r>
        <w:rPr>
          <w:sz w:val="24"/>
        </w:rPr>
        <w:t>какой</w:t>
      </w:r>
      <w:r>
        <w:rPr>
          <w:spacing w:val="-7"/>
          <w:sz w:val="24"/>
        </w:rPr>
        <w:t xml:space="preserve"> </w:t>
      </w:r>
      <w:r>
        <w:rPr>
          <w:sz w:val="24"/>
        </w:rPr>
        <w:t>профессии</w:t>
      </w:r>
      <w:r>
        <w:rPr>
          <w:spacing w:val="-2"/>
          <w:sz w:val="24"/>
        </w:rPr>
        <w:t xml:space="preserve"> </w:t>
      </w:r>
      <w:r>
        <w:rPr>
          <w:sz w:val="24"/>
        </w:rPr>
        <w:t>необходима</w:t>
      </w:r>
      <w:r>
        <w:rPr>
          <w:spacing w:val="-4"/>
          <w:sz w:val="24"/>
        </w:rPr>
        <w:t xml:space="preserve"> сила?</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562F95">
      <w:pPr>
        <w:pStyle w:val="a3"/>
        <w:tabs>
          <w:tab w:val="left" w:pos="2551"/>
          <w:tab w:val="left" w:pos="4679"/>
        </w:tabs>
        <w:spacing w:before="88"/>
      </w:pPr>
      <w:r>
        <w:lastRenderedPageBreak/>
        <w:t>А)</w:t>
      </w:r>
      <w:r>
        <w:rPr>
          <w:spacing w:val="-3"/>
        </w:rPr>
        <w:t xml:space="preserve"> </w:t>
      </w:r>
      <w:r>
        <w:rPr>
          <w:spacing w:val="-2"/>
        </w:rPr>
        <w:t>продавец;</w:t>
      </w:r>
      <w:r>
        <w:tab/>
        <w:t>Б)</w:t>
      </w:r>
      <w:r>
        <w:rPr>
          <w:spacing w:val="4"/>
        </w:rPr>
        <w:t xml:space="preserve"> </w:t>
      </w:r>
      <w:r>
        <w:rPr>
          <w:spacing w:val="-2"/>
        </w:rPr>
        <w:t>строитель;</w:t>
      </w:r>
      <w:r>
        <w:tab/>
        <w:t>В)</w:t>
      </w:r>
      <w:r>
        <w:rPr>
          <w:spacing w:val="2"/>
        </w:rPr>
        <w:t xml:space="preserve"> </w:t>
      </w:r>
      <w:r>
        <w:rPr>
          <w:spacing w:val="-2"/>
        </w:rPr>
        <w:t>учитель.</w:t>
      </w:r>
    </w:p>
    <w:p w:rsidR="009D428F" w:rsidRDefault="00562F95">
      <w:pPr>
        <w:pStyle w:val="a5"/>
        <w:numPr>
          <w:ilvl w:val="0"/>
          <w:numId w:val="17"/>
        </w:numPr>
        <w:tabs>
          <w:tab w:val="left" w:pos="725"/>
        </w:tabs>
        <w:spacing w:before="2" w:after="6" w:line="240" w:lineRule="auto"/>
        <w:ind w:left="725" w:hanging="301"/>
        <w:jc w:val="left"/>
        <w:rPr>
          <w:sz w:val="24"/>
        </w:rPr>
      </w:pPr>
      <w:r>
        <w:rPr>
          <w:sz w:val="24"/>
        </w:rPr>
        <w:t>Выберите</w:t>
      </w:r>
      <w:r>
        <w:rPr>
          <w:spacing w:val="-3"/>
          <w:sz w:val="24"/>
        </w:rPr>
        <w:t xml:space="preserve"> </w:t>
      </w:r>
      <w:r>
        <w:rPr>
          <w:sz w:val="24"/>
        </w:rPr>
        <w:t>мяч,</w:t>
      </w:r>
      <w:r>
        <w:rPr>
          <w:spacing w:val="-5"/>
          <w:sz w:val="24"/>
        </w:rPr>
        <w:t xml:space="preserve"> </w:t>
      </w:r>
      <w:r>
        <w:rPr>
          <w:sz w:val="24"/>
        </w:rPr>
        <w:t>которым играют</w:t>
      </w:r>
      <w:r>
        <w:rPr>
          <w:spacing w:val="-2"/>
          <w:sz w:val="24"/>
        </w:rPr>
        <w:t xml:space="preserve"> </w:t>
      </w:r>
      <w:r>
        <w:rPr>
          <w:sz w:val="24"/>
        </w:rPr>
        <w:t>в</w:t>
      </w:r>
      <w:r>
        <w:rPr>
          <w:spacing w:val="-4"/>
          <w:sz w:val="24"/>
        </w:rPr>
        <w:t xml:space="preserve"> </w:t>
      </w:r>
      <w:r>
        <w:rPr>
          <w:spacing w:val="-2"/>
          <w:sz w:val="24"/>
        </w:rPr>
        <w:t>баскетбол?</w:t>
      </w:r>
    </w:p>
    <w:p w:rsidR="009D428F" w:rsidRDefault="00562F95">
      <w:pPr>
        <w:pStyle w:val="a3"/>
        <w:rPr>
          <w:sz w:val="20"/>
        </w:rPr>
      </w:pPr>
      <w:r>
        <w:rPr>
          <w:noProof/>
          <w:sz w:val="20"/>
          <w:lang w:eastAsia="ru-RU"/>
        </w:rPr>
        <w:drawing>
          <wp:inline distT="0" distB="0" distL="0" distR="0">
            <wp:extent cx="2591571" cy="1617726"/>
            <wp:effectExtent l="0" t="0" r="0" b="0"/>
            <wp:docPr id="463" name="Image 4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3" name="Image 463"/>
                    <pic:cNvPicPr/>
                  </pic:nvPicPr>
                  <pic:blipFill>
                    <a:blip r:embed="rId131" cstate="print"/>
                    <a:stretch>
                      <a:fillRect/>
                    </a:stretch>
                  </pic:blipFill>
                  <pic:spPr>
                    <a:xfrm>
                      <a:off x="0" y="0"/>
                      <a:ext cx="2591571" cy="1617726"/>
                    </a:xfrm>
                    <a:prstGeom prst="rect">
                      <a:avLst/>
                    </a:prstGeom>
                  </pic:spPr>
                </pic:pic>
              </a:graphicData>
            </a:graphic>
          </wp:inline>
        </w:drawing>
      </w:r>
    </w:p>
    <w:p w:rsidR="009D428F" w:rsidRDefault="00562F95">
      <w:pPr>
        <w:pStyle w:val="a3"/>
        <w:tabs>
          <w:tab w:val="left" w:pos="2203"/>
          <w:tab w:val="left" w:pos="3243"/>
        </w:tabs>
        <w:spacing w:line="244" w:lineRule="exact"/>
        <w:ind w:left="1130"/>
      </w:pPr>
      <w:r>
        <w:rPr>
          <w:spacing w:val="-10"/>
        </w:rPr>
        <w:t>А</w:t>
      </w:r>
      <w:r>
        <w:tab/>
      </w:r>
      <w:r>
        <w:rPr>
          <w:spacing w:val="-10"/>
        </w:rPr>
        <w:t>Б</w:t>
      </w:r>
      <w:r>
        <w:tab/>
      </w:r>
      <w:r>
        <w:rPr>
          <w:spacing w:val="-10"/>
        </w:rPr>
        <w:t>В</w:t>
      </w:r>
    </w:p>
    <w:p w:rsidR="009D428F" w:rsidRDefault="00562F95">
      <w:pPr>
        <w:pStyle w:val="a5"/>
        <w:numPr>
          <w:ilvl w:val="0"/>
          <w:numId w:val="17"/>
        </w:numPr>
        <w:tabs>
          <w:tab w:val="left" w:pos="669"/>
        </w:tabs>
        <w:spacing w:line="242" w:lineRule="auto"/>
        <w:ind w:left="424" w:right="3689" w:firstLine="0"/>
        <w:jc w:val="left"/>
        <w:rPr>
          <w:sz w:val="24"/>
        </w:rPr>
      </w:pPr>
      <w:r>
        <w:rPr>
          <w:sz w:val="24"/>
        </w:rPr>
        <w:t>Закончите</w:t>
      </w:r>
      <w:r>
        <w:rPr>
          <w:spacing w:val="-9"/>
          <w:sz w:val="24"/>
        </w:rPr>
        <w:t xml:space="preserve"> </w:t>
      </w:r>
      <w:r>
        <w:rPr>
          <w:sz w:val="24"/>
        </w:rPr>
        <w:t>пословицу.</w:t>
      </w:r>
      <w:r>
        <w:rPr>
          <w:spacing w:val="-2"/>
          <w:sz w:val="24"/>
        </w:rPr>
        <w:t xml:space="preserve"> </w:t>
      </w:r>
      <w:r>
        <w:rPr>
          <w:sz w:val="24"/>
        </w:rPr>
        <w:t>«Здоровье</w:t>
      </w:r>
      <w:r>
        <w:rPr>
          <w:spacing w:val="-9"/>
          <w:sz w:val="24"/>
        </w:rPr>
        <w:t xml:space="preserve"> </w:t>
      </w:r>
      <w:r>
        <w:rPr>
          <w:sz w:val="24"/>
        </w:rPr>
        <w:t>в</w:t>
      </w:r>
      <w:r>
        <w:rPr>
          <w:spacing w:val="-7"/>
          <w:sz w:val="24"/>
        </w:rPr>
        <w:t xml:space="preserve"> </w:t>
      </w:r>
      <w:r>
        <w:rPr>
          <w:sz w:val="24"/>
        </w:rPr>
        <w:t>порядке –</w:t>
      </w:r>
      <w:r>
        <w:rPr>
          <w:spacing w:val="-9"/>
          <w:sz w:val="24"/>
        </w:rPr>
        <w:t xml:space="preserve"> </w:t>
      </w:r>
      <w:r>
        <w:rPr>
          <w:sz w:val="24"/>
        </w:rPr>
        <w:t>спасибо…» Б) друзьям</w:t>
      </w:r>
    </w:p>
    <w:p w:rsidR="009D428F" w:rsidRDefault="00562F95">
      <w:pPr>
        <w:pStyle w:val="a3"/>
        <w:spacing w:line="242" w:lineRule="auto"/>
        <w:ind w:right="8434"/>
      </w:pPr>
      <w:r>
        <w:t>В)</w:t>
      </w:r>
      <w:r>
        <w:rPr>
          <w:spacing w:val="-15"/>
        </w:rPr>
        <w:t xml:space="preserve"> </w:t>
      </w:r>
      <w:r>
        <w:t>учителям Г) зарядке</w:t>
      </w:r>
    </w:p>
    <w:p w:rsidR="009D428F" w:rsidRDefault="00562F95">
      <w:pPr>
        <w:pStyle w:val="a5"/>
        <w:numPr>
          <w:ilvl w:val="0"/>
          <w:numId w:val="17"/>
        </w:numPr>
        <w:tabs>
          <w:tab w:val="left" w:pos="788"/>
          <w:tab w:val="left" w:pos="910"/>
          <w:tab w:val="left" w:pos="1999"/>
          <w:tab w:val="left" w:pos="4078"/>
        </w:tabs>
        <w:spacing w:line="242" w:lineRule="auto"/>
        <w:ind w:left="910" w:right="3286" w:hanging="486"/>
        <w:jc w:val="left"/>
        <w:rPr>
          <w:sz w:val="24"/>
        </w:rPr>
      </w:pPr>
      <w:r>
        <w:rPr>
          <w:sz w:val="24"/>
        </w:rPr>
        <w:t>Запиши</w:t>
      </w:r>
      <w:r>
        <w:rPr>
          <w:spacing w:val="-12"/>
          <w:sz w:val="24"/>
        </w:rPr>
        <w:t xml:space="preserve"> </w:t>
      </w:r>
      <w:r>
        <w:rPr>
          <w:sz w:val="24"/>
        </w:rPr>
        <w:t>последовательность</w:t>
      </w:r>
      <w:r>
        <w:rPr>
          <w:spacing w:val="-11"/>
          <w:sz w:val="24"/>
        </w:rPr>
        <w:t xml:space="preserve"> </w:t>
      </w:r>
      <w:r>
        <w:rPr>
          <w:sz w:val="24"/>
        </w:rPr>
        <w:t>выполнения</w:t>
      </w:r>
      <w:r>
        <w:rPr>
          <w:spacing w:val="-13"/>
          <w:sz w:val="24"/>
        </w:rPr>
        <w:t xml:space="preserve"> </w:t>
      </w:r>
      <w:r>
        <w:rPr>
          <w:sz w:val="24"/>
        </w:rPr>
        <w:t>утренней</w:t>
      </w:r>
      <w:r>
        <w:rPr>
          <w:spacing w:val="-8"/>
          <w:sz w:val="24"/>
        </w:rPr>
        <w:t xml:space="preserve"> </w:t>
      </w:r>
      <w:r>
        <w:rPr>
          <w:sz w:val="24"/>
        </w:rPr>
        <w:t xml:space="preserve">зарядки. </w:t>
      </w:r>
      <w:r>
        <w:rPr>
          <w:spacing w:val="-6"/>
          <w:sz w:val="24"/>
        </w:rPr>
        <w:t>А)</w:t>
      </w:r>
      <w:r>
        <w:rPr>
          <w:sz w:val="24"/>
        </w:rPr>
        <w:tab/>
      </w:r>
      <w:r>
        <w:rPr>
          <w:spacing w:val="-6"/>
          <w:sz w:val="24"/>
        </w:rPr>
        <w:t>Б)</w:t>
      </w:r>
      <w:r>
        <w:rPr>
          <w:sz w:val="24"/>
        </w:rPr>
        <w:tab/>
      </w:r>
      <w:r>
        <w:rPr>
          <w:spacing w:val="-6"/>
          <w:sz w:val="24"/>
        </w:rPr>
        <w:t>В)</w:t>
      </w:r>
    </w:p>
    <w:p w:rsidR="009D428F" w:rsidRDefault="00562F95">
      <w:pPr>
        <w:tabs>
          <w:tab w:val="left" w:pos="3755"/>
        </w:tabs>
        <w:ind w:left="500"/>
        <w:rPr>
          <w:position w:val="1"/>
          <w:sz w:val="20"/>
        </w:rPr>
      </w:pPr>
      <w:r>
        <w:rPr>
          <w:noProof/>
          <w:sz w:val="20"/>
          <w:lang w:eastAsia="ru-RU"/>
        </w:rPr>
        <w:drawing>
          <wp:inline distT="0" distB="0" distL="0" distR="0">
            <wp:extent cx="1368184" cy="780288"/>
            <wp:effectExtent l="0" t="0" r="0" b="0"/>
            <wp:docPr id="464" name="Image 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4" name="Image 464"/>
                    <pic:cNvPicPr/>
                  </pic:nvPicPr>
                  <pic:blipFill>
                    <a:blip r:embed="rId132" cstate="print"/>
                    <a:stretch>
                      <a:fillRect/>
                    </a:stretch>
                  </pic:blipFill>
                  <pic:spPr>
                    <a:xfrm>
                      <a:off x="0" y="0"/>
                      <a:ext cx="1368184" cy="780288"/>
                    </a:xfrm>
                    <a:prstGeom prst="rect">
                      <a:avLst/>
                    </a:prstGeom>
                  </pic:spPr>
                </pic:pic>
              </a:graphicData>
            </a:graphic>
          </wp:inline>
        </w:drawing>
      </w:r>
      <w:r>
        <w:rPr>
          <w:sz w:val="20"/>
        </w:rPr>
        <w:tab/>
      </w:r>
      <w:r>
        <w:rPr>
          <w:noProof/>
          <w:position w:val="1"/>
          <w:sz w:val="20"/>
          <w:lang w:eastAsia="ru-RU"/>
        </w:rPr>
        <w:drawing>
          <wp:inline distT="0" distB="0" distL="0" distR="0">
            <wp:extent cx="1303915" cy="786288"/>
            <wp:effectExtent l="0" t="0" r="0" b="0"/>
            <wp:docPr id="465" name="Image 4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5" name="Image 465"/>
                    <pic:cNvPicPr/>
                  </pic:nvPicPr>
                  <pic:blipFill>
                    <a:blip r:embed="rId133" cstate="print"/>
                    <a:stretch>
                      <a:fillRect/>
                    </a:stretch>
                  </pic:blipFill>
                  <pic:spPr>
                    <a:xfrm>
                      <a:off x="0" y="0"/>
                      <a:ext cx="1303915" cy="786288"/>
                    </a:xfrm>
                    <a:prstGeom prst="rect">
                      <a:avLst/>
                    </a:prstGeom>
                  </pic:spPr>
                </pic:pic>
              </a:graphicData>
            </a:graphic>
          </wp:inline>
        </w:drawing>
      </w:r>
    </w:p>
    <w:p w:rsidR="009D428F" w:rsidRDefault="00562F95">
      <w:pPr>
        <w:pStyle w:val="110"/>
        <w:numPr>
          <w:ilvl w:val="1"/>
          <w:numId w:val="18"/>
        </w:numPr>
        <w:tabs>
          <w:tab w:val="left" w:pos="1135"/>
        </w:tabs>
        <w:spacing w:before="243"/>
      </w:pPr>
      <w:bookmarkStart w:id="102" w:name="12.2._2_класс"/>
      <w:bookmarkStart w:id="103" w:name="_bookmark48"/>
      <w:bookmarkEnd w:id="102"/>
      <w:bookmarkEnd w:id="103"/>
      <w:r>
        <w:t>2</w:t>
      </w:r>
      <w:r>
        <w:rPr>
          <w:spacing w:val="2"/>
        </w:rPr>
        <w:t xml:space="preserve"> </w:t>
      </w:r>
      <w:r>
        <w:rPr>
          <w:spacing w:val="-2"/>
        </w:rPr>
        <w:t>класс</w:t>
      </w:r>
    </w:p>
    <w:p w:rsidR="009D428F" w:rsidRDefault="00562F95">
      <w:pPr>
        <w:spacing w:before="238" w:line="242" w:lineRule="auto"/>
        <w:ind w:left="424" w:right="3317"/>
        <w:rPr>
          <w:b/>
          <w:sz w:val="24"/>
        </w:rPr>
      </w:pPr>
      <w:r>
        <w:rPr>
          <w:b/>
          <w:sz w:val="24"/>
        </w:rPr>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18"/>
        </w:numPr>
        <w:tabs>
          <w:tab w:val="left" w:pos="1092"/>
        </w:tabs>
        <w:spacing w:line="242" w:lineRule="auto"/>
        <w:ind w:right="428" w:firstLine="0"/>
        <w:rPr>
          <w:sz w:val="24"/>
        </w:rPr>
      </w:pPr>
      <w:r>
        <w:rPr>
          <w:sz w:val="24"/>
        </w:rPr>
        <w:t>демонстрировать</w:t>
      </w:r>
      <w:r>
        <w:rPr>
          <w:spacing w:val="80"/>
          <w:sz w:val="24"/>
        </w:rPr>
        <w:t xml:space="preserve"> </w:t>
      </w:r>
      <w:r>
        <w:rPr>
          <w:sz w:val="24"/>
        </w:rPr>
        <w:t>примеры</w:t>
      </w:r>
      <w:r>
        <w:rPr>
          <w:spacing w:val="80"/>
          <w:sz w:val="24"/>
        </w:rPr>
        <w:t xml:space="preserve"> </w:t>
      </w:r>
      <w:r>
        <w:rPr>
          <w:sz w:val="24"/>
        </w:rPr>
        <w:t>основных</w:t>
      </w:r>
      <w:r>
        <w:rPr>
          <w:spacing w:val="80"/>
          <w:sz w:val="24"/>
        </w:rPr>
        <w:t xml:space="preserve"> </w:t>
      </w:r>
      <w:r>
        <w:rPr>
          <w:sz w:val="24"/>
        </w:rPr>
        <w:t>физических</w:t>
      </w:r>
      <w:r>
        <w:rPr>
          <w:spacing w:val="80"/>
          <w:sz w:val="24"/>
        </w:rPr>
        <w:t xml:space="preserve"> </w:t>
      </w:r>
      <w:r>
        <w:rPr>
          <w:sz w:val="24"/>
        </w:rPr>
        <w:t>качеств</w:t>
      </w:r>
      <w:r>
        <w:rPr>
          <w:spacing w:val="80"/>
          <w:sz w:val="24"/>
        </w:rPr>
        <w:t xml:space="preserve"> </w:t>
      </w:r>
      <w:r>
        <w:rPr>
          <w:sz w:val="24"/>
        </w:rPr>
        <w:t>и</w:t>
      </w:r>
      <w:r>
        <w:rPr>
          <w:spacing w:val="80"/>
          <w:sz w:val="24"/>
        </w:rPr>
        <w:t xml:space="preserve"> </w:t>
      </w:r>
      <w:r>
        <w:rPr>
          <w:sz w:val="24"/>
        </w:rPr>
        <w:t>высказывать</w:t>
      </w:r>
      <w:r>
        <w:rPr>
          <w:spacing w:val="80"/>
          <w:sz w:val="24"/>
        </w:rPr>
        <w:t xml:space="preserve"> </w:t>
      </w:r>
      <w:r>
        <w:rPr>
          <w:sz w:val="24"/>
        </w:rPr>
        <w:t>своё суждение об их связи с укреплением здоровья и физическим развитием;</w:t>
      </w:r>
    </w:p>
    <w:p w:rsidR="009D428F" w:rsidRDefault="00562F95">
      <w:pPr>
        <w:pStyle w:val="a5"/>
        <w:numPr>
          <w:ilvl w:val="2"/>
          <w:numId w:val="18"/>
        </w:numPr>
        <w:tabs>
          <w:tab w:val="left" w:pos="1092"/>
        </w:tabs>
        <w:spacing w:line="242" w:lineRule="auto"/>
        <w:ind w:right="427" w:firstLine="0"/>
        <w:rPr>
          <w:sz w:val="24"/>
        </w:rPr>
      </w:pPr>
      <w:r>
        <w:rPr>
          <w:sz w:val="24"/>
        </w:rPr>
        <w:t>измерять</w:t>
      </w:r>
      <w:r>
        <w:rPr>
          <w:spacing w:val="80"/>
          <w:sz w:val="24"/>
        </w:rPr>
        <w:t xml:space="preserve"> </w:t>
      </w:r>
      <w:r>
        <w:rPr>
          <w:sz w:val="24"/>
        </w:rPr>
        <w:t>показатели</w:t>
      </w:r>
      <w:r>
        <w:rPr>
          <w:spacing w:val="80"/>
          <w:w w:val="150"/>
          <w:sz w:val="24"/>
        </w:rPr>
        <w:t xml:space="preserve"> </w:t>
      </w:r>
      <w:r>
        <w:rPr>
          <w:sz w:val="24"/>
        </w:rPr>
        <w:t>длины</w:t>
      </w:r>
      <w:r>
        <w:rPr>
          <w:spacing w:val="80"/>
          <w:w w:val="150"/>
          <w:sz w:val="24"/>
        </w:rPr>
        <w:t xml:space="preserve"> </w:t>
      </w:r>
      <w:r>
        <w:rPr>
          <w:sz w:val="24"/>
        </w:rPr>
        <w:t>и</w:t>
      </w:r>
      <w:r>
        <w:rPr>
          <w:spacing w:val="80"/>
          <w:sz w:val="24"/>
        </w:rPr>
        <w:t xml:space="preserve"> </w:t>
      </w:r>
      <w:r>
        <w:rPr>
          <w:sz w:val="24"/>
        </w:rPr>
        <w:t>массы</w:t>
      </w:r>
      <w:r>
        <w:rPr>
          <w:spacing w:val="80"/>
          <w:w w:val="150"/>
          <w:sz w:val="24"/>
        </w:rPr>
        <w:t xml:space="preserve"> </w:t>
      </w:r>
      <w:r>
        <w:rPr>
          <w:sz w:val="24"/>
        </w:rPr>
        <w:t>тела,</w:t>
      </w:r>
      <w:r>
        <w:rPr>
          <w:spacing w:val="80"/>
          <w:w w:val="150"/>
          <w:sz w:val="24"/>
        </w:rPr>
        <w:t xml:space="preserve"> </w:t>
      </w:r>
      <w:r>
        <w:rPr>
          <w:sz w:val="24"/>
        </w:rPr>
        <w:t>физических</w:t>
      </w:r>
      <w:r>
        <w:rPr>
          <w:spacing w:val="80"/>
          <w:sz w:val="24"/>
        </w:rPr>
        <w:t xml:space="preserve"> </w:t>
      </w:r>
      <w:r>
        <w:rPr>
          <w:sz w:val="24"/>
        </w:rPr>
        <w:t>качеств</w:t>
      </w:r>
      <w:r>
        <w:rPr>
          <w:spacing w:val="80"/>
          <w:w w:val="150"/>
          <w:sz w:val="24"/>
        </w:rPr>
        <w:t xml:space="preserve"> </w:t>
      </w:r>
      <w:r>
        <w:rPr>
          <w:sz w:val="24"/>
        </w:rPr>
        <w:t>с</w:t>
      </w:r>
      <w:r>
        <w:rPr>
          <w:spacing w:val="80"/>
          <w:w w:val="150"/>
          <w:sz w:val="24"/>
        </w:rPr>
        <w:t xml:space="preserve"> </w:t>
      </w:r>
      <w:r>
        <w:rPr>
          <w:sz w:val="24"/>
        </w:rPr>
        <w:t>помощью специальных тестовых упражнений, вести наблюдения за их изменениями</w:t>
      </w:r>
    </w:p>
    <w:p w:rsidR="009D428F" w:rsidRDefault="00562F95">
      <w:pPr>
        <w:pStyle w:val="a5"/>
        <w:numPr>
          <w:ilvl w:val="2"/>
          <w:numId w:val="18"/>
        </w:numPr>
        <w:tabs>
          <w:tab w:val="left" w:pos="1092"/>
        </w:tabs>
        <w:spacing w:line="242" w:lineRule="auto"/>
        <w:ind w:right="420" w:firstLine="0"/>
        <w:rPr>
          <w:sz w:val="24"/>
        </w:rPr>
      </w:pPr>
      <w:r>
        <w:rPr>
          <w:sz w:val="24"/>
        </w:rPr>
        <w:t>демонстрировать</w:t>
      </w:r>
      <w:r>
        <w:rPr>
          <w:spacing w:val="40"/>
          <w:sz w:val="24"/>
        </w:rPr>
        <w:t xml:space="preserve"> </w:t>
      </w:r>
      <w:r>
        <w:rPr>
          <w:sz w:val="24"/>
        </w:rPr>
        <w:t>упражнения</w:t>
      </w:r>
      <w:r>
        <w:rPr>
          <w:spacing w:val="40"/>
          <w:sz w:val="24"/>
        </w:rPr>
        <w:t xml:space="preserve"> </w:t>
      </w:r>
      <w:r>
        <w:rPr>
          <w:sz w:val="24"/>
        </w:rPr>
        <w:t>в</w:t>
      </w:r>
      <w:r>
        <w:rPr>
          <w:spacing w:val="40"/>
          <w:sz w:val="24"/>
        </w:rPr>
        <w:t xml:space="preserve"> </w:t>
      </w:r>
      <w:r>
        <w:rPr>
          <w:sz w:val="24"/>
        </w:rPr>
        <w:t>подбрасывании</w:t>
      </w:r>
      <w:r>
        <w:rPr>
          <w:spacing w:val="40"/>
          <w:sz w:val="24"/>
        </w:rPr>
        <w:t xml:space="preserve"> </w:t>
      </w:r>
      <w:r>
        <w:rPr>
          <w:sz w:val="24"/>
        </w:rPr>
        <w:t>гимнастического</w:t>
      </w:r>
      <w:r>
        <w:rPr>
          <w:spacing w:val="40"/>
          <w:sz w:val="24"/>
        </w:rPr>
        <w:t xml:space="preserve"> </w:t>
      </w:r>
      <w:r>
        <w:rPr>
          <w:sz w:val="24"/>
        </w:rPr>
        <w:t>мяча</w:t>
      </w:r>
      <w:r>
        <w:rPr>
          <w:spacing w:val="40"/>
          <w:sz w:val="24"/>
        </w:rPr>
        <w:t xml:space="preserve"> </w:t>
      </w:r>
      <w:r>
        <w:rPr>
          <w:sz w:val="24"/>
        </w:rPr>
        <w:t>правой</w:t>
      </w:r>
      <w:r>
        <w:rPr>
          <w:spacing w:val="40"/>
          <w:sz w:val="24"/>
        </w:rPr>
        <w:t xml:space="preserve"> </w:t>
      </w:r>
      <w:r>
        <w:rPr>
          <w:sz w:val="24"/>
        </w:rPr>
        <w:t>и левой рукой, перебрасывании его с руки на руку, перекатыванию;</w:t>
      </w:r>
    </w:p>
    <w:p w:rsidR="009D428F" w:rsidRDefault="00562F95">
      <w:pPr>
        <w:pStyle w:val="a5"/>
        <w:numPr>
          <w:ilvl w:val="2"/>
          <w:numId w:val="18"/>
        </w:numPr>
        <w:tabs>
          <w:tab w:val="left" w:pos="1092"/>
        </w:tabs>
        <w:spacing w:line="271" w:lineRule="exact"/>
        <w:ind w:left="1092"/>
        <w:rPr>
          <w:sz w:val="24"/>
        </w:rPr>
      </w:pPr>
      <w:r>
        <w:rPr>
          <w:sz w:val="24"/>
        </w:rPr>
        <w:t>выполнять</w:t>
      </w:r>
      <w:r>
        <w:rPr>
          <w:spacing w:val="-4"/>
          <w:sz w:val="24"/>
        </w:rPr>
        <w:t xml:space="preserve"> </w:t>
      </w:r>
      <w:r>
        <w:rPr>
          <w:sz w:val="24"/>
        </w:rPr>
        <w:t>упражнения</w:t>
      </w:r>
      <w:r>
        <w:rPr>
          <w:spacing w:val="-4"/>
          <w:sz w:val="24"/>
        </w:rPr>
        <w:t xml:space="preserve"> </w:t>
      </w:r>
      <w:r>
        <w:rPr>
          <w:sz w:val="24"/>
        </w:rPr>
        <w:t>на</w:t>
      </w:r>
      <w:r>
        <w:rPr>
          <w:spacing w:val="-5"/>
          <w:sz w:val="24"/>
        </w:rPr>
        <w:t xml:space="preserve"> </w:t>
      </w:r>
      <w:r>
        <w:rPr>
          <w:sz w:val="24"/>
        </w:rPr>
        <w:t>развитие</w:t>
      </w:r>
      <w:r>
        <w:rPr>
          <w:spacing w:val="-10"/>
          <w:sz w:val="24"/>
        </w:rPr>
        <w:t xml:space="preserve"> </w:t>
      </w:r>
      <w:r>
        <w:rPr>
          <w:sz w:val="24"/>
        </w:rPr>
        <w:t>физических</w:t>
      </w:r>
      <w:r>
        <w:rPr>
          <w:spacing w:val="-8"/>
          <w:sz w:val="24"/>
        </w:rPr>
        <w:t xml:space="preserve"> </w:t>
      </w:r>
      <w:r>
        <w:rPr>
          <w:spacing w:val="-2"/>
          <w:sz w:val="24"/>
        </w:rPr>
        <w:t>качеств</w:t>
      </w:r>
    </w:p>
    <w:p w:rsidR="009D428F" w:rsidRDefault="00562F95">
      <w:pPr>
        <w:pStyle w:val="a5"/>
        <w:numPr>
          <w:ilvl w:val="2"/>
          <w:numId w:val="18"/>
        </w:numPr>
        <w:tabs>
          <w:tab w:val="left" w:pos="1092"/>
        </w:tabs>
        <w:spacing w:line="237" w:lineRule="auto"/>
        <w:ind w:right="423" w:firstLine="0"/>
        <w:rPr>
          <w:sz w:val="24"/>
        </w:rPr>
      </w:pPr>
      <w:r>
        <w:rPr>
          <w:sz w:val="24"/>
        </w:rPr>
        <w:t>выполнять</w:t>
      </w:r>
      <w:r>
        <w:rPr>
          <w:spacing w:val="33"/>
          <w:sz w:val="24"/>
        </w:rPr>
        <w:t xml:space="preserve"> </w:t>
      </w:r>
      <w:r>
        <w:rPr>
          <w:sz w:val="24"/>
        </w:rPr>
        <w:t>прыжки</w:t>
      </w:r>
      <w:r>
        <w:rPr>
          <w:spacing w:val="32"/>
          <w:sz w:val="24"/>
        </w:rPr>
        <w:t xml:space="preserve"> </w:t>
      </w:r>
      <w:r>
        <w:rPr>
          <w:sz w:val="24"/>
        </w:rPr>
        <w:t>по</w:t>
      </w:r>
      <w:r>
        <w:rPr>
          <w:spacing w:val="40"/>
          <w:sz w:val="24"/>
        </w:rPr>
        <w:t xml:space="preserve"> </w:t>
      </w:r>
      <w:r>
        <w:rPr>
          <w:sz w:val="24"/>
        </w:rPr>
        <w:t>разметкам</w:t>
      </w:r>
      <w:r>
        <w:rPr>
          <w:spacing w:val="33"/>
          <w:sz w:val="24"/>
        </w:rPr>
        <w:t xml:space="preserve"> </w:t>
      </w:r>
      <w:r>
        <w:rPr>
          <w:sz w:val="24"/>
        </w:rPr>
        <w:t>на</w:t>
      </w:r>
      <w:r>
        <w:rPr>
          <w:spacing w:val="35"/>
          <w:sz w:val="24"/>
        </w:rPr>
        <w:t xml:space="preserve"> </w:t>
      </w:r>
      <w:r>
        <w:rPr>
          <w:sz w:val="24"/>
        </w:rPr>
        <w:t>разное</w:t>
      </w:r>
      <w:r>
        <w:rPr>
          <w:spacing w:val="30"/>
          <w:sz w:val="24"/>
        </w:rPr>
        <w:t xml:space="preserve"> </w:t>
      </w:r>
      <w:r>
        <w:rPr>
          <w:sz w:val="24"/>
        </w:rPr>
        <w:t>расстояние</w:t>
      </w:r>
      <w:r>
        <w:rPr>
          <w:spacing w:val="36"/>
          <w:sz w:val="24"/>
        </w:rPr>
        <w:t xml:space="preserve"> </w:t>
      </w:r>
      <w:r>
        <w:rPr>
          <w:sz w:val="24"/>
        </w:rPr>
        <w:t>и</w:t>
      </w:r>
      <w:r>
        <w:rPr>
          <w:spacing w:val="32"/>
          <w:sz w:val="24"/>
        </w:rPr>
        <w:t xml:space="preserve"> </w:t>
      </w:r>
      <w:r>
        <w:rPr>
          <w:sz w:val="24"/>
        </w:rPr>
        <w:t>с</w:t>
      </w:r>
      <w:r>
        <w:rPr>
          <w:spacing w:val="35"/>
          <w:sz w:val="24"/>
        </w:rPr>
        <w:t xml:space="preserve"> </w:t>
      </w:r>
      <w:r>
        <w:rPr>
          <w:sz w:val="24"/>
        </w:rPr>
        <w:t>разной</w:t>
      </w:r>
      <w:r>
        <w:rPr>
          <w:spacing w:val="32"/>
          <w:sz w:val="24"/>
        </w:rPr>
        <w:t xml:space="preserve"> </w:t>
      </w:r>
      <w:r>
        <w:rPr>
          <w:sz w:val="24"/>
        </w:rPr>
        <w:t>амплитудой;</w:t>
      </w:r>
      <w:r>
        <w:rPr>
          <w:spacing w:val="32"/>
          <w:sz w:val="24"/>
        </w:rPr>
        <w:t xml:space="preserve"> </w:t>
      </w:r>
      <w:r>
        <w:rPr>
          <w:sz w:val="24"/>
        </w:rPr>
        <w:t>в высоту с прямого разбега; выполнять упражнения на развитие физических качеств.</w:t>
      </w:r>
    </w:p>
    <w:p w:rsidR="009D428F" w:rsidRDefault="00562F95">
      <w:pPr>
        <w:pStyle w:val="110"/>
        <w:spacing w:before="232" w:line="272" w:lineRule="exact"/>
        <w:ind w:left="4861"/>
      </w:pPr>
      <w:r>
        <w:rPr>
          <w:spacing w:val="-4"/>
        </w:rPr>
        <w:t>Тест</w:t>
      </w:r>
    </w:p>
    <w:p w:rsidR="009D428F" w:rsidRDefault="00562F95">
      <w:pPr>
        <w:pStyle w:val="a5"/>
        <w:numPr>
          <w:ilvl w:val="0"/>
          <w:numId w:val="16"/>
        </w:numPr>
        <w:tabs>
          <w:tab w:val="left" w:pos="663"/>
        </w:tabs>
        <w:spacing w:line="242" w:lineRule="auto"/>
        <w:ind w:right="4220" w:firstLine="0"/>
        <w:rPr>
          <w:sz w:val="24"/>
        </w:rPr>
      </w:pPr>
      <w:r>
        <w:rPr>
          <w:sz w:val="24"/>
        </w:rPr>
        <w:t>Что помогает</w:t>
      </w:r>
      <w:r>
        <w:rPr>
          <w:spacing w:val="-8"/>
          <w:sz w:val="24"/>
        </w:rPr>
        <w:t xml:space="preserve"> </w:t>
      </w:r>
      <w:r>
        <w:rPr>
          <w:sz w:val="24"/>
        </w:rPr>
        <w:t>проснуться</w:t>
      </w:r>
      <w:r>
        <w:rPr>
          <w:spacing w:val="-4"/>
          <w:sz w:val="24"/>
        </w:rPr>
        <w:t xml:space="preserve"> </w:t>
      </w:r>
      <w:r>
        <w:rPr>
          <w:sz w:val="24"/>
        </w:rPr>
        <w:t>нашему</w:t>
      </w:r>
      <w:r>
        <w:rPr>
          <w:spacing w:val="-13"/>
          <w:sz w:val="24"/>
        </w:rPr>
        <w:t xml:space="preserve"> </w:t>
      </w:r>
      <w:r>
        <w:rPr>
          <w:sz w:val="24"/>
        </w:rPr>
        <w:t>организму</w:t>
      </w:r>
      <w:r>
        <w:rPr>
          <w:spacing w:val="-13"/>
          <w:sz w:val="24"/>
        </w:rPr>
        <w:t xml:space="preserve"> </w:t>
      </w:r>
      <w:r>
        <w:rPr>
          <w:sz w:val="24"/>
        </w:rPr>
        <w:t>утром: А. Будильник</w:t>
      </w:r>
    </w:p>
    <w:p w:rsidR="009D428F" w:rsidRDefault="00562F95">
      <w:pPr>
        <w:pStyle w:val="a3"/>
        <w:spacing w:line="242" w:lineRule="auto"/>
        <w:ind w:right="7652"/>
      </w:pPr>
      <w:r>
        <w:t>Б.</w:t>
      </w:r>
      <w:r>
        <w:rPr>
          <w:spacing w:val="-15"/>
        </w:rPr>
        <w:t xml:space="preserve"> </w:t>
      </w:r>
      <w:r>
        <w:t>Утренняя</w:t>
      </w:r>
      <w:r>
        <w:rPr>
          <w:spacing w:val="-15"/>
        </w:rPr>
        <w:t xml:space="preserve"> </w:t>
      </w:r>
      <w:r>
        <w:t>зарядка В. Завтрак</w:t>
      </w:r>
    </w:p>
    <w:p w:rsidR="009D428F" w:rsidRDefault="00562F95">
      <w:pPr>
        <w:pStyle w:val="a5"/>
        <w:numPr>
          <w:ilvl w:val="0"/>
          <w:numId w:val="16"/>
        </w:numPr>
        <w:tabs>
          <w:tab w:val="left" w:pos="668"/>
        </w:tabs>
        <w:spacing w:line="271" w:lineRule="exact"/>
        <w:ind w:left="668" w:hanging="244"/>
        <w:rPr>
          <w:sz w:val="24"/>
        </w:rPr>
      </w:pPr>
      <w:r>
        <w:rPr>
          <w:sz w:val="24"/>
        </w:rPr>
        <w:t>Вход</w:t>
      </w:r>
      <w:r>
        <w:rPr>
          <w:spacing w:val="-3"/>
          <w:sz w:val="24"/>
        </w:rPr>
        <w:t xml:space="preserve"> </w:t>
      </w:r>
      <w:r>
        <w:rPr>
          <w:sz w:val="24"/>
        </w:rPr>
        <w:t>в</w:t>
      </w:r>
      <w:r>
        <w:rPr>
          <w:spacing w:val="-3"/>
          <w:sz w:val="24"/>
        </w:rPr>
        <w:t xml:space="preserve"> </w:t>
      </w:r>
      <w:r>
        <w:rPr>
          <w:sz w:val="24"/>
        </w:rPr>
        <w:t>спортивный</w:t>
      </w:r>
      <w:r>
        <w:rPr>
          <w:spacing w:val="-4"/>
          <w:sz w:val="24"/>
        </w:rPr>
        <w:t xml:space="preserve"> </w:t>
      </w:r>
      <w:r>
        <w:rPr>
          <w:spacing w:val="-5"/>
          <w:sz w:val="24"/>
        </w:rPr>
        <w:t>зал</w:t>
      </w:r>
    </w:p>
    <w:p w:rsidR="009D428F" w:rsidRDefault="00562F95">
      <w:pPr>
        <w:pStyle w:val="a3"/>
        <w:spacing w:line="275" w:lineRule="exact"/>
      </w:pPr>
      <w:r>
        <w:t>А.</w:t>
      </w:r>
      <w:r>
        <w:rPr>
          <w:spacing w:val="-1"/>
        </w:rPr>
        <w:t xml:space="preserve"> </w:t>
      </w:r>
      <w:r>
        <w:t>Разрешается</w:t>
      </w:r>
      <w:r>
        <w:rPr>
          <w:spacing w:val="-3"/>
        </w:rPr>
        <w:t xml:space="preserve"> </w:t>
      </w:r>
      <w:r>
        <w:t>в</w:t>
      </w:r>
      <w:r>
        <w:rPr>
          <w:spacing w:val="-2"/>
        </w:rPr>
        <w:t xml:space="preserve"> </w:t>
      </w:r>
      <w:r>
        <w:t>спортивной</w:t>
      </w:r>
      <w:r>
        <w:rPr>
          <w:spacing w:val="-1"/>
        </w:rPr>
        <w:t xml:space="preserve"> </w:t>
      </w:r>
      <w:r>
        <w:rPr>
          <w:spacing w:val="-4"/>
        </w:rPr>
        <w:t>форме</w:t>
      </w:r>
    </w:p>
    <w:p w:rsidR="009D428F" w:rsidRDefault="00562F95">
      <w:pPr>
        <w:pStyle w:val="a3"/>
        <w:spacing w:line="242" w:lineRule="auto"/>
        <w:ind w:right="4292"/>
      </w:pPr>
      <w:r>
        <w:t>Б.</w:t>
      </w:r>
      <w:r>
        <w:rPr>
          <w:spacing w:val="-6"/>
        </w:rPr>
        <w:t xml:space="preserve"> </w:t>
      </w:r>
      <w:r>
        <w:t>Разрешается</w:t>
      </w:r>
      <w:r>
        <w:rPr>
          <w:spacing w:val="-8"/>
        </w:rPr>
        <w:t xml:space="preserve"> </w:t>
      </w:r>
      <w:r>
        <w:t>только</w:t>
      </w:r>
      <w:r>
        <w:rPr>
          <w:spacing w:val="-7"/>
        </w:rPr>
        <w:t xml:space="preserve"> </w:t>
      </w:r>
      <w:r>
        <w:t>в</w:t>
      </w:r>
      <w:r>
        <w:rPr>
          <w:spacing w:val="-10"/>
        </w:rPr>
        <w:t xml:space="preserve"> </w:t>
      </w:r>
      <w:r>
        <w:t>присутствии</w:t>
      </w:r>
      <w:r>
        <w:rPr>
          <w:spacing w:val="-7"/>
        </w:rPr>
        <w:t xml:space="preserve"> </w:t>
      </w:r>
      <w:r>
        <w:t>преподавателя В. Разрешается в присутствии дежурного</w:t>
      </w:r>
    </w:p>
    <w:p w:rsidR="009D428F" w:rsidRDefault="00562F95">
      <w:pPr>
        <w:pStyle w:val="a5"/>
        <w:numPr>
          <w:ilvl w:val="0"/>
          <w:numId w:val="16"/>
        </w:numPr>
        <w:tabs>
          <w:tab w:val="left" w:pos="663"/>
        </w:tabs>
        <w:spacing w:line="242" w:lineRule="auto"/>
        <w:ind w:right="6227" w:firstLine="0"/>
        <w:rPr>
          <w:sz w:val="24"/>
        </w:rPr>
      </w:pPr>
      <w:r>
        <w:rPr>
          <w:sz w:val="24"/>
        </w:rPr>
        <w:t>Что</w:t>
      </w:r>
      <w:r>
        <w:rPr>
          <w:spacing w:val="-9"/>
          <w:sz w:val="24"/>
        </w:rPr>
        <w:t xml:space="preserve"> </w:t>
      </w:r>
      <w:r>
        <w:rPr>
          <w:sz w:val="24"/>
        </w:rPr>
        <w:t>такое</w:t>
      </w:r>
      <w:r>
        <w:rPr>
          <w:spacing w:val="-13"/>
          <w:sz w:val="24"/>
        </w:rPr>
        <w:t xml:space="preserve"> </w:t>
      </w:r>
      <w:r>
        <w:rPr>
          <w:sz w:val="24"/>
        </w:rPr>
        <w:t>физическая</w:t>
      </w:r>
      <w:r>
        <w:rPr>
          <w:spacing w:val="-13"/>
          <w:sz w:val="24"/>
        </w:rPr>
        <w:t xml:space="preserve"> </w:t>
      </w:r>
      <w:r>
        <w:rPr>
          <w:sz w:val="24"/>
        </w:rPr>
        <w:t>культура? А. Прогулка на свежем воздухе</w:t>
      </w:r>
    </w:p>
    <w:p w:rsidR="009D428F" w:rsidRDefault="00562F95">
      <w:pPr>
        <w:pStyle w:val="a3"/>
        <w:spacing w:line="242" w:lineRule="auto"/>
        <w:ind w:right="3721"/>
      </w:pPr>
      <w:r>
        <w:t>Б.</w:t>
      </w:r>
      <w:r>
        <w:rPr>
          <w:spacing w:val="-6"/>
        </w:rPr>
        <w:t xml:space="preserve"> </w:t>
      </w:r>
      <w:r>
        <w:t>Занятия</w:t>
      </w:r>
      <w:r>
        <w:rPr>
          <w:spacing w:val="-8"/>
        </w:rPr>
        <w:t xml:space="preserve"> </w:t>
      </w:r>
      <w:r>
        <w:t>физическими</w:t>
      </w:r>
      <w:r>
        <w:rPr>
          <w:spacing w:val="-7"/>
        </w:rPr>
        <w:t xml:space="preserve"> </w:t>
      </w:r>
      <w:r>
        <w:t>упражнениями,</w:t>
      </w:r>
      <w:r>
        <w:rPr>
          <w:spacing w:val="-11"/>
        </w:rPr>
        <w:t xml:space="preserve"> </w:t>
      </w:r>
      <w:r>
        <w:t>играми,</w:t>
      </w:r>
      <w:r>
        <w:rPr>
          <w:spacing w:val="-6"/>
        </w:rPr>
        <w:t xml:space="preserve"> </w:t>
      </w:r>
      <w:r>
        <w:t>спортом В. Выполнение упражнений</w:t>
      </w:r>
    </w:p>
    <w:p w:rsidR="009D428F" w:rsidRDefault="00562F95">
      <w:pPr>
        <w:pStyle w:val="a5"/>
        <w:numPr>
          <w:ilvl w:val="0"/>
          <w:numId w:val="16"/>
        </w:numPr>
        <w:tabs>
          <w:tab w:val="left" w:pos="668"/>
        </w:tabs>
        <w:spacing w:line="242" w:lineRule="auto"/>
        <w:ind w:right="6036" w:firstLine="0"/>
        <w:rPr>
          <w:sz w:val="24"/>
        </w:rPr>
      </w:pPr>
      <w:r>
        <w:rPr>
          <w:sz w:val="24"/>
        </w:rPr>
        <w:t>Заниматься</w:t>
      </w:r>
      <w:r>
        <w:rPr>
          <w:spacing w:val="-15"/>
          <w:sz w:val="24"/>
        </w:rPr>
        <w:t xml:space="preserve"> </w:t>
      </w:r>
      <w:r>
        <w:rPr>
          <w:sz w:val="24"/>
        </w:rPr>
        <w:t>физкультурой</w:t>
      </w:r>
      <w:r>
        <w:rPr>
          <w:spacing w:val="-15"/>
          <w:sz w:val="24"/>
        </w:rPr>
        <w:t xml:space="preserve"> </w:t>
      </w:r>
      <w:r>
        <w:rPr>
          <w:sz w:val="24"/>
        </w:rPr>
        <w:t>нужно? А. Чтобы не болеть</w:t>
      </w:r>
    </w:p>
    <w:p w:rsidR="009D428F" w:rsidRDefault="009D428F">
      <w:pPr>
        <w:pStyle w:val="a5"/>
        <w:spacing w:line="242" w:lineRule="auto"/>
        <w:rPr>
          <w:sz w:val="24"/>
        </w:rPr>
        <w:sectPr w:rsidR="009D428F">
          <w:pgSz w:w="11910" w:h="16840"/>
          <w:pgMar w:top="1160" w:right="425" w:bottom="280" w:left="1275" w:header="708" w:footer="0" w:gutter="0"/>
          <w:cols w:space="720"/>
        </w:sectPr>
      </w:pPr>
    </w:p>
    <w:p w:rsidR="009D428F" w:rsidRDefault="00562F95">
      <w:pPr>
        <w:pStyle w:val="a3"/>
        <w:spacing w:before="88" w:line="242" w:lineRule="auto"/>
        <w:ind w:right="5921"/>
      </w:pPr>
      <w:r>
        <w:lastRenderedPageBreak/>
        <w:t>Б.</w:t>
      </w:r>
      <w:r>
        <w:rPr>
          <w:spacing w:val="-8"/>
        </w:rPr>
        <w:t xml:space="preserve"> </w:t>
      </w:r>
      <w:r>
        <w:t>Чтобы</w:t>
      </w:r>
      <w:r>
        <w:rPr>
          <w:spacing w:val="-5"/>
        </w:rPr>
        <w:t xml:space="preserve"> </w:t>
      </w:r>
      <w:r>
        <w:t>стать</w:t>
      </w:r>
      <w:r>
        <w:rPr>
          <w:spacing w:val="-6"/>
        </w:rPr>
        <w:t xml:space="preserve"> </w:t>
      </w:r>
      <w:r>
        <w:t>сильным</w:t>
      </w:r>
      <w:r>
        <w:rPr>
          <w:spacing w:val="-8"/>
        </w:rPr>
        <w:t xml:space="preserve"> </w:t>
      </w:r>
      <w:r>
        <w:t>и</w:t>
      </w:r>
      <w:r>
        <w:rPr>
          <w:spacing w:val="-9"/>
        </w:rPr>
        <w:t xml:space="preserve"> </w:t>
      </w:r>
      <w:r>
        <w:t>здоровым В. Чтобы быстро бегать</w:t>
      </w:r>
    </w:p>
    <w:p w:rsidR="009D428F" w:rsidRDefault="00562F95">
      <w:pPr>
        <w:pStyle w:val="a5"/>
        <w:numPr>
          <w:ilvl w:val="0"/>
          <w:numId w:val="16"/>
        </w:numPr>
        <w:tabs>
          <w:tab w:val="left" w:pos="663"/>
        </w:tabs>
        <w:spacing w:line="271" w:lineRule="exact"/>
        <w:ind w:left="663" w:hanging="239"/>
        <w:rPr>
          <w:sz w:val="24"/>
        </w:rPr>
      </w:pPr>
      <w:r>
        <w:rPr>
          <w:sz w:val="24"/>
        </w:rPr>
        <w:t>Физические</w:t>
      </w:r>
      <w:r>
        <w:rPr>
          <w:spacing w:val="-3"/>
          <w:sz w:val="24"/>
        </w:rPr>
        <w:t xml:space="preserve"> </w:t>
      </w:r>
      <w:r>
        <w:rPr>
          <w:sz w:val="24"/>
        </w:rPr>
        <w:t>качества</w:t>
      </w:r>
      <w:r>
        <w:rPr>
          <w:spacing w:val="-2"/>
          <w:sz w:val="24"/>
        </w:rPr>
        <w:t xml:space="preserve"> </w:t>
      </w:r>
      <w:r>
        <w:rPr>
          <w:sz w:val="24"/>
        </w:rPr>
        <w:t>человека</w:t>
      </w:r>
      <w:r>
        <w:rPr>
          <w:spacing w:val="2"/>
          <w:sz w:val="24"/>
        </w:rPr>
        <w:t xml:space="preserve"> </w:t>
      </w:r>
      <w:r>
        <w:rPr>
          <w:sz w:val="24"/>
        </w:rPr>
        <w:t>-</w:t>
      </w:r>
      <w:r>
        <w:rPr>
          <w:spacing w:val="-4"/>
          <w:sz w:val="24"/>
        </w:rPr>
        <w:t xml:space="preserve"> это:</w:t>
      </w:r>
    </w:p>
    <w:p w:rsidR="009D428F" w:rsidRDefault="00562F95">
      <w:pPr>
        <w:pStyle w:val="a3"/>
        <w:spacing w:before="2" w:line="275" w:lineRule="exact"/>
      </w:pPr>
      <w:r>
        <w:t>А.</w:t>
      </w:r>
      <w:r>
        <w:rPr>
          <w:spacing w:val="-5"/>
        </w:rPr>
        <w:t xml:space="preserve"> </w:t>
      </w:r>
      <w:r>
        <w:t>Вежливость,</w:t>
      </w:r>
      <w:r>
        <w:rPr>
          <w:spacing w:val="-6"/>
        </w:rPr>
        <w:t xml:space="preserve"> </w:t>
      </w:r>
      <w:r>
        <w:t>терпение,</w:t>
      </w:r>
      <w:r>
        <w:rPr>
          <w:spacing w:val="-2"/>
        </w:rPr>
        <w:t xml:space="preserve"> жадность</w:t>
      </w:r>
    </w:p>
    <w:p w:rsidR="009D428F" w:rsidRDefault="00562F95">
      <w:pPr>
        <w:pStyle w:val="a3"/>
        <w:spacing w:line="242" w:lineRule="auto"/>
        <w:ind w:right="4292"/>
      </w:pPr>
      <w:r>
        <w:t>Б.</w:t>
      </w:r>
      <w:r>
        <w:rPr>
          <w:spacing w:val="-4"/>
        </w:rPr>
        <w:t xml:space="preserve"> </w:t>
      </w:r>
      <w:r>
        <w:t>Сила,</w:t>
      </w:r>
      <w:r>
        <w:rPr>
          <w:spacing w:val="-4"/>
        </w:rPr>
        <w:t xml:space="preserve"> </w:t>
      </w:r>
      <w:r>
        <w:t>быстрота,</w:t>
      </w:r>
      <w:r>
        <w:rPr>
          <w:spacing w:val="-9"/>
        </w:rPr>
        <w:t xml:space="preserve"> </w:t>
      </w:r>
      <w:r>
        <w:t>выносливость,</w:t>
      </w:r>
      <w:r>
        <w:rPr>
          <w:spacing w:val="-9"/>
        </w:rPr>
        <w:t xml:space="preserve"> </w:t>
      </w:r>
      <w:r>
        <w:t>гибкость,</w:t>
      </w:r>
      <w:r>
        <w:rPr>
          <w:spacing w:val="-9"/>
        </w:rPr>
        <w:t xml:space="preserve"> </w:t>
      </w:r>
      <w:r>
        <w:t>ловкость В. Грамотность, лень, мудрость</w:t>
      </w:r>
    </w:p>
    <w:p w:rsidR="009D428F" w:rsidRDefault="00562F95">
      <w:pPr>
        <w:pStyle w:val="a5"/>
        <w:numPr>
          <w:ilvl w:val="0"/>
          <w:numId w:val="16"/>
        </w:numPr>
        <w:tabs>
          <w:tab w:val="left" w:pos="668"/>
        </w:tabs>
        <w:spacing w:line="271" w:lineRule="exact"/>
        <w:ind w:left="668" w:hanging="244"/>
        <w:rPr>
          <w:sz w:val="24"/>
        </w:rPr>
      </w:pPr>
      <w:r>
        <w:rPr>
          <w:sz w:val="24"/>
        </w:rPr>
        <w:t>Обруч,</w:t>
      </w:r>
      <w:r>
        <w:rPr>
          <w:spacing w:val="-4"/>
          <w:sz w:val="24"/>
        </w:rPr>
        <w:t xml:space="preserve"> </w:t>
      </w:r>
      <w:r>
        <w:rPr>
          <w:sz w:val="24"/>
        </w:rPr>
        <w:t>мяч,</w:t>
      </w:r>
      <w:r>
        <w:rPr>
          <w:spacing w:val="-7"/>
          <w:sz w:val="24"/>
        </w:rPr>
        <w:t xml:space="preserve"> </w:t>
      </w:r>
      <w:r>
        <w:rPr>
          <w:sz w:val="24"/>
        </w:rPr>
        <w:t>гантели,</w:t>
      </w:r>
      <w:r>
        <w:rPr>
          <w:spacing w:val="-3"/>
          <w:sz w:val="24"/>
        </w:rPr>
        <w:t xml:space="preserve"> </w:t>
      </w:r>
      <w:r>
        <w:rPr>
          <w:sz w:val="24"/>
        </w:rPr>
        <w:t>скакалка-</w:t>
      </w:r>
      <w:r>
        <w:rPr>
          <w:spacing w:val="-4"/>
          <w:sz w:val="24"/>
        </w:rPr>
        <w:t>это:</w:t>
      </w:r>
    </w:p>
    <w:p w:rsidR="009D428F" w:rsidRDefault="00562F95">
      <w:pPr>
        <w:pStyle w:val="a3"/>
        <w:spacing w:before="2" w:line="275" w:lineRule="exact"/>
      </w:pPr>
      <w:r>
        <w:t>А.</w:t>
      </w:r>
      <w:r>
        <w:rPr>
          <w:spacing w:val="-3"/>
        </w:rPr>
        <w:t xml:space="preserve"> </w:t>
      </w:r>
      <w:r>
        <w:t>Предметы</w:t>
      </w:r>
      <w:r>
        <w:rPr>
          <w:spacing w:val="-1"/>
        </w:rPr>
        <w:t xml:space="preserve"> </w:t>
      </w:r>
      <w:r>
        <w:t>для</w:t>
      </w:r>
      <w:r>
        <w:rPr>
          <w:spacing w:val="-2"/>
        </w:rPr>
        <w:t xml:space="preserve"> </w:t>
      </w:r>
      <w:r>
        <w:rPr>
          <w:spacing w:val="-4"/>
        </w:rPr>
        <w:t>игры</w:t>
      </w:r>
    </w:p>
    <w:p w:rsidR="009D428F" w:rsidRDefault="00562F95">
      <w:pPr>
        <w:pStyle w:val="a3"/>
        <w:spacing w:line="242" w:lineRule="auto"/>
        <w:ind w:right="6512"/>
      </w:pPr>
      <w:r>
        <w:t>Б.</w:t>
      </w:r>
      <w:r>
        <w:rPr>
          <w:spacing w:val="-13"/>
        </w:rPr>
        <w:t xml:space="preserve"> </w:t>
      </w:r>
      <w:r>
        <w:t>Школьные</w:t>
      </w:r>
      <w:r>
        <w:rPr>
          <w:spacing w:val="-15"/>
        </w:rPr>
        <w:t xml:space="preserve"> </w:t>
      </w:r>
      <w:r>
        <w:t>принадлежности В. Спортивный инвентарь</w:t>
      </w:r>
    </w:p>
    <w:p w:rsidR="009D428F" w:rsidRDefault="00562F95">
      <w:pPr>
        <w:pStyle w:val="a5"/>
        <w:numPr>
          <w:ilvl w:val="0"/>
          <w:numId w:val="16"/>
        </w:numPr>
        <w:tabs>
          <w:tab w:val="left" w:pos="668"/>
        </w:tabs>
        <w:spacing w:line="242" w:lineRule="auto"/>
        <w:ind w:right="5920" w:firstLine="0"/>
        <w:rPr>
          <w:sz w:val="24"/>
        </w:rPr>
      </w:pPr>
      <w:r>
        <w:rPr>
          <w:sz w:val="24"/>
        </w:rPr>
        <w:t>Какие</w:t>
      </w:r>
      <w:r>
        <w:rPr>
          <w:spacing w:val="-12"/>
          <w:sz w:val="24"/>
        </w:rPr>
        <w:t xml:space="preserve"> </w:t>
      </w:r>
      <w:r>
        <w:rPr>
          <w:sz w:val="24"/>
        </w:rPr>
        <w:t>бывают</w:t>
      </w:r>
      <w:r>
        <w:rPr>
          <w:spacing w:val="-12"/>
          <w:sz w:val="24"/>
        </w:rPr>
        <w:t xml:space="preserve"> </w:t>
      </w:r>
      <w:r>
        <w:rPr>
          <w:sz w:val="24"/>
        </w:rPr>
        <w:t>Олимпийские</w:t>
      </w:r>
      <w:r>
        <w:rPr>
          <w:spacing w:val="-12"/>
          <w:sz w:val="24"/>
        </w:rPr>
        <w:t xml:space="preserve"> </w:t>
      </w:r>
      <w:r>
        <w:rPr>
          <w:sz w:val="24"/>
        </w:rPr>
        <w:t>игры? А. Зимние и летние</w:t>
      </w:r>
    </w:p>
    <w:p w:rsidR="009D428F" w:rsidRDefault="00562F95">
      <w:pPr>
        <w:pStyle w:val="a3"/>
        <w:spacing w:line="242" w:lineRule="auto"/>
        <w:ind w:right="7467"/>
      </w:pPr>
      <w:r>
        <w:t>Б.</w:t>
      </w:r>
      <w:r>
        <w:rPr>
          <w:spacing w:val="-7"/>
        </w:rPr>
        <w:t xml:space="preserve"> </w:t>
      </w:r>
      <w:r>
        <w:t>Весенние</w:t>
      </w:r>
      <w:r>
        <w:rPr>
          <w:spacing w:val="-14"/>
        </w:rPr>
        <w:t xml:space="preserve"> </w:t>
      </w:r>
      <w:r>
        <w:t>и</w:t>
      </w:r>
      <w:r>
        <w:rPr>
          <w:spacing w:val="-12"/>
        </w:rPr>
        <w:t xml:space="preserve"> </w:t>
      </w:r>
      <w:r>
        <w:t>осенние В. Осенние и зимние</w:t>
      </w:r>
    </w:p>
    <w:p w:rsidR="009D428F" w:rsidRDefault="00562F95">
      <w:pPr>
        <w:pStyle w:val="a5"/>
        <w:numPr>
          <w:ilvl w:val="0"/>
          <w:numId w:val="16"/>
        </w:numPr>
        <w:tabs>
          <w:tab w:val="left" w:pos="606"/>
        </w:tabs>
        <w:spacing w:line="242" w:lineRule="auto"/>
        <w:ind w:right="4434" w:firstLine="0"/>
        <w:rPr>
          <w:sz w:val="24"/>
        </w:rPr>
      </w:pPr>
      <w:r>
        <w:rPr>
          <w:sz w:val="24"/>
        </w:rPr>
        <w:t>Виды</w:t>
      </w:r>
      <w:r>
        <w:rPr>
          <w:spacing w:val="-6"/>
          <w:sz w:val="24"/>
        </w:rPr>
        <w:t xml:space="preserve"> </w:t>
      </w:r>
      <w:r>
        <w:rPr>
          <w:sz w:val="24"/>
        </w:rPr>
        <w:t>построений</w:t>
      </w:r>
      <w:r>
        <w:rPr>
          <w:spacing w:val="-6"/>
          <w:sz w:val="24"/>
        </w:rPr>
        <w:t xml:space="preserve"> </w:t>
      </w:r>
      <w:r>
        <w:rPr>
          <w:sz w:val="24"/>
        </w:rPr>
        <w:t>на</w:t>
      </w:r>
      <w:r>
        <w:rPr>
          <w:spacing w:val="-12"/>
          <w:sz w:val="24"/>
        </w:rPr>
        <w:t xml:space="preserve"> </w:t>
      </w:r>
      <w:r>
        <w:rPr>
          <w:sz w:val="24"/>
        </w:rPr>
        <w:t>уроке</w:t>
      </w:r>
      <w:r>
        <w:rPr>
          <w:spacing w:val="-8"/>
          <w:sz w:val="24"/>
        </w:rPr>
        <w:t xml:space="preserve"> </w:t>
      </w:r>
      <w:r>
        <w:rPr>
          <w:sz w:val="24"/>
        </w:rPr>
        <w:t>физической</w:t>
      </w:r>
      <w:r>
        <w:rPr>
          <w:spacing w:val="-6"/>
          <w:sz w:val="24"/>
        </w:rPr>
        <w:t xml:space="preserve"> </w:t>
      </w:r>
      <w:r>
        <w:rPr>
          <w:sz w:val="24"/>
        </w:rPr>
        <w:t>культуры? А. Линейка</w:t>
      </w:r>
    </w:p>
    <w:p w:rsidR="009D428F" w:rsidRDefault="00562F95">
      <w:pPr>
        <w:pStyle w:val="a3"/>
        <w:spacing w:line="271" w:lineRule="exact"/>
      </w:pPr>
      <w:r>
        <w:t>Б.</w:t>
      </w:r>
      <w:r>
        <w:rPr>
          <w:spacing w:val="3"/>
        </w:rPr>
        <w:t xml:space="preserve"> </w:t>
      </w:r>
      <w:r>
        <w:rPr>
          <w:spacing w:val="-2"/>
        </w:rPr>
        <w:t>Квадрат</w:t>
      </w:r>
    </w:p>
    <w:p w:rsidR="009D428F" w:rsidRDefault="00562F95">
      <w:pPr>
        <w:pStyle w:val="a3"/>
        <w:spacing w:line="275" w:lineRule="exact"/>
      </w:pPr>
      <w:r>
        <w:t>В.</w:t>
      </w:r>
      <w:r>
        <w:rPr>
          <w:spacing w:val="-2"/>
        </w:rPr>
        <w:t xml:space="preserve"> </w:t>
      </w:r>
      <w:r>
        <w:t>Шеренга,</w:t>
      </w:r>
      <w:r>
        <w:rPr>
          <w:spacing w:val="-1"/>
        </w:rPr>
        <w:t xml:space="preserve"> </w:t>
      </w:r>
      <w:r>
        <w:t>круг,</w:t>
      </w:r>
      <w:r>
        <w:rPr>
          <w:spacing w:val="-1"/>
        </w:rPr>
        <w:t xml:space="preserve"> </w:t>
      </w:r>
      <w:r>
        <w:rPr>
          <w:spacing w:val="-2"/>
        </w:rPr>
        <w:t>колонна</w:t>
      </w:r>
    </w:p>
    <w:p w:rsidR="009D428F" w:rsidRDefault="00562F95">
      <w:pPr>
        <w:pStyle w:val="a5"/>
        <w:numPr>
          <w:ilvl w:val="0"/>
          <w:numId w:val="16"/>
        </w:numPr>
        <w:tabs>
          <w:tab w:val="left" w:pos="668"/>
        </w:tabs>
        <w:spacing w:line="242" w:lineRule="auto"/>
        <w:ind w:right="2832" w:firstLine="0"/>
        <w:rPr>
          <w:sz w:val="24"/>
        </w:rPr>
      </w:pPr>
      <w:r>
        <w:rPr>
          <w:sz w:val="24"/>
        </w:rPr>
        <w:t>Каких</w:t>
      </w:r>
      <w:r>
        <w:rPr>
          <w:spacing w:val="-9"/>
          <w:sz w:val="24"/>
        </w:rPr>
        <w:t xml:space="preserve"> </w:t>
      </w:r>
      <w:r>
        <w:rPr>
          <w:sz w:val="24"/>
        </w:rPr>
        <w:t>правил</w:t>
      </w:r>
      <w:r>
        <w:rPr>
          <w:spacing w:val="-4"/>
          <w:sz w:val="24"/>
        </w:rPr>
        <w:t xml:space="preserve"> </w:t>
      </w:r>
      <w:r>
        <w:rPr>
          <w:sz w:val="24"/>
        </w:rPr>
        <w:t>рекомендуют</w:t>
      </w:r>
      <w:r>
        <w:rPr>
          <w:spacing w:val="-4"/>
          <w:sz w:val="24"/>
        </w:rPr>
        <w:t xml:space="preserve"> </w:t>
      </w:r>
      <w:r>
        <w:rPr>
          <w:sz w:val="24"/>
        </w:rPr>
        <w:t>придерживаться</w:t>
      </w:r>
      <w:r>
        <w:rPr>
          <w:spacing w:val="-9"/>
          <w:sz w:val="24"/>
        </w:rPr>
        <w:t xml:space="preserve"> </w:t>
      </w:r>
      <w:r>
        <w:rPr>
          <w:sz w:val="24"/>
        </w:rPr>
        <w:t>в</w:t>
      </w:r>
      <w:r>
        <w:rPr>
          <w:spacing w:val="-3"/>
          <w:sz w:val="24"/>
        </w:rPr>
        <w:t xml:space="preserve"> </w:t>
      </w:r>
      <w:r>
        <w:rPr>
          <w:sz w:val="24"/>
        </w:rPr>
        <w:t>процессе</w:t>
      </w:r>
      <w:r>
        <w:rPr>
          <w:spacing w:val="-5"/>
          <w:sz w:val="24"/>
        </w:rPr>
        <w:t xml:space="preserve"> </w:t>
      </w:r>
      <w:r>
        <w:rPr>
          <w:sz w:val="24"/>
        </w:rPr>
        <w:t>занятий? А. Долго отдыхать после каждого упражнения</w:t>
      </w:r>
    </w:p>
    <w:p w:rsidR="009D428F" w:rsidRDefault="00562F95">
      <w:pPr>
        <w:pStyle w:val="a3"/>
        <w:spacing w:line="242" w:lineRule="auto"/>
      </w:pPr>
      <w:r>
        <w:t>Б.</w:t>
      </w:r>
      <w:r>
        <w:rPr>
          <w:spacing w:val="40"/>
        </w:rPr>
        <w:t xml:space="preserve"> </w:t>
      </w:r>
      <w:r>
        <w:t>Пополнять</w:t>
      </w:r>
      <w:r>
        <w:rPr>
          <w:spacing w:val="40"/>
        </w:rPr>
        <w:t xml:space="preserve"> </w:t>
      </w:r>
      <w:r>
        <w:t>растраченные</w:t>
      </w:r>
      <w:r>
        <w:rPr>
          <w:spacing w:val="40"/>
        </w:rPr>
        <w:t xml:space="preserve"> </w:t>
      </w:r>
      <w:r>
        <w:t>калории</w:t>
      </w:r>
      <w:r>
        <w:rPr>
          <w:spacing w:val="40"/>
        </w:rPr>
        <w:t xml:space="preserve"> </w:t>
      </w:r>
      <w:r>
        <w:t>едой</w:t>
      </w:r>
      <w:r>
        <w:rPr>
          <w:spacing w:val="40"/>
        </w:rPr>
        <w:t xml:space="preserve"> </w:t>
      </w:r>
      <w:r>
        <w:t>и</w:t>
      </w:r>
      <w:r>
        <w:rPr>
          <w:spacing w:val="40"/>
        </w:rPr>
        <w:t xml:space="preserve"> </w:t>
      </w:r>
      <w:r>
        <w:t>напитками,</w:t>
      </w:r>
      <w:r>
        <w:rPr>
          <w:spacing w:val="40"/>
        </w:rPr>
        <w:t xml:space="preserve"> </w:t>
      </w:r>
      <w:r>
        <w:t>во</w:t>
      </w:r>
      <w:r>
        <w:rPr>
          <w:spacing w:val="40"/>
        </w:rPr>
        <w:t xml:space="preserve"> </w:t>
      </w:r>
      <w:r>
        <w:t>время</w:t>
      </w:r>
      <w:r>
        <w:rPr>
          <w:spacing w:val="40"/>
        </w:rPr>
        <w:t xml:space="preserve"> </w:t>
      </w:r>
      <w:r>
        <w:t>бега</w:t>
      </w:r>
      <w:r>
        <w:rPr>
          <w:spacing w:val="40"/>
        </w:rPr>
        <w:t xml:space="preserve"> </w:t>
      </w:r>
      <w:r>
        <w:t>разговаривать</w:t>
      </w:r>
      <w:r>
        <w:rPr>
          <w:spacing w:val="40"/>
        </w:rPr>
        <w:t xml:space="preserve"> </w:t>
      </w:r>
      <w:r>
        <w:t>и мешать одноклассникам</w:t>
      </w:r>
    </w:p>
    <w:p w:rsidR="009D428F" w:rsidRDefault="00562F95">
      <w:pPr>
        <w:pStyle w:val="a3"/>
        <w:spacing w:line="242" w:lineRule="auto"/>
        <w:ind w:right="429"/>
      </w:pPr>
      <w:r>
        <w:t>В.</w:t>
      </w:r>
      <w:r>
        <w:rPr>
          <w:spacing w:val="40"/>
        </w:rPr>
        <w:t xml:space="preserve"> </w:t>
      </w:r>
      <w:r>
        <w:t>Выполнять</w:t>
      </w:r>
      <w:r>
        <w:rPr>
          <w:spacing w:val="40"/>
        </w:rPr>
        <w:t xml:space="preserve"> </w:t>
      </w:r>
      <w:r>
        <w:t>все</w:t>
      </w:r>
      <w:r>
        <w:rPr>
          <w:spacing w:val="39"/>
        </w:rPr>
        <w:t xml:space="preserve"> </w:t>
      </w:r>
      <w:r>
        <w:t>требования</w:t>
      </w:r>
      <w:r>
        <w:rPr>
          <w:spacing w:val="40"/>
        </w:rPr>
        <w:t xml:space="preserve"> </w:t>
      </w:r>
      <w:r>
        <w:t>учителя,</w:t>
      </w:r>
      <w:r>
        <w:rPr>
          <w:spacing w:val="40"/>
        </w:rPr>
        <w:t xml:space="preserve"> </w:t>
      </w:r>
      <w:r>
        <w:t>больше</w:t>
      </w:r>
      <w:r>
        <w:rPr>
          <w:spacing w:val="40"/>
        </w:rPr>
        <w:t xml:space="preserve"> </w:t>
      </w:r>
      <w:r>
        <w:t>активно</w:t>
      </w:r>
      <w:r>
        <w:rPr>
          <w:spacing w:val="40"/>
        </w:rPr>
        <w:t xml:space="preserve"> </w:t>
      </w:r>
      <w:r>
        <w:t>двигаться,</w:t>
      </w:r>
      <w:r>
        <w:rPr>
          <w:spacing w:val="40"/>
        </w:rPr>
        <w:t xml:space="preserve"> </w:t>
      </w:r>
      <w:r>
        <w:t>сочетать</w:t>
      </w:r>
      <w:r>
        <w:rPr>
          <w:spacing w:val="40"/>
        </w:rPr>
        <w:t xml:space="preserve"> </w:t>
      </w:r>
      <w:r>
        <w:t>нагрузку</w:t>
      </w:r>
      <w:r>
        <w:rPr>
          <w:spacing w:val="40"/>
        </w:rPr>
        <w:t xml:space="preserve"> </w:t>
      </w:r>
      <w:r>
        <w:t>и интервалы отдыха по пульсу</w:t>
      </w:r>
    </w:p>
    <w:p w:rsidR="009D428F" w:rsidRDefault="00562F95">
      <w:pPr>
        <w:pStyle w:val="a5"/>
        <w:numPr>
          <w:ilvl w:val="0"/>
          <w:numId w:val="16"/>
        </w:numPr>
        <w:tabs>
          <w:tab w:val="left" w:pos="783"/>
        </w:tabs>
        <w:spacing w:line="242" w:lineRule="auto"/>
        <w:ind w:right="4362" w:firstLine="0"/>
        <w:rPr>
          <w:sz w:val="24"/>
        </w:rPr>
      </w:pPr>
      <w:r>
        <w:rPr>
          <w:sz w:val="24"/>
        </w:rPr>
        <w:t>Что</w:t>
      </w:r>
      <w:r>
        <w:rPr>
          <w:spacing w:val="-3"/>
          <w:sz w:val="24"/>
        </w:rPr>
        <w:t xml:space="preserve"> </w:t>
      </w:r>
      <w:r>
        <w:rPr>
          <w:sz w:val="24"/>
        </w:rPr>
        <w:t>поможет</w:t>
      </w:r>
      <w:r>
        <w:rPr>
          <w:spacing w:val="-10"/>
          <w:sz w:val="24"/>
        </w:rPr>
        <w:t xml:space="preserve"> </w:t>
      </w:r>
      <w:r>
        <w:rPr>
          <w:sz w:val="24"/>
        </w:rPr>
        <w:t>тебе</w:t>
      </w:r>
      <w:r>
        <w:rPr>
          <w:spacing w:val="-7"/>
          <w:sz w:val="24"/>
        </w:rPr>
        <w:t xml:space="preserve"> </w:t>
      </w:r>
      <w:r>
        <w:rPr>
          <w:sz w:val="24"/>
        </w:rPr>
        <w:t>правильно</w:t>
      </w:r>
      <w:r>
        <w:rPr>
          <w:spacing w:val="-3"/>
          <w:sz w:val="24"/>
        </w:rPr>
        <w:t xml:space="preserve"> </w:t>
      </w:r>
      <w:r>
        <w:rPr>
          <w:sz w:val="24"/>
        </w:rPr>
        <w:t>распределять</w:t>
      </w:r>
      <w:r>
        <w:rPr>
          <w:spacing w:val="-10"/>
          <w:sz w:val="24"/>
        </w:rPr>
        <w:t xml:space="preserve"> </w:t>
      </w:r>
      <w:r>
        <w:rPr>
          <w:sz w:val="24"/>
        </w:rPr>
        <w:t>время А. Часы</w:t>
      </w:r>
    </w:p>
    <w:p w:rsidR="009D428F" w:rsidRDefault="00562F95">
      <w:pPr>
        <w:pStyle w:val="a3"/>
        <w:spacing w:line="242" w:lineRule="auto"/>
        <w:ind w:right="8231"/>
      </w:pPr>
      <w:r>
        <w:t>Б. Режим дня В.</w:t>
      </w:r>
      <w:r>
        <w:rPr>
          <w:spacing w:val="-15"/>
        </w:rPr>
        <w:t xml:space="preserve"> </w:t>
      </w:r>
      <w:r>
        <w:t>Секундомер</w:t>
      </w:r>
    </w:p>
    <w:p w:rsidR="009D428F" w:rsidRDefault="00562F95">
      <w:pPr>
        <w:pStyle w:val="a3"/>
        <w:spacing w:line="271" w:lineRule="exact"/>
      </w:pPr>
      <w:r>
        <w:t>Практическая</w:t>
      </w:r>
      <w:r>
        <w:rPr>
          <w:spacing w:val="-4"/>
        </w:rPr>
        <w:t xml:space="preserve"> </w:t>
      </w:r>
      <w:r>
        <w:t>часть</w:t>
      </w:r>
      <w:r>
        <w:rPr>
          <w:spacing w:val="-3"/>
        </w:rPr>
        <w:t xml:space="preserve"> </w:t>
      </w:r>
      <w:r>
        <w:t>для</w:t>
      </w:r>
      <w:r>
        <w:rPr>
          <w:spacing w:val="1"/>
        </w:rPr>
        <w:t xml:space="preserve"> </w:t>
      </w:r>
      <w:r>
        <w:t>учащихся</w:t>
      </w:r>
      <w:r>
        <w:rPr>
          <w:spacing w:val="-4"/>
        </w:rPr>
        <w:t xml:space="preserve"> </w:t>
      </w:r>
      <w:r>
        <w:t>2</w:t>
      </w:r>
      <w:r>
        <w:rPr>
          <w:spacing w:val="-3"/>
        </w:rPr>
        <w:t xml:space="preserve"> </w:t>
      </w:r>
      <w:r>
        <w:rPr>
          <w:spacing w:val="-2"/>
        </w:rPr>
        <w:t>классов</w:t>
      </w:r>
    </w:p>
    <w:p w:rsidR="009D428F" w:rsidRDefault="00562F95">
      <w:pPr>
        <w:pStyle w:val="a5"/>
        <w:numPr>
          <w:ilvl w:val="0"/>
          <w:numId w:val="15"/>
        </w:numPr>
        <w:tabs>
          <w:tab w:val="left" w:pos="663"/>
        </w:tabs>
        <w:ind w:left="663" w:hanging="239"/>
        <w:rPr>
          <w:sz w:val="24"/>
        </w:rPr>
      </w:pPr>
      <w:r>
        <w:rPr>
          <w:sz w:val="24"/>
        </w:rPr>
        <w:t>Челночный</w:t>
      </w:r>
      <w:r>
        <w:rPr>
          <w:spacing w:val="-5"/>
          <w:sz w:val="24"/>
        </w:rPr>
        <w:t xml:space="preserve"> </w:t>
      </w:r>
      <w:r>
        <w:rPr>
          <w:sz w:val="24"/>
        </w:rPr>
        <w:t>бег</w:t>
      </w:r>
      <w:r>
        <w:rPr>
          <w:spacing w:val="2"/>
          <w:sz w:val="24"/>
        </w:rPr>
        <w:t xml:space="preserve"> </w:t>
      </w:r>
      <w:r>
        <w:rPr>
          <w:sz w:val="24"/>
        </w:rPr>
        <w:t>3х10 м</w:t>
      </w:r>
      <w:r>
        <w:rPr>
          <w:spacing w:val="-3"/>
          <w:sz w:val="24"/>
        </w:rPr>
        <w:t xml:space="preserve"> </w:t>
      </w:r>
      <w:r>
        <w:rPr>
          <w:spacing w:val="-4"/>
          <w:sz w:val="24"/>
        </w:rPr>
        <w:t>(сек)</w:t>
      </w:r>
    </w:p>
    <w:p w:rsidR="009D428F" w:rsidRDefault="00562F95">
      <w:pPr>
        <w:pStyle w:val="a5"/>
        <w:numPr>
          <w:ilvl w:val="0"/>
          <w:numId w:val="15"/>
        </w:numPr>
        <w:tabs>
          <w:tab w:val="left" w:pos="668"/>
        </w:tabs>
        <w:ind w:left="668" w:hanging="244"/>
        <w:rPr>
          <w:sz w:val="24"/>
        </w:rPr>
      </w:pPr>
      <w:r>
        <w:rPr>
          <w:sz w:val="24"/>
        </w:rPr>
        <w:t>Поднимание</w:t>
      </w:r>
      <w:r>
        <w:rPr>
          <w:spacing w:val="-4"/>
          <w:sz w:val="24"/>
        </w:rPr>
        <w:t xml:space="preserve"> </w:t>
      </w:r>
      <w:r>
        <w:rPr>
          <w:sz w:val="24"/>
        </w:rPr>
        <w:t>туловища</w:t>
      </w:r>
      <w:r>
        <w:rPr>
          <w:spacing w:val="-6"/>
          <w:sz w:val="24"/>
        </w:rPr>
        <w:t xml:space="preserve"> </w:t>
      </w:r>
      <w:r>
        <w:rPr>
          <w:sz w:val="24"/>
        </w:rPr>
        <w:t>из</w:t>
      </w:r>
      <w:r>
        <w:rPr>
          <w:spacing w:val="-5"/>
          <w:sz w:val="24"/>
        </w:rPr>
        <w:t xml:space="preserve"> </w:t>
      </w:r>
      <w:r>
        <w:rPr>
          <w:sz w:val="24"/>
        </w:rPr>
        <w:t>положения</w:t>
      </w:r>
      <w:r>
        <w:rPr>
          <w:spacing w:val="-1"/>
          <w:sz w:val="24"/>
        </w:rPr>
        <w:t xml:space="preserve"> </w:t>
      </w:r>
      <w:r>
        <w:rPr>
          <w:sz w:val="24"/>
        </w:rPr>
        <w:t>лежа</w:t>
      </w:r>
      <w:r>
        <w:rPr>
          <w:spacing w:val="-1"/>
          <w:sz w:val="24"/>
        </w:rPr>
        <w:t xml:space="preserve"> </w:t>
      </w:r>
      <w:r>
        <w:rPr>
          <w:sz w:val="24"/>
        </w:rPr>
        <w:t>(кол-во</w:t>
      </w:r>
      <w:r>
        <w:rPr>
          <w:spacing w:val="3"/>
          <w:sz w:val="24"/>
        </w:rPr>
        <w:t xml:space="preserve"> </w:t>
      </w:r>
      <w:r>
        <w:rPr>
          <w:sz w:val="24"/>
        </w:rPr>
        <w:t>раз</w:t>
      </w:r>
      <w:r>
        <w:rPr>
          <w:spacing w:val="-4"/>
          <w:sz w:val="24"/>
        </w:rPr>
        <w:t xml:space="preserve"> </w:t>
      </w:r>
      <w:r>
        <w:rPr>
          <w:sz w:val="24"/>
        </w:rPr>
        <w:t>за</w:t>
      </w:r>
      <w:r>
        <w:rPr>
          <w:spacing w:val="-2"/>
          <w:sz w:val="24"/>
        </w:rPr>
        <w:t xml:space="preserve"> </w:t>
      </w:r>
      <w:r>
        <w:rPr>
          <w:sz w:val="24"/>
        </w:rPr>
        <w:t>30</w:t>
      </w:r>
      <w:r>
        <w:rPr>
          <w:spacing w:val="-5"/>
          <w:sz w:val="24"/>
        </w:rPr>
        <w:t xml:space="preserve"> </w:t>
      </w:r>
      <w:r>
        <w:rPr>
          <w:spacing w:val="-2"/>
          <w:sz w:val="24"/>
        </w:rPr>
        <w:t>секунд)</w:t>
      </w:r>
    </w:p>
    <w:p w:rsidR="009D428F" w:rsidRDefault="00562F95">
      <w:pPr>
        <w:pStyle w:val="110"/>
        <w:numPr>
          <w:ilvl w:val="1"/>
          <w:numId w:val="18"/>
        </w:numPr>
        <w:tabs>
          <w:tab w:val="left" w:pos="1135"/>
        </w:tabs>
        <w:spacing w:before="212"/>
      </w:pPr>
      <w:bookmarkStart w:id="104" w:name="12.3._3_класс"/>
      <w:bookmarkStart w:id="105" w:name="_bookmark49"/>
      <w:bookmarkEnd w:id="104"/>
      <w:bookmarkEnd w:id="105"/>
      <w:r>
        <w:t>3</w:t>
      </w:r>
      <w:r>
        <w:rPr>
          <w:spacing w:val="2"/>
        </w:rPr>
        <w:t xml:space="preserve"> </w:t>
      </w:r>
      <w:r>
        <w:rPr>
          <w:spacing w:val="-2"/>
        </w:rPr>
        <w:t>класс</w:t>
      </w:r>
    </w:p>
    <w:p w:rsidR="009D428F" w:rsidRDefault="00562F95">
      <w:pPr>
        <w:spacing w:before="238" w:line="242" w:lineRule="auto"/>
        <w:ind w:left="424" w:right="3317"/>
        <w:rPr>
          <w:b/>
          <w:sz w:val="24"/>
        </w:rPr>
      </w:pPr>
      <w:r>
        <w:rPr>
          <w:b/>
          <w:sz w:val="24"/>
        </w:rPr>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18"/>
        </w:numPr>
        <w:tabs>
          <w:tab w:val="left" w:pos="1092"/>
        </w:tabs>
        <w:spacing w:line="242" w:lineRule="auto"/>
        <w:ind w:right="428" w:firstLine="0"/>
        <w:rPr>
          <w:sz w:val="24"/>
        </w:rPr>
      </w:pPr>
      <w:r>
        <w:rPr>
          <w:sz w:val="24"/>
        </w:rPr>
        <w:t>соблюдать</w:t>
      </w:r>
      <w:r>
        <w:rPr>
          <w:spacing w:val="80"/>
          <w:sz w:val="24"/>
        </w:rPr>
        <w:t xml:space="preserve"> </w:t>
      </w:r>
      <w:r>
        <w:rPr>
          <w:sz w:val="24"/>
        </w:rPr>
        <w:t>правила</w:t>
      </w:r>
      <w:r>
        <w:rPr>
          <w:spacing w:val="80"/>
          <w:sz w:val="24"/>
        </w:rPr>
        <w:t xml:space="preserve"> </w:t>
      </w:r>
      <w:r>
        <w:rPr>
          <w:sz w:val="24"/>
        </w:rPr>
        <w:t>во</w:t>
      </w:r>
      <w:r>
        <w:rPr>
          <w:spacing w:val="80"/>
          <w:sz w:val="24"/>
        </w:rPr>
        <w:t xml:space="preserve"> </w:t>
      </w:r>
      <w:r>
        <w:rPr>
          <w:sz w:val="24"/>
        </w:rPr>
        <w:t>время</w:t>
      </w:r>
      <w:r>
        <w:rPr>
          <w:spacing w:val="80"/>
          <w:sz w:val="24"/>
        </w:rPr>
        <w:t xml:space="preserve"> </w:t>
      </w:r>
      <w:r>
        <w:rPr>
          <w:sz w:val="24"/>
        </w:rPr>
        <w:t>выполнения</w:t>
      </w:r>
      <w:r>
        <w:rPr>
          <w:spacing w:val="80"/>
          <w:sz w:val="24"/>
        </w:rPr>
        <w:t xml:space="preserve"> </w:t>
      </w:r>
      <w:r>
        <w:rPr>
          <w:sz w:val="24"/>
        </w:rPr>
        <w:t>гимнастических</w:t>
      </w:r>
      <w:r>
        <w:rPr>
          <w:spacing w:val="80"/>
          <w:sz w:val="24"/>
        </w:rPr>
        <w:t xml:space="preserve"> </w:t>
      </w:r>
      <w:r>
        <w:rPr>
          <w:sz w:val="24"/>
        </w:rPr>
        <w:t>и</w:t>
      </w:r>
      <w:r>
        <w:rPr>
          <w:spacing w:val="80"/>
          <w:sz w:val="24"/>
        </w:rPr>
        <w:t xml:space="preserve"> </w:t>
      </w:r>
      <w:r>
        <w:rPr>
          <w:sz w:val="24"/>
        </w:rPr>
        <w:t>акробатических</w:t>
      </w:r>
      <w:r>
        <w:rPr>
          <w:spacing w:val="80"/>
          <w:sz w:val="24"/>
        </w:rPr>
        <w:t xml:space="preserve"> </w:t>
      </w:r>
      <w:r>
        <w:rPr>
          <w:sz w:val="24"/>
        </w:rPr>
        <w:t>упражнений; легкоатлетической, лыжной,</w:t>
      </w:r>
    </w:p>
    <w:p w:rsidR="009D428F" w:rsidRDefault="00562F95">
      <w:pPr>
        <w:pStyle w:val="a5"/>
        <w:numPr>
          <w:ilvl w:val="2"/>
          <w:numId w:val="18"/>
        </w:numPr>
        <w:tabs>
          <w:tab w:val="left" w:pos="1092"/>
        </w:tabs>
        <w:spacing w:line="271" w:lineRule="exact"/>
        <w:ind w:left="1092"/>
        <w:rPr>
          <w:sz w:val="24"/>
        </w:rPr>
      </w:pPr>
      <w:r>
        <w:rPr>
          <w:sz w:val="24"/>
        </w:rPr>
        <w:t>игровой</w:t>
      </w:r>
      <w:r>
        <w:rPr>
          <w:spacing w:val="-5"/>
          <w:sz w:val="24"/>
        </w:rPr>
        <w:t xml:space="preserve"> </w:t>
      </w:r>
      <w:r>
        <w:rPr>
          <w:sz w:val="24"/>
        </w:rPr>
        <w:t>и</w:t>
      </w:r>
      <w:r>
        <w:rPr>
          <w:spacing w:val="-4"/>
          <w:sz w:val="24"/>
        </w:rPr>
        <w:t xml:space="preserve"> </w:t>
      </w:r>
      <w:r>
        <w:rPr>
          <w:sz w:val="24"/>
        </w:rPr>
        <w:t>плавательной</w:t>
      </w:r>
      <w:r>
        <w:rPr>
          <w:spacing w:val="1"/>
          <w:sz w:val="24"/>
        </w:rPr>
        <w:t xml:space="preserve"> </w:t>
      </w:r>
      <w:r>
        <w:rPr>
          <w:spacing w:val="-2"/>
          <w:sz w:val="24"/>
        </w:rPr>
        <w:t>подготовки;</w:t>
      </w:r>
    </w:p>
    <w:p w:rsidR="009D428F" w:rsidRDefault="00562F95">
      <w:pPr>
        <w:pStyle w:val="a5"/>
        <w:numPr>
          <w:ilvl w:val="2"/>
          <w:numId w:val="18"/>
        </w:numPr>
        <w:tabs>
          <w:tab w:val="left" w:pos="1091"/>
        </w:tabs>
        <w:spacing w:line="240" w:lineRule="auto"/>
        <w:ind w:right="425" w:firstLine="0"/>
        <w:jc w:val="both"/>
        <w:rPr>
          <w:sz w:val="24"/>
        </w:rPr>
      </w:pPr>
      <w:r>
        <w:rPr>
          <w:sz w:val="24"/>
        </w:rPr>
        <w:t>демонстрировать примеры упражнений общеразвивающей, подготовительной и соревновательной направленности, раскрывать их целевое предназначение на занятиях физической культурой;</w:t>
      </w:r>
    </w:p>
    <w:p w:rsidR="009D428F" w:rsidRDefault="00562F95">
      <w:pPr>
        <w:pStyle w:val="a5"/>
        <w:numPr>
          <w:ilvl w:val="2"/>
          <w:numId w:val="18"/>
        </w:numPr>
        <w:tabs>
          <w:tab w:val="left" w:pos="1091"/>
        </w:tabs>
        <w:spacing w:line="240" w:lineRule="auto"/>
        <w:ind w:right="424" w:firstLine="0"/>
        <w:jc w:val="both"/>
        <w:rPr>
          <w:sz w:val="24"/>
        </w:rPr>
      </w:pPr>
      <w:r>
        <w:rPr>
          <w:sz w:val="24"/>
        </w:rPr>
        <w:t>выполнять технические действия спортивных игр: баскетбол (ведение баскетбольного мяча на месте и движении); волейбол (приём мяча снизу и нижняя передача в парах); футбол (ведение футбольного мяча змейкой)</w:t>
      </w:r>
    </w:p>
    <w:p w:rsidR="009D428F" w:rsidRDefault="00562F95">
      <w:pPr>
        <w:pStyle w:val="a5"/>
        <w:numPr>
          <w:ilvl w:val="2"/>
          <w:numId w:val="18"/>
        </w:numPr>
        <w:tabs>
          <w:tab w:val="left" w:pos="1091"/>
        </w:tabs>
        <w:spacing w:line="237" w:lineRule="auto"/>
        <w:ind w:right="431" w:firstLine="0"/>
        <w:jc w:val="both"/>
        <w:rPr>
          <w:sz w:val="24"/>
        </w:rPr>
      </w:pPr>
      <w:r>
        <w:rPr>
          <w:sz w:val="24"/>
        </w:rPr>
        <w:t>выполнять упражнения на развитие физических качеств, демонстрировать</w:t>
      </w:r>
      <w:r>
        <w:rPr>
          <w:spacing w:val="80"/>
          <w:sz w:val="24"/>
        </w:rPr>
        <w:t xml:space="preserve"> </w:t>
      </w:r>
      <w:r>
        <w:rPr>
          <w:spacing w:val="-2"/>
          <w:sz w:val="24"/>
        </w:rPr>
        <w:t>приросты</w:t>
      </w:r>
    </w:p>
    <w:p w:rsidR="009D428F" w:rsidRDefault="00562F95">
      <w:pPr>
        <w:pStyle w:val="110"/>
        <w:spacing w:before="244" w:line="272" w:lineRule="exact"/>
        <w:ind w:left="4857"/>
      </w:pPr>
      <w:r>
        <w:rPr>
          <w:spacing w:val="-4"/>
        </w:rPr>
        <w:t>Тест</w:t>
      </w:r>
    </w:p>
    <w:p w:rsidR="009D428F" w:rsidRDefault="00562F95">
      <w:pPr>
        <w:pStyle w:val="a5"/>
        <w:numPr>
          <w:ilvl w:val="0"/>
          <w:numId w:val="14"/>
        </w:numPr>
        <w:tabs>
          <w:tab w:val="left" w:pos="663"/>
        </w:tabs>
        <w:spacing w:line="272" w:lineRule="exact"/>
        <w:ind w:left="663" w:hanging="239"/>
        <w:rPr>
          <w:sz w:val="24"/>
        </w:rPr>
      </w:pPr>
      <w:r>
        <w:rPr>
          <w:sz w:val="24"/>
        </w:rPr>
        <w:t>Что такое</w:t>
      </w:r>
      <w:r>
        <w:rPr>
          <w:spacing w:val="-2"/>
          <w:sz w:val="24"/>
        </w:rPr>
        <w:t xml:space="preserve"> </w:t>
      </w:r>
      <w:r>
        <w:rPr>
          <w:sz w:val="24"/>
        </w:rPr>
        <w:t>режим</w:t>
      </w:r>
      <w:r>
        <w:rPr>
          <w:spacing w:val="-4"/>
          <w:sz w:val="24"/>
        </w:rPr>
        <w:t xml:space="preserve"> дня?</w:t>
      </w:r>
    </w:p>
    <w:p w:rsidR="009D428F" w:rsidRDefault="00562F95">
      <w:pPr>
        <w:pStyle w:val="a3"/>
        <w:spacing w:before="5" w:line="237" w:lineRule="auto"/>
        <w:ind w:right="6088"/>
      </w:pPr>
      <w:r>
        <w:t>а)</w:t>
      </w:r>
      <w:r>
        <w:rPr>
          <w:spacing w:val="-13"/>
        </w:rPr>
        <w:t xml:space="preserve"> </w:t>
      </w:r>
      <w:r>
        <w:t>выполнение</w:t>
      </w:r>
      <w:r>
        <w:rPr>
          <w:spacing w:val="-15"/>
        </w:rPr>
        <w:t xml:space="preserve"> </w:t>
      </w:r>
      <w:r>
        <w:t>поручений</w:t>
      </w:r>
      <w:r>
        <w:rPr>
          <w:spacing w:val="-4"/>
        </w:rPr>
        <w:t xml:space="preserve"> </w:t>
      </w:r>
      <w:r>
        <w:t>учителя; б) подготовка домашних заданий;</w:t>
      </w:r>
    </w:p>
    <w:p w:rsidR="009D428F" w:rsidRDefault="009D428F">
      <w:pPr>
        <w:pStyle w:val="a3"/>
        <w:spacing w:line="237" w:lineRule="auto"/>
        <w:sectPr w:rsidR="009D428F">
          <w:pgSz w:w="11910" w:h="16840"/>
          <w:pgMar w:top="1160" w:right="425" w:bottom="280" w:left="1275" w:header="708" w:footer="0" w:gutter="0"/>
          <w:cols w:space="720"/>
        </w:sectPr>
      </w:pPr>
    </w:p>
    <w:p w:rsidR="009D428F" w:rsidRDefault="00562F95">
      <w:pPr>
        <w:pStyle w:val="a3"/>
        <w:spacing w:before="88"/>
      </w:pPr>
      <w:r>
        <w:lastRenderedPageBreak/>
        <w:t>в)</w:t>
      </w:r>
      <w:r>
        <w:rPr>
          <w:spacing w:val="-1"/>
        </w:rPr>
        <w:t xml:space="preserve"> </w:t>
      </w:r>
      <w:r>
        <w:t>распределение</w:t>
      </w:r>
      <w:r>
        <w:rPr>
          <w:spacing w:val="-6"/>
        </w:rPr>
        <w:t xml:space="preserve"> </w:t>
      </w:r>
      <w:r>
        <w:t>основных</w:t>
      </w:r>
      <w:r>
        <w:rPr>
          <w:spacing w:val="-5"/>
        </w:rPr>
        <w:t xml:space="preserve"> </w:t>
      </w:r>
      <w:r>
        <w:t>дел в</w:t>
      </w:r>
      <w:r>
        <w:rPr>
          <w:spacing w:val="-3"/>
        </w:rPr>
        <w:t xml:space="preserve"> </w:t>
      </w:r>
      <w:r>
        <w:t>течение</w:t>
      </w:r>
      <w:r>
        <w:rPr>
          <w:spacing w:val="-1"/>
        </w:rPr>
        <w:t xml:space="preserve"> </w:t>
      </w:r>
      <w:r>
        <w:t>всего</w:t>
      </w:r>
      <w:r>
        <w:rPr>
          <w:spacing w:val="1"/>
        </w:rPr>
        <w:t xml:space="preserve"> </w:t>
      </w:r>
      <w:r>
        <w:rPr>
          <w:spacing w:val="-4"/>
        </w:rPr>
        <w:t>дня;</w:t>
      </w:r>
    </w:p>
    <w:p w:rsidR="009D428F" w:rsidRDefault="00562F95">
      <w:pPr>
        <w:pStyle w:val="a5"/>
        <w:numPr>
          <w:ilvl w:val="0"/>
          <w:numId w:val="14"/>
        </w:numPr>
        <w:tabs>
          <w:tab w:val="left" w:pos="668"/>
        </w:tabs>
        <w:spacing w:before="2"/>
        <w:ind w:left="668" w:hanging="244"/>
        <w:rPr>
          <w:sz w:val="24"/>
        </w:rPr>
      </w:pPr>
      <w:r>
        <w:rPr>
          <w:sz w:val="24"/>
        </w:rPr>
        <w:t>Вход</w:t>
      </w:r>
      <w:r>
        <w:rPr>
          <w:spacing w:val="-3"/>
          <w:sz w:val="24"/>
        </w:rPr>
        <w:t xml:space="preserve"> </w:t>
      </w:r>
      <w:r>
        <w:rPr>
          <w:sz w:val="24"/>
        </w:rPr>
        <w:t>в</w:t>
      </w:r>
      <w:r>
        <w:rPr>
          <w:spacing w:val="-3"/>
          <w:sz w:val="24"/>
        </w:rPr>
        <w:t xml:space="preserve"> </w:t>
      </w:r>
      <w:r>
        <w:rPr>
          <w:sz w:val="24"/>
        </w:rPr>
        <w:t>спортивный</w:t>
      </w:r>
      <w:r>
        <w:rPr>
          <w:spacing w:val="-4"/>
          <w:sz w:val="24"/>
        </w:rPr>
        <w:t xml:space="preserve"> </w:t>
      </w:r>
      <w:r>
        <w:rPr>
          <w:spacing w:val="-5"/>
          <w:sz w:val="24"/>
        </w:rPr>
        <w:t>зал</w:t>
      </w:r>
    </w:p>
    <w:p w:rsidR="009D428F" w:rsidRDefault="00562F95">
      <w:pPr>
        <w:pStyle w:val="a3"/>
        <w:spacing w:line="275" w:lineRule="exact"/>
      </w:pPr>
      <w:r>
        <w:t>а) разрешается</w:t>
      </w:r>
      <w:r>
        <w:rPr>
          <w:spacing w:val="-4"/>
        </w:rPr>
        <w:t xml:space="preserve"> </w:t>
      </w:r>
      <w:r>
        <w:t>в спортивной</w:t>
      </w:r>
      <w:r>
        <w:rPr>
          <w:spacing w:val="-3"/>
        </w:rPr>
        <w:t xml:space="preserve"> </w:t>
      </w:r>
      <w:r>
        <w:rPr>
          <w:spacing w:val="-4"/>
        </w:rPr>
        <w:t>форме</w:t>
      </w:r>
    </w:p>
    <w:p w:rsidR="009D428F" w:rsidRDefault="00562F95">
      <w:pPr>
        <w:pStyle w:val="a3"/>
        <w:spacing w:before="3"/>
        <w:ind w:right="4292"/>
      </w:pPr>
      <w:r>
        <w:t>б)</w:t>
      </w:r>
      <w:r>
        <w:rPr>
          <w:spacing w:val="-6"/>
        </w:rPr>
        <w:t xml:space="preserve"> </w:t>
      </w:r>
      <w:r>
        <w:t>разрешается</w:t>
      </w:r>
      <w:r>
        <w:rPr>
          <w:spacing w:val="-8"/>
        </w:rPr>
        <w:t xml:space="preserve"> </w:t>
      </w:r>
      <w:r>
        <w:t>только</w:t>
      </w:r>
      <w:r>
        <w:rPr>
          <w:spacing w:val="-7"/>
        </w:rPr>
        <w:t xml:space="preserve"> </w:t>
      </w:r>
      <w:r>
        <w:t>в</w:t>
      </w:r>
      <w:r>
        <w:rPr>
          <w:spacing w:val="-10"/>
        </w:rPr>
        <w:t xml:space="preserve"> </w:t>
      </w:r>
      <w:r>
        <w:t>присутствии</w:t>
      </w:r>
      <w:r>
        <w:rPr>
          <w:spacing w:val="-6"/>
        </w:rPr>
        <w:t xml:space="preserve"> </w:t>
      </w:r>
      <w:r>
        <w:t>преподавателя в) разрешается в присутствии дежурного</w:t>
      </w:r>
    </w:p>
    <w:p w:rsidR="009D428F" w:rsidRDefault="00562F95">
      <w:pPr>
        <w:pStyle w:val="a5"/>
        <w:numPr>
          <w:ilvl w:val="0"/>
          <w:numId w:val="14"/>
        </w:numPr>
        <w:tabs>
          <w:tab w:val="left" w:pos="668"/>
        </w:tabs>
        <w:spacing w:before="3" w:line="237" w:lineRule="auto"/>
        <w:ind w:left="424" w:right="2835" w:firstLine="0"/>
        <w:rPr>
          <w:sz w:val="24"/>
        </w:rPr>
      </w:pPr>
      <w:r>
        <w:rPr>
          <w:sz w:val="24"/>
        </w:rPr>
        <w:t>Каких</w:t>
      </w:r>
      <w:r>
        <w:rPr>
          <w:spacing w:val="-9"/>
          <w:sz w:val="24"/>
        </w:rPr>
        <w:t xml:space="preserve"> </w:t>
      </w:r>
      <w:r>
        <w:rPr>
          <w:sz w:val="24"/>
        </w:rPr>
        <w:t>правил</w:t>
      </w:r>
      <w:r>
        <w:rPr>
          <w:spacing w:val="-5"/>
          <w:sz w:val="24"/>
        </w:rPr>
        <w:t xml:space="preserve"> </w:t>
      </w:r>
      <w:r>
        <w:rPr>
          <w:sz w:val="24"/>
        </w:rPr>
        <w:t>рекомендуют</w:t>
      </w:r>
      <w:r>
        <w:rPr>
          <w:spacing w:val="-5"/>
          <w:sz w:val="24"/>
        </w:rPr>
        <w:t xml:space="preserve"> </w:t>
      </w:r>
      <w:r>
        <w:rPr>
          <w:sz w:val="24"/>
        </w:rPr>
        <w:t>придерживаться</w:t>
      </w:r>
      <w:r>
        <w:rPr>
          <w:spacing w:val="-9"/>
          <w:sz w:val="24"/>
        </w:rPr>
        <w:t xml:space="preserve"> </w:t>
      </w:r>
      <w:r>
        <w:rPr>
          <w:sz w:val="24"/>
        </w:rPr>
        <w:t>в</w:t>
      </w:r>
      <w:r>
        <w:rPr>
          <w:spacing w:val="-4"/>
          <w:sz w:val="24"/>
        </w:rPr>
        <w:t xml:space="preserve"> </w:t>
      </w:r>
      <w:r>
        <w:rPr>
          <w:sz w:val="24"/>
        </w:rPr>
        <w:t>процессе</w:t>
      </w:r>
      <w:r>
        <w:rPr>
          <w:spacing w:val="-5"/>
          <w:sz w:val="24"/>
        </w:rPr>
        <w:t xml:space="preserve"> </w:t>
      </w:r>
      <w:r>
        <w:rPr>
          <w:sz w:val="24"/>
        </w:rPr>
        <w:t>занятий? а) долго отдыхать после каждого упражнения</w:t>
      </w:r>
    </w:p>
    <w:p w:rsidR="009D428F" w:rsidRDefault="00562F95">
      <w:pPr>
        <w:pStyle w:val="a3"/>
        <w:spacing w:before="5" w:line="237" w:lineRule="auto"/>
      </w:pPr>
      <w:r>
        <w:t>б)</w:t>
      </w:r>
      <w:r>
        <w:rPr>
          <w:spacing w:val="40"/>
        </w:rPr>
        <w:t xml:space="preserve"> </w:t>
      </w:r>
      <w:r>
        <w:t>пополнять</w:t>
      </w:r>
      <w:r>
        <w:rPr>
          <w:spacing w:val="40"/>
        </w:rPr>
        <w:t xml:space="preserve"> </w:t>
      </w:r>
      <w:r>
        <w:t>растраченные</w:t>
      </w:r>
      <w:r>
        <w:rPr>
          <w:spacing w:val="40"/>
        </w:rPr>
        <w:t xml:space="preserve"> </w:t>
      </w:r>
      <w:r>
        <w:t>калории</w:t>
      </w:r>
      <w:r>
        <w:rPr>
          <w:spacing w:val="40"/>
        </w:rPr>
        <w:t xml:space="preserve"> </w:t>
      </w:r>
      <w:r>
        <w:t>едой</w:t>
      </w:r>
      <w:r>
        <w:rPr>
          <w:spacing w:val="40"/>
        </w:rPr>
        <w:t xml:space="preserve"> </w:t>
      </w:r>
      <w:r>
        <w:t>и</w:t>
      </w:r>
      <w:r>
        <w:rPr>
          <w:spacing w:val="40"/>
        </w:rPr>
        <w:t xml:space="preserve"> </w:t>
      </w:r>
      <w:r>
        <w:t>напитками,</w:t>
      </w:r>
      <w:r>
        <w:rPr>
          <w:spacing w:val="40"/>
        </w:rPr>
        <w:t xml:space="preserve"> </w:t>
      </w:r>
      <w:r>
        <w:t>во</w:t>
      </w:r>
      <w:r>
        <w:rPr>
          <w:spacing w:val="40"/>
        </w:rPr>
        <w:t xml:space="preserve"> </w:t>
      </w:r>
      <w:r>
        <w:t>время</w:t>
      </w:r>
      <w:r>
        <w:rPr>
          <w:spacing w:val="40"/>
        </w:rPr>
        <w:t xml:space="preserve"> </w:t>
      </w:r>
      <w:r>
        <w:t>бега</w:t>
      </w:r>
      <w:r>
        <w:rPr>
          <w:spacing w:val="40"/>
        </w:rPr>
        <w:t xml:space="preserve"> </w:t>
      </w:r>
      <w:r>
        <w:t>разговаривать</w:t>
      </w:r>
      <w:r>
        <w:rPr>
          <w:spacing w:val="40"/>
        </w:rPr>
        <w:t xml:space="preserve"> </w:t>
      </w:r>
      <w:r>
        <w:t>и мешать одноклассникам</w:t>
      </w:r>
    </w:p>
    <w:p w:rsidR="009D428F" w:rsidRDefault="00562F95">
      <w:pPr>
        <w:pStyle w:val="a3"/>
        <w:spacing w:before="4"/>
      </w:pPr>
      <w:r>
        <w:t>в)</w:t>
      </w:r>
      <w:r>
        <w:rPr>
          <w:spacing w:val="40"/>
        </w:rPr>
        <w:t xml:space="preserve"> </w:t>
      </w:r>
      <w:r>
        <w:t>выполнять</w:t>
      </w:r>
      <w:r>
        <w:rPr>
          <w:spacing w:val="40"/>
        </w:rPr>
        <w:t xml:space="preserve"> </w:t>
      </w:r>
      <w:r>
        <w:t>все</w:t>
      </w:r>
      <w:r>
        <w:rPr>
          <w:spacing w:val="40"/>
        </w:rPr>
        <w:t xml:space="preserve"> </w:t>
      </w:r>
      <w:r>
        <w:t>требования</w:t>
      </w:r>
      <w:r>
        <w:rPr>
          <w:spacing w:val="40"/>
        </w:rPr>
        <w:t xml:space="preserve"> </w:t>
      </w:r>
      <w:r>
        <w:t>учителя,</w:t>
      </w:r>
      <w:r>
        <w:rPr>
          <w:spacing w:val="40"/>
        </w:rPr>
        <w:t xml:space="preserve"> </w:t>
      </w:r>
      <w:r>
        <w:t>больше</w:t>
      </w:r>
      <w:r>
        <w:rPr>
          <w:spacing w:val="40"/>
        </w:rPr>
        <w:t xml:space="preserve"> </w:t>
      </w:r>
      <w:r>
        <w:t>активно</w:t>
      </w:r>
      <w:r>
        <w:rPr>
          <w:spacing w:val="40"/>
        </w:rPr>
        <w:t xml:space="preserve"> </w:t>
      </w:r>
      <w:r>
        <w:t>двигаться,</w:t>
      </w:r>
      <w:r>
        <w:rPr>
          <w:spacing w:val="40"/>
        </w:rPr>
        <w:t xml:space="preserve"> </w:t>
      </w:r>
      <w:r>
        <w:t>сочетать</w:t>
      </w:r>
      <w:r>
        <w:rPr>
          <w:spacing w:val="40"/>
        </w:rPr>
        <w:t xml:space="preserve"> </w:t>
      </w:r>
      <w:r>
        <w:t>нагрузку</w:t>
      </w:r>
      <w:r>
        <w:rPr>
          <w:spacing w:val="40"/>
        </w:rPr>
        <w:t xml:space="preserve"> </w:t>
      </w:r>
      <w:r>
        <w:t>и интервалы отдыха по пульсу</w:t>
      </w:r>
    </w:p>
    <w:p w:rsidR="009D428F" w:rsidRDefault="00562F95">
      <w:pPr>
        <w:pStyle w:val="a5"/>
        <w:numPr>
          <w:ilvl w:val="0"/>
          <w:numId w:val="14"/>
        </w:numPr>
        <w:tabs>
          <w:tab w:val="left" w:pos="668"/>
        </w:tabs>
        <w:spacing w:before="2" w:line="237" w:lineRule="auto"/>
        <w:ind w:left="424" w:right="2545" w:firstLine="0"/>
        <w:rPr>
          <w:sz w:val="24"/>
        </w:rPr>
      </w:pPr>
      <w:r>
        <w:rPr>
          <w:sz w:val="24"/>
        </w:rPr>
        <w:t>Как</w:t>
      </w:r>
      <w:r>
        <w:rPr>
          <w:spacing w:val="-6"/>
          <w:sz w:val="24"/>
        </w:rPr>
        <w:t xml:space="preserve"> </w:t>
      </w:r>
      <w:r>
        <w:rPr>
          <w:sz w:val="24"/>
        </w:rPr>
        <w:t>правильно</w:t>
      </w:r>
      <w:r>
        <w:rPr>
          <w:spacing w:val="-4"/>
          <w:sz w:val="24"/>
        </w:rPr>
        <w:t xml:space="preserve"> </w:t>
      </w:r>
      <w:r>
        <w:rPr>
          <w:sz w:val="24"/>
        </w:rPr>
        <w:t>одеваться</w:t>
      </w:r>
      <w:r>
        <w:rPr>
          <w:spacing w:val="-9"/>
          <w:sz w:val="24"/>
        </w:rPr>
        <w:t xml:space="preserve"> </w:t>
      </w:r>
      <w:r>
        <w:rPr>
          <w:sz w:val="24"/>
        </w:rPr>
        <w:t>при</w:t>
      </w:r>
      <w:r>
        <w:rPr>
          <w:spacing w:val="-8"/>
          <w:sz w:val="24"/>
        </w:rPr>
        <w:t xml:space="preserve"> </w:t>
      </w:r>
      <w:r>
        <w:rPr>
          <w:sz w:val="24"/>
        </w:rPr>
        <w:t>занятиях</w:t>
      </w:r>
      <w:r>
        <w:rPr>
          <w:spacing w:val="-9"/>
          <w:sz w:val="24"/>
        </w:rPr>
        <w:t xml:space="preserve"> </w:t>
      </w:r>
      <w:r>
        <w:rPr>
          <w:sz w:val="24"/>
        </w:rPr>
        <w:t>физкультурой</w:t>
      </w:r>
      <w:r>
        <w:rPr>
          <w:spacing w:val="-8"/>
          <w:sz w:val="24"/>
        </w:rPr>
        <w:t xml:space="preserve"> </w:t>
      </w:r>
      <w:r>
        <w:rPr>
          <w:sz w:val="24"/>
        </w:rPr>
        <w:t>в</w:t>
      </w:r>
      <w:r>
        <w:rPr>
          <w:spacing w:val="-3"/>
          <w:sz w:val="24"/>
        </w:rPr>
        <w:t xml:space="preserve"> </w:t>
      </w:r>
      <w:r>
        <w:rPr>
          <w:sz w:val="24"/>
        </w:rPr>
        <w:t>помещении? а) куртка, шапка, брюки, сапоги;</w:t>
      </w:r>
    </w:p>
    <w:p w:rsidR="009D428F" w:rsidRDefault="00562F95">
      <w:pPr>
        <w:pStyle w:val="a3"/>
        <w:spacing w:before="6" w:line="237" w:lineRule="auto"/>
        <w:ind w:right="4956"/>
      </w:pPr>
      <w:r>
        <w:t>б)</w:t>
      </w:r>
      <w:r>
        <w:rPr>
          <w:spacing w:val="-6"/>
        </w:rPr>
        <w:t xml:space="preserve"> </w:t>
      </w:r>
      <w:r>
        <w:t>футболка,</w:t>
      </w:r>
      <w:r>
        <w:rPr>
          <w:spacing w:val="-5"/>
        </w:rPr>
        <w:t xml:space="preserve"> </w:t>
      </w:r>
      <w:r>
        <w:t>шорты,</w:t>
      </w:r>
      <w:r>
        <w:rPr>
          <w:spacing w:val="-10"/>
        </w:rPr>
        <w:t xml:space="preserve"> </w:t>
      </w:r>
      <w:r>
        <w:t>носки,</w:t>
      </w:r>
      <w:r>
        <w:rPr>
          <w:spacing w:val="-5"/>
        </w:rPr>
        <w:t xml:space="preserve"> </w:t>
      </w:r>
      <w:r>
        <w:t>спортивная</w:t>
      </w:r>
      <w:r>
        <w:rPr>
          <w:spacing w:val="-11"/>
        </w:rPr>
        <w:t xml:space="preserve"> </w:t>
      </w:r>
      <w:r>
        <w:t>обувь; в) туфли, свитер, юбка, колготки</w:t>
      </w:r>
    </w:p>
    <w:p w:rsidR="009D428F" w:rsidRDefault="00562F95">
      <w:pPr>
        <w:pStyle w:val="a5"/>
        <w:numPr>
          <w:ilvl w:val="0"/>
          <w:numId w:val="14"/>
        </w:numPr>
        <w:tabs>
          <w:tab w:val="left" w:pos="668"/>
        </w:tabs>
        <w:spacing w:before="3"/>
        <w:ind w:left="668" w:hanging="244"/>
        <w:rPr>
          <w:sz w:val="24"/>
        </w:rPr>
      </w:pPr>
      <w:r>
        <w:rPr>
          <w:sz w:val="24"/>
        </w:rPr>
        <w:t>Отгадай</w:t>
      </w:r>
      <w:r>
        <w:rPr>
          <w:spacing w:val="-5"/>
          <w:sz w:val="24"/>
        </w:rPr>
        <w:t xml:space="preserve"> </w:t>
      </w:r>
      <w:r>
        <w:rPr>
          <w:spacing w:val="-2"/>
          <w:sz w:val="24"/>
        </w:rPr>
        <w:t>загадку</w:t>
      </w:r>
    </w:p>
    <w:p w:rsidR="009D428F" w:rsidRDefault="00562F95">
      <w:pPr>
        <w:pStyle w:val="a3"/>
        <w:tabs>
          <w:tab w:val="left" w:pos="7028"/>
        </w:tabs>
        <w:spacing w:line="275" w:lineRule="exact"/>
      </w:pPr>
      <w:r>
        <w:t>Щит с корзиной, мяч</w:t>
      </w:r>
      <w:r>
        <w:rPr>
          <w:spacing w:val="-3"/>
        </w:rPr>
        <w:t xml:space="preserve"> </w:t>
      </w:r>
      <w:r>
        <w:t>об</w:t>
      </w:r>
      <w:r>
        <w:rPr>
          <w:spacing w:val="-4"/>
        </w:rPr>
        <w:t xml:space="preserve"> </w:t>
      </w:r>
      <w:r>
        <w:t>пол …</w:t>
      </w:r>
      <w:r>
        <w:rPr>
          <w:spacing w:val="-2"/>
        </w:rPr>
        <w:t xml:space="preserve"> </w:t>
      </w:r>
      <w:r>
        <w:t xml:space="preserve">Мы играем в </w:t>
      </w:r>
      <w:r>
        <w:rPr>
          <w:u w:val="single"/>
        </w:rPr>
        <w:tab/>
      </w:r>
    </w:p>
    <w:p w:rsidR="009D428F" w:rsidRDefault="00562F95">
      <w:pPr>
        <w:pStyle w:val="a5"/>
        <w:numPr>
          <w:ilvl w:val="0"/>
          <w:numId w:val="14"/>
        </w:numPr>
        <w:tabs>
          <w:tab w:val="left" w:pos="668"/>
        </w:tabs>
        <w:spacing w:before="5" w:line="237" w:lineRule="auto"/>
        <w:ind w:left="424" w:right="3781" w:firstLine="0"/>
        <w:rPr>
          <w:sz w:val="24"/>
        </w:rPr>
      </w:pPr>
      <w:r>
        <w:rPr>
          <w:sz w:val="24"/>
        </w:rPr>
        <w:t>Какая</w:t>
      </w:r>
      <w:r>
        <w:rPr>
          <w:spacing w:val="-5"/>
          <w:sz w:val="24"/>
        </w:rPr>
        <w:t xml:space="preserve"> </w:t>
      </w:r>
      <w:r>
        <w:rPr>
          <w:sz w:val="24"/>
        </w:rPr>
        <w:t>из</w:t>
      </w:r>
      <w:r>
        <w:rPr>
          <w:spacing w:val="-9"/>
          <w:sz w:val="24"/>
        </w:rPr>
        <w:t xml:space="preserve"> </w:t>
      </w:r>
      <w:r>
        <w:rPr>
          <w:sz w:val="24"/>
        </w:rPr>
        <w:t>перечисленной</w:t>
      </w:r>
      <w:r>
        <w:rPr>
          <w:spacing w:val="-9"/>
          <w:sz w:val="24"/>
        </w:rPr>
        <w:t xml:space="preserve"> </w:t>
      </w:r>
      <w:r>
        <w:rPr>
          <w:sz w:val="24"/>
        </w:rPr>
        <w:t>обуви</w:t>
      </w:r>
      <w:r>
        <w:rPr>
          <w:spacing w:val="-4"/>
          <w:sz w:val="24"/>
        </w:rPr>
        <w:t xml:space="preserve"> </w:t>
      </w:r>
      <w:r>
        <w:rPr>
          <w:sz w:val="24"/>
        </w:rPr>
        <w:t>не</w:t>
      </w:r>
      <w:r>
        <w:rPr>
          <w:spacing w:val="-6"/>
          <w:sz w:val="24"/>
        </w:rPr>
        <w:t xml:space="preserve"> </w:t>
      </w:r>
      <w:r>
        <w:rPr>
          <w:sz w:val="24"/>
        </w:rPr>
        <w:t>является</w:t>
      </w:r>
      <w:r>
        <w:rPr>
          <w:spacing w:val="-6"/>
          <w:sz w:val="24"/>
        </w:rPr>
        <w:t xml:space="preserve"> </w:t>
      </w:r>
      <w:r>
        <w:rPr>
          <w:sz w:val="24"/>
        </w:rPr>
        <w:t>спортивной? а) кеды, кроссовки,</w:t>
      </w:r>
    </w:p>
    <w:p w:rsidR="009D428F" w:rsidRDefault="00562F95">
      <w:pPr>
        <w:pStyle w:val="a3"/>
        <w:spacing w:before="5" w:line="237" w:lineRule="auto"/>
        <w:ind w:right="7898"/>
      </w:pPr>
      <w:r>
        <w:t>б) чешки, бутсы, в)</w:t>
      </w:r>
      <w:r>
        <w:rPr>
          <w:spacing w:val="-1"/>
        </w:rPr>
        <w:t xml:space="preserve"> </w:t>
      </w:r>
      <w:r>
        <w:t xml:space="preserve">туфли, </w:t>
      </w:r>
      <w:r>
        <w:rPr>
          <w:spacing w:val="-2"/>
        </w:rPr>
        <w:t>сапоги,</w:t>
      </w:r>
    </w:p>
    <w:p w:rsidR="009D428F" w:rsidRDefault="00562F95">
      <w:pPr>
        <w:pStyle w:val="a5"/>
        <w:numPr>
          <w:ilvl w:val="0"/>
          <w:numId w:val="14"/>
        </w:numPr>
        <w:tabs>
          <w:tab w:val="left" w:pos="668"/>
        </w:tabs>
        <w:spacing w:before="4" w:line="240" w:lineRule="auto"/>
        <w:ind w:left="424" w:right="5398" w:firstLine="0"/>
        <w:rPr>
          <w:sz w:val="24"/>
        </w:rPr>
      </w:pPr>
      <w:r>
        <w:rPr>
          <w:sz w:val="24"/>
        </w:rPr>
        <w:t>Зачем</w:t>
      </w:r>
      <w:r>
        <w:rPr>
          <w:spacing w:val="-15"/>
          <w:sz w:val="24"/>
        </w:rPr>
        <w:t xml:space="preserve"> </w:t>
      </w:r>
      <w:r>
        <w:rPr>
          <w:sz w:val="24"/>
        </w:rPr>
        <w:t>нужно</w:t>
      </w:r>
      <w:r>
        <w:rPr>
          <w:spacing w:val="-10"/>
          <w:sz w:val="24"/>
        </w:rPr>
        <w:t xml:space="preserve"> </w:t>
      </w:r>
      <w:r>
        <w:rPr>
          <w:sz w:val="24"/>
        </w:rPr>
        <w:t>заниматься</w:t>
      </w:r>
      <w:r>
        <w:rPr>
          <w:spacing w:val="-13"/>
          <w:sz w:val="24"/>
        </w:rPr>
        <w:t xml:space="preserve"> </w:t>
      </w:r>
      <w:r>
        <w:rPr>
          <w:sz w:val="24"/>
        </w:rPr>
        <w:t>физкультурой? а) Чтобы не болеть</w:t>
      </w:r>
    </w:p>
    <w:p w:rsidR="009D428F" w:rsidRDefault="00562F95">
      <w:pPr>
        <w:pStyle w:val="a3"/>
        <w:spacing w:before="2" w:line="237" w:lineRule="auto"/>
        <w:ind w:right="5921"/>
      </w:pPr>
      <w:r>
        <w:t>б)</w:t>
      </w:r>
      <w:r>
        <w:rPr>
          <w:spacing w:val="-5"/>
        </w:rPr>
        <w:t xml:space="preserve"> </w:t>
      </w:r>
      <w:r>
        <w:t>Чтобы</w:t>
      </w:r>
      <w:r>
        <w:rPr>
          <w:spacing w:val="-8"/>
        </w:rPr>
        <w:t xml:space="preserve"> </w:t>
      </w:r>
      <w:r>
        <w:t>стать</w:t>
      </w:r>
      <w:r>
        <w:rPr>
          <w:spacing w:val="-5"/>
        </w:rPr>
        <w:t xml:space="preserve"> </w:t>
      </w:r>
      <w:r>
        <w:t>сильным</w:t>
      </w:r>
      <w:r>
        <w:rPr>
          <w:spacing w:val="-5"/>
        </w:rPr>
        <w:t xml:space="preserve"> </w:t>
      </w:r>
      <w:r>
        <w:t>и</w:t>
      </w:r>
      <w:r>
        <w:rPr>
          <w:spacing w:val="-9"/>
        </w:rPr>
        <w:t xml:space="preserve"> </w:t>
      </w:r>
      <w:r>
        <w:t>здоровым в) Чтобы быстро бегать</w:t>
      </w:r>
    </w:p>
    <w:p w:rsidR="009D428F" w:rsidRDefault="00562F95">
      <w:pPr>
        <w:pStyle w:val="a5"/>
        <w:numPr>
          <w:ilvl w:val="0"/>
          <w:numId w:val="14"/>
        </w:numPr>
        <w:tabs>
          <w:tab w:val="left" w:pos="668"/>
        </w:tabs>
        <w:spacing w:before="4"/>
        <w:ind w:left="668" w:hanging="244"/>
        <w:rPr>
          <w:sz w:val="24"/>
        </w:rPr>
      </w:pPr>
      <w:r>
        <w:rPr>
          <w:sz w:val="24"/>
        </w:rPr>
        <w:t>Выбери</w:t>
      </w:r>
      <w:r>
        <w:rPr>
          <w:spacing w:val="-5"/>
          <w:sz w:val="24"/>
        </w:rPr>
        <w:t xml:space="preserve"> </w:t>
      </w:r>
      <w:r>
        <w:rPr>
          <w:sz w:val="24"/>
        </w:rPr>
        <w:t>физические</w:t>
      </w:r>
      <w:r>
        <w:rPr>
          <w:spacing w:val="-6"/>
          <w:sz w:val="24"/>
        </w:rPr>
        <w:t xml:space="preserve"> </w:t>
      </w:r>
      <w:r>
        <w:rPr>
          <w:sz w:val="24"/>
        </w:rPr>
        <w:t>качества</w:t>
      </w:r>
      <w:r>
        <w:rPr>
          <w:spacing w:val="-6"/>
          <w:sz w:val="24"/>
        </w:rPr>
        <w:t xml:space="preserve"> </w:t>
      </w:r>
      <w:r>
        <w:rPr>
          <w:spacing w:val="-2"/>
          <w:sz w:val="24"/>
        </w:rPr>
        <w:t>человека:</w:t>
      </w:r>
    </w:p>
    <w:p w:rsidR="009D428F" w:rsidRDefault="00562F95">
      <w:pPr>
        <w:pStyle w:val="a3"/>
        <w:spacing w:line="275" w:lineRule="exact"/>
      </w:pPr>
      <w:r>
        <w:t>а)</w:t>
      </w:r>
      <w:r>
        <w:rPr>
          <w:spacing w:val="-3"/>
        </w:rPr>
        <w:t xml:space="preserve"> </w:t>
      </w:r>
      <w:r>
        <w:t>Доброта,</w:t>
      </w:r>
      <w:r>
        <w:rPr>
          <w:spacing w:val="-1"/>
        </w:rPr>
        <w:t xml:space="preserve"> </w:t>
      </w:r>
      <w:r>
        <w:t>терпение,</w:t>
      </w:r>
      <w:r>
        <w:rPr>
          <w:spacing w:val="-6"/>
        </w:rPr>
        <w:t xml:space="preserve"> </w:t>
      </w:r>
      <w:r>
        <w:rPr>
          <w:spacing w:val="-2"/>
        </w:rPr>
        <w:t>жадность</w:t>
      </w:r>
    </w:p>
    <w:p w:rsidR="009D428F" w:rsidRDefault="00562F95">
      <w:pPr>
        <w:pStyle w:val="a3"/>
        <w:spacing w:before="4" w:line="237" w:lineRule="auto"/>
        <w:ind w:right="4292"/>
      </w:pPr>
      <w:r>
        <w:t>б)</w:t>
      </w:r>
      <w:r>
        <w:rPr>
          <w:spacing w:val="-7"/>
        </w:rPr>
        <w:t xml:space="preserve"> </w:t>
      </w:r>
      <w:r>
        <w:t>Сила,</w:t>
      </w:r>
      <w:r>
        <w:rPr>
          <w:spacing w:val="-6"/>
        </w:rPr>
        <w:t xml:space="preserve"> </w:t>
      </w:r>
      <w:r>
        <w:t>быстрота,</w:t>
      </w:r>
      <w:r>
        <w:rPr>
          <w:spacing w:val="-6"/>
        </w:rPr>
        <w:t xml:space="preserve"> </w:t>
      </w:r>
      <w:r>
        <w:t>выносливость,</w:t>
      </w:r>
      <w:r>
        <w:rPr>
          <w:spacing w:val="-10"/>
        </w:rPr>
        <w:t xml:space="preserve"> </w:t>
      </w:r>
      <w:r>
        <w:t>гибкость,</w:t>
      </w:r>
      <w:r>
        <w:rPr>
          <w:spacing w:val="-6"/>
        </w:rPr>
        <w:t xml:space="preserve"> </w:t>
      </w:r>
      <w:r>
        <w:t>ловкость в) Скромность, аккуратность, верность</w:t>
      </w:r>
    </w:p>
    <w:p w:rsidR="009D428F" w:rsidRDefault="00562F95">
      <w:pPr>
        <w:pStyle w:val="a5"/>
        <w:numPr>
          <w:ilvl w:val="0"/>
          <w:numId w:val="14"/>
        </w:numPr>
        <w:tabs>
          <w:tab w:val="left" w:pos="668"/>
        </w:tabs>
        <w:spacing w:before="4"/>
        <w:ind w:left="668" w:hanging="244"/>
        <w:rPr>
          <w:sz w:val="24"/>
        </w:rPr>
      </w:pPr>
      <w:r>
        <w:rPr>
          <w:sz w:val="24"/>
        </w:rPr>
        <w:t>Подвижные</w:t>
      </w:r>
      <w:r>
        <w:rPr>
          <w:spacing w:val="-12"/>
          <w:sz w:val="24"/>
        </w:rPr>
        <w:t xml:space="preserve"> </w:t>
      </w:r>
      <w:r>
        <w:rPr>
          <w:sz w:val="24"/>
        </w:rPr>
        <w:t>игры</w:t>
      </w:r>
      <w:r>
        <w:rPr>
          <w:spacing w:val="-3"/>
          <w:sz w:val="24"/>
        </w:rPr>
        <w:t xml:space="preserve"> </w:t>
      </w:r>
      <w:r>
        <w:rPr>
          <w:sz w:val="24"/>
        </w:rPr>
        <w:t>помогут</w:t>
      </w:r>
      <w:r>
        <w:rPr>
          <w:spacing w:val="-4"/>
          <w:sz w:val="24"/>
        </w:rPr>
        <w:t xml:space="preserve"> </w:t>
      </w:r>
      <w:r>
        <w:rPr>
          <w:sz w:val="24"/>
        </w:rPr>
        <w:t>тебе</w:t>
      </w:r>
      <w:r>
        <w:rPr>
          <w:spacing w:val="-5"/>
          <w:sz w:val="24"/>
        </w:rPr>
        <w:t xml:space="preserve"> </w:t>
      </w:r>
      <w:r>
        <w:rPr>
          <w:spacing w:val="-2"/>
          <w:sz w:val="24"/>
        </w:rPr>
        <w:t>стать:</w:t>
      </w:r>
    </w:p>
    <w:p w:rsidR="009D428F" w:rsidRDefault="00562F95">
      <w:pPr>
        <w:pStyle w:val="a3"/>
        <w:spacing w:line="242" w:lineRule="auto"/>
        <w:ind w:right="8556"/>
      </w:pPr>
      <w:r>
        <w:t>а) Умным б)</w:t>
      </w:r>
      <w:r>
        <w:rPr>
          <w:spacing w:val="-15"/>
        </w:rPr>
        <w:t xml:space="preserve"> </w:t>
      </w:r>
      <w:r>
        <w:t>Сильным</w:t>
      </w:r>
    </w:p>
    <w:p w:rsidR="009D428F" w:rsidRDefault="00562F95">
      <w:pPr>
        <w:pStyle w:val="a3"/>
        <w:spacing w:line="271" w:lineRule="exact"/>
      </w:pPr>
      <w:r>
        <w:t>в)</w:t>
      </w:r>
      <w:r>
        <w:rPr>
          <w:spacing w:val="-2"/>
        </w:rPr>
        <w:t xml:space="preserve"> </w:t>
      </w:r>
      <w:r>
        <w:t>Ловким,</w:t>
      </w:r>
      <w:r>
        <w:rPr>
          <w:spacing w:val="-1"/>
        </w:rPr>
        <w:t xml:space="preserve"> </w:t>
      </w:r>
      <w:r>
        <w:t>метким,</w:t>
      </w:r>
      <w:r>
        <w:rPr>
          <w:spacing w:val="-6"/>
        </w:rPr>
        <w:t xml:space="preserve"> </w:t>
      </w:r>
      <w:r>
        <w:t>быстрым,</w:t>
      </w:r>
      <w:r>
        <w:rPr>
          <w:spacing w:val="-5"/>
        </w:rPr>
        <w:t xml:space="preserve"> </w:t>
      </w:r>
      <w:r>
        <w:rPr>
          <w:spacing w:val="-2"/>
        </w:rPr>
        <w:t>выносливым</w:t>
      </w:r>
    </w:p>
    <w:p w:rsidR="009D428F" w:rsidRDefault="00562F95">
      <w:pPr>
        <w:pStyle w:val="a5"/>
        <w:numPr>
          <w:ilvl w:val="0"/>
          <w:numId w:val="14"/>
        </w:numPr>
        <w:tabs>
          <w:tab w:val="left" w:pos="788"/>
        </w:tabs>
        <w:spacing w:before="1"/>
        <w:ind w:left="788" w:hanging="364"/>
        <w:rPr>
          <w:sz w:val="24"/>
        </w:rPr>
      </w:pPr>
      <w:r>
        <w:rPr>
          <w:sz w:val="24"/>
        </w:rPr>
        <w:t>Какова</w:t>
      </w:r>
      <w:r>
        <w:rPr>
          <w:spacing w:val="-7"/>
          <w:sz w:val="24"/>
        </w:rPr>
        <w:t xml:space="preserve"> </w:t>
      </w:r>
      <w:r>
        <w:rPr>
          <w:sz w:val="24"/>
        </w:rPr>
        <w:t>цель</w:t>
      </w:r>
      <w:r>
        <w:rPr>
          <w:spacing w:val="-8"/>
          <w:sz w:val="24"/>
        </w:rPr>
        <w:t xml:space="preserve"> </w:t>
      </w:r>
      <w:r>
        <w:rPr>
          <w:sz w:val="24"/>
        </w:rPr>
        <w:t>утренней</w:t>
      </w:r>
      <w:r>
        <w:rPr>
          <w:spacing w:val="-4"/>
          <w:sz w:val="24"/>
        </w:rPr>
        <w:t xml:space="preserve"> </w:t>
      </w:r>
      <w:r>
        <w:rPr>
          <w:spacing w:val="-2"/>
          <w:sz w:val="24"/>
        </w:rPr>
        <w:t>гимнастики?</w:t>
      </w:r>
    </w:p>
    <w:p w:rsidR="009D428F" w:rsidRDefault="00562F95">
      <w:pPr>
        <w:pStyle w:val="a3"/>
        <w:spacing w:line="242" w:lineRule="auto"/>
        <w:ind w:right="5298"/>
      </w:pPr>
      <w:r>
        <w:t>а)</w:t>
      </w:r>
      <w:r>
        <w:rPr>
          <w:spacing w:val="-4"/>
        </w:rPr>
        <w:t xml:space="preserve"> </w:t>
      </w:r>
      <w:r>
        <w:t>вовремя</w:t>
      </w:r>
      <w:r>
        <w:rPr>
          <w:spacing w:val="-4"/>
        </w:rPr>
        <w:t xml:space="preserve"> </w:t>
      </w:r>
      <w:r>
        <w:t>успеть</w:t>
      </w:r>
      <w:r>
        <w:rPr>
          <w:spacing w:val="-4"/>
        </w:rPr>
        <w:t xml:space="preserve"> </w:t>
      </w:r>
      <w:r>
        <w:t>на</w:t>
      </w:r>
      <w:r>
        <w:rPr>
          <w:spacing w:val="-5"/>
        </w:rPr>
        <w:t xml:space="preserve"> </w:t>
      </w:r>
      <w:r>
        <w:t>первый</w:t>
      </w:r>
      <w:r>
        <w:rPr>
          <w:spacing w:val="-4"/>
        </w:rPr>
        <w:t xml:space="preserve"> </w:t>
      </w:r>
      <w:r>
        <w:t>урок</w:t>
      </w:r>
      <w:r>
        <w:rPr>
          <w:spacing w:val="-6"/>
        </w:rPr>
        <w:t xml:space="preserve"> </w:t>
      </w:r>
      <w:r>
        <w:t>в</w:t>
      </w:r>
      <w:r>
        <w:rPr>
          <w:spacing w:val="-7"/>
        </w:rPr>
        <w:t xml:space="preserve"> </w:t>
      </w:r>
      <w:r>
        <w:t>школе; б) совершенствовать силу воли;</w:t>
      </w:r>
    </w:p>
    <w:p w:rsidR="009D428F" w:rsidRDefault="00562F95">
      <w:pPr>
        <w:pStyle w:val="a3"/>
        <w:spacing w:line="271" w:lineRule="exact"/>
      </w:pPr>
      <w:r>
        <w:t>в)</w:t>
      </w:r>
      <w:r>
        <w:rPr>
          <w:spacing w:val="-3"/>
        </w:rPr>
        <w:t xml:space="preserve"> </w:t>
      </w:r>
      <w:r>
        <w:t>ускорить</w:t>
      </w:r>
      <w:r>
        <w:rPr>
          <w:spacing w:val="-3"/>
        </w:rPr>
        <w:t xml:space="preserve"> </w:t>
      </w:r>
      <w:r>
        <w:t>полное</w:t>
      </w:r>
      <w:r>
        <w:rPr>
          <w:spacing w:val="-10"/>
        </w:rPr>
        <w:t xml:space="preserve"> </w:t>
      </w:r>
      <w:r>
        <w:t>пробуждение</w:t>
      </w:r>
      <w:r>
        <w:rPr>
          <w:spacing w:val="-4"/>
        </w:rPr>
        <w:t xml:space="preserve"> </w:t>
      </w:r>
      <w:r>
        <w:rPr>
          <w:spacing w:val="-2"/>
        </w:rPr>
        <w:t>организма.</w:t>
      </w:r>
    </w:p>
    <w:p w:rsidR="009D428F" w:rsidRDefault="00562F95">
      <w:pPr>
        <w:pStyle w:val="110"/>
        <w:numPr>
          <w:ilvl w:val="1"/>
          <w:numId w:val="18"/>
        </w:numPr>
        <w:tabs>
          <w:tab w:val="left" w:pos="1135"/>
        </w:tabs>
        <w:spacing w:before="246"/>
      </w:pPr>
      <w:bookmarkStart w:id="106" w:name="12.4._4_класс"/>
      <w:bookmarkStart w:id="107" w:name="_bookmark50"/>
      <w:bookmarkEnd w:id="106"/>
      <w:bookmarkEnd w:id="107"/>
      <w:r>
        <w:t>4</w:t>
      </w:r>
      <w:r>
        <w:rPr>
          <w:spacing w:val="2"/>
        </w:rPr>
        <w:t xml:space="preserve"> </w:t>
      </w:r>
      <w:r>
        <w:rPr>
          <w:spacing w:val="-2"/>
        </w:rPr>
        <w:t>класс</w:t>
      </w:r>
    </w:p>
    <w:p w:rsidR="009D428F" w:rsidRDefault="00562F95">
      <w:pPr>
        <w:spacing w:before="238" w:line="242" w:lineRule="auto"/>
        <w:ind w:left="424" w:right="3317"/>
        <w:rPr>
          <w:b/>
          <w:sz w:val="24"/>
        </w:rPr>
      </w:pPr>
      <w:bookmarkStart w:id="108" w:name="Промежуточная_аттестация._Итоговая_тесто"/>
      <w:bookmarkEnd w:id="108"/>
      <w:r>
        <w:rPr>
          <w:b/>
          <w:sz w:val="24"/>
        </w:rPr>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18"/>
        </w:numPr>
        <w:tabs>
          <w:tab w:val="left" w:pos="1092"/>
        </w:tabs>
        <w:spacing w:line="242" w:lineRule="auto"/>
        <w:ind w:right="425" w:firstLine="0"/>
        <w:rPr>
          <w:sz w:val="24"/>
        </w:rPr>
      </w:pPr>
      <w:r>
        <w:rPr>
          <w:sz w:val="24"/>
        </w:rPr>
        <w:t>осознавать</w:t>
      </w:r>
      <w:r>
        <w:rPr>
          <w:spacing w:val="-2"/>
          <w:sz w:val="24"/>
        </w:rPr>
        <w:t xml:space="preserve"> </w:t>
      </w:r>
      <w:r>
        <w:rPr>
          <w:sz w:val="24"/>
        </w:rPr>
        <w:t>положительное влияние занятий</w:t>
      </w:r>
      <w:r>
        <w:rPr>
          <w:spacing w:val="-2"/>
          <w:sz w:val="24"/>
        </w:rPr>
        <w:t xml:space="preserve"> </w:t>
      </w:r>
      <w:r>
        <w:rPr>
          <w:sz w:val="24"/>
        </w:rPr>
        <w:t>физической</w:t>
      </w:r>
      <w:r>
        <w:rPr>
          <w:spacing w:val="-2"/>
          <w:sz w:val="24"/>
        </w:rPr>
        <w:t xml:space="preserve"> </w:t>
      </w:r>
      <w:r>
        <w:rPr>
          <w:sz w:val="24"/>
        </w:rPr>
        <w:t>подготовкой</w:t>
      </w:r>
      <w:r>
        <w:rPr>
          <w:spacing w:val="-2"/>
          <w:sz w:val="24"/>
        </w:rPr>
        <w:t xml:space="preserve"> </w:t>
      </w:r>
      <w:r>
        <w:rPr>
          <w:sz w:val="24"/>
        </w:rPr>
        <w:t>на</w:t>
      </w:r>
      <w:r>
        <w:rPr>
          <w:spacing w:val="-4"/>
          <w:sz w:val="24"/>
        </w:rPr>
        <w:t xml:space="preserve"> </w:t>
      </w:r>
      <w:r>
        <w:rPr>
          <w:sz w:val="24"/>
        </w:rPr>
        <w:t>укрепление здоровья, развитие сердечно-сосудистой и дыхательной систем;</w:t>
      </w:r>
    </w:p>
    <w:p w:rsidR="009D428F" w:rsidRDefault="00562F95">
      <w:pPr>
        <w:pStyle w:val="a5"/>
        <w:numPr>
          <w:ilvl w:val="2"/>
          <w:numId w:val="18"/>
        </w:numPr>
        <w:tabs>
          <w:tab w:val="left" w:pos="1092"/>
        </w:tabs>
        <w:spacing w:line="242" w:lineRule="auto"/>
        <w:ind w:right="415" w:firstLine="0"/>
        <w:rPr>
          <w:sz w:val="24"/>
        </w:rPr>
      </w:pPr>
      <w:r>
        <w:rPr>
          <w:sz w:val="24"/>
        </w:rPr>
        <w:t>приводить</w:t>
      </w:r>
      <w:r>
        <w:rPr>
          <w:spacing w:val="37"/>
          <w:sz w:val="24"/>
        </w:rPr>
        <w:t xml:space="preserve"> </w:t>
      </w:r>
      <w:r>
        <w:rPr>
          <w:sz w:val="24"/>
        </w:rPr>
        <w:t>примеры</w:t>
      </w:r>
      <w:r>
        <w:rPr>
          <w:spacing w:val="38"/>
          <w:sz w:val="24"/>
        </w:rPr>
        <w:t xml:space="preserve"> </w:t>
      </w:r>
      <w:r>
        <w:rPr>
          <w:sz w:val="24"/>
        </w:rPr>
        <w:t>регулирования</w:t>
      </w:r>
      <w:r>
        <w:rPr>
          <w:spacing w:val="36"/>
          <w:sz w:val="24"/>
        </w:rPr>
        <w:t xml:space="preserve"> </w:t>
      </w:r>
      <w:r>
        <w:rPr>
          <w:sz w:val="24"/>
        </w:rPr>
        <w:t>физической</w:t>
      </w:r>
      <w:r>
        <w:rPr>
          <w:spacing w:val="37"/>
          <w:sz w:val="24"/>
        </w:rPr>
        <w:t xml:space="preserve"> </w:t>
      </w:r>
      <w:r>
        <w:rPr>
          <w:sz w:val="24"/>
        </w:rPr>
        <w:t>нагрузки</w:t>
      </w:r>
      <w:r>
        <w:rPr>
          <w:spacing w:val="37"/>
          <w:sz w:val="24"/>
        </w:rPr>
        <w:t xml:space="preserve"> </w:t>
      </w:r>
      <w:r>
        <w:rPr>
          <w:sz w:val="24"/>
        </w:rPr>
        <w:t>по</w:t>
      </w:r>
      <w:r>
        <w:rPr>
          <w:spacing w:val="40"/>
          <w:sz w:val="24"/>
        </w:rPr>
        <w:t xml:space="preserve"> </w:t>
      </w:r>
      <w:r>
        <w:rPr>
          <w:sz w:val="24"/>
        </w:rPr>
        <w:t>пульсу</w:t>
      </w:r>
      <w:r>
        <w:rPr>
          <w:spacing w:val="31"/>
          <w:sz w:val="24"/>
        </w:rPr>
        <w:t xml:space="preserve"> </w:t>
      </w:r>
      <w:r>
        <w:rPr>
          <w:sz w:val="24"/>
        </w:rPr>
        <w:t>при</w:t>
      </w:r>
      <w:r>
        <w:rPr>
          <w:spacing w:val="37"/>
          <w:sz w:val="24"/>
        </w:rPr>
        <w:t xml:space="preserve"> </w:t>
      </w:r>
      <w:r>
        <w:rPr>
          <w:sz w:val="24"/>
        </w:rPr>
        <w:t>развитии физических качеств: силы, быстроты, выносливости и гибкости;</w:t>
      </w:r>
    </w:p>
    <w:p w:rsidR="009D428F" w:rsidRDefault="00562F95">
      <w:pPr>
        <w:pStyle w:val="a5"/>
        <w:numPr>
          <w:ilvl w:val="2"/>
          <w:numId w:val="18"/>
        </w:numPr>
        <w:tabs>
          <w:tab w:val="left" w:pos="1091"/>
        </w:tabs>
        <w:spacing w:line="240" w:lineRule="auto"/>
        <w:ind w:right="423" w:firstLine="0"/>
        <w:jc w:val="both"/>
        <w:rPr>
          <w:sz w:val="24"/>
        </w:rPr>
      </w:pPr>
      <w:r>
        <w:rPr>
          <w:sz w:val="24"/>
        </w:rPr>
        <w:t xml:space="preserve">приводить примеры оказания первой помощи при травмах во время самостоятельных занятий физической культурой и спортом; характеризовать причины их появления на занятиях гимнастикой и лёгкой атлетикой, лыжной и плавательной </w:t>
      </w:r>
      <w:r>
        <w:rPr>
          <w:spacing w:val="-2"/>
          <w:sz w:val="24"/>
        </w:rPr>
        <w:t>подготовкой</w:t>
      </w:r>
    </w:p>
    <w:p w:rsidR="009D428F" w:rsidRDefault="00562F95">
      <w:pPr>
        <w:pStyle w:val="a5"/>
        <w:numPr>
          <w:ilvl w:val="2"/>
          <w:numId w:val="18"/>
        </w:numPr>
        <w:tabs>
          <w:tab w:val="left" w:pos="1091"/>
        </w:tabs>
        <w:spacing w:line="240" w:lineRule="auto"/>
        <w:ind w:left="1091" w:hanging="667"/>
        <w:jc w:val="both"/>
        <w:rPr>
          <w:sz w:val="24"/>
        </w:rPr>
      </w:pPr>
      <w:r>
        <w:rPr>
          <w:sz w:val="24"/>
        </w:rPr>
        <w:t>проявлять</w:t>
      </w:r>
      <w:r>
        <w:rPr>
          <w:spacing w:val="-8"/>
          <w:sz w:val="24"/>
        </w:rPr>
        <w:t xml:space="preserve"> </w:t>
      </w:r>
      <w:r>
        <w:rPr>
          <w:sz w:val="24"/>
        </w:rPr>
        <w:t>готовность</w:t>
      </w:r>
      <w:r>
        <w:rPr>
          <w:spacing w:val="-9"/>
          <w:sz w:val="24"/>
        </w:rPr>
        <w:t xml:space="preserve"> </w:t>
      </w:r>
      <w:r>
        <w:rPr>
          <w:sz w:val="24"/>
        </w:rPr>
        <w:t>оказать</w:t>
      </w:r>
      <w:r>
        <w:rPr>
          <w:spacing w:val="-1"/>
          <w:sz w:val="24"/>
        </w:rPr>
        <w:t xml:space="preserve"> </w:t>
      </w:r>
      <w:r>
        <w:rPr>
          <w:sz w:val="24"/>
        </w:rPr>
        <w:t>первую</w:t>
      </w:r>
      <w:r>
        <w:rPr>
          <w:spacing w:val="-4"/>
          <w:sz w:val="24"/>
        </w:rPr>
        <w:t xml:space="preserve"> </w:t>
      </w:r>
      <w:r>
        <w:rPr>
          <w:sz w:val="24"/>
        </w:rPr>
        <w:t>помощь</w:t>
      </w:r>
      <w:r>
        <w:rPr>
          <w:spacing w:val="-5"/>
          <w:sz w:val="24"/>
        </w:rPr>
        <w:t xml:space="preserve"> </w:t>
      </w:r>
      <w:r>
        <w:rPr>
          <w:sz w:val="24"/>
        </w:rPr>
        <w:t>в</w:t>
      </w:r>
      <w:r>
        <w:rPr>
          <w:spacing w:val="-1"/>
          <w:sz w:val="24"/>
        </w:rPr>
        <w:t xml:space="preserve"> </w:t>
      </w:r>
      <w:r>
        <w:rPr>
          <w:sz w:val="24"/>
        </w:rPr>
        <w:t>случае</w:t>
      </w:r>
      <w:r>
        <w:rPr>
          <w:spacing w:val="-2"/>
          <w:sz w:val="24"/>
        </w:rPr>
        <w:t xml:space="preserve"> необходимости;</w:t>
      </w:r>
    </w:p>
    <w:p w:rsidR="009D428F" w:rsidRDefault="009D428F">
      <w:pPr>
        <w:pStyle w:val="a5"/>
        <w:spacing w:line="240" w:lineRule="auto"/>
        <w:jc w:val="both"/>
        <w:rPr>
          <w:sz w:val="24"/>
        </w:rPr>
        <w:sectPr w:rsidR="009D428F">
          <w:pgSz w:w="11910" w:h="16840"/>
          <w:pgMar w:top="1160" w:right="425" w:bottom="280" w:left="1275" w:header="708" w:footer="0" w:gutter="0"/>
          <w:cols w:space="720"/>
        </w:sectPr>
      </w:pPr>
    </w:p>
    <w:p w:rsidR="009D428F" w:rsidRDefault="00562F95">
      <w:pPr>
        <w:pStyle w:val="110"/>
        <w:spacing w:before="93" w:line="275" w:lineRule="exact"/>
        <w:ind w:left="4857"/>
      </w:pPr>
      <w:r>
        <w:rPr>
          <w:spacing w:val="-4"/>
        </w:rPr>
        <w:lastRenderedPageBreak/>
        <w:t>Тест</w:t>
      </w:r>
    </w:p>
    <w:p w:rsidR="009D428F" w:rsidRDefault="00562F95">
      <w:pPr>
        <w:pStyle w:val="a5"/>
        <w:numPr>
          <w:ilvl w:val="0"/>
          <w:numId w:val="13"/>
        </w:numPr>
        <w:tabs>
          <w:tab w:val="left" w:pos="668"/>
        </w:tabs>
        <w:spacing w:line="240" w:lineRule="auto"/>
        <w:ind w:right="5726" w:firstLine="0"/>
        <w:rPr>
          <w:sz w:val="24"/>
        </w:rPr>
      </w:pPr>
      <w:r>
        <w:rPr>
          <w:sz w:val="24"/>
        </w:rPr>
        <w:t>Здоровый</w:t>
      </w:r>
      <w:r>
        <w:rPr>
          <w:spacing w:val="-11"/>
          <w:sz w:val="24"/>
        </w:rPr>
        <w:t xml:space="preserve"> </w:t>
      </w:r>
      <w:r>
        <w:rPr>
          <w:sz w:val="24"/>
        </w:rPr>
        <w:t>образ</w:t>
      </w:r>
      <w:r>
        <w:rPr>
          <w:spacing w:val="-11"/>
          <w:sz w:val="24"/>
        </w:rPr>
        <w:t xml:space="preserve"> </w:t>
      </w:r>
      <w:r>
        <w:rPr>
          <w:sz w:val="24"/>
        </w:rPr>
        <w:t>жизни</w:t>
      </w:r>
      <w:r>
        <w:rPr>
          <w:spacing w:val="-7"/>
          <w:sz w:val="24"/>
        </w:rPr>
        <w:t xml:space="preserve"> </w:t>
      </w:r>
      <w:r>
        <w:rPr>
          <w:sz w:val="24"/>
        </w:rPr>
        <w:t>направлен</w:t>
      </w:r>
      <w:r>
        <w:rPr>
          <w:spacing w:val="-11"/>
          <w:sz w:val="24"/>
        </w:rPr>
        <w:t xml:space="preserve"> </w:t>
      </w:r>
      <w:r>
        <w:rPr>
          <w:sz w:val="24"/>
        </w:rPr>
        <w:t>на: А. сохранение и улучшение здоровья; Б. развитие физических качеств;</w:t>
      </w:r>
    </w:p>
    <w:p w:rsidR="009D428F" w:rsidRDefault="00562F95">
      <w:pPr>
        <w:pStyle w:val="a3"/>
        <w:spacing w:line="273" w:lineRule="exact"/>
      </w:pPr>
      <w:r>
        <w:t>В.</w:t>
      </w:r>
      <w:r>
        <w:rPr>
          <w:spacing w:val="-2"/>
        </w:rPr>
        <w:t xml:space="preserve"> </w:t>
      </w:r>
      <w:r>
        <w:t>поддержание</w:t>
      </w:r>
      <w:r>
        <w:rPr>
          <w:spacing w:val="-4"/>
        </w:rPr>
        <w:t xml:space="preserve"> </w:t>
      </w:r>
      <w:r>
        <w:t>высокой</w:t>
      </w:r>
      <w:r>
        <w:rPr>
          <w:spacing w:val="-2"/>
        </w:rPr>
        <w:t xml:space="preserve"> работоспособности.</w:t>
      </w:r>
    </w:p>
    <w:p w:rsidR="009D428F" w:rsidRDefault="00562F95">
      <w:pPr>
        <w:pStyle w:val="a5"/>
        <w:numPr>
          <w:ilvl w:val="0"/>
          <w:numId w:val="13"/>
        </w:numPr>
        <w:tabs>
          <w:tab w:val="left" w:pos="606"/>
        </w:tabs>
        <w:spacing w:before="2" w:after="4" w:line="240" w:lineRule="auto"/>
        <w:ind w:left="606" w:hanging="182"/>
        <w:rPr>
          <w:sz w:val="24"/>
        </w:rPr>
      </w:pPr>
      <w:r>
        <w:rPr>
          <w:sz w:val="24"/>
        </w:rPr>
        <w:t>Как</w:t>
      </w:r>
      <w:r>
        <w:rPr>
          <w:spacing w:val="-3"/>
          <w:sz w:val="24"/>
        </w:rPr>
        <w:t xml:space="preserve"> </w:t>
      </w:r>
      <w:r>
        <w:rPr>
          <w:sz w:val="24"/>
        </w:rPr>
        <w:t>называется</w:t>
      </w:r>
      <w:r>
        <w:rPr>
          <w:spacing w:val="-2"/>
          <w:sz w:val="24"/>
        </w:rPr>
        <w:t xml:space="preserve"> </w:t>
      </w:r>
      <w:r>
        <w:rPr>
          <w:sz w:val="24"/>
        </w:rPr>
        <w:t>расстояние</w:t>
      </w:r>
      <w:r>
        <w:rPr>
          <w:spacing w:val="-7"/>
          <w:sz w:val="24"/>
        </w:rPr>
        <w:t xml:space="preserve"> </w:t>
      </w:r>
      <w:r>
        <w:rPr>
          <w:sz w:val="24"/>
        </w:rPr>
        <w:t>между</w:t>
      </w:r>
      <w:r>
        <w:rPr>
          <w:spacing w:val="-10"/>
          <w:sz w:val="24"/>
        </w:rPr>
        <w:t xml:space="preserve"> </w:t>
      </w:r>
      <w:r>
        <w:rPr>
          <w:spacing w:val="-2"/>
          <w:sz w:val="24"/>
        </w:rPr>
        <w:t>ребятами?</w:t>
      </w:r>
    </w:p>
    <w:p w:rsidR="009D428F" w:rsidRDefault="00562F95">
      <w:pPr>
        <w:pStyle w:val="a3"/>
        <w:rPr>
          <w:sz w:val="20"/>
        </w:rPr>
      </w:pPr>
      <w:r>
        <w:rPr>
          <w:noProof/>
          <w:sz w:val="20"/>
          <w:lang w:eastAsia="ru-RU"/>
        </w:rPr>
        <w:drawing>
          <wp:inline distT="0" distB="0" distL="0" distR="0">
            <wp:extent cx="2253272" cy="814958"/>
            <wp:effectExtent l="0" t="0" r="0" b="0"/>
            <wp:docPr id="466" name="Image 4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6" name="Image 466"/>
                    <pic:cNvPicPr/>
                  </pic:nvPicPr>
                  <pic:blipFill>
                    <a:blip r:embed="rId134" cstate="print"/>
                    <a:stretch>
                      <a:fillRect/>
                    </a:stretch>
                  </pic:blipFill>
                  <pic:spPr>
                    <a:xfrm>
                      <a:off x="0" y="0"/>
                      <a:ext cx="2253272" cy="814958"/>
                    </a:xfrm>
                    <a:prstGeom prst="rect">
                      <a:avLst/>
                    </a:prstGeom>
                  </pic:spPr>
                </pic:pic>
              </a:graphicData>
            </a:graphic>
          </wp:inline>
        </w:drawing>
      </w:r>
    </w:p>
    <w:p w:rsidR="009D428F" w:rsidRDefault="00562F95">
      <w:pPr>
        <w:pStyle w:val="a3"/>
        <w:ind w:right="8410"/>
      </w:pPr>
      <w:r>
        <w:t>А. Шеренга Б.</w:t>
      </w:r>
      <w:r>
        <w:rPr>
          <w:spacing w:val="-15"/>
        </w:rPr>
        <w:t xml:space="preserve"> </w:t>
      </w:r>
      <w:r>
        <w:t>Дистанция В. Колонна Г. Интервал</w:t>
      </w:r>
    </w:p>
    <w:p w:rsidR="009D428F" w:rsidRDefault="00562F95">
      <w:pPr>
        <w:pStyle w:val="a5"/>
        <w:numPr>
          <w:ilvl w:val="0"/>
          <w:numId w:val="13"/>
        </w:numPr>
        <w:tabs>
          <w:tab w:val="left" w:pos="668"/>
        </w:tabs>
        <w:spacing w:line="242" w:lineRule="auto"/>
        <w:ind w:right="3475" w:firstLine="0"/>
        <w:rPr>
          <w:sz w:val="24"/>
        </w:rPr>
      </w:pPr>
      <w:r>
        <w:rPr>
          <w:sz w:val="24"/>
        </w:rPr>
        <w:t>Вид</w:t>
      </w:r>
      <w:r>
        <w:rPr>
          <w:spacing w:val="-6"/>
          <w:sz w:val="24"/>
        </w:rPr>
        <w:t xml:space="preserve"> </w:t>
      </w:r>
      <w:r>
        <w:rPr>
          <w:sz w:val="24"/>
        </w:rPr>
        <w:t>спорта,</w:t>
      </w:r>
      <w:r>
        <w:rPr>
          <w:spacing w:val="-3"/>
          <w:sz w:val="24"/>
        </w:rPr>
        <w:t xml:space="preserve"> </w:t>
      </w:r>
      <w:r>
        <w:rPr>
          <w:sz w:val="24"/>
        </w:rPr>
        <w:t>в</w:t>
      </w:r>
      <w:r>
        <w:rPr>
          <w:spacing w:val="-7"/>
          <w:sz w:val="24"/>
        </w:rPr>
        <w:t xml:space="preserve"> </w:t>
      </w:r>
      <w:r>
        <w:rPr>
          <w:sz w:val="24"/>
        </w:rPr>
        <w:t>котором</w:t>
      </w:r>
      <w:r>
        <w:rPr>
          <w:spacing w:val="-7"/>
          <w:sz w:val="24"/>
        </w:rPr>
        <w:t xml:space="preserve"> </w:t>
      </w:r>
      <w:r>
        <w:rPr>
          <w:sz w:val="24"/>
        </w:rPr>
        <w:t>игроки</w:t>
      </w:r>
      <w:r>
        <w:rPr>
          <w:spacing w:val="-8"/>
          <w:sz w:val="24"/>
        </w:rPr>
        <w:t xml:space="preserve"> </w:t>
      </w:r>
      <w:r>
        <w:rPr>
          <w:sz w:val="24"/>
        </w:rPr>
        <w:t>забрасывают</w:t>
      </w:r>
      <w:r>
        <w:rPr>
          <w:spacing w:val="-5"/>
          <w:sz w:val="24"/>
        </w:rPr>
        <w:t xml:space="preserve"> </w:t>
      </w:r>
      <w:r>
        <w:rPr>
          <w:sz w:val="24"/>
        </w:rPr>
        <w:t>мяч</w:t>
      </w:r>
      <w:r>
        <w:rPr>
          <w:spacing w:val="-5"/>
          <w:sz w:val="24"/>
        </w:rPr>
        <w:t xml:space="preserve"> </w:t>
      </w:r>
      <w:r>
        <w:rPr>
          <w:sz w:val="24"/>
        </w:rPr>
        <w:t>в</w:t>
      </w:r>
      <w:r>
        <w:rPr>
          <w:spacing w:val="-4"/>
          <w:sz w:val="24"/>
        </w:rPr>
        <w:t xml:space="preserve"> </w:t>
      </w:r>
      <w:r>
        <w:rPr>
          <w:sz w:val="24"/>
        </w:rPr>
        <w:t>корзину? А. футбол</w:t>
      </w:r>
    </w:p>
    <w:p w:rsidR="009D428F" w:rsidRDefault="00562F95">
      <w:pPr>
        <w:pStyle w:val="a3"/>
        <w:ind w:right="8434"/>
      </w:pPr>
      <w:r>
        <w:t>Б. волейбол В.</w:t>
      </w:r>
      <w:r>
        <w:rPr>
          <w:spacing w:val="-15"/>
        </w:rPr>
        <w:t xml:space="preserve"> </w:t>
      </w:r>
      <w:r>
        <w:t>баскетбол Г. гандбол</w:t>
      </w:r>
    </w:p>
    <w:p w:rsidR="009D428F" w:rsidRDefault="00562F95">
      <w:pPr>
        <w:pStyle w:val="a5"/>
        <w:numPr>
          <w:ilvl w:val="0"/>
          <w:numId w:val="13"/>
        </w:numPr>
        <w:tabs>
          <w:tab w:val="left" w:pos="663"/>
        </w:tabs>
        <w:ind w:left="663" w:hanging="239"/>
        <w:rPr>
          <w:sz w:val="24"/>
        </w:rPr>
      </w:pPr>
      <w:r>
        <w:rPr>
          <w:sz w:val="24"/>
        </w:rPr>
        <w:t>Что</w:t>
      </w:r>
      <w:r>
        <w:rPr>
          <w:spacing w:val="1"/>
          <w:sz w:val="24"/>
        </w:rPr>
        <w:t xml:space="preserve"> </w:t>
      </w:r>
      <w:r>
        <w:rPr>
          <w:sz w:val="24"/>
        </w:rPr>
        <w:t>помогает</w:t>
      </w:r>
      <w:r>
        <w:rPr>
          <w:spacing w:val="-5"/>
          <w:sz w:val="24"/>
        </w:rPr>
        <w:t xml:space="preserve"> </w:t>
      </w:r>
      <w:r>
        <w:rPr>
          <w:sz w:val="24"/>
        </w:rPr>
        <w:t>проснуться</w:t>
      </w:r>
      <w:r>
        <w:rPr>
          <w:spacing w:val="-2"/>
          <w:sz w:val="24"/>
        </w:rPr>
        <w:t xml:space="preserve"> </w:t>
      </w:r>
      <w:r>
        <w:rPr>
          <w:sz w:val="24"/>
        </w:rPr>
        <w:t>твоему</w:t>
      </w:r>
      <w:r>
        <w:rPr>
          <w:spacing w:val="-11"/>
          <w:sz w:val="24"/>
        </w:rPr>
        <w:t xml:space="preserve"> </w:t>
      </w:r>
      <w:r>
        <w:rPr>
          <w:spacing w:val="-2"/>
          <w:sz w:val="24"/>
        </w:rPr>
        <w:t>организму:</w:t>
      </w:r>
    </w:p>
    <w:p w:rsidR="009D428F" w:rsidRDefault="00562F95">
      <w:pPr>
        <w:pStyle w:val="a3"/>
        <w:spacing w:line="275" w:lineRule="exact"/>
      </w:pPr>
      <w:r>
        <w:t>А.</w:t>
      </w:r>
      <w:r>
        <w:rPr>
          <w:spacing w:val="-2"/>
        </w:rPr>
        <w:t xml:space="preserve"> </w:t>
      </w:r>
      <w:r>
        <w:rPr>
          <w:spacing w:val="-5"/>
        </w:rPr>
        <w:t>Еда</w:t>
      </w:r>
    </w:p>
    <w:p w:rsidR="009D428F" w:rsidRDefault="00562F95">
      <w:pPr>
        <w:pStyle w:val="a3"/>
        <w:ind w:right="7652"/>
      </w:pPr>
      <w:r>
        <w:t>Б.</w:t>
      </w:r>
      <w:r>
        <w:rPr>
          <w:spacing w:val="-15"/>
        </w:rPr>
        <w:t xml:space="preserve"> </w:t>
      </w:r>
      <w:r>
        <w:t>Утренняя</w:t>
      </w:r>
      <w:r>
        <w:rPr>
          <w:spacing w:val="-15"/>
        </w:rPr>
        <w:t xml:space="preserve"> </w:t>
      </w:r>
      <w:r>
        <w:t>зарядка В. Будильник</w:t>
      </w:r>
    </w:p>
    <w:p w:rsidR="009D428F" w:rsidRDefault="00562F95">
      <w:pPr>
        <w:pStyle w:val="a5"/>
        <w:numPr>
          <w:ilvl w:val="0"/>
          <w:numId w:val="13"/>
        </w:numPr>
        <w:tabs>
          <w:tab w:val="left" w:pos="663"/>
        </w:tabs>
        <w:ind w:left="663" w:hanging="239"/>
        <w:rPr>
          <w:sz w:val="24"/>
        </w:rPr>
      </w:pPr>
      <w:r>
        <w:rPr>
          <w:sz w:val="24"/>
        </w:rPr>
        <w:t>Что</w:t>
      </w:r>
      <w:r>
        <w:rPr>
          <w:spacing w:val="2"/>
          <w:sz w:val="24"/>
        </w:rPr>
        <w:t xml:space="preserve"> </w:t>
      </w:r>
      <w:r>
        <w:rPr>
          <w:sz w:val="24"/>
        </w:rPr>
        <w:t>такое</w:t>
      </w:r>
      <w:r>
        <w:rPr>
          <w:spacing w:val="-1"/>
          <w:sz w:val="24"/>
        </w:rPr>
        <w:t xml:space="preserve"> </w:t>
      </w:r>
      <w:r>
        <w:rPr>
          <w:spacing w:val="-2"/>
          <w:sz w:val="24"/>
        </w:rPr>
        <w:t>сила?</w:t>
      </w:r>
    </w:p>
    <w:p w:rsidR="009D428F" w:rsidRDefault="00562F95">
      <w:pPr>
        <w:pStyle w:val="a3"/>
        <w:spacing w:line="275" w:lineRule="exact"/>
      </w:pPr>
      <w:r>
        <w:t>А.</w:t>
      </w:r>
      <w:r>
        <w:rPr>
          <w:spacing w:val="-2"/>
        </w:rPr>
        <w:t xml:space="preserve"> </w:t>
      </w:r>
      <w:r>
        <w:t>Способность</w:t>
      </w:r>
      <w:r>
        <w:rPr>
          <w:spacing w:val="-1"/>
        </w:rPr>
        <w:t xml:space="preserve"> </w:t>
      </w:r>
      <w:r>
        <w:t>с</w:t>
      </w:r>
      <w:r>
        <w:rPr>
          <w:spacing w:val="-8"/>
        </w:rPr>
        <w:t xml:space="preserve"> </w:t>
      </w:r>
      <w:r>
        <w:t>помощью</w:t>
      </w:r>
      <w:r>
        <w:rPr>
          <w:spacing w:val="-3"/>
        </w:rPr>
        <w:t xml:space="preserve"> </w:t>
      </w:r>
      <w:r>
        <w:t>мышц</w:t>
      </w:r>
      <w:r>
        <w:rPr>
          <w:spacing w:val="-5"/>
        </w:rPr>
        <w:t xml:space="preserve"> </w:t>
      </w:r>
      <w:r>
        <w:t>производить</w:t>
      </w:r>
      <w:r>
        <w:rPr>
          <w:spacing w:val="-4"/>
        </w:rPr>
        <w:t xml:space="preserve"> </w:t>
      </w:r>
      <w:r>
        <w:t>активные</w:t>
      </w:r>
      <w:r>
        <w:rPr>
          <w:spacing w:val="-7"/>
        </w:rPr>
        <w:t xml:space="preserve"> </w:t>
      </w:r>
      <w:r>
        <w:rPr>
          <w:spacing w:val="-2"/>
        </w:rPr>
        <w:t>действия</w:t>
      </w:r>
    </w:p>
    <w:p w:rsidR="009D428F" w:rsidRDefault="00562F95">
      <w:pPr>
        <w:pStyle w:val="a3"/>
        <w:spacing w:line="237" w:lineRule="auto"/>
      </w:pPr>
      <w:r>
        <w:t>Б.</w:t>
      </w:r>
      <w:r>
        <w:rPr>
          <w:spacing w:val="80"/>
        </w:rPr>
        <w:t xml:space="preserve"> </w:t>
      </w:r>
      <w:r>
        <w:t>Способность</w:t>
      </w:r>
      <w:r>
        <w:rPr>
          <w:spacing w:val="80"/>
        </w:rPr>
        <w:t xml:space="preserve"> </w:t>
      </w:r>
      <w:r>
        <w:t>совершать</w:t>
      </w:r>
      <w:r>
        <w:rPr>
          <w:spacing w:val="80"/>
        </w:rPr>
        <w:t xml:space="preserve"> </w:t>
      </w:r>
      <w:r>
        <w:t>большое</w:t>
      </w:r>
      <w:r>
        <w:rPr>
          <w:spacing w:val="80"/>
        </w:rPr>
        <w:t xml:space="preserve"> </w:t>
      </w:r>
      <w:r>
        <w:t>количество</w:t>
      </w:r>
      <w:r>
        <w:rPr>
          <w:spacing w:val="80"/>
        </w:rPr>
        <w:t xml:space="preserve"> </w:t>
      </w:r>
      <w:r>
        <w:t>движений</w:t>
      </w:r>
      <w:r>
        <w:rPr>
          <w:spacing w:val="80"/>
        </w:rPr>
        <w:t xml:space="preserve"> </w:t>
      </w:r>
      <w:r>
        <w:t>за</w:t>
      </w:r>
      <w:r>
        <w:rPr>
          <w:spacing w:val="80"/>
        </w:rPr>
        <w:t xml:space="preserve"> </w:t>
      </w:r>
      <w:r>
        <w:t>короткий</w:t>
      </w:r>
      <w:r>
        <w:rPr>
          <w:spacing w:val="80"/>
        </w:rPr>
        <w:t xml:space="preserve"> </w:t>
      </w:r>
      <w:r>
        <w:t xml:space="preserve">промежуток </w:t>
      </w:r>
      <w:r>
        <w:rPr>
          <w:spacing w:val="-2"/>
        </w:rPr>
        <w:t>времени</w:t>
      </w:r>
    </w:p>
    <w:p w:rsidR="009D428F" w:rsidRDefault="00562F95">
      <w:pPr>
        <w:pStyle w:val="a3"/>
        <w:spacing w:line="275" w:lineRule="exact"/>
      </w:pPr>
      <w:r>
        <w:t>В.</w:t>
      </w:r>
      <w:r>
        <w:rPr>
          <w:spacing w:val="-2"/>
        </w:rPr>
        <w:t xml:space="preserve"> </w:t>
      </w:r>
      <w:r>
        <w:t>Способность</w:t>
      </w:r>
      <w:r>
        <w:rPr>
          <w:spacing w:val="-5"/>
        </w:rPr>
        <w:t xml:space="preserve"> </w:t>
      </w:r>
      <w:r>
        <w:t>переносить</w:t>
      </w:r>
      <w:r>
        <w:rPr>
          <w:spacing w:val="-4"/>
        </w:rPr>
        <w:t xml:space="preserve"> </w:t>
      </w:r>
      <w:r>
        <w:t>физическую</w:t>
      </w:r>
      <w:r>
        <w:rPr>
          <w:spacing w:val="-4"/>
        </w:rPr>
        <w:t xml:space="preserve"> </w:t>
      </w:r>
      <w:r>
        <w:t>нагрузку</w:t>
      </w:r>
      <w:r>
        <w:rPr>
          <w:spacing w:val="-11"/>
        </w:rPr>
        <w:t xml:space="preserve"> </w:t>
      </w:r>
      <w:r>
        <w:t>длительное</w:t>
      </w:r>
      <w:r>
        <w:rPr>
          <w:spacing w:val="-2"/>
        </w:rPr>
        <w:t xml:space="preserve"> время</w:t>
      </w:r>
    </w:p>
    <w:p w:rsidR="009D428F" w:rsidRDefault="00562F95">
      <w:pPr>
        <w:pStyle w:val="a5"/>
        <w:numPr>
          <w:ilvl w:val="0"/>
          <w:numId w:val="13"/>
        </w:numPr>
        <w:tabs>
          <w:tab w:val="left" w:pos="668"/>
        </w:tabs>
        <w:spacing w:line="274" w:lineRule="exact"/>
        <w:ind w:left="668" w:hanging="244"/>
        <w:rPr>
          <w:sz w:val="24"/>
        </w:rPr>
      </w:pPr>
      <w:r>
        <w:rPr>
          <w:sz w:val="24"/>
        </w:rPr>
        <w:t>Гибкость</w:t>
      </w:r>
      <w:r>
        <w:rPr>
          <w:spacing w:val="-2"/>
          <w:sz w:val="24"/>
        </w:rPr>
        <w:t xml:space="preserve"> </w:t>
      </w:r>
      <w:r>
        <w:rPr>
          <w:sz w:val="24"/>
        </w:rPr>
        <w:t>–</w:t>
      </w:r>
      <w:r>
        <w:rPr>
          <w:spacing w:val="-5"/>
          <w:sz w:val="24"/>
        </w:rPr>
        <w:t xml:space="preserve"> </w:t>
      </w:r>
      <w:r>
        <w:rPr>
          <w:spacing w:val="-4"/>
          <w:sz w:val="24"/>
        </w:rPr>
        <w:t>это:</w:t>
      </w:r>
    </w:p>
    <w:p w:rsidR="009D428F" w:rsidRDefault="00562F95">
      <w:pPr>
        <w:pStyle w:val="a3"/>
        <w:spacing w:line="242" w:lineRule="auto"/>
        <w:ind w:right="5298"/>
      </w:pPr>
      <w:r>
        <w:t>А.</w:t>
      </w:r>
      <w:r>
        <w:rPr>
          <w:spacing w:val="-6"/>
        </w:rPr>
        <w:t xml:space="preserve"> </w:t>
      </w:r>
      <w:r>
        <w:t>Умение</w:t>
      </w:r>
      <w:r>
        <w:rPr>
          <w:spacing w:val="-8"/>
        </w:rPr>
        <w:t xml:space="preserve"> </w:t>
      </w:r>
      <w:r>
        <w:t>делать</w:t>
      </w:r>
      <w:r>
        <w:rPr>
          <w:spacing w:val="-6"/>
        </w:rPr>
        <w:t xml:space="preserve"> </w:t>
      </w:r>
      <w:r>
        <w:t>упражнение</w:t>
      </w:r>
      <w:r>
        <w:rPr>
          <w:spacing w:val="-8"/>
        </w:rPr>
        <w:t xml:space="preserve"> </w:t>
      </w:r>
      <w:r>
        <w:t>«</w:t>
      </w:r>
      <w:r>
        <w:rPr>
          <w:spacing w:val="-12"/>
        </w:rPr>
        <w:t xml:space="preserve"> </w:t>
      </w:r>
      <w:r>
        <w:t>ласточка» Б. Умение садиться на « шпагат»</w:t>
      </w:r>
    </w:p>
    <w:p w:rsidR="009D428F" w:rsidRDefault="00562F95">
      <w:pPr>
        <w:pStyle w:val="a3"/>
        <w:spacing w:line="271" w:lineRule="exact"/>
      </w:pPr>
      <w:r>
        <w:t>В.</w:t>
      </w:r>
      <w:r>
        <w:rPr>
          <w:spacing w:val="-6"/>
        </w:rPr>
        <w:t xml:space="preserve"> </w:t>
      </w:r>
      <w:r>
        <w:t>Способность</w:t>
      </w:r>
      <w:r>
        <w:rPr>
          <w:spacing w:val="-8"/>
        </w:rPr>
        <w:t xml:space="preserve"> </w:t>
      </w:r>
      <w:r>
        <w:t>выполнять</w:t>
      </w:r>
      <w:r>
        <w:rPr>
          <w:spacing w:val="-6"/>
        </w:rPr>
        <w:t xml:space="preserve"> </w:t>
      </w:r>
      <w:r>
        <w:t>движения,</w:t>
      </w:r>
      <w:r>
        <w:rPr>
          <w:spacing w:val="-3"/>
        </w:rPr>
        <w:t xml:space="preserve"> </w:t>
      </w:r>
      <w:r>
        <w:t>используя</w:t>
      </w:r>
      <w:r>
        <w:rPr>
          <w:spacing w:val="-6"/>
        </w:rPr>
        <w:t xml:space="preserve"> </w:t>
      </w:r>
      <w:r>
        <w:t>максимальную</w:t>
      </w:r>
      <w:r>
        <w:rPr>
          <w:spacing w:val="-7"/>
        </w:rPr>
        <w:t xml:space="preserve"> </w:t>
      </w:r>
      <w:r>
        <w:t>подвижность</w:t>
      </w:r>
      <w:r>
        <w:rPr>
          <w:spacing w:val="-5"/>
        </w:rPr>
        <w:t xml:space="preserve"> </w:t>
      </w:r>
      <w:r>
        <w:rPr>
          <w:spacing w:val="-2"/>
        </w:rPr>
        <w:t>суставов</w:t>
      </w:r>
    </w:p>
    <w:p w:rsidR="009D428F" w:rsidRDefault="00562F95">
      <w:pPr>
        <w:pStyle w:val="a5"/>
        <w:numPr>
          <w:ilvl w:val="0"/>
          <w:numId w:val="13"/>
        </w:numPr>
        <w:tabs>
          <w:tab w:val="left" w:pos="668"/>
        </w:tabs>
        <w:spacing w:line="237" w:lineRule="auto"/>
        <w:ind w:right="4976" w:firstLine="0"/>
        <w:rPr>
          <w:sz w:val="24"/>
        </w:rPr>
      </w:pPr>
      <w:r>
        <w:rPr>
          <w:sz w:val="24"/>
        </w:rPr>
        <w:t>Продолжи</w:t>
      </w:r>
      <w:r>
        <w:rPr>
          <w:spacing w:val="-10"/>
          <w:sz w:val="24"/>
        </w:rPr>
        <w:t xml:space="preserve"> </w:t>
      </w:r>
      <w:r>
        <w:rPr>
          <w:sz w:val="24"/>
        </w:rPr>
        <w:t>пословицу:</w:t>
      </w:r>
      <w:r>
        <w:rPr>
          <w:spacing w:val="-2"/>
          <w:sz w:val="24"/>
        </w:rPr>
        <w:t xml:space="preserve"> </w:t>
      </w:r>
      <w:r>
        <w:rPr>
          <w:sz w:val="24"/>
        </w:rPr>
        <w:t>«В</w:t>
      </w:r>
      <w:r>
        <w:rPr>
          <w:spacing w:val="-8"/>
          <w:sz w:val="24"/>
        </w:rPr>
        <w:t xml:space="preserve"> </w:t>
      </w:r>
      <w:r>
        <w:rPr>
          <w:sz w:val="24"/>
        </w:rPr>
        <w:t>здоровом</w:t>
      </w:r>
      <w:r>
        <w:rPr>
          <w:spacing w:val="-9"/>
          <w:sz w:val="24"/>
        </w:rPr>
        <w:t xml:space="preserve"> </w:t>
      </w:r>
      <w:r>
        <w:rPr>
          <w:sz w:val="24"/>
        </w:rPr>
        <w:t>теле</w:t>
      </w:r>
      <w:r>
        <w:rPr>
          <w:spacing w:val="-8"/>
          <w:sz w:val="24"/>
        </w:rPr>
        <w:t xml:space="preserve"> </w:t>
      </w:r>
      <w:r>
        <w:rPr>
          <w:sz w:val="24"/>
        </w:rPr>
        <w:t>…» А. Красивая осанка</w:t>
      </w:r>
    </w:p>
    <w:p w:rsidR="009D428F" w:rsidRDefault="00562F95">
      <w:pPr>
        <w:pStyle w:val="a3"/>
        <w:spacing w:before="4" w:line="237" w:lineRule="auto"/>
        <w:ind w:right="8034"/>
      </w:pPr>
      <w:r>
        <w:t>Б.</w:t>
      </w:r>
      <w:r>
        <w:rPr>
          <w:spacing w:val="-13"/>
        </w:rPr>
        <w:t xml:space="preserve"> </w:t>
      </w:r>
      <w:r>
        <w:t>Здоровый</w:t>
      </w:r>
      <w:r>
        <w:rPr>
          <w:spacing w:val="-14"/>
        </w:rPr>
        <w:t xml:space="preserve"> </w:t>
      </w:r>
      <w:r>
        <w:t>дух В.</w:t>
      </w:r>
      <w:r>
        <w:rPr>
          <w:spacing w:val="2"/>
        </w:rPr>
        <w:t xml:space="preserve"> </w:t>
      </w:r>
      <w:r>
        <w:t>Умная</w:t>
      </w:r>
      <w:r>
        <w:rPr>
          <w:spacing w:val="-4"/>
        </w:rPr>
        <w:t xml:space="preserve"> </w:t>
      </w:r>
      <w:r>
        <w:rPr>
          <w:spacing w:val="-2"/>
        </w:rPr>
        <w:t>голова</w:t>
      </w:r>
    </w:p>
    <w:p w:rsidR="009D428F" w:rsidRDefault="00562F95">
      <w:pPr>
        <w:pStyle w:val="a5"/>
        <w:numPr>
          <w:ilvl w:val="0"/>
          <w:numId w:val="13"/>
        </w:numPr>
        <w:tabs>
          <w:tab w:val="left" w:pos="668"/>
        </w:tabs>
        <w:spacing w:before="5" w:line="237" w:lineRule="auto"/>
        <w:ind w:right="6098" w:firstLine="0"/>
        <w:rPr>
          <w:sz w:val="24"/>
        </w:rPr>
      </w:pPr>
      <w:r>
        <w:rPr>
          <w:sz w:val="24"/>
        </w:rPr>
        <w:t>Олимпийские</w:t>
      </w:r>
      <w:r>
        <w:rPr>
          <w:spacing w:val="-15"/>
          <w:sz w:val="24"/>
        </w:rPr>
        <w:t xml:space="preserve"> </w:t>
      </w:r>
      <w:r>
        <w:rPr>
          <w:sz w:val="24"/>
        </w:rPr>
        <w:t>игры</w:t>
      </w:r>
      <w:r>
        <w:rPr>
          <w:spacing w:val="-15"/>
          <w:sz w:val="24"/>
        </w:rPr>
        <w:t xml:space="preserve"> </w:t>
      </w:r>
      <w:r>
        <w:rPr>
          <w:sz w:val="24"/>
        </w:rPr>
        <w:t>проводятся… А. раз в два года</w:t>
      </w:r>
    </w:p>
    <w:p w:rsidR="009D428F" w:rsidRDefault="00562F95">
      <w:pPr>
        <w:pStyle w:val="a3"/>
        <w:spacing w:before="4" w:line="275" w:lineRule="exact"/>
      </w:pPr>
      <w:r>
        <w:t>Б.</w:t>
      </w:r>
      <w:r>
        <w:rPr>
          <w:spacing w:val="3"/>
        </w:rPr>
        <w:t xml:space="preserve"> </w:t>
      </w:r>
      <w:r>
        <w:t>два</w:t>
      </w:r>
      <w:r>
        <w:rPr>
          <w:spacing w:val="-4"/>
        </w:rPr>
        <w:t xml:space="preserve"> </w:t>
      </w:r>
      <w:r>
        <w:t>раза в</w:t>
      </w:r>
      <w:r>
        <w:rPr>
          <w:spacing w:val="-1"/>
        </w:rPr>
        <w:t xml:space="preserve"> </w:t>
      </w:r>
      <w:r>
        <w:rPr>
          <w:spacing w:val="-5"/>
        </w:rPr>
        <w:t>год</w:t>
      </w:r>
    </w:p>
    <w:p w:rsidR="009D428F" w:rsidRDefault="00562F95">
      <w:pPr>
        <w:pStyle w:val="a3"/>
        <w:spacing w:line="242" w:lineRule="auto"/>
        <w:ind w:right="7245"/>
      </w:pPr>
      <w:r>
        <w:t>В.</w:t>
      </w:r>
      <w:r>
        <w:rPr>
          <w:spacing w:val="-4"/>
        </w:rPr>
        <w:t xml:space="preserve"> </w:t>
      </w:r>
      <w:r>
        <w:t>два</w:t>
      </w:r>
      <w:r>
        <w:rPr>
          <w:spacing w:val="-7"/>
        </w:rPr>
        <w:t xml:space="preserve"> </w:t>
      </w:r>
      <w:r>
        <w:t>раза</w:t>
      </w:r>
      <w:r>
        <w:rPr>
          <w:spacing w:val="-11"/>
        </w:rPr>
        <w:t xml:space="preserve"> </w:t>
      </w:r>
      <w:r>
        <w:t>в</w:t>
      </w:r>
      <w:r>
        <w:rPr>
          <w:spacing w:val="-5"/>
        </w:rPr>
        <w:t xml:space="preserve"> </w:t>
      </w:r>
      <w:r>
        <w:t>десять</w:t>
      </w:r>
      <w:r>
        <w:rPr>
          <w:spacing w:val="-5"/>
        </w:rPr>
        <w:t xml:space="preserve"> </w:t>
      </w:r>
      <w:r>
        <w:t>лет Г. раз в четыре года</w:t>
      </w:r>
    </w:p>
    <w:p w:rsidR="009D428F" w:rsidRDefault="00562F95">
      <w:pPr>
        <w:pStyle w:val="a5"/>
        <w:numPr>
          <w:ilvl w:val="0"/>
          <w:numId w:val="13"/>
        </w:numPr>
        <w:tabs>
          <w:tab w:val="left" w:pos="668"/>
        </w:tabs>
        <w:spacing w:line="242" w:lineRule="auto"/>
        <w:ind w:right="5595" w:firstLine="0"/>
        <w:rPr>
          <w:sz w:val="24"/>
        </w:rPr>
      </w:pPr>
      <w:r>
        <w:rPr>
          <w:sz w:val="24"/>
        </w:rPr>
        <w:t>Олимпийские</w:t>
      </w:r>
      <w:r>
        <w:rPr>
          <w:spacing w:val="-15"/>
          <w:sz w:val="24"/>
        </w:rPr>
        <w:t xml:space="preserve"> </w:t>
      </w:r>
      <w:r>
        <w:rPr>
          <w:sz w:val="24"/>
        </w:rPr>
        <w:t>игры</w:t>
      </w:r>
      <w:r>
        <w:rPr>
          <w:spacing w:val="-15"/>
          <w:sz w:val="24"/>
        </w:rPr>
        <w:t xml:space="preserve"> </w:t>
      </w:r>
      <w:r>
        <w:rPr>
          <w:sz w:val="24"/>
        </w:rPr>
        <w:t>проводят</w:t>
      </w:r>
      <w:r>
        <w:rPr>
          <w:spacing w:val="-14"/>
          <w:sz w:val="24"/>
        </w:rPr>
        <w:t xml:space="preserve"> </w:t>
      </w:r>
      <w:r>
        <w:rPr>
          <w:sz w:val="24"/>
        </w:rPr>
        <w:t>между… А. городами</w:t>
      </w:r>
    </w:p>
    <w:p w:rsidR="009D428F" w:rsidRDefault="00562F95">
      <w:pPr>
        <w:pStyle w:val="a3"/>
        <w:ind w:right="8373"/>
      </w:pPr>
      <w:r>
        <w:t>Б.</w:t>
      </w:r>
      <w:r>
        <w:rPr>
          <w:spacing w:val="-9"/>
        </w:rPr>
        <w:t xml:space="preserve"> </w:t>
      </w:r>
      <w:r>
        <w:t>областями В. странами Г.</w:t>
      </w:r>
      <w:r>
        <w:rPr>
          <w:spacing w:val="-15"/>
        </w:rPr>
        <w:t xml:space="preserve"> </w:t>
      </w:r>
      <w:r>
        <w:t>регионами</w:t>
      </w:r>
    </w:p>
    <w:p w:rsidR="009D428F" w:rsidRDefault="00562F95">
      <w:pPr>
        <w:pStyle w:val="a5"/>
        <w:numPr>
          <w:ilvl w:val="0"/>
          <w:numId w:val="13"/>
        </w:numPr>
        <w:tabs>
          <w:tab w:val="left" w:pos="783"/>
        </w:tabs>
        <w:ind w:left="783" w:hanging="359"/>
        <w:rPr>
          <w:sz w:val="24"/>
        </w:rPr>
      </w:pPr>
      <w:r>
        <w:rPr>
          <w:sz w:val="24"/>
        </w:rPr>
        <w:t>Что</w:t>
      </w:r>
      <w:r>
        <w:rPr>
          <w:spacing w:val="-1"/>
          <w:sz w:val="24"/>
        </w:rPr>
        <w:t xml:space="preserve"> </w:t>
      </w:r>
      <w:r>
        <w:rPr>
          <w:sz w:val="24"/>
        </w:rPr>
        <w:t>является</w:t>
      </w:r>
      <w:r>
        <w:rPr>
          <w:spacing w:val="-4"/>
          <w:sz w:val="24"/>
        </w:rPr>
        <w:t xml:space="preserve"> </w:t>
      </w:r>
      <w:r>
        <w:rPr>
          <w:sz w:val="24"/>
        </w:rPr>
        <w:t>правилом</w:t>
      </w:r>
      <w:r>
        <w:rPr>
          <w:spacing w:val="-5"/>
          <w:sz w:val="24"/>
        </w:rPr>
        <w:t xml:space="preserve"> </w:t>
      </w:r>
      <w:r>
        <w:rPr>
          <w:sz w:val="24"/>
        </w:rPr>
        <w:t>техники</w:t>
      </w:r>
      <w:r>
        <w:rPr>
          <w:spacing w:val="-1"/>
          <w:sz w:val="24"/>
        </w:rPr>
        <w:t xml:space="preserve"> </w:t>
      </w:r>
      <w:r>
        <w:rPr>
          <w:sz w:val="24"/>
        </w:rPr>
        <w:t>безопасности</w:t>
      </w:r>
      <w:r>
        <w:rPr>
          <w:spacing w:val="-2"/>
          <w:sz w:val="24"/>
        </w:rPr>
        <w:t xml:space="preserve"> </w:t>
      </w:r>
      <w:r>
        <w:rPr>
          <w:sz w:val="24"/>
        </w:rPr>
        <w:t>на</w:t>
      </w:r>
      <w:r>
        <w:rPr>
          <w:spacing w:val="-3"/>
          <w:sz w:val="24"/>
        </w:rPr>
        <w:t xml:space="preserve"> </w:t>
      </w:r>
      <w:r>
        <w:rPr>
          <w:sz w:val="24"/>
        </w:rPr>
        <w:t>уроке</w:t>
      </w:r>
      <w:r>
        <w:rPr>
          <w:spacing w:val="-3"/>
          <w:sz w:val="24"/>
        </w:rPr>
        <w:t xml:space="preserve"> </w:t>
      </w:r>
      <w:r>
        <w:rPr>
          <w:sz w:val="24"/>
        </w:rPr>
        <w:t>физической</w:t>
      </w:r>
      <w:r>
        <w:rPr>
          <w:spacing w:val="-6"/>
          <w:sz w:val="24"/>
        </w:rPr>
        <w:t xml:space="preserve"> </w:t>
      </w:r>
      <w:r>
        <w:rPr>
          <w:spacing w:val="-2"/>
          <w:sz w:val="24"/>
        </w:rPr>
        <w:t>культуры?</w:t>
      </w:r>
    </w:p>
    <w:p w:rsidR="009D428F" w:rsidRDefault="00562F95">
      <w:pPr>
        <w:pStyle w:val="a3"/>
        <w:spacing w:line="242" w:lineRule="auto"/>
        <w:ind w:right="528"/>
      </w:pPr>
      <w:r>
        <w:t>а) разрешается самостоятельно брать спортивный инвентарь, находящийся в спортивном зале и тренерской комнате;</w:t>
      </w:r>
    </w:p>
    <w:p w:rsidR="009D428F" w:rsidRDefault="00562F95">
      <w:pPr>
        <w:pStyle w:val="a3"/>
        <w:spacing w:line="270" w:lineRule="exact"/>
      </w:pPr>
      <w:r>
        <w:t>б)</w:t>
      </w:r>
      <w:r>
        <w:rPr>
          <w:spacing w:val="-1"/>
        </w:rPr>
        <w:t xml:space="preserve"> </w:t>
      </w:r>
      <w:r>
        <w:t>держать</w:t>
      </w:r>
      <w:r>
        <w:rPr>
          <w:spacing w:val="-1"/>
        </w:rPr>
        <w:t xml:space="preserve"> </w:t>
      </w:r>
      <w:r>
        <w:rPr>
          <w:spacing w:val="-2"/>
        </w:rPr>
        <w:t>дистанцию;</w:t>
      </w:r>
    </w:p>
    <w:p w:rsidR="009D428F" w:rsidRDefault="00562F95">
      <w:pPr>
        <w:pStyle w:val="a3"/>
      </w:pPr>
      <w:r>
        <w:t>в)</w:t>
      </w:r>
      <w:r>
        <w:rPr>
          <w:spacing w:val="-4"/>
        </w:rPr>
        <w:t xml:space="preserve"> </w:t>
      </w:r>
      <w:r>
        <w:t>при</w:t>
      </w:r>
      <w:r>
        <w:rPr>
          <w:spacing w:val="-5"/>
        </w:rPr>
        <w:t xml:space="preserve"> </w:t>
      </w:r>
      <w:r>
        <w:t>обнаружении</w:t>
      </w:r>
      <w:r>
        <w:rPr>
          <w:spacing w:val="-1"/>
        </w:rPr>
        <w:t xml:space="preserve"> </w:t>
      </w:r>
      <w:r>
        <w:t>поломок</w:t>
      </w:r>
      <w:r>
        <w:rPr>
          <w:spacing w:val="-4"/>
        </w:rPr>
        <w:t xml:space="preserve"> </w:t>
      </w:r>
      <w:r>
        <w:t>спортивного</w:t>
      </w:r>
      <w:r>
        <w:rPr>
          <w:spacing w:val="-2"/>
        </w:rPr>
        <w:t xml:space="preserve"> </w:t>
      </w:r>
      <w:r>
        <w:t>оборудования</w:t>
      </w:r>
      <w:r>
        <w:rPr>
          <w:spacing w:val="-2"/>
        </w:rPr>
        <w:t xml:space="preserve"> </w:t>
      </w:r>
      <w:r>
        <w:t>никому</w:t>
      </w:r>
      <w:r>
        <w:rPr>
          <w:spacing w:val="-11"/>
        </w:rPr>
        <w:t xml:space="preserve"> </w:t>
      </w:r>
      <w:r>
        <w:t>об</w:t>
      </w:r>
      <w:r>
        <w:rPr>
          <w:spacing w:val="-4"/>
        </w:rPr>
        <w:t xml:space="preserve"> </w:t>
      </w:r>
      <w:r>
        <w:t>этом</w:t>
      </w:r>
      <w:r>
        <w:rPr>
          <w:spacing w:val="-5"/>
        </w:rPr>
        <w:t xml:space="preserve"> </w:t>
      </w:r>
      <w:r>
        <w:t>не</w:t>
      </w:r>
      <w:r>
        <w:rPr>
          <w:spacing w:val="-7"/>
        </w:rPr>
        <w:t xml:space="preserve"> </w:t>
      </w:r>
      <w:r>
        <w:rPr>
          <w:spacing w:val="-2"/>
        </w:rPr>
        <w:t>говорить;</w:t>
      </w:r>
    </w:p>
    <w:p w:rsidR="009D428F" w:rsidRDefault="009D428F">
      <w:pPr>
        <w:pStyle w:val="a3"/>
        <w:sectPr w:rsidR="009D428F">
          <w:pgSz w:w="11910" w:h="16840"/>
          <w:pgMar w:top="1160" w:right="425" w:bottom="280" w:left="1275" w:header="708" w:footer="0" w:gutter="0"/>
          <w:cols w:space="720"/>
        </w:sectPr>
      </w:pPr>
    </w:p>
    <w:p w:rsidR="009D428F" w:rsidRDefault="00562F95">
      <w:pPr>
        <w:pStyle w:val="a3"/>
        <w:spacing w:before="88" w:line="242" w:lineRule="auto"/>
        <w:ind w:right="430"/>
        <w:jc w:val="both"/>
      </w:pPr>
      <w:r>
        <w:lastRenderedPageBreak/>
        <w:t>г) в случае плохого самочувствия на уроке учащийся должен незамедлительно сообщить об этом учителю физкультуры.</w:t>
      </w:r>
    </w:p>
    <w:p w:rsidR="009D428F" w:rsidRDefault="00562F95">
      <w:pPr>
        <w:pStyle w:val="110"/>
        <w:numPr>
          <w:ilvl w:val="0"/>
          <w:numId w:val="18"/>
        </w:numPr>
        <w:tabs>
          <w:tab w:val="left" w:pos="1135"/>
        </w:tabs>
        <w:spacing w:before="239" w:line="242" w:lineRule="auto"/>
        <w:ind w:right="417" w:firstLine="0"/>
      </w:pPr>
      <w:bookmarkStart w:id="109" w:name="13._Критерии_выставления_отметок_по_разн"/>
      <w:bookmarkStart w:id="110" w:name="_bookmark51"/>
      <w:bookmarkEnd w:id="109"/>
      <w:bookmarkEnd w:id="110"/>
      <w:r>
        <w:t>Критерии</w:t>
      </w:r>
      <w:r>
        <w:rPr>
          <w:spacing w:val="80"/>
        </w:rPr>
        <w:t xml:space="preserve"> </w:t>
      </w:r>
      <w:r>
        <w:t>выставления</w:t>
      </w:r>
      <w:r>
        <w:rPr>
          <w:spacing w:val="80"/>
        </w:rPr>
        <w:t xml:space="preserve"> </w:t>
      </w:r>
      <w:r>
        <w:t>отметок</w:t>
      </w:r>
      <w:r>
        <w:rPr>
          <w:spacing w:val="80"/>
        </w:rPr>
        <w:t xml:space="preserve"> </w:t>
      </w:r>
      <w:r>
        <w:t>по</w:t>
      </w:r>
      <w:r>
        <w:rPr>
          <w:spacing w:val="80"/>
        </w:rPr>
        <w:t xml:space="preserve"> </w:t>
      </w:r>
      <w:r>
        <w:t>разным</w:t>
      </w:r>
      <w:r>
        <w:rPr>
          <w:spacing w:val="80"/>
        </w:rPr>
        <w:t xml:space="preserve"> </w:t>
      </w:r>
      <w:r>
        <w:t>предметам</w:t>
      </w:r>
      <w:r>
        <w:rPr>
          <w:spacing w:val="80"/>
        </w:rPr>
        <w:t xml:space="preserve"> </w:t>
      </w:r>
      <w:r>
        <w:t>в</w:t>
      </w:r>
      <w:r>
        <w:rPr>
          <w:spacing w:val="80"/>
        </w:rPr>
        <w:t xml:space="preserve"> </w:t>
      </w:r>
      <w:r>
        <w:t>зависимости</w:t>
      </w:r>
      <w:r>
        <w:rPr>
          <w:spacing w:val="80"/>
        </w:rPr>
        <w:t xml:space="preserve"> </w:t>
      </w:r>
      <w:r>
        <w:t>от формы контроля</w:t>
      </w:r>
    </w:p>
    <w:p w:rsidR="009D428F" w:rsidRDefault="00562F95">
      <w:pPr>
        <w:pStyle w:val="a5"/>
        <w:numPr>
          <w:ilvl w:val="0"/>
          <w:numId w:val="12"/>
        </w:numPr>
        <w:tabs>
          <w:tab w:val="left" w:pos="1133"/>
        </w:tabs>
        <w:spacing w:before="240" w:line="230" w:lineRule="auto"/>
        <w:ind w:right="418" w:firstLine="427"/>
        <w:jc w:val="both"/>
        <w:rPr>
          <w:sz w:val="24"/>
        </w:rPr>
      </w:pPr>
      <w:r>
        <w:rPr>
          <w:sz w:val="24"/>
        </w:rPr>
        <w:t>Текущий контроль успеваемости обучающихся первого класса в течение учебного года осуществляется без балльного оценивания.</w:t>
      </w:r>
    </w:p>
    <w:p w:rsidR="009D428F" w:rsidRDefault="00562F95">
      <w:pPr>
        <w:pStyle w:val="a5"/>
        <w:numPr>
          <w:ilvl w:val="0"/>
          <w:numId w:val="12"/>
        </w:numPr>
        <w:tabs>
          <w:tab w:val="left" w:pos="1133"/>
        </w:tabs>
        <w:spacing w:before="11" w:line="230" w:lineRule="auto"/>
        <w:ind w:right="428" w:firstLine="427"/>
        <w:jc w:val="both"/>
        <w:rPr>
          <w:sz w:val="24"/>
        </w:rPr>
      </w:pPr>
      <w:r>
        <w:rPr>
          <w:sz w:val="24"/>
        </w:rPr>
        <w:t>Текущий контроль успеваемости во втором и последующих классах</w:t>
      </w:r>
      <w:r>
        <w:rPr>
          <w:spacing w:val="40"/>
          <w:sz w:val="24"/>
        </w:rPr>
        <w:t xml:space="preserve"> </w:t>
      </w:r>
      <w:r>
        <w:rPr>
          <w:sz w:val="24"/>
        </w:rPr>
        <w:t>осуществляется по балльной или иной системе оценивания.</w:t>
      </w:r>
    </w:p>
    <w:p w:rsidR="009D428F" w:rsidRDefault="00562F95">
      <w:pPr>
        <w:pStyle w:val="a5"/>
        <w:numPr>
          <w:ilvl w:val="0"/>
          <w:numId w:val="12"/>
        </w:numPr>
        <w:tabs>
          <w:tab w:val="left" w:pos="1133"/>
        </w:tabs>
        <w:spacing w:before="4" w:line="237" w:lineRule="auto"/>
        <w:ind w:right="413" w:firstLine="427"/>
        <w:jc w:val="both"/>
        <w:rPr>
          <w:sz w:val="24"/>
        </w:rPr>
      </w:pPr>
      <w:r>
        <w:rPr>
          <w:sz w:val="24"/>
        </w:rPr>
        <w:t>По курсу ОРКСЭ (для обучающихся 4-х классов) вводится безотметочное</w:t>
      </w:r>
      <w:r>
        <w:rPr>
          <w:spacing w:val="40"/>
          <w:sz w:val="24"/>
        </w:rPr>
        <w:t xml:space="preserve"> </w:t>
      </w:r>
      <w:r>
        <w:rPr>
          <w:sz w:val="24"/>
        </w:rPr>
        <w:t>обучение. Объектом оценивания по данному курсу становится нравственная и культурологическая компетентность ученика, рассматриваемые как универсальная способность человека понимать значение нравственных норм, правил морали, веры и религии в жизни человека, семьи, общества, воспитание потребности к духовному развитию, которая проводится в виде проведения систематизированных упражнений и тестовых</w:t>
      </w:r>
      <w:r>
        <w:rPr>
          <w:spacing w:val="27"/>
          <w:sz w:val="24"/>
        </w:rPr>
        <w:t xml:space="preserve"> </w:t>
      </w:r>
      <w:r>
        <w:rPr>
          <w:sz w:val="24"/>
        </w:rPr>
        <w:t>заданий</w:t>
      </w:r>
      <w:r>
        <w:rPr>
          <w:spacing w:val="33"/>
          <w:sz w:val="24"/>
        </w:rPr>
        <w:t xml:space="preserve"> </w:t>
      </w:r>
      <w:r>
        <w:rPr>
          <w:sz w:val="24"/>
        </w:rPr>
        <w:t>разных</w:t>
      </w:r>
      <w:r>
        <w:rPr>
          <w:spacing w:val="27"/>
          <w:sz w:val="24"/>
        </w:rPr>
        <w:t xml:space="preserve"> </w:t>
      </w:r>
      <w:r>
        <w:rPr>
          <w:sz w:val="24"/>
        </w:rPr>
        <w:t>типов.</w:t>
      </w:r>
      <w:r>
        <w:rPr>
          <w:spacing w:val="30"/>
          <w:sz w:val="24"/>
        </w:rPr>
        <w:t xml:space="preserve"> </w:t>
      </w:r>
      <w:r>
        <w:rPr>
          <w:sz w:val="24"/>
        </w:rPr>
        <w:t>Результат</w:t>
      </w:r>
      <w:r>
        <w:rPr>
          <w:spacing w:val="33"/>
          <w:sz w:val="24"/>
        </w:rPr>
        <w:t xml:space="preserve"> </w:t>
      </w:r>
      <w:r>
        <w:rPr>
          <w:sz w:val="24"/>
        </w:rPr>
        <w:t>аттестации</w:t>
      </w:r>
      <w:r>
        <w:rPr>
          <w:spacing w:val="33"/>
          <w:sz w:val="24"/>
        </w:rPr>
        <w:t xml:space="preserve"> </w:t>
      </w:r>
      <w:r>
        <w:rPr>
          <w:sz w:val="24"/>
        </w:rPr>
        <w:t>за</w:t>
      </w:r>
      <w:r>
        <w:rPr>
          <w:spacing w:val="31"/>
          <w:sz w:val="24"/>
        </w:rPr>
        <w:t xml:space="preserve"> </w:t>
      </w:r>
      <w:r>
        <w:rPr>
          <w:sz w:val="24"/>
        </w:rPr>
        <w:t>учебный</w:t>
      </w:r>
      <w:r>
        <w:rPr>
          <w:spacing w:val="33"/>
          <w:sz w:val="24"/>
        </w:rPr>
        <w:t xml:space="preserve"> </w:t>
      </w:r>
      <w:r>
        <w:rPr>
          <w:sz w:val="24"/>
        </w:rPr>
        <w:t>период</w:t>
      </w:r>
      <w:r>
        <w:rPr>
          <w:spacing w:val="80"/>
          <w:w w:val="150"/>
          <w:sz w:val="24"/>
        </w:rPr>
        <w:t xml:space="preserve"> </w:t>
      </w:r>
      <w:r>
        <w:rPr>
          <w:sz w:val="24"/>
        </w:rPr>
        <w:t>-</w:t>
      </w:r>
      <w:r>
        <w:rPr>
          <w:spacing w:val="29"/>
          <w:sz w:val="24"/>
        </w:rPr>
        <w:t xml:space="preserve"> </w:t>
      </w:r>
      <w:r>
        <w:rPr>
          <w:sz w:val="24"/>
        </w:rPr>
        <w:t>по</w:t>
      </w:r>
      <w:r>
        <w:rPr>
          <w:spacing w:val="37"/>
          <w:sz w:val="24"/>
        </w:rPr>
        <w:t xml:space="preserve"> </w:t>
      </w:r>
      <w:r>
        <w:rPr>
          <w:sz w:val="24"/>
        </w:rPr>
        <w:t>системе</w:t>
      </w:r>
    </w:p>
    <w:p w:rsidR="009D428F" w:rsidRDefault="00562F95">
      <w:pPr>
        <w:pStyle w:val="a3"/>
        <w:spacing w:before="8" w:line="275" w:lineRule="exact"/>
        <w:jc w:val="both"/>
      </w:pPr>
      <w:r>
        <w:t>«зачтено/не</w:t>
      </w:r>
      <w:r>
        <w:rPr>
          <w:spacing w:val="-2"/>
        </w:rPr>
        <w:t xml:space="preserve"> зачтено».</w:t>
      </w:r>
    </w:p>
    <w:p w:rsidR="009D428F" w:rsidRDefault="00562F95">
      <w:pPr>
        <w:pStyle w:val="a5"/>
        <w:numPr>
          <w:ilvl w:val="0"/>
          <w:numId w:val="12"/>
        </w:numPr>
        <w:tabs>
          <w:tab w:val="left" w:pos="1133"/>
        </w:tabs>
        <w:spacing w:before="8" w:line="230" w:lineRule="auto"/>
        <w:ind w:right="419" w:firstLine="427"/>
        <w:jc w:val="both"/>
        <w:rPr>
          <w:sz w:val="24"/>
        </w:rPr>
      </w:pPr>
      <w:r>
        <w:rPr>
          <w:sz w:val="24"/>
        </w:rPr>
        <w:t>Письменные</w:t>
      </w:r>
      <w:r>
        <w:rPr>
          <w:spacing w:val="-2"/>
          <w:sz w:val="24"/>
        </w:rPr>
        <w:t xml:space="preserve"> </w:t>
      </w:r>
      <w:r>
        <w:rPr>
          <w:sz w:val="24"/>
        </w:rPr>
        <w:t>контрольные</w:t>
      </w:r>
      <w:r>
        <w:rPr>
          <w:spacing w:val="-2"/>
          <w:sz w:val="24"/>
        </w:rPr>
        <w:t xml:space="preserve"> </w:t>
      </w:r>
      <w:r>
        <w:rPr>
          <w:sz w:val="24"/>
        </w:rPr>
        <w:t>и</w:t>
      </w:r>
      <w:r>
        <w:rPr>
          <w:spacing w:val="-5"/>
          <w:sz w:val="24"/>
        </w:rPr>
        <w:t xml:space="preserve"> </w:t>
      </w:r>
      <w:r>
        <w:rPr>
          <w:sz w:val="24"/>
        </w:rPr>
        <w:t>другие</w:t>
      </w:r>
      <w:r>
        <w:rPr>
          <w:spacing w:val="-2"/>
          <w:sz w:val="24"/>
        </w:rPr>
        <w:t xml:space="preserve"> </w:t>
      </w:r>
      <w:r>
        <w:rPr>
          <w:sz w:val="24"/>
        </w:rPr>
        <w:t>виды работ</w:t>
      </w:r>
      <w:r>
        <w:rPr>
          <w:spacing w:val="-1"/>
          <w:sz w:val="24"/>
        </w:rPr>
        <w:t xml:space="preserve"> </w:t>
      </w:r>
      <w:r>
        <w:rPr>
          <w:sz w:val="24"/>
        </w:rPr>
        <w:t>учащихся</w:t>
      </w:r>
      <w:r>
        <w:rPr>
          <w:spacing w:val="-1"/>
          <w:sz w:val="24"/>
        </w:rPr>
        <w:t xml:space="preserve"> </w:t>
      </w:r>
      <w:r>
        <w:rPr>
          <w:sz w:val="24"/>
        </w:rPr>
        <w:t>оцениваются</w:t>
      </w:r>
      <w:r>
        <w:rPr>
          <w:spacing w:val="-2"/>
          <w:sz w:val="24"/>
        </w:rPr>
        <w:t xml:space="preserve"> </w:t>
      </w:r>
      <w:r>
        <w:rPr>
          <w:sz w:val="24"/>
        </w:rPr>
        <w:t>по</w:t>
      </w:r>
      <w:r>
        <w:rPr>
          <w:spacing w:val="-1"/>
          <w:sz w:val="24"/>
        </w:rPr>
        <w:t xml:space="preserve"> </w:t>
      </w:r>
      <w:r>
        <w:rPr>
          <w:sz w:val="24"/>
        </w:rPr>
        <w:t xml:space="preserve">балльной </w:t>
      </w:r>
      <w:r>
        <w:rPr>
          <w:spacing w:val="-2"/>
          <w:sz w:val="24"/>
        </w:rPr>
        <w:t>системе.</w:t>
      </w:r>
    </w:p>
    <w:p w:rsidR="009D428F" w:rsidRDefault="00562F95">
      <w:pPr>
        <w:pStyle w:val="a3"/>
        <w:spacing w:before="1"/>
        <w:ind w:right="418" w:firstLine="710"/>
        <w:jc w:val="both"/>
      </w:pPr>
      <w:r>
        <w:t>Успешность освоения учебных программ обучающихся 2-4 классов оценивается в форме балльной отметки «5», «4», «3», «2». В личном деле выставляется отметка по балльной шкале.</w:t>
      </w:r>
    </w:p>
    <w:p w:rsidR="009D428F" w:rsidRDefault="00562F95">
      <w:pPr>
        <w:pStyle w:val="a3"/>
        <w:spacing w:before="3"/>
        <w:ind w:left="1135"/>
        <w:jc w:val="both"/>
      </w:pPr>
      <w:r>
        <w:t>Перевод</w:t>
      </w:r>
      <w:r>
        <w:rPr>
          <w:spacing w:val="-5"/>
        </w:rPr>
        <w:t xml:space="preserve"> </w:t>
      </w:r>
      <w:r>
        <w:t>в</w:t>
      </w:r>
      <w:r>
        <w:rPr>
          <w:spacing w:val="-3"/>
        </w:rPr>
        <w:t xml:space="preserve"> </w:t>
      </w:r>
      <w:r>
        <w:t>балльную</w:t>
      </w:r>
      <w:r>
        <w:rPr>
          <w:spacing w:val="-2"/>
        </w:rPr>
        <w:t xml:space="preserve"> </w:t>
      </w:r>
      <w:r>
        <w:t>шкалу</w:t>
      </w:r>
      <w:r>
        <w:rPr>
          <w:spacing w:val="-10"/>
        </w:rPr>
        <w:t xml:space="preserve"> </w:t>
      </w:r>
      <w:r>
        <w:t>осуществляется по соответствующей</w:t>
      </w:r>
      <w:r>
        <w:rPr>
          <w:spacing w:val="1"/>
        </w:rPr>
        <w:t xml:space="preserve"> </w:t>
      </w:r>
      <w:r>
        <w:rPr>
          <w:spacing w:val="-2"/>
        </w:rPr>
        <w:t>схеме:</w:t>
      </w:r>
    </w:p>
    <w:p w:rsidR="009D428F" w:rsidRDefault="009D428F">
      <w:pPr>
        <w:pStyle w:val="a3"/>
        <w:spacing w:before="15"/>
        <w:ind w:left="0"/>
        <w:rPr>
          <w:sz w:val="20"/>
        </w:rPr>
      </w:pPr>
    </w:p>
    <w:tbl>
      <w:tblPr>
        <w:tblStyle w:val="TableNormal"/>
        <w:tblW w:w="0" w:type="auto"/>
        <w:tblInd w:w="6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994"/>
        <w:gridCol w:w="3159"/>
        <w:gridCol w:w="2836"/>
      </w:tblGrid>
      <w:tr w:rsidR="009D428F">
        <w:trPr>
          <w:trHeight w:val="551"/>
        </w:trPr>
        <w:tc>
          <w:tcPr>
            <w:tcW w:w="2994" w:type="dxa"/>
            <w:tcBorders>
              <w:bottom w:val="single" w:sz="12" w:space="0" w:color="000000"/>
              <w:right w:val="single" w:sz="12" w:space="0" w:color="000000"/>
            </w:tcBorders>
          </w:tcPr>
          <w:p w:rsidR="009D428F" w:rsidRDefault="00562F95">
            <w:pPr>
              <w:pStyle w:val="TableParagraph"/>
              <w:spacing w:line="268" w:lineRule="exact"/>
              <w:ind w:left="6" w:right="4"/>
              <w:jc w:val="center"/>
              <w:rPr>
                <w:sz w:val="24"/>
              </w:rPr>
            </w:pPr>
            <w:r>
              <w:rPr>
                <w:sz w:val="24"/>
              </w:rPr>
              <w:t>Качество</w:t>
            </w:r>
            <w:r>
              <w:rPr>
                <w:spacing w:val="-3"/>
                <w:sz w:val="24"/>
              </w:rPr>
              <w:t xml:space="preserve"> </w:t>
            </w:r>
            <w:r>
              <w:rPr>
                <w:spacing w:val="-2"/>
                <w:sz w:val="24"/>
              </w:rPr>
              <w:t>освоения</w:t>
            </w:r>
          </w:p>
          <w:p w:rsidR="009D428F" w:rsidRDefault="00562F95">
            <w:pPr>
              <w:pStyle w:val="TableParagraph"/>
              <w:spacing w:before="2" w:line="261" w:lineRule="exact"/>
              <w:ind w:left="6"/>
              <w:jc w:val="center"/>
              <w:rPr>
                <w:sz w:val="24"/>
              </w:rPr>
            </w:pPr>
            <w:r>
              <w:rPr>
                <w:spacing w:val="-2"/>
                <w:sz w:val="24"/>
              </w:rPr>
              <w:t>программы</w:t>
            </w:r>
          </w:p>
        </w:tc>
        <w:tc>
          <w:tcPr>
            <w:tcW w:w="3159" w:type="dxa"/>
            <w:tcBorders>
              <w:left w:val="single" w:sz="12" w:space="0" w:color="000000"/>
              <w:bottom w:val="single" w:sz="12" w:space="0" w:color="000000"/>
              <w:right w:val="single" w:sz="12" w:space="0" w:color="000000"/>
            </w:tcBorders>
          </w:tcPr>
          <w:p w:rsidR="009D428F" w:rsidRDefault="00562F95">
            <w:pPr>
              <w:pStyle w:val="TableParagraph"/>
              <w:spacing w:before="131"/>
              <w:ind w:left="481"/>
              <w:rPr>
                <w:sz w:val="24"/>
              </w:rPr>
            </w:pPr>
            <w:r>
              <w:rPr>
                <w:sz w:val="24"/>
              </w:rPr>
              <w:t xml:space="preserve">Уровень </w:t>
            </w:r>
            <w:r>
              <w:rPr>
                <w:spacing w:val="-2"/>
                <w:sz w:val="24"/>
              </w:rPr>
              <w:t>достижений</w:t>
            </w:r>
          </w:p>
        </w:tc>
        <w:tc>
          <w:tcPr>
            <w:tcW w:w="2836" w:type="dxa"/>
            <w:tcBorders>
              <w:left w:val="single" w:sz="12" w:space="0" w:color="000000"/>
              <w:bottom w:val="single" w:sz="12" w:space="0" w:color="000000"/>
            </w:tcBorders>
          </w:tcPr>
          <w:p w:rsidR="009D428F" w:rsidRDefault="00562F95">
            <w:pPr>
              <w:pStyle w:val="TableParagraph"/>
              <w:spacing w:line="268" w:lineRule="exact"/>
              <w:ind w:left="7"/>
              <w:jc w:val="center"/>
              <w:rPr>
                <w:sz w:val="24"/>
              </w:rPr>
            </w:pPr>
            <w:r>
              <w:rPr>
                <w:sz w:val="24"/>
              </w:rPr>
              <w:t>Отметка</w:t>
            </w:r>
            <w:r>
              <w:rPr>
                <w:spacing w:val="-2"/>
                <w:sz w:val="24"/>
              </w:rPr>
              <w:t xml:space="preserve"> </w:t>
            </w:r>
            <w:r>
              <w:rPr>
                <w:sz w:val="24"/>
              </w:rPr>
              <w:t>по</w:t>
            </w:r>
            <w:r>
              <w:rPr>
                <w:spacing w:val="5"/>
                <w:sz w:val="24"/>
              </w:rPr>
              <w:t xml:space="preserve"> </w:t>
            </w:r>
            <w:r>
              <w:rPr>
                <w:spacing w:val="-2"/>
                <w:sz w:val="24"/>
              </w:rPr>
              <w:t>балльной</w:t>
            </w:r>
          </w:p>
          <w:p w:rsidR="009D428F" w:rsidRDefault="00562F95">
            <w:pPr>
              <w:pStyle w:val="TableParagraph"/>
              <w:spacing w:before="2" w:line="261" w:lineRule="exact"/>
              <w:ind w:left="7" w:right="3"/>
              <w:jc w:val="center"/>
              <w:rPr>
                <w:sz w:val="24"/>
              </w:rPr>
            </w:pPr>
            <w:r>
              <w:rPr>
                <w:spacing w:val="-4"/>
                <w:sz w:val="24"/>
              </w:rPr>
              <w:t>шкале</w:t>
            </w:r>
          </w:p>
        </w:tc>
      </w:tr>
      <w:tr w:rsidR="009D428F">
        <w:trPr>
          <w:trHeight w:val="277"/>
        </w:trPr>
        <w:tc>
          <w:tcPr>
            <w:tcW w:w="2994" w:type="dxa"/>
            <w:tcBorders>
              <w:top w:val="single" w:sz="12" w:space="0" w:color="000000"/>
              <w:bottom w:val="single" w:sz="12" w:space="0" w:color="000000"/>
              <w:right w:val="single" w:sz="12" w:space="0" w:color="000000"/>
            </w:tcBorders>
          </w:tcPr>
          <w:p w:rsidR="009D428F" w:rsidRDefault="00562F95">
            <w:pPr>
              <w:pStyle w:val="TableParagraph"/>
              <w:spacing w:line="257" w:lineRule="exact"/>
              <w:ind w:left="59"/>
              <w:rPr>
                <w:sz w:val="24"/>
              </w:rPr>
            </w:pPr>
            <w:r>
              <w:rPr>
                <w:sz w:val="24"/>
              </w:rPr>
              <w:t>90-</w:t>
            </w:r>
            <w:r>
              <w:rPr>
                <w:spacing w:val="-4"/>
                <w:sz w:val="24"/>
              </w:rPr>
              <w:t>100%</w:t>
            </w:r>
          </w:p>
        </w:tc>
        <w:tc>
          <w:tcPr>
            <w:tcW w:w="3159" w:type="dxa"/>
            <w:tcBorders>
              <w:top w:val="single" w:sz="12" w:space="0" w:color="000000"/>
              <w:left w:val="single" w:sz="12" w:space="0" w:color="000000"/>
              <w:bottom w:val="single" w:sz="12" w:space="0" w:color="000000"/>
              <w:right w:val="single" w:sz="12" w:space="0" w:color="000000"/>
            </w:tcBorders>
          </w:tcPr>
          <w:p w:rsidR="009D428F" w:rsidRDefault="00562F95">
            <w:pPr>
              <w:pStyle w:val="TableParagraph"/>
              <w:spacing w:line="257" w:lineRule="exact"/>
              <w:ind w:left="59"/>
              <w:rPr>
                <w:sz w:val="24"/>
              </w:rPr>
            </w:pPr>
            <w:r>
              <w:rPr>
                <w:spacing w:val="-2"/>
                <w:sz w:val="24"/>
              </w:rPr>
              <w:t>высокий</w:t>
            </w:r>
          </w:p>
        </w:tc>
        <w:tc>
          <w:tcPr>
            <w:tcW w:w="2836" w:type="dxa"/>
            <w:tcBorders>
              <w:top w:val="single" w:sz="12" w:space="0" w:color="000000"/>
              <w:left w:val="single" w:sz="12" w:space="0" w:color="000000"/>
              <w:bottom w:val="single" w:sz="12" w:space="0" w:color="000000"/>
            </w:tcBorders>
          </w:tcPr>
          <w:p w:rsidR="009D428F" w:rsidRDefault="00562F95">
            <w:pPr>
              <w:pStyle w:val="TableParagraph"/>
              <w:spacing w:line="257" w:lineRule="exact"/>
              <w:ind w:left="59"/>
              <w:rPr>
                <w:sz w:val="24"/>
              </w:rPr>
            </w:pPr>
            <w:r>
              <w:rPr>
                <w:spacing w:val="-5"/>
                <w:sz w:val="24"/>
              </w:rPr>
              <w:t>«5»</w:t>
            </w:r>
          </w:p>
        </w:tc>
      </w:tr>
      <w:tr w:rsidR="009D428F">
        <w:trPr>
          <w:trHeight w:val="277"/>
        </w:trPr>
        <w:tc>
          <w:tcPr>
            <w:tcW w:w="2994" w:type="dxa"/>
            <w:tcBorders>
              <w:top w:val="single" w:sz="12" w:space="0" w:color="000000"/>
              <w:bottom w:val="single" w:sz="12" w:space="0" w:color="000000"/>
              <w:right w:val="single" w:sz="12" w:space="0" w:color="000000"/>
            </w:tcBorders>
          </w:tcPr>
          <w:p w:rsidR="009D428F" w:rsidRDefault="00562F95">
            <w:pPr>
              <w:pStyle w:val="TableParagraph"/>
              <w:spacing w:line="258" w:lineRule="exact"/>
              <w:ind w:left="59"/>
              <w:rPr>
                <w:sz w:val="24"/>
              </w:rPr>
            </w:pPr>
            <w:r>
              <w:rPr>
                <w:sz w:val="24"/>
              </w:rPr>
              <w:t>70</w:t>
            </w:r>
            <w:r>
              <w:rPr>
                <w:spacing w:val="3"/>
                <w:sz w:val="24"/>
              </w:rPr>
              <w:t xml:space="preserve"> </w:t>
            </w:r>
            <w:r>
              <w:rPr>
                <w:sz w:val="24"/>
              </w:rPr>
              <w:t>-</w:t>
            </w:r>
            <w:r>
              <w:rPr>
                <w:spacing w:val="-5"/>
                <w:sz w:val="24"/>
              </w:rPr>
              <w:t>89%</w:t>
            </w:r>
          </w:p>
        </w:tc>
        <w:tc>
          <w:tcPr>
            <w:tcW w:w="3159" w:type="dxa"/>
            <w:tcBorders>
              <w:top w:val="single" w:sz="12" w:space="0" w:color="000000"/>
              <w:left w:val="single" w:sz="12" w:space="0" w:color="000000"/>
              <w:bottom w:val="single" w:sz="12" w:space="0" w:color="000000"/>
              <w:right w:val="single" w:sz="12" w:space="0" w:color="000000"/>
            </w:tcBorders>
          </w:tcPr>
          <w:p w:rsidR="009D428F" w:rsidRDefault="00562F95">
            <w:pPr>
              <w:pStyle w:val="TableParagraph"/>
              <w:spacing w:line="258" w:lineRule="exact"/>
              <w:ind w:left="59"/>
              <w:rPr>
                <w:sz w:val="24"/>
              </w:rPr>
            </w:pPr>
            <w:r>
              <w:rPr>
                <w:spacing w:val="-2"/>
                <w:sz w:val="24"/>
              </w:rPr>
              <w:t>повышенный</w:t>
            </w:r>
          </w:p>
        </w:tc>
        <w:tc>
          <w:tcPr>
            <w:tcW w:w="2836" w:type="dxa"/>
            <w:tcBorders>
              <w:top w:val="single" w:sz="12" w:space="0" w:color="000000"/>
              <w:left w:val="single" w:sz="12" w:space="0" w:color="000000"/>
              <w:bottom w:val="single" w:sz="12" w:space="0" w:color="000000"/>
            </w:tcBorders>
          </w:tcPr>
          <w:p w:rsidR="009D428F" w:rsidRDefault="00562F95">
            <w:pPr>
              <w:pStyle w:val="TableParagraph"/>
              <w:spacing w:line="258" w:lineRule="exact"/>
              <w:ind w:left="59"/>
              <w:rPr>
                <w:sz w:val="24"/>
              </w:rPr>
            </w:pPr>
            <w:r>
              <w:rPr>
                <w:spacing w:val="-5"/>
                <w:sz w:val="24"/>
              </w:rPr>
              <w:t>«4»</w:t>
            </w:r>
          </w:p>
        </w:tc>
      </w:tr>
      <w:tr w:rsidR="009D428F">
        <w:trPr>
          <w:trHeight w:val="277"/>
        </w:trPr>
        <w:tc>
          <w:tcPr>
            <w:tcW w:w="2994" w:type="dxa"/>
            <w:tcBorders>
              <w:top w:val="single" w:sz="12" w:space="0" w:color="000000"/>
              <w:bottom w:val="single" w:sz="12" w:space="0" w:color="000000"/>
              <w:right w:val="single" w:sz="12" w:space="0" w:color="000000"/>
            </w:tcBorders>
          </w:tcPr>
          <w:p w:rsidR="009D428F" w:rsidRDefault="00562F95">
            <w:pPr>
              <w:pStyle w:val="TableParagraph"/>
              <w:spacing w:line="257" w:lineRule="exact"/>
              <w:ind w:left="59"/>
              <w:rPr>
                <w:sz w:val="24"/>
              </w:rPr>
            </w:pPr>
            <w:r>
              <w:rPr>
                <w:sz w:val="24"/>
              </w:rPr>
              <w:t>50</w:t>
            </w:r>
            <w:r>
              <w:rPr>
                <w:spacing w:val="2"/>
                <w:sz w:val="24"/>
              </w:rPr>
              <w:t xml:space="preserve"> </w:t>
            </w:r>
            <w:r>
              <w:rPr>
                <w:sz w:val="24"/>
              </w:rPr>
              <w:t>-69</w:t>
            </w:r>
            <w:r>
              <w:rPr>
                <w:spacing w:val="-2"/>
                <w:sz w:val="24"/>
              </w:rPr>
              <w:t xml:space="preserve"> </w:t>
            </w:r>
            <w:r>
              <w:rPr>
                <w:spacing w:val="-10"/>
                <w:sz w:val="24"/>
              </w:rPr>
              <w:t>%</w:t>
            </w:r>
          </w:p>
        </w:tc>
        <w:tc>
          <w:tcPr>
            <w:tcW w:w="3159" w:type="dxa"/>
            <w:tcBorders>
              <w:top w:val="single" w:sz="12" w:space="0" w:color="000000"/>
              <w:left w:val="single" w:sz="12" w:space="0" w:color="000000"/>
              <w:bottom w:val="single" w:sz="12" w:space="0" w:color="000000"/>
              <w:right w:val="single" w:sz="12" w:space="0" w:color="000000"/>
            </w:tcBorders>
          </w:tcPr>
          <w:p w:rsidR="009D428F" w:rsidRDefault="00562F95">
            <w:pPr>
              <w:pStyle w:val="TableParagraph"/>
              <w:spacing w:line="257" w:lineRule="exact"/>
              <w:ind w:left="59"/>
              <w:rPr>
                <w:sz w:val="24"/>
              </w:rPr>
            </w:pPr>
            <w:r>
              <w:rPr>
                <w:spacing w:val="-2"/>
                <w:sz w:val="24"/>
              </w:rPr>
              <w:t>базовый</w:t>
            </w:r>
          </w:p>
        </w:tc>
        <w:tc>
          <w:tcPr>
            <w:tcW w:w="2836" w:type="dxa"/>
            <w:tcBorders>
              <w:top w:val="single" w:sz="12" w:space="0" w:color="000000"/>
              <w:left w:val="single" w:sz="12" w:space="0" w:color="000000"/>
              <w:bottom w:val="single" w:sz="12" w:space="0" w:color="000000"/>
            </w:tcBorders>
          </w:tcPr>
          <w:p w:rsidR="009D428F" w:rsidRDefault="00562F95">
            <w:pPr>
              <w:pStyle w:val="TableParagraph"/>
              <w:spacing w:line="257" w:lineRule="exact"/>
              <w:ind w:left="59"/>
              <w:rPr>
                <w:sz w:val="24"/>
              </w:rPr>
            </w:pPr>
            <w:r>
              <w:rPr>
                <w:spacing w:val="-5"/>
                <w:sz w:val="24"/>
              </w:rPr>
              <w:t>«3»</w:t>
            </w:r>
          </w:p>
        </w:tc>
      </w:tr>
      <w:tr w:rsidR="009D428F">
        <w:trPr>
          <w:trHeight w:val="272"/>
        </w:trPr>
        <w:tc>
          <w:tcPr>
            <w:tcW w:w="2994" w:type="dxa"/>
            <w:tcBorders>
              <w:top w:val="single" w:sz="12" w:space="0" w:color="000000"/>
              <w:right w:val="single" w:sz="12" w:space="0" w:color="000000"/>
            </w:tcBorders>
          </w:tcPr>
          <w:p w:rsidR="009D428F" w:rsidRDefault="00562F95">
            <w:pPr>
              <w:pStyle w:val="TableParagraph"/>
              <w:spacing w:line="253" w:lineRule="exact"/>
              <w:ind w:left="59"/>
              <w:rPr>
                <w:sz w:val="24"/>
              </w:rPr>
            </w:pPr>
            <w:r>
              <w:rPr>
                <w:sz w:val="24"/>
              </w:rPr>
              <w:t>меньше</w:t>
            </w:r>
            <w:r>
              <w:rPr>
                <w:spacing w:val="3"/>
                <w:sz w:val="24"/>
              </w:rPr>
              <w:t xml:space="preserve"> </w:t>
            </w:r>
            <w:r>
              <w:rPr>
                <w:spacing w:val="-5"/>
                <w:sz w:val="24"/>
              </w:rPr>
              <w:t>50%</w:t>
            </w:r>
          </w:p>
        </w:tc>
        <w:tc>
          <w:tcPr>
            <w:tcW w:w="3159" w:type="dxa"/>
            <w:tcBorders>
              <w:top w:val="single" w:sz="12" w:space="0" w:color="000000"/>
              <w:left w:val="single" w:sz="12" w:space="0" w:color="000000"/>
              <w:right w:val="single" w:sz="12" w:space="0" w:color="000000"/>
            </w:tcBorders>
          </w:tcPr>
          <w:p w:rsidR="009D428F" w:rsidRDefault="00562F95">
            <w:pPr>
              <w:pStyle w:val="TableParagraph"/>
              <w:spacing w:line="253" w:lineRule="exact"/>
              <w:ind w:left="59"/>
              <w:rPr>
                <w:sz w:val="24"/>
              </w:rPr>
            </w:pPr>
            <w:r>
              <w:rPr>
                <w:sz w:val="24"/>
              </w:rPr>
              <w:t>ниже</w:t>
            </w:r>
            <w:r>
              <w:rPr>
                <w:spacing w:val="2"/>
                <w:sz w:val="24"/>
              </w:rPr>
              <w:t xml:space="preserve"> </w:t>
            </w:r>
            <w:r>
              <w:rPr>
                <w:spacing w:val="-2"/>
                <w:sz w:val="24"/>
              </w:rPr>
              <w:t>базового</w:t>
            </w:r>
          </w:p>
        </w:tc>
        <w:tc>
          <w:tcPr>
            <w:tcW w:w="2836" w:type="dxa"/>
            <w:tcBorders>
              <w:top w:val="single" w:sz="12" w:space="0" w:color="000000"/>
              <w:left w:val="single" w:sz="12" w:space="0" w:color="000000"/>
            </w:tcBorders>
          </w:tcPr>
          <w:p w:rsidR="009D428F" w:rsidRDefault="00562F95">
            <w:pPr>
              <w:pStyle w:val="TableParagraph"/>
              <w:spacing w:line="253" w:lineRule="exact"/>
              <w:ind w:left="59"/>
              <w:rPr>
                <w:sz w:val="24"/>
              </w:rPr>
            </w:pPr>
            <w:r>
              <w:rPr>
                <w:spacing w:val="-5"/>
                <w:sz w:val="24"/>
              </w:rPr>
              <w:t>«2»</w:t>
            </w:r>
          </w:p>
        </w:tc>
      </w:tr>
    </w:tbl>
    <w:p w:rsidR="009D428F" w:rsidRDefault="00562F95">
      <w:pPr>
        <w:pStyle w:val="110"/>
        <w:spacing w:before="247" w:line="273" w:lineRule="exact"/>
        <w:ind w:left="1135"/>
        <w:jc w:val="both"/>
      </w:pPr>
      <w:r>
        <w:t>Оценочная</w:t>
      </w:r>
      <w:r>
        <w:rPr>
          <w:spacing w:val="-1"/>
        </w:rPr>
        <w:t xml:space="preserve"> </w:t>
      </w:r>
      <w:r>
        <w:t>шкала</w:t>
      </w:r>
      <w:r>
        <w:rPr>
          <w:spacing w:val="-1"/>
        </w:rPr>
        <w:t xml:space="preserve"> </w:t>
      </w:r>
      <w:r>
        <w:t>в 1</w:t>
      </w:r>
      <w:r>
        <w:rPr>
          <w:spacing w:val="1"/>
        </w:rPr>
        <w:t xml:space="preserve"> </w:t>
      </w:r>
      <w:r>
        <w:rPr>
          <w:spacing w:val="-2"/>
        </w:rPr>
        <w:t>классе</w:t>
      </w:r>
    </w:p>
    <w:p w:rsidR="009D428F" w:rsidRDefault="00562F95">
      <w:pPr>
        <w:pStyle w:val="a3"/>
        <w:ind w:right="419" w:firstLine="710"/>
        <w:jc w:val="both"/>
      </w:pPr>
      <w:r>
        <w:t>В первом классе исключается система балльного (отметочного) оценивания. Допускается лишь словесная объяснительная отметка. Оцениванию не подлежат: темп работы ученика, личностные качества школьников, своеобразие их психических</w:t>
      </w:r>
      <w:r>
        <w:rPr>
          <w:spacing w:val="40"/>
        </w:rPr>
        <w:t xml:space="preserve"> </w:t>
      </w:r>
      <w:r>
        <w:t>процессов (особенности памяти, внимания, восприятия, темп деятельности и др.).</w:t>
      </w:r>
    </w:p>
    <w:p w:rsidR="009D428F" w:rsidRDefault="00562F95">
      <w:pPr>
        <w:pStyle w:val="a3"/>
        <w:spacing w:before="237" w:after="3" w:line="242" w:lineRule="auto"/>
        <w:ind w:right="428" w:firstLine="710"/>
        <w:jc w:val="both"/>
      </w:pPr>
      <w:r>
        <w:t>Успешность освоения учебных программ обучающихся 1 классов оценивается следующими уровнями:</w:t>
      </w:r>
    </w:p>
    <w:tbl>
      <w:tblPr>
        <w:tblStyle w:val="TableNormal"/>
        <w:tblW w:w="0" w:type="auto"/>
        <w:tblInd w:w="6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434"/>
        <w:gridCol w:w="4555"/>
      </w:tblGrid>
      <w:tr w:rsidR="009D428F">
        <w:trPr>
          <w:trHeight w:val="277"/>
        </w:trPr>
        <w:tc>
          <w:tcPr>
            <w:tcW w:w="4434" w:type="dxa"/>
            <w:tcBorders>
              <w:bottom w:val="single" w:sz="12" w:space="0" w:color="000000"/>
              <w:right w:val="single" w:sz="12" w:space="0" w:color="000000"/>
            </w:tcBorders>
          </w:tcPr>
          <w:p w:rsidR="009D428F" w:rsidRDefault="00562F95">
            <w:pPr>
              <w:pStyle w:val="TableParagraph"/>
              <w:spacing w:line="257" w:lineRule="exact"/>
              <w:ind w:left="59"/>
              <w:rPr>
                <w:sz w:val="24"/>
              </w:rPr>
            </w:pPr>
            <w:r>
              <w:rPr>
                <w:sz w:val="24"/>
              </w:rPr>
              <w:t>Качество</w:t>
            </w:r>
            <w:r>
              <w:rPr>
                <w:spacing w:val="-1"/>
                <w:sz w:val="24"/>
              </w:rPr>
              <w:t xml:space="preserve"> </w:t>
            </w:r>
            <w:r>
              <w:rPr>
                <w:sz w:val="24"/>
              </w:rPr>
              <w:t>освоения</w:t>
            </w:r>
            <w:r>
              <w:rPr>
                <w:spacing w:val="-1"/>
                <w:sz w:val="24"/>
              </w:rPr>
              <w:t xml:space="preserve"> </w:t>
            </w:r>
            <w:r>
              <w:rPr>
                <w:spacing w:val="-2"/>
                <w:sz w:val="24"/>
              </w:rPr>
              <w:t>программы</w:t>
            </w:r>
          </w:p>
        </w:tc>
        <w:tc>
          <w:tcPr>
            <w:tcW w:w="4555" w:type="dxa"/>
            <w:tcBorders>
              <w:left w:val="single" w:sz="12" w:space="0" w:color="000000"/>
              <w:bottom w:val="single" w:sz="12" w:space="0" w:color="000000"/>
            </w:tcBorders>
          </w:tcPr>
          <w:p w:rsidR="009D428F" w:rsidRDefault="00562F95">
            <w:pPr>
              <w:pStyle w:val="TableParagraph"/>
              <w:spacing w:line="257" w:lineRule="exact"/>
              <w:ind w:left="59"/>
              <w:rPr>
                <w:sz w:val="24"/>
              </w:rPr>
            </w:pPr>
            <w:r>
              <w:rPr>
                <w:sz w:val="24"/>
              </w:rPr>
              <w:t xml:space="preserve">Уровень </w:t>
            </w:r>
            <w:r>
              <w:rPr>
                <w:spacing w:val="-2"/>
                <w:sz w:val="24"/>
              </w:rPr>
              <w:t>достижений</w:t>
            </w:r>
          </w:p>
        </w:tc>
      </w:tr>
      <w:tr w:rsidR="009D428F">
        <w:trPr>
          <w:trHeight w:val="277"/>
        </w:trPr>
        <w:tc>
          <w:tcPr>
            <w:tcW w:w="4434" w:type="dxa"/>
            <w:tcBorders>
              <w:top w:val="single" w:sz="12" w:space="0" w:color="000000"/>
              <w:bottom w:val="single" w:sz="12" w:space="0" w:color="000000"/>
              <w:right w:val="single" w:sz="12" w:space="0" w:color="000000"/>
            </w:tcBorders>
          </w:tcPr>
          <w:p w:rsidR="009D428F" w:rsidRDefault="00562F95">
            <w:pPr>
              <w:pStyle w:val="TableParagraph"/>
              <w:spacing w:line="257" w:lineRule="exact"/>
              <w:ind w:left="59"/>
              <w:rPr>
                <w:sz w:val="24"/>
              </w:rPr>
            </w:pPr>
            <w:r>
              <w:rPr>
                <w:sz w:val="24"/>
              </w:rPr>
              <w:t>90-</w:t>
            </w:r>
            <w:r>
              <w:rPr>
                <w:spacing w:val="-4"/>
                <w:sz w:val="24"/>
              </w:rPr>
              <w:t>100%</w:t>
            </w:r>
          </w:p>
        </w:tc>
        <w:tc>
          <w:tcPr>
            <w:tcW w:w="4555" w:type="dxa"/>
            <w:tcBorders>
              <w:top w:val="single" w:sz="12" w:space="0" w:color="000000"/>
              <w:left w:val="single" w:sz="12" w:space="0" w:color="000000"/>
              <w:bottom w:val="single" w:sz="12" w:space="0" w:color="000000"/>
            </w:tcBorders>
          </w:tcPr>
          <w:p w:rsidR="009D428F" w:rsidRDefault="00562F95">
            <w:pPr>
              <w:pStyle w:val="TableParagraph"/>
              <w:spacing w:line="257" w:lineRule="exact"/>
              <w:ind w:left="59"/>
              <w:rPr>
                <w:sz w:val="24"/>
              </w:rPr>
            </w:pPr>
            <w:r>
              <w:rPr>
                <w:spacing w:val="-2"/>
                <w:sz w:val="24"/>
              </w:rPr>
              <w:t>высокий</w:t>
            </w:r>
          </w:p>
        </w:tc>
      </w:tr>
      <w:tr w:rsidR="009D428F">
        <w:trPr>
          <w:trHeight w:val="277"/>
        </w:trPr>
        <w:tc>
          <w:tcPr>
            <w:tcW w:w="4434" w:type="dxa"/>
            <w:tcBorders>
              <w:top w:val="single" w:sz="12" w:space="0" w:color="000000"/>
              <w:bottom w:val="single" w:sz="12" w:space="0" w:color="000000"/>
              <w:right w:val="single" w:sz="12" w:space="0" w:color="000000"/>
            </w:tcBorders>
          </w:tcPr>
          <w:p w:rsidR="009D428F" w:rsidRDefault="00562F95">
            <w:pPr>
              <w:pStyle w:val="TableParagraph"/>
              <w:spacing w:line="257" w:lineRule="exact"/>
              <w:ind w:left="59"/>
              <w:rPr>
                <w:sz w:val="24"/>
              </w:rPr>
            </w:pPr>
            <w:r>
              <w:rPr>
                <w:sz w:val="24"/>
              </w:rPr>
              <w:t>70</w:t>
            </w:r>
            <w:r>
              <w:rPr>
                <w:spacing w:val="3"/>
                <w:sz w:val="24"/>
              </w:rPr>
              <w:t xml:space="preserve"> </w:t>
            </w:r>
            <w:r>
              <w:rPr>
                <w:sz w:val="24"/>
              </w:rPr>
              <w:t>-</w:t>
            </w:r>
            <w:r>
              <w:rPr>
                <w:spacing w:val="-5"/>
                <w:sz w:val="24"/>
              </w:rPr>
              <w:t>89%</w:t>
            </w:r>
          </w:p>
        </w:tc>
        <w:tc>
          <w:tcPr>
            <w:tcW w:w="4555" w:type="dxa"/>
            <w:tcBorders>
              <w:top w:val="single" w:sz="12" w:space="0" w:color="000000"/>
              <w:left w:val="single" w:sz="12" w:space="0" w:color="000000"/>
              <w:bottom w:val="single" w:sz="12" w:space="0" w:color="000000"/>
            </w:tcBorders>
          </w:tcPr>
          <w:p w:rsidR="009D428F" w:rsidRDefault="00562F95">
            <w:pPr>
              <w:pStyle w:val="TableParagraph"/>
              <w:spacing w:line="257" w:lineRule="exact"/>
              <w:ind w:left="59"/>
              <w:rPr>
                <w:sz w:val="24"/>
              </w:rPr>
            </w:pPr>
            <w:r>
              <w:rPr>
                <w:spacing w:val="-2"/>
                <w:sz w:val="24"/>
              </w:rPr>
              <w:t>повышенный</w:t>
            </w:r>
          </w:p>
        </w:tc>
      </w:tr>
      <w:tr w:rsidR="009D428F">
        <w:trPr>
          <w:trHeight w:val="272"/>
        </w:trPr>
        <w:tc>
          <w:tcPr>
            <w:tcW w:w="4434" w:type="dxa"/>
            <w:tcBorders>
              <w:top w:val="single" w:sz="12" w:space="0" w:color="000000"/>
              <w:bottom w:val="single" w:sz="12" w:space="0" w:color="000000"/>
              <w:right w:val="single" w:sz="12" w:space="0" w:color="000000"/>
            </w:tcBorders>
          </w:tcPr>
          <w:p w:rsidR="009D428F" w:rsidRDefault="00562F95">
            <w:pPr>
              <w:pStyle w:val="TableParagraph"/>
              <w:spacing w:line="252" w:lineRule="exact"/>
              <w:ind w:left="59"/>
              <w:rPr>
                <w:sz w:val="24"/>
              </w:rPr>
            </w:pPr>
            <w:r>
              <w:rPr>
                <w:sz w:val="24"/>
              </w:rPr>
              <w:t>50</w:t>
            </w:r>
            <w:r>
              <w:rPr>
                <w:spacing w:val="2"/>
                <w:sz w:val="24"/>
              </w:rPr>
              <w:t xml:space="preserve"> </w:t>
            </w:r>
            <w:r>
              <w:rPr>
                <w:sz w:val="24"/>
              </w:rPr>
              <w:t>-69</w:t>
            </w:r>
            <w:r>
              <w:rPr>
                <w:spacing w:val="-2"/>
                <w:sz w:val="24"/>
              </w:rPr>
              <w:t xml:space="preserve"> </w:t>
            </w:r>
            <w:r>
              <w:rPr>
                <w:spacing w:val="-10"/>
                <w:sz w:val="24"/>
              </w:rPr>
              <w:t>%</w:t>
            </w:r>
          </w:p>
        </w:tc>
        <w:tc>
          <w:tcPr>
            <w:tcW w:w="4555" w:type="dxa"/>
            <w:tcBorders>
              <w:top w:val="single" w:sz="12" w:space="0" w:color="000000"/>
              <w:left w:val="single" w:sz="12" w:space="0" w:color="000000"/>
              <w:bottom w:val="single" w:sz="12" w:space="0" w:color="000000"/>
            </w:tcBorders>
          </w:tcPr>
          <w:p w:rsidR="009D428F" w:rsidRDefault="00562F95">
            <w:pPr>
              <w:pStyle w:val="TableParagraph"/>
              <w:spacing w:line="252" w:lineRule="exact"/>
              <w:ind w:left="59"/>
              <w:rPr>
                <w:sz w:val="24"/>
              </w:rPr>
            </w:pPr>
            <w:r>
              <w:rPr>
                <w:spacing w:val="-2"/>
                <w:sz w:val="24"/>
              </w:rPr>
              <w:t>базовый</w:t>
            </w:r>
          </w:p>
        </w:tc>
      </w:tr>
      <w:tr w:rsidR="009D428F">
        <w:trPr>
          <w:trHeight w:val="278"/>
        </w:trPr>
        <w:tc>
          <w:tcPr>
            <w:tcW w:w="4434" w:type="dxa"/>
            <w:tcBorders>
              <w:top w:val="single" w:sz="12" w:space="0" w:color="000000"/>
              <w:right w:val="single" w:sz="12" w:space="0" w:color="000000"/>
            </w:tcBorders>
          </w:tcPr>
          <w:p w:rsidR="009D428F" w:rsidRDefault="00562F95">
            <w:pPr>
              <w:pStyle w:val="TableParagraph"/>
              <w:spacing w:line="258" w:lineRule="exact"/>
              <w:ind w:left="59"/>
              <w:rPr>
                <w:sz w:val="24"/>
              </w:rPr>
            </w:pPr>
            <w:r>
              <w:rPr>
                <w:sz w:val="24"/>
              </w:rPr>
              <w:t>меньше</w:t>
            </w:r>
            <w:r>
              <w:rPr>
                <w:spacing w:val="3"/>
                <w:sz w:val="24"/>
              </w:rPr>
              <w:t xml:space="preserve"> </w:t>
            </w:r>
            <w:r>
              <w:rPr>
                <w:spacing w:val="-5"/>
                <w:sz w:val="24"/>
              </w:rPr>
              <w:t>50%</w:t>
            </w:r>
          </w:p>
        </w:tc>
        <w:tc>
          <w:tcPr>
            <w:tcW w:w="4555" w:type="dxa"/>
            <w:tcBorders>
              <w:top w:val="single" w:sz="12" w:space="0" w:color="000000"/>
              <w:left w:val="single" w:sz="12" w:space="0" w:color="000000"/>
            </w:tcBorders>
          </w:tcPr>
          <w:p w:rsidR="009D428F" w:rsidRDefault="00562F95">
            <w:pPr>
              <w:pStyle w:val="TableParagraph"/>
              <w:spacing w:line="258" w:lineRule="exact"/>
              <w:ind w:left="59"/>
              <w:rPr>
                <w:sz w:val="24"/>
              </w:rPr>
            </w:pPr>
            <w:r>
              <w:rPr>
                <w:sz w:val="24"/>
              </w:rPr>
              <w:t>ниже</w:t>
            </w:r>
            <w:r>
              <w:rPr>
                <w:spacing w:val="2"/>
                <w:sz w:val="24"/>
              </w:rPr>
              <w:t xml:space="preserve"> </w:t>
            </w:r>
            <w:r>
              <w:rPr>
                <w:spacing w:val="-2"/>
                <w:sz w:val="24"/>
              </w:rPr>
              <w:t>базового</w:t>
            </w:r>
          </w:p>
        </w:tc>
      </w:tr>
    </w:tbl>
    <w:p w:rsidR="009D428F" w:rsidRDefault="00562F95">
      <w:pPr>
        <w:pStyle w:val="110"/>
        <w:spacing w:before="237"/>
        <w:ind w:left="1135"/>
        <w:jc w:val="both"/>
      </w:pPr>
      <w:r>
        <w:t>Критерии</w:t>
      </w:r>
      <w:r>
        <w:rPr>
          <w:spacing w:val="-4"/>
        </w:rPr>
        <w:t xml:space="preserve"> </w:t>
      </w:r>
      <w:r>
        <w:t>оценивания</w:t>
      </w:r>
      <w:r>
        <w:rPr>
          <w:spacing w:val="-6"/>
        </w:rPr>
        <w:t xml:space="preserve"> </w:t>
      </w:r>
      <w:r>
        <w:t>по</w:t>
      </w:r>
      <w:r>
        <w:rPr>
          <w:spacing w:val="-5"/>
        </w:rPr>
        <w:t xml:space="preserve"> </w:t>
      </w:r>
      <w:r>
        <w:t>русскому</w:t>
      </w:r>
      <w:r>
        <w:rPr>
          <w:spacing w:val="-2"/>
        </w:rPr>
        <w:t xml:space="preserve"> </w:t>
      </w:r>
      <w:r>
        <w:rPr>
          <w:spacing w:val="-4"/>
        </w:rPr>
        <w:t>языку</w:t>
      </w:r>
    </w:p>
    <w:p w:rsidR="009D428F" w:rsidRDefault="009D428F">
      <w:pPr>
        <w:pStyle w:val="110"/>
        <w:jc w:val="both"/>
        <w:sectPr w:rsidR="009D428F">
          <w:pgSz w:w="11910" w:h="16840"/>
          <w:pgMar w:top="1160" w:right="425" w:bottom="280" w:left="1275" w:header="708" w:footer="0" w:gutter="0"/>
          <w:cols w:space="720"/>
        </w:sectPr>
      </w:pPr>
    </w:p>
    <w:p w:rsidR="009D428F" w:rsidRDefault="00562F95">
      <w:pPr>
        <w:pStyle w:val="a3"/>
        <w:spacing w:before="88"/>
        <w:ind w:right="420" w:firstLine="710"/>
        <w:jc w:val="both"/>
      </w:pPr>
      <w:r>
        <w:lastRenderedPageBreak/>
        <w:t>При выявлении уровня развития умений и навыков по русскому</w:t>
      </w:r>
      <w:r>
        <w:rPr>
          <w:spacing w:val="-2"/>
        </w:rPr>
        <w:t xml:space="preserve"> </w:t>
      </w:r>
      <w:r>
        <w:t>языку</w:t>
      </w:r>
      <w:r>
        <w:rPr>
          <w:spacing w:val="-8"/>
        </w:rPr>
        <w:t xml:space="preserve"> </w:t>
      </w:r>
      <w:r>
        <w:t>необходимо учитывать развитие каллиграфического навыка, знаний, умений и навыков по</w:t>
      </w:r>
      <w:r>
        <w:rPr>
          <w:spacing w:val="40"/>
        </w:rPr>
        <w:t xml:space="preserve"> </w:t>
      </w:r>
      <w:r>
        <w:t>орфографии, уровень сформированности устной речи.</w:t>
      </w:r>
    </w:p>
    <w:p w:rsidR="009D428F" w:rsidRDefault="00562F95">
      <w:pPr>
        <w:pStyle w:val="a3"/>
        <w:spacing w:before="245" w:line="237" w:lineRule="auto"/>
      </w:pPr>
      <w:r>
        <w:t>Высокому уровню</w:t>
      </w:r>
      <w:r>
        <w:rPr>
          <w:spacing w:val="-2"/>
        </w:rPr>
        <w:t xml:space="preserve"> </w:t>
      </w:r>
      <w:r>
        <w:t>развития</w:t>
      </w:r>
      <w:r>
        <w:rPr>
          <w:spacing w:val="-2"/>
        </w:rPr>
        <w:t xml:space="preserve"> </w:t>
      </w:r>
      <w:r>
        <w:rPr>
          <w:b/>
        </w:rPr>
        <w:t>каллиграфического навыка</w:t>
      </w:r>
      <w:r>
        <w:rPr>
          <w:b/>
          <w:spacing w:val="-5"/>
        </w:rPr>
        <w:t xml:space="preserve"> </w:t>
      </w:r>
      <w:r>
        <w:t>письма соответствует письмо</w:t>
      </w:r>
      <w:r>
        <w:rPr>
          <w:spacing w:val="23"/>
        </w:rPr>
        <w:t xml:space="preserve"> </w:t>
      </w:r>
      <w:r>
        <w:t>с правильной каллиграфией. Допускается 1</w:t>
      </w:r>
      <w:r>
        <w:rPr>
          <w:spacing w:val="40"/>
        </w:rPr>
        <w:t xml:space="preserve"> </w:t>
      </w:r>
      <w:r>
        <w:t>негрубый</w:t>
      </w:r>
      <w:r>
        <w:rPr>
          <w:spacing w:val="40"/>
        </w:rPr>
        <w:t xml:space="preserve"> </w:t>
      </w:r>
      <w:r>
        <w:t>недочёт.</w:t>
      </w:r>
    </w:p>
    <w:p w:rsidR="009D428F" w:rsidRDefault="00562F95">
      <w:pPr>
        <w:pStyle w:val="a3"/>
        <w:tabs>
          <w:tab w:val="left" w:pos="1596"/>
          <w:tab w:val="left" w:pos="3549"/>
          <w:tab w:val="left" w:pos="5741"/>
          <w:tab w:val="left" w:pos="6676"/>
          <w:tab w:val="left" w:pos="8307"/>
          <w:tab w:val="left" w:pos="9319"/>
        </w:tabs>
        <w:spacing w:before="4"/>
        <w:ind w:right="419"/>
      </w:pPr>
      <w:r>
        <w:t>Повышенному</w:t>
      </w:r>
      <w:r>
        <w:rPr>
          <w:spacing w:val="40"/>
        </w:rPr>
        <w:t xml:space="preserve"> </w:t>
      </w:r>
      <w:r>
        <w:t>уровню развития</w:t>
      </w:r>
      <w:r>
        <w:rPr>
          <w:spacing w:val="40"/>
        </w:rPr>
        <w:t xml:space="preserve"> </w:t>
      </w:r>
      <w:r>
        <w:t>каллиграфического</w:t>
      </w:r>
      <w:r>
        <w:rPr>
          <w:spacing w:val="40"/>
        </w:rPr>
        <w:t xml:space="preserve"> </w:t>
      </w:r>
      <w:r>
        <w:t>навыка</w:t>
      </w:r>
      <w:r>
        <w:rPr>
          <w:spacing w:val="40"/>
        </w:rPr>
        <w:t xml:space="preserve"> </w:t>
      </w:r>
      <w:r>
        <w:t>соответствует</w:t>
      </w:r>
      <w:r>
        <w:rPr>
          <w:spacing w:val="40"/>
        </w:rPr>
        <w:t xml:space="preserve"> </w:t>
      </w:r>
      <w:r>
        <w:t>письмо,</w:t>
      </w:r>
      <w:r>
        <w:rPr>
          <w:spacing w:val="40"/>
        </w:rPr>
        <w:t xml:space="preserve"> </w:t>
      </w:r>
      <w:r>
        <w:t>если имеется</w:t>
      </w:r>
      <w:r>
        <w:rPr>
          <w:spacing w:val="40"/>
        </w:rPr>
        <w:t xml:space="preserve"> </w:t>
      </w:r>
      <w:r>
        <w:t>1</w:t>
      </w:r>
      <w:r>
        <w:rPr>
          <w:spacing w:val="40"/>
        </w:rPr>
        <w:t xml:space="preserve"> </w:t>
      </w:r>
      <w:r>
        <w:t>существенный</w:t>
      </w:r>
      <w:r>
        <w:rPr>
          <w:spacing w:val="40"/>
        </w:rPr>
        <w:t xml:space="preserve"> </w:t>
      </w:r>
      <w:r>
        <w:t>недочёт</w:t>
      </w:r>
      <w:r>
        <w:rPr>
          <w:spacing w:val="40"/>
        </w:rPr>
        <w:t xml:space="preserve"> </w:t>
      </w:r>
      <w:r>
        <w:t>(несоблюдение</w:t>
      </w:r>
      <w:r>
        <w:rPr>
          <w:spacing w:val="40"/>
        </w:rPr>
        <w:t xml:space="preserve"> </w:t>
      </w:r>
      <w:r>
        <w:t>наклона,</w:t>
      </w:r>
      <w:r>
        <w:rPr>
          <w:spacing w:val="40"/>
        </w:rPr>
        <w:t xml:space="preserve"> </w:t>
      </w:r>
      <w:r>
        <w:t>равного</w:t>
      </w:r>
      <w:r>
        <w:rPr>
          <w:spacing w:val="40"/>
        </w:rPr>
        <w:t xml:space="preserve"> </w:t>
      </w:r>
      <w:r>
        <w:t>расстояния</w:t>
      </w:r>
      <w:r>
        <w:rPr>
          <w:spacing w:val="40"/>
        </w:rPr>
        <w:t xml:space="preserve"> </w:t>
      </w:r>
      <w:r>
        <w:t>между</w:t>
      </w:r>
      <w:r>
        <w:rPr>
          <w:spacing w:val="40"/>
        </w:rPr>
        <w:t xml:space="preserve"> </w:t>
      </w:r>
      <w:r>
        <w:t>буквами и словами, пропорций букв по высоте</w:t>
      </w:r>
      <w:r>
        <w:rPr>
          <w:spacing w:val="-1"/>
        </w:rPr>
        <w:t xml:space="preserve"> </w:t>
      </w:r>
      <w:r>
        <w:t xml:space="preserve">и ширине и др.) и 1–2 негрубых недочёта. </w:t>
      </w:r>
      <w:r>
        <w:rPr>
          <w:spacing w:val="-2"/>
        </w:rPr>
        <w:t>Базовому</w:t>
      </w:r>
      <w:r>
        <w:tab/>
        <w:t>уровню развития</w:t>
      </w:r>
      <w:r>
        <w:tab/>
      </w:r>
      <w:r>
        <w:rPr>
          <w:spacing w:val="-2"/>
        </w:rPr>
        <w:t>каллиграфического</w:t>
      </w:r>
      <w:r>
        <w:tab/>
      </w:r>
      <w:r>
        <w:rPr>
          <w:spacing w:val="-2"/>
        </w:rPr>
        <w:t>навыка</w:t>
      </w:r>
      <w:r>
        <w:tab/>
      </w:r>
      <w:r>
        <w:rPr>
          <w:spacing w:val="-2"/>
        </w:rPr>
        <w:t>соответствует</w:t>
      </w:r>
      <w:r>
        <w:tab/>
      </w:r>
      <w:r>
        <w:rPr>
          <w:spacing w:val="-2"/>
        </w:rPr>
        <w:t>письмо,</w:t>
      </w:r>
      <w:r>
        <w:tab/>
      </w:r>
      <w:r>
        <w:rPr>
          <w:spacing w:val="-4"/>
        </w:rPr>
        <w:t xml:space="preserve">если </w:t>
      </w:r>
      <w:r>
        <w:t>имеется</w:t>
      </w:r>
      <w:r>
        <w:rPr>
          <w:spacing w:val="32"/>
        </w:rPr>
        <w:t xml:space="preserve"> </w:t>
      </w:r>
      <w:r>
        <w:t>2-3</w:t>
      </w:r>
      <w:r>
        <w:rPr>
          <w:spacing w:val="32"/>
        </w:rPr>
        <w:t xml:space="preserve"> </w:t>
      </w:r>
      <w:r>
        <w:t>существенных недочёта</w:t>
      </w:r>
      <w:r>
        <w:rPr>
          <w:spacing w:val="32"/>
        </w:rPr>
        <w:t xml:space="preserve"> </w:t>
      </w:r>
      <w:r>
        <w:t>(несоблюдение</w:t>
      </w:r>
      <w:r>
        <w:rPr>
          <w:spacing w:val="31"/>
        </w:rPr>
        <w:t xml:space="preserve"> </w:t>
      </w:r>
      <w:r>
        <w:t>наклона,</w:t>
      </w:r>
      <w:r>
        <w:rPr>
          <w:spacing w:val="34"/>
        </w:rPr>
        <w:t xml:space="preserve"> </w:t>
      </w:r>
      <w:r>
        <w:t>равного</w:t>
      </w:r>
      <w:r>
        <w:rPr>
          <w:spacing w:val="32"/>
        </w:rPr>
        <w:t xml:space="preserve"> </w:t>
      </w:r>
      <w:r>
        <w:t>расстояния</w:t>
      </w:r>
      <w:r>
        <w:rPr>
          <w:spacing w:val="32"/>
        </w:rPr>
        <w:t xml:space="preserve"> </w:t>
      </w:r>
      <w:r>
        <w:t>между буквами и словами, пропорций букв по высоте и ширине и др.) и 2-3 негрубых недочёта.</w:t>
      </w:r>
    </w:p>
    <w:p w:rsidR="009D428F" w:rsidRDefault="00562F95">
      <w:pPr>
        <w:pStyle w:val="a3"/>
        <w:ind w:right="420"/>
        <w:jc w:val="both"/>
      </w:pPr>
      <w:r>
        <w:t>Ниже</w:t>
      </w:r>
      <w:r>
        <w:rPr>
          <w:spacing w:val="-1"/>
        </w:rPr>
        <w:t xml:space="preserve"> </w:t>
      </w:r>
      <w:r>
        <w:t>базового</w:t>
      </w:r>
      <w:r>
        <w:rPr>
          <w:spacing w:val="-1"/>
        </w:rPr>
        <w:t xml:space="preserve"> </w:t>
      </w:r>
      <w:r>
        <w:t>уровня</w:t>
      </w:r>
      <w:r>
        <w:rPr>
          <w:spacing w:val="-2"/>
        </w:rPr>
        <w:t xml:space="preserve"> </w:t>
      </w:r>
      <w:r>
        <w:t>развития</w:t>
      </w:r>
      <w:r>
        <w:rPr>
          <w:spacing w:val="-5"/>
        </w:rPr>
        <w:t xml:space="preserve"> </w:t>
      </w:r>
      <w:r>
        <w:t>каллиграфического</w:t>
      </w:r>
      <w:r>
        <w:rPr>
          <w:spacing w:val="-1"/>
        </w:rPr>
        <w:t xml:space="preserve"> </w:t>
      </w:r>
      <w:r>
        <w:t>навыка</w:t>
      </w:r>
      <w:r>
        <w:rPr>
          <w:spacing w:val="-1"/>
        </w:rPr>
        <w:t xml:space="preserve"> </w:t>
      </w:r>
      <w:r>
        <w:t>соответствует письмо,</w:t>
      </w:r>
      <w:r>
        <w:rPr>
          <w:spacing w:val="-3"/>
        </w:rPr>
        <w:t xml:space="preserve"> </w:t>
      </w:r>
      <w:r>
        <w:t>которое в целом не соответствует многим из перечисленных выше требований, небрежное, неразборчивое, с помарками.</w:t>
      </w:r>
    </w:p>
    <w:p w:rsidR="009D428F" w:rsidRDefault="00562F95">
      <w:pPr>
        <w:pStyle w:val="a3"/>
        <w:ind w:right="424"/>
        <w:jc w:val="both"/>
      </w:pPr>
      <w:r>
        <w:t>К числу</w:t>
      </w:r>
      <w:r>
        <w:rPr>
          <w:spacing w:val="-9"/>
        </w:rPr>
        <w:t xml:space="preserve"> </w:t>
      </w:r>
      <w:r>
        <w:t>негрубых недочётов</w:t>
      </w:r>
      <w:r>
        <w:rPr>
          <w:spacing w:val="-6"/>
        </w:rPr>
        <w:t xml:space="preserve"> </w:t>
      </w:r>
      <w:r>
        <w:t>относятся: частичные искажения формы букв; несоблюдение точных пропорций по высоте заглавных и строчных букв; выход за линию рабочей</w:t>
      </w:r>
      <w:r>
        <w:rPr>
          <w:spacing w:val="40"/>
        </w:rPr>
        <w:t xml:space="preserve"> </w:t>
      </w:r>
      <w:r>
        <w:t>строки; наличие нерациональных соединений; отдельные случаи несоблюдения наклона.</w:t>
      </w:r>
    </w:p>
    <w:p w:rsidR="009D428F" w:rsidRDefault="00562F95">
      <w:pPr>
        <w:pStyle w:val="a3"/>
        <w:spacing w:before="243" w:line="237" w:lineRule="auto"/>
      </w:pPr>
      <w:r>
        <w:t>Высокому</w:t>
      </w:r>
      <w:r>
        <w:rPr>
          <w:spacing w:val="40"/>
        </w:rPr>
        <w:t xml:space="preserve"> </w:t>
      </w:r>
      <w:r>
        <w:t>уровню</w:t>
      </w:r>
      <w:r>
        <w:rPr>
          <w:spacing w:val="80"/>
        </w:rPr>
        <w:t xml:space="preserve"> </w:t>
      </w:r>
      <w:r>
        <w:t>развития</w:t>
      </w:r>
      <w:r>
        <w:rPr>
          <w:spacing w:val="40"/>
        </w:rPr>
        <w:t xml:space="preserve"> </w:t>
      </w:r>
      <w:r>
        <w:t>знаний,</w:t>
      </w:r>
      <w:r>
        <w:rPr>
          <w:spacing w:val="40"/>
        </w:rPr>
        <w:t xml:space="preserve"> </w:t>
      </w:r>
      <w:r>
        <w:t>умений</w:t>
      </w:r>
      <w:r>
        <w:rPr>
          <w:spacing w:val="40"/>
        </w:rPr>
        <w:t xml:space="preserve"> </w:t>
      </w:r>
      <w:r>
        <w:t>и</w:t>
      </w:r>
      <w:r>
        <w:rPr>
          <w:spacing w:val="40"/>
        </w:rPr>
        <w:t xml:space="preserve"> </w:t>
      </w:r>
      <w:r>
        <w:t>навыков</w:t>
      </w:r>
      <w:r>
        <w:rPr>
          <w:spacing w:val="40"/>
        </w:rPr>
        <w:t xml:space="preserve"> </w:t>
      </w:r>
      <w:r>
        <w:t xml:space="preserve">по </w:t>
      </w:r>
      <w:r>
        <w:rPr>
          <w:b/>
        </w:rPr>
        <w:t>орфографии</w:t>
      </w:r>
      <w:r>
        <w:rPr>
          <w:b/>
          <w:spacing w:val="-3"/>
        </w:rPr>
        <w:t xml:space="preserve"> </w:t>
      </w:r>
      <w:r>
        <w:t>соответствует письмо без ошибок.</w:t>
      </w:r>
    </w:p>
    <w:p w:rsidR="009D428F" w:rsidRDefault="00562F95">
      <w:pPr>
        <w:pStyle w:val="a3"/>
        <w:spacing w:before="6" w:line="237" w:lineRule="auto"/>
      </w:pPr>
      <w:r>
        <w:t>Повышенному</w:t>
      </w:r>
      <w:r>
        <w:rPr>
          <w:spacing w:val="40"/>
        </w:rPr>
        <w:t xml:space="preserve"> </w:t>
      </w:r>
      <w:r>
        <w:t>уровню развития</w:t>
      </w:r>
      <w:r>
        <w:rPr>
          <w:spacing w:val="40"/>
        </w:rPr>
        <w:t xml:space="preserve"> </w:t>
      </w:r>
      <w:r>
        <w:t>знаний,</w:t>
      </w:r>
      <w:r>
        <w:rPr>
          <w:spacing w:val="40"/>
        </w:rPr>
        <w:t xml:space="preserve"> </w:t>
      </w:r>
      <w:r>
        <w:t>умений</w:t>
      </w:r>
      <w:r>
        <w:rPr>
          <w:spacing w:val="40"/>
        </w:rPr>
        <w:t xml:space="preserve"> </w:t>
      </w:r>
      <w:r>
        <w:t>и</w:t>
      </w:r>
      <w:r>
        <w:rPr>
          <w:spacing w:val="40"/>
        </w:rPr>
        <w:t xml:space="preserve"> </w:t>
      </w:r>
      <w:r>
        <w:t>навыков</w:t>
      </w:r>
      <w:r>
        <w:rPr>
          <w:spacing w:val="40"/>
        </w:rPr>
        <w:t xml:space="preserve"> </w:t>
      </w:r>
      <w:r>
        <w:t>соответствует</w:t>
      </w:r>
      <w:r>
        <w:rPr>
          <w:spacing w:val="40"/>
        </w:rPr>
        <w:t xml:space="preserve"> </w:t>
      </w:r>
      <w:r>
        <w:t>письмо,</w:t>
      </w:r>
      <w:r>
        <w:rPr>
          <w:spacing w:val="40"/>
        </w:rPr>
        <w:t xml:space="preserve"> </w:t>
      </w:r>
      <w:r>
        <w:t>при котором число ошибок не превышает 2, и работа</w:t>
      </w:r>
      <w:r>
        <w:rPr>
          <w:spacing w:val="80"/>
        </w:rPr>
        <w:t xml:space="preserve"> </w:t>
      </w:r>
      <w:r>
        <w:t>содержит не более 2-3 недочётов.</w:t>
      </w:r>
    </w:p>
    <w:p w:rsidR="009D428F" w:rsidRDefault="00562F95">
      <w:pPr>
        <w:pStyle w:val="a3"/>
        <w:spacing w:before="6" w:line="237" w:lineRule="auto"/>
      </w:pPr>
      <w:r>
        <w:t>Базовому уровню</w:t>
      </w:r>
      <w:r>
        <w:rPr>
          <w:spacing w:val="-2"/>
        </w:rPr>
        <w:t xml:space="preserve"> </w:t>
      </w:r>
      <w:r>
        <w:t>развития знаний, умений и навыков соответствует письмо, при котором число ошибок не превышает 5, и работа</w:t>
      </w:r>
      <w:r>
        <w:rPr>
          <w:spacing w:val="80"/>
        </w:rPr>
        <w:t xml:space="preserve"> </w:t>
      </w:r>
      <w:r>
        <w:t>содержит не более 3–4 недочётов.</w:t>
      </w:r>
    </w:p>
    <w:p w:rsidR="009D428F" w:rsidRDefault="00562F95">
      <w:pPr>
        <w:pStyle w:val="a3"/>
        <w:spacing w:before="5" w:line="237" w:lineRule="auto"/>
      </w:pPr>
      <w:r>
        <w:t>Ниже базового</w:t>
      </w:r>
      <w:r>
        <w:rPr>
          <w:spacing w:val="40"/>
        </w:rPr>
        <w:t xml:space="preserve"> </w:t>
      </w:r>
      <w:r>
        <w:t>уровня</w:t>
      </w:r>
      <w:r>
        <w:rPr>
          <w:spacing w:val="40"/>
        </w:rPr>
        <w:t xml:space="preserve"> </w:t>
      </w:r>
      <w:r>
        <w:t>развития знаний, умений и навыков по орфографии соответствует письмо, в котором число ошибок и недочётов превышает указанное количество.</w:t>
      </w:r>
    </w:p>
    <w:p w:rsidR="009D428F" w:rsidRDefault="00562F95">
      <w:pPr>
        <w:pStyle w:val="a3"/>
        <w:spacing w:before="244"/>
        <w:ind w:right="420"/>
        <w:jc w:val="both"/>
      </w:pPr>
      <w:r>
        <w:t>Высокому уровню развития</w:t>
      </w:r>
      <w:r>
        <w:rPr>
          <w:spacing w:val="-5"/>
        </w:rPr>
        <w:t xml:space="preserve"> </w:t>
      </w:r>
      <w:r>
        <w:rPr>
          <w:b/>
        </w:rPr>
        <w:t xml:space="preserve">устной речи </w:t>
      </w:r>
      <w:r>
        <w:t>соответствуют полные, правильные, связанные, последовательные ответы ученика без недочётов или допускается не более одной неточности в речи.</w:t>
      </w:r>
    </w:p>
    <w:p w:rsidR="009D428F" w:rsidRDefault="00562F95">
      <w:pPr>
        <w:pStyle w:val="a3"/>
        <w:ind w:right="425"/>
        <w:jc w:val="both"/>
      </w:pPr>
      <w:r>
        <w:t>Повышенному уровню развития устной речи соответствуют ответы, близкие к требованиям, удовлетворяющим для отметки</w:t>
      </w:r>
      <w:r>
        <w:rPr>
          <w:spacing w:val="-5"/>
        </w:rPr>
        <w:t xml:space="preserve"> </w:t>
      </w:r>
      <w:r>
        <w:t>оптимального</w:t>
      </w:r>
      <w:r>
        <w:rPr>
          <w:spacing w:val="40"/>
        </w:rPr>
        <w:t xml:space="preserve"> </w:t>
      </w:r>
      <w:r>
        <w:t>уровня, но ученик допускает неточности в речевом оформлении ответов.</w:t>
      </w:r>
    </w:p>
    <w:p w:rsidR="009D428F" w:rsidRDefault="00562F95">
      <w:pPr>
        <w:pStyle w:val="a3"/>
        <w:ind w:right="424"/>
        <w:jc w:val="both"/>
      </w:pPr>
      <w:r>
        <w:t>Базовому</w:t>
      </w:r>
      <w:r>
        <w:rPr>
          <w:spacing w:val="40"/>
        </w:rPr>
        <w:t xml:space="preserve"> </w:t>
      </w:r>
      <w:r>
        <w:t>уровню развития устной речи соответствуют неполные, недостаточно последовательные ответы ученика,</w:t>
      </w:r>
      <w:r>
        <w:rPr>
          <w:spacing w:val="40"/>
        </w:rPr>
        <w:t xml:space="preserve"> </w:t>
      </w:r>
      <w:r>
        <w:t>допускает неточности в употреблении слов и построении предложений.</w:t>
      </w:r>
    </w:p>
    <w:p w:rsidR="009D428F" w:rsidRDefault="00562F95">
      <w:pPr>
        <w:pStyle w:val="a3"/>
        <w:ind w:right="427"/>
        <w:jc w:val="both"/>
      </w:pPr>
      <w:r>
        <w:t>Ниже базового уровня</w:t>
      </w:r>
      <w:r>
        <w:rPr>
          <w:spacing w:val="40"/>
        </w:rPr>
        <w:t xml:space="preserve"> </w:t>
      </w:r>
      <w:r>
        <w:t>развития устной речи соответствуют ответы, когда ученик</w:t>
      </w:r>
      <w:r>
        <w:rPr>
          <w:spacing w:val="80"/>
        </w:rPr>
        <w:t xml:space="preserve"> </w:t>
      </w:r>
      <w:r>
        <w:t>отвечает неполно, по наводящим вопросам, затрудняется самостоятельно подтвердить правило примерами, излагает материал несвязно.</w:t>
      </w:r>
    </w:p>
    <w:p w:rsidR="009D428F" w:rsidRDefault="00562F95">
      <w:pPr>
        <w:pStyle w:val="110"/>
        <w:spacing w:before="246"/>
        <w:ind w:left="1135"/>
      </w:pPr>
      <w:r>
        <w:t>Критерии</w:t>
      </w:r>
      <w:r>
        <w:rPr>
          <w:spacing w:val="-6"/>
        </w:rPr>
        <w:t xml:space="preserve"> </w:t>
      </w:r>
      <w:r>
        <w:t>оценивания</w:t>
      </w:r>
      <w:r>
        <w:rPr>
          <w:spacing w:val="-7"/>
        </w:rPr>
        <w:t xml:space="preserve"> </w:t>
      </w:r>
      <w:r>
        <w:t>работ</w:t>
      </w:r>
      <w:r>
        <w:rPr>
          <w:spacing w:val="-6"/>
        </w:rPr>
        <w:t xml:space="preserve"> </w:t>
      </w:r>
      <w:r>
        <w:t>по</w:t>
      </w:r>
      <w:r>
        <w:rPr>
          <w:spacing w:val="-8"/>
        </w:rPr>
        <w:t xml:space="preserve"> </w:t>
      </w:r>
      <w:r>
        <w:t>литературному</w:t>
      </w:r>
      <w:r>
        <w:rPr>
          <w:spacing w:val="-3"/>
        </w:rPr>
        <w:t xml:space="preserve"> </w:t>
      </w:r>
      <w:r>
        <w:rPr>
          <w:spacing w:val="-2"/>
        </w:rPr>
        <w:t>чтению</w:t>
      </w:r>
    </w:p>
    <w:p w:rsidR="009D428F" w:rsidRDefault="00562F95">
      <w:pPr>
        <w:pStyle w:val="a3"/>
        <w:spacing w:before="233"/>
        <w:ind w:right="418" w:firstLine="710"/>
        <w:jc w:val="both"/>
      </w:pPr>
      <w:r>
        <w:t xml:space="preserve">При определении уровня развития умений и навыков </w:t>
      </w:r>
      <w:r>
        <w:rPr>
          <w:b/>
        </w:rPr>
        <w:t xml:space="preserve">по чтению </w:t>
      </w:r>
      <w:r>
        <w:t>необходимо учитывать способ чтения, беглость, правильность, выразительность, понимание прочитанного, владение речевыми навыками и умением работать с текстом, умение работать с книгой.</w:t>
      </w:r>
    </w:p>
    <w:p w:rsidR="009D428F" w:rsidRDefault="00562F95">
      <w:pPr>
        <w:pStyle w:val="a3"/>
        <w:spacing w:before="1"/>
        <w:ind w:right="417"/>
        <w:jc w:val="both"/>
      </w:pPr>
      <w:r>
        <w:t>Высокому уровню развития навыка чтения соответствуют плавно–слоговой, целыми словами способ чтения без ошибок при темпе не менее 30 слов в минуту (на конец учебного года), понимание значения отдельных слов и предложений.</w:t>
      </w:r>
    </w:p>
    <w:p w:rsidR="009D428F" w:rsidRDefault="00562F95">
      <w:pPr>
        <w:pStyle w:val="a3"/>
        <w:spacing w:before="4" w:line="237" w:lineRule="auto"/>
        <w:ind w:right="425"/>
        <w:jc w:val="both"/>
      </w:pPr>
      <w:r>
        <w:t>Повышенному уровню развития навыка чтения соответствует слоговой способ чтения, если при чтении допускается от 1 до 2 ошибок, темп чтения не</w:t>
      </w:r>
      <w:r>
        <w:rPr>
          <w:spacing w:val="-1"/>
        </w:rPr>
        <w:t xml:space="preserve"> </w:t>
      </w:r>
      <w:r>
        <w:t>менее</w:t>
      </w:r>
      <w:r>
        <w:rPr>
          <w:spacing w:val="-1"/>
        </w:rPr>
        <w:t xml:space="preserve"> </w:t>
      </w:r>
      <w:r>
        <w:t>30 слов в минуту</w:t>
      </w:r>
      <w:r>
        <w:rPr>
          <w:spacing w:val="-5"/>
        </w:rPr>
        <w:t xml:space="preserve"> </w:t>
      </w:r>
      <w:r>
        <w:t>(на</w:t>
      </w:r>
    </w:p>
    <w:p w:rsidR="009D428F" w:rsidRDefault="009D428F">
      <w:pPr>
        <w:pStyle w:val="a3"/>
        <w:spacing w:line="237" w:lineRule="auto"/>
        <w:jc w:val="both"/>
        <w:sectPr w:rsidR="009D428F">
          <w:pgSz w:w="11910" w:h="16840"/>
          <w:pgMar w:top="1160" w:right="425" w:bottom="280" w:left="1275" w:header="708" w:footer="0" w:gutter="0"/>
          <w:cols w:space="720"/>
        </w:sectPr>
      </w:pPr>
    </w:p>
    <w:p w:rsidR="009D428F" w:rsidRDefault="00562F95">
      <w:pPr>
        <w:pStyle w:val="a3"/>
        <w:spacing w:before="88" w:line="242" w:lineRule="auto"/>
        <w:ind w:right="422"/>
        <w:jc w:val="both"/>
      </w:pPr>
      <w:r>
        <w:lastRenderedPageBreak/>
        <w:t>конец учебного года). Учащийся</w:t>
      </w:r>
      <w:r>
        <w:rPr>
          <w:spacing w:val="40"/>
        </w:rPr>
        <w:t xml:space="preserve"> </w:t>
      </w:r>
      <w:r>
        <w:t>может понять определённые слова при общем</w:t>
      </w:r>
      <w:r>
        <w:rPr>
          <w:spacing w:val="40"/>
        </w:rPr>
        <w:t xml:space="preserve"> </w:t>
      </w:r>
      <w:r>
        <w:t>понимании прочитанного.</w:t>
      </w:r>
    </w:p>
    <w:p w:rsidR="009D428F" w:rsidRDefault="00562F95">
      <w:pPr>
        <w:pStyle w:val="a3"/>
        <w:ind w:right="421"/>
        <w:jc w:val="both"/>
      </w:pPr>
      <w:r>
        <w:t>Базовому</w:t>
      </w:r>
      <w:r>
        <w:rPr>
          <w:spacing w:val="-6"/>
        </w:rPr>
        <w:t xml:space="preserve"> </w:t>
      </w:r>
      <w:r>
        <w:t>уровню</w:t>
      </w:r>
      <w:r>
        <w:rPr>
          <w:spacing w:val="-1"/>
        </w:rPr>
        <w:t xml:space="preserve"> </w:t>
      </w:r>
      <w:r>
        <w:t>развития</w:t>
      </w:r>
      <w:r>
        <w:rPr>
          <w:spacing w:val="-6"/>
        </w:rPr>
        <w:t xml:space="preserve"> </w:t>
      </w:r>
      <w:r>
        <w:t>навыка</w:t>
      </w:r>
      <w:r>
        <w:rPr>
          <w:spacing w:val="-3"/>
        </w:rPr>
        <w:t xml:space="preserve"> </w:t>
      </w:r>
      <w:r>
        <w:t>чтения</w:t>
      </w:r>
      <w:r>
        <w:rPr>
          <w:spacing w:val="-2"/>
        </w:rPr>
        <w:t xml:space="preserve"> </w:t>
      </w:r>
      <w:r>
        <w:t>соответствует</w:t>
      </w:r>
      <w:r>
        <w:rPr>
          <w:spacing w:val="-2"/>
        </w:rPr>
        <w:t xml:space="preserve"> </w:t>
      </w:r>
      <w:r>
        <w:t>слоговой</w:t>
      </w:r>
      <w:r>
        <w:rPr>
          <w:spacing w:val="-1"/>
        </w:rPr>
        <w:t xml:space="preserve"> </w:t>
      </w:r>
      <w:r>
        <w:t>способ</w:t>
      </w:r>
      <w:r>
        <w:rPr>
          <w:spacing w:val="-4"/>
        </w:rPr>
        <w:t xml:space="preserve"> </w:t>
      </w:r>
      <w:r>
        <w:t>чтения, если</w:t>
      </w:r>
      <w:r>
        <w:rPr>
          <w:spacing w:val="-1"/>
        </w:rPr>
        <w:t xml:space="preserve"> </w:t>
      </w:r>
      <w:r>
        <w:t>при чтении допускается от 2 до 4 ошибок при темпе ниже 30 слов в минуту. Учащийся не может понять определённые слова при общем понимании прочитанного.</w:t>
      </w:r>
    </w:p>
    <w:p w:rsidR="009D428F" w:rsidRDefault="00562F95">
      <w:pPr>
        <w:pStyle w:val="a3"/>
        <w:ind w:right="426"/>
        <w:jc w:val="both"/>
      </w:pPr>
      <w:r>
        <w:t>Ниже базового уровня</w:t>
      </w:r>
      <w:r>
        <w:rPr>
          <w:spacing w:val="40"/>
        </w:rPr>
        <w:t xml:space="preserve"> </w:t>
      </w:r>
      <w:r>
        <w:t>развития навыка чтения соответствуют чтение по буквам при</w:t>
      </w:r>
      <w:r>
        <w:rPr>
          <w:spacing w:val="40"/>
        </w:rPr>
        <w:t xml:space="preserve"> </w:t>
      </w:r>
      <w:r>
        <w:t>темпе ниже 30</w:t>
      </w:r>
      <w:r>
        <w:rPr>
          <w:spacing w:val="-2"/>
        </w:rPr>
        <w:t xml:space="preserve"> </w:t>
      </w:r>
      <w:r>
        <w:t>слов в минуту</w:t>
      </w:r>
      <w:r>
        <w:rPr>
          <w:spacing w:val="-2"/>
        </w:rPr>
        <w:t xml:space="preserve"> </w:t>
      </w:r>
      <w:r>
        <w:t>без смысловых</w:t>
      </w:r>
      <w:r>
        <w:rPr>
          <w:spacing w:val="-2"/>
        </w:rPr>
        <w:t xml:space="preserve"> </w:t>
      </w:r>
      <w:r>
        <w:t>пауз и чёткости произношения, непонимание общего смысла прочитанного текста, неправильные ответы на вопросы по содержанию.</w:t>
      </w:r>
    </w:p>
    <w:p w:rsidR="009D428F" w:rsidRDefault="00562F95">
      <w:pPr>
        <w:pStyle w:val="a3"/>
        <w:spacing w:before="235"/>
        <w:ind w:right="418"/>
        <w:jc w:val="both"/>
      </w:pPr>
      <w:r>
        <w:t>Высокому</w:t>
      </w:r>
      <w:r>
        <w:rPr>
          <w:spacing w:val="40"/>
        </w:rPr>
        <w:t xml:space="preserve"> </w:t>
      </w:r>
      <w:r>
        <w:t>уровню развития</w:t>
      </w:r>
      <w:r>
        <w:rPr>
          <w:spacing w:val="40"/>
        </w:rPr>
        <w:t xml:space="preserve"> </w:t>
      </w:r>
      <w:r>
        <w:t xml:space="preserve">умения </w:t>
      </w:r>
      <w:r>
        <w:rPr>
          <w:b/>
        </w:rPr>
        <w:t>работать</w:t>
      </w:r>
      <w:r>
        <w:rPr>
          <w:b/>
          <w:spacing w:val="40"/>
        </w:rPr>
        <w:t xml:space="preserve"> </w:t>
      </w:r>
      <w:r>
        <w:rPr>
          <w:b/>
        </w:rPr>
        <w:t>с</w:t>
      </w:r>
      <w:r>
        <w:rPr>
          <w:b/>
          <w:spacing w:val="40"/>
        </w:rPr>
        <w:t xml:space="preserve"> </w:t>
      </w:r>
      <w:r>
        <w:rPr>
          <w:b/>
        </w:rPr>
        <w:t xml:space="preserve">книгой </w:t>
      </w:r>
      <w:r>
        <w:t>соответствует</w:t>
      </w:r>
      <w:r>
        <w:rPr>
          <w:spacing w:val="40"/>
        </w:rPr>
        <w:t xml:space="preserve"> </w:t>
      </w:r>
      <w:r>
        <w:t>способность ученика самостоятельно ориентироваться в детской книге, легко вычленять на обложке и прочитывать название, определять тему, сопоставлять три внешних показателя её содержания (фамилию автора, заглавие, иллюстрации).</w:t>
      </w:r>
    </w:p>
    <w:p w:rsidR="009D428F" w:rsidRDefault="00562F95">
      <w:pPr>
        <w:pStyle w:val="a3"/>
        <w:spacing w:before="1"/>
        <w:ind w:right="422" w:firstLine="62"/>
        <w:jc w:val="both"/>
      </w:pPr>
      <w:r>
        <w:t>Повышенному уровню развития умения работать с книгой соответствует умение самостоятельно ориентироваться в детской книге, вычленять на обложке и прочитывать название книги (фамилию автора и заглавие), определять тему, сопоставляя не менее двух основных внешних показателей её содержания.</w:t>
      </w:r>
    </w:p>
    <w:p w:rsidR="009D428F" w:rsidRDefault="00562F95">
      <w:pPr>
        <w:pStyle w:val="a3"/>
        <w:ind w:right="427"/>
        <w:jc w:val="both"/>
      </w:pPr>
      <w:r>
        <w:t>Базовому уровню</w:t>
      </w:r>
      <w:r>
        <w:rPr>
          <w:spacing w:val="-1"/>
        </w:rPr>
        <w:t xml:space="preserve"> </w:t>
      </w:r>
      <w:r>
        <w:t>развития умения работать с книгой соответствует такая деятельность ученика, при которой он обращается к книге только после напоминания учителя, самостоятельно ориентируется только в книге с типовым оформлением, вычленяет и прочитывает название с помощью учителя, определяет тему, принимая во внимание главным образом иллюстрации на обложке и в тексте.</w:t>
      </w:r>
    </w:p>
    <w:p w:rsidR="009D428F" w:rsidRDefault="00562F95">
      <w:pPr>
        <w:pStyle w:val="a3"/>
        <w:spacing w:before="3"/>
        <w:ind w:right="428"/>
        <w:jc w:val="both"/>
      </w:pPr>
      <w:r>
        <w:t>Ниже базового уровня</w:t>
      </w:r>
      <w:r>
        <w:rPr>
          <w:spacing w:val="40"/>
        </w:rPr>
        <w:t xml:space="preserve"> </w:t>
      </w:r>
      <w:r>
        <w:t>уровню</w:t>
      </w:r>
      <w:r>
        <w:rPr>
          <w:spacing w:val="-2"/>
        </w:rPr>
        <w:t xml:space="preserve"> </w:t>
      </w:r>
      <w:r>
        <w:t>развития умения работать с книгой соответствует такая деятельность ученика, при которой ученик не может самостоятельно ориентироваться в книге, не вычленяет, не прочитывает</w:t>
      </w:r>
      <w:r>
        <w:rPr>
          <w:spacing w:val="40"/>
        </w:rPr>
        <w:t xml:space="preserve"> </w:t>
      </w:r>
      <w:r>
        <w:t>название, не может определить тему.</w:t>
      </w:r>
    </w:p>
    <w:p w:rsidR="009D428F" w:rsidRDefault="00562F95">
      <w:pPr>
        <w:pStyle w:val="110"/>
        <w:spacing w:before="243"/>
        <w:ind w:left="1135"/>
      </w:pPr>
      <w:r>
        <w:t>Критерии</w:t>
      </w:r>
      <w:r>
        <w:rPr>
          <w:spacing w:val="-1"/>
        </w:rPr>
        <w:t xml:space="preserve"> </w:t>
      </w:r>
      <w:r>
        <w:t>оценивания</w:t>
      </w:r>
      <w:r>
        <w:rPr>
          <w:spacing w:val="-6"/>
        </w:rPr>
        <w:t xml:space="preserve"> </w:t>
      </w:r>
      <w:r>
        <w:t>работ</w:t>
      </w:r>
      <w:r>
        <w:rPr>
          <w:spacing w:val="-3"/>
        </w:rPr>
        <w:t xml:space="preserve"> </w:t>
      </w:r>
      <w:r>
        <w:t>по</w:t>
      </w:r>
      <w:r>
        <w:rPr>
          <w:spacing w:val="-5"/>
        </w:rPr>
        <w:t xml:space="preserve"> </w:t>
      </w:r>
      <w:r>
        <w:rPr>
          <w:spacing w:val="-2"/>
        </w:rPr>
        <w:t>математике</w:t>
      </w:r>
    </w:p>
    <w:p w:rsidR="009D428F" w:rsidRDefault="00562F95">
      <w:pPr>
        <w:pStyle w:val="a3"/>
        <w:spacing w:before="237"/>
        <w:ind w:right="419" w:firstLine="710"/>
        <w:jc w:val="both"/>
      </w:pPr>
      <w:r>
        <w:t>При определении уровня развития умений и навыков по математике</w:t>
      </w:r>
      <w:r>
        <w:rPr>
          <w:spacing w:val="-5"/>
        </w:rPr>
        <w:t xml:space="preserve"> </w:t>
      </w:r>
      <w:r>
        <w:t>необходимо учитывать развитие устных и письменных вычислительных навыков, сформированность умения решать простые задачи, ориентироваться в простейших геометрических понятиях.</w:t>
      </w:r>
    </w:p>
    <w:p w:rsidR="009D428F" w:rsidRDefault="00562F95">
      <w:pPr>
        <w:tabs>
          <w:tab w:val="left" w:pos="1738"/>
          <w:tab w:val="left" w:pos="4591"/>
          <w:tab w:val="left" w:pos="4985"/>
          <w:tab w:val="left" w:pos="6601"/>
          <w:tab w:val="left" w:pos="8760"/>
        </w:tabs>
        <w:spacing w:before="238"/>
        <w:ind w:left="424"/>
        <w:rPr>
          <w:b/>
          <w:sz w:val="24"/>
        </w:rPr>
      </w:pPr>
      <w:r>
        <w:rPr>
          <w:spacing w:val="-2"/>
          <w:sz w:val="24"/>
        </w:rPr>
        <w:t>Высокому</w:t>
      </w:r>
      <w:r>
        <w:rPr>
          <w:sz w:val="24"/>
        </w:rPr>
        <w:tab/>
        <w:t>уровню</w:t>
      </w:r>
      <w:r>
        <w:rPr>
          <w:spacing w:val="-2"/>
          <w:sz w:val="24"/>
        </w:rPr>
        <w:t xml:space="preserve"> </w:t>
      </w:r>
      <w:r>
        <w:rPr>
          <w:sz w:val="24"/>
        </w:rPr>
        <w:t>развития</w:t>
      </w:r>
      <w:r>
        <w:rPr>
          <w:spacing w:val="-1"/>
          <w:sz w:val="24"/>
        </w:rPr>
        <w:t xml:space="preserve"> </w:t>
      </w:r>
      <w:r>
        <w:rPr>
          <w:b/>
          <w:spacing w:val="-2"/>
          <w:sz w:val="24"/>
        </w:rPr>
        <w:t>устных</w:t>
      </w:r>
      <w:r>
        <w:rPr>
          <w:b/>
          <w:sz w:val="24"/>
        </w:rPr>
        <w:tab/>
      </w:r>
      <w:r>
        <w:rPr>
          <w:b/>
          <w:spacing w:val="-10"/>
          <w:sz w:val="24"/>
        </w:rPr>
        <w:t>и</w:t>
      </w:r>
      <w:r>
        <w:rPr>
          <w:b/>
          <w:sz w:val="24"/>
        </w:rPr>
        <w:tab/>
      </w:r>
      <w:r>
        <w:rPr>
          <w:b/>
          <w:spacing w:val="-2"/>
          <w:sz w:val="24"/>
        </w:rPr>
        <w:t>письменных</w:t>
      </w:r>
      <w:r>
        <w:rPr>
          <w:b/>
          <w:sz w:val="24"/>
        </w:rPr>
        <w:tab/>
      </w:r>
      <w:r>
        <w:rPr>
          <w:b/>
          <w:spacing w:val="-2"/>
          <w:sz w:val="24"/>
        </w:rPr>
        <w:t>вычислительных</w:t>
      </w:r>
      <w:r>
        <w:rPr>
          <w:b/>
          <w:sz w:val="24"/>
        </w:rPr>
        <w:tab/>
      </w:r>
      <w:r>
        <w:rPr>
          <w:b/>
          <w:spacing w:val="-2"/>
          <w:sz w:val="24"/>
        </w:rPr>
        <w:t>навыков</w:t>
      </w:r>
    </w:p>
    <w:p w:rsidR="009D428F" w:rsidRDefault="00562F95">
      <w:pPr>
        <w:pStyle w:val="a3"/>
        <w:spacing w:before="3" w:line="275" w:lineRule="exact"/>
      </w:pPr>
      <w:r>
        <w:t>соответствует</w:t>
      </w:r>
      <w:r>
        <w:rPr>
          <w:spacing w:val="53"/>
        </w:rPr>
        <w:t xml:space="preserve"> </w:t>
      </w:r>
      <w:r>
        <w:t>умение</w:t>
      </w:r>
      <w:r>
        <w:rPr>
          <w:spacing w:val="-5"/>
        </w:rPr>
        <w:t xml:space="preserve"> </w:t>
      </w:r>
      <w:r>
        <w:t>производить</w:t>
      </w:r>
      <w:r>
        <w:rPr>
          <w:spacing w:val="-7"/>
        </w:rPr>
        <w:t xml:space="preserve"> </w:t>
      </w:r>
      <w:r>
        <w:t>вычисления</w:t>
      </w:r>
      <w:r>
        <w:rPr>
          <w:spacing w:val="-5"/>
        </w:rPr>
        <w:t xml:space="preserve"> </w:t>
      </w:r>
      <w:r>
        <w:t>без</w:t>
      </w:r>
      <w:r>
        <w:rPr>
          <w:spacing w:val="-7"/>
        </w:rPr>
        <w:t xml:space="preserve"> </w:t>
      </w:r>
      <w:r>
        <w:rPr>
          <w:spacing w:val="-2"/>
        </w:rPr>
        <w:t>ошибок.</w:t>
      </w:r>
    </w:p>
    <w:p w:rsidR="009D428F" w:rsidRDefault="00562F95">
      <w:pPr>
        <w:pStyle w:val="a3"/>
        <w:tabs>
          <w:tab w:val="left" w:pos="2160"/>
          <w:tab w:val="left" w:pos="4139"/>
          <w:tab w:val="left" w:pos="5103"/>
          <w:tab w:val="left" w:pos="5463"/>
          <w:tab w:val="left" w:pos="6959"/>
          <w:tab w:val="left" w:pos="8915"/>
        </w:tabs>
        <w:spacing w:line="242" w:lineRule="auto"/>
        <w:ind w:right="429"/>
      </w:pPr>
      <w:r>
        <w:rPr>
          <w:spacing w:val="-2"/>
        </w:rPr>
        <w:t>Повышенному</w:t>
      </w:r>
      <w:r>
        <w:tab/>
        <w:t>уровню развития</w:t>
      </w:r>
      <w:r>
        <w:tab/>
      </w:r>
      <w:r>
        <w:rPr>
          <w:spacing w:val="-2"/>
        </w:rPr>
        <w:t>устных</w:t>
      </w:r>
      <w:r>
        <w:tab/>
      </w:r>
      <w:r>
        <w:rPr>
          <w:spacing w:val="-10"/>
        </w:rPr>
        <w:t>и</w:t>
      </w:r>
      <w:r>
        <w:tab/>
      </w:r>
      <w:r>
        <w:rPr>
          <w:spacing w:val="-2"/>
        </w:rPr>
        <w:t>письменных</w:t>
      </w:r>
      <w:r>
        <w:tab/>
      </w:r>
      <w:r>
        <w:rPr>
          <w:spacing w:val="-2"/>
        </w:rPr>
        <w:t>вычислительных</w:t>
      </w:r>
      <w:r>
        <w:tab/>
      </w:r>
      <w:r>
        <w:rPr>
          <w:spacing w:val="-2"/>
        </w:rPr>
        <w:t xml:space="preserve">навыков </w:t>
      </w:r>
      <w:r>
        <w:t>соответствуют ответы и работы, в которых</w:t>
      </w:r>
      <w:r>
        <w:rPr>
          <w:spacing w:val="40"/>
        </w:rPr>
        <w:t xml:space="preserve"> </w:t>
      </w:r>
      <w:r>
        <w:t>допущено не более 2 грубых ошибок.</w:t>
      </w:r>
    </w:p>
    <w:p w:rsidR="009D428F" w:rsidRDefault="00562F95">
      <w:pPr>
        <w:pStyle w:val="a3"/>
        <w:tabs>
          <w:tab w:val="left" w:pos="1709"/>
          <w:tab w:val="left" w:pos="3779"/>
          <w:tab w:val="left" w:pos="4829"/>
          <w:tab w:val="left" w:pos="5280"/>
          <w:tab w:val="left" w:pos="6867"/>
          <w:tab w:val="left" w:pos="8915"/>
        </w:tabs>
        <w:spacing w:line="242" w:lineRule="auto"/>
        <w:ind w:right="425"/>
      </w:pPr>
      <w:r>
        <w:rPr>
          <w:spacing w:val="-2"/>
        </w:rPr>
        <w:t>Базовому</w:t>
      </w:r>
      <w:r>
        <w:tab/>
        <w:t>уровню развития</w:t>
      </w:r>
      <w:r>
        <w:tab/>
      </w:r>
      <w:r>
        <w:rPr>
          <w:spacing w:val="-2"/>
        </w:rPr>
        <w:t>устных</w:t>
      </w:r>
      <w:r>
        <w:tab/>
      </w:r>
      <w:r>
        <w:rPr>
          <w:spacing w:val="-10"/>
        </w:rPr>
        <w:t>и</w:t>
      </w:r>
      <w:r>
        <w:tab/>
      </w:r>
      <w:r>
        <w:rPr>
          <w:spacing w:val="-2"/>
        </w:rPr>
        <w:t>письменных</w:t>
      </w:r>
      <w:r>
        <w:tab/>
      </w:r>
      <w:r>
        <w:rPr>
          <w:spacing w:val="-2"/>
        </w:rPr>
        <w:t>вычислительных</w:t>
      </w:r>
      <w:r>
        <w:tab/>
      </w:r>
      <w:r>
        <w:rPr>
          <w:spacing w:val="-2"/>
        </w:rPr>
        <w:t xml:space="preserve">навыков </w:t>
      </w:r>
      <w:r>
        <w:t>соответствуют ответы и работы, в которых допущено от 3 до 4 грубых ошибок.</w:t>
      </w:r>
    </w:p>
    <w:p w:rsidR="009D428F" w:rsidRDefault="00562F95">
      <w:pPr>
        <w:pStyle w:val="a3"/>
        <w:spacing w:line="242" w:lineRule="auto"/>
      </w:pPr>
      <w:r>
        <w:t>Ниже базового уровня</w:t>
      </w:r>
      <w:r>
        <w:rPr>
          <w:spacing w:val="40"/>
        </w:rPr>
        <w:t xml:space="preserve"> </w:t>
      </w:r>
      <w:r>
        <w:t>уровню</w:t>
      </w:r>
      <w:r>
        <w:rPr>
          <w:spacing w:val="-1"/>
        </w:rPr>
        <w:t xml:space="preserve"> </w:t>
      </w:r>
      <w:r>
        <w:t>развития устных и письменных вычислительных навыков соответствуют ответы и работы, в которых допущено от 5</w:t>
      </w:r>
      <w:r>
        <w:rPr>
          <w:spacing w:val="80"/>
        </w:rPr>
        <w:t xml:space="preserve"> </w:t>
      </w:r>
      <w:r>
        <w:t>грубых ошибок.</w:t>
      </w:r>
    </w:p>
    <w:p w:rsidR="009D428F" w:rsidRDefault="00562F95">
      <w:pPr>
        <w:pStyle w:val="a3"/>
        <w:spacing w:before="223"/>
        <w:ind w:right="417"/>
        <w:jc w:val="both"/>
      </w:pPr>
      <w:r>
        <w:t>Высокому уровню</w:t>
      </w:r>
      <w:r>
        <w:rPr>
          <w:spacing w:val="-1"/>
        </w:rPr>
        <w:t xml:space="preserve"> </w:t>
      </w:r>
      <w:r>
        <w:t xml:space="preserve">сформированности умения </w:t>
      </w:r>
      <w:r>
        <w:rPr>
          <w:b/>
        </w:rPr>
        <w:t xml:space="preserve">решать задачи </w:t>
      </w:r>
      <w:r>
        <w:t>соответствуют работы и ответы, в которых ученик может самостоятельно и безошибочно составить план, решить, объяснить ход решения и точно сформулировать ответ на вопрос задачи.</w:t>
      </w:r>
    </w:p>
    <w:p w:rsidR="009D428F" w:rsidRDefault="00562F95">
      <w:pPr>
        <w:pStyle w:val="a3"/>
        <w:spacing w:before="3"/>
        <w:ind w:right="426"/>
        <w:jc w:val="both"/>
      </w:pPr>
      <w:r>
        <w:t>Повышенному уровню</w:t>
      </w:r>
      <w:r>
        <w:rPr>
          <w:spacing w:val="-2"/>
        </w:rPr>
        <w:t xml:space="preserve"> </w:t>
      </w:r>
      <w:r>
        <w:t>сформированности умения решать задачи соответствуют работы и ответы, в которых ученик сам решает задачу. При этом в работах не должно быть более 1 грубой и</w:t>
      </w:r>
      <w:r>
        <w:rPr>
          <w:spacing w:val="40"/>
        </w:rPr>
        <w:t xml:space="preserve"> </w:t>
      </w:r>
      <w:r>
        <w:t>2-3 негрубых ошибок.</w:t>
      </w:r>
    </w:p>
    <w:p w:rsidR="009D428F" w:rsidRDefault="00562F95">
      <w:pPr>
        <w:pStyle w:val="a3"/>
        <w:ind w:right="415"/>
        <w:jc w:val="both"/>
      </w:pPr>
      <w:r>
        <w:t>Базовому уровню сформированности умения решать задачи соответствуют работы и ответы, в которых ученик допускает ошибки в вычислениях, но при решении задачи</w:t>
      </w:r>
      <w:r>
        <w:rPr>
          <w:spacing w:val="40"/>
        </w:rPr>
        <w:t xml:space="preserve"> </w:t>
      </w:r>
      <w:r>
        <w:t>сам исправляет или с помощью учителя. При этом в работах не должно быть более 1 грубой и 3–4 негрубых ошибок.</w:t>
      </w:r>
    </w:p>
    <w:p w:rsidR="009D428F" w:rsidRDefault="009D428F">
      <w:pPr>
        <w:pStyle w:val="a3"/>
        <w:jc w:val="both"/>
        <w:sectPr w:rsidR="009D428F">
          <w:pgSz w:w="11910" w:h="16840"/>
          <w:pgMar w:top="1160" w:right="425" w:bottom="280" w:left="1275" w:header="708" w:footer="0" w:gutter="0"/>
          <w:cols w:space="720"/>
        </w:sectPr>
      </w:pPr>
    </w:p>
    <w:p w:rsidR="009D428F" w:rsidRDefault="00562F95">
      <w:pPr>
        <w:pStyle w:val="a3"/>
        <w:spacing w:before="88" w:line="242" w:lineRule="auto"/>
        <w:ind w:right="423"/>
        <w:jc w:val="both"/>
      </w:pPr>
      <w:r>
        <w:lastRenderedPageBreak/>
        <w:t>Ниже базового уровня</w:t>
      </w:r>
      <w:r>
        <w:rPr>
          <w:spacing w:val="40"/>
        </w:rPr>
        <w:t xml:space="preserve"> </w:t>
      </w:r>
      <w:r>
        <w:t>сформированности умения решать задачи соответствуют работы и ответы, в которых ученик не справляется с решением задач.</w:t>
      </w:r>
    </w:p>
    <w:p w:rsidR="009D428F" w:rsidRDefault="00562F95">
      <w:pPr>
        <w:pStyle w:val="a3"/>
        <w:spacing w:before="234"/>
        <w:ind w:right="422"/>
        <w:jc w:val="both"/>
      </w:pPr>
      <w:r>
        <w:t xml:space="preserve">Высокому уровню сформированности умения </w:t>
      </w:r>
      <w:r>
        <w:rPr>
          <w:b/>
        </w:rPr>
        <w:t>ориентироваться</w:t>
      </w:r>
      <w:r>
        <w:rPr>
          <w:b/>
          <w:spacing w:val="40"/>
        </w:rPr>
        <w:t xml:space="preserve"> </w:t>
      </w:r>
      <w:r>
        <w:rPr>
          <w:b/>
        </w:rPr>
        <w:t xml:space="preserve">в геометрических понятиях </w:t>
      </w:r>
      <w:r>
        <w:t>соответствуют умения называть геометрические фигуры и их существенные признаки, распознавать геометрические фигуры, чертить их, используя линейку.</w:t>
      </w:r>
    </w:p>
    <w:p w:rsidR="009D428F" w:rsidRDefault="00562F95">
      <w:pPr>
        <w:pStyle w:val="a3"/>
        <w:spacing w:before="4"/>
        <w:ind w:right="421"/>
        <w:jc w:val="both"/>
      </w:pPr>
      <w:r>
        <w:t>Повышенному уровню сформированности умения ориентироваться в геометрических понятиях соответствуют умения называть и распознавать геометрические фигуры, но при этом ученик допускает неточности в определении существенных признаков.</w:t>
      </w:r>
    </w:p>
    <w:p w:rsidR="009D428F" w:rsidRDefault="00562F95">
      <w:pPr>
        <w:pStyle w:val="a3"/>
        <w:ind w:right="423"/>
        <w:jc w:val="both"/>
      </w:pPr>
      <w:r>
        <w:t>Базовому уровню</w:t>
      </w:r>
      <w:r>
        <w:rPr>
          <w:spacing w:val="-1"/>
        </w:rPr>
        <w:t xml:space="preserve"> </w:t>
      </w:r>
      <w:r>
        <w:t>сформированности умения ориентироваться в геометрических понятиях соответствуют умения называть и распознавать геометрические фигуры, но не умеет выделить существенные признаки.</w:t>
      </w:r>
    </w:p>
    <w:p w:rsidR="009D428F" w:rsidRDefault="00562F95">
      <w:pPr>
        <w:pStyle w:val="a3"/>
        <w:spacing w:before="2" w:line="237" w:lineRule="auto"/>
        <w:ind w:right="427"/>
        <w:jc w:val="both"/>
      </w:pPr>
      <w:r>
        <w:t>Ниже базового уровня</w:t>
      </w:r>
      <w:r>
        <w:rPr>
          <w:spacing w:val="40"/>
        </w:rPr>
        <w:t xml:space="preserve"> </w:t>
      </w:r>
      <w:r>
        <w:t>сформированности умения ориентироваться в геометрических понятиях определяются знания и умения, не соответствующие указанным требованиям.</w:t>
      </w:r>
    </w:p>
    <w:p w:rsidR="009D428F" w:rsidRDefault="00562F95">
      <w:pPr>
        <w:pStyle w:val="110"/>
        <w:spacing w:before="248"/>
        <w:ind w:left="1135"/>
      </w:pPr>
      <w:r>
        <w:t>Критерии</w:t>
      </w:r>
      <w:r>
        <w:rPr>
          <w:spacing w:val="-6"/>
        </w:rPr>
        <w:t xml:space="preserve"> </w:t>
      </w:r>
      <w:r>
        <w:t>оценивания</w:t>
      </w:r>
      <w:r>
        <w:rPr>
          <w:spacing w:val="-9"/>
        </w:rPr>
        <w:t xml:space="preserve"> </w:t>
      </w:r>
      <w:r>
        <w:t>по</w:t>
      </w:r>
      <w:r>
        <w:rPr>
          <w:spacing w:val="-5"/>
        </w:rPr>
        <w:t xml:space="preserve"> </w:t>
      </w:r>
      <w:r>
        <w:t>окружающему</w:t>
      </w:r>
      <w:r>
        <w:rPr>
          <w:spacing w:val="-6"/>
        </w:rPr>
        <w:t xml:space="preserve"> </w:t>
      </w:r>
      <w:r>
        <w:rPr>
          <w:spacing w:val="-4"/>
        </w:rPr>
        <w:t>миру</w:t>
      </w:r>
    </w:p>
    <w:p w:rsidR="009D428F" w:rsidRDefault="00562F95">
      <w:pPr>
        <w:pStyle w:val="a3"/>
        <w:spacing w:before="234"/>
        <w:ind w:right="415" w:firstLine="710"/>
        <w:jc w:val="both"/>
      </w:pPr>
      <w:r>
        <w:t>Определение</w:t>
      </w:r>
      <w:r>
        <w:rPr>
          <w:spacing w:val="80"/>
        </w:rPr>
        <w:t xml:space="preserve">  </w:t>
      </w:r>
      <w:r>
        <w:t>уровня</w:t>
      </w:r>
      <w:r>
        <w:rPr>
          <w:spacing w:val="80"/>
        </w:rPr>
        <w:t xml:space="preserve">  </w:t>
      </w:r>
      <w:r>
        <w:t>развития</w:t>
      </w:r>
      <w:r>
        <w:rPr>
          <w:spacing w:val="80"/>
        </w:rPr>
        <w:t xml:space="preserve">  </w:t>
      </w:r>
      <w:r>
        <w:t>умений</w:t>
      </w:r>
      <w:r>
        <w:rPr>
          <w:spacing w:val="80"/>
        </w:rPr>
        <w:t xml:space="preserve">  </w:t>
      </w:r>
      <w:r>
        <w:t>и</w:t>
      </w:r>
      <w:r>
        <w:rPr>
          <w:spacing w:val="80"/>
        </w:rPr>
        <w:t xml:space="preserve">  </w:t>
      </w:r>
      <w:r>
        <w:t>навыков по</w:t>
      </w:r>
      <w:r>
        <w:rPr>
          <w:spacing w:val="80"/>
        </w:rPr>
        <w:t xml:space="preserve">  </w:t>
      </w:r>
      <w:r>
        <w:t>окружающему миру</w:t>
      </w:r>
      <w:r>
        <w:rPr>
          <w:spacing w:val="-8"/>
        </w:rPr>
        <w:t xml:space="preserve"> </w:t>
      </w:r>
      <w:r>
        <w:t>производится в соответствии с требованием программы на основе анализа результатов бесед, наблюдений, практических работ и дидактических игр.</w:t>
      </w:r>
    </w:p>
    <w:p w:rsidR="009D428F" w:rsidRDefault="00562F95">
      <w:pPr>
        <w:pStyle w:val="a3"/>
        <w:spacing w:before="2"/>
        <w:ind w:right="424"/>
        <w:jc w:val="both"/>
      </w:pPr>
      <w:r>
        <w:t>Высокому уровню развития этих умений и навыков соответствуют ответы, представляющие собой правильные, логически законченные рассказы с опорой на свои непосредственные наблюдения явлений</w:t>
      </w:r>
      <w:r>
        <w:rPr>
          <w:spacing w:val="40"/>
        </w:rPr>
        <w:t xml:space="preserve"> </w:t>
      </w:r>
      <w:r>
        <w:t>в окружающем природном и социальном мире. Ученик способен установить и раскрыть возможные взаимосвязи, умеет применять свои знания на практике.</w:t>
      </w:r>
    </w:p>
    <w:p w:rsidR="009D428F" w:rsidRDefault="00562F95">
      <w:pPr>
        <w:pStyle w:val="a3"/>
        <w:ind w:right="433"/>
        <w:jc w:val="both"/>
      </w:pPr>
      <w:r>
        <w:t>Повышенному уровню</w:t>
      </w:r>
      <w:r>
        <w:rPr>
          <w:spacing w:val="-1"/>
        </w:rPr>
        <w:t xml:space="preserve"> </w:t>
      </w:r>
      <w:r>
        <w:t>развития умений и навыков по этому предмету соответствуют ответы, построенные как правильные, логически законченные рассказы, но ученик допускает отдельные неточности в изложении фактического материала.</w:t>
      </w:r>
    </w:p>
    <w:p w:rsidR="009D428F" w:rsidRDefault="00562F95">
      <w:pPr>
        <w:pStyle w:val="a3"/>
        <w:spacing w:before="1"/>
        <w:ind w:right="421"/>
        <w:jc w:val="both"/>
      </w:pPr>
      <w:r>
        <w:t>Базовому уровню развития умений и навыков по этому предмету соответствуют ответы, в которых ученик неполно раскрывает взаимосвязи явлений, испытывает трудности в применении своих знаний на практике.</w:t>
      </w:r>
    </w:p>
    <w:p w:rsidR="009D428F" w:rsidRDefault="00562F95">
      <w:pPr>
        <w:pStyle w:val="a3"/>
        <w:ind w:right="423"/>
        <w:jc w:val="both"/>
      </w:pPr>
      <w:r>
        <w:t>Ниже базового уровня</w:t>
      </w:r>
      <w:r>
        <w:rPr>
          <w:spacing w:val="40"/>
        </w:rPr>
        <w:t xml:space="preserve"> </w:t>
      </w:r>
      <w:r>
        <w:t>развития этих умений и навыков соответствуют ответы, в которых ученик обнаруживает незнание большей части программного материала, не справляется с выполнением практических работ даже с помощью учителя.</w:t>
      </w:r>
    </w:p>
    <w:p w:rsidR="009D428F" w:rsidRDefault="00562F95">
      <w:pPr>
        <w:pStyle w:val="110"/>
        <w:spacing w:before="12" w:line="510" w:lineRule="atLeast"/>
        <w:ind w:right="2752" w:firstLine="710"/>
        <w:jc w:val="both"/>
      </w:pPr>
      <w:r>
        <w:t>Критерии</w:t>
      </w:r>
      <w:r>
        <w:rPr>
          <w:spacing w:val="-6"/>
        </w:rPr>
        <w:t xml:space="preserve"> </w:t>
      </w:r>
      <w:r>
        <w:t>оценивания</w:t>
      </w:r>
      <w:r>
        <w:rPr>
          <w:spacing w:val="-10"/>
        </w:rPr>
        <w:t xml:space="preserve"> </w:t>
      </w:r>
      <w:r>
        <w:t>практических</w:t>
      </w:r>
      <w:r>
        <w:rPr>
          <w:spacing w:val="-10"/>
        </w:rPr>
        <w:t xml:space="preserve"> </w:t>
      </w:r>
      <w:r>
        <w:t>работ</w:t>
      </w:r>
      <w:r>
        <w:rPr>
          <w:spacing w:val="-8"/>
        </w:rPr>
        <w:t xml:space="preserve"> </w:t>
      </w:r>
      <w:r>
        <w:t>по</w:t>
      </w:r>
      <w:r>
        <w:rPr>
          <w:spacing w:val="-6"/>
        </w:rPr>
        <w:t xml:space="preserve"> </w:t>
      </w:r>
      <w:r>
        <w:t>технологии Высокий уровень</w:t>
      </w:r>
    </w:p>
    <w:p w:rsidR="009D428F" w:rsidRDefault="00562F95">
      <w:pPr>
        <w:pStyle w:val="a5"/>
        <w:numPr>
          <w:ilvl w:val="0"/>
          <w:numId w:val="11"/>
        </w:numPr>
        <w:tabs>
          <w:tab w:val="left" w:pos="1144"/>
        </w:tabs>
        <w:spacing w:before="3" w:line="293" w:lineRule="exact"/>
        <w:ind w:left="1144" w:hanging="359"/>
        <w:jc w:val="both"/>
        <w:rPr>
          <w:sz w:val="24"/>
        </w:rPr>
      </w:pPr>
      <w:r>
        <w:rPr>
          <w:sz w:val="24"/>
        </w:rPr>
        <w:t>тщательно</w:t>
      </w:r>
      <w:r>
        <w:rPr>
          <w:spacing w:val="-3"/>
          <w:sz w:val="24"/>
        </w:rPr>
        <w:t xml:space="preserve"> </w:t>
      </w:r>
      <w:r>
        <w:rPr>
          <w:sz w:val="24"/>
        </w:rPr>
        <w:t>спланирован</w:t>
      </w:r>
      <w:r>
        <w:rPr>
          <w:spacing w:val="-7"/>
          <w:sz w:val="24"/>
        </w:rPr>
        <w:t xml:space="preserve"> </w:t>
      </w:r>
      <w:r>
        <w:rPr>
          <w:sz w:val="24"/>
        </w:rPr>
        <w:t>труд</w:t>
      </w:r>
      <w:r>
        <w:rPr>
          <w:spacing w:val="-6"/>
          <w:sz w:val="24"/>
        </w:rPr>
        <w:t xml:space="preserve"> </w:t>
      </w:r>
      <w:r>
        <w:rPr>
          <w:sz w:val="24"/>
        </w:rPr>
        <w:t>и</w:t>
      </w:r>
      <w:r>
        <w:rPr>
          <w:spacing w:val="-2"/>
          <w:sz w:val="24"/>
        </w:rPr>
        <w:t xml:space="preserve"> </w:t>
      </w:r>
      <w:r>
        <w:rPr>
          <w:sz w:val="24"/>
        </w:rPr>
        <w:t>рационально</w:t>
      </w:r>
      <w:r>
        <w:rPr>
          <w:spacing w:val="-4"/>
          <w:sz w:val="24"/>
        </w:rPr>
        <w:t xml:space="preserve"> </w:t>
      </w:r>
      <w:r>
        <w:rPr>
          <w:sz w:val="24"/>
        </w:rPr>
        <w:t>организовано рабочее</w:t>
      </w:r>
      <w:r>
        <w:rPr>
          <w:spacing w:val="-9"/>
          <w:sz w:val="24"/>
        </w:rPr>
        <w:t xml:space="preserve"> </w:t>
      </w:r>
      <w:r>
        <w:rPr>
          <w:spacing w:val="-2"/>
          <w:sz w:val="24"/>
        </w:rPr>
        <w:t>место;</w:t>
      </w:r>
    </w:p>
    <w:p w:rsidR="009D428F" w:rsidRDefault="00562F95">
      <w:pPr>
        <w:pStyle w:val="a5"/>
        <w:numPr>
          <w:ilvl w:val="0"/>
          <w:numId w:val="11"/>
        </w:numPr>
        <w:tabs>
          <w:tab w:val="left" w:pos="1144"/>
        </w:tabs>
        <w:spacing w:line="293" w:lineRule="exact"/>
        <w:ind w:left="1144" w:hanging="359"/>
        <w:jc w:val="both"/>
        <w:rPr>
          <w:sz w:val="24"/>
        </w:rPr>
      </w:pPr>
      <w:r>
        <w:rPr>
          <w:sz w:val="24"/>
        </w:rPr>
        <w:t>задание</w:t>
      </w:r>
      <w:r>
        <w:rPr>
          <w:spacing w:val="-9"/>
          <w:sz w:val="24"/>
        </w:rPr>
        <w:t xml:space="preserve"> </w:t>
      </w:r>
      <w:r>
        <w:rPr>
          <w:sz w:val="24"/>
        </w:rPr>
        <w:t>выполнено</w:t>
      </w:r>
      <w:r>
        <w:rPr>
          <w:spacing w:val="-1"/>
          <w:sz w:val="24"/>
        </w:rPr>
        <w:t xml:space="preserve"> </w:t>
      </w:r>
      <w:r>
        <w:rPr>
          <w:sz w:val="24"/>
        </w:rPr>
        <w:t>качественно,</w:t>
      </w:r>
      <w:r>
        <w:rPr>
          <w:spacing w:val="-4"/>
          <w:sz w:val="24"/>
        </w:rPr>
        <w:t xml:space="preserve"> </w:t>
      </w:r>
      <w:r>
        <w:rPr>
          <w:sz w:val="24"/>
        </w:rPr>
        <w:t>без</w:t>
      </w:r>
      <w:r>
        <w:rPr>
          <w:spacing w:val="-4"/>
          <w:sz w:val="24"/>
        </w:rPr>
        <w:t xml:space="preserve"> </w:t>
      </w:r>
      <w:r>
        <w:rPr>
          <w:sz w:val="24"/>
        </w:rPr>
        <w:t>нарушения</w:t>
      </w:r>
      <w:r>
        <w:rPr>
          <w:spacing w:val="-5"/>
          <w:sz w:val="24"/>
        </w:rPr>
        <w:t xml:space="preserve"> </w:t>
      </w:r>
      <w:r>
        <w:rPr>
          <w:sz w:val="24"/>
        </w:rPr>
        <w:t>соответствующей</w:t>
      </w:r>
      <w:r>
        <w:rPr>
          <w:spacing w:val="51"/>
          <w:sz w:val="24"/>
        </w:rPr>
        <w:t xml:space="preserve"> </w:t>
      </w:r>
      <w:r>
        <w:rPr>
          <w:spacing w:val="-2"/>
          <w:sz w:val="24"/>
        </w:rPr>
        <w:t>технологии;</w:t>
      </w:r>
    </w:p>
    <w:p w:rsidR="009D428F" w:rsidRDefault="00562F95">
      <w:pPr>
        <w:pStyle w:val="a5"/>
        <w:numPr>
          <w:ilvl w:val="0"/>
          <w:numId w:val="11"/>
        </w:numPr>
        <w:tabs>
          <w:tab w:val="left" w:pos="1145"/>
        </w:tabs>
        <w:spacing w:before="2" w:line="237" w:lineRule="auto"/>
        <w:ind w:right="430"/>
        <w:jc w:val="both"/>
        <w:rPr>
          <w:sz w:val="24"/>
        </w:rPr>
      </w:pPr>
      <w:r>
        <w:rPr>
          <w:sz w:val="24"/>
        </w:rPr>
        <w:t xml:space="preserve">правильно выполнялись приемы труда, самостоятельно и творчески выполнялась </w:t>
      </w:r>
      <w:r>
        <w:rPr>
          <w:spacing w:val="-2"/>
          <w:sz w:val="24"/>
        </w:rPr>
        <w:t>работа;</w:t>
      </w:r>
    </w:p>
    <w:p w:rsidR="009D428F" w:rsidRDefault="00562F95">
      <w:pPr>
        <w:pStyle w:val="a5"/>
        <w:numPr>
          <w:ilvl w:val="0"/>
          <w:numId w:val="11"/>
        </w:numPr>
        <w:tabs>
          <w:tab w:val="left" w:pos="1144"/>
        </w:tabs>
        <w:spacing w:before="5" w:line="240" w:lineRule="auto"/>
        <w:ind w:left="1144" w:hanging="359"/>
        <w:jc w:val="both"/>
        <w:rPr>
          <w:sz w:val="24"/>
        </w:rPr>
      </w:pPr>
      <w:r>
        <w:rPr>
          <w:sz w:val="24"/>
        </w:rPr>
        <w:t>полностью</w:t>
      </w:r>
      <w:r>
        <w:rPr>
          <w:spacing w:val="-6"/>
          <w:sz w:val="24"/>
        </w:rPr>
        <w:t xml:space="preserve"> </w:t>
      </w:r>
      <w:r>
        <w:rPr>
          <w:sz w:val="24"/>
        </w:rPr>
        <w:t>соблюдались</w:t>
      </w:r>
      <w:r>
        <w:rPr>
          <w:spacing w:val="-4"/>
          <w:sz w:val="24"/>
        </w:rPr>
        <w:t xml:space="preserve"> </w:t>
      </w:r>
      <w:r>
        <w:rPr>
          <w:sz w:val="24"/>
        </w:rPr>
        <w:t>правила</w:t>
      </w:r>
      <w:r>
        <w:rPr>
          <w:spacing w:val="-5"/>
          <w:sz w:val="24"/>
        </w:rPr>
        <w:t xml:space="preserve"> </w:t>
      </w:r>
      <w:r>
        <w:rPr>
          <w:sz w:val="24"/>
        </w:rPr>
        <w:t>техники</w:t>
      </w:r>
      <w:r>
        <w:rPr>
          <w:spacing w:val="-2"/>
          <w:sz w:val="24"/>
        </w:rPr>
        <w:t xml:space="preserve"> безопасности.</w:t>
      </w:r>
    </w:p>
    <w:p w:rsidR="009D428F" w:rsidRDefault="00562F95">
      <w:pPr>
        <w:pStyle w:val="110"/>
        <w:spacing w:before="1" w:line="273" w:lineRule="exact"/>
        <w:jc w:val="both"/>
      </w:pPr>
      <w:r>
        <w:t>Повышенный</w:t>
      </w:r>
      <w:r>
        <w:rPr>
          <w:spacing w:val="-10"/>
        </w:rPr>
        <w:t xml:space="preserve"> </w:t>
      </w:r>
      <w:r>
        <w:rPr>
          <w:spacing w:val="-2"/>
        </w:rPr>
        <w:t>уровень</w:t>
      </w:r>
    </w:p>
    <w:p w:rsidR="009D428F" w:rsidRDefault="00562F95">
      <w:pPr>
        <w:pStyle w:val="a5"/>
        <w:numPr>
          <w:ilvl w:val="0"/>
          <w:numId w:val="11"/>
        </w:numPr>
        <w:tabs>
          <w:tab w:val="left" w:pos="1135"/>
        </w:tabs>
        <w:spacing w:line="237" w:lineRule="auto"/>
        <w:ind w:left="1135" w:right="421" w:hanging="428"/>
        <w:rPr>
          <w:sz w:val="24"/>
        </w:rPr>
      </w:pPr>
      <w:r>
        <w:rPr>
          <w:sz w:val="24"/>
        </w:rPr>
        <w:t>допущены</w:t>
      </w:r>
      <w:r>
        <w:rPr>
          <w:spacing w:val="80"/>
          <w:sz w:val="24"/>
        </w:rPr>
        <w:t xml:space="preserve"> </w:t>
      </w:r>
      <w:r>
        <w:rPr>
          <w:sz w:val="24"/>
        </w:rPr>
        <w:t>незначительные</w:t>
      </w:r>
      <w:r>
        <w:rPr>
          <w:spacing w:val="80"/>
          <w:sz w:val="24"/>
        </w:rPr>
        <w:t xml:space="preserve"> </w:t>
      </w:r>
      <w:r>
        <w:rPr>
          <w:sz w:val="24"/>
        </w:rPr>
        <w:t>недостатки</w:t>
      </w:r>
      <w:r>
        <w:rPr>
          <w:spacing w:val="80"/>
          <w:sz w:val="24"/>
        </w:rPr>
        <w:t xml:space="preserve"> </w:t>
      </w:r>
      <w:r>
        <w:rPr>
          <w:sz w:val="24"/>
        </w:rPr>
        <w:t>в</w:t>
      </w:r>
      <w:r>
        <w:rPr>
          <w:spacing w:val="80"/>
          <w:sz w:val="24"/>
        </w:rPr>
        <w:t xml:space="preserve"> </w:t>
      </w:r>
      <w:r>
        <w:rPr>
          <w:sz w:val="24"/>
        </w:rPr>
        <w:t>планировании</w:t>
      </w:r>
      <w:r>
        <w:rPr>
          <w:spacing w:val="80"/>
          <w:sz w:val="24"/>
        </w:rPr>
        <w:t xml:space="preserve"> </w:t>
      </w:r>
      <w:r>
        <w:rPr>
          <w:sz w:val="24"/>
        </w:rPr>
        <w:t>труда</w:t>
      </w:r>
      <w:r>
        <w:rPr>
          <w:spacing w:val="80"/>
          <w:sz w:val="24"/>
        </w:rPr>
        <w:t xml:space="preserve"> </w:t>
      </w:r>
      <w:r>
        <w:rPr>
          <w:sz w:val="24"/>
        </w:rPr>
        <w:t>и</w:t>
      </w:r>
      <w:r>
        <w:rPr>
          <w:spacing w:val="80"/>
          <w:sz w:val="24"/>
        </w:rPr>
        <w:t xml:space="preserve"> </w:t>
      </w:r>
      <w:r>
        <w:rPr>
          <w:sz w:val="24"/>
        </w:rPr>
        <w:t>организации рабочего места;</w:t>
      </w:r>
    </w:p>
    <w:p w:rsidR="009D428F" w:rsidRDefault="00562F95">
      <w:pPr>
        <w:pStyle w:val="a5"/>
        <w:numPr>
          <w:ilvl w:val="0"/>
          <w:numId w:val="11"/>
        </w:numPr>
        <w:tabs>
          <w:tab w:val="left" w:pos="1135"/>
          <w:tab w:val="left" w:pos="3638"/>
        </w:tabs>
        <w:spacing w:before="7" w:line="237" w:lineRule="auto"/>
        <w:ind w:left="1135" w:right="425" w:hanging="428"/>
        <w:rPr>
          <w:sz w:val="24"/>
        </w:rPr>
      </w:pPr>
      <w:r>
        <w:rPr>
          <w:sz w:val="24"/>
        </w:rPr>
        <w:t>задание</w:t>
      </w:r>
      <w:r>
        <w:rPr>
          <w:spacing w:val="80"/>
          <w:sz w:val="24"/>
        </w:rPr>
        <w:t xml:space="preserve"> </w:t>
      </w:r>
      <w:r>
        <w:rPr>
          <w:sz w:val="24"/>
        </w:rPr>
        <w:t>выполнено</w:t>
      </w:r>
      <w:r>
        <w:rPr>
          <w:sz w:val="24"/>
        </w:rPr>
        <w:tab/>
        <w:t>с</w:t>
      </w:r>
      <w:r>
        <w:rPr>
          <w:spacing w:val="80"/>
          <w:sz w:val="24"/>
        </w:rPr>
        <w:t xml:space="preserve"> </w:t>
      </w:r>
      <w:r>
        <w:rPr>
          <w:sz w:val="24"/>
        </w:rPr>
        <w:t>небольшими</w:t>
      </w:r>
      <w:r>
        <w:rPr>
          <w:spacing w:val="80"/>
          <w:sz w:val="24"/>
        </w:rPr>
        <w:t xml:space="preserve"> </w:t>
      </w:r>
      <w:r>
        <w:rPr>
          <w:sz w:val="24"/>
        </w:rPr>
        <w:t>отклонениями</w:t>
      </w:r>
      <w:r>
        <w:rPr>
          <w:spacing w:val="80"/>
          <w:sz w:val="24"/>
        </w:rPr>
        <w:t xml:space="preserve"> </w:t>
      </w:r>
      <w:r>
        <w:rPr>
          <w:sz w:val="24"/>
        </w:rPr>
        <w:t>(в</w:t>
      </w:r>
      <w:r>
        <w:rPr>
          <w:spacing w:val="80"/>
          <w:sz w:val="24"/>
        </w:rPr>
        <w:t xml:space="preserve"> </w:t>
      </w:r>
      <w:r>
        <w:rPr>
          <w:sz w:val="24"/>
        </w:rPr>
        <w:t>пределах</w:t>
      </w:r>
      <w:r>
        <w:rPr>
          <w:spacing w:val="80"/>
          <w:sz w:val="24"/>
        </w:rPr>
        <w:t xml:space="preserve"> </w:t>
      </w:r>
      <w:r>
        <w:rPr>
          <w:sz w:val="24"/>
        </w:rPr>
        <w:t>нормы)</w:t>
      </w:r>
      <w:r>
        <w:rPr>
          <w:spacing w:val="80"/>
          <w:sz w:val="24"/>
        </w:rPr>
        <w:t xml:space="preserve"> </w:t>
      </w:r>
      <w:r>
        <w:rPr>
          <w:sz w:val="24"/>
        </w:rPr>
        <w:t>от</w:t>
      </w:r>
      <w:r>
        <w:rPr>
          <w:spacing w:val="80"/>
          <w:sz w:val="24"/>
        </w:rPr>
        <w:t xml:space="preserve"> </w:t>
      </w:r>
      <w:r>
        <w:rPr>
          <w:sz w:val="24"/>
        </w:rPr>
        <w:t>соответствующей технологии изготовления;</w:t>
      </w:r>
    </w:p>
    <w:p w:rsidR="009D428F" w:rsidRDefault="00562F95">
      <w:pPr>
        <w:pStyle w:val="a5"/>
        <w:numPr>
          <w:ilvl w:val="0"/>
          <w:numId w:val="11"/>
        </w:numPr>
        <w:tabs>
          <w:tab w:val="left" w:pos="1135"/>
        </w:tabs>
        <w:spacing w:line="293" w:lineRule="exact"/>
        <w:ind w:left="1135" w:hanging="427"/>
        <w:rPr>
          <w:sz w:val="24"/>
        </w:rPr>
      </w:pPr>
      <w:r>
        <w:rPr>
          <w:sz w:val="24"/>
        </w:rPr>
        <w:t>в</w:t>
      </w:r>
      <w:r>
        <w:rPr>
          <w:spacing w:val="-8"/>
          <w:sz w:val="24"/>
        </w:rPr>
        <w:t xml:space="preserve"> </w:t>
      </w:r>
      <w:r>
        <w:rPr>
          <w:sz w:val="24"/>
        </w:rPr>
        <w:t>основном</w:t>
      </w:r>
      <w:r>
        <w:rPr>
          <w:spacing w:val="-5"/>
          <w:sz w:val="24"/>
        </w:rPr>
        <w:t xml:space="preserve"> </w:t>
      </w:r>
      <w:r>
        <w:rPr>
          <w:sz w:val="24"/>
        </w:rPr>
        <w:t>правильно</w:t>
      </w:r>
      <w:r>
        <w:rPr>
          <w:spacing w:val="-2"/>
          <w:sz w:val="24"/>
        </w:rPr>
        <w:t xml:space="preserve"> </w:t>
      </w:r>
      <w:r>
        <w:rPr>
          <w:sz w:val="24"/>
        </w:rPr>
        <w:t>выполняются</w:t>
      </w:r>
      <w:r>
        <w:rPr>
          <w:spacing w:val="-3"/>
          <w:sz w:val="24"/>
        </w:rPr>
        <w:t xml:space="preserve"> </w:t>
      </w:r>
      <w:r>
        <w:rPr>
          <w:sz w:val="24"/>
        </w:rPr>
        <w:t>приемы</w:t>
      </w:r>
      <w:r>
        <w:rPr>
          <w:spacing w:val="-1"/>
          <w:sz w:val="24"/>
        </w:rPr>
        <w:t xml:space="preserve"> </w:t>
      </w:r>
      <w:r>
        <w:rPr>
          <w:spacing w:val="-2"/>
          <w:sz w:val="24"/>
        </w:rPr>
        <w:t>труда;</w:t>
      </w:r>
    </w:p>
    <w:p w:rsidR="009D428F" w:rsidRDefault="00562F95">
      <w:pPr>
        <w:pStyle w:val="a5"/>
        <w:numPr>
          <w:ilvl w:val="0"/>
          <w:numId w:val="11"/>
        </w:numPr>
        <w:tabs>
          <w:tab w:val="left" w:pos="1135"/>
        </w:tabs>
        <w:spacing w:line="293" w:lineRule="exact"/>
        <w:ind w:left="1135" w:hanging="427"/>
        <w:rPr>
          <w:sz w:val="24"/>
        </w:rPr>
      </w:pPr>
      <w:r>
        <w:rPr>
          <w:sz w:val="24"/>
        </w:rPr>
        <w:t>работа</w:t>
      </w:r>
      <w:r>
        <w:rPr>
          <w:spacing w:val="-2"/>
          <w:sz w:val="24"/>
        </w:rPr>
        <w:t xml:space="preserve"> </w:t>
      </w:r>
      <w:r>
        <w:rPr>
          <w:sz w:val="24"/>
        </w:rPr>
        <w:t>выполнялась</w:t>
      </w:r>
      <w:r>
        <w:rPr>
          <w:spacing w:val="-3"/>
          <w:sz w:val="24"/>
        </w:rPr>
        <w:t xml:space="preserve"> </w:t>
      </w:r>
      <w:r>
        <w:rPr>
          <w:spacing w:val="-2"/>
          <w:sz w:val="24"/>
        </w:rPr>
        <w:t>самостоятельно;</w:t>
      </w:r>
    </w:p>
    <w:p w:rsidR="009D428F" w:rsidRDefault="00562F95">
      <w:pPr>
        <w:pStyle w:val="a5"/>
        <w:numPr>
          <w:ilvl w:val="0"/>
          <w:numId w:val="11"/>
        </w:numPr>
        <w:tabs>
          <w:tab w:val="left" w:pos="1135"/>
        </w:tabs>
        <w:spacing w:line="293" w:lineRule="exact"/>
        <w:ind w:left="1135" w:hanging="427"/>
        <w:rPr>
          <w:sz w:val="24"/>
        </w:rPr>
      </w:pPr>
      <w:r>
        <w:rPr>
          <w:sz w:val="24"/>
        </w:rPr>
        <w:t>норма</w:t>
      </w:r>
      <w:r>
        <w:rPr>
          <w:spacing w:val="-2"/>
          <w:sz w:val="24"/>
        </w:rPr>
        <w:t xml:space="preserve"> </w:t>
      </w:r>
      <w:r>
        <w:rPr>
          <w:sz w:val="24"/>
        </w:rPr>
        <w:t>времени</w:t>
      </w:r>
      <w:r>
        <w:rPr>
          <w:spacing w:val="-4"/>
          <w:sz w:val="24"/>
        </w:rPr>
        <w:t xml:space="preserve"> </w:t>
      </w:r>
      <w:r>
        <w:rPr>
          <w:sz w:val="24"/>
        </w:rPr>
        <w:t>выполнена</w:t>
      </w:r>
      <w:r>
        <w:rPr>
          <w:spacing w:val="-1"/>
          <w:sz w:val="24"/>
        </w:rPr>
        <w:t xml:space="preserve"> </w:t>
      </w:r>
      <w:r>
        <w:rPr>
          <w:sz w:val="24"/>
        </w:rPr>
        <w:t>или</w:t>
      </w:r>
      <w:r>
        <w:rPr>
          <w:spacing w:val="1"/>
          <w:sz w:val="24"/>
        </w:rPr>
        <w:t xml:space="preserve"> </w:t>
      </w:r>
      <w:r>
        <w:rPr>
          <w:sz w:val="24"/>
        </w:rPr>
        <w:t>недовыполнена</w:t>
      </w:r>
      <w:r>
        <w:rPr>
          <w:spacing w:val="-6"/>
          <w:sz w:val="24"/>
        </w:rPr>
        <w:t xml:space="preserve"> </w:t>
      </w:r>
      <w:r>
        <w:rPr>
          <w:sz w:val="24"/>
        </w:rPr>
        <w:t xml:space="preserve">10-15 </w:t>
      </w:r>
      <w:r>
        <w:rPr>
          <w:spacing w:val="-5"/>
          <w:sz w:val="24"/>
        </w:rPr>
        <w:t>%;</w:t>
      </w:r>
    </w:p>
    <w:p w:rsidR="009D428F" w:rsidRDefault="00562F95">
      <w:pPr>
        <w:pStyle w:val="a5"/>
        <w:numPr>
          <w:ilvl w:val="0"/>
          <w:numId w:val="11"/>
        </w:numPr>
        <w:tabs>
          <w:tab w:val="left" w:pos="1135"/>
        </w:tabs>
        <w:spacing w:before="4" w:line="240" w:lineRule="auto"/>
        <w:ind w:left="1135" w:hanging="427"/>
        <w:rPr>
          <w:sz w:val="24"/>
        </w:rPr>
      </w:pPr>
      <w:r>
        <w:rPr>
          <w:sz w:val="24"/>
        </w:rPr>
        <w:t>полностью</w:t>
      </w:r>
      <w:r>
        <w:rPr>
          <w:spacing w:val="-6"/>
          <w:sz w:val="24"/>
        </w:rPr>
        <w:t xml:space="preserve"> </w:t>
      </w:r>
      <w:r>
        <w:rPr>
          <w:sz w:val="24"/>
        </w:rPr>
        <w:t>соблюдались</w:t>
      </w:r>
      <w:r>
        <w:rPr>
          <w:spacing w:val="-4"/>
          <w:sz w:val="24"/>
        </w:rPr>
        <w:t xml:space="preserve"> </w:t>
      </w:r>
      <w:r>
        <w:rPr>
          <w:sz w:val="24"/>
        </w:rPr>
        <w:t>правила</w:t>
      </w:r>
      <w:r>
        <w:rPr>
          <w:spacing w:val="-5"/>
          <w:sz w:val="24"/>
        </w:rPr>
        <w:t xml:space="preserve"> </w:t>
      </w:r>
      <w:r>
        <w:rPr>
          <w:sz w:val="24"/>
        </w:rPr>
        <w:t>техники</w:t>
      </w:r>
      <w:r>
        <w:rPr>
          <w:spacing w:val="-2"/>
          <w:sz w:val="24"/>
        </w:rPr>
        <w:t xml:space="preserve"> безопасности.</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562F95">
      <w:pPr>
        <w:pStyle w:val="110"/>
        <w:spacing w:before="93" w:line="276" w:lineRule="exact"/>
      </w:pPr>
      <w:r>
        <w:lastRenderedPageBreak/>
        <w:t>Базовый</w:t>
      </w:r>
      <w:r>
        <w:rPr>
          <w:spacing w:val="2"/>
        </w:rPr>
        <w:t xml:space="preserve"> </w:t>
      </w:r>
      <w:r>
        <w:rPr>
          <w:spacing w:val="-2"/>
        </w:rPr>
        <w:t>уровень</w:t>
      </w:r>
    </w:p>
    <w:p w:rsidR="009D428F" w:rsidRDefault="00562F95">
      <w:pPr>
        <w:pStyle w:val="a5"/>
        <w:numPr>
          <w:ilvl w:val="0"/>
          <w:numId w:val="11"/>
        </w:numPr>
        <w:tabs>
          <w:tab w:val="left" w:pos="1135"/>
        </w:tabs>
        <w:spacing w:line="293" w:lineRule="exact"/>
        <w:ind w:left="1135" w:hanging="427"/>
        <w:rPr>
          <w:sz w:val="24"/>
        </w:rPr>
      </w:pPr>
      <w:r>
        <w:rPr>
          <w:sz w:val="24"/>
        </w:rPr>
        <w:t>имеют</w:t>
      </w:r>
      <w:r>
        <w:rPr>
          <w:spacing w:val="-2"/>
          <w:sz w:val="24"/>
        </w:rPr>
        <w:t xml:space="preserve"> </w:t>
      </w:r>
      <w:r>
        <w:rPr>
          <w:sz w:val="24"/>
        </w:rPr>
        <w:t>место</w:t>
      </w:r>
      <w:r>
        <w:rPr>
          <w:spacing w:val="-2"/>
          <w:sz w:val="24"/>
        </w:rPr>
        <w:t xml:space="preserve"> </w:t>
      </w:r>
      <w:r>
        <w:rPr>
          <w:sz w:val="24"/>
        </w:rPr>
        <w:t>недостатки</w:t>
      </w:r>
      <w:r>
        <w:rPr>
          <w:spacing w:val="-6"/>
          <w:sz w:val="24"/>
        </w:rPr>
        <w:t xml:space="preserve"> </w:t>
      </w:r>
      <w:r>
        <w:rPr>
          <w:sz w:val="24"/>
        </w:rPr>
        <w:t>в</w:t>
      </w:r>
      <w:r>
        <w:rPr>
          <w:spacing w:val="-5"/>
          <w:sz w:val="24"/>
        </w:rPr>
        <w:t xml:space="preserve"> </w:t>
      </w:r>
      <w:r>
        <w:rPr>
          <w:sz w:val="24"/>
        </w:rPr>
        <w:t>планировании</w:t>
      </w:r>
      <w:r>
        <w:rPr>
          <w:spacing w:val="-1"/>
          <w:sz w:val="24"/>
        </w:rPr>
        <w:t xml:space="preserve"> </w:t>
      </w:r>
      <w:r>
        <w:rPr>
          <w:sz w:val="24"/>
        </w:rPr>
        <w:t>труда</w:t>
      </w:r>
      <w:r>
        <w:rPr>
          <w:spacing w:val="2"/>
          <w:sz w:val="24"/>
        </w:rPr>
        <w:t xml:space="preserve"> </w:t>
      </w:r>
      <w:r>
        <w:rPr>
          <w:sz w:val="24"/>
        </w:rPr>
        <w:t>и</w:t>
      </w:r>
      <w:r>
        <w:rPr>
          <w:spacing w:val="-6"/>
          <w:sz w:val="24"/>
        </w:rPr>
        <w:t xml:space="preserve"> </w:t>
      </w:r>
      <w:r>
        <w:rPr>
          <w:sz w:val="24"/>
        </w:rPr>
        <w:t>организации</w:t>
      </w:r>
      <w:r>
        <w:rPr>
          <w:spacing w:val="-6"/>
          <w:sz w:val="24"/>
        </w:rPr>
        <w:t xml:space="preserve"> </w:t>
      </w:r>
      <w:r>
        <w:rPr>
          <w:sz w:val="24"/>
        </w:rPr>
        <w:t>рабочего</w:t>
      </w:r>
      <w:r>
        <w:rPr>
          <w:spacing w:val="-1"/>
          <w:sz w:val="24"/>
        </w:rPr>
        <w:t xml:space="preserve"> </w:t>
      </w:r>
      <w:r>
        <w:rPr>
          <w:spacing w:val="-2"/>
          <w:sz w:val="24"/>
        </w:rPr>
        <w:t>места;</w:t>
      </w:r>
    </w:p>
    <w:p w:rsidR="009D428F" w:rsidRDefault="00562F95">
      <w:pPr>
        <w:pStyle w:val="a5"/>
        <w:numPr>
          <w:ilvl w:val="0"/>
          <w:numId w:val="11"/>
        </w:numPr>
        <w:tabs>
          <w:tab w:val="left" w:pos="1135"/>
          <w:tab w:val="left" w:pos="6328"/>
        </w:tabs>
        <w:spacing w:before="2" w:line="237" w:lineRule="auto"/>
        <w:ind w:left="1135" w:right="415" w:hanging="428"/>
        <w:rPr>
          <w:sz w:val="24"/>
        </w:rPr>
      </w:pPr>
      <w:r>
        <w:rPr>
          <w:sz w:val="24"/>
        </w:rPr>
        <w:t>задание</w:t>
      </w:r>
      <w:r>
        <w:rPr>
          <w:spacing w:val="40"/>
          <w:sz w:val="24"/>
        </w:rPr>
        <w:t xml:space="preserve"> </w:t>
      </w:r>
      <w:r>
        <w:rPr>
          <w:sz w:val="24"/>
        </w:rPr>
        <w:t>выполнено</w:t>
      </w:r>
      <w:r>
        <w:rPr>
          <w:spacing w:val="40"/>
          <w:sz w:val="24"/>
        </w:rPr>
        <w:t xml:space="preserve"> </w:t>
      </w:r>
      <w:r>
        <w:rPr>
          <w:sz w:val="24"/>
        </w:rPr>
        <w:t>с</w:t>
      </w:r>
      <w:r>
        <w:rPr>
          <w:spacing w:val="40"/>
          <w:sz w:val="24"/>
        </w:rPr>
        <w:t xml:space="preserve"> </w:t>
      </w:r>
      <w:r>
        <w:rPr>
          <w:sz w:val="24"/>
        </w:rPr>
        <w:t>серьезными</w:t>
      </w:r>
      <w:r>
        <w:rPr>
          <w:spacing w:val="40"/>
          <w:sz w:val="24"/>
        </w:rPr>
        <w:t xml:space="preserve"> </w:t>
      </w:r>
      <w:r>
        <w:rPr>
          <w:sz w:val="24"/>
        </w:rPr>
        <w:t>замечаниями</w:t>
      </w:r>
      <w:r>
        <w:rPr>
          <w:sz w:val="24"/>
        </w:rPr>
        <w:tab/>
        <w:t>по</w:t>
      </w:r>
      <w:r>
        <w:rPr>
          <w:spacing w:val="31"/>
          <w:sz w:val="24"/>
        </w:rPr>
        <w:t xml:space="preserve"> </w:t>
      </w:r>
      <w:r>
        <w:rPr>
          <w:sz w:val="24"/>
        </w:rPr>
        <w:t>соответствующей</w:t>
      </w:r>
      <w:r>
        <w:rPr>
          <w:spacing w:val="32"/>
          <w:sz w:val="24"/>
        </w:rPr>
        <w:t xml:space="preserve"> </w:t>
      </w:r>
      <w:r>
        <w:rPr>
          <w:sz w:val="24"/>
        </w:rPr>
        <w:t xml:space="preserve">технологии </w:t>
      </w:r>
      <w:r>
        <w:rPr>
          <w:spacing w:val="-2"/>
          <w:sz w:val="24"/>
        </w:rPr>
        <w:t>изготовления;</w:t>
      </w:r>
    </w:p>
    <w:p w:rsidR="009D428F" w:rsidRDefault="00562F95">
      <w:pPr>
        <w:pStyle w:val="a5"/>
        <w:numPr>
          <w:ilvl w:val="0"/>
          <w:numId w:val="11"/>
        </w:numPr>
        <w:tabs>
          <w:tab w:val="left" w:pos="1135"/>
        </w:tabs>
        <w:spacing w:before="5" w:line="293" w:lineRule="exact"/>
        <w:ind w:left="1135" w:hanging="427"/>
        <w:rPr>
          <w:sz w:val="24"/>
        </w:rPr>
      </w:pPr>
      <w:r>
        <w:rPr>
          <w:sz w:val="24"/>
        </w:rPr>
        <w:t>отдельные</w:t>
      </w:r>
      <w:r>
        <w:rPr>
          <w:spacing w:val="-9"/>
          <w:sz w:val="24"/>
        </w:rPr>
        <w:t xml:space="preserve"> </w:t>
      </w:r>
      <w:r>
        <w:rPr>
          <w:sz w:val="24"/>
        </w:rPr>
        <w:t>приемы</w:t>
      </w:r>
      <w:r>
        <w:rPr>
          <w:spacing w:val="-1"/>
          <w:sz w:val="24"/>
        </w:rPr>
        <w:t xml:space="preserve"> </w:t>
      </w:r>
      <w:r>
        <w:rPr>
          <w:sz w:val="24"/>
        </w:rPr>
        <w:t>труда</w:t>
      </w:r>
      <w:r>
        <w:rPr>
          <w:spacing w:val="-4"/>
          <w:sz w:val="24"/>
        </w:rPr>
        <w:t xml:space="preserve"> </w:t>
      </w:r>
      <w:r>
        <w:rPr>
          <w:sz w:val="24"/>
        </w:rPr>
        <w:t>выполнялись</w:t>
      </w:r>
      <w:r>
        <w:rPr>
          <w:spacing w:val="-6"/>
          <w:sz w:val="24"/>
        </w:rPr>
        <w:t xml:space="preserve"> </w:t>
      </w:r>
      <w:r>
        <w:rPr>
          <w:spacing w:val="-2"/>
          <w:sz w:val="24"/>
        </w:rPr>
        <w:t>неправильно;</w:t>
      </w:r>
    </w:p>
    <w:p w:rsidR="009D428F" w:rsidRDefault="00562F95">
      <w:pPr>
        <w:pStyle w:val="a5"/>
        <w:numPr>
          <w:ilvl w:val="0"/>
          <w:numId w:val="11"/>
        </w:numPr>
        <w:tabs>
          <w:tab w:val="left" w:pos="1135"/>
        </w:tabs>
        <w:spacing w:line="293" w:lineRule="exact"/>
        <w:ind w:left="1135" w:hanging="427"/>
        <w:rPr>
          <w:sz w:val="24"/>
        </w:rPr>
      </w:pPr>
      <w:r>
        <w:rPr>
          <w:sz w:val="24"/>
        </w:rPr>
        <w:t>самостоятельность</w:t>
      </w:r>
      <w:r>
        <w:rPr>
          <w:spacing w:val="-2"/>
          <w:sz w:val="24"/>
        </w:rPr>
        <w:t xml:space="preserve"> </w:t>
      </w:r>
      <w:r>
        <w:rPr>
          <w:sz w:val="24"/>
        </w:rPr>
        <w:t>в</w:t>
      </w:r>
      <w:r>
        <w:rPr>
          <w:spacing w:val="-5"/>
          <w:sz w:val="24"/>
        </w:rPr>
        <w:t xml:space="preserve"> </w:t>
      </w:r>
      <w:r>
        <w:rPr>
          <w:sz w:val="24"/>
        </w:rPr>
        <w:t>работе</w:t>
      </w:r>
      <w:r>
        <w:rPr>
          <w:spacing w:val="-3"/>
          <w:sz w:val="24"/>
        </w:rPr>
        <w:t xml:space="preserve"> </w:t>
      </w:r>
      <w:r>
        <w:rPr>
          <w:sz w:val="24"/>
        </w:rPr>
        <w:t>была</w:t>
      </w:r>
      <w:r>
        <w:rPr>
          <w:spacing w:val="-2"/>
          <w:sz w:val="24"/>
        </w:rPr>
        <w:t xml:space="preserve"> низкой;</w:t>
      </w:r>
    </w:p>
    <w:p w:rsidR="009D428F" w:rsidRDefault="00562F95">
      <w:pPr>
        <w:pStyle w:val="a5"/>
        <w:numPr>
          <w:ilvl w:val="0"/>
          <w:numId w:val="11"/>
        </w:numPr>
        <w:tabs>
          <w:tab w:val="left" w:pos="1135"/>
        </w:tabs>
        <w:spacing w:line="293" w:lineRule="exact"/>
        <w:ind w:left="1135" w:hanging="427"/>
        <w:rPr>
          <w:sz w:val="24"/>
        </w:rPr>
      </w:pPr>
      <w:r>
        <w:rPr>
          <w:sz w:val="24"/>
        </w:rPr>
        <w:t>норма</w:t>
      </w:r>
      <w:r>
        <w:rPr>
          <w:spacing w:val="-1"/>
          <w:sz w:val="24"/>
        </w:rPr>
        <w:t xml:space="preserve"> </w:t>
      </w:r>
      <w:r>
        <w:rPr>
          <w:sz w:val="24"/>
        </w:rPr>
        <w:t>времени</w:t>
      </w:r>
      <w:r>
        <w:rPr>
          <w:spacing w:val="-3"/>
          <w:sz w:val="24"/>
        </w:rPr>
        <w:t xml:space="preserve"> </w:t>
      </w:r>
      <w:r>
        <w:rPr>
          <w:sz w:val="24"/>
        </w:rPr>
        <w:t>недовыполнена</w:t>
      </w:r>
      <w:r>
        <w:rPr>
          <w:spacing w:val="-6"/>
          <w:sz w:val="24"/>
        </w:rPr>
        <w:t xml:space="preserve"> </w:t>
      </w:r>
      <w:r>
        <w:rPr>
          <w:sz w:val="24"/>
        </w:rPr>
        <w:t>на 15-20</w:t>
      </w:r>
      <w:r>
        <w:rPr>
          <w:spacing w:val="1"/>
          <w:sz w:val="24"/>
        </w:rPr>
        <w:t xml:space="preserve"> </w:t>
      </w:r>
      <w:r>
        <w:rPr>
          <w:spacing w:val="-5"/>
          <w:sz w:val="24"/>
        </w:rPr>
        <w:t>%;</w:t>
      </w:r>
    </w:p>
    <w:p w:rsidR="009D428F" w:rsidRDefault="00562F95">
      <w:pPr>
        <w:pStyle w:val="a5"/>
        <w:numPr>
          <w:ilvl w:val="0"/>
          <w:numId w:val="11"/>
        </w:numPr>
        <w:tabs>
          <w:tab w:val="left" w:pos="1135"/>
        </w:tabs>
        <w:spacing w:line="293" w:lineRule="exact"/>
        <w:ind w:left="1135" w:hanging="427"/>
        <w:rPr>
          <w:sz w:val="24"/>
        </w:rPr>
      </w:pPr>
      <w:r>
        <w:rPr>
          <w:sz w:val="24"/>
        </w:rPr>
        <w:t>не</w:t>
      </w:r>
      <w:r>
        <w:rPr>
          <w:spacing w:val="-6"/>
          <w:sz w:val="24"/>
        </w:rPr>
        <w:t xml:space="preserve"> </w:t>
      </w:r>
      <w:r>
        <w:rPr>
          <w:sz w:val="24"/>
        </w:rPr>
        <w:t>полностью</w:t>
      </w:r>
      <w:r>
        <w:rPr>
          <w:spacing w:val="-5"/>
          <w:sz w:val="24"/>
        </w:rPr>
        <w:t xml:space="preserve"> </w:t>
      </w:r>
      <w:r>
        <w:rPr>
          <w:sz w:val="24"/>
        </w:rPr>
        <w:t>соблюдались</w:t>
      </w:r>
      <w:r>
        <w:rPr>
          <w:spacing w:val="-2"/>
          <w:sz w:val="24"/>
        </w:rPr>
        <w:t xml:space="preserve"> </w:t>
      </w:r>
      <w:r>
        <w:rPr>
          <w:sz w:val="24"/>
        </w:rPr>
        <w:t>правила</w:t>
      </w:r>
      <w:r>
        <w:rPr>
          <w:spacing w:val="-9"/>
          <w:sz w:val="24"/>
        </w:rPr>
        <w:t xml:space="preserve"> </w:t>
      </w:r>
      <w:r>
        <w:rPr>
          <w:sz w:val="24"/>
        </w:rPr>
        <w:t>техники</w:t>
      </w:r>
      <w:r>
        <w:rPr>
          <w:spacing w:val="-1"/>
          <w:sz w:val="24"/>
        </w:rPr>
        <w:t xml:space="preserve"> </w:t>
      </w:r>
      <w:r>
        <w:rPr>
          <w:spacing w:val="-2"/>
          <w:sz w:val="24"/>
        </w:rPr>
        <w:t>безопасности.</w:t>
      </w:r>
    </w:p>
    <w:p w:rsidR="009D428F" w:rsidRDefault="00562F95">
      <w:pPr>
        <w:pStyle w:val="110"/>
        <w:spacing w:before="1" w:line="273" w:lineRule="exact"/>
      </w:pPr>
      <w:r>
        <w:t>Уровень</w:t>
      </w:r>
      <w:r>
        <w:rPr>
          <w:spacing w:val="-4"/>
        </w:rPr>
        <w:t xml:space="preserve"> </w:t>
      </w:r>
      <w:r>
        <w:t>ниже</w:t>
      </w:r>
      <w:r>
        <w:rPr>
          <w:spacing w:val="-2"/>
        </w:rPr>
        <w:t xml:space="preserve"> базового</w:t>
      </w:r>
    </w:p>
    <w:p w:rsidR="009D428F" w:rsidRDefault="00562F95">
      <w:pPr>
        <w:pStyle w:val="a5"/>
        <w:numPr>
          <w:ilvl w:val="0"/>
          <w:numId w:val="11"/>
        </w:numPr>
        <w:tabs>
          <w:tab w:val="left" w:pos="1135"/>
        </w:tabs>
        <w:spacing w:line="242" w:lineRule="auto"/>
        <w:ind w:left="1135" w:right="421" w:hanging="428"/>
        <w:rPr>
          <w:sz w:val="24"/>
        </w:rPr>
      </w:pPr>
      <w:r>
        <w:rPr>
          <w:sz w:val="24"/>
        </w:rPr>
        <w:t>имеют</w:t>
      </w:r>
      <w:r>
        <w:rPr>
          <w:spacing w:val="80"/>
          <w:sz w:val="24"/>
        </w:rPr>
        <w:t xml:space="preserve"> </w:t>
      </w:r>
      <w:r>
        <w:rPr>
          <w:sz w:val="24"/>
        </w:rPr>
        <w:t>место</w:t>
      </w:r>
      <w:r>
        <w:rPr>
          <w:spacing w:val="80"/>
          <w:sz w:val="24"/>
        </w:rPr>
        <w:t xml:space="preserve"> </w:t>
      </w:r>
      <w:r>
        <w:rPr>
          <w:sz w:val="24"/>
        </w:rPr>
        <w:t>существенные</w:t>
      </w:r>
      <w:r>
        <w:rPr>
          <w:spacing w:val="80"/>
          <w:sz w:val="24"/>
        </w:rPr>
        <w:t xml:space="preserve"> </w:t>
      </w:r>
      <w:r>
        <w:rPr>
          <w:sz w:val="24"/>
        </w:rPr>
        <w:t>недостатки</w:t>
      </w:r>
      <w:r>
        <w:rPr>
          <w:spacing w:val="80"/>
          <w:sz w:val="24"/>
        </w:rPr>
        <w:t xml:space="preserve"> </w:t>
      </w:r>
      <w:r>
        <w:rPr>
          <w:sz w:val="24"/>
        </w:rPr>
        <w:t>в</w:t>
      </w:r>
      <w:r>
        <w:rPr>
          <w:spacing w:val="80"/>
          <w:sz w:val="24"/>
        </w:rPr>
        <w:t xml:space="preserve"> </w:t>
      </w:r>
      <w:r>
        <w:rPr>
          <w:sz w:val="24"/>
        </w:rPr>
        <w:t>планировании</w:t>
      </w:r>
      <w:r>
        <w:rPr>
          <w:spacing w:val="80"/>
          <w:sz w:val="24"/>
        </w:rPr>
        <w:t xml:space="preserve"> </w:t>
      </w:r>
      <w:r>
        <w:rPr>
          <w:sz w:val="24"/>
        </w:rPr>
        <w:t>труда</w:t>
      </w:r>
      <w:r>
        <w:rPr>
          <w:spacing w:val="80"/>
          <w:sz w:val="24"/>
        </w:rPr>
        <w:t xml:space="preserve"> </w:t>
      </w:r>
      <w:r>
        <w:rPr>
          <w:sz w:val="24"/>
        </w:rPr>
        <w:t>и</w:t>
      </w:r>
      <w:r>
        <w:rPr>
          <w:spacing w:val="80"/>
          <w:sz w:val="24"/>
        </w:rPr>
        <w:t xml:space="preserve"> </w:t>
      </w:r>
      <w:r>
        <w:rPr>
          <w:sz w:val="24"/>
        </w:rPr>
        <w:t>организации рабочего места;</w:t>
      </w:r>
    </w:p>
    <w:p w:rsidR="009D428F" w:rsidRDefault="00562F95">
      <w:pPr>
        <w:pStyle w:val="a5"/>
        <w:numPr>
          <w:ilvl w:val="0"/>
          <w:numId w:val="11"/>
        </w:numPr>
        <w:tabs>
          <w:tab w:val="left" w:pos="1135"/>
        </w:tabs>
        <w:spacing w:line="289" w:lineRule="exact"/>
        <w:ind w:left="1135" w:hanging="427"/>
        <w:rPr>
          <w:sz w:val="24"/>
        </w:rPr>
      </w:pPr>
      <w:r>
        <w:rPr>
          <w:sz w:val="24"/>
        </w:rPr>
        <w:t>неправильно</w:t>
      </w:r>
      <w:r>
        <w:rPr>
          <w:spacing w:val="-3"/>
          <w:sz w:val="24"/>
        </w:rPr>
        <w:t xml:space="preserve"> </w:t>
      </w:r>
      <w:r>
        <w:rPr>
          <w:sz w:val="24"/>
        </w:rPr>
        <w:t>выполнялись</w:t>
      </w:r>
      <w:r>
        <w:rPr>
          <w:spacing w:val="-7"/>
          <w:sz w:val="24"/>
        </w:rPr>
        <w:t xml:space="preserve"> </w:t>
      </w:r>
      <w:r>
        <w:rPr>
          <w:sz w:val="24"/>
        </w:rPr>
        <w:t>многие</w:t>
      </w:r>
      <w:r>
        <w:rPr>
          <w:spacing w:val="-8"/>
          <w:sz w:val="24"/>
        </w:rPr>
        <w:t xml:space="preserve"> </w:t>
      </w:r>
      <w:r>
        <w:rPr>
          <w:sz w:val="24"/>
        </w:rPr>
        <w:t>приемы</w:t>
      </w:r>
      <w:r>
        <w:rPr>
          <w:spacing w:val="-1"/>
          <w:sz w:val="24"/>
        </w:rPr>
        <w:t xml:space="preserve"> </w:t>
      </w:r>
      <w:r>
        <w:rPr>
          <w:spacing w:val="-2"/>
          <w:sz w:val="24"/>
        </w:rPr>
        <w:t>труда;</w:t>
      </w:r>
    </w:p>
    <w:p w:rsidR="009D428F" w:rsidRDefault="00562F95">
      <w:pPr>
        <w:pStyle w:val="a5"/>
        <w:numPr>
          <w:ilvl w:val="0"/>
          <w:numId w:val="11"/>
        </w:numPr>
        <w:tabs>
          <w:tab w:val="left" w:pos="1135"/>
        </w:tabs>
        <w:spacing w:line="293" w:lineRule="exact"/>
        <w:ind w:left="1135" w:hanging="427"/>
        <w:rPr>
          <w:sz w:val="24"/>
        </w:rPr>
      </w:pPr>
      <w:r>
        <w:rPr>
          <w:sz w:val="24"/>
        </w:rPr>
        <w:t>самостоятельность</w:t>
      </w:r>
      <w:r>
        <w:rPr>
          <w:spacing w:val="-2"/>
          <w:sz w:val="24"/>
        </w:rPr>
        <w:t xml:space="preserve"> </w:t>
      </w:r>
      <w:r>
        <w:rPr>
          <w:sz w:val="24"/>
        </w:rPr>
        <w:t>в</w:t>
      </w:r>
      <w:r>
        <w:rPr>
          <w:spacing w:val="-5"/>
          <w:sz w:val="24"/>
        </w:rPr>
        <w:t xml:space="preserve"> </w:t>
      </w:r>
      <w:r>
        <w:rPr>
          <w:sz w:val="24"/>
        </w:rPr>
        <w:t>работе</w:t>
      </w:r>
      <w:r>
        <w:rPr>
          <w:spacing w:val="-3"/>
          <w:sz w:val="24"/>
        </w:rPr>
        <w:t xml:space="preserve"> </w:t>
      </w:r>
      <w:r>
        <w:rPr>
          <w:sz w:val="24"/>
        </w:rPr>
        <w:t>почти</w:t>
      </w:r>
      <w:r>
        <w:rPr>
          <w:spacing w:val="-9"/>
          <w:sz w:val="24"/>
        </w:rPr>
        <w:t xml:space="preserve"> </w:t>
      </w:r>
      <w:r>
        <w:rPr>
          <w:spacing w:val="-2"/>
          <w:sz w:val="24"/>
        </w:rPr>
        <w:t>отсутствовала;</w:t>
      </w:r>
    </w:p>
    <w:p w:rsidR="009D428F" w:rsidRDefault="00562F95">
      <w:pPr>
        <w:pStyle w:val="a5"/>
        <w:numPr>
          <w:ilvl w:val="0"/>
          <w:numId w:val="11"/>
        </w:numPr>
        <w:tabs>
          <w:tab w:val="left" w:pos="1135"/>
        </w:tabs>
        <w:spacing w:line="293" w:lineRule="exact"/>
        <w:ind w:left="1135" w:hanging="427"/>
        <w:rPr>
          <w:sz w:val="24"/>
        </w:rPr>
      </w:pPr>
      <w:r>
        <w:rPr>
          <w:sz w:val="24"/>
        </w:rPr>
        <w:t>норма</w:t>
      </w:r>
      <w:r>
        <w:rPr>
          <w:spacing w:val="-1"/>
          <w:sz w:val="24"/>
        </w:rPr>
        <w:t xml:space="preserve"> </w:t>
      </w:r>
      <w:r>
        <w:rPr>
          <w:sz w:val="24"/>
        </w:rPr>
        <w:t>времени</w:t>
      </w:r>
      <w:r>
        <w:rPr>
          <w:spacing w:val="-3"/>
          <w:sz w:val="24"/>
        </w:rPr>
        <w:t xml:space="preserve"> </w:t>
      </w:r>
      <w:r>
        <w:rPr>
          <w:sz w:val="24"/>
        </w:rPr>
        <w:t>недовыполнена</w:t>
      </w:r>
      <w:r>
        <w:rPr>
          <w:spacing w:val="-6"/>
          <w:sz w:val="24"/>
        </w:rPr>
        <w:t xml:space="preserve"> </w:t>
      </w:r>
      <w:r>
        <w:rPr>
          <w:sz w:val="24"/>
        </w:rPr>
        <w:t>на 20-30</w:t>
      </w:r>
      <w:r>
        <w:rPr>
          <w:spacing w:val="1"/>
          <w:sz w:val="24"/>
        </w:rPr>
        <w:t xml:space="preserve"> </w:t>
      </w:r>
      <w:r>
        <w:rPr>
          <w:spacing w:val="-5"/>
          <w:sz w:val="24"/>
        </w:rPr>
        <w:t>%;</w:t>
      </w:r>
    </w:p>
    <w:p w:rsidR="009D428F" w:rsidRDefault="00562F95">
      <w:pPr>
        <w:pStyle w:val="a5"/>
        <w:numPr>
          <w:ilvl w:val="0"/>
          <w:numId w:val="11"/>
        </w:numPr>
        <w:tabs>
          <w:tab w:val="left" w:pos="1135"/>
        </w:tabs>
        <w:spacing w:line="293" w:lineRule="exact"/>
        <w:ind w:left="1135" w:hanging="427"/>
        <w:rPr>
          <w:sz w:val="24"/>
        </w:rPr>
      </w:pPr>
      <w:r>
        <w:rPr>
          <w:sz w:val="24"/>
        </w:rPr>
        <w:t>не</w:t>
      </w:r>
      <w:r>
        <w:rPr>
          <w:spacing w:val="-3"/>
          <w:sz w:val="24"/>
        </w:rPr>
        <w:t xml:space="preserve"> </w:t>
      </w:r>
      <w:r>
        <w:rPr>
          <w:sz w:val="24"/>
        </w:rPr>
        <w:t>соблюдались</w:t>
      </w:r>
      <w:r>
        <w:rPr>
          <w:spacing w:val="-2"/>
          <w:sz w:val="24"/>
        </w:rPr>
        <w:t xml:space="preserve"> </w:t>
      </w:r>
      <w:r>
        <w:rPr>
          <w:sz w:val="24"/>
        </w:rPr>
        <w:t>многие</w:t>
      </w:r>
      <w:r>
        <w:rPr>
          <w:spacing w:val="-7"/>
          <w:sz w:val="24"/>
        </w:rPr>
        <w:t xml:space="preserve"> </w:t>
      </w:r>
      <w:r>
        <w:rPr>
          <w:sz w:val="24"/>
        </w:rPr>
        <w:t>правила</w:t>
      </w:r>
      <w:r>
        <w:rPr>
          <w:spacing w:val="-8"/>
          <w:sz w:val="24"/>
        </w:rPr>
        <w:t xml:space="preserve"> </w:t>
      </w:r>
      <w:r>
        <w:rPr>
          <w:sz w:val="24"/>
        </w:rPr>
        <w:t xml:space="preserve">техники </w:t>
      </w:r>
      <w:r>
        <w:rPr>
          <w:spacing w:val="-2"/>
          <w:sz w:val="24"/>
        </w:rPr>
        <w:t>безопасности.</w:t>
      </w:r>
    </w:p>
    <w:p w:rsidR="009D428F" w:rsidRDefault="00562F95">
      <w:pPr>
        <w:spacing w:before="240"/>
        <w:ind w:left="1135"/>
        <w:rPr>
          <w:b/>
          <w:sz w:val="24"/>
        </w:rPr>
      </w:pPr>
      <w:r>
        <w:rPr>
          <w:b/>
          <w:sz w:val="24"/>
        </w:rPr>
        <w:t>Критерии</w:t>
      </w:r>
      <w:r>
        <w:rPr>
          <w:b/>
          <w:spacing w:val="69"/>
          <w:sz w:val="24"/>
        </w:rPr>
        <w:t xml:space="preserve"> </w:t>
      </w:r>
      <w:r>
        <w:rPr>
          <w:b/>
          <w:sz w:val="24"/>
        </w:rPr>
        <w:t>оценивания</w:t>
      </w:r>
      <w:r>
        <w:rPr>
          <w:b/>
          <w:spacing w:val="64"/>
          <w:sz w:val="24"/>
        </w:rPr>
        <w:t xml:space="preserve"> </w:t>
      </w:r>
      <w:r>
        <w:rPr>
          <w:b/>
          <w:sz w:val="24"/>
        </w:rPr>
        <w:t>практических</w:t>
      </w:r>
      <w:r>
        <w:rPr>
          <w:b/>
          <w:spacing w:val="64"/>
          <w:sz w:val="24"/>
        </w:rPr>
        <w:t xml:space="preserve"> </w:t>
      </w:r>
      <w:r>
        <w:rPr>
          <w:b/>
          <w:sz w:val="24"/>
        </w:rPr>
        <w:t>работ</w:t>
      </w:r>
      <w:r>
        <w:rPr>
          <w:b/>
          <w:spacing w:val="71"/>
          <w:sz w:val="24"/>
        </w:rPr>
        <w:t xml:space="preserve"> </w:t>
      </w:r>
      <w:r>
        <w:rPr>
          <w:b/>
          <w:sz w:val="24"/>
        </w:rPr>
        <w:t>по</w:t>
      </w:r>
      <w:r>
        <w:rPr>
          <w:b/>
          <w:spacing w:val="65"/>
          <w:sz w:val="24"/>
        </w:rPr>
        <w:t xml:space="preserve"> </w:t>
      </w:r>
      <w:r>
        <w:rPr>
          <w:b/>
          <w:sz w:val="24"/>
        </w:rPr>
        <w:t>изобразительному</w:t>
      </w:r>
      <w:r>
        <w:rPr>
          <w:b/>
          <w:spacing w:val="72"/>
          <w:sz w:val="24"/>
        </w:rPr>
        <w:t xml:space="preserve"> </w:t>
      </w:r>
      <w:r>
        <w:rPr>
          <w:b/>
          <w:spacing w:val="-2"/>
          <w:sz w:val="24"/>
        </w:rPr>
        <w:t>искусству</w:t>
      </w:r>
    </w:p>
    <w:p w:rsidR="009D428F" w:rsidRDefault="00562F95">
      <w:pPr>
        <w:spacing w:before="2"/>
        <w:ind w:left="424"/>
        <w:rPr>
          <w:b/>
          <w:sz w:val="24"/>
        </w:rPr>
      </w:pPr>
      <w:r>
        <w:rPr>
          <w:b/>
          <w:spacing w:val="-2"/>
          <w:sz w:val="24"/>
        </w:rPr>
        <w:t>(ИЗО)</w:t>
      </w:r>
    </w:p>
    <w:p w:rsidR="009D428F" w:rsidRDefault="00562F95">
      <w:pPr>
        <w:spacing w:before="238" w:line="242" w:lineRule="auto"/>
        <w:ind w:left="424" w:right="4585"/>
        <w:rPr>
          <w:b/>
          <w:sz w:val="24"/>
        </w:rPr>
      </w:pPr>
      <w:r>
        <w:rPr>
          <w:b/>
          <w:sz w:val="24"/>
        </w:rPr>
        <w:t>Критерии</w:t>
      </w:r>
      <w:r>
        <w:rPr>
          <w:b/>
          <w:spacing w:val="-9"/>
          <w:sz w:val="24"/>
        </w:rPr>
        <w:t xml:space="preserve"> </w:t>
      </w:r>
      <w:r>
        <w:rPr>
          <w:b/>
          <w:sz w:val="24"/>
        </w:rPr>
        <w:t>оценивания</w:t>
      </w:r>
      <w:r>
        <w:rPr>
          <w:b/>
          <w:spacing w:val="-13"/>
          <w:sz w:val="24"/>
        </w:rPr>
        <w:t xml:space="preserve"> </w:t>
      </w:r>
      <w:r>
        <w:rPr>
          <w:b/>
          <w:sz w:val="24"/>
        </w:rPr>
        <w:t>предметных</w:t>
      </w:r>
      <w:r>
        <w:rPr>
          <w:b/>
          <w:spacing w:val="-13"/>
          <w:sz w:val="24"/>
        </w:rPr>
        <w:t xml:space="preserve"> </w:t>
      </w:r>
      <w:r>
        <w:rPr>
          <w:b/>
          <w:sz w:val="24"/>
        </w:rPr>
        <w:t>умений Высокий уровень</w:t>
      </w:r>
    </w:p>
    <w:p w:rsidR="009D428F" w:rsidRDefault="00562F95">
      <w:pPr>
        <w:pStyle w:val="a5"/>
        <w:numPr>
          <w:ilvl w:val="0"/>
          <w:numId w:val="10"/>
        </w:numPr>
        <w:tabs>
          <w:tab w:val="left" w:pos="586"/>
        </w:tabs>
        <w:spacing w:line="242" w:lineRule="auto"/>
        <w:ind w:right="430" w:firstLine="0"/>
        <w:rPr>
          <w:sz w:val="24"/>
        </w:rPr>
      </w:pPr>
      <w:r>
        <w:rPr>
          <w:sz w:val="24"/>
        </w:rPr>
        <w:t xml:space="preserve">поставленные задачи выполнены быстро и хорошо, без ошибок; работа выразительна и </w:t>
      </w:r>
      <w:r>
        <w:rPr>
          <w:spacing w:val="-2"/>
          <w:sz w:val="24"/>
        </w:rPr>
        <w:t>интересна.</w:t>
      </w:r>
    </w:p>
    <w:p w:rsidR="009D428F" w:rsidRDefault="00562F95">
      <w:pPr>
        <w:pStyle w:val="110"/>
        <w:spacing w:line="275" w:lineRule="exact"/>
      </w:pPr>
      <w:r>
        <w:t>Повышенный</w:t>
      </w:r>
      <w:r>
        <w:rPr>
          <w:spacing w:val="-10"/>
        </w:rPr>
        <w:t xml:space="preserve"> </w:t>
      </w:r>
      <w:r>
        <w:rPr>
          <w:spacing w:val="-2"/>
        </w:rPr>
        <w:t>уровень</w:t>
      </w:r>
    </w:p>
    <w:p w:rsidR="009D428F" w:rsidRDefault="00562F95">
      <w:pPr>
        <w:pStyle w:val="a5"/>
        <w:numPr>
          <w:ilvl w:val="0"/>
          <w:numId w:val="10"/>
        </w:numPr>
        <w:tabs>
          <w:tab w:val="left" w:pos="605"/>
        </w:tabs>
        <w:spacing w:line="237" w:lineRule="auto"/>
        <w:ind w:right="421" w:firstLine="0"/>
        <w:rPr>
          <w:sz w:val="24"/>
        </w:rPr>
      </w:pPr>
      <w:r>
        <w:rPr>
          <w:sz w:val="24"/>
        </w:rPr>
        <w:t>поставленные</w:t>
      </w:r>
      <w:r>
        <w:rPr>
          <w:spacing w:val="31"/>
          <w:sz w:val="24"/>
        </w:rPr>
        <w:t xml:space="preserve"> </w:t>
      </w:r>
      <w:r>
        <w:rPr>
          <w:sz w:val="24"/>
        </w:rPr>
        <w:t>задачи</w:t>
      </w:r>
      <w:r>
        <w:rPr>
          <w:spacing w:val="33"/>
          <w:sz w:val="24"/>
        </w:rPr>
        <w:t xml:space="preserve"> </w:t>
      </w:r>
      <w:r>
        <w:rPr>
          <w:sz w:val="24"/>
        </w:rPr>
        <w:t>выполнены</w:t>
      </w:r>
      <w:r>
        <w:rPr>
          <w:spacing w:val="34"/>
          <w:sz w:val="24"/>
        </w:rPr>
        <w:t xml:space="preserve"> </w:t>
      </w:r>
      <w:r>
        <w:rPr>
          <w:sz w:val="24"/>
        </w:rPr>
        <w:t>быстро,</w:t>
      </w:r>
      <w:r>
        <w:rPr>
          <w:spacing w:val="35"/>
          <w:sz w:val="24"/>
        </w:rPr>
        <w:t xml:space="preserve"> </w:t>
      </w:r>
      <w:r>
        <w:rPr>
          <w:sz w:val="24"/>
        </w:rPr>
        <w:t>но</w:t>
      </w:r>
      <w:r>
        <w:rPr>
          <w:spacing w:val="37"/>
          <w:sz w:val="24"/>
        </w:rPr>
        <w:t xml:space="preserve"> </w:t>
      </w:r>
      <w:r>
        <w:rPr>
          <w:sz w:val="24"/>
        </w:rPr>
        <w:t>работа</w:t>
      </w:r>
      <w:r>
        <w:rPr>
          <w:spacing w:val="32"/>
          <w:sz w:val="24"/>
        </w:rPr>
        <w:t xml:space="preserve"> </w:t>
      </w:r>
      <w:r>
        <w:rPr>
          <w:sz w:val="24"/>
        </w:rPr>
        <w:t>не</w:t>
      </w:r>
      <w:r>
        <w:rPr>
          <w:spacing w:val="31"/>
          <w:sz w:val="24"/>
        </w:rPr>
        <w:t xml:space="preserve"> </w:t>
      </w:r>
      <w:r>
        <w:rPr>
          <w:sz w:val="24"/>
        </w:rPr>
        <w:t>выразительна,</w:t>
      </w:r>
      <w:r>
        <w:rPr>
          <w:spacing w:val="35"/>
          <w:sz w:val="24"/>
        </w:rPr>
        <w:t xml:space="preserve"> </w:t>
      </w:r>
      <w:r>
        <w:rPr>
          <w:sz w:val="24"/>
        </w:rPr>
        <w:t>хотя</w:t>
      </w:r>
      <w:r>
        <w:rPr>
          <w:spacing w:val="33"/>
          <w:sz w:val="24"/>
        </w:rPr>
        <w:t xml:space="preserve"> </w:t>
      </w:r>
      <w:r>
        <w:rPr>
          <w:sz w:val="24"/>
        </w:rPr>
        <w:t>и</w:t>
      </w:r>
      <w:r>
        <w:rPr>
          <w:spacing w:val="33"/>
          <w:sz w:val="24"/>
        </w:rPr>
        <w:t xml:space="preserve"> </w:t>
      </w:r>
      <w:r>
        <w:rPr>
          <w:sz w:val="24"/>
        </w:rPr>
        <w:t>не</w:t>
      </w:r>
      <w:r>
        <w:rPr>
          <w:spacing w:val="31"/>
          <w:sz w:val="24"/>
        </w:rPr>
        <w:t xml:space="preserve"> </w:t>
      </w:r>
      <w:r>
        <w:rPr>
          <w:sz w:val="24"/>
        </w:rPr>
        <w:t>имеет грубых ошибок.</w:t>
      </w:r>
    </w:p>
    <w:p w:rsidR="009D428F" w:rsidRDefault="00562F95">
      <w:pPr>
        <w:pStyle w:val="110"/>
        <w:spacing w:line="272" w:lineRule="exact"/>
      </w:pPr>
      <w:r>
        <w:t>Базовый</w:t>
      </w:r>
      <w:r>
        <w:rPr>
          <w:spacing w:val="1"/>
        </w:rPr>
        <w:t xml:space="preserve"> </w:t>
      </w:r>
      <w:r>
        <w:rPr>
          <w:spacing w:val="-2"/>
        </w:rPr>
        <w:t>уровень</w:t>
      </w:r>
    </w:p>
    <w:p w:rsidR="009D428F" w:rsidRDefault="00562F95">
      <w:pPr>
        <w:pStyle w:val="a5"/>
        <w:numPr>
          <w:ilvl w:val="0"/>
          <w:numId w:val="10"/>
        </w:numPr>
        <w:tabs>
          <w:tab w:val="left" w:pos="653"/>
        </w:tabs>
        <w:spacing w:line="242" w:lineRule="auto"/>
        <w:ind w:right="433" w:firstLine="0"/>
        <w:rPr>
          <w:sz w:val="24"/>
        </w:rPr>
      </w:pPr>
      <w:r>
        <w:rPr>
          <w:sz w:val="24"/>
        </w:rPr>
        <w:t>поставленные</w:t>
      </w:r>
      <w:r>
        <w:rPr>
          <w:spacing w:val="77"/>
          <w:sz w:val="24"/>
        </w:rPr>
        <w:t xml:space="preserve"> </w:t>
      </w:r>
      <w:r>
        <w:rPr>
          <w:sz w:val="24"/>
        </w:rPr>
        <w:t>задачи</w:t>
      </w:r>
      <w:r>
        <w:rPr>
          <w:spacing w:val="80"/>
          <w:sz w:val="24"/>
        </w:rPr>
        <w:t xml:space="preserve"> </w:t>
      </w:r>
      <w:r>
        <w:rPr>
          <w:sz w:val="24"/>
        </w:rPr>
        <w:t>выполнены</w:t>
      </w:r>
      <w:r>
        <w:rPr>
          <w:spacing w:val="80"/>
          <w:sz w:val="24"/>
        </w:rPr>
        <w:t xml:space="preserve"> </w:t>
      </w:r>
      <w:r>
        <w:rPr>
          <w:sz w:val="24"/>
        </w:rPr>
        <w:t>частично,</w:t>
      </w:r>
      <w:r>
        <w:rPr>
          <w:spacing w:val="80"/>
          <w:sz w:val="24"/>
        </w:rPr>
        <w:t xml:space="preserve"> </w:t>
      </w:r>
      <w:r>
        <w:rPr>
          <w:sz w:val="24"/>
        </w:rPr>
        <w:t>работа</w:t>
      </w:r>
      <w:r>
        <w:rPr>
          <w:spacing w:val="80"/>
          <w:sz w:val="24"/>
        </w:rPr>
        <w:t xml:space="preserve"> </w:t>
      </w:r>
      <w:r>
        <w:rPr>
          <w:sz w:val="24"/>
        </w:rPr>
        <w:t>не</w:t>
      </w:r>
      <w:r>
        <w:rPr>
          <w:spacing w:val="77"/>
          <w:sz w:val="24"/>
        </w:rPr>
        <w:t xml:space="preserve"> </w:t>
      </w:r>
      <w:r>
        <w:rPr>
          <w:sz w:val="24"/>
        </w:rPr>
        <w:t>выразительна,</w:t>
      </w:r>
      <w:r>
        <w:rPr>
          <w:spacing w:val="80"/>
          <w:sz w:val="24"/>
        </w:rPr>
        <w:t xml:space="preserve"> </w:t>
      </w:r>
      <w:r>
        <w:rPr>
          <w:sz w:val="24"/>
        </w:rPr>
        <w:t>в</w:t>
      </w:r>
      <w:r>
        <w:rPr>
          <w:spacing w:val="80"/>
          <w:sz w:val="24"/>
        </w:rPr>
        <w:t xml:space="preserve"> </w:t>
      </w:r>
      <w:r>
        <w:rPr>
          <w:sz w:val="24"/>
        </w:rPr>
        <w:t>ней</w:t>
      </w:r>
      <w:r>
        <w:rPr>
          <w:spacing w:val="79"/>
          <w:sz w:val="24"/>
        </w:rPr>
        <w:t xml:space="preserve"> </w:t>
      </w:r>
      <w:r>
        <w:rPr>
          <w:sz w:val="24"/>
        </w:rPr>
        <w:t>можно обнаружить грубые ошибки.</w:t>
      </w:r>
    </w:p>
    <w:p w:rsidR="009D428F" w:rsidRDefault="00562F95">
      <w:pPr>
        <w:pStyle w:val="110"/>
        <w:spacing w:line="275" w:lineRule="exact"/>
      </w:pPr>
      <w:r>
        <w:t>Уровень</w:t>
      </w:r>
      <w:r>
        <w:rPr>
          <w:spacing w:val="-4"/>
        </w:rPr>
        <w:t xml:space="preserve"> </w:t>
      </w:r>
      <w:r>
        <w:t>ниже</w:t>
      </w:r>
      <w:r>
        <w:rPr>
          <w:spacing w:val="-2"/>
        </w:rPr>
        <w:t xml:space="preserve"> базового</w:t>
      </w:r>
    </w:p>
    <w:p w:rsidR="009D428F" w:rsidRDefault="00562F95">
      <w:pPr>
        <w:pStyle w:val="a5"/>
        <w:numPr>
          <w:ilvl w:val="0"/>
          <w:numId w:val="10"/>
        </w:numPr>
        <w:tabs>
          <w:tab w:val="left" w:pos="567"/>
        </w:tabs>
        <w:ind w:left="567" w:hanging="143"/>
        <w:rPr>
          <w:sz w:val="24"/>
        </w:rPr>
      </w:pPr>
      <w:r>
        <w:rPr>
          <w:sz w:val="24"/>
        </w:rPr>
        <w:t>поставленные</w:t>
      </w:r>
      <w:r>
        <w:rPr>
          <w:spacing w:val="-8"/>
          <w:sz w:val="24"/>
        </w:rPr>
        <w:t xml:space="preserve"> </w:t>
      </w:r>
      <w:r>
        <w:rPr>
          <w:sz w:val="24"/>
        </w:rPr>
        <w:t>задачи</w:t>
      </w:r>
      <w:r>
        <w:rPr>
          <w:spacing w:val="-1"/>
          <w:sz w:val="24"/>
        </w:rPr>
        <w:t xml:space="preserve"> </w:t>
      </w:r>
      <w:r>
        <w:rPr>
          <w:sz w:val="24"/>
        </w:rPr>
        <w:t>не</w:t>
      </w:r>
      <w:r>
        <w:rPr>
          <w:spacing w:val="-3"/>
          <w:sz w:val="24"/>
        </w:rPr>
        <w:t xml:space="preserve"> </w:t>
      </w:r>
      <w:r>
        <w:rPr>
          <w:spacing w:val="-2"/>
          <w:sz w:val="24"/>
        </w:rPr>
        <w:t>выполнены.</w:t>
      </w:r>
    </w:p>
    <w:p w:rsidR="009D428F" w:rsidRDefault="00562F95">
      <w:pPr>
        <w:pStyle w:val="110"/>
        <w:spacing w:before="238"/>
        <w:ind w:left="1135"/>
      </w:pPr>
      <w:r>
        <w:t>Оценочные</w:t>
      </w:r>
      <w:r>
        <w:rPr>
          <w:spacing w:val="-1"/>
        </w:rPr>
        <w:t xml:space="preserve"> </w:t>
      </w:r>
      <w:r>
        <w:t>шкалы</w:t>
      </w:r>
      <w:r>
        <w:rPr>
          <w:spacing w:val="-1"/>
        </w:rPr>
        <w:t xml:space="preserve"> </w:t>
      </w:r>
      <w:r>
        <w:t>2-4</w:t>
      </w:r>
      <w:r>
        <w:rPr>
          <w:spacing w:val="1"/>
        </w:rPr>
        <w:t xml:space="preserve"> </w:t>
      </w:r>
      <w:r>
        <w:rPr>
          <w:spacing w:val="-2"/>
        </w:rPr>
        <w:t>классы</w:t>
      </w:r>
    </w:p>
    <w:p w:rsidR="009D428F" w:rsidRDefault="00562F95">
      <w:pPr>
        <w:pStyle w:val="a3"/>
        <w:spacing w:before="194" w:line="242" w:lineRule="auto"/>
        <w:ind w:right="528" w:firstLine="710"/>
      </w:pPr>
      <w:r>
        <w:t>Успешность освоения учебных программ обучающихся 2</w:t>
      </w:r>
      <w:r>
        <w:rPr>
          <w:spacing w:val="29"/>
        </w:rPr>
        <w:t xml:space="preserve"> </w:t>
      </w:r>
      <w:r>
        <w:t>– 4 классов оценивается по балльной шкале.</w:t>
      </w:r>
    </w:p>
    <w:p w:rsidR="009D428F" w:rsidRDefault="00562F95">
      <w:pPr>
        <w:pStyle w:val="a3"/>
        <w:spacing w:line="271" w:lineRule="exact"/>
      </w:pPr>
      <w:r>
        <w:t>Перевод</w:t>
      </w:r>
      <w:r>
        <w:rPr>
          <w:spacing w:val="-11"/>
        </w:rPr>
        <w:t xml:space="preserve"> </w:t>
      </w:r>
      <w:r>
        <w:t>отметки в</w:t>
      </w:r>
      <w:r>
        <w:rPr>
          <w:spacing w:val="-4"/>
        </w:rPr>
        <w:t xml:space="preserve"> </w:t>
      </w:r>
      <w:r>
        <w:t>пятибалльную</w:t>
      </w:r>
      <w:r>
        <w:rPr>
          <w:spacing w:val="-4"/>
        </w:rPr>
        <w:t xml:space="preserve"> </w:t>
      </w:r>
      <w:r>
        <w:t>шкалу</w:t>
      </w:r>
      <w:r>
        <w:rPr>
          <w:spacing w:val="-11"/>
        </w:rPr>
        <w:t xml:space="preserve"> </w:t>
      </w:r>
      <w:r>
        <w:t>осуществляется</w:t>
      </w:r>
      <w:r>
        <w:rPr>
          <w:spacing w:val="-2"/>
        </w:rPr>
        <w:t xml:space="preserve"> </w:t>
      </w:r>
      <w:r>
        <w:t>по</w:t>
      </w:r>
      <w:r>
        <w:rPr>
          <w:spacing w:val="2"/>
        </w:rPr>
        <w:t xml:space="preserve"> </w:t>
      </w:r>
      <w:r>
        <w:t xml:space="preserve">следующей </w:t>
      </w:r>
      <w:r>
        <w:rPr>
          <w:spacing w:val="-2"/>
        </w:rPr>
        <w:t>схеме:</w:t>
      </w:r>
    </w:p>
    <w:p w:rsidR="009D428F" w:rsidRDefault="009D428F">
      <w:pPr>
        <w:pStyle w:val="a3"/>
        <w:spacing w:before="20" w:after="1"/>
        <w:ind w:left="0"/>
        <w:rPr>
          <w:sz w:val="20"/>
        </w:rPr>
      </w:pPr>
    </w:p>
    <w:tbl>
      <w:tblPr>
        <w:tblStyle w:val="TableNormal"/>
        <w:tblW w:w="0" w:type="auto"/>
        <w:tblInd w:w="6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994"/>
        <w:gridCol w:w="3159"/>
        <w:gridCol w:w="2836"/>
      </w:tblGrid>
      <w:tr w:rsidR="009D428F">
        <w:trPr>
          <w:trHeight w:val="551"/>
        </w:trPr>
        <w:tc>
          <w:tcPr>
            <w:tcW w:w="2994" w:type="dxa"/>
            <w:tcBorders>
              <w:bottom w:val="single" w:sz="12" w:space="0" w:color="000000"/>
              <w:right w:val="single" w:sz="12" w:space="0" w:color="000000"/>
            </w:tcBorders>
          </w:tcPr>
          <w:p w:rsidR="009D428F" w:rsidRDefault="00562F95">
            <w:pPr>
              <w:pStyle w:val="TableParagraph"/>
              <w:tabs>
                <w:tab w:val="left" w:pos="1979"/>
              </w:tabs>
              <w:spacing w:line="268" w:lineRule="exact"/>
              <w:ind w:left="59"/>
              <w:rPr>
                <w:sz w:val="24"/>
              </w:rPr>
            </w:pPr>
            <w:r>
              <w:rPr>
                <w:spacing w:val="-2"/>
                <w:sz w:val="24"/>
              </w:rPr>
              <w:t>Качество</w:t>
            </w:r>
            <w:r>
              <w:rPr>
                <w:sz w:val="24"/>
              </w:rPr>
              <w:tab/>
            </w:r>
            <w:r>
              <w:rPr>
                <w:spacing w:val="-2"/>
                <w:sz w:val="24"/>
              </w:rPr>
              <w:t>освоения</w:t>
            </w:r>
          </w:p>
          <w:p w:rsidR="009D428F" w:rsidRDefault="00562F95">
            <w:pPr>
              <w:pStyle w:val="TableParagraph"/>
              <w:spacing w:before="2" w:line="261" w:lineRule="exact"/>
              <w:ind w:left="59"/>
              <w:rPr>
                <w:sz w:val="24"/>
              </w:rPr>
            </w:pPr>
            <w:r>
              <w:rPr>
                <w:spacing w:val="-2"/>
                <w:sz w:val="24"/>
              </w:rPr>
              <w:t>программы</w:t>
            </w:r>
          </w:p>
        </w:tc>
        <w:tc>
          <w:tcPr>
            <w:tcW w:w="3159" w:type="dxa"/>
            <w:tcBorders>
              <w:left w:val="single" w:sz="12" w:space="0" w:color="000000"/>
              <w:bottom w:val="single" w:sz="12" w:space="0" w:color="000000"/>
              <w:right w:val="single" w:sz="12" w:space="0" w:color="000000"/>
            </w:tcBorders>
          </w:tcPr>
          <w:p w:rsidR="009D428F" w:rsidRDefault="00562F95">
            <w:pPr>
              <w:pStyle w:val="TableParagraph"/>
              <w:spacing w:before="131"/>
              <w:ind w:left="59"/>
              <w:rPr>
                <w:sz w:val="24"/>
              </w:rPr>
            </w:pPr>
            <w:r>
              <w:rPr>
                <w:sz w:val="24"/>
              </w:rPr>
              <w:t xml:space="preserve">Уровень </w:t>
            </w:r>
            <w:r>
              <w:rPr>
                <w:spacing w:val="-2"/>
                <w:sz w:val="24"/>
              </w:rPr>
              <w:t>достижений</w:t>
            </w:r>
          </w:p>
        </w:tc>
        <w:tc>
          <w:tcPr>
            <w:tcW w:w="2836" w:type="dxa"/>
            <w:tcBorders>
              <w:left w:val="single" w:sz="12" w:space="0" w:color="000000"/>
              <w:bottom w:val="single" w:sz="12" w:space="0" w:color="000000"/>
            </w:tcBorders>
          </w:tcPr>
          <w:p w:rsidR="009D428F" w:rsidRDefault="00562F95">
            <w:pPr>
              <w:pStyle w:val="TableParagraph"/>
              <w:tabs>
                <w:tab w:val="left" w:pos="1139"/>
                <w:tab w:val="left" w:pos="1469"/>
                <w:tab w:val="left" w:pos="1805"/>
              </w:tabs>
              <w:spacing w:line="268" w:lineRule="exact"/>
              <w:ind w:left="59"/>
              <w:rPr>
                <w:sz w:val="24"/>
              </w:rPr>
            </w:pPr>
            <w:r>
              <w:rPr>
                <w:spacing w:val="-2"/>
                <w:sz w:val="24"/>
              </w:rPr>
              <w:t>Отметка</w:t>
            </w:r>
            <w:r>
              <w:rPr>
                <w:sz w:val="24"/>
              </w:rPr>
              <w:tab/>
            </w:r>
            <w:r>
              <w:rPr>
                <w:spacing w:val="-10"/>
                <w:sz w:val="24"/>
              </w:rPr>
              <w:t>в</w:t>
            </w:r>
            <w:r>
              <w:rPr>
                <w:sz w:val="24"/>
              </w:rPr>
              <w:tab/>
            </w:r>
            <w:r>
              <w:rPr>
                <w:spacing w:val="-10"/>
                <w:sz w:val="24"/>
              </w:rPr>
              <w:t>5</w:t>
            </w:r>
            <w:r>
              <w:rPr>
                <w:sz w:val="24"/>
              </w:rPr>
              <w:tab/>
            </w:r>
            <w:r>
              <w:rPr>
                <w:spacing w:val="-2"/>
                <w:sz w:val="24"/>
              </w:rPr>
              <w:t>балльной</w:t>
            </w:r>
          </w:p>
          <w:p w:rsidR="009D428F" w:rsidRDefault="00562F95">
            <w:pPr>
              <w:pStyle w:val="TableParagraph"/>
              <w:spacing w:before="2" w:line="261" w:lineRule="exact"/>
              <w:ind w:left="59"/>
              <w:rPr>
                <w:sz w:val="24"/>
              </w:rPr>
            </w:pPr>
            <w:r>
              <w:rPr>
                <w:spacing w:val="-4"/>
                <w:sz w:val="24"/>
              </w:rPr>
              <w:t>шкале</w:t>
            </w:r>
          </w:p>
        </w:tc>
      </w:tr>
      <w:tr w:rsidR="009D428F">
        <w:trPr>
          <w:trHeight w:val="277"/>
        </w:trPr>
        <w:tc>
          <w:tcPr>
            <w:tcW w:w="2994" w:type="dxa"/>
            <w:tcBorders>
              <w:top w:val="single" w:sz="12" w:space="0" w:color="000000"/>
              <w:bottom w:val="single" w:sz="12" w:space="0" w:color="000000"/>
              <w:right w:val="single" w:sz="12" w:space="0" w:color="000000"/>
            </w:tcBorders>
          </w:tcPr>
          <w:p w:rsidR="009D428F" w:rsidRDefault="00562F95">
            <w:pPr>
              <w:pStyle w:val="TableParagraph"/>
              <w:spacing w:line="258" w:lineRule="exact"/>
              <w:ind w:left="59"/>
              <w:rPr>
                <w:sz w:val="24"/>
              </w:rPr>
            </w:pPr>
            <w:r>
              <w:rPr>
                <w:sz w:val="24"/>
              </w:rPr>
              <w:t>90-</w:t>
            </w:r>
            <w:r>
              <w:rPr>
                <w:spacing w:val="-4"/>
                <w:sz w:val="24"/>
              </w:rPr>
              <w:t>100%</w:t>
            </w:r>
          </w:p>
        </w:tc>
        <w:tc>
          <w:tcPr>
            <w:tcW w:w="3159" w:type="dxa"/>
            <w:tcBorders>
              <w:top w:val="single" w:sz="12" w:space="0" w:color="000000"/>
              <w:left w:val="single" w:sz="12" w:space="0" w:color="000000"/>
              <w:bottom w:val="single" w:sz="12" w:space="0" w:color="000000"/>
              <w:right w:val="single" w:sz="12" w:space="0" w:color="000000"/>
            </w:tcBorders>
          </w:tcPr>
          <w:p w:rsidR="009D428F" w:rsidRDefault="00562F95">
            <w:pPr>
              <w:pStyle w:val="TableParagraph"/>
              <w:spacing w:line="258" w:lineRule="exact"/>
              <w:ind w:left="59"/>
              <w:rPr>
                <w:sz w:val="24"/>
              </w:rPr>
            </w:pPr>
            <w:r>
              <w:rPr>
                <w:spacing w:val="-2"/>
                <w:sz w:val="24"/>
              </w:rPr>
              <w:t>высокий</w:t>
            </w:r>
          </w:p>
        </w:tc>
        <w:tc>
          <w:tcPr>
            <w:tcW w:w="2836" w:type="dxa"/>
            <w:tcBorders>
              <w:top w:val="single" w:sz="12" w:space="0" w:color="000000"/>
              <w:left w:val="single" w:sz="12" w:space="0" w:color="000000"/>
              <w:bottom w:val="single" w:sz="12" w:space="0" w:color="000000"/>
            </w:tcBorders>
          </w:tcPr>
          <w:p w:rsidR="009D428F" w:rsidRDefault="00562F95">
            <w:pPr>
              <w:pStyle w:val="TableParagraph"/>
              <w:spacing w:line="258" w:lineRule="exact"/>
              <w:ind w:left="59"/>
              <w:rPr>
                <w:sz w:val="24"/>
              </w:rPr>
            </w:pPr>
            <w:r>
              <w:rPr>
                <w:spacing w:val="-5"/>
                <w:sz w:val="24"/>
              </w:rPr>
              <w:t>«5»</w:t>
            </w:r>
          </w:p>
        </w:tc>
      </w:tr>
      <w:tr w:rsidR="009D428F">
        <w:trPr>
          <w:trHeight w:val="277"/>
        </w:trPr>
        <w:tc>
          <w:tcPr>
            <w:tcW w:w="2994" w:type="dxa"/>
            <w:tcBorders>
              <w:top w:val="single" w:sz="12" w:space="0" w:color="000000"/>
              <w:bottom w:val="single" w:sz="12" w:space="0" w:color="000000"/>
              <w:right w:val="single" w:sz="12" w:space="0" w:color="000000"/>
            </w:tcBorders>
          </w:tcPr>
          <w:p w:rsidR="009D428F" w:rsidRDefault="00562F95">
            <w:pPr>
              <w:pStyle w:val="TableParagraph"/>
              <w:spacing w:line="257" w:lineRule="exact"/>
              <w:ind w:left="59"/>
              <w:rPr>
                <w:sz w:val="24"/>
              </w:rPr>
            </w:pPr>
            <w:r>
              <w:rPr>
                <w:sz w:val="24"/>
              </w:rPr>
              <w:t>70</w:t>
            </w:r>
            <w:r>
              <w:rPr>
                <w:spacing w:val="3"/>
                <w:sz w:val="24"/>
              </w:rPr>
              <w:t xml:space="preserve"> </w:t>
            </w:r>
            <w:r>
              <w:rPr>
                <w:sz w:val="24"/>
              </w:rPr>
              <w:t>-</w:t>
            </w:r>
            <w:r>
              <w:rPr>
                <w:spacing w:val="-5"/>
                <w:sz w:val="24"/>
              </w:rPr>
              <w:t>89%</w:t>
            </w:r>
          </w:p>
        </w:tc>
        <w:tc>
          <w:tcPr>
            <w:tcW w:w="3159" w:type="dxa"/>
            <w:tcBorders>
              <w:top w:val="single" w:sz="12" w:space="0" w:color="000000"/>
              <w:left w:val="single" w:sz="12" w:space="0" w:color="000000"/>
              <w:bottom w:val="single" w:sz="12" w:space="0" w:color="000000"/>
              <w:right w:val="single" w:sz="12" w:space="0" w:color="000000"/>
            </w:tcBorders>
          </w:tcPr>
          <w:p w:rsidR="009D428F" w:rsidRDefault="00562F95">
            <w:pPr>
              <w:pStyle w:val="TableParagraph"/>
              <w:spacing w:line="257" w:lineRule="exact"/>
              <w:ind w:left="59"/>
              <w:rPr>
                <w:sz w:val="24"/>
              </w:rPr>
            </w:pPr>
            <w:r>
              <w:rPr>
                <w:spacing w:val="-2"/>
                <w:sz w:val="24"/>
              </w:rPr>
              <w:t>повышенный</w:t>
            </w:r>
          </w:p>
        </w:tc>
        <w:tc>
          <w:tcPr>
            <w:tcW w:w="2836" w:type="dxa"/>
            <w:tcBorders>
              <w:top w:val="single" w:sz="12" w:space="0" w:color="000000"/>
              <w:left w:val="single" w:sz="12" w:space="0" w:color="000000"/>
              <w:bottom w:val="single" w:sz="12" w:space="0" w:color="000000"/>
            </w:tcBorders>
          </w:tcPr>
          <w:p w:rsidR="009D428F" w:rsidRDefault="00562F95">
            <w:pPr>
              <w:pStyle w:val="TableParagraph"/>
              <w:spacing w:line="257" w:lineRule="exact"/>
              <w:ind w:left="59"/>
              <w:rPr>
                <w:sz w:val="24"/>
              </w:rPr>
            </w:pPr>
            <w:r>
              <w:rPr>
                <w:spacing w:val="-5"/>
                <w:sz w:val="24"/>
              </w:rPr>
              <w:t>«4»</w:t>
            </w:r>
          </w:p>
        </w:tc>
      </w:tr>
      <w:tr w:rsidR="009D428F">
        <w:trPr>
          <w:trHeight w:val="272"/>
        </w:trPr>
        <w:tc>
          <w:tcPr>
            <w:tcW w:w="2994" w:type="dxa"/>
            <w:tcBorders>
              <w:top w:val="single" w:sz="12" w:space="0" w:color="000000"/>
              <w:bottom w:val="single" w:sz="12" w:space="0" w:color="000000"/>
              <w:right w:val="single" w:sz="12" w:space="0" w:color="000000"/>
            </w:tcBorders>
          </w:tcPr>
          <w:p w:rsidR="009D428F" w:rsidRDefault="00562F95">
            <w:pPr>
              <w:pStyle w:val="TableParagraph"/>
              <w:spacing w:line="252" w:lineRule="exact"/>
              <w:ind w:left="59"/>
              <w:rPr>
                <w:sz w:val="24"/>
              </w:rPr>
            </w:pPr>
            <w:r>
              <w:rPr>
                <w:sz w:val="24"/>
              </w:rPr>
              <w:t>50</w:t>
            </w:r>
            <w:r>
              <w:rPr>
                <w:spacing w:val="2"/>
                <w:sz w:val="24"/>
              </w:rPr>
              <w:t xml:space="preserve"> </w:t>
            </w:r>
            <w:r>
              <w:rPr>
                <w:sz w:val="24"/>
              </w:rPr>
              <w:t>-69</w:t>
            </w:r>
            <w:r>
              <w:rPr>
                <w:spacing w:val="-2"/>
                <w:sz w:val="24"/>
              </w:rPr>
              <w:t xml:space="preserve"> </w:t>
            </w:r>
            <w:r>
              <w:rPr>
                <w:spacing w:val="-10"/>
                <w:sz w:val="24"/>
              </w:rPr>
              <w:t>%</w:t>
            </w:r>
          </w:p>
        </w:tc>
        <w:tc>
          <w:tcPr>
            <w:tcW w:w="3159" w:type="dxa"/>
            <w:tcBorders>
              <w:top w:val="single" w:sz="12" w:space="0" w:color="000000"/>
              <w:left w:val="single" w:sz="12" w:space="0" w:color="000000"/>
              <w:bottom w:val="single" w:sz="12" w:space="0" w:color="000000"/>
              <w:right w:val="single" w:sz="12" w:space="0" w:color="000000"/>
            </w:tcBorders>
          </w:tcPr>
          <w:p w:rsidR="009D428F" w:rsidRDefault="00562F95">
            <w:pPr>
              <w:pStyle w:val="TableParagraph"/>
              <w:spacing w:line="252" w:lineRule="exact"/>
              <w:ind w:left="59"/>
              <w:rPr>
                <w:sz w:val="24"/>
              </w:rPr>
            </w:pPr>
            <w:r>
              <w:rPr>
                <w:spacing w:val="-2"/>
                <w:sz w:val="24"/>
              </w:rPr>
              <w:t>базовый</w:t>
            </w:r>
          </w:p>
        </w:tc>
        <w:tc>
          <w:tcPr>
            <w:tcW w:w="2836" w:type="dxa"/>
            <w:tcBorders>
              <w:top w:val="single" w:sz="12" w:space="0" w:color="000000"/>
              <w:left w:val="single" w:sz="12" w:space="0" w:color="000000"/>
              <w:bottom w:val="single" w:sz="12" w:space="0" w:color="000000"/>
            </w:tcBorders>
          </w:tcPr>
          <w:p w:rsidR="009D428F" w:rsidRDefault="00562F95">
            <w:pPr>
              <w:pStyle w:val="TableParagraph"/>
              <w:spacing w:line="252" w:lineRule="exact"/>
              <w:ind w:left="59"/>
              <w:rPr>
                <w:sz w:val="24"/>
              </w:rPr>
            </w:pPr>
            <w:r>
              <w:rPr>
                <w:spacing w:val="-5"/>
                <w:sz w:val="24"/>
              </w:rPr>
              <w:t>«3»</w:t>
            </w:r>
          </w:p>
        </w:tc>
      </w:tr>
      <w:tr w:rsidR="009D428F">
        <w:trPr>
          <w:trHeight w:val="277"/>
        </w:trPr>
        <w:tc>
          <w:tcPr>
            <w:tcW w:w="2994" w:type="dxa"/>
            <w:tcBorders>
              <w:top w:val="single" w:sz="12" w:space="0" w:color="000000"/>
              <w:right w:val="single" w:sz="12" w:space="0" w:color="000000"/>
            </w:tcBorders>
          </w:tcPr>
          <w:p w:rsidR="009D428F" w:rsidRDefault="00562F95">
            <w:pPr>
              <w:pStyle w:val="TableParagraph"/>
              <w:spacing w:line="257" w:lineRule="exact"/>
              <w:ind w:left="59"/>
              <w:rPr>
                <w:sz w:val="24"/>
              </w:rPr>
            </w:pPr>
            <w:r>
              <w:rPr>
                <w:sz w:val="24"/>
              </w:rPr>
              <w:t>меньше</w:t>
            </w:r>
            <w:r>
              <w:rPr>
                <w:spacing w:val="3"/>
                <w:sz w:val="24"/>
              </w:rPr>
              <w:t xml:space="preserve"> </w:t>
            </w:r>
            <w:r>
              <w:rPr>
                <w:spacing w:val="-5"/>
                <w:sz w:val="24"/>
              </w:rPr>
              <w:t>50%</w:t>
            </w:r>
          </w:p>
        </w:tc>
        <w:tc>
          <w:tcPr>
            <w:tcW w:w="3159" w:type="dxa"/>
            <w:tcBorders>
              <w:top w:val="single" w:sz="12" w:space="0" w:color="000000"/>
              <w:left w:val="single" w:sz="12" w:space="0" w:color="000000"/>
              <w:right w:val="single" w:sz="12" w:space="0" w:color="000000"/>
            </w:tcBorders>
          </w:tcPr>
          <w:p w:rsidR="009D428F" w:rsidRDefault="00562F95">
            <w:pPr>
              <w:pStyle w:val="TableParagraph"/>
              <w:spacing w:line="257" w:lineRule="exact"/>
              <w:ind w:left="59"/>
              <w:rPr>
                <w:sz w:val="24"/>
              </w:rPr>
            </w:pPr>
            <w:r>
              <w:rPr>
                <w:sz w:val="24"/>
              </w:rPr>
              <w:t>ниже</w:t>
            </w:r>
            <w:r>
              <w:rPr>
                <w:spacing w:val="2"/>
                <w:sz w:val="24"/>
              </w:rPr>
              <w:t xml:space="preserve"> </w:t>
            </w:r>
            <w:r>
              <w:rPr>
                <w:spacing w:val="-2"/>
                <w:sz w:val="24"/>
              </w:rPr>
              <w:t>базового</w:t>
            </w:r>
          </w:p>
        </w:tc>
        <w:tc>
          <w:tcPr>
            <w:tcW w:w="2836" w:type="dxa"/>
            <w:tcBorders>
              <w:top w:val="single" w:sz="12" w:space="0" w:color="000000"/>
              <w:left w:val="single" w:sz="12" w:space="0" w:color="000000"/>
            </w:tcBorders>
          </w:tcPr>
          <w:p w:rsidR="009D428F" w:rsidRDefault="00562F95">
            <w:pPr>
              <w:pStyle w:val="TableParagraph"/>
              <w:spacing w:line="257" w:lineRule="exact"/>
              <w:ind w:left="59"/>
              <w:rPr>
                <w:sz w:val="24"/>
              </w:rPr>
            </w:pPr>
            <w:r>
              <w:rPr>
                <w:spacing w:val="-5"/>
                <w:sz w:val="24"/>
              </w:rPr>
              <w:t>«2»</w:t>
            </w:r>
          </w:p>
        </w:tc>
      </w:tr>
    </w:tbl>
    <w:p w:rsidR="009D428F" w:rsidRDefault="00562F95">
      <w:pPr>
        <w:pStyle w:val="110"/>
        <w:spacing w:before="271"/>
      </w:pPr>
      <w:r>
        <w:t>Характеристика</w:t>
      </w:r>
      <w:r>
        <w:rPr>
          <w:spacing w:val="27"/>
        </w:rPr>
        <w:t xml:space="preserve">  </w:t>
      </w:r>
      <w:r>
        <w:t>цифровой</w:t>
      </w:r>
      <w:r>
        <w:rPr>
          <w:spacing w:val="-5"/>
        </w:rPr>
        <w:t xml:space="preserve"> </w:t>
      </w:r>
      <w:r>
        <w:t>отметки</w:t>
      </w:r>
      <w:r>
        <w:rPr>
          <w:spacing w:val="-4"/>
        </w:rPr>
        <w:t xml:space="preserve"> </w:t>
      </w:r>
      <w:r>
        <w:t>по</w:t>
      </w:r>
      <w:r>
        <w:rPr>
          <w:spacing w:val="-1"/>
        </w:rPr>
        <w:t xml:space="preserve"> </w:t>
      </w:r>
      <w:r>
        <w:rPr>
          <w:spacing w:val="-2"/>
        </w:rPr>
        <w:t>предметам:</w:t>
      </w:r>
    </w:p>
    <w:p w:rsidR="009D428F" w:rsidRDefault="00562F95">
      <w:pPr>
        <w:pStyle w:val="a3"/>
        <w:spacing w:before="205"/>
        <w:ind w:right="419" w:firstLine="62"/>
        <w:jc w:val="both"/>
      </w:pPr>
      <w:r>
        <w:t>"5" ("отлично") - уровень выполнения требований значительно выше удовлетворительного: отсутствие ошибок как по текущему, так и по предыдущему учебному материалу; не более одного недочета (два недочета приравниваются к одной ошибке); логичность и полнота изложения.</w:t>
      </w:r>
    </w:p>
    <w:p w:rsidR="009D428F" w:rsidRDefault="009D428F">
      <w:pPr>
        <w:pStyle w:val="a3"/>
        <w:jc w:val="both"/>
        <w:sectPr w:rsidR="009D428F">
          <w:pgSz w:w="11910" w:h="16840"/>
          <w:pgMar w:top="1160" w:right="425" w:bottom="280" w:left="1275" w:header="708" w:footer="0" w:gutter="0"/>
          <w:cols w:space="720"/>
        </w:sectPr>
      </w:pPr>
    </w:p>
    <w:p w:rsidR="009D428F" w:rsidRDefault="00562F95">
      <w:pPr>
        <w:pStyle w:val="a3"/>
        <w:spacing w:before="88"/>
        <w:ind w:right="421" w:firstLine="62"/>
        <w:jc w:val="both"/>
      </w:pPr>
      <w:r>
        <w:lastRenderedPageBreak/>
        <w:t>"4" ("хорошо") - уровень выполнения требований выше удовлетворительного: использование дополнительного материала, полнота и логичность раскрытия вопроса; самостоятельность суждений, отражение своего отношения к предмету обсуждения. Наличие 2-3 ошибок или 4-6 недочетов по текущему учебному материалу; не более 2 ошибок или 4 недочетов по пройденному материалу; незначительные нарушения логики изложения материала; использование нерациональных приемов решения учебной задачи; отдельные неточности в изложении материала;</w:t>
      </w:r>
    </w:p>
    <w:p w:rsidR="009D428F" w:rsidRDefault="00562F95">
      <w:pPr>
        <w:pStyle w:val="a3"/>
        <w:spacing w:before="3"/>
        <w:ind w:right="419" w:firstLine="62"/>
        <w:jc w:val="both"/>
      </w:pPr>
      <w:r>
        <w:t>"3" ("удовлетворительно") - достаточный минимальный уровень выполнения требований, предъявляемых к конкретной работе; не более 4-6 ошибок или 10 недочетов по текущему учебному материалу; не более 3-5 ошибок или не более 8 недочетов по пройденному учебному материалу; отдельные нарушения логики изложения материала; неполнота раскрытия вопроса;</w:t>
      </w:r>
    </w:p>
    <w:p w:rsidR="009D428F" w:rsidRDefault="00562F95">
      <w:pPr>
        <w:pStyle w:val="a3"/>
        <w:ind w:right="422" w:firstLine="62"/>
        <w:jc w:val="both"/>
      </w:pPr>
      <w:r>
        <w:t xml:space="preserve">"2" ("плохо") - уровень выполнения требований ниже удовлетворительного: наличие более б ошибок или 10 недочетов по текущему материалу; более 5 ошибок или более 8 недочетов по пройденному материалу; на рушение логики, неполнота, нераскрытость обсуждаемого вопроса, отсутствие аргументации либо ошибочность ее основных </w:t>
      </w:r>
      <w:r>
        <w:rPr>
          <w:spacing w:val="-2"/>
        </w:rPr>
        <w:t>положений.</w:t>
      </w:r>
    </w:p>
    <w:p w:rsidR="009D428F" w:rsidRDefault="00562F95">
      <w:pPr>
        <w:pStyle w:val="110"/>
        <w:spacing w:before="12" w:line="510" w:lineRule="atLeast"/>
        <w:ind w:right="588" w:firstLine="710"/>
        <w:jc w:val="both"/>
      </w:pPr>
      <w:r>
        <w:t>Формы</w:t>
      </w:r>
      <w:r>
        <w:rPr>
          <w:spacing w:val="-8"/>
        </w:rPr>
        <w:t xml:space="preserve"> </w:t>
      </w:r>
      <w:r>
        <w:t>контроля</w:t>
      </w:r>
      <w:r>
        <w:rPr>
          <w:spacing w:val="-3"/>
        </w:rPr>
        <w:t xml:space="preserve"> </w:t>
      </w:r>
      <w:r>
        <w:t>уровня</w:t>
      </w:r>
      <w:r>
        <w:rPr>
          <w:spacing w:val="-3"/>
        </w:rPr>
        <w:t xml:space="preserve"> </w:t>
      </w:r>
      <w:r>
        <w:t>достижений</w:t>
      </w:r>
      <w:r>
        <w:rPr>
          <w:spacing w:val="-3"/>
        </w:rPr>
        <w:t xml:space="preserve"> </w:t>
      </w:r>
      <w:r>
        <w:t>и</w:t>
      </w:r>
      <w:r>
        <w:rPr>
          <w:spacing w:val="-6"/>
        </w:rPr>
        <w:t xml:space="preserve"> </w:t>
      </w:r>
      <w:r>
        <w:t>критерии отметки</w:t>
      </w:r>
      <w:r>
        <w:rPr>
          <w:spacing w:val="-5"/>
        </w:rPr>
        <w:t xml:space="preserve"> </w:t>
      </w:r>
      <w:r>
        <w:t>по</w:t>
      </w:r>
      <w:r>
        <w:rPr>
          <w:spacing w:val="-3"/>
        </w:rPr>
        <w:t xml:space="preserve"> </w:t>
      </w:r>
      <w:r>
        <w:t>русскому</w:t>
      </w:r>
      <w:r>
        <w:rPr>
          <w:spacing w:val="-7"/>
        </w:rPr>
        <w:t xml:space="preserve"> </w:t>
      </w:r>
      <w:r>
        <w:t xml:space="preserve">языку </w:t>
      </w:r>
      <w:r>
        <w:rPr>
          <w:spacing w:val="-2"/>
        </w:rPr>
        <w:t>Диктант</w:t>
      </w:r>
    </w:p>
    <w:p w:rsidR="009D428F" w:rsidRDefault="00562F95">
      <w:pPr>
        <w:pStyle w:val="a3"/>
        <w:spacing w:before="4" w:line="237" w:lineRule="auto"/>
      </w:pPr>
      <w:r>
        <w:t>«5»</w:t>
      </w:r>
      <w:r>
        <w:rPr>
          <w:spacing w:val="80"/>
          <w:w w:val="150"/>
        </w:rPr>
        <w:t xml:space="preserve"> </w:t>
      </w:r>
      <w:r>
        <w:t>–</w:t>
      </w:r>
      <w:r>
        <w:rPr>
          <w:spacing w:val="80"/>
          <w:w w:val="150"/>
        </w:rPr>
        <w:t xml:space="preserve"> </w:t>
      </w:r>
      <w:r>
        <w:t>ставится,</w:t>
      </w:r>
      <w:r>
        <w:rPr>
          <w:spacing w:val="80"/>
          <w:w w:val="150"/>
        </w:rPr>
        <w:t xml:space="preserve"> </w:t>
      </w:r>
      <w:r>
        <w:t>если</w:t>
      </w:r>
      <w:r>
        <w:rPr>
          <w:spacing w:val="80"/>
          <w:w w:val="150"/>
        </w:rPr>
        <w:t xml:space="preserve"> </w:t>
      </w:r>
      <w:r>
        <w:t>нет</w:t>
      </w:r>
      <w:r>
        <w:rPr>
          <w:spacing w:val="80"/>
          <w:w w:val="150"/>
        </w:rPr>
        <w:t xml:space="preserve"> </w:t>
      </w:r>
      <w:r>
        <w:t>ошибок;</w:t>
      </w:r>
      <w:r>
        <w:rPr>
          <w:spacing w:val="80"/>
          <w:w w:val="150"/>
        </w:rPr>
        <w:t xml:space="preserve"> </w:t>
      </w:r>
      <w:r>
        <w:t>работа</w:t>
      </w:r>
      <w:r>
        <w:rPr>
          <w:spacing w:val="80"/>
          <w:w w:val="150"/>
        </w:rPr>
        <w:t xml:space="preserve"> </w:t>
      </w:r>
      <w:r>
        <w:t>написана</w:t>
      </w:r>
      <w:r>
        <w:rPr>
          <w:spacing w:val="80"/>
          <w:w w:val="150"/>
        </w:rPr>
        <w:t xml:space="preserve"> </w:t>
      </w:r>
      <w:r>
        <w:t>аккуратно</w:t>
      </w:r>
      <w:r>
        <w:rPr>
          <w:spacing w:val="80"/>
          <w:w w:val="150"/>
        </w:rPr>
        <w:t xml:space="preserve"> </w:t>
      </w:r>
      <w:r>
        <w:t>в</w:t>
      </w:r>
      <w:r>
        <w:rPr>
          <w:spacing w:val="80"/>
          <w:w w:val="150"/>
        </w:rPr>
        <w:t xml:space="preserve"> </w:t>
      </w:r>
      <w:r>
        <w:t>соответствии</w:t>
      </w:r>
      <w:r>
        <w:rPr>
          <w:spacing w:val="80"/>
          <w:w w:val="150"/>
        </w:rPr>
        <w:t xml:space="preserve"> </w:t>
      </w:r>
      <w:r>
        <w:t>с требованиями каллиграфии (возможна одна негрубая ошибка).</w:t>
      </w:r>
    </w:p>
    <w:p w:rsidR="009D428F" w:rsidRDefault="00562F95">
      <w:pPr>
        <w:pStyle w:val="a3"/>
        <w:spacing w:before="6" w:line="237" w:lineRule="auto"/>
        <w:ind w:right="429"/>
      </w:pPr>
      <w:r>
        <w:t>«4» – ставится, если не более двух орфографических ошибок; работа выполнена чисто, но есть небольшие отклонения от каллиграфических норм.</w:t>
      </w:r>
    </w:p>
    <w:p w:rsidR="009D428F" w:rsidRDefault="00562F95">
      <w:pPr>
        <w:pStyle w:val="a3"/>
        <w:spacing w:before="3" w:line="275" w:lineRule="exact"/>
      </w:pPr>
      <w:r>
        <w:t>«3»</w:t>
      </w:r>
      <w:r>
        <w:rPr>
          <w:spacing w:val="-5"/>
        </w:rPr>
        <w:t xml:space="preserve"> </w:t>
      </w:r>
      <w:r>
        <w:t>– ставится,</w:t>
      </w:r>
      <w:r>
        <w:rPr>
          <w:spacing w:val="1"/>
        </w:rPr>
        <w:t xml:space="preserve"> </w:t>
      </w:r>
      <w:r>
        <w:t>если</w:t>
      </w:r>
      <w:r>
        <w:rPr>
          <w:spacing w:val="-4"/>
        </w:rPr>
        <w:t xml:space="preserve"> </w:t>
      </w:r>
      <w:r>
        <w:t>допущено</w:t>
      </w:r>
      <w:r>
        <w:rPr>
          <w:spacing w:val="4"/>
        </w:rPr>
        <w:t xml:space="preserve"> </w:t>
      </w:r>
      <w:r>
        <w:t>3</w:t>
      </w:r>
      <w:r>
        <w:rPr>
          <w:spacing w:val="3"/>
        </w:rPr>
        <w:t xml:space="preserve"> </w:t>
      </w:r>
      <w:r>
        <w:t>–</w:t>
      </w:r>
      <w:r>
        <w:rPr>
          <w:spacing w:val="-5"/>
        </w:rPr>
        <w:t xml:space="preserve"> </w:t>
      </w:r>
      <w:r>
        <w:t>5</w:t>
      </w:r>
      <w:r>
        <w:rPr>
          <w:spacing w:val="-5"/>
        </w:rPr>
        <w:t xml:space="preserve"> </w:t>
      </w:r>
      <w:r>
        <w:rPr>
          <w:spacing w:val="-2"/>
        </w:rPr>
        <w:t>ошибок.</w:t>
      </w:r>
    </w:p>
    <w:p w:rsidR="009D428F" w:rsidRDefault="00562F95">
      <w:pPr>
        <w:pStyle w:val="a3"/>
        <w:spacing w:line="275" w:lineRule="exact"/>
      </w:pPr>
      <w:r>
        <w:t>«2»</w:t>
      </w:r>
      <w:r>
        <w:rPr>
          <w:spacing w:val="-7"/>
        </w:rPr>
        <w:t xml:space="preserve"> </w:t>
      </w:r>
      <w:r>
        <w:t>– ставится,</w:t>
      </w:r>
      <w:r>
        <w:rPr>
          <w:spacing w:val="1"/>
        </w:rPr>
        <w:t xml:space="preserve"> </w:t>
      </w:r>
      <w:r>
        <w:t>если</w:t>
      </w:r>
      <w:r>
        <w:rPr>
          <w:spacing w:val="-4"/>
        </w:rPr>
        <w:t xml:space="preserve"> </w:t>
      </w:r>
      <w:r>
        <w:t>допущено</w:t>
      </w:r>
      <w:r>
        <w:rPr>
          <w:spacing w:val="3"/>
        </w:rPr>
        <w:t xml:space="preserve"> </w:t>
      </w:r>
      <w:r>
        <w:t>более</w:t>
      </w:r>
      <w:r>
        <w:rPr>
          <w:spacing w:val="-1"/>
        </w:rPr>
        <w:t xml:space="preserve"> </w:t>
      </w:r>
      <w:r>
        <w:t>5</w:t>
      </w:r>
      <w:r>
        <w:rPr>
          <w:spacing w:val="-10"/>
        </w:rPr>
        <w:t xml:space="preserve"> </w:t>
      </w:r>
      <w:r>
        <w:t>орфографических</w:t>
      </w:r>
      <w:r>
        <w:rPr>
          <w:spacing w:val="-5"/>
        </w:rPr>
        <w:t xml:space="preserve"> </w:t>
      </w:r>
      <w:r>
        <w:rPr>
          <w:spacing w:val="-2"/>
        </w:rPr>
        <w:t>ошибок.</w:t>
      </w:r>
    </w:p>
    <w:p w:rsidR="009D428F" w:rsidRDefault="00562F95">
      <w:pPr>
        <w:pStyle w:val="110"/>
        <w:spacing w:before="7" w:line="273" w:lineRule="exact"/>
      </w:pPr>
      <w:r>
        <w:t>Учёт ошибок</w:t>
      </w:r>
      <w:r>
        <w:rPr>
          <w:spacing w:val="-1"/>
        </w:rPr>
        <w:t xml:space="preserve"> </w:t>
      </w:r>
      <w:r>
        <w:t>в</w:t>
      </w:r>
      <w:r>
        <w:rPr>
          <w:spacing w:val="-1"/>
        </w:rPr>
        <w:t xml:space="preserve"> </w:t>
      </w:r>
      <w:r>
        <w:rPr>
          <w:spacing w:val="-2"/>
        </w:rPr>
        <w:t>диктанте:</w:t>
      </w:r>
    </w:p>
    <w:p w:rsidR="009D428F" w:rsidRDefault="00562F95">
      <w:pPr>
        <w:pStyle w:val="a5"/>
        <w:numPr>
          <w:ilvl w:val="0"/>
          <w:numId w:val="9"/>
        </w:numPr>
        <w:tabs>
          <w:tab w:val="left" w:pos="967"/>
        </w:tabs>
        <w:spacing w:before="4" w:line="232" w:lineRule="auto"/>
        <w:ind w:right="428"/>
        <w:rPr>
          <w:sz w:val="24"/>
        </w:rPr>
      </w:pPr>
      <w:r>
        <w:rPr>
          <w:sz w:val="24"/>
        </w:rPr>
        <w:t>Повторная ошибка в одном и том же слове считается за 1ошибку (например, ученик дважды в слове «песок» написал вместо «е» букву «и»).</w:t>
      </w:r>
    </w:p>
    <w:p w:rsidR="009D428F" w:rsidRDefault="00562F95">
      <w:pPr>
        <w:pStyle w:val="a5"/>
        <w:numPr>
          <w:ilvl w:val="0"/>
          <w:numId w:val="9"/>
        </w:numPr>
        <w:tabs>
          <w:tab w:val="left" w:pos="967"/>
        </w:tabs>
        <w:spacing w:before="7" w:line="230" w:lineRule="auto"/>
        <w:ind w:right="424"/>
        <w:rPr>
          <w:sz w:val="24"/>
        </w:rPr>
      </w:pPr>
      <w:r>
        <w:rPr>
          <w:sz w:val="24"/>
        </w:rPr>
        <w:t>Ошибки на одно и то же правило, допущенные в разных словах, считаются как две</w:t>
      </w:r>
      <w:r>
        <w:rPr>
          <w:spacing w:val="40"/>
          <w:sz w:val="24"/>
        </w:rPr>
        <w:t xml:space="preserve"> </w:t>
      </w:r>
      <w:r>
        <w:rPr>
          <w:sz w:val="24"/>
        </w:rPr>
        <w:t>ошибки (например, ученик написал букву «т» вместо «д» в слове «лошадка» и букву</w:t>
      </w:r>
    </w:p>
    <w:p w:rsidR="009D428F" w:rsidRDefault="00562F95">
      <w:pPr>
        <w:pStyle w:val="a3"/>
        <w:spacing w:before="1"/>
        <w:ind w:left="967"/>
      </w:pPr>
      <w:r>
        <w:t>«с»</w:t>
      </w:r>
      <w:r>
        <w:rPr>
          <w:spacing w:val="-5"/>
        </w:rPr>
        <w:t xml:space="preserve"> </w:t>
      </w:r>
      <w:r>
        <w:t>вместо</w:t>
      </w:r>
      <w:r>
        <w:rPr>
          <w:spacing w:val="5"/>
        </w:rPr>
        <w:t xml:space="preserve"> </w:t>
      </w:r>
      <w:r>
        <w:t>«з»</w:t>
      </w:r>
      <w:r>
        <w:rPr>
          <w:spacing w:val="-4"/>
        </w:rPr>
        <w:t xml:space="preserve"> </w:t>
      </w:r>
      <w:r>
        <w:t>в</w:t>
      </w:r>
      <w:r>
        <w:rPr>
          <w:spacing w:val="1"/>
        </w:rPr>
        <w:t xml:space="preserve"> </w:t>
      </w:r>
      <w:r>
        <w:t>слове</w:t>
      </w:r>
      <w:r>
        <w:rPr>
          <w:spacing w:val="-5"/>
        </w:rPr>
        <w:t xml:space="preserve"> </w:t>
      </w:r>
      <w:r>
        <w:rPr>
          <w:spacing w:val="-2"/>
        </w:rPr>
        <w:t>«повозка»).</w:t>
      </w:r>
    </w:p>
    <w:p w:rsidR="009D428F" w:rsidRDefault="00562F95">
      <w:pPr>
        <w:pStyle w:val="110"/>
        <w:spacing w:before="7" w:line="273" w:lineRule="exact"/>
      </w:pPr>
      <w:r>
        <w:t>Ошибкой</w:t>
      </w:r>
      <w:r>
        <w:rPr>
          <w:spacing w:val="-7"/>
        </w:rPr>
        <w:t xml:space="preserve"> </w:t>
      </w:r>
      <w:r>
        <w:rPr>
          <w:spacing w:val="-2"/>
        </w:rPr>
        <w:t>считается:</w:t>
      </w:r>
    </w:p>
    <w:p w:rsidR="009D428F" w:rsidRDefault="00562F95">
      <w:pPr>
        <w:pStyle w:val="a5"/>
        <w:numPr>
          <w:ilvl w:val="0"/>
          <w:numId w:val="9"/>
        </w:numPr>
        <w:tabs>
          <w:tab w:val="left" w:pos="967"/>
        </w:tabs>
        <w:spacing w:before="4" w:line="232" w:lineRule="auto"/>
        <w:ind w:right="423"/>
        <w:rPr>
          <w:sz w:val="24"/>
        </w:rPr>
      </w:pPr>
      <w:r>
        <w:rPr>
          <w:sz w:val="24"/>
        </w:rPr>
        <w:t>Нарушение</w:t>
      </w:r>
      <w:r>
        <w:rPr>
          <w:spacing w:val="80"/>
          <w:sz w:val="24"/>
        </w:rPr>
        <w:t xml:space="preserve"> </w:t>
      </w:r>
      <w:r>
        <w:rPr>
          <w:sz w:val="24"/>
        </w:rPr>
        <w:t>орфографических</w:t>
      </w:r>
      <w:r>
        <w:rPr>
          <w:spacing w:val="80"/>
          <w:sz w:val="24"/>
        </w:rPr>
        <w:t xml:space="preserve"> </w:t>
      </w:r>
      <w:r>
        <w:rPr>
          <w:sz w:val="24"/>
        </w:rPr>
        <w:t>правил</w:t>
      </w:r>
      <w:r>
        <w:rPr>
          <w:spacing w:val="80"/>
          <w:sz w:val="24"/>
        </w:rPr>
        <w:t xml:space="preserve"> </w:t>
      </w:r>
      <w:r>
        <w:rPr>
          <w:sz w:val="24"/>
        </w:rPr>
        <w:t>при</w:t>
      </w:r>
      <w:r>
        <w:rPr>
          <w:spacing w:val="80"/>
          <w:sz w:val="24"/>
        </w:rPr>
        <w:t xml:space="preserve"> </w:t>
      </w:r>
      <w:r>
        <w:rPr>
          <w:sz w:val="24"/>
        </w:rPr>
        <w:t>написании</w:t>
      </w:r>
      <w:r>
        <w:rPr>
          <w:spacing w:val="80"/>
          <w:sz w:val="24"/>
        </w:rPr>
        <w:t xml:space="preserve"> </w:t>
      </w:r>
      <w:r>
        <w:rPr>
          <w:sz w:val="24"/>
        </w:rPr>
        <w:t>слов,</w:t>
      </w:r>
      <w:r>
        <w:rPr>
          <w:spacing w:val="80"/>
          <w:sz w:val="24"/>
        </w:rPr>
        <w:t xml:space="preserve"> </w:t>
      </w:r>
      <w:r>
        <w:rPr>
          <w:sz w:val="24"/>
        </w:rPr>
        <w:t>включая</w:t>
      </w:r>
      <w:r>
        <w:rPr>
          <w:spacing w:val="80"/>
          <w:sz w:val="24"/>
        </w:rPr>
        <w:t xml:space="preserve"> </w:t>
      </w:r>
      <w:r>
        <w:rPr>
          <w:sz w:val="24"/>
        </w:rPr>
        <w:t>ошибки</w:t>
      </w:r>
      <w:r>
        <w:rPr>
          <w:spacing w:val="80"/>
          <w:sz w:val="24"/>
        </w:rPr>
        <w:t xml:space="preserve"> </w:t>
      </w:r>
      <w:r>
        <w:rPr>
          <w:sz w:val="24"/>
        </w:rPr>
        <w:t>на пропуск, искажение, перестановку, замену и вставку лишних букв в словах;</w:t>
      </w:r>
    </w:p>
    <w:p w:rsidR="009D428F" w:rsidRDefault="00562F95">
      <w:pPr>
        <w:pStyle w:val="a5"/>
        <w:numPr>
          <w:ilvl w:val="0"/>
          <w:numId w:val="9"/>
        </w:numPr>
        <w:tabs>
          <w:tab w:val="left" w:pos="967"/>
        </w:tabs>
        <w:spacing w:line="287" w:lineRule="exact"/>
        <w:ind w:hanging="360"/>
        <w:rPr>
          <w:sz w:val="24"/>
        </w:rPr>
      </w:pPr>
      <w:r>
        <w:rPr>
          <w:sz w:val="24"/>
        </w:rPr>
        <w:t>Замена</w:t>
      </w:r>
      <w:r>
        <w:rPr>
          <w:spacing w:val="-3"/>
          <w:sz w:val="24"/>
        </w:rPr>
        <w:t xml:space="preserve"> </w:t>
      </w:r>
      <w:r>
        <w:rPr>
          <w:spacing w:val="-2"/>
          <w:sz w:val="24"/>
        </w:rPr>
        <w:t>слов;</w:t>
      </w:r>
    </w:p>
    <w:p w:rsidR="009D428F" w:rsidRDefault="00562F95">
      <w:pPr>
        <w:pStyle w:val="a5"/>
        <w:numPr>
          <w:ilvl w:val="0"/>
          <w:numId w:val="9"/>
        </w:numPr>
        <w:tabs>
          <w:tab w:val="left" w:pos="965"/>
          <w:tab w:val="left" w:pos="967"/>
        </w:tabs>
        <w:spacing w:before="2" w:line="232" w:lineRule="auto"/>
        <w:ind w:right="425"/>
        <w:jc w:val="both"/>
        <w:rPr>
          <w:sz w:val="24"/>
        </w:rPr>
      </w:pPr>
      <w:r>
        <w:rPr>
          <w:sz w:val="24"/>
        </w:rPr>
        <w:t>Отсутствие знаков препинания, изученных в данный момент в соответствии с программой; отсутствие точки в конце предложения не считается за ошибку, если следующее предложение написано с большой буквы.</w:t>
      </w:r>
    </w:p>
    <w:p w:rsidR="009D428F" w:rsidRDefault="00562F95">
      <w:pPr>
        <w:pStyle w:val="110"/>
        <w:spacing w:before="8" w:line="273" w:lineRule="exact"/>
        <w:jc w:val="both"/>
      </w:pPr>
      <w:r>
        <w:t>За</w:t>
      </w:r>
      <w:r>
        <w:rPr>
          <w:spacing w:val="-2"/>
        </w:rPr>
        <w:t xml:space="preserve"> </w:t>
      </w:r>
      <w:r>
        <w:t>ошибку</w:t>
      </w:r>
      <w:r>
        <w:rPr>
          <w:spacing w:val="-1"/>
        </w:rPr>
        <w:t xml:space="preserve"> </w:t>
      </w:r>
      <w:r>
        <w:t>не</w:t>
      </w:r>
      <w:r>
        <w:rPr>
          <w:spacing w:val="-2"/>
        </w:rPr>
        <w:t xml:space="preserve"> считаются:</w:t>
      </w:r>
    </w:p>
    <w:p w:rsidR="009D428F" w:rsidRDefault="00562F95">
      <w:pPr>
        <w:pStyle w:val="a5"/>
        <w:numPr>
          <w:ilvl w:val="0"/>
          <w:numId w:val="9"/>
        </w:numPr>
        <w:tabs>
          <w:tab w:val="left" w:pos="965"/>
          <w:tab w:val="left" w:pos="967"/>
        </w:tabs>
        <w:spacing w:before="6" w:line="230" w:lineRule="auto"/>
        <w:ind w:right="430"/>
        <w:jc w:val="both"/>
        <w:rPr>
          <w:sz w:val="24"/>
        </w:rPr>
      </w:pPr>
      <w:r>
        <w:rPr>
          <w:sz w:val="24"/>
        </w:rPr>
        <w:t>единичный пропуск точки в конце предложения, если первое слово следующего предложения написано с заглавной буквы;</w:t>
      </w:r>
    </w:p>
    <w:p w:rsidR="009D428F" w:rsidRDefault="00562F95">
      <w:pPr>
        <w:pStyle w:val="a5"/>
        <w:numPr>
          <w:ilvl w:val="0"/>
          <w:numId w:val="9"/>
        </w:numPr>
        <w:tabs>
          <w:tab w:val="left" w:pos="966"/>
        </w:tabs>
        <w:spacing w:before="2" w:line="290" w:lineRule="exact"/>
        <w:ind w:left="966" w:hanging="359"/>
        <w:jc w:val="both"/>
        <w:rPr>
          <w:sz w:val="24"/>
        </w:rPr>
      </w:pPr>
      <w:r>
        <w:rPr>
          <w:sz w:val="24"/>
        </w:rPr>
        <w:t>единичный</w:t>
      </w:r>
      <w:r>
        <w:rPr>
          <w:spacing w:val="-4"/>
          <w:sz w:val="24"/>
        </w:rPr>
        <w:t xml:space="preserve"> </w:t>
      </w:r>
      <w:r>
        <w:rPr>
          <w:sz w:val="24"/>
        </w:rPr>
        <w:t>случай</w:t>
      </w:r>
      <w:r>
        <w:rPr>
          <w:spacing w:val="-2"/>
          <w:sz w:val="24"/>
        </w:rPr>
        <w:t xml:space="preserve"> </w:t>
      </w:r>
      <w:r>
        <w:rPr>
          <w:sz w:val="24"/>
        </w:rPr>
        <w:t>замены</w:t>
      </w:r>
      <w:r>
        <w:rPr>
          <w:spacing w:val="-6"/>
          <w:sz w:val="24"/>
        </w:rPr>
        <w:t xml:space="preserve"> </w:t>
      </w:r>
      <w:r>
        <w:rPr>
          <w:sz w:val="24"/>
        </w:rPr>
        <w:t>одного</w:t>
      </w:r>
      <w:r>
        <w:rPr>
          <w:spacing w:val="-3"/>
          <w:sz w:val="24"/>
        </w:rPr>
        <w:t xml:space="preserve"> </w:t>
      </w:r>
      <w:r>
        <w:rPr>
          <w:sz w:val="24"/>
        </w:rPr>
        <w:t>слова</w:t>
      </w:r>
      <w:r>
        <w:rPr>
          <w:spacing w:val="-4"/>
          <w:sz w:val="24"/>
        </w:rPr>
        <w:t xml:space="preserve"> </w:t>
      </w:r>
      <w:r>
        <w:rPr>
          <w:sz w:val="24"/>
        </w:rPr>
        <w:t>без</w:t>
      </w:r>
      <w:r>
        <w:rPr>
          <w:spacing w:val="-7"/>
          <w:sz w:val="24"/>
        </w:rPr>
        <w:t xml:space="preserve"> </w:t>
      </w:r>
      <w:r>
        <w:rPr>
          <w:sz w:val="24"/>
        </w:rPr>
        <w:t>искажения</w:t>
      </w:r>
      <w:r>
        <w:rPr>
          <w:spacing w:val="-2"/>
          <w:sz w:val="24"/>
        </w:rPr>
        <w:t xml:space="preserve"> смысла.</w:t>
      </w:r>
    </w:p>
    <w:p w:rsidR="009D428F" w:rsidRDefault="00562F95">
      <w:pPr>
        <w:pStyle w:val="110"/>
        <w:spacing w:line="270" w:lineRule="exact"/>
        <w:jc w:val="both"/>
      </w:pPr>
      <w:r>
        <w:t>За</w:t>
      </w:r>
      <w:r>
        <w:rPr>
          <w:spacing w:val="-2"/>
        </w:rPr>
        <w:t xml:space="preserve"> </w:t>
      </w:r>
      <w:r>
        <w:t>одну</w:t>
      </w:r>
      <w:r>
        <w:rPr>
          <w:spacing w:val="-1"/>
        </w:rPr>
        <w:t xml:space="preserve"> </w:t>
      </w:r>
      <w:r>
        <w:t>ошибку</w:t>
      </w:r>
      <w:r>
        <w:rPr>
          <w:spacing w:val="-2"/>
        </w:rPr>
        <w:t xml:space="preserve"> </w:t>
      </w:r>
      <w:r>
        <w:t>в</w:t>
      </w:r>
      <w:r>
        <w:rPr>
          <w:spacing w:val="-1"/>
        </w:rPr>
        <w:t xml:space="preserve"> </w:t>
      </w:r>
      <w:r>
        <w:t>диктанте</w:t>
      </w:r>
      <w:r>
        <w:rPr>
          <w:spacing w:val="-2"/>
        </w:rPr>
        <w:t xml:space="preserve"> считаются:</w:t>
      </w:r>
    </w:p>
    <w:p w:rsidR="009D428F" w:rsidRDefault="00562F95">
      <w:pPr>
        <w:pStyle w:val="a5"/>
        <w:numPr>
          <w:ilvl w:val="0"/>
          <w:numId w:val="9"/>
        </w:numPr>
        <w:tabs>
          <w:tab w:val="left" w:pos="966"/>
        </w:tabs>
        <w:spacing w:line="285" w:lineRule="exact"/>
        <w:ind w:left="966" w:hanging="359"/>
        <w:jc w:val="both"/>
        <w:rPr>
          <w:sz w:val="24"/>
        </w:rPr>
      </w:pPr>
      <w:r>
        <w:rPr>
          <w:sz w:val="24"/>
        </w:rPr>
        <w:t>две</w:t>
      </w:r>
      <w:r>
        <w:rPr>
          <w:spacing w:val="-4"/>
          <w:sz w:val="24"/>
        </w:rPr>
        <w:t xml:space="preserve"> </w:t>
      </w:r>
      <w:r>
        <w:rPr>
          <w:sz w:val="24"/>
        </w:rPr>
        <w:t>пунктуационные</w:t>
      </w:r>
      <w:r>
        <w:rPr>
          <w:spacing w:val="-8"/>
          <w:sz w:val="24"/>
        </w:rPr>
        <w:t xml:space="preserve"> </w:t>
      </w:r>
      <w:r>
        <w:rPr>
          <w:spacing w:val="-2"/>
          <w:sz w:val="24"/>
        </w:rPr>
        <w:t>ошибки;</w:t>
      </w:r>
    </w:p>
    <w:p w:rsidR="009D428F" w:rsidRDefault="00562F95">
      <w:pPr>
        <w:pStyle w:val="a5"/>
        <w:numPr>
          <w:ilvl w:val="0"/>
          <w:numId w:val="9"/>
        </w:numPr>
        <w:tabs>
          <w:tab w:val="left" w:pos="965"/>
          <w:tab w:val="left" w:pos="967"/>
        </w:tabs>
        <w:spacing w:line="235" w:lineRule="auto"/>
        <w:ind w:right="425"/>
        <w:jc w:val="both"/>
        <w:rPr>
          <w:sz w:val="24"/>
        </w:rPr>
      </w:pPr>
      <w:r>
        <w:rPr>
          <w:sz w:val="24"/>
        </w:rPr>
        <w:t>повторение ошибок в одном и том же слове, например, в слове «ножи» дважды написано в конце «ы». Если же подобная ошибка встречается в другом слове, она считается за ошибку.</w:t>
      </w:r>
    </w:p>
    <w:p w:rsidR="009D428F" w:rsidRDefault="00562F95">
      <w:pPr>
        <w:pStyle w:val="110"/>
        <w:spacing w:before="2" w:line="275" w:lineRule="exact"/>
        <w:jc w:val="both"/>
      </w:pPr>
      <w:r>
        <w:t>Негрубыми</w:t>
      </w:r>
      <w:r>
        <w:rPr>
          <w:spacing w:val="-5"/>
        </w:rPr>
        <w:t xml:space="preserve"> </w:t>
      </w:r>
      <w:r>
        <w:t>ошибками</w:t>
      </w:r>
      <w:r>
        <w:rPr>
          <w:spacing w:val="-5"/>
        </w:rPr>
        <w:t xml:space="preserve"> </w:t>
      </w:r>
      <w:r>
        <w:t>считаются</w:t>
      </w:r>
      <w:r>
        <w:rPr>
          <w:spacing w:val="-8"/>
        </w:rPr>
        <w:t xml:space="preserve"> </w:t>
      </w:r>
      <w:r>
        <w:rPr>
          <w:spacing w:val="-2"/>
        </w:rPr>
        <w:t>следующие:</w:t>
      </w:r>
    </w:p>
    <w:p w:rsidR="009D428F" w:rsidRDefault="00562F95">
      <w:pPr>
        <w:pStyle w:val="a5"/>
        <w:numPr>
          <w:ilvl w:val="0"/>
          <w:numId w:val="9"/>
        </w:numPr>
        <w:tabs>
          <w:tab w:val="left" w:pos="965"/>
          <w:tab w:val="left" w:pos="967"/>
        </w:tabs>
        <w:spacing w:before="11" w:line="228" w:lineRule="auto"/>
        <w:ind w:right="417"/>
        <w:jc w:val="both"/>
        <w:rPr>
          <w:sz w:val="24"/>
        </w:rPr>
      </w:pPr>
      <w:r>
        <w:rPr>
          <w:sz w:val="24"/>
        </w:rPr>
        <w:t>ошибки на те разделы орфографии и пунктуации, которые ни в данном классе, ни в предшествующих классах не изучались;</w:t>
      </w:r>
    </w:p>
    <w:p w:rsidR="009D428F" w:rsidRDefault="009D428F">
      <w:pPr>
        <w:pStyle w:val="a5"/>
        <w:spacing w:line="228" w:lineRule="auto"/>
        <w:jc w:val="both"/>
        <w:rPr>
          <w:sz w:val="24"/>
        </w:rPr>
        <w:sectPr w:rsidR="009D428F">
          <w:pgSz w:w="11910" w:h="16840"/>
          <w:pgMar w:top="1160" w:right="425" w:bottom="280" w:left="1275" w:header="708" w:footer="0" w:gutter="0"/>
          <w:cols w:space="720"/>
        </w:sectPr>
      </w:pPr>
    </w:p>
    <w:p w:rsidR="009D428F" w:rsidRDefault="00562F95">
      <w:pPr>
        <w:pStyle w:val="a5"/>
        <w:numPr>
          <w:ilvl w:val="0"/>
          <w:numId w:val="9"/>
        </w:numPr>
        <w:tabs>
          <w:tab w:val="left" w:pos="967"/>
        </w:tabs>
        <w:spacing w:before="88" w:line="288" w:lineRule="exact"/>
        <w:ind w:hanging="360"/>
        <w:rPr>
          <w:sz w:val="24"/>
        </w:rPr>
      </w:pPr>
      <w:r>
        <w:rPr>
          <w:sz w:val="24"/>
        </w:rPr>
        <w:lastRenderedPageBreak/>
        <w:t>повторение</w:t>
      </w:r>
      <w:r>
        <w:rPr>
          <w:spacing w:val="-7"/>
          <w:sz w:val="24"/>
        </w:rPr>
        <w:t xml:space="preserve"> </w:t>
      </w:r>
      <w:r>
        <w:rPr>
          <w:sz w:val="24"/>
        </w:rPr>
        <w:t>одной</w:t>
      </w:r>
      <w:r>
        <w:rPr>
          <w:spacing w:val="-4"/>
          <w:sz w:val="24"/>
        </w:rPr>
        <w:t xml:space="preserve"> </w:t>
      </w:r>
      <w:r>
        <w:rPr>
          <w:sz w:val="24"/>
        </w:rPr>
        <w:t>и</w:t>
      </w:r>
      <w:r>
        <w:rPr>
          <w:spacing w:val="-4"/>
          <w:sz w:val="24"/>
        </w:rPr>
        <w:t xml:space="preserve"> </w:t>
      </w:r>
      <w:r>
        <w:rPr>
          <w:sz w:val="24"/>
        </w:rPr>
        <w:t>той</w:t>
      </w:r>
      <w:r>
        <w:rPr>
          <w:spacing w:val="-4"/>
          <w:sz w:val="24"/>
        </w:rPr>
        <w:t xml:space="preserve"> </w:t>
      </w:r>
      <w:r>
        <w:rPr>
          <w:sz w:val="24"/>
        </w:rPr>
        <w:t>же</w:t>
      </w:r>
      <w:r>
        <w:rPr>
          <w:spacing w:val="-1"/>
          <w:sz w:val="24"/>
        </w:rPr>
        <w:t xml:space="preserve"> </w:t>
      </w:r>
      <w:r>
        <w:rPr>
          <w:sz w:val="24"/>
        </w:rPr>
        <w:t>буквы</w:t>
      </w:r>
      <w:r>
        <w:rPr>
          <w:spacing w:val="1"/>
          <w:sz w:val="24"/>
        </w:rPr>
        <w:t xml:space="preserve"> </w:t>
      </w:r>
      <w:r>
        <w:rPr>
          <w:sz w:val="24"/>
        </w:rPr>
        <w:t>в</w:t>
      </w:r>
      <w:r>
        <w:rPr>
          <w:spacing w:val="1"/>
          <w:sz w:val="24"/>
        </w:rPr>
        <w:t xml:space="preserve"> </w:t>
      </w:r>
      <w:r>
        <w:rPr>
          <w:spacing w:val="-2"/>
          <w:sz w:val="24"/>
        </w:rPr>
        <w:t>слове;</w:t>
      </w:r>
    </w:p>
    <w:p w:rsidR="009D428F" w:rsidRDefault="00562F95">
      <w:pPr>
        <w:pStyle w:val="a5"/>
        <w:numPr>
          <w:ilvl w:val="0"/>
          <w:numId w:val="9"/>
        </w:numPr>
        <w:tabs>
          <w:tab w:val="left" w:pos="967"/>
        </w:tabs>
        <w:spacing w:line="281" w:lineRule="exact"/>
        <w:ind w:hanging="360"/>
        <w:rPr>
          <w:sz w:val="24"/>
        </w:rPr>
      </w:pPr>
      <w:r>
        <w:rPr>
          <w:sz w:val="24"/>
        </w:rPr>
        <w:t>недописанное</w:t>
      </w:r>
      <w:r>
        <w:rPr>
          <w:spacing w:val="-6"/>
          <w:sz w:val="24"/>
        </w:rPr>
        <w:t xml:space="preserve"> </w:t>
      </w:r>
      <w:r>
        <w:rPr>
          <w:spacing w:val="-2"/>
          <w:sz w:val="24"/>
        </w:rPr>
        <w:t>слово;</w:t>
      </w:r>
    </w:p>
    <w:p w:rsidR="009D428F" w:rsidRDefault="00562F95">
      <w:pPr>
        <w:pStyle w:val="a5"/>
        <w:numPr>
          <w:ilvl w:val="0"/>
          <w:numId w:val="9"/>
        </w:numPr>
        <w:tabs>
          <w:tab w:val="left" w:pos="967"/>
        </w:tabs>
        <w:spacing w:line="281" w:lineRule="exact"/>
        <w:ind w:hanging="360"/>
        <w:rPr>
          <w:sz w:val="24"/>
        </w:rPr>
      </w:pPr>
      <w:r>
        <w:rPr>
          <w:sz w:val="24"/>
        </w:rPr>
        <w:t>перенос</w:t>
      </w:r>
      <w:r>
        <w:rPr>
          <w:spacing w:val="-4"/>
          <w:sz w:val="24"/>
        </w:rPr>
        <w:t xml:space="preserve"> </w:t>
      </w:r>
      <w:r>
        <w:rPr>
          <w:sz w:val="24"/>
        </w:rPr>
        <w:t>слова,</w:t>
      </w:r>
      <w:r>
        <w:rPr>
          <w:spacing w:val="-7"/>
          <w:sz w:val="24"/>
        </w:rPr>
        <w:t xml:space="preserve"> </w:t>
      </w:r>
      <w:r>
        <w:rPr>
          <w:sz w:val="24"/>
        </w:rPr>
        <w:t>одна</w:t>
      </w:r>
      <w:r>
        <w:rPr>
          <w:spacing w:val="-2"/>
          <w:sz w:val="24"/>
        </w:rPr>
        <w:t xml:space="preserve"> </w:t>
      </w:r>
      <w:r>
        <w:rPr>
          <w:sz w:val="24"/>
        </w:rPr>
        <w:t>часть которого</w:t>
      </w:r>
      <w:r>
        <w:rPr>
          <w:spacing w:val="-1"/>
          <w:sz w:val="24"/>
        </w:rPr>
        <w:t xml:space="preserve"> </w:t>
      </w:r>
      <w:r>
        <w:rPr>
          <w:sz w:val="24"/>
        </w:rPr>
        <w:t>написана</w:t>
      </w:r>
      <w:r>
        <w:rPr>
          <w:spacing w:val="-6"/>
          <w:sz w:val="24"/>
        </w:rPr>
        <w:t xml:space="preserve"> </w:t>
      </w:r>
      <w:r>
        <w:rPr>
          <w:sz w:val="24"/>
        </w:rPr>
        <w:t>на</w:t>
      </w:r>
      <w:r>
        <w:rPr>
          <w:spacing w:val="-2"/>
          <w:sz w:val="24"/>
        </w:rPr>
        <w:t xml:space="preserve"> </w:t>
      </w:r>
      <w:r>
        <w:rPr>
          <w:sz w:val="24"/>
        </w:rPr>
        <w:t>одной</w:t>
      </w:r>
      <w:r>
        <w:rPr>
          <w:spacing w:val="-4"/>
          <w:sz w:val="24"/>
        </w:rPr>
        <w:t xml:space="preserve"> </w:t>
      </w:r>
      <w:r>
        <w:rPr>
          <w:sz w:val="24"/>
        </w:rPr>
        <w:t>строке,</w:t>
      </w:r>
      <w:r>
        <w:rPr>
          <w:spacing w:val="1"/>
          <w:sz w:val="24"/>
        </w:rPr>
        <w:t xml:space="preserve"> </w:t>
      </w:r>
      <w:r>
        <w:rPr>
          <w:sz w:val="24"/>
        </w:rPr>
        <w:t>а</w:t>
      </w:r>
      <w:r>
        <w:rPr>
          <w:spacing w:val="-6"/>
          <w:sz w:val="24"/>
        </w:rPr>
        <w:t xml:space="preserve"> </w:t>
      </w:r>
      <w:r>
        <w:rPr>
          <w:sz w:val="24"/>
        </w:rPr>
        <w:t>вторая</w:t>
      </w:r>
      <w:r>
        <w:rPr>
          <w:spacing w:val="-10"/>
          <w:sz w:val="24"/>
        </w:rPr>
        <w:t xml:space="preserve"> </w:t>
      </w:r>
      <w:r>
        <w:rPr>
          <w:spacing w:val="-2"/>
          <w:sz w:val="24"/>
        </w:rPr>
        <w:t>опущена;</w:t>
      </w:r>
    </w:p>
    <w:p w:rsidR="009D428F" w:rsidRDefault="00562F95">
      <w:pPr>
        <w:pStyle w:val="a5"/>
        <w:numPr>
          <w:ilvl w:val="0"/>
          <w:numId w:val="9"/>
        </w:numPr>
        <w:tabs>
          <w:tab w:val="left" w:pos="967"/>
          <w:tab w:val="left" w:pos="1135"/>
        </w:tabs>
        <w:spacing w:before="7" w:line="228" w:lineRule="auto"/>
        <w:ind w:left="1135" w:right="3573" w:hanging="529"/>
        <w:rPr>
          <w:b/>
          <w:sz w:val="24"/>
        </w:rPr>
      </w:pPr>
      <w:r>
        <w:rPr>
          <w:sz w:val="24"/>
        </w:rPr>
        <w:t>дважды</w:t>
      </w:r>
      <w:r>
        <w:rPr>
          <w:spacing w:val="-3"/>
          <w:sz w:val="24"/>
        </w:rPr>
        <w:t xml:space="preserve"> </w:t>
      </w:r>
      <w:r>
        <w:rPr>
          <w:sz w:val="24"/>
        </w:rPr>
        <w:t>записанное</w:t>
      </w:r>
      <w:r>
        <w:rPr>
          <w:spacing w:val="-14"/>
          <w:sz w:val="24"/>
        </w:rPr>
        <w:t xml:space="preserve"> </w:t>
      </w:r>
      <w:r>
        <w:rPr>
          <w:sz w:val="24"/>
        </w:rPr>
        <w:t>одно и</w:t>
      </w:r>
      <w:r>
        <w:rPr>
          <w:spacing w:val="-7"/>
          <w:sz w:val="24"/>
        </w:rPr>
        <w:t xml:space="preserve"> </w:t>
      </w:r>
      <w:r>
        <w:rPr>
          <w:sz w:val="24"/>
        </w:rPr>
        <w:t>то</w:t>
      </w:r>
      <w:r>
        <w:rPr>
          <w:spacing w:val="-4"/>
          <w:sz w:val="24"/>
        </w:rPr>
        <w:t xml:space="preserve"> </w:t>
      </w:r>
      <w:r>
        <w:rPr>
          <w:sz w:val="24"/>
        </w:rPr>
        <w:t>же</w:t>
      </w:r>
      <w:r>
        <w:rPr>
          <w:spacing w:val="-5"/>
          <w:sz w:val="24"/>
        </w:rPr>
        <w:t xml:space="preserve"> </w:t>
      </w:r>
      <w:r>
        <w:rPr>
          <w:sz w:val="24"/>
        </w:rPr>
        <w:t>слово</w:t>
      </w:r>
      <w:r>
        <w:rPr>
          <w:spacing w:val="-4"/>
          <w:sz w:val="24"/>
        </w:rPr>
        <w:t xml:space="preserve"> </w:t>
      </w:r>
      <w:r>
        <w:rPr>
          <w:sz w:val="24"/>
        </w:rPr>
        <w:t>в</w:t>
      </w:r>
      <w:r>
        <w:rPr>
          <w:spacing w:val="-7"/>
          <w:sz w:val="24"/>
        </w:rPr>
        <w:t xml:space="preserve"> </w:t>
      </w:r>
      <w:r>
        <w:rPr>
          <w:sz w:val="24"/>
        </w:rPr>
        <w:t xml:space="preserve">предложении. </w:t>
      </w:r>
      <w:r>
        <w:rPr>
          <w:spacing w:val="-2"/>
          <w:sz w:val="24"/>
        </w:rPr>
        <w:t>Примечание</w:t>
      </w:r>
      <w:r>
        <w:rPr>
          <w:b/>
          <w:spacing w:val="-2"/>
          <w:sz w:val="24"/>
        </w:rPr>
        <w:t>:</w:t>
      </w:r>
    </w:p>
    <w:p w:rsidR="009D428F" w:rsidRDefault="00562F95">
      <w:pPr>
        <w:pStyle w:val="a3"/>
        <w:spacing w:before="5"/>
        <w:ind w:right="415" w:firstLine="710"/>
        <w:jc w:val="both"/>
      </w:pPr>
      <w:r>
        <w:t>При оценке контрольной работы учитывается в первую очередь правильность её выполнения. Допускается снижение отметки на один балл (но не ниже отметки «3»), при значительном нарушении норм каллиграфии и исправлениях.</w:t>
      </w:r>
    </w:p>
    <w:p w:rsidR="009D428F" w:rsidRDefault="00562F95">
      <w:pPr>
        <w:pStyle w:val="110"/>
        <w:spacing w:before="2" w:line="275" w:lineRule="exact"/>
        <w:jc w:val="both"/>
      </w:pPr>
      <w:r>
        <w:t>Грамматическое</w:t>
      </w:r>
      <w:r>
        <w:rPr>
          <w:spacing w:val="-5"/>
        </w:rPr>
        <w:t xml:space="preserve"> </w:t>
      </w:r>
      <w:r>
        <w:rPr>
          <w:spacing w:val="-2"/>
        </w:rPr>
        <w:t>задание.</w:t>
      </w:r>
    </w:p>
    <w:p w:rsidR="009D428F" w:rsidRDefault="00562F95">
      <w:pPr>
        <w:pStyle w:val="a3"/>
        <w:ind w:right="430"/>
        <w:jc w:val="both"/>
      </w:pPr>
      <w:r>
        <w:t>«5» – ставится за безошибочное выполнение всех заданий, когда ученик обнаруживает осознанное усвоение определений, правил и умение самостоятельно применять знания</w:t>
      </w:r>
      <w:r>
        <w:rPr>
          <w:spacing w:val="40"/>
        </w:rPr>
        <w:t xml:space="preserve"> </w:t>
      </w:r>
      <w:r>
        <w:t>при выполнении работы;</w:t>
      </w:r>
    </w:p>
    <w:p w:rsidR="009D428F" w:rsidRDefault="00562F95">
      <w:pPr>
        <w:pStyle w:val="a3"/>
        <w:ind w:right="419"/>
        <w:jc w:val="both"/>
      </w:pPr>
      <w:r>
        <w:t xml:space="preserve">«4» - ставится, если ученик обнаруживает осознанное усвоение правил, умеет применять свои знания в ходе разбора слов и предложений и правильно выполнил не менее 3/4 </w:t>
      </w:r>
      <w:r>
        <w:rPr>
          <w:spacing w:val="-2"/>
        </w:rPr>
        <w:t>заданий;</w:t>
      </w:r>
    </w:p>
    <w:p w:rsidR="009D428F" w:rsidRDefault="00562F95">
      <w:pPr>
        <w:pStyle w:val="a3"/>
        <w:ind w:right="434"/>
        <w:jc w:val="both"/>
      </w:pPr>
      <w:r>
        <w:t>«3» – ставится, если ученик обнаруживает усвоение определённой части из изученного материала, в работе правильно выполнил не менее 1/2 заданий;</w:t>
      </w:r>
    </w:p>
    <w:p w:rsidR="009D428F" w:rsidRDefault="00562F95">
      <w:pPr>
        <w:pStyle w:val="a3"/>
        <w:ind w:right="430"/>
        <w:jc w:val="both"/>
      </w:pPr>
      <w:r>
        <w:t xml:space="preserve">«2» – ставится, если правильно выполнено менее 1/2 заданий, ученик обнаруживает плохое знание учебного материала, не справляется с большинством грамматических </w:t>
      </w:r>
      <w:r>
        <w:rPr>
          <w:spacing w:val="-2"/>
        </w:rPr>
        <w:t>заданий;</w:t>
      </w:r>
    </w:p>
    <w:p w:rsidR="009D428F" w:rsidRDefault="00562F95">
      <w:pPr>
        <w:pStyle w:val="110"/>
        <w:spacing w:before="243" w:line="275" w:lineRule="exact"/>
      </w:pPr>
      <w:r>
        <w:rPr>
          <w:spacing w:val="-4"/>
        </w:rPr>
        <w:t>Тест</w:t>
      </w:r>
    </w:p>
    <w:p w:rsidR="009D428F" w:rsidRDefault="00562F95">
      <w:pPr>
        <w:spacing w:line="274" w:lineRule="exact"/>
        <w:ind w:left="424"/>
        <w:rPr>
          <w:sz w:val="24"/>
        </w:rPr>
      </w:pPr>
      <w:r>
        <w:rPr>
          <w:b/>
          <w:spacing w:val="-2"/>
          <w:sz w:val="24"/>
        </w:rPr>
        <w:t>Отметки</w:t>
      </w:r>
      <w:r>
        <w:rPr>
          <w:spacing w:val="-2"/>
          <w:sz w:val="24"/>
        </w:rPr>
        <w:t>:</w:t>
      </w:r>
    </w:p>
    <w:p w:rsidR="009D428F" w:rsidRDefault="00562F95">
      <w:pPr>
        <w:pStyle w:val="a3"/>
        <w:spacing w:line="275" w:lineRule="exact"/>
      </w:pPr>
      <w:r>
        <w:rPr>
          <w:b/>
        </w:rPr>
        <w:t>«5»</w:t>
      </w:r>
      <w:r>
        <w:rPr>
          <w:b/>
          <w:spacing w:val="-3"/>
        </w:rPr>
        <w:t xml:space="preserve"> </w:t>
      </w:r>
      <w:r>
        <w:t>–</w:t>
      </w:r>
      <w:r>
        <w:rPr>
          <w:spacing w:val="-1"/>
        </w:rPr>
        <w:t xml:space="preserve"> </w:t>
      </w:r>
      <w:r>
        <w:t>верно выполнено</w:t>
      </w:r>
      <w:r>
        <w:rPr>
          <w:spacing w:val="-1"/>
        </w:rPr>
        <w:t xml:space="preserve"> </w:t>
      </w:r>
      <w:r>
        <w:t>более</w:t>
      </w:r>
      <w:r>
        <w:rPr>
          <w:spacing w:val="-2"/>
        </w:rPr>
        <w:t xml:space="preserve"> </w:t>
      </w:r>
      <w:r>
        <w:t>100%</w:t>
      </w:r>
      <w:r>
        <w:rPr>
          <w:spacing w:val="-1"/>
        </w:rPr>
        <w:t xml:space="preserve"> </w:t>
      </w:r>
      <w:r>
        <w:t>-</w:t>
      </w:r>
      <w:r>
        <w:rPr>
          <w:spacing w:val="1"/>
        </w:rPr>
        <w:t xml:space="preserve"> </w:t>
      </w:r>
      <w:r>
        <w:t>90%</w:t>
      </w:r>
      <w:r>
        <w:rPr>
          <w:spacing w:val="1"/>
        </w:rPr>
        <w:t xml:space="preserve"> </w:t>
      </w:r>
      <w:r>
        <w:rPr>
          <w:spacing w:val="-2"/>
        </w:rPr>
        <w:t>заданий.</w:t>
      </w:r>
    </w:p>
    <w:p w:rsidR="009D428F" w:rsidRDefault="00562F95">
      <w:pPr>
        <w:pStyle w:val="a3"/>
        <w:spacing w:before="2" w:line="275" w:lineRule="exact"/>
      </w:pPr>
      <w:r>
        <w:rPr>
          <w:b/>
        </w:rPr>
        <w:t xml:space="preserve">«4» </w:t>
      </w:r>
      <w:r>
        <w:t>– верно выполнено</w:t>
      </w:r>
      <w:r>
        <w:rPr>
          <w:spacing w:val="1"/>
        </w:rPr>
        <w:t xml:space="preserve"> </w:t>
      </w:r>
      <w:r>
        <w:t>89%</w:t>
      </w:r>
      <w:r>
        <w:rPr>
          <w:spacing w:val="-1"/>
        </w:rPr>
        <w:t xml:space="preserve"> </w:t>
      </w:r>
      <w:r>
        <w:t>-</w:t>
      </w:r>
      <w:r>
        <w:rPr>
          <w:spacing w:val="-3"/>
        </w:rPr>
        <w:t xml:space="preserve"> </w:t>
      </w:r>
      <w:r>
        <w:t>70%</w:t>
      </w:r>
      <w:r>
        <w:rPr>
          <w:spacing w:val="-2"/>
        </w:rPr>
        <w:t xml:space="preserve"> заданий.</w:t>
      </w:r>
    </w:p>
    <w:p w:rsidR="009D428F" w:rsidRDefault="00562F95">
      <w:pPr>
        <w:pStyle w:val="a3"/>
        <w:spacing w:line="275" w:lineRule="exact"/>
      </w:pPr>
      <w:r>
        <w:rPr>
          <w:b/>
        </w:rPr>
        <w:t xml:space="preserve">«3» </w:t>
      </w:r>
      <w:r>
        <w:t>– верно</w:t>
      </w:r>
      <w:r>
        <w:rPr>
          <w:spacing w:val="1"/>
        </w:rPr>
        <w:t xml:space="preserve"> </w:t>
      </w:r>
      <w:r>
        <w:t>выполнено 69% -</w:t>
      </w:r>
      <w:r>
        <w:rPr>
          <w:spacing w:val="-3"/>
        </w:rPr>
        <w:t xml:space="preserve"> </w:t>
      </w:r>
      <w:r>
        <w:t>50%</w:t>
      </w:r>
      <w:r>
        <w:rPr>
          <w:spacing w:val="59"/>
        </w:rPr>
        <w:t xml:space="preserve"> </w:t>
      </w:r>
      <w:r>
        <w:rPr>
          <w:spacing w:val="-2"/>
        </w:rPr>
        <w:t>заданий.</w:t>
      </w:r>
    </w:p>
    <w:p w:rsidR="009D428F" w:rsidRDefault="00562F95">
      <w:pPr>
        <w:pStyle w:val="a3"/>
        <w:spacing w:before="3"/>
      </w:pPr>
      <w:r>
        <w:rPr>
          <w:b/>
        </w:rPr>
        <w:t>«2»</w:t>
      </w:r>
      <w:r>
        <w:rPr>
          <w:b/>
          <w:spacing w:val="-1"/>
        </w:rPr>
        <w:t xml:space="preserve"> </w:t>
      </w:r>
      <w:r>
        <w:t>–</w:t>
      </w:r>
      <w:r>
        <w:rPr>
          <w:spacing w:val="-1"/>
        </w:rPr>
        <w:t xml:space="preserve"> </w:t>
      </w:r>
      <w:r>
        <w:t>верно выполнено</w:t>
      </w:r>
      <w:r>
        <w:rPr>
          <w:spacing w:val="-1"/>
        </w:rPr>
        <w:t xml:space="preserve"> </w:t>
      </w:r>
      <w:r>
        <w:t>менее</w:t>
      </w:r>
      <w:r>
        <w:rPr>
          <w:spacing w:val="-1"/>
        </w:rPr>
        <w:t xml:space="preserve"> </w:t>
      </w:r>
      <w:r>
        <w:t>50%</w:t>
      </w:r>
      <w:r>
        <w:rPr>
          <w:spacing w:val="56"/>
        </w:rPr>
        <w:t xml:space="preserve"> </w:t>
      </w:r>
      <w:r>
        <w:rPr>
          <w:spacing w:val="-2"/>
        </w:rPr>
        <w:t>заданий.</w:t>
      </w:r>
    </w:p>
    <w:p w:rsidR="009D428F" w:rsidRDefault="00562F95">
      <w:pPr>
        <w:spacing w:before="2"/>
        <w:ind w:left="424"/>
        <w:rPr>
          <w:b/>
          <w:sz w:val="24"/>
        </w:rPr>
      </w:pPr>
      <w:r>
        <w:rPr>
          <w:b/>
          <w:sz w:val="24"/>
        </w:rPr>
        <w:t>Контрольное</w:t>
      </w:r>
      <w:r>
        <w:rPr>
          <w:b/>
          <w:spacing w:val="-4"/>
          <w:sz w:val="24"/>
        </w:rPr>
        <w:t xml:space="preserve"> </w:t>
      </w:r>
      <w:r>
        <w:rPr>
          <w:b/>
          <w:spacing w:val="-2"/>
          <w:sz w:val="24"/>
        </w:rPr>
        <w:t>списывание</w:t>
      </w:r>
    </w:p>
    <w:p w:rsidR="009D428F" w:rsidRDefault="009D428F">
      <w:pPr>
        <w:pStyle w:val="a3"/>
        <w:spacing w:before="7"/>
        <w:ind w:left="0"/>
        <w:rPr>
          <w:b/>
          <w:sz w:val="17"/>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86"/>
        <w:gridCol w:w="3160"/>
        <w:gridCol w:w="2862"/>
        <w:gridCol w:w="2257"/>
      </w:tblGrid>
      <w:tr w:rsidR="009D428F">
        <w:trPr>
          <w:trHeight w:val="283"/>
        </w:trPr>
        <w:tc>
          <w:tcPr>
            <w:tcW w:w="1186" w:type="dxa"/>
            <w:vMerge w:val="restart"/>
          </w:tcPr>
          <w:p w:rsidR="009D428F" w:rsidRDefault="00562F95">
            <w:pPr>
              <w:pStyle w:val="TableParagraph"/>
              <w:spacing w:line="273" w:lineRule="exact"/>
              <w:ind w:left="110"/>
              <w:rPr>
                <w:b/>
                <w:sz w:val="24"/>
              </w:rPr>
            </w:pPr>
            <w:r>
              <w:rPr>
                <w:b/>
                <w:spacing w:val="-2"/>
                <w:sz w:val="24"/>
              </w:rPr>
              <w:t>Отметки</w:t>
            </w:r>
          </w:p>
        </w:tc>
        <w:tc>
          <w:tcPr>
            <w:tcW w:w="8279" w:type="dxa"/>
            <w:gridSpan w:val="3"/>
          </w:tcPr>
          <w:p w:rsidR="009D428F" w:rsidRDefault="00562F95">
            <w:pPr>
              <w:pStyle w:val="TableParagraph"/>
              <w:spacing w:line="263" w:lineRule="exact"/>
              <w:ind w:left="110"/>
              <w:rPr>
                <w:b/>
                <w:sz w:val="24"/>
              </w:rPr>
            </w:pPr>
            <w:r>
              <w:rPr>
                <w:b/>
                <w:sz w:val="24"/>
              </w:rPr>
              <w:t>Допустимое</w:t>
            </w:r>
            <w:r>
              <w:rPr>
                <w:b/>
                <w:spacing w:val="-2"/>
                <w:sz w:val="24"/>
              </w:rPr>
              <w:t xml:space="preserve"> </w:t>
            </w:r>
            <w:r>
              <w:rPr>
                <w:b/>
                <w:sz w:val="24"/>
              </w:rPr>
              <w:t xml:space="preserve">количество </w:t>
            </w:r>
            <w:r>
              <w:rPr>
                <w:b/>
                <w:spacing w:val="-2"/>
                <w:sz w:val="24"/>
              </w:rPr>
              <w:t>ошибок</w:t>
            </w:r>
          </w:p>
        </w:tc>
      </w:tr>
      <w:tr w:rsidR="009D428F">
        <w:trPr>
          <w:trHeight w:val="273"/>
        </w:trPr>
        <w:tc>
          <w:tcPr>
            <w:tcW w:w="1186" w:type="dxa"/>
            <w:vMerge/>
            <w:tcBorders>
              <w:top w:val="nil"/>
            </w:tcBorders>
          </w:tcPr>
          <w:p w:rsidR="009D428F" w:rsidRDefault="009D428F">
            <w:pPr>
              <w:rPr>
                <w:sz w:val="2"/>
                <w:szCs w:val="2"/>
              </w:rPr>
            </w:pPr>
          </w:p>
        </w:tc>
        <w:tc>
          <w:tcPr>
            <w:tcW w:w="3160" w:type="dxa"/>
          </w:tcPr>
          <w:p w:rsidR="009D428F" w:rsidRDefault="00562F95">
            <w:pPr>
              <w:pStyle w:val="TableParagraph"/>
              <w:spacing w:line="253" w:lineRule="exact"/>
              <w:ind w:left="110"/>
              <w:rPr>
                <w:b/>
                <w:sz w:val="24"/>
              </w:rPr>
            </w:pPr>
            <w:r>
              <w:rPr>
                <w:b/>
                <w:sz w:val="24"/>
              </w:rPr>
              <w:t>II</w:t>
            </w:r>
            <w:r>
              <w:rPr>
                <w:b/>
                <w:spacing w:val="-3"/>
                <w:sz w:val="24"/>
              </w:rPr>
              <w:t xml:space="preserve"> </w:t>
            </w:r>
            <w:r>
              <w:rPr>
                <w:b/>
                <w:spacing w:val="-2"/>
                <w:sz w:val="24"/>
              </w:rPr>
              <w:t>класс</w:t>
            </w:r>
          </w:p>
        </w:tc>
        <w:tc>
          <w:tcPr>
            <w:tcW w:w="2862" w:type="dxa"/>
          </w:tcPr>
          <w:p w:rsidR="009D428F" w:rsidRDefault="00562F95">
            <w:pPr>
              <w:pStyle w:val="TableParagraph"/>
              <w:spacing w:line="253" w:lineRule="exact"/>
              <w:ind w:left="110"/>
              <w:rPr>
                <w:b/>
                <w:sz w:val="24"/>
              </w:rPr>
            </w:pPr>
            <w:r>
              <w:rPr>
                <w:b/>
                <w:sz w:val="24"/>
              </w:rPr>
              <w:t>III</w:t>
            </w:r>
            <w:r>
              <w:rPr>
                <w:b/>
                <w:spacing w:val="-6"/>
                <w:sz w:val="24"/>
              </w:rPr>
              <w:t xml:space="preserve"> </w:t>
            </w:r>
            <w:r>
              <w:rPr>
                <w:b/>
                <w:spacing w:val="-2"/>
                <w:sz w:val="24"/>
              </w:rPr>
              <w:t>класс</w:t>
            </w:r>
          </w:p>
        </w:tc>
        <w:tc>
          <w:tcPr>
            <w:tcW w:w="2257" w:type="dxa"/>
          </w:tcPr>
          <w:p w:rsidR="009D428F" w:rsidRDefault="00562F95">
            <w:pPr>
              <w:pStyle w:val="TableParagraph"/>
              <w:spacing w:line="253" w:lineRule="exact"/>
              <w:ind w:left="109"/>
              <w:rPr>
                <w:b/>
                <w:sz w:val="24"/>
              </w:rPr>
            </w:pPr>
            <w:r>
              <w:rPr>
                <w:b/>
                <w:sz w:val="24"/>
              </w:rPr>
              <w:t>IV</w:t>
            </w:r>
            <w:r>
              <w:rPr>
                <w:b/>
                <w:spacing w:val="-2"/>
                <w:sz w:val="24"/>
              </w:rPr>
              <w:t xml:space="preserve"> класс</w:t>
            </w:r>
          </w:p>
        </w:tc>
      </w:tr>
      <w:tr w:rsidR="009D428F">
        <w:trPr>
          <w:trHeight w:val="858"/>
        </w:trPr>
        <w:tc>
          <w:tcPr>
            <w:tcW w:w="1186" w:type="dxa"/>
          </w:tcPr>
          <w:p w:rsidR="009D428F" w:rsidRDefault="00562F95">
            <w:pPr>
              <w:pStyle w:val="TableParagraph"/>
              <w:spacing w:line="268" w:lineRule="exact"/>
              <w:ind w:left="110"/>
              <w:rPr>
                <w:sz w:val="24"/>
              </w:rPr>
            </w:pPr>
            <w:r>
              <w:rPr>
                <w:spacing w:val="-5"/>
                <w:sz w:val="24"/>
              </w:rPr>
              <w:t>«5»</w:t>
            </w:r>
          </w:p>
        </w:tc>
        <w:tc>
          <w:tcPr>
            <w:tcW w:w="3160" w:type="dxa"/>
          </w:tcPr>
          <w:p w:rsidR="009D428F" w:rsidRDefault="00562F95">
            <w:pPr>
              <w:pStyle w:val="TableParagraph"/>
              <w:spacing w:line="268" w:lineRule="exact"/>
              <w:ind w:left="110"/>
              <w:rPr>
                <w:sz w:val="24"/>
              </w:rPr>
            </w:pPr>
            <w:r>
              <w:rPr>
                <w:sz w:val="24"/>
              </w:rPr>
              <w:t>Нет</w:t>
            </w:r>
            <w:r>
              <w:rPr>
                <w:spacing w:val="-2"/>
                <w:sz w:val="24"/>
              </w:rPr>
              <w:t xml:space="preserve"> ошибок.</w:t>
            </w:r>
          </w:p>
          <w:p w:rsidR="009D428F" w:rsidRDefault="00562F95">
            <w:pPr>
              <w:pStyle w:val="TableParagraph"/>
              <w:spacing w:before="4" w:line="237" w:lineRule="auto"/>
              <w:ind w:left="110"/>
              <w:rPr>
                <w:sz w:val="24"/>
              </w:rPr>
            </w:pPr>
            <w:r>
              <w:rPr>
                <w:sz w:val="24"/>
              </w:rPr>
              <w:t>Один</w:t>
            </w:r>
            <w:r>
              <w:rPr>
                <w:spacing w:val="13"/>
                <w:sz w:val="24"/>
              </w:rPr>
              <w:t xml:space="preserve"> </w:t>
            </w:r>
            <w:r>
              <w:rPr>
                <w:sz w:val="24"/>
              </w:rPr>
              <w:t xml:space="preserve">недочёт графического </w:t>
            </w:r>
            <w:r>
              <w:rPr>
                <w:spacing w:val="-2"/>
                <w:sz w:val="24"/>
              </w:rPr>
              <w:t>характера.</w:t>
            </w:r>
          </w:p>
        </w:tc>
        <w:tc>
          <w:tcPr>
            <w:tcW w:w="2862" w:type="dxa"/>
          </w:tcPr>
          <w:p w:rsidR="009D428F" w:rsidRDefault="00562F95">
            <w:pPr>
              <w:pStyle w:val="TableParagraph"/>
              <w:spacing w:line="268" w:lineRule="exact"/>
              <w:ind w:left="110"/>
              <w:rPr>
                <w:sz w:val="24"/>
              </w:rPr>
            </w:pPr>
            <w:r>
              <w:rPr>
                <w:sz w:val="24"/>
              </w:rPr>
              <w:t>Нет</w:t>
            </w:r>
            <w:r>
              <w:rPr>
                <w:spacing w:val="-2"/>
                <w:sz w:val="24"/>
              </w:rPr>
              <w:t xml:space="preserve"> ошибок.</w:t>
            </w:r>
          </w:p>
        </w:tc>
        <w:tc>
          <w:tcPr>
            <w:tcW w:w="2257" w:type="dxa"/>
          </w:tcPr>
          <w:p w:rsidR="009D428F" w:rsidRDefault="00562F95">
            <w:pPr>
              <w:pStyle w:val="TableParagraph"/>
              <w:spacing w:line="268" w:lineRule="exact"/>
              <w:ind w:left="109"/>
              <w:rPr>
                <w:sz w:val="24"/>
              </w:rPr>
            </w:pPr>
            <w:r>
              <w:rPr>
                <w:sz w:val="24"/>
              </w:rPr>
              <w:t>Нет</w:t>
            </w:r>
            <w:r>
              <w:rPr>
                <w:spacing w:val="-2"/>
                <w:sz w:val="24"/>
              </w:rPr>
              <w:t xml:space="preserve"> ошибок.</w:t>
            </w:r>
          </w:p>
        </w:tc>
      </w:tr>
      <w:tr w:rsidR="009D428F">
        <w:trPr>
          <w:trHeight w:val="576"/>
        </w:trPr>
        <w:tc>
          <w:tcPr>
            <w:tcW w:w="1186" w:type="dxa"/>
          </w:tcPr>
          <w:p w:rsidR="009D428F" w:rsidRDefault="00562F95">
            <w:pPr>
              <w:pStyle w:val="TableParagraph"/>
              <w:spacing w:line="268" w:lineRule="exact"/>
              <w:ind w:left="110"/>
              <w:rPr>
                <w:sz w:val="24"/>
              </w:rPr>
            </w:pPr>
            <w:r>
              <w:rPr>
                <w:spacing w:val="-5"/>
                <w:sz w:val="24"/>
              </w:rPr>
              <w:t>«4»</w:t>
            </w:r>
          </w:p>
        </w:tc>
        <w:tc>
          <w:tcPr>
            <w:tcW w:w="3160" w:type="dxa"/>
          </w:tcPr>
          <w:p w:rsidR="009D428F" w:rsidRDefault="00562F95">
            <w:pPr>
              <w:pStyle w:val="TableParagraph"/>
              <w:spacing w:line="267" w:lineRule="exact"/>
              <w:ind w:left="110"/>
              <w:rPr>
                <w:sz w:val="24"/>
              </w:rPr>
            </w:pPr>
            <w:r>
              <w:rPr>
                <w:sz w:val="24"/>
              </w:rPr>
              <w:t>1</w:t>
            </w:r>
            <w:r>
              <w:rPr>
                <w:spacing w:val="1"/>
                <w:sz w:val="24"/>
              </w:rPr>
              <w:t xml:space="preserve"> </w:t>
            </w:r>
            <w:r>
              <w:rPr>
                <w:sz w:val="24"/>
              </w:rPr>
              <w:t>-2</w:t>
            </w:r>
            <w:r>
              <w:rPr>
                <w:spacing w:val="-4"/>
                <w:sz w:val="24"/>
              </w:rPr>
              <w:t xml:space="preserve"> </w:t>
            </w:r>
            <w:r>
              <w:rPr>
                <w:sz w:val="24"/>
              </w:rPr>
              <w:t>ошибки</w:t>
            </w:r>
            <w:r>
              <w:rPr>
                <w:spacing w:val="3"/>
                <w:sz w:val="24"/>
              </w:rPr>
              <w:t xml:space="preserve"> </w:t>
            </w:r>
            <w:r>
              <w:rPr>
                <w:spacing w:val="-10"/>
                <w:sz w:val="24"/>
              </w:rPr>
              <w:t>и</w:t>
            </w:r>
          </w:p>
          <w:p w:rsidR="009D428F" w:rsidRDefault="00562F95">
            <w:pPr>
              <w:pStyle w:val="TableParagraph"/>
              <w:spacing w:line="275" w:lineRule="exact"/>
              <w:ind w:left="110"/>
              <w:rPr>
                <w:sz w:val="24"/>
              </w:rPr>
            </w:pPr>
            <w:r>
              <w:rPr>
                <w:sz w:val="24"/>
              </w:rPr>
              <w:t>1</w:t>
            </w:r>
            <w:r>
              <w:rPr>
                <w:spacing w:val="2"/>
                <w:sz w:val="24"/>
              </w:rPr>
              <w:t xml:space="preserve"> </w:t>
            </w:r>
            <w:r>
              <w:rPr>
                <w:spacing w:val="-2"/>
                <w:sz w:val="24"/>
              </w:rPr>
              <w:t>исправление</w:t>
            </w:r>
          </w:p>
        </w:tc>
        <w:tc>
          <w:tcPr>
            <w:tcW w:w="2862" w:type="dxa"/>
          </w:tcPr>
          <w:p w:rsidR="009D428F" w:rsidRDefault="00562F95">
            <w:pPr>
              <w:pStyle w:val="TableParagraph"/>
              <w:spacing w:line="267" w:lineRule="exact"/>
              <w:ind w:left="110"/>
              <w:rPr>
                <w:sz w:val="24"/>
              </w:rPr>
            </w:pPr>
            <w:r>
              <w:rPr>
                <w:sz w:val="24"/>
              </w:rPr>
              <w:t>1</w:t>
            </w:r>
            <w:r>
              <w:rPr>
                <w:spacing w:val="-5"/>
                <w:sz w:val="24"/>
              </w:rPr>
              <w:t xml:space="preserve"> </w:t>
            </w:r>
            <w:r>
              <w:rPr>
                <w:sz w:val="24"/>
              </w:rPr>
              <w:t>ошибка</w:t>
            </w:r>
            <w:r>
              <w:rPr>
                <w:spacing w:val="2"/>
                <w:sz w:val="24"/>
              </w:rPr>
              <w:t xml:space="preserve"> </w:t>
            </w:r>
            <w:r>
              <w:rPr>
                <w:spacing w:val="-10"/>
                <w:sz w:val="24"/>
              </w:rPr>
              <w:t>и</w:t>
            </w:r>
          </w:p>
          <w:p w:rsidR="009D428F" w:rsidRDefault="00562F95">
            <w:pPr>
              <w:pStyle w:val="TableParagraph"/>
              <w:spacing w:line="275" w:lineRule="exact"/>
              <w:ind w:left="110"/>
              <w:rPr>
                <w:sz w:val="24"/>
              </w:rPr>
            </w:pPr>
            <w:r>
              <w:rPr>
                <w:sz w:val="24"/>
              </w:rPr>
              <w:t>1</w:t>
            </w:r>
            <w:r>
              <w:rPr>
                <w:spacing w:val="2"/>
                <w:sz w:val="24"/>
              </w:rPr>
              <w:t xml:space="preserve"> </w:t>
            </w:r>
            <w:r>
              <w:rPr>
                <w:spacing w:val="-2"/>
                <w:sz w:val="24"/>
              </w:rPr>
              <w:t>исправление</w:t>
            </w:r>
          </w:p>
        </w:tc>
        <w:tc>
          <w:tcPr>
            <w:tcW w:w="2257" w:type="dxa"/>
          </w:tcPr>
          <w:p w:rsidR="009D428F" w:rsidRDefault="00562F95">
            <w:pPr>
              <w:pStyle w:val="TableParagraph"/>
              <w:spacing w:line="267" w:lineRule="exact"/>
              <w:ind w:left="109"/>
              <w:rPr>
                <w:sz w:val="24"/>
              </w:rPr>
            </w:pPr>
            <w:r>
              <w:rPr>
                <w:sz w:val="24"/>
              </w:rPr>
              <w:t>1</w:t>
            </w:r>
            <w:r>
              <w:rPr>
                <w:spacing w:val="-5"/>
                <w:sz w:val="24"/>
              </w:rPr>
              <w:t xml:space="preserve"> </w:t>
            </w:r>
            <w:r>
              <w:rPr>
                <w:sz w:val="24"/>
              </w:rPr>
              <w:t>ошибка</w:t>
            </w:r>
            <w:r>
              <w:rPr>
                <w:spacing w:val="2"/>
                <w:sz w:val="24"/>
              </w:rPr>
              <w:t xml:space="preserve"> </w:t>
            </w:r>
            <w:r>
              <w:rPr>
                <w:spacing w:val="-10"/>
                <w:sz w:val="24"/>
              </w:rPr>
              <w:t>и</w:t>
            </w:r>
          </w:p>
          <w:p w:rsidR="009D428F" w:rsidRDefault="00562F95">
            <w:pPr>
              <w:pStyle w:val="TableParagraph"/>
              <w:spacing w:line="275" w:lineRule="exact"/>
              <w:ind w:left="109"/>
              <w:rPr>
                <w:sz w:val="24"/>
              </w:rPr>
            </w:pPr>
            <w:r>
              <w:rPr>
                <w:sz w:val="24"/>
              </w:rPr>
              <w:t>1</w:t>
            </w:r>
            <w:r>
              <w:rPr>
                <w:spacing w:val="2"/>
                <w:sz w:val="24"/>
              </w:rPr>
              <w:t xml:space="preserve"> </w:t>
            </w:r>
            <w:r>
              <w:rPr>
                <w:spacing w:val="-2"/>
                <w:sz w:val="24"/>
              </w:rPr>
              <w:t>исправление</w:t>
            </w:r>
          </w:p>
        </w:tc>
      </w:tr>
      <w:tr w:rsidR="009D428F">
        <w:trPr>
          <w:trHeight w:val="561"/>
        </w:trPr>
        <w:tc>
          <w:tcPr>
            <w:tcW w:w="1186" w:type="dxa"/>
          </w:tcPr>
          <w:p w:rsidR="009D428F" w:rsidRDefault="00562F95">
            <w:pPr>
              <w:pStyle w:val="TableParagraph"/>
              <w:spacing w:line="268" w:lineRule="exact"/>
              <w:ind w:left="110"/>
              <w:rPr>
                <w:sz w:val="24"/>
              </w:rPr>
            </w:pPr>
            <w:r>
              <w:rPr>
                <w:spacing w:val="-5"/>
                <w:sz w:val="24"/>
              </w:rPr>
              <w:t>«3»</w:t>
            </w:r>
          </w:p>
        </w:tc>
        <w:tc>
          <w:tcPr>
            <w:tcW w:w="3160" w:type="dxa"/>
          </w:tcPr>
          <w:p w:rsidR="009D428F" w:rsidRDefault="00562F95">
            <w:pPr>
              <w:pStyle w:val="TableParagraph"/>
              <w:spacing w:line="268" w:lineRule="exact"/>
              <w:ind w:left="110"/>
              <w:rPr>
                <w:sz w:val="24"/>
              </w:rPr>
            </w:pPr>
            <w:r>
              <w:rPr>
                <w:sz w:val="24"/>
              </w:rPr>
              <w:t>3</w:t>
            </w:r>
            <w:r>
              <w:rPr>
                <w:spacing w:val="-5"/>
                <w:sz w:val="24"/>
              </w:rPr>
              <w:t xml:space="preserve"> </w:t>
            </w:r>
            <w:r>
              <w:rPr>
                <w:sz w:val="24"/>
              </w:rPr>
              <w:t>ошибки</w:t>
            </w:r>
            <w:r>
              <w:rPr>
                <w:spacing w:val="-1"/>
                <w:sz w:val="24"/>
              </w:rPr>
              <w:t xml:space="preserve"> </w:t>
            </w:r>
            <w:r>
              <w:rPr>
                <w:spacing w:val="-10"/>
                <w:sz w:val="24"/>
              </w:rPr>
              <w:t>и</w:t>
            </w:r>
          </w:p>
          <w:p w:rsidR="009D428F" w:rsidRDefault="00562F95">
            <w:pPr>
              <w:pStyle w:val="TableParagraph"/>
              <w:spacing w:before="2" w:line="271" w:lineRule="exact"/>
              <w:ind w:left="110"/>
              <w:rPr>
                <w:sz w:val="24"/>
              </w:rPr>
            </w:pPr>
            <w:r>
              <w:rPr>
                <w:sz w:val="24"/>
              </w:rPr>
              <w:t>1</w:t>
            </w:r>
            <w:r>
              <w:rPr>
                <w:spacing w:val="2"/>
                <w:sz w:val="24"/>
              </w:rPr>
              <w:t xml:space="preserve"> </w:t>
            </w:r>
            <w:r>
              <w:rPr>
                <w:spacing w:val="-2"/>
                <w:sz w:val="24"/>
              </w:rPr>
              <w:t>исправление</w:t>
            </w:r>
          </w:p>
        </w:tc>
        <w:tc>
          <w:tcPr>
            <w:tcW w:w="2862" w:type="dxa"/>
          </w:tcPr>
          <w:p w:rsidR="009D428F" w:rsidRDefault="00562F95">
            <w:pPr>
              <w:pStyle w:val="TableParagraph"/>
              <w:spacing w:line="268" w:lineRule="exact"/>
              <w:ind w:left="110"/>
              <w:rPr>
                <w:sz w:val="24"/>
              </w:rPr>
            </w:pPr>
            <w:r>
              <w:rPr>
                <w:sz w:val="24"/>
              </w:rPr>
              <w:t>2-3</w:t>
            </w:r>
            <w:r>
              <w:rPr>
                <w:spacing w:val="-5"/>
                <w:sz w:val="24"/>
              </w:rPr>
              <w:t xml:space="preserve"> </w:t>
            </w:r>
            <w:r>
              <w:rPr>
                <w:sz w:val="24"/>
              </w:rPr>
              <w:t>ошибки</w:t>
            </w:r>
            <w:r>
              <w:rPr>
                <w:spacing w:val="2"/>
                <w:sz w:val="24"/>
              </w:rPr>
              <w:t xml:space="preserve"> </w:t>
            </w:r>
            <w:r>
              <w:rPr>
                <w:spacing w:val="-10"/>
                <w:sz w:val="24"/>
              </w:rPr>
              <w:t>и</w:t>
            </w:r>
          </w:p>
          <w:p w:rsidR="009D428F" w:rsidRDefault="00562F95">
            <w:pPr>
              <w:pStyle w:val="TableParagraph"/>
              <w:spacing w:before="2" w:line="271" w:lineRule="exact"/>
              <w:ind w:left="110"/>
              <w:rPr>
                <w:sz w:val="24"/>
              </w:rPr>
            </w:pPr>
            <w:r>
              <w:rPr>
                <w:sz w:val="24"/>
              </w:rPr>
              <w:t>1</w:t>
            </w:r>
            <w:r>
              <w:rPr>
                <w:spacing w:val="2"/>
                <w:sz w:val="24"/>
              </w:rPr>
              <w:t xml:space="preserve"> </w:t>
            </w:r>
            <w:r>
              <w:rPr>
                <w:spacing w:val="-2"/>
                <w:sz w:val="24"/>
              </w:rPr>
              <w:t>исправление</w:t>
            </w:r>
          </w:p>
        </w:tc>
        <w:tc>
          <w:tcPr>
            <w:tcW w:w="2257" w:type="dxa"/>
          </w:tcPr>
          <w:p w:rsidR="009D428F" w:rsidRDefault="00562F95">
            <w:pPr>
              <w:pStyle w:val="TableParagraph"/>
              <w:spacing w:line="268" w:lineRule="exact"/>
              <w:ind w:left="109"/>
              <w:rPr>
                <w:sz w:val="24"/>
              </w:rPr>
            </w:pPr>
            <w:r>
              <w:rPr>
                <w:sz w:val="24"/>
              </w:rPr>
              <w:t>2-3</w:t>
            </w:r>
            <w:r>
              <w:rPr>
                <w:spacing w:val="-5"/>
                <w:sz w:val="24"/>
              </w:rPr>
              <w:t xml:space="preserve"> </w:t>
            </w:r>
            <w:r>
              <w:rPr>
                <w:sz w:val="24"/>
              </w:rPr>
              <w:t>ошибки</w:t>
            </w:r>
            <w:r>
              <w:rPr>
                <w:spacing w:val="2"/>
                <w:sz w:val="24"/>
              </w:rPr>
              <w:t xml:space="preserve"> </w:t>
            </w:r>
            <w:r>
              <w:rPr>
                <w:spacing w:val="-10"/>
                <w:sz w:val="24"/>
              </w:rPr>
              <w:t>и</w:t>
            </w:r>
          </w:p>
          <w:p w:rsidR="009D428F" w:rsidRDefault="00562F95">
            <w:pPr>
              <w:pStyle w:val="TableParagraph"/>
              <w:spacing w:before="2" w:line="271" w:lineRule="exact"/>
              <w:ind w:left="109"/>
              <w:rPr>
                <w:sz w:val="24"/>
              </w:rPr>
            </w:pPr>
            <w:r>
              <w:rPr>
                <w:sz w:val="24"/>
              </w:rPr>
              <w:t>1</w:t>
            </w:r>
            <w:r>
              <w:rPr>
                <w:spacing w:val="2"/>
                <w:sz w:val="24"/>
              </w:rPr>
              <w:t xml:space="preserve"> </w:t>
            </w:r>
            <w:r>
              <w:rPr>
                <w:spacing w:val="-2"/>
                <w:sz w:val="24"/>
              </w:rPr>
              <w:t>исправление</w:t>
            </w:r>
          </w:p>
        </w:tc>
      </w:tr>
      <w:tr w:rsidR="009D428F">
        <w:trPr>
          <w:trHeight w:val="575"/>
        </w:trPr>
        <w:tc>
          <w:tcPr>
            <w:tcW w:w="1186" w:type="dxa"/>
          </w:tcPr>
          <w:p w:rsidR="009D428F" w:rsidRDefault="00562F95">
            <w:pPr>
              <w:pStyle w:val="TableParagraph"/>
              <w:spacing w:line="268" w:lineRule="exact"/>
              <w:ind w:left="110"/>
              <w:rPr>
                <w:sz w:val="24"/>
              </w:rPr>
            </w:pPr>
            <w:r>
              <w:rPr>
                <w:spacing w:val="-5"/>
                <w:sz w:val="24"/>
              </w:rPr>
              <w:t>«2»</w:t>
            </w:r>
          </w:p>
        </w:tc>
        <w:tc>
          <w:tcPr>
            <w:tcW w:w="3160" w:type="dxa"/>
          </w:tcPr>
          <w:p w:rsidR="009D428F" w:rsidRDefault="00562F95">
            <w:pPr>
              <w:pStyle w:val="TableParagraph"/>
              <w:spacing w:line="267" w:lineRule="exact"/>
              <w:ind w:left="110"/>
              <w:rPr>
                <w:sz w:val="24"/>
              </w:rPr>
            </w:pPr>
            <w:r>
              <w:rPr>
                <w:sz w:val="24"/>
              </w:rPr>
              <w:t>4</w:t>
            </w:r>
            <w:r>
              <w:rPr>
                <w:spacing w:val="-3"/>
                <w:sz w:val="24"/>
              </w:rPr>
              <w:t xml:space="preserve"> </w:t>
            </w:r>
            <w:r>
              <w:rPr>
                <w:spacing w:val="-2"/>
                <w:sz w:val="24"/>
              </w:rPr>
              <w:t>ошибки</w:t>
            </w:r>
          </w:p>
          <w:p w:rsidR="009D428F" w:rsidRDefault="00562F95">
            <w:pPr>
              <w:pStyle w:val="TableParagraph"/>
              <w:spacing w:line="275" w:lineRule="exact"/>
              <w:ind w:left="110"/>
              <w:rPr>
                <w:sz w:val="24"/>
              </w:rPr>
            </w:pPr>
            <w:r>
              <w:rPr>
                <w:sz w:val="24"/>
              </w:rPr>
              <w:t>1</w:t>
            </w:r>
            <w:r>
              <w:rPr>
                <w:spacing w:val="2"/>
                <w:sz w:val="24"/>
              </w:rPr>
              <w:t xml:space="preserve"> </w:t>
            </w:r>
            <w:r>
              <w:rPr>
                <w:sz w:val="24"/>
              </w:rPr>
              <w:t>-</w:t>
            </w:r>
            <w:r>
              <w:rPr>
                <w:spacing w:val="4"/>
                <w:sz w:val="24"/>
              </w:rPr>
              <w:t xml:space="preserve"> </w:t>
            </w:r>
            <w:r>
              <w:rPr>
                <w:sz w:val="24"/>
              </w:rPr>
              <w:t>2</w:t>
            </w:r>
            <w:r>
              <w:rPr>
                <w:spacing w:val="-3"/>
                <w:sz w:val="24"/>
              </w:rPr>
              <w:t xml:space="preserve"> </w:t>
            </w:r>
            <w:r>
              <w:rPr>
                <w:spacing w:val="-2"/>
                <w:sz w:val="24"/>
              </w:rPr>
              <w:t>исправления</w:t>
            </w:r>
          </w:p>
        </w:tc>
        <w:tc>
          <w:tcPr>
            <w:tcW w:w="2862" w:type="dxa"/>
          </w:tcPr>
          <w:p w:rsidR="009D428F" w:rsidRDefault="00562F95">
            <w:pPr>
              <w:pStyle w:val="TableParagraph"/>
              <w:spacing w:line="267" w:lineRule="exact"/>
              <w:ind w:left="110"/>
              <w:rPr>
                <w:sz w:val="24"/>
              </w:rPr>
            </w:pPr>
            <w:r>
              <w:rPr>
                <w:sz w:val="24"/>
              </w:rPr>
              <w:t>4</w:t>
            </w:r>
            <w:r>
              <w:rPr>
                <w:spacing w:val="-3"/>
                <w:sz w:val="24"/>
              </w:rPr>
              <w:t xml:space="preserve"> </w:t>
            </w:r>
            <w:r>
              <w:rPr>
                <w:spacing w:val="-2"/>
                <w:sz w:val="24"/>
              </w:rPr>
              <w:t>ошибки</w:t>
            </w:r>
          </w:p>
          <w:p w:rsidR="009D428F" w:rsidRDefault="00562F95">
            <w:pPr>
              <w:pStyle w:val="TableParagraph"/>
              <w:spacing w:line="275" w:lineRule="exact"/>
              <w:ind w:left="110"/>
              <w:rPr>
                <w:sz w:val="24"/>
              </w:rPr>
            </w:pPr>
            <w:r>
              <w:rPr>
                <w:sz w:val="24"/>
              </w:rPr>
              <w:t>1</w:t>
            </w:r>
            <w:r>
              <w:rPr>
                <w:spacing w:val="2"/>
                <w:sz w:val="24"/>
              </w:rPr>
              <w:t xml:space="preserve"> </w:t>
            </w:r>
            <w:r>
              <w:rPr>
                <w:sz w:val="24"/>
              </w:rPr>
              <w:t>-</w:t>
            </w:r>
            <w:r>
              <w:rPr>
                <w:spacing w:val="4"/>
                <w:sz w:val="24"/>
              </w:rPr>
              <w:t xml:space="preserve"> </w:t>
            </w:r>
            <w:r>
              <w:rPr>
                <w:sz w:val="24"/>
              </w:rPr>
              <w:t>2</w:t>
            </w:r>
            <w:r>
              <w:rPr>
                <w:spacing w:val="-3"/>
                <w:sz w:val="24"/>
              </w:rPr>
              <w:t xml:space="preserve"> </w:t>
            </w:r>
            <w:r>
              <w:rPr>
                <w:spacing w:val="-2"/>
                <w:sz w:val="24"/>
              </w:rPr>
              <w:t>исправления</w:t>
            </w:r>
          </w:p>
        </w:tc>
        <w:tc>
          <w:tcPr>
            <w:tcW w:w="2257" w:type="dxa"/>
          </w:tcPr>
          <w:p w:rsidR="009D428F" w:rsidRDefault="00562F95">
            <w:pPr>
              <w:pStyle w:val="TableParagraph"/>
              <w:spacing w:line="267" w:lineRule="exact"/>
              <w:ind w:left="109"/>
              <w:rPr>
                <w:sz w:val="24"/>
              </w:rPr>
            </w:pPr>
            <w:r>
              <w:rPr>
                <w:sz w:val="24"/>
              </w:rPr>
              <w:t>4</w:t>
            </w:r>
            <w:r>
              <w:rPr>
                <w:spacing w:val="-3"/>
                <w:sz w:val="24"/>
              </w:rPr>
              <w:t xml:space="preserve"> </w:t>
            </w:r>
            <w:r>
              <w:rPr>
                <w:spacing w:val="-2"/>
                <w:sz w:val="24"/>
              </w:rPr>
              <w:t>ошибки</w:t>
            </w:r>
          </w:p>
          <w:p w:rsidR="009D428F" w:rsidRDefault="00562F95">
            <w:pPr>
              <w:pStyle w:val="TableParagraph"/>
              <w:spacing w:line="275" w:lineRule="exact"/>
              <w:ind w:left="109"/>
              <w:rPr>
                <w:sz w:val="24"/>
              </w:rPr>
            </w:pPr>
            <w:r>
              <w:rPr>
                <w:sz w:val="24"/>
              </w:rPr>
              <w:t>1</w:t>
            </w:r>
            <w:r>
              <w:rPr>
                <w:spacing w:val="2"/>
                <w:sz w:val="24"/>
              </w:rPr>
              <w:t xml:space="preserve"> </w:t>
            </w:r>
            <w:r>
              <w:rPr>
                <w:sz w:val="24"/>
              </w:rPr>
              <w:t>-</w:t>
            </w:r>
            <w:r>
              <w:rPr>
                <w:spacing w:val="4"/>
                <w:sz w:val="24"/>
              </w:rPr>
              <w:t xml:space="preserve"> </w:t>
            </w:r>
            <w:r>
              <w:rPr>
                <w:sz w:val="24"/>
              </w:rPr>
              <w:t>2</w:t>
            </w:r>
            <w:r>
              <w:rPr>
                <w:spacing w:val="-3"/>
                <w:sz w:val="24"/>
              </w:rPr>
              <w:t xml:space="preserve"> </w:t>
            </w:r>
            <w:r>
              <w:rPr>
                <w:spacing w:val="-2"/>
                <w:sz w:val="24"/>
              </w:rPr>
              <w:t>исправления</w:t>
            </w:r>
          </w:p>
        </w:tc>
      </w:tr>
    </w:tbl>
    <w:p w:rsidR="009D428F" w:rsidRDefault="00562F95">
      <w:pPr>
        <w:spacing w:before="239"/>
        <w:ind w:left="424"/>
        <w:rPr>
          <w:b/>
          <w:sz w:val="24"/>
        </w:rPr>
      </w:pPr>
      <w:r>
        <w:rPr>
          <w:b/>
          <w:sz w:val="24"/>
        </w:rPr>
        <w:t>Словарный</w:t>
      </w:r>
      <w:r>
        <w:rPr>
          <w:b/>
          <w:spacing w:val="-3"/>
          <w:sz w:val="24"/>
        </w:rPr>
        <w:t xml:space="preserve"> </w:t>
      </w:r>
      <w:r>
        <w:rPr>
          <w:b/>
          <w:spacing w:val="-2"/>
          <w:sz w:val="24"/>
        </w:rPr>
        <w:t>диктант</w:t>
      </w:r>
    </w:p>
    <w:p w:rsidR="009D428F" w:rsidRDefault="009D428F">
      <w:pPr>
        <w:pStyle w:val="a3"/>
        <w:spacing w:before="6" w:after="1"/>
        <w:ind w:left="0"/>
        <w:rPr>
          <w:b/>
          <w:sz w:val="17"/>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39"/>
        <w:gridCol w:w="2449"/>
        <w:gridCol w:w="2742"/>
        <w:gridCol w:w="2329"/>
      </w:tblGrid>
      <w:tr w:rsidR="009D428F">
        <w:trPr>
          <w:trHeight w:val="277"/>
        </w:trPr>
        <w:tc>
          <w:tcPr>
            <w:tcW w:w="1839" w:type="dxa"/>
          </w:tcPr>
          <w:p w:rsidR="009D428F" w:rsidRDefault="00562F95">
            <w:pPr>
              <w:pStyle w:val="TableParagraph"/>
              <w:spacing w:line="258" w:lineRule="exact"/>
              <w:ind w:left="110"/>
              <w:rPr>
                <w:sz w:val="24"/>
              </w:rPr>
            </w:pPr>
            <w:r>
              <w:rPr>
                <w:spacing w:val="-2"/>
                <w:sz w:val="24"/>
              </w:rPr>
              <w:t>Классы</w:t>
            </w:r>
          </w:p>
        </w:tc>
        <w:tc>
          <w:tcPr>
            <w:tcW w:w="2449" w:type="dxa"/>
          </w:tcPr>
          <w:p w:rsidR="009D428F" w:rsidRDefault="00562F95">
            <w:pPr>
              <w:pStyle w:val="TableParagraph"/>
              <w:spacing w:line="258" w:lineRule="exact"/>
              <w:ind w:left="110"/>
              <w:rPr>
                <w:sz w:val="24"/>
              </w:rPr>
            </w:pPr>
            <w:r>
              <w:rPr>
                <w:sz w:val="24"/>
              </w:rPr>
              <w:t>2-й</w:t>
            </w:r>
            <w:r>
              <w:rPr>
                <w:spacing w:val="2"/>
                <w:sz w:val="24"/>
              </w:rPr>
              <w:t xml:space="preserve"> </w:t>
            </w:r>
            <w:r>
              <w:rPr>
                <w:spacing w:val="-2"/>
                <w:sz w:val="24"/>
              </w:rPr>
              <w:t>класс</w:t>
            </w:r>
          </w:p>
        </w:tc>
        <w:tc>
          <w:tcPr>
            <w:tcW w:w="2742" w:type="dxa"/>
          </w:tcPr>
          <w:p w:rsidR="009D428F" w:rsidRDefault="00562F95">
            <w:pPr>
              <w:pStyle w:val="TableParagraph"/>
              <w:spacing w:line="258" w:lineRule="exact"/>
              <w:ind w:left="110"/>
              <w:rPr>
                <w:sz w:val="24"/>
              </w:rPr>
            </w:pPr>
            <w:r>
              <w:rPr>
                <w:sz w:val="24"/>
              </w:rPr>
              <w:t>3-й</w:t>
            </w:r>
            <w:r>
              <w:rPr>
                <w:spacing w:val="2"/>
                <w:sz w:val="24"/>
              </w:rPr>
              <w:t xml:space="preserve"> </w:t>
            </w:r>
            <w:r>
              <w:rPr>
                <w:spacing w:val="-2"/>
                <w:sz w:val="24"/>
              </w:rPr>
              <w:t>класс</w:t>
            </w:r>
          </w:p>
        </w:tc>
        <w:tc>
          <w:tcPr>
            <w:tcW w:w="2329" w:type="dxa"/>
          </w:tcPr>
          <w:p w:rsidR="009D428F" w:rsidRDefault="00562F95">
            <w:pPr>
              <w:pStyle w:val="TableParagraph"/>
              <w:spacing w:line="258" w:lineRule="exact"/>
              <w:ind w:left="110"/>
              <w:rPr>
                <w:sz w:val="24"/>
              </w:rPr>
            </w:pPr>
            <w:r>
              <w:rPr>
                <w:sz w:val="24"/>
              </w:rPr>
              <w:t>4-й</w:t>
            </w:r>
            <w:r>
              <w:rPr>
                <w:spacing w:val="2"/>
                <w:sz w:val="24"/>
              </w:rPr>
              <w:t xml:space="preserve"> </w:t>
            </w:r>
            <w:r>
              <w:rPr>
                <w:spacing w:val="-2"/>
                <w:sz w:val="24"/>
              </w:rPr>
              <w:t>класс</w:t>
            </w:r>
          </w:p>
        </w:tc>
      </w:tr>
      <w:tr w:rsidR="009D428F">
        <w:trPr>
          <w:trHeight w:val="551"/>
        </w:trPr>
        <w:tc>
          <w:tcPr>
            <w:tcW w:w="1839" w:type="dxa"/>
          </w:tcPr>
          <w:p w:rsidR="009D428F" w:rsidRDefault="00562F95">
            <w:pPr>
              <w:pStyle w:val="TableParagraph"/>
              <w:spacing w:line="267" w:lineRule="exact"/>
              <w:ind w:left="110"/>
              <w:rPr>
                <w:sz w:val="24"/>
              </w:rPr>
            </w:pPr>
            <w:r>
              <w:rPr>
                <w:spacing w:val="-2"/>
                <w:sz w:val="24"/>
              </w:rPr>
              <w:t>Количество</w:t>
            </w:r>
          </w:p>
          <w:p w:rsidR="009D428F" w:rsidRDefault="00562F95">
            <w:pPr>
              <w:pStyle w:val="TableParagraph"/>
              <w:spacing w:line="265" w:lineRule="exact"/>
              <w:ind w:left="110"/>
              <w:rPr>
                <w:sz w:val="24"/>
              </w:rPr>
            </w:pPr>
            <w:r>
              <w:rPr>
                <w:spacing w:val="-4"/>
                <w:sz w:val="24"/>
              </w:rPr>
              <w:t>слов</w:t>
            </w:r>
          </w:p>
        </w:tc>
        <w:tc>
          <w:tcPr>
            <w:tcW w:w="2449" w:type="dxa"/>
          </w:tcPr>
          <w:p w:rsidR="009D428F" w:rsidRDefault="00562F95">
            <w:pPr>
              <w:pStyle w:val="TableParagraph"/>
              <w:spacing w:line="268" w:lineRule="exact"/>
              <w:ind w:left="110"/>
              <w:rPr>
                <w:sz w:val="24"/>
              </w:rPr>
            </w:pPr>
            <w:r>
              <w:rPr>
                <w:sz w:val="24"/>
              </w:rPr>
              <w:t>10-12</w:t>
            </w:r>
            <w:r>
              <w:rPr>
                <w:spacing w:val="3"/>
                <w:sz w:val="24"/>
              </w:rPr>
              <w:t xml:space="preserve"> </w:t>
            </w:r>
            <w:r>
              <w:rPr>
                <w:spacing w:val="-4"/>
                <w:sz w:val="24"/>
              </w:rPr>
              <w:t>слов</w:t>
            </w:r>
          </w:p>
        </w:tc>
        <w:tc>
          <w:tcPr>
            <w:tcW w:w="2742" w:type="dxa"/>
          </w:tcPr>
          <w:p w:rsidR="009D428F" w:rsidRDefault="00562F95">
            <w:pPr>
              <w:pStyle w:val="TableParagraph"/>
              <w:spacing w:line="268" w:lineRule="exact"/>
              <w:ind w:left="110"/>
              <w:rPr>
                <w:sz w:val="24"/>
              </w:rPr>
            </w:pPr>
            <w:r>
              <w:rPr>
                <w:sz w:val="24"/>
              </w:rPr>
              <w:t>12-15</w:t>
            </w:r>
            <w:r>
              <w:rPr>
                <w:spacing w:val="3"/>
                <w:sz w:val="24"/>
              </w:rPr>
              <w:t xml:space="preserve"> </w:t>
            </w:r>
            <w:r>
              <w:rPr>
                <w:spacing w:val="-4"/>
                <w:sz w:val="24"/>
              </w:rPr>
              <w:t>слов</w:t>
            </w:r>
          </w:p>
        </w:tc>
        <w:tc>
          <w:tcPr>
            <w:tcW w:w="2329" w:type="dxa"/>
          </w:tcPr>
          <w:p w:rsidR="009D428F" w:rsidRDefault="00562F95">
            <w:pPr>
              <w:pStyle w:val="TableParagraph"/>
              <w:spacing w:line="268" w:lineRule="exact"/>
              <w:ind w:left="110"/>
              <w:rPr>
                <w:sz w:val="24"/>
              </w:rPr>
            </w:pPr>
            <w:r>
              <w:rPr>
                <w:sz w:val="24"/>
              </w:rPr>
              <w:t>До</w:t>
            </w:r>
            <w:r>
              <w:rPr>
                <w:spacing w:val="4"/>
                <w:sz w:val="24"/>
              </w:rPr>
              <w:t xml:space="preserve"> </w:t>
            </w:r>
            <w:r>
              <w:rPr>
                <w:sz w:val="24"/>
              </w:rPr>
              <w:t>20</w:t>
            </w:r>
            <w:r>
              <w:rPr>
                <w:spacing w:val="-3"/>
                <w:sz w:val="24"/>
              </w:rPr>
              <w:t xml:space="preserve"> </w:t>
            </w:r>
            <w:r>
              <w:rPr>
                <w:spacing w:val="-4"/>
                <w:sz w:val="24"/>
              </w:rPr>
              <w:t>слов</w:t>
            </w:r>
          </w:p>
        </w:tc>
      </w:tr>
      <w:tr w:rsidR="009D428F">
        <w:trPr>
          <w:trHeight w:val="1104"/>
        </w:trPr>
        <w:tc>
          <w:tcPr>
            <w:tcW w:w="1839" w:type="dxa"/>
          </w:tcPr>
          <w:p w:rsidR="009D428F" w:rsidRDefault="00562F95">
            <w:pPr>
              <w:pStyle w:val="TableParagraph"/>
              <w:spacing w:line="237" w:lineRule="auto"/>
              <w:ind w:left="110" w:right="718"/>
              <w:rPr>
                <w:sz w:val="24"/>
              </w:rPr>
            </w:pPr>
            <w:r>
              <w:rPr>
                <w:spacing w:val="-2"/>
                <w:sz w:val="24"/>
              </w:rPr>
              <w:t>Критерии отметки</w:t>
            </w:r>
          </w:p>
        </w:tc>
        <w:tc>
          <w:tcPr>
            <w:tcW w:w="7520" w:type="dxa"/>
            <w:gridSpan w:val="3"/>
          </w:tcPr>
          <w:p w:rsidR="009D428F" w:rsidRDefault="00562F95">
            <w:pPr>
              <w:pStyle w:val="TableParagraph"/>
              <w:spacing w:line="267" w:lineRule="exact"/>
              <w:ind w:left="110"/>
              <w:rPr>
                <w:sz w:val="24"/>
              </w:rPr>
            </w:pPr>
            <w:r>
              <w:rPr>
                <w:sz w:val="24"/>
              </w:rPr>
              <w:t>«5»</w:t>
            </w:r>
            <w:r>
              <w:rPr>
                <w:spacing w:val="-4"/>
                <w:sz w:val="24"/>
              </w:rPr>
              <w:t xml:space="preserve"> </w:t>
            </w:r>
            <w:r>
              <w:rPr>
                <w:sz w:val="24"/>
              </w:rPr>
              <w:t>–</w:t>
            </w:r>
            <w:r>
              <w:rPr>
                <w:spacing w:val="1"/>
                <w:sz w:val="24"/>
              </w:rPr>
              <w:t xml:space="preserve"> </w:t>
            </w:r>
            <w:r>
              <w:rPr>
                <w:sz w:val="24"/>
              </w:rPr>
              <w:t>нет</w:t>
            </w:r>
            <w:r>
              <w:rPr>
                <w:spacing w:val="-2"/>
                <w:sz w:val="24"/>
              </w:rPr>
              <w:t xml:space="preserve"> ошибок;</w:t>
            </w:r>
          </w:p>
          <w:p w:rsidR="009D428F" w:rsidRDefault="00562F95">
            <w:pPr>
              <w:pStyle w:val="TableParagraph"/>
              <w:spacing w:line="275" w:lineRule="exact"/>
              <w:ind w:left="110"/>
              <w:rPr>
                <w:sz w:val="24"/>
              </w:rPr>
            </w:pPr>
            <w:r>
              <w:rPr>
                <w:sz w:val="24"/>
              </w:rPr>
              <w:t>«4»</w:t>
            </w:r>
            <w:r>
              <w:rPr>
                <w:spacing w:val="-4"/>
                <w:sz w:val="24"/>
              </w:rPr>
              <w:t xml:space="preserve"> </w:t>
            </w:r>
            <w:r>
              <w:rPr>
                <w:sz w:val="24"/>
              </w:rPr>
              <w:t>-</w:t>
            </w:r>
            <w:r>
              <w:rPr>
                <w:spacing w:val="3"/>
                <w:sz w:val="24"/>
              </w:rPr>
              <w:t xml:space="preserve"> </w:t>
            </w:r>
            <w:r>
              <w:rPr>
                <w:sz w:val="24"/>
              </w:rPr>
              <w:t>1</w:t>
            </w:r>
            <w:r>
              <w:rPr>
                <w:spacing w:val="3"/>
                <w:sz w:val="24"/>
              </w:rPr>
              <w:t xml:space="preserve"> </w:t>
            </w:r>
            <w:r>
              <w:rPr>
                <w:sz w:val="24"/>
              </w:rPr>
              <w:t>-</w:t>
            </w:r>
            <w:r>
              <w:rPr>
                <w:spacing w:val="-2"/>
                <w:sz w:val="24"/>
              </w:rPr>
              <w:t xml:space="preserve"> </w:t>
            </w:r>
            <w:r>
              <w:rPr>
                <w:sz w:val="24"/>
              </w:rPr>
              <w:t>2</w:t>
            </w:r>
            <w:r>
              <w:rPr>
                <w:spacing w:val="-3"/>
                <w:sz w:val="24"/>
              </w:rPr>
              <w:t xml:space="preserve"> </w:t>
            </w:r>
            <w:r>
              <w:rPr>
                <w:sz w:val="24"/>
              </w:rPr>
              <w:t>ошибки</w:t>
            </w:r>
            <w:r>
              <w:rPr>
                <w:spacing w:val="2"/>
                <w:sz w:val="24"/>
              </w:rPr>
              <w:t xml:space="preserve"> </w:t>
            </w:r>
            <w:r>
              <w:rPr>
                <w:sz w:val="24"/>
              </w:rPr>
              <w:t>и</w:t>
            </w:r>
            <w:r>
              <w:rPr>
                <w:spacing w:val="-2"/>
                <w:sz w:val="24"/>
              </w:rPr>
              <w:t xml:space="preserve"> </w:t>
            </w:r>
            <w:r>
              <w:rPr>
                <w:sz w:val="24"/>
              </w:rPr>
              <w:t>1</w:t>
            </w:r>
            <w:r>
              <w:rPr>
                <w:spacing w:val="-3"/>
                <w:sz w:val="24"/>
              </w:rPr>
              <w:t xml:space="preserve"> </w:t>
            </w:r>
            <w:r>
              <w:rPr>
                <w:spacing w:val="-2"/>
                <w:sz w:val="24"/>
              </w:rPr>
              <w:t>исправление.</w:t>
            </w:r>
          </w:p>
          <w:p w:rsidR="009D428F" w:rsidRDefault="00562F95">
            <w:pPr>
              <w:pStyle w:val="TableParagraph"/>
              <w:spacing w:before="2" w:line="275" w:lineRule="exact"/>
              <w:ind w:left="110"/>
              <w:rPr>
                <w:sz w:val="24"/>
              </w:rPr>
            </w:pPr>
            <w:r>
              <w:rPr>
                <w:sz w:val="24"/>
              </w:rPr>
              <w:t>«3»</w:t>
            </w:r>
            <w:r>
              <w:rPr>
                <w:spacing w:val="-4"/>
                <w:sz w:val="24"/>
              </w:rPr>
              <w:t xml:space="preserve"> </w:t>
            </w:r>
            <w:r>
              <w:rPr>
                <w:sz w:val="24"/>
              </w:rPr>
              <w:t>-</w:t>
            </w:r>
            <w:r>
              <w:rPr>
                <w:spacing w:val="3"/>
                <w:sz w:val="24"/>
              </w:rPr>
              <w:t xml:space="preserve"> </w:t>
            </w:r>
            <w:r>
              <w:rPr>
                <w:sz w:val="24"/>
              </w:rPr>
              <w:t>3-4</w:t>
            </w:r>
            <w:r>
              <w:rPr>
                <w:spacing w:val="-3"/>
                <w:sz w:val="24"/>
              </w:rPr>
              <w:t xml:space="preserve"> </w:t>
            </w:r>
            <w:r>
              <w:rPr>
                <w:sz w:val="24"/>
              </w:rPr>
              <w:t>ошибки</w:t>
            </w:r>
            <w:r>
              <w:rPr>
                <w:spacing w:val="2"/>
                <w:sz w:val="24"/>
              </w:rPr>
              <w:t xml:space="preserve"> </w:t>
            </w:r>
            <w:r>
              <w:rPr>
                <w:sz w:val="24"/>
              </w:rPr>
              <w:t>и</w:t>
            </w:r>
            <w:r>
              <w:rPr>
                <w:spacing w:val="-3"/>
                <w:sz w:val="24"/>
              </w:rPr>
              <w:t xml:space="preserve"> </w:t>
            </w:r>
            <w:r>
              <w:rPr>
                <w:sz w:val="24"/>
              </w:rPr>
              <w:t>1</w:t>
            </w:r>
            <w:r>
              <w:rPr>
                <w:spacing w:val="-3"/>
                <w:sz w:val="24"/>
              </w:rPr>
              <w:t xml:space="preserve"> </w:t>
            </w:r>
            <w:r>
              <w:rPr>
                <w:sz w:val="24"/>
              </w:rPr>
              <w:t>исправление</w:t>
            </w:r>
            <w:r>
              <w:rPr>
                <w:spacing w:val="-5"/>
                <w:sz w:val="24"/>
              </w:rPr>
              <w:t xml:space="preserve"> </w:t>
            </w:r>
            <w:r>
              <w:rPr>
                <w:sz w:val="24"/>
              </w:rPr>
              <w:t>(если</w:t>
            </w:r>
            <w:r>
              <w:rPr>
                <w:spacing w:val="2"/>
                <w:sz w:val="24"/>
              </w:rPr>
              <w:t xml:space="preserve"> </w:t>
            </w:r>
            <w:r>
              <w:rPr>
                <w:sz w:val="24"/>
              </w:rPr>
              <w:t>15-20</w:t>
            </w:r>
            <w:r>
              <w:rPr>
                <w:spacing w:val="2"/>
                <w:sz w:val="24"/>
              </w:rPr>
              <w:t xml:space="preserve"> </w:t>
            </w:r>
            <w:r>
              <w:rPr>
                <w:spacing w:val="-2"/>
                <w:sz w:val="24"/>
              </w:rPr>
              <w:t>слов)</w:t>
            </w:r>
          </w:p>
          <w:p w:rsidR="009D428F" w:rsidRDefault="00562F95">
            <w:pPr>
              <w:pStyle w:val="TableParagraph"/>
              <w:spacing w:line="265" w:lineRule="exact"/>
              <w:ind w:left="110"/>
              <w:rPr>
                <w:sz w:val="24"/>
              </w:rPr>
            </w:pPr>
            <w:r>
              <w:rPr>
                <w:sz w:val="24"/>
              </w:rPr>
              <w:t>«2»</w:t>
            </w:r>
            <w:r>
              <w:rPr>
                <w:spacing w:val="-4"/>
                <w:sz w:val="24"/>
              </w:rPr>
              <w:t xml:space="preserve"> </w:t>
            </w:r>
            <w:r>
              <w:rPr>
                <w:sz w:val="24"/>
              </w:rPr>
              <w:t>-</w:t>
            </w:r>
            <w:r>
              <w:rPr>
                <w:spacing w:val="4"/>
                <w:sz w:val="24"/>
              </w:rPr>
              <w:t xml:space="preserve"> </w:t>
            </w:r>
            <w:r>
              <w:rPr>
                <w:sz w:val="24"/>
              </w:rPr>
              <w:t>более</w:t>
            </w:r>
            <w:r>
              <w:rPr>
                <w:spacing w:val="1"/>
                <w:sz w:val="24"/>
              </w:rPr>
              <w:t xml:space="preserve"> </w:t>
            </w:r>
            <w:r>
              <w:rPr>
                <w:sz w:val="24"/>
              </w:rPr>
              <w:t>5</w:t>
            </w:r>
            <w:r>
              <w:rPr>
                <w:spacing w:val="54"/>
                <w:sz w:val="24"/>
              </w:rPr>
              <w:t xml:space="preserve"> </w:t>
            </w:r>
            <w:r>
              <w:rPr>
                <w:sz w:val="24"/>
              </w:rPr>
              <w:t>ошибок</w:t>
            </w:r>
            <w:r>
              <w:rPr>
                <w:spacing w:val="-5"/>
                <w:sz w:val="24"/>
              </w:rPr>
              <w:t xml:space="preserve"> </w:t>
            </w:r>
            <w:r>
              <w:rPr>
                <w:sz w:val="24"/>
              </w:rPr>
              <w:t>(если</w:t>
            </w:r>
            <w:r>
              <w:rPr>
                <w:spacing w:val="3"/>
                <w:sz w:val="24"/>
              </w:rPr>
              <w:t xml:space="preserve"> </w:t>
            </w:r>
            <w:r>
              <w:rPr>
                <w:sz w:val="24"/>
              </w:rPr>
              <w:t>15-20</w:t>
            </w:r>
            <w:r>
              <w:rPr>
                <w:spacing w:val="2"/>
                <w:sz w:val="24"/>
              </w:rPr>
              <w:t xml:space="preserve"> </w:t>
            </w:r>
            <w:r>
              <w:rPr>
                <w:spacing w:val="-4"/>
                <w:sz w:val="24"/>
              </w:rPr>
              <w:t>слов)</w:t>
            </w:r>
          </w:p>
        </w:tc>
      </w:tr>
    </w:tbl>
    <w:p w:rsidR="009D428F" w:rsidRDefault="00562F95">
      <w:pPr>
        <w:spacing w:before="238"/>
        <w:ind w:left="424"/>
        <w:rPr>
          <w:b/>
          <w:sz w:val="24"/>
        </w:rPr>
      </w:pPr>
      <w:r>
        <w:rPr>
          <w:b/>
          <w:sz w:val="24"/>
        </w:rPr>
        <w:t>Критерии</w:t>
      </w:r>
      <w:r>
        <w:rPr>
          <w:b/>
          <w:spacing w:val="-1"/>
          <w:sz w:val="24"/>
        </w:rPr>
        <w:t xml:space="preserve"> </w:t>
      </w:r>
      <w:r>
        <w:rPr>
          <w:b/>
          <w:sz w:val="24"/>
        </w:rPr>
        <w:t>отметки</w:t>
      </w:r>
      <w:r>
        <w:rPr>
          <w:b/>
          <w:spacing w:val="-1"/>
          <w:sz w:val="24"/>
        </w:rPr>
        <w:t xml:space="preserve"> </w:t>
      </w:r>
      <w:r>
        <w:rPr>
          <w:b/>
          <w:sz w:val="24"/>
        </w:rPr>
        <w:t>работ</w:t>
      </w:r>
      <w:r>
        <w:rPr>
          <w:b/>
          <w:spacing w:val="-6"/>
          <w:sz w:val="24"/>
        </w:rPr>
        <w:t xml:space="preserve"> </w:t>
      </w:r>
      <w:r>
        <w:rPr>
          <w:b/>
          <w:sz w:val="24"/>
        </w:rPr>
        <w:t>творческого</w:t>
      </w:r>
      <w:r>
        <w:rPr>
          <w:b/>
          <w:spacing w:val="-2"/>
          <w:sz w:val="24"/>
        </w:rPr>
        <w:t xml:space="preserve"> характера</w:t>
      </w:r>
    </w:p>
    <w:p w:rsidR="009D428F" w:rsidRDefault="009D428F">
      <w:pPr>
        <w:rPr>
          <w:b/>
          <w:sz w:val="24"/>
        </w:rPr>
        <w:sectPr w:rsidR="009D428F">
          <w:pgSz w:w="11910" w:h="16840"/>
          <w:pgMar w:top="1160" w:right="425" w:bottom="280" w:left="1275" w:header="708" w:footer="0" w:gutter="0"/>
          <w:cols w:space="720"/>
        </w:sectPr>
      </w:pPr>
    </w:p>
    <w:p w:rsidR="009D428F" w:rsidRDefault="00562F95">
      <w:pPr>
        <w:pStyle w:val="a3"/>
        <w:spacing w:before="88"/>
        <w:ind w:left="1135"/>
        <w:jc w:val="both"/>
      </w:pPr>
      <w:r>
        <w:lastRenderedPageBreak/>
        <w:t>К</w:t>
      </w:r>
      <w:r>
        <w:rPr>
          <w:spacing w:val="-7"/>
        </w:rPr>
        <w:t xml:space="preserve"> </w:t>
      </w:r>
      <w:r>
        <w:t>работам</w:t>
      </w:r>
      <w:r>
        <w:rPr>
          <w:spacing w:val="-6"/>
        </w:rPr>
        <w:t xml:space="preserve"> </w:t>
      </w:r>
      <w:r>
        <w:t>творческого</w:t>
      </w:r>
      <w:r>
        <w:rPr>
          <w:spacing w:val="2"/>
        </w:rPr>
        <w:t xml:space="preserve"> </w:t>
      </w:r>
      <w:r>
        <w:t>характера</w:t>
      </w:r>
      <w:r>
        <w:rPr>
          <w:spacing w:val="-4"/>
        </w:rPr>
        <w:t xml:space="preserve"> </w:t>
      </w:r>
      <w:r>
        <w:t>относятся</w:t>
      </w:r>
      <w:r>
        <w:rPr>
          <w:spacing w:val="-3"/>
        </w:rPr>
        <w:t xml:space="preserve"> </w:t>
      </w:r>
      <w:r>
        <w:t>изложения,</w:t>
      </w:r>
      <w:r>
        <w:rPr>
          <w:spacing w:val="-5"/>
        </w:rPr>
        <w:t xml:space="preserve"> </w:t>
      </w:r>
      <w:r>
        <w:t xml:space="preserve">сочинения, </w:t>
      </w:r>
      <w:r>
        <w:rPr>
          <w:spacing w:val="-2"/>
        </w:rPr>
        <w:t>рассказы</w:t>
      </w:r>
    </w:p>
    <w:p w:rsidR="009D428F" w:rsidRDefault="00562F95">
      <w:pPr>
        <w:pStyle w:val="a3"/>
        <w:spacing w:before="2"/>
        <w:ind w:right="420"/>
        <w:jc w:val="both"/>
      </w:pPr>
      <w:r>
        <w:t>по картинкам, личному опыту и т.д. на начальной</w:t>
      </w:r>
      <w:r>
        <w:rPr>
          <w:spacing w:val="40"/>
        </w:rPr>
        <w:t xml:space="preserve"> </w:t>
      </w:r>
      <w:r>
        <w:t>уровне</w:t>
      </w:r>
      <w:r>
        <w:rPr>
          <w:spacing w:val="-1"/>
        </w:rPr>
        <w:t xml:space="preserve"> </w:t>
      </w:r>
      <w:r>
        <w:t>образования творческие работы носят обучающий характер, поэтому отрицательная отметка за них не</w:t>
      </w:r>
      <w:r>
        <w:rPr>
          <w:spacing w:val="40"/>
        </w:rPr>
        <w:t xml:space="preserve"> </w:t>
      </w:r>
      <w:r>
        <w:t>выставляются и в ЭЖД не заносится.</w:t>
      </w:r>
    </w:p>
    <w:p w:rsidR="009D428F" w:rsidRDefault="00562F95">
      <w:pPr>
        <w:pStyle w:val="a3"/>
        <w:spacing w:line="242" w:lineRule="auto"/>
        <w:ind w:right="413" w:firstLine="710"/>
        <w:jc w:val="both"/>
      </w:pPr>
      <w:r>
        <w:t>Во 2-4 классах за обучающие изложения и сочинения выставляется одна отметка – за содержание.</w:t>
      </w:r>
    </w:p>
    <w:p w:rsidR="009D428F" w:rsidRDefault="00562F95">
      <w:pPr>
        <w:pStyle w:val="a3"/>
        <w:spacing w:line="271" w:lineRule="exact"/>
        <w:ind w:left="1130"/>
        <w:jc w:val="both"/>
      </w:pPr>
      <w:r>
        <w:t>В</w:t>
      </w:r>
      <w:r>
        <w:rPr>
          <w:spacing w:val="-4"/>
        </w:rPr>
        <w:t xml:space="preserve"> </w:t>
      </w:r>
      <w:r>
        <w:t>4</w:t>
      </w:r>
      <w:r>
        <w:rPr>
          <w:spacing w:val="-2"/>
        </w:rPr>
        <w:t xml:space="preserve"> </w:t>
      </w:r>
      <w:r>
        <w:t>классе</w:t>
      </w:r>
      <w:r>
        <w:rPr>
          <w:spacing w:val="-2"/>
        </w:rPr>
        <w:t xml:space="preserve"> </w:t>
      </w:r>
      <w:r>
        <w:t>проводится</w:t>
      </w:r>
      <w:r>
        <w:rPr>
          <w:spacing w:val="-2"/>
        </w:rPr>
        <w:t xml:space="preserve"> </w:t>
      </w:r>
      <w:r>
        <w:t>1</w:t>
      </w:r>
      <w:r>
        <w:rPr>
          <w:spacing w:val="-5"/>
        </w:rPr>
        <w:t xml:space="preserve"> </w:t>
      </w:r>
      <w:r>
        <w:t>контрольное</w:t>
      </w:r>
      <w:r>
        <w:rPr>
          <w:spacing w:val="-7"/>
        </w:rPr>
        <w:t xml:space="preserve"> </w:t>
      </w:r>
      <w:r>
        <w:t>изложение за</w:t>
      </w:r>
      <w:r>
        <w:rPr>
          <w:spacing w:val="-3"/>
        </w:rPr>
        <w:t xml:space="preserve"> </w:t>
      </w:r>
      <w:r>
        <w:t xml:space="preserve">учебный </w:t>
      </w:r>
      <w:r>
        <w:rPr>
          <w:spacing w:val="-4"/>
        </w:rPr>
        <w:t>год.</w:t>
      </w:r>
    </w:p>
    <w:p w:rsidR="009D428F" w:rsidRDefault="00562F95">
      <w:pPr>
        <w:pStyle w:val="a3"/>
        <w:spacing w:before="1"/>
        <w:ind w:right="424" w:firstLine="706"/>
        <w:jc w:val="both"/>
      </w:pPr>
      <w:r>
        <w:t>Отметки за контрольные изложения выставляются через дробную черту – первая ставится за содержание и речевое оформление (соблюдение языковых норм и правил выбора стилистических средств), вторая - за соблюдение орфографических и пунктуационных норм.</w:t>
      </w:r>
    </w:p>
    <w:p w:rsidR="009D428F" w:rsidRDefault="00562F95">
      <w:pPr>
        <w:pStyle w:val="a3"/>
        <w:spacing w:before="1"/>
        <w:ind w:left="1130"/>
        <w:jc w:val="both"/>
      </w:pPr>
      <w:r>
        <w:t>Обе</w:t>
      </w:r>
      <w:r>
        <w:rPr>
          <w:spacing w:val="-2"/>
        </w:rPr>
        <w:t xml:space="preserve"> </w:t>
      </w:r>
      <w:r>
        <w:t>отметки</w:t>
      </w:r>
      <w:r>
        <w:rPr>
          <w:spacing w:val="-2"/>
        </w:rPr>
        <w:t xml:space="preserve"> </w:t>
      </w:r>
      <w:r>
        <w:t>считаются</w:t>
      </w:r>
      <w:r>
        <w:rPr>
          <w:spacing w:val="-2"/>
        </w:rPr>
        <w:t xml:space="preserve"> </w:t>
      </w:r>
      <w:r>
        <w:t>отметками</w:t>
      </w:r>
      <w:r>
        <w:rPr>
          <w:spacing w:val="-3"/>
        </w:rPr>
        <w:t xml:space="preserve"> </w:t>
      </w:r>
      <w:r>
        <w:t>по</w:t>
      </w:r>
      <w:r>
        <w:rPr>
          <w:spacing w:val="1"/>
        </w:rPr>
        <w:t xml:space="preserve"> </w:t>
      </w:r>
      <w:r>
        <w:t>русскому</w:t>
      </w:r>
      <w:r>
        <w:rPr>
          <w:spacing w:val="-3"/>
        </w:rPr>
        <w:t xml:space="preserve"> </w:t>
      </w:r>
      <w:r>
        <w:rPr>
          <w:spacing w:val="-2"/>
        </w:rPr>
        <w:t>языку.</w:t>
      </w:r>
    </w:p>
    <w:p w:rsidR="009D428F" w:rsidRDefault="00562F95">
      <w:pPr>
        <w:pStyle w:val="110"/>
        <w:spacing w:before="242" w:line="242" w:lineRule="auto"/>
        <w:ind w:right="4787"/>
        <w:jc w:val="both"/>
      </w:pPr>
      <w:r>
        <w:t>Нормы</w:t>
      </w:r>
      <w:r>
        <w:rPr>
          <w:spacing w:val="-7"/>
        </w:rPr>
        <w:t xml:space="preserve"> </w:t>
      </w:r>
      <w:r>
        <w:t>отметки</w:t>
      </w:r>
      <w:r>
        <w:rPr>
          <w:spacing w:val="-6"/>
        </w:rPr>
        <w:t xml:space="preserve"> </w:t>
      </w:r>
      <w:r>
        <w:t>работ</w:t>
      </w:r>
      <w:r>
        <w:rPr>
          <w:spacing w:val="-10"/>
        </w:rPr>
        <w:t xml:space="preserve"> </w:t>
      </w:r>
      <w:r>
        <w:t>творческого</w:t>
      </w:r>
      <w:r>
        <w:rPr>
          <w:spacing w:val="-12"/>
        </w:rPr>
        <w:t xml:space="preserve"> </w:t>
      </w:r>
      <w:r>
        <w:t xml:space="preserve">характера </w:t>
      </w:r>
      <w:r>
        <w:rPr>
          <w:spacing w:val="-2"/>
        </w:rPr>
        <w:t>Изложение</w:t>
      </w:r>
    </w:p>
    <w:p w:rsidR="009D428F" w:rsidRDefault="00562F95">
      <w:pPr>
        <w:spacing w:line="270" w:lineRule="exact"/>
        <w:ind w:left="424"/>
        <w:jc w:val="both"/>
        <w:rPr>
          <w:b/>
          <w:sz w:val="24"/>
        </w:rPr>
      </w:pPr>
      <w:r>
        <w:rPr>
          <w:b/>
          <w:sz w:val="24"/>
        </w:rPr>
        <w:t>За</w:t>
      </w:r>
      <w:r>
        <w:rPr>
          <w:b/>
          <w:spacing w:val="-2"/>
          <w:sz w:val="24"/>
        </w:rPr>
        <w:t xml:space="preserve"> содержание:</w:t>
      </w:r>
    </w:p>
    <w:p w:rsidR="009D428F" w:rsidRDefault="00562F95">
      <w:pPr>
        <w:pStyle w:val="a5"/>
        <w:numPr>
          <w:ilvl w:val="0"/>
          <w:numId w:val="9"/>
        </w:numPr>
        <w:tabs>
          <w:tab w:val="left" w:pos="965"/>
          <w:tab w:val="left" w:pos="967"/>
        </w:tabs>
        <w:spacing w:before="4" w:line="235" w:lineRule="auto"/>
        <w:ind w:right="419"/>
        <w:jc w:val="both"/>
        <w:rPr>
          <w:sz w:val="24"/>
        </w:rPr>
      </w:pPr>
      <w:r>
        <w:rPr>
          <w:sz w:val="24"/>
        </w:rPr>
        <w:t>отметка «5» ставится за последовательное и правильное воспроизведение авторского текста</w:t>
      </w:r>
      <w:r>
        <w:rPr>
          <w:spacing w:val="-4"/>
          <w:sz w:val="24"/>
        </w:rPr>
        <w:t xml:space="preserve"> </w:t>
      </w:r>
      <w:r>
        <w:rPr>
          <w:sz w:val="24"/>
        </w:rPr>
        <w:t>(изложение),</w:t>
      </w:r>
      <w:r>
        <w:rPr>
          <w:spacing w:val="-5"/>
          <w:sz w:val="24"/>
        </w:rPr>
        <w:t xml:space="preserve"> </w:t>
      </w:r>
      <w:r>
        <w:rPr>
          <w:sz w:val="24"/>
        </w:rPr>
        <w:t>логически</w:t>
      </w:r>
      <w:r>
        <w:rPr>
          <w:spacing w:val="-6"/>
          <w:sz w:val="24"/>
        </w:rPr>
        <w:t xml:space="preserve"> </w:t>
      </w:r>
      <w:r>
        <w:rPr>
          <w:sz w:val="24"/>
        </w:rPr>
        <w:t>оправданное</w:t>
      </w:r>
      <w:r>
        <w:rPr>
          <w:spacing w:val="-4"/>
          <w:sz w:val="24"/>
        </w:rPr>
        <w:t xml:space="preserve"> </w:t>
      </w:r>
      <w:r>
        <w:rPr>
          <w:sz w:val="24"/>
        </w:rPr>
        <w:t>раскрытие</w:t>
      </w:r>
      <w:r>
        <w:rPr>
          <w:spacing w:val="-4"/>
          <w:sz w:val="24"/>
        </w:rPr>
        <w:t xml:space="preserve"> </w:t>
      </w:r>
      <w:r>
        <w:rPr>
          <w:sz w:val="24"/>
        </w:rPr>
        <w:t>темы,</w:t>
      </w:r>
      <w:r>
        <w:rPr>
          <w:spacing w:val="-5"/>
          <w:sz w:val="24"/>
        </w:rPr>
        <w:t xml:space="preserve"> </w:t>
      </w:r>
      <w:r>
        <w:rPr>
          <w:sz w:val="24"/>
        </w:rPr>
        <w:t>отсутствие</w:t>
      </w:r>
      <w:r>
        <w:rPr>
          <w:spacing w:val="-4"/>
          <w:sz w:val="24"/>
        </w:rPr>
        <w:t xml:space="preserve"> </w:t>
      </w:r>
      <w:r>
        <w:rPr>
          <w:sz w:val="24"/>
        </w:rPr>
        <w:t>фактических ошибок, богатство словаря, правильное</w:t>
      </w:r>
      <w:r>
        <w:rPr>
          <w:spacing w:val="40"/>
          <w:sz w:val="24"/>
        </w:rPr>
        <w:t xml:space="preserve"> </w:t>
      </w:r>
      <w:r>
        <w:rPr>
          <w:sz w:val="24"/>
        </w:rPr>
        <w:t>речевое оформление. Допустимо не более одной речевой неточности;</w:t>
      </w:r>
    </w:p>
    <w:p w:rsidR="009D428F" w:rsidRDefault="00562F95">
      <w:pPr>
        <w:pStyle w:val="a5"/>
        <w:numPr>
          <w:ilvl w:val="0"/>
          <w:numId w:val="9"/>
        </w:numPr>
        <w:tabs>
          <w:tab w:val="left" w:pos="965"/>
          <w:tab w:val="left" w:pos="967"/>
        </w:tabs>
        <w:spacing w:before="8" w:line="237" w:lineRule="auto"/>
        <w:ind w:right="420"/>
        <w:jc w:val="both"/>
        <w:rPr>
          <w:sz w:val="24"/>
        </w:rPr>
      </w:pPr>
      <w:r>
        <w:rPr>
          <w:sz w:val="24"/>
        </w:rPr>
        <w:t>отметка «4» ставится за правильную и достаточно полную информацию по авторскому тексту (изложение). Тема раскрыта, но имеются незначительные нарушения в последовательности изложения мыслей, отдельные фактические и речевые неточности. Допустимо не</w:t>
      </w:r>
      <w:r>
        <w:rPr>
          <w:spacing w:val="40"/>
          <w:sz w:val="24"/>
        </w:rPr>
        <w:t xml:space="preserve"> </w:t>
      </w:r>
      <w:r>
        <w:rPr>
          <w:sz w:val="24"/>
        </w:rPr>
        <w:t>более трех речевых недочетов в содержании и построении текста;</w:t>
      </w:r>
    </w:p>
    <w:p w:rsidR="009D428F" w:rsidRDefault="00562F95">
      <w:pPr>
        <w:pStyle w:val="a5"/>
        <w:numPr>
          <w:ilvl w:val="0"/>
          <w:numId w:val="9"/>
        </w:numPr>
        <w:tabs>
          <w:tab w:val="left" w:pos="965"/>
          <w:tab w:val="left" w:pos="967"/>
        </w:tabs>
        <w:spacing w:line="237" w:lineRule="auto"/>
        <w:ind w:right="421"/>
        <w:jc w:val="both"/>
        <w:rPr>
          <w:sz w:val="24"/>
        </w:rPr>
      </w:pPr>
      <w:r>
        <w:rPr>
          <w:sz w:val="24"/>
        </w:rPr>
        <w:t>отметка «3» ставится за некоторые отклонения от авторского (исходного) текста (изложение), отклонение</w:t>
      </w:r>
      <w:r>
        <w:rPr>
          <w:spacing w:val="40"/>
          <w:sz w:val="24"/>
        </w:rPr>
        <w:t xml:space="preserve"> </w:t>
      </w:r>
      <w:r>
        <w:rPr>
          <w:sz w:val="24"/>
        </w:rPr>
        <w:t>от темы (в основном она достоверна, но допущены отдельные нарушения в последовательности изложения мыслей, в построении двух- трех предложений), бедность словаря, речевые неточности. Допустим не более пяти недочетов речи в содержании и построении текста;</w:t>
      </w:r>
    </w:p>
    <w:p w:rsidR="009D428F" w:rsidRDefault="00562F95">
      <w:pPr>
        <w:pStyle w:val="a5"/>
        <w:numPr>
          <w:ilvl w:val="0"/>
          <w:numId w:val="9"/>
        </w:numPr>
        <w:tabs>
          <w:tab w:val="left" w:pos="965"/>
          <w:tab w:val="left" w:pos="967"/>
        </w:tabs>
        <w:spacing w:before="4" w:line="237" w:lineRule="auto"/>
        <w:ind w:right="414"/>
        <w:jc w:val="both"/>
        <w:rPr>
          <w:sz w:val="24"/>
        </w:rPr>
      </w:pPr>
      <w:r>
        <w:rPr>
          <w:sz w:val="24"/>
        </w:rPr>
        <w:t>отметка «2» ставится за несоответствие работы теме, значительные отступления от авторского текста, большое количество неточностей фактического характера, нарушение последовательности изложения мыслей, отсутствие связи между частями текста, бедность словаря. В целом в работе</w:t>
      </w:r>
      <w:r>
        <w:rPr>
          <w:spacing w:val="40"/>
          <w:sz w:val="24"/>
        </w:rPr>
        <w:t xml:space="preserve"> </w:t>
      </w:r>
      <w:r>
        <w:rPr>
          <w:sz w:val="24"/>
        </w:rPr>
        <w:t>допущено более шести речевых недочетов и ошибок в содержании и построении текста.</w:t>
      </w:r>
    </w:p>
    <w:p w:rsidR="009D428F" w:rsidRDefault="00562F95">
      <w:pPr>
        <w:pStyle w:val="110"/>
        <w:spacing w:before="3"/>
        <w:jc w:val="both"/>
      </w:pPr>
      <w:r>
        <w:t>За</w:t>
      </w:r>
      <w:r>
        <w:rPr>
          <w:spacing w:val="-6"/>
        </w:rPr>
        <w:t xml:space="preserve"> </w:t>
      </w:r>
      <w:r>
        <w:t>соблюдение</w:t>
      </w:r>
      <w:r>
        <w:rPr>
          <w:spacing w:val="-5"/>
        </w:rPr>
        <w:t xml:space="preserve"> </w:t>
      </w:r>
      <w:r>
        <w:t>орфографических</w:t>
      </w:r>
      <w:r>
        <w:rPr>
          <w:spacing w:val="-8"/>
        </w:rPr>
        <w:t xml:space="preserve"> </w:t>
      </w:r>
      <w:r>
        <w:t>и</w:t>
      </w:r>
      <w:r>
        <w:rPr>
          <w:spacing w:val="-4"/>
        </w:rPr>
        <w:t xml:space="preserve"> </w:t>
      </w:r>
      <w:r>
        <w:t>пунктуационных</w:t>
      </w:r>
      <w:r>
        <w:rPr>
          <w:spacing w:val="-8"/>
        </w:rPr>
        <w:t xml:space="preserve"> </w:t>
      </w:r>
      <w:r>
        <w:rPr>
          <w:spacing w:val="-2"/>
        </w:rPr>
        <w:t>норм:</w:t>
      </w:r>
    </w:p>
    <w:p w:rsidR="009D428F" w:rsidRDefault="00562F95">
      <w:pPr>
        <w:pStyle w:val="a5"/>
        <w:numPr>
          <w:ilvl w:val="0"/>
          <w:numId w:val="9"/>
        </w:numPr>
        <w:tabs>
          <w:tab w:val="left" w:pos="967"/>
        </w:tabs>
        <w:spacing w:before="194" w:line="288" w:lineRule="exact"/>
        <w:ind w:hanging="360"/>
        <w:rPr>
          <w:sz w:val="24"/>
        </w:rPr>
      </w:pPr>
      <w:r>
        <w:rPr>
          <w:sz w:val="24"/>
        </w:rPr>
        <w:t>отметка</w:t>
      </w:r>
      <w:r>
        <w:rPr>
          <w:spacing w:val="-5"/>
          <w:sz w:val="24"/>
        </w:rPr>
        <w:t xml:space="preserve"> </w:t>
      </w:r>
      <w:r>
        <w:rPr>
          <w:sz w:val="24"/>
        </w:rPr>
        <w:t>«5»:</w:t>
      </w:r>
      <w:r>
        <w:rPr>
          <w:spacing w:val="-3"/>
          <w:sz w:val="24"/>
        </w:rPr>
        <w:t xml:space="preserve"> </w:t>
      </w:r>
      <w:r>
        <w:rPr>
          <w:sz w:val="24"/>
        </w:rPr>
        <w:t>отсутствие</w:t>
      </w:r>
      <w:r>
        <w:rPr>
          <w:spacing w:val="-4"/>
          <w:sz w:val="24"/>
        </w:rPr>
        <w:t xml:space="preserve"> </w:t>
      </w:r>
      <w:r>
        <w:rPr>
          <w:sz w:val="24"/>
        </w:rPr>
        <w:t>орфографических</w:t>
      </w:r>
      <w:r>
        <w:rPr>
          <w:spacing w:val="-7"/>
          <w:sz w:val="24"/>
        </w:rPr>
        <w:t xml:space="preserve"> </w:t>
      </w:r>
      <w:r>
        <w:rPr>
          <w:sz w:val="24"/>
        </w:rPr>
        <w:t>и</w:t>
      </w:r>
      <w:r>
        <w:rPr>
          <w:spacing w:val="-2"/>
          <w:sz w:val="24"/>
        </w:rPr>
        <w:t xml:space="preserve"> </w:t>
      </w:r>
      <w:r>
        <w:rPr>
          <w:sz w:val="24"/>
        </w:rPr>
        <w:t>пунктуационных</w:t>
      </w:r>
      <w:r>
        <w:rPr>
          <w:spacing w:val="-12"/>
          <w:sz w:val="24"/>
        </w:rPr>
        <w:t xml:space="preserve"> </w:t>
      </w:r>
      <w:r>
        <w:rPr>
          <w:spacing w:val="-2"/>
          <w:sz w:val="24"/>
        </w:rPr>
        <w:t>ошибок,</w:t>
      </w:r>
    </w:p>
    <w:p w:rsidR="009D428F" w:rsidRDefault="00562F95">
      <w:pPr>
        <w:pStyle w:val="a5"/>
        <w:numPr>
          <w:ilvl w:val="0"/>
          <w:numId w:val="9"/>
        </w:numPr>
        <w:tabs>
          <w:tab w:val="left" w:pos="967"/>
        </w:tabs>
        <w:spacing w:line="281" w:lineRule="exact"/>
        <w:ind w:hanging="360"/>
        <w:rPr>
          <w:sz w:val="24"/>
        </w:rPr>
      </w:pPr>
      <w:r>
        <w:rPr>
          <w:sz w:val="24"/>
        </w:rPr>
        <w:t>отметка</w:t>
      </w:r>
      <w:r>
        <w:rPr>
          <w:spacing w:val="-3"/>
          <w:sz w:val="24"/>
        </w:rPr>
        <w:t xml:space="preserve"> </w:t>
      </w:r>
      <w:r>
        <w:rPr>
          <w:sz w:val="24"/>
        </w:rPr>
        <w:t>«4»:</w:t>
      </w:r>
      <w:r>
        <w:rPr>
          <w:spacing w:val="-1"/>
          <w:sz w:val="24"/>
        </w:rPr>
        <w:t xml:space="preserve"> </w:t>
      </w:r>
      <w:r>
        <w:rPr>
          <w:sz w:val="24"/>
        </w:rPr>
        <w:t>не</w:t>
      </w:r>
      <w:r>
        <w:rPr>
          <w:spacing w:val="-1"/>
          <w:sz w:val="24"/>
        </w:rPr>
        <w:t xml:space="preserve"> </w:t>
      </w:r>
      <w:r>
        <w:rPr>
          <w:sz w:val="24"/>
        </w:rPr>
        <w:t>более</w:t>
      </w:r>
      <w:r>
        <w:rPr>
          <w:spacing w:val="-2"/>
          <w:sz w:val="24"/>
        </w:rPr>
        <w:t xml:space="preserve"> </w:t>
      </w:r>
      <w:r>
        <w:rPr>
          <w:sz w:val="24"/>
        </w:rPr>
        <w:t>3</w:t>
      </w:r>
      <w:r>
        <w:rPr>
          <w:spacing w:val="-5"/>
          <w:sz w:val="24"/>
        </w:rPr>
        <w:t xml:space="preserve"> </w:t>
      </w:r>
      <w:r>
        <w:rPr>
          <w:sz w:val="24"/>
        </w:rPr>
        <w:t>орфографических</w:t>
      </w:r>
      <w:r>
        <w:rPr>
          <w:spacing w:val="-3"/>
          <w:sz w:val="24"/>
        </w:rPr>
        <w:t xml:space="preserve"> </w:t>
      </w:r>
      <w:r>
        <w:rPr>
          <w:sz w:val="24"/>
        </w:rPr>
        <w:t>и одной</w:t>
      </w:r>
      <w:r>
        <w:rPr>
          <w:spacing w:val="-4"/>
          <w:sz w:val="24"/>
        </w:rPr>
        <w:t xml:space="preserve"> </w:t>
      </w:r>
      <w:r>
        <w:rPr>
          <w:sz w:val="24"/>
        </w:rPr>
        <w:t>пунктуационной</w:t>
      </w:r>
      <w:r>
        <w:rPr>
          <w:spacing w:val="-9"/>
          <w:sz w:val="24"/>
        </w:rPr>
        <w:t xml:space="preserve"> </w:t>
      </w:r>
      <w:r>
        <w:rPr>
          <w:spacing w:val="-2"/>
          <w:sz w:val="24"/>
        </w:rPr>
        <w:t>ошибки,</w:t>
      </w:r>
    </w:p>
    <w:p w:rsidR="009D428F" w:rsidRDefault="00562F95">
      <w:pPr>
        <w:pStyle w:val="a5"/>
        <w:numPr>
          <w:ilvl w:val="0"/>
          <w:numId w:val="9"/>
        </w:numPr>
        <w:tabs>
          <w:tab w:val="left" w:pos="967"/>
        </w:tabs>
        <w:spacing w:line="278" w:lineRule="exact"/>
        <w:ind w:hanging="360"/>
        <w:rPr>
          <w:sz w:val="24"/>
        </w:rPr>
      </w:pPr>
      <w:r>
        <w:rPr>
          <w:sz w:val="24"/>
        </w:rPr>
        <w:t>отметка</w:t>
      </w:r>
      <w:r>
        <w:rPr>
          <w:spacing w:val="-2"/>
          <w:sz w:val="24"/>
        </w:rPr>
        <w:t xml:space="preserve"> </w:t>
      </w:r>
      <w:r>
        <w:rPr>
          <w:sz w:val="24"/>
        </w:rPr>
        <w:t>«3»: 4-6 орфографических</w:t>
      </w:r>
      <w:r>
        <w:rPr>
          <w:spacing w:val="-4"/>
          <w:sz w:val="24"/>
        </w:rPr>
        <w:t xml:space="preserve"> </w:t>
      </w:r>
      <w:r>
        <w:rPr>
          <w:sz w:val="24"/>
        </w:rPr>
        <w:t>ошибок,</w:t>
      </w:r>
      <w:r>
        <w:rPr>
          <w:spacing w:val="-3"/>
          <w:sz w:val="24"/>
        </w:rPr>
        <w:t xml:space="preserve"> </w:t>
      </w:r>
      <w:r>
        <w:rPr>
          <w:sz w:val="24"/>
        </w:rPr>
        <w:t>1-2</w:t>
      </w:r>
      <w:r>
        <w:rPr>
          <w:spacing w:val="-9"/>
          <w:sz w:val="24"/>
        </w:rPr>
        <w:t xml:space="preserve"> </w:t>
      </w:r>
      <w:r>
        <w:rPr>
          <w:spacing w:val="-2"/>
          <w:sz w:val="24"/>
        </w:rPr>
        <w:t>пунктуационные,</w:t>
      </w:r>
    </w:p>
    <w:p w:rsidR="009D428F" w:rsidRDefault="00562F95">
      <w:pPr>
        <w:pStyle w:val="a3"/>
        <w:spacing w:line="283" w:lineRule="exact"/>
        <w:ind w:left="785"/>
      </w:pPr>
      <w:r>
        <w:rPr>
          <w:rFonts w:ascii="Calibri" w:hAnsi="Calibri"/>
          <w:b/>
        </w:rPr>
        <w:t>-</w:t>
      </w:r>
      <w:r>
        <w:rPr>
          <w:rFonts w:ascii="Calibri" w:hAnsi="Calibri"/>
          <w:b/>
          <w:spacing w:val="52"/>
        </w:rPr>
        <w:t xml:space="preserve"> </w:t>
      </w:r>
      <w:r>
        <w:t>отметка «2»:</w:t>
      </w:r>
      <w:r>
        <w:rPr>
          <w:spacing w:val="1"/>
        </w:rPr>
        <w:t xml:space="preserve"> </w:t>
      </w:r>
      <w:r>
        <w:t>7</w:t>
      </w:r>
      <w:r>
        <w:rPr>
          <w:spacing w:val="1"/>
        </w:rPr>
        <w:t xml:space="preserve"> </w:t>
      </w:r>
      <w:r>
        <w:t>и</w:t>
      </w:r>
      <w:r>
        <w:rPr>
          <w:spacing w:val="1"/>
        </w:rPr>
        <w:t xml:space="preserve"> </w:t>
      </w:r>
      <w:r>
        <w:t>более</w:t>
      </w:r>
      <w:r>
        <w:rPr>
          <w:spacing w:val="-5"/>
        </w:rPr>
        <w:t xml:space="preserve"> </w:t>
      </w:r>
      <w:r>
        <w:t>орфографических</w:t>
      </w:r>
      <w:r>
        <w:rPr>
          <w:spacing w:val="-4"/>
        </w:rPr>
        <w:t xml:space="preserve"> </w:t>
      </w:r>
      <w:r>
        <w:t>ошибок,</w:t>
      </w:r>
      <w:r>
        <w:rPr>
          <w:spacing w:val="-2"/>
        </w:rPr>
        <w:t xml:space="preserve"> </w:t>
      </w:r>
      <w:r>
        <w:t>3-4</w:t>
      </w:r>
      <w:r>
        <w:rPr>
          <w:spacing w:val="-4"/>
        </w:rPr>
        <w:t xml:space="preserve"> </w:t>
      </w:r>
      <w:r>
        <w:rPr>
          <w:spacing w:val="-2"/>
        </w:rPr>
        <w:t>пунктуационных.</w:t>
      </w:r>
    </w:p>
    <w:p w:rsidR="009D428F" w:rsidRDefault="00562F95">
      <w:pPr>
        <w:pStyle w:val="110"/>
        <w:spacing w:line="272" w:lineRule="exact"/>
      </w:pPr>
      <w:r>
        <w:rPr>
          <w:spacing w:val="-2"/>
        </w:rPr>
        <w:t>Сочинение</w:t>
      </w:r>
    </w:p>
    <w:p w:rsidR="009D428F" w:rsidRDefault="00562F95">
      <w:pPr>
        <w:spacing w:line="274" w:lineRule="exact"/>
        <w:ind w:left="424"/>
        <w:rPr>
          <w:b/>
          <w:sz w:val="24"/>
        </w:rPr>
      </w:pPr>
      <w:r>
        <w:rPr>
          <w:b/>
          <w:sz w:val="24"/>
        </w:rPr>
        <w:t>Отметка</w:t>
      </w:r>
      <w:r>
        <w:rPr>
          <w:b/>
          <w:spacing w:val="-1"/>
          <w:sz w:val="24"/>
        </w:rPr>
        <w:t xml:space="preserve"> </w:t>
      </w:r>
      <w:r>
        <w:rPr>
          <w:b/>
          <w:sz w:val="24"/>
        </w:rPr>
        <w:t>за</w:t>
      </w:r>
      <w:r>
        <w:rPr>
          <w:b/>
          <w:spacing w:val="-6"/>
          <w:sz w:val="24"/>
        </w:rPr>
        <w:t xml:space="preserve"> </w:t>
      </w:r>
      <w:r>
        <w:rPr>
          <w:b/>
          <w:sz w:val="24"/>
        </w:rPr>
        <w:t>содержание</w:t>
      </w:r>
      <w:r>
        <w:rPr>
          <w:b/>
          <w:spacing w:val="-2"/>
          <w:sz w:val="24"/>
        </w:rPr>
        <w:t xml:space="preserve"> </w:t>
      </w:r>
      <w:r>
        <w:rPr>
          <w:b/>
          <w:sz w:val="24"/>
        </w:rPr>
        <w:t>и</w:t>
      </w:r>
      <w:r>
        <w:rPr>
          <w:b/>
          <w:spacing w:val="-1"/>
          <w:sz w:val="24"/>
        </w:rPr>
        <w:t xml:space="preserve"> </w:t>
      </w:r>
      <w:r>
        <w:rPr>
          <w:b/>
          <w:sz w:val="24"/>
        </w:rPr>
        <w:t>речевое</w:t>
      </w:r>
      <w:r>
        <w:rPr>
          <w:b/>
          <w:spacing w:val="-2"/>
          <w:sz w:val="24"/>
        </w:rPr>
        <w:t xml:space="preserve"> оформление:</w:t>
      </w:r>
    </w:p>
    <w:p w:rsidR="009D428F" w:rsidRDefault="00562F95">
      <w:pPr>
        <w:pStyle w:val="a3"/>
        <w:spacing w:line="274" w:lineRule="exact"/>
      </w:pPr>
      <w:r>
        <w:t>Отметка</w:t>
      </w:r>
      <w:r>
        <w:rPr>
          <w:spacing w:val="-2"/>
        </w:rPr>
        <w:t xml:space="preserve"> </w:t>
      </w:r>
      <w:r>
        <w:t>«5»</w:t>
      </w:r>
      <w:r>
        <w:rPr>
          <w:spacing w:val="-7"/>
        </w:rPr>
        <w:t xml:space="preserve"> </w:t>
      </w:r>
      <w:r>
        <w:t>–</w:t>
      </w:r>
      <w:r>
        <w:rPr>
          <w:spacing w:val="-1"/>
        </w:rPr>
        <w:t xml:space="preserve"> </w:t>
      </w:r>
      <w:r>
        <w:t>логически</w:t>
      </w:r>
      <w:r>
        <w:rPr>
          <w:spacing w:val="-1"/>
        </w:rPr>
        <w:t xml:space="preserve"> </w:t>
      </w:r>
      <w:r>
        <w:t>последовательно</w:t>
      </w:r>
      <w:r>
        <w:rPr>
          <w:spacing w:val="-2"/>
        </w:rPr>
        <w:t xml:space="preserve"> </w:t>
      </w:r>
      <w:r>
        <w:t>раскрыта</w:t>
      </w:r>
      <w:r>
        <w:rPr>
          <w:spacing w:val="-2"/>
        </w:rPr>
        <w:t xml:space="preserve"> тема.</w:t>
      </w:r>
    </w:p>
    <w:p w:rsidR="009D428F" w:rsidRDefault="00562F95">
      <w:pPr>
        <w:pStyle w:val="a3"/>
        <w:spacing w:line="242" w:lineRule="auto"/>
      </w:pPr>
      <w:r>
        <w:t>Отметка «4» – незначительно нарушена последовательность изложения мыслей, имеются единичные (1-2) фактические и речевые неточности.</w:t>
      </w:r>
    </w:p>
    <w:p w:rsidR="009D428F" w:rsidRDefault="00562F95">
      <w:pPr>
        <w:pStyle w:val="a3"/>
        <w:ind w:right="422"/>
      </w:pPr>
      <w:r>
        <w:t>Отметка «3» – имеются некоторые</w:t>
      </w:r>
      <w:r>
        <w:rPr>
          <w:spacing w:val="-1"/>
        </w:rPr>
        <w:t xml:space="preserve"> </w:t>
      </w:r>
      <w:r>
        <w:t>отступления от темы, допущены отдельные нарушения в последовательности изложения мыслей, в построении 2-3 предложений, беден словарь. Отметка</w:t>
      </w:r>
      <w:r>
        <w:rPr>
          <w:spacing w:val="40"/>
        </w:rPr>
        <w:t xml:space="preserve"> </w:t>
      </w:r>
      <w:r>
        <w:t>«2»–</w:t>
      </w:r>
      <w:r>
        <w:rPr>
          <w:spacing w:val="40"/>
        </w:rPr>
        <w:t xml:space="preserve"> </w:t>
      </w:r>
      <w:r>
        <w:t>имеются</w:t>
      </w:r>
      <w:r>
        <w:rPr>
          <w:spacing w:val="40"/>
        </w:rPr>
        <w:t xml:space="preserve"> </w:t>
      </w:r>
      <w:r>
        <w:t>значительные</w:t>
      </w:r>
      <w:r>
        <w:rPr>
          <w:spacing w:val="40"/>
        </w:rPr>
        <w:t xml:space="preserve"> </w:t>
      </w:r>
      <w:r>
        <w:t>отступления</w:t>
      </w:r>
      <w:r>
        <w:rPr>
          <w:spacing w:val="40"/>
        </w:rPr>
        <w:t xml:space="preserve"> </w:t>
      </w:r>
      <w:r>
        <w:t>от</w:t>
      </w:r>
      <w:r>
        <w:rPr>
          <w:spacing w:val="40"/>
        </w:rPr>
        <w:t xml:space="preserve"> </w:t>
      </w:r>
      <w:r>
        <w:t>темы,</w:t>
      </w:r>
      <w:r>
        <w:rPr>
          <w:spacing w:val="40"/>
        </w:rPr>
        <w:t xml:space="preserve"> </w:t>
      </w:r>
      <w:r>
        <w:t>пропуск</w:t>
      </w:r>
      <w:r>
        <w:rPr>
          <w:spacing w:val="40"/>
        </w:rPr>
        <w:t xml:space="preserve"> </w:t>
      </w:r>
      <w:r>
        <w:t>важных</w:t>
      </w:r>
      <w:r>
        <w:rPr>
          <w:spacing w:val="40"/>
        </w:rPr>
        <w:t xml:space="preserve"> </w:t>
      </w:r>
      <w:r>
        <w:t>эпизодов, главной части, основной мысли и др., нарушена последовательность изложения мыслей, отсутствует</w:t>
      </w:r>
      <w:r>
        <w:rPr>
          <w:spacing w:val="80"/>
        </w:rPr>
        <w:t xml:space="preserve"> </w:t>
      </w:r>
      <w:r>
        <w:t>связь</w:t>
      </w:r>
      <w:r>
        <w:rPr>
          <w:spacing w:val="80"/>
        </w:rPr>
        <w:t xml:space="preserve"> </w:t>
      </w:r>
      <w:r>
        <w:t>между</w:t>
      </w:r>
      <w:r>
        <w:rPr>
          <w:spacing w:val="80"/>
        </w:rPr>
        <w:t xml:space="preserve"> </w:t>
      </w:r>
      <w:r>
        <w:t>частями,</w:t>
      </w:r>
      <w:r>
        <w:rPr>
          <w:spacing w:val="80"/>
        </w:rPr>
        <w:t xml:space="preserve"> </w:t>
      </w:r>
      <w:r>
        <w:t>отдельными</w:t>
      </w:r>
      <w:r>
        <w:rPr>
          <w:spacing w:val="80"/>
        </w:rPr>
        <w:t xml:space="preserve"> </w:t>
      </w:r>
      <w:r>
        <w:t>предложениями,</w:t>
      </w:r>
      <w:r>
        <w:rPr>
          <w:spacing w:val="80"/>
        </w:rPr>
        <w:t xml:space="preserve"> </w:t>
      </w:r>
      <w:r>
        <w:t>крайне</w:t>
      </w:r>
      <w:r>
        <w:rPr>
          <w:spacing w:val="80"/>
        </w:rPr>
        <w:t xml:space="preserve"> </w:t>
      </w:r>
      <w:r>
        <w:t xml:space="preserve">однообразен </w:t>
      </w:r>
      <w:r>
        <w:rPr>
          <w:spacing w:val="-2"/>
        </w:rPr>
        <w:t>словарь.</w:t>
      </w:r>
    </w:p>
    <w:p w:rsidR="009D428F" w:rsidRDefault="009D428F">
      <w:pPr>
        <w:pStyle w:val="a3"/>
        <w:sectPr w:rsidR="009D428F">
          <w:pgSz w:w="11910" w:h="16840"/>
          <w:pgMar w:top="1160" w:right="425" w:bottom="280" w:left="1275" w:header="708" w:footer="0" w:gutter="0"/>
          <w:cols w:space="720"/>
        </w:sectPr>
      </w:pPr>
    </w:p>
    <w:p w:rsidR="009D428F" w:rsidRDefault="00562F95">
      <w:pPr>
        <w:pStyle w:val="110"/>
        <w:spacing w:before="93" w:line="275" w:lineRule="exact"/>
      </w:pPr>
      <w:r>
        <w:lastRenderedPageBreak/>
        <w:t>Отметка</w:t>
      </w:r>
      <w:r>
        <w:rPr>
          <w:spacing w:val="-4"/>
        </w:rPr>
        <w:t xml:space="preserve"> </w:t>
      </w:r>
      <w:r>
        <w:t>за</w:t>
      </w:r>
      <w:r>
        <w:rPr>
          <w:spacing w:val="-7"/>
        </w:rPr>
        <w:t xml:space="preserve"> </w:t>
      </w:r>
      <w:r>
        <w:t>соблюдение</w:t>
      </w:r>
      <w:r>
        <w:rPr>
          <w:spacing w:val="-3"/>
        </w:rPr>
        <w:t xml:space="preserve"> </w:t>
      </w:r>
      <w:r>
        <w:t>орфографических</w:t>
      </w:r>
      <w:r>
        <w:rPr>
          <w:spacing w:val="-6"/>
        </w:rPr>
        <w:t xml:space="preserve"> </w:t>
      </w:r>
      <w:r>
        <w:t>и</w:t>
      </w:r>
      <w:r>
        <w:rPr>
          <w:spacing w:val="-5"/>
        </w:rPr>
        <w:t xml:space="preserve"> </w:t>
      </w:r>
      <w:r>
        <w:t>пунктуационных</w:t>
      </w:r>
      <w:r>
        <w:rPr>
          <w:spacing w:val="-6"/>
        </w:rPr>
        <w:t xml:space="preserve"> </w:t>
      </w:r>
      <w:r>
        <w:rPr>
          <w:spacing w:val="-2"/>
        </w:rPr>
        <w:t>норм:</w:t>
      </w:r>
    </w:p>
    <w:p w:rsidR="009D428F" w:rsidRDefault="00562F95">
      <w:pPr>
        <w:pStyle w:val="a3"/>
        <w:spacing w:before="1" w:line="237" w:lineRule="auto"/>
        <w:ind w:right="3317"/>
      </w:pPr>
      <w:r>
        <w:t>Отметка</w:t>
      </w:r>
      <w:r>
        <w:rPr>
          <w:spacing w:val="-2"/>
        </w:rPr>
        <w:t xml:space="preserve"> </w:t>
      </w:r>
      <w:r>
        <w:t>«5»</w:t>
      </w:r>
      <w:r>
        <w:rPr>
          <w:spacing w:val="-7"/>
        </w:rPr>
        <w:t xml:space="preserve"> </w:t>
      </w:r>
      <w:r>
        <w:t>–</w:t>
      </w:r>
      <w:r>
        <w:rPr>
          <w:spacing w:val="-2"/>
        </w:rPr>
        <w:t xml:space="preserve"> </w:t>
      </w:r>
      <w:r>
        <w:t>нет</w:t>
      </w:r>
      <w:r>
        <w:rPr>
          <w:spacing w:val="-2"/>
        </w:rPr>
        <w:t xml:space="preserve"> </w:t>
      </w:r>
      <w:r>
        <w:t>речевых</w:t>
      </w:r>
      <w:r>
        <w:rPr>
          <w:spacing w:val="-7"/>
        </w:rPr>
        <w:t xml:space="preserve"> </w:t>
      </w:r>
      <w:r>
        <w:t>и</w:t>
      </w:r>
      <w:r>
        <w:rPr>
          <w:spacing w:val="-11"/>
        </w:rPr>
        <w:t xml:space="preserve"> </w:t>
      </w:r>
      <w:r>
        <w:t>орфографических</w:t>
      </w:r>
      <w:r>
        <w:rPr>
          <w:spacing w:val="-2"/>
        </w:rPr>
        <w:t xml:space="preserve"> </w:t>
      </w:r>
      <w:r>
        <w:t>ошибок. Отметка «4»– имеются 1-3 орфографические ошибки.</w:t>
      </w:r>
    </w:p>
    <w:p w:rsidR="009D428F" w:rsidRDefault="00562F95">
      <w:pPr>
        <w:pStyle w:val="a3"/>
        <w:spacing w:before="3"/>
        <w:ind w:right="3386"/>
      </w:pPr>
      <w:r>
        <w:t>Отметка «3»– имеются</w:t>
      </w:r>
      <w:r>
        <w:rPr>
          <w:spacing w:val="40"/>
        </w:rPr>
        <w:t xml:space="preserve"> </w:t>
      </w:r>
      <w:r>
        <w:t>4-7 орфографических ошибки. Отметка</w:t>
      </w:r>
      <w:r>
        <w:rPr>
          <w:spacing w:val="-4"/>
        </w:rPr>
        <w:t xml:space="preserve"> </w:t>
      </w:r>
      <w:r>
        <w:t>«2»–</w:t>
      </w:r>
      <w:r>
        <w:rPr>
          <w:spacing w:val="-3"/>
        </w:rPr>
        <w:t xml:space="preserve"> </w:t>
      </w:r>
      <w:r>
        <w:t>имеются</w:t>
      </w:r>
      <w:r>
        <w:rPr>
          <w:spacing w:val="40"/>
        </w:rPr>
        <w:t xml:space="preserve"> </w:t>
      </w:r>
      <w:r>
        <w:t>более</w:t>
      </w:r>
      <w:r>
        <w:rPr>
          <w:spacing w:val="-4"/>
        </w:rPr>
        <w:t xml:space="preserve"> </w:t>
      </w:r>
      <w:r>
        <w:t>7</w:t>
      </w:r>
      <w:r>
        <w:rPr>
          <w:spacing w:val="-8"/>
        </w:rPr>
        <w:t xml:space="preserve"> </w:t>
      </w:r>
      <w:r>
        <w:t>орфографических</w:t>
      </w:r>
      <w:r>
        <w:rPr>
          <w:spacing w:val="-8"/>
        </w:rPr>
        <w:t xml:space="preserve"> </w:t>
      </w:r>
      <w:r>
        <w:t>ошибок.</w:t>
      </w:r>
    </w:p>
    <w:p w:rsidR="009D428F" w:rsidRDefault="00562F95">
      <w:pPr>
        <w:pStyle w:val="110"/>
        <w:spacing w:before="246" w:line="275" w:lineRule="exact"/>
        <w:ind w:left="1375"/>
      </w:pPr>
      <w:r>
        <w:t>Формы</w:t>
      </w:r>
      <w:r>
        <w:rPr>
          <w:spacing w:val="-10"/>
        </w:rPr>
        <w:t xml:space="preserve"> </w:t>
      </w:r>
      <w:r>
        <w:t>контроля</w:t>
      </w:r>
      <w:r>
        <w:rPr>
          <w:spacing w:val="-3"/>
        </w:rPr>
        <w:t xml:space="preserve"> </w:t>
      </w:r>
      <w:r>
        <w:t>уровня</w:t>
      </w:r>
      <w:r>
        <w:rPr>
          <w:spacing w:val="-2"/>
        </w:rPr>
        <w:t xml:space="preserve"> </w:t>
      </w:r>
      <w:r>
        <w:t>достижений</w:t>
      </w:r>
      <w:r>
        <w:rPr>
          <w:spacing w:val="-2"/>
        </w:rPr>
        <w:t xml:space="preserve"> </w:t>
      </w:r>
      <w:r>
        <w:t>и</w:t>
      </w:r>
      <w:r>
        <w:rPr>
          <w:spacing w:val="-6"/>
        </w:rPr>
        <w:t xml:space="preserve"> </w:t>
      </w:r>
      <w:r>
        <w:t>критерии</w:t>
      </w:r>
      <w:r>
        <w:rPr>
          <w:spacing w:val="6"/>
        </w:rPr>
        <w:t xml:space="preserve"> </w:t>
      </w:r>
      <w:r>
        <w:t>отметки</w:t>
      </w:r>
      <w:r>
        <w:rPr>
          <w:spacing w:val="-5"/>
        </w:rPr>
        <w:t xml:space="preserve"> </w:t>
      </w:r>
      <w:r>
        <w:t>по</w:t>
      </w:r>
      <w:r>
        <w:rPr>
          <w:spacing w:val="-1"/>
        </w:rPr>
        <w:t xml:space="preserve"> </w:t>
      </w:r>
      <w:r>
        <w:rPr>
          <w:spacing w:val="-2"/>
        </w:rPr>
        <w:t>английскому</w:t>
      </w:r>
    </w:p>
    <w:p w:rsidR="009D428F" w:rsidRDefault="00562F95">
      <w:pPr>
        <w:spacing w:line="274" w:lineRule="exact"/>
        <w:ind w:left="4765"/>
        <w:rPr>
          <w:b/>
          <w:sz w:val="24"/>
        </w:rPr>
      </w:pPr>
      <w:r>
        <w:rPr>
          <w:b/>
          <w:spacing w:val="-2"/>
          <w:sz w:val="24"/>
        </w:rPr>
        <w:t>языку</w:t>
      </w:r>
    </w:p>
    <w:p w:rsidR="009D428F" w:rsidRDefault="00562F95">
      <w:pPr>
        <w:pStyle w:val="a5"/>
        <w:numPr>
          <w:ilvl w:val="0"/>
          <w:numId w:val="8"/>
        </w:numPr>
        <w:tabs>
          <w:tab w:val="left" w:pos="826"/>
          <w:tab w:val="left" w:pos="828"/>
          <w:tab w:val="left" w:pos="2204"/>
          <w:tab w:val="left" w:pos="3226"/>
          <w:tab w:val="left" w:pos="5292"/>
          <w:tab w:val="left" w:pos="6318"/>
          <w:tab w:val="left" w:pos="6779"/>
          <w:tab w:val="left" w:pos="8505"/>
          <w:tab w:val="left" w:pos="9527"/>
        </w:tabs>
        <w:spacing w:before="1" w:line="237" w:lineRule="auto"/>
        <w:ind w:right="429"/>
        <w:rPr>
          <w:sz w:val="24"/>
        </w:rPr>
      </w:pPr>
      <w:r>
        <w:rPr>
          <w:spacing w:val="-2"/>
          <w:sz w:val="24"/>
        </w:rPr>
        <w:t>Словарный</w:t>
      </w:r>
      <w:r>
        <w:rPr>
          <w:sz w:val="24"/>
        </w:rPr>
        <w:tab/>
      </w:r>
      <w:r>
        <w:rPr>
          <w:spacing w:val="-2"/>
          <w:sz w:val="24"/>
        </w:rPr>
        <w:t>диктант</w:t>
      </w:r>
      <w:r>
        <w:rPr>
          <w:sz w:val="24"/>
        </w:rPr>
        <w:tab/>
      </w:r>
      <w:r>
        <w:rPr>
          <w:spacing w:val="-2"/>
          <w:sz w:val="24"/>
        </w:rPr>
        <w:t>(диктант-перевод,</w:t>
      </w:r>
      <w:r>
        <w:rPr>
          <w:sz w:val="24"/>
        </w:rPr>
        <w:tab/>
      </w:r>
      <w:r>
        <w:rPr>
          <w:spacing w:val="-2"/>
          <w:sz w:val="24"/>
        </w:rPr>
        <w:t>диктант</w:t>
      </w:r>
      <w:r>
        <w:rPr>
          <w:sz w:val="24"/>
        </w:rPr>
        <w:tab/>
      </w:r>
      <w:r>
        <w:rPr>
          <w:spacing w:val="-6"/>
          <w:sz w:val="24"/>
        </w:rPr>
        <w:t>по</w:t>
      </w:r>
      <w:r>
        <w:rPr>
          <w:sz w:val="24"/>
        </w:rPr>
        <w:tab/>
      </w:r>
      <w:r>
        <w:rPr>
          <w:spacing w:val="-2"/>
          <w:sz w:val="24"/>
        </w:rPr>
        <w:t>определениям,</w:t>
      </w:r>
      <w:r>
        <w:rPr>
          <w:sz w:val="24"/>
        </w:rPr>
        <w:tab/>
      </w:r>
      <w:r>
        <w:rPr>
          <w:spacing w:val="-2"/>
          <w:sz w:val="24"/>
        </w:rPr>
        <w:t>диктант</w:t>
      </w:r>
      <w:r>
        <w:rPr>
          <w:sz w:val="24"/>
        </w:rPr>
        <w:tab/>
      </w:r>
      <w:r>
        <w:rPr>
          <w:spacing w:val="-6"/>
          <w:sz w:val="24"/>
        </w:rPr>
        <w:t xml:space="preserve">по </w:t>
      </w:r>
      <w:r>
        <w:rPr>
          <w:sz w:val="24"/>
        </w:rPr>
        <w:t>синонимам или антонимам, диктант по картинкам)</w:t>
      </w:r>
    </w:p>
    <w:p w:rsidR="009D428F" w:rsidRDefault="00562F95">
      <w:pPr>
        <w:pStyle w:val="a3"/>
        <w:spacing w:before="3" w:after="6"/>
        <w:ind w:left="828"/>
      </w:pPr>
      <w:r>
        <w:t>Критерии:</w:t>
      </w:r>
      <w:r>
        <w:rPr>
          <w:spacing w:val="-6"/>
        </w:rPr>
        <w:t xml:space="preserve"> </w:t>
      </w:r>
      <w:r>
        <w:t>правильно</w:t>
      </w:r>
      <w:r>
        <w:rPr>
          <w:spacing w:val="-3"/>
        </w:rPr>
        <w:t xml:space="preserve"> </w:t>
      </w:r>
      <w:r>
        <w:t>подобранное</w:t>
      </w:r>
      <w:r>
        <w:rPr>
          <w:spacing w:val="-8"/>
        </w:rPr>
        <w:t xml:space="preserve"> </w:t>
      </w:r>
      <w:r>
        <w:t>слово,</w:t>
      </w:r>
      <w:r>
        <w:rPr>
          <w:spacing w:val="-10"/>
        </w:rPr>
        <w:t xml:space="preserve"> </w:t>
      </w:r>
      <w:r>
        <w:t>орфографическое</w:t>
      </w:r>
      <w:r>
        <w:rPr>
          <w:spacing w:val="-8"/>
        </w:rPr>
        <w:t xml:space="preserve"> </w:t>
      </w:r>
      <w:r>
        <w:rPr>
          <w:spacing w:val="-2"/>
        </w:rPr>
        <w:t>оформление</w:t>
      </w:r>
    </w:p>
    <w:tbl>
      <w:tblPr>
        <w:tblStyle w:val="TableNormal"/>
        <w:tblW w:w="0" w:type="auto"/>
        <w:tblInd w:w="7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00"/>
        <w:gridCol w:w="4461"/>
      </w:tblGrid>
      <w:tr w:rsidR="009D428F">
        <w:trPr>
          <w:trHeight w:val="278"/>
        </w:trPr>
        <w:tc>
          <w:tcPr>
            <w:tcW w:w="4600" w:type="dxa"/>
          </w:tcPr>
          <w:p w:rsidR="009D428F" w:rsidRDefault="00562F95">
            <w:pPr>
              <w:pStyle w:val="TableParagraph"/>
              <w:spacing w:line="258" w:lineRule="exact"/>
              <w:ind w:left="110"/>
              <w:rPr>
                <w:sz w:val="24"/>
              </w:rPr>
            </w:pPr>
            <w:r>
              <w:rPr>
                <w:sz w:val="24"/>
              </w:rPr>
              <w:t>%</w:t>
            </w:r>
            <w:r>
              <w:rPr>
                <w:spacing w:val="-6"/>
                <w:sz w:val="24"/>
              </w:rPr>
              <w:t xml:space="preserve"> </w:t>
            </w:r>
            <w:r>
              <w:rPr>
                <w:sz w:val="24"/>
              </w:rPr>
              <w:t>правильно</w:t>
            </w:r>
            <w:r>
              <w:rPr>
                <w:spacing w:val="-5"/>
                <w:sz w:val="24"/>
              </w:rPr>
              <w:t xml:space="preserve"> </w:t>
            </w:r>
            <w:r>
              <w:rPr>
                <w:sz w:val="24"/>
              </w:rPr>
              <w:t xml:space="preserve">выполненного </w:t>
            </w:r>
            <w:r>
              <w:rPr>
                <w:spacing w:val="-2"/>
                <w:sz w:val="24"/>
              </w:rPr>
              <w:t>задания</w:t>
            </w:r>
          </w:p>
        </w:tc>
        <w:tc>
          <w:tcPr>
            <w:tcW w:w="4461" w:type="dxa"/>
          </w:tcPr>
          <w:p w:rsidR="009D428F" w:rsidRDefault="00562F95">
            <w:pPr>
              <w:pStyle w:val="TableParagraph"/>
              <w:spacing w:line="258" w:lineRule="exact"/>
              <w:ind w:left="110"/>
              <w:rPr>
                <w:sz w:val="24"/>
              </w:rPr>
            </w:pPr>
            <w:r>
              <w:rPr>
                <w:spacing w:val="-2"/>
                <w:sz w:val="24"/>
              </w:rPr>
              <w:t>Отметка</w:t>
            </w:r>
          </w:p>
        </w:tc>
      </w:tr>
      <w:tr w:rsidR="009D428F">
        <w:trPr>
          <w:trHeight w:val="277"/>
        </w:trPr>
        <w:tc>
          <w:tcPr>
            <w:tcW w:w="4600" w:type="dxa"/>
          </w:tcPr>
          <w:p w:rsidR="009D428F" w:rsidRDefault="00562F95">
            <w:pPr>
              <w:pStyle w:val="TableParagraph"/>
              <w:spacing w:line="258" w:lineRule="exact"/>
              <w:ind w:left="110"/>
              <w:rPr>
                <w:sz w:val="24"/>
              </w:rPr>
            </w:pPr>
            <w:r>
              <w:rPr>
                <w:sz w:val="24"/>
              </w:rPr>
              <w:t>90</w:t>
            </w:r>
            <w:r>
              <w:rPr>
                <w:spacing w:val="2"/>
                <w:sz w:val="24"/>
              </w:rPr>
              <w:t xml:space="preserve"> </w:t>
            </w:r>
            <w:r>
              <w:rPr>
                <w:sz w:val="24"/>
              </w:rPr>
              <w:t>–</w:t>
            </w:r>
            <w:r>
              <w:rPr>
                <w:spacing w:val="2"/>
                <w:sz w:val="24"/>
              </w:rPr>
              <w:t xml:space="preserve"> </w:t>
            </w:r>
            <w:r>
              <w:rPr>
                <w:sz w:val="24"/>
              </w:rPr>
              <w:t>100</w:t>
            </w:r>
            <w:r>
              <w:rPr>
                <w:spacing w:val="-3"/>
                <w:sz w:val="24"/>
              </w:rPr>
              <w:t xml:space="preserve"> </w:t>
            </w:r>
            <w:r>
              <w:rPr>
                <w:spacing w:val="-12"/>
                <w:sz w:val="24"/>
              </w:rPr>
              <w:t>%</w:t>
            </w:r>
          </w:p>
        </w:tc>
        <w:tc>
          <w:tcPr>
            <w:tcW w:w="4461" w:type="dxa"/>
          </w:tcPr>
          <w:p w:rsidR="009D428F" w:rsidRDefault="00562F95">
            <w:pPr>
              <w:pStyle w:val="TableParagraph"/>
              <w:spacing w:line="258" w:lineRule="exact"/>
              <w:ind w:left="110"/>
              <w:rPr>
                <w:sz w:val="24"/>
              </w:rPr>
            </w:pPr>
            <w:r>
              <w:rPr>
                <w:spacing w:val="-10"/>
                <w:sz w:val="24"/>
              </w:rPr>
              <w:t>5</w:t>
            </w:r>
          </w:p>
        </w:tc>
      </w:tr>
      <w:tr w:rsidR="009D428F">
        <w:trPr>
          <w:trHeight w:val="273"/>
        </w:trPr>
        <w:tc>
          <w:tcPr>
            <w:tcW w:w="4600" w:type="dxa"/>
          </w:tcPr>
          <w:p w:rsidR="009D428F" w:rsidRDefault="00562F95">
            <w:pPr>
              <w:pStyle w:val="TableParagraph"/>
              <w:spacing w:line="253" w:lineRule="exact"/>
              <w:ind w:left="110"/>
              <w:rPr>
                <w:sz w:val="24"/>
              </w:rPr>
            </w:pPr>
            <w:r>
              <w:rPr>
                <w:sz w:val="24"/>
              </w:rPr>
              <w:t>70</w:t>
            </w:r>
            <w:r>
              <w:rPr>
                <w:spacing w:val="2"/>
                <w:sz w:val="24"/>
              </w:rPr>
              <w:t xml:space="preserve"> </w:t>
            </w:r>
            <w:r>
              <w:rPr>
                <w:sz w:val="24"/>
              </w:rPr>
              <w:t>–</w:t>
            </w:r>
            <w:r>
              <w:rPr>
                <w:spacing w:val="2"/>
                <w:sz w:val="24"/>
              </w:rPr>
              <w:t xml:space="preserve"> </w:t>
            </w:r>
            <w:r>
              <w:rPr>
                <w:sz w:val="24"/>
              </w:rPr>
              <w:t>89</w:t>
            </w:r>
            <w:r>
              <w:rPr>
                <w:spacing w:val="-3"/>
                <w:sz w:val="24"/>
              </w:rPr>
              <w:t xml:space="preserve"> </w:t>
            </w:r>
            <w:r>
              <w:rPr>
                <w:spacing w:val="-10"/>
                <w:sz w:val="24"/>
              </w:rPr>
              <w:t>%</w:t>
            </w:r>
          </w:p>
        </w:tc>
        <w:tc>
          <w:tcPr>
            <w:tcW w:w="4461" w:type="dxa"/>
          </w:tcPr>
          <w:p w:rsidR="009D428F" w:rsidRDefault="00562F95">
            <w:pPr>
              <w:pStyle w:val="TableParagraph"/>
              <w:spacing w:line="253" w:lineRule="exact"/>
              <w:ind w:left="110"/>
              <w:rPr>
                <w:sz w:val="24"/>
              </w:rPr>
            </w:pPr>
            <w:r>
              <w:rPr>
                <w:spacing w:val="-10"/>
                <w:sz w:val="24"/>
              </w:rPr>
              <w:t>4</w:t>
            </w:r>
          </w:p>
        </w:tc>
      </w:tr>
      <w:tr w:rsidR="009D428F">
        <w:trPr>
          <w:trHeight w:val="278"/>
        </w:trPr>
        <w:tc>
          <w:tcPr>
            <w:tcW w:w="4600" w:type="dxa"/>
          </w:tcPr>
          <w:p w:rsidR="009D428F" w:rsidRDefault="00562F95">
            <w:pPr>
              <w:pStyle w:val="TableParagraph"/>
              <w:spacing w:line="258" w:lineRule="exact"/>
              <w:ind w:left="110"/>
              <w:rPr>
                <w:sz w:val="24"/>
              </w:rPr>
            </w:pPr>
            <w:r>
              <w:rPr>
                <w:sz w:val="24"/>
              </w:rPr>
              <w:t>50</w:t>
            </w:r>
            <w:r>
              <w:rPr>
                <w:spacing w:val="2"/>
                <w:sz w:val="24"/>
              </w:rPr>
              <w:t xml:space="preserve"> </w:t>
            </w:r>
            <w:r>
              <w:rPr>
                <w:sz w:val="24"/>
              </w:rPr>
              <w:t>–</w:t>
            </w:r>
            <w:r>
              <w:rPr>
                <w:spacing w:val="2"/>
                <w:sz w:val="24"/>
              </w:rPr>
              <w:t xml:space="preserve"> </w:t>
            </w:r>
            <w:r>
              <w:rPr>
                <w:sz w:val="24"/>
              </w:rPr>
              <w:t>69</w:t>
            </w:r>
            <w:r>
              <w:rPr>
                <w:spacing w:val="-3"/>
                <w:sz w:val="24"/>
              </w:rPr>
              <w:t xml:space="preserve"> </w:t>
            </w:r>
            <w:r>
              <w:rPr>
                <w:spacing w:val="-10"/>
                <w:sz w:val="24"/>
              </w:rPr>
              <w:t>%</w:t>
            </w:r>
          </w:p>
        </w:tc>
        <w:tc>
          <w:tcPr>
            <w:tcW w:w="4461" w:type="dxa"/>
          </w:tcPr>
          <w:p w:rsidR="009D428F" w:rsidRDefault="00562F95">
            <w:pPr>
              <w:pStyle w:val="TableParagraph"/>
              <w:spacing w:line="258" w:lineRule="exact"/>
              <w:ind w:left="110"/>
              <w:rPr>
                <w:sz w:val="24"/>
              </w:rPr>
            </w:pPr>
            <w:r>
              <w:rPr>
                <w:spacing w:val="-10"/>
                <w:sz w:val="24"/>
              </w:rPr>
              <w:t>3</w:t>
            </w:r>
          </w:p>
        </w:tc>
      </w:tr>
      <w:tr w:rsidR="009D428F">
        <w:trPr>
          <w:trHeight w:val="273"/>
        </w:trPr>
        <w:tc>
          <w:tcPr>
            <w:tcW w:w="4600" w:type="dxa"/>
          </w:tcPr>
          <w:p w:rsidR="009D428F" w:rsidRDefault="00562F95">
            <w:pPr>
              <w:pStyle w:val="TableParagraph"/>
              <w:spacing w:line="253" w:lineRule="exact"/>
              <w:ind w:left="110"/>
              <w:rPr>
                <w:sz w:val="24"/>
              </w:rPr>
            </w:pPr>
            <w:r>
              <w:rPr>
                <w:sz w:val="24"/>
              </w:rPr>
              <w:t>Менее</w:t>
            </w:r>
            <w:r>
              <w:rPr>
                <w:spacing w:val="-2"/>
                <w:sz w:val="24"/>
              </w:rPr>
              <w:t xml:space="preserve"> </w:t>
            </w:r>
            <w:r>
              <w:rPr>
                <w:sz w:val="24"/>
              </w:rPr>
              <w:t xml:space="preserve">50 </w:t>
            </w:r>
            <w:r>
              <w:rPr>
                <w:spacing w:val="-10"/>
                <w:sz w:val="24"/>
              </w:rPr>
              <w:t>%</w:t>
            </w:r>
          </w:p>
        </w:tc>
        <w:tc>
          <w:tcPr>
            <w:tcW w:w="4461" w:type="dxa"/>
          </w:tcPr>
          <w:p w:rsidR="009D428F" w:rsidRDefault="00562F95">
            <w:pPr>
              <w:pStyle w:val="TableParagraph"/>
              <w:spacing w:line="253" w:lineRule="exact"/>
              <w:ind w:left="110"/>
              <w:rPr>
                <w:sz w:val="24"/>
              </w:rPr>
            </w:pPr>
            <w:r>
              <w:rPr>
                <w:spacing w:val="-10"/>
                <w:sz w:val="24"/>
              </w:rPr>
              <w:t>2</w:t>
            </w:r>
          </w:p>
        </w:tc>
      </w:tr>
    </w:tbl>
    <w:p w:rsidR="009D428F" w:rsidRDefault="00562F95">
      <w:pPr>
        <w:pStyle w:val="a5"/>
        <w:numPr>
          <w:ilvl w:val="0"/>
          <w:numId w:val="8"/>
        </w:numPr>
        <w:tabs>
          <w:tab w:val="left" w:pos="826"/>
        </w:tabs>
        <w:spacing w:before="233" w:after="11" w:line="240" w:lineRule="auto"/>
        <w:ind w:left="826" w:hanging="359"/>
        <w:rPr>
          <w:sz w:val="24"/>
        </w:rPr>
      </w:pPr>
      <w:r>
        <w:rPr>
          <w:sz w:val="24"/>
        </w:rPr>
        <w:t>Лексико-грамматический</w:t>
      </w:r>
      <w:r>
        <w:rPr>
          <w:spacing w:val="-3"/>
          <w:sz w:val="24"/>
        </w:rPr>
        <w:t xml:space="preserve"> </w:t>
      </w:r>
      <w:r>
        <w:rPr>
          <w:sz w:val="24"/>
        </w:rPr>
        <w:t>тест</w:t>
      </w:r>
      <w:r>
        <w:rPr>
          <w:spacing w:val="-6"/>
          <w:sz w:val="24"/>
        </w:rPr>
        <w:t xml:space="preserve"> </w:t>
      </w:r>
      <w:r>
        <w:rPr>
          <w:sz w:val="24"/>
        </w:rPr>
        <w:t>по</w:t>
      </w:r>
      <w:r>
        <w:rPr>
          <w:spacing w:val="-2"/>
          <w:sz w:val="24"/>
        </w:rPr>
        <w:t xml:space="preserve"> </w:t>
      </w:r>
      <w:r>
        <w:rPr>
          <w:sz w:val="24"/>
        </w:rPr>
        <w:t>текущему</w:t>
      </w:r>
      <w:r>
        <w:rPr>
          <w:spacing w:val="-11"/>
          <w:sz w:val="24"/>
        </w:rPr>
        <w:t xml:space="preserve"> </w:t>
      </w:r>
      <w:r>
        <w:rPr>
          <w:sz w:val="24"/>
        </w:rPr>
        <w:t>материалу</w:t>
      </w:r>
      <w:r>
        <w:rPr>
          <w:spacing w:val="-11"/>
          <w:sz w:val="24"/>
        </w:rPr>
        <w:t xml:space="preserve"> </w:t>
      </w:r>
      <w:r>
        <w:rPr>
          <w:sz w:val="24"/>
        </w:rPr>
        <w:t xml:space="preserve">(модульный, </w:t>
      </w:r>
      <w:r>
        <w:rPr>
          <w:spacing w:val="-2"/>
          <w:sz w:val="24"/>
        </w:rPr>
        <w:t>грамматический)</w:t>
      </w:r>
    </w:p>
    <w:tbl>
      <w:tblPr>
        <w:tblStyle w:val="TableNormal"/>
        <w:tblW w:w="0" w:type="auto"/>
        <w:tblInd w:w="7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00"/>
        <w:gridCol w:w="4461"/>
      </w:tblGrid>
      <w:tr w:rsidR="009D428F">
        <w:trPr>
          <w:trHeight w:val="273"/>
        </w:trPr>
        <w:tc>
          <w:tcPr>
            <w:tcW w:w="4600" w:type="dxa"/>
          </w:tcPr>
          <w:p w:rsidR="009D428F" w:rsidRDefault="00562F95">
            <w:pPr>
              <w:pStyle w:val="TableParagraph"/>
              <w:spacing w:line="253" w:lineRule="exact"/>
              <w:ind w:left="110"/>
              <w:rPr>
                <w:sz w:val="24"/>
              </w:rPr>
            </w:pPr>
            <w:r>
              <w:rPr>
                <w:sz w:val="24"/>
              </w:rPr>
              <w:t>%</w:t>
            </w:r>
            <w:r>
              <w:rPr>
                <w:spacing w:val="-6"/>
                <w:sz w:val="24"/>
              </w:rPr>
              <w:t xml:space="preserve"> </w:t>
            </w:r>
            <w:r>
              <w:rPr>
                <w:sz w:val="24"/>
              </w:rPr>
              <w:t>правильно</w:t>
            </w:r>
            <w:r>
              <w:rPr>
                <w:spacing w:val="-5"/>
                <w:sz w:val="24"/>
              </w:rPr>
              <w:t xml:space="preserve"> </w:t>
            </w:r>
            <w:r>
              <w:rPr>
                <w:sz w:val="24"/>
              </w:rPr>
              <w:t xml:space="preserve">выполненного </w:t>
            </w:r>
            <w:r>
              <w:rPr>
                <w:spacing w:val="-2"/>
                <w:sz w:val="24"/>
              </w:rPr>
              <w:t>задания</w:t>
            </w:r>
          </w:p>
        </w:tc>
        <w:tc>
          <w:tcPr>
            <w:tcW w:w="4461" w:type="dxa"/>
          </w:tcPr>
          <w:p w:rsidR="009D428F" w:rsidRDefault="00562F95">
            <w:pPr>
              <w:pStyle w:val="TableParagraph"/>
              <w:spacing w:line="253" w:lineRule="exact"/>
              <w:ind w:left="110"/>
              <w:rPr>
                <w:sz w:val="24"/>
              </w:rPr>
            </w:pPr>
            <w:r>
              <w:rPr>
                <w:spacing w:val="-2"/>
                <w:sz w:val="24"/>
              </w:rPr>
              <w:t>Отметка</w:t>
            </w:r>
          </w:p>
        </w:tc>
      </w:tr>
      <w:tr w:rsidR="009D428F">
        <w:trPr>
          <w:trHeight w:val="277"/>
        </w:trPr>
        <w:tc>
          <w:tcPr>
            <w:tcW w:w="4600" w:type="dxa"/>
          </w:tcPr>
          <w:p w:rsidR="009D428F" w:rsidRDefault="00562F95">
            <w:pPr>
              <w:pStyle w:val="TableParagraph"/>
              <w:spacing w:line="258" w:lineRule="exact"/>
              <w:ind w:left="110"/>
              <w:rPr>
                <w:sz w:val="24"/>
              </w:rPr>
            </w:pPr>
            <w:r>
              <w:rPr>
                <w:sz w:val="24"/>
              </w:rPr>
              <w:t>90</w:t>
            </w:r>
            <w:r>
              <w:rPr>
                <w:spacing w:val="2"/>
                <w:sz w:val="24"/>
              </w:rPr>
              <w:t xml:space="preserve"> </w:t>
            </w:r>
            <w:r>
              <w:rPr>
                <w:sz w:val="24"/>
              </w:rPr>
              <w:t>–</w:t>
            </w:r>
            <w:r>
              <w:rPr>
                <w:spacing w:val="2"/>
                <w:sz w:val="24"/>
              </w:rPr>
              <w:t xml:space="preserve"> </w:t>
            </w:r>
            <w:r>
              <w:rPr>
                <w:sz w:val="24"/>
              </w:rPr>
              <w:t>100</w:t>
            </w:r>
            <w:r>
              <w:rPr>
                <w:spacing w:val="-3"/>
                <w:sz w:val="24"/>
              </w:rPr>
              <w:t xml:space="preserve"> </w:t>
            </w:r>
            <w:r>
              <w:rPr>
                <w:spacing w:val="-12"/>
                <w:sz w:val="24"/>
              </w:rPr>
              <w:t>%</w:t>
            </w:r>
          </w:p>
        </w:tc>
        <w:tc>
          <w:tcPr>
            <w:tcW w:w="4461" w:type="dxa"/>
          </w:tcPr>
          <w:p w:rsidR="009D428F" w:rsidRDefault="00562F95">
            <w:pPr>
              <w:pStyle w:val="TableParagraph"/>
              <w:spacing w:line="258" w:lineRule="exact"/>
              <w:ind w:left="110"/>
              <w:rPr>
                <w:sz w:val="24"/>
              </w:rPr>
            </w:pPr>
            <w:r>
              <w:rPr>
                <w:spacing w:val="-10"/>
                <w:sz w:val="24"/>
              </w:rPr>
              <w:t>5</w:t>
            </w:r>
          </w:p>
        </w:tc>
      </w:tr>
      <w:tr w:rsidR="009D428F">
        <w:trPr>
          <w:trHeight w:val="278"/>
        </w:trPr>
        <w:tc>
          <w:tcPr>
            <w:tcW w:w="4600" w:type="dxa"/>
          </w:tcPr>
          <w:p w:rsidR="009D428F" w:rsidRDefault="00562F95">
            <w:pPr>
              <w:pStyle w:val="TableParagraph"/>
              <w:spacing w:line="258" w:lineRule="exact"/>
              <w:ind w:left="110"/>
              <w:rPr>
                <w:sz w:val="24"/>
              </w:rPr>
            </w:pPr>
            <w:r>
              <w:rPr>
                <w:sz w:val="24"/>
              </w:rPr>
              <w:t>70</w:t>
            </w:r>
            <w:r>
              <w:rPr>
                <w:spacing w:val="2"/>
                <w:sz w:val="24"/>
              </w:rPr>
              <w:t xml:space="preserve"> </w:t>
            </w:r>
            <w:r>
              <w:rPr>
                <w:sz w:val="24"/>
              </w:rPr>
              <w:t>–</w:t>
            </w:r>
            <w:r>
              <w:rPr>
                <w:spacing w:val="2"/>
                <w:sz w:val="24"/>
              </w:rPr>
              <w:t xml:space="preserve"> </w:t>
            </w:r>
            <w:r>
              <w:rPr>
                <w:sz w:val="24"/>
              </w:rPr>
              <w:t>89</w:t>
            </w:r>
            <w:r>
              <w:rPr>
                <w:spacing w:val="-3"/>
                <w:sz w:val="24"/>
              </w:rPr>
              <w:t xml:space="preserve"> </w:t>
            </w:r>
            <w:r>
              <w:rPr>
                <w:spacing w:val="-10"/>
                <w:sz w:val="24"/>
              </w:rPr>
              <w:t>%</w:t>
            </w:r>
          </w:p>
        </w:tc>
        <w:tc>
          <w:tcPr>
            <w:tcW w:w="4461" w:type="dxa"/>
          </w:tcPr>
          <w:p w:rsidR="009D428F" w:rsidRDefault="00562F95">
            <w:pPr>
              <w:pStyle w:val="TableParagraph"/>
              <w:spacing w:line="258" w:lineRule="exact"/>
              <w:ind w:left="110"/>
              <w:rPr>
                <w:sz w:val="24"/>
              </w:rPr>
            </w:pPr>
            <w:r>
              <w:rPr>
                <w:spacing w:val="-10"/>
                <w:sz w:val="24"/>
              </w:rPr>
              <w:t>4</w:t>
            </w:r>
          </w:p>
        </w:tc>
      </w:tr>
      <w:tr w:rsidR="009D428F">
        <w:trPr>
          <w:trHeight w:val="273"/>
        </w:trPr>
        <w:tc>
          <w:tcPr>
            <w:tcW w:w="4600" w:type="dxa"/>
          </w:tcPr>
          <w:p w:rsidR="009D428F" w:rsidRDefault="00562F95">
            <w:pPr>
              <w:pStyle w:val="TableParagraph"/>
              <w:spacing w:line="253" w:lineRule="exact"/>
              <w:ind w:left="110"/>
              <w:rPr>
                <w:sz w:val="24"/>
              </w:rPr>
            </w:pPr>
            <w:r>
              <w:rPr>
                <w:sz w:val="24"/>
              </w:rPr>
              <w:t>50</w:t>
            </w:r>
            <w:r>
              <w:rPr>
                <w:spacing w:val="2"/>
                <w:sz w:val="24"/>
              </w:rPr>
              <w:t xml:space="preserve"> </w:t>
            </w:r>
            <w:r>
              <w:rPr>
                <w:sz w:val="24"/>
              </w:rPr>
              <w:t>–</w:t>
            </w:r>
            <w:r>
              <w:rPr>
                <w:spacing w:val="2"/>
                <w:sz w:val="24"/>
              </w:rPr>
              <w:t xml:space="preserve"> </w:t>
            </w:r>
            <w:r>
              <w:rPr>
                <w:sz w:val="24"/>
              </w:rPr>
              <w:t>69</w:t>
            </w:r>
            <w:r>
              <w:rPr>
                <w:spacing w:val="-3"/>
                <w:sz w:val="24"/>
              </w:rPr>
              <w:t xml:space="preserve"> </w:t>
            </w:r>
            <w:r>
              <w:rPr>
                <w:spacing w:val="-10"/>
                <w:sz w:val="24"/>
              </w:rPr>
              <w:t>%</w:t>
            </w:r>
          </w:p>
        </w:tc>
        <w:tc>
          <w:tcPr>
            <w:tcW w:w="4461" w:type="dxa"/>
          </w:tcPr>
          <w:p w:rsidR="009D428F" w:rsidRDefault="00562F95">
            <w:pPr>
              <w:pStyle w:val="TableParagraph"/>
              <w:spacing w:line="253" w:lineRule="exact"/>
              <w:ind w:left="110"/>
              <w:rPr>
                <w:sz w:val="24"/>
              </w:rPr>
            </w:pPr>
            <w:r>
              <w:rPr>
                <w:spacing w:val="-10"/>
                <w:sz w:val="24"/>
              </w:rPr>
              <w:t>3</w:t>
            </w:r>
          </w:p>
        </w:tc>
      </w:tr>
      <w:tr w:rsidR="009D428F">
        <w:trPr>
          <w:trHeight w:val="278"/>
        </w:trPr>
        <w:tc>
          <w:tcPr>
            <w:tcW w:w="4600" w:type="dxa"/>
          </w:tcPr>
          <w:p w:rsidR="009D428F" w:rsidRDefault="00562F95">
            <w:pPr>
              <w:pStyle w:val="TableParagraph"/>
              <w:spacing w:line="258" w:lineRule="exact"/>
              <w:ind w:left="110"/>
              <w:rPr>
                <w:sz w:val="24"/>
              </w:rPr>
            </w:pPr>
            <w:r>
              <w:rPr>
                <w:sz w:val="24"/>
              </w:rPr>
              <w:t>Менее</w:t>
            </w:r>
            <w:r>
              <w:rPr>
                <w:spacing w:val="-2"/>
                <w:sz w:val="24"/>
              </w:rPr>
              <w:t xml:space="preserve"> </w:t>
            </w:r>
            <w:r>
              <w:rPr>
                <w:sz w:val="24"/>
              </w:rPr>
              <w:t xml:space="preserve">50 </w:t>
            </w:r>
            <w:r>
              <w:rPr>
                <w:spacing w:val="-10"/>
                <w:sz w:val="24"/>
              </w:rPr>
              <w:t>%</w:t>
            </w:r>
          </w:p>
        </w:tc>
        <w:tc>
          <w:tcPr>
            <w:tcW w:w="4461" w:type="dxa"/>
          </w:tcPr>
          <w:p w:rsidR="009D428F" w:rsidRDefault="00562F95">
            <w:pPr>
              <w:pStyle w:val="TableParagraph"/>
              <w:spacing w:line="258" w:lineRule="exact"/>
              <w:ind w:left="110"/>
              <w:rPr>
                <w:sz w:val="24"/>
              </w:rPr>
            </w:pPr>
            <w:r>
              <w:rPr>
                <w:spacing w:val="-10"/>
                <w:sz w:val="24"/>
              </w:rPr>
              <w:t>2</w:t>
            </w:r>
          </w:p>
        </w:tc>
      </w:tr>
    </w:tbl>
    <w:p w:rsidR="009D428F" w:rsidRDefault="00562F95">
      <w:pPr>
        <w:pStyle w:val="a5"/>
        <w:numPr>
          <w:ilvl w:val="0"/>
          <w:numId w:val="8"/>
        </w:numPr>
        <w:tabs>
          <w:tab w:val="left" w:pos="826"/>
          <w:tab w:val="left" w:pos="828"/>
        </w:tabs>
        <w:spacing w:before="235" w:after="12" w:line="237" w:lineRule="auto"/>
        <w:ind w:right="430"/>
        <w:rPr>
          <w:sz w:val="24"/>
        </w:rPr>
      </w:pPr>
      <w:r>
        <w:rPr>
          <w:sz w:val="24"/>
        </w:rPr>
        <w:t>Лексико-грамматический</w:t>
      </w:r>
      <w:r>
        <w:rPr>
          <w:spacing w:val="40"/>
          <w:sz w:val="24"/>
        </w:rPr>
        <w:t xml:space="preserve"> </w:t>
      </w:r>
      <w:r>
        <w:rPr>
          <w:sz w:val="24"/>
        </w:rPr>
        <w:t>тест</w:t>
      </w:r>
      <w:r>
        <w:rPr>
          <w:spacing w:val="40"/>
          <w:sz w:val="24"/>
        </w:rPr>
        <w:t xml:space="preserve"> </w:t>
      </w:r>
      <w:r>
        <w:rPr>
          <w:sz w:val="24"/>
        </w:rPr>
        <w:t>на</w:t>
      </w:r>
      <w:r>
        <w:rPr>
          <w:spacing w:val="40"/>
          <w:sz w:val="24"/>
        </w:rPr>
        <w:t xml:space="preserve"> </w:t>
      </w:r>
      <w:r>
        <w:rPr>
          <w:sz w:val="24"/>
        </w:rPr>
        <w:t>остаточные</w:t>
      </w:r>
      <w:r>
        <w:rPr>
          <w:spacing w:val="40"/>
          <w:sz w:val="24"/>
        </w:rPr>
        <w:t xml:space="preserve"> </w:t>
      </w:r>
      <w:r>
        <w:rPr>
          <w:sz w:val="24"/>
        </w:rPr>
        <w:t>знания,</w:t>
      </w:r>
      <w:r>
        <w:rPr>
          <w:spacing w:val="40"/>
          <w:sz w:val="24"/>
        </w:rPr>
        <w:t xml:space="preserve"> </w:t>
      </w:r>
      <w:r>
        <w:rPr>
          <w:sz w:val="24"/>
        </w:rPr>
        <w:t>тест</w:t>
      </w:r>
      <w:r>
        <w:rPr>
          <w:spacing w:val="40"/>
          <w:sz w:val="24"/>
        </w:rPr>
        <w:t xml:space="preserve"> </w:t>
      </w:r>
      <w:r>
        <w:rPr>
          <w:sz w:val="24"/>
        </w:rPr>
        <w:t>на</w:t>
      </w:r>
      <w:r>
        <w:rPr>
          <w:spacing w:val="40"/>
          <w:sz w:val="24"/>
        </w:rPr>
        <w:t xml:space="preserve"> </w:t>
      </w:r>
      <w:r>
        <w:rPr>
          <w:sz w:val="24"/>
        </w:rPr>
        <w:t>понимание</w:t>
      </w:r>
      <w:r>
        <w:rPr>
          <w:spacing w:val="40"/>
          <w:sz w:val="24"/>
        </w:rPr>
        <w:t xml:space="preserve"> </w:t>
      </w:r>
      <w:r>
        <w:rPr>
          <w:sz w:val="24"/>
        </w:rPr>
        <w:t>устного</w:t>
      </w:r>
      <w:r>
        <w:rPr>
          <w:spacing w:val="40"/>
          <w:sz w:val="24"/>
        </w:rPr>
        <w:t xml:space="preserve"> </w:t>
      </w:r>
      <w:r>
        <w:rPr>
          <w:sz w:val="24"/>
        </w:rPr>
        <w:t>и письменного текстов (аудирование и чтение)</w:t>
      </w:r>
    </w:p>
    <w:tbl>
      <w:tblPr>
        <w:tblStyle w:val="TableNormal"/>
        <w:tblW w:w="0" w:type="auto"/>
        <w:tblInd w:w="7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00"/>
        <w:gridCol w:w="4461"/>
      </w:tblGrid>
      <w:tr w:rsidR="009D428F">
        <w:trPr>
          <w:trHeight w:val="273"/>
        </w:trPr>
        <w:tc>
          <w:tcPr>
            <w:tcW w:w="4600" w:type="dxa"/>
          </w:tcPr>
          <w:p w:rsidR="009D428F" w:rsidRDefault="00562F95">
            <w:pPr>
              <w:pStyle w:val="TableParagraph"/>
              <w:spacing w:line="253" w:lineRule="exact"/>
              <w:ind w:left="110"/>
              <w:rPr>
                <w:sz w:val="24"/>
              </w:rPr>
            </w:pPr>
            <w:r>
              <w:rPr>
                <w:sz w:val="24"/>
              </w:rPr>
              <w:t>%</w:t>
            </w:r>
            <w:r>
              <w:rPr>
                <w:spacing w:val="-6"/>
                <w:sz w:val="24"/>
              </w:rPr>
              <w:t xml:space="preserve"> </w:t>
            </w:r>
            <w:r>
              <w:rPr>
                <w:sz w:val="24"/>
              </w:rPr>
              <w:t>правильно</w:t>
            </w:r>
            <w:r>
              <w:rPr>
                <w:spacing w:val="-5"/>
                <w:sz w:val="24"/>
              </w:rPr>
              <w:t xml:space="preserve"> </w:t>
            </w:r>
            <w:r>
              <w:rPr>
                <w:sz w:val="24"/>
              </w:rPr>
              <w:t xml:space="preserve">выполненного </w:t>
            </w:r>
            <w:r>
              <w:rPr>
                <w:spacing w:val="-2"/>
                <w:sz w:val="24"/>
              </w:rPr>
              <w:t>задания</w:t>
            </w:r>
          </w:p>
        </w:tc>
        <w:tc>
          <w:tcPr>
            <w:tcW w:w="4461" w:type="dxa"/>
          </w:tcPr>
          <w:p w:rsidR="009D428F" w:rsidRDefault="00562F95">
            <w:pPr>
              <w:pStyle w:val="TableParagraph"/>
              <w:spacing w:line="253" w:lineRule="exact"/>
              <w:ind w:left="110"/>
              <w:rPr>
                <w:sz w:val="24"/>
              </w:rPr>
            </w:pPr>
            <w:r>
              <w:rPr>
                <w:spacing w:val="-2"/>
                <w:sz w:val="24"/>
              </w:rPr>
              <w:t>Отметка</w:t>
            </w:r>
          </w:p>
        </w:tc>
      </w:tr>
      <w:tr w:rsidR="009D428F">
        <w:trPr>
          <w:trHeight w:val="278"/>
        </w:trPr>
        <w:tc>
          <w:tcPr>
            <w:tcW w:w="4600" w:type="dxa"/>
          </w:tcPr>
          <w:p w:rsidR="009D428F" w:rsidRDefault="00562F95">
            <w:pPr>
              <w:pStyle w:val="TableParagraph"/>
              <w:spacing w:line="258" w:lineRule="exact"/>
              <w:ind w:left="110"/>
              <w:rPr>
                <w:sz w:val="24"/>
              </w:rPr>
            </w:pPr>
            <w:r>
              <w:rPr>
                <w:sz w:val="24"/>
              </w:rPr>
              <w:t>90</w:t>
            </w:r>
            <w:r>
              <w:rPr>
                <w:spacing w:val="2"/>
                <w:sz w:val="24"/>
              </w:rPr>
              <w:t xml:space="preserve"> </w:t>
            </w:r>
            <w:r>
              <w:rPr>
                <w:sz w:val="24"/>
              </w:rPr>
              <w:t>–</w:t>
            </w:r>
            <w:r>
              <w:rPr>
                <w:spacing w:val="2"/>
                <w:sz w:val="24"/>
              </w:rPr>
              <w:t xml:space="preserve"> </w:t>
            </w:r>
            <w:r>
              <w:rPr>
                <w:sz w:val="24"/>
              </w:rPr>
              <w:t>100</w:t>
            </w:r>
            <w:r>
              <w:rPr>
                <w:spacing w:val="-3"/>
                <w:sz w:val="24"/>
              </w:rPr>
              <w:t xml:space="preserve"> </w:t>
            </w:r>
            <w:r>
              <w:rPr>
                <w:spacing w:val="-12"/>
                <w:sz w:val="24"/>
              </w:rPr>
              <w:t>%</w:t>
            </w:r>
          </w:p>
        </w:tc>
        <w:tc>
          <w:tcPr>
            <w:tcW w:w="4461" w:type="dxa"/>
          </w:tcPr>
          <w:p w:rsidR="009D428F" w:rsidRDefault="00562F95">
            <w:pPr>
              <w:pStyle w:val="TableParagraph"/>
              <w:spacing w:line="258" w:lineRule="exact"/>
              <w:ind w:left="110"/>
              <w:rPr>
                <w:sz w:val="24"/>
              </w:rPr>
            </w:pPr>
            <w:r>
              <w:rPr>
                <w:spacing w:val="-10"/>
                <w:sz w:val="24"/>
              </w:rPr>
              <w:t>5</w:t>
            </w:r>
          </w:p>
        </w:tc>
      </w:tr>
      <w:tr w:rsidR="009D428F">
        <w:trPr>
          <w:trHeight w:val="278"/>
        </w:trPr>
        <w:tc>
          <w:tcPr>
            <w:tcW w:w="4600" w:type="dxa"/>
          </w:tcPr>
          <w:p w:rsidR="009D428F" w:rsidRDefault="00562F95">
            <w:pPr>
              <w:pStyle w:val="TableParagraph"/>
              <w:spacing w:line="258" w:lineRule="exact"/>
              <w:ind w:left="110"/>
              <w:rPr>
                <w:sz w:val="24"/>
              </w:rPr>
            </w:pPr>
            <w:r>
              <w:rPr>
                <w:sz w:val="24"/>
              </w:rPr>
              <w:t>70</w:t>
            </w:r>
            <w:r>
              <w:rPr>
                <w:spacing w:val="2"/>
                <w:sz w:val="24"/>
              </w:rPr>
              <w:t xml:space="preserve"> </w:t>
            </w:r>
            <w:r>
              <w:rPr>
                <w:sz w:val="24"/>
              </w:rPr>
              <w:t>–</w:t>
            </w:r>
            <w:r>
              <w:rPr>
                <w:spacing w:val="2"/>
                <w:sz w:val="24"/>
              </w:rPr>
              <w:t xml:space="preserve"> </w:t>
            </w:r>
            <w:r>
              <w:rPr>
                <w:sz w:val="24"/>
              </w:rPr>
              <w:t>89</w:t>
            </w:r>
            <w:r>
              <w:rPr>
                <w:spacing w:val="-3"/>
                <w:sz w:val="24"/>
              </w:rPr>
              <w:t xml:space="preserve"> </w:t>
            </w:r>
            <w:r>
              <w:rPr>
                <w:spacing w:val="-10"/>
                <w:sz w:val="24"/>
              </w:rPr>
              <w:t>%</w:t>
            </w:r>
          </w:p>
        </w:tc>
        <w:tc>
          <w:tcPr>
            <w:tcW w:w="4461" w:type="dxa"/>
          </w:tcPr>
          <w:p w:rsidR="009D428F" w:rsidRDefault="00562F95">
            <w:pPr>
              <w:pStyle w:val="TableParagraph"/>
              <w:spacing w:line="258" w:lineRule="exact"/>
              <w:ind w:left="110"/>
              <w:rPr>
                <w:sz w:val="24"/>
              </w:rPr>
            </w:pPr>
            <w:r>
              <w:rPr>
                <w:spacing w:val="-10"/>
                <w:sz w:val="24"/>
              </w:rPr>
              <w:t>4</w:t>
            </w:r>
          </w:p>
        </w:tc>
      </w:tr>
      <w:tr w:rsidR="009D428F">
        <w:trPr>
          <w:trHeight w:val="273"/>
        </w:trPr>
        <w:tc>
          <w:tcPr>
            <w:tcW w:w="4600" w:type="dxa"/>
          </w:tcPr>
          <w:p w:rsidR="009D428F" w:rsidRDefault="00562F95">
            <w:pPr>
              <w:pStyle w:val="TableParagraph"/>
              <w:spacing w:line="253" w:lineRule="exact"/>
              <w:ind w:left="110"/>
              <w:rPr>
                <w:sz w:val="24"/>
              </w:rPr>
            </w:pPr>
            <w:r>
              <w:rPr>
                <w:sz w:val="24"/>
              </w:rPr>
              <w:t>50</w:t>
            </w:r>
            <w:r>
              <w:rPr>
                <w:spacing w:val="2"/>
                <w:sz w:val="24"/>
              </w:rPr>
              <w:t xml:space="preserve"> </w:t>
            </w:r>
            <w:r>
              <w:rPr>
                <w:sz w:val="24"/>
              </w:rPr>
              <w:t>–</w:t>
            </w:r>
            <w:r>
              <w:rPr>
                <w:spacing w:val="2"/>
                <w:sz w:val="24"/>
              </w:rPr>
              <w:t xml:space="preserve"> </w:t>
            </w:r>
            <w:r>
              <w:rPr>
                <w:sz w:val="24"/>
              </w:rPr>
              <w:t>69</w:t>
            </w:r>
            <w:r>
              <w:rPr>
                <w:spacing w:val="-3"/>
                <w:sz w:val="24"/>
              </w:rPr>
              <w:t xml:space="preserve"> </w:t>
            </w:r>
            <w:r>
              <w:rPr>
                <w:spacing w:val="-10"/>
                <w:sz w:val="24"/>
              </w:rPr>
              <w:t>%</w:t>
            </w:r>
          </w:p>
        </w:tc>
        <w:tc>
          <w:tcPr>
            <w:tcW w:w="4461" w:type="dxa"/>
          </w:tcPr>
          <w:p w:rsidR="009D428F" w:rsidRDefault="00562F95">
            <w:pPr>
              <w:pStyle w:val="TableParagraph"/>
              <w:spacing w:line="253" w:lineRule="exact"/>
              <w:ind w:left="110"/>
              <w:rPr>
                <w:sz w:val="24"/>
              </w:rPr>
            </w:pPr>
            <w:r>
              <w:rPr>
                <w:spacing w:val="-10"/>
                <w:sz w:val="24"/>
              </w:rPr>
              <w:t>3</w:t>
            </w:r>
          </w:p>
        </w:tc>
      </w:tr>
      <w:tr w:rsidR="009D428F">
        <w:trPr>
          <w:trHeight w:val="277"/>
        </w:trPr>
        <w:tc>
          <w:tcPr>
            <w:tcW w:w="4600" w:type="dxa"/>
          </w:tcPr>
          <w:p w:rsidR="009D428F" w:rsidRDefault="00562F95">
            <w:pPr>
              <w:pStyle w:val="TableParagraph"/>
              <w:spacing w:line="258" w:lineRule="exact"/>
              <w:ind w:left="110"/>
              <w:rPr>
                <w:sz w:val="24"/>
              </w:rPr>
            </w:pPr>
            <w:r>
              <w:rPr>
                <w:sz w:val="24"/>
              </w:rPr>
              <w:t>Менее</w:t>
            </w:r>
            <w:r>
              <w:rPr>
                <w:spacing w:val="-2"/>
                <w:sz w:val="24"/>
              </w:rPr>
              <w:t xml:space="preserve"> </w:t>
            </w:r>
            <w:r>
              <w:rPr>
                <w:sz w:val="24"/>
              </w:rPr>
              <w:t xml:space="preserve">50 </w:t>
            </w:r>
            <w:r>
              <w:rPr>
                <w:spacing w:val="-10"/>
                <w:sz w:val="24"/>
              </w:rPr>
              <w:t>%</w:t>
            </w:r>
          </w:p>
        </w:tc>
        <w:tc>
          <w:tcPr>
            <w:tcW w:w="4461" w:type="dxa"/>
          </w:tcPr>
          <w:p w:rsidR="009D428F" w:rsidRDefault="00562F95">
            <w:pPr>
              <w:pStyle w:val="TableParagraph"/>
              <w:spacing w:line="258" w:lineRule="exact"/>
              <w:ind w:left="110"/>
              <w:rPr>
                <w:sz w:val="24"/>
              </w:rPr>
            </w:pPr>
            <w:r>
              <w:rPr>
                <w:spacing w:val="-10"/>
                <w:sz w:val="24"/>
              </w:rPr>
              <w:t>2</w:t>
            </w:r>
          </w:p>
        </w:tc>
      </w:tr>
    </w:tbl>
    <w:p w:rsidR="009D428F" w:rsidRDefault="00562F95">
      <w:pPr>
        <w:pStyle w:val="a5"/>
        <w:numPr>
          <w:ilvl w:val="0"/>
          <w:numId w:val="8"/>
        </w:numPr>
        <w:tabs>
          <w:tab w:val="left" w:pos="826"/>
          <w:tab w:val="left" w:pos="828"/>
        </w:tabs>
        <w:spacing w:before="235" w:line="237" w:lineRule="auto"/>
        <w:ind w:right="4987"/>
        <w:rPr>
          <w:sz w:val="24"/>
        </w:rPr>
      </w:pPr>
      <w:r>
        <w:rPr>
          <w:sz w:val="24"/>
        </w:rPr>
        <w:t>Контроль</w:t>
      </w:r>
      <w:r>
        <w:rPr>
          <w:spacing w:val="-15"/>
          <w:sz w:val="24"/>
        </w:rPr>
        <w:t xml:space="preserve"> </w:t>
      </w:r>
      <w:r>
        <w:rPr>
          <w:sz w:val="24"/>
        </w:rPr>
        <w:t>монологического</w:t>
      </w:r>
      <w:r>
        <w:rPr>
          <w:spacing w:val="-14"/>
          <w:sz w:val="24"/>
        </w:rPr>
        <w:t xml:space="preserve"> </w:t>
      </w:r>
      <w:r>
        <w:rPr>
          <w:sz w:val="24"/>
        </w:rPr>
        <w:t xml:space="preserve">высказывания. </w:t>
      </w:r>
      <w:r>
        <w:rPr>
          <w:spacing w:val="-2"/>
          <w:sz w:val="24"/>
        </w:rPr>
        <w:t>Критерии:</w:t>
      </w:r>
    </w:p>
    <w:p w:rsidR="009D428F" w:rsidRDefault="00562F95">
      <w:pPr>
        <w:pStyle w:val="a5"/>
        <w:numPr>
          <w:ilvl w:val="1"/>
          <w:numId w:val="8"/>
        </w:numPr>
        <w:tabs>
          <w:tab w:val="left" w:pos="1135"/>
        </w:tabs>
        <w:spacing w:before="5" w:line="286" w:lineRule="exact"/>
        <w:ind w:hanging="283"/>
        <w:rPr>
          <w:sz w:val="24"/>
        </w:rPr>
      </w:pPr>
      <w:r>
        <w:rPr>
          <w:sz w:val="24"/>
        </w:rPr>
        <w:t>объем</w:t>
      </w:r>
      <w:r>
        <w:rPr>
          <w:spacing w:val="-1"/>
          <w:sz w:val="24"/>
        </w:rPr>
        <w:t xml:space="preserve"> </w:t>
      </w:r>
      <w:r>
        <w:rPr>
          <w:spacing w:val="-2"/>
          <w:sz w:val="24"/>
        </w:rPr>
        <w:t>высказывания</w:t>
      </w:r>
    </w:p>
    <w:p w:rsidR="009D428F" w:rsidRDefault="00562F95">
      <w:pPr>
        <w:pStyle w:val="a5"/>
        <w:numPr>
          <w:ilvl w:val="1"/>
          <w:numId w:val="8"/>
        </w:numPr>
        <w:tabs>
          <w:tab w:val="left" w:pos="1135"/>
        </w:tabs>
        <w:spacing w:line="281" w:lineRule="exact"/>
        <w:ind w:hanging="283"/>
        <w:rPr>
          <w:sz w:val="24"/>
        </w:rPr>
      </w:pPr>
      <w:r>
        <w:rPr>
          <w:sz w:val="24"/>
        </w:rPr>
        <w:t>темп</w:t>
      </w:r>
      <w:r>
        <w:rPr>
          <w:spacing w:val="-1"/>
          <w:sz w:val="24"/>
        </w:rPr>
        <w:t xml:space="preserve"> </w:t>
      </w:r>
      <w:r>
        <w:rPr>
          <w:sz w:val="24"/>
        </w:rPr>
        <w:t>и</w:t>
      </w:r>
      <w:r>
        <w:rPr>
          <w:spacing w:val="-5"/>
          <w:sz w:val="24"/>
        </w:rPr>
        <w:t xml:space="preserve"> </w:t>
      </w:r>
      <w:r>
        <w:rPr>
          <w:sz w:val="24"/>
        </w:rPr>
        <w:t>интонационный</w:t>
      </w:r>
      <w:r>
        <w:rPr>
          <w:spacing w:val="-4"/>
          <w:sz w:val="24"/>
        </w:rPr>
        <w:t xml:space="preserve"> </w:t>
      </w:r>
      <w:r>
        <w:rPr>
          <w:spacing w:val="-2"/>
          <w:sz w:val="24"/>
        </w:rPr>
        <w:t>рисунок</w:t>
      </w:r>
    </w:p>
    <w:p w:rsidR="009D428F" w:rsidRDefault="00562F95">
      <w:pPr>
        <w:pStyle w:val="a5"/>
        <w:numPr>
          <w:ilvl w:val="1"/>
          <w:numId w:val="8"/>
        </w:numPr>
        <w:tabs>
          <w:tab w:val="left" w:pos="1135"/>
        </w:tabs>
        <w:spacing w:line="281" w:lineRule="exact"/>
        <w:ind w:hanging="283"/>
        <w:rPr>
          <w:sz w:val="24"/>
        </w:rPr>
      </w:pPr>
      <w:r>
        <w:rPr>
          <w:sz w:val="24"/>
        </w:rPr>
        <w:t>фонетическое</w:t>
      </w:r>
      <w:r>
        <w:rPr>
          <w:spacing w:val="-11"/>
          <w:sz w:val="24"/>
        </w:rPr>
        <w:t xml:space="preserve"> </w:t>
      </w:r>
      <w:r>
        <w:rPr>
          <w:sz w:val="24"/>
        </w:rPr>
        <w:t>оформление</w:t>
      </w:r>
      <w:r>
        <w:rPr>
          <w:spacing w:val="-6"/>
          <w:sz w:val="24"/>
        </w:rPr>
        <w:t xml:space="preserve"> </w:t>
      </w:r>
      <w:r>
        <w:rPr>
          <w:sz w:val="24"/>
        </w:rPr>
        <w:t>(правильность</w:t>
      </w:r>
      <w:r>
        <w:rPr>
          <w:spacing w:val="-2"/>
          <w:sz w:val="24"/>
        </w:rPr>
        <w:t xml:space="preserve"> звуков)</w:t>
      </w:r>
    </w:p>
    <w:p w:rsidR="009D428F" w:rsidRDefault="00562F95">
      <w:pPr>
        <w:pStyle w:val="a5"/>
        <w:numPr>
          <w:ilvl w:val="1"/>
          <w:numId w:val="8"/>
        </w:numPr>
        <w:tabs>
          <w:tab w:val="left" w:pos="1135"/>
        </w:tabs>
        <w:spacing w:line="281" w:lineRule="exact"/>
        <w:ind w:hanging="283"/>
        <w:rPr>
          <w:sz w:val="24"/>
        </w:rPr>
      </w:pPr>
      <w:r>
        <w:rPr>
          <w:sz w:val="24"/>
        </w:rPr>
        <w:t>правильное</w:t>
      </w:r>
      <w:r>
        <w:rPr>
          <w:spacing w:val="-7"/>
          <w:sz w:val="24"/>
        </w:rPr>
        <w:t xml:space="preserve"> </w:t>
      </w:r>
      <w:r>
        <w:rPr>
          <w:sz w:val="24"/>
        </w:rPr>
        <w:t>произношение</w:t>
      </w:r>
      <w:r>
        <w:rPr>
          <w:spacing w:val="-6"/>
          <w:sz w:val="24"/>
        </w:rPr>
        <w:t xml:space="preserve"> </w:t>
      </w:r>
      <w:r>
        <w:rPr>
          <w:spacing w:val="-4"/>
          <w:sz w:val="24"/>
        </w:rPr>
        <w:t>слов</w:t>
      </w:r>
    </w:p>
    <w:p w:rsidR="009D428F" w:rsidRDefault="00562F95">
      <w:pPr>
        <w:pStyle w:val="a5"/>
        <w:numPr>
          <w:ilvl w:val="1"/>
          <w:numId w:val="8"/>
        </w:numPr>
        <w:tabs>
          <w:tab w:val="left" w:pos="1135"/>
        </w:tabs>
        <w:spacing w:line="281" w:lineRule="exact"/>
        <w:ind w:hanging="283"/>
        <w:rPr>
          <w:sz w:val="24"/>
        </w:rPr>
      </w:pPr>
      <w:r>
        <w:rPr>
          <w:sz w:val="24"/>
        </w:rPr>
        <w:t>соблюдение</w:t>
      </w:r>
      <w:r>
        <w:rPr>
          <w:spacing w:val="-4"/>
          <w:sz w:val="24"/>
        </w:rPr>
        <w:t xml:space="preserve"> </w:t>
      </w:r>
      <w:r>
        <w:rPr>
          <w:sz w:val="24"/>
        </w:rPr>
        <w:t>лексических</w:t>
      </w:r>
      <w:r>
        <w:rPr>
          <w:spacing w:val="-8"/>
          <w:sz w:val="24"/>
        </w:rPr>
        <w:t xml:space="preserve"> </w:t>
      </w:r>
      <w:r>
        <w:rPr>
          <w:sz w:val="24"/>
        </w:rPr>
        <w:t>и</w:t>
      </w:r>
      <w:r>
        <w:rPr>
          <w:spacing w:val="-2"/>
          <w:sz w:val="24"/>
        </w:rPr>
        <w:t xml:space="preserve"> </w:t>
      </w:r>
      <w:r>
        <w:rPr>
          <w:sz w:val="24"/>
        </w:rPr>
        <w:t>грамматических</w:t>
      </w:r>
      <w:r>
        <w:rPr>
          <w:spacing w:val="-7"/>
          <w:sz w:val="24"/>
        </w:rPr>
        <w:t xml:space="preserve"> </w:t>
      </w:r>
      <w:r>
        <w:rPr>
          <w:spacing w:val="-4"/>
          <w:sz w:val="24"/>
        </w:rPr>
        <w:t>норм</w:t>
      </w:r>
    </w:p>
    <w:p w:rsidR="009D428F" w:rsidRDefault="00562F95">
      <w:pPr>
        <w:pStyle w:val="a5"/>
        <w:numPr>
          <w:ilvl w:val="1"/>
          <w:numId w:val="8"/>
        </w:numPr>
        <w:tabs>
          <w:tab w:val="left" w:pos="1135"/>
        </w:tabs>
        <w:spacing w:line="286" w:lineRule="exact"/>
        <w:ind w:hanging="283"/>
        <w:rPr>
          <w:sz w:val="24"/>
        </w:rPr>
      </w:pPr>
      <w:r>
        <w:rPr>
          <w:sz w:val="24"/>
        </w:rPr>
        <w:t>понимание</w:t>
      </w:r>
      <w:r>
        <w:rPr>
          <w:spacing w:val="-8"/>
          <w:sz w:val="24"/>
        </w:rPr>
        <w:t xml:space="preserve"> </w:t>
      </w:r>
      <w:r>
        <w:rPr>
          <w:sz w:val="24"/>
        </w:rPr>
        <w:t>содержания</w:t>
      </w:r>
      <w:r>
        <w:rPr>
          <w:spacing w:val="-5"/>
          <w:sz w:val="24"/>
        </w:rPr>
        <w:t xml:space="preserve"> </w:t>
      </w:r>
      <w:r>
        <w:rPr>
          <w:sz w:val="24"/>
        </w:rPr>
        <w:t>высказывания</w:t>
      </w:r>
      <w:r>
        <w:rPr>
          <w:spacing w:val="-5"/>
          <w:sz w:val="24"/>
        </w:rPr>
        <w:t xml:space="preserve"> </w:t>
      </w:r>
      <w:r>
        <w:rPr>
          <w:sz w:val="24"/>
        </w:rPr>
        <w:t>(ответы</w:t>
      </w:r>
      <w:r>
        <w:rPr>
          <w:spacing w:val="-7"/>
          <w:sz w:val="24"/>
        </w:rPr>
        <w:t xml:space="preserve"> </w:t>
      </w:r>
      <w:r>
        <w:rPr>
          <w:sz w:val="24"/>
        </w:rPr>
        <w:t xml:space="preserve">на </w:t>
      </w:r>
      <w:r>
        <w:rPr>
          <w:spacing w:val="-2"/>
          <w:sz w:val="24"/>
        </w:rPr>
        <w:t>вопросы)</w:t>
      </w:r>
    </w:p>
    <w:tbl>
      <w:tblPr>
        <w:tblStyle w:val="TableNormal"/>
        <w:tblW w:w="0" w:type="auto"/>
        <w:tblInd w:w="7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95"/>
        <w:gridCol w:w="4466"/>
      </w:tblGrid>
      <w:tr w:rsidR="009D428F">
        <w:trPr>
          <w:trHeight w:val="278"/>
        </w:trPr>
        <w:tc>
          <w:tcPr>
            <w:tcW w:w="4595" w:type="dxa"/>
          </w:tcPr>
          <w:p w:rsidR="009D428F" w:rsidRDefault="00562F95">
            <w:pPr>
              <w:pStyle w:val="TableParagraph"/>
              <w:spacing w:line="258" w:lineRule="exact"/>
              <w:ind w:left="110"/>
              <w:rPr>
                <w:sz w:val="24"/>
              </w:rPr>
            </w:pPr>
            <w:r>
              <w:rPr>
                <w:sz w:val="24"/>
              </w:rPr>
              <w:t>Количество</w:t>
            </w:r>
            <w:r>
              <w:rPr>
                <w:spacing w:val="-4"/>
                <w:sz w:val="24"/>
              </w:rPr>
              <w:t xml:space="preserve"> </w:t>
            </w:r>
            <w:r>
              <w:rPr>
                <w:sz w:val="24"/>
              </w:rPr>
              <w:t>допустимых</w:t>
            </w:r>
            <w:r>
              <w:rPr>
                <w:spacing w:val="-10"/>
                <w:sz w:val="24"/>
              </w:rPr>
              <w:t xml:space="preserve"> </w:t>
            </w:r>
            <w:r>
              <w:rPr>
                <w:spacing w:val="-2"/>
                <w:sz w:val="24"/>
              </w:rPr>
              <w:t>ошибок</w:t>
            </w:r>
          </w:p>
        </w:tc>
        <w:tc>
          <w:tcPr>
            <w:tcW w:w="4466" w:type="dxa"/>
          </w:tcPr>
          <w:p w:rsidR="009D428F" w:rsidRDefault="00562F95">
            <w:pPr>
              <w:pStyle w:val="TableParagraph"/>
              <w:spacing w:line="258" w:lineRule="exact"/>
              <w:ind w:left="110"/>
              <w:rPr>
                <w:sz w:val="24"/>
              </w:rPr>
            </w:pPr>
            <w:r>
              <w:rPr>
                <w:spacing w:val="-2"/>
                <w:sz w:val="24"/>
              </w:rPr>
              <w:t>Отметка</w:t>
            </w:r>
          </w:p>
        </w:tc>
      </w:tr>
      <w:tr w:rsidR="009D428F">
        <w:trPr>
          <w:trHeight w:val="278"/>
        </w:trPr>
        <w:tc>
          <w:tcPr>
            <w:tcW w:w="4595" w:type="dxa"/>
          </w:tcPr>
          <w:p w:rsidR="009D428F" w:rsidRDefault="00562F95">
            <w:pPr>
              <w:pStyle w:val="TableParagraph"/>
              <w:spacing w:line="258" w:lineRule="exact"/>
              <w:ind w:left="110"/>
              <w:rPr>
                <w:sz w:val="24"/>
              </w:rPr>
            </w:pPr>
            <w:r>
              <w:rPr>
                <w:sz w:val="24"/>
              </w:rPr>
              <w:t>0</w:t>
            </w:r>
            <w:r>
              <w:rPr>
                <w:spacing w:val="2"/>
                <w:sz w:val="24"/>
              </w:rPr>
              <w:t xml:space="preserve"> </w:t>
            </w:r>
            <w:r>
              <w:rPr>
                <w:sz w:val="24"/>
              </w:rPr>
              <w:t>-</w:t>
            </w:r>
            <w:r>
              <w:rPr>
                <w:spacing w:val="4"/>
                <w:sz w:val="24"/>
              </w:rPr>
              <w:t xml:space="preserve"> </w:t>
            </w:r>
            <w:r>
              <w:rPr>
                <w:spacing w:val="-10"/>
                <w:sz w:val="24"/>
              </w:rPr>
              <w:t>2</w:t>
            </w:r>
          </w:p>
        </w:tc>
        <w:tc>
          <w:tcPr>
            <w:tcW w:w="4466" w:type="dxa"/>
          </w:tcPr>
          <w:p w:rsidR="009D428F" w:rsidRDefault="00562F95">
            <w:pPr>
              <w:pStyle w:val="TableParagraph"/>
              <w:spacing w:line="258" w:lineRule="exact"/>
              <w:ind w:left="110"/>
              <w:rPr>
                <w:sz w:val="24"/>
              </w:rPr>
            </w:pPr>
            <w:r>
              <w:rPr>
                <w:spacing w:val="-10"/>
                <w:sz w:val="24"/>
              </w:rPr>
              <w:t>5</w:t>
            </w:r>
          </w:p>
        </w:tc>
      </w:tr>
      <w:tr w:rsidR="009D428F">
        <w:trPr>
          <w:trHeight w:val="273"/>
        </w:trPr>
        <w:tc>
          <w:tcPr>
            <w:tcW w:w="4595" w:type="dxa"/>
          </w:tcPr>
          <w:p w:rsidR="009D428F" w:rsidRDefault="00562F95">
            <w:pPr>
              <w:pStyle w:val="TableParagraph"/>
              <w:spacing w:line="253" w:lineRule="exact"/>
              <w:ind w:left="110"/>
              <w:rPr>
                <w:sz w:val="24"/>
              </w:rPr>
            </w:pPr>
            <w:r>
              <w:rPr>
                <w:sz w:val="24"/>
              </w:rPr>
              <w:t>3-</w:t>
            </w:r>
            <w:r>
              <w:rPr>
                <w:spacing w:val="4"/>
                <w:sz w:val="24"/>
              </w:rPr>
              <w:t xml:space="preserve"> </w:t>
            </w:r>
            <w:r>
              <w:rPr>
                <w:spacing w:val="-10"/>
                <w:sz w:val="24"/>
              </w:rPr>
              <w:t>4</w:t>
            </w:r>
          </w:p>
        </w:tc>
        <w:tc>
          <w:tcPr>
            <w:tcW w:w="4466" w:type="dxa"/>
          </w:tcPr>
          <w:p w:rsidR="009D428F" w:rsidRDefault="00562F95">
            <w:pPr>
              <w:pStyle w:val="TableParagraph"/>
              <w:spacing w:line="253" w:lineRule="exact"/>
              <w:ind w:left="110"/>
              <w:rPr>
                <w:sz w:val="24"/>
              </w:rPr>
            </w:pPr>
            <w:r>
              <w:rPr>
                <w:spacing w:val="-10"/>
                <w:sz w:val="24"/>
              </w:rPr>
              <w:t>4</w:t>
            </w:r>
          </w:p>
        </w:tc>
      </w:tr>
      <w:tr w:rsidR="009D428F">
        <w:trPr>
          <w:trHeight w:val="278"/>
        </w:trPr>
        <w:tc>
          <w:tcPr>
            <w:tcW w:w="4595" w:type="dxa"/>
          </w:tcPr>
          <w:p w:rsidR="009D428F" w:rsidRDefault="00562F95">
            <w:pPr>
              <w:pStyle w:val="TableParagraph"/>
              <w:spacing w:line="258" w:lineRule="exact"/>
              <w:ind w:left="110"/>
              <w:rPr>
                <w:sz w:val="24"/>
              </w:rPr>
            </w:pPr>
            <w:r>
              <w:rPr>
                <w:sz w:val="24"/>
              </w:rPr>
              <w:t>5</w:t>
            </w:r>
            <w:r>
              <w:rPr>
                <w:spacing w:val="2"/>
                <w:sz w:val="24"/>
              </w:rPr>
              <w:t xml:space="preserve"> </w:t>
            </w:r>
            <w:r>
              <w:rPr>
                <w:sz w:val="24"/>
              </w:rPr>
              <w:t>-</w:t>
            </w:r>
            <w:r>
              <w:rPr>
                <w:spacing w:val="4"/>
                <w:sz w:val="24"/>
              </w:rPr>
              <w:t xml:space="preserve"> </w:t>
            </w:r>
            <w:r>
              <w:rPr>
                <w:spacing w:val="-10"/>
                <w:sz w:val="24"/>
              </w:rPr>
              <w:t>6</w:t>
            </w:r>
          </w:p>
        </w:tc>
        <w:tc>
          <w:tcPr>
            <w:tcW w:w="4466" w:type="dxa"/>
          </w:tcPr>
          <w:p w:rsidR="009D428F" w:rsidRDefault="00562F95">
            <w:pPr>
              <w:pStyle w:val="TableParagraph"/>
              <w:spacing w:line="258" w:lineRule="exact"/>
              <w:ind w:left="110"/>
              <w:rPr>
                <w:sz w:val="24"/>
              </w:rPr>
            </w:pPr>
            <w:r>
              <w:rPr>
                <w:spacing w:val="-10"/>
                <w:sz w:val="24"/>
              </w:rPr>
              <w:t>3</w:t>
            </w:r>
          </w:p>
        </w:tc>
      </w:tr>
      <w:tr w:rsidR="009D428F">
        <w:trPr>
          <w:trHeight w:val="273"/>
        </w:trPr>
        <w:tc>
          <w:tcPr>
            <w:tcW w:w="4595" w:type="dxa"/>
          </w:tcPr>
          <w:p w:rsidR="009D428F" w:rsidRDefault="00562F95">
            <w:pPr>
              <w:pStyle w:val="TableParagraph"/>
              <w:spacing w:line="253" w:lineRule="exact"/>
              <w:ind w:left="110"/>
              <w:rPr>
                <w:sz w:val="24"/>
              </w:rPr>
            </w:pPr>
            <w:r>
              <w:rPr>
                <w:sz w:val="24"/>
              </w:rPr>
              <w:t>7 и</w:t>
            </w:r>
            <w:r>
              <w:rPr>
                <w:spacing w:val="3"/>
                <w:sz w:val="24"/>
              </w:rPr>
              <w:t xml:space="preserve"> </w:t>
            </w:r>
            <w:r>
              <w:rPr>
                <w:spacing w:val="-2"/>
                <w:sz w:val="24"/>
              </w:rPr>
              <w:t>более</w:t>
            </w:r>
          </w:p>
        </w:tc>
        <w:tc>
          <w:tcPr>
            <w:tcW w:w="4466" w:type="dxa"/>
          </w:tcPr>
          <w:p w:rsidR="009D428F" w:rsidRDefault="00562F95">
            <w:pPr>
              <w:pStyle w:val="TableParagraph"/>
              <w:spacing w:line="253" w:lineRule="exact"/>
              <w:ind w:left="110"/>
              <w:rPr>
                <w:sz w:val="24"/>
              </w:rPr>
            </w:pPr>
            <w:r>
              <w:rPr>
                <w:spacing w:val="-10"/>
                <w:sz w:val="24"/>
              </w:rPr>
              <w:t>2</w:t>
            </w:r>
          </w:p>
        </w:tc>
      </w:tr>
    </w:tbl>
    <w:p w:rsidR="009D428F" w:rsidRDefault="00562F95">
      <w:pPr>
        <w:pStyle w:val="110"/>
        <w:spacing w:before="230" w:line="242" w:lineRule="auto"/>
        <w:ind w:left="2312" w:right="545" w:hanging="1057"/>
        <w:jc w:val="both"/>
      </w:pPr>
      <w:r>
        <w:t>Формы</w:t>
      </w:r>
      <w:r>
        <w:rPr>
          <w:spacing w:val="-9"/>
        </w:rPr>
        <w:t xml:space="preserve"> </w:t>
      </w:r>
      <w:r>
        <w:t>контроля</w:t>
      </w:r>
      <w:r>
        <w:rPr>
          <w:spacing w:val="-4"/>
        </w:rPr>
        <w:t xml:space="preserve"> </w:t>
      </w:r>
      <w:r>
        <w:t>уровня</w:t>
      </w:r>
      <w:r>
        <w:rPr>
          <w:spacing w:val="-5"/>
        </w:rPr>
        <w:t xml:space="preserve"> </w:t>
      </w:r>
      <w:r>
        <w:t>достижений</w:t>
      </w:r>
      <w:r>
        <w:rPr>
          <w:spacing w:val="-4"/>
        </w:rPr>
        <w:t xml:space="preserve"> </w:t>
      </w:r>
      <w:r>
        <w:t>и</w:t>
      </w:r>
      <w:r>
        <w:rPr>
          <w:spacing w:val="-7"/>
        </w:rPr>
        <w:t xml:space="preserve"> </w:t>
      </w:r>
      <w:r>
        <w:t>критерии отметки</w:t>
      </w:r>
      <w:r>
        <w:rPr>
          <w:spacing w:val="-6"/>
        </w:rPr>
        <w:t xml:space="preserve"> </w:t>
      </w:r>
      <w:r>
        <w:t>по</w:t>
      </w:r>
      <w:r>
        <w:rPr>
          <w:spacing w:val="-4"/>
        </w:rPr>
        <w:t xml:space="preserve"> </w:t>
      </w:r>
      <w:r>
        <w:t>литературному чтению и литературному чтению на родном языке.</w:t>
      </w:r>
    </w:p>
    <w:p w:rsidR="009D428F" w:rsidRDefault="00562F95">
      <w:pPr>
        <w:pStyle w:val="a3"/>
        <w:ind w:right="420" w:firstLine="710"/>
        <w:jc w:val="both"/>
      </w:pPr>
      <w:r>
        <w:t>В начальных классах проверяются следующие умения и навыки, связанные с читательской деятельностью: навык осознанного чтения в определенном темпе (вслух и "про себя"); умения выразительно читать и пересказывать текст, учить наизусть стихотворение, прозаическое произведение.</w:t>
      </w:r>
    </w:p>
    <w:p w:rsidR="009D428F" w:rsidRDefault="009D428F">
      <w:pPr>
        <w:pStyle w:val="a3"/>
        <w:jc w:val="both"/>
        <w:sectPr w:rsidR="009D428F">
          <w:pgSz w:w="11910" w:h="16840"/>
          <w:pgMar w:top="1160" w:right="425" w:bottom="280" w:left="1275" w:header="708" w:footer="0" w:gutter="0"/>
          <w:cols w:space="720"/>
        </w:sectPr>
      </w:pPr>
    </w:p>
    <w:p w:rsidR="009D428F" w:rsidRDefault="00562F95">
      <w:pPr>
        <w:pStyle w:val="a3"/>
        <w:spacing w:before="88"/>
        <w:ind w:right="423" w:firstLine="710"/>
        <w:jc w:val="both"/>
      </w:pPr>
      <w:r>
        <w:lastRenderedPageBreak/>
        <w:t>При проверке умения пересказывать текст произведения особое внимание уделяется правильности передачи основного содержания текста, последовательности и полноте развития сюжета, выразительности при характеристике образов.</w:t>
      </w:r>
    </w:p>
    <w:p w:rsidR="009D428F" w:rsidRDefault="00562F95">
      <w:pPr>
        <w:pStyle w:val="a3"/>
        <w:spacing w:before="2"/>
        <w:ind w:right="421" w:firstLine="710"/>
        <w:jc w:val="both"/>
      </w:pPr>
      <w:r>
        <w:t>Кроме навыка чтения учитель контролирует и собственно читательскую деятельность школьника: умение ориентироваться в книге, знание литературных произведений, их жанров и особенностей, знание имен детских писателей и поэтов и их жанровые приоритеты (писал сказки, стихи о природе и т.п.).</w:t>
      </w:r>
    </w:p>
    <w:p w:rsidR="009D428F" w:rsidRDefault="00562F95">
      <w:pPr>
        <w:pStyle w:val="a3"/>
        <w:spacing w:before="1"/>
        <w:ind w:right="424" w:firstLine="710"/>
        <w:jc w:val="both"/>
      </w:pPr>
      <w:r>
        <w:t>Чтение и читательская деятельность в разных классах начальной школы имеет специфические особенности. Если в первом классе чтение выступает объектом усвоения (осваиваются способы чтения, ведется работа над пониманием прочитанных слов, предложений и небольших текстов), то во вторых - четвертых классах чтение постепенно становится общеучебным умением.</w:t>
      </w:r>
    </w:p>
    <w:p w:rsidR="009D428F" w:rsidRDefault="00562F95">
      <w:pPr>
        <w:pStyle w:val="a3"/>
        <w:ind w:right="417" w:firstLine="710"/>
        <w:jc w:val="both"/>
      </w:pPr>
      <w:r>
        <w:t>Одним из показателей этого является изменение соотношения чтения "про себя" и вслух. Кроме</w:t>
      </w:r>
      <w:r>
        <w:rPr>
          <w:spacing w:val="-1"/>
        </w:rPr>
        <w:t xml:space="preserve"> </w:t>
      </w:r>
      <w:r>
        <w:t>этого,</w:t>
      </w:r>
      <w:r>
        <w:rPr>
          <w:spacing w:val="-3"/>
        </w:rPr>
        <w:t xml:space="preserve"> </w:t>
      </w:r>
      <w:r>
        <w:t>в первом классе</w:t>
      </w:r>
      <w:r>
        <w:rPr>
          <w:spacing w:val="-1"/>
        </w:rPr>
        <w:t xml:space="preserve"> </w:t>
      </w:r>
      <w:r>
        <w:t>основное</w:t>
      </w:r>
      <w:r>
        <w:rPr>
          <w:spacing w:val="-6"/>
        </w:rPr>
        <w:t xml:space="preserve"> </w:t>
      </w:r>
      <w:r>
        <w:t>учебное</w:t>
      </w:r>
      <w:r>
        <w:rPr>
          <w:spacing w:val="-1"/>
        </w:rPr>
        <w:t xml:space="preserve"> </w:t>
      </w:r>
      <w:r>
        <w:t>время</w:t>
      </w:r>
      <w:r>
        <w:rPr>
          <w:spacing w:val="-1"/>
        </w:rPr>
        <w:t xml:space="preserve"> </w:t>
      </w:r>
      <w:r>
        <w:t>занимает</w:t>
      </w:r>
      <w:r>
        <w:rPr>
          <w:spacing w:val="-1"/>
        </w:rPr>
        <w:t xml:space="preserve"> </w:t>
      </w:r>
      <w:r>
        <w:t>чтение</w:t>
      </w:r>
      <w:r>
        <w:rPr>
          <w:spacing w:val="-1"/>
        </w:rPr>
        <w:t xml:space="preserve"> </w:t>
      </w:r>
      <w:r>
        <w:t>вслух, тогда как по</w:t>
      </w:r>
      <w:r>
        <w:rPr>
          <w:spacing w:val="-1"/>
        </w:rPr>
        <w:t xml:space="preserve"> </w:t>
      </w:r>
      <w:r>
        <w:t>мере</w:t>
      </w:r>
      <w:r>
        <w:rPr>
          <w:spacing w:val="-2"/>
        </w:rPr>
        <w:t xml:space="preserve"> </w:t>
      </w:r>
      <w:r>
        <w:t>овладения</w:t>
      </w:r>
      <w:r>
        <w:rPr>
          <w:spacing w:val="-1"/>
        </w:rPr>
        <w:t xml:space="preserve"> </w:t>
      </w:r>
      <w:r>
        <w:t>навыками быстрого</w:t>
      </w:r>
      <w:r>
        <w:rPr>
          <w:spacing w:val="-1"/>
        </w:rPr>
        <w:t xml:space="preserve"> </w:t>
      </w:r>
      <w:r>
        <w:t>осознанного чтения</w:t>
      </w:r>
      <w:r>
        <w:rPr>
          <w:spacing w:val="-1"/>
        </w:rPr>
        <w:t xml:space="preserve"> </w:t>
      </w:r>
      <w:r>
        <w:t>увеличивается доля</w:t>
      </w:r>
      <w:r>
        <w:rPr>
          <w:spacing w:val="-1"/>
        </w:rPr>
        <w:t xml:space="preserve"> </w:t>
      </w:r>
      <w:r>
        <w:t>чтения "про себя" (от 10-15% в первом классе и до 80-85% в четвертом классе).</w:t>
      </w:r>
    </w:p>
    <w:p w:rsidR="009D428F" w:rsidRDefault="009D428F">
      <w:pPr>
        <w:pStyle w:val="a3"/>
        <w:spacing w:before="11"/>
        <w:ind w:left="0"/>
      </w:pPr>
    </w:p>
    <w:p w:rsidR="009D428F" w:rsidRDefault="00562F95">
      <w:pPr>
        <w:pStyle w:val="110"/>
        <w:spacing w:line="272" w:lineRule="exact"/>
      </w:pPr>
      <w:r>
        <w:t>Навык</w:t>
      </w:r>
      <w:r>
        <w:rPr>
          <w:spacing w:val="-3"/>
        </w:rPr>
        <w:t xml:space="preserve"> </w:t>
      </w:r>
      <w:r>
        <w:rPr>
          <w:spacing w:val="-2"/>
        </w:rPr>
        <w:t>чтения</w:t>
      </w:r>
    </w:p>
    <w:p w:rsidR="009D428F" w:rsidRDefault="00562F95">
      <w:pPr>
        <w:pStyle w:val="a3"/>
        <w:spacing w:line="242" w:lineRule="auto"/>
        <w:ind w:firstLine="710"/>
      </w:pPr>
      <w:r>
        <w:t>Отметка</w:t>
      </w:r>
      <w:r>
        <w:rPr>
          <w:spacing w:val="-15"/>
        </w:rPr>
        <w:t xml:space="preserve"> </w:t>
      </w:r>
      <w:r>
        <w:t>по</w:t>
      </w:r>
      <w:r>
        <w:rPr>
          <w:spacing w:val="-8"/>
        </w:rPr>
        <w:t xml:space="preserve"> </w:t>
      </w:r>
      <w:r>
        <w:t>навыку</w:t>
      </w:r>
      <w:r>
        <w:rPr>
          <w:spacing w:val="-15"/>
        </w:rPr>
        <w:t xml:space="preserve"> </w:t>
      </w:r>
      <w:r>
        <w:t>чтения</w:t>
      </w:r>
      <w:r>
        <w:rPr>
          <w:spacing w:val="-9"/>
        </w:rPr>
        <w:t xml:space="preserve"> </w:t>
      </w:r>
      <w:r>
        <w:t>выставляется</w:t>
      </w:r>
      <w:r>
        <w:rPr>
          <w:spacing w:val="-15"/>
        </w:rPr>
        <w:t xml:space="preserve"> </w:t>
      </w:r>
      <w:r>
        <w:t>в</w:t>
      </w:r>
      <w:r>
        <w:rPr>
          <w:spacing w:val="-8"/>
        </w:rPr>
        <w:t xml:space="preserve"> </w:t>
      </w:r>
      <w:r>
        <w:t>ЭЖД</w:t>
      </w:r>
      <w:r>
        <w:rPr>
          <w:spacing w:val="-15"/>
        </w:rPr>
        <w:t xml:space="preserve"> </w:t>
      </w:r>
      <w:r>
        <w:t>по</w:t>
      </w:r>
      <w:r>
        <w:rPr>
          <w:spacing w:val="-14"/>
        </w:rPr>
        <w:t xml:space="preserve"> </w:t>
      </w:r>
      <w:r>
        <w:t>следующим</w:t>
      </w:r>
      <w:r>
        <w:rPr>
          <w:spacing w:val="-15"/>
        </w:rPr>
        <w:t xml:space="preserve"> </w:t>
      </w:r>
      <w:r>
        <w:t>критериям:</w:t>
      </w:r>
      <w:r>
        <w:rPr>
          <w:spacing w:val="-12"/>
        </w:rPr>
        <w:t xml:space="preserve"> </w:t>
      </w:r>
      <w:r>
        <w:t>беглость, правильность,</w:t>
      </w:r>
      <w:r>
        <w:rPr>
          <w:spacing w:val="-12"/>
        </w:rPr>
        <w:t xml:space="preserve"> </w:t>
      </w:r>
      <w:r>
        <w:t>осознанность,</w:t>
      </w:r>
      <w:r>
        <w:rPr>
          <w:spacing w:val="-12"/>
        </w:rPr>
        <w:t xml:space="preserve"> </w:t>
      </w:r>
      <w:r>
        <w:t>выразительность.</w:t>
      </w:r>
    </w:p>
    <w:p w:rsidR="009D428F" w:rsidRDefault="00562F95">
      <w:pPr>
        <w:pStyle w:val="a3"/>
        <w:spacing w:line="271" w:lineRule="exact"/>
      </w:pPr>
      <w:r>
        <w:t>Отметка</w:t>
      </w:r>
      <w:r>
        <w:rPr>
          <w:spacing w:val="-3"/>
        </w:rPr>
        <w:t xml:space="preserve"> </w:t>
      </w:r>
      <w:r>
        <w:t>«5»</w:t>
      </w:r>
      <w:r>
        <w:rPr>
          <w:spacing w:val="-4"/>
        </w:rPr>
        <w:t xml:space="preserve"> </w:t>
      </w:r>
      <w:r>
        <w:t>ставится,</w:t>
      </w:r>
      <w:r>
        <w:rPr>
          <w:spacing w:val="1"/>
        </w:rPr>
        <w:t xml:space="preserve"> </w:t>
      </w:r>
      <w:r>
        <w:t>если</w:t>
      </w:r>
      <w:r>
        <w:rPr>
          <w:spacing w:val="-3"/>
        </w:rPr>
        <w:t xml:space="preserve"> </w:t>
      </w:r>
      <w:r>
        <w:t>выполнены все</w:t>
      </w:r>
      <w:r>
        <w:rPr>
          <w:spacing w:val="-5"/>
        </w:rPr>
        <w:t xml:space="preserve"> </w:t>
      </w:r>
      <w:r>
        <w:t xml:space="preserve">4 </w:t>
      </w:r>
      <w:r>
        <w:rPr>
          <w:spacing w:val="-2"/>
        </w:rPr>
        <w:t>требования.</w:t>
      </w:r>
    </w:p>
    <w:p w:rsidR="009D428F" w:rsidRDefault="00562F95">
      <w:pPr>
        <w:pStyle w:val="a3"/>
      </w:pPr>
      <w:r>
        <w:t xml:space="preserve">Отметка «4» ставится, если выполняется норма чтения по беглости (в каждом классе </w:t>
      </w:r>
      <w:r>
        <w:rPr>
          <w:spacing w:val="11"/>
        </w:rPr>
        <w:t xml:space="preserve">она </w:t>
      </w:r>
      <w:r>
        <w:t>разная),</w:t>
      </w:r>
      <w:r>
        <w:rPr>
          <w:spacing w:val="-7"/>
        </w:rPr>
        <w:t xml:space="preserve"> </w:t>
      </w:r>
      <w:r>
        <w:t>но</w:t>
      </w:r>
      <w:r>
        <w:rPr>
          <w:spacing w:val="-5"/>
        </w:rPr>
        <w:t xml:space="preserve"> </w:t>
      </w:r>
      <w:r>
        <w:t>не</w:t>
      </w:r>
      <w:r>
        <w:rPr>
          <w:spacing w:val="-15"/>
        </w:rPr>
        <w:t xml:space="preserve"> </w:t>
      </w:r>
      <w:r>
        <w:t>выполнено</w:t>
      </w:r>
      <w:r>
        <w:rPr>
          <w:spacing w:val="-10"/>
        </w:rPr>
        <w:t xml:space="preserve"> </w:t>
      </w:r>
      <w:r>
        <w:t>одно</w:t>
      </w:r>
      <w:r>
        <w:rPr>
          <w:spacing w:val="-5"/>
        </w:rPr>
        <w:t xml:space="preserve"> </w:t>
      </w:r>
      <w:r>
        <w:t>из</w:t>
      </w:r>
      <w:r>
        <w:rPr>
          <w:spacing w:val="-13"/>
        </w:rPr>
        <w:t xml:space="preserve"> </w:t>
      </w:r>
      <w:r>
        <w:t>остальных</w:t>
      </w:r>
      <w:r>
        <w:rPr>
          <w:spacing w:val="-14"/>
        </w:rPr>
        <w:t xml:space="preserve"> </w:t>
      </w:r>
      <w:r>
        <w:t>требований.</w:t>
      </w:r>
    </w:p>
    <w:p w:rsidR="009D428F" w:rsidRDefault="00562F95">
      <w:pPr>
        <w:pStyle w:val="a3"/>
        <w:spacing w:before="1" w:line="237" w:lineRule="auto"/>
      </w:pPr>
      <w:r>
        <w:t xml:space="preserve">Отметка «3» ставится, если выполняется норма по беглости, но не выполнено два других </w:t>
      </w:r>
      <w:r>
        <w:rPr>
          <w:spacing w:val="-2"/>
        </w:rPr>
        <w:t>требования.</w:t>
      </w:r>
    </w:p>
    <w:p w:rsidR="009D428F" w:rsidRDefault="00562F95">
      <w:pPr>
        <w:pStyle w:val="a3"/>
        <w:spacing w:before="6" w:line="237" w:lineRule="auto"/>
      </w:pPr>
      <w:r>
        <w:t>Отметка «2» ставится, если выполняется норма беглости, но не выполнены остальные три требования или не выполнена норма беглости, а остальные требования выдержаны.</w:t>
      </w:r>
    </w:p>
    <w:p w:rsidR="009D428F" w:rsidRDefault="00562F95">
      <w:pPr>
        <w:pStyle w:val="a3"/>
        <w:spacing w:before="3"/>
        <w:ind w:right="417" w:firstLine="710"/>
        <w:jc w:val="both"/>
      </w:pPr>
      <w:r>
        <w:t>В индивидуальном порядке, когда учащийся прочитал правильно, выразительно, понял прочитанное, но не уложился в норму по беглости на небольшое количество слов, ставится положительная отметка.</w:t>
      </w:r>
    </w:p>
    <w:p w:rsidR="009D428F" w:rsidRDefault="00562F95">
      <w:pPr>
        <w:pStyle w:val="110"/>
        <w:spacing w:before="248"/>
      </w:pPr>
      <w:r>
        <w:t>Норма</w:t>
      </w:r>
      <w:r>
        <w:rPr>
          <w:spacing w:val="-1"/>
        </w:rPr>
        <w:t xml:space="preserve"> </w:t>
      </w:r>
      <w:r>
        <w:t>беглости</w:t>
      </w:r>
      <w:r>
        <w:rPr>
          <w:spacing w:val="-2"/>
        </w:rPr>
        <w:t xml:space="preserve"> чтения:</w:t>
      </w:r>
    </w:p>
    <w:p w:rsidR="009D428F" w:rsidRDefault="009D428F">
      <w:pPr>
        <w:pStyle w:val="a3"/>
        <w:spacing w:before="11"/>
        <w:ind w:left="0"/>
        <w:rPr>
          <w:b/>
          <w:sz w:val="20"/>
        </w:rPr>
      </w:pPr>
    </w:p>
    <w:tbl>
      <w:tblPr>
        <w:tblStyle w:val="TableNormal"/>
        <w:tblW w:w="0" w:type="auto"/>
        <w:tblInd w:w="39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604"/>
        <w:gridCol w:w="2775"/>
      </w:tblGrid>
      <w:tr w:rsidR="009D428F">
        <w:trPr>
          <w:trHeight w:val="316"/>
        </w:trPr>
        <w:tc>
          <w:tcPr>
            <w:tcW w:w="1604" w:type="dxa"/>
          </w:tcPr>
          <w:p w:rsidR="009D428F" w:rsidRDefault="00562F95">
            <w:pPr>
              <w:pStyle w:val="TableParagraph"/>
              <w:spacing w:line="272" w:lineRule="exact"/>
              <w:ind w:left="38"/>
              <w:rPr>
                <w:b/>
                <w:sz w:val="24"/>
              </w:rPr>
            </w:pPr>
            <w:r>
              <w:rPr>
                <w:b/>
                <w:spacing w:val="-2"/>
                <w:sz w:val="24"/>
              </w:rPr>
              <w:t>Классы</w:t>
            </w:r>
          </w:p>
        </w:tc>
        <w:tc>
          <w:tcPr>
            <w:tcW w:w="2775" w:type="dxa"/>
          </w:tcPr>
          <w:p w:rsidR="009D428F" w:rsidRDefault="00562F95">
            <w:pPr>
              <w:pStyle w:val="TableParagraph"/>
              <w:spacing w:line="272" w:lineRule="exact"/>
              <w:ind w:left="43"/>
              <w:rPr>
                <w:b/>
                <w:sz w:val="24"/>
              </w:rPr>
            </w:pPr>
            <w:r>
              <w:rPr>
                <w:b/>
                <w:sz w:val="24"/>
              </w:rPr>
              <w:t>Базовый</w:t>
            </w:r>
            <w:r>
              <w:rPr>
                <w:b/>
                <w:spacing w:val="1"/>
                <w:sz w:val="24"/>
              </w:rPr>
              <w:t xml:space="preserve"> </w:t>
            </w:r>
            <w:r>
              <w:rPr>
                <w:b/>
                <w:spacing w:val="-2"/>
                <w:sz w:val="24"/>
              </w:rPr>
              <w:t>уровень</w:t>
            </w:r>
          </w:p>
        </w:tc>
      </w:tr>
      <w:tr w:rsidR="009D428F">
        <w:trPr>
          <w:trHeight w:val="273"/>
        </w:trPr>
        <w:tc>
          <w:tcPr>
            <w:tcW w:w="1604" w:type="dxa"/>
            <w:tcBorders>
              <w:left w:val="single" w:sz="4" w:space="0" w:color="000000"/>
              <w:bottom w:val="single" w:sz="4" w:space="0" w:color="000000"/>
              <w:right w:val="single" w:sz="4" w:space="0" w:color="000000"/>
            </w:tcBorders>
          </w:tcPr>
          <w:p w:rsidR="009D428F" w:rsidRDefault="00562F95">
            <w:pPr>
              <w:pStyle w:val="TableParagraph"/>
              <w:spacing w:line="254" w:lineRule="exact"/>
              <w:ind w:left="40"/>
              <w:rPr>
                <w:sz w:val="24"/>
              </w:rPr>
            </w:pPr>
            <w:r>
              <w:rPr>
                <w:sz w:val="24"/>
              </w:rPr>
              <w:t>1</w:t>
            </w:r>
            <w:r>
              <w:rPr>
                <w:spacing w:val="-27"/>
                <w:sz w:val="24"/>
              </w:rPr>
              <w:t xml:space="preserve"> </w:t>
            </w:r>
            <w:r>
              <w:rPr>
                <w:spacing w:val="-2"/>
                <w:sz w:val="24"/>
              </w:rPr>
              <w:t>класс</w:t>
            </w:r>
          </w:p>
        </w:tc>
        <w:tc>
          <w:tcPr>
            <w:tcW w:w="2775" w:type="dxa"/>
            <w:tcBorders>
              <w:left w:val="single" w:sz="4" w:space="0" w:color="000000"/>
              <w:bottom w:val="single" w:sz="4" w:space="0" w:color="000000"/>
              <w:right w:val="single" w:sz="4" w:space="0" w:color="000000"/>
            </w:tcBorders>
          </w:tcPr>
          <w:p w:rsidR="009D428F" w:rsidRDefault="00562F95">
            <w:pPr>
              <w:pStyle w:val="TableParagraph"/>
              <w:spacing w:line="254" w:lineRule="exact"/>
              <w:ind w:left="45"/>
              <w:rPr>
                <w:sz w:val="24"/>
              </w:rPr>
            </w:pPr>
            <w:r>
              <w:rPr>
                <w:sz w:val="24"/>
              </w:rPr>
              <w:t>30</w:t>
            </w:r>
            <w:r>
              <w:rPr>
                <w:spacing w:val="2"/>
                <w:sz w:val="24"/>
              </w:rPr>
              <w:t xml:space="preserve"> </w:t>
            </w:r>
            <w:r>
              <w:rPr>
                <w:spacing w:val="-5"/>
                <w:sz w:val="24"/>
              </w:rPr>
              <w:t>сл.</w:t>
            </w:r>
          </w:p>
        </w:tc>
      </w:tr>
      <w:tr w:rsidR="009D428F">
        <w:trPr>
          <w:trHeight w:val="277"/>
        </w:trPr>
        <w:tc>
          <w:tcPr>
            <w:tcW w:w="1604" w:type="dxa"/>
            <w:tcBorders>
              <w:top w:val="single" w:sz="4" w:space="0" w:color="000000"/>
              <w:left w:val="single" w:sz="4" w:space="0" w:color="000000"/>
              <w:bottom w:val="single" w:sz="4" w:space="0" w:color="000000"/>
              <w:right w:val="single" w:sz="4" w:space="0" w:color="000000"/>
            </w:tcBorders>
          </w:tcPr>
          <w:p w:rsidR="009D428F" w:rsidRDefault="00562F95">
            <w:pPr>
              <w:pStyle w:val="TableParagraph"/>
              <w:spacing w:line="258" w:lineRule="exact"/>
              <w:ind w:left="40"/>
              <w:rPr>
                <w:sz w:val="24"/>
              </w:rPr>
            </w:pPr>
            <w:r>
              <w:rPr>
                <w:sz w:val="24"/>
              </w:rPr>
              <w:t>2</w:t>
            </w:r>
            <w:r>
              <w:rPr>
                <w:spacing w:val="-17"/>
                <w:sz w:val="24"/>
              </w:rPr>
              <w:t xml:space="preserve"> </w:t>
            </w:r>
            <w:r>
              <w:rPr>
                <w:spacing w:val="-2"/>
                <w:sz w:val="24"/>
              </w:rPr>
              <w:t>класс</w:t>
            </w:r>
          </w:p>
        </w:tc>
        <w:tc>
          <w:tcPr>
            <w:tcW w:w="2775" w:type="dxa"/>
            <w:tcBorders>
              <w:top w:val="single" w:sz="4" w:space="0" w:color="000000"/>
              <w:left w:val="single" w:sz="4" w:space="0" w:color="000000"/>
              <w:bottom w:val="single" w:sz="4" w:space="0" w:color="000000"/>
              <w:right w:val="single" w:sz="4" w:space="0" w:color="000000"/>
            </w:tcBorders>
          </w:tcPr>
          <w:p w:rsidR="009D428F" w:rsidRDefault="00562F95">
            <w:pPr>
              <w:pStyle w:val="TableParagraph"/>
              <w:spacing w:line="258" w:lineRule="exact"/>
              <w:ind w:left="45"/>
              <w:rPr>
                <w:sz w:val="24"/>
              </w:rPr>
            </w:pPr>
            <w:r>
              <w:rPr>
                <w:sz w:val="24"/>
              </w:rPr>
              <w:t>40</w:t>
            </w:r>
            <w:r>
              <w:rPr>
                <w:spacing w:val="2"/>
                <w:sz w:val="24"/>
              </w:rPr>
              <w:t xml:space="preserve"> </w:t>
            </w:r>
            <w:r>
              <w:rPr>
                <w:spacing w:val="-5"/>
                <w:sz w:val="24"/>
              </w:rPr>
              <w:t>сл.</w:t>
            </w:r>
          </w:p>
        </w:tc>
      </w:tr>
      <w:tr w:rsidR="009D428F">
        <w:trPr>
          <w:trHeight w:val="273"/>
        </w:trPr>
        <w:tc>
          <w:tcPr>
            <w:tcW w:w="1604" w:type="dxa"/>
            <w:tcBorders>
              <w:top w:val="single" w:sz="4" w:space="0" w:color="000000"/>
              <w:left w:val="single" w:sz="4" w:space="0" w:color="000000"/>
              <w:bottom w:val="single" w:sz="4" w:space="0" w:color="000000"/>
              <w:right w:val="single" w:sz="4" w:space="0" w:color="000000"/>
            </w:tcBorders>
          </w:tcPr>
          <w:p w:rsidR="009D428F" w:rsidRDefault="00562F95">
            <w:pPr>
              <w:pStyle w:val="TableParagraph"/>
              <w:spacing w:line="253" w:lineRule="exact"/>
              <w:ind w:left="40"/>
              <w:rPr>
                <w:sz w:val="24"/>
              </w:rPr>
            </w:pPr>
            <w:r>
              <w:rPr>
                <w:sz w:val="24"/>
              </w:rPr>
              <w:t>3</w:t>
            </w:r>
            <w:r>
              <w:rPr>
                <w:spacing w:val="-27"/>
                <w:sz w:val="24"/>
              </w:rPr>
              <w:t xml:space="preserve"> </w:t>
            </w:r>
            <w:r>
              <w:rPr>
                <w:spacing w:val="-2"/>
                <w:sz w:val="24"/>
              </w:rPr>
              <w:t>класс</w:t>
            </w:r>
          </w:p>
        </w:tc>
        <w:tc>
          <w:tcPr>
            <w:tcW w:w="2775" w:type="dxa"/>
            <w:tcBorders>
              <w:top w:val="single" w:sz="4" w:space="0" w:color="000000"/>
              <w:left w:val="single" w:sz="4" w:space="0" w:color="000000"/>
              <w:bottom w:val="single" w:sz="4" w:space="0" w:color="000000"/>
              <w:right w:val="single" w:sz="4" w:space="0" w:color="000000"/>
            </w:tcBorders>
          </w:tcPr>
          <w:p w:rsidR="009D428F" w:rsidRDefault="00562F95">
            <w:pPr>
              <w:pStyle w:val="TableParagraph"/>
              <w:spacing w:line="253" w:lineRule="exact"/>
              <w:ind w:left="45"/>
              <w:rPr>
                <w:sz w:val="24"/>
              </w:rPr>
            </w:pPr>
            <w:r>
              <w:rPr>
                <w:sz w:val="24"/>
              </w:rPr>
              <w:t>60</w:t>
            </w:r>
            <w:r>
              <w:rPr>
                <w:spacing w:val="2"/>
                <w:sz w:val="24"/>
              </w:rPr>
              <w:t xml:space="preserve"> </w:t>
            </w:r>
            <w:r>
              <w:rPr>
                <w:spacing w:val="-5"/>
                <w:sz w:val="24"/>
              </w:rPr>
              <w:t>сл.</w:t>
            </w:r>
          </w:p>
        </w:tc>
      </w:tr>
      <w:tr w:rsidR="009D428F">
        <w:trPr>
          <w:trHeight w:val="277"/>
        </w:trPr>
        <w:tc>
          <w:tcPr>
            <w:tcW w:w="1604" w:type="dxa"/>
            <w:tcBorders>
              <w:top w:val="single" w:sz="4" w:space="0" w:color="000000"/>
              <w:left w:val="single" w:sz="4" w:space="0" w:color="000000"/>
              <w:bottom w:val="single" w:sz="4" w:space="0" w:color="000000"/>
              <w:right w:val="single" w:sz="4" w:space="0" w:color="000000"/>
            </w:tcBorders>
          </w:tcPr>
          <w:p w:rsidR="009D428F" w:rsidRDefault="00562F95">
            <w:pPr>
              <w:pStyle w:val="TableParagraph"/>
              <w:spacing w:line="258" w:lineRule="exact"/>
              <w:ind w:left="40"/>
              <w:rPr>
                <w:sz w:val="24"/>
              </w:rPr>
            </w:pPr>
            <w:r>
              <w:rPr>
                <w:sz w:val="24"/>
              </w:rPr>
              <w:t>4</w:t>
            </w:r>
            <w:r>
              <w:rPr>
                <w:spacing w:val="-12"/>
                <w:sz w:val="24"/>
              </w:rPr>
              <w:t xml:space="preserve"> </w:t>
            </w:r>
            <w:r>
              <w:rPr>
                <w:spacing w:val="-2"/>
                <w:sz w:val="24"/>
              </w:rPr>
              <w:t>класс</w:t>
            </w:r>
          </w:p>
        </w:tc>
        <w:tc>
          <w:tcPr>
            <w:tcW w:w="2775" w:type="dxa"/>
            <w:tcBorders>
              <w:top w:val="single" w:sz="4" w:space="0" w:color="000000"/>
              <w:left w:val="single" w:sz="4" w:space="0" w:color="000000"/>
              <w:bottom w:val="single" w:sz="4" w:space="0" w:color="000000"/>
              <w:right w:val="single" w:sz="4" w:space="0" w:color="000000"/>
            </w:tcBorders>
          </w:tcPr>
          <w:p w:rsidR="009D428F" w:rsidRDefault="00562F95">
            <w:pPr>
              <w:pStyle w:val="TableParagraph"/>
              <w:spacing w:line="258" w:lineRule="exact"/>
              <w:ind w:left="45"/>
              <w:rPr>
                <w:sz w:val="24"/>
              </w:rPr>
            </w:pPr>
            <w:r>
              <w:rPr>
                <w:sz w:val="24"/>
              </w:rPr>
              <w:t>80</w:t>
            </w:r>
            <w:r>
              <w:rPr>
                <w:spacing w:val="2"/>
                <w:sz w:val="24"/>
              </w:rPr>
              <w:t xml:space="preserve"> </w:t>
            </w:r>
            <w:r>
              <w:rPr>
                <w:spacing w:val="-5"/>
                <w:sz w:val="24"/>
              </w:rPr>
              <w:t>сл.</w:t>
            </w:r>
          </w:p>
        </w:tc>
      </w:tr>
    </w:tbl>
    <w:p w:rsidR="009D428F" w:rsidRDefault="00562F95">
      <w:pPr>
        <w:spacing w:before="239" w:line="275" w:lineRule="exact"/>
        <w:ind w:left="424"/>
        <w:rPr>
          <w:b/>
          <w:sz w:val="24"/>
        </w:rPr>
      </w:pPr>
      <w:r>
        <w:rPr>
          <w:b/>
          <w:spacing w:val="-6"/>
          <w:sz w:val="24"/>
        </w:rPr>
        <w:t>Чтение</w:t>
      </w:r>
      <w:r>
        <w:rPr>
          <w:b/>
          <w:spacing w:val="-3"/>
          <w:sz w:val="24"/>
        </w:rPr>
        <w:t xml:space="preserve"> </w:t>
      </w:r>
      <w:r>
        <w:rPr>
          <w:b/>
          <w:spacing w:val="-2"/>
          <w:sz w:val="24"/>
        </w:rPr>
        <w:t>наизусть</w:t>
      </w:r>
    </w:p>
    <w:p w:rsidR="009D428F" w:rsidRDefault="00562F95">
      <w:pPr>
        <w:pStyle w:val="a3"/>
        <w:spacing w:line="274" w:lineRule="exact"/>
      </w:pPr>
      <w:r>
        <w:t>Отметка</w:t>
      </w:r>
      <w:r>
        <w:rPr>
          <w:spacing w:val="-2"/>
        </w:rPr>
        <w:t xml:space="preserve"> </w:t>
      </w:r>
      <w:r>
        <w:t>«5»</w:t>
      </w:r>
      <w:r>
        <w:rPr>
          <w:spacing w:val="-4"/>
        </w:rPr>
        <w:t xml:space="preserve"> </w:t>
      </w:r>
      <w:r>
        <w:t>-</w:t>
      </w:r>
      <w:r>
        <w:rPr>
          <w:spacing w:val="2"/>
        </w:rPr>
        <w:t xml:space="preserve"> </w:t>
      </w:r>
      <w:r>
        <w:t>твёрдо,</w:t>
      </w:r>
      <w:r>
        <w:rPr>
          <w:spacing w:val="-1"/>
        </w:rPr>
        <w:t xml:space="preserve"> </w:t>
      </w:r>
      <w:r>
        <w:t>без</w:t>
      </w:r>
      <w:r>
        <w:rPr>
          <w:spacing w:val="7"/>
        </w:rPr>
        <w:t xml:space="preserve"> </w:t>
      </w:r>
      <w:r>
        <w:t>подсказок,</w:t>
      </w:r>
      <w:r>
        <w:rPr>
          <w:spacing w:val="-1"/>
        </w:rPr>
        <w:t xml:space="preserve"> </w:t>
      </w:r>
      <w:r>
        <w:rPr>
          <w:spacing w:val="10"/>
        </w:rPr>
        <w:t>знает</w:t>
      </w:r>
      <w:r>
        <w:rPr>
          <w:spacing w:val="16"/>
        </w:rPr>
        <w:t xml:space="preserve"> </w:t>
      </w:r>
      <w:r>
        <w:t>наизусть,</w:t>
      </w:r>
      <w:r>
        <w:rPr>
          <w:spacing w:val="2"/>
        </w:rPr>
        <w:t xml:space="preserve"> </w:t>
      </w:r>
      <w:r>
        <w:t>выразительно</w:t>
      </w:r>
      <w:r>
        <w:rPr>
          <w:spacing w:val="62"/>
        </w:rPr>
        <w:t xml:space="preserve"> </w:t>
      </w:r>
      <w:r>
        <w:rPr>
          <w:spacing w:val="-2"/>
        </w:rPr>
        <w:t>читает.</w:t>
      </w:r>
    </w:p>
    <w:p w:rsidR="009D428F" w:rsidRDefault="00562F95">
      <w:pPr>
        <w:pStyle w:val="a3"/>
        <w:tabs>
          <w:tab w:val="left" w:pos="7465"/>
          <w:tab w:val="left" w:pos="8395"/>
        </w:tabs>
        <w:spacing w:line="242" w:lineRule="auto"/>
        <w:ind w:right="424"/>
      </w:pPr>
      <w:r>
        <w:t>Отметка</w:t>
      </w:r>
      <w:r>
        <w:rPr>
          <w:spacing w:val="40"/>
        </w:rPr>
        <w:t xml:space="preserve"> </w:t>
      </w:r>
      <w:r>
        <w:t>«4»</w:t>
      </w:r>
      <w:r>
        <w:rPr>
          <w:spacing w:val="40"/>
        </w:rPr>
        <w:t xml:space="preserve"> </w:t>
      </w:r>
      <w:r>
        <w:t>-</w:t>
      </w:r>
      <w:r>
        <w:rPr>
          <w:spacing w:val="40"/>
        </w:rPr>
        <w:t xml:space="preserve"> </w:t>
      </w:r>
      <w:r>
        <w:t>знает</w:t>
      </w:r>
      <w:r>
        <w:rPr>
          <w:spacing w:val="40"/>
        </w:rPr>
        <w:t xml:space="preserve"> </w:t>
      </w:r>
      <w:r>
        <w:t>стихотворение</w:t>
      </w:r>
      <w:r>
        <w:rPr>
          <w:spacing w:val="40"/>
        </w:rPr>
        <w:t xml:space="preserve"> </w:t>
      </w:r>
      <w:r>
        <w:t>наизусть,</w:t>
      </w:r>
      <w:r>
        <w:rPr>
          <w:spacing w:val="40"/>
        </w:rPr>
        <w:t xml:space="preserve"> </w:t>
      </w:r>
      <w:r>
        <w:t>но</w:t>
      </w:r>
      <w:r>
        <w:rPr>
          <w:spacing w:val="40"/>
        </w:rPr>
        <w:t xml:space="preserve"> </w:t>
      </w:r>
      <w:r>
        <w:t>допускает</w:t>
      </w:r>
      <w:r>
        <w:rPr>
          <w:spacing w:val="40"/>
        </w:rPr>
        <w:t xml:space="preserve"> </w:t>
      </w:r>
      <w:r>
        <w:t>при</w:t>
      </w:r>
      <w:r>
        <w:tab/>
      </w:r>
      <w:r>
        <w:rPr>
          <w:spacing w:val="-2"/>
        </w:rPr>
        <w:t>чтении</w:t>
      </w:r>
      <w:r>
        <w:tab/>
      </w:r>
      <w:r>
        <w:rPr>
          <w:spacing w:val="-2"/>
        </w:rPr>
        <w:t xml:space="preserve">перестановку </w:t>
      </w:r>
      <w:r>
        <w:t>слов,</w:t>
      </w:r>
      <w:r>
        <w:rPr>
          <w:spacing w:val="40"/>
        </w:rPr>
        <w:t xml:space="preserve"> </w:t>
      </w:r>
      <w:r>
        <w:t>самостоятельно исправляет</w:t>
      </w:r>
      <w:r>
        <w:rPr>
          <w:spacing w:val="-9"/>
        </w:rPr>
        <w:t xml:space="preserve"> </w:t>
      </w:r>
      <w:r>
        <w:t>допущенные</w:t>
      </w:r>
      <w:r>
        <w:rPr>
          <w:spacing w:val="-11"/>
        </w:rPr>
        <w:t xml:space="preserve"> </w:t>
      </w:r>
      <w:r>
        <w:t>неточности.</w:t>
      </w:r>
    </w:p>
    <w:p w:rsidR="009D428F" w:rsidRDefault="00562F95">
      <w:pPr>
        <w:pStyle w:val="a3"/>
        <w:ind w:right="429"/>
      </w:pPr>
      <w:r>
        <w:t>Отметка</w:t>
      </w:r>
      <w:r>
        <w:rPr>
          <w:spacing w:val="-10"/>
        </w:rPr>
        <w:t xml:space="preserve"> </w:t>
      </w:r>
      <w:r>
        <w:t>«3»</w:t>
      </w:r>
      <w:r>
        <w:rPr>
          <w:spacing w:val="-14"/>
        </w:rPr>
        <w:t xml:space="preserve"> </w:t>
      </w:r>
      <w:r>
        <w:t>-</w:t>
      </w:r>
      <w:r>
        <w:rPr>
          <w:spacing w:val="-12"/>
        </w:rPr>
        <w:t xml:space="preserve"> </w:t>
      </w:r>
      <w:r>
        <w:t>читает</w:t>
      </w:r>
      <w:r>
        <w:rPr>
          <w:spacing w:val="-13"/>
        </w:rPr>
        <w:t xml:space="preserve"> </w:t>
      </w:r>
      <w:r>
        <w:t>наизусть,</w:t>
      </w:r>
      <w:r>
        <w:rPr>
          <w:spacing w:val="-12"/>
        </w:rPr>
        <w:t xml:space="preserve"> </w:t>
      </w:r>
      <w:r>
        <w:t>но</w:t>
      </w:r>
      <w:r>
        <w:rPr>
          <w:spacing w:val="-10"/>
        </w:rPr>
        <w:t xml:space="preserve"> </w:t>
      </w:r>
      <w:r>
        <w:t>при</w:t>
      </w:r>
      <w:r>
        <w:rPr>
          <w:spacing w:val="-13"/>
        </w:rPr>
        <w:t xml:space="preserve"> </w:t>
      </w:r>
      <w:r>
        <w:t>чтении</w:t>
      </w:r>
      <w:r>
        <w:rPr>
          <w:spacing w:val="-13"/>
        </w:rPr>
        <w:t xml:space="preserve"> </w:t>
      </w:r>
      <w:r>
        <w:t>обнаруживает</w:t>
      </w:r>
      <w:r>
        <w:rPr>
          <w:spacing w:val="-13"/>
        </w:rPr>
        <w:t xml:space="preserve"> </w:t>
      </w:r>
      <w:r>
        <w:t>нетвёрдое</w:t>
      </w:r>
      <w:r>
        <w:rPr>
          <w:spacing w:val="-6"/>
        </w:rPr>
        <w:t xml:space="preserve"> </w:t>
      </w:r>
      <w:r>
        <w:t>усвоение</w:t>
      </w:r>
      <w:r>
        <w:rPr>
          <w:spacing w:val="-15"/>
        </w:rPr>
        <w:t xml:space="preserve"> </w:t>
      </w:r>
      <w:r>
        <w:t>текста. Отметка</w:t>
      </w:r>
      <w:r>
        <w:rPr>
          <w:spacing w:val="40"/>
        </w:rPr>
        <w:t xml:space="preserve"> </w:t>
      </w:r>
      <w:r>
        <w:t>«2»</w:t>
      </w:r>
      <w:r>
        <w:rPr>
          <w:spacing w:val="40"/>
        </w:rPr>
        <w:t xml:space="preserve"> </w:t>
      </w:r>
      <w:r>
        <w:t>-</w:t>
      </w:r>
      <w:r>
        <w:rPr>
          <w:spacing w:val="40"/>
        </w:rPr>
        <w:t xml:space="preserve"> </w:t>
      </w:r>
      <w:r>
        <w:t>нарушает</w:t>
      </w:r>
      <w:r>
        <w:rPr>
          <w:spacing w:val="40"/>
        </w:rPr>
        <w:t xml:space="preserve"> </w:t>
      </w:r>
      <w:r>
        <w:t>последовательность</w:t>
      </w:r>
      <w:r>
        <w:rPr>
          <w:spacing w:val="40"/>
        </w:rPr>
        <w:t xml:space="preserve"> </w:t>
      </w:r>
      <w:r>
        <w:t>при</w:t>
      </w:r>
      <w:r>
        <w:rPr>
          <w:spacing w:val="40"/>
        </w:rPr>
        <w:t xml:space="preserve"> </w:t>
      </w:r>
      <w:r>
        <w:t>чтении,</w:t>
      </w:r>
      <w:r>
        <w:rPr>
          <w:spacing w:val="40"/>
        </w:rPr>
        <w:t xml:space="preserve"> </w:t>
      </w:r>
      <w:r>
        <w:t>не</w:t>
      </w:r>
      <w:r>
        <w:rPr>
          <w:spacing w:val="40"/>
        </w:rPr>
        <w:t xml:space="preserve"> </w:t>
      </w:r>
      <w:r>
        <w:t>полностью</w:t>
      </w:r>
      <w:r>
        <w:rPr>
          <w:spacing w:val="40"/>
        </w:rPr>
        <w:t xml:space="preserve"> </w:t>
      </w:r>
      <w:r>
        <w:t xml:space="preserve">воспроизводит </w:t>
      </w:r>
      <w:r>
        <w:rPr>
          <w:spacing w:val="-2"/>
        </w:rPr>
        <w:t>текст</w:t>
      </w:r>
    </w:p>
    <w:p w:rsidR="009D428F" w:rsidRDefault="00562F95">
      <w:pPr>
        <w:pStyle w:val="110"/>
        <w:spacing w:before="1" w:line="273" w:lineRule="exact"/>
      </w:pPr>
      <w:r>
        <w:rPr>
          <w:spacing w:val="-4"/>
        </w:rPr>
        <w:t>Выразительное</w:t>
      </w:r>
      <w:r>
        <w:rPr>
          <w:spacing w:val="-9"/>
        </w:rPr>
        <w:t xml:space="preserve"> </w:t>
      </w:r>
      <w:r>
        <w:rPr>
          <w:spacing w:val="-4"/>
        </w:rPr>
        <w:t>чтение</w:t>
      </w:r>
      <w:r>
        <w:rPr>
          <w:spacing w:val="-9"/>
        </w:rPr>
        <w:t xml:space="preserve"> </w:t>
      </w:r>
      <w:r>
        <w:rPr>
          <w:spacing w:val="-4"/>
        </w:rPr>
        <w:t>текста</w:t>
      </w:r>
    </w:p>
    <w:p w:rsidR="009D428F" w:rsidRDefault="00562F95">
      <w:pPr>
        <w:pStyle w:val="a3"/>
        <w:spacing w:line="273" w:lineRule="exact"/>
        <w:ind w:left="1135"/>
      </w:pPr>
      <w:r>
        <w:rPr>
          <w:spacing w:val="-4"/>
        </w:rPr>
        <w:t>Требования</w:t>
      </w:r>
      <w:r>
        <w:rPr>
          <w:spacing w:val="-6"/>
        </w:rPr>
        <w:t xml:space="preserve"> </w:t>
      </w:r>
      <w:r>
        <w:rPr>
          <w:spacing w:val="-4"/>
        </w:rPr>
        <w:t>к</w:t>
      </w:r>
      <w:r>
        <w:rPr>
          <w:spacing w:val="-6"/>
        </w:rPr>
        <w:t xml:space="preserve"> </w:t>
      </w:r>
      <w:r>
        <w:rPr>
          <w:spacing w:val="-4"/>
        </w:rPr>
        <w:t>выразительному</w:t>
      </w:r>
      <w:r>
        <w:rPr>
          <w:spacing w:val="-14"/>
        </w:rPr>
        <w:t xml:space="preserve"> </w:t>
      </w:r>
      <w:r>
        <w:rPr>
          <w:spacing w:val="-4"/>
        </w:rPr>
        <w:t>чтению:</w:t>
      </w:r>
    </w:p>
    <w:p w:rsidR="009D428F" w:rsidRDefault="00562F95">
      <w:pPr>
        <w:pStyle w:val="a5"/>
        <w:numPr>
          <w:ilvl w:val="0"/>
          <w:numId w:val="7"/>
        </w:numPr>
        <w:tabs>
          <w:tab w:val="left" w:pos="668"/>
        </w:tabs>
        <w:spacing w:before="2"/>
        <w:ind w:left="668" w:hanging="244"/>
        <w:rPr>
          <w:sz w:val="24"/>
        </w:rPr>
      </w:pPr>
      <w:r>
        <w:rPr>
          <w:sz w:val="24"/>
        </w:rPr>
        <w:t>Правильная</w:t>
      </w:r>
      <w:r>
        <w:rPr>
          <w:spacing w:val="-6"/>
          <w:sz w:val="24"/>
        </w:rPr>
        <w:t xml:space="preserve"> </w:t>
      </w:r>
      <w:r>
        <w:rPr>
          <w:sz w:val="24"/>
        </w:rPr>
        <w:t>постановка</w:t>
      </w:r>
      <w:r>
        <w:rPr>
          <w:spacing w:val="-5"/>
          <w:sz w:val="24"/>
        </w:rPr>
        <w:t xml:space="preserve"> </w:t>
      </w:r>
      <w:r>
        <w:rPr>
          <w:sz w:val="24"/>
        </w:rPr>
        <w:t>логического</w:t>
      </w:r>
      <w:r>
        <w:rPr>
          <w:spacing w:val="-5"/>
          <w:sz w:val="24"/>
        </w:rPr>
        <w:t xml:space="preserve"> </w:t>
      </w:r>
      <w:r>
        <w:rPr>
          <w:spacing w:val="-2"/>
          <w:sz w:val="24"/>
        </w:rPr>
        <w:t>ударения</w:t>
      </w:r>
    </w:p>
    <w:p w:rsidR="009D428F" w:rsidRDefault="00562F95">
      <w:pPr>
        <w:pStyle w:val="a5"/>
        <w:numPr>
          <w:ilvl w:val="0"/>
          <w:numId w:val="7"/>
        </w:numPr>
        <w:tabs>
          <w:tab w:val="left" w:pos="649"/>
        </w:tabs>
        <w:ind w:left="649" w:hanging="225"/>
        <w:rPr>
          <w:sz w:val="24"/>
        </w:rPr>
      </w:pPr>
      <w:r>
        <w:rPr>
          <w:spacing w:val="-9"/>
          <w:sz w:val="24"/>
        </w:rPr>
        <w:t>Соблюдение</w:t>
      </w:r>
      <w:r>
        <w:rPr>
          <w:spacing w:val="5"/>
          <w:sz w:val="24"/>
        </w:rPr>
        <w:t xml:space="preserve"> </w:t>
      </w:r>
      <w:r>
        <w:rPr>
          <w:spacing w:val="-4"/>
          <w:sz w:val="24"/>
        </w:rPr>
        <w:t>пауз</w:t>
      </w:r>
    </w:p>
    <w:p w:rsidR="009D428F" w:rsidRDefault="00562F95">
      <w:pPr>
        <w:pStyle w:val="a5"/>
        <w:numPr>
          <w:ilvl w:val="0"/>
          <w:numId w:val="7"/>
        </w:numPr>
        <w:tabs>
          <w:tab w:val="left" w:pos="649"/>
        </w:tabs>
        <w:spacing w:before="3"/>
        <w:ind w:left="649" w:hanging="225"/>
        <w:rPr>
          <w:sz w:val="24"/>
        </w:rPr>
      </w:pPr>
      <w:r>
        <w:rPr>
          <w:spacing w:val="-6"/>
          <w:sz w:val="24"/>
        </w:rPr>
        <w:t>Правильный</w:t>
      </w:r>
      <w:r>
        <w:rPr>
          <w:spacing w:val="-8"/>
          <w:sz w:val="24"/>
        </w:rPr>
        <w:t xml:space="preserve"> </w:t>
      </w:r>
      <w:r>
        <w:rPr>
          <w:spacing w:val="-6"/>
          <w:sz w:val="24"/>
        </w:rPr>
        <w:t>выбор</w:t>
      </w:r>
      <w:r>
        <w:rPr>
          <w:spacing w:val="-8"/>
          <w:sz w:val="24"/>
        </w:rPr>
        <w:t xml:space="preserve"> </w:t>
      </w:r>
      <w:r>
        <w:rPr>
          <w:spacing w:val="-6"/>
          <w:sz w:val="24"/>
        </w:rPr>
        <w:t>темпа</w:t>
      </w:r>
    </w:p>
    <w:p w:rsidR="009D428F" w:rsidRDefault="00562F95">
      <w:pPr>
        <w:pStyle w:val="a5"/>
        <w:numPr>
          <w:ilvl w:val="0"/>
          <w:numId w:val="7"/>
        </w:numPr>
        <w:tabs>
          <w:tab w:val="left" w:pos="668"/>
        </w:tabs>
        <w:ind w:left="668" w:hanging="244"/>
        <w:rPr>
          <w:sz w:val="24"/>
        </w:rPr>
      </w:pPr>
      <w:r>
        <w:rPr>
          <w:sz w:val="24"/>
        </w:rPr>
        <w:t>Соблюдение</w:t>
      </w:r>
      <w:r>
        <w:rPr>
          <w:spacing w:val="-6"/>
          <w:sz w:val="24"/>
        </w:rPr>
        <w:t xml:space="preserve"> </w:t>
      </w:r>
      <w:r>
        <w:rPr>
          <w:sz w:val="24"/>
        </w:rPr>
        <w:t>нужной</w:t>
      </w:r>
      <w:r>
        <w:rPr>
          <w:spacing w:val="-8"/>
          <w:sz w:val="24"/>
        </w:rPr>
        <w:t xml:space="preserve"> </w:t>
      </w:r>
      <w:r>
        <w:rPr>
          <w:spacing w:val="-2"/>
          <w:sz w:val="24"/>
        </w:rPr>
        <w:t>интонации</w:t>
      </w:r>
    </w:p>
    <w:p w:rsidR="009D428F" w:rsidRDefault="009D428F">
      <w:pPr>
        <w:pStyle w:val="a5"/>
        <w:rPr>
          <w:sz w:val="24"/>
        </w:rPr>
        <w:sectPr w:rsidR="009D428F">
          <w:pgSz w:w="11910" w:h="16840"/>
          <w:pgMar w:top="1160" w:right="425" w:bottom="280" w:left="1275" w:header="708" w:footer="0" w:gutter="0"/>
          <w:cols w:space="720"/>
        </w:sectPr>
      </w:pPr>
    </w:p>
    <w:p w:rsidR="009D428F" w:rsidRDefault="00562F95">
      <w:pPr>
        <w:pStyle w:val="a5"/>
        <w:numPr>
          <w:ilvl w:val="0"/>
          <w:numId w:val="7"/>
        </w:numPr>
        <w:tabs>
          <w:tab w:val="left" w:pos="649"/>
        </w:tabs>
        <w:spacing w:before="88" w:line="240" w:lineRule="auto"/>
        <w:ind w:left="649" w:hanging="225"/>
        <w:rPr>
          <w:sz w:val="24"/>
        </w:rPr>
      </w:pPr>
      <w:r>
        <w:rPr>
          <w:spacing w:val="-7"/>
          <w:sz w:val="24"/>
        </w:rPr>
        <w:lastRenderedPageBreak/>
        <w:t>Безошибочное</w:t>
      </w:r>
      <w:r>
        <w:rPr>
          <w:spacing w:val="3"/>
          <w:sz w:val="24"/>
        </w:rPr>
        <w:t xml:space="preserve"> </w:t>
      </w:r>
      <w:r>
        <w:rPr>
          <w:spacing w:val="-2"/>
          <w:sz w:val="24"/>
        </w:rPr>
        <w:t>чтение</w:t>
      </w:r>
    </w:p>
    <w:p w:rsidR="009D428F" w:rsidRDefault="00562F95">
      <w:pPr>
        <w:pStyle w:val="a3"/>
        <w:spacing w:before="5" w:line="237" w:lineRule="auto"/>
        <w:ind w:right="3636"/>
      </w:pPr>
      <w:r>
        <w:t>Отметка</w:t>
      </w:r>
      <w:r>
        <w:rPr>
          <w:spacing w:val="-5"/>
        </w:rPr>
        <w:t xml:space="preserve"> </w:t>
      </w:r>
      <w:r>
        <w:t>«5»</w:t>
      </w:r>
      <w:r>
        <w:rPr>
          <w:spacing w:val="-10"/>
        </w:rPr>
        <w:t xml:space="preserve"> </w:t>
      </w:r>
      <w:r>
        <w:t>-</w:t>
      </w:r>
      <w:r>
        <w:rPr>
          <w:spacing w:val="-4"/>
        </w:rPr>
        <w:t xml:space="preserve"> </w:t>
      </w:r>
      <w:r>
        <w:t>выполнены</w:t>
      </w:r>
      <w:r>
        <w:rPr>
          <w:spacing w:val="-4"/>
        </w:rPr>
        <w:t xml:space="preserve"> </w:t>
      </w:r>
      <w:r>
        <w:t>правильно</w:t>
      </w:r>
      <w:r>
        <w:rPr>
          <w:spacing w:val="-5"/>
        </w:rPr>
        <w:t xml:space="preserve"> </w:t>
      </w:r>
      <w:r>
        <w:t>все</w:t>
      </w:r>
      <w:r>
        <w:rPr>
          <w:spacing w:val="-6"/>
        </w:rPr>
        <w:t xml:space="preserve"> </w:t>
      </w:r>
      <w:r>
        <w:t>требования Отметка «4» - не соблюдены 1-2 требования</w:t>
      </w:r>
    </w:p>
    <w:p w:rsidR="009D428F" w:rsidRDefault="00562F95">
      <w:pPr>
        <w:pStyle w:val="a3"/>
        <w:spacing w:before="3" w:line="275" w:lineRule="exact"/>
      </w:pPr>
      <w:r>
        <w:t>Отметка</w:t>
      </w:r>
      <w:r>
        <w:rPr>
          <w:spacing w:val="-2"/>
        </w:rPr>
        <w:t xml:space="preserve"> </w:t>
      </w:r>
      <w:r>
        <w:t>«3»</w:t>
      </w:r>
      <w:r>
        <w:rPr>
          <w:spacing w:val="-7"/>
        </w:rPr>
        <w:t xml:space="preserve"> </w:t>
      </w:r>
      <w:r>
        <w:t>- допущены</w:t>
      </w:r>
      <w:r>
        <w:rPr>
          <w:spacing w:val="-9"/>
        </w:rPr>
        <w:t xml:space="preserve"> </w:t>
      </w:r>
      <w:r>
        <w:t>ошибки</w:t>
      </w:r>
      <w:r>
        <w:rPr>
          <w:spacing w:val="-5"/>
        </w:rPr>
        <w:t xml:space="preserve"> </w:t>
      </w:r>
      <w:r>
        <w:t>по</w:t>
      </w:r>
      <w:r>
        <w:rPr>
          <w:spacing w:val="-7"/>
        </w:rPr>
        <w:t xml:space="preserve"> </w:t>
      </w:r>
      <w:r>
        <w:t>трём</w:t>
      </w:r>
      <w:r>
        <w:rPr>
          <w:spacing w:val="-4"/>
        </w:rPr>
        <w:t xml:space="preserve"> </w:t>
      </w:r>
      <w:r>
        <w:rPr>
          <w:spacing w:val="-2"/>
        </w:rPr>
        <w:t>требованиям</w:t>
      </w:r>
    </w:p>
    <w:p w:rsidR="009D428F" w:rsidRDefault="00562F95">
      <w:pPr>
        <w:pStyle w:val="a3"/>
        <w:spacing w:line="275" w:lineRule="exact"/>
      </w:pPr>
      <w:r>
        <w:t>Отметка</w:t>
      </w:r>
      <w:r>
        <w:rPr>
          <w:spacing w:val="-17"/>
        </w:rPr>
        <w:t xml:space="preserve"> </w:t>
      </w:r>
      <w:r>
        <w:t>«2»</w:t>
      </w:r>
      <w:r>
        <w:rPr>
          <w:spacing w:val="-14"/>
        </w:rPr>
        <w:t xml:space="preserve"> </w:t>
      </w:r>
      <w:r>
        <w:t>-</w:t>
      </w:r>
      <w:r>
        <w:rPr>
          <w:spacing w:val="-15"/>
        </w:rPr>
        <w:t xml:space="preserve"> </w:t>
      </w:r>
      <w:r>
        <w:t>допущены</w:t>
      </w:r>
      <w:r>
        <w:rPr>
          <w:spacing w:val="-15"/>
        </w:rPr>
        <w:t xml:space="preserve"> </w:t>
      </w:r>
      <w:r>
        <w:t>ошибки</w:t>
      </w:r>
      <w:r>
        <w:rPr>
          <w:spacing w:val="-12"/>
        </w:rPr>
        <w:t xml:space="preserve"> </w:t>
      </w:r>
      <w:r>
        <w:t>более</w:t>
      </w:r>
      <w:r>
        <w:rPr>
          <w:spacing w:val="-15"/>
        </w:rPr>
        <w:t xml:space="preserve"> </w:t>
      </w:r>
      <w:r>
        <w:t>чем</w:t>
      </w:r>
      <w:r>
        <w:rPr>
          <w:spacing w:val="-15"/>
        </w:rPr>
        <w:t xml:space="preserve"> </w:t>
      </w:r>
      <w:r>
        <w:t>по</w:t>
      </w:r>
      <w:r>
        <w:rPr>
          <w:spacing w:val="-13"/>
        </w:rPr>
        <w:t xml:space="preserve"> </w:t>
      </w:r>
      <w:r>
        <w:t>трём</w:t>
      </w:r>
      <w:r>
        <w:rPr>
          <w:spacing w:val="-15"/>
        </w:rPr>
        <w:t xml:space="preserve"> </w:t>
      </w:r>
      <w:r>
        <w:rPr>
          <w:spacing w:val="-2"/>
        </w:rPr>
        <w:t>требованиям</w:t>
      </w:r>
    </w:p>
    <w:p w:rsidR="009D428F" w:rsidRDefault="00562F95">
      <w:pPr>
        <w:pStyle w:val="110"/>
        <w:spacing w:before="247" w:line="272" w:lineRule="exact"/>
      </w:pPr>
      <w:r>
        <w:t>Чтение</w:t>
      </w:r>
      <w:r>
        <w:rPr>
          <w:spacing w:val="-13"/>
        </w:rPr>
        <w:t xml:space="preserve"> </w:t>
      </w:r>
      <w:r>
        <w:t>по</w:t>
      </w:r>
      <w:r>
        <w:rPr>
          <w:spacing w:val="-12"/>
        </w:rPr>
        <w:t xml:space="preserve"> </w:t>
      </w:r>
      <w:r>
        <w:rPr>
          <w:spacing w:val="-2"/>
        </w:rPr>
        <w:t>ролям</w:t>
      </w:r>
    </w:p>
    <w:p w:rsidR="009D428F" w:rsidRDefault="00562F95">
      <w:pPr>
        <w:pStyle w:val="a3"/>
        <w:spacing w:line="272" w:lineRule="exact"/>
        <w:ind w:left="1135"/>
      </w:pPr>
      <w:r>
        <w:rPr>
          <w:spacing w:val="-4"/>
        </w:rPr>
        <w:t>Требования</w:t>
      </w:r>
      <w:r>
        <w:rPr>
          <w:spacing w:val="-12"/>
        </w:rPr>
        <w:t xml:space="preserve"> </w:t>
      </w:r>
      <w:r>
        <w:rPr>
          <w:spacing w:val="-4"/>
        </w:rPr>
        <w:t>к</w:t>
      </w:r>
      <w:r>
        <w:rPr>
          <w:spacing w:val="-11"/>
        </w:rPr>
        <w:t xml:space="preserve"> </w:t>
      </w:r>
      <w:r>
        <w:rPr>
          <w:spacing w:val="-4"/>
        </w:rPr>
        <w:t>чтению</w:t>
      </w:r>
      <w:r>
        <w:rPr>
          <w:spacing w:val="-14"/>
        </w:rPr>
        <w:t xml:space="preserve"> </w:t>
      </w:r>
      <w:r>
        <w:rPr>
          <w:spacing w:val="-4"/>
        </w:rPr>
        <w:t>по</w:t>
      </w:r>
      <w:r>
        <w:rPr>
          <w:spacing w:val="-3"/>
        </w:rPr>
        <w:t xml:space="preserve"> </w:t>
      </w:r>
      <w:r>
        <w:rPr>
          <w:spacing w:val="-4"/>
        </w:rPr>
        <w:t>ролям:</w:t>
      </w:r>
    </w:p>
    <w:p w:rsidR="009D428F" w:rsidRDefault="00562F95">
      <w:pPr>
        <w:pStyle w:val="a5"/>
        <w:numPr>
          <w:ilvl w:val="0"/>
          <w:numId w:val="6"/>
        </w:numPr>
        <w:tabs>
          <w:tab w:val="left" w:pos="668"/>
        </w:tabs>
        <w:spacing w:before="3"/>
        <w:ind w:left="668" w:hanging="244"/>
        <w:rPr>
          <w:sz w:val="24"/>
        </w:rPr>
      </w:pPr>
      <w:r>
        <w:rPr>
          <w:sz w:val="24"/>
        </w:rPr>
        <w:t>Своевременно</w:t>
      </w:r>
      <w:r>
        <w:rPr>
          <w:spacing w:val="-5"/>
          <w:sz w:val="24"/>
        </w:rPr>
        <w:t xml:space="preserve"> </w:t>
      </w:r>
      <w:r>
        <w:rPr>
          <w:sz w:val="24"/>
        </w:rPr>
        <w:t>начинать</w:t>
      </w:r>
      <w:r>
        <w:rPr>
          <w:spacing w:val="-4"/>
          <w:sz w:val="24"/>
        </w:rPr>
        <w:t xml:space="preserve"> </w:t>
      </w:r>
      <w:r>
        <w:rPr>
          <w:sz w:val="24"/>
        </w:rPr>
        <w:t>читать</w:t>
      </w:r>
      <w:r>
        <w:rPr>
          <w:spacing w:val="-4"/>
          <w:sz w:val="24"/>
        </w:rPr>
        <w:t xml:space="preserve"> </w:t>
      </w:r>
      <w:r>
        <w:rPr>
          <w:sz w:val="24"/>
        </w:rPr>
        <w:t>свои</w:t>
      </w:r>
      <w:r>
        <w:rPr>
          <w:spacing w:val="-4"/>
          <w:sz w:val="24"/>
        </w:rPr>
        <w:t xml:space="preserve"> слова</w:t>
      </w:r>
    </w:p>
    <w:p w:rsidR="009D428F" w:rsidRDefault="00562F95">
      <w:pPr>
        <w:pStyle w:val="a5"/>
        <w:numPr>
          <w:ilvl w:val="0"/>
          <w:numId w:val="6"/>
        </w:numPr>
        <w:tabs>
          <w:tab w:val="left" w:pos="668"/>
        </w:tabs>
        <w:ind w:left="668" w:hanging="244"/>
        <w:rPr>
          <w:sz w:val="24"/>
        </w:rPr>
      </w:pPr>
      <w:r>
        <w:rPr>
          <w:sz w:val="24"/>
        </w:rPr>
        <w:t>Подбирать</w:t>
      </w:r>
      <w:r>
        <w:rPr>
          <w:spacing w:val="-10"/>
          <w:sz w:val="24"/>
        </w:rPr>
        <w:t xml:space="preserve"> </w:t>
      </w:r>
      <w:r>
        <w:rPr>
          <w:sz w:val="24"/>
        </w:rPr>
        <w:t>правильную</w:t>
      </w:r>
      <w:r>
        <w:rPr>
          <w:spacing w:val="-12"/>
          <w:sz w:val="24"/>
        </w:rPr>
        <w:t xml:space="preserve"> </w:t>
      </w:r>
      <w:r>
        <w:rPr>
          <w:spacing w:val="-2"/>
          <w:sz w:val="24"/>
        </w:rPr>
        <w:t>интонацию</w:t>
      </w:r>
    </w:p>
    <w:p w:rsidR="009D428F" w:rsidRDefault="00562F95">
      <w:pPr>
        <w:pStyle w:val="a5"/>
        <w:numPr>
          <w:ilvl w:val="0"/>
          <w:numId w:val="6"/>
        </w:numPr>
        <w:tabs>
          <w:tab w:val="left" w:pos="644"/>
        </w:tabs>
        <w:spacing w:before="2"/>
        <w:ind w:left="644" w:hanging="220"/>
        <w:rPr>
          <w:sz w:val="24"/>
        </w:rPr>
      </w:pPr>
      <w:r>
        <w:rPr>
          <w:spacing w:val="-6"/>
          <w:sz w:val="24"/>
        </w:rPr>
        <w:t>Читать</w:t>
      </w:r>
      <w:r>
        <w:rPr>
          <w:spacing w:val="-4"/>
          <w:sz w:val="24"/>
        </w:rPr>
        <w:t xml:space="preserve"> </w:t>
      </w:r>
      <w:r>
        <w:rPr>
          <w:spacing w:val="-2"/>
          <w:sz w:val="24"/>
        </w:rPr>
        <w:t>безошибочно</w:t>
      </w:r>
    </w:p>
    <w:p w:rsidR="009D428F" w:rsidRDefault="00562F95">
      <w:pPr>
        <w:pStyle w:val="a5"/>
        <w:numPr>
          <w:ilvl w:val="0"/>
          <w:numId w:val="6"/>
        </w:numPr>
        <w:tabs>
          <w:tab w:val="left" w:pos="663"/>
        </w:tabs>
        <w:ind w:left="663" w:hanging="239"/>
        <w:rPr>
          <w:sz w:val="24"/>
        </w:rPr>
      </w:pPr>
      <w:r>
        <w:rPr>
          <w:sz w:val="24"/>
        </w:rPr>
        <w:t>Читать</w:t>
      </w:r>
      <w:r>
        <w:rPr>
          <w:spacing w:val="-3"/>
          <w:sz w:val="24"/>
        </w:rPr>
        <w:t xml:space="preserve"> </w:t>
      </w:r>
      <w:r>
        <w:rPr>
          <w:spacing w:val="-2"/>
          <w:sz w:val="24"/>
        </w:rPr>
        <w:t>выразительно</w:t>
      </w:r>
    </w:p>
    <w:p w:rsidR="009D428F" w:rsidRDefault="00562F95">
      <w:pPr>
        <w:pStyle w:val="a3"/>
        <w:spacing w:before="3" w:line="275" w:lineRule="exact"/>
      </w:pPr>
      <w:r>
        <w:t>Отметка «5»</w:t>
      </w:r>
      <w:r>
        <w:rPr>
          <w:spacing w:val="-5"/>
        </w:rPr>
        <w:t xml:space="preserve"> </w:t>
      </w:r>
      <w:r>
        <w:t>-</w:t>
      </w:r>
      <w:r>
        <w:rPr>
          <w:spacing w:val="2"/>
        </w:rPr>
        <w:t xml:space="preserve"> </w:t>
      </w:r>
      <w:r>
        <w:t>выполнены</w:t>
      </w:r>
      <w:r>
        <w:rPr>
          <w:spacing w:val="1"/>
        </w:rPr>
        <w:t xml:space="preserve"> </w:t>
      </w:r>
      <w:r>
        <w:t>все</w:t>
      </w:r>
      <w:r>
        <w:rPr>
          <w:spacing w:val="-5"/>
        </w:rPr>
        <w:t xml:space="preserve"> </w:t>
      </w:r>
      <w:r>
        <w:rPr>
          <w:spacing w:val="-2"/>
        </w:rPr>
        <w:t>требования</w:t>
      </w:r>
    </w:p>
    <w:p w:rsidR="009D428F" w:rsidRDefault="00562F95">
      <w:pPr>
        <w:pStyle w:val="a3"/>
        <w:spacing w:line="242" w:lineRule="auto"/>
        <w:ind w:right="2791"/>
      </w:pPr>
      <w:r>
        <w:rPr>
          <w:spacing w:val="-2"/>
        </w:rPr>
        <w:t>Отметка</w:t>
      </w:r>
      <w:r>
        <w:rPr>
          <w:spacing w:val="-6"/>
        </w:rPr>
        <w:t xml:space="preserve"> </w:t>
      </w:r>
      <w:r>
        <w:rPr>
          <w:spacing w:val="-2"/>
        </w:rPr>
        <w:t>«4»</w:t>
      </w:r>
      <w:r>
        <w:rPr>
          <w:spacing w:val="-7"/>
        </w:rPr>
        <w:t xml:space="preserve"> </w:t>
      </w:r>
      <w:r>
        <w:rPr>
          <w:spacing w:val="-2"/>
        </w:rPr>
        <w:t>-</w:t>
      </w:r>
      <w:r>
        <w:rPr>
          <w:spacing w:val="-10"/>
        </w:rPr>
        <w:t xml:space="preserve"> </w:t>
      </w:r>
      <w:r>
        <w:rPr>
          <w:spacing w:val="-2"/>
        </w:rPr>
        <w:t>допущены</w:t>
      </w:r>
      <w:r>
        <w:rPr>
          <w:spacing w:val="-10"/>
        </w:rPr>
        <w:t xml:space="preserve"> </w:t>
      </w:r>
      <w:r>
        <w:rPr>
          <w:spacing w:val="-2"/>
        </w:rPr>
        <w:t>ошибки</w:t>
      </w:r>
      <w:r>
        <w:rPr>
          <w:spacing w:val="-11"/>
        </w:rPr>
        <w:t xml:space="preserve"> </w:t>
      </w:r>
      <w:r>
        <w:rPr>
          <w:spacing w:val="-2"/>
        </w:rPr>
        <w:t>по</w:t>
      </w:r>
      <w:r>
        <w:rPr>
          <w:spacing w:val="-7"/>
        </w:rPr>
        <w:t xml:space="preserve"> </w:t>
      </w:r>
      <w:r>
        <w:rPr>
          <w:spacing w:val="-2"/>
        </w:rPr>
        <w:t>одному</w:t>
      </w:r>
      <w:r>
        <w:rPr>
          <w:spacing w:val="-13"/>
        </w:rPr>
        <w:t xml:space="preserve"> </w:t>
      </w:r>
      <w:r>
        <w:rPr>
          <w:spacing w:val="-2"/>
        </w:rPr>
        <w:t>какому-то</w:t>
      </w:r>
      <w:r>
        <w:rPr>
          <w:spacing w:val="-7"/>
        </w:rPr>
        <w:t xml:space="preserve"> </w:t>
      </w:r>
      <w:r>
        <w:rPr>
          <w:spacing w:val="-2"/>
        </w:rPr>
        <w:t xml:space="preserve">требованию </w:t>
      </w:r>
      <w:r>
        <w:t>Отметка «3» - допущены ошибки по двум требованиям</w:t>
      </w:r>
    </w:p>
    <w:p w:rsidR="009D428F" w:rsidRDefault="00562F95">
      <w:pPr>
        <w:pStyle w:val="a3"/>
        <w:spacing w:line="271" w:lineRule="exact"/>
      </w:pPr>
      <w:r>
        <w:t>Отметка</w:t>
      </w:r>
      <w:r>
        <w:rPr>
          <w:spacing w:val="-6"/>
        </w:rPr>
        <w:t xml:space="preserve"> </w:t>
      </w:r>
      <w:r>
        <w:t>«2»</w:t>
      </w:r>
      <w:r>
        <w:rPr>
          <w:spacing w:val="-8"/>
        </w:rPr>
        <w:t xml:space="preserve"> </w:t>
      </w:r>
      <w:r>
        <w:t>-</w:t>
      </w:r>
      <w:r>
        <w:rPr>
          <w:spacing w:val="-2"/>
        </w:rPr>
        <w:t xml:space="preserve"> </w:t>
      </w:r>
      <w:r>
        <w:t>допущены</w:t>
      </w:r>
      <w:r>
        <w:rPr>
          <w:spacing w:val="-6"/>
        </w:rPr>
        <w:t xml:space="preserve"> </w:t>
      </w:r>
      <w:r>
        <w:t>ошибки</w:t>
      </w:r>
      <w:r>
        <w:rPr>
          <w:spacing w:val="-7"/>
        </w:rPr>
        <w:t xml:space="preserve"> </w:t>
      </w:r>
      <w:r>
        <w:t>по</w:t>
      </w:r>
      <w:r>
        <w:rPr>
          <w:spacing w:val="-3"/>
        </w:rPr>
        <w:t xml:space="preserve"> </w:t>
      </w:r>
      <w:r>
        <w:t>трём</w:t>
      </w:r>
      <w:r>
        <w:rPr>
          <w:spacing w:val="-6"/>
        </w:rPr>
        <w:t xml:space="preserve"> </w:t>
      </w:r>
      <w:r>
        <w:rPr>
          <w:spacing w:val="-2"/>
        </w:rPr>
        <w:t>требованиям</w:t>
      </w:r>
    </w:p>
    <w:p w:rsidR="009D428F" w:rsidRDefault="00562F95">
      <w:pPr>
        <w:pStyle w:val="110"/>
        <w:spacing w:before="246" w:line="272" w:lineRule="exact"/>
      </w:pPr>
      <w:r>
        <w:rPr>
          <w:spacing w:val="-2"/>
        </w:rPr>
        <w:t>Пересказ</w:t>
      </w:r>
    </w:p>
    <w:p w:rsidR="009D428F" w:rsidRDefault="00562F95">
      <w:pPr>
        <w:pStyle w:val="a3"/>
        <w:ind w:right="417"/>
        <w:jc w:val="both"/>
      </w:pPr>
      <w:r>
        <w:t>Отметка «5» - пересказывает содержание</w:t>
      </w:r>
      <w:r>
        <w:rPr>
          <w:spacing w:val="-1"/>
        </w:rPr>
        <w:t xml:space="preserve"> </w:t>
      </w:r>
      <w:r>
        <w:t>прочитанного самостоятельно, последовательно, не упуская главного (подробно или кратко, или по плану), правильно отвечает на вопрос, умеет</w:t>
      </w:r>
      <w:r>
        <w:rPr>
          <w:spacing w:val="-7"/>
        </w:rPr>
        <w:t xml:space="preserve"> </w:t>
      </w:r>
      <w:r>
        <w:t>подкрепить</w:t>
      </w:r>
      <w:r>
        <w:rPr>
          <w:spacing w:val="-7"/>
        </w:rPr>
        <w:t xml:space="preserve"> </w:t>
      </w:r>
      <w:r>
        <w:t>ответ</w:t>
      </w:r>
      <w:r>
        <w:rPr>
          <w:spacing w:val="-11"/>
        </w:rPr>
        <w:t xml:space="preserve"> </w:t>
      </w:r>
      <w:r>
        <w:t>на</w:t>
      </w:r>
      <w:r>
        <w:rPr>
          <w:spacing w:val="-13"/>
        </w:rPr>
        <w:t xml:space="preserve"> </w:t>
      </w:r>
      <w:r>
        <w:t>вопрос</w:t>
      </w:r>
      <w:r>
        <w:rPr>
          <w:spacing w:val="-9"/>
        </w:rPr>
        <w:t xml:space="preserve"> </w:t>
      </w:r>
      <w:r>
        <w:t>чтением</w:t>
      </w:r>
      <w:r>
        <w:rPr>
          <w:spacing w:val="-2"/>
        </w:rPr>
        <w:t xml:space="preserve"> </w:t>
      </w:r>
      <w:r>
        <w:t>соответствующих</w:t>
      </w:r>
      <w:r>
        <w:rPr>
          <w:spacing w:val="-15"/>
        </w:rPr>
        <w:t xml:space="preserve"> </w:t>
      </w:r>
      <w:r>
        <w:t>отрывков.</w:t>
      </w:r>
    </w:p>
    <w:p w:rsidR="009D428F" w:rsidRDefault="00562F95">
      <w:pPr>
        <w:pStyle w:val="a3"/>
        <w:spacing w:line="275" w:lineRule="exact"/>
        <w:jc w:val="both"/>
      </w:pPr>
      <w:r>
        <w:rPr>
          <w:spacing w:val="-2"/>
        </w:rPr>
        <w:t>Отметка</w:t>
      </w:r>
      <w:r>
        <w:rPr>
          <w:spacing w:val="1"/>
        </w:rPr>
        <w:t xml:space="preserve"> </w:t>
      </w:r>
      <w:r>
        <w:rPr>
          <w:spacing w:val="-2"/>
        </w:rPr>
        <w:t>«4»-</w:t>
      </w:r>
      <w:r>
        <w:rPr>
          <w:spacing w:val="-7"/>
        </w:rPr>
        <w:t xml:space="preserve"> </w:t>
      </w:r>
      <w:r>
        <w:rPr>
          <w:spacing w:val="-2"/>
        </w:rPr>
        <w:t>допускает</w:t>
      </w:r>
      <w:r>
        <w:rPr>
          <w:spacing w:val="-7"/>
        </w:rPr>
        <w:t xml:space="preserve"> </w:t>
      </w:r>
      <w:r>
        <w:rPr>
          <w:spacing w:val="-2"/>
        </w:rPr>
        <w:t>1-2</w:t>
      </w:r>
      <w:r>
        <w:rPr>
          <w:spacing w:val="6"/>
        </w:rPr>
        <w:t xml:space="preserve"> </w:t>
      </w:r>
      <w:r>
        <w:rPr>
          <w:spacing w:val="-2"/>
        </w:rPr>
        <w:t>ошибки,</w:t>
      </w:r>
      <w:r>
        <w:rPr>
          <w:spacing w:val="-5"/>
        </w:rPr>
        <w:t xml:space="preserve"> </w:t>
      </w:r>
      <w:r>
        <w:rPr>
          <w:spacing w:val="-2"/>
        </w:rPr>
        <w:t>неточности,</w:t>
      </w:r>
      <w:r>
        <w:rPr>
          <w:spacing w:val="-6"/>
        </w:rPr>
        <w:t xml:space="preserve"> </w:t>
      </w:r>
      <w:r>
        <w:rPr>
          <w:spacing w:val="-2"/>
        </w:rPr>
        <w:t>сам</w:t>
      </w:r>
      <w:r>
        <w:rPr>
          <w:spacing w:val="-6"/>
        </w:rPr>
        <w:t xml:space="preserve"> </w:t>
      </w:r>
      <w:r>
        <w:rPr>
          <w:spacing w:val="-2"/>
        </w:rPr>
        <w:t>исправляет</w:t>
      </w:r>
      <w:r>
        <w:rPr>
          <w:spacing w:val="-7"/>
        </w:rPr>
        <w:t xml:space="preserve"> </w:t>
      </w:r>
      <w:r>
        <w:rPr>
          <w:spacing w:val="-5"/>
        </w:rPr>
        <w:t>их.</w:t>
      </w:r>
    </w:p>
    <w:p w:rsidR="009D428F" w:rsidRDefault="00562F95">
      <w:pPr>
        <w:pStyle w:val="a3"/>
        <w:spacing w:line="242" w:lineRule="auto"/>
        <w:ind w:right="434"/>
        <w:jc w:val="both"/>
      </w:pPr>
      <w:r>
        <w:t>Отметка «3»- пересказывает при</w:t>
      </w:r>
      <w:r>
        <w:rPr>
          <w:spacing w:val="40"/>
        </w:rPr>
        <w:t xml:space="preserve"> </w:t>
      </w:r>
      <w:r>
        <w:t>помощи</w:t>
      </w:r>
      <w:r>
        <w:rPr>
          <w:spacing w:val="40"/>
        </w:rPr>
        <w:t xml:space="preserve"> </w:t>
      </w:r>
      <w:r>
        <w:t>наводящих вопросов учителя,</w:t>
      </w:r>
      <w:r>
        <w:rPr>
          <w:spacing w:val="40"/>
        </w:rPr>
        <w:t xml:space="preserve"> </w:t>
      </w:r>
      <w:r>
        <w:t>не умеет последовательно</w:t>
      </w:r>
      <w:r>
        <w:rPr>
          <w:spacing w:val="-7"/>
        </w:rPr>
        <w:t xml:space="preserve"> </w:t>
      </w:r>
      <w:r>
        <w:t>передать</w:t>
      </w:r>
      <w:r>
        <w:rPr>
          <w:spacing w:val="-2"/>
        </w:rPr>
        <w:t xml:space="preserve"> </w:t>
      </w:r>
      <w:r>
        <w:t>содержание</w:t>
      </w:r>
      <w:r>
        <w:rPr>
          <w:spacing w:val="-15"/>
        </w:rPr>
        <w:t xml:space="preserve"> </w:t>
      </w:r>
      <w:r>
        <w:t>прочитанного,</w:t>
      </w:r>
      <w:r>
        <w:rPr>
          <w:spacing w:val="-15"/>
        </w:rPr>
        <w:t xml:space="preserve"> </w:t>
      </w:r>
      <w:r>
        <w:t>допускает</w:t>
      </w:r>
      <w:r>
        <w:rPr>
          <w:spacing w:val="-14"/>
        </w:rPr>
        <w:t xml:space="preserve"> </w:t>
      </w:r>
      <w:r>
        <w:t>речевые</w:t>
      </w:r>
      <w:r>
        <w:rPr>
          <w:spacing w:val="-15"/>
        </w:rPr>
        <w:t xml:space="preserve"> </w:t>
      </w:r>
      <w:r>
        <w:t>ошибки.</w:t>
      </w:r>
    </w:p>
    <w:p w:rsidR="009D428F" w:rsidRDefault="00562F95">
      <w:pPr>
        <w:pStyle w:val="a3"/>
        <w:spacing w:line="271" w:lineRule="exact"/>
        <w:jc w:val="both"/>
      </w:pPr>
      <w:r>
        <w:rPr>
          <w:spacing w:val="-2"/>
        </w:rPr>
        <w:t>Отметка «2»-</w:t>
      </w:r>
      <w:r>
        <w:rPr>
          <w:spacing w:val="-8"/>
        </w:rPr>
        <w:t xml:space="preserve"> </w:t>
      </w:r>
      <w:r>
        <w:rPr>
          <w:spacing w:val="-2"/>
        </w:rPr>
        <w:t>не</w:t>
      </w:r>
      <w:r>
        <w:rPr>
          <w:spacing w:val="-11"/>
        </w:rPr>
        <w:t xml:space="preserve"> </w:t>
      </w:r>
      <w:r>
        <w:rPr>
          <w:spacing w:val="-2"/>
        </w:rPr>
        <w:t>может</w:t>
      </w:r>
      <w:r>
        <w:rPr>
          <w:spacing w:val="-8"/>
        </w:rPr>
        <w:t xml:space="preserve"> </w:t>
      </w:r>
      <w:r>
        <w:rPr>
          <w:spacing w:val="-2"/>
        </w:rPr>
        <w:t>передать</w:t>
      </w:r>
      <w:r>
        <w:rPr>
          <w:spacing w:val="-4"/>
        </w:rPr>
        <w:t xml:space="preserve"> </w:t>
      </w:r>
      <w:r>
        <w:rPr>
          <w:spacing w:val="-2"/>
        </w:rPr>
        <w:t>содержание</w:t>
      </w:r>
      <w:r>
        <w:rPr>
          <w:spacing w:val="-10"/>
        </w:rPr>
        <w:t xml:space="preserve"> </w:t>
      </w:r>
      <w:r>
        <w:rPr>
          <w:spacing w:val="-2"/>
        </w:rPr>
        <w:t>прочитанного.</w:t>
      </w:r>
    </w:p>
    <w:p w:rsidR="009D428F" w:rsidRDefault="00562F95">
      <w:pPr>
        <w:pStyle w:val="110"/>
        <w:spacing w:before="245" w:line="272" w:lineRule="exact"/>
      </w:pPr>
      <w:r>
        <w:rPr>
          <w:spacing w:val="-4"/>
        </w:rPr>
        <w:t>Тест</w:t>
      </w:r>
    </w:p>
    <w:p w:rsidR="009D428F" w:rsidRDefault="00562F95">
      <w:pPr>
        <w:spacing w:line="272" w:lineRule="exact"/>
        <w:ind w:left="424"/>
        <w:rPr>
          <w:sz w:val="24"/>
        </w:rPr>
      </w:pPr>
      <w:r>
        <w:rPr>
          <w:b/>
          <w:spacing w:val="-2"/>
          <w:sz w:val="24"/>
        </w:rPr>
        <w:t>Отметки</w:t>
      </w:r>
      <w:r>
        <w:rPr>
          <w:spacing w:val="-2"/>
          <w:sz w:val="24"/>
        </w:rPr>
        <w:t>:</w:t>
      </w:r>
    </w:p>
    <w:p w:rsidR="009D428F" w:rsidRDefault="00562F95">
      <w:pPr>
        <w:pStyle w:val="a3"/>
        <w:spacing w:before="3" w:line="275" w:lineRule="exact"/>
      </w:pPr>
      <w:r>
        <w:rPr>
          <w:b/>
        </w:rPr>
        <w:t>«5»</w:t>
      </w:r>
      <w:r>
        <w:rPr>
          <w:b/>
          <w:spacing w:val="-2"/>
        </w:rPr>
        <w:t xml:space="preserve"> </w:t>
      </w:r>
      <w:r>
        <w:t>– верно выполнено</w:t>
      </w:r>
      <w:r>
        <w:rPr>
          <w:spacing w:val="2"/>
        </w:rPr>
        <w:t xml:space="preserve"> </w:t>
      </w:r>
      <w:r>
        <w:t>100%</w:t>
      </w:r>
      <w:r>
        <w:rPr>
          <w:spacing w:val="-2"/>
        </w:rPr>
        <w:t xml:space="preserve"> </w:t>
      </w:r>
      <w:r>
        <w:t>-</w:t>
      </w:r>
      <w:r>
        <w:rPr>
          <w:spacing w:val="-3"/>
        </w:rPr>
        <w:t xml:space="preserve"> </w:t>
      </w:r>
      <w:r>
        <w:t>90%</w:t>
      </w:r>
      <w:r>
        <w:rPr>
          <w:spacing w:val="-2"/>
        </w:rPr>
        <w:t xml:space="preserve"> заданий.</w:t>
      </w:r>
    </w:p>
    <w:p w:rsidR="009D428F" w:rsidRDefault="00562F95">
      <w:pPr>
        <w:pStyle w:val="a3"/>
        <w:spacing w:line="275" w:lineRule="exact"/>
      </w:pPr>
      <w:r>
        <w:rPr>
          <w:b/>
        </w:rPr>
        <w:t xml:space="preserve">«4» </w:t>
      </w:r>
      <w:r>
        <w:t>– верно выполнено</w:t>
      </w:r>
      <w:r>
        <w:rPr>
          <w:spacing w:val="1"/>
        </w:rPr>
        <w:t xml:space="preserve"> </w:t>
      </w:r>
      <w:r>
        <w:t>89%</w:t>
      </w:r>
      <w:r>
        <w:rPr>
          <w:spacing w:val="-1"/>
        </w:rPr>
        <w:t xml:space="preserve"> </w:t>
      </w:r>
      <w:r>
        <w:t>-</w:t>
      </w:r>
      <w:r>
        <w:rPr>
          <w:spacing w:val="-3"/>
        </w:rPr>
        <w:t xml:space="preserve"> </w:t>
      </w:r>
      <w:r>
        <w:t>70%</w:t>
      </w:r>
      <w:r>
        <w:rPr>
          <w:spacing w:val="-2"/>
        </w:rPr>
        <w:t xml:space="preserve"> заданий.</w:t>
      </w:r>
    </w:p>
    <w:p w:rsidR="009D428F" w:rsidRDefault="00562F95">
      <w:pPr>
        <w:pStyle w:val="a3"/>
        <w:spacing w:before="2" w:line="275" w:lineRule="exact"/>
      </w:pPr>
      <w:r>
        <w:rPr>
          <w:b/>
        </w:rPr>
        <w:t xml:space="preserve">«3» </w:t>
      </w:r>
      <w:r>
        <w:t>– верно выполнено</w:t>
      </w:r>
      <w:r>
        <w:rPr>
          <w:spacing w:val="1"/>
        </w:rPr>
        <w:t xml:space="preserve"> </w:t>
      </w:r>
      <w:r>
        <w:t>69%</w:t>
      </w:r>
      <w:r>
        <w:rPr>
          <w:spacing w:val="-1"/>
        </w:rPr>
        <w:t xml:space="preserve"> </w:t>
      </w:r>
      <w:r>
        <w:t>-</w:t>
      </w:r>
      <w:r>
        <w:rPr>
          <w:spacing w:val="-3"/>
        </w:rPr>
        <w:t xml:space="preserve"> </w:t>
      </w:r>
      <w:r>
        <w:t>50%</w:t>
      </w:r>
      <w:r>
        <w:rPr>
          <w:spacing w:val="-2"/>
        </w:rPr>
        <w:t xml:space="preserve"> заданий.</w:t>
      </w:r>
    </w:p>
    <w:p w:rsidR="009D428F" w:rsidRDefault="00562F95">
      <w:pPr>
        <w:pStyle w:val="a3"/>
        <w:spacing w:line="275" w:lineRule="exact"/>
      </w:pPr>
      <w:r>
        <w:rPr>
          <w:b/>
        </w:rPr>
        <w:t>«2»</w:t>
      </w:r>
      <w:r>
        <w:rPr>
          <w:b/>
          <w:spacing w:val="-1"/>
        </w:rPr>
        <w:t xml:space="preserve"> </w:t>
      </w:r>
      <w:r>
        <w:t>–</w:t>
      </w:r>
      <w:r>
        <w:rPr>
          <w:spacing w:val="-2"/>
        </w:rPr>
        <w:t xml:space="preserve"> </w:t>
      </w:r>
      <w:r>
        <w:t>верно</w:t>
      </w:r>
      <w:r>
        <w:rPr>
          <w:spacing w:val="-1"/>
        </w:rPr>
        <w:t xml:space="preserve"> </w:t>
      </w:r>
      <w:r>
        <w:t>выполнено</w:t>
      </w:r>
      <w:r>
        <w:rPr>
          <w:spacing w:val="-1"/>
        </w:rPr>
        <w:t xml:space="preserve"> </w:t>
      </w:r>
      <w:r>
        <w:t>менее</w:t>
      </w:r>
      <w:r>
        <w:rPr>
          <w:spacing w:val="-1"/>
        </w:rPr>
        <w:t xml:space="preserve"> </w:t>
      </w:r>
      <w:r>
        <w:t>50%</w:t>
      </w:r>
      <w:r>
        <w:rPr>
          <w:spacing w:val="-1"/>
        </w:rPr>
        <w:t xml:space="preserve"> </w:t>
      </w:r>
      <w:r>
        <w:rPr>
          <w:spacing w:val="-2"/>
        </w:rPr>
        <w:t>заданий.</w:t>
      </w:r>
    </w:p>
    <w:p w:rsidR="009D428F" w:rsidRDefault="00562F95">
      <w:pPr>
        <w:pStyle w:val="110"/>
        <w:spacing w:before="247"/>
        <w:ind w:left="482"/>
        <w:jc w:val="both"/>
      </w:pPr>
      <w:r>
        <w:t>Форма:</w:t>
      </w:r>
      <w:r>
        <w:rPr>
          <w:spacing w:val="-10"/>
        </w:rPr>
        <w:t xml:space="preserve"> </w:t>
      </w:r>
      <w:r>
        <w:t>монолог,</w:t>
      </w:r>
      <w:r>
        <w:rPr>
          <w:spacing w:val="-6"/>
        </w:rPr>
        <w:t xml:space="preserve"> </w:t>
      </w:r>
      <w:r>
        <w:t>сообщение</w:t>
      </w:r>
      <w:r>
        <w:rPr>
          <w:spacing w:val="-5"/>
        </w:rPr>
        <w:t xml:space="preserve"> </w:t>
      </w:r>
      <w:r>
        <w:t>с</w:t>
      </w:r>
      <w:r>
        <w:rPr>
          <w:spacing w:val="-5"/>
        </w:rPr>
        <w:t xml:space="preserve"> </w:t>
      </w:r>
      <w:r>
        <w:t>предварительной</w:t>
      </w:r>
      <w:r>
        <w:rPr>
          <w:spacing w:val="-3"/>
        </w:rPr>
        <w:t xml:space="preserve"> </w:t>
      </w:r>
      <w:r>
        <w:rPr>
          <w:spacing w:val="-2"/>
        </w:rPr>
        <w:t>подготовкой</w:t>
      </w:r>
    </w:p>
    <w:tbl>
      <w:tblPr>
        <w:tblStyle w:val="TableNormal"/>
        <w:tblW w:w="0" w:type="auto"/>
        <w:tblInd w:w="38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691"/>
        <w:gridCol w:w="7755"/>
      </w:tblGrid>
      <w:tr w:rsidR="009D428F">
        <w:trPr>
          <w:trHeight w:val="1766"/>
        </w:trPr>
        <w:tc>
          <w:tcPr>
            <w:tcW w:w="1691" w:type="dxa"/>
          </w:tcPr>
          <w:p w:rsidR="009D428F" w:rsidRDefault="009D428F">
            <w:pPr>
              <w:pStyle w:val="TableParagraph"/>
              <w:rPr>
                <w:b/>
                <w:sz w:val="24"/>
              </w:rPr>
            </w:pPr>
          </w:p>
          <w:p w:rsidR="009D428F" w:rsidRDefault="009D428F">
            <w:pPr>
              <w:pStyle w:val="TableParagraph"/>
              <w:spacing w:before="52"/>
              <w:rPr>
                <w:b/>
                <w:sz w:val="24"/>
              </w:rPr>
            </w:pPr>
          </w:p>
          <w:p w:rsidR="009D428F" w:rsidRDefault="00562F95">
            <w:pPr>
              <w:pStyle w:val="TableParagraph"/>
              <w:spacing w:line="237" w:lineRule="auto"/>
              <w:ind w:left="45" w:right="630"/>
              <w:rPr>
                <w:sz w:val="24"/>
              </w:rPr>
            </w:pPr>
            <w:r>
              <w:rPr>
                <w:spacing w:val="-2"/>
                <w:sz w:val="24"/>
              </w:rPr>
              <w:t>Критерии отметки</w:t>
            </w:r>
          </w:p>
        </w:tc>
        <w:tc>
          <w:tcPr>
            <w:tcW w:w="7755" w:type="dxa"/>
          </w:tcPr>
          <w:p w:rsidR="009D428F" w:rsidRDefault="00562F95">
            <w:pPr>
              <w:pStyle w:val="TableParagraph"/>
              <w:spacing w:before="39" w:line="275" w:lineRule="exact"/>
              <w:ind w:left="44"/>
              <w:rPr>
                <w:sz w:val="24"/>
              </w:rPr>
            </w:pPr>
            <w:r>
              <w:rPr>
                <w:sz w:val="24"/>
              </w:rPr>
              <w:t>Оценке</w:t>
            </w:r>
            <w:r>
              <w:rPr>
                <w:spacing w:val="-3"/>
                <w:sz w:val="24"/>
              </w:rPr>
              <w:t xml:space="preserve"> </w:t>
            </w:r>
            <w:r>
              <w:rPr>
                <w:spacing w:val="-2"/>
                <w:sz w:val="24"/>
              </w:rPr>
              <w:t>подлежат:</w:t>
            </w:r>
          </w:p>
          <w:p w:rsidR="009D428F" w:rsidRDefault="00562F95">
            <w:pPr>
              <w:pStyle w:val="TableParagraph"/>
              <w:numPr>
                <w:ilvl w:val="0"/>
                <w:numId w:val="5"/>
              </w:numPr>
              <w:tabs>
                <w:tab w:val="left" w:pos="755"/>
                <w:tab w:val="left" w:pos="764"/>
              </w:tabs>
              <w:spacing w:before="9" w:line="230" w:lineRule="auto"/>
              <w:ind w:right="221" w:hanging="360"/>
              <w:rPr>
                <w:sz w:val="24"/>
              </w:rPr>
            </w:pPr>
            <w:r>
              <w:rPr>
                <w:sz w:val="24"/>
              </w:rPr>
              <w:t>соответствие</w:t>
            </w:r>
            <w:r>
              <w:rPr>
                <w:spacing w:val="-6"/>
                <w:sz w:val="24"/>
              </w:rPr>
              <w:t xml:space="preserve"> </w:t>
            </w:r>
            <w:r>
              <w:rPr>
                <w:sz w:val="24"/>
              </w:rPr>
              <w:t>содержания</w:t>
            </w:r>
            <w:r>
              <w:rPr>
                <w:spacing w:val="-10"/>
                <w:sz w:val="24"/>
              </w:rPr>
              <w:t xml:space="preserve"> </w:t>
            </w:r>
            <w:r>
              <w:rPr>
                <w:sz w:val="24"/>
              </w:rPr>
              <w:t>речи</w:t>
            </w:r>
            <w:r>
              <w:rPr>
                <w:spacing w:val="-4"/>
                <w:sz w:val="24"/>
              </w:rPr>
              <w:t xml:space="preserve"> </w:t>
            </w:r>
            <w:r>
              <w:rPr>
                <w:sz w:val="24"/>
              </w:rPr>
              <w:t>учебной</w:t>
            </w:r>
            <w:r>
              <w:rPr>
                <w:spacing w:val="-9"/>
                <w:sz w:val="24"/>
              </w:rPr>
              <w:t xml:space="preserve"> </w:t>
            </w:r>
            <w:r>
              <w:rPr>
                <w:sz w:val="24"/>
              </w:rPr>
              <w:t>и (или)</w:t>
            </w:r>
            <w:r>
              <w:rPr>
                <w:spacing w:val="-12"/>
                <w:sz w:val="24"/>
              </w:rPr>
              <w:t xml:space="preserve"> </w:t>
            </w:r>
            <w:r>
              <w:rPr>
                <w:sz w:val="24"/>
              </w:rPr>
              <w:t xml:space="preserve">коммуникативной </w:t>
            </w:r>
            <w:r>
              <w:rPr>
                <w:spacing w:val="-2"/>
                <w:sz w:val="24"/>
              </w:rPr>
              <w:t>задаче;</w:t>
            </w:r>
          </w:p>
          <w:p w:rsidR="009D428F" w:rsidRDefault="00562F95">
            <w:pPr>
              <w:pStyle w:val="TableParagraph"/>
              <w:numPr>
                <w:ilvl w:val="0"/>
                <w:numId w:val="5"/>
              </w:numPr>
              <w:tabs>
                <w:tab w:val="left" w:pos="755"/>
              </w:tabs>
              <w:spacing w:before="1" w:line="288" w:lineRule="exact"/>
              <w:ind w:left="755"/>
              <w:rPr>
                <w:sz w:val="24"/>
              </w:rPr>
            </w:pPr>
            <w:r>
              <w:rPr>
                <w:sz w:val="24"/>
              </w:rPr>
              <w:t>выразительность</w:t>
            </w:r>
            <w:r>
              <w:rPr>
                <w:spacing w:val="-5"/>
                <w:sz w:val="24"/>
              </w:rPr>
              <w:t xml:space="preserve"> </w:t>
            </w:r>
            <w:r>
              <w:rPr>
                <w:spacing w:val="-2"/>
                <w:sz w:val="24"/>
              </w:rPr>
              <w:t>речи;</w:t>
            </w:r>
          </w:p>
          <w:p w:rsidR="009D428F" w:rsidRDefault="00562F95">
            <w:pPr>
              <w:pStyle w:val="TableParagraph"/>
              <w:numPr>
                <w:ilvl w:val="0"/>
                <w:numId w:val="5"/>
              </w:numPr>
              <w:tabs>
                <w:tab w:val="left" w:pos="755"/>
              </w:tabs>
              <w:spacing w:line="281" w:lineRule="exact"/>
              <w:ind w:left="755"/>
              <w:rPr>
                <w:sz w:val="24"/>
              </w:rPr>
            </w:pPr>
            <w:r>
              <w:rPr>
                <w:sz w:val="24"/>
              </w:rPr>
              <w:t>богатство</w:t>
            </w:r>
            <w:r>
              <w:rPr>
                <w:spacing w:val="-2"/>
                <w:sz w:val="24"/>
              </w:rPr>
              <w:t xml:space="preserve"> речи;</w:t>
            </w:r>
          </w:p>
          <w:p w:rsidR="009D428F" w:rsidRDefault="00562F95">
            <w:pPr>
              <w:pStyle w:val="TableParagraph"/>
              <w:numPr>
                <w:ilvl w:val="0"/>
                <w:numId w:val="5"/>
              </w:numPr>
              <w:tabs>
                <w:tab w:val="left" w:pos="755"/>
              </w:tabs>
              <w:spacing w:line="286" w:lineRule="exact"/>
              <w:ind w:left="755"/>
              <w:rPr>
                <w:sz w:val="24"/>
              </w:rPr>
            </w:pPr>
            <w:r>
              <w:rPr>
                <w:sz w:val="24"/>
              </w:rPr>
              <w:t>точность</w:t>
            </w:r>
            <w:r>
              <w:rPr>
                <w:spacing w:val="-4"/>
                <w:sz w:val="24"/>
              </w:rPr>
              <w:t xml:space="preserve"> </w:t>
            </w:r>
            <w:r>
              <w:rPr>
                <w:sz w:val="24"/>
              </w:rPr>
              <w:t>речи,</w:t>
            </w:r>
            <w:r>
              <w:rPr>
                <w:spacing w:val="-6"/>
                <w:sz w:val="24"/>
              </w:rPr>
              <w:t xml:space="preserve"> </w:t>
            </w:r>
            <w:r>
              <w:rPr>
                <w:sz w:val="24"/>
              </w:rPr>
              <w:t>отсутствие</w:t>
            </w:r>
            <w:r>
              <w:rPr>
                <w:spacing w:val="-2"/>
                <w:sz w:val="24"/>
              </w:rPr>
              <w:t xml:space="preserve"> </w:t>
            </w:r>
            <w:r>
              <w:rPr>
                <w:sz w:val="24"/>
              </w:rPr>
              <w:t>речевых</w:t>
            </w:r>
            <w:r>
              <w:rPr>
                <w:spacing w:val="-4"/>
                <w:sz w:val="24"/>
              </w:rPr>
              <w:t xml:space="preserve"> </w:t>
            </w:r>
            <w:r>
              <w:rPr>
                <w:spacing w:val="-2"/>
                <w:sz w:val="24"/>
              </w:rPr>
              <w:t>ошибок</w:t>
            </w:r>
          </w:p>
        </w:tc>
      </w:tr>
      <w:tr w:rsidR="009D428F">
        <w:trPr>
          <w:trHeight w:val="2318"/>
        </w:trPr>
        <w:tc>
          <w:tcPr>
            <w:tcW w:w="1691" w:type="dxa"/>
          </w:tcPr>
          <w:p w:rsidR="009D428F" w:rsidRDefault="009D428F">
            <w:pPr>
              <w:pStyle w:val="TableParagraph"/>
              <w:rPr>
                <w:b/>
                <w:sz w:val="24"/>
              </w:rPr>
            </w:pPr>
          </w:p>
          <w:p w:rsidR="009D428F" w:rsidRDefault="009D428F">
            <w:pPr>
              <w:pStyle w:val="TableParagraph"/>
              <w:rPr>
                <w:b/>
                <w:sz w:val="24"/>
              </w:rPr>
            </w:pPr>
          </w:p>
          <w:p w:rsidR="009D428F" w:rsidRDefault="009D428F">
            <w:pPr>
              <w:pStyle w:val="TableParagraph"/>
              <w:spacing w:before="186"/>
              <w:rPr>
                <w:b/>
                <w:sz w:val="24"/>
              </w:rPr>
            </w:pPr>
          </w:p>
          <w:p w:rsidR="009D428F" w:rsidRDefault="00562F95">
            <w:pPr>
              <w:pStyle w:val="TableParagraph"/>
              <w:ind w:left="45"/>
              <w:rPr>
                <w:sz w:val="24"/>
              </w:rPr>
            </w:pPr>
            <w:r>
              <w:rPr>
                <w:spacing w:val="-2"/>
                <w:sz w:val="24"/>
              </w:rPr>
              <w:t>Отметка</w:t>
            </w:r>
          </w:p>
        </w:tc>
        <w:tc>
          <w:tcPr>
            <w:tcW w:w="7755" w:type="dxa"/>
          </w:tcPr>
          <w:p w:rsidR="009D428F" w:rsidRDefault="00562F95">
            <w:pPr>
              <w:pStyle w:val="TableParagraph"/>
              <w:spacing w:before="35"/>
              <w:ind w:left="764"/>
              <w:rPr>
                <w:sz w:val="24"/>
              </w:rPr>
            </w:pPr>
            <w:r>
              <w:rPr>
                <w:sz w:val="24"/>
              </w:rPr>
              <w:t>Отметка</w:t>
            </w:r>
            <w:r>
              <w:rPr>
                <w:spacing w:val="-1"/>
                <w:sz w:val="24"/>
              </w:rPr>
              <w:t xml:space="preserve"> </w:t>
            </w:r>
            <w:r>
              <w:rPr>
                <w:sz w:val="24"/>
              </w:rPr>
              <w:t>по</w:t>
            </w:r>
            <w:r>
              <w:rPr>
                <w:spacing w:val="59"/>
                <w:sz w:val="24"/>
              </w:rPr>
              <w:t xml:space="preserve"> </w:t>
            </w:r>
            <w:r>
              <w:rPr>
                <w:sz w:val="24"/>
              </w:rPr>
              <w:t>балльной</w:t>
            </w:r>
            <w:r>
              <w:rPr>
                <w:spacing w:val="-4"/>
                <w:sz w:val="24"/>
              </w:rPr>
              <w:t xml:space="preserve"> </w:t>
            </w:r>
            <w:r>
              <w:rPr>
                <w:spacing w:val="-2"/>
                <w:sz w:val="24"/>
              </w:rPr>
              <w:t>шкале:</w:t>
            </w:r>
          </w:p>
          <w:p w:rsidR="009D428F" w:rsidRDefault="00562F95">
            <w:pPr>
              <w:pStyle w:val="TableParagraph"/>
              <w:numPr>
                <w:ilvl w:val="0"/>
                <w:numId w:val="4"/>
              </w:numPr>
              <w:tabs>
                <w:tab w:val="left" w:pos="755"/>
                <w:tab w:val="left" w:pos="764"/>
              </w:tabs>
              <w:spacing w:before="14" w:line="228" w:lineRule="auto"/>
              <w:ind w:right="87" w:hanging="360"/>
              <w:rPr>
                <w:sz w:val="24"/>
              </w:rPr>
            </w:pPr>
            <w:r>
              <w:rPr>
                <w:sz w:val="24"/>
              </w:rPr>
              <w:t>«5»</w:t>
            </w:r>
            <w:r>
              <w:rPr>
                <w:spacing w:val="-8"/>
                <w:sz w:val="24"/>
              </w:rPr>
              <w:t xml:space="preserve"> </w:t>
            </w:r>
            <w:r>
              <w:rPr>
                <w:sz w:val="24"/>
              </w:rPr>
              <w:t>—</w:t>
            </w:r>
            <w:r>
              <w:rPr>
                <w:spacing w:val="-4"/>
                <w:sz w:val="24"/>
              </w:rPr>
              <w:t xml:space="preserve"> </w:t>
            </w:r>
            <w:r>
              <w:rPr>
                <w:sz w:val="24"/>
              </w:rPr>
              <w:t>по</w:t>
            </w:r>
            <w:r>
              <w:rPr>
                <w:spacing w:val="-4"/>
                <w:sz w:val="24"/>
              </w:rPr>
              <w:t xml:space="preserve"> </w:t>
            </w:r>
            <w:r>
              <w:rPr>
                <w:sz w:val="24"/>
              </w:rPr>
              <w:t>каждому</w:t>
            </w:r>
            <w:r>
              <w:rPr>
                <w:spacing w:val="-13"/>
                <w:sz w:val="24"/>
              </w:rPr>
              <w:t xml:space="preserve"> </w:t>
            </w:r>
            <w:r>
              <w:rPr>
                <w:sz w:val="24"/>
              </w:rPr>
              <w:t>из</w:t>
            </w:r>
            <w:r>
              <w:rPr>
                <w:spacing w:val="-2"/>
                <w:sz w:val="24"/>
              </w:rPr>
              <w:t xml:space="preserve"> </w:t>
            </w:r>
            <w:r>
              <w:rPr>
                <w:sz w:val="24"/>
              </w:rPr>
              <w:t>критериев</w:t>
            </w:r>
            <w:r>
              <w:rPr>
                <w:spacing w:val="-3"/>
                <w:sz w:val="24"/>
              </w:rPr>
              <w:t xml:space="preserve"> </w:t>
            </w:r>
            <w:r>
              <w:rPr>
                <w:sz w:val="24"/>
              </w:rPr>
              <w:t>учащийся</w:t>
            </w:r>
            <w:r>
              <w:rPr>
                <w:spacing w:val="-4"/>
                <w:sz w:val="24"/>
              </w:rPr>
              <w:t xml:space="preserve"> </w:t>
            </w:r>
            <w:r>
              <w:rPr>
                <w:sz w:val="24"/>
              </w:rPr>
              <w:t>демонстрирует</w:t>
            </w:r>
            <w:r>
              <w:rPr>
                <w:spacing w:val="-4"/>
                <w:sz w:val="24"/>
              </w:rPr>
              <w:t xml:space="preserve"> </w:t>
            </w:r>
            <w:r>
              <w:rPr>
                <w:sz w:val="24"/>
              </w:rPr>
              <w:t xml:space="preserve">высокие </w:t>
            </w:r>
            <w:r>
              <w:rPr>
                <w:spacing w:val="-2"/>
                <w:sz w:val="24"/>
              </w:rPr>
              <w:t>показатели;</w:t>
            </w:r>
          </w:p>
          <w:p w:rsidR="009D428F" w:rsidRDefault="00562F95">
            <w:pPr>
              <w:pStyle w:val="TableParagraph"/>
              <w:numPr>
                <w:ilvl w:val="0"/>
                <w:numId w:val="4"/>
              </w:numPr>
              <w:tabs>
                <w:tab w:val="left" w:pos="755"/>
              </w:tabs>
              <w:spacing w:before="5" w:line="286" w:lineRule="exact"/>
              <w:ind w:left="755"/>
              <w:rPr>
                <w:sz w:val="24"/>
              </w:rPr>
            </w:pPr>
            <w:r>
              <w:rPr>
                <w:sz w:val="24"/>
              </w:rPr>
              <w:t>«4»</w:t>
            </w:r>
            <w:r>
              <w:rPr>
                <w:spacing w:val="-6"/>
                <w:sz w:val="24"/>
              </w:rPr>
              <w:t xml:space="preserve"> </w:t>
            </w:r>
            <w:r>
              <w:rPr>
                <w:sz w:val="24"/>
              </w:rPr>
              <w:t>—</w:t>
            </w:r>
            <w:r>
              <w:rPr>
                <w:spacing w:val="-2"/>
                <w:sz w:val="24"/>
              </w:rPr>
              <w:t xml:space="preserve"> </w:t>
            </w:r>
            <w:r>
              <w:rPr>
                <w:sz w:val="24"/>
              </w:rPr>
              <w:t>содержание</w:t>
            </w:r>
            <w:r>
              <w:rPr>
                <w:spacing w:val="-3"/>
                <w:sz w:val="24"/>
              </w:rPr>
              <w:t xml:space="preserve"> </w:t>
            </w:r>
            <w:r>
              <w:rPr>
                <w:sz w:val="24"/>
              </w:rPr>
              <w:t>речи</w:t>
            </w:r>
            <w:r>
              <w:rPr>
                <w:spacing w:val="-6"/>
                <w:sz w:val="24"/>
              </w:rPr>
              <w:t xml:space="preserve"> </w:t>
            </w:r>
            <w:r>
              <w:rPr>
                <w:sz w:val="24"/>
              </w:rPr>
              <w:t>соответствует</w:t>
            </w:r>
            <w:r>
              <w:rPr>
                <w:spacing w:val="2"/>
                <w:sz w:val="24"/>
              </w:rPr>
              <w:t xml:space="preserve"> </w:t>
            </w:r>
            <w:r>
              <w:rPr>
                <w:sz w:val="24"/>
              </w:rPr>
              <w:t>заданной</w:t>
            </w:r>
            <w:r>
              <w:rPr>
                <w:spacing w:val="-1"/>
                <w:sz w:val="24"/>
              </w:rPr>
              <w:t xml:space="preserve"> </w:t>
            </w:r>
            <w:r>
              <w:rPr>
                <w:spacing w:val="-2"/>
                <w:sz w:val="24"/>
              </w:rPr>
              <w:t>теме;</w:t>
            </w:r>
          </w:p>
          <w:p w:rsidR="009D428F" w:rsidRDefault="00562F95">
            <w:pPr>
              <w:pStyle w:val="TableParagraph"/>
              <w:numPr>
                <w:ilvl w:val="0"/>
                <w:numId w:val="4"/>
              </w:numPr>
              <w:tabs>
                <w:tab w:val="left" w:pos="755"/>
              </w:tabs>
              <w:spacing w:line="281" w:lineRule="exact"/>
              <w:ind w:left="755"/>
              <w:rPr>
                <w:sz w:val="24"/>
              </w:rPr>
            </w:pPr>
            <w:r>
              <w:rPr>
                <w:sz w:val="24"/>
              </w:rPr>
              <w:t>речь</w:t>
            </w:r>
            <w:r>
              <w:rPr>
                <w:spacing w:val="-5"/>
                <w:sz w:val="24"/>
              </w:rPr>
              <w:t xml:space="preserve"> </w:t>
            </w:r>
            <w:r>
              <w:rPr>
                <w:sz w:val="24"/>
              </w:rPr>
              <w:t>точная</w:t>
            </w:r>
            <w:r>
              <w:rPr>
                <w:spacing w:val="-2"/>
                <w:sz w:val="24"/>
              </w:rPr>
              <w:t xml:space="preserve"> </w:t>
            </w:r>
            <w:r>
              <w:rPr>
                <w:sz w:val="24"/>
              </w:rPr>
              <w:t>и</w:t>
            </w:r>
            <w:r>
              <w:rPr>
                <w:spacing w:val="-3"/>
                <w:sz w:val="24"/>
              </w:rPr>
              <w:t xml:space="preserve"> </w:t>
            </w:r>
            <w:r>
              <w:rPr>
                <w:sz w:val="24"/>
              </w:rPr>
              <w:t>выразительная,</w:t>
            </w:r>
            <w:r>
              <w:rPr>
                <w:spacing w:val="-1"/>
                <w:sz w:val="24"/>
              </w:rPr>
              <w:t xml:space="preserve"> </w:t>
            </w:r>
            <w:r>
              <w:rPr>
                <w:sz w:val="24"/>
              </w:rPr>
              <w:t>но есть</w:t>
            </w:r>
            <w:r>
              <w:rPr>
                <w:spacing w:val="-5"/>
                <w:sz w:val="24"/>
              </w:rPr>
              <w:t xml:space="preserve"> </w:t>
            </w:r>
            <w:r>
              <w:rPr>
                <w:sz w:val="24"/>
              </w:rPr>
              <w:t>отдельные</w:t>
            </w:r>
            <w:r>
              <w:rPr>
                <w:spacing w:val="-3"/>
                <w:sz w:val="24"/>
              </w:rPr>
              <w:t xml:space="preserve"> </w:t>
            </w:r>
            <w:r>
              <w:rPr>
                <w:sz w:val="24"/>
              </w:rPr>
              <w:t>речевые</w:t>
            </w:r>
            <w:r>
              <w:rPr>
                <w:spacing w:val="-2"/>
                <w:sz w:val="24"/>
              </w:rPr>
              <w:t xml:space="preserve"> недочеты;</w:t>
            </w:r>
          </w:p>
          <w:p w:rsidR="009D428F" w:rsidRDefault="00562F95">
            <w:pPr>
              <w:pStyle w:val="TableParagraph"/>
              <w:numPr>
                <w:ilvl w:val="0"/>
                <w:numId w:val="4"/>
              </w:numPr>
              <w:tabs>
                <w:tab w:val="left" w:pos="755"/>
                <w:tab w:val="left" w:pos="764"/>
              </w:tabs>
              <w:spacing w:before="7" w:line="228" w:lineRule="auto"/>
              <w:ind w:right="44" w:hanging="360"/>
              <w:rPr>
                <w:sz w:val="24"/>
              </w:rPr>
            </w:pPr>
            <w:r>
              <w:rPr>
                <w:sz w:val="24"/>
              </w:rPr>
              <w:t>«3»</w:t>
            </w:r>
            <w:r>
              <w:rPr>
                <w:spacing w:val="-7"/>
                <w:sz w:val="24"/>
              </w:rPr>
              <w:t xml:space="preserve"> </w:t>
            </w:r>
            <w:r>
              <w:rPr>
                <w:sz w:val="24"/>
              </w:rPr>
              <w:t>—</w:t>
            </w:r>
            <w:r>
              <w:rPr>
                <w:spacing w:val="-3"/>
                <w:sz w:val="24"/>
              </w:rPr>
              <w:t xml:space="preserve"> </w:t>
            </w:r>
            <w:r>
              <w:rPr>
                <w:sz w:val="24"/>
              </w:rPr>
              <w:t>наблюдаются</w:t>
            </w:r>
            <w:r>
              <w:rPr>
                <w:spacing w:val="-4"/>
                <w:sz w:val="24"/>
              </w:rPr>
              <w:t xml:space="preserve"> </w:t>
            </w:r>
            <w:r>
              <w:rPr>
                <w:sz w:val="24"/>
              </w:rPr>
              <w:t>отклонения</w:t>
            </w:r>
            <w:r>
              <w:rPr>
                <w:spacing w:val="-13"/>
                <w:sz w:val="24"/>
              </w:rPr>
              <w:t xml:space="preserve"> </w:t>
            </w:r>
            <w:r>
              <w:rPr>
                <w:sz w:val="24"/>
              </w:rPr>
              <w:t>от</w:t>
            </w:r>
            <w:r>
              <w:rPr>
                <w:spacing w:val="-4"/>
                <w:sz w:val="24"/>
              </w:rPr>
              <w:t xml:space="preserve"> </w:t>
            </w:r>
            <w:r>
              <w:rPr>
                <w:sz w:val="24"/>
              </w:rPr>
              <w:t>заданной</w:t>
            </w:r>
            <w:r>
              <w:rPr>
                <w:spacing w:val="-2"/>
                <w:sz w:val="24"/>
              </w:rPr>
              <w:t xml:space="preserve"> </w:t>
            </w:r>
            <w:r>
              <w:rPr>
                <w:sz w:val="24"/>
              </w:rPr>
              <w:t>темы</w:t>
            </w:r>
            <w:r>
              <w:rPr>
                <w:spacing w:val="-6"/>
                <w:sz w:val="24"/>
              </w:rPr>
              <w:t xml:space="preserve"> </w:t>
            </w:r>
            <w:r>
              <w:rPr>
                <w:sz w:val="24"/>
              </w:rPr>
              <w:t>и существенные речевые недочеты;</w:t>
            </w:r>
          </w:p>
          <w:p w:rsidR="009D428F" w:rsidRDefault="00562F95">
            <w:pPr>
              <w:pStyle w:val="TableParagraph"/>
              <w:numPr>
                <w:ilvl w:val="0"/>
                <w:numId w:val="4"/>
              </w:numPr>
              <w:tabs>
                <w:tab w:val="left" w:pos="755"/>
              </w:tabs>
              <w:spacing w:before="5"/>
              <w:ind w:left="755"/>
              <w:rPr>
                <w:sz w:val="24"/>
              </w:rPr>
            </w:pPr>
            <w:r>
              <w:rPr>
                <w:sz w:val="24"/>
              </w:rPr>
              <w:t>«2»</w:t>
            </w:r>
            <w:r>
              <w:rPr>
                <w:spacing w:val="-7"/>
                <w:sz w:val="24"/>
              </w:rPr>
              <w:t xml:space="preserve"> </w:t>
            </w:r>
            <w:r>
              <w:rPr>
                <w:sz w:val="24"/>
              </w:rPr>
              <w:t>—</w:t>
            </w:r>
            <w:r>
              <w:rPr>
                <w:spacing w:val="-1"/>
                <w:sz w:val="24"/>
              </w:rPr>
              <w:t xml:space="preserve"> </w:t>
            </w:r>
            <w:r>
              <w:rPr>
                <w:sz w:val="24"/>
              </w:rPr>
              <w:t>содержание</w:t>
            </w:r>
            <w:r>
              <w:rPr>
                <w:spacing w:val="-2"/>
                <w:sz w:val="24"/>
              </w:rPr>
              <w:t xml:space="preserve"> </w:t>
            </w:r>
            <w:r>
              <w:rPr>
                <w:sz w:val="24"/>
              </w:rPr>
              <w:t>речи</w:t>
            </w:r>
            <w:r>
              <w:rPr>
                <w:spacing w:val="-4"/>
                <w:sz w:val="24"/>
              </w:rPr>
              <w:t xml:space="preserve"> </w:t>
            </w:r>
            <w:r>
              <w:rPr>
                <w:sz w:val="24"/>
              </w:rPr>
              <w:t>не соответствует</w:t>
            </w:r>
            <w:r>
              <w:rPr>
                <w:spacing w:val="-1"/>
                <w:sz w:val="24"/>
              </w:rPr>
              <w:t xml:space="preserve"> </w:t>
            </w:r>
            <w:r>
              <w:rPr>
                <w:sz w:val="24"/>
              </w:rPr>
              <w:t>заданной</w:t>
            </w:r>
            <w:r>
              <w:rPr>
                <w:spacing w:val="-4"/>
                <w:sz w:val="24"/>
              </w:rPr>
              <w:t xml:space="preserve"> теме</w:t>
            </w:r>
          </w:p>
        </w:tc>
      </w:tr>
    </w:tbl>
    <w:p w:rsidR="009D428F" w:rsidRDefault="00562F95">
      <w:pPr>
        <w:spacing w:before="237" w:line="275" w:lineRule="exact"/>
        <w:ind w:left="1135"/>
        <w:rPr>
          <w:b/>
          <w:sz w:val="24"/>
        </w:rPr>
      </w:pPr>
      <w:r>
        <w:rPr>
          <w:b/>
          <w:sz w:val="24"/>
        </w:rPr>
        <w:t>Формы</w:t>
      </w:r>
      <w:r>
        <w:rPr>
          <w:b/>
          <w:spacing w:val="-9"/>
          <w:sz w:val="24"/>
        </w:rPr>
        <w:t xml:space="preserve"> </w:t>
      </w:r>
      <w:r>
        <w:rPr>
          <w:b/>
          <w:sz w:val="24"/>
        </w:rPr>
        <w:t>контроля</w:t>
      </w:r>
      <w:r>
        <w:rPr>
          <w:b/>
          <w:spacing w:val="-2"/>
          <w:sz w:val="24"/>
        </w:rPr>
        <w:t xml:space="preserve"> </w:t>
      </w:r>
      <w:r>
        <w:rPr>
          <w:b/>
          <w:sz w:val="24"/>
        </w:rPr>
        <w:t>уровня</w:t>
      </w:r>
      <w:r>
        <w:rPr>
          <w:b/>
          <w:spacing w:val="-2"/>
          <w:sz w:val="24"/>
        </w:rPr>
        <w:t xml:space="preserve"> </w:t>
      </w:r>
      <w:r>
        <w:rPr>
          <w:b/>
          <w:sz w:val="24"/>
        </w:rPr>
        <w:t>достижений</w:t>
      </w:r>
      <w:r>
        <w:rPr>
          <w:b/>
          <w:spacing w:val="-1"/>
          <w:sz w:val="24"/>
        </w:rPr>
        <w:t xml:space="preserve"> </w:t>
      </w:r>
      <w:r>
        <w:rPr>
          <w:b/>
          <w:sz w:val="24"/>
        </w:rPr>
        <w:t>и</w:t>
      </w:r>
      <w:r>
        <w:rPr>
          <w:b/>
          <w:spacing w:val="-5"/>
          <w:sz w:val="24"/>
        </w:rPr>
        <w:t xml:space="preserve"> </w:t>
      </w:r>
      <w:r>
        <w:rPr>
          <w:b/>
          <w:sz w:val="24"/>
        </w:rPr>
        <w:t>критерии отметки</w:t>
      </w:r>
      <w:r>
        <w:rPr>
          <w:b/>
          <w:spacing w:val="-4"/>
          <w:sz w:val="24"/>
        </w:rPr>
        <w:t xml:space="preserve"> </w:t>
      </w:r>
      <w:r>
        <w:rPr>
          <w:b/>
          <w:sz w:val="24"/>
        </w:rPr>
        <w:t xml:space="preserve">по </w:t>
      </w:r>
      <w:r>
        <w:rPr>
          <w:b/>
          <w:spacing w:val="-2"/>
          <w:sz w:val="24"/>
        </w:rPr>
        <w:t>математике.</w:t>
      </w:r>
    </w:p>
    <w:p w:rsidR="009D428F" w:rsidRDefault="00562F95">
      <w:pPr>
        <w:pStyle w:val="a3"/>
        <w:spacing w:line="274" w:lineRule="exact"/>
        <w:ind w:left="1135"/>
      </w:pPr>
      <w:r>
        <w:t>В</w:t>
      </w:r>
      <w:r>
        <w:rPr>
          <w:spacing w:val="-3"/>
        </w:rPr>
        <w:t xml:space="preserve"> </w:t>
      </w:r>
      <w:r>
        <w:t>контрольной</w:t>
      </w:r>
      <w:r>
        <w:rPr>
          <w:spacing w:val="-3"/>
        </w:rPr>
        <w:t xml:space="preserve"> </w:t>
      </w:r>
      <w:r>
        <w:rPr>
          <w:spacing w:val="-2"/>
        </w:rPr>
        <w:t>работе:</w:t>
      </w:r>
    </w:p>
    <w:p w:rsidR="009D428F" w:rsidRDefault="00562F95">
      <w:pPr>
        <w:pStyle w:val="a5"/>
        <w:numPr>
          <w:ilvl w:val="1"/>
          <w:numId w:val="6"/>
        </w:numPr>
        <w:tabs>
          <w:tab w:val="left" w:pos="1135"/>
        </w:tabs>
        <w:spacing w:line="292" w:lineRule="exact"/>
        <w:ind w:left="1135"/>
        <w:rPr>
          <w:rFonts w:ascii="Calibri" w:hAnsi="Calibri"/>
          <w:sz w:val="24"/>
        </w:rPr>
      </w:pPr>
      <w:r>
        <w:rPr>
          <w:sz w:val="24"/>
        </w:rPr>
        <w:t>задания</w:t>
      </w:r>
      <w:r>
        <w:rPr>
          <w:spacing w:val="-4"/>
          <w:sz w:val="24"/>
        </w:rPr>
        <w:t xml:space="preserve"> </w:t>
      </w:r>
      <w:r>
        <w:rPr>
          <w:sz w:val="24"/>
        </w:rPr>
        <w:t>должны</w:t>
      </w:r>
      <w:r>
        <w:rPr>
          <w:spacing w:val="-5"/>
          <w:sz w:val="24"/>
        </w:rPr>
        <w:t xml:space="preserve"> </w:t>
      </w:r>
      <w:r>
        <w:rPr>
          <w:sz w:val="24"/>
        </w:rPr>
        <w:t>быть</w:t>
      </w:r>
      <w:r>
        <w:rPr>
          <w:spacing w:val="-9"/>
          <w:sz w:val="24"/>
        </w:rPr>
        <w:t xml:space="preserve"> </w:t>
      </w:r>
      <w:r>
        <w:rPr>
          <w:sz w:val="24"/>
        </w:rPr>
        <w:t>одного</w:t>
      </w:r>
      <w:r>
        <w:rPr>
          <w:spacing w:val="1"/>
          <w:sz w:val="24"/>
        </w:rPr>
        <w:t xml:space="preserve"> </w:t>
      </w:r>
      <w:r>
        <w:rPr>
          <w:sz w:val="24"/>
        </w:rPr>
        <w:t>уровня</w:t>
      </w:r>
      <w:r>
        <w:rPr>
          <w:spacing w:val="-1"/>
          <w:sz w:val="24"/>
        </w:rPr>
        <w:t xml:space="preserve"> </w:t>
      </w:r>
      <w:r>
        <w:rPr>
          <w:sz w:val="24"/>
        </w:rPr>
        <w:t>для</w:t>
      </w:r>
      <w:r>
        <w:rPr>
          <w:spacing w:val="-7"/>
          <w:sz w:val="24"/>
        </w:rPr>
        <w:t xml:space="preserve"> </w:t>
      </w:r>
      <w:r>
        <w:rPr>
          <w:sz w:val="24"/>
        </w:rPr>
        <w:t>всего</w:t>
      </w:r>
      <w:r>
        <w:rPr>
          <w:spacing w:val="-6"/>
          <w:sz w:val="24"/>
        </w:rPr>
        <w:t xml:space="preserve"> </w:t>
      </w:r>
      <w:r>
        <w:rPr>
          <w:spacing w:val="-2"/>
          <w:sz w:val="24"/>
        </w:rPr>
        <w:t>класса;</w:t>
      </w:r>
    </w:p>
    <w:p w:rsidR="009D428F" w:rsidRDefault="009D428F">
      <w:pPr>
        <w:pStyle w:val="a5"/>
        <w:spacing w:line="292" w:lineRule="exact"/>
        <w:rPr>
          <w:rFonts w:ascii="Calibri" w:hAnsi="Calibri"/>
          <w:sz w:val="24"/>
        </w:rPr>
        <w:sectPr w:rsidR="009D428F">
          <w:pgSz w:w="11910" w:h="16840"/>
          <w:pgMar w:top="1160" w:right="425" w:bottom="280" w:left="1275" w:header="708" w:footer="0" w:gutter="0"/>
          <w:cols w:space="720"/>
        </w:sectPr>
      </w:pPr>
    </w:p>
    <w:p w:rsidR="009D428F" w:rsidRDefault="00562F95">
      <w:pPr>
        <w:pStyle w:val="a5"/>
        <w:numPr>
          <w:ilvl w:val="1"/>
          <w:numId w:val="6"/>
        </w:numPr>
        <w:tabs>
          <w:tab w:val="left" w:pos="1135"/>
        </w:tabs>
        <w:spacing w:before="91" w:line="237" w:lineRule="auto"/>
        <w:ind w:right="426" w:firstLine="0"/>
        <w:jc w:val="both"/>
        <w:rPr>
          <w:rFonts w:ascii="Calibri" w:hAnsi="Calibri"/>
          <w:sz w:val="24"/>
        </w:rPr>
      </w:pPr>
      <w:r>
        <w:rPr>
          <w:sz w:val="24"/>
        </w:rPr>
        <w:lastRenderedPageBreak/>
        <w:t>задания повышенной трудности выносятся в «задания повышенной сложности (повышенный уровень)», которое предлагается для выполнения всем ученикам и их невыполнение не</w:t>
      </w:r>
      <w:r>
        <w:rPr>
          <w:spacing w:val="-1"/>
          <w:sz w:val="24"/>
        </w:rPr>
        <w:t xml:space="preserve"> </w:t>
      </w:r>
      <w:r>
        <w:rPr>
          <w:sz w:val="24"/>
        </w:rPr>
        <w:t>влияет на</w:t>
      </w:r>
      <w:r>
        <w:rPr>
          <w:spacing w:val="-1"/>
          <w:sz w:val="24"/>
        </w:rPr>
        <w:t xml:space="preserve"> </w:t>
      </w:r>
      <w:r>
        <w:rPr>
          <w:sz w:val="24"/>
        </w:rPr>
        <w:t>общую оценку</w:t>
      </w:r>
      <w:r>
        <w:rPr>
          <w:spacing w:val="-4"/>
          <w:sz w:val="24"/>
        </w:rPr>
        <w:t xml:space="preserve"> </w:t>
      </w:r>
      <w:r>
        <w:rPr>
          <w:sz w:val="24"/>
        </w:rPr>
        <w:t>работы; обязательно разобрать их решение при выполнении работы над ошибками;</w:t>
      </w:r>
    </w:p>
    <w:p w:rsidR="009D428F" w:rsidRDefault="00562F95">
      <w:pPr>
        <w:pStyle w:val="a5"/>
        <w:numPr>
          <w:ilvl w:val="1"/>
          <w:numId w:val="6"/>
        </w:numPr>
        <w:tabs>
          <w:tab w:val="left" w:pos="1135"/>
        </w:tabs>
        <w:spacing w:before="6" w:line="230" w:lineRule="auto"/>
        <w:ind w:right="425" w:firstLine="0"/>
        <w:jc w:val="both"/>
        <w:rPr>
          <w:rFonts w:ascii="Calibri" w:hAnsi="Calibri"/>
          <w:sz w:val="24"/>
        </w:rPr>
      </w:pPr>
      <w:r>
        <w:rPr>
          <w:sz w:val="24"/>
        </w:rPr>
        <w:t xml:space="preserve">отметка не снижается, если есть грамматические ошибки и аккуратные </w:t>
      </w:r>
      <w:r>
        <w:rPr>
          <w:spacing w:val="-2"/>
          <w:sz w:val="24"/>
        </w:rPr>
        <w:t>исправления;</w:t>
      </w:r>
    </w:p>
    <w:p w:rsidR="009D428F" w:rsidRDefault="00562F95">
      <w:pPr>
        <w:pStyle w:val="110"/>
        <w:spacing w:before="6"/>
        <w:jc w:val="both"/>
      </w:pPr>
      <w:r>
        <w:t>Контрольная</w:t>
      </w:r>
      <w:r>
        <w:rPr>
          <w:spacing w:val="-3"/>
        </w:rPr>
        <w:t xml:space="preserve"> </w:t>
      </w:r>
      <w:r>
        <w:rPr>
          <w:spacing w:val="-2"/>
        </w:rPr>
        <w:t>работа.</w:t>
      </w:r>
    </w:p>
    <w:p w:rsidR="009D428F" w:rsidRDefault="00562F95">
      <w:pPr>
        <w:spacing w:before="2" w:line="273" w:lineRule="exact"/>
        <w:ind w:left="1135"/>
        <w:jc w:val="both"/>
        <w:rPr>
          <w:b/>
          <w:sz w:val="24"/>
        </w:rPr>
      </w:pPr>
      <w:r>
        <w:rPr>
          <w:b/>
          <w:sz w:val="24"/>
        </w:rPr>
        <w:t>Работа,</w:t>
      </w:r>
      <w:r>
        <w:rPr>
          <w:b/>
          <w:spacing w:val="-2"/>
          <w:sz w:val="24"/>
        </w:rPr>
        <w:t xml:space="preserve"> </w:t>
      </w:r>
      <w:r>
        <w:rPr>
          <w:b/>
          <w:sz w:val="24"/>
        </w:rPr>
        <w:t>состоящая</w:t>
      </w:r>
      <w:r>
        <w:rPr>
          <w:b/>
          <w:spacing w:val="-4"/>
          <w:sz w:val="24"/>
        </w:rPr>
        <w:t xml:space="preserve"> </w:t>
      </w:r>
      <w:r>
        <w:rPr>
          <w:b/>
          <w:sz w:val="24"/>
        </w:rPr>
        <w:t>из</w:t>
      </w:r>
      <w:r>
        <w:rPr>
          <w:b/>
          <w:spacing w:val="-3"/>
          <w:sz w:val="24"/>
        </w:rPr>
        <w:t xml:space="preserve"> </w:t>
      </w:r>
      <w:r>
        <w:rPr>
          <w:b/>
          <w:spacing w:val="-2"/>
          <w:sz w:val="24"/>
        </w:rPr>
        <w:t>выражений:</w:t>
      </w:r>
    </w:p>
    <w:p w:rsidR="009D428F" w:rsidRDefault="00562F95">
      <w:pPr>
        <w:pStyle w:val="a5"/>
        <w:numPr>
          <w:ilvl w:val="1"/>
          <w:numId w:val="6"/>
        </w:numPr>
        <w:tabs>
          <w:tab w:val="left" w:pos="785"/>
        </w:tabs>
        <w:spacing w:line="285" w:lineRule="exact"/>
        <w:ind w:left="785" w:hanging="361"/>
        <w:rPr>
          <w:rFonts w:ascii="Calibri" w:hAnsi="Calibri"/>
          <w:b/>
          <w:sz w:val="24"/>
        </w:rPr>
      </w:pPr>
      <w:r>
        <w:rPr>
          <w:sz w:val="24"/>
        </w:rPr>
        <w:t>«5»</w:t>
      </w:r>
      <w:r>
        <w:rPr>
          <w:spacing w:val="-5"/>
          <w:sz w:val="24"/>
        </w:rPr>
        <w:t xml:space="preserve"> </w:t>
      </w:r>
      <w:r>
        <w:rPr>
          <w:sz w:val="24"/>
        </w:rPr>
        <w:t>-</w:t>
      </w:r>
      <w:r>
        <w:rPr>
          <w:spacing w:val="2"/>
          <w:sz w:val="24"/>
        </w:rPr>
        <w:t xml:space="preserve"> </w:t>
      </w:r>
      <w:r>
        <w:rPr>
          <w:sz w:val="24"/>
        </w:rPr>
        <w:t>без</w:t>
      </w:r>
      <w:r>
        <w:rPr>
          <w:spacing w:val="-3"/>
          <w:sz w:val="24"/>
        </w:rPr>
        <w:t xml:space="preserve"> </w:t>
      </w:r>
      <w:r>
        <w:rPr>
          <w:spacing w:val="-2"/>
          <w:sz w:val="24"/>
        </w:rPr>
        <w:t>ошибок.</w:t>
      </w:r>
    </w:p>
    <w:p w:rsidR="009D428F" w:rsidRDefault="00562F95">
      <w:pPr>
        <w:pStyle w:val="a3"/>
        <w:tabs>
          <w:tab w:val="left" w:pos="785"/>
        </w:tabs>
        <w:spacing w:line="281" w:lineRule="exact"/>
      </w:pPr>
      <w:r>
        <w:rPr>
          <w:rFonts w:ascii="Calibri" w:hAnsi="Calibri"/>
          <w:b/>
          <w:spacing w:val="-10"/>
        </w:rPr>
        <w:t>-</w:t>
      </w:r>
      <w:r>
        <w:rPr>
          <w:rFonts w:ascii="Calibri" w:hAnsi="Calibri"/>
          <w:b/>
        </w:rPr>
        <w:tab/>
      </w:r>
      <w:r>
        <w:t>«4»</w:t>
      </w:r>
      <w:r>
        <w:rPr>
          <w:spacing w:val="-3"/>
        </w:rPr>
        <w:t xml:space="preserve"> </w:t>
      </w:r>
      <w:r>
        <w:t>-1-2</w:t>
      </w:r>
      <w:r>
        <w:rPr>
          <w:spacing w:val="-2"/>
        </w:rPr>
        <w:t xml:space="preserve"> ошибки.</w:t>
      </w:r>
    </w:p>
    <w:p w:rsidR="009D428F" w:rsidRDefault="00562F95">
      <w:pPr>
        <w:pStyle w:val="a3"/>
        <w:tabs>
          <w:tab w:val="left" w:pos="785"/>
        </w:tabs>
        <w:spacing w:line="281" w:lineRule="exact"/>
      </w:pPr>
      <w:r>
        <w:rPr>
          <w:rFonts w:ascii="Calibri" w:hAnsi="Calibri"/>
          <w:b/>
          <w:spacing w:val="-10"/>
        </w:rPr>
        <w:t>-</w:t>
      </w:r>
      <w:r>
        <w:rPr>
          <w:rFonts w:ascii="Calibri" w:hAnsi="Calibri"/>
          <w:b/>
        </w:rPr>
        <w:tab/>
      </w:r>
      <w:r>
        <w:t>«3»</w:t>
      </w:r>
      <w:r>
        <w:rPr>
          <w:spacing w:val="-3"/>
        </w:rPr>
        <w:t xml:space="preserve"> </w:t>
      </w:r>
      <w:r>
        <w:t>-</w:t>
      </w:r>
      <w:r>
        <w:rPr>
          <w:spacing w:val="4"/>
        </w:rPr>
        <w:t xml:space="preserve"> </w:t>
      </w:r>
      <w:r>
        <w:t>3-4</w:t>
      </w:r>
      <w:r>
        <w:rPr>
          <w:spacing w:val="-3"/>
        </w:rPr>
        <w:t xml:space="preserve"> </w:t>
      </w:r>
      <w:r>
        <w:rPr>
          <w:spacing w:val="-2"/>
        </w:rPr>
        <w:t>ошибки.</w:t>
      </w:r>
    </w:p>
    <w:p w:rsidR="009D428F" w:rsidRDefault="00562F95">
      <w:pPr>
        <w:pStyle w:val="a5"/>
        <w:numPr>
          <w:ilvl w:val="1"/>
          <w:numId w:val="6"/>
        </w:numPr>
        <w:tabs>
          <w:tab w:val="left" w:pos="785"/>
        </w:tabs>
        <w:spacing w:line="283" w:lineRule="exact"/>
        <w:ind w:left="785" w:hanging="361"/>
        <w:rPr>
          <w:rFonts w:ascii="Calibri" w:hAnsi="Calibri"/>
          <w:b/>
          <w:sz w:val="24"/>
        </w:rPr>
      </w:pPr>
      <w:r>
        <w:rPr>
          <w:sz w:val="24"/>
        </w:rPr>
        <w:t>«2»</w:t>
      </w:r>
      <w:r>
        <w:rPr>
          <w:spacing w:val="-4"/>
          <w:sz w:val="24"/>
        </w:rPr>
        <w:t xml:space="preserve"> </w:t>
      </w:r>
      <w:r>
        <w:rPr>
          <w:sz w:val="24"/>
        </w:rPr>
        <w:t>-</w:t>
      </w:r>
      <w:r>
        <w:rPr>
          <w:spacing w:val="4"/>
          <w:sz w:val="24"/>
        </w:rPr>
        <w:t xml:space="preserve"> </w:t>
      </w:r>
      <w:r>
        <w:rPr>
          <w:sz w:val="24"/>
        </w:rPr>
        <w:t>5</w:t>
      </w:r>
      <w:r>
        <w:rPr>
          <w:spacing w:val="2"/>
          <w:sz w:val="24"/>
        </w:rPr>
        <w:t xml:space="preserve"> </w:t>
      </w:r>
      <w:r>
        <w:rPr>
          <w:sz w:val="24"/>
        </w:rPr>
        <w:t>и</w:t>
      </w:r>
      <w:r>
        <w:rPr>
          <w:spacing w:val="-2"/>
          <w:sz w:val="24"/>
        </w:rPr>
        <w:t xml:space="preserve"> </w:t>
      </w:r>
      <w:r>
        <w:rPr>
          <w:sz w:val="24"/>
        </w:rPr>
        <w:t>более</w:t>
      </w:r>
      <w:r>
        <w:rPr>
          <w:spacing w:val="-4"/>
          <w:sz w:val="24"/>
        </w:rPr>
        <w:t xml:space="preserve"> </w:t>
      </w:r>
      <w:r>
        <w:rPr>
          <w:spacing w:val="-2"/>
          <w:sz w:val="24"/>
        </w:rPr>
        <w:t>ошибок.</w:t>
      </w:r>
    </w:p>
    <w:p w:rsidR="009D428F" w:rsidRDefault="00562F95">
      <w:pPr>
        <w:pStyle w:val="110"/>
        <w:spacing w:line="268" w:lineRule="exact"/>
        <w:ind w:left="1130"/>
      </w:pPr>
      <w:r>
        <w:t>Работа,</w:t>
      </w:r>
      <w:r>
        <w:rPr>
          <w:spacing w:val="-2"/>
        </w:rPr>
        <w:t xml:space="preserve"> </w:t>
      </w:r>
      <w:r>
        <w:t>состоящая</w:t>
      </w:r>
      <w:r>
        <w:rPr>
          <w:spacing w:val="-4"/>
        </w:rPr>
        <w:t xml:space="preserve"> </w:t>
      </w:r>
      <w:r>
        <w:t>из</w:t>
      </w:r>
      <w:r>
        <w:rPr>
          <w:spacing w:val="-3"/>
        </w:rPr>
        <w:t xml:space="preserve"> </w:t>
      </w:r>
      <w:r>
        <w:rPr>
          <w:spacing w:val="-2"/>
        </w:rPr>
        <w:t>задач:</w:t>
      </w:r>
    </w:p>
    <w:p w:rsidR="009D428F" w:rsidRDefault="00562F95">
      <w:pPr>
        <w:pStyle w:val="a5"/>
        <w:numPr>
          <w:ilvl w:val="1"/>
          <w:numId w:val="6"/>
        </w:numPr>
        <w:tabs>
          <w:tab w:val="left" w:pos="785"/>
        </w:tabs>
        <w:spacing w:line="285" w:lineRule="exact"/>
        <w:ind w:left="785" w:hanging="361"/>
        <w:rPr>
          <w:rFonts w:ascii="Calibri" w:hAnsi="Calibri"/>
          <w:b/>
          <w:sz w:val="24"/>
        </w:rPr>
      </w:pPr>
      <w:r>
        <w:rPr>
          <w:sz w:val="24"/>
        </w:rPr>
        <w:t>«5»</w:t>
      </w:r>
      <w:r>
        <w:rPr>
          <w:spacing w:val="-5"/>
          <w:sz w:val="24"/>
        </w:rPr>
        <w:t xml:space="preserve"> </w:t>
      </w:r>
      <w:r>
        <w:rPr>
          <w:sz w:val="24"/>
        </w:rPr>
        <w:t>-</w:t>
      </w:r>
      <w:r>
        <w:rPr>
          <w:spacing w:val="2"/>
          <w:sz w:val="24"/>
        </w:rPr>
        <w:t xml:space="preserve"> </w:t>
      </w:r>
      <w:r>
        <w:rPr>
          <w:sz w:val="24"/>
        </w:rPr>
        <w:t>без</w:t>
      </w:r>
      <w:r>
        <w:rPr>
          <w:spacing w:val="-3"/>
          <w:sz w:val="24"/>
        </w:rPr>
        <w:t xml:space="preserve"> </w:t>
      </w:r>
      <w:r>
        <w:rPr>
          <w:spacing w:val="-2"/>
          <w:sz w:val="24"/>
        </w:rPr>
        <w:t>ошибок.</w:t>
      </w:r>
    </w:p>
    <w:p w:rsidR="009D428F" w:rsidRDefault="00562F95">
      <w:pPr>
        <w:pStyle w:val="a5"/>
        <w:numPr>
          <w:ilvl w:val="1"/>
          <w:numId w:val="6"/>
        </w:numPr>
        <w:tabs>
          <w:tab w:val="left" w:pos="785"/>
        </w:tabs>
        <w:spacing w:line="281" w:lineRule="exact"/>
        <w:ind w:left="785" w:hanging="361"/>
        <w:rPr>
          <w:rFonts w:ascii="Calibri" w:hAnsi="Calibri"/>
          <w:b/>
          <w:sz w:val="24"/>
        </w:rPr>
      </w:pPr>
      <w:r>
        <w:rPr>
          <w:sz w:val="24"/>
        </w:rPr>
        <w:t>«4»</w:t>
      </w:r>
      <w:r>
        <w:rPr>
          <w:spacing w:val="-6"/>
          <w:sz w:val="24"/>
        </w:rPr>
        <w:t xml:space="preserve"> </w:t>
      </w:r>
      <w:r>
        <w:rPr>
          <w:sz w:val="24"/>
        </w:rPr>
        <w:t>-</w:t>
      </w:r>
      <w:r>
        <w:rPr>
          <w:spacing w:val="1"/>
          <w:sz w:val="24"/>
        </w:rPr>
        <w:t xml:space="preserve"> </w:t>
      </w:r>
      <w:r>
        <w:rPr>
          <w:sz w:val="24"/>
        </w:rPr>
        <w:t>1-2</w:t>
      </w:r>
      <w:r>
        <w:rPr>
          <w:spacing w:val="-1"/>
          <w:sz w:val="24"/>
        </w:rPr>
        <w:t xml:space="preserve"> </w:t>
      </w:r>
      <w:r>
        <w:rPr>
          <w:sz w:val="24"/>
        </w:rPr>
        <w:t>негрубых</w:t>
      </w:r>
      <w:r>
        <w:rPr>
          <w:spacing w:val="-5"/>
          <w:sz w:val="24"/>
        </w:rPr>
        <w:t xml:space="preserve"> </w:t>
      </w:r>
      <w:r>
        <w:rPr>
          <w:spacing w:val="-2"/>
          <w:sz w:val="24"/>
        </w:rPr>
        <w:t>ошибки.</w:t>
      </w:r>
    </w:p>
    <w:p w:rsidR="009D428F" w:rsidRDefault="00562F95">
      <w:pPr>
        <w:pStyle w:val="a5"/>
        <w:numPr>
          <w:ilvl w:val="1"/>
          <w:numId w:val="6"/>
        </w:numPr>
        <w:tabs>
          <w:tab w:val="left" w:pos="785"/>
        </w:tabs>
        <w:spacing w:line="281" w:lineRule="exact"/>
        <w:ind w:left="785" w:hanging="361"/>
        <w:rPr>
          <w:rFonts w:ascii="Calibri" w:hAnsi="Calibri"/>
          <w:b/>
          <w:sz w:val="24"/>
        </w:rPr>
      </w:pPr>
      <w:r>
        <w:rPr>
          <w:sz w:val="24"/>
        </w:rPr>
        <w:t>«3»</w:t>
      </w:r>
      <w:r>
        <w:rPr>
          <w:spacing w:val="-6"/>
          <w:sz w:val="24"/>
        </w:rPr>
        <w:t xml:space="preserve"> </w:t>
      </w:r>
      <w:r>
        <w:rPr>
          <w:sz w:val="24"/>
        </w:rPr>
        <w:t>- 1</w:t>
      </w:r>
      <w:r>
        <w:rPr>
          <w:spacing w:val="-1"/>
          <w:sz w:val="24"/>
        </w:rPr>
        <w:t xml:space="preserve"> </w:t>
      </w:r>
      <w:r>
        <w:rPr>
          <w:sz w:val="24"/>
        </w:rPr>
        <w:t>грубая</w:t>
      </w:r>
      <w:r>
        <w:rPr>
          <w:spacing w:val="-1"/>
          <w:sz w:val="24"/>
        </w:rPr>
        <w:t xml:space="preserve"> </w:t>
      </w:r>
      <w:r>
        <w:rPr>
          <w:sz w:val="24"/>
        </w:rPr>
        <w:t>и 3-4</w:t>
      </w:r>
      <w:r>
        <w:rPr>
          <w:spacing w:val="-1"/>
          <w:sz w:val="24"/>
        </w:rPr>
        <w:t xml:space="preserve"> </w:t>
      </w:r>
      <w:r>
        <w:rPr>
          <w:sz w:val="24"/>
        </w:rPr>
        <w:t>негрубые</w:t>
      </w:r>
      <w:r>
        <w:rPr>
          <w:spacing w:val="-2"/>
          <w:sz w:val="24"/>
        </w:rPr>
        <w:t xml:space="preserve"> ошибки.</w:t>
      </w:r>
    </w:p>
    <w:p w:rsidR="009D428F" w:rsidRDefault="00562F95">
      <w:pPr>
        <w:pStyle w:val="a5"/>
        <w:numPr>
          <w:ilvl w:val="1"/>
          <w:numId w:val="6"/>
        </w:numPr>
        <w:tabs>
          <w:tab w:val="left" w:pos="785"/>
        </w:tabs>
        <w:spacing w:line="283" w:lineRule="exact"/>
        <w:ind w:left="785" w:hanging="361"/>
        <w:rPr>
          <w:rFonts w:ascii="Calibri" w:hAnsi="Calibri"/>
          <w:b/>
          <w:sz w:val="24"/>
        </w:rPr>
      </w:pPr>
      <w:r>
        <w:rPr>
          <w:sz w:val="24"/>
        </w:rPr>
        <w:t>«2»</w:t>
      </w:r>
      <w:r>
        <w:rPr>
          <w:spacing w:val="-4"/>
          <w:sz w:val="24"/>
        </w:rPr>
        <w:t xml:space="preserve"> </w:t>
      </w:r>
      <w:r>
        <w:rPr>
          <w:sz w:val="24"/>
        </w:rPr>
        <w:t>-</w:t>
      </w:r>
      <w:r>
        <w:rPr>
          <w:spacing w:val="2"/>
          <w:sz w:val="24"/>
        </w:rPr>
        <w:t xml:space="preserve"> </w:t>
      </w:r>
      <w:r>
        <w:rPr>
          <w:sz w:val="24"/>
        </w:rPr>
        <w:t>2</w:t>
      </w:r>
      <w:r>
        <w:rPr>
          <w:spacing w:val="1"/>
          <w:sz w:val="24"/>
        </w:rPr>
        <w:t xml:space="preserve"> </w:t>
      </w:r>
      <w:r>
        <w:rPr>
          <w:sz w:val="24"/>
        </w:rPr>
        <w:t>и</w:t>
      </w:r>
      <w:r>
        <w:rPr>
          <w:spacing w:val="-3"/>
          <w:sz w:val="24"/>
        </w:rPr>
        <w:t xml:space="preserve"> </w:t>
      </w:r>
      <w:r>
        <w:rPr>
          <w:sz w:val="24"/>
        </w:rPr>
        <w:t>более</w:t>
      </w:r>
      <w:r>
        <w:rPr>
          <w:spacing w:val="-5"/>
          <w:sz w:val="24"/>
        </w:rPr>
        <w:t xml:space="preserve"> </w:t>
      </w:r>
      <w:r>
        <w:rPr>
          <w:sz w:val="24"/>
        </w:rPr>
        <w:t>грубых</w:t>
      </w:r>
      <w:r>
        <w:rPr>
          <w:spacing w:val="-3"/>
          <w:sz w:val="24"/>
        </w:rPr>
        <w:t xml:space="preserve"> </w:t>
      </w:r>
      <w:r>
        <w:rPr>
          <w:spacing w:val="-2"/>
          <w:sz w:val="24"/>
        </w:rPr>
        <w:t>ошибки.</w:t>
      </w:r>
    </w:p>
    <w:p w:rsidR="009D428F" w:rsidRDefault="00562F95">
      <w:pPr>
        <w:pStyle w:val="110"/>
        <w:spacing w:line="270" w:lineRule="exact"/>
        <w:ind w:left="1135"/>
      </w:pPr>
      <w:r>
        <w:t>Комбинированная</w:t>
      </w:r>
      <w:r>
        <w:rPr>
          <w:spacing w:val="-11"/>
        </w:rPr>
        <w:t xml:space="preserve"> </w:t>
      </w:r>
      <w:r>
        <w:rPr>
          <w:spacing w:val="-2"/>
        </w:rPr>
        <w:t>работа:</w:t>
      </w:r>
    </w:p>
    <w:p w:rsidR="009D428F" w:rsidRDefault="00562F95">
      <w:pPr>
        <w:pStyle w:val="a5"/>
        <w:numPr>
          <w:ilvl w:val="1"/>
          <w:numId w:val="6"/>
        </w:numPr>
        <w:tabs>
          <w:tab w:val="left" w:pos="785"/>
        </w:tabs>
        <w:spacing w:line="285" w:lineRule="exact"/>
        <w:ind w:left="785" w:hanging="361"/>
        <w:rPr>
          <w:rFonts w:ascii="Calibri" w:hAnsi="Calibri"/>
          <w:b/>
          <w:sz w:val="24"/>
        </w:rPr>
      </w:pPr>
      <w:r>
        <w:rPr>
          <w:sz w:val="24"/>
        </w:rPr>
        <w:t>«5»</w:t>
      </w:r>
      <w:r>
        <w:rPr>
          <w:spacing w:val="-4"/>
          <w:sz w:val="24"/>
        </w:rPr>
        <w:t xml:space="preserve"> </w:t>
      </w:r>
      <w:r>
        <w:rPr>
          <w:sz w:val="24"/>
        </w:rPr>
        <w:t>–</w:t>
      </w:r>
      <w:r>
        <w:rPr>
          <w:spacing w:val="1"/>
          <w:sz w:val="24"/>
        </w:rPr>
        <w:t xml:space="preserve"> </w:t>
      </w:r>
      <w:r>
        <w:rPr>
          <w:sz w:val="24"/>
        </w:rPr>
        <w:t>нет</w:t>
      </w:r>
      <w:r>
        <w:rPr>
          <w:spacing w:val="-2"/>
          <w:sz w:val="24"/>
        </w:rPr>
        <w:t xml:space="preserve"> ошибок;</w:t>
      </w:r>
    </w:p>
    <w:p w:rsidR="009D428F" w:rsidRDefault="00562F95">
      <w:pPr>
        <w:pStyle w:val="a5"/>
        <w:numPr>
          <w:ilvl w:val="1"/>
          <w:numId w:val="6"/>
        </w:numPr>
        <w:tabs>
          <w:tab w:val="left" w:pos="785"/>
        </w:tabs>
        <w:spacing w:line="281" w:lineRule="exact"/>
        <w:ind w:left="785" w:hanging="361"/>
        <w:rPr>
          <w:rFonts w:ascii="Calibri" w:hAnsi="Calibri"/>
          <w:b/>
          <w:sz w:val="24"/>
        </w:rPr>
      </w:pPr>
      <w:r>
        <w:rPr>
          <w:sz w:val="24"/>
        </w:rPr>
        <w:t>«4»</w:t>
      </w:r>
      <w:r>
        <w:rPr>
          <w:spacing w:val="-4"/>
          <w:sz w:val="24"/>
        </w:rPr>
        <w:t xml:space="preserve"> </w:t>
      </w:r>
      <w:r>
        <w:rPr>
          <w:sz w:val="24"/>
        </w:rPr>
        <w:t>–</w:t>
      </w:r>
      <w:r>
        <w:rPr>
          <w:spacing w:val="2"/>
          <w:sz w:val="24"/>
        </w:rPr>
        <w:t xml:space="preserve"> </w:t>
      </w:r>
      <w:r>
        <w:rPr>
          <w:sz w:val="24"/>
        </w:rPr>
        <w:t>1</w:t>
      </w:r>
      <w:r>
        <w:rPr>
          <w:spacing w:val="1"/>
          <w:sz w:val="24"/>
        </w:rPr>
        <w:t xml:space="preserve"> </w:t>
      </w:r>
      <w:r>
        <w:rPr>
          <w:sz w:val="24"/>
        </w:rPr>
        <w:t>–</w:t>
      </w:r>
      <w:r>
        <w:rPr>
          <w:spacing w:val="2"/>
          <w:sz w:val="24"/>
        </w:rPr>
        <w:t xml:space="preserve"> </w:t>
      </w:r>
      <w:r>
        <w:rPr>
          <w:sz w:val="24"/>
        </w:rPr>
        <w:t>2</w:t>
      </w:r>
      <w:r>
        <w:rPr>
          <w:spacing w:val="-9"/>
          <w:sz w:val="24"/>
        </w:rPr>
        <w:t xml:space="preserve"> </w:t>
      </w:r>
      <w:r>
        <w:rPr>
          <w:sz w:val="24"/>
        </w:rPr>
        <w:t>ошибки,</w:t>
      </w:r>
      <w:r>
        <w:rPr>
          <w:spacing w:val="-1"/>
          <w:sz w:val="24"/>
        </w:rPr>
        <w:t xml:space="preserve"> </w:t>
      </w:r>
      <w:r>
        <w:rPr>
          <w:sz w:val="24"/>
        </w:rPr>
        <w:t>но</w:t>
      </w:r>
      <w:r>
        <w:rPr>
          <w:spacing w:val="1"/>
          <w:sz w:val="24"/>
        </w:rPr>
        <w:t xml:space="preserve"> </w:t>
      </w:r>
      <w:r>
        <w:rPr>
          <w:sz w:val="24"/>
        </w:rPr>
        <w:t>не</w:t>
      </w:r>
      <w:r>
        <w:rPr>
          <w:spacing w:val="-4"/>
          <w:sz w:val="24"/>
        </w:rPr>
        <w:t xml:space="preserve"> </w:t>
      </w:r>
      <w:r>
        <w:rPr>
          <w:sz w:val="24"/>
        </w:rPr>
        <w:t>в</w:t>
      </w:r>
      <w:r>
        <w:rPr>
          <w:spacing w:val="3"/>
          <w:sz w:val="24"/>
        </w:rPr>
        <w:t xml:space="preserve"> </w:t>
      </w:r>
      <w:r>
        <w:rPr>
          <w:spacing w:val="-2"/>
          <w:sz w:val="24"/>
        </w:rPr>
        <w:t>задаче;</w:t>
      </w:r>
    </w:p>
    <w:p w:rsidR="009D428F" w:rsidRDefault="00562F95">
      <w:pPr>
        <w:pStyle w:val="a5"/>
        <w:numPr>
          <w:ilvl w:val="1"/>
          <w:numId w:val="6"/>
        </w:numPr>
        <w:tabs>
          <w:tab w:val="left" w:pos="785"/>
        </w:tabs>
        <w:spacing w:line="281" w:lineRule="exact"/>
        <w:ind w:left="785" w:hanging="361"/>
        <w:rPr>
          <w:rFonts w:ascii="Calibri" w:hAnsi="Calibri"/>
          <w:b/>
          <w:sz w:val="24"/>
        </w:rPr>
      </w:pPr>
      <w:r>
        <w:rPr>
          <w:sz w:val="24"/>
        </w:rPr>
        <w:t>«3»</w:t>
      </w:r>
      <w:r>
        <w:rPr>
          <w:spacing w:val="-7"/>
          <w:sz w:val="24"/>
        </w:rPr>
        <w:t xml:space="preserve"> </w:t>
      </w:r>
      <w:r>
        <w:rPr>
          <w:sz w:val="24"/>
        </w:rPr>
        <w:t>–</w:t>
      </w:r>
      <w:r>
        <w:rPr>
          <w:spacing w:val="-1"/>
          <w:sz w:val="24"/>
        </w:rPr>
        <w:t xml:space="preserve"> </w:t>
      </w:r>
      <w:r>
        <w:rPr>
          <w:sz w:val="24"/>
        </w:rPr>
        <w:t>3 – 5</w:t>
      </w:r>
      <w:r>
        <w:rPr>
          <w:spacing w:val="-10"/>
          <w:sz w:val="24"/>
        </w:rPr>
        <w:t xml:space="preserve"> </w:t>
      </w:r>
      <w:r>
        <w:rPr>
          <w:sz w:val="24"/>
        </w:rPr>
        <w:t>ошибок,</w:t>
      </w:r>
      <w:r>
        <w:rPr>
          <w:spacing w:val="-3"/>
          <w:sz w:val="24"/>
        </w:rPr>
        <w:t xml:space="preserve"> </w:t>
      </w:r>
      <w:r>
        <w:rPr>
          <w:sz w:val="24"/>
        </w:rPr>
        <w:t>но</w:t>
      </w:r>
      <w:r>
        <w:rPr>
          <w:spacing w:val="4"/>
          <w:sz w:val="24"/>
        </w:rPr>
        <w:t xml:space="preserve"> </w:t>
      </w:r>
      <w:r>
        <w:rPr>
          <w:sz w:val="24"/>
        </w:rPr>
        <w:t>ход</w:t>
      </w:r>
      <w:r>
        <w:rPr>
          <w:spacing w:val="-2"/>
          <w:sz w:val="24"/>
        </w:rPr>
        <w:t xml:space="preserve"> </w:t>
      </w:r>
      <w:r>
        <w:rPr>
          <w:sz w:val="24"/>
        </w:rPr>
        <w:t>решения</w:t>
      </w:r>
      <w:r>
        <w:rPr>
          <w:spacing w:val="-5"/>
          <w:sz w:val="24"/>
        </w:rPr>
        <w:t xml:space="preserve"> </w:t>
      </w:r>
      <w:r>
        <w:rPr>
          <w:sz w:val="24"/>
        </w:rPr>
        <w:t>задачи</w:t>
      </w:r>
      <w:r>
        <w:rPr>
          <w:spacing w:val="1"/>
          <w:sz w:val="24"/>
        </w:rPr>
        <w:t xml:space="preserve"> </w:t>
      </w:r>
      <w:r>
        <w:rPr>
          <w:sz w:val="24"/>
        </w:rPr>
        <w:t>верен</w:t>
      </w:r>
      <w:r>
        <w:rPr>
          <w:spacing w:val="1"/>
          <w:sz w:val="24"/>
        </w:rPr>
        <w:t xml:space="preserve"> </w:t>
      </w:r>
      <w:r>
        <w:rPr>
          <w:sz w:val="24"/>
        </w:rPr>
        <w:t>или</w:t>
      </w:r>
      <w:r>
        <w:rPr>
          <w:spacing w:val="-4"/>
          <w:sz w:val="24"/>
        </w:rPr>
        <w:t xml:space="preserve"> </w:t>
      </w:r>
      <w:r>
        <w:rPr>
          <w:sz w:val="24"/>
        </w:rPr>
        <w:t>неверно</w:t>
      </w:r>
      <w:r>
        <w:rPr>
          <w:spacing w:val="-1"/>
          <w:sz w:val="24"/>
        </w:rPr>
        <w:t xml:space="preserve"> </w:t>
      </w:r>
      <w:r>
        <w:rPr>
          <w:sz w:val="24"/>
        </w:rPr>
        <w:t>решена</w:t>
      </w:r>
      <w:r>
        <w:rPr>
          <w:spacing w:val="-5"/>
          <w:sz w:val="24"/>
        </w:rPr>
        <w:t xml:space="preserve"> </w:t>
      </w:r>
      <w:r>
        <w:rPr>
          <w:spacing w:val="-2"/>
          <w:sz w:val="24"/>
        </w:rPr>
        <w:t>задача.</w:t>
      </w:r>
    </w:p>
    <w:p w:rsidR="009D428F" w:rsidRDefault="00562F95">
      <w:pPr>
        <w:pStyle w:val="a5"/>
        <w:numPr>
          <w:ilvl w:val="1"/>
          <w:numId w:val="6"/>
        </w:numPr>
        <w:tabs>
          <w:tab w:val="left" w:pos="785"/>
        </w:tabs>
        <w:spacing w:line="281" w:lineRule="exact"/>
        <w:ind w:left="785" w:hanging="361"/>
        <w:rPr>
          <w:rFonts w:ascii="Calibri" w:hAnsi="Calibri"/>
          <w:b/>
          <w:sz w:val="24"/>
        </w:rPr>
      </w:pPr>
      <w:r>
        <w:rPr>
          <w:sz w:val="24"/>
        </w:rPr>
        <w:t>«2»</w:t>
      </w:r>
      <w:r>
        <w:rPr>
          <w:spacing w:val="-7"/>
          <w:sz w:val="24"/>
        </w:rPr>
        <w:t xml:space="preserve"> </w:t>
      </w:r>
      <w:r>
        <w:rPr>
          <w:sz w:val="24"/>
        </w:rPr>
        <w:t>–</w:t>
      </w:r>
      <w:r>
        <w:rPr>
          <w:spacing w:val="1"/>
          <w:sz w:val="24"/>
        </w:rPr>
        <w:t xml:space="preserve"> </w:t>
      </w:r>
      <w:r>
        <w:rPr>
          <w:sz w:val="24"/>
        </w:rPr>
        <w:t>не</w:t>
      </w:r>
      <w:r>
        <w:rPr>
          <w:spacing w:val="-1"/>
          <w:sz w:val="24"/>
        </w:rPr>
        <w:t xml:space="preserve"> </w:t>
      </w:r>
      <w:r>
        <w:rPr>
          <w:sz w:val="24"/>
        </w:rPr>
        <w:t>решена</w:t>
      </w:r>
      <w:r>
        <w:rPr>
          <w:spacing w:val="-5"/>
          <w:sz w:val="24"/>
        </w:rPr>
        <w:t xml:space="preserve"> </w:t>
      </w:r>
      <w:r>
        <w:rPr>
          <w:sz w:val="24"/>
        </w:rPr>
        <w:t>задача и</w:t>
      </w:r>
      <w:r>
        <w:rPr>
          <w:spacing w:val="1"/>
          <w:sz w:val="24"/>
        </w:rPr>
        <w:t xml:space="preserve"> </w:t>
      </w:r>
      <w:r>
        <w:rPr>
          <w:sz w:val="24"/>
        </w:rPr>
        <w:t>более 2</w:t>
      </w:r>
      <w:r>
        <w:rPr>
          <w:spacing w:val="-4"/>
          <w:sz w:val="24"/>
        </w:rPr>
        <w:t xml:space="preserve"> </w:t>
      </w:r>
      <w:r>
        <w:rPr>
          <w:sz w:val="24"/>
        </w:rPr>
        <w:t>грубых</w:t>
      </w:r>
      <w:r>
        <w:rPr>
          <w:spacing w:val="-4"/>
          <w:sz w:val="24"/>
        </w:rPr>
        <w:t xml:space="preserve"> </w:t>
      </w:r>
      <w:r>
        <w:rPr>
          <w:spacing w:val="-2"/>
          <w:sz w:val="24"/>
        </w:rPr>
        <w:t>ошибок.</w:t>
      </w:r>
    </w:p>
    <w:p w:rsidR="009D428F" w:rsidRDefault="00562F95">
      <w:pPr>
        <w:pStyle w:val="110"/>
        <w:spacing w:line="270" w:lineRule="exact"/>
      </w:pPr>
      <w:r>
        <w:t>Грубые</w:t>
      </w:r>
      <w:r>
        <w:rPr>
          <w:spacing w:val="1"/>
        </w:rPr>
        <w:t xml:space="preserve"> </w:t>
      </w:r>
      <w:r>
        <w:rPr>
          <w:spacing w:val="-2"/>
        </w:rPr>
        <w:t>ошибки:</w:t>
      </w:r>
    </w:p>
    <w:p w:rsidR="009D428F" w:rsidRDefault="00562F95">
      <w:pPr>
        <w:pStyle w:val="a5"/>
        <w:numPr>
          <w:ilvl w:val="1"/>
          <w:numId w:val="6"/>
        </w:numPr>
        <w:tabs>
          <w:tab w:val="left" w:pos="785"/>
        </w:tabs>
        <w:spacing w:line="285" w:lineRule="exact"/>
        <w:ind w:left="785" w:hanging="361"/>
        <w:rPr>
          <w:rFonts w:ascii="Calibri" w:hAnsi="Calibri"/>
          <w:b/>
          <w:sz w:val="24"/>
        </w:rPr>
      </w:pPr>
      <w:r>
        <w:rPr>
          <w:sz w:val="24"/>
        </w:rPr>
        <w:t>Вычислительные</w:t>
      </w:r>
      <w:r>
        <w:rPr>
          <w:spacing w:val="-7"/>
          <w:sz w:val="24"/>
        </w:rPr>
        <w:t xml:space="preserve"> </w:t>
      </w:r>
      <w:r>
        <w:rPr>
          <w:sz w:val="24"/>
        </w:rPr>
        <w:t>ошибки</w:t>
      </w:r>
      <w:r>
        <w:rPr>
          <w:spacing w:val="-4"/>
          <w:sz w:val="24"/>
        </w:rPr>
        <w:t xml:space="preserve"> </w:t>
      </w:r>
      <w:r>
        <w:rPr>
          <w:sz w:val="24"/>
        </w:rPr>
        <w:t>в</w:t>
      </w:r>
      <w:r>
        <w:rPr>
          <w:spacing w:val="-3"/>
          <w:sz w:val="24"/>
        </w:rPr>
        <w:t xml:space="preserve"> </w:t>
      </w:r>
      <w:r>
        <w:rPr>
          <w:sz w:val="24"/>
        </w:rPr>
        <w:t>выражениях</w:t>
      </w:r>
      <w:r>
        <w:rPr>
          <w:spacing w:val="-5"/>
          <w:sz w:val="24"/>
        </w:rPr>
        <w:t xml:space="preserve"> </w:t>
      </w:r>
      <w:r>
        <w:rPr>
          <w:sz w:val="24"/>
        </w:rPr>
        <w:t>и</w:t>
      </w:r>
      <w:r>
        <w:rPr>
          <w:spacing w:val="1"/>
          <w:sz w:val="24"/>
        </w:rPr>
        <w:t xml:space="preserve"> </w:t>
      </w:r>
      <w:r>
        <w:rPr>
          <w:spacing w:val="-2"/>
          <w:sz w:val="24"/>
        </w:rPr>
        <w:t>задачах.</w:t>
      </w:r>
    </w:p>
    <w:p w:rsidR="009D428F" w:rsidRDefault="00562F95">
      <w:pPr>
        <w:pStyle w:val="a5"/>
        <w:numPr>
          <w:ilvl w:val="1"/>
          <w:numId w:val="6"/>
        </w:numPr>
        <w:tabs>
          <w:tab w:val="left" w:pos="785"/>
        </w:tabs>
        <w:spacing w:line="281" w:lineRule="exact"/>
        <w:ind w:left="785" w:hanging="361"/>
        <w:rPr>
          <w:rFonts w:ascii="Calibri" w:hAnsi="Calibri"/>
          <w:b/>
          <w:sz w:val="24"/>
        </w:rPr>
      </w:pPr>
      <w:r>
        <w:rPr>
          <w:sz w:val="24"/>
        </w:rPr>
        <w:t>Ошибки</w:t>
      </w:r>
      <w:r>
        <w:rPr>
          <w:spacing w:val="-5"/>
          <w:sz w:val="24"/>
        </w:rPr>
        <w:t xml:space="preserve"> </w:t>
      </w:r>
      <w:r>
        <w:rPr>
          <w:sz w:val="24"/>
        </w:rPr>
        <w:t>на</w:t>
      </w:r>
      <w:r>
        <w:rPr>
          <w:spacing w:val="-4"/>
          <w:sz w:val="24"/>
        </w:rPr>
        <w:t xml:space="preserve"> </w:t>
      </w:r>
      <w:r>
        <w:rPr>
          <w:sz w:val="24"/>
        </w:rPr>
        <w:t>незнание</w:t>
      </w:r>
      <w:r>
        <w:rPr>
          <w:spacing w:val="-8"/>
          <w:sz w:val="24"/>
        </w:rPr>
        <w:t xml:space="preserve"> </w:t>
      </w:r>
      <w:r>
        <w:rPr>
          <w:sz w:val="24"/>
        </w:rPr>
        <w:t>порядка</w:t>
      </w:r>
      <w:r>
        <w:rPr>
          <w:spacing w:val="-5"/>
          <w:sz w:val="24"/>
        </w:rPr>
        <w:t xml:space="preserve"> </w:t>
      </w:r>
      <w:r>
        <w:rPr>
          <w:sz w:val="24"/>
        </w:rPr>
        <w:t>выполнения</w:t>
      </w:r>
      <w:r>
        <w:rPr>
          <w:spacing w:val="-3"/>
          <w:sz w:val="24"/>
        </w:rPr>
        <w:t xml:space="preserve"> </w:t>
      </w:r>
      <w:r>
        <w:rPr>
          <w:sz w:val="24"/>
        </w:rPr>
        <w:t>арифметических</w:t>
      </w:r>
      <w:r>
        <w:rPr>
          <w:spacing w:val="-7"/>
          <w:sz w:val="24"/>
        </w:rPr>
        <w:t xml:space="preserve"> </w:t>
      </w:r>
      <w:r>
        <w:rPr>
          <w:spacing w:val="-2"/>
          <w:sz w:val="24"/>
        </w:rPr>
        <w:t>действий.</w:t>
      </w:r>
    </w:p>
    <w:p w:rsidR="009D428F" w:rsidRDefault="00562F95">
      <w:pPr>
        <w:pStyle w:val="a5"/>
        <w:numPr>
          <w:ilvl w:val="1"/>
          <w:numId w:val="6"/>
        </w:numPr>
        <w:tabs>
          <w:tab w:val="left" w:pos="785"/>
        </w:tabs>
        <w:spacing w:before="7" w:line="228" w:lineRule="auto"/>
        <w:ind w:left="785" w:right="432" w:hanging="361"/>
        <w:rPr>
          <w:rFonts w:ascii="Calibri" w:hAnsi="Calibri"/>
          <w:b/>
          <w:sz w:val="24"/>
        </w:rPr>
      </w:pPr>
      <w:r>
        <w:rPr>
          <w:sz w:val="24"/>
        </w:rPr>
        <w:t>Неправильное</w:t>
      </w:r>
      <w:r>
        <w:rPr>
          <w:spacing w:val="40"/>
          <w:sz w:val="24"/>
        </w:rPr>
        <w:t xml:space="preserve"> </w:t>
      </w:r>
      <w:r>
        <w:rPr>
          <w:sz w:val="24"/>
        </w:rPr>
        <w:t>решение</w:t>
      </w:r>
      <w:r>
        <w:rPr>
          <w:spacing w:val="40"/>
          <w:sz w:val="24"/>
        </w:rPr>
        <w:t xml:space="preserve"> </w:t>
      </w:r>
      <w:r>
        <w:rPr>
          <w:sz w:val="24"/>
        </w:rPr>
        <w:t>задачи</w:t>
      </w:r>
      <w:r>
        <w:rPr>
          <w:spacing w:val="40"/>
          <w:sz w:val="24"/>
        </w:rPr>
        <w:t xml:space="preserve"> </w:t>
      </w:r>
      <w:r>
        <w:rPr>
          <w:sz w:val="24"/>
        </w:rPr>
        <w:t>(пропуск</w:t>
      </w:r>
      <w:r>
        <w:rPr>
          <w:spacing w:val="40"/>
          <w:sz w:val="24"/>
        </w:rPr>
        <w:t xml:space="preserve"> </w:t>
      </w:r>
      <w:r>
        <w:rPr>
          <w:sz w:val="24"/>
        </w:rPr>
        <w:t>действия,</w:t>
      </w:r>
      <w:r>
        <w:rPr>
          <w:spacing w:val="40"/>
          <w:sz w:val="24"/>
        </w:rPr>
        <w:t xml:space="preserve"> </w:t>
      </w:r>
      <w:r>
        <w:rPr>
          <w:sz w:val="24"/>
        </w:rPr>
        <w:t>неправильный</w:t>
      </w:r>
      <w:r>
        <w:rPr>
          <w:spacing w:val="40"/>
          <w:sz w:val="24"/>
        </w:rPr>
        <w:t xml:space="preserve"> </w:t>
      </w:r>
      <w:r>
        <w:rPr>
          <w:sz w:val="24"/>
        </w:rPr>
        <w:t>выбор</w:t>
      </w:r>
      <w:r>
        <w:rPr>
          <w:spacing w:val="40"/>
          <w:sz w:val="24"/>
        </w:rPr>
        <w:t xml:space="preserve"> </w:t>
      </w:r>
      <w:r>
        <w:rPr>
          <w:sz w:val="24"/>
        </w:rPr>
        <w:t>действий, лишние действия).</w:t>
      </w:r>
    </w:p>
    <w:p w:rsidR="009D428F" w:rsidRDefault="00562F95">
      <w:pPr>
        <w:pStyle w:val="a5"/>
        <w:numPr>
          <w:ilvl w:val="1"/>
          <w:numId w:val="6"/>
        </w:numPr>
        <w:tabs>
          <w:tab w:val="left" w:pos="785"/>
        </w:tabs>
        <w:spacing w:before="5" w:line="286" w:lineRule="exact"/>
        <w:ind w:left="785" w:hanging="361"/>
        <w:rPr>
          <w:rFonts w:ascii="Calibri" w:hAnsi="Calibri"/>
          <w:b/>
          <w:sz w:val="24"/>
        </w:rPr>
      </w:pPr>
      <w:r>
        <w:rPr>
          <w:sz w:val="24"/>
        </w:rPr>
        <w:t>Не</w:t>
      </w:r>
      <w:r>
        <w:rPr>
          <w:spacing w:val="-3"/>
          <w:sz w:val="24"/>
        </w:rPr>
        <w:t xml:space="preserve"> </w:t>
      </w:r>
      <w:r>
        <w:rPr>
          <w:sz w:val="24"/>
        </w:rPr>
        <w:t>решенная</w:t>
      </w:r>
      <w:r>
        <w:rPr>
          <w:spacing w:val="-2"/>
          <w:sz w:val="24"/>
        </w:rPr>
        <w:t xml:space="preserve"> </w:t>
      </w:r>
      <w:r>
        <w:rPr>
          <w:sz w:val="24"/>
        </w:rPr>
        <w:t>до</w:t>
      </w:r>
      <w:r>
        <w:rPr>
          <w:spacing w:val="3"/>
          <w:sz w:val="24"/>
        </w:rPr>
        <w:t xml:space="preserve"> </w:t>
      </w:r>
      <w:r>
        <w:rPr>
          <w:sz w:val="24"/>
        </w:rPr>
        <w:t>конца</w:t>
      </w:r>
      <w:r>
        <w:rPr>
          <w:spacing w:val="-7"/>
          <w:sz w:val="24"/>
        </w:rPr>
        <w:t xml:space="preserve"> </w:t>
      </w:r>
      <w:r>
        <w:rPr>
          <w:sz w:val="24"/>
        </w:rPr>
        <w:t>задача</w:t>
      </w:r>
      <w:r>
        <w:rPr>
          <w:spacing w:val="-2"/>
          <w:sz w:val="24"/>
        </w:rPr>
        <w:t xml:space="preserve"> </w:t>
      </w:r>
      <w:r>
        <w:rPr>
          <w:sz w:val="24"/>
        </w:rPr>
        <w:t>или</w:t>
      </w:r>
      <w:r>
        <w:rPr>
          <w:spacing w:val="-4"/>
          <w:sz w:val="24"/>
        </w:rPr>
        <w:t xml:space="preserve"> </w:t>
      </w:r>
      <w:r>
        <w:rPr>
          <w:spacing w:val="-2"/>
          <w:sz w:val="24"/>
        </w:rPr>
        <w:t>выражение.</w:t>
      </w:r>
    </w:p>
    <w:p w:rsidR="009D428F" w:rsidRDefault="00562F95">
      <w:pPr>
        <w:pStyle w:val="a5"/>
        <w:numPr>
          <w:ilvl w:val="1"/>
          <w:numId w:val="6"/>
        </w:numPr>
        <w:tabs>
          <w:tab w:val="left" w:pos="785"/>
        </w:tabs>
        <w:spacing w:line="281" w:lineRule="exact"/>
        <w:ind w:left="785" w:hanging="361"/>
        <w:rPr>
          <w:rFonts w:ascii="Calibri" w:hAnsi="Calibri"/>
          <w:b/>
          <w:sz w:val="24"/>
        </w:rPr>
      </w:pPr>
      <w:r>
        <w:rPr>
          <w:sz w:val="24"/>
        </w:rPr>
        <w:t>Невыполненное</w:t>
      </w:r>
      <w:r>
        <w:rPr>
          <w:spacing w:val="-5"/>
          <w:sz w:val="24"/>
        </w:rPr>
        <w:t xml:space="preserve"> </w:t>
      </w:r>
      <w:r>
        <w:rPr>
          <w:spacing w:val="-2"/>
          <w:sz w:val="24"/>
        </w:rPr>
        <w:t>задание.</w:t>
      </w:r>
    </w:p>
    <w:p w:rsidR="009D428F" w:rsidRDefault="00562F95">
      <w:pPr>
        <w:pStyle w:val="110"/>
        <w:spacing w:line="270" w:lineRule="exact"/>
      </w:pPr>
      <w:r>
        <w:t>Негрубые</w:t>
      </w:r>
      <w:r>
        <w:rPr>
          <w:spacing w:val="-1"/>
        </w:rPr>
        <w:t xml:space="preserve"> </w:t>
      </w:r>
      <w:r>
        <w:rPr>
          <w:spacing w:val="-2"/>
        </w:rPr>
        <w:t>ошибки:</w:t>
      </w:r>
    </w:p>
    <w:p w:rsidR="009D428F" w:rsidRDefault="00562F95">
      <w:pPr>
        <w:pStyle w:val="a5"/>
        <w:numPr>
          <w:ilvl w:val="1"/>
          <w:numId w:val="6"/>
        </w:numPr>
        <w:tabs>
          <w:tab w:val="left" w:pos="785"/>
        </w:tabs>
        <w:spacing w:line="285" w:lineRule="exact"/>
        <w:ind w:left="785" w:hanging="361"/>
        <w:rPr>
          <w:rFonts w:ascii="Calibri" w:hAnsi="Calibri"/>
          <w:b/>
          <w:sz w:val="24"/>
        </w:rPr>
      </w:pPr>
      <w:r>
        <w:rPr>
          <w:sz w:val="24"/>
        </w:rPr>
        <w:t>Нерациональный</w:t>
      </w:r>
      <w:r>
        <w:rPr>
          <w:spacing w:val="-5"/>
          <w:sz w:val="24"/>
        </w:rPr>
        <w:t xml:space="preserve"> </w:t>
      </w:r>
      <w:r>
        <w:rPr>
          <w:sz w:val="24"/>
        </w:rPr>
        <w:t>прием</w:t>
      </w:r>
      <w:r>
        <w:rPr>
          <w:spacing w:val="-4"/>
          <w:sz w:val="24"/>
        </w:rPr>
        <w:t xml:space="preserve"> </w:t>
      </w:r>
      <w:r>
        <w:rPr>
          <w:spacing w:val="-2"/>
          <w:sz w:val="24"/>
        </w:rPr>
        <w:t>вычислений.</w:t>
      </w:r>
    </w:p>
    <w:p w:rsidR="009D428F" w:rsidRDefault="00562F95">
      <w:pPr>
        <w:pStyle w:val="a5"/>
        <w:numPr>
          <w:ilvl w:val="1"/>
          <w:numId w:val="6"/>
        </w:numPr>
        <w:tabs>
          <w:tab w:val="left" w:pos="785"/>
        </w:tabs>
        <w:spacing w:line="281" w:lineRule="exact"/>
        <w:ind w:left="785" w:hanging="361"/>
        <w:rPr>
          <w:rFonts w:ascii="Calibri" w:hAnsi="Calibri"/>
          <w:b/>
          <w:sz w:val="24"/>
        </w:rPr>
      </w:pPr>
      <w:r>
        <w:rPr>
          <w:sz w:val="24"/>
        </w:rPr>
        <w:t>Неправильная</w:t>
      </w:r>
      <w:r>
        <w:rPr>
          <w:spacing w:val="-4"/>
          <w:sz w:val="24"/>
        </w:rPr>
        <w:t xml:space="preserve"> </w:t>
      </w:r>
      <w:r>
        <w:rPr>
          <w:sz w:val="24"/>
        </w:rPr>
        <w:t>постановка</w:t>
      </w:r>
      <w:r>
        <w:rPr>
          <w:spacing w:val="-3"/>
          <w:sz w:val="24"/>
        </w:rPr>
        <w:t xml:space="preserve"> </w:t>
      </w:r>
      <w:r>
        <w:rPr>
          <w:sz w:val="24"/>
        </w:rPr>
        <w:t>вопроса</w:t>
      </w:r>
      <w:r>
        <w:rPr>
          <w:spacing w:val="-2"/>
          <w:sz w:val="24"/>
        </w:rPr>
        <w:t xml:space="preserve"> </w:t>
      </w:r>
      <w:r>
        <w:rPr>
          <w:sz w:val="24"/>
        </w:rPr>
        <w:t>к</w:t>
      </w:r>
      <w:r>
        <w:rPr>
          <w:spacing w:val="-4"/>
          <w:sz w:val="24"/>
        </w:rPr>
        <w:t xml:space="preserve"> </w:t>
      </w:r>
      <w:r>
        <w:rPr>
          <w:sz w:val="24"/>
        </w:rPr>
        <w:t>действию</w:t>
      </w:r>
      <w:r>
        <w:rPr>
          <w:spacing w:val="-8"/>
          <w:sz w:val="24"/>
        </w:rPr>
        <w:t xml:space="preserve"> </w:t>
      </w:r>
      <w:r>
        <w:rPr>
          <w:sz w:val="24"/>
        </w:rPr>
        <w:t>при</w:t>
      </w:r>
      <w:r>
        <w:rPr>
          <w:spacing w:val="-1"/>
          <w:sz w:val="24"/>
        </w:rPr>
        <w:t xml:space="preserve"> </w:t>
      </w:r>
      <w:r>
        <w:rPr>
          <w:sz w:val="24"/>
        </w:rPr>
        <w:t>решении</w:t>
      </w:r>
      <w:r>
        <w:rPr>
          <w:spacing w:val="-5"/>
          <w:sz w:val="24"/>
        </w:rPr>
        <w:t xml:space="preserve"> </w:t>
      </w:r>
      <w:r>
        <w:rPr>
          <w:spacing w:val="-2"/>
          <w:sz w:val="24"/>
        </w:rPr>
        <w:t>задачи.</w:t>
      </w:r>
    </w:p>
    <w:p w:rsidR="009D428F" w:rsidRDefault="00562F95">
      <w:pPr>
        <w:pStyle w:val="a5"/>
        <w:numPr>
          <w:ilvl w:val="1"/>
          <w:numId w:val="6"/>
        </w:numPr>
        <w:tabs>
          <w:tab w:val="left" w:pos="785"/>
        </w:tabs>
        <w:spacing w:line="281" w:lineRule="exact"/>
        <w:ind w:left="785" w:hanging="361"/>
        <w:rPr>
          <w:rFonts w:ascii="Calibri" w:hAnsi="Calibri"/>
          <w:b/>
          <w:sz w:val="24"/>
        </w:rPr>
      </w:pPr>
      <w:r>
        <w:rPr>
          <w:sz w:val="24"/>
        </w:rPr>
        <w:t>Неверно</w:t>
      </w:r>
      <w:r>
        <w:rPr>
          <w:spacing w:val="-1"/>
          <w:sz w:val="24"/>
        </w:rPr>
        <w:t xml:space="preserve"> </w:t>
      </w:r>
      <w:r>
        <w:rPr>
          <w:sz w:val="24"/>
        </w:rPr>
        <w:t>сформулированный</w:t>
      </w:r>
      <w:r>
        <w:rPr>
          <w:spacing w:val="-8"/>
          <w:sz w:val="24"/>
        </w:rPr>
        <w:t xml:space="preserve"> </w:t>
      </w:r>
      <w:r>
        <w:rPr>
          <w:sz w:val="24"/>
        </w:rPr>
        <w:t>ответ</w:t>
      </w:r>
      <w:r>
        <w:rPr>
          <w:spacing w:val="-4"/>
          <w:sz w:val="24"/>
        </w:rPr>
        <w:t xml:space="preserve"> </w:t>
      </w:r>
      <w:r>
        <w:rPr>
          <w:spacing w:val="-2"/>
          <w:sz w:val="24"/>
        </w:rPr>
        <w:t>задачи.</w:t>
      </w:r>
    </w:p>
    <w:p w:rsidR="009D428F" w:rsidRDefault="00562F95">
      <w:pPr>
        <w:pStyle w:val="a5"/>
        <w:numPr>
          <w:ilvl w:val="1"/>
          <w:numId w:val="6"/>
        </w:numPr>
        <w:tabs>
          <w:tab w:val="left" w:pos="785"/>
        </w:tabs>
        <w:spacing w:line="281" w:lineRule="exact"/>
        <w:ind w:left="785" w:hanging="361"/>
        <w:rPr>
          <w:rFonts w:ascii="Calibri" w:hAnsi="Calibri"/>
          <w:b/>
          <w:sz w:val="24"/>
        </w:rPr>
      </w:pPr>
      <w:r>
        <w:rPr>
          <w:sz w:val="24"/>
        </w:rPr>
        <w:t>Неправильное</w:t>
      </w:r>
      <w:r>
        <w:rPr>
          <w:spacing w:val="-3"/>
          <w:sz w:val="24"/>
        </w:rPr>
        <w:t xml:space="preserve"> </w:t>
      </w:r>
      <w:r>
        <w:rPr>
          <w:sz w:val="24"/>
        </w:rPr>
        <w:t>списывание</w:t>
      </w:r>
      <w:r>
        <w:rPr>
          <w:spacing w:val="-7"/>
          <w:sz w:val="24"/>
        </w:rPr>
        <w:t xml:space="preserve"> </w:t>
      </w:r>
      <w:r>
        <w:rPr>
          <w:sz w:val="24"/>
        </w:rPr>
        <w:t>данных</w:t>
      </w:r>
      <w:r>
        <w:rPr>
          <w:spacing w:val="-6"/>
          <w:sz w:val="24"/>
        </w:rPr>
        <w:t xml:space="preserve"> </w:t>
      </w:r>
      <w:r>
        <w:rPr>
          <w:sz w:val="24"/>
        </w:rPr>
        <w:t>(чисел,</w:t>
      </w:r>
      <w:r>
        <w:rPr>
          <w:spacing w:val="-3"/>
          <w:sz w:val="24"/>
        </w:rPr>
        <w:t xml:space="preserve"> </w:t>
      </w:r>
      <w:r>
        <w:rPr>
          <w:spacing w:val="-2"/>
          <w:sz w:val="24"/>
        </w:rPr>
        <w:t>знаков).</w:t>
      </w:r>
    </w:p>
    <w:p w:rsidR="009D428F" w:rsidRDefault="00562F95">
      <w:pPr>
        <w:pStyle w:val="a5"/>
        <w:numPr>
          <w:ilvl w:val="1"/>
          <w:numId w:val="6"/>
        </w:numPr>
        <w:tabs>
          <w:tab w:val="left" w:pos="785"/>
        </w:tabs>
        <w:spacing w:line="283" w:lineRule="exact"/>
        <w:ind w:left="785" w:hanging="361"/>
        <w:rPr>
          <w:rFonts w:ascii="Calibri" w:hAnsi="Calibri"/>
          <w:b/>
          <w:sz w:val="24"/>
        </w:rPr>
      </w:pPr>
      <w:r>
        <w:rPr>
          <w:sz w:val="24"/>
        </w:rPr>
        <w:t>Недоведение</w:t>
      </w:r>
      <w:r>
        <w:rPr>
          <w:spacing w:val="-3"/>
          <w:sz w:val="24"/>
        </w:rPr>
        <w:t xml:space="preserve"> </w:t>
      </w:r>
      <w:r>
        <w:rPr>
          <w:sz w:val="24"/>
        </w:rPr>
        <w:t>до</w:t>
      </w:r>
      <w:r>
        <w:rPr>
          <w:spacing w:val="-2"/>
          <w:sz w:val="24"/>
        </w:rPr>
        <w:t xml:space="preserve"> </w:t>
      </w:r>
      <w:r>
        <w:rPr>
          <w:sz w:val="24"/>
        </w:rPr>
        <w:t>конца</w:t>
      </w:r>
      <w:r>
        <w:rPr>
          <w:spacing w:val="-7"/>
          <w:sz w:val="24"/>
        </w:rPr>
        <w:t xml:space="preserve"> </w:t>
      </w:r>
      <w:r>
        <w:rPr>
          <w:spacing w:val="-2"/>
          <w:sz w:val="24"/>
        </w:rPr>
        <w:t>преобразований.</w:t>
      </w:r>
    </w:p>
    <w:p w:rsidR="009D428F" w:rsidRDefault="00562F95">
      <w:pPr>
        <w:pStyle w:val="110"/>
        <w:spacing w:line="270" w:lineRule="exact"/>
      </w:pPr>
      <w:r>
        <w:rPr>
          <w:spacing w:val="-4"/>
        </w:rPr>
        <w:t>Тест</w:t>
      </w:r>
    </w:p>
    <w:p w:rsidR="009D428F" w:rsidRDefault="00562F95">
      <w:pPr>
        <w:pStyle w:val="a3"/>
        <w:ind w:right="2213"/>
      </w:pPr>
      <w:r>
        <w:t>Отметка «5» ставится за 90 -100% правильно выполненных заданий Отметка «4» ставится за</w:t>
      </w:r>
      <w:r>
        <w:rPr>
          <w:spacing w:val="-3"/>
        </w:rPr>
        <w:t xml:space="preserve"> </w:t>
      </w:r>
      <w:r>
        <w:t>70 - 89% правильно выполненных</w:t>
      </w:r>
      <w:r>
        <w:rPr>
          <w:spacing w:val="-2"/>
        </w:rPr>
        <w:t xml:space="preserve"> </w:t>
      </w:r>
      <w:r>
        <w:t>заданий Отметка</w:t>
      </w:r>
      <w:r>
        <w:rPr>
          <w:spacing w:val="-13"/>
        </w:rPr>
        <w:t xml:space="preserve"> </w:t>
      </w:r>
      <w:r>
        <w:t>«3»</w:t>
      </w:r>
      <w:r>
        <w:rPr>
          <w:spacing w:val="-15"/>
        </w:rPr>
        <w:t xml:space="preserve"> </w:t>
      </w:r>
      <w:r>
        <w:t>ставится</w:t>
      </w:r>
      <w:r>
        <w:rPr>
          <w:spacing w:val="-13"/>
        </w:rPr>
        <w:t xml:space="preserve"> </w:t>
      </w:r>
      <w:r>
        <w:t>за</w:t>
      </w:r>
      <w:r>
        <w:rPr>
          <w:spacing w:val="-15"/>
        </w:rPr>
        <w:t xml:space="preserve"> </w:t>
      </w:r>
      <w:r>
        <w:t>50-</w:t>
      </w:r>
      <w:r>
        <w:rPr>
          <w:spacing w:val="-12"/>
        </w:rPr>
        <w:t xml:space="preserve"> </w:t>
      </w:r>
      <w:r>
        <w:t>69%</w:t>
      </w:r>
      <w:r>
        <w:rPr>
          <w:spacing w:val="-12"/>
        </w:rPr>
        <w:t xml:space="preserve"> </w:t>
      </w:r>
      <w:r>
        <w:t>правильно</w:t>
      </w:r>
      <w:r>
        <w:rPr>
          <w:spacing w:val="-9"/>
        </w:rPr>
        <w:t xml:space="preserve"> </w:t>
      </w:r>
      <w:r>
        <w:t>выполненных</w:t>
      </w:r>
      <w:r>
        <w:rPr>
          <w:spacing w:val="-15"/>
        </w:rPr>
        <w:t xml:space="preserve"> </w:t>
      </w:r>
      <w:r>
        <w:t>заданий Отметка</w:t>
      </w:r>
      <w:r>
        <w:rPr>
          <w:spacing w:val="-4"/>
        </w:rPr>
        <w:t xml:space="preserve"> </w:t>
      </w:r>
      <w:r>
        <w:t>«2»</w:t>
      </w:r>
      <w:r>
        <w:rPr>
          <w:spacing w:val="-9"/>
        </w:rPr>
        <w:t xml:space="preserve"> </w:t>
      </w:r>
      <w:r>
        <w:t>ставится,</w:t>
      </w:r>
      <w:r>
        <w:rPr>
          <w:spacing w:val="-2"/>
        </w:rPr>
        <w:t xml:space="preserve"> </w:t>
      </w:r>
      <w:r>
        <w:t>если</w:t>
      </w:r>
      <w:r>
        <w:rPr>
          <w:spacing w:val="-8"/>
        </w:rPr>
        <w:t xml:space="preserve"> </w:t>
      </w:r>
      <w:r>
        <w:t>правильно</w:t>
      </w:r>
      <w:r>
        <w:rPr>
          <w:spacing w:val="-4"/>
        </w:rPr>
        <w:t xml:space="preserve"> </w:t>
      </w:r>
      <w:r>
        <w:t>выполнено</w:t>
      </w:r>
      <w:r>
        <w:rPr>
          <w:spacing w:val="-4"/>
        </w:rPr>
        <w:t xml:space="preserve"> </w:t>
      </w:r>
      <w:r>
        <w:t>менее</w:t>
      </w:r>
      <w:r>
        <w:rPr>
          <w:spacing w:val="-5"/>
        </w:rPr>
        <w:t xml:space="preserve"> </w:t>
      </w:r>
      <w:r>
        <w:t>50%</w:t>
      </w:r>
      <w:r>
        <w:rPr>
          <w:spacing w:val="-3"/>
        </w:rPr>
        <w:t xml:space="preserve"> </w:t>
      </w:r>
      <w:r>
        <w:t>заданий</w:t>
      </w:r>
    </w:p>
    <w:p w:rsidR="009D428F" w:rsidRDefault="00562F95">
      <w:pPr>
        <w:spacing w:before="244"/>
        <w:ind w:left="1135"/>
        <w:rPr>
          <w:b/>
          <w:sz w:val="24"/>
        </w:rPr>
      </w:pPr>
      <w:r>
        <w:rPr>
          <w:b/>
          <w:sz w:val="24"/>
        </w:rPr>
        <w:t>Формы</w:t>
      </w:r>
      <w:r>
        <w:rPr>
          <w:b/>
          <w:spacing w:val="34"/>
          <w:sz w:val="24"/>
        </w:rPr>
        <w:t xml:space="preserve"> </w:t>
      </w:r>
      <w:r>
        <w:rPr>
          <w:b/>
          <w:sz w:val="24"/>
        </w:rPr>
        <w:t>контроля</w:t>
      </w:r>
      <w:r>
        <w:rPr>
          <w:b/>
          <w:spacing w:val="37"/>
          <w:sz w:val="24"/>
        </w:rPr>
        <w:t xml:space="preserve"> </w:t>
      </w:r>
      <w:r>
        <w:rPr>
          <w:b/>
          <w:sz w:val="24"/>
        </w:rPr>
        <w:t>уровня</w:t>
      </w:r>
      <w:r>
        <w:rPr>
          <w:b/>
          <w:spacing w:val="37"/>
          <w:sz w:val="24"/>
        </w:rPr>
        <w:t xml:space="preserve"> </w:t>
      </w:r>
      <w:r>
        <w:rPr>
          <w:b/>
          <w:sz w:val="24"/>
        </w:rPr>
        <w:t>достижений</w:t>
      </w:r>
      <w:r>
        <w:rPr>
          <w:b/>
          <w:spacing w:val="42"/>
          <w:sz w:val="24"/>
        </w:rPr>
        <w:t xml:space="preserve"> </w:t>
      </w:r>
      <w:r>
        <w:rPr>
          <w:b/>
          <w:sz w:val="24"/>
        </w:rPr>
        <w:t>и</w:t>
      </w:r>
      <w:r>
        <w:rPr>
          <w:b/>
          <w:spacing w:val="38"/>
          <w:sz w:val="24"/>
        </w:rPr>
        <w:t xml:space="preserve"> </w:t>
      </w:r>
      <w:r>
        <w:rPr>
          <w:b/>
          <w:sz w:val="24"/>
        </w:rPr>
        <w:t>критерии</w:t>
      </w:r>
      <w:r>
        <w:rPr>
          <w:b/>
          <w:spacing w:val="44"/>
          <w:sz w:val="24"/>
        </w:rPr>
        <w:t xml:space="preserve"> </w:t>
      </w:r>
      <w:r>
        <w:rPr>
          <w:b/>
          <w:sz w:val="24"/>
        </w:rPr>
        <w:t>отметки</w:t>
      </w:r>
      <w:r>
        <w:rPr>
          <w:b/>
          <w:spacing w:val="40"/>
          <w:sz w:val="24"/>
        </w:rPr>
        <w:t xml:space="preserve"> </w:t>
      </w:r>
      <w:r>
        <w:rPr>
          <w:b/>
          <w:sz w:val="24"/>
        </w:rPr>
        <w:t>по</w:t>
      </w:r>
      <w:r>
        <w:rPr>
          <w:b/>
          <w:spacing w:val="37"/>
          <w:sz w:val="24"/>
        </w:rPr>
        <w:t xml:space="preserve"> </w:t>
      </w:r>
      <w:r>
        <w:rPr>
          <w:b/>
          <w:spacing w:val="-2"/>
          <w:sz w:val="24"/>
        </w:rPr>
        <w:t>окружающему</w:t>
      </w:r>
    </w:p>
    <w:p w:rsidR="009D428F" w:rsidRDefault="00562F95">
      <w:pPr>
        <w:spacing w:line="242" w:lineRule="auto"/>
        <w:ind w:left="424" w:right="8791"/>
        <w:rPr>
          <w:b/>
          <w:sz w:val="24"/>
        </w:rPr>
      </w:pPr>
      <w:r>
        <w:rPr>
          <w:b/>
          <w:spacing w:val="-4"/>
          <w:sz w:val="24"/>
        </w:rPr>
        <w:t>миру Тест</w:t>
      </w:r>
    </w:p>
    <w:p w:rsidR="009D428F" w:rsidRDefault="00562F95">
      <w:pPr>
        <w:spacing w:line="266" w:lineRule="exact"/>
        <w:ind w:left="424"/>
        <w:rPr>
          <w:sz w:val="24"/>
        </w:rPr>
      </w:pPr>
      <w:r>
        <w:rPr>
          <w:b/>
          <w:spacing w:val="-2"/>
          <w:sz w:val="24"/>
        </w:rPr>
        <w:t>Отметки</w:t>
      </w:r>
      <w:r>
        <w:rPr>
          <w:spacing w:val="-2"/>
          <w:sz w:val="24"/>
        </w:rPr>
        <w:t>:</w:t>
      </w:r>
    </w:p>
    <w:p w:rsidR="009D428F" w:rsidRDefault="00562F95">
      <w:pPr>
        <w:pStyle w:val="a3"/>
        <w:spacing w:line="275" w:lineRule="exact"/>
      </w:pPr>
      <w:r>
        <w:t>«5»</w:t>
      </w:r>
      <w:r>
        <w:rPr>
          <w:spacing w:val="-4"/>
        </w:rPr>
        <w:t xml:space="preserve"> </w:t>
      </w:r>
      <w:r>
        <w:t>– верно выполнено более</w:t>
      </w:r>
      <w:r>
        <w:rPr>
          <w:spacing w:val="59"/>
        </w:rPr>
        <w:t xml:space="preserve"> </w:t>
      </w:r>
      <w:r>
        <w:t>100%</w:t>
      </w:r>
      <w:r>
        <w:rPr>
          <w:spacing w:val="4"/>
        </w:rPr>
        <w:t xml:space="preserve"> </w:t>
      </w:r>
      <w:r>
        <w:t>-</w:t>
      </w:r>
      <w:r>
        <w:rPr>
          <w:spacing w:val="-3"/>
        </w:rPr>
        <w:t xml:space="preserve"> </w:t>
      </w:r>
      <w:r>
        <w:t>90%</w:t>
      </w:r>
      <w:r>
        <w:rPr>
          <w:spacing w:val="-2"/>
        </w:rPr>
        <w:t xml:space="preserve"> заданий.</w:t>
      </w:r>
    </w:p>
    <w:p w:rsidR="009D428F" w:rsidRDefault="00562F95">
      <w:pPr>
        <w:pStyle w:val="a3"/>
        <w:spacing w:line="275" w:lineRule="exact"/>
      </w:pPr>
      <w:r>
        <w:t>«4»</w:t>
      </w:r>
      <w:r>
        <w:rPr>
          <w:spacing w:val="-6"/>
        </w:rPr>
        <w:t xml:space="preserve"> </w:t>
      </w:r>
      <w:r>
        <w:t>–</w:t>
      </w:r>
      <w:r>
        <w:rPr>
          <w:spacing w:val="1"/>
        </w:rPr>
        <w:t xml:space="preserve"> </w:t>
      </w:r>
      <w:r>
        <w:t>верно</w:t>
      </w:r>
      <w:r>
        <w:rPr>
          <w:spacing w:val="1"/>
        </w:rPr>
        <w:t xml:space="preserve"> </w:t>
      </w:r>
      <w:r>
        <w:t>выполнено 89%</w:t>
      </w:r>
      <w:r>
        <w:rPr>
          <w:spacing w:val="1"/>
        </w:rPr>
        <w:t xml:space="preserve"> </w:t>
      </w:r>
      <w:r>
        <w:t>-</w:t>
      </w:r>
      <w:r>
        <w:rPr>
          <w:spacing w:val="-2"/>
        </w:rPr>
        <w:t xml:space="preserve"> </w:t>
      </w:r>
      <w:r>
        <w:t>70%</w:t>
      </w:r>
      <w:r>
        <w:rPr>
          <w:spacing w:val="-2"/>
        </w:rPr>
        <w:t xml:space="preserve"> заданий.</w:t>
      </w:r>
    </w:p>
    <w:p w:rsidR="009D428F" w:rsidRDefault="00562F95">
      <w:pPr>
        <w:pStyle w:val="a3"/>
        <w:spacing w:before="3" w:line="275" w:lineRule="exact"/>
      </w:pPr>
      <w:r>
        <w:t>«3»</w:t>
      </w:r>
      <w:r>
        <w:rPr>
          <w:spacing w:val="-4"/>
        </w:rPr>
        <w:t xml:space="preserve"> </w:t>
      </w:r>
      <w:r>
        <w:t>–</w:t>
      </w:r>
      <w:r>
        <w:rPr>
          <w:spacing w:val="1"/>
        </w:rPr>
        <w:t xml:space="preserve"> </w:t>
      </w:r>
      <w:r>
        <w:t>верно</w:t>
      </w:r>
      <w:r>
        <w:rPr>
          <w:spacing w:val="1"/>
        </w:rPr>
        <w:t xml:space="preserve"> </w:t>
      </w:r>
      <w:r>
        <w:t>выполнено</w:t>
      </w:r>
      <w:r>
        <w:rPr>
          <w:spacing w:val="1"/>
        </w:rPr>
        <w:t xml:space="preserve"> </w:t>
      </w:r>
      <w:r>
        <w:t>69%</w:t>
      </w:r>
      <w:r>
        <w:rPr>
          <w:spacing w:val="1"/>
        </w:rPr>
        <w:t xml:space="preserve"> </w:t>
      </w:r>
      <w:r>
        <w:t>-</w:t>
      </w:r>
      <w:r>
        <w:rPr>
          <w:spacing w:val="-2"/>
        </w:rPr>
        <w:t xml:space="preserve"> </w:t>
      </w:r>
      <w:r>
        <w:t>50%</w:t>
      </w:r>
      <w:r>
        <w:rPr>
          <w:spacing w:val="59"/>
        </w:rPr>
        <w:t xml:space="preserve"> </w:t>
      </w:r>
      <w:r>
        <w:rPr>
          <w:spacing w:val="-2"/>
        </w:rPr>
        <w:t>заданий.</w:t>
      </w:r>
    </w:p>
    <w:p w:rsidR="009D428F" w:rsidRDefault="00562F95">
      <w:pPr>
        <w:pStyle w:val="a3"/>
        <w:spacing w:line="275" w:lineRule="exact"/>
      </w:pPr>
      <w:r>
        <w:t>«2»</w:t>
      </w:r>
      <w:r>
        <w:rPr>
          <w:spacing w:val="-5"/>
        </w:rPr>
        <w:t xml:space="preserve"> </w:t>
      </w:r>
      <w:r>
        <w:t>– верно выполнено менее</w:t>
      </w:r>
      <w:r>
        <w:rPr>
          <w:spacing w:val="-1"/>
        </w:rPr>
        <w:t xml:space="preserve"> </w:t>
      </w:r>
      <w:r>
        <w:t>50%</w:t>
      </w:r>
      <w:r>
        <w:rPr>
          <w:spacing w:val="57"/>
        </w:rPr>
        <w:t xml:space="preserve"> </w:t>
      </w:r>
      <w:r>
        <w:rPr>
          <w:spacing w:val="-2"/>
        </w:rPr>
        <w:t>заданий.</w:t>
      </w:r>
    </w:p>
    <w:p w:rsidR="009D428F" w:rsidRDefault="00562F95">
      <w:pPr>
        <w:pStyle w:val="110"/>
        <w:spacing w:before="7"/>
      </w:pPr>
      <w:r>
        <w:t>Характеристика</w:t>
      </w:r>
      <w:r>
        <w:rPr>
          <w:spacing w:val="-6"/>
        </w:rPr>
        <w:t xml:space="preserve"> </w:t>
      </w:r>
      <w:r>
        <w:t>цифровой</w:t>
      </w:r>
      <w:r>
        <w:rPr>
          <w:spacing w:val="-8"/>
        </w:rPr>
        <w:t xml:space="preserve"> </w:t>
      </w:r>
      <w:r>
        <w:t>отметки</w:t>
      </w:r>
      <w:r>
        <w:rPr>
          <w:spacing w:val="-7"/>
        </w:rPr>
        <w:t xml:space="preserve"> </w:t>
      </w:r>
      <w:r>
        <w:t>при</w:t>
      </w:r>
      <w:r>
        <w:rPr>
          <w:spacing w:val="-4"/>
        </w:rPr>
        <w:t xml:space="preserve"> </w:t>
      </w:r>
      <w:r>
        <w:t>устном</w:t>
      </w:r>
      <w:r>
        <w:rPr>
          <w:spacing w:val="-4"/>
        </w:rPr>
        <w:t xml:space="preserve"> </w:t>
      </w:r>
      <w:r>
        <w:rPr>
          <w:spacing w:val="-2"/>
        </w:rPr>
        <w:t>ответе:</w:t>
      </w:r>
    </w:p>
    <w:p w:rsidR="009D428F" w:rsidRDefault="009D428F">
      <w:pPr>
        <w:pStyle w:val="110"/>
        <w:sectPr w:rsidR="009D428F">
          <w:pgSz w:w="11910" w:h="16840"/>
          <w:pgMar w:top="1160" w:right="425" w:bottom="280" w:left="1275" w:header="708" w:footer="0" w:gutter="0"/>
          <w:cols w:space="720"/>
        </w:sectPr>
      </w:pPr>
    </w:p>
    <w:p w:rsidR="009D428F" w:rsidRDefault="00562F95">
      <w:pPr>
        <w:pStyle w:val="a3"/>
        <w:spacing w:before="88"/>
        <w:ind w:right="425"/>
        <w:jc w:val="both"/>
      </w:pPr>
      <w:r>
        <w:lastRenderedPageBreak/>
        <w:t>Отметка «5» - выставляется, если учебный материал излагается полно, логично, отсутствуют ошибки или имеется один недочёт, ученик может привести примеры из дополнительной литературы.</w:t>
      </w:r>
    </w:p>
    <w:p w:rsidR="009D428F" w:rsidRDefault="00562F95">
      <w:pPr>
        <w:pStyle w:val="a3"/>
        <w:spacing w:before="2"/>
        <w:ind w:right="424"/>
        <w:jc w:val="both"/>
      </w:pPr>
      <w:r>
        <w:t xml:space="preserve">Отметка «4» - ответ полный, но имеются незначительные нарушения логики изложения </w:t>
      </w:r>
      <w:r>
        <w:rPr>
          <w:spacing w:val="-2"/>
        </w:rPr>
        <w:t>материала.</w:t>
      </w:r>
    </w:p>
    <w:p w:rsidR="009D428F" w:rsidRDefault="00562F95">
      <w:pPr>
        <w:pStyle w:val="a3"/>
        <w:spacing w:before="3" w:line="237" w:lineRule="auto"/>
        <w:ind w:right="427"/>
        <w:jc w:val="both"/>
      </w:pPr>
      <w:r>
        <w:t>Отметка «3» - ответ раскрыт не полно, осуществляется по наводящим вопросам, имеются отдельные нарушения в логике изложения материала.</w:t>
      </w:r>
    </w:p>
    <w:p w:rsidR="009D428F" w:rsidRDefault="00562F95">
      <w:pPr>
        <w:pStyle w:val="a3"/>
        <w:spacing w:before="6" w:line="237" w:lineRule="auto"/>
        <w:ind w:right="427"/>
        <w:jc w:val="both"/>
      </w:pPr>
      <w:r>
        <w:t>Отметка «2» - ответ не раскрывает обсуждаемый вопрос, отсутствует полнота и логика изложения учебного материала.</w:t>
      </w:r>
    </w:p>
    <w:p w:rsidR="009D428F" w:rsidRDefault="00562F95">
      <w:pPr>
        <w:pStyle w:val="a3"/>
        <w:spacing w:before="3" w:line="275" w:lineRule="exact"/>
      </w:pPr>
      <w:bookmarkStart w:id="111" w:name="Ошибки_и_недочёты,_влияющие_на_снижение_"/>
      <w:bookmarkEnd w:id="111"/>
      <w:r>
        <w:t>Ошибки</w:t>
      </w:r>
      <w:r>
        <w:rPr>
          <w:spacing w:val="-2"/>
        </w:rPr>
        <w:t xml:space="preserve"> </w:t>
      </w:r>
      <w:r>
        <w:t>и</w:t>
      </w:r>
      <w:r>
        <w:rPr>
          <w:spacing w:val="-4"/>
        </w:rPr>
        <w:t xml:space="preserve"> </w:t>
      </w:r>
      <w:r>
        <w:t>недочёты,</w:t>
      </w:r>
      <w:r>
        <w:rPr>
          <w:spacing w:val="-4"/>
        </w:rPr>
        <w:t xml:space="preserve"> </w:t>
      </w:r>
      <w:r>
        <w:t>влияющие</w:t>
      </w:r>
      <w:r>
        <w:rPr>
          <w:spacing w:val="-6"/>
        </w:rPr>
        <w:t xml:space="preserve"> </w:t>
      </w:r>
      <w:r>
        <w:t>на</w:t>
      </w:r>
      <w:r>
        <w:rPr>
          <w:spacing w:val="-1"/>
        </w:rPr>
        <w:t xml:space="preserve"> </w:t>
      </w:r>
      <w:r>
        <w:t>снижение</w:t>
      </w:r>
      <w:r>
        <w:rPr>
          <w:spacing w:val="-4"/>
        </w:rPr>
        <w:t xml:space="preserve"> </w:t>
      </w:r>
      <w:r>
        <w:rPr>
          <w:spacing w:val="-2"/>
        </w:rPr>
        <w:t>отметки:</w:t>
      </w:r>
    </w:p>
    <w:p w:rsidR="009D428F" w:rsidRDefault="00562F95">
      <w:pPr>
        <w:pStyle w:val="a3"/>
        <w:spacing w:line="275" w:lineRule="exact"/>
      </w:pPr>
      <w:r>
        <w:rPr>
          <w:spacing w:val="-2"/>
        </w:rPr>
        <w:t>Ошибки:</w:t>
      </w:r>
    </w:p>
    <w:p w:rsidR="009D428F" w:rsidRDefault="00562F95">
      <w:pPr>
        <w:pStyle w:val="a5"/>
        <w:numPr>
          <w:ilvl w:val="1"/>
          <w:numId w:val="6"/>
        </w:numPr>
        <w:tabs>
          <w:tab w:val="left" w:pos="1135"/>
        </w:tabs>
        <w:spacing w:before="14" w:line="228" w:lineRule="auto"/>
        <w:ind w:right="424" w:firstLine="0"/>
        <w:rPr>
          <w:rFonts w:ascii="Calibri" w:hAnsi="Calibri"/>
          <w:sz w:val="24"/>
        </w:rPr>
      </w:pPr>
      <w:r>
        <w:rPr>
          <w:sz w:val="24"/>
        </w:rPr>
        <w:t xml:space="preserve">неправильное определение понятий, замена существенной характеристики понятия </w:t>
      </w:r>
      <w:r>
        <w:rPr>
          <w:spacing w:val="-2"/>
          <w:sz w:val="24"/>
        </w:rPr>
        <w:t>несущественной;</w:t>
      </w:r>
    </w:p>
    <w:p w:rsidR="009D428F" w:rsidRDefault="00562F95">
      <w:pPr>
        <w:pStyle w:val="a5"/>
        <w:numPr>
          <w:ilvl w:val="1"/>
          <w:numId w:val="6"/>
        </w:numPr>
        <w:tabs>
          <w:tab w:val="left" w:pos="1135"/>
        </w:tabs>
        <w:spacing w:before="17" w:line="228" w:lineRule="auto"/>
        <w:ind w:right="429" w:firstLine="0"/>
        <w:rPr>
          <w:rFonts w:ascii="Calibri" w:hAnsi="Calibri"/>
          <w:sz w:val="24"/>
        </w:rPr>
      </w:pPr>
      <w:r>
        <w:rPr>
          <w:sz w:val="24"/>
        </w:rPr>
        <w:t xml:space="preserve">нарушение последовательности в описании объектов (явлений), если она является </w:t>
      </w:r>
      <w:r>
        <w:rPr>
          <w:spacing w:val="-2"/>
          <w:sz w:val="24"/>
        </w:rPr>
        <w:t>существенной;</w:t>
      </w:r>
    </w:p>
    <w:p w:rsidR="009D428F" w:rsidRDefault="00562F95">
      <w:pPr>
        <w:pStyle w:val="a5"/>
        <w:numPr>
          <w:ilvl w:val="1"/>
          <w:numId w:val="6"/>
        </w:numPr>
        <w:tabs>
          <w:tab w:val="left" w:pos="1135"/>
        </w:tabs>
        <w:spacing w:before="16" w:line="228" w:lineRule="auto"/>
        <w:ind w:right="424" w:firstLine="0"/>
        <w:rPr>
          <w:rFonts w:ascii="Calibri" w:hAnsi="Calibri"/>
          <w:sz w:val="24"/>
        </w:rPr>
      </w:pPr>
      <w:r>
        <w:rPr>
          <w:sz w:val="24"/>
        </w:rPr>
        <w:t>неправильное</w:t>
      </w:r>
      <w:r>
        <w:rPr>
          <w:spacing w:val="31"/>
          <w:sz w:val="24"/>
        </w:rPr>
        <w:t xml:space="preserve"> </w:t>
      </w:r>
      <w:r>
        <w:rPr>
          <w:sz w:val="24"/>
        </w:rPr>
        <w:t>раскрытие</w:t>
      </w:r>
      <w:r>
        <w:rPr>
          <w:spacing w:val="29"/>
          <w:sz w:val="24"/>
        </w:rPr>
        <w:t xml:space="preserve"> </w:t>
      </w:r>
      <w:r>
        <w:rPr>
          <w:sz w:val="24"/>
        </w:rPr>
        <w:t>причины,</w:t>
      </w:r>
      <w:r>
        <w:rPr>
          <w:spacing w:val="28"/>
          <w:sz w:val="24"/>
        </w:rPr>
        <w:t xml:space="preserve"> </w:t>
      </w:r>
      <w:r>
        <w:rPr>
          <w:sz w:val="24"/>
        </w:rPr>
        <w:t>закономерности,</w:t>
      </w:r>
      <w:r>
        <w:rPr>
          <w:spacing w:val="32"/>
          <w:sz w:val="24"/>
        </w:rPr>
        <w:t xml:space="preserve"> </w:t>
      </w:r>
      <w:r>
        <w:rPr>
          <w:sz w:val="24"/>
        </w:rPr>
        <w:t>условия</w:t>
      </w:r>
      <w:r>
        <w:rPr>
          <w:spacing w:val="30"/>
          <w:sz w:val="24"/>
        </w:rPr>
        <w:t xml:space="preserve"> </w:t>
      </w:r>
      <w:r>
        <w:rPr>
          <w:sz w:val="24"/>
        </w:rPr>
        <w:t>протекания того</w:t>
      </w:r>
      <w:r>
        <w:rPr>
          <w:spacing w:val="30"/>
          <w:sz w:val="24"/>
        </w:rPr>
        <w:t xml:space="preserve"> </w:t>
      </w:r>
      <w:r>
        <w:rPr>
          <w:sz w:val="24"/>
        </w:rPr>
        <w:t>или иного явления, процесса;</w:t>
      </w:r>
    </w:p>
    <w:p w:rsidR="009D428F" w:rsidRDefault="00562F95">
      <w:pPr>
        <w:pStyle w:val="a5"/>
        <w:numPr>
          <w:ilvl w:val="1"/>
          <w:numId w:val="6"/>
        </w:numPr>
        <w:tabs>
          <w:tab w:val="left" w:pos="1135"/>
        </w:tabs>
        <w:spacing w:before="17" w:line="228" w:lineRule="auto"/>
        <w:ind w:right="430" w:firstLine="0"/>
        <w:rPr>
          <w:rFonts w:ascii="Calibri" w:hAnsi="Calibri"/>
          <w:sz w:val="24"/>
        </w:rPr>
      </w:pPr>
      <w:r>
        <w:rPr>
          <w:sz w:val="24"/>
        </w:rPr>
        <w:t>неумение</w:t>
      </w:r>
      <w:r>
        <w:rPr>
          <w:spacing w:val="80"/>
          <w:sz w:val="24"/>
        </w:rPr>
        <w:t xml:space="preserve"> </w:t>
      </w:r>
      <w:r>
        <w:rPr>
          <w:sz w:val="24"/>
        </w:rPr>
        <w:t>сравнивать</w:t>
      </w:r>
      <w:r>
        <w:rPr>
          <w:spacing w:val="80"/>
          <w:sz w:val="24"/>
        </w:rPr>
        <w:t xml:space="preserve"> </w:t>
      </w:r>
      <w:r>
        <w:rPr>
          <w:sz w:val="24"/>
        </w:rPr>
        <w:t>объекты,</w:t>
      </w:r>
      <w:r>
        <w:rPr>
          <w:spacing w:val="80"/>
          <w:sz w:val="24"/>
        </w:rPr>
        <w:t xml:space="preserve"> </w:t>
      </w:r>
      <w:r>
        <w:rPr>
          <w:sz w:val="24"/>
        </w:rPr>
        <w:t>производить</w:t>
      </w:r>
      <w:r>
        <w:rPr>
          <w:spacing w:val="80"/>
          <w:sz w:val="24"/>
        </w:rPr>
        <w:t xml:space="preserve"> </w:t>
      </w:r>
      <w:r>
        <w:rPr>
          <w:sz w:val="24"/>
        </w:rPr>
        <w:t>их</w:t>
      </w:r>
      <w:r>
        <w:rPr>
          <w:spacing w:val="80"/>
          <w:sz w:val="24"/>
        </w:rPr>
        <w:t xml:space="preserve"> </w:t>
      </w:r>
      <w:r>
        <w:rPr>
          <w:sz w:val="24"/>
        </w:rPr>
        <w:t>классификацию</w:t>
      </w:r>
      <w:r>
        <w:rPr>
          <w:spacing w:val="80"/>
          <w:sz w:val="24"/>
        </w:rPr>
        <w:t xml:space="preserve"> </w:t>
      </w:r>
      <w:r>
        <w:rPr>
          <w:sz w:val="24"/>
        </w:rPr>
        <w:t>на</w:t>
      </w:r>
      <w:r>
        <w:rPr>
          <w:spacing w:val="80"/>
          <w:sz w:val="24"/>
        </w:rPr>
        <w:t xml:space="preserve"> </w:t>
      </w:r>
      <w:r>
        <w:rPr>
          <w:sz w:val="24"/>
        </w:rPr>
        <w:t>группы</w:t>
      </w:r>
      <w:r>
        <w:rPr>
          <w:spacing w:val="80"/>
          <w:sz w:val="24"/>
        </w:rPr>
        <w:t xml:space="preserve"> </w:t>
      </w:r>
      <w:r>
        <w:rPr>
          <w:sz w:val="24"/>
        </w:rPr>
        <w:t>по существенным признакам;</w:t>
      </w:r>
    </w:p>
    <w:p w:rsidR="009D428F" w:rsidRDefault="00562F95">
      <w:pPr>
        <w:pStyle w:val="a5"/>
        <w:numPr>
          <w:ilvl w:val="1"/>
          <w:numId w:val="6"/>
        </w:numPr>
        <w:tabs>
          <w:tab w:val="left" w:pos="1135"/>
        </w:tabs>
        <w:spacing w:before="16" w:line="228" w:lineRule="auto"/>
        <w:ind w:right="415" w:firstLine="0"/>
        <w:rPr>
          <w:rFonts w:ascii="Calibri" w:hAnsi="Calibri"/>
          <w:sz w:val="24"/>
        </w:rPr>
      </w:pPr>
      <w:r>
        <w:rPr>
          <w:sz w:val="24"/>
        </w:rPr>
        <w:t>незнание</w:t>
      </w:r>
      <w:r>
        <w:rPr>
          <w:spacing w:val="40"/>
          <w:sz w:val="24"/>
        </w:rPr>
        <w:t xml:space="preserve"> </w:t>
      </w:r>
      <w:r>
        <w:rPr>
          <w:sz w:val="24"/>
        </w:rPr>
        <w:t>фактического</w:t>
      </w:r>
      <w:r>
        <w:rPr>
          <w:spacing w:val="40"/>
          <w:sz w:val="24"/>
        </w:rPr>
        <w:t xml:space="preserve"> </w:t>
      </w:r>
      <w:r>
        <w:rPr>
          <w:sz w:val="24"/>
        </w:rPr>
        <w:t>материала,</w:t>
      </w:r>
      <w:r>
        <w:rPr>
          <w:spacing w:val="40"/>
          <w:sz w:val="24"/>
        </w:rPr>
        <w:t xml:space="preserve"> </w:t>
      </w:r>
      <w:r>
        <w:rPr>
          <w:sz w:val="24"/>
        </w:rPr>
        <w:t>неумение</w:t>
      </w:r>
      <w:r>
        <w:rPr>
          <w:spacing w:val="40"/>
          <w:sz w:val="24"/>
        </w:rPr>
        <w:t xml:space="preserve"> </w:t>
      </w:r>
      <w:r>
        <w:rPr>
          <w:sz w:val="24"/>
        </w:rPr>
        <w:t>самостоятельно</w:t>
      </w:r>
      <w:r>
        <w:rPr>
          <w:spacing w:val="40"/>
          <w:sz w:val="24"/>
        </w:rPr>
        <w:t xml:space="preserve"> </w:t>
      </w:r>
      <w:r>
        <w:rPr>
          <w:sz w:val="24"/>
        </w:rPr>
        <w:t>привести</w:t>
      </w:r>
      <w:r>
        <w:rPr>
          <w:spacing w:val="40"/>
          <w:sz w:val="24"/>
        </w:rPr>
        <w:t xml:space="preserve"> </w:t>
      </w:r>
      <w:r>
        <w:rPr>
          <w:sz w:val="24"/>
        </w:rPr>
        <w:t>примеры, подтверждающие высказанное суждение;</w:t>
      </w:r>
    </w:p>
    <w:p w:rsidR="009D428F" w:rsidRDefault="00562F95">
      <w:pPr>
        <w:pStyle w:val="a5"/>
        <w:numPr>
          <w:ilvl w:val="1"/>
          <w:numId w:val="6"/>
        </w:numPr>
        <w:tabs>
          <w:tab w:val="left" w:pos="1135"/>
        </w:tabs>
        <w:spacing w:before="16" w:line="228" w:lineRule="auto"/>
        <w:ind w:right="834" w:firstLine="0"/>
        <w:rPr>
          <w:rFonts w:ascii="Calibri" w:hAnsi="Calibri"/>
          <w:sz w:val="24"/>
        </w:rPr>
      </w:pPr>
      <w:r>
        <w:rPr>
          <w:sz w:val="24"/>
        </w:rPr>
        <w:t>неумение</w:t>
      </w:r>
      <w:r>
        <w:rPr>
          <w:spacing w:val="-5"/>
          <w:sz w:val="24"/>
        </w:rPr>
        <w:t xml:space="preserve"> </w:t>
      </w:r>
      <w:r>
        <w:rPr>
          <w:sz w:val="24"/>
        </w:rPr>
        <w:t>ориентироваться</w:t>
      </w:r>
      <w:r>
        <w:rPr>
          <w:spacing w:val="-9"/>
          <w:sz w:val="24"/>
        </w:rPr>
        <w:t xml:space="preserve"> </w:t>
      </w:r>
      <w:r>
        <w:rPr>
          <w:sz w:val="24"/>
        </w:rPr>
        <w:t>по</w:t>
      </w:r>
      <w:r>
        <w:rPr>
          <w:spacing w:val="-1"/>
          <w:sz w:val="24"/>
        </w:rPr>
        <w:t xml:space="preserve"> </w:t>
      </w:r>
      <w:r>
        <w:rPr>
          <w:sz w:val="24"/>
        </w:rPr>
        <w:t>карте,</w:t>
      </w:r>
      <w:r>
        <w:rPr>
          <w:spacing w:val="-7"/>
          <w:sz w:val="24"/>
        </w:rPr>
        <w:t xml:space="preserve"> </w:t>
      </w:r>
      <w:r>
        <w:rPr>
          <w:sz w:val="24"/>
        </w:rPr>
        <w:t>правильно</w:t>
      </w:r>
      <w:r>
        <w:rPr>
          <w:spacing w:val="-4"/>
          <w:sz w:val="24"/>
        </w:rPr>
        <w:t xml:space="preserve"> </w:t>
      </w:r>
      <w:r>
        <w:rPr>
          <w:sz w:val="24"/>
        </w:rPr>
        <w:t>показывать</w:t>
      </w:r>
      <w:r>
        <w:rPr>
          <w:spacing w:val="-7"/>
          <w:sz w:val="24"/>
        </w:rPr>
        <w:t xml:space="preserve"> </w:t>
      </w:r>
      <w:r>
        <w:rPr>
          <w:sz w:val="24"/>
        </w:rPr>
        <w:t>изучаемые</w:t>
      </w:r>
      <w:r>
        <w:rPr>
          <w:spacing w:val="-5"/>
          <w:sz w:val="24"/>
        </w:rPr>
        <w:t xml:space="preserve"> </w:t>
      </w:r>
      <w:r>
        <w:rPr>
          <w:sz w:val="24"/>
        </w:rPr>
        <w:t xml:space="preserve">объекты. </w:t>
      </w:r>
      <w:r>
        <w:rPr>
          <w:spacing w:val="-2"/>
          <w:sz w:val="24"/>
        </w:rPr>
        <w:t>Недочёты:</w:t>
      </w:r>
    </w:p>
    <w:p w:rsidR="009D428F" w:rsidRDefault="00562F95">
      <w:pPr>
        <w:pStyle w:val="a5"/>
        <w:numPr>
          <w:ilvl w:val="1"/>
          <w:numId w:val="6"/>
        </w:numPr>
        <w:tabs>
          <w:tab w:val="left" w:pos="1135"/>
        </w:tabs>
        <w:spacing w:before="1" w:line="288" w:lineRule="exact"/>
        <w:ind w:left="1135"/>
        <w:rPr>
          <w:rFonts w:ascii="Calibri" w:hAnsi="Calibri"/>
          <w:sz w:val="24"/>
        </w:rPr>
      </w:pPr>
      <w:r>
        <w:rPr>
          <w:sz w:val="24"/>
        </w:rPr>
        <w:t>преобладание</w:t>
      </w:r>
      <w:r>
        <w:rPr>
          <w:spacing w:val="-5"/>
          <w:sz w:val="24"/>
        </w:rPr>
        <w:t xml:space="preserve"> </w:t>
      </w:r>
      <w:r>
        <w:rPr>
          <w:sz w:val="24"/>
        </w:rPr>
        <w:t>при</w:t>
      </w:r>
      <w:r>
        <w:rPr>
          <w:spacing w:val="-9"/>
          <w:sz w:val="24"/>
        </w:rPr>
        <w:t xml:space="preserve"> </w:t>
      </w:r>
      <w:r>
        <w:rPr>
          <w:sz w:val="24"/>
        </w:rPr>
        <w:t>описании</w:t>
      </w:r>
      <w:r>
        <w:rPr>
          <w:spacing w:val="-5"/>
          <w:sz w:val="24"/>
        </w:rPr>
        <w:t xml:space="preserve"> </w:t>
      </w:r>
      <w:r>
        <w:rPr>
          <w:sz w:val="24"/>
        </w:rPr>
        <w:t>объекта</w:t>
      </w:r>
      <w:r>
        <w:rPr>
          <w:spacing w:val="-3"/>
          <w:sz w:val="24"/>
        </w:rPr>
        <w:t xml:space="preserve"> </w:t>
      </w:r>
      <w:r>
        <w:rPr>
          <w:sz w:val="24"/>
        </w:rPr>
        <w:t>несущественных</w:t>
      </w:r>
      <w:r>
        <w:rPr>
          <w:spacing w:val="-5"/>
          <w:sz w:val="24"/>
        </w:rPr>
        <w:t xml:space="preserve"> </w:t>
      </w:r>
      <w:r>
        <w:rPr>
          <w:spacing w:val="-2"/>
          <w:sz w:val="24"/>
        </w:rPr>
        <w:t>признаков;</w:t>
      </w:r>
    </w:p>
    <w:p w:rsidR="009D428F" w:rsidRDefault="00562F95">
      <w:pPr>
        <w:pStyle w:val="a5"/>
        <w:numPr>
          <w:ilvl w:val="1"/>
          <w:numId w:val="6"/>
        </w:numPr>
        <w:tabs>
          <w:tab w:val="left" w:pos="1135"/>
        </w:tabs>
        <w:spacing w:line="281" w:lineRule="exact"/>
        <w:ind w:left="1135"/>
        <w:rPr>
          <w:rFonts w:ascii="Calibri" w:hAnsi="Calibri"/>
          <w:sz w:val="24"/>
        </w:rPr>
      </w:pPr>
      <w:r>
        <w:rPr>
          <w:sz w:val="24"/>
        </w:rPr>
        <w:t>неточности</w:t>
      </w:r>
      <w:r>
        <w:rPr>
          <w:spacing w:val="-3"/>
          <w:sz w:val="24"/>
        </w:rPr>
        <w:t xml:space="preserve"> </w:t>
      </w:r>
      <w:r>
        <w:rPr>
          <w:sz w:val="24"/>
        </w:rPr>
        <w:t>в</w:t>
      </w:r>
      <w:r>
        <w:rPr>
          <w:spacing w:val="-8"/>
          <w:sz w:val="24"/>
        </w:rPr>
        <w:t xml:space="preserve"> </w:t>
      </w:r>
      <w:r>
        <w:rPr>
          <w:sz w:val="24"/>
        </w:rPr>
        <w:t>определении</w:t>
      </w:r>
      <w:r>
        <w:rPr>
          <w:spacing w:val="-5"/>
          <w:sz w:val="24"/>
        </w:rPr>
        <w:t xml:space="preserve"> </w:t>
      </w:r>
      <w:r>
        <w:rPr>
          <w:sz w:val="24"/>
        </w:rPr>
        <w:t>назначения</w:t>
      </w:r>
      <w:r>
        <w:rPr>
          <w:spacing w:val="-6"/>
          <w:sz w:val="24"/>
        </w:rPr>
        <w:t xml:space="preserve"> </w:t>
      </w:r>
      <w:r>
        <w:rPr>
          <w:sz w:val="24"/>
        </w:rPr>
        <w:t>прибора,</w:t>
      </w:r>
      <w:r>
        <w:rPr>
          <w:spacing w:val="-4"/>
          <w:sz w:val="24"/>
        </w:rPr>
        <w:t xml:space="preserve"> </w:t>
      </w:r>
      <w:r>
        <w:rPr>
          <w:sz w:val="24"/>
        </w:rPr>
        <w:t>его</w:t>
      </w:r>
      <w:r>
        <w:rPr>
          <w:spacing w:val="-1"/>
          <w:sz w:val="24"/>
        </w:rPr>
        <w:t xml:space="preserve"> </w:t>
      </w:r>
      <w:r>
        <w:rPr>
          <w:spacing w:val="-2"/>
          <w:sz w:val="24"/>
        </w:rPr>
        <w:t>использование;</w:t>
      </w:r>
    </w:p>
    <w:p w:rsidR="009D428F" w:rsidRDefault="00562F95">
      <w:pPr>
        <w:pStyle w:val="a5"/>
        <w:numPr>
          <w:ilvl w:val="1"/>
          <w:numId w:val="6"/>
        </w:numPr>
        <w:tabs>
          <w:tab w:val="left" w:pos="1135"/>
        </w:tabs>
        <w:spacing w:line="286" w:lineRule="exact"/>
        <w:ind w:left="1135"/>
        <w:rPr>
          <w:rFonts w:ascii="Calibri" w:hAnsi="Calibri"/>
          <w:sz w:val="24"/>
        </w:rPr>
      </w:pPr>
      <w:r>
        <w:rPr>
          <w:sz w:val="24"/>
        </w:rPr>
        <w:t>неточности</w:t>
      </w:r>
      <w:r>
        <w:rPr>
          <w:spacing w:val="-3"/>
          <w:sz w:val="24"/>
        </w:rPr>
        <w:t xml:space="preserve"> </w:t>
      </w:r>
      <w:r>
        <w:rPr>
          <w:sz w:val="24"/>
        </w:rPr>
        <w:t>при</w:t>
      </w:r>
      <w:r>
        <w:rPr>
          <w:spacing w:val="-1"/>
          <w:sz w:val="24"/>
        </w:rPr>
        <w:t xml:space="preserve"> </w:t>
      </w:r>
      <w:r>
        <w:rPr>
          <w:sz w:val="24"/>
        </w:rPr>
        <w:t>нахождении</w:t>
      </w:r>
      <w:r>
        <w:rPr>
          <w:spacing w:val="-5"/>
          <w:sz w:val="24"/>
        </w:rPr>
        <w:t xml:space="preserve"> </w:t>
      </w:r>
      <w:r>
        <w:rPr>
          <w:sz w:val="24"/>
        </w:rPr>
        <w:t>объектов</w:t>
      </w:r>
      <w:r>
        <w:rPr>
          <w:spacing w:val="-5"/>
          <w:sz w:val="24"/>
        </w:rPr>
        <w:t xml:space="preserve"> </w:t>
      </w:r>
      <w:r>
        <w:rPr>
          <w:sz w:val="24"/>
        </w:rPr>
        <w:t>на</w:t>
      </w:r>
      <w:r>
        <w:rPr>
          <w:spacing w:val="-2"/>
          <w:sz w:val="24"/>
        </w:rPr>
        <w:t xml:space="preserve"> карте.</w:t>
      </w:r>
    </w:p>
    <w:p w:rsidR="009D428F" w:rsidRDefault="00562F95">
      <w:pPr>
        <w:pStyle w:val="110"/>
        <w:spacing w:before="235"/>
        <w:ind w:right="528" w:firstLine="710"/>
      </w:pPr>
      <w:r>
        <w:t>Формы</w:t>
      </w:r>
      <w:r>
        <w:rPr>
          <w:spacing w:val="-9"/>
        </w:rPr>
        <w:t xml:space="preserve"> </w:t>
      </w:r>
      <w:r>
        <w:t>контроля</w:t>
      </w:r>
      <w:r>
        <w:rPr>
          <w:spacing w:val="-4"/>
        </w:rPr>
        <w:t xml:space="preserve"> </w:t>
      </w:r>
      <w:r>
        <w:t>уровня</w:t>
      </w:r>
      <w:r>
        <w:rPr>
          <w:spacing w:val="-4"/>
        </w:rPr>
        <w:t xml:space="preserve"> </w:t>
      </w:r>
      <w:r>
        <w:t>достижений</w:t>
      </w:r>
      <w:r>
        <w:rPr>
          <w:spacing w:val="-3"/>
        </w:rPr>
        <w:t xml:space="preserve"> </w:t>
      </w:r>
      <w:r>
        <w:t>и</w:t>
      </w:r>
      <w:r>
        <w:rPr>
          <w:spacing w:val="-7"/>
        </w:rPr>
        <w:t xml:space="preserve"> </w:t>
      </w:r>
      <w:r>
        <w:t>критерии отметки</w:t>
      </w:r>
      <w:r>
        <w:rPr>
          <w:spacing w:val="-6"/>
        </w:rPr>
        <w:t xml:space="preserve"> </w:t>
      </w:r>
      <w:r>
        <w:t>по</w:t>
      </w:r>
      <w:r>
        <w:rPr>
          <w:spacing w:val="-8"/>
        </w:rPr>
        <w:t xml:space="preserve"> </w:t>
      </w:r>
      <w:r>
        <w:t>технологии Отметка «5»</w:t>
      </w:r>
    </w:p>
    <w:p w:rsidR="009D428F" w:rsidRDefault="00562F95">
      <w:pPr>
        <w:pStyle w:val="a5"/>
        <w:numPr>
          <w:ilvl w:val="0"/>
          <w:numId w:val="3"/>
        </w:numPr>
        <w:tabs>
          <w:tab w:val="left" w:pos="1145"/>
        </w:tabs>
        <w:spacing w:line="291" w:lineRule="exact"/>
        <w:ind w:left="1145"/>
        <w:rPr>
          <w:sz w:val="24"/>
        </w:rPr>
      </w:pPr>
      <w:r>
        <w:rPr>
          <w:sz w:val="24"/>
        </w:rPr>
        <w:t>тщательно</w:t>
      </w:r>
      <w:r>
        <w:rPr>
          <w:spacing w:val="-3"/>
          <w:sz w:val="24"/>
        </w:rPr>
        <w:t xml:space="preserve"> </w:t>
      </w:r>
      <w:r>
        <w:rPr>
          <w:sz w:val="24"/>
        </w:rPr>
        <w:t>спланирован</w:t>
      </w:r>
      <w:r>
        <w:rPr>
          <w:spacing w:val="-7"/>
          <w:sz w:val="24"/>
        </w:rPr>
        <w:t xml:space="preserve"> </w:t>
      </w:r>
      <w:r>
        <w:rPr>
          <w:sz w:val="24"/>
        </w:rPr>
        <w:t>труд</w:t>
      </w:r>
      <w:r>
        <w:rPr>
          <w:spacing w:val="-6"/>
          <w:sz w:val="24"/>
        </w:rPr>
        <w:t xml:space="preserve"> </w:t>
      </w:r>
      <w:r>
        <w:rPr>
          <w:sz w:val="24"/>
        </w:rPr>
        <w:t>и</w:t>
      </w:r>
      <w:r>
        <w:rPr>
          <w:spacing w:val="-2"/>
          <w:sz w:val="24"/>
        </w:rPr>
        <w:t xml:space="preserve"> </w:t>
      </w:r>
      <w:r>
        <w:rPr>
          <w:sz w:val="24"/>
        </w:rPr>
        <w:t>рационально</w:t>
      </w:r>
      <w:r>
        <w:rPr>
          <w:spacing w:val="-4"/>
          <w:sz w:val="24"/>
        </w:rPr>
        <w:t xml:space="preserve"> </w:t>
      </w:r>
      <w:r>
        <w:rPr>
          <w:sz w:val="24"/>
        </w:rPr>
        <w:t>организовано рабочее</w:t>
      </w:r>
      <w:r>
        <w:rPr>
          <w:spacing w:val="-9"/>
          <w:sz w:val="24"/>
        </w:rPr>
        <w:t xml:space="preserve"> </w:t>
      </w:r>
      <w:r>
        <w:rPr>
          <w:spacing w:val="-2"/>
          <w:sz w:val="24"/>
        </w:rPr>
        <w:t>место;</w:t>
      </w:r>
    </w:p>
    <w:p w:rsidR="009D428F" w:rsidRDefault="00562F95">
      <w:pPr>
        <w:pStyle w:val="a5"/>
        <w:numPr>
          <w:ilvl w:val="0"/>
          <w:numId w:val="3"/>
        </w:numPr>
        <w:tabs>
          <w:tab w:val="left" w:pos="1145"/>
        </w:tabs>
        <w:spacing w:line="293" w:lineRule="exact"/>
        <w:ind w:left="1145"/>
        <w:rPr>
          <w:sz w:val="24"/>
        </w:rPr>
      </w:pPr>
      <w:r>
        <w:rPr>
          <w:sz w:val="24"/>
        </w:rPr>
        <w:t>задание</w:t>
      </w:r>
      <w:r>
        <w:rPr>
          <w:spacing w:val="-9"/>
          <w:sz w:val="24"/>
        </w:rPr>
        <w:t xml:space="preserve"> </w:t>
      </w:r>
      <w:r>
        <w:rPr>
          <w:sz w:val="24"/>
        </w:rPr>
        <w:t>выполнено</w:t>
      </w:r>
      <w:r>
        <w:rPr>
          <w:spacing w:val="-1"/>
          <w:sz w:val="24"/>
        </w:rPr>
        <w:t xml:space="preserve"> </w:t>
      </w:r>
      <w:r>
        <w:rPr>
          <w:sz w:val="24"/>
        </w:rPr>
        <w:t>качественно,</w:t>
      </w:r>
      <w:r>
        <w:rPr>
          <w:spacing w:val="-4"/>
          <w:sz w:val="24"/>
        </w:rPr>
        <w:t xml:space="preserve"> </w:t>
      </w:r>
      <w:r>
        <w:rPr>
          <w:sz w:val="24"/>
        </w:rPr>
        <w:t>без</w:t>
      </w:r>
      <w:r>
        <w:rPr>
          <w:spacing w:val="-4"/>
          <w:sz w:val="24"/>
        </w:rPr>
        <w:t xml:space="preserve"> </w:t>
      </w:r>
      <w:r>
        <w:rPr>
          <w:sz w:val="24"/>
        </w:rPr>
        <w:t>нарушения</w:t>
      </w:r>
      <w:r>
        <w:rPr>
          <w:spacing w:val="-5"/>
          <w:sz w:val="24"/>
        </w:rPr>
        <w:t xml:space="preserve"> </w:t>
      </w:r>
      <w:r>
        <w:rPr>
          <w:sz w:val="24"/>
        </w:rPr>
        <w:t>соответствующей</w:t>
      </w:r>
      <w:r>
        <w:rPr>
          <w:spacing w:val="51"/>
          <w:sz w:val="24"/>
        </w:rPr>
        <w:t xml:space="preserve"> </w:t>
      </w:r>
      <w:r>
        <w:rPr>
          <w:spacing w:val="-2"/>
          <w:sz w:val="24"/>
        </w:rPr>
        <w:t>технологии;</w:t>
      </w:r>
    </w:p>
    <w:p w:rsidR="009D428F" w:rsidRDefault="00562F95">
      <w:pPr>
        <w:pStyle w:val="a5"/>
        <w:numPr>
          <w:ilvl w:val="0"/>
          <w:numId w:val="3"/>
        </w:numPr>
        <w:tabs>
          <w:tab w:val="left" w:pos="1145"/>
        </w:tabs>
        <w:spacing w:before="1" w:line="237" w:lineRule="auto"/>
        <w:ind w:right="430" w:firstLine="0"/>
        <w:rPr>
          <w:sz w:val="24"/>
        </w:rPr>
      </w:pPr>
      <w:r>
        <w:rPr>
          <w:sz w:val="24"/>
        </w:rPr>
        <w:t>правильно</w:t>
      </w:r>
      <w:r>
        <w:rPr>
          <w:spacing w:val="32"/>
          <w:sz w:val="24"/>
        </w:rPr>
        <w:t xml:space="preserve"> </w:t>
      </w:r>
      <w:r>
        <w:rPr>
          <w:sz w:val="24"/>
        </w:rPr>
        <w:t>выполнялись</w:t>
      </w:r>
      <w:r>
        <w:rPr>
          <w:spacing w:val="28"/>
          <w:sz w:val="24"/>
        </w:rPr>
        <w:t xml:space="preserve"> </w:t>
      </w:r>
      <w:r>
        <w:rPr>
          <w:sz w:val="24"/>
        </w:rPr>
        <w:t>приемы</w:t>
      </w:r>
      <w:r>
        <w:rPr>
          <w:spacing w:val="34"/>
          <w:sz w:val="24"/>
        </w:rPr>
        <w:t xml:space="preserve"> </w:t>
      </w:r>
      <w:r>
        <w:rPr>
          <w:sz w:val="24"/>
        </w:rPr>
        <w:t>труда,</w:t>
      </w:r>
      <w:r>
        <w:rPr>
          <w:spacing w:val="34"/>
          <w:sz w:val="24"/>
        </w:rPr>
        <w:t xml:space="preserve"> </w:t>
      </w:r>
      <w:r>
        <w:rPr>
          <w:sz w:val="24"/>
        </w:rPr>
        <w:t>самостоятельно</w:t>
      </w:r>
      <w:r>
        <w:rPr>
          <w:spacing w:val="32"/>
          <w:sz w:val="24"/>
        </w:rPr>
        <w:t xml:space="preserve"> </w:t>
      </w:r>
      <w:r>
        <w:rPr>
          <w:sz w:val="24"/>
        </w:rPr>
        <w:t>и</w:t>
      </w:r>
      <w:r>
        <w:rPr>
          <w:spacing w:val="28"/>
          <w:sz w:val="24"/>
        </w:rPr>
        <w:t xml:space="preserve"> </w:t>
      </w:r>
      <w:r>
        <w:rPr>
          <w:sz w:val="24"/>
        </w:rPr>
        <w:t>творчески</w:t>
      </w:r>
      <w:r>
        <w:rPr>
          <w:spacing w:val="28"/>
          <w:sz w:val="24"/>
        </w:rPr>
        <w:t xml:space="preserve"> </w:t>
      </w:r>
      <w:r>
        <w:rPr>
          <w:sz w:val="24"/>
        </w:rPr>
        <w:t xml:space="preserve">выполнялась </w:t>
      </w:r>
      <w:r>
        <w:rPr>
          <w:spacing w:val="-2"/>
          <w:sz w:val="24"/>
        </w:rPr>
        <w:t>работа;</w:t>
      </w:r>
    </w:p>
    <w:p w:rsidR="009D428F" w:rsidRDefault="00562F95">
      <w:pPr>
        <w:pStyle w:val="a5"/>
        <w:numPr>
          <w:ilvl w:val="0"/>
          <w:numId w:val="3"/>
        </w:numPr>
        <w:tabs>
          <w:tab w:val="left" w:pos="1145"/>
        </w:tabs>
        <w:spacing w:line="294" w:lineRule="exact"/>
        <w:ind w:left="1145"/>
        <w:rPr>
          <w:sz w:val="24"/>
        </w:rPr>
      </w:pPr>
      <w:r>
        <w:rPr>
          <w:sz w:val="24"/>
        </w:rPr>
        <w:t>полностью</w:t>
      </w:r>
      <w:r>
        <w:rPr>
          <w:spacing w:val="-6"/>
          <w:sz w:val="24"/>
        </w:rPr>
        <w:t xml:space="preserve"> </w:t>
      </w:r>
      <w:r>
        <w:rPr>
          <w:sz w:val="24"/>
        </w:rPr>
        <w:t>соблюдались</w:t>
      </w:r>
      <w:r>
        <w:rPr>
          <w:spacing w:val="-4"/>
          <w:sz w:val="24"/>
        </w:rPr>
        <w:t xml:space="preserve"> </w:t>
      </w:r>
      <w:r>
        <w:rPr>
          <w:sz w:val="24"/>
        </w:rPr>
        <w:t>правила</w:t>
      </w:r>
      <w:r>
        <w:rPr>
          <w:spacing w:val="-5"/>
          <w:sz w:val="24"/>
        </w:rPr>
        <w:t xml:space="preserve"> </w:t>
      </w:r>
      <w:r>
        <w:rPr>
          <w:sz w:val="24"/>
        </w:rPr>
        <w:t>техники</w:t>
      </w:r>
      <w:r>
        <w:rPr>
          <w:spacing w:val="-2"/>
          <w:sz w:val="24"/>
        </w:rPr>
        <w:t xml:space="preserve"> безопасности.</w:t>
      </w:r>
    </w:p>
    <w:p w:rsidR="009D428F" w:rsidRDefault="00562F95">
      <w:pPr>
        <w:pStyle w:val="110"/>
        <w:spacing w:before="7" w:line="273" w:lineRule="exact"/>
      </w:pPr>
      <w:r>
        <w:t>Отметка</w:t>
      </w:r>
      <w:r>
        <w:rPr>
          <w:spacing w:val="1"/>
        </w:rPr>
        <w:t xml:space="preserve"> </w:t>
      </w:r>
      <w:r>
        <w:rPr>
          <w:spacing w:val="-5"/>
        </w:rPr>
        <w:t>«4»</w:t>
      </w:r>
    </w:p>
    <w:p w:rsidR="009D428F" w:rsidRDefault="00562F95">
      <w:pPr>
        <w:pStyle w:val="a5"/>
        <w:numPr>
          <w:ilvl w:val="0"/>
          <w:numId w:val="3"/>
        </w:numPr>
        <w:tabs>
          <w:tab w:val="left" w:pos="1135"/>
        </w:tabs>
        <w:spacing w:line="237" w:lineRule="auto"/>
        <w:ind w:right="425" w:firstLine="0"/>
        <w:rPr>
          <w:sz w:val="24"/>
        </w:rPr>
      </w:pPr>
      <w:r>
        <w:rPr>
          <w:sz w:val="24"/>
        </w:rPr>
        <w:t>допущены</w:t>
      </w:r>
      <w:r>
        <w:rPr>
          <w:spacing w:val="80"/>
          <w:sz w:val="24"/>
        </w:rPr>
        <w:t xml:space="preserve"> </w:t>
      </w:r>
      <w:r>
        <w:rPr>
          <w:sz w:val="24"/>
        </w:rPr>
        <w:t>незначительные</w:t>
      </w:r>
      <w:r>
        <w:rPr>
          <w:spacing w:val="80"/>
          <w:sz w:val="24"/>
        </w:rPr>
        <w:t xml:space="preserve"> </w:t>
      </w:r>
      <w:r>
        <w:rPr>
          <w:sz w:val="24"/>
        </w:rPr>
        <w:t>недостатки</w:t>
      </w:r>
      <w:r>
        <w:rPr>
          <w:spacing w:val="80"/>
          <w:sz w:val="24"/>
        </w:rPr>
        <w:t xml:space="preserve"> </w:t>
      </w:r>
      <w:r>
        <w:rPr>
          <w:sz w:val="24"/>
        </w:rPr>
        <w:t>в</w:t>
      </w:r>
      <w:r>
        <w:rPr>
          <w:spacing w:val="80"/>
          <w:sz w:val="24"/>
        </w:rPr>
        <w:t xml:space="preserve"> </w:t>
      </w:r>
      <w:r>
        <w:rPr>
          <w:sz w:val="24"/>
        </w:rPr>
        <w:t>планировании</w:t>
      </w:r>
      <w:r>
        <w:rPr>
          <w:spacing w:val="80"/>
          <w:sz w:val="24"/>
        </w:rPr>
        <w:t xml:space="preserve"> </w:t>
      </w:r>
      <w:r>
        <w:rPr>
          <w:sz w:val="24"/>
        </w:rPr>
        <w:t>труда</w:t>
      </w:r>
      <w:r>
        <w:rPr>
          <w:spacing w:val="80"/>
          <w:sz w:val="24"/>
        </w:rPr>
        <w:t xml:space="preserve"> </w:t>
      </w:r>
      <w:r>
        <w:rPr>
          <w:sz w:val="24"/>
        </w:rPr>
        <w:t>и</w:t>
      </w:r>
      <w:r>
        <w:rPr>
          <w:spacing w:val="80"/>
          <w:sz w:val="24"/>
        </w:rPr>
        <w:t xml:space="preserve"> </w:t>
      </w:r>
      <w:r>
        <w:rPr>
          <w:sz w:val="24"/>
        </w:rPr>
        <w:t>организации рабочего места;</w:t>
      </w:r>
    </w:p>
    <w:p w:rsidR="009D428F" w:rsidRDefault="00562F95">
      <w:pPr>
        <w:pStyle w:val="a5"/>
        <w:numPr>
          <w:ilvl w:val="0"/>
          <w:numId w:val="3"/>
        </w:numPr>
        <w:tabs>
          <w:tab w:val="left" w:pos="1135"/>
          <w:tab w:val="left" w:pos="3642"/>
        </w:tabs>
        <w:spacing w:before="7" w:line="237" w:lineRule="auto"/>
        <w:ind w:right="421" w:firstLine="0"/>
        <w:rPr>
          <w:sz w:val="24"/>
        </w:rPr>
      </w:pPr>
      <w:r>
        <w:rPr>
          <w:sz w:val="24"/>
        </w:rPr>
        <w:t>задание</w:t>
      </w:r>
      <w:r>
        <w:rPr>
          <w:spacing w:val="80"/>
          <w:sz w:val="24"/>
        </w:rPr>
        <w:t xml:space="preserve"> </w:t>
      </w:r>
      <w:r>
        <w:rPr>
          <w:sz w:val="24"/>
        </w:rPr>
        <w:t>выполнено</w:t>
      </w:r>
      <w:r>
        <w:rPr>
          <w:sz w:val="24"/>
        </w:rPr>
        <w:tab/>
        <w:t>с</w:t>
      </w:r>
      <w:r>
        <w:rPr>
          <w:spacing w:val="80"/>
          <w:sz w:val="24"/>
        </w:rPr>
        <w:t xml:space="preserve"> </w:t>
      </w:r>
      <w:r>
        <w:rPr>
          <w:sz w:val="24"/>
        </w:rPr>
        <w:t>небольшими</w:t>
      </w:r>
      <w:r>
        <w:rPr>
          <w:spacing w:val="80"/>
          <w:sz w:val="24"/>
        </w:rPr>
        <w:t xml:space="preserve"> </w:t>
      </w:r>
      <w:r>
        <w:rPr>
          <w:sz w:val="24"/>
        </w:rPr>
        <w:t>отклонениями</w:t>
      </w:r>
      <w:r>
        <w:rPr>
          <w:spacing w:val="80"/>
          <w:sz w:val="24"/>
        </w:rPr>
        <w:t xml:space="preserve"> </w:t>
      </w:r>
      <w:r>
        <w:rPr>
          <w:sz w:val="24"/>
        </w:rPr>
        <w:t>(в</w:t>
      </w:r>
      <w:r>
        <w:rPr>
          <w:spacing w:val="80"/>
          <w:sz w:val="24"/>
        </w:rPr>
        <w:t xml:space="preserve"> </w:t>
      </w:r>
      <w:r>
        <w:rPr>
          <w:sz w:val="24"/>
        </w:rPr>
        <w:t>пределах</w:t>
      </w:r>
      <w:r>
        <w:rPr>
          <w:spacing w:val="80"/>
          <w:sz w:val="24"/>
        </w:rPr>
        <w:t xml:space="preserve"> </w:t>
      </w:r>
      <w:r>
        <w:rPr>
          <w:sz w:val="24"/>
        </w:rPr>
        <w:t>нормы)</w:t>
      </w:r>
      <w:r>
        <w:rPr>
          <w:spacing w:val="80"/>
          <w:sz w:val="24"/>
        </w:rPr>
        <w:t xml:space="preserve"> </w:t>
      </w:r>
      <w:r>
        <w:rPr>
          <w:sz w:val="24"/>
        </w:rPr>
        <w:t>от</w:t>
      </w:r>
      <w:r>
        <w:rPr>
          <w:spacing w:val="80"/>
          <w:sz w:val="24"/>
        </w:rPr>
        <w:t xml:space="preserve"> </w:t>
      </w:r>
      <w:r>
        <w:rPr>
          <w:sz w:val="24"/>
        </w:rPr>
        <w:t>соответствующей технологии изготовления;</w:t>
      </w:r>
    </w:p>
    <w:p w:rsidR="009D428F" w:rsidRDefault="00562F95">
      <w:pPr>
        <w:pStyle w:val="a5"/>
        <w:numPr>
          <w:ilvl w:val="0"/>
          <w:numId w:val="3"/>
        </w:numPr>
        <w:tabs>
          <w:tab w:val="left" w:pos="1135"/>
        </w:tabs>
        <w:spacing w:line="293" w:lineRule="exact"/>
        <w:ind w:left="1135" w:hanging="711"/>
        <w:rPr>
          <w:sz w:val="24"/>
        </w:rPr>
      </w:pPr>
      <w:r>
        <w:rPr>
          <w:sz w:val="24"/>
        </w:rPr>
        <w:t>в</w:t>
      </w:r>
      <w:r>
        <w:rPr>
          <w:spacing w:val="-8"/>
          <w:sz w:val="24"/>
        </w:rPr>
        <w:t xml:space="preserve"> </w:t>
      </w:r>
      <w:r>
        <w:rPr>
          <w:sz w:val="24"/>
        </w:rPr>
        <w:t>основном</w:t>
      </w:r>
      <w:r>
        <w:rPr>
          <w:spacing w:val="-5"/>
          <w:sz w:val="24"/>
        </w:rPr>
        <w:t xml:space="preserve"> </w:t>
      </w:r>
      <w:r>
        <w:rPr>
          <w:sz w:val="24"/>
        </w:rPr>
        <w:t>правильно</w:t>
      </w:r>
      <w:r>
        <w:rPr>
          <w:spacing w:val="-2"/>
          <w:sz w:val="24"/>
        </w:rPr>
        <w:t xml:space="preserve"> </w:t>
      </w:r>
      <w:r>
        <w:rPr>
          <w:sz w:val="24"/>
        </w:rPr>
        <w:t>выполняются</w:t>
      </w:r>
      <w:r>
        <w:rPr>
          <w:spacing w:val="-3"/>
          <w:sz w:val="24"/>
        </w:rPr>
        <w:t xml:space="preserve"> </w:t>
      </w:r>
      <w:r>
        <w:rPr>
          <w:sz w:val="24"/>
        </w:rPr>
        <w:t>приемы</w:t>
      </w:r>
      <w:r>
        <w:rPr>
          <w:spacing w:val="-1"/>
          <w:sz w:val="24"/>
        </w:rPr>
        <w:t xml:space="preserve"> </w:t>
      </w:r>
      <w:r>
        <w:rPr>
          <w:spacing w:val="-2"/>
          <w:sz w:val="24"/>
        </w:rPr>
        <w:t>труда;</w:t>
      </w:r>
    </w:p>
    <w:p w:rsidR="009D428F" w:rsidRDefault="00562F95">
      <w:pPr>
        <w:pStyle w:val="a5"/>
        <w:numPr>
          <w:ilvl w:val="0"/>
          <w:numId w:val="3"/>
        </w:numPr>
        <w:tabs>
          <w:tab w:val="left" w:pos="1135"/>
        </w:tabs>
        <w:spacing w:line="293" w:lineRule="exact"/>
        <w:ind w:left="1135" w:hanging="711"/>
        <w:rPr>
          <w:sz w:val="24"/>
        </w:rPr>
      </w:pPr>
      <w:r>
        <w:rPr>
          <w:sz w:val="24"/>
        </w:rPr>
        <w:t>работа</w:t>
      </w:r>
      <w:r>
        <w:rPr>
          <w:spacing w:val="-2"/>
          <w:sz w:val="24"/>
        </w:rPr>
        <w:t xml:space="preserve"> </w:t>
      </w:r>
      <w:r>
        <w:rPr>
          <w:sz w:val="24"/>
        </w:rPr>
        <w:t>выполнялась</w:t>
      </w:r>
      <w:r>
        <w:rPr>
          <w:spacing w:val="-3"/>
          <w:sz w:val="24"/>
        </w:rPr>
        <w:t xml:space="preserve"> </w:t>
      </w:r>
      <w:r>
        <w:rPr>
          <w:spacing w:val="-2"/>
          <w:sz w:val="24"/>
        </w:rPr>
        <w:t>самостоятельно;</w:t>
      </w:r>
    </w:p>
    <w:p w:rsidR="009D428F" w:rsidRDefault="00562F95">
      <w:pPr>
        <w:pStyle w:val="a5"/>
        <w:numPr>
          <w:ilvl w:val="0"/>
          <w:numId w:val="3"/>
        </w:numPr>
        <w:tabs>
          <w:tab w:val="left" w:pos="1135"/>
        </w:tabs>
        <w:spacing w:line="293" w:lineRule="exact"/>
        <w:ind w:left="1135" w:hanging="711"/>
        <w:rPr>
          <w:sz w:val="24"/>
        </w:rPr>
      </w:pPr>
      <w:r>
        <w:rPr>
          <w:sz w:val="24"/>
        </w:rPr>
        <w:t>норма</w:t>
      </w:r>
      <w:r>
        <w:rPr>
          <w:spacing w:val="-2"/>
          <w:sz w:val="24"/>
        </w:rPr>
        <w:t xml:space="preserve"> </w:t>
      </w:r>
      <w:r>
        <w:rPr>
          <w:sz w:val="24"/>
        </w:rPr>
        <w:t>времени</w:t>
      </w:r>
      <w:r>
        <w:rPr>
          <w:spacing w:val="-4"/>
          <w:sz w:val="24"/>
        </w:rPr>
        <w:t xml:space="preserve"> </w:t>
      </w:r>
      <w:r>
        <w:rPr>
          <w:sz w:val="24"/>
        </w:rPr>
        <w:t>выполнена</w:t>
      </w:r>
      <w:r>
        <w:rPr>
          <w:spacing w:val="-1"/>
          <w:sz w:val="24"/>
        </w:rPr>
        <w:t xml:space="preserve"> </w:t>
      </w:r>
      <w:r>
        <w:rPr>
          <w:sz w:val="24"/>
        </w:rPr>
        <w:t>или</w:t>
      </w:r>
      <w:r>
        <w:rPr>
          <w:spacing w:val="1"/>
          <w:sz w:val="24"/>
        </w:rPr>
        <w:t xml:space="preserve"> </w:t>
      </w:r>
      <w:r>
        <w:rPr>
          <w:sz w:val="24"/>
        </w:rPr>
        <w:t>недовыполнена</w:t>
      </w:r>
      <w:r>
        <w:rPr>
          <w:spacing w:val="-6"/>
          <w:sz w:val="24"/>
        </w:rPr>
        <w:t xml:space="preserve"> </w:t>
      </w:r>
      <w:r>
        <w:rPr>
          <w:sz w:val="24"/>
        </w:rPr>
        <w:t xml:space="preserve">10-15 </w:t>
      </w:r>
      <w:r>
        <w:rPr>
          <w:spacing w:val="-5"/>
          <w:sz w:val="24"/>
        </w:rPr>
        <w:t>%;</w:t>
      </w:r>
    </w:p>
    <w:p w:rsidR="009D428F" w:rsidRDefault="00562F95">
      <w:pPr>
        <w:pStyle w:val="a5"/>
        <w:numPr>
          <w:ilvl w:val="0"/>
          <w:numId w:val="3"/>
        </w:numPr>
        <w:tabs>
          <w:tab w:val="left" w:pos="1135"/>
        </w:tabs>
        <w:spacing w:line="293" w:lineRule="exact"/>
        <w:ind w:left="1135" w:hanging="711"/>
        <w:rPr>
          <w:sz w:val="24"/>
        </w:rPr>
      </w:pPr>
      <w:r>
        <w:rPr>
          <w:sz w:val="24"/>
        </w:rPr>
        <w:t>полностью</w:t>
      </w:r>
      <w:r>
        <w:rPr>
          <w:spacing w:val="-5"/>
          <w:sz w:val="24"/>
        </w:rPr>
        <w:t xml:space="preserve"> </w:t>
      </w:r>
      <w:r>
        <w:rPr>
          <w:sz w:val="24"/>
        </w:rPr>
        <w:t>соблюдались</w:t>
      </w:r>
      <w:r>
        <w:rPr>
          <w:spacing w:val="-2"/>
          <w:sz w:val="24"/>
        </w:rPr>
        <w:t xml:space="preserve"> </w:t>
      </w:r>
      <w:r>
        <w:rPr>
          <w:sz w:val="24"/>
        </w:rPr>
        <w:t>правила</w:t>
      </w:r>
      <w:r>
        <w:rPr>
          <w:spacing w:val="-4"/>
          <w:sz w:val="24"/>
        </w:rPr>
        <w:t xml:space="preserve"> </w:t>
      </w:r>
      <w:r>
        <w:rPr>
          <w:sz w:val="24"/>
        </w:rPr>
        <w:t>техники</w:t>
      </w:r>
      <w:r>
        <w:rPr>
          <w:spacing w:val="-1"/>
          <w:sz w:val="24"/>
        </w:rPr>
        <w:t xml:space="preserve"> </w:t>
      </w:r>
      <w:r>
        <w:rPr>
          <w:spacing w:val="-2"/>
          <w:sz w:val="24"/>
        </w:rPr>
        <w:t>безопасности.</w:t>
      </w:r>
    </w:p>
    <w:p w:rsidR="009D428F" w:rsidRDefault="00562F95">
      <w:pPr>
        <w:pStyle w:val="110"/>
        <w:spacing w:before="7" w:line="273" w:lineRule="exact"/>
      </w:pPr>
      <w:r>
        <w:t>Отметка</w:t>
      </w:r>
      <w:r>
        <w:rPr>
          <w:spacing w:val="1"/>
        </w:rPr>
        <w:t xml:space="preserve"> </w:t>
      </w:r>
      <w:r>
        <w:rPr>
          <w:spacing w:val="-5"/>
        </w:rPr>
        <w:t>«3»</w:t>
      </w:r>
    </w:p>
    <w:p w:rsidR="009D428F" w:rsidRDefault="00562F95">
      <w:pPr>
        <w:pStyle w:val="a5"/>
        <w:numPr>
          <w:ilvl w:val="0"/>
          <w:numId w:val="3"/>
        </w:numPr>
        <w:tabs>
          <w:tab w:val="left" w:pos="1135"/>
        </w:tabs>
        <w:spacing w:line="291" w:lineRule="exact"/>
        <w:ind w:left="1135" w:hanging="711"/>
        <w:rPr>
          <w:sz w:val="24"/>
        </w:rPr>
      </w:pPr>
      <w:r>
        <w:rPr>
          <w:sz w:val="24"/>
        </w:rPr>
        <w:t>имеют</w:t>
      </w:r>
      <w:r>
        <w:rPr>
          <w:spacing w:val="-2"/>
          <w:sz w:val="24"/>
        </w:rPr>
        <w:t xml:space="preserve"> </w:t>
      </w:r>
      <w:r>
        <w:rPr>
          <w:sz w:val="24"/>
        </w:rPr>
        <w:t>место</w:t>
      </w:r>
      <w:r>
        <w:rPr>
          <w:spacing w:val="-2"/>
          <w:sz w:val="24"/>
        </w:rPr>
        <w:t xml:space="preserve"> </w:t>
      </w:r>
      <w:r>
        <w:rPr>
          <w:sz w:val="24"/>
        </w:rPr>
        <w:t>недостатки</w:t>
      </w:r>
      <w:r>
        <w:rPr>
          <w:spacing w:val="-6"/>
          <w:sz w:val="24"/>
        </w:rPr>
        <w:t xml:space="preserve"> </w:t>
      </w:r>
      <w:r>
        <w:rPr>
          <w:sz w:val="24"/>
        </w:rPr>
        <w:t>в</w:t>
      </w:r>
      <w:r>
        <w:rPr>
          <w:spacing w:val="-5"/>
          <w:sz w:val="24"/>
        </w:rPr>
        <w:t xml:space="preserve"> </w:t>
      </w:r>
      <w:r>
        <w:rPr>
          <w:sz w:val="24"/>
        </w:rPr>
        <w:t>планировании</w:t>
      </w:r>
      <w:r>
        <w:rPr>
          <w:spacing w:val="-1"/>
          <w:sz w:val="24"/>
        </w:rPr>
        <w:t xml:space="preserve"> </w:t>
      </w:r>
      <w:r>
        <w:rPr>
          <w:sz w:val="24"/>
        </w:rPr>
        <w:t>труда</w:t>
      </w:r>
      <w:r>
        <w:rPr>
          <w:spacing w:val="2"/>
          <w:sz w:val="24"/>
        </w:rPr>
        <w:t xml:space="preserve"> </w:t>
      </w:r>
      <w:r>
        <w:rPr>
          <w:sz w:val="24"/>
        </w:rPr>
        <w:t>и</w:t>
      </w:r>
      <w:r>
        <w:rPr>
          <w:spacing w:val="-6"/>
          <w:sz w:val="24"/>
        </w:rPr>
        <w:t xml:space="preserve"> </w:t>
      </w:r>
      <w:r>
        <w:rPr>
          <w:sz w:val="24"/>
        </w:rPr>
        <w:t>организации</w:t>
      </w:r>
      <w:r>
        <w:rPr>
          <w:spacing w:val="-6"/>
          <w:sz w:val="24"/>
        </w:rPr>
        <w:t xml:space="preserve"> </w:t>
      </w:r>
      <w:r>
        <w:rPr>
          <w:sz w:val="24"/>
        </w:rPr>
        <w:t>рабочего</w:t>
      </w:r>
      <w:r>
        <w:rPr>
          <w:spacing w:val="-1"/>
          <w:sz w:val="24"/>
        </w:rPr>
        <w:t xml:space="preserve"> </w:t>
      </w:r>
      <w:r>
        <w:rPr>
          <w:spacing w:val="-2"/>
          <w:sz w:val="24"/>
        </w:rPr>
        <w:t>места;</w:t>
      </w:r>
    </w:p>
    <w:p w:rsidR="009D428F" w:rsidRDefault="00562F95">
      <w:pPr>
        <w:pStyle w:val="a5"/>
        <w:numPr>
          <w:ilvl w:val="0"/>
          <w:numId w:val="3"/>
        </w:numPr>
        <w:tabs>
          <w:tab w:val="left" w:pos="1135"/>
          <w:tab w:val="left" w:pos="6328"/>
        </w:tabs>
        <w:spacing w:before="1" w:line="237" w:lineRule="auto"/>
        <w:ind w:right="426" w:firstLine="0"/>
        <w:rPr>
          <w:sz w:val="24"/>
        </w:rPr>
      </w:pPr>
      <w:r>
        <w:rPr>
          <w:sz w:val="24"/>
        </w:rPr>
        <w:t>задание</w:t>
      </w:r>
      <w:r>
        <w:rPr>
          <w:spacing w:val="40"/>
          <w:sz w:val="24"/>
        </w:rPr>
        <w:t xml:space="preserve"> </w:t>
      </w:r>
      <w:r>
        <w:rPr>
          <w:sz w:val="24"/>
        </w:rPr>
        <w:t>выполнено</w:t>
      </w:r>
      <w:r>
        <w:rPr>
          <w:spacing w:val="40"/>
          <w:sz w:val="24"/>
        </w:rPr>
        <w:t xml:space="preserve"> </w:t>
      </w:r>
      <w:r>
        <w:rPr>
          <w:sz w:val="24"/>
        </w:rPr>
        <w:t>с</w:t>
      </w:r>
      <w:r>
        <w:rPr>
          <w:spacing w:val="40"/>
          <w:sz w:val="24"/>
        </w:rPr>
        <w:t xml:space="preserve"> </w:t>
      </w:r>
      <w:r>
        <w:rPr>
          <w:sz w:val="24"/>
        </w:rPr>
        <w:t>серьезными</w:t>
      </w:r>
      <w:r>
        <w:rPr>
          <w:spacing w:val="40"/>
          <w:sz w:val="24"/>
        </w:rPr>
        <w:t xml:space="preserve"> </w:t>
      </w:r>
      <w:r>
        <w:rPr>
          <w:sz w:val="24"/>
        </w:rPr>
        <w:t>замечаниями</w:t>
      </w:r>
      <w:r>
        <w:rPr>
          <w:sz w:val="24"/>
        </w:rPr>
        <w:tab/>
        <w:t>по</w:t>
      </w:r>
      <w:r>
        <w:rPr>
          <w:spacing w:val="25"/>
          <w:sz w:val="24"/>
        </w:rPr>
        <w:t xml:space="preserve"> </w:t>
      </w:r>
      <w:r>
        <w:rPr>
          <w:sz w:val="24"/>
        </w:rPr>
        <w:t>соответствующей</w:t>
      </w:r>
      <w:r>
        <w:rPr>
          <w:spacing w:val="26"/>
          <w:sz w:val="24"/>
        </w:rPr>
        <w:t xml:space="preserve"> </w:t>
      </w:r>
      <w:r>
        <w:rPr>
          <w:sz w:val="24"/>
        </w:rPr>
        <w:t xml:space="preserve">технологии </w:t>
      </w:r>
      <w:r>
        <w:rPr>
          <w:spacing w:val="-2"/>
          <w:sz w:val="24"/>
        </w:rPr>
        <w:t>изготовления;</w:t>
      </w:r>
    </w:p>
    <w:p w:rsidR="009D428F" w:rsidRDefault="00562F95">
      <w:pPr>
        <w:pStyle w:val="a5"/>
        <w:numPr>
          <w:ilvl w:val="0"/>
          <w:numId w:val="3"/>
        </w:numPr>
        <w:tabs>
          <w:tab w:val="left" w:pos="1135"/>
        </w:tabs>
        <w:spacing w:before="5" w:line="293" w:lineRule="exact"/>
        <w:ind w:left="1135" w:hanging="711"/>
        <w:rPr>
          <w:sz w:val="24"/>
        </w:rPr>
      </w:pPr>
      <w:r>
        <w:rPr>
          <w:sz w:val="24"/>
        </w:rPr>
        <w:t>отдельные</w:t>
      </w:r>
      <w:r>
        <w:rPr>
          <w:spacing w:val="-9"/>
          <w:sz w:val="24"/>
        </w:rPr>
        <w:t xml:space="preserve"> </w:t>
      </w:r>
      <w:r>
        <w:rPr>
          <w:sz w:val="24"/>
        </w:rPr>
        <w:t>приемы</w:t>
      </w:r>
      <w:r>
        <w:rPr>
          <w:spacing w:val="-1"/>
          <w:sz w:val="24"/>
        </w:rPr>
        <w:t xml:space="preserve"> </w:t>
      </w:r>
      <w:r>
        <w:rPr>
          <w:sz w:val="24"/>
        </w:rPr>
        <w:t>труда</w:t>
      </w:r>
      <w:r>
        <w:rPr>
          <w:spacing w:val="-4"/>
          <w:sz w:val="24"/>
        </w:rPr>
        <w:t xml:space="preserve"> </w:t>
      </w:r>
      <w:r>
        <w:rPr>
          <w:sz w:val="24"/>
        </w:rPr>
        <w:t>выполнялись</w:t>
      </w:r>
      <w:r>
        <w:rPr>
          <w:spacing w:val="-6"/>
          <w:sz w:val="24"/>
        </w:rPr>
        <w:t xml:space="preserve"> </w:t>
      </w:r>
      <w:r>
        <w:rPr>
          <w:spacing w:val="-2"/>
          <w:sz w:val="24"/>
        </w:rPr>
        <w:t>неправильно;</w:t>
      </w:r>
    </w:p>
    <w:p w:rsidR="009D428F" w:rsidRDefault="00562F95">
      <w:pPr>
        <w:pStyle w:val="a5"/>
        <w:numPr>
          <w:ilvl w:val="0"/>
          <w:numId w:val="3"/>
        </w:numPr>
        <w:tabs>
          <w:tab w:val="left" w:pos="1135"/>
        </w:tabs>
        <w:spacing w:line="293" w:lineRule="exact"/>
        <w:ind w:left="1135" w:hanging="711"/>
        <w:rPr>
          <w:sz w:val="24"/>
        </w:rPr>
      </w:pPr>
      <w:r>
        <w:rPr>
          <w:sz w:val="24"/>
        </w:rPr>
        <w:t>самостоятельность</w:t>
      </w:r>
      <w:r>
        <w:rPr>
          <w:spacing w:val="-2"/>
          <w:sz w:val="24"/>
        </w:rPr>
        <w:t xml:space="preserve"> </w:t>
      </w:r>
      <w:r>
        <w:rPr>
          <w:sz w:val="24"/>
        </w:rPr>
        <w:t>в</w:t>
      </w:r>
      <w:r>
        <w:rPr>
          <w:spacing w:val="-4"/>
          <w:sz w:val="24"/>
        </w:rPr>
        <w:t xml:space="preserve"> </w:t>
      </w:r>
      <w:r>
        <w:rPr>
          <w:sz w:val="24"/>
        </w:rPr>
        <w:t>работе</w:t>
      </w:r>
      <w:r>
        <w:rPr>
          <w:spacing w:val="-2"/>
          <w:sz w:val="24"/>
        </w:rPr>
        <w:t xml:space="preserve"> </w:t>
      </w:r>
      <w:r>
        <w:rPr>
          <w:sz w:val="24"/>
        </w:rPr>
        <w:t>была</w:t>
      </w:r>
      <w:r>
        <w:rPr>
          <w:spacing w:val="-2"/>
          <w:sz w:val="24"/>
        </w:rPr>
        <w:t xml:space="preserve"> низкой;</w:t>
      </w:r>
    </w:p>
    <w:p w:rsidR="009D428F" w:rsidRDefault="00562F95">
      <w:pPr>
        <w:pStyle w:val="a5"/>
        <w:numPr>
          <w:ilvl w:val="0"/>
          <w:numId w:val="3"/>
        </w:numPr>
        <w:tabs>
          <w:tab w:val="left" w:pos="1135"/>
        </w:tabs>
        <w:spacing w:line="293" w:lineRule="exact"/>
        <w:ind w:left="1135" w:hanging="711"/>
        <w:rPr>
          <w:sz w:val="24"/>
        </w:rPr>
      </w:pPr>
      <w:r>
        <w:rPr>
          <w:sz w:val="24"/>
        </w:rPr>
        <w:t>норма</w:t>
      </w:r>
      <w:r>
        <w:rPr>
          <w:spacing w:val="-1"/>
          <w:sz w:val="24"/>
        </w:rPr>
        <w:t xml:space="preserve"> </w:t>
      </w:r>
      <w:r>
        <w:rPr>
          <w:sz w:val="24"/>
        </w:rPr>
        <w:t>времени</w:t>
      </w:r>
      <w:r>
        <w:rPr>
          <w:spacing w:val="-3"/>
          <w:sz w:val="24"/>
        </w:rPr>
        <w:t xml:space="preserve"> </w:t>
      </w:r>
      <w:r>
        <w:rPr>
          <w:sz w:val="24"/>
        </w:rPr>
        <w:t>недовыполнена</w:t>
      </w:r>
      <w:r>
        <w:rPr>
          <w:spacing w:val="-6"/>
          <w:sz w:val="24"/>
        </w:rPr>
        <w:t xml:space="preserve"> </w:t>
      </w:r>
      <w:r>
        <w:rPr>
          <w:sz w:val="24"/>
        </w:rPr>
        <w:t>на 15-20</w:t>
      </w:r>
      <w:r>
        <w:rPr>
          <w:spacing w:val="1"/>
          <w:sz w:val="24"/>
        </w:rPr>
        <w:t xml:space="preserve"> </w:t>
      </w:r>
      <w:r>
        <w:rPr>
          <w:spacing w:val="-5"/>
          <w:sz w:val="24"/>
        </w:rPr>
        <w:t>%;</w:t>
      </w:r>
    </w:p>
    <w:p w:rsidR="009D428F" w:rsidRDefault="00562F95">
      <w:pPr>
        <w:pStyle w:val="a5"/>
        <w:numPr>
          <w:ilvl w:val="0"/>
          <w:numId w:val="3"/>
        </w:numPr>
        <w:tabs>
          <w:tab w:val="left" w:pos="1135"/>
        </w:tabs>
        <w:spacing w:line="293" w:lineRule="exact"/>
        <w:ind w:left="1135" w:hanging="711"/>
        <w:rPr>
          <w:sz w:val="24"/>
        </w:rPr>
      </w:pPr>
      <w:r>
        <w:rPr>
          <w:sz w:val="24"/>
        </w:rPr>
        <w:t>не</w:t>
      </w:r>
      <w:r>
        <w:rPr>
          <w:spacing w:val="-6"/>
          <w:sz w:val="24"/>
        </w:rPr>
        <w:t xml:space="preserve"> </w:t>
      </w:r>
      <w:r>
        <w:rPr>
          <w:sz w:val="24"/>
        </w:rPr>
        <w:t>полностью</w:t>
      </w:r>
      <w:r>
        <w:rPr>
          <w:spacing w:val="-5"/>
          <w:sz w:val="24"/>
        </w:rPr>
        <w:t xml:space="preserve"> </w:t>
      </w:r>
      <w:r>
        <w:rPr>
          <w:sz w:val="24"/>
        </w:rPr>
        <w:t>соблюдались</w:t>
      </w:r>
      <w:r>
        <w:rPr>
          <w:spacing w:val="-2"/>
          <w:sz w:val="24"/>
        </w:rPr>
        <w:t xml:space="preserve"> </w:t>
      </w:r>
      <w:r>
        <w:rPr>
          <w:sz w:val="24"/>
        </w:rPr>
        <w:t>правила</w:t>
      </w:r>
      <w:r>
        <w:rPr>
          <w:spacing w:val="-9"/>
          <w:sz w:val="24"/>
        </w:rPr>
        <w:t xml:space="preserve"> </w:t>
      </w:r>
      <w:r>
        <w:rPr>
          <w:sz w:val="24"/>
        </w:rPr>
        <w:t>техники</w:t>
      </w:r>
      <w:r>
        <w:rPr>
          <w:spacing w:val="-1"/>
          <w:sz w:val="24"/>
        </w:rPr>
        <w:t xml:space="preserve"> </w:t>
      </w:r>
      <w:r>
        <w:rPr>
          <w:spacing w:val="-2"/>
          <w:sz w:val="24"/>
        </w:rPr>
        <w:t>безопасности.</w:t>
      </w:r>
    </w:p>
    <w:p w:rsidR="009D428F" w:rsidRDefault="009D428F">
      <w:pPr>
        <w:pStyle w:val="a5"/>
        <w:spacing w:line="293" w:lineRule="exact"/>
        <w:rPr>
          <w:sz w:val="24"/>
        </w:rPr>
        <w:sectPr w:rsidR="009D428F">
          <w:pgSz w:w="11910" w:h="16840"/>
          <w:pgMar w:top="1160" w:right="425" w:bottom="280" w:left="1275" w:header="708" w:footer="0" w:gutter="0"/>
          <w:cols w:space="720"/>
        </w:sectPr>
      </w:pPr>
    </w:p>
    <w:p w:rsidR="009D428F" w:rsidRDefault="00562F95">
      <w:pPr>
        <w:pStyle w:val="110"/>
        <w:spacing w:before="93" w:line="276" w:lineRule="exact"/>
      </w:pPr>
      <w:r>
        <w:lastRenderedPageBreak/>
        <w:t>Отметка</w:t>
      </w:r>
      <w:r>
        <w:rPr>
          <w:spacing w:val="1"/>
        </w:rPr>
        <w:t xml:space="preserve"> </w:t>
      </w:r>
      <w:r>
        <w:rPr>
          <w:spacing w:val="-5"/>
        </w:rPr>
        <w:t>«2»</w:t>
      </w:r>
    </w:p>
    <w:p w:rsidR="009D428F" w:rsidRDefault="00562F95">
      <w:pPr>
        <w:pStyle w:val="a5"/>
        <w:numPr>
          <w:ilvl w:val="0"/>
          <w:numId w:val="3"/>
        </w:numPr>
        <w:tabs>
          <w:tab w:val="left" w:pos="1135"/>
        </w:tabs>
        <w:spacing w:before="2" w:line="237" w:lineRule="auto"/>
        <w:ind w:right="426" w:firstLine="0"/>
        <w:rPr>
          <w:sz w:val="24"/>
        </w:rPr>
      </w:pPr>
      <w:r>
        <w:rPr>
          <w:sz w:val="24"/>
        </w:rPr>
        <w:t>имеют</w:t>
      </w:r>
      <w:r>
        <w:rPr>
          <w:spacing w:val="80"/>
          <w:sz w:val="24"/>
        </w:rPr>
        <w:t xml:space="preserve"> </w:t>
      </w:r>
      <w:r>
        <w:rPr>
          <w:sz w:val="24"/>
        </w:rPr>
        <w:t>место</w:t>
      </w:r>
      <w:r>
        <w:rPr>
          <w:spacing w:val="80"/>
          <w:sz w:val="24"/>
        </w:rPr>
        <w:t xml:space="preserve"> </w:t>
      </w:r>
      <w:r>
        <w:rPr>
          <w:sz w:val="24"/>
        </w:rPr>
        <w:t>существенные</w:t>
      </w:r>
      <w:r>
        <w:rPr>
          <w:spacing w:val="80"/>
          <w:sz w:val="24"/>
        </w:rPr>
        <w:t xml:space="preserve"> </w:t>
      </w:r>
      <w:r>
        <w:rPr>
          <w:sz w:val="24"/>
        </w:rPr>
        <w:t>недостатки</w:t>
      </w:r>
      <w:r>
        <w:rPr>
          <w:spacing w:val="80"/>
          <w:sz w:val="24"/>
        </w:rPr>
        <w:t xml:space="preserve"> </w:t>
      </w:r>
      <w:r>
        <w:rPr>
          <w:sz w:val="24"/>
        </w:rPr>
        <w:t>в</w:t>
      </w:r>
      <w:r>
        <w:rPr>
          <w:spacing w:val="80"/>
          <w:sz w:val="24"/>
        </w:rPr>
        <w:t xml:space="preserve"> </w:t>
      </w:r>
      <w:r>
        <w:rPr>
          <w:sz w:val="24"/>
        </w:rPr>
        <w:t>планировании</w:t>
      </w:r>
      <w:r>
        <w:rPr>
          <w:spacing w:val="80"/>
          <w:sz w:val="24"/>
        </w:rPr>
        <w:t xml:space="preserve"> </w:t>
      </w:r>
      <w:r>
        <w:rPr>
          <w:sz w:val="24"/>
        </w:rPr>
        <w:t>труда</w:t>
      </w:r>
      <w:r>
        <w:rPr>
          <w:spacing w:val="80"/>
          <w:sz w:val="24"/>
        </w:rPr>
        <w:t xml:space="preserve"> </w:t>
      </w:r>
      <w:r>
        <w:rPr>
          <w:sz w:val="24"/>
        </w:rPr>
        <w:t>и</w:t>
      </w:r>
      <w:r>
        <w:rPr>
          <w:spacing w:val="80"/>
          <w:sz w:val="24"/>
        </w:rPr>
        <w:t xml:space="preserve"> </w:t>
      </w:r>
      <w:r>
        <w:rPr>
          <w:sz w:val="24"/>
        </w:rPr>
        <w:t>организации рабочего места;</w:t>
      </w:r>
    </w:p>
    <w:p w:rsidR="009D428F" w:rsidRDefault="00562F95">
      <w:pPr>
        <w:pStyle w:val="a5"/>
        <w:numPr>
          <w:ilvl w:val="0"/>
          <w:numId w:val="3"/>
        </w:numPr>
        <w:tabs>
          <w:tab w:val="left" w:pos="1135"/>
        </w:tabs>
        <w:spacing w:before="4" w:line="294" w:lineRule="exact"/>
        <w:ind w:left="1135" w:hanging="711"/>
        <w:rPr>
          <w:sz w:val="24"/>
        </w:rPr>
      </w:pPr>
      <w:r>
        <w:rPr>
          <w:sz w:val="24"/>
        </w:rPr>
        <w:t>неправильно</w:t>
      </w:r>
      <w:r>
        <w:rPr>
          <w:spacing w:val="-3"/>
          <w:sz w:val="24"/>
        </w:rPr>
        <w:t xml:space="preserve"> </w:t>
      </w:r>
      <w:r>
        <w:rPr>
          <w:sz w:val="24"/>
        </w:rPr>
        <w:t>выполнялись</w:t>
      </w:r>
      <w:r>
        <w:rPr>
          <w:spacing w:val="-6"/>
          <w:sz w:val="24"/>
        </w:rPr>
        <w:t xml:space="preserve"> </w:t>
      </w:r>
      <w:r>
        <w:rPr>
          <w:sz w:val="24"/>
        </w:rPr>
        <w:t>многие</w:t>
      </w:r>
      <w:r>
        <w:rPr>
          <w:spacing w:val="-8"/>
          <w:sz w:val="24"/>
        </w:rPr>
        <w:t xml:space="preserve"> </w:t>
      </w:r>
      <w:r>
        <w:rPr>
          <w:sz w:val="24"/>
        </w:rPr>
        <w:t>приемы</w:t>
      </w:r>
      <w:r>
        <w:rPr>
          <w:spacing w:val="4"/>
          <w:sz w:val="24"/>
        </w:rPr>
        <w:t xml:space="preserve"> </w:t>
      </w:r>
      <w:r>
        <w:rPr>
          <w:spacing w:val="-2"/>
          <w:sz w:val="24"/>
        </w:rPr>
        <w:t>труда;</w:t>
      </w:r>
    </w:p>
    <w:p w:rsidR="009D428F" w:rsidRDefault="00562F95">
      <w:pPr>
        <w:pStyle w:val="a5"/>
        <w:numPr>
          <w:ilvl w:val="0"/>
          <w:numId w:val="3"/>
        </w:numPr>
        <w:tabs>
          <w:tab w:val="left" w:pos="1135"/>
        </w:tabs>
        <w:spacing w:line="293" w:lineRule="exact"/>
        <w:ind w:left="1135" w:hanging="711"/>
        <w:rPr>
          <w:sz w:val="24"/>
        </w:rPr>
      </w:pPr>
      <w:r>
        <w:rPr>
          <w:sz w:val="24"/>
        </w:rPr>
        <w:t>самостоятельность</w:t>
      </w:r>
      <w:r>
        <w:rPr>
          <w:spacing w:val="-2"/>
          <w:sz w:val="24"/>
        </w:rPr>
        <w:t xml:space="preserve"> </w:t>
      </w:r>
      <w:r>
        <w:rPr>
          <w:sz w:val="24"/>
        </w:rPr>
        <w:t>в</w:t>
      </w:r>
      <w:r>
        <w:rPr>
          <w:spacing w:val="-5"/>
          <w:sz w:val="24"/>
        </w:rPr>
        <w:t xml:space="preserve"> </w:t>
      </w:r>
      <w:r>
        <w:rPr>
          <w:sz w:val="24"/>
        </w:rPr>
        <w:t>работе</w:t>
      </w:r>
      <w:r>
        <w:rPr>
          <w:spacing w:val="-3"/>
          <w:sz w:val="24"/>
        </w:rPr>
        <w:t xml:space="preserve"> </w:t>
      </w:r>
      <w:r>
        <w:rPr>
          <w:sz w:val="24"/>
        </w:rPr>
        <w:t>почти</w:t>
      </w:r>
      <w:r>
        <w:rPr>
          <w:spacing w:val="-9"/>
          <w:sz w:val="24"/>
        </w:rPr>
        <w:t xml:space="preserve"> </w:t>
      </w:r>
      <w:r>
        <w:rPr>
          <w:spacing w:val="-2"/>
          <w:sz w:val="24"/>
        </w:rPr>
        <w:t>отсутствовала;</w:t>
      </w:r>
    </w:p>
    <w:p w:rsidR="009D428F" w:rsidRDefault="00562F95">
      <w:pPr>
        <w:pStyle w:val="a5"/>
        <w:numPr>
          <w:ilvl w:val="0"/>
          <w:numId w:val="3"/>
        </w:numPr>
        <w:tabs>
          <w:tab w:val="left" w:pos="1135"/>
        </w:tabs>
        <w:spacing w:line="293" w:lineRule="exact"/>
        <w:ind w:left="1135" w:hanging="711"/>
        <w:rPr>
          <w:sz w:val="24"/>
        </w:rPr>
      </w:pPr>
      <w:r>
        <w:rPr>
          <w:sz w:val="24"/>
        </w:rPr>
        <w:t>норма</w:t>
      </w:r>
      <w:r>
        <w:rPr>
          <w:spacing w:val="-1"/>
          <w:sz w:val="24"/>
        </w:rPr>
        <w:t xml:space="preserve"> </w:t>
      </w:r>
      <w:r>
        <w:rPr>
          <w:sz w:val="24"/>
        </w:rPr>
        <w:t>времени</w:t>
      </w:r>
      <w:r>
        <w:rPr>
          <w:spacing w:val="-3"/>
          <w:sz w:val="24"/>
        </w:rPr>
        <w:t xml:space="preserve"> </w:t>
      </w:r>
      <w:r>
        <w:rPr>
          <w:sz w:val="24"/>
        </w:rPr>
        <w:t>недовыполнена</w:t>
      </w:r>
      <w:r>
        <w:rPr>
          <w:spacing w:val="-6"/>
          <w:sz w:val="24"/>
        </w:rPr>
        <w:t xml:space="preserve"> </w:t>
      </w:r>
      <w:r>
        <w:rPr>
          <w:sz w:val="24"/>
        </w:rPr>
        <w:t>на 20-30</w:t>
      </w:r>
      <w:r>
        <w:rPr>
          <w:spacing w:val="1"/>
          <w:sz w:val="24"/>
        </w:rPr>
        <w:t xml:space="preserve"> </w:t>
      </w:r>
      <w:r>
        <w:rPr>
          <w:spacing w:val="-5"/>
          <w:sz w:val="24"/>
        </w:rPr>
        <w:t>%;</w:t>
      </w:r>
    </w:p>
    <w:p w:rsidR="009D428F" w:rsidRDefault="00562F95">
      <w:pPr>
        <w:pStyle w:val="a5"/>
        <w:numPr>
          <w:ilvl w:val="0"/>
          <w:numId w:val="3"/>
        </w:numPr>
        <w:tabs>
          <w:tab w:val="left" w:pos="1135"/>
        </w:tabs>
        <w:spacing w:line="293" w:lineRule="exact"/>
        <w:ind w:left="1135" w:hanging="711"/>
        <w:rPr>
          <w:sz w:val="24"/>
        </w:rPr>
      </w:pPr>
      <w:r>
        <w:rPr>
          <w:sz w:val="24"/>
        </w:rPr>
        <w:t>не</w:t>
      </w:r>
      <w:r>
        <w:rPr>
          <w:spacing w:val="-3"/>
          <w:sz w:val="24"/>
        </w:rPr>
        <w:t xml:space="preserve"> </w:t>
      </w:r>
      <w:r>
        <w:rPr>
          <w:sz w:val="24"/>
        </w:rPr>
        <w:t>соблюдались</w:t>
      </w:r>
      <w:r>
        <w:rPr>
          <w:spacing w:val="-2"/>
          <w:sz w:val="24"/>
        </w:rPr>
        <w:t xml:space="preserve"> </w:t>
      </w:r>
      <w:r>
        <w:rPr>
          <w:sz w:val="24"/>
        </w:rPr>
        <w:t>многие</w:t>
      </w:r>
      <w:r>
        <w:rPr>
          <w:spacing w:val="-7"/>
          <w:sz w:val="24"/>
        </w:rPr>
        <w:t xml:space="preserve"> </w:t>
      </w:r>
      <w:r>
        <w:rPr>
          <w:sz w:val="24"/>
        </w:rPr>
        <w:t>правила</w:t>
      </w:r>
      <w:r>
        <w:rPr>
          <w:spacing w:val="-8"/>
          <w:sz w:val="24"/>
        </w:rPr>
        <w:t xml:space="preserve"> </w:t>
      </w:r>
      <w:r>
        <w:rPr>
          <w:sz w:val="24"/>
        </w:rPr>
        <w:t xml:space="preserve">техники </w:t>
      </w:r>
      <w:r>
        <w:rPr>
          <w:spacing w:val="-2"/>
          <w:sz w:val="24"/>
        </w:rPr>
        <w:t>безопасности.</w:t>
      </w:r>
    </w:p>
    <w:p w:rsidR="009D428F" w:rsidRDefault="00562F95">
      <w:pPr>
        <w:pStyle w:val="110"/>
        <w:spacing w:before="242" w:line="272" w:lineRule="exact"/>
      </w:pPr>
      <w:r>
        <w:rPr>
          <w:spacing w:val="-4"/>
        </w:rPr>
        <w:t>Тест</w:t>
      </w:r>
    </w:p>
    <w:p w:rsidR="009D428F" w:rsidRDefault="00562F95">
      <w:pPr>
        <w:spacing w:line="272" w:lineRule="exact"/>
        <w:ind w:left="424"/>
        <w:rPr>
          <w:sz w:val="24"/>
        </w:rPr>
      </w:pPr>
      <w:r>
        <w:rPr>
          <w:b/>
          <w:spacing w:val="-2"/>
          <w:sz w:val="24"/>
        </w:rPr>
        <w:t>Отметки</w:t>
      </w:r>
      <w:r>
        <w:rPr>
          <w:spacing w:val="-2"/>
          <w:sz w:val="24"/>
        </w:rPr>
        <w:t>:</w:t>
      </w:r>
    </w:p>
    <w:p w:rsidR="009D428F" w:rsidRDefault="00562F95">
      <w:pPr>
        <w:pStyle w:val="a3"/>
        <w:spacing w:before="3" w:line="275" w:lineRule="exact"/>
      </w:pPr>
      <w:r>
        <w:t>«5»</w:t>
      </w:r>
      <w:r>
        <w:rPr>
          <w:spacing w:val="-4"/>
        </w:rPr>
        <w:t xml:space="preserve"> </w:t>
      </w:r>
      <w:r>
        <w:t>– верно выполнено более</w:t>
      </w:r>
      <w:r>
        <w:rPr>
          <w:spacing w:val="59"/>
        </w:rPr>
        <w:t xml:space="preserve"> </w:t>
      </w:r>
      <w:r>
        <w:t>100%</w:t>
      </w:r>
      <w:r>
        <w:rPr>
          <w:spacing w:val="4"/>
        </w:rPr>
        <w:t xml:space="preserve"> </w:t>
      </w:r>
      <w:r>
        <w:t>-</w:t>
      </w:r>
      <w:r>
        <w:rPr>
          <w:spacing w:val="-3"/>
        </w:rPr>
        <w:t xml:space="preserve"> </w:t>
      </w:r>
      <w:r>
        <w:t>90%</w:t>
      </w:r>
      <w:r>
        <w:rPr>
          <w:spacing w:val="-2"/>
        </w:rPr>
        <w:t xml:space="preserve"> заданий.</w:t>
      </w:r>
    </w:p>
    <w:p w:rsidR="009D428F" w:rsidRDefault="00562F95">
      <w:pPr>
        <w:pStyle w:val="a3"/>
        <w:spacing w:line="275" w:lineRule="exact"/>
      </w:pPr>
      <w:r>
        <w:t>«4»</w:t>
      </w:r>
      <w:r>
        <w:rPr>
          <w:spacing w:val="-6"/>
        </w:rPr>
        <w:t xml:space="preserve"> </w:t>
      </w:r>
      <w:r>
        <w:t>–</w:t>
      </w:r>
      <w:r>
        <w:rPr>
          <w:spacing w:val="1"/>
        </w:rPr>
        <w:t xml:space="preserve"> </w:t>
      </w:r>
      <w:r>
        <w:t>верно</w:t>
      </w:r>
      <w:r>
        <w:rPr>
          <w:spacing w:val="1"/>
        </w:rPr>
        <w:t xml:space="preserve"> </w:t>
      </w:r>
      <w:r>
        <w:t>выполнено 89%</w:t>
      </w:r>
      <w:r>
        <w:rPr>
          <w:spacing w:val="1"/>
        </w:rPr>
        <w:t xml:space="preserve"> </w:t>
      </w:r>
      <w:r>
        <w:t>-</w:t>
      </w:r>
      <w:r>
        <w:rPr>
          <w:spacing w:val="-2"/>
        </w:rPr>
        <w:t xml:space="preserve"> </w:t>
      </w:r>
      <w:r>
        <w:t>70%</w:t>
      </w:r>
      <w:r>
        <w:rPr>
          <w:spacing w:val="-2"/>
        </w:rPr>
        <w:t xml:space="preserve"> заданий.</w:t>
      </w:r>
    </w:p>
    <w:p w:rsidR="009D428F" w:rsidRDefault="00562F95">
      <w:pPr>
        <w:pStyle w:val="a3"/>
        <w:spacing w:before="2" w:line="275" w:lineRule="exact"/>
      </w:pPr>
      <w:r>
        <w:t>«3»</w:t>
      </w:r>
      <w:r>
        <w:rPr>
          <w:spacing w:val="-4"/>
        </w:rPr>
        <w:t xml:space="preserve"> </w:t>
      </w:r>
      <w:r>
        <w:t>–</w:t>
      </w:r>
      <w:r>
        <w:rPr>
          <w:spacing w:val="1"/>
        </w:rPr>
        <w:t xml:space="preserve"> </w:t>
      </w:r>
      <w:r>
        <w:t>верно</w:t>
      </w:r>
      <w:r>
        <w:rPr>
          <w:spacing w:val="1"/>
        </w:rPr>
        <w:t xml:space="preserve"> </w:t>
      </w:r>
      <w:r>
        <w:t>выполнено</w:t>
      </w:r>
      <w:r>
        <w:rPr>
          <w:spacing w:val="1"/>
        </w:rPr>
        <w:t xml:space="preserve"> </w:t>
      </w:r>
      <w:r>
        <w:t>69%</w:t>
      </w:r>
      <w:r>
        <w:rPr>
          <w:spacing w:val="1"/>
        </w:rPr>
        <w:t xml:space="preserve"> </w:t>
      </w:r>
      <w:r>
        <w:t>-</w:t>
      </w:r>
      <w:r>
        <w:rPr>
          <w:spacing w:val="-2"/>
        </w:rPr>
        <w:t xml:space="preserve"> </w:t>
      </w:r>
      <w:r>
        <w:t>50%</w:t>
      </w:r>
      <w:r>
        <w:rPr>
          <w:spacing w:val="59"/>
        </w:rPr>
        <w:t xml:space="preserve"> </w:t>
      </w:r>
      <w:r>
        <w:rPr>
          <w:spacing w:val="-2"/>
        </w:rPr>
        <w:t>заданий.</w:t>
      </w:r>
    </w:p>
    <w:p w:rsidR="009D428F" w:rsidRDefault="00562F95">
      <w:pPr>
        <w:pStyle w:val="a3"/>
        <w:spacing w:line="275" w:lineRule="exact"/>
      </w:pPr>
      <w:r>
        <w:t>«2»</w:t>
      </w:r>
      <w:r>
        <w:rPr>
          <w:spacing w:val="-5"/>
        </w:rPr>
        <w:t xml:space="preserve"> </w:t>
      </w:r>
      <w:r>
        <w:t>– верно выполнено менее</w:t>
      </w:r>
      <w:r>
        <w:rPr>
          <w:spacing w:val="-1"/>
        </w:rPr>
        <w:t xml:space="preserve"> </w:t>
      </w:r>
      <w:r>
        <w:t>50%</w:t>
      </w:r>
      <w:r>
        <w:rPr>
          <w:spacing w:val="57"/>
        </w:rPr>
        <w:t xml:space="preserve"> </w:t>
      </w:r>
      <w:r>
        <w:rPr>
          <w:spacing w:val="-2"/>
        </w:rPr>
        <w:t>заданий.</w:t>
      </w:r>
    </w:p>
    <w:p w:rsidR="009D428F" w:rsidRDefault="00562F95">
      <w:pPr>
        <w:pStyle w:val="110"/>
        <w:spacing w:before="248" w:line="275" w:lineRule="exact"/>
        <w:ind w:left="919"/>
      </w:pPr>
      <w:r>
        <w:t>Формы</w:t>
      </w:r>
      <w:r>
        <w:rPr>
          <w:spacing w:val="-10"/>
        </w:rPr>
        <w:t xml:space="preserve"> </w:t>
      </w:r>
      <w:r>
        <w:t>контроля</w:t>
      </w:r>
      <w:r>
        <w:rPr>
          <w:spacing w:val="-3"/>
        </w:rPr>
        <w:t xml:space="preserve"> </w:t>
      </w:r>
      <w:r>
        <w:t>уровня</w:t>
      </w:r>
      <w:r>
        <w:rPr>
          <w:spacing w:val="-2"/>
        </w:rPr>
        <w:t xml:space="preserve"> </w:t>
      </w:r>
      <w:r>
        <w:t>достижений</w:t>
      </w:r>
      <w:r>
        <w:rPr>
          <w:spacing w:val="-2"/>
        </w:rPr>
        <w:t xml:space="preserve"> </w:t>
      </w:r>
      <w:r>
        <w:t>и</w:t>
      </w:r>
      <w:r>
        <w:rPr>
          <w:spacing w:val="-6"/>
        </w:rPr>
        <w:t xml:space="preserve"> </w:t>
      </w:r>
      <w:r>
        <w:t>критерии</w:t>
      </w:r>
      <w:r>
        <w:rPr>
          <w:spacing w:val="6"/>
        </w:rPr>
        <w:t xml:space="preserve"> </w:t>
      </w:r>
      <w:r>
        <w:t>отметки</w:t>
      </w:r>
      <w:r>
        <w:rPr>
          <w:spacing w:val="-5"/>
        </w:rPr>
        <w:t xml:space="preserve"> </w:t>
      </w:r>
      <w:r>
        <w:t>по</w:t>
      </w:r>
      <w:r>
        <w:rPr>
          <w:spacing w:val="-1"/>
        </w:rPr>
        <w:t xml:space="preserve"> </w:t>
      </w:r>
      <w:r>
        <w:rPr>
          <w:spacing w:val="-2"/>
        </w:rPr>
        <w:t>изобразительному</w:t>
      </w:r>
    </w:p>
    <w:p w:rsidR="009D428F" w:rsidRDefault="00562F95">
      <w:pPr>
        <w:spacing w:line="242" w:lineRule="auto"/>
        <w:ind w:left="424" w:right="3317" w:firstLine="3774"/>
        <w:rPr>
          <w:b/>
          <w:sz w:val="24"/>
        </w:rPr>
      </w:pPr>
      <w:r>
        <w:rPr>
          <w:b/>
          <w:sz w:val="24"/>
        </w:rPr>
        <w:t>искусству</w:t>
      </w:r>
      <w:r>
        <w:rPr>
          <w:b/>
          <w:spacing w:val="-15"/>
          <w:sz w:val="24"/>
        </w:rPr>
        <w:t xml:space="preserve"> </w:t>
      </w:r>
      <w:r>
        <w:rPr>
          <w:b/>
          <w:sz w:val="24"/>
        </w:rPr>
        <w:t>(ИЗО) Критерии оценивания предметных умений</w:t>
      </w:r>
    </w:p>
    <w:p w:rsidR="009D428F" w:rsidRDefault="00562F95">
      <w:pPr>
        <w:pStyle w:val="a3"/>
        <w:spacing w:line="242" w:lineRule="auto"/>
      </w:pPr>
      <w:r>
        <w:t>Отметка</w:t>
      </w:r>
      <w:r>
        <w:rPr>
          <w:spacing w:val="40"/>
        </w:rPr>
        <w:t xml:space="preserve"> </w:t>
      </w:r>
      <w:r>
        <w:t>«5»</w:t>
      </w:r>
      <w:r>
        <w:rPr>
          <w:spacing w:val="40"/>
        </w:rPr>
        <w:t xml:space="preserve"> </w:t>
      </w:r>
      <w:r>
        <w:t>-</w:t>
      </w:r>
      <w:r>
        <w:rPr>
          <w:spacing w:val="40"/>
        </w:rPr>
        <w:t xml:space="preserve"> </w:t>
      </w:r>
      <w:r>
        <w:t>поставленные</w:t>
      </w:r>
      <w:r>
        <w:rPr>
          <w:spacing w:val="40"/>
        </w:rPr>
        <w:t xml:space="preserve"> </w:t>
      </w:r>
      <w:r>
        <w:t>задачи</w:t>
      </w:r>
      <w:r>
        <w:rPr>
          <w:spacing w:val="40"/>
        </w:rPr>
        <w:t xml:space="preserve"> </w:t>
      </w:r>
      <w:r>
        <w:t>выполнены</w:t>
      </w:r>
      <w:r>
        <w:rPr>
          <w:spacing w:val="40"/>
        </w:rPr>
        <w:t xml:space="preserve"> </w:t>
      </w:r>
      <w:r>
        <w:t>быстро</w:t>
      </w:r>
      <w:r>
        <w:rPr>
          <w:spacing w:val="40"/>
        </w:rPr>
        <w:t xml:space="preserve"> </w:t>
      </w:r>
      <w:r>
        <w:t>и</w:t>
      </w:r>
      <w:r>
        <w:rPr>
          <w:spacing w:val="40"/>
        </w:rPr>
        <w:t xml:space="preserve"> </w:t>
      </w:r>
      <w:r>
        <w:t>хорошо,</w:t>
      </w:r>
      <w:r>
        <w:rPr>
          <w:spacing w:val="40"/>
        </w:rPr>
        <w:t xml:space="preserve"> </w:t>
      </w:r>
      <w:r>
        <w:t>без</w:t>
      </w:r>
      <w:r>
        <w:rPr>
          <w:spacing w:val="40"/>
        </w:rPr>
        <w:t xml:space="preserve"> </w:t>
      </w:r>
      <w:r>
        <w:t>ошибок;</w:t>
      </w:r>
      <w:r>
        <w:rPr>
          <w:spacing w:val="40"/>
        </w:rPr>
        <w:t xml:space="preserve"> </w:t>
      </w:r>
      <w:r>
        <w:t>работа выразительна и интересна.</w:t>
      </w:r>
    </w:p>
    <w:p w:rsidR="009D428F" w:rsidRDefault="00562F95">
      <w:pPr>
        <w:pStyle w:val="a3"/>
        <w:spacing w:line="242" w:lineRule="auto"/>
        <w:ind w:right="429"/>
      </w:pPr>
      <w:r>
        <w:t>Отметка «4»</w:t>
      </w:r>
      <w:r>
        <w:rPr>
          <w:spacing w:val="-1"/>
        </w:rPr>
        <w:t xml:space="preserve"> </w:t>
      </w:r>
      <w:r>
        <w:t>- поставленные</w:t>
      </w:r>
      <w:r>
        <w:rPr>
          <w:spacing w:val="-2"/>
        </w:rPr>
        <w:t xml:space="preserve"> </w:t>
      </w:r>
      <w:r>
        <w:t>задачи выполнены быстро, но работа</w:t>
      </w:r>
      <w:r>
        <w:rPr>
          <w:spacing w:val="-2"/>
        </w:rPr>
        <w:t xml:space="preserve"> </w:t>
      </w:r>
      <w:r>
        <w:t>не</w:t>
      </w:r>
      <w:r>
        <w:rPr>
          <w:spacing w:val="-2"/>
        </w:rPr>
        <w:t xml:space="preserve"> </w:t>
      </w:r>
      <w:r>
        <w:t>выразительна, хотя</w:t>
      </w:r>
      <w:r>
        <w:rPr>
          <w:spacing w:val="-1"/>
        </w:rPr>
        <w:t xml:space="preserve"> </w:t>
      </w:r>
      <w:r>
        <w:t>и не имеет грубых ошибок.</w:t>
      </w:r>
    </w:p>
    <w:p w:rsidR="009D428F" w:rsidRDefault="00562F95">
      <w:pPr>
        <w:pStyle w:val="a3"/>
        <w:spacing w:line="242" w:lineRule="auto"/>
        <w:ind w:right="429"/>
      </w:pPr>
      <w:r>
        <w:t>Отметка «3» - поставленные задачи выполнены частично, работа не выразительна, в ней</w:t>
      </w:r>
      <w:r>
        <w:rPr>
          <w:spacing w:val="40"/>
        </w:rPr>
        <w:t xml:space="preserve"> </w:t>
      </w:r>
      <w:r>
        <w:t>можно обнаружить грубые ошибки.</w:t>
      </w:r>
    </w:p>
    <w:p w:rsidR="009D428F" w:rsidRDefault="00562F95">
      <w:pPr>
        <w:pStyle w:val="a3"/>
        <w:spacing w:line="271" w:lineRule="exact"/>
      </w:pPr>
      <w:r>
        <w:t>Отметка</w:t>
      </w:r>
      <w:r>
        <w:rPr>
          <w:spacing w:val="-1"/>
        </w:rPr>
        <w:t xml:space="preserve"> </w:t>
      </w:r>
      <w:r>
        <w:t>«2»</w:t>
      </w:r>
      <w:r>
        <w:rPr>
          <w:spacing w:val="-5"/>
        </w:rPr>
        <w:t xml:space="preserve"> </w:t>
      </w:r>
      <w:r>
        <w:t>-</w:t>
      </w:r>
      <w:r>
        <w:rPr>
          <w:spacing w:val="1"/>
        </w:rPr>
        <w:t xml:space="preserve"> </w:t>
      </w:r>
      <w:r>
        <w:t>поставленные</w:t>
      </w:r>
      <w:r>
        <w:rPr>
          <w:spacing w:val="-6"/>
        </w:rPr>
        <w:t xml:space="preserve"> </w:t>
      </w:r>
      <w:r>
        <w:t>задачи</w:t>
      </w:r>
      <w:r>
        <w:rPr>
          <w:spacing w:val="1"/>
        </w:rPr>
        <w:t xml:space="preserve"> </w:t>
      </w:r>
      <w:r>
        <w:t>не</w:t>
      </w:r>
      <w:r>
        <w:rPr>
          <w:spacing w:val="-1"/>
        </w:rPr>
        <w:t xml:space="preserve"> </w:t>
      </w:r>
      <w:r>
        <w:rPr>
          <w:spacing w:val="-2"/>
        </w:rPr>
        <w:t>выполнены.</w:t>
      </w:r>
    </w:p>
    <w:p w:rsidR="009D428F" w:rsidRDefault="00562F95">
      <w:pPr>
        <w:pStyle w:val="110"/>
        <w:spacing w:before="225" w:line="272" w:lineRule="exact"/>
      </w:pPr>
      <w:r>
        <w:rPr>
          <w:spacing w:val="-4"/>
        </w:rPr>
        <w:t>Тест</w:t>
      </w:r>
    </w:p>
    <w:p w:rsidR="009D428F" w:rsidRDefault="00562F95">
      <w:pPr>
        <w:spacing w:line="272" w:lineRule="exact"/>
        <w:ind w:left="424"/>
        <w:rPr>
          <w:sz w:val="24"/>
        </w:rPr>
      </w:pPr>
      <w:r>
        <w:rPr>
          <w:b/>
          <w:spacing w:val="-2"/>
          <w:sz w:val="24"/>
        </w:rPr>
        <w:t>Отметки</w:t>
      </w:r>
      <w:r>
        <w:rPr>
          <w:spacing w:val="-2"/>
          <w:sz w:val="24"/>
        </w:rPr>
        <w:t>:</w:t>
      </w:r>
    </w:p>
    <w:p w:rsidR="009D428F" w:rsidRDefault="00562F95">
      <w:pPr>
        <w:pStyle w:val="a3"/>
        <w:spacing w:before="2" w:line="275" w:lineRule="exact"/>
      </w:pPr>
      <w:r>
        <w:t>«5»</w:t>
      </w:r>
      <w:r>
        <w:rPr>
          <w:spacing w:val="-4"/>
        </w:rPr>
        <w:t xml:space="preserve"> </w:t>
      </w:r>
      <w:r>
        <w:t>– верно выполнено более</w:t>
      </w:r>
      <w:r>
        <w:rPr>
          <w:spacing w:val="59"/>
        </w:rPr>
        <w:t xml:space="preserve"> </w:t>
      </w:r>
      <w:r>
        <w:t>100%</w:t>
      </w:r>
      <w:r>
        <w:rPr>
          <w:spacing w:val="4"/>
        </w:rPr>
        <w:t xml:space="preserve"> </w:t>
      </w:r>
      <w:r>
        <w:t>-</w:t>
      </w:r>
      <w:r>
        <w:rPr>
          <w:spacing w:val="-3"/>
        </w:rPr>
        <w:t xml:space="preserve"> </w:t>
      </w:r>
      <w:r>
        <w:t>90%</w:t>
      </w:r>
      <w:r>
        <w:rPr>
          <w:spacing w:val="-2"/>
        </w:rPr>
        <w:t xml:space="preserve"> заданий.</w:t>
      </w:r>
    </w:p>
    <w:p w:rsidR="009D428F" w:rsidRDefault="00562F95">
      <w:pPr>
        <w:pStyle w:val="a3"/>
        <w:spacing w:line="275" w:lineRule="exact"/>
      </w:pPr>
      <w:r>
        <w:t>«4»</w:t>
      </w:r>
      <w:r>
        <w:rPr>
          <w:spacing w:val="-6"/>
        </w:rPr>
        <w:t xml:space="preserve"> </w:t>
      </w:r>
      <w:r>
        <w:t>–</w:t>
      </w:r>
      <w:r>
        <w:rPr>
          <w:spacing w:val="1"/>
        </w:rPr>
        <w:t xml:space="preserve"> </w:t>
      </w:r>
      <w:r>
        <w:t>верно</w:t>
      </w:r>
      <w:r>
        <w:rPr>
          <w:spacing w:val="1"/>
        </w:rPr>
        <w:t xml:space="preserve"> </w:t>
      </w:r>
      <w:r>
        <w:t>выполнено 89%</w:t>
      </w:r>
      <w:r>
        <w:rPr>
          <w:spacing w:val="1"/>
        </w:rPr>
        <w:t xml:space="preserve"> </w:t>
      </w:r>
      <w:r>
        <w:t>-</w:t>
      </w:r>
      <w:r>
        <w:rPr>
          <w:spacing w:val="-2"/>
        </w:rPr>
        <w:t xml:space="preserve"> </w:t>
      </w:r>
      <w:r>
        <w:t>70%</w:t>
      </w:r>
      <w:r>
        <w:rPr>
          <w:spacing w:val="-2"/>
        </w:rPr>
        <w:t xml:space="preserve"> заданий.</w:t>
      </w:r>
    </w:p>
    <w:p w:rsidR="009D428F" w:rsidRDefault="00562F95">
      <w:pPr>
        <w:pStyle w:val="a3"/>
        <w:spacing w:before="3" w:line="275" w:lineRule="exact"/>
      </w:pPr>
      <w:r>
        <w:t>«3»</w:t>
      </w:r>
      <w:r>
        <w:rPr>
          <w:spacing w:val="-4"/>
        </w:rPr>
        <w:t xml:space="preserve"> </w:t>
      </w:r>
      <w:r>
        <w:t>–</w:t>
      </w:r>
      <w:r>
        <w:rPr>
          <w:spacing w:val="1"/>
        </w:rPr>
        <w:t xml:space="preserve"> </w:t>
      </w:r>
      <w:r>
        <w:t>верно</w:t>
      </w:r>
      <w:r>
        <w:rPr>
          <w:spacing w:val="1"/>
        </w:rPr>
        <w:t xml:space="preserve"> </w:t>
      </w:r>
      <w:r>
        <w:t>выполнено</w:t>
      </w:r>
      <w:r>
        <w:rPr>
          <w:spacing w:val="1"/>
        </w:rPr>
        <w:t xml:space="preserve"> </w:t>
      </w:r>
      <w:r>
        <w:t>69%</w:t>
      </w:r>
      <w:r>
        <w:rPr>
          <w:spacing w:val="1"/>
        </w:rPr>
        <w:t xml:space="preserve"> </w:t>
      </w:r>
      <w:r>
        <w:t>-</w:t>
      </w:r>
      <w:r>
        <w:rPr>
          <w:spacing w:val="-2"/>
        </w:rPr>
        <w:t xml:space="preserve"> </w:t>
      </w:r>
      <w:r>
        <w:t>50%</w:t>
      </w:r>
      <w:r>
        <w:rPr>
          <w:spacing w:val="59"/>
        </w:rPr>
        <w:t xml:space="preserve"> </w:t>
      </w:r>
      <w:r>
        <w:rPr>
          <w:spacing w:val="-2"/>
        </w:rPr>
        <w:t>заданий.</w:t>
      </w:r>
    </w:p>
    <w:p w:rsidR="009D428F" w:rsidRDefault="00562F95">
      <w:pPr>
        <w:pStyle w:val="a3"/>
        <w:spacing w:line="275" w:lineRule="exact"/>
      </w:pPr>
      <w:r>
        <w:t>«2»</w:t>
      </w:r>
      <w:r>
        <w:rPr>
          <w:spacing w:val="-7"/>
        </w:rPr>
        <w:t xml:space="preserve"> </w:t>
      </w:r>
      <w:r>
        <w:t>– верно выполнено менее</w:t>
      </w:r>
      <w:r>
        <w:rPr>
          <w:spacing w:val="2"/>
        </w:rPr>
        <w:t xml:space="preserve"> </w:t>
      </w:r>
      <w:r>
        <w:t>50%</w:t>
      </w:r>
      <w:r>
        <w:rPr>
          <w:spacing w:val="57"/>
        </w:rPr>
        <w:t xml:space="preserve"> </w:t>
      </w:r>
      <w:r>
        <w:rPr>
          <w:spacing w:val="-2"/>
        </w:rPr>
        <w:t>заданий</w:t>
      </w:r>
    </w:p>
    <w:p w:rsidR="009D428F" w:rsidRDefault="00562F95">
      <w:pPr>
        <w:pStyle w:val="110"/>
        <w:spacing w:before="249" w:line="237" w:lineRule="auto"/>
        <w:ind w:right="1321" w:firstLine="902"/>
        <w:jc w:val="both"/>
      </w:pPr>
      <w:r>
        <w:t>Формы</w:t>
      </w:r>
      <w:r>
        <w:rPr>
          <w:spacing w:val="-9"/>
        </w:rPr>
        <w:t xml:space="preserve"> </w:t>
      </w:r>
      <w:r>
        <w:t>контроля</w:t>
      </w:r>
      <w:r>
        <w:rPr>
          <w:spacing w:val="-4"/>
        </w:rPr>
        <w:t xml:space="preserve"> </w:t>
      </w:r>
      <w:r>
        <w:t>уровня</w:t>
      </w:r>
      <w:r>
        <w:rPr>
          <w:spacing w:val="-4"/>
        </w:rPr>
        <w:t xml:space="preserve"> </w:t>
      </w:r>
      <w:r>
        <w:t>достижений</w:t>
      </w:r>
      <w:r>
        <w:rPr>
          <w:spacing w:val="-3"/>
        </w:rPr>
        <w:t xml:space="preserve"> </w:t>
      </w:r>
      <w:r>
        <w:t>и</w:t>
      </w:r>
      <w:r>
        <w:rPr>
          <w:spacing w:val="-7"/>
        </w:rPr>
        <w:t xml:space="preserve"> </w:t>
      </w:r>
      <w:r>
        <w:t>критерии отметки</w:t>
      </w:r>
      <w:r>
        <w:rPr>
          <w:spacing w:val="-6"/>
        </w:rPr>
        <w:t xml:space="preserve"> </w:t>
      </w:r>
      <w:r>
        <w:t>по</w:t>
      </w:r>
      <w:r>
        <w:rPr>
          <w:spacing w:val="-3"/>
        </w:rPr>
        <w:t xml:space="preserve"> </w:t>
      </w:r>
      <w:r>
        <w:t>музыке Оценка теоретических знаний учащихся:</w:t>
      </w:r>
    </w:p>
    <w:p w:rsidR="009D428F" w:rsidRDefault="00562F95">
      <w:pPr>
        <w:pStyle w:val="a3"/>
        <w:ind w:right="415"/>
        <w:jc w:val="both"/>
      </w:pPr>
      <w:r>
        <w:t xml:space="preserve">Отметка «5»: дан правильный и полный ответ, включающий характеристику содержания музыкального произведения, средств музыкальной выразительности, ответ </w:t>
      </w:r>
      <w:r>
        <w:rPr>
          <w:spacing w:val="-2"/>
        </w:rPr>
        <w:t>самостоятельный.</w:t>
      </w:r>
    </w:p>
    <w:p w:rsidR="009D428F" w:rsidRDefault="00562F95">
      <w:pPr>
        <w:pStyle w:val="a3"/>
        <w:ind w:right="415"/>
        <w:jc w:val="both"/>
      </w:pPr>
      <w:r>
        <w:t>Отметка «4»: ответ правильный, но неполный: дана характеристика содержания музыкального произведения, средств музыкальной выразительности с наводящими(1-2) вопросами учителя.</w:t>
      </w:r>
    </w:p>
    <w:p w:rsidR="009D428F" w:rsidRDefault="00562F95">
      <w:pPr>
        <w:pStyle w:val="a3"/>
        <w:spacing w:before="2" w:line="237" w:lineRule="auto"/>
        <w:ind w:right="419"/>
        <w:jc w:val="both"/>
      </w:pPr>
      <w:r>
        <w:t>Отметка «3»: ответ правильный, но неполный, средства музыкальной выразительности раскрыты недостаточно, допустимы несколько наводящих вопросов учителя.</w:t>
      </w:r>
    </w:p>
    <w:p w:rsidR="009D428F" w:rsidRDefault="00562F95">
      <w:pPr>
        <w:pStyle w:val="a3"/>
        <w:spacing w:before="6" w:line="237" w:lineRule="auto"/>
        <w:ind w:right="418"/>
        <w:jc w:val="both"/>
      </w:pPr>
      <w:r>
        <w:t>Отметка «2»: ответ обнаруживает незнание и непонимание учебного материала. Отметка хорового пения</w:t>
      </w:r>
    </w:p>
    <w:p w:rsidR="009D428F" w:rsidRDefault="00562F95">
      <w:pPr>
        <w:pStyle w:val="a3"/>
        <w:spacing w:before="3"/>
        <w:ind w:right="421" w:firstLine="710"/>
        <w:jc w:val="both"/>
      </w:pPr>
      <w:r>
        <w:t>Для оценивания качества выполнения учениками певческих заданий необходимо предварительно провести индивидуальное прослушивание каждого ребѐнка, чтобы иметь данные о диапазоне его певческого голоса.</w:t>
      </w:r>
    </w:p>
    <w:p w:rsidR="009D428F" w:rsidRDefault="00562F95">
      <w:pPr>
        <w:pStyle w:val="a3"/>
        <w:spacing w:line="242" w:lineRule="auto"/>
        <w:ind w:right="431"/>
        <w:jc w:val="both"/>
      </w:pPr>
      <w:r>
        <w:t>Отметка «5»:</w:t>
      </w:r>
      <w:r>
        <w:rPr>
          <w:spacing w:val="40"/>
        </w:rPr>
        <w:t xml:space="preserve"> </w:t>
      </w:r>
      <w:r>
        <w:t>знание мелодической линии и текста песни; чистое интонирование и ритмически точное исполнение;</w:t>
      </w:r>
      <w:r>
        <w:rPr>
          <w:spacing w:val="40"/>
        </w:rPr>
        <w:t xml:space="preserve"> </w:t>
      </w:r>
      <w:r>
        <w:t>выразительное исполнение.</w:t>
      </w:r>
    </w:p>
    <w:p w:rsidR="009D428F" w:rsidRDefault="00562F95">
      <w:pPr>
        <w:pStyle w:val="a3"/>
        <w:ind w:right="415"/>
        <w:jc w:val="both"/>
      </w:pPr>
      <w:r>
        <w:t>Отметка «4»:</w:t>
      </w:r>
      <w:r>
        <w:rPr>
          <w:spacing w:val="40"/>
        </w:rPr>
        <w:t xml:space="preserve"> </w:t>
      </w:r>
      <w:r>
        <w:t>знание мелодической линии и текста песни;</w:t>
      </w:r>
      <w:r>
        <w:rPr>
          <w:rFonts w:ascii="Symbol" w:hAnsi="Symbol"/>
        </w:rPr>
        <w:t></w:t>
      </w:r>
      <w:r>
        <w:rPr>
          <w:spacing w:val="40"/>
        </w:rPr>
        <w:t xml:space="preserve"> </w:t>
      </w:r>
      <w:r>
        <w:t>в основном чистое интонирование, ритмически правильное;</w:t>
      </w:r>
      <w:r>
        <w:rPr>
          <w:rFonts w:ascii="Symbol" w:hAnsi="Symbol"/>
        </w:rPr>
        <w:t></w:t>
      </w:r>
      <w:r>
        <w:rPr>
          <w:spacing w:val="40"/>
        </w:rPr>
        <w:t xml:space="preserve"> </w:t>
      </w:r>
      <w:r>
        <w:t>пение недостаточно выразительное.</w:t>
      </w:r>
    </w:p>
    <w:p w:rsidR="009D428F" w:rsidRDefault="009D428F">
      <w:pPr>
        <w:pStyle w:val="a3"/>
        <w:jc w:val="both"/>
        <w:sectPr w:rsidR="009D428F">
          <w:pgSz w:w="11910" w:h="16840"/>
          <w:pgMar w:top="1160" w:right="425" w:bottom="280" w:left="1275" w:header="708" w:footer="0" w:gutter="0"/>
          <w:cols w:space="720"/>
        </w:sectPr>
      </w:pPr>
    </w:p>
    <w:p w:rsidR="009D428F" w:rsidRDefault="00562F95">
      <w:pPr>
        <w:pStyle w:val="a3"/>
        <w:spacing w:before="88" w:line="242" w:lineRule="auto"/>
        <w:ind w:right="427"/>
        <w:jc w:val="both"/>
      </w:pPr>
      <w:r>
        <w:lastRenderedPageBreak/>
        <w:t>Отметка «3»:</w:t>
      </w:r>
      <w:r>
        <w:rPr>
          <w:spacing w:val="40"/>
        </w:rPr>
        <w:t xml:space="preserve"> </w:t>
      </w:r>
      <w:r>
        <w:t>допускаются отдельные неточности в исполнении мелодии и текста</w:t>
      </w:r>
      <w:r>
        <w:rPr>
          <w:spacing w:val="40"/>
        </w:rPr>
        <w:t xml:space="preserve"> </w:t>
      </w:r>
      <w:r>
        <w:t>песни;</w:t>
      </w:r>
      <w:r>
        <w:rPr>
          <w:rFonts w:ascii="Symbol" w:hAnsi="Symbol"/>
        </w:rPr>
        <w:t></w:t>
      </w:r>
      <w:r>
        <w:rPr>
          <w:spacing w:val="40"/>
        </w:rPr>
        <w:t xml:space="preserve"> </w:t>
      </w:r>
      <w:r>
        <w:t>неуверенное и не вполне точное, иногда фальшивое исполнение, есть ритмические</w:t>
      </w:r>
      <w:r>
        <w:rPr>
          <w:rFonts w:ascii="Symbol" w:hAnsi="Symbol"/>
        </w:rPr>
        <w:t></w:t>
      </w:r>
      <w:r>
        <w:t xml:space="preserve"> неточности;</w:t>
      </w:r>
      <w:r>
        <w:rPr>
          <w:spacing w:val="40"/>
        </w:rPr>
        <w:t xml:space="preserve"> </w:t>
      </w:r>
      <w:r>
        <w:t>пение невыразительное.</w:t>
      </w:r>
    </w:p>
    <w:p w:rsidR="009D428F" w:rsidRDefault="00562F95">
      <w:pPr>
        <w:pStyle w:val="a3"/>
        <w:spacing w:line="267" w:lineRule="exact"/>
        <w:jc w:val="both"/>
      </w:pPr>
      <w:r>
        <w:t>Отметка</w:t>
      </w:r>
      <w:r>
        <w:rPr>
          <w:spacing w:val="-2"/>
        </w:rPr>
        <w:t xml:space="preserve"> </w:t>
      </w:r>
      <w:r>
        <w:t>«2»:</w:t>
      </w:r>
      <w:r>
        <w:rPr>
          <w:spacing w:val="57"/>
        </w:rPr>
        <w:t xml:space="preserve"> </w:t>
      </w:r>
      <w:r>
        <w:t>исполнение</w:t>
      </w:r>
      <w:r>
        <w:rPr>
          <w:spacing w:val="-8"/>
        </w:rPr>
        <w:t xml:space="preserve"> </w:t>
      </w:r>
      <w:r>
        <w:t>неуверенное,</w:t>
      </w:r>
      <w:r>
        <w:rPr>
          <w:spacing w:val="1"/>
        </w:rPr>
        <w:t xml:space="preserve"> </w:t>
      </w:r>
      <w:r>
        <w:rPr>
          <w:spacing w:val="-2"/>
        </w:rPr>
        <w:t>фальшивое.</w:t>
      </w:r>
    </w:p>
    <w:p w:rsidR="009D428F" w:rsidRDefault="00562F95">
      <w:pPr>
        <w:pStyle w:val="a3"/>
        <w:spacing w:before="5" w:line="237" w:lineRule="auto"/>
        <w:ind w:right="426"/>
        <w:jc w:val="both"/>
      </w:pPr>
      <w:r>
        <w:t>Существует достаточно большой перечень форм работы, который может быть выполнен учащимися и соответствующим образом оценен учителем.</w:t>
      </w:r>
    </w:p>
    <w:p w:rsidR="009D428F" w:rsidRDefault="00562F95">
      <w:pPr>
        <w:pStyle w:val="110"/>
        <w:spacing w:before="8" w:line="272" w:lineRule="exact"/>
      </w:pPr>
      <w:r>
        <w:t>Отметка</w:t>
      </w:r>
      <w:r>
        <w:rPr>
          <w:spacing w:val="-3"/>
        </w:rPr>
        <w:t xml:space="preserve"> </w:t>
      </w:r>
      <w:r>
        <w:t>выполнения</w:t>
      </w:r>
      <w:r>
        <w:rPr>
          <w:spacing w:val="-6"/>
        </w:rPr>
        <w:t xml:space="preserve"> </w:t>
      </w:r>
      <w:r>
        <w:t>тестовых</w:t>
      </w:r>
      <w:r>
        <w:rPr>
          <w:spacing w:val="-5"/>
        </w:rPr>
        <w:t xml:space="preserve"> </w:t>
      </w:r>
      <w:r>
        <w:rPr>
          <w:spacing w:val="-2"/>
        </w:rPr>
        <w:t>заданий:</w:t>
      </w:r>
    </w:p>
    <w:p w:rsidR="009D428F" w:rsidRDefault="00562F95">
      <w:pPr>
        <w:pStyle w:val="a3"/>
        <w:spacing w:line="272" w:lineRule="exact"/>
      </w:pPr>
      <w:r>
        <w:t>Отметка «5»:</w:t>
      </w:r>
      <w:r>
        <w:rPr>
          <w:spacing w:val="2"/>
        </w:rPr>
        <w:t xml:space="preserve"> </w:t>
      </w:r>
      <w:r>
        <w:t>90</w:t>
      </w:r>
      <w:r>
        <w:rPr>
          <w:spacing w:val="4"/>
        </w:rPr>
        <w:t xml:space="preserve"> </w:t>
      </w:r>
      <w:r>
        <w:t>–</w:t>
      </w:r>
      <w:r>
        <w:rPr>
          <w:spacing w:val="1"/>
        </w:rPr>
        <w:t xml:space="preserve"> </w:t>
      </w:r>
      <w:r>
        <w:t>100%</w:t>
      </w:r>
      <w:r>
        <w:rPr>
          <w:spacing w:val="-6"/>
        </w:rPr>
        <w:t xml:space="preserve"> </w:t>
      </w:r>
      <w:r>
        <w:t>от</w:t>
      </w:r>
      <w:r>
        <w:rPr>
          <w:spacing w:val="-7"/>
        </w:rPr>
        <w:t xml:space="preserve"> </w:t>
      </w:r>
      <w:r>
        <w:t>общего</w:t>
      </w:r>
      <w:r>
        <w:rPr>
          <w:spacing w:val="2"/>
        </w:rPr>
        <w:t xml:space="preserve"> </w:t>
      </w:r>
      <w:r>
        <w:t>объема</w:t>
      </w:r>
      <w:r>
        <w:rPr>
          <w:spacing w:val="-4"/>
        </w:rPr>
        <w:t xml:space="preserve"> </w:t>
      </w:r>
      <w:r>
        <w:rPr>
          <w:spacing w:val="-2"/>
        </w:rPr>
        <w:t>заданий.</w:t>
      </w:r>
    </w:p>
    <w:p w:rsidR="009D428F" w:rsidRDefault="00562F95">
      <w:pPr>
        <w:pStyle w:val="a3"/>
        <w:spacing w:before="3" w:line="275" w:lineRule="exact"/>
      </w:pPr>
      <w:r>
        <w:t>Отметка</w:t>
      </w:r>
      <w:r>
        <w:rPr>
          <w:spacing w:val="-2"/>
        </w:rPr>
        <w:t xml:space="preserve"> </w:t>
      </w:r>
      <w:r>
        <w:t>«4»:</w:t>
      </w:r>
      <w:r>
        <w:rPr>
          <w:spacing w:val="2"/>
        </w:rPr>
        <w:t xml:space="preserve"> </w:t>
      </w:r>
      <w:r>
        <w:t>70</w:t>
      </w:r>
      <w:r>
        <w:rPr>
          <w:spacing w:val="4"/>
        </w:rPr>
        <w:t xml:space="preserve"> </w:t>
      </w:r>
      <w:r>
        <w:t>–</w:t>
      </w:r>
      <w:r>
        <w:rPr>
          <w:spacing w:val="1"/>
        </w:rPr>
        <w:t xml:space="preserve"> </w:t>
      </w:r>
      <w:r>
        <w:t>89%</w:t>
      </w:r>
      <w:r>
        <w:rPr>
          <w:spacing w:val="-6"/>
        </w:rPr>
        <w:t xml:space="preserve"> </w:t>
      </w:r>
      <w:r>
        <w:t>от</w:t>
      </w:r>
      <w:r>
        <w:rPr>
          <w:spacing w:val="-7"/>
        </w:rPr>
        <w:t xml:space="preserve"> </w:t>
      </w:r>
      <w:r>
        <w:t>общего</w:t>
      </w:r>
      <w:r>
        <w:rPr>
          <w:spacing w:val="2"/>
        </w:rPr>
        <w:t xml:space="preserve"> </w:t>
      </w:r>
      <w:r>
        <w:t>объема</w:t>
      </w:r>
      <w:r>
        <w:rPr>
          <w:spacing w:val="-4"/>
        </w:rPr>
        <w:t xml:space="preserve"> </w:t>
      </w:r>
      <w:r>
        <w:rPr>
          <w:spacing w:val="-2"/>
        </w:rPr>
        <w:t>заданий.</w:t>
      </w:r>
    </w:p>
    <w:p w:rsidR="009D428F" w:rsidRDefault="00562F95">
      <w:pPr>
        <w:pStyle w:val="a3"/>
        <w:spacing w:line="242" w:lineRule="auto"/>
        <w:ind w:right="3975"/>
      </w:pPr>
      <w:r>
        <w:t>Отметка «3»: 50– 69% от общего объема заданий. Отметка</w:t>
      </w:r>
      <w:r>
        <w:rPr>
          <w:spacing w:val="-4"/>
        </w:rPr>
        <w:t xml:space="preserve"> </w:t>
      </w:r>
      <w:r>
        <w:t>«2»:</w:t>
      </w:r>
      <w:r>
        <w:rPr>
          <w:spacing w:val="-3"/>
        </w:rPr>
        <w:t xml:space="preserve"> </w:t>
      </w:r>
      <w:r>
        <w:t>менее</w:t>
      </w:r>
      <w:r>
        <w:rPr>
          <w:spacing w:val="-4"/>
        </w:rPr>
        <w:t xml:space="preserve"> </w:t>
      </w:r>
      <w:r>
        <w:t>50%</w:t>
      </w:r>
      <w:r>
        <w:rPr>
          <w:spacing w:val="-6"/>
        </w:rPr>
        <w:t xml:space="preserve"> </w:t>
      </w:r>
      <w:r>
        <w:t>от</w:t>
      </w:r>
      <w:r>
        <w:rPr>
          <w:spacing w:val="-7"/>
        </w:rPr>
        <w:t xml:space="preserve"> </w:t>
      </w:r>
      <w:r>
        <w:t>общего</w:t>
      </w:r>
      <w:r>
        <w:rPr>
          <w:spacing w:val="-7"/>
        </w:rPr>
        <w:t xml:space="preserve"> </w:t>
      </w:r>
      <w:r>
        <w:t>объема</w:t>
      </w:r>
      <w:r>
        <w:rPr>
          <w:spacing w:val="-4"/>
        </w:rPr>
        <w:t xml:space="preserve"> </w:t>
      </w:r>
      <w:r>
        <w:t>заданий.</w:t>
      </w:r>
    </w:p>
    <w:p w:rsidR="009D428F" w:rsidRDefault="00562F95">
      <w:pPr>
        <w:pStyle w:val="110"/>
        <w:spacing w:before="238" w:line="242" w:lineRule="auto"/>
        <w:ind w:firstLine="710"/>
      </w:pPr>
      <w:r>
        <w:t>Формы</w:t>
      </w:r>
      <w:r>
        <w:rPr>
          <w:spacing w:val="40"/>
        </w:rPr>
        <w:t xml:space="preserve"> </w:t>
      </w:r>
      <w:r>
        <w:t>контроля</w:t>
      </w:r>
      <w:r>
        <w:rPr>
          <w:spacing w:val="40"/>
        </w:rPr>
        <w:t xml:space="preserve"> </w:t>
      </w:r>
      <w:r>
        <w:t>уровня</w:t>
      </w:r>
      <w:r>
        <w:rPr>
          <w:spacing w:val="40"/>
        </w:rPr>
        <w:t xml:space="preserve"> </w:t>
      </w:r>
      <w:r>
        <w:t>достижений</w:t>
      </w:r>
      <w:r>
        <w:rPr>
          <w:spacing w:val="40"/>
        </w:rPr>
        <w:t xml:space="preserve"> </w:t>
      </w:r>
      <w:r>
        <w:t>и</w:t>
      </w:r>
      <w:r>
        <w:rPr>
          <w:spacing w:val="40"/>
        </w:rPr>
        <w:t xml:space="preserve"> </w:t>
      </w:r>
      <w:r>
        <w:t>критерии</w:t>
      </w:r>
      <w:r>
        <w:rPr>
          <w:spacing w:val="80"/>
        </w:rPr>
        <w:t xml:space="preserve"> </w:t>
      </w:r>
      <w:r>
        <w:t>отметки</w:t>
      </w:r>
      <w:r>
        <w:rPr>
          <w:spacing w:val="40"/>
        </w:rPr>
        <w:t xml:space="preserve"> </w:t>
      </w:r>
      <w:r>
        <w:t>по</w:t>
      </w:r>
      <w:r>
        <w:rPr>
          <w:spacing w:val="40"/>
        </w:rPr>
        <w:t xml:space="preserve"> </w:t>
      </w:r>
      <w:r>
        <w:t>физической</w:t>
      </w:r>
      <w:r>
        <w:rPr>
          <w:spacing w:val="40"/>
        </w:rPr>
        <w:t xml:space="preserve"> </w:t>
      </w:r>
      <w:r>
        <w:rPr>
          <w:spacing w:val="-2"/>
        </w:rPr>
        <w:t>культуре</w:t>
      </w:r>
    </w:p>
    <w:p w:rsidR="009D428F" w:rsidRDefault="00562F95">
      <w:pPr>
        <w:pStyle w:val="a3"/>
        <w:tabs>
          <w:tab w:val="left" w:pos="5326"/>
          <w:tab w:val="left" w:pos="5772"/>
          <w:tab w:val="left" w:pos="8573"/>
        </w:tabs>
        <w:spacing w:line="242" w:lineRule="auto"/>
        <w:ind w:right="425" w:firstLine="710"/>
      </w:pPr>
      <w:r>
        <w:t>Критерии</w:t>
      </w:r>
      <w:r>
        <w:rPr>
          <w:spacing w:val="80"/>
        </w:rPr>
        <w:t xml:space="preserve"> </w:t>
      </w:r>
      <w:r>
        <w:t>оценивания</w:t>
      </w:r>
      <w:r>
        <w:rPr>
          <w:spacing w:val="80"/>
        </w:rPr>
        <w:t xml:space="preserve"> </w:t>
      </w:r>
      <w:r>
        <w:t>успеваемости</w:t>
      </w:r>
      <w:r>
        <w:tab/>
      </w:r>
      <w:r>
        <w:rPr>
          <w:spacing w:val="-6"/>
        </w:rPr>
        <w:t>по</w:t>
      </w:r>
      <w:r>
        <w:tab/>
        <w:t>базовым</w:t>
      </w:r>
      <w:r>
        <w:rPr>
          <w:spacing w:val="80"/>
        </w:rPr>
        <w:t xml:space="preserve"> </w:t>
      </w:r>
      <w:r>
        <w:t>составляющим</w:t>
      </w:r>
      <w:r>
        <w:tab/>
      </w:r>
      <w:r>
        <w:rPr>
          <w:spacing w:val="-2"/>
        </w:rPr>
        <w:t xml:space="preserve">физической </w:t>
      </w:r>
      <w:r>
        <w:t>подготовки учащихся:</w:t>
      </w:r>
    </w:p>
    <w:p w:rsidR="009D428F" w:rsidRDefault="00562F95">
      <w:pPr>
        <w:pStyle w:val="110"/>
        <w:spacing w:line="275" w:lineRule="exact"/>
      </w:pPr>
      <w:r>
        <w:rPr>
          <w:spacing w:val="-2"/>
        </w:rPr>
        <w:t>Знания</w:t>
      </w:r>
    </w:p>
    <w:p w:rsidR="009D428F" w:rsidRDefault="00562F95">
      <w:pPr>
        <w:pStyle w:val="a3"/>
        <w:ind w:right="418"/>
        <w:jc w:val="both"/>
      </w:pPr>
      <w:r>
        <w:t>При оценивании знаний по предмету «Физическая культура» учитываются такие показатели: глубина, полнота, аргументированность, умение использовать их применительно к конкретным случаям и занятиям физическими упражнениями. С целью проверки знаний используются следующие методы: опрос, проверочные беседы (без вызова из строя), тестирование.</w:t>
      </w:r>
    </w:p>
    <w:p w:rsidR="009D428F" w:rsidRDefault="00562F95">
      <w:pPr>
        <w:pStyle w:val="a3"/>
        <w:spacing w:line="242" w:lineRule="auto"/>
        <w:ind w:right="428"/>
        <w:jc w:val="both"/>
      </w:pPr>
      <w:r>
        <w:t>Отметка</w:t>
      </w:r>
      <w:r>
        <w:rPr>
          <w:spacing w:val="-1"/>
        </w:rPr>
        <w:t xml:space="preserve"> </w:t>
      </w:r>
      <w:r>
        <w:t>«5»: учащийся</w:t>
      </w:r>
      <w:r>
        <w:rPr>
          <w:spacing w:val="-1"/>
        </w:rPr>
        <w:t xml:space="preserve"> </w:t>
      </w:r>
      <w:r>
        <w:t>демонстрирует глубокое</w:t>
      </w:r>
      <w:r>
        <w:rPr>
          <w:spacing w:val="-1"/>
        </w:rPr>
        <w:t xml:space="preserve"> </w:t>
      </w:r>
      <w:r>
        <w:t>понимание</w:t>
      </w:r>
      <w:r>
        <w:rPr>
          <w:spacing w:val="-1"/>
        </w:rPr>
        <w:t xml:space="preserve"> </w:t>
      </w:r>
      <w:r>
        <w:t>сущности</w:t>
      </w:r>
      <w:r>
        <w:rPr>
          <w:spacing w:val="-3"/>
        </w:rPr>
        <w:t xml:space="preserve"> </w:t>
      </w:r>
      <w:r>
        <w:t>материала;</w:t>
      </w:r>
      <w:r>
        <w:rPr>
          <w:spacing w:val="-5"/>
        </w:rPr>
        <w:t xml:space="preserve"> </w:t>
      </w:r>
      <w:r>
        <w:t>логично его излагает, использует в деятельности.</w:t>
      </w:r>
    </w:p>
    <w:p w:rsidR="009D428F" w:rsidRDefault="00562F95">
      <w:pPr>
        <w:pStyle w:val="a3"/>
        <w:spacing w:line="242" w:lineRule="auto"/>
        <w:ind w:right="426"/>
        <w:jc w:val="both"/>
      </w:pPr>
      <w:r>
        <w:t>Отметка «4»: за тот же ответ, если в нѐм содержатся небольшие неточности и незначительные ошибки.</w:t>
      </w:r>
    </w:p>
    <w:p w:rsidR="009D428F" w:rsidRDefault="00562F95">
      <w:pPr>
        <w:pStyle w:val="a3"/>
        <w:spacing w:line="242" w:lineRule="auto"/>
        <w:ind w:right="428"/>
        <w:jc w:val="both"/>
      </w:pPr>
      <w:r>
        <w:t>Отметка «3»: отсутствует логическая последовательность, имеются пробелы в знании материала, нет должной аргументации и умения использовать знания на практике.</w:t>
      </w:r>
    </w:p>
    <w:p w:rsidR="009D428F" w:rsidRDefault="00562F95">
      <w:pPr>
        <w:pStyle w:val="a3"/>
        <w:spacing w:line="271" w:lineRule="exact"/>
      </w:pPr>
      <w:r>
        <w:t>Отметка</w:t>
      </w:r>
      <w:r>
        <w:rPr>
          <w:spacing w:val="-2"/>
        </w:rPr>
        <w:t xml:space="preserve"> </w:t>
      </w:r>
      <w:r>
        <w:t>«2»:</w:t>
      </w:r>
      <w:r>
        <w:rPr>
          <w:spacing w:val="-1"/>
        </w:rPr>
        <w:t xml:space="preserve"> </w:t>
      </w:r>
      <w:r>
        <w:t>незнание</w:t>
      </w:r>
      <w:r>
        <w:rPr>
          <w:spacing w:val="-7"/>
        </w:rPr>
        <w:t xml:space="preserve"> </w:t>
      </w:r>
      <w:r>
        <w:t>материала</w:t>
      </w:r>
      <w:r>
        <w:rPr>
          <w:spacing w:val="-2"/>
        </w:rPr>
        <w:t xml:space="preserve"> программы.</w:t>
      </w:r>
    </w:p>
    <w:p w:rsidR="009D428F" w:rsidRDefault="00562F95">
      <w:pPr>
        <w:pStyle w:val="110"/>
        <w:spacing w:line="275" w:lineRule="exact"/>
        <w:rPr>
          <w:b w:val="0"/>
        </w:rPr>
      </w:pPr>
      <w:r>
        <w:t>Отметка</w:t>
      </w:r>
      <w:r>
        <w:rPr>
          <w:spacing w:val="-1"/>
        </w:rPr>
        <w:t xml:space="preserve"> </w:t>
      </w:r>
      <w:r>
        <w:t>выполнения</w:t>
      </w:r>
      <w:r>
        <w:rPr>
          <w:spacing w:val="-6"/>
        </w:rPr>
        <w:t xml:space="preserve"> </w:t>
      </w:r>
      <w:r>
        <w:t>тестовых</w:t>
      </w:r>
      <w:r>
        <w:rPr>
          <w:spacing w:val="-5"/>
        </w:rPr>
        <w:t xml:space="preserve"> </w:t>
      </w:r>
      <w:r>
        <w:rPr>
          <w:spacing w:val="-2"/>
        </w:rPr>
        <w:t>заданий</w:t>
      </w:r>
      <w:r>
        <w:rPr>
          <w:b w:val="0"/>
          <w:spacing w:val="-2"/>
        </w:rPr>
        <w:t>:</w:t>
      </w:r>
    </w:p>
    <w:p w:rsidR="009D428F" w:rsidRDefault="00562F95">
      <w:pPr>
        <w:pStyle w:val="a3"/>
        <w:spacing w:line="275" w:lineRule="exact"/>
      </w:pPr>
      <w:r>
        <w:t>Отметка</w:t>
      </w:r>
      <w:r>
        <w:rPr>
          <w:spacing w:val="1"/>
        </w:rPr>
        <w:t xml:space="preserve"> </w:t>
      </w:r>
      <w:r>
        <w:t>«5»:</w:t>
      </w:r>
      <w:r>
        <w:rPr>
          <w:spacing w:val="2"/>
        </w:rPr>
        <w:t xml:space="preserve"> </w:t>
      </w:r>
      <w:r>
        <w:t>90</w:t>
      </w:r>
      <w:r>
        <w:rPr>
          <w:spacing w:val="3"/>
        </w:rPr>
        <w:t xml:space="preserve"> </w:t>
      </w:r>
      <w:r>
        <w:t>–</w:t>
      </w:r>
      <w:r>
        <w:rPr>
          <w:spacing w:val="2"/>
        </w:rPr>
        <w:t xml:space="preserve"> </w:t>
      </w:r>
      <w:r>
        <w:t>100%</w:t>
      </w:r>
      <w:r>
        <w:rPr>
          <w:spacing w:val="-6"/>
        </w:rPr>
        <w:t xml:space="preserve"> </w:t>
      </w:r>
      <w:r>
        <w:t>от</w:t>
      </w:r>
      <w:r>
        <w:rPr>
          <w:spacing w:val="-7"/>
        </w:rPr>
        <w:t xml:space="preserve"> </w:t>
      </w:r>
      <w:r>
        <w:t>общего</w:t>
      </w:r>
      <w:r>
        <w:rPr>
          <w:spacing w:val="2"/>
        </w:rPr>
        <w:t xml:space="preserve"> </w:t>
      </w:r>
      <w:r>
        <w:t>объема</w:t>
      </w:r>
      <w:r>
        <w:rPr>
          <w:spacing w:val="-4"/>
        </w:rPr>
        <w:t xml:space="preserve"> </w:t>
      </w:r>
      <w:r>
        <w:rPr>
          <w:spacing w:val="-2"/>
        </w:rPr>
        <w:t>заданий.</w:t>
      </w:r>
    </w:p>
    <w:p w:rsidR="009D428F" w:rsidRDefault="00562F95">
      <w:pPr>
        <w:pStyle w:val="a3"/>
        <w:spacing w:line="275" w:lineRule="exact"/>
      </w:pPr>
      <w:r>
        <w:t>Отметка</w:t>
      </w:r>
      <w:r>
        <w:rPr>
          <w:spacing w:val="-1"/>
        </w:rPr>
        <w:t xml:space="preserve"> </w:t>
      </w:r>
      <w:r>
        <w:t>«4»:</w:t>
      </w:r>
      <w:r>
        <w:rPr>
          <w:spacing w:val="2"/>
        </w:rPr>
        <w:t xml:space="preserve"> </w:t>
      </w:r>
      <w:r>
        <w:t>70</w:t>
      </w:r>
      <w:r>
        <w:rPr>
          <w:spacing w:val="3"/>
        </w:rPr>
        <w:t xml:space="preserve"> </w:t>
      </w:r>
      <w:r>
        <w:t>–</w:t>
      </w:r>
      <w:r>
        <w:rPr>
          <w:spacing w:val="1"/>
        </w:rPr>
        <w:t xml:space="preserve"> </w:t>
      </w:r>
      <w:r>
        <w:t>89%</w:t>
      </w:r>
      <w:r>
        <w:rPr>
          <w:spacing w:val="-6"/>
        </w:rPr>
        <w:t xml:space="preserve"> </w:t>
      </w:r>
      <w:r>
        <w:t>от</w:t>
      </w:r>
      <w:r>
        <w:rPr>
          <w:spacing w:val="-7"/>
        </w:rPr>
        <w:t xml:space="preserve"> </w:t>
      </w:r>
      <w:r>
        <w:t>общего</w:t>
      </w:r>
      <w:r>
        <w:rPr>
          <w:spacing w:val="2"/>
        </w:rPr>
        <w:t xml:space="preserve"> </w:t>
      </w:r>
      <w:r>
        <w:t>объема</w:t>
      </w:r>
      <w:r>
        <w:rPr>
          <w:spacing w:val="-4"/>
        </w:rPr>
        <w:t xml:space="preserve"> </w:t>
      </w:r>
      <w:r>
        <w:rPr>
          <w:spacing w:val="-2"/>
        </w:rPr>
        <w:t>заданий.</w:t>
      </w:r>
    </w:p>
    <w:p w:rsidR="009D428F" w:rsidRDefault="00562F95">
      <w:pPr>
        <w:pStyle w:val="a3"/>
        <w:spacing w:line="242" w:lineRule="auto"/>
        <w:ind w:right="3975"/>
      </w:pPr>
      <w:r>
        <w:t>Отметка «3»: 50– 69% от общего объема заданий. Отметка</w:t>
      </w:r>
      <w:r>
        <w:rPr>
          <w:spacing w:val="-3"/>
        </w:rPr>
        <w:t xml:space="preserve"> </w:t>
      </w:r>
      <w:r>
        <w:t>«2»:</w:t>
      </w:r>
      <w:r>
        <w:rPr>
          <w:spacing w:val="-3"/>
        </w:rPr>
        <w:t xml:space="preserve"> </w:t>
      </w:r>
      <w:r>
        <w:t>менее</w:t>
      </w:r>
      <w:r>
        <w:rPr>
          <w:spacing w:val="-4"/>
        </w:rPr>
        <w:t xml:space="preserve"> </w:t>
      </w:r>
      <w:r>
        <w:t>50%</w:t>
      </w:r>
      <w:r>
        <w:rPr>
          <w:spacing w:val="-6"/>
        </w:rPr>
        <w:t xml:space="preserve"> </w:t>
      </w:r>
      <w:r>
        <w:t>от</w:t>
      </w:r>
      <w:r>
        <w:rPr>
          <w:spacing w:val="-7"/>
        </w:rPr>
        <w:t xml:space="preserve"> </w:t>
      </w:r>
      <w:r>
        <w:t>общего</w:t>
      </w:r>
      <w:r>
        <w:rPr>
          <w:spacing w:val="-8"/>
        </w:rPr>
        <w:t xml:space="preserve"> </w:t>
      </w:r>
      <w:r>
        <w:t>объема</w:t>
      </w:r>
      <w:r>
        <w:rPr>
          <w:spacing w:val="-4"/>
        </w:rPr>
        <w:t xml:space="preserve"> </w:t>
      </w:r>
      <w:r>
        <w:t>заданий.</w:t>
      </w:r>
    </w:p>
    <w:p w:rsidR="009D428F" w:rsidRDefault="00562F95">
      <w:pPr>
        <w:pStyle w:val="110"/>
        <w:spacing w:line="274" w:lineRule="exact"/>
      </w:pPr>
      <w:r>
        <w:t>Техника</w:t>
      </w:r>
      <w:r>
        <w:rPr>
          <w:spacing w:val="-5"/>
        </w:rPr>
        <w:t xml:space="preserve"> </w:t>
      </w:r>
      <w:r>
        <w:t>владения</w:t>
      </w:r>
      <w:r>
        <w:rPr>
          <w:spacing w:val="-4"/>
        </w:rPr>
        <w:t xml:space="preserve"> </w:t>
      </w:r>
      <w:r>
        <w:t>двигательными</w:t>
      </w:r>
      <w:r>
        <w:rPr>
          <w:spacing w:val="-7"/>
        </w:rPr>
        <w:t xml:space="preserve"> </w:t>
      </w:r>
      <w:r>
        <w:t>умениями</w:t>
      </w:r>
      <w:r>
        <w:rPr>
          <w:spacing w:val="-3"/>
        </w:rPr>
        <w:t xml:space="preserve"> </w:t>
      </w:r>
      <w:r>
        <w:t>и</w:t>
      </w:r>
      <w:r>
        <w:rPr>
          <w:spacing w:val="-6"/>
        </w:rPr>
        <w:t xml:space="preserve"> </w:t>
      </w:r>
      <w:r>
        <w:rPr>
          <w:spacing w:val="-2"/>
        </w:rPr>
        <w:t>навыками</w:t>
      </w:r>
    </w:p>
    <w:p w:rsidR="009D428F" w:rsidRDefault="00562F95">
      <w:pPr>
        <w:pStyle w:val="a3"/>
        <w:ind w:right="428"/>
        <w:jc w:val="both"/>
      </w:pPr>
      <w:r>
        <w:t>Для оценивания техники владения двигательными умениями и навыками используются следующие методы: наблюдение, вызов из строя для показа, выполнение упражнений, комбинированный метод.</w:t>
      </w:r>
    </w:p>
    <w:p w:rsidR="009D428F" w:rsidRDefault="00562F95">
      <w:pPr>
        <w:pStyle w:val="a3"/>
        <w:ind w:right="418"/>
        <w:jc w:val="both"/>
      </w:pPr>
      <w:r>
        <w:t>Отметка «5»: движение или отдельные его элементы выполнены правильно, с соблюдением всех требований, без ошибок, легко, свободно, чѐтко, уверенно, слитно, с отличной осанкой, в надлежащем ритме; ученик понимает сущность движения, его назначение, может разобраться в движении, объяснить, как оно выполняется, и продемонстрировать в нестандартных условиях; может определить и исправить ошибки, допущенные другим учеником; уверенно выполняет учебный норматив.</w:t>
      </w:r>
    </w:p>
    <w:p w:rsidR="009D428F" w:rsidRDefault="00562F95">
      <w:pPr>
        <w:pStyle w:val="a3"/>
        <w:spacing w:line="242" w:lineRule="auto"/>
        <w:ind w:right="433"/>
        <w:jc w:val="both"/>
      </w:pPr>
      <w:r>
        <w:t>Отметка «4»: при выполнении ученик действует так же, как и в предыдущем оценивании, но допустил не более двух незначительных ошибок.</w:t>
      </w:r>
    </w:p>
    <w:p w:rsidR="009D428F" w:rsidRDefault="00562F95">
      <w:pPr>
        <w:pStyle w:val="a3"/>
        <w:ind w:right="421"/>
        <w:jc w:val="both"/>
      </w:pPr>
      <w:r>
        <w:t>Отметка «3»: двигательное действие в</w:t>
      </w:r>
      <w:r>
        <w:rPr>
          <w:spacing w:val="-1"/>
        </w:rPr>
        <w:t xml:space="preserve"> </w:t>
      </w:r>
      <w:r>
        <w:t>основном выполнено правильно, но допущена одна грубая или несколько мелких ошибок, приведших к скованности движений, неуверенности. Учащийся не может выполнить движение в нестандартных и сложных в сравнении с уроком условиях.</w:t>
      </w:r>
    </w:p>
    <w:p w:rsidR="009D428F" w:rsidRDefault="00562F95">
      <w:pPr>
        <w:pStyle w:val="a3"/>
        <w:spacing w:line="242" w:lineRule="auto"/>
        <w:ind w:right="428"/>
        <w:jc w:val="both"/>
      </w:pPr>
      <w:r>
        <w:t>Отметка «2»: движение или отдельные его элементы выполнены неправильно, допущено более двух значительных или одна грубая ошибка</w:t>
      </w:r>
    </w:p>
    <w:p w:rsidR="009D428F" w:rsidRDefault="009D428F">
      <w:pPr>
        <w:pStyle w:val="a3"/>
        <w:spacing w:line="242" w:lineRule="auto"/>
        <w:jc w:val="both"/>
        <w:sectPr w:rsidR="009D428F">
          <w:pgSz w:w="11910" w:h="16840"/>
          <w:pgMar w:top="1160" w:right="425" w:bottom="280" w:left="1275" w:header="708" w:footer="0" w:gutter="0"/>
          <w:cols w:space="720"/>
        </w:sectPr>
      </w:pPr>
    </w:p>
    <w:p w:rsidR="009D428F" w:rsidRDefault="00562F95">
      <w:pPr>
        <w:pStyle w:val="110"/>
        <w:spacing w:before="93" w:line="242" w:lineRule="auto"/>
        <w:ind w:right="419"/>
        <w:jc w:val="both"/>
      </w:pPr>
      <w:r>
        <w:lastRenderedPageBreak/>
        <w:t xml:space="preserve">Владение способами и умение осуществлять физкультурно-оздоровительную </w:t>
      </w:r>
      <w:r>
        <w:rPr>
          <w:spacing w:val="-2"/>
        </w:rPr>
        <w:t>деятельность</w:t>
      </w:r>
    </w:p>
    <w:p w:rsidR="009D428F" w:rsidRDefault="00562F95">
      <w:pPr>
        <w:pStyle w:val="a3"/>
        <w:ind w:right="419"/>
        <w:jc w:val="both"/>
      </w:pPr>
      <w:r>
        <w:t>Отметка</w:t>
      </w:r>
      <w:r>
        <w:rPr>
          <w:spacing w:val="-1"/>
        </w:rPr>
        <w:t xml:space="preserve"> </w:t>
      </w:r>
      <w:r>
        <w:t>«5»: Учащийся</w:t>
      </w:r>
      <w:r>
        <w:rPr>
          <w:spacing w:val="-1"/>
        </w:rPr>
        <w:t xml:space="preserve"> </w:t>
      </w:r>
      <w:r>
        <w:t>умеет:</w:t>
      </w:r>
      <w:r>
        <w:rPr>
          <w:spacing w:val="40"/>
        </w:rPr>
        <w:t xml:space="preserve"> </w:t>
      </w:r>
      <w:r>
        <w:t>самостоятельно</w:t>
      </w:r>
      <w:r>
        <w:rPr>
          <w:spacing w:val="-5"/>
        </w:rPr>
        <w:t xml:space="preserve"> </w:t>
      </w:r>
      <w:r>
        <w:t>организовать</w:t>
      </w:r>
      <w:r>
        <w:rPr>
          <w:spacing w:val="-4"/>
        </w:rPr>
        <w:t xml:space="preserve"> </w:t>
      </w:r>
      <w:r>
        <w:t>место занятий;</w:t>
      </w:r>
      <w:r>
        <w:rPr>
          <w:rFonts w:ascii="Symbol" w:hAnsi="Symbol"/>
        </w:rPr>
        <w:t></w:t>
      </w:r>
      <w:r>
        <w:rPr>
          <w:spacing w:val="40"/>
        </w:rPr>
        <w:t xml:space="preserve"> </w:t>
      </w:r>
      <w:r>
        <w:t>подбирать средства и инвентарь и применять их в конкретных условиях;</w:t>
      </w:r>
      <w:r>
        <w:rPr>
          <w:rFonts w:ascii="Symbol" w:hAnsi="Symbol"/>
        </w:rPr>
        <w:t></w:t>
      </w:r>
      <w:r>
        <w:rPr>
          <w:spacing w:val="40"/>
        </w:rPr>
        <w:t xml:space="preserve"> </w:t>
      </w:r>
      <w:r>
        <w:t>контролировать ход выполнения деятельности и оценивать итоги.</w:t>
      </w:r>
    </w:p>
    <w:p w:rsidR="009D428F" w:rsidRDefault="00562F95">
      <w:pPr>
        <w:pStyle w:val="a3"/>
        <w:ind w:right="423"/>
        <w:jc w:val="both"/>
      </w:pPr>
      <w:r>
        <w:t>Отметка «4»: Учащийся:</w:t>
      </w:r>
      <w:r>
        <w:rPr>
          <w:spacing w:val="40"/>
        </w:rPr>
        <w:t xml:space="preserve"> </w:t>
      </w:r>
      <w:r>
        <w:t>организует место занятий в основном самостоятельно, лишь с незначительной</w:t>
      </w:r>
      <w:r>
        <w:rPr>
          <w:rFonts w:ascii="Symbol" w:hAnsi="Symbol"/>
        </w:rPr>
        <w:t></w:t>
      </w:r>
      <w:r>
        <w:t xml:space="preserve"> помощью;</w:t>
      </w:r>
      <w:r>
        <w:rPr>
          <w:spacing w:val="40"/>
        </w:rPr>
        <w:t xml:space="preserve"> </w:t>
      </w:r>
      <w:r>
        <w:t>допускает незначительные ошибки в подборе средств;</w:t>
      </w:r>
      <w:r>
        <w:rPr>
          <w:rFonts w:ascii="Symbol" w:hAnsi="Symbol"/>
        </w:rPr>
        <w:t></w:t>
      </w:r>
      <w:r>
        <w:t xml:space="preserve"> контролирует ход выполнения деятельности и оценивает итоги.</w:t>
      </w:r>
    </w:p>
    <w:p w:rsidR="009D428F" w:rsidRDefault="00562F95">
      <w:pPr>
        <w:pStyle w:val="a3"/>
        <w:spacing w:line="237" w:lineRule="auto"/>
        <w:ind w:right="427"/>
        <w:jc w:val="both"/>
      </w:pPr>
      <w:r>
        <w:t>Отметка «3»: более половины видов самостоятельной деятельности выполнены с помощью учителя или не выполняется один из пунктов.</w:t>
      </w:r>
    </w:p>
    <w:p w:rsidR="009D428F" w:rsidRDefault="00562F95">
      <w:pPr>
        <w:pStyle w:val="a3"/>
        <w:jc w:val="both"/>
      </w:pPr>
      <w:r>
        <w:t>Отметка</w:t>
      </w:r>
      <w:r>
        <w:rPr>
          <w:spacing w:val="-4"/>
        </w:rPr>
        <w:t xml:space="preserve"> </w:t>
      </w:r>
      <w:r>
        <w:t>«2»:</w:t>
      </w:r>
      <w:r>
        <w:rPr>
          <w:spacing w:val="3"/>
        </w:rPr>
        <w:t xml:space="preserve"> </w:t>
      </w:r>
      <w:r>
        <w:t>учащийся</w:t>
      </w:r>
      <w:r>
        <w:rPr>
          <w:spacing w:val="-2"/>
        </w:rPr>
        <w:t xml:space="preserve"> </w:t>
      </w:r>
      <w:r>
        <w:t>не</w:t>
      </w:r>
      <w:r>
        <w:rPr>
          <w:spacing w:val="-2"/>
        </w:rPr>
        <w:t xml:space="preserve"> </w:t>
      </w:r>
      <w:r>
        <w:t>может</w:t>
      </w:r>
      <w:r>
        <w:rPr>
          <w:spacing w:val="-6"/>
        </w:rPr>
        <w:t xml:space="preserve"> </w:t>
      </w:r>
      <w:r>
        <w:t>выполнить</w:t>
      </w:r>
      <w:r>
        <w:rPr>
          <w:spacing w:val="-1"/>
        </w:rPr>
        <w:t xml:space="preserve"> </w:t>
      </w:r>
      <w:r>
        <w:t>самостоятельно</w:t>
      </w:r>
      <w:r>
        <w:rPr>
          <w:spacing w:val="-1"/>
        </w:rPr>
        <w:t xml:space="preserve"> </w:t>
      </w:r>
      <w:r>
        <w:t>ни</w:t>
      </w:r>
      <w:r>
        <w:rPr>
          <w:spacing w:val="-6"/>
        </w:rPr>
        <w:t xml:space="preserve"> </w:t>
      </w:r>
      <w:r>
        <w:t>один</w:t>
      </w:r>
      <w:r>
        <w:rPr>
          <w:spacing w:val="-5"/>
        </w:rPr>
        <w:t xml:space="preserve"> </w:t>
      </w:r>
      <w:r>
        <w:t>из</w:t>
      </w:r>
      <w:r>
        <w:rPr>
          <w:spacing w:val="-5"/>
        </w:rPr>
        <w:t xml:space="preserve"> </w:t>
      </w:r>
      <w:r>
        <w:rPr>
          <w:spacing w:val="-2"/>
        </w:rPr>
        <w:t>пунктов.</w:t>
      </w:r>
    </w:p>
    <w:p w:rsidR="009D428F" w:rsidRDefault="00562F95">
      <w:pPr>
        <w:pStyle w:val="110"/>
        <w:spacing w:before="2" w:line="275" w:lineRule="exact"/>
        <w:jc w:val="both"/>
      </w:pPr>
      <w:r>
        <w:t>Уровень</w:t>
      </w:r>
      <w:r>
        <w:rPr>
          <w:spacing w:val="-4"/>
        </w:rPr>
        <w:t xml:space="preserve"> </w:t>
      </w:r>
      <w:r>
        <w:t>физической</w:t>
      </w:r>
      <w:r>
        <w:rPr>
          <w:spacing w:val="-6"/>
        </w:rPr>
        <w:t xml:space="preserve"> </w:t>
      </w:r>
      <w:r>
        <w:t>подготовленности</w:t>
      </w:r>
      <w:r>
        <w:rPr>
          <w:spacing w:val="-1"/>
        </w:rPr>
        <w:t xml:space="preserve"> </w:t>
      </w:r>
      <w:r>
        <w:rPr>
          <w:spacing w:val="-2"/>
        </w:rPr>
        <w:t>учащихся</w:t>
      </w:r>
    </w:p>
    <w:p w:rsidR="009D428F" w:rsidRDefault="00562F95">
      <w:pPr>
        <w:pStyle w:val="a3"/>
        <w:ind w:right="423"/>
        <w:jc w:val="both"/>
      </w:pPr>
      <w:r>
        <w:t>Отметка «5»: исходный показатель соответствует высокому уровню подготовленности, предусмотренному обязательным минимумом подготовки и программой физического воспитания, которая отвечает требованиям государственного стандарта и обязательного минимума содержания</w:t>
      </w:r>
      <w:r>
        <w:rPr>
          <w:spacing w:val="-1"/>
        </w:rPr>
        <w:t xml:space="preserve"> </w:t>
      </w:r>
      <w:r>
        <w:t>обучения по физической культуре, и высокому</w:t>
      </w:r>
      <w:r>
        <w:rPr>
          <w:spacing w:val="-5"/>
        </w:rPr>
        <w:t xml:space="preserve"> </w:t>
      </w:r>
      <w:r>
        <w:t>приросту</w:t>
      </w:r>
      <w:r>
        <w:rPr>
          <w:spacing w:val="-1"/>
        </w:rPr>
        <w:t xml:space="preserve"> </w:t>
      </w:r>
      <w:r>
        <w:t>ученика в показателях физической подготовленности за определѐнный период времени.</w:t>
      </w:r>
    </w:p>
    <w:p w:rsidR="009D428F" w:rsidRDefault="00562F95">
      <w:pPr>
        <w:pStyle w:val="a3"/>
        <w:spacing w:line="242" w:lineRule="auto"/>
        <w:ind w:right="425"/>
        <w:jc w:val="both"/>
      </w:pPr>
      <w:r>
        <w:t>Отметка «4»: исходный показатель соответствует среднему уровню подготовленности и достаточному темпу прироста.</w:t>
      </w:r>
    </w:p>
    <w:p w:rsidR="009D428F" w:rsidRDefault="00562F95">
      <w:pPr>
        <w:pStyle w:val="a3"/>
        <w:spacing w:line="242" w:lineRule="auto"/>
        <w:ind w:right="425"/>
        <w:jc w:val="both"/>
      </w:pPr>
      <w:r>
        <w:t>Отметка «3»: исходный показатель соответствует низкому уровню подготовленности и незначительному приросту.</w:t>
      </w:r>
    </w:p>
    <w:p w:rsidR="009D428F" w:rsidRDefault="00562F95">
      <w:pPr>
        <w:pStyle w:val="a3"/>
        <w:spacing w:line="242" w:lineRule="auto"/>
        <w:ind w:right="418"/>
        <w:jc w:val="both"/>
      </w:pPr>
      <w:r>
        <w:t>Отметка «2»: учащийся не выполняет государственный стандарт, нет темпа роста показателей физической подготовленности.</w:t>
      </w:r>
    </w:p>
    <w:p w:rsidR="009D428F" w:rsidRDefault="00562F95">
      <w:pPr>
        <w:pStyle w:val="a3"/>
        <w:ind w:right="420"/>
        <w:jc w:val="both"/>
      </w:pPr>
      <w:r>
        <w:t xml:space="preserve">При оценке физической подготовленности приоритетным показателем является темп прироста результатов. Задание учителя по улучшению показателей физической подготовленности (темп прироста) должны представлять определѐнную трудность для каждого учащегося, но быть реально выполнимыми. Достижение этих сдвигов при условии систематических занятий даѐт основание учителю для выставления высокой </w:t>
      </w:r>
      <w:r>
        <w:rPr>
          <w:spacing w:val="-2"/>
        </w:rPr>
        <w:t>отметки.</w:t>
      </w:r>
    </w:p>
    <w:p w:rsidR="009D428F" w:rsidRDefault="00562F95">
      <w:pPr>
        <w:pStyle w:val="a3"/>
        <w:ind w:right="425"/>
        <w:jc w:val="both"/>
      </w:pPr>
      <w:r>
        <w:rPr>
          <w:b/>
        </w:rPr>
        <w:t xml:space="preserve">Общая отметка успеваемости </w:t>
      </w:r>
      <w:r>
        <w:t>складывается по основным видам программы путѐм сложения конечных оценок, полученных учеником по всем видам движений, и оценок за выполнение контрольных упражнений.</w:t>
      </w:r>
    </w:p>
    <w:p w:rsidR="009D428F" w:rsidRDefault="00562F95">
      <w:pPr>
        <w:pStyle w:val="a3"/>
        <w:ind w:right="424"/>
        <w:jc w:val="both"/>
      </w:pPr>
      <w:r>
        <w:rPr>
          <w:b/>
        </w:rPr>
        <w:t xml:space="preserve">Отметка успеваемости за учебный год </w:t>
      </w:r>
      <w:r>
        <w:t>производится на основании оценок за учебные четверти с учѐтом общих оценок по разделам программы. При этом преимущественное значение имеют отметки за умение и навыки осуществлять собственно двигательную, физкультурно-оздоровительную деятельность.</w:t>
      </w: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spacing w:before="123"/>
        <w:ind w:left="0"/>
      </w:pPr>
    </w:p>
    <w:p w:rsidR="009D428F" w:rsidRDefault="009D428F" w:rsidP="00D6567F">
      <w:pPr>
        <w:spacing w:before="1" w:line="242" w:lineRule="auto"/>
        <w:ind w:right="6976"/>
        <w:rPr>
          <w:sz w:val="20"/>
        </w:rPr>
      </w:pPr>
    </w:p>
    <w:sectPr w:rsidR="009D428F" w:rsidSect="009D428F">
      <w:pgSz w:w="11910" w:h="16840"/>
      <w:pgMar w:top="1160" w:right="425" w:bottom="280" w:left="1275" w:header="708"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8C1163" w:rsidRDefault="008C1163" w:rsidP="009D428F">
      <w:r>
        <w:separator/>
      </w:r>
    </w:p>
  </w:endnote>
  <w:endnote w:type="continuationSeparator" w:id="0">
    <w:p w:rsidR="008C1163" w:rsidRDefault="008C1163" w:rsidP="009D42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ymbol">
    <w:panose1 w:val="05050102010706020507"/>
    <w:charset w:val="02"/>
    <w:family w:val="decorative"/>
    <w:pitch w:val="variable"/>
    <w:sig w:usb0="00000003" w:usb1="10000000" w:usb2="00000000" w:usb3="00000000" w:csb0="80000001" w:csb1="00000000"/>
  </w:font>
  <w:font w:name="Tahoma">
    <w:panose1 w:val="020B0604030504040204"/>
    <w:charset w:val="CC"/>
    <w:family w:val="swiss"/>
    <w:pitch w:val="variable"/>
    <w:sig w:usb0="E1002EFF" w:usb1="C000605B" w:usb2="00000029" w:usb3="00000000" w:csb0="000101FF" w:csb1="00000000"/>
  </w:font>
  <w:font w:name="Calibri-Bold">
    <w:altName w:val="Times New Roman"/>
    <w:panose1 w:val="020B0604020202020204"/>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8C1163" w:rsidRDefault="008C1163" w:rsidP="009D428F">
      <w:r>
        <w:separator/>
      </w:r>
    </w:p>
  </w:footnote>
  <w:footnote w:type="continuationSeparator" w:id="0">
    <w:p w:rsidR="008C1163" w:rsidRDefault="008C1163" w:rsidP="009D42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9D428F" w:rsidRDefault="009D428F">
    <w:pPr>
      <w:pStyle w:val="a3"/>
      <w:spacing w:line="14" w:lineRule="auto"/>
      <w:ind w:left="0"/>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C4077F"/>
    <w:multiLevelType w:val="hybridMultilevel"/>
    <w:tmpl w:val="8F841E30"/>
    <w:lvl w:ilvl="0" w:tplc="5936CFD2">
      <w:start w:val="1"/>
      <w:numFmt w:val="decimal"/>
      <w:lvlText w:val="%1)"/>
      <w:lvlJc w:val="left"/>
      <w:pPr>
        <w:ind w:left="689" w:hanging="2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4B8EBA4">
      <w:numFmt w:val="bullet"/>
      <w:lvlText w:val="•"/>
      <w:lvlJc w:val="left"/>
      <w:pPr>
        <w:ind w:left="1632" w:hanging="265"/>
      </w:pPr>
      <w:rPr>
        <w:rFonts w:hint="default"/>
        <w:lang w:val="ru-RU" w:eastAsia="en-US" w:bidi="ar-SA"/>
      </w:rPr>
    </w:lvl>
    <w:lvl w:ilvl="2" w:tplc="A44C64EA">
      <w:numFmt w:val="bullet"/>
      <w:lvlText w:val="•"/>
      <w:lvlJc w:val="left"/>
      <w:pPr>
        <w:ind w:left="2584" w:hanging="265"/>
      </w:pPr>
      <w:rPr>
        <w:rFonts w:hint="default"/>
        <w:lang w:val="ru-RU" w:eastAsia="en-US" w:bidi="ar-SA"/>
      </w:rPr>
    </w:lvl>
    <w:lvl w:ilvl="3" w:tplc="C70A5FFC">
      <w:numFmt w:val="bullet"/>
      <w:lvlText w:val="•"/>
      <w:lvlJc w:val="left"/>
      <w:pPr>
        <w:ind w:left="3537" w:hanging="265"/>
      </w:pPr>
      <w:rPr>
        <w:rFonts w:hint="default"/>
        <w:lang w:val="ru-RU" w:eastAsia="en-US" w:bidi="ar-SA"/>
      </w:rPr>
    </w:lvl>
    <w:lvl w:ilvl="4" w:tplc="E22C4786">
      <w:numFmt w:val="bullet"/>
      <w:lvlText w:val="•"/>
      <w:lvlJc w:val="left"/>
      <w:pPr>
        <w:ind w:left="4489" w:hanging="265"/>
      </w:pPr>
      <w:rPr>
        <w:rFonts w:hint="default"/>
        <w:lang w:val="ru-RU" w:eastAsia="en-US" w:bidi="ar-SA"/>
      </w:rPr>
    </w:lvl>
    <w:lvl w:ilvl="5" w:tplc="64EE86F0">
      <w:numFmt w:val="bullet"/>
      <w:lvlText w:val="•"/>
      <w:lvlJc w:val="left"/>
      <w:pPr>
        <w:ind w:left="5442" w:hanging="265"/>
      </w:pPr>
      <w:rPr>
        <w:rFonts w:hint="default"/>
        <w:lang w:val="ru-RU" w:eastAsia="en-US" w:bidi="ar-SA"/>
      </w:rPr>
    </w:lvl>
    <w:lvl w:ilvl="6" w:tplc="377034E2">
      <w:numFmt w:val="bullet"/>
      <w:lvlText w:val="•"/>
      <w:lvlJc w:val="left"/>
      <w:pPr>
        <w:ind w:left="6394" w:hanging="265"/>
      </w:pPr>
      <w:rPr>
        <w:rFonts w:hint="default"/>
        <w:lang w:val="ru-RU" w:eastAsia="en-US" w:bidi="ar-SA"/>
      </w:rPr>
    </w:lvl>
    <w:lvl w:ilvl="7" w:tplc="18549E70">
      <w:numFmt w:val="bullet"/>
      <w:lvlText w:val="•"/>
      <w:lvlJc w:val="left"/>
      <w:pPr>
        <w:ind w:left="7346" w:hanging="265"/>
      </w:pPr>
      <w:rPr>
        <w:rFonts w:hint="default"/>
        <w:lang w:val="ru-RU" w:eastAsia="en-US" w:bidi="ar-SA"/>
      </w:rPr>
    </w:lvl>
    <w:lvl w:ilvl="8" w:tplc="9D7E979A">
      <w:numFmt w:val="bullet"/>
      <w:lvlText w:val="•"/>
      <w:lvlJc w:val="left"/>
      <w:pPr>
        <w:ind w:left="8299" w:hanging="265"/>
      </w:pPr>
      <w:rPr>
        <w:rFonts w:hint="default"/>
        <w:lang w:val="ru-RU" w:eastAsia="en-US" w:bidi="ar-SA"/>
      </w:rPr>
    </w:lvl>
  </w:abstractNum>
  <w:abstractNum w:abstractNumId="1" w15:restartNumberingAfterBreak="0">
    <w:nsid w:val="01892534"/>
    <w:multiLevelType w:val="hybridMultilevel"/>
    <w:tmpl w:val="E82EBB20"/>
    <w:lvl w:ilvl="0" w:tplc="40D22F6C">
      <w:numFmt w:val="bullet"/>
      <w:lvlText w:val=""/>
      <w:lvlJc w:val="left"/>
      <w:pPr>
        <w:ind w:left="1135" w:hanging="711"/>
      </w:pPr>
      <w:rPr>
        <w:rFonts w:ascii="Wingdings" w:eastAsia="Wingdings" w:hAnsi="Wingdings" w:cs="Wingdings" w:hint="default"/>
        <w:b w:val="0"/>
        <w:bCs w:val="0"/>
        <w:i w:val="0"/>
        <w:iCs w:val="0"/>
        <w:spacing w:val="0"/>
        <w:w w:val="100"/>
        <w:sz w:val="24"/>
        <w:szCs w:val="24"/>
        <w:lang w:val="ru-RU" w:eastAsia="en-US" w:bidi="ar-SA"/>
      </w:rPr>
    </w:lvl>
    <w:lvl w:ilvl="1" w:tplc="8B34B032">
      <w:numFmt w:val="bullet"/>
      <w:lvlText w:val="•"/>
      <w:lvlJc w:val="left"/>
      <w:pPr>
        <w:ind w:left="2046" w:hanging="711"/>
      </w:pPr>
      <w:rPr>
        <w:rFonts w:hint="default"/>
        <w:lang w:val="ru-RU" w:eastAsia="en-US" w:bidi="ar-SA"/>
      </w:rPr>
    </w:lvl>
    <w:lvl w:ilvl="2" w:tplc="F0F48650">
      <w:numFmt w:val="bullet"/>
      <w:lvlText w:val="•"/>
      <w:lvlJc w:val="left"/>
      <w:pPr>
        <w:ind w:left="2952" w:hanging="711"/>
      </w:pPr>
      <w:rPr>
        <w:rFonts w:hint="default"/>
        <w:lang w:val="ru-RU" w:eastAsia="en-US" w:bidi="ar-SA"/>
      </w:rPr>
    </w:lvl>
    <w:lvl w:ilvl="3" w:tplc="553E88D8">
      <w:numFmt w:val="bullet"/>
      <w:lvlText w:val="•"/>
      <w:lvlJc w:val="left"/>
      <w:pPr>
        <w:ind w:left="3859" w:hanging="711"/>
      </w:pPr>
      <w:rPr>
        <w:rFonts w:hint="default"/>
        <w:lang w:val="ru-RU" w:eastAsia="en-US" w:bidi="ar-SA"/>
      </w:rPr>
    </w:lvl>
    <w:lvl w:ilvl="4" w:tplc="41027C06">
      <w:numFmt w:val="bullet"/>
      <w:lvlText w:val="•"/>
      <w:lvlJc w:val="left"/>
      <w:pPr>
        <w:ind w:left="4765" w:hanging="711"/>
      </w:pPr>
      <w:rPr>
        <w:rFonts w:hint="default"/>
        <w:lang w:val="ru-RU" w:eastAsia="en-US" w:bidi="ar-SA"/>
      </w:rPr>
    </w:lvl>
    <w:lvl w:ilvl="5" w:tplc="5400E308">
      <w:numFmt w:val="bullet"/>
      <w:lvlText w:val="•"/>
      <w:lvlJc w:val="left"/>
      <w:pPr>
        <w:ind w:left="5672" w:hanging="711"/>
      </w:pPr>
      <w:rPr>
        <w:rFonts w:hint="default"/>
        <w:lang w:val="ru-RU" w:eastAsia="en-US" w:bidi="ar-SA"/>
      </w:rPr>
    </w:lvl>
    <w:lvl w:ilvl="6" w:tplc="54CA2F26">
      <w:numFmt w:val="bullet"/>
      <w:lvlText w:val="•"/>
      <w:lvlJc w:val="left"/>
      <w:pPr>
        <w:ind w:left="6578" w:hanging="711"/>
      </w:pPr>
      <w:rPr>
        <w:rFonts w:hint="default"/>
        <w:lang w:val="ru-RU" w:eastAsia="en-US" w:bidi="ar-SA"/>
      </w:rPr>
    </w:lvl>
    <w:lvl w:ilvl="7" w:tplc="29ECC624">
      <w:numFmt w:val="bullet"/>
      <w:lvlText w:val="•"/>
      <w:lvlJc w:val="left"/>
      <w:pPr>
        <w:ind w:left="7484" w:hanging="711"/>
      </w:pPr>
      <w:rPr>
        <w:rFonts w:hint="default"/>
        <w:lang w:val="ru-RU" w:eastAsia="en-US" w:bidi="ar-SA"/>
      </w:rPr>
    </w:lvl>
    <w:lvl w:ilvl="8" w:tplc="E5EC28CA">
      <w:numFmt w:val="bullet"/>
      <w:lvlText w:val="•"/>
      <w:lvlJc w:val="left"/>
      <w:pPr>
        <w:ind w:left="8391" w:hanging="711"/>
      </w:pPr>
      <w:rPr>
        <w:rFonts w:hint="default"/>
        <w:lang w:val="ru-RU" w:eastAsia="en-US" w:bidi="ar-SA"/>
      </w:rPr>
    </w:lvl>
  </w:abstractNum>
  <w:abstractNum w:abstractNumId="2" w15:restartNumberingAfterBreak="0">
    <w:nsid w:val="01C35571"/>
    <w:multiLevelType w:val="hybridMultilevel"/>
    <w:tmpl w:val="1098E344"/>
    <w:lvl w:ilvl="0" w:tplc="46E88930">
      <w:start w:val="1"/>
      <w:numFmt w:val="decimal"/>
      <w:lvlText w:val="%1."/>
      <w:lvlJc w:val="left"/>
      <w:pPr>
        <w:ind w:left="424" w:hanging="293"/>
        <w:jc w:val="left"/>
      </w:pPr>
      <w:rPr>
        <w:rFonts w:ascii="Times New Roman" w:eastAsia="Times New Roman" w:hAnsi="Times New Roman" w:cs="Times New Roman" w:hint="default"/>
        <w:b w:val="0"/>
        <w:bCs w:val="0"/>
        <w:i w:val="0"/>
        <w:iCs w:val="0"/>
        <w:spacing w:val="0"/>
        <w:w w:val="89"/>
        <w:sz w:val="24"/>
        <w:szCs w:val="24"/>
        <w:lang w:val="ru-RU" w:eastAsia="en-US" w:bidi="ar-SA"/>
      </w:rPr>
    </w:lvl>
    <w:lvl w:ilvl="1" w:tplc="877ADEC8">
      <w:numFmt w:val="bullet"/>
      <w:lvlText w:val="•"/>
      <w:lvlJc w:val="left"/>
      <w:pPr>
        <w:ind w:left="1398" w:hanging="293"/>
      </w:pPr>
      <w:rPr>
        <w:rFonts w:hint="default"/>
        <w:lang w:val="ru-RU" w:eastAsia="en-US" w:bidi="ar-SA"/>
      </w:rPr>
    </w:lvl>
    <w:lvl w:ilvl="2" w:tplc="59A22A18">
      <w:numFmt w:val="bullet"/>
      <w:lvlText w:val="•"/>
      <w:lvlJc w:val="left"/>
      <w:pPr>
        <w:ind w:left="2376" w:hanging="293"/>
      </w:pPr>
      <w:rPr>
        <w:rFonts w:hint="default"/>
        <w:lang w:val="ru-RU" w:eastAsia="en-US" w:bidi="ar-SA"/>
      </w:rPr>
    </w:lvl>
    <w:lvl w:ilvl="3" w:tplc="260C19D0">
      <w:numFmt w:val="bullet"/>
      <w:lvlText w:val="•"/>
      <w:lvlJc w:val="left"/>
      <w:pPr>
        <w:ind w:left="3355" w:hanging="293"/>
      </w:pPr>
      <w:rPr>
        <w:rFonts w:hint="default"/>
        <w:lang w:val="ru-RU" w:eastAsia="en-US" w:bidi="ar-SA"/>
      </w:rPr>
    </w:lvl>
    <w:lvl w:ilvl="4" w:tplc="A18056E8">
      <w:numFmt w:val="bullet"/>
      <w:lvlText w:val="•"/>
      <w:lvlJc w:val="left"/>
      <w:pPr>
        <w:ind w:left="4333" w:hanging="293"/>
      </w:pPr>
      <w:rPr>
        <w:rFonts w:hint="default"/>
        <w:lang w:val="ru-RU" w:eastAsia="en-US" w:bidi="ar-SA"/>
      </w:rPr>
    </w:lvl>
    <w:lvl w:ilvl="5" w:tplc="95B81F26">
      <w:numFmt w:val="bullet"/>
      <w:lvlText w:val="•"/>
      <w:lvlJc w:val="left"/>
      <w:pPr>
        <w:ind w:left="5312" w:hanging="293"/>
      </w:pPr>
      <w:rPr>
        <w:rFonts w:hint="default"/>
        <w:lang w:val="ru-RU" w:eastAsia="en-US" w:bidi="ar-SA"/>
      </w:rPr>
    </w:lvl>
    <w:lvl w:ilvl="6" w:tplc="570484D2">
      <w:numFmt w:val="bullet"/>
      <w:lvlText w:val="•"/>
      <w:lvlJc w:val="left"/>
      <w:pPr>
        <w:ind w:left="6290" w:hanging="293"/>
      </w:pPr>
      <w:rPr>
        <w:rFonts w:hint="default"/>
        <w:lang w:val="ru-RU" w:eastAsia="en-US" w:bidi="ar-SA"/>
      </w:rPr>
    </w:lvl>
    <w:lvl w:ilvl="7" w:tplc="0FE41564">
      <w:numFmt w:val="bullet"/>
      <w:lvlText w:val="•"/>
      <w:lvlJc w:val="left"/>
      <w:pPr>
        <w:ind w:left="7268" w:hanging="293"/>
      </w:pPr>
      <w:rPr>
        <w:rFonts w:hint="default"/>
        <w:lang w:val="ru-RU" w:eastAsia="en-US" w:bidi="ar-SA"/>
      </w:rPr>
    </w:lvl>
    <w:lvl w:ilvl="8" w:tplc="0A467CFC">
      <w:numFmt w:val="bullet"/>
      <w:lvlText w:val="•"/>
      <w:lvlJc w:val="left"/>
      <w:pPr>
        <w:ind w:left="8247" w:hanging="293"/>
      </w:pPr>
      <w:rPr>
        <w:rFonts w:hint="default"/>
        <w:lang w:val="ru-RU" w:eastAsia="en-US" w:bidi="ar-SA"/>
      </w:rPr>
    </w:lvl>
  </w:abstractNum>
  <w:abstractNum w:abstractNumId="3" w15:restartNumberingAfterBreak="0">
    <w:nsid w:val="01DE4619"/>
    <w:multiLevelType w:val="hybridMultilevel"/>
    <w:tmpl w:val="C36A735C"/>
    <w:lvl w:ilvl="0" w:tplc="28269E72">
      <w:start w:val="2"/>
      <w:numFmt w:val="decimal"/>
      <w:lvlText w:val="%1."/>
      <w:lvlJc w:val="left"/>
      <w:pPr>
        <w:ind w:left="635" w:hanging="212"/>
        <w:jc w:val="left"/>
      </w:pPr>
      <w:rPr>
        <w:rFonts w:ascii="Times New Roman" w:eastAsia="Times New Roman" w:hAnsi="Times New Roman" w:cs="Times New Roman" w:hint="default"/>
        <w:b w:val="0"/>
        <w:bCs w:val="0"/>
        <w:i w:val="0"/>
        <w:iCs w:val="0"/>
        <w:spacing w:val="-10"/>
        <w:w w:val="100"/>
        <w:sz w:val="24"/>
        <w:szCs w:val="24"/>
        <w:lang w:val="ru-RU" w:eastAsia="en-US" w:bidi="ar-SA"/>
      </w:rPr>
    </w:lvl>
    <w:lvl w:ilvl="1" w:tplc="006A28A2">
      <w:numFmt w:val="bullet"/>
      <w:lvlText w:val="•"/>
      <w:lvlJc w:val="left"/>
      <w:pPr>
        <w:ind w:left="1596" w:hanging="212"/>
      </w:pPr>
      <w:rPr>
        <w:rFonts w:hint="default"/>
        <w:lang w:val="ru-RU" w:eastAsia="en-US" w:bidi="ar-SA"/>
      </w:rPr>
    </w:lvl>
    <w:lvl w:ilvl="2" w:tplc="38CAEAE8">
      <w:numFmt w:val="bullet"/>
      <w:lvlText w:val="•"/>
      <w:lvlJc w:val="left"/>
      <w:pPr>
        <w:ind w:left="2552" w:hanging="212"/>
      </w:pPr>
      <w:rPr>
        <w:rFonts w:hint="default"/>
        <w:lang w:val="ru-RU" w:eastAsia="en-US" w:bidi="ar-SA"/>
      </w:rPr>
    </w:lvl>
    <w:lvl w:ilvl="3" w:tplc="559CC2CC">
      <w:numFmt w:val="bullet"/>
      <w:lvlText w:val="•"/>
      <w:lvlJc w:val="left"/>
      <w:pPr>
        <w:ind w:left="3509" w:hanging="212"/>
      </w:pPr>
      <w:rPr>
        <w:rFonts w:hint="default"/>
        <w:lang w:val="ru-RU" w:eastAsia="en-US" w:bidi="ar-SA"/>
      </w:rPr>
    </w:lvl>
    <w:lvl w:ilvl="4" w:tplc="8BB87FA8">
      <w:numFmt w:val="bullet"/>
      <w:lvlText w:val="•"/>
      <w:lvlJc w:val="left"/>
      <w:pPr>
        <w:ind w:left="4465" w:hanging="212"/>
      </w:pPr>
      <w:rPr>
        <w:rFonts w:hint="default"/>
        <w:lang w:val="ru-RU" w:eastAsia="en-US" w:bidi="ar-SA"/>
      </w:rPr>
    </w:lvl>
    <w:lvl w:ilvl="5" w:tplc="B3C03D76">
      <w:numFmt w:val="bullet"/>
      <w:lvlText w:val="•"/>
      <w:lvlJc w:val="left"/>
      <w:pPr>
        <w:ind w:left="5422" w:hanging="212"/>
      </w:pPr>
      <w:rPr>
        <w:rFonts w:hint="default"/>
        <w:lang w:val="ru-RU" w:eastAsia="en-US" w:bidi="ar-SA"/>
      </w:rPr>
    </w:lvl>
    <w:lvl w:ilvl="6" w:tplc="6106BF20">
      <w:numFmt w:val="bullet"/>
      <w:lvlText w:val="•"/>
      <w:lvlJc w:val="left"/>
      <w:pPr>
        <w:ind w:left="6378" w:hanging="212"/>
      </w:pPr>
      <w:rPr>
        <w:rFonts w:hint="default"/>
        <w:lang w:val="ru-RU" w:eastAsia="en-US" w:bidi="ar-SA"/>
      </w:rPr>
    </w:lvl>
    <w:lvl w:ilvl="7" w:tplc="A90CA112">
      <w:numFmt w:val="bullet"/>
      <w:lvlText w:val="•"/>
      <w:lvlJc w:val="left"/>
      <w:pPr>
        <w:ind w:left="7334" w:hanging="212"/>
      </w:pPr>
      <w:rPr>
        <w:rFonts w:hint="default"/>
        <w:lang w:val="ru-RU" w:eastAsia="en-US" w:bidi="ar-SA"/>
      </w:rPr>
    </w:lvl>
    <w:lvl w:ilvl="8" w:tplc="A7D4FD24">
      <w:numFmt w:val="bullet"/>
      <w:lvlText w:val="•"/>
      <w:lvlJc w:val="left"/>
      <w:pPr>
        <w:ind w:left="8291" w:hanging="212"/>
      </w:pPr>
      <w:rPr>
        <w:rFonts w:hint="default"/>
        <w:lang w:val="ru-RU" w:eastAsia="en-US" w:bidi="ar-SA"/>
      </w:rPr>
    </w:lvl>
  </w:abstractNum>
  <w:abstractNum w:abstractNumId="4" w15:restartNumberingAfterBreak="0">
    <w:nsid w:val="02151622"/>
    <w:multiLevelType w:val="hybridMultilevel"/>
    <w:tmpl w:val="B7FCCCFC"/>
    <w:lvl w:ilvl="0" w:tplc="8D98932E">
      <w:start w:val="3"/>
      <w:numFmt w:val="decimal"/>
      <w:lvlText w:val="%1"/>
      <w:lvlJc w:val="left"/>
      <w:pPr>
        <w:ind w:left="606" w:hanging="183"/>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A148244">
      <w:numFmt w:val="bullet"/>
      <w:lvlText w:val="•"/>
      <w:lvlJc w:val="left"/>
      <w:pPr>
        <w:ind w:left="1560" w:hanging="183"/>
      </w:pPr>
      <w:rPr>
        <w:rFonts w:hint="default"/>
        <w:lang w:val="ru-RU" w:eastAsia="en-US" w:bidi="ar-SA"/>
      </w:rPr>
    </w:lvl>
    <w:lvl w:ilvl="2" w:tplc="E4064434">
      <w:numFmt w:val="bullet"/>
      <w:lvlText w:val="•"/>
      <w:lvlJc w:val="left"/>
      <w:pPr>
        <w:ind w:left="2520" w:hanging="183"/>
      </w:pPr>
      <w:rPr>
        <w:rFonts w:hint="default"/>
        <w:lang w:val="ru-RU" w:eastAsia="en-US" w:bidi="ar-SA"/>
      </w:rPr>
    </w:lvl>
    <w:lvl w:ilvl="3" w:tplc="EF624180">
      <w:numFmt w:val="bullet"/>
      <w:lvlText w:val="•"/>
      <w:lvlJc w:val="left"/>
      <w:pPr>
        <w:ind w:left="3481" w:hanging="183"/>
      </w:pPr>
      <w:rPr>
        <w:rFonts w:hint="default"/>
        <w:lang w:val="ru-RU" w:eastAsia="en-US" w:bidi="ar-SA"/>
      </w:rPr>
    </w:lvl>
    <w:lvl w:ilvl="4" w:tplc="23DCFB40">
      <w:numFmt w:val="bullet"/>
      <w:lvlText w:val="•"/>
      <w:lvlJc w:val="left"/>
      <w:pPr>
        <w:ind w:left="4441" w:hanging="183"/>
      </w:pPr>
      <w:rPr>
        <w:rFonts w:hint="default"/>
        <w:lang w:val="ru-RU" w:eastAsia="en-US" w:bidi="ar-SA"/>
      </w:rPr>
    </w:lvl>
    <w:lvl w:ilvl="5" w:tplc="52887BC8">
      <w:numFmt w:val="bullet"/>
      <w:lvlText w:val="•"/>
      <w:lvlJc w:val="left"/>
      <w:pPr>
        <w:ind w:left="5402" w:hanging="183"/>
      </w:pPr>
      <w:rPr>
        <w:rFonts w:hint="default"/>
        <w:lang w:val="ru-RU" w:eastAsia="en-US" w:bidi="ar-SA"/>
      </w:rPr>
    </w:lvl>
    <w:lvl w:ilvl="6" w:tplc="1C7E64D0">
      <w:numFmt w:val="bullet"/>
      <w:lvlText w:val="•"/>
      <w:lvlJc w:val="left"/>
      <w:pPr>
        <w:ind w:left="6362" w:hanging="183"/>
      </w:pPr>
      <w:rPr>
        <w:rFonts w:hint="default"/>
        <w:lang w:val="ru-RU" w:eastAsia="en-US" w:bidi="ar-SA"/>
      </w:rPr>
    </w:lvl>
    <w:lvl w:ilvl="7" w:tplc="DC5C5A76">
      <w:numFmt w:val="bullet"/>
      <w:lvlText w:val="•"/>
      <w:lvlJc w:val="left"/>
      <w:pPr>
        <w:ind w:left="7322" w:hanging="183"/>
      </w:pPr>
      <w:rPr>
        <w:rFonts w:hint="default"/>
        <w:lang w:val="ru-RU" w:eastAsia="en-US" w:bidi="ar-SA"/>
      </w:rPr>
    </w:lvl>
    <w:lvl w:ilvl="8" w:tplc="B4B04B70">
      <w:numFmt w:val="bullet"/>
      <w:lvlText w:val="•"/>
      <w:lvlJc w:val="left"/>
      <w:pPr>
        <w:ind w:left="8283" w:hanging="183"/>
      </w:pPr>
      <w:rPr>
        <w:rFonts w:hint="default"/>
        <w:lang w:val="ru-RU" w:eastAsia="en-US" w:bidi="ar-SA"/>
      </w:rPr>
    </w:lvl>
  </w:abstractNum>
  <w:abstractNum w:abstractNumId="5" w15:restartNumberingAfterBreak="0">
    <w:nsid w:val="02C74782"/>
    <w:multiLevelType w:val="hybridMultilevel"/>
    <w:tmpl w:val="0792C5CC"/>
    <w:lvl w:ilvl="0" w:tplc="BF76BAA8">
      <w:start w:val="1"/>
      <w:numFmt w:val="decimal"/>
      <w:lvlText w:val="%1."/>
      <w:lvlJc w:val="left"/>
      <w:pPr>
        <w:ind w:left="1135" w:hanging="711"/>
        <w:jc w:val="left"/>
      </w:pPr>
      <w:rPr>
        <w:rFonts w:hint="default"/>
        <w:spacing w:val="0"/>
        <w:w w:val="100"/>
        <w:lang w:val="ru-RU" w:eastAsia="en-US" w:bidi="ar-SA"/>
      </w:rPr>
    </w:lvl>
    <w:lvl w:ilvl="1" w:tplc="3E7C88E0">
      <w:numFmt w:val="bullet"/>
      <w:lvlText w:val="•"/>
      <w:lvlJc w:val="left"/>
      <w:pPr>
        <w:ind w:left="2046" w:hanging="711"/>
      </w:pPr>
      <w:rPr>
        <w:rFonts w:hint="default"/>
        <w:lang w:val="ru-RU" w:eastAsia="en-US" w:bidi="ar-SA"/>
      </w:rPr>
    </w:lvl>
    <w:lvl w:ilvl="2" w:tplc="A1B8774C">
      <w:numFmt w:val="bullet"/>
      <w:lvlText w:val="•"/>
      <w:lvlJc w:val="left"/>
      <w:pPr>
        <w:ind w:left="2952" w:hanging="711"/>
      </w:pPr>
      <w:rPr>
        <w:rFonts w:hint="default"/>
        <w:lang w:val="ru-RU" w:eastAsia="en-US" w:bidi="ar-SA"/>
      </w:rPr>
    </w:lvl>
    <w:lvl w:ilvl="3" w:tplc="FCD644D4">
      <w:numFmt w:val="bullet"/>
      <w:lvlText w:val="•"/>
      <w:lvlJc w:val="left"/>
      <w:pPr>
        <w:ind w:left="3859" w:hanging="711"/>
      </w:pPr>
      <w:rPr>
        <w:rFonts w:hint="default"/>
        <w:lang w:val="ru-RU" w:eastAsia="en-US" w:bidi="ar-SA"/>
      </w:rPr>
    </w:lvl>
    <w:lvl w:ilvl="4" w:tplc="CAACC056">
      <w:numFmt w:val="bullet"/>
      <w:lvlText w:val="•"/>
      <w:lvlJc w:val="left"/>
      <w:pPr>
        <w:ind w:left="4765" w:hanging="711"/>
      </w:pPr>
      <w:rPr>
        <w:rFonts w:hint="default"/>
        <w:lang w:val="ru-RU" w:eastAsia="en-US" w:bidi="ar-SA"/>
      </w:rPr>
    </w:lvl>
    <w:lvl w:ilvl="5" w:tplc="3F40ED1A">
      <w:numFmt w:val="bullet"/>
      <w:lvlText w:val="•"/>
      <w:lvlJc w:val="left"/>
      <w:pPr>
        <w:ind w:left="5672" w:hanging="711"/>
      </w:pPr>
      <w:rPr>
        <w:rFonts w:hint="default"/>
        <w:lang w:val="ru-RU" w:eastAsia="en-US" w:bidi="ar-SA"/>
      </w:rPr>
    </w:lvl>
    <w:lvl w:ilvl="6" w:tplc="B04E3F18">
      <w:numFmt w:val="bullet"/>
      <w:lvlText w:val="•"/>
      <w:lvlJc w:val="left"/>
      <w:pPr>
        <w:ind w:left="6578" w:hanging="711"/>
      </w:pPr>
      <w:rPr>
        <w:rFonts w:hint="default"/>
        <w:lang w:val="ru-RU" w:eastAsia="en-US" w:bidi="ar-SA"/>
      </w:rPr>
    </w:lvl>
    <w:lvl w:ilvl="7" w:tplc="ECA88728">
      <w:numFmt w:val="bullet"/>
      <w:lvlText w:val="•"/>
      <w:lvlJc w:val="left"/>
      <w:pPr>
        <w:ind w:left="7484" w:hanging="711"/>
      </w:pPr>
      <w:rPr>
        <w:rFonts w:hint="default"/>
        <w:lang w:val="ru-RU" w:eastAsia="en-US" w:bidi="ar-SA"/>
      </w:rPr>
    </w:lvl>
    <w:lvl w:ilvl="8" w:tplc="86C0DA9C">
      <w:numFmt w:val="bullet"/>
      <w:lvlText w:val="•"/>
      <w:lvlJc w:val="left"/>
      <w:pPr>
        <w:ind w:left="8391" w:hanging="711"/>
      </w:pPr>
      <w:rPr>
        <w:rFonts w:hint="default"/>
        <w:lang w:val="ru-RU" w:eastAsia="en-US" w:bidi="ar-SA"/>
      </w:rPr>
    </w:lvl>
  </w:abstractNum>
  <w:abstractNum w:abstractNumId="6" w15:restartNumberingAfterBreak="0">
    <w:nsid w:val="03853A8A"/>
    <w:multiLevelType w:val="hybridMultilevel"/>
    <w:tmpl w:val="ED9C0BF2"/>
    <w:lvl w:ilvl="0" w:tplc="AAFE50F4">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662C306">
      <w:numFmt w:val="bullet"/>
      <w:lvlText w:val="•"/>
      <w:lvlJc w:val="left"/>
      <w:pPr>
        <w:ind w:left="2046" w:hanging="711"/>
      </w:pPr>
      <w:rPr>
        <w:rFonts w:hint="default"/>
        <w:lang w:val="ru-RU" w:eastAsia="en-US" w:bidi="ar-SA"/>
      </w:rPr>
    </w:lvl>
    <w:lvl w:ilvl="2" w:tplc="64325696">
      <w:numFmt w:val="bullet"/>
      <w:lvlText w:val="•"/>
      <w:lvlJc w:val="left"/>
      <w:pPr>
        <w:ind w:left="2952" w:hanging="711"/>
      </w:pPr>
      <w:rPr>
        <w:rFonts w:hint="default"/>
        <w:lang w:val="ru-RU" w:eastAsia="en-US" w:bidi="ar-SA"/>
      </w:rPr>
    </w:lvl>
    <w:lvl w:ilvl="3" w:tplc="2B409444">
      <w:numFmt w:val="bullet"/>
      <w:lvlText w:val="•"/>
      <w:lvlJc w:val="left"/>
      <w:pPr>
        <w:ind w:left="3859" w:hanging="711"/>
      </w:pPr>
      <w:rPr>
        <w:rFonts w:hint="default"/>
        <w:lang w:val="ru-RU" w:eastAsia="en-US" w:bidi="ar-SA"/>
      </w:rPr>
    </w:lvl>
    <w:lvl w:ilvl="4" w:tplc="57DCF824">
      <w:numFmt w:val="bullet"/>
      <w:lvlText w:val="•"/>
      <w:lvlJc w:val="left"/>
      <w:pPr>
        <w:ind w:left="4765" w:hanging="711"/>
      </w:pPr>
      <w:rPr>
        <w:rFonts w:hint="default"/>
        <w:lang w:val="ru-RU" w:eastAsia="en-US" w:bidi="ar-SA"/>
      </w:rPr>
    </w:lvl>
    <w:lvl w:ilvl="5" w:tplc="FEF6BD9A">
      <w:numFmt w:val="bullet"/>
      <w:lvlText w:val="•"/>
      <w:lvlJc w:val="left"/>
      <w:pPr>
        <w:ind w:left="5672" w:hanging="711"/>
      </w:pPr>
      <w:rPr>
        <w:rFonts w:hint="default"/>
        <w:lang w:val="ru-RU" w:eastAsia="en-US" w:bidi="ar-SA"/>
      </w:rPr>
    </w:lvl>
    <w:lvl w:ilvl="6" w:tplc="4F90C648">
      <w:numFmt w:val="bullet"/>
      <w:lvlText w:val="•"/>
      <w:lvlJc w:val="left"/>
      <w:pPr>
        <w:ind w:left="6578" w:hanging="711"/>
      </w:pPr>
      <w:rPr>
        <w:rFonts w:hint="default"/>
        <w:lang w:val="ru-RU" w:eastAsia="en-US" w:bidi="ar-SA"/>
      </w:rPr>
    </w:lvl>
    <w:lvl w:ilvl="7" w:tplc="738408B4">
      <w:numFmt w:val="bullet"/>
      <w:lvlText w:val="•"/>
      <w:lvlJc w:val="left"/>
      <w:pPr>
        <w:ind w:left="7484" w:hanging="711"/>
      </w:pPr>
      <w:rPr>
        <w:rFonts w:hint="default"/>
        <w:lang w:val="ru-RU" w:eastAsia="en-US" w:bidi="ar-SA"/>
      </w:rPr>
    </w:lvl>
    <w:lvl w:ilvl="8" w:tplc="40D6BACE">
      <w:numFmt w:val="bullet"/>
      <w:lvlText w:val="•"/>
      <w:lvlJc w:val="left"/>
      <w:pPr>
        <w:ind w:left="8391" w:hanging="711"/>
      </w:pPr>
      <w:rPr>
        <w:rFonts w:hint="default"/>
        <w:lang w:val="ru-RU" w:eastAsia="en-US" w:bidi="ar-SA"/>
      </w:rPr>
    </w:lvl>
  </w:abstractNum>
  <w:abstractNum w:abstractNumId="7" w15:restartNumberingAfterBreak="0">
    <w:nsid w:val="04090D0A"/>
    <w:multiLevelType w:val="hybridMultilevel"/>
    <w:tmpl w:val="B134A706"/>
    <w:lvl w:ilvl="0" w:tplc="071AD54E">
      <w:start w:val="1"/>
      <w:numFmt w:val="decimal"/>
      <w:lvlText w:val="%1)"/>
      <w:lvlJc w:val="left"/>
      <w:pPr>
        <w:ind w:left="689" w:hanging="2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CE21DBE">
      <w:numFmt w:val="bullet"/>
      <w:lvlText w:val="•"/>
      <w:lvlJc w:val="left"/>
      <w:pPr>
        <w:ind w:left="1632" w:hanging="265"/>
      </w:pPr>
      <w:rPr>
        <w:rFonts w:hint="default"/>
        <w:lang w:val="ru-RU" w:eastAsia="en-US" w:bidi="ar-SA"/>
      </w:rPr>
    </w:lvl>
    <w:lvl w:ilvl="2" w:tplc="823A93CA">
      <w:numFmt w:val="bullet"/>
      <w:lvlText w:val="•"/>
      <w:lvlJc w:val="left"/>
      <w:pPr>
        <w:ind w:left="2584" w:hanging="265"/>
      </w:pPr>
      <w:rPr>
        <w:rFonts w:hint="default"/>
        <w:lang w:val="ru-RU" w:eastAsia="en-US" w:bidi="ar-SA"/>
      </w:rPr>
    </w:lvl>
    <w:lvl w:ilvl="3" w:tplc="532AFEB6">
      <w:numFmt w:val="bullet"/>
      <w:lvlText w:val="•"/>
      <w:lvlJc w:val="left"/>
      <w:pPr>
        <w:ind w:left="3537" w:hanging="265"/>
      </w:pPr>
      <w:rPr>
        <w:rFonts w:hint="default"/>
        <w:lang w:val="ru-RU" w:eastAsia="en-US" w:bidi="ar-SA"/>
      </w:rPr>
    </w:lvl>
    <w:lvl w:ilvl="4" w:tplc="533218A8">
      <w:numFmt w:val="bullet"/>
      <w:lvlText w:val="•"/>
      <w:lvlJc w:val="left"/>
      <w:pPr>
        <w:ind w:left="4489" w:hanging="265"/>
      </w:pPr>
      <w:rPr>
        <w:rFonts w:hint="default"/>
        <w:lang w:val="ru-RU" w:eastAsia="en-US" w:bidi="ar-SA"/>
      </w:rPr>
    </w:lvl>
    <w:lvl w:ilvl="5" w:tplc="6304F676">
      <w:numFmt w:val="bullet"/>
      <w:lvlText w:val="•"/>
      <w:lvlJc w:val="left"/>
      <w:pPr>
        <w:ind w:left="5442" w:hanging="265"/>
      </w:pPr>
      <w:rPr>
        <w:rFonts w:hint="default"/>
        <w:lang w:val="ru-RU" w:eastAsia="en-US" w:bidi="ar-SA"/>
      </w:rPr>
    </w:lvl>
    <w:lvl w:ilvl="6" w:tplc="CB4EF194">
      <w:numFmt w:val="bullet"/>
      <w:lvlText w:val="•"/>
      <w:lvlJc w:val="left"/>
      <w:pPr>
        <w:ind w:left="6394" w:hanging="265"/>
      </w:pPr>
      <w:rPr>
        <w:rFonts w:hint="default"/>
        <w:lang w:val="ru-RU" w:eastAsia="en-US" w:bidi="ar-SA"/>
      </w:rPr>
    </w:lvl>
    <w:lvl w:ilvl="7" w:tplc="5EA083C0">
      <w:numFmt w:val="bullet"/>
      <w:lvlText w:val="•"/>
      <w:lvlJc w:val="left"/>
      <w:pPr>
        <w:ind w:left="7346" w:hanging="265"/>
      </w:pPr>
      <w:rPr>
        <w:rFonts w:hint="default"/>
        <w:lang w:val="ru-RU" w:eastAsia="en-US" w:bidi="ar-SA"/>
      </w:rPr>
    </w:lvl>
    <w:lvl w:ilvl="8" w:tplc="C9044922">
      <w:numFmt w:val="bullet"/>
      <w:lvlText w:val="•"/>
      <w:lvlJc w:val="left"/>
      <w:pPr>
        <w:ind w:left="8299" w:hanging="265"/>
      </w:pPr>
      <w:rPr>
        <w:rFonts w:hint="default"/>
        <w:lang w:val="ru-RU" w:eastAsia="en-US" w:bidi="ar-SA"/>
      </w:rPr>
    </w:lvl>
  </w:abstractNum>
  <w:abstractNum w:abstractNumId="8" w15:restartNumberingAfterBreak="0">
    <w:nsid w:val="04C22F47"/>
    <w:multiLevelType w:val="hybridMultilevel"/>
    <w:tmpl w:val="F9168BC8"/>
    <w:lvl w:ilvl="0" w:tplc="EA3817F8">
      <w:numFmt w:val="bullet"/>
      <w:lvlText w:val=""/>
      <w:lvlJc w:val="left"/>
      <w:pPr>
        <w:ind w:left="943" w:hanging="519"/>
      </w:pPr>
      <w:rPr>
        <w:rFonts w:ascii="Wingdings" w:eastAsia="Wingdings" w:hAnsi="Wingdings" w:cs="Wingdings" w:hint="default"/>
        <w:b w:val="0"/>
        <w:bCs w:val="0"/>
        <w:i w:val="0"/>
        <w:iCs w:val="0"/>
        <w:spacing w:val="0"/>
        <w:w w:val="100"/>
        <w:sz w:val="24"/>
        <w:szCs w:val="24"/>
        <w:lang w:val="ru-RU" w:eastAsia="en-US" w:bidi="ar-SA"/>
      </w:rPr>
    </w:lvl>
    <w:lvl w:ilvl="1" w:tplc="D6889B6E">
      <w:numFmt w:val="bullet"/>
      <w:lvlText w:val="•"/>
      <w:lvlJc w:val="left"/>
      <w:pPr>
        <w:ind w:left="1866" w:hanging="519"/>
      </w:pPr>
      <w:rPr>
        <w:rFonts w:hint="default"/>
        <w:lang w:val="ru-RU" w:eastAsia="en-US" w:bidi="ar-SA"/>
      </w:rPr>
    </w:lvl>
    <w:lvl w:ilvl="2" w:tplc="636EEB9C">
      <w:numFmt w:val="bullet"/>
      <w:lvlText w:val="•"/>
      <w:lvlJc w:val="left"/>
      <w:pPr>
        <w:ind w:left="2792" w:hanging="519"/>
      </w:pPr>
      <w:rPr>
        <w:rFonts w:hint="default"/>
        <w:lang w:val="ru-RU" w:eastAsia="en-US" w:bidi="ar-SA"/>
      </w:rPr>
    </w:lvl>
    <w:lvl w:ilvl="3" w:tplc="4AD64090">
      <w:numFmt w:val="bullet"/>
      <w:lvlText w:val="•"/>
      <w:lvlJc w:val="left"/>
      <w:pPr>
        <w:ind w:left="3719" w:hanging="519"/>
      </w:pPr>
      <w:rPr>
        <w:rFonts w:hint="default"/>
        <w:lang w:val="ru-RU" w:eastAsia="en-US" w:bidi="ar-SA"/>
      </w:rPr>
    </w:lvl>
    <w:lvl w:ilvl="4" w:tplc="67A0C712">
      <w:numFmt w:val="bullet"/>
      <w:lvlText w:val="•"/>
      <w:lvlJc w:val="left"/>
      <w:pPr>
        <w:ind w:left="4645" w:hanging="519"/>
      </w:pPr>
      <w:rPr>
        <w:rFonts w:hint="default"/>
        <w:lang w:val="ru-RU" w:eastAsia="en-US" w:bidi="ar-SA"/>
      </w:rPr>
    </w:lvl>
    <w:lvl w:ilvl="5" w:tplc="B2529B3A">
      <w:numFmt w:val="bullet"/>
      <w:lvlText w:val="•"/>
      <w:lvlJc w:val="left"/>
      <w:pPr>
        <w:ind w:left="5572" w:hanging="519"/>
      </w:pPr>
      <w:rPr>
        <w:rFonts w:hint="default"/>
        <w:lang w:val="ru-RU" w:eastAsia="en-US" w:bidi="ar-SA"/>
      </w:rPr>
    </w:lvl>
    <w:lvl w:ilvl="6" w:tplc="69E4E0DA">
      <w:numFmt w:val="bullet"/>
      <w:lvlText w:val="•"/>
      <w:lvlJc w:val="left"/>
      <w:pPr>
        <w:ind w:left="6498" w:hanging="519"/>
      </w:pPr>
      <w:rPr>
        <w:rFonts w:hint="default"/>
        <w:lang w:val="ru-RU" w:eastAsia="en-US" w:bidi="ar-SA"/>
      </w:rPr>
    </w:lvl>
    <w:lvl w:ilvl="7" w:tplc="CF7A3A0C">
      <w:numFmt w:val="bullet"/>
      <w:lvlText w:val="•"/>
      <w:lvlJc w:val="left"/>
      <w:pPr>
        <w:ind w:left="7424" w:hanging="519"/>
      </w:pPr>
      <w:rPr>
        <w:rFonts w:hint="default"/>
        <w:lang w:val="ru-RU" w:eastAsia="en-US" w:bidi="ar-SA"/>
      </w:rPr>
    </w:lvl>
    <w:lvl w:ilvl="8" w:tplc="29A642C2">
      <w:numFmt w:val="bullet"/>
      <w:lvlText w:val="•"/>
      <w:lvlJc w:val="left"/>
      <w:pPr>
        <w:ind w:left="8351" w:hanging="519"/>
      </w:pPr>
      <w:rPr>
        <w:rFonts w:hint="default"/>
        <w:lang w:val="ru-RU" w:eastAsia="en-US" w:bidi="ar-SA"/>
      </w:rPr>
    </w:lvl>
  </w:abstractNum>
  <w:abstractNum w:abstractNumId="9" w15:restartNumberingAfterBreak="0">
    <w:nsid w:val="05217AF1"/>
    <w:multiLevelType w:val="hybridMultilevel"/>
    <w:tmpl w:val="78FCF980"/>
    <w:lvl w:ilvl="0" w:tplc="557A7FAC">
      <w:start w:val="1"/>
      <w:numFmt w:val="decimal"/>
      <w:lvlText w:val="%1)"/>
      <w:lvlJc w:val="left"/>
      <w:pPr>
        <w:ind w:left="683" w:hanging="259"/>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97E4246">
      <w:numFmt w:val="bullet"/>
      <w:lvlText w:val="•"/>
      <w:lvlJc w:val="left"/>
      <w:pPr>
        <w:ind w:left="1632" w:hanging="259"/>
      </w:pPr>
      <w:rPr>
        <w:rFonts w:hint="default"/>
        <w:lang w:val="ru-RU" w:eastAsia="en-US" w:bidi="ar-SA"/>
      </w:rPr>
    </w:lvl>
    <w:lvl w:ilvl="2" w:tplc="C97AD346">
      <w:numFmt w:val="bullet"/>
      <w:lvlText w:val="•"/>
      <w:lvlJc w:val="left"/>
      <w:pPr>
        <w:ind w:left="2584" w:hanging="259"/>
      </w:pPr>
      <w:rPr>
        <w:rFonts w:hint="default"/>
        <w:lang w:val="ru-RU" w:eastAsia="en-US" w:bidi="ar-SA"/>
      </w:rPr>
    </w:lvl>
    <w:lvl w:ilvl="3" w:tplc="BEBCD870">
      <w:numFmt w:val="bullet"/>
      <w:lvlText w:val="•"/>
      <w:lvlJc w:val="left"/>
      <w:pPr>
        <w:ind w:left="3537" w:hanging="259"/>
      </w:pPr>
      <w:rPr>
        <w:rFonts w:hint="default"/>
        <w:lang w:val="ru-RU" w:eastAsia="en-US" w:bidi="ar-SA"/>
      </w:rPr>
    </w:lvl>
    <w:lvl w:ilvl="4" w:tplc="F1A4D172">
      <w:numFmt w:val="bullet"/>
      <w:lvlText w:val="•"/>
      <w:lvlJc w:val="left"/>
      <w:pPr>
        <w:ind w:left="4489" w:hanging="259"/>
      </w:pPr>
      <w:rPr>
        <w:rFonts w:hint="default"/>
        <w:lang w:val="ru-RU" w:eastAsia="en-US" w:bidi="ar-SA"/>
      </w:rPr>
    </w:lvl>
    <w:lvl w:ilvl="5" w:tplc="A7BC4C5E">
      <w:numFmt w:val="bullet"/>
      <w:lvlText w:val="•"/>
      <w:lvlJc w:val="left"/>
      <w:pPr>
        <w:ind w:left="5442" w:hanging="259"/>
      </w:pPr>
      <w:rPr>
        <w:rFonts w:hint="default"/>
        <w:lang w:val="ru-RU" w:eastAsia="en-US" w:bidi="ar-SA"/>
      </w:rPr>
    </w:lvl>
    <w:lvl w:ilvl="6" w:tplc="0902EC8C">
      <w:numFmt w:val="bullet"/>
      <w:lvlText w:val="•"/>
      <w:lvlJc w:val="left"/>
      <w:pPr>
        <w:ind w:left="6394" w:hanging="259"/>
      </w:pPr>
      <w:rPr>
        <w:rFonts w:hint="default"/>
        <w:lang w:val="ru-RU" w:eastAsia="en-US" w:bidi="ar-SA"/>
      </w:rPr>
    </w:lvl>
    <w:lvl w:ilvl="7" w:tplc="34F4DFB2">
      <w:numFmt w:val="bullet"/>
      <w:lvlText w:val="•"/>
      <w:lvlJc w:val="left"/>
      <w:pPr>
        <w:ind w:left="7346" w:hanging="259"/>
      </w:pPr>
      <w:rPr>
        <w:rFonts w:hint="default"/>
        <w:lang w:val="ru-RU" w:eastAsia="en-US" w:bidi="ar-SA"/>
      </w:rPr>
    </w:lvl>
    <w:lvl w:ilvl="8" w:tplc="4F40C8BC">
      <w:numFmt w:val="bullet"/>
      <w:lvlText w:val="•"/>
      <w:lvlJc w:val="left"/>
      <w:pPr>
        <w:ind w:left="8299" w:hanging="259"/>
      </w:pPr>
      <w:rPr>
        <w:rFonts w:hint="default"/>
        <w:lang w:val="ru-RU" w:eastAsia="en-US" w:bidi="ar-SA"/>
      </w:rPr>
    </w:lvl>
  </w:abstractNum>
  <w:abstractNum w:abstractNumId="10" w15:restartNumberingAfterBreak="0">
    <w:nsid w:val="0560717B"/>
    <w:multiLevelType w:val="hybridMultilevel"/>
    <w:tmpl w:val="B7E8D2E6"/>
    <w:lvl w:ilvl="0" w:tplc="3A96E498">
      <w:numFmt w:val="bullet"/>
      <w:lvlText w:val="-"/>
      <w:lvlJc w:val="left"/>
      <w:pPr>
        <w:ind w:left="764" w:hanging="351"/>
      </w:pPr>
      <w:rPr>
        <w:rFonts w:ascii="Calibri" w:eastAsia="Calibri" w:hAnsi="Calibri" w:cs="Calibri" w:hint="default"/>
        <w:b w:val="0"/>
        <w:bCs w:val="0"/>
        <w:i w:val="0"/>
        <w:iCs w:val="0"/>
        <w:spacing w:val="0"/>
        <w:w w:val="100"/>
        <w:sz w:val="24"/>
        <w:szCs w:val="24"/>
        <w:lang w:val="ru-RU" w:eastAsia="en-US" w:bidi="ar-SA"/>
      </w:rPr>
    </w:lvl>
    <w:lvl w:ilvl="1" w:tplc="3A80C0A2">
      <w:numFmt w:val="bullet"/>
      <w:lvlText w:val="•"/>
      <w:lvlJc w:val="left"/>
      <w:pPr>
        <w:ind w:left="1458" w:hanging="351"/>
      </w:pPr>
      <w:rPr>
        <w:rFonts w:hint="default"/>
        <w:lang w:val="ru-RU" w:eastAsia="en-US" w:bidi="ar-SA"/>
      </w:rPr>
    </w:lvl>
    <w:lvl w:ilvl="2" w:tplc="C302AB92">
      <w:numFmt w:val="bullet"/>
      <w:lvlText w:val="•"/>
      <w:lvlJc w:val="left"/>
      <w:pPr>
        <w:ind w:left="2156" w:hanging="351"/>
      </w:pPr>
      <w:rPr>
        <w:rFonts w:hint="default"/>
        <w:lang w:val="ru-RU" w:eastAsia="en-US" w:bidi="ar-SA"/>
      </w:rPr>
    </w:lvl>
    <w:lvl w:ilvl="3" w:tplc="8654EB60">
      <w:numFmt w:val="bullet"/>
      <w:lvlText w:val="•"/>
      <w:lvlJc w:val="left"/>
      <w:pPr>
        <w:ind w:left="2854" w:hanging="351"/>
      </w:pPr>
      <w:rPr>
        <w:rFonts w:hint="default"/>
        <w:lang w:val="ru-RU" w:eastAsia="en-US" w:bidi="ar-SA"/>
      </w:rPr>
    </w:lvl>
    <w:lvl w:ilvl="4" w:tplc="84C6084A">
      <w:numFmt w:val="bullet"/>
      <w:lvlText w:val="•"/>
      <w:lvlJc w:val="left"/>
      <w:pPr>
        <w:ind w:left="3552" w:hanging="351"/>
      </w:pPr>
      <w:rPr>
        <w:rFonts w:hint="default"/>
        <w:lang w:val="ru-RU" w:eastAsia="en-US" w:bidi="ar-SA"/>
      </w:rPr>
    </w:lvl>
    <w:lvl w:ilvl="5" w:tplc="6C3CBFD6">
      <w:numFmt w:val="bullet"/>
      <w:lvlText w:val="•"/>
      <w:lvlJc w:val="left"/>
      <w:pPr>
        <w:ind w:left="4250" w:hanging="351"/>
      </w:pPr>
      <w:rPr>
        <w:rFonts w:hint="default"/>
        <w:lang w:val="ru-RU" w:eastAsia="en-US" w:bidi="ar-SA"/>
      </w:rPr>
    </w:lvl>
    <w:lvl w:ilvl="6" w:tplc="06F43A4C">
      <w:numFmt w:val="bullet"/>
      <w:lvlText w:val="•"/>
      <w:lvlJc w:val="left"/>
      <w:pPr>
        <w:ind w:left="4948" w:hanging="351"/>
      </w:pPr>
      <w:rPr>
        <w:rFonts w:hint="default"/>
        <w:lang w:val="ru-RU" w:eastAsia="en-US" w:bidi="ar-SA"/>
      </w:rPr>
    </w:lvl>
    <w:lvl w:ilvl="7" w:tplc="F3B27332">
      <w:numFmt w:val="bullet"/>
      <w:lvlText w:val="•"/>
      <w:lvlJc w:val="left"/>
      <w:pPr>
        <w:ind w:left="5646" w:hanging="351"/>
      </w:pPr>
      <w:rPr>
        <w:rFonts w:hint="default"/>
        <w:lang w:val="ru-RU" w:eastAsia="en-US" w:bidi="ar-SA"/>
      </w:rPr>
    </w:lvl>
    <w:lvl w:ilvl="8" w:tplc="B5F61A7E">
      <w:numFmt w:val="bullet"/>
      <w:lvlText w:val="•"/>
      <w:lvlJc w:val="left"/>
      <w:pPr>
        <w:ind w:left="6344" w:hanging="351"/>
      </w:pPr>
      <w:rPr>
        <w:rFonts w:hint="default"/>
        <w:lang w:val="ru-RU" w:eastAsia="en-US" w:bidi="ar-SA"/>
      </w:rPr>
    </w:lvl>
  </w:abstractNum>
  <w:abstractNum w:abstractNumId="11" w15:restartNumberingAfterBreak="0">
    <w:nsid w:val="05D74197"/>
    <w:multiLevelType w:val="hybridMultilevel"/>
    <w:tmpl w:val="1BA613FE"/>
    <w:lvl w:ilvl="0" w:tplc="70FCCE9C">
      <w:start w:val="1"/>
      <w:numFmt w:val="decimal"/>
      <w:lvlText w:val="%1."/>
      <w:lvlJc w:val="left"/>
      <w:pPr>
        <w:ind w:left="669" w:hanging="245"/>
        <w:jc w:val="left"/>
      </w:pPr>
      <w:rPr>
        <w:rFonts w:ascii="Times New Roman" w:eastAsia="Times New Roman" w:hAnsi="Times New Roman" w:cs="Times New Roman" w:hint="default"/>
        <w:b w:val="0"/>
        <w:bCs w:val="0"/>
        <w:i w:val="0"/>
        <w:iCs w:val="0"/>
        <w:color w:val="333333"/>
        <w:spacing w:val="0"/>
        <w:w w:val="100"/>
        <w:sz w:val="24"/>
        <w:szCs w:val="24"/>
        <w:lang w:val="ru-RU" w:eastAsia="en-US" w:bidi="ar-SA"/>
      </w:rPr>
    </w:lvl>
    <w:lvl w:ilvl="1" w:tplc="C472DC16">
      <w:numFmt w:val="bullet"/>
      <w:lvlText w:val="•"/>
      <w:lvlJc w:val="left"/>
      <w:pPr>
        <w:ind w:left="1614" w:hanging="245"/>
      </w:pPr>
      <w:rPr>
        <w:rFonts w:hint="default"/>
        <w:lang w:val="ru-RU" w:eastAsia="en-US" w:bidi="ar-SA"/>
      </w:rPr>
    </w:lvl>
    <w:lvl w:ilvl="2" w:tplc="D0BE919A">
      <w:numFmt w:val="bullet"/>
      <w:lvlText w:val="•"/>
      <w:lvlJc w:val="left"/>
      <w:pPr>
        <w:ind w:left="2568" w:hanging="245"/>
      </w:pPr>
      <w:rPr>
        <w:rFonts w:hint="default"/>
        <w:lang w:val="ru-RU" w:eastAsia="en-US" w:bidi="ar-SA"/>
      </w:rPr>
    </w:lvl>
    <w:lvl w:ilvl="3" w:tplc="5630D6A2">
      <w:numFmt w:val="bullet"/>
      <w:lvlText w:val="•"/>
      <w:lvlJc w:val="left"/>
      <w:pPr>
        <w:ind w:left="3523" w:hanging="245"/>
      </w:pPr>
      <w:rPr>
        <w:rFonts w:hint="default"/>
        <w:lang w:val="ru-RU" w:eastAsia="en-US" w:bidi="ar-SA"/>
      </w:rPr>
    </w:lvl>
    <w:lvl w:ilvl="4" w:tplc="AB24150E">
      <w:numFmt w:val="bullet"/>
      <w:lvlText w:val="•"/>
      <w:lvlJc w:val="left"/>
      <w:pPr>
        <w:ind w:left="4477" w:hanging="245"/>
      </w:pPr>
      <w:rPr>
        <w:rFonts w:hint="default"/>
        <w:lang w:val="ru-RU" w:eastAsia="en-US" w:bidi="ar-SA"/>
      </w:rPr>
    </w:lvl>
    <w:lvl w:ilvl="5" w:tplc="FBC0A3B0">
      <w:numFmt w:val="bullet"/>
      <w:lvlText w:val="•"/>
      <w:lvlJc w:val="left"/>
      <w:pPr>
        <w:ind w:left="5432" w:hanging="245"/>
      </w:pPr>
      <w:rPr>
        <w:rFonts w:hint="default"/>
        <w:lang w:val="ru-RU" w:eastAsia="en-US" w:bidi="ar-SA"/>
      </w:rPr>
    </w:lvl>
    <w:lvl w:ilvl="6" w:tplc="1D5235F8">
      <w:numFmt w:val="bullet"/>
      <w:lvlText w:val="•"/>
      <w:lvlJc w:val="left"/>
      <w:pPr>
        <w:ind w:left="6386" w:hanging="245"/>
      </w:pPr>
      <w:rPr>
        <w:rFonts w:hint="default"/>
        <w:lang w:val="ru-RU" w:eastAsia="en-US" w:bidi="ar-SA"/>
      </w:rPr>
    </w:lvl>
    <w:lvl w:ilvl="7" w:tplc="C9266758">
      <w:numFmt w:val="bullet"/>
      <w:lvlText w:val="•"/>
      <w:lvlJc w:val="left"/>
      <w:pPr>
        <w:ind w:left="7340" w:hanging="245"/>
      </w:pPr>
      <w:rPr>
        <w:rFonts w:hint="default"/>
        <w:lang w:val="ru-RU" w:eastAsia="en-US" w:bidi="ar-SA"/>
      </w:rPr>
    </w:lvl>
    <w:lvl w:ilvl="8" w:tplc="26E0BC86">
      <w:numFmt w:val="bullet"/>
      <w:lvlText w:val="•"/>
      <w:lvlJc w:val="left"/>
      <w:pPr>
        <w:ind w:left="8295" w:hanging="245"/>
      </w:pPr>
      <w:rPr>
        <w:rFonts w:hint="default"/>
        <w:lang w:val="ru-RU" w:eastAsia="en-US" w:bidi="ar-SA"/>
      </w:rPr>
    </w:lvl>
  </w:abstractNum>
  <w:abstractNum w:abstractNumId="12" w15:restartNumberingAfterBreak="0">
    <w:nsid w:val="0608057D"/>
    <w:multiLevelType w:val="hybridMultilevel"/>
    <w:tmpl w:val="7D102CE8"/>
    <w:lvl w:ilvl="0" w:tplc="1B945B9C">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ACA576C">
      <w:numFmt w:val="bullet"/>
      <w:lvlText w:val="•"/>
      <w:lvlJc w:val="left"/>
      <w:pPr>
        <w:ind w:left="1632" w:hanging="264"/>
      </w:pPr>
      <w:rPr>
        <w:rFonts w:hint="default"/>
        <w:lang w:val="ru-RU" w:eastAsia="en-US" w:bidi="ar-SA"/>
      </w:rPr>
    </w:lvl>
    <w:lvl w:ilvl="2" w:tplc="550649D4">
      <w:numFmt w:val="bullet"/>
      <w:lvlText w:val="•"/>
      <w:lvlJc w:val="left"/>
      <w:pPr>
        <w:ind w:left="2584" w:hanging="264"/>
      </w:pPr>
      <w:rPr>
        <w:rFonts w:hint="default"/>
        <w:lang w:val="ru-RU" w:eastAsia="en-US" w:bidi="ar-SA"/>
      </w:rPr>
    </w:lvl>
    <w:lvl w:ilvl="3" w:tplc="C172C5CE">
      <w:numFmt w:val="bullet"/>
      <w:lvlText w:val="•"/>
      <w:lvlJc w:val="left"/>
      <w:pPr>
        <w:ind w:left="3537" w:hanging="264"/>
      </w:pPr>
      <w:rPr>
        <w:rFonts w:hint="default"/>
        <w:lang w:val="ru-RU" w:eastAsia="en-US" w:bidi="ar-SA"/>
      </w:rPr>
    </w:lvl>
    <w:lvl w:ilvl="4" w:tplc="052CC452">
      <w:numFmt w:val="bullet"/>
      <w:lvlText w:val="•"/>
      <w:lvlJc w:val="left"/>
      <w:pPr>
        <w:ind w:left="4489" w:hanging="264"/>
      </w:pPr>
      <w:rPr>
        <w:rFonts w:hint="default"/>
        <w:lang w:val="ru-RU" w:eastAsia="en-US" w:bidi="ar-SA"/>
      </w:rPr>
    </w:lvl>
    <w:lvl w:ilvl="5" w:tplc="0B866A38">
      <w:numFmt w:val="bullet"/>
      <w:lvlText w:val="•"/>
      <w:lvlJc w:val="left"/>
      <w:pPr>
        <w:ind w:left="5442" w:hanging="264"/>
      </w:pPr>
      <w:rPr>
        <w:rFonts w:hint="default"/>
        <w:lang w:val="ru-RU" w:eastAsia="en-US" w:bidi="ar-SA"/>
      </w:rPr>
    </w:lvl>
    <w:lvl w:ilvl="6" w:tplc="418AB69C">
      <w:numFmt w:val="bullet"/>
      <w:lvlText w:val="•"/>
      <w:lvlJc w:val="left"/>
      <w:pPr>
        <w:ind w:left="6394" w:hanging="264"/>
      </w:pPr>
      <w:rPr>
        <w:rFonts w:hint="default"/>
        <w:lang w:val="ru-RU" w:eastAsia="en-US" w:bidi="ar-SA"/>
      </w:rPr>
    </w:lvl>
    <w:lvl w:ilvl="7" w:tplc="158AA6AE">
      <w:numFmt w:val="bullet"/>
      <w:lvlText w:val="•"/>
      <w:lvlJc w:val="left"/>
      <w:pPr>
        <w:ind w:left="7346" w:hanging="264"/>
      </w:pPr>
      <w:rPr>
        <w:rFonts w:hint="default"/>
        <w:lang w:val="ru-RU" w:eastAsia="en-US" w:bidi="ar-SA"/>
      </w:rPr>
    </w:lvl>
    <w:lvl w:ilvl="8" w:tplc="FB9C1BBE">
      <w:numFmt w:val="bullet"/>
      <w:lvlText w:val="•"/>
      <w:lvlJc w:val="left"/>
      <w:pPr>
        <w:ind w:left="8299" w:hanging="264"/>
      </w:pPr>
      <w:rPr>
        <w:rFonts w:hint="default"/>
        <w:lang w:val="ru-RU" w:eastAsia="en-US" w:bidi="ar-SA"/>
      </w:rPr>
    </w:lvl>
  </w:abstractNum>
  <w:abstractNum w:abstractNumId="13" w15:restartNumberingAfterBreak="0">
    <w:nsid w:val="06202ADA"/>
    <w:multiLevelType w:val="hybridMultilevel"/>
    <w:tmpl w:val="66B0D99C"/>
    <w:lvl w:ilvl="0" w:tplc="E88871C2">
      <w:start w:val="1"/>
      <w:numFmt w:val="decimal"/>
      <w:lvlText w:val="%1."/>
      <w:lvlJc w:val="left"/>
      <w:pPr>
        <w:ind w:left="424"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1501108">
      <w:numFmt w:val="bullet"/>
      <w:lvlText w:val="•"/>
      <w:lvlJc w:val="left"/>
      <w:pPr>
        <w:ind w:left="1398" w:hanging="721"/>
      </w:pPr>
      <w:rPr>
        <w:rFonts w:hint="default"/>
        <w:lang w:val="ru-RU" w:eastAsia="en-US" w:bidi="ar-SA"/>
      </w:rPr>
    </w:lvl>
    <w:lvl w:ilvl="2" w:tplc="E6CE2E86">
      <w:numFmt w:val="bullet"/>
      <w:lvlText w:val="•"/>
      <w:lvlJc w:val="left"/>
      <w:pPr>
        <w:ind w:left="2376" w:hanging="721"/>
      </w:pPr>
      <w:rPr>
        <w:rFonts w:hint="default"/>
        <w:lang w:val="ru-RU" w:eastAsia="en-US" w:bidi="ar-SA"/>
      </w:rPr>
    </w:lvl>
    <w:lvl w:ilvl="3" w:tplc="258CB928">
      <w:numFmt w:val="bullet"/>
      <w:lvlText w:val="•"/>
      <w:lvlJc w:val="left"/>
      <w:pPr>
        <w:ind w:left="3355" w:hanging="721"/>
      </w:pPr>
      <w:rPr>
        <w:rFonts w:hint="default"/>
        <w:lang w:val="ru-RU" w:eastAsia="en-US" w:bidi="ar-SA"/>
      </w:rPr>
    </w:lvl>
    <w:lvl w:ilvl="4" w:tplc="E1144482">
      <w:numFmt w:val="bullet"/>
      <w:lvlText w:val="•"/>
      <w:lvlJc w:val="left"/>
      <w:pPr>
        <w:ind w:left="4333" w:hanging="721"/>
      </w:pPr>
      <w:rPr>
        <w:rFonts w:hint="default"/>
        <w:lang w:val="ru-RU" w:eastAsia="en-US" w:bidi="ar-SA"/>
      </w:rPr>
    </w:lvl>
    <w:lvl w:ilvl="5" w:tplc="A0989372">
      <w:numFmt w:val="bullet"/>
      <w:lvlText w:val="•"/>
      <w:lvlJc w:val="left"/>
      <w:pPr>
        <w:ind w:left="5312" w:hanging="721"/>
      </w:pPr>
      <w:rPr>
        <w:rFonts w:hint="default"/>
        <w:lang w:val="ru-RU" w:eastAsia="en-US" w:bidi="ar-SA"/>
      </w:rPr>
    </w:lvl>
    <w:lvl w:ilvl="6" w:tplc="0374F1D2">
      <w:numFmt w:val="bullet"/>
      <w:lvlText w:val="•"/>
      <w:lvlJc w:val="left"/>
      <w:pPr>
        <w:ind w:left="6290" w:hanging="721"/>
      </w:pPr>
      <w:rPr>
        <w:rFonts w:hint="default"/>
        <w:lang w:val="ru-RU" w:eastAsia="en-US" w:bidi="ar-SA"/>
      </w:rPr>
    </w:lvl>
    <w:lvl w:ilvl="7" w:tplc="8C38AF04">
      <w:numFmt w:val="bullet"/>
      <w:lvlText w:val="•"/>
      <w:lvlJc w:val="left"/>
      <w:pPr>
        <w:ind w:left="7268" w:hanging="721"/>
      </w:pPr>
      <w:rPr>
        <w:rFonts w:hint="default"/>
        <w:lang w:val="ru-RU" w:eastAsia="en-US" w:bidi="ar-SA"/>
      </w:rPr>
    </w:lvl>
    <w:lvl w:ilvl="8" w:tplc="C4F0E50C">
      <w:numFmt w:val="bullet"/>
      <w:lvlText w:val="•"/>
      <w:lvlJc w:val="left"/>
      <w:pPr>
        <w:ind w:left="8247" w:hanging="721"/>
      </w:pPr>
      <w:rPr>
        <w:rFonts w:hint="default"/>
        <w:lang w:val="ru-RU" w:eastAsia="en-US" w:bidi="ar-SA"/>
      </w:rPr>
    </w:lvl>
  </w:abstractNum>
  <w:abstractNum w:abstractNumId="14" w15:restartNumberingAfterBreak="0">
    <w:nsid w:val="07615602"/>
    <w:multiLevelType w:val="hybridMultilevel"/>
    <w:tmpl w:val="80525510"/>
    <w:lvl w:ilvl="0" w:tplc="B29215E6">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3FE4428">
      <w:numFmt w:val="bullet"/>
      <w:lvlText w:val="□"/>
      <w:lvlJc w:val="left"/>
      <w:pPr>
        <w:ind w:left="698" w:hanging="275"/>
      </w:pPr>
      <w:rPr>
        <w:rFonts w:ascii="Cambria" w:eastAsia="Cambria" w:hAnsi="Cambria" w:cs="Cambria" w:hint="default"/>
        <w:b w:val="0"/>
        <w:bCs w:val="0"/>
        <w:i w:val="0"/>
        <w:iCs w:val="0"/>
        <w:spacing w:val="0"/>
        <w:w w:val="101"/>
        <w:sz w:val="32"/>
        <w:szCs w:val="32"/>
        <w:lang w:val="ru-RU" w:eastAsia="en-US" w:bidi="ar-SA"/>
      </w:rPr>
    </w:lvl>
    <w:lvl w:ilvl="2" w:tplc="26701BAA">
      <w:numFmt w:val="bullet"/>
      <w:lvlText w:val="•"/>
      <w:lvlJc w:val="left"/>
      <w:pPr>
        <w:ind w:left="1756" w:hanging="275"/>
      </w:pPr>
      <w:rPr>
        <w:rFonts w:hint="default"/>
        <w:lang w:val="ru-RU" w:eastAsia="en-US" w:bidi="ar-SA"/>
      </w:rPr>
    </w:lvl>
    <w:lvl w:ilvl="3" w:tplc="87A44906">
      <w:numFmt w:val="bullet"/>
      <w:lvlText w:val="•"/>
      <w:lvlJc w:val="left"/>
      <w:pPr>
        <w:ind w:left="2812" w:hanging="275"/>
      </w:pPr>
      <w:rPr>
        <w:rFonts w:hint="default"/>
        <w:lang w:val="ru-RU" w:eastAsia="en-US" w:bidi="ar-SA"/>
      </w:rPr>
    </w:lvl>
    <w:lvl w:ilvl="4" w:tplc="BC464AF8">
      <w:numFmt w:val="bullet"/>
      <w:lvlText w:val="•"/>
      <w:lvlJc w:val="left"/>
      <w:pPr>
        <w:ind w:left="3868" w:hanging="275"/>
      </w:pPr>
      <w:rPr>
        <w:rFonts w:hint="default"/>
        <w:lang w:val="ru-RU" w:eastAsia="en-US" w:bidi="ar-SA"/>
      </w:rPr>
    </w:lvl>
    <w:lvl w:ilvl="5" w:tplc="79F673AE">
      <w:numFmt w:val="bullet"/>
      <w:lvlText w:val="•"/>
      <w:lvlJc w:val="left"/>
      <w:pPr>
        <w:ind w:left="4924" w:hanging="275"/>
      </w:pPr>
      <w:rPr>
        <w:rFonts w:hint="default"/>
        <w:lang w:val="ru-RU" w:eastAsia="en-US" w:bidi="ar-SA"/>
      </w:rPr>
    </w:lvl>
    <w:lvl w:ilvl="6" w:tplc="57002C50">
      <w:numFmt w:val="bullet"/>
      <w:lvlText w:val="•"/>
      <w:lvlJc w:val="left"/>
      <w:pPr>
        <w:ind w:left="5980" w:hanging="275"/>
      </w:pPr>
      <w:rPr>
        <w:rFonts w:hint="default"/>
        <w:lang w:val="ru-RU" w:eastAsia="en-US" w:bidi="ar-SA"/>
      </w:rPr>
    </w:lvl>
    <w:lvl w:ilvl="7" w:tplc="4C58389E">
      <w:numFmt w:val="bullet"/>
      <w:lvlText w:val="•"/>
      <w:lvlJc w:val="left"/>
      <w:pPr>
        <w:ind w:left="7036" w:hanging="275"/>
      </w:pPr>
      <w:rPr>
        <w:rFonts w:hint="default"/>
        <w:lang w:val="ru-RU" w:eastAsia="en-US" w:bidi="ar-SA"/>
      </w:rPr>
    </w:lvl>
    <w:lvl w:ilvl="8" w:tplc="951E31DE">
      <w:numFmt w:val="bullet"/>
      <w:lvlText w:val="•"/>
      <w:lvlJc w:val="left"/>
      <w:pPr>
        <w:ind w:left="8092" w:hanging="275"/>
      </w:pPr>
      <w:rPr>
        <w:rFonts w:hint="default"/>
        <w:lang w:val="ru-RU" w:eastAsia="en-US" w:bidi="ar-SA"/>
      </w:rPr>
    </w:lvl>
  </w:abstractNum>
  <w:abstractNum w:abstractNumId="15" w15:restartNumberingAfterBreak="0">
    <w:nsid w:val="07AD23DE"/>
    <w:multiLevelType w:val="hybridMultilevel"/>
    <w:tmpl w:val="7728BACE"/>
    <w:lvl w:ilvl="0" w:tplc="0114BD2E">
      <w:start w:val="1"/>
      <w:numFmt w:val="decimal"/>
      <w:lvlText w:val="%1."/>
      <w:lvlJc w:val="left"/>
      <w:pPr>
        <w:ind w:left="664" w:hanging="240"/>
        <w:jc w:val="right"/>
      </w:pPr>
      <w:rPr>
        <w:rFonts w:ascii="Times New Roman" w:eastAsia="Times New Roman" w:hAnsi="Times New Roman" w:cs="Times New Roman" w:hint="default"/>
        <w:b w:val="0"/>
        <w:bCs w:val="0"/>
        <w:i w:val="0"/>
        <w:iCs w:val="0"/>
        <w:spacing w:val="0"/>
        <w:w w:val="89"/>
        <w:sz w:val="24"/>
        <w:szCs w:val="24"/>
        <w:lang w:val="ru-RU" w:eastAsia="en-US" w:bidi="ar-SA"/>
      </w:rPr>
    </w:lvl>
    <w:lvl w:ilvl="1" w:tplc="2300019A">
      <w:numFmt w:val="bullet"/>
      <w:lvlText w:val="•"/>
      <w:lvlJc w:val="left"/>
      <w:pPr>
        <w:ind w:left="1614" w:hanging="240"/>
      </w:pPr>
      <w:rPr>
        <w:rFonts w:hint="default"/>
        <w:lang w:val="ru-RU" w:eastAsia="en-US" w:bidi="ar-SA"/>
      </w:rPr>
    </w:lvl>
    <w:lvl w:ilvl="2" w:tplc="D0D0678A">
      <w:numFmt w:val="bullet"/>
      <w:lvlText w:val="•"/>
      <w:lvlJc w:val="left"/>
      <w:pPr>
        <w:ind w:left="2568" w:hanging="240"/>
      </w:pPr>
      <w:rPr>
        <w:rFonts w:hint="default"/>
        <w:lang w:val="ru-RU" w:eastAsia="en-US" w:bidi="ar-SA"/>
      </w:rPr>
    </w:lvl>
    <w:lvl w:ilvl="3" w:tplc="8BDAB4CE">
      <w:numFmt w:val="bullet"/>
      <w:lvlText w:val="•"/>
      <w:lvlJc w:val="left"/>
      <w:pPr>
        <w:ind w:left="3523" w:hanging="240"/>
      </w:pPr>
      <w:rPr>
        <w:rFonts w:hint="default"/>
        <w:lang w:val="ru-RU" w:eastAsia="en-US" w:bidi="ar-SA"/>
      </w:rPr>
    </w:lvl>
    <w:lvl w:ilvl="4" w:tplc="DFAAFC8C">
      <w:numFmt w:val="bullet"/>
      <w:lvlText w:val="•"/>
      <w:lvlJc w:val="left"/>
      <w:pPr>
        <w:ind w:left="4477" w:hanging="240"/>
      </w:pPr>
      <w:rPr>
        <w:rFonts w:hint="default"/>
        <w:lang w:val="ru-RU" w:eastAsia="en-US" w:bidi="ar-SA"/>
      </w:rPr>
    </w:lvl>
    <w:lvl w:ilvl="5" w:tplc="1A627834">
      <w:numFmt w:val="bullet"/>
      <w:lvlText w:val="•"/>
      <w:lvlJc w:val="left"/>
      <w:pPr>
        <w:ind w:left="5432" w:hanging="240"/>
      </w:pPr>
      <w:rPr>
        <w:rFonts w:hint="default"/>
        <w:lang w:val="ru-RU" w:eastAsia="en-US" w:bidi="ar-SA"/>
      </w:rPr>
    </w:lvl>
    <w:lvl w:ilvl="6" w:tplc="06B23778">
      <w:numFmt w:val="bullet"/>
      <w:lvlText w:val="•"/>
      <w:lvlJc w:val="left"/>
      <w:pPr>
        <w:ind w:left="6386" w:hanging="240"/>
      </w:pPr>
      <w:rPr>
        <w:rFonts w:hint="default"/>
        <w:lang w:val="ru-RU" w:eastAsia="en-US" w:bidi="ar-SA"/>
      </w:rPr>
    </w:lvl>
    <w:lvl w:ilvl="7" w:tplc="4E86C8C0">
      <w:numFmt w:val="bullet"/>
      <w:lvlText w:val="•"/>
      <w:lvlJc w:val="left"/>
      <w:pPr>
        <w:ind w:left="7340" w:hanging="240"/>
      </w:pPr>
      <w:rPr>
        <w:rFonts w:hint="default"/>
        <w:lang w:val="ru-RU" w:eastAsia="en-US" w:bidi="ar-SA"/>
      </w:rPr>
    </w:lvl>
    <w:lvl w:ilvl="8" w:tplc="F2C896F8">
      <w:numFmt w:val="bullet"/>
      <w:lvlText w:val="•"/>
      <w:lvlJc w:val="left"/>
      <w:pPr>
        <w:ind w:left="8295" w:hanging="240"/>
      </w:pPr>
      <w:rPr>
        <w:rFonts w:hint="default"/>
        <w:lang w:val="ru-RU" w:eastAsia="en-US" w:bidi="ar-SA"/>
      </w:rPr>
    </w:lvl>
  </w:abstractNum>
  <w:abstractNum w:abstractNumId="16" w15:restartNumberingAfterBreak="0">
    <w:nsid w:val="080670CF"/>
    <w:multiLevelType w:val="hybridMultilevel"/>
    <w:tmpl w:val="0650A58E"/>
    <w:lvl w:ilvl="0" w:tplc="E3FA792E">
      <w:start w:val="1"/>
      <w:numFmt w:val="decimal"/>
      <w:lvlText w:val="%1)"/>
      <w:lvlJc w:val="left"/>
      <w:pPr>
        <w:ind w:left="689" w:hanging="2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9666EE0">
      <w:numFmt w:val="bullet"/>
      <w:lvlText w:val="•"/>
      <w:lvlJc w:val="left"/>
      <w:pPr>
        <w:ind w:left="1632" w:hanging="265"/>
      </w:pPr>
      <w:rPr>
        <w:rFonts w:hint="default"/>
        <w:lang w:val="ru-RU" w:eastAsia="en-US" w:bidi="ar-SA"/>
      </w:rPr>
    </w:lvl>
    <w:lvl w:ilvl="2" w:tplc="FC4A386A">
      <w:numFmt w:val="bullet"/>
      <w:lvlText w:val="•"/>
      <w:lvlJc w:val="left"/>
      <w:pPr>
        <w:ind w:left="2584" w:hanging="265"/>
      </w:pPr>
      <w:rPr>
        <w:rFonts w:hint="default"/>
        <w:lang w:val="ru-RU" w:eastAsia="en-US" w:bidi="ar-SA"/>
      </w:rPr>
    </w:lvl>
    <w:lvl w:ilvl="3" w:tplc="CDB883F4">
      <w:numFmt w:val="bullet"/>
      <w:lvlText w:val="•"/>
      <w:lvlJc w:val="left"/>
      <w:pPr>
        <w:ind w:left="3537" w:hanging="265"/>
      </w:pPr>
      <w:rPr>
        <w:rFonts w:hint="default"/>
        <w:lang w:val="ru-RU" w:eastAsia="en-US" w:bidi="ar-SA"/>
      </w:rPr>
    </w:lvl>
    <w:lvl w:ilvl="4" w:tplc="BB00A7F0">
      <w:numFmt w:val="bullet"/>
      <w:lvlText w:val="•"/>
      <w:lvlJc w:val="left"/>
      <w:pPr>
        <w:ind w:left="4489" w:hanging="265"/>
      </w:pPr>
      <w:rPr>
        <w:rFonts w:hint="default"/>
        <w:lang w:val="ru-RU" w:eastAsia="en-US" w:bidi="ar-SA"/>
      </w:rPr>
    </w:lvl>
    <w:lvl w:ilvl="5" w:tplc="0F06DCFC">
      <w:numFmt w:val="bullet"/>
      <w:lvlText w:val="•"/>
      <w:lvlJc w:val="left"/>
      <w:pPr>
        <w:ind w:left="5442" w:hanging="265"/>
      </w:pPr>
      <w:rPr>
        <w:rFonts w:hint="default"/>
        <w:lang w:val="ru-RU" w:eastAsia="en-US" w:bidi="ar-SA"/>
      </w:rPr>
    </w:lvl>
    <w:lvl w:ilvl="6" w:tplc="5BEA95A0">
      <w:numFmt w:val="bullet"/>
      <w:lvlText w:val="•"/>
      <w:lvlJc w:val="left"/>
      <w:pPr>
        <w:ind w:left="6394" w:hanging="265"/>
      </w:pPr>
      <w:rPr>
        <w:rFonts w:hint="default"/>
        <w:lang w:val="ru-RU" w:eastAsia="en-US" w:bidi="ar-SA"/>
      </w:rPr>
    </w:lvl>
    <w:lvl w:ilvl="7" w:tplc="8FEA8F50">
      <w:numFmt w:val="bullet"/>
      <w:lvlText w:val="•"/>
      <w:lvlJc w:val="left"/>
      <w:pPr>
        <w:ind w:left="7346" w:hanging="265"/>
      </w:pPr>
      <w:rPr>
        <w:rFonts w:hint="default"/>
        <w:lang w:val="ru-RU" w:eastAsia="en-US" w:bidi="ar-SA"/>
      </w:rPr>
    </w:lvl>
    <w:lvl w:ilvl="8" w:tplc="810C21B4">
      <w:numFmt w:val="bullet"/>
      <w:lvlText w:val="•"/>
      <w:lvlJc w:val="left"/>
      <w:pPr>
        <w:ind w:left="8299" w:hanging="265"/>
      </w:pPr>
      <w:rPr>
        <w:rFonts w:hint="default"/>
        <w:lang w:val="ru-RU" w:eastAsia="en-US" w:bidi="ar-SA"/>
      </w:rPr>
    </w:lvl>
  </w:abstractNum>
  <w:abstractNum w:abstractNumId="17" w15:restartNumberingAfterBreak="0">
    <w:nsid w:val="08AF51F1"/>
    <w:multiLevelType w:val="hybridMultilevel"/>
    <w:tmpl w:val="A342C430"/>
    <w:lvl w:ilvl="0" w:tplc="EE665990">
      <w:start w:val="1"/>
      <w:numFmt w:val="decimal"/>
      <w:lvlText w:val="%1)"/>
      <w:lvlJc w:val="left"/>
      <w:pPr>
        <w:ind w:left="689" w:hanging="2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6820F896">
      <w:numFmt w:val="bullet"/>
      <w:lvlText w:val="•"/>
      <w:lvlJc w:val="left"/>
      <w:pPr>
        <w:ind w:left="1632" w:hanging="265"/>
      </w:pPr>
      <w:rPr>
        <w:rFonts w:hint="default"/>
        <w:lang w:val="ru-RU" w:eastAsia="en-US" w:bidi="ar-SA"/>
      </w:rPr>
    </w:lvl>
    <w:lvl w:ilvl="2" w:tplc="4C909FE2">
      <w:numFmt w:val="bullet"/>
      <w:lvlText w:val="•"/>
      <w:lvlJc w:val="left"/>
      <w:pPr>
        <w:ind w:left="2584" w:hanging="265"/>
      </w:pPr>
      <w:rPr>
        <w:rFonts w:hint="default"/>
        <w:lang w:val="ru-RU" w:eastAsia="en-US" w:bidi="ar-SA"/>
      </w:rPr>
    </w:lvl>
    <w:lvl w:ilvl="3" w:tplc="4EAED91E">
      <w:numFmt w:val="bullet"/>
      <w:lvlText w:val="•"/>
      <w:lvlJc w:val="left"/>
      <w:pPr>
        <w:ind w:left="3537" w:hanging="265"/>
      </w:pPr>
      <w:rPr>
        <w:rFonts w:hint="default"/>
        <w:lang w:val="ru-RU" w:eastAsia="en-US" w:bidi="ar-SA"/>
      </w:rPr>
    </w:lvl>
    <w:lvl w:ilvl="4" w:tplc="003AFF40">
      <w:numFmt w:val="bullet"/>
      <w:lvlText w:val="•"/>
      <w:lvlJc w:val="left"/>
      <w:pPr>
        <w:ind w:left="4489" w:hanging="265"/>
      </w:pPr>
      <w:rPr>
        <w:rFonts w:hint="default"/>
        <w:lang w:val="ru-RU" w:eastAsia="en-US" w:bidi="ar-SA"/>
      </w:rPr>
    </w:lvl>
    <w:lvl w:ilvl="5" w:tplc="CD2487DC">
      <w:numFmt w:val="bullet"/>
      <w:lvlText w:val="•"/>
      <w:lvlJc w:val="left"/>
      <w:pPr>
        <w:ind w:left="5442" w:hanging="265"/>
      </w:pPr>
      <w:rPr>
        <w:rFonts w:hint="default"/>
        <w:lang w:val="ru-RU" w:eastAsia="en-US" w:bidi="ar-SA"/>
      </w:rPr>
    </w:lvl>
    <w:lvl w:ilvl="6" w:tplc="62DC1D1A">
      <w:numFmt w:val="bullet"/>
      <w:lvlText w:val="•"/>
      <w:lvlJc w:val="left"/>
      <w:pPr>
        <w:ind w:left="6394" w:hanging="265"/>
      </w:pPr>
      <w:rPr>
        <w:rFonts w:hint="default"/>
        <w:lang w:val="ru-RU" w:eastAsia="en-US" w:bidi="ar-SA"/>
      </w:rPr>
    </w:lvl>
    <w:lvl w:ilvl="7" w:tplc="E736874A">
      <w:numFmt w:val="bullet"/>
      <w:lvlText w:val="•"/>
      <w:lvlJc w:val="left"/>
      <w:pPr>
        <w:ind w:left="7346" w:hanging="265"/>
      </w:pPr>
      <w:rPr>
        <w:rFonts w:hint="default"/>
        <w:lang w:val="ru-RU" w:eastAsia="en-US" w:bidi="ar-SA"/>
      </w:rPr>
    </w:lvl>
    <w:lvl w:ilvl="8" w:tplc="825A3F46">
      <w:numFmt w:val="bullet"/>
      <w:lvlText w:val="•"/>
      <w:lvlJc w:val="left"/>
      <w:pPr>
        <w:ind w:left="8299" w:hanging="265"/>
      </w:pPr>
      <w:rPr>
        <w:rFonts w:hint="default"/>
        <w:lang w:val="ru-RU" w:eastAsia="en-US" w:bidi="ar-SA"/>
      </w:rPr>
    </w:lvl>
  </w:abstractNum>
  <w:abstractNum w:abstractNumId="18" w15:restartNumberingAfterBreak="0">
    <w:nsid w:val="08B832E5"/>
    <w:multiLevelType w:val="hybridMultilevel"/>
    <w:tmpl w:val="66625ECE"/>
    <w:lvl w:ilvl="0" w:tplc="7C509358">
      <w:start w:val="1"/>
      <w:numFmt w:val="decimal"/>
      <w:lvlText w:val="%1."/>
      <w:lvlJc w:val="left"/>
      <w:pPr>
        <w:ind w:left="424"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3E43A6C">
      <w:numFmt w:val="bullet"/>
      <w:lvlText w:val=""/>
      <w:lvlJc w:val="left"/>
      <w:pPr>
        <w:ind w:left="424" w:hanging="711"/>
      </w:pPr>
      <w:rPr>
        <w:rFonts w:ascii="Symbol" w:eastAsia="Symbol" w:hAnsi="Symbol" w:cs="Symbol" w:hint="default"/>
        <w:b w:val="0"/>
        <w:bCs w:val="0"/>
        <w:i w:val="0"/>
        <w:iCs w:val="0"/>
        <w:spacing w:val="0"/>
        <w:w w:val="99"/>
        <w:sz w:val="28"/>
        <w:szCs w:val="28"/>
        <w:lang w:val="ru-RU" w:eastAsia="en-US" w:bidi="ar-SA"/>
      </w:rPr>
    </w:lvl>
    <w:lvl w:ilvl="2" w:tplc="98882C10">
      <w:numFmt w:val="bullet"/>
      <w:lvlText w:val="•"/>
      <w:lvlJc w:val="left"/>
      <w:pPr>
        <w:ind w:left="2376" w:hanging="711"/>
      </w:pPr>
      <w:rPr>
        <w:rFonts w:hint="default"/>
        <w:lang w:val="ru-RU" w:eastAsia="en-US" w:bidi="ar-SA"/>
      </w:rPr>
    </w:lvl>
    <w:lvl w:ilvl="3" w:tplc="E6AACBC2">
      <w:numFmt w:val="bullet"/>
      <w:lvlText w:val="•"/>
      <w:lvlJc w:val="left"/>
      <w:pPr>
        <w:ind w:left="3355" w:hanging="711"/>
      </w:pPr>
      <w:rPr>
        <w:rFonts w:hint="default"/>
        <w:lang w:val="ru-RU" w:eastAsia="en-US" w:bidi="ar-SA"/>
      </w:rPr>
    </w:lvl>
    <w:lvl w:ilvl="4" w:tplc="720EE676">
      <w:numFmt w:val="bullet"/>
      <w:lvlText w:val="•"/>
      <w:lvlJc w:val="left"/>
      <w:pPr>
        <w:ind w:left="4333" w:hanging="711"/>
      </w:pPr>
      <w:rPr>
        <w:rFonts w:hint="default"/>
        <w:lang w:val="ru-RU" w:eastAsia="en-US" w:bidi="ar-SA"/>
      </w:rPr>
    </w:lvl>
    <w:lvl w:ilvl="5" w:tplc="E65CDA2C">
      <w:numFmt w:val="bullet"/>
      <w:lvlText w:val="•"/>
      <w:lvlJc w:val="left"/>
      <w:pPr>
        <w:ind w:left="5312" w:hanging="711"/>
      </w:pPr>
      <w:rPr>
        <w:rFonts w:hint="default"/>
        <w:lang w:val="ru-RU" w:eastAsia="en-US" w:bidi="ar-SA"/>
      </w:rPr>
    </w:lvl>
    <w:lvl w:ilvl="6" w:tplc="5B3A221E">
      <w:numFmt w:val="bullet"/>
      <w:lvlText w:val="•"/>
      <w:lvlJc w:val="left"/>
      <w:pPr>
        <w:ind w:left="6290" w:hanging="711"/>
      </w:pPr>
      <w:rPr>
        <w:rFonts w:hint="default"/>
        <w:lang w:val="ru-RU" w:eastAsia="en-US" w:bidi="ar-SA"/>
      </w:rPr>
    </w:lvl>
    <w:lvl w:ilvl="7" w:tplc="2EB2DFD0">
      <w:numFmt w:val="bullet"/>
      <w:lvlText w:val="•"/>
      <w:lvlJc w:val="left"/>
      <w:pPr>
        <w:ind w:left="7268" w:hanging="711"/>
      </w:pPr>
      <w:rPr>
        <w:rFonts w:hint="default"/>
        <w:lang w:val="ru-RU" w:eastAsia="en-US" w:bidi="ar-SA"/>
      </w:rPr>
    </w:lvl>
    <w:lvl w:ilvl="8" w:tplc="B36A770E">
      <w:numFmt w:val="bullet"/>
      <w:lvlText w:val="•"/>
      <w:lvlJc w:val="left"/>
      <w:pPr>
        <w:ind w:left="8247" w:hanging="711"/>
      </w:pPr>
      <w:rPr>
        <w:rFonts w:hint="default"/>
        <w:lang w:val="ru-RU" w:eastAsia="en-US" w:bidi="ar-SA"/>
      </w:rPr>
    </w:lvl>
  </w:abstractNum>
  <w:abstractNum w:abstractNumId="19" w15:restartNumberingAfterBreak="0">
    <w:nsid w:val="093D261F"/>
    <w:multiLevelType w:val="hybridMultilevel"/>
    <w:tmpl w:val="75F489F2"/>
    <w:lvl w:ilvl="0" w:tplc="7FB0282C">
      <w:start w:val="5"/>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544D710">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003C6326">
      <w:numFmt w:val="bullet"/>
      <w:lvlText w:val="•"/>
      <w:lvlJc w:val="left"/>
      <w:pPr>
        <w:ind w:left="1720" w:hanging="668"/>
      </w:pPr>
      <w:rPr>
        <w:rFonts w:hint="default"/>
        <w:lang w:val="ru-RU" w:eastAsia="en-US" w:bidi="ar-SA"/>
      </w:rPr>
    </w:lvl>
    <w:lvl w:ilvl="3" w:tplc="32147FC0">
      <w:numFmt w:val="bullet"/>
      <w:lvlText w:val="•"/>
      <w:lvlJc w:val="left"/>
      <w:pPr>
        <w:ind w:left="2780" w:hanging="668"/>
      </w:pPr>
      <w:rPr>
        <w:rFonts w:hint="default"/>
        <w:lang w:val="ru-RU" w:eastAsia="en-US" w:bidi="ar-SA"/>
      </w:rPr>
    </w:lvl>
    <w:lvl w:ilvl="4" w:tplc="74BA6DDE">
      <w:numFmt w:val="bullet"/>
      <w:lvlText w:val="•"/>
      <w:lvlJc w:val="left"/>
      <w:pPr>
        <w:ind w:left="3841" w:hanging="668"/>
      </w:pPr>
      <w:rPr>
        <w:rFonts w:hint="default"/>
        <w:lang w:val="ru-RU" w:eastAsia="en-US" w:bidi="ar-SA"/>
      </w:rPr>
    </w:lvl>
    <w:lvl w:ilvl="5" w:tplc="6DBEA53A">
      <w:numFmt w:val="bullet"/>
      <w:lvlText w:val="•"/>
      <w:lvlJc w:val="left"/>
      <w:pPr>
        <w:ind w:left="4901" w:hanging="668"/>
      </w:pPr>
      <w:rPr>
        <w:rFonts w:hint="default"/>
        <w:lang w:val="ru-RU" w:eastAsia="en-US" w:bidi="ar-SA"/>
      </w:rPr>
    </w:lvl>
    <w:lvl w:ilvl="6" w:tplc="43D4B260">
      <w:numFmt w:val="bullet"/>
      <w:lvlText w:val="•"/>
      <w:lvlJc w:val="left"/>
      <w:pPr>
        <w:ind w:left="5962" w:hanging="668"/>
      </w:pPr>
      <w:rPr>
        <w:rFonts w:hint="default"/>
        <w:lang w:val="ru-RU" w:eastAsia="en-US" w:bidi="ar-SA"/>
      </w:rPr>
    </w:lvl>
    <w:lvl w:ilvl="7" w:tplc="BE403B06">
      <w:numFmt w:val="bullet"/>
      <w:lvlText w:val="•"/>
      <w:lvlJc w:val="left"/>
      <w:pPr>
        <w:ind w:left="7022" w:hanging="668"/>
      </w:pPr>
      <w:rPr>
        <w:rFonts w:hint="default"/>
        <w:lang w:val="ru-RU" w:eastAsia="en-US" w:bidi="ar-SA"/>
      </w:rPr>
    </w:lvl>
    <w:lvl w:ilvl="8" w:tplc="D248AE94">
      <w:numFmt w:val="bullet"/>
      <w:lvlText w:val="•"/>
      <w:lvlJc w:val="left"/>
      <w:pPr>
        <w:ind w:left="8083" w:hanging="668"/>
      </w:pPr>
      <w:rPr>
        <w:rFonts w:hint="default"/>
        <w:lang w:val="ru-RU" w:eastAsia="en-US" w:bidi="ar-SA"/>
      </w:rPr>
    </w:lvl>
  </w:abstractNum>
  <w:abstractNum w:abstractNumId="20" w15:restartNumberingAfterBreak="0">
    <w:nsid w:val="093E4F92"/>
    <w:multiLevelType w:val="hybridMultilevel"/>
    <w:tmpl w:val="93E8AE4A"/>
    <w:lvl w:ilvl="0" w:tplc="E99E16E4">
      <w:start w:val="1"/>
      <w:numFmt w:val="decimal"/>
      <w:lvlText w:val="%1."/>
      <w:lvlJc w:val="left"/>
      <w:pPr>
        <w:ind w:left="669" w:hanging="246"/>
        <w:jc w:val="left"/>
      </w:pPr>
      <w:rPr>
        <w:rFonts w:ascii="Times New Roman" w:eastAsia="Times New Roman" w:hAnsi="Times New Roman" w:cs="Times New Roman" w:hint="default"/>
        <w:b w:val="0"/>
        <w:bCs w:val="0"/>
        <w:i w:val="0"/>
        <w:iCs w:val="0"/>
        <w:spacing w:val="0"/>
        <w:w w:val="89"/>
        <w:sz w:val="24"/>
        <w:szCs w:val="24"/>
        <w:lang w:val="ru-RU" w:eastAsia="en-US" w:bidi="ar-SA"/>
      </w:rPr>
    </w:lvl>
    <w:lvl w:ilvl="1" w:tplc="A2C276B4">
      <w:numFmt w:val="bullet"/>
      <w:lvlText w:val="—"/>
      <w:lvlJc w:val="left"/>
      <w:pPr>
        <w:ind w:left="424" w:hanging="711"/>
      </w:pPr>
      <w:rPr>
        <w:rFonts w:ascii="Times New Roman" w:eastAsia="Times New Roman" w:hAnsi="Times New Roman" w:cs="Times New Roman" w:hint="default"/>
        <w:b w:val="0"/>
        <w:bCs w:val="0"/>
        <w:i w:val="0"/>
        <w:iCs w:val="0"/>
        <w:spacing w:val="0"/>
        <w:w w:val="100"/>
        <w:sz w:val="20"/>
        <w:szCs w:val="20"/>
        <w:lang w:val="ru-RU" w:eastAsia="en-US" w:bidi="ar-SA"/>
      </w:rPr>
    </w:lvl>
    <w:lvl w:ilvl="2" w:tplc="641AD11E">
      <w:numFmt w:val="bullet"/>
      <w:lvlText w:val="•"/>
      <w:lvlJc w:val="left"/>
      <w:pPr>
        <w:ind w:left="1720" w:hanging="711"/>
      </w:pPr>
      <w:rPr>
        <w:rFonts w:hint="default"/>
        <w:lang w:val="ru-RU" w:eastAsia="en-US" w:bidi="ar-SA"/>
      </w:rPr>
    </w:lvl>
    <w:lvl w:ilvl="3" w:tplc="047EA42A">
      <w:numFmt w:val="bullet"/>
      <w:lvlText w:val="•"/>
      <w:lvlJc w:val="left"/>
      <w:pPr>
        <w:ind w:left="2780" w:hanging="711"/>
      </w:pPr>
      <w:rPr>
        <w:rFonts w:hint="default"/>
        <w:lang w:val="ru-RU" w:eastAsia="en-US" w:bidi="ar-SA"/>
      </w:rPr>
    </w:lvl>
    <w:lvl w:ilvl="4" w:tplc="8418F2F2">
      <w:numFmt w:val="bullet"/>
      <w:lvlText w:val="•"/>
      <w:lvlJc w:val="left"/>
      <w:pPr>
        <w:ind w:left="3841" w:hanging="711"/>
      </w:pPr>
      <w:rPr>
        <w:rFonts w:hint="default"/>
        <w:lang w:val="ru-RU" w:eastAsia="en-US" w:bidi="ar-SA"/>
      </w:rPr>
    </w:lvl>
    <w:lvl w:ilvl="5" w:tplc="B95A5FA0">
      <w:numFmt w:val="bullet"/>
      <w:lvlText w:val="•"/>
      <w:lvlJc w:val="left"/>
      <w:pPr>
        <w:ind w:left="4901" w:hanging="711"/>
      </w:pPr>
      <w:rPr>
        <w:rFonts w:hint="default"/>
        <w:lang w:val="ru-RU" w:eastAsia="en-US" w:bidi="ar-SA"/>
      </w:rPr>
    </w:lvl>
    <w:lvl w:ilvl="6" w:tplc="D946D0B2">
      <w:numFmt w:val="bullet"/>
      <w:lvlText w:val="•"/>
      <w:lvlJc w:val="left"/>
      <w:pPr>
        <w:ind w:left="5962" w:hanging="711"/>
      </w:pPr>
      <w:rPr>
        <w:rFonts w:hint="default"/>
        <w:lang w:val="ru-RU" w:eastAsia="en-US" w:bidi="ar-SA"/>
      </w:rPr>
    </w:lvl>
    <w:lvl w:ilvl="7" w:tplc="E7287DB0">
      <w:numFmt w:val="bullet"/>
      <w:lvlText w:val="•"/>
      <w:lvlJc w:val="left"/>
      <w:pPr>
        <w:ind w:left="7022" w:hanging="711"/>
      </w:pPr>
      <w:rPr>
        <w:rFonts w:hint="default"/>
        <w:lang w:val="ru-RU" w:eastAsia="en-US" w:bidi="ar-SA"/>
      </w:rPr>
    </w:lvl>
    <w:lvl w:ilvl="8" w:tplc="680AE6B0">
      <w:numFmt w:val="bullet"/>
      <w:lvlText w:val="•"/>
      <w:lvlJc w:val="left"/>
      <w:pPr>
        <w:ind w:left="8083" w:hanging="711"/>
      </w:pPr>
      <w:rPr>
        <w:rFonts w:hint="default"/>
        <w:lang w:val="ru-RU" w:eastAsia="en-US" w:bidi="ar-SA"/>
      </w:rPr>
    </w:lvl>
  </w:abstractNum>
  <w:abstractNum w:abstractNumId="21" w15:restartNumberingAfterBreak="0">
    <w:nsid w:val="095D5E2C"/>
    <w:multiLevelType w:val="hybridMultilevel"/>
    <w:tmpl w:val="FFECCD18"/>
    <w:lvl w:ilvl="0" w:tplc="864A659C">
      <w:numFmt w:val="bullet"/>
      <w:lvlText w:val="—"/>
      <w:lvlJc w:val="left"/>
      <w:pPr>
        <w:ind w:left="424" w:hanging="726"/>
      </w:pPr>
      <w:rPr>
        <w:rFonts w:ascii="Times New Roman" w:eastAsia="Times New Roman" w:hAnsi="Times New Roman" w:cs="Times New Roman" w:hint="default"/>
        <w:b w:val="0"/>
        <w:bCs w:val="0"/>
        <w:i w:val="0"/>
        <w:iCs w:val="0"/>
        <w:spacing w:val="0"/>
        <w:w w:val="100"/>
        <w:sz w:val="20"/>
        <w:szCs w:val="20"/>
        <w:lang w:val="ru-RU" w:eastAsia="en-US" w:bidi="ar-SA"/>
      </w:rPr>
    </w:lvl>
    <w:lvl w:ilvl="1" w:tplc="8D405632">
      <w:numFmt w:val="bullet"/>
      <w:lvlText w:val="•"/>
      <w:lvlJc w:val="left"/>
      <w:pPr>
        <w:ind w:left="1398" w:hanging="726"/>
      </w:pPr>
      <w:rPr>
        <w:rFonts w:hint="default"/>
        <w:lang w:val="ru-RU" w:eastAsia="en-US" w:bidi="ar-SA"/>
      </w:rPr>
    </w:lvl>
    <w:lvl w:ilvl="2" w:tplc="4214441A">
      <w:numFmt w:val="bullet"/>
      <w:lvlText w:val="•"/>
      <w:lvlJc w:val="left"/>
      <w:pPr>
        <w:ind w:left="2376" w:hanging="726"/>
      </w:pPr>
      <w:rPr>
        <w:rFonts w:hint="default"/>
        <w:lang w:val="ru-RU" w:eastAsia="en-US" w:bidi="ar-SA"/>
      </w:rPr>
    </w:lvl>
    <w:lvl w:ilvl="3" w:tplc="FFBC8114">
      <w:numFmt w:val="bullet"/>
      <w:lvlText w:val="•"/>
      <w:lvlJc w:val="left"/>
      <w:pPr>
        <w:ind w:left="3355" w:hanging="726"/>
      </w:pPr>
      <w:rPr>
        <w:rFonts w:hint="default"/>
        <w:lang w:val="ru-RU" w:eastAsia="en-US" w:bidi="ar-SA"/>
      </w:rPr>
    </w:lvl>
    <w:lvl w:ilvl="4" w:tplc="56C2AA7C">
      <w:numFmt w:val="bullet"/>
      <w:lvlText w:val="•"/>
      <w:lvlJc w:val="left"/>
      <w:pPr>
        <w:ind w:left="4333" w:hanging="726"/>
      </w:pPr>
      <w:rPr>
        <w:rFonts w:hint="default"/>
        <w:lang w:val="ru-RU" w:eastAsia="en-US" w:bidi="ar-SA"/>
      </w:rPr>
    </w:lvl>
    <w:lvl w:ilvl="5" w:tplc="D56AE7E6">
      <w:numFmt w:val="bullet"/>
      <w:lvlText w:val="•"/>
      <w:lvlJc w:val="left"/>
      <w:pPr>
        <w:ind w:left="5312" w:hanging="726"/>
      </w:pPr>
      <w:rPr>
        <w:rFonts w:hint="default"/>
        <w:lang w:val="ru-RU" w:eastAsia="en-US" w:bidi="ar-SA"/>
      </w:rPr>
    </w:lvl>
    <w:lvl w:ilvl="6" w:tplc="DFA08120">
      <w:numFmt w:val="bullet"/>
      <w:lvlText w:val="•"/>
      <w:lvlJc w:val="left"/>
      <w:pPr>
        <w:ind w:left="6290" w:hanging="726"/>
      </w:pPr>
      <w:rPr>
        <w:rFonts w:hint="default"/>
        <w:lang w:val="ru-RU" w:eastAsia="en-US" w:bidi="ar-SA"/>
      </w:rPr>
    </w:lvl>
    <w:lvl w:ilvl="7" w:tplc="25406E7A">
      <w:numFmt w:val="bullet"/>
      <w:lvlText w:val="•"/>
      <w:lvlJc w:val="left"/>
      <w:pPr>
        <w:ind w:left="7268" w:hanging="726"/>
      </w:pPr>
      <w:rPr>
        <w:rFonts w:hint="default"/>
        <w:lang w:val="ru-RU" w:eastAsia="en-US" w:bidi="ar-SA"/>
      </w:rPr>
    </w:lvl>
    <w:lvl w:ilvl="8" w:tplc="BEDEEE98">
      <w:numFmt w:val="bullet"/>
      <w:lvlText w:val="•"/>
      <w:lvlJc w:val="left"/>
      <w:pPr>
        <w:ind w:left="8247" w:hanging="726"/>
      </w:pPr>
      <w:rPr>
        <w:rFonts w:hint="default"/>
        <w:lang w:val="ru-RU" w:eastAsia="en-US" w:bidi="ar-SA"/>
      </w:rPr>
    </w:lvl>
  </w:abstractNum>
  <w:abstractNum w:abstractNumId="22" w15:restartNumberingAfterBreak="0">
    <w:nsid w:val="09604820"/>
    <w:multiLevelType w:val="hybridMultilevel"/>
    <w:tmpl w:val="93081FDA"/>
    <w:lvl w:ilvl="0" w:tplc="561AA210">
      <w:numFmt w:val="bullet"/>
      <w:lvlText w:val=""/>
      <w:lvlJc w:val="left"/>
      <w:pPr>
        <w:ind w:left="943" w:hanging="519"/>
      </w:pPr>
      <w:rPr>
        <w:rFonts w:ascii="Wingdings" w:eastAsia="Wingdings" w:hAnsi="Wingdings" w:cs="Wingdings" w:hint="default"/>
        <w:b w:val="0"/>
        <w:bCs w:val="0"/>
        <w:i w:val="0"/>
        <w:iCs w:val="0"/>
        <w:spacing w:val="0"/>
        <w:w w:val="100"/>
        <w:sz w:val="24"/>
        <w:szCs w:val="24"/>
        <w:lang w:val="ru-RU" w:eastAsia="en-US" w:bidi="ar-SA"/>
      </w:rPr>
    </w:lvl>
    <w:lvl w:ilvl="1" w:tplc="C3808C74">
      <w:numFmt w:val="bullet"/>
      <w:lvlText w:val="•"/>
      <w:lvlJc w:val="left"/>
      <w:pPr>
        <w:ind w:left="1866" w:hanging="519"/>
      </w:pPr>
      <w:rPr>
        <w:rFonts w:hint="default"/>
        <w:lang w:val="ru-RU" w:eastAsia="en-US" w:bidi="ar-SA"/>
      </w:rPr>
    </w:lvl>
    <w:lvl w:ilvl="2" w:tplc="BBEE3344">
      <w:numFmt w:val="bullet"/>
      <w:lvlText w:val="•"/>
      <w:lvlJc w:val="left"/>
      <w:pPr>
        <w:ind w:left="2792" w:hanging="519"/>
      </w:pPr>
      <w:rPr>
        <w:rFonts w:hint="default"/>
        <w:lang w:val="ru-RU" w:eastAsia="en-US" w:bidi="ar-SA"/>
      </w:rPr>
    </w:lvl>
    <w:lvl w:ilvl="3" w:tplc="0B7E23BE">
      <w:numFmt w:val="bullet"/>
      <w:lvlText w:val="•"/>
      <w:lvlJc w:val="left"/>
      <w:pPr>
        <w:ind w:left="3719" w:hanging="519"/>
      </w:pPr>
      <w:rPr>
        <w:rFonts w:hint="default"/>
        <w:lang w:val="ru-RU" w:eastAsia="en-US" w:bidi="ar-SA"/>
      </w:rPr>
    </w:lvl>
    <w:lvl w:ilvl="4" w:tplc="B5FE657E">
      <w:numFmt w:val="bullet"/>
      <w:lvlText w:val="•"/>
      <w:lvlJc w:val="left"/>
      <w:pPr>
        <w:ind w:left="4645" w:hanging="519"/>
      </w:pPr>
      <w:rPr>
        <w:rFonts w:hint="default"/>
        <w:lang w:val="ru-RU" w:eastAsia="en-US" w:bidi="ar-SA"/>
      </w:rPr>
    </w:lvl>
    <w:lvl w:ilvl="5" w:tplc="0D92136A">
      <w:numFmt w:val="bullet"/>
      <w:lvlText w:val="•"/>
      <w:lvlJc w:val="left"/>
      <w:pPr>
        <w:ind w:left="5572" w:hanging="519"/>
      </w:pPr>
      <w:rPr>
        <w:rFonts w:hint="default"/>
        <w:lang w:val="ru-RU" w:eastAsia="en-US" w:bidi="ar-SA"/>
      </w:rPr>
    </w:lvl>
    <w:lvl w:ilvl="6" w:tplc="200852DE">
      <w:numFmt w:val="bullet"/>
      <w:lvlText w:val="•"/>
      <w:lvlJc w:val="left"/>
      <w:pPr>
        <w:ind w:left="6498" w:hanging="519"/>
      </w:pPr>
      <w:rPr>
        <w:rFonts w:hint="default"/>
        <w:lang w:val="ru-RU" w:eastAsia="en-US" w:bidi="ar-SA"/>
      </w:rPr>
    </w:lvl>
    <w:lvl w:ilvl="7" w:tplc="83B660D6">
      <w:numFmt w:val="bullet"/>
      <w:lvlText w:val="•"/>
      <w:lvlJc w:val="left"/>
      <w:pPr>
        <w:ind w:left="7424" w:hanging="519"/>
      </w:pPr>
      <w:rPr>
        <w:rFonts w:hint="default"/>
        <w:lang w:val="ru-RU" w:eastAsia="en-US" w:bidi="ar-SA"/>
      </w:rPr>
    </w:lvl>
    <w:lvl w:ilvl="8" w:tplc="539C09B6">
      <w:numFmt w:val="bullet"/>
      <w:lvlText w:val="•"/>
      <w:lvlJc w:val="left"/>
      <w:pPr>
        <w:ind w:left="8351" w:hanging="519"/>
      </w:pPr>
      <w:rPr>
        <w:rFonts w:hint="default"/>
        <w:lang w:val="ru-RU" w:eastAsia="en-US" w:bidi="ar-SA"/>
      </w:rPr>
    </w:lvl>
  </w:abstractNum>
  <w:abstractNum w:abstractNumId="23" w15:restartNumberingAfterBreak="0">
    <w:nsid w:val="0A4F3206"/>
    <w:multiLevelType w:val="hybridMultilevel"/>
    <w:tmpl w:val="7F1A76EC"/>
    <w:lvl w:ilvl="0" w:tplc="B26C8C34">
      <w:start w:val="1"/>
      <w:numFmt w:val="decimal"/>
      <w:lvlText w:val="%1."/>
      <w:lvlJc w:val="left"/>
      <w:pPr>
        <w:ind w:left="424"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202A4924">
      <w:numFmt w:val="bullet"/>
      <w:lvlText w:val="•"/>
      <w:lvlJc w:val="left"/>
      <w:pPr>
        <w:ind w:left="1398" w:hanging="183"/>
      </w:pPr>
      <w:rPr>
        <w:rFonts w:hint="default"/>
        <w:lang w:val="ru-RU" w:eastAsia="en-US" w:bidi="ar-SA"/>
      </w:rPr>
    </w:lvl>
    <w:lvl w:ilvl="2" w:tplc="7EEE16D0">
      <w:numFmt w:val="bullet"/>
      <w:lvlText w:val="•"/>
      <w:lvlJc w:val="left"/>
      <w:pPr>
        <w:ind w:left="2376" w:hanging="183"/>
      </w:pPr>
      <w:rPr>
        <w:rFonts w:hint="default"/>
        <w:lang w:val="ru-RU" w:eastAsia="en-US" w:bidi="ar-SA"/>
      </w:rPr>
    </w:lvl>
    <w:lvl w:ilvl="3" w:tplc="8D0A3ACA">
      <w:numFmt w:val="bullet"/>
      <w:lvlText w:val="•"/>
      <w:lvlJc w:val="left"/>
      <w:pPr>
        <w:ind w:left="3355" w:hanging="183"/>
      </w:pPr>
      <w:rPr>
        <w:rFonts w:hint="default"/>
        <w:lang w:val="ru-RU" w:eastAsia="en-US" w:bidi="ar-SA"/>
      </w:rPr>
    </w:lvl>
    <w:lvl w:ilvl="4" w:tplc="AFB437C2">
      <w:numFmt w:val="bullet"/>
      <w:lvlText w:val="•"/>
      <w:lvlJc w:val="left"/>
      <w:pPr>
        <w:ind w:left="4333" w:hanging="183"/>
      </w:pPr>
      <w:rPr>
        <w:rFonts w:hint="default"/>
        <w:lang w:val="ru-RU" w:eastAsia="en-US" w:bidi="ar-SA"/>
      </w:rPr>
    </w:lvl>
    <w:lvl w:ilvl="5" w:tplc="8F8EA776">
      <w:numFmt w:val="bullet"/>
      <w:lvlText w:val="•"/>
      <w:lvlJc w:val="left"/>
      <w:pPr>
        <w:ind w:left="5312" w:hanging="183"/>
      </w:pPr>
      <w:rPr>
        <w:rFonts w:hint="default"/>
        <w:lang w:val="ru-RU" w:eastAsia="en-US" w:bidi="ar-SA"/>
      </w:rPr>
    </w:lvl>
    <w:lvl w:ilvl="6" w:tplc="C5C2359C">
      <w:numFmt w:val="bullet"/>
      <w:lvlText w:val="•"/>
      <w:lvlJc w:val="left"/>
      <w:pPr>
        <w:ind w:left="6290" w:hanging="183"/>
      </w:pPr>
      <w:rPr>
        <w:rFonts w:hint="default"/>
        <w:lang w:val="ru-RU" w:eastAsia="en-US" w:bidi="ar-SA"/>
      </w:rPr>
    </w:lvl>
    <w:lvl w:ilvl="7" w:tplc="F9827CF2">
      <w:numFmt w:val="bullet"/>
      <w:lvlText w:val="•"/>
      <w:lvlJc w:val="left"/>
      <w:pPr>
        <w:ind w:left="7268" w:hanging="183"/>
      </w:pPr>
      <w:rPr>
        <w:rFonts w:hint="default"/>
        <w:lang w:val="ru-RU" w:eastAsia="en-US" w:bidi="ar-SA"/>
      </w:rPr>
    </w:lvl>
    <w:lvl w:ilvl="8" w:tplc="CE3EAD2C">
      <w:numFmt w:val="bullet"/>
      <w:lvlText w:val="•"/>
      <w:lvlJc w:val="left"/>
      <w:pPr>
        <w:ind w:left="8247" w:hanging="183"/>
      </w:pPr>
      <w:rPr>
        <w:rFonts w:hint="default"/>
        <w:lang w:val="ru-RU" w:eastAsia="en-US" w:bidi="ar-SA"/>
      </w:rPr>
    </w:lvl>
  </w:abstractNum>
  <w:abstractNum w:abstractNumId="24" w15:restartNumberingAfterBreak="0">
    <w:nsid w:val="0A6A3754"/>
    <w:multiLevelType w:val="hybridMultilevel"/>
    <w:tmpl w:val="BDA26C92"/>
    <w:lvl w:ilvl="0" w:tplc="887ED766">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0928A314">
      <w:numFmt w:val="bullet"/>
      <w:lvlText w:val="•"/>
      <w:lvlJc w:val="left"/>
      <w:pPr>
        <w:ind w:left="1632" w:hanging="264"/>
      </w:pPr>
      <w:rPr>
        <w:rFonts w:hint="default"/>
        <w:lang w:val="ru-RU" w:eastAsia="en-US" w:bidi="ar-SA"/>
      </w:rPr>
    </w:lvl>
    <w:lvl w:ilvl="2" w:tplc="C1D4545A">
      <w:numFmt w:val="bullet"/>
      <w:lvlText w:val="•"/>
      <w:lvlJc w:val="left"/>
      <w:pPr>
        <w:ind w:left="2584" w:hanging="264"/>
      </w:pPr>
      <w:rPr>
        <w:rFonts w:hint="default"/>
        <w:lang w:val="ru-RU" w:eastAsia="en-US" w:bidi="ar-SA"/>
      </w:rPr>
    </w:lvl>
    <w:lvl w:ilvl="3" w:tplc="6E08BAC8">
      <w:numFmt w:val="bullet"/>
      <w:lvlText w:val="•"/>
      <w:lvlJc w:val="left"/>
      <w:pPr>
        <w:ind w:left="3537" w:hanging="264"/>
      </w:pPr>
      <w:rPr>
        <w:rFonts w:hint="default"/>
        <w:lang w:val="ru-RU" w:eastAsia="en-US" w:bidi="ar-SA"/>
      </w:rPr>
    </w:lvl>
    <w:lvl w:ilvl="4" w:tplc="3E4C47BE">
      <w:numFmt w:val="bullet"/>
      <w:lvlText w:val="•"/>
      <w:lvlJc w:val="left"/>
      <w:pPr>
        <w:ind w:left="4489" w:hanging="264"/>
      </w:pPr>
      <w:rPr>
        <w:rFonts w:hint="default"/>
        <w:lang w:val="ru-RU" w:eastAsia="en-US" w:bidi="ar-SA"/>
      </w:rPr>
    </w:lvl>
    <w:lvl w:ilvl="5" w:tplc="929012CA">
      <w:numFmt w:val="bullet"/>
      <w:lvlText w:val="•"/>
      <w:lvlJc w:val="left"/>
      <w:pPr>
        <w:ind w:left="5442" w:hanging="264"/>
      </w:pPr>
      <w:rPr>
        <w:rFonts w:hint="default"/>
        <w:lang w:val="ru-RU" w:eastAsia="en-US" w:bidi="ar-SA"/>
      </w:rPr>
    </w:lvl>
    <w:lvl w:ilvl="6" w:tplc="38FC8044">
      <w:numFmt w:val="bullet"/>
      <w:lvlText w:val="•"/>
      <w:lvlJc w:val="left"/>
      <w:pPr>
        <w:ind w:left="6394" w:hanging="264"/>
      </w:pPr>
      <w:rPr>
        <w:rFonts w:hint="default"/>
        <w:lang w:val="ru-RU" w:eastAsia="en-US" w:bidi="ar-SA"/>
      </w:rPr>
    </w:lvl>
    <w:lvl w:ilvl="7" w:tplc="2E00FF10">
      <w:numFmt w:val="bullet"/>
      <w:lvlText w:val="•"/>
      <w:lvlJc w:val="left"/>
      <w:pPr>
        <w:ind w:left="7346" w:hanging="264"/>
      </w:pPr>
      <w:rPr>
        <w:rFonts w:hint="default"/>
        <w:lang w:val="ru-RU" w:eastAsia="en-US" w:bidi="ar-SA"/>
      </w:rPr>
    </w:lvl>
    <w:lvl w:ilvl="8" w:tplc="90B02214">
      <w:numFmt w:val="bullet"/>
      <w:lvlText w:val="•"/>
      <w:lvlJc w:val="left"/>
      <w:pPr>
        <w:ind w:left="8299" w:hanging="264"/>
      </w:pPr>
      <w:rPr>
        <w:rFonts w:hint="default"/>
        <w:lang w:val="ru-RU" w:eastAsia="en-US" w:bidi="ar-SA"/>
      </w:rPr>
    </w:lvl>
  </w:abstractNum>
  <w:abstractNum w:abstractNumId="25" w15:restartNumberingAfterBreak="0">
    <w:nsid w:val="0A7F5760"/>
    <w:multiLevelType w:val="hybridMultilevel"/>
    <w:tmpl w:val="9BE04F84"/>
    <w:lvl w:ilvl="0" w:tplc="0ED2EBA4">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89C173A">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6A4C5B5A">
      <w:numFmt w:val="bullet"/>
      <w:lvlText w:val="•"/>
      <w:lvlJc w:val="left"/>
      <w:pPr>
        <w:ind w:left="1720" w:hanging="668"/>
      </w:pPr>
      <w:rPr>
        <w:rFonts w:hint="default"/>
        <w:lang w:val="ru-RU" w:eastAsia="en-US" w:bidi="ar-SA"/>
      </w:rPr>
    </w:lvl>
    <w:lvl w:ilvl="3" w:tplc="15BE77C0">
      <w:numFmt w:val="bullet"/>
      <w:lvlText w:val="•"/>
      <w:lvlJc w:val="left"/>
      <w:pPr>
        <w:ind w:left="2780" w:hanging="668"/>
      </w:pPr>
      <w:rPr>
        <w:rFonts w:hint="default"/>
        <w:lang w:val="ru-RU" w:eastAsia="en-US" w:bidi="ar-SA"/>
      </w:rPr>
    </w:lvl>
    <w:lvl w:ilvl="4" w:tplc="98CC32F0">
      <w:numFmt w:val="bullet"/>
      <w:lvlText w:val="•"/>
      <w:lvlJc w:val="left"/>
      <w:pPr>
        <w:ind w:left="3841" w:hanging="668"/>
      </w:pPr>
      <w:rPr>
        <w:rFonts w:hint="default"/>
        <w:lang w:val="ru-RU" w:eastAsia="en-US" w:bidi="ar-SA"/>
      </w:rPr>
    </w:lvl>
    <w:lvl w:ilvl="5" w:tplc="94282720">
      <w:numFmt w:val="bullet"/>
      <w:lvlText w:val="•"/>
      <w:lvlJc w:val="left"/>
      <w:pPr>
        <w:ind w:left="4901" w:hanging="668"/>
      </w:pPr>
      <w:rPr>
        <w:rFonts w:hint="default"/>
        <w:lang w:val="ru-RU" w:eastAsia="en-US" w:bidi="ar-SA"/>
      </w:rPr>
    </w:lvl>
    <w:lvl w:ilvl="6" w:tplc="3D068656">
      <w:numFmt w:val="bullet"/>
      <w:lvlText w:val="•"/>
      <w:lvlJc w:val="left"/>
      <w:pPr>
        <w:ind w:left="5962" w:hanging="668"/>
      </w:pPr>
      <w:rPr>
        <w:rFonts w:hint="default"/>
        <w:lang w:val="ru-RU" w:eastAsia="en-US" w:bidi="ar-SA"/>
      </w:rPr>
    </w:lvl>
    <w:lvl w:ilvl="7" w:tplc="2EC47EF4">
      <w:numFmt w:val="bullet"/>
      <w:lvlText w:val="•"/>
      <w:lvlJc w:val="left"/>
      <w:pPr>
        <w:ind w:left="7022" w:hanging="668"/>
      </w:pPr>
      <w:rPr>
        <w:rFonts w:hint="default"/>
        <w:lang w:val="ru-RU" w:eastAsia="en-US" w:bidi="ar-SA"/>
      </w:rPr>
    </w:lvl>
    <w:lvl w:ilvl="8" w:tplc="E11EF152">
      <w:numFmt w:val="bullet"/>
      <w:lvlText w:val="•"/>
      <w:lvlJc w:val="left"/>
      <w:pPr>
        <w:ind w:left="8083" w:hanging="668"/>
      </w:pPr>
      <w:rPr>
        <w:rFonts w:hint="default"/>
        <w:lang w:val="ru-RU" w:eastAsia="en-US" w:bidi="ar-SA"/>
      </w:rPr>
    </w:lvl>
  </w:abstractNum>
  <w:abstractNum w:abstractNumId="26" w15:restartNumberingAfterBreak="0">
    <w:nsid w:val="0AA05968"/>
    <w:multiLevelType w:val="hybridMultilevel"/>
    <w:tmpl w:val="44BE8440"/>
    <w:lvl w:ilvl="0" w:tplc="2A847BA8">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60B2FA8C">
      <w:numFmt w:val="bullet"/>
      <w:lvlText w:val="•"/>
      <w:lvlJc w:val="left"/>
      <w:pPr>
        <w:ind w:left="1398" w:hanging="668"/>
      </w:pPr>
      <w:rPr>
        <w:rFonts w:hint="default"/>
        <w:lang w:val="ru-RU" w:eastAsia="en-US" w:bidi="ar-SA"/>
      </w:rPr>
    </w:lvl>
    <w:lvl w:ilvl="2" w:tplc="92BA6E16">
      <w:numFmt w:val="bullet"/>
      <w:lvlText w:val="•"/>
      <w:lvlJc w:val="left"/>
      <w:pPr>
        <w:ind w:left="2376" w:hanging="668"/>
      </w:pPr>
      <w:rPr>
        <w:rFonts w:hint="default"/>
        <w:lang w:val="ru-RU" w:eastAsia="en-US" w:bidi="ar-SA"/>
      </w:rPr>
    </w:lvl>
    <w:lvl w:ilvl="3" w:tplc="C1962566">
      <w:numFmt w:val="bullet"/>
      <w:lvlText w:val="•"/>
      <w:lvlJc w:val="left"/>
      <w:pPr>
        <w:ind w:left="3355" w:hanging="668"/>
      </w:pPr>
      <w:rPr>
        <w:rFonts w:hint="default"/>
        <w:lang w:val="ru-RU" w:eastAsia="en-US" w:bidi="ar-SA"/>
      </w:rPr>
    </w:lvl>
    <w:lvl w:ilvl="4" w:tplc="2F6C9D06">
      <w:numFmt w:val="bullet"/>
      <w:lvlText w:val="•"/>
      <w:lvlJc w:val="left"/>
      <w:pPr>
        <w:ind w:left="4333" w:hanging="668"/>
      </w:pPr>
      <w:rPr>
        <w:rFonts w:hint="default"/>
        <w:lang w:val="ru-RU" w:eastAsia="en-US" w:bidi="ar-SA"/>
      </w:rPr>
    </w:lvl>
    <w:lvl w:ilvl="5" w:tplc="7604FC00">
      <w:numFmt w:val="bullet"/>
      <w:lvlText w:val="•"/>
      <w:lvlJc w:val="left"/>
      <w:pPr>
        <w:ind w:left="5312" w:hanging="668"/>
      </w:pPr>
      <w:rPr>
        <w:rFonts w:hint="default"/>
        <w:lang w:val="ru-RU" w:eastAsia="en-US" w:bidi="ar-SA"/>
      </w:rPr>
    </w:lvl>
    <w:lvl w:ilvl="6" w:tplc="380ECCCE">
      <w:numFmt w:val="bullet"/>
      <w:lvlText w:val="•"/>
      <w:lvlJc w:val="left"/>
      <w:pPr>
        <w:ind w:left="6290" w:hanging="668"/>
      </w:pPr>
      <w:rPr>
        <w:rFonts w:hint="default"/>
        <w:lang w:val="ru-RU" w:eastAsia="en-US" w:bidi="ar-SA"/>
      </w:rPr>
    </w:lvl>
    <w:lvl w:ilvl="7" w:tplc="A8F094DE">
      <w:numFmt w:val="bullet"/>
      <w:lvlText w:val="•"/>
      <w:lvlJc w:val="left"/>
      <w:pPr>
        <w:ind w:left="7268" w:hanging="668"/>
      </w:pPr>
      <w:rPr>
        <w:rFonts w:hint="default"/>
        <w:lang w:val="ru-RU" w:eastAsia="en-US" w:bidi="ar-SA"/>
      </w:rPr>
    </w:lvl>
    <w:lvl w:ilvl="8" w:tplc="7C183384">
      <w:numFmt w:val="bullet"/>
      <w:lvlText w:val="•"/>
      <w:lvlJc w:val="left"/>
      <w:pPr>
        <w:ind w:left="8247" w:hanging="668"/>
      </w:pPr>
      <w:rPr>
        <w:rFonts w:hint="default"/>
        <w:lang w:val="ru-RU" w:eastAsia="en-US" w:bidi="ar-SA"/>
      </w:rPr>
    </w:lvl>
  </w:abstractNum>
  <w:abstractNum w:abstractNumId="27" w15:restartNumberingAfterBreak="0">
    <w:nsid w:val="0B0E4BDE"/>
    <w:multiLevelType w:val="hybridMultilevel"/>
    <w:tmpl w:val="79761BF8"/>
    <w:lvl w:ilvl="0" w:tplc="6310D516">
      <w:start w:val="1"/>
      <w:numFmt w:val="decimal"/>
      <w:lvlText w:val="%1."/>
      <w:lvlJc w:val="left"/>
      <w:pPr>
        <w:ind w:left="669" w:hanging="246"/>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F240252">
      <w:start w:val="1"/>
      <w:numFmt w:val="decimal"/>
      <w:lvlText w:val="%2)"/>
      <w:lvlJc w:val="left"/>
      <w:pPr>
        <w:ind w:left="689" w:hanging="265"/>
        <w:jc w:val="left"/>
      </w:pPr>
      <w:rPr>
        <w:rFonts w:ascii="Times New Roman" w:eastAsia="Times New Roman" w:hAnsi="Times New Roman" w:cs="Times New Roman" w:hint="default"/>
        <w:b w:val="0"/>
        <w:bCs w:val="0"/>
        <w:i w:val="0"/>
        <w:iCs w:val="0"/>
        <w:spacing w:val="0"/>
        <w:w w:val="90"/>
        <w:sz w:val="24"/>
        <w:szCs w:val="24"/>
        <w:lang w:val="ru-RU" w:eastAsia="en-US" w:bidi="ar-SA"/>
      </w:rPr>
    </w:lvl>
    <w:lvl w:ilvl="2" w:tplc="572A717E">
      <w:numFmt w:val="bullet"/>
      <w:lvlText w:val="•"/>
      <w:lvlJc w:val="left"/>
      <w:pPr>
        <w:ind w:left="1738" w:hanging="265"/>
      </w:pPr>
      <w:rPr>
        <w:rFonts w:hint="default"/>
        <w:lang w:val="ru-RU" w:eastAsia="en-US" w:bidi="ar-SA"/>
      </w:rPr>
    </w:lvl>
    <w:lvl w:ilvl="3" w:tplc="5638387A">
      <w:numFmt w:val="bullet"/>
      <w:lvlText w:val="•"/>
      <w:lvlJc w:val="left"/>
      <w:pPr>
        <w:ind w:left="2796" w:hanging="265"/>
      </w:pPr>
      <w:rPr>
        <w:rFonts w:hint="default"/>
        <w:lang w:val="ru-RU" w:eastAsia="en-US" w:bidi="ar-SA"/>
      </w:rPr>
    </w:lvl>
    <w:lvl w:ilvl="4" w:tplc="F37A1DA0">
      <w:numFmt w:val="bullet"/>
      <w:lvlText w:val="•"/>
      <w:lvlJc w:val="left"/>
      <w:pPr>
        <w:ind w:left="3854" w:hanging="265"/>
      </w:pPr>
      <w:rPr>
        <w:rFonts w:hint="default"/>
        <w:lang w:val="ru-RU" w:eastAsia="en-US" w:bidi="ar-SA"/>
      </w:rPr>
    </w:lvl>
    <w:lvl w:ilvl="5" w:tplc="FE6C1A1E">
      <w:numFmt w:val="bullet"/>
      <w:lvlText w:val="•"/>
      <w:lvlJc w:val="left"/>
      <w:pPr>
        <w:ind w:left="4912" w:hanging="265"/>
      </w:pPr>
      <w:rPr>
        <w:rFonts w:hint="default"/>
        <w:lang w:val="ru-RU" w:eastAsia="en-US" w:bidi="ar-SA"/>
      </w:rPr>
    </w:lvl>
    <w:lvl w:ilvl="6" w:tplc="723265DC">
      <w:numFmt w:val="bullet"/>
      <w:lvlText w:val="•"/>
      <w:lvlJc w:val="left"/>
      <w:pPr>
        <w:ind w:left="5971" w:hanging="265"/>
      </w:pPr>
      <w:rPr>
        <w:rFonts w:hint="default"/>
        <w:lang w:val="ru-RU" w:eastAsia="en-US" w:bidi="ar-SA"/>
      </w:rPr>
    </w:lvl>
    <w:lvl w:ilvl="7" w:tplc="1C32FA64">
      <w:numFmt w:val="bullet"/>
      <w:lvlText w:val="•"/>
      <w:lvlJc w:val="left"/>
      <w:pPr>
        <w:ind w:left="7029" w:hanging="265"/>
      </w:pPr>
      <w:rPr>
        <w:rFonts w:hint="default"/>
        <w:lang w:val="ru-RU" w:eastAsia="en-US" w:bidi="ar-SA"/>
      </w:rPr>
    </w:lvl>
    <w:lvl w:ilvl="8" w:tplc="89480066">
      <w:numFmt w:val="bullet"/>
      <w:lvlText w:val="•"/>
      <w:lvlJc w:val="left"/>
      <w:pPr>
        <w:ind w:left="8087" w:hanging="265"/>
      </w:pPr>
      <w:rPr>
        <w:rFonts w:hint="default"/>
        <w:lang w:val="ru-RU" w:eastAsia="en-US" w:bidi="ar-SA"/>
      </w:rPr>
    </w:lvl>
  </w:abstractNum>
  <w:abstractNum w:abstractNumId="28" w15:restartNumberingAfterBreak="0">
    <w:nsid w:val="0BFA2D71"/>
    <w:multiLevelType w:val="hybridMultilevel"/>
    <w:tmpl w:val="0D3AB04E"/>
    <w:lvl w:ilvl="0" w:tplc="47B434C2">
      <w:start w:val="1"/>
      <w:numFmt w:val="decimal"/>
      <w:lvlText w:val="%1)"/>
      <w:lvlJc w:val="left"/>
      <w:pPr>
        <w:ind w:left="929" w:hanging="50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6BA2C33A">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33A809CE">
      <w:numFmt w:val="bullet"/>
      <w:lvlText w:val="•"/>
      <w:lvlJc w:val="left"/>
      <w:pPr>
        <w:ind w:left="1951" w:hanging="668"/>
      </w:pPr>
      <w:rPr>
        <w:rFonts w:hint="default"/>
        <w:lang w:val="ru-RU" w:eastAsia="en-US" w:bidi="ar-SA"/>
      </w:rPr>
    </w:lvl>
    <w:lvl w:ilvl="3" w:tplc="9DA8BB1A">
      <w:numFmt w:val="bullet"/>
      <w:lvlText w:val="•"/>
      <w:lvlJc w:val="left"/>
      <w:pPr>
        <w:ind w:left="2983" w:hanging="668"/>
      </w:pPr>
      <w:rPr>
        <w:rFonts w:hint="default"/>
        <w:lang w:val="ru-RU" w:eastAsia="en-US" w:bidi="ar-SA"/>
      </w:rPr>
    </w:lvl>
    <w:lvl w:ilvl="4" w:tplc="6374E5B4">
      <w:numFmt w:val="bullet"/>
      <w:lvlText w:val="•"/>
      <w:lvlJc w:val="left"/>
      <w:pPr>
        <w:ind w:left="4014" w:hanging="668"/>
      </w:pPr>
      <w:rPr>
        <w:rFonts w:hint="default"/>
        <w:lang w:val="ru-RU" w:eastAsia="en-US" w:bidi="ar-SA"/>
      </w:rPr>
    </w:lvl>
    <w:lvl w:ilvl="5" w:tplc="EDBA9F7A">
      <w:numFmt w:val="bullet"/>
      <w:lvlText w:val="•"/>
      <w:lvlJc w:val="left"/>
      <w:pPr>
        <w:ind w:left="5046" w:hanging="668"/>
      </w:pPr>
      <w:rPr>
        <w:rFonts w:hint="default"/>
        <w:lang w:val="ru-RU" w:eastAsia="en-US" w:bidi="ar-SA"/>
      </w:rPr>
    </w:lvl>
    <w:lvl w:ilvl="6" w:tplc="A3C8B2C8">
      <w:numFmt w:val="bullet"/>
      <w:lvlText w:val="•"/>
      <w:lvlJc w:val="left"/>
      <w:pPr>
        <w:ind w:left="6077" w:hanging="668"/>
      </w:pPr>
      <w:rPr>
        <w:rFonts w:hint="default"/>
        <w:lang w:val="ru-RU" w:eastAsia="en-US" w:bidi="ar-SA"/>
      </w:rPr>
    </w:lvl>
    <w:lvl w:ilvl="7" w:tplc="40405F94">
      <w:numFmt w:val="bullet"/>
      <w:lvlText w:val="•"/>
      <w:lvlJc w:val="left"/>
      <w:pPr>
        <w:ind w:left="7109" w:hanging="668"/>
      </w:pPr>
      <w:rPr>
        <w:rFonts w:hint="default"/>
        <w:lang w:val="ru-RU" w:eastAsia="en-US" w:bidi="ar-SA"/>
      </w:rPr>
    </w:lvl>
    <w:lvl w:ilvl="8" w:tplc="33D27AE4">
      <w:numFmt w:val="bullet"/>
      <w:lvlText w:val="•"/>
      <w:lvlJc w:val="left"/>
      <w:pPr>
        <w:ind w:left="8140" w:hanging="668"/>
      </w:pPr>
      <w:rPr>
        <w:rFonts w:hint="default"/>
        <w:lang w:val="ru-RU" w:eastAsia="en-US" w:bidi="ar-SA"/>
      </w:rPr>
    </w:lvl>
  </w:abstractNum>
  <w:abstractNum w:abstractNumId="29" w15:restartNumberingAfterBreak="0">
    <w:nsid w:val="0CC20F52"/>
    <w:multiLevelType w:val="multilevel"/>
    <w:tmpl w:val="A89ACEA8"/>
    <w:lvl w:ilvl="0">
      <w:start w:val="10"/>
      <w:numFmt w:val="decimal"/>
      <w:lvlText w:val="%1."/>
      <w:lvlJc w:val="left"/>
      <w:pPr>
        <w:ind w:left="424" w:hanging="303"/>
        <w:jc w:val="left"/>
      </w:pPr>
      <w:rPr>
        <w:rFonts w:hint="default"/>
        <w:spacing w:val="0"/>
        <w:w w:val="93"/>
        <w:lang w:val="ru-RU" w:eastAsia="en-US" w:bidi="ar-SA"/>
      </w:rPr>
    </w:lvl>
    <w:lvl w:ilvl="1">
      <w:start w:val="1"/>
      <w:numFmt w:val="decimal"/>
      <w:lvlText w:val="%1.%2."/>
      <w:lvlJc w:val="left"/>
      <w:pPr>
        <w:ind w:left="1135" w:hanging="711"/>
        <w:jc w:val="left"/>
      </w:pPr>
      <w:rPr>
        <w:rFonts w:ascii="Times New Roman" w:eastAsia="Times New Roman" w:hAnsi="Times New Roman" w:cs="Times New Roman" w:hint="default"/>
        <w:b/>
        <w:bCs/>
        <w:i w:val="0"/>
        <w:iCs w:val="0"/>
        <w:spacing w:val="0"/>
        <w:w w:val="100"/>
        <w:sz w:val="24"/>
        <w:szCs w:val="24"/>
        <w:lang w:val="ru-RU" w:eastAsia="en-US" w:bidi="ar-SA"/>
      </w:rPr>
    </w:lvl>
    <w:lvl w:ilvl="2">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3">
      <w:numFmt w:val="bullet"/>
      <w:lvlText w:val="•"/>
      <w:lvlJc w:val="left"/>
      <w:pPr>
        <w:ind w:left="3154" w:hanging="668"/>
      </w:pPr>
      <w:rPr>
        <w:rFonts w:hint="default"/>
        <w:lang w:val="ru-RU" w:eastAsia="en-US" w:bidi="ar-SA"/>
      </w:rPr>
    </w:lvl>
    <w:lvl w:ilvl="4">
      <w:numFmt w:val="bullet"/>
      <w:lvlText w:val="•"/>
      <w:lvlJc w:val="left"/>
      <w:pPr>
        <w:ind w:left="4161" w:hanging="668"/>
      </w:pPr>
      <w:rPr>
        <w:rFonts w:hint="default"/>
        <w:lang w:val="ru-RU" w:eastAsia="en-US" w:bidi="ar-SA"/>
      </w:rPr>
    </w:lvl>
    <w:lvl w:ilvl="5">
      <w:numFmt w:val="bullet"/>
      <w:lvlText w:val="•"/>
      <w:lvlJc w:val="left"/>
      <w:pPr>
        <w:ind w:left="5168" w:hanging="668"/>
      </w:pPr>
      <w:rPr>
        <w:rFonts w:hint="default"/>
        <w:lang w:val="ru-RU" w:eastAsia="en-US" w:bidi="ar-SA"/>
      </w:rPr>
    </w:lvl>
    <w:lvl w:ilvl="6">
      <w:numFmt w:val="bullet"/>
      <w:lvlText w:val="•"/>
      <w:lvlJc w:val="left"/>
      <w:pPr>
        <w:ind w:left="6175" w:hanging="668"/>
      </w:pPr>
      <w:rPr>
        <w:rFonts w:hint="default"/>
        <w:lang w:val="ru-RU" w:eastAsia="en-US" w:bidi="ar-SA"/>
      </w:rPr>
    </w:lvl>
    <w:lvl w:ilvl="7">
      <w:numFmt w:val="bullet"/>
      <w:lvlText w:val="•"/>
      <w:lvlJc w:val="left"/>
      <w:pPr>
        <w:ind w:left="7182" w:hanging="668"/>
      </w:pPr>
      <w:rPr>
        <w:rFonts w:hint="default"/>
        <w:lang w:val="ru-RU" w:eastAsia="en-US" w:bidi="ar-SA"/>
      </w:rPr>
    </w:lvl>
    <w:lvl w:ilvl="8">
      <w:numFmt w:val="bullet"/>
      <w:lvlText w:val="•"/>
      <w:lvlJc w:val="left"/>
      <w:pPr>
        <w:ind w:left="8189" w:hanging="668"/>
      </w:pPr>
      <w:rPr>
        <w:rFonts w:hint="default"/>
        <w:lang w:val="ru-RU" w:eastAsia="en-US" w:bidi="ar-SA"/>
      </w:rPr>
    </w:lvl>
  </w:abstractNum>
  <w:abstractNum w:abstractNumId="30" w15:restartNumberingAfterBreak="0">
    <w:nsid w:val="0D28597C"/>
    <w:multiLevelType w:val="hybridMultilevel"/>
    <w:tmpl w:val="5394A7E2"/>
    <w:lvl w:ilvl="0" w:tplc="36F6DD5C">
      <w:start w:val="1"/>
      <w:numFmt w:val="decimal"/>
      <w:lvlText w:val="%1."/>
      <w:lvlJc w:val="left"/>
      <w:pPr>
        <w:ind w:left="669" w:hanging="245"/>
        <w:jc w:val="left"/>
      </w:pPr>
      <w:rPr>
        <w:rFonts w:hint="default"/>
        <w:spacing w:val="0"/>
        <w:w w:val="100"/>
        <w:lang w:val="ru-RU" w:eastAsia="en-US" w:bidi="ar-SA"/>
      </w:rPr>
    </w:lvl>
    <w:lvl w:ilvl="1" w:tplc="B928C4B8">
      <w:start w:val="1"/>
      <w:numFmt w:val="decimal"/>
      <w:lvlText w:val="%2)"/>
      <w:lvlJc w:val="left"/>
      <w:pPr>
        <w:ind w:left="688" w:hanging="264"/>
        <w:jc w:val="left"/>
      </w:pPr>
      <w:rPr>
        <w:rFonts w:ascii="Times New Roman" w:eastAsia="Times New Roman" w:hAnsi="Times New Roman" w:cs="Times New Roman" w:hint="default"/>
        <w:b w:val="0"/>
        <w:bCs w:val="0"/>
        <w:i w:val="0"/>
        <w:iCs w:val="0"/>
        <w:color w:val="171717"/>
        <w:spacing w:val="0"/>
        <w:w w:val="100"/>
        <w:sz w:val="24"/>
        <w:szCs w:val="24"/>
        <w:lang w:val="ru-RU" w:eastAsia="en-US" w:bidi="ar-SA"/>
      </w:rPr>
    </w:lvl>
    <w:lvl w:ilvl="2" w:tplc="5DF0209A">
      <w:numFmt w:val="bullet"/>
      <w:lvlText w:val="•"/>
      <w:lvlJc w:val="left"/>
      <w:pPr>
        <w:ind w:left="1738" w:hanging="264"/>
      </w:pPr>
      <w:rPr>
        <w:rFonts w:hint="default"/>
        <w:lang w:val="ru-RU" w:eastAsia="en-US" w:bidi="ar-SA"/>
      </w:rPr>
    </w:lvl>
    <w:lvl w:ilvl="3" w:tplc="148E07F4">
      <w:numFmt w:val="bullet"/>
      <w:lvlText w:val="•"/>
      <w:lvlJc w:val="left"/>
      <w:pPr>
        <w:ind w:left="2796" w:hanging="264"/>
      </w:pPr>
      <w:rPr>
        <w:rFonts w:hint="default"/>
        <w:lang w:val="ru-RU" w:eastAsia="en-US" w:bidi="ar-SA"/>
      </w:rPr>
    </w:lvl>
    <w:lvl w:ilvl="4" w:tplc="8C8E8E76">
      <w:numFmt w:val="bullet"/>
      <w:lvlText w:val="•"/>
      <w:lvlJc w:val="left"/>
      <w:pPr>
        <w:ind w:left="3854" w:hanging="264"/>
      </w:pPr>
      <w:rPr>
        <w:rFonts w:hint="default"/>
        <w:lang w:val="ru-RU" w:eastAsia="en-US" w:bidi="ar-SA"/>
      </w:rPr>
    </w:lvl>
    <w:lvl w:ilvl="5" w:tplc="B51C72A8">
      <w:numFmt w:val="bullet"/>
      <w:lvlText w:val="•"/>
      <w:lvlJc w:val="left"/>
      <w:pPr>
        <w:ind w:left="4912" w:hanging="264"/>
      </w:pPr>
      <w:rPr>
        <w:rFonts w:hint="default"/>
        <w:lang w:val="ru-RU" w:eastAsia="en-US" w:bidi="ar-SA"/>
      </w:rPr>
    </w:lvl>
    <w:lvl w:ilvl="6" w:tplc="F1F2548C">
      <w:numFmt w:val="bullet"/>
      <w:lvlText w:val="•"/>
      <w:lvlJc w:val="left"/>
      <w:pPr>
        <w:ind w:left="5971" w:hanging="264"/>
      </w:pPr>
      <w:rPr>
        <w:rFonts w:hint="default"/>
        <w:lang w:val="ru-RU" w:eastAsia="en-US" w:bidi="ar-SA"/>
      </w:rPr>
    </w:lvl>
    <w:lvl w:ilvl="7" w:tplc="09A41C8A">
      <w:numFmt w:val="bullet"/>
      <w:lvlText w:val="•"/>
      <w:lvlJc w:val="left"/>
      <w:pPr>
        <w:ind w:left="7029" w:hanging="264"/>
      </w:pPr>
      <w:rPr>
        <w:rFonts w:hint="default"/>
        <w:lang w:val="ru-RU" w:eastAsia="en-US" w:bidi="ar-SA"/>
      </w:rPr>
    </w:lvl>
    <w:lvl w:ilvl="8" w:tplc="5C0457BC">
      <w:numFmt w:val="bullet"/>
      <w:lvlText w:val="•"/>
      <w:lvlJc w:val="left"/>
      <w:pPr>
        <w:ind w:left="8087" w:hanging="264"/>
      </w:pPr>
      <w:rPr>
        <w:rFonts w:hint="default"/>
        <w:lang w:val="ru-RU" w:eastAsia="en-US" w:bidi="ar-SA"/>
      </w:rPr>
    </w:lvl>
  </w:abstractNum>
  <w:abstractNum w:abstractNumId="31" w15:restartNumberingAfterBreak="0">
    <w:nsid w:val="0DB20B65"/>
    <w:multiLevelType w:val="hybridMultilevel"/>
    <w:tmpl w:val="9CA04B8C"/>
    <w:lvl w:ilvl="0" w:tplc="A62C63E4">
      <w:start w:val="1"/>
      <w:numFmt w:val="decimal"/>
      <w:lvlText w:val="%1)"/>
      <w:lvlJc w:val="left"/>
      <w:pPr>
        <w:ind w:left="1145" w:hanging="721"/>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B34CE866">
      <w:start w:val="1"/>
      <w:numFmt w:val="decimal"/>
      <w:lvlText w:val="%2)"/>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1C4E493C">
      <w:numFmt w:val="bullet"/>
      <w:lvlText w:val="•"/>
      <w:lvlJc w:val="left"/>
      <w:pPr>
        <w:ind w:left="2147" w:hanging="264"/>
      </w:pPr>
      <w:rPr>
        <w:rFonts w:hint="default"/>
        <w:lang w:val="ru-RU" w:eastAsia="en-US" w:bidi="ar-SA"/>
      </w:rPr>
    </w:lvl>
    <w:lvl w:ilvl="3" w:tplc="0FC0BDB4">
      <w:numFmt w:val="bullet"/>
      <w:lvlText w:val="•"/>
      <w:lvlJc w:val="left"/>
      <w:pPr>
        <w:ind w:left="3154" w:hanging="264"/>
      </w:pPr>
      <w:rPr>
        <w:rFonts w:hint="default"/>
        <w:lang w:val="ru-RU" w:eastAsia="en-US" w:bidi="ar-SA"/>
      </w:rPr>
    </w:lvl>
    <w:lvl w:ilvl="4" w:tplc="2AE4CC3C">
      <w:numFmt w:val="bullet"/>
      <w:lvlText w:val="•"/>
      <w:lvlJc w:val="left"/>
      <w:pPr>
        <w:ind w:left="4161" w:hanging="264"/>
      </w:pPr>
      <w:rPr>
        <w:rFonts w:hint="default"/>
        <w:lang w:val="ru-RU" w:eastAsia="en-US" w:bidi="ar-SA"/>
      </w:rPr>
    </w:lvl>
    <w:lvl w:ilvl="5" w:tplc="C1E40136">
      <w:numFmt w:val="bullet"/>
      <w:lvlText w:val="•"/>
      <w:lvlJc w:val="left"/>
      <w:pPr>
        <w:ind w:left="5168" w:hanging="264"/>
      </w:pPr>
      <w:rPr>
        <w:rFonts w:hint="default"/>
        <w:lang w:val="ru-RU" w:eastAsia="en-US" w:bidi="ar-SA"/>
      </w:rPr>
    </w:lvl>
    <w:lvl w:ilvl="6" w:tplc="C0BA34FC">
      <w:numFmt w:val="bullet"/>
      <w:lvlText w:val="•"/>
      <w:lvlJc w:val="left"/>
      <w:pPr>
        <w:ind w:left="6175" w:hanging="264"/>
      </w:pPr>
      <w:rPr>
        <w:rFonts w:hint="default"/>
        <w:lang w:val="ru-RU" w:eastAsia="en-US" w:bidi="ar-SA"/>
      </w:rPr>
    </w:lvl>
    <w:lvl w:ilvl="7" w:tplc="147E97CA">
      <w:numFmt w:val="bullet"/>
      <w:lvlText w:val="•"/>
      <w:lvlJc w:val="left"/>
      <w:pPr>
        <w:ind w:left="7182" w:hanging="264"/>
      </w:pPr>
      <w:rPr>
        <w:rFonts w:hint="default"/>
        <w:lang w:val="ru-RU" w:eastAsia="en-US" w:bidi="ar-SA"/>
      </w:rPr>
    </w:lvl>
    <w:lvl w:ilvl="8" w:tplc="92289D8E">
      <w:numFmt w:val="bullet"/>
      <w:lvlText w:val="•"/>
      <w:lvlJc w:val="left"/>
      <w:pPr>
        <w:ind w:left="8189" w:hanging="264"/>
      </w:pPr>
      <w:rPr>
        <w:rFonts w:hint="default"/>
        <w:lang w:val="ru-RU" w:eastAsia="en-US" w:bidi="ar-SA"/>
      </w:rPr>
    </w:lvl>
  </w:abstractNum>
  <w:abstractNum w:abstractNumId="32" w15:restartNumberingAfterBreak="0">
    <w:nsid w:val="0DCE4275"/>
    <w:multiLevelType w:val="hybridMultilevel"/>
    <w:tmpl w:val="7240751C"/>
    <w:lvl w:ilvl="0" w:tplc="37CC04AE">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99EB1E8">
      <w:numFmt w:val="bullet"/>
      <w:lvlText w:val="•"/>
      <w:lvlJc w:val="left"/>
      <w:pPr>
        <w:ind w:left="1614" w:hanging="245"/>
      </w:pPr>
      <w:rPr>
        <w:rFonts w:hint="default"/>
        <w:lang w:val="ru-RU" w:eastAsia="en-US" w:bidi="ar-SA"/>
      </w:rPr>
    </w:lvl>
    <w:lvl w:ilvl="2" w:tplc="95881110">
      <w:numFmt w:val="bullet"/>
      <w:lvlText w:val="•"/>
      <w:lvlJc w:val="left"/>
      <w:pPr>
        <w:ind w:left="2568" w:hanging="245"/>
      </w:pPr>
      <w:rPr>
        <w:rFonts w:hint="default"/>
        <w:lang w:val="ru-RU" w:eastAsia="en-US" w:bidi="ar-SA"/>
      </w:rPr>
    </w:lvl>
    <w:lvl w:ilvl="3" w:tplc="DB4A48BA">
      <w:numFmt w:val="bullet"/>
      <w:lvlText w:val="•"/>
      <w:lvlJc w:val="left"/>
      <w:pPr>
        <w:ind w:left="3523" w:hanging="245"/>
      </w:pPr>
      <w:rPr>
        <w:rFonts w:hint="default"/>
        <w:lang w:val="ru-RU" w:eastAsia="en-US" w:bidi="ar-SA"/>
      </w:rPr>
    </w:lvl>
    <w:lvl w:ilvl="4" w:tplc="94061374">
      <w:numFmt w:val="bullet"/>
      <w:lvlText w:val="•"/>
      <w:lvlJc w:val="left"/>
      <w:pPr>
        <w:ind w:left="4477" w:hanging="245"/>
      </w:pPr>
      <w:rPr>
        <w:rFonts w:hint="default"/>
        <w:lang w:val="ru-RU" w:eastAsia="en-US" w:bidi="ar-SA"/>
      </w:rPr>
    </w:lvl>
    <w:lvl w:ilvl="5" w:tplc="CEAC2D3C">
      <w:numFmt w:val="bullet"/>
      <w:lvlText w:val="•"/>
      <w:lvlJc w:val="left"/>
      <w:pPr>
        <w:ind w:left="5432" w:hanging="245"/>
      </w:pPr>
      <w:rPr>
        <w:rFonts w:hint="default"/>
        <w:lang w:val="ru-RU" w:eastAsia="en-US" w:bidi="ar-SA"/>
      </w:rPr>
    </w:lvl>
    <w:lvl w:ilvl="6" w:tplc="E38626B2">
      <w:numFmt w:val="bullet"/>
      <w:lvlText w:val="•"/>
      <w:lvlJc w:val="left"/>
      <w:pPr>
        <w:ind w:left="6386" w:hanging="245"/>
      </w:pPr>
      <w:rPr>
        <w:rFonts w:hint="default"/>
        <w:lang w:val="ru-RU" w:eastAsia="en-US" w:bidi="ar-SA"/>
      </w:rPr>
    </w:lvl>
    <w:lvl w:ilvl="7" w:tplc="FDFC47E6">
      <w:numFmt w:val="bullet"/>
      <w:lvlText w:val="•"/>
      <w:lvlJc w:val="left"/>
      <w:pPr>
        <w:ind w:left="7340" w:hanging="245"/>
      </w:pPr>
      <w:rPr>
        <w:rFonts w:hint="default"/>
        <w:lang w:val="ru-RU" w:eastAsia="en-US" w:bidi="ar-SA"/>
      </w:rPr>
    </w:lvl>
    <w:lvl w:ilvl="8" w:tplc="A67C7D80">
      <w:numFmt w:val="bullet"/>
      <w:lvlText w:val="•"/>
      <w:lvlJc w:val="left"/>
      <w:pPr>
        <w:ind w:left="8295" w:hanging="245"/>
      </w:pPr>
      <w:rPr>
        <w:rFonts w:hint="default"/>
        <w:lang w:val="ru-RU" w:eastAsia="en-US" w:bidi="ar-SA"/>
      </w:rPr>
    </w:lvl>
  </w:abstractNum>
  <w:abstractNum w:abstractNumId="33" w15:restartNumberingAfterBreak="0">
    <w:nsid w:val="0F1A1769"/>
    <w:multiLevelType w:val="hybridMultilevel"/>
    <w:tmpl w:val="A70E7208"/>
    <w:lvl w:ilvl="0" w:tplc="160C1A48">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B69E6DB4">
      <w:numFmt w:val="bullet"/>
      <w:lvlText w:val="•"/>
      <w:lvlJc w:val="left"/>
      <w:pPr>
        <w:ind w:left="1614" w:hanging="245"/>
      </w:pPr>
      <w:rPr>
        <w:rFonts w:hint="default"/>
        <w:lang w:val="ru-RU" w:eastAsia="en-US" w:bidi="ar-SA"/>
      </w:rPr>
    </w:lvl>
    <w:lvl w:ilvl="2" w:tplc="1C7AB8E0">
      <w:numFmt w:val="bullet"/>
      <w:lvlText w:val="•"/>
      <w:lvlJc w:val="left"/>
      <w:pPr>
        <w:ind w:left="2568" w:hanging="245"/>
      </w:pPr>
      <w:rPr>
        <w:rFonts w:hint="default"/>
        <w:lang w:val="ru-RU" w:eastAsia="en-US" w:bidi="ar-SA"/>
      </w:rPr>
    </w:lvl>
    <w:lvl w:ilvl="3" w:tplc="E95AACEA">
      <w:numFmt w:val="bullet"/>
      <w:lvlText w:val="•"/>
      <w:lvlJc w:val="left"/>
      <w:pPr>
        <w:ind w:left="3523" w:hanging="245"/>
      </w:pPr>
      <w:rPr>
        <w:rFonts w:hint="default"/>
        <w:lang w:val="ru-RU" w:eastAsia="en-US" w:bidi="ar-SA"/>
      </w:rPr>
    </w:lvl>
    <w:lvl w:ilvl="4" w:tplc="3AE2823E">
      <w:numFmt w:val="bullet"/>
      <w:lvlText w:val="•"/>
      <w:lvlJc w:val="left"/>
      <w:pPr>
        <w:ind w:left="4477" w:hanging="245"/>
      </w:pPr>
      <w:rPr>
        <w:rFonts w:hint="default"/>
        <w:lang w:val="ru-RU" w:eastAsia="en-US" w:bidi="ar-SA"/>
      </w:rPr>
    </w:lvl>
    <w:lvl w:ilvl="5" w:tplc="F89E6652">
      <w:numFmt w:val="bullet"/>
      <w:lvlText w:val="•"/>
      <w:lvlJc w:val="left"/>
      <w:pPr>
        <w:ind w:left="5432" w:hanging="245"/>
      </w:pPr>
      <w:rPr>
        <w:rFonts w:hint="default"/>
        <w:lang w:val="ru-RU" w:eastAsia="en-US" w:bidi="ar-SA"/>
      </w:rPr>
    </w:lvl>
    <w:lvl w:ilvl="6" w:tplc="C298B242">
      <w:numFmt w:val="bullet"/>
      <w:lvlText w:val="•"/>
      <w:lvlJc w:val="left"/>
      <w:pPr>
        <w:ind w:left="6386" w:hanging="245"/>
      </w:pPr>
      <w:rPr>
        <w:rFonts w:hint="default"/>
        <w:lang w:val="ru-RU" w:eastAsia="en-US" w:bidi="ar-SA"/>
      </w:rPr>
    </w:lvl>
    <w:lvl w:ilvl="7" w:tplc="FB82335A">
      <w:numFmt w:val="bullet"/>
      <w:lvlText w:val="•"/>
      <w:lvlJc w:val="left"/>
      <w:pPr>
        <w:ind w:left="7340" w:hanging="245"/>
      </w:pPr>
      <w:rPr>
        <w:rFonts w:hint="default"/>
        <w:lang w:val="ru-RU" w:eastAsia="en-US" w:bidi="ar-SA"/>
      </w:rPr>
    </w:lvl>
    <w:lvl w:ilvl="8" w:tplc="64A213D8">
      <w:numFmt w:val="bullet"/>
      <w:lvlText w:val="•"/>
      <w:lvlJc w:val="left"/>
      <w:pPr>
        <w:ind w:left="8295" w:hanging="245"/>
      </w:pPr>
      <w:rPr>
        <w:rFonts w:hint="default"/>
        <w:lang w:val="ru-RU" w:eastAsia="en-US" w:bidi="ar-SA"/>
      </w:rPr>
    </w:lvl>
  </w:abstractNum>
  <w:abstractNum w:abstractNumId="34" w15:restartNumberingAfterBreak="0">
    <w:nsid w:val="0FA60047"/>
    <w:multiLevelType w:val="hybridMultilevel"/>
    <w:tmpl w:val="8996D3D8"/>
    <w:lvl w:ilvl="0" w:tplc="95D8EDA0">
      <w:numFmt w:val="bullet"/>
      <w:lvlText w:val=""/>
      <w:lvlJc w:val="left"/>
      <w:pPr>
        <w:ind w:left="943" w:hanging="519"/>
      </w:pPr>
      <w:rPr>
        <w:rFonts w:ascii="Wingdings" w:eastAsia="Wingdings" w:hAnsi="Wingdings" w:cs="Wingdings" w:hint="default"/>
        <w:b w:val="0"/>
        <w:bCs w:val="0"/>
        <w:i w:val="0"/>
        <w:iCs w:val="0"/>
        <w:spacing w:val="0"/>
        <w:w w:val="100"/>
        <w:sz w:val="24"/>
        <w:szCs w:val="24"/>
        <w:lang w:val="ru-RU" w:eastAsia="en-US" w:bidi="ar-SA"/>
      </w:rPr>
    </w:lvl>
    <w:lvl w:ilvl="1" w:tplc="C40A3CDE">
      <w:numFmt w:val="bullet"/>
      <w:lvlText w:val="•"/>
      <w:lvlJc w:val="left"/>
      <w:pPr>
        <w:ind w:left="1866" w:hanging="519"/>
      </w:pPr>
      <w:rPr>
        <w:rFonts w:hint="default"/>
        <w:lang w:val="ru-RU" w:eastAsia="en-US" w:bidi="ar-SA"/>
      </w:rPr>
    </w:lvl>
    <w:lvl w:ilvl="2" w:tplc="91444366">
      <w:numFmt w:val="bullet"/>
      <w:lvlText w:val="•"/>
      <w:lvlJc w:val="left"/>
      <w:pPr>
        <w:ind w:left="2792" w:hanging="519"/>
      </w:pPr>
      <w:rPr>
        <w:rFonts w:hint="default"/>
        <w:lang w:val="ru-RU" w:eastAsia="en-US" w:bidi="ar-SA"/>
      </w:rPr>
    </w:lvl>
    <w:lvl w:ilvl="3" w:tplc="060425A8">
      <w:numFmt w:val="bullet"/>
      <w:lvlText w:val="•"/>
      <w:lvlJc w:val="left"/>
      <w:pPr>
        <w:ind w:left="3719" w:hanging="519"/>
      </w:pPr>
      <w:rPr>
        <w:rFonts w:hint="default"/>
        <w:lang w:val="ru-RU" w:eastAsia="en-US" w:bidi="ar-SA"/>
      </w:rPr>
    </w:lvl>
    <w:lvl w:ilvl="4" w:tplc="051C5DE0">
      <w:numFmt w:val="bullet"/>
      <w:lvlText w:val="•"/>
      <w:lvlJc w:val="left"/>
      <w:pPr>
        <w:ind w:left="4645" w:hanging="519"/>
      </w:pPr>
      <w:rPr>
        <w:rFonts w:hint="default"/>
        <w:lang w:val="ru-RU" w:eastAsia="en-US" w:bidi="ar-SA"/>
      </w:rPr>
    </w:lvl>
    <w:lvl w:ilvl="5" w:tplc="C938E646">
      <w:numFmt w:val="bullet"/>
      <w:lvlText w:val="•"/>
      <w:lvlJc w:val="left"/>
      <w:pPr>
        <w:ind w:left="5572" w:hanging="519"/>
      </w:pPr>
      <w:rPr>
        <w:rFonts w:hint="default"/>
        <w:lang w:val="ru-RU" w:eastAsia="en-US" w:bidi="ar-SA"/>
      </w:rPr>
    </w:lvl>
    <w:lvl w:ilvl="6" w:tplc="9E00E1D8">
      <w:numFmt w:val="bullet"/>
      <w:lvlText w:val="•"/>
      <w:lvlJc w:val="left"/>
      <w:pPr>
        <w:ind w:left="6498" w:hanging="519"/>
      </w:pPr>
      <w:rPr>
        <w:rFonts w:hint="default"/>
        <w:lang w:val="ru-RU" w:eastAsia="en-US" w:bidi="ar-SA"/>
      </w:rPr>
    </w:lvl>
    <w:lvl w:ilvl="7" w:tplc="A13AA632">
      <w:numFmt w:val="bullet"/>
      <w:lvlText w:val="•"/>
      <w:lvlJc w:val="left"/>
      <w:pPr>
        <w:ind w:left="7424" w:hanging="519"/>
      </w:pPr>
      <w:rPr>
        <w:rFonts w:hint="default"/>
        <w:lang w:val="ru-RU" w:eastAsia="en-US" w:bidi="ar-SA"/>
      </w:rPr>
    </w:lvl>
    <w:lvl w:ilvl="8" w:tplc="75B653DC">
      <w:numFmt w:val="bullet"/>
      <w:lvlText w:val="•"/>
      <w:lvlJc w:val="left"/>
      <w:pPr>
        <w:ind w:left="8351" w:hanging="519"/>
      </w:pPr>
      <w:rPr>
        <w:rFonts w:hint="default"/>
        <w:lang w:val="ru-RU" w:eastAsia="en-US" w:bidi="ar-SA"/>
      </w:rPr>
    </w:lvl>
  </w:abstractNum>
  <w:abstractNum w:abstractNumId="35" w15:restartNumberingAfterBreak="0">
    <w:nsid w:val="1018136F"/>
    <w:multiLevelType w:val="hybridMultilevel"/>
    <w:tmpl w:val="6D4A1026"/>
    <w:lvl w:ilvl="0" w:tplc="F5FA35B0">
      <w:start w:val="1"/>
      <w:numFmt w:val="decimal"/>
      <w:lvlText w:val="%1."/>
      <w:lvlJc w:val="left"/>
      <w:pPr>
        <w:ind w:left="606" w:hanging="183"/>
        <w:jc w:val="right"/>
      </w:pPr>
      <w:rPr>
        <w:rFonts w:ascii="Times New Roman" w:eastAsia="Times New Roman" w:hAnsi="Times New Roman" w:cs="Times New Roman" w:hint="default"/>
        <w:b w:val="0"/>
        <w:bCs w:val="0"/>
        <w:i w:val="0"/>
        <w:iCs w:val="0"/>
        <w:spacing w:val="0"/>
        <w:w w:val="98"/>
        <w:sz w:val="22"/>
        <w:szCs w:val="22"/>
        <w:lang w:val="ru-RU" w:eastAsia="en-US" w:bidi="ar-SA"/>
      </w:rPr>
    </w:lvl>
    <w:lvl w:ilvl="1" w:tplc="1C2870DE">
      <w:numFmt w:val="bullet"/>
      <w:lvlText w:val="•"/>
      <w:lvlJc w:val="left"/>
      <w:pPr>
        <w:ind w:left="1560" w:hanging="183"/>
      </w:pPr>
      <w:rPr>
        <w:rFonts w:hint="default"/>
        <w:lang w:val="ru-RU" w:eastAsia="en-US" w:bidi="ar-SA"/>
      </w:rPr>
    </w:lvl>
    <w:lvl w:ilvl="2" w:tplc="939EAB32">
      <w:numFmt w:val="bullet"/>
      <w:lvlText w:val="•"/>
      <w:lvlJc w:val="left"/>
      <w:pPr>
        <w:ind w:left="2520" w:hanging="183"/>
      </w:pPr>
      <w:rPr>
        <w:rFonts w:hint="default"/>
        <w:lang w:val="ru-RU" w:eastAsia="en-US" w:bidi="ar-SA"/>
      </w:rPr>
    </w:lvl>
    <w:lvl w:ilvl="3" w:tplc="2BAE038A">
      <w:numFmt w:val="bullet"/>
      <w:lvlText w:val="•"/>
      <w:lvlJc w:val="left"/>
      <w:pPr>
        <w:ind w:left="3481" w:hanging="183"/>
      </w:pPr>
      <w:rPr>
        <w:rFonts w:hint="default"/>
        <w:lang w:val="ru-RU" w:eastAsia="en-US" w:bidi="ar-SA"/>
      </w:rPr>
    </w:lvl>
    <w:lvl w:ilvl="4" w:tplc="1ACA3528">
      <w:numFmt w:val="bullet"/>
      <w:lvlText w:val="•"/>
      <w:lvlJc w:val="left"/>
      <w:pPr>
        <w:ind w:left="4441" w:hanging="183"/>
      </w:pPr>
      <w:rPr>
        <w:rFonts w:hint="default"/>
        <w:lang w:val="ru-RU" w:eastAsia="en-US" w:bidi="ar-SA"/>
      </w:rPr>
    </w:lvl>
    <w:lvl w:ilvl="5" w:tplc="BEEC1842">
      <w:numFmt w:val="bullet"/>
      <w:lvlText w:val="•"/>
      <w:lvlJc w:val="left"/>
      <w:pPr>
        <w:ind w:left="5402" w:hanging="183"/>
      </w:pPr>
      <w:rPr>
        <w:rFonts w:hint="default"/>
        <w:lang w:val="ru-RU" w:eastAsia="en-US" w:bidi="ar-SA"/>
      </w:rPr>
    </w:lvl>
    <w:lvl w:ilvl="6" w:tplc="11E4D0C0">
      <w:numFmt w:val="bullet"/>
      <w:lvlText w:val="•"/>
      <w:lvlJc w:val="left"/>
      <w:pPr>
        <w:ind w:left="6362" w:hanging="183"/>
      </w:pPr>
      <w:rPr>
        <w:rFonts w:hint="default"/>
        <w:lang w:val="ru-RU" w:eastAsia="en-US" w:bidi="ar-SA"/>
      </w:rPr>
    </w:lvl>
    <w:lvl w:ilvl="7" w:tplc="0322B184">
      <w:numFmt w:val="bullet"/>
      <w:lvlText w:val="•"/>
      <w:lvlJc w:val="left"/>
      <w:pPr>
        <w:ind w:left="7322" w:hanging="183"/>
      </w:pPr>
      <w:rPr>
        <w:rFonts w:hint="default"/>
        <w:lang w:val="ru-RU" w:eastAsia="en-US" w:bidi="ar-SA"/>
      </w:rPr>
    </w:lvl>
    <w:lvl w:ilvl="8" w:tplc="C07252FC">
      <w:numFmt w:val="bullet"/>
      <w:lvlText w:val="•"/>
      <w:lvlJc w:val="left"/>
      <w:pPr>
        <w:ind w:left="8283" w:hanging="183"/>
      </w:pPr>
      <w:rPr>
        <w:rFonts w:hint="default"/>
        <w:lang w:val="ru-RU" w:eastAsia="en-US" w:bidi="ar-SA"/>
      </w:rPr>
    </w:lvl>
  </w:abstractNum>
  <w:abstractNum w:abstractNumId="36" w15:restartNumberingAfterBreak="0">
    <w:nsid w:val="105966FC"/>
    <w:multiLevelType w:val="hybridMultilevel"/>
    <w:tmpl w:val="200E42A4"/>
    <w:lvl w:ilvl="0" w:tplc="16C28C8A">
      <w:start w:val="1"/>
      <w:numFmt w:val="decimal"/>
      <w:lvlText w:val="%1."/>
      <w:lvlJc w:val="left"/>
      <w:pPr>
        <w:ind w:left="669" w:hanging="245"/>
        <w:jc w:val="left"/>
      </w:pPr>
      <w:rPr>
        <w:rFonts w:ascii="Times New Roman" w:eastAsia="Times New Roman" w:hAnsi="Times New Roman" w:cs="Times New Roman" w:hint="default"/>
        <w:b/>
        <w:bCs/>
        <w:i w:val="0"/>
        <w:iCs w:val="0"/>
        <w:spacing w:val="0"/>
        <w:w w:val="100"/>
        <w:sz w:val="24"/>
        <w:szCs w:val="24"/>
        <w:lang w:val="ru-RU" w:eastAsia="en-US" w:bidi="ar-SA"/>
      </w:rPr>
    </w:lvl>
    <w:lvl w:ilvl="1" w:tplc="F462E20C">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7AF44D18">
      <w:numFmt w:val="bullet"/>
      <w:lvlText w:val="•"/>
      <w:lvlJc w:val="left"/>
      <w:pPr>
        <w:ind w:left="1720" w:hanging="668"/>
      </w:pPr>
      <w:rPr>
        <w:rFonts w:hint="default"/>
        <w:lang w:val="ru-RU" w:eastAsia="en-US" w:bidi="ar-SA"/>
      </w:rPr>
    </w:lvl>
    <w:lvl w:ilvl="3" w:tplc="030E7098">
      <w:numFmt w:val="bullet"/>
      <w:lvlText w:val="•"/>
      <w:lvlJc w:val="left"/>
      <w:pPr>
        <w:ind w:left="2780" w:hanging="668"/>
      </w:pPr>
      <w:rPr>
        <w:rFonts w:hint="default"/>
        <w:lang w:val="ru-RU" w:eastAsia="en-US" w:bidi="ar-SA"/>
      </w:rPr>
    </w:lvl>
    <w:lvl w:ilvl="4" w:tplc="0DC494B0">
      <w:numFmt w:val="bullet"/>
      <w:lvlText w:val="•"/>
      <w:lvlJc w:val="left"/>
      <w:pPr>
        <w:ind w:left="3841" w:hanging="668"/>
      </w:pPr>
      <w:rPr>
        <w:rFonts w:hint="default"/>
        <w:lang w:val="ru-RU" w:eastAsia="en-US" w:bidi="ar-SA"/>
      </w:rPr>
    </w:lvl>
    <w:lvl w:ilvl="5" w:tplc="966C276E">
      <w:numFmt w:val="bullet"/>
      <w:lvlText w:val="•"/>
      <w:lvlJc w:val="left"/>
      <w:pPr>
        <w:ind w:left="4901" w:hanging="668"/>
      </w:pPr>
      <w:rPr>
        <w:rFonts w:hint="default"/>
        <w:lang w:val="ru-RU" w:eastAsia="en-US" w:bidi="ar-SA"/>
      </w:rPr>
    </w:lvl>
    <w:lvl w:ilvl="6" w:tplc="32764BB2">
      <w:numFmt w:val="bullet"/>
      <w:lvlText w:val="•"/>
      <w:lvlJc w:val="left"/>
      <w:pPr>
        <w:ind w:left="5962" w:hanging="668"/>
      </w:pPr>
      <w:rPr>
        <w:rFonts w:hint="default"/>
        <w:lang w:val="ru-RU" w:eastAsia="en-US" w:bidi="ar-SA"/>
      </w:rPr>
    </w:lvl>
    <w:lvl w:ilvl="7" w:tplc="3FD64984">
      <w:numFmt w:val="bullet"/>
      <w:lvlText w:val="•"/>
      <w:lvlJc w:val="left"/>
      <w:pPr>
        <w:ind w:left="7022" w:hanging="668"/>
      </w:pPr>
      <w:rPr>
        <w:rFonts w:hint="default"/>
        <w:lang w:val="ru-RU" w:eastAsia="en-US" w:bidi="ar-SA"/>
      </w:rPr>
    </w:lvl>
    <w:lvl w:ilvl="8" w:tplc="9B5CA94E">
      <w:numFmt w:val="bullet"/>
      <w:lvlText w:val="•"/>
      <w:lvlJc w:val="left"/>
      <w:pPr>
        <w:ind w:left="8083" w:hanging="668"/>
      </w:pPr>
      <w:rPr>
        <w:rFonts w:hint="default"/>
        <w:lang w:val="ru-RU" w:eastAsia="en-US" w:bidi="ar-SA"/>
      </w:rPr>
    </w:lvl>
  </w:abstractNum>
  <w:abstractNum w:abstractNumId="37" w15:restartNumberingAfterBreak="0">
    <w:nsid w:val="10803338"/>
    <w:multiLevelType w:val="hybridMultilevel"/>
    <w:tmpl w:val="4A3EA314"/>
    <w:lvl w:ilvl="0" w:tplc="A4A83174">
      <w:start w:val="1"/>
      <w:numFmt w:val="decimal"/>
      <w:lvlText w:val="%1."/>
      <w:lvlJc w:val="left"/>
      <w:pPr>
        <w:ind w:left="852" w:hanging="428"/>
        <w:jc w:val="left"/>
      </w:pPr>
      <w:rPr>
        <w:rFonts w:hint="default"/>
        <w:spacing w:val="0"/>
        <w:w w:val="89"/>
        <w:lang w:val="ru-RU" w:eastAsia="en-US" w:bidi="ar-SA"/>
      </w:rPr>
    </w:lvl>
    <w:lvl w:ilvl="1" w:tplc="8BF48408">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8F3C99C2">
      <w:numFmt w:val="bullet"/>
      <w:lvlText w:val="•"/>
      <w:lvlJc w:val="left"/>
      <w:pPr>
        <w:ind w:left="1898" w:hanging="668"/>
      </w:pPr>
      <w:rPr>
        <w:rFonts w:hint="default"/>
        <w:lang w:val="ru-RU" w:eastAsia="en-US" w:bidi="ar-SA"/>
      </w:rPr>
    </w:lvl>
    <w:lvl w:ilvl="3" w:tplc="325C3C82">
      <w:numFmt w:val="bullet"/>
      <w:lvlText w:val="•"/>
      <w:lvlJc w:val="left"/>
      <w:pPr>
        <w:ind w:left="2936" w:hanging="668"/>
      </w:pPr>
      <w:rPr>
        <w:rFonts w:hint="default"/>
        <w:lang w:val="ru-RU" w:eastAsia="en-US" w:bidi="ar-SA"/>
      </w:rPr>
    </w:lvl>
    <w:lvl w:ilvl="4" w:tplc="C504E378">
      <w:numFmt w:val="bullet"/>
      <w:lvlText w:val="•"/>
      <w:lvlJc w:val="left"/>
      <w:pPr>
        <w:ind w:left="3974" w:hanging="668"/>
      </w:pPr>
      <w:rPr>
        <w:rFonts w:hint="default"/>
        <w:lang w:val="ru-RU" w:eastAsia="en-US" w:bidi="ar-SA"/>
      </w:rPr>
    </w:lvl>
    <w:lvl w:ilvl="5" w:tplc="F06851E4">
      <w:numFmt w:val="bullet"/>
      <w:lvlText w:val="•"/>
      <w:lvlJc w:val="left"/>
      <w:pPr>
        <w:ind w:left="5012" w:hanging="668"/>
      </w:pPr>
      <w:rPr>
        <w:rFonts w:hint="default"/>
        <w:lang w:val="ru-RU" w:eastAsia="en-US" w:bidi="ar-SA"/>
      </w:rPr>
    </w:lvl>
    <w:lvl w:ilvl="6" w:tplc="F59C09EE">
      <w:numFmt w:val="bullet"/>
      <w:lvlText w:val="•"/>
      <w:lvlJc w:val="left"/>
      <w:pPr>
        <w:ind w:left="6051" w:hanging="668"/>
      </w:pPr>
      <w:rPr>
        <w:rFonts w:hint="default"/>
        <w:lang w:val="ru-RU" w:eastAsia="en-US" w:bidi="ar-SA"/>
      </w:rPr>
    </w:lvl>
    <w:lvl w:ilvl="7" w:tplc="4934CE4A">
      <w:numFmt w:val="bullet"/>
      <w:lvlText w:val="•"/>
      <w:lvlJc w:val="left"/>
      <w:pPr>
        <w:ind w:left="7089" w:hanging="668"/>
      </w:pPr>
      <w:rPr>
        <w:rFonts w:hint="default"/>
        <w:lang w:val="ru-RU" w:eastAsia="en-US" w:bidi="ar-SA"/>
      </w:rPr>
    </w:lvl>
    <w:lvl w:ilvl="8" w:tplc="95BCC072">
      <w:numFmt w:val="bullet"/>
      <w:lvlText w:val="•"/>
      <w:lvlJc w:val="left"/>
      <w:pPr>
        <w:ind w:left="8127" w:hanging="668"/>
      </w:pPr>
      <w:rPr>
        <w:rFonts w:hint="default"/>
        <w:lang w:val="ru-RU" w:eastAsia="en-US" w:bidi="ar-SA"/>
      </w:rPr>
    </w:lvl>
  </w:abstractNum>
  <w:abstractNum w:abstractNumId="38" w15:restartNumberingAfterBreak="0">
    <w:nsid w:val="1177371B"/>
    <w:multiLevelType w:val="hybridMultilevel"/>
    <w:tmpl w:val="6BC4E03A"/>
    <w:lvl w:ilvl="0" w:tplc="C2885980">
      <w:start w:val="1"/>
      <w:numFmt w:val="decimal"/>
      <w:lvlText w:val="%1."/>
      <w:lvlJc w:val="left"/>
      <w:pPr>
        <w:ind w:left="785" w:hanging="36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20C9252">
      <w:numFmt w:val="bullet"/>
      <w:lvlText w:val="•"/>
      <w:lvlJc w:val="left"/>
      <w:pPr>
        <w:ind w:left="1722" w:hanging="361"/>
      </w:pPr>
      <w:rPr>
        <w:rFonts w:hint="default"/>
        <w:lang w:val="ru-RU" w:eastAsia="en-US" w:bidi="ar-SA"/>
      </w:rPr>
    </w:lvl>
    <w:lvl w:ilvl="2" w:tplc="B8EA837C">
      <w:numFmt w:val="bullet"/>
      <w:lvlText w:val="•"/>
      <w:lvlJc w:val="left"/>
      <w:pPr>
        <w:ind w:left="2664" w:hanging="361"/>
      </w:pPr>
      <w:rPr>
        <w:rFonts w:hint="default"/>
        <w:lang w:val="ru-RU" w:eastAsia="en-US" w:bidi="ar-SA"/>
      </w:rPr>
    </w:lvl>
    <w:lvl w:ilvl="3" w:tplc="D2745536">
      <w:numFmt w:val="bullet"/>
      <w:lvlText w:val="•"/>
      <w:lvlJc w:val="left"/>
      <w:pPr>
        <w:ind w:left="3607" w:hanging="361"/>
      </w:pPr>
      <w:rPr>
        <w:rFonts w:hint="default"/>
        <w:lang w:val="ru-RU" w:eastAsia="en-US" w:bidi="ar-SA"/>
      </w:rPr>
    </w:lvl>
    <w:lvl w:ilvl="4" w:tplc="52B09DEA">
      <w:numFmt w:val="bullet"/>
      <w:lvlText w:val="•"/>
      <w:lvlJc w:val="left"/>
      <w:pPr>
        <w:ind w:left="4549" w:hanging="361"/>
      </w:pPr>
      <w:rPr>
        <w:rFonts w:hint="default"/>
        <w:lang w:val="ru-RU" w:eastAsia="en-US" w:bidi="ar-SA"/>
      </w:rPr>
    </w:lvl>
    <w:lvl w:ilvl="5" w:tplc="A586A028">
      <w:numFmt w:val="bullet"/>
      <w:lvlText w:val="•"/>
      <w:lvlJc w:val="left"/>
      <w:pPr>
        <w:ind w:left="5492" w:hanging="361"/>
      </w:pPr>
      <w:rPr>
        <w:rFonts w:hint="default"/>
        <w:lang w:val="ru-RU" w:eastAsia="en-US" w:bidi="ar-SA"/>
      </w:rPr>
    </w:lvl>
    <w:lvl w:ilvl="6" w:tplc="AE9E7972">
      <w:numFmt w:val="bullet"/>
      <w:lvlText w:val="•"/>
      <w:lvlJc w:val="left"/>
      <w:pPr>
        <w:ind w:left="6434" w:hanging="361"/>
      </w:pPr>
      <w:rPr>
        <w:rFonts w:hint="default"/>
        <w:lang w:val="ru-RU" w:eastAsia="en-US" w:bidi="ar-SA"/>
      </w:rPr>
    </w:lvl>
    <w:lvl w:ilvl="7" w:tplc="A56CC14E">
      <w:numFmt w:val="bullet"/>
      <w:lvlText w:val="•"/>
      <w:lvlJc w:val="left"/>
      <w:pPr>
        <w:ind w:left="7376" w:hanging="361"/>
      </w:pPr>
      <w:rPr>
        <w:rFonts w:hint="default"/>
        <w:lang w:val="ru-RU" w:eastAsia="en-US" w:bidi="ar-SA"/>
      </w:rPr>
    </w:lvl>
    <w:lvl w:ilvl="8" w:tplc="46A45FD0">
      <w:numFmt w:val="bullet"/>
      <w:lvlText w:val="•"/>
      <w:lvlJc w:val="left"/>
      <w:pPr>
        <w:ind w:left="8319" w:hanging="361"/>
      </w:pPr>
      <w:rPr>
        <w:rFonts w:hint="default"/>
        <w:lang w:val="ru-RU" w:eastAsia="en-US" w:bidi="ar-SA"/>
      </w:rPr>
    </w:lvl>
  </w:abstractNum>
  <w:abstractNum w:abstractNumId="39" w15:restartNumberingAfterBreak="0">
    <w:nsid w:val="11D67FA5"/>
    <w:multiLevelType w:val="multilevel"/>
    <w:tmpl w:val="EB90958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120C007B"/>
    <w:multiLevelType w:val="hybridMultilevel"/>
    <w:tmpl w:val="42BA2F1C"/>
    <w:lvl w:ilvl="0" w:tplc="B3A68F48">
      <w:start w:val="1"/>
      <w:numFmt w:val="decimal"/>
      <w:lvlText w:val="%1."/>
      <w:lvlJc w:val="left"/>
      <w:pPr>
        <w:ind w:left="424" w:hanging="183"/>
        <w:jc w:val="left"/>
      </w:pPr>
      <w:rPr>
        <w:rFonts w:ascii="Times New Roman" w:eastAsia="Times New Roman" w:hAnsi="Times New Roman" w:cs="Times New Roman" w:hint="default"/>
        <w:b/>
        <w:bCs/>
        <w:i w:val="0"/>
        <w:iCs w:val="0"/>
        <w:spacing w:val="0"/>
        <w:w w:val="98"/>
        <w:sz w:val="22"/>
        <w:szCs w:val="22"/>
        <w:lang w:val="ru-RU" w:eastAsia="en-US" w:bidi="ar-SA"/>
      </w:rPr>
    </w:lvl>
    <w:lvl w:ilvl="1" w:tplc="2974AB28">
      <w:numFmt w:val="bullet"/>
      <w:lvlText w:val="—"/>
      <w:lvlJc w:val="left"/>
      <w:pPr>
        <w:ind w:left="424" w:hanging="726"/>
      </w:pPr>
      <w:rPr>
        <w:rFonts w:ascii="Times New Roman" w:eastAsia="Times New Roman" w:hAnsi="Times New Roman" w:cs="Times New Roman" w:hint="default"/>
        <w:b w:val="0"/>
        <w:bCs w:val="0"/>
        <w:i w:val="0"/>
        <w:iCs w:val="0"/>
        <w:spacing w:val="0"/>
        <w:w w:val="100"/>
        <w:sz w:val="20"/>
        <w:szCs w:val="20"/>
        <w:lang w:val="ru-RU" w:eastAsia="en-US" w:bidi="ar-SA"/>
      </w:rPr>
    </w:lvl>
    <w:lvl w:ilvl="2" w:tplc="C4D013A8">
      <w:numFmt w:val="bullet"/>
      <w:lvlText w:val="•"/>
      <w:lvlJc w:val="left"/>
      <w:pPr>
        <w:ind w:left="2376" w:hanging="726"/>
      </w:pPr>
      <w:rPr>
        <w:rFonts w:hint="default"/>
        <w:lang w:val="ru-RU" w:eastAsia="en-US" w:bidi="ar-SA"/>
      </w:rPr>
    </w:lvl>
    <w:lvl w:ilvl="3" w:tplc="565C9A72">
      <w:numFmt w:val="bullet"/>
      <w:lvlText w:val="•"/>
      <w:lvlJc w:val="left"/>
      <w:pPr>
        <w:ind w:left="3355" w:hanging="726"/>
      </w:pPr>
      <w:rPr>
        <w:rFonts w:hint="default"/>
        <w:lang w:val="ru-RU" w:eastAsia="en-US" w:bidi="ar-SA"/>
      </w:rPr>
    </w:lvl>
    <w:lvl w:ilvl="4" w:tplc="8788D8EE">
      <w:numFmt w:val="bullet"/>
      <w:lvlText w:val="•"/>
      <w:lvlJc w:val="left"/>
      <w:pPr>
        <w:ind w:left="4333" w:hanging="726"/>
      </w:pPr>
      <w:rPr>
        <w:rFonts w:hint="default"/>
        <w:lang w:val="ru-RU" w:eastAsia="en-US" w:bidi="ar-SA"/>
      </w:rPr>
    </w:lvl>
    <w:lvl w:ilvl="5" w:tplc="D9BECAF8">
      <w:numFmt w:val="bullet"/>
      <w:lvlText w:val="•"/>
      <w:lvlJc w:val="left"/>
      <w:pPr>
        <w:ind w:left="5312" w:hanging="726"/>
      </w:pPr>
      <w:rPr>
        <w:rFonts w:hint="default"/>
        <w:lang w:val="ru-RU" w:eastAsia="en-US" w:bidi="ar-SA"/>
      </w:rPr>
    </w:lvl>
    <w:lvl w:ilvl="6" w:tplc="0080A892">
      <w:numFmt w:val="bullet"/>
      <w:lvlText w:val="•"/>
      <w:lvlJc w:val="left"/>
      <w:pPr>
        <w:ind w:left="6290" w:hanging="726"/>
      </w:pPr>
      <w:rPr>
        <w:rFonts w:hint="default"/>
        <w:lang w:val="ru-RU" w:eastAsia="en-US" w:bidi="ar-SA"/>
      </w:rPr>
    </w:lvl>
    <w:lvl w:ilvl="7" w:tplc="5A4CAB6E">
      <w:numFmt w:val="bullet"/>
      <w:lvlText w:val="•"/>
      <w:lvlJc w:val="left"/>
      <w:pPr>
        <w:ind w:left="7268" w:hanging="726"/>
      </w:pPr>
      <w:rPr>
        <w:rFonts w:hint="default"/>
        <w:lang w:val="ru-RU" w:eastAsia="en-US" w:bidi="ar-SA"/>
      </w:rPr>
    </w:lvl>
    <w:lvl w:ilvl="8" w:tplc="4660502E">
      <w:numFmt w:val="bullet"/>
      <w:lvlText w:val="•"/>
      <w:lvlJc w:val="left"/>
      <w:pPr>
        <w:ind w:left="8247" w:hanging="726"/>
      </w:pPr>
      <w:rPr>
        <w:rFonts w:hint="default"/>
        <w:lang w:val="ru-RU" w:eastAsia="en-US" w:bidi="ar-SA"/>
      </w:rPr>
    </w:lvl>
  </w:abstractNum>
  <w:abstractNum w:abstractNumId="41" w15:restartNumberingAfterBreak="0">
    <w:nsid w:val="1214357F"/>
    <w:multiLevelType w:val="hybridMultilevel"/>
    <w:tmpl w:val="23DE61DE"/>
    <w:lvl w:ilvl="0" w:tplc="06540932">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93"/>
        <w:sz w:val="24"/>
        <w:szCs w:val="24"/>
        <w:lang w:val="ru-RU" w:eastAsia="en-US" w:bidi="ar-SA"/>
      </w:rPr>
    </w:lvl>
    <w:lvl w:ilvl="1" w:tplc="2738E1F6">
      <w:numFmt w:val="bullet"/>
      <w:lvlText w:val="•"/>
      <w:lvlJc w:val="left"/>
      <w:pPr>
        <w:ind w:left="1614" w:hanging="245"/>
      </w:pPr>
      <w:rPr>
        <w:rFonts w:hint="default"/>
        <w:lang w:val="ru-RU" w:eastAsia="en-US" w:bidi="ar-SA"/>
      </w:rPr>
    </w:lvl>
    <w:lvl w:ilvl="2" w:tplc="60D2DAF8">
      <w:numFmt w:val="bullet"/>
      <w:lvlText w:val="•"/>
      <w:lvlJc w:val="left"/>
      <w:pPr>
        <w:ind w:left="2568" w:hanging="245"/>
      </w:pPr>
      <w:rPr>
        <w:rFonts w:hint="default"/>
        <w:lang w:val="ru-RU" w:eastAsia="en-US" w:bidi="ar-SA"/>
      </w:rPr>
    </w:lvl>
    <w:lvl w:ilvl="3" w:tplc="0DE21046">
      <w:numFmt w:val="bullet"/>
      <w:lvlText w:val="•"/>
      <w:lvlJc w:val="left"/>
      <w:pPr>
        <w:ind w:left="3523" w:hanging="245"/>
      </w:pPr>
      <w:rPr>
        <w:rFonts w:hint="default"/>
        <w:lang w:val="ru-RU" w:eastAsia="en-US" w:bidi="ar-SA"/>
      </w:rPr>
    </w:lvl>
    <w:lvl w:ilvl="4" w:tplc="D1DEC254">
      <w:numFmt w:val="bullet"/>
      <w:lvlText w:val="•"/>
      <w:lvlJc w:val="left"/>
      <w:pPr>
        <w:ind w:left="4477" w:hanging="245"/>
      </w:pPr>
      <w:rPr>
        <w:rFonts w:hint="default"/>
        <w:lang w:val="ru-RU" w:eastAsia="en-US" w:bidi="ar-SA"/>
      </w:rPr>
    </w:lvl>
    <w:lvl w:ilvl="5" w:tplc="C4D248BC">
      <w:numFmt w:val="bullet"/>
      <w:lvlText w:val="•"/>
      <w:lvlJc w:val="left"/>
      <w:pPr>
        <w:ind w:left="5432" w:hanging="245"/>
      </w:pPr>
      <w:rPr>
        <w:rFonts w:hint="default"/>
        <w:lang w:val="ru-RU" w:eastAsia="en-US" w:bidi="ar-SA"/>
      </w:rPr>
    </w:lvl>
    <w:lvl w:ilvl="6" w:tplc="D3D4E8DE">
      <w:numFmt w:val="bullet"/>
      <w:lvlText w:val="•"/>
      <w:lvlJc w:val="left"/>
      <w:pPr>
        <w:ind w:left="6386" w:hanging="245"/>
      </w:pPr>
      <w:rPr>
        <w:rFonts w:hint="default"/>
        <w:lang w:val="ru-RU" w:eastAsia="en-US" w:bidi="ar-SA"/>
      </w:rPr>
    </w:lvl>
    <w:lvl w:ilvl="7" w:tplc="3712142A">
      <w:numFmt w:val="bullet"/>
      <w:lvlText w:val="•"/>
      <w:lvlJc w:val="left"/>
      <w:pPr>
        <w:ind w:left="7340" w:hanging="245"/>
      </w:pPr>
      <w:rPr>
        <w:rFonts w:hint="default"/>
        <w:lang w:val="ru-RU" w:eastAsia="en-US" w:bidi="ar-SA"/>
      </w:rPr>
    </w:lvl>
    <w:lvl w:ilvl="8" w:tplc="1610CB0A">
      <w:numFmt w:val="bullet"/>
      <w:lvlText w:val="•"/>
      <w:lvlJc w:val="left"/>
      <w:pPr>
        <w:ind w:left="8295" w:hanging="245"/>
      </w:pPr>
      <w:rPr>
        <w:rFonts w:hint="default"/>
        <w:lang w:val="ru-RU" w:eastAsia="en-US" w:bidi="ar-SA"/>
      </w:rPr>
    </w:lvl>
  </w:abstractNum>
  <w:abstractNum w:abstractNumId="42" w15:restartNumberingAfterBreak="0">
    <w:nsid w:val="12226770"/>
    <w:multiLevelType w:val="hybridMultilevel"/>
    <w:tmpl w:val="F3083676"/>
    <w:lvl w:ilvl="0" w:tplc="9CF01E4C">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ADE49878">
      <w:numFmt w:val="bullet"/>
      <w:lvlText w:val="•"/>
      <w:lvlJc w:val="left"/>
      <w:pPr>
        <w:ind w:left="2046" w:hanging="711"/>
      </w:pPr>
      <w:rPr>
        <w:rFonts w:hint="default"/>
        <w:lang w:val="ru-RU" w:eastAsia="en-US" w:bidi="ar-SA"/>
      </w:rPr>
    </w:lvl>
    <w:lvl w:ilvl="2" w:tplc="99DAE08E">
      <w:numFmt w:val="bullet"/>
      <w:lvlText w:val="•"/>
      <w:lvlJc w:val="left"/>
      <w:pPr>
        <w:ind w:left="2952" w:hanging="711"/>
      </w:pPr>
      <w:rPr>
        <w:rFonts w:hint="default"/>
        <w:lang w:val="ru-RU" w:eastAsia="en-US" w:bidi="ar-SA"/>
      </w:rPr>
    </w:lvl>
    <w:lvl w:ilvl="3" w:tplc="4BF43EE6">
      <w:numFmt w:val="bullet"/>
      <w:lvlText w:val="•"/>
      <w:lvlJc w:val="left"/>
      <w:pPr>
        <w:ind w:left="3859" w:hanging="711"/>
      </w:pPr>
      <w:rPr>
        <w:rFonts w:hint="default"/>
        <w:lang w:val="ru-RU" w:eastAsia="en-US" w:bidi="ar-SA"/>
      </w:rPr>
    </w:lvl>
    <w:lvl w:ilvl="4" w:tplc="63F2A27A">
      <w:numFmt w:val="bullet"/>
      <w:lvlText w:val="•"/>
      <w:lvlJc w:val="left"/>
      <w:pPr>
        <w:ind w:left="4765" w:hanging="711"/>
      </w:pPr>
      <w:rPr>
        <w:rFonts w:hint="default"/>
        <w:lang w:val="ru-RU" w:eastAsia="en-US" w:bidi="ar-SA"/>
      </w:rPr>
    </w:lvl>
    <w:lvl w:ilvl="5" w:tplc="B82AC744">
      <w:numFmt w:val="bullet"/>
      <w:lvlText w:val="•"/>
      <w:lvlJc w:val="left"/>
      <w:pPr>
        <w:ind w:left="5672" w:hanging="711"/>
      </w:pPr>
      <w:rPr>
        <w:rFonts w:hint="default"/>
        <w:lang w:val="ru-RU" w:eastAsia="en-US" w:bidi="ar-SA"/>
      </w:rPr>
    </w:lvl>
    <w:lvl w:ilvl="6" w:tplc="FA2054E6">
      <w:numFmt w:val="bullet"/>
      <w:lvlText w:val="•"/>
      <w:lvlJc w:val="left"/>
      <w:pPr>
        <w:ind w:left="6578" w:hanging="711"/>
      </w:pPr>
      <w:rPr>
        <w:rFonts w:hint="default"/>
        <w:lang w:val="ru-RU" w:eastAsia="en-US" w:bidi="ar-SA"/>
      </w:rPr>
    </w:lvl>
    <w:lvl w:ilvl="7" w:tplc="6E845E7E">
      <w:numFmt w:val="bullet"/>
      <w:lvlText w:val="•"/>
      <w:lvlJc w:val="left"/>
      <w:pPr>
        <w:ind w:left="7484" w:hanging="711"/>
      </w:pPr>
      <w:rPr>
        <w:rFonts w:hint="default"/>
        <w:lang w:val="ru-RU" w:eastAsia="en-US" w:bidi="ar-SA"/>
      </w:rPr>
    </w:lvl>
    <w:lvl w:ilvl="8" w:tplc="87E6FAD0">
      <w:numFmt w:val="bullet"/>
      <w:lvlText w:val="•"/>
      <w:lvlJc w:val="left"/>
      <w:pPr>
        <w:ind w:left="8391" w:hanging="711"/>
      </w:pPr>
      <w:rPr>
        <w:rFonts w:hint="default"/>
        <w:lang w:val="ru-RU" w:eastAsia="en-US" w:bidi="ar-SA"/>
      </w:rPr>
    </w:lvl>
  </w:abstractNum>
  <w:abstractNum w:abstractNumId="43" w15:restartNumberingAfterBreak="0">
    <w:nsid w:val="127B3ED7"/>
    <w:multiLevelType w:val="hybridMultilevel"/>
    <w:tmpl w:val="11E25C68"/>
    <w:lvl w:ilvl="0" w:tplc="7358955C">
      <w:start w:val="1"/>
      <w:numFmt w:val="decimal"/>
      <w:lvlText w:val="%1)"/>
      <w:lvlJc w:val="left"/>
      <w:pPr>
        <w:ind w:left="1145"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76EF58C">
      <w:numFmt w:val="bullet"/>
      <w:lvlText w:val="•"/>
      <w:lvlJc w:val="left"/>
      <w:pPr>
        <w:ind w:left="2046" w:hanging="721"/>
      </w:pPr>
      <w:rPr>
        <w:rFonts w:hint="default"/>
        <w:lang w:val="ru-RU" w:eastAsia="en-US" w:bidi="ar-SA"/>
      </w:rPr>
    </w:lvl>
    <w:lvl w:ilvl="2" w:tplc="C43EF7D2">
      <w:numFmt w:val="bullet"/>
      <w:lvlText w:val="•"/>
      <w:lvlJc w:val="left"/>
      <w:pPr>
        <w:ind w:left="2952" w:hanging="721"/>
      </w:pPr>
      <w:rPr>
        <w:rFonts w:hint="default"/>
        <w:lang w:val="ru-RU" w:eastAsia="en-US" w:bidi="ar-SA"/>
      </w:rPr>
    </w:lvl>
    <w:lvl w:ilvl="3" w:tplc="EB12B3CC">
      <w:numFmt w:val="bullet"/>
      <w:lvlText w:val="•"/>
      <w:lvlJc w:val="left"/>
      <w:pPr>
        <w:ind w:left="3859" w:hanging="721"/>
      </w:pPr>
      <w:rPr>
        <w:rFonts w:hint="default"/>
        <w:lang w:val="ru-RU" w:eastAsia="en-US" w:bidi="ar-SA"/>
      </w:rPr>
    </w:lvl>
    <w:lvl w:ilvl="4" w:tplc="1CA09158">
      <w:numFmt w:val="bullet"/>
      <w:lvlText w:val="•"/>
      <w:lvlJc w:val="left"/>
      <w:pPr>
        <w:ind w:left="4765" w:hanging="721"/>
      </w:pPr>
      <w:rPr>
        <w:rFonts w:hint="default"/>
        <w:lang w:val="ru-RU" w:eastAsia="en-US" w:bidi="ar-SA"/>
      </w:rPr>
    </w:lvl>
    <w:lvl w:ilvl="5" w:tplc="8878C440">
      <w:numFmt w:val="bullet"/>
      <w:lvlText w:val="•"/>
      <w:lvlJc w:val="left"/>
      <w:pPr>
        <w:ind w:left="5672" w:hanging="721"/>
      </w:pPr>
      <w:rPr>
        <w:rFonts w:hint="default"/>
        <w:lang w:val="ru-RU" w:eastAsia="en-US" w:bidi="ar-SA"/>
      </w:rPr>
    </w:lvl>
    <w:lvl w:ilvl="6" w:tplc="446431DC">
      <w:numFmt w:val="bullet"/>
      <w:lvlText w:val="•"/>
      <w:lvlJc w:val="left"/>
      <w:pPr>
        <w:ind w:left="6578" w:hanging="721"/>
      </w:pPr>
      <w:rPr>
        <w:rFonts w:hint="default"/>
        <w:lang w:val="ru-RU" w:eastAsia="en-US" w:bidi="ar-SA"/>
      </w:rPr>
    </w:lvl>
    <w:lvl w:ilvl="7" w:tplc="2CE6006E">
      <w:numFmt w:val="bullet"/>
      <w:lvlText w:val="•"/>
      <w:lvlJc w:val="left"/>
      <w:pPr>
        <w:ind w:left="7484" w:hanging="721"/>
      </w:pPr>
      <w:rPr>
        <w:rFonts w:hint="default"/>
        <w:lang w:val="ru-RU" w:eastAsia="en-US" w:bidi="ar-SA"/>
      </w:rPr>
    </w:lvl>
    <w:lvl w:ilvl="8" w:tplc="BE14B526">
      <w:numFmt w:val="bullet"/>
      <w:lvlText w:val="•"/>
      <w:lvlJc w:val="left"/>
      <w:pPr>
        <w:ind w:left="8391" w:hanging="721"/>
      </w:pPr>
      <w:rPr>
        <w:rFonts w:hint="default"/>
        <w:lang w:val="ru-RU" w:eastAsia="en-US" w:bidi="ar-SA"/>
      </w:rPr>
    </w:lvl>
  </w:abstractNum>
  <w:abstractNum w:abstractNumId="44" w15:restartNumberingAfterBreak="0">
    <w:nsid w:val="12947614"/>
    <w:multiLevelType w:val="hybridMultilevel"/>
    <w:tmpl w:val="F4C83D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12991B03"/>
    <w:multiLevelType w:val="hybridMultilevel"/>
    <w:tmpl w:val="A4143454"/>
    <w:lvl w:ilvl="0" w:tplc="2DC2E0F4">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46" w15:restartNumberingAfterBreak="0">
    <w:nsid w:val="13804936"/>
    <w:multiLevelType w:val="hybridMultilevel"/>
    <w:tmpl w:val="BA420998"/>
    <w:lvl w:ilvl="0" w:tplc="5C548E10">
      <w:start w:val="1"/>
      <w:numFmt w:val="decimal"/>
      <w:lvlText w:val="%1)"/>
      <w:lvlJc w:val="left"/>
      <w:pPr>
        <w:ind w:left="689" w:hanging="2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69B4AC7C">
      <w:numFmt w:val="bullet"/>
      <w:lvlText w:val="•"/>
      <w:lvlJc w:val="left"/>
      <w:pPr>
        <w:ind w:left="1632" w:hanging="265"/>
      </w:pPr>
      <w:rPr>
        <w:rFonts w:hint="default"/>
        <w:lang w:val="ru-RU" w:eastAsia="en-US" w:bidi="ar-SA"/>
      </w:rPr>
    </w:lvl>
    <w:lvl w:ilvl="2" w:tplc="8E2CA794">
      <w:numFmt w:val="bullet"/>
      <w:lvlText w:val="•"/>
      <w:lvlJc w:val="left"/>
      <w:pPr>
        <w:ind w:left="2584" w:hanging="265"/>
      </w:pPr>
      <w:rPr>
        <w:rFonts w:hint="default"/>
        <w:lang w:val="ru-RU" w:eastAsia="en-US" w:bidi="ar-SA"/>
      </w:rPr>
    </w:lvl>
    <w:lvl w:ilvl="3" w:tplc="7DCEB6FC">
      <w:numFmt w:val="bullet"/>
      <w:lvlText w:val="•"/>
      <w:lvlJc w:val="left"/>
      <w:pPr>
        <w:ind w:left="3537" w:hanging="265"/>
      </w:pPr>
      <w:rPr>
        <w:rFonts w:hint="default"/>
        <w:lang w:val="ru-RU" w:eastAsia="en-US" w:bidi="ar-SA"/>
      </w:rPr>
    </w:lvl>
    <w:lvl w:ilvl="4" w:tplc="7CFC6E64">
      <w:numFmt w:val="bullet"/>
      <w:lvlText w:val="•"/>
      <w:lvlJc w:val="left"/>
      <w:pPr>
        <w:ind w:left="4489" w:hanging="265"/>
      </w:pPr>
      <w:rPr>
        <w:rFonts w:hint="default"/>
        <w:lang w:val="ru-RU" w:eastAsia="en-US" w:bidi="ar-SA"/>
      </w:rPr>
    </w:lvl>
    <w:lvl w:ilvl="5" w:tplc="880A6DBC">
      <w:numFmt w:val="bullet"/>
      <w:lvlText w:val="•"/>
      <w:lvlJc w:val="left"/>
      <w:pPr>
        <w:ind w:left="5442" w:hanging="265"/>
      </w:pPr>
      <w:rPr>
        <w:rFonts w:hint="default"/>
        <w:lang w:val="ru-RU" w:eastAsia="en-US" w:bidi="ar-SA"/>
      </w:rPr>
    </w:lvl>
    <w:lvl w:ilvl="6" w:tplc="31AC1274">
      <w:numFmt w:val="bullet"/>
      <w:lvlText w:val="•"/>
      <w:lvlJc w:val="left"/>
      <w:pPr>
        <w:ind w:left="6394" w:hanging="265"/>
      </w:pPr>
      <w:rPr>
        <w:rFonts w:hint="default"/>
        <w:lang w:val="ru-RU" w:eastAsia="en-US" w:bidi="ar-SA"/>
      </w:rPr>
    </w:lvl>
    <w:lvl w:ilvl="7" w:tplc="64269D7A">
      <w:numFmt w:val="bullet"/>
      <w:lvlText w:val="•"/>
      <w:lvlJc w:val="left"/>
      <w:pPr>
        <w:ind w:left="7346" w:hanging="265"/>
      </w:pPr>
      <w:rPr>
        <w:rFonts w:hint="default"/>
        <w:lang w:val="ru-RU" w:eastAsia="en-US" w:bidi="ar-SA"/>
      </w:rPr>
    </w:lvl>
    <w:lvl w:ilvl="8" w:tplc="D7B25244">
      <w:numFmt w:val="bullet"/>
      <w:lvlText w:val="•"/>
      <w:lvlJc w:val="left"/>
      <w:pPr>
        <w:ind w:left="8299" w:hanging="265"/>
      </w:pPr>
      <w:rPr>
        <w:rFonts w:hint="default"/>
        <w:lang w:val="ru-RU" w:eastAsia="en-US" w:bidi="ar-SA"/>
      </w:rPr>
    </w:lvl>
  </w:abstractNum>
  <w:abstractNum w:abstractNumId="47" w15:restartNumberingAfterBreak="0">
    <w:nsid w:val="138F7C0D"/>
    <w:multiLevelType w:val="hybridMultilevel"/>
    <w:tmpl w:val="C2B66ECA"/>
    <w:lvl w:ilvl="0" w:tplc="C102EF78">
      <w:numFmt w:val="bullet"/>
      <w:lvlText w:val=""/>
      <w:lvlJc w:val="left"/>
      <w:pPr>
        <w:ind w:left="424" w:hanging="721"/>
      </w:pPr>
      <w:rPr>
        <w:rFonts w:ascii="Symbol" w:eastAsia="Symbol" w:hAnsi="Symbol" w:cs="Symbol" w:hint="default"/>
        <w:b w:val="0"/>
        <w:bCs w:val="0"/>
        <w:i w:val="0"/>
        <w:iCs w:val="0"/>
        <w:spacing w:val="0"/>
        <w:w w:val="100"/>
        <w:sz w:val="24"/>
        <w:szCs w:val="24"/>
        <w:lang w:val="ru-RU" w:eastAsia="en-US" w:bidi="ar-SA"/>
      </w:rPr>
    </w:lvl>
    <w:lvl w:ilvl="1" w:tplc="54781748">
      <w:numFmt w:val="bullet"/>
      <w:lvlText w:val="•"/>
      <w:lvlJc w:val="left"/>
      <w:pPr>
        <w:ind w:left="1398" w:hanging="721"/>
      </w:pPr>
      <w:rPr>
        <w:rFonts w:hint="default"/>
        <w:lang w:val="ru-RU" w:eastAsia="en-US" w:bidi="ar-SA"/>
      </w:rPr>
    </w:lvl>
    <w:lvl w:ilvl="2" w:tplc="671ACE92">
      <w:numFmt w:val="bullet"/>
      <w:lvlText w:val="•"/>
      <w:lvlJc w:val="left"/>
      <w:pPr>
        <w:ind w:left="2376" w:hanging="721"/>
      </w:pPr>
      <w:rPr>
        <w:rFonts w:hint="default"/>
        <w:lang w:val="ru-RU" w:eastAsia="en-US" w:bidi="ar-SA"/>
      </w:rPr>
    </w:lvl>
    <w:lvl w:ilvl="3" w:tplc="3A869046">
      <w:numFmt w:val="bullet"/>
      <w:lvlText w:val="•"/>
      <w:lvlJc w:val="left"/>
      <w:pPr>
        <w:ind w:left="3355" w:hanging="721"/>
      </w:pPr>
      <w:rPr>
        <w:rFonts w:hint="default"/>
        <w:lang w:val="ru-RU" w:eastAsia="en-US" w:bidi="ar-SA"/>
      </w:rPr>
    </w:lvl>
    <w:lvl w:ilvl="4" w:tplc="446C48BE">
      <w:numFmt w:val="bullet"/>
      <w:lvlText w:val="•"/>
      <w:lvlJc w:val="left"/>
      <w:pPr>
        <w:ind w:left="4333" w:hanging="721"/>
      </w:pPr>
      <w:rPr>
        <w:rFonts w:hint="default"/>
        <w:lang w:val="ru-RU" w:eastAsia="en-US" w:bidi="ar-SA"/>
      </w:rPr>
    </w:lvl>
    <w:lvl w:ilvl="5" w:tplc="01A69EE0">
      <w:numFmt w:val="bullet"/>
      <w:lvlText w:val="•"/>
      <w:lvlJc w:val="left"/>
      <w:pPr>
        <w:ind w:left="5312" w:hanging="721"/>
      </w:pPr>
      <w:rPr>
        <w:rFonts w:hint="default"/>
        <w:lang w:val="ru-RU" w:eastAsia="en-US" w:bidi="ar-SA"/>
      </w:rPr>
    </w:lvl>
    <w:lvl w:ilvl="6" w:tplc="73DC2268">
      <w:numFmt w:val="bullet"/>
      <w:lvlText w:val="•"/>
      <w:lvlJc w:val="left"/>
      <w:pPr>
        <w:ind w:left="6290" w:hanging="721"/>
      </w:pPr>
      <w:rPr>
        <w:rFonts w:hint="default"/>
        <w:lang w:val="ru-RU" w:eastAsia="en-US" w:bidi="ar-SA"/>
      </w:rPr>
    </w:lvl>
    <w:lvl w:ilvl="7" w:tplc="60F2883A">
      <w:numFmt w:val="bullet"/>
      <w:lvlText w:val="•"/>
      <w:lvlJc w:val="left"/>
      <w:pPr>
        <w:ind w:left="7268" w:hanging="721"/>
      </w:pPr>
      <w:rPr>
        <w:rFonts w:hint="default"/>
        <w:lang w:val="ru-RU" w:eastAsia="en-US" w:bidi="ar-SA"/>
      </w:rPr>
    </w:lvl>
    <w:lvl w:ilvl="8" w:tplc="8C704226">
      <w:numFmt w:val="bullet"/>
      <w:lvlText w:val="•"/>
      <w:lvlJc w:val="left"/>
      <w:pPr>
        <w:ind w:left="8247" w:hanging="721"/>
      </w:pPr>
      <w:rPr>
        <w:rFonts w:hint="default"/>
        <w:lang w:val="ru-RU" w:eastAsia="en-US" w:bidi="ar-SA"/>
      </w:rPr>
    </w:lvl>
  </w:abstractNum>
  <w:abstractNum w:abstractNumId="48" w15:restartNumberingAfterBreak="0">
    <w:nsid w:val="1429302D"/>
    <w:multiLevelType w:val="hybridMultilevel"/>
    <w:tmpl w:val="B5480F4A"/>
    <w:lvl w:ilvl="0" w:tplc="C4E65F2A">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5568256">
      <w:numFmt w:val="bullet"/>
      <w:lvlText w:val="•"/>
      <w:lvlJc w:val="left"/>
      <w:pPr>
        <w:ind w:left="1632" w:hanging="264"/>
      </w:pPr>
      <w:rPr>
        <w:rFonts w:hint="default"/>
        <w:lang w:val="ru-RU" w:eastAsia="en-US" w:bidi="ar-SA"/>
      </w:rPr>
    </w:lvl>
    <w:lvl w:ilvl="2" w:tplc="88EE8E8C">
      <w:numFmt w:val="bullet"/>
      <w:lvlText w:val="•"/>
      <w:lvlJc w:val="left"/>
      <w:pPr>
        <w:ind w:left="2584" w:hanging="264"/>
      </w:pPr>
      <w:rPr>
        <w:rFonts w:hint="default"/>
        <w:lang w:val="ru-RU" w:eastAsia="en-US" w:bidi="ar-SA"/>
      </w:rPr>
    </w:lvl>
    <w:lvl w:ilvl="3" w:tplc="352C2588">
      <w:numFmt w:val="bullet"/>
      <w:lvlText w:val="•"/>
      <w:lvlJc w:val="left"/>
      <w:pPr>
        <w:ind w:left="3537" w:hanging="264"/>
      </w:pPr>
      <w:rPr>
        <w:rFonts w:hint="default"/>
        <w:lang w:val="ru-RU" w:eastAsia="en-US" w:bidi="ar-SA"/>
      </w:rPr>
    </w:lvl>
    <w:lvl w:ilvl="4" w:tplc="1B12F3E8">
      <w:numFmt w:val="bullet"/>
      <w:lvlText w:val="•"/>
      <w:lvlJc w:val="left"/>
      <w:pPr>
        <w:ind w:left="4489" w:hanging="264"/>
      </w:pPr>
      <w:rPr>
        <w:rFonts w:hint="default"/>
        <w:lang w:val="ru-RU" w:eastAsia="en-US" w:bidi="ar-SA"/>
      </w:rPr>
    </w:lvl>
    <w:lvl w:ilvl="5" w:tplc="CADE41CC">
      <w:numFmt w:val="bullet"/>
      <w:lvlText w:val="•"/>
      <w:lvlJc w:val="left"/>
      <w:pPr>
        <w:ind w:left="5442" w:hanging="264"/>
      </w:pPr>
      <w:rPr>
        <w:rFonts w:hint="default"/>
        <w:lang w:val="ru-RU" w:eastAsia="en-US" w:bidi="ar-SA"/>
      </w:rPr>
    </w:lvl>
    <w:lvl w:ilvl="6" w:tplc="8D70A5D4">
      <w:numFmt w:val="bullet"/>
      <w:lvlText w:val="•"/>
      <w:lvlJc w:val="left"/>
      <w:pPr>
        <w:ind w:left="6394" w:hanging="264"/>
      </w:pPr>
      <w:rPr>
        <w:rFonts w:hint="default"/>
        <w:lang w:val="ru-RU" w:eastAsia="en-US" w:bidi="ar-SA"/>
      </w:rPr>
    </w:lvl>
    <w:lvl w:ilvl="7" w:tplc="54A4A368">
      <w:numFmt w:val="bullet"/>
      <w:lvlText w:val="•"/>
      <w:lvlJc w:val="left"/>
      <w:pPr>
        <w:ind w:left="7346" w:hanging="264"/>
      </w:pPr>
      <w:rPr>
        <w:rFonts w:hint="default"/>
        <w:lang w:val="ru-RU" w:eastAsia="en-US" w:bidi="ar-SA"/>
      </w:rPr>
    </w:lvl>
    <w:lvl w:ilvl="8" w:tplc="39F82A72">
      <w:numFmt w:val="bullet"/>
      <w:lvlText w:val="•"/>
      <w:lvlJc w:val="left"/>
      <w:pPr>
        <w:ind w:left="8299" w:hanging="264"/>
      </w:pPr>
      <w:rPr>
        <w:rFonts w:hint="default"/>
        <w:lang w:val="ru-RU" w:eastAsia="en-US" w:bidi="ar-SA"/>
      </w:rPr>
    </w:lvl>
  </w:abstractNum>
  <w:abstractNum w:abstractNumId="49" w15:restartNumberingAfterBreak="0">
    <w:nsid w:val="1681007C"/>
    <w:multiLevelType w:val="hybridMultilevel"/>
    <w:tmpl w:val="931C2C28"/>
    <w:lvl w:ilvl="0" w:tplc="54128992">
      <w:start w:val="2"/>
      <w:numFmt w:val="decimal"/>
      <w:lvlText w:val="%1."/>
      <w:lvlJc w:val="left"/>
      <w:pPr>
        <w:ind w:left="1135" w:hanging="711"/>
        <w:jc w:val="left"/>
      </w:pPr>
      <w:rPr>
        <w:rFonts w:ascii="Times New Roman" w:eastAsia="Times New Roman" w:hAnsi="Times New Roman" w:cs="Times New Roman" w:hint="default"/>
        <w:b w:val="0"/>
        <w:bCs w:val="0"/>
        <w:i w:val="0"/>
        <w:iCs w:val="0"/>
        <w:color w:val="333333"/>
        <w:spacing w:val="0"/>
        <w:w w:val="100"/>
        <w:sz w:val="24"/>
        <w:szCs w:val="24"/>
        <w:lang w:val="ru-RU" w:eastAsia="en-US" w:bidi="ar-SA"/>
      </w:rPr>
    </w:lvl>
    <w:lvl w:ilvl="1" w:tplc="138C651E">
      <w:numFmt w:val="bullet"/>
      <w:lvlText w:val="•"/>
      <w:lvlJc w:val="left"/>
      <w:pPr>
        <w:ind w:left="2046" w:hanging="711"/>
      </w:pPr>
      <w:rPr>
        <w:rFonts w:hint="default"/>
        <w:lang w:val="ru-RU" w:eastAsia="en-US" w:bidi="ar-SA"/>
      </w:rPr>
    </w:lvl>
    <w:lvl w:ilvl="2" w:tplc="9F063786">
      <w:numFmt w:val="bullet"/>
      <w:lvlText w:val="•"/>
      <w:lvlJc w:val="left"/>
      <w:pPr>
        <w:ind w:left="2952" w:hanging="711"/>
      </w:pPr>
      <w:rPr>
        <w:rFonts w:hint="default"/>
        <w:lang w:val="ru-RU" w:eastAsia="en-US" w:bidi="ar-SA"/>
      </w:rPr>
    </w:lvl>
    <w:lvl w:ilvl="3" w:tplc="8FA66FBE">
      <w:numFmt w:val="bullet"/>
      <w:lvlText w:val="•"/>
      <w:lvlJc w:val="left"/>
      <w:pPr>
        <w:ind w:left="3859" w:hanging="711"/>
      </w:pPr>
      <w:rPr>
        <w:rFonts w:hint="default"/>
        <w:lang w:val="ru-RU" w:eastAsia="en-US" w:bidi="ar-SA"/>
      </w:rPr>
    </w:lvl>
    <w:lvl w:ilvl="4" w:tplc="5A5869D2">
      <w:numFmt w:val="bullet"/>
      <w:lvlText w:val="•"/>
      <w:lvlJc w:val="left"/>
      <w:pPr>
        <w:ind w:left="4765" w:hanging="711"/>
      </w:pPr>
      <w:rPr>
        <w:rFonts w:hint="default"/>
        <w:lang w:val="ru-RU" w:eastAsia="en-US" w:bidi="ar-SA"/>
      </w:rPr>
    </w:lvl>
    <w:lvl w:ilvl="5" w:tplc="09D6B8CE">
      <w:numFmt w:val="bullet"/>
      <w:lvlText w:val="•"/>
      <w:lvlJc w:val="left"/>
      <w:pPr>
        <w:ind w:left="5672" w:hanging="711"/>
      </w:pPr>
      <w:rPr>
        <w:rFonts w:hint="default"/>
        <w:lang w:val="ru-RU" w:eastAsia="en-US" w:bidi="ar-SA"/>
      </w:rPr>
    </w:lvl>
    <w:lvl w:ilvl="6" w:tplc="295AD752">
      <w:numFmt w:val="bullet"/>
      <w:lvlText w:val="•"/>
      <w:lvlJc w:val="left"/>
      <w:pPr>
        <w:ind w:left="6578" w:hanging="711"/>
      </w:pPr>
      <w:rPr>
        <w:rFonts w:hint="default"/>
        <w:lang w:val="ru-RU" w:eastAsia="en-US" w:bidi="ar-SA"/>
      </w:rPr>
    </w:lvl>
    <w:lvl w:ilvl="7" w:tplc="0922BECA">
      <w:numFmt w:val="bullet"/>
      <w:lvlText w:val="•"/>
      <w:lvlJc w:val="left"/>
      <w:pPr>
        <w:ind w:left="7484" w:hanging="711"/>
      </w:pPr>
      <w:rPr>
        <w:rFonts w:hint="default"/>
        <w:lang w:val="ru-RU" w:eastAsia="en-US" w:bidi="ar-SA"/>
      </w:rPr>
    </w:lvl>
    <w:lvl w:ilvl="8" w:tplc="E0E2DD5A">
      <w:numFmt w:val="bullet"/>
      <w:lvlText w:val="•"/>
      <w:lvlJc w:val="left"/>
      <w:pPr>
        <w:ind w:left="8391" w:hanging="711"/>
      </w:pPr>
      <w:rPr>
        <w:rFonts w:hint="default"/>
        <w:lang w:val="ru-RU" w:eastAsia="en-US" w:bidi="ar-SA"/>
      </w:rPr>
    </w:lvl>
  </w:abstractNum>
  <w:abstractNum w:abstractNumId="50" w15:restartNumberingAfterBreak="0">
    <w:nsid w:val="16FF66E9"/>
    <w:multiLevelType w:val="hybridMultilevel"/>
    <w:tmpl w:val="8D545472"/>
    <w:lvl w:ilvl="0" w:tplc="F05202E8">
      <w:start w:val="1"/>
      <w:numFmt w:val="decimal"/>
      <w:lvlText w:val="%1."/>
      <w:lvlJc w:val="left"/>
      <w:pPr>
        <w:ind w:left="1145"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D44AD4DC">
      <w:numFmt w:val="bullet"/>
      <w:lvlText w:val="•"/>
      <w:lvlJc w:val="left"/>
      <w:pPr>
        <w:ind w:left="2046" w:hanging="721"/>
      </w:pPr>
      <w:rPr>
        <w:rFonts w:hint="default"/>
        <w:lang w:val="ru-RU" w:eastAsia="en-US" w:bidi="ar-SA"/>
      </w:rPr>
    </w:lvl>
    <w:lvl w:ilvl="2" w:tplc="9FD4F888">
      <w:numFmt w:val="bullet"/>
      <w:lvlText w:val="•"/>
      <w:lvlJc w:val="left"/>
      <w:pPr>
        <w:ind w:left="2952" w:hanging="721"/>
      </w:pPr>
      <w:rPr>
        <w:rFonts w:hint="default"/>
        <w:lang w:val="ru-RU" w:eastAsia="en-US" w:bidi="ar-SA"/>
      </w:rPr>
    </w:lvl>
    <w:lvl w:ilvl="3" w:tplc="3A541616">
      <w:numFmt w:val="bullet"/>
      <w:lvlText w:val="•"/>
      <w:lvlJc w:val="left"/>
      <w:pPr>
        <w:ind w:left="3859" w:hanging="721"/>
      </w:pPr>
      <w:rPr>
        <w:rFonts w:hint="default"/>
        <w:lang w:val="ru-RU" w:eastAsia="en-US" w:bidi="ar-SA"/>
      </w:rPr>
    </w:lvl>
    <w:lvl w:ilvl="4" w:tplc="958E169E">
      <w:numFmt w:val="bullet"/>
      <w:lvlText w:val="•"/>
      <w:lvlJc w:val="left"/>
      <w:pPr>
        <w:ind w:left="4765" w:hanging="721"/>
      </w:pPr>
      <w:rPr>
        <w:rFonts w:hint="default"/>
        <w:lang w:val="ru-RU" w:eastAsia="en-US" w:bidi="ar-SA"/>
      </w:rPr>
    </w:lvl>
    <w:lvl w:ilvl="5" w:tplc="F334A4DA">
      <w:numFmt w:val="bullet"/>
      <w:lvlText w:val="•"/>
      <w:lvlJc w:val="left"/>
      <w:pPr>
        <w:ind w:left="5672" w:hanging="721"/>
      </w:pPr>
      <w:rPr>
        <w:rFonts w:hint="default"/>
        <w:lang w:val="ru-RU" w:eastAsia="en-US" w:bidi="ar-SA"/>
      </w:rPr>
    </w:lvl>
    <w:lvl w:ilvl="6" w:tplc="B22AA34E">
      <w:numFmt w:val="bullet"/>
      <w:lvlText w:val="•"/>
      <w:lvlJc w:val="left"/>
      <w:pPr>
        <w:ind w:left="6578" w:hanging="721"/>
      </w:pPr>
      <w:rPr>
        <w:rFonts w:hint="default"/>
        <w:lang w:val="ru-RU" w:eastAsia="en-US" w:bidi="ar-SA"/>
      </w:rPr>
    </w:lvl>
    <w:lvl w:ilvl="7" w:tplc="51FEF48A">
      <w:numFmt w:val="bullet"/>
      <w:lvlText w:val="•"/>
      <w:lvlJc w:val="left"/>
      <w:pPr>
        <w:ind w:left="7484" w:hanging="721"/>
      </w:pPr>
      <w:rPr>
        <w:rFonts w:hint="default"/>
        <w:lang w:val="ru-RU" w:eastAsia="en-US" w:bidi="ar-SA"/>
      </w:rPr>
    </w:lvl>
    <w:lvl w:ilvl="8" w:tplc="DEA4E410">
      <w:numFmt w:val="bullet"/>
      <w:lvlText w:val="•"/>
      <w:lvlJc w:val="left"/>
      <w:pPr>
        <w:ind w:left="8391" w:hanging="721"/>
      </w:pPr>
      <w:rPr>
        <w:rFonts w:hint="default"/>
        <w:lang w:val="ru-RU" w:eastAsia="en-US" w:bidi="ar-SA"/>
      </w:rPr>
    </w:lvl>
  </w:abstractNum>
  <w:abstractNum w:abstractNumId="51" w15:restartNumberingAfterBreak="0">
    <w:nsid w:val="180A7CA4"/>
    <w:multiLevelType w:val="hybridMultilevel"/>
    <w:tmpl w:val="C1E64C24"/>
    <w:lvl w:ilvl="0" w:tplc="8892AFE4">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1AC9342">
      <w:numFmt w:val="bullet"/>
      <w:lvlText w:val="□"/>
      <w:lvlJc w:val="left"/>
      <w:pPr>
        <w:ind w:left="698" w:hanging="275"/>
      </w:pPr>
      <w:rPr>
        <w:rFonts w:ascii="Cambria" w:eastAsia="Cambria" w:hAnsi="Cambria" w:cs="Cambria" w:hint="default"/>
        <w:b w:val="0"/>
        <w:bCs w:val="0"/>
        <w:i w:val="0"/>
        <w:iCs w:val="0"/>
        <w:spacing w:val="0"/>
        <w:w w:val="101"/>
        <w:sz w:val="32"/>
        <w:szCs w:val="32"/>
        <w:lang w:val="ru-RU" w:eastAsia="en-US" w:bidi="ar-SA"/>
      </w:rPr>
    </w:lvl>
    <w:lvl w:ilvl="2" w:tplc="E74C12F8">
      <w:numFmt w:val="bullet"/>
      <w:lvlText w:val="•"/>
      <w:lvlJc w:val="left"/>
      <w:pPr>
        <w:ind w:left="1756" w:hanging="275"/>
      </w:pPr>
      <w:rPr>
        <w:rFonts w:hint="default"/>
        <w:lang w:val="ru-RU" w:eastAsia="en-US" w:bidi="ar-SA"/>
      </w:rPr>
    </w:lvl>
    <w:lvl w:ilvl="3" w:tplc="F3023E24">
      <w:numFmt w:val="bullet"/>
      <w:lvlText w:val="•"/>
      <w:lvlJc w:val="left"/>
      <w:pPr>
        <w:ind w:left="2812" w:hanging="275"/>
      </w:pPr>
      <w:rPr>
        <w:rFonts w:hint="default"/>
        <w:lang w:val="ru-RU" w:eastAsia="en-US" w:bidi="ar-SA"/>
      </w:rPr>
    </w:lvl>
    <w:lvl w:ilvl="4" w:tplc="3A02ACB0">
      <w:numFmt w:val="bullet"/>
      <w:lvlText w:val="•"/>
      <w:lvlJc w:val="left"/>
      <w:pPr>
        <w:ind w:left="3868" w:hanging="275"/>
      </w:pPr>
      <w:rPr>
        <w:rFonts w:hint="default"/>
        <w:lang w:val="ru-RU" w:eastAsia="en-US" w:bidi="ar-SA"/>
      </w:rPr>
    </w:lvl>
    <w:lvl w:ilvl="5" w:tplc="543E2F80">
      <w:numFmt w:val="bullet"/>
      <w:lvlText w:val="•"/>
      <w:lvlJc w:val="left"/>
      <w:pPr>
        <w:ind w:left="4924" w:hanging="275"/>
      </w:pPr>
      <w:rPr>
        <w:rFonts w:hint="default"/>
        <w:lang w:val="ru-RU" w:eastAsia="en-US" w:bidi="ar-SA"/>
      </w:rPr>
    </w:lvl>
    <w:lvl w:ilvl="6" w:tplc="8FB0E3D6">
      <w:numFmt w:val="bullet"/>
      <w:lvlText w:val="•"/>
      <w:lvlJc w:val="left"/>
      <w:pPr>
        <w:ind w:left="5980" w:hanging="275"/>
      </w:pPr>
      <w:rPr>
        <w:rFonts w:hint="default"/>
        <w:lang w:val="ru-RU" w:eastAsia="en-US" w:bidi="ar-SA"/>
      </w:rPr>
    </w:lvl>
    <w:lvl w:ilvl="7" w:tplc="4AFAE0D6">
      <w:numFmt w:val="bullet"/>
      <w:lvlText w:val="•"/>
      <w:lvlJc w:val="left"/>
      <w:pPr>
        <w:ind w:left="7036" w:hanging="275"/>
      </w:pPr>
      <w:rPr>
        <w:rFonts w:hint="default"/>
        <w:lang w:val="ru-RU" w:eastAsia="en-US" w:bidi="ar-SA"/>
      </w:rPr>
    </w:lvl>
    <w:lvl w:ilvl="8" w:tplc="352EB1EC">
      <w:numFmt w:val="bullet"/>
      <w:lvlText w:val="•"/>
      <w:lvlJc w:val="left"/>
      <w:pPr>
        <w:ind w:left="8092" w:hanging="275"/>
      </w:pPr>
      <w:rPr>
        <w:rFonts w:hint="default"/>
        <w:lang w:val="ru-RU" w:eastAsia="en-US" w:bidi="ar-SA"/>
      </w:rPr>
    </w:lvl>
  </w:abstractNum>
  <w:abstractNum w:abstractNumId="52" w15:restartNumberingAfterBreak="0">
    <w:nsid w:val="185A70D6"/>
    <w:multiLevelType w:val="hybridMultilevel"/>
    <w:tmpl w:val="1FAC7BCE"/>
    <w:lvl w:ilvl="0" w:tplc="1E4814F2">
      <w:start w:val="1"/>
      <w:numFmt w:val="decimal"/>
      <w:lvlText w:val="%1."/>
      <w:lvlJc w:val="left"/>
      <w:pPr>
        <w:ind w:left="424"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F9ACE290">
      <w:numFmt w:val="bullet"/>
      <w:lvlText w:val="•"/>
      <w:lvlJc w:val="left"/>
      <w:pPr>
        <w:ind w:left="1398" w:hanging="183"/>
      </w:pPr>
      <w:rPr>
        <w:rFonts w:hint="default"/>
        <w:lang w:val="ru-RU" w:eastAsia="en-US" w:bidi="ar-SA"/>
      </w:rPr>
    </w:lvl>
    <w:lvl w:ilvl="2" w:tplc="6A5EF32E">
      <w:numFmt w:val="bullet"/>
      <w:lvlText w:val="•"/>
      <w:lvlJc w:val="left"/>
      <w:pPr>
        <w:ind w:left="2376" w:hanging="183"/>
      </w:pPr>
      <w:rPr>
        <w:rFonts w:hint="default"/>
        <w:lang w:val="ru-RU" w:eastAsia="en-US" w:bidi="ar-SA"/>
      </w:rPr>
    </w:lvl>
    <w:lvl w:ilvl="3" w:tplc="F102651C">
      <w:numFmt w:val="bullet"/>
      <w:lvlText w:val="•"/>
      <w:lvlJc w:val="left"/>
      <w:pPr>
        <w:ind w:left="3355" w:hanging="183"/>
      </w:pPr>
      <w:rPr>
        <w:rFonts w:hint="default"/>
        <w:lang w:val="ru-RU" w:eastAsia="en-US" w:bidi="ar-SA"/>
      </w:rPr>
    </w:lvl>
    <w:lvl w:ilvl="4" w:tplc="69F67862">
      <w:numFmt w:val="bullet"/>
      <w:lvlText w:val="•"/>
      <w:lvlJc w:val="left"/>
      <w:pPr>
        <w:ind w:left="4333" w:hanging="183"/>
      </w:pPr>
      <w:rPr>
        <w:rFonts w:hint="default"/>
        <w:lang w:val="ru-RU" w:eastAsia="en-US" w:bidi="ar-SA"/>
      </w:rPr>
    </w:lvl>
    <w:lvl w:ilvl="5" w:tplc="AB601EFC">
      <w:numFmt w:val="bullet"/>
      <w:lvlText w:val="•"/>
      <w:lvlJc w:val="left"/>
      <w:pPr>
        <w:ind w:left="5312" w:hanging="183"/>
      </w:pPr>
      <w:rPr>
        <w:rFonts w:hint="default"/>
        <w:lang w:val="ru-RU" w:eastAsia="en-US" w:bidi="ar-SA"/>
      </w:rPr>
    </w:lvl>
    <w:lvl w:ilvl="6" w:tplc="FC90D052">
      <w:numFmt w:val="bullet"/>
      <w:lvlText w:val="•"/>
      <w:lvlJc w:val="left"/>
      <w:pPr>
        <w:ind w:left="6290" w:hanging="183"/>
      </w:pPr>
      <w:rPr>
        <w:rFonts w:hint="default"/>
        <w:lang w:val="ru-RU" w:eastAsia="en-US" w:bidi="ar-SA"/>
      </w:rPr>
    </w:lvl>
    <w:lvl w:ilvl="7" w:tplc="59ACA9A2">
      <w:numFmt w:val="bullet"/>
      <w:lvlText w:val="•"/>
      <w:lvlJc w:val="left"/>
      <w:pPr>
        <w:ind w:left="7268" w:hanging="183"/>
      </w:pPr>
      <w:rPr>
        <w:rFonts w:hint="default"/>
        <w:lang w:val="ru-RU" w:eastAsia="en-US" w:bidi="ar-SA"/>
      </w:rPr>
    </w:lvl>
    <w:lvl w:ilvl="8" w:tplc="21D0784A">
      <w:numFmt w:val="bullet"/>
      <w:lvlText w:val="•"/>
      <w:lvlJc w:val="left"/>
      <w:pPr>
        <w:ind w:left="8247" w:hanging="183"/>
      </w:pPr>
      <w:rPr>
        <w:rFonts w:hint="default"/>
        <w:lang w:val="ru-RU" w:eastAsia="en-US" w:bidi="ar-SA"/>
      </w:rPr>
    </w:lvl>
  </w:abstractNum>
  <w:abstractNum w:abstractNumId="53" w15:restartNumberingAfterBreak="0">
    <w:nsid w:val="18E07776"/>
    <w:multiLevelType w:val="hybridMultilevel"/>
    <w:tmpl w:val="6040D524"/>
    <w:lvl w:ilvl="0" w:tplc="5AD40C34">
      <w:start w:val="1"/>
      <w:numFmt w:val="decimal"/>
      <w:lvlText w:val="%1."/>
      <w:lvlJc w:val="left"/>
      <w:pPr>
        <w:ind w:left="424" w:hanging="183"/>
        <w:jc w:val="left"/>
      </w:pPr>
      <w:rPr>
        <w:rFonts w:ascii="Times New Roman" w:eastAsia="Times New Roman" w:hAnsi="Times New Roman" w:cs="Times New Roman" w:hint="default"/>
        <w:b/>
        <w:bCs/>
        <w:i w:val="0"/>
        <w:iCs w:val="0"/>
        <w:spacing w:val="0"/>
        <w:w w:val="98"/>
        <w:sz w:val="22"/>
        <w:szCs w:val="22"/>
        <w:lang w:val="ru-RU" w:eastAsia="en-US" w:bidi="ar-SA"/>
      </w:rPr>
    </w:lvl>
    <w:lvl w:ilvl="1" w:tplc="A33A6694">
      <w:numFmt w:val="bullet"/>
      <w:lvlText w:val="—"/>
      <w:lvlJc w:val="left"/>
      <w:pPr>
        <w:ind w:left="424" w:hanging="711"/>
      </w:pPr>
      <w:rPr>
        <w:rFonts w:ascii="Times New Roman" w:eastAsia="Times New Roman" w:hAnsi="Times New Roman" w:cs="Times New Roman" w:hint="default"/>
        <w:spacing w:val="0"/>
        <w:w w:val="100"/>
        <w:lang w:val="ru-RU" w:eastAsia="en-US" w:bidi="ar-SA"/>
      </w:rPr>
    </w:lvl>
    <w:lvl w:ilvl="2" w:tplc="B7C224B2">
      <w:numFmt w:val="bullet"/>
      <w:lvlText w:val="•"/>
      <w:lvlJc w:val="left"/>
      <w:pPr>
        <w:ind w:left="2147" w:hanging="711"/>
      </w:pPr>
      <w:rPr>
        <w:rFonts w:hint="default"/>
        <w:lang w:val="ru-RU" w:eastAsia="en-US" w:bidi="ar-SA"/>
      </w:rPr>
    </w:lvl>
    <w:lvl w:ilvl="3" w:tplc="473E6E82">
      <w:numFmt w:val="bullet"/>
      <w:lvlText w:val="•"/>
      <w:lvlJc w:val="left"/>
      <w:pPr>
        <w:ind w:left="3154" w:hanging="711"/>
      </w:pPr>
      <w:rPr>
        <w:rFonts w:hint="default"/>
        <w:lang w:val="ru-RU" w:eastAsia="en-US" w:bidi="ar-SA"/>
      </w:rPr>
    </w:lvl>
    <w:lvl w:ilvl="4" w:tplc="CBCAAB86">
      <w:numFmt w:val="bullet"/>
      <w:lvlText w:val="•"/>
      <w:lvlJc w:val="left"/>
      <w:pPr>
        <w:ind w:left="4161" w:hanging="711"/>
      </w:pPr>
      <w:rPr>
        <w:rFonts w:hint="default"/>
        <w:lang w:val="ru-RU" w:eastAsia="en-US" w:bidi="ar-SA"/>
      </w:rPr>
    </w:lvl>
    <w:lvl w:ilvl="5" w:tplc="A162AA7E">
      <w:numFmt w:val="bullet"/>
      <w:lvlText w:val="•"/>
      <w:lvlJc w:val="left"/>
      <w:pPr>
        <w:ind w:left="5168" w:hanging="711"/>
      </w:pPr>
      <w:rPr>
        <w:rFonts w:hint="default"/>
        <w:lang w:val="ru-RU" w:eastAsia="en-US" w:bidi="ar-SA"/>
      </w:rPr>
    </w:lvl>
    <w:lvl w:ilvl="6" w:tplc="10AAC974">
      <w:numFmt w:val="bullet"/>
      <w:lvlText w:val="•"/>
      <w:lvlJc w:val="left"/>
      <w:pPr>
        <w:ind w:left="6175" w:hanging="711"/>
      </w:pPr>
      <w:rPr>
        <w:rFonts w:hint="default"/>
        <w:lang w:val="ru-RU" w:eastAsia="en-US" w:bidi="ar-SA"/>
      </w:rPr>
    </w:lvl>
    <w:lvl w:ilvl="7" w:tplc="E45C511C">
      <w:numFmt w:val="bullet"/>
      <w:lvlText w:val="•"/>
      <w:lvlJc w:val="left"/>
      <w:pPr>
        <w:ind w:left="7182" w:hanging="711"/>
      </w:pPr>
      <w:rPr>
        <w:rFonts w:hint="default"/>
        <w:lang w:val="ru-RU" w:eastAsia="en-US" w:bidi="ar-SA"/>
      </w:rPr>
    </w:lvl>
    <w:lvl w:ilvl="8" w:tplc="2F98335A">
      <w:numFmt w:val="bullet"/>
      <w:lvlText w:val="•"/>
      <w:lvlJc w:val="left"/>
      <w:pPr>
        <w:ind w:left="8189" w:hanging="711"/>
      </w:pPr>
      <w:rPr>
        <w:rFonts w:hint="default"/>
        <w:lang w:val="ru-RU" w:eastAsia="en-US" w:bidi="ar-SA"/>
      </w:rPr>
    </w:lvl>
  </w:abstractNum>
  <w:abstractNum w:abstractNumId="54" w15:restartNumberingAfterBreak="0">
    <w:nsid w:val="19191CF7"/>
    <w:multiLevelType w:val="hybridMultilevel"/>
    <w:tmpl w:val="CE029B2E"/>
    <w:lvl w:ilvl="0" w:tplc="E10646D2">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90"/>
        <w:sz w:val="24"/>
        <w:szCs w:val="24"/>
        <w:lang w:val="ru-RU" w:eastAsia="en-US" w:bidi="ar-SA"/>
      </w:rPr>
    </w:lvl>
    <w:lvl w:ilvl="1" w:tplc="5108F2B0">
      <w:numFmt w:val="bullet"/>
      <w:lvlText w:val="•"/>
      <w:lvlJc w:val="left"/>
      <w:pPr>
        <w:ind w:left="1632" w:hanging="264"/>
      </w:pPr>
      <w:rPr>
        <w:rFonts w:hint="default"/>
        <w:lang w:val="ru-RU" w:eastAsia="en-US" w:bidi="ar-SA"/>
      </w:rPr>
    </w:lvl>
    <w:lvl w:ilvl="2" w:tplc="DCF400E8">
      <w:numFmt w:val="bullet"/>
      <w:lvlText w:val="•"/>
      <w:lvlJc w:val="left"/>
      <w:pPr>
        <w:ind w:left="2584" w:hanging="264"/>
      </w:pPr>
      <w:rPr>
        <w:rFonts w:hint="default"/>
        <w:lang w:val="ru-RU" w:eastAsia="en-US" w:bidi="ar-SA"/>
      </w:rPr>
    </w:lvl>
    <w:lvl w:ilvl="3" w:tplc="14A8DBFA">
      <w:numFmt w:val="bullet"/>
      <w:lvlText w:val="•"/>
      <w:lvlJc w:val="left"/>
      <w:pPr>
        <w:ind w:left="3537" w:hanging="264"/>
      </w:pPr>
      <w:rPr>
        <w:rFonts w:hint="default"/>
        <w:lang w:val="ru-RU" w:eastAsia="en-US" w:bidi="ar-SA"/>
      </w:rPr>
    </w:lvl>
    <w:lvl w:ilvl="4" w:tplc="BAA285DC">
      <w:numFmt w:val="bullet"/>
      <w:lvlText w:val="•"/>
      <w:lvlJc w:val="left"/>
      <w:pPr>
        <w:ind w:left="4489" w:hanging="264"/>
      </w:pPr>
      <w:rPr>
        <w:rFonts w:hint="default"/>
        <w:lang w:val="ru-RU" w:eastAsia="en-US" w:bidi="ar-SA"/>
      </w:rPr>
    </w:lvl>
    <w:lvl w:ilvl="5" w:tplc="BEEA9BE2">
      <w:numFmt w:val="bullet"/>
      <w:lvlText w:val="•"/>
      <w:lvlJc w:val="left"/>
      <w:pPr>
        <w:ind w:left="5442" w:hanging="264"/>
      </w:pPr>
      <w:rPr>
        <w:rFonts w:hint="default"/>
        <w:lang w:val="ru-RU" w:eastAsia="en-US" w:bidi="ar-SA"/>
      </w:rPr>
    </w:lvl>
    <w:lvl w:ilvl="6" w:tplc="9EBC2D1C">
      <w:numFmt w:val="bullet"/>
      <w:lvlText w:val="•"/>
      <w:lvlJc w:val="left"/>
      <w:pPr>
        <w:ind w:left="6394" w:hanging="264"/>
      </w:pPr>
      <w:rPr>
        <w:rFonts w:hint="default"/>
        <w:lang w:val="ru-RU" w:eastAsia="en-US" w:bidi="ar-SA"/>
      </w:rPr>
    </w:lvl>
    <w:lvl w:ilvl="7" w:tplc="18920FD8">
      <w:numFmt w:val="bullet"/>
      <w:lvlText w:val="•"/>
      <w:lvlJc w:val="left"/>
      <w:pPr>
        <w:ind w:left="7346" w:hanging="264"/>
      </w:pPr>
      <w:rPr>
        <w:rFonts w:hint="default"/>
        <w:lang w:val="ru-RU" w:eastAsia="en-US" w:bidi="ar-SA"/>
      </w:rPr>
    </w:lvl>
    <w:lvl w:ilvl="8" w:tplc="2EBEA19A">
      <w:numFmt w:val="bullet"/>
      <w:lvlText w:val="•"/>
      <w:lvlJc w:val="left"/>
      <w:pPr>
        <w:ind w:left="8299" w:hanging="264"/>
      </w:pPr>
      <w:rPr>
        <w:rFonts w:hint="default"/>
        <w:lang w:val="ru-RU" w:eastAsia="en-US" w:bidi="ar-SA"/>
      </w:rPr>
    </w:lvl>
  </w:abstractNum>
  <w:abstractNum w:abstractNumId="55" w15:restartNumberingAfterBreak="0">
    <w:nsid w:val="19712C67"/>
    <w:multiLevelType w:val="hybridMultilevel"/>
    <w:tmpl w:val="457288D2"/>
    <w:lvl w:ilvl="0" w:tplc="7F429418">
      <w:start w:val="1"/>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F258A2C6">
      <w:numFmt w:val="bullet"/>
      <w:lvlText w:val="•"/>
      <w:lvlJc w:val="left"/>
      <w:pPr>
        <w:ind w:left="1560" w:hanging="183"/>
      </w:pPr>
      <w:rPr>
        <w:rFonts w:hint="default"/>
        <w:lang w:val="ru-RU" w:eastAsia="en-US" w:bidi="ar-SA"/>
      </w:rPr>
    </w:lvl>
    <w:lvl w:ilvl="2" w:tplc="261A03AE">
      <w:numFmt w:val="bullet"/>
      <w:lvlText w:val="•"/>
      <w:lvlJc w:val="left"/>
      <w:pPr>
        <w:ind w:left="2520" w:hanging="183"/>
      </w:pPr>
      <w:rPr>
        <w:rFonts w:hint="default"/>
        <w:lang w:val="ru-RU" w:eastAsia="en-US" w:bidi="ar-SA"/>
      </w:rPr>
    </w:lvl>
    <w:lvl w:ilvl="3" w:tplc="6EA049A2">
      <w:numFmt w:val="bullet"/>
      <w:lvlText w:val="•"/>
      <w:lvlJc w:val="left"/>
      <w:pPr>
        <w:ind w:left="3481" w:hanging="183"/>
      </w:pPr>
      <w:rPr>
        <w:rFonts w:hint="default"/>
        <w:lang w:val="ru-RU" w:eastAsia="en-US" w:bidi="ar-SA"/>
      </w:rPr>
    </w:lvl>
    <w:lvl w:ilvl="4" w:tplc="2B9A3064">
      <w:numFmt w:val="bullet"/>
      <w:lvlText w:val="•"/>
      <w:lvlJc w:val="left"/>
      <w:pPr>
        <w:ind w:left="4441" w:hanging="183"/>
      </w:pPr>
      <w:rPr>
        <w:rFonts w:hint="default"/>
        <w:lang w:val="ru-RU" w:eastAsia="en-US" w:bidi="ar-SA"/>
      </w:rPr>
    </w:lvl>
    <w:lvl w:ilvl="5" w:tplc="E3C6D40C">
      <w:numFmt w:val="bullet"/>
      <w:lvlText w:val="•"/>
      <w:lvlJc w:val="left"/>
      <w:pPr>
        <w:ind w:left="5402" w:hanging="183"/>
      </w:pPr>
      <w:rPr>
        <w:rFonts w:hint="default"/>
        <w:lang w:val="ru-RU" w:eastAsia="en-US" w:bidi="ar-SA"/>
      </w:rPr>
    </w:lvl>
    <w:lvl w:ilvl="6" w:tplc="79341D18">
      <w:numFmt w:val="bullet"/>
      <w:lvlText w:val="•"/>
      <w:lvlJc w:val="left"/>
      <w:pPr>
        <w:ind w:left="6362" w:hanging="183"/>
      </w:pPr>
      <w:rPr>
        <w:rFonts w:hint="default"/>
        <w:lang w:val="ru-RU" w:eastAsia="en-US" w:bidi="ar-SA"/>
      </w:rPr>
    </w:lvl>
    <w:lvl w:ilvl="7" w:tplc="813EB9A2">
      <w:numFmt w:val="bullet"/>
      <w:lvlText w:val="•"/>
      <w:lvlJc w:val="left"/>
      <w:pPr>
        <w:ind w:left="7322" w:hanging="183"/>
      </w:pPr>
      <w:rPr>
        <w:rFonts w:hint="default"/>
        <w:lang w:val="ru-RU" w:eastAsia="en-US" w:bidi="ar-SA"/>
      </w:rPr>
    </w:lvl>
    <w:lvl w:ilvl="8" w:tplc="2A14B008">
      <w:numFmt w:val="bullet"/>
      <w:lvlText w:val="•"/>
      <w:lvlJc w:val="left"/>
      <w:pPr>
        <w:ind w:left="8283" w:hanging="183"/>
      </w:pPr>
      <w:rPr>
        <w:rFonts w:hint="default"/>
        <w:lang w:val="ru-RU" w:eastAsia="en-US" w:bidi="ar-SA"/>
      </w:rPr>
    </w:lvl>
  </w:abstractNum>
  <w:abstractNum w:abstractNumId="56" w15:restartNumberingAfterBreak="0">
    <w:nsid w:val="19946E81"/>
    <w:multiLevelType w:val="hybridMultilevel"/>
    <w:tmpl w:val="33B03F84"/>
    <w:lvl w:ilvl="0" w:tplc="3D8EF0B0">
      <w:start w:val="1"/>
      <w:numFmt w:val="decimal"/>
      <w:lvlText w:val="%1."/>
      <w:lvlJc w:val="left"/>
      <w:pPr>
        <w:ind w:left="424" w:hanging="711"/>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15B878BC">
      <w:numFmt w:val="bullet"/>
      <w:lvlText w:val="•"/>
      <w:lvlJc w:val="left"/>
      <w:pPr>
        <w:ind w:left="1398" w:hanging="711"/>
      </w:pPr>
      <w:rPr>
        <w:rFonts w:hint="default"/>
        <w:lang w:val="ru-RU" w:eastAsia="en-US" w:bidi="ar-SA"/>
      </w:rPr>
    </w:lvl>
    <w:lvl w:ilvl="2" w:tplc="1F2EA8B4">
      <w:numFmt w:val="bullet"/>
      <w:lvlText w:val="•"/>
      <w:lvlJc w:val="left"/>
      <w:pPr>
        <w:ind w:left="2376" w:hanging="711"/>
      </w:pPr>
      <w:rPr>
        <w:rFonts w:hint="default"/>
        <w:lang w:val="ru-RU" w:eastAsia="en-US" w:bidi="ar-SA"/>
      </w:rPr>
    </w:lvl>
    <w:lvl w:ilvl="3" w:tplc="895CF4DA">
      <w:numFmt w:val="bullet"/>
      <w:lvlText w:val="•"/>
      <w:lvlJc w:val="left"/>
      <w:pPr>
        <w:ind w:left="3355" w:hanging="711"/>
      </w:pPr>
      <w:rPr>
        <w:rFonts w:hint="default"/>
        <w:lang w:val="ru-RU" w:eastAsia="en-US" w:bidi="ar-SA"/>
      </w:rPr>
    </w:lvl>
    <w:lvl w:ilvl="4" w:tplc="0762A4D2">
      <w:numFmt w:val="bullet"/>
      <w:lvlText w:val="•"/>
      <w:lvlJc w:val="left"/>
      <w:pPr>
        <w:ind w:left="4333" w:hanging="711"/>
      </w:pPr>
      <w:rPr>
        <w:rFonts w:hint="default"/>
        <w:lang w:val="ru-RU" w:eastAsia="en-US" w:bidi="ar-SA"/>
      </w:rPr>
    </w:lvl>
    <w:lvl w:ilvl="5" w:tplc="B6D6CF98">
      <w:numFmt w:val="bullet"/>
      <w:lvlText w:val="•"/>
      <w:lvlJc w:val="left"/>
      <w:pPr>
        <w:ind w:left="5312" w:hanging="711"/>
      </w:pPr>
      <w:rPr>
        <w:rFonts w:hint="default"/>
        <w:lang w:val="ru-RU" w:eastAsia="en-US" w:bidi="ar-SA"/>
      </w:rPr>
    </w:lvl>
    <w:lvl w:ilvl="6" w:tplc="9B9E9C18">
      <w:numFmt w:val="bullet"/>
      <w:lvlText w:val="•"/>
      <w:lvlJc w:val="left"/>
      <w:pPr>
        <w:ind w:left="6290" w:hanging="711"/>
      </w:pPr>
      <w:rPr>
        <w:rFonts w:hint="default"/>
        <w:lang w:val="ru-RU" w:eastAsia="en-US" w:bidi="ar-SA"/>
      </w:rPr>
    </w:lvl>
    <w:lvl w:ilvl="7" w:tplc="DDFCCEFC">
      <w:numFmt w:val="bullet"/>
      <w:lvlText w:val="•"/>
      <w:lvlJc w:val="left"/>
      <w:pPr>
        <w:ind w:left="7268" w:hanging="711"/>
      </w:pPr>
      <w:rPr>
        <w:rFonts w:hint="default"/>
        <w:lang w:val="ru-RU" w:eastAsia="en-US" w:bidi="ar-SA"/>
      </w:rPr>
    </w:lvl>
    <w:lvl w:ilvl="8" w:tplc="1E14452C">
      <w:numFmt w:val="bullet"/>
      <w:lvlText w:val="•"/>
      <w:lvlJc w:val="left"/>
      <w:pPr>
        <w:ind w:left="8247" w:hanging="711"/>
      </w:pPr>
      <w:rPr>
        <w:rFonts w:hint="default"/>
        <w:lang w:val="ru-RU" w:eastAsia="en-US" w:bidi="ar-SA"/>
      </w:rPr>
    </w:lvl>
  </w:abstractNum>
  <w:abstractNum w:abstractNumId="57" w15:restartNumberingAfterBreak="0">
    <w:nsid w:val="1B2B72A9"/>
    <w:multiLevelType w:val="hybridMultilevel"/>
    <w:tmpl w:val="2906221C"/>
    <w:lvl w:ilvl="0" w:tplc="05029EF2">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5A747D26">
      <w:numFmt w:val="bullet"/>
      <w:lvlText w:val="•"/>
      <w:lvlJc w:val="left"/>
      <w:pPr>
        <w:ind w:left="1398" w:hanging="668"/>
      </w:pPr>
      <w:rPr>
        <w:rFonts w:hint="default"/>
        <w:lang w:val="ru-RU" w:eastAsia="en-US" w:bidi="ar-SA"/>
      </w:rPr>
    </w:lvl>
    <w:lvl w:ilvl="2" w:tplc="818AEC10">
      <w:numFmt w:val="bullet"/>
      <w:lvlText w:val="•"/>
      <w:lvlJc w:val="left"/>
      <w:pPr>
        <w:ind w:left="2376" w:hanging="668"/>
      </w:pPr>
      <w:rPr>
        <w:rFonts w:hint="default"/>
        <w:lang w:val="ru-RU" w:eastAsia="en-US" w:bidi="ar-SA"/>
      </w:rPr>
    </w:lvl>
    <w:lvl w:ilvl="3" w:tplc="AAA63606">
      <w:numFmt w:val="bullet"/>
      <w:lvlText w:val="•"/>
      <w:lvlJc w:val="left"/>
      <w:pPr>
        <w:ind w:left="3355" w:hanging="668"/>
      </w:pPr>
      <w:rPr>
        <w:rFonts w:hint="default"/>
        <w:lang w:val="ru-RU" w:eastAsia="en-US" w:bidi="ar-SA"/>
      </w:rPr>
    </w:lvl>
    <w:lvl w:ilvl="4" w:tplc="F1422F30">
      <w:numFmt w:val="bullet"/>
      <w:lvlText w:val="•"/>
      <w:lvlJc w:val="left"/>
      <w:pPr>
        <w:ind w:left="4333" w:hanging="668"/>
      </w:pPr>
      <w:rPr>
        <w:rFonts w:hint="default"/>
        <w:lang w:val="ru-RU" w:eastAsia="en-US" w:bidi="ar-SA"/>
      </w:rPr>
    </w:lvl>
    <w:lvl w:ilvl="5" w:tplc="952679FE">
      <w:numFmt w:val="bullet"/>
      <w:lvlText w:val="•"/>
      <w:lvlJc w:val="left"/>
      <w:pPr>
        <w:ind w:left="5312" w:hanging="668"/>
      </w:pPr>
      <w:rPr>
        <w:rFonts w:hint="default"/>
        <w:lang w:val="ru-RU" w:eastAsia="en-US" w:bidi="ar-SA"/>
      </w:rPr>
    </w:lvl>
    <w:lvl w:ilvl="6" w:tplc="67C8CFF8">
      <w:numFmt w:val="bullet"/>
      <w:lvlText w:val="•"/>
      <w:lvlJc w:val="left"/>
      <w:pPr>
        <w:ind w:left="6290" w:hanging="668"/>
      </w:pPr>
      <w:rPr>
        <w:rFonts w:hint="default"/>
        <w:lang w:val="ru-RU" w:eastAsia="en-US" w:bidi="ar-SA"/>
      </w:rPr>
    </w:lvl>
    <w:lvl w:ilvl="7" w:tplc="D3527C54">
      <w:numFmt w:val="bullet"/>
      <w:lvlText w:val="•"/>
      <w:lvlJc w:val="left"/>
      <w:pPr>
        <w:ind w:left="7268" w:hanging="668"/>
      </w:pPr>
      <w:rPr>
        <w:rFonts w:hint="default"/>
        <w:lang w:val="ru-RU" w:eastAsia="en-US" w:bidi="ar-SA"/>
      </w:rPr>
    </w:lvl>
    <w:lvl w:ilvl="8" w:tplc="497C9A1A">
      <w:numFmt w:val="bullet"/>
      <w:lvlText w:val="•"/>
      <w:lvlJc w:val="left"/>
      <w:pPr>
        <w:ind w:left="8247" w:hanging="668"/>
      </w:pPr>
      <w:rPr>
        <w:rFonts w:hint="default"/>
        <w:lang w:val="ru-RU" w:eastAsia="en-US" w:bidi="ar-SA"/>
      </w:rPr>
    </w:lvl>
  </w:abstractNum>
  <w:abstractNum w:abstractNumId="58" w15:restartNumberingAfterBreak="0">
    <w:nsid w:val="1B7B65B4"/>
    <w:multiLevelType w:val="hybridMultilevel"/>
    <w:tmpl w:val="FFBA265E"/>
    <w:lvl w:ilvl="0" w:tplc="433CB08E">
      <w:start w:val="1"/>
      <w:numFmt w:val="decimal"/>
      <w:lvlText w:val="%1)"/>
      <w:lvlJc w:val="left"/>
      <w:pPr>
        <w:ind w:left="852" w:hanging="42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94E2EE6">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B7E67ED2">
      <w:numFmt w:val="bullet"/>
      <w:lvlText w:val="•"/>
      <w:lvlJc w:val="left"/>
      <w:pPr>
        <w:ind w:left="1898" w:hanging="668"/>
      </w:pPr>
      <w:rPr>
        <w:rFonts w:hint="default"/>
        <w:lang w:val="ru-RU" w:eastAsia="en-US" w:bidi="ar-SA"/>
      </w:rPr>
    </w:lvl>
    <w:lvl w:ilvl="3" w:tplc="AF3AE67C">
      <w:numFmt w:val="bullet"/>
      <w:lvlText w:val="•"/>
      <w:lvlJc w:val="left"/>
      <w:pPr>
        <w:ind w:left="2936" w:hanging="668"/>
      </w:pPr>
      <w:rPr>
        <w:rFonts w:hint="default"/>
        <w:lang w:val="ru-RU" w:eastAsia="en-US" w:bidi="ar-SA"/>
      </w:rPr>
    </w:lvl>
    <w:lvl w:ilvl="4" w:tplc="A274A350">
      <w:numFmt w:val="bullet"/>
      <w:lvlText w:val="•"/>
      <w:lvlJc w:val="left"/>
      <w:pPr>
        <w:ind w:left="3974" w:hanging="668"/>
      </w:pPr>
      <w:rPr>
        <w:rFonts w:hint="default"/>
        <w:lang w:val="ru-RU" w:eastAsia="en-US" w:bidi="ar-SA"/>
      </w:rPr>
    </w:lvl>
    <w:lvl w:ilvl="5" w:tplc="DCDC9166">
      <w:numFmt w:val="bullet"/>
      <w:lvlText w:val="•"/>
      <w:lvlJc w:val="left"/>
      <w:pPr>
        <w:ind w:left="5012" w:hanging="668"/>
      </w:pPr>
      <w:rPr>
        <w:rFonts w:hint="default"/>
        <w:lang w:val="ru-RU" w:eastAsia="en-US" w:bidi="ar-SA"/>
      </w:rPr>
    </w:lvl>
    <w:lvl w:ilvl="6" w:tplc="63063388">
      <w:numFmt w:val="bullet"/>
      <w:lvlText w:val="•"/>
      <w:lvlJc w:val="left"/>
      <w:pPr>
        <w:ind w:left="6051" w:hanging="668"/>
      </w:pPr>
      <w:rPr>
        <w:rFonts w:hint="default"/>
        <w:lang w:val="ru-RU" w:eastAsia="en-US" w:bidi="ar-SA"/>
      </w:rPr>
    </w:lvl>
    <w:lvl w:ilvl="7" w:tplc="6916129C">
      <w:numFmt w:val="bullet"/>
      <w:lvlText w:val="•"/>
      <w:lvlJc w:val="left"/>
      <w:pPr>
        <w:ind w:left="7089" w:hanging="668"/>
      </w:pPr>
      <w:rPr>
        <w:rFonts w:hint="default"/>
        <w:lang w:val="ru-RU" w:eastAsia="en-US" w:bidi="ar-SA"/>
      </w:rPr>
    </w:lvl>
    <w:lvl w:ilvl="8" w:tplc="3B14F0F6">
      <w:numFmt w:val="bullet"/>
      <w:lvlText w:val="•"/>
      <w:lvlJc w:val="left"/>
      <w:pPr>
        <w:ind w:left="8127" w:hanging="668"/>
      </w:pPr>
      <w:rPr>
        <w:rFonts w:hint="default"/>
        <w:lang w:val="ru-RU" w:eastAsia="en-US" w:bidi="ar-SA"/>
      </w:rPr>
    </w:lvl>
  </w:abstractNum>
  <w:abstractNum w:abstractNumId="59" w15:restartNumberingAfterBreak="0">
    <w:nsid w:val="1B80381B"/>
    <w:multiLevelType w:val="hybridMultilevel"/>
    <w:tmpl w:val="4E8A5D1A"/>
    <w:lvl w:ilvl="0" w:tplc="46E4E4AC">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17240F8C">
      <w:numFmt w:val="bullet"/>
      <w:lvlText w:val="•"/>
      <w:lvlJc w:val="left"/>
      <w:pPr>
        <w:ind w:left="1398" w:hanging="668"/>
      </w:pPr>
      <w:rPr>
        <w:rFonts w:hint="default"/>
        <w:lang w:val="ru-RU" w:eastAsia="en-US" w:bidi="ar-SA"/>
      </w:rPr>
    </w:lvl>
    <w:lvl w:ilvl="2" w:tplc="ED1A8D96">
      <w:numFmt w:val="bullet"/>
      <w:lvlText w:val="•"/>
      <w:lvlJc w:val="left"/>
      <w:pPr>
        <w:ind w:left="2376" w:hanging="668"/>
      </w:pPr>
      <w:rPr>
        <w:rFonts w:hint="default"/>
        <w:lang w:val="ru-RU" w:eastAsia="en-US" w:bidi="ar-SA"/>
      </w:rPr>
    </w:lvl>
    <w:lvl w:ilvl="3" w:tplc="33C0D194">
      <w:numFmt w:val="bullet"/>
      <w:lvlText w:val="•"/>
      <w:lvlJc w:val="left"/>
      <w:pPr>
        <w:ind w:left="3355" w:hanging="668"/>
      </w:pPr>
      <w:rPr>
        <w:rFonts w:hint="default"/>
        <w:lang w:val="ru-RU" w:eastAsia="en-US" w:bidi="ar-SA"/>
      </w:rPr>
    </w:lvl>
    <w:lvl w:ilvl="4" w:tplc="BFA84400">
      <w:numFmt w:val="bullet"/>
      <w:lvlText w:val="•"/>
      <w:lvlJc w:val="left"/>
      <w:pPr>
        <w:ind w:left="4333" w:hanging="668"/>
      </w:pPr>
      <w:rPr>
        <w:rFonts w:hint="default"/>
        <w:lang w:val="ru-RU" w:eastAsia="en-US" w:bidi="ar-SA"/>
      </w:rPr>
    </w:lvl>
    <w:lvl w:ilvl="5" w:tplc="325A0AFA">
      <w:numFmt w:val="bullet"/>
      <w:lvlText w:val="•"/>
      <w:lvlJc w:val="left"/>
      <w:pPr>
        <w:ind w:left="5312" w:hanging="668"/>
      </w:pPr>
      <w:rPr>
        <w:rFonts w:hint="default"/>
        <w:lang w:val="ru-RU" w:eastAsia="en-US" w:bidi="ar-SA"/>
      </w:rPr>
    </w:lvl>
    <w:lvl w:ilvl="6" w:tplc="8DC651EE">
      <w:numFmt w:val="bullet"/>
      <w:lvlText w:val="•"/>
      <w:lvlJc w:val="left"/>
      <w:pPr>
        <w:ind w:left="6290" w:hanging="668"/>
      </w:pPr>
      <w:rPr>
        <w:rFonts w:hint="default"/>
        <w:lang w:val="ru-RU" w:eastAsia="en-US" w:bidi="ar-SA"/>
      </w:rPr>
    </w:lvl>
    <w:lvl w:ilvl="7" w:tplc="86C013E4">
      <w:numFmt w:val="bullet"/>
      <w:lvlText w:val="•"/>
      <w:lvlJc w:val="left"/>
      <w:pPr>
        <w:ind w:left="7268" w:hanging="668"/>
      </w:pPr>
      <w:rPr>
        <w:rFonts w:hint="default"/>
        <w:lang w:val="ru-RU" w:eastAsia="en-US" w:bidi="ar-SA"/>
      </w:rPr>
    </w:lvl>
    <w:lvl w:ilvl="8" w:tplc="7CFE9454">
      <w:numFmt w:val="bullet"/>
      <w:lvlText w:val="•"/>
      <w:lvlJc w:val="left"/>
      <w:pPr>
        <w:ind w:left="8247" w:hanging="668"/>
      </w:pPr>
      <w:rPr>
        <w:rFonts w:hint="default"/>
        <w:lang w:val="ru-RU" w:eastAsia="en-US" w:bidi="ar-SA"/>
      </w:rPr>
    </w:lvl>
  </w:abstractNum>
  <w:abstractNum w:abstractNumId="60" w15:restartNumberingAfterBreak="0">
    <w:nsid w:val="1BB066C3"/>
    <w:multiLevelType w:val="hybridMultilevel"/>
    <w:tmpl w:val="2FD43E20"/>
    <w:lvl w:ilvl="0" w:tplc="9C420248">
      <w:numFmt w:val="bullet"/>
      <w:lvlText w:val="—"/>
      <w:lvlJc w:val="left"/>
      <w:pPr>
        <w:ind w:left="424" w:hanging="726"/>
      </w:pPr>
      <w:rPr>
        <w:rFonts w:ascii="Times New Roman" w:eastAsia="Times New Roman" w:hAnsi="Times New Roman" w:cs="Times New Roman" w:hint="default"/>
        <w:b w:val="0"/>
        <w:bCs w:val="0"/>
        <w:i w:val="0"/>
        <w:iCs w:val="0"/>
        <w:spacing w:val="0"/>
        <w:w w:val="100"/>
        <w:sz w:val="20"/>
        <w:szCs w:val="20"/>
        <w:lang w:val="ru-RU" w:eastAsia="en-US" w:bidi="ar-SA"/>
      </w:rPr>
    </w:lvl>
    <w:lvl w:ilvl="1" w:tplc="D48ED816">
      <w:numFmt w:val="bullet"/>
      <w:lvlText w:val="•"/>
      <w:lvlJc w:val="left"/>
      <w:pPr>
        <w:ind w:left="1398" w:hanging="726"/>
      </w:pPr>
      <w:rPr>
        <w:rFonts w:hint="default"/>
        <w:lang w:val="ru-RU" w:eastAsia="en-US" w:bidi="ar-SA"/>
      </w:rPr>
    </w:lvl>
    <w:lvl w:ilvl="2" w:tplc="7DF6DEF6">
      <w:numFmt w:val="bullet"/>
      <w:lvlText w:val="•"/>
      <w:lvlJc w:val="left"/>
      <w:pPr>
        <w:ind w:left="2376" w:hanging="726"/>
      </w:pPr>
      <w:rPr>
        <w:rFonts w:hint="default"/>
        <w:lang w:val="ru-RU" w:eastAsia="en-US" w:bidi="ar-SA"/>
      </w:rPr>
    </w:lvl>
    <w:lvl w:ilvl="3" w:tplc="3BAC969C">
      <w:numFmt w:val="bullet"/>
      <w:lvlText w:val="•"/>
      <w:lvlJc w:val="left"/>
      <w:pPr>
        <w:ind w:left="3355" w:hanging="726"/>
      </w:pPr>
      <w:rPr>
        <w:rFonts w:hint="default"/>
        <w:lang w:val="ru-RU" w:eastAsia="en-US" w:bidi="ar-SA"/>
      </w:rPr>
    </w:lvl>
    <w:lvl w:ilvl="4" w:tplc="7B004588">
      <w:numFmt w:val="bullet"/>
      <w:lvlText w:val="•"/>
      <w:lvlJc w:val="left"/>
      <w:pPr>
        <w:ind w:left="4333" w:hanging="726"/>
      </w:pPr>
      <w:rPr>
        <w:rFonts w:hint="default"/>
        <w:lang w:val="ru-RU" w:eastAsia="en-US" w:bidi="ar-SA"/>
      </w:rPr>
    </w:lvl>
    <w:lvl w:ilvl="5" w:tplc="C8B6A4F4">
      <w:numFmt w:val="bullet"/>
      <w:lvlText w:val="•"/>
      <w:lvlJc w:val="left"/>
      <w:pPr>
        <w:ind w:left="5312" w:hanging="726"/>
      </w:pPr>
      <w:rPr>
        <w:rFonts w:hint="default"/>
        <w:lang w:val="ru-RU" w:eastAsia="en-US" w:bidi="ar-SA"/>
      </w:rPr>
    </w:lvl>
    <w:lvl w:ilvl="6" w:tplc="D0D06530">
      <w:numFmt w:val="bullet"/>
      <w:lvlText w:val="•"/>
      <w:lvlJc w:val="left"/>
      <w:pPr>
        <w:ind w:left="6290" w:hanging="726"/>
      </w:pPr>
      <w:rPr>
        <w:rFonts w:hint="default"/>
        <w:lang w:val="ru-RU" w:eastAsia="en-US" w:bidi="ar-SA"/>
      </w:rPr>
    </w:lvl>
    <w:lvl w:ilvl="7" w:tplc="727092CE">
      <w:numFmt w:val="bullet"/>
      <w:lvlText w:val="•"/>
      <w:lvlJc w:val="left"/>
      <w:pPr>
        <w:ind w:left="7268" w:hanging="726"/>
      </w:pPr>
      <w:rPr>
        <w:rFonts w:hint="default"/>
        <w:lang w:val="ru-RU" w:eastAsia="en-US" w:bidi="ar-SA"/>
      </w:rPr>
    </w:lvl>
    <w:lvl w:ilvl="8" w:tplc="93209678">
      <w:numFmt w:val="bullet"/>
      <w:lvlText w:val="•"/>
      <w:lvlJc w:val="left"/>
      <w:pPr>
        <w:ind w:left="8247" w:hanging="726"/>
      </w:pPr>
      <w:rPr>
        <w:rFonts w:hint="default"/>
        <w:lang w:val="ru-RU" w:eastAsia="en-US" w:bidi="ar-SA"/>
      </w:rPr>
    </w:lvl>
  </w:abstractNum>
  <w:abstractNum w:abstractNumId="61" w15:restartNumberingAfterBreak="0">
    <w:nsid w:val="1C8E264F"/>
    <w:multiLevelType w:val="hybridMultilevel"/>
    <w:tmpl w:val="D70A3938"/>
    <w:lvl w:ilvl="0" w:tplc="6B0E56E6">
      <w:start w:val="1"/>
      <w:numFmt w:val="decimal"/>
      <w:lvlText w:val="%1)"/>
      <w:lvlJc w:val="left"/>
      <w:pPr>
        <w:ind w:left="688" w:hanging="264"/>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14487712">
      <w:numFmt w:val="bullet"/>
      <w:lvlText w:val="•"/>
      <w:lvlJc w:val="left"/>
      <w:pPr>
        <w:ind w:left="1632" w:hanging="264"/>
      </w:pPr>
      <w:rPr>
        <w:rFonts w:hint="default"/>
        <w:lang w:val="ru-RU" w:eastAsia="en-US" w:bidi="ar-SA"/>
      </w:rPr>
    </w:lvl>
    <w:lvl w:ilvl="2" w:tplc="4D621282">
      <w:numFmt w:val="bullet"/>
      <w:lvlText w:val="•"/>
      <w:lvlJc w:val="left"/>
      <w:pPr>
        <w:ind w:left="2584" w:hanging="264"/>
      </w:pPr>
      <w:rPr>
        <w:rFonts w:hint="default"/>
        <w:lang w:val="ru-RU" w:eastAsia="en-US" w:bidi="ar-SA"/>
      </w:rPr>
    </w:lvl>
    <w:lvl w:ilvl="3" w:tplc="5E32F74C">
      <w:numFmt w:val="bullet"/>
      <w:lvlText w:val="•"/>
      <w:lvlJc w:val="left"/>
      <w:pPr>
        <w:ind w:left="3537" w:hanging="264"/>
      </w:pPr>
      <w:rPr>
        <w:rFonts w:hint="default"/>
        <w:lang w:val="ru-RU" w:eastAsia="en-US" w:bidi="ar-SA"/>
      </w:rPr>
    </w:lvl>
    <w:lvl w:ilvl="4" w:tplc="CEE258BE">
      <w:numFmt w:val="bullet"/>
      <w:lvlText w:val="•"/>
      <w:lvlJc w:val="left"/>
      <w:pPr>
        <w:ind w:left="4489" w:hanging="264"/>
      </w:pPr>
      <w:rPr>
        <w:rFonts w:hint="default"/>
        <w:lang w:val="ru-RU" w:eastAsia="en-US" w:bidi="ar-SA"/>
      </w:rPr>
    </w:lvl>
    <w:lvl w:ilvl="5" w:tplc="CE60EB6A">
      <w:numFmt w:val="bullet"/>
      <w:lvlText w:val="•"/>
      <w:lvlJc w:val="left"/>
      <w:pPr>
        <w:ind w:left="5442" w:hanging="264"/>
      </w:pPr>
      <w:rPr>
        <w:rFonts w:hint="default"/>
        <w:lang w:val="ru-RU" w:eastAsia="en-US" w:bidi="ar-SA"/>
      </w:rPr>
    </w:lvl>
    <w:lvl w:ilvl="6" w:tplc="C73E120E">
      <w:numFmt w:val="bullet"/>
      <w:lvlText w:val="•"/>
      <w:lvlJc w:val="left"/>
      <w:pPr>
        <w:ind w:left="6394" w:hanging="264"/>
      </w:pPr>
      <w:rPr>
        <w:rFonts w:hint="default"/>
        <w:lang w:val="ru-RU" w:eastAsia="en-US" w:bidi="ar-SA"/>
      </w:rPr>
    </w:lvl>
    <w:lvl w:ilvl="7" w:tplc="F2BE1AC8">
      <w:numFmt w:val="bullet"/>
      <w:lvlText w:val="•"/>
      <w:lvlJc w:val="left"/>
      <w:pPr>
        <w:ind w:left="7346" w:hanging="264"/>
      </w:pPr>
      <w:rPr>
        <w:rFonts w:hint="default"/>
        <w:lang w:val="ru-RU" w:eastAsia="en-US" w:bidi="ar-SA"/>
      </w:rPr>
    </w:lvl>
    <w:lvl w:ilvl="8" w:tplc="F468D872">
      <w:numFmt w:val="bullet"/>
      <w:lvlText w:val="•"/>
      <w:lvlJc w:val="left"/>
      <w:pPr>
        <w:ind w:left="8299" w:hanging="264"/>
      </w:pPr>
      <w:rPr>
        <w:rFonts w:hint="default"/>
        <w:lang w:val="ru-RU" w:eastAsia="en-US" w:bidi="ar-SA"/>
      </w:rPr>
    </w:lvl>
  </w:abstractNum>
  <w:abstractNum w:abstractNumId="62" w15:restartNumberingAfterBreak="0">
    <w:nsid w:val="1D1D1587"/>
    <w:multiLevelType w:val="hybridMultilevel"/>
    <w:tmpl w:val="3BFC8F96"/>
    <w:lvl w:ilvl="0" w:tplc="18A00E2A">
      <w:numFmt w:val="bullet"/>
      <w:lvlText w:val="—"/>
      <w:lvlJc w:val="left"/>
      <w:pPr>
        <w:ind w:left="424" w:hanging="711"/>
      </w:pPr>
      <w:rPr>
        <w:rFonts w:ascii="Times New Roman" w:eastAsia="Times New Roman" w:hAnsi="Times New Roman" w:cs="Times New Roman" w:hint="default"/>
        <w:b w:val="0"/>
        <w:bCs w:val="0"/>
        <w:i w:val="0"/>
        <w:iCs w:val="0"/>
        <w:spacing w:val="0"/>
        <w:w w:val="100"/>
        <w:sz w:val="24"/>
        <w:szCs w:val="24"/>
        <w:lang w:val="ru-RU" w:eastAsia="en-US" w:bidi="ar-SA"/>
      </w:rPr>
    </w:lvl>
    <w:lvl w:ilvl="1" w:tplc="B22CD43E">
      <w:numFmt w:val="bullet"/>
      <w:lvlText w:val="•"/>
      <w:lvlJc w:val="left"/>
      <w:pPr>
        <w:ind w:left="1398" w:hanging="711"/>
      </w:pPr>
      <w:rPr>
        <w:rFonts w:hint="default"/>
        <w:lang w:val="ru-RU" w:eastAsia="en-US" w:bidi="ar-SA"/>
      </w:rPr>
    </w:lvl>
    <w:lvl w:ilvl="2" w:tplc="05084DD6">
      <w:numFmt w:val="bullet"/>
      <w:lvlText w:val="•"/>
      <w:lvlJc w:val="left"/>
      <w:pPr>
        <w:ind w:left="2376" w:hanging="711"/>
      </w:pPr>
      <w:rPr>
        <w:rFonts w:hint="default"/>
        <w:lang w:val="ru-RU" w:eastAsia="en-US" w:bidi="ar-SA"/>
      </w:rPr>
    </w:lvl>
    <w:lvl w:ilvl="3" w:tplc="9D7E738A">
      <w:numFmt w:val="bullet"/>
      <w:lvlText w:val="•"/>
      <w:lvlJc w:val="left"/>
      <w:pPr>
        <w:ind w:left="3355" w:hanging="711"/>
      </w:pPr>
      <w:rPr>
        <w:rFonts w:hint="default"/>
        <w:lang w:val="ru-RU" w:eastAsia="en-US" w:bidi="ar-SA"/>
      </w:rPr>
    </w:lvl>
    <w:lvl w:ilvl="4" w:tplc="D2B636DC">
      <w:numFmt w:val="bullet"/>
      <w:lvlText w:val="•"/>
      <w:lvlJc w:val="left"/>
      <w:pPr>
        <w:ind w:left="4333" w:hanging="711"/>
      </w:pPr>
      <w:rPr>
        <w:rFonts w:hint="default"/>
        <w:lang w:val="ru-RU" w:eastAsia="en-US" w:bidi="ar-SA"/>
      </w:rPr>
    </w:lvl>
    <w:lvl w:ilvl="5" w:tplc="05887572">
      <w:numFmt w:val="bullet"/>
      <w:lvlText w:val="•"/>
      <w:lvlJc w:val="left"/>
      <w:pPr>
        <w:ind w:left="5312" w:hanging="711"/>
      </w:pPr>
      <w:rPr>
        <w:rFonts w:hint="default"/>
        <w:lang w:val="ru-RU" w:eastAsia="en-US" w:bidi="ar-SA"/>
      </w:rPr>
    </w:lvl>
    <w:lvl w:ilvl="6" w:tplc="2460CAC0">
      <w:numFmt w:val="bullet"/>
      <w:lvlText w:val="•"/>
      <w:lvlJc w:val="left"/>
      <w:pPr>
        <w:ind w:left="6290" w:hanging="711"/>
      </w:pPr>
      <w:rPr>
        <w:rFonts w:hint="default"/>
        <w:lang w:val="ru-RU" w:eastAsia="en-US" w:bidi="ar-SA"/>
      </w:rPr>
    </w:lvl>
    <w:lvl w:ilvl="7" w:tplc="B35A1D3E">
      <w:numFmt w:val="bullet"/>
      <w:lvlText w:val="•"/>
      <w:lvlJc w:val="left"/>
      <w:pPr>
        <w:ind w:left="7268" w:hanging="711"/>
      </w:pPr>
      <w:rPr>
        <w:rFonts w:hint="default"/>
        <w:lang w:val="ru-RU" w:eastAsia="en-US" w:bidi="ar-SA"/>
      </w:rPr>
    </w:lvl>
    <w:lvl w:ilvl="8" w:tplc="365A7A04">
      <w:numFmt w:val="bullet"/>
      <w:lvlText w:val="•"/>
      <w:lvlJc w:val="left"/>
      <w:pPr>
        <w:ind w:left="8247" w:hanging="711"/>
      </w:pPr>
      <w:rPr>
        <w:rFonts w:hint="default"/>
        <w:lang w:val="ru-RU" w:eastAsia="en-US" w:bidi="ar-SA"/>
      </w:rPr>
    </w:lvl>
  </w:abstractNum>
  <w:abstractNum w:abstractNumId="63" w15:restartNumberingAfterBreak="0">
    <w:nsid w:val="1D5C0D96"/>
    <w:multiLevelType w:val="hybridMultilevel"/>
    <w:tmpl w:val="ADD08D70"/>
    <w:lvl w:ilvl="0" w:tplc="9932BC6E">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93"/>
        <w:sz w:val="24"/>
        <w:szCs w:val="24"/>
        <w:lang w:val="ru-RU" w:eastAsia="en-US" w:bidi="ar-SA"/>
      </w:rPr>
    </w:lvl>
    <w:lvl w:ilvl="1" w:tplc="45FC4BB2">
      <w:numFmt w:val="bullet"/>
      <w:lvlText w:val="•"/>
      <w:lvlJc w:val="left"/>
      <w:pPr>
        <w:ind w:left="1614" w:hanging="245"/>
      </w:pPr>
      <w:rPr>
        <w:rFonts w:hint="default"/>
        <w:lang w:val="ru-RU" w:eastAsia="en-US" w:bidi="ar-SA"/>
      </w:rPr>
    </w:lvl>
    <w:lvl w:ilvl="2" w:tplc="6F6023FA">
      <w:numFmt w:val="bullet"/>
      <w:lvlText w:val="•"/>
      <w:lvlJc w:val="left"/>
      <w:pPr>
        <w:ind w:left="2568" w:hanging="245"/>
      </w:pPr>
      <w:rPr>
        <w:rFonts w:hint="default"/>
        <w:lang w:val="ru-RU" w:eastAsia="en-US" w:bidi="ar-SA"/>
      </w:rPr>
    </w:lvl>
    <w:lvl w:ilvl="3" w:tplc="85B8738E">
      <w:numFmt w:val="bullet"/>
      <w:lvlText w:val="•"/>
      <w:lvlJc w:val="left"/>
      <w:pPr>
        <w:ind w:left="3523" w:hanging="245"/>
      </w:pPr>
      <w:rPr>
        <w:rFonts w:hint="default"/>
        <w:lang w:val="ru-RU" w:eastAsia="en-US" w:bidi="ar-SA"/>
      </w:rPr>
    </w:lvl>
    <w:lvl w:ilvl="4" w:tplc="834ECD0E">
      <w:numFmt w:val="bullet"/>
      <w:lvlText w:val="•"/>
      <w:lvlJc w:val="left"/>
      <w:pPr>
        <w:ind w:left="4477" w:hanging="245"/>
      </w:pPr>
      <w:rPr>
        <w:rFonts w:hint="default"/>
        <w:lang w:val="ru-RU" w:eastAsia="en-US" w:bidi="ar-SA"/>
      </w:rPr>
    </w:lvl>
    <w:lvl w:ilvl="5" w:tplc="427E5E12">
      <w:numFmt w:val="bullet"/>
      <w:lvlText w:val="•"/>
      <w:lvlJc w:val="left"/>
      <w:pPr>
        <w:ind w:left="5432" w:hanging="245"/>
      </w:pPr>
      <w:rPr>
        <w:rFonts w:hint="default"/>
        <w:lang w:val="ru-RU" w:eastAsia="en-US" w:bidi="ar-SA"/>
      </w:rPr>
    </w:lvl>
    <w:lvl w:ilvl="6" w:tplc="4D52CB02">
      <w:numFmt w:val="bullet"/>
      <w:lvlText w:val="•"/>
      <w:lvlJc w:val="left"/>
      <w:pPr>
        <w:ind w:left="6386" w:hanging="245"/>
      </w:pPr>
      <w:rPr>
        <w:rFonts w:hint="default"/>
        <w:lang w:val="ru-RU" w:eastAsia="en-US" w:bidi="ar-SA"/>
      </w:rPr>
    </w:lvl>
    <w:lvl w:ilvl="7" w:tplc="A03211E2">
      <w:numFmt w:val="bullet"/>
      <w:lvlText w:val="•"/>
      <w:lvlJc w:val="left"/>
      <w:pPr>
        <w:ind w:left="7340" w:hanging="245"/>
      </w:pPr>
      <w:rPr>
        <w:rFonts w:hint="default"/>
        <w:lang w:val="ru-RU" w:eastAsia="en-US" w:bidi="ar-SA"/>
      </w:rPr>
    </w:lvl>
    <w:lvl w:ilvl="8" w:tplc="7EE6D75E">
      <w:numFmt w:val="bullet"/>
      <w:lvlText w:val="•"/>
      <w:lvlJc w:val="left"/>
      <w:pPr>
        <w:ind w:left="8295" w:hanging="245"/>
      </w:pPr>
      <w:rPr>
        <w:rFonts w:hint="default"/>
        <w:lang w:val="ru-RU" w:eastAsia="en-US" w:bidi="ar-SA"/>
      </w:rPr>
    </w:lvl>
  </w:abstractNum>
  <w:abstractNum w:abstractNumId="64" w15:restartNumberingAfterBreak="0">
    <w:nsid w:val="1D8B1D98"/>
    <w:multiLevelType w:val="hybridMultilevel"/>
    <w:tmpl w:val="FD8EEE82"/>
    <w:lvl w:ilvl="0" w:tplc="958EDE60">
      <w:start w:val="1"/>
      <w:numFmt w:val="decimal"/>
      <w:lvlText w:val="%1."/>
      <w:lvlJc w:val="left"/>
      <w:pPr>
        <w:ind w:left="606" w:hanging="183"/>
        <w:jc w:val="left"/>
      </w:pPr>
      <w:rPr>
        <w:rFonts w:ascii="Times New Roman" w:eastAsia="Times New Roman" w:hAnsi="Times New Roman" w:cs="Times New Roman" w:hint="default"/>
        <w:b w:val="0"/>
        <w:bCs w:val="0"/>
        <w:i w:val="0"/>
        <w:iCs w:val="0"/>
        <w:color w:val="171717"/>
        <w:spacing w:val="0"/>
        <w:w w:val="98"/>
        <w:sz w:val="22"/>
        <w:szCs w:val="22"/>
        <w:lang w:val="ru-RU" w:eastAsia="en-US" w:bidi="ar-SA"/>
      </w:rPr>
    </w:lvl>
    <w:lvl w:ilvl="1" w:tplc="94528754">
      <w:numFmt w:val="bullet"/>
      <w:lvlText w:val="—"/>
      <w:lvlJc w:val="left"/>
      <w:pPr>
        <w:ind w:left="424" w:hanging="711"/>
      </w:pPr>
      <w:rPr>
        <w:rFonts w:ascii="Times New Roman" w:eastAsia="Times New Roman" w:hAnsi="Times New Roman" w:cs="Times New Roman" w:hint="default"/>
        <w:b w:val="0"/>
        <w:bCs w:val="0"/>
        <w:i w:val="0"/>
        <w:iCs w:val="0"/>
        <w:spacing w:val="0"/>
        <w:w w:val="100"/>
        <w:sz w:val="20"/>
        <w:szCs w:val="20"/>
        <w:lang w:val="ru-RU" w:eastAsia="en-US" w:bidi="ar-SA"/>
      </w:rPr>
    </w:lvl>
    <w:lvl w:ilvl="2" w:tplc="46BE35C8">
      <w:numFmt w:val="bullet"/>
      <w:lvlText w:val="•"/>
      <w:lvlJc w:val="left"/>
      <w:pPr>
        <w:ind w:left="1667" w:hanging="711"/>
      </w:pPr>
      <w:rPr>
        <w:rFonts w:hint="default"/>
        <w:lang w:val="ru-RU" w:eastAsia="en-US" w:bidi="ar-SA"/>
      </w:rPr>
    </w:lvl>
    <w:lvl w:ilvl="3" w:tplc="C61EFD6E">
      <w:numFmt w:val="bullet"/>
      <w:lvlText w:val="•"/>
      <w:lvlJc w:val="left"/>
      <w:pPr>
        <w:ind w:left="2734" w:hanging="711"/>
      </w:pPr>
      <w:rPr>
        <w:rFonts w:hint="default"/>
        <w:lang w:val="ru-RU" w:eastAsia="en-US" w:bidi="ar-SA"/>
      </w:rPr>
    </w:lvl>
    <w:lvl w:ilvl="4" w:tplc="25406D06">
      <w:numFmt w:val="bullet"/>
      <w:lvlText w:val="•"/>
      <w:lvlJc w:val="left"/>
      <w:pPr>
        <w:ind w:left="3801" w:hanging="711"/>
      </w:pPr>
      <w:rPr>
        <w:rFonts w:hint="default"/>
        <w:lang w:val="ru-RU" w:eastAsia="en-US" w:bidi="ar-SA"/>
      </w:rPr>
    </w:lvl>
    <w:lvl w:ilvl="5" w:tplc="17BCD490">
      <w:numFmt w:val="bullet"/>
      <w:lvlText w:val="•"/>
      <w:lvlJc w:val="left"/>
      <w:pPr>
        <w:ind w:left="4868" w:hanging="711"/>
      </w:pPr>
      <w:rPr>
        <w:rFonts w:hint="default"/>
        <w:lang w:val="ru-RU" w:eastAsia="en-US" w:bidi="ar-SA"/>
      </w:rPr>
    </w:lvl>
    <w:lvl w:ilvl="6" w:tplc="52A61EB4">
      <w:numFmt w:val="bullet"/>
      <w:lvlText w:val="•"/>
      <w:lvlJc w:val="left"/>
      <w:pPr>
        <w:ind w:left="5935" w:hanging="711"/>
      </w:pPr>
      <w:rPr>
        <w:rFonts w:hint="default"/>
        <w:lang w:val="ru-RU" w:eastAsia="en-US" w:bidi="ar-SA"/>
      </w:rPr>
    </w:lvl>
    <w:lvl w:ilvl="7" w:tplc="3364D48C">
      <w:numFmt w:val="bullet"/>
      <w:lvlText w:val="•"/>
      <w:lvlJc w:val="left"/>
      <w:pPr>
        <w:ind w:left="7002" w:hanging="711"/>
      </w:pPr>
      <w:rPr>
        <w:rFonts w:hint="default"/>
        <w:lang w:val="ru-RU" w:eastAsia="en-US" w:bidi="ar-SA"/>
      </w:rPr>
    </w:lvl>
    <w:lvl w:ilvl="8" w:tplc="BABAEE8C">
      <w:numFmt w:val="bullet"/>
      <w:lvlText w:val="•"/>
      <w:lvlJc w:val="left"/>
      <w:pPr>
        <w:ind w:left="8069" w:hanging="711"/>
      </w:pPr>
      <w:rPr>
        <w:rFonts w:hint="default"/>
        <w:lang w:val="ru-RU" w:eastAsia="en-US" w:bidi="ar-SA"/>
      </w:rPr>
    </w:lvl>
  </w:abstractNum>
  <w:abstractNum w:abstractNumId="65" w15:restartNumberingAfterBreak="0">
    <w:nsid w:val="1DD8276F"/>
    <w:multiLevelType w:val="hybridMultilevel"/>
    <w:tmpl w:val="ED8A5818"/>
    <w:lvl w:ilvl="0" w:tplc="28B88774">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1A8DBAA">
      <w:numFmt w:val="bullet"/>
      <w:lvlText w:val="•"/>
      <w:lvlJc w:val="left"/>
      <w:pPr>
        <w:ind w:left="1632" w:hanging="264"/>
      </w:pPr>
      <w:rPr>
        <w:rFonts w:hint="default"/>
        <w:lang w:val="ru-RU" w:eastAsia="en-US" w:bidi="ar-SA"/>
      </w:rPr>
    </w:lvl>
    <w:lvl w:ilvl="2" w:tplc="BF1C4C28">
      <w:numFmt w:val="bullet"/>
      <w:lvlText w:val="•"/>
      <w:lvlJc w:val="left"/>
      <w:pPr>
        <w:ind w:left="2584" w:hanging="264"/>
      </w:pPr>
      <w:rPr>
        <w:rFonts w:hint="default"/>
        <w:lang w:val="ru-RU" w:eastAsia="en-US" w:bidi="ar-SA"/>
      </w:rPr>
    </w:lvl>
    <w:lvl w:ilvl="3" w:tplc="0C104706">
      <w:numFmt w:val="bullet"/>
      <w:lvlText w:val="•"/>
      <w:lvlJc w:val="left"/>
      <w:pPr>
        <w:ind w:left="3537" w:hanging="264"/>
      </w:pPr>
      <w:rPr>
        <w:rFonts w:hint="default"/>
        <w:lang w:val="ru-RU" w:eastAsia="en-US" w:bidi="ar-SA"/>
      </w:rPr>
    </w:lvl>
    <w:lvl w:ilvl="4" w:tplc="FF32E8BC">
      <w:numFmt w:val="bullet"/>
      <w:lvlText w:val="•"/>
      <w:lvlJc w:val="left"/>
      <w:pPr>
        <w:ind w:left="4489" w:hanging="264"/>
      </w:pPr>
      <w:rPr>
        <w:rFonts w:hint="default"/>
        <w:lang w:val="ru-RU" w:eastAsia="en-US" w:bidi="ar-SA"/>
      </w:rPr>
    </w:lvl>
    <w:lvl w:ilvl="5" w:tplc="F2CCFB36">
      <w:numFmt w:val="bullet"/>
      <w:lvlText w:val="•"/>
      <w:lvlJc w:val="left"/>
      <w:pPr>
        <w:ind w:left="5442" w:hanging="264"/>
      </w:pPr>
      <w:rPr>
        <w:rFonts w:hint="default"/>
        <w:lang w:val="ru-RU" w:eastAsia="en-US" w:bidi="ar-SA"/>
      </w:rPr>
    </w:lvl>
    <w:lvl w:ilvl="6" w:tplc="FD02BA9C">
      <w:numFmt w:val="bullet"/>
      <w:lvlText w:val="•"/>
      <w:lvlJc w:val="left"/>
      <w:pPr>
        <w:ind w:left="6394" w:hanging="264"/>
      </w:pPr>
      <w:rPr>
        <w:rFonts w:hint="default"/>
        <w:lang w:val="ru-RU" w:eastAsia="en-US" w:bidi="ar-SA"/>
      </w:rPr>
    </w:lvl>
    <w:lvl w:ilvl="7" w:tplc="63FA0B12">
      <w:numFmt w:val="bullet"/>
      <w:lvlText w:val="•"/>
      <w:lvlJc w:val="left"/>
      <w:pPr>
        <w:ind w:left="7346" w:hanging="264"/>
      </w:pPr>
      <w:rPr>
        <w:rFonts w:hint="default"/>
        <w:lang w:val="ru-RU" w:eastAsia="en-US" w:bidi="ar-SA"/>
      </w:rPr>
    </w:lvl>
    <w:lvl w:ilvl="8" w:tplc="F6FA5D84">
      <w:numFmt w:val="bullet"/>
      <w:lvlText w:val="•"/>
      <w:lvlJc w:val="left"/>
      <w:pPr>
        <w:ind w:left="8299" w:hanging="264"/>
      </w:pPr>
      <w:rPr>
        <w:rFonts w:hint="default"/>
        <w:lang w:val="ru-RU" w:eastAsia="en-US" w:bidi="ar-SA"/>
      </w:rPr>
    </w:lvl>
  </w:abstractNum>
  <w:abstractNum w:abstractNumId="66" w15:restartNumberingAfterBreak="0">
    <w:nsid w:val="1E0D194F"/>
    <w:multiLevelType w:val="hybridMultilevel"/>
    <w:tmpl w:val="5C06CBF8"/>
    <w:lvl w:ilvl="0" w:tplc="879E4410">
      <w:start w:val="1"/>
      <w:numFmt w:val="decimal"/>
      <w:lvlText w:val="%1."/>
      <w:lvlJc w:val="left"/>
      <w:pPr>
        <w:ind w:left="1145"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F482AF4">
      <w:start w:val="1"/>
      <w:numFmt w:val="decimal"/>
      <w:lvlText w:val="%2)"/>
      <w:lvlJc w:val="left"/>
      <w:pPr>
        <w:ind w:left="1145" w:hanging="3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3A204C94">
      <w:numFmt w:val="bullet"/>
      <w:lvlText w:val="•"/>
      <w:lvlJc w:val="left"/>
      <w:pPr>
        <w:ind w:left="2952" w:hanging="360"/>
      </w:pPr>
      <w:rPr>
        <w:rFonts w:hint="default"/>
        <w:lang w:val="ru-RU" w:eastAsia="en-US" w:bidi="ar-SA"/>
      </w:rPr>
    </w:lvl>
    <w:lvl w:ilvl="3" w:tplc="3E964A76">
      <w:numFmt w:val="bullet"/>
      <w:lvlText w:val="•"/>
      <w:lvlJc w:val="left"/>
      <w:pPr>
        <w:ind w:left="3859" w:hanging="360"/>
      </w:pPr>
      <w:rPr>
        <w:rFonts w:hint="default"/>
        <w:lang w:val="ru-RU" w:eastAsia="en-US" w:bidi="ar-SA"/>
      </w:rPr>
    </w:lvl>
    <w:lvl w:ilvl="4" w:tplc="1D50D632">
      <w:numFmt w:val="bullet"/>
      <w:lvlText w:val="•"/>
      <w:lvlJc w:val="left"/>
      <w:pPr>
        <w:ind w:left="4765" w:hanging="360"/>
      </w:pPr>
      <w:rPr>
        <w:rFonts w:hint="default"/>
        <w:lang w:val="ru-RU" w:eastAsia="en-US" w:bidi="ar-SA"/>
      </w:rPr>
    </w:lvl>
    <w:lvl w:ilvl="5" w:tplc="D8105B5E">
      <w:numFmt w:val="bullet"/>
      <w:lvlText w:val="•"/>
      <w:lvlJc w:val="left"/>
      <w:pPr>
        <w:ind w:left="5672" w:hanging="360"/>
      </w:pPr>
      <w:rPr>
        <w:rFonts w:hint="default"/>
        <w:lang w:val="ru-RU" w:eastAsia="en-US" w:bidi="ar-SA"/>
      </w:rPr>
    </w:lvl>
    <w:lvl w:ilvl="6" w:tplc="AAC846BE">
      <w:numFmt w:val="bullet"/>
      <w:lvlText w:val="•"/>
      <w:lvlJc w:val="left"/>
      <w:pPr>
        <w:ind w:left="6578" w:hanging="360"/>
      </w:pPr>
      <w:rPr>
        <w:rFonts w:hint="default"/>
        <w:lang w:val="ru-RU" w:eastAsia="en-US" w:bidi="ar-SA"/>
      </w:rPr>
    </w:lvl>
    <w:lvl w:ilvl="7" w:tplc="5A341770">
      <w:numFmt w:val="bullet"/>
      <w:lvlText w:val="•"/>
      <w:lvlJc w:val="left"/>
      <w:pPr>
        <w:ind w:left="7484" w:hanging="360"/>
      </w:pPr>
      <w:rPr>
        <w:rFonts w:hint="default"/>
        <w:lang w:val="ru-RU" w:eastAsia="en-US" w:bidi="ar-SA"/>
      </w:rPr>
    </w:lvl>
    <w:lvl w:ilvl="8" w:tplc="A82E6438">
      <w:numFmt w:val="bullet"/>
      <w:lvlText w:val="•"/>
      <w:lvlJc w:val="left"/>
      <w:pPr>
        <w:ind w:left="8391" w:hanging="360"/>
      </w:pPr>
      <w:rPr>
        <w:rFonts w:hint="default"/>
        <w:lang w:val="ru-RU" w:eastAsia="en-US" w:bidi="ar-SA"/>
      </w:rPr>
    </w:lvl>
  </w:abstractNum>
  <w:abstractNum w:abstractNumId="67" w15:restartNumberingAfterBreak="0">
    <w:nsid w:val="1EBC52B0"/>
    <w:multiLevelType w:val="hybridMultilevel"/>
    <w:tmpl w:val="083AE116"/>
    <w:lvl w:ilvl="0" w:tplc="8BD86E04">
      <w:start w:val="1"/>
      <w:numFmt w:val="decimal"/>
      <w:lvlText w:val="%1."/>
      <w:lvlJc w:val="left"/>
      <w:pPr>
        <w:ind w:left="424"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440374E">
      <w:numFmt w:val="bullet"/>
      <w:lvlText w:val="•"/>
      <w:lvlJc w:val="left"/>
      <w:pPr>
        <w:ind w:left="1398" w:hanging="245"/>
      </w:pPr>
      <w:rPr>
        <w:rFonts w:hint="default"/>
        <w:lang w:val="ru-RU" w:eastAsia="en-US" w:bidi="ar-SA"/>
      </w:rPr>
    </w:lvl>
    <w:lvl w:ilvl="2" w:tplc="29086A2A">
      <w:numFmt w:val="bullet"/>
      <w:lvlText w:val="•"/>
      <w:lvlJc w:val="left"/>
      <w:pPr>
        <w:ind w:left="2376" w:hanging="245"/>
      </w:pPr>
      <w:rPr>
        <w:rFonts w:hint="default"/>
        <w:lang w:val="ru-RU" w:eastAsia="en-US" w:bidi="ar-SA"/>
      </w:rPr>
    </w:lvl>
    <w:lvl w:ilvl="3" w:tplc="434AD8BA">
      <w:numFmt w:val="bullet"/>
      <w:lvlText w:val="•"/>
      <w:lvlJc w:val="left"/>
      <w:pPr>
        <w:ind w:left="3355" w:hanging="245"/>
      </w:pPr>
      <w:rPr>
        <w:rFonts w:hint="default"/>
        <w:lang w:val="ru-RU" w:eastAsia="en-US" w:bidi="ar-SA"/>
      </w:rPr>
    </w:lvl>
    <w:lvl w:ilvl="4" w:tplc="EC2840A4">
      <w:numFmt w:val="bullet"/>
      <w:lvlText w:val="•"/>
      <w:lvlJc w:val="left"/>
      <w:pPr>
        <w:ind w:left="4333" w:hanging="245"/>
      </w:pPr>
      <w:rPr>
        <w:rFonts w:hint="default"/>
        <w:lang w:val="ru-RU" w:eastAsia="en-US" w:bidi="ar-SA"/>
      </w:rPr>
    </w:lvl>
    <w:lvl w:ilvl="5" w:tplc="5672AD6E">
      <w:numFmt w:val="bullet"/>
      <w:lvlText w:val="•"/>
      <w:lvlJc w:val="left"/>
      <w:pPr>
        <w:ind w:left="5312" w:hanging="245"/>
      </w:pPr>
      <w:rPr>
        <w:rFonts w:hint="default"/>
        <w:lang w:val="ru-RU" w:eastAsia="en-US" w:bidi="ar-SA"/>
      </w:rPr>
    </w:lvl>
    <w:lvl w:ilvl="6" w:tplc="E5302364">
      <w:numFmt w:val="bullet"/>
      <w:lvlText w:val="•"/>
      <w:lvlJc w:val="left"/>
      <w:pPr>
        <w:ind w:left="6290" w:hanging="245"/>
      </w:pPr>
      <w:rPr>
        <w:rFonts w:hint="default"/>
        <w:lang w:val="ru-RU" w:eastAsia="en-US" w:bidi="ar-SA"/>
      </w:rPr>
    </w:lvl>
    <w:lvl w:ilvl="7" w:tplc="F57E93BE">
      <w:numFmt w:val="bullet"/>
      <w:lvlText w:val="•"/>
      <w:lvlJc w:val="left"/>
      <w:pPr>
        <w:ind w:left="7268" w:hanging="245"/>
      </w:pPr>
      <w:rPr>
        <w:rFonts w:hint="default"/>
        <w:lang w:val="ru-RU" w:eastAsia="en-US" w:bidi="ar-SA"/>
      </w:rPr>
    </w:lvl>
    <w:lvl w:ilvl="8" w:tplc="8274FE34">
      <w:numFmt w:val="bullet"/>
      <w:lvlText w:val="•"/>
      <w:lvlJc w:val="left"/>
      <w:pPr>
        <w:ind w:left="8247" w:hanging="245"/>
      </w:pPr>
      <w:rPr>
        <w:rFonts w:hint="default"/>
        <w:lang w:val="ru-RU" w:eastAsia="en-US" w:bidi="ar-SA"/>
      </w:rPr>
    </w:lvl>
  </w:abstractNum>
  <w:abstractNum w:abstractNumId="68" w15:restartNumberingAfterBreak="0">
    <w:nsid w:val="1ED7434E"/>
    <w:multiLevelType w:val="hybridMultilevel"/>
    <w:tmpl w:val="7FE4EF1A"/>
    <w:lvl w:ilvl="0" w:tplc="5F582BF0">
      <w:numFmt w:val="bullet"/>
      <w:lvlText w:val=""/>
      <w:lvlJc w:val="left"/>
      <w:pPr>
        <w:ind w:left="1145" w:hanging="360"/>
      </w:pPr>
      <w:rPr>
        <w:rFonts w:ascii="Symbol" w:eastAsia="Symbol" w:hAnsi="Symbol" w:cs="Symbol" w:hint="default"/>
        <w:b w:val="0"/>
        <w:bCs w:val="0"/>
        <w:i w:val="0"/>
        <w:iCs w:val="0"/>
        <w:spacing w:val="0"/>
        <w:w w:val="100"/>
        <w:sz w:val="24"/>
        <w:szCs w:val="24"/>
        <w:lang w:val="ru-RU" w:eastAsia="en-US" w:bidi="ar-SA"/>
      </w:rPr>
    </w:lvl>
    <w:lvl w:ilvl="1" w:tplc="0AB8B11A">
      <w:numFmt w:val="bullet"/>
      <w:lvlText w:val="•"/>
      <w:lvlJc w:val="left"/>
      <w:pPr>
        <w:ind w:left="2046" w:hanging="360"/>
      </w:pPr>
      <w:rPr>
        <w:rFonts w:hint="default"/>
        <w:lang w:val="ru-RU" w:eastAsia="en-US" w:bidi="ar-SA"/>
      </w:rPr>
    </w:lvl>
    <w:lvl w:ilvl="2" w:tplc="A0A0A978">
      <w:numFmt w:val="bullet"/>
      <w:lvlText w:val="•"/>
      <w:lvlJc w:val="left"/>
      <w:pPr>
        <w:ind w:left="2952" w:hanging="360"/>
      </w:pPr>
      <w:rPr>
        <w:rFonts w:hint="default"/>
        <w:lang w:val="ru-RU" w:eastAsia="en-US" w:bidi="ar-SA"/>
      </w:rPr>
    </w:lvl>
    <w:lvl w:ilvl="3" w:tplc="F956F5DA">
      <w:numFmt w:val="bullet"/>
      <w:lvlText w:val="•"/>
      <w:lvlJc w:val="left"/>
      <w:pPr>
        <w:ind w:left="3859" w:hanging="360"/>
      </w:pPr>
      <w:rPr>
        <w:rFonts w:hint="default"/>
        <w:lang w:val="ru-RU" w:eastAsia="en-US" w:bidi="ar-SA"/>
      </w:rPr>
    </w:lvl>
    <w:lvl w:ilvl="4" w:tplc="54CA5200">
      <w:numFmt w:val="bullet"/>
      <w:lvlText w:val="•"/>
      <w:lvlJc w:val="left"/>
      <w:pPr>
        <w:ind w:left="4765" w:hanging="360"/>
      </w:pPr>
      <w:rPr>
        <w:rFonts w:hint="default"/>
        <w:lang w:val="ru-RU" w:eastAsia="en-US" w:bidi="ar-SA"/>
      </w:rPr>
    </w:lvl>
    <w:lvl w:ilvl="5" w:tplc="29F4CEF0">
      <w:numFmt w:val="bullet"/>
      <w:lvlText w:val="•"/>
      <w:lvlJc w:val="left"/>
      <w:pPr>
        <w:ind w:left="5672" w:hanging="360"/>
      </w:pPr>
      <w:rPr>
        <w:rFonts w:hint="default"/>
        <w:lang w:val="ru-RU" w:eastAsia="en-US" w:bidi="ar-SA"/>
      </w:rPr>
    </w:lvl>
    <w:lvl w:ilvl="6" w:tplc="5302E056">
      <w:numFmt w:val="bullet"/>
      <w:lvlText w:val="•"/>
      <w:lvlJc w:val="left"/>
      <w:pPr>
        <w:ind w:left="6578" w:hanging="360"/>
      </w:pPr>
      <w:rPr>
        <w:rFonts w:hint="default"/>
        <w:lang w:val="ru-RU" w:eastAsia="en-US" w:bidi="ar-SA"/>
      </w:rPr>
    </w:lvl>
    <w:lvl w:ilvl="7" w:tplc="E8FEE15E">
      <w:numFmt w:val="bullet"/>
      <w:lvlText w:val="•"/>
      <w:lvlJc w:val="left"/>
      <w:pPr>
        <w:ind w:left="7484" w:hanging="360"/>
      </w:pPr>
      <w:rPr>
        <w:rFonts w:hint="default"/>
        <w:lang w:val="ru-RU" w:eastAsia="en-US" w:bidi="ar-SA"/>
      </w:rPr>
    </w:lvl>
    <w:lvl w:ilvl="8" w:tplc="7652A3CC">
      <w:numFmt w:val="bullet"/>
      <w:lvlText w:val="•"/>
      <w:lvlJc w:val="left"/>
      <w:pPr>
        <w:ind w:left="8391" w:hanging="360"/>
      </w:pPr>
      <w:rPr>
        <w:rFonts w:hint="default"/>
        <w:lang w:val="ru-RU" w:eastAsia="en-US" w:bidi="ar-SA"/>
      </w:rPr>
    </w:lvl>
  </w:abstractNum>
  <w:abstractNum w:abstractNumId="69" w15:restartNumberingAfterBreak="0">
    <w:nsid w:val="1EE155A0"/>
    <w:multiLevelType w:val="hybridMultilevel"/>
    <w:tmpl w:val="3DB4A414"/>
    <w:lvl w:ilvl="0" w:tplc="29201CBC">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7CC8782">
      <w:numFmt w:val="bullet"/>
      <w:lvlText w:val="•"/>
      <w:lvlJc w:val="left"/>
      <w:pPr>
        <w:ind w:left="2046" w:hanging="711"/>
      </w:pPr>
      <w:rPr>
        <w:rFonts w:hint="default"/>
        <w:lang w:val="ru-RU" w:eastAsia="en-US" w:bidi="ar-SA"/>
      </w:rPr>
    </w:lvl>
    <w:lvl w:ilvl="2" w:tplc="F4A2B500">
      <w:numFmt w:val="bullet"/>
      <w:lvlText w:val="•"/>
      <w:lvlJc w:val="left"/>
      <w:pPr>
        <w:ind w:left="2952" w:hanging="711"/>
      </w:pPr>
      <w:rPr>
        <w:rFonts w:hint="default"/>
        <w:lang w:val="ru-RU" w:eastAsia="en-US" w:bidi="ar-SA"/>
      </w:rPr>
    </w:lvl>
    <w:lvl w:ilvl="3" w:tplc="63344A14">
      <w:numFmt w:val="bullet"/>
      <w:lvlText w:val="•"/>
      <w:lvlJc w:val="left"/>
      <w:pPr>
        <w:ind w:left="3859" w:hanging="711"/>
      </w:pPr>
      <w:rPr>
        <w:rFonts w:hint="default"/>
        <w:lang w:val="ru-RU" w:eastAsia="en-US" w:bidi="ar-SA"/>
      </w:rPr>
    </w:lvl>
    <w:lvl w:ilvl="4" w:tplc="710C6A92">
      <w:numFmt w:val="bullet"/>
      <w:lvlText w:val="•"/>
      <w:lvlJc w:val="left"/>
      <w:pPr>
        <w:ind w:left="4765" w:hanging="711"/>
      </w:pPr>
      <w:rPr>
        <w:rFonts w:hint="default"/>
        <w:lang w:val="ru-RU" w:eastAsia="en-US" w:bidi="ar-SA"/>
      </w:rPr>
    </w:lvl>
    <w:lvl w:ilvl="5" w:tplc="C82A92A8">
      <w:numFmt w:val="bullet"/>
      <w:lvlText w:val="•"/>
      <w:lvlJc w:val="left"/>
      <w:pPr>
        <w:ind w:left="5672" w:hanging="711"/>
      </w:pPr>
      <w:rPr>
        <w:rFonts w:hint="default"/>
        <w:lang w:val="ru-RU" w:eastAsia="en-US" w:bidi="ar-SA"/>
      </w:rPr>
    </w:lvl>
    <w:lvl w:ilvl="6" w:tplc="B82E4606">
      <w:numFmt w:val="bullet"/>
      <w:lvlText w:val="•"/>
      <w:lvlJc w:val="left"/>
      <w:pPr>
        <w:ind w:left="6578" w:hanging="711"/>
      </w:pPr>
      <w:rPr>
        <w:rFonts w:hint="default"/>
        <w:lang w:val="ru-RU" w:eastAsia="en-US" w:bidi="ar-SA"/>
      </w:rPr>
    </w:lvl>
    <w:lvl w:ilvl="7" w:tplc="DD209B20">
      <w:numFmt w:val="bullet"/>
      <w:lvlText w:val="•"/>
      <w:lvlJc w:val="left"/>
      <w:pPr>
        <w:ind w:left="7484" w:hanging="711"/>
      </w:pPr>
      <w:rPr>
        <w:rFonts w:hint="default"/>
        <w:lang w:val="ru-RU" w:eastAsia="en-US" w:bidi="ar-SA"/>
      </w:rPr>
    </w:lvl>
    <w:lvl w:ilvl="8" w:tplc="B8460D46">
      <w:numFmt w:val="bullet"/>
      <w:lvlText w:val="•"/>
      <w:lvlJc w:val="left"/>
      <w:pPr>
        <w:ind w:left="8391" w:hanging="711"/>
      </w:pPr>
      <w:rPr>
        <w:rFonts w:hint="default"/>
        <w:lang w:val="ru-RU" w:eastAsia="en-US" w:bidi="ar-SA"/>
      </w:rPr>
    </w:lvl>
  </w:abstractNum>
  <w:abstractNum w:abstractNumId="70" w15:restartNumberingAfterBreak="0">
    <w:nsid w:val="1F192CD8"/>
    <w:multiLevelType w:val="hybridMultilevel"/>
    <w:tmpl w:val="207C8E3C"/>
    <w:lvl w:ilvl="0" w:tplc="101085F4">
      <w:start w:val="1"/>
      <w:numFmt w:val="decimal"/>
      <w:lvlText w:val="%1."/>
      <w:lvlJc w:val="left"/>
      <w:pPr>
        <w:ind w:left="424" w:hanging="245"/>
        <w:jc w:val="left"/>
      </w:pPr>
      <w:rPr>
        <w:rFonts w:ascii="Times New Roman" w:eastAsia="Times New Roman" w:hAnsi="Times New Roman" w:cs="Times New Roman" w:hint="default"/>
        <w:b w:val="0"/>
        <w:bCs w:val="0"/>
        <w:i w:val="0"/>
        <w:iCs w:val="0"/>
        <w:color w:val="000009"/>
        <w:spacing w:val="0"/>
        <w:w w:val="100"/>
        <w:sz w:val="24"/>
        <w:szCs w:val="24"/>
        <w:lang w:val="ru-RU" w:eastAsia="en-US" w:bidi="ar-SA"/>
      </w:rPr>
    </w:lvl>
    <w:lvl w:ilvl="1" w:tplc="76B8059A">
      <w:numFmt w:val="bullet"/>
      <w:lvlText w:val="□"/>
      <w:lvlJc w:val="left"/>
      <w:pPr>
        <w:ind w:left="732" w:hanging="308"/>
      </w:pPr>
      <w:rPr>
        <w:rFonts w:ascii="Times New Roman" w:eastAsia="Times New Roman" w:hAnsi="Times New Roman" w:cs="Times New Roman" w:hint="default"/>
        <w:b w:val="0"/>
        <w:bCs w:val="0"/>
        <w:i w:val="0"/>
        <w:iCs w:val="0"/>
        <w:color w:val="000009"/>
        <w:spacing w:val="0"/>
        <w:w w:val="100"/>
        <w:sz w:val="36"/>
        <w:szCs w:val="36"/>
        <w:lang w:val="ru-RU" w:eastAsia="en-US" w:bidi="ar-SA"/>
      </w:rPr>
    </w:lvl>
    <w:lvl w:ilvl="2" w:tplc="4F7A59A2">
      <w:numFmt w:val="bullet"/>
      <w:lvlText w:val="•"/>
      <w:lvlJc w:val="left"/>
      <w:pPr>
        <w:ind w:left="1791" w:hanging="308"/>
      </w:pPr>
      <w:rPr>
        <w:rFonts w:hint="default"/>
        <w:lang w:val="ru-RU" w:eastAsia="en-US" w:bidi="ar-SA"/>
      </w:rPr>
    </w:lvl>
    <w:lvl w:ilvl="3" w:tplc="F2D692E4">
      <w:numFmt w:val="bullet"/>
      <w:lvlText w:val="•"/>
      <w:lvlJc w:val="left"/>
      <w:pPr>
        <w:ind w:left="2843" w:hanging="308"/>
      </w:pPr>
      <w:rPr>
        <w:rFonts w:hint="default"/>
        <w:lang w:val="ru-RU" w:eastAsia="en-US" w:bidi="ar-SA"/>
      </w:rPr>
    </w:lvl>
    <w:lvl w:ilvl="4" w:tplc="B4FCD156">
      <w:numFmt w:val="bullet"/>
      <w:lvlText w:val="•"/>
      <w:lvlJc w:val="left"/>
      <w:pPr>
        <w:ind w:left="3894" w:hanging="308"/>
      </w:pPr>
      <w:rPr>
        <w:rFonts w:hint="default"/>
        <w:lang w:val="ru-RU" w:eastAsia="en-US" w:bidi="ar-SA"/>
      </w:rPr>
    </w:lvl>
    <w:lvl w:ilvl="5" w:tplc="6A22F34E">
      <w:numFmt w:val="bullet"/>
      <w:lvlText w:val="•"/>
      <w:lvlJc w:val="left"/>
      <w:pPr>
        <w:ind w:left="4946" w:hanging="308"/>
      </w:pPr>
      <w:rPr>
        <w:rFonts w:hint="default"/>
        <w:lang w:val="ru-RU" w:eastAsia="en-US" w:bidi="ar-SA"/>
      </w:rPr>
    </w:lvl>
    <w:lvl w:ilvl="6" w:tplc="9BF455EC">
      <w:numFmt w:val="bullet"/>
      <w:lvlText w:val="•"/>
      <w:lvlJc w:val="left"/>
      <w:pPr>
        <w:ind w:left="5997" w:hanging="308"/>
      </w:pPr>
      <w:rPr>
        <w:rFonts w:hint="default"/>
        <w:lang w:val="ru-RU" w:eastAsia="en-US" w:bidi="ar-SA"/>
      </w:rPr>
    </w:lvl>
    <w:lvl w:ilvl="7" w:tplc="AD9252B8">
      <w:numFmt w:val="bullet"/>
      <w:lvlText w:val="•"/>
      <w:lvlJc w:val="left"/>
      <w:pPr>
        <w:ind w:left="7049" w:hanging="308"/>
      </w:pPr>
      <w:rPr>
        <w:rFonts w:hint="default"/>
        <w:lang w:val="ru-RU" w:eastAsia="en-US" w:bidi="ar-SA"/>
      </w:rPr>
    </w:lvl>
    <w:lvl w:ilvl="8" w:tplc="D38E8874">
      <w:numFmt w:val="bullet"/>
      <w:lvlText w:val="•"/>
      <w:lvlJc w:val="left"/>
      <w:pPr>
        <w:ind w:left="8100" w:hanging="308"/>
      </w:pPr>
      <w:rPr>
        <w:rFonts w:hint="default"/>
        <w:lang w:val="ru-RU" w:eastAsia="en-US" w:bidi="ar-SA"/>
      </w:rPr>
    </w:lvl>
  </w:abstractNum>
  <w:abstractNum w:abstractNumId="71" w15:restartNumberingAfterBreak="0">
    <w:nsid w:val="1F930801"/>
    <w:multiLevelType w:val="multilevel"/>
    <w:tmpl w:val="A94C6F0C"/>
    <w:lvl w:ilvl="0">
      <w:start w:val="6"/>
      <w:numFmt w:val="decimal"/>
      <w:lvlText w:val="%1"/>
      <w:lvlJc w:val="left"/>
      <w:pPr>
        <w:ind w:left="1135" w:hanging="711"/>
        <w:jc w:val="left"/>
      </w:pPr>
      <w:rPr>
        <w:rFonts w:hint="default"/>
        <w:lang w:val="ru-RU" w:eastAsia="en-US" w:bidi="ar-SA"/>
      </w:rPr>
    </w:lvl>
    <w:lvl w:ilvl="1">
      <w:start w:val="3"/>
      <w:numFmt w:val="decimal"/>
      <w:lvlText w:val="%1.%2."/>
      <w:lvlJc w:val="left"/>
      <w:pPr>
        <w:ind w:left="1135" w:hanging="711"/>
        <w:jc w:val="left"/>
      </w:pPr>
      <w:rPr>
        <w:rFonts w:ascii="Times New Roman" w:eastAsia="Times New Roman" w:hAnsi="Times New Roman" w:cs="Times New Roman" w:hint="default"/>
        <w:b/>
        <w:bCs/>
        <w:i w:val="0"/>
        <w:iCs w:val="0"/>
        <w:spacing w:val="0"/>
        <w:w w:val="100"/>
        <w:sz w:val="24"/>
        <w:szCs w:val="24"/>
        <w:lang w:val="ru-RU" w:eastAsia="en-US" w:bidi="ar-SA"/>
      </w:rPr>
    </w:lvl>
    <w:lvl w:ilvl="2">
      <w:numFmt w:val="bullet"/>
      <w:lvlText w:val="•"/>
      <w:lvlJc w:val="left"/>
      <w:pPr>
        <w:ind w:left="2952" w:hanging="711"/>
      </w:pPr>
      <w:rPr>
        <w:rFonts w:hint="default"/>
        <w:lang w:val="ru-RU" w:eastAsia="en-US" w:bidi="ar-SA"/>
      </w:rPr>
    </w:lvl>
    <w:lvl w:ilvl="3">
      <w:numFmt w:val="bullet"/>
      <w:lvlText w:val="•"/>
      <w:lvlJc w:val="left"/>
      <w:pPr>
        <w:ind w:left="3859" w:hanging="711"/>
      </w:pPr>
      <w:rPr>
        <w:rFonts w:hint="default"/>
        <w:lang w:val="ru-RU" w:eastAsia="en-US" w:bidi="ar-SA"/>
      </w:rPr>
    </w:lvl>
    <w:lvl w:ilvl="4">
      <w:numFmt w:val="bullet"/>
      <w:lvlText w:val="•"/>
      <w:lvlJc w:val="left"/>
      <w:pPr>
        <w:ind w:left="4765" w:hanging="711"/>
      </w:pPr>
      <w:rPr>
        <w:rFonts w:hint="default"/>
        <w:lang w:val="ru-RU" w:eastAsia="en-US" w:bidi="ar-SA"/>
      </w:rPr>
    </w:lvl>
    <w:lvl w:ilvl="5">
      <w:numFmt w:val="bullet"/>
      <w:lvlText w:val="•"/>
      <w:lvlJc w:val="left"/>
      <w:pPr>
        <w:ind w:left="5672" w:hanging="711"/>
      </w:pPr>
      <w:rPr>
        <w:rFonts w:hint="default"/>
        <w:lang w:val="ru-RU" w:eastAsia="en-US" w:bidi="ar-SA"/>
      </w:rPr>
    </w:lvl>
    <w:lvl w:ilvl="6">
      <w:numFmt w:val="bullet"/>
      <w:lvlText w:val="•"/>
      <w:lvlJc w:val="left"/>
      <w:pPr>
        <w:ind w:left="6578" w:hanging="711"/>
      </w:pPr>
      <w:rPr>
        <w:rFonts w:hint="default"/>
        <w:lang w:val="ru-RU" w:eastAsia="en-US" w:bidi="ar-SA"/>
      </w:rPr>
    </w:lvl>
    <w:lvl w:ilvl="7">
      <w:numFmt w:val="bullet"/>
      <w:lvlText w:val="•"/>
      <w:lvlJc w:val="left"/>
      <w:pPr>
        <w:ind w:left="7484" w:hanging="711"/>
      </w:pPr>
      <w:rPr>
        <w:rFonts w:hint="default"/>
        <w:lang w:val="ru-RU" w:eastAsia="en-US" w:bidi="ar-SA"/>
      </w:rPr>
    </w:lvl>
    <w:lvl w:ilvl="8">
      <w:numFmt w:val="bullet"/>
      <w:lvlText w:val="•"/>
      <w:lvlJc w:val="left"/>
      <w:pPr>
        <w:ind w:left="8391" w:hanging="711"/>
      </w:pPr>
      <w:rPr>
        <w:rFonts w:hint="default"/>
        <w:lang w:val="ru-RU" w:eastAsia="en-US" w:bidi="ar-SA"/>
      </w:rPr>
    </w:lvl>
  </w:abstractNum>
  <w:abstractNum w:abstractNumId="72" w15:restartNumberingAfterBreak="0">
    <w:nsid w:val="1F9C6DCB"/>
    <w:multiLevelType w:val="hybridMultilevel"/>
    <w:tmpl w:val="BEE2675C"/>
    <w:lvl w:ilvl="0" w:tplc="D2EE90EE">
      <w:start w:val="1"/>
      <w:numFmt w:val="decimal"/>
      <w:lvlText w:val="%1)"/>
      <w:lvlJc w:val="left"/>
      <w:pPr>
        <w:ind w:left="689" w:hanging="2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68D679BA">
      <w:numFmt w:val="bullet"/>
      <w:lvlText w:val="•"/>
      <w:lvlJc w:val="left"/>
      <w:pPr>
        <w:ind w:left="1632" w:hanging="265"/>
      </w:pPr>
      <w:rPr>
        <w:rFonts w:hint="default"/>
        <w:lang w:val="ru-RU" w:eastAsia="en-US" w:bidi="ar-SA"/>
      </w:rPr>
    </w:lvl>
    <w:lvl w:ilvl="2" w:tplc="6B76EBEE">
      <w:numFmt w:val="bullet"/>
      <w:lvlText w:val="•"/>
      <w:lvlJc w:val="left"/>
      <w:pPr>
        <w:ind w:left="2584" w:hanging="265"/>
      </w:pPr>
      <w:rPr>
        <w:rFonts w:hint="default"/>
        <w:lang w:val="ru-RU" w:eastAsia="en-US" w:bidi="ar-SA"/>
      </w:rPr>
    </w:lvl>
    <w:lvl w:ilvl="3" w:tplc="B1520D28">
      <w:numFmt w:val="bullet"/>
      <w:lvlText w:val="•"/>
      <w:lvlJc w:val="left"/>
      <w:pPr>
        <w:ind w:left="3537" w:hanging="265"/>
      </w:pPr>
      <w:rPr>
        <w:rFonts w:hint="default"/>
        <w:lang w:val="ru-RU" w:eastAsia="en-US" w:bidi="ar-SA"/>
      </w:rPr>
    </w:lvl>
    <w:lvl w:ilvl="4" w:tplc="2CDECF30">
      <w:numFmt w:val="bullet"/>
      <w:lvlText w:val="•"/>
      <w:lvlJc w:val="left"/>
      <w:pPr>
        <w:ind w:left="4489" w:hanging="265"/>
      </w:pPr>
      <w:rPr>
        <w:rFonts w:hint="default"/>
        <w:lang w:val="ru-RU" w:eastAsia="en-US" w:bidi="ar-SA"/>
      </w:rPr>
    </w:lvl>
    <w:lvl w:ilvl="5" w:tplc="EA7E7D64">
      <w:numFmt w:val="bullet"/>
      <w:lvlText w:val="•"/>
      <w:lvlJc w:val="left"/>
      <w:pPr>
        <w:ind w:left="5442" w:hanging="265"/>
      </w:pPr>
      <w:rPr>
        <w:rFonts w:hint="default"/>
        <w:lang w:val="ru-RU" w:eastAsia="en-US" w:bidi="ar-SA"/>
      </w:rPr>
    </w:lvl>
    <w:lvl w:ilvl="6" w:tplc="E178797C">
      <w:numFmt w:val="bullet"/>
      <w:lvlText w:val="•"/>
      <w:lvlJc w:val="left"/>
      <w:pPr>
        <w:ind w:left="6394" w:hanging="265"/>
      </w:pPr>
      <w:rPr>
        <w:rFonts w:hint="default"/>
        <w:lang w:val="ru-RU" w:eastAsia="en-US" w:bidi="ar-SA"/>
      </w:rPr>
    </w:lvl>
    <w:lvl w:ilvl="7" w:tplc="08783112">
      <w:numFmt w:val="bullet"/>
      <w:lvlText w:val="•"/>
      <w:lvlJc w:val="left"/>
      <w:pPr>
        <w:ind w:left="7346" w:hanging="265"/>
      </w:pPr>
      <w:rPr>
        <w:rFonts w:hint="default"/>
        <w:lang w:val="ru-RU" w:eastAsia="en-US" w:bidi="ar-SA"/>
      </w:rPr>
    </w:lvl>
    <w:lvl w:ilvl="8" w:tplc="06100382">
      <w:numFmt w:val="bullet"/>
      <w:lvlText w:val="•"/>
      <w:lvlJc w:val="left"/>
      <w:pPr>
        <w:ind w:left="8299" w:hanging="265"/>
      </w:pPr>
      <w:rPr>
        <w:rFonts w:hint="default"/>
        <w:lang w:val="ru-RU" w:eastAsia="en-US" w:bidi="ar-SA"/>
      </w:rPr>
    </w:lvl>
  </w:abstractNum>
  <w:abstractNum w:abstractNumId="73" w15:restartNumberingAfterBreak="0">
    <w:nsid w:val="1FBF1378"/>
    <w:multiLevelType w:val="hybridMultilevel"/>
    <w:tmpl w:val="2968CAB8"/>
    <w:lvl w:ilvl="0" w:tplc="7638D2D0">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EE06FE3A">
      <w:numFmt w:val="bullet"/>
      <w:lvlText w:val="•"/>
      <w:lvlJc w:val="left"/>
      <w:pPr>
        <w:ind w:left="1632" w:hanging="264"/>
      </w:pPr>
      <w:rPr>
        <w:rFonts w:hint="default"/>
        <w:lang w:val="ru-RU" w:eastAsia="en-US" w:bidi="ar-SA"/>
      </w:rPr>
    </w:lvl>
    <w:lvl w:ilvl="2" w:tplc="A6663B2C">
      <w:numFmt w:val="bullet"/>
      <w:lvlText w:val="•"/>
      <w:lvlJc w:val="left"/>
      <w:pPr>
        <w:ind w:left="2584" w:hanging="264"/>
      </w:pPr>
      <w:rPr>
        <w:rFonts w:hint="default"/>
        <w:lang w:val="ru-RU" w:eastAsia="en-US" w:bidi="ar-SA"/>
      </w:rPr>
    </w:lvl>
    <w:lvl w:ilvl="3" w:tplc="5964AE8E">
      <w:numFmt w:val="bullet"/>
      <w:lvlText w:val="•"/>
      <w:lvlJc w:val="left"/>
      <w:pPr>
        <w:ind w:left="3537" w:hanging="264"/>
      </w:pPr>
      <w:rPr>
        <w:rFonts w:hint="default"/>
        <w:lang w:val="ru-RU" w:eastAsia="en-US" w:bidi="ar-SA"/>
      </w:rPr>
    </w:lvl>
    <w:lvl w:ilvl="4" w:tplc="06486584">
      <w:numFmt w:val="bullet"/>
      <w:lvlText w:val="•"/>
      <w:lvlJc w:val="left"/>
      <w:pPr>
        <w:ind w:left="4489" w:hanging="264"/>
      </w:pPr>
      <w:rPr>
        <w:rFonts w:hint="default"/>
        <w:lang w:val="ru-RU" w:eastAsia="en-US" w:bidi="ar-SA"/>
      </w:rPr>
    </w:lvl>
    <w:lvl w:ilvl="5" w:tplc="D71E2FA4">
      <w:numFmt w:val="bullet"/>
      <w:lvlText w:val="•"/>
      <w:lvlJc w:val="left"/>
      <w:pPr>
        <w:ind w:left="5442" w:hanging="264"/>
      </w:pPr>
      <w:rPr>
        <w:rFonts w:hint="default"/>
        <w:lang w:val="ru-RU" w:eastAsia="en-US" w:bidi="ar-SA"/>
      </w:rPr>
    </w:lvl>
    <w:lvl w:ilvl="6" w:tplc="17EC16C4">
      <w:numFmt w:val="bullet"/>
      <w:lvlText w:val="•"/>
      <w:lvlJc w:val="left"/>
      <w:pPr>
        <w:ind w:left="6394" w:hanging="264"/>
      </w:pPr>
      <w:rPr>
        <w:rFonts w:hint="default"/>
        <w:lang w:val="ru-RU" w:eastAsia="en-US" w:bidi="ar-SA"/>
      </w:rPr>
    </w:lvl>
    <w:lvl w:ilvl="7" w:tplc="B90EC398">
      <w:numFmt w:val="bullet"/>
      <w:lvlText w:val="•"/>
      <w:lvlJc w:val="left"/>
      <w:pPr>
        <w:ind w:left="7346" w:hanging="264"/>
      </w:pPr>
      <w:rPr>
        <w:rFonts w:hint="default"/>
        <w:lang w:val="ru-RU" w:eastAsia="en-US" w:bidi="ar-SA"/>
      </w:rPr>
    </w:lvl>
    <w:lvl w:ilvl="8" w:tplc="1B722A9E">
      <w:numFmt w:val="bullet"/>
      <w:lvlText w:val="•"/>
      <w:lvlJc w:val="left"/>
      <w:pPr>
        <w:ind w:left="8299" w:hanging="264"/>
      </w:pPr>
      <w:rPr>
        <w:rFonts w:hint="default"/>
        <w:lang w:val="ru-RU" w:eastAsia="en-US" w:bidi="ar-SA"/>
      </w:rPr>
    </w:lvl>
  </w:abstractNum>
  <w:abstractNum w:abstractNumId="74" w15:restartNumberingAfterBreak="0">
    <w:nsid w:val="2117230C"/>
    <w:multiLevelType w:val="hybridMultilevel"/>
    <w:tmpl w:val="646CEAB2"/>
    <w:lvl w:ilvl="0" w:tplc="5C386D08">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89C08DC">
      <w:numFmt w:val="bullet"/>
      <w:lvlText w:val="•"/>
      <w:lvlJc w:val="left"/>
      <w:pPr>
        <w:ind w:left="2046" w:hanging="711"/>
      </w:pPr>
      <w:rPr>
        <w:rFonts w:hint="default"/>
        <w:lang w:val="ru-RU" w:eastAsia="en-US" w:bidi="ar-SA"/>
      </w:rPr>
    </w:lvl>
    <w:lvl w:ilvl="2" w:tplc="49665936">
      <w:numFmt w:val="bullet"/>
      <w:lvlText w:val="•"/>
      <w:lvlJc w:val="left"/>
      <w:pPr>
        <w:ind w:left="2952" w:hanging="711"/>
      </w:pPr>
      <w:rPr>
        <w:rFonts w:hint="default"/>
        <w:lang w:val="ru-RU" w:eastAsia="en-US" w:bidi="ar-SA"/>
      </w:rPr>
    </w:lvl>
    <w:lvl w:ilvl="3" w:tplc="EA00B2B6">
      <w:numFmt w:val="bullet"/>
      <w:lvlText w:val="•"/>
      <w:lvlJc w:val="left"/>
      <w:pPr>
        <w:ind w:left="3859" w:hanging="711"/>
      </w:pPr>
      <w:rPr>
        <w:rFonts w:hint="default"/>
        <w:lang w:val="ru-RU" w:eastAsia="en-US" w:bidi="ar-SA"/>
      </w:rPr>
    </w:lvl>
    <w:lvl w:ilvl="4" w:tplc="72CEE804">
      <w:numFmt w:val="bullet"/>
      <w:lvlText w:val="•"/>
      <w:lvlJc w:val="left"/>
      <w:pPr>
        <w:ind w:left="4765" w:hanging="711"/>
      </w:pPr>
      <w:rPr>
        <w:rFonts w:hint="default"/>
        <w:lang w:val="ru-RU" w:eastAsia="en-US" w:bidi="ar-SA"/>
      </w:rPr>
    </w:lvl>
    <w:lvl w:ilvl="5" w:tplc="696817F8">
      <w:numFmt w:val="bullet"/>
      <w:lvlText w:val="•"/>
      <w:lvlJc w:val="left"/>
      <w:pPr>
        <w:ind w:left="5672" w:hanging="711"/>
      </w:pPr>
      <w:rPr>
        <w:rFonts w:hint="default"/>
        <w:lang w:val="ru-RU" w:eastAsia="en-US" w:bidi="ar-SA"/>
      </w:rPr>
    </w:lvl>
    <w:lvl w:ilvl="6" w:tplc="0672B43C">
      <w:numFmt w:val="bullet"/>
      <w:lvlText w:val="•"/>
      <w:lvlJc w:val="left"/>
      <w:pPr>
        <w:ind w:left="6578" w:hanging="711"/>
      </w:pPr>
      <w:rPr>
        <w:rFonts w:hint="default"/>
        <w:lang w:val="ru-RU" w:eastAsia="en-US" w:bidi="ar-SA"/>
      </w:rPr>
    </w:lvl>
    <w:lvl w:ilvl="7" w:tplc="EE94666A">
      <w:numFmt w:val="bullet"/>
      <w:lvlText w:val="•"/>
      <w:lvlJc w:val="left"/>
      <w:pPr>
        <w:ind w:left="7484" w:hanging="711"/>
      </w:pPr>
      <w:rPr>
        <w:rFonts w:hint="default"/>
        <w:lang w:val="ru-RU" w:eastAsia="en-US" w:bidi="ar-SA"/>
      </w:rPr>
    </w:lvl>
    <w:lvl w:ilvl="8" w:tplc="732AB0BA">
      <w:numFmt w:val="bullet"/>
      <w:lvlText w:val="•"/>
      <w:lvlJc w:val="left"/>
      <w:pPr>
        <w:ind w:left="8391" w:hanging="711"/>
      </w:pPr>
      <w:rPr>
        <w:rFonts w:hint="default"/>
        <w:lang w:val="ru-RU" w:eastAsia="en-US" w:bidi="ar-SA"/>
      </w:rPr>
    </w:lvl>
  </w:abstractNum>
  <w:abstractNum w:abstractNumId="75" w15:restartNumberingAfterBreak="0">
    <w:nsid w:val="21A15D0A"/>
    <w:multiLevelType w:val="hybridMultilevel"/>
    <w:tmpl w:val="3E0CC172"/>
    <w:lvl w:ilvl="0" w:tplc="AA922354">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2"/>
        <w:szCs w:val="22"/>
        <w:lang w:val="ru-RU" w:eastAsia="en-US" w:bidi="ar-SA"/>
      </w:rPr>
    </w:lvl>
    <w:lvl w:ilvl="1" w:tplc="AC282F2A">
      <w:numFmt w:val="bullet"/>
      <w:lvlText w:val="•"/>
      <w:lvlJc w:val="left"/>
      <w:pPr>
        <w:ind w:left="1632" w:hanging="264"/>
      </w:pPr>
      <w:rPr>
        <w:rFonts w:hint="default"/>
        <w:lang w:val="ru-RU" w:eastAsia="en-US" w:bidi="ar-SA"/>
      </w:rPr>
    </w:lvl>
    <w:lvl w:ilvl="2" w:tplc="A3D6BBCA">
      <w:numFmt w:val="bullet"/>
      <w:lvlText w:val="•"/>
      <w:lvlJc w:val="left"/>
      <w:pPr>
        <w:ind w:left="2584" w:hanging="264"/>
      </w:pPr>
      <w:rPr>
        <w:rFonts w:hint="default"/>
        <w:lang w:val="ru-RU" w:eastAsia="en-US" w:bidi="ar-SA"/>
      </w:rPr>
    </w:lvl>
    <w:lvl w:ilvl="3" w:tplc="D76CDA4C">
      <w:numFmt w:val="bullet"/>
      <w:lvlText w:val="•"/>
      <w:lvlJc w:val="left"/>
      <w:pPr>
        <w:ind w:left="3537" w:hanging="264"/>
      </w:pPr>
      <w:rPr>
        <w:rFonts w:hint="default"/>
        <w:lang w:val="ru-RU" w:eastAsia="en-US" w:bidi="ar-SA"/>
      </w:rPr>
    </w:lvl>
    <w:lvl w:ilvl="4" w:tplc="39D4DA4C">
      <w:numFmt w:val="bullet"/>
      <w:lvlText w:val="•"/>
      <w:lvlJc w:val="left"/>
      <w:pPr>
        <w:ind w:left="4489" w:hanging="264"/>
      </w:pPr>
      <w:rPr>
        <w:rFonts w:hint="default"/>
        <w:lang w:val="ru-RU" w:eastAsia="en-US" w:bidi="ar-SA"/>
      </w:rPr>
    </w:lvl>
    <w:lvl w:ilvl="5" w:tplc="3F9228C4">
      <w:numFmt w:val="bullet"/>
      <w:lvlText w:val="•"/>
      <w:lvlJc w:val="left"/>
      <w:pPr>
        <w:ind w:left="5442" w:hanging="264"/>
      </w:pPr>
      <w:rPr>
        <w:rFonts w:hint="default"/>
        <w:lang w:val="ru-RU" w:eastAsia="en-US" w:bidi="ar-SA"/>
      </w:rPr>
    </w:lvl>
    <w:lvl w:ilvl="6" w:tplc="64860042">
      <w:numFmt w:val="bullet"/>
      <w:lvlText w:val="•"/>
      <w:lvlJc w:val="left"/>
      <w:pPr>
        <w:ind w:left="6394" w:hanging="264"/>
      </w:pPr>
      <w:rPr>
        <w:rFonts w:hint="default"/>
        <w:lang w:val="ru-RU" w:eastAsia="en-US" w:bidi="ar-SA"/>
      </w:rPr>
    </w:lvl>
    <w:lvl w:ilvl="7" w:tplc="5CF461EA">
      <w:numFmt w:val="bullet"/>
      <w:lvlText w:val="•"/>
      <w:lvlJc w:val="left"/>
      <w:pPr>
        <w:ind w:left="7346" w:hanging="264"/>
      </w:pPr>
      <w:rPr>
        <w:rFonts w:hint="default"/>
        <w:lang w:val="ru-RU" w:eastAsia="en-US" w:bidi="ar-SA"/>
      </w:rPr>
    </w:lvl>
    <w:lvl w:ilvl="8" w:tplc="A350AFC4">
      <w:numFmt w:val="bullet"/>
      <w:lvlText w:val="•"/>
      <w:lvlJc w:val="left"/>
      <w:pPr>
        <w:ind w:left="8299" w:hanging="264"/>
      </w:pPr>
      <w:rPr>
        <w:rFonts w:hint="default"/>
        <w:lang w:val="ru-RU" w:eastAsia="en-US" w:bidi="ar-SA"/>
      </w:rPr>
    </w:lvl>
  </w:abstractNum>
  <w:abstractNum w:abstractNumId="76" w15:restartNumberingAfterBreak="0">
    <w:nsid w:val="21A312A9"/>
    <w:multiLevelType w:val="hybridMultilevel"/>
    <w:tmpl w:val="D53CDCC8"/>
    <w:lvl w:ilvl="0" w:tplc="C382F80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21AC6B3E"/>
    <w:multiLevelType w:val="hybridMultilevel"/>
    <w:tmpl w:val="06344316"/>
    <w:lvl w:ilvl="0" w:tplc="F81605EE">
      <w:numFmt w:val="bullet"/>
      <w:lvlText w:val=""/>
      <w:lvlJc w:val="left"/>
      <w:pPr>
        <w:ind w:left="943" w:hanging="519"/>
      </w:pPr>
      <w:rPr>
        <w:rFonts w:ascii="Wingdings" w:eastAsia="Wingdings" w:hAnsi="Wingdings" w:cs="Wingdings" w:hint="default"/>
        <w:b w:val="0"/>
        <w:bCs w:val="0"/>
        <w:i w:val="0"/>
        <w:iCs w:val="0"/>
        <w:spacing w:val="0"/>
        <w:w w:val="100"/>
        <w:sz w:val="24"/>
        <w:szCs w:val="24"/>
        <w:lang w:val="ru-RU" w:eastAsia="en-US" w:bidi="ar-SA"/>
      </w:rPr>
    </w:lvl>
    <w:lvl w:ilvl="1" w:tplc="E1C4D7D6">
      <w:numFmt w:val="bullet"/>
      <w:lvlText w:val="•"/>
      <w:lvlJc w:val="left"/>
      <w:pPr>
        <w:ind w:left="1866" w:hanging="519"/>
      </w:pPr>
      <w:rPr>
        <w:rFonts w:hint="default"/>
        <w:lang w:val="ru-RU" w:eastAsia="en-US" w:bidi="ar-SA"/>
      </w:rPr>
    </w:lvl>
    <w:lvl w:ilvl="2" w:tplc="C0449AFC">
      <w:numFmt w:val="bullet"/>
      <w:lvlText w:val="•"/>
      <w:lvlJc w:val="left"/>
      <w:pPr>
        <w:ind w:left="2792" w:hanging="519"/>
      </w:pPr>
      <w:rPr>
        <w:rFonts w:hint="default"/>
        <w:lang w:val="ru-RU" w:eastAsia="en-US" w:bidi="ar-SA"/>
      </w:rPr>
    </w:lvl>
    <w:lvl w:ilvl="3" w:tplc="28D60650">
      <w:numFmt w:val="bullet"/>
      <w:lvlText w:val="•"/>
      <w:lvlJc w:val="left"/>
      <w:pPr>
        <w:ind w:left="3719" w:hanging="519"/>
      </w:pPr>
      <w:rPr>
        <w:rFonts w:hint="default"/>
        <w:lang w:val="ru-RU" w:eastAsia="en-US" w:bidi="ar-SA"/>
      </w:rPr>
    </w:lvl>
    <w:lvl w:ilvl="4" w:tplc="9C04D3BE">
      <w:numFmt w:val="bullet"/>
      <w:lvlText w:val="•"/>
      <w:lvlJc w:val="left"/>
      <w:pPr>
        <w:ind w:left="4645" w:hanging="519"/>
      </w:pPr>
      <w:rPr>
        <w:rFonts w:hint="default"/>
        <w:lang w:val="ru-RU" w:eastAsia="en-US" w:bidi="ar-SA"/>
      </w:rPr>
    </w:lvl>
    <w:lvl w:ilvl="5" w:tplc="95E4F3B4">
      <w:numFmt w:val="bullet"/>
      <w:lvlText w:val="•"/>
      <w:lvlJc w:val="left"/>
      <w:pPr>
        <w:ind w:left="5572" w:hanging="519"/>
      </w:pPr>
      <w:rPr>
        <w:rFonts w:hint="default"/>
        <w:lang w:val="ru-RU" w:eastAsia="en-US" w:bidi="ar-SA"/>
      </w:rPr>
    </w:lvl>
    <w:lvl w:ilvl="6" w:tplc="C1A4505A">
      <w:numFmt w:val="bullet"/>
      <w:lvlText w:val="•"/>
      <w:lvlJc w:val="left"/>
      <w:pPr>
        <w:ind w:left="6498" w:hanging="519"/>
      </w:pPr>
      <w:rPr>
        <w:rFonts w:hint="default"/>
        <w:lang w:val="ru-RU" w:eastAsia="en-US" w:bidi="ar-SA"/>
      </w:rPr>
    </w:lvl>
    <w:lvl w:ilvl="7" w:tplc="1A06BB62">
      <w:numFmt w:val="bullet"/>
      <w:lvlText w:val="•"/>
      <w:lvlJc w:val="left"/>
      <w:pPr>
        <w:ind w:left="7424" w:hanging="519"/>
      </w:pPr>
      <w:rPr>
        <w:rFonts w:hint="default"/>
        <w:lang w:val="ru-RU" w:eastAsia="en-US" w:bidi="ar-SA"/>
      </w:rPr>
    </w:lvl>
    <w:lvl w:ilvl="8" w:tplc="337C9044">
      <w:numFmt w:val="bullet"/>
      <w:lvlText w:val="•"/>
      <w:lvlJc w:val="left"/>
      <w:pPr>
        <w:ind w:left="8351" w:hanging="519"/>
      </w:pPr>
      <w:rPr>
        <w:rFonts w:hint="default"/>
        <w:lang w:val="ru-RU" w:eastAsia="en-US" w:bidi="ar-SA"/>
      </w:rPr>
    </w:lvl>
  </w:abstractNum>
  <w:abstractNum w:abstractNumId="78" w15:restartNumberingAfterBreak="0">
    <w:nsid w:val="21AF7C68"/>
    <w:multiLevelType w:val="hybridMultilevel"/>
    <w:tmpl w:val="C4D0DE48"/>
    <w:lvl w:ilvl="0" w:tplc="E9CE3DA4">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44BC3804">
      <w:numFmt w:val="bullet"/>
      <w:lvlText w:val="•"/>
      <w:lvlJc w:val="left"/>
      <w:pPr>
        <w:ind w:left="1614" w:hanging="245"/>
      </w:pPr>
      <w:rPr>
        <w:rFonts w:hint="default"/>
        <w:lang w:val="ru-RU" w:eastAsia="en-US" w:bidi="ar-SA"/>
      </w:rPr>
    </w:lvl>
    <w:lvl w:ilvl="2" w:tplc="5F62B742">
      <w:numFmt w:val="bullet"/>
      <w:lvlText w:val="•"/>
      <w:lvlJc w:val="left"/>
      <w:pPr>
        <w:ind w:left="2568" w:hanging="245"/>
      </w:pPr>
      <w:rPr>
        <w:rFonts w:hint="default"/>
        <w:lang w:val="ru-RU" w:eastAsia="en-US" w:bidi="ar-SA"/>
      </w:rPr>
    </w:lvl>
    <w:lvl w:ilvl="3" w:tplc="125EEC38">
      <w:numFmt w:val="bullet"/>
      <w:lvlText w:val="•"/>
      <w:lvlJc w:val="left"/>
      <w:pPr>
        <w:ind w:left="3523" w:hanging="245"/>
      </w:pPr>
      <w:rPr>
        <w:rFonts w:hint="default"/>
        <w:lang w:val="ru-RU" w:eastAsia="en-US" w:bidi="ar-SA"/>
      </w:rPr>
    </w:lvl>
    <w:lvl w:ilvl="4" w:tplc="E2F6802A">
      <w:numFmt w:val="bullet"/>
      <w:lvlText w:val="•"/>
      <w:lvlJc w:val="left"/>
      <w:pPr>
        <w:ind w:left="4477" w:hanging="245"/>
      </w:pPr>
      <w:rPr>
        <w:rFonts w:hint="default"/>
        <w:lang w:val="ru-RU" w:eastAsia="en-US" w:bidi="ar-SA"/>
      </w:rPr>
    </w:lvl>
    <w:lvl w:ilvl="5" w:tplc="6156800C">
      <w:numFmt w:val="bullet"/>
      <w:lvlText w:val="•"/>
      <w:lvlJc w:val="left"/>
      <w:pPr>
        <w:ind w:left="5432" w:hanging="245"/>
      </w:pPr>
      <w:rPr>
        <w:rFonts w:hint="default"/>
        <w:lang w:val="ru-RU" w:eastAsia="en-US" w:bidi="ar-SA"/>
      </w:rPr>
    </w:lvl>
    <w:lvl w:ilvl="6" w:tplc="D4B6E1FE">
      <w:numFmt w:val="bullet"/>
      <w:lvlText w:val="•"/>
      <w:lvlJc w:val="left"/>
      <w:pPr>
        <w:ind w:left="6386" w:hanging="245"/>
      </w:pPr>
      <w:rPr>
        <w:rFonts w:hint="default"/>
        <w:lang w:val="ru-RU" w:eastAsia="en-US" w:bidi="ar-SA"/>
      </w:rPr>
    </w:lvl>
    <w:lvl w:ilvl="7" w:tplc="5A6C39BA">
      <w:numFmt w:val="bullet"/>
      <w:lvlText w:val="•"/>
      <w:lvlJc w:val="left"/>
      <w:pPr>
        <w:ind w:left="7340" w:hanging="245"/>
      </w:pPr>
      <w:rPr>
        <w:rFonts w:hint="default"/>
        <w:lang w:val="ru-RU" w:eastAsia="en-US" w:bidi="ar-SA"/>
      </w:rPr>
    </w:lvl>
    <w:lvl w:ilvl="8" w:tplc="F4D63EEC">
      <w:numFmt w:val="bullet"/>
      <w:lvlText w:val="•"/>
      <w:lvlJc w:val="left"/>
      <w:pPr>
        <w:ind w:left="8295" w:hanging="245"/>
      </w:pPr>
      <w:rPr>
        <w:rFonts w:hint="default"/>
        <w:lang w:val="ru-RU" w:eastAsia="en-US" w:bidi="ar-SA"/>
      </w:rPr>
    </w:lvl>
  </w:abstractNum>
  <w:abstractNum w:abstractNumId="79" w15:restartNumberingAfterBreak="0">
    <w:nsid w:val="21B84FF5"/>
    <w:multiLevelType w:val="multilevel"/>
    <w:tmpl w:val="832E1188"/>
    <w:lvl w:ilvl="0">
      <w:start w:val="1"/>
      <w:numFmt w:val="decimal"/>
      <w:lvlText w:val="%1."/>
      <w:lvlJc w:val="left"/>
      <w:pPr>
        <w:ind w:left="785" w:hanging="361"/>
        <w:jc w:val="left"/>
      </w:pPr>
      <w:rPr>
        <w:rFonts w:ascii="Times New Roman" w:eastAsia="Times New Roman" w:hAnsi="Times New Roman" w:cs="Times New Roman" w:hint="default"/>
        <w:b/>
        <w:bCs/>
        <w:i w:val="0"/>
        <w:iCs w:val="0"/>
        <w:spacing w:val="0"/>
        <w:w w:val="100"/>
        <w:sz w:val="24"/>
        <w:szCs w:val="24"/>
        <w:lang w:val="ru-RU" w:eastAsia="en-US" w:bidi="ar-SA"/>
      </w:rPr>
    </w:lvl>
    <w:lvl w:ilvl="1">
      <w:start w:val="1"/>
      <w:numFmt w:val="decimal"/>
      <w:lvlText w:val="%1.%2."/>
      <w:lvlJc w:val="left"/>
      <w:pPr>
        <w:ind w:left="1135" w:hanging="711"/>
        <w:jc w:val="left"/>
      </w:pPr>
      <w:rPr>
        <w:rFonts w:ascii="Times New Roman" w:eastAsia="Times New Roman" w:hAnsi="Times New Roman" w:cs="Times New Roman" w:hint="default"/>
        <w:b/>
        <w:bCs/>
        <w:i w:val="0"/>
        <w:iCs w:val="0"/>
        <w:spacing w:val="0"/>
        <w:w w:val="100"/>
        <w:sz w:val="24"/>
        <w:szCs w:val="24"/>
        <w:lang w:val="ru-RU" w:eastAsia="en-US" w:bidi="ar-SA"/>
      </w:rPr>
    </w:lvl>
    <w:lvl w:ilvl="2">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3">
      <w:numFmt w:val="bullet"/>
      <w:lvlText w:val="•"/>
      <w:lvlJc w:val="left"/>
      <w:pPr>
        <w:ind w:left="2273" w:hanging="668"/>
      </w:pPr>
      <w:rPr>
        <w:rFonts w:hint="default"/>
        <w:lang w:val="ru-RU" w:eastAsia="en-US" w:bidi="ar-SA"/>
      </w:rPr>
    </w:lvl>
    <w:lvl w:ilvl="4">
      <w:numFmt w:val="bullet"/>
      <w:lvlText w:val="•"/>
      <w:lvlJc w:val="left"/>
      <w:pPr>
        <w:ind w:left="3406" w:hanging="668"/>
      </w:pPr>
      <w:rPr>
        <w:rFonts w:hint="default"/>
        <w:lang w:val="ru-RU" w:eastAsia="en-US" w:bidi="ar-SA"/>
      </w:rPr>
    </w:lvl>
    <w:lvl w:ilvl="5">
      <w:numFmt w:val="bullet"/>
      <w:lvlText w:val="•"/>
      <w:lvlJc w:val="left"/>
      <w:pPr>
        <w:ind w:left="4539" w:hanging="668"/>
      </w:pPr>
      <w:rPr>
        <w:rFonts w:hint="default"/>
        <w:lang w:val="ru-RU" w:eastAsia="en-US" w:bidi="ar-SA"/>
      </w:rPr>
    </w:lvl>
    <w:lvl w:ilvl="6">
      <w:numFmt w:val="bullet"/>
      <w:lvlText w:val="•"/>
      <w:lvlJc w:val="left"/>
      <w:pPr>
        <w:ind w:left="5672" w:hanging="668"/>
      </w:pPr>
      <w:rPr>
        <w:rFonts w:hint="default"/>
        <w:lang w:val="ru-RU" w:eastAsia="en-US" w:bidi="ar-SA"/>
      </w:rPr>
    </w:lvl>
    <w:lvl w:ilvl="7">
      <w:numFmt w:val="bullet"/>
      <w:lvlText w:val="•"/>
      <w:lvlJc w:val="left"/>
      <w:pPr>
        <w:ind w:left="6805" w:hanging="668"/>
      </w:pPr>
      <w:rPr>
        <w:rFonts w:hint="default"/>
        <w:lang w:val="ru-RU" w:eastAsia="en-US" w:bidi="ar-SA"/>
      </w:rPr>
    </w:lvl>
    <w:lvl w:ilvl="8">
      <w:numFmt w:val="bullet"/>
      <w:lvlText w:val="•"/>
      <w:lvlJc w:val="left"/>
      <w:pPr>
        <w:ind w:left="7938" w:hanging="668"/>
      </w:pPr>
      <w:rPr>
        <w:rFonts w:hint="default"/>
        <w:lang w:val="ru-RU" w:eastAsia="en-US" w:bidi="ar-SA"/>
      </w:rPr>
    </w:lvl>
  </w:abstractNum>
  <w:abstractNum w:abstractNumId="80" w15:restartNumberingAfterBreak="0">
    <w:nsid w:val="224D1E04"/>
    <w:multiLevelType w:val="hybridMultilevel"/>
    <w:tmpl w:val="56E05FEE"/>
    <w:lvl w:ilvl="0" w:tplc="A7B457A0">
      <w:start w:val="1"/>
      <w:numFmt w:val="decimal"/>
      <w:lvlText w:val="%1."/>
      <w:lvlJc w:val="left"/>
      <w:pPr>
        <w:ind w:left="424" w:hanging="183"/>
        <w:jc w:val="left"/>
      </w:pPr>
      <w:rPr>
        <w:rFonts w:ascii="Times New Roman" w:eastAsia="Times New Roman" w:hAnsi="Times New Roman" w:cs="Times New Roman" w:hint="default"/>
        <w:b w:val="0"/>
        <w:bCs w:val="0"/>
        <w:i w:val="0"/>
        <w:iCs w:val="0"/>
        <w:color w:val="171717"/>
        <w:spacing w:val="0"/>
        <w:w w:val="98"/>
        <w:sz w:val="22"/>
        <w:szCs w:val="22"/>
        <w:lang w:val="ru-RU" w:eastAsia="en-US" w:bidi="ar-SA"/>
      </w:rPr>
    </w:lvl>
    <w:lvl w:ilvl="1" w:tplc="118EDBB0">
      <w:numFmt w:val="bullet"/>
      <w:lvlText w:val="—"/>
      <w:lvlJc w:val="left"/>
      <w:pPr>
        <w:ind w:left="424" w:hanging="711"/>
      </w:pPr>
      <w:rPr>
        <w:rFonts w:ascii="Times New Roman" w:eastAsia="Times New Roman" w:hAnsi="Times New Roman" w:cs="Times New Roman" w:hint="default"/>
        <w:b w:val="0"/>
        <w:bCs w:val="0"/>
        <w:i w:val="0"/>
        <w:iCs w:val="0"/>
        <w:spacing w:val="0"/>
        <w:w w:val="100"/>
        <w:sz w:val="20"/>
        <w:szCs w:val="20"/>
        <w:lang w:val="ru-RU" w:eastAsia="en-US" w:bidi="ar-SA"/>
      </w:rPr>
    </w:lvl>
    <w:lvl w:ilvl="2" w:tplc="797AB822">
      <w:numFmt w:val="bullet"/>
      <w:lvlText w:val="•"/>
      <w:lvlJc w:val="left"/>
      <w:pPr>
        <w:ind w:left="2376" w:hanging="711"/>
      </w:pPr>
      <w:rPr>
        <w:rFonts w:hint="default"/>
        <w:lang w:val="ru-RU" w:eastAsia="en-US" w:bidi="ar-SA"/>
      </w:rPr>
    </w:lvl>
    <w:lvl w:ilvl="3" w:tplc="871EEAEA">
      <w:numFmt w:val="bullet"/>
      <w:lvlText w:val="•"/>
      <w:lvlJc w:val="left"/>
      <w:pPr>
        <w:ind w:left="3355" w:hanging="711"/>
      </w:pPr>
      <w:rPr>
        <w:rFonts w:hint="default"/>
        <w:lang w:val="ru-RU" w:eastAsia="en-US" w:bidi="ar-SA"/>
      </w:rPr>
    </w:lvl>
    <w:lvl w:ilvl="4" w:tplc="D1D6B306">
      <w:numFmt w:val="bullet"/>
      <w:lvlText w:val="•"/>
      <w:lvlJc w:val="left"/>
      <w:pPr>
        <w:ind w:left="4333" w:hanging="711"/>
      </w:pPr>
      <w:rPr>
        <w:rFonts w:hint="default"/>
        <w:lang w:val="ru-RU" w:eastAsia="en-US" w:bidi="ar-SA"/>
      </w:rPr>
    </w:lvl>
    <w:lvl w:ilvl="5" w:tplc="5D449050">
      <w:numFmt w:val="bullet"/>
      <w:lvlText w:val="•"/>
      <w:lvlJc w:val="left"/>
      <w:pPr>
        <w:ind w:left="5312" w:hanging="711"/>
      </w:pPr>
      <w:rPr>
        <w:rFonts w:hint="default"/>
        <w:lang w:val="ru-RU" w:eastAsia="en-US" w:bidi="ar-SA"/>
      </w:rPr>
    </w:lvl>
    <w:lvl w:ilvl="6" w:tplc="E17CFCD0">
      <w:numFmt w:val="bullet"/>
      <w:lvlText w:val="•"/>
      <w:lvlJc w:val="left"/>
      <w:pPr>
        <w:ind w:left="6290" w:hanging="711"/>
      </w:pPr>
      <w:rPr>
        <w:rFonts w:hint="default"/>
        <w:lang w:val="ru-RU" w:eastAsia="en-US" w:bidi="ar-SA"/>
      </w:rPr>
    </w:lvl>
    <w:lvl w:ilvl="7" w:tplc="811A45E8">
      <w:numFmt w:val="bullet"/>
      <w:lvlText w:val="•"/>
      <w:lvlJc w:val="left"/>
      <w:pPr>
        <w:ind w:left="7268" w:hanging="711"/>
      </w:pPr>
      <w:rPr>
        <w:rFonts w:hint="default"/>
        <w:lang w:val="ru-RU" w:eastAsia="en-US" w:bidi="ar-SA"/>
      </w:rPr>
    </w:lvl>
    <w:lvl w:ilvl="8" w:tplc="293EBCBA">
      <w:numFmt w:val="bullet"/>
      <w:lvlText w:val="•"/>
      <w:lvlJc w:val="left"/>
      <w:pPr>
        <w:ind w:left="8247" w:hanging="711"/>
      </w:pPr>
      <w:rPr>
        <w:rFonts w:hint="default"/>
        <w:lang w:val="ru-RU" w:eastAsia="en-US" w:bidi="ar-SA"/>
      </w:rPr>
    </w:lvl>
  </w:abstractNum>
  <w:abstractNum w:abstractNumId="81" w15:restartNumberingAfterBreak="0">
    <w:nsid w:val="22E43F4D"/>
    <w:multiLevelType w:val="hybridMultilevel"/>
    <w:tmpl w:val="55BC8796"/>
    <w:lvl w:ilvl="0" w:tplc="E7C06414">
      <w:numFmt w:val="bullet"/>
      <w:lvlText w:val="-"/>
      <w:lvlJc w:val="left"/>
      <w:pPr>
        <w:ind w:left="424" w:hanging="284"/>
      </w:pPr>
      <w:rPr>
        <w:rFonts w:ascii="Calibri" w:eastAsia="Calibri" w:hAnsi="Calibri" w:cs="Calibri" w:hint="default"/>
        <w:b w:val="0"/>
        <w:bCs w:val="0"/>
        <w:i w:val="0"/>
        <w:iCs w:val="0"/>
        <w:spacing w:val="0"/>
        <w:w w:val="100"/>
        <w:sz w:val="24"/>
        <w:szCs w:val="24"/>
        <w:lang w:val="ru-RU" w:eastAsia="en-US" w:bidi="ar-SA"/>
      </w:rPr>
    </w:lvl>
    <w:lvl w:ilvl="1" w:tplc="B70825C0">
      <w:numFmt w:val="bullet"/>
      <w:lvlText w:val="•"/>
      <w:lvlJc w:val="left"/>
      <w:pPr>
        <w:ind w:left="1398" w:hanging="284"/>
      </w:pPr>
      <w:rPr>
        <w:rFonts w:hint="default"/>
        <w:lang w:val="ru-RU" w:eastAsia="en-US" w:bidi="ar-SA"/>
      </w:rPr>
    </w:lvl>
    <w:lvl w:ilvl="2" w:tplc="8EB41058">
      <w:numFmt w:val="bullet"/>
      <w:lvlText w:val="•"/>
      <w:lvlJc w:val="left"/>
      <w:pPr>
        <w:ind w:left="2376" w:hanging="284"/>
      </w:pPr>
      <w:rPr>
        <w:rFonts w:hint="default"/>
        <w:lang w:val="ru-RU" w:eastAsia="en-US" w:bidi="ar-SA"/>
      </w:rPr>
    </w:lvl>
    <w:lvl w:ilvl="3" w:tplc="6B1A36AC">
      <w:numFmt w:val="bullet"/>
      <w:lvlText w:val="•"/>
      <w:lvlJc w:val="left"/>
      <w:pPr>
        <w:ind w:left="3355" w:hanging="284"/>
      </w:pPr>
      <w:rPr>
        <w:rFonts w:hint="default"/>
        <w:lang w:val="ru-RU" w:eastAsia="en-US" w:bidi="ar-SA"/>
      </w:rPr>
    </w:lvl>
    <w:lvl w:ilvl="4" w:tplc="BD6A306A">
      <w:numFmt w:val="bullet"/>
      <w:lvlText w:val="•"/>
      <w:lvlJc w:val="left"/>
      <w:pPr>
        <w:ind w:left="4333" w:hanging="284"/>
      </w:pPr>
      <w:rPr>
        <w:rFonts w:hint="default"/>
        <w:lang w:val="ru-RU" w:eastAsia="en-US" w:bidi="ar-SA"/>
      </w:rPr>
    </w:lvl>
    <w:lvl w:ilvl="5" w:tplc="B92C6AF0">
      <w:numFmt w:val="bullet"/>
      <w:lvlText w:val="•"/>
      <w:lvlJc w:val="left"/>
      <w:pPr>
        <w:ind w:left="5312" w:hanging="284"/>
      </w:pPr>
      <w:rPr>
        <w:rFonts w:hint="default"/>
        <w:lang w:val="ru-RU" w:eastAsia="en-US" w:bidi="ar-SA"/>
      </w:rPr>
    </w:lvl>
    <w:lvl w:ilvl="6" w:tplc="0E66A3EC">
      <w:numFmt w:val="bullet"/>
      <w:lvlText w:val="•"/>
      <w:lvlJc w:val="left"/>
      <w:pPr>
        <w:ind w:left="6290" w:hanging="284"/>
      </w:pPr>
      <w:rPr>
        <w:rFonts w:hint="default"/>
        <w:lang w:val="ru-RU" w:eastAsia="en-US" w:bidi="ar-SA"/>
      </w:rPr>
    </w:lvl>
    <w:lvl w:ilvl="7" w:tplc="3EF4990A">
      <w:numFmt w:val="bullet"/>
      <w:lvlText w:val="•"/>
      <w:lvlJc w:val="left"/>
      <w:pPr>
        <w:ind w:left="7268" w:hanging="284"/>
      </w:pPr>
      <w:rPr>
        <w:rFonts w:hint="default"/>
        <w:lang w:val="ru-RU" w:eastAsia="en-US" w:bidi="ar-SA"/>
      </w:rPr>
    </w:lvl>
    <w:lvl w:ilvl="8" w:tplc="7EC0218C">
      <w:numFmt w:val="bullet"/>
      <w:lvlText w:val="•"/>
      <w:lvlJc w:val="left"/>
      <w:pPr>
        <w:ind w:left="8247" w:hanging="284"/>
      </w:pPr>
      <w:rPr>
        <w:rFonts w:hint="default"/>
        <w:lang w:val="ru-RU" w:eastAsia="en-US" w:bidi="ar-SA"/>
      </w:rPr>
    </w:lvl>
  </w:abstractNum>
  <w:abstractNum w:abstractNumId="82" w15:restartNumberingAfterBreak="0">
    <w:nsid w:val="247C6431"/>
    <w:multiLevelType w:val="hybridMultilevel"/>
    <w:tmpl w:val="1402E738"/>
    <w:lvl w:ilvl="0" w:tplc="576AE790">
      <w:start w:val="1"/>
      <w:numFmt w:val="decimal"/>
      <w:lvlText w:val="%1."/>
      <w:lvlJc w:val="left"/>
      <w:pPr>
        <w:ind w:left="720" w:hanging="360"/>
      </w:pPr>
      <w:rPr>
        <w:rFonts w:eastAsiaTheme="minorEastAsia"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2554516E"/>
    <w:multiLevelType w:val="hybridMultilevel"/>
    <w:tmpl w:val="64FEFAB2"/>
    <w:lvl w:ilvl="0" w:tplc="12E09A50">
      <w:start w:val="1"/>
      <w:numFmt w:val="decimal"/>
      <w:lvlText w:val="%1."/>
      <w:lvlJc w:val="left"/>
      <w:pPr>
        <w:ind w:left="424" w:hanging="361"/>
        <w:jc w:val="left"/>
      </w:pPr>
      <w:rPr>
        <w:rFonts w:ascii="Times New Roman" w:eastAsia="Times New Roman" w:hAnsi="Times New Roman" w:cs="Times New Roman" w:hint="default"/>
        <w:b w:val="0"/>
        <w:bCs w:val="0"/>
        <w:i w:val="0"/>
        <w:iCs w:val="0"/>
        <w:spacing w:val="0"/>
        <w:w w:val="89"/>
        <w:sz w:val="24"/>
        <w:szCs w:val="24"/>
        <w:lang w:val="ru-RU" w:eastAsia="en-US" w:bidi="ar-SA"/>
      </w:rPr>
    </w:lvl>
    <w:lvl w:ilvl="1" w:tplc="98FA5C14">
      <w:numFmt w:val="bullet"/>
      <w:lvlText w:val="•"/>
      <w:lvlJc w:val="left"/>
      <w:pPr>
        <w:ind w:left="1398" w:hanging="361"/>
      </w:pPr>
      <w:rPr>
        <w:rFonts w:hint="default"/>
        <w:lang w:val="ru-RU" w:eastAsia="en-US" w:bidi="ar-SA"/>
      </w:rPr>
    </w:lvl>
    <w:lvl w:ilvl="2" w:tplc="C0446330">
      <w:numFmt w:val="bullet"/>
      <w:lvlText w:val="•"/>
      <w:lvlJc w:val="left"/>
      <w:pPr>
        <w:ind w:left="2376" w:hanging="361"/>
      </w:pPr>
      <w:rPr>
        <w:rFonts w:hint="default"/>
        <w:lang w:val="ru-RU" w:eastAsia="en-US" w:bidi="ar-SA"/>
      </w:rPr>
    </w:lvl>
    <w:lvl w:ilvl="3" w:tplc="C3A41D02">
      <w:numFmt w:val="bullet"/>
      <w:lvlText w:val="•"/>
      <w:lvlJc w:val="left"/>
      <w:pPr>
        <w:ind w:left="3355" w:hanging="361"/>
      </w:pPr>
      <w:rPr>
        <w:rFonts w:hint="default"/>
        <w:lang w:val="ru-RU" w:eastAsia="en-US" w:bidi="ar-SA"/>
      </w:rPr>
    </w:lvl>
    <w:lvl w:ilvl="4" w:tplc="4BEE6702">
      <w:numFmt w:val="bullet"/>
      <w:lvlText w:val="•"/>
      <w:lvlJc w:val="left"/>
      <w:pPr>
        <w:ind w:left="4333" w:hanging="361"/>
      </w:pPr>
      <w:rPr>
        <w:rFonts w:hint="default"/>
        <w:lang w:val="ru-RU" w:eastAsia="en-US" w:bidi="ar-SA"/>
      </w:rPr>
    </w:lvl>
    <w:lvl w:ilvl="5" w:tplc="41605CD0">
      <w:numFmt w:val="bullet"/>
      <w:lvlText w:val="•"/>
      <w:lvlJc w:val="left"/>
      <w:pPr>
        <w:ind w:left="5312" w:hanging="361"/>
      </w:pPr>
      <w:rPr>
        <w:rFonts w:hint="default"/>
        <w:lang w:val="ru-RU" w:eastAsia="en-US" w:bidi="ar-SA"/>
      </w:rPr>
    </w:lvl>
    <w:lvl w:ilvl="6" w:tplc="F968B094">
      <w:numFmt w:val="bullet"/>
      <w:lvlText w:val="•"/>
      <w:lvlJc w:val="left"/>
      <w:pPr>
        <w:ind w:left="6290" w:hanging="361"/>
      </w:pPr>
      <w:rPr>
        <w:rFonts w:hint="default"/>
        <w:lang w:val="ru-RU" w:eastAsia="en-US" w:bidi="ar-SA"/>
      </w:rPr>
    </w:lvl>
    <w:lvl w:ilvl="7" w:tplc="D0B445BA">
      <w:numFmt w:val="bullet"/>
      <w:lvlText w:val="•"/>
      <w:lvlJc w:val="left"/>
      <w:pPr>
        <w:ind w:left="7268" w:hanging="361"/>
      </w:pPr>
      <w:rPr>
        <w:rFonts w:hint="default"/>
        <w:lang w:val="ru-RU" w:eastAsia="en-US" w:bidi="ar-SA"/>
      </w:rPr>
    </w:lvl>
    <w:lvl w:ilvl="8" w:tplc="6CCAE632">
      <w:numFmt w:val="bullet"/>
      <w:lvlText w:val="•"/>
      <w:lvlJc w:val="left"/>
      <w:pPr>
        <w:ind w:left="8247" w:hanging="361"/>
      </w:pPr>
      <w:rPr>
        <w:rFonts w:hint="default"/>
        <w:lang w:val="ru-RU" w:eastAsia="en-US" w:bidi="ar-SA"/>
      </w:rPr>
    </w:lvl>
  </w:abstractNum>
  <w:abstractNum w:abstractNumId="84" w15:restartNumberingAfterBreak="0">
    <w:nsid w:val="2588115E"/>
    <w:multiLevelType w:val="hybridMultilevel"/>
    <w:tmpl w:val="FCB8C566"/>
    <w:lvl w:ilvl="0" w:tplc="8070DD9A">
      <w:start w:val="1"/>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04385C24">
      <w:numFmt w:val="bullet"/>
      <w:lvlText w:val="•"/>
      <w:lvlJc w:val="left"/>
      <w:pPr>
        <w:ind w:left="1560" w:hanging="183"/>
      </w:pPr>
      <w:rPr>
        <w:rFonts w:hint="default"/>
        <w:lang w:val="ru-RU" w:eastAsia="en-US" w:bidi="ar-SA"/>
      </w:rPr>
    </w:lvl>
    <w:lvl w:ilvl="2" w:tplc="482C130A">
      <w:numFmt w:val="bullet"/>
      <w:lvlText w:val="•"/>
      <w:lvlJc w:val="left"/>
      <w:pPr>
        <w:ind w:left="2520" w:hanging="183"/>
      </w:pPr>
      <w:rPr>
        <w:rFonts w:hint="default"/>
        <w:lang w:val="ru-RU" w:eastAsia="en-US" w:bidi="ar-SA"/>
      </w:rPr>
    </w:lvl>
    <w:lvl w:ilvl="3" w:tplc="B93820A4">
      <w:numFmt w:val="bullet"/>
      <w:lvlText w:val="•"/>
      <w:lvlJc w:val="left"/>
      <w:pPr>
        <w:ind w:left="3481" w:hanging="183"/>
      </w:pPr>
      <w:rPr>
        <w:rFonts w:hint="default"/>
        <w:lang w:val="ru-RU" w:eastAsia="en-US" w:bidi="ar-SA"/>
      </w:rPr>
    </w:lvl>
    <w:lvl w:ilvl="4" w:tplc="9470FCD4">
      <w:numFmt w:val="bullet"/>
      <w:lvlText w:val="•"/>
      <w:lvlJc w:val="left"/>
      <w:pPr>
        <w:ind w:left="4441" w:hanging="183"/>
      </w:pPr>
      <w:rPr>
        <w:rFonts w:hint="default"/>
        <w:lang w:val="ru-RU" w:eastAsia="en-US" w:bidi="ar-SA"/>
      </w:rPr>
    </w:lvl>
    <w:lvl w:ilvl="5" w:tplc="F52EA92C">
      <w:numFmt w:val="bullet"/>
      <w:lvlText w:val="•"/>
      <w:lvlJc w:val="left"/>
      <w:pPr>
        <w:ind w:left="5402" w:hanging="183"/>
      </w:pPr>
      <w:rPr>
        <w:rFonts w:hint="default"/>
        <w:lang w:val="ru-RU" w:eastAsia="en-US" w:bidi="ar-SA"/>
      </w:rPr>
    </w:lvl>
    <w:lvl w:ilvl="6" w:tplc="75269FF6">
      <w:numFmt w:val="bullet"/>
      <w:lvlText w:val="•"/>
      <w:lvlJc w:val="left"/>
      <w:pPr>
        <w:ind w:left="6362" w:hanging="183"/>
      </w:pPr>
      <w:rPr>
        <w:rFonts w:hint="default"/>
        <w:lang w:val="ru-RU" w:eastAsia="en-US" w:bidi="ar-SA"/>
      </w:rPr>
    </w:lvl>
    <w:lvl w:ilvl="7" w:tplc="51D24B42">
      <w:numFmt w:val="bullet"/>
      <w:lvlText w:val="•"/>
      <w:lvlJc w:val="left"/>
      <w:pPr>
        <w:ind w:left="7322" w:hanging="183"/>
      </w:pPr>
      <w:rPr>
        <w:rFonts w:hint="default"/>
        <w:lang w:val="ru-RU" w:eastAsia="en-US" w:bidi="ar-SA"/>
      </w:rPr>
    </w:lvl>
    <w:lvl w:ilvl="8" w:tplc="96244E2E">
      <w:numFmt w:val="bullet"/>
      <w:lvlText w:val="•"/>
      <w:lvlJc w:val="left"/>
      <w:pPr>
        <w:ind w:left="8283" w:hanging="183"/>
      </w:pPr>
      <w:rPr>
        <w:rFonts w:hint="default"/>
        <w:lang w:val="ru-RU" w:eastAsia="en-US" w:bidi="ar-SA"/>
      </w:rPr>
    </w:lvl>
  </w:abstractNum>
  <w:abstractNum w:abstractNumId="85" w15:restartNumberingAfterBreak="0">
    <w:nsid w:val="25992501"/>
    <w:multiLevelType w:val="hybridMultilevel"/>
    <w:tmpl w:val="8ACC2642"/>
    <w:lvl w:ilvl="0" w:tplc="FF12060C">
      <w:start w:val="8"/>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4D9EF47A">
      <w:numFmt w:val="bullet"/>
      <w:lvlText w:val="•"/>
      <w:lvlJc w:val="left"/>
      <w:pPr>
        <w:ind w:left="1614" w:hanging="245"/>
      </w:pPr>
      <w:rPr>
        <w:rFonts w:hint="default"/>
        <w:lang w:val="ru-RU" w:eastAsia="en-US" w:bidi="ar-SA"/>
      </w:rPr>
    </w:lvl>
    <w:lvl w:ilvl="2" w:tplc="8E8272CC">
      <w:numFmt w:val="bullet"/>
      <w:lvlText w:val="•"/>
      <w:lvlJc w:val="left"/>
      <w:pPr>
        <w:ind w:left="2568" w:hanging="245"/>
      </w:pPr>
      <w:rPr>
        <w:rFonts w:hint="default"/>
        <w:lang w:val="ru-RU" w:eastAsia="en-US" w:bidi="ar-SA"/>
      </w:rPr>
    </w:lvl>
    <w:lvl w:ilvl="3" w:tplc="616AAAFE">
      <w:numFmt w:val="bullet"/>
      <w:lvlText w:val="•"/>
      <w:lvlJc w:val="left"/>
      <w:pPr>
        <w:ind w:left="3523" w:hanging="245"/>
      </w:pPr>
      <w:rPr>
        <w:rFonts w:hint="default"/>
        <w:lang w:val="ru-RU" w:eastAsia="en-US" w:bidi="ar-SA"/>
      </w:rPr>
    </w:lvl>
    <w:lvl w:ilvl="4" w:tplc="49D83EF4">
      <w:numFmt w:val="bullet"/>
      <w:lvlText w:val="•"/>
      <w:lvlJc w:val="left"/>
      <w:pPr>
        <w:ind w:left="4477" w:hanging="245"/>
      </w:pPr>
      <w:rPr>
        <w:rFonts w:hint="default"/>
        <w:lang w:val="ru-RU" w:eastAsia="en-US" w:bidi="ar-SA"/>
      </w:rPr>
    </w:lvl>
    <w:lvl w:ilvl="5" w:tplc="643A70A2">
      <w:numFmt w:val="bullet"/>
      <w:lvlText w:val="•"/>
      <w:lvlJc w:val="left"/>
      <w:pPr>
        <w:ind w:left="5432" w:hanging="245"/>
      </w:pPr>
      <w:rPr>
        <w:rFonts w:hint="default"/>
        <w:lang w:val="ru-RU" w:eastAsia="en-US" w:bidi="ar-SA"/>
      </w:rPr>
    </w:lvl>
    <w:lvl w:ilvl="6" w:tplc="887EBE98">
      <w:numFmt w:val="bullet"/>
      <w:lvlText w:val="•"/>
      <w:lvlJc w:val="left"/>
      <w:pPr>
        <w:ind w:left="6386" w:hanging="245"/>
      </w:pPr>
      <w:rPr>
        <w:rFonts w:hint="default"/>
        <w:lang w:val="ru-RU" w:eastAsia="en-US" w:bidi="ar-SA"/>
      </w:rPr>
    </w:lvl>
    <w:lvl w:ilvl="7" w:tplc="7D4895AA">
      <w:numFmt w:val="bullet"/>
      <w:lvlText w:val="•"/>
      <w:lvlJc w:val="left"/>
      <w:pPr>
        <w:ind w:left="7340" w:hanging="245"/>
      </w:pPr>
      <w:rPr>
        <w:rFonts w:hint="default"/>
        <w:lang w:val="ru-RU" w:eastAsia="en-US" w:bidi="ar-SA"/>
      </w:rPr>
    </w:lvl>
    <w:lvl w:ilvl="8" w:tplc="088E9012">
      <w:numFmt w:val="bullet"/>
      <w:lvlText w:val="•"/>
      <w:lvlJc w:val="left"/>
      <w:pPr>
        <w:ind w:left="8295" w:hanging="245"/>
      </w:pPr>
      <w:rPr>
        <w:rFonts w:hint="default"/>
        <w:lang w:val="ru-RU" w:eastAsia="en-US" w:bidi="ar-SA"/>
      </w:rPr>
    </w:lvl>
  </w:abstractNum>
  <w:abstractNum w:abstractNumId="86" w15:restartNumberingAfterBreak="0">
    <w:nsid w:val="25B55A5C"/>
    <w:multiLevelType w:val="multilevel"/>
    <w:tmpl w:val="DC486D66"/>
    <w:lvl w:ilvl="0">
      <w:start w:val="1"/>
      <w:numFmt w:val="decimal"/>
      <w:lvlText w:val="%1."/>
      <w:lvlJc w:val="left"/>
      <w:pPr>
        <w:ind w:left="669" w:hanging="245"/>
        <w:jc w:val="left"/>
      </w:pPr>
      <w:rPr>
        <w:rFonts w:hint="default"/>
        <w:spacing w:val="0"/>
        <w:w w:val="100"/>
        <w:lang w:val="ru-RU" w:eastAsia="en-US" w:bidi="ar-SA"/>
      </w:rPr>
    </w:lvl>
    <w:lvl w:ilvl="1">
      <w:start w:val="1"/>
      <w:numFmt w:val="decimal"/>
      <w:lvlText w:val="%1.%2."/>
      <w:lvlJc w:val="left"/>
      <w:pPr>
        <w:ind w:left="1198" w:hanging="774"/>
        <w:jc w:val="left"/>
      </w:pPr>
      <w:rPr>
        <w:rFonts w:ascii="Times New Roman" w:eastAsia="Times New Roman" w:hAnsi="Times New Roman" w:cs="Times New Roman" w:hint="default"/>
        <w:b/>
        <w:bCs/>
        <w:i w:val="0"/>
        <w:iCs w:val="0"/>
        <w:spacing w:val="0"/>
        <w:w w:val="100"/>
        <w:sz w:val="24"/>
        <w:szCs w:val="24"/>
        <w:lang w:val="ru-RU" w:eastAsia="en-US" w:bidi="ar-SA"/>
      </w:rPr>
    </w:lvl>
    <w:lvl w:ilvl="2">
      <w:start w:val="2"/>
      <w:numFmt w:val="decimal"/>
      <w:lvlText w:val="%3"/>
      <w:lvlJc w:val="left"/>
      <w:pPr>
        <w:ind w:left="5073" w:hanging="183"/>
        <w:jc w:val="right"/>
      </w:pPr>
      <w:rPr>
        <w:rFonts w:ascii="Times New Roman" w:eastAsia="Times New Roman" w:hAnsi="Times New Roman" w:cs="Times New Roman" w:hint="default"/>
        <w:b/>
        <w:bCs/>
        <w:i w:val="0"/>
        <w:iCs w:val="0"/>
        <w:spacing w:val="0"/>
        <w:w w:val="100"/>
        <w:sz w:val="24"/>
        <w:szCs w:val="24"/>
        <w:lang w:val="ru-RU" w:eastAsia="en-US" w:bidi="ar-SA"/>
      </w:rPr>
    </w:lvl>
    <w:lvl w:ilvl="3">
      <w:numFmt w:val="bullet"/>
      <w:lvlText w:val="•"/>
      <w:lvlJc w:val="left"/>
      <w:pPr>
        <w:ind w:left="5720" w:hanging="183"/>
      </w:pPr>
      <w:rPr>
        <w:rFonts w:hint="default"/>
        <w:lang w:val="ru-RU" w:eastAsia="en-US" w:bidi="ar-SA"/>
      </w:rPr>
    </w:lvl>
    <w:lvl w:ilvl="4">
      <w:numFmt w:val="bullet"/>
      <w:lvlText w:val="•"/>
      <w:lvlJc w:val="left"/>
      <w:pPr>
        <w:ind w:left="6361" w:hanging="183"/>
      </w:pPr>
      <w:rPr>
        <w:rFonts w:hint="default"/>
        <w:lang w:val="ru-RU" w:eastAsia="en-US" w:bidi="ar-SA"/>
      </w:rPr>
    </w:lvl>
    <w:lvl w:ilvl="5">
      <w:numFmt w:val="bullet"/>
      <w:lvlText w:val="•"/>
      <w:lvlJc w:val="left"/>
      <w:pPr>
        <w:ind w:left="7001" w:hanging="183"/>
      </w:pPr>
      <w:rPr>
        <w:rFonts w:hint="default"/>
        <w:lang w:val="ru-RU" w:eastAsia="en-US" w:bidi="ar-SA"/>
      </w:rPr>
    </w:lvl>
    <w:lvl w:ilvl="6">
      <w:numFmt w:val="bullet"/>
      <w:lvlText w:val="•"/>
      <w:lvlJc w:val="left"/>
      <w:pPr>
        <w:ind w:left="7642" w:hanging="183"/>
      </w:pPr>
      <w:rPr>
        <w:rFonts w:hint="default"/>
        <w:lang w:val="ru-RU" w:eastAsia="en-US" w:bidi="ar-SA"/>
      </w:rPr>
    </w:lvl>
    <w:lvl w:ilvl="7">
      <w:numFmt w:val="bullet"/>
      <w:lvlText w:val="•"/>
      <w:lvlJc w:val="left"/>
      <w:pPr>
        <w:ind w:left="8282" w:hanging="183"/>
      </w:pPr>
      <w:rPr>
        <w:rFonts w:hint="default"/>
        <w:lang w:val="ru-RU" w:eastAsia="en-US" w:bidi="ar-SA"/>
      </w:rPr>
    </w:lvl>
    <w:lvl w:ilvl="8">
      <w:numFmt w:val="bullet"/>
      <w:lvlText w:val="•"/>
      <w:lvlJc w:val="left"/>
      <w:pPr>
        <w:ind w:left="8923" w:hanging="183"/>
      </w:pPr>
      <w:rPr>
        <w:rFonts w:hint="default"/>
        <w:lang w:val="ru-RU" w:eastAsia="en-US" w:bidi="ar-SA"/>
      </w:rPr>
    </w:lvl>
  </w:abstractNum>
  <w:abstractNum w:abstractNumId="87" w15:restartNumberingAfterBreak="0">
    <w:nsid w:val="25FC7D81"/>
    <w:multiLevelType w:val="hybridMultilevel"/>
    <w:tmpl w:val="3CF4BFB4"/>
    <w:lvl w:ilvl="0" w:tplc="15167554">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A5DA22F2">
      <w:numFmt w:val="bullet"/>
      <w:lvlText w:val="•"/>
      <w:lvlJc w:val="left"/>
      <w:pPr>
        <w:ind w:left="2046" w:hanging="711"/>
      </w:pPr>
      <w:rPr>
        <w:rFonts w:hint="default"/>
        <w:lang w:val="ru-RU" w:eastAsia="en-US" w:bidi="ar-SA"/>
      </w:rPr>
    </w:lvl>
    <w:lvl w:ilvl="2" w:tplc="E9AE6EDE">
      <w:numFmt w:val="bullet"/>
      <w:lvlText w:val="•"/>
      <w:lvlJc w:val="left"/>
      <w:pPr>
        <w:ind w:left="2952" w:hanging="711"/>
      </w:pPr>
      <w:rPr>
        <w:rFonts w:hint="default"/>
        <w:lang w:val="ru-RU" w:eastAsia="en-US" w:bidi="ar-SA"/>
      </w:rPr>
    </w:lvl>
    <w:lvl w:ilvl="3" w:tplc="C9CE6ED8">
      <w:numFmt w:val="bullet"/>
      <w:lvlText w:val="•"/>
      <w:lvlJc w:val="left"/>
      <w:pPr>
        <w:ind w:left="3859" w:hanging="711"/>
      </w:pPr>
      <w:rPr>
        <w:rFonts w:hint="default"/>
        <w:lang w:val="ru-RU" w:eastAsia="en-US" w:bidi="ar-SA"/>
      </w:rPr>
    </w:lvl>
    <w:lvl w:ilvl="4" w:tplc="F0C41786">
      <w:numFmt w:val="bullet"/>
      <w:lvlText w:val="•"/>
      <w:lvlJc w:val="left"/>
      <w:pPr>
        <w:ind w:left="4765" w:hanging="711"/>
      </w:pPr>
      <w:rPr>
        <w:rFonts w:hint="default"/>
        <w:lang w:val="ru-RU" w:eastAsia="en-US" w:bidi="ar-SA"/>
      </w:rPr>
    </w:lvl>
    <w:lvl w:ilvl="5" w:tplc="F3EAE2F4">
      <w:numFmt w:val="bullet"/>
      <w:lvlText w:val="•"/>
      <w:lvlJc w:val="left"/>
      <w:pPr>
        <w:ind w:left="5672" w:hanging="711"/>
      </w:pPr>
      <w:rPr>
        <w:rFonts w:hint="default"/>
        <w:lang w:val="ru-RU" w:eastAsia="en-US" w:bidi="ar-SA"/>
      </w:rPr>
    </w:lvl>
    <w:lvl w:ilvl="6" w:tplc="55BC8092">
      <w:numFmt w:val="bullet"/>
      <w:lvlText w:val="•"/>
      <w:lvlJc w:val="left"/>
      <w:pPr>
        <w:ind w:left="6578" w:hanging="711"/>
      </w:pPr>
      <w:rPr>
        <w:rFonts w:hint="default"/>
        <w:lang w:val="ru-RU" w:eastAsia="en-US" w:bidi="ar-SA"/>
      </w:rPr>
    </w:lvl>
    <w:lvl w:ilvl="7" w:tplc="06EE12C4">
      <w:numFmt w:val="bullet"/>
      <w:lvlText w:val="•"/>
      <w:lvlJc w:val="left"/>
      <w:pPr>
        <w:ind w:left="7484" w:hanging="711"/>
      </w:pPr>
      <w:rPr>
        <w:rFonts w:hint="default"/>
        <w:lang w:val="ru-RU" w:eastAsia="en-US" w:bidi="ar-SA"/>
      </w:rPr>
    </w:lvl>
    <w:lvl w:ilvl="8" w:tplc="3C2CCA42">
      <w:numFmt w:val="bullet"/>
      <w:lvlText w:val="•"/>
      <w:lvlJc w:val="left"/>
      <w:pPr>
        <w:ind w:left="8391" w:hanging="711"/>
      </w:pPr>
      <w:rPr>
        <w:rFonts w:hint="default"/>
        <w:lang w:val="ru-RU" w:eastAsia="en-US" w:bidi="ar-SA"/>
      </w:rPr>
    </w:lvl>
  </w:abstractNum>
  <w:abstractNum w:abstractNumId="88" w15:restartNumberingAfterBreak="0">
    <w:nsid w:val="27884B87"/>
    <w:multiLevelType w:val="hybridMultilevel"/>
    <w:tmpl w:val="8190E548"/>
    <w:lvl w:ilvl="0" w:tplc="961894BE">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BBE00062">
      <w:numFmt w:val="bullet"/>
      <w:lvlText w:val="•"/>
      <w:lvlJc w:val="left"/>
      <w:pPr>
        <w:ind w:left="1614" w:hanging="245"/>
      </w:pPr>
      <w:rPr>
        <w:rFonts w:hint="default"/>
        <w:lang w:val="ru-RU" w:eastAsia="en-US" w:bidi="ar-SA"/>
      </w:rPr>
    </w:lvl>
    <w:lvl w:ilvl="2" w:tplc="1442A31C">
      <w:numFmt w:val="bullet"/>
      <w:lvlText w:val="•"/>
      <w:lvlJc w:val="left"/>
      <w:pPr>
        <w:ind w:left="2568" w:hanging="245"/>
      </w:pPr>
      <w:rPr>
        <w:rFonts w:hint="default"/>
        <w:lang w:val="ru-RU" w:eastAsia="en-US" w:bidi="ar-SA"/>
      </w:rPr>
    </w:lvl>
    <w:lvl w:ilvl="3" w:tplc="D72EAA2A">
      <w:numFmt w:val="bullet"/>
      <w:lvlText w:val="•"/>
      <w:lvlJc w:val="left"/>
      <w:pPr>
        <w:ind w:left="3523" w:hanging="245"/>
      </w:pPr>
      <w:rPr>
        <w:rFonts w:hint="default"/>
        <w:lang w:val="ru-RU" w:eastAsia="en-US" w:bidi="ar-SA"/>
      </w:rPr>
    </w:lvl>
    <w:lvl w:ilvl="4" w:tplc="9306C266">
      <w:numFmt w:val="bullet"/>
      <w:lvlText w:val="•"/>
      <w:lvlJc w:val="left"/>
      <w:pPr>
        <w:ind w:left="4477" w:hanging="245"/>
      </w:pPr>
      <w:rPr>
        <w:rFonts w:hint="default"/>
        <w:lang w:val="ru-RU" w:eastAsia="en-US" w:bidi="ar-SA"/>
      </w:rPr>
    </w:lvl>
    <w:lvl w:ilvl="5" w:tplc="4378D566">
      <w:numFmt w:val="bullet"/>
      <w:lvlText w:val="•"/>
      <w:lvlJc w:val="left"/>
      <w:pPr>
        <w:ind w:left="5432" w:hanging="245"/>
      </w:pPr>
      <w:rPr>
        <w:rFonts w:hint="default"/>
        <w:lang w:val="ru-RU" w:eastAsia="en-US" w:bidi="ar-SA"/>
      </w:rPr>
    </w:lvl>
    <w:lvl w:ilvl="6" w:tplc="64186B88">
      <w:numFmt w:val="bullet"/>
      <w:lvlText w:val="•"/>
      <w:lvlJc w:val="left"/>
      <w:pPr>
        <w:ind w:left="6386" w:hanging="245"/>
      </w:pPr>
      <w:rPr>
        <w:rFonts w:hint="default"/>
        <w:lang w:val="ru-RU" w:eastAsia="en-US" w:bidi="ar-SA"/>
      </w:rPr>
    </w:lvl>
    <w:lvl w:ilvl="7" w:tplc="A5EE4AF8">
      <w:numFmt w:val="bullet"/>
      <w:lvlText w:val="•"/>
      <w:lvlJc w:val="left"/>
      <w:pPr>
        <w:ind w:left="7340" w:hanging="245"/>
      </w:pPr>
      <w:rPr>
        <w:rFonts w:hint="default"/>
        <w:lang w:val="ru-RU" w:eastAsia="en-US" w:bidi="ar-SA"/>
      </w:rPr>
    </w:lvl>
    <w:lvl w:ilvl="8" w:tplc="95D239FA">
      <w:numFmt w:val="bullet"/>
      <w:lvlText w:val="•"/>
      <w:lvlJc w:val="left"/>
      <w:pPr>
        <w:ind w:left="8295" w:hanging="245"/>
      </w:pPr>
      <w:rPr>
        <w:rFonts w:hint="default"/>
        <w:lang w:val="ru-RU" w:eastAsia="en-US" w:bidi="ar-SA"/>
      </w:rPr>
    </w:lvl>
  </w:abstractNum>
  <w:abstractNum w:abstractNumId="89" w15:restartNumberingAfterBreak="0">
    <w:nsid w:val="27A112A5"/>
    <w:multiLevelType w:val="hybridMultilevel"/>
    <w:tmpl w:val="D0C6D9BE"/>
    <w:lvl w:ilvl="0" w:tplc="0B3AEEAC">
      <w:start w:val="1"/>
      <w:numFmt w:val="decimal"/>
      <w:lvlText w:val="%1."/>
      <w:lvlJc w:val="left"/>
      <w:pPr>
        <w:ind w:left="424"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1F8FF28">
      <w:numFmt w:val="bullet"/>
      <w:lvlText w:val="•"/>
      <w:lvlJc w:val="left"/>
      <w:pPr>
        <w:ind w:left="1398" w:hanging="245"/>
      </w:pPr>
      <w:rPr>
        <w:rFonts w:hint="default"/>
        <w:lang w:val="ru-RU" w:eastAsia="en-US" w:bidi="ar-SA"/>
      </w:rPr>
    </w:lvl>
    <w:lvl w:ilvl="2" w:tplc="35AC8F4E">
      <w:numFmt w:val="bullet"/>
      <w:lvlText w:val="•"/>
      <w:lvlJc w:val="left"/>
      <w:pPr>
        <w:ind w:left="2376" w:hanging="245"/>
      </w:pPr>
      <w:rPr>
        <w:rFonts w:hint="default"/>
        <w:lang w:val="ru-RU" w:eastAsia="en-US" w:bidi="ar-SA"/>
      </w:rPr>
    </w:lvl>
    <w:lvl w:ilvl="3" w:tplc="2D661688">
      <w:numFmt w:val="bullet"/>
      <w:lvlText w:val="•"/>
      <w:lvlJc w:val="left"/>
      <w:pPr>
        <w:ind w:left="3355" w:hanging="245"/>
      </w:pPr>
      <w:rPr>
        <w:rFonts w:hint="default"/>
        <w:lang w:val="ru-RU" w:eastAsia="en-US" w:bidi="ar-SA"/>
      </w:rPr>
    </w:lvl>
    <w:lvl w:ilvl="4" w:tplc="C0B2F2E6">
      <w:numFmt w:val="bullet"/>
      <w:lvlText w:val="•"/>
      <w:lvlJc w:val="left"/>
      <w:pPr>
        <w:ind w:left="4333" w:hanging="245"/>
      </w:pPr>
      <w:rPr>
        <w:rFonts w:hint="default"/>
        <w:lang w:val="ru-RU" w:eastAsia="en-US" w:bidi="ar-SA"/>
      </w:rPr>
    </w:lvl>
    <w:lvl w:ilvl="5" w:tplc="281E5640">
      <w:numFmt w:val="bullet"/>
      <w:lvlText w:val="•"/>
      <w:lvlJc w:val="left"/>
      <w:pPr>
        <w:ind w:left="5312" w:hanging="245"/>
      </w:pPr>
      <w:rPr>
        <w:rFonts w:hint="default"/>
        <w:lang w:val="ru-RU" w:eastAsia="en-US" w:bidi="ar-SA"/>
      </w:rPr>
    </w:lvl>
    <w:lvl w:ilvl="6" w:tplc="4808D0C0">
      <w:numFmt w:val="bullet"/>
      <w:lvlText w:val="•"/>
      <w:lvlJc w:val="left"/>
      <w:pPr>
        <w:ind w:left="6290" w:hanging="245"/>
      </w:pPr>
      <w:rPr>
        <w:rFonts w:hint="default"/>
        <w:lang w:val="ru-RU" w:eastAsia="en-US" w:bidi="ar-SA"/>
      </w:rPr>
    </w:lvl>
    <w:lvl w:ilvl="7" w:tplc="D86E8986">
      <w:numFmt w:val="bullet"/>
      <w:lvlText w:val="•"/>
      <w:lvlJc w:val="left"/>
      <w:pPr>
        <w:ind w:left="7268" w:hanging="245"/>
      </w:pPr>
      <w:rPr>
        <w:rFonts w:hint="default"/>
        <w:lang w:val="ru-RU" w:eastAsia="en-US" w:bidi="ar-SA"/>
      </w:rPr>
    </w:lvl>
    <w:lvl w:ilvl="8" w:tplc="407091C6">
      <w:numFmt w:val="bullet"/>
      <w:lvlText w:val="•"/>
      <w:lvlJc w:val="left"/>
      <w:pPr>
        <w:ind w:left="8247" w:hanging="245"/>
      </w:pPr>
      <w:rPr>
        <w:rFonts w:hint="default"/>
        <w:lang w:val="ru-RU" w:eastAsia="en-US" w:bidi="ar-SA"/>
      </w:rPr>
    </w:lvl>
  </w:abstractNum>
  <w:abstractNum w:abstractNumId="90" w15:restartNumberingAfterBreak="0">
    <w:nsid w:val="27EC4B1A"/>
    <w:multiLevelType w:val="hybridMultilevel"/>
    <w:tmpl w:val="D960D29A"/>
    <w:lvl w:ilvl="0" w:tplc="F87E88CC">
      <w:start w:val="1"/>
      <w:numFmt w:val="decimal"/>
      <w:lvlText w:val="%1)"/>
      <w:lvlJc w:val="left"/>
      <w:pPr>
        <w:ind w:left="688" w:hanging="264"/>
        <w:jc w:val="left"/>
      </w:pPr>
      <w:rPr>
        <w:rFonts w:ascii="Times New Roman" w:eastAsia="Times New Roman" w:hAnsi="Times New Roman" w:cs="Times New Roman" w:hint="default"/>
        <w:b w:val="0"/>
        <w:bCs w:val="0"/>
        <w:i w:val="0"/>
        <w:iCs w:val="0"/>
        <w:color w:val="171717"/>
        <w:spacing w:val="0"/>
        <w:w w:val="100"/>
        <w:sz w:val="24"/>
        <w:szCs w:val="24"/>
        <w:lang w:val="ru-RU" w:eastAsia="en-US" w:bidi="ar-SA"/>
      </w:rPr>
    </w:lvl>
    <w:lvl w:ilvl="1" w:tplc="7C369342">
      <w:numFmt w:val="bullet"/>
      <w:lvlText w:val="•"/>
      <w:lvlJc w:val="left"/>
      <w:pPr>
        <w:ind w:left="1632" w:hanging="264"/>
      </w:pPr>
      <w:rPr>
        <w:rFonts w:hint="default"/>
        <w:lang w:val="ru-RU" w:eastAsia="en-US" w:bidi="ar-SA"/>
      </w:rPr>
    </w:lvl>
    <w:lvl w:ilvl="2" w:tplc="C136AB20">
      <w:numFmt w:val="bullet"/>
      <w:lvlText w:val="•"/>
      <w:lvlJc w:val="left"/>
      <w:pPr>
        <w:ind w:left="2584" w:hanging="264"/>
      </w:pPr>
      <w:rPr>
        <w:rFonts w:hint="default"/>
        <w:lang w:val="ru-RU" w:eastAsia="en-US" w:bidi="ar-SA"/>
      </w:rPr>
    </w:lvl>
    <w:lvl w:ilvl="3" w:tplc="7E32B616">
      <w:numFmt w:val="bullet"/>
      <w:lvlText w:val="•"/>
      <w:lvlJc w:val="left"/>
      <w:pPr>
        <w:ind w:left="3537" w:hanging="264"/>
      </w:pPr>
      <w:rPr>
        <w:rFonts w:hint="default"/>
        <w:lang w:val="ru-RU" w:eastAsia="en-US" w:bidi="ar-SA"/>
      </w:rPr>
    </w:lvl>
    <w:lvl w:ilvl="4" w:tplc="E9ACF8C4">
      <w:numFmt w:val="bullet"/>
      <w:lvlText w:val="•"/>
      <w:lvlJc w:val="left"/>
      <w:pPr>
        <w:ind w:left="4489" w:hanging="264"/>
      </w:pPr>
      <w:rPr>
        <w:rFonts w:hint="default"/>
        <w:lang w:val="ru-RU" w:eastAsia="en-US" w:bidi="ar-SA"/>
      </w:rPr>
    </w:lvl>
    <w:lvl w:ilvl="5" w:tplc="1EAC0D3A">
      <w:numFmt w:val="bullet"/>
      <w:lvlText w:val="•"/>
      <w:lvlJc w:val="left"/>
      <w:pPr>
        <w:ind w:left="5442" w:hanging="264"/>
      </w:pPr>
      <w:rPr>
        <w:rFonts w:hint="default"/>
        <w:lang w:val="ru-RU" w:eastAsia="en-US" w:bidi="ar-SA"/>
      </w:rPr>
    </w:lvl>
    <w:lvl w:ilvl="6" w:tplc="D89EC3E0">
      <w:numFmt w:val="bullet"/>
      <w:lvlText w:val="•"/>
      <w:lvlJc w:val="left"/>
      <w:pPr>
        <w:ind w:left="6394" w:hanging="264"/>
      </w:pPr>
      <w:rPr>
        <w:rFonts w:hint="default"/>
        <w:lang w:val="ru-RU" w:eastAsia="en-US" w:bidi="ar-SA"/>
      </w:rPr>
    </w:lvl>
    <w:lvl w:ilvl="7" w:tplc="F0D6FB3E">
      <w:numFmt w:val="bullet"/>
      <w:lvlText w:val="•"/>
      <w:lvlJc w:val="left"/>
      <w:pPr>
        <w:ind w:left="7346" w:hanging="264"/>
      </w:pPr>
      <w:rPr>
        <w:rFonts w:hint="default"/>
        <w:lang w:val="ru-RU" w:eastAsia="en-US" w:bidi="ar-SA"/>
      </w:rPr>
    </w:lvl>
    <w:lvl w:ilvl="8" w:tplc="4650F43A">
      <w:numFmt w:val="bullet"/>
      <w:lvlText w:val="•"/>
      <w:lvlJc w:val="left"/>
      <w:pPr>
        <w:ind w:left="8299" w:hanging="264"/>
      </w:pPr>
      <w:rPr>
        <w:rFonts w:hint="default"/>
        <w:lang w:val="ru-RU" w:eastAsia="en-US" w:bidi="ar-SA"/>
      </w:rPr>
    </w:lvl>
  </w:abstractNum>
  <w:abstractNum w:abstractNumId="91" w15:restartNumberingAfterBreak="0">
    <w:nsid w:val="28447D2B"/>
    <w:multiLevelType w:val="hybridMultilevel"/>
    <w:tmpl w:val="521EC5D8"/>
    <w:lvl w:ilvl="0" w:tplc="8960C118">
      <w:start w:val="1"/>
      <w:numFmt w:val="decimal"/>
      <w:lvlText w:val="%1."/>
      <w:lvlJc w:val="left"/>
      <w:pPr>
        <w:ind w:left="424" w:hanging="721"/>
        <w:jc w:val="left"/>
      </w:pPr>
      <w:rPr>
        <w:rFonts w:ascii="Times New Roman" w:eastAsia="Times New Roman" w:hAnsi="Times New Roman" w:cs="Times New Roman" w:hint="default"/>
        <w:b w:val="0"/>
        <w:bCs w:val="0"/>
        <w:i w:val="0"/>
        <w:iCs w:val="0"/>
        <w:spacing w:val="-5"/>
        <w:w w:val="100"/>
        <w:sz w:val="24"/>
        <w:szCs w:val="24"/>
        <w:lang w:val="ru-RU" w:eastAsia="en-US" w:bidi="ar-SA"/>
      </w:rPr>
    </w:lvl>
    <w:lvl w:ilvl="1" w:tplc="6BC61032">
      <w:numFmt w:val="bullet"/>
      <w:lvlText w:val="•"/>
      <w:lvlJc w:val="left"/>
      <w:pPr>
        <w:ind w:left="1398" w:hanging="721"/>
      </w:pPr>
      <w:rPr>
        <w:rFonts w:hint="default"/>
        <w:lang w:val="ru-RU" w:eastAsia="en-US" w:bidi="ar-SA"/>
      </w:rPr>
    </w:lvl>
    <w:lvl w:ilvl="2" w:tplc="8C60A85C">
      <w:numFmt w:val="bullet"/>
      <w:lvlText w:val="•"/>
      <w:lvlJc w:val="left"/>
      <w:pPr>
        <w:ind w:left="2376" w:hanging="721"/>
      </w:pPr>
      <w:rPr>
        <w:rFonts w:hint="default"/>
        <w:lang w:val="ru-RU" w:eastAsia="en-US" w:bidi="ar-SA"/>
      </w:rPr>
    </w:lvl>
    <w:lvl w:ilvl="3" w:tplc="67523E40">
      <w:numFmt w:val="bullet"/>
      <w:lvlText w:val="•"/>
      <w:lvlJc w:val="left"/>
      <w:pPr>
        <w:ind w:left="3355" w:hanging="721"/>
      </w:pPr>
      <w:rPr>
        <w:rFonts w:hint="default"/>
        <w:lang w:val="ru-RU" w:eastAsia="en-US" w:bidi="ar-SA"/>
      </w:rPr>
    </w:lvl>
    <w:lvl w:ilvl="4" w:tplc="89AAD65C">
      <w:numFmt w:val="bullet"/>
      <w:lvlText w:val="•"/>
      <w:lvlJc w:val="left"/>
      <w:pPr>
        <w:ind w:left="4333" w:hanging="721"/>
      </w:pPr>
      <w:rPr>
        <w:rFonts w:hint="default"/>
        <w:lang w:val="ru-RU" w:eastAsia="en-US" w:bidi="ar-SA"/>
      </w:rPr>
    </w:lvl>
    <w:lvl w:ilvl="5" w:tplc="17AC641E">
      <w:numFmt w:val="bullet"/>
      <w:lvlText w:val="•"/>
      <w:lvlJc w:val="left"/>
      <w:pPr>
        <w:ind w:left="5312" w:hanging="721"/>
      </w:pPr>
      <w:rPr>
        <w:rFonts w:hint="default"/>
        <w:lang w:val="ru-RU" w:eastAsia="en-US" w:bidi="ar-SA"/>
      </w:rPr>
    </w:lvl>
    <w:lvl w:ilvl="6" w:tplc="3E70A490">
      <w:numFmt w:val="bullet"/>
      <w:lvlText w:val="•"/>
      <w:lvlJc w:val="left"/>
      <w:pPr>
        <w:ind w:left="6290" w:hanging="721"/>
      </w:pPr>
      <w:rPr>
        <w:rFonts w:hint="default"/>
        <w:lang w:val="ru-RU" w:eastAsia="en-US" w:bidi="ar-SA"/>
      </w:rPr>
    </w:lvl>
    <w:lvl w:ilvl="7" w:tplc="BBA076EA">
      <w:numFmt w:val="bullet"/>
      <w:lvlText w:val="•"/>
      <w:lvlJc w:val="left"/>
      <w:pPr>
        <w:ind w:left="7268" w:hanging="721"/>
      </w:pPr>
      <w:rPr>
        <w:rFonts w:hint="default"/>
        <w:lang w:val="ru-RU" w:eastAsia="en-US" w:bidi="ar-SA"/>
      </w:rPr>
    </w:lvl>
    <w:lvl w:ilvl="8" w:tplc="58228B00">
      <w:numFmt w:val="bullet"/>
      <w:lvlText w:val="•"/>
      <w:lvlJc w:val="left"/>
      <w:pPr>
        <w:ind w:left="8247" w:hanging="721"/>
      </w:pPr>
      <w:rPr>
        <w:rFonts w:hint="default"/>
        <w:lang w:val="ru-RU" w:eastAsia="en-US" w:bidi="ar-SA"/>
      </w:rPr>
    </w:lvl>
  </w:abstractNum>
  <w:abstractNum w:abstractNumId="92" w15:restartNumberingAfterBreak="0">
    <w:nsid w:val="2A0D7765"/>
    <w:multiLevelType w:val="hybridMultilevel"/>
    <w:tmpl w:val="838CFC3E"/>
    <w:lvl w:ilvl="0" w:tplc="7E0C37C0">
      <w:start w:val="8"/>
      <w:numFmt w:val="decimal"/>
      <w:lvlText w:val="%1."/>
      <w:lvlJc w:val="left"/>
      <w:pPr>
        <w:ind w:left="1198" w:hanging="77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C02D32A">
      <w:numFmt w:val="bullet"/>
      <w:lvlText w:val="•"/>
      <w:lvlJc w:val="left"/>
      <w:pPr>
        <w:ind w:left="2100" w:hanging="774"/>
      </w:pPr>
      <w:rPr>
        <w:rFonts w:hint="default"/>
        <w:lang w:val="ru-RU" w:eastAsia="en-US" w:bidi="ar-SA"/>
      </w:rPr>
    </w:lvl>
    <w:lvl w:ilvl="2" w:tplc="7BB8E210">
      <w:numFmt w:val="bullet"/>
      <w:lvlText w:val="•"/>
      <w:lvlJc w:val="left"/>
      <w:pPr>
        <w:ind w:left="3000" w:hanging="774"/>
      </w:pPr>
      <w:rPr>
        <w:rFonts w:hint="default"/>
        <w:lang w:val="ru-RU" w:eastAsia="en-US" w:bidi="ar-SA"/>
      </w:rPr>
    </w:lvl>
    <w:lvl w:ilvl="3" w:tplc="3AAE7C70">
      <w:numFmt w:val="bullet"/>
      <w:lvlText w:val="•"/>
      <w:lvlJc w:val="left"/>
      <w:pPr>
        <w:ind w:left="3901" w:hanging="774"/>
      </w:pPr>
      <w:rPr>
        <w:rFonts w:hint="default"/>
        <w:lang w:val="ru-RU" w:eastAsia="en-US" w:bidi="ar-SA"/>
      </w:rPr>
    </w:lvl>
    <w:lvl w:ilvl="4" w:tplc="520AE2AE">
      <w:numFmt w:val="bullet"/>
      <w:lvlText w:val="•"/>
      <w:lvlJc w:val="left"/>
      <w:pPr>
        <w:ind w:left="4801" w:hanging="774"/>
      </w:pPr>
      <w:rPr>
        <w:rFonts w:hint="default"/>
        <w:lang w:val="ru-RU" w:eastAsia="en-US" w:bidi="ar-SA"/>
      </w:rPr>
    </w:lvl>
    <w:lvl w:ilvl="5" w:tplc="D15EB850">
      <w:numFmt w:val="bullet"/>
      <w:lvlText w:val="•"/>
      <w:lvlJc w:val="left"/>
      <w:pPr>
        <w:ind w:left="5702" w:hanging="774"/>
      </w:pPr>
      <w:rPr>
        <w:rFonts w:hint="default"/>
        <w:lang w:val="ru-RU" w:eastAsia="en-US" w:bidi="ar-SA"/>
      </w:rPr>
    </w:lvl>
    <w:lvl w:ilvl="6" w:tplc="80CCB1FA">
      <w:numFmt w:val="bullet"/>
      <w:lvlText w:val="•"/>
      <w:lvlJc w:val="left"/>
      <w:pPr>
        <w:ind w:left="6602" w:hanging="774"/>
      </w:pPr>
      <w:rPr>
        <w:rFonts w:hint="default"/>
        <w:lang w:val="ru-RU" w:eastAsia="en-US" w:bidi="ar-SA"/>
      </w:rPr>
    </w:lvl>
    <w:lvl w:ilvl="7" w:tplc="709A53B0">
      <w:numFmt w:val="bullet"/>
      <w:lvlText w:val="•"/>
      <w:lvlJc w:val="left"/>
      <w:pPr>
        <w:ind w:left="7502" w:hanging="774"/>
      </w:pPr>
      <w:rPr>
        <w:rFonts w:hint="default"/>
        <w:lang w:val="ru-RU" w:eastAsia="en-US" w:bidi="ar-SA"/>
      </w:rPr>
    </w:lvl>
    <w:lvl w:ilvl="8" w:tplc="D9EA86F8">
      <w:numFmt w:val="bullet"/>
      <w:lvlText w:val="•"/>
      <w:lvlJc w:val="left"/>
      <w:pPr>
        <w:ind w:left="8403" w:hanging="774"/>
      </w:pPr>
      <w:rPr>
        <w:rFonts w:hint="default"/>
        <w:lang w:val="ru-RU" w:eastAsia="en-US" w:bidi="ar-SA"/>
      </w:rPr>
    </w:lvl>
  </w:abstractNum>
  <w:abstractNum w:abstractNumId="93" w15:restartNumberingAfterBreak="0">
    <w:nsid w:val="2CEF049E"/>
    <w:multiLevelType w:val="hybridMultilevel"/>
    <w:tmpl w:val="918E7BFA"/>
    <w:lvl w:ilvl="0" w:tplc="8592CD60">
      <w:start w:val="1"/>
      <w:numFmt w:val="decimal"/>
      <w:lvlText w:val="%1."/>
      <w:lvlJc w:val="left"/>
      <w:pPr>
        <w:ind w:left="852" w:hanging="42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4FB0A16E">
      <w:numFmt w:val="bullet"/>
      <w:lvlText w:val="•"/>
      <w:lvlJc w:val="left"/>
      <w:pPr>
        <w:ind w:left="1794" w:hanging="428"/>
      </w:pPr>
      <w:rPr>
        <w:rFonts w:hint="default"/>
        <w:lang w:val="ru-RU" w:eastAsia="en-US" w:bidi="ar-SA"/>
      </w:rPr>
    </w:lvl>
    <w:lvl w:ilvl="2" w:tplc="A12A5F06">
      <w:numFmt w:val="bullet"/>
      <w:lvlText w:val="•"/>
      <w:lvlJc w:val="left"/>
      <w:pPr>
        <w:ind w:left="2728" w:hanging="428"/>
      </w:pPr>
      <w:rPr>
        <w:rFonts w:hint="default"/>
        <w:lang w:val="ru-RU" w:eastAsia="en-US" w:bidi="ar-SA"/>
      </w:rPr>
    </w:lvl>
    <w:lvl w:ilvl="3" w:tplc="C7B02164">
      <w:numFmt w:val="bullet"/>
      <w:lvlText w:val="•"/>
      <w:lvlJc w:val="left"/>
      <w:pPr>
        <w:ind w:left="3663" w:hanging="428"/>
      </w:pPr>
      <w:rPr>
        <w:rFonts w:hint="default"/>
        <w:lang w:val="ru-RU" w:eastAsia="en-US" w:bidi="ar-SA"/>
      </w:rPr>
    </w:lvl>
    <w:lvl w:ilvl="4" w:tplc="47C82CE6">
      <w:numFmt w:val="bullet"/>
      <w:lvlText w:val="•"/>
      <w:lvlJc w:val="left"/>
      <w:pPr>
        <w:ind w:left="4597" w:hanging="428"/>
      </w:pPr>
      <w:rPr>
        <w:rFonts w:hint="default"/>
        <w:lang w:val="ru-RU" w:eastAsia="en-US" w:bidi="ar-SA"/>
      </w:rPr>
    </w:lvl>
    <w:lvl w:ilvl="5" w:tplc="BF84B7CC">
      <w:numFmt w:val="bullet"/>
      <w:lvlText w:val="•"/>
      <w:lvlJc w:val="left"/>
      <w:pPr>
        <w:ind w:left="5532" w:hanging="428"/>
      </w:pPr>
      <w:rPr>
        <w:rFonts w:hint="default"/>
        <w:lang w:val="ru-RU" w:eastAsia="en-US" w:bidi="ar-SA"/>
      </w:rPr>
    </w:lvl>
    <w:lvl w:ilvl="6" w:tplc="82A09720">
      <w:numFmt w:val="bullet"/>
      <w:lvlText w:val="•"/>
      <w:lvlJc w:val="left"/>
      <w:pPr>
        <w:ind w:left="6466" w:hanging="428"/>
      </w:pPr>
      <w:rPr>
        <w:rFonts w:hint="default"/>
        <w:lang w:val="ru-RU" w:eastAsia="en-US" w:bidi="ar-SA"/>
      </w:rPr>
    </w:lvl>
    <w:lvl w:ilvl="7" w:tplc="258499A6">
      <w:numFmt w:val="bullet"/>
      <w:lvlText w:val="•"/>
      <w:lvlJc w:val="left"/>
      <w:pPr>
        <w:ind w:left="7400" w:hanging="428"/>
      </w:pPr>
      <w:rPr>
        <w:rFonts w:hint="default"/>
        <w:lang w:val="ru-RU" w:eastAsia="en-US" w:bidi="ar-SA"/>
      </w:rPr>
    </w:lvl>
    <w:lvl w:ilvl="8" w:tplc="22CC42DC">
      <w:numFmt w:val="bullet"/>
      <w:lvlText w:val="•"/>
      <w:lvlJc w:val="left"/>
      <w:pPr>
        <w:ind w:left="8335" w:hanging="428"/>
      </w:pPr>
      <w:rPr>
        <w:rFonts w:hint="default"/>
        <w:lang w:val="ru-RU" w:eastAsia="en-US" w:bidi="ar-SA"/>
      </w:rPr>
    </w:lvl>
  </w:abstractNum>
  <w:abstractNum w:abstractNumId="94" w15:restartNumberingAfterBreak="0">
    <w:nsid w:val="2D264FA3"/>
    <w:multiLevelType w:val="hybridMultilevel"/>
    <w:tmpl w:val="D2DA7B16"/>
    <w:lvl w:ilvl="0" w:tplc="85F69388">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59F43B30">
      <w:numFmt w:val="bullet"/>
      <w:lvlText w:val="•"/>
      <w:lvlJc w:val="left"/>
      <w:pPr>
        <w:ind w:left="1398" w:hanging="668"/>
      </w:pPr>
      <w:rPr>
        <w:rFonts w:hint="default"/>
        <w:lang w:val="ru-RU" w:eastAsia="en-US" w:bidi="ar-SA"/>
      </w:rPr>
    </w:lvl>
    <w:lvl w:ilvl="2" w:tplc="23A8536E">
      <w:numFmt w:val="bullet"/>
      <w:lvlText w:val="•"/>
      <w:lvlJc w:val="left"/>
      <w:pPr>
        <w:ind w:left="2376" w:hanging="668"/>
      </w:pPr>
      <w:rPr>
        <w:rFonts w:hint="default"/>
        <w:lang w:val="ru-RU" w:eastAsia="en-US" w:bidi="ar-SA"/>
      </w:rPr>
    </w:lvl>
    <w:lvl w:ilvl="3" w:tplc="0ADC0CDC">
      <w:numFmt w:val="bullet"/>
      <w:lvlText w:val="•"/>
      <w:lvlJc w:val="left"/>
      <w:pPr>
        <w:ind w:left="3355" w:hanging="668"/>
      </w:pPr>
      <w:rPr>
        <w:rFonts w:hint="default"/>
        <w:lang w:val="ru-RU" w:eastAsia="en-US" w:bidi="ar-SA"/>
      </w:rPr>
    </w:lvl>
    <w:lvl w:ilvl="4" w:tplc="939EC30C">
      <w:numFmt w:val="bullet"/>
      <w:lvlText w:val="•"/>
      <w:lvlJc w:val="left"/>
      <w:pPr>
        <w:ind w:left="4333" w:hanging="668"/>
      </w:pPr>
      <w:rPr>
        <w:rFonts w:hint="default"/>
        <w:lang w:val="ru-RU" w:eastAsia="en-US" w:bidi="ar-SA"/>
      </w:rPr>
    </w:lvl>
    <w:lvl w:ilvl="5" w:tplc="4CD2A360">
      <w:numFmt w:val="bullet"/>
      <w:lvlText w:val="•"/>
      <w:lvlJc w:val="left"/>
      <w:pPr>
        <w:ind w:left="5312" w:hanging="668"/>
      </w:pPr>
      <w:rPr>
        <w:rFonts w:hint="default"/>
        <w:lang w:val="ru-RU" w:eastAsia="en-US" w:bidi="ar-SA"/>
      </w:rPr>
    </w:lvl>
    <w:lvl w:ilvl="6" w:tplc="3E62BBAC">
      <w:numFmt w:val="bullet"/>
      <w:lvlText w:val="•"/>
      <w:lvlJc w:val="left"/>
      <w:pPr>
        <w:ind w:left="6290" w:hanging="668"/>
      </w:pPr>
      <w:rPr>
        <w:rFonts w:hint="default"/>
        <w:lang w:val="ru-RU" w:eastAsia="en-US" w:bidi="ar-SA"/>
      </w:rPr>
    </w:lvl>
    <w:lvl w:ilvl="7" w:tplc="6BEE1AAC">
      <w:numFmt w:val="bullet"/>
      <w:lvlText w:val="•"/>
      <w:lvlJc w:val="left"/>
      <w:pPr>
        <w:ind w:left="7268" w:hanging="668"/>
      </w:pPr>
      <w:rPr>
        <w:rFonts w:hint="default"/>
        <w:lang w:val="ru-RU" w:eastAsia="en-US" w:bidi="ar-SA"/>
      </w:rPr>
    </w:lvl>
    <w:lvl w:ilvl="8" w:tplc="849E28CE">
      <w:numFmt w:val="bullet"/>
      <w:lvlText w:val="•"/>
      <w:lvlJc w:val="left"/>
      <w:pPr>
        <w:ind w:left="8247" w:hanging="668"/>
      </w:pPr>
      <w:rPr>
        <w:rFonts w:hint="default"/>
        <w:lang w:val="ru-RU" w:eastAsia="en-US" w:bidi="ar-SA"/>
      </w:rPr>
    </w:lvl>
  </w:abstractNum>
  <w:abstractNum w:abstractNumId="95" w15:restartNumberingAfterBreak="0">
    <w:nsid w:val="2D8618AA"/>
    <w:multiLevelType w:val="hybridMultilevel"/>
    <w:tmpl w:val="CCB82854"/>
    <w:lvl w:ilvl="0" w:tplc="8D209192">
      <w:start w:val="1"/>
      <w:numFmt w:val="decimal"/>
      <w:lvlText w:val="%1."/>
      <w:lvlJc w:val="left"/>
      <w:pPr>
        <w:ind w:left="424" w:hanging="278"/>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F6C6B7B0">
      <w:numFmt w:val="bullet"/>
      <w:lvlText w:val="•"/>
      <w:lvlJc w:val="left"/>
      <w:pPr>
        <w:ind w:left="1398" w:hanging="278"/>
      </w:pPr>
      <w:rPr>
        <w:rFonts w:hint="default"/>
        <w:lang w:val="ru-RU" w:eastAsia="en-US" w:bidi="ar-SA"/>
      </w:rPr>
    </w:lvl>
    <w:lvl w:ilvl="2" w:tplc="8D58100A">
      <w:numFmt w:val="bullet"/>
      <w:lvlText w:val="•"/>
      <w:lvlJc w:val="left"/>
      <w:pPr>
        <w:ind w:left="2376" w:hanging="278"/>
      </w:pPr>
      <w:rPr>
        <w:rFonts w:hint="default"/>
        <w:lang w:val="ru-RU" w:eastAsia="en-US" w:bidi="ar-SA"/>
      </w:rPr>
    </w:lvl>
    <w:lvl w:ilvl="3" w:tplc="99AE4978">
      <w:numFmt w:val="bullet"/>
      <w:lvlText w:val="•"/>
      <w:lvlJc w:val="left"/>
      <w:pPr>
        <w:ind w:left="3355" w:hanging="278"/>
      </w:pPr>
      <w:rPr>
        <w:rFonts w:hint="default"/>
        <w:lang w:val="ru-RU" w:eastAsia="en-US" w:bidi="ar-SA"/>
      </w:rPr>
    </w:lvl>
    <w:lvl w:ilvl="4" w:tplc="025CBC20">
      <w:numFmt w:val="bullet"/>
      <w:lvlText w:val="•"/>
      <w:lvlJc w:val="left"/>
      <w:pPr>
        <w:ind w:left="4333" w:hanging="278"/>
      </w:pPr>
      <w:rPr>
        <w:rFonts w:hint="default"/>
        <w:lang w:val="ru-RU" w:eastAsia="en-US" w:bidi="ar-SA"/>
      </w:rPr>
    </w:lvl>
    <w:lvl w:ilvl="5" w:tplc="B0A8B37A">
      <w:numFmt w:val="bullet"/>
      <w:lvlText w:val="•"/>
      <w:lvlJc w:val="left"/>
      <w:pPr>
        <w:ind w:left="5312" w:hanging="278"/>
      </w:pPr>
      <w:rPr>
        <w:rFonts w:hint="default"/>
        <w:lang w:val="ru-RU" w:eastAsia="en-US" w:bidi="ar-SA"/>
      </w:rPr>
    </w:lvl>
    <w:lvl w:ilvl="6" w:tplc="CF30F8D4">
      <w:numFmt w:val="bullet"/>
      <w:lvlText w:val="•"/>
      <w:lvlJc w:val="left"/>
      <w:pPr>
        <w:ind w:left="6290" w:hanging="278"/>
      </w:pPr>
      <w:rPr>
        <w:rFonts w:hint="default"/>
        <w:lang w:val="ru-RU" w:eastAsia="en-US" w:bidi="ar-SA"/>
      </w:rPr>
    </w:lvl>
    <w:lvl w:ilvl="7" w:tplc="87A41DE0">
      <w:numFmt w:val="bullet"/>
      <w:lvlText w:val="•"/>
      <w:lvlJc w:val="left"/>
      <w:pPr>
        <w:ind w:left="7268" w:hanging="278"/>
      </w:pPr>
      <w:rPr>
        <w:rFonts w:hint="default"/>
        <w:lang w:val="ru-RU" w:eastAsia="en-US" w:bidi="ar-SA"/>
      </w:rPr>
    </w:lvl>
    <w:lvl w:ilvl="8" w:tplc="6CFEB208">
      <w:numFmt w:val="bullet"/>
      <w:lvlText w:val="•"/>
      <w:lvlJc w:val="left"/>
      <w:pPr>
        <w:ind w:left="8247" w:hanging="278"/>
      </w:pPr>
      <w:rPr>
        <w:rFonts w:hint="default"/>
        <w:lang w:val="ru-RU" w:eastAsia="en-US" w:bidi="ar-SA"/>
      </w:rPr>
    </w:lvl>
  </w:abstractNum>
  <w:abstractNum w:abstractNumId="96" w15:restartNumberingAfterBreak="0">
    <w:nsid w:val="2E2E628A"/>
    <w:multiLevelType w:val="hybridMultilevel"/>
    <w:tmpl w:val="335EF5E2"/>
    <w:lvl w:ilvl="0" w:tplc="74DEFE86">
      <w:start w:val="1"/>
      <w:numFmt w:val="decimal"/>
      <w:lvlText w:val="%1."/>
      <w:lvlJc w:val="left"/>
      <w:pPr>
        <w:ind w:left="424"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23A96A8">
      <w:numFmt w:val="bullet"/>
      <w:lvlText w:val=""/>
      <w:lvlJc w:val="left"/>
      <w:pPr>
        <w:ind w:left="1135" w:hanging="711"/>
      </w:pPr>
      <w:rPr>
        <w:rFonts w:ascii="Symbol" w:eastAsia="Symbol" w:hAnsi="Symbol" w:cs="Symbol" w:hint="default"/>
        <w:b w:val="0"/>
        <w:bCs w:val="0"/>
        <w:i w:val="0"/>
        <w:iCs w:val="0"/>
        <w:spacing w:val="0"/>
        <w:w w:val="60"/>
        <w:sz w:val="24"/>
        <w:szCs w:val="24"/>
        <w:lang w:val="ru-RU" w:eastAsia="en-US" w:bidi="ar-SA"/>
      </w:rPr>
    </w:lvl>
    <w:lvl w:ilvl="2" w:tplc="3DF44A92">
      <w:numFmt w:val="bullet"/>
      <w:lvlText w:val="•"/>
      <w:lvlJc w:val="left"/>
      <w:pPr>
        <w:ind w:left="2147" w:hanging="711"/>
      </w:pPr>
      <w:rPr>
        <w:rFonts w:hint="default"/>
        <w:lang w:val="ru-RU" w:eastAsia="en-US" w:bidi="ar-SA"/>
      </w:rPr>
    </w:lvl>
    <w:lvl w:ilvl="3" w:tplc="50ECC7A0">
      <w:numFmt w:val="bullet"/>
      <w:lvlText w:val="•"/>
      <w:lvlJc w:val="left"/>
      <w:pPr>
        <w:ind w:left="3154" w:hanging="711"/>
      </w:pPr>
      <w:rPr>
        <w:rFonts w:hint="default"/>
        <w:lang w:val="ru-RU" w:eastAsia="en-US" w:bidi="ar-SA"/>
      </w:rPr>
    </w:lvl>
    <w:lvl w:ilvl="4" w:tplc="E6921194">
      <w:numFmt w:val="bullet"/>
      <w:lvlText w:val="•"/>
      <w:lvlJc w:val="left"/>
      <w:pPr>
        <w:ind w:left="4161" w:hanging="711"/>
      </w:pPr>
      <w:rPr>
        <w:rFonts w:hint="default"/>
        <w:lang w:val="ru-RU" w:eastAsia="en-US" w:bidi="ar-SA"/>
      </w:rPr>
    </w:lvl>
    <w:lvl w:ilvl="5" w:tplc="C0A4FAB4">
      <w:numFmt w:val="bullet"/>
      <w:lvlText w:val="•"/>
      <w:lvlJc w:val="left"/>
      <w:pPr>
        <w:ind w:left="5168" w:hanging="711"/>
      </w:pPr>
      <w:rPr>
        <w:rFonts w:hint="default"/>
        <w:lang w:val="ru-RU" w:eastAsia="en-US" w:bidi="ar-SA"/>
      </w:rPr>
    </w:lvl>
    <w:lvl w:ilvl="6" w:tplc="901882FC">
      <w:numFmt w:val="bullet"/>
      <w:lvlText w:val="•"/>
      <w:lvlJc w:val="left"/>
      <w:pPr>
        <w:ind w:left="6175" w:hanging="711"/>
      </w:pPr>
      <w:rPr>
        <w:rFonts w:hint="default"/>
        <w:lang w:val="ru-RU" w:eastAsia="en-US" w:bidi="ar-SA"/>
      </w:rPr>
    </w:lvl>
    <w:lvl w:ilvl="7" w:tplc="6E8431A0">
      <w:numFmt w:val="bullet"/>
      <w:lvlText w:val="•"/>
      <w:lvlJc w:val="left"/>
      <w:pPr>
        <w:ind w:left="7182" w:hanging="711"/>
      </w:pPr>
      <w:rPr>
        <w:rFonts w:hint="default"/>
        <w:lang w:val="ru-RU" w:eastAsia="en-US" w:bidi="ar-SA"/>
      </w:rPr>
    </w:lvl>
    <w:lvl w:ilvl="8" w:tplc="4842708E">
      <w:numFmt w:val="bullet"/>
      <w:lvlText w:val="•"/>
      <w:lvlJc w:val="left"/>
      <w:pPr>
        <w:ind w:left="8189" w:hanging="711"/>
      </w:pPr>
      <w:rPr>
        <w:rFonts w:hint="default"/>
        <w:lang w:val="ru-RU" w:eastAsia="en-US" w:bidi="ar-SA"/>
      </w:rPr>
    </w:lvl>
  </w:abstractNum>
  <w:abstractNum w:abstractNumId="97" w15:restartNumberingAfterBreak="0">
    <w:nsid w:val="2E856629"/>
    <w:multiLevelType w:val="hybridMultilevel"/>
    <w:tmpl w:val="F75079EA"/>
    <w:lvl w:ilvl="0" w:tplc="922C20C8">
      <w:start w:val="1"/>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EE7218DC">
      <w:numFmt w:val="bullet"/>
      <w:lvlText w:val="•"/>
      <w:lvlJc w:val="left"/>
      <w:pPr>
        <w:ind w:left="1560" w:hanging="183"/>
      </w:pPr>
      <w:rPr>
        <w:rFonts w:hint="default"/>
        <w:lang w:val="ru-RU" w:eastAsia="en-US" w:bidi="ar-SA"/>
      </w:rPr>
    </w:lvl>
    <w:lvl w:ilvl="2" w:tplc="20666F7A">
      <w:numFmt w:val="bullet"/>
      <w:lvlText w:val="•"/>
      <w:lvlJc w:val="left"/>
      <w:pPr>
        <w:ind w:left="2520" w:hanging="183"/>
      </w:pPr>
      <w:rPr>
        <w:rFonts w:hint="default"/>
        <w:lang w:val="ru-RU" w:eastAsia="en-US" w:bidi="ar-SA"/>
      </w:rPr>
    </w:lvl>
    <w:lvl w:ilvl="3" w:tplc="04BE531C">
      <w:numFmt w:val="bullet"/>
      <w:lvlText w:val="•"/>
      <w:lvlJc w:val="left"/>
      <w:pPr>
        <w:ind w:left="3481" w:hanging="183"/>
      </w:pPr>
      <w:rPr>
        <w:rFonts w:hint="default"/>
        <w:lang w:val="ru-RU" w:eastAsia="en-US" w:bidi="ar-SA"/>
      </w:rPr>
    </w:lvl>
    <w:lvl w:ilvl="4" w:tplc="C68446B8">
      <w:numFmt w:val="bullet"/>
      <w:lvlText w:val="•"/>
      <w:lvlJc w:val="left"/>
      <w:pPr>
        <w:ind w:left="4441" w:hanging="183"/>
      </w:pPr>
      <w:rPr>
        <w:rFonts w:hint="default"/>
        <w:lang w:val="ru-RU" w:eastAsia="en-US" w:bidi="ar-SA"/>
      </w:rPr>
    </w:lvl>
    <w:lvl w:ilvl="5" w:tplc="8F309066">
      <w:numFmt w:val="bullet"/>
      <w:lvlText w:val="•"/>
      <w:lvlJc w:val="left"/>
      <w:pPr>
        <w:ind w:left="5402" w:hanging="183"/>
      </w:pPr>
      <w:rPr>
        <w:rFonts w:hint="default"/>
        <w:lang w:val="ru-RU" w:eastAsia="en-US" w:bidi="ar-SA"/>
      </w:rPr>
    </w:lvl>
    <w:lvl w:ilvl="6" w:tplc="2814EB74">
      <w:numFmt w:val="bullet"/>
      <w:lvlText w:val="•"/>
      <w:lvlJc w:val="left"/>
      <w:pPr>
        <w:ind w:left="6362" w:hanging="183"/>
      </w:pPr>
      <w:rPr>
        <w:rFonts w:hint="default"/>
        <w:lang w:val="ru-RU" w:eastAsia="en-US" w:bidi="ar-SA"/>
      </w:rPr>
    </w:lvl>
    <w:lvl w:ilvl="7" w:tplc="3E001262">
      <w:numFmt w:val="bullet"/>
      <w:lvlText w:val="•"/>
      <w:lvlJc w:val="left"/>
      <w:pPr>
        <w:ind w:left="7322" w:hanging="183"/>
      </w:pPr>
      <w:rPr>
        <w:rFonts w:hint="default"/>
        <w:lang w:val="ru-RU" w:eastAsia="en-US" w:bidi="ar-SA"/>
      </w:rPr>
    </w:lvl>
    <w:lvl w:ilvl="8" w:tplc="A5F6512E">
      <w:numFmt w:val="bullet"/>
      <w:lvlText w:val="•"/>
      <w:lvlJc w:val="left"/>
      <w:pPr>
        <w:ind w:left="8283" w:hanging="183"/>
      </w:pPr>
      <w:rPr>
        <w:rFonts w:hint="default"/>
        <w:lang w:val="ru-RU" w:eastAsia="en-US" w:bidi="ar-SA"/>
      </w:rPr>
    </w:lvl>
  </w:abstractNum>
  <w:abstractNum w:abstractNumId="98" w15:restartNumberingAfterBreak="0">
    <w:nsid w:val="2E965B13"/>
    <w:multiLevelType w:val="hybridMultilevel"/>
    <w:tmpl w:val="890ACF8A"/>
    <w:lvl w:ilvl="0" w:tplc="8A34772C">
      <w:start w:val="1"/>
      <w:numFmt w:val="decimal"/>
      <w:lvlText w:val="%1."/>
      <w:lvlJc w:val="left"/>
      <w:pPr>
        <w:ind w:left="606" w:hanging="183"/>
        <w:jc w:val="left"/>
      </w:pPr>
      <w:rPr>
        <w:rFonts w:ascii="Times New Roman" w:eastAsia="Times New Roman" w:hAnsi="Times New Roman" w:cs="Times New Roman" w:hint="default"/>
        <w:b/>
        <w:bCs/>
        <w:i w:val="0"/>
        <w:iCs w:val="0"/>
        <w:spacing w:val="0"/>
        <w:w w:val="98"/>
        <w:sz w:val="22"/>
        <w:szCs w:val="22"/>
        <w:lang w:val="ru-RU" w:eastAsia="en-US" w:bidi="ar-SA"/>
      </w:rPr>
    </w:lvl>
    <w:lvl w:ilvl="1" w:tplc="706C7086">
      <w:numFmt w:val="bullet"/>
      <w:lvlText w:val=""/>
      <w:lvlJc w:val="left"/>
      <w:pPr>
        <w:ind w:left="1135" w:hanging="711"/>
      </w:pPr>
      <w:rPr>
        <w:rFonts w:ascii="Wingdings" w:eastAsia="Wingdings" w:hAnsi="Wingdings" w:cs="Wingdings" w:hint="default"/>
        <w:b w:val="0"/>
        <w:bCs w:val="0"/>
        <w:i w:val="0"/>
        <w:iCs w:val="0"/>
        <w:spacing w:val="0"/>
        <w:w w:val="100"/>
        <w:sz w:val="24"/>
        <w:szCs w:val="24"/>
        <w:lang w:val="ru-RU" w:eastAsia="en-US" w:bidi="ar-SA"/>
      </w:rPr>
    </w:lvl>
    <w:lvl w:ilvl="2" w:tplc="4364A90A">
      <w:numFmt w:val="bullet"/>
      <w:lvlText w:val="•"/>
      <w:lvlJc w:val="left"/>
      <w:pPr>
        <w:ind w:left="2147" w:hanging="711"/>
      </w:pPr>
      <w:rPr>
        <w:rFonts w:hint="default"/>
        <w:lang w:val="ru-RU" w:eastAsia="en-US" w:bidi="ar-SA"/>
      </w:rPr>
    </w:lvl>
    <w:lvl w:ilvl="3" w:tplc="84506932">
      <w:numFmt w:val="bullet"/>
      <w:lvlText w:val="•"/>
      <w:lvlJc w:val="left"/>
      <w:pPr>
        <w:ind w:left="3154" w:hanging="711"/>
      </w:pPr>
      <w:rPr>
        <w:rFonts w:hint="default"/>
        <w:lang w:val="ru-RU" w:eastAsia="en-US" w:bidi="ar-SA"/>
      </w:rPr>
    </w:lvl>
    <w:lvl w:ilvl="4" w:tplc="0B446F70">
      <w:numFmt w:val="bullet"/>
      <w:lvlText w:val="•"/>
      <w:lvlJc w:val="left"/>
      <w:pPr>
        <w:ind w:left="4161" w:hanging="711"/>
      </w:pPr>
      <w:rPr>
        <w:rFonts w:hint="default"/>
        <w:lang w:val="ru-RU" w:eastAsia="en-US" w:bidi="ar-SA"/>
      </w:rPr>
    </w:lvl>
    <w:lvl w:ilvl="5" w:tplc="BD44862A">
      <w:numFmt w:val="bullet"/>
      <w:lvlText w:val="•"/>
      <w:lvlJc w:val="left"/>
      <w:pPr>
        <w:ind w:left="5168" w:hanging="711"/>
      </w:pPr>
      <w:rPr>
        <w:rFonts w:hint="default"/>
        <w:lang w:val="ru-RU" w:eastAsia="en-US" w:bidi="ar-SA"/>
      </w:rPr>
    </w:lvl>
    <w:lvl w:ilvl="6" w:tplc="5A249F5E">
      <w:numFmt w:val="bullet"/>
      <w:lvlText w:val="•"/>
      <w:lvlJc w:val="left"/>
      <w:pPr>
        <w:ind w:left="6175" w:hanging="711"/>
      </w:pPr>
      <w:rPr>
        <w:rFonts w:hint="default"/>
        <w:lang w:val="ru-RU" w:eastAsia="en-US" w:bidi="ar-SA"/>
      </w:rPr>
    </w:lvl>
    <w:lvl w:ilvl="7" w:tplc="62C24382">
      <w:numFmt w:val="bullet"/>
      <w:lvlText w:val="•"/>
      <w:lvlJc w:val="left"/>
      <w:pPr>
        <w:ind w:left="7182" w:hanging="711"/>
      </w:pPr>
      <w:rPr>
        <w:rFonts w:hint="default"/>
        <w:lang w:val="ru-RU" w:eastAsia="en-US" w:bidi="ar-SA"/>
      </w:rPr>
    </w:lvl>
    <w:lvl w:ilvl="8" w:tplc="4CDE3536">
      <w:numFmt w:val="bullet"/>
      <w:lvlText w:val="•"/>
      <w:lvlJc w:val="left"/>
      <w:pPr>
        <w:ind w:left="8189" w:hanging="711"/>
      </w:pPr>
      <w:rPr>
        <w:rFonts w:hint="default"/>
        <w:lang w:val="ru-RU" w:eastAsia="en-US" w:bidi="ar-SA"/>
      </w:rPr>
    </w:lvl>
  </w:abstractNum>
  <w:abstractNum w:abstractNumId="99" w15:restartNumberingAfterBreak="0">
    <w:nsid w:val="2ED017F9"/>
    <w:multiLevelType w:val="hybridMultilevel"/>
    <w:tmpl w:val="E6DAD686"/>
    <w:lvl w:ilvl="0" w:tplc="94702438">
      <w:start w:val="1"/>
      <w:numFmt w:val="decimal"/>
      <w:lvlText w:val="%1."/>
      <w:lvlJc w:val="left"/>
      <w:pPr>
        <w:ind w:left="852" w:hanging="428"/>
        <w:jc w:val="left"/>
      </w:pPr>
      <w:rPr>
        <w:rFonts w:ascii="Times New Roman" w:eastAsia="Times New Roman" w:hAnsi="Times New Roman" w:cs="Times New Roman" w:hint="default"/>
        <w:b w:val="0"/>
        <w:bCs w:val="0"/>
        <w:i w:val="0"/>
        <w:iCs w:val="0"/>
        <w:spacing w:val="0"/>
        <w:w w:val="93"/>
        <w:sz w:val="24"/>
        <w:szCs w:val="24"/>
        <w:lang w:val="ru-RU" w:eastAsia="en-US" w:bidi="ar-SA"/>
      </w:rPr>
    </w:lvl>
    <w:lvl w:ilvl="1" w:tplc="FD626442">
      <w:start w:val="1"/>
      <w:numFmt w:val="decimal"/>
      <w:lvlText w:val="%2."/>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8E0E2B6A">
      <w:numFmt w:val="bullet"/>
      <w:lvlText w:val="•"/>
      <w:lvlJc w:val="left"/>
      <w:pPr>
        <w:ind w:left="2147" w:hanging="711"/>
      </w:pPr>
      <w:rPr>
        <w:rFonts w:hint="default"/>
        <w:lang w:val="ru-RU" w:eastAsia="en-US" w:bidi="ar-SA"/>
      </w:rPr>
    </w:lvl>
    <w:lvl w:ilvl="3" w:tplc="F3C43580">
      <w:numFmt w:val="bullet"/>
      <w:lvlText w:val="•"/>
      <w:lvlJc w:val="left"/>
      <w:pPr>
        <w:ind w:left="3154" w:hanging="711"/>
      </w:pPr>
      <w:rPr>
        <w:rFonts w:hint="default"/>
        <w:lang w:val="ru-RU" w:eastAsia="en-US" w:bidi="ar-SA"/>
      </w:rPr>
    </w:lvl>
    <w:lvl w:ilvl="4" w:tplc="C78A6B90">
      <w:numFmt w:val="bullet"/>
      <w:lvlText w:val="•"/>
      <w:lvlJc w:val="left"/>
      <w:pPr>
        <w:ind w:left="4161" w:hanging="711"/>
      </w:pPr>
      <w:rPr>
        <w:rFonts w:hint="default"/>
        <w:lang w:val="ru-RU" w:eastAsia="en-US" w:bidi="ar-SA"/>
      </w:rPr>
    </w:lvl>
    <w:lvl w:ilvl="5" w:tplc="F8940794">
      <w:numFmt w:val="bullet"/>
      <w:lvlText w:val="•"/>
      <w:lvlJc w:val="left"/>
      <w:pPr>
        <w:ind w:left="5168" w:hanging="711"/>
      </w:pPr>
      <w:rPr>
        <w:rFonts w:hint="default"/>
        <w:lang w:val="ru-RU" w:eastAsia="en-US" w:bidi="ar-SA"/>
      </w:rPr>
    </w:lvl>
    <w:lvl w:ilvl="6" w:tplc="FEEE7EF4">
      <w:numFmt w:val="bullet"/>
      <w:lvlText w:val="•"/>
      <w:lvlJc w:val="left"/>
      <w:pPr>
        <w:ind w:left="6175" w:hanging="711"/>
      </w:pPr>
      <w:rPr>
        <w:rFonts w:hint="default"/>
        <w:lang w:val="ru-RU" w:eastAsia="en-US" w:bidi="ar-SA"/>
      </w:rPr>
    </w:lvl>
    <w:lvl w:ilvl="7" w:tplc="D7C42E18">
      <w:numFmt w:val="bullet"/>
      <w:lvlText w:val="•"/>
      <w:lvlJc w:val="left"/>
      <w:pPr>
        <w:ind w:left="7182" w:hanging="711"/>
      </w:pPr>
      <w:rPr>
        <w:rFonts w:hint="default"/>
        <w:lang w:val="ru-RU" w:eastAsia="en-US" w:bidi="ar-SA"/>
      </w:rPr>
    </w:lvl>
    <w:lvl w:ilvl="8" w:tplc="AF04D896">
      <w:numFmt w:val="bullet"/>
      <w:lvlText w:val="•"/>
      <w:lvlJc w:val="left"/>
      <w:pPr>
        <w:ind w:left="8189" w:hanging="711"/>
      </w:pPr>
      <w:rPr>
        <w:rFonts w:hint="default"/>
        <w:lang w:val="ru-RU" w:eastAsia="en-US" w:bidi="ar-SA"/>
      </w:rPr>
    </w:lvl>
  </w:abstractNum>
  <w:abstractNum w:abstractNumId="100" w15:restartNumberingAfterBreak="0">
    <w:nsid w:val="2F935722"/>
    <w:multiLevelType w:val="hybridMultilevel"/>
    <w:tmpl w:val="EFF6601A"/>
    <w:lvl w:ilvl="0" w:tplc="3F3EBF42">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BA9A5AFC">
      <w:numFmt w:val="bullet"/>
      <w:lvlText w:val="•"/>
      <w:lvlJc w:val="left"/>
      <w:pPr>
        <w:ind w:left="2046" w:hanging="711"/>
      </w:pPr>
      <w:rPr>
        <w:rFonts w:hint="default"/>
        <w:lang w:val="ru-RU" w:eastAsia="en-US" w:bidi="ar-SA"/>
      </w:rPr>
    </w:lvl>
    <w:lvl w:ilvl="2" w:tplc="0EEE3298">
      <w:numFmt w:val="bullet"/>
      <w:lvlText w:val="•"/>
      <w:lvlJc w:val="left"/>
      <w:pPr>
        <w:ind w:left="2952" w:hanging="711"/>
      </w:pPr>
      <w:rPr>
        <w:rFonts w:hint="default"/>
        <w:lang w:val="ru-RU" w:eastAsia="en-US" w:bidi="ar-SA"/>
      </w:rPr>
    </w:lvl>
    <w:lvl w:ilvl="3" w:tplc="65C235D2">
      <w:numFmt w:val="bullet"/>
      <w:lvlText w:val="•"/>
      <w:lvlJc w:val="left"/>
      <w:pPr>
        <w:ind w:left="3859" w:hanging="711"/>
      </w:pPr>
      <w:rPr>
        <w:rFonts w:hint="default"/>
        <w:lang w:val="ru-RU" w:eastAsia="en-US" w:bidi="ar-SA"/>
      </w:rPr>
    </w:lvl>
    <w:lvl w:ilvl="4" w:tplc="0A7A5850">
      <w:numFmt w:val="bullet"/>
      <w:lvlText w:val="•"/>
      <w:lvlJc w:val="left"/>
      <w:pPr>
        <w:ind w:left="4765" w:hanging="711"/>
      </w:pPr>
      <w:rPr>
        <w:rFonts w:hint="default"/>
        <w:lang w:val="ru-RU" w:eastAsia="en-US" w:bidi="ar-SA"/>
      </w:rPr>
    </w:lvl>
    <w:lvl w:ilvl="5" w:tplc="912CD50A">
      <w:numFmt w:val="bullet"/>
      <w:lvlText w:val="•"/>
      <w:lvlJc w:val="left"/>
      <w:pPr>
        <w:ind w:left="5672" w:hanging="711"/>
      </w:pPr>
      <w:rPr>
        <w:rFonts w:hint="default"/>
        <w:lang w:val="ru-RU" w:eastAsia="en-US" w:bidi="ar-SA"/>
      </w:rPr>
    </w:lvl>
    <w:lvl w:ilvl="6" w:tplc="64DCD7F6">
      <w:numFmt w:val="bullet"/>
      <w:lvlText w:val="•"/>
      <w:lvlJc w:val="left"/>
      <w:pPr>
        <w:ind w:left="6578" w:hanging="711"/>
      </w:pPr>
      <w:rPr>
        <w:rFonts w:hint="default"/>
        <w:lang w:val="ru-RU" w:eastAsia="en-US" w:bidi="ar-SA"/>
      </w:rPr>
    </w:lvl>
    <w:lvl w:ilvl="7" w:tplc="8C8E8D4C">
      <w:numFmt w:val="bullet"/>
      <w:lvlText w:val="•"/>
      <w:lvlJc w:val="left"/>
      <w:pPr>
        <w:ind w:left="7484" w:hanging="711"/>
      </w:pPr>
      <w:rPr>
        <w:rFonts w:hint="default"/>
        <w:lang w:val="ru-RU" w:eastAsia="en-US" w:bidi="ar-SA"/>
      </w:rPr>
    </w:lvl>
    <w:lvl w:ilvl="8" w:tplc="48E4C4B4">
      <w:numFmt w:val="bullet"/>
      <w:lvlText w:val="•"/>
      <w:lvlJc w:val="left"/>
      <w:pPr>
        <w:ind w:left="8391" w:hanging="711"/>
      </w:pPr>
      <w:rPr>
        <w:rFonts w:hint="default"/>
        <w:lang w:val="ru-RU" w:eastAsia="en-US" w:bidi="ar-SA"/>
      </w:rPr>
    </w:lvl>
  </w:abstractNum>
  <w:abstractNum w:abstractNumId="101" w15:restartNumberingAfterBreak="0">
    <w:nsid w:val="2FBE365D"/>
    <w:multiLevelType w:val="hybridMultilevel"/>
    <w:tmpl w:val="893E977C"/>
    <w:lvl w:ilvl="0" w:tplc="D75EDC5C">
      <w:start w:val="1"/>
      <w:numFmt w:val="decimal"/>
      <w:lvlText w:val="%1."/>
      <w:lvlJc w:val="left"/>
      <w:pPr>
        <w:ind w:left="424"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78220F22">
      <w:numFmt w:val="bullet"/>
      <w:lvlText w:val="•"/>
      <w:lvlJc w:val="left"/>
      <w:pPr>
        <w:ind w:left="1398" w:hanging="721"/>
      </w:pPr>
      <w:rPr>
        <w:rFonts w:hint="default"/>
        <w:lang w:val="ru-RU" w:eastAsia="en-US" w:bidi="ar-SA"/>
      </w:rPr>
    </w:lvl>
    <w:lvl w:ilvl="2" w:tplc="E69A3970">
      <w:numFmt w:val="bullet"/>
      <w:lvlText w:val="•"/>
      <w:lvlJc w:val="left"/>
      <w:pPr>
        <w:ind w:left="2376" w:hanging="721"/>
      </w:pPr>
      <w:rPr>
        <w:rFonts w:hint="default"/>
        <w:lang w:val="ru-RU" w:eastAsia="en-US" w:bidi="ar-SA"/>
      </w:rPr>
    </w:lvl>
    <w:lvl w:ilvl="3" w:tplc="E8A82AF4">
      <w:numFmt w:val="bullet"/>
      <w:lvlText w:val="•"/>
      <w:lvlJc w:val="left"/>
      <w:pPr>
        <w:ind w:left="3355" w:hanging="721"/>
      </w:pPr>
      <w:rPr>
        <w:rFonts w:hint="default"/>
        <w:lang w:val="ru-RU" w:eastAsia="en-US" w:bidi="ar-SA"/>
      </w:rPr>
    </w:lvl>
    <w:lvl w:ilvl="4" w:tplc="4FDE5E02">
      <w:numFmt w:val="bullet"/>
      <w:lvlText w:val="•"/>
      <w:lvlJc w:val="left"/>
      <w:pPr>
        <w:ind w:left="4333" w:hanging="721"/>
      </w:pPr>
      <w:rPr>
        <w:rFonts w:hint="default"/>
        <w:lang w:val="ru-RU" w:eastAsia="en-US" w:bidi="ar-SA"/>
      </w:rPr>
    </w:lvl>
    <w:lvl w:ilvl="5" w:tplc="D43C9ABA">
      <w:numFmt w:val="bullet"/>
      <w:lvlText w:val="•"/>
      <w:lvlJc w:val="left"/>
      <w:pPr>
        <w:ind w:left="5312" w:hanging="721"/>
      </w:pPr>
      <w:rPr>
        <w:rFonts w:hint="default"/>
        <w:lang w:val="ru-RU" w:eastAsia="en-US" w:bidi="ar-SA"/>
      </w:rPr>
    </w:lvl>
    <w:lvl w:ilvl="6" w:tplc="55202822">
      <w:numFmt w:val="bullet"/>
      <w:lvlText w:val="•"/>
      <w:lvlJc w:val="left"/>
      <w:pPr>
        <w:ind w:left="6290" w:hanging="721"/>
      </w:pPr>
      <w:rPr>
        <w:rFonts w:hint="default"/>
        <w:lang w:val="ru-RU" w:eastAsia="en-US" w:bidi="ar-SA"/>
      </w:rPr>
    </w:lvl>
    <w:lvl w:ilvl="7" w:tplc="FF68E7A4">
      <w:numFmt w:val="bullet"/>
      <w:lvlText w:val="•"/>
      <w:lvlJc w:val="left"/>
      <w:pPr>
        <w:ind w:left="7268" w:hanging="721"/>
      </w:pPr>
      <w:rPr>
        <w:rFonts w:hint="default"/>
        <w:lang w:val="ru-RU" w:eastAsia="en-US" w:bidi="ar-SA"/>
      </w:rPr>
    </w:lvl>
    <w:lvl w:ilvl="8" w:tplc="FFC4B236">
      <w:numFmt w:val="bullet"/>
      <w:lvlText w:val="•"/>
      <w:lvlJc w:val="left"/>
      <w:pPr>
        <w:ind w:left="8247" w:hanging="721"/>
      </w:pPr>
      <w:rPr>
        <w:rFonts w:hint="default"/>
        <w:lang w:val="ru-RU" w:eastAsia="en-US" w:bidi="ar-SA"/>
      </w:rPr>
    </w:lvl>
  </w:abstractNum>
  <w:abstractNum w:abstractNumId="102" w15:restartNumberingAfterBreak="0">
    <w:nsid w:val="30B555F9"/>
    <w:multiLevelType w:val="hybridMultilevel"/>
    <w:tmpl w:val="FBFA51DC"/>
    <w:lvl w:ilvl="0" w:tplc="E9D05A4A">
      <w:start w:val="1"/>
      <w:numFmt w:val="decimal"/>
      <w:lvlText w:val="%1)"/>
      <w:lvlJc w:val="left"/>
      <w:pPr>
        <w:ind w:left="689" w:hanging="2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0FC23BA">
      <w:numFmt w:val="bullet"/>
      <w:lvlText w:val="•"/>
      <w:lvlJc w:val="left"/>
      <w:pPr>
        <w:ind w:left="1632" w:hanging="265"/>
      </w:pPr>
      <w:rPr>
        <w:rFonts w:hint="default"/>
        <w:lang w:val="ru-RU" w:eastAsia="en-US" w:bidi="ar-SA"/>
      </w:rPr>
    </w:lvl>
    <w:lvl w:ilvl="2" w:tplc="F17001CE">
      <w:numFmt w:val="bullet"/>
      <w:lvlText w:val="•"/>
      <w:lvlJc w:val="left"/>
      <w:pPr>
        <w:ind w:left="2584" w:hanging="265"/>
      </w:pPr>
      <w:rPr>
        <w:rFonts w:hint="default"/>
        <w:lang w:val="ru-RU" w:eastAsia="en-US" w:bidi="ar-SA"/>
      </w:rPr>
    </w:lvl>
    <w:lvl w:ilvl="3" w:tplc="A5A4291C">
      <w:numFmt w:val="bullet"/>
      <w:lvlText w:val="•"/>
      <w:lvlJc w:val="left"/>
      <w:pPr>
        <w:ind w:left="3537" w:hanging="265"/>
      </w:pPr>
      <w:rPr>
        <w:rFonts w:hint="default"/>
        <w:lang w:val="ru-RU" w:eastAsia="en-US" w:bidi="ar-SA"/>
      </w:rPr>
    </w:lvl>
    <w:lvl w:ilvl="4" w:tplc="72FED5FC">
      <w:numFmt w:val="bullet"/>
      <w:lvlText w:val="•"/>
      <w:lvlJc w:val="left"/>
      <w:pPr>
        <w:ind w:left="4489" w:hanging="265"/>
      </w:pPr>
      <w:rPr>
        <w:rFonts w:hint="default"/>
        <w:lang w:val="ru-RU" w:eastAsia="en-US" w:bidi="ar-SA"/>
      </w:rPr>
    </w:lvl>
    <w:lvl w:ilvl="5" w:tplc="BD54D1CA">
      <w:numFmt w:val="bullet"/>
      <w:lvlText w:val="•"/>
      <w:lvlJc w:val="left"/>
      <w:pPr>
        <w:ind w:left="5442" w:hanging="265"/>
      </w:pPr>
      <w:rPr>
        <w:rFonts w:hint="default"/>
        <w:lang w:val="ru-RU" w:eastAsia="en-US" w:bidi="ar-SA"/>
      </w:rPr>
    </w:lvl>
    <w:lvl w:ilvl="6" w:tplc="AB08ED80">
      <w:numFmt w:val="bullet"/>
      <w:lvlText w:val="•"/>
      <w:lvlJc w:val="left"/>
      <w:pPr>
        <w:ind w:left="6394" w:hanging="265"/>
      </w:pPr>
      <w:rPr>
        <w:rFonts w:hint="default"/>
        <w:lang w:val="ru-RU" w:eastAsia="en-US" w:bidi="ar-SA"/>
      </w:rPr>
    </w:lvl>
    <w:lvl w:ilvl="7" w:tplc="EB0A6120">
      <w:numFmt w:val="bullet"/>
      <w:lvlText w:val="•"/>
      <w:lvlJc w:val="left"/>
      <w:pPr>
        <w:ind w:left="7346" w:hanging="265"/>
      </w:pPr>
      <w:rPr>
        <w:rFonts w:hint="default"/>
        <w:lang w:val="ru-RU" w:eastAsia="en-US" w:bidi="ar-SA"/>
      </w:rPr>
    </w:lvl>
    <w:lvl w:ilvl="8" w:tplc="8D823B8C">
      <w:numFmt w:val="bullet"/>
      <w:lvlText w:val="•"/>
      <w:lvlJc w:val="left"/>
      <w:pPr>
        <w:ind w:left="8299" w:hanging="265"/>
      </w:pPr>
      <w:rPr>
        <w:rFonts w:hint="default"/>
        <w:lang w:val="ru-RU" w:eastAsia="en-US" w:bidi="ar-SA"/>
      </w:rPr>
    </w:lvl>
  </w:abstractNum>
  <w:abstractNum w:abstractNumId="103" w15:restartNumberingAfterBreak="0">
    <w:nsid w:val="317F0E63"/>
    <w:multiLevelType w:val="hybridMultilevel"/>
    <w:tmpl w:val="40BE2314"/>
    <w:lvl w:ilvl="0" w:tplc="39BC479E">
      <w:numFmt w:val="bullet"/>
      <w:lvlText w:val="—"/>
      <w:lvlJc w:val="left"/>
      <w:pPr>
        <w:ind w:left="424" w:hanging="711"/>
      </w:pPr>
      <w:rPr>
        <w:rFonts w:ascii="Times New Roman" w:eastAsia="Times New Roman" w:hAnsi="Times New Roman" w:cs="Times New Roman" w:hint="default"/>
        <w:b w:val="0"/>
        <w:bCs w:val="0"/>
        <w:i w:val="0"/>
        <w:iCs w:val="0"/>
        <w:spacing w:val="0"/>
        <w:w w:val="100"/>
        <w:sz w:val="20"/>
        <w:szCs w:val="20"/>
        <w:lang w:val="ru-RU" w:eastAsia="en-US" w:bidi="ar-SA"/>
      </w:rPr>
    </w:lvl>
    <w:lvl w:ilvl="1" w:tplc="E7C2C202">
      <w:numFmt w:val="bullet"/>
      <w:lvlText w:val="•"/>
      <w:lvlJc w:val="left"/>
      <w:pPr>
        <w:ind w:left="1398" w:hanging="711"/>
      </w:pPr>
      <w:rPr>
        <w:rFonts w:hint="default"/>
        <w:lang w:val="ru-RU" w:eastAsia="en-US" w:bidi="ar-SA"/>
      </w:rPr>
    </w:lvl>
    <w:lvl w:ilvl="2" w:tplc="506007FA">
      <w:numFmt w:val="bullet"/>
      <w:lvlText w:val="•"/>
      <w:lvlJc w:val="left"/>
      <w:pPr>
        <w:ind w:left="2376" w:hanging="711"/>
      </w:pPr>
      <w:rPr>
        <w:rFonts w:hint="default"/>
        <w:lang w:val="ru-RU" w:eastAsia="en-US" w:bidi="ar-SA"/>
      </w:rPr>
    </w:lvl>
    <w:lvl w:ilvl="3" w:tplc="6C3A6CAC">
      <w:numFmt w:val="bullet"/>
      <w:lvlText w:val="•"/>
      <w:lvlJc w:val="left"/>
      <w:pPr>
        <w:ind w:left="3355" w:hanging="711"/>
      </w:pPr>
      <w:rPr>
        <w:rFonts w:hint="default"/>
        <w:lang w:val="ru-RU" w:eastAsia="en-US" w:bidi="ar-SA"/>
      </w:rPr>
    </w:lvl>
    <w:lvl w:ilvl="4" w:tplc="9266C6CA">
      <w:numFmt w:val="bullet"/>
      <w:lvlText w:val="•"/>
      <w:lvlJc w:val="left"/>
      <w:pPr>
        <w:ind w:left="4333" w:hanging="711"/>
      </w:pPr>
      <w:rPr>
        <w:rFonts w:hint="default"/>
        <w:lang w:val="ru-RU" w:eastAsia="en-US" w:bidi="ar-SA"/>
      </w:rPr>
    </w:lvl>
    <w:lvl w:ilvl="5" w:tplc="EAAEBAE2">
      <w:numFmt w:val="bullet"/>
      <w:lvlText w:val="•"/>
      <w:lvlJc w:val="left"/>
      <w:pPr>
        <w:ind w:left="5312" w:hanging="711"/>
      </w:pPr>
      <w:rPr>
        <w:rFonts w:hint="default"/>
        <w:lang w:val="ru-RU" w:eastAsia="en-US" w:bidi="ar-SA"/>
      </w:rPr>
    </w:lvl>
    <w:lvl w:ilvl="6" w:tplc="1E867160">
      <w:numFmt w:val="bullet"/>
      <w:lvlText w:val="•"/>
      <w:lvlJc w:val="left"/>
      <w:pPr>
        <w:ind w:left="6290" w:hanging="711"/>
      </w:pPr>
      <w:rPr>
        <w:rFonts w:hint="default"/>
        <w:lang w:val="ru-RU" w:eastAsia="en-US" w:bidi="ar-SA"/>
      </w:rPr>
    </w:lvl>
    <w:lvl w:ilvl="7" w:tplc="FACE710A">
      <w:numFmt w:val="bullet"/>
      <w:lvlText w:val="•"/>
      <w:lvlJc w:val="left"/>
      <w:pPr>
        <w:ind w:left="7268" w:hanging="711"/>
      </w:pPr>
      <w:rPr>
        <w:rFonts w:hint="default"/>
        <w:lang w:val="ru-RU" w:eastAsia="en-US" w:bidi="ar-SA"/>
      </w:rPr>
    </w:lvl>
    <w:lvl w:ilvl="8" w:tplc="2E0E5DBE">
      <w:numFmt w:val="bullet"/>
      <w:lvlText w:val="•"/>
      <w:lvlJc w:val="left"/>
      <w:pPr>
        <w:ind w:left="8247" w:hanging="711"/>
      </w:pPr>
      <w:rPr>
        <w:rFonts w:hint="default"/>
        <w:lang w:val="ru-RU" w:eastAsia="en-US" w:bidi="ar-SA"/>
      </w:rPr>
    </w:lvl>
  </w:abstractNum>
  <w:abstractNum w:abstractNumId="104" w15:restartNumberingAfterBreak="0">
    <w:nsid w:val="3191578F"/>
    <w:multiLevelType w:val="hybridMultilevel"/>
    <w:tmpl w:val="7F88E2EE"/>
    <w:lvl w:ilvl="0" w:tplc="56E8972E">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365A7214">
      <w:numFmt w:val="bullet"/>
      <w:lvlText w:val="•"/>
      <w:lvlJc w:val="left"/>
      <w:pPr>
        <w:ind w:left="1398" w:hanging="668"/>
      </w:pPr>
      <w:rPr>
        <w:rFonts w:hint="default"/>
        <w:lang w:val="ru-RU" w:eastAsia="en-US" w:bidi="ar-SA"/>
      </w:rPr>
    </w:lvl>
    <w:lvl w:ilvl="2" w:tplc="C8EEE3AE">
      <w:numFmt w:val="bullet"/>
      <w:lvlText w:val="•"/>
      <w:lvlJc w:val="left"/>
      <w:pPr>
        <w:ind w:left="2376" w:hanging="668"/>
      </w:pPr>
      <w:rPr>
        <w:rFonts w:hint="default"/>
        <w:lang w:val="ru-RU" w:eastAsia="en-US" w:bidi="ar-SA"/>
      </w:rPr>
    </w:lvl>
    <w:lvl w:ilvl="3" w:tplc="1800097C">
      <w:numFmt w:val="bullet"/>
      <w:lvlText w:val="•"/>
      <w:lvlJc w:val="left"/>
      <w:pPr>
        <w:ind w:left="3355" w:hanging="668"/>
      </w:pPr>
      <w:rPr>
        <w:rFonts w:hint="default"/>
        <w:lang w:val="ru-RU" w:eastAsia="en-US" w:bidi="ar-SA"/>
      </w:rPr>
    </w:lvl>
    <w:lvl w:ilvl="4" w:tplc="1410FF74">
      <w:numFmt w:val="bullet"/>
      <w:lvlText w:val="•"/>
      <w:lvlJc w:val="left"/>
      <w:pPr>
        <w:ind w:left="4333" w:hanging="668"/>
      </w:pPr>
      <w:rPr>
        <w:rFonts w:hint="default"/>
        <w:lang w:val="ru-RU" w:eastAsia="en-US" w:bidi="ar-SA"/>
      </w:rPr>
    </w:lvl>
    <w:lvl w:ilvl="5" w:tplc="9F54CA8C">
      <w:numFmt w:val="bullet"/>
      <w:lvlText w:val="•"/>
      <w:lvlJc w:val="left"/>
      <w:pPr>
        <w:ind w:left="5312" w:hanging="668"/>
      </w:pPr>
      <w:rPr>
        <w:rFonts w:hint="default"/>
        <w:lang w:val="ru-RU" w:eastAsia="en-US" w:bidi="ar-SA"/>
      </w:rPr>
    </w:lvl>
    <w:lvl w:ilvl="6" w:tplc="0122F476">
      <w:numFmt w:val="bullet"/>
      <w:lvlText w:val="•"/>
      <w:lvlJc w:val="left"/>
      <w:pPr>
        <w:ind w:left="6290" w:hanging="668"/>
      </w:pPr>
      <w:rPr>
        <w:rFonts w:hint="default"/>
        <w:lang w:val="ru-RU" w:eastAsia="en-US" w:bidi="ar-SA"/>
      </w:rPr>
    </w:lvl>
    <w:lvl w:ilvl="7" w:tplc="0472CBB4">
      <w:numFmt w:val="bullet"/>
      <w:lvlText w:val="•"/>
      <w:lvlJc w:val="left"/>
      <w:pPr>
        <w:ind w:left="7268" w:hanging="668"/>
      </w:pPr>
      <w:rPr>
        <w:rFonts w:hint="default"/>
        <w:lang w:val="ru-RU" w:eastAsia="en-US" w:bidi="ar-SA"/>
      </w:rPr>
    </w:lvl>
    <w:lvl w:ilvl="8" w:tplc="5A1A11C8">
      <w:numFmt w:val="bullet"/>
      <w:lvlText w:val="•"/>
      <w:lvlJc w:val="left"/>
      <w:pPr>
        <w:ind w:left="8247" w:hanging="668"/>
      </w:pPr>
      <w:rPr>
        <w:rFonts w:hint="default"/>
        <w:lang w:val="ru-RU" w:eastAsia="en-US" w:bidi="ar-SA"/>
      </w:rPr>
    </w:lvl>
  </w:abstractNum>
  <w:abstractNum w:abstractNumId="105" w15:restartNumberingAfterBreak="0">
    <w:nsid w:val="3248239B"/>
    <w:multiLevelType w:val="hybridMultilevel"/>
    <w:tmpl w:val="3F88C4B2"/>
    <w:lvl w:ilvl="0" w:tplc="991E83D6">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44DE6092">
      <w:numFmt w:val="bullet"/>
      <w:lvlText w:val="•"/>
      <w:lvlJc w:val="left"/>
      <w:pPr>
        <w:ind w:left="2046" w:hanging="711"/>
      </w:pPr>
      <w:rPr>
        <w:rFonts w:hint="default"/>
        <w:lang w:val="ru-RU" w:eastAsia="en-US" w:bidi="ar-SA"/>
      </w:rPr>
    </w:lvl>
    <w:lvl w:ilvl="2" w:tplc="2E524EC6">
      <w:numFmt w:val="bullet"/>
      <w:lvlText w:val="•"/>
      <w:lvlJc w:val="left"/>
      <w:pPr>
        <w:ind w:left="2952" w:hanging="711"/>
      </w:pPr>
      <w:rPr>
        <w:rFonts w:hint="default"/>
        <w:lang w:val="ru-RU" w:eastAsia="en-US" w:bidi="ar-SA"/>
      </w:rPr>
    </w:lvl>
    <w:lvl w:ilvl="3" w:tplc="8C46CCB8">
      <w:numFmt w:val="bullet"/>
      <w:lvlText w:val="•"/>
      <w:lvlJc w:val="left"/>
      <w:pPr>
        <w:ind w:left="3859" w:hanging="711"/>
      </w:pPr>
      <w:rPr>
        <w:rFonts w:hint="default"/>
        <w:lang w:val="ru-RU" w:eastAsia="en-US" w:bidi="ar-SA"/>
      </w:rPr>
    </w:lvl>
    <w:lvl w:ilvl="4" w:tplc="4AE46564">
      <w:numFmt w:val="bullet"/>
      <w:lvlText w:val="•"/>
      <w:lvlJc w:val="left"/>
      <w:pPr>
        <w:ind w:left="4765" w:hanging="711"/>
      </w:pPr>
      <w:rPr>
        <w:rFonts w:hint="default"/>
        <w:lang w:val="ru-RU" w:eastAsia="en-US" w:bidi="ar-SA"/>
      </w:rPr>
    </w:lvl>
    <w:lvl w:ilvl="5" w:tplc="0F86C7CC">
      <w:numFmt w:val="bullet"/>
      <w:lvlText w:val="•"/>
      <w:lvlJc w:val="left"/>
      <w:pPr>
        <w:ind w:left="5672" w:hanging="711"/>
      </w:pPr>
      <w:rPr>
        <w:rFonts w:hint="default"/>
        <w:lang w:val="ru-RU" w:eastAsia="en-US" w:bidi="ar-SA"/>
      </w:rPr>
    </w:lvl>
    <w:lvl w:ilvl="6" w:tplc="55F2A88A">
      <w:numFmt w:val="bullet"/>
      <w:lvlText w:val="•"/>
      <w:lvlJc w:val="left"/>
      <w:pPr>
        <w:ind w:left="6578" w:hanging="711"/>
      </w:pPr>
      <w:rPr>
        <w:rFonts w:hint="default"/>
        <w:lang w:val="ru-RU" w:eastAsia="en-US" w:bidi="ar-SA"/>
      </w:rPr>
    </w:lvl>
    <w:lvl w:ilvl="7" w:tplc="45C053A0">
      <w:numFmt w:val="bullet"/>
      <w:lvlText w:val="•"/>
      <w:lvlJc w:val="left"/>
      <w:pPr>
        <w:ind w:left="7484" w:hanging="711"/>
      </w:pPr>
      <w:rPr>
        <w:rFonts w:hint="default"/>
        <w:lang w:val="ru-RU" w:eastAsia="en-US" w:bidi="ar-SA"/>
      </w:rPr>
    </w:lvl>
    <w:lvl w:ilvl="8" w:tplc="A90822DA">
      <w:numFmt w:val="bullet"/>
      <w:lvlText w:val="•"/>
      <w:lvlJc w:val="left"/>
      <w:pPr>
        <w:ind w:left="8391" w:hanging="711"/>
      </w:pPr>
      <w:rPr>
        <w:rFonts w:hint="default"/>
        <w:lang w:val="ru-RU" w:eastAsia="en-US" w:bidi="ar-SA"/>
      </w:rPr>
    </w:lvl>
  </w:abstractNum>
  <w:abstractNum w:abstractNumId="106" w15:restartNumberingAfterBreak="0">
    <w:nsid w:val="32A520F9"/>
    <w:multiLevelType w:val="hybridMultilevel"/>
    <w:tmpl w:val="37F639B2"/>
    <w:lvl w:ilvl="0" w:tplc="B4022D70">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216F4E8">
      <w:numFmt w:val="bullet"/>
      <w:lvlText w:val="•"/>
      <w:lvlJc w:val="left"/>
      <w:pPr>
        <w:ind w:left="1632" w:hanging="264"/>
      </w:pPr>
      <w:rPr>
        <w:rFonts w:hint="default"/>
        <w:lang w:val="ru-RU" w:eastAsia="en-US" w:bidi="ar-SA"/>
      </w:rPr>
    </w:lvl>
    <w:lvl w:ilvl="2" w:tplc="14FECE02">
      <w:numFmt w:val="bullet"/>
      <w:lvlText w:val="•"/>
      <w:lvlJc w:val="left"/>
      <w:pPr>
        <w:ind w:left="2584" w:hanging="264"/>
      </w:pPr>
      <w:rPr>
        <w:rFonts w:hint="default"/>
        <w:lang w:val="ru-RU" w:eastAsia="en-US" w:bidi="ar-SA"/>
      </w:rPr>
    </w:lvl>
    <w:lvl w:ilvl="3" w:tplc="CE423F12">
      <w:numFmt w:val="bullet"/>
      <w:lvlText w:val="•"/>
      <w:lvlJc w:val="left"/>
      <w:pPr>
        <w:ind w:left="3537" w:hanging="264"/>
      </w:pPr>
      <w:rPr>
        <w:rFonts w:hint="default"/>
        <w:lang w:val="ru-RU" w:eastAsia="en-US" w:bidi="ar-SA"/>
      </w:rPr>
    </w:lvl>
    <w:lvl w:ilvl="4" w:tplc="1A4A0FEA">
      <w:numFmt w:val="bullet"/>
      <w:lvlText w:val="•"/>
      <w:lvlJc w:val="left"/>
      <w:pPr>
        <w:ind w:left="4489" w:hanging="264"/>
      </w:pPr>
      <w:rPr>
        <w:rFonts w:hint="default"/>
        <w:lang w:val="ru-RU" w:eastAsia="en-US" w:bidi="ar-SA"/>
      </w:rPr>
    </w:lvl>
    <w:lvl w:ilvl="5" w:tplc="E604D3AA">
      <w:numFmt w:val="bullet"/>
      <w:lvlText w:val="•"/>
      <w:lvlJc w:val="left"/>
      <w:pPr>
        <w:ind w:left="5442" w:hanging="264"/>
      </w:pPr>
      <w:rPr>
        <w:rFonts w:hint="default"/>
        <w:lang w:val="ru-RU" w:eastAsia="en-US" w:bidi="ar-SA"/>
      </w:rPr>
    </w:lvl>
    <w:lvl w:ilvl="6" w:tplc="A2960274">
      <w:numFmt w:val="bullet"/>
      <w:lvlText w:val="•"/>
      <w:lvlJc w:val="left"/>
      <w:pPr>
        <w:ind w:left="6394" w:hanging="264"/>
      </w:pPr>
      <w:rPr>
        <w:rFonts w:hint="default"/>
        <w:lang w:val="ru-RU" w:eastAsia="en-US" w:bidi="ar-SA"/>
      </w:rPr>
    </w:lvl>
    <w:lvl w:ilvl="7" w:tplc="7FCE70EA">
      <w:numFmt w:val="bullet"/>
      <w:lvlText w:val="•"/>
      <w:lvlJc w:val="left"/>
      <w:pPr>
        <w:ind w:left="7346" w:hanging="264"/>
      </w:pPr>
      <w:rPr>
        <w:rFonts w:hint="default"/>
        <w:lang w:val="ru-RU" w:eastAsia="en-US" w:bidi="ar-SA"/>
      </w:rPr>
    </w:lvl>
    <w:lvl w:ilvl="8" w:tplc="368282EC">
      <w:numFmt w:val="bullet"/>
      <w:lvlText w:val="•"/>
      <w:lvlJc w:val="left"/>
      <w:pPr>
        <w:ind w:left="8299" w:hanging="264"/>
      </w:pPr>
      <w:rPr>
        <w:rFonts w:hint="default"/>
        <w:lang w:val="ru-RU" w:eastAsia="en-US" w:bidi="ar-SA"/>
      </w:rPr>
    </w:lvl>
  </w:abstractNum>
  <w:abstractNum w:abstractNumId="107" w15:restartNumberingAfterBreak="0">
    <w:nsid w:val="33143F56"/>
    <w:multiLevelType w:val="hybridMultilevel"/>
    <w:tmpl w:val="297AA868"/>
    <w:lvl w:ilvl="0" w:tplc="09CAE5CE">
      <w:numFmt w:val="bullet"/>
      <w:lvlText w:val="—"/>
      <w:lvlJc w:val="left"/>
      <w:pPr>
        <w:ind w:left="424" w:hanging="726"/>
      </w:pPr>
      <w:rPr>
        <w:rFonts w:ascii="Times New Roman" w:eastAsia="Times New Roman" w:hAnsi="Times New Roman" w:cs="Times New Roman" w:hint="default"/>
        <w:b w:val="0"/>
        <w:bCs w:val="0"/>
        <w:i w:val="0"/>
        <w:iCs w:val="0"/>
        <w:spacing w:val="0"/>
        <w:w w:val="100"/>
        <w:sz w:val="20"/>
        <w:szCs w:val="20"/>
        <w:lang w:val="ru-RU" w:eastAsia="en-US" w:bidi="ar-SA"/>
      </w:rPr>
    </w:lvl>
    <w:lvl w:ilvl="1" w:tplc="9E965CB6">
      <w:numFmt w:val="bullet"/>
      <w:lvlText w:val="•"/>
      <w:lvlJc w:val="left"/>
      <w:pPr>
        <w:ind w:left="1398" w:hanging="726"/>
      </w:pPr>
      <w:rPr>
        <w:rFonts w:hint="default"/>
        <w:lang w:val="ru-RU" w:eastAsia="en-US" w:bidi="ar-SA"/>
      </w:rPr>
    </w:lvl>
    <w:lvl w:ilvl="2" w:tplc="1B62E6DC">
      <w:numFmt w:val="bullet"/>
      <w:lvlText w:val="•"/>
      <w:lvlJc w:val="left"/>
      <w:pPr>
        <w:ind w:left="2376" w:hanging="726"/>
      </w:pPr>
      <w:rPr>
        <w:rFonts w:hint="default"/>
        <w:lang w:val="ru-RU" w:eastAsia="en-US" w:bidi="ar-SA"/>
      </w:rPr>
    </w:lvl>
    <w:lvl w:ilvl="3" w:tplc="342CED28">
      <w:numFmt w:val="bullet"/>
      <w:lvlText w:val="•"/>
      <w:lvlJc w:val="left"/>
      <w:pPr>
        <w:ind w:left="3355" w:hanging="726"/>
      </w:pPr>
      <w:rPr>
        <w:rFonts w:hint="default"/>
        <w:lang w:val="ru-RU" w:eastAsia="en-US" w:bidi="ar-SA"/>
      </w:rPr>
    </w:lvl>
    <w:lvl w:ilvl="4" w:tplc="C69CDC48">
      <w:numFmt w:val="bullet"/>
      <w:lvlText w:val="•"/>
      <w:lvlJc w:val="left"/>
      <w:pPr>
        <w:ind w:left="4333" w:hanging="726"/>
      </w:pPr>
      <w:rPr>
        <w:rFonts w:hint="default"/>
        <w:lang w:val="ru-RU" w:eastAsia="en-US" w:bidi="ar-SA"/>
      </w:rPr>
    </w:lvl>
    <w:lvl w:ilvl="5" w:tplc="71287B24">
      <w:numFmt w:val="bullet"/>
      <w:lvlText w:val="•"/>
      <w:lvlJc w:val="left"/>
      <w:pPr>
        <w:ind w:left="5312" w:hanging="726"/>
      </w:pPr>
      <w:rPr>
        <w:rFonts w:hint="default"/>
        <w:lang w:val="ru-RU" w:eastAsia="en-US" w:bidi="ar-SA"/>
      </w:rPr>
    </w:lvl>
    <w:lvl w:ilvl="6" w:tplc="99D63E3A">
      <w:numFmt w:val="bullet"/>
      <w:lvlText w:val="•"/>
      <w:lvlJc w:val="left"/>
      <w:pPr>
        <w:ind w:left="6290" w:hanging="726"/>
      </w:pPr>
      <w:rPr>
        <w:rFonts w:hint="default"/>
        <w:lang w:val="ru-RU" w:eastAsia="en-US" w:bidi="ar-SA"/>
      </w:rPr>
    </w:lvl>
    <w:lvl w:ilvl="7" w:tplc="841A4E18">
      <w:numFmt w:val="bullet"/>
      <w:lvlText w:val="•"/>
      <w:lvlJc w:val="left"/>
      <w:pPr>
        <w:ind w:left="7268" w:hanging="726"/>
      </w:pPr>
      <w:rPr>
        <w:rFonts w:hint="default"/>
        <w:lang w:val="ru-RU" w:eastAsia="en-US" w:bidi="ar-SA"/>
      </w:rPr>
    </w:lvl>
    <w:lvl w:ilvl="8" w:tplc="875C5D32">
      <w:numFmt w:val="bullet"/>
      <w:lvlText w:val="•"/>
      <w:lvlJc w:val="left"/>
      <w:pPr>
        <w:ind w:left="8247" w:hanging="726"/>
      </w:pPr>
      <w:rPr>
        <w:rFonts w:hint="default"/>
        <w:lang w:val="ru-RU" w:eastAsia="en-US" w:bidi="ar-SA"/>
      </w:rPr>
    </w:lvl>
  </w:abstractNum>
  <w:abstractNum w:abstractNumId="108" w15:restartNumberingAfterBreak="0">
    <w:nsid w:val="331D2D24"/>
    <w:multiLevelType w:val="multilevel"/>
    <w:tmpl w:val="4868465C"/>
    <w:lvl w:ilvl="0">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start w:val="1"/>
      <w:numFmt w:val="decimal"/>
      <w:lvlText w:val="%1.%2."/>
      <w:lvlJc w:val="left"/>
      <w:pPr>
        <w:ind w:left="424" w:hanging="133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numFmt w:val="bullet"/>
      <w:lvlText w:val="•"/>
      <w:lvlJc w:val="left"/>
      <w:pPr>
        <w:ind w:left="2147" w:hanging="1335"/>
      </w:pPr>
      <w:rPr>
        <w:rFonts w:hint="default"/>
        <w:lang w:val="ru-RU" w:eastAsia="en-US" w:bidi="ar-SA"/>
      </w:rPr>
    </w:lvl>
    <w:lvl w:ilvl="3">
      <w:numFmt w:val="bullet"/>
      <w:lvlText w:val="•"/>
      <w:lvlJc w:val="left"/>
      <w:pPr>
        <w:ind w:left="3154" w:hanging="1335"/>
      </w:pPr>
      <w:rPr>
        <w:rFonts w:hint="default"/>
        <w:lang w:val="ru-RU" w:eastAsia="en-US" w:bidi="ar-SA"/>
      </w:rPr>
    </w:lvl>
    <w:lvl w:ilvl="4">
      <w:numFmt w:val="bullet"/>
      <w:lvlText w:val="•"/>
      <w:lvlJc w:val="left"/>
      <w:pPr>
        <w:ind w:left="4161" w:hanging="1335"/>
      </w:pPr>
      <w:rPr>
        <w:rFonts w:hint="default"/>
        <w:lang w:val="ru-RU" w:eastAsia="en-US" w:bidi="ar-SA"/>
      </w:rPr>
    </w:lvl>
    <w:lvl w:ilvl="5">
      <w:numFmt w:val="bullet"/>
      <w:lvlText w:val="•"/>
      <w:lvlJc w:val="left"/>
      <w:pPr>
        <w:ind w:left="5168" w:hanging="1335"/>
      </w:pPr>
      <w:rPr>
        <w:rFonts w:hint="default"/>
        <w:lang w:val="ru-RU" w:eastAsia="en-US" w:bidi="ar-SA"/>
      </w:rPr>
    </w:lvl>
    <w:lvl w:ilvl="6">
      <w:numFmt w:val="bullet"/>
      <w:lvlText w:val="•"/>
      <w:lvlJc w:val="left"/>
      <w:pPr>
        <w:ind w:left="6175" w:hanging="1335"/>
      </w:pPr>
      <w:rPr>
        <w:rFonts w:hint="default"/>
        <w:lang w:val="ru-RU" w:eastAsia="en-US" w:bidi="ar-SA"/>
      </w:rPr>
    </w:lvl>
    <w:lvl w:ilvl="7">
      <w:numFmt w:val="bullet"/>
      <w:lvlText w:val="•"/>
      <w:lvlJc w:val="left"/>
      <w:pPr>
        <w:ind w:left="7182" w:hanging="1335"/>
      </w:pPr>
      <w:rPr>
        <w:rFonts w:hint="default"/>
        <w:lang w:val="ru-RU" w:eastAsia="en-US" w:bidi="ar-SA"/>
      </w:rPr>
    </w:lvl>
    <w:lvl w:ilvl="8">
      <w:numFmt w:val="bullet"/>
      <w:lvlText w:val="•"/>
      <w:lvlJc w:val="left"/>
      <w:pPr>
        <w:ind w:left="8189" w:hanging="1335"/>
      </w:pPr>
      <w:rPr>
        <w:rFonts w:hint="default"/>
        <w:lang w:val="ru-RU" w:eastAsia="en-US" w:bidi="ar-SA"/>
      </w:rPr>
    </w:lvl>
  </w:abstractNum>
  <w:abstractNum w:abstractNumId="109" w15:restartNumberingAfterBreak="0">
    <w:nsid w:val="34776B1C"/>
    <w:multiLevelType w:val="hybridMultilevel"/>
    <w:tmpl w:val="E06042E2"/>
    <w:lvl w:ilvl="0" w:tplc="3CDACBD4">
      <w:start w:val="2"/>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1AA0ABFA">
      <w:numFmt w:val="bullet"/>
      <w:lvlText w:val="•"/>
      <w:lvlJc w:val="left"/>
      <w:pPr>
        <w:ind w:left="1560" w:hanging="183"/>
      </w:pPr>
      <w:rPr>
        <w:rFonts w:hint="default"/>
        <w:lang w:val="ru-RU" w:eastAsia="en-US" w:bidi="ar-SA"/>
      </w:rPr>
    </w:lvl>
    <w:lvl w:ilvl="2" w:tplc="25F0AB62">
      <w:numFmt w:val="bullet"/>
      <w:lvlText w:val="•"/>
      <w:lvlJc w:val="left"/>
      <w:pPr>
        <w:ind w:left="2520" w:hanging="183"/>
      </w:pPr>
      <w:rPr>
        <w:rFonts w:hint="default"/>
        <w:lang w:val="ru-RU" w:eastAsia="en-US" w:bidi="ar-SA"/>
      </w:rPr>
    </w:lvl>
    <w:lvl w:ilvl="3" w:tplc="5CF0F802">
      <w:numFmt w:val="bullet"/>
      <w:lvlText w:val="•"/>
      <w:lvlJc w:val="left"/>
      <w:pPr>
        <w:ind w:left="3481" w:hanging="183"/>
      </w:pPr>
      <w:rPr>
        <w:rFonts w:hint="default"/>
        <w:lang w:val="ru-RU" w:eastAsia="en-US" w:bidi="ar-SA"/>
      </w:rPr>
    </w:lvl>
    <w:lvl w:ilvl="4" w:tplc="14E05A1E">
      <w:numFmt w:val="bullet"/>
      <w:lvlText w:val="•"/>
      <w:lvlJc w:val="left"/>
      <w:pPr>
        <w:ind w:left="4441" w:hanging="183"/>
      </w:pPr>
      <w:rPr>
        <w:rFonts w:hint="default"/>
        <w:lang w:val="ru-RU" w:eastAsia="en-US" w:bidi="ar-SA"/>
      </w:rPr>
    </w:lvl>
    <w:lvl w:ilvl="5" w:tplc="94A897AA">
      <w:numFmt w:val="bullet"/>
      <w:lvlText w:val="•"/>
      <w:lvlJc w:val="left"/>
      <w:pPr>
        <w:ind w:left="5402" w:hanging="183"/>
      </w:pPr>
      <w:rPr>
        <w:rFonts w:hint="default"/>
        <w:lang w:val="ru-RU" w:eastAsia="en-US" w:bidi="ar-SA"/>
      </w:rPr>
    </w:lvl>
    <w:lvl w:ilvl="6" w:tplc="C39A9BC6">
      <w:numFmt w:val="bullet"/>
      <w:lvlText w:val="•"/>
      <w:lvlJc w:val="left"/>
      <w:pPr>
        <w:ind w:left="6362" w:hanging="183"/>
      </w:pPr>
      <w:rPr>
        <w:rFonts w:hint="default"/>
        <w:lang w:val="ru-RU" w:eastAsia="en-US" w:bidi="ar-SA"/>
      </w:rPr>
    </w:lvl>
    <w:lvl w:ilvl="7" w:tplc="835864B0">
      <w:numFmt w:val="bullet"/>
      <w:lvlText w:val="•"/>
      <w:lvlJc w:val="left"/>
      <w:pPr>
        <w:ind w:left="7322" w:hanging="183"/>
      </w:pPr>
      <w:rPr>
        <w:rFonts w:hint="default"/>
        <w:lang w:val="ru-RU" w:eastAsia="en-US" w:bidi="ar-SA"/>
      </w:rPr>
    </w:lvl>
    <w:lvl w:ilvl="8" w:tplc="3C24AB74">
      <w:numFmt w:val="bullet"/>
      <w:lvlText w:val="•"/>
      <w:lvlJc w:val="left"/>
      <w:pPr>
        <w:ind w:left="8283" w:hanging="183"/>
      </w:pPr>
      <w:rPr>
        <w:rFonts w:hint="default"/>
        <w:lang w:val="ru-RU" w:eastAsia="en-US" w:bidi="ar-SA"/>
      </w:rPr>
    </w:lvl>
  </w:abstractNum>
  <w:abstractNum w:abstractNumId="110" w15:restartNumberingAfterBreak="0">
    <w:nsid w:val="34C10FA0"/>
    <w:multiLevelType w:val="multilevel"/>
    <w:tmpl w:val="A7DAF354"/>
    <w:lvl w:ilvl="0">
      <w:start w:val="1"/>
      <w:numFmt w:val="decimal"/>
      <w:lvlText w:val="%1."/>
      <w:lvlJc w:val="left"/>
      <w:pPr>
        <w:ind w:left="905" w:hanging="481"/>
        <w:jc w:val="left"/>
      </w:pPr>
      <w:rPr>
        <w:rFonts w:ascii="Times New Roman" w:eastAsia="Times New Roman" w:hAnsi="Times New Roman" w:cs="Times New Roman" w:hint="default"/>
        <w:b/>
        <w:bCs/>
        <w:i w:val="0"/>
        <w:iCs w:val="0"/>
        <w:spacing w:val="0"/>
        <w:w w:val="100"/>
        <w:sz w:val="24"/>
        <w:szCs w:val="24"/>
        <w:lang w:val="ru-RU" w:eastAsia="en-US" w:bidi="ar-SA"/>
      </w:rPr>
    </w:lvl>
    <w:lvl w:ilvl="1">
      <w:start w:val="1"/>
      <w:numFmt w:val="decimal"/>
      <w:lvlText w:val="%1.%2."/>
      <w:lvlJc w:val="left"/>
      <w:pPr>
        <w:ind w:left="1145" w:hanging="721"/>
        <w:jc w:val="left"/>
      </w:pPr>
      <w:rPr>
        <w:rFonts w:ascii="Times New Roman" w:eastAsia="Times New Roman" w:hAnsi="Times New Roman" w:cs="Times New Roman" w:hint="default"/>
        <w:b/>
        <w:bCs/>
        <w:i w:val="0"/>
        <w:iCs w:val="0"/>
        <w:spacing w:val="0"/>
        <w:w w:val="100"/>
        <w:sz w:val="24"/>
        <w:szCs w:val="24"/>
        <w:lang w:val="ru-RU" w:eastAsia="en-US" w:bidi="ar-SA"/>
      </w:rPr>
    </w:lvl>
    <w:lvl w:ilvl="2">
      <w:numFmt w:val="bullet"/>
      <w:lvlText w:val="•"/>
      <w:lvlJc w:val="left"/>
      <w:pPr>
        <w:ind w:left="2147" w:hanging="721"/>
      </w:pPr>
      <w:rPr>
        <w:rFonts w:hint="default"/>
        <w:lang w:val="ru-RU" w:eastAsia="en-US" w:bidi="ar-SA"/>
      </w:rPr>
    </w:lvl>
    <w:lvl w:ilvl="3">
      <w:numFmt w:val="bullet"/>
      <w:lvlText w:val="•"/>
      <w:lvlJc w:val="left"/>
      <w:pPr>
        <w:ind w:left="3154" w:hanging="721"/>
      </w:pPr>
      <w:rPr>
        <w:rFonts w:hint="default"/>
        <w:lang w:val="ru-RU" w:eastAsia="en-US" w:bidi="ar-SA"/>
      </w:rPr>
    </w:lvl>
    <w:lvl w:ilvl="4">
      <w:numFmt w:val="bullet"/>
      <w:lvlText w:val="•"/>
      <w:lvlJc w:val="left"/>
      <w:pPr>
        <w:ind w:left="4161" w:hanging="721"/>
      </w:pPr>
      <w:rPr>
        <w:rFonts w:hint="default"/>
        <w:lang w:val="ru-RU" w:eastAsia="en-US" w:bidi="ar-SA"/>
      </w:rPr>
    </w:lvl>
    <w:lvl w:ilvl="5">
      <w:numFmt w:val="bullet"/>
      <w:lvlText w:val="•"/>
      <w:lvlJc w:val="left"/>
      <w:pPr>
        <w:ind w:left="5168" w:hanging="721"/>
      </w:pPr>
      <w:rPr>
        <w:rFonts w:hint="default"/>
        <w:lang w:val="ru-RU" w:eastAsia="en-US" w:bidi="ar-SA"/>
      </w:rPr>
    </w:lvl>
    <w:lvl w:ilvl="6">
      <w:numFmt w:val="bullet"/>
      <w:lvlText w:val="•"/>
      <w:lvlJc w:val="left"/>
      <w:pPr>
        <w:ind w:left="6175" w:hanging="721"/>
      </w:pPr>
      <w:rPr>
        <w:rFonts w:hint="default"/>
        <w:lang w:val="ru-RU" w:eastAsia="en-US" w:bidi="ar-SA"/>
      </w:rPr>
    </w:lvl>
    <w:lvl w:ilvl="7">
      <w:numFmt w:val="bullet"/>
      <w:lvlText w:val="•"/>
      <w:lvlJc w:val="left"/>
      <w:pPr>
        <w:ind w:left="7182" w:hanging="721"/>
      </w:pPr>
      <w:rPr>
        <w:rFonts w:hint="default"/>
        <w:lang w:val="ru-RU" w:eastAsia="en-US" w:bidi="ar-SA"/>
      </w:rPr>
    </w:lvl>
    <w:lvl w:ilvl="8">
      <w:numFmt w:val="bullet"/>
      <w:lvlText w:val="•"/>
      <w:lvlJc w:val="left"/>
      <w:pPr>
        <w:ind w:left="8189" w:hanging="721"/>
      </w:pPr>
      <w:rPr>
        <w:rFonts w:hint="default"/>
        <w:lang w:val="ru-RU" w:eastAsia="en-US" w:bidi="ar-SA"/>
      </w:rPr>
    </w:lvl>
  </w:abstractNum>
  <w:abstractNum w:abstractNumId="111" w15:restartNumberingAfterBreak="0">
    <w:nsid w:val="34E86CB3"/>
    <w:multiLevelType w:val="hybridMultilevel"/>
    <w:tmpl w:val="C252576C"/>
    <w:lvl w:ilvl="0" w:tplc="39CEFFF2">
      <w:start w:val="1"/>
      <w:numFmt w:val="decimal"/>
      <w:lvlText w:val="%1)"/>
      <w:lvlJc w:val="left"/>
      <w:pPr>
        <w:ind w:left="424" w:hanging="202"/>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97DC45EA">
      <w:numFmt w:val="bullet"/>
      <w:lvlText w:val="•"/>
      <w:lvlJc w:val="left"/>
      <w:pPr>
        <w:ind w:left="1398" w:hanging="202"/>
      </w:pPr>
      <w:rPr>
        <w:rFonts w:hint="default"/>
        <w:lang w:val="ru-RU" w:eastAsia="en-US" w:bidi="ar-SA"/>
      </w:rPr>
    </w:lvl>
    <w:lvl w:ilvl="2" w:tplc="AA04D3BE">
      <w:numFmt w:val="bullet"/>
      <w:lvlText w:val="•"/>
      <w:lvlJc w:val="left"/>
      <w:pPr>
        <w:ind w:left="2376" w:hanging="202"/>
      </w:pPr>
      <w:rPr>
        <w:rFonts w:hint="default"/>
        <w:lang w:val="ru-RU" w:eastAsia="en-US" w:bidi="ar-SA"/>
      </w:rPr>
    </w:lvl>
    <w:lvl w:ilvl="3" w:tplc="9C3E5EBC">
      <w:numFmt w:val="bullet"/>
      <w:lvlText w:val="•"/>
      <w:lvlJc w:val="left"/>
      <w:pPr>
        <w:ind w:left="3355" w:hanging="202"/>
      </w:pPr>
      <w:rPr>
        <w:rFonts w:hint="default"/>
        <w:lang w:val="ru-RU" w:eastAsia="en-US" w:bidi="ar-SA"/>
      </w:rPr>
    </w:lvl>
    <w:lvl w:ilvl="4" w:tplc="B2CA7BCE">
      <w:numFmt w:val="bullet"/>
      <w:lvlText w:val="•"/>
      <w:lvlJc w:val="left"/>
      <w:pPr>
        <w:ind w:left="4333" w:hanging="202"/>
      </w:pPr>
      <w:rPr>
        <w:rFonts w:hint="default"/>
        <w:lang w:val="ru-RU" w:eastAsia="en-US" w:bidi="ar-SA"/>
      </w:rPr>
    </w:lvl>
    <w:lvl w:ilvl="5" w:tplc="1422E1F6">
      <w:numFmt w:val="bullet"/>
      <w:lvlText w:val="•"/>
      <w:lvlJc w:val="left"/>
      <w:pPr>
        <w:ind w:left="5312" w:hanging="202"/>
      </w:pPr>
      <w:rPr>
        <w:rFonts w:hint="default"/>
        <w:lang w:val="ru-RU" w:eastAsia="en-US" w:bidi="ar-SA"/>
      </w:rPr>
    </w:lvl>
    <w:lvl w:ilvl="6" w:tplc="5EF40F84">
      <w:numFmt w:val="bullet"/>
      <w:lvlText w:val="•"/>
      <w:lvlJc w:val="left"/>
      <w:pPr>
        <w:ind w:left="6290" w:hanging="202"/>
      </w:pPr>
      <w:rPr>
        <w:rFonts w:hint="default"/>
        <w:lang w:val="ru-RU" w:eastAsia="en-US" w:bidi="ar-SA"/>
      </w:rPr>
    </w:lvl>
    <w:lvl w:ilvl="7" w:tplc="8482E066">
      <w:numFmt w:val="bullet"/>
      <w:lvlText w:val="•"/>
      <w:lvlJc w:val="left"/>
      <w:pPr>
        <w:ind w:left="7268" w:hanging="202"/>
      </w:pPr>
      <w:rPr>
        <w:rFonts w:hint="default"/>
        <w:lang w:val="ru-RU" w:eastAsia="en-US" w:bidi="ar-SA"/>
      </w:rPr>
    </w:lvl>
    <w:lvl w:ilvl="8" w:tplc="39BA1D20">
      <w:numFmt w:val="bullet"/>
      <w:lvlText w:val="•"/>
      <w:lvlJc w:val="left"/>
      <w:pPr>
        <w:ind w:left="8247" w:hanging="202"/>
      </w:pPr>
      <w:rPr>
        <w:rFonts w:hint="default"/>
        <w:lang w:val="ru-RU" w:eastAsia="en-US" w:bidi="ar-SA"/>
      </w:rPr>
    </w:lvl>
  </w:abstractNum>
  <w:abstractNum w:abstractNumId="112" w15:restartNumberingAfterBreak="0">
    <w:nsid w:val="35066F16"/>
    <w:multiLevelType w:val="hybridMultilevel"/>
    <w:tmpl w:val="F7A05882"/>
    <w:lvl w:ilvl="0" w:tplc="FB883CC2">
      <w:start w:val="1"/>
      <w:numFmt w:val="decimal"/>
      <w:lvlText w:val="%1."/>
      <w:lvlJc w:val="left"/>
      <w:pPr>
        <w:ind w:left="424" w:hanging="245"/>
        <w:jc w:val="left"/>
      </w:pPr>
      <w:rPr>
        <w:rFonts w:ascii="Times New Roman" w:eastAsia="Times New Roman" w:hAnsi="Times New Roman" w:cs="Times New Roman" w:hint="default"/>
        <w:b w:val="0"/>
        <w:bCs w:val="0"/>
        <w:i w:val="0"/>
        <w:iCs w:val="0"/>
        <w:spacing w:val="0"/>
        <w:w w:val="89"/>
        <w:sz w:val="24"/>
        <w:szCs w:val="24"/>
        <w:lang w:val="ru-RU" w:eastAsia="en-US" w:bidi="ar-SA"/>
      </w:rPr>
    </w:lvl>
    <w:lvl w:ilvl="1" w:tplc="3D3CB5C8">
      <w:numFmt w:val="bullet"/>
      <w:lvlText w:val="•"/>
      <w:lvlJc w:val="left"/>
      <w:pPr>
        <w:ind w:left="1398" w:hanging="245"/>
      </w:pPr>
      <w:rPr>
        <w:rFonts w:hint="default"/>
        <w:lang w:val="ru-RU" w:eastAsia="en-US" w:bidi="ar-SA"/>
      </w:rPr>
    </w:lvl>
    <w:lvl w:ilvl="2" w:tplc="656A11E8">
      <w:numFmt w:val="bullet"/>
      <w:lvlText w:val="•"/>
      <w:lvlJc w:val="left"/>
      <w:pPr>
        <w:ind w:left="2376" w:hanging="245"/>
      </w:pPr>
      <w:rPr>
        <w:rFonts w:hint="default"/>
        <w:lang w:val="ru-RU" w:eastAsia="en-US" w:bidi="ar-SA"/>
      </w:rPr>
    </w:lvl>
    <w:lvl w:ilvl="3" w:tplc="3A543AC0">
      <w:numFmt w:val="bullet"/>
      <w:lvlText w:val="•"/>
      <w:lvlJc w:val="left"/>
      <w:pPr>
        <w:ind w:left="3355" w:hanging="245"/>
      </w:pPr>
      <w:rPr>
        <w:rFonts w:hint="default"/>
        <w:lang w:val="ru-RU" w:eastAsia="en-US" w:bidi="ar-SA"/>
      </w:rPr>
    </w:lvl>
    <w:lvl w:ilvl="4" w:tplc="34560D68">
      <w:numFmt w:val="bullet"/>
      <w:lvlText w:val="•"/>
      <w:lvlJc w:val="left"/>
      <w:pPr>
        <w:ind w:left="4333" w:hanging="245"/>
      </w:pPr>
      <w:rPr>
        <w:rFonts w:hint="default"/>
        <w:lang w:val="ru-RU" w:eastAsia="en-US" w:bidi="ar-SA"/>
      </w:rPr>
    </w:lvl>
    <w:lvl w:ilvl="5" w:tplc="97F2C160">
      <w:numFmt w:val="bullet"/>
      <w:lvlText w:val="•"/>
      <w:lvlJc w:val="left"/>
      <w:pPr>
        <w:ind w:left="5312" w:hanging="245"/>
      </w:pPr>
      <w:rPr>
        <w:rFonts w:hint="default"/>
        <w:lang w:val="ru-RU" w:eastAsia="en-US" w:bidi="ar-SA"/>
      </w:rPr>
    </w:lvl>
    <w:lvl w:ilvl="6" w:tplc="3BF8027C">
      <w:numFmt w:val="bullet"/>
      <w:lvlText w:val="•"/>
      <w:lvlJc w:val="left"/>
      <w:pPr>
        <w:ind w:left="6290" w:hanging="245"/>
      </w:pPr>
      <w:rPr>
        <w:rFonts w:hint="default"/>
        <w:lang w:val="ru-RU" w:eastAsia="en-US" w:bidi="ar-SA"/>
      </w:rPr>
    </w:lvl>
    <w:lvl w:ilvl="7" w:tplc="B808C230">
      <w:numFmt w:val="bullet"/>
      <w:lvlText w:val="•"/>
      <w:lvlJc w:val="left"/>
      <w:pPr>
        <w:ind w:left="7268" w:hanging="245"/>
      </w:pPr>
      <w:rPr>
        <w:rFonts w:hint="default"/>
        <w:lang w:val="ru-RU" w:eastAsia="en-US" w:bidi="ar-SA"/>
      </w:rPr>
    </w:lvl>
    <w:lvl w:ilvl="8" w:tplc="1EDC6628">
      <w:numFmt w:val="bullet"/>
      <w:lvlText w:val="•"/>
      <w:lvlJc w:val="left"/>
      <w:pPr>
        <w:ind w:left="8247" w:hanging="245"/>
      </w:pPr>
      <w:rPr>
        <w:rFonts w:hint="default"/>
        <w:lang w:val="ru-RU" w:eastAsia="en-US" w:bidi="ar-SA"/>
      </w:rPr>
    </w:lvl>
  </w:abstractNum>
  <w:abstractNum w:abstractNumId="113" w15:restartNumberingAfterBreak="0">
    <w:nsid w:val="352B5DD8"/>
    <w:multiLevelType w:val="hybridMultilevel"/>
    <w:tmpl w:val="EF4614A4"/>
    <w:lvl w:ilvl="0" w:tplc="1D8A8C0A">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C38C5608">
      <w:numFmt w:val="bullet"/>
      <w:lvlText w:val="•"/>
      <w:lvlJc w:val="left"/>
      <w:pPr>
        <w:ind w:left="1398" w:hanging="668"/>
      </w:pPr>
      <w:rPr>
        <w:rFonts w:hint="default"/>
        <w:lang w:val="ru-RU" w:eastAsia="en-US" w:bidi="ar-SA"/>
      </w:rPr>
    </w:lvl>
    <w:lvl w:ilvl="2" w:tplc="0008981C">
      <w:numFmt w:val="bullet"/>
      <w:lvlText w:val="•"/>
      <w:lvlJc w:val="left"/>
      <w:pPr>
        <w:ind w:left="2376" w:hanging="668"/>
      </w:pPr>
      <w:rPr>
        <w:rFonts w:hint="default"/>
        <w:lang w:val="ru-RU" w:eastAsia="en-US" w:bidi="ar-SA"/>
      </w:rPr>
    </w:lvl>
    <w:lvl w:ilvl="3" w:tplc="E072332E">
      <w:numFmt w:val="bullet"/>
      <w:lvlText w:val="•"/>
      <w:lvlJc w:val="left"/>
      <w:pPr>
        <w:ind w:left="3355" w:hanging="668"/>
      </w:pPr>
      <w:rPr>
        <w:rFonts w:hint="default"/>
        <w:lang w:val="ru-RU" w:eastAsia="en-US" w:bidi="ar-SA"/>
      </w:rPr>
    </w:lvl>
    <w:lvl w:ilvl="4" w:tplc="F190B06E">
      <w:numFmt w:val="bullet"/>
      <w:lvlText w:val="•"/>
      <w:lvlJc w:val="left"/>
      <w:pPr>
        <w:ind w:left="4333" w:hanging="668"/>
      </w:pPr>
      <w:rPr>
        <w:rFonts w:hint="default"/>
        <w:lang w:val="ru-RU" w:eastAsia="en-US" w:bidi="ar-SA"/>
      </w:rPr>
    </w:lvl>
    <w:lvl w:ilvl="5" w:tplc="0D7A63FC">
      <w:numFmt w:val="bullet"/>
      <w:lvlText w:val="•"/>
      <w:lvlJc w:val="left"/>
      <w:pPr>
        <w:ind w:left="5312" w:hanging="668"/>
      </w:pPr>
      <w:rPr>
        <w:rFonts w:hint="default"/>
        <w:lang w:val="ru-RU" w:eastAsia="en-US" w:bidi="ar-SA"/>
      </w:rPr>
    </w:lvl>
    <w:lvl w:ilvl="6" w:tplc="0F64EFC2">
      <w:numFmt w:val="bullet"/>
      <w:lvlText w:val="•"/>
      <w:lvlJc w:val="left"/>
      <w:pPr>
        <w:ind w:left="6290" w:hanging="668"/>
      </w:pPr>
      <w:rPr>
        <w:rFonts w:hint="default"/>
        <w:lang w:val="ru-RU" w:eastAsia="en-US" w:bidi="ar-SA"/>
      </w:rPr>
    </w:lvl>
    <w:lvl w:ilvl="7" w:tplc="86EA3E48">
      <w:numFmt w:val="bullet"/>
      <w:lvlText w:val="•"/>
      <w:lvlJc w:val="left"/>
      <w:pPr>
        <w:ind w:left="7268" w:hanging="668"/>
      </w:pPr>
      <w:rPr>
        <w:rFonts w:hint="default"/>
        <w:lang w:val="ru-RU" w:eastAsia="en-US" w:bidi="ar-SA"/>
      </w:rPr>
    </w:lvl>
    <w:lvl w:ilvl="8" w:tplc="ADF2C9C2">
      <w:numFmt w:val="bullet"/>
      <w:lvlText w:val="•"/>
      <w:lvlJc w:val="left"/>
      <w:pPr>
        <w:ind w:left="8247" w:hanging="668"/>
      </w:pPr>
      <w:rPr>
        <w:rFonts w:hint="default"/>
        <w:lang w:val="ru-RU" w:eastAsia="en-US" w:bidi="ar-SA"/>
      </w:rPr>
    </w:lvl>
  </w:abstractNum>
  <w:abstractNum w:abstractNumId="114" w15:restartNumberingAfterBreak="0">
    <w:nsid w:val="35552D01"/>
    <w:multiLevelType w:val="hybridMultilevel"/>
    <w:tmpl w:val="74F2ED12"/>
    <w:lvl w:ilvl="0" w:tplc="4BBCF5BC">
      <w:start w:val="1"/>
      <w:numFmt w:val="decimal"/>
      <w:lvlText w:val="%1-"/>
      <w:lvlJc w:val="left"/>
      <w:pPr>
        <w:ind w:left="626" w:hanging="203"/>
        <w:jc w:val="left"/>
      </w:pPr>
      <w:rPr>
        <w:rFonts w:ascii="Times New Roman" w:eastAsia="Times New Roman" w:hAnsi="Times New Roman" w:cs="Times New Roman" w:hint="default"/>
        <w:b w:val="0"/>
        <w:bCs w:val="0"/>
        <w:i w:val="0"/>
        <w:iCs w:val="0"/>
        <w:spacing w:val="0"/>
        <w:w w:val="99"/>
        <w:sz w:val="22"/>
        <w:szCs w:val="22"/>
        <w:lang w:val="ru-RU" w:eastAsia="en-US" w:bidi="ar-SA"/>
      </w:rPr>
    </w:lvl>
    <w:lvl w:ilvl="1" w:tplc="D6980084">
      <w:numFmt w:val="bullet"/>
      <w:lvlText w:val="•"/>
      <w:lvlJc w:val="left"/>
      <w:pPr>
        <w:ind w:left="1578" w:hanging="203"/>
      </w:pPr>
      <w:rPr>
        <w:rFonts w:hint="default"/>
        <w:lang w:val="ru-RU" w:eastAsia="en-US" w:bidi="ar-SA"/>
      </w:rPr>
    </w:lvl>
    <w:lvl w:ilvl="2" w:tplc="41A23CA8">
      <w:numFmt w:val="bullet"/>
      <w:lvlText w:val="•"/>
      <w:lvlJc w:val="left"/>
      <w:pPr>
        <w:ind w:left="2536" w:hanging="203"/>
      </w:pPr>
      <w:rPr>
        <w:rFonts w:hint="default"/>
        <w:lang w:val="ru-RU" w:eastAsia="en-US" w:bidi="ar-SA"/>
      </w:rPr>
    </w:lvl>
    <w:lvl w:ilvl="3" w:tplc="79C029F2">
      <w:numFmt w:val="bullet"/>
      <w:lvlText w:val="•"/>
      <w:lvlJc w:val="left"/>
      <w:pPr>
        <w:ind w:left="3495" w:hanging="203"/>
      </w:pPr>
      <w:rPr>
        <w:rFonts w:hint="default"/>
        <w:lang w:val="ru-RU" w:eastAsia="en-US" w:bidi="ar-SA"/>
      </w:rPr>
    </w:lvl>
    <w:lvl w:ilvl="4" w:tplc="B32E9678">
      <w:numFmt w:val="bullet"/>
      <w:lvlText w:val="•"/>
      <w:lvlJc w:val="left"/>
      <w:pPr>
        <w:ind w:left="4453" w:hanging="203"/>
      </w:pPr>
      <w:rPr>
        <w:rFonts w:hint="default"/>
        <w:lang w:val="ru-RU" w:eastAsia="en-US" w:bidi="ar-SA"/>
      </w:rPr>
    </w:lvl>
    <w:lvl w:ilvl="5" w:tplc="1692573C">
      <w:numFmt w:val="bullet"/>
      <w:lvlText w:val="•"/>
      <w:lvlJc w:val="left"/>
      <w:pPr>
        <w:ind w:left="5412" w:hanging="203"/>
      </w:pPr>
      <w:rPr>
        <w:rFonts w:hint="default"/>
        <w:lang w:val="ru-RU" w:eastAsia="en-US" w:bidi="ar-SA"/>
      </w:rPr>
    </w:lvl>
    <w:lvl w:ilvl="6" w:tplc="F2EC04A0">
      <w:numFmt w:val="bullet"/>
      <w:lvlText w:val="•"/>
      <w:lvlJc w:val="left"/>
      <w:pPr>
        <w:ind w:left="6370" w:hanging="203"/>
      </w:pPr>
      <w:rPr>
        <w:rFonts w:hint="default"/>
        <w:lang w:val="ru-RU" w:eastAsia="en-US" w:bidi="ar-SA"/>
      </w:rPr>
    </w:lvl>
    <w:lvl w:ilvl="7" w:tplc="F22E959E">
      <w:numFmt w:val="bullet"/>
      <w:lvlText w:val="•"/>
      <w:lvlJc w:val="left"/>
      <w:pPr>
        <w:ind w:left="7328" w:hanging="203"/>
      </w:pPr>
      <w:rPr>
        <w:rFonts w:hint="default"/>
        <w:lang w:val="ru-RU" w:eastAsia="en-US" w:bidi="ar-SA"/>
      </w:rPr>
    </w:lvl>
    <w:lvl w:ilvl="8" w:tplc="478E951E">
      <w:numFmt w:val="bullet"/>
      <w:lvlText w:val="•"/>
      <w:lvlJc w:val="left"/>
      <w:pPr>
        <w:ind w:left="8287" w:hanging="203"/>
      </w:pPr>
      <w:rPr>
        <w:rFonts w:hint="default"/>
        <w:lang w:val="ru-RU" w:eastAsia="en-US" w:bidi="ar-SA"/>
      </w:rPr>
    </w:lvl>
  </w:abstractNum>
  <w:abstractNum w:abstractNumId="115" w15:restartNumberingAfterBreak="0">
    <w:nsid w:val="35E140DB"/>
    <w:multiLevelType w:val="hybridMultilevel"/>
    <w:tmpl w:val="96884956"/>
    <w:lvl w:ilvl="0" w:tplc="D4DC88FA">
      <w:start w:val="1"/>
      <w:numFmt w:val="decimal"/>
      <w:lvlText w:val="%1."/>
      <w:lvlJc w:val="left"/>
      <w:pPr>
        <w:ind w:left="1135" w:hanging="711"/>
        <w:jc w:val="left"/>
      </w:pPr>
      <w:rPr>
        <w:rFonts w:ascii="Times New Roman" w:eastAsia="Times New Roman" w:hAnsi="Times New Roman" w:cs="Times New Roman" w:hint="default"/>
        <w:b w:val="0"/>
        <w:bCs w:val="0"/>
        <w:i w:val="0"/>
        <w:iCs w:val="0"/>
        <w:color w:val="333333"/>
        <w:spacing w:val="0"/>
        <w:w w:val="100"/>
        <w:sz w:val="24"/>
        <w:szCs w:val="24"/>
        <w:lang w:val="ru-RU" w:eastAsia="en-US" w:bidi="ar-SA"/>
      </w:rPr>
    </w:lvl>
    <w:lvl w:ilvl="1" w:tplc="779C104A">
      <w:numFmt w:val="bullet"/>
      <w:lvlText w:val="•"/>
      <w:lvlJc w:val="left"/>
      <w:pPr>
        <w:ind w:left="2046" w:hanging="711"/>
      </w:pPr>
      <w:rPr>
        <w:rFonts w:hint="default"/>
        <w:lang w:val="ru-RU" w:eastAsia="en-US" w:bidi="ar-SA"/>
      </w:rPr>
    </w:lvl>
    <w:lvl w:ilvl="2" w:tplc="5B044280">
      <w:numFmt w:val="bullet"/>
      <w:lvlText w:val="•"/>
      <w:lvlJc w:val="left"/>
      <w:pPr>
        <w:ind w:left="2952" w:hanging="711"/>
      </w:pPr>
      <w:rPr>
        <w:rFonts w:hint="default"/>
        <w:lang w:val="ru-RU" w:eastAsia="en-US" w:bidi="ar-SA"/>
      </w:rPr>
    </w:lvl>
    <w:lvl w:ilvl="3" w:tplc="B1F6C676">
      <w:numFmt w:val="bullet"/>
      <w:lvlText w:val="•"/>
      <w:lvlJc w:val="left"/>
      <w:pPr>
        <w:ind w:left="3859" w:hanging="711"/>
      </w:pPr>
      <w:rPr>
        <w:rFonts w:hint="default"/>
        <w:lang w:val="ru-RU" w:eastAsia="en-US" w:bidi="ar-SA"/>
      </w:rPr>
    </w:lvl>
    <w:lvl w:ilvl="4" w:tplc="12243DF4">
      <w:numFmt w:val="bullet"/>
      <w:lvlText w:val="•"/>
      <w:lvlJc w:val="left"/>
      <w:pPr>
        <w:ind w:left="4765" w:hanging="711"/>
      </w:pPr>
      <w:rPr>
        <w:rFonts w:hint="default"/>
        <w:lang w:val="ru-RU" w:eastAsia="en-US" w:bidi="ar-SA"/>
      </w:rPr>
    </w:lvl>
    <w:lvl w:ilvl="5" w:tplc="0568D5FA">
      <w:numFmt w:val="bullet"/>
      <w:lvlText w:val="•"/>
      <w:lvlJc w:val="left"/>
      <w:pPr>
        <w:ind w:left="5672" w:hanging="711"/>
      </w:pPr>
      <w:rPr>
        <w:rFonts w:hint="default"/>
        <w:lang w:val="ru-RU" w:eastAsia="en-US" w:bidi="ar-SA"/>
      </w:rPr>
    </w:lvl>
    <w:lvl w:ilvl="6" w:tplc="82684C5C">
      <w:numFmt w:val="bullet"/>
      <w:lvlText w:val="•"/>
      <w:lvlJc w:val="left"/>
      <w:pPr>
        <w:ind w:left="6578" w:hanging="711"/>
      </w:pPr>
      <w:rPr>
        <w:rFonts w:hint="default"/>
        <w:lang w:val="ru-RU" w:eastAsia="en-US" w:bidi="ar-SA"/>
      </w:rPr>
    </w:lvl>
    <w:lvl w:ilvl="7" w:tplc="CD92DF66">
      <w:numFmt w:val="bullet"/>
      <w:lvlText w:val="•"/>
      <w:lvlJc w:val="left"/>
      <w:pPr>
        <w:ind w:left="7484" w:hanging="711"/>
      </w:pPr>
      <w:rPr>
        <w:rFonts w:hint="default"/>
        <w:lang w:val="ru-RU" w:eastAsia="en-US" w:bidi="ar-SA"/>
      </w:rPr>
    </w:lvl>
    <w:lvl w:ilvl="8" w:tplc="F39AF7B6">
      <w:numFmt w:val="bullet"/>
      <w:lvlText w:val="•"/>
      <w:lvlJc w:val="left"/>
      <w:pPr>
        <w:ind w:left="8391" w:hanging="711"/>
      </w:pPr>
      <w:rPr>
        <w:rFonts w:hint="default"/>
        <w:lang w:val="ru-RU" w:eastAsia="en-US" w:bidi="ar-SA"/>
      </w:rPr>
    </w:lvl>
  </w:abstractNum>
  <w:abstractNum w:abstractNumId="116" w15:restartNumberingAfterBreak="0">
    <w:nsid w:val="36870808"/>
    <w:multiLevelType w:val="hybridMultilevel"/>
    <w:tmpl w:val="8D603BD8"/>
    <w:lvl w:ilvl="0" w:tplc="23AA9AE4">
      <w:start w:val="1"/>
      <w:numFmt w:val="decimal"/>
      <w:lvlText w:val="%1."/>
      <w:lvlJc w:val="left"/>
      <w:pPr>
        <w:ind w:left="664"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0843292">
      <w:numFmt w:val="bullet"/>
      <w:lvlText w:val="•"/>
      <w:lvlJc w:val="left"/>
      <w:pPr>
        <w:ind w:left="1614" w:hanging="240"/>
      </w:pPr>
      <w:rPr>
        <w:rFonts w:hint="default"/>
        <w:lang w:val="ru-RU" w:eastAsia="en-US" w:bidi="ar-SA"/>
      </w:rPr>
    </w:lvl>
    <w:lvl w:ilvl="2" w:tplc="6DAAB1BA">
      <w:numFmt w:val="bullet"/>
      <w:lvlText w:val="•"/>
      <w:lvlJc w:val="left"/>
      <w:pPr>
        <w:ind w:left="2568" w:hanging="240"/>
      </w:pPr>
      <w:rPr>
        <w:rFonts w:hint="default"/>
        <w:lang w:val="ru-RU" w:eastAsia="en-US" w:bidi="ar-SA"/>
      </w:rPr>
    </w:lvl>
    <w:lvl w:ilvl="3" w:tplc="E3A85AB6">
      <w:numFmt w:val="bullet"/>
      <w:lvlText w:val="•"/>
      <w:lvlJc w:val="left"/>
      <w:pPr>
        <w:ind w:left="3523" w:hanging="240"/>
      </w:pPr>
      <w:rPr>
        <w:rFonts w:hint="default"/>
        <w:lang w:val="ru-RU" w:eastAsia="en-US" w:bidi="ar-SA"/>
      </w:rPr>
    </w:lvl>
    <w:lvl w:ilvl="4" w:tplc="876A6AA0">
      <w:numFmt w:val="bullet"/>
      <w:lvlText w:val="•"/>
      <w:lvlJc w:val="left"/>
      <w:pPr>
        <w:ind w:left="4477" w:hanging="240"/>
      </w:pPr>
      <w:rPr>
        <w:rFonts w:hint="default"/>
        <w:lang w:val="ru-RU" w:eastAsia="en-US" w:bidi="ar-SA"/>
      </w:rPr>
    </w:lvl>
    <w:lvl w:ilvl="5" w:tplc="DE783362">
      <w:numFmt w:val="bullet"/>
      <w:lvlText w:val="•"/>
      <w:lvlJc w:val="left"/>
      <w:pPr>
        <w:ind w:left="5432" w:hanging="240"/>
      </w:pPr>
      <w:rPr>
        <w:rFonts w:hint="default"/>
        <w:lang w:val="ru-RU" w:eastAsia="en-US" w:bidi="ar-SA"/>
      </w:rPr>
    </w:lvl>
    <w:lvl w:ilvl="6" w:tplc="7F06691C">
      <w:numFmt w:val="bullet"/>
      <w:lvlText w:val="•"/>
      <w:lvlJc w:val="left"/>
      <w:pPr>
        <w:ind w:left="6386" w:hanging="240"/>
      </w:pPr>
      <w:rPr>
        <w:rFonts w:hint="default"/>
        <w:lang w:val="ru-RU" w:eastAsia="en-US" w:bidi="ar-SA"/>
      </w:rPr>
    </w:lvl>
    <w:lvl w:ilvl="7" w:tplc="C3F41306">
      <w:numFmt w:val="bullet"/>
      <w:lvlText w:val="•"/>
      <w:lvlJc w:val="left"/>
      <w:pPr>
        <w:ind w:left="7340" w:hanging="240"/>
      </w:pPr>
      <w:rPr>
        <w:rFonts w:hint="default"/>
        <w:lang w:val="ru-RU" w:eastAsia="en-US" w:bidi="ar-SA"/>
      </w:rPr>
    </w:lvl>
    <w:lvl w:ilvl="8" w:tplc="4EB62A62">
      <w:numFmt w:val="bullet"/>
      <w:lvlText w:val="•"/>
      <w:lvlJc w:val="left"/>
      <w:pPr>
        <w:ind w:left="8295" w:hanging="240"/>
      </w:pPr>
      <w:rPr>
        <w:rFonts w:hint="default"/>
        <w:lang w:val="ru-RU" w:eastAsia="en-US" w:bidi="ar-SA"/>
      </w:rPr>
    </w:lvl>
  </w:abstractNum>
  <w:abstractNum w:abstractNumId="117" w15:restartNumberingAfterBreak="0">
    <w:nsid w:val="37062612"/>
    <w:multiLevelType w:val="hybridMultilevel"/>
    <w:tmpl w:val="992834E0"/>
    <w:lvl w:ilvl="0" w:tplc="E47AC306">
      <w:start w:val="1"/>
      <w:numFmt w:val="decimal"/>
      <w:lvlText w:val="%1."/>
      <w:lvlJc w:val="left"/>
      <w:pPr>
        <w:ind w:left="669" w:hanging="246"/>
        <w:jc w:val="left"/>
      </w:pPr>
      <w:rPr>
        <w:rFonts w:ascii="Times New Roman" w:eastAsia="Times New Roman" w:hAnsi="Times New Roman" w:cs="Times New Roman" w:hint="default"/>
        <w:b w:val="0"/>
        <w:bCs w:val="0"/>
        <w:i w:val="0"/>
        <w:iCs w:val="0"/>
        <w:color w:val="333333"/>
        <w:spacing w:val="0"/>
        <w:w w:val="100"/>
        <w:sz w:val="24"/>
        <w:szCs w:val="24"/>
        <w:lang w:val="ru-RU" w:eastAsia="en-US" w:bidi="ar-SA"/>
      </w:rPr>
    </w:lvl>
    <w:lvl w:ilvl="1" w:tplc="50B8F504">
      <w:numFmt w:val="bullet"/>
      <w:lvlText w:val="•"/>
      <w:lvlJc w:val="left"/>
      <w:pPr>
        <w:ind w:left="1614" w:hanging="246"/>
      </w:pPr>
      <w:rPr>
        <w:rFonts w:hint="default"/>
        <w:lang w:val="ru-RU" w:eastAsia="en-US" w:bidi="ar-SA"/>
      </w:rPr>
    </w:lvl>
    <w:lvl w:ilvl="2" w:tplc="499076E2">
      <w:numFmt w:val="bullet"/>
      <w:lvlText w:val="•"/>
      <w:lvlJc w:val="left"/>
      <w:pPr>
        <w:ind w:left="2568" w:hanging="246"/>
      </w:pPr>
      <w:rPr>
        <w:rFonts w:hint="default"/>
        <w:lang w:val="ru-RU" w:eastAsia="en-US" w:bidi="ar-SA"/>
      </w:rPr>
    </w:lvl>
    <w:lvl w:ilvl="3" w:tplc="41828F92">
      <w:numFmt w:val="bullet"/>
      <w:lvlText w:val="•"/>
      <w:lvlJc w:val="left"/>
      <w:pPr>
        <w:ind w:left="3523" w:hanging="246"/>
      </w:pPr>
      <w:rPr>
        <w:rFonts w:hint="default"/>
        <w:lang w:val="ru-RU" w:eastAsia="en-US" w:bidi="ar-SA"/>
      </w:rPr>
    </w:lvl>
    <w:lvl w:ilvl="4" w:tplc="5262E576">
      <w:numFmt w:val="bullet"/>
      <w:lvlText w:val="•"/>
      <w:lvlJc w:val="left"/>
      <w:pPr>
        <w:ind w:left="4477" w:hanging="246"/>
      </w:pPr>
      <w:rPr>
        <w:rFonts w:hint="default"/>
        <w:lang w:val="ru-RU" w:eastAsia="en-US" w:bidi="ar-SA"/>
      </w:rPr>
    </w:lvl>
    <w:lvl w:ilvl="5" w:tplc="75D86C6E">
      <w:numFmt w:val="bullet"/>
      <w:lvlText w:val="•"/>
      <w:lvlJc w:val="left"/>
      <w:pPr>
        <w:ind w:left="5432" w:hanging="246"/>
      </w:pPr>
      <w:rPr>
        <w:rFonts w:hint="default"/>
        <w:lang w:val="ru-RU" w:eastAsia="en-US" w:bidi="ar-SA"/>
      </w:rPr>
    </w:lvl>
    <w:lvl w:ilvl="6" w:tplc="43EE8948">
      <w:numFmt w:val="bullet"/>
      <w:lvlText w:val="•"/>
      <w:lvlJc w:val="left"/>
      <w:pPr>
        <w:ind w:left="6386" w:hanging="246"/>
      </w:pPr>
      <w:rPr>
        <w:rFonts w:hint="default"/>
        <w:lang w:val="ru-RU" w:eastAsia="en-US" w:bidi="ar-SA"/>
      </w:rPr>
    </w:lvl>
    <w:lvl w:ilvl="7" w:tplc="10D2B814">
      <w:numFmt w:val="bullet"/>
      <w:lvlText w:val="•"/>
      <w:lvlJc w:val="left"/>
      <w:pPr>
        <w:ind w:left="7340" w:hanging="246"/>
      </w:pPr>
      <w:rPr>
        <w:rFonts w:hint="default"/>
        <w:lang w:val="ru-RU" w:eastAsia="en-US" w:bidi="ar-SA"/>
      </w:rPr>
    </w:lvl>
    <w:lvl w:ilvl="8" w:tplc="4F9A400C">
      <w:numFmt w:val="bullet"/>
      <w:lvlText w:val="•"/>
      <w:lvlJc w:val="left"/>
      <w:pPr>
        <w:ind w:left="8295" w:hanging="246"/>
      </w:pPr>
      <w:rPr>
        <w:rFonts w:hint="default"/>
        <w:lang w:val="ru-RU" w:eastAsia="en-US" w:bidi="ar-SA"/>
      </w:rPr>
    </w:lvl>
  </w:abstractNum>
  <w:abstractNum w:abstractNumId="118" w15:restartNumberingAfterBreak="0">
    <w:nsid w:val="37224F42"/>
    <w:multiLevelType w:val="hybridMultilevel"/>
    <w:tmpl w:val="BF1082C8"/>
    <w:lvl w:ilvl="0" w:tplc="9AC606E0">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D861B78">
      <w:numFmt w:val="bullet"/>
      <w:lvlText w:val="•"/>
      <w:lvlJc w:val="left"/>
      <w:pPr>
        <w:ind w:left="2046" w:hanging="711"/>
      </w:pPr>
      <w:rPr>
        <w:rFonts w:hint="default"/>
        <w:lang w:val="ru-RU" w:eastAsia="en-US" w:bidi="ar-SA"/>
      </w:rPr>
    </w:lvl>
    <w:lvl w:ilvl="2" w:tplc="0DFCCC06">
      <w:numFmt w:val="bullet"/>
      <w:lvlText w:val="•"/>
      <w:lvlJc w:val="left"/>
      <w:pPr>
        <w:ind w:left="2952" w:hanging="711"/>
      </w:pPr>
      <w:rPr>
        <w:rFonts w:hint="default"/>
        <w:lang w:val="ru-RU" w:eastAsia="en-US" w:bidi="ar-SA"/>
      </w:rPr>
    </w:lvl>
    <w:lvl w:ilvl="3" w:tplc="AB44F85C">
      <w:numFmt w:val="bullet"/>
      <w:lvlText w:val="•"/>
      <w:lvlJc w:val="left"/>
      <w:pPr>
        <w:ind w:left="3859" w:hanging="711"/>
      </w:pPr>
      <w:rPr>
        <w:rFonts w:hint="default"/>
        <w:lang w:val="ru-RU" w:eastAsia="en-US" w:bidi="ar-SA"/>
      </w:rPr>
    </w:lvl>
    <w:lvl w:ilvl="4" w:tplc="AE04623C">
      <w:numFmt w:val="bullet"/>
      <w:lvlText w:val="•"/>
      <w:lvlJc w:val="left"/>
      <w:pPr>
        <w:ind w:left="4765" w:hanging="711"/>
      </w:pPr>
      <w:rPr>
        <w:rFonts w:hint="default"/>
        <w:lang w:val="ru-RU" w:eastAsia="en-US" w:bidi="ar-SA"/>
      </w:rPr>
    </w:lvl>
    <w:lvl w:ilvl="5" w:tplc="F87C3D16">
      <w:numFmt w:val="bullet"/>
      <w:lvlText w:val="•"/>
      <w:lvlJc w:val="left"/>
      <w:pPr>
        <w:ind w:left="5672" w:hanging="711"/>
      </w:pPr>
      <w:rPr>
        <w:rFonts w:hint="default"/>
        <w:lang w:val="ru-RU" w:eastAsia="en-US" w:bidi="ar-SA"/>
      </w:rPr>
    </w:lvl>
    <w:lvl w:ilvl="6" w:tplc="E98C39B2">
      <w:numFmt w:val="bullet"/>
      <w:lvlText w:val="•"/>
      <w:lvlJc w:val="left"/>
      <w:pPr>
        <w:ind w:left="6578" w:hanging="711"/>
      </w:pPr>
      <w:rPr>
        <w:rFonts w:hint="default"/>
        <w:lang w:val="ru-RU" w:eastAsia="en-US" w:bidi="ar-SA"/>
      </w:rPr>
    </w:lvl>
    <w:lvl w:ilvl="7" w:tplc="E572FDB6">
      <w:numFmt w:val="bullet"/>
      <w:lvlText w:val="•"/>
      <w:lvlJc w:val="left"/>
      <w:pPr>
        <w:ind w:left="7484" w:hanging="711"/>
      </w:pPr>
      <w:rPr>
        <w:rFonts w:hint="default"/>
        <w:lang w:val="ru-RU" w:eastAsia="en-US" w:bidi="ar-SA"/>
      </w:rPr>
    </w:lvl>
    <w:lvl w:ilvl="8" w:tplc="BC4A0BB0">
      <w:numFmt w:val="bullet"/>
      <w:lvlText w:val="•"/>
      <w:lvlJc w:val="left"/>
      <w:pPr>
        <w:ind w:left="8391" w:hanging="711"/>
      </w:pPr>
      <w:rPr>
        <w:rFonts w:hint="default"/>
        <w:lang w:val="ru-RU" w:eastAsia="en-US" w:bidi="ar-SA"/>
      </w:rPr>
    </w:lvl>
  </w:abstractNum>
  <w:abstractNum w:abstractNumId="119" w15:restartNumberingAfterBreak="0">
    <w:nsid w:val="37847A1D"/>
    <w:multiLevelType w:val="hybridMultilevel"/>
    <w:tmpl w:val="FFC0F376"/>
    <w:lvl w:ilvl="0" w:tplc="BE5075E6">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A402374">
      <w:numFmt w:val="bullet"/>
      <w:lvlText w:val="•"/>
      <w:lvlJc w:val="left"/>
      <w:pPr>
        <w:ind w:left="2046" w:hanging="711"/>
      </w:pPr>
      <w:rPr>
        <w:rFonts w:hint="default"/>
        <w:lang w:val="ru-RU" w:eastAsia="en-US" w:bidi="ar-SA"/>
      </w:rPr>
    </w:lvl>
    <w:lvl w:ilvl="2" w:tplc="7B9EED86">
      <w:numFmt w:val="bullet"/>
      <w:lvlText w:val="•"/>
      <w:lvlJc w:val="left"/>
      <w:pPr>
        <w:ind w:left="2952" w:hanging="711"/>
      </w:pPr>
      <w:rPr>
        <w:rFonts w:hint="default"/>
        <w:lang w:val="ru-RU" w:eastAsia="en-US" w:bidi="ar-SA"/>
      </w:rPr>
    </w:lvl>
    <w:lvl w:ilvl="3" w:tplc="C67E6B34">
      <w:numFmt w:val="bullet"/>
      <w:lvlText w:val="•"/>
      <w:lvlJc w:val="left"/>
      <w:pPr>
        <w:ind w:left="3859" w:hanging="711"/>
      </w:pPr>
      <w:rPr>
        <w:rFonts w:hint="default"/>
        <w:lang w:val="ru-RU" w:eastAsia="en-US" w:bidi="ar-SA"/>
      </w:rPr>
    </w:lvl>
    <w:lvl w:ilvl="4" w:tplc="06FA0728">
      <w:numFmt w:val="bullet"/>
      <w:lvlText w:val="•"/>
      <w:lvlJc w:val="left"/>
      <w:pPr>
        <w:ind w:left="4765" w:hanging="711"/>
      </w:pPr>
      <w:rPr>
        <w:rFonts w:hint="default"/>
        <w:lang w:val="ru-RU" w:eastAsia="en-US" w:bidi="ar-SA"/>
      </w:rPr>
    </w:lvl>
    <w:lvl w:ilvl="5" w:tplc="E7FC7412">
      <w:numFmt w:val="bullet"/>
      <w:lvlText w:val="•"/>
      <w:lvlJc w:val="left"/>
      <w:pPr>
        <w:ind w:left="5672" w:hanging="711"/>
      </w:pPr>
      <w:rPr>
        <w:rFonts w:hint="default"/>
        <w:lang w:val="ru-RU" w:eastAsia="en-US" w:bidi="ar-SA"/>
      </w:rPr>
    </w:lvl>
    <w:lvl w:ilvl="6" w:tplc="59069D38">
      <w:numFmt w:val="bullet"/>
      <w:lvlText w:val="•"/>
      <w:lvlJc w:val="left"/>
      <w:pPr>
        <w:ind w:left="6578" w:hanging="711"/>
      </w:pPr>
      <w:rPr>
        <w:rFonts w:hint="default"/>
        <w:lang w:val="ru-RU" w:eastAsia="en-US" w:bidi="ar-SA"/>
      </w:rPr>
    </w:lvl>
    <w:lvl w:ilvl="7" w:tplc="1BC0F3CC">
      <w:numFmt w:val="bullet"/>
      <w:lvlText w:val="•"/>
      <w:lvlJc w:val="left"/>
      <w:pPr>
        <w:ind w:left="7484" w:hanging="711"/>
      </w:pPr>
      <w:rPr>
        <w:rFonts w:hint="default"/>
        <w:lang w:val="ru-RU" w:eastAsia="en-US" w:bidi="ar-SA"/>
      </w:rPr>
    </w:lvl>
    <w:lvl w:ilvl="8" w:tplc="9C5AA1A4">
      <w:numFmt w:val="bullet"/>
      <w:lvlText w:val="•"/>
      <w:lvlJc w:val="left"/>
      <w:pPr>
        <w:ind w:left="8391" w:hanging="711"/>
      </w:pPr>
      <w:rPr>
        <w:rFonts w:hint="default"/>
        <w:lang w:val="ru-RU" w:eastAsia="en-US" w:bidi="ar-SA"/>
      </w:rPr>
    </w:lvl>
  </w:abstractNum>
  <w:abstractNum w:abstractNumId="120" w15:restartNumberingAfterBreak="0">
    <w:nsid w:val="37AD1C09"/>
    <w:multiLevelType w:val="hybridMultilevel"/>
    <w:tmpl w:val="6D8E728E"/>
    <w:lvl w:ilvl="0" w:tplc="4B5A1974">
      <w:start w:val="1"/>
      <w:numFmt w:val="decimal"/>
      <w:lvlText w:val="%1."/>
      <w:lvlJc w:val="left"/>
      <w:pPr>
        <w:ind w:left="852" w:hanging="42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FA4747C">
      <w:numFmt w:val="bullet"/>
      <w:lvlText w:val="•"/>
      <w:lvlJc w:val="left"/>
      <w:pPr>
        <w:ind w:left="1794" w:hanging="428"/>
      </w:pPr>
      <w:rPr>
        <w:rFonts w:hint="default"/>
        <w:lang w:val="ru-RU" w:eastAsia="en-US" w:bidi="ar-SA"/>
      </w:rPr>
    </w:lvl>
    <w:lvl w:ilvl="2" w:tplc="57828604">
      <w:numFmt w:val="bullet"/>
      <w:lvlText w:val="•"/>
      <w:lvlJc w:val="left"/>
      <w:pPr>
        <w:ind w:left="2728" w:hanging="428"/>
      </w:pPr>
      <w:rPr>
        <w:rFonts w:hint="default"/>
        <w:lang w:val="ru-RU" w:eastAsia="en-US" w:bidi="ar-SA"/>
      </w:rPr>
    </w:lvl>
    <w:lvl w:ilvl="3" w:tplc="DB1E9AF8">
      <w:numFmt w:val="bullet"/>
      <w:lvlText w:val="•"/>
      <w:lvlJc w:val="left"/>
      <w:pPr>
        <w:ind w:left="3663" w:hanging="428"/>
      </w:pPr>
      <w:rPr>
        <w:rFonts w:hint="default"/>
        <w:lang w:val="ru-RU" w:eastAsia="en-US" w:bidi="ar-SA"/>
      </w:rPr>
    </w:lvl>
    <w:lvl w:ilvl="4" w:tplc="8306F542">
      <w:numFmt w:val="bullet"/>
      <w:lvlText w:val="•"/>
      <w:lvlJc w:val="left"/>
      <w:pPr>
        <w:ind w:left="4597" w:hanging="428"/>
      </w:pPr>
      <w:rPr>
        <w:rFonts w:hint="default"/>
        <w:lang w:val="ru-RU" w:eastAsia="en-US" w:bidi="ar-SA"/>
      </w:rPr>
    </w:lvl>
    <w:lvl w:ilvl="5" w:tplc="9A42735E">
      <w:numFmt w:val="bullet"/>
      <w:lvlText w:val="•"/>
      <w:lvlJc w:val="left"/>
      <w:pPr>
        <w:ind w:left="5532" w:hanging="428"/>
      </w:pPr>
      <w:rPr>
        <w:rFonts w:hint="default"/>
        <w:lang w:val="ru-RU" w:eastAsia="en-US" w:bidi="ar-SA"/>
      </w:rPr>
    </w:lvl>
    <w:lvl w:ilvl="6" w:tplc="3E5A5FDA">
      <w:numFmt w:val="bullet"/>
      <w:lvlText w:val="•"/>
      <w:lvlJc w:val="left"/>
      <w:pPr>
        <w:ind w:left="6466" w:hanging="428"/>
      </w:pPr>
      <w:rPr>
        <w:rFonts w:hint="default"/>
        <w:lang w:val="ru-RU" w:eastAsia="en-US" w:bidi="ar-SA"/>
      </w:rPr>
    </w:lvl>
    <w:lvl w:ilvl="7" w:tplc="C77EB99E">
      <w:numFmt w:val="bullet"/>
      <w:lvlText w:val="•"/>
      <w:lvlJc w:val="left"/>
      <w:pPr>
        <w:ind w:left="7400" w:hanging="428"/>
      </w:pPr>
      <w:rPr>
        <w:rFonts w:hint="default"/>
        <w:lang w:val="ru-RU" w:eastAsia="en-US" w:bidi="ar-SA"/>
      </w:rPr>
    </w:lvl>
    <w:lvl w:ilvl="8" w:tplc="7E10C9A2">
      <w:numFmt w:val="bullet"/>
      <w:lvlText w:val="•"/>
      <w:lvlJc w:val="left"/>
      <w:pPr>
        <w:ind w:left="8335" w:hanging="428"/>
      </w:pPr>
      <w:rPr>
        <w:rFonts w:hint="default"/>
        <w:lang w:val="ru-RU" w:eastAsia="en-US" w:bidi="ar-SA"/>
      </w:rPr>
    </w:lvl>
  </w:abstractNum>
  <w:abstractNum w:abstractNumId="121" w15:restartNumberingAfterBreak="0">
    <w:nsid w:val="391774A3"/>
    <w:multiLevelType w:val="hybridMultilevel"/>
    <w:tmpl w:val="A0F2CCA6"/>
    <w:lvl w:ilvl="0" w:tplc="86A83AB4">
      <w:start w:val="1"/>
      <w:numFmt w:val="decimal"/>
      <w:lvlText w:val="%1."/>
      <w:lvlJc w:val="left"/>
      <w:pPr>
        <w:ind w:left="606" w:hanging="183"/>
        <w:jc w:val="left"/>
      </w:pPr>
      <w:rPr>
        <w:rFonts w:hint="default"/>
        <w:spacing w:val="0"/>
        <w:w w:val="89"/>
        <w:lang w:val="ru-RU" w:eastAsia="en-US" w:bidi="ar-SA"/>
      </w:rPr>
    </w:lvl>
    <w:lvl w:ilvl="1" w:tplc="9B2ECF64">
      <w:numFmt w:val="bullet"/>
      <w:lvlText w:val="—"/>
      <w:lvlJc w:val="left"/>
      <w:pPr>
        <w:ind w:left="424" w:hanging="726"/>
      </w:pPr>
      <w:rPr>
        <w:rFonts w:ascii="Times New Roman" w:eastAsia="Times New Roman" w:hAnsi="Times New Roman" w:cs="Times New Roman" w:hint="default"/>
        <w:b w:val="0"/>
        <w:bCs w:val="0"/>
        <w:i w:val="0"/>
        <w:iCs w:val="0"/>
        <w:spacing w:val="0"/>
        <w:w w:val="100"/>
        <w:sz w:val="20"/>
        <w:szCs w:val="20"/>
        <w:lang w:val="ru-RU" w:eastAsia="en-US" w:bidi="ar-SA"/>
      </w:rPr>
    </w:lvl>
    <w:lvl w:ilvl="2" w:tplc="C75A7252">
      <w:numFmt w:val="bullet"/>
      <w:lvlText w:val="•"/>
      <w:lvlJc w:val="left"/>
      <w:pPr>
        <w:ind w:left="1667" w:hanging="726"/>
      </w:pPr>
      <w:rPr>
        <w:rFonts w:hint="default"/>
        <w:lang w:val="ru-RU" w:eastAsia="en-US" w:bidi="ar-SA"/>
      </w:rPr>
    </w:lvl>
    <w:lvl w:ilvl="3" w:tplc="0F9413D8">
      <w:numFmt w:val="bullet"/>
      <w:lvlText w:val="•"/>
      <w:lvlJc w:val="left"/>
      <w:pPr>
        <w:ind w:left="2734" w:hanging="726"/>
      </w:pPr>
      <w:rPr>
        <w:rFonts w:hint="default"/>
        <w:lang w:val="ru-RU" w:eastAsia="en-US" w:bidi="ar-SA"/>
      </w:rPr>
    </w:lvl>
    <w:lvl w:ilvl="4" w:tplc="C1BCFD48">
      <w:numFmt w:val="bullet"/>
      <w:lvlText w:val="•"/>
      <w:lvlJc w:val="left"/>
      <w:pPr>
        <w:ind w:left="3801" w:hanging="726"/>
      </w:pPr>
      <w:rPr>
        <w:rFonts w:hint="default"/>
        <w:lang w:val="ru-RU" w:eastAsia="en-US" w:bidi="ar-SA"/>
      </w:rPr>
    </w:lvl>
    <w:lvl w:ilvl="5" w:tplc="488A6CA8">
      <w:numFmt w:val="bullet"/>
      <w:lvlText w:val="•"/>
      <w:lvlJc w:val="left"/>
      <w:pPr>
        <w:ind w:left="4868" w:hanging="726"/>
      </w:pPr>
      <w:rPr>
        <w:rFonts w:hint="default"/>
        <w:lang w:val="ru-RU" w:eastAsia="en-US" w:bidi="ar-SA"/>
      </w:rPr>
    </w:lvl>
    <w:lvl w:ilvl="6" w:tplc="CB9EE5D8">
      <w:numFmt w:val="bullet"/>
      <w:lvlText w:val="•"/>
      <w:lvlJc w:val="left"/>
      <w:pPr>
        <w:ind w:left="5935" w:hanging="726"/>
      </w:pPr>
      <w:rPr>
        <w:rFonts w:hint="default"/>
        <w:lang w:val="ru-RU" w:eastAsia="en-US" w:bidi="ar-SA"/>
      </w:rPr>
    </w:lvl>
    <w:lvl w:ilvl="7" w:tplc="31666796">
      <w:numFmt w:val="bullet"/>
      <w:lvlText w:val="•"/>
      <w:lvlJc w:val="left"/>
      <w:pPr>
        <w:ind w:left="7002" w:hanging="726"/>
      </w:pPr>
      <w:rPr>
        <w:rFonts w:hint="default"/>
        <w:lang w:val="ru-RU" w:eastAsia="en-US" w:bidi="ar-SA"/>
      </w:rPr>
    </w:lvl>
    <w:lvl w:ilvl="8" w:tplc="50064FDC">
      <w:numFmt w:val="bullet"/>
      <w:lvlText w:val="•"/>
      <w:lvlJc w:val="left"/>
      <w:pPr>
        <w:ind w:left="8069" w:hanging="726"/>
      </w:pPr>
      <w:rPr>
        <w:rFonts w:hint="default"/>
        <w:lang w:val="ru-RU" w:eastAsia="en-US" w:bidi="ar-SA"/>
      </w:rPr>
    </w:lvl>
  </w:abstractNum>
  <w:abstractNum w:abstractNumId="122" w15:restartNumberingAfterBreak="0">
    <w:nsid w:val="392343D1"/>
    <w:multiLevelType w:val="hybridMultilevel"/>
    <w:tmpl w:val="CA6C3A6C"/>
    <w:lvl w:ilvl="0" w:tplc="9E22FF7A">
      <w:start w:val="1"/>
      <w:numFmt w:val="decimal"/>
      <w:lvlText w:val="%1."/>
      <w:lvlJc w:val="left"/>
      <w:pPr>
        <w:ind w:left="852" w:hanging="42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EA6B12A">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2A36E7F4">
      <w:numFmt w:val="bullet"/>
      <w:lvlText w:val="•"/>
      <w:lvlJc w:val="left"/>
      <w:pPr>
        <w:ind w:left="1898" w:hanging="668"/>
      </w:pPr>
      <w:rPr>
        <w:rFonts w:hint="default"/>
        <w:lang w:val="ru-RU" w:eastAsia="en-US" w:bidi="ar-SA"/>
      </w:rPr>
    </w:lvl>
    <w:lvl w:ilvl="3" w:tplc="FC9C98B8">
      <w:numFmt w:val="bullet"/>
      <w:lvlText w:val="•"/>
      <w:lvlJc w:val="left"/>
      <w:pPr>
        <w:ind w:left="2936" w:hanging="668"/>
      </w:pPr>
      <w:rPr>
        <w:rFonts w:hint="default"/>
        <w:lang w:val="ru-RU" w:eastAsia="en-US" w:bidi="ar-SA"/>
      </w:rPr>
    </w:lvl>
    <w:lvl w:ilvl="4" w:tplc="6A32A136">
      <w:numFmt w:val="bullet"/>
      <w:lvlText w:val="•"/>
      <w:lvlJc w:val="left"/>
      <w:pPr>
        <w:ind w:left="3974" w:hanging="668"/>
      </w:pPr>
      <w:rPr>
        <w:rFonts w:hint="default"/>
        <w:lang w:val="ru-RU" w:eastAsia="en-US" w:bidi="ar-SA"/>
      </w:rPr>
    </w:lvl>
    <w:lvl w:ilvl="5" w:tplc="4552AA34">
      <w:numFmt w:val="bullet"/>
      <w:lvlText w:val="•"/>
      <w:lvlJc w:val="left"/>
      <w:pPr>
        <w:ind w:left="5012" w:hanging="668"/>
      </w:pPr>
      <w:rPr>
        <w:rFonts w:hint="default"/>
        <w:lang w:val="ru-RU" w:eastAsia="en-US" w:bidi="ar-SA"/>
      </w:rPr>
    </w:lvl>
    <w:lvl w:ilvl="6" w:tplc="FC70FB9C">
      <w:numFmt w:val="bullet"/>
      <w:lvlText w:val="•"/>
      <w:lvlJc w:val="left"/>
      <w:pPr>
        <w:ind w:left="6051" w:hanging="668"/>
      </w:pPr>
      <w:rPr>
        <w:rFonts w:hint="default"/>
        <w:lang w:val="ru-RU" w:eastAsia="en-US" w:bidi="ar-SA"/>
      </w:rPr>
    </w:lvl>
    <w:lvl w:ilvl="7" w:tplc="2BE8B3A8">
      <w:numFmt w:val="bullet"/>
      <w:lvlText w:val="•"/>
      <w:lvlJc w:val="left"/>
      <w:pPr>
        <w:ind w:left="7089" w:hanging="668"/>
      </w:pPr>
      <w:rPr>
        <w:rFonts w:hint="default"/>
        <w:lang w:val="ru-RU" w:eastAsia="en-US" w:bidi="ar-SA"/>
      </w:rPr>
    </w:lvl>
    <w:lvl w:ilvl="8" w:tplc="BD62127C">
      <w:numFmt w:val="bullet"/>
      <w:lvlText w:val="•"/>
      <w:lvlJc w:val="left"/>
      <w:pPr>
        <w:ind w:left="8127" w:hanging="668"/>
      </w:pPr>
      <w:rPr>
        <w:rFonts w:hint="default"/>
        <w:lang w:val="ru-RU" w:eastAsia="en-US" w:bidi="ar-SA"/>
      </w:rPr>
    </w:lvl>
  </w:abstractNum>
  <w:abstractNum w:abstractNumId="123" w15:restartNumberingAfterBreak="0">
    <w:nsid w:val="39E12EBD"/>
    <w:multiLevelType w:val="multilevel"/>
    <w:tmpl w:val="87C4D5E8"/>
    <w:lvl w:ilvl="0">
      <w:start w:val="11"/>
      <w:numFmt w:val="decimal"/>
      <w:lvlText w:val="%1."/>
      <w:lvlJc w:val="left"/>
      <w:pPr>
        <w:ind w:left="1145" w:hanging="721"/>
        <w:jc w:val="left"/>
      </w:pPr>
      <w:rPr>
        <w:rFonts w:ascii="Times New Roman" w:eastAsia="Times New Roman" w:hAnsi="Times New Roman" w:cs="Times New Roman" w:hint="default"/>
        <w:b/>
        <w:bCs/>
        <w:i w:val="0"/>
        <w:iCs w:val="0"/>
        <w:spacing w:val="0"/>
        <w:w w:val="100"/>
        <w:sz w:val="24"/>
        <w:szCs w:val="24"/>
        <w:lang w:val="ru-RU" w:eastAsia="en-US" w:bidi="ar-SA"/>
      </w:rPr>
    </w:lvl>
    <w:lvl w:ilvl="1">
      <w:start w:val="1"/>
      <w:numFmt w:val="decimal"/>
      <w:lvlText w:val="%1.%2."/>
      <w:lvlJc w:val="left"/>
      <w:pPr>
        <w:ind w:left="1145" w:hanging="721"/>
        <w:jc w:val="left"/>
      </w:pPr>
      <w:rPr>
        <w:rFonts w:ascii="Times New Roman" w:eastAsia="Times New Roman" w:hAnsi="Times New Roman" w:cs="Times New Roman" w:hint="default"/>
        <w:b/>
        <w:bCs/>
        <w:i w:val="0"/>
        <w:iCs w:val="0"/>
        <w:spacing w:val="0"/>
        <w:w w:val="100"/>
        <w:sz w:val="24"/>
        <w:szCs w:val="24"/>
        <w:lang w:val="ru-RU" w:eastAsia="en-US" w:bidi="ar-SA"/>
      </w:rPr>
    </w:lvl>
    <w:lvl w:ilvl="2">
      <w:numFmt w:val="bullet"/>
      <w:lvlText w:val="•"/>
      <w:lvlJc w:val="left"/>
      <w:pPr>
        <w:ind w:left="2952" w:hanging="721"/>
      </w:pPr>
      <w:rPr>
        <w:rFonts w:hint="default"/>
        <w:lang w:val="ru-RU" w:eastAsia="en-US" w:bidi="ar-SA"/>
      </w:rPr>
    </w:lvl>
    <w:lvl w:ilvl="3">
      <w:numFmt w:val="bullet"/>
      <w:lvlText w:val="•"/>
      <w:lvlJc w:val="left"/>
      <w:pPr>
        <w:ind w:left="3859" w:hanging="721"/>
      </w:pPr>
      <w:rPr>
        <w:rFonts w:hint="default"/>
        <w:lang w:val="ru-RU" w:eastAsia="en-US" w:bidi="ar-SA"/>
      </w:rPr>
    </w:lvl>
    <w:lvl w:ilvl="4">
      <w:numFmt w:val="bullet"/>
      <w:lvlText w:val="•"/>
      <w:lvlJc w:val="left"/>
      <w:pPr>
        <w:ind w:left="4765" w:hanging="721"/>
      </w:pPr>
      <w:rPr>
        <w:rFonts w:hint="default"/>
        <w:lang w:val="ru-RU" w:eastAsia="en-US" w:bidi="ar-SA"/>
      </w:rPr>
    </w:lvl>
    <w:lvl w:ilvl="5">
      <w:numFmt w:val="bullet"/>
      <w:lvlText w:val="•"/>
      <w:lvlJc w:val="left"/>
      <w:pPr>
        <w:ind w:left="5672" w:hanging="721"/>
      </w:pPr>
      <w:rPr>
        <w:rFonts w:hint="default"/>
        <w:lang w:val="ru-RU" w:eastAsia="en-US" w:bidi="ar-SA"/>
      </w:rPr>
    </w:lvl>
    <w:lvl w:ilvl="6">
      <w:numFmt w:val="bullet"/>
      <w:lvlText w:val="•"/>
      <w:lvlJc w:val="left"/>
      <w:pPr>
        <w:ind w:left="6578" w:hanging="721"/>
      </w:pPr>
      <w:rPr>
        <w:rFonts w:hint="default"/>
        <w:lang w:val="ru-RU" w:eastAsia="en-US" w:bidi="ar-SA"/>
      </w:rPr>
    </w:lvl>
    <w:lvl w:ilvl="7">
      <w:numFmt w:val="bullet"/>
      <w:lvlText w:val="•"/>
      <w:lvlJc w:val="left"/>
      <w:pPr>
        <w:ind w:left="7484" w:hanging="721"/>
      </w:pPr>
      <w:rPr>
        <w:rFonts w:hint="default"/>
        <w:lang w:val="ru-RU" w:eastAsia="en-US" w:bidi="ar-SA"/>
      </w:rPr>
    </w:lvl>
    <w:lvl w:ilvl="8">
      <w:numFmt w:val="bullet"/>
      <w:lvlText w:val="•"/>
      <w:lvlJc w:val="left"/>
      <w:pPr>
        <w:ind w:left="8391" w:hanging="721"/>
      </w:pPr>
      <w:rPr>
        <w:rFonts w:hint="default"/>
        <w:lang w:val="ru-RU" w:eastAsia="en-US" w:bidi="ar-SA"/>
      </w:rPr>
    </w:lvl>
  </w:abstractNum>
  <w:abstractNum w:abstractNumId="124" w15:restartNumberingAfterBreak="0">
    <w:nsid w:val="3A1D2751"/>
    <w:multiLevelType w:val="hybridMultilevel"/>
    <w:tmpl w:val="17EE5F5C"/>
    <w:lvl w:ilvl="0" w:tplc="A87C3C80">
      <w:numFmt w:val="bullet"/>
      <w:lvlText w:val=""/>
      <w:lvlJc w:val="left"/>
      <w:pPr>
        <w:ind w:left="1529" w:hanging="1105"/>
      </w:pPr>
      <w:rPr>
        <w:rFonts w:ascii="Wingdings" w:eastAsia="Wingdings" w:hAnsi="Wingdings" w:cs="Wingdings" w:hint="default"/>
        <w:b w:val="0"/>
        <w:bCs w:val="0"/>
        <w:i w:val="0"/>
        <w:iCs w:val="0"/>
        <w:spacing w:val="0"/>
        <w:w w:val="100"/>
        <w:position w:val="1"/>
        <w:sz w:val="22"/>
        <w:szCs w:val="22"/>
        <w:lang w:val="ru-RU" w:eastAsia="en-US" w:bidi="ar-SA"/>
      </w:rPr>
    </w:lvl>
    <w:lvl w:ilvl="1" w:tplc="743C9E70">
      <w:numFmt w:val="bullet"/>
      <w:lvlText w:val="•"/>
      <w:lvlJc w:val="left"/>
      <w:pPr>
        <w:ind w:left="2388" w:hanging="1105"/>
      </w:pPr>
      <w:rPr>
        <w:rFonts w:hint="default"/>
        <w:lang w:val="ru-RU" w:eastAsia="en-US" w:bidi="ar-SA"/>
      </w:rPr>
    </w:lvl>
    <w:lvl w:ilvl="2" w:tplc="B7FCDC90">
      <w:numFmt w:val="bullet"/>
      <w:lvlText w:val="•"/>
      <w:lvlJc w:val="left"/>
      <w:pPr>
        <w:ind w:left="3256" w:hanging="1105"/>
      </w:pPr>
      <w:rPr>
        <w:rFonts w:hint="default"/>
        <w:lang w:val="ru-RU" w:eastAsia="en-US" w:bidi="ar-SA"/>
      </w:rPr>
    </w:lvl>
    <w:lvl w:ilvl="3" w:tplc="FB885D94">
      <w:numFmt w:val="bullet"/>
      <w:lvlText w:val="•"/>
      <w:lvlJc w:val="left"/>
      <w:pPr>
        <w:ind w:left="4125" w:hanging="1105"/>
      </w:pPr>
      <w:rPr>
        <w:rFonts w:hint="default"/>
        <w:lang w:val="ru-RU" w:eastAsia="en-US" w:bidi="ar-SA"/>
      </w:rPr>
    </w:lvl>
    <w:lvl w:ilvl="4" w:tplc="6CDC9836">
      <w:numFmt w:val="bullet"/>
      <w:lvlText w:val="•"/>
      <w:lvlJc w:val="left"/>
      <w:pPr>
        <w:ind w:left="4993" w:hanging="1105"/>
      </w:pPr>
      <w:rPr>
        <w:rFonts w:hint="default"/>
        <w:lang w:val="ru-RU" w:eastAsia="en-US" w:bidi="ar-SA"/>
      </w:rPr>
    </w:lvl>
    <w:lvl w:ilvl="5" w:tplc="F4A85FF6">
      <w:numFmt w:val="bullet"/>
      <w:lvlText w:val="•"/>
      <w:lvlJc w:val="left"/>
      <w:pPr>
        <w:ind w:left="5862" w:hanging="1105"/>
      </w:pPr>
      <w:rPr>
        <w:rFonts w:hint="default"/>
        <w:lang w:val="ru-RU" w:eastAsia="en-US" w:bidi="ar-SA"/>
      </w:rPr>
    </w:lvl>
    <w:lvl w:ilvl="6" w:tplc="CE8C8646">
      <w:numFmt w:val="bullet"/>
      <w:lvlText w:val="•"/>
      <w:lvlJc w:val="left"/>
      <w:pPr>
        <w:ind w:left="6730" w:hanging="1105"/>
      </w:pPr>
      <w:rPr>
        <w:rFonts w:hint="default"/>
        <w:lang w:val="ru-RU" w:eastAsia="en-US" w:bidi="ar-SA"/>
      </w:rPr>
    </w:lvl>
    <w:lvl w:ilvl="7" w:tplc="8C10E804">
      <w:numFmt w:val="bullet"/>
      <w:lvlText w:val="•"/>
      <w:lvlJc w:val="left"/>
      <w:pPr>
        <w:ind w:left="7598" w:hanging="1105"/>
      </w:pPr>
      <w:rPr>
        <w:rFonts w:hint="default"/>
        <w:lang w:val="ru-RU" w:eastAsia="en-US" w:bidi="ar-SA"/>
      </w:rPr>
    </w:lvl>
    <w:lvl w:ilvl="8" w:tplc="8C5ADF9E">
      <w:numFmt w:val="bullet"/>
      <w:lvlText w:val="•"/>
      <w:lvlJc w:val="left"/>
      <w:pPr>
        <w:ind w:left="8467" w:hanging="1105"/>
      </w:pPr>
      <w:rPr>
        <w:rFonts w:hint="default"/>
        <w:lang w:val="ru-RU" w:eastAsia="en-US" w:bidi="ar-SA"/>
      </w:rPr>
    </w:lvl>
  </w:abstractNum>
  <w:abstractNum w:abstractNumId="125" w15:restartNumberingAfterBreak="0">
    <w:nsid w:val="3B020501"/>
    <w:multiLevelType w:val="hybridMultilevel"/>
    <w:tmpl w:val="2690A68A"/>
    <w:lvl w:ilvl="0" w:tplc="0419000F">
      <w:start w:val="1"/>
      <w:numFmt w:val="decimal"/>
      <w:lvlText w:val="%1."/>
      <w:lvlJc w:val="left"/>
      <w:pPr>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6" w15:restartNumberingAfterBreak="0">
    <w:nsid w:val="3C217AFA"/>
    <w:multiLevelType w:val="hybridMultilevel"/>
    <w:tmpl w:val="2BA4C24C"/>
    <w:lvl w:ilvl="0" w:tplc="6D721A5E">
      <w:start w:val="1"/>
      <w:numFmt w:val="decimal"/>
      <w:lvlText w:val="%1."/>
      <w:lvlJc w:val="left"/>
      <w:pPr>
        <w:ind w:left="669" w:hanging="246"/>
        <w:jc w:val="left"/>
      </w:pPr>
      <w:rPr>
        <w:rFonts w:ascii="Times New Roman" w:eastAsia="Times New Roman" w:hAnsi="Times New Roman" w:cs="Times New Roman" w:hint="default"/>
        <w:b w:val="0"/>
        <w:bCs w:val="0"/>
        <w:i w:val="0"/>
        <w:iCs w:val="0"/>
        <w:spacing w:val="0"/>
        <w:w w:val="89"/>
        <w:sz w:val="24"/>
        <w:szCs w:val="24"/>
        <w:lang w:val="ru-RU" w:eastAsia="en-US" w:bidi="ar-SA"/>
      </w:rPr>
    </w:lvl>
    <w:lvl w:ilvl="1" w:tplc="D0FABBF2">
      <w:numFmt w:val="bullet"/>
      <w:lvlText w:val="•"/>
      <w:lvlJc w:val="left"/>
      <w:pPr>
        <w:ind w:left="1614" w:hanging="246"/>
      </w:pPr>
      <w:rPr>
        <w:rFonts w:hint="default"/>
        <w:lang w:val="ru-RU" w:eastAsia="en-US" w:bidi="ar-SA"/>
      </w:rPr>
    </w:lvl>
    <w:lvl w:ilvl="2" w:tplc="AF8E88FC">
      <w:numFmt w:val="bullet"/>
      <w:lvlText w:val="•"/>
      <w:lvlJc w:val="left"/>
      <w:pPr>
        <w:ind w:left="2568" w:hanging="246"/>
      </w:pPr>
      <w:rPr>
        <w:rFonts w:hint="default"/>
        <w:lang w:val="ru-RU" w:eastAsia="en-US" w:bidi="ar-SA"/>
      </w:rPr>
    </w:lvl>
    <w:lvl w:ilvl="3" w:tplc="AFE4520C">
      <w:numFmt w:val="bullet"/>
      <w:lvlText w:val="•"/>
      <w:lvlJc w:val="left"/>
      <w:pPr>
        <w:ind w:left="3523" w:hanging="246"/>
      </w:pPr>
      <w:rPr>
        <w:rFonts w:hint="default"/>
        <w:lang w:val="ru-RU" w:eastAsia="en-US" w:bidi="ar-SA"/>
      </w:rPr>
    </w:lvl>
    <w:lvl w:ilvl="4" w:tplc="F4ECB56A">
      <w:numFmt w:val="bullet"/>
      <w:lvlText w:val="•"/>
      <w:lvlJc w:val="left"/>
      <w:pPr>
        <w:ind w:left="4477" w:hanging="246"/>
      </w:pPr>
      <w:rPr>
        <w:rFonts w:hint="default"/>
        <w:lang w:val="ru-RU" w:eastAsia="en-US" w:bidi="ar-SA"/>
      </w:rPr>
    </w:lvl>
    <w:lvl w:ilvl="5" w:tplc="4B627D4E">
      <w:numFmt w:val="bullet"/>
      <w:lvlText w:val="•"/>
      <w:lvlJc w:val="left"/>
      <w:pPr>
        <w:ind w:left="5432" w:hanging="246"/>
      </w:pPr>
      <w:rPr>
        <w:rFonts w:hint="default"/>
        <w:lang w:val="ru-RU" w:eastAsia="en-US" w:bidi="ar-SA"/>
      </w:rPr>
    </w:lvl>
    <w:lvl w:ilvl="6" w:tplc="AB7C2F86">
      <w:numFmt w:val="bullet"/>
      <w:lvlText w:val="•"/>
      <w:lvlJc w:val="left"/>
      <w:pPr>
        <w:ind w:left="6386" w:hanging="246"/>
      </w:pPr>
      <w:rPr>
        <w:rFonts w:hint="default"/>
        <w:lang w:val="ru-RU" w:eastAsia="en-US" w:bidi="ar-SA"/>
      </w:rPr>
    </w:lvl>
    <w:lvl w:ilvl="7" w:tplc="7A94EF86">
      <w:numFmt w:val="bullet"/>
      <w:lvlText w:val="•"/>
      <w:lvlJc w:val="left"/>
      <w:pPr>
        <w:ind w:left="7340" w:hanging="246"/>
      </w:pPr>
      <w:rPr>
        <w:rFonts w:hint="default"/>
        <w:lang w:val="ru-RU" w:eastAsia="en-US" w:bidi="ar-SA"/>
      </w:rPr>
    </w:lvl>
    <w:lvl w:ilvl="8" w:tplc="6E1A7800">
      <w:numFmt w:val="bullet"/>
      <w:lvlText w:val="•"/>
      <w:lvlJc w:val="left"/>
      <w:pPr>
        <w:ind w:left="8295" w:hanging="246"/>
      </w:pPr>
      <w:rPr>
        <w:rFonts w:hint="default"/>
        <w:lang w:val="ru-RU" w:eastAsia="en-US" w:bidi="ar-SA"/>
      </w:rPr>
    </w:lvl>
  </w:abstractNum>
  <w:abstractNum w:abstractNumId="127" w15:restartNumberingAfterBreak="0">
    <w:nsid w:val="3C251351"/>
    <w:multiLevelType w:val="hybridMultilevel"/>
    <w:tmpl w:val="9A66AD88"/>
    <w:lvl w:ilvl="0" w:tplc="A8C2A564">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FE0F566">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E95ACDE8">
      <w:numFmt w:val="bullet"/>
      <w:lvlText w:val="•"/>
      <w:lvlJc w:val="left"/>
      <w:pPr>
        <w:ind w:left="2147" w:hanging="668"/>
      </w:pPr>
      <w:rPr>
        <w:rFonts w:hint="default"/>
        <w:lang w:val="ru-RU" w:eastAsia="en-US" w:bidi="ar-SA"/>
      </w:rPr>
    </w:lvl>
    <w:lvl w:ilvl="3" w:tplc="FDC4E9EC">
      <w:numFmt w:val="bullet"/>
      <w:lvlText w:val="•"/>
      <w:lvlJc w:val="left"/>
      <w:pPr>
        <w:ind w:left="3154" w:hanging="668"/>
      </w:pPr>
      <w:rPr>
        <w:rFonts w:hint="default"/>
        <w:lang w:val="ru-RU" w:eastAsia="en-US" w:bidi="ar-SA"/>
      </w:rPr>
    </w:lvl>
    <w:lvl w:ilvl="4" w:tplc="B668296A">
      <w:numFmt w:val="bullet"/>
      <w:lvlText w:val="•"/>
      <w:lvlJc w:val="left"/>
      <w:pPr>
        <w:ind w:left="4161" w:hanging="668"/>
      </w:pPr>
      <w:rPr>
        <w:rFonts w:hint="default"/>
        <w:lang w:val="ru-RU" w:eastAsia="en-US" w:bidi="ar-SA"/>
      </w:rPr>
    </w:lvl>
    <w:lvl w:ilvl="5" w:tplc="38020196">
      <w:numFmt w:val="bullet"/>
      <w:lvlText w:val="•"/>
      <w:lvlJc w:val="left"/>
      <w:pPr>
        <w:ind w:left="5168" w:hanging="668"/>
      </w:pPr>
      <w:rPr>
        <w:rFonts w:hint="default"/>
        <w:lang w:val="ru-RU" w:eastAsia="en-US" w:bidi="ar-SA"/>
      </w:rPr>
    </w:lvl>
    <w:lvl w:ilvl="6" w:tplc="37DC6280">
      <w:numFmt w:val="bullet"/>
      <w:lvlText w:val="•"/>
      <w:lvlJc w:val="left"/>
      <w:pPr>
        <w:ind w:left="6175" w:hanging="668"/>
      </w:pPr>
      <w:rPr>
        <w:rFonts w:hint="default"/>
        <w:lang w:val="ru-RU" w:eastAsia="en-US" w:bidi="ar-SA"/>
      </w:rPr>
    </w:lvl>
    <w:lvl w:ilvl="7" w:tplc="4FEEEE22">
      <w:numFmt w:val="bullet"/>
      <w:lvlText w:val="•"/>
      <w:lvlJc w:val="left"/>
      <w:pPr>
        <w:ind w:left="7182" w:hanging="668"/>
      </w:pPr>
      <w:rPr>
        <w:rFonts w:hint="default"/>
        <w:lang w:val="ru-RU" w:eastAsia="en-US" w:bidi="ar-SA"/>
      </w:rPr>
    </w:lvl>
    <w:lvl w:ilvl="8" w:tplc="2FFA0FEC">
      <w:numFmt w:val="bullet"/>
      <w:lvlText w:val="•"/>
      <w:lvlJc w:val="left"/>
      <w:pPr>
        <w:ind w:left="8189" w:hanging="668"/>
      </w:pPr>
      <w:rPr>
        <w:rFonts w:hint="default"/>
        <w:lang w:val="ru-RU" w:eastAsia="en-US" w:bidi="ar-SA"/>
      </w:rPr>
    </w:lvl>
  </w:abstractNum>
  <w:abstractNum w:abstractNumId="128" w15:restartNumberingAfterBreak="0">
    <w:nsid w:val="3C8F7A33"/>
    <w:multiLevelType w:val="hybridMultilevel"/>
    <w:tmpl w:val="75F6D56A"/>
    <w:lvl w:ilvl="0" w:tplc="FC342494">
      <w:start w:val="10"/>
      <w:numFmt w:val="decimal"/>
      <w:lvlText w:val="%1."/>
      <w:lvlJc w:val="left"/>
      <w:pPr>
        <w:ind w:left="424" w:hanging="365"/>
        <w:jc w:val="left"/>
      </w:pPr>
      <w:rPr>
        <w:rFonts w:ascii="Times New Roman" w:eastAsia="Times New Roman" w:hAnsi="Times New Roman" w:cs="Times New Roman" w:hint="default"/>
        <w:b w:val="0"/>
        <w:bCs w:val="0"/>
        <w:i w:val="0"/>
        <w:iCs w:val="0"/>
        <w:spacing w:val="0"/>
        <w:w w:val="93"/>
        <w:sz w:val="24"/>
        <w:szCs w:val="24"/>
        <w:lang w:val="ru-RU" w:eastAsia="en-US" w:bidi="ar-SA"/>
      </w:rPr>
    </w:lvl>
    <w:lvl w:ilvl="1" w:tplc="A522A79A">
      <w:numFmt w:val="bullet"/>
      <w:lvlText w:val="•"/>
      <w:lvlJc w:val="left"/>
      <w:pPr>
        <w:ind w:left="1398" w:hanging="365"/>
      </w:pPr>
      <w:rPr>
        <w:rFonts w:hint="default"/>
        <w:lang w:val="ru-RU" w:eastAsia="en-US" w:bidi="ar-SA"/>
      </w:rPr>
    </w:lvl>
    <w:lvl w:ilvl="2" w:tplc="7006174C">
      <w:numFmt w:val="bullet"/>
      <w:lvlText w:val="•"/>
      <w:lvlJc w:val="left"/>
      <w:pPr>
        <w:ind w:left="2376" w:hanging="365"/>
      </w:pPr>
      <w:rPr>
        <w:rFonts w:hint="default"/>
        <w:lang w:val="ru-RU" w:eastAsia="en-US" w:bidi="ar-SA"/>
      </w:rPr>
    </w:lvl>
    <w:lvl w:ilvl="3" w:tplc="1D9A1142">
      <w:numFmt w:val="bullet"/>
      <w:lvlText w:val="•"/>
      <w:lvlJc w:val="left"/>
      <w:pPr>
        <w:ind w:left="3355" w:hanging="365"/>
      </w:pPr>
      <w:rPr>
        <w:rFonts w:hint="default"/>
        <w:lang w:val="ru-RU" w:eastAsia="en-US" w:bidi="ar-SA"/>
      </w:rPr>
    </w:lvl>
    <w:lvl w:ilvl="4" w:tplc="75666758">
      <w:numFmt w:val="bullet"/>
      <w:lvlText w:val="•"/>
      <w:lvlJc w:val="left"/>
      <w:pPr>
        <w:ind w:left="4333" w:hanging="365"/>
      </w:pPr>
      <w:rPr>
        <w:rFonts w:hint="default"/>
        <w:lang w:val="ru-RU" w:eastAsia="en-US" w:bidi="ar-SA"/>
      </w:rPr>
    </w:lvl>
    <w:lvl w:ilvl="5" w:tplc="1374BC7C">
      <w:numFmt w:val="bullet"/>
      <w:lvlText w:val="•"/>
      <w:lvlJc w:val="left"/>
      <w:pPr>
        <w:ind w:left="5312" w:hanging="365"/>
      </w:pPr>
      <w:rPr>
        <w:rFonts w:hint="default"/>
        <w:lang w:val="ru-RU" w:eastAsia="en-US" w:bidi="ar-SA"/>
      </w:rPr>
    </w:lvl>
    <w:lvl w:ilvl="6" w:tplc="736EB916">
      <w:numFmt w:val="bullet"/>
      <w:lvlText w:val="•"/>
      <w:lvlJc w:val="left"/>
      <w:pPr>
        <w:ind w:left="6290" w:hanging="365"/>
      </w:pPr>
      <w:rPr>
        <w:rFonts w:hint="default"/>
        <w:lang w:val="ru-RU" w:eastAsia="en-US" w:bidi="ar-SA"/>
      </w:rPr>
    </w:lvl>
    <w:lvl w:ilvl="7" w:tplc="1460E53E">
      <w:numFmt w:val="bullet"/>
      <w:lvlText w:val="•"/>
      <w:lvlJc w:val="left"/>
      <w:pPr>
        <w:ind w:left="7268" w:hanging="365"/>
      </w:pPr>
      <w:rPr>
        <w:rFonts w:hint="default"/>
        <w:lang w:val="ru-RU" w:eastAsia="en-US" w:bidi="ar-SA"/>
      </w:rPr>
    </w:lvl>
    <w:lvl w:ilvl="8" w:tplc="14CE64BA">
      <w:numFmt w:val="bullet"/>
      <w:lvlText w:val="•"/>
      <w:lvlJc w:val="left"/>
      <w:pPr>
        <w:ind w:left="8247" w:hanging="365"/>
      </w:pPr>
      <w:rPr>
        <w:rFonts w:hint="default"/>
        <w:lang w:val="ru-RU" w:eastAsia="en-US" w:bidi="ar-SA"/>
      </w:rPr>
    </w:lvl>
  </w:abstractNum>
  <w:abstractNum w:abstractNumId="129" w15:restartNumberingAfterBreak="0">
    <w:nsid w:val="3D6C099B"/>
    <w:multiLevelType w:val="hybridMultilevel"/>
    <w:tmpl w:val="50BE16FA"/>
    <w:lvl w:ilvl="0" w:tplc="DA347E50">
      <w:numFmt w:val="bullet"/>
      <w:lvlText w:val=""/>
      <w:lvlJc w:val="left"/>
      <w:pPr>
        <w:ind w:left="943" w:hanging="519"/>
      </w:pPr>
      <w:rPr>
        <w:rFonts w:ascii="Wingdings" w:eastAsia="Wingdings" w:hAnsi="Wingdings" w:cs="Wingdings" w:hint="default"/>
        <w:b w:val="0"/>
        <w:bCs w:val="0"/>
        <w:i w:val="0"/>
        <w:iCs w:val="0"/>
        <w:spacing w:val="0"/>
        <w:w w:val="100"/>
        <w:sz w:val="24"/>
        <w:szCs w:val="24"/>
        <w:lang w:val="ru-RU" w:eastAsia="en-US" w:bidi="ar-SA"/>
      </w:rPr>
    </w:lvl>
    <w:lvl w:ilvl="1" w:tplc="4B3C951E">
      <w:numFmt w:val="bullet"/>
      <w:lvlText w:val="•"/>
      <w:lvlJc w:val="left"/>
      <w:pPr>
        <w:ind w:left="1866" w:hanging="519"/>
      </w:pPr>
      <w:rPr>
        <w:rFonts w:hint="default"/>
        <w:lang w:val="ru-RU" w:eastAsia="en-US" w:bidi="ar-SA"/>
      </w:rPr>
    </w:lvl>
    <w:lvl w:ilvl="2" w:tplc="107A799A">
      <w:numFmt w:val="bullet"/>
      <w:lvlText w:val="•"/>
      <w:lvlJc w:val="left"/>
      <w:pPr>
        <w:ind w:left="2792" w:hanging="519"/>
      </w:pPr>
      <w:rPr>
        <w:rFonts w:hint="default"/>
        <w:lang w:val="ru-RU" w:eastAsia="en-US" w:bidi="ar-SA"/>
      </w:rPr>
    </w:lvl>
    <w:lvl w:ilvl="3" w:tplc="7DB02598">
      <w:numFmt w:val="bullet"/>
      <w:lvlText w:val="•"/>
      <w:lvlJc w:val="left"/>
      <w:pPr>
        <w:ind w:left="3719" w:hanging="519"/>
      </w:pPr>
      <w:rPr>
        <w:rFonts w:hint="default"/>
        <w:lang w:val="ru-RU" w:eastAsia="en-US" w:bidi="ar-SA"/>
      </w:rPr>
    </w:lvl>
    <w:lvl w:ilvl="4" w:tplc="A52C1C72">
      <w:numFmt w:val="bullet"/>
      <w:lvlText w:val="•"/>
      <w:lvlJc w:val="left"/>
      <w:pPr>
        <w:ind w:left="4645" w:hanging="519"/>
      </w:pPr>
      <w:rPr>
        <w:rFonts w:hint="default"/>
        <w:lang w:val="ru-RU" w:eastAsia="en-US" w:bidi="ar-SA"/>
      </w:rPr>
    </w:lvl>
    <w:lvl w:ilvl="5" w:tplc="C80639DC">
      <w:numFmt w:val="bullet"/>
      <w:lvlText w:val="•"/>
      <w:lvlJc w:val="left"/>
      <w:pPr>
        <w:ind w:left="5572" w:hanging="519"/>
      </w:pPr>
      <w:rPr>
        <w:rFonts w:hint="default"/>
        <w:lang w:val="ru-RU" w:eastAsia="en-US" w:bidi="ar-SA"/>
      </w:rPr>
    </w:lvl>
    <w:lvl w:ilvl="6" w:tplc="365834B4">
      <w:numFmt w:val="bullet"/>
      <w:lvlText w:val="•"/>
      <w:lvlJc w:val="left"/>
      <w:pPr>
        <w:ind w:left="6498" w:hanging="519"/>
      </w:pPr>
      <w:rPr>
        <w:rFonts w:hint="default"/>
        <w:lang w:val="ru-RU" w:eastAsia="en-US" w:bidi="ar-SA"/>
      </w:rPr>
    </w:lvl>
    <w:lvl w:ilvl="7" w:tplc="626AD0A6">
      <w:numFmt w:val="bullet"/>
      <w:lvlText w:val="•"/>
      <w:lvlJc w:val="left"/>
      <w:pPr>
        <w:ind w:left="7424" w:hanging="519"/>
      </w:pPr>
      <w:rPr>
        <w:rFonts w:hint="default"/>
        <w:lang w:val="ru-RU" w:eastAsia="en-US" w:bidi="ar-SA"/>
      </w:rPr>
    </w:lvl>
    <w:lvl w:ilvl="8" w:tplc="EDEE53D8">
      <w:numFmt w:val="bullet"/>
      <w:lvlText w:val="•"/>
      <w:lvlJc w:val="left"/>
      <w:pPr>
        <w:ind w:left="8351" w:hanging="519"/>
      </w:pPr>
      <w:rPr>
        <w:rFonts w:hint="default"/>
        <w:lang w:val="ru-RU" w:eastAsia="en-US" w:bidi="ar-SA"/>
      </w:rPr>
    </w:lvl>
  </w:abstractNum>
  <w:abstractNum w:abstractNumId="130" w15:restartNumberingAfterBreak="0">
    <w:nsid w:val="3E30677F"/>
    <w:multiLevelType w:val="hybridMultilevel"/>
    <w:tmpl w:val="9842C8D8"/>
    <w:lvl w:ilvl="0" w:tplc="8FAE8BE6">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61268BE8">
      <w:start w:val="1"/>
      <w:numFmt w:val="decimal"/>
      <w:lvlText w:val="%2)"/>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CC7A14E2">
      <w:numFmt w:val="bullet"/>
      <w:lvlText w:val="•"/>
      <w:lvlJc w:val="left"/>
      <w:pPr>
        <w:ind w:left="2147" w:hanging="264"/>
      </w:pPr>
      <w:rPr>
        <w:rFonts w:hint="default"/>
        <w:lang w:val="ru-RU" w:eastAsia="en-US" w:bidi="ar-SA"/>
      </w:rPr>
    </w:lvl>
    <w:lvl w:ilvl="3" w:tplc="8BBE5C4C">
      <w:numFmt w:val="bullet"/>
      <w:lvlText w:val="•"/>
      <w:lvlJc w:val="left"/>
      <w:pPr>
        <w:ind w:left="3154" w:hanging="264"/>
      </w:pPr>
      <w:rPr>
        <w:rFonts w:hint="default"/>
        <w:lang w:val="ru-RU" w:eastAsia="en-US" w:bidi="ar-SA"/>
      </w:rPr>
    </w:lvl>
    <w:lvl w:ilvl="4" w:tplc="26EE0394">
      <w:numFmt w:val="bullet"/>
      <w:lvlText w:val="•"/>
      <w:lvlJc w:val="left"/>
      <w:pPr>
        <w:ind w:left="4161" w:hanging="264"/>
      </w:pPr>
      <w:rPr>
        <w:rFonts w:hint="default"/>
        <w:lang w:val="ru-RU" w:eastAsia="en-US" w:bidi="ar-SA"/>
      </w:rPr>
    </w:lvl>
    <w:lvl w:ilvl="5" w:tplc="B5CC0658">
      <w:numFmt w:val="bullet"/>
      <w:lvlText w:val="•"/>
      <w:lvlJc w:val="left"/>
      <w:pPr>
        <w:ind w:left="5168" w:hanging="264"/>
      </w:pPr>
      <w:rPr>
        <w:rFonts w:hint="default"/>
        <w:lang w:val="ru-RU" w:eastAsia="en-US" w:bidi="ar-SA"/>
      </w:rPr>
    </w:lvl>
    <w:lvl w:ilvl="6" w:tplc="B016CCA6">
      <w:numFmt w:val="bullet"/>
      <w:lvlText w:val="•"/>
      <w:lvlJc w:val="left"/>
      <w:pPr>
        <w:ind w:left="6175" w:hanging="264"/>
      </w:pPr>
      <w:rPr>
        <w:rFonts w:hint="default"/>
        <w:lang w:val="ru-RU" w:eastAsia="en-US" w:bidi="ar-SA"/>
      </w:rPr>
    </w:lvl>
    <w:lvl w:ilvl="7" w:tplc="94B8C4E6">
      <w:numFmt w:val="bullet"/>
      <w:lvlText w:val="•"/>
      <w:lvlJc w:val="left"/>
      <w:pPr>
        <w:ind w:left="7182" w:hanging="264"/>
      </w:pPr>
      <w:rPr>
        <w:rFonts w:hint="default"/>
        <w:lang w:val="ru-RU" w:eastAsia="en-US" w:bidi="ar-SA"/>
      </w:rPr>
    </w:lvl>
    <w:lvl w:ilvl="8" w:tplc="28EE9338">
      <w:numFmt w:val="bullet"/>
      <w:lvlText w:val="•"/>
      <w:lvlJc w:val="left"/>
      <w:pPr>
        <w:ind w:left="8189" w:hanging="264"/>
      </w:pPr>
      <w:rPr>
        <w:rFonts w:hint="default"/>
        <w:lang w:val="ru-RU" w:eastAsia="en-US" w:bidi="ar-SA"/>
      </w:rPr>
    </w:lvl>
  </w:abstractNum>
  <w:abstractNum w:abstractNumId="131" w15:restartNumberingAfterBreak="0">
    <w:nsid w:val="3E8C2EB9"/>
    <w:multiLevelType w:val="hybridMultilevel"/>
    <w:tmpl w:val="5F64E80E"/>
    <w:lvl w:ilvl="0" w:tplc="201C51C4">
      <w:numFmt w:val="bullet"/>
      <w:lvlText w:val="—"/>
      <w:lvlJc w:val="left"/>
      <w:pPr>
        <w:ind w:left="424" w:hanging="711"/>
      </w:pPr>
      <w:rPr>
        <w:rFonts w:ascii="Times New Roman" w:eastAsia="Times New Roman" w:hAnsi="Times New Roman" w:cs="Times New Roman" w:hint="default"/>
        <w:b w:val="0"/>
        <w:bCs w:val="0"/>
        <w:i w:val="0"/>
        <w:iCs w:val="0"/>
        <w:spacing w:val="0"/>
        <w:w w:val="100"/>
        <w:sz w:val="20"/>
        <w:szCs w:val="20"/>
        <w:lang w:val="ru-RU" w:eastAsia="en-US" w:bidi="ar-SA"/>
      </w:rPr>
    </w:lvl>
    <w:lvl w:ilvl="1" w:tplc="5BC03DB2">
      <w:numFmt w:val="bullet"/>
      <w:lvlText w:val="•"/>
      <w:lvlJc w:val="left"/>
      <w:pPr>
        <w:ind w:left="1398" w:hanging="711"/>
      </w:pPr>
      <w:rPr>
        <w:rFonts w:hint="default"/>
        <w:lang w:val="ru-RU" w:eastAsia="en-US" w:bidi="ar-SA"/>
      </w:rPr>
    </w:lvl>
    <w:lvl w:ilvl="2" w:tplc="3F72754C">
      <w:numFmt w:val="bullet"/>
      <w:lvlText w:val="•"/>
      <w:lvlJc w:val="left"/>
      <w:pPr>
        <w:ind w:left="2376" w:hanging="711"/>
      </w:pPr>
      <w:rPr>
        <w:rFonts w:hint="default"/>
        <w:lang w:val="ru-RU" w:eastAsia="en-US" w:bidi="ar-SA"/>
      </w:rPr>
    </w:lvl>
    <w:lvl w:ilvl="3" w:tplc="88EADE60">
      <w:numFmt w:val="bullet"/>
      <w:lvlText w:val="•"/>
      <w:lvlJc w:val="left"/>
      <w:pPr>
        <w:ind w:left="3355" w:hanging="711"/>
      </w:pPr>
      <w:rPr>
        <w:rFonts w:hint="default"/>
        <w:lang w:val="ru-RU" w:eastAsia="en-US" w:bidi="ar-SA"/>
      </w:rPr>
    </w:lvl>
    <w:lvl w:ilvl="4" w:tplc="A1860ADA">
      <w:numFmt w:val="bullet"/>
      <w:lvlText w:val="•"/>
      <w:lvlJc w:val="left"/>
      <w:pPr>
        <w:ind w:left="4333" w:hanging="711"/>
      </w:pPr>
      <w:rPr>
        <w:rFonts w:hint="default"/>
        <w:lang w:val="ru-RU" w:eastAsia="en-US" w:bidi="ar-SA"/>
      </w:rPr>
    </w:lvl>
    <w:lvl w:ilvl="5" w:tplc="BEAEA43E">
      <w:numFmt w:val="bullet"/>
      <w:lvlText w:val="•"/>
      <w:lvlJc w:val="left"/>
      <w:pPr>
        <w:ind w:left="5312" w:hanging="711"/>
      </w:pPr>
      <w:rPr>
        <w:rFonts w:hint="default"/>
        <w:lang w:val="ru-RU" w:eastAsia="en-US" w:bidi="ar-SA"/>
      </w:rPr>
    </w:lvl>
    <w:lvl w:ilvl="6" w:tplc="8A86B304">
      <w:numFmt w:val="bullet"/>
      <w:lvlText w:val="•"/>
      <w:lvlJc w:val="left"/>
      <w:pPr>
        <w:ind w:left="6290" w:hanging="711"/>
      </w:pPr>
      <w:rPr>
        <w:rFonts w:hint="default"/>
        <w:lang w:val="ru-RU" w:eastAsia="en-US" w:bidi="ar-SA"/>
      </w:rPr>
    </w:lvl>
    <w:lvl w:ilvl="7" w:tplc="1C901080">
      <w:numFmt w:val="bullet"/>
      <w:lvlText w:val="•"/>
      <w:lvlJc w:val="left"/>
      <w:pPr>
        <w:ind w:left="7268" w:hanging="711"/>
      </w:pPr>
      <w:rPr>
        <w:rFonts w:hint="default"/>
        <w:lang w:val="ru-RU" w:eastAsia="en-US" w:bidi="ar-SA"/>
      </w:rPr>
    </w:lvl>
    <w:lvl w:ilvl="8" w:tplc="81DAE6B2">
      <w:numFmt w:val="bullet"/>
      <w:lvlText w:val="•"/>
      <w:lvlJc w:val="left"/>
      <w:pPr>
        <w:ind w:left="8247" w:hanging="711"/>
      </w:pPr>
      <w:rPr>
        <w:rFonts w:hint="default"/>
        <w:lang w:val="ru-RU" w:eastAsia="en-US" w:bidi="ar-SA"/>
      </w:rPr>
    </w:lvl>
  </w:abstractNum>
  <w:abstractNum w:abstractNumId="132" w15:restartNumberingAfterBreak="0">
    <w:nsid w:val="3EBD2879"/>
    <w:multiLevelType w:val="hybridMultilevel"/>
    <w:tmpl w:val="ABD233B2"/>
    <w:lvl w:ilvl="0" w:tplc="BAACE596">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7C28F92">
      <w:numFmt w:val="bullet"/>
      <w:lvlText w:val="•"/>
      <w:lvlJc w:val="left"/>
      <w:pPr>
        <w:ind w:left="1632" w:hanging="264"/>
      </w:pPr>
      <w:rPr>
        <w:rFonts w:hint="default"/>
        <w:lang w:val="ru-RU" w:eastAsia="en-US" w:bidi="ar-SA"/>
      </w:rPr>
    </w:lvl>
    <w:lvl w:ilvl="2" w:tplc="7F4027BC">
      <w:numFmt w:val="bullet"/>
      <w:lvlText w:val="•"/>
      <w:lvlJc w:val="left"/>
      <w:pPr>
        <w:ind w:left="2584" w:hanging="264"/>
      </w:pPr>
      <w:rPr>
        <w:rFonts w:hint="default"/>
        <w:lang w:val="ru-RU" w:eastAsia="en-US" w:bidi="ar-SA"/>
      </w:rPr>
    </w:lvl>
    <w:lvl w:ilvl="3" w:tplc="CC788FEA">
      <w:numFmt w:val="bullet"/>
      <w:lvlText w:val="•"/>
      <w:lvlJc w:val="left"/>
      <w:pPr>
        <w:ind w:left="3537" w:hanging="264"/>
      </w:pPr>
      <w:rPr>
        <w:rFonts w:hint="default"/>
        <w:lang w:val="ru-RU" w:eastAsia="en-US" w:bidi="ar-SA"/>
      </w:rPr>
    </w:lvl>
    <w:lvl w:ilvl="4" w:tplc="89BC8A00">
      <w:numFmt w:val="bullet"/>
      <w:lvlText w:val="•"/>
      <w:lvlJc w:val="left"/>
      <w:pPr>
        <w:ind w:left="4489" w:hanging="264"/>
      </w:pPr>
      <w:rPr>
        <w:rFonts w:hint="default"/>
        <w:lang w:val="ru-RU" w:eastAsia="en-US" w:bidi="ar-SA"/>
      </w:rPr>
    </w:lvl>
    <w:lvl w:ilvl="5" w:tplc="8BEA324E">
      <w:numFmt w:val="bullet"/>
      <w:lvlText w:val="•"/>
      <w:lvlJc w:val="left"/>
      <w:pPr>
        <w:ind w:left="5442" w:hanging="264"/>
      </w:pPr>
      <w:rPr>
        <w:rFonts w:hint="default"/>
        <w:lang w:val="ru-RU" w:eastAsia="en-US" w:bidi="ar-SA"/>
      </w:rPr>
    </w:lvl>
    <w:lvl w:ilvl="6" w:tplc="4A3409AC">
      <w:numFmt w:val="bullet"/>
      <w:lvlText w:val="•"/>
      <w:lvlJc w:val="left"/>
      <w:pPr>
        <w:ind w:left="6394" w:hanging="264"/>
      </w:pPr>
      <w:rPr>
        <w:rFonts w:hint="default"/>
        <w:lang w:val="ru-RU" w:eastAsia="en-US" w:bidi="ar-SA"/>
      </w:rPr>
    </w:lvl>
    <w:lvl w:ilvl="7" w:tplc="836E9426">
      <w:numFmt w:val="bullet"/>
      <w:lvlText w:val="•"/>
      <w:lvlJc w:val="left"/>
      <w:pPr>
        <w:ind w:left="7346" w:hanging="264"/>
      </w:pPr>
      <w:rPr>
        <w:rFonts w:hint="default"/>
        <w:lang w:val="ru-RU" w:eastAsia="en-US" w:bidi="ar-SA"/>
      </w:rPr>
    </w:lvl>
    <w:lvl w:ilvl="8" w:tplc="01149E52">
      <w:numFmt w:val="bullet"/>
      <w:lvlText w:val="•"/>
      <w:lvlJc w:val="left"/>
      <w:pPr>
        <w:ind w:left="8299" w:hanging="264"/>
      </w:pPr>
      <w:rPr>
        <w:rFonts w:hint="default"/>
        <w:lang w:val="ru-RU" w:eastAsia="en-US" w:bidi="ar-SA"/>
      </w:rPr>
    </w:lvl>
  </w:abstractNum>
  <w:abstractNum w:abstractNumId="133" w15:restartNumberingAfterBreak="0">
    <w:nsid w:val="3F532346"/>
    <w:multiLevelType w:val="hybridMultilevel"/>
    <w:tmpl w:val="C63C9396"/>
    <w:lvl w:ilvl="0" w:tplc="4F5CDCAC">
      <w:start w:val="1"/>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5C6E621E">
      <w:numFmt w:val="bullet"/>
      <w:lvlText w:val="•"/>
      <w:lvlJc w:val="left"/>
      <w:pPr>
        <w:ind w:left="1560" w:hanging="183"/>
      </w:pPr>
      <w:rPr>
        <w:rFonts w:hint="default"/>
        <w:lang w:val="ru-RU" w:eastAsia="en-US" w:bidi="ar-SA"/>
      </w:rPr>
    </w:lvl>
    <w:lvl w:ilvl="2" w:tplc="8A58F222">
      <w:numFmt w:val="bullet"/>
      <w:lvlText w:val="•"/>
      <w:lvlJc w:val="left"/>
      <w:pPr>
        <w:ind w:left="2520" w:hanging="183"/>
      </w:pPr>
      <w:rPr>
        <w:rFonts w:hint="default"/>
        <w:lang w:val="ru-RU" w:eastAsia="en-US" w:bidi="ar-SA"/>
      </w:rPr>
    </w:lvl>
    <w:lvl w:ilvl="3" w:tplc="A70861B6">
      <w:numFmt w:val="bullet"/>
      <w:lvlText w:val="•"/>
      <w:lvlJc w:val="left"/>
      <w:pPr>
        <w:ind w:left="3481" w:hanging="183"/>
      </w:pPr>
      <w:rPr>
        <w:rFonts w:hint="default"/>
        <w:lang w:val="ru-RU" w:eastAsia="en-US" w:bidi="ar-SA"/>
      </w:rPr>
    </w:lvl>
    <w:lvl w:ilvl="4" w:tplc="F2F64F20">
      <w:numFmt w:val="bullet"/>
      <w:lvlText w:val="•"/>
      <w:lvlJc w:val="left"/>
      <w:pPr>
        <w:ind w:left="4441" w:hanging="183"/>
      </w:pPr>
      <w:rPr>
        <w:rFonts w:hint="default"/>
        <w:lang w:val="ru-RU" w:eastAsia="en-US" w:bidi="ar-SA"/>
      </w:rPr>
    </w:lvl>
    <w:lvl w:ilvl="5" w:tplc="06C6562E">
      <w:numFmt w:val="bullet"/>
      <w:lvlText w:val="•"/>
      <w:lvlJc w:val="left"/>
      <w:pPr>
        <w:ind w:left="5402" w:hanging="183"/>
      </w:pPr>
      <w:rPr>
        <w:rFonts w:hint="default"/>
        <w:lang w:val="ru-RU" w:eastAsia="en-US" w:bidi="ar-SA"/>
      </w:rPr>
    </w:lvl>
    <w:lvl w:ilvl="6" w:tplc="761EC24E">
      <w:numFmt w:val="bullet"/>
      <w:lvlText w:val="•"/>
      <w:lvlJc w:val="left"/>
      <w:pPr>
        <w:ind w:left="6362" w:hanging="183"/>
      </w:pPr>
      <w:rPr>
        <w:rFonts w:hint="default"/>
        <w:lang w:val="ru-RU" w:eastAsia="en-US" w:bidi="ar-SA"/>
      </w:rPr>
    </w:lvl>
    <w:lvl w:ilvl="7" w:tplc="A0E4EB46">
      <w:numFmt w:val="bullet"/>
      <w:lvlText w:val="•"/>
      <w:lvlJc w:val="left"/>
      <w:pPr>
        <w:ind w:left="7322" w:hanging="183"/>
      </w:pPr>
      <w:rPr>
        <w:rFonts w:hint="default"/>
        <w:lang w:val="ru-RU" w:eastAsia="en-US" w:bidi="ar-SA"/>
      </w:rPr>
    </w:lvl>
    <w:lvl w:ilvl="8" w:tplc="5FF46FF0">
      <w:numFmt w:val="bullet"/>
      <w:lvlText w:val="•"/>
      <w:lvlJc w:val="left"/>
      <w:pPr>
        <w:ind w:left="8283" w:hanging="183"/>
      </w:pPr>
      <w:rPr>
        <w:rFonts w:hint="default"/>
        <w:lang w:val="ru-RU" w:eastAsia="en-US" w:bidi="ar-SA"/>
      </w:rPr>
    </w:lvl>
  </w:abstractNum>
  <w:abstractNum w:abstractNumId="134" w15:restartNumberingAfterBreak="0">
    <w:nsid w:val="3FC2466E"/>
    <w:multiLevelType w:val="hybridMultilevel"/>
    <w:tmpl w:val="43963C08"/>
    <w:lvl w:ilvl="0" w:tplc="725C8E20">
      <w:start w:val="1"/>
      <w:numFmt w:val="decimal"/>
      <w:lvlText w:val="%1."/>
      <w:lvlJc w:val="left"/>
      <w:pPr>
        <w:ind w:left="664"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D4F4568C">
      <w:numFmt w:val="bullet"/>
      <w:lvlText w:val="•"/>
      <w:lvlJc w:val="left"/>
      <w:pPr>
        <w:ind w:left="1614" w:hanging="240"/>
      </w:pPr>
      <w:rPr>
        <w:rFonts w:hint="default"/>
        <w:lang w:val="ru-RU" w:eastAsia="en-US" w:bidi="ar-SA"/>
      </w:rPr>
    </w:lvl>
    <w:lvl w:ilvl="2" w:tplc="AF98E486">
      <w:numFmt w:val="bullet"/>
      <w:lvlText w:val="•"/>
      <w:lvlJc w:val="left"/>
      <w:pPr>
        <w:ind w:left="2568" w:hanging="240"/>
      </w:pPr>
      <w:rPr>
        <w:rFonts w:hint="default"/>
        <w:lang w:val="ru-RU" w:eastAsia="en-US" w:bidi="ar-SA"/>
      </w:rPr>
    </w:lvl>
    <w:lvl w:ilvl="3" w:tplc="833AC71A">
      <w:numFmt w:val="bullet"/>
      <w:lvlText w:val="•"/>
      <w:lvlJc w:val="left"/>
      <w:pPr>
        <w:ind w:left="3523" w:hanging="240"/>
      </w:pPr>
      <w:rPr>
        <w:rFonts w:hint="default"/>
        <w:lang w:val="ru-RU" w:eastAsia="en-US" w:bidi="ar-SA"/>
      </w:rPr>
    </w:lvl>
    <w:lvl w:ilvl="4" w:tplc="CE2AACF0">
      <w:numFmt w:val="bullet"/>
      <w:lvlText w:val="•"/>
      <w:lvlJc w:val="left"/>
      <w:pPr>
        <w:ind w:left="4477" w:hanging="240"/>
      </w:pPr>
      <w:rPr>
        <w:rFonts w:hint="default"/>
        <w:lang w:val="ru-RU" w:eastAsia="en-US" w:bidi="ar-SA"/>
      </w:rPr>
    </w:lvl>
    <w:lvl w:ilvl="5" w:tplc="17847268">
      <w:numFmt w:val="bullet"/>
      <w:lvlText w:val="•"/>
      <w:lvlJc w:val="left"/>
      <w:pPr>
        <w:ind w:left="5432" w:hanging="240"/>
      </w:pPr>
      <w:rPr>
        <w:rFonts w:hint="default"/>
        <w:lang w:val="ru-RU" w:eastAsia="en-US" w:bidi="ar-SA"/>
      </w:rPr>
    </w:lvl>
    <w:lvl w:ilvl="6" w:tplc="9D6A68E0">
      <w:numFmt w:val="bullet"/>
      <w:lvlText w:val="•"/>
      <w:lvlJc w:val="left"/>
      <w:pPr>
        <w:ind w:left="6386" w:hanging="240"/>
      </w:pPr>
      <w:rPr>
        <w:rFonts w:hint="default"/>
        <w:lang w:val="ru-RU" w:eastAsia="en-US" w:bidi="ar-SA"/>
      </w:rPr>
    </w:lvl>
    <w:lvl w:ilvl="7" w:tplc="EEF6E46A">
      <w:numFmt w:val="bullet"/>
      <w:lvlText w:val="•"/>
      <w:lvlJc w:val="left"/>
      <w:pPr>
        <w:ind w:left="7340" w:hanging="240"/>
      </w:pPr>
      <w:rPr>
        <w:rFonts w:hint="default"/>
        <w:lang w:val="ru-RU" w:eastAsia="en-US" w:bidi="ar-SA"/>
      </w:rPr>
    </w:lvl>
    <w:lvl w:ilvl="8" w:tplc="526C7CEA">
      <w:numFmt w:val="bullet"/>
      <w:lvlText w:val="•"/>
      <w:lvlJc w:val="left"/>
      <w:pPr>
        <w:ind w:left="8295" w:hanging="240"/>
      </w:pPr>
      <w:rPr>
        <w:rFonts w:hint="default"/>
        <w:lang w:val="ru-RU" w:eastAsia="en-US" w:bidi="ar-SA"/>
      </w:rPr>
    </w:lvl>
  </w:abstractNum>
  <w:abstractNum w:abstractNumId="135" w15:restartNumberingAfterBreak="0">
    <w:nsid w:val="4023471A"/>
    <w:multiLevelType w:val="hybridMultilevel"/>
    <w:tmpl w:val="0108E896"/>
    <w:lvl w:ilvl="0" w:tplc="50DA50F8">
      <w:start w:val="1"/>
      <w:numFmt w:val="decimal"/>
      <w:lvlText w:val="%1."/>
      <w:lvlJc w:val="left"/>
      <w:pPr>
        <w:ind w:left="424"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B810F6E6">
      <w:numFmt w:val="bullet"/>
      <w:lvlText w:val="•"/>
      <w:lvlJc w:val="left"/>
      <w:pPr>
        <w:ind w:left="1398" w:hanging="245"/>
      </w:pPr>
      <w:rPr>
        <w:rFonts w:hint="default"/>
        <w:lang w:val="ru-RU" w:eastAsia="en-US" w:bidi="ar-SA"/>
      </w:rPr>
    </w:lvl>
    <w:lvl w:ilvl="2" w:tplc="60D65A6A">
      <w:numFmt w:val="bullet"/>
      <w:lvlText w:val="•"/>
      <w:lvlJc w:val="left"/>
      <w:pPr>
        <w:ind w:left="2376" w:hanging="245"/>
      </w:pPr>
      <w:rPr>
        <w:rFonts w:hint="default"/>
        <w:lang w:val="ru-RU" w:eastAsia="en-US" w:bidi="ar-SA"/>
      </w:rPr>
    </w:lvl>
    <w:lvl w:ilvl="3" w:tplc="F6A014DC">
      <w:numFmt w:val="bullet"/>
      <w:lvlText w:val="•"/>
      <w:lvlJc w:val="left"/>
      <w:pPr>
        <w:ind w:left="3355" w:hanging="245"/>
      </w:pPr>
      <w:rPr>
        <w:rFonts w:hint="default"/>
        <w:lang w:val="ru-RU" w:eastAsia="en-US" w:bidi="ar-SA"/>
      </w:rPr>
    </w:lvl>
    <w:lvl w:ilvl="4" w:tplc="94AAC112">
      <w:numFmt w:val="bullet"/>
      <w:lvlText w:val="•"/>
      <w:lvlJc w:val="left"/>
      <w:pPr>
        <w:ind w:left="4333" w:hanging="245"/>
      </w:pPr>
      <w:rPr>
        <w:rFonts w:hint="default"/>
        <w:lang w:val="ru-RU" w:eastAsia="en-US" w:bidi="ar-SA"/>
      </w:rPr>
    </w:lvl>
    <w:lvl w:ilvl="5" w:tplc="7D84C934">
      <w:numFmt w:val="bullet"/>
      <w:lvlText w:val="•"/>
      <w:lvlJc w:val="left"/>
      <w:pPr>
        <w:ind w:left="5312" w:hanging="245"/>
      </w:pPr>
      <w:rPr>
        <w:rFonts w:hint="default"/>
        <w:lang w:val="ru-RU" w:eastAsia="en-US" w:bidi="ar-SA"/>
      </w:rPr>
    </w:lvl>
    <w:lvl w:ilvl="6" w:tplc="649065DA">
      <w:numFmt w:val="bullet"/>
      <w:lvlText w:val="•"/>
      <w:lvlJc w:val="left"/>
      <w:pPr>
        <w:ind w:left="6290" w:hanging="245"/>
      </w:pPr>
      <w:rPr>
        <w:rFonts w:hint="default"/>
        <w:lang w:val="ru-RU" w:eastAsia="en-US" w:bidi="ar-SA"/>
      </w:rPr>
    </w:lvl>
    <w:lvl w:ilvl="7" w:tplc="E556A028">
      <w:numFmt w:val="bullet"/>
      <w:lvlText w:val="•"/>
      <w:lvlJc w:val="left"/>
      <w:pPr>
        <w:ind w:left="7268" w:hanging="245"/>
      </w:pPr>
      <w:rPr>
        <w:rFonts w:hint="default"/>
        <w:lang w:val="ru-RU" w:eastAsia="en-US" w:bidi="ar-SA"/>
      </w:rPr>
    </w:lvl>
    <w:lvl w:ilvl="8" w:tplc="A7586140">
      <w:numFmt w:val="bullet"/>
      <w:lvlText w:val="•"/>
      <w:lvlJc w:val="left"/>
      <w:pPr>
        <w:ind w:left="8247" w:hanging="245"/>
      </w:pPr>
      <w:rPr>
        <w:rFonts w:hint="default"/>
        <w:lang w:val="ru-RU" w:eastAsia="en-US" w:bidi="ar-SA"/>
      </w:rPr>
    </w:lvl>
  </w:abstractNum>
  <w:abstractNum w:abstractNumId="136" w15:restartNumberingAfterBreak="0">
    <w:nsid w:val="4055366B"/>
    <w:multiLevelType w:val="hybridMultilevel"/>
    <w:tmpl w:val="E946A076"/>
    <w:lvl w:ilvl="0" w:tplc="536A5B32">
      <w:start w:val="1"/>
      <w:numFmt w:val="decimal"/>
      <w:lvlText w:val="%1."/>
      <w:lvlJc w:val="left"/>
      <w:pPr>
        <w:ind w:left="1145" w:hanging="721"/>
        <w:jc w:val="left"/>
      </w:pPr>
      <w:rPr>
        <w:rFonts w:ascii="Times New Roman" w:eastAsia="Times New Roman" w:hAnsi="Times New Roman" w:cs="Times New Roman" w:hint="default"/>
        <w:b w:val="0"/>
        <w:bCs w:val="0"/>
        <w:i w:val="0"/>
        <w:iCs w:val="0"/>
        <w:spacing w:val="0"/>
        <w:w w:val="89"/>
        <w:sz w:val="24"/>
        <w:szCs w:val="24"/>
        <w:lang w:val="ru-RU" w:eastAsia="en-US" w:bidi="ar-SA"/>
      </w:rPr>
    </w:lvl>
    <w:lvl w:ilvl="1" w:tplc="EB687EEA">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37F63270">
      <w:numFmt w:val="bullet"/>
      <w:lvlText w:val="•"/>
      <w:lvlJc w:val="left"/>
      <w:pPr>
        <w:ind w:left="2147" w:hanging="668"/>
      </w:pPr>
      <w:rPr>
        <w:rFonts w:hint="default"/>
        <w:lang w:val="ru-RU" w:eastAsia="en-US" w:bidi="ar-SA"/>
      </w:rPr>
    </w:lvl>
    <w:lvl w:ilvl="3" w:tplc="399EDBC2">
      <w:numFmt w:val="bullet"/>
      <w:lvlText w:val="•"/>
      <w:lvlJc w:val="left"/>
      <w:pPr>
        <w:ind w:left="3154" w:hanging="668"/>
      </w:pPr>
      <w:rPr>
        <w:rFonts w:hint="default"/>
        <w:lang w:val="ru-RU" w:eastAsia="en-US" w:bidi="ar-SA"/>
      </w:rPr>
    </w:lvl>
    <w:lvl w:ilvl="4" w:tplc="4EF0B9AE">
      <w:numFmt w:val="bullet"/>
      <w:lvlText w:val="•"/>
      <w:lvlJc w:val="left"/>
      <w:pPr>
        <w:ind w:left="4161" w:hanging="668"/>
      </w:pPr>
      <w:rPr>
        <w:rFonts w:hint="default"/>
        <w:lang w:val="ru-RU" w:eastAsia="en-US" w:bidi="ar-SA"/>
      </w:rPr>
    </w:lvl>
    <w:lvl w:ilvl="5" w:tplc="FB967286">
      <w:numFmt w:val="bullet"/>
      <w:lvlText w:val="•"/>
      <w:lvlJc w:val="left"/>
      <w:pPr>
        <w:ind w:left="5168" w:hanging="668"/>
      </w:pPr>
      <w:rPr>
        <w:rFonts w:hint="default"/>
        <w:lang w:val="ru-RU" w:eastAsia="en-US" w:bidi="ar-SA"/>
      </w:rPr>
    </w:lvl>
    <w:lvl w:ilvl="6" w:tplc="08FE3BCA">
      <w:numFmt w:val="bullet"/>
      <w:lvlText w:val="•"/>
      <w:lvlJc w:val="left"/>
      <w:pPr>
        <w:ind w:left="6175" w:hanging="668"/>
      </w:pPr>
      <w:rPr>
        <w:rFonts w:hint="default"/>
        <w:lang w:val="ru-RU" w:eastAsia="en-US" w:bidi="ar-SA"/>
      </w:rPr>
    </w:lvl>
    <w:lvl w:ilvl="7" w:tplc="1542E0CA">
      <w:numFmt w:val="bullet"/>
      <w:lvlText w:val="•"/>
      <w:lvlJc w:val="left"/>
      <w:pPr>
        <w:ind w:left="7182" w:hanging="668"/>
      </w:pPr>
      <w:rPr>
        <w:rFonts w:hint="default"/>
        <w:lang w:val="ru-RU" w:eastAsia="en-US" w:bidi="ar-SA"/>
      </w:rPr>
    </w:lvl>
    <w:lvl w:ilvl="8" w:tplc="49F6DB74">
      <w:numFmt w:val="bullet"/>
      <w:lvlText w:val="•"/>
      <w:lvlJc w:val="left"/>
      <w:pPr>
        <w:ind w:left="8189" w:hanging="668"/>
      </w:pPr>
      <w:rPr>
        <w:rFonts w:hint="default"/>
        <w:lang w:val="ru-RU" w:eastAsia="en-US" w:bidi="ar-SA"/>
      </w:rPr>
    </w:lvl>
  </w:abstractNum>
  <w:abstractNum w:abstractNumId="137" w15:restartNumberingAfterBreak="0">
    <w:nsid w:val="40B76E42"/>
    <w:multiLevelType w:val="hybridMultilevel"/>
    <w:tmpl w:val="5ECC388E"/>
    <w:lvl w:ilvl="0" w:tplc="FD6CA65E">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DB18C862">
      <w:numFmt w:val="bullet"/>
      <w:lvlText w:val="•"/>
      <w:lvlJc w:val="left"/>
      <w:pPr>
        <w:ind w:left="1632" w:hanging="264"/>
      </w:pPr>
      <w:rPr>
        <w:rFonts w:hint="default"/>
        <w:lang w:val="ru-RU" w:eastAsia="en-US" w:bidi="ar-SA"/>
      </w:rPr>
    </w:lvl>
    <w:lvl w:ilvl="2" w:tplc="1076FF64">
      <w:numFmt w:val="bullet"/>
      <w:lvlText w:val="•"/>
      <w:lvlJc w:val="left"/>
      <w:pPr>
        <w:ind w:left="2584" w:hanging="264"/>
      </w:pPr>
      <w:rPr>
        <w:rFonts w:hint="default"/>
        <w:lang w:val="ru-RU" w:eastAsia="en-US" w:bidi="ar-SA"/>
      </w:rPr>
    </w:lvl>
    <w:lvl w:ilvl="3" w:tplc="6B68FA18">
      <w:numFmt w:val="bullet"/>
      <w:lvlText w:val="•"/>
      <w:lvlJc w:val="left"/>
      <w:pPr>
        <w:ind w:left="3537" w:hanging="264"/>
      </w:pPr>
      <w:rPr>
        <w:rFonts w:hint="default"/>
        <w:lang w:val="ru-RU" w:eastAsia="en-US" w:bidi="ar-SA"/>
      </w:rPr>
    </w:lvl>
    <w:lvl w:ilvl="4" w:tplc="1F5667E0">
      <w:numFmt w:val="bullet"/>
      <w:lvlText w:val="•"/>
      <w:lvlJc w:val="left"/>
      <w:pPr>
        <w:ind w:left="4489" w:hanging="264"/>
      </w:pPr>
      <w:rPr>
        <w:rFonts w:hint="default"/>
        <w:lang w:val="ru-RU" w:eastAsia="en-US" w:bidi="ar-SA"/>
      </w:rPr>
    </w:lvl>
    <w:lvl w:ilvl="5" w:tplc="55C86F9C">
      <w:numFmt w:val="bullet"/>
      <w:lvlText w:val="•"/>
      <w:lvlJc w:val="left"/>
      <w:pPr>
        <w:ind w:left="5442" w:hanging="264"/>
      </w:pPr>
      <w:rPr>
        <w:rFonts w:hint="default"/>
        <w:lang w:val="ru-RU" w:eastAsia="en-US" w:bidi="ar-SA"/>
      </w:rPr>
    </w:lvl>
    <w:lvl w:ilvl="6" w:tplc="4E2C66A8">
      <w:numFmt w:val="bullet"/>
      <w:lvlText w:val="•"/>
      <w:lvlJc w:val="left"/>
      <w:pPr>
        <w:ind w:left="6394" w:hanging="264"/>
      </w:pPr>
      <w:rPr>
        <w:rFonts w:hint="default"/>
        <w:lang w:val="ru-RU" w:eastAsia="en-US" w:bidi="ar-SA"/>
      </w:rPr>
    </w:lvl>
    <w:lvl w:ilvl="7" w:tplc="A8B4B694">
      <w:numFmt w:val="bullet"/>
      <w:lvlText w:val="•"/>
      <w:lvlJc w:val="left"/>
      <w:pPr>
        <w:ind w:left="7346" w:hanging="264"/>
      </w:pPr>
      <w:rPr>
        <w:rFonts w:hint="default"/>
        <w:lang w:val="ru-RU" w:eastAsia="en-US" w:bidi="ar-SA"/>
      </w:rPr>
    </w:lvl>
    <w:lvl w:ilvl="8" w:tplc="C4EE8E6A">
      <w:numFmt w:val="bullet"/>
      <w:lvlText w:val="•"/>
      <w:lvlJc w:val="left"/>
      <w:pPr>
        <w:ind w:left="8299" w:hanging="264"/>
      </w:pPr>
      <w:rPr>
        <w:rFonts w:hint="default"/>
        <w:lang w:val="ru-RU" w:eastAsia="en-US" w:bidi="ar-SA"/>
      </w:rPr>
    </w:lvl>
  </w:abstractNum>
  <w:abstractNum w:abstractNumId="138" w15:restartNumberingAfterBreak="0">
    <w:nsid w:val="40C75ABA"/>
    <w:multiLevelType w:val="hybridMultilevel"/>
    <w:tmpl w:val="AA3656E4"/>
    <w:lvl w:ilvl="0" w:tplc="F8C8A882">
      <w:start w:val="1"/>
      <w:numFmt w:val="upperRoman"/>
      <w:lvlText w:val="%1."/>
      <w:lvlJc w:val="left"/>
      <w:pPr>
        <w:ind w:left="1135" w:hanging="711"/>
        <w:jc w:val="left"/>
      </w:pPr>
      <w:rPr>
        <w:rFonts w:ascii="Times New Roman" w:eastAsia="Times New Roman" w:hAnsi="Times New Roman" w:cs="Times New Roman" w:hint="default"/>
        <w:b/>
        <w:bCs/>
        <w:i w:val="0"/>
        <w:iCs w:val="0"/>
        <w:color w:val="333333"/>
        <w:spacing w:val="-3"/>
        <w:w w:val="100"/>
        <w:sz w:val="24"/>
        <w:szCs w:val="24"/>
        <w:lang w:val="ru-RU" w:eastAsia="en-US" w:bidi="ar-SA"/>
      </w:rPr>
    </w:lvl>
    <w:lvl w:ilvl="1" w:tplc="FBD0142A">
      <w:start w:val="1"/>
      <w:numFmt w:val="decimal"/>
      <w:lvlText w:val="%2."/>
      <w:lvlJc w:val="left"/>
      <w:pPr>
        <w:ind w:left="1145" w:hanging="721"/>
        <w:jc w:val="left"/>
      </w:pPr>
      <w:rPr>
        <w:rFonts w:ascii="Times New Roman" w:eastAsia="Times New Roman" w:hAnsi="Times New Roman" w:cs="Times New Roman" w:hint="default"/>
        <w:b w:val="0"/>
        <w:bCs w:val="0"/>
        <w:i w:val="0"/>
        <w:iCs w:val="0"/>
        <w:color w:val="333333"/>
        <w:spacing w:val="0"/>
        <w:w w:val="100"/>
        <w:sz w:val="24"/>
        <w:szCs w:val="24"/>
        <w:lang w:val="ru-RU" w:eastAsia="en-US" w:bidi="ar-SA"/>
      </w:rPr>
    </w:lvl>
    <w:lvl w:ilvl="2" w:tplc="D382DBFE">
      <w:numFmt w:val="bullet"/>
      <w:lvlText w:val="•"/>
      <w:lvlJc w:val="left"/>
      <w:pPr>
        <w:ind w:left="2952" w:hanging="721"/>
      </w:pPr>
      <w:rPr>
        <w:rFonts w:hint="default"/>
        <w:lang w:val="ru-RU" w:eastAsia="en-US" w:bidi="ar-SA"/>
      </w:rPr>
    </w:lvl>
    <w:lvl w:ilvl="3" w:tplc="3EBC420C">
      <w:numFmt w:val="bullet"/>
      <w:lvlText w:val="•"/>
      <w:lvlJc w:val="left"/>
      <w:pPr>
        <w:ind w:left="3859" w:hanging="721"/>
      </w:pPr>
      <w:rPr>
        <w:rFonts w:hint="default"/>
        <w:lang w:val="ru-RU" w:eastAsia="en-US" w:bidi="ar-SA"/>
      </w:rPr>
    </w:lvl>
    <w:lvl w:ilvl="4" w:tplc="4ED23B28">
      <w:numFmt w:val="bullet"/>
      <w:lvlText w:val="•"/>
      <w:lvlJc w:val="left"/>
      <w:pPr>
        <w:ind w:left="4765" w:hanging="721"/>
      </w:pPr>
      <w:rPr>
        <w:rFonts w:hint="default"/>
        <w:lang w:val="ru-RU" w:eastAsia="en-US" w:bidi="ar-SA"/>
      </w:rPr>
    </w:lvl>
    <w:lvl w:ilvl="5" w:tplc="BBA8B954">
      <w:numFmt w:val="bullet"/>
      <w:lvlText w:val="•"/>
      <w:lvlJc w:val="left"/>
      <w:pPr>
        <w:ind w:left="5672" w:hanging="721"/>
      </w:pPr>
      <w:rPr>
        <w:rFonts w:hint="default"/>
        <w:lang w:val="ru-RU" w:eastAsia="en-US" w:bidi="ar-SA"/>
      </w:rPr>
    </w:lvl>
    <w:lvl w:ilvl="6" w:tplc="4CDCF03A">
      <w:numFmt w:val="bullet"/>
      <w:lvlText w:val="•"/>
      <w:lvlJc w:val="left"/>
      <w:pPr>
        <w:ind w:left="6578" w:hanging="721"/>
      </w:pPr>
      <w:rPr>
        <w:rFonts w:hint="default"/>
        <w:lang w:val="ru-RU" w:eastAsia="en-US" w:bidi="ar-SA"/>
      </w:rPr>
    </w:lvl>
    <w:lvl w:ilvl="7" w:tplc="8F6C94FC">
      <w:numFmt w:val="bullet"/>
      <w:lvlText w:val="•"/>
      <w:lvlJc w:val="left"/>
      <w:pPr>
        <w:ind w:left="7484" w:hanging="721"/>
      </w:pPr>
      <w:rPr>
        <w:rFonts w:hint="default"/>
        <w:lang w:val="ru-RU" w:eastAsia="en-US" w:bidi="ar-SA"/>
      </w:rPr>
    </w:lvl>
    <w:lvl w:ilvl="8" w:tplc="25884B94">
      <w:numFmt w:val="bullet"/>
      <w:lvlText w:val="•"/>
      <w:lvlJc w:val="left"/>
      <w:pPr>
        <w:ind w:left="8391" w:hanging="721"/>
      </w:pPr>
      <w:rPr>
        <w:rFonts w:hint="default"/>
        <w:lang w:val="ru-RU" w:eastAsia="en-US" w:bidi="ar-SA"/>
      </w:rPr>
    </w:lvl>
  </w:abstractNum>
  <w:abstractNum w:abstractNumId="139" w15:restartNumberingAfterBreak="0">
    <w:nsid w:val="412F5C37"/>
    <w:multiLevelType w:val="hybridMultilevel"/>
    <w:tmpl w:val="FD7E8326"/>
    <w:lvl w:ilvl="0" w:tplc="F02A2B98">
      <w:start w:val="1"/>
      <w:numFmt w:val="decimal"/>
      <w:lvlText w:val="%1."/>
      <w:lvlJc w:val="left"/>
      <w:pPr>
        <w:ind w:left="424"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1642AFC">
      <w:numFmt w:val="bullet"/>
      <w:lvlText w:val="•"/>
      <w:lvlJc w:val="left"/>
      <w:pPr>
        <w:ind w:left="1398" w:hanging="721"/>
      </w:pPr>
      <w:rPr>
        <w:rFonts w:hint="default"/>
        <w:lang w:val="ru-RU" w:eastAsia="en-US" w:bidi="ar-SA"/>
      </w:rPr>
    </w:lvl>
    <w:lvl w:ilvl="2" w:tplc="54FEE858">
      <w:numFmt w:val="bullet"/>
      <w:lvlText w:val="•"/>
      <w:lvlJc w:val="left"/>
      <w:pPr>
        <w:ind w:left="2376" w:hanging="721"/>
      </w:pPr>
      <w:rPr>
        <w:rFonts w:hint="default"/>
        <w:lang w:val="ru-RU" w:eastAsia="en-US" w:bidi="ar-SA"/>
      </w:rPr>
    </w:lvl>
    <w:lvl w:ilvl="3" w:tplc="38E8AE2C">
      <w:numFmt w:val="bullet"/>
      <w:lvlText w:val="•"/>
      <w:lvlJc w:val="left"/>
      <w:pPr>
        <w:ind w:left="3355" w:hanging="721"/>
      </w:pPr>
      <w:rPr>
        <w:rFonts w:hint="default"/>
        <w:lang w:val="ru-RU" w:eastAsia="en-US" w:bidi="ar-SA"/>
      </w:rPr>
    </w:lvl>
    <w:lvl w:ilvl="4" w:tplc="818C7356">
      <w:numFmt w:val="bullet"/>
      <w:lvlText w:val="•"/>
      <w:lvlJc w:val="left"/>
      <w:pPr>
        <w:ind w:left="4333" w:hanging="721"/>
      </w:pPr>
      <w:rPr>
        <w:rFonts w:hint="default"/>
        <w:lang w:val="ru-RU" w:eastAsia="en-US" w:bidi="ar-SA"/>
      </w:rPr>
    </w:lvl>
    <w:lvl w:ilvl="5" w:tplc="4F78128E">
      <w:numFmt w:val="bullet"/>
      <w:lvlText w:val="•"/>
      <w:lvlJc w:val="left"/>
      <w:pPr>
        <w:ind w:left="5312" w:hanging="721"/>
      </w:pPr>
      <w:rPr>
        <w:rFonts w:hint="default"/>
        <w:lang w:val="ru-RU" w:eastAsia="en-US" w:bidi="ar-SA"/>
      </w:rPr>
    </w:lvl>
    <w:lvl w:ilvl="6" w:tplc="3976CBE0">
      <w:numFmt w:val="bullet"/>
      <w:lvlText w:val="•"/>
      <w:lvlJc w:val="left"/>
      <w:pPr>
        <w:ind w:left="6290" w:hanging="721"/>
      </w:pPr>
      <w:rPr>
        <w:rFonts w:hint="default"/>
        <w:lang w:val="ru-RU" w:eastAsia="en-US" w:bidi="ar-SA"/>
      </w:rPr>
    </w:lvl>
    <w:lvl w:ilvl="7" w:tplc="FD4C0B66">
      <w:numFmt w:val="bullet"/>
      <w:lvlText w:val="•"/>
      <w:lvlJc w:val="left"/>
      <w:pPr>
        <w:ind w:left="7268" w:hanging="721"/>
      </w:pPr>
      <w:rPr>
        <w:rFonts w:hint="default"/>
        <w:lang w:val="ru-RU" w:eastAsia="en-US" w:bidi="ar-SA"/>
      </w:rPr>
    </w:lvl>
    <w:lvl w:ilvl="8" w:tplc="CAE2CC5A">
      <w:numFmt w:val="bullet"/>
      <w:lvlText w:val="•"/>
      <w:lvlJc w:val="left"/>
      <w:pPr>
        <w:ind w:left="8247" w:hanging="721"/>
      </w:pPr>
      <w:rPr>
        <w:rFonts w:hint="default"/>
        <w:lang w:val="ru-RU" w:eastAsia="en-US" w:bidi="ar-SA"/>
      </w:rPr>
    </w:lvl>
  </w:abstractNum>
  <w:abstractNum w:abstractNumId="140" w15:restartNumberingAfterBreak="0">
    <w:nsid w:val="41313CF3"/>
    <w:multiLevelType w:val="hybridMultilevel"/>
    <w:tmpl w:val="F8FC7F56"/>
    <w:lvl w:ilvl="0" w:tplc="A78410E0">
      <w:start w:val="1"/>
      <w:numFmt w:val="decimal"/>
      <w:lvlText w:val="%1."/>
      <w:lvlJc w:val="left"/>
      <w:pPr>
        <w:ind w:left="606" w:hanging="183"/>
        <w:jc w:val="left"/>
      </w:pPr>
      <w:rPr>
        <w:rFonts w:ascii="Times New Roman" w:eastAsia="Times New Roman" w:hAnsi="Times New Roman" w:cs="Times New Roman" w:hint="default"/>
        <w:b w:val="0"/>
        <w:bCs w:val="0"/>
        <w:i w:val="0"/>
        <w:iCs w:val="0"/>
        <w:color w:val="171717"/>
        <w:spacing w:val="0"/>
        <w:w w:val="98"/>
        <w:sz w:val="22"/>
        <w:szCs w:val="22"/>
        <w:lang w:val="ru-RU" w:eastAsia="en-US" w:bidi="ar-SA"/>
      </w:rPr>
    </w:lvl>
    <w:lvl w:ilvl="1" w:tplc="9D1E2644">
      <w:numFmt w:val="bullet"/>
      <w:lvlText w:val="—"/>
      <w:lvlJc w:val="left"/>
      <w:pPr>
        <w:ind w:left="424" w:hanging="711"/>
      </w:pPr>
      <w:rPr>
        <w:rFonts w:ascii="Times New Roman" w:eastAsia="Times New Roman" w:hAnsi="Times New Roman" w:cs="Times New Roman" w:hint="default"/>
        <w:b w:val="0"/>
        <w:bCs w:val="0"/>
        <w:i w:val="0"/>
        <w:iCs w:val="0"/>
        <w:spacing w:val="0"/>
        <w:w w:val="100"/>
        <w:sz w:val="20"/>
        <w:szCs w:val="20"/>
        <w:lang w:val="ru-RU" w:eastAsia="en-US" w:bidi="ar-SA"/>
      </w:rPr>
    </w:lvl>
    <w:lvl w:ilvl="2" w:tplc="75E8E600">
      <w:numFmt w:val="bullet"/>
      <w:lvlText w:val="•"/>
      <w:lvlJc w:val="left"/>
      <w:pPr>
        <w:ind w:left="1667" w:hanging="711"/>
      </w:pPr>
      <w:rPr>
        <w:rFonts w:hint="default"/>
        <w:lang w:val="ru-RU" w:eastAsia="en-US" w:bidi="ar-SA"/>
      </w:rPr>
    </w:lvl>
    <w:lvl w:ilvl="3" w:tplc="10781D74">
      <w:numFmt w:val="bullet"/>
      <w:lvlText w:val="•"/>
      <w:lvlJc w:val="left"/>
      <w:pPr>
        <w:ind w:left="2734" w:hanging="711"/>
      </w:pPr>
      <w:rPr>
        <w:rFonts w:hint="default"/>
        <w:lang w:val="ru-RU" w:eastAsia="en-US" w:bidi="ar-SA"/>
      </w:rPr>
    </w:lvl>
    <w:lvl w:ilvl="4" w:tplc="51EAF1FA">
      <w:numFmt w:val="bullet"/>
      <w:lvlText w:val="•"/>
      <w:lvlJc w:val="left"/>
      <w:pPr>
        <w:ind w:left="3801" w:hanging="711"/>
      </w:pPr>
      <w:rPr>
        <w:rFonts w:hint="default"/>
        <w:lang w:val="ru-RU" w:eastAsia="en-US" w:bidi="ar-SA"/>
      </w:rPr>
    </w:lvl>
    <w:lvl w:ilvl="5" w:tplc="B8227C1E">
      <w:numFmt w:val="bullet"/>
      <w:lvlText w:val="•"/>
      <w:lvlJc w:val="left"/>
      <w:pPr>
        <w:ind w:left="4868" w:hanging="711"/>
      </w:pPr>
      <w:rPr>
        <w:rFonts w:hint="default"/>
        <w:lang w:val="ru-RU" w:eastAsia="en-US" w:bidi="ar-SA"/>
      </w:rPr>
    </w:lvl>
    <w:lvl w:ilvl="6" w:tplc="291A38BA">
      <w:numFmt w:val="bullet"/>
      <w:lvlText w:val="•"/>
      <w:lvlJc w:val="left"/>
      <w:pPr>
        <w:ind w:left="5935" w:hanging="711"/>
      </w:pPr>
      <w:rPr>
        <w:rFonts w:hint="default"/>
        <w:lang w:val="ru-RU" w:eastAsia="en-US" w:bidi="ar-SA"/>
      </w:rPr>
    </w:lvl>
    <w:lvl w:ilvl="7" w:tplc="C1042E32">
      <w:numFmt w:val="bullet"/>
      <w:lvlText w:val="•"/>
      <w:lvlJc w:val="left"/>
      <w:pPr>
        <w:ind w:left="7002" w:hanging="711"/>
      </w:pPr>
      <w:rPr>
        <w:rFonts w:hint="default"/>
        <w:lang w:val="ru-RU" w:eastAsia="en-US" w:bidi="ar-SA"/>
      </w:rPr>
    </w:lvl>
    <w:lvl w:ilvl="8" w:tplc="97C4D23C">
      <w:numFmt w:val="bullet"/>
      <w:lvlText w:val="•"/>
      <w:lvlJc w:val="left"/>
      <w:pPr>
        <w:ind w:left="8069" w:hanging="711"/>
      </w:pPr>
      <w:rPr>
        <w:rFonts w:hint="default"/>
        <w:lang w:val="ru-RU" w:eastAsia="en-US" w:bidi="ar-SA"/>
      </w:rPr>
    </w:lvl>
  </w:abstractNum>
  <w:abstractNum w:abstractNumId="141" w15:restartNumberingAfterBreak="0">
    <w:nsid w:val="41C138DC"/>
    <w:multiLevelType w:val="multilevel"/>
    <w:tmpl w:val="BDF4C37A"/>
    <w:lvl w:ilvl="0">
      <w:start w:val="1"/>
      <w:numFmt w:val="decimal"/>
      <w:lvlText w:val="%1."/>
      <w:lvlJc w:val="left"/>
      <w:pPr>
        <w:ind w:left="424" w:hanging="245"/>
        <w:jc w:val="left"/>
      </w:pPr>
      <w:rPr>
        <w:rFonts w:hint="default"/>
        <w:spacing w:val="0"/>
        <w:w w:val="89"/>
        <w:lang w:val="ru-RU" w:eastAsia="en-US" w:bidi="ar-SA"/>
      </w:rPr>
    </w:lvl>
    <w:lvl w:ilvl="1">
      <w:start w:val="1"/>
      <w:numFmt w:val="decimal"/>
      <w:lvlText w:val="%1.%2."/>
      <w:lvlJc w:val="left"/>
      <w:pPr>
        <w:ind w:left="1135" w:hanging="711"/>
        <w:jc w:val="left"/>
      </w:pPr>
      <w:rPr>
        <w:rFonts w:ascii="Times New Roman" w:eastAsia="Times New Roman" w:hAnsi="Times New Roman" w:cs="Times New Roman" w:hint="default"/>
        <w:b/>
        <w:bCs/>
        <w:i w:val="0"/>
        <w:iCs w:val="0"/>
        <w:spacing w:val="0"/>
        <w:w w:val="100"/>
        <w:sz w:val="24"/>
        <w:szCs w:val="24"/>
        <w:lang w:val="ru-RU" w:eastAsia="en-US" w:bidi="ar-SA"/>
      </w:rPr>
    </w:lvl>
    <w:lvl w:ilvl="2">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3">
      <w:numFmt w:val="bullet"/>
      <w:lvlText w:val="•"/>
      <w:lvlJc w:val="left"/>
      <w:pPr>
        <w:ind w:left="3154" w:hanging="668"/>
      </w:pPr>
      <w:rPr>
        <w:rFonts w:hint="default"/>
        <w:lang w:val="ru-RU" w:eastAsia="en-US" w:bidi="ar-SA"/>
      </w:rPr>
    </w:lvl>
    <w:lvl w:ilvl="4">
      <w:numFmt w:val="bullet"/>
      <w:lvlText w:val="•"/>
      <w:lvlJc w:val="left"/>
      <w:pPr>
        <w:ind w:left="4161" w:hanging="668"/>
      </w:pPr>
      <w:rPr>
        <w:rFonts w:hint="default"/>
        <w:lang w:val="ru-RU" w:eastAsia="en-US" w:bidi="ar-SA"/>
      </w:rPr>
    </w:lvl>
    <w:lvl w:ilvl="5">
      <w:numFmt w:val="bullet"/>
      <w:lvlText w:val="•"/>
      <w:lvlJc w:val="left"/>
      <w:pPr>
        <w:ind w:left="5168" w:hanging="668"/>
      </w:pPr>
      <w:rPr>
        <w:rFonts w:hint="default"/>
        <w:lang w:val="ru-RU" w:eastAsia="en-US" w:bidi="ar-SA"/>
      </w:rPr>
    </w:lvl>
    <w:lvl w:ilvl="6">
      <w:numFmt w:val="bullet"/>
      <w:lvlText w:val="•"/>
      <w:lvlJc w:val="left"/>
      <w:pPr>
        <w:ind w:left="6175" w:hanging="668"/>
      </w:pPr>
      <w:rPr>
        <w:rFonts w:hint="default"/>
        <w:lang w:val="ru-RU" w:eastAsia="en-US" w:bidi="ar-SA"/>
      </w:rPr>
    </w:lvl>
    <w:lvl w:ilvl="7">
      <w:numFmt w:val="bullet"/>
      <w:lvlText w:val="•"/>
      <w:lvlJc w:val="left"/>
      <w:pPr>
        <w:ind w:left="7182" w:hanging="668"/>
      </w:pPr>
      <w:rPr>
        <w:rFonts w:hint="default"/>
        <w:lang w:val="ru-RU" w:eastAsia="en-US" w:bidi="ar-SA"/>
      </w:rPr>
    </w:lvl>
    <w:lvl w:ilvl="8">
      <w:numFmt w:val="bullet"/>
      <w:lvlText w:val="•"/>
      <w:lvlJc w:val="left"/>
      <w:pPr>
        <w:ind w:left="8189" w:hanging="668"/>
      </w:pPr>
      <w:rPr>
        <w:rFonts w:hint="default"/>
        <w:lang w:val="ru-RU" w:eastAsia="en-US" w:bidi="ar-SA"/>
      </w:rPr>
    </w:lvl>
  </w:abstractNum>
  <w:abstractNum w:abstractNumId="142" w15:restartNumberingAfterBreak="0">
    <w:nsid w:val="427B20CD"/>
    <w:multiLevelType w:val="hybridMultilevel"/>
    <w:tmpl w:val="0F3A99AC"/>
    <w:lvl w:ilvl="0" w:tplc="F2A8C336">
      <w:numFmt w:val="bullet"/>
      <w:lvlText w:val="—"/>
      <w:lvlJc w:val="left"/>
      <w:pPr>
        <w:ind w:left="424" w:hanging="726"/>
      </w:pPr>
      <w:rPr>
        <w:rFonts w:ascii="Times New Roman" w:eastAsia="Times New Roman" w:hAnsi="Times New Roman" w:cs="Times New Roman" w:hint="default"/>
        <w:b w:val="0"/>
        <w:bCs w:val="0"/>
        <w:i w:val="0"/>
        <w:iCs w:val="0"/>
        <w:spacing w:val="0"/>
        <w:w w:val="100"/>
        <w:sz w:val="20"/>
        <w:szCs w:val="20"/>
        <w:lang w:val="ru-RU" w:eastAsia="en-US" w:bidi="ar-SA"/>
      </w:rPr>
    </w:lvl>
    <w:lvl w:ilvl="1" w:tplc="78525470">
      <w:numFmt w:val="bullet"/>
      <w:lvlText w:val="•"/>
      <w:lvlJc w:val="left"/>
      <w:pPr>
        <w:ind w:left="1398" w:hanging="726"/>
      </w:pPr>
      <w:rPr>
        <w:rFonts w:hint="default"/>
        <w:lang w:val="ru-RU" w:eastAsia="en-US" w:bidi="ar-SA"/>
      </w:rPr>
    </w:lvl>
    <w:lvl w:ilvl="2" w:tplc="B2BA083A">
      <w:numFmt w:val="bullet"/>
      <w:lvlText w:val="•"/>
      <w:lvlJc w:val="left"/>
      <w:pPr>
        <w:ind w:left="2376" w:hanging="726"/>
      </w:pPr>
      <w:rPr>
        <w:rFonts w:hint="default"/>
        <w:lang w:val="ru-RU" w:eastAsia="en-US" w:bidi="ar-SA"/>
      </w:rPr>
    </w:lvl>
    <w:lvl w:ilvl="3" w:tplc="E424DE3A">
      <w:numFmt w:val="bullet"/>
      <w:lvlText w:val="•"/>
      <w:lvlJc w:val="left"/>
      <w:pPr>
        <w:ind w:left="3355" w:hanging="726"/>
      </w:pPr>
      <w:rPr>
        <w:rFonts w:hint="default"/>
        <w:lang w:val="ru-RU" w:eastAsia="en-US" w:bidi="ar-SA"/>
      </w:rPr>
    </w:lvl>
    <w:lvl w:ilvl="4" w:tplc="F0628598">
      <w:numFmt w:val="bullet"/>
      <w:lvlText w:val="•"/>
      <w:lvlJc w:val="left"/>
      <w:pPr>
        <w:ind w:left="4333" w:hanging="726"/>
      </w:pPr>
      <w:rPr>
        <w:rFonts w:hint="default"/>
        <w:lang w:val="ru-RU" w:eastAsia="en-US" w:bidi="ar-SA"/>
      </w:rPr>
    </w:lvl>
    <w:lvl w:ilvl="5" w:tplc="A8F65E26">
      <w:numFmt w:val="bullet"/>
      <w:lvlText w:val="•"/>
      <w:lvlJc w:val="left"/>
      <w:pPr>
        <w:ind w:left="5312" w:hanging="726"/>
      </w:pPr>
      <w:rPr>
        <w:rFonts w:hint="default"/>
        <w:lang w:val="ru-RU" w:eastAsia="en-US" w:bidi="ar-SA"/>
      </w:rPr>
    </w:lvl>
    <w:lvl w:ilvl="6" w:tplc="3D1A5C08">
      <w:numFmt w:val="bullet"/>
      <w:lvlText w:val="•"/>
      <w:lvlJc w:val="left"/>
      <w:pPr>
        <w:ind w:left="6290" w:hanging="726"/>
      </w:pPr>
      <w:rPr>
        <w:rFonts w:hint="default"/>
        <w:lang w:val="ru-RU" w:eastAsia="en-US" w:bidi="ar-SA"/>
      </w:rPr>
    </w:lvl>
    <w:lvl w:ilvl="7" w:tplc="02CC8B18">
      <w:numFmt w:val="bullet"/>
      <w:lvlText w:val="•"/>
      <w:lvlJc w:val="left"/>
      <w:pPr>
        <w:ind w:left="7268" w:hanging="726"/>
      </w:pPr>
      <w:rPr>
        <w:rFonts w:hint="default"/>
        <w:lang w:val="ru-RU" w:eastAsia="en-US" w:bidi="ar-SA"/>
      </w:rPr>
    </w:lvl>
    <w:lvl w:ilvl="8" w:tplc="B5B8F8B4">
      <w:numFmt w:val="bullet"/>
      <w:lvlText w:val="•"/>
      <w:lvlJc w:val="left"/>
      <w:pPr>
        <w:ind w:left="8247" w:hanging="726"/>
      </w:pPr>
      <w:rPr>
        <w:rFonts w:hint="default"/>
        <w:lang w:val="ru-RU" w:eastAsia="en-US" w:bidi="ar-SA"/>
      </w:rPr>
    </w:lvl>
  </w:abstractNum>
  <w:abstractNum w:abstractNumId="143" w15:restartNumberingAfterBreak="0">
    <w:nsid w:val="42933D9A"/>
    <w:multiLevelType w:val="hybridMultilevel"/>
    <w:tmpl w:val="E8C2E052"/>
    <w:lvl w:ilvl="0" w:tplc="6EBA7848">
      <w:numFmt w:val="bullet"/>
      <w:lvlText w:val="—"/>
      <w:lvlJc w:val="left"/>
      <w:pPr>
        <w:ind w:left="424" w:hanging="726"/>
      </w:pPr>
      <w:rPr>
        <w:rFonts w:ascii="Times New Roman" w:eastAsia="Times New Roman" w:hAnsi="Times New Roman" w:cs="Times New Roman" w:hint="default"/>
        <w:b w:val="0"/>
        <w:bCs w:val="0"/>
        <w:i w:val="0"/>
        <w:iCs w:val="0"/>
        <w:spacing w:val="0"/>
        <w:w w:val="100"/>
        <w:sz w:val="20"/>
        <w:szCs w:val="20"/>
        <w:lang w:val="ru-RU" w:eastAsia="en-US" w:bidi="ar-SA"/>
      </w:rPr>
    </w:lvl>
    <w:lvl w:ilvl="1" w:tplc="C242EAD8">
      <w:numFmt w:val="bullet"/>
      <w:lvlText w:val="•"/>
      <w:lvlJc w:val="left"/>
      <w:pPr>
        <w:ind w:left="1398" w:hanging="726"/>
      </w:pPr>
      <w:rPr>
        <w:rFonts w:hint="default"/>
        <w:lang w:val="ru-RU" w:eastAsia="en-US" w:bidi="ar-SA"/>
      </w:rPr>
    </w:lvl>
    <w:lvl w:ilvl="2" w:tplc="102CE8C0">
      <w:numFmt w:val="bullet"/>
      <w:lvlText w:val="•"/>
      <w:lvlJc w:val="left"/>
      <w:pPr>
        <w:ind w:left="2376" w:hanging="726"/>
      </w:pPr>
      <w:rPr>
        <w:rFonts w:hint="default"/>
        <w:lang w:val="ru-RU" w:eastAsia="en-US" w:bidi="ar-SA"/>
      </w:rPr>
    </w:lvl>
    <w:lvl w:ilvl="3" w:tplc="B272584C">
      <w:numFmt w:val="bullet"/>
      <w:lvlText w:val="•"/>
      <w:lvlJc w:val="left"/>
      <w:pPr>
        <w:ind w:left="3355" w:hanging="726"/>
      </w:pPr>
      <w:rPr>
        <w:rFonts w:hint="default"/>
        <w:lang w:val="ru-RU" w:eastAsia="en-US" w:bidi="ar-SA"/>
      </w:rPr>
    </w:lvl>
    <w:lvl w:ilvl="4" w:tplc="F77879C4">
      <w:numFmt w:val="bullet"/>
      <w:lvlText w:val="•"/>
      <w:lvlJc w:val="left"/>
      <w:pPr>
        <w:ind w:left="4333" w:hanging="726"/>
      </w:pPr>
      <w:rPr>
        <w:rFonts w:hint="default"/>
        <w:lang w:val="ru-RU" w:eastAsia="en-US" w:bidi="ar-SA"/>
      </w:rPr>
    </w:lvl>
    <w:lvl w:ilvl="5" w:tplc="D520CCC8">
      <w:numFmt w:val="bullet"/>
      <w:lvlText w:val="•"/>
      <w:lvlJc w:val="left"/>
      <w:pPr>
        <w:ind w:left="5312" w:hanging="726"/>
      </w:pPr>
      <w:rPr>
        <w:rFonts w:hint="default"/>
        <w:lang w:val="ru-RU" w:eastAsia="en-US" w:bidi="ar-SA"/>
      </w:rPr>
    </w:lvl>
    <w:lvl w:ilvl="6" w:tplc="C706CB76">
      <w:numFmt w:val="bullet"/>
      <w:lvlText w:val="•"/>
      <w:lvlJc w:val="left"/>
      <w:pPr>
        <w:ind w:left="6290" w:hanging="726"/>
      </w:pPr>
      <w:rPr>
        <w:rFonts w:hint="default"/>
        <w:lang w:val="ru-RU" w:eastAsia="en-US" w:bidi="ar-SA"/>
      </w:rPr>
    </w:lvl>
    <w:lvl w:ilvl="7" w:tplc="24AC55FC">
      <w:numFmt w:val="bullet"/>
      <w:lvlText w:val="•"/>
      <w:lvlJc w:val="left"/>
      <w:pPr>
        <w:ind w:left="7268" w:hanging="726"/>
      </w:pPr>
      <w:rPr>
        <w:rFonts w:hint="default"/>
        <w:lang w:val="ru-RU" w:eastAsia="en-US" w:bidi="ar-SA"/>
      </w:rPr>
    </w:lvl>
    <w:lvl w:ilvl="8" w:tplc="148EF4FC">
      <w:numFmt w:val="bullet"/>
      <w:lvlText w:val="•"/>
      <w:lvlJc w:val="left"/>
      <w:pPr>
        <w:ind w:left="8247" w:hanging="726"/>
      </w:pPr>
      <w:rPr>
        <w:rFonts w:hint="default"/>
        <w:lang w:val="ru-RU" w:eastAsia="en-US" w:bidi="ar-SA"/>
      </w:rPr>
    </w:lvl>
  </w:abstractNum>
  <w:abstractNum w:abstractNumId="144" w15:restartNumberingAfterBreak="0">
    <w:nsid w:val="43FB33DF"/>
    <w:multiLevelType w:val="multilevel"/>
    <w:tmpl w:val="4A2E1D2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5" w15:restartNumberingAfterBreak="0">
    <w:nsid w:val="456A3D76"/>
    <w:multiLevelType w:val="hybridMultilevel"/>
    <w:tmpl w:val="4E6CD6E6"/>
    <w:lvl w:ilvl="0" w:tplc="D2B854C2">
      <w:start w:val="1"/>
      <w:numFmt w:val="decimal"/>
      <w:lvlText w:val="%1."/>
      <w:lvlJc w:val="left"/>
      <w:pPr>
        <w:ind w:left="424" w:hanging="245"/>
        <w:jc w:val="left"/>
      </w:pPr>
      <w:rPr>
        <w:rFonts w:hint="default"/>
        <w:spacing w:val="0"/>
        <w:w w:val="100"/>
        <w:lang w:val="ru-RU" w:eastAsia="en-US" w:bidi="ar-SA"/>
      </w:rPr>
    </w:lvl>
    <w:lvl w:ilvl="1" w:tplc="0A2238D6">
      <w:numFmt w:val="bullet"/>
      <w:lvlText w:val="•"/>
      <w:lvlJc w:val="left"/>
      <w:pPr>
        <w:ind w:left="1398" w:hanging="245"/>
      </w:pPr>
      <w:rPr>
        <w:rFonts w:hint="default"/>
        <w:lang w:val="ru-RU" w:eastAsia="en-US" w:bidi="ar-SA"/>
      </w:rPr>
    </w:lvl>
    <w:lvl w:ilvl="2" w:tplc="EBF84990">
      <w:numFmt w:val="bullet"/>
      <w:lvlText w:val="•"/>
      <w:lvlJc w:val="left"/>
      <w:pPr>
        <w:ind w:left="2376" w:hanging="245"/>
      </w:pPr>
      <w:rPr>
        <w:rFonts w:hint="default"/>
        <w:lang w:val="ru-RU" w:eastAsia="en-US" w:bidi="ar-SA"/>
      </w:rPr>
    </w:lvl>
    <w:lvl w:ilvl="3" w:tplc="B15CB0C4">
      <w:numFmt w:val="bullet"/>
      <w:lvlText w:val="•"/>
      <w:lvlJc w:val="left"/>
      <w:pPr>
        <w:ind w:left="3355" w:hanging="245"/>
      </w:pPr>
      <w:rPr>
        <w:rFonts w:hint="default"/>
        <w:lang w:val="ru-RU" w:eastAsia="en-US" w:bidi="ar-SA"/>
      </w:rPr>
    </w:lvl>
    <w:lvl w:ilvl="4" w:tplc="D632F28C">
      <w:numFmt w:val="bullet"/>
      <w:lvlText w:val="•"/>
      <w:lvlJc w:val="left"/>
      <w:pPr>
        <w:ind w:left="4333" w:hanging="245"/>
      </w:pPr>
      <w:rPr>
        <w:rFonts w:hint="default"/>
        <w:lang w:val="ru-RU" w:eastAsia="en-US" w:bidi="ar-SA"/>
      </w:rPr>
    </w:lvl>
    <w:lvl w:ilvl="5" w:tplc="69543544">
      <w:numFmt w:val="bullet"/>
      <w:lvlText w:val="•"/>
      <w:lvlJc w:val="left"/>
      <w:pPr>
        <w:ind w:left="5312" w:hanging="245"/>
      </w:pPr>
      <w:rPr>
        <w:rFonts w:hint="default"/>
        <w:lang w:val="ru-RU" w:eastAsia="en-US" w:bidi="ar-SA"/>
      </w:rPr>
    </w:lvl>
    <w:lvl w:ilvl="6" w:tplc="D84EDB5A">
      <w:numFmt w:val="bullet"/>
      <w:lvlText w:val="•"/>
      <w:lvlJc w:val="left"/>
      <w:pPr>
        <w:ind w:left="6290" w:hanging="245"/>
      </w:pPr>
      <w:rPr>
        <w:rFonts w:hint="default"/>
        <w:lang w:val="ru-RU" w:eastAsia="en-US" w:bidi="ar-SA"/>
      </w:rPr>
    </w:lvl>
    <w:lvl w:ilvl="7" w:tplc="8A96354A">
      <w:numFmt w:val="bullet"/>
      <w:lvlText w:val="•"/>
      <w:lvlJc w:val="left"/>
      <w:pPr>
        <w:ind w:left="7268" w:hanging="245"/>
      </w:pPr>
      <w:rPr>
        <w:rFonts w:hint="default"/>
        <w:lang w:val="ru-RU" w:eastAsia="en-US" w:bidi="ar-SA"/>
      </w:rPr>
    </w:lvl>
    <w:lvl w:ilvl="8" w:tplc="DE1C8610">
      <w:numFmt w:val="bullet"/>
      <w:lvlText w:val="•"/>
      <w:lvlJc w:val="left"/>
      <w:pPr>
        <w:ind w:left="8247" w:hanging="245"/>
      </w:pPr>
      <w:rPr>
        <w:rFonts w:hint="default"/>
        <w:lang w:val="ru-RU" w:eastAsia="en-US" w:bidi="ar-SA"/>
      </w:rPr>
    </w:lvl>
  </w:abstractNum>
  <w:abstractNum w:abstractNumId="146" w15:restartNumberingAfterBreak="0">
    <w:nsid w:val="46336185"/>
    <w:multiLevelType w:val="hybridMultilevel"/>
    <w:tmpl w:val="10921DCA"/>
    <w:lvl w:ilvl="0" w:tplc="4E5221CE">
      <w:start w:val="1"/>
      <w:numFmt w:val="decimal"/>
      <w:lvlText w:val="%1."/>
      <w:lvlJc w:val="left"/>
      <w:pPr>
        <w:ind w:left="1145"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60724FFA">
      <w:numFmt w:val="bullet"/>
      <w:lvlText w:val="•"/>
      <w:lvlJc w:val="left"/>
      <w:pPr>
        <w:ind w:left="2046" w:hanging="721"/>
      </w:pPr>
      <w:rPr>
        <w:rFonts w:hint="default"/>
        <w:lang w:val="ru-RU" w:eastAsia="en-US" w:bidi="ar-SA"/>
      </w:rPr>
    </w:lvl>
    <w:lvl w:ilvl="2" w:tplc="877AF31E">
      <w:numFmt w:val="bullet"/>
      <w:lvlText w:val="•"/>
      <w:lvlJc w:val="left"/>
      <w:pPr>
        <w:ind w:left="2952" w:hanging="721"/>
      </w:pPr>
      <w:rPr>
        <w:rFonts w:hint="default"/>
        <w:lang w:val="ru-RU" w:eastAsia="en-US" w:bidi="ar-SA"/>
      </w:rPr>
    </w:lvl>
    <w:lvl w:ilvl="3" w:tplc="70ACDC58">
      <w:numFmt w:val="bullet"/>
      <w:lvlText w:val="•"/>
      <w:lvlJc w:val="left"/>
      <w:pPr>
        <w:ind w:left="3859" w:hanging="721"/>
      </w:pPr>
      <w:rPr>
        <w:rFonts w:hint="default"/>
        <w:lang w:val="ru-RU" w:eastAsia="en-US" w:bidi="ar-SA"/>
      </w:rPr>
    </w:lvl>
    <w:lvl w:ilvl="4" w:tplc="B3DA672A">
      <w:numFmt w:val="bullet"/>
      <w:lvlText w:val="•"/>
      <w:lvlJc w:val="left"/>
      <w:pPr>
        <w:ind w:left="4765" w:hanging="721"/>
      </w:pPr>
      <w:rPr>
        <w:rFonts w:hint="default"/>
        <w:lang w:val="ru-RU" w:eastAsia="en-US" w:bidi="ar-SA"/>
      </w:rPr>
    </w:lvl>
    <w:lvl w:ilvl="5" w:tplc="3EF21858">
      <w:numFmt w:val="bullet"/>
      <w:lvlText w:val="•"/>
      <w:lvlJc w:val="left"/>
      <w:pPr>
        <w:ind w:left="5672" w:hanging="721"/>
      </w:pPr>
      <w:rPr>
        <w:rFonts w:hint="default"/>
        <w:lang w:val="ru-RU" w:eastAsia="en-US" w:bidi="ar-SA"/>
      </w:rPr>
    </w:lvl>
    <w:lvl w:ilvl="6" w:tplc="2CF624D4">
      <w:numFmt w:val="bullet"/>
      <w:lvlText w:val="•"/>
      <w:lvlJc w:val="left"/>
      <w:pPr>
        <w:ind w:left="6578" w:hanging="721"/>
      </w:pPr>
      <w:rPr>
        <w:rFonts w:hint="default"/>
        <w:lang w:val="ru-RU" w:eastAsia="en-US" w:bidi="ar-SA"/>
      </w:rPr>
    </w:lvl>
    <w:lvl w:ilvl="7" w:tplc="4970CB1A">
      <w:numFmt w:val="bullet"/>
      <w:lvlText w:val="•"/>
      <w:lvlJc w:val="left"/>
      <w:pPr>
        <w:ind w:left="7484" w:hanging="721"/>
      </w:pPr>
      <w:rPr>
        <w:rFonts w:hint="default"/>
        <w:lang w:val="ru-RU" w:eastAsia="en-US" w:bidi="ar-SA"/>
      </w:rPr>
    </w:lvl>
    <w:lvl w:ilvl="8" w:tplc="53A450D8">
      <w:numFmt w:val="bullet"/>
      <w:lvlText w:val="•"/>
      <w:lvlJc w:val="left"/>
      <w:pPr>
        <w:ind w:left="8391" w:hanging="721"/>
      </w:pPr>
      <w:rPr>
        <w:rFonts w:hint="default"/>
        <w:lang w:val="ru-RU" w:eastAsia="en-US" w:bidi="ar-SA"/>
      </w:rPr>
    </w:lvl>
  </w:abstractNum>
  <w:abstractNum w:abstractNumId="147" w15:restartNumberingAfterBreak="0">
    <w:nsid w:val="46C0025E"/>
    <w:multiLevelType w:val="hybridMultilevel"/>
    <w:tmpl w:val="EFE27AE6"/>
    <w:lvl w:ilvl="0" w:tplc="705267A6">
      <w:start w:val="1"/>
      <w:numFmt w:val="decimal"/>
      <w:lvlText w:val="%1."/>
      <w:lvlJc w:val="left"/>
      <w:pPr>
        <w:ind w:left="1145"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AA10DC14">
      <w:numFmt w:val="bullet"/>
      <w:lvlText w:val="—"/>
      <w:lvlJc w:val="left"/>
      <w:pPr>
        <w:ind w:left="424" w:hanging="711"/>
      </w:pPr>
      <w:rPr>
        <w:rFonts w:ascii="Times New Roman" w:eastAsia="Times New Roman" w:hAnsi="Times New Roman" w:cs="Times New Roman" w:hint="default"/>
        <w:b w:val="0"/>
        <w:bCs w:val="0"/>
        <w:i w:val="0"/>
        <w:iCs w:val="0"/>
        <w:spacing w:val="0"/>
        <w:w w:val="100"/>
        <w:sz w:val="20"/>
        <w:szCs w:val="20"/>
        <w:lang w:val="ru-RU" w:eastAsia="en-US" w:bidi="ar-SA"/>
      </w:rPr>
    </w:lvl>
    <w:lvl w:ilvl="2" w:tplc="7D0C97BA">
      <w:numFmt w:val="bullet"/>
      <w:lvlText w:val="•"/>
      <w:lvlJc w:val="left"/>
      <w:pPr>
        <w:ind w:left="2147" w:hanging="711"/>
      </w:pPr>
      <w:rPr>
        <w:rFonts w:hint="default"/>
        <w:lang w:val="ru-RU" w:eastAsia="en-US" w:bidi="ar-SA"/>
      </w:rPr>
    </w:lvl>
    <w:lvl w:ilvl="3" w:tplc="555875C4">
      <w:numFmt w:val="bullet"/>
      <w:lvlText w:val="•"/>
      <w:lvlJc w:val="left"/>
      <w:pPr>
        <w:ind w:left="3154" w:hanging="711"/>
      </w:pPr>
      <w:rPr>
        <w:rFonts w:hint="default"/>
        <w:lang w:val="ru-RU" w:eastAsia="en-US" w:bidi="ar-SA"/>
      </w:rPr>
    </w:lvl>
    <w:lvl w:ilvl="4" w:tplc="50BEE756">
      <w:numFmt w:val="bullet"/>
      <w:lvlText w:val="•"/>
      <w:lvlJc w:val="left"/>
      <w:pPr>
        <w:ind w:left="4161" w:hanging="711"/>
      </w:pPr>
      <w:rPr>
        <w:rFonts w:hint="default"/>
        <w:lang w:val="ru-RU" w:eastAsia="en-US" w:bidi="ar-SA"/>
      </w:rPr>
    </w:lvl>
    <w:lvl w:ilvl="5" w:tplc="6ED8C592">
      <w:numFmt w:val="bullet"/>
      <w:lvlText w:val="•"/>
      <w:lvlJc w:val="left"/>
      <w:pPr>
        <w:ind w:left="5168" w:hanging="711"/>
      </w:pPr>
      <w:rPr>
        <w:rFonts w:hint="default"/>
        <w:lang w:val="ru-RU" w:eastAsia="en-US" w:bidi="ar-SA"/>
      </w:rPr>
    </w:lvl>
    <w:lvl w:ilvl="6" w:tplc="12F6C34E">
      <w:numFmt w:val="bullet"/>
      <w:lvlText w:val="•"/>
      <w:lvlJc w:val="left"/>
      <w:pPr>
        <w:ind w:left="6175" w:hanging="711"/>
      </w:pPr>
      <w:rPr>
        <w:rFonts w:hint="default"/>
        <w:lang w:val="ru-RU" w:eastAsia="en-US" w:bidi="ar-SA"/>
      </w:rPr>
    </w:lvl>
    <w:lvl w:ilvl="7" w:tplc="FED86C08">
      <w:numFmt w:val="bullet"/>
      <w:lvlText w:val="•"/>
      <w:lvlJc w:val="left"/>
      <w:pPr>
        <w:ind w:left="7182" w:hanging="711"/>
      </w:pPr>
      <w:rPr>
        <w:rFonts w:hint="default"/>
        <w:lang w:val="ru-RU" w:eastAsia="en-US" w:bidi="ar-SA"/>
      </w:rPr>
    </w:lvl>
    <w:lvl w:ilvl="8" w:tplc="D962379A">
      <w:numFmt w:val="bullet"/>
      <w:lvlText w:val="•"/>
      <w:lvlJc w:val="left"/>
      <w:pPr>
        <w:ind w:left="8189" w:hanging="711"/>
      </w:pPr>
      <w:rPr>
        <w:rFonts w:hint="default"/>
        <w:lang w:val="ru-RU" w:eastAsia="en-US" w:bidi="ar-SA"/>
      </w:rPr>
    </w:lvl>
  </w:abstractNum>
  <w:abstractNum w:abstractNumId="148" w15:restartNumberingAfterBreak="0">
    <w:nsid w:val="46EA530B"/>
    <w:multiLevelType w:val="hybridMultilevel"/>
    <w:tmpl w:val="2646B97E"/>
    <w:lvl w:ilvl="0" w:tplc="91E22B26">
      <w:start w:val="1"/>
      <w:numFmt w:val="decimal"/>
      <w:lvlText w:val="%1."/>
      <w:lvlJc w:val="left"/>
      <w:pPr>
        <w:ind w:left="424" w:hanging="245"/>
        <w:jc w:val="left"/>
      </w:pPr>
      <w:rPr>
        <w:rFonts w:ascii="Times New Roman" w:eastAsia="Times New Roman" w:hAnsi="Times New Roman" w:cs="Times New Roman" w:hint="default"/>
        <w:b w:val="0"/>
        <w:bCs w:val="0"/>
        <w:i w:val="0"/>
        <w:iCs w:val="0"/>
        <w:spacing w:val="0"/>
        <w:w w:val="89"/>
        <w:sz w:val="24"/>
        <w:szCs w:val="24"/>
        <w:lang w:val="ru-RU" w:eastAsia="en-US" w:bidi="ar-SA"/>
      </w:rPr>
    </w:lvl>
    <w:lvl w:ilvl="1" w:tplc="9B129C44">
      <w:numFmt w:val="bullet"/>
      <w:lvlText w:val="•"/>
      <w:lvlJc w:val="left"/>
      <w:pPr>
        <w:ind w:left="793" w:hanging="245"/>
      </w:pPr>
      <w:rPr>
        <w:rFonts w:hint="default"/>
        <w:lang w:val="ru-RU" w:eastAsia="en-US" w:bidi="ar-SA"/>
      </w:rPr>
    </w:lvl>
    <w:lvl w:ilvl="2" w:tplc="63C293BC">
      <w:numFmt w:val="bullet"/>
      <w:lvlText w:val="•"/>
      <w:lvlJc w:val="left"/>
      <w:pPr>
        <w:ind w:left="1167" w:hanging="245"/>
      </w:pPr>
      <w:rPr>
        <w:rFonts w:hint="default"/>
        <w:lang w:val="ru-RU" w:eastAsia="en-US" w:bidi="ar-SA"/>
      </w:rPr>
    </w:lvl>
    <w:lvl w:ilvl="3" w:tplc="25EE9D1A">
      <w:numFmt w:val="bullet"/>
      <w:lvlText w:val="•"/>
      <w:lvlJc w:val="left"/>
      <w:pPr>
        <w:ind w:left="1540" w:hanging="245"/>
      </w:pPr>
      <w:rPr>
        <w:rFonts w:hint="default"/>
        <w:lang w:val="ru-RU" w:eastAsia="en-US" w:bidi="ar-SA"/>
      </w:rPr>
    </w:lvl>
    <w:lvl w:ilvl="4" w:tplc="8284A938">
      <w:numFmt w:val="bullet"/>
      <w:lvlText w:val="•"/>
      <w:lvlJc w:val="left"/>
      <w:pPr>
        <w:ind w:left="1914" w:hanging="245"/>
      </w:pPr>
      <w:rPr>
        <w:rFonts w:hint="default"/>
        <w:lang w:val="ru-RU" w:eastAsia="en-US" w:bidi="ar-SA"/>
      </w:rPr>
    </w:lvl>
    <w:lvl w:ilvl="5" w:tplc="76007632">
      <w:numFmt w:val="bullet"/>
      <w:lvlText w:val="•"/>
      <w:lvlJc w:val="left"/>
      <w:pPr>
        <w:ind w:left="2287" w:hanging="245"/>
      </w:pPr>
      <w:rPr>
        <w:rFonts w:hint="default"/>
        <w:lang w:val="ru-RU" w:eastAsia="en-US" w:bidi="ar-SA"/>
      </w:rPr>
    </w:lvl>
    <w:lvl w:ilvl="6" w:tplc="D9647D9E">
      <w:numFmt w:val="bullet"/>
      <w:lvlText w:val="•"/>
      <w:lvlJc w:val="left"/>
      <w:pPr>
        <w:ind w:left="2661" w:hanging="245"/>
      </w:pPr>
      <w:rPr>
        <w:rFonts w:hint="default"/>
        <w:lang w:val="ru-RU" w:eastAsia="en-US" w:bidi="ar-SA"/>
      </w:rPr>
    </w:lvl>
    <w:lvl w:ilvl="7" w:tplc="857A36E8">
      <w:numFmt w:val="bullet"/>
      <w:lvlText w:val="•"/>
      <w:lvlJc w:val="left"/>
      <w:pPr>
        <w:ind w:left="3034" w:hanging="245"/>
      </w:pPr>
      <w:rPr>
        <w:rFonts w:hint="default"/>
        <w:lang w:val="ru-RU" w:eastAsia="en-US" w:bidi="ar-SA"/>
      </w:rPr>
    </w:lvl>
    <w:lvl w:ilvl="8" w:tplc="C67C3904">
      <w:numFmt w:val="bullet"/>
      <w:lvlText w:val="•"/>
      <w:lvlJc w:val="left"/>
      <w:pPr>
        <w:ind w:left="3408" w:hanging="245"/>
      </w:pPr>
      <w:rPr>
        <w:rFonts w:hint="default"/>
        <w:lang w:val="ru-RU" w:eastAsia="en-US" w:bidi="ar-SA"/>
      </w:rPr>
    </w:lvl>
  </w:abstractNum>
  <w:abstractNum w:abstractNumId="149" w15:restartNumberingAfterBreak="0">
    <w:nsid w:val="47392275"/>
    <w:multiLevelType w:val="hybridMultilevel"/>
    <w:tmpl w:val="5964A662"/>
    <w:lvl w:ilvl="0" w:tplc="7EE22914">
      <w:start w:val="1"/>
      <w:numFmt w:val="decimal"/>
      <w:lvlText w:val="%1."/>
      <w:lvlJc w:val="left"/>
      <w:pPr>
        <w:ind w:left="669" w:hanging="246"/>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0E02344">
      <w:numFmt w:val="bullet"/>
      <w:lvlText w:val="•"/>
      <w:lvlJc w:val="left"/>
      <w:pPr>
        <w:ind w:left="1614" w:hanging="246"/>
      </w:pPr>
      <w:rPr>
        <w:rFonts w:hint="default"/>
        <w:lang w:val="ru-RU" w:eastAsia="en-US" w:bidi="ar-SA"/>
      </w:rPr>
    </w:lvl>
    <w:lvl w:ilvl="2" w:tplc="453452E4">
      <w:numFmt w:val="bullet"/>
      <w:lvlText w:val="•"/>
      <w:lvlJc w:val="left"/>
      <w:pPr>
        <w:ind w:left="2568" w:hanging="246"/>
      </w:pPr>
      <w:rPr>
        <w:rFonts w:hint="default"/>
        <w:lang w:val="ru-RU" w:eastAsia="en-US" w:bidi="ar-SA"/>
      </w:rPr>
    </w:lvl>
    <w:lvl w:ilvl="3" w:tplc="57B2A518">
      <w:numFmt w:val="bullet"/>
      <w:lvlText w:val="•"/>
      <w:lvlJc w:val="left"/>
      <w:pPr>
        <w:ind w:left="3523" w:hanging="246"/>
      </w:pPr>
      <w:rPr>
        <w:rFonts w:hint="default"/>
        <w:lang w:val="ru-RU" w:eastAsia="en-US" w:bidi="ar-SA"/>
      </w:rPr>
    </w:lvl>
    <w:lvl w:ilvl="4" w:tplc="180A91A0">
      <w:numFmt w:val="bullet"/>
      <w:lvlText w:val="•"/>
      <w:lvlJc w:val="left"/>
      <w:pPr>
        <w:ind w:left="4477" w:hanging="246"/>
      </w:pPr>
      <w:rPr>
        <w:rFonts w:hint="default"/>
        <w:lang w:val="ru-RU" w:eastAsia="en-US" w:bidi="ar-SA"/>
      </w:rPr>
    </w:lvl>
    <w:lvl w:ilvl="5" w:tplc="2946DFD8">
      <w:numFmt w:val="bullet"/>
      <w:lvlText w:val="•"/>
      <w:lvlJc w:val="left"/>
      <w:pPr>
        <w:ind w:left="5432" w:hanging="246"/>
      </w:pPr>
      <w:rPr>
        <w:rFonts w:hint="default"/>
        <w:lang w:val="ru-RU" w:eastAsia="en-US" w:bidi="ar-SA"/>
      </w:rPr>
    </w:lvl>
    <w:lvl w:ilvl="6" w:tplc="E7C02DBA">
      <w:numFmt w:val="bullet"/>
      <w:lvlText w:val="•"/>
      <w:lvlJc w:val="left"/>
      <w:pPr>
        <w:ind w:left="6386" w:hanging="246"/>
      </w:pPr>
      <w:rPr>
        <w:rFonts w:hint="default"/>
        <w:lang w:val="ru-RU" w:eastAsia="en-US" w:bidi="ar-SA"/>
      </w:rPr>
    </w:lvl>
    <w:lvl w:ilvl="7" w:tplc="A8847F72">
      <w:numFmt w:val="bullet"/>
      <w:lvlText w:val="•"/>
      <w:lvlJc w:val="left"/>
      <w:pPr>
        <w:ind w:left="7340" w:hanging="246"/>
      </w:pPr>
      <w:rPr>
        <w:rFonts w:hint="default"/>
        <w:lang w:val="ru-RU" w:eastAsia="en-US" w:bidi="ar-SA"/>
      </w:rPr>
    </w:lvl>
    <w:lvl w:ilvl="8" w:tplc="9D8686CE">
      <w:numFmt w:val="bullet"/>
      <w:lvlText w:val="•"/>
      <w:lvlJc w:val="left"/>
      <w:pPr>
        <w:ind w:left="8295" w:hanging="246"/>
      </w:pPr>
      <w:rPr>
        <w:rFonts w:hint="default"/>
        <w:lang w:val="ru-RU" w:eastAsia="en-US" w:bidi="ar-SA"/>
      </w:rPr>
    </w:lvl>
  </w:abstractNum>
  <w:abstractNum w:abstractNumId="150" w15:restartNumberingAfterBreak="0">
    <w:nsid w:val="47821200"/>
    <w:multiLevelType w:val="hybridMultilevel"/>
    <w:tmpl w:val="5BF07F2E"/>
    <w:lvl w:ilvl="0" w:tplc="A072C56E">
      <w:numFmt w:val="bullet"/>
      <w:lvlText w:val=""/>
      <w:lvlJc w:val="left"/>
      <w:pPr>
        <w:ind w:left="943" w:hanging="519"/>
      </w:pPr>
      <w:rPr>
        <w:rFonts w:ascii="Wingdings" w:eastAsia="Wingdings" w:hAnsi="Wingdings" w:cs="Wingdings" w:hint="default"/>
        <w:b w:val="0"/>
        <w:bCs w:val="0"/>
        <w:i w:val="0"/>
        <w:iCs w:val="0"/>
        <w:spacing w:val="0"/>
        <w:w w:val="100"/>
        <w:sz w:val="24"/>
        <w:szCs w:val="24"/>
        <w:lang w:val="ru-RU" w:eastAsia="en-US" w:bidi="ar-SA"/>
      </w:rPr>
    </w:lvl>
    <w:lvl w:ilvl="1" w:tplc="A4D063A8">
      <w:numFmt w:val="bullet"/>
      <w:lvlText w:val="•"/>
      <w:lvlJc w:val="left"/>
      <w:pPr>
        <w:ind w:left="1866" w:hanging="519"/>
      </w:pPr>
      <w:rPr>
        <w:rFonts w:hint="default"/>
        <w:lang w:val="ru-RU" w:eastAsia="en-US" w:bidi="ar-SA"/>
      </w:rPr>
    </w:lvl>
    <w:lvl w:ilvl="2" w:tplc="88EEBD52">
      <w:numFmt w:val="bullet"/>
      <w:lvlText w:val="•"/>
      <w:lvlJc w:val="left"/>
      <w:pPr>
        <w:ind w:left="2792" w:hanging="519"/>
      </w:pPr>
      <w:rPr>
        <w:rFonts w:hint="default"/>
        <w:lang w:val="ru-RU" w:eastAsia="en-US" w:bidi="ar-SA"/>
      </w:rPr>
    </w:lvl>
    <w:lvl w:ilvl="3" w:tplc="8110A930">
      <w:numFmt w:val="bullet"/>
      <w:lvlText w:val="•"/>
      <w:lvlJc w:val="left"/>
      <w:pPr>
        <w:ind w:left="3719" w:hanging="519"/>
      </w:pPr>
      <w:rPr>
        <w:rFonts w:hint="default"/>
        <w:lang w:val="ru-RU" w:eastAsia="en-US" w:bidi="ar-SA"/>
      </w:rPr>
    </w:lvl>
    <w:lvl w:ilvl="4" w:tplc="44E20040">
      <w:numFmt w:val="bullet"/>
      <w:lvlText w:val="•"/>
      <w:lvlJc w:val="left"/>
      <w:pPr>
        <w:ind w:left="4645" w:hanging="519"/>
      </w:pPr>
      <w:rPr>
        <w:rFonts w:hint="default"/>
        <w:lang w:val="ru-RU" w:eastAsia="en-US" w:bidi="ar-SA"/>
      </w:rPr>
    </w:lvl>
    <w:lvl w:ilvl="5" w:tplc="F356AA98">
      <w:numFmt w:val="bullet"/>
      <w:lvlText w:val="•"/>
      <w:lvlJc w:val="left"/>
      <w:pPr>
        <w:ind w:left="5572" w:hanging="519"/>
      </w:pPr>
      <w:rPr>
        <w:rFonts w:hint="default"/>
        <w:lang w:val="ru-RU" w:eastAsia="en-US" w:bidi="ar-SA"/>
      </w:rPr>
    </w:lvl>
    <w:lvl w:ilvl="6" w:tplc="21622436">
      <w:numFmt w:val="bullet"/>
      <w:lvlText w:val="•"/>
      <w:lvlJc w:val="left"/>
      <w:pPr>
        <w:ind w:left="6498" w:hanging="519"/>
      </w:pPr>
      <w:rPr>
        <w:rFonts w:hint="default"/>
        <w:lang w:val="ru-RU" w:eastAsia="en-US" w:bidi="ar-SA"/>
      </w:rPr>
    </w:lvl>
    <w:lvl w:ilvl="7" w:tplc="70C0064C">
      <w:numFmt w:val="bullet"/>
      <w:lvlText w:val="•"/>
      <w:lvlJc w:val="left"/>
      <w:pPr>
        <w:ind w:left="7424" w:hanging="519"/>
      </w:pPr>
      <w:rPr>
        <w:rFonts w:hint="default"/>
        <w:lang w:val="ru-RU" w:eastAsia="en-US" w:bidi="ar-SA"/>
      </w:rPr>
    </w:lvl>
    <w:lvl w:ilvl="8" w:tplc="DBE6AACE">
      <w:numFmt w:val="bullet"/>
      <w:lvlText w:val="•"/>
      <w:lvlJc w:val="left"/>
      <w:pPr>
        <w:ind w:left="8351" w:hanging="519"/>
      </w:pPr>
      <w:rPr>
        <w:rFonts w:hint="default"/>
        <w:lang w:val="ru-RU" w:eastAsia="en-US" w:bidi="ar-SA"/>
      </w:rPr>
    </w:lvl>
  </w:abstractNum>
  <w:abstractNum w:abstractNumId="151" w15:restartNumberingAfterBreak="0">
    <w:nsid w:val="48371A98"/>
    <w:multiLevelType w:val="hybridMultilevel"/>
    <w:tmpl w:val="D0528726"/>
    <w:lvl w:ilvl="0" w:tplc="1C183D64">
      <w:start w:val="1"/>
      <w:numFmt w:val="decimal"/>
      <w:lvlText w:val="%1."/>
      <w:lvlJc w:val="left"/>
      <w:pPr>
        <w:ind w:left="664" w:hanging="240"/>
        <w:jc w:val="right"/>
      </w:pPr>
      <w:rPr>
        <w:rFonts w:ascii="Times New Roman" w:eastAsia="Times New Roman" w:hAnsi="Times New Roman" w:cs="Times New Roman" w:hint="default"/>
        <w:b w:val="0"/>
        <w:bCs w:val="0"/>
        <w:i w:val="0"/>
        <w:iCs w:val="0"/>
        <w:spacing w:val="0"/>
        <w:w w:val="89"/>
        <w:sz w:val="24"/>
        <w:szCs w:val="24"/>
        <w:lang w:val="ru-RU" w:eastAsia="en-US" w:bidi="ar-SA"/>
      </w:rPr>
    </w:lvl>
    <w:lvl w:ilvl="1" w:tplc="9842B4E8">
      <w:numFmt w:val="bullet"/>
      <w:lvlText w:val="•"/>
      <w:lvlJc w:val="left"/>
      <w:pPr>
        <w:ind w:left="1614" w:hanging="240"/>
      </w:pPr>
      <w:rPr>
        <w:rFonts w:hint="default"/>
        <w:lang w:val="ru-RU" w:eastAsia="en-US" w:bidi="ar-SA"/>
      </w:rPr>
    </w:lvl>
    <w:lvl w:ilvl="2" w:tplc="DE1E9FF0">
      <w:numFmt w:val="bullet"/>
      <w:lvlText w:val="•"/>
      <w:lvlJc w:val="left"/>
      <w:pPr>
        <w:ind w:left="2568" w:hanging="240"/>
      </w:pPr>
      <w:rPr>
        <w:rFonts w:hint="default"/>
        <w:lang w:val="ru-RU" w:eastAsia="en-US" w:bidi="ar-SA"/>
      </w:rPr>
    </w:lvl>
    <w:lvl w:ilvl="3" w:tplc="2332BAAE">
      <w:numFmt w:val="bullet"/>
      <w:lvlText w:val="•"/>
      <w:lvlJc w:val="left"/>
      <w:pPr>
        <w:ind w:left="3523" w:hanging="240"/>
      </w:pPr>
      <w:rPr>
        <w:rFonts w:hint="default"/>
        <w:lang w:val="ru-RU" w:eastAsia="en-US" w:bidi="ar-SA"/>
      </w:rPr>
    </w:lvl>
    <w:lvl w:ilvl="4" w:tplc="4DAE9C46">
      <w:numFmt w:val="bullet"/>
      <w:lvlText w:val="•"/>
      <w:lvlJc w:val="left"/>
      <w:pPr>
        <w:ind w:left="4477" w:hanging="240"/>
      </w:pPr>
      <w:rPr>
        <w:rFonts w:hint="default"/>
        <w:lang w:val="ru-RU" w:eastAsia="en-US" w:bidi="ar-SA"/>
      </w:rPr>
    </w:lvl>
    <w:lvl w:ilvl="5" w:tplc="9894F1AA">
      <w:numFmt w:val="bullet"/>
      <w:lvlText w:val="•"/>
      <w:lvlJc w:val="left"/>
      <w:pPr>
        <w:ind w:left="5432" w:hanging="240"/>
      </w:pPr>
      <w:rPr>
        <w:rFonts w:hint="default"/>
        <w:lang w:val="ru-RU" w:eastAsia="en-US" w:bidi="ar-SA"/>
      </w:rPr>
    </w:lvl>
    <w:lvl w:ilvl="6" w:tplc="9A10DB70">
      <w:numFmt w:val="bullet"/>
      <w:lvlText w:val="•"/>
      <w:lvlJc w:val="left"/>
      <w:pPr>
        <w:ind w:left="6386" w:hanging="240"/>
      </w:pPr>
      <w:rPr>
        <w:rFonts w:hint="default"/>
        <w:lang w:val="ru-RU" w:eastAsia="en-US" w:bidi="ar-SA"/>
      </w:rPr>
    </w:lvl>
    <w:lvl w:ilvl="7" w:tplc="ED4C1F18">
      <w:numFmt w:val="bullet"/>
      <w:lvlText w:val="•"/>
      <w:lvlJc w:val="left"/>
      <w:pPr>
        <w:ind w:left="7340" w:hanging="240"/>
      </w:pPr>
      <w:rPr>
        <w:rFonts w:hint="default"/>
        <w:lang w:val="ru-RU" w:eastAsia="en-US" w:bidi="ar-SA"/>
      </w:rPr>
    </w:lvl>
    <w:lvl w:ilvl="8" w:tplc="38C2C740">
      <w:numFmt w:val="bullet"/>
      <w:lvlText w:val="•"/>
      <w:lvlJc w:val="left"/>
      <w:pPr>
        <w:ind w:left="8295" w:hanging="240"/>
      </w:pPr>
      <w:rPr>
        <w:rFonts w:hint="default"/>
        <w:lang w:val="ru-RU" w:eastAsia="en-US" w:bidi="ar-SA"/>
      </w:rPr>
    </w:lvl>
  </w:abstractNum>
  <w:abstractNum w:abstractNumId="152" w15:restartNumberingAfterBreak="0">
    <w:nsid w:val="48EA6AAF"/>
    <w:multiLevelType w:val="hybridMultilevel"/>
    <w:tmpl w:val="13C006B0"/>
    <w:lvl w:ilvl="0" w:tplc="109C96B4">
      <w:start w:val="1"/>
      <w:numFmt w:val="decimal"/>
      <w:lvlText w:val="%1."/>
      <w:lvlJc w:val="left"/>
      <w:pPr>
        <w:ind w:left="669" w:hanging="246"/>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E6299EE">
      <w:start w:val="1"/>
      <w:numFmt w:val="upperLetter"/>
      <w:lvlText w:val="%2)"/>
      <w:lvlJc w:val="left"/>
      <w:pPr>
        <w:ind w:left="424" w:hanging="313"/>
        <w:jc w:val="left"/>
      </w:pPr>
      <w:rPr>
        <w:rFonts w:ascii="Times New Roman" w:eastAsia="Times New Roman" w:hAnsi="Times New Roman" w:cs="Times New Roman" w:hint="default"/>
        <w:b w:val="0"/>
        <w:bCs w:val="0"/>
        <w:i w:val="0"/>
        <w:iCs w:val="0"/>
        <w:spacing w:val="-6"/>
        <w:w w:val="100"/>
        <w:sz w:val="24"/>
        <w:szCs w:val="24"/>
        <w:lang w:val="ru-RU" w:eastAsia="en-US" w:bidi="ar-SA"/>
      </w:rPr>
    </w:lvl>
    <w:lvl w:ilvl="2" w:tplc="BCBAC6DA">
      <w:numFmt w:val="bullet"/>
      <w:lvlText w:val="•"/>
      <w:lvlJc w:val="left"/>
      <w:pPr>
        <w:ind w:left="1720" w:hanging="313"/>
      </w:pPr>
      <w:rPr>
        <w:rFonts w:hint="default"/>
        <w:lang w:val="ru-RU" w:eastAsia="en-US" w:bidi="ar-SA"/>
      </w:rPr>
    </w:lvl>
    <w:lvl w:ilvl="3" w:tplc="5532B0E8">
      <w:numFmt w:val="bullet"/>
      <w:lvlText w:val="•"/>
      <w:lvlJc w:val="left"/>
      <w:pPr>
        <w:ind w:left="2780" w:hanging="313"/>
      </w:pPr>
      <w:rPr>
        <w:rFonts w:hint="default"/>
        <w:lang w:val="ru-RU" w:eastAsia="en-US" w:bidi="ar-SA"/>
      </w:rPr>
    </w:lvl>
    <w:lvl w:ilvl="4" w:tplc="5658C97C">
      <w:numFmt w:val="bullet"/>
      <w:lvlText w:val="•"/>
      <w:lvlJc w:val="left"/>
      <w:pPr>
        <w:ind w:left="3841" w:hanging="313"/>
      </w:pPr>
      <w:rPr>
        <w:rFonts w:hint="default"/>
        <w:lang w:val="ru-RU" w:eastAsia="en-US" w:bidi="ar-SA"/>
      </w:rPr>
    </w:lvl>
    <w:lvl w:ilvl="5" w:tplc="2F6C8F94">
      <w:numFmt w:val="bullet"/>
      <w:lvlText w:val="•"/>
      <w:lvlJc w:val="left"/>
      <w:pPr>
        <w:ind w:left="4901" w:hanging="313"/>
      </w:pPr>
      <w:rPr>
        <w:rFonts w:hint="default"/>
        <w:lang w:val="ru-RU" w:eastAsia="en-US" w:bidi="ar-SA"/>
      </w:rPr>
    </w:lvl>
    <w:lvl w:ilvl="6" w:tplc="BCAC8AAE">
      <w:numFmt w:val="bullet"/>
      <w:lvlText w:val="•"/>
      <w:lvlJc w:val="left"/>
      <w:pPr>
        <w:ind w:left="5962" w:hanging="313"/>
      </w:pPr>
      <w:rPr>
        <w:rFonts w:hint="default"/>
        <w:lang w:val="ru-RU" w:eastAsia="en-US" w:bidi="ar-SA"/>
      </w:rPr>
    </w:lvl>
    <w:lvl w:ilvl="7" w:tplc="C5EA13E6">
      <w:numFmt w:val="bullet"/>
      <w:lvlText w:val="•"/>
      <w:lvlJc w:val="left"/>
      <w:pPr>
        <w:ind w:left="7022" w:hanging="313"/>
      </w:pPr>
      <w:rPr>
        <w:rFonts w:hint="default"/>
        <w:lang w:val="ru-RU" w:eastAsia="en-US" w:bidi="ar-SA"/>
      </w:rPr>
    </w:lvl>
    <w:lvl w:ilvl="8" w:tplc="A02C491E">
      <w:numFmt w:val="bullet"/>
      <w:lvlText w:val="•"/>
      <w:lvlJc w:val="left"/>
      <w:pPr>
        <w:ind w:left="8083" w:hanging="313"/>
      </w:pPr>
      <w:rPr>
        <w:rFonts w:hint="default"/>
        <w:lang w:val="ru-RU" w:eastAsia="en-US" w:bidi="ar-SA"/>
      </w:rPr>
    </w:lvl>
  </w:abstractNum>
  <w:abstractNum w:abstractNumId="153" w15:restartNumberingAfterBreak="0">
    <w:nsid w:val="4943580D"/>
    <w:multiLevelType w:val="hybridMultilevel"/>
    <w:tmpl w:val="6120A0CC"/>
    <w:lvl w:ilvl="0" w:tplc="467EB1CE">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D042FF2E">
      <w:numFmt w:val="bullet"/>
      <w:lvlText w:val="•"/>
      <w:lvlJc w:val="left"/>
      <w:pPr>
        <w:ind w:left="2046" w:hanging="711"/>
      </w:pPr>
      <w:rPr>
        <w:rFonts w:hint="default"/>
        <w:lang w:val="ru-RU" w:eastAsia="en-US" w:bidi="ar-SA"/>
      </w:rPr>
    </w:lvl>
    <w:lvl w:ilvl="2" w:tplc="4766AA1A">
      <w:numFmt w:val="bullet"/>
      <w:lvlText w:val="•"/>
      <w:lvlJc w:val="left"/>
      <w:pPr>
        <w:ind w:left="2952" w:hanging="711"/>
      </w:pPr>
      <w:rPr>
        <w:rFonts w:hint="default"/>
        <w:lang w:val="ru-RU" w:eastAsia="en-US" w:bidi="ar-SA"/>
      </w:rPr>
    </w:lvl>
    <w:lvl w:ilvl="3" w:tplc="567E77E8">
      <w:numFmt w:val="bullet"/>
      <w:lvlText w:val="•"/>
      <w:lvlJc w:val="left"/>
      <w:pPr>
        <w:ind w:left="3859" w:hanging="711"/>
      </w:pPr>
      <w:rPr>
        <w:rFonts w:hint="default"/>
        <w:lang w:val="ru-RU" w:eastAsia="en-US" w:bidi="ar-SA"/>
      </w:rPr>
    </w:lvl>
    <w:lvl w:ilvl="4" w:tplc="75BAE1D4">
      <w:numFmt w:val="bullet"/>
      <w:lvlText w:val="•"/>
      <w:lvlJc w:val="left"/>
      <w:pPr>
        <w:ind w:left="4765" w:hanging="711"/>
      </w:pPr>
      <w:rPr>
        <w:rFonts w:hint="default"/>
        <w:lang w:val="ru-RU" w:eastAsia="en-US" w:bidi="ar-SA"/>
      </w:rPr>
    </w:lvl>
    <w:lvl w:ilvl="5" w:tplc="2B2A693A">
      <w:numFmt w:val="bullet"/>
      <w:lvlText w:val="•"/>
      <w:lvlJc w:val="left"/>
      <w:pPr>
        <w:ind w:left="5672" w:hanging="711"/>
      </w:pPr>
      <w:rPr>
        <w:rFonts w:hint="default"/>
        <w:lang w:val="ru-RU" w:eastAsia="en-US" w:bidi="ar-SA"/>
      </w:rPr>
    </w:lvl>
    <w:lvl w:ilvl="6" w:tplc="399A373E">
      <w:numFmt w:val="bullet"/>
      <w:lvlText w:val="•"/>
      <w:lvlJc w:val="left"/>
      <w:pPr>
        <w:ind w:left="6578" w:hanging="711"/>
      </w:pPr>
      <w:rPr>
        <w:rFonts w:hint="default"/>
        <w:lang w:val="ru-RU" w:eastAsia="en-US" w:bidi="ar-SA"/>
      </w:rPr>
    </w:lvl>
    <w:lvl w:ilvl="7" w:tplc="B9D499EC">
      <w:numFmt w:val="bullet"/>
      <w:lvlText w:val="•"/>
      <w:lvlJc w:val="left"/>
      <w:pPr>
        <w:ind w:left="7484" w:hanging="711"/>
      </w:pPr>
      <w:rPr>
        <w:rFonts w:hint="default"/>
        <w:lang w:val="ru-RU" w:eastAsia="en-US" w:bidi="ar-SA"/>
      </w:rPr>
    </w:lvl>
    <w:lvl w:ilvl="8" w:tplc="61103476">
      <w:numFmt w:val="bullet"/>
      <w:lvlText w:val="•"/>
      <w:lvlJc w:val="left"/>
      <w:pPr>
        <w:ind w:left="8391" w:hanging="711"/>
      </w:pPr>
      <w:rPr>
        <w:rFonts w:hint="default"/>
        <w:lang w:val="ru-RU" w:eastAsia="en-US" w:bidi="ar-SA"/>
      </w:rPr>
    </w:lvl>
  </w:abstractNum>
  <w:abstractNum w:abstractNumId="154" w15:restartNumberingAfterBreak="0">
    <w:nsid w:val="4ABE2523"/>
    <w:multiLevelType w:val="hybridMultilevel"/>
    <w:tmpl w:val="B77EED90"/>
    <w:lvl w:ilvl="0" w:tplc="76CA984E">
      <w:start w:val="1"/>
      <w:numFmt w:val="decimal"/>
      <w:lvlText w:val="%1."/>
      <w:lvlJc w:val="left"/>
      <w:pPr>
        <w:ind w:left="424" w:hanging="245"/>
        <w:jc w:val="left"/>
      </w:pPr>
      <w:rPr>
        <w:rFonts w:ascii="Times New Roman" w:eastAsia="Times New Roman" w:hAnsi="Times New Roman" w:cs="Times New Roman" w:hint="default"/>
        <w:b w:val="0"/>
        <w:bCs w:val="0"/>
        <w:i w:val="0"/>
        <w:iCs w:val="0"/>
        <w:color w:val="171717"/>
        <w:spacing w:val="0"/>
        <w:w w:val="89"/>
        <w:sz w:val="24"/>
        <w:szCs w:val="24"/>
        <w:lang w:val="ru-RU" w:eastAsia="en-US" w:bidi="ar-SA"/>
      </w:rPr>
    </w:lvl>
    <w:lvl w:ilvl="1" w:tplc="6D0497E0">
      <w:numFmt w:val="bullet"/>
      <w:lvlText w:val="•"/>
      <w:lvlJc w:val="left"/>
      <w:pPr>
        <w:ind w:left="1398" w:hanging="245"/>
      </w:pPr>
      <w:rPr>
        <w:rFonts w:hint="default"/>
        <w:lang w:val="ru-RU" w:eastAsia="en-US" w:bidi="ar-SA"/>
      </w:rPr>
    </w:lvl>
    <w:lvl w:ilvl="2" w:tplc="D174F4A8">
      <w:numFmt w:val="bullet"/>
      <w:lvlText w:val="•"/>
      <w:lvlJc w:val="left"/>
      <w:pPr>
        <w:ind w:left="2376" w:hanging="245"/>
      </w:pPr>
      <w:rPr>
        <w:rFonts w:hint="default"/>
        <w:lang w:val="ru-RU" w:eastAsia="en-US" w:bidi="ar-SA"/>
      </w:rPr>
    </w:lvl>
    <w:lvl w:ilvl="3" w:tplc="7FB2776A">
      <w:numFmt w:val="bullet"/>
      <w:lvlText w:val="•"/>
      <w:lvlJc w:val="left"/>
      <w:pPr>
        <w:ind w:left="3355" w:hanging="245"/>
      </w:pPr>
      <w:rPr>
        <w:rFonts w:hint="default"/>
        <w:lang w:val="ru-RU" w:eastAsia="en-US" w:bidi="ar-SA"/>
      </w:rPr>
    </w:lvl>
    <w:lvl w:ilvl="4" w:tplc="A9B05128">
      <w:numFmt w:val="bullet"/>
      <w:lvlText w:val="•"/>
      <w:lvlJc w:val="left"/>
      <w:pPr>
        <w:ind w:left="4333" w:hanging="245"/>
      </w:pPr>
      <w:rPr>
        <w:rFonts w:hint="default"/>
        <w:lang w:val="ru-RU" w:eastAsia="en-US" w:bidi="ar-SA"/>
      </w:rPr>
    </w:lvl>
    <w:lvl w:ilvl="5" w:tplc="DDC806B4">
      <w:numFmt w:val="bullet"/>
      <w:lvlText w:val="•"/>
      <w:lvlJc w:val="left"/>
      <w:pPr>
        <w:ind w:left="5312" w:hanging="245"/>
      </w:pPr>
      <w:rPr>
        <w:rFonts w:hint="default"/>
        <w:lang w:val="ru-RU" w:eastAsia="en-US" w:bidi="ar-SA"/>
      </w:rPr>
    </w:lvl>
    <w:lvl w:ilvl="6" w:tplc="9D7E51C0">
      <w:numFmt w:val="bullet"/>
      <w:lvlText w:val="•"/>
      <w:lvlJc w:val="left"/>
      <w:pPr>
        <w:ind w:left="6290" w:hanging="245"/>
      </w:pPr>
      <w:rPr>
        <w:rFonts w:hint="default"/>
        <w:lang w:val="ru-RU" w:eastAsia="en-US" w:bidi="ar-SA"/>
      </w:rPr>
    </w:lvl>
    <w:lvl w:ilvl="7" w:tplc="9B766F3E">
      <w:numFmt w:val="bullet"/>
      <w:lvlText w:val="•"/>
      <w:lvlJc w:val="left"/>
      <w:pPr>
        <w:ind w:left="7268" w:hanging="245"/>
      </w:pPr>
      <w:rPr>
        <w:rFonts w:hint="default"/>
        <w:lang w:val="ru-RU" w:eastAsia="en-US" w:bidi="ar-SA"/>
      </w:rPr>
    </w:lvl>
    <w:lvl w:ilvl="8" w:tplc="FC6A135E">
      <w:numFmt w:val="bullet"/>
      <w:lvlText w:val="•"/>
      <w:lvlJc w:val="left"/>
      <w:pPr>
        <w:ind w:left="8247" w:hanging="245"/>
      </w:pPr>
      <w:rPr>
        <w:rFonts w:hint="default"/>
        <w:lang w:val="ru-RU" w:eastAsia="en-US" w:bidi="ar-SA"/>
      </w:rPr>
    </w:lvl>
  </w:abstractNum>
  <w:abstractNum w:abstractNumId="155" w15:restartNumberingAfterBreak="0">
    <w:nsid w:val="4ACC3F1A"/>
    <w:multiLevelType w:val="hybridMultilevel"/>
    <w:tmpl w:val="1C0C4FC0"/>
    <w:lvl w:ilvl="0" w:tplc="F7F4D838">
      <w:numFmt w:val="bullet"/>
      <w:lvlText w:val=""/>
      <w:lvlJc w:val="left"/>
      <w:pPr>
        <w:ind w:left="424" w:hanging="711"/>
      </w:pPr>
      <w:rPr>
        <w:rFonts w:ascii="Wingdings" w:eastAsia="Wingdings" w:hAnsi="Wingdings" w:cs="Wingdings" w:hint="default"/>
        <w:b w:val="0"/>
        <w:bCs w:val="0"/>
        <w:i w:val="0"/>
        <w:iCs w:val="0"/>
        <w:spacing w:val="0"/>
        <w:w w:val="100"/>
        <w:sz w:val="24"/>
        <w:szCs w:val="24"/>
        <w:lang w:val="ru-RU" w:eastAsia="en-US" w:bidi="ar-SA"/>
      </w:rPr>
    </w:lvl>
    <w:lvl w:ilvl="1" w:tplc="74960D34">
      <w:numFmt w:val="bullet"/>
      <w:lvlText w:val="•"/>
      <w:lvlJc w:val="left"/>
      <w:pPr>
        <w:ind w:left="1398" w:hanging="711"/>
      </w:pPr>
      <w:rPr>
        <w:rFonts w:hint="default"/>
        <w:lang w:val="ru-RU" w:eastAsia="en-US" w:bidi="ar-SA"/>
      </w:rPr>
    </w:lvl>
    <w:lvl w:ilvl="2" w:tplc="FDFEA40E">
      <w:numFmt w:val="bullet"/>
      <w:lvlText w:val="•"/>
      <w:lvlJc w:val="left"/>
      <w:pPr>
        <w:ind w:left="2376" w:hanging="711"/>
      </w:pPr>
      <w:rPr>
        <w:rFonts w:hint="default"/>
        <w:lang w:val="ru-RU" w:eastAsia="en-US" w:bidi="ar-SA"/>
      </w:rPr>
    </w:lvl>
    <w:lvl w:ilvl="3" w:tplc="5A143022">
      <w:numFmt w:val="bullet"/>
      <w:lvlText w:val="•"/>
      <w:lvlJc w:val="left"/>
      <w:pPr>
        <w:ind w:left="3355" w:hanging="711"/>
      </w:pPr>
      <w:rPr>
        <w:rFonts w:hint="default"/>
        <w:lang w:val="ru-RU" w:eastAsia="en-US" w:bidi="ar-SA"/>
      </w:rPr>
    </w:lvl>
    <w:lvl w:ilvl="4" w:tplc="0D68C196">
      <w:numFmt w:val="bullet"/>
      <w:lvlText w:val="•"/>
      <w:lvlJc w:val="left"/>
      <w:pPr>
        <w:ind w:left="4333" w:hanging="711"/>
      </w:pPr>
      <w:rPr>
        <w:rFonts w:hint="default"/>
        <w:lang w:val="ru-RU" w:eastAsia="en-US" w:bidi="ar-SA"/>
      </w:rPr>
    </w:lvl>
    <w:lvl w:ilvl="5" w:tplc="34482CB2">
      <w:numFmt w:val="bullet"/>
      <w:lvlText w:val="•"/>
      <w:lvlJc w:val="left"/>
      <w:pPr>
        <w:ind w:left="5312" w:hanging="711"/>
      </w:pPr>
      <w:rPr>
        <w:rFonts w:hint="default"/>
        <w:lang w:val="ru-RU" w:eastAsia="en-US" w:bidi="ar-SA"/>
      </w:rPr>
    </w:lvl>
    <w:lvl w:ilvl="6" w:tplc="F202C33C">
      <w:numFmt w:val="bullet"/>
      <w:lvlText w:val="•"/>
      <w:lvlJc w:val="left"/>
      <w:pPr>
        <w:ind w:left="6290" w:hanging="711"/>
      </w:pPr>
      <w:rPr>
        <w:rFonts w:hint="default"/>
        <w:lang w:val="ru-RU" w:eastAsia="en-US" w:bidi="ar-SA"/>
      </w:rPr>
    </w:lvl>
    <w:lvl w:ilvl="7" w:tplc="5AE2E742">
      <w:numFmt w:val="bullet"/>
      <w:lvlText w:val="•"/>
      <w:lvlJc w:val="left"/>
      <w:pPr>
        <w:ind w:left="7268" w:hanging="711"/>
      </w:pPr>
      <w:rPr>
        <w:rFonts w:hint="default"/>
        <w:lang w:val="ru-RU" w:eastAsia="en-US" w:bidi="ar-SA"/>
      </w:rPr>
    </w:lvl>
    <w:lvl w:ilvl="8" w:tplc="5BB46CC0">
      <w:numFmt w:val="bullet"/>
      <w:lvlText w:val="•"/>
      <w:lvlJc w:val="left"/>
      <w:pPr>
        <w:ind w:left="8247" w:hanging="711"/>
      </w:pPr>
      <w:rPr>
        <w:rFonts w:hint="default"/>
        <w:lang w:val="ru-RU" w:eastAsia="en-US" w:bidi="ar-SA"/>
      </w:rPr>
    </w:lvl>
  </w:abstractNum>
  <w:abstractNum w:abstractNumId="156" w15:restartNumberingAfterBreak="0">
    <w:nsid w:val="4AE859A4"/>
    <w:multiLevelType w:val="hybridMultilevel"/>
    <w:tmpl w:val="C99E25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7" w15:restartNumberingAfterBreak="0">
    <w:nsid w:val="4B972704"/>
    <w:multiLevelType w:val="hybridMultilevel"/>
    <w:tmpl w:val="F6DCF8BE"/>
    <w:lvl w:ilvl="0" w:tplc="45D4373C">
      <w:start w:val="4"/>
      <w:numFmt w:val="decimal"/>
      <w:lvlText w:val="%1."/>
      <w:lvlJc w:val="left"/>
      <w:pPr>
        <w:ind w:left="606" w:hanging="183"/>
        <w:jc w:val="left"/>
      </w:pPr>
      <w:rPr>
        <w:rFonts w:ascii="Times New Roman" w:eastAsia="Times New Roman" w:hAnsi="Times New Roman" w:cs="Times New Roman" w:hint="default"/>
        <w:b w:val="0"/>
        <w:bCs w:val="0"/>
        <w:i w:val="0"/>
        <w:iCs w:val="0"/>
        <w:color w:val="333333"/>
        <w:spacing w:val="0"/>
        <w:w w:val="98"/>
        <w:sz w:val="22"/>
        <w:szCs w:val="22"/>
        <w:lang w:val="ru-RU" w:eastAsia="en-US" w:bidi="ar-SA"/>
      </w:rPr>
    </w:lvl>
    <w:lvl w:ilvl="1" w:tplc="64AE078C">
      <w:numFmt w:val="bullet"/>
      <w:lvlText w:val="•"/>
      <w:lvlJc w:val="left"/>
      <w:pPr>
        <w:ind w:left="849" w:hanging="183"/>
      </w:pPr>
      <w:rPr>
        <w:rFonts w:hint="default"/>
        <w:lang w:val="ru-RU" w:eastAsia="en-US" w:bidi="ar-SA"/>
      </w:rPr>
    </w:lvl>
    <w:lvl w:ilvl="2" w:tplc="FCE0CBC6">
      <w:numFmt w:val="bullet"/>
      <w:lvlText w:val="•"/>
      <w:lvlJc w:val="left"/>
      <w:pPr>
        <w:ind w:left="1099" w:hanging="183"/>
      </w:pPr>
      <w:rPr>
        <w:rFonts w:hint="default"/>
        <w:lang w:val="ru-RU" w:eastAsia="en-US" w:bidi="ar-SA"/>
      </w:rPr>
    </w:lvl>
    <w:lvl w:ilvl="3" w:tplc="2640E754">
      <w:numFmt w:val="bullet"/>
      <w:lvlText w:val="•"/>
      <w:lvlJc w:val="left"/>
      <w:pPr>
        <w:ind w:left="1349" w:hanging="183"/>
      </w:pPr>
      <w:rPr>
        <w:rFonts w:hint="default"/>
        <w:lang w:val="ru-RU" w:eastAsia="en-US" w:bidi="ar-SA"/>
      </w:rPr>
    </w:lvl>
    <w:lvl w:ilvl="4" w:tplc="02EA4D04">
      <w:numFmt w:val="bullet"/>
      <w:lvlText w:val="•"/>
      <w:lvlJc w:val="left"/>
      <w:pPr>
        <w:ind w:left="1599" w:hanging="183"/>
      </w:pPr>
      <w:rPr>
        <w:rFonts w:hint="default"/>
        <w:lang w:val="ru-RU" w:eastAsia="en-US" w:bidi="ar-SA"/>
      </w:rPr>
    </w:lvl>
    <w:lvl w:ilvl="5" w:tplc="296C7D38">
      <w:numFmt w:val="bullet"/>
      <w:lvlText w:val="•"/>
      <w:lvlJc w:val="left"/>
      <w:pPr>
        <w:ind w:left="1849" w:hanging="183"/>
      </w:pPr>
      <w:rPr>
        <w:rFonts w:hint="default"/>
        <w:lang w:val="ru-RU" w:eastAsia="en-US" w:bidi="ar-SA"/>
      </w:rPr>
    </w:lvl>
    <w:lvl w:ilvl="6" w:tplc="2B826C74">
      <w:numFmt w:val="bullet"/>
      <w:lvlText w:val="•"/>
      <w:lvlJc w:val="left"/>
      <w:pPr>
        <w:ind w:left="2099" w:hanging="183"/>
      </w:pPr>
      <w:rPr>
        <w:rFonts w:hint="default"/>
        <w:lang w:val="ru-RU" w:eastAsia="en-US" w:bidi="ar-SA"/>
      </w:rPr>
    </w:lvl>
    <w:lvl w:ilvl="7" w:tplc="FBA2FA16">
      <w:numFmt w:val="bullet"/>
      <w:lvlText w:val="•"/>
      <w:lvlJc w:val="left"/>
      <w:pPr>
        <w:ind w:left="2348" w:hanging="183"/>
      </w:pPr>
      <w:rPr>
        <w:rFonts w:hint="default"/>
        <w:lang w:val="ru-RU" w:eastAsia="en-US" w:bidi="ar-SA"/>
      </w:rPr>
    </w:lvl>
    <w:lvl w:ilvl="8" w:tplc="BE7ADDE0">
      <w:numFmt w:val="bullet"/>
      <w:lvlText w:val="•"/>
      <w:lvlJc w:val="left"/>
      <w:pPr>
        <w:ind w:left="2598" w:hanging="183"/>
      </w:pPr>
      <w:rPr>
        <w:rFonts w:hint="default"/>
        <w:lang w:val="ru-RU" w:eastAsia="en-US" w:bidi="ar-SA"/>
      </w:rPr>
    </w:lvl>
  </w:abstractNum>
  <w:abstractNum w:abstractNumId="158" w15:restartNumberingAfterBreak="0">
    <w:nsid w:val="4C6C1598"/>
    <w:multiLevelType w:val="hybridMultilevel"/>
    <w:tmpl w:val="493AAC1A"/>
    <w:lvl w:ilvl="0" w:tplc="E0B4E784">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8A6AA80">
      <w:numFmt w:val="bullet"/>
      <w:lvlText w:val="•"/>
      <w:lvlJc w:val="left"/>
      <w:pPr>
        <w:ind w:left="2046" w:hanging="711"/>
      </w:pPr>
      <w:rPr>
        <w:rFonts w:hint="default"/>
        <w:lang w:val="ru-RU" w:eastAsia="en-US" w:bidi="ar-SA"/>
      </w:rPr>
    </w:lvl>
    <w:lvl w:ilvl="2" w:tplc="78C23978">
      <w:numFmt w:val="bullet"/>
      <w:lvlText w:val="•"/>
      <w:lvlJc w:val="left"/>
      <w:pPr>
        <w:ind w:left="2952" w:hanging="711"/>
      </w:pPr>
      <w:rPr>
        <w:rFonts w:hint="default"/>
        <w:lang w:val="ru-RU" w:eastAsia="en-US" w:bidi="ar-SA"/>
      </w:rPr>
    </w:lvl>
    <w:lvl w:ilvl="3" w:tplc="0706F4D2">
      <w:numFmt w:val="bullet"/>
      <w:lvlText w:val="•"/>
      <w:lvlJc w:val="left"/>
      <w:pPr>
        <w:ind w:left="3859" w:hanging="711"/>
      </w:pPr>
      <w:rPr>
        <w:rFonts w:hint="default"/>
        <w:lang w:val="ru-RU" w:eastAsia="en-US" w:bidi="ar-SA"/>
      </w:rPr>
    </w:lvl>
    <w:lvl w:ilvl="4" w:tplc="DE62E888">
      <w:numFmt w:val="bullet"/>
      <w:lvlText w:val="•"/>
      <w:lvlJc w:val="left"/>
      <w:pPr>
        <w:ind w:left="4765" w:hanging="711"/>
      </w:pPr>
      <w:rPr>
        <w:rFonts w:hint="default"/>
        <w:lang w:val="ru-RU" w:eastAsia="en-US" w:bidi="ar-SA"/>
      </w:rPr>
    </w:lvl>
    <w:lvl w:ilvl="5" w:tplc="426E0154">
      <w:numFmt w:val="bullet"/>
      <w:lvlText w:val="•"/>
      <w:lvlJc w:val="left"/>
      <w:pPr>
        <w:ind w:left="5672" w:hanging="711"/>
      </w:pPr>
      <w:rPr>
        <w:rFonts w:hint="default"/>
        <w:lang w:val="ru-RU" w:eastAsia="en-US" w:bidi="ar-SA"/>
      </w:rPr>
    </w:lvl>
    <w:lvl w:ilvl="6" w:tplc="5AE45EFE">
      <w:numFmt w:val="bullet"/>
      <w:lvlText w:val="•"/>
      <w:lvlJc w:val="left"/>
      <w:pPr>
        <w:ind w:left="6578" w:hanging="711"/>
      </w:pPr>
      <w:rPr>
        <w:rFonts w:hint="default"/>
        <w:lang w:val="ru-RU" w:eastAsia="en-US" w:bidi="ar-SA"/>
      </w:rPr>
    </w:lvl>
    <w:lvl w:ilvl="7" w:tplc="A01A84B6">
      <w:numFmt w:val="bullet"/>
      <w:lvlText w:val="•"/>
      <w:lvlJc w:val="left"/>
      <w:pPr>
        <w:ind w:left="7484" w:hanging="711"/>
      </w:pPr>
      <w:rPr>
        <w:rFonts w:hint="default"/>
        <w:lang w:val="ru-RU" w:eastAsia="en-US" w:bidi="ar-SA"/>
      </w:rPr>
    </w:lvl>
    <w:lvl w:ilvl="8" w:tplc="B09E0F64">
      <w:numFmt w:val="bullet"/>
      <w:lvlText w:val="•"/>
      <w:lvlJc w:val="left"/>
      <w:pPr>
        <w:ind w:left="8391" w:hanging="711"/>
      </w:pPr>
      <w:rPr>
        <w:rFonts w:hint="default"/>
        <w:lang w:val="ru-RU" w:eastAsia="en-US" w:bidi="ar-SA"/>
      </w:rPr>
    </w:lvl>
  </w:abstractNum>
  <w:abstractNum w:abstractNumId="159" w15:restartNumberingAfterBreak="0">
    <w:nsid w:val="4CCF5942"/>
    <w:multiLevelType w:val="hybridMultilevel"/>
    <w:tmpl w:val="077C5DD0"/>
    <w:lvl w:ilvl="0" w:tplc="49F0CBD2">
      <w:start w:val="1"/>
      <w:numFmt w:val="decimal"/>
      <w:lvlText w:val="%1)"/>
      <w:lvlJc w:val="left"/>
      <w:pPr>
        <w:ind w:left="688" w:hanging="264"/>
        <w:jc w:val="left"/>
      </w:pPr>
      <w:rPr>
        <w:rFonts w:ascii="Times New Roman" w:eastAsia="Times New Roman" w:hAnsi="Times New Roman" w:cs="Times New Roman" w:hint="default"/>
        <w:b w:val="0"/>
        <w:bCs w:val="0"/>
        <w:i w:val="0"/>
        <w:iCs w:val="0"/>
        <w:color w:val="171717"/>
        <w:spacing w:val="0"/>
        <w:w w:val="100"/>
        <w:sz w:val="24"/>
        <w:szCs w:val="24"/>
        <w:lang w:val="ru-RU" w:eastAsia="en-US" w:bidi="ar-SA"/>
      </w:rPr>
    </w:lvl>
    <w:lvl w:ilvl="1" w:tplc="EA5ECACE">
      <w:numFmt w:val="bullet"/>
      <w:lvlText w:val="•"/>
      <w:lvlJc w:val="left"/>
      <w:pPr>
        <w:ind w:left="1632" w:hanging="264"/>
      </w:pPr>
      <w:rPr>
        <w:rFonts w:hint="default"/>
        <w:lang w:val="ru-RU" w:eastAsia="en-US" w:bidi="ar-SA"/>
      </w:rPr>
    </w:lvl>
    <w:lvl w:ilvl="2" w:tplc="EEE69674">
      <w:numFmt w:val="bullet"/>
      <w:lvlText w:val="•"/>
      <w:lvlJc w:val="left"/>
      <w:pPr>
        <w:ind w:left="2584" w:hanging="264"/>
      </w:pPr>
      <w:rPr>
        <w:rFonts w:hint="default"/>
        <w:lang w:val="ru-RU" w:eastAsia="en-US" w:bidi="ar-SA"/>
      </w:rPr>
    </w:lvl>
    <w:lvl w:ilvl="3" w:tplc="7F84750E">
      <w:numFmt w:val="bullet"/>
      <w:lvlText w:val="•"/>
      <w:lvlJc w:val="left"/>
      <w:pPr>
        <w:ind w:left="3537" w:hanging="264"/>
      </w:pPr>
      <w:rPr>
        <w:rFonts w:hint="default"/>
        <w:lang w:val="ru-RU" w:eastAsia="en-US" w:bidi="ar-SA"/>
      </w:rPr>
    </w:lvl>
    <w:lvl w:ilvl="4" w:tplc="3E603A66">
      <w:numFmt w:val="bullet"/>
      <w:lvlText w:val="•"/>
      <w:lvlJc w:val="left"/>
      <w:pPr>
        <w:ind w:left="4489" w:hanging="264"/>
      </w:pPr>
      <w:rPr>
        <w:rFonts w:hint="default"/>
        <w:lang w:val="ru-RU" w:eastAsia="en-US" w:bidi="ar-SA"/>
      </w:rPr>
    </w:lvl>
    <w:lvl w:ilvl="5" w:tplc="CF240F62">
      <w:numFmt w:val="bullet"/>
      <w:lvlText w:val="•"/>
      <w:lvlJc w:val="left"/>
      <w:pPr>
        <w:ind w:left="5442" w:hanging="264"/>
      </w:pPr>
      <w:rPr>
        <w:rFonts w:hint="default"/>
        <w:lang w:val="ru-RU" w:eastAsia="en-US" w:bidi="ar-SA"/>
      </w:rPr>
    </w:lvl>
    <w:lvl w:ilvl="6" w:tplc="605058F4">
      <w:numFmt w:val="bullet"/>
      <w:lvlText w:val="•"/>
      <w:lvlJc w:val="left"/>
      <w:pPr>
        <w:ind w:left="6394" w:hanging="264"/>
      </w:pPr>
      <w:rPr>
        <w:rFonts w:hint="default"/>
        <w:lang w:val="ru-RU" w:eastAsia="en-US" w:bidi="ar-SA"/>
      </w:rPr>
    </w:lvl>
    <w:lvl w:ilvl="7" w:tplc="F266DCF6">
      <w:numFmt w:val="bullet"/>
      <w:lvlText w:val="•"/>
      <w:lvlJc w:val="left"/>
      <w:pPr>
        <w:ind w:left="7346" w:hanging="264"/>
      </w:pPr>
      <w:rPr>
        <w:rFonts w:hint="default"/>
        <w:lang w:val="ru-RU" w:eastAsia="en-US" w:bidi="ar-SA"/>
      </w:rPr>
    </w:lvl>
    <w:lvl w:ilvl="8" w:tplc="5D923BA8">
      <w:numFmt w:val="bullet"/>
      <w:lvlText w:val="•"/>
      <w:lvlJc w:val="left"/>
      <w:pPr>
        <w:ind w:left="8299" w:hanging="264"/>
      </w:pPr>
      <w:rPr>
        <w:rFonts w:hint="default"/>
        <w:lang w:val="ru-RU" w:eastAsia="en-US" w:bidi="ar-SA"/>
      </w:rPr>
    </w:lvl>
  </w:abstractNum>
  <w:abstractNum w:abstractNumId="160" w15:restartNumberingAfterBreak="0">
    <w:nsid w:val="4D8C2A62"/>
    <w:multiLevelType w:val="hybridMultilevel"/>
    <w:tmpl w:val="605C3318"/>
    <w:lvl w:ilvl="0" w:tplc="76D8A448">
      <w:start w:val="1"/>
      <w:numFmt w:val="decimal"/>
      <w:lvlText w:val="%1."/>
      <w:lvlJc w:val="left"/>
      <w:pPr>
        <w:ind w:left="1054" w:hanging="630"/>
        <w:jc w:val="left"/>
      </w:pPr>
      <w:rPr>
        <w:rFonts w:ascii="Times New Roman" w:eastAsia="Times New Roman" w:hAnsi="Times New Roman" w:cs="Times New Roman" w:hint="default"/>
        <w:b w:val="0"/>
        <w:bCs w:val="0"/>
        <w:i w:val="0"/>
        <w:iCs w:val="0"/>
        <w:spacing w:val="0"/>
        <w:w w:val="95"/>
        <w:sz w:val="24"/>
        <w:szCs w:val="24"/>
        <w:lang w:val="ru-RU" w:eastAsia="en-US" w:bidi="ar-SA"/>
      </w:rPr>
    </w:lvl>
    <w:lvl w:ilvl="1" w:tplc="E7AA1F72">
      <w:numFmt w:val="bullet"/>
      <w:lvlText w:val="•"/>
      <w:lvlJc w:val="left"/>
      <w:pPr>
        <w:ind w:left="1974" w:hanging="630"/>
      </w:pPr>
      <w:rPr>
        <w:rFonts w:hint="default"/>
        <w:lang w:val="ru-RU" w:eastAsia="en-US" w:bidi="ar-SA"/>
      </w:rPr>
    </w:lvl>
    <w:lvl w:ilvl="2" w:tplc="DD78D852">
      <w:numFmt w:val="bullet"/>
      <w:lvlText w:val="•"/>
      <w:lvlJc w:val="left"/>
      <w:pPr>
        <w:ind w:left="2888" w:hanging="630"/>
      </w:pPr>
      <w:rPr>
        <w:rFonts w:hint="default"/>
        <w:lang w:val="ru-RU" w:eastAsia="en-US" w:bidi="ar-SA"/>
      </w:rPr>
    </w:lvl>
    <w:lvl w:ilvl="3" w:tplc="5F4C8308">
      <w:numFmt w:val="bullet"/>
      <w:lvlText w:val="•"/>
      <w:lvlJc w:val="left"/>
      <w:pPr>
        <w:ind w:left="3803" w:hanging="630"/>
      </w:pPr>
      <w:rPr>
        <w:rFonts w:hint="default"/>
        <w:lang w:val="ru-RU" w:eastAsia="en-US" w:bidi="ar-SA"/>
      </w:rPr>
    </w:lvl>
    <w:lvl w:ilvl="4" w:tplc="293C31D0">
      <w:numFmt w:val="bullet"/>
      <w:lvlText w:val="•"/>
      <w:lvlJc w:val="left"/>
      <w:pPr>
        <w:ind w:left="4717" w:hanging="630"/>
      </w:pPr>
      <w:rPr>
        <w:rFonts w:hint="default"/>
        <w:lang w:val="ru-RU" w:eastAsia="en-US" w:bidi="ar-SA"/>
      </w:rPr>
    </w:lvl>
    <w:lvl w:ilvl="5" w:tplc="5CB2A550">
      <w:numFmt w:val="bullet"/>
      <w:lvlText w:val="•"/>
      <w:lvlJc w:val="left"/>
      <w:pPr>
        <w:ind w:left="5632" w:hanging="630"/>
      </w:pPr>
      <w:rPr>
        <w:rFonts w:hint="default"/>
        <w:lang w:val="ru-RU" w:eastAsia="en-US" w:bidi="ar-SA"/>
      </w:rPr>
    </w:lvl>
    <w:lvl w:ilvl="6" w:tplc="956E1EEA">
      <w:numFmt w:val="bullet"/>
      <w:lvlText w:val="•"/>
      <w:lvlJc w:val="left"/>
      <w:pPr>
        <w:ind w:left="6546" w:hanging="630"/>
      </w:pPr>
      <w:rPr>
        <w:rFonts w:hint="default"/>
        <w:lang w:val="ru-RU" w:eastAsia="en-US" w:bidi="ar-SA"/>
      </w:rPr>
    </w:lvl>
    <w:lvl w:ilvl="7" w:tplc="5768C4B0">
      <w:numFmt w:val="bullet"/>
      <w:lvlText w:val="•"/>
      <w:lvlJc w:val="left"/>
      <w:pPr>
        <w:ind w:left="7460" w:hanging="630"/>
      </w:pPr>
      <w:rPr>
        <w:rFonts w:hint="default"/>
        <w:lang w:val="ru-RU" w:eastAsia="en-US" w:bidi="ar-SA"/>
      </w:rPr>
    </w:lvl>
    <w:lvl w:ilvl="8" w:tplc="0A68788E">
      <w:numFmt w:val="bullet"/>
      <w:lvlText w:val="•"/>
      <w:lvlJc w:val="left"/>
      <w:pPr>
        <w:ind w:left="8375" w:hanging="630"/>
      </w:pPr>
      <w:rPr>
        <w:rFonts w:hint="default"/>
        <w:lang w:val="ru-RU" w:eastAsia="en-US" w:bidi="ar-SA"/>
      </w:rPr>
    </w:lvl>
  </w:abstractNum>
  <w:abstractNum w:abstractNumId="161" w15:restartNumberingAfterBreak="0">
    <w:nsid w:val="4DF15F4F"/>
    <w:multiLevelType w:val="hybridMultilevel"/>
    <w:tmpl w:val="237A7D56"/>
    <w:lvl w:ilvl="0" w:tplc="A96059DE">
      <w:start w:val="1"/>
      <w:numFmt w:val="decimal"/>
      <w:lvlText w:val="%1."/>
      <w:lvlJc w:val="left"/>
      <w:pPr>
        <w:ind w:left="424"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72AD302">
      <w:numFmt w:val="bullet"/>
      <w:lvlText w:val="•"/>
      <w:lvlJc w:val="left"/>
      <w:pPr>
        <w:ind w:left="1398" w:hanging="721"/>
      </w:pPr>
      <w:rPr>
        <w:rFonts w:hint="default"/>
        <w:lang w:val="ru-RU" w:eastAsia="en-US" w:bidi="ar-SA"/>
      </w:rPr>
    </w:lvl>
    <w:lvl w:ilvl="2" w:tplc="8CAE7B9E">
      <w:numFmt w:val="bullet"/>
      <w:lvlText w:val="•"/>
      <w:lvlJc w:val="left"/>
      <w:pPr>
        <w:ind w:left="2376" w:hanging="721"/>
      </w:pPr>
      <w:rPr>
        <w:rFonts w:hint="default"/>
        <w:lang w:val="ru-RU" w:eastAsia="en-US" w:bidi="ar-SA"/>
      </w:rPr>
    </w:lvl>
    <w:lvl w:ilvl="3" w:tplc="E154EAFC">
      <w:numFmt w:val="bullet"/>
      <w:lvlText w:val="•"/>
      <w:lvlJc w:val="left"/>
      <w:pPr>
        <w:ind w:left="3355" w:hanging="721"/>
      </w:pPr>
      <w:rPr>
        <w:rFonts w:hint="default"/>
        <w:lang w:val="ru-RU" w:eastAsia="en-US" w:bidi="ar-SA"/>
      </w:rPr>
    </w:lvl>
    <w:lvl w:ilvl="4" w:tplc="5BE838CE">
      <w:numFmt w:val="bullet"/>
      <w:lvlText w:val="•"/>
      <w:lvlJc w:val="left"/>
      <w:pPr>
        <w:ind w:left="4333" w:hanging="721"/>
      </w:pPr>
      <w:rPr>
        <w:rFonts w:hint="default"/>
        <w:lang w:val="ru-RU" w:eastAsia="en-US" w:bidi="ar-SA"/>
      </w:rPr>
    </w:lvl>
    <w:lvl w:ilvl="5" w:tplc="8492348A">
      <w:numFmt w:val="bullet"/>
      <w:lvlText w:val="•"/>
      <w:lvlJc w:val="left"/>
      <w:pPr>
        <w:ind w:left="5312" w:hanging="721"/>
      </w:pPr>
      <w:rPr>
        <w:rFonts w:hint="default"/>
        <w:lang w:val="ru-RU" w:eastAsia="en-US" w:bidi="ar-SA"/>
      </w:rPr>
    </w:lvl>
    <w:lvl w:ilvl="6" w:tplc="E8803996">
      <w:numFmt w:val="bullet"/>
      <w:lvlText w:val="•"/>
      <w:lvlJc w:val="left"/>
      <w:pPr>
        <w:ind w:left="6290" w:hanging="721"/>
      </w:pPr>
      <w:rPr>
        <w:rFonts w:hint="default"/>
        <w:lang w:val="ru-RU" w:eastAsia="en-US" w:bidi="ar-SA"/>
      </w:rPr>
    </w:lvl>
    <w:lvl w:ilvl="7" w:tplc="9BBAA4A4">
      <w:numFmt w:val="bullet"/>
      <w:lvlText w:val="•"/>
      <w:lvlJc w:val="left"/>
      <w:pPr>
        <w:ind w:left="7268" w:hanging="721"/>
      </w:pPr>
      <w:rPr>
        <w:rFonts w:hint="default"/>
        <w:lang w:val="ru-RU" w:eastAsia="en-US" w:bidi="ar-SA"/>
      </w:rPr>
    </w:lvl>
    <w:lvl w:ilvl="8" w:tplc="AA90F0CC">
      <w:numFmt w:val="bullet"/>
      <w:lvlText w:val="•"/>
      <w:lvlJc w:val="left"/>
      <w:pPr>
        <w:ind w:left="8247" w:hanging="721"/>
      </w:pPr>
      <w:rPr>
        <w:rFonts w:hint="default"/>
        <w:lang w:val="ru-RU" w:eastAsia="en-US" w:bidi="ar-SA"/>
      </w:rPr>
    </w:lvl>
  </w:abstractNum>
  <w:abstractNum w:abstractNumId="162" w15:restartNumberingAfterBreak="0">
    <w:nsid w:val="4F1B158E"/>
    <w:multiLevelType w:val="hybridMultilevel"/>
    <w:tmpl w:val="760AD716"/>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3" w15:restartNumberingAfterBreak="0">
    <w:nsid w:val="4F7B6EA5"/>
    <w:multiLevelType w:val="hybridMultilevel"/>
    <w:tmpl w:val="22069688"/>
    <w:lvl w:ilvl="0" w:tplc="65D07DE2">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BC1CF864">
      <w:numFmt w:val="bullet"/>
      <w:lvlText w:val="•"/>
      <w:lvlJc w:val="left"/>
      <w:pPr>
        <w:ind w:left="1632" w:hanging="264"/>
      </w:pPr>
      <w:rPr>
        <w:rFonts w:hint="default"/>
        <w:lang w:val="ru-RU" w:eastAsia="en-US" w:bidi="ar-SA"/>
      </w:rPr>
    </w:lvl>
    <w:lvl w:ilvl="2" w:tplc="A9A4A31E">
      <w:numFmt w:val="bullet"/>
      <w:lvlText w:val="•"/>
      <w:lvlJc w:val="left"/>
      <w:pPr>
        <w:ind w:left="2584" w:hanging="264"/>
      </w:pPr>
      <w:rPr>
        <w:rFonts w:hint="default"/>
        <w:lang w:val="ru-RU" w:eastAsia="en-US" w:bidi="ar-SA"/>
      </w:rPr>
    </w:lvl>
    <w:lvl w:ilvl="3" w:tplc="32228F8A">
      <w:numFmt w:val="bullet"/>
      <w:lvlText w:val="•"/>
      <w:lvlJc w:val="left"/>
      <w:pPr>
        <w:ind w:left="3537" w:hanging="264"/>
      </w:pPr>
      <w:rPr>
        <w:rFonts w:hint="default"/>
        <w:lang w:val="ru-RU" w:eastAsia="en-US" w:bidi="ar-SA"/>
      </w:rPr>
    </w:lvl>
    <w:lvl w:ilvl="4" w:tplc="20C479C6">
      <w:numFmt w:val="bullet"/>
      <w:lvlText w:val="•"/>
      <w:lvlJc w:val="left"/>
      <w:pPr>
        <w:ind w:left="4489" w:hanging="264"/>
      </w:pPr>
      <w:rPr>
        <w:rFonts w:hint="default"/>
        <w:lang w:val="ru-RU" w:eastAsia="en-US" w:bidi="ar-SA"/>
      </w:rPr>
    </w:lvl>
    <w:lvl w:ilvl="5" w:tplc="1A84943E">
      <w:numFmt w:val="bullet"/>
      <w:lvlText w:val="•"/>
      <w:lvlJc w:val="left"/>
      <w:pPr>
        <w:ind w:left="5442" w:hanging="264"/>
      </w:pPr>
      <w:rPr>
        <w:rFonts w:hint="default"/>
        <w:lang w:val="ru-RU" w:eastAsia="en-US" w:bidi="ar-SA"/>
      </w:rPr>
    </w:lvl>
    <w:lvl w:ilvl="6" w:tplc="A686005E">
      <w:numFmt w:val="bullet"/>
      <w:lvlText w:val="•"/>
      <w:lvlJc w:val="left"/>
      <w:pPr>
        <w:ind w:left="6394" w:hanging="264"/>
      </w:pPr>
      <w:rPr>
        <w:rFonts w:hint="default"/>
        <w:lang w:val="ru-RU" w:eastAsia="en-US" w:bidi="ar-SA"/>
      </w:rPr>
    </w:lvl>
    <w:lvl w:ilvl="7" w:tplc="5C628D62">
      <w:numFmt w:val="bullet"/>
      <w:lvlText w:val="•"/>
      <w:lvlJc w:val="left"/>
      <w:pPr>
        <w:ind w:left="7346" w:hanging="264"/>
      </w:pPr>
      <w:rPr>
        <w:rFonts w:hint="default"/>
        <w:lang w:val="ru-RU" w:eastAsia="en-US" w:bidi="ar-SA"/>
      </w:rPr>
    </w:lvl>
    <w:lvl w:ilvl="8" w:tplc="7BE8F1CE">
      <w:numFmt w:val="bullet"/>
      <w:lvlText w:val="•"/>
      <w:lvlJc w:val="left"/>
      <w:pPr>
        <w:ind w:left="8299" w:hanging="264"/>
      </w:pPr>
      <w:rPr>
        <w:rFonts w:hint="default"/>
        <w:lang w:val="ru-RU" w:eastAsia="en-US" w:bidi="ar-SA"/>
      </w:rPr>
    </w:lvl>
  </w:abstractNum>
  <w:abstractNum w:abstractNumId="164" w15:restartNumberingAfterBreak="0">
    <w:nsid w:val="4FF109FF"/>
    <w:multiLevelType w:val="hybridMultilevel"/>
    <w:tmpl w:val="603E9A14"/>
    <w:lvl w:ilvl="0" w:tplc="867A9FC6">
      <w:start w:val="1"/>
      <w:numFmt w:val="decimal"/>
      <w:lvlText w:val="%1."/>
      <w:lvlJc w:val="left"/>
      <w:pPr>
        <w:ind w:left="664"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0E96F9CA">
      <w:numFmt w:val="bullet"/>
      <w:lvlText w:val="•"/>
      <w:lvlJc w:val="left"/>
      <w:pPr>
        <w:ind w:left="1614" w:hanging="240"/>
      </w:pPr>
      <w:rPr>
        <w:rFonts w:hint="default"/>
        <w:lang w:val="ru-RU" w:eastAsia="en-US" w:bidi="ar-SA"/>
      </w:rPr>
    </w:lvl>
    <w:lvl w:ilvl="2" w:tplc="83446668">
      <w:numFmt w:val="bullet"/>
      <w:lvlText w:val="•"/>
      <w:lvlJc w:val="left"/>
      <w:pPr>
        <w:ind w:left="2568" w:hanging="240"/>
      </w:pPr>
      <w:rPr>
        <w:rFonts w:hint="default"/>
        <w:lang w:val="ru-RU" w:eastAsia="en-US" w:bidi="ar-SA"/>
      </w:rPr>
    </w:lvl>
    <w:lvl w:ilvl="3" w:tplc="44282B70">
      <w:numFmt w:val="bullet"/>
      <w:lvlText w:val="•"/>
      <w:lvlJc w:val="left"/>
      <w:pPr>
        <w:ind w:left="3523" w:hanging="240"/>
      </w:pPr>
      <w:rPr>
        <w:rFonts w:hint="default"/>
        <w:lang w:val="ru-RU" w:eastAsia="en-US" w:bidi="ar-SA"/>
      </w:rPr>
    </w:lvl>
    <w:lvl w:ilvl="4" w:tplc="EC16BA06">
      <w:numFmt w:val="bullet"/>
      <w:lvlText w:val="•"/>
      <w:lvlJc w:val="left"/>
      <w:pPr>
        <w:ind w:left="4477" w:hanging="240"/>
      </w:pPr>
      <w:rPr>
        <w:rFonts w:hint="default"/>
        <w:lang w:val="ru-RU" w:eastAsia="en-US" w:bidi="ar-SA"/>
      </w:rPr>
    </w:lvl>
    <w:lvl w:ilvl="5" w:tplc="1016748E">
      <w:numFmt w:val="bullet"/>
      <w:lvlText w:val="•"/>
      <w:lvlJc w:val="left"/>
      <w:pPr>
        <w:ind w:left="5432" w:hanging="240"/>
      </w:pPr>
      <w:rPr>
        <w:rFonts w:hint="default"/>
        <w:lang w:val="ru-RU" w:eastAsia="en-US" w:bidi="ar-SA"/>
      </w:rPr>
    </w:lvl>
    <w:lvl w:ilvl="6" w:tplc="F63E2912">
      <w:numFmt w:val="bullet"/>
      <w:lvlText w:val="•"/>
      <w:lvlJc w:val="left"/>
      <w:pPr>
        <w:ind w:left="6386" w:hanging="240"/>
      </w:pPr>
      <w:rPr>
        <w:rFonts w:hint="default"/>
        <w:lang w:val="ru-RU" w:eastAsia="en-US" w:bidi="ar-SA"/>
      </w:rPr>
    </w:lvl>
    <w:lvl w:ilvl="7" w:tplc="E01C402C">
      <w:numFmt w:val="bullet"/>
      <w:lvlText w:val="•"/>
      <w:lvlJc w:val="left"/>
      <w:pPr>
        <w:ind w:left="7340" w:hanging="240"/>
      </w:pPr>
      <w:rPr>
        <w:rFonts w:hint="default"/>
        <w:lang w:val="ru-RU" w:eastAsia="en-US" w:bidi="ar-SA"/>
      </w:rPr>
    </w:lvl>
    <w:lvl w:ilvl="8" w:tplc="6748AEE6">
      <w:numFmt w:val="bullet"/>
      <w:lvlText w:val="•"/>
      <w:lvlJc w:val="left"/>
      <w:pPr>
        <w:ind w:left="8295" w:hanging="240"/>
      </w:pPr>
      <w:rPr>
        <w:rFonts w:hint="default"/>
        <w:lang w:val="ru-RU" w:eastAsia="en-US" w:bidi="ar-SA"/>
      </w:rPr>
    </w:lvl>
  </w:abstractNum>
  <w:abstractNum w:abstractNumId="165" w15:restartNumberingAfterBreak="0">
    <w:nsid w:val="50E11F84"/>
    <w:multiLevelType w:val="hybridMultilevel"/>
    <w:tmpl w:val="9DB00E72"/>
    <w:lvl w:ilvl="0" w:tplc="8416BA84">
      <w:start w:val="1"/>
      <w:numFmt w:val="decimal"/>
      <w:lvlText w:val="%1"/>
      <w:lvlJc w:val="left"/>
      <w:pPr>
        <w:ind w:left="607" w:hanging="183"/>
        <w:jc w:val="left"/>
      </w:pPr>
      <w:rPr>
        <w:rFonts w:ascii="Times New Roman" w:eastAsia="Times New Roman" w:hAnsi="Times New Roman" w:cs="Times New Roman" w:hint="default"/>
        <w:b w:val="0"/>
        <w:bCs w:val="0"/>
        <w:i w:val="0"/>
        <w:iCs w:val="0"/>
        <w:color w:val="333333"/>
        <w:spacing w:val="0"/>
        <w:w w:val="100"/>
        <w:sz w:val="24"/>
        <w:szCs w:val="24"/>
        <w:lang w:val="ru-RU" w:eastAsia="en-US" w:bidi="ar-SA"/>
      </w:rPr>
    </w:lvl>
    <w:lvl w:ilvl="1" w:tplc="D694827A">
      <w:numFmt w:val="bullet"/>
      <w:lvlText w:val="•"/>
      <w:lvlJc w:val="left"/>
      <w:pPr>
        <w:ind w:left="1560" w:hanging="183"/>
      </w:pPr>
      <w:rPr>
        <w:rFonts w:hint="default"/>
        <w:lang w:val="ru-RU" w:eastAsia="en-US" w:bidi="ar-SA"/>
      </w:rPr>
    </w:lvl>
    <w:lvl w:ilvl="2" w:tplc="0582A674">
      <w:numFmt w:val="bullet"/>
      <w:lvlText w:val="•"/>
      <w:lvlJc w:val="left"/>
      <w:pPr>
        <w:ind w:left="2520" w:hanging="183"/>
      </w:pPr>
      <w:rPr>
        <w:rFonts w:hint="default"/>
        <w:lang w:val="ru-RU" w:eastAsia="en-US" w:bidi="ar-SA"/>
      </w:rPr>
    </w:lvl>
    <w:lvl w:ilvl="3" w:tplc="3ECC9A6A">
      <w:numFmt w:val="bullet"/>
      <w:lvlText w:val="•"/>
      <w:lvlJc w:val="left"/>
      <w:pPr>
        <w:ind w:left="3481" w:hanging="183"/>
      </w:pPr>
      <w:rPr>
        <w:rFonts w:hint="default"/>
        <w:lang w:val="ru-RU" w:eastAsia="en-US" w:bidi="ar-SA"/>
      </w:rPr>
    </w:lvl>
    <w:lvl w:ilvl="4" w:tplc="70C22ECA">
      <w:numFmt w:val="bullet"/>
      <w:lvlText w:val="•"/>
      <w:lvlJc w:val="left"/>
      <w:pPr>
        <w:ind w:left="4441" w:hanging="183"/>
      </w:pPr>
      <w:rPr>
        <w:rFonts w:hint="default"/>
        <w:lang w:val="ru-RU" w:eastAsia="en-US" w:bidi="ar-SA"/>
      </w:rPr>
    </w:lvl>
    <w:lvl w:ilvl="5" w:tplc="4E9ADB98">
      <w:numFmt w:val="bullet"/>
      <w:lvlText w:val="•"/>
      <w:lvlJc w:val="left"/>
      <w:pPr>
        <w:ind w:left="5402" w:hanging="183"/>
      </w:pPr>
      <w:rPr>
        <w:rFonts w:hint="default"/>
        <w:lang w:val="ru-RU" w:eastAsia="en-US" w:bidi="ar-SA"/>
      </w:rPr>
    </w:lvl>
    <w:lvl w:ilvl="6" w:tplc="081EC68C">
      <w:numFmt w:val="bullet"/>
      <w:lvlText w:val="•"/>
      <w:lvlJc w:val="left"/>
      <w:pPr>
        <w:ind w:left="6362" w:hanging="183"/>
      </w:pPr>
      <w:rPr>
        <w:rFonts w:hint="default"/>
        <w:lang w:val="ru-RU" w:eastAsia="en-US" w:bidi="ar-SA"/>
      </w:rPr>
    </w:lvl>
    <w:lvl w:ilvl="7" w:tplc="8CC4D500">
      <w:numFmt w:val="bullet"/>
      <w:lvlText w:val="•"/>
      <w:lvlJc w:val="left"/>
      <w:pPr>
        <w:ind w:left="7322" w:hanging="183"/>
      </w:pPr>
      <w:rPr>
        <w:rFonts w:hint="default"/>
        <w:lang w:val="ru-RU" w:eastAsia="en-US" w:bidi="ar-SA"/>
      </w:rPr>
    </w:lvl>
    <w:lvl w:ilvl="8" w:tplc="EDDC9294">
      <w:numFmt w:val="bullet"/>
      <w:lvlText w:val="•"/>
      <w:lvlJc w:val="left"/>
      <w:pPr>
        <w:ind w:left="8283" w:hanging="183"/>
      </w:pPr>
      <w:rPr>
        <w:rFonts w:hint="default"/>
        <w:lang w:val="ru-RU" w:eastAsia="en-US" w:bidi="ar-SA"/>
      </w:rPr>
    </w:lvl>
  </w:abstractNum>
  <w:abstractNum w:abstractNumId="166" w15:restartNumberingAfterBreak="0">
    <w:nsid w:val="5129517E"/>
    <w:multiLevelType w:val="hybridMultilevel"/>
    <w:tmpl w:val="4112C7EE"/>
    <w:lvl w:ilvl="0" w:tplc="7E82A1A6">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E5C3132">
      <w:numFmt w:val="bullet"/>
      <w:lvlText w:val="•"/>
      <w:lvlJc w:val="left"/>
      <w:pPr>
        <w:ind w:left="1614" w:hanging="245"/>
      </w:pPr>
      <w:rPr>
        <w:rFonts w:hint="default"/>
        <w:lang w:val="ru-RU" w:eastAsia="en-US" w:bidi="ar-SA"/>
      </w:rPr>
    </w:lvl>
    <w:lvl w:ilvl="2" w:tplc="C95EC724">
      <w:numFmt w:val="bullet"/>
      <w:lvlText w:val="•"/>
      <w:lvlJc w:val="left"/>
      <w:pPr>
        <w:ind w:left="2568" w:hanging="245"/>
      </w:pPr>
      <w:rPr>
        <w:rFonts w:hint="default"/>
        <w:lang w:val="ru-RU" w:eastAsia="en-US" w:bidi="ar-SA"/>
      </w:rPr>
    </w:lvl>
    <w:lvl w:ilvl="3" w:tplc="4614BB3E">
      <w:numFmt w:val="bullet"/>
      <w:lvlText w:val="•"/>
      <w:lvlJc w:val="left"/>
      <w:pPr>
        <w:ind w:left="3523" w:hanging="245"/>
      </w:pPr>
      <w:rPr>
        <w:rFonts w:hint="default"/>
        <w:lang w:val="ru-RU" w:eastAsia="en-US" w:bidi="ar-SA"/>
      </w:rPr>
    </w:lvl>
    <w:lvl w:ilvl="4" w:tplc="A7DE9F06">
      <w:numFmt w:val="bullet"/>
      <w:lvlText w:val="•"/>
      <w:lvlJc w:val="left"/>
      <w:pPr>
        <w:ind w:left="4477" w:hanging="245"/>
      </w:pPr>
      <w:rPr>
        <w:rFonts w:hint="default"/>
        <w:lang w:val="ru-RU" w:eastAsia="en-US" w:bidi="ar-SA"/>
      </w:rPr>
    </w:lvl>
    <w:lvl w:ilvl="5" w:tplc="4E162E02">
      <w:numFmt w:val="bullet"/>
      <w:lvlText w:val="•"/>
      <w:lvlJc w:val="left"/>
      <w:pPr>
        <w:ind w:left="5432" w:hanging="245"/>
      </w:pPr>
      <w:rPr>
        <w:rFonts w:hint="default"/>
        <w:lang w:val="ru-RU" w:eastAsia="en-US" w:bidi="ar-SA"/>
      </w:rPr>
    </w:lvl>
    <w:lvl w:ilvl="6" w:tplc="69D0DC3A">
      <w:numFmt w:val="bullet"/>
      <w:lvlText w:val="•"/>
      <w:lvlJc w:val="left"/>
      <w:pPr>
        <w:ind w:left="6386" w:hanging="245"/>
      </w:pPr>
      <w:rPr>
        <w:rFonts w:hint="default"/>
        <w:lang w:val="ru-RU" w:eastAsia="en-US" w:bidi="ar-SA"/>
      </w:rPr>
    </w:lvl>
    <w:lvl w:ilvl="7" w:tplc="2F08A7C8">
      <w:numFmt w:val="bullet"/>
      <w:lvlText w:val="•"/>
      <w:lvlJc w:val="left"/>
      <w:pPr>
        <w:ind w:left="7340" w:hanging="245"/>
      </w:pPr>
      <w:rPr>
        <w:rFonts w:hint="default"/>
        <w:lang w:val="ru-RU" w:eastAsia="en-US" w:bidi="ar-SA"/>
      </w:rPr>
    </w:lvl>
    <w:lvl w:ilvl="8" w:tplc="56741412">
      <w:numFmt w:val="bullet"/>
      <w:lvlText w:val="•"/>
      <w:lvlJc w:val="left"/>
      <w:pPr>
        <w:ind w:left="8295" w:hanging="245"/>
      </w:pPr>
      <w:rPr>
        <w:rFonts w:hint="default"/>
        <w:lang w:val="ru-RU" w:eastAsia="en-US" w:bidi="ar-SA"/>
      </w:rPr>
    </w:lvl>
  </w:abstractNum>
  <w:abstractNum w:abstractNumId="167" w15:restartNumberingAfterBreak="0">
    <w:nsid w:val="51771457"/>
    <w:multiLevelType w:val="hybridMultilevel"/>
    <w:tmpl w:val="157C832E"/>
    <w:lvl w:ilvl="0" w:tplc="1646FDC2">
      <w:start w:val="1"/>
      <w:numFmt w:val="decimal"/>
      <w:lvlText w:val="%1."/>
      <w:lvlJc w:val="left"/>
      <w:pPr>
        <w:ind w:left="1135" w:hanging="711"/>
        <w:jc w:val="left"/>
      </w:pPr>
      <w:rPr>
        <w:rFonts w:hint="default"/>
        <w:spacing w:val="0"/>
        <w:w w:val="89"/>
        <w:lang w:val="ru-RU" w:eastAsia="en-US" w:bidi="ar-SA"/>
      </w:rPr>
    </w:lvl>
    <w:lvl w:ilvl="1" w:tplc="972AC902">
      <w:start w:val="1"/>
      <w:numFmt w:val="decimal"/>
      <w:lvlText w:val="%2"/>
      <w:lvlJc w:val="left"/>
      <w:pPr>
        <w:ind w:left="669" w:hanging="183"/>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C558488C">
      <w:numFmt w:val="bullet"/>
      <w:lvlText w:val="•"/>
      <w:lvlJc w:val="left"/>
      <w:pPr>
        <w:ind w:left="2147" w:hanging="183"/>
      </w:pPr>
      <w:rPr>
        <w:rFonts w:hint="default"/>
        <w:lang w:val="ru-RU" w:eastAsia="en-US" w:bidi="ar-SA"/>
      </w:rPr>
    </w:lvl>
    <w:lvl w:ilvl="3" w:tplc="B28C366E">
      <w:numFmt w:val="bullet"/>
      <w:lvlText w:val="•"/>
      <w:lvlJc w:val="left"/>
      <w:pPr>
        <w:ind w:left="3154" w:hanging="183"/>
      </w:pPr>
      <w:rPr>
        <w:rFonts w:hint="default"/>
        <w:lang w:val="ru-RU" w:eastAsia="en-US" w:bidi="ar-SA"/>
      </w:rPr>
    </w:lvl>
    <w:lvl w:ilvl="4" w:tplc="AB7E9EA8">
      <w:numFmt w:val="bullet"/>
      <w:lvlText w:val="•"/>
      <w:lvlJc w:val="left"/>
      <w:pPr>
        <w:ind w:left="4161" w:hanging="183"/>
      </w:pPr>
      <w:rPr>
        <w:rFonts w:hint="default"/>
        <w:lang w:val="ru-RU" w:eastAsia="en-US" w:bidi="ar-SA"/>
      </w:rPr>
    </w:lvl>
    <w:lvl w:ilvl="5" w:tplc="2F2AC9BC">
      <w:numFmt w:val="bullet"/>
      <w:lvlText w:val="•"/>
      <w:lvlJc w:val="left"/>
      <w:pPr>
        <w:ind w:left="5168" w:hanging="183"/>
      </w:pPr>
      <w:rPr>
        <w:rFonts w:hint="default"/>
        <w:lang w:val="ru-RU" w:eastAsia="en-US" w:bidi="ar-SA"/>
      </w:rPr>
    </w:lvl>
    <w:lvl w:ilvl="6" w:tplc="B70CCFA0">
      <w:numFmt w:val="bullet"/>
      <w:lvlText w:val="•"/>
      <w:lvlJc w:val="left"/>
      <w:pPr>
        <w:ind w:left="6175" w:hanging="183"/>
      </w:pPr>
      <w:rPr>
        <w:rFonts w:hint="default"/>
        <w:lang w:val="ru-RU" w:eastAsia="en-US" w:bidi="ar-SA"/>
      </w:rPr>
    </w:lvl>
    <w:lvl w:ilvl="7" w:tplc="B8EE235C">
      <w:numFmt w:val="bullet"/>
      <w:lvlText w:val="•"/>
      <w:lvlJc w:val="left"/>
      <w:pPr>
        <w:ind w:left="7182" w:hanging="183"/>
      </w:pPr>
      <w:rPr>
        <w:rFonts w:hint="default"/>
        <w:lang w:val="ru-RU" w:eastAsia="en-US" w:bidi="ar-SA"/>
      </w:rPr>
    </w:lvl>
    <w:lvl w:ilvl="8" w:tplc="E9AAE344">
      <w:numFmt w:val="bullet"/>
      <w:lvlText w:val="•"/>
      <w:lvlJc w:val="left"/>
      <w:pPr>
        <w:ind w:left="8189" w:hanging="183"/>
      </w:pPr>
      <w:rPr>
        <w:rFonts w:hint="default"/>
        <w:lang w:val="ru-RU" w:eastAsia="en-US" w:bidi="ar-SA"/>
      </w:rPr>
    </w:lvl>
  </w:abstractNum>
  <w:abstractNum w:abstractNumId="168" w15:restartNumberingAfterBreak="0">
    <w:nsid w:val="51D50EFB"/>
    <w:multiLevelType w:val="hybridMultilevel"/>
    <w:tmpl w:val="BD5E5930"/>
    <w:lvl w:ilvl="0" w:tplc="187A48A6">
      <w:start w:val="1"/>
      <w:numFmt w:val="decimal"/>
      <w:lvlText w:val="%1."/>
      <w:lvlJc w:val="left"/>
      <w:pPr>
        <w:ind w:left="424" w:hanging="42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60283992">
      <w:numFmt w:val="bullet"/>
      <w:lvlText w:val="•"/>
      <w:lvlJc w:val="left"/>
      <w:pPr>
        <w:ind w:left="1398" w:hanging="428"/>
      </w:pPr>
      <w:rPr>
        <w:rFonts w:hint="default"/>
        <w:lang w:val="ru-RU" w:eastAsia="en-US" w:bidi="ar-SA"/>
      </w:rPr>
    </w:lvl>
    <w:lvl w:ilvl="2" w:tplc="177C4F5A">
      <w:numFmt w:val="bullet"/>
      <w:lvlText w:val="•"/>
      <w:lvlJc w:val="left"/>
      <w:pPr>
        <w:ind w:left="2376" w:hanging="428"/>
      </w:pPr>
      <w:rPr>
        <w:rFonts w:hint="default"/>
        <w:lang w:val="ru-RU" w:eastAsia="en-US" w:bidi="ar-SA"/>
      </w:rPr>
    </w:lvl>
    <w:lvl w:ilvl="3" w:tplc="8754179E">
      <w:numFmt w:val="bullet"/>
      <w:lvlText w:val="•"/>
      <w:lvlJc w:val="left"/>
      <w:pPr>
        <w:ind w:left="3355" w:hanging="428"/>
      </w:pPr>
      <w:rPr>
        <w:rFonts w:hint="default"/>
        <w:lang w:val="ru-RU" w:eastAsia="en-US" w:bidi="ar-SA"/>
      </w:rPr>
    </w:lvl>
    <w:lvl w:ilvl="4" w:tplc="4DF04F7A">
      <w:numFmt w:val="bullet"/>
      <w:lvlText w:val="•"/>
      <w:lvlJc w:val="left"/>
      <w:pPr>
        <w:ind w:left="4333" w:hanging="428"/>
      </w:pPr>
      <w:rPr>
        <w:rFonts w:hint="default"/>
        <w:lang w:val="ru-RU" w:eastAsia="en-US" w:bidi="ar-SA"/>
      </w:rPr>
    </w:lvl>
    <w:lvl w:ilvl="5" w:tplc="74207582">
      <w:numFmt w:val="bullet"/>
      <w:lvlText w:val="•"/>
      <w:lvlJc w:val="left"/>
      <w:pPr>
        <w:ind w:left="5312" w:hanging="428"/>
      </w:pPr>
      <w:rPr>
        <w:rFonts w:hint="default"/>
        <w:lang w:val="ru-RU" w:eastAsia="en-US" w:bidi="ar-SA"/>
      </w:rPr>
    </w:lvl>
    <w:lvl w:ilvl="6" w:tplc="6D688EAA">
      <w:numFmt w:val="bullet"/>
      <w:lvlText w:val="•"/>
      <w:lvlJc w:val="left"/>
      <w:pPr>
        <w:ind w:left="6290" w:hanging="428"/>
      </w:pPr>
      <w:rPr>
        <w:rFonts w:hint="default"/>
        <w:lang w:val="ru-RU" w:eastAsia="en-US" w:bidi="ar-SA"/>
      </w:rPr>
    </w:lvl>
    <w:lvl w:ilvl="7" w:tplc="8E748CBC">
      <w:numFmt w:val="bullet"/>
      <w:lvlText w:val="•"/>
      <w:lvlJc w:val="left"/>
      <w:pPr>
        <w:ind w:left="7268" w:hanging="428"/>
      </w:pPr>
      <w:rPr>
        <w:rFonts w:hint="default"/>
        <w:lang w:val="ru-RU" w:eastAsia="en-US" w:bidi="ar-SA"/>
      </w:rPr>
    </w:lvl>
    <w:lvl w:ilvl="8" w:tplc="B46E961E">
      <w:numFmt w:val="bullet"/>
      <w:lvlText w:val="•"/>
      <w:lvlJc w:val="left"/>
      <w:pPr>
        <w:ind w:left="8247" w:hanging="428"/>
      </w:pPr>
      <w:rPr>
        <w:rFonts w:hint="default"/>
        <w:lang w:val="ru-RU" w:eastAsia="en-US" w:bidi="ar-SA"/>
      </w:rPr>
    </w:lvl>
  </w:abstractNum>
  <w:abstractNum w:abstractNumId="169" w15:restartNumberingAfterBreak="0">
    <w:nsid w:val="51EE5258"/>
    <w:multiLevelType w:val="hybridMultilevel"/>
    <w:tmpl w:val="74FEABDA"/>
    <w:lvl w:ilvl="0" w:tplc="3EE2CB28">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4EC69612">
      <w:numFmt w:val="bullet"/>
      <w:lvlText w:val="•"/>
      <w:lvlJc w:val="left"/>
      <w:pPr>
        <w:ind w:left="1398" w:hanging="668"/>
      </w:pPr>
      <w:rPr>
        <w:rFonts w:hint="default"/>
        <w:lang w:val="ru-RU" w:eastAsia="en-US" w:bidi="ar-SA"/>
      </w:rPr>
    </w:lvl>
    <w:lvl w:ilvl="2" w:tplc="D2E2A11C">
      <w:numFmt w:val="bullet"/>
      <w:lvlText w:val="•"/>
      <w:lvlJc w:val="left"/>
      <w:pPr>
        <w:ind w:left="2376" w:hanging="668"/>
      </w:pPr>
      <w:rPr>
        <w:rFonts w:hint="default"/>
        <w:lang w:val="ru-RU" w:eastAsia="en-US" w:bidi="ar-SA"/>
      </w:rPr>
    </w:lvl>
    <w:lvl w:ilvl="3" w:tplc="5D8898CA">
      <w:numFmt w:val="bullet"/>
      <w:lvlText w:val="•"/>
      <w:lvlJc w:val="left"/>
      <w:pPr>
        <w:ind w:left="3355" w:hanging="668"/>
      </w:pPr>
      <w:rPr>
        <w:rFonts w:hint="default"/>
        <w:lang w:val="ru-RU" w:eastAsia="en-US" w:bidi="ar-SA"/>
      </w:rPr>
    </w:lvl>
    <w:lvl w:ilvl="4" w:tplc="FE56EDEE">
      <w:numFmt w:val="bullet"/>
      <w:lvlText w:val="•"/>
      <w:lvlJc w:val="left"/>
      <w:pPr>
        <w:ind w:left="4333" w:hanging="668"/>
      </w:pPr>
      <w:rPr>
        <w:rFonts w:hint="default"/>
        <w:lang w:val="ru-RU" w:eastAsia="en-US" w:bidi="ar-SA"/>
      </w:rPr>
    </w:lvl>
    <w:lvl w:ilvl="5" w:tplc="5AEC950A">
      <w:numFmt w:val="bullet"/>
      <w:lvlText w:val="•"/>
      <w:lvlJc w:val="left"/>
      <w:pPr>
        <w:ind w:left="5312" w:hanging="668"/>
      </w:pPr>
      <w:rPr>
        <w:rFonts w:hint="default"/>
        <w:lang w:val="ru-RU" w:eastAsia="en-US" w:bidi="ar-SA"/>
      </w:rPr>
    </w:lvl>
    <w:lvl w:ilvl="6" w:tplc="0E902A8E">
      <w:numFmt w:val="bullet"/>
      <w:lvlText w:val="•"/>
      <w:lvlJc w:val="left"/>
      <w:pPr>
        <w:ind w:left="6290" w:hanging="668"/>
      </w:pPr>
      <w:rPr>
        <w:rFonts w:hint="default"/>
        <w:lang w:val="ru-RU" w:eastAsia="en-US" w:bidi="ar-SA"/>
      </w:rPr>
    </w:lvl>
    <w:lvl w:ilvl="7" w:tplc="DB1A34AC">
      <w:numFmt w:val="bullet"/>
      <w:lvlText w:val="•"/>
      <w:lvlJc w:val="left"/>
      <w:pPr>
        <w:ind w:left="7268" w:hanging="668"/>
      </w:pPr>
      <w:rPr>
        <w:rFonts w:hint="default"/>
        <w:lang w:val="ru-RU" w:eastAsia="en-US" w:bidi="ar-SA"/>
      </w:rPr>
    </w:lvl>
    <w:lvl w:ilvl="8" w:tplc="35FA0864">
      <w:numFmt w:val="bullet"/>
      <w:lvlText w:val="•"/>
      <w:lvlJc w:val="left"/>
      <w:pPr>
        <w:ind w:left="8247" w:hanging="668"/>
      </w:pPr>
      <w:rPr>
        <w:rFonts w:hint="default"/>
        <w:lang w:val="ru-RU" w:eastAsia="en-US" w:bidi="ar-SA"/>
      </w:rPr>
    </w:lvl>
  </w:abstractNum>
  <w:abstractNum w:abstractNumId="170" w15:restartNumberingAfterBreak="0">
    <w:nsid w:val="522B004E"/>
    <w:multiLevelType w:val="multilevel"/>
    <w:tmpl w:val="DE8AF10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1" w15:restartNumberingAfterBreak="0">
    <w:nsid w:val="528C0BF7"/>
    <w:multiLevelType w:val="hybridMultilevel"/>
    <w:tmpl w:val="610EEBA2"/>
    <w:lvl w:ilvl="0" w:tplc="3EDAAC96">
      <w:start w:val="1"/>
      <w:numFmt w:val="decimal"/>
      <w:lvlText w:val="%1."/>
      <w:lvlJc w:val="left"/>
      <w:pPr>
        <w:ind w:left="424" w:hanging="245"/>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90B4CCD8">
      <w:numFmt w:val="bullet"/>
      <w:lvlText w:val="•"/>
      <w:lvlJc w:val="left"/>
      <w:pPr>
        <w:ind w:left="1398" w:hanging="245"/>
      </w:pPr>
      <w:rPr>
        <w:rFonts w:hint="default"/>
        <w:lang w:val="ru-RU" w:eastAsia="en-US" w:bidi="ar-SA"/>
      </w:rPr>
    </w:lvl>
    <w:lvl w:ilvl="2" w:tplc="047A3722">
      <w:numFmt w:val="bullet"/>
      <w:lvlText w:val="•"/>
      <w:lvlJc w:val="left"/>
      <w:pPr>
        <w:ind w:left="2376" w:hanging="245"/>
      </w:pPr>
      <w:rPr>
        <w:rFonts w:hint="default"/>
        <w:lang w:val="ru-RU" w:eastAsia="en-US" w:bidi="ar-SA"/>
      </w:rPr>
    </w:lvl>
    <w:lvl w:ilvl="3" w:tplc="832CC008">
      <w:numFmt w:val="bullet"/>
      <w:lvlText w:val="•"/>
      <w:lvlJc w:val="left"/>
      <w:pPr>
        <w:ind w:left="3355" w:hanging="245"/>
      </w:pPr>
      <w:rPr>
        <w:rFonts w:hint="default"/>
        <w:lang w:val="ru-RU" w:eastAsia="en-US" w:bidi="ar-SA"/>
      </w:rPr>
    </w:lvl>
    <w:lvl w:ilvl="4" w:tplc="A5EE1402">
      <w:numFmt w:val="bullet"/>
      <w:lvlText w:val="•"/>
      <w:lvlJc w:val="left"/>
      <w:pPr>
        <w:ind w:left="4333" w:hanging="245"/>
      </w:pPr>
      <w:rPr>
        <w:rFonts w:hint="default"/>
        <w:lang w:val="ru-RU" w:eastAsia="en-US" w:bidi="ar-SA"/>
      </w:rPr>
    </w:lvl>
    <w:lvl w:ilvl="5" w:tplc="0FF0C6E0">
      <w:numFmt w:val="bullet"/>
      <w:lvlText w:val="•"/>
      <w:lvlJc w:val="left"/>
      <w:pPr>
        <w:ind w:left="5312" w:hanging="245"/>
      </w:pPr>
      <w:rPr>
        <w:rFonts w:hint="default"/>
        <w:lang w:val="ru-RU" w:eastAsia="en-US" w:bidi="ar-SA"/>
      </w:rPr>
    </w:lvl>
    <w:lvl w:ilvl="6" w:tplc="0C36EA9A">
      <w:numFmt w:val="bullet"/>
      <w:lvlText w:val="•"/>
      <w:lvlJc w:val="left"/>
      <w:pPr>
        <w:ind w:left="6290" w:hanging="245"/>
      </w:pPr>
      <w:rPr>
        <w:rFonts w:hint="default"/>
        <w:lang w:val="ru-RU" w:eastAsia="en-US" w:bidi="ar-SA"/>
      </w:rPr>
    </w:lvl>
    <w:lvl w:ilvl="7" w:tplc="A484D3C2">
      <w:numFmt w:val="bullet"/>
      <w:lvlText w:val="•"/>
      <w:lvlJc w:val="left"/>
      <w:pPr>
        <w:ind w:left="7268" w:hanging="245"/>
      </w:pPr>
      <w:rPr>
        <w:rFonts w:hint="default"/>
        <w:lang w:val="ru-RU" w:eastAsia="en-US" w:bidi="ar-SA"/>
      </w:rPr>
    </w:lvl>
    <w:lvl w:ilvl="8" w:tplc="73121228">
      <w:numFmt w:val="bullet"/>
      <w:lvlText w:val="•"/>
      <w:lvlJc w:val="left"/>
      <w:pPr>
        <w:ind w:left="8247" w:hanging="245"/>
      </w:pPr>
      <w:rPr>
        <w:rFonts w:hint="default"/>
        <w:lang w:val="ru-RU" w:eastAsia="en-US" w:bidi="ar-SA"/>
      </w:rPr>
    </w:lvl>
  </w:abstractNum>
  <w:abstractNum w:abstractNumId="172" w15:restartNumberingAfterBreak="0">
    <w:nsid w:val="53B21DCF"/>
    <w:multiLevelType w:val="hybridMultilevel"/>
    <w:tmpl w:val="AD4E137C"/>
    <w:lvl w:ilvl="0" w:tplc="EA0A0260">
      <w:numFmt w:val="bullet"/>
      <w:lvlText w:val="-"/>
      <w:lvlJc w:val="left"/>
      <w:pPr>
        <w:ind w:left="764" w:hanging="351"/>
      </w:pPr>
      <w:rPr>
        <w:rFonts w:ascii="Calibri" w:eastAsia="Calibri" w:hAnsi="Calibri" w:cs="Calibri" w:hint="default"/>
        <w:b w:val="0"/>
        <w:bCs w:val="0"/>
        <w:i w:val="0"/>
        <w:iCs w:val="0"/>
        <w:spacing w:val="0"/>
        <w:w w:val="100"/>
        <w:sz w:val="24"/>
        <w:szCs w:val="24"/>
        <w:lang w:val="ru-RU" w:eastAsia="en-US" w:bidi="ar-SA"/>
      </w:rPr>
    </w:lvl>
    <w:lvl w:ilvl="1" w:tplc="5F8024C6">
      <w:numFmt w:val="bullet"/>
      <w:lvlText w:val="•"/>
      <w:lvlJc w:val="left"/>
      <w:pPr>
        <w:ind w:left="1458" w:hanging="351"/>
      </w:pPr>
      <w:rPr>
        <w:rFonts w:hint="default"/>
        <w:lang w:val="ru-RU" w:eastAsia="en-US" w:bidi="ar-SA"/>
      </w:rPr>
    </w:lvl>
    <w:lvl w:ilvl="2" w:tplc="4028A082">
      <w:numFmt w:val="bullet"/>
      <w:lvlText w:val="•"/>
      <w:lvlJc w:val="left"/>
      <w:pPr>
        <w:ind w:left="2156" w:hanging="351"/>
      </w:pPr>
      <w:rPr>
        <w:rFonts w:hint="default"/>
        <w:lang w:val="ru-RU" w:eastAsia="en-US" w:bidi="ar-SA"/>
      </w:rPr>
    </w:lvl>
    <w:lvl w:ilvl="3" w:tplc="19CE61F4">
      <w:numFmt w:val="bullet"/>
      <w:lvlText w:val="•"/>
      <w:lvlJc w:val="left"/>
      <w:pPr>
        <w:ind w:left="2854" w:hanging="351"/>
      </w:pPr>
      <w:rPr>
        <w:rFonts w:hint="default"/>
        <w:lang w:val="ru-RU" w:eastAsia="en-US" w:bidi="ar-SA"/>
      </w:rPr>
    </w:lvl>
    <w:lvl w:ilvl="4" w:tplc="58A656A0">
      <w:numFmt w:val="bullet"/>
      <w:lvlText w:val="•"/>
      <w:lvlJc w:val="left"/>
      <w:pPr>
        <w:ind w:left="3552" w:hanging="351"/>
      </w:pPr>
      <w:rPr>
        <w:rFonts w:hint="default"/>
        <w:lang w:val="ru-RU" w:eastAsia="en-US" w:bidi="ar-SA"/>
      </w:rPr>
    </w:lvl>
    <w:lvl w:ilvl="5" w:tplc="9DE00F04">
      <w:numFmt w:val="bullet"/>
      <w:lvlText w:val="•"/>
      <w:lvlJc w:val="left"/>
      <w:pPr>
        <w:ind w:left="4250" w:hanging="351"/>
      </w:pPr>
      <w:rPr>
        <w:rFonts w:hint="default"/>
        <w:lang w:val="ru-RU" w:eastAsia="en-US" w:bidi="ar-SA"/>
      </w:rPr>
    </w:lvl>
    <w:lvl w:ilvl="6" w:tplc="84923DCA">
      <w:numFmt w:val="bullet"/>
      <w:lvlText w:val="•"/>
      <w:lvlJc w:val="left"/>
      <w:pPr>
        <w:ind w:left="4948" w:hanging="351"/>
      </w:pPr>
      <w:rPr>
        <w:rFonts w:hint="default"/>
        <w:lang w:val="ru-RU" w:eastAsia="en-US" w:bidi="ar-SA"/>
      </w:rPr>
    </w:lvl>
    <w:lvl w:ilvl="7" w:tplc="F60815B2">
      <w:numFmt w:val="bullet"/>
      <w:lvlText w:val="•"/>
      <w:lvlJc w:val="left"/>
      <w:pPr>
        <w:ind w:left="5646" w:hanging="351"/>
      </w:pPr>
      <w:rPr>
        <w:rFonts w:hint="default"/>
        <w:lang w:val="ru-RU" w:eastAsia="en-US" w:bidi="ar-SA"/>
      </w:rPr>
    </w:lvl>
    <w:lvl w:ilvl="8" w:tplc="C914A9EE">
      <w:numFmt w:val="bullet"/>
      <w:lvlText w:val="•"/>
      <w:lvlJc w:val="left"/>
      <w:pPr>
        <w:ind w:left="6344" w:hanging="351"/>
      </w:pPr>
      <w:rPr>
        <w:rFonts w:hint="default"/>
        <w:lang w:val="ru-RU" w:eastAsia="en-US" w:bidi="ar-SA"/>
      </w:rPr>
    </w:lvl>
  </w:abstractNum>
  <w:abstractNum w:abstractNumId="173" w15:restartNumberingAfterBreak="0">
    <w:nsid w:val="53EA6C6A"/>
    <w:multiLevelType w:val="hybridMultilevel"/>
    <w:tmpl w:val="FA96E2DA"/>
    <w:lvl w:ilvl="0" w:tplc="43545D7E">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4B80FD6">
      <w:numFmt w:val="bullet"/>
      <w:lvlText w:val="•"/>
      <w:lvlJc w:val="left"/>
      <w:pPr>
        <w:ind w:left="1614" w:hanging="245"/>
      </w:pPr>
      <w:rPr>
        <w:rFonts w:hint="default"/>
        <w:lang w:val="ru-RU" w:eastAsia="en-US" w:bidi="ar-SA"/>
      </w:rPr>
    </w:lvl>
    <w:lvl w:ilvl="2" w:tplc="D1D4584A">
      <w:numFmt w:val="bullet"/>
      <w:lvlText w:val="•"/>
      <w:lvlJc w:val="left"/>
      <w:pPr>
        <w:ind w:left="2568" w:hanging="245"/>
      </w:pPr>
      <w:rPr>
        <w:rFonts w:hint="default"/>
        <w:lang w:val="ru-RU" w:eastAsia="en-US" w:bidi="ar-SA"/>
      </w:rPr>
    </w:lvl>
    <w:lvl w:ilvl="3" w:tplc="AB7E6DD0">
      <w:numFmt w:val="bullet"/>
      <w:lvlText w:val="•"/>
      <w:lvlJc w:val="left"/>
      <w:pPr>
        <w:ind w:left="3523" w:hanging="245"/>
      </w:pPr>
      <w:rPr>
        <w:rFonts w:hint="default"/>
        <w:lang w:val="ru-RU" w:eastAsia="en-US" w:bidi="ar-SA"/>
      </w:rPr>
    </w:lvl>
    <w:lvl w:ilvl="4" w:tplc="1E865F5A">
      <w:numFmt w:val="bullet"/>
      <w:lvlText w:val="•"/>
      <w:lvlJc w:val="left"/>
      <w:pPr>
        <w:ind w:left="4477" w:hanging="245"/>
      </w:pPr>
      <w:rPr>
        <w:rFonts w:hint="default"/>
        <w:lang w:val="ru-RU" w:eastAsia="en-US" w:bidi="ar-SA"/>
      </w:rPr>
    </w:lvl>
    <w:lvl w:ilvl="5" w:tplc="78AAA3F4">
      <w:numFmt w:val="bullet"/>
      <w:lvlText w:val="•"/>
      <w:lvlJc w:val="left"/>
      <w:pPr>
        <w:ind w:left="5432" w:hanging="245"/>
      </w:pPr>
      <w:rPr>
        <w:rFonts w:hint="default"/>
        <w:lang w:val="ru-RU" w:eastAsia="en-US" w:bidi="ar-SA"/>
      </w:rPr>
    </w:lvl>
    <w:lvl w:ilvl="6" w:tplc="53D479D6">
      <w:numFmt w:val="bullet"/>
      <w:lvlText w:val="•"/>
      <w:lvlJc w:val="left"/>
      <w:pPr>
        <w:ind w:left="6386" w:hanging="245"/>
      </w:pPr>
      <w:rPr>
        <w:rFonts w:hint="default"/>
        <w:lang w:val="ru-RU" w:eastAsia="en-US" w:bidi="ar-SA"/>
      </w:rPr>
    </w:lvl>
    <w:lvl w:ilvl="7" w:tplc="8B42C8E6">
      <w:numFmt w:val="bullet"/>
      <w:lvlText w:val="•"/>
      <w:lvlJc w:val="left"/>
      <w:pPr>
        <w:ind w:left="7340" w:hanging="245"/>
      </w:pPr>
      <w:rPr>
        <w:rFonts w:hint="default"/>
        <w:lang w:val="ru-RU" w:eastAsia="en-US" w:bidi="ar-SA"/>
      </w:rPr>
    </w:lvl>
    <w:lvl w:ilvl="8" w:tplc="D02CADD2">
      <w:numFmt w:val="bullet"/>
      <w:lvlText w:val="•"/>
      <w:lvlJc w:val="left"/>
      <w:pPr>
        <w:ind w:left="8295" w:hanging="245"/>
      </w:pPr>
      <w:rPr>
        <w:rFonts w:hint="default"/>
        <w:lang w:val="ru-RU" w:eastAsia="en-US" w:bidi="ar-SA"/>
      </w:rPr>
    </w:lvl>
  </w:abstractNum>
  <w:abstractNum w:abstractNumId="174" w15:restartNumberingAfterBreak="0">
    <w:nsid w:val="540762CB"/>
    <w:multiLevelType w:val="hybridMultilevel"/>
    <w:tmpl w:val="9280CEB8"/>
    <w:lvl w:ilvl="0" w:tplc="F88CDCC4">
      <w:numFmt w:val="bullet"/>
      <w:lvlText w:val="-"/>
      <w:lvlJc w:val="left"/>
      <w:pPr>
        <w:ind w:left="967" w:hanging="361"/>
      </w:pPr>
      <w:rPr>
        <w:rFonts w:ascii="Calibri" w:eastAsia="Calibri" w:hAnsi="Calibri" w:cs="Calibri" w:hint="default"/>
        <w:b/>
        <w:bCs/>
        <w:i w:val="0"/>
        <w:iCs w:val="0"/>
        <w:spacing w:val="0"/>
        <w:w w:val="100"/>
        <w:sz w:val="24"/>
        <w:szCs w:val="24"/>
        <w:lang w:val="ru-RU" w:eastAsia="en-US" w:bidi="ar-SA"/>
      </w:rPr>
    </w:lvl>
    <w:lvl w:ilvl="1" w:tplc="05749248">
      <w:numFmt w:val="bullet"/>
      <w:lvlText w:val="•"/>
      <w:lvlJc w:val="left"/>
      <w:pPr>
        <w:ind w:left="1884" w:hanging="361"/>
      </w:pPr>
      <w:rPr>
        <w:rFonts w:hint="default"/>
        <w:lang w:val="ru-RU" w:eastAsia="en-US" w:bidi="ar-SA"/>
      </w:rPr>
    </w:lvl>
    <w:lvl w:ilvl="2" w:tplc="555E8EA8">
      <w:numFmt w:val="bullet"/>
      <w:lvlText w:val="•"/>
      <w:lvlJc w:val="left"/>
      <w:pPr>
        <w:ind w:left="2808" w:hanging="361"/>
      </w:pPr>
      <w:rPr>
        <w:rFonts w:hint="default"/>
        <w:lang w:val="ru-RU" w:eastAsia="en-US" w:bidi="ar-SA"/>
      </w:rPr>
    </w:lvl>
    <w:lvl w:ilvl="3" w:tplc="65E0B84C">
      <w:numFmt w:val="bullet"/>
      <w:lvlText w:val="•"/>
      <w:lvlJc w:val="left"/>
      <w:pPr>
        <w:ind w:left="3733" w:hanging="361"/>
      </w:pPr>
      <w:rPr>
        <w:rFonts w:hint="default"/>
        <w:lang w:val="ru-RU" w:eastAsia="en-US" w:bidi="ar-SA"/>
      </w:rPr>
    </w:lvl>
    <w:lvl w:ilvl="4" w:tplc="E87C7F54">
      <w:numFmt w:val="bullet"/>
      <w:lvlText w:val="•"/>
      <w:lvlJc w:val="left"/>
      <w:pPr>
        <w:ind w:left="4657" w:hanging="361"/>
      </w:pPr>
      <w:rPr>
        <w:rFonts w:hint="default"/>
        <w:lang w:val="ru-RU" w:eastAsia="en-US" w:bidi="ar-SA"/>
      </w:rPr>
    </w:lvl>
    <w:lvl w:ilvl="5" w:tplc="45BA5BE2">
      <w:numFmt w:val="bullet"/>
      <w:lvlText w:val="•"/>
      <w:lvlJc w:val="left"/>
      <w:pPr>
        <w:ind w:left="5582" w:hanging="361"/>
      </w:pPr>
      <w:rPr>
        <w:rFonts w:hint="default"/>
        <w:lang w:val="ru-RU" w:eastAsia="en-US" w:bidi="ar-SA"/>
      </w:rPr>
    </w:lvl>
    <w:lvl w:ilvl="6" w:tplc="493602F4">
      <w:numFmt w:val="bullet"/>
      <w:lvlText w:val="•"/>
      <w:lvlJc w:val="left"/>
      <w:pPr>
        <w:ind w:left="6506" w:hanging="361"/>
      </w:pPr>
      <w:rPr>
        <w:rFonts w:hint="default"/>
        <w:lang w:val="ru-RU" w:eastAsia="en-US" w:bidi="ar-SA"/>
      </w:rPr>
    </w:lvl>
    <w:lvl w:ilvl="7" w:tplc="98905B2A">
      <w:numFmt w:val="bullet"/>
      <w:lvlText w:val="•"/>
      <w:lvlJc w:val="left"/>
      <w:pPr>
        <w:ind w:left="7430" w:hanging="361"/>
      </w:pPr>
      <w:rPr>
        <w:rFonts w:hint="default"/>
        <w:lang w:val="ru-RU" w:eastAsia="en-US" w:bidi="ar-SA"/>
      </w:rPr>
    </w:lvl>
    <w:lvl w:ilvl="8" w:tplc="BB0EB26E">
      <w:numFmt w:val="bullet"/>
      <w:lvlText w:val="•"/>
      <w:lvlJc w:val="left"/>
      <w:pPr>
        <w:ind w:left="8355" w:hanging="361"/>
      </w:pPr>
      <w:rPr>
        <w:rFonts w:hint="default"/>
        <w:lang w:val="ru-RU" w:eastAsia="en-US" w:bidi="ar-SA"/>
      </w:rPr>
    </w:lvl>
  </w:abstractNum>
  <w:abstractNum w:abstractNumId="175" w15:restartNumberingAfterBreak="0">
    <w:nsid w:val="540E6DC2"/>
    <w:multiLevelType w:val="hybridMultilevel"/>
    <w:tmpl w:val="F1BC57C0"/>
    <w:lvl w:ilvl="0" w:tplc="CF84B4EC">
      <w:start w:val="1"/>
      <w:numFmt w:val="decimal"/>
      <w:lvlText w:val="%1."/>
      <w:lvlJc w:val="left"/>
      <w:pPr>
        <w:ind w:left="424"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44BC379E">
      <w:numFmt w:val="bullet"/>
      <w:lvlText w:val=""/>
      <w:lvlJc w:val="left"/>
      <w:pPr>
        <w:ind w:left="943" w:hanging="519"/>
      </w:pPr>
      <w:rPr>
        <w:rFonts w:ascii="Wingdings" w:eastAsia="Wingdings" w:hAnsi="Wingdings" w:cs="Wingdings" w:hint="default"/>
        <w:b w:val="0"/>
        <w:bCs w:val="0"/>
        <w:i w:val="0"/>
        <w:iCs w:val="0"/>
        <w:spacing w:val="0"/>
        <w:w w:val="100"/>
        <w:sz w:val="24"/>
        <w:szCs w:val="24"/>
        <w:lang w:val="ru-RU" w:eastAsia="en-US" w:bidi="ar-SA"/>
      </w:rPr>
    </w:lvl>
    <w:lvl w:ilvl="2" w:tplc="0FE082F8">
      <w:numFmt w:val="bullet"/>
      <w:lvlText w:val="•"/>
      <w:lvlJc w:val="left"/>
      <w:pPr>
        <w:ind w:left="1969" w:hanging="519"/>
      </w:pPr>
      <w:rPr>
        <w:rFonts w:hint="default"/>
        <w:lang w:val="ru-RU" w:eastAsia="en-US" w:bidi="ar-SA"/>
      </w:rPr>
    </w:lvl>
    <w:lvl w:ilvl="3" w:tplc="F59CF198">
      <w:numFmt w:val="bullet"/>
      <w:lvlText w:val="•"/>
      <w:lvlJc w:val="left"/>
      <w:pPr>
        <w:ind w:left="2998" w:hanging="519"/>
      </w:pPr>
      <w:rPr>
        <w:rFonts w:hint="default"/>
        <w:lang w:val="ru-RU" w:eastAsia="en-US" w:bidi="ar-SA"/>
      </w:rPr>
    </w:lvl>
    <w:lvl w:ilvl="4" w:tplc="D4D0B5BE">
      <w:numFmt w:val="bullet"/>
      <w:lvlText w:val="•"/>
      <w:lvlJc w:val="left"/>
      <w:pPr>
        <w:ind w:left="4028" w:hanging="519"/>
      </w:pPr>
      <w:rPr>
        <w:rFonts w:hint="default"/>
        <w:lang w:val="ru-RU" w:eastAsia="en-US" w:bidi="ar-SA"/>
      </w:rPr>
    </w:lvl>
    <w:lvl w:ilvl="5" w:tplc="DF1491BA">
      <w:numFmt w:val="bullet"/>
      <w:lvlText w:val="•"/>
      <w:lvlJc w:val="left"/>
      <w:pPr>
        <w:ind w:left="5057" w:hanging="519"/>
      </w:pPr>
      <w:rPr>
        <w:rFonts w:hint="default"/>
        <w:lang w:val="ru-RU" w:eastAsia="en-US" w:bidi="ar-SA"/>
      </w:rPr>
    </w:lvl>
    <w:lvl w:ilvl="6" w:tplc="1A4A0874">
      <w:numFmt w:val="bullet"/>
      <w:lvlText w:val="•"/>
      <w:lvlJc w:val="left"/>
      <w:pPr>
        <w:ind w:left="6086" w:hanging="519"/>
      </w:pPr>
      <w:rPr>
        <w:rFonts w:hint="default"/>
        <w:lang w:val="ru-RU" w:eastAsia="en-US" w:bidi="ar-SA"/>
      </w:rPr>
    </w:lvl>
    <w:lvl w:ilvl="7" w:tplc="B3D6C712">
      <w:numFmt w:val="bullet"/>
      <w:lvlText w:val="•"/>
      <w:lvlJc w:val="left"/>
      <w:pPr>
        <w:ind w:left="7116" w:hanging="519"/>
      </w:pPr>
      <w:rPr>
        <w:rFonts w:hint="default"/>
        <w:lang w:val="ru-RU" w:eastAsia="en-US" w:bidi="ar-SA"/>
      </w:rPr>
    </w:lvl>
    <w:lvl w:ilvl="8" w:tplc="7B62D0B0">
      <w:numFmt w:val="bullet"/>
      <w:lvlText w:val="•"/>
      <w:lvlJc w:val="left"/>
      <w:pPr>
        <w:ind w:left="8145" w:hanging="519"/>
      </w:pPr>
      <w:rPr>
        <w:rFonts w:hint="default"/>
        <w:lang w:val="ru-RU" w:eastAsia="en-US" w:bidi="ar-SA"/>
      </w:rPr>
    </w:lvl>
  </w:abstractNum>
  <w:abstractNum w:abstractNumId="176" w15:restartNumberingAfterBreak="0">
    <w:nsid w:val="542A1EA9"/>
    <w:multiLevelType w:val="hybridMultilevel"/>
    <w:tmpl w:val="E8D6DD54"/>
    <w:lvl w:ilvl="0" w:tplc="7D083120">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1966DC44">
      <w:numFmt w:val="bullet"/>
      <w:lvlText w:val="•"/>
      <w:lvlJc w:val="left"/>
      <w:pPr>
        <w:ind w:left="1398" w:hanging="668"/>
      </w:pPr>
      <w:rPr>
        <w:rFonts w:hint="default"/>
        <w:lang w:val="ru-RU" w:eastAsia="en-US" w:bidi="ar-SA"/>
      </w:rPr>
    </w:lvl>
    <w:lvl w:ilvl="2" w:tplc="C9E4EBF4">
      <w:numFmt w:val="bullet"/>
      <w:lvlText w:val="•"/>
      <w:lvlJc w:val="left"/>
      <w:pPr>
        <w:ind w:left="2376" w:hanging="668"/>
      </w:pPr>
      <w:rPr>
        <w:rFonts w:hint="default"/>
        <w:lang w:val="ru-RU" w:eastAsia="en-US" w:bidi="ar-SA"/>
      </w:rPr>
    </w:lvl>
    <w:lvl w:ilvl="3" w:tplc="A2808052">
      <w:numFmt w:val="bullet"/>
      <w:lvlText w:val="•"/>
      <w:lvlJc w:val="left"/>
      <w:pPr>
        <w:ind w:left="3355" w:hanging="668"/>
      </w:pPr>
      <w:rPr>
        <w:rFonts w:hint="default"/>
        <w:lang w:val="ru-RU" w:eastAsia="en-US" w:bidi="ar-SA"/>
      </w:rPr>
    </w:lvl>
    <w:lvl w:ilvl="4" w:tplc="4064C5FC">
      <w:numFmt w:val="bullet"/>
      <w:lvlText w:val="•"/>
      <w:lvlJc w:val="left"/>
      <w:pPr>
        <w:ind w:left="4333" w:hanging="668"/>
      </w:pPr>
      <w:rPr>
        <w:rFonts w:hint="default"/>
        <w:lang w:val="ru-RU" w:eastAsia="en-US" w:bidi="ar-SA"/>
      </w:rPr>
    </w:lvl>
    <w:lvl w:ilvl="5" w:tplc="00DC3C1E">
      <w:numFmt w:val="bullet"/>
      <w:lvlText w:val="•"/>
      <w:lvlJc w:val="left"/>
      <w:pPr>
        <w:ind w:left="5312" w:hanging="668"/>
      </w:pPr>
      <w:rPr>
        <w:rFonts w:hint="default"/>
        <w:lang w:val="ru-RU" w:eastAsia="en-US" w:bidi="ar-SA"/>
      </w:rPr>
    </w:lvl>
    <w:lvl w:ilvl="6" w:tplc="B1C2FADE">
      <w:numFmt w:val="bullet"/>
      <w:lvlText w:val="•"/>
      <w:lvlJc w:val="left"/>
      <w:pPr>
        <w:ind w:left="6290" w:hanging="668"/>
      </w:pPr>
      <w:rPr>
        <w:rFonts w:hint="default"/>
        <w:lang w:val="ru-RU" w:eastAsia="en-US" w:bidi="ar-SA"/>
      </w:rPr>
    </w:lvl>
    <w:lvl w:ilvl="7" w:tplc="C4FEC294">
      <w:numFmt w:val="bullet"/>
      <w:lvlText w:val="•"/>
      <w:lvlJc w:val="left"/>
      <w:pPr>
        <w:ind w:left="7268" w:hanging="668"/>
      </w:pPr>
      <w:rPr>
        <w:rFonts w:hint="default"/>
        <w:lang w:val="ru-RU" w:eastAsia="en-US" w:bidi="ar-SA"/>
      </w:rPr>
    </w:lvl>
    <w:lvl w:ilvl="8" w:tplc="56487834">
      <w:numFmt w:val="bullet"/>
      <w:lvlText w:val="•"/>
      <w:lvlJc w:val="left"/>
      <w:pPr>
        <w:ind w:left="8247" w:hanging="668"/>
      </w:pPr>
      <w:rPr>
        <w:rFonts w:hint="default"/>
        <w:lang w:val="ru-RU" w:eastAsia="en-US" w:bidi="ar-SA"/>
      </w:rPr>
    </w:lvl>
  </w:abstractNum>
  <w:abstractNum w:abstractNumId="177" w15:restartNumberingAfterBreak="0">
    <w:nsid w:val="5489523C"/>
    <w:multiLevelType w:val="hybridMultilevel"/>
    <w:tmpl w:val="1A5204DC"/>
    <w:lvl w:ilvl="0" w:tplc="A8262A16">
      <w:numFmt w:val="bullet"/>
      <w:lvlText w:val="—"/>
      <w:lvlJc w:val="left"/>
      <w:pPr>
        <w:ind w:left="424" w:hanging="726"/>
      </w:pPr>
      <w:rPr>
        <w:rFonts w:ascii="Times New Roman" w:eastAsia="Times New Roman" w:hAnsi="Times New Roman" w:cs="Times New Roman" w:hint="default"/>
        <w:b w:val="0"/>
        <w:bCs w:val="0"/>
        <w:i w:val="0"/>
        <w:iCs w:val="0"/>
        <w:spacing w:val="0"/>
        <w:w w:val="100"/>
        <w:sz w:val="20"/>
        <w:szCs w:val="20"/>
        <w:lang w:val="ru-RU" w:eastAsia="en-US" w:bidi="ar-SA"/>
      </w:rPr>
    </w:lvl>
    <w:lvl w:ilvl="1" w:tplc="FD86B42C">
      <w:numFmt w:val="bullet"/>
      <w:lvlText w:val="•"/>
      <w:lvlJc w:val="left"/>
      <w:pPr>
        <w:ind w:left="1398" w:hanging="726"/>
      </w:pPr>
      <w:rPr>
        <w:rFonts w:hint="default"/>
        <w:lang w:val="ru-RU" w:eastAsia="en-US" w:bidi="ar-SA"/>
      </w:rPr>
    </w:lvl>
    <w:lvl w:ilvl="2" w:tplc="79AAD482">
      <w:numFmt w:val="bullet"/>
      <w:lvlText w:val="•"/>
      <w:lvlJc w:val="left"/>
      <w:pPr>
        <w:ind w:left="2376" w:hanging="726"/>
      </w:pPr>
      <w:rPr>
        <w:rFonts w:hint="default"/>
        <w:lang w:val="ru-RU" w:eastAsia="en-US" w:bidi="ar-SA"/>
      </w:rPr>
    </w:lvl>
    <w:lvl w:ilvl="3" w:tplc="263E69A8">
      <w:numFmt w:val="bullet"/>
      <w:lvlText w:val="•"/>
      <w:lvlJc w:val="left"/>
      <w:pPr>
        <w:ind w:left="3355" w:hanging="726"/>
      </w:pPr>
      <w:rPr>
        <w:rFonts w:hint="default"/>
        <w:lang w:val="ru-RU" w:eastAsia="en-US" w:bidi="ar-SA"/>
      </w:rPr>
    </w:lvl>
    <w:lvl w:ilvl="4" w:tplc="AA3AE4C8">
      <w:numFmt w:val="bullet"/>
      <w:lvlText w:val="•"/>
      <w:lvlJc w:val="left"/>
      <w:pPr>
        <w:ind w:left="4333" w:hanging="726"/>
      </w:pPr>
      <w:rPr>
        <w:rFonts w:hint="default"/>
        <w:lang w:val="ru-RU" w:eastAsia="en-US" w:bidi="ar-SA"/>
      </w:rPr>
    </w:lvl>
    <w:lvl w:ilvl="5" w:tplc="51A48C86">
      <w:numFmt w:val="bullet"/>
      <w:lvlText w:val="•"/>
      <w:lvlJc w:val="left"/>
      <w:pPr>
        <w:ind w:left="5312" w:hanging="726"/>
      </w:pPr>
      <w:rPr>
        <w:rFonts w:hint="default"/>
        <w:lang w:val="ru-RU" w:eastAsia="en-US" w:bidi="ar-SA"/>
      </w:rPr>
    </w:lvl>
    <w:lvl w:ilvl="6" w:tplc="77E4D96C">
      <w:numFmt w:val="bullet"/>
      <w:lvlText w:val="•"/>
      <w:lvlJc w:val="left"/>
      <w:pPr>
        <w:ind w:left="6290" w:hanging="726"/>
      </w:pPr>
      <w:rPr>
        <w:rFonts w:hint="default"/>
        <w:lang w:val="ru-RU" w:eastAsia="en-US" w:bidi="ar-SA"/>
      </w:rPr>
    </w:lvl>
    <w:lvl w:ilvl="7" w:tplc="C60AFCCA">
      <w:numFmt w:val="bullet"/>
      <w:lvlText w:val="•"/>
      <w:lvlJc w:val="left"/>
      <w:pPr>
        <w:ind w:left="7268" w:hanging="726"/>
      </w:pPr>
      <w:rPr>
        <w:rFonts w:hint="default"/>
        <w:lang w:val="ru-RU" w:eastAsia="en-US" w:bidi="ar-SA"/>
      </w:rPr>
    </w:lvl>
    <w:lvl w:ilvl="8" w:tplc="9FE6C23E">
      <w:numFmt w:val="bullet"/>
      <w:lvlText w:val="•"/>
      <w:lvlJc w:val="left"/>
      <w:pPr>
        <w:ind w:left="8247" w:hanging="726"/>
      </w:pPr>
      <w:rPr>
        <w:rFonts w:hint="default"/>
        <w:lang w:val="ru-RU" w:eastAsia="en-US" w:bidi="ar-SA"/>
      </w:rPr>
    </w:lvl>
  </w:abstractNum>
  <w:abstractNum w:abstractNumId="178" w15:restartNumberingAfterBreak="0">
    <w:nsid w:val="54AE68BC"/>
    <w:multiLevelType w:val="hybridMultilevel"/>
    <w:tmpl w:val="871CB71C"/>
    <w:lvl w:ilvl="0" w:tplc="290AC8D8">
      <w:numFmt w:val="bullet"/>
      <w:lvlText w:val="—"/>
      <w:lvlJc w:val="left"/>
      <w:pPr>
        <w:ind w:left="424" w:hanging="726"/>
      </w:pPr>
      <w:rPr>
        <w:rFonts w:ascii="Times New Roman" w:eastAsia="Times New Roman" w:hAnsi="Times New Roman" w:cs="Times New Roman" w:hint="default"/>
        <w:b w:val="0"/>
        <w:bCs w:val="0"/>
        <w:i w:val="0"/>
        <w:iCs w:val="0"/>
        <w:spacing w:val="0"/>
        <w:w w:val="100"/>
        <w:sz w:val="20"/>
        <w:szCs w:val="20"/>
        <w:lang w:val="ru-RU" w:eastAsia="en-US" w:bidi="ar-SA"/>
      </w:rPr>
    </w:lvl>
    <w:lvl w:ilvl="1" w:tplc="847AD5D4">
      <w:numFmt w:val="bullet"/>
      <w:lvlText w:val="•"/>
      <w:lvlJc w:val="left"/>
      <w:pPr>
        <w:ind w:left="1398" w:hanging="726"/>
      </w:pPr>
      <w:rPr>
        <w:rFonts w:hint="default"/>
        <w:lang w:val="ru-RU" w:eastAsia="en-US" w:bidi="ar-SA"/>
      </w:rPr>
    </w:lvl>
    <w:lvl w:ilvl="2" w:tplc="D43A48E0">
      <w:numFmt w:val="bullet"/>
      <w:lvlText w:val="•"/>
      <w:lvlJc w:val="left"/>
      <w:pPr>
        <w:ind w:left="2376" w:hanging="726"/>
      </w:pPr>
      <w:rPr>
        <w:rFonts w:hint="default"/>
        <w:lang w:val="ru-RU" w:eastAsia="en-US" w:bidi="ar-SA"/>
      </w:rPr>
    </w:lvl>
    <w:lvl w:ilvl="3" w:tplc="404629CE">
      <w:numFmt w:val="bullet"/>
      <w:lvlText w:val="•"/>
      <w:lvlJc w:val="left"/>
      <w:pPr>
        <w:ind w:left="3355" w:hanging="726"/>
      </w:pPr>
      <w:rPr>
        <w:rFonts w:hint="default"/>
        <w:lang w:val="ru-RU" w:eastAsia="en-US" w:bidi="ar-SA"/>
      </w:rPr>
    </w:lvl>
    <w:lvl w:ilvl="4" w:tplc="0EE8558E">
      <w:numFmt w:val="bullet"/>
      <w:lvlText w:val="•"/>
      <w:lvlJc w:val="left"/>
      <w:pPr>
        <w:ind w:left="4333" w:hanging="726"/>
      </w:pPr>
      <w:rPr>
        <w:rFonts w:hint="default"/>
        <w:lang w:val="ru-RU" w:eastAsia="en-US" w:bidi="ar-SA"/>
      </w:rPr>
    </w:lvl>
    <w:lvl w:ilvl="5" w:tplc="7A546D84">
      <w:numFmt w:val="bullet"/>
      <w:lvlText w:val="•"/>
      <w:lvlJc w:val="left"/>
      <w:pPr>
        <w:ind w:left="5312" w:hanging="726"/>
      </w:pPr>
      <w:rPr>
        <w:rFonts w:hint="default"/>
        <w:lang w:val="ru-RU" w:eastAsia="en-US" w:bidi="ar-SA"/>
      </w:rPr>
    </w:lvl>
    <w:lvl w:ilvl="6" w:tplc="DB72270C">
      <w:numFmt w:val="bullet"/>
      <w:lvlText w:val="•"/>
      <w:lvlJc w:val="left"/>
      <w:pPr>
        <w:ind w:left="6290" w:hanging="726"/>
      </w:pPr>
      <w:rPr>
        <w:rFonts w:hint="default"/>
        <w:lang w:val="ru-RU" w:eastAsia="en-US" w:bidi="ar-SA"/>
      </w:rPr>
    </w:lvl>
    <w:lvl w:ilvl="7" w:tplc="72C09BE0">
      <w:numFmt w:val="bullet"/>
      <w:lvlText w:val="•"/>
      <w:lvlJc w:val="left"/>
      <w:pPr>
        <w:ind w:left="7268" w:hanging="726"/>
      </w:pPr>
      <w:rPr>
        <w:rFonts w:hint="default"/>
        <w:lang w:val="ru-RU" w:eastAsia="en-US" w:bidi="ar-SA"/>
      </w:rPr>
    </w:lvl>
    <w:lvl w:ilvl="8" w:tplc="8D00D3E6">
      <w:numFmt w:val="bullet"/>
      <w:lvlText w:val="•"/>
      <w:lvlJc w:val="left"/>
      <w:pPr>
        <w:ind w:left="8247" w:hanging="726"/>
      </w:pPr>
      <w:rPr>
        <w:rFonts w:hint="default"/>
        <w:lang w:val="ru-RU" w:eastAsia="en-US" w:bidi="ar-SA"/>
      </w:rPr>
    </w:lvl>
  </w:abstractNum>
  <w:abstractNum w:abstractNumId="179" w15:restartNumberingAfterBreak="0">
    <w:nsid w:val="54D6599D"/>
    <w:multiLevelType w:val="hybridMultilevel"/>
    <w:tmpl w:val="4740F502"/>
    <w:lvl w:ilvl="0" w:tplc="FEF0E958">
      <w:start w:val="1"/>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7284C98A">
      <w:numFmt w:val="bullet"/>
      <w:lvlText w:val="•"/>
      <w:lvlJc w:val="left"/>
      <w:pPr>
        <w:ind w:left="1560" w:hanging="183"/>
      </w:pPr>
      <w:rPr>
        <w:rFonts w:hint="default"/>
        <w:lang w:val="ru-RU" w:eastAsia="en-US" w:bidi="ar-SA"/>
      </w:rPr>
    </w:lvl>
    <w:lvl w:ilvl="2" w:tplc="5D8C2260">
      <w:numFmt w:val="bullet"/>
      <w:lvlText w:val="•"/>
      <w:lvlJc w:val="left"/>
      <w:pPr>
        <w:ind w:left="2520" w:hanging="183"/>
      </w:pPr>
      <w:rPr>
        <w:rFonts w:hint="default"/>
        <w:lang w:val="ru-RU" w:eastAsia="en-US" w:bidi="ar-SA"/>
      </w:rPr>
    </w:lvl>
    <w:lvl w:ilvl="3" w:tplc="031E1308">
      <w:numFmt w:val="bullet"/>
      <w:lvlText w:val="•"/>
      <w:lvlJc w:val="left"/>
      <w:pPr>
        <w:ind w:left="3481" w:hanging="183"/>
      </w:pPr>
      <w:rPr>
        <w:rFonts w:hint="default"/>
        <w:lang w:val="ru-RU" w:eastAsia="en-US" w:bidi="ar-SA"/>
      </w:rPr>
    </w:lvl>
    <w:lvl w:ilvl="4" w:tplc="9B768D6C">
      <w:numFmt w:val="bullet"/>
      <w:lvlText w:val="•"/>
      <w:lvlJc w:val="left"/>
      <w:pPr>
        <w:ind w:left="4441" w:hanging="183"/>
      </w:pPr>
      <w:rPr>
        <w:rFonts w:hint="default"/>
        <w:lang w:val="ru-RU" w:eastAsia="en-US" w:bidi="ar-SA"/>
      </w:rPr>
    </w:lvl>
    <w:lvl w:ilvl="5" w:tplc="CCF42DF4">
      <w:numFmt w:val="bullet"/>
      <w:lvlText w:val="•"/>
      <w:lvlJc w:val="left"/>
      <w:pPr>
        <w:ind w:left="5402" w:hanging="183"/>
      </w:pPr>
      <w:rPr>
        <w:rFonts w:hint="default"/>
        <w:lang w:val="ru-RU" w:eastAsia="en-US" w:bidi="ar-SA"/>
      </w:rPr>
    </w:lvl>
    <w:lvl w:ilvl="6" w:tplc="5BB82CD8">
      <w:numFmt w:val="bullet"/>
      <w:lvlText w:val="•"/>
      <w:lvlJc w:val="left"/>
      <w:pPr>
        <w:ind w:left="6362" w:hanging="183"/>
      </w:pPr>
      <w:rPr>
        <w:rFonts w:hint="default"/>
        <w:lang w:val="ru-RU" w:eastAsia="en-US" w:bidi="ar-SA"/>
      </w:rPr>
    </w:lvl>
    <w:lvl w:ilvl="7" w:tplc="D2B051EA">
      <w:numFmt w:val="bullet"/>
      <w:lvlText w:val="•"/>
      <w:lvlJc w:val="left"/>
      <w:pPr>
        <w:ind w:left="7322" w:hanging="183"/>
      </w:pPr>
      <w:rPr>
        <w:rFonts w:hint="default"/>
        <w:lang w:val="ru-RU" w:eastAsia="en-US" w:bidi="ar-SA"/>
      </w:rPr>
    </w:lvl>
    <w:lvl w:ilvl="8" w:tplc="CD40B4C8">
      <w:numFmt w:val="bullet"/>
      <w:lvlText w:val="•"/>
      <w:lvlJc w:val="left"/>
      <w:pPr>
        <w:ind w:left="8283" w:hanging="183"/>
      </w:pPr>
      <w:rPr>
        <w:rFonts w:hint="default"/>
        <w:lang w:val="ru-RU" w:eastAsia="en-US" w:bidi="ar-SA"/>
      </w:rPr>
    </w:lvl>
  </w:abstractNum>
  <w:abstractNum w:abstractNumId="180" w15:restartNumberingAfterBreak="0">
    <w:nsid w:val="54F45B73"/>
    <w:multiLevelType w:val="hybridMultilevel"/>
    <w:tmpl w:val="4922F540"/>
    <w:lvl w:ilvl="0" w:tplc="42B69044">
      <w:start w:val="1"/>
      <w:numFmt w:val="decimal"/>
      <w:lvlText w:val="%1)"/>
      <w:lvlJc w:val="left"/>
      <w:pPr>
        <w:ind w:left="688" w:hanging="264"/>
        <w:jc w:val="left"/>
      </w:pPr>
      <w:rPr>
        <w:rFonts w:ascii="Times New Roman" w:eastAsia="Times New Roman" w:hAnsi="Times New Roman" w:cs="Times New Roman" w:hint="default"/>
        <w:b w:val="0"/>
        <w:bCs w:val="0"/>
        <w:i w:val="0"/>
        <w:iCs w:val="0"/>
        <w:color w:val="171717"/>
        <w:spacing w:val="0"/>
        <w:w w:val="100"/>
        <w:sz w:val="24"/>
        <w:szCs w:val="24"/>
        <w:lang w:val="ru-RU" w:eastAsia="en-US" w:bidi="ar-SA"/>
      </w:rPr>
    </w:lvl>
    <w:lvl w:ilvl="1" w:tplc="EAD46E34">
      <w:numFmt w:val="bullet"/>
      <w:lvlText w:val="•"/>
      <w:lvlJc w:val="left"/>
      <w:pPr>
        <w:ind w:left="1632" w:hanging="264"/>
      </w:pPr>
      <w:rPr>
        <w:rFonts w:hint="default"/>
        <w:lang w:val="ru-RU" w:eastAsia="en-US" w:bidi="ar-SA"/>
      </w:rPr>
    </w:lvl>
    <w:lvl w:ilvl="2" w:tplc="33AE0738">
      <w:numFmt w:val="bullet"/>
      <w:lvlText w:val="•"/>
      <w:lvlJc w:val="left"/>
      <w:pPr>
        <w:ind w:left="2584" w:hanging="264"/>
      </w:pPr>
      <w:rPr>
        <w:rFonts w:hint="default"/>
        <w:lang w:val="ru-RU" w:eastAsia="en-US" w:bidi="ar-SA"/>
      </w:rPr>
    </w:lvl>
    <w:lvl w:ilvl="3" w:tplc="532C2808">
      <w:numFmt w:val="bullet"/>
      <w:lvlText w:val="•"/>
      <w:lvlJc w:val="left"/>
      <w:pPr>
        <w:ind w:left="3537" w:hanging="264"/>
      </w:pPr>
      <w:rPr>
        <w:rFonts w:hint="default"/>
        <w:lang w:val="ru-RU" w:eastAsia="en-US" w:bidi="ar-SA"/>
      </w:rPr>
    </w:lvl>
    <w:lvl w:ilvl="4" w:tplc="27F407B6">
      <w:numFmt w:val="bullet"/>
      <w:lvlText w:val="•"/>
      <w:lvlJc w:val="left"/>
      <w:pPr>
        <w:ind w:left="4489" w:hanging="264"/>
      </w:pPr>
      <w:rPr>
        <w:rFonts w:hint="default"/>
        <w:lang w:val="ru-RU" w:eastAsia="en-US" w:bidi="ar-SA"/>
      </w:rPr>
    </w:lvl>
    <w:lvl w:ilvl="5" w:tplc="2940C37E">
      <w:numFmt w:val="bullet"/>
      <w:lvlText w:val="•"/>
      <w:lvlJc w:val="left"/>
      <w:pPr>
        <w:ind w:left="5442" w:hanging="264"/>
      </w:pPr>
      <w:rPr>
        <w:rFonts w:hint="default"/>
        <w:lang w:val="ru-RU" w:eastAsia="en-US" w:bidi="ar-SA"/>
      </w:rPr>
    </w:lvl>
    <w:lvl w:ilvl="6" w:tplc="2B9A38AE">
      <w:numFmt w:val="bullet"/>
      <w:lvlText w:val="•"/>
      <w:lvlJc w:val="left"/>
      <w:pPr>
        <w:ind w:left="6394" w:hanging="264"/>
      </w:pPr>
      <w:rPr>
        <w:rFonts w:hint="default"/>
        <w:lang w:val="ru-RU" w:eastAsia="en-US" w:bidi="ar-SA"/>
      </w:rPr>
    </w:lvl>
    <w:lvl w:ilvl="7" w:tplc="C0C018B4">
      <w:numFmt w:val="bullet"/>
      <w:lvlText w:val="•"/>
      <w:lvlJc w:val="left"/>
      <w:pPr>
        <w:ind w:left="7346" w:hanging="264"/>
      </w:pPr>
      <w:rPr>
        <w:rFonts w:hint="default"/>
        <w:lang w:val="ru-RU" w:eastAsia="en-US" w:bidi="ar-SA"/>
      </w:rPr>
    </w:lvl>
    <w:lvl w:ilvl="8" w:tplc="16FABB70">
      <w:numFmt w:val="bullet"/>
      <w:lvlText w:val="•"/>
      <w:lvlJc w:val="left"/>
      <w:pPr>
        <w:ind w:left="8299" w:hanging="264"/>
      </w:pPr>
      <w:rPr>
        <w:rFonts w:hint="default"/>
        <w:lang w:val="ru-RU" w:eastAsia="en-US" w:bidi="ar-SA"/>
      </w:rPr>
    </w:lvl>
  </w:abstractNum>
  <w:abstractNum w:abstractNumId="181" w15:restartNumberingAfterBreak="0">
    <w:nsid w:val="569A1395"/>
    <w:multiLevelType w:val="hybridMultilevel"/>
    <w:tmpl w:val="F8F0A5D2"/>
    <w:lvl w:ilvl="0" w:tplc="1AEA00F0">
      <w:start w:val="1"/>
      <w:numFmt w:val="decimal"/>
      <w:lvlText w:val="%1."/>
      <w:lvlJc w:val="left"/>
      <w:pPr>
        <w:ind w:left="669" w:hanging="246"/>
        <w:jc w:val="left"/>
      </w:pPr>
      <w:rPr>
        <w:rFonts w:hint="default"/>
        <w:spacing w:val="0"/>
        <w:w w:val="89"/>
        <w:lang w:val="ru-RU" w:eastAsia="en-US" w:bidi="ar-SA"/>
      </w:rPr>
    </w:lvl>
    <w:lvl w:ilvl="1" w:tplc="4328D41E">
      <w:numFmt w:val="bullet"/>
      <w:lvlText w:val="•"/>
      <w:lvlJc w:val="left"/>
      <w:pPr>
        <w:ind w:left="1614" w:hanging="246"/>
      </w:pPr>
      <w:rPr>
        <w:rFonts w:hint="default"/>
        <w:lang w:val="ru-RU" w:eastAsia="en-US" w:bidi="ar-SA"/>
      </w:rPr>
    </w:lvl>
    <w:lvl w:ilvl="2" w:tplc="39386B5C">
      <w:numFmt w:val="bullet"/>
      <w:lvlText w:val="•"/>
      <w:lvlJc w:val="left"/>
      <w:pPr>
        <w:ind w:left="2568" w:hanging="246"/>
      </w:pPr>
      <w:rPr>
        <w:rFonts w:hint="default"/>
        <w:lang w:val="ru-RU" w:eastAsia="en-US" w:bidi="ar-SA"/>
      </w:rPr>
    </w:lvl>
    <w:lvl w:ilvl="3" w:tplc="1902E002">
      <w:numFmt w:val="bullet"/>
      <w:lvlText w:val="•"/>
      <w:lvlJc w:val="left"/>
      <w:pPr>
        <w:ind w:left="3523" w:hanging="246"/>
      </w:pPr>
      <w:rPr>
        <w:rFonts w:hint="default"/>
        <w:lang w:val="ru-RU" w:eastAsia="en-US" w:bidi="ar-SA"/>
      </w:rPr>
    </w:lvl>
    <w:lvl w:ilvl="4" w:tplc="2ACC4F1C">
      <w:numFmt w:val="bullet"/>
      <w:lvlText w:val="•"/>
      <w:lvlJc w:val="left"/>
      <w:pPr>
        <w:ind w:left="4477" w:hanging="246"/>
      </w:pPr>
      <w:rPr>
        <w:rFonts w:hint="default"/>
        <w:lang w:val="ru-RU" w:eastAsia="en-US" w:bidi="ar-SA"/>
      </w:rPr>
    </w:lvl>
    <w:lvl w:ilvl="5" w:tplc="508A365A">
      <w:numFmt w:val="bullet"/>
      <w:lvlText w:val="•"/>
      <w:lvlJc w:val="left"/>
      <w:pPr>
        <w:ind w:left="5432" w:hanging="246"/>
      </w:pPr>
      <w:rPr>
        <w:rFonts w:hint="default"/>
        <w:lang w:val="ru-RU" w:eastAsia="en-US" w:bidi="ar-SA"/>
      </w:rPr>
    </w:lvl>
    <w:lvl w:ilvl="6" w:tplc="96F22CAC">
      <w:numFmt w:val="bullet"/>
      <w:lvlText w:val="•"/>
      <w:lvlJc w:val="left"/>
      <w:pPr>
        <w:ind w:left="6386" w:hanging="246"/>
      </w:pPr>
      <w:rPr>
        <w:rFonts w:hint="default"/>
        <w:lang w:val="ru-RU" w:eastAsia="en-US" w:bidi="ar-SA"/>
      </w:rPr>
    </w:lvl>
    <w:lvl w:ilvl="7" w:tplc="4C4ED0C4">
      <w:numFmt w:val="bullet"/>
      <w:lvlText w:val="•"/>
      <w:lvlJc w:val="left"/>
      <w:pPr>
        <w:ind w:left="7340" w:hanging="246"/>
      </w:pPr>
      <w:rPr>
        <w:rFonts w:hint="default"/>
        <w:lang w:val="ru-RU" w:eastAsia="en-US" w:bidi="ar-SA"/>
      </w:rPr>
    </w:lvl>
    <w:lvl w:ilvl="8" w:tplc="82208446">
      <w:numFmt w:val="bullet"/>
      <w:lvlText w:val="•"/>
      <w:lvlJc w:val="left"/>
      <w:pPr>
        <w:ind w:left="8295" w:hanging="246"/>
      </w:pPr>
      <w:rPr>
        <w:rFonts w:hint="default"/>
        <w:lang w:val="ru-RU" w:eastAsia="en-US" w:bidi="ar-SA"/>
      </w:rPr>
    </w:lvl>
  </w:abstractNum>
  <w:abstractNum w:abstractNumId="182" w15:restartNumberingAfterBreak="0">
    <w:nsid w:val="56A7108B"/>
    <w:multiLevelType w:val="hybridMultilevel"/>
    <w:tmpl w:val="BD446F9A"/>
    <w:lvl w:ilvl="0" w:tplc="DF2E6844">
      <w:numFmt w:val="bullet"/>
      <w:lvlText w:val=""/>
      <w:lvlJc w:val="left"/>
      <w:pPr>
        <w:ind w:left="1135" w:hanging="711"/>
      </w:pPr>
      <w:rPr>
        <w:rFonts w:ascii="Wingdings" w:eastAsia="Wingdings" w:hAnsi="Wingdings" w:cs="Wingdings" w:hint="default"/>
        <w:b w:val="0"/>
        <w:bCs w:val="0"/>
        <w:i w:val="0"/>
        <w:iCs w:val="0"/>
        <w:spacing w:val="0"/>
        <w:w w:val="100"/>
        <w:sz w:val="24"/>
        <w:szCs w:val="24"/>
        <w:lang w:val="ru-RU" w:eastAsia="en-US" w:bidi="ar-SA"/>
      </w:rPr>
    </w:lvl>
    <w:lvl w:ilvl="1" w:tplc="7C7C1AAE">
      <w:numFmt w:val="bullet"/>
      <w:lvlText w:val="•"/>
      <w:lvlJc w:val="left"/>
      <w:pPr>
        <w:ind w:left="2046" w:hanging="711"/>
      </w:pPr>
      <w:rPr>
        <w:rFonts w:hint="default"/>
        <w:lang w:val="ru-RU" w:eastAsia="en-US" w:bidi="ar-SA"/>
      </w:rPr>
    </w:lvl>
    <w:lvl w:ilvl="2" w:tplc="F68C0DAE">
      <w:numFmt w:val="bullet"/>
      <w:lvlText w:val="•"/>
      <w:lvlJc w:val="left"/>
      <w:pPr>
        <w:ind w:left="2952" w:hanging="711"/>
      </w:pPr>
      <w:rPr>
        <w:rFonts w:hint="default"/>
        <w:lang w:val="ru-RU" w:eastAsia="en-US" w:bidi="ar-SA"/>
      </w:rPr>
    </w:lvl>
    <w:lvl w:ilvl="3" w:tplc="16B437E6">
      <w:numFmt w:val="bullet"/>
      <w:lvlText w:val="•"/>
      <w:lvlJc w:val="left"/>
      <w:pPr>
        <w:ind w:left="3859" w:hanging="711"/>
      </w:pPr>
      <w:rPr>
        <w:rFonts w:hint="default"/>
        <w:lang w:val="ru-RU" w:eastAsia="en-US" w:bidi="ar-SA"/>
      </w:rPr>
    </w:lvl>
    <w:lvl w:ilvl="4" w:tplc="F7BCB1B2">
      <w:numFmt w:val="bullet"/>
      <w:lvlText w:val="•"/>
      <w:lvlJc w:val="left"/>
      <w:pPr>
        <w:ind w:left="4765" w:hanging="711"/>
      </w:pPr>
      <w:rPr>
        <w:rFonts w:hint="default"/>
        <w:lang w:val="ru-RU" w:eastAsia="en-US" w:bidi="ar-SA"/>
      </w:rPr>
    </w:lvl>
    <w:lvl w:ilvl="5" w:tplc="7CA6689E">
      <w:numFmt w:val="bullet"/>
      <w:lvlText w:val="•"/>
      <w:lvlJc w:val="left"/>
      <w:pPr>
        <w:ind w:left="5672" w:hanging="711"/>
      </w:pPr>
      <w:rPr>
        <w:rFonts w:hint="default"/>
        <w:lang w:val="ru-RU" w:eastAsia="en-US" w:bidi="ar-SA"/>
      </w:rPr>
    </w:lvl>
    <w:lvl w:ilvl="6" w:tplc="D2E4EABC">
      <w:numFmt w:val="bullet"/>
      <w:lvlText w:val="•"/>
      <w:lvlJc w:val="left"/>
      <w:pPr>
        <w:ind w:left="6578" w:hanging="711"/>
      </w:pPr>
      <w:rPr>
        <w:rFonts w:hint="default"/>
        <w:lang w:val="ru-RU" w:eastAsia="en-US" w:bidi="ar-SA"/>
      </w:rPr>
    </w:lvl>
    <w:lvl w:ilvl="7" w:tplc="D45431C0">
      <w:numFmt w:val="bullet"/>
      <w:lvlText w:val="•"/>
      <w:lvlJc w:val="left"/>
      <w:pPr>
        <w:ind w:left="7484" w:hanging="711"/>
      </w:pPr>
      <w:rPr>
        <w:rFonts w:hint="default"/>
        <w:lang w:val="ru-RU" w:eastAsia="en-US" w:bidi="ar-SA"/>
      </w:rPr>
    </w:lvl>
    <w:lvl w:ilvl="8" w:tplc="F65A73B8">
      <w:numFmt w:val="bullet"/>
      <w:lvlText w:val="•"/>
      <w:lvlJc w:val="left"/>
      <w:pPr>
        <w:ind w:left="8391" w:hanging="711"/>
      </w:pPr>
      <w:rPr>
        <w:rFonts w:hint="default"/>
        <w:lang w:val="ru-RU" w:eastAsia="en-US" w:bidi="ar-SA"/>
      </w:rPr>
    </w:lvl>
  </w:abstractNum>
  <w:abstractNum w:abstractNumId="183" w15:restartNumberingAfterBreak="0">
    <w:nsid w:val="56C05733"/>
    <w:multiLevelType w:val="hybridMultilevel"/>
    <w:tmpl w:val="053A0622"/>
    <w:lvl w:ilvl="0" w:tplc="99D632BC">
      <w:start w:val="19"/>
      <w:numFmt w:val="decimal"/>
      <w:lvlText w:val="%1."/>
      <w:lvlJc w:val="left"/>
      <w:pPr>
        <w:ind w:left="1841" w:hanging="721"/>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A392C686">
      <w:start w:val="1"/>
      <w:numFmt w:val="decimal"/>
      <w:lvlText w:val="%2."/>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2" w:tplc="96F4AECC">
      <w:numFmt w:val="bullet"/>
      <w:lvlText w:val="•"/>
      <w:lvlJc w:val="left"/>
      <w:pPr>
        <w:ind w:left="2769" w:hanging="183"/>
      </w:pPr>
      <w:rPr>
        <w:rFonts w:hint="default"/>
        <w:lang w:val="ru-RU" w:eastAsia="en-US" w:bidi="ar-SA"/>
      </w:rPr>
    </w:lvl>
    <w:lvl w:ilvl="3" w:tplc="6DCA71CC">
      <w:numFmt w:val="bullet"/>
      <w:lvlText w:val="•"/>
      <w:lvlJc w:val="left"/>
      <w:pPr>
        <w:ind w:left="3698" w:hanging="183"/>
      </w:pPr>
      <w:rPr>
        <w:rFonts w:hint="default"/>
        <w:lang w:val="ru-RU" w:eastAsia="en-US" w:bidi="ar-SA"/>
      </w:rPr>
    </w:lvl>
    <w:lvl w:ilvl="4" w:tplc="1FE6354A">
      <w:numFmt w:val="bullet"/>
      <w:lvlText w:val="•"/>
      <w:lvlJc w:val="left"/>
      <w:pPr>
        <w:ind w:left="4628" w:hanging="183"/>
      </w:pPr>
      <w:rPr>
        <w:rFonts w:hint="default"/>
        <w:lang w:val="ru-RU" w:eastAsia="en-US" w:bidi="ar-SA"/>
      </w:rPr>
    </w:lvl>
    <w:lvl w:ilvl="5" w:tplc="AEDEFDC8">
      <w:numFmt w:val="bullet"/>
      <w:lvlText w:val="•"/>
      <w:lvlJc w:val="left"/>
      <w:pPr>
        <w:ind w:left="5557" w:hanging="183"/>
      </w:pPr>
      <w:rPr>
        <w:rFonts w:hint="default"/>
        <w:lang w:val="ru-RU" w:eastAsia="en-US" w:bidi="ar-SA"/>
      </w:rPr>
    </w:lvl>
    <w:lvl w:ilvl="6" w:tplc="A120C848">
      <w:numFmt w:val="bullet"/>
      <w:lvlText w:val="•"/>
      <w:lvlJc w:val="left"/>
      <w:pPr>
        <w:ind w:left="6486" w:hanging="183"/>
      </w:pPr>
      <w:rPr>
        <w:rFonts w:hint="default"/>
        <w:lang w:val="ru-RU" w:eastAsia="en-US" w:bidi="ar-SA"/>
      </w:rPr>
    </w:lvl>
    <w:lvl w:ilvl="7" w:tplc="010EEEE0">
      <w:numFmt w:val="bullet"/>
      <w:lvlText w:val="•"/>
      <w:lvlJc w:val="left"/>
      <w:pPr>
        <w:ind w:left="7416" w:hanging="183"/>
      </w:pPr>
      <w:rPr>
        <w:rFonts w:hint="default"/>
        <w:lang w:val="ru-RU" w:eastAsia="en-US" w:bidi="ar-SA"/>
      </w:rPr>
    </w:lvl>
    <w:lvl w:ilvl="8" w:tplc="B64ABB76">
      <w:numFmt w:val="bullet"/>
      <w:lvlText w:val="•"/>
      <w:lvlJc w:val="left"/>
      <w:pPr>
        <w:ind w:left="8345" w:hanging="183"/>
      </w:pPr>
      <w:rPr>
        <w:rFonts w:hint="default"/>
        <w:lang w:val="ru-RU" w:eastAsia="en-US" w:bidi="ar-SA"/>
      </w:rPr>
    </w:lvl>
  </w:abstractNum>
  <w:abstractNum w:abstractNumId="184" w15:restartNumberingAfterBreak="0">
    <w:nsid w:val="56F4297A"/>
    <w:multiLevelType w:val="hybridMultilevel"/>
    <w:tmpl w:val="D30ABA3C"/>
    <w:lvl w:ilvl="0" w:tplc="49547D4A">
      <w:start w:val="1"/>
      <w:numFmt w:val="decimal"/>
      <w:lvlText w:val="%1."/>
      <w:lvlJc w:val="left"/>
      <w:pPr>
        <w:ind w:left="1145"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FB8B9D4">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9CD29B46">
      <w:numFmt w:val="bullet"/>
      <w:lvlText w:val="•"/>
      <w:lvlJc w:val="left"/>
      <w:pPr>
        <w:ind w:left="2147" w:hanging="668"/>
      </w:pPr>
      <w:rPr>
        <w:rFonts w:hint="default"/>
        <w:lang w:val="ru-RU" w:eastAsia="en-US" w:bidi="ar-SA"/>
      </w:rPr>
    </w:lvl>
    <w:lvl w:ilvl="3" w:tplc="34BC7D6E">
      <w:numFmt w:val="bullet"/>
      <w:lvlText w:val="•"/>
      <w:lvlJc w:val="left"/>
      <w:pPr>
        <w:ind w:left="3154" w:hanging="668"/>
      </w:pPr>
      <w:rPr>
        <w:rFonts w:hint="default"/>
        <w:lang w:val="ru-RU" w:eastAsia="en-US" w:bidi="ar-SA"/>
      </w:rPr>
    </w:lvl>
    <w:lvl w:ilvl="4" w:tplc="5E7E68D4">
      <w:numFmt w:val="bullet"/>
      <w:lvlText w:val="•"/>
      <w:lvlJc w:val="left"/>
      <w:pPr>
        <w:ind w:left="4161" w:hanging="668"/>
      </w:pPr>
      <w:rPr>
        <w:rFonts w:hint="default"/>
        <w:lang w:val="ru-RU" w:eastAsia="en-US" w:bidi="ar-SA"/>
      </w:rPr>
    </w:lvl>
    <w:lvl w:ilvl="5" w:tplc="160C1B50">
      <w:numFmt w:val="bullet"/>
      <w:lvlText w:val="•"/>
      <w:lvlJc w:val="left"/>
      <w:pPr>
        <w:ind w:left="5168" w:hanging="668"/>
      </w:pPr>
      <w:rPr>
        <w:rFonts w:hint="default"/>
        <w:lang w:val="ru-RU" w:eastAsia="en-US" w:bidi="ar-SA"/>
      </w:rPr>
    </w:lvl>
    <w:lvl w:ilvl="6" w:tplc="40F44660">
      <w:numFmt w:val="bullet"/>
      <w:lvlText w:val="•"/>
      <w:lvlJc w:val="left"/>
      <w:pPr>
        <w:ind w:left="6175" w:hanging="668"/>
      </w:pPr>
      <w:rPr>
        <w:rFonts w:hint="default"/>
        <w:lang w:val="ru-RU" w:eastAsia="en-US" w:bidi="ar-SA"/>
      </w:rPr>
    </w:lvl>
    <w:lvl w:ilvl="7" w:tplc="225EC426">
      <w:numFmt w:val="bullet"/>
      <w:lvlText w:val="•"/>
      <w:lvlJc w:val="left"/>
      <w:pPr>
        <w:ind w:left="7182" w:hanging="668"/>
      </w:pPr>
      <w:rPr>
        <w:rFonts w:hint="default"/>
        <w:lang w:val="ru-RU" w:eastAsia="en-US" w:bidi="ar-SA"/>
      </w:rPr>
    </w:lvl>
    <w:lvl w:ilvl="8" w:tplc="8384F6B4">
      <w:numFmt w:val="bullet"/>
      <w:lvlText w:val="•"/>
      <w:lvlJc w:val="left"/>
      <w:pPr>
        <w:ind w:left="8189" w:hanging="668"/>
      </w:pPr>
      <w:rPr>
        <w:rFonts w:hint="default"/>
        <w:lang w:val="ru-RU" w:eastAsia="en-US" w:bidi="ar-SA"/>
      </w:rPr>
    </w:lvl>
  </w:abstractNum>
  <w:abstractNum w:abstractNumId="185" w15:restartNumberingAfterBreak="0">
    <w:nsid w:val="57774182"/>
    <w:multiLevelType w:val="hybridMultilevel"/>
    <w:tmpl w:val="C0B4416A"/>
    <w:lvl w:ilvl="0" w:tplc="F97E16E0">
      <w:start w:val="1"/>
      <w:numFmt w:val="decimal"/>
      <w:lvlText w:val="%1."/>
      <w:lvlJc w:val="left"/>
      <w:pPr>
        <w:ind w:left="424" w:hanging="240"/>
        <w:jc w:val="left"/>
      </w:pPr>
      <w:rPr>
        <w:rFonts w:ascii="Times New Roman" w:eastAsia="Times New Roman" w:hAnsi="Times New Roman" w:cs="Times New Roman" w:hint="default"/>
        <w:b w:val="0"/>
        <w:bCs w:val="0"/>
        <w:i w:val="0"/>
        <w:iCs w:val="0"/>
        <w:spacing w:val="0"/>
        <w:w w:val="89"/>
        <w:sz w:val="24"/>
        <w:szCs w:val="24"/>
        <w:lang w:val="ru-RU" w:eastAsia="en-US" w:bidi="ar-SA"/>
      </w:rPr>
    </w:lvl>
    <w:lvl w:ilvl="1" w:tplc="E8C67D7A">
      <w:numFmt w:val="bullet"/>
      <w:lvlText w:val="•"/>
      <w:lvlJc w:val="left"/>
      <w:pPr>
        <w:ind w:left="1398" w:hanging="240"/>
      </w:pPr>
      <w:rPr>
        <w:rFonts w:hint="default"/>
        <w:lang w:val="ru-RU" w:eastAsia="en-US" w:bidi="ar-SA"/>
      </w:rPr>
    </w:lvl>
    <w:lvl w:ilvl="2" w:tplc="55CC015A">
      <w:numFmt w:val="bullet"/>
      <w:lvlText w:val="•"/>
      <w:lvlJc w:val="left"/>
      <w:pPr>
        <w:ind w:left="2376" w:hanging="240"/>
      </w:pPr>
      <w:rPr>
        <w:rFonts w:hint="default"/>
        <w:lang w:val="ru-RU" w:eastAsia="en-US" w:bidi="ar-SA"/>
      </w:rPr>
    </w:lvl>
    <w:lvl w:ilvl="3" w:tplc="2460DAAC">
      <w:numFmt w:val="bullet"/>
      <w:lvlText w:val="•"/>
      <w:lvlJc w:val="left"/>
      <w:pPr>
        <w:ind w:left="3355" w:hanging="240"/>
      </w:pPr>
      <w:rPr>
        <w:rFonts w:hint="default"/>
        <w:lang w:val="ru-RU" w:eastAsia="en-US" w:bidi="ar-SA"/>
      </w:rPr>
    </w:lvl>
    <w:lvl w:ilvl="4" w:tplc="A68024CC">
      <w:numFmt w:val="bullet"/>
      <w:lvlText w:val="•"/>
      <w:lvlJc w:val="left"/>
      <w:pPr>
        <w:ind w:left="4333" w:hanging="240"/>
      </w:pPr>
      <w:rPr>
        <w:rFonts w:hint="default"/>
        <w:lang w:val="ru-RU" w:eastAsia="en-US" w:bidi="ar-SA"/>
      </w:rPr>
    </w:lvl>
    <w:lvl w:ilvl="5" w:tplc="2D20A13A">
      <w:numFmt w:val="bullet"/>
      <w:lvlText w:val="•"/>
      <w:lvlJc w:val="left"/>
      <w:pPr>
        <w:ind w:left="5312" w:hanging="240"/>
      </w:pPr>
      <w:rPr>
        <w:rFonts w:hint="default"/>
        <w:lang w:val="ru-RU" w:eastAsia="en-US" w:bidi="ar-SA"/>
      </w:rPr>
    </w:lvl>
    <w:lvl w:ilvl="6" w:tplc="D8A6F6CC">
      <w:numFmt w:val="bullet"/>
      <w:lvlText w:val="•"/>
      <w:lvlJc w:val="left"/>
      <w:pPr>
        <w:ind w:left="6290" w:hanging="240"/>
      </w:pPr>
      <w:rPr>
        <w:rFonts w:hint="default"/>
        <w:lang w:val="ru-RU" w:eastAsia="en-US" w:bidi="ar-SA"/>
      </w:rPr>
    </w:lvl>
    <w:lvl w:ilvl="7" w:tplc="AE6618E4">
      <w:numFmt w:val="bullet"/>
      <w:lvlText w:val="•"/>
      <w:lvlJc w:val="left"/>
      <w:pPr>
        <w:ind w:left="7268" w:hanging="240"/>
      </w:pPr>
      <w:rPr>
        <w:rFonts w:hint="default"/>
        <w:lang w:val="ru-RU" w:eastAsia="en-US" w:bidi="ar-SA"/>
      </w:rPr>
    </w:lvl>
    <w:lvl w:ilvl="8" w:tplc="57C6AE5A">
      <w:numFmt w:val="bullet"/>
      <w:lvlText w:val="•"/>
      <w:lvlJc w:val="left"/>
      <w:pPr>
        <w:ind w:left="8247" w:hanging="240"/>
      </w:pPr>
      <w:rPr>
        <w:rFonts w:hint="default"/>
        <w:lang w:val="ru-RU" w:eastAsia="en-US" w:bidi="ar-SA"/>
      </w:rPr>
    </w:lvl>
  </w:abstractNum>
  <w:abstractNum w:abstractNumId="186" w15:restartNumberingAfterBreak="0">
    <w:nsid w:val="584E6BD5"/>
    <w:multiLevelType w:val="hybridMultilevel"/>
    <w:tmpl w:val="0C382B26"/>
    <w:lvl w:ilvl="0" w:tplc="CA1AF370">
      <w:start w:val="1"/>
      <w:numFmt w:val="decimal"/>
      <w:lvlText w:val="%1."/>
      <w:lvlJc w:val="left"/>
      <w:pPr>
        <w:ind w:left="852" w:hanging="42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A986F0FA">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4D4E37F4">
      <w:numFmt w:val="bullet"/>
      <w:lvlText w:val="•"/>
      <w:lvlJc w:val="left"/>
      <w:pPr>
        <w:ind w:left="1898" w:hanging="668"/>
      </w:pPr>
      <w:rPr>
        <w:rFonts w:hint="default"/>
        <w:lang w:val="ru-RU" w:eastAsia="en-US" w:bidi="ar-SA"/>
      </w:rPr>
    </w:lvl>
    <w:lvl w:ilvl="3" w:tplc="D91A6840">
      <w:numFmt w:val="bullet"/>
      <w:lvlText w:val="•"/>
      <w:lvlJc w:val="left"/>
      <w:pPr>
        <w:ind w:left="2936" w:hanging="668"/>
      </w:pPr>
      <w:rPr>
        <w:rFonts w:hint="default"/>
        <w:lang w:val="ru-RU" w:eastAsia="en-US" w:bidi="ar-SA"/>
      </w:rPr>
    </w:lvl>
    <w:lvl w:ilvl="4" w:tplc="D42E7EAA">
      <w:numFmt w:val="bullet"/>
      <w:lvlText w:val="•"/>
      <w:lvlJc w:val="left"/>
      <w:pPr>
        <w:ind w:left="3974" w:hanging="668"/>
      </w:pPr>
      <w:rPr>
        <w:rFonts w:hint="default"/>
        <w:lang w:val="ru-RU" w:eastAsia="en-US" w:bidi="ar-SA"/>
      </w:rPr>
    </w:lvl>
    <w:lvl w:ilvl="5" w:tplc="D5EC487A">
      <w:numFmt w:val="bullet"/>
      <w:lvlText w:val="•"/>
      <w:lvlJc w:val="left"/>
      <w:pPr>
        <w:ind w:left="5012" w:hanging="668"/>
      </w:pPr>
      <w:rPr>
        <w:rFonts w:hint="default"/>
        <w:lang w:val="ru-RU" w:eastAsia="en-US" w:bidi="ar-SA"/>
      </w:rPr>
    </w:lvl>
    <w:lvl w:ilvl="6" w:tplc="EAEAA488">
      <w:numFmt w:val="bullet"/>
      <w:lvlText w:val="•"/>
      <w:lvlJc w:val="left"/>
      <w:pPr>
        <w:ind w:left="6051" w:hanging="668"/>
      </w:pPr>
      <w:rPr>
        <w:rFonts w:hint="default"/>
        <w:lang w:val="ru-RU" w:eastAsia="en-US" w:bidi="ar-SA"/>
      </w:rPr>
    </w:lvl>
    <w:lvl w:ilvl="7" w:tplc="8BCEDEBA">
      <w:numFmt w:val="bullet"/>
      <w:lvlText w:val="•"/>
      <w:lvlJc w:val="left"/>
      <w:pPr>
        <w:ind w:left="7089" w:hanging="668"/>
      </w:pPr>
      <w:rPr>
        <w:rFonts w:hint="default"/>
        <w:lang w:val="ru-RU" w:eastAsia="en-US" w:bidi="ar-SA"/>
      </w:rPr>
    </w:lvl>
    <w:lvl w:ilvl="8" w:tplc="2054BAE4">
      <w:numFmt w:val="bullet"/>
      <w:lvlText w:val="•"/>
      <w:lvlJc w:val="left"/>
      <w:pPr>
        <w:ind w:left="8127" w:hanging="668"/>
      </w:pPr>
      <w:rPr>
        <w:rFonts w:hint="default"/>
        <w:lang w:val="ru-RU" w:eastAsia="en-US" w:bidi="ar-SA"/>
      </w:rPr>
    </w:lvl>
  </w:abstractNum>
  <w:abstractNum w:abstractNumId="187" w15:restartNumberingAfterBreak="0">
    <w:nsid w:val="5AD20542"/>
    <w:multiLevelType w:val="hybridMultilevel"/>
    <w:tmpl w:val="D8B6377E"/>
    <w:lvl w:ilvl="0" w:tplc="50BEDFC8">
      <w:start w:val="1"/>
      <w:numFmt w:val="decimal"/>
      <w:lvlText w:val="%1."/>
      <w:lvlJc w:val="left"/>
      <w:pPr>
        <w:ind w:left="424"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7C44CB20">
      <w:numFmt w:val="bullet"/>
      <w:lvlText w:val="•"/>
      <w:lvlJc w:val="left"/>
      <w:pPr>
        <w:ind w:left="1398" w:hanging="721"/>
      </w:pPr>
      <w:rPr>
        <w:rFonts w:hint="default"/>
        <w:lang w:val="ru-RU" w:eastAsia="en-US" w:bidi="ar-SA"/>
      </w:rPr>
    </w:lvl>
    <w:lvl w:ilvl="2" w:tplc="FEC8DB88">
      <w:numFmt w:val="bullet"/>
      <w:lvlText w:val="•"/>
      <w:lvlJc w:val="left"/>
      <w:pPr>
        <w:ind w:left="2376" w:hanging="721"/>
      </w:pPr>
      <w:rPr>
        <w:rFonts w:hint="default"/>
        <w:lang w:val="ru-RU" w:eastAsia="en-US" w:bidi="ar-SA"/>
      </w:rPr>
    </w:lvl>
    <w:lvl w:ilvl="3" w:tplc="B40CC356">
      <w:numFmt w:val="bullet"/>
      <w:lvlText w:val="•"/>
      <w:lvlJc w:val="left"/>
      <w:pPr>
        <w:ind w:left="3355" w:hanging="721"/>
      </w:pPr>
      <w:rPr>
        <w:rFonts w:hint="default"/>
        <w:lang w:val="ru-RU" w:eastAsia="en-US" w:bidi="ar-SA"/>
      </w:rPr>
    </w:lvl>
    <w:lvl w:ilvl="4" w:tplc="5D06218E">
      <w:numFmt w:val="bullet"/>
      <w:lvlText w:val="•"/>
      <w:lvlJc w:val="left"/>
      <w:pPr>
        <w:ind w:left="4333" w:hanging="721"/>
      </w:pPr>
      <w:rPr>
        <w:rFonts w:hint="default"/>
        <w:lang w:val="ru-RU" w:eastAsia="en-US" w:bidi="ar-SA"/>
      </w:rPr>
    </w:lvl>
    <w:lvl w:ilvl="5" w:tplc="B8E82B52">
      <w:numFmt w:val="bullet"/>
      <w:lvlText w:val="•"/>
      <w:lvlJc w:val="left"/>
      <w:pPr>
        <w:ind w:left="5312" w:hanging="721"/>
      </w:pPr>
      <w:rPr>
        <w:rFonts w:hint="default"/>
        <w:lang w:val="ru-RU" w:eastAsia="en-US" w:bidi="ar-SA"/>
      </w:rPr>
    </w:lvl>
    <w:lvl w:ilvl="6" w:tplc="3E6065DA">
      <w:numFmt w:val="bullet"/>
      <w:lvlText w:val="•"/>
      <w:lvlJc w:val="left"/>
      <w:pPr>
        <w:ind w:left="6290" w:hanging="721"/>
      </w:pPr>
      <w:rPr>
        <w:rFonts w:hint="default"/>
        <w:lang w:val="ru-RU" w:eastAsia="en-US" w:bidi="ar-SA"/>
      </w:rPr>
    </w:lvl>
    <w:lvl w:ilvl="7" w:tplc="C2CECBB2">
      <w:numFmt w:val="bullet"/>
      <w:lvlText w:val="•"/>
      <w:lvlJc w:val="left"/>
      <w:pPr>
        <w:ind w:left="7268" w:hanging="721"/>
      </w:pPr>
      <w:rPr>
        <w:rFonts w:hint="default"/>
        <w:lang w:val="ru-RU" w:eastAsia="en-US" w:bidi="ar-SA"/>
      </w:rPr>
    </w:lvl>
    <w:lvl w:ilvl="8" w:tplc="2194A798">
      <w:numFmt w:val="bullet"/>
      <w:lvlText w:val="•"/>
      <w:lvlJc w:val="left"/>
      <w:pPr>
        <w:ind w:left="8247" w:hanging="721"/>
      </w:pPr>
      <w:rPr>
        <w:rFonts w:hint="default"/>
        <w:lang w:val="ru-RU" w:eastAsia="en-US" w:bidi="ar-SA"/>
      </w:rPr>
    </w:lvl>
  </w:abstractNum>
  <w:abstractNum w:abstractNumId="188" w15:restartNumberingAfterBreak="0">
    <w:nsid w:val="5AE95E59"/>
    <w:multiLevelType w:val="hybridMultilevel"/>
    <w:tmpl w:val="8EE6AB56"/>
    <w:lvl w:ilvl="0" w:tplc="B78ACDE6">
      <w:start w:val="1"/>
      <w:numFmt w:val="decimal"/>
      <w:lvlText w:val="%1)"/>
      <w:lvlJc w:val="left"/>
      <w:pPr>
        <w:ind w:left="1145"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A894BF98">
      <w:numFmt w:val="bullet"/>
      <w:lvlText w:val="•"/>
      <w:lvlJc w:val="left"/>
      <w:pPr>
        <w:ind w:left="2046" w:hanging="721"/>
      </w:pPr>
      <w:rPr>
        <w:rFonts w:hint="default"/>
        <w:lang w:val="ru-RU" w:eastAsia="en-US" w:bidi="ar-SA"/>
      </w:rPr>
    </w:lvl>
    <w:lvl w:ilvl="2" w:tplc="E0FCAE28">
      <w:numFmt w:val="bullet"/>
      <w:lvlText w:val="•"/>
      <w:lvlJc w:val="left"/>
      <w:pPr>
        <w:ind w:left="2952" w:hanging="721"/>
      </w:pPr>
      <w:rPr>
        <w:rFonts w:hint="default"/>
        <w:lang w:val="ru-RU" w:eastAsia="en-US" w:bidi="ar-SA"/>
      </w:rPr>
    </w:lvl>
    <w:lvl w:ilvl="3" w:tplc="CDF81F32">
      <w:numFmt w:val="bullet"/>
      <w:lvlText w:val="•"/>
      <w:lvlJc w:val="left"/>
      <w:pPr>
        <w:ind w:left="3859" w:hanging="721"/>
      </w:pPr>
      <w:rPr>
        <w:rFonts w:hint="default"/>
        <w:lang w:val="ru-RU" w:eastAsia="en-US" w:bidi="ar-SA"/>
      </w:rPr>
    </w:lvl>
    <w:lvl w:ilvl="4" w:tplc="1E367C1C">
      <w:numFmt w:val="bullet"/>
      <w:lvlText w:val="•"/>
      <w:lvlJc w:val="left"/>
      <w:pPr>
        <w:ind w:left="4765" w:hanging="721"/>
      </w:pPr>
      <w:rPr>
        <w:rFonts w:hint="default"/>
        <w:lang w:val="ru-RU" w:eastAsia="en-US" w:bidi="ar-SA"/>
      </w:rPr>
    </w:lvl>
    <w:lvl w:ilvl="5" w:tplc="CC50BD3A">
      <w:numFmt w:val="bullet"/>
      <w:lvlText w:val="•"/>
      <w:lvlJc w:val="left"/>
      <w:pPr>
        <w:ind w:left="5672" w:hanging="721"/>
      </w:pPr>
      <w:rPr>
        <w:rFonts w:hint="default"/>
        <w:lang w:val="ru-RU" w:eastAsia="en-US" w:bidi="ar-SA"/>
      </w:rPr>
    </w:lvl>
    <w:lvl w:ilvl="6" w:tplc="D4E25AF4">
      <w:numFmt w:val="bullet"/>
      <w:lvlText w:val="•"/>
      <w:lvlJc w:val="left"/>
      <w:pPr>
        <w:ind w:left="6578" w:hanging="721"/>
      </w:pPr>
      <w:rPr>
        <w:rFonts w:hint="default"/>
        <w:lang w:val="ru-RU" w:eastAsia="en-US" w:bidi="ar-SA"/>
      </w:rPr>
    </w:lvl>
    <w:lvl w:ilvl="7" w:tplc="B0EE0F76">
      <w:numFmt w:val="bullet"/>
      <w:lvlText w:val="•"/>
      <w:lvlJc w:val="left"/>
      <w:pPr>
        <w:ind w:left="7484" w:hanging="721"/>
      </w:pPr>
      <w:rPr>
        <w:rFonts w:hint="default"/>
        <w:lang w:val="ru-RU" w:eastAsia="en-US" w:bidi="ar-SA"/>
      </w:rPr>
    </w:lvl>
    <w:lvl w:ilvl="8" w:tplc="720492D0">
      <w:numFmt w:val="bullet"/>
      <w:lvlText w:val="•"/>
      <w:lvlJc w:val="left"/>
      <w:pPr>
        <w:ind w:left="8391" w:hanging="721"/>
      </w:pPr>
      <w:rPr>
        <w:rFonts w:hint="default"/>
        <w:lang w:val="ru-RU" w:eastAsia="en-US" w:bidi="ar-SA"/>
      </w:rPr>
    </w:lvl>
  </w:abstractNum>
  <w:abstractNum w:abstractNumId="189" w15:restartNumberingAfterBreak="0">
    <w:nsid w:val="5BAB7300"/>
    <w:multiLevelType w:val="hybridMultilevel"/>
    <w:tmpl w:val="256C066A"/>
    <w:lvl w:ilvl="0" w:tplc="7AFA3186">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18A94E0">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C972AAC2">
      <w:numFmt w:val="bullet"/>
      <w:lvlText w:val="•"/>
      <w:lvlJc w:val="left"/>
      <w:pPr>
        <w:ind w:left="2147" w:hanging="668"/>
      </w:pPr>
      <w:rPr>
        <w:rFonts w:hint="default"/>
        <w:lang w:val="ru-RU" w:eastAsia="en-US" w:bidi="ar-SA"/>
      </w:rPr>
    </w:lvl>
    <w:lvl w:ilvl="3" w:tplc="4330F77E">
      <w:numFmt w:val="bullet"/>
      <w:lvlText w:val="•"/>
      <w:lvlJc w:val="left"/>
      <w:pPr>
        <w:ind w:left="3154" w:hanging="668"/>
      </w:pPr>
      <w:rPr>
        <w:rFonts w:hint="default"/>
        <w:lang w:val="ru-RU" w:eastAsia="en-US" w:bidi="ar-SA"/>
      </w:rPr>
    </w:lvl>
    <w:lvl w:ilvl="4" w:tplc="34449AAC">
      <w:numFmt w:val="bullet"/>
      <w:lvlText w:val="•"/>
      <w:lvlJc w:val="left"/>
      <w:pPr>
        <w:ind w:left="4161" w:hanging="668"/>
      </w:pPr>
      <w:rPr>
        <w:rFonts w:hint="default"/>
        <w:lang w:val="ru-RU" w:eastAsia="en-US" w:bidi="ar-SA"/>
      </w:rPr>
    </w:lvl>
    <w:lvl w:ilvl="5" w:tplc="2CA2CEA2">
      <w:numFmt w:val="bullet"/>
      <w:lvlText w:val="•"/>
      <w:lvlJc w:val="left"/>
      <w:pPr>
        <w:ind w:left="5168" w:hanging="668"/>
      </w:pPr>
      <w:rPr>
        <w:rFonts w:hint="default"/>
        <w:lang w:val="ru-RU" w:eastAsia="en-US" w:bidi="ar-SA"/>
      </w:rPr>
    </w:lvl>
    <w:lvl w:ilvl="6" w:tplc="AF70E1B2">
      <w:numFmt w:val="bullet"/>
      <w:lvlText w:val="•"/>
      <w:lvlJc w:val="left"/>
      <w:pPr>
        <w:ind w:left="6175" w:hanging="668"/>
      </w:pPr>
      <w:rPr>
        <w:rFonts w:hint="default"/>
        <w:lang w:val="ru-RU" w:eastAsia="en-US" w:bidi="ar-SA"/>
      </w:rPr>
    </w:lvl>
    <w:lvl w:ilvl="7" w:tplc="1B1A1936">
      <w:numFmt w:val="bullet"/>
      <w:lvlText w:val="•"/>
      <w:lvlJc w:val="left"/>
      <w:pPr>
        <w:ind w:left="7182" w:hanging="668"/>
      </w:pPr>
      <w:rPr>
        <w:rFonts w:hint="default"/>
        <w:lang w:val="ru-RU" w:eastAsia="en-US" w:bidi="ar-SA"/>
      </w:rPr>
    </w:lvl>
    <w:lvl w:ilvl="8" w:tplc="6E3A28A6">
      <w:numFmt w:val="bullet"/>
      <w:lvlText w:val="•"/>
      <w:lvlJc w:val="left"/>
      <w:pPr>
        <w:ind w:left="8189" w:hanging="668"/>
      </w:pPr>
      <w:rPr>
        <w:rFonts w:hint="default"/>
        <w:lang w:val="ru-RU" w:eastAsia="en-US" w:bidi="ar-SA"/>
      </w:rPr>
    </w:lvl>
  </w:abstractNum>
  <w:abstractNum w:abstractNumId="190" w15:restartNumberingAfterBreak="0">
    <w:nsid w:val="5BF63796"/>
    <w:multiLevelType w:val="hybridMultilevel"/>
    <w:tmpl w:val="686C5E0A"/>
    <w:lvl w:ilvl="0" w:tplc="FE8E3E68">
      <w:start w:val="3"/>
      <w:numFmt w:val="decimal"/>
      <w:lvlText w:val="%1."/>
      <w:lvlJc w:val="left"/>
      <w:pPr>
        <w:ind w:left="606" w:hanging="183"/>
        <w:jc w:val="right"/>
      </w:pPr>
      <w:rPr>
        <w:rFonts w:ascii="Times New Roman" w:eastAsia="Times New Roman" w:hAnsi="Times New Roman" w:cs="Times New Roman" w:hint="default"/>
        <w:b w:val="0"/>
        <w:bCs w:val="0"/>
        <w:i w:val="0"/>
        <w:iCs w:val="0"/>
        <w:spacing w:val="0"/>
        <w:w w:val="98"/>
        <w:sz w:val="22"/>
        <w:szCs w:val="22"/>
        <w:lang w:val="ru-RU" w:eastAsia="en-US" w:bidi="ar-SA"/>
      </w:rPr>
    </w:lvl>
    <w:lvl w:ilvl="1" w:tplc="92680410">
      <w:numFmt w:val="bullet"/>
      <w:lvlText w:val="•"/>
      <w:lvlJc w:val="left"/>
      <w:pPr>
        <w:ind w:left="1560" w:hanging="183"/>
      </w:pPr>
      <w:rPr>
        <w:rFonts w:hint="default"/>
        <w:lang w:val="ru-RU" w:eastAsia="en-US" w:bidi="ar-SA"/>
      </w:rPr>
    </w:lvl>
    <w:lvl w:ilvl="2" w:tplc="15F47A6E">
      <w:numFmt w:val="bullet"/>
      <w:lvlText w:val="•"/>
      <w:lvlJc w:val="left"/>
      <w:pPr>
        <w:ind w:left="2520" w:hanging="183"/>
      </w:pPr>
      <w:rPr>
        <w:rFonts w:hint="default"/>
        <w:lang w:val="ru-RU" w:eastAsia="en-US" w:bidi="ar-SA"/>
      </w:rPr>
    </w:lvl>
    <w:lvl w:ilvl="3" w:tplc="63CE4C9E">
      <w:numFmt w:val="bullet"/>
      <w:lvlText w:val="•"/>
      <w:lvlJc w:val="left"/>
      <w:pPr>
        <w:ind w:left="3481" w:hanging="183"/>
      </w:pPr>
      <w:rPr>
        <w:rFonts w:hint="default"/>
        <w:lang w:val="ru-RU" w:eastAsia="en-US" w:bidi="ar-SA"/>
      </w:rPr>
    </w:lvl>
    <w:lvl w:ilvl="4" w:tplc="9A68F6D2">
      <w:numFmt w:val="bullet"/>
      <w:lvlText w:val="•"/>
      <w:lvlJc w:val="left"/>
      <w:pPr>
        <w:ind w:left="4441" w:hanging="183"/>
      </w:pPr>
      <w:rPr>
        <w:rFonts w:hint="default"/>
        <w:lang w:val="ru-RU" w:eastAsia="en-US" w:bidi="ar-SA"/>
      </w:rPr>
    </w:lvl>
    <w:lvl w:ilvl="5" w:tplc="9C8AF534">
      <w:numFmt w:val="bullet"/>
      <w:lvlText w:val="•"/>
      <w:lvlJc w:val="left"/>
      <w:pPr>
        <w:ind w:left="5402" w:hanging="183"/>
      </w:pPr>
      <w:rPr>
        <w:rFonts w:hint="default"/>
        <w:lang w:val="ru-RU" w:eastAsia="en-US" w:bidi="ar-SA"/>
      </w:rPr>
    </w:lvl>
    <w:lvl w:ilvl="6" w:tplc="7ED8840E">
      <w:numFmt w:val="bullet"/>
      <w:lvlText w:val="•"/>
      <w:lvlJc w:val="left"/>
      <w:pPr>
        <w:ind w:left="6362" w:hanging="183"/>
      </w:pPr>
      <w:rPr>
        <w:rFonts w:hint="default"/>
        <w:lang w:val="ru-RU" w:eastAsia="en-US" w:bidi="ar-SA"/>
      </w:rPr>
    </w:lvl>
    <w:lvl w:ilvl="7" w:tplc="76E4AB72">
      <w:numFmt w:val="bullet"/>
      <w:lvlText w:val="•"/>
      <w:lvlJc w:val="left"/>
      <w:pPr>
        <w:ind w:left="7322" w:hanging="183"/>
      </w:pPr>
      <w:rPr>
        <w:rFonts w:hint="default"/>
        <w:lang w:val="ru-RU" w:eastAsia="en-US" w:bidi="ar-SA"/>
      </w:rPr>
    </w:lvl>
    <w:lvl w:ilvl="8" w:tplc="C37AB820">
      <w:numFmt w:val="bullet"/>
      <w:lvlText w:val="•"/>
      <w:lvlJc w:val="left"/>
      <w:pPr>
        <w:ind w:left="8283" w:hanging="183"/>
      </w:pPr>
      <w:rPr>
        <w:rFonts w:hint="default"/>
        <w:lang w:val="ru-RU" w:eastAsia="en-US" w:bidi="ar-SA"/>
      </w:rPr>
    </w:lvl>
  </w:abstractNum>
  <w:abstractNum w:abstractNumId="191" w15:restartNumberingAfterBreak="0">
    <w:nsid w:val="5CAC09A3"/>
    <w:multiLevelType w:val="hybridMultilevel"/>
    <w:tmpl w:val="BCF6DFEA"/>
    <w:lvl w:ilvl="0" w:tplc="8E2803A4">
      <w:start w:val="1"/>
      <w:numFmt w:val="decimal"/>
      <w:lvlText w:val="%1."/>
      <w:lvlJc w:val="left"/>
      <w:pPr>
        <w:ind w:left="852" w:hanging="42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6A22A0E">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D71C03F0">
      <w:numFmt w:val="bullet"/>
      <w:lvlText w:val="•"/>
      <w:lvlJc w:val="left"/>
      <w:pPr>
        <w:ind w:left="1898" w:hanging="668"/>
      </w:pPr>
      <w:rPr>
        <w:rFonts w:hint="default"/>
        <w:lang w:val="ru-RU" w:eastAsia="en-US" w:bidi="ar-SA"/>
      </w:rPr>
    </w:lvl>
    <w:lvl w:ilvl="3" w:tplc="6F466E72">
      <w:numFmt w:val="bullet"/>
      <w:lvlText w:val="•"/>
      <w:lvlJc w:val="left"/>
      <w:pPr>
        <w:ind w:left="2936" w:hanging="668"/>
      </w:pPr>
      <w:rPr>
        <w:rFonts w:hint="default"/>
        <w:lang w:val="ru-RU" w:eastAsia="en-US" w:bidi="ar-SA"/>
      </w:rPr>
    </w:lvl>
    <w:lvl w:ilvl="4" w:tplc="82A46F00">
      <w:numFmt w:val="bullet"/>
      <w:lvlText w:val="•"/>
      <w:lvlJc w:val="left"/>
      <w:pPr>
        <w:ind w:left="3974" w:hanging="668"/>
      </w:pPr>
      <w:rPr>
        <w:rFonts w:hint="default"/>
        <w:lang w:val="ru-RU" w:eastAsia="en-US" w:bidi="ar-SA"/>
      </w:rPr>
    </w:lvl>
    <w:lvl w:ilvl="5" w:tplc="BD027484">
      <w:numFmt w:val="bullet"/>
      <w:lvlText w:val="•"/>
      <w:lvlJc w:val="left"/>
      <w:pPr>
        <w:ind w:left="5012" w:hanging="668"/>
      </w:pPr>
      <w:rPr>
        <w:rFonts w:hint="default"/>
        <w:lang w:val="ru-RU" w:eastAsia="en-US" w:bidi="ar-SA"/>
      </w:rPr>
    </w:lvl>
    <w:lvl w:ilvl="6" w:tplc="4F4CA796">
      <w:numFmt w:val="bullet"/>
      <w:lvlText w:val="•"/>
      <w:lvlJc w:val="left"/>
      <w:pPr>
        <w:ind w:left="6051" w:hanging="668"/>
      </w:pPr>
      <w:rPr>
        <w:rFonts w:hint="default"/>
        <w:lang w:val="ru-RU" w:eastAsia="en-US" w:bidi="ar-SA"/>
      </w:rPr>
    </w:lvl>
    <w:lvl w:ilvl="7" w:tplc="B80294DA">
      <w:numFmt w:val="bullet"/>
      <w:lvlText w:val="•"/>
      <w:lvlJc w:val="left"/>
      <w:pPr>
        <w:ind w:left="7089" w:hanging="668"/>
      </w:pPr>
      <w:rPr>
        <w:rFonts w:hint="default"/>
        <w:lang w:val="ru-RU" w:eastAsia="en-US" w:bidi="ar-SA"/>
      </w:rPr>
    </w:lvl>
    <w:lvl w:ilvl="8" w:tplc="FC48FAA2">
      <w:numFmt w:val="bullet"/>
      <w:lvlText w:val="•"/>
      <w:lvlJc w:val="left"/>
      <w:pPr>
        <w:ind w:left="8127" w:hanging="668"/>
      </w:pPr>
      <w:rPr>
        <w:rFonts w:hint="default"/>
        <w:lang w:val="ru-RU" w:eastAsia="en-US" w:bidi="ar-SA"/>
      </w:rPr>
    </w:lvl>
  </w:abstractNum>
  <w:abstractNum w:abstractNumId="192" w15:restartNumberingAfterBreak="0">
    <w:nsid w:val="5CBB3A53"/>
    <w:multiLevelType w:val="hybridMultilevel"/>
    <w:tmpl w:val="99FCE1E2"/>
    <w:lvl w:ilvl="0" w:tplc="5A6C528E">
      <w:start w:val="1"/>
      <w:numFmt w:val="decimal"/>
      <w:lvlText w:val="%1."/>
      <w:lvlJc w:val="left"/>
      <w:pPr>
        <w:ind w:left="1135" w:hanging="711"/>
        <w:jc w:val="left"/>
      </w:pPr>
      <w:rPr>
        <w:rFonts w:hint="default"/>
        <w:spacing w:val="0"/>
        <w:w w:val="100"/>
        <w:lang w:val="ru-RU" w:eastAsia="en-US" w:bidi="ar-SA"/>
      </w:rPr>
    </w:lvl>
    <w:lvl w:ilvl="1" w:tplc="6FEC4012">
      <w:start w:val="1"/>
      <w:numFmt w:val="decimal"/>
      <w:lvlText w:val="%2)"/>
      <w:lvlJc w:val="left"/>
      <w:pPr>
        <w:ind w:left="1135" w:hanging="351"/>
        <w:jc w:val="left"/>
      </w:pPr>
      <w:rPr>
        <w:rFonts w:ascii="Times New Roman" w:eastAsia="Times New Roman" w:hAnsi="Times New Roman" w:cs="Times New Roman" w:hint="default"/>
        <w:b w:val="0"/>
        <w:bCs w:val="0"/>
        <w:i w:val="0"/>
        <w:iCs w:val="0"/>
        <w:color w:val="333333"/>
        <w:spacing w:val="0"/>
        <w:w w:val="100"/>
        <w:sz w:val="24"/>
        <w:szCs w:val="24"/>
        <w:lang w:val="ru-RU" w:eastAsia="en-US" w:bidi="ar-SA"/>
      </w:rPr>
    </w:lvl>
    <w:lvl w:ilvl="2" w:tplc="6A328852">
      <w:numFmt w:val="bullet"/>
      <w:lvlText w:val="•"/>
      <w:lvlJc w:val="left"/>
      <w:pPr>
        <w:ind w:left="2952" w:hanging="351"/>
      </w:pPr>
      <w:rPr>
        <w:rFonts w:hint="default"/>
        <w:lang w:val="ru-RU" w:eastAsia="en-US" w:bidi="ar-SA"/>
      </w:rPr>
    </w:lvl>
    <w:lvl w:ilvl="3" w:tplc="266ED2B0">
      <w:numFmt w:val="bullet"/>
      <w:lvlText w:val="•"/>
      <w:lvlJc w:val="left"/>
      <w:pPr>
        <w:ind w:left="3859" w:hanging="351"/>
      </w:pPr>
      <w:rPr>
        <w:rFonts w:hint="default"/>
        <w:lang w:val="ru-RU" w:eastAsia="en-US" w:bidi="ar-SA"/>
      </w:rPr>
    </w:lvl>
    <w:lvl w:ilvl="4" w:tplc="69184C4A">
      <w:numFmt w:val="bullet"/>
      <w:lvlText w:val="•"/>
      <w:lvlJc w:val="left"/>
      <w:pPr>
        <w:ind w:left="4765" w:hanging="351"/>
      </w:pPr>
      <w:rPr>
        <w:rFonts w:hint="default"/>
        <w:lang w:val="ru-RU" w:eastAsia="en-US" w:bidi="ar-SA"/>
      </w:rPr>
    </w:lvl>
    <w:lvl w:ilvl="5" w:tplc="2B1ADD68">
      <w:numFmt w:val="bullet"/>
      <w:lvlText w:val="•"/>
      <w:lvlJc w:val="left"/>
      <w:pPr>
        <w:ind w:left="5672" w:hanging="351"/>
      </w:pPr>
      <w:rPr>
        <w:rFonts w:hint="default"/>
        <w:lang w:val="ru-RU" w:eastAsia="en-US" w:bidi="ar-SA"/>
      </w:rPr>
    </w:lvl>
    <w:lvl w:ilvl="6" w:tplc="A334996E">
      <w:numFmt w:val="bullet"/>
      <w:lvlText w:val="•"/>
      <w:lvlJc w:val="left"/>
      <w:pPr>
        <w:ind w:left="6578" w:hanging="351"/>
      </w:pPr>
      <w:rPr>
        <w:rFonts w:hint="default"/>
        <w:lang w:val="ru-RU" w:eastAsia="en-US" w:bidi="ar-SA"/>
      </w:rPr>
    </w:lvl>
    <w:lvl w:ilvl="7" w:tplc="877280C6">
      <w:numFmt w:val="bullet"/>
      <w:lvlText w:val="•"/>
      <w:lvlJc w:val="left"/>
      <w:pPr>
        <w:ind w:left="7484" w:hanging="351"/>
      </w:pPr>
      <w:rPr>
        <w:rFonts w:hint="default"/>
        <w:lang w:val="ru-RU" w:eastAsia="en-US" w:bidi="ar-SA"/>
      </w:rPr>
    </w:lvl>
    <w:lvl w:ilvl="8" w:tplc="CA581D0A">
      <w:numFmt w:val="bullet"/>
      <w:lvlText w:val="•"/>
      <w:lvlJc w:val="left"/>
      <w:pPr>
        <w:ind w:left="8391" w:hanging="351"/>
      </w:pPr>
      <w:rPr>
        <w:rFonts w:hint="default"/>
        <w:lang w:val="ru-RU" w:eastAsia="en-US" w:bidi="ar-SA"/>
      </w:rPr>
    </w:lvl>
  </w:abstractNum>
  <w:abstractNum w:abstractNumId="193" w15:restartNumberingAfterBreak="0">
    <w:nsid w:val="5D5D1499"/>
    <w:multiLevelType w:val="hybridMultilevel"/>
    <w:tmpl w:val="CE2272DE"/>
    <w:lvl w:ilvl="0" w:tplc="346C79B6">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D4839DE">
      <w:numFmt w:val="bullet"/>
      <w:lvlText w:val="•"/>
      <w:lvlJc w:val="left"/>
      <w:pPr>
        <w:ind w:left="1632" w:hanging="264"/>
      </w:pPr>
      <w:rPr>
        <w:rFonts w:hint="default"/>
        <w:lang w:val="ru-RU" w:eastAsia="en-US" w:bidi="ar-SA"/>
      </w:rPr>
    </w:lvl>
    <w:lvl w:ilvl="2" w:tplc="4EE0621E">
      <w:numFmt w:val="bullet"/>
      <w:lvlText w:val="•"/>
      <w:lvlJc w:val="left"/>
      <w:pPr>
        <w:ind w:left="2584" w:hanging="264"/>
      </w:pPr>
      <w:rPr>
        <w:rFonts w:hint="default"/>
        <w:lang w:val="ru-RU" w:eastAsia="en-US" w:bidi="ar-SA"/>
      </w:rPr>
    </w:lvl>
    <w:lvl w:ilvl="3" w:tplc="9822E62C">
      <w:numFmt w:val="bullet"/>
      <w:lvlText w:val="•"/>
      <w:lvlJc w:val="left"/>
      <w:pPr>
        <w:ind w:left="3537" w:hanging="264"/>
      </w:pPr>
      <w:rPr>
        <w:rFonts w:hint="default"/>
        <w:lang w:val="ru-RU" w:eastAsia="en-US" w:bidi="ar-SA"/>
      </w:rPr>
    </w:lvl>
    <w:lvl w:ilvl="4" w:tplc="C8D29B36">
      <w:numFmt w:val="bullet"/>
      <w:lvlText w:val="•"/>
      <w:lvlJc w:val="left"/>
      <w:pPr>
        <w:ind w:left="4489" w:hanging="264"/>
      </w:pPr>
      <w:rPr>
        <w:rFonts w:hint="default"/>
        <w:lang w:val="ru-RU" w:eastAsia="en-US" w:bidi="ar-SA"/>
      </w:rPr>
    </w:lvl>
    <w:lvl w:ilvl="5" w:tplc="090E9E64">
      <w:numFmt w:val="bullet"/>
      <w:lvlText w:val="•"/>
      <w:lvlJc w:val="left"/>
      <w:pPr>
        <w:ind w:left="5442" w:hanging="264"/>
      </w:pPr>
      <w:rPr>
        <w:rFonts w:hint="default"/>
        <w:lang w:val="ru-RU" w:eastAsia="en-US" w:bidi="ar-SA"/>
      </w:rPr>
    </w:lvl>
    <w:lvl w:ilvl="6" w:tplc="DC089D48">
      <w:numFmt w:val="bullet"/>
      <w:lvlText w:val="•"/>
      <w:lvlJc w:val="left"/>
      <w:pPr>
        <w:ind w:left="6394" w:hanging="264"/>
      </w:pPr>
      <w:rPr>
        <w:rFonts w:hint="default"/>
        <w:lang w:val="ru-RU" w:eastAsia="en-US" w:bidi="ar-SA"/>
      </w:rPr>
    </w:lvl>
    <w:lvl w:ilvl="7" w:tplc="820A6000">
      <w:numFmt w:val="bullet"/>
      <w:lvlText w:val="•"/>
      <w:lvlJc w:val="left"/>
      <w:pPr>
        <w:ind w:left="7346" w:hanging="264"/>
      </w:pPr>
      <w:rPr>
        <w:rFonts w:hint="default"/>
        <w:lang w:val="ru-RU" w:eastAsia="en-US" w:bidi="ar-SA"/>
      </w:rPr>
    </w:lvl>
    <w:lvl w:ilvl="8" w:tplc="389AFAF4">
      <w:numFmt w:val="bullet"/>
      <w:lvlText w:val="•"/>
      <w:lvlJc w:val="left"/>
      <w:pPr>
        <w:ind w:left="8299" w:hanging="264"/>
      </w:pPr>
      <w:rPr>
        <w:rFonts w:hint="default"/>
        <w:lang w:val="ru-RU" w:eastAsia="en-US" w:bidi="ar-SA"/>
      </w:rPr>
    </w:lvl>
  </w:abstractNum>
  <w:abstractNum w:abstractNumId="194" w15:restartNumberingAfterBreak="0">
    <w:nsid w:val="5DCF0652"/>
    <w:multiLevelType w:val="hybridMultilevel"/>
    <w:tmpl w:val="6B88D15C"/>
    <w:lvl w:ilvl="0" w:tplc="3E9A1664">
      <w:start w:val="1"/>
      <w:numFmt w:val="decimal"/>
      <w:lvlText w:val="%1."/>
      <w:lvlJc w:val="left"/>
      <w:pPr>
        <w:ind w:left="424"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7FE944A">
      <w:numFmt w:val="bullet"/>
      <w:lvlText w:val="•"/>
      <w:lvlJc w:val="left"/>
      <w:pPr>
        <w:ind w:left="1398" w:hanging="721"/>
      </w:pPr>
      <w:rPr>
        <w:rFonts w:hint="default"/>
        <w:lang w:val="ru-RU" w:eastAsia="en-US" w:bidi="ar-SA"/>
      </w:rPr>
    </w:lvl>
    <w:lvl w:ilvl="2" w:tplc="66124052">
      <w:numFmt w:val="bullet"/>
      <w:lvlText w:val="•"/>
      <w:lvlJc w:val="left"/>
      <w:pPr>
        <w:ind w:left="2376" w:hanging="721"/>
      </w:pPr>
      <w:rPr>
        <w:rFonts w:hint="default"/>
        <w:lang w:val="ru-RU" w:eastAsia="en-US" w:bidi="ar-SA"/>
      </w:rPr>
    </w:lvl>
    <w:lvl w:ilvl="3" w:tplc="0DC83462">
      <w:numFmt w:val="bullet"/>
      <w:lvlText w:val="•"/>
      <w:lvlJc w:val="left"/>
      <w:pPr>
        <w:ind w:left="3355" w:hanging="721"/>
      </w:pPr>
      <w:rPr>
        <w:rFonts w:hint="default"/>
        <w:lang w:val="ru-RU" w:eastAsia="en-US" w:bidi="ar-SA"/>
      </w:rPr>
    </w:lvl>
    <w:lvl w:ilvl="4" w:tplc="E3D8689A">
      <w:numFmt w:val="bullet"/>
      <w:lvlText w:val="•"/>
      <w:lvlJc w:val="left"/>
      <w:pPr>
        <w:ind w:left="4333" w:hanging="721"/>
      </w:pPr>
      <w:rPr>
        <w:rFonts w:hint="default"/>
        <w:lang w:val="ru-RU" w:eastAsia="en-US" w:bidi="ar-SA"/>
      </w:rPr>
    </w:lvl>
    <w:lvl w:ilvl="5" w:tplc="48E0274A">
      <w:numFmt w:val="bullet"/>
      <w:lvlText w:val="•"/>
      <w:lvlJc w:val="left"/>
      <w:pPr>
        <w:ind w:left="5312" w:hanging="721"/>
      </w:pPr>
      <w:rPr>
        <w:rFonts w:hint="default"/>
        <w:lang w:val="ru-RU" w:eastAsia="en-US" w:bidi="ar-SA"/>
      </w:rPr>
    </w:lvl>
    <w:lvl w:ilvl="6" w:tplc="90B28CA0">
      <w:numFmt w:val="bullet"/>
      <w:lvlText w:val="•"/>
      <w:lvlJc w:val="left"/>
      <w:pPr>
        <w:ind w:left="6290" w:hanging="721"/>
      </w:pPr>
      <w:rPr>
        <w:rFonts w:hint="default"/>
        <w:lang w:val="ru-RU" w:eastAsia="en-US" w:bidi="ar-SA"/>
      </w:rPr>
    </w:lvl>
    <w:lvl w:ilvl="7" w:tplc="5A560B38">
      <w:numFmt w:val="bullet"/>
      <w:lvlText w:val="•"/>
      <w:lvlJc w:val="left"/>
      <w:pPr>
        <w:ind w:left="7268" w:hanging="721"/>
      </w:pPr>
      <w:rPr>
        <w:rFonts w:hint="default"/>
        <w:lang w:val="ru-RU" w:eastAsia="en-US" w:bidi="ar-SA"/>
      </w:rPr>
    </w:lvl>
    <w:lvl w:ilvl="8" w:tplc="A6DA64E2">
      <w:numFmt w:val="bullet"/>
      <w:lvlText w:val="•"/>
      <w:lvlJc w:val="left"/>
      <w:pPr>
        <w:ind w:left="8247" w:hanging="721"/>
      </w:pPr>
      <w:rPr>
        <w:rFonts w:hint="default"/>
        <w:lang w:val="ru-RU" w:eastAsia="en-US" w:bidi="ar-SA"/>
      </w:rPr>
    </w:lvl>
  </w:abstractNum>
  <w:abstractNum w:abstractNumId="195" w15:restartNumberingAfterBreak="0">
    <w:nsid w:val="5EB22D40"/>
    <w:multiLevelType w:val="hybridMultilevel"/>
    <w:tmpl w:val="67CC90FE"/>
    <w:lvl w:ilvl="0" w:tplc="C5142388">
      <w:start w:val="1"/>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7FC2CC4A">
      <w:numFmt w:val="bullet"/>
      <w:lvlText w:val="•"/>
      <w:lvlJc w:val="left"/>
      <w:pPr>
        <w:ind w:left="1560" w:hanging="183"/>
      </w:pPr>
      <w:rPr>
        <w:rFonts w:hint="default"/>
        <w:lang w:val="ru-RU" w:eastAsia="en-US" w:bidi="ar-SA"/>
      </w:rPr>
    </w:lvl>
    <w:lvl w:ilvl="2" w:tplc="E69EF330">
      <w:numFmt w:val="bullet"/>
      <w:lvlText w:val="•"/>
      <w:lvlJc w:val="left"/>
      <w:pPr>
        <w:ind w:left="2520" w:hanging="183"/>
      </w:pPr>
      <w:rPr>
        <w:rFonts w:hint="default"/>
        <w:lang w:val="ru-RU" w:eastAsia="en-US" w:bidi="ar-SA"/>
      </w:rPr>
    </w:lvl>
    <w:lvl w:ilvl="3" w:tplc="287EF410">
      <w:numFmt w:val="bullet"/>
      <w:lvlText w:val="•"/>
      <w:lvlJc w:val="left"/>
      <w:pPr>
        <w:ind w:left="3481" w:hanging="183"/>
      </w:pPr>
      <w:rPr>
        <w:rFonts w:hint="default"/>
        <w:lang w:val="ru-RU" w:eastAsia="en-US" w:bidi="ar-SA"/>
      </w:rPr>
    </w:lvl>
    <w:lvl w:ilvl="4" w:tplc="9A9E21FA">
      <w:numFmt w:val="bullet"/>
      <w:lvlText w:val="•"/>
      <w:lvlJc w:val="left"/>
      <w:pPr>
        <w:ind w:left="4441" w:hanging="183"/>
      </w:pPr>
      <w:rPr>
        <w:rFonts w:hint="default"/>
        <w:lang w:val="ru-RU" w:eastAsia="en-US" w:bidi="ar-SA"/>
      </w:rPr>
    </w:lvl>
    <w:lvl w:ilvl="5" w:tplc="CD5855D0">
      <w:numFmt w:val="bullet"/>
      <w:lvlText w:val="•"/>
      <w:lvlJc w:val="left"/>
      <w:pPr>
        <w:ind w:left="5402" w:hanging="183"/>
      </w:pPr>
      <w:rPr>
        <w:rFonts w:hint="default"/>
        <w:lang w:val="ru-RU" w:eastAsia="en-US" w:bidi="ar-SA"/>
      </w:rPr>
    </w:lvl>
    <w:lvl w:ilvl="6" w:tplc="61A68DF0">
      <w:numFmt w:val="bullet"/>
      <w:lvlText w:val="•"/>
      <w:lvlJc w:val="left"/>
      <w:pPr>
        <w:ind w:left="6362" w:hanging="183"/>
      </w:pPr>
      <w:rPr>
        <w:rFonts w:hint="default"/>
        <w:lang w:val="ru-RU" w:eastAsia="en-US" w:bidi="ar-SA"/>
      </w:rPr>
    </w:lvl>
    <w:lvl w:ilvl="7" w:tplc="A950E0E6">
      <w:numFmt w:val="bullet"/>
      <w:lvlText w:val="•"/>
      <w:lvlJc w:val="left"/>
      <w:pPr>
        <w:ind w:left="7322" w:hanging="183"/>
      </w:pPr>
      <w:rPr>
        <w:rFonts w:hint="default"/>
        <w:lang w:val="ru-RU" w:eastAsia="en-US" w:bidi="ar-SA"/>
      </w:rPr>
    </w:lvl>
    <w:lvl w:ilvl="8" w:tplc="707251C0">
      <w:numFmt w:val="bullet"/>
      <w:lvlText w:val="•"/>
      <w:lvlJc w:val="left"/>
      <w:pPr>
        <w:ind w:left="8283" w:hanging="183"/>
      </w:pPr>
      <w:rPr>
        <w:rFonts w:hint="default"/>
        <w:lang w:val="ru-RU" w:eastAsia="en-US" w:bidi="ar-SA"/>
      </w:rPr>
    </w:lvl>
  </w:abstractNum>
  <w:abstractNum w:abstractNumId="196" w15:restartNumberingAfterBreak="0">
    <w:nsid w:val="5F091621"/>
    <w:multiLevelType w:val="hybridMultilevel"/>
    <w:tmpl w:val="6B449428"/>
    <w:lvl w:ilvl="0" w:tplc="6994DA90">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7DBC02B0">
      <w:numFmt w:val="bullet"/>
      <w:lvlText w:val="•"/>
      <w:lvlJc w:val="left"/>
      <w:pPr>
        <w:ind w:left="1398" w:hanging="668"/>
      </w:pPr>
      <w:rPr>
        <w:rFonts w:hint="default"/>
        <w:lang w:val="ru-RU" w:eastAsia="en-US" w:bidi="ar-SA"/>
      </w:rPr>
    </w:lvl>
    <w:lvl w:ilvl="2" w:tplc="6A663318">
      <w:numFmt w:val="bullet"/>
      <w:lvlText w:val="•"/>
      <w:lvlJc w:val="left"/>
      <w:pPr>
        <w:ind w:left="2376" w:hanging="668"/>
      </w:pPr>
      <w:rPr>
        <w:rFonts w:hint="default"/>
        <w:lang w:val="ru-RU" w:eastAsia="en-US" w:bidi="ar-SA"/>
      </w:rPr>
    </w:lvl>
    <w:lvl w:ilvl="3" w:tplc="AAAE7988">
      <w:numFmt w:val="bullet"/>
      <w:lvlText w:val="•"/>
      <w:lvlJc w:val="left"/>
      <w:pPr>
        <w:ind w:left="3355" w:hanging="668"/>
      </w:pPr>
      <w:rPr>
        <w:rFonts w:hint="default"/>
        <w:lang w:val="ru-RU" w:eastAsia="en-US" w:bidi="ar-SA"/>
      </w:rPr>
    </w:lvl>
    <w:lvl w:ilvl="4" w:tplc="B7722F6E">
      <w:numFmt w:val="bullet"/>
      <w:lvlText w:val="•"/>
      <w:lvlJc w:val="left"/>
      <w:pPr>
        <w:ind w:left="4333" w:hanging="668"/>
      </w:pPr>
      <w:rPr>
        <w:rFonts w:hint="default"/>
        <w:lang w:val="ru-RU" w:eastAsia="en-US" w:bidi="ar-SA"/>
      </w:rPr>
    </w:lvl>
    <w:lvl w:ilvl="5" w:tplc="163083FA">
      <w:numFmt w:val="bullet"/>
      <w:lvlText w:val="•"/>
      <w:lvlJc w:val="left"/>
      <w:pPr>
        <w:ind w:left="5312" w:hanging="668"/>
      </w:pPr>
      <w:rPr>
        <w:rFonts w:hint="default"/>
        <w:lang w:val="ru-RU" w:eastAsia="en-US" w:bidi="ar-SA"/>
      </w:rPr>
    </w:lvl>
    <w:lvl w:ilvl="6" w:tplc="82A6C17A">
      <w:numFmt w:val="bullet"/>
      <w:lvlText w:val="•"/>
      <w:lvlJc w:val="left"/>
      <w:pPr>
        <w:ind w:left="6290" w:hanging="668"/>
      </w:pPr>
      <w:rPr>
        <w:rFonts w:hint="default"/>
        <w:lang w:val="ru-RU" w:eastAsia="en-US" w:bidi="ar-SA"/>
      </w:rPr>
    </w:lvl>
    <w:lvl w:ilvl="7" w:tplc="08F613E6">
      <w:numFmt w:val="bullet"/>
      <w:lvlText w:val="•"/>
      <w:lvlJc w:val="left"/>
      <w:pPr>
        <w:ind w:left="7268" w:hanging="668"/>
      </w:pPr>
      <w:rPr>
        <w:rFonts w:hint="default"/>
        <w:lang w:val="ru-RU" w:eastAsia="en-US" w:bidi="ar-SA"/>
      </w:rPr>
    </w:lvl>
    <w:lvl w:ilvl="8" w:tplc="E1FAB1BC">
      <w:numFmt w:val="bullet"/>
      <w:lvlText w:val="•"/>
      <w:lvlJc w:val="left"/>
      <w:pPr>
        <w:ind w:left="8247" w:hanging="668"/>
      </w:pPr>
      <w:rPr>
        <w:rFonts w:hint="default"/>
        <w:lang w:val="ru-RU" w:eastAsia="en-US" w:bidi="ar-SA"/>
      </w:rPr>
    </w:lvl>
  </w:abstractNum>
  <w:abstractNum w:abstractNumId="197" w15:restartNumberingAfterBreak="0">
    <w:nsid w:val="5F1B48F4"/>
    <w:multiLevelType w:val="hybridMultilevel"/>
    <w:tmpl w:val="EDD2129E"/>
    <w:lvl w:ilvl="0" w:tplc="881AD2A4">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78E8B784">
      <w:numFmt w:val="bullet"/>
      <w:lvlText w:val="-"/>
      <w:lvlJc w:val="left"/>
      <w:pPr>
        <w:ind w:left="424" w:hanging="711"/>
      </w:pPr>
      <w:rPr>
        <w:rFonts w:ascii="Calibri" w:eastAsia="Calibri" w:hAnsi="Calibri" w:cs="Calibri" w:hint="default"/>
        <w:spacing w:val="0"/>
        <w:w w:val="100"/>
        <w:lang w:val="ru-RU" w:eastAsia="en-US" w:bidi="ar-SA"/>
      </w:rPr>
    </w:lvl>
    <w:lvl w:ilvl="2" w:tplc="DD408F6A">
      <w:numFmt w:val="bullet"/>
      <w:lvlText w:val="•"/>
      <w:lvlJc w:val="left"/>
      <w:pPr>
        <w:ind w:left="1720" w:hanging="711"/>
      </w:pPr>
      <w:rPr>
        <w:rFonts w:hint="default"/>
        <w:lang w:val="ru-RU" w:eastAsia="en-US" w:bidi="ar-SA"/>
      </w:rPr>
    </w:lvl>
    <w:lvl w:ilvl="3" w:tplc="584A6A94">
      <w:numFmt w:val="bullet"/>
      <w:lvlText w:val="•"/>
      <w:lvlJc w:val="left"/>
      <w:pPr>
        <w:ind w:left="2780" w:hanging="711"/>
      </w:pPr>
      <w:rPr>
        <w:rFonts w:hint="default"/>
        <w:lang w:val="ru-RU" w:eastAsia="en-US" w:bidi="ar-SA"/>
      </w:rPr>
    </w:lvl>
    <w:lvl w:ilvl="4" w:tplc="15ACAADA">
      <w:numFmt w:val="bullet"/>
      <w:lvlText w:val="•"/>
      <w:lvlJc w:val="left"/>
      <w:pPr>
        <w:ind w:left="3841" w:hanging="711"/>
      </w:pPr>
      <w:rPr>
        <w:rFonts w:hint="default"/>
        <w:lang w:val="ru-RU" w:eastAsia="en-US" w:bidi="ar-SA"/>
      </w:rPr>
    </w:lvl>
    <w:lvl w:ilvl="5" w:tplc="FF46D74E">
      <w:numFmt w:val="bullet"/>
      <w:lvlText w:val="•"/>
      <w:lvlJc w:val="left"/>
      <w:pPr>
        <w:ind w:left="4901" w:hanging="711"/>
      </w:pPr>
      <w:rPr>
        <w:rFonts w:hint="default"/>
        <w:lang w:val="ru-RU" w:eastAsia="en-US" w:bidi="ar-SA"/>
      </w:rPr>
    </w:lvl>
    <w:lvl w:ilvl="6" w:tplc="7A1E4F54">
      <w:numFmt w:val="bullet"/>
      <w:lvlText w:val="•"/>
      <w:lvlJc w:val="left"/>
      <w:pPr>
        <w:ind w:left="5962" w:hanging="711"/>
      </w:pPr>
      <w:rPr>
        <w:rFonts w:hint="default"/>
        <w:lang w:val="ru-RU" w:eastAsia="en-US" w:bidi="ar-SA"/>
      </w:rPr>
    </w:lvl>
    <w:lvl w:ilvl="7" w:tplc="CF1E5FA8">
      <w:numFmt w:val="bullet"/>
      <w:lvlText w:val="•"/>
      <w:lvlJc w:val="left"/>
      <w:pPr>
        <w:ind w:left="7022" w:hanging="711"/>
      </w:pPr>
      <w:rPr>
        <w:rFonts w:hint="default"/>
        <w:lang w:val="ru-RU" w:eastAsia="en-US" w:bidi="ar-SA"/>
      </w:rPr>
    </w:lvl>
    <w:lvl w:ilvl="8" w:tplc="24DEBD56">
      <w:numFmt w:val="bullet"/>
      <w:lvlText w:val="•"/>
      <w:lvlJc w:val="left"/>
      <w:pPr>
        <w:ind w:left="8083" w:hanging="711"/>
      </w:pPr>
      <w:rPr>
        <w:rFonts w:hint="default"/>
        <w:lang w:val="ru-RU" w:eastAsia="en-US" w:bidi="ar-SA"/>
      </w:rPr>
    </w:lvl>
  </w:abstractNum>
  <w:abstractNum w:abstractNumId="198" w15:restartNumberingAfterBreak="0">
    <w:nsid w:val="5F395260"/>
    <w:multiLevelType w:val="hybridMultilevel"/>
    <w:tmpl w:val="0B9E2B58"/>
    <w:lvl w:ilvl="0" w:tplc="3F18EB86">
      <w:start w:val="4"/>
      <w:numFmt w:val="decimal"/>
      <w:lvlText w:val="%1."/>
      <w:lvlJc w:val="left"/>
      <w:pPr>
        <w:ind w:left="669" w:hanging="245"/>
        <w:jc w:val="left"/>
      </w:pPr>
      <w:rPr>
        <w:rFonts w:ascii="Times New Roman" w:eastAsia="Times New Roman" w:hAnsi="Times New Roman" w:cs="Times New Roman" w:hint="default"/>
        <w:b w:val="0"/>
        <w:bCs w:val="0"/>
        <w:i w:val="0"/>
        <w:iCs w:val="0"/>
        <w:spacing w:val="0"/>
        <w:w w:val="93"/>
        <w:sz w:val="24"/>
        <w:szCs w:val="24"/>
        <w:lang w:val="ru-RU" w:eastAsia="en-US" w:bidi="ar-SA"/>
      </w:rPr>
    </w:lvl>
    <w:lvl w:ilvl="1" w:tplc="FDF8DA60">
      <w:numFmt w:val="bullet"/>
      <w:lvlText w:val="•"/>
      <w:lvlJc w:val="left"/>
      <w:pPr>
        <w:ind w:left="1614" w:hanging="245"/>
      </w:pPr>
      <w:rPr>
        <w:rFonts w:hint="default"/>
        <w:lang w:val="ru-RU" w:eastAsia="en-US" w:bidi="ar-SA"/>
      </w:rPr>
    </w:lvl>
    <w:lvl w:ilvl="2" w:tplc="3FB69DD4">
      <w:numFmt w:val="bullet"/>
      <w:lvlText w:val="•"/>
      <w:lvlJc w:val="left"/>
      <w:pPr>
        <w:ind w:left="2568" w:hanging="245"/>
      </w:pPr>
      <w:rPr>
        <w:rFonts w:hint="default"/>
        <w:lang w:val="ru-RU" w:eastAsia="en-US" w:bidi="ar-SA"/>
      </w:rPr>
    </w:lvl>
    <w:lvl w:ilvl="3" w:tplc="47D41002">
      <w:numFmt w:val="bullet"/>
      <w:lvlText w:val="•"/>
      <w:lvlJc w:val="left"/>
      <w:pPr>
        <w:ind w:left="3523" w:hanging="245"/>
      </w:pPr>
      <w:rPr>
        <w:rFonts w:hint="default"/>
        <w:lang w:val="ru-RU" w:eastAsia="en-US" w:bidi="ar-SA"/>
      </w:rPr>
    </w:lvl>
    <w:lvl w:ilvl="4" w:tplc="6F884AAA">
      <w:numFmt w:val="bullet"/>
      <w:lvlText w:val="•"/>
      <w:lvlJc w:val="left"/>
      <w:pPr>
        <w:ind w:left="4477" w:hanging="245"/>
      </w:pPr>
      <w:rPr>
        <w:rFonts w:hint="default"/>
        <w:lang w:val="ru-RU" w:eastAsia="en-US" w:bidi="ar-SA"/>
      </w:rPr>
    </w:lvl>
    <w:lvl w:ilvl="5" w:tplc="B996659C">
      <w:numFmt w:val="bullet"/>
      <w:lvlText w:val="•"/>
      <w:lvlJc w:val="left"/>
      <w:pPr>
        <w:ind w:left="5432" w:hanging="245"/>
      </w:pPr>
      <w:rPr>
        <w:rFonts w:hint="default"/>
        <w:lang w:val="ru-RU" w:eastAsia="en-US" w:bidi="ar-SA"/>
      </w:rPr>
    </w:lvl>
    <w:lvl w:ilvl="6" w:tplc="A1ACADD8">
      <w:numFmt w:val="bullet"/>
      <w:lvlText w:val="•"/>
      <w:lvlJc w:val="left"/>
      <w:pPr>
        <w:ind w:left="6386" w:hanging="245"/>
      </w:pPr>
      <w:rPr>
        <w:rFonts w:hint="default"/>
        <w:lang w:val="ru-RU" w:eastAsia="en-US" w:bidi="ar-SA"/>
      </w:rPr>
    </w:lvl>
    <w:lvl w:ilvl="7" w:tplc="D0142282">
      <w:numFmt w:val="bullet"/>
      <w:lvlText w:val="•"/>
      <w:lvlJc w:val="left"/>
      <w:pPr>
        <w:ind w:left="7340" w:hanging="245"/>
      </w:pPr>
      <w:rPr>
        <w:rFonts w:hint="default"/>
        <w:lang w:val="ru-RU" w:eastAsia="en-US" w:bidi="ar-SA"/>
      </w:rPr>
    </w:lvl>
    <w:lvl w:ilvl="8" w:tplc="5D3A0C90">
      <w:numFmt w:val="bullet"/>
      <w:lvlText w:val="•"/>
      <w:lvlJc w:val="left"/>
      <w:pPr>
        <w:ind w:left="8295" w:hanging="245"/>
      </w:pPr>
      <w:rPr>
        <w:rFonts w:hint="default"/>
        <w:lang w:val="ru-RU" w:eastAsia="en-US" w:bidi="ar-SA"/>
      </w:rPr>
    </w:lvl>
  </w:abstractNum>
  <w:abstractNum w:abstractNumId="199" w15:restartNumberingAfterBreak="0">
    <w:nsid w:val="60BE22AD"/>
    <w:multiLevelType w:val="hybridMultilevel"/>
    <w:tmpl w:val="0D48F95C"/>
    <w:lvl w:ilvl="0" w:tplc="C7AA7D58">
      <w:start w:val="1"/>
      <w:numFmt w:val="decimal"/>
      <w:lvlText w:val="%1."/>
      <w:lvlJc w:val="left"/>
      <w:pPr>
        <w:ind w:left="606" w:hanging="183"/>
        <w:jc w:val="left"/>
      </w:pPr>
      <w:rPr>
        <w:rFonts w:ascii="Times New Roman" w:eastAsia="Times New Roman" w:hAnsi="Times New Roman" w:cs="Times New Roman" w:hint="default"/>
        <w:b w:val="0"/>
        <w:bCs w:val="0"/>
        <w:i w:val="0"/>
        <w:iCs w:val="0"/>
        <w:color w:val="171717"/>
        <w:spacing w:val="0"/>
        <w:w w:val="98"/>
        <w:sz w:val="22"/>
        <w:szCs w:val="22"/>
        <w:lang w:val="ru-RU" w:eastAsia="en-US" w:bidi="ar-SA"/>
      </w:rPr>
    </w:lvl>
    <w:lvl w:ilvl="1" w:tplc="1C94CCE2">
      <w:numFmt w:val="bullet"/>
      <w:lvlText w:val="—"/>
      <w:lvlJc w:val="left"/>
      <w:pPr>
        <w:ind w:left="424" w:hanging="711"/>
      </w:pPr>
      <w:rPr>
        <w:rFonts w:ascii="Times New Roman" w:eastAsia="Times New Roman" w:hAnsi="Times New Roman" w:cs="Times New Roman" w:hint="default"/>
        <w:b w:val="0"/>
        <w:bCs w:val="0"/>
        <w:i w:val="0"/>
        <w:iCs w:val="0"/>
        <w:spacing w:val="0"/>
        <w:w w:val="100"/>
        <w:sz w:val="20"/>
        <w:szCs w:val="20"/>
        <w:lang w:val="ru-RU" w:eastAsia="en-US" w:bidi="ar-SA"/>
      </w:rPr>
    </w:lvl>
    <w:lvl w:ilvl="2" w:tplc="B7A81AEA">
      <w:numFmt w:val="bullet"/>
      <w:lvlText w:val="•"/>
      <w:lvlJc w:val="left"/>
      <w:pPr>
        <w:ind w:left="1667" w:hanging="711"/>
      </w:pPr>
      <w:rPr>
        <w:rFonts w:hint="default"/>
        <w:lang w:val="ru-RU" w:eastAsia="en-US" w:bidi="ar-SA"/>
      </w:rPr>
    </w:lvl>
    <w:lvl w:ilvl="3" w:tplc="F7869C8A">
      <w:numFmt w:val="bullet"/>
      <w:lvlText w:val="•"/>
      <w:lvlJc w:val="left"/>
      <w:pPr>
        <w:ind w:left="2734" w:hanging="711"/>
      </w:pPr>
      <w:rPr>
        <w:rFonts w:hint="default"/>
        <w:lang w:val="ru-RU" w:eastAsia="en-US" w:bidi="ar-SA"/>
      </w:rPr>
    </w:lvl>
    <w:lvl w:ilvl="4" w:tplc="D2F6C388">
      <w:numFmt w:val="bullet"/>
      <w:lvlText w:val="•"/>
      <w:lvlJc w:val="left"/>
      <w:pPr>
        <w:ind w:left="3801" w:hanging="711"/>
      </w:pPr>
      <w:rPr>
        <w:rFonts w:hint="default"/>
        <w:lang w:val="ru-RU" w:eastAsia="en-US" w:bidi="ar-SA"/>
      </w:rPr>
    </w:lvl>
    <w:lvl w:ilvl="5" w:tplc="AF02932E">
      <w:numFmt w:val="bullet"/>
      <w:lvlText w:val="•"/>
      <w:lvlJc w:val="left"/>
      <w:pPr>
        <w:ind w:left="4868" w:hanging="711"/>
      </w:pPr>
      <w:rPr>
        <w:rFonts w:hint="default"/>
        <w:lang w:val="ru-RU" w:eastAsia="en-US" w:bidi="ar-SA"/>
      </w:rPr>
    </w:lvl>
    <w:lvl w:ilvl="6" w:tplc="CCA8C8B8">
      <w:numFmt w:val="bullet"/>
      <w:lvlText w:val="•"/>
      <w:lvlJc w:val="left"/>
      <w:pPr>
        <w:ind w:left="5935" w:hanging="711"/>
      </w:pPr>
      <w:rPr>
        <w:rFonts w:hint="default"/>
        <w:lang w:val="ru-RU" w:eastAsia="en-US" w:bidi="ar-SA"/>
      </w:rPr>
    </w:lvl>
    <w:lvl w:ilvl="7" w:tplc="F13C09EE">
      <w:numFmt w:val="bullet"/>
      <w:lvlText w:val="•"/>
      <w:lvlJc w:val="left"/>
      <w:pPr>
        <w:ind w:left="7002" w:hanging="711"/>
      </w:pPr>
      <w:rPr>
        <w:rFonts w:hint="default"/>
        <w:lang w:val="ru-RU" w:eastAsia="en-US" w:bidi="ar-SA"/>
      </w:rPr>
    </w:lvl>
    <w:lvl w:ilvl="8" w:tplc="6AACAB0A">
      <w:numFmt w:val="bullet"/>
      <w:lvlText w:val="•"/>
      <w:lvlJc w:val="left"/>
      <w:pPr>
        <w:ind w:left="8069" w:hanging="711"/>
      </w:pPr>
      <w:rPr>
        <w:rFonts w:hint="default"/>
        <w:lang w:val="ru-RU" w:eastAsia="en-US" w:bidi="ar-SA"/>
      </w:rPr>
    </w:lvl>
  </w:abstractNum>
  <w:abstractNum w:abstractNumId="200" w15:restartNumberingAfterBreak="0">
    <w:nsid w:val="60D356CE"/>
    <w:multiLevelType w:val="hybridMultilevel"/>
    <w:tmpl w:val="EA845322"/>
    <w:lvl w:ilvl="0" w:tplc="9C4E05E4">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CBEB392">
      <w:numFmt w:val="bullet"/>
      <w:lvlText w:val="•"/>
      <w:lvlJc w:val="left"/>
      <w:pPr>
        <w:ind w:left="1632" w:hanging="264"/>
      </w:pPr>
      <w:rPr>
        <w:rFonts w:hint="default"/>
        <w:lang w:val="ru-RU" w:eastAsia="en-US" w:bidi="ar-SA"/>
      </w:rPr>
    </w:lvl>
    <w:lvl w:ilvl="2" w:tplc="5CB4DD04">
      <w:numFmt w:val="bullet"/>
      <w:lvlText w:val="•"/>
      <w:lvlJc w:val="left"/>
      <w:pPr>
        <w:ind w:left="2584" w:hanging="264"/>
      </w:pPr>
      <w:rPr>
        <w:rFonts w:hint="default"/>
        <w:lang w:val="ru-RU" w:eastAsia="en-US" w:bidi="ar-SA"/>
      </w:rPr>
    </w:lvl>
    <w:lvl w:ilvl="3" w:tplc="64C2D442">
      <w:numFmt w:val="bullet"/>
      <w:lvlText w:val="•"/>
      <w:lvlJc w:val="left"/>
      <w:pPr>
        <w:ind w:left="3537" w:hanging="264"/>
      </w:pPr>
      <w:rPr>
        <w:rFonts w:hint="default"/>
        <w:lang w:val="ru-RU" w:eastAsia="en-US" w:bidi="ar-SA"/>
      </w:rPr>
    </w:lvl>
    <w:lvl w:ilvl="4" w:tplc="87B6B2C8">
      <w:numFmt w:val="bullet"/>
      <w:lvlText w:val="•"/>
      <w:lvlJc w:val="left"/>
      <w:pPr>
        <w:ind w:left="4489" w:hanging="264"/>
      </w:pPr>
      <w:rPr>
        <w:rFonts w:hint="default"/>
        <w:lang w:val="ru-RU" w:eastAsia="en-US" w:bidi="ar-SA"/>
      </w:rPr>
    </w:lvl>
    <w:lvl w:ilvl="5" w:tplc="5198B6A0">
      <w:numFmt w:val="bullet"/>
      <w:lvlText w:val="•"/>
      <w:lvlJc w:val="left"/>
      <w:pPr>
        <w:ind w:left="5442" w:hanging="264"/>
      </w:pPr>
      <w:rPr>
        <w:rFonts w:hint="default"/>
        <w:lang w:val="ru-RU" w:eastAsia="en-US" w:bidi="ar-SA"/>
      </w:rPr>
    </w:lvl>
    <w:lvl w:ilvl="6" w:tplc="8BBA029C">
      <w:numFmt w:val="bullet"/>
      <w:lvlText w:val="•"/>
      <w:lvlJc w:val="left"/>
      <w:pPr>
        <w:ind w:left="6394" w:hanging="264"/>
      </w:pPr>
      <w:rPr>
        <w:rFonts w:hint="default"/>
        <w:lang w:val="ru-RU" w:eastAsia="en-US" w:bidi="ar-SA"/>
      </w:rPr>
    </w:lvl>
    <w:lvl w:ilvl="7" w:tplc="88BE5BFE">
      <w:numFmt w:val="bullet"/>
      <w:lvlText w:val="•"/>
      <w:lvlJc w:val="left"/>
      <w:pPr>
        <w:ind w:left="7346" w:hanging="264"/>
      </w:pPr>
      <w:rPr>
        <w:rFonts w:hint="default"/>
        <w:lang w:val="ru-RU" w:eastAsia="en-US" w:bidi="ar-SA"/>
      </w:rPr>
    </w:lvl>
    <w:lvl w:ilvl="8" w:tplc="74B0F7C0">
      <w:numFmt w:val="bullet"/>
      <w:lvlText w:val="•"/>
      <w:lvlJc w:val="left"/>
      <w:pPr>
        <w:ind w:left="8299" w:hanging="264"/>
      </w:pPr>
      <w:rPr>
        <w:rFonts w:hint="default"/>
        <w:lang w:val="ru-RU" w:eastAsia="en-US" w:bidi="ar-SA"/>
      </w:rPr>
    </w:lvl>
  </w:abstractNum>
  <w:abstractNum w:abstractNumId="201" w15:restartNumberingAfterBreak="0">
    <w:nsid w:val="616B11BF"/>
    <w:multiLevelType w:val="hybridMultilevel"/>
    <w:tmpl w:val="1004D3DE"/>
    <w:lvl w:ilvl="0" w:tplc="91E80D0C">
      <w:start w:val="1"/>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C038C436">
      <w:numFmt w:val="bullet"/>
      <w:lvlText w:val=""/>
      <w:lvlJc w:val="left"/>
      <w:pPr>
        <w:ind w:left="424" w:hanging="711"/>
      </w:pPr>
      <w:rPr>
        <w:rFonts w:ascii="Symbol" w:eastAsia="Symbol" w:hAnsi="Symbol" w:cs="Symbol" w:hint="default"/>
        <w:b w:val="0"/>
        <w:bCs w:val="0"/>
        <w:i w:val="0"/>
        <w:iCs w:val="0"/>
        <w:spacing w:val="0"/>
        <w:w w:val="99"/>
        <w:sz w:val="28"/>
        <w:szCs w:val="28"/>
        <w:lang w:val="ru-RU" w:eastAsia="en-US" w:bidi="ar-SA"/>
      </w:rPr>
    </w:lvl>
    <w:lvl w:ilvl="2" w:tplc="CCB26A4A">
      <w:numFmt w:val="bullet"/>
      <w:lvlText w:val="•"/>
      <w:lvlJc w:val="left"/>
      <w:pPr>
        <w:ind w:left="1667" w:hanging="711"/>
      </w:pPr>
      <w:rPr>
        <w:rFonts w:hint="default"/>
        <w:lang w:val="ru-RU" w:eastAsia="en-US" w:bidi="ar-SA"/>
      </w:rPr>
    </w:lvl>
    <w:lvl w:ilvl="3" w:tplc="F0E2C8AA">
      <w:numFmt w:val="bullet"/>
      <w:lvlText w:val="•"/>
      <w:lvlJc w:val="left"/>
      <w:pPr>
        <w:ind w:left="2734" w:hanging="711"/>
      </w:pPr>
      <w:rPr>
        <w:rFonts w:hint="default"/>
        <w:lang w:val="ru-RU" w:eastAsia="en-US" w:bidi="ar-SA"/>
      </w:rPr>
    </w:lvl>
    <w:lvl w:ilvl="4" w:tplc="9E00FEA6">
      <w:numFmt w:val="bullet"/>
      <w:lvlText w:val="•"/>
      <w:lvlJc w:val="left"/>
      <w:pPr>
        <w:ind w:left="3801" w:hanging="711"/>
      </w:pPr>
      <w:rPr>
        <w:rFonts w:hint="default"/>
        <w:lang w:val="ru-RU" w:eastAsia="en-US" w:bidi="ar-SA"/>
      </w:rPr>
    </w:lvl>
    <w:lvl w:ilvl="5" w:tplc="C8921380">
      <w:numFmt w:val="bullet"/>
      <w:lvlText w:val="•"/>
      <w:lvlJc w:val="left"/>
      <w:pPr>
        <w:ind w:left="4868" w:hanging="711"/>
      </w:pPr>
      <w:rPr>
        <w:rFonts w:hint="default"/>
        <w:lang w:val="ru-RU" w:eastAsia="en-US" w:bidi="ar-SA"/>
      </w:rPr>
    </w:lvl>
    <w:lvl w:ilvl="6" w:tplc="9CF011BA">
      <w:numFmt w:val="bullet"/>
      <w:lvlText w:val="•"/>
      <w:lvlJc w:val="left"/>
      <w:pPr>
        <w:ind w:left="5935" w:hanging="711"/>
      </w:pPr>
      <w:rPr>
        <w:rFonts w:hint="default"/>
        <w:lang w:val="ru-RU" w:eastAsia="en-US" w:bidi="ar-SA"/>
      </w:rPr>
    </w:lvl>
    <w:lvl w:ilvl="7" w:tplc="8640EE9A">
      <w:numFmt w:val="bullet"/>
      <w:lvlText w:val="•"/>
      <w:lvlJc w:val="left"/>
      <w:pPr>
        <w:ind w:left="7002" w:hanging="711"/>
      </w:pPr>
      <w:rPr>
        <w:rFonts w:hint="default"/>
        <w:lang w:val="ru-RU" w:eastAsia="en-US" w:bidi="ar-SA"/>
      </w:rPr>
    </w:lvl>
    <w:lvl w:ilvl="8" w:tplc="490A5948">
      <w:numFmt w:val="bullet"/>
      <w:lvlText w:val="•"/>
      <w:lvlJc w:val="left"/>
      <w:pPr>
        <w:ind w:left="8069" w:hanging="711"/>
      </w:pPr>
      <w:rPr>
        <w:rFonts w:hint="default"/>
        <w:lang w:val="ru-RU" w:eastAsia="en-US" w:bidi="ar-SA"/>
      </w:rPr>
    </w:lvl>
  </w:abstractNum>
  <w:abstractNum w:abstractNumId="202" w15:restartNumberingAfterBreak="0">
    <w:nsid w:val="61844A11"/>
    <w:multiLevelType w:val="hybridMultilevel"/>
    <w:tmpl w:val="43F8E5B6"/>
    <w:lvl w:ilvl="0" w:tplc="F6B6611E">
      <w:start w:val="1"/>
      <w:numFmt w:val="decimal"/>
      <w:lvlText w:val="%1."/>
      <w:lvlJc w:val="left"/>
      <w:pPr>
        <w:ind w:left="424" w:hanging="284"/>
        <w:jc w:val="left"/>
      </w:pPr>
      <w:rPr>
        <w:rFonts w:hint="default"/>
        <w:spacing w:val="0"/>
        <w:w w:val="89"/>
        <w:lang w:val="ru-RU" w:eastAsia="en-US" w:bidi="ar-SA"/>
      </w:rPr>
    </w:lvl>
    <w:lvl w:ilvl="1" w:tplc="23248B72">
      <w:numFmt w:val="bullet"/>
      <w:lvlText w:val="□"/>
      <w:lvlJc w:val="left"/>
      <w:pPr>
        <w:ind w:left="684" w:hanging="260"/>
      </w:pPr>
      <w:rPr>
        <w:rFonts w:ascii="Times New Roman" w:eastAsia="Times New Roman" w:hAnsi="Times New Roman" w:cs="Times New Roman" w:hint="default"/>
        <w:b w:val="0"/>
        <w:bCs w:val="0"/>
        <w:i w:val="0"/>
        <w:iCs w:val="0"/>
        <w:spacing w:val="0"/>
        <w:w w:val="100"/>
        <w:sz w:val="32"/>
        <w:szCs w:val="32"/>
        <w:lang w:val="ru-RU" w:eastAsia="en-US" w:bidi="ar-SA"/>
      </w:rPr>
    </w:lvl>
    <w:lvl w:ilvl="2" w:tplc="2F52D9CE">
      <w:numFmt w:val="bullet"/>
      <w:lvlText w:val="•"/>
      <w:lvlJc w:val="left"/>
      <w:pPr>
        <w:ind w:left="1738" w:hanging="260"/>
      </w:pPr>
      <w:rPr>
        <w:rFonts w:hint="default"/>
        <w:lang w:val="ru-RU" w:eastAsia="en-US" w:bidi="ar-SA"/>
      </w:rPr>
    </w:lvl>
    <w:lvl w:ilvl="3" w:tplc="70304634">
      <w:numFmt w:val="bullet"/>
      <w:lvlText w:val="•"/>
      <w:lvlJc w:val="left"/>
      <w:pPr>
        <w:ind w:left="2796" w:hanging="260"/>
      </w:pPr>
      <w:rPr>
        <w:rFonts w:hint="default"/>
        <w:lang w:val="ru-RU" w:eastAsia="en-US" w:bidi="ar-SA"/>
      </w:rPr>
    </w:lvl>
    <w:lvl w:ilvl="4" w:tplc="C04C9FD0">
      <w:numFmt w:val="bullet"/>
      <w:lvlText w:val="•"/>
      <w:lvlJc w:val="left"/>
      <w:pPr>
        <w:ind w:left="3854" w:hanging="260"/>
      </w:pPr>
      <w:rPr>
        <w:rFonts w:hint="default"/>
        <w:lang w:val="ru-RU" w:eastAsia="en-US" w:bidi="ar-SA"/>
      </w:rPr>
    </w:lvl>
    <w:lvl w:ilvl="5" w:tplc="5C7A4A6A">
      <w:numFmt w:val="bullet"/>
      <w:lvlText w:val="•"/>
      <w:lvlJc w:val="left"/>
      <w:pPr>
        <w:ind w:left="4912" w:hanging="260"/>
      </w:pPr>
      <w:rPr>
        <w:rFonts w:hint="default"/>
        <w:lang w:val="ru-RU" w:eastAsia="en-US" w:bidi="ar-SA"/>
      </w:rPr>
    </w:lvl>
    <w:lvl w:ilvl="6" w:tplc="395AAC9A">
      <w:numFmt w:val="bullet"/>
      <w:lvlText w:val="•"/>
      <w:lvlJc w:val="left"/>
      <w:pPr>
        <w:ind w:left="5971" w:hanging="260"/>
      </w:pPr>
      <w:rPr>
        <w:rFonts w:hint="default"/>
        <w:lang w:val="ru-RU" w:eastAsia="en-US" w:bidi="ar-SA"/>
      </w:rPr>
    </w:lvl>
    <w:lvl w:ilvl="7" w:tplc="23C46C0C">
      <w:numFmt w:val="bullet"/>
      <w:lvlText w:val="•"/>
      <w:lvlJc w:val="left"/>
      <w:pPr>
        <w:ind w:left="7029" w:hanging="260"/>
      </w:pPr>
      <w:rPr>
        <w:rFonts w:hint="default"/>
        <w:lang w:val="ru-RU" w:eastAsia="en-US" w:bidi="ar-SA"/>
      </w:rPr>
    </w:lvl>
    <w:lvl w:ilvl="8" w:tplc="9D1E1F02">
      <w:numFmt w:val="bullet"/>
      <w:lvlText w:val="•"/>
      <w:lvlJc w:val="left"/>
      <w:pPr>
        <w:ind w:left="8087" w:hanging="260"/>
      </w:pPr>
      <w:rPr>
        <w:rFonts w:hint="default"/>
        <w:lang w:val="ru-RU" w:eastAsia="en-US" w:bidi="ar-SA"/>
      </w:rPr>
    </w:lvl>
  </w:abstractNum>
  <w:abstractNum w:abstractNumId="203" w15:restartNumberingAfterBreak="0">
    <w:nsid w:val="61845F56"/>
    <w:multiLevelType w:val="hybridMultilevel"/>
    <w:tmpl w:val="8782FA82"/>
    <w:lvl w:ilvl="0" w:tplc="F6C20BCC">
      <w:start w:val="1"/>
      <w:numFmt w:val="decimal"/>
      <w:lvlText w:val="%1."/>
      <w:lvlJc w:val="left"/>
      <w:pPr>
        <w:ind w:left="424" w:hanging="183"/>
        <w:jc w:val="left"/>
      </w:pPr>
      <w:rPr>
        <w:rFonts w:ascii="Times New Roman" w:eastAsia="Times New Roman" w:hAnsi="Times New Roman" w:cs="Times New Roman" w:hint="default"/>
        <w:b/>
        <w:bCs/>
        <w:i w:val="0"/>
        <w:iCs w:val="0"/>
        <w:spacing w:val="0"/>
        <w:w w:val="98"/>
        <w:sz w:val="22"/>
        <w:szCs w:val="22"/>
        <w:lang w:val="ru-RU" w:eastAsia="en-US" w:bidi="ar-SA"/>
      </w:rPr>
    </w:lvl>
    <w:lvl w:ilvl="1" w:tplc="0AC68B8A">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D9180F9C">
      <w:start w:val="1"/>
      <w:numFmt w:val="decimal"/>
      <w:lvlText w:val="%3."/>
      <w:lvlJc w:val="left"/>
      <w:pPr>
        <w:ind w:left="1145" w:hanging="3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3" w:tplc="0F5A638C">
      <w:numFmt w:val="bullet"/>
      <w:lvlText w:val="•"/>
      <w:lvlJc w:val="left"/>
      <w:pPr>
        <w:ind w:left="3154" w:hanging="360"/>
      </w:pPr>
      <w:rPr>
        <w:rFonts w:hint="default"/>
        <w:lang w:val="ru-RU" w:eastAsia="en-US" w:bidi="ar-SA"/>
      </w:rPr>
    </w:lvl>
    <w:lvl w:ilvl="4" w:tplc="6A2C7504">
      <w:numFmt w:val="bullet"/>
      <w:lvlText w:val="•"/>
      <w:lvlJc w:val="left"/>
      <w:pPr>
        <w:ind w:left="4161" w:hanging="360"/>
      </w:pPr>
      <w:rPr>
        <w:rFonts w:hint="default"/>
        <w:lang w:val="ru-RU" w:eastAsia="en-US" w:bidi="ar-SA"/>
      </w:rPr>
    </w:lvl>
    <w:lvl w:ilvl="5" w:tplc="87ECE8AA">
      <w:numFmt w:val="bullet"/>
      <w:lvlText w:val="•"/>
      <w:lvlJc w:val="left"/>
      <w:pPr>
        <w:ind w:left="5168" w:hanging="360"/>
      </w:pPr>
      <w:rPr>
        <w:rFonts w:hint="default"/>
        <w:lang w:val="ru-RU" w:eastAsia="en-US" w:bidi="ar-SA"/>
      </w:rPr>
    </w:lvl>
    <w:lvl w:ilvl="6" w:tplc="5D5E5284">
      <w:numFmt w:val="bullet"/>
      <w:lvlText w:val="•"/>
      <w:lvlJc w:val="left"/>
      <w:pPr>
        <w:ind w:left="6175" w:hanging="360"/>
      </w:pPr>
      <w:rPr>
        <w:rFonts w:hint="default"/>
        <w:lang w:val="ru-RU" w:eastAsia="en-US" w:bidi="ar-SA"/>
      </w:rPr>
    </w:lvl>
    <w:lvl w:ilvl="7" w:tplc="F836B44A">
      <w:numFmt w:val="bullet"/>
      <w:lvlText w:val="•"/>
      <w:lvlJc w:val="left"/>
      <w:pPr>
        <w:ind w:left="7182" w:hanging="360"/>
      </w:pPr>
      <w:rPr>
        <w:rFonts w:hint="default"/>
        <w:lang w:val="ru-RU" w:eastAsia="en-US" w:bidi="ar-SA"/>
      </w:rPr>
    </w:lvl>
    <w:lvl w:ilvl="8" w:tplc="0BE8319C">
      <w:numFmt w:val="bullet"/>
      <w:lvlText w:val="•"/>
      <w:lvlJc w:val="left"/>
      <w:pPr>
        <w:ind w:left="8189" w:hanging="360"/>
      </w:pPr>
      <w:rPr>
        <w:rFonts w:hint="default"/>
        <w:lang w:val="ru-RU" w:eastAsia="en-US" w:bidi="ar-SA"/>
      </w:rPr>
    </w:lvl>
  </w:abstractNum>
  <w:abstractNum w:abstractNumId="204" w15:restartNumberingAfterBreak="0">
    <w:nsid w:val="61F71E2E"/>
    <w:multiLevelType w:val="hybridMultilevel"/>
    <w:tmpl w:val="F4D05954"/>
    <w:lvl w:ilvl="0" w:tplc="627A6C76">
      <w:start w:val="1"/>
      <w:numFmt w:val="decimal"/>
      <w:lvlText w:val="%1."/>
      <w:lvlJc w:val="left"/>
      <w:pPr>
        <w:ind w:left="1135" w:hanging="711"/>
        <w:jc w:val="left"/>
      </w:pPr>
      <w:rPr>
        <w:rFonts w:hint="default"/>
        <w:spacing w:val="0"/>
        <w:w w:val="89"/>
        <w:lang w:val="ru-RU" w:eastAsia="en-US" w:bidi="ar-SA"/>
      </w:rPr>
    </w:lvl>
    <w:lvl w:ilvl="1" w:tplc="6E644C12">
      <w:numFmt w:val="bullet"/>
      <w:lvlText w:val="—"/>
      <w:lvlJc w:val="left"/>
      <w:pPr>
        <w:ind w:left="1092"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A6F8E5CE">
      <w:numFmt w:val="bullet"/>
      <w:lvlText w:val="•"/>
      <w:lvlJc w:val="left"/>
      <w:pPr>
        <w:ind w:left="1140" w:hanging="668"/>
      </w:pPr>
      <w:rPr>
        <w:rFonts w:hint="default"/>
        <w:lang w:val="ru-RU" w:eastAsia="en-US" w:bidi="ar-SA"/>
      </w:rPr>
    </w:lvl>
    <w:lvl w:ilvl="3" w:tplc="AC9C7600">
      <w:numFmt w:val="bullet"/>
      <w:lvlText w:val="•"/>
      <w:lvlJc w:val="left"/>
      <w:pPr>
        <w:ind w:left="2273" w:hanging="668"/>
      </w:pPr>
      <w:rPr>
        <w:rFonts w:hint="default"/>
        <w:lang w:val="ru-RU" w:eastAsia="en-US" w:bidi="ar-SA"/>
      </w:rPr>
    </w:lvl>
    <w:lvl w:ilvl="4" w:tplc="688666F4">
      <w:numFmt w:val="bullet"/>
      <w:lvlText w:val="•"/>
      <w:lvlJc w:val="left"/>
      <w:pPr>
        <w:ind w:left="3406" w:hanging="668"/>
      </w:pPr>
      <w:rPr>
        <w:rFonts w:hint="default"/>
        <w:lang w:val="ru-RU" w:eastAsia="en-US" w:bidi="ar-SA"/>
      </w:rPr>
    </w:lvl>
    <w:lvl w:ilvl="5" w:tplc="FA3EE40C">
      <w:numFmt w:val="bullet"/>
      <w:lvlText w:val="•"/>
      <w:lvlJc w:val="left"/>
      <w:pPr>
        <w:ind w:left="4539" w:hanging="668"/>
      </w:pPr>
      <w:rPr>
        <w:rFonts w:hint="default"/>
        <w:lang w:val="ru-RU" w:eastAsia="en-US" w:bidi="ar-SA"/>
      </w:rPr>
    </w:lvl>
    <w:lvl w:ilvl="6" w:tplc="31ACFA40">
      <w:numFmt w:val="bullet"/>
      <w:lvlText w:val="•"/>
      <w:lvlJc w:val="left"/>
      <w:pPr>
        <w:ind w:left="5672" w:hanging="668"/>
      </w:pPr>
      <w:rPr>
        <w:rFonts w:hint="default"/>
        <w:lang w:val="ru-RU" w:eastAsia="en-US" w:bidi="ar-SA"/>
      </w:rPr>
    </w:lvl>
    <w:lvl w:ilvl="7" w:tplc="275EC9F6">
      <w:numFmt w:val="bullet"/>
      <w:lvlText w:val="•"/>
      <w:lvlJc w:val="left"/>
      <w:pPr>
        <w:ind w:left="6805" w:hanging="668"/>
      </w:pPr>
      <w:rPr>
        <w:rFonts w:hint="default"/>
        <w:lang w:val="ru-RU" w:eastAsia="en-US" w:bidi="ar-SA"/>
      </w:rPr>
    </w:lvl>
    <w:lvl w:ilvl="8" w:tplc="8F460C66">
      <w:numFmt w:val="bullet"/>
      <w:lvlText w:val="•"/>
      <w:lvlJc w:val="left"/>
      <w:pPr>
        <w:ind w:left="7938" w:hanging="668"/>
      </w:pPr>
      <w:rPr>
        <w:rFonts w:hint="default"/>
        <w:lang w:val="ru-RU" w:eastAsia="en-US" w:bidi="ar-SA"/>
      </w:rPr>
    </w:lvl>
  </w:abstractNum>
  <w:abstractNum w:abstractNumId="205" w15:restartNumberingAfterBreak="0">
    <w:nsid w:val="6336532C"/>
    <w:multiLevelType w:val="hybridMultilevel"/>
    <w:tmpl w:val="12C451BC"/>
    <w:lvl w:ilvl="0" w:tplc="04441440">
      <w:start w:val="1"/>
      <w:numFmt w:val="decimal"/>
      <w:lvlText w:val="%1)"/>
      <w:lvlJc w:val="left"/>
      <w:pPr>
        <w:ind w:left="828" w:hanging="36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5520788">
      <w:numFmt w:val="bullet"/>
      <w:lvlText w:val="-"/>
      <w:lvlJc w:val="left"/>
      <w:pPr>
        <w:ind w:left="1135" w:hanging="284"/>
      </w:pPr>
      <w:rPr>
        <w:rFonts w:ascii="Calibri" w:eastAsia="Calibri" w:hAnsi="Calibri" w:cs="Calibri" w:hint="default"/>
        <w:b w:val="0"/>
        <w:bCs w:val="0"/>
        <w:i w:val="0"/>
        <w:iCs w:val="0"/>
        <w:spacing w:val="0"/>
        <w:w w:val="100"/>
        <w:sz w:val="24"/>
        <w:szCs w:val="24"/>
        <w:lang w:val="ru-RU" w:eastAsia="en-US" w:bidi="ar-SA"/>
      </w:rPr>
    </w:lvl>
    <w:lvl w:ilvl="2" w:tplc="264A6678">
      <w:numFmt w:val="bullet"/>
      <w:lvlText w:val="•"/>
      <w:lvlJc w:val="left"/>
      <w:pPr>
        <w:ind w:left="2147" w:hanging="284"/>
      </w:pPr>
      <w:rPr>
        <w:rFonts w:hint="default"/>
        <w:lang w:val="ru-RU" w:eastAsia="en-US" w:bidi="ar-SA"/>
      </w:rPr>
    </w:lvl>
    <w:lvl w:ilvl="3" w:tplc="808E5F76">
      <w:numFmt w:val="bullet"/>
      <w:lvlText w:val="•"/>
      <w:lvlJc w:val="left"/>
      <w:pPr>
        <w:ind w:left="3154" w:hanging="284"/>
      </w:pPr>
      <w:rPr>
        <w:rFonts w:hint="default"/>
        <w:lang w:val="ru-RU" w:eastAsia="en-US" w:bidi="ar-SA"/>
      </w:rPr>
    </w:lvl>
    <w:lvl w:ilvl="4" w:tplc="A27AC404">
      <w:numFmt w:val="bullet"/>
      <w:lvlText w:val="•"/>
      <w:lvlJc w:val="left"/>
      <w:pPr>
        <w:ind w:left="4161" w:hanging="284"/>
      </w:pPr>
      <w:rPr>
        <w:rFonts w:hint="default"/>
        <w:lang w:val="ru-RU" w:eastAsia="en-US" w:bidi="ar-SA"/>
      </w:rPr>
    </w:lvl>
    <w:lvl w:ilvl="5" w:tplc="7D6ACB90">
      <w:numFmt w:val="bullet"/>
      <w:lvlText w:val="•"/>
      <w:lvlJc w:val="left"/>
      <w:pPr>
        <w:ind w:left="5168" w:hanging="284"/>
      </w:pPr>
      <w:rPr>
        <w:rFonts w:hint="default"/>
        <w:lang w:val="ru-RU" w:eastAsia="en-US" w:bidi="ar-SA"/>
      </w:rPr>
    </w:lvl>
    <w:lvl w:ilvl="6" w:tplc="D612E920">
      <w:numFmt w:val="bullet"/>
      <w:lvlText w:val="•"/>
      <w:lvlJc w:val="left"/>
      <w:pPr>
        <w:ind w:left="6175" w:hanging="284"/>
      </w:pPr>
      <w:rPr>
        <w:rFonts w:hint="default"/>
        <w:lang w:val="ru-RU" w:eastAsia="en-US" w:bidi="ar-SA"/>
      </w:rPr>
    </w:lvl>
    <w:lvl w:ilvl="7" w:tplc="1BCE1E2E">
      <w:numFmt w:val="bullet"/>
      <w:lvlText w:val="•"/>
      <w:lvlJc w:val="left"/>
      <w:pPr>
        <w:ind w:left="7182" w:hanging="284"/>
      </w:pPr>
      <w:rPr>
        <w:rFonts w:hint="default"/>
        <w:lang w:val="ru-RU" w:eastAsia="en-US" w:bidi="ar-SA"/>
      </w:rPr>
    </w:lvl>
    <w:lvl w:ilvl="8" w:tplc="5060D178">
      <w:numFmt w:val="bullet"/>
      <w:lvlText w:val="•"/>
      <w:lvlJc w:val="left"/>
      <w:pPr>
        <w:ind w:left="8189" w:hanging="284"/>
      </w:pPr>
      <w:rPr>
        <w:rFonts w:hint="default"/>
        <w:lang w:val="ru-RU" w:eastAsia="en-US" w:bidi="ar-SA"/>
      </w:rPr>
    </w:lvl>
  </w:abstractNum>
  <w:abstractNum w:abstractNumId="206" w15:restartNumberingAfterBreak="0">
    <w:nsid w:val="63766263"/>
    <w:multiLevelType w:val="hybridMultilevel"/>
    <w:tmpl w:val="89E0E6EA"/>
    <w:lvl w:ilvl="0" w:tplc="534AB938">
      <w:start w:val="1"/>
      <w:numFmt w:val="decimal"/>
      <w:lvlText w:val="%1)"/>
      <w:lvlJc w:val="left"/>
      <w:pPr>
        <w:ind w:left="852" w:hanging="42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9500B84">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21E23050">
      <w:numFmt w:val="bullet"/>
      <w:lvlText w:val="•"/>
      <w:lvlJc w:val="left"/>
      <w:pPr>
        <w:ind w:left="1898" w:hanging="668"/>
      </w:pPr>
      <w:rPr>
        <w:rFonts w:hint="default"/>
        <w:lang w:val="ru-RU" w:eastAsia="en-US" w:bidi="ar-SA"/>
      </w:rPr>
    </w:lvl>
    <w:lvl w:ilvl="3" w:tplc="EBBC399C">
      <w:numFmt w:val="bullet"/>
      <w:lvlText w:val="•"/>
      <w:lvlJc w:val="left"/>
      <w:pPr>
        <w:ind w:left="2936" w:hanging="668"/>
      </w:pPr>
      <w:rPr>
        <w:rFonts w:hint="default"/>
        <w:lang w:val="ru-RU" w:eastAsia="en-US" w:bidi="ar-SA"/>
      </w:rPr>
    </w:lvl>
    <w:lvl w:ilvl="4" w:tplc="5FF6BE48">
      <w:numFmt w:val="bullet"/>
      <w:lvlText w:val="•"/>
      <w:lvlJc w:val="left"/>
      <w:pPr>
        <w:ind w:left="3974" w:hanging="668"/>
      </w:pPr>
      <w:rPr>
        <w:rFonts w:hint="default"/>
        <w:lang w:val="ru-RU" w:eastAsia="en-US" w:bidi="ar-SA"/>
      </w:rPr>
    </w:lvl>
    <w:lvl w:ilvl="5" w:tplc="78F83098">
      <w:numFmt w:val="bullet"/>
      <w:lvlText w:val="•"/>
      <w:lvlJc w:val="left"/>
      <w:pPr>
        <w:ind w:left="5012" w:hanging="668"/>
      </w:pPr>
      <w:rPr>
        <w:rFonts w:hint="default"/>
        <w:lang w:val="ru-RU" w:eastAsia="en-US" w:bidi="ar-SA"/>
      </w:rPr>
    </w:lvl>
    <w:lvl w:ilvl="6" w:tplc="BE3ED00E">
      <w:numFmt w:val="bullet"/>
      <w:lvlText w:val="•"/>
      <w:lvlJc w:val="left"/>
      <w:pPr>
        <w:ind w:left="6051" w:hanging="668"/>
      </w:pPr>
      <w:rPr>
        <w:rFonts w:hint="default"/>
        <w:lang w:val="ru-RU" w:eastAsia="en-US" w:bidi="ar-SA"/>
      </w:rPr>
    </w:lvl>
    <w:lvl w:ilvl="7" w:tplc="46DE1110">
      <w:numFmt w:val="bullet"/>
      <w:lvlText w:val="•"/>
      <w:lvlJc w:val="left"/>
      <w:pPr>
        <w:ind w:left="7089" w:hanging="668"/>
      </w:pPr>
      <w:rPr>
        <w:rFonts w:hint="default"/>
        <w:lang w:val="ru-RU" w:eastAsia="en-US" w:bidi="ar-SA"/>
      </w:rPr>
    </w:lvl>
    <w:lvl w:ilvl="8" w:tplc="1754418C">
      <w:numFmt w:val="bullet"/>
      <w:lvlText w:val="•"/>
      <w:lvlJc w:val="left"/>
      <w:pPr>
        <w:ind w:left="8127" w:hanging="668"/>
      </w:pPr>
      <w:rPr>
        <w:rFonts w:hint="default"/>
        <w:lang w:val="ru-RU" w:eastAsia="en-US" w:bidi="ar-SA"/>
      </w:rPr>
    </w:lvl>
  </w:abstractNum>
  <w:abstractNum w:abstractNumId="207" w15:restartNumberingAfterBreak="0">
    <w:nsid w:val="63835E8F"/>
    <w:multiLevelType w:val="hybridMultilevel"/>
    <w:tmpl w:val="A8181500"/>
    <w:lvl w:ilvl="0" w:tplc="F3D286C4">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34435AA">
      <w:numFmt w:val="bullet"/>
      <w:lvlText w:val="□"/>
      <w:lvlJc w:val="left"/>
      <w:pPr>
        <w:ind w:left="727" w:hanging="303"/>
      </w:pPr>
      <w:rPr>
        <w:rFonts w:ascii="Cambria" w:eastAsia="Cambria" w:hAnsi="Cambria" w:cs="Cambria" w:hint="default"/>
        <w:b w:val="0"/>
        <w:bCs w:val="0"/>
        <w:i w:val="0"/>
        <w:iCs w:val="0"/>
        <w:spacing w:val="0"/>
        <w:w w:val="101"/>
        <w:sz w:val="32"/>
        <w:szCs w:val="32"/>
        <w:lang w:val="ru-RU" w:eastAsia="en-US" w:bidi="ar-SA"/>
      </w:rPr>
    </w:lvl>
    <w:lvl w:ilvl="2" w:tplc="216444E0">
      <w:numFmt w:val="bullet"/>
      <w:lvlText w:val="•"/>
      <w:lvlJc w:val="left"/>
      <w:pPr>
        <w:ind w:left="1773" w:hanging="303"/>
      </w:pPr>
      <w:rPr>
        <w:rFonts w:hint="default"/>
        <w:lang w:val="ru-RU" w:eastAsia="en-US" w:bidi="ar-SA"/>
      </w:rPr>
    </w:lvl>
    <w:lvl w:ilvl="3" w:tplc="C7FEFD7E">
      <w:numFmt w:val="bullet"/>
      <w:lvlText w:val="•"/>
      <w:lvlJc w:val="left"/>
      <w:pPr>
        <w:ind w:left="2827" w:hanging="303"/>
      </w:pPr>
      <w:rPr>
        <w:rFonts w:hint="default"/>
        <w:lang w:val="ru-RU" w:eastAsia="en-US" w:bidi="ar-SA"/>
      </w:rPr>
    </w:lvl>
    <w:lvl w:ilvl="4" w:tplc="63448244">
      <w:numFmt w:val="bullet"/>
      <w:lvlText w:val="•"/>
      <w:lvlJc w:val="left"/>
      <w:pPr>
        <w:ind w:left="3881" w:hanging="303"/>
      </w:pPr>
      <w:rPr>
        <w:rFonts w:hint="default"/>
        <w:lang w:val="ru-RU" w:eastAsia="en-US" w:bidi="ar-SA"/>
      </w:rPr>
    </w:lvl>
    <w:lvl w:ilvl="5" w:tplc="E29C304C">
      <w:numFmt w:val="bullet"/>
      <w:lvlText w:val="•"/>
      <w:lvlJc w:val="left"/>
      <w:pPr>
        <w:ind w:left="4935" w:hanging="303"/>
      </w:pPr>
      <w:rPr>
        <w:rFonts w:hint="default"/>
        <w:lang w:val="ru-RU" w:eastAsia="en-US" w:bidi="ar-SA"/>
      </w:rPr>
    </w:lvl>
    <w:lvl w:ilvl="6" w:tplc="5B1239B8">
      <w:numFmt w:val="bullet"/>
      <w:lvlText w:val="•"/>
      <w:lvlJc w:val="left"/>
      <w:pPr>
        <w:ind w:left="5988" w:hanging="303"/>
      </w:pPr>
      <w:rPr>
        <w:rFonts w:hint="default"/>
        <w:lang w:val="ru-RU" w:eastAsia="en-US" w:bidi="ar-SA"/>
      </w:rPr>
    </w:lvl>
    <w:lvl w:ilvl="7" w:tplc="ACD4ADF2">
      <w:numFmt w:val="bullet"/>
      <w:lvlText w:val="•"/>
      <w:lvlJc w:val="left"/>
      <w:pPr>
        <w:ind w:left="7042" w:hanging="303"/>
      </w:pPr>
      <w:rPr>
        <w:rFonts w:hint="default"/>
        <w:lang w:val="ru-RU" w:eastAsia="en-US" w:bidi="ar-SA"/>
      </w:rPr>
    </w:lvl>
    <w:lvl w:ilvl="8" w:tplc="C0D42CD6">
      <w:numFmt w:val="bullet"/>
      <w:lvlText w:val="•"/>
      <w:lvlJc w:val="left"/>
      <w:pPr>
        <w:ind w:left="8096" w:hanging="303"/>
      </w:pPr>
      <w:rPr>
        <w:rFonts w:hint="default"/>
        <w:lang w:val="ru-RU" w:eastAsia="en-US" w:bidi="ar-SA"/>
      </w:rPr>
    </w:lvl>
  </w:abstractNum>
  <w:abstractNum w:abstractNumId="208" w15:restartNumberingAfterBreak="0">
    <w:nsid w:val="651A5DCE"/>
    <w:multiLevelType w:val="hybridMultilevel"/>
    <w:tmpl w:val="08C842F0"/>
    <w:lvl w:ilvl="0" w:tplc="463E3E40">
      <w:start w:val="1"/>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ADBA6A38">
      <w:start w:val="1"/>
      <w:numFmt w:val="decimal"/>
      <w:lvlText w:val="%2."/>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6AACD20E">
      <w:numFmt w:val="bullet"/>
      <w:lvlText w:val="•"/>
      <w:lvlJc w:val="left"/>
      <w:pPr>
        <w:ind w:left="2147" w:hanging="711"/>
      </w:pPr>
      <w:rPr>
        <w:rFonts w:hint="default"/>
        <w:lang w:val="ru-RU" w:eastAsia="en-US" w:bidi="ar-SA"/>
      </w:rPr>
    </w:lvl>
    <w:lvl w:ilvl="3" w:tplc="137A74FC">
      <w:numFmt w:val="bullet"/>
      <w:lvlText w:val="•"/>
      <w:lvlJc w:val="left"/>
      <w:pPr>
        <w:ind w:left="3154" w:hanging="711"/>
      </w:pPr>
      <w:rPr>
        <w:rFonts w:hint="default"/>
        <w:lang w:val="ru-RU" w:eastAsia="en-US" w:bidi="ar-SA"/>
      </w:rPr>
    </w:lvl>
    <w:lvl w:ilvl="4" w:tplc="7E283E76">
      <w:numFmt w:val="bullet"/>
      <w:lvlText w:val="•"/>
      <w:lvlJc w:val="left"/>
      <w:pPr>
        <w:ind w:left="4161" w:hanging="711"/>
      </w:pPr>
      <w:rPr>
        <w:rFonts w:hint="default"/>
        <w:lang w:val="ru-RU" w:eastAsia="en-US" w:bidi="ar-SA"/>
      </w:rPr>
    </w:lvl>
    <w:lvl w:ilvl="5" w:tplc="9A4A7ECE">
      <w:numFmt w:val="bullet"/>
      <w:lvlText w:val="•"/>
      <w:lvlJc w:val="left"/>
      <w:pPr>
        <w:ind w:left="5168" w:hanging="711"/>
      </w:pPr>
      <w:rPr>
        <w:rFonts w:hint="default"/>
        <w:lang w:val="ru-RU" w:eastAsia="en-US" w:bidi="ar-SA"/>
      </w:rPr>
    </w:lvl>
    <w:lvl w:ilvl="6" w:tplc="4078AEEA">
      <w:numFmt w:val="bullet"/>
      <w:lvlText w:val="•"/>
      <w:lvlJc w:val="left"/>
      <w:pPr>
        <w:ind w:left="6175" w:hanging="711"/>
      </w:pPr>
      <w:rPr>
        <w:rFonts w:hint="default"/>
        <w:lang w:val="ru-RU" w:eastAsia="en-US" w:bidi="ar-SA"/>
      </w:rPr>
    </w:lvl>
    <w:lvl w:ilvl="7" w:tplc="EC62F4F6">
      <w:numFmt w:val="bullet"/>
      <w:lvlText w:val="•"/>
      <w:lvlJc w:val="left"/>
      <w:pPr>
        <w:ind w:left="7182" w:hanging="711"/>
      </w:pPr>
      <w:rPr>
        <w:rFonts w:hint="default"/>
        <w:lang w:val="ru-RU" w:eastAsia="en-US" w:bidi="ar-SA"/>
      </w:rPr>
    </w:lvl>
    <w:lvl w:ilvl="8" w:tplc="21FE8930">
      <w:numFmt w:val="bullet"/>
      <w:lvlText w:val="•"/>
      <w:lvlJc w:val="left"/>
      <w:pPr>
        <w:ind w:left="8189" w:hanging="711"/>
      </w:pPr>
      <w:rPr>
        <w:rFonts w:hint="default"/>
        <w:lang w:val="ru-RU" w:eastAsia="en-US" w:bidi="ar-SA"/>
      </w:rPr>
    </w:lvl>
  </w:abstractNum>
  <w:abstractNum w:abstractNumId="209" w15:restartNumberingAfterBreak="0">
    <w:nsid w:val="658C03F2"/>
    <w:multiLevelType w:val="hybridMultilevel"/>
    <w:tmpl w:val="FBF0B86A"/>
    <w:lvl w:ilvl="0" w:tplc="284EABAA">
      <w:numFmt w:val="bullet"/>
      <w:lvlText w:val=""/>
      <w:lvlJc w:val="left"/>
      <w:pPr>
        <w:ind w:left="943" w:hanging="519"/>
      </w:pPr>
      <w:rPr>
        <w:rFonts w:ascii="Wingdings" w:eastAsia="Wingdings" w:hAnsi="Wingdings" w:cs="Wingdings" w:hint="default"/>
        <w:b w:val="0"/>
        <w:bCs w:val="0"/>
        <w:i w:val="0"/>
        <w:iCs w:val="0"/>
        <w:spacing w:val="0"/>
        <w:w w:val="100"/>
        <w:sz w:val="24"/>
        <w:szCs w:val="24"/>
        <w:lang w:val="ru-RU" w:eastAsia="en-US" w:bidi="ar-SA"/>
      </w:rPr>
    </w:lvl>
    <w:lvl w:ilvl="1" w:tplc="246454E4">
      <w:numFmt w:val="bullet"/>
      <w:lvlText w:val="•"/>
      <w:lvlJc w:val="left"/>
      <w:pPr>
        <w:ind w:left="1866" w:hanging="519"/>
      </w:pPr>
      <w:rPr>
        <w:rFonts w:hint="default"/>
        <w:lang w:val="ru-RU" w:eastAsia="en-US" w:bidi="ar-SA"/>
      </w:rPr>
    </w:lvl>
    <w:lvl w:ilvl="2" w:tplc="FF12DEAC">
      <w:numFmt w:val="bullet"/>
      <w:lvlText w:val="•"/>
      <w:lvlJc w:val="left"/>
      <w:pPr>
        <w:ind w:left="2792" w:hanging="519"/>
      </w:pPr>
      <w:rPr>
        <w:rFonts w:hint="default"/>
        <w:lang w:val="ru-RU" w:eastAsia="en-US" w:bidi="ar-SA"/>
      </w:rPr>
    </w:lvl>
    <w:lvl w:ilvl="3" w:tplc="1A9E8822">
      <w:numFmt w:val="bullet"/>
      <w:lvlText w:val="•"/>
      <w:lvlJc w:val="left"/>
      <w:pPr>
        <w:ind w:left="3719" w:hanging="519"/>
      </w:pPr>
      <w:rPr>
        <w:rFonts w:hint="default"/>
        <w:lang w:val="ru-RU" w:eastAsia="en-US" w:bidi="ar-SA"/>
      </w:rPr>
    </w:lvl>
    <w:lvl w:ilvl="4" w:tplc="F27288F2">
      <w:numFmt w:val="bullet"/>
      <w:lvlText w:val="•"/>
      <w:lvlJc w:val="left"/>
      <w:pPr>
        <w:ind w:left="4645" w:hanging="519"/>
      </w:pPr>
      <w:rPr>
        <w:rFonts w:hint="default"/>
        <w:lang w:val="ru-RU" w:eastAsia="en-US" w:bidi="ar-SA"/>
      </w:rPr>
    </w:lvl>
    <w:lvl w:ilvl="5" w:tplc="50B6D68C">
      <w:numFmt w:val="bullet"/>
      <w:lvlText w:val="•"/>
      <w:lvlJc w:val="left"/>
      <w:pPr>
        <w:ind w:left="5572" w:hanging="519"/>
      </w:pPr>
      <w:rPr>
        <w:rFonts w:hint="default"/>
        <w:lang w:val="ru-RU" w:eastAsia="en-US" w:bidi="ar-SA"/>
      </w:rPr>
    </w:lvl>
    <w:lvl w:ilvl="6" w:tplc="66E008F2">
      <w:numFmt w:val="bullet"/>
      <w:lvlText w:val="•"/>
      <w:lvlJc w:val="left"/>
      <w:pPr>
        <w:ind w:left="6498" w:hanging="519"/>
      </w:pPr>
      <w:rPr>
        <w:rFonts w:hint="default"/>
        <w:lang w:val="ru-RU" w:eastAsia="en-US" w:bidi="ar-SA"/>
      </w:rPr>
    </w:lvl>
    <w:lvl w:ilvl="7" w:tplc="6DC47A5A">
      <w:numFmt w:val="bullet"/>
      <w:lvlText w:val="•"/>
      <w:lvlJc w:val="left"/>
      <w:pPr>
        <w:ind w:left="7424" w:hanging="519"/>
      </w:pPr>
      <w:rPr>
        <w:rFonts w:hint="default"/>
        <w:lang w:val="ru-RU" w:eastAsia="en-US" w:bidi="ar-SA"/>
      </w:rPr>
    </w:lvl>
    <w:lvl w:ilvl="8" w:tplc="5B7E7946">
      <w:numFmt w:val="bullet"/>
      <w:lvlText w:val="•"/>
      <w:lvlJc w:val="left"/>
      <w:pPr>
        <w:ind w:left="8351" w:hanging="519"/>
      </w:pPr>
      <w:rPr>
        <w:rFonts w:hint="default"/>
        <w:lang w:val="ru-RU" w:eastAsia="en-US" w:bidi="ar-SA"/>
      </w:rPr>
    </w:lvl>
  </w:abstractNum>
  <w:abstractNum w:abstractNumId="210" w15:restartNumberingAfterBreak="0">
    <w:nsid w:val="658F6F57"/>
    <w:multiLevelType w:val="hybridMultilevel"/>
    <w:tmpl w:val="7400B33C"/>
    <w:lvl w:ilvl="0" w:tplc="82289EE8">
      <w:numFmt w:val="bullet"/>
      <w:lvlText w:val=""/>
      <w:lvlJc w:val="left"/>
      <w:pPr>
        <w:ind w:left="1135" w:hanging="711"/>
      </w:pPr>
      <w:rPr>
        <w:rFonts w:ascii="Wingdings" w:eastAsia="Wingdings" w:hAnsi="Wingdings" w:cs="Wingdings" w:hint="default"/>
        <w:b w:val="0"/>
        <w:bCs w:val="0"/>
        <w:i w:val="0"/>
        <w:iCs w:val="0"/>
        <w:spacing w:val="0"/>
        <w:w w:val="100"/>
        <w:sz w:val="24"/>
        <w:szCs w:val="24"/>
        <w:lang w:val="ru-RU" w:eastAsia="en-US" w:bidi="ar-SA"/>
      </w:rPr>
    </w:lvl>
    <w:lvl w:ilvl="1" w:tplc="A17A6C74">
      <w:numFmt w:val="bullet"/>
      <w:lvlText w:val="•"/>
      <w:lvlJc w:val="left"/>
      <w:pPr>
        <w:ind w:left="2046" w:hanging="711"/>
      </w:pPr>
      <w:rPr>
        <w:rFonts w:hint="default"/>
        <w:lang w:val="ru-RU" w:eastAsia="en-US" w:bidi="ar-SA"/>
      </w:rPr>
    </w:lvl>
    <w:lvl w:ilvl="2" w:tplc="1D4AEAA4">
      <w:numFmt w:val="bullet"/>
      <w:lvlText w:val="•"/>
      <w:lvlJc w:val="left"/>
      <w:pPr>
        <w:ind w:left="2952" w:hanging="711"/>
      </w:pPr>
      <w:rPr>
        <w:rFonts w:hint="default"/>
        <w:lang w:val="ru-RU" w:eastAsia="en-US" w:bidi="ar-SA"/>
      </w:rPr>
    </w:lvl>
    <w:lvl w:ilvl="3" w:tplc="4F64280A">
      <w:numFmt w:val="bullet"/>
      <w:lvlText w:val="•"/>
      <w:lvlJc w:val="left"/>
      <w:pPr>
        <w:ind w:left="3859" w:hanging="711"/>
      </w:pPr>
      <w:rPr>
        <w:rFonts w:hint="default"/>
        <w:lang w:val="ru-RU" w:eastAsia="en-US" w:bidi="ar-SA"/>
      </w:rPr>
    </w:lvl>
    <w:lvl w:ilvl="4" w:tplc="856A9C90">
      <w:numFmt w:val="bullet"/>
      <w:lvlText w:val="•"/>
      <w:lvlJc w:val="left"/>
      <w:pPr>
        <w:ind w:left="4765" w:hanging="711"/>
      </w:pPr>
      <w:rPr>
        <w:rFonts w:hint="default"/>
        <w:lang w:val="ru-RU" w:eastAsia="en-US" w:bidi="ar-SA"/>
      </w:rPr>
    </w:lvl>
    <w:lvl w:ilvl="5" w:tplc="EFF88E40">
      <w:numFmt w:val="bullet"/>
      <w:lvlText w:val="•"/>
      <w:lvlJc w:val="left"/>
      <w:pPr>
        <w:ind w:left="5672" w:hanging="711"/>
      </w:pPr>
      <w:rPr>
        <w:rFonts w:hint="default"/>
        <w:lang w:val="ru-RU" w:eastAsia="en-US" w:bidi="ar-SA"/>
      </w:rPr>
    </w:lvl>
    <w:lvl w:ilvl="6" w:tplc="9764579E">
      <w:numFmt w:val="bullet"/>
      <w:lvlText w:val="•"/>
      <w:lvlJc w:val="left"/>
      <w:pPr>
        <w:ind w:left="6578" w:hanging="711"/>
      </w:pPr>
      <w:rPr>
        <w:rFonts w:hint="default"/>
        <w:lang w:val="ru-RU" w:eastAsia="en-US" w:bidi="ar-SA"/>
      </w:rPr>
    </w:lvl>
    <w:lvl w:ilvl="7" w:tplc="ABB03522">
      <w:numFmt w:val="bullet"/>
      <w:lvlText w:val="•"/>
      <w:lvlJc w:val="left"/>
      <w:pPr>
        <w:ind w:left="7484" w:hanging="711"/>
      </w:pPr>
      <w:rPr>
        <w:rFonts w:hint="default"/>
        <w:lang w:val="ru-RU" w:eastAsia="en-US" w:bidi="ar-SA"/>
      </w:rPr>
    </w:lvl>
    <w:lvl w:ilvl="8" w:tplc="CEB0EA50">
      <w:numFmt w:val="bullet"/>
      <w:lvlText w:val="•"/>
      <w:lvlJc w:val="left"/>
      <w:pPr>
        <w:ind w:left="8391" w:hanging="711"/>
      </w:pPr>
      <w:rPr>
        <w:rFonts w:hint="default"/>
        <w:lang w:val="ru-RU" w:eastAsia="en-US" w:bidi="ar-SA"/>
      </w:rPr>
    </w:lvl>
  </w:abstractNum>
  <w:abstractNum w:abstractNumId="211" w15:restartNumberingAfterBreak="0">
    <w:nsid w:val="66230E33"/>
    <w:multiLevelType w:val="hybridMultilevel"/>
    <w:tmpl w:val="C41E3470"/>
    <w:lvl w:ilvl="0" w:tplc="2E6AF130">
      <w:start w:val="1"/>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6D62D616">
      <w:numFmt w:val="bullet"/>
      <w:lvlText w:val=""/>
      <w:lvlJc w:val="left"/>
      <w:pPr>
        <w:ind w:left="1135" w:hanging="711"/>
      </w:pPr>
      <w:rPr>
        <w:rFonts w:ascii="Wingdings" w:eastAsia="Wingdings" w:hAnsi="Wingdings" w:cs="Wingdings" w:hint="default"/>
        <w:b w:val="0"/>
        <w:bCs w:val="0"/>
        <w:i w:val="0"/>
        <w:iCs w:val="0"/>
        <w:spacing w:val="0"/>
        <w:w w:val="100"/>
        <w:sz w:val="24"/>
        <w:szCs w:val="24"/>
        <w:lang w:val="ru-RU" w:eastAsia="en-US" w:bidi="ar-SA"/>
      </w:rPr>
    </w:lvl>
    <w:lvl w:ilvl="2" w:tplc="92B845C0">
      <w:numFmt w:val="bullet"/>
      <w:lvlText w:val="•"/>
      <w:lvlJc w:val="left"/>
      <w:pPr>
        <w:ind w:left="1140" w:hanging="711"/>
      </w:pPr>
      <w:rPr>
        <w:rFonts w:hint="default"/>
        <w:lang w:val="ru-RU" w:eastAsia="en-US" w:bidi="ar-SA"/>
      </w:rPr>
    </w:lvl>
    <w:lvl w:ilvl="3" w:tplc="35765B86">
      <w:numFmt w:val="bullet"/>
      <w:lvlText w:val="•"/>
      <w:lvlJc w:val="left"/>
      <w:pPr>
        <w:ind w:left="2273" w:hanging="711"/>
      </w:pPr>
      <w:rPr>
        <w:rFonts w:hint="default"/>
        <w:lang w:val="ru-RU" w:eastAsia="en-US" w:bidi="ar-SA"/>
      </w:rPr>
    </w:lvl>
    <w:lvl w:ilvl="4" w:tplc="97E0DD66">
      <w:numFmt w:val="bullet"/>
      <w:lvlText w:val="•"/>
      <w:lvlJc w:val="left"/>
      <w:pPr>
        <w:ind w:left="3406" w:hanging="711"/>
      </w:pPr>
      <w:rPr>
        <w:rFonts w:hint="default"/>
        <w:lang w:val="ru-RU" w:eastAsia="en-US" w:bidi="ar-SA"/>
      </w:rPr>
    </w:lvl>
    <w:lvl w:ilvl="5" w:tplc="11288910">
      <w:numFmt w:val="bullet"/>
      <w:lvlText w:val="•"/>
      <w:lvlJc w:val="left"/>
      <w:pPr>
        <w:ind w:left="4539" w:hanging="711"/>
      </w:pPr>
      <w:rPr>
        <w:rFonts w:hint="default"/>
        <w:lang w:val="ru-RU" w:eastAsia="en-US" w:bidi="ar-SA"/>
      </w:rPr>
    </w:lvl>
    <w:lvl w:ilvl="6" w:tplc="92DEC914">
      <w:numFmt w:val="bullet"/>
      <w:lvlText w:val="•"/>
      <w:lvlJc w:val="left"/>
      <w:pPr>
        <w:ind w:left="5672" w:hanging="711"/>
      </w:pPr>
      <w:rPr>
        <w:rFonts w:hint="default"/>
        <w:lang w:val="ru-RU" w:eastAsia="en-US" w:bidi="ar-SA"/>
      </w:rPr>
    </w:lvl>
    <w:lvl w:ilvl="7" w:tplc="956600D2">
      <w:numFmt w:val="bullet"/>
      <w:lvlText w:val="•"/>
      <w:lvlJc w:val="left"/>
      <w:pPr>
        <w:ind w:left="6805" w:hanging="711"/>
      </w:pPr>
      <w:rPr>
        <w:rFonts w:hint="default"/>
        <w:lang w:val="ru-RU" w:eastAsia="en-US" w:bidi="ar-SA"/>
      </w:rPr>
    </w:lvl>
    <w:lvl w:ilvl="8" w:tplc="AF9C6AA0">
      <w:numFmt w:val="bullet"/>
      <w:lvlText w:val="•"/>
      <w:lvlJc w:val="left"/>
      <w:pPr>
        <w:ind w:left="7938" w:hanging="711"/>
      </w:pPr>
      <w:rPr>
        <w:rFonts w:hint="default"/>
        <w:lang w:val="ru-RU" w:eastAsia="en-US" w:bidi="ar-SA"/>
      </w:rPr>
    </w:lvl>
  </w:abstractNum>
  <w:abstractNum w:abstractNumId="212" w15:restartNumberingAfterBreak="0">
    <w:nsid w:val="672303C9"/>
    <w:multiLevelType w:val="hybridMultilevel"/>
    <w:tmpl w:val="C6BEF7CC"/>
    <w:lvl w:ilvl="0" w:tplc="E5CA024C">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2E85974">
      <w:numFmt w:val="bullet"/>
      <w:lvlText w:val="•"/>
      <w:lvlJc w:val="left"/>
      <w:pPr>
        <w:ind w:left="1632" w:hanging="264"/>
      </w:pPr>
      <w:rPr>
        <w:rFonts w:hint="default"/>
        <w:lang w:val="ru-RU" w:eastAsia="en-US" w:bidi="ar-SA"/>
      </w:rPr>
    </w:lvl>
    <w:lvl w:ilvl="2" w:tplc="303616F2">
      <w:numFmt w:val="bullet"/>
      <w:lvlText w:val="•"/>
      <w:lvlJc w:val="left"/>
      <w:pPr>
        <w:ind w:left="2584" w:hanging="264"/>
      </w:pPr>
      <w:rPr>
        <w:rFonts w:hint="default"/>
        <w:lang w:val="ru-RU" w:eastAsia="en-US" w:bidi="ar-SA"/>
      </w:rPr>
    </w:lvl>
    <w:lvl w:ilvl="3" w:tplc="B1744376">
      <w:numFmt w:val="bullet"/>
      <w:lvlText w:val="•"/>
      <w:lvlJc w:val="left"/>
      <w:pPr>
        <w:ind w:left="3537" w:hanging="264"/>
      </w:pPr>
      <w:rPr>
        <w:rFonts w:hint="default"/>
        <w:lang w:val="ru-RU" w:eastAsia="en-US" w:bidi="ar-SA"/>
      </w:rPr>
    </w:lvl>
    <w:lvl w:ilvl="4" w:tplc="90688BDE">
      <w:numFmt w:val="bullet"/>
      <w:lvlText w:val="•"/>
      <w:lvlJc w:val="left"/>
      <w:pPr>
        <w:ind w:left="4489" w:hanging="264"/>
      </w:pPr>
      <w:rPr>
        <w:rFonts w:hint="default"/>
        <w:lang w:val="ru-RU" w:eastAsia="en-US" w:bidi="ar-SA"/>
      </w:rPr>
    </w:lvl>
    <w:lvl w:ilvl="5" w:tplc="660417E4">
      <w:numFmt w:val="bullet"/>
      <w:lvlText w:val="•"/>
      <w:lvlJc w:val="left"/>
      <w:pPr>
        <w:ind w:left="5442" w:hanging="264"/>
      </w:pPr>
      <w:rPr>
        <w:rFonts w:hint="default"/>
        <w:lang w:val="ru-RU" w:eastAsia="en-US" w:bidi="ar-SA"/>
      </w:rPr>
    </w:lvl>
    <w:lvl w:ilvl="6" w:tplc="0EF89B9C">
      <w:numFmt w:val="bullet"/>
      <w:lvlText w:val="•"/>
      <w:lvlJc w:val="left"/>
      <w:pPr>
        <w:ind w:left="6394" w:hanging="264"/>
      </w:pPr>
      <w:rPr>
        <w:rFonts w:hint="default"/>
        <w:lang w:val="ru-RU" w:eastAsia="en-US" w:bidi="ar-SA"/>
      </w:rPr>
    </w:lvl>
    <w:lvl w:ilvl="7" w:tplc="5C103A92">
      <w:numFmt w:val="bullet"/>
      <w:lvlText w:val="•"/>
      <w:lvlJc w:val="left"/>
      <w:pPr>
        <w:ind w:left="7346" w:hanging="264"/>
      </w:pPr>
      <w:rPr>
        <w:rFonts w:hint="default"/>
        <w:lang w:val="ru-RU" w:eastAsia="en-US" w:bidi="ar-SA"/>
      </w:rPr>
    </w:lvl>
    <w:lvl w:ilvl="8" w:tplc="40660ACC">
      <w:numFmt w:val="bullet"/>
      <w:lvlText w:val="•"/>
      <w:lvlJc w:val="left"/>
      <w:pPr>
        <w:ind w:left="8299" w:hanging="264"/>
      </w:pPr>
      <w:rPr>
        <w:rFonts w:hint="default"/>
        <w:lang w:val="ru-RU" w:eastAsia="en-US" w:bidi="ar-SA"/>
      </w:rPr>
    </w:lvl>
  </w:abstractNum>
  <w:abstractNum w:abstractNumId="213" w15:restartNumberingAfterBreak="0">
    <w:nsid w:val="67434631"/>
    <w:multiLevelType w:val="hybridMultilevel"/>
    <w:tmpl w:val="1F485660"/>
    <w:lvl w:ilvl="0" w:tplc="33DE32AA">
      <w:numFmt w:val="bullet"/>
      <w:lvlText w:val=""/>
      <w:lvlJc w:val="left"/>
      <w:pPr>
        <w:ind w:left="1135" w:hanging="711"/>
      </w:pPr>
      <w:rPr>
        <w:rFonts w:ascii="Wingdings" w:eastAsia="Wingdings" w:hAnsi="Wingdings" w:cs="Wingdings" w:hint="default"/>
        <w:b w:val="0"/>
        <w:bCs w:val="0"/>
        <w:i w:val="0"/>
        <w:iCs w:val="0"/>
        <w:spacing w:val="0"/>
        <w:w w:val="100"/>
        <w:sz w:val="24"/>
        <w:szCs w:val="24"/>
        <w:lang w:val="ru-RU" w:eastAsia="en-US" w:bidi="ar-SA"/>
      </w:rPr>
    </w:lvl>
    <w:lvl w:ilvl="1" w:tplc="343E8AD2">
      <w:numFmt w:val="bullet"/>
      <w:lvlText w:val="•"/>
      <w:lvlJc w:val="left"/>
      <w:pPr>
        <w:ind w:left="2046" w:hanging="711"/>
      </w:pPr>
      <w:rPr>
        <w:rFonts w:hint="default"/>
        <w:lang w:val="ru-RU" w:eastAsia="en-US" w:bidi="ar-SA"/>
      </w:rPr>
    </w:lvl>
    <w:lvl w:ilvl="2" w:tplc="2D821DAA">
      <w:numFmt w:val="bullet"/>
      <w:lvlText w:val="•"/>
      <w:lvlJc w:val="left"/>
      <w:pPr>
        <w:ind w:left="2952" w:hanging="711"/>
      </w:pPr>
      <w:rPr>
        <w:rFonts w:hint="default"/>
        <w:lang w:val="ru-RU" w:eastAsia="en-US" w:bidi="ar-SA"/>
      </w:rPr>
    </w:lvl>
    <w:lvl w:ilvl="3" w:tplc="4F14408E">
      <w:numFmt w:val="bullet"/>
      <w:lvlText w:val="•"/>
      <w:lvlJc w:val="left"/>
      <w:pPr>
        <w:ind w:left="3859" w:hanging="711"/>
      </w:pPr>
      <w:rPr>
        <w:rFonts w:hint="default"/>
        <w:lang w:val="ru-RU" w:eastAsia="en-US" w:bidi="ar-SA"/>
      </w:rPr>
    </w:lvl>
    <w:lvl w:ilvl="4" w:tplc="029A361A">
      <w:numFmt w:val="bullet"/>
      <w:lvlText w:val="•"/>
      <w:lvlJc w:val="left"/>
      <w:pPr>
        <w:ind w:left="4765" w:hanging="711"/>
      </w:pPr>
      <w:rPr>
        <w:rFonts w:hint="default"/>
        <w:lang w:val="ru-RU" w:eastAsia="en-US" w:bidi="ar-SA"/>
      </w:rPr>
    </w:lvl>
    <w:lvl w:ilvl="5" w:tplc="CB5AC8E2">
      <w:numFmt w:val="bullet"/>
      <w:lvlText w:val="•"/>
      <w:lvlJc w:val="left"/>
      <w:pPr>
        <w:ind w:left="5672" w:hanging="711"/>
      </w:pPr>
      <w:rPr>
        <w:rFonts w:hint="default"/>
        <w:lang w:val="ru-RU" w:eastAsia="en-US" w:bidi="ar-SA"/>
      </w:rPr>
    </w:lvl>
    <w:lvl w:ilvl="6" w:tplc="3B324B70">
      <w:numFmt w:val="bullet"/>
      <w:lvlText w:val="•"/>
      <w:lvlJc w:val="left"/>
      <w:pPr>
        <w:ind w:left="6578" w:hanging="711"/>
      </w:pPr>
      <w:rPr>
        <w:rFonts w:hint="default"/>
        <w:lang w:val="ru-RU" w:eastAsia="en-US" w:bidi="ar-SA"/>
      </w:rPr>
    </w:lvl>
    <w:lvl w:ilvl="7" w:tplc="66787002">
      <w:numFmt w:val="bullet"/>
      <w:lvlText w:val="•"/>
      <w:lvlJc w:val="left"/>
      <w:pPr>
        <w:ind w:left="7484" w:hanging="711"/>
      </w:pPr>
      <w:rPr>
        <w:rFonts w:hint="default"/>
        <w:lang w:val="ru-RU" w:eastAsia="en-US" w:bidi="ar-SA"/>
      </w:rPr>
    </w:lvl>
    <w:lvl w:ilvl="8" w:tplc="775C9BA6">
      <w:numFmt w:val="bullet"/>
      <w:lvlText w:val="•"/>
      <w:lvlJc w:val="left"/>
      <w:pPr>
        <w:ind w:left="8391" w:hanging="711"/>
      </w:pPr>
      <w:rPr>
        <w:rFonts w:hint="default"/>
        <w:lang w:val="ru-RU" w:eastAsia="en-US" w:bidi="ar-SA"/>
      </w:rPr>
    </w:lvl>
  </w:abstractNum>
  <w:abstractNum w:abstractNumId="214" w15:restartNumberingAfterBreak="0">
    <w:nsid w:val="6754497F"/>
    <w:multiLevelType w:val="hybridMultilevel"/>
    <w:tmpl w:val="A55434CE"/>
    <w:lvl w:ilvl="0" w:tplc="128834E2">
      <w:numFmt w:val="bullet"/>
      <w:lvlText w:val=""/>
      <w:lvlJc w:val="left"/>
      <w:pPr>
        <w:ind w:left="1135" w:hanging="711"/>
      </w:pPr>
      <w:rPr>
        <w:rFonts w:ascii="Wingdings" w:eastAsia="Wingdings" w:hAnsi="Wingdings" w:cs="Wingdings" w:hint="default"/>
        <w:b w:val="0"/>
        <w:bCs w:val="0"/>
        <w:i w:val="0"/>
        <w:iCs w:val="0"/>
        <w:spacing w:val="0"/>
        <w:w w:val="100"/>
        <w:sz w:val="24"/>
        <w:szCs w:val="24"/>
        <w:lang w:val="ru-RU" w:eastAsia="en-US" w:bidi="ar-SA"/>
      </w:rPr>
    </w:lvl>
    <w:lvl w:ilvl="1" w:tplc="1A10181A">
      <w:numFmt w:val="bullet"/>
      <w:lvlText w:val="•"/>
      <w:lvlJc w:val="left"/>
      <w:pPr>
        <w:ind w:left="2046" w:hanging="711"/>
      </w:pPr>
      <w:rPr>
        <w:rFonts w:hint="default"/>
        <w:lang w:val="ru-RU" w:eastAsia="en-US" w:bidi="ar-SA"/>
      </w:rPr>
    </w:lvl>
    <w:lvl w:ilvl="2" w:tplc="EA2A1596">
      <w:numFmt w:val="bullet"/>
      <w:lvlText w:val="•"/>
      <w:lvlJc w:val="left"/>
      <w:pPr>
        <w:ind w:left="2952" w:hanging="711"/>
      </w:pPr>
      <w:rPr>
        <w:rFonts w:hint="default"/>
        <w:lang w:val="ru-RU" w:eastAsia="en-US" w:bidi="ar-SA"/>
      </w:rPr>
    </w:lvl>
    <w:lvl w:ilvl="3" w:tplc="86AC07C6">
      <w:numFmt w:val="bullet"/>
      <w:lvlText w:val="•"/>
      <w:lvlJc w:val="left"/>
      <w:pPr>
        <w:ind w:left="3859" w:hanging="711"/>
      </w:pPr>
      <w:rPr>
        <w:rFonts w:hint="default"/>
        <w:lang w:val="ru-RU" w:eastAsia="en-US" w:bidi="ar-SA"/>
      </w:rPr>
    </w:lvl>
    <w:lvl w:ilvl="4" w:tplc="AE928DAE">
      <w:numFmt w:val="bullet"/>
      <w:lvlText w:val="•"/>
      <w:lvlJc w:val="left"/>
      <w:pPr>
        <w:ind w:left="4765" w:hanging="711"/>
      </w:pPr>
      <w:rPr>
        <w:rFonts w:hint="default"/>
        <w:lang w:val="ru-RU" w:eastAsia="en-US" w:bidi="ar-SA"/>
      </w:rPr>
    </w:lvl>
    <w:lvl w:ilvl="5" w:tplc="E4FC1FCC">
      <w:numFmt w:val="bullet"/>
      <w:lvlText w:val="•"/>
      <w:lvlJc w:val="left"/>
      <w:pPr>
        <w:ind w:left="5672" w:hanging="711"/>
      </w:pPr>
      <w:rPr>
        <w:rFonts w:hint="default"/>
        <w:lang w:val="ru-RU" w:eastAsia="en-US" w:bidi="ar-SA"/>
      </w:rPr>
    </w:lvl>
    <w:lvl w:ilvl="6" w:tplc="4074FAB6">
      <w:numFmt w:val="bullet"/>
      <w:lvlText w:val="•"/>
      <w:lvlJc w:val="left"/>
      <w:pPr>
        <w:ind w:left="6578" w:hanging="711"/>
      </w:pPr>
      <w:rPr>
        <w:rFonts w:hint="default"/>
        <w:lang w:val="ru-RU" w:eastAsia="en-US" w:bidi="ar-SA"/>
      </w:rPr>
    </w:lvl>
    <w:lvl w:ilvl="7" w:tplc="A8B0F34A">
      <w:numFmt w:val="bullet"/>
      <w:lvlText w:val="•"/>
      <w:lvlJc w:val="left"/>
      <w:pPr>
        <w:ind w:left="7484" w:hanging="711"/>
      </w:pPr>
      <w:rPr>
        <w:rFonts w:hint="default"/>
        <w:lang w:val="ru-RU" w:eastAsia="en-US" w:bidi="ar-SA"/>
      </w:rPr>
    </w:lvl>
    <w:lvl w:ilvl="8" w:tplc="00E47BF0">
      <w:numFmt w:val="bullet"/>
      <w:lvlText w:val="•"/>
      <w:lvlJc w:val="left"/>
      <w:pPr>
        <w:ind w:left="8391" w:hanging="711"/>
      </w:pPr>
      <w:rPr>
        <w:rFonts w:hint="default"/>
        <w:lang w:val="ru-RU" w:eastAsia="en-US" w:bidi="ar-SA"/>
      </w:rPr>
    </w:lvl>
  </w:abstractNum>
  <w:abstractNum w:abstractNumId="215" w15:restartNumberingAfterBreak="0">
    <w:nsid w:val="694A1591"/>
    <w:multiLevelType w:val="hybridMultilevel"/>
    <w:tmpl w:val="32181C18"/>
    <w:lvl w:ilvl="0" w:tplc="3BFCB782">
      <w:start w:val="1"/>
      <w:numFmt w:val="decimal"/>
      <w:lvlText w:val="%1."/>
      <w:lvlJc w:val="left"/>
      <w:pPr>
        <w:ind w:left="1135" w:hanging="711"/>
        <w:jc w:val="left"/>
      </w:pPr>
      <w:rPr>
        <w:rFonts w:hint="default"/>
        <w:spacing w:val="0"/>
        <w:w w:val="89"/>
        <w:lang w:val="ru-RU" w:eastAsia="en-US" w:bidi="ar-SA"/>
      </w:rPr>
    </w:lvl>
    <w:lvl w:ilvl="1" w:tplc="ADBC8880">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FBEC5878">
      <w:numFmt w:val="bullet"/>
      <w:lvlText w:val="•"/>
      <w:lvlJc w:val="left"/>
      <w:pPr>
        <w:ind w:left="2147" w:hanging="668"/>
      </w:pPr>
      <w:rPr>
        <w:rFonts w:hint="default"/>
        <w:lang w:val="ru-RU" w:eastAsia="en-US" w:bidi="ar-SA"/>
      </w:rPr>
    </w:lvl>
    <w:lvl w:ilvl="3" w:tplc="649E9B2C">
      <w:numFmt w:val="bullet"/>
      <w:lvlText w:val="•"/>
      <w:lvlJc w:val="left"/>
      <w:pPr>
        <w:ind w:left="3154" w:hanging="668"/>
      </w:pPr>
      <w:rPr>
        <w:rFonts w:hint="default"/>
        <w:lang w:val="ru-RU" w:eastAsia="en-US" w:bidi="ar-SA"/>
      </w:rPr>
    </w:lvl>
    <w:lvl w:ilvl="4" w:tplc="898E9332">
      <w:numFmt w:val="bullet"/>
      <w:lvlText w:val="•"/>
      <w:lvlJc w:val="left"/>
      <w:pPr>
        <w:ind w:left="4161" w:hanging="668"/>
      </w:pPr>
      <w:rPr>
        <w:rFonts w:hint="default"/>
        <w:lang w:val="ru-RU" w:eastAsia="en-US" w:bidi="ar-SA"/>
      </w:rPr>
    </w:lvl>
    <w:lvl w:ilvl="5" w:tplc="8182CC2A">
      <w:numFmt w:val="bullet"/>
      <w:lvlText w:val="•"/>
      <w:lvlJc w:val="left"/>
      <w:pPr>
        <w:ind w:left="5168" w:hanging="668"/>
      </w:pPr>
      <w:rPr>
        <w:rFonts w:hint="default"/>
        <w:lang w:val="ru-RU" w:eastAsia="en-US" w:bidi="ar-SA"/>
      </w:rPr>
    </w:lvl>
    <w:lvl w:ilvl="6" w:tplc="F35C9718">
      <w:numFmt w:val="bullet"/>
      <w:lvlText w:val="•"/>
      <w:lvlJc w:val="left"/>
      <w:pPr>
        <w:ind w:left="6175" w:hanging="668"/>
      </w:pPr>
      <w:rPr>
        <w:rFonts w:hint="default"/>
        <w:lang w:val="ru-RU" w:eastAsia="en-US" w:bidi="ar-SA"/>
      </w:rPr>
    </w:lvl>
    <w:lvl w:ilvl="7" w:tplc="E6B8C480">
      <w:numFmt w:val="bullet"/>
      <w:lvlText w:val="•"/>
      <w:lvlJc w:val="left"/>
      <w:pPr>
        <w:ind w:left="7182" w:hanging="668"/>
      </w:pPr>
      <w:rPr>
        <w:rFonts w:hint="default"/>
        <w:lang w:val="ru-RU" w:eastAsia="en-US" w:bidi="ar-SA"/>
      </w:rPr>
    </w:lvl>
    <w:lvl w:ilvl="8" w:tplc="0CD0E364">
      <w:numFmt w:val="bullet"/>
      <w:lvlText w:val="•"/>
      <w:lvlJc w:val="left"/>
      <w:pPr>
        <w:ind w:left="8189" w:hanging="668"/>
      </w:pPr>
      <w:rPr>
        <w:rFonts w:hint="default"/>
        <w:lang w:val="ru-RU" w:eastAsia="en-US" w:bidi="ar-SA"/>
      </w:rPr>
    </w:lvl>
  </w:abstractNum>
  <w:abstractNum w:abstractNumId="216" w15:restartNumberingAfterBreak="0">
    <w:nsid w:val="69CF6F05"/>
    <w:multiLevelType w:val="hybridMultilevel"/>
    <w:tmpl w:val="DE50547A"/>
    <w:lvl w:ilvl="0" w:tplc="5CD84AE6">
      <w:numFmt w:val="bullet"/>
      <w:lvlText w:val="-"/>
      <w:lvlJc w:val="left"/>
      <w:pPr>
        <w:ind w:left="424" w:hanging="164"/>
      </w:pPr>
      <w:rPr>
        <w:rFonts w:ascii="Times New Roman" w:eastAsia="Times New Roman" w:hAnsi="Times New Roman" w:cs="Times New Roman" w:hint="default"/>
        <w:b w:val="0"/>
        <w:bCs w:val="0"/>
        <w:i w:val="0"/>
        <w:iCs w:val="0"/>
        <w:spacing w:val="0"/>
        <w:w w:val="100"/>
        <w:sz w:val="24"/>
        <w:szCs w:val="24"/>
        <w:lang w:val="ru-RU" w:eastAsia="en-US" w:bidi="ar-SA"/>
      </w:rPr>
    </w:lvl>
    <w:lvl w:ilvl="1" w:tplc="F126089A">
      <w:numFmt w:val="bullet"/>
      <w:lvlText w:val="•"/>
      <w:lvlJc w:val="left"/>
      <w:pPr>
        <w:ind w:left="1398" w:hanging="164"/>
      </w:pPr>
      <w:rPr>
        <w:rFonts w:hint="default"/>
        <w:lang w:val="ru-RU" w:eastAsia="en-US" w:bidi="ar-SA"/>
      </w:rPr>
    </w:lvl>
    <w:lvl w:ilvl="2" w:tplc="4C802338">
      <w:numFmt w:val="bullet"/>
      <w:lvlText w:val="•"/>
      <w:lvlJc w:val="left"/>
      <w:pPr>
        <w:ind w:left="2376" w:hanging="164"/>
      </w:pPr>
      <w:rPr>
        <w:rFonts w:hint="default"/>
        <w:lang w:val="ru-RU" w:eastAsia="en-US" w:bidi="ar-SA"/>
      </w:rPr>
    </w:lvl>
    <w:lvl w:ilvl="3" w:tplc="A6E64306">
      <w:numFmt w:val="bullet"/>
      <w:lvlText w:val="•"/>
      <w:lvlJc w:val="left"/>
      <w:pPr>
        <w:ind w:left="3355" w:hanging="164"/>
      </w:pPr>
      <w:rPr>
        <w:rFonts w:hint="default"/>
        <w:lang w:val="ru-RU" w:eastAsia="en-US" w:bidi="ar-SA"/>
      </w:rPr>
    </w:lvl>
    <w:lvl w:ilvl="4" w:tplc="8BE090AE">
      <w:numFmt w:val="bullet"/>
      <w:lvlText w:val="•"/>
      <w:lvlJc w:val="left"/>
      <w:pPr>
        <w:ind w:left="4333" w:hanging="164"/>
      </w:pPr>
      <w:rPr>
        <w:rFonts w:hint="default"/>
        <w:lang w:val="ru-RU" w:eastAsia="en-US" w:bidi="ar-SA"/>
      </w:rPr>
    </w:lvl>
    <w:lvl w:ilvl="5" w:tplc="0D2EDD9E">
      <w:numFmt w:val="bullet"/>
      <w:lvlText w:val="•"/>
      <w:lvlJc w:val="left"/>
      <w:pPr>
        <w:ind w:left="5312" w:hanging="164"/>
      </w:pPr>
      <w:rPr>
        <w:rFonts w:hint="default"/>
        <w:lang w:val="ru-RU" w:eastAsia="en-US" w:bidi="ar-SA"/>
      </w:rPr>
    </w:lvl>
    <w:lvl w:ilvl="6" w:tplc="71FA1DB6">
      <w:numFmt w:val="bullet"/>
      <w:lvlText w:val="•"/>
      <w:lvlJc w:val="left"/>
      <w:pPr>
        <w:ind w:left="6290" w:hanging="164"/>
      </w:pPr>
      <w:rPr>
        <w:rFonts w:hint="default"/>
        <w:lang w:val="ru-RU" w:eastAsia="en-US" w:bidi="ar-SA"/>
      </w:rPr>
    </w:lvl>
    <w:lvl w:ilvl="7" w:tplc="32A2C9B4">
      <w:numFmt w:val="bullet"/>
      <w:lvlText w:val="•"/>
      <w:lvlJc w:val="left"/>
      <w:pPr>
        <w:ind w:left="7268" w:hanging="164"/>
      </w:pPr>
      <w:rPr>
        <w:rFonts w:hint="default"/>
        <w:lang w:val="ru-RU" w:eastAsia="en-US" w:bidi="ar-SA"/>
      </w:rPr>
    </w:lvl>
    <w:lvl w:ilvl="8" w:tplc="94062BF8">
      <w:numFmt w:val="bullet"/>
      <w:lvlText w:val="•"/>
      <w:lvlJc w:val="left"/>
      <w:pPr>
        <w:ind w:left="8247" w:hanging="164"/>
      </w:pPr>
      <w:rPr>
        <w:rFonts w:hint="default"/>
        <w:lang w:val="ru-RU" w:eastAsia="en-US" w:bidi="ar-SA"/>
      </w:rPr>
    </w:lvl>
  </w:abstractNum>
  <w:abstractNum w:abstractNumId="217" w15:restartNumberingAfterBreak="0">
    <w:nsid w:val="6A017512"/>
    <w:multiLevelType w:val="hybridMultilevel"/>
    <w:tmpl w:val="2F9E2D72"/>
    <w:lvl w:ilvl="0" w:tplc="B3846CA4">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2224BEE">
      <w:numFmt w:val="bullet"/>
      <w:lvlText w:val="•"/>
      <w:lvlJc w:val="left"/>
      <w:pPr>
        <w:ind w:left="1632" w:hanging="264"/>
      </w:pPr>
      <w:rPr>
        <w:rFonts w:hint="default"/>
        <w:lang w:val="ru-RU" w:eastAsia="en-US" w:bidi="ar-SA"/>
      </w:rPr>
    </w:lvl>
    <w:lvl w:ilvl="2" w:tplc="7EA893CC">
      <w:numFmt w:val="bullet"/>
      <w:lvlText w:val="•"/>
      <w:lvlJc w:val="left"/>
      <w:pPr>
        <w:ind w:left="2584" w:hanging="264"/>
      </w:pPr>
      <w:rPr>
        <w:rFonts w:hint="default"/>
        <w:lang w:val="ru-RU" w:eastAsia="en-US" w:bidi="ar-SA"/>
      </w:rPr>
    </w:lvl>
    <w:lvl w:ilvl="3" w:tplc="A412DA3A">
      <w:numFmt w:val="bullet"/>
      <w:lvlText w:val="•"/>
      <w:lvlJc w:val="left"/>
      <w:pPr>
        <w:ind w:left="3537" w:hanging="264"/>
      </w:pPr>
      <w:rPr>
        <w:rFonts w:hint="default"/>
        <w:lang w:val="ru-RU" w:eastAsia="en-US" w:bidi="ar-SA"/>
      </w:rPr>
    </w:lvl>
    <w:lvl w:ilvl="4" w:tplc="61A21C86">
      <w:numFmt w:val="bullet"/>
      <w:lvlText w:val="•"/>
      <w:lvlJc w:val="left"/>
      <w:pPr>
        <w:ind w:left="4489" w:hanging="264"/>
      </w:pPr>
      <w:rPr>
        <w:rFonts w:hint="default"/>
        <w:lang w:val="ru-RU" w:eastAsia="en-US" w:bidi="ar-SA"/>
      </w:rPr>
    </w:lvl>
    <w:lvl w:ilvl="5" w:tplc="9692095A">
      <w:numFmt w:val="bullet"/>
      <w:lvlText w:val="•"/>
      <w:lvlJc w:val="left"/>
      <w:pPr>
        <w:ind w:left="5442" w:hanging="264"/>
      </w:pPr>
      <w:rPr>
        <w:rFonts w:hint="default"/>
        <w:lang w:val="ru-RU" w:eastAsia="en-US" w:bidi="ar-SA"/>
      </w:rPr>
    </w:lvl>
    <w:lvl w:ilvl="6" w:tplc="FB86F46A">
      <w:numFmt w:val="bullet"/>
      <w:lvlText w:val="•"/>
      <w:lvlJc w:val="left"/>
      <w:pPr>
        <w:ind w:left="6394" w:hanging="264"/>
      </w:pPr>
      <w:rPr>
        <w:rFonts w:hint="default"/>
        <w:lang w:val="ru-RU" w:eastAsia="en-US" w:bidi="ar-SA"/>
      </w:rPr>
    </w:lvl>
    <w:lvl w:ilvl="7" w:tplc="2A44B7FA">
      <w:numFmt w:val="bullet"/>
      <w:lvlText w:val="•"/>
      <w:lvlJc w:val="left"/>
      <w:pPr>
        <w:ind w:left="7346" w:hanging="264"/>
      </w:pPr>
      <w:rPr>
        <w:rFonts w:hint="default"/>
        <w:lang w:val="ru-RU" w:eastAsia="en-US" w:bidi="ar-SA"/>
      </w:rPr>
    </w:lvl>
    <w:lvl w:ilvl="8" w:tplc="AA74971E">
      <w:numFmt w:val="bullet"/>
      <w:lvlText w:val="•"/>
      <w:lvlJc w:val="left"/>
      <w:pPr>
        <w:ind w:left="8299" w:hanging="264"/>
      </w:pPr>
      <w:rPr>
        <w:rFonts w:hint="default"/>
        <w:lang w:val="ru-RU" w:eastAsia="en-US" w:bidi="ar-SA"/>
      </w:rPr>
    </w:lvl>
  </w:abstractNum>
  <w:abstractNum w:abstractNumId="218" w15:restartNumberingAfterBreak="0">
    <w:nsid w:val="6A5B6F3C"/>
    <w:multiLevelType w:val="hybridMultilevel"/>
    <w:tmpl w:val="28E652B4"/>
    <w:lvl w:ilvl="0" w:tplc="26BA2478">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08E54A6">
      <w:numFmt w:val="bullet"/>
      <w:lvlText w:val="•"/>
      <w:lvlJc w:val="left"/>
      <w:pPr>
        <w:ind w:left="2046" w:hanging="711"/>
      </w:pPr>
      <w:rPr>
        <w:rFonts w:hint="default"/>
        <w:lang w:val="ru-RU" w:eastAsia="en-US" w:bidi="ar-SA"/>
      </w:rPr>
    </w:lvl>
    <w:lvl w:ilvl="2" w:tplc="DE2243E2">
      <w:numFmt w:val="bullet"/>
      <w:lvlText w:val="•"/>
      <w:lvlJc w:val="left"/>
      <w:pPr>
        <w:ind w:left="2952" w:hanging="711"/>
      </w:pPr>
      <w:rPr>
        <w:rFonts w:hint="default"/>
        <w:lang w:val="ru-RU" w:eastAsia="en-US" w:bidi="ar-SA"/>
      </w:rPr>
    </w:lvl>
    <w:lvl w:ilvl="3" w:tplc="A8647736">
      <w:numFmt w:val="bullet"/>
      <w:lvlText w:val="•"/>
      <w:lvlJc w:val="left"/>
      <w:pPr>
        <w:ind w:left="3859" w:hanging="711"/>
      </w:pPr>
      <w:rPr>
        <w:rFonts w:hint="default"/>
        <w:lang w:val="ru-RU" w:eastAsia="en-US" w:bidi="ar-SA"/>
      </w:rPr>
    </w:lvl>
    <w:lvl w:ilvl="4" w:tplc="AF167F0C">
      <w:numFmt w:val="bullet"/>
      <w:lvlText w:val="•"/>
      <w:lvlJc w:val="left"/>
      <w:pPr>
        <w:ind w:left="4765" w:hanging="711"/>
      </w:pPr>
      <w:rPr>
        <w:rFonts w:hint="default"/>
        <w:lang w:val="ru-RU" w:eastAsia="en-US" w:bidi="ar-SA"/>
      </w:rPr>
    </w:lvl>
    <w:lvl w:ilvl="5" w:tplc="67EC3BC4">
      <w:numFmt w:val="bullet"/>
      <w:lvlText w:val="•"/>
      <w:lvlJc w:val="left"/>
      <w:pPr>
        <w:ind w:left="5672" w:hanging="711"/>
      </w:pPr>
      <w:rPr>
        <w:rFonts w:hint="default"/>
        <w:lang w:val="ru-RU" w:eastAsia="en-US" w:bidi="ar-SA"/>
      </w:rPr>
    </w:lvl>
    <w:lvl w:ilvl="6" w:tplc="4D307862">
      <w:numFmt w:val="bullet"/>
      <w:lvlText w:val="•"/>
      <w:lvlJc w:val="left"/>
      <w:pPr>
        <w:ind w:left="6578" w:hanging="711"/>
      </w:pPr>
      <w:rPr>
        <w:rFonts w:hint="default"/>
        <w:lang w:val="ru-RU" w:eastAsia="en-US" w:bidi="ar-SA"/>
      </w:rPr>
    </w:lvl>
    <w:lvl w:ilvl="7" w:tplc="B8788A6E">
      <w:numFmt w:val="bullet"/>
      <w:lvlText w:val="•"/>
      <w:lvlJc w:val="left"/>
      <w:pPr>
        <w:ind w:left="7484" w:hanging="711"/>
      </w:pPr>
      <w:rPr>
        <w:rFonts w:hint="default"/>
        <w:lang w:val="ru-RU" w:eastAsia="en-US" w:bidi="ar-SA"/>
      </w:rPr>
    </w:lvl>
    <w:lvl w:ilvl="8" w:tplc="23167358">
      <w:numFmt w:val="bullet"/>
      <w:lvlText w:val="•"/>
      <w:lvlJc w:val="left"/>
      <w:pPr>
        <w:ind w:left="8391" w:hanging="711"/>
      </w:pPr>
      <w:rPr>
        <w:rFonts w:hint="default"/>
        <w:lang w:val="ru-RU" w:eastAsia="en-US" w:bidi="ar-SA"/>
      </w:rPr>
    </w:lvl>
  </w:abstractNum>
  <w:abstractNum w:abstractNumId="219" w15:restartNumberingAfterBreak="0">
    <w:nsid w:val="6ABD1BFF"/>
    <w:multiLevelType w:val="hybridMultilevel"/>
    <w:tmpl w:val="835CC3C4"/>
    <w:lvl w:ilvl="0" w:tplc="DC94CA7A">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960B3CA">
      <w:numFmt w:val="bullet"/>
      <w:lvlText w:val="•"/>
      <w:lvlJc w:val="left"/>
      <w:pPr>
        <w:ind w:left="1632" w:hanging="264"/>
      </w:pPr>
      <w:rPr>
        <w:rFonts w:hint="default"/>
        <w:lang w:val="ru-RU" w:eastAsia="en-US" w:bidi="ar-SA"/>
      </w:rPr>
    </w:lvl>
    <w:lvl w:ilvl="2" w:tplc="D3A4F76A">
      <w:numFmt w:val="bullet"/>
      <w:lvlText w:val="•"/>
      <w:lvlJc w:val="left"/>
      <w:pPr>
        <w:ind w:left="2584" w:hanging="264"/>
      </w:pPr>
      <w:rPr>
        <w:rFonts w:hint="default"/>
        <w:lang w:val="ru-RU" w:eastAsia="en-US" w:bidi="ar-SA"/>
      </w:rPr>
    </w:lvl>
    <w:lvl w:ilvl="3" w:tplc="5574A390">
      <w:numFmt w:val="bullet"/>
      <w:lvlText w:val="•"/>
      <w:lvlJc w:val="left"/>
      <w:pPr>
        <w:ind w:left="3537" w:hanging="264"/>
      </w:pPr>
      <w:rPr>
        <w:rFonts w:hint="default"/>
        <w:lang w:val="ru-RU" w:eastAsia="en-US" w:bidi="ar-SA"/>
      </w:rPr>
    </w:lvl>
    <w:lvl w:ilvl="4" w:tplc="5740B266">
      <w:numFmt w:val="bullet"/>
      <w:lvlText w:val="•"/>
      <w:lvlJc w:val="left"/>
      <w:pPr>
        <w:ind w:left="4489" w:hanging="264"/>
      </w:pPr>
      <w:rPr>
        <w:rFonts w:hint="default"/>
        <w:lang w:val="ru-RU" w:eastAsia="en-US" w:bidi="ar-SA"/>
      </w:rPr>
    </w:lvl>
    <w:lvl w:ilvl="5" w:tplc="7A98794C">
      <w:numFmt w:val="bullet"/>
      <w:lvlText w:val="•"/>
      <w:lvlJc w:val="left"/>
      <w:pPr>
        <w:ind w:left="5442" w:hanging="264"/>
      </w:pPr>
      <w:rPr>
        <w:rFonts w:hint="default"/>
        <w:lang w:val="ru-RU" w:eastAsia="en-US" w:bidi="ar-SA"/>
      </w:rPr>
    </w:lvl>
    <w:lvl w:ilvl="6" w:tplc="F0020B26">
      <w:numFmt w:val="bullet"/>
      <w:lvlText w:val="•"/>
      <w:lvlJc w:val="left"/>
      <w:pPr>
        <w:ind w:left="6394" w:hanging="264"/>
      </w:pPr>
      <w:rPr>
        <w:rFonts w:hint="default"/>
        <w:lang w:val="ru-RU" w:eastAsia="en-US" w:bidi="ar-SA"/>
      </w:rPr>
    </w:lvl>
    <w:lvl w:ilvl="7" w:tplc="F6A817F4">
      <w:numFmt w:val="bullet"/>
      <w:lvlText w:val="•"/>
      <w:lvlJc w:val="left"/>
      <w:pPr>
        <w:ind w:left="7346" w:hanging="264"/>
      </w:pPr>
      <w:rPr>
        <w:rFonts w:hint="default"/>
        <w:lang w:val="ru-RU" w:eastAsia="en-US" w:bidi="ar-SA"/>
      </w:rPr>
    </w:lvl>
    <w:lvl w:ilvl="8" w:tplc="5F5CB1C2">
      <w:numFmt w:val="bullet"/>
      <w:lvlText w:val="•"/>
      <w:lvlJc w:val="left"/>
      <w:pPr>
        <w:ind w:left="8299" w:hanging="264"/>
      </w:pPr>
      <w:rPr>
        <w:rFonts w:hint="default"/>
        <w:lang w:val="ru-RU" w:eastAsia="en-US" w:bidi="ar-SA"/>
      </w:rPr>
    </w:lvl>
  </w:abstractNum>
  <w:abstractNum w:abstractNumId="220" w15:restartNumberingAfterBreak="0">
    <w:nsid w:val="6AE764C7"/>
    <w:multiLevelType w:val="hybridMultilevel"/>
    <w:tmpl w:val="E9AAE246"/>
    <w:lvl w:ilvl="0" w:tplc="20F26FFE">
      <w:start w:val="1"/>
      <w:numFmt w:val="decimal"/>
      <w:lvlText w:val="%1."/>
      <w:lvlJc w:val="left"/>
      <w:pPr>
        <w:ind w:left="1135" w:hanging="711"/>
        <w:jc w:val="left"/>
      </w:pPr>
      <w:rPr>
        <w:rFonts w:hint="default"/>
        <w:spacing w:val="0"/>
        <w:w w:val="100"/>
        <w:lang w:val="ru-RU" w:eastAsia="en-US" w:bidi="ar-SA"/>
      </w:rPr>
    </w:lvl>
    <w:lvl w:ilvl="1" w:tplc="D12410B8">
      <w:numFmt w:val="bullet"/>
      <w:lvlText w:val="•"/>
      <w:lvlJc w:val="left"/>
      <w:pPr>
        <w:ind w:left="2046" w:hanging="711"/>
      </w:pPr>
      <w:rPr>
        <w:rFonts w:hint="default"/>
        <w:lang w:val="ru-RU" w:eastAsia="en-US" w:bidi="ar-SA"/>
      </w:rPr>
    </w:lvl>
    <w:lvl w:ilvl="2" w:tplc="E68E76D8">
      <w:numFmt w:val="bullet"/>
      <w:lvlText w:val="•"/>
      <w:lvlJc w:val="left"/>
      <w:pPr>
        <w:ind w:left="2952" w:hanging="711"/>
      </w:pPr>
      <w:rPr>
        <w:rFonts w:hint="default"/>
        <w:lang w:val="ru-RU" w:eastAsia="en-US" w:bidi="ar-SA"/>
      </w:rPr>
    </w:lvl>
    <w:lvl w:ilvl="3" w:tplc="9BFA699C">
      <w:numFmt w:val="bullet"/>
      <w:lvlText w:val="•"/>
      <w:lvlJc w:val="left"/>
      <w:pPr>
        <w:ind w:left="3859" w:hanging="711"/>
      </w:pPr>
      <w:rPr>
        <w:rFonts w:hint="default"/>
        <w:lang w:val="ru-RU" w:eastAsia="en-US" w:bidi="ar-SA"/>
      </w:rPr>
    </w:lvl>
    <w:lvl w:ilvl="4" w:tplc="24E26D2C">
      <w:numFmt w:val="bullet"/>
      <w:lvlText w:val="•"/>
      <w:lvlJc w:val="left"/>
      <w:pPr>
        <w:ind w:left="4765" w:hanging="711"/>
      </w:pPr>
      <w:rPr>
        <w:rFonts w:hint="default"/>
        <w:lang w:val="ru-RU" w:eastAsia="en-US" w:bidi="ar-SA"/>
      </w:rPr>
    </w:lvl>
    <w:lvl w:ilvl="5" w:tplc="C888C29E">
      <w:numFmt w:val="bullet"/>
      <w:lvlText w:val="•"/>
      <w:lvlJc w:val="left"/>
      <w:pPr>
        <w:ind w:left="5672" w:hanging="711"/>
      </w:pPr>
      <w:rPr>
        <w:rFonts w:hint="default"/>
        <w:lang w:val="ru-RU" w:eastAsia="en-US" w:bidi="ar-SA"/>
      </w:rPr>
    </w:lvl>
    <w:lvl w:ilvl="6" w:tplc="9CB40E54">
      <w:numFmt w:val="bullet"/>
      <w:lvlText w:val="•"/>
      <w:lvlJc w:val="left"/>
      <w:pPr>
        <w:ind w:left="6578" w:hanging="711"/>
      </w:pPr>
      <w:rPr>
        <w:rFonts w:hint="default"/>
        <w:lang w:val="ru-RU" w:eastAsia="en-US" w:bidi="ar-SA"/>
      </w:rPr>
    </w:lvl>
    <w:lvl w:ilvl="7" w:tplc="029ED474">
      <w:numFmt w:val="bullet"/>
      <w:lvlText w:val="•"/>
      <w:lvlJc w:val="left"/>
      <w:pPr>
        <w:ind w:left="7484" w:hanging="711"/>
      </w:pPr>
      <w:rPr>
        <w:rFonts w:hint="default"/>
        <w:lang w:val="ru-RU" w:eastAsia="en-US" w:bidi="ar-SA"/>
      </w:rPr>
    </w:lvl>
    <w:lvl w:ilvl="8" w:tplc="1EA4E1CC">
      <w:numFmt w:val="bullet"/>
      <w:lvlText w:val="•"/>
      <w:lvlJc w:val="left"/>
      <w:pPr>
        <w:ind w:left="8391" w:hanging="711"/>
      </w:pPr>
      <w:rPr>
        <w:rFonts w:hint="default"/>
        <w:lang w:val="ru-RU" w:eastAsia="en-US" w:bidi="ar-SA"/>
      </w:rPr>
    </w:lvl>
  </w:abstractNum>
  <w:abstractNum w:abstractNumId="221" w15:restartNumberingAfterBreak="0">
    <w:nsid w:val="6B032A76"/>
    <w:multiLevelType w:val="hybridMultilevel"/>
    <w:tmpl w:val="70584206"/>
    <w:lvl w:ilvl="0" w:tplc="2F1233AE">
      <w:start w:val="1"/>
      <w:numFmt w:val="decimal"/>
      <w:lvlText w:val="%1)"/>
      <w:lvlJc w:val="left"/>
      <w:pPr>
        <w:ind w:left="1145"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E7E0A84">
      <w:numFmt w:val="bullet"/>
      <w:lvlText w:val="•"/>
      <w:lvlJc w:val="left"/>
      <w:pPr>
        <w:ind w:left="2046" w:hanging="721"/>
      </w:pPr>
      <w:rPr>
        <w:rFonts w:hint="default"/>
        <w:lang w:val="ru-RU" w:eastAsia="en-US" w:bidi="ar-SA"/>
      </w:rPr>
    </w:lvl>
    <w:lvl w:ilvl="2" w:tplc="B68EEDDC">
      <w:numFmt w:val="bullet"/>
      <w:lvlText w:val="•"/>
      <w:lvlJc w:val="left"/>
      <w:pPr>
        <w:ind w:left="2952" w:hanging="721"/>
      </w:pPr>
      <w:rPr>
        <w:rFonts w:hint="default"/>
        <w:lang w:val="ru-RU" w:eastAsia="en-US" w:bidi="ar-SA"/>
      </w:rPr>
    </w:lvl>
    <w:lvl w:ilvl="3" w:tplc="C56E9966">
      <w:numFmt w:val="bullet"/>
      <w:lvlText w:val="•"/>
      <w:lvlJc w:val="left"/>
      <w:pPr>
        <w:ind w:left="3859" w:hanging="721"/>
      </w:pPr>
      <w:rPr>
        <w:rFonts w:hint="default"/>
        <w:lang w:val="ru-RU" w:eastAsia="en-US" w:bidi="ar-SA"/>
      </w:rPr>
    </w:lvl>
    <w:lvl w:ilvl="4" w:tplc="8C5889CA">
      <w:numFmt w:val="bullet"/>
      <w:lvlText w:val="•"/>
      <w:lvlJc w:val="left"/>
      <w:pPr>
        <w:ind w:left="4765" w:hanging="721"/>
      </w:pPr>
      <w:rPr>
        <w:rFonts w:hint="default"/>
        <w:lang w:val="ru-RU" w:eastAsia="en-US" w:bidi="ar-SA"/>
      </w:rPr>
    </w:lvl>
    <w:lvl w:ilvl="5" w:tplc="867CD174">
      <w:numFmt w:val="bullet"/>
      <w:lvlText w:val="•"/>
      <w:lvlJc w:val="left"/>
      <w:pPr>
        <w:ind w:left="5672" w:hanging="721"/>
      </w:pPr>
      <w:rPr>
        <w:rFonts w:hint="default"/>
        <w:lang w:val="ru-RU" w:eastAsia="en-US" w:bidi="ar-SA"/>
      </w:rPr>
    </w:lvl>
    <w:lvl w:ilvl="6" w:tplc="D8584334">
      <w:numFmt w:val="bullet"/>
      <w:lvlText w:val="•"/>
      <w:lvlJc w:val="left"/>
      <w:pPr>
        <w:ind w:left="6578" w:hanging="721"/>
      </w:pPr>
      <w:rPr>
        <w:rFonts w:hint="default"/>
        <w:lang w:val="ru-RU" w:eastAsia="en-US" w:bidi="ar-SA"/>
      </w:rPr>
    </w:lvl>
    <w:lvl w:ilvl="7" w:tplc="A8960870">
      <w:numFmt w:val="bullet"/>
      <w:lvlText w:val="•"/>
      <w:lvlJc w:val="left"/>
      <w:pPr>
        <w:ind w:left="7484" w:hanging="721"/>
      </w:pPr>
      <w:rPr>
        <w:rFonts w:hint="default"/>
        <w:lang w:val="ru-RU" w:eastAsia="en-US" w:bidi="ar-SA"/>
      </w:rPr>
    </w:lvl>
    <w:lvl w:ilvl="8" w:tplc="F60EF7C4">
      <w:numFmt w:val="bullet"/>
      <w:lvlText w:val="•"/>
      <w:lvlJc w:val="left"/>
      <w:pPr>
        <w:ind w:left="8391" w:hanging="721"/>
      </w:pPr>
      <w:rPr>
        <w:rFonts w:hint="default"/>
        <w:lang w:val="ru-RU" w:eastAsia="en-US" w:bidi="ar-SA"/>
      </w:rPr>
    </w:lvl>
  </w:abstractNum>
  <w:abstractNum w:abstractNumId="222" w15:restartNumberingAfterBreak="0">
    <w:nsid w:val="6B1B2DAD"/>
    <w:multiLevelType w:val="hybridMultilevel"/>
    <w:tmpl w:val="E4B6D708"/>
    <w:lvl w:ilvl="0" w:tplc="FF4A4B46">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0DA6E26A">
      <w:numFmt w:val="bullet"/>
      <w:lvlText w:val="•"/>
      <w:lvlJc w:val="left"/>
      <w:pPr>
        <w:ind w:left="2046" w:hanging="711"/>
      </w:pPr>
      <w:rPr>
        <w:rFonts w:hint="default"/>
        <w:lang w:val="ru-RU" w:eastAsia="en-US" w:bidi="ar-SA"/>
      </w:rPr>
    </w:lvl>
    <w:lvl w:ilvl="2" w:tplc="92ECD56C">
      <w:numFmt w:val="bullet"/>
      <w:lvlText w:val="•"/>
      <w:lvlJc w:val="left"/>
      <w:pPr>
        <w:ind w:left="2952" w:hanging="711"/>
      </w:pPr>
      <w:rPr>
        <w:rFonts w:hint="default"/>
        <w:lang w:val="ru-RU" w:eastAsia="en-US" w:bidi="ar-SA"/>
      </w:rPr>
    </w:lvl>
    <w:lvl w:ilvl="3" w:tplc="164E1306">
      <w:numFmt w:val="bullet"/>
      <w:lvlText w:val="•"/>
      <w:lvlJc w:val="left"/>
      <w:pPr>
        <w:ind w:left="3859" w:hanging="711"/>
      </w:pPr>
      <w:rPr>
        <w:rFonts w:hint="default"/>
        <w:lang w:val="ru-RU" w:eastAsia="en-US" w:bidi="ar-SA"/>
      </w:rPr>
    </w:lvl>
    <w:lvl w:ilvl="4" w:tplc="0EEE0908">
      <w:numFmt w:val="bullet"/>
      <w:lvlText w:val="•"/>
      <w:lvlJc w:val="left"/>
      <w:pPr>
        <w:ind w:left="4765" w:hanging="711"/>
      </w:pPr>
      <w:rPr>
        <w:rFonts w:hint="default"/>
        <w:lang w:val="ru-RU" w:eastAsia="en-US" w:bidi="ar-SA"/>
      </w:rPr>
    </w:lvl>
    <w:lvl w:ilvl="5" w:tplc="C9E03E3E">
      <w:numFmt w:val="bullet"/>
      <w:lvlText w:val="•"/>
      <w:lvlJc w:val="left"/>
      <w:pPr>
        <w:ind w:left="5672" w:hanging="711"/>
      </w:pPr>
      <w:rPr>
        <w:rFonts w:hint="default"/>
        <w:lang w:val="ru-RU" w:eastAsia="en-US" w:bidi="ar-SA"/>
      </w:rPr>
    </w:lvl>
    <w:lvl w:ilvl="6" w:tplc="4440BD64">
      <w:numFmt w:val="bullet"/>
      <w:lvlText w:val="•"/>
      <w:lvlJc w:val="left"/>
      <w:pPr>
        <w:ind w:left="6578" w:hanging="711"/>
      </w:pPr>
      <w:rPr>
        <w:rFonts w:hint="default"/>
        <w:lang w:val="ru-RU" w:eastAsia="en-US" w:bidi="ar-SA"/>
      </w:rPr>
    </w:lvl>
    <w:lvl w:ilvl="7" w:tplc="609EF0F6">
      <w:numFmt w:val="bullet"/>
      <w:lvlText w:val="•"/>
      <w:lvlJc w:val="left"/>
      <w:pPr>
        <w:ind w:left="7484" w:hanging="711"/>
      </w:pPr>
      <w:rPr>
        <w:rFonts w:hint="default"/>
        <w:lang w:val="ru-RU" w:eastAsia="en-US" w:bidi="ar-SA"/>
      </w:rPr>
    </w:lvl>
    <w:lvl w:ilvl="8" w:tplc="C5A6FD24">
      <w:numFmt w:val="bullet"/>
      <w:lvlText w:val="•"/>
      <w:lvlJc w:val="left"/>
      <w:pPr>
        <w:ind w:left="8391" w:hanging="711"/>
      </w:pPr>
      <w:rPr>
        <w:rFonts w:hint="default"/>
        <w:lang w:val="ru-RU" w:eastAsia="en-US" w:bidi="ar-SA"/>
      </w:rPr>
    </w:lvl>
  </w:abstractNum>
  <w:abstractNum w:abstractNumId="223" w15:restartNumberingAfterBreak="0">
    <w:nsid w:val="6B4D41CD"/>
    <w:multiLevelType w:val="hybridMultilevel"/>
    <w:tmpl w:val="3FE8F93E"/>
    <w:lvl w:ilvl="0" w:tplc="8B4A1688">
      <w:start w:val="1"/>
      <w:numFmt w:val="decimal"/>
      <w:lvlText w:val="%1."/>
      <w:lvlJc w:val="left"/>
      <w:pPr>
        <w:ind w:left="424" w:hanging="183"/>
        <w:jc w:val="left"/>
      </w:pPr>
      <w:rPr>
        <w:rFonts w:ascii="Times New Roman" w:eastAsia="Times New Roman" w:hAnsi="Times New Roman" w:cs="Times New Roman" w:hint="default"/>
        <w:b w:val="0"/>
        <w:bCs w:val="0"/>
        <w:i w:val="0"/>
        <w:iCs w:val="0"/>
        <w:color w:val="171717"/>
        <w:spacing w:val="0"/>
        <w:w w:val="98"/>
        <w:sz w:val="22"/>
        <w:szCs w:val="22"/>
        <w:lang w:val="ru-RU" w:eastAsia="en-US" w:bidi="ar-SA"/>
      </w:rPr>
    </w:lvl>
    <w:lvl w:ilvl="1" w:tplc="D2686618">
      <w:numFmt w:val="bullet"/>
      <w:lvlText w:val="•"/>
      <w:lvlJc w:val="left"/>
      <w:pPr>
        <w:ind w:left="1398" w:hanging="183"/>
      </w:pPr>
      <w:rPr>
        <w:rFonts w:hint="default"/>
        <w:lang w:val="ru-RU" w:eastAsia="en-US" w:bidi="ar-SA"/>
      </w:rPr>
    </w:lvl>
    <w:lvl w:ilvl="2" w:tplc="07025090">
      <w:numFmt w:val="bullet"/>
      <w:lvlText w:val="•"/>
      <w:lvlJc w:val="left"/>
      <w:pPr>
        <w:ind w:left="2376" w:hanging="183"/>
      </w:pPr>
      <w:rPr>
        <w:rFonts w:hint="default"/>
        <w:lang w:val="ru-RU" w:eastAsia="en-US" w:bidi="ar-SA"/>
      </w:rPr>
    </w:lvl>
    <w:lvl w:ilvl="3" w:tplc="F62C8EC4">
      <w:numFmt w:val="bullet"/>
      <w:lvlText w:val="•"/>
      <w:lvlJc w:val="left"/>
      <w:pPr>
        <w:ind w:left="3355" w:hanging="183"/>
      </w:pPr>
      <w:rPr>
        <w:rFonts w:hint="default"/>
        <w:lang w:val="ru-RU" w:eastAsia="en-US" w:bidi="ar-SA"/>
      </w:rPr>
    </w:lvl>
    <w:lvl w:ilvl="4" w:tplc="8F8A157C">
      <w:numFmt w:val="bullet"/>
      <w:lvlText w:val="•"/>
      <w:lvlJc w:val="left"/>
      <w:pPr>
        <w:ind w:left="4333" w:hanging="183"/>
      </w:pPr>
      <w:rPr>
        <w:rFonts w:hint="default"/>
        <w:lang w:val="ru-RU" w:eastAsia="en-US" w:bidi="ar-SA"/>
      </w:rPr>
    </w:lvl>
    <w:lvl w:ilvl="5" w:tplc="A146952E">
      <w:numFmt w:val="bullet"/>
      <w:lvlText w:val="•"/>
      <w:lvlJc w:val="left"/>
      <w:pPr>
        <w:ind w:left="5312" w:hanging="183"/>
      </w:pPr>
      <w:rPr>
        <w:rFonts w:hint="default"/>
        <w:lang w:val="ru-RU" w:eastAsia="en-US" w:bidi="ar-SA"/>
      </w:rPr>
    </w:lvl>
    <w:lvl w:ilvl="6" w:tplc="A1E2C672">
      <w:numFmt w:val="bullet"/>
      <w:lvlText w:val="•"/>
      <w:lvlJc w:val="left"/>
      <w:pPr>
        <w:ind w:left="6290" w:hanging="183"/>
      </w:pPr>
      <w:rPr>
        <w:rFonts w:hint="default"/>
        <w:lang w:val="ru-RU" w:eastAsia="en-US" w:bidi="ar-SA"/>
      </w:rPr>
    </w:lvl>
    <w:lvl w:ilvl="7" w:tplc="75D6004C">
      <w:numFmt w:val="bullet"/>
      <w:lvlText w:val="•"/>
      <w:lvlJc w:val="left"/>
      <w:pPr>
        <w:ind w:left="7268" w:hanging="183"/>
      </w:pPr>
      <w:rPr>
        <w:rFonts w:hint="default"/>
        <w:lang w:val="ru-RU" w:eastAsia="en-US" w:bidi="ar-SA"/>
      </w:rPr>
    </w:lvl>
    <w:lvl w:ilvl="8" w:tplc="A97A318C">
      <w:numFmt w:val="bullet"/>
      <w:lvlText w:val="•"/>
      <w:lvlJc w:val="left"/>
      <w:pPr>
        <w:ind w:left="8247" w:hanging="183"/>
      </w:pPr>
      <w:rPr>
        <w:rFonts w:hint="default"/>
        <w:lang w:val="ru-RU" w:eastAsia="en-US" w:bidi="ar-SA"/>
      </w:rPr>
    </w:lvl>
  </w:abstractNum>
  <w:abstractNum w:abstractNumId="224" w15:restartNumberingAfterBreak="0">
    <w:nsid w:val="6BBE161C"/>
    <w:multiLevelType w:val="hybridMultilevel"/>
    <w:tmpl w:val="AE28ADF6"/>
    <w:lvl w:ilvl="0" w:tplc="5BE4B16A">
      <w:start w:val="10"/>
      <w:numFmt w:val="decimal"/>
      <w:lvlText w:val="%1."/>
      <w:lvlJc w:val="left"/>
      <w:pPr>
        <w:ind w:left="424" w:hanging="365"/>
        <w:jc w:val="left"/>
      </w:pPr>
      <w:rPr>
        <w:rFonts w:ascii="Times New Roman" w:eastAsia="Times New Roman" w:hAnsi="Times New Roman" w:cs="Times New Roman" w:hint="default"/>
        <w:b/>
        <w:bCs/>
        <w:i w:val="0"/>
        <w:iCs w:val="0"/>
        <w:color w:val="171717"/>
        <w:spacing w:val="0"/>
        <w:w w:val="100"/>
        <w:sz w:val="24"/>
        <w:szCs w:val="24"/>
        <w:lang w:val="ru-RU" w:eastAsia="en-US" w:bidi="ar-SA"/>
      </w:rPr>
    </w:lvl>
    <w:lvl w:ilvl="1" w:tplc="D842D482">
      <w:numFmt w:val="bullet"/>
      <w:lvlText w:val="—"/>
      <w:lvlJc w:val="left"/>
      <w:pPr>
        <w:ind w:left="424" w:hanging="711"/>
      </w:pPr>
      <w:rPr>
        <w:rFonts w:ascii="Times New Roman" w:eastAsia="Times New Roman" w:hAnsi="Times New Roman" w:cs="Times New Roman" w:hint="default"/>
        <w:b w:val="0"/>
        <w:bCs w:val="0"/>
        <w:i w:val="0"/>
        <w:iCs w:val="0"/>
        <w:spacing w:val="0"/>
        <w:w w:val="100"/>
        <w:sz w:val="20"/>
        <w:szCs w:val="20"/>
        <w:lang w:val="ru-RU" w:eastAsia="en-US" w:bidi="ar-SA"/>
      </w:rPr>
    </w:lvl>
    <w:lvl w:ilvl="2" w:tplc="1FBE3B72">
      <w:numFmt w:val="bullet"/>
      <w:lvlText w:val="•"/>
      <w:lvlJc w:val="left"/>
      <w:pPr>
        <w:ind w:left="2376" w:hanging="711"/>
      </w:pPr>
      <w:rPr>
        <w:rFonts w:hint="default"/>
        <w:lang w:val="ru-RU" w:eastAsia="en-US" w:bidi="ar-SA"/>
      </w:rPr>
    </w:lvl>
    <w:lvl w:ilvl="3" w:tplc="152227B6">
      <w:numFmt w:val="bullet"/>
      <w:lvlText w:val="•"/>
      <w:lvlJc w:val="left"/>
      <w:pPr>
        <w:ind w:left="3355" w:hanging="711"/>
      </w:pPr>
      <w:rPr>
        <w:rFonts w:hint="default"/>
        <w:lang w:val="ru-RU" w:eastAsia="en-US" w:bidi="ar-SA"/>
      </w:rPr>
    </w:lvl>
    <w:lvl w:ilvl="4" w:tplc="BC827958">
      <w:numFmt w:val="bullet"/>
      <w:lvlText w:val="•"/>
      <w:lvlJc w:val="left"/>
      <w:pPr>
        <w:ind w:left="4333" w:hanging="711"/>
      </w:pPr>
      <w:rPr>
        <w:rFonts w:hint="default"/>
        <w:lang w:val="ru-RU" w:eastAsia="en-US" w:bidi="ar-SA"/>
      </w:rPr>
    </w:lvl>
    <w:lvl w:ilvl="5" w:tplc="A6B05DCA">
      <w:numFmt w:val="bullet"/>
      <w:lvlText w:val="•"/>
      <w:lvlJc w:val="left"/>
      <w:pPr>
        <w:ind w:left="5312" w:hanging="711"/>
      </w:pPr>
      <w:rPr>
        <w:rFonts w:hint="default"/>
        <w:lang w:val="ru-RU" w:eastAsia="en-US" w:bidi="ar-SA"/>
      </w:rPr>
    </w:lvl>
    <w:lvl w:ilvl="6" w:tplc="A1B66ABA">
      <w:numFmt w:val="bullet"/>
      <w:lvlText w:val="•"/>
      <w:lvlJc w:val="left"/>
      <w:pPr>
        <w:ind w:left="6290" w:hanging="711"/>
      </w:pPr>
      <w:rPr>
        <w:rFonts w:hint="default"/>
        <w:lang w:val="ru-RU" w:eastAsia="en-US" w:bidi="ar-SA"/>
      </w:rPr>
    </w:lvl>
    <w:lvl w:ilvl="7" w:tplc="D1C4CACC">
      <w:numFmt w:val="bullet"/>
      <w:lvlText w:val="•"/>
      <w:lvlJc w:val="left"/>
      <w:pPr>
        <w:ind w:left="7268" w:hanging="711"/>
      </w:pPr>
      <w:rPr>
        <w:rFonts w:hint="default"/>
        <w:lang w:val="ru-RU" w:eastAsia="en-US" w:bidi="ar-SA"/>
      </w:rPr>
    </w:lvl>
    <w:lvl w:ilvl="8" w:tplc="88A24CC4">
      <w:numFmt w:val="bullet"/>
      <w:lvlText w:val="•"/>
      <w:lvlJc w:val="left"/>
      <w:pPr>
        <w:ind w:left="8247" w:hanging="711"/>
      </w:pPr>
      <w:rPr>
        <w:rFonts w:hint="default"/>
        <w:lang w:val="ru-RU" w:eastAsia="en-US" w:bidi="ar-SA"/>
      </w:rPr>
    </w:lvl>
  </w:abstractNum>
  <w:abstractNum w:abstractNumId="225" w15:restartNumberingAfterBreak="0">
    <w:nsid w:val="6BE17511"/>
    <w:multiLevelType w:val="hybridMultilevel"/>
    <w:tmpl w:val="C10460AC"/>
    <w:lvl w:ilvl="0" w:tplc="0B6C7E7C">
      <w:start w:val="1"/>
      <w:numFmt w:val="decimal"/>
      <w:lvlText w:val="%1."/>
      <w:lvlJc w:val="left"/>
      <w:pPr>
        <w:ind w:left="607"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BBEE08A6">
      <w:numFmt w:val="bullet"/>
      <w:lvlText w:val="•"/>
      <w:lvlJc w:val="left"/>
      <w:pPr>
        <w:ind w:left="1560" w:hanging="183"/>
      </w:pPr>
      <w:rPr>
        <w:rFonts w:hint="default"/>
        <w:lang w:val="ru-RU" w:eastAsia="en-US" w:bidi="ar-SA"/>
      </w:rPr>
    </w:lvl>
    <w:lvl w:ilvl="2" w:tplc="1D582DE8">
      <w:numFmt w:val="bullet"/>
      <w:lvlText w:val="•"/>
      <w:lvlJc w:val="left"/>
      <w:pPr>
        <w:ind w:left="2520" w:hanging="183"/>
      </w:pPr>
      <w:rPr>
        <w:rFonts w:hint="default"/>
        <w:lang w:val="ru-RU" w:eastAsia="en-US" w:bidi="ar-SA"/>
      </w:rPr>
    </w:lvl>
    <w:lvl w:ilvl="3" w:tplc="83EEB808">
      <w:numFmt w:val="bullet"/>
      <w:lvlText w:val="•"/>
      <w:lvlJc w:val="left"/>
      <w:pPr>
        <w:ind w:left="3481" w:hanging="183"/>
      </w:pPr>
      <w:rPr>
        <w:rFonts w:hint="default"/>
        <w:lang w:val="ru-RU" w:eastAsia="en-US" w:bidi="ar-SA"/>
      </w:rPr>
    </w:lvl>
    <w:lvl w:ilvl="4" w:tplc="8A160840">
      <w:numFmt w:val="bullet"/>
      <w:lvlText w:val="•"/>
      <w:lvlJc w:val="left"/>
      <w:pPr>
        <w:ind w:left="4441" w:hanging="183"/>
      </w:pPr>
      <w:rPr>
        <w:rFonts w:hint="default"/>
        <w:lang w:val="ru-RU" w:eastAsia="en-US" w:bidi="ar-SA"/>
      </w:rPr>
    </w:lvl>
    <w:lvl w:ilvl="5" w:tplc="CA6ABE0A">
      <w:numFmt w:val="bullet"/>
      <w:lvlText w:val="•"/>
      <w:lvlJc w:val="left"/>
      <w:pPr>
        <w:ind w:left="5402" w:hanging="183"/>
      </w:pPr>
      <w:rPr>
        <w:rFonts w:hint="default"/>
        <w:lang w:val="ru-RU" w:eastAsia="en-US" w:bidi="ar-SA"/>
      </w:rPr>
    </w:lvl>
    <w:lvl w:ilvl="6" w:tplc="2A045030">
      <w:numFmt w:val="bullet"/>
      <w:lvlText w:val="•"/>
      <w:lvlJc w:val="left"/>
      <w:pPr>
        <w:ind w:left="6362" w:hanging="183"/>
      </w:pPr>
      <w:rPr>
        <w:rFonts w:hint="default"/>
        <w:lang w:val="ru-RU" w:eastAsia="en-US" w:bidi="ar-SA"/>
      </w:rPr>
    </w:lvl>
    <w:lvl w:ilvl="7" w:tplc="9872D574">
      <w:numFmt w:val="bullet"/>
      <w:lvlText w:val="•"/>
      <w:lvlJc w:val="left"/>
      <w:pPr>
        <w:ind w:left="7322" w:hanging="183"/>
      </w:pPr>
      <w:rPr>
        <w:rFonts w:hint="default"/>
        <w:lang w:val="ru-RU" w:eastAsia="en-US" w:bidi="ar-SA"/>
      </w:rPr>
    </w:lvl>
    <w:lvl w:ilvl="8" w:tplc="4622010E">
      <w:numFmt w:val="bullet"/>
      <w:lvlText w:val="•"/>
      <w:lvlJc w:val="left"/>
      <w:pPr>
        <w:ind w:left="8283" w:hanging="183"/>
      </w:pPr>
      <w:rPr>
        <w:rFonts w:hint="default"/>
        <w:lang w:val="ru-RU" w:eastAsia="en-US" w:bidi="ar-SA"/>
      </w:rPr>
    </w:lvl>
  </w:abstractNum>
  <w:abstractNum w:abstractNumId="226" w15:restartNumberingAfterBreak="0">
    <w:nsid w:val="6C001B9E"/>
    <w:multiLevelType w:val="hybridMultilevel"/>
    <w:tmpl w:val="8598892A"/>
    <w:lvl w:ilvl="0" w:tplc="8CDC79A6">
      <w:start w:val="1"/>
      <w:numFmt w:val="decimal"/>
      <w:lvlText w:val="%1."/>
      <w:lvlJc w:val="left"/>
      <w:pPr>
        <w:ind w:left="664"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7C2C47CA">
      <w:numFmt w:val="bullet"/>
      <w:lvlText w:val="•"/>
      <w:lvlJc w:val="left"/>
      <w:pPr>
        <w:ind w:left="1614" w:hanging="240"/>
      </w:pPr>
      <w:rPr>
        <w:rFonts w:hint="default"/>
        <w:lang w:val="ru-RU" w:eastAsia="en-US" w:bidi="ar-SA"/>
      </w:rPr>
    </w:lvl>
    <w:lvl w:ilvl="2" w:tplc="76B46B9C">
      <w:numFmt w:val="bullet"/>
      <w:lvlText w:val="•"/>
      <w:lvlJc w:val="left"/>
      <w:pPr>
        <w:ind w:left="2568" w:hanging="240"/>
      </w:pPr>
      <w:rPr>
        <w:rFonts w:hint="default"/>
        <w:lang w:val="ru-RU" w:eastAsia="en-US" w:bidi="ar-SA"/>
      </w:rPr>
    </w:lvl>
    <w:lvl w:ilvl="3" w:tplc="BB02B42A">
      <w:numFmt w:val="bullet"/>
      <w:lvlText w:val="•"/>
      <w:lvlJc w:val="left"/>
      <w:pPr>
        <w:ind w:left="3523" w:hanging="240"/>
      </w:pPr>
      <w:rPr>
        <w:rFonts w:hint="default"/>
        <w:lang w:val="ru-RU" w:eastAsia="en-US" w:bidi="ar-SA"/>
      </w:rPr>
    </w:lvl>
    <w:lvl w:ilvl="4" w:tplc="4CEEA184">
      <w:numFmt w:val="bullet"/>
      <w:lvlText w:val="•"/>
      <w:lvlJc w:val="left"/>
      <w:pPr>
        <w:ind w:left="4477" w:hanging="240"/>
      </w:pPr>
      <w:rPr>
        <w:rFonts w:hint="default"/>
        <w:lang w:val="ru-RU" w:eastAsia="en-US" w:bidi="ar-SA"/>
      </w:rPr>
    </w:lvl>
    <w:lvl w:ilvl="5" w:tplc="C8A86DA8">
      <w:numFmt w:val="bullet"/>
      <w:lvlText w:val="•"/>
      <w:lvlJc w:val="left"/>
      <w:pPr>
        <w:ind w:left="5432" w:hanging="240"/>
      </w:pPr>
      <w:rPr>
        <w:rFonts w:hint="default"/>
        <w:lang w:val="ru-RU" w:eastAsia="en-US" w:bidi="ar-SA"/>
      </w:rPr>
    </w:lvl>
    <w:lvl w:ilvl="6" w:tplc="2904C3FC">
      <w:numFmt w:val="bullet"/>
      <w:lvlText w:val="•"/>
      <w:lvlJc w:val="left"/>
      <w:pPr>
        <w:ind w:left="6386" w:hanging="240"/>
      </w:pPr>
      <w:rPr>
        <w:rFonts w:hint="default"/>
        <w:lang w:val="ru-RU" w:eastAsia="en-US" w:bidi="ar-SA"/>
      </w:rPr>
    </w:lvl>
    <w:lvl w:ilvl="7" w:tplc="50F65DD2">
      <w:numFmt w:val="bullet"/>
      <w:lvlText w:val="•"/>
      <w:lvlJc w:val="left"/>
      <w:pPr>
        <w:ind w:left="7340" w:hanging="240"/>
      </w:pPr>
      <w:rPr>
        <w:rFonts w:hint="default"/>
        <w:lang w:val="ru-RU" w:eastAsia="en-US" w:bidi="ar-SA"/>
      </w:rPr>
    </w:lvl>
    <w:lvl w:ilvl="8" w:tplc="A1D26AA0">
      <w:numFmt w:val="bullet"/>
      <w:lvlText w:val="•"/>
      <w:lvlJc w:val="left"/>
      <w:pPr>
        <w:ind w:left="8295" w:hanging="240"/>
      </w:pPr>
      <w:rPr>
        <w:rFonts w:hint="default"/>
        <w:lang w:val="ru-RU" w:eastAsia="en-US" w:bidi="ar-SA"/>
      </w:rPr>
    </w:lvl>
  </w:abstractNum>
  <w:abstractNum w:abstractNumId="227" w15:restartNumberingAfterBreak="0">
    <w:nsid w:val="6C9602FE"/>
    <w:multiLevelType w:val="hybridMultilevel"/>
    <w:tmpl w:val="0A48E9C4"/>
    <w:lvl w:ilvl="0" w:tplc="C2443F78">
      <w:numFmt w:val="bullet"/>
      <w:lvlText w:val=""/>
      <w:lvlJc w:val="left"/>
      <w:pPr>
        <w:ind w:left="424" w:hanging="721"/>
      </w:pPr>
      <w:rPr>
        <w:rFonts w:ascii="Symbol" w:eastAsia="Symbol" w:hAnsi="Symbol" w:cs="Symbol" w:hint="default"/>
        <w:b w:val="0"/>
        <w:bCs w:val="0"/>
        <w:i w:val="0"/>
        <w:iCs w:val="0"/>
        <w:spacing w:val="0"/>
        <w:w w:val="99"/>
        <w:sz w:val="28"/>
        <w:szCs w:val="28"/>
        <w:lang w:val="ru-RU" w:eastAsia="en-US" w:bidi="ar-SA"/>
      </w:rPr>
    </w:lvl>
    <w:lvl w:ilvl="1" w:tplc="61A2F33E">
      <w:numFmt w:val="bullet"/>
      <w:lvlText w:val="•"/>
      <w:lvlJc w:val="left"/>
      <w:pPr>
        <w:ind w:left="1398" w:hanging="721"/>
      </w:pPr>
      <w:rPr>
        <w:rFonts w:hint="default"/>
        <w:lang w:val="ru-RU" w:eastAsia="en-US" w:bidi="ar-SA"/>
      </w:rPr>
    </w:lvl>
    <w:lvl w:ilvl="2" w:tplc="1BCCBD3C">
      <w:numFmt w:val="bullet"/>
      <w:lvlText w:val="•"/>
      <w:lvlJc w:val="left"/>
      <w:pPr>
        <w:ind w:left="2376" w:hanging="721"/>
      </w:pPr>
      <w:rPr>
        <w:rFonts w:hint="default"/>
        <w:lang w:val="ru-RU" w:eastAsia="en-US" w:bidi="ar-SA"/>
      </w:rPr>
    </w:lvl>
    <w:lvl w:ilvl="3" w:tplc="2A58CAB2">
      <w:numFmt w:val="bullet"/>
      <w:lvlText w:val="•"/>
      <w:lvlJc w:val="left"/>
      <w:pPr>
        <w:ind w:left="3355" w:hanging="721"/>
      </w:pPr>
      <w:rPr>
        <w:rFonts w:hint="default"/>
        <w:lang w:val="ru-RU" w:eastAsia="en-US" w:bidi="ar-SA"/>
      </w:rPr>
    </w:lvl>
    <w:lvl w:ilvl="4" w:tplc="C4AC73A8">
      <w:numFmt w:val="bullet"/>
      <w:lvlText w:val="•"/>
      <w:lvlJc w:val="left"/>
      <w:pPr>
        <w:ind w:left="4333" w:hanging="721"/>
      </w:pPr>
      <w:rPr>
        <w:rFonts w:hint="default"/>
        <w:lang w:val="ru-RU" w:eastAsia="en-US" w:bidi="ar-SA"/>
      </w:rPr>
    </w:lvl>
    <w:lvl w:ilvl="5" w:tplc="4F3E6248">
      <w:numFmt w:val="bullet"/>
      <w:lvlText w:val="•"/>
      <w:lvlJc w:val="left"/>
      <w:pPr>
        <w:ind w:left="5312" w:hanging="721"/>
      </w:pPr>
      <w:rPr>
        <w:rFonts w:hint="default"/>
        <w:lang w:val="ru-RU" w:eastAsia="en-US" w:bidi="ar-SA"/>
      </w:rPr>
    </w:lvl>
    <w:lvl w:ilvl="6" w:tplc="F71EC6AC">
      <w:numFmt w:val="bullet"/>
      <w:lvlText w:val="•"/>
      <w:lvlJc w:val="left"/>
      <w:pPr>
        <w:ind w:left="6290" w:hanging="721"/>
      </w:pPr>
      <w:rPr>
        <w:rFonts w:hint="default"/>
        <w:lang w:val="ru-RU" w:eastAsia="en-US" w:bidi="ar-SA"/>
      </w:rPr>
    </w:lvl>
    <w:lvl w:ilvl="7" w:tplc="52BECBD2">
      <w:numFmt w:val="bullet"/>
      <w:lvlText w:val="•"/>
      <w:lvlJc w:val="left"/>
      <w:pPr>
        <w:ind w:left="7268" w:hanging="721"/>
      </w:pPr>
      <w:rPr>
        <w:rFonts w:hint="default"/>
        <w:lang w:val="ru-RU" w:eastAsia="en-US" w:bidi="ar-SA"/>
      </w:rPr>
    </w:lvl>
    <w:lvl w:ilvl="8" w:tplc="CFD0D6E4">
      <w:numFmt w:val="bullet"/>
      <w:lvlText w:val="•"/>
      <w:lvlJc w:val="left"/>
      <w:pPr>
        <w:ind w:left="8247" w:hanging="721"/>
      </w:pPr>
      <w:rPr>
        <w:rFonts w:hint="default"/>
        <w:lang w:val="ru-RU" w:eastAsia="en-US" w:bidi="ar-SA"/>
      </w:rPr>
    </w:lvl>
  </w:abstractNum>
  <w:abstractNum w:abstractNumId="228" w15:restartNumberingAfterBreak="0">
    <w:nsid w:val="6CCA4832"/>
    <w:multiLevelType w:val="hybridMultilevel"/>
    <w:tmpl w:val="D94E21B8"/>
    <w:lvl w:ilvl="0" w:tplc="FF04F6CC">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5800F86">
      <w:numFmt w:val="bullet"/>
      <w:lvlText w:val="•"/>
      <w:lvlJc w:val="left"/>
      <w:pPr>
        <w:ind w:left="1614" w:hanging="245"/>
      </w:pPr>
      <w:rPr>
        <w:rFonts w:hint="default"/>
        <w:lang w:val="ru-RU" w:eastAsia="en-US" w:bidi="ar-SA"/>
      </w:rPr>
    </w:lvl>
    <w:lvl w:ilvl="2" w:tplc="C766257A">
      <w:numFmt w:val="bullet"/>
      <w:lvlText w:val="•"/>
      <w:lvlJc w:val="left"/>
      <w:pPr>
        <w:ind w:left="2568" w:hanging="245"/>
      </w:pPr>
      <w:rPr>
        <w:rFonts w:hint="default"/>
        <w:lang w:val="ru-RU" w:eastAsia="en-US" w:bidi="ar-SA"/>
      </w:rPr>
    </w:lvl>
    <w:lvl w:ilvl="3" w:tplc="1480C4F2">
      <w:numFmt w:val="bullet"/>
      <w:lvlText w:val="•"/>
      <w:lvlJc w:val="left"/>
      <w:pPr>
        <w:ind w:left="3523" w:hanging="245"/>
      </w:pPr>
      <w:rPr>
        <w:rFonts w:hint="default"/>
        <w:lang w:val="ru-RU" w:eastAsia="en-US" w:bidi="ar-SA"/>
      </w:rPr>
    </w:lvl>
    <w:lvl w:ilvl="4" w:tplc="E9924AFC">
      <w:numFmt w:val="bullet"/>
      <w:lvlText w:val="•"/>
      <w:lvlJc w:val="left"/>
      <w:pPr>
        <w:ind w:left="4477" w:hanging="245"/>
      </w:pPr>
      <w:rPr>
        <w:rFonts w:hint="default"/>
        <w:lang w:val="ru-RU" w:eastAsia="en-US" w:bidi="ar-SA"/>
      </w:rPr>
    </w:lvl>
    <w:lvl w:ilvl="5" w:tplc="3C7A776A">
      <w:numFmt w:val="bullet"/>
      <w:lvlText w:val="•"/>
      <w:lvlJc w:val="left"/>
      <w:pPr>
        <w:ind w:left="5432" w:hanging="245"/>
      </w:pPr>
      <w:rPr>
        <w:rFonts w:hint="default"/>
        <w:lang w:val="ru-RU" w:eastAsia="en-US" w:bidi="ar-SA"/>
      </w:rPr>
    </w:lvl>
    <w:lvl w:ilvl="6" w:tplc="BC4C626E">
      <w:numFmt w:val="bullet"/>
      <w:lvlText w:val="•"/>
      <w:lvlJc w:val="left"/>
      <w:pPr>
        <w:ind w:left="6386" w:hanging="245"/>
      </w:pPr>
      <w:rPr>
        <w:rFonts w:hint="default"/>
        <w:lang w:val="ru-RU" w:eastAsia="en-US" w:bidi="ar-SA"/>
      </w:rPr>
    </w:lvl>
    <w:lvl w:ilvl="7" w:tplc="9678117E">
      <w:numFmt w:val="bullet"/>
      <w:lvlText w:val="•"/>
      <w:lvlJc w:val="left"/>
      <w:pPr>
        <w:ind w:left="7340" w:hanging="245"/>
      </w:pPr>
      <w:rPr>
        <w:rFonts w:hint="default"/>
        <w:lang w:val="ru-RU" w:eastAsia="en-US" w:bidi="ar-SA"/>
      </w:rPr>
    </w:lvl>
    <w:lvl w:ilvl="8" w:tplc="5A9EE164">
      <w:numFmt w:val="bullet"/>
      <w:lvlText w:val="•"/>
      <w:lvlJc w:val="left"/>
      <w:pPr>
        <w:ind w:left="8295" w:hanging="245"/>
      </w:pPr>
      <w:rPr>
        <w:rFonts w:hint="default"/>
        <w:lang w:val="ru-RU" w:eastAsia="en-US" w:bidi="ar-SA"/>
      </w:rPr>
    </w:lvl>
  </w:abstractNum>
  <w:abstractNum w:abstractNumId="229" w15:restartNumberingAfterBreak="0">
    <w:nsid w:val="6D103E3C"/>
    <w:multiLevelType w:val="hybridMultilevel"/>
    <w:tmpl w:val="A8D81636"/>
    <w:lvl w:ilvl="0" w:tplc="8CFAD760">
      <w:start w:val="1"/>
      <w:numFmt w:val="decimal"/>
      <w:lvlText w:val="%1."/>
      <w:lvlJc w:val="left"/>
      <w:pPr>
        <w:ind w:left="785" w:hanging="361"/>
        <w:jc w:val="left"/>
      </w:pPr>
      <w:rPr>
        <w:rFonts w:ascii="Times New Roman" w:eastAsia="Times New Roman" w:hAnsi="Times New Roman" w:cs="Times New Roman" w:hint="default"/>
        <w:b w:val="0"/>
        <w:bCs w:val="0"/>
        <w:i w:val="0"/>
        <w:iCs w:val="0"/>
        <w:color w:val="333333"/>
        <w:spacing w:val="0"/>
        <w:w w:val="100"/>
        <w:sz w:val="24"/>
        <w:szCs w:val="24"/>
        <w:lang w:val="ru-RU" w:eastAsia="en-US" w:bidi="ar-SA"/>
      </w:rPr>
    </w:lvl>
    <w:lvl w:ilvl="1" w:tplc="1C3EBBC2">
      <w:numFmt w:val="bullet"/>
      <w:lvlText w:val="•"/>
      <w:lvlJc w:val="left"/>
      <w:pPr>
        <w:ind w:left="1722" w:hanging="361"/>
      </w:pPr>
      <w:rPr>
        <w:rFonts w:hint="default"/>
        <w:lang w:val="ru-RU" w:eastAsia="en-US" w:bidi="ar-SA"/>
      </w:rPr>
    </w:lvl>
    <w:lvl w:ilvl="2" w:tplc="B552B65A">
      <w:numFmt w:val="bullet"/>
      <w:lvlText w:val="•"/>
      <w:lvlJc w:val="left"/>
      <w:pPr>
        <w:ind w:left="2664" w:hanging="361"/>
      </w:pPr>
      <w:rPr>
        <w:rFonts w:hint="default"/>
        <w:lang w:val="ru-RU" w:eastAsia="en-US" w:bidi="ar-SA"/>
      </w:rPr>
    </w:lvl>
    <w:lvl w:ilvl="3" w:tplc="53462E02">
      <w:numFmt w:val="bullet"/>
      <w:lvlText w:val="•"/>
      <w:lvlJc w:val="left"/>
      <w:pPr>
        <w:ind w:left="3607" w:hanging="361"/>
      </w:pPr>
      <w:rPr>
        <w:rFonts w:hint="default"/>
        <w:lang w:val="ru-RU" w:eastAsia="en-US" w:bidi="ar-SA"/>
      </w:rPr>
    </w:lvl>
    <w:lvl w:ilvl="4" w:tplc="4CF234BA">
      <w:numFmt w:val="bullet"/>
      <w:lvlText w:val="•"/>
      <w:lvlJc w:val="left"/>
      <w:pPr>
        <w:ind w:left="4549" w:hanging="361"/>
      </w:pPr>
      <w:rPr>
        <w:rFonts w:hint="default"/>
        <w:lang w:val="ru-RU" w:eastAsia="en-US" w:bidi="ar-SA"/>
      </w:rPr>
    </w:lvl>
    <w:lvl w:ilvl="5" w:tplc="28640156">
      <w:numFmt w:val="bullet"/>
      <w:lvlText w:val="•"/>
      <w:lvlJc w:val="left"/>
      <w:pPr>
        <w:ind w:left="5492" w:hanging="361"/>
      </w:pPr>
      <w:rPr>
        <w:rFonts w:hint="default"/>
        <w:lang w:val="ru-RU" w:eastAsia="en-US" w:bidi="ar-SA"/>
      </w:rPr>
    </w:lvl>
    <w:lvl w:ilvl="6" w:tplc="9828A3C4">
      <w:numFmt w:val="bullet"/>
      <w:lvlText w:val="•"/>
      <w:lvlJc w:val="left"/>
      <w:pPr>
        <w:ind w:left="6434" w:hanging="361"/>
      </w:pPr>
      <w:rPr>
        <w:rFonts w:hint="default"/>
        <w:lang w:val="ru-RU" w:eastAsia="en-US" w:bidi="ar-SA"/>
      </w:rPr>
    </w:lvl>
    <w:lvl w:ilvl="7" w:tplc="10920F44">
      <w:numFmt w:val="bullet"/>
      <w:lvlText w:val="•"/>
      <w:lvlJc w:val="left"/>
      <w:pPr>
        <w:ind w:left="7376" w:hanging="361"/>
      </w:pPr>
      <w:rPr>
        <w:rFonts w:hint="default"/>
        <w:lang w:val="ru-RU" w:eastAsia="en-US" w:bidi="ar-SA"/>
      </w:rPr>
    </w:lvl>
    <w:lvl w:ilvl="8" w:tplc="EA2655F0">
      <w:numFmt w:val="bullet"/>
      <w:lvlText w:val="•"/>
      <w:lvlJc w:val="left"/>
      <w:pPr>
        <w:ind w:left="8319" w:hanging="361"/>
      </w:pPr>
      <w:rPr>
        <w:rFonts w:hint="default"/>
        <w:lang w:val="ru-RU" w:eastAsia="en-US" w:bidi="ar-SA"/>
      </w:rPr>
    </w:lvl>
  </w:abstractNum>
  <w:abstractNum w:abstractNumId="230" w15:restartNumberingAfterBreak="0">
    <w:nsid w:val="6D330005"/>
    <w:multiLevelType w:val="hybridMultilevel"/>
    <w:tmpl w:val="C0E24652"/>
    <w:lvl w:ilvl="0" w:tplc="3E78FA1A">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79CC1CEC">
      <w:numFmt w:val="bullet"/>
      <w:lvlText w:val="•"/>
      <w:lvlJc w:val="left"/>
      <w:pPr>
        <w:ind w:left="1398" w:hanging="668"/>
      </w:pPr>
      <w:rPr>
        <w:rFonts w:hint="default"/>
        <w:lang w:val="ru-RU" w:eastAsia="en-US" w:bidi="ar-SA"/>
      </w:rPr>
    </w:lvl>
    <w:lvl w:ilvl="2" w:tplc="FAA8B17C">
      <w:numFmt w:val="bullet"/>
      <w:lvlText w:val="•"/>
      <w:lvlJc w:val="left"/>
      <w:pPr>
        <w:ind w:left="2376" w:hanging="668"/>
      </w:pPr>
      <w:rPr>
        <w:rFonts w:hint="default"/>
        <w:lang w:val="ru-RU" w:eastAsia="en-US" w:bidi="ar-SA"/>
      </w:rPr>
    </w:lvl>
    <w:lvl w:ilvl="3" w:tplc="5EDC826E">
      <w:numFmt w:val="bullet"/>
      <w:lvlText w:val="•"/>
      <w:lvlJc w:val="left"/>
      <w:pPr>
        <w:ind w:left="3355" w:hanging="668"/>
      </w:pPr>
      <w:rPr>
        <w:rFonts w:hint="default"/>
        <w:lang w:val="ru-RU" w:eastAsia="en-US" w:bidi="ar-SA"/>
      </w:rPr>
    </w:lvl>
    <w:lvl w:ilvl="4" w:tplc="527E436A">
      <w:numFmt w:val="bullet"/>
      <w:lvlText w:val="•"/>
      <w:lvlJc w:val="left"/>
      <w:pPr>
        <w:ind w:left="4333" w:hanging="668"/>
      </w:pPr>
      <w:rPr>
        <w:rFonts w:hint="default"/>
        <w:lang w:val="ru-RU" w:eastAsia="en-US" w:bidi="ar-SA"/>
      </w:rPr>
    </w:lvl>
    <w:lvl w:ilvl="5" w:tplc="8DD6CE0A">
      <w:numFmt w:val="bullet"/>
      <w:lvlText w:val="•"/>
      <w:lvlJc w:val="left"/>
      <w:pPr>
        <w:ind w:left="5312" w:hanging="668"/>
      </w:pPr>
      <w:rPr>
        <w:rFonts w:hint="default"/>
        <w:lang w:val="ru-RU" w:eastAsia="en-US" w:bidi="ar-SA"/>
      </w:rPr>
    </w:lvl>
    <w:lvl w:ilvl="6" w:tplc="EBA6FD38">
      <w:numFmt w:val="bullet"/>
      <w:lvlText w:val="•"/>
      <w:lvlJc w:val="left"/>
      <w:pPr>
        <w:ind w:left="6290" w:hanging="668"/>
      </w:pPr>
      <w:rPr>
        <w:rFonts w:hint="default"/>
        <w:lang w:val="ru-RU" w:eastAsia="en-US" w:bidi="ar-SA"/>
      </w:rPr>
    </w:lvl>
    <w:lvl w:ilvl="7" w:tplc="F7844CB6">
      <w:numFmt w:val="bullet"/>
      <w:lvlText w:val="•"/>
      <w:lvlJc w:val="left"/>
      <w:pPr>
        <w:ind w:left="7268" w:hanging="668"/>
      </w:pPr>
      <w:rPr>
        <w:rFonts w:hint="default"/>
        <w:lang w:val="ru-RU" w:eastAsia="en-US" w:bidi="ar-SA"/>
      </w:rPr>
    </w:lvl>
    <w:lvl w:ilvl="8" w:tplc="4C5025D6">
      <w:numFmt w:val="bullet"/>
      <w:lvlText w:val="•"/>
      <w:lvlJc w:val="left"/>
      <w:pPr>
        <w:ind w:left="8247" w:hanging="668"/>
      </w:pPr>
      <w:rPr>
        <w:rFonts w:hint="default"/>
        <w:lang w:val="ru-RU" w:eastAsia="en-US" w:bidi="ar-SA"/>
      </w:rPr>
    </w:lvl>
  </w:abstractNum>
  <w:abstractNum w:abstractNumId="231" w15:restartNumberingAfterBreak="0">
    <w:nsid w:val="6DC272AC"/>
    <w:multiLevelType w:val="hybridMultilevel"/>
    <w:tmpl w:val="DD384818"/>
    <w:lvl w:ilvl="0" w:tplc="3ADECCC8">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7B6CA38">
      <w:numFmt w:val="bullet"/>
      <w:lvlText w:val="•"/>
      <w:lvlJc w:val="left"/>
      <w:pPr>
        <w:ind w:left="1632" w:hanging="264"/>
      </w:pPr>
      <w:rPr>
        <w:rFonts w:hint="default"/>
        <w:lang w:val="ru-RU" w:eastAsia="en-US" w:bidi="ar-SA"/>
      </w:rPr>
    </w:lvl>
    <w:lvl w:ilvl="2" w:tplc="47029398">
      <w:numFmt w:val="bullet"/>
      <w:lvlText w:val="•"/>
      <w:lvlJc w:val="left"/>
      <w:pPr>
        <w:ind w:left="2584" w:hanging="264"/>
      </w:pPr>
      <w:rPr>
        <w:rFonts w:hint="default"/>
        <w:lang w:val="ru-RU" w:eastAsia="en-US" w:bidi="ar-SA"/>
      </w:rPr>
    </w:lvl>
    <w:lvl w:ilvl="3" w:tplc="A8E866A0">
      <w:numFmt w:val="bullet"/>
      <w:lvlText w:val="•"/>
      <w:lvlJc w:val="left"/>
      <w:pPr>
        <w:ind w:left="3537" w:hanging="264"/>
      </w:pPr>
      <w:rPr>
        <w:rFonts w:hint="default"/>
        <w:lang w:val="ru-RU" w:eastAsia="en-US" w:bidi="ar-SA"/>
      </w:rPr>
    </w:lvl>
    <w:lvl w:ilvl="4" w:tplc="A566C9FC">
      <w:numFmt w:val="bullet"/>
      <w:lvlText w:val="•"/>
      <w:lvlJc w:val="left"/>
      <w:pPr>
        <w:ind w:left="4489" w:hanging="264"/>
      </w:pPr>
      <w:rPr>
        <w:rFonts w:hint="default"/>
        <w:lang w:val="ru-RU" w:eastAsia="en-US" w:bidi="ar-SA"/>
      </w:rPr>
    </w:lvl>
    <w:lvl w:ilvl="5" w:tplc="660E9064">
      <w:numFmt w:val="bullet"/>
      <w:lvlText w:val="•"/>
      <w:lvlJc w:val="left"/>
      <w:pPr>
        <w:ind w:left="5442" w:hanging="264"/>
      </w:pPr>
      <w:rPr>
        <w:rFonts w:hint="default"/>
        <w:lang w:val="ru-RU" w:eastAsia="en-US" w:bidi="ar-SA"/>
      </w:rPr>
    </w:lvl>
    <w:lvl w:ilvl="6" w:tplc="DD7C621A">
      <w:numFmt w:val="bullet"/>
      <w:lvlText w:val="•"/>
      <w:lvlJc w:val="left"/>
      <w:pPr>
        <w:ind w:left="6394" w:hanging="264"/>
      </w:pPr>
      <w:rPr>
        <w:rFonts w:hint="default"/>
        <w:lang w:val="ru-RU" w:eastAsia="en-US" w:bidi="ar-SA"/>
      </w:rPr>
    </w:lvl>
    <w:lvl w:ilvl="7" w:tplc="0C88F752">
      <w:numFmt w:val="bullet"/>
      <w:lvlText w:val="•"/>
      <w:lvlJc w:val="left"/>
      <w:pPr>
        <w:ind w:left="7346" w:hanging="264"/>
      </w:pPr>
      <w:rPr>
        <w:rFonts w:hint="default"/>
        <w:lang w:val="ru-RU" w:eastAsia="en-US" w:bidi="ar-SA"/>
      </w:rPr>
    </w:lvl>
    <w:lvl w:ilvl="8" w:tplc="C49AE5EE">
      <w:numFmt w:val="bullet"/>
      <w:lvlText w:val="•"/>
      <w:lvlJc w:val="left"/>
      <w:pPr>
        <w:ind w:left="8299" w:hanging="264"/>
      </w:pPr>
      <w:rPr>
        <w:rFonts w:hint="default"/>
        <w:lang w:val="ru-RU" w:eastAsia="en-US" w:bidi="ar-SA"/>
      </w:rPr>
    </w:lvl>
  </w:abstractNum>
  <w:abstractNum w:abstractNumId="232" w15:restartNumberingAfterBreak="0">
    <w:nsid w:val="6DF51247"/>
    <w:multiLevelType w:val="hybridMultilevel"/>
    <w:tmpl w:val="A4443C14"/>
    <w:lvl w:ilvl="0" w:tplc="5F8AAE76">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705A9606">
      <w:numFmt w:val="bullet"/>
      <w:lvlText w:val="•"/>
      <w:lvlJc w:val="left"/>
      <w:pPr>
        <w:ind w:left="1632" w:hanging="264"/>
      </w:pPr>
      <w:rPr>
        <w:rFonts w:hint="default"/>
        <w:lang w:val="ru-RU" w:eastAsia="en-US" w:bidi="ar-SA"/>
      </w:rPr>
    </w:lvl>
    <w:lvl w:ilvl="2" w:tplc="EB6AC908">
      <w:numFmt w:val="bullet"/>
      <w:lvlText w:val="•"/>
      <w:lvlJc w:val="left"/>
      <w:pPr>
        <w:ind w:left="2584" w:hanging="264"/>
      </w:pPr>
      <w:rPr>
        <w:rFonts w:hint="default"/>
        <w:lang w:val="ru-RU" w:eastAsia="en-US" w:bidi="ar-SA"/>
      </w:rPr>
    </w:lvl>
    <w:lvl w:ilvl="3" w:tplc="C0143426">
      <w:numFmt w:val="bullet"/>
      <w:lvlText w:val="•"/>
      <w:lvlJc w:val="left"/>
      <w:pPr>
        <w:ind w:left="3537" w:hanging="264"/>
      </w:pPr>
      <w:rPr>
        <w:rFonts w:hint="default"/>
        <w:lang w:val="ru-RU" w:eastAsia="en-US" w:bidi="ar-SA"/>
      </w:rPr>
    </w:lvl>
    <w:lvl w:ilvl="4" w:tplc="21CE4830">
      <w:numFmt w:val="bullet"/>
      <w:lvlText w:val="•"/>
      <w:lvlJc w:val="left"/>
      <w:pPr>
        <w:ind w:left="4489" w:hanging="264"/>
      </w:pPr>
      <w:rPr>
        <w:rFonts w:hint="default"/>
        <w:lang w:val="ru-RU" w:eastAsia="en-US" w:bidi="ar-SA"/>
      </w:rPr>
    </w:lvl>
    <w:lvl w:ilvl="5" w:tplc="A86269C8">
      <w:numFmt w:val="bullet"/>
      <w:lvlText w:val="•"/>
      <w:lvlJc w:val="left"/>
      <w:pPr>
        <w:ind w:left="5442" w:hanging="264"/>
      </w:pPr>
      <w:rPr>
        <w:rFonts w:hint="default"/>
        <w:lang w:val="ru-RU" w:eastAsia="en-US" w:bidi="ar-SA"/>
      </w:rPr>
    </w:lvl>
    <w:lvl w:ilvl="6" w:tplc="AC7A45F0">
      <w:numFmt w:val="bullet"/>
      <w:lvlText w:val="•"/>
      <w:lvlJc w:val="left"/>
      <w:pPr>
        <w:ind w:left="6394" w:hanging="264"/>
      </w:pPr>
      <w:rPr>
        <w:rFonts w:hint="default"/>
        <w:lang w:val="ru-RU" w:eastAsia="en-US" w:bidi="ar-SA"/>
      </w:rPr>
    </w:lvl>
    <w:lvl w:ilvl="7" w:tplc="9F0ADF94">
      <w:numFmt w:val="bullet"/>
      <w:lvlText w:val="•"/>
      <w:lvlJc w:val="left"/>
      <w:pPr>
        <w:ind w:left="7346" w:hanging="264"/>
      </w:pPr>
      <w:rPr>
        <w:rFonts w:hint="default"/>
        <w:lang w:val="ru-RU" w:eastAsia="en-US" w:bidi="ar-SA"/>
      </w:rPr>
    </w:lvl>
    <w:lvl w:ilvl="8" w:tplc="B93479C0">
      <w:numFmt w:val="bullet"/>
      <w:lvlText w:val="•"/>
      <w:lvlJc w:val="left"/>
      <w:pPr>
        <w:ind w:left="8299" w:hanging="264"/>
      </w:pPr>
      <w:rPr>
        <w:rFonts w:hint="default"/>
        <w:lang w:val="ru-RU" w:eastAsia="en-US" w:bidi="ar-SA"/>
      </w:rPr>
    </w:lvl>
  </w:abstractNum>
  <w:abstractNum w:abstractNumId="233" w15:restartNumberingAfterBreak="0">
    <w:nsid w:val="6E1E3714"/>
    <w:multiLevelType w:val="hybridMultilevel"/>
    <w:tmpl w:val="79F87E1C"/>
    <w:lvl w:ilvl="0" w:tplc="64BE2792">
      <w:numFmt w:val="bullet"/>
      <w:lvlText w:val="—"/>
      <w:lvlJc w:val="left"/>
      <w:pPr>
        <w:ind w:left="424" w:hanging="726"/>
      </w:pPr>
      <w:rPr>
        <w:rFonts w:ascii="Times New Roman" w:eastAsia="Times New Roman" w:hAnsi="Times New Roman" w:cs="Times New Roman" w:hint="default"/>
        <w:b w:val="0"/>
        <w:bCs w:val="0"/>
        <w:i w:val="0"/>
        <w:iCs w:val="0"/>
        <w:spacing w:val="0"/>
        <w:w w:val="100"/>
        <w:sz w:val="20"/>
        <w:szCs w:val="20"/>
        <w:lang w:val="ru-RU" w:eastAsia="en-US" w:bidi="ar-SA"/>
      </w:rPr>
    </w:lvl>
    <w:lvl w:ilvl="1" w:tplc="611AA70A">
      <w:numFmt w:val="bullet"/>
      <w:lvlText w:val="•"/>
      <w:lvlJc w:val="left"/>
      <w:pPr>
        <w:ind w:left="1398" w:hanging="726"/>
      </w:pPr>
      <w:rPr>
        <w:rFonts w:hint="default"/>
        <w:lang w:val="ru-RU" w:eastAsia="en-US" w:bidi="ar-SA"/>
      </w:rPr>
    </w:lvl>
    <w:lvl w:ilvl="2" w:tplc="988EFB46">
      <w:numFmt w:val="bullet"/>
      <w:lvlText w:val="•"/>
      <w:lvlJc w:val="left"/>
      <w:pPr>
        <w:ind w:left="2376" w:hanging="726"/>
      </w:pPr>
      <w:rPr>
        <w:rFonts w:hint="default"/>
        <w:lang w:val="ru-RU" w:eastAsia="en-US" w:bidi="ar-SA"/>
      </w:rPr>
    </w:lvl>
    <w:lvl w:ilvl="3" w:tplc="5A46A708">
      <w:numFmt w:val="bullet"/>
      <w:lvlText w:val="•"/>
      <w:lvlJc w:val="left"/>
      <w:pPr>
        <w:ind w:left="3355" w:hanging="726"/>
      </w:pPr>
      <w:rPr>
        <w:rFonts w:hint="default"/>
        <w:lang w:val="ru-RU" w:eastAsia="en-US" w:bidi="ar-SA"/>
      </w:rPr>
    </w:lvl>
    <w:lvl w:ilvl="4" w:tplc="7876ABA2">
      <w:numFmt w:val="bullet"/>
      <w:lvlText w:val="•"/>
      <w:lvlJc w:val="left"/>
      <w:pPr>
        <w:ind w:left="4333" w:hanging="726"/>
      </w:pPr>
      <w:rPr>
        <w:rFonts w:hint="default"/>
        <w:lang w:val="ru-RU" w:eastAsia="en-US" w:bidi="ar-SA"/>
      </w:rPr>
    </w:lvl>
    <w:lvl w:ilvl="5" w:tplc="02C6D02E">
      <w:numFmt w:val="bullet"/>
      <w:lvlText w:val="•"/>
      <w:lvlJc w:val="left"/>
      <w:pPr>
        <w:ind w:left="5312" w:hanging="726"/>
      </w:pPr>
      <w:rPr>
        <w:rFonts w:hint="default"/>
        <w:lang w:val="ru-RU" w:eastAsia="en-US" w:bidi="ar-SA"/>
      </w:rPr>
    </w:lvl>
    <w:lvl w:ilvl="6" w:tplc="F6C8F702">
      <w:numFmt w:val="bullet"/>
      <w:lvlText w:val="•"/>
      <w:lvlJc w:val="left"/>
      <w:pPr>
        <w:ind w:left="6290" w:hanging="726"/>
      </w:pPr>
      <w:rPr>
        <w:rFonts w:hint="default"/>
        <w:lang w:val="ru-RU" w:eastAsia="en-US" w:bidi="ar-SA"/>
      </w:rPr>
    </w:lvl>
    <w:lvl w:ilvl="7" w:tplc="C8FCF3DC">
      <w:numFmt w:val="bullet"/>
      <w:lvlText w:val="•"/>
      <w:lvlJc w:val="left"/>
      <w:pPr>
        <w:ind w:left="7268" w:hanging="726"/>
      </w:pPr>
      <w:rPr>
        <w:rFonts w:hint="default"/>
        <w:lang w:val="ru-RU" w:eastAsia="en-US" w:bidi="ar-SA"/>
      </w:rPr>
    </w:lvl>
    <w:lvl w:ilvl="8" w:tplc="DB723382">
      <w:numFmt w:val="bullet"/>
      <w:lvlText w:val="•"/>
      <w:lvlJc w:val="left"/>
      <w:pPr>
        <w:ind w:left="8247" w:hanging="726"/>
      </w:pPr>
      <w:rPr>
        <w:rFonts w:hint="default"/>
        <w:lang w:val="ru-RU" w:eastAsia="en-US" w:bidi="ar-SA"/>
      </w:rPr>
    </w:lvl>
  </w:abstractNum>
  <w:abstractNum w:abstractNumId="234" w15:restartNumberingAfterBreak="0">
    <w:nsid w:val="6EBD122D"/>
    <w:multiLevelType w:val="hybridMultilevel"/>
    <w:tmpl w:val="0332CE58"/>
    <w:lvl w:ilvl="0" w:tplc="7F1A734E">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080AAB6A">
      <w:numFmt w:val="bullet"/>
      <w:lvlText w:val="•"/>
      <w:lvlJc w:val="left"/>
      <w:pPr>
        <w:ind w:left="1632" w:hanging="264"/>
      </w:pPr>
      <w:rPr>
        <w:rFonts w:hint="default"/>
        <w:lang w:val="ru-RU" w:eastAsia="en-US" w:bidi="ar-SA"/>
      </w:rPr>
    </w:lvl>
    <w:lvl w:ilvl="2" w:tplc="75EEADBE">
      <w:numFmt w:val="bullet"/>
      <w:lvlText w:val="•"/>
      <w:lvlJc w:val="left"/>
      <w:pPr>
        <w:ind w:left="2584" w:hanging="264"/>
      </w:pPr>
      <w:rPr>
        <w:rFonts w:hint="default"/>
        <w:lang w:val="ru-RU" w:eastAsia="en-US" w:bidi="ar-SA"/>
      </w:rPr>
    </w:lvl>
    <w:lvl w:ilvl="3" w:tplc="E8BE4488">
      <w:numFmt w:val="bullet"/>
      <w:lvlText w:val="•"/>
      <w:lvlJc w:val="left"/>
      <w:pPr>
        <w:ind w:left="3537" w:hanging="264"/>
      </w:pPr>
      <w:rPr>
        <w:rFonts w:hint="default"/>
        <w:lang w:val="ru-RU" w:eastAsia="en-US" w:bidi="ar-SA"/>
      </w:rPr>
    </w:lvl>
    <w:lvl w:ilvl="4" w:tplc="8DAA591E">
      <w:numFmt w:val="bullet"/>
      <w:lvlText w:val="•"/>
      <w:lvlJc w:val="left"/>
      <w:pPr>
        <w:ind w:left="4489" w:hanging="264"/>
      </w:pPr>
      <w:rPr>
        <w:rFonts w:hint="default"/>
        <w:lang w:val="ru-RU" w:eastAsia="en-US" w:bidi="ar-SA"/>
      </w:rPr>
    </w:lvl>
    <w:lvl w:ilvl="5" w:tplc="258E2B64">
      <w:numFmt w:val="bullet"/>
      <w:lvlText w:val="•"/>
      <w:lvlJc w:val="left"/>
      <w:pPr>
        <w:ind w:left="5442" w:hanging="264"/>
      </w:pPr>
      <w:rPr>
        <w:rFonts w:hint="default"/>
        <w:lang w:val="ru-RU" w:eastAsia="en-US" w:bidi="ar-SA"/>
      </w:rPr>
    </w:lvl>
    <w:lvl w:ilvl="6" w:tplc="F104BFCA">
      <w:numFmt w:val="bullet"/>
      <w:lvlText w:val="•"/>
      <w:lvlJc w:val="left"/>
      <w:pPr>
        <w:ind w:left="6394" w:hanging="264"/>
      </w:pPr>
      <w:rPr>
        <w:rFonts w:hint="default"/>
        <w:lang w:val="ru-RU" w:eastAsia="en-US" w:bidi="ar-SA"/>
      </w:rPr>
    </w:lvl>
    <w:lvl w:ilvl="7" w:tplc="5F781428">
      <w:numFmt w:val="bullet"/>
      <w:lvlText w:val="•"/>
      <w:lvlJc w:val="left"/>
      <w:pPr>
        <w:ind w:left="7346" w:hanging="264"/>
      </w:pPr>
      <w:rPr>
        <w:rFonts w:hint="default"/>
        <w:lang w:val="ru-RU" w:eastAsia="en-US" w:bidi="ar-SA"/>
      </w:rPr>
    </w:lvl>
    <w:lvl w:ilvl="8" w:tplc="8E525446">
      <w:numFmt w:val="bullet"/>
      <w:lvlText w:val="•"/>
      <w:lvlJc w:val="left"/>
      <w:pPr>
        <w:ind w:left="8299" w:hanging="264"/>
      </w:pPr>
      <w:rPr>
        <w:rFonts w:hint="default"/>
        <w:lang w:val="ru-RU" w:eastAsia="en-US" w:bidi="ar-SA"/>
      </w:rPr>
    </w:lvl>
  </w:abstractNum>
  <w:abstractNum w:abstractNumId="235" w15:restartNumberingAfterBreak="0">
    <w:nsid w:val="6F1F4E76"/>
    <w:multiLevelType w:val="hybridMultilevel"/>
    <w:tmpl w:val="8FAA0FEA"/>
    <w:lvl w:ilvl="0" w:tplc="DBD07B98">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E9342BBE">
      <w:numFmt w:val="bullet"/>
      <w:lvlText w:val="•"/>
      <w:lvlJc w:val="left"/>
      <w:pPr>
        <w:ind w:left="1632" w:hanging="264"/>
      </w:pPr>
      <w:rPr>
        <w:rFonts w:hint="default"/>
        <w:lang w:val="ru-RU" w:eastAsia="en-US" w:bidi="ar-SA"/>
      </w:rPr>
    </w:lvl>
    <w:lvl w:ilvl="2" w:tplc="94E6A02E">
      <w:numFmt w:val="bullet"/>
      <w:lvlText w:val="•"/>
      <w:lvlJc w:val="left"/>
      <w:pPr>
        <w:ind w:left="2584" w:hanging="264"/>
      </w:pPr>
      <w:rPr>
        <w:rFonts w:hint="default"/>
        <w:lang w:val="ru-RU" w:eastAsia="en-US" w:bidi="ar-SA"/>
      </w:rPr>
    </w:lvl>
    <w:lvl w:ilvl="3" w:tplc="9C980826">
      <w:numFmt w:val="bullet"/>
      <w:lvlText w:val="•"/>
      <w:lvlJc w:val="left"/>
      <w:pPr>
        <w:ind w:left="3537" w:hanging="264"/>
      </w:pPr>
      <w:rPr>
        <w:rFonts w:hint="default"/>
        <w:lang w:val="ru-RU" w:eastAsia="en-US" w:bidi="ar-SA"/>
      </w:rPr>
    </w:lvl>
    <w:lvl w:ilvl="4" w:tplc="DD1E4F46">
      <w:numFmt w:val="bullet"/>
      <w:lvlText w:val="•"/>
      <w:lvlJc w:val="left"/>
      <w:pPr>
        <w:ind w:left="4489" w:hanging="264"/>
      </w:pPr>
      <w:rPr>
        <w:rFonts w:hint="default"/>
        <w:lang w:val="ru-RU" w:eastAsia="en-US" w:bidi="ar-SA"/>
      </w:rPr>
    </w:lvl>
    <w:lvl w:ilvl="5" w:tplc="BCF200B8">
      <w:numFmt w:val="bullet"/>
      <w:lvlText w:val="•"/>
      <w:lvlJc w:val="left"/>
      <w:pPr>
        <w:ind w:left="5442" w:hanging="264"/>
      </w:pPr>
      <w:rPr>
        <w:rFonts w:hint="default"/>
        <w:lang w:val="ru-RU" w:eastAsia="en-US" w:bidi="ar-SA"/>
      </w:rPr>
    </w:lvl>
    <w:lvl w:ilvl="6" w:tplc="F3C0C120">
      <w:numFmt w:val="bullet"/>
      <w:lvlText w:val="•"/>
      <w:lvlJc w:val="left"/>
      <w:pPr>
        <w:ind w:left="6394" w:hanging="264"/>
      </w:pPr>
      <w:rPr>
        <w:rFonts w:hint="default"/>
        <w:lang w:val="ru-RU" w:eastAsia="en-US" w:bidi="ar-SA"/>
      </w:rPr>
    </w:lvl>
    <w:lvl w:ilvl="7" w:tplc="81FC271C">
      <w:numFmt w:val="bullet"/>
      <w:lvlText w:val="•"/>
      <w:lvlJc w:val="left"/>
      <w:pPr>
        <w:ind w:left="7346" w:hanging="264"/>
      </w:pPr>
      <w:rPr>
        <w:rFonts w:hint="default"/>
        <w:lang w:val="ru-RU" w:eastAsia="en-US" w:bidi="ar-SA"/>
      </w:rPr>
    </w:lvl>
    <w:lvl w:ilvl="8" w:tplc="E2766CB8">
      <w:numFmt w:val="bullet"/>
      <w:lvlText w:val="•"/>
      <w:lvlJc w:val="left"/>
      <w:pPr>
        <w:ind w:left="8299" w:hanging="264"/>
      </w:pPr>
      <w:rPr>
        <w:rFonts w:hint="default"/>
        <w:lang w:val="ru-RU" w:eastAsia="en-US" w:bidi="ar-SA"/>
      </w:rPr>
    </w:lvl>
  </w:abstractNum>
  <w:abstractNum w:abstractNumId="236" w15:restartNumberingAfterBreak="0">
    <w:nsid w:val="6F2A78E5"/>
    <w:multiLevelType w:val="hybridMultilevel"/>
    <w:tmpl w:val="6826F97E"/>
    <w:lvl w:ilvl="0" w:tplc="1E422206">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AA3E8EE6">
      <w:numFmt w:val="bullet"/>
      <w:lvlText w:val="•"/>
      <w:lvlJc w:val="left"/>
      <w:pPr>
        <w:ind w:left="1398" w:hanging="668"/>
      </w:pPr>
      <w:rPr>
        <w:rFonts w:hint="default"/>
        <w:lang w:val="ru-RU" w:eastAsia="en-US" w:bidi="ar-SA"/>
      </w:rPr>
    </w:lvl>
    <w:lvl w:ilvl="2" w:tplc="8AC8938A">
      <w:numFmt w:val="bullet"/>
      <w:lvlText w:val="•"/>
      <w:lvlJc w:val="left"/>
      <w:pPr>
        <w:ind w:left="2376" w:hanging="668"/>
      </w:pPr>
      <w:rPr>
        <w:rFonts w:hint="default"/>
        <w:lang w:val="ru-RU" w:eastAsia="en-US" w:bidi="ar-SA"/>
      </w:rPr>
    </w:lvl>
    <w:lvl w:ilvl="3" w:tplc="99CCD328">
      <w:numFmt w:val="bullet"/>
      <w:lvlText w:val="•"/>
      <w:lvlJc w:val="left"/>
      <w:pPr>
        <w:ind w:left="3355" w:hanging="668"/>
      </w:pPr>
      <w:rPr>
        <w:rFonts w:hint="default"/>
        <w:lang w:val="ru-RU" w:eastAsia="en-US" w:bidi="ar-SA"/>
      </w:rPr>
    </w:lvl>
    <w:lvl w:ilvl="4" w:tplc="4CD62DDE">
      <w:numFmt w:val="bullet"/>
      <w:lvlText w:val="•"/>
      <w:lvlJc w:val="left"/>
      <w:pPr>
        <w:ind w:left="4333" w:hanging="668"/>
      </w:pPr>
      <w:rPr>
        <w:rFonts w:hint="default"/>
        <w:lang w:val="ru-RU" w:eastAsia="en-US" w:bidi="ar-SA"/>
      </w:rPr>
    </w:lvl>
    <w:lvl w:ilvl="5" w:tplc="2C02BDDE">
      <w:numFmt w:val="bullet"/>
      <w:lvlText w:val="•"/>
      <w:lvlJc w:val="left"/>
      <w:pPr>
        <w:ind w:left="5312" w:hanging="668"/>
      </w:pPr>
      <w:rPr>
        <w:rFonts w:hint="default"/>
        <w:lang w:val="ru-RU" w:eastAsia="en-US" w:bidi="ar-SA"/>
      </w:rPr>
    </w:lvl>
    <w:lvl w:ilvl="6" w:tplc="83B08524">
      <w:numFmt w:val="bullet"/>
      <w:lvlText w:val="•"/>
      <w:lvlJc w:val="left"/>
      <w:pPr>
        <w:ind w:left="6290" w:hanging="668"/>
      </w:pPr>
      <w:rPr>
        <w:rFonts w:hint="default"/>
        <w:lang w:val="ru-RU" w:eastAsia="en-US" w:bidi="ar-SA"/>
      </w:rPr>
    </w:lvl>
    <w:lvl w:ilvl="7" w:tplc="2848BED8">
      <w:numFmt w:val="bullet"/>
      <w:lvlText w:val="•"/>
      <w:lvlJc w:val="left"/>
      <w:pPr>
        <w:ind w:left="7268" w:hanging="668"/>
      </w:pPr>
      <w:rPr>
        <w:rFonts w:hint="default"/>
        <w:lang w:val="ru-RU" w:eastAsia="en-US" w:bidi="ar-SA"/>
      </w:rPr>
    </w:lvl>
    <w:lvl w:ilvl="8" w:tplc="081C92F8">
      <w:numFmt w:val="bullet"/>
      <w:lvlText w:val="•"/>
      <w:lvlJc w:val="left"/>
      <w:pPr>
        <w:ind w:left="8247" w:hanging="668"/>
      </w:pPr>
      <w:rPr>
        <w:rFonts w:hint="default"/>
        <w:lang w:val="ru-RU" w:eastAsia="en-US" w:bidi="ar-SA"/>
      </w:rPr>
    </w:lvl>
  </w:abstractNum>
  <w:abstractNum w:abstractNumId="237" w15:restartNumberingAfterBreak="0">
    <w:nsid w:val="6F834996"/>
    <w:multiLevelType w:val="hybridMultilevel"/>
    <w:tmpl w:val="8E085AE4"/>
    <w:lvl w:ilvl="0" w:tplc="4022A4B4">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D486068">
      <w:numFmt w:val="bullet"/>
      <w:lvlText w:val="•"/>
      <w:lvlJc w:val="left"/>
      <w:pPr>
        <w:ind w:left="1632" w:hanging="264"/>
      </w:pPr>
      <w:rPr>
        <w:rFonts w:hint="default"/>
        <w:lang w:val="ru-RU" w:eastAsia="en-US" w:bidi="ar-SA"/>
      </w:rPr>
    </w:lvl>
    <w:lvl w:ilvl="2" w:tplc="E50A70AC">
      <w:numFmt w:val="bullet"/>
      <w:lvlText w:val="•"/>
      <w:lvlJc w:val="left"/>
      <w:pPr>
        <w:ind w:left="2584" w:hanging="264"/>
      </w:pPr>
      <w:rPr>
        <w:rFonts w:hint="default"/>
        <w:lang w:val="ru-RU" w:eastAsia="en-US" w:bidi="ar-SA"/>
      </w:rPr>
    </w:lvl>
    <w:lvl w:ilvl="3" w:tplc="DCC4F2EE">
      <w:numFmt w:val="bullet"/>
      <w:lvlText w:val="•"/>
      <w:lvlJc w:val="left"/>
      <w:pPr>
        <w:ind w:left="3537" w:hanging="264"/>
      </w:pPr>
      <w:rPr>
        <w:rFonts w:hint="default"/>
        <w:lang w:val="ru-RU" w:eastAsia="en-US" w:bidi="ar-SA"/>
      </w:rPr>
    </w:lvl>
    <w:lvl w:ilvl="4" w:tplc="57FE3BFA">
      <w:numFmt w:val="bullet"/>
      <w:lvlText w:val="•"/>
      <w:lvlJc w:val="left"/>
      <w:pPr>
        <w:ind w:left="4489" w:hanging="264"/>
      </w:pPr>
      <w:rPr>
        <w:rFonts w:hint="default"/>
        <w:lang w:val="ru-RU" w:eastAsia="en-US" w:bidi="ar-SA"/>
      </w:rPr>
    </w:lvl>
    <w:lvl w:ilvl="5" w:tplc="39362FB2">
      <w:numFmt w:val="bullet"/>
      <w:lvlText w:val="•"/>
      <w:lvlJc w:val="left"/>
      <w:pPr>
        <w:ind w:left="5442" w:hanging="264"/>
      </w:pPr>
      <w:rPr>
        <w:rFonts w:hint="default"/>
        <w:lang w:val="ru-RU" w:eastAsia="en-US" w:bidi="ar-SA"/>
      </w:rPr>
    </w:lvl>
    <w:lvl w:ilvl="6" w:tplc="19CADCFE">
      <w:numFmt w:val="bullet"/>
      <w:lvlText w:val="•"/>
      <w:lvlJc w:val="left"/>
      <w:pPr>
        <w:ind w:left="6394" w:hanging="264"/>
      </w:pPr>
      <w:rPr>
        <w:rFonts w:hint="default"/>
        <w:lang w:val="ru-RU" w:eastAsia="en-US" w:bidi="ar-SA"/>
      </w:rPr>
    </w:lvl>
    <w:lvl w:ilvl="7" w:tplc="B4F6EAC6">
      <w:numFmt w:val="bullet"/>
      <w:lvlText w:val="•"/>
      <w:lvlJc w:val="left"/>
      <w:pPr>
        <w:ind w:left="7346" w:hanging="264"/>
      </w:pPr>
      <w:rPr>
        <w:rFonts w:hint="default"/>
        <w:lang w:val="ru-RU" w:eastAsia="en-US" w:bidi="ar-SA"/>
      </w:rPr>
    </w:lvl>
    <w:lvl w:ilvl="8" w:tplc="3AF07472">
      <w:numFmt w:val="bullet"/>
      <w:lvlText w:val="•"/>
      <w:lvlJc w:val="left"/>
      <w:pPr>
        <w:ind w:left="8299" w:hanging="264"/>
      </w:pPr>
      <w:rPr>
        <w:rFonts w:hint="default"/>
        <w:lang w:val="ru-RU" w:eastAsia="en-US" w:bidi="ar-SA"/>
      </w:rPr>
    </w:lvl>
  </w:abstractNum>
  <w:abstractNum w:abstractNumId="238" w15:restartNumberingAfterBreak="0">
    <w:nsid w:val="6FC3549E"/>
    <w:multiLevelType w:val="hybridMultilevel"/>
    <w:tmpl w:val="D64E2932"/>
    <w:lvl w:ilvl="0" w:tplc="D6E0F99E">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E2AA3BB4">
      <w:numFmt w:val="bullet"/>
      <w:lvlText w:val="•"/>
      <w:lvlJc w:val="left"/>
      <w:pPr>
        <w:ind w:left="1398" w:hanging="668"/>
      </w:pPr>
      <w:rPr>
        <w:rFonts w:hint="default"/>
        <w:lang w:val="ru-RU" w:eastAsia="en-US" w:bidi="ar-SA"/>
      </w:rPr>
    </w:lvl>
    <w:lvl w:ilvl="2" w:tplc="B76C216E">
      <w:numFmt w:val="bullet"/>
      <w:lvlText w:val="•"/>
      <w:lvlJc w:val="left"/>
      <w:pPr>
        <w:ind w:left="2376" w:hanging="668"/>
      </w:pPr>
      <w:rPr>
        <w:rFonts w:hint="default"/>
        <w:lang w:val="ru-RU" w:eastAsia="en-US" w:bidi="ar-SA"/>
      </w:rPr>
    </w:lvl>
    <w:lvl w:ilvl="3" w:tplc="FB94E162">
      <w:numFmt w:val="bullet"/>
      <w:lvlText w:val="•"/>
      <w:lvlJc w:val="left"/>
      <w:pPr>
        <w:ind w:left="3355" w:hanging="668"/>
      </w:pPr>
      <w:rPr>
        <w:rFonts w:hint="default"/>
        <w:lang w:val="ru-RU" w:eastAsia="en-US" w:bidi="ar-SA"/>
      </w:rPr>
    </w:lvl>
    <w:lvl w:ilvl="4" w:tplc="2500BE68">
      <w:numFmt w:val="bullet"/>
      <w:lvlText w:val="•"/>
      <w:lvlJc w:val="left"/>
      <w:pPr>
        <w:ind w:left="4333" w:hanging="668"/>
      </w:pPr>
      <w:rPr>
        <w:rFonts w:hint="default"/>
        <w:lang w:val="ru-RU" w:eastAsia="en-US" w:bidi="ar-SA"/>
      </w:rPr>
    </w:lvl>
    <w:lvl w:ilvl="5" w:tplc="19EA9D30">
      <w:numFmt w:val="bullet"/>
      <w:lvlText w:val="•"/>
      <w:lvlJc w:val="left"/>
      <w:pPr>
        <w:ind w:left="5312" w:hanging="668"/>
      </w:pPr>
      <w:rPr>
        <w:rFonts w:hint="default"/>
        <w:lang w:val="ru-RU" w:eastAsia="en-US" w:bidi="ar-SA"/>
      </w:rPr>
    </w:lvl>
    <w:lvl w:ilvl="6" w:tplc="EB0CD996">
      <w:numFmt w:val="bullet"/>
      <w:lvlText w:val="•"/>
      <w:lvlJc w:val="left"/>
      <w:pPr>
        <w:ind w:left="6290" w:hanging="668"/>
      </w:pPr>
      <w:rPr>
        <w:rFonts w:hint="default"/>
        <w:lang w:val="ru-RU" w:eastAsia="en-US" w:bidi="ar-SA"/>
      </w:rPr>
    </w:lvl>
    <w:lvl w:ilvl="7" w:tplc="F50EAC60">
      <w:numFmt w:val="bullet"/>
      <w:lvlText w:val="•"/>
      <w:lvlJc w:val="left"/>
      <w:pPr>
        <w:ind w:left="7268" w:hanging="668"/>
      </w:pPr>
      <w:rPr>
        <w:rFonts w:hint="default"/>
        <w:lang w:val="ru-RU" w:eastAsia="en-US" w:bidi="ar-SA"/>
      </w:rPr>
    </w:lvl>
    <w:lvl w:ilvl="8" w:tplc="75F47C6E">
      <w:numFmt w:val="bullet"/>
      <w:lvlText w:val="•"/>
      <w:lvlJc w:val="left"/>
      <w:pPr>
        <w:ind w:left="8247" w:hanging="668"/>
      </w:pPr>
      <w:rPr>
        <w:rFonts w:hint="default"/>
        <w:lang w:val="ru-RU" w:eastAsia="en-US" w:bidi="ar-SA"/>
      </w:rPr>
    </w:lvl>
  </w:abstractNum>
  <w:abstractNum w:abstractNumId="239" w15:restartNumberingAfterBreak="0">
    <w:nsid w:val="70E42D34"/>
    <w:multiLevelType w:val="hybridMultilevel"/>
    <w:tmpl w:val="9E2A538E"/>
    <w:lvl w:ilvl="0" w:tplc="C0C8523C">
      <w:start w:val="4"/>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201A1178">
      <w:numFmt w:val="bullet"/>
      <w:lvlText w:val="•"/>
      <w:lvlJc w:val="left"/>
      <w:pPr>
        <w:ind w:left="1560" w:hanging="183"/>
      </w:pPr>
      <w:rPr>
        <w:rFonts w:hint="default"/>
        <w:lang w:val="ru-RU" w:eastAsia="en-US" w:bidi="ar-SA"/>
      </w:rPr>
    </w:lvl>
    <w:lvl w:ilvl="2" w:tplc="99F4A16A">
      <w:numFmt w:val="bullet"/>
      <w:lvlText w:val="•"/>
      <w:lvlJc w:val="left"/>
      <w:pPr>
        <w:ind w:left="2520" w:hanging="183"/>
      </w:pPr>
      <w:rPr>
        <w:rFonts w:hint="default"/>
        <w:lang w:val="ru-RU" w:eastAsia="en-US" w:bidi="ar-SA"/>
      </w:rPr>
    </w:lvl>
    <w:lvl w:ilvl="3" w:tplc="11F8A174">
      <w:numFmt w:val="bullet"/>
      <w:lvlText w:val="•"/>
      <w:lvlJc w:val="left"/>
      <w:pPr>
        <w:ind w:left="3481" w:hanging="183"/>
      </w:pPr>
      <w:rPr>
        <w:rFonts w:hint="default"/>
        <w:lang w:val="ru-RU" w:eastAsia="en-US" w:bidi="ar-SA"/>
      </w:rPr>
    </w:lvl>
    <w:lvl w:ilvl="4" w:tplc="4FD4CDE0">
      <w:numFmt w:val="bullet"/>
      <w:lvlText w:val="•"/>
      <w:lvlJc w:val="left"/>
      <w:pPr>
        <w:ind w:left="4441" w:hanging="183"/>
      </w:pPr>
      <w:rPr>
        <w:rFonts w:hint="default"/>
        <w:lang w:val="ru-RU" w:eastAsia="en-US" w:bidi="ar-SA"/>
      </w:rPr>
    </w:lvl>
    <w:lvl w:ilvl="5" w:tplc="AC9A3042">
      <w:numFmt w:val="bullet"/>
      <w:lvlText w:val="•"/>
      <w:lvlJc w:val="left"/>
      <w:pPr>
        <w:ind w:left="5402" w:hanging="183"/>
      </w:pPr>
      <w:rPr>
        <w:rFonts w:hint="default"/>
        <w:lang w:val="ru-RU" w:eastAsia="en-US" w:bidi="ar-SA"/>
      </w:rPr>
    </w:lvl>
    <w:lvl w:ilvl="6" w:tplc="D2D4A0C8">
      <w:numFmt w:val="bullet"/>
      <w:lvlText w:val="•"/>
      <w:lvlJc w:val="left"/>
      <w:pPr>
        <w:ind w:left="6362" w:hanging="183"/>
      </w:pPr>
      <w:rPr>
        <w:rFonts w:hint="default"/>
        <w:lang w:val="ru-RU" w:eastAsia="en-US" w:bidi="ar-SA"/>
      </w:rPr>
    </w:lvl>
    <w:lvl w:ilvl="7" w:tplc="B4F81778">
      <w:numFmt w:val="bullet"/>
      <w:lvlText w:val="•"/>
      <w:lvlJc w:val="left"/>
      <w:pPr>
        <w:ind w:left="7322" w:hanging="183"/>
      </w:pPr>
      <w:rPr>
        <w:rFonts w:hint="default"/>
        <w:lang w:val="ru-RU" w:eastAsia="en-US" w:bidi="ar-SA"/>
      </w:rPr>
    </w:lvl>
    <w:lvl w:ilvl="8" w:tplc="B6567DB0">
      <w:numFmt w:val="bullet"/>
      <w:lvlText w:val="•"/>
      <w:lvlJc w:val="left"/>
      <w:pPr>
        <w:ind w:left="8283" w:hanging="183"/>
      </w:pPr>
      <w:rPr>
        <w:rFonts w:hint="default"/>
        <w:lang w:val="ru-RU" w:eastAsia="en-US" w:bidi="ar-SA"/>
      </w:rPr>
    </w:lvl>
  </w:abstractNum>
  <w:abstractNum w:abstractNumId="240" w15:restartNumberingAfterBreak="0">
    <w:nsid w:val="7115072A"/>
    <w:multiLevelType w:val="hybridMultilevel"/>
    <w:tmpl w:val="12C20EA8"/>
    <w:lvl w:ilvl="0" w:tplc="86CCEB4E">
      <w:numFmt w:val="bullet"/>
      <w:lvlText w:val=""/>
      <w:lvlJc w:val="left"/>
      <w:pPr>
        <w:ind w:left="424" w:hanging="711"/>
      </w:pPr>
      <w:rPr>
        <w:rFonts w:ascii="Wingdings" w:eastAsia="Wingdings" w:hAnsi="Wingdings" w:cs="Wingdings" w:hint="default"/>
        <w:b w:val="0"/>
        <w:bCs w:val="0"/>
        <w:i w:val="0"/>
        <w:iCs w:val="0"/>
        <w:spacing w:val="0"/>
        <w:w w:val="100"/>
        <w:sz w:val="24"/>
        <w:szCs w:val="24"/>
        <w:lang w:val="ru-RU" w:eastAsia="en-US" w:bidi="ar-SA"/>
      </w:rPr>
    </w:lvl>
    <w:lvl w:ilvl="1" w:tplc="B5AAAA0A">
      <w:numFmt w:val="bullet"/>
      <w:lvlText w:val="•"/>
      <w:lvlJc w:val="left"/>
      <w:pPr>
        <w:ind w:left="1398" w:hanging="711"/>
      </w:pPr>
      <w:rPr>
        <w:rFonts w:hint="default"/>
        <w:lang w:val="ru-RU" w:eastAsia="en-US" w:bidi="ar-SA"/>
      </w:rPr>
    </w:lvl>
    <w:lvl w:ilvl="2" w:tplc="E3721936">
      <w:numFmt w:val="bullet"/>
      <w:lvlText w:val="•"/>
      <w:lvlJc w:val="left"/>
      <w:pPr>
        <w:ind w:left="2376" w:hanging="711"/>
      </w:pPr>
      <w:rPr>
        <w:rFonts w:hint="default"/>
        <w:lang w:val="ru-RU" w:eastAsia="en-US" w:bidi="ar-SA"/>
      </w:rPr>
    </w:lvl>
    <w:lvl w:ilvl="3" w:tplc="8852198A">
      <w:numFmt w:val="bullet"/>
      <w:lvlText w:val="•"/>
      <w:lvlJc w:val="left"/>
      <w:pPr>
        <w:ind w:left="3355" w:hanging="711"/>
      </w:pPr>
      <w:rPr>
        <w:rFonts w:hint="default"/>
        <w:lang w:val="ru-RU" w:eastAsia="en-US" w:bidi="ar-SA"/>
      </w:rPr>
    </w:lvl>
    <w:lvl w:ilvl="4" w:tplc="484A9C0C">
      <w:numFmt w:val="bullet"/>
      <w:lvlText w:val="•"/>
      <w:lvlJc w:val="left"/>
      <w:pPr>
        <w:ind w:left="4333" w:hanging="711"/>
      </w:pPr>
      <w:rPr>
        <w:rFonts w:hint="default"/>
        <w:lang w:val="ru-RU" w:eastAsia="en-US" w:bidi="ar-SA"/>
      </w:rPr>
    </w:lvl>
    <w:lvl w:ilvl="5" w:tplc="F28A2C94">
      <w:numFmt w:val="bullet"/>
      <w:lvlText w:val="•"/>
      <w:lvlJc w:val="left"/>
      <w:pPr>
        <w:ind w:left="5312" w:hanging="711"/>
      </w:pPr>
      <w:rPr>
        <w:rFonts w:hint="default"/>
        <w:lang w:val="ru-RU" w:eastAsia="en-US" w:bidi="ar-SA"/>
      </w:rPr>
    </w:lvl>
    <w:lvl w:ilvl="6" w:tplc="7FE268EC">
      <w:numFmt w:val="bullet"/>
      <w:lvlText w:val="•"/>
      <w:lvlJc w:val="left"/>
      <w:pPr>
        <w:ind w:left="6290" w:hanging="711"/>
      </w:pPr>
      <w:rPr>
        <w:rFonts w:hint="default"/>
        <w:lang w:val="ru-RU" w:eastAsia="en-US" w:bidi="ar-SA"/>
      </w:rPr>
    </w:lvl>
    <w:lvl w:ilvl="7" w:tplc="C49662F4">
      <w:numFmt w:val="bullet"/>
      <w:lvlText w:val="•"/>
      <w:lvlJc w:val="left"/>
      <w:pPr>
        <w:ind w:left="7268" w:hanging="711"/>
      </w:pPr>
      <w:rPr>
        <w:rFonts w:hint="default"/>
        <w:lang w:val="ru-RU" w:eastAsia="en-US" w:bidi="ar-SA"/>
      </w:rPr>
    </w:lvl>
    <w:lvl w:ilvl="8" w:tplc="CA3AB202">
      <w:numFmt w:val="bullet"/>
      <w:lvlText w:val="•"/>
      <w:lvlJc w:val="left"/>
      <w:pPr>
        <w:ind w:left="8247" w:hanging="711"/>
      </w:pPr>
      <w:rPr>
        <w:rFonts w:hint="default"/>
        <w:lang w:val="ru-RU" w:eastAsia="en-US" w:bidi="ar-SA"/>
      </w:rPr>
    </w:lvl>
  </w:abstractNum>
  <w:abstractNum w:abstractNumId="241" w15:restartNumberingAfterBreak="0">
    <w:nsid w:val="721D16EF"/>
    <w:multiLevelType w:val="hybridMultilevel"/>
    <w:tmpl w:val="25102F2E"/>
    <w:lvl w:ilvl="0" w:tplc="888ABDE0">
      <w:start w:val="1"/>
      <w:numFmt w:val="decimal"/>
      <w:lvlText w:val="%1."/>
      <w:lvlJc w:val="left"/>
      <w:pPr>
        <w:ind w:left="669" w:hanging="246"/>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D5F46B08">
      <w:numFmt w:val="bullet"/>
      <w:lvlText w:val="–"/>
      <w:lvlJc w:val="left"/>
      <w:pPr>
        <w:ind w:left="607" w:hanging="183"/>
      </w:pPr>
      <w:rPr>
        <w:rFonts w:ascii="Times New Roman" w:eastAsia="Times New Roman" w:hAnsi="Times New Roman" w:cs="Times New Roman" w:hint="default"/>
        <w:b w:val="0"/>
        <w:bCs w:val="0"/>
        <w:i w:val="0"/>
        <w:iCs w:val="0"/>
        <w:spacing w:val="0"/>
        <w:w w:val="100"/>
        <w:sz w:val="24"/>
        <w:szCs w:val="24"/>
        <w:lang w:val="ru-RU" w:eastAsia="en-US" w:bidi="ar-SA"/>
      </w:rPr>
    </w:lvl>
    <w:lvl w:ilvl="2" w:tplc="9FEA6B04">
      <w:numFmt w:val="bullet"/>
      <w:lvlText w:val="•"/>
      <w:lvlJc w:val="left"/>
      <w:pPr>
        <w:ind w:left="1720" w:hanging="183"/>
      </w:pPr>
      <w:rPr>
        <w:rFonts w:hint="default"/>
        <w:lang w:val="ru-RU" w:eastAsia="en-US" w:bidi="ar-SA"/>
      </w:rPr>
    </w:lvl>
    <w:lvl w:ilvl="3" w:tplc="FDD6B3E6">
      <w:numFmt w:val="bullet"/>
      <w:lvlText w:val="•"/>
      <w:lvlJc w:val="left"/>
      <w:pPr>
        <w:ind w:left="2780" w:hanging="183"/>
      </w:pPr>
      <w:rPr>
        <w:rFonts w:hint="default"/>
        <w:lang w:val="ru-RU" w:eastAsia="en-US" w:bidi="ar-SA"/>
      </w:rPr>
    </w:lvl>
    <w:lvl w:ilvl="4" w:tplc="28D24DA6">
      <w:numFmt w:val="bullet"/>
      <w:lvlText w:val="•"/>
      <w:lvlJc w:val="left"/>
      <w:pPr>
        <w:ind w:left="3841" w:hanging="183"/>
      </w:pPr>
      <w:rPr>
        <w:rFonts w:hint="default"/>
        <w:lang w:val="ru-RU" w:eastAsia="en-US" w:bidi="ar-SA"/>
      </w:rPr>
    </w:lvl>
    <w:lvl w:ilvl="5" w:tplc="70781C7C">
      <w:numFmt w:val="bullet"/>
      <w:lvlText w:val="•"/>
      <w:lvlJc w:val="left"/>
      <w:pPr>
        <w:ind w:left="4901" w:hanging="183"/>
      </w:pPr>
      <w:rPr>
        <w:rFonts w:hint="default"/>
        <w:lang w:val="ru-RU" w:eastAsia="en-US" w:bidi="ar-SA"/>
      </w:rPr>
    </w:lvl>
    <w:lvl w:ilvl="6" w:tplc="0C36C858">
      <w:numFmt w:val="bullet"/>
      <w:lvlText w:val="•"/>
      <w:lvlJc w:val="left"/>
      <w:pPr>
        <w:ind w:left="5962" w:hanging="183"/>
      </w:pPr>
      <w:rPr>
        <w:rFonts w:hint="default"/>
        <w:lang w:val="ru-RU" w:eastAsia="en-US" w:bidi="ar-SA"/>
      </w:rPr>
    </w:lvl>
    <w:lvl w:ilvl="7" w:tplc="6590BE00">
      <w:numFmt w:val="bullet"/>
      <w:lvlText w:val="•"/>
      <w:lvlJc w:val="left"/>
      <w:pPr>
        <w:ind w:left="7022" w:hanging="183"/>
      </w:pPr>
      <w:rPr>
        <w:rFonts w:hint="default"/>
        <w:lang w:val="ru-RU" w:eastAsia="en-US" w:bidi="ar-SA"/>
      </w:rPr>
    </w:lvl>
    <w:lvl w:ilvl="8" w:tplc="847881E4">
      <w:numFmt w:val="bullet"/>
      <w:lvlText w:val="•"/>
      <w:lvlJc w:val="left"/>
      <w:pPr>
        <w:ind w:left="8083" w:hanging="183"/>
      </w:pPr>
      <w:rPr>
        <w:rFonts w:hint="default"/>
        <w:lang w:val="ru-RU" w:eastAsia="en-US" w:bidi="ar-SA"/>
      </w:rPr>
    </w:lvl>
  </w:abstractNum>
  <w:abstractNum w:abstractNumId="242" w15:restartNumberingAfterBreak="0">
    <w:nsid w:val="7246309A"/>
    <w:multiLevelType w:val="hybridMultilevel"/>
    <w:tmpl w:val="68FAB3C8"/>
    <w:lvl w:ilvl="0" w:tplc="9760CEC4">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DF10F2B2">
      <w:numFmt w:val="bullet"/>
      <w:lvlText w:val="—"/>
      <w:lvlJc w:val="left"/>
      <w:pPr>
        <w:ind w:left="424" w:hanging="711"/>
      </w:pPr>
      <w:rPr>
        <w:rFonts w:ascii="Times New Roman" w:eastAsia="Times New Roman" w:hAnsi="Times New Roman" w:cs="Times New Roman" w:hint="default"/>
        <w:b w:val="0"/>
        <w:bCs w:val="0"/>
        <w:i w:val="0"/>
        <w:iCs w:val="0"/>
        <w:spacing w:val="0"/>
        <w:w w:val="100"/>
        <w:sz w:val="20"/>
        <w:szCs w:val="20"/>
        <w:lang w:val="ru-RU" w:eastAsia="en-US" w:bidi="ar-SA"/>
      </w:rPr>
    </w:lvl>
    <w:lvl w:ilvl="2" w:tplc="4BC41244">
      <w:numFmt w:val="bullet"/>
      <w:lvlText w:val="•"/>
      <w:lvlJc w:val="left"/>
      <w:pPr>
        <w:ind w:left="1720" w:hanging="711"/>
      </w:pPr>
      <w:rPr>
        <w:rFonts w:hint="default"/>
        <w:lang w:val="ru-RU" w:eastAsia="en-US" w:bidi="ar-SA"/>
      </w:rPr>
    </w:lvl>
    <w:lvl w:ilvl="3" w:tplc="38DE28E4">
      <w:numFmt w:val="bullet"/>
      <w:lvlText w:val="•"/>
      <w:lvlJc w:val="left"/>
      <w:pPr>
        <w:ind w:left="2780" w:hanging="711"/>
      </w:pPr>
      <w:rPr>
        <w:rFonts w:hint="default"/>
        <w:lang w:val="ru-RU" w:eastAsia="en-US" w:bidi="ar-SA"/>
      </w:rPr>
    </w:lvl>
    <w:lvl w:ilvl="4" w:tplc="201C1F12">
      <w:numFmt w:val="bullet"/>
      <w:lvlText w:val="•"/>
      <w:lvlJc w:val="left"/>
      <w:pPr>
        <w:ind w:left="3841" w:hanging="711"/>
      </w:pPr>
      <w:rPr>
        <w:rFonts w:hint="default"/>
        <w:lang w:val="ru-RU" w:eastAsia="en-US" w:bidi="ar-SA"/>
      </w:rPr>
    </w:lvl>
    <w:lvl w:ilvl="5" w:tplc="66B6F038">
      <w:numFmt w:val="bullet"/>
      <w:lvlText w:val="•"/>
      <w:lvlJc w:val="left"/>
      <w:pPr>
        <w:ind w:left="4901" w:hanging="711"/>
      </w:pPr>
      <w:rPr>
        <w:rFonts w:hint="default"/>
        <w:lang w:val="ru-RU" w:eastAsia="en-US" w:bidi="ar-SA"/>
      </w:rPr>
    </w:lvl>
    <w:lvl w:ilvl="6" w:tplc="25F2FB18">
      <w:numFmt w:val="bullet"/>
      <w:lvlText w:val="•"/>
      <w:lvlJc w:val="left"/>
      <w:pPr>
        <w:ind w:left="5962" w:hanging="711"/>
      </w:pPr>
      <w:rPr>
        <w:rFonts w:hint="default"/>
        <w:lang w:val="ru-RU" w:eastAsia="en-US" w:bidi="ar-SA"/>
      </w:rPr>
    </w:lvl>
    <w:lvl w:ilvl="7" w:tplc="5F2A69FA">
      <w:numFmt w:val="bullet"/>
      <w:lvlText w:val="•"/>
      <w:lvlJc w:val="left"/>
      <w:pPr>
        <w:ind w:left="7022" w:hanging="711"/>
      </w:pPr>
      <w:rPr>
        <w:rFonts w:hint="default"/>
        <w:lang w:val="ru-RU" w:eastAsia="en-US" w:bidi="ar-SA"/>
      </w:rPr>
    </w:lvl>
    <w:lvl w:ilvl="8" w:tplc="228A5394">
      <w:numFmt w:val="bullet"/>
      <w:lvlText w:val="•"/>
      <w:lvlJc w:val="left"/>
      <w:pPr>
        <w:ind w:left="8083" w:hanging="711"/>
      </w:pPr>
      <w:rPr>
        <w:rFonts w:hint="default"/>
        <w:lang w:val="ru-RU" w:eastAsia="en-US" w:bidi="ar-SA"/>
      </w:rPr>
    </w:lvl>
  </w:abstractNum>
  <w:abstractNum w:abstractNumId="243" w15:restartNumberingAfterBreak="0">
    <w:nsid w:val="726C5D04"/>
    <w:multiLevelType w:val="hybridMultilevel"/>
    <w:tmpl w:val="344470F2"/>
    <w:lvl w:ilvl="0" w:tplc="71C06DBA">
      <w:start w:val="1"/>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FBBCEDA8">
      <w:numFmt w:val="bullet"/>
      <w:lvlText w:val="•"/>
      <w:lvlJc w:val="left"/>
      <w:pPr>
        <w:ind w:left="1560" w:hanging="183"/>
      </w:pPr>
      <w:rPr>
        <w:rFonts w:hint="default"/>
        <w:lang w:val="ru-RU" w:eastAsia="en-US" w:bidi="ar-SA"/>
      </w:rPr>
    </w:lvl>
    <w:lvl w:ilvl="2" w:tplc="07BAB92E">
      <w:numFmt w:val="bullet"/>
      <w:lvlText w:val="•"/>
      <w:lvlJc w:val="left"/>
      <w:pPr>
        <w:ind w:left="2520" w:hanging="183"/>
      </w:pPr>
      <w:rPr>
        <w:rFonts w:hint="default"/>
        <w:lang w:val="ru-RU" w:eastAsia="en-US" w:bidi="ar-SA"/>
      </w:rPr>
    </w:lvl>
    <w:lvl w:ilvl="3" w:tplc="9ACC054A">
      <w:numFmt w:val="bullet"/>
      <w:lvlText w:val="•"/>
      <w:lvlJc w:val="left"/>
      <w:pPr>
        <w:ind w:left="3481" w:hanging="183"/>
      </w:pPr>
      <w:rPr>
        <w:rFonts w:hint="default"/>
        <w:lang w:val="ru-RU" w:eastAsia="en-US" w:bidi="ar-SA"/>
      </w:rPr>
    </w:lvl>
    <w:lvl w:ilvl="4" w:tplc="668C5ED6">
      <w:numFmt w:val="bullet"/>
      <w:lvlText w:val="•"/>
      <w:lvlJc w:val="left"/>
      <w:pPr>
        <w:ind w:left="4441" w:hanging="183"/>
      </w:pPr>
      <w:rPr>
        <w:rFonts w:hint="default"/>
        <w:lang w:val="ru-RU" w:eastAsia="en-US" w:bidi="ar-SA"/>
      </w:rPr>
    </w:lvl>
    <w:lvl w:ilvl="5" w:tplc="A58ED934">
      <w:numFmt w:val="bullet"/>
      <w:lvlText w:val="•"/>
      <w:lvlJc w:val="left"/>
      <w:pPr>
        <w:ind w:left="5402" w:hanging="183"/>
      </w:pPr>
      <w:rPr>
        <w:rFonts w:hint="default"/>
        <w:lang w:val="ru-RU" w:eastAsia="en-US" w:bidi="ar-SA"/>
      </w:rPr>
    </w:lvl>
    <w:lvl w:ilvl="6" w:tplc="40F0AF68">
      <w:numFmt w:val="bullet"/>
      <w:lvlText w:val="•"/>
      <w:lvlJc w:val="left"/>
      <w:pPr>
        <w:ind w:left="6362" w:hanging="183"/>
      </w:pPr>
      <w:rPr>
        <w:rFonts w:hint="default"/>
        <w:lang w:val="ru-RU" w:eastAsia="en-US" w:bidi="ar-SA"/>
      </w:rPr>
    </w:lvl>
    <w:lvl w:ilvl="7" w:tplc="A9BE7A30">
      <w:numFmt w:val="bullet"/>
      <w:lvlText w:val="•"/>
      <w:lvlJc w:val="left"/>
      <w:pPr>
        <w:ind w:left="7322" w:hanging="183"/>
      </w:pPr>
      <w:rPr>
        <w:rFonts w:hint="default"/>
        <w:lang w:val="ru-RU" w:eastAsia="en-US" w:bidi="ar-SA"/>
      </w:rPr>
    </w:lvl>
    <w:lvl w:ilvl="8" w:tplc="02C82714">
      <w:numFmt w:val="bullet"/>
      <w:lvlText w:val="•"/>
      <w:lvlJc w:val="left"/>
      <w:pPr>
        <w:ind w:left="8283" w:hanging="183"/>
      </w:pPr>
      <w:rPr>
        <w:rFonts w:hint="default"/>
        <w:lang w:val="ru-RU" w:eastAsia="en-US" w:bidi="ar-SA"/>
      </w:rPr>
    </w:lvl>
  </w:abstractNum>
  <w:abstractNum w:abstractNumId="244" w15:restartNumberingAfterBreak="0">
    <w:nsid w:val="734D24CC"/>
    <w:multiLevelType w:val="hybridMultilevel"/>
    <w:tmpl w:val="A5C6423E"/>
    <w:lvl w:ilvl="0" w:tplc="9134F5D6">
      <w:start w:val="1"/>
      <w:numFmt w:val="decimal"/>
      <w:lvlText w:val="%1."/>
      <w:lvlJc w:val="left"/>
      <w:pPr>
        <w:ind w:left="606" w:hanging="183"/>
        <w:jc w:val="left"/>
      </w:pPr>
      <w:rPr>
        <w:rFonts w:hint="default"/>
        <w:spacing w:val="0"/>
        <w:w w:val="89"/>
        <w:lang w:val="ru-RU" w:eastAsia="en-US" w:bidi="ar-SA"/>
      </w:rPr>
    </w:lvl>
    <w:lvl w:ilvl="1" w:tplc="B1F469B0">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2594EB3E">
      <w:numFmt w:val="bullet"/>
      <w:lvlText w:val="•"/>
      <w:lvlJc w:val="left"/>
      <w:pPr>
        <w:ind w:left="1667" w:hanging="668"/>
      </w:pPr>
      <w:rPr>
        <w:rFonts w:hint="default"/>
        <w:lang w:val="ru-RU" w:eastAsia="en-US" w:bidi="ar-SA"/>
      </w:rPr>
    </w:lvl>
    <w:lvl w:ilvl="3" w:tplc="32F6893A">
      <w:numFmt w:val="bullet"/>
      <w:lvlText w:val="•"/>
      <w:lvlJc w:val="left"/>
      <w:pPr>
        <w:ind w:left="2734" w:hanging="668"/>
      </w:pPr>
      <w:rPr>
        <w:rFonts w:hint="default"/>
        <w:lang w:val="ru-RU" w:eastAsia="en-US" w:bidi="ar-SA"/>
      </w:rPr>
    </w:lvl>
    <w:lvl w:ilvl="4" w:tplc="ECC6F8C6">
      <w:numFmt w:val="bullet"/>
      <w:lvlText w:val="•"/>
      <w:lvlJc w:val="left"/>
      <w:pPr>
        <w:ind w:left="3801" w:hanging="668"/>
      </w:pPr>
      <w:rPr>
        <w:rFonts w:hint="default"/>
        <w:lang w:val="ru-RU" w:eastAsia="en-US" w:bidi="ar-SA"/>
      </w:rPr>
    </w:lvl>
    <w:lvl w:ilvl="5" w:tplc="8EF4890A">
      <w:numFmt w:val="bullet"/>
      <w:lvlText w:val="•"/>
      <w:lvlJc w:val="left"/>
      <w:pPr>
        <w:ind w:left="4868" w:hanging="668"/>
      </w:pPr>
      <w:rPr>
        <w:rFonts w:hint="default"/>
        <w:lang w:val="ru-RU" w:eastAsia="en-US" w:bidi="ar-SA"/>
      </w:rPr>
    </w:lvl>
    <w:lvl w:ilvl="6" w:tplc="C324D904">
      <w:numFmt w:val="bullet"/>
      <w:lvlText w:val="•"/>
      <w:lvlJc w:val="left"/>
      <w:pPr>
        <w:ind w:left="5935" w:hanging="668"/>
      </w:pPr>
      <w:rPr>
        <w:rFonts w:hint="default"/>
        <w:lang w:val="ru-RU" w:eastAsia="en-US" w:bidi="ar-SA"/>
      </w:rPr>
    </w:lvl>
    <w:lvl w:ilvl="7" w:tplc="FCC262AC">
      <w:numFmt w:val="bullet"/>
      <w:lvlText w:val="•"/>
      <w:lvlJc w:val="left"/>
      <w:pPr>
        <w:ind w:left="7002" w:hanging="668"/>
      </w:pPr>
      <w:rPr>
        <w:rFonts w:hint="default"/>
        <w:lang w:val="ru-RU" w:eastAsia="en-US" w:bidi="ar-SA"/>
      </w:rPr>
    </w:lvl>
    <w:lvl w:ilvl="8" w:tplc="E780BA3C">
      <w:numFmt w:val="bullet"/>
      <w:lvlText w:val="•"/>
      <w:lvlJc w:val="left"/>
      <w:pPr>
        <w:ind w:left="8069" w:hanging="668"/>
      </w:pPr>
      <w:rPr>
        <w:rFonts w:hint="default"/>
        <w:lang w:val="ru-RU" w:eastAsia="en-US" w:bidi="ar-SA"/>
      </w:rPr>
    </w:lvl>
  </w:abstractNum>
  <w:abstractNum w:abstractNumId="245" w15:restartNumberingAfterBreak="0">
    <w:nsid w:val="75691898"/>
    <w:multiLevelType w:val="hybridMultilevel"/>
    <w:tmpl w:val="7FC051AA"/>
    <w:lvl w:ilvl="0" w:tplc="8192486E">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0CC89128">
      <w:numFmt w:val="bullet"/>
      <w:lvlText w:val="•"/>
      <w:lvlJc w:val="left"/>
      <w:pPr>
        <w:ind w:left="1632" w:hanging="264"/>
      </w:pPr>
      <w:rPr>
        <w:rFonts w:hint="default"/>
        <w:lang w:val="ru-RU" w:eastAsia="en-US" w:bidi="ar-SA"/>
      </w:rPr>
    </w:lvl>
    <w:lvl w:ilvl="2" w:tplc="1F90474C">
      <w:numFmt w:val="bullet"/>
      <w:lvlText w:val="•"/>
      <w:lvlJc w:val="left"/>
      <w:pPr>
        <w:ind w:left="2584" w:hanging="264"/>
      </w:pPr>
      <w:rPr>
        <w:rFonts w:hint="default"/>
        <w:lang w:val="ru-RU" w:eastAsia="en-US" w:bidi="ar-SA"/>
      </w:rPr>
    </w:lvl>
    <w:lvl w:ilvl="3" w:tplc="926A9A50">
      <w:numFmt w:val="bullet"/>
      <w:lvlText w:val="•"/>
      <w:lvlJc w:val="left"/>
      <w:pPr>
        <w:ind w:left="3537" w:hanging="264"/>
      </w:pPr>
      <w:rPr>
        <w:rFonts w:hint="default"/>
        <w:lang w:val="ru-RU" w:eastAsia="en-US" w:bidi="ar-SA"/>
      </w:rPr>
    </w:lvl>
    <w:lvl w:ilvl="4" w:tplc="662C2E92">
      <w:numFmt w:val="bullet"/>
      <w:lvlText w:val="•"/>
      <w:lvlJc w:val="left"/>
      <w:pPr>
        <w:ind w:left="4489" w:hanging="264"/>
      </w:pPr>
      <w:rPr>
        <w:rFonts w:hint="default"/>
        <w:lang w:val="ru-RU" w:eastAsia="en-US" w:bidi="ar-SA"/>
      </w:rPr>
    </w:lvl>
    <w:lvl w:ilvl="5" w:tplc="F38496D4">
      <w:numFmt w:val="bullet"/>
      <w:lvlText w:val="•"/>
      <w:lvlJc w:val="left"/>
      <w:pPr>
        <w:ind w:left="5442" w:hanging="264"/>
      </w:pPr>
      <w:rPr>
        <w:rFonts w:hint="default"/>
        <w:lang w:val="ru-RU" w:eastAsia="en-US" w:bidi="ar-SA"/>
      </w:rPr>
    </w:lvl>
    <w:lvl w:ilvl="6" w:tplc="D3F63D06">
      <w:numFmt w:val="bullet"/>
      <w:lvlText w:val="•"/>
      <w:lvlJc w:val="left"/>
      <w:pPr>
        <w:ind w:left="6394" w:hanging="264"/>
      </w:pPr>
      <w:rPr>
        <w:rFonts w:hint="default"/>
        <w:lang w:val="ru-RU" w:eastAsia="en-US" w:bidi="ar-SA"/>
      </w:rPr>
    </w:lvl>
    <w:lvl w:ilvl="7" w:tplc="82D6BB06">
      <w:numFmt w:val="bullet"/>
      <w:lvlText w:val="•"/>
      <w:lvlJc w:val="left"/>
      <w:pPr>
        <w:ind w:left="7346" w:hanging="264"/>
      </w:pPr>
      <w:rPr>
        <w:rFonts w:hint="default"/>
        <w:lang w:val="ru-RU" w:eastAsia="en-US" w:bidi="ar-SA"/>
      </w:rPr>
    </w:lvl>
    <w:lvl w:ilvl="8" w:tplc="54E2D374">
      <w:numFmt w:val="bullet"/>
      <w:lvlText w:val="•"/>
      <w:lvlJc w:val="left"/>
      <w:pPr>
        <w:ind w:left="8299" w:hanging="264"/>
      </w:pPr>
      <w:rPr>
        <w:rFonts w:hint="default"/>
        <w:lang w:val="ru-RU" w:eastAsia="en-US" w:bidi="ar-SA"/>
      </w:rPr>
    </w:lvl>
  </w:abstractNum>
  <w:abstractNum w:abstractNumId="246" w15:restartNumberingAfterBreak="0">
    <w:nsid w:val="75F216C2"/>
    <w:multiLevelType w:val="hybridMultilevel"/>
    <w:tmpl w:val="8530FEA2"/>
    <w:lvl w:ilvl="0" w:tplc="12409690">
      <w:start w:val="1"/>
      <w:numFmt w:val="decimal"/>
      <w:lvlText w:val="%1)"/>
      <w:lvlJc w:val="left"/>
      <w:pPr>
        <w:ind w:left="689" w:hanging="2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BEE78E6">
      <w:numFmt w:val="bullet"/>
      <w:lvlText w:val="•"/>
      <w:lvlJc w:val="left"/>
      <w:pPr>
        <w:ind w:left="1632" w:hanging="265"/>
      </w:pPr>
      <w:rPr>
        <w:rFonts w:hint="default"/>
        <w:lang w:val="ru-RU" w:eastAsia="en-US" w:bidi="ar-SA"/>
      </w:rPr>
    </w:lvl>
    <w:lvl w:ilvl="2" w:tplc="8E6419A4">
      <w:numFmt w:val="bullet"/>
      <w:lvlText w:val="•"/>
      <w:lvlJc w:val="left"/>
      <w:pPr>
        <w:ind w:left="2584" w:hanging="265"/>
      </w:pPr>
      <w:rPr>
        <w:rFonts w:hint="default"/>
        <w:lang w:val="ru-RU" w:eastAsia="en-US" w:bidi="ar-SA"/>
      </w:rPr>
    </w:lvl>
    <w:lvl w:ilvl="3" w:tplc="FCF04FB6">
      <w:numFmt w:val="bullet"/>
      <w:lvlText w:val="•"/>
      <w:lvlJc w:val="left"/>
      <w:pPr>
        <w:ind w:left="3537" w:hanging="265"/>
      </w:pPr>
      <w:rPr>
        <w:rFonts w:hint="default"/>
        <w:lang w:val="ru-RU" w:eastAsia="en-US" w:bidi="ar-SA"/>
      </w:rPr>
    </w:lvl>
    <w:lvl w:ilvl="4" w:tplc="6E705E70">
      <w:numFmt w:val="bullet"/>
      <w:lvlText w:val="•"/>
      <w:lvlJc w:val="left"/>
      <w:pPr>
        <w:ind w:left="4489" w:hanging="265"/>
      </w:pPr>
      <w:rPr>
        <w:rFonts w:hint="default"/>
        <w:lang w:val="ru-RU" w:eastAsia="en-US" w:bidi="ar-SA"/>
      </w:rPr>
    </w:lvl>
    <w:lvl w:ilvl="5" w:tplc="49C6A230">
      <w:numFmt w:val="bullet"/>
      <w:lvlText w:val="•"/>
      <w:lvlJc w:val="left"/>
      <w:pPr>
        <w:ind w:left="5442" w:hanging="265"/>
      </w:pPr>
      <w:rPr>
        <w:rFonts w:hint="default"/>
        <w:lang w:val="ru-RU" w:eastAsia="en-US" w:bidi="ar-SA"/>
      </w:rPr>
    </w:lvl>
    <w:lvl w:ilvl="6" w:tplc="9B50BA4C">
      <w:numFmt w:val="bullet"/>
      <w:lvlText w:val="•"/>
      <w:lvlJc w:val="left"/>
      <w:pPr>
        <w:ind w:left="6394" w:hanging="265"/>
      </w:pPr>
      <w:rPr>
        <w:rFonts w:hint="default"/>
        <w:lang w:val="ru-RU" w:eastAsia="en-US" w:bidi="ar-SA"/>
      </w:rPr>
    </w:lvl>
    <w:lvl w:ilvl="7" w:tplc="9A040CBE">
      <w:numFmt w:val="bullet"/>
      <w:lvlText w:val="•"/>
      <w:lvlJc w:val="left"/>
      <w:pPr>
        <w:ind w:left="7346" w:hanging="265"/>
      </w:pPr>
      <w:rPr>
        <w:rFonts w:hint="default"/>
        <w:lang w:val="ru-RU" w:eastAsia="en-US" w:bidi="ar-SA"/>
      </w:rPr>
    </w:lvl>
    <w:lvl w:ilvl="8" w:tplc="4BD6D7A2">
      <w:numFmt w:val="bullet"/>
      <w:lvlText w:val="•"/>
      <w:lvlJc w:val="left"/>
      <w:pPr>
        <w:ind w:left="8299" w:hanging="265"/>
      </w:pPr>
      <w:rPr>
        <w:rFonts w:hint="default"/>
        <w:lang w:val="ru-RU" w:eastAsia="en-US" w:bidi="ar-SA"/>
      </w:rPr>
    </w:lvl>
  </w:abstractNum>
  <w:abstractNum w:abstractNumId="247" w15:restartNumberingAfterBreak="0">
    <w:nsid w:val="7619002F"/>
    <w:multiLevelType w:val="hybridMultilevel"/>
    <w:tmpl w:val="970E5FA2"/>
    <w:lvl w:ilvl="0" w:tplc="60423ACC">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88E6AA2">
      <w:numFmt w:val="bullet"/>
      <w:lvlText w:val="•"/>
      <w:lvlJc w:val="left"/>
      <w:pPr>
        <w:ind w:left="1632" w:hanging="264"/>
      </w:pPr>
      <w:rPr>
        <w:rFonts w:hint="default"/>
        <w:lang w:val="ru-RU" w:eastAsia="en-US" w:bidi="ar-SA"/>
      </w:rPr>
    </w:lvl>
    <w:lvl w:ilvl="2" w:tplc="36E43180">
      <w:numFmt w:val="bullet"/>
      <w:lvlText w:val="•"/>
      <w:lvlJc w:val="left"/>
      <w:pPr>
        <w:ind w:left="2584" w:hanging="264"/>
      </w:pPr>
      <w:rPr>
        <w:rFonts w:hint="default"/>
        <w:lang w:val="ru-RU" w:eastAsia="en-US" w:bidi="ar-SA"/>
      </w:rPr>
    </w:lvl>
    <w:lvl w:ilvl="3" w:tplc="72B62BAE">
      <w:numFmt w:val="bullet"/>
      <w:lvlText w:val="•"/>
      <w:lvlJc w:val="left"/>
      <w:pPr>
        <w:ind w:left="3537" w:hanging="264"/>
      </w:pPr>
      <w:rPr>
        <w:rFonts w:hint="default"/>
        <w:lang w:val="ru-RU" w:eastAsia="en-US" w:bidi="ar-SA"/>
      </w:rPr>
    </w:lvl>
    <w:lvl w:ilvl="4" w:tplc="29EED3EE">
      <w:numFmt w:val="bullet"/>
      <w:lvlText w:val="•"/>
      <w:lvlJc w:val="left"/>
      <w:pPr>
        <w:ind w:left="4489" w:hanging="264"/>
      </w:pPr>
      <w:rPr>
        <w:rFonts w:hint="default"/>
        <w:lang w:val="ru-RU" w:eastAsia="en-US" w:bidi="ar-SA"/>
      </w:rPr>
    </w:lvl>
    <w:lvl w:ilvl="5" w:tplc="06868DFC">
      <w:numFmt w:val="bullet"/>
      <w:lvlText w:val="•"/>
      <w:lvlJc w:val="left"/>
      <w:pPr>
        <w:ind w:left="5442" w:hanging="264"/>
      </w:pPr>
      <w:rPr>
        <w:rFonts w:hint="default"/>
        <w:lang w:val="ru-RU" w:eastAsia="en-US" w:bidi="ar-SA"/>
      </w:rPr>
    </w:lvl>
    <w:lvl w:ilvl="6" w:tplc="6B1A6362">
      <w:numFmt w:val="bullet"/>
      <w:lvlText w:val="•"/>
      <w:lvlJc w:val="left"/>
      <w:pPr>
        <w:ind w:left="6394" w:hanging="264"/>
      </w:pPr>
      <w:rPr>
        <w:rFonts w:hint="default"/>
        <w:lang w:val="ru-RU" w:eastAsia="en-US" w:bidi="ar-SA"/>
      </w:rPr>
    </w:lvl>
    <w:lvl w:ilvl="7" w:tplc="1A3E33A0">
      <w:numFmt w:val="bullet"/>
      <w:lvlText w:val="•"/>
      <w:lvlJc w:val="left"/>
      <w:pPr>
        <w:ind w:left="7346" w:hanging="264"/>
      </w:pPr>
      <w:rPr>
        <w:rFonts w:hint="default"/>
        <w:lang w:val="ru-RU" w:eastAsia="en-US" w:bidi="ar-SA"/>
      </w:rPr>
    </w:lvl>
    <w:lvl w:ilvl="8" w:tplc="F93C103A">
      <w:numFmt w:val="bullet"/>
      <w:lvlText w:val="•"/>
      <w:lvlJc w:val="left"/>
      <w:pPr>
        <w:ind w:left="8299" w:hanging="264"/>
      </w:pPr>
      <w:rPr>
        <w:rFonts w:hint="default"/>
        <w:lang w:val="ru-RU" w:eastAsia="en-US" w:bidi="ar-SA"/>
      </w:rPr>
    </w:lvl>
  </w:abstractNum>
  <w:abstractNum w:abstractNumId="248" w15:restartNumberingAfterBreak="0">
    <w:nsid w:val="769C07E3"/>
    <w:multiLevelType w:val="hybridMultilevel"/>
    <w:tmpl w:val="9AD0B212"/>
    <w:lvl w:ilvl="0" w:tplc="FDF41ADE">
      <w:start w:val="1"/>
      <w:numFmt w:val="decimal"/>
      <w:lvlText w:val="%1)."/>
      <w:lvlJc w:val="left"/>
      <w:pPr>
        <w:ind w:left="1110" w:hanging="326"/>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AA89AF2">
      <w:numFmt w:val="bullet"/>
      <w:lvlText w:val="•"/>
      <w:lvlJc w:val="left"/>
      <w:pPr>
        <w:ind w:left="2028" w:hanging="326"/>
      </w:pPr>
      <w:rPr>
        <w:rFonts w:hint="default"/>
        <w:lang w:val="ru-RU" w:eastAsia="en-US" w:bidi="ar-SA"/>
      </w:rPr>
    </w:lvl>
    <w:lvl w:ilvl="2" w:tplc="BCA0DC6E">
      <w:numFmt w:val="bullet"/>
      <w:lvlText w:val="•"/>
      <w:lvlJc w:val="left"/>
      <w:pPr>
        <w:ind w:left="2936" w:hanging="326"/>
      </w:pPr>
      <w:rPr>
        <w:rFonts w:hint="default"/>
        <w:lang w:val="ru-RU" w:eastAsia="en-US" w:bidi="ar-SA"/>
      </w:rPr>
    </w:lvl>
    <w:lvl w:ilvl="3" w:tplc="F4AAE456">
      <w:numFmt w:val="bullet"/>
      <w:lvlText w:val="•"/>
      <w:lvlJc w:val="left"/>
      <w:pPr>
        <w:ind w:left="3845" w:hanging="326"/>
      </w:pPr>
      <w:rPr>
        <w:rFonts w:hint="default"/>
        <w:lang w:val="ru-RU" w:eastAsia="en-US" w:bidi="ar-SA"/>
      </w:rPr>
    </w:lvl>
    <w:lvl w:ilvl="4" w:tplc="369A2BD8">
      <w:numFmt w:val="bullet"/>
      <w:lvlText w:val="•"/>
      <w:lvlJc w:val="left"/>
      <w:pPr>
        <w:ind w:left="4753" w:hanging="326"/>
      </w:pPr>
      <w:rPr>
        <w:rFonts w:hint="default"/>
        <w:lang w:val="ru-RU" w:eastAsia="en-US" w:bidi="ar-SA"/>
      </w:rPr>
    </w:lvl>
    <w:lvl w:ilvl="5" w:tplc="67BACD8C">
      <w:numFmt w:val="bullet"/>
      <w:lvlText w:val="•"/>
      <w:lvlJc w:val="left"/>
      <w:pPr>
        <w:ind w:left="5662" w:hanging="326"/>
      </w:pPr>
      <w:rPr>
        <w:rFonts w:hint="default"/>
        <w:lang w:val="ru-RU" w:eastAsia="en-US" w:bidi="ar-SA"/>
      </w:rPr>
    </w:lvl>
    <w:lvl w:ilvl="6" w:tplc="1E169E4C">
      <w:numFmt w:val="bullet"/>
      <w:lvlText w:val="•"/>
      <w:lvlJc w:val="left"/>
      <w:pPr>
        <w:ind w:left="6570" w:hanging="326"/>
      </w:pPr>
      <w:rPr>
        <w:rFonts w:hint="default"/>
        <w:lang w:val="ru-RU" w:eastAsia="en-US" w:bidi="ar-SA"/>
      </w:rPr>
    </w:lvl>
    <w:lvl w:ilvl="7" w:tplc="654A2DB8">
      <w:numFmt w:val="bullet"/>
      <w:lvlText w:val="•"/>
      <w:lvlJc w:val="left"/>
      <w:pPr>
        <w:ind w:left="7478" w:hanging="326"/>
      </w:pPr>
      <w:rPr>
        <w:rFonts w:hint="default"/>
        <w:lang w:val="ru-RU" w:eastAsia="en-US" w:bidi="ar-SA"/>
      </w:rPr>
    </w:lvl>
    <w:lvl w:ilvl="8" w:tplc="706A1692">
      <w:numFmt w:val="bullet"/>
      <w:lvlText w:val="•"/>
      <w:lvlJc w:val="left"/>
      <w:pPr>
        <w:ind w:left="8387" w:hanging="326"/>
      </w:pPr>
      <w:rPr>
        <w:rFonts w:hint="default"/>
        <w:lang w:val="ru-RU" w:eastAsia="en-US" w:bidi="ar-SA"/>
      </w:rPr>
    </w:lvl>
  </w:abstractNum>
  <w:abstractNum w:abstractNumId="249" w15:restartNumberingAfterBreak="0">
    <w:nsid w:val="775A0EB7"/>
    <w:multiLevelType w:val="multilevel"/>
    <w:tmpl w:val="B31CABAE"/>
    <w:lvl w:ilvl="0">
      <w:start w:val="1"/>
      <w:numFmt w:val="decimal"/>
      <w:lvlText w:val="%1."/>
      <w:lvlJc w:val="left"/>
      <w:pPr>
        <w:ind w:left="669" w:hanging="245"/>
        <w:jc w:val="left"/>
      </w:pPr>
      <w:rPr>
        <w:rFonts w:hint="default"/>
        <w:spacing w:val="0"/>
        <w:w w:val="100"/>
        <w:lang w:val="ru-RU" w:eastAsia="en-US" w:bidi="ar-SA"/>
      </w:rPr>
    </w:lvl>
    <w:lvl w:ilvl="1">
      <w:start w:val="1"/>
      <w:numFmt w:val="decimal"/>
      <w:lvlText w:val="%1.%2."/>
      <w:lvlJc w:val="left"/>
      <w:pPr>
        <w:ind w:left="424" w:hanging="774"/>
        <w:jc w:val="left"/>
      </w:pPr>
      <w:rPr>
        <w:rFonts w:ascii="Times New Roman" w:eastAsia="Times New Roman" w:hAnsi="Times New Roman" w:cs="Times New Roman" w:hint="default"/>
        <w:b/>
        <w:bCs/>
        <w:i w:val="0"/>
        <w:iCs w:val="0"/>
        <w:spacing w:val="0"/>
        <w:w w:val="100"/>
        <w:sz w:val="24"/>
        <w:szCs w:val="24"/>
        <w:lang w:val="ru-RU" w:eastAsia="en-US" w:bidi="ar-SA"/>
      </w:rPr>
    </w:lvl>
    <w:lvl w:ilvl="2">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3">
      <w:numFmt w:val="bullet"/>
      <w:lvlText w:val="•"/>
      <w:lvlJc w:val="left"/>
      <w:pPr>
        <w:ind w:left="2273" w:hanging="668"/>
      </w:pPr>
      <w:rPr>
        <w:rFonts w:hint="default"/>
        <w:lang w:val="ru-RU" w:eastAsia="en-US" w:bidi="ar-SA"/>
      </w:rPr>
    </w:lvl>
    <w:lvl w:ilvl="4">
      <w:numFmt w:val="bullet"/>
      <w:lvlText w:val="•"/>
      <w:lvlJc w:val="left"/>
      <w:pPr>
        <w:ind w:left="3406" w:hanging="668"/>
      </w:pPr>
      <w:rPr>
        <w:rFonts w:hint="default"/>
        <w:lang w:val="ru-RU" w:eastAsia="en-US" w:bidi="ar-SA"/>
      </w:rPr>
    </w:lvl>
    <w:lvl w:ilvl="5">
      <w:numFmt w:val="bullet"/>
      <w:lvlText w:val="•"/>
      <w:lvlJc w:val="left"/>
      <w:pPr>
        <w:ind w:left="4539" w:hanging="668"/>
      </w:pPr>
      <w:rPr>
        <w:rFonts w:hint="default"/>
        <w:lang w:val="ru-RU" w:eastAsia="en-US" w:bidi="ar-SA"/>
      </w:rPr>
    </w:lvl>
    <w:lvl w:ilvl="6">
      <w:numFmt w:val="bullet"/>
      <w:lvlText w:val="•"/>
      <w:lvlJc w:val="left"/>
      <w:pPr>
        <w:ind w:left="5672" w:hanging="668"/>
      </w:pPr>
      <w:rPr>
        <w:rFonts w:hint="default"/>
        <w:lang w:val="ru-RU" w:eastAsia="en-US" w:bidi="ar-SA"/>
      </w:rPr>
    </w:lvl>
    <w:lvl w:ilvl="7">
      <w:numFmt w:val="bullet"/>
      <w:lvlText w:val="•"/>
      <w:lvlJc w:val="left"/>
      <w:pPr>
        <w:ind w:left="6805" w:hanging="668"/>
      </w:pPr>
      <w:rPr>
        <w:rFonts w:hint="default"/>
        <w:lang w:val="ru-RU" w:eastAsia="en-US" w:bidi="ar-SA"/>
      </w:rPr>
    </w:lvl>
    <w:lvl w:ilvl="8">
      <w:numFmt w:val="bullet"/>
      <w:lvlText w:val="•"/>
      <w:lvlJc w:val="left"/>
      <w:pPr>
        <w:ind w:left="7938" w:hanging="668"/>
      </w:pPr>
      <w:rPr>
        <w:rFonts w:hint="default"/>
        <w:lang w:val="ru-RU" w:eastAsia="en-US" w:bidi="ar-SA"/>
      </w:rPr>
    </w:lvl>
  </w:abstractNum>
  <w:abstractNum w:abstractNumId="250" w15:restartNumberingAfterBreak="0">
    <w:nsid w:val="77C76377"/>
    <w:multiLevelType w:val="hybridMultilevel"/>
    <w:tmpl w:val="17DEFE04"/>
    <w:lvl w:ilvl="0" w:tplc="976CB634">
      <w:start w:val="1"/>
      <w:numFmt w:val="decimal"/>
      <w:lvlText w:val="%1."/>
      <w:lvlJc w:val="left"/>
      <w:pPr>
        <w:ind w:left="606" w:hanging="183"/>
        <w:jc w:val="left"/>
      </w:pPr>
      <w:rPr>
        <w:rFonts w:ascii="Times New Roman" w:eastAsia="Times New Roman" w:hAnsi="Times New Roman" w:cs="Times New Roman" w:hint="default"/>
        <w:b w:val="0"/>
        <w:bCs w:val="0"/>
        <w:i w:val="0"/>
        <w:iCs w:val="0"/>
        <w:color w:val="171717"/>
        <w:spacing w:val="0"/>
        <w:w w:val="98"/>
        <w:sz w:val="22"/>
        <w:szCs w:val="22"/>
        <w:lang w:val="ru-RU" w:eastAsia="en-US" w:bidi="ar-SA"/>
      </w:rPr>
    </w:lvl>
    <w:lvl w:ilvl="1" w:tplc="9168D4C2">
      <w:numFmt w:val="bullet"/>
      <w:lvlText w:val="•"/>
      <w:lvlJc w:val="left"/>
      <w:pPr>
        <w:ind w:left="1560" w:hanging="183"/>
      </w:pPr>
      <w:rPr>
        <w:rFonts w:hint="default"/>
        <w:lang w:val="ru-RU" w:eastAsia="en-US" w:bidi="ar-SA"/>
      </w:rPr>
    </w:lvl>
    <w:lvl w:ilvl="2" w:tplc="AA249ACA">
      <w:numFmt w:val="bullet"/>
      <w:lvlText w:val="•"/>
      <w:lvlJc w:val="left"/>
      <w:pPr>
        <w:ind w:left="2520" w:hanging="183"/>
      </w:pPr>
      <w:rPr>
        <w:rFonts w:hint="default"/>
        <w:lang w:val="ru-RU" w:eastAsia="en-US" w:bidi="ar-SA"/>
      </w:rPr>
    </w:lvl>
    <w:lvl w:ilvl="3" w:tplc="D3AA993A">
      <w:numFmt w:val="bullet"/>
      <w:lvlText w:val="•"/>
      <w:lvlJc w:val="left"/>
      <w:pPr>
        <w:ind w:left="3481" w:hanging="183"/>
      </w:pPr>
      <w:rPr>
        <w:rFonts w:hint="default"/>
        <w:lang w:val="ru-RU" w:eastAsia="en-US" w:bidi="ar-SA"/>
      </w:rPr>
    </w:lvl>
    <w:lvl w:ilvl="4" w:tplc="D862E0BE">
      <w:numFmt w:val="bullet"/>
      <w:lvlText w:val="•"/>
      <w:lvlJc w:val="left"/>
      <w:pPr>
        <w:ind w:left="4441" w:hanging="183"/>
      </w:pPr>
      <w:rPr>
        <w:rFonts w:hint="default"/>
        <w:lang w:val="ru-RU" w:eastAsia="en-US" w:bidi="ar-SA"/>
      </w:rPr>
    </w:lvl>
    <w:lvl w:ilvl="5" w:tplc="9E5E26F6">
      <w:numFmt w:val="bullet"/>
      <w:lvlText w:val="•"/>
      <w:lvlJc w:val="left"/>
      <w:pPr>
        <w:ind w:left="5402" w:hanging="183"/>
      </w:pPr>
      <w:rPr>
        <w:rFonts w:hint="default"/>
        <w:lang w:val="ru-RU" w:eastAsia="en-US" w:bidi="ar-SA"/>
      </w:rPr>
    </w:lvl>
    <w:lvl w:ilvl="6" w:tplc="108AC080">
      <w:numFmt w:val="bullet"/>
      <w:lvlText w:val="•"/>
      <w:lvlJc w:val="left"/>
      <w:pPr>
        <w:ind w:left="6362" w:hanging="183"/>
      </w:pPr>
      <w:rPr>
        <w:rFonts w:hint="default"/>
        <w:lang w:val="ru-RU" w:eastAsia="en-US" w:bidi="ar-SA"/>
      </w:rPr>
    </w:lvl>
    <w:lvl w:ilvl="7" w:tplc="783AC5AA">
      <w:numFmt w:val="bullet"/>
      <w:lvlText w:val="•"/>
      <w:lvlJc w:val="left"/>
      <w:pPr>
        <w:ind w:left="7322" w:hanging="183"/>
      </w:pPr>
      <w:rPr>
        <w:rFonts w:hint="default"/>
        <w:lang w:val="ru-RU" w:eastAsia="en-US" w:bidi="ar-SA"/>
      </w:rPr>
    </w:lvl>
    <w:lvl w:ilvl="8" w:tplc="BB761CC8">
      <w:numFmt w:val="bullet"/>
      <w:lvlText w:val="•"/>
      <w:lvlJc w:val="left"/>
      <w:pPr>
        <w:ind w:left="8283" w:hanging="183"/>
      </w:pPr>
      <w:rPr>
        <w:rFonts w:hint="default"/>
        <w:lang w:val="ru-RU" w:eastAsia="en-US" w:bidi="ar-SA"/>
      </w:rPr>
    </w:lvl>
  </w:abstractNum>
  <w:abstractNum w:abstractNumId="251" w15:restartNumberingAfterBreak="0">
    <w:nsid w:val="78D7234C"/>
    <w:multiLevelType w:val="hybridMultilevel"/>
    <w:tmpl w:val="8202EAB4"/>
    <w:lvl w:ilvl="0" w:tplc="947CD948">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0AC6246">
      <w:numFmt w:val="bullet"/>
      <w:lvlText w:val="•"/>
      <w:lvlJc w:val="left"/>
      <w:pPr>
        <w:ind w:left="2046" w:hanging="711"/>
      </w:pPr>
      <w:rPr>
        <w:rFonts w:hint="default"/>
        <w:lang w:val="ru-RU" w:eastAsia="en-US" w:bidi="ar-SA"/>
      </w:rPr>
    </w:lvl>
    <w:lvl w:ilvl="2" w:tplc="9B2EC1FC">
      <w:numFmt w:val="bullet"/>
      <w:lvlText w:val="•"/>
      <w:lvlJc w:val="left"/>
      <w:pPr>
        <w:ind w:left="2952" w:hanging="711"/>
      </w:pPr>
      <w:rPr>
        <w:rFonts w:hint="default"/>
        <w:lang w:val="ru-RU" w:eastAsia="en-US" w:bidi="ar-SA"/>
      </w:rPr>
    </w:lvl>
    <w:lvl w:ilvl="3" w:tplc="90628594">
      <w:numFmt w:val="bullet"/>
      <w:lvlText w:val="•"/>
      <w:lvlJc w:val="left"/>
      <w:pPr>
        <w:ind w:left="3859" w:hanging="711"/>
      </w:pPr>
      <w:rPr>
        <w:rFonts w:hint="default"/>
        <w:lang w:val="ru-RU" w:eastAsia="en-US" w:bidi="ar-SA"/>
      </w:rPr>
    </w:lvl>
    <w:lvl w:ilvl="4" w:tplc="ED044A42">
      <w:numFmt w:val="bullet"/>
      <w:lvlText w:val="•"/>
      <w:lvlJc w:val="left"/>
      <w:pPr>
        <w:ind w:left="4765" w:hanging="711"/>
      </w:pPr>
      <w:rPr>
        <w:rFonts w:hint="default"/>
        <w:lang w:val="ru-RU" w:eastAsia="en-US" w:bidi="ar-SA"/>
      </w:rPr>
    </w:lvl>
    <w:lvl w:ilvl="5" w:tplc="3A5684BA">
      <w:numFmt w:val="bullet"/>
      <w:lvlText w:val="•"/>
      <w:lvlJc w:val="left"/>
      <w:pPr>
        <w:ind w:left="5672" w:hanging="711"/>
      </w:pPr>
      <w:rPr>
        <w:rFonts w:hint="default"/>
        <w:lang w:val="ru-RU" w:eastAsia="en-US" w:bidi="ar-SA"/>
      </w:rPr>
    </w:lvl>
    <w:lvl w:ilvl="6" w:tplc="4E5EBB92">
      <w:numFmt w:val="bullet"/>
      <w:lvlText w:val="•"/>
      <w:lvlJc w:val="left"/>
      <w:pPr>
        <w:ind w:left="6578" w:hanging="711"/>
      </w:pPr>
      <w:rPr>
        <w:rFonts w:hint="default"/>
        <w:lang w:val="ru-RU" w:eastAsia="en-US" w:bidi="ar-SA"/>
      </w:rPr>
    </w:lvl>
    <w:lvl w:ilvl="7" w:tplc="489CD526">
      <w:numFmt w:val="bullet"/>
      <w:lvlText w:val="•"/>
      <w:lvlJc w:val="left"/>
      <w:pPr>
        <w:ind w:left="7484" w:hanging="711"/>
      </w:pPr>
      <w:rPr>
        <w:rFonts w:hint="default"/>
        <w:lang w:val="ru-RU" w:eastAsia="en-US" w:bidi="ar-SA"/>
      </w:rPr>
    </w:lvl>
    <w:lvl w:ilvl="8" w:tplc="C2FA9950">
      <w:numFmt w:val="bullet"/>
      <w:lvlText w:val="•"/>
      <w:lvlJc w:val="left"/>
      <w:pPr>
        <w:ind w:left="8391" w:hanging="711"/>
      </w:pPr>
      <w:rPr>
        <w:rFonts w:hint="default"/>
        <w:lang w:val="ru-RU" w:eastAsia="en-US" w:bidi="ar-SA"/>
      </w:rPr>
    </w:lvl>
  </w:abstractNum>
  <w:abstractNum w:abstractNumId="252" w15:restartNumberingAfterBreak="0">
    <w:nsid w:val="790A43E9"/>
    <w:multiLevelType w:val="hybridMultilevel"/>
    <w:tmpl w:val="EF30A1C2"/>
    <w:lvl w:ilvl="0" w:tplc="18FA8C36">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800CB16">
      <w:numFmt w:val="bullet"/>
      <w:lvlText w:val="•"/>
      <w:lvlJc w:val="left"/>
      <w:pPr>
        <w:ind w:left="1614" w:hanging="245"/>
      </w:pPr>
      <w:rPr>
        <w:rFonts w:hint="default"/>
        <w:lang w:val="ru-RU" w:eastAsia="en-US" w:bidi="ar-SA"/>
      </w:rPr>
    </w:lvl>
    <w:lvl w:ilvl="2" w:tplc="B72E0CC0">
      <w:numFmt w:val="bullet"/>
      <w:lvlText w:val="•"/>
      <w:lvlJc w:val="left"/>
      <w:pPr>
        <w:ind w:left="2568" w:hanging="245"/>
      </w:pPr>
      <w:rPr>
        <w:rFonts w:hint="default"/>
        <w:lang w:val="ru-RU" w:eastAsia="en-US" w:bidi="ar-SA"/>
      </w:rPr>
    </w:lvl>
    <w:lvl w:ilvl="3" w:tplc="7F985D02">
      <w:numFmt w:val="bullet"/>
      <w:lvlText w:val="•"/>
      <w:lvlJc w:val="left"/>
      <w:pPr>
        <w:ind w:left="3523" w:hanging="245"/>
      </w:pPr>
      <w:rPr>
        <w:rFonts w:hint="default"/>
        <w:lang w:val="ru-RU" w:eastAsia="en-US" w:bidi="ar-SA"/>
      </w:rPr>
    </w:lvl>
    <w:lvl w:ilvl="4" w:tplc="8DC2CC38">
      <w:numFmt w:val="bullet"/>
      <w:lvlText w:val="•"/>
      <w:lvlJc w:val="left"/>
      <w:pPr>
        <w:ind w:left="4477" w:hanging="245"/>
      </w:pPr>
      <w:rPr>
        <w:rFonts w:hint="default"/>
        <w:lang w:val="ru-RU" w:eastAsia="en-US" w:bidi="ar-SA"/>
      </w:rPr>
    </w:lvl>
    <w:lvl w:ilvl="5" w:tplc="3D681E82">
      <w:numFmt w:val="bullet"/>
      <w:lvlText w:val="•"/>
      <w:lvlJc w:val="left"/>
      <w:pPr>
        <w:ind w:left="5432" w:hanging="245"/>
      </w:pPr>
      <w:rPr>
        <w:rFonts w:hint="default"/>
        <w:lang w:val="ru-RU" w:eastAsia="en-US" w:bidi="ar-SA"/>
      </w:rPr>
    </w:lvl>
    <w:lvl w:ilvl="6" w:tplc="B2BE940C">
      <w:numFmt w:val="bullet"/>
      <w:lvlText w:val="•"/>
      <w:lvlJc w:val="left"/>
      <w:pPr>
        <w:ind w:left="6386" w:hanging="245"/>
      </w:pPr>
      <w:rPr>
        <w:rFonts w:hint="default"/>
        <w:lang w:val="ru-RU" w:eastAsia="en-US" w:bidi="ar-SA"/>
      </w:rPr>
    </w:lvl>
    <w:lvl w:ilvl="7" w:tplc="01847DC8">
      <w:numFmt w:val="bullet"/>
      <w:lvlText w:val="•"/>
      <w:lvlJc w:val="left"/>
      <w:pPr>
        <w:ind w:left="7340" w:hanging="245"/>
      </w:pPr>
      <w:rPr>
        <w:rFonts w:hint="default"/>
        <w:lang w:val="ru-RU" w:eastAsia="en-US" w:bidi="ar-SA"/>
      </w:rPr>
    </w:lvl>
    <w:lvl w:ilvl="8" w:tplc="D3D2CF2C">
      <w:numFmt w:val="bullet"/>
      <w:lvlText w:val="•"/>
      <w:lvlJc w:val="left"/>
      <w:pPr>
        <w:ind w:left="8295" w:hanging="245"/>
      </w:pPr>
      <w:rPr>
        <w:rFonts w:hint="default"/>
        <w:lang w:val="ru-RU" w:eastAsia="en-US" w:bidi="ar-SA"/>
      </w:rPr>
    </w:lvl>
  </w:abstractNum>
  <w:abstractNum w:abstractNumId="253" w15:restartNumberingAfterBreak="0">
    <w:nsid w:val="79CB2F6E"/>
    <w:multiLevelType w:val="hybridMultilevel"/>
    <w:tmpl w:val="91608B24"/>
    <w:lvl w:ilvl="0" w:tplc="58C26E1C">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B3E4B1A8">
      <w:numFmt w:val="bullet"/>
      <w:lvlText w:val="•"/>
      <w:lvlJc w:val="left"/>
      <w:pPr>
        <w:ind w:left="2046" w:hanging="711"/>
      </w:pPr>
      <w:rPr>
        <w:rFonts w:hint="default"/>
        <w:lang w:val="ru-RU" w:eastAsia="en-US" w:bidi="ar-SA"/>
      </w:rPr>
    </w:lvl>
    <w:lvl w:ilvl="2" w:tplc="11B0DC00">
      <w:numFmt w:val="bullet"/>
      <w:lvlText w:val="•"/>
      <w:lvlJc w:val="left"/>
      <w:pPr>
        <w:ind w:left="2952" w:hanging="711"/>
      </w:pPr>
      <w:rPr>
        <w:rFonts w:hint="default"/>
        <w:lang w:val="ru-RU" w:eastAsia="en-US" w:bidi="ar-SA"/>
      </w:rPr>
    </w:lvl>
    <w:lvl w:ilvl="3" w:tplc="AC048B40">
      <w:numFmt w:val="bullet"/>
      <w:lvlText w:val="•"/>
      <w:lvlJc w:val="left"/>
      <w:pPr>
        <w:ind w:left="3859" w:hanging="711"/>
      </w:pPr>
      <w:rPr>
        <w:rFonts w:hint="default"/>
        <w:lang w:val="ru-RU" w:eastAsia="en-US" w:bidi="ar-SA"/>
      </w:rPr>
    </w:lvl>
    <w:lvl w:ilvl="4" w:tplc="A740C73A">
      <w:numFmt w:val="bullet"/>
      <w:lvlText w:val="•"/>
      <w:lvlJc w:val="left"/>
      <w:pPr>
        <w:ind w:left="4765" w:hanging="711"/>
      </w:pPr>
      <w:rPr>
        <w:rFonts w:hint="default"/>
        <w:lang w:val="ru-RU" w:eastAsia="en-US" w:bidi="ar-SA"/>
      </w:rPr>
    </w:lvl>
    <w:lvl w:ilvl="5" w:tplc="7F7EAC02">
      <w:numFmt w:val="bullet"/>
      <w:lvlText w:val="•"/>
      <w:lvlJc w:val="left"/>
      <w:pPr>
        <w:ind w:left="5672" w:hanging="711"/>
      </w:pPr>
      <w:rPr>
        <w:rFonts w:hint="default"/>
        <w:lang w:val="ru-RU" w:eastAsia="en-US" w:bidi="ar-SA"/>
      </w:rPr>
    </w:lvl>
    <w:lvl w:ilvl="6" w:tplc="39AE5696">
      <w:numFmt w:val="bullet"/>
      <w:lvlText w:val="•"/>
      <w:lvlJc w:val="left"/>
      <w:pPr>
        <w:ind w:left="6578" w:hanging="711"/>
      </w:pPr>
      <w:rPr>
        <w:rFonts w:hint="default"/>
        <w:lang w:val="ru-RU" w:eastAsia="en-US" w:bidi="ar-SA"/>
      </w:rPr>
    </w:lvl>
    <w:lvl w:ilvl="7" w:tplc="5492EB82">
      <w:numFmt w:val="bullet"/>
      <w:lvlText w:val="•"/>
      <w:lvlJc w:val="left"/>
      <w:pPr>
        <w:ind w:left="7484" w:hanging="711"/>
      </w:pPr>
      <w:rPr>
        <w:rFonts w:hint="default"/>
        <w:lang w:val="ru-RU" w:eastAsia="en-US" w:bidi="ar-SA"/>
      </w:rPr>
    </w:lvl>
    <w:lvl w:ilvl="8" w:tplc="979478E6">
      <w:numFmt w:val="bullet"/>
      <w:lvlText w:val="•"/>
      <w:lvlJc w:val="left"/>
      <w:pPr>
        <w:ind w:left="8391" w:hanging="711"/>
      </w:pPr>
      <w:rPr>
        <w:rFonts w:hint="default"/>
        <w:lang w:val="ru-RU" w:eastAsia="en-US" w:bidi="ar-SA"/>
      </w:rPr>
    </w:lvl>
  </w:abstractNum>
  <w:abstractNum w:abstractNumId="254" w15:restartNumberingAfterBreak="0">
    <w:nsid w:val="7B4435CF"/>
    <w:multiLevelType w:val="hybridMultilevel"/>
    <w:tmpl w:val="172C57F8"/>
    <w:lvl w:ilvl="0" w:tplc="58DC473C">
      <w:start w:val="1"/>
      <w:numFmt w:val="decimal"/>
      <w:lvlText w:val="%1."/>
      <w:lvlJc w:val="left"/>
      <w:pPr>
        <w:ind w:left="669" w:hanging="246"/>
        <w:jc w:val="left"/>
      </w:pPr>
      <w:rPr>
        <w:rFonts w:ascii="Times New Roman" w:eastAsia="Times New Roman" w:hAnsi="Times New Roman" w:cs="Times New Roman" w:hint="default"/>
        <w:b w:val="0"/>
        <w:bCs w:val="0"/>
        <w:i w:val="0"/>
        <w:iCs w:val="0"/>
        <w:color w:val="171717"/>
        <w:spacing w:val="0"/>
        <w:w w:val="93"/>
        <w:sz w:val="24"/>
        <w:szCs w:val="24"/>
        <w:lang w:val="ru-RU" w:eastAsia="en-US" w:bidi="ar-SA"/>
      </w:rPr>
    </w:lvl>
    <w:lvl w:ilvl="1" w:tplc="315E4AD6">
      <w:numFmt w:val="bullet"/>
      <w:lvlText w:val="•"/>
      <w:lvlJc w:val="left"/>
      <w:pPr>
        <w:ind w:left="1614" w:hanging="246"/>
      </w:pPr>
      <w:rPr>
        <w:rFonts w:hint="default"/>
        <w:lang w:val="ru-RU" w:eastAsia="en-US" w:bidi="ar-SA"/>
      </w:rPr>
    </w:lvl>
    <w:lvl w:ilvl="2" w:tplc="7BBEAB14">
      <w:numFmt w:val="bullet"/>
      <w:lvlText w:val="•"/>
      <w:lvlJc w:val="left"/>
      <w:pPr>
        <w:ind w:left="2568" w:hanging="246"/>
      </w:pPr>
      <w:rPr>
        <w:rFonts w:hint="default"/>
        <w:lang w:val="ru-RU" w:eastAsia="en-US" w:bidi="ar-SA"/>
      </w:rPr>
    </w:lvl>
    <w:lvl w:ilvl="3" w:tplc="C930AA5E">
      <w:numFmt w:val="bullet"/>
      <w:lvlText w:val="•"/>
      <w:lvlJc w:val="left"/>
      <w:pPr>
        <w:ind w:left="3523" w:hanging="246"/>
      </w:pPr>
      <w:rPr>
        <w:rFonts w:hint="default"/>
        <w:lang w:val="ru-RU" w:eastAsia="en-US" w:bidi="ar-SA"/>
      </w:rPr>
    </w:lvl>
    <w:lvl w:ilvl="4" w:tplc="7AB87C6E">
      <w:numFmt w:val="bullet"/>
      <w:lvlText w:val="•"/>
      <w:lvlJc w:val="left"/>
      <w:pPr>
        <w:ind w:left="4477" w:hanging="246"/>
      </w:pPr>
      <w:rPr>
        <w:rFonts w:hint="default"/>
        <w:lang w:val="ru-RU" w:eastAsia="en-US" w:bidi="ar-SA"/>
      </w:rPr>
    </w:lvl>
    <w:lvl w:ilvl="5" w:tplc="2D5ECCB6">
      <w:numFmt w:val="bullet"/>
      <w:lvlText w:val="•"/>
      <w:lvlJc w:val="left"/>
      <w:pPr>
        <w:ind w:left="5432" w:hanging="246"/>
      </w:pPr>
      <w:rPr>
        <w:rFonts w:hint="default"/>
        <w:lang w:val="ru-RU" w:eastAsia="en-US" w:bidi="ar-SA"/>
      </w:rPr>
    </w:lvl>
    <w:lvl w:ilvl="6" w:tplc="E29E4EF6">
      <w:numFmt w:val="bullet"/>
      <w:lvlText w:val="•"/>
      <w:lvlJc w:val="left"/>
      <w:pPr>
        <w:ind w:left="6386" w:hanging="246"/>
      </w:pPr>
      <w:rPr>
        <w:rFonts w:hint="default"/>
        <w:lang w:val="ru-RU" w:eastAsia="en-US" w:bidi="ar-SA"/>
      </w:rPr>
    </w:lvl>
    <w:lvl w:ilvl="7" w:tplc="8662D788">
      <w:numFmt w:val="bullet"/>
      <w:lvlText w:val="•"/>
      <w:lvlJc w:val="left"/>
      <w:pPr>
        <w:ind w:left="7340" w:hanging="246"/>
      </w:pPr>
      <w:rPr>
        <w:rFonts w:hint="default"/>
        <w:lang w:val="ru-RU" w:eastAsia="en-US" w:bidi="ar-SA"/>
      </w:rPr>
    </w:lvl>
    <w:lvl w:ilvl="8" w:tplc="0CE85F0C">
      <w:numFmt w:val="bullet"/>
      <w:lvlText w:val="•"/>
      <w:lvlJc w:val="left"/>
      <w:pPr>
        <w:ind w:left="8295" w:hanging="246"/>
      </w:pPr>
      <w:rPr>
        <w:rFonts w:hint="default"/>
        <w:lang w:val="ru-RU" w:eastAsia="en-US" w:bidi="ar-SA"/>
      </w:rPr>
    </w:lvl>
  </w:abstractNum>
  <w:abstractNum w:abstractNumId="255" w15:restartNumberingAfterBreak="0">
    <w:nsid w:val="7E2F3616"/>
    <w:multiLevelType w:val="hybridMultilevel"/>
    <w:tmpl w:val="73F4F630"/>
    <w:lvl w:ilvl="0" w:tplc="2954BE04">
      <w:numFmt w:val="bullet"/>
      <w:lvlText w:val=""/>
      <w:lvlJc w:val="left"/>
      <w:pPr>
        <w:ind w:left="943" w:hanging="519"/>
      </w:pPr>
      <w:rPr>
        <w:rFonts w:ascii="Wingdings" w:eastAsia="Wingdings" w:hAnsi="Wingdings" w:cs="Wingdings" w:hint="default"/>
        <w:b w:val="0"/>
        <w:bCs w:val="0"/>
        <w:i w:val="0"/>
        <w:iCs w:val="0"/>
        <w:spacing w:val="0"/>
        <w:w w:val="100"/>
        <w:sz w:val="24"/>
        <w:szCs w:val="24"/>
        <w:lang w:val="ru-RU" w:eastAsia="en-US" w:bidi="ar-SA"/>
      </w:rPr>
    </w:lvl>
    <w:lvl w:ilvl="1" w:tplc="1E203A40">
      <w:numFmt w:val="bullet"/>
      <w:lvlText w:val="•"/>
      <w:lvlJc w:val="left"/>
      <w:pPr>
        <w:ind w:left="1866" w:hanging="519"/>
      </w:pPr>
      <w:rPr>
        <w:rFonts w:hint="default"/>
        <w:lang w:val="ru-RU" w:eastAsia="en-US" w:bidi="ar-SA"/>
      </w:rPr>
    </w:lvl>
    <w:lvl w:ilvl="2" w:tplc="21669DCC">
      <w:numFmt w:val="bullet"/>
      <w:lvlText w:val="•"/>
      <w:lvlJc w:val="left"/>
      <w:pPr>
        <w:ind w:left="2792" w:hanging="519"/>
      </w:pPr>
      <w:rPr>
        <w:rFonts w:hint="default"/>
        <w:lang w:val="ru-RU" w:eastAsia="en-US" w:bidi="ar-SA"/>
      </w:rPr>
    </w:lvl>
    <w:lvl w:ilvl="3" w:tplc="17882400">
      <w:numFmt w:val="bullet"/>
      <w:lvlText w:val="•"/>
      <w:lvlJc w:val="left"/>
      <w:pPr>
        <w:ind w:left="3719" w:hanging="519"/>
      </w:pPr>
      <w:rPr>
        <w:rFonts w:hint="default"/>
        <w:lang w:val="ru-RU" w:eastAsia="en-US" w:bidi="ar-SA"/>
      </w:rPr>
    </w:lvl>
    <w:lvl w:ilvl="4" w:tplc="58BA3BF8">
      <w:numFmt w:val="bullet"/>
      <w:lvlText w:val="•"/>
      <w:lvlJc w:val="left"/>
      <w:pPr>
        <w:ind w:left="4645" w:hanging="519"/>
      </w:pPr>
      <w:rPr>
        <w:rFonts w:hint="default"/>
        <w:lang w:val="ru-RU" w:eastAsia="en-US" w:bidi="ar-SA"/>
      </w:rPr>
    </w:lvl>
    <w:lvl w:ilvl="5" w:tplc="FFC26058">
      <w:numFmt w:val="bullet"/>
      <w:lvlText w:val="•"/>
      <w:lvlJc w:val="left"/>
      <w:pPr>
        <w:ind w:left="5572" w:hanging="519"/>
      </w:pPr>
      <w:rPr>
        <w:rFonts w:hint="default"/>
        <w:lang w:val="ru-RU" w:eastAsia="en-US" w:bidi="ar-SA"/>
      </w:rPr>
    </w:lvl>
    <w:lvl w:ilvl="6" w:tplc="987A05B2">
      <w:numFmt w:val="bullet"/>
      <w:lvlText w:val="•"/>
      <w:lvlJc w:val="left"/>
      <w:pPr>
        <w:ind w:left="6498" w:hanging="519"/>
      </w:pPr>
      <w:rPr>
        <w:rFonts w:hint="default"/>
        <w:lang w:val="ru-RU" w:eastAsia="en-US" w:bidi="ar-SA"/>
      </w:rPr>
    </w:lvl>
    <w:lvl w:ilvl="7" w:tplc="DC7E5BE0">
      <w:numFmt w:val="bullet"/>
      <w:lvlText w:val="•"/>
      <w:lvlJc w:val="left"/>
      <w:pPr>
        <w:ind w:left="7424" w:hanging="519"/>
      </w:pPr>
      <w:rPr>
        <w:rFonts w:hint="default"/>
        <w:lang w:val="ru-RU" w:eastAsia="en-US" w:bidi="ar-SA"/>
      </w:rPr>
    </w:lvl>
    <w:lvl w:ilvl="8" w:tplc="37E0FDFA">
      <w:numFmt w:val="bullet"/>
      <w:lvlText w:val="•"/>
      <w:lvlJc w:val="left"/>
      <w:pPr>
        <w:ind w:left="8351" w:hanging="519"/>
      </w:pPr>
      <w:rPr>
        <w:rFonts w:hint="default"/>
        <w:lang w:val="ru-RU" w:eastAsia="en-US" w:bidi="ar-SA"/>
      </w:rPr>
    </w:lvl>
  </w:abstractNum>
  <w:abstractNum w:abstractNumId="256" w15:restartNumberingAfterBreak="0">
    <w:nsid w:val="7F50645F"/>
    <w:multiLevelType w:val="hybridMultilevel"/>
    <w:tmpl w:val="A1F4774C"/>
    <w:lvl w:ilvl="0" w:tplc="26D41096">
      <w:start w:val="2"/>
      <w:numFmt w:val="decimal"/>
      <w:lvlText w:val="%1."/>
      <w:lvlJc w:val="left"/>
      <w:pPr>
        <w:ind w:left="700" w:hanging="360"/>
      </w:pPr>
      <w:rPr>
        <w:rFonts w:hint="default"/>
        <w:color w:val="000000"/>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num w:numId="1" w16cid:durableId="656152024">
    <w:abstractNumId w:val="190"/>
  </w:num>
  <w:num w:numId="2" w16cid:durableId="503126309">
    <w:abstractNumId w:val="32"/>
  </w:num>
  <w:num w:numId="3" w16cid:durableId="312947413">
    <w:abstractNumId w:val="47"/>
  </w:num>
  <w:num w:numId="4" w16cid:durableId="782194734">
    <w:abstractNumId w:val="10"/>
  </w:num>
  <w:num w:numId="5" w16cid:durableId="1185049402">
    <w:abstractNumId w:val="172"/>
  </w:num>
  <w:num w:numId="6" w16cid:durableId="1553930567">
    <w:abstractNumId w:val="197"/>
  </w:num>
  <w:num w:numId="7" w16cid:durableId="1558781895">
    <w:abstractNumId w:val="33"/>
  </w:num>
  <w:num w:numId="8" w16cid:durableId="645479037">
    <w:abstractNumId w:val="205"/>
  </w:num>
  <w:num w:numId="9" w16cid:durableId="120850572">
    <w:abstractNumId w:val="174"/>
  </w:num>
  <w:num w:numId="10" w16cid:durableId="1522814715">
    <w:abstractNumId w:val="216"/>
  </w:num>
  <w:num w:numId="11" w16cid:durableId="425006567">
    <w:abstractNumId w:val="68"/>
  </w:num>
  <w:num w:numId="12" w16cid:durableId="69741381">
    <w:abstractNumId w:val="81"/>
  </w:num>
  <w:num w:numId="13" w16cid:durableId="1362516291">
    <w:abstractNumId w:val="112"/>
  </w:num>
  <w:num w:numId="14" w16cid:durableId="1052386187">
    <w:abstractNumId w:val="116"/>
  </w:num>
  <w:num w:numId="15" w16cid:durableId="880364637">
    <w:abstractNumId w:val="134"/>
  </w:num>
  <w:num w:numId="16" w16cid:durableId="1704210328">
    <w:abstractNumId w:val="185"/>
  </w:num>
  <w:num w:numId="17" w16cid:durableId="1198616672">
    <w:abstractNumId w:val="35"/>
  </w:num>
  <w:num w:numId="18" w16cid:durableId="910506042">
    <w:abstractNumId w:val="29"/>
  </w:num>
  <w:num w:numId="19" w16cid:durableId="1643849293">
    <w:abstractNumId w:val="117"/>
  </w:num>
  <w:num w:numId="20" w16cid:durableId="1823890823">
    <w:abstractNumId w:val="165"/>
  </w:num>
  <w:num w:numId="21" w16cid:durableId="590966252">
    <w:abstractNumId w:val="202"/>
  </w:num>
  <w:num w:numId="22" w16cid:durableId="853497929">
    <w:abstractNumId w:val="241"/>
  </w:num>
  <w:num w:numId="23" w16cid:durableId="1546482522">
    <w:abstractNumId w:val="120"/>
  </w:num>
  <w:num w:numId="24" w16cid:durableId="1582644107">
    <w:abstractNumId w:val="5"/>
  </w:num>
  <w:num w:numId="25" w16cid:durableId="788010217">
    <w:abstractNumId w:val="70"/>
  </w:num>
  <w:num w:numId="26" w16cid:durableId="1864438442">
    <w:abstractNumId w:val="63"/>
  </w:num>
  <w:num w:numId="27" w16cid:durableId="1330669690">
    <w:abstractNumId w:val="252"/>
  </w:num>
  <w:num w:numId="28" w16cid:durableId="109865341">
    <w:abstractNumId w:val="85"/>
  </w:num>
  <w:num w:numId="29" w16cid:durableId="1420322843">
    <w:abstractNumId w:val="171"/>
  </w:num>
  <w:num w:numId="30" w16cid:durableId="1541747133">
    <w:abstractNumId w:val="14"/>
  </w:num>
  <w:num w:numId="31" w16cid:durableId="102113031">
    <w:abstractNumId w:val="141"/>
  </w:num>
  <w:num w:numId="32" w16cid:durableId="1663510998">
    <w:abstractNumId w:val="51"/>
  </w:num>
  <w:num w:numId="33" w16cid:durableId="1001735617">
    <w:abstractNumId w:val="55"/>
  </w:num>
  <w:num w:numId="34" w16cid:durableId="1995138825">
    <w:abstractNumId w:val="207"/>
  </w:num>
  <w:num w:numId="35" w16cid:durableId="935402812">
    <w:abstractNumId w:val="148"/>
  </w:num>
  <w:num w:numId="36" w16cid:durableId="1656227260">
    <w:abstractNumId w:val="166"/>
  </w:num>
  <w:num w:numId="37" w16cid:durableId="42222367">
    <w:abstractNumId w:val="126"/>
  </w:num>
  <w:num w:numId="38" w16cid:durableId="1941328579">
    <w:abstractNumId w:val="15"/>
  </w:num>
  <w:num w:numId="39" w16cid:durableId="573974004">
    <w:abstractNumId w:val="18"/>
  </w:num>
  <w:num w:numId="40" w16cid:durableId="1920628667">
    <w:abstractNumId w:val="201"/>
  </w:num>
  <w:num w:numId="41" w16cid:durableId="907426113">
    <w:abstractNumId w:val="164"/>
  </w:num>
  <w:num w:numId="42" w16cid:durableId="121853163">
    <w:abstractNumId w:val="89"/>
  </w:num>
  <w:num w:numId="43" w16cid:durableId="634482749">
    <w:abstractNumId w:val="249"/>
  </w:num>
  <w:num w:numId="44" w16cid:durableId="380905937">
    <w:abstractNumId w:val="36"/>
  </w:num>
  <w:num w:numId="45" w16cid:durableId="1352879174">
    <w:abstractNumId w:val="198"/>
  </w:num>
  <w:num w:numId="46" w16cid:durableId="608397224">
    <w:abstractNumId w:val="67"/>
  </w:num>
  <w:num w:numId="47" w16cid:durableId="1472361060">
    <w:abstractNumId w:val="236"/>
  </w:num>
  <w:num w:numId="48" w16cid:durableId="119883368">
    <w:abstractNumId w:val="175"/>
  </w:num>
  <w:num w:numId="49" w16cid:durableId="1171143041">
    <w:abstractNumId w:val="176"/>
  </w:num>
  <w:num w:numId="50" w16cid:durableId="1526015469">
    <w:abstractNumId w:val="211"/>
  </w:num>
  <w:num w:numId="51" w16cid:durableId="1796293495">
    <w:abstractNumId w:val="230"/>
  </w:num>
  <w:num w:numId="52" w16cid:durableId="946623834">
    <w:abstractNumId w:val="208"/>
  </w:num>
  <w:num w:numId="53" w16cid:durableId="1072508440">
    <w:abstractNumId w:val="94"/>
  </w:num>
  <w:num w:numId="54" w16cid:durableId="1873416726">
    <w:abstractNumId w:val="210"/>
  </w:num>
  <w:num w:numId="55" w16cid:durableId="528687648">
    <w:abstractNumId w:val="182"/>
  </w:num>
  <w:num w:numId="56" w16cid:durableId="1213806485">
    <w:abstractNumId w:val="213"/>
  </w:num>
  <w:num w:numId="57" w16cid:durableId="1308441103">
    <w:abstractNumId w:val="214"/>
  </w:num>
  <w:num w:numId="58" w16cid:durableId="1248879452">
    <w:abstractNumId w:val="1"/>
  </w:num>
  <w:num w:numId="59" w16cid:durableId="863640291">
    <w:abstractNumId w:val="22"/>
  </w:num>
  <w:num w:numId="60" w16cid:durableId="1585991971">
    <w:abstractNumId w:val="209"/>
  </w:num>
  <w:num w:numId="61" w16cid:durableId="2631091">
    <w:abstractNumId w:val="8"/>
  </w:num>
  <w:num w:numId="62" w16cid:durableId="364143155">
    <w:abstractNumId w:val="129"/>
  </w:num>
  <w:num w:numId="63" w16cid:durableId="683551324">
    <w:abstractNumId w:val="255"/>
  </w:num>
  <w:num w:numId="64" w16cid:durableId="1010179435">
    <w:abstractNumId w:val="34"/>
  </w:num>
  <w:num w:numId="65" w16cid:durableId="257255006">
    <w:abstractNumId w:val="150"/>
  </w:num>
  <w:num w:numId="66" w16cid:durableId="845048484">
    <w:abstractNumId w:val="77"/>
  </w:num>
  <w:num w:numId="67" w16cid:durableId="725837000">
    <w:abstractNumId w:val="240"/>
  </w:num>
  <w:num w:numId="68" w16cid:durableId="2024475856">
    <w:abstractNumId w:val="155"/>
  </w:num>
  <w:num w:numId="69" w16cid:durableId="1313830675">
    <w:abstractNumId w:val="98"/>
  </w:num>
  <w:num w:numId="70" w16cid:durableId="1779761582">
    <w:abstractNumId w:val="244"/>
  </w:num>
  <w:num w:numId="71" w16cid:durableId="1562909164">
    <w:abstractNumId w:val="71"/>
  </w:num>
  <w:num w:numId="72" w16cid:durableId="753434047">
    <w:abstractNumId w:val="168"/>
  </w:num>
  <w:num w:numId="73" w16cid:durableId="2062364502">
    <w:abstractNumId w:val="145"/>
  </w:num>
  <w:num w:numId="74" w16cid:durableId="299849006">
    <w:abstractNumId w:val="154"/>
  </w:num>
  <w:num w:numId="75" w16cid:durableId="1945451471">
    <w:abstractNumId w:val="109"/>
  </w:num>
  <w:num w:numId="76" w16cid:durableId="398485614">
    <w:abstractNumId w:val="23"/>
  </w:num>
  <w:num w:numId="77" w16cid:durableId="17202484">
    <w:abstractNumId w:val="37"/>
  </w:num>
  <w:num w:numId="78" w16cid:durableId="1437747562">
    <w:abstractNumId w:val="99"/>
  </w:num>
  <w:num w:numId="79" w16cid:durableId="2139643305">
    <w:abstractNumId w:val="113"/>
  </w:num>
  <w:num w:numId="80" w16cid:durableId="346174932">
    <w:abstractNumId w:val="160"/>
  </w:num>
  <w:num w:numId="81" w16cid:durableId="1262226401">
    <w:abstractNumId w:val="69"/>
  </w:num>
  <w:num w:numId="82" w16cid:durableId="1453133623">
    <w:abstractNumId w:val="184"/>
  </w:num>
  <w:num w:numId="83" w16cid:durableId="655454100">
    <w:abstractNumId w:val="25"/>
  </w:num>
  <w:num w:numId="84" w16cid:durableId="252133009">
    <w:abstractNumId w:val="104"/>
  </w:num>
  <w:num w:numId="85" w16cid:durableId="2133743579">
    <w:abstractNumId w:val="111"/>
  </w:num>
  <w:num w:numId="86" w16cid:durableId="501089389">
    <w:abstractNumId w:val="196"/>
  </w:num>
  <w:num w:numId="87" w16cid:durableId="2143037512">
    <w:abstractNumId w:val="243"/>
  </w:num>
  <w:num w:numId="88" w16cid:durableId="197469197">
    <w:abstractNumId w:val="169"/>
  </w:num>
  <w:num w:numId="89" w16cid:durableId="1496217078">
    <w:abstractNumId w:val="86"/>
  </w:num>
  <w:num w:numId="90" w16cid:durableId="1227180134">
    <w:abstractNumId w:val="26"/>
  </w:num>
  <w:num w:numId="91" w16cid:durableId="1568177595">
    <w:abstractNumId w:val="179"/>
  </w:num>
  <w:num w:numId="92" w16cid:durableId="977223156">
    <w:abstractNumId w:val="238"/>
  </w:num>
  <w:num w:numId="93" w16cid:durableId="1108282844">
    <w:abstractNumId w:val="27"/>
  </w:num>
  <w:num w:numId="94" w16cid:durableId="185171799">
    <w:abstractNumId w:val="189"/>
  </w:num>
  <w:num w:numId="95" w16cid:durableId="1430929797">
    <w:abstractNumId w:val="254"/>
  </w:num>
  <w:num w:numId="96" w16cid:durableId="1319918238">
    <w:abstractNumId w:val="191"/>
  </w:num>
  <w:num w:numId="97" w16cid:durableId="203838138">
    <w:abstractNumId w:val="186"/>
  </w:num>
  <w:num w:numId="98" w16cid:durableId="1528366297">
    <w:abstractNumId w:val="57"/>
  </w:num>
  <w:num w:numId="99" w16cid:durableId="207649897">
    <w:abstractNumId w:val="93"/>
  </w:num>
  <w:num w:numId="100" w16cid:durableId="826437644">
    <w:abstractNumId w:val="122"/>
  </w:num>
  <w:num w:numId="101" w16cid:durableId="1009136698">
    <w:abstractNumId w:val="136"/>
  </w:num>
  <w:num w:numId="102" w16cid:durableId="134370129">
    <w:abstractNumId w:val="127"/>
  </w:num>
  <w:num w:numId="103" w16cid:durableId="425854604">
    <w:abstractNumId w:val="58"/>
  </w:num>
  <w:num w:numId="104" w16cid:durableId="487870620">
    <w:abstractNumId w:val="206"/>
  </w:num>
  <w:num w:numId="105" w16cid:durableId="939878352">
    <w:abstractNumId w:val="28"/>
  </w:num>
  <w:num w:numId="106" w16cid:durableId="1571427490">
    <w:abstractNumId w:val="19"/>
  </w:num>
  <w:num w:numId="107" w16cid:durableId="902253287">
    <w:abstractNumId w:val="4"/>
  </w:num>
  <w:num w:numId="108" w16cid:durableId="1075392205">
    <w:abstractNumId w:val="133"/>
  </w:num>
  <w:num w:numId="109" w16cid:durableId="2081098745">
    <w:abstractNumId w:val="225"/>
  </w:num>
  <w:num w:numId="110" w16cid:durableId="1920673685">
    <w:abstractNumId w:val="239"/>
  </w:num>
  <w:num w:numId="111" w16cid:durableId="1678577644">
    <w:abstractNumId w:val="97"/>
  </w:num>
  <w:num w:numId="112" w16cid:durableId="1787772898">
    <w:abstractNumId w:val="215"/>
  </w:num>
  <w:num w:numId="113" w16cid:durableId="1096553912">
    <w:abstractNumId w:val="38"/>
  </w:num>
  <w:num w:numId="114" w16cid:durableId="1288317399">
    <w:abstractNumId w:val="59"/>
  </w:num>
  <w:num w:numId="115" w16cid:durableId="1301417743">
    <w:abstractNumId w:val="204"/>
  </w:num>
  <w:num w:numId="116" w16cid:durableId="377364515">
    <w:abstractNumId w:val="248"/>
  </w:num>
  <w:num w:numId="117" w16cid:durableId="178129619">
    <w:abstractNumId w:val="74"/>
  </w:num>
  <w:num w:numId="118" w16cid:durableId="1642420644">
    <w:abstractNumId w:val="105"/>
  </w:num>
  <w:num w:numId="119" w16cid:durableId="2126776638">
    <w:abstractNumId w:val="146"/>
  </w:num>
  <w:num w:numId="120" w16cid:durableId="1919903846">
    <w:abstractNumId w:val="203"/>
  </w:num>
  <w:num w:numId="121" w16cid:durableId="747120843">
    <w:abstractNumId w:val="124"/>
  </w:num>
  <w:num w:numId="122" w16cid:durableId="1976636741">
    <w:abstractNumId w:val="108"/>
  </w:num>
  <w:num w:numId="123" w16cid:durableId="34625149">
    <w:abstractNumId w:val="220"/>
  </w:num>
  <w:num w:numId="124" w16cid:durableId="1137915279">
    <w:abstractNumId w:val="6"/>
  </w:num>
  <w:num w:numId="125" w16cid:durableId="1549341603">
    <w:abstractNumId w:val="253"/>
  </w:num>
  <w:num w:numId="126" w16cid:durableId="1573463952">
    <w:abstractNumId w:val="153"/>
  </w:num>
  <w:num w:numId="127" w16cid:durableId="1505586964">
    <w:abstractNumId w:val="42"/>
  </w:num>
  <w:num w:numId="128" w16cid:durableId="1724671918">
    <w:abstractNumId w:val="158"/>
  </w:num>
  <w:num w:numId="129" w16cid:durableId="298414047">
    <w:abstractNumId w:val="192"/>
  </w:num>
  <w:num w:numId="130" w16cid:durableId="1838300339">
    <w:abstractNumId w:val="115"/>
  </w:num>
  <w:num w:numId="131" w16cid:durableId="484199129">
    <w:abstractNumId w:val="157"/>
  </w:num>
  <w:num w:numId="132" w16cid:durableId="727611527">
    <w:abstractNumId w:val="118"/>
  </w:num>
  <w:num w:numId="133" w16cid:durableId="1712076204">
    <w:abstractNumId w:val="181"/>
  </w:num>
  <w:num w:numId="134" w16cid:durableId="1724987491">
    <w:abstractNumId w:val="11"/>
  </w:num>
  <w:num w:numId="135" w16cid:durableId="991369812">
    <w:abstractNumId w:val="229"/>
  </w:num>
  <w:num w:numId="136" w16cid:durableId="259263861">
    <w:abstractNumId w:val="49"/>
  </w:num>
  <w:num w:numId="137" w16cid:durableId="922493629">
    <w:abstractNumId w:val="138"/>
  </w:num>
  <w:num w:numId="138" w16cid:durableId="1566649999">
    <w:abstractNumId w:val="222"/>
  </w:num>
  <w:num w:numId="139" w16cid:durableId="583757117">
    <w:abstractNumId w:val="218"/>
  </w:num>
  <w:num w:numId="140" w16cid:durableId="643703479">
    <w:abstractNumId w:val="119"/>
  </w:num>
  <w:num w:numId="141" w16cid:durableId="511183511">
    <w:abstractNumId w:val="139"/>
  </w:num>
  <w:num w:numId="142" w16cid:durableId="671761172">
    <w:abstractNumId w:val="66"/>
  </w:num>
  <w:num w:numId="143" w16cid:durableId="333807184">
    <w:abstractNumId w:val="48"/>
  </w:num>
  <w:num w:numId="144" w16cid:durableId="461925032">
    <w:abstractNumId w:val="231"/>
  </w:num>
  <w:num w:numId="145" w16cid:durableId="1624312731">
    <w:abstractNumId w:val="132"/>
  </w:num>
  <w:num w:numId="146" w16cid:durableId="1286044363">
    <w:abstractNumId w:val="73"/>
  </w:num>
  <w:num w:numId="147" w16cid:durableId="1939680856">
    <w:abstractNumId w:val="65"/>
  </w:num>
  <w:num w:numId="148" w16cid:durableId="1695837244">
    <w:abstractNumId w:val="9"/>
  </w:num>
  <w:num w:numId="149" w16cid:durableId="852888274">
    <w:abstractNumId w:val="149"/>
  </w:num>
  <w:num w:numId="150" w16cid:durableId="988944392">
    <w:abstractNumId w:val="7"/>
  </w:num>
  <w:num w:numId="151" w16cid:durableId="218633376">
    <w:abstractNumId w:val="16"/>
  </w:num>
  <w:num w:numId="152" w16cid:durableId="1145202766">
    <w:abstractNumId w:val="72"/>
  </w:num>
  <w:num w:numId="153" w16cid:durableId="868227491">
    <w:abstractNumId w:val="219"/>
  </w:num>
  <w:num w:numId="154" w16cid:durableId="913659425">
    <w:abstractNumId w:val="246"/>
  </w:num>
  <w:num w:numId="155" w16cid:durableId="1453937780">
    <w:abstractNumId w:val="0"/>
  </w:num>
  <w:num w:numId="156" w16cid:durableId="1694727349">
    <w:abstractNumId w:val="152"/>
  </w:num>
  <w:num w:numId="157" w16cid:durableId="723337414">
    <w:abstractNumId w:val="96"/>
  </w:num>
  <w:num w:numId="158" w16cid:durableId="1969435053">
    <w:abstractNumId w:val="128"/>
  </w:num>
  <w:num w:numId="159" w16cid:durableId="691999977">
    <w:abstractNumId w:val="180"/>
  </w:num>
  <w:num w:numId="160" w16cid:durableId="500000997">
    <w:abstractNumId w:val="54"/>
  </w:num>
  <w:num w:numId="161" w16cid:durableId="155220533">
    <w:abstractNumId w:val="61"/>
  </w:num>
  <w:num w:numId="162" w16cid:durableId="1987974840">
    <w:abstractNumId w:val="87"/>
  </w:num>
  <w:num w:numId="163" w16cid:durableId="593242853">
    <w:abstractNumId w:val="195"/>
  </w:num>
  <w:num w:numId="164" w16cid:durableId="1028533145">
    <w:abstractNumId w:val="177"/>
  </w:num>
  <w:num w:numId="165" w16cid:durableId="411001727">
    <w:abstractNumId w:val="114"/>
  </w:num>
  <w:num w:numId="166" w16cid:durableId="863589901">
    <w:abstractNumId w:val="78"/>
  </w:num>
  <w:num w:numId="167" w16cid:durableId="474956677">
    <w:abstractNumId w:val="62"/>
  </w:num>
  <w:num w:numId="168" w16cid:durableId="421799299">
    <w:abstractNumId w:val="91"/>
  </w:num>
  <w:num w:numId="169" w16cid:durableId="828979278">
    <w:abstractNumId w:val="21"/>
  </w:num>
  <w:num w:numId="170" w16cid:durableId="165246502">
    <w:abstractNumId w:val="3"/>
  </w:num>
  <w:num w:numId="171" w16cid:durableId="295794014">
    <w:abstractNumId w:val="233"/>
  </w:num>
  <w:num w:numId="172" w16cid:durableId="607389979">
    <w:abstractNumId w:val="135"/>
  </w:num>
  <w:num w:numId="173" w16cid:durableId="1498888898">
    <w:abstractNumId w:val="107"/>
  </w:num>
  <w:num w:numId="174" w16cid:durableId="1212115105">
    <w:abstractNumId w:val="161"/>
  </w:num>
  <w:num w:numId="175" w16cid:durableId="209223495">
    <w:abstractNumId w:val="142"/>
  </w:num>
  <w:num w:numId="176" w16cid:durableId="1524055895">
    <w:abstractNumId w:val="228"/>
  </w:num>
  <w:num w:numId="177" w16cid:durableId="821040405">
    <w:abstractNumId w:val="101"/>
  </w:num>
  <w:num w:numId="178" w16cid:durableId="687610109">
    <w:abstractNumId w:val="60"/>
  </w:num>
  <w:num w:numId="179" w16cid:durableId="1086416033">
    <w:abstractNumId w:val="13"/>
  </w:num>
  <w:num w:numId="180" w16cid:durableId="484858030">
    <w:abstractNumId w:val="143"/>
  </w:num>
  <w:num w:numId="181" w16cid:durableId="1473405749">
    <w:abstractNumId w:val="50"/>
  </w:num>
  <w:num w:numId="182" w16cid:durableId="1159274987">
    <w:abstractNumId w:val="194"/>
  </w:num>
  <w:num w:numId="183" w16cid:durableId="1573543278">
    <w:abstractNumId w:val="178"/>
  </w:num>
  <w:num w:numId="184" w16cid:durableId="1414350897">
    <w:abstractNumId w:val="167"/>
  </w:num>
  <w:num w:numId="185" w16cid:durableId="222912006">
    <w:abstractNumId w:val="83"/>
  </w:num>
  <w:num w:numId="186" w16cid:durableId="1643581913">
    <w:abstractNumId w:val="187"/>
  </w:num>
  <w:num w:numId="187" w16cid:durableId="471796740">
    <w:abstractNumId w:val="40"/>
  </w:num>
  <w:num w:numId="188" w16cid:durableId="2087996256">
    <w:abstractNumId w:val="84"/>
  </w:num>
  <w:num w:numId="189" w16cid:durableId="1130705246">
    <w:abstractNumId w:val="183"/>
  </w:num>
  <w:num w:numId="190" w16cid:durableId="657616000">
    <w:abstractNumId w:val="31"/>
  </w:num>
  <w:num w:numId="191" w16cid:durableId="424883599">
    <w:abstractNumId w:val="227"/>
  </w:num>
  <w:num w:numId="192" w16cid:durableId="1170674862">
    <w:abstractNumId w:val="137"/>
  </w:num>
  <w:num w:numId="193" w16cid:durableId="1194659394">
    <w:abstractNumId w:val="247"/>
  </w:num>
  <w:num w:numId="194" w16cid:durableId="1656570477">
    <w:abstractNumId w:val="232"/>
  </w:num>
  <w:num w:numId="195" w16cid:durableId="823202448">
    <w:abstractNumId w:val="75"/>
  </w:num>
  <w:num w:numId="196" w16cid:durableId="1641419412">
    <w:abstractNumId w:val="163"/>
  </w:num>
  <w:num w:numId="197" w16cid:durableId="857044447">
    <w:abstractNumId w:val="46"/>
  </w:num>
  <w:num w:numId="198" w16cid:durableId="732968858">
    <w:abstractNumId w:val="130"/>
  </w:num>
  <w:num w:numId="199" w16cid:durableId="663313182">
    <w:abstractNumId w:val="56"/>
  </w:num>
  <w:num w:numId="200" w16cid:durableId="1436174492">
    <w:abstractNumId w:val="17"/>
  </w:num>
  <w:num w:numId="201" w16cid:durableId="199629560">
    <w:abstractNumId w:val="235"/>
  </w:num>
  <w:num w:numId="202" w16cid:durableId="1789546288">
    <w:abstractNumId w:val="102"/>
  </w:num>
  <w:num w:numId="203" w16cid:durableId="1344555666">
    <w:abstractNumId w:val="193"/>
  </w:num>
  <w:num w:numId="204" w16cid:durableId="930430028">
    <w:abstractNumId w:val="24"/>
  </w:num>
  <w:num w:numId="205" w16cid:durableId="1764497371">
    <w:abstractNumId w:val="217"/>
  </w:num>
  <w:num w:numId="206" w16cid:durableId="24406321">
    <w:abstractNumId w:val="226"/>
  </w:num>
  <w:num w:numId="207" w16cid:durableId="1629624421">
    <w:abstractNumId w:val="2"/>
  </w:num>
  <w:num w:numId="208" w16cid:durableId="2016377030">
    <w:abstractNumId w:val="95"/>
  </w:num>
  <w:num w:numId="209" w16cid:durableId="552690514">
    <w:abstractNumId w:val="88"/>
  </w:num>
  <w:num w:numId="210" w16cid:durableId="1718509705">
    <w:abstractNumId w:val="173"/>
  </w:num>
  <w:num w:numId="211" w16cid:durableId="2085763899">
    <w:abstractNumId w:val="251"/>
  </w:num>
  <w:num w:numId="212" w16cid:durableId="650259103">
    <w:abstractNumId w:val="52"/>
  </w:num>
  <w:num w:numId="213" w16cid:durableId="1533225282">
    <w:abstractNumId w:val="53"/>
  </w:num>
  <w:num w:numId="214" w16cid:durableId="599217651">
    <w:abstractNumId w:val="92"/>
  </w:num>
  <w:num w:numId="215" w16cid:durableId="90901790">
    <w:abstractNumId w:val="100"/>
  </w:num>
  <w:num w:numId="216" w16cid:durableId="1102536152">
    <w:abstractNumId w:val="224"/>
  </w:num>
  <w:num w:numId="217" w16cid:durableId="1079983891">
    <w:abstractNumId w:val="90"/>
  </w:num>
  <w:num w:numId="218" w16cid:durableId="284165605">
    <w:abstractNumId w:val="245"/>
  </w:num>
  <w:num w:numId="219" w16cid:durableId="329722028">
    <w:abstractNumId w:val="159"/>
  </w:num>
  <w:num w:numId="220" w16cid:durableId="910577873">
    <w:abstractNumId w:val="30"/>
  </w:num>
  <w:num w:numId="221" w16cid:durableId="1725057860">
    <w:abstractNumId w:val="103"/>
  </w:num>
  <w:num w:numId="222" w16cid:durableId="389232847">
    <w:abstractNumId w:val="212"/>
  </w:num>
  <w:num w:numId="223" w16cid:durableId="1289123960">
    <w:abstractNumId w:val="151"/>
  </w:num>
  <w:num w:numId="224" w16cid:durableId="800004126">
    <w:abstractNumId w:val="140"/>
  </w:num>
  <w:num w:numId="225" w16cid:durableId="1178883568">
    <w:abstractNumId w:val="242"/>
  </w:num>
  <w:num w:numId="226" w16cid:durableId="2040742757">
    <w:abstractNumId w:val="199"/>
  </w:num>
  <w:num w:numId="227" w16cid:durableId="2083134707">
    <w:abstractNumId w:val="80"/>
  </w:num>
  <w:num w:numId="228" w16cid:durableId="95172835">
    <w:abstractNumId w:val="223"/>
  </w:num>
  <w:num w:numId="229" w16cid:durableId="1837529967">
    <w:abstractNumId w:val="64"/>
  </w:num>
  <w:num w:numId="230" w16cid:durableId="986663846">
    <w:abstractNumId w:val="20"/>
  </w:num>
  <w:num w:numId="231" w16cid:durableId="532380791">
    <w:abstractNumId w:val="147"/>
  </w:num>
  <w:num w:numId="232" w16cid:durableId="665402718">
    <w:abstractNumId w:val="131"/>
  </w:num>
  <w:num w:numId="233" w16cid:durableId="2016883167">
    <w:abstractNumId w:val="237"/>
  </w:num>
  <w:num w:numId="234" w16cid:durableId="1821648978">
    <w:abstractNumId w:val="200"/>
  </w:num>
  <w:num w:numId="235" w16cid:durableId="1452895399">
    <w:abstractNumId w:val="43"/>
  </w:num>
  <w:num w:numId="236" w16cid:durableId="2090731254">
    <w:abstractNumId w:val="12"/>
  </w:num>
  <w:num w:numId="237" w16cid:durableId="445514037">
    <w:abstractNumId w:val="188"/>
  </w:num>
  <w:num w:numId="238" w16cid:durableId="2002653822">
    <w:abstractNumId w:val="221"/>
  </w:num>
  <w:num w:numId="239" w16cid:durableId="1405908669">
    <w:abstractNumId w:val="234"/>
  </w:num>
  <w:num w:numId="240" w16cid:durableId="1878197000">
    <w:abstractNumId w:val="106"/>
  </w:num>
  <w:num w:numId="241" w16cid:durableId="1098058027">
    <w:abstractNumId w:val="41"/>
  </w:num>
  <w:num w:numId="242" w16cid:durableId="296493014">
    <w:abstractNumId w:val="250"/>
  </w:num>
  <w:num w:numId="243" w16cid:durableId="329911122">
    <w:abstractNumId w:val="121"/>
  </w:num>
  <w:num w:numId="244" w16cid:durableId="948196109">
    <w:abstractNumId w:val="79"/>
  </w:num>
  <w:num w:numId="245" w16cid:durableId="1293829159">
    <w:abstractNumId w:val="123"/>
  </w:num>
  <w:num w:numId="246" w16cid:durableId="506871849">
    <w:abstractNumId w:val="110"/>
  </w:num>
  <w:num w:numId="247" w16cid:durableId="1836191853">
    <w:abstractNumId w:val="45"/>
  </w:num>
  <w:num w:numId="248" w16cid:durableId="1300724638">
    <w:abstractNumId w:val="82"/>
  </w:num>
  <w:num w:numId="249" w16cid:durableId="1642151477">
    <w:abstractNumId w:val="144"/>
  </w:num>
  <w:num w:numId="250" w16cid:durableId="1389374501">
    <w:abstractNumId w:val="170"/>
  </w:num>
  <w:num w:numId="251" w16cid:durableId="861895949">
    <w:abstractNumId w:val="39"/>
  </w:num>
  <w:num w:numId="252" w16cid:durableId="1211301908">
    <w:abstractNumId w:val="76"/>
  </w:num>
  <w:num w:numId="253" w16cid:durableId="1659114444">
    <w:abstractNumId w:val="256"/>
  </w:num>
  <w:num w:numId="254" w16cid:durableId="291713922">
    <w:abstractNumId w:val="44"/>
  </w:num>
  <w:num w:numId="255" w16cid:durableId="1968394852">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16cid:durableId="37440530">
    <w:abstractNumId w:val="162"/>
  </w:num>
  <w:num w:numId="257" w16cid:durableId="2068340027">
    <w:abstractNumId w:val="156"/>
  </w:num>
  <w:numIdMacAtCleanup w:val="2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428F"/>
    <w:rsid w:val="00113F10"/>
    <w:rsid w:val="004B4D70"/>
    <w:rsid w:val="004D1B50"/>
    <w:rsid w:val="004D73D9"/>
    <w:rsid w:val="00562F95"/>
    <w:rsid w:val="00627061"/>
    <w:rsid w:val="00642330"/>
    <w:rsid w:val="007C2487"/>
    <w:rsid w:val="007D0E45"/>
    <w:rsid w:val="008C1163"/>
    <w:rsid w:val="008D5D0E"/>
    <w:rsid w:val="009D428F"/>
    <w:rsid w:val="00C85E4E"/>
    <w:rsid w:val="00D6567F"/>
    <w:rsid w:val="00E760F5"/>
    <w:rsid w:val="00F47C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863625"/>
  <w15:docId w15:val="{2F8DF3F6-5295-5D4B-959C-EE7E256352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iPriority w:val="1"/>
    <w:qFormat/>
    <w:rsid w:val="009D428F"/>
    <w:rPr>
      <w:rFonts w:ascii="Times New Roman" w:eastAsia="Times New Roman" w:hAnsi="Times New Roman" w:cs="Times New Roman"/>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9D428F"/>
    <w:tblPr>
      <w:tblInd w:w="0" w:type="dxa"/>
      <w:tblCellMar>
        <w:top w:w="0" w:type="dxa"/>
        <w:left w:w="0" w:type="dxa"/>
        <w:bottom w:w="0" w:type="dxa"/>
        <w:right w:w="0" w:type="dxa"/>
      </w:tblCellMar>
    </w:tblPr>
  </w:style>
  <w:style w:type="paragraph" w:customStyle="1" w:styleId="11">
    <w:name w:val="Оглавление 11"/>
    <w:basedOn w:val="a"/>
    <w:uiPriority w:val="1"/>
    <w:qFormat/>
    <w:rsid w:val="009D428F"/>
    <w:pPr>
      <w:spacing w:line="275" w:lineRule="exact"/>
      <w:ind w:right="3"/>
      <w:jc w:val="center"/>
    </w:pPr>
    <w:rPr>
      <w:b/>
      <w:bCs/>
      <w:sz w:val="24"/>
      <w:szCs w:val="24"/>
    </w:rPr>
  </w:style>
  <w:style w:type="paragraph" w:customStyle="1" w:styleId="21">
    <w:name w:val="Оглавление 21"/>
    <w:basedOn w:val="a"/>
    <w:uiPriority w:val="1"/>
    <w:qFormat/>
    <w:rsid w:val="009D428F"/>
    <w:pPr>
      <w:spacing w:before="362"/>
      <w:ind w:left="905" w:hanging="481"/>
    </w:pPr>
    <w:rPr>
      <w:b/>
      <w:bCs/>
      <w:sz w:val="24"/>
      <w:szCs w:val="24"/>
    </w:rPr>
  </w:style>
  <w:style w:type="paragraph" w:customStyle="1" w:styleId="31">
    <w:name w:val="Оглавление 31"/>
    <w:basedOn w:val="a"/>
    <w:uiPriority w:val="1"/>
    <w:qFormat/>
    <w:rsid w:val="009D428F"/>
    <w:pPr>
      <w:spacing w:before="238"/>
      <w:ind w:left="1145" w:hanging="721"/>
    </w:pPr>
    <w:rPr>
      <w:b/>
      <w:bCs/>
      <w:sz w:val="24"/>
      <w:szCs w:val="24"/>
    </w:rPr>
  </w:style>
  <w:style w:type="paragraph" w:styleId="a3">
    <w:name w:val="Body Text"/>
    <w:basedOn w:val="a"/>
    <w:uiPriority w:val="1"/>
    <w:qFormat/>
    <w:rsid w:val="009D428F"/>
    <w:pPr>
      <w:ind w:left="424"/>
    </w:pPr>
    <w:rPr>
      <w:sz w:val="24"/>
      <w:szCs w:val="24"/>
    </w:rPr>
  </w:style>
  <w:style w:type="paragraph" w:customStyle="1" w:styleId="110">
    <w:name w:val="Заголовок 11"/>
    <w:basedOn w:val="a"/>
    <w:uiPriority w:val="1"/>
    <w:qFormat/>
    <w:rsid w:val="009D428F"/>
    <w:pPr>
      <w:ind w:left="424"/>
      <w:outlineLvl w:val="1"/>
    </w:pPr>
    <w:rPr>
      <w:b/>
      <w:bCs/>
      <w:sz w:val="24"/>
      <w:szCs w:val="24"/>
    </w:rPr>
  </w:style>
  <w:style w:type="paragraph" w:styleId="a4">
    <w:name w:val="Title"/>
    <w:basedOn w:val="a"/>
    <w:uiPriority w:val="1"/>
    <w:qFormat/>
    <w:rsid w:val="009D428F"/>
    <w:pPr>
      <w:spacing w:before="94"/>
      <w:ind w:left="2878" w:right="1761" w:hanging="1100"/>
    </w:pPr>
    <w:rPr>
      <w:b/>
      <w:bCs/>
      <w:sz w:val="28"/>
      <w:szCs w:val="28"/>
    </w:rPr>
  </w:style>
  <w:style w:type="paragraph" w:styleId="a5">
    <w:name w:val="List Paragraph"/>
    <w:basedOn w:val="a"/>
    <w:uiPriority w:val="34"/>
    <w:qFormat/>
    <w:rsid w:val="009D428F"/>
    <w:pPr>
      <w:spacing w:line="275" w:lineRule="exact"/>
      <w:ind w:left="424"/>
    </w:pPr>
  </w:style>
  <w:style w:type="paragraph" w:customStyle="1" w:styleId="TableParagraph">
    <w:name w:val="Table Paragraph"/>
    <w:basedOn w:val="a"/>
    <w:uiPriority w:val="1"/>
    <w:qFormat/>
    <w:rsid w:val="009D428F"/>
  </w:style>
  <w:style w:type="paragraph" w:styleId="a6">
    <w:name w:val="Balloon Text"/>
    <w:basedOn w:val="a"/>
    <w:link w:val="a7"/>
    <w:uiPriority w:val="99"/>
    <w:semiHidden/>
    <w:unhideWhenUsed/>
    <w:rsid w:val="00D6567F"/>
    <w:rPr>
      <w:rFonts w:ascii="Tahoma" w:hAnsi="Tahoma" w:cs="Tahoma"/>
      <w:sz w:val="16"/>
      <w:szCs w:val="16"/>
    </w:rPr>
  </w:style>
  <w:style w:type="character" w:customStyle="1" w:styleId="a7">
    <w:name w:val="Текст выноски Знак"/>
    <w:basedOn w:val="a0"/>
    <w:link w:val="a6"/>
    <w:uiPriority w:val="99"/>
    <w:semiHidden/>
    <w:rsid w:val="00D6567F"/>
    <w:rPr>
      <w:rFonts w:ascii="Tahoma" w:eastAsia="Times New Roman" w:hAnsi="Tahoma" w:cs="Tahoma"/>
      <w:sz w:val="16"/>
      <w:szCs w:val="16"/>
      <w:lang w:val="ru-RU"/>
    </w:rPr>
  </w:style>
  <w:style w:type="character" w:customStyle="1" w:styleId="fontstyle01">
    <w:name w:val="fontstyle01"/>
    <w:basedOn w:val="a0"/>
    <w:rsid w:val="004B4D70"/>
    <w:rPr>
      <w:rFonts w:ascii="Calibri" w:hAnsi="Calibri" w:cs="Calibri" w:hint="default"/>
      <w:b w:val="0"/>
      <w:bCs w:val="0"/>
      <w:i w:val="0"/>
      <w:iCs w:val="0"/>
      <w:color w:val="000000"/>
      <w:sz w:val="28"/>
      <w:szCs w:val="28"/>
    </w:rPr>
  </w:style>
  <w:style w:type="character" w:customStyle="1" w:styleId="fontstyle21">
    <w:name w:val="fontstyle21"/>
    <w:basedOn w:val="a0"/>
    <w:rsid w:val="004B4D70"/>
    <w:rPr>
      <w:rFonts w:ascii="Calibri-Bold" w:hAnsi="Calibri-Bold" w:hint="default"/>
      <w:b/>
      <w:bCs/>
      <w:i w:val="0"/>
      <w:iCs w:val="0"/>
      <w:color w:val="FF0000"/>
      <w:sz w:val="28"/>
      <w:szCs w:val="28"/>
    </w:rPr>
  </w:style>
  <w:style w:type="paragraph" w:customStyle="1" w:styleId="Default">
    <w:name w:val="Default"/>
    <w:rsid w:val="004B4D70"/>
    <w:pPr>
      <w:widowControl/>
      <w:adjustRightInd w:val="0"/>
    </w:pPr>
    <w:rPr>
      <w:rFonts w:ascii="Times New Roman" w:hAnsi="Times New Roman" w:cs="Times New Roman"/>
      <w:color w:val="000000"/>
      <w:sz w:val="24"/>
      <w:szCs w:val="24"/>
      <w:lang w:val="ru-RU"/>
    </w:rPr>
  </w:style>
  <w:style w:type="paragraph" w:customStyle="1" w:styleId="Pa1">
    <w:name w:val="Pa1"/>
    <w:basedOn w:val="Default"/>
    <w:next w:val="Default"/>
    <w:uiPriority w:val="99"/>
    <w:rsid w:val="004B4D70"/>
  </w:style>
  <w:style w:type="character" w:customStyle="1" w:styleId="A10">
    <w:name w:val="A1"/>
    <w:uiPriority w:val="99"/>
    <w:rsid w:val="004B4D70"/>
    <w:rPr>
      <w:color w:val="000000"/>
      <w:sz w:val="28"/>
      <w:szCs w:val="28"/>
    </w:rPr>
  </w:style>
  <w:style w:type="paragraph" w:customStyle="1" w:styleId="Pa0">
    <w:name w:val="Pa0"/>
    <w:basedOn w:val="Default"/>
    <w:next w:val="Default"/>
    <w:uiPriority w:val="99"/>
    <w:rsid w:val="004B4D70"/>
  </w:style>
  <w:style w:type="character" w:customStyle="1" w:styleId="2">
    <w:name w:val="Основной текст (2)_"/>
    <w:basedOn w:val="a0"/>
    <w:link w:val="20"/>
    <w:locked/>
    <w:rsid w:val="004B4D70"/>
    <w:rPr>
      <w:b/>
      <w:bCs/>
      <w:sz w:val="19"/>
      <w:szCs w:val="19"/>
      <w:shd w:val="clear" w:color="auto" w:fill="FFFFFF"/>
    </w:rPr>
  </w:style>
  <w:style w:type="paragraph" w:customStyle="1" w:styleId="20">
    <w:name w:val="Основной текст (2)"/>
    <w:basedOn w:val="a"/>
    <w:link w:val="2"/>
    <w:rsid w:val="004B4D70"/>
    <w:pPr>
      <w:shd w:val="clear" w:color="auto" w:fill="FFFFFF"/>
      <w:autoSpaceDE/>
      <w:autoSpaceDN/>
      <w:spacing w:after="240" w:line="240" w:lineRule="exact"/>
      <w:jc w:val="both"/>
    </w:pPr>
    <w:rPr>
      <w:rFonts w:asciiTheme="minorHAnsi" w:eastAsiaTheme="minorHAnsi" w:hAnsiTheme="minorHAnsi" w:cstheme="minorBidi"/>
      <w:b/>
      <w:bCs/>
      <w:sz w:val="19"/>
      <w:szCs w:val="19"/>
      <w:lang w:val="en-US"/>
    </w:rPr>
  </w:style>
  <w:style w:type="character" w:customStyle="1" w:styleId="210">
    <w:name w:val="Основной текст (2) + 10"/>
    <w:aliases w:val="5 pt,Не полужирный"/>
    <w:basedOn w:val="2"/>
    <w:rsid w:val="004B4D70"/>
    <w:rPr>
      <w:b/>
      <w:bCs/>
      <w:color w:val="000000"/>
      <w:spacing w:val="0"/>
      <w:w w:val="100"/>
      <w:position w:val="0"/>
      <w:sz w:val="21"/>
      <w:szCs w:val="21"/>
      <w:shd w:val="clear" w:color="auto" w:fill="FFFFFF"/>
    </w:rPr>
  </w:style>
  <w:style w:type="paragraph" w:customStyle="1" w:styleId="1">
    <w:name w:val="Стиль1"/>
    <w:basedOn w:val="a"/>
    <w:rsid w:val="004B4D70"/>
    <w:pPr>
      <w:adjustRightInd w:val="0"/>
      <w:spacing w:before="120" w:after="120"/>
    </w:pPr>
    <w:rPr>
      <w:sz w:val="20"/>
      <w:szCs w:val="20"/>
      <w:lang w:eastAsia="ru-RU"/>
    </w:rPr>
  </w:style>
  <w:style w:type="paragraph" w:styleId="a8">
    <w:name w:val="header"/>
    <w:basedOn w:val="a"/>
    <w:link w:val="a9"/>
    <w:uiPriority w:val="99"/>
    <w:unhideWhenUsed/>
    <w:rsid w:val="00F47C45"/>
    <w:pPr>
      <w:tabs>
        <w:tab w:val="center" w:pos="4677"/>
        <w:tab w:val="right" w:pos="9355"/>
      </w:tabs>
    </w:pPr>
  </w:style>
  <w:style w:type="character" w:customStyle="1" w:styleId="a9">
    <w:name w:val="Верхний колонтитул Знак"/>
    <w:basedOn w:val="a0"/>
    <w:link w:val="a8"/>
    <w:uiPriority w:val="99"/>
    <w:rsid w:val="00F47C45"/>
    <w:rPr>
      <w:rFonts w:ascii="Times New Roman" w:eastAsia="Times New Roman" w:hAnsi="Times New Roman" w:cs="Times New Roman"/>
      <w:lang w:val="ru-RU"/>
    </w:rPr>
  </w:style>
  <w:style w:type="paragraph" w:styleId="aa">
    <w:name w:val="footer"/>
    <w:basedOn w:val="a"/>
    <w:link w:val="ab"/>
    <w:uiPriority w:val="99"/>
    <w:unhideWhenUsed/>
    <w:rsid w:val="00F47C45"/>
    <w:pPr>
      <w:tabs>
        <w:tab w:val="center" w:pos="4677"/>
        <w:tab w:val="right" w:pos="9355"/>
      </w:tabs>
    </w:pPr>
  </w:style>
  <w:style w:type="character" w:customStyle="1" w:styleId="ab">
    <w:name w:val="Нижний колонтитул Знак"/>
    <w:basedOn w:val="a0"/>
    <w:link w:val="aa"/>
    <w:uiPriority w:val="99"/>
    <w:rsid w:val="00F47C45"/>
    <w:rPr>
      <w:rFonts w:ascii="Times New Roman" w:eastAsia="Times New Roman" w:hAnsi="Times New Roman" w:cs="Times New Roman"/>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17" Type="http://schemas.openxmlformats.org/officeDocument/2006/relationships/image" Target="media/image104.jpeg"/><Relationship Id="rId21" Type="http://schemas.openxmlformats.org/officeDocument/2006/relationships/image" Target="media/image12.png"/><Relationship Id="rId42" Type="http://schemas.openxmlformats.org/officeDocument/2006/relationships/image" Target="media/image34.png"/><Relationship Id="rId63" Type="http://schemas.openxmlformats.org/officeDocument/2006/relationships/image" Target="media/image54.jpeg"/><Relationship Id="rId84" Type="http://schemas.openxmlformats.org/officeDocument/2006/relationships/image" Target="media/image67.jpeg"/><Relationship Id="rId16" Type="http://schemas.openxmlformats.org/officeDocument/2006/relationships/image" Target="media/image8.png"/><Relationship Id="rId107" Type="http://schemas.openxmlformats.org/officeDocument/2006/relationships/image" Target="media/image92.jpeg"/><Relationship Id="rId11" Type="http://schemas.openxmlformats.org/officeDocument/2006/relationships/image" Target="media/image4.png"/><Relationship Id="rId32" Type="http://schemas.openxmlformats.org/officeDocument/2006/relationships/image" Target="media/image24.jpeg"/><Relationship Id="rId37" Type="http://schemas.openxmlformats.org/officeDocument/2006/relationships/image" Target="media/image30.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1.jpeg"/><Relationship Id="rId79" Type="http://schemas.openxmlformats.org/officeDocument/2006/relationships/image" Target="media/image64.jpeg"/><Relationship Id="rId102" Type="http://schemas.openxmlformats.org/officeDocument/2006/relationships/image" Target="media/image86.jpeg"/><Relationship Id="rId123" Type="http://schemas.openxmlformats.org/officeDocument/2006/relationships/image" Target="media/image110.jpeg"/><Relationship Id="rId128" Type="http://schemas.openxmlformats.org/officeDocument/2006/relationships/image" Target="media/image115.jpeg"/><Relationship Id="rId5" Type="http://schemas.openxmlformats.org/officeDocument/2006/relationships/footnotes" Target="footnotes.xml"/><Relationship Id="rId90" Type="http://schemas.openxmlformats.org/officeDocument/2006/relationships/image" Target="media/image77.jpeg"/><Relationship Id="rId95" Type="http://schemas.openxmlformats.org/officeDocument/2006/relationships/image" Target="media/image82.jpe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38.png"/><Relationship Id="rId64" Type="http://schemas.openxmlformats.org/officeDocument/2006/relationships/image" Target="media/image57.jpeg"/><Relationship Id="rId69" Type="http://schemas.openxmlformats.org/officeDocument/2006/relationships/image" Target="media/image57.png"/><Relationship Id="rId113" Type="http://schemas.openxmlformats.org/officeDocument/2006/relationships/image" Target="media/image100.jpeg"/><Relationship Id="rId118" Type="http://schemas.openxmlformats.org/officeDocument/2006/relationships/image" Target="media/image105.png"/><Relationship Id="rId134" Type="http://schemas.openxmlformats.org/officeDocument/2006/relationships/image" Target="media/image121.png"/><Relationship Id="rId80" Type="http://schemas.openxmlformats.org/officeDocument/2006/relationships/image" Target="media/image73.jpeg"/><Relationship Id="rId85" Type="http://schemas.openxmlformats.org/officeDocument/2006/relationships/image" Target="media/image68.png"/><Relationship Id="rId12" Type="http://schemas.openxmlformats.org/officeDocument/2006/relationships/image" Target="media/image5.png"/><Relationship Id="rId17" Type="http://schemas.openxmlformats.org/officeDocument/2006/relationships/image" Target="media/image9.png"/><Relationship Id="rId33" Type="http://schemas.openxmlformats.org/officeDocument/2006/relationships/image" Target="media/image25.jpeg"/><Relationship Id="rId38" Type="http://schemas.openxmlformats.org/officeDocument/2006/relationships/image" Target="media/image29.png"/><Relationship Id="rId59" Type="http://schemas.openxmlformats.org/officeDocument/2006/relationships/image" Target="media/image50.jpeg"/><Relationship Id="rId103" Type="http://schemas.openxmlformats.org/officeDocument/2006/relationships/image" Target="media/image96.jpeg"/><Relationship Id="rId108" Type="http://schemas.openxmlformats.org/officeDocument/2006/relationships/image" Target="media/image94.jpeg"/><Relationship Id="rId124" Type="http://schemas.openxmlformats.org/officeDocument/2006/relationships/image" Target="media/image111.jpeg"/><Relationship Id="rId129" Type="http://schemas.openxmlformats.org/officeDocument/2006/relationships/image" Target="media/image116.jpeg"/><Relationship Id="rId54" Type="http://schemas.openxmlformats.org/officeDocument/2006/relationships/image" Target="media/image45.png"/><Relationship Id="rId70" Type="http://schemas.openxmlformats.org/officeDocument/2006/relationships/image" Target="media/image58.png"/><Relationship Id="rId75" Type="http://schemas.openxmlformats.org/officeDocument/2006/relationships/image" Target="media/image62.jpeg"/><Relationship Id="rId91" Type="http://schemas.openxmlformats.org/officeDocument/2006/relationships/image" Target="media/image78.jpeg"/><Relationship Id="rId96" Type="http://schemas.openxmlformats.org/officeDocument/2006/relationships/image" Target="media/image89.jpe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0.png"/><Relationship Id="rId114" Type="http://schemas.openxmlformats.org/officeDocument/2006/relationships/image" Target="media/image101.jpeg"/><Relationship Id="rId119" Type="http://schemas.openxmlformats.org/officeDocument/2006/relationships/image" Target="media/image106.png"/><Relationship Id="rId44" Type="http://schemas.openxmlformats.org/officeDocument/2006/relationships/image" Target="media/image36.jpeg"/><Relationship Id="rId60" Type="http://schemas.openxmlformats.org/officeDocument/2006/relationships/image" Target="media/image51.png"/><Relationship Id="rId65" Type="http://schemas.openxmlformats.org/officeDocument/2006/relationships/image" Target="media/image55.jpeg"/><Relationship Id="rId81" Type="http://schemas.openxmlformats.org/officeDocument/2006/relationships/image" Target="media/image65.jpeg"/><Relationship Id="rId86" Type="http://schemas.openxmlformats.org/officeDocument/2006/relationships/image" Target="media/image70.jpeg"/><Relationship Id="rId130" Type="http://schemas.openxmlformats.org/officeDocument/2006/relationships/image" Target="media/image117.jpeg"/><Relationship Id="rId135" Type="http://schemas.openxmlformats.org/officeDocument/2006/relationships/fontTable" Target="fontTable.xml"/><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image" Target="media/image32.png"/><Relationship Id="rId109" Type="http://schemas.openxmlformats.org/officeDocument/2006/relationships/image" Target="media/image95.jpeg"/><Relationship Id="rId34" Type="http://schemas.openxmlformats.org/officeDocument/2006/relationships/image" Target="media/image26.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9.jpeg"/><Relationship Id="rId97" Type="http://schemas.openxmlformats.org/officeDocument/2006/relationships/image" Target="media/image83.jpeg"/><Relationship Id="rId104" Type="http://schemas.openxmlformats.org/officeDocument/2006/relationships/image" Target="media/image87.png"/><Relationship Id="rId120" Type="http://schemas.openxmlformats.org/officeDocument/2006/relationships/image" Target="media/image107.jpeg"/><Relationship Id="rId125" Type="http://schemas.openxmlformats.org/officeDocument/2006/relationships/image" Target="media/image112.jpeg"/><Relationship Id="rId7" Type="http://schemas.openxmlformats.org/officeDocument/2006/relationships/header" Target="header1.xml"/><Relationship Id="rId71" Type="http://schemas.openxmlformats.org/officeDocument/2006/relationships/image" Target="media/image64.png"/><Relationship Id="rId92" Type="http://schemas.openxmlformats.org/officeDocument/2006/relationships/image" Target="media/image79.jpeg"/><Relationship Id="rId2" Type="http://schemas.openxmlformats.org/officeDocument/2006/relationships/styles" Target="styles.xml"/><Relationship Id="rId29" Type="http://schemas.openxmlformats.org/officeDocument/2006/relationships/image" Target="media/image21.jpeg"/><Relationship Id="rId24" Type="http://schemas.openxmlformats.org/officeDocument/2006/relationships/image" Target="media/image16.png"/><Relationship Id="rId40" Type="http://schemas.openxmlformats.org/officeDocument/2006/relationships/image" Target="media/image31.png"/><Relationship Id="rId45" Type="http://schemas.openxmlformats.org/officeDocument/2006/relationships/image" Target="media/image37.jpeg"/><Relationship Id="rId66" Type="http://schemas.openxmlformats.org/officeDocument/2006/relationships/image" Target="media/image59.jpeg"/><Relationship Id="rId87" Type="http://schemas.openxmlformats.org/officeDocument/2006/relationships/image" Target="media/image72.jpeg"/><Relationship Id="rId110" Type="http://schemas.openxmlformats.org/officeDocument/2006/relationships/image" Target="media/image97.jpeg"/><Relationship Id="rId115" Type="http://schemas.openxmlformats.org/officeDocument/2006/relationships/image" Target="media/image102.jpeg"/><Relationship Id="rId131" Type="http://schemas.openxmlformats.org/officeDocument/2006/relationships/image" Target="media/image118.jpeg"/><Relationship Id="rId136" Type="http://schemas.openxmlformats.org/officeDocument/2006/relationships/theme" Target="theme/theme1.xml"/><Relationship Id="rId61" Type="http://schemas.openxmlformats.org/officeDocument/2006/relationships/image" Target="media/image52.png"/><Relationship Id="rId82" Type="http://schemas.openxmlformats.org/officeDocument/2006/relationships/image" Target="media/image66.jpeg"/><Relationship Id="rId19" Type="http://schemas.openxmlformats.org/officeDocument/2006/relationships/image" Target="media/image11.png"/><Relationship Id="rId14" Type="http://schemas.openxmlformats.org/officeDocument/2006/relationships/image" Target="media/image4.jpe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7.png"/><Relationship Id="rId77" Type="http://schemas.openxmlformats.org/officeDocument/2006/relationships/image" Target="media/image63.jpeg"/><Relationship Id="rId100" Type="http://schemas.openxmlformats.org/officeDocument/2006/relationships/image" Target="media/image93.jpeg"/><Relationship Id="rId105" Type="http://schemas.openxmlformats.org/officeDocument/2006/relationships/image" Target="media/image88.jpeg"/><Relationship Id="rId126" Type="http://schemas.openxmlformats.org/officeDocument/2006/relationships/image" Target="media/image113.jpe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5.png"/><Relationship Id="rId93" Type="http://schemas.openxmlformats.org/officeDocument/2006/relationships/image" Target="media/image80.png"/><Relationship Id="rId98" Type="http://schemas.openxmlformats.org/officeDocument/2006/relationships/image" Target="media/image91.jpeg"/><Relationship Id="rId121" Type="http://schemas.openxmlformats.org/officeDocument/2006/relationships/image" Target="media/image108.jpeg"/><Relationship Id="rId3" Type="http://schemas.openxmlformats.org/officeDocument/2006/relationships/settings" Target="settings.xml"/><Relationship Id="rId25" Type="http://schemas.openxmlformats.org/officeDocument/2006/relationships/image" Target="media/image17.png"/><Relationship Id="rId46" Type="http://schemas.openxmlformats.org/officeDocument/2006/relationships/image" Target="media/image37.png"/><Relationship Id="rId67" Type="http://schemas.openxmlformats.org/officeDocument/2006/relationships/image" Target="media/image56.png"/><Relationship Id="rId116" Type="http://schemas.openxmlformats.org/officeDocument/2006/relationships/image" Target="media/image103.jpeg"/><Relationship Id="rId20" Type="http://schemas.openxmlformats.org/officeDocument/2006/relationships/image" Target="media/image13.png"/><Relationship Id="rId41" Type="http://schemas.openxmlformats.org/officeDocument/2006/relationships/image" Target="media/image33.png"/><Relationship Id="rId62" Type="http://schemas.openxmlformats.org/officeDocument/2006/relationships/image" Target="media/image53.jpeg"/><Relationship Id="rId83" Type="http://schemas.openxmlformats.org/officeDocument/2006/relationships/image" Target="media/image76.jpeg"/><Relationship Id="rId88" Type="http://schemas.openxmlformats.org/officeDocument/2006/relationships/image" Target="media/image74.jpeg"/><Relationship Id="rId111" Type="http://schemas.openxmlformats.org/officeDocument/2006/relationships/image" Target="media/image98.jpeg"/><Relationship Id="rId132" Type="http://schemas.openxmlformats.org/officeDocument/2006/relationships/image" Target="media/image119.jpe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8.png"/><Relationship Id="rId106" Type="http://schemas.openxmlformats.org/officeDocument/2006/relationships/image" Target="media/image90.jpeg"/><Relationship Id="rId127" Type="http://schemas.openxmlformats.org/officeDocument/2006/relationships/image" Target="media/image114.jpeg"/><Relationship Id="rId10" Type="http://schemas.openxmlformats.org/officeDocument/2006/relationships/image" Target="media/image3.png"/><Relationship Id="rId31" Type="http://schemas.openxmlformats.org/officeDocument/2006/relationships/image" Target="media/image23.jpeg"/><Relationship Id="rId52" Type="http://schemas.openxmlformats.org/officeDocument/2006/relationships/image" Target="media/image43.png"/><Relationship Id="rId73" Type="http://schemas.openxmlformats.org/officeDocument/2006/relationships/image" Target="media/image60.jpeg"/><Relationship Id="rId78" Type="http://schemas.openxmlformats.org/officeDocument/2006/relationships/image" Target="media/image71.jpeg"/><Relationship Id="rId94" Type="http://schemas.openxmlformats.org/officeDocument/2006/relationships/image" Target="media/image81.jpeg"/><Relationship Id="rId99" Type="http://schemas.openxmlformats.org/officeDocument/2006/relationships/image" Target="media/image84.jpeg"/><Relationship Id="rId101" Type="http://schemas.openxmlformats.org/officeDocument/2006/relationships/image" Target="media/image85.jpeg"/><Relationship Id="rId122" Type="http://schemas.openxmlformats.org/officeDocument/2006/relationships/image" Target="media/image109.jpeg"/><Relationship Id="rId4" Type="http://schemas.openxmlformats.org/officeDocument/2006/relationships/webSettings" Target="webSettings.xml"/><Relationship Id="rId9" Type="http://schemas.openxmlformats.org/officeDocument/2006/relationships/image" Target="media/image2.png"/><Relationship Id="rId26" Type="http://schemas.openxmlformats.org/officeDocument/2006/relationships/image" Target="media/image18.jpeg"/><Relationship Id="rId47" Type="http://schemas.openxmlformats.org/officeDocument/2006/relationships/image" Target="media/image39.png"/><Relationship Id="rId68" Type="http://schemas.openxmlformats.org/officeDocument/2006/relationships/image" Target="media/image61.png"/><Relationship Id="rId89" Type="http://schemas.openxmlformats.org/officeDocument/2006/relationships/image" Target="media/image75.jpeg"/><Relationship Id="rId112" Type="http://schemas.openxmlformats.org/officeDocument/2006/relationships/image" Target="media/image99.jpeg"/><Relationship Id="rId133" Type="http://schemas.openxmlformats.org/officeDocument/2006/relationships/image" Target="media/image1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168</Pages>
  <Words>48698</Words>
  <Characters>277582</Characters>
  <Application>Microsoft Office Word</Application>
  <DocSecurity>0</DocSecurity>
  <Lines>2313</Lines>
  <Paragraphs>651</Paragraphs>
  <ScaleCrop>false</ScaleCrop>
  <Company/>
  <LinksUpToDate>false</LinksUpToDate>
  <CharactersWithSpaces>325629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ASRocK-PC</dc:creator>
  <cp:lastModifiedBy>2024</cp:lastModifiedBy>
  <cp:revision>4</cp:revision>
  <dcterms:created xsi:type="dcterms:W3CDTF">2025-09-18T10:00:00Z</dcterms:created>
  <dcterms:modified xsi:type="dcterms:W3CDTF">2025-09-27T11:04:00Z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2023-08-30T00:00:00Z</vt:filetime>
  </property>
  <property fmtid="{D5CDD505-2E9C-101B-9397-08002B2CF9AE}" pid="3" name="Creator">
    <vt:lpwstr>Microsoft® Word 2016</vt:lpwstr>
  </property>
  <property fmtid="{D5CDD505-2E9C-101B-9397-08002B2CF9AE}" pid="4" name="LastSaved">
    <vt:filetime>2025-04-13T00:00:00Z</vt:filetime>
  </property>
  <property fmtid="{D5CDD505-2E9C-101B-9397-08002B2CF9AE}" pid="5" name="Producer">
    <vt:lpwstr>www.ilovepdf.com</vt:lpwstr>
  </property>
</Properties>
</file>